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DB4C" w14:textId="57F21134" w:rsidR="00343FE8" w:rsidRPr="00695DC4" w:rsidRDefault="00EC7810" w:rsidP="00A35A4A">
      <w:pPr>
        <w:pStyle w:val="Heading1"/>
        <w:spacing w:after="0" w:line="480" w:lineRule="auto"/>
        <w:rPr>
          <w:sz w:val="24"/>
          <w:szCs w:val="24"/>
        </w:rPr>
      </w:pPr>
      <w:bookmarkStart w:id="0" w:name="_Toc200813696"/>
      <w:bookmarkStart w:id="1" w:name="_GoBack"/>
      <w:bookmarkEnd w:id="1"/>
      <w:r w:rsidRPr="00695DC4">
        <w:rPr>
          <w:sz w:val="24"/>
          <w:szCs w:val="24"/>
        </w:rPr>
        <w:t>BAB I</w:t>
      </w:r>
      <w:r w:rsidR="00D620C7" w:rsidRPr="00695DC4">
        <w:rPr>
          <w:sz w:val="24"/>
          <w:szCs w:val="24"/>
        </w:rPr>
        <w:t>V</w:t>
      </w:r>
      <w:r w:rsidR="006C6D51" w:rsidRPr="00695DC4">
        <w:rPr>
          <w:sz w:val="24"/>
          <w:szCs w:val="24"/>
        </w:rPr>
        <w:t xml:space="preserve"> </w:t>
      </w:r>
      <w:r w:rsidR="006C6D51" w:rsidRPr="00695DC4">
        <w:rPr>
          <w:sz w:val="24"/>
          <w:szCs w:val="24"/>
        </w:rPr>
        <w:br/>
      </w:r>
      <w:r w:rsidRPr="00695DC4">
        <w:rPr>
          <w:sz w:val="24"/>
          <w:szCs w:val="24"/>
        </w:rPr>
        <w:t>HASIL DAN PEMBAHASAN</w:t>
      </w:r>
      <w:bookmarkEnd w:id="0"/>
    </w:p>
    <w:p w14:paraId="502ADCCB" w14:textId="474B1E11" w:rsidR="00D620C7" w:rsidRPr="00695DC4" w:rsidRDefault="00343FE8" w:rsidP="00A35A4A">
      <w:pPr>
        <w:pStyle w:val="Heading2"/>
        <w:spacing w:line="480" w:lineRule="auto"/>
      </w:pPr>
      <w:bookmarkStart w:id="2" w:name="_Toc200813697"/>
      <w:r w:rsidRPr="00695DC4">
        <w:t xml:space="preserve">4.1 </w:t>
      </w:r>
      <w:r w:rsidR="00D70F5E" w:rsidRPr="00695DC4">
        <w:t xml:space="preserve">Hasil </w:t>
      </w:r>
      <w:r w:rsidRPr="00695DC4">
        <w:t xml:space="preserve">Determinasi </w:t>
      </w:r>
      <w:r w:rsidR="00AD407A" w:rsidRPr="00695DC4">
        <w:t>Sampel</w:t>
      </w:r>
      <w:bookmarkEnd w:id="2"/>
    </w:p>
    <w:p w14:paraId="1DCC1F91" w14:textId="31D88343" w:rsidR="00D620C7" w:rsidRPr="00695DC4" w:rsidRDefault="00D620C7" w:rsidP="00A35A4A">
      <w:pPr>
        <w:pStyle w:val="ListParagraph"/>
        <w:spacing w:after="0" w:line="480" w:lineRule="auto"/>
        <w:ind w:left="0" w:firstLine="720"/>
        <w:jc w:val="both"/>
        <w:rPr>
          <w:rFonts w:ascii="Times New Roman" w:hAnsi="Times New Roman" w:cs="Times New Roman"/>
          <w:sz w:val="24"/>
          <w:szCs w:val="24"/>
          <w:lang w:val="id"/>
        </w:rPr>
      </w:pPr>
      <w:r w:rsidRPr="00695DC4">
        <w:rPr>
          <w:rFonts w:ascii="Times New Roman" w:hAnsi="Times New Roman" w:cs="Times New Roman"/>
          <w:sz w:val="24"/>
          <w:szCs w:val="24"/>
          <w:lang w:val="id"/>
        </w:rPr>
        <w:t>Determinasi</w:t>
      </w:r>
      <w:r w:rsidR="00FD39E2" w:rsidRPr="00695DC4">
        <w:rPr>
          <w:rFonts w:ascii="Times New Roman" w:hAnsi="Times New Roman" w:cs="Times New Roman"/>
          <w:sz w:val="24"/>
          <w:szCs w:val="24"/>
          <w:lang w:val="id"/>
        </w:rPr>
        <w:t xml:space="preserve"> </w:t>
      </w:r>
      <w:r w:rsidRPr="00695DC4">
        <w:rPr>
          <w:rFonts w:ascii="Times New Roman" w:hAnsi="Times New Roman" w:cs="Times New Roman"/>
          <w:sz w:val="24"/>
          <w:szCs w:val="24"/>
          <w:lang w:val="id"/>
        </w:rPr>
        <w:t>tanaman pada penelitian ini dilakukan di laboratorium biologi FMIPA Universitas Riau</w:t>
      </w:r>
      <w:r w:rsidR="00FD39E2" w:rsidRPr="00695DC4">
        <w:rPr>
          <w:rFonts w:ascii="Times New Roman" w:hAnsi="Times New Roman" w:cs="Times New Roman"/>
          <w:sz w:val="24"/>
          <w:szCs w:val="24"/>
          <w:lang w:val="id"/>
        </w:rPr>
        <w:t xml:space="preserve"> </w:t>
      </w:r>
      <w:r w:rsidR="00676D98" w:rsidRPr="00695DC4">
        <w:rPr>
          <w:rFonts w:ascii="Times New Roman" w:hAnsi="Times New Roman" w:cs="Times New Roman"/>
          <w:sz w:val="24"/>
          <w:szCs w:val="24"/>
          <w:lang w:val="id"/>
        </w:rPr>
        <w:t>dengan nomor 260/UN19.5.1.1.3-4.1/TU.00.01/2025</w:t>
      </w:r>
      <w:r w:rsidRPr="00695DC4">
        <w:rPr>
          <w:rFonts w:ascii="Times New Roman" w:hAnsi="Times New Roman" w:cs="Times New Roman"/>
          <w:sz w:val="24"/>
          <w:szCs w:val="24"/>
          <w:lang w:val="id"/>
        </w:rPr>
        <w:t>. Identifikasi tanaman bertujuan untuk mengetahui kebenaran tanaman yang diambil, menghindari kesalahan dalam pengambilan bahan atau sampel dan tercampurnya sampel dengan bahan tanaman lainnya, serta mencocokkan ciri morfologi pada tanaman yang ditelit</w:t>
      </w:r>
      <w:r w:rsidR="00343FE8" w:rsidRPr="00695DC4">
        <w:rPr>
          <w:rFonts w:ascii="Times New Roman" w:hAnsi="Times New Roman" w:cs="Times New Roman"/>
          <w:sz w:val="24"/>
          <w:szCs w:val="24"/>
          <w:lang w:val="id"/>
        </w:rPr>
        <w:t>i. B</w:t>
      </w:r>
      <w:r w:rsidRPr="00695DC4">
        <w:rPr>
          <w:rFonts w:ascii="Times New Roman" w:hAnsi="Times New Roman" w:cs="Times New Roman"/>
          <w:sz w:val="24"/>
          <w:szCs w:val="24"/>
          <w:lang w:val="id"/>
        </w:rPr>
        <w:t>erdasarkan hasil determinasi dapat dipastikan bahwa tanaman yang digunakan dalam  penelitian adalah</w:t>
      </w:r>
      <w:r w:rsidRPr="00695DC4">
        <w:rPr>
          <w:rFonts w:ascii="Times New Roman" w:hAnsi="Times New Roman" w:cs="Times New Roman"/>
          <w:color w:val="FF0000"/>
          <w:sz w:val="24"/>
          <w:szCs w:val="24"/>
          <w:lang w:val="id"/>
        </w:rPr>
        <w:t xml:space="preserve"> </w:t>
      </w:r>
      <w:r w:rsidRPr="00695DC4">
        <w:rPr>
          <w:rFonts w:ascii="Times New Roman" w:hAnsi="Times New Roman" w:cs="Times New Roman"/>
          <w:sz w:val="24"/>
          <w:szCs w:val="24"/>
          <w:lang w:val="id"/>
        </w:rPr>
        <w:t>buah jambu nasi-nasi (</w:t>
      </w:r>
      <w:r w:rsidR="008518B0" w:rsidRPr="008518B0">
        <w:rPr>
          <w:rFonts w:ascii="Times New Roman" w:hAnsi="Times New Roman" w:cs="Times New Roman"/>
          <w:i/>
          <w:iCs/>
          <w:sz w:val="24"/>
          <w:szCs w:val="24"/>
          <w:lang w:val="id"/>
        </w:rPr>
        <w:t>Syzygium zeylanicum</w:t>
      </w:r>
      <w:r w:rsidRPr="00695DC4">
        <w:rPr>
          <w:rFonts w:ascii="Times New Roman" w:hAnsi="Times New Roman" w:cs="Times New Roman"/>
          <w:sz w:val="24"/>
          <w:szCs w:val="24"/>
          <w:lang w:val="id"/>
        </w:rPr>
        <w:t xml:space="preserve"> L).</w:t>
      </w:r>
      <w:r w:rsidR="00F957ED">
        <w:rPr>
          <w:rFonts w:ascii="Times New Roman" w:hAnsi="Times New Roman" w:cs="Times New Roman"/>
          <w:sz w:val="24"/>
          <w:szCs w:val="24"/>
          <w:lang w:val="id"/>
        </w:rPr>
        <w:t xml:space="preserve"> </w:t>
      </w:r>
      <w:r w:rsidR="000E1174" w:rsidRPr="00695DC4">
        <w:rPr>
          <w:rFonts w:ascii="Times New Roman" w:hAnsi="Times New Roman" w:cs="Times New Roman"/>
          <w:sz w:val="24"/>
          <w:szCs w:val="24"/>
          <w:lang w:val="id"/>
        </w:rPr>
        <w:t xml:space="preserve">Hasil determinasi </w:t>
      </w:r>
      <w:r w:rsidR="00006875">
        <w:rPr>
          <w:rFonts w:ascii="Times New Roman" w:hAnsi="Times New Roman" w:cs="Times New Roman"/>
          <w:sz w:val="24"/>
          <w:szCs w:val="24"/>
          <w:lang w:val="id"/>
        </w:rPr>
        <w:t>dapat dilihat pada lampiran halaman 96.</w:t>
      </w:r>
    </w:p>
    <w:p w14:paraId="5FCF5AB3" w14:textId="3040FA6B" w:rsidR="008924DC" w:rsidRPr="00695DC4" w:rsidRDefault="00D620C7" w:rsidP="00A47794">
      <w:pPr>
        <w:pStyle w:val="Heading2"/>
        <w:spacing w:line="480" w:lineRule="auto"/>
      </w:pPr>
      <w:bookmarkStart w:id="3" w:name="_Toc200813698"/>
      <w:r w:rsidRPr="00695DC4">
        <w:t>4.</w:t>
      </w:r>
      <w:r w:rsidR="000E1174" w:rsidRPr="00695DC4">
        <w:t>2</w:t>
      </w:r>
      <w:r w:rsidRPr="00695DC4">
        <w:t xml:space="preserve"> </w:t>
      </w:r>
      <w:r w:rsidR="00A24171" w:rsidRPr="00695DC4">
        <w:t>Hasil Pengolahan Simplisia</w:t>
      </w:r>
      <w:bookmarkEnd w:id="3"/>
    </w:p>
    <w:p w14:paraId="4EA2A16A" w14:textId="2898EB84" w:rsidR="008924DC" w:rsidRPr="00695DC4" w:rsidRDefault="00F957ED" w:rsidP="00A35A4A">
      <w:pPr>
        <w:spacing w:after="0" w:line="480" w:lineRule="auto"/>
        <w:ind w:firstLine="720"/>
        <w:jc w:val="both"/>
        <w:rPr>
          <w:rFonts w:ascii="Times New Roman" w:hAnsi="Times New Roman" w:cs="Times New Roman"/>
          <w:color w:val="000000" w:themeColor="text1"/>
          <w:sz w:val="24"/>
          <w:szCs w:val="24"/>
          <w:lang w:val="id"/>
        </w:rPr>
      </w:pPr>
      <w:r>
        <w:rPr>
          <w:rFonts w:ascii="Times New Roman" w:hAnsi="Times New Roman" w:cs="Times New Roman"/>
          <w:color w:val="000000" w:themeColor="text1"/>
          <w:sz w:val="24"/>
          <w:szCs w:val="24"/>
          <w:lang w:val="id"/>
        </w:rPr>
        <w:t xml:space="preserve"> </w:t>
      </w:r>
      <w:r w:rsidR="00954E02" w:rsidRPr="00695DC4">
        <w:rPr>
          <w:rFonts w:ascii="Times New Roman" w:hAnsi="Times New Roman" w:cs="Times New Roman"/>
          <w:color w:val="000000" w:themeColor="text1"/>
          <w:sz w:val="24"/>
          <w:szCs w:val="24"/>
          <w:lang w:val="id"/>
        </w:rPr>
        <w:t>Buah jambu nasi-nasi yang diperoleh dari daerah Kampar, Riau. Sampel buah jambu</w:t>
      </w:r>
      <w:r w:rsidR="008924DC" w:rsidRPr="00695DC4">
        <w:rPr>
          <w:rFonts w:ascii="Times New Roman" w:hAnsi="Times New Roman" w:cs="Times New Roman"/>
          <w:color w:val="000000" w:themeColor="text1"/>
          <w:sz w:val="24"/>
          <w:szCs w:val="24"/>
          <w:lang w:val="id"/>
        </w:rPr>
        <w:t xml:space="preserve"> </w:t>
      </w:r>
      <w:r w:rsidR="00954E02" w:rsidRPr="00695DC4">
        <w:rPr>
          <w:rFonts w:ascii="Times New Roman" w:hAnsi="Times New Roman" w:cs="Times New Roman"/>
          <w:color w:val="000000" w:themeColor="text1"/>
          <w:sz w:val="24"/>
          <w:szCs w:val="24"/>
          <w:lang w:val="id"/>
        </w:rPr>
        <w:t xml:space="preserve">nasi-nasi segar yang digunakan adalah sebanyak </w:t>
      </w:r>
      <w:r w:rsidR="008924DC" w:rsidRPr="00695DC4">
        <w:rPr>
          <w:rFonts w:ascii="Times New Roman" w:hAnsi="Times New Roman" w:cs="Times New Roman"/>
          <w:color w:val="000000" w:themeColor="text1"/>
          <w:sz w:val="24"/>
          <w:szCs w:val="24"/>
          <w:lang w:val="id"/>
        </w:rPr>
        <w:t>3,5</w:t>
      </w:r>
      <w:r w:rsidR="00340E96" w:rsidRPr="00695DC4">
        <w:rPr>
          <w:rFonts w:ascii="Times New Roman" w:hAnsi="Times New Roman" w:cs="Times New Roman"/>
          <w:color w:val="000000" w:themeColor="text1"/>
          <w:sz w:val="24"/>
          <w:szCs w:val="24"/>
          <w:lang w:val="id"/>
        </w:rPr>
        <w:t xml:space="preserve"> </w:t>
      </w:r>
      <w:r w:rsidR="00954E02" w:rsidRPr="00695DC4">
        <w:rPr>
          <w:rFonts w:ascii="Times New Roman" w:hAnsi="Times New Roman" w:cs="Times New Roman"/>
          <w:color w:val="000000" w:themeColor="text1"/>
          <w:sz w:val="24"/>
          <w:szCs w:val="24"/>
          <w:lang w:val="id"/>
        </w:rPr>
        <w:t>kg.</w:t>
      </w:r>
      <w:r w:rsidR="008924DC" w:rsidRPr="00695DC4">
        <w:rPr>
          <w:rFonts w:ascii="Times New Roman" w:hAnsi="Times New Roman" w:cs="Times New Roman"/>
          <w:color w:val="000000" w:themeColor="text1"/>
          <w:sz w:val="24"/>
          <w:szCs w:val="24"/>
          <w:lang w:val="id"/>
        </w:rPr>
        <w:t xml:space="preserve"> </w:t>
      </w:r>
      <w:r w:rsidR="00954E02" w:rsidRPr="00695DC4">
        <w:rPr>
          <w:rFonts w:ascii="Times New Roman" w:hAnsi="Times New Roman" w:cs="Times New Roman"/>
          <w:color w:val="000000" w:themeColor="text1"/>
          <w:sz w:val="24"/>
          <w:szCs w:val="24"/>
          <w:lang w:val="id"/>
        </w:rPr>
        <w:t xml:space="preserve">Simplisia yang diserbukkan diperoleh berat 1 kg. Susut pengeringan pada buah jambu nasi-nasi diperoleh sebesar </w:t>
      </w:r>
      <w:r w:rsidR="008924DC" w:rsidRPr="00695DC4">
        <w:rPr>
          <w:rFonts w:ascii="Times New Roman" w:hAnsi="Times New Roman" w:cs="Times New Roman"/>
          <w:color w:val="000000" w:themeColor="text1"/>
          <w:sz w:val="24"/>
          <w:szCs w:val="24"/>
          <w:lang w:val="id"/>
        </w:rPr>
        <w:t>2,5</w:t>
      </w:r>
      <w:r w:rsidR="00954E02" w:rsidRPr="00695DC4">
        <w:rPr>
          <w:rFonts w:ascii="Times New Roman" w:hAnsi="Times New Roman" w:cs="Times New Roman"/>
          <w:color w:val="000000" w:themeColor="text1"/>
          <w:sz w:val="24"/>
          <w:szCs w:val="24"/>
          <w:lang w:val="id"/>
        </w:rPr>
        <w:t xml:space="preserve"> kg, dan persen randemen sebesar 3</w:t>
      </w:r>
      <w:r w:rsidR="008924DC" w:rsidRPr="00695DC4">
        <w:rPr>
          <w:rFonts w:ascii="Times New Roman" w:hAnsi="Times New Roman" w:cs="Times New Roman"/>
          <w:color w:val="000000" w:themeColor="text1"/>
          <w:sz w:val="24"/>
          <w:szCs w:val="24"/>
          <w:lang w:val="id"/>
        </w:rPr>
        <w:t xml:space="preserve">7,7 </w:t>
      </w:r>
      <w:r w:rsidR="00954E02" w:rsidRPr="00695DC4">
        <w:rPr>
          <w:rFonts w:ascii="Times New Roman" w:hAnsi="Times New Roman" w:cs="Times New Roman"/>
          <w:color w:val="000000" w:themeColor="text1"/>
          <w:sz w:val="24"/>
          <w:szCs w:val="24"/>
          <w:lang w:val="id"/>
        </w:rPr>
        <w:t xml:space="preserve">%. </w:t>
      </w:r>
    </w:p>
    <w:p w14:paraId="29051A38" w14:textId="0FD8C4D1" w:rsidR="008924DC" w:rsidRPr="00695DC4" w:rsidRDefault="000E1174" w:rsidP="00A47794">
      <w:pPr>
        <w:pStyle w:val="Heading2"/>
        <w:spacing w:line="480" w:lineRule="auto"/>
      </w:pPr>
      <w:bookmarkStart w:id="4" w:name="_Toc200813699"/>
      <w:r w:rsidRPr="00695DC4">
        <w:lastRenderedPageBreak/>
        <w:t xml:space="preserve">4.3 </w:t>
      </w:r>
      <w:r w:rsidR="00340E96" w:rsidRPr="00695DC4">
        <w:t>Hasil Ekstraksi Simplisia</w:t>
      </w:r>
      <w:bookmarkEnd w:id="4"/>
    </w:p>
    <w:p w14:paraId="081CC76A" w14:textId="59CA0866" w:rsidR="00695DC4" w:rsidRDefault="00340E96" w:rsidP="001949F7">
      <w:pPr>
        <w:spacing w:after="0" w:line="480" w:lineRule="auto"/>
        <w:ind w:firstLine="720"/>
        <w:jc w:val="both"/>
        <w:rPr>
          <w:rFonts w:ascii="Times New Roman" w:hAnsi="Times New Roman" w:cs="Times New Roman"/>
          <w:sz w:val="24"/>
          <w:szCs w:val="24"/>
          <w:lang w:val="id"/>
        </w:rPr>
      </w:pPr>
      <w:r w:rsidRPr="00695DC4">
        <w:rPr>
          <w:rFonts w:ascii="Times New Roman" w:hAnsi="Times New Roman" w:cs="Times New Roman"/>
          <w:sz w:val="24"/>
          <w:szCs w:val="24"/>
          <w:lang w:val="id"/>
        </w:rPr>
        <w:t>Buah jambu nasi-nasi yang sudah kering ditimbang. Berat kering sampel sebanyak 1 kg dengan menggunakan pelarut etanol 96 % sebanyak 10 L. Berat Ekstrak kental dari buah jambu nasi-nasi adalah 37,7 kg dan persen rendemen 37,7 %.</w:t>
      </w:r>
      <w:bookmarkStart w:id="5" w:name="_Toc200813700"/>
    </w:p>
    <w:p w14:paraId="7ABBC82B" w14:textId="77777777" w:rsidR="00CF4CCB" w:rsidRDefault="00CF4CCB" w:rsidP="001949F7">
      <w:pPr>
        <w:spacing w:after="0" w:line="480" w:lineRule="auto"/>
        <w:ind w:firstLine="720"/>
        <w:jc w:val="both"/>
        <w:rPr>
          <w:rFonts w:ascii="Times New Roman" w:hAnsi="Times New Roman" w:cs="Times New Roman"/>
          <w:sz w:val="24"/>
          <w:szCs w:val="24"/>
          <w:lang w:val="id"/>
        </w:rPr>
      </w:pPr>
    </w:p>
    <w:p w14:paraId="07B9403F" w14:textId="77777777" w:rsidR="00CF4CCB" w:rsidRPr="001949F7" w:rsidRDefault="00CF4CCB" w:rsidP="001949F7">
      <w:pPr>
        <w:spacing w:after="0" w:line="480" w:lineRule="auto"/>
        <w:ind w:firstLine="720"/>
        <w:jc w:val="both"/>
        <w:rPr>
          <w:rFonts w:ascii="Times New Roman" w:hAnsi="Times New Roman" w:cs="Times New Roman"/>
          <w:sz w:val="24"/>
          <w:szCs w:val="24"/>
          <w:lang w:val="id"/>
        </w:rPr>
      </w:pPr>
    </w:p>
    <w:p w14:paraId="32F3CD62" w14:textId="4F28B4A1" w:rsidR="00E746B2" w:rsidRPr="00695DC4" w:rsidRDefault="00E746B2" w:rsidP="00A47794">
      <w:pPr>
        <w:pStyle w:val="Heading2"/>
        <w:spacing w:line="480" w:lineRule="auto"/>
      </w:pPr>
      <w:r w:rsidRPr="00695DC4">
        <w:t>4.</w:t>
      </w:r>
      <w:r w:rsidR="000E1F76" w:rsidRPr="00695DC4">
        <w:t>4</w:t>
      </w:r>
      <w:r w:rsidR="002B2D24">
        <w:rPr>
          <w:lang w:val="en-US"/>
        </w:rPr>
        <w:t xml:space="preserve"> </w:t>
      </w:r>
      <w:r w:rsidR="00111AA1" w:rsidRPr="00695DC4">
        <w:t xml:space="preserve">Hasil Karakterisasi Jambu </w:t>
      </w:r>
      <w:r w:rsidR="00B50C94" w:rsidRPr="00695DC4">
        <w:t>Nasi</w:t>
      </w:r>
      <w:r w:rsidR="00111AA1" w:rsidRPr="00695DC4">
        <w:t>-nasi</w:t>
      </w:r>
      <w:bookmarkEnd w:id="5"/>
    </w:p>
    <w:p w14:paraId="104765A5" w14:textId="64B5E45A" w:rsidR="000E1F76" w:rsidRPr="00695DC4" w:rsidRDefault="00E746B2" w:rsidP="00A47794">
      <w:pPr>
        <w:pStyle w:val="Heading3"/>
        <w:tabs>
          <w:tab w:val="clear" w:pos="1440"/>
        </w:tabs>
      </w:pPr>
      <w:bookmarkStart w:id="6" w:name="_Toc200813701"/>
      <w:r w:rsidRPr="00695DC4">
        <w:t>4.</w:t>
      </w:r>
      <w:r w:rsidR="000E1F76" w:rsidRPr="00695DC4">
        <w:t>4.1</w:t>
      </w:r>
      <w:r w:rsidR="002B2D24">
        <w:tab/>
      </w:r>
      <w:r w:rsidR="000E1F76" w:rsidRPr="00695DC4">
        <w:t>Pemeriksaan Makroskopik dan Mikroskopik Buah Jambu Nasi-</w:t>
      </w:r>
      <w:r w:rsidR="00B50C94" w:rsidRPr="00695DC4">
        <w:t>nasi</w:t>
      </w:r>
      <w:bookmarkEnd w:id="6"/>
    </w:p>
    <w:p w14:paraId="76E2561A" w14:textId="20D7F808" w:rsidR="000E1F76" w:rsidRPr="00695DC4" w:rsidRDefault="000E1F76" w:rsidP="00A35A4A">
      <w:pPr>
        <w:spacing w:after="0" w:line="480" w:lineRule="auto"/>
        <w:ind w:firstLine="720"/>
        <w:jc w:val="both"/>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 xml:space="preserve">Pengamatan makroskopik dilakukan dengan cara mengamati secara langsung kondisi fisik dari buah jambu nasi-nasi </w:t>
      </w:r>
      <w:r w:rsidRPr="00695DC4">
        <w:rPr>
          <w:rFonts w:ascii="Times New Roman" w:hAnsi="Times New Roman" w:cs="Times New Roman"/>
          <w:color w:val="000000" w:themeColor="text1"/>
          <w:sz w:val="24"/>
          <w:szCs w:val="24"/>
          <w:lang w:val="id"/>
        </w:rPr>
        <w:t xml:space="preserve"> (</w:t>
      </w:r>
      <w:r w:rsidR="008518B0" w:rsidRPr="008518B0">
        <w:rPr>
          <w:rFonts w:ascii="Times New Roman" w:hAnsi="Times New Roman" w:cs="Times New Roman"/>
          <w:i/>
          <w:color w:val="000000" w:themeColor="text1"/>
          <w:sz w:val="24"/>
          <w:szCs w:val="24"/>
          <w:lang w:val="id"/>
        </w:rPr>
        <w:t>Syzygium zeylanicum</w:t>
      </w:r>
      <w:r w:rsidRPr="00695DC4">
        <w:rPr>
          <w:rFonts w:ascii="Times New Roman" w:hAnsi="Times New Roman" w:cs="Times New Roman"/>
          <w:i/>
          <w:color w:val="000000" w:themeColor="text1"/>
          <w:sz w:val="24"/>
          <w:szCs w:val="24"/>
          <w:lang w:val="id"/>
        </w:rPr>
        <w:t xml:space="preserve"> </w:t>
      </w:r>
      <w:r w:rsidRPr="00695DC4">
        <w:rPr>
          <w:rFonts w:ascii="Times New Roman" w:hAnsi="Times New Roman" w:cs="Times New Roman"/>
          <w:color w:val="000000" w:themeColor="text1"/>
          <w:sz w:val="24"/>
          <w:szCs w:val="24"/>
          <w:lang w:val="id"/>
        </w:rPr>
        <w:t>L.).</w:t>
      </w:r>
      <w:r w:rsidRPr="00695DC4">
        <w:rPr>
          <w:rFonts w:ascii="Times New Roman" w:hAnsi="Times New Roman" w:cs="Times New Roman"/>
          <w:sz w:val="24"/>
          <w:szCs w:val="24"/>
          <w:lang w:val="id"/>
        </w:rPr>
        <w:t xml:space="preserve"> yang digunakan. Hasil pemeriksaan secara makroskopik Buah Jambu nasi-nasi </w:t>
      </w:r>
      <w:r w:rsidRPr="00695DC4">
        <w:rPr>
          <w:rFonts w:ascii="Times New Roman" w:hAnsi="Times New Roman" w:cs="Times New Roman"/>
          <w:color w:val="000000" w:themeColor="text1"/>
          <w:sz w:val="24"/>
          <w:szCs w:val="24"/>
          <w:lang w:val="id"/>
        </w:rPr>
        <w:t>(</w:t>
      </w:r>
      <w:r w:rsidR="008518B0" w:rsidRPr="008518B0">
        <w:rPr>
          <w:rFonts w:ascii="Times New Roman" w:hAnsi="Times New Roman" w:cs="Times New Roman"/>
          <w:i/>
          <w:color w:val="000000" w:themeColor="text1"/>
          <w:sz w:val="24"/>
          <w:szCs w:val="24"/>
          <w:lang w:val="id"/>
        </w:rPr>
        <w:t>Syzygium zeylanicum</w:t>
      </w:r>
      <w:r w:rsidRPr="00695DC4">
        <w:rPr>
          <w:rFonts w:ascii="Times New Roman" w:hAnsi="Times New Roman" w:cs="Times New Roman"/>
          <w:i/>
          <w:color w:val="000000" w:themeColor="text1"/>
          <w:sz w:val="24"/>
          <w:szCs w:val="24"/>
          <w:lang w:val="id"/>
        </w:rPr>
        <w:t xml:space="preserve"> </w:t>
      </w:r>
      <w:r w:rsidRPr="00695DC4">
        <w:rPr>
          <w:rFonts w:ascii="Times New Roman" w:hAnsi="Times New Roman" w:cs="Times New Roman"/>
          <w:color w:val="000000" w:themeColor="text1"/>
          <w:sz w:val="24"/>
          <w:szCs w:val="24"/>
          <w:lang w:val="id"/>
        </w:rPr>
        <w:t xml:space="preserve">L.) dapat dilihat pada </w:t>
      </w:r>
      <w:r w:rsidRPr="00695DC4">
        <w:rPr>
          <w:rFonts w:ascii="Times New Roman" w:hAnsi="Times New Roman" w:cs="Times New Roman"/>
          <w:b/>
          <w:bCs/>
          <w:color w:val="000000" w:themeColor="text1"/>
          <w:sz w:val="24"/>
          <w:szCs w:val="24"/>
          <w:lang w:val="id"/>
        </w:rPr>
        <w:t>Tabel 4.1</w:t>
      </w:r>
      <w:r w:rsidR="00B85558" w:rsidRPr="00695DC4">
        <w:rPr>
          <w:rFonts w:ascii="Times New Roman" w:hAnsi="Times New Roman" w:cs="Times New Roman"/>
          <w:b/>
          <w:bCs/>
          <w:color w:val="000000" w:themeColor="text1"/>
          <w:sz w:val="24"/>
          <w:szCs w:val="24"/>
          <w:lang w:val="id"/>
        </w:rPr>
        <w:t xml:space="preserve"> </w:t>
      </w:r>
      <w:r w:rsidR="00B85558" w:rsidRPr="00695DC4">
        <w:rPr>
          <w:rFonts w:ascii="Times New Roman" w:hAnsi="Times New Roman" w:cs="Times New Roman"/>
          <w:color w:val="000000" w:themeColor="text1"/>
          <w:sz w:val="24"/>
          <w:szCs w:val="24"/>
          <w:lang w:val="id"/>
        </w:rPr>
        <w:t>berikut :</w:t>
      </w:r>
    </w:p>
    <w:p w14:paraId="55C3655C" w14:textId="683C0006" w:rsidR="00A35A4A" w:rsidRPr="00695DC4" w:rsidRDefault="00A35A4A" w:rsidP="00A35A4A">
      <w:pPr>
        <w:spacing w:after="0" w:line="480" w:lineRule="auto"/>
        <w:jc w:val="both"/>
        <w:rPr>
          <w:rFonts w:ascii="Times New Roman" w:hAnsi="Times New Roman" w:cs="Times New Roman"/>
          <w:color w:val="000000" w:themeColor="text1"/>
          <w:sz w:val="24"/>
          <w:szCs w:val="24"/>
          <w:lang w:val="id"/>
        </w:rPr>
      </w:pPr>
      <w:r w:rsidRPr="00695DC4">
        <w:rPr>
          <w:rFonts w:ascii="Times New Roman" w:hAnsi="Times New Roman" w:cs="Times New Roman"/>
          <w:b/>
          <w:bCs/>
          <w:color w:val="000000" w:themeColor="text1"/>
          <w:sz w:val="24"/>
          <w:szCs w:val="24"/>
          <w:lang w:val="fi-FI"/>
        </w:rPr>
        <w:t xml:space="preserve">Tabel 4.1 </w:t>
      </w:r>
      <w:r w:rsidRPr="00695DC4">
        <w:rPr>
          <w:rFonts w:ascii="Times New Roman" w:hAnsi="Times New Roman" w:cs="Times New Roman"/>
          <w:bCs/>
          <w:color w:val="000000" w:themeColor="text1"/>
          <w:sz w:val="24"/>
          <w:szCs w:val="24"/>
          <w:lang w:val="fi-FI"/>
        </w:rPr>
        <w:t>Pengamatan Makroskopik Buah Jambu Nasi-</w:t>
      </w:r>
      <w:r w:rsidR="00B50C94" w:rsidRPr="00695DC4">
        <w:rPr>
          <w:rFonts w:ascii="Times New Roman" w:hAnsi="Times New Roman" w:cs="Times New Roman"/>
          <w:bCs/>
          <w:color w:val="000000" w:themeColor="text1"/>
          <w:sz w:val="24"/>
          <w:szCs w:val="24"/>
          <w:lang w:val="fi-FI"/>
        </w:rPr>
        <w:t>nasi</w:t>
      </w:r>
    </w:p>
    <w:tbl>
      <w:tblPr>
        <w:tblStyle w:val="TableGrid"/>
        <w:tblW w:w="5972" w:type="dxa"/>
        <w:jc w:val="center"/>
        <w:tblLook w:val="04A0" w:firstRow="1" w:lastRow="0" w:firstColumn="1" w:lastColumn="0" w:noHBand="0" w:noVBand="1"/>
      </w:tblPr>
      <w:tblGrid>
        <w:gridCol w:w="534"/>
        <w:gridCol w:w="2719"/>
        <w:gridCol w:w="2719"/>
      </w:tblGrid>
      <w:tr w:rsidR="00A35A4A" w:rsidRPr="00695DC4" w14:paraId="1A997AC5" w14:textId="77777777" w:rsidTr="00A35A4A">
        <w:trPr>
          <w:jc w:val="center"/>
        </w:trPr>
        <w:tc>
          <w:tcPr>
            <w:tcW w:w="534" w:type="dxa"/>
            <w:vAlign w:val="center"/>
          </w:tcPr>
          <w:p w14:paraId="45F2F53E" w14:textId="22F331B6"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b/>
                <w:bCs/>
                <w:sz w:val="24"/>
                <w:szCs w:val="24"/>
                <w:lang w:val="id"/>
              </w:rPr>
              <w:t>No</w:t>
            </w:r>
          </w:p>
        </w:tc>
        <w:tc>
          <w:tcPr>
            <w:tcW w:w="2719" w:type="dxa"/>
            <w:vAlign w:val="center"/>
          </w:tcPr>
          <w:p w14:paraId="14B733C0" w14:textId="66C6D32E"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b/>
                <w:bCs/>
                <w:sz w:val="24"/>
                <w:szCs w:val="24"/>
                <w:lang w:val="id"/>
              </w:rPr>
              <w:t>Parameter Organoleptis</w:t>
            </w:r>
          </w:p>
        </w:tc>
        <w:tc>
          <w:tcPr>
            <w:tcW w:w="2719" w:type="dxa"/>
            <w:vAlign w:val="center"/>
          </w:tcPr>
          <w:p w14:paraId="72FE8DA7" w14:textId="3D0A3FC8"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b/>
                <w:bCs/>
                <w:sz w:val="24"/>
                <w:szCs w:val="24"/>
                <w:lang w:val="id"/>
              </w:rPr>
              <w:t>Keterangan</w:t>
            </w:r>
          </w:p>
        </w:tc>
      </w:tr>
      <w:tr w:rsidR="00A35A4A" w:rsidRPr="00695DC4" w14:paraId="6F6E3ED5" w14:textId="77777777" w:rsidTr="00A35A4A">
        <w:trPr>
          <w:jc w:val="center"/>
        </w:trPr>
        <w:tc>
          <w:tcPr>
            <w:tcW w:w="534" w:type="dxa"/>
            <w:vAlign w:val="center"/>
          </w:tcPr>
          <w:p w14:paraId="3668F6E7" w14:textId="74A07129"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1.</w:t>
            </w:r>
          </w:p>
        </w:tc>
        <w:tc>
          <w:tcPr>
            <w:tcW w:w="2719" w:type="dxa"/>
            <w:vAlign w:val="center"/>
          </w:tcPr>
          <w:p w14:paraId="73D4C558" w14:textId="4A222FD9"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Bentuk</w:t>
            </w:r>
          </w:p>
        </w:tc>
        <w:tc>
          <w:tcPr>
            <w:tcW w:w="2719" w:type="dxa"/>
            <w:vAlign w:val="center"/>
          </w:tcPr>
          <w:p w14:paraId="075C8540" w14:textId="4D3DBABD"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Bulat bergerombol</w:t>
            </w:r>
          </w:p>
        </w:tc>
      </w:tr>
      <w:tr w:rsidR="00A35A4A" w:rsidRPr="00695DC4" w14:paraId="638711CE" w14:textId="77777777" w:rsidTr="00A35A4A">
        <w:trPr>
          <w:jc w:val="center"/>
        </w:trPr>
        <w:tc>
          <w:tcPr>
            <w:tcW w:w="534" w:type="dxa"/>
            <w:vAlign w:val="center"/>
          </w:tcPr>
          <w:p w14:paraId="59420636" w14:textId="1C927EB6"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2.</w:t>
            </w:r>
          </w:p>
        </w:tc>
        <w:tc>
          <w:tcPr>
            <w:tcW w:w="2719" w:type="dxa"/>
            <w:vAlign w:val="center"/>
          </w:tcPr>
          <w:p w14:paraId="54F53BDA" w14:textId="3B13CEA7"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Warna</w:t>
            </w:r>
          </w:p>
        </w:tc>
        <w:tc>
          <w:tcPr>
            <w:tcW w:w="2719" w:type="dxa"/>
            <w:vAlign w:val="center"/>
          </w:tcPr>
          <w:p w14:paraId="0FD13A3D" w14:textId="5431D1C1"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Putih</w:t>
            </w:r>
          </w:p>
        </w:tc>
      </w:tr>
      <w:tr w:rsidR="00A35A4A" w:rsidRPr="00695DC4" w14:paraId="5D11A412" w14:textId="77777777" w:rsidTr="00A35A4A">
        <w:trPr>
          <w:jc w:val="center"/>
        </w:trPr>
        <w:tc>
          <w:tcPr>
            <w:tcW w:w="534" w:type="dxa"/>
            <w:vAlign w:val="center"/>
          </w:tcPr>
          <w:p w14:paraId="060D654D" w14:textId="01EBC1E6"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3.</w:t>
            </w:r>
          </w:p>
        </w:tc>
        <w:tc>
          <w:tcPr>
            <w:tcW w:w="2719" w:type="dxa"/>
            <w:vAlign w:val="center"/>
          </w:tcPr>
          <w:p w14:paraId="4AF3FDBC" w14:textId="4C7A573E"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Bau</w:t>
            </w:r>
          </w:p>
        </w:tc>
        <w:tc>
          <w:tcPr>
            <w:tcW w:w="2719" w:type="dxa"/>
            <w:vAlign w:val="center"/>
          </w:tcPr>
          <w:p w14:paraId="5C6C9D7A" w14:textId="1648C4F0"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Khas</w:t>
            </w:r>
          </w:p>
        </w:tc>
      </w:tr>
      <w:tr w:rsidR="00A35A4A" w:rsidRPr="00695DC4" w14:paraId="4633A3E9" w14:textId="77777777" w:rsidTr="00A35A4A">
        <w:trPr>
          <w:jc w:val="center"/>
        </w:trPr>
        <w:tc>
          <w:tcPr>
            <w:tcW w:w="534" w:type="dxa"/>
            <w:vAlign w:val="center"/>
          </w:tcPr>
          <w:p w14:paraId="4D4F0DDD" w14:textId="0C71B255"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4.</w:t>
            </w:r>
          </w:p>
        </w:tc>
        <w:tc>
          <w:tcPr>
            <w:tcW w:w="2719" w:type="dxa"/>
            <w:vAlign w:val="center"/>
          </w:tcPr>
          <w:p w14:paraId="6CD3A535" w14:textId="00D311F8"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Ukuran</w:t>
            </w:r>
          </w:p>
        </w:tc>
        <w:tc>
          <w:tcPr>
            <w:tcW w:w="2719" w:type="dxa"/>
            <w:vAlign w:val="center"/>
          </w:tcPr>
          <w:p w14:paraId="791A3001" w14:textId="00B7ED47" w:rsidR="00A35A4A" w:rsidRPr="00695DC4" w:rsidRDefault="00A35A4A" w:rsidP="00A35A4A">
            <w:pPr>
              <w:jc w:val="center"/>
              <w:rPr>
                <w:rFonts w:ascii="Times New Roman" w:hAnsi="Times New Roman" w:cs="Times New Roman"/>
                <w:color w:val="000000" w:themeColor="text1"/>
                <w:sz w:val="24"/>
                <w:szCs w:val="24"/>
                <w:lang w:val="id"/>
              </w:rPr>
            </w:pPr>
            <w:r w:rsidRPr="00695DC4">
              <w:rPr>
                <w:rFonts w:ascii="Times New Roman" w:hAnsi="Times New Roman" w:cs="Times New Roman"/>
                <w:sz w:val="24"/>
                <w:szCs w:val="24"/>
                <w:lang w:val="id"/>
              </w:rPr>
              <w:t>0,3 cm x 0,4 cm</w:t>
            </w:r>
          </w:p>
        </w:tc>
      </w:tr>
    </w:tbl>
    <w:p w14:paraId="0418109D" w14:textId="77777777" w:rsidR="00C810C4" w:rsidRPr="00695DC4" w:rsidRDefault="00CB2A40" w:rsidP="00A35A4A">
      <w:pPr>
        <w:spacing w:before="240" w:after="0" w:line="480" w:lineRule="auto"/>
        <w:ind w:firstLine="720"/>
        <w:jc w:val="both"/>
        <w:rPr>
          <w:rFonts w:ascii="Times New Roman" w:hAnsi="Times New Roman" w:cs="Times New Roman"/>
          <w:b/>
          <w:bCs/>
          <w:color w:val="000000" w:themeColor="text1"/>
          <w:sz w:val="24"/>
          <w:szCs w:val="24"/>
          <w:lang w:val="fi-FI"/>
        </w:rPr>
      </w:pPr>
      <w:r w:rsidRPr="00695DC4">
        <w:rPr>
          <w:rFonts w:ascii="Times New Roman" w:hAnsi="Times New Roman" w:cs="Times New Roman"/>
          <w:sz w:val="24"/>
          <w:szCs w:val="24"/>
          <w:lang w:val="fi-FI"/>
        </w:rPr>
        <w:lastRenderedPageBreak/>
        <w:t>Pemeriksaan makroskopik atau uji organoleptis buah jambu nasi-nasi dilakukan dengan pengamatan secara langsung dengan melihat bentuk, warna, bau dan ukuran buah. Hasil dari pemeriksaan diperoleh bentuk buah jambu nasi-nasi yaitu berbentuk bulat bergerombol, warna buah jambu nasi-nasi yaitu berwarna putih, aroma buah jambu nasi-</w:t>
      </w:r>
      <w:r w:rsidRPr="00695DC4">
        <w:rPr>
          <w:rFonts w:ascii="Times New Roman" w:hAnsi="Times New Roman" w:cs="Times New Roman"/>
          <w:color w:val="000000" w:themeColor="text1"/>
          <w:sz w:val="24"/>
          <w:szCs w:val="24"/>
          <w:lang w:val="fi-FI"/>
        </w:rPr>
        <w:t>nasi seperti aroma khas buah jambu air dan ukuran panjang buahnya yaitu dengan 0,3 cm dan lebar buahnya 0,4 cm.</w:t>
      </w:r>
      <w:r w:rsidRPr="00695DC4">
        <w:rPr>
          <w:rFonts w:ascii="Times New Roman" w:hAnsi="Times New Roman" w:cs="Times New Roman"/>
          <w:b/>
          <w:bCs/>
          <w:color w:val="000000" w:themeColor="text1"/>
          <w:sz w:val="24"/>
          <w:szCs w:val="24"/>
          <w:lang w:val="fi-FI"/>
        </w:rPr>
        <w:t xml:space="preserve"> </w:t>
      </w:r>
    </w:p>
    <w:p w14:paraId="51F4693A" w14:textId="566686C0" w:rsidR="00C810C4" w:rsidRPr="00695DC4" w:rsidRDefault="00C810C4" w:rsidP="00A47794">
      <w:pPr>
        <w:pStyle w:val="Heading3"/>
        <w:tabs>
          <w:tab w:val="clear" w:pos="1440"/>
        </w:tabs>
      </w:pPr>
      <w:bookmarkStart w:id="7" w:name="_Toc200813702"/>
      <w:r w:rsidRPr="00695DC4">
        <w:t>4.4.2</w:t>
      </w:r>
      <w:r w:rsidR="002B2D24">
        <w:tab/>
      </w:r>
      <w:r w:rsidRPr="00695DC4">
        <w:t>Pemeriksaan Karakteristik Simplisia Buah Jambu Nasi-</w:t>
      </w:r>
      <w:r w:rsidR="00B50C94" w:rsidRPr="00695DC4">
        <w:t>nasi</w:t>
      </w:r>
      <w:bookmarkEnd w:id="7"/>
      <w:r w:rsidR="00B50C94" w:rsidRPr="00695DC4">
        <w:t xml:space="preserve"> </w:t>
      </w:r>
    </w:p>
    <w:p w14:paraId="62216FA1" w14:textId="46683F92" w:rsidR="00B85558" w:rsidRDefault="00B85558" w:rsidP="00A47794">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lang w:val="fi-FI"/>
        </w:rPr>
        <w:t>Hasil pemeriksaan karakterisasi serbuk simplisia buah jambu nasi-nasi (</w:t>
      </w:r>
      <w:r w:rsidR="008518B0" w:rsidRPr="008518B0">
        <w:rPr>
          <w:rFonts w:ascii="Times New Roman" w:hAnsi="Times New Roman" w:cs="Times New Roman"/>
          <w:i/>
          <w:sz w:val="24"/>
          <w:szCs w:val="24"/>
          <w:lang w:val="fi-FI"/>
        </w:rPr>
        <w:t>Syzygium zeylanicum</w:t>
      </w:r>
      <w:r w:rsidRPr="00695DC4">
        <w:rPr>
          <w:rFonts w:ascii="Times New Roman" w:hAnsi="Times New Roman" w:cs="Times New Roman"/>
          <w:i/>
          <w:sz w:val="24"/>
          <w:szCs w:val="24"/>
          <w:lang w:val="fi-FI"/>
        </w:rPr>
        <w:t xml:space="preserve"> </w:t>
      </w:r>
      <w:r w:rsidRPr="00695DC4">
        <w:rPr>
          <w:rFonts w:ascii="Times New Roman" w:hAnsi="Times New Roman" w:cs="Times New Roman"/>
          <w:sz w:val="24"/>
          <w:szCs w:val="24"/>
          <w:lang w:val="fi-FI"/>
        </w:rPr>
        <w:t xml:space="preserve">L.) meliputi pemeriksaan kadar air, kadar sari larut dalam air, kadar sari larut dalam etanol, kadar abu total dan kadar abu tidak larut asam. </w:t>
      </w:r>
      <w:r w:rsidRPr="00695DC4">
        <w:rPr>
          <w:rFonts w:ascii="Times New Roman" w:hAnsi="Times New Roman" w:cs="Times New Roman"/>
          <w:sz w:val="24"/>
          <w:szCs w:val="24"/>
        </w:rPr>
        <w:t xml:space="preserve">Hasil pemeriksaan dapat dilihat pada </w:t>
      </w:r>
      <w:r w:rsidRPr="00695DC4">
        <w:rPr>
          <w:rFonts w:ascii="Times New Roman" w:hAnsi="Times New Roman" w:cs="Times New Roman"/>
          <w:b/>
          <w:bCs/>
          <w:sz w:val="24"/>
          <w:szCs w:val="24"/>
        </w:rPr>
        <w:t>Tabel 4.2</w:t>
      </w:r>
      <w:r w:rsidRPr="00695DC4">
        <w:rPr>
          <w:rFonts w:ascii="Times New Roman" w:hAnsi="Times New Roman" w:cs="Times New Roman"/>
          <w:sz w:val="24"/>
          <w:szCs w:val="24"/>
        </w:rPr>
        <w:t xml:space="preserve"> berikut :</w:t>
      </w:r>
    </w:p>
    <w:p w14:paraId="3955C2DE" w14:textId="77777777" w:rsidR="002B2D24" w:rsidRDefault="002B2D24" w:rsidP="00A47794">
      <w:pPr>
        <w:spacing w:after="0" w:line="480" w:lineRule="auto"/>
        <w:ind w:firstLine="720"/>
        <w:jc w:val="both"/>
        <w:rPr>
          <w:rFonts w:ascii="Times New Roman" w:hAnsi="Times New Roman" w:cs="Times New Roman"/>
          <w:sz w:val="24"/>
          <w:szCs w:val="24"/>
        </w:rPr>
      </w:pPr>
    </w:p>
    <w:p w14:paraId="2A219857" w14:textId="77777777" w:rsidR="002B2D24" w:rsidRDefault="002B2D24" w:rsidP="00A47794">
      <w:pPr>
        <w:spacing w:after="0" w:line="480" w:lineRule="auto"/>
        <w:ind w:firstLine="720"/>
        <w:jc w:val="both"/>
        <w:rPr>
          <w:rFonts w:ascii="Times New Roman" w:hAnsi="Times New Roman" w:cs="Times New Roman"/>
          <w:sz w:val="24"/>
          <w:szCs w:val="24"/>
        </w:rPr>
      </w:pPr>
    </w:p>
    <w:p w14:paraId="65DE0557" w14:textId="77777777" w:rsidR="002B2D24" w:rsidRDefault="002B2D24" w:rsidP="00A47794">
      <w:pPr>
        <w:spacing w:after="0" w:line="480" w:lineRule="auto"/>
        <w:ind w:firstLine="720"/>
        <w:jc w:val="both"/>
        <w:rPr>
          <w:rFonts w:ascii="Times New Roman" w:hAnsi="Times New Roman" w:cs="Times New Roman"/>
          <w:sz w:val="24"/>
          <w:szCs w:val="24"/>
        </w:rPr>
      </w:pPr>
    </w:p>
    <w:p w14:paraId="45F4F96A" w14:textId="080D471E" w:rsidR="00A35A4A" w:rsidRPr="00695DC4" w:rsidRDefault="00A35A4A" w:rsidP="00A35A4A">
      <w:pPr>
        <w:spacing w:after="0" w:line="240" w:lineRule="auto"/>
        <w:rPr>
          <w:rFonts w:ascii="Times New Roman" w:hAnsi="Times New Roman" w:cs="Times New Roman"/>
          <w:sz w:val="24"/>
          <w:szCs w:val="24"/>
        </w:rPr>
      </w:pPr>
      <w:r w:rsidRPr="00695DC4">
        <w:rPr>
          <w:rFonts w:ascii="Times New Roman" w:hAnsi="Times New Roman" w:cs="Times New Roman"/>
          <w:b/>
          <w:bCs/>
          <w:color w:val="000000" w:themeColor="text1"/>
          <w:sz w:val="24"/>
          <w:szCs w:val="24"/>
          <w:lang w:val="fi-FI"/>
        </w:rPr>
        <w:t xml:space="preserve">Tabel 4.2 </w:t>
      </w:r>
      <w:r w:rsidRPr="00695DC4">
        <w:rPr>
          <w:rFonts w:ascii="Times New Roman" w:hAnsi="Times New Roman" w:cs="Times New Roman"/>
          <w:bCs/>
          <w:color w:val="000000" w:themeColor="text1"/>
          <w:sz w:val="24"/>
          <w:szCs w:val="24"/>
          <w:lang w:val="fi-FI"/>
        </w:rPr>
        <w:t>Pengamatan Karakteristik Simplisia Buah Jambu Nasi-</w:t>
      </w:r>
      <w:r w:rsidR="00B50C94" w:rsidRPr="00695DC4">
        <w:rPr>
          <w:rFonts w:ascii="Times New Roman" w:hAnsi="Times New Roman" w:cs="Times New Roman"/>
          <w:bCs/>
          <w:color w:val="000000" w:themeColor="text1"/>
          <w:sz w:val="24"/>
          <w:szCs w:val="24"/>
          <w:lang w:val="fi-FI"/>
        </w:rPr>
        <w:t>nasi</w:t>
      </w:r>
    </w:p>
    <w:tbl>
      <w:tblPr>
        <w:tblStyle w:val="TableGrid"/>
        <w:tblW w:w="0" w:type="auto"/>
        <w:jc w:val="center"/>
        <w:tblLook w:val="04A0" w:firstRow="1" w:lastRow="0" w:firstColumn="1" w:lastColumn="0" w:noHBand="0" w:noVBand="1"/>
      </w:tblPr>
      <w:tblGrid>
        <w:gridCol w:w="630"/>
        <w:gridCol w:w="3176"/>
        <w:gridCol w:w="2039"/>
        <w:gridCol w:w="2040"/>
      </w:tblGrid>
      <w:tr w:rsidR="00A35A4A" w:rsidRPr="00695DC4" w14:paraId="54C0C9B9" w14:textId="77777777" w:rsidTr="00A35A4A">
        <w:trPr>
          <w:trHeight w:val="20"/>
          <w:jc w:val="center"/>
        </w:trPr>
        <w:tc>
          <w:tcPr>
            <w:tcW w:w="630" w:type="dxa"/>
            <w:vAlign w:val="center"/>
          </w:tcPr>
          <w:p w14:paraId="33D8DEBF" w14:textId="33136501"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lang w:val="id"/>
              </w:rPr>
              <w:t>No</w:t>
            </w:r>
          </w:p>
        </w:tc>
        <w:tc>
          <w:tcPr>
            <w:tcW w:w="3176" w:type="dxa"/>
            <w:vAlign w:val="center"/>
          </w:tcPr>
          <w:p w14:paraId="21E61423" w14:textId="0A169A6D"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lang w:val="id"/>
              </w:rPr>
              <w:t>Parameter</w:t>
            </w:r>
          </w:p>
        </w:tc>
        <w:tc>
          <w:tcPr>
            <w:tcW w:w="2039" w:type="dxa"/>
            <w:vAlign w:val="center"/>
          </w:tcPr>
          <w:p w14:paraId="129F58E3" w14:textId="202F10E1"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lang w:val="id"/>
              </w:rPr>
              <w:t>Hasil Karakterisasi (%)</w:t>
            </w:r>
          </w:p>
        </w:tc>
        <w:tc>
          <w:tcPr>
            <w:tcW w:w="2040" w:type="dxa"/>
            <w:vAlign w:val="center"/>
          </w:tcPr>
          <w:p w14:paraId="0621AB99" w14:textId="48A753F1"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lang w:val="id"/>
              </w:rPr>
              <w:t>MMI (%)</w:t>
            </w:r>
          </w:p>
        </w:tc>
      </w:tr>
      <w:tr w:rsidR="00A35A4A" w:rsidRPr="00695DC4" w14:paraId="3904F61F" w14:textId="77777777" w:rsidTr="00A35A4A">
        <w:trPr>
          <w:trHeight w:val="20"/>
          <w:jc w:val="center"/>
        </w:trPr>
        <w:tc>
          <w:tcPr>
            <w:tcW w:w="630" w:type="dxa"/>
            <w:vAlign w:val="center"/>
          </w:tcPr>
          <w:p w14:paraId="0307A071" w14:textId="564C13F9"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lang w:val="id"/>
              </w:rPr>
              <w:lastRenderedPageBreak/>
              <w:t>1.</w:t>
            </w:r>
          </w:p>
        </w:tc>
        <w:tc>
          <w:tcPr>
            <w:tcW w:w="3176" w:type="dxa"/>
            <w:vAlign w:val="center"/>
          </w:tcPr>
          <w:p w14:paraId="56A2C78C" w14:textId="3FA725FA"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lang w:val="id"/>
              </w:rPr>
              <w:t>Kadar Air</w:t>
            </w:r>
          </w:p>
        </w:tc>
        <w:tc>
          <w:tcPr>
            <w:tcW w:w="2039" w:type="dxa"/>
            <w:vAlign w:val="center"/>
          </w:tcPr>
          <w:p w14:paraId="3DCE1E0E" w14:textId="44368F1E"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lang w:val="id"/>
              </w:rPr>
              <w:t>3,33</w:t>
            </w:r>
          </w:p>
        </w:tc>
        <w:tc>
          <w:tcPr>
            <w:tcW w:w="2040" w:type="dxa"/>
            <w:vAlign w:val="center"/>
          </w:tcPr>
          <w:p w14:paraId="2763C18D" w14:textId="6F64675E"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rPr>
              <w:t>&lt; 10</w:t>
            </w:r>
          </w:p>
        </w:tc>
      </w:tr>
      <w:tr w:rsidR="00A35A4A" w:rsidRPr="00695DC4" w14:paraId="32AD7712" w14:textId="77777777" w:rsidTr="00A35A4A">
        <w:trPr>
          <w:trHeight w:val="20"/>
          <w:jc w:val="center"/>
        </w:trPr>
        <w:tc>
          <w:tcPr>
            <w:tcW w:w="630" w:type="dxa"/>
            <w:vAlign w:val="center"/>
          </w:tcPr>
          <w:p w14:paraId="0E62CA13" w14:textId="79DE6A0B"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lang w:val="id"/>
              </w:rPr>
              <w:t>2.</w:t>
            </w:r>
          </w:p>
        </w:tc>
        <w:tc>
          <w:tcPr>
            <w:tcW w:w="3176" w:type="dxa"/>
            <w:vAlign w:val="center"/>
          </w:tcPr>
          <w:p w14:paraId="7EEEE0F6" w14:textId="64973396"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lang w:val="id"/>
              </w:rPr>
              <w:t>Kadar Sari Larut Air</w:t>
            </w:r>
          </w:p>
        </w:tc>
        <w:tc>
          <w:tcPr>
            <w:tcW w:w="2039" w:type="dxa"/>
            <w:vAlign w:val="center"/>
          </w:tcPr>
          <w:p w14:paraId="2D394810" w14:textId="7C1D3D33"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lang w:val="id"/>
              </w:rPr>
              <w:t>61,13</w:t>
            </w:r>
          </w:p>
        </w:tc>
        <w:tc>
          <w:tcPr>
            <w:tcW w:w="2040" w:type="dxa"/>
            <w:vAlign w:val="center"/>
          </w:tcPr>
          <w:p w14:paraId="098E49AF" w14:textId="600F832B"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rPr>
              <w:t>&gt; 5,5</w:t>
            </w:r>
          </w:p>
        </w:tc>
      </w:tr>
      <w:tr w:rsidR="00A35A4A" w:rsidRPr="00695DC4" w14:paraId="0E2B16DE" w14:textId="77777777" w:rsidTr="00A35A4A">
        <w:trPr>
          <w:trHeight w:val="20"/>
          <w:jc w:val="center"/>
        </w:trPr>
        <w:tc>
          <w:tcPr>
            <w:tcW w:w="630" w:type="dxa"/>
            <w:vAlign w:val="center"/>
          </w:tcPr>
          <w:p w14:paraId="59F8DB83" w14:textId="53C4788E" w:rsidR="00A35A4A" w:rsidRPr="00695DC4" w:rsidRDefault="00A35A4A" w:rsidP="00A35A4A">
            <w:pPr>
              <w:jc w:val="center"/>
              <w:rPr>
                <w:rFonts w:ascii="Times New Roman" w:hAnsi="Times New Roman" w:cs="Times New Roman"/>
                <w:sz w:val="24"/>
                <w:szCs w:val="24"/>
                <w:lang w:val="id"/>
              </w:rPr>
            </w:pPr>
            <w:r w:rsidRPr="00695DC4">
              <w:rPr>
                <w:rFonts w:ascii="Times New Roman" w:hAnsi="Times New Roman" w:cs="Times New Roman"/>
                <w:sz w:val="24"/>
                <w:szCs w:val="24"/>
                <w:lang w:val="id"/>
              </w:rPr>
              <w:t>3.</w:t>
            </w:r>
          </w:p>
        </w:tc>
        <w:tc>
          <w:tcPr>
            <w:tcW w:w="3176" w:type="dxa"/>
            <w:vAlign w:val="center"/>
          </w:tcPr>
          <w:p w14:paraId="3B0A12F9" w14:textId="3351CA96" w:rsidR="00A35A4A" w:rsidRPr="00695DC4" w:rsidRDefault="00A35A4A" w:rsidP="00A35A4A">
            <w:pPr>
              <w:jc w:val="center"/>
              <w:rPr>
                <w:rFonts w:ascii="Times New Roman" w:hAnsi="Times New Roman" w:cs="Times New Roman"/>
                <w:sz w:val="24"/>
                <w:szCs w:val="24"/>
                <w:lang w:val="id"/>
              </w:rPr>
            </w:pPr>
            <w:r w:rsidRPr="00695DC4">
              <w:rPr>
                <w:rFonts w:ascii="Times New Roman" w:hAnsi="Times New Roman" w:cs="Times New Roman"/>
                <w:sz w:val="24"/>
                <w:szCs w:val="24"/>
                <w:lang w:val="id"/>
              </w:rPr>
              <w:t>Kadar Sari Larut Etanol</w:t>
            </w:r>
          </w:p>
        </w:tc>
        <w:tc>
          <w:tcPr>
            <w:tcW w:w="2039" w:type="dxa"/>
            <w:vAlign w:val="center"/>
          </w:tcPr>
          <w:p w14:paraId="0C86A0E5" w14:textId="63D59EA7" w:rsidR="00A35A4A" w:rsidRPr="00695DC4" w:rsidRDefault="00A35A4A" w:rsidP="00A35A4A">
            <w:pPr>
              <w:jc w:val="center"/>
              <w:rPr>
                <w:rFonts w:ascii="Times New Roman" w:hAnsi="Times New Roman" w:cs="Times New Roman"/>
                <w:sz w:val="24"/>
                <w:szCs w:val="24"/>
                <w:lang w:val="id"/>
              </w:rPr>
            </w:pPr>
            <w:r w:rsidRPr="00695DC4">
              <w:rPr>
                <w:rFonts w:ascii="Times New Roman" w:hAnsi="Times New Roman" w:cs="Times New Roman"/>
                <w:sz w:val="24"/>
                <w:szCs w:val="24"/>
                <w:lang w:val="id"/>
              </w:rPr>
              <w:t>38,74</w:t>
            </w:r>
          </w:p>
        </w:tc>
        <w:tc>
          <w:tcPr>
            <w:tcW w:w="2040" w:type="dxa"/>
            <w:vAlign w:val="center"/>
          </w:tcPr>
          <w:p w14:paraId="23D71AC7" w14:textId="1534556C"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rPr>
              <w:t>&gt; 8</w:t>
            </w:r>
          </w:p>
        </w:tc>
      </w:tr>
      <w:tr w:rsidR="00A35A4A" w:rsidRPr="00695DC4" w14:paraId="15DA27AB" w14:textId="77777777" w:rsidTr="00A35A4A">
        <w:trPr>
          <w:trHeight w:val="20"/>
          <w:jc w:val="center"/>
        </w:trPr>
        <w:tc>
          <w:tcPr>
            <w:tcW w:w="630" w:type="dxa"/>
            <w:vAlign w:val="center"/>
          </w:tcPr>
          <w:p w14:paraId="1865959C" w14:textId="6D308C88" w:rsidR="00A35A4A" w:rsidRPr="00695DC4" w:rsidRDefault="00A35A4A" w:rsidP="00A35A4A">
            <w:pPr>
              <w:jc w:val="center"/>
              <w:rPr>
                <w:rFonts w:ascii="Times New Roman" w:hAnsi="Times New Roman" w:cs="Times New Roman"/>
                <w:sz w:val="24"/>
                <w:szCs w:val="24"/>
                <w:lang w:val="id"/>
              </w:rPr>
            </w:pPr>
            <w:r w:rsidRPr="00695DC4">
              <w:rPr>
                <w:rFonts w:ascii="Times New Roman" w:hAnsi="Times New Roman" w:cs="Times New Roman"/>
                <w:sz w:val="24"/>
                <w:szCs w:val="24"/>
                <w:lang w:val="id"/>
              </w:rPr>
              <w:t>4.</w:t>
            </w:r>
          </w:p>
        </w:tc>
        <w:tc>
          <w:tcPr>
            <w:tcW w:w="3176" w:type="dxa"/>
            <w:vAlign w:val="center"/>
          </w:tcPr>
          <w:p w14:paraId="0C295392" w14:textId="7A8C2D32" w:rsidR="00A35A4A" w:rsidRPr="00695DC4" w:rsidRDefault="00A35A4A" w:rsidP="00A35A4A">
            <w:pPr>
              <w:jc w:val="center"/>
              <w:rPr>
                <w:rFonts w:ascii="Times New Roman" w:hAnsi="Times New Roman" w:cs="Times New Roman"/>
                <w:sz w:val="24"/>
                <w:szCs w:val="24"/>
                <w:lang w:val="id"/>
              </w:rPr>
            </w:pPr>
            <w:r w:rsidRPr="00695DC4">
              <w:rPr>
                <w:rFonts w:ascii="Times New Roman" w:hAnsi="Times New Roman" w:cs="Times New Roman"/>
                <w:sz w:val="24"/>
                <w:szCs w:val="24"/>
                <w:lang w:val="id"/>
              </w:rPr>
              <w:t>Kadar Abu Total</w:t>
            </w:r>
          </w:p>
        </w:tc>
        <w:tc>
          <w:tcPr>
            <w:tcW w:w="2039" w:type="dxa"/>
            <w:vAlign w:val="center"/>
          </w:tcPr>
          <w:p w14:paraId="2877CFF9" w14:textId="08C1BC6D" w:rsidR="00A35A4A" w:rsidRPr="00695DC4" w:rsidRDefault="00A35A4A" w:rsidP="00A35A4A">
            <w:pPr>
              <w:jc w:val="center"/>
              <w:rPr>
                <w:rFonts w:ascii="Times New Roman" w:hAnsi="Times New Roman" w:cs="Times New Roman"/>
                <w:sz w:val="24"/>
                <w:szCs w:val="24"/>
                <w:lang w:val="id"/>
              </w:rPr>
            </w:pPr>
            <w:r w:rsidRPr="00695DC4">
              <w:rPr>
                <w:rFonts w:ascii="Times New Roman" w:hAnsi="Times New Roman" w:cs="Times New Roman"/>
                <w:sz w:val="24"/>
                <w:szCs w:val="24"/>
                <w:lang w:val="id"/>
              </w:rPr>
              <w:t>2,6</w:t>
            </w:r>
          </w:p>
        </w:tc>
        <w:tc>
          <w:tcPr>
            <w:tcW w:w="2040" w:type="dxa"/>
            <w:vAlign w:val="center"/>
          </w:tcPr>
          <w:p w14:paraId="17724552" w14:textId="44948261"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u w:val="single"/>
              </w:rPr>
              <w:t>&lt;</w:t>
            </w:r>
            <w:r w:rsidRPr="00695DC4">
              <w:rPr>
                <w:rFonts w:ascii="Times New Roman" w:hAnsi="Times New Roman" w:cs="Times New Roman"/>
                <w:sz w:val="24"/>
                <w:szCs w:val="24"/>
              </w:rPr>
              <w:t xml:space="preserve"> 3</w:t>
            </w:r>
          </w:p>
        </w:tc>
      </w:tr>
      <w:tr w:rsidR="00A35A4A" w:rsidRPr="00695DC4" w14:paraId="6C0433AB" w14:textId="77777777" w:rsidTr="00A35A4A">
        <w:trPr>
          <w:trHeight w:val="20"/>
          <w:jc w:val="center"/>
        </w:trPr>
        <w:tc>
          <w:tcPr>
            <w:tcW w:w="630" w:type="dxa"/>
            <w:vAlign w:val="center"/>
          </w:tcPr>
          <w:p w14:paraId="11156B31" w14:textId="783F18B6" w:rsidR="00A35A4A" w:rsidRPr="00695DC4" w:rsidRDefault="00A35A4A" w:rsidP="00A35A4A">
            <w:pPr>
              <w:jc w:val="center"/>
              <w:rPr>
                <w:rFonts w:ascii="Times New Roman" w:hAnsi="Times New Roman" w:cs="Times New Roman"/>
                <w:sz w:val="24"/>
                <w:szCs w:val="24"/>
                <w:lang w:val="id"/>
              </w:rPr>
            </w:pPr>
            <w:r w:rsidRPr="00695DC4">
              <w:rPr>
                <w:rFonts w:ascii="Times New Roman" w:hAnsi="Times New Roman" w:cs="Times New Roman"/>
                <w:sz w:val="24"/>
                <w:szCs w:val="24"/>
                <w:lang w:val="id"/>
              </w:rPr>
              <w:t>5</w:t>
            </w:r>
          </w:p>
        </w:tc>
        <w:tc>
          <w:tcPr>
            <w:tcW w:w="3176" w:type="dxa"/>
            <w:vAlign w:val="center"/>
          </w:tcPr>
          <w:p w14:paraId="7DBDFAC2" w14:textId="27A3E60B" w:rsidR="00A35A4A" w:rsidRPr="00695DC4" w:rsidRDefault="00A35A4A" w:rsidP="00A35A4A">
            <w:pPr>
              <w:jc w:val="center"/>
              <w:rPr>
                <w:rFonts w:ascii="Times New Roman" w:hAnsi="Times New Roman" w:cs="Times New Roman"/>
                <w:sz w:val="24"/>
                <w:szCs w:val="24"/>
                <w:lang w:val="id"/>
              </w:rPr>
            </w:pPr>
            <w:r w:rsidRPr="00695DC4">
              <w:rPr>
                <w:rFonts w:ascii="Times New Roman" w:hAnsi="Times New Roman" w:cs="Times New Roman"/>
                <w:sz w:val="24"/>
                <w:szCs w:val="24"/>
                <w:lang w:val="id"/>
              </w:rPr>
              <w:t>Kadar Abu Tidak Larut Asam</w:t>
            </w:r>
          </w:p>
        </w:tc>
        <w:tc>
          <w:tcPr>
            <w:tcW w:w="2039" w:type="dxa"/>
            <w:vAlign w:val="center"/>
          </w:tcPr>
          <w:p w14:paraId="7C49DB02" w14:textId="0B664E7C" w:rsidR="00A35A4A" w:rsidRPr="00695DC4" w:rsidRDefault="00A35A4A" w:rsidP="00A35A4A">
            <w:pPr>
              <w:jc w:val="center"/>
              <w:rPr>
                <w:rFonts w:ascii="Times New Roman" w:hAnsi="Times New Roman" w:cs="Times New Roman"/>
                <w:sz w:val="24"/>
                <w:szCs w:val="24"/>
                <w:lang w:val="id"/>
              </w:rPr>
            </w:pPr>
            <w:r w:rsidRPr="00695DC4">
              <w:rPr>
                <w:rFonts w:ascii="Times New Roman" w:hAnsi="Times New Roman" w:cs="Times New Roman"/>
                <w:sz w:val="24"/>
                <w:szCs w:val="24"/>
                <w:lang w:val="id"/>
              </w:rPr>
              <w:t>0,17</w:t>
            </w:r>
          </w:p>
        </w:tc>
        <w:tc>
          <w:tcPr>
            <w:tcW w:w="2040" w:type="dxa"/>
            <w:vAlign w:val="center"/>
          </w:tcPr>
          <w:p w14:paraId="506CA08D" w14:textId="77777777" w:rsidR="00A35A4A" w:rsidRPr="00695DC4" w:rsidRDefault="00A35A4A" w:rsidP="00A35A4A">
            <w:pPr>
              <w:jc w:val="center"/>
              <w:rPr>
                <w:rFonts w:ascii="Times New Roman" w:hAnsi="Times New Roman" w:cs="Times New Roman"/>
                <w:sz w:val="24"/>
                <w:szCs w:val="24"/>
              </w:rPr>
            </w:pPr>
            <w:r w:rsidRPr="00695DC4">
              <w:rPr>
                <w:rFonts w:ascii="Times New Roman" w:hAnsi="Times New Roman" w:cs="Times New Roman"/>
                <w:sz w:val="24"/>
                <w:szCs w:val="24"/>
                <w:u w:val="single"/>
              </w:rPr>
              <w:t>&lt;</w:t>
            </w:r>
            <w:r w:rsidRPr="00695DC4">
              <w:rPr>
                <w:rFonts w:ascii="Times New Roman" w:hAnsi="Times New Roman" w:cs="Times New Roman"/>
                <w:sz w:val="24"/>
                <w:szCs w:val="24"/>
              </w:rPr>
              <w:t xml:space="preserve"> 1</w:t>
            </w:r>
          </w:p>
          <w:p w14:paraId="3863E991" w14:textId="6EDD96F4" w:rsidR="00A35A4A" w:rsidRPr="00695DC4" w:rsidRDefault="00A35A4A" w:rsidP="00A35A4A">
            <w:pPr>
              <w:jc w:val="center"/>
              <w:rPr>
                <w:rFonts w:ascii="Times New Roman" w:hAnsi="Times New Roman" w:cs="Times New Roman"/>
                <w:sz w:val="24"/>
                <w:szCs w:val="24"/>
                <w:u w:val="single"/>
              </w:rPr>
            </w:pPr>
            <w:r w:rsidRPr="00695DC4">
              <w:rPr>
                <w:rFonts w:ascii="Times New Roman" w:hAnsi="Times New Roman" w:cs="Times New Roman"/>
                <w:sz w:val="24"/>
                <w:szCs w:val="24"/>
                <w:lang w:val="id"/>
              </w:rPr>
              <w:t>(Depkes RI, 2008)</w:t>
            </w:r>
          </w:p>
        </w:tc>
      </w:tr>
    </w:tbl>
    <w:p w14:paraId="0B1B70E2" w14:textId="77777777" w:rsidR="00B85558" w:rsidRPr="00695DC4" w:rsidRDefault="00B85558" w:rsidP="00A35A4A">
      <w:pPr>
        <w:spacing w:after="0" w:line="24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Keterangan :</w:t>
      </w:r>
    </w:p>
    <w:p w14:paraId="36C646D3" w14:textId="77777777" w:rsidR="00B85558" w:rsidRPr="00695DC4" w:rsidRDefault="00B85558" w:rsidP="00A35A4A">
      <w:pPr>
        <w:spacing w:after="0" w:line="24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id-ID"/>
        </w:rPr>
        <w:t>≥</w:t>
      </w:r>
      <w:r w:rsidRPr="00695DC4">
        <w:rPr>
          <w:rFonts w:ascii="Times New Roman" w:hAnsi="Times New Roman" w:cs="Times New Roman"/>
          <w:sz w:val="24"/>
          <w:szCs w:val="24"/>
          <w:lang w:val="id-ID"/>
        </w:rPr>
        <w:tab/>
      </w:r>
      <w:r w:rsidRPr="00695DC4">
        <w:rPr>
          <w:rFonts w:ascii="Times New Roman" w:hAnsi="Times New Roman" w:cs="Times New Roman"/>
          <w:sz w:val="24"/>
          <w:szCs w:val="24"/>
          <w:lang w:val="fi-FI"/>
        </w:rPr>
        <w:t>= Lebih dari</w:t>
      </w:r>
    </w:p>
    <w:p w14:paraId="6F97D362" w14:textId="77777777" w:rsidR="00B85558" w:rsidRPr="00695DC4" w:rsidRDefault="00B85558" w:rsidP="00A35A4A">
      <w:pPr>
        <w:spacing w:after="0" w:line="240" w:lineRule="auto"/>
        <w:jc w:val="both"/>
        <w:rPr>
          <w:rFonts w:ascii="Times New Roman" w:hAnsi="Times New Roman" w:cs="Times New Roman"/>
          <w:sz w:val="24"/>
          <w:szCs w:val="24"/>
          <w:lang w:val="id-ID"/>
        </w:rPr>
      </w:pPr>
      <m:oMath>
        <m:r>
          <m:rPr>
            <m:sty m:val="p"/>
          </m:rPr>
          <w:rPr>
            <w:rFonts w:ascii="Cambria Math" w:eastAsia="Times New Roman" w:hAnsi="Cambria Math" w:cs="Times New Roman"/>
            <w:sz w:val="24"/>
            <w:szCs w:val="24"/>
            <w:lang w:val="fi-FI"/>
          </w:rPr>
          <m:t>≤</m:t>
        </m:r>
      </m:oMath>
      <w:r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id-ID"/>
        </w:rPr>
        <w:tab/>
      </w:r>
      <w:r w:rsidRPr="00695DC4">
        <w:rPr>
          <w:rFonts w:ascii="Times New Roman" w:hAnsi="Times New Roman" w:cs="Times New Roman"/>
          <w:sz w:val="24"/>
          <w:szCs w:val="24"/>
          <w:lang w:val="fi-FI"/>
        </w:rPr>
        <w:t>= Tidak lebih dari</w:t>
      </w:r>
      <w:r w:rsidRPr="00695DC4">
        <w:rPr>
          <w:rFonts w:ascii="Times New Roman" w:hAnsi="Times New Roman" w:cs="Times New Roman"/>
          <w:sz w:val="24"/>
          <w:szCs w:val="24"/>
          <w:lang w:val="id-ID"/>
        </w:rPr>
        <w:t>/kurang dari</w:t>
      </w:r>
    </w:p>
    <w:p w14:paraId="2E95426D" w14:textId="77777777" w:rsidR="00B85558" w:rsidRPr="00695DC4" w:rsidRDefault="00B85558" w:rsidP="00A35A4A">
      <w:pPr>
        <w:spacing w:after="0" w:line="240" w:lineRule="auto"/>
        <w:jc w:val="both"/>
        <w:rPr>
          <w:rFonts w:ascii="Times New Roman" w:hAnsi="Times New Roman" w:cs="Times New Roman"/>
          <w:sz w:val="24"/>
          <w:szCs w:val="24"/>
          <w:lang w:val="id-ID"/>
        </w:rPr>
      </w:pPr>
      <w:r w:rsidRPr="00695DC4">
        <w:rPr>
          <w:rFonts w:ascii="Times New Roman" w:hAnsi="Times New Roman" w:cs="Times New Roman"/>
          <w:sz w:val="24"/>
          <w:szCs w:val="24"/>
          <w:lang w:val="id-ID"/>
        </w:rPr>
        <w:t xml:space="preserve">&lt;  </w:t>
      </w:r>
      <w:r w:rsidRPr="00695DC4">
        <w:rPr>
          <w:rFonts w:ascii="Times New Roman" w:hAnsi="Times New Roman" w:cs="Times New Roman"/>
          <w:sz w:val="24"/>
          <w:szCs w:val="24"/>
          <w:lang w:val="id-ID"/>
        </w:rPr>
        <w:tab/>
        <w:t>= Kecil dari</w:t>
      </w:r>
    </w:p>
    <w:p w14:paraId="2F2211C3" w14:textId="77777777" w:rsidR="00B85558" w:rsidRPr="00695DC4" w:rsidRDefault="00B85558" w:rsidP="00A47794">
      <w:pPr>
        <w:spacing w:after="0" w:line="480" w:lineRule="auto"/>
        <w:jc w:val="both"/>
        <w:rPr>
          <w:rFonts w:ascii="Times New Roman" w:hAnsi="Times New Roman" w:cs="Times New Roman"/>
          <w:sz w:val="24"/>
          <w:szCs w:val="24"/>
          <w:lang w:val="id-ID"/>
        </w:rPr>
      </w:pPr>
      <w:r w:rsidRPr="00695DC4">
        <w:rPr>
          <w:rFonts w:ascii="Times New Roman" w:hAnsi="Times New Roman" w:cs="Times New Roman"/>
          <w:sz w:val="24"/>
          <w:szCs w:val="24"/>
          <w:lang w:val="id-ID"/>
        </w:rPr>
        <w:t>&gt;         = Besar dari</w:t>
      </w:r>
    </w:p>
    <w:p w14:paraId="24433C1C" w14:textId="77777777" w:rsidR="00A35A4A" w:rsidRPr="00621009" w:rsidRDefault="005234A2" w:rsidP="00A35A4A">
      <w:pPr>
        <w:spacing w:after="0" w:line="480" w:lineRule="auto"/>
        <w:ind w:firstLine="720"/>
        <w:jc w:val="both"/>
        <w:rPr>
          <w:rFonts w:ascii="Times New Roman" w:hAnsi="Times New Roman" w:cs="Times New Roman"/>
          <w:sz w:val="24"/>
          <w:szCs w:val="24"/>
          <w:lang w:val="id-ID"/>
        </w:rPr>
      </w:pPr>
      <w:r w:rsidRPr="00695DC4">
        <w:rPr>
          <w:rFonts w:ascii="Times New Roman" w:hAnsi="Times New Roman" w:cs="Times New Roman"/>
          <w:sz w:val="24"/>
          <w:szCs w:val="24"/>
          <w:lang w:val="id-ID"/>
        </w:rPr>
        <w:t xml:space="preserve">Berdasarkan hasil pada </w:t>
      </w:r>
      <w:r w:rsidRPr="00695DC4">
        <w:rPr>
          <w:rFonts w:ascii="Times New Roman" w:hAnsi="Times New Roman" w:cs="Times New Roman"/>
          <w:b/>
          <w:bCs/>
          <w:sz w:val="24"/>
          <w:szCs w:val="24"/>
          <w:lang w:val="id-ID"/>
        </w:rPr>
        <w:t>Tabel 4.2</w:t>
      </w:r>
      <w:r w:rsidRPr="00695DC4">
        <w:rPr>
          <w:rFonts w:ascii="Times New Roman" w:hAnsi="Times New Roman" w:cs="Times New Roman"/>
          <w:sz w:val="24"/>
          <w:szCs w:val="24"/>
          <w:lang w:val="id-ID"/>
        </w:rPr>
        <w:t xml:space="preserve"> menunjukkan bahwa penetapan kadar air simplisia buah jambu nasi-nasi bertujuan untuk mengetahui jumlah air di dalam simplisia dan sifat dari sampel yang digunakan. Hasil kadar air dari sampel yang diperoleh yaitu kurang dari 10%, yaitu 3,33%, yang sesuai dengan standarisasi kadar air simplisia secara umum, yaitu tidak lebih dari 10% yang tercantum pada Materi Medika Indonesia. Kadar air merupakan salah satu hal yang penting untuk diperhatikan, karena jika kadar air tidak memenuhi persyaratan maka dikhawatirkan ekstrak yang nantinya digunakan mudah rusak dan mudah menjadi media pertumbuhan mikroba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lang w:val="id-ID"/>
        </w:rPr>
        <w:instrText xml:space="preserve"> ADDIN ZOTERO_ITEM CSL_CITATION {"citationID":"7N98nKPk","properties":{"formattedCitation":"(Syahputra et al., 2021)","plainCitation":"(Syahputra et al., 2021)","noteIndex":0},"citationItems":[{"id":238,"uris":["http://zotero.org/users/local/lZXBrS9K/items/KC6BH5HV"],"itemData":{"id":238,"type":"article-journal","container-title":"International Journal of Science, Technology &amp; Management","issue":"6","page":"2072–2076","source":"Google Scholar","title":"Extraction and phytochemical screening of ethanol extract and simplicia of moringa leaf (Moringa oleifera Lam.) from sidikalang, north sumatera","volume":"2","author":[{"family":"Syahputra","given":"Ricky Andi"},{"family":"Sutiani","given":"Ani"},{"family":"Silitonga","given":"Pasar Maulim"},{"family":"Rani","given":"Zulmai"},{"family":"Kudadiri","given":"Amelia"}],"issued":{"date-parts":[["2021"]]}}}],"schema":"https://github.com/citation-style-language/schema/raw/master/csl-citation.json"}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lang w:val="id-ID"/>
        </w:rPr>
        <w:t xml:space="preserve">(Syahputra </w:t>
      </w:r>
      <w:r w:rsidRPr="001949F7">
        <w:rPr>
          <w:rFonts w:ascii="Times New Roman" w:hAnsi="Times New Roman" w:cs="Times New Roman"/>
          <w:i/>
          <w:iCs/>
          <w:noProof/>
          <w:sz w:val="24"/>
          <w:szCs w:val="24"/>
          <w:lang w:val="id-ID"/>
        </w:rPr>
        <w:t>et al</w:t>
      </w:r>
      <w:r w:rsidRPr="00695DC4">
        <w:rPr>
          <w:rFonts w:ascii="Times New Roman" w:hAnsi="Times New Roman" w:cs="Times New Roman"/>
          <w:noProof/>
          <w:sz w:val="24"/>
          <w:szCs w:val="24"/>
          <w:lang w:val="id-ID"/>
        </w:rPr>
        <w:t>., 2021)</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lang w:val="id-ID"/>
        </w:rPr>
        <w:t>.</w:t>
      </w:r>
    </w:p>
    <w:p w14:paraId="26A0EFB6" w14:textId="77777777" w:rsidR="00A35A4A" w:rsidRPr="00695DC4" w:rsidRDefault="005234A2" w:rsidP="00A35A4A">
      <w:pPr>
        <w:spacing w:after="0" w:line="480" w:lineRule="auto"/>
        <w:ind w:firstLine="720"/>
        <w:jc w:val="both"/>
        <w:rPr>
          <w:rFonts w:ascii="Times New Roman" w:hAnsi="Times New Roman" w:cs="Times New Roman"/>
          <w:sz w:val="24"/>
          <w:szCs w:val="24"/>
          <w:lang w:val="en-US"/>
        </w:rPr>
      </w:pPr>
      <w:r w:rsidRPr="00695DC4">
        <w:rPr>
          <w:rFonts w:ascii="Times New Roman" w:hAnsi="Times New Roman" w:cs="Times New Roman"/>
          <w:sz w:val="24"/>
          <w:szCs w:val="24"/>
          <w:lang w:val="id-ID"/>
        </w:rPr>
        <w:t xml:space="preserve">Penetapan kadar sari larut dalam air yaitu 61,13% sedangkan penetapan kadar sari larut dalam etanol didapatkan hasil 38,74%, hasil penetapan kadar sari yang larut dalam air </w:t>
      </w:r>
      <w:r w:rsidRPr="00695DC4">
        <w:rPr>
          <w:rFonts w:ascii="Times New Roman" w:hAnsi="Times New Roman" w:cs="Times New Roman"/>
          <w:sz w:val="24"/>
          <w:szCs w:val="24"/>
          <w:lang w:val="id-ID"/>
        </w:rPr>
        <w:lastRenderedPageBreak/>
        <w:t xml:space="preserve">lebih besar dari pada kadar sari yang larut dalam etanol, hal ini menunjukkan simplisia mengandung banyak senyawa yang bersifat polar. Penentuan kadar sari larut dalam air dan kadar sari larut dalam etanol bertujuan untuk menjumlah bahan-bahan yang dapat disari oleh air maupun etanol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lang w:val="id-ID"/>
        </w:rPr>
        <w:instrText xml:space="preserve"> ADDIN ZOTERO_ITEM CSL_CITATION {"citationID":"0KG7F56W","properties":{"formattedCitation":"(Ningtias &amp; Rani, 2023)","plainCitation":"(Ningtias &amp; Rani, 2023)","noteIndex":0},"citationItems":[{"id":256,"uris":["http://zotero.org/users/local/lZXBrS9K/items/IDRFVS94"],"itemData":{"id":256,"type":"article-journal","container-title":"Indonesian Journal of Science and Pharmacy","issue":"1","page":"1–7","source":"Google Scholar","title":"Simplicia Characteristics and Phytochemical Screening of Buni Fruit (Antidesma bunius L. Spreng)","volume":"1","author":[{"family":"Ningtias","given":"Anggitha"},{"family":"Rani","given":"Zulmai"}],"issued":{"date-parts":[["2023"]]}}}],"schema":"https://github.com/citation-style-language/schema/raw/master/csl-citation.json"}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lang w:val="id-ID"/>
        </w:rPr>
        <w:t>(Ningtias &amp; Rani, 2023)</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lang w:val="id-ID"/>
        </w:rPr>
        <w:t>.</w:t>
      </w:r>
    </w:p>
    <w:p w14:paraId="111F9D6D" w14:textId="0718E65F" w:rsidR="005234A2" w:rsidRPr="00695DC4" w:rsidRDefault="005234A2" w:rsidP="00A35A4A">
      <w:pPr>
        <w:spacing w:after="0" w:line="480" w:lineRule="auto"/>
        <w:ind w:firstLine="720"/>
        <w:jc w:val="both"/>
        <w:rPr>
          <w:rFonts w:ascii="Times New Roman" w:hAnsi="Times New Roman" w:cs="Times New Roman"/>
          <w:sz w:val="24"/>
          <w:szCs w:val="24"/>
          <w:lang w:val="id-ID"/>
        </w:rPr>
      </w:pPr>
      <w:r w:rsidRPr="00695DC4">
        <w:rPr>
          <w:rFonts w:ascii="Times New Roman" w:hAnsi="Times New Roman" w:cs="Times New Roman"/>
          <w:sz w:val="24"/>
          <w:szCs w:val="24"/>
          <w:lang w:val="id-ID"/>
        </w:rPr>
        <w:t xml:space="preserve">Kadar abu total dan kadar abu tidak larut asam simplisia buah jambu nasi-nasi diperoleh masing-masing yaitu  2,6% dan 0,17 %. Pemeriksaan kadar abu total dan kadar abu tidak larut asam menggunakan prinsip pemanasan bahan pada temperatur dimana senyawa organik dan turunannya terdestruksi dan menguap. Sehingga tinggal unsur mineral dan anorganik. Tujuannya adalah untuk memberikan gambaran kandungan mineral internal dan eksternal yang berasal dari proses awal sampai terbentuknya ekstrak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lang w:val="id-ID"/>
        </w:rPr>
        <w:instrText xml:space="preserve"> ADDIN ZOTERO_ITEM CSL_CITATION {"citationID":"ipySfiaB","properties":{"formattedCitation":"(Depkes, 2000)","plainCitation":"(Depkes, 2000)","noteIndex":0},"citationItems":[{"id":451,"uris":["http://zotero.org/users/local/lZXBrS9K/items/SBYPUKK2"],"itemData":{"id":451,"type":"article-journal","container-title":"Jakarta: Departemen Kesehatan Republik Indonesia","source":"Google Scholar","title":"Parameter standar umum ekstrak tumbuhan obat","volume":"31","author":[{"family":"Depkes","given":"Republik Indonesia"}],"issued":{"date-parts":[["2000"]]}}}],"schema":"https://github.com/citation-style-language/schema/raw/master/csl-citation.json"}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lang w:val="id-ID"/>
        </w:rPr>
        <w:t>(Depkes, 2000)</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lang w:val="id-ID"/>
        </w:rPr>
        <w:t xml:space="preserve">. Tujuan menentukan kadar abu untuk menggambarkan jumlah kandungan logam dalam ekstrak, sedangkan abu tidak larut asam menunjukkan adanya silikat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lang w:val="id-ID"/>
        </w:rPr>
        <w:instrText xml:space="preserve"> ADDIN ZOTERO_ITEM CSL_CITATION {"citationID":"D5TzWOpE","properties":{"formattedCitation":"(Handayani et al., 2017)","plainCitation":"(Handayani et al., 2017)","noteIndex":0},"citationItems":[{"id":514,"uris":["http://zotero.org/users/local/lZXBrS9K/items/E2FS3ILC"],"itemData":{"id":514,"type":"article-journal","container-title":"Jurnal farmasi UIN Alauddin Makassar","issue":"3","page":"174–183","source":"Google Scholar","title":"Penapisan fitokimia dan karakterisasi simplisia daun jambu mawar (syzygium jambos alston)","volume":"5","author":[{"family":"Handayani","given":"Selpida"},{"family":"Wirasutisna","given":"Komar Ruslan"},{"family":"Insanu","given":"Muhamad"}],"issued":{"date-parts":[["2017"]]}}}],"schema":"https://github.com/citation-style-language/schema/raw/master/csl-citation.json"}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lang w:val="id-ID"/>
        </w:rPr>
        <w:t>(Handayani et al., 2017)</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lang w:val="id-ID"/>
        </w:rPr>
        <w:t>.</w:t>
      </w:r>
    </w:p>
    <w:p w14:paraId="7300A807" w14:textId="117FBC3D" w:rsidR="005234A2" w:rsidRPr="00695DC4" w:rsidRDefault="005234A2" w:rsidP="00A47794">
      <w:pPr>
        <w:pStyle w:val="Heading2"/>
        <w:spacing w:line="480" w:lineRule="auto"/>
      </w:pPr>
      <w:bookmarkStart w:id="8" w:name="_Toc200813703"/>
      <w:r w:rsidRPr="00695DC4">
        <w:t xml:space="preserve">4.4.3 </w:t>
      </w:r>
      <w:r w:rsidR="002B2D24">
        <w:rPr>
          <w:lang w:val="en-US"/>
        </w:rPr>
        <w:tab/>
      </w:r>
      <w:r w:rsidRPr="00695DC4">
        <w:t>Skrining Fitokimia Serbuk dan Ekstrak Etanol Buah Jambu Nasi-nasi</w:t>
      </w:r>
      <w:bookmarkEnd w:id="8"/>
    </w:p>
    <w:p w14:paraId="7E4EF497" w14:textId="5DD2F1C3" w:rsidR="009221B8" w:rsidRPr="00695DC4" w:rsidRDefault="005234A2" w:rsidP="00A35A4A">
      <w:pPr>
        <w:spacing w:after="0" w:line="480" w:lineRule="auto"/>
        <w:ind w:firstLine="720"/>
        <w:jc w:val="both"/>
        <w:rPr>
          <w:rFonts w:ascii="Times New Roman" w:hAnsi="Times New Roman" w:cs="Times New Roman"/>
          <w:sz w:val="24"/>
          <w:szCs w:val="24"/>
          <w:lang w:val="id"/>
        </w:rPr>
      </w:pPr>
      <w:r w:rsidRPr="00695DC4">
        <w:rPr>
          <w:rFonts w:ascii="Times New Roman" w:hAnsi="Times New Roman" w:cs="Times New Roman"/>
          <w:sz w:val="24"/>
          <w:szCs w:val="24"/>
          <w:lang w:val="id"/>
        </w:rPr>
        <w:t>Skrining fitokimia serbuk simplisia dan ekstrak etanol buah jambu nasi-nasi (</w:t>
      </w:r>
      <w:r w:rsidR="008518B0" w:rsidRPr="008518B0">
        <w:rPr>
          <w:rFonts w:ascii="Times New Roman" w:hAnsi="Times New Roman" w:cs="Times New Roman"/>
          <w:i/>
          <w:sz w:val="24"/>
          <w:szCs w:val="24"/>
          <w:lang w:val="id"/>
        </w:rPr>
        <w:t>Syzygium zeylanicum</w:t>
      </w:r>
      <w:r w:rsidRPr="00695DC4">
        <w:rPr>
          <w:rFonts w:ascii="Times New Roman" w:hAnsi="Times New Roman" w:cs="Times New Roman"/>
          <w:i/>
          <w:sz w:val="24"/>
          <w:szCs w:val="24"/>
          <w:lang w:val="id"/>
        </w:rPr>
        <w:t xml:space="preserve"> </w:t>
      </w:r>
      <w:r w:rsidRPr="00695DC4">
        <w:rPr>
          <w:rFonts w:ascii="Times New Roman" w:hAnsi="Times New Roman" w:cs="Times New Roman"/>
          <w:sz w:val="24"/>
          <w:szCs w:val="24"/>
          <w:lang w:val="id"/>
        </w:rPr>
        <w:t xml:space="preserve">L.) terdiri dari pemeriksaan Alkaloid, Flavonoid, Saponin, Tanin, </w:t>
      </w:r>
      <w:r w:rsidRPr="00695DC4">
        <w:rPr>
          <w:rFonts w:ascii="Times New Roman" w:hAnsi="Times New Roman" w:cs="Times New Roman"/>
          <w:sz w:val="24"/>
          <w:szCs w:val="24"/>
          <w:lang w:val="id"/>
        </w:rPr>
        <w:lastRenderedPageBreak/>
        <w:t xml:space="preserve">Triterpenoid/steroid dan Glikosida. Hasil skrining fitokimia serbuk dan ekstrak etanol buah jambu nasi-nasi dapat dilihat pada </w:t>
      </w:r>
      <w:r w:rsidRPr="00695DC4">
        <w:rPr>
          <w:rFonts w:ascii="Times New Roman" w:hAnsi="Times New Roman" w:cs="Times New Roman"/>
          <w:b/>
          <w:bCs/>
          <w:sz w:val="24"/>
          <w:szCs w:val="24"/>
          <w:lang w:val="id"/>
        </w:rPr>
        <w:t>Tabel 4.3</w:t>
      </w:r>
      <w:r w:rsidRPr="00695DC4">
        <w:rPr>
          <w:rFonts w:ascii="Times New Roman" w:hAnsi="Times New Roman" w:cs="Times New Roman"/>
          <w:sz w:val="24"/>
          <w:szCs w:val="24"/>
          <w:lang w:val="id"/>
        </w:rPr>
        <w:t xml:space="preserve"> berikut :</w:t>
      </w:r>
      <w:bookmarkStart w:id="9" w:name="_Toc183653030"/>
      <w:bookmarkStart w:id="10" w:name="_Toc193441380"/>
    </w:p>
    <w:p w14:paraId="7FFDB62D" w14:textId="0490CDD0" w:rsidR="009221B8" w:rsidRPr="00695DC4" w:rsidRDefault="009221B8" w:rsidP="00695DC4">
      <w:pPr>
        <w:spacing w:after="120" w:line="240" w:lineRule="auto"/>
        <w:ind w:left="1134" w:hanging="1134"/>
        <w:jc w:val="both"/>
        <w:rPr>
          <w:rFonts w:ascii="Times New Roman" w:hAnsi="Times New Roman" w:cs="Times New Roman"/>
          <w:bCs/>
          <w:sz w:val="24"/>
          <w:szCs w:val="24"/>
          <w:lang w:val="id"/>
        </w:rPr>
      </w:pPr>
      <w:r w:rsidRPr="00695DC4">
        <w:rPr>
          <w:rFonts w:ascii="Times New Roman" w:hAnsi="Times New Roman" w:cs="Times New Roman"/>
          <w:b/>
          <w:bCs/>
          <w:sz w:val="24"/>
          <w:szCs w:val="24"/>
          <w:lang w:val="id"/>
        </w:rPr>
        <w:t xml:space="preserve">Tabel 4.3 </w:t>
      </w:r>
      <w:r w:rsidR="00695DC4">
        <w:rPr>
          <w:rFonts w:ascii="Times New Roman" w:hAnsi="Times New Roman" w:cs="Times New Roman"/>
          <w:b/>
          <w:bCs/>
          <w:sz w:val="24"/>
          <w:szCs w:val="24"/>
          <w:lang w:val="id"/>
        </w:rPr>
        <w:tab/>
      </w:r>
      <w:r w:rsidRPr="00695DC4">
        <w:rPr>
          <w:rFonts w:ascii="Times New Roman" w:hAnsi="Times New Roman" w:cs="Times New Roman"/>
          <w:bCs/>
          <w:sz w:val="24"/>
          <w:szCs w:val="24"/>
          <w:lang w:val="id"/>
        </w:rPr>
        <w:t>Skrining Fitokimia Serbuk Simplisia dan Ekstrak Etanol Buah Jambu</w:t>
      </w:r>
      <w:r w:rsidR="00834228" w:rsidRPr="00695DC4">
        <w:rPr>
          <w:rFonts w:ascii="Times New Roman" w:hAnsi="Times New Roman" w:cs="Times New Roman"/>
          <w:bCs/>
          <w:sz w:val="24"/>
          <w:szCs w:val="24"/>
          <w:lang w:val="id"/>
        </w:rPr>
        <w:t xml:space="preserve"> </w:t>
      </w:r>
      <w:r w:rsidRPr="00695DC4">
        <w:rPr>
          <w:rFonts w:ascii="Times New Roman" w:hAnsi="Times New Roman" w:cs="Times New Roman"/>
          <w:bCs/>
          <w:sz w:val="24"/>
          <w:szCs w:val="24"/>
          <w:lang w:val="id"/>
        </w:rPr>
        <w:t xml:space="preserve"> Nasi-</w:t>
      </w:r>
      <w:r w:rsidR="00B50C94" w:rsidRPr="00695DC4">
        <w:rPr>
          <w:rFonts w:ascii="Times New Roman" w:hAnsi="Times New Roman" w:cs="Times New Roman"/>
          <w:bCs/>
          <w:sz w:val="24"/>
          <w:szCs w:val="24"/>
          <w:lang w:val="id"/>
        </w:rPr>
        <w:t>nasi</w:t>
      </w:r>
    </w:p>
    <w:tbl>
      <w:tblPr>
        <w:tblStyle w:val="TableGrid"/>
        <w:tblW w:w="0" w:type="auto"/>
        <w:jc w:val="center"/>
        <w:tblLook w:val="04A0" w:firstRow="1" w:lastRow="0" w:firstColumn="1" w:lastColumn="0" w:noHBand="0" w:noVBand="1"/>
      </w:tblPr>
      <w:tblGrid>
        <w:gridCol w:w="532"/>
        <w:gridCol w:w="2865"/>
        <w:gridCol w:w="2127"/>
        <w:gridCol w:w="1842"/>
      </w:tblGrid>
      <w:tr w:rsidR="00F1243C" w:rsidRPr="00695DC4" w14:paraId="4E85F47F" w14:textId="77777777" w:rsidTr="00A35A4A">
        <w:trPr>
          <w:jc w:val="center"/>
        </w:trPr>
        <w:tc>
          <w:tcPr>
            <w:tcW w:w="532" w:type="dxa"/>
            <w:vAlign w:val="center"/>
          </w:tcPr>
          <w:p w14:paraId="5B455C4F" w14:textId="77777777" w:rsidR="00F1243C" w:rsidRPr="00695DC4" w:rsidRDefault="00F1243C" w:rsidP="00A35A4A">
            <w:pPr>
              <w:jc w:val="center"/>
              <w:rPr>
                <w:rFonts w:ascii="Times New Roman" w:hAnsi="Times New Roman" w:cs="Times New Roman"/>
                <w:b/>
                <w:bCs/>
                <w:sz w:val="24"/>
                <w:szCs w:val="24"/>
              </w:rPr>
            </w:pPr>
            <w:r w:rsidRPr="00695DC4">
              <w:rPr>
                <w:rFonts w:ascii="Times New Roman" w:hAnsi="Times New Roman" w:cs="Times New Roman"/>
                <w:b/>
                <w:bCs/>
                <w:sz w:val="24"/>
                <w:szCs w:val="24"/>
              </w:rPr>
              <w:t>No</w:t>
            </w:r>
          </w:p>
        </w:tc>
        <w:tc>
          <w:tcPr>
            <w:tcW w:w="2865" w:type="dxa"/>
            <w:vAlign w:val="center"/>
          </w:tcPr>
          <w:p w14:paraId="0EF31952" w14:textId="11AD4437" w:rsidR="00F1243C" w:rsidRPr="00695DC4" w:rsidRDefault="00F1243C" w:rsidP="00A35A4A">
            <w:pPr>
              <w:jc w:val="center"/>
              <w:rPr>
                <w:rFonts w:ascii="Times New Roman" w:hAnsi="Times New Roman" w:cs="Times New Roman"/>
                <w:b/>
                <w:bCs/>
                <w:sz w:val="24"/>
                <w:szCs w:val="24"/>
              </w:rPr>
            </w:pPr>
            <w:r w:rsidRPr="00695DC4">
              <w:rPr>
                <w:rFonts w:ascii="Times New Roman" w:hAnsi="Times New Roman" w:cs="Times New Roman"/>
                <w:b/>
                <w:bCs/>
                <w:sz w:val="24"/>
                <w:szCs w:val="24"/>
              </w:rPr>
              <w:t>Senyawa Metabolit Sekunder</w:t>
            </w:r>
          </w:p>
        </w:tc>
        <w:tc>
          <w:tcPr>
            <w:tcW w:w="2127" w:type="dxa"/>
            <w:vAlign w:val="center"/>
          </w:tcPr>
          <w:p w14:paraId="05EA0DEE" w14:textId="77777777" w:rsidR="00F1243C" w:rsidRPr="00695DC4" w:rsidRDefault="00F1243C" w:rsidP="00A35A4A">
            <w:pPr>
              <w:jc w:val="center"/>
              <w:rPr>
                <w:rFonts w:ascii="Times New Roman" w:hAnsi="Times New Roman" w:cs="Times New Roman"/>
                <w:b/>
                <w:bCs/>
                <w:sz w:val="24"/>
                <w:szCs w:val="24"/>
              </w:rPr>
            </w:pPr>
            <w:r w:rsidRPr="00695DC4">
              <w:rPr>
                <w:rFonts w:ascii="Times New Roman" w:hAnsi="Times New Roman" w:cs="Times New Roman"/>
                <w:b/>
                <w:bCs/>
                <w:sz w:val="24"/>
                <w:szCs w:val="24"/>
              </w:rPr>
              <w:t>Serbuk Simplisia</w:t>
            </w:r>
          </w:p>
        </w:tc>
        <w:tc>
          <w:tcPr>
            <w:tcW w:w="1842" w:type="dxa"/>
            <w:vAlign w:val="center"/>
          </w:tcPr>
          <w:p w14:paraId="7F252193" w14:textId="77777777" w:rsidR="00F1243C" w:rsidRPr="00695DC4" w:rsidRDefault="00F1243C" w:rsidP="00A35A4A">
            <w:pPr>
              <w:jc w:val="center"/>
              <w:rPr>
                <w:rFonts w:ascii="Times New Roman" w:hAnsi="Times New Roman" w:cs="Times New Roman"/>
                <w:b/>
                <w:bCs/>
                <w:sz w:val="24"/>
                <w:szCs w:val="24"/>
              </w:rPr>
            </w:pPr>
            <w:r w:rsidRPr="00695DC4">
              <w:rPr>
                <w:rFonts w:ascii="Times New Roman" w:hAnsi="Times New Roman" w:cs="Times New Roman"/>
                <w:b/>
                <w:bCs/>
                <w:sz w:val="24"/>
                <w:szCs w:val="24"/>
              </w:rPr>
              <w:t>Ekstrak Etanol</w:t>
            </w:r>
          </w:p>
        </w:tc>
      </w:tr>
      <w:tr w:rsidR="00F1243C" w:rsidRPr="00695DC4" w14:paraId="0178ABA5" w14:textId="77777777" w:rsidTr="00695DC4">
        <w:trPr>
          <w:jc w:val="center"/>
        </w:trPr>
        <w:tc>
          <w:tcPr>
            <w:tcW w:w="532" w:type="dxa"/>
          </w:tcPr>
          <w:p w14:paraId="04017BCA" w14:textId="77777777" w:rsidR="00F1243C" w:rsidRPr="00695DC4" w:rsidRDefault="00F1243C" w:rsidP="00695DC4">
            <w:pPr>
              <w:rPr>
                <w:rFonts w:ascii="Times New Roman" w:hAnsi="Times New Roman" w:cs="Times New Roman"/>
                <w:sz w:val="24"/>
                <w:szCs w:val="24"/>
              </w:rPr>
            </w:pPr>
            <w:r w:rsidRPr="00695DC4">
              <w:rPr>
                <w:rFonts w:ascii="Times New Roman" w:hAnsi="Times New Roman" w:cs="Times New Roman"/>
                <w:sz w:val="24"/>
                <w:szCs w:val="24"/>
              </w:rPr>
              <w:t>1.</w:t>
            </w:r>
          </w:p>
        </w:tc>
        <w:tc>
          <w:tcPr>
            <w:tcW w:w="2865" w:type="dxa"/>
          </w:tcPr>
          <w:p w14:paraId="47F6AB15" w14:textId="3F1E999E" w:rsidR="00F1243C" w:rsidRPr="00695DC4" w:rsidRDefault="00F1243C" w:rsidP="00695DC4">
            <w:pPr>
              <w:rPr>
                <w:rFonts w:ascii="Times New Roman" w:hAnsi="Times New Roman" w:cs="Times New Roman"/>
                <w:sz w:val="24"/>
                <w:szCs w:val="24"/>
              </w:rPr>
            </w:pPr>
            <w:r w:rsidRPr="00695DC4">
              <w:rPr>
                <w:rFonts w:ascii="Times New Roman" w:hAnsi="Times New Roman" w:cs="Times New Roman"/>
                <w:sz w:val="24"/>
                <w:szCs w:val="24"/>
              </w:rPr>
              <w:t>Alkaloid</w:t>
            </w:r>
          </w:p>
        </w:tc>
        <w:tc>
          <w:tcPr>
            <w:tcW w:w="2127" w:type="dxa"/>
            <w:vAlign w:val="center"/>
          </w:tcPr>
          <w:p w14:paraId="44C10A40"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p w14:paraId="3CB30886"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p w14:paraId="3B5ADD43"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c>
          <w:tcPr>
            <w:tcW w:w="1842" w:type="dxa"/>
            <w:vAlign w:val="center"/>
          </w:tcPr>
          <w:p w14:paraId="27E7325A"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p w14:paraId="6B836675"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p w14:paraId="2AFE8673"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r>
      <w:tr w:rsidR="00F1243C" w:rsidRPr="00695DC4" w14:paraId="21D3336E" w14:textId="77777777" w:rsidTr="00A35A4A">
        <w:trPr>
          <w:jc w:val="center"/>
        </w:trPr>
        <w:tc>
          <w:tcPr>
            <w:tcW w:w="532" w:type="dxa"/>
            <w:vAlign w:val="center"/>
          </w:tcPr>
          <w:p w14:paraId="0D5D7F75"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2.</w:t>
            </w:r>
          </w:p>
        </w:tc>
        <w:tc>
          <w:tcPr>
            <w:tcW w:w="2865" w:type="dxa"/>
          </w:tcPr>
          <w:p w14:paraId="56EF6CEB" w14:textId="77777777" w:rsidR="00F1243C" w:rsidRPr="00695DC4" w:rsidRDefault="00F1243C" w:rsidP="00A35A4A">
            <w:pPr>
              <w:rPr>
                <w:rFonts w:ascii="Times New Roman" w:hAnsi="Times New Roman" w:cs="Times New Roman"/>
                <w:sz w:val="24"/>
                <w:szCs w:val="24"/>
              </w:rPr>
            </w:pPr>
            <w:r w:rsidRPr="00695DC4">
              <w:rPr>
                <w:rFonts w:ascii="Times New Roman" w:hAnsi="Times New Roman" w:cs="Times New Roman"/>
                <w:sz w:val="24"/>
                <w:szCs w:val="24"/>
              </w:rPr>
              <w:t>Flavonoid</w:t>
            </w:r>
          </w:p>
        </w:tc>
        <w:tc>
          <w:tcPr>
            <w:tcW w:w="2127" w:type="dxa"/>
            <w:vAlign w:val="center"/>
          </w:tcPr>
          <w:p w14:paraId="360C9AB9"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c>
          <w:tcPr>
            <w:tcW w:w="1842" w:type="dxa"/>
            <w:vAlign w:val="center"/>
          </w:tcPr>
          <w:p w14:paraId="1C988280"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r>
      <w:tr w:rsidR="00F1243C" w:rsidRPr="00695DC4" w14:paraId="3D6CD401" w14:textId="77777777" w:rsidTr="00A35A4A">
        <w:trPr>
          <w:jc w:val="center"/>
        </w:trPr>
        <w:tc>
          <w:tcPr>
            <w:tcW w:w="532" w:type="dxa"/>
            <w:vAlign w:val="center"/>
          </w:tcPr>
          <w:p w14:paraId="3E68CF03"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3.</w:t>
            </w:r>
          </w:p>
        </w:tc>
        <w:tc>
          <w:tcPr>
            <w:tcW w:w="2865" w:type="dxa"/>
          </w:tcPr>
          <w:p w14:paraId="55DA8DF0" w14:textId="77777777" w:rsidR="00F1243C" w:rsidRPr="00695DC4" w:rsidRDefault="00F1243C" w:rsidP="00A35A4A">
            <w:pPr>
              <w:rPr>
                <w:rFonts w:ascii="Times New Roman" w:hAnsi="Times New Roman" w:cs="Times New Roman"/>
                <w:sz w:val="24"/>
                <w:szCs w:val="24"/>
              </w:rPr>
            </w:pPr>
            <w:r w:rsidRPr="00695DC4">
              <w:rPr>
                <w:rFonts w:ascii="Times New Roman" w:hAnsi="Times New Roman" w:cs="Times New Roman"/>
                <w:sz w:val="24"/>
                <w:szCs w:val="24"/>
              </w:rPr>
              <w:t>Saponin</w:t>
            </w:r>
          </w:p>
        </w:tc>
        <w:tc>
          <w:tcPr>
            <w:tcW w:w="2127" w:type="dxa"/>
            <w:vAlign w:val="center"/>
          </w:tcPr>
          <w:p w14:paraId="34D70E4C" w14:textId="0506AFF2"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c>
          <w:tcPr>
            <w:tcW w:w="1842" w:type="dxa"/>
            <w:vAlign w:val="center"/>
          </w:tcPr>
          <w:p w14:paraId="394C412B" w14:textId="35D08FAB"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r>
      <w:tr w:rsidR="00F1243C" w:rsidRPr="00695DC4" w14:paraId="3482B19A" w14:textId="77777777" w:rsidTr="00A35A4A">
        <w:trPr>
          <w:jc w:val="center"/>
        </w:trPr>
        <w:tc>
          <w:tcPr>
            <w:tcW w:w="532" w:type="dxa"/>
            <w:vAlign w:val="center"/>
          </w:tcPr>
          <w:p w14:paraId="130E0BD9"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4.</w:t>
            </w:r>
          </w:p>
        </w:tc>
        <w:tc>
          <w:tcPr>
            <w:tcW w:w="2865" w:type="dxa"/>
          </w:tcPr>
          <w:p w14:paraId="1CE94360" w14:textId="77777777" w:rsidR="00F1243C" w:rsidRPr="00695DC4" w:rsidRDefault="00F1243C" w:rsidP="00A35A4A">
            <w:pPr>
              <w:rPr>
                <w:rFonts w:ascii="Times New Roman" w:hAnsi="Times New Roman" w:cs="Times New Roman"/>
                <w:sz w:val="24"/>
                <w:szCs w:val="24"/>
              </w:rPr>
            </w:pPr>
            <w:r w:rsidRPr="00695DC4">
              <w:rPr>
                <w:rFonts w:ascii="Times New Roman" w:hAnsi="Times New Roman" w:cs="Times New Roman"/>
                <w:sz w:val="24"/>
                <w:szCs w:val="24"/>
              </w:rPr>
              <w:t>Tanin</w:t>
            </w:r>
          </w:p>
        </w:tc>
        <w:tc>
          <w:tcPr>
            <w:tcW w:w="2127" w:type="dxa"/>
            <w:vAlign w:val="center"/>
          </w:tcPr>
          <w:p w14:paraId="5FFFE54C"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c>
          <w:tcPr>
            <w:tcW w:w="1842" w:type="dxa"/>
            <w:vAlign w:val="center"/>
          </w:tcPr>
          <w:p w14:paraId="770C78C9"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r>
      <w:tr w:rsidR="00F1243C" w:rsidRPr="00695DC4" w14:paraId="0EFDF13B" w14:textId="77777777" w:rsidTr="00A35A4A">
        <w:trPr>
          <w:jc w:val="center"/>
        </w:trPr>
        <w:tc>
          <w:tcPr>
            <w:tcW w:w="532" w:type="dxa"/>
            <w:vAlign w:val="center"/>
          </w:tcPr>
          <w:p w14:paraId="14E44115"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5.</w:t>
            </w:r>
          </w:p>
        </w:tc>
        <w:tc>
          <w:tcPr>
            <w:tcW w:w="2865" w:type="dxa"/>
          </w:tcPr>
          <w:p w14:paraId="13A177D5" w14:textId="77777777" w:rsidR="00F1243C" w:rsidRPr="00695DC4" w:rsidRDefault="00F1243C" w:rsidP="00A35A4A">
            <w:pPr>
              <w:rPr>
                <w:rFonts w:ascii="Times New Roman" w:hAnsi="Times New Roman" w:cs="Times New Roman"/>
                <w:sz w:val="24"/>
                <w:szCs w:val="24"/>
              </w:rPr>
            </w:pPr>
            <w:r w:rsidRPr="00695DC4">
              <w:rPr>
                <w:rFonts w:ascii="Times New Roman" w:hAnsi="Times New Roman" w:cs="Times New Roman"/>
                <w:sz w:val="24"/>
                <w:szCs w:val="24"/>
              </w:rPr>
              <w:t>Triterpenoid/Steroid</w:t>
            </w:r>
          </w:p>
        </w:tc>
        <w:tc>
          <w:tcPr>
            <w:tcW w:w="2127" w:type="dxa"/>
            <w:vAlign w:val="center"/>
          </w:tcPr>
          <w:p w14:paraId="0144BA90"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c>
          <w:tcPr>
            <w:tcW w:w="1842" w:type="dxa"/>
            <w:vAlign w:val="center"/>
          </w:tcPr>
          <w:p w14:paraId="44B5D6CB"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r>
      <w:tr w:rsidR="00F1243C" w:rsidRPr="00695DC4" w14:paraId="64BB58E3" w14:textId="77777777" w:rsidTr="00A35A4A">
        <w:trPr>
          <w:jc w:val="center"/>
        </w:trPr>
        <w:tc>
          <w:tcPr>
            <w:tcW w:w="532" w:type="dxa"/>
            <w:vAlign w:val="center"/>
          </w:tcPr>
          <w:p w14:paraId="3F1C2E50"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6.</w:t>
            </w:r>
          </w:p>
        </w:tc>
        <w:tc>
          <w:tcPr>
            <w:tcW w:w="2865" w:type="dxa"/>
          </w:tcPr>
          <w:p w14:paraId="372990A6" w14:textId="77777777" w:rsidR="00F1243C" w:rsidRPr="00695DC4" w:rsidRDefault="00F1243C" w:rsidP="00A35A4A">
            <w:pPr>
              <w:rPr>
                <w:rFonts w:ascii="Times New Roman" w:hAnsi="Times New Roman" w:cs="Times New Roman"/>
                <w:sz w:val="24"/>
                <w:szCs w:val="24"/>
              </w:rPr>
            </w:pPr>
            <w:r w:rsidRPr="00695DC4">
              <w:rPr>
                <w:rFonts w:ascii="Times New Roman" w:hAnsi="Times New Roman" w:cs="Times New Roman"/>
                <w:sz w:val="24"/>
                <w:szCs w:val="24"/>
              </w:rPr>
              <w:t>Glikosida</w:t>
            </w:r>
          </w:p>
        </w:tc>
        <w:tc>
          <w:tcPr>
            <w:tcW w:w="2127" w:type="dxa"/>
            <w:vAlign w:val="center"/>
          </w:tcPr>
          <w:p w14:paraId="7F9467C6"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c>
          <w:tcPr>
            <w:tcW w:w="1842" w:type="dxa"/>
            <w:vAlign w:val="center"/>
          </w:tcPr>
          <w:p w14:paraId="7B5E1E3F" w14:textId="77777777" w:rsidR="00F1243C" w:rsidRPr="00695DC4" w:rsidRDefault="00F1243C" w:rsidP="00A35A4A">
            <w:pPr>
              <w:jc w:val="center"/>
              <w:rPr>
                <w:rFonts w:ascii="Times New Roman" w:hAnsi="Times New Roman" w:cs="Times New Roman"/>
                <w:sz w:val="24"/>
                <w:szCs w:val="24"/>
              </w:rPr>
            </w:pPr>
            <w:r w:rsidRPr="00695DC4">
              <w:rPr>
                <w:rFonts w:ascii="Times New Roman" w:hAnsi="Times New Roman" w:cs="Times New Roman"/>
                <w:sz w:val="24"/>
                <w:szCs w:val="24"/>
              </w:rPr>
              <w:t>+</w:t>
            </w:r>
          </w:p>
        </w:tc>
      </w:tr>
      <w:bookmarkEnd w:id="9"/>
      <w:bookmarkEnd w:id="10"/>
    </w:tbl>
    <w:p w14:paraId="5682B523" w14:textId="77777777" w:rsidR="00695DC4" w:rsidRDefault="00695DC4" w:rsidP="00A35A4A">
      <w:pPr>
        <w:spacing w:after="0" w:line="240" w:lineRule="auto"/>
        <w:jc w:val="both"/>
        <w:rPr>
          <w:rFonts w:ascii="Times New Roman" w:hAnsi="Times New Roman" w:cs="Times New Roman"/>
          <w:sz w:val="24"/>
          <w:szCs w:val="24"/>
        </w:rPr>
      </w:pPr>
    </w:p>
    <w:p w14:paraId="6C653DA2" w14:textId="77777777" w:rsidR="002B2D24" w:rsidRDefault="002B2D24" w:rsidP="00A35A4A">
      <w:pPr>
        <w:spacing w:after="0" w:line="240" w:lineRule="auto"/>
        <w:jc w:val="both"/>
        <w:rPr>
          <w:rFonts w:ascii="Times New Roman" w:hAnsi="Times New Roman" w:cs="Times New Roman"/>
          <w:sz w:val="24"/>
          <w:szCs w:val="24"/>
        </w:rPr>
      </w:pPr>
    </w:p>
    <w:p w14:paraId="02FA6904" w14:textId="77777777" w:rsidR="002B2D24" w:rsidRDefault="002B2D24" w:rsidP="00A35A4A">
      <w:pPr>
        <w:spacing w:after="0" w:line="240" w:lineRule="auto"/>
        <w:jc w:val="both"/>
        <w:rPr>
          <w:rFonts w:ascii="Times New Roman" w:hAnsi="Times New Roman" w:cs="Times New Roman"/>
          <w:sz w:val="24"/>
          <w:szCs w:val="24"/>
        </w:rPr>
      </w:pPr>
    </w:p>
    <w:p w14:paraId="6BD7DC50" w14:textId="27D7A98E" w:rsidR="009221B8" w:rsidRPr="00695DC4" w:rsidRDefault="009221B8" w:rsidP="00A35A4A">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 xml:space="preserve">Keterangan : </w:t>
      </w:r>
    </w:p>
    <w:p w14:paraId="532BD9AE" w14:textId="60265C95" w:rsidR="009221B8" w:rsidRPr="00695DC4" w:rsidRDefault="009221B8" w:rsidP="00A35A4A">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w:t>
      </w:r>
      <w:r w:rsidRPr="00695DC4">
        <w:rPr>
          <w:rFonts w:ascii="Times New Roman" w:hAnsi="Times New Roman" w:cs="Times New Roman"/>
          <w:sz w:val="24"/>
          <w:szCs w:val="24"/>
        </w:rPr>
        <w:tab/>
        <w:t>: Mengandung Golongan Senyawa</w:t>
      </w:r>
    </w:p>
    <w:p w14:paraId="544AC259" w14:textId="59D1C95A" w:rsidR="009221B8" w:rsidRPr="00695DC4" w:rsidRDefault="009221B8" w:rsidP="00A35A4A">
      <w:p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w:t>
      </w:r>
      <w:r w:rsidRPr="00695DC4">
        <w:rPr>
          <w:rFonts w:ascii="Times New Roman" w:hAnsi="Times New Roman" w:cs="Times New Roman"/>
          <w:sz w:val="24"/>
          <w:szCs w:val="24"/>
        </w:rPr>
        <w:tab/>
        <w:t>: Tidak Mengandung Golongan Senyawa</w:t>
      </w:r>
    </w:p>
    <w:p w14:paraId="63B06B91" w14:textId="5A72BB9E" w:rsidR="00A35A4A" w:rsidRPr="00695DC4" w:rsidRDefault="009221B8" w:rsidP="00A47794">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 xml:space="preserve">Berdasarkan </w:t>
      </w:r>
      <w:r w:rsidR="00E82533" w:rsidRPr="00E82533">
        <w:rPr>
          <w:rFonts w:ascii="Times New Roman" w:hAnsi="Times New Roman" w:cs="Times New Roman"/>
          <w:b/>
          <w:bCs/>
          <w:sz w:val="24"/>
          <w:szCs w:val="24"/>
        </w:rPr>
        <w:t>T</w:t>
      </w:r>
      <w:r w:rsidRPr="00E82533">
        <w:rPr>
          <w:rFonts w:ascii="Times New Roman" w:hAnsi="Times New Roman" w:cs="Times New Roman"/>
          <w:b/>
          <w:bCs/>
          <w:sz w:val="24"/>
          <w:szCs w:val="24"/>
        </w:rPr>
        <w:t>abel 4.3</w:t>
      </w:r>
      <w:r w:rsidRPr="00695DC4">
        <w:rPr>
          <w:rFonts w:ascii="Times New Roman" w:hAnsi="Times New Roman" w:cs="Times New Roman"/>
          <w:sz w:val="24"/>
          <w:szCs w:val="24"/>
        </w:rPr>
        <w:t xml:space="preserve"> hasil skrining fitokimia ekstrak etanol buah jambu nasi-nasi menunjukkan adanya senyawa kimia alkaloid, flavonoid, saponin, tanin, steroid/triterpenoid dan glikosida. Hasil uji alkaloid serbuk simplisia buah jambu nasi-nasi dengan pereaksi </w:t>
      </w:r>
      <w:r w:rsidRPr="00695DC4">
        <w:rPr>
          <w:rFonts w:ascii="Times New Roman" w:hAnsi="Times New Roman" w:cs="Times New Roman"/>
          <w:sz w:val="24"/>
          <w:szCs w:val="24"/>
        </w:rPr>
        <w:lastRenderedPageBreak/>
        <w:t>Bouchardat memberikan endapan coklat, dengan pereaksi Dragendorff memberikan endapan jingga dan</w:t>
      </w:r>
      <w:r w:rsidR="00E82533">
        <w:rPr>
          <w:rFonts w:ascii="Times New Roman" w:hAnsi="Times New Roman" w:cs="Times New Roman"/>
          <w:sz w:val="24"/>
          <w:szCs w:val="24"/>
        </w:rPr>
        <w:t xml:space="preserve"> </w:t>
      </w:r>
      <w:r w:rsidRPr="00695DC4">
        <w:rPr>
          <w:rFonts w:ascii="Times New Roman" w:hAnsi="Times New Roman" w:cs="Times New Roman"/>
          <w:sz w:val="24"/>
          <w:szCs w:val="24"/>
        </w:rPr>
        <w:t xml:space="preserve">pereaksi Mayer memberikan endapan putih kekuningan, sedangkan pada ekstrak etanol buah jambu nasi-nasi dengan pereaksi Bouchardat memberikan endapan jingga, dengan pereaksi Dragendorff memberikan endapan kuning  dan dengan pereaksi Mayer memberikan endapan putih. Pada pengujian alkaloid diperoleh hasil yang positif dengan terbentuknya endapan dari penggantian ligan. Atom nitrogen yang mempunyai pasangan elektron bebas pada alkaloid mengganti ion dalam pereaksi Dragendorff, Bouchardat dan Mayer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rPr>
        <w:instrText xml:space="preserve"> ADDIN ZOTERO_ITEM CSL_CITATION {"citationID":"zNRJZy8x","properties":{"formattedCitation":"(Sinaga, 2021)","plainCitation":"(Sinaga, 2021)","noteIndex":0},"citationItems":[{"id":449,"uris":["http://zotero.org/users/local/lZXBrS9K/items/KZUGIT37"],"itemData":{"id":449,"type":"article-journal","container-title":"Jurnal Jamu Kusuma","issue":"2","page":"67–75","source":"Google Scholar","title":"Pengaruh metode pengeringan terhadap kualitas simplisia daun jambu biji merah (Psidium guajava L.)","volume":"1","author":[{"family":"Sinaga","given":"Butet"}],"issued":{"date-parts":[["2021"]]}}}],"schema":"https://github.com/citation-style-language/schema/raw/master/csl-citation.json"}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rPr>
        <w:t>(Sinaga, 2021)</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rPr>
        <w:t>. Hasil yang diperoleh juga memenuhi nilai strandarisasi menurut Ditjen POM (1995)</w:t>
      </w:r>
      <w:r w:rsidR="00210262">
        <w:rPr>
          <w:rFonts w:ascii="Times New Roman" w:hAnsi="Times New Roman" w:cs="Times New Roman"/>
          <w:sz w:val="24"/>
          <w:szCs w:val="24"/>
        </w:rPr>
        <w:t xml:space="preserve">, </w:t>
      </w:r>
      <w:r w:rsidRPr="00695DC4">
        <w:rPr>
          <w:rFonts w:ascii="Times New Roman" w:hAnsi="Times New Roman" w:cs="Times New Roman"/>
          <w:sz w:val="24"/>
          <w:szCs w:val="24"/>
        </w:rPr>
        <w:t>alkaloid positif jika terjadi perubahan berupa kekeruhan atau endapan paling sedikit 2 dari 3 percobaan.</w:t>
      </w:r>
    </w:p>
    <w:p w14:paraId="60D9BB8C" w14:textId="77777777" w:rsidR="00A35A4A" w:rsidRPr="00695DC4" w:rsidRDefault="009221B8" w:rsidP="00A47794">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Hasil uji flavonoid serbuk simplisia buah jambu nasi-nasi terjadi perubahan warna jingga pada lapisan amil alkohol, sementara pada ekstrak etanol buah jambu nasi-nasi terjadi perubahan warna kuning pada lapisan amil alkohol. Dapat disimpulkan bahwa simplisia serbuk dan ekstrak buah jambu nasi-nasi mengandung senyawa flavonoid.</w:t>
      </w:r>
    </w:p>
    <w:p w14:paraId="100AD8FF" w14:textId="6F811965" w:rsidR="00A35A4A" w:rsidRPr="00695DC4" w:rsidRDefault="009221B8" w:rsidP="00A47794">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 xml:space="preserve">Pada pengujian saponin serbuk simplisia dan ekstrak buah jambu nasi-nasi menunjukkan hasil </w:t>
      </w:r>
      <w:r w:rsidR="006D2562">
        <w:rPr>
          <w:rFonts w:ascii="Times New Roman" w:hAnsi="Times New Roman" w:cs="Times New Roman"/>
          <w:sz w:val="24"/>
          <w:szCs w:val="24"/>
        </w:rPr>
        <w:t>positif</w:t>
      </w:r>
      <w:r w:rsidRPr="00695DC4">
        <w:rPr>
          <w:rFonts w:ascii="Times New Roman" w:hAnsi="Times New Roman" w:cs="Times New Roman"/>
          <w:sz w:val="24"/>
          <w:szCs w:val="24"/>
        </w:rPr>
        <w:t xml:space="preserve">, Dimana pada saat penambahan aquadest yang dipanaskan menibulkan </w:t>
      </w:r>
      <w:r w:rsidRPr="00695DC4">
        <w:rPr>
          <w:rFonts w:ascii="Times New Roman" w:hAnsi="Times New Roman" w:cs="Times New Roman"/>
          <w:sz w:val="24"/>
          <w:szCs w:val="24"/>
        </w:rPr>
        <w:lastRenderedPageBreak/>
        <w:t xml:space="preserve">busa. Hasil positif saponin ditandai dengan terbentuknya busa. Gliserol adalah zat yang menghasilkan saponin yang jika direaksikan atau diaduk dengan air akan menghasilkan buih serta gelembung seperti busa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rPr>
        <w:instrText xml:space="preserve"> ADDIN ZOTERO_ITEM CSL_CITATION {"citationID":"3QnWJ7fw","properties":{"formattedCitation":"(Nugrahani et al., 2016)","plainCitation":"(Nugrahani et al., 2016)","dontUpdate":true,"noteIndex":0},"citationItems":[{"id":518,"uris":["http://zotero.org/users/local/lZXBrS9K/items/ZHT4F9H6"],"itemData":{"id":518,"type":"article-journal","container-title":"Jurnal penelitian pendidikan ipa","issue":"1","source":"Google Scholar","title":"Skrining fitokimia dari ekstrak buah buncis (Phaseolus vulgaris L) dalam sediaan serbuk","URL":"https://jppipa.unram.ac.id/index.php/jppipa/article/view/38","volume":"2","author":[{"family":"Nugrahani","given":"Rizki"},{"family":"Andayani","given":"Yayuk"},{"family":"Hakim","given":"Aliefman"}],"accessed":{"date-parts":[["2025",3,20]]},"issued":{"date-parts":[["2016"]]}}}],"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rPr>
        <w:t>(Mursyida, 2021)</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rPr>
        <w:t xml:space="preserve">. </w:t>
      </w:r>
    </w:p>
    <w:p w14:paraId="1461F637" w14:textId="0B3374C6" w:rsidR="009221B8" w:rsidRPr="00695DC4" w:rsidRDefault="009221B8" w:rsidP="00A4779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rPr>
        <w:t xml:space="preserve">Hasil pengujian serbuk simplisia dan ekstrak etanol buah jambu nasi-nasi menunjukkan hasil positif. </w:t>
      </w:r>
      <w:r w:rsidRPr="00695DC4">
        <w:rPr>
          <w:rFonts w:ascii="Times New Roman" w:hAnsi="Times New Roman" w:cs="Times New Roman"/>
          <w:sz w:val="24"/>
          <w:szCs w:val="24"/>
          <w:lang w:val="fi-FI"/>
        </w:rPr>
        <w:t>Pengujian tanin dilakukan dengan melakukan penambahan FeCl</w:t>
      </w:r>
      <w:r w:rsidRPr="00695DC4">
        <w:rPr>
          <w:rFonts w:ascii="Times New Roman" w:hAnsi="Times New Roman" w:cs="Times New Roman"/>
          <w:sz w:val="24"/>
          <w:szCs w:val="24"/>
          <w:vertAlign w:val="subscript"/>
          <w:lang w:val="fi-FI"/>
        </w:rPr>
        <w:t>3</w:t>
      </w:r>
      <w:r w:rsidRPr="00695DC4">
        <w:rPr>
          <w:rFonts w:ascii="Times New Roman" w:hAnsi="Times New Roman" w:cs="Times New Roman"/>
          <w:sz w:val="24"/>
          <w:szCs w:val="24"/>
          <w:lang w:val="fi-FI"/>
        </w:rPr>
        <w:t xml:space="preserve"> 1% diperkirakan akan menimbulkan warna biru tua, biru kehitaman atau hijau kehitaman. Terbentuknya warna biru kehitaman setelah penambahan FeCl</w:t>
      </w:r>
      <w:r w:rsidRPr="00695DC4">
        <w:rPr>
          <w:rFonts w:ascii="Times New Roman" w:hAnsi="Times New Roman" w:cs="Times New Roman"/>
          <w:sz w:val="24"/>
          <w:szCs w:val="24"/>
          <w:vertAlign w:val="subscript"/>
          <w:lang w:val="fi-FI"/>
        </w:rPr>
        <w:t>3</w:t>
      </w:r>
      <w:r w:rsidRPr="00695DC4">
        <w:rPr>
          <w:rFonts w:ascii="Times New Roman" w:hAnsi="Times New Roman" w:cs="Times New Roman"/>
          <w:sz w:val="24"/>
          <w:szCs w:val="24"/>
          <w:lang w:val="fi-FI"/>
        </w:rPr>
        <w:t xml:space="preserve"> 1% menunjukan adanya tanin yang terkondensasi dan membentuk senyawa kompleks dengan FeCl</w:t>
      </w:r>
      <w:r w:rsidRPr="00695DC4">
        <w:rPr>
          <w:rFonts w:ascii="Times New Roman" w:hAnsi="Times New Roman" w:cs="Times New Roman"/>
          <w:sz w:val="24"/>
          <w:szCs w:val="24"/>
          <w:vertAlign w:val="subscript"/>
          <w:lang w:val="fi-FI"/>
        </w:rPr>
        <w:t>3</w:t>
      </w:r>
      <w:r w:rsidRPr="00695DC4">
        <w:rPr>
          <w:rFonts w:ascii="Times New Roman" w:hAnsi="Times New Roman" w:cs="Times New Roman"/>
          <w:sz w:val="24"/>
          <w:szCs w:val="24"/>
          <w:lang w:val="fi-FI"/>
        </w:rPr>
        <w:t xml:space="preserve"> 1%. Perubahan warna tidak terjadi dengan penambahan FeCl</w:t>
      </w:r>
      <w:r w:rsidRPr="00695DC4">
        <w:rPr>
          <w:rFonts w:ascii="Times New Roman" w:hAnsi="Times New Roman" w:cs="Times New Roman"/>
          <w:sz w:val="24"/>
          <w:szCs w:val="24"/>
          <w:vertAlign w:val="subscript"/>
          <w:lang w:val="fi-FI"/>
        </w:rPr>
        <w:t>3</w:t>
      </w:r>
      <w:r w:rsidRPr="00695DC4">
        <w:rPr>
          <w:rFonts w:ascii="Times New Roman" w:hAnsi="Times New Roman" w:cs="Times New Roman"/>
          <w:sz w:val="24"/>
          <w:szCs w:val="24"/>
          <w:lang w:val="fi-FI"/>
        </w:rPr>
        <w:t xml:space="preserve"> karena tidak adanya gugus hidroksil yang ada pada senyawa tanin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lang w:val="fi-FI"/>
        </w:rPr>
        <w:instrText xml:space="preserve"> ADDIN ZOTERO_ITEM CSL_CITATION {"citationID":"GiSjbiqh","properties":{"formattedCitation":"(Manongko et al., 2020)","plainCitation":"(Manongko et al., 2020)","noteIndex":0},"citationItems":[{"id":522,"uris":["http://zotero.org/users/local/lZXBrS9K/items/XJYB59MY"],"itemData":{"id":522,"type":"article-journal","container-title":"Jurnal Mipa","issue":"2","page":"64–69","source":"Google Scholar","title":"Uji senyawa fitokimia dan aktivitas antioksidan tanaman patah tulang (Euphorbia tirucalli L.)","volume":"9","author":[{"family":"Manongko","given":"Paricia Syaron"},{"family":"Sangi","given":"Meiske Sientje"},{"family":"Momuat","given":"Lidya Irma"}],"issued":{"date-parts":[["2020"]]}}}],"schema":"https://github.com/citation-style-language/schema/raw/master/csl-citation.json"}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lang w:val="fi-FI"/>
        </w:rPr>
        <w:t xml:space="preserve">(Manongko </w:t>
      </w:r>
      <w:r w:rsidRPr="00054194">
        <w:rPr>
          <w:rFonts w:ascii="Times New Roman" w:hAnsi="Times New Roman" w:cs="Times New Roman"/>
          <w:i/>
          <w:iCs/>
          <w:noProof/>
          <w:sz w:val="24"/>
          <w:szCs w:val="24"/>
          <w:lang w:val="fi-FI"/>
        </w:rPr>
        <w:t>et al</w:t>
      </w:r>
      <w:r w:rsidRPr="00695DC4">
        <w:rPr>
          <w:rFonts w:ascii="Times New Roman" w:hAnsi="Times New Roman" w:cs="Times New Roman"/>
          <w:noProof/>
          <w:sz w:val="24"/>
          <w:szCs w:val="24"/>
          <w:lang w:val="fi-FI"/>
        </w:rPr>
        <w:t>., 2020)</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lang w:val="fi-FI"/>
        </w:rPr>
        <w:t>.</w:t>
      </w:r>
    </w:p>
    <w:p w14:paraId="5D800B7A" w14:textId="77777777" w:rsidR="00E17266" w:rsidRPr="00695DC4" w:rsidRDefault="009221B8" w:rsidP="00A4779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Hasil positif steroid serbuk simplisia dan ekstrak etanol buah jambu nasi-nasi ditunjukkan dengan terbentuknya warna hijau. Pengujian steroid atau triterpenoid didasarkan pada kemampuan senyawa untuk membentuk warna H</w:t>
      </w:r>
      <w:r w:rsidRPr="00695DC4">
        <w:rPr>
          <w:rFonts w:ascii="Times New Roman" w:hAnsi="Times New Roman" w:cs="Times New Roman"/>
          <w:sz w:val="24"/>
          <w:szCs w:val="24"/>
          <w:vertAlign w:val="subscript"/>
          <w:lang w:val="fi-FI"/>
        </w:rPr>
        <w:t>2</w:t>
      </w:r>
      <w:r w:rsidRPr="00695DC4">
        <w:rPr>
          <w:rFonts w:ascii="Times New Roman" w:hAnsi="Times New Roman" w:cs="Times New Roman"/>
          <w:sz w:val="24"/>
          <w:szCs w:val="24"/>
          <w:lang w:val="fi-FI"/>
        </w:rPr>
        <w:t>SO</w:t>
      </w:r>
      <w:r w:rsidRPr="00695DC4">
        <w:rPr>
          <w:rFonts w:ascii="Times New Roman" w:hAnsi="Times New Roman" w:cs="Times New Roman"/>
          <w:sz w:val="24"/>
          <w:szCs w:val="24"/>
          <w:vertAlign w:val="subscript"/>
          <w:lang w:val="fi-FI"/>
        </w:rPr>
        <w:t>4</w:t>
      </w:r>
      <w:r w:rsidRPr="00695DC4">
        <w:rPr>
          <w:rFonts w:ascii="Times New Roman" w:hAnsi="Times New Roman" w:cs="Times New Roman"/>
          <w:sz w:val="24"/>
          <w:szCs w:val="24"/>
          <w:lang w:val="fi-FI"/>
        </w:rPr>
        <w:t xml:space="preserve"> pekat dalam pelarut asam asetat anhidrida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lang w:val="fi-FI"/>
        </w:rPr>
        <w:instrText xml:space="preserve"> ADDIN ZOTERO_ITEM CSL_CITATION {"citationID":"1wPYyfHo","properties":{"formattedCitation":"(Rubianti et al., 2022)","plainCitation":"(Rubianti et al., 2022)","noteIndex":0},"citationItems":[{"id":524,"uris":["http://zotero.org/users/local/lZXBrS9K/items/AP9WGD3H"],"itemData":{"id":524,"type":"article-journal","container-title":"JUSTER: Jurnal Sains dan terapan","issue":"2","page":"7–12","source":"Google Scholar","title":"Analisis Skrining Fitokimia Ekstrak Etanol Daun Golka (Ageratum conyziodes) Sebagai Tumbuhan Obat Tradisional Masyarakat Bima","volume":"1","author":[{"family":"Rubianti","given":"Irma"},{"family":"Azmin","given":"Nikman"},{"family":"Nasir","given":"Muh"}],"issued":{"date-parts":[["2022"]]}}}],"schema":"https://github.com/citation-style-language/schema/raw/master/csl-citation.json"}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lang w:val="fi-FI"/>
        </w:rPr>
        <w:t xml:space="preserve">(Rubianti </w:t>
      </w:r>
      <w:r w:rsidRPr="00054194">
        <w:rPr>
          <w:rFonts w:ascii="Times New Roman" w:hAnsi="Times New Roman" w:cs="Times New Roman"/>
          <w:i/>
          <w:iCs/>
          <w:noProof/>
          <w:sz w:val="24"/>
          <w:szCs w:val="24"/>
          <w:lang w:val="fi-FI"/>
        </w:rPr>
        <w:t>et al</w:t>
      </w:r>
      <w:r w:rsidRPr="00695DC4">
        <w:rPr>
          <w:rFonts w:ascii="Times New Roman" w:hAnsi="Times New Roman" w:cs="Times New Roman"/>
          <w:noProof/>
          <w:sz w:val="24"/>
          <w:szCs w:val="24"/>
          <w:lang w:val="fi-FI"/>
        </w:rPr>
        <w:t>., 2022)</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lang w:val="fi-FI"/>
        </w:rPr>
        <w:t xml:space="preserve">. Positif steroid ditandai dengan adanya merah ungu/biru-hijau. Perubahan warna tersebut dikarenakan terjadinya oksidasi pada golongan </w:t>
      </w:r>
      <w:r w:rsidRPr="00695DC4">
        <w:rPr>
          <w:rFonts w:ascii="Times New Roman" w:hAnsi="Times New Roman" w:cs="Times New Roman"/>
          <w:sz w:val="24"/>
          <w:szCs w:val="24"/>
          <w:lang w:val="fi-FI"/>
        </w:rPr>
        <w:lastRenderedPageBreak/>
        <w:t xml:space="preserve">senyawa terpenoid/steroid melalui pembentukan ikatan rangkap terkonjugasi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lang w:val="fi-FI"/>
        </w:rPr>
        <w:instrText xml:space="preserve"> ADDIN ZOTERO_ITEM CSL_CITATION {"citationID":"PViBxuwH","properties":{"formattedCitation":"(Fajriaty et al., 2018)","plainCitation":"(Fajriaty et al., 2018)","noteIndex":0},"citationItems":[{"id":526,"uris":["http://zotero.org/users/local/lZXBrS9K/items/KCIVWCEL"],"itemData":{"id":526,"type":"article-journal","container-title":"Jurnal Pendidikan Informatika dan Sains","page":"54–67","source":"Google Scholar","title":"Skrining fitokimia dan analisis kromatografi lapis tipis dari ekstrak etanol daun bintangur (Calophyllum soulattri Burm. F.)","author":[{"family":"Fajriaty","given":"Inarah"},{"family":"Hariyanto","given":"I. H."},{"family":"Andres","given":"Andres"},{"family":"Setyaningrum","given":"Risky"}],"issued":{"date-parts":[["2018"]]}}}],"schema":"https://github.com/citation-style-language/schema/raw/master/csl-citation.json"}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lang w:val="fi-FI"/>
        </w:rPr>
        <w:t xml:space="preserve">(Fajriaty </w:t>
      </w:r>
      <w:r w:rsidRPr="00054194">
        <w:rPr>
          <w:rFonts w:ascii="Times New Roman" w:hAnsi="Times New Roman" w:cs="Times New Roman"/>
          <w:i/>
          <w:iCs/>
          <w:noProof/>
          <w:sz w:val="24"/>
          <w:szCs w:val="24"/>
          <w:lang w:val="fi-FI"/>
        </w:rPr>
        <w:t>et al</w:t>
      </w:r>
      <w:r w:rsidRPr="00695DC4">
        <w:rPr>
          <w:rFonts w:ascii="Times New Roman" w:hAnsi="Times New Roman" w:cs="Times New Roman"/>
          <w:noProof/>
          <w:sz w:val="24"/>
          <w:szCs w:val="24"/>
          <w:lang w:val="fi-FI"/>
        </w:rPr>
        <w:t>., 2018)</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lang w:val="fi-FI"/>
        </w:rPr>
        <w:t xml:space="preserve">. </w:t>
      </w:r>
    </w:p>
    <w:p w14:paraId="6B6CA8A6" w14:textId="144535EB" w:rsidR="009221B8" w:rsidRDefault="009221B8" w:rsidP="00A47794">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Hasil pengujian ekstrak dan serbuk simplisia buah jambu nasi-nasi menunjukkan hasil positif dengan terbentuknya cincin berwarna ungu. Terbentuknya cincin berwarna ungu pada batas kedua cairan menunjukkan adanya glikosida </w:t>
      </w:r>
      <w:r w:rsidRPr="00695DC4">
        <w:rPr>
          <w:rFonts w:ascii="Times New Roman" w:hAnsi="Times New Roman" w:cs="Times New Roman"/>
          <w:sz w:val="24"/>
          <w:szCs w:val="24"/>
        </w:rPr>
        <w:fldChar w:fldCharType="begin"/>
      </w:r>
      <w:r w:rsidRPr="00695DC4">
        <w:rPr>
          <w:rFonts w:ascii="Times New Roman" w:hAnsi="Times New Roman" w:cs="Times New Roman"/>
          <w:sz w:val="24"/>
          <w:szCs w:val="24"/>
          <w:lang w:val="fi-FI"/>
        </w:rPr>
        <w:instrText xml:space="preserve"> ADDIN ZOTERO_ITEM CSL_CITATION {"citationID":"DpuEVHDw","properties":{"formattedCitation":"(Afrizani et al., 2023)","plainCitation":"(Afrizani et al., 2023)","noteIndex":0},"citationItems":[{"id":528,"uris":["http://zotero.org/users/local/lZXBrS9K/items/BT67RALI"],"itemData":{"id":528,"type":"article-journal","container-title":"Journal of Pharmaceutical and Sciences","page":"80–90","source":"Google Scholar","title":"Penetapan kadar flavonoid total ekstrak kayu kuning dari daerah Samarkilang Aceh Tengah dengan berbagai konsentrasi etanol menggunakan metode spektrofotometri visible","author":[{"family":"Afrizani","given":"Afrizani"},{"family":"Daulay","given":"Anny Sartika"},{"family":"Ridwanto","given":"Ridwanto"},{"family":"Rahman","given":"Fathur"}],"issued":{"date-parts":[["2023"]]}}}],"schema":"https://github.com/citation-style-language/schema/raw/master/csl-citation.json"} </w:instrText>
      </w:r>
      <w:r w:rsidRPr="00695DC4">
        <w:rPr>
          <w:rFonts w:ascii="Times New Roman" w:hAnsi="Times New Roman" w:cs="Times New Roman"/>
          <w:sz w:val="24"/>
          <w:szCs w:val="24"/>
        </w:rPr>
        <w:fldChar w:fldCharType="separate"/>
      </w:r>
      <w:r w:rsidRPr="00695DC4">
        <w:rPr>
          <w:rFonts w:ascii="Times New Roman" w:hAnsi="Times New Roman" w:cs="Times New Roman"/>
          <w:noProof/>
          <w:sz w:val="24"/>
          <w:szCs w:val="24"/>
          <w:lang w:val="fi-FI"/>
        </w:rPr>
        <w:t xml:space="preserve">(Afrizani </w:t>
      </w:r>
      <w:r w:rsidRPr="00054194">
        <w:rPr>
          <w:rFonts w:ascii="Times New Roman" w:hAnsi="Times New Roman" w:cs="Times New Roman"/>
          <w:i/>
          <w:iCs/>
          <w:noProof/>
          <w:sz w:val="24"/>
          <w:szCs w:val="24"/>
          <w:lang w:val="fi-FI"/>
        </w:rPr>
        <w:t>et al</w:t>
      </w:r>
      <w:r w:rsidRPr="00695DC4">
        <w:rPr>
          <w:rFonts w:ascii="Times New Roman" w:hAnsi="Times New Roman" w:cs="Times New Roman"/>
          <w:noProof/>
          <w:sz w:val="24"/>
          <w:szCs w:val="24"/>
          <w:lang w:val="fi-FI"/>
        </w:rPr>
        <w:t>., 2023)</w:t>
      </w:r>
      <w:r w:rsidRPr="00695DC4">
        <w:rPr>
          <w:rFonts w:ascii="Times New Roman" w:hAnsi="Times New Roman" w:cs="Times New Roman"/>
          <w:sz w:val="24"/>
          <w:szCs w:val="24"/>
        </w:rPr>
        <w:fldChar w:fldCharType="end"/>
      </w:r>
      <w:r w:rsidRPr="00695DC4">
        <w:rPr>
          <w:rFonts w:ascii="Times New Roman" w:hAnsi="Times New Roman" w:cs="Times New Roman"/>
          <w:sz w:val="24"/>
          <w:szCs w:val="24"/>
          <w:lang w:val="fi-FI"/>
        </w:rPr>
        <w:t>.</w:t>
      </w:r>
    </w:p>
    <w:p w14:paraId="5B9B66FD" w14:textId="77777777" w:rsidR="002B2D24" w:rsidRPr="00695DC4" w:rsidRDefault="002B2D24" w:rsidP="00A47794">
      <w:pPr>
        <w:spacing w:after="0" w:line="480" w:lineRule="auto"/>
        <w:ind w:firstLine="720"/>
        <w:jc w:val="both"/>
        <w:rPr>
          <w:rFonts w:ascii="Times New Roman" w:hAnsi="Times New Roman" w:cs="Times New Roman"/>
          <w:sz w:val="24"/>
          <w:szCs w:val="24"/>
          <w:lang w:val="fi-FI"/>
        </w:rPr>
      </w:pPr>
    </w:p>
    <w:p w14:paraId="251946A9" w14:textId="03EAAC06" w:rsidR="005B55E8" w:rsidRPr="00695DC4" w:rsidRDefault="006A13E8" w:rsidP="00A47794">
      <w:pPr>
        <w:pStyle w:val="Heading2"/>
        <w:spacing w:line="480" w:lineRule="auto"/>
      </w:pPr>
      <w:bookmarkStart w:id="11" w:name="_Toc200813704"/>
      <w:r w:rsidRPr="00695DC4">
        <w:t xml:space="preserve">4.5 </w:t>
      </w:r>
      <w:r w:rsidR="00CA625F" w:rsidRPr="00695DC4">
        <w:t>Pengujian Aktivitas Antioksidan Ekstrak Buah Jambu Nasi-</w:t>
      </w:r>
      <w:r w:rsidR="00B50C94" w:rsidRPr="00695DC4">
        <w:t>nasi</w:t>
      </w:r>
      <w:bookmarkEnd w:id="11"/>
    </w:p>
    <w:p w14:paraId="4026C906" w14:textId="16372DA3" w:rsidR="00DB3907" w:rsidRPr="00695DC4" w:rsidRDefault="00DB3907" w:rsidP="00A47794">
      <w:pPr>
        <w:pStyle w:val="Heading3"/>
        <w:tabs>
          <w:tab w:val="clear" w:pos="1440"/>
        </w:tabs>
        <w:rPr>
          <w:lang w:val="id-ID"/>
        </w:rPr>
      </w:pPr>
      <w:bookmarkStart w:id="12" w:name="_Toc200813705"/>
      <w:r w:rsidRPr="00695DC4">
        <w:rPr>
          <w:lang w:val="id-ID"/>
        </w:rPr>
        <w:t xml:space="preserve">4.5.1 </w:t>
      </w:r>
      <w:r w:rsidR="00E17266" w:rsidRPr="00695DC4">
        <w:rPr>
          <w:lang w:val="en-US"/>
        </w:rPr>
        <w:tab/>
      </w:r>
      <w:r w:rsidRPr="00695DC4">
        <w:rPr>
          <w:lang w:val="id-ID"/>
        </w:rPr>
        <w:t xml:space="preserve">Penentuan Panjang </w:t>
      </w:r>
      <w:r w:rsidR="005636CE" w:rsidRPr="00695DC4">
        <w:rPr>
          <w:lang w:val="id-ID"/>
        </w:rPr>
        <w:t xml:space="preserve">Gelombang </w:t>
      </w:r>
      <w:r w:rsidRPr="00695DC4">
        <w:rPr>
          <w:lang w:val="id-ID"/>
        </w:rPr>
        <w:t>DPPH</w:t>
      </w:r>
      <w:bookmarkEnd w:id="12"/>
    </w:p>
    <w:p w14:paraId="3536DA36" w14:textId="77777777" w:rsidR="00E17266" w:rsidRPr="00695DC4" w:rsidRDefault="00BF47A2" w:rsidP="00E17266">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lang w:val="id-ID"/>
        </w:rPr>
        <w:t>Panjang gelombang</w:t>
      </w:r>
      <w:r w:rsidR="0058635C" w:rsidRPr="00695DC4">
        <w:rPr>
          <w:rFonts w:ascii="Times New Roman" w:hAnsi="Times New Roman" w:cs="Times New Roman"/>
          <w:sz w:val="24"/>
          <w:szCs w:val="24"/>
          <w:lang w:val="id-ID"/>
        </w:rPr>
        <w:t xml:space="preserve"> </w:t>
      </w:r>
      <w:r w:rsidRPr="00695DC4">
        <w:rPr>
          <w:rFonts w:ascii="Times New Roman" w:hAnsi="Times New Roman" w:cs="Times New Roman"/>
          <w:sz w:val="24"/>
          <w:szCs w:val="24"/>
          <w:lang w:val="id-ID"/>
        </w:rPr>
        <w:t>DPPH (1,1-diphenyl-2-picrylhydrazyl) yang</w:t>
      </w:r>
      <w:r w:rsidR="007365B7" w:rsidRPr="00695DC4">
        <w:rPr>
          <w:rFonts w:ascii="Times New Roman" w:hAnsi="Times New Roman" w:cs="Times New Roman"/>
          <w:sz w:val="24"/>
          <w:szCs w:val="24"/>
          <w:lang w:val="id-ID"/>
        </w:rPr>
        <w:t xml:space="preserve"> </w:t>
      </w:r>
      <w:r w:rsidRPr="00695DC4">
        <w:rPr>
          <w:rFonts w:ascii="Times New Roman" w:hAnsi="Times New Roman" w:cs="Times New Roman"/>
          <w:sz w:val="24"/>
          <w:szCs w:val="24"/>
          <w:lang w:val="id-ID"/>
        </w:rPr>
        <w:t>sering digunakan dalam pengukuran aktivitas antioksidan adalah sekitar 515-520 nm. </w:t>
      </w:r>
      <w:r w:rsidRPr="00695DC4">
        <w:rPr>
          <w:rFonts w:ascii="Times New Roman" w:hAnsi="Times New Roman" w:cs="Times New Roman"/>
          <w:sz w:val="24"/>
          <w:szCs w:val="24"/>
        </w:rPr>
        <w:t>DPPH adalah senyawa organik dengan absorbansi kuat pada panjang gelombang ini. </w:t>
      </w:r>
      <w:r w:rsidR="00D3785A" w:rsidRPr="00695DC4">
        <w:rPr>
          <w:rFonts w:ascii="Times New Roman" w:hAnsi="Times New Roman" w:cs="Times New Roman"/>
          <w:sz w:val="24"/>
          <w:szCs w:val="24"/>
        </w:rPr>
        <w:t xml:space="preserve">Hasil penentuan Panjang gelombang dapat dilihat pada </w:t>
      </w:r>
      <w:r w:rsidR="006B3298" w:rsidRPr="00695DC4">
        <w:rPr>
          <w:rFonts w:ascii="Times New Roman" w:hAnsi="Times New Roman" w:cs="Times New Roman"/>
          <w:b/>
          <w:bCs/>
          <w:sz w:val="24"/>
          <w:szCs w:val="24"/>
        </w:rPr>
        <w:t>G</w:t>
      </w:r>
      <w:r w:rsidR="00D3785A" w:rsidRPr="00695DC4">
        <w:rPr>
          <w:rFonts w:ascii="Times New Roman" w:hAnsi="Times New Roman" w:cs="Times New Roman"/>
          <w:b/>
          <w:bCs/>
          <w:sz w:val="24"/>
          <w:szCs w:val="24"/>
        </w:rPr>
        <w:t xml:space="preserve">ambar </w:t>
      </w:r>
      <w:r w:rsidR="006B3298" w:rsidRPr="00695DC4">
        <w:rPr>
          <w:rFonts w:ascii="Times New Roman" w:hAnsi="Times New Roman" w:cs="Times New Roman"/>
          <w:b/>
          <w:bCs/>
          <w:sz w:val="24"/>
          <w:szCs w:val="24"/>
        </w:rPr>
        <w:t>4.1</w:t>
      </w:r>
      <w:r w:rsidR="006B3298" w:rsidRPr="00695DC4">
        <w:rPr>
          <w:rFonts w:ascii="Times New Roman" w:hAnsi="Times New Roman" w:cs="Times New Roman"/>
          <w:sz w:val="24"/>
          <w:szCs w:val="24"/>
        </w:rPr>
        <w:t xml:space="preserve"> berikut :</w:t>
      </w:r>
    </w:p>
    <w:p w14:paraId="7A6C1235" w14:textId="6B3A6163" w:rsidR="00E17266" w:rsidRPr="00695DC4" w:rsidRDefault="00AF23A5" w:rsidP="00E17266">
      <w:pPr>
        <w:spacing w:after="0" w:line="240" w:lineRule="auto"/>
        <w:jc w:val="center"/>
        <w:rPr>
          <w:rFonts w:ascii="Times New Roman" w:hAnsi="Times New Roman" w:cs="Times New Roman"/>
          <w:sz w:val="24"/>
          <w:szCs w:val="24"/>
        </w:rPr>
      </w:pPr>
      <w:r>
        <w:rPr>
          <w:rFonts w:ascii="Times New Roman" w:hAnsi="Times New Roman" w:cs="Times New Roman"/>
          <w:b/>
          <w:bCs/>
          <w:noProof/>
          <w:sz w:val="24"/>
          <w:szCs w:val="24"/>
          <w:lang w:val="en-US"/>
        </w:rPr>
        <w:lastRenderedPageBreak/>
        <mc:AlternateContent>
          <mc:Choice Requires="wps">
            <w:drawing>
              <wp:anchor distT="0" distB="0" distL="114300" distR="114300" simplePos="0" relativeHeight="251794535" behindDoc="0" locked="0" layoutInCell="1" allowOverlap="1" wp14:anchorId="39B70708" wp14:editId="26FAD0C9">
                <wp:simplePos x="0" y="0"/>
                <wp:positionH relativeFrom="column">
                  <wp:posOffset>4878070</wp:posOffset>
                </wp:positionH>
                <wp:positionV relativeFrom="paragraph">
                  <wp:posOffset>1237454</wp:posOffset>
                </wp:positionV>
                <wp:extent cx="914400" cy="914400"/>
                <wp:effectExtent l="0" t="0" r="0" b="0"/>
                <wp:wrapNone/>
                <wp:docPr id="1936310419" name="Text Box 193631041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2866D6" w14:textId="77777777" w:rsidR="00877D53" w:rsidRDefault="00877D53" w:rsidP="00AF23A5">
                            <w:pPr>
                              <w:spacing w:after="0" w:line="240" w:lineRule="auto"/>
                              <w:rPr>
                                <w:rFonts w:ascii="Times New Roman" w:hAnsi="Times New Roman" w:cs="Times New Roman"/>
                                <w:sz w:val="24"/>
                                <w:szCs w:val="24"/>
                                <w:lang w:val="en-US"/>
                              </w:rPr>
                            </w:pPr>
                            <w:r w:rsidRPr="00AF23A5">
                              <w:rPr>
                                <w:rFonts w:ascii="Times New Roman" w:hAnsi="Times New Roman" w:cs="Times New Roman"/>
                                <w:sz w:val="24"/>
                                <w:szCs w:val="24"/>
                                <w:lang w:val="en-US"/>
                              </w:rPr>
                              <w:t xml:space="preserve">Panjang </w:t>
                            </w:r>
                          </w:p>
                          <w:p w14:paraId="70F6A33F" w14:textId="77777777" w:rsidR="00877D53" w:rsidRDefault="00877D53" w:rsidP="00AF23A5">
                            <w:pPr>
                              <w:spacing w:after="0" w:line="240" w:lineRule="auto"/>
                              <w:rPr>
                                <w:rFonts w:ascii="Times New Roman" w:hAnsi="Times New Roman" w:cs="Times New Roman"/>
                                <w:sz w:val="24"/>
                                <w:szCs w:val="24"/>
                                <w:lang w:val="en-US"/>
                              </w:rPr>
                            </w:pPr>
                            <w:r w:rsidRPr="00AF23A5">
                              <w:rPr>
                                <w:rFonts w:ascii="Times New Roman" w:hAnsi="Times New Roman" w:cs="Times New Roman"/>
                                <w:sz w:val="24"/>
                                <w:szCs w:val="24"/>
                                <w:lang w:val="en-US"/>
                              </w:rPr>
                              <w:t xml:space="preserve">gelombang </w:t>
                            </w:r>
                          </w:p>
                          <w:p w14:paraId="2626DC7C" w14:textId="40E18BD7" w:rsidR="00877D53" w:rsidRPr="00AF23A5" w:rsidRDefault="00877D53" w:rsidP="00AF23A5">
                            <w:pPr>
                              <w:spacing w:after="0" w:line="240" w:lineRule="auto"/>
                              <w:rPr>
                                <w:rFonts w:ascii="Times New Roman" w:hAnsi="Times New Roman" w:cs="Times New Roman"/>
                                <w:sz w:val="24"/>
                                <w:szCs w:val="24"/>
                                <w:lang w:val="en-US"/>
                              </w:rPr>
                            </w:pPr>
                            <w:r w:rsidRPr="00AF23A5">
                              <w:rPr>
                                <w:rFonts w:ascii="Times New Roman" w:hAnsi="Times New Roman" w:cs="Times New Roman"/>
                                <w:sz w:val="24"/>
                                <w:szCs w:val="24"/>
                                <w:lang w:val="en-US"/>
                              </w:rPr>
                              <w:t>DPPH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B70708" id="_x0000_t202" coordsize="21600,21600" o:spt="202" path="m,l,21600r21600,l21600,xe">
                <v:stroke joinstyle="miter"/>
                <v:path gradientshapeok="t" o:connecttype="rect"/>
              </v:shapetype>
              <v:shape id="Text Box 1936310419" o:spid="_x0000_s1026" type="#_x0000_t202" style="position:absolute;left:0;text-align:left;margin-left:384.1pt;margin-top:97.45pt;width:1in;height:1in;z-index:25179453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" filled="f" stroked="f" strokeweight=".5pt">
                <v:textbox>
                  <w:txbxContent>
                    <w:p w14:paraId="7F2866D6" w14:textId="77777777" w:rsidR="00877D53" w:rsidRDefault="00877D53" w:rsidP="00AF23A5">
                      <w:pPr>
                        <w:spacing w:after="0" w:line="240" w:lineRule="auto"/>
                        <w:rPr>
                          <w:rFonts w:ascii="Times New Roman" w:hAnsi="Times New Roman" w:cs="Times New Roman"/>
                          <w:sz w:val="24"/>
                          <w:szCs w:val="24"/>
                          <w:lang w:val="en-US"/>
                        </w:rPr>
                      </w:pPr>
                      <w:r w:rsidRPr="00AF23A5">
                        <w:rPr>
                          <w:rFonts w:ascii="Times New Roman" w:hAnsi="Times New Roman" w:cs="Times New Roman"/>
                          <w:sz w:val="24"/>
                          <w:szCs w:val="24"/>
                          <w:lang w:val="en-US"/>
                        </w:rPr>
                        <w:t xml:space="preserve">Panjang </w:t>
                      </w:r>
                    </w:p>
                    <w:p w14:paraId="70F6A33F" w14:textId="77777777" w:rsidR="00877D53" w:rsidRDefault="00877D53" w:rsidP="00AF23A5">
                      <w:pPr>
                        <w:spacing w:after="0" w:line="240" w:lineRule="auto"/>
                        <w:rPr>
                          <w:rFonts w:ascii="Times New Roman" w:hAnsi="Times New Roman" w:cs="Times New Roman"/>
                          <w:sz w:val="24"/>
                          <w:szCs w:val="24"/>
                          <w:lang w:val="en-US"/>
                        </w:rPr>
                      </w:pPr>
                      <w:r w:rsidRPr="00AF23A5">
                        <w:rPr>
                          <w:rFonts w:ascii="Times New Roman" w:hAnsi="Times New Roman" w:cs="Times New Roman"/>
                          <w:sz w:val="24"/>
                          <w:szCs w:val="24"/>
                          <w:lang w:val="en-US"/>
                        </w:rPr>
                        <w:t xml:space="preserve">gelombang </w:t>
                      </w:r>
                    </w:p>
                    <w:p w14:paraId="2626DC7C" w14:textId="40E18BD7" w:rsidR="00877D53" w:rsidRPr="00AF23A5" w:rsidRDefault="00877D53" w:rsidP="00AF23A5">
                      <w:pPr>
                        <w:spacing w:after="0" w:line="240" w:lineRule="auto"/>
                        <w:rPr>
                          <w:rFonts w:ascii="Times New Roman" w:hAnsi="Times New Roman" w:cs="Times New Roman"/>
                          <w:sz w:val="24"/>
                          <w:szCs w:val="24"/>
                          <w:lang w:val="en-US"/>
                        </w:rPr>
                      </w:pPr>
                      <w:r w:rsidRPr="00AF23A5">
                        <w:rPr>
                          <w:rFonts w:ascii="Times New Roman" w:hAnsi="Times New Roman" w:cs="Times New Roman"/>
                          <w:sz w:val="24"/>
                          <w:szCs w:val="24"/>
                          <w:lang w:val="en-US"/>
                        </w:rPr>
                        <w:t>DPPH</w:t>
                      </w:r>
                    </w:p>
                  </w:txbxContent>
                </v:textbox>
              </v:shape>
            </w:pict>
          </mc:Fallback>
        </mc:AlternateContent>
      </w:r>
      <w:r>
        <w:rPr>
          <w:rFonts w:ascii="Times New Roman" w:hAnsi="Times New Roman" w:cs="Times New Roman"/>
          <w:b/>
          <w:bCs/>
          <w:noProof/>
          <w:sz w:val="24"/>
          <w:szCs w:val="24"/>
          <w:lang w:val="en-US"/>
        </w:rPr>
        <mc:AlternateContent>
          <mc:Choice Requires="wps">
            <w:drawing>
              <wp:anchor distT="0" distB="0" distL="114300" distR="114300" simplePos="0" relativeHeight="251793511" behindDoc="0" locked="0" layoutInCell="1" allowOverlap="1" wp14:anchorId="61F993E0" wp14:editId="03BA4429">
                <wp:simplePos x="0" y="0"/>
                <wp:positionH relativeFrom="column">
                  <wp:posOffset>1978025</wp:posOffset>
                </wp:positionH>
                <wp:positionV relativeFrom="paragraph">
                  <wp:posOffset>1380490</wp:posOffset>
                </wp:positionV>
                <wp:extent cx="2952000" cy="0"/>
                <wp:effectExtent l="0" t="76200" r="20320" b="114300"/>
                <wp:wrapNone/>
                <wp:docPr id="1936310417" name="Straight Arrow Connector 1936310417"/>
                <wp:cNvGraphicFramePr/>
                <a:graphic xmlns:a="http://schemas.openxmlformats.org/drawingml/2006/main">
                  <a:graphicData uri="http://schemas.microsoft.com/office/word/2010/wordprocessingShape">
                    <wps:wsp>
                      <wps:cNvCnPr/>
                      <wps:spPr>
                        <a:xfrm flipV="1">
                          <a:off x="0" y="0"/>
                          <a:ext cx="2952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AAEE2E" id="_x0000_t32" coordsize="21600,21600" o:spt="32" o:oned="t" path="m,l21600,21600e" filled="f">
                <v:path arrowok="t" fillok="f" o:connecttype="none"/>
                <o:lock v:ext="edit" shapetype="t"/>
              </v:shapetype>
              <v:shape id="Straight Arrow Connector 1936310417" o:spid="_x0000_s1026" type="#_x0000_t32" style="position:absolute;margin-left:155.75pt;margin-top:108.7pt;width:232.45pt;height:0;flip:y;z-index:251793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" strokecolor="#4472c4 [3204]" strokeweight=".5pt">
                <v:stroke endarrow="open" joinstyle="miter"/>
              </v:shape>
            </w:pict>
          </mc:Fallback>
        </mc:AlternateContent>
      </w:r>
      <w:r w:rsidR="00E17266" w:rsidRPr="00695DC4">
        <w:rPr>
          <w:rFonts w:ascii="Times New Roman" w:hAnsi="Times New Roman" w:cs="Times New Roman"/>
          <w:b/>
          <w:bCs/>
          <w:noProof/>
          <w:sz w:val="24"/>
          <w:szCs w:val="24"/>
          <w:lang w:val="en-US"/>
        </w:rPr>
        <w:drawing>
          <wp:inline distT="0" distB="0" distL="0" distR="0" wp14:anchorId="62C3D356" wp14:editId="681D2C71">
            <wp:extent cx="4553741" cy="2665095"/>
            <wp:effectExtent l="0" t="0" r="0" b="1905"/>
            <wp:docPr id="128154194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37043" name="Picture 225137043"/>
                    <pic:cNvPicPr/>
                  </pic:nvPicPr>
                  <pic:blipFill>
                    <a:blip r:embed="rId8">
                      <a:extLst>
                        <a:ext uri="{28A0092B-C50C-407E-A947-70E740481C1C}">
                          <a14:useLocalDpi xmlns:a14="http://schemas.microsoft.com/office/drawing/2010/main" val="0"/>
                        </a:ext>
                      </a:extLst>
                    </a:blip>
                    <a:stretch>
                      <a:fillRect/>
                    </a:stretch>
                  </pic:blipFill>
                  <pic:spPr>
                    <a:xfrm>
                      <a:off x="0" y="0"/>
                      <a:ext cx="4553741" cy="2665095"/>
                    </a:xfrm>
                    <a:prstGeom prst="rect">
                      <a:avLst/>
                    </a:prstGeom>
                  </pic:spPr>
                </pic:pic>
              </a:graphicData>
            </a:graphic>
          </wp:inline>
        </w:drawing>
      </w:r>
    </w:p>
    <w:p w14:paraId="6099D73B" w14:textId="145E22DC" w:rsidR="00DD1AA5" w:rsidRPr="00695DC4" w:rsidRDefault="00C158C6" w:rsidP="00E17266">
      <w:pPr>
        <w:spacing w:after="0" w:line="480" w:lineRule="auto"/>
        <w:jc w:val="center"/>
        <w:rPr>
          <w:rFonts w:ascii="Times New Roman" w:hAnsi="Times New Roman" w:cs="Times New Roman"/>
          <w:sz w:val="24"/>
          <w:szCs w:val="24"/>
        </w:rPr>
      </w:pPr>
      <w:r w:rsidRPr="00695DC4">
        <w:rPr>
          <w:rFonts w:ascii="Times New Roman" w:hAnsi="Times New Roman" w:cs="Times New Roman"/>
          <w:b/>
          <w:bCs/>
          <w:sz w:val="24"/>
          <w:szCs w:val="24"/>
        </w:rPr>
        <w:t>Gambar 4.1</w:t>
      </w:r>
      <w:r w:rsidRPr="00695DC4">
        <w:rPr>
          <w:rFonts w:ascii="Times New Roman" w:hAnsi="Times New Roman" w:cs="Times New Roman"/>
          <w:sz w:val="24"/>
          <w:szCs w:val="24"/>
        </w:rPr>
        <w:t xml:space="preserve"> Panjang Gelombang DPPH</w:t>
      </w:r>
    </w:p>
    <w:p w14:paraId="2F925703" w14:textId="0A60AACE" w:rsidR="00F12CE7" w:rsidRDefault="00F12CE7" w:rsidP="00E17266">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 xml:space="preserve">Berdasarkan hasil diatas penentuan panjang gelombang maksimum larutan baku DPPH dilakukan dengan mengukur serapan larutan DPPH 40 ppm pada rentang panjang gelombang 400–600 nm. Hasil penentuan panjang gelombang serapan maksimum DPPH ditunjukan pada </w:t>
      </w:r>
      <w:r w:rsidRPr="00695DC4">
        <w:rPr>
          <w:rFonts w:ascii="Times New Roman" w:hAnsi="Times New Roman" w:cs="Times New Roman"/>
          <w:b/>
          <w:bCs/>
          <w:sz w:val="24"/>
          <w:szCs w:val="24"/>
        </w:rPr>
        <w:t xml:space="preserve">Gambar </w:t>
      </w:r>
      <w:r w:rsidR="00A40D27" w:rsidRPr="00695DC4">
        <w:rPr>
          <w:rFonts w:ascii="Times New Roman" w:hAnsi="Times New Roman" w:cs="Times New Roman"/>
          <w:b/>
          <w:bCs/>
          <w:sz w:val="24"/>
          <w:szCs w:val="24"/>
        </w:rPr>
        <w:t>4.1</w:t>
      </w:r>
      <w:r w:rsidRPr="00695DC4">
        <w:rPr>
          <w:rFonts w:ascii="Times New Roman" w:hAnsi="Times New Roman" w:cs="Times New Roman"/>
          <w:sz w:val="24"/>
          <w:szCs w:val="24"/>
        </w:rPr>
        <w:t xml:space="preserve"> Pengukuran panjang gelombang maksimum larutan DPPH 40 ppm diperoleh serapan maksimum pada panjang gelombang 515 nm dengan nilai absorbansi 0,988 Hal ini sesuai dengan jangkauan panjang gelombang maksimum untuk pengukuran metode DP</w:t>
      </w:r>
      <w:r w:rsidR="00AF23A5">
        <w:rPr>
          <w:rFonts w:ascii="Times New Roman" w:hAnsi="Times New Roman" w:cs="Times New Roman"/>
          <w:sz w:val="24"/>
          <w:szCs w:val="24"/>
        </w:rPr>
        <w:t>PH yaitu 515-520 nm (Putri,</w:t>
      </w:r>
      <w:r w:rsidRPr="00695DC4">
        <w:rPr>
          <w:rFonts w:ascii="Times New Roman" w:hAnsi="Times New Roman" w:cs="Times New Roman"/>
          <w:sz w:val="24"/>
          <w:szCs w:val="24"/>
        </w:rPr>
        <w:t xml:space="preserve"> 2023)</w:t>
      </w:r>
      <w:r w:rsidR="00AF23A5">
        <w:rPr>
          <w:rFonts w:ascii="Times New Roman" w:hAnsi="Times New Roman" w:cs="Times New Roman"/>
          <w:sz w:val="24"/>
          <w:szCs w:val="24"/>
        </w:rPr>
        <w:t>.</w:t>
      </w:r>
    </w:p>
    <w:p w14:paraId="73CADC04" w14:textId="77777777" w:rsidR="002B2D24" w:rsidRPr="00695DC4" w:rsidRDefault="002B2D24" w:rsidP="00E17266">
      <w:pPr>
        <w:spacing w:after="0" w:line="480" w:lineRule="auto"/>
        <w:ind w:firstLine="720"/>
        <w:jc w:val="both"/>
        <w:rPr>
          <w:rFonts w:ascii="Times New Roman" w:hAnsi="Times New Roman" w:cs="Times New Roman"/>
          <w:sz w:val="24"/>
          <w:szCs w:val="24"/>
        </w:rPr>
      </w:pPr>
    </w:p>
    <w:p w14:paraId="02A909BD" w14:textId="27BE9CC9" w:rsidR="00DD1AA5" w:rsidRPr="00695DC4" w:rsidRDefault="00C27D86" w:rsidP="00A47794">
      <w:pPr>
        <w:pStyle w:val="Heading3"/>
        <w:tabs>
          <w:tab w:val="clear" w:pos="1440"/>
        </w:tabs>
        <w:rPr>
          <w:i/>
          <w:iCs/>
          <w:lang w:val="en-ID"/>
        </w:rPr>
      </w:pPr>
      <w:bookmarkStart w:id="13" w:name="_Toc200813706"/>
      <w:r w:rsidRPr="00695DC4">
        <w:rPr>
          <w:lang w:val="en-ID"/>
        </w:rPr>
        <w:t xml:space="preserve">4.5.2 </w:t>
      </w:r>
      <w:r w:rsidR="00AF23A5">
        <w:rPr>
          <w:lang w:val="en-ID"/>
        </w:rPr>
        <w:tab/>
      </w:r>
      <w:r w:rsidRPr="00695DC4">
        <w:rPr>
          <w:lang w:val="en-ID"/>
        </w:rPr>
        <w:t xml:space="preserve">Penentuan </w:t>
      </w:r>
      <w:r w:rsidR="0020054A" w:rsidRPr="0020054A">
        <w:rPr>
          <w:i/>
          <w:iCs/>
          <w:lang w:val="en-ID"/>
        </w:rPr>
        <w:t>Operating Time</w:t>
      </w:r>
      <w:bookmarkEnd w:id="13"/>
    </w:p>
    <w:p w14:paraId="1415EBF1" w14:textId="70BD7BF1" w:rsidR="0002216E" w:rsidRPr="00695DC4" w:rsidRDefault="00C67418" w:rsidP="00E17266">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rPr>
        <w:t xml:space="preserve">Penentuan </w:t>
      </w:r>
      <w:r w:rsidR="0020054A" w:rsidRPr="0020054A">
        <w:rPr>
          <w:rFonts w:ascii="Times New Roman" w:hAnsi="Times New Roman" w:cs="Times New Roman"/>
          <w:i/>
          <w:iCs/>
          <w:sz w:val="24"/>
          <w:szCs w:val="24"/>
        </w:rPr>
        <w:t>Operating Time</w:t>
      </w:r>
      <w:r w:rsidRPr="00695DC4">
        <w:rPr>
          <w:rFonts w:ascii="Times New Roman" w:hAnsi="Times New Roman" w:cs="Times New Roman"/>
          <w:sz w:val="24"/>
          <w:szCs w:val="24"/>
        </w:rPr>
        <w:t xml:space="preserve"> (waktu operasional) adalah langkah penting dalam metode analisis spektrofotometri UV-Vis untuk mengoptimalkan pengukuran absorbansi. Tujuannya adalah untuk menentukan waktu yang tepat saat absorbansi mencapai kestabilan setelah reaksi berlangsung. </w:t>
      </w:r>
      <w:r w:rsidRPr="00695DC4">
        <w:rPr>
          <w:rFonts w:ascii="Times New Roman" w:hAnsi="Times New Roman" w:cs="Times New Roman"/>
          <w:sz w:val="24"/>
          <w:szCs w:val="24"/>
          <w:lang w:val="fi-FI"/>
        </w:rPr>
        <w:t>Ini memastikan bahwa pengukuran dilakukan pada saat yang tepat untuk mendapatkan hasil yang akurat. </w:t>
      </w:r>
      <w:r w:rsidR="00DB6556" w:rsidRPr="00695DC4">
        <w:rPr>
          <w:rFonts w:ascii="Times New Roman" w:hAnsi="Times New Roman" w:cs="Times New Roman"/>
          <w:sz w:val="24"/>
          <w:szCs w:val="24"/>
        </w:rPr>
        <w:t xml:space="preserve">Hasil </w:t>
      </w:r>
      <w:r w:rsidR="0020054A" w:rsidRPr="0020054A">
        <w:rPr>
          <w:rFonts w:ascii="Times New Roman" w:hAnsi="Times New Roman" w:cs="Times New Roman"/>
          <w:i/>
          <w:iCs/>
          <w:sz w:val="24"/>
          <w:szCs w:val="24"/>
        </w:rPr>
        <w:t>Operating Time</w:t>
      </w:r>
      <w:r w:rsidR="000D6861" w:rsidRPr="00695DC4">
        <w:rPr>
          <w:rFonts w:ascii="Times New Roman" w:hAnsi="Times New Roman" w:cs="Times New Roman"/>
          <w:sz w:val="24"/>
          <w:szCs w:val="24"/>
        </w:rPr>
        <w:t xml:space="preserve"> dapat dilihat pada </w:t>
      </w:r>
      <w:r w:rsidR="00C158C6" w:rsidRPr="00695DC4">
        <w:rPr>
          <w:rFonts w:ascii="Times New Roman" w:hAnsi="Times New Roman" w:cs="Times New Roman"/>
          <w:b/>
          <w:bCs/>
          <w:sz w:val="24"/>
          <w:szCs w:val="24"/>
        </w:rPr>
        <w:t xml:space="preserve">Gambar  </w:t>
      </w:r>
      <w:r w:rsidR="000D6861" w:rsidRPr="00695DC4">
        <w:rPr>
          <w:rFonts w:ascii="Times New Roman" w:hAnsi="Times New Roman" w:cs="Times New Roman"/>
          <w:b/>
          <w:bCs/>
          <w:sz w:val="24"/>
          <w:szCs w:val="24"/>
        </w:rPr>
        <w:t>4.</w:t>
      </w:r>
      <w:r w:rsidR="00011F2D">
        <w:rPr>
          <w:rFonts w:ascii="Times New Roman" w:hAnsi="Times New Roman" w:cs="Times New Roman"/>
          <w:b/>
          <w:bCs/>
          <w:sz w:val="24"/>
          <w:szCs w:val="24"/>
        </w:rPr>
        <w:t>2</w:t>
      </w:r>
      <w:r w:rsidR="000D6861" w:rsidRPr="00695DC4">
        <w:rPr>
          <w:rFonts w:ascii="Times New Roman" w:hAnsi="Times New Roman" w:cs="Times New Roman"/>
          <w:sz w:val="24"/>
          <w:szCs w:val="24"/>
        </w:rPr>
        <w:t xml:space="preserve"> berikut :</w:t>
      </w:r>
    </w:p>
    <w:p w14:paraId="5D1BDDF7" w14:textId="77777777" w:rsidR="00E17266" w:rsidRPr="00695DC4" w:rsidRDefault="002117BB" w:rsidP="00E17266">
      <w:pPr>
        <w:spacing w:after="0" w:line="240" w:lineRule="auto"/>
        <w:jc w:val="center"/>
        <w:rPr>
          <w:rFonts w:ascii="Times New Roman" w:hAnsi="Times New Roman" w:cs="Times New Roman"/>
          <w:b/>
          <w:bCs/>
          <w:sz w:val="24"/>
          <w:szCs w:val="24"/>
        </w:rPr>
      </w:pPr>
      <w:r w:rsidRPr="00695DC4">
        <w:rPr>
          <w:rFonts w:ascii="Times New Roman" w:hAnsi="Times New Roman" w:cs="Times New Roman"/>
          <w:i/>
          <w:iCs/>
          <w:noProof/>
          <w:sz w:val="24"/>
          <w:szCs w:val="24"/>
          <w:lang w:val="en-US"/>
        </w:rPr>
        <w:lastRenderedPageBreak/>
        <w:drawing>
          <wp:inline distT="0" distB="0" distL="0" distR="0" wp14:anchorId="3D0E96E4" wp14:editId="423EE110">
            <wp:extent cx="4019550" cy="3994150"/>
            <wp:effectExtent l="0" t="0" r="0" b="6350"/>
            <wp:docPr id="1123215319"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15319" name="Picture 1123215319"/>
                    <pic:cNvPicPr/>
                  </pic:nvPicPr>
                  <pic:blipFill>
                    <a:blip r:embed="rId9">
                      <a:extLst>
                        <a:ext uri="{28A0092B-C50C-407E-A947-70E740481C1C}">
                          <a14:useLocalDpi xmlns:a14="http://schemas.microsoft.com/office/drawing/2010/main" val="0"/>
                        </a:ext>
                      </a:extLst>
                    </a:blip>
                    <a:stretch>
                      <a:fillRect/>
                    </a:stretch>
                  </pic:blipFill>
                  <pic:spPr>
                    <a:xfrm>
                      <a:off x="0" y="0"/>
                      <a:ext cx="4031079" cy="4005606"/>
                    </a:xfrm>
                    <a:prstGeom prst="rect">
                      <a:avLst/>
                    </a:prstGeom>
                  </pic:spPr>
                </pic:pic>
              </a:graphicData>
            </a:graphic>
          </wp:inline>
        </w:drawing>
      </w:r>
    </w:p>
    <w:p w14:paraId="7373617E" w14:textId="3A195693" w:rsidR="002117BB" w:rsidRPr="00695DC4" w:rsidRDefault="002117BB" w:rsidP="00E17266">
      <w:pPr>
        <w:spacing w:after="0" w:line="480" w:lineRule="auto"/>
        <w:jc w:val="center"/>
        <w:rPr>
          <w:rFonts w:ascii="Times New Roman" w:hAnsi="Times New Roman" w:cs="Times New Roman"/>
          <w:i/>
          <w:iCs/>
          <w:sz w:val="24"/>
          <w:szCs w:val="24"/>
        </w:rPr>
      </w:pPr>
      <w:r w:rsidRPr="00695DC4">
        <w:rPr>
          <w:rFonts w:ascii="Times New Roman" w:hAnsi="Times New Roman" w:cs="Times New Roman"/>
          <w:b/>
          <w:bCs/>
          <w:sz w:val="24"/>
          <w:szCs w:val="24"/>
        </w:rPr>
        <w:t>Gambar</w:t>
      </w:r>
      <w:r w:rsidR="007D65A2">
        <w:rPr>
          <w:rFonts w:ascii="Times New Roman" w:hAnsi="Times New Roman" w:cs="Times New Roman"/>
          <w:b/>
          <w:bCs/>
          <w:sz w:val="24"/>
          <w:szCs w:val="24"/>
        </w:rPr>
        <w:t xml:space="preserve"> </w:t>
      </w:r>
      <w:r w:rsidRPr="00695DC4">
        <w:rPr>
          <w:rFonts w:ascii="Times New Roman" w:hAnsi="Times New Roman" w:cs="Times New Roman"/>
          <w:b/>
          <w:bCs/>
          <w:sz w:val="24"/>
          <w:szCs w:val="24"/>
        </w:rPr>
        <w:t>4.</w:t>
      </w:r>
      <w:r w:rsidR="00011F2D">
        <w:rPr>
          <w:rFonts w:ascii="Times New Roman" w:hAnsi="Times New Roman" w:cs="Times New Roman"/>
          <w:b/>
          <w:bCs/>
          <w:sz w:val="24"/>
          <w:szCs w:val="24"/>
        </w:rPr>
        <w:t>2</w:t>
      </w:r>
      <w:r w:rsidRPr="00695DC4">
        <w:rPr>
          <w:rFonts w:ascii="Times New Roman" w:hAnsi="Times New Roman" w:cs="Times New Roman"/>
          <w:sz w:val="24"/>
          <w:szCs w:val="24"/>
        </w:rPr>
        <w:t xml:space="preserve"> Hasil Penentuan </w:t>
      </w:r>
      <w:r w:rsidR="0020054A" w:rsidRPr="0020054A">
        <w:rPr>
          <w:rFonts w:ascii="Times New Roman" w:hAnsi="Times New Roman" w:cs="Times New Roman"/>
          <w:i/>
          <w:iCs/>
          <w:sz w:val="24"/>
          <w:szCs w:val="24"/>
        </w:rPr>
        <w:t>Operating Time</w:t>
      </w:r>
    </w:p>
    <w:p w14:paraId="584B4F4D" w14:textId="34D27911" w:rsidR="0029331A" w:rsidRPr="00695DC4" w:rsidRDefault="00372E91" w:rsidP="00E17266">
      <w:pPr>
        <w:spacing w:after="0" w:line="480" w:lineRule="auto"/>
        <w:ind w:firstLine="720"/>
        <w:jc w:val="both"/>
        <w:rPr>
          <w:rFonts w:ascii="Times New Roman" w:hAnsi="Times New Roman" w:cs="Times New Roman"/>
          <w:i/>
          <w:iCs/>
          <w:sz w:val="24"/>
          <w:szCs w:val="24"/>
        </w:rPr>
      </w:pPr>
      <w:r w:rsidRPr="00695DC4">
        <w:rPr>
          <w:rFonts w:ascii="Times New Roman" w:hAnsi="Times New Roman" w:cs="Times New Roman"/>
          <w:sz w:val="24"/>
          <w:szCs w:val="24"/>
        </w:rPr>
        <w:t xml:space="preserve">Berdasarkan hasil diatas pengukuran diawali dengan penentuan </w:t>
      </w:r>
      <w:r w:rsidR="0020054A" w:rsidRPr="0020054A">
        <w:rPr>
          <w:rFonts w:ascii="Times New Roman" w:hAnsi="Times New Roman" w:cs="Times New Roman"/>
          <w:i/>
          <w:iCs/>
          <w:sz w:val="24"/>
          <w:szCs w:val="24"/>
        </w:rPr>
        <w:t>Operating Time</w:t>
      </w:r>
      <w:r w:rsidRPr="00695DC4">
        <w:rPr>
          <w:rFonts w:ascii="Times New Roman" w:hAnsi="Times New Roman" w:cs="Times New Roman"/>
          <w:sz w:val="24"/>
          <w:szCs w:val="24"/>
        </w:rPr>
        <w:t xml:space="preserve"> (OT) dan panjang gelombang maksimum. OT merupakan waktu yang diperlukan senyawa antioksidan untuk bereaksi secara sempurna dengan radikal bebas. </w:t>
      </w:r>
      <w:r w:rsidRPr="00695DC4">
        <w:rPr>
          <w:rFonts w:ascii="Times New Roman" w:hAnsi="Times New Roman" w:cs="Times New Roman"/>
          <w:sz w:val="24"/>
          <w:szCs w:val="24"/>
          <w:lang w:val="fi-FI"/>
        </w:rPr>
        <w:t xml:space="preserve">Pembacaan absorbansi sampel pada OT akan menjaga kestabilan absorbansi selama proses pengujian (Isnindar &amp; </w:t>
      </w:r>
      <w:r w:rsidRPr="00695DC4">
        <w:rPr>
          <w:rFonts w:ascii="Times New Roman" w:hAnsi="Times New Roman" w:cs="Times New Roman"/>
          <w:sz w:val="24"/>
          <w:szCs w:val="24"/>
          <w:lang w:val="fi-FI"/>
        </w:rPr>
        <w:lastRenderedPageBreak/>
        <w:t xml:space="preserve">Luliana, 2020). Absorbansi DPPH diukur pada panjang gelombang 515 nm dari menit ke 0 sampai 60 dengan interval waktu 5 menit. Nilai absorbansi DPPH stabil pada menit ke-40 sampai menit ke 45, sehingga dapat disimpulkan bahwa </w:t>
      </w:r>
      <w:r w:rsidR="0020054A" w:rsidRPr="0020054A">
        <w:rPr>
          <w:rFonts w:ascii="Times New Roman" w:hAnsi="Times New Roman" w:cs="Times New Roman"/>
          <w:i/>
          <w:sz w:val="24"/>
          <w:szCs w:val="24"/>
          <w:lang w:val="fi-FI"/>
        </w:rPr>
        <w:t>Operating Time</w:t>
      </w:r>
      <w:r w:rsidRPr="00695DC4">
        <w:rPr>
          <w:rFonts w:ascii="Times New Roman" w:hAnsi="Times New Roman" w:cs="Times New Roman"/>
          <w:sz w:val="24"/>
          <w:szCs w:val="24"/>
          <w:lang w:val="fi-FI"/>
        </w:rPr>
        <w:t xml:space="preserve"> (OT) yang digunakan dalam penelitian ini adalah 40 menit</w:t>
      </w:r>
      <w:r w:rsidR="00E21F70" w:rsidRPr="00695DC4">
        <w:rPr>
          <w:rFonts w:ascii="Times New Roman" w:hAnsi="Times New Roman" w:cs="Times New Roman"/>
          <w:sz w:val="24"/>
          <w:szCs w:val="24"/>
          <w:lang w:val="fi-FI"/>
        </w:rPr>
        <w:t xml:space="preserve"> </w:t>
      </w:r>
      <w:r w:rsidRPr="00695DC4">
        <w:rPr>
          <w:rFonts w:ascii="Times New Roman" w:hAnsi="Times New Roman" w:cs="Times New Roman"/>
          <w:sz w:val="24"/>
          <w:szCs w:val="24"/>
          <w:lang w:val="fi-FI"/>
        </w:rPr>
        <w:t>(</w:t>
      </w:r>
      <w:r w:rsidRPr="00695DC4">
        <w:rPr>
          <w:rFonts w:ascii="Times New Roman" w:hAnsi="Times New Roman" w:cs="Times New Roman"/>
          <w:color w:val="222222"/>
          <w:sz w:val="24"/>
          <w:szCs w:val="24"/>
          <w:shd w:val="clear" w:color="auto" w:fill="FFFFFF"/>
          <w:lang w:val="fi-FI"/>
        </w:rPr>
        <w:t xml:space="preserve"> </w:t>
      </w:r>
      <w:r w:rsidRPr="00695DC4">
        <w:rPr>
          <w:rFonts w:ascii="Times New Roman" w:hAnsi="Times New Roman" w:cs="Times New Roman"/>
          <w:sz w:val="24"/>
          <w:szCs w:val="24"/>
          <w:lang w:val="fi-FI"/>
        </w:rPr>
        <w:t>Muliasari</w:t>
      </w:r>
      <w:r w:rsidR="00624111">
        <w:rPr>
          <w:rFonts w:ascii="Times New Roman" w:hAnsi="Times New Roman" w:cs="Times New Roman"/>
          <w:sz w:val="24"/>
          <w:szCs w:val="24"/>
          <w:lang w:val="fi-FI"/>
        </w:rPr>
        <w:t xml:space="preserve"> </w:t>
      </w:r>
      <w:r w:rsidR="00624111" w:rsidRPr="00624111">
        <w:rPr>
          <w:rFonts w:ascii="Times New Roman" w:hAnsi="Times New Roman" w:cs="Times New Roman"/>
          <w:i/>
          <w:iCs/>
          <w:sz w:val="24"/>
          <w:szCs w:val="24"/>
          <w:lang w:val="fi-FI"/>
        </w:rPr>
        <w:t>et al</w:t>
      </w:r>
      <w:r w:rsidR="00624111">
        <w:rPr>
          <w:rFonts w:ascii="Times New Roman" w:hAnsi="Times New Roman" w:cs="Times New Roman"/>
          <w:sz w:val="24"/>
          <w:szCs w:val="24"/>
          <w:lang w:val="fi-FI"/>
        </w:rPr>
        <w:t>.,</w:t>
      </w:r>
      <w:r w:rsidRPr="00695DC4">
        <w:rPr>
          <w:rFonts w:ascii="Times New Roman" w:hAnsi="Times New Roman" w:cs="Times New Roman"/>
          <w:sz w:val="24"/>
          <w:szCs w:val="24"/>
          <w:lang w:val="fi-FI"/>
        </w:rPr>
        <w:t xml:space="preserve"> 2023).</w:t>
      </w:r>
    </w:p>
    <w:p w14:paraId="7012E367" w14:textId="70893C8F" w:rsidR="00E17266" w:rsidRDefault="00E17266" w:rsidP="0029331A">
      <w:pPr>
        <w:spacing w:after="0" w:line="240" w:lineRule="auto"/>
        <w:ind w:left="709" w:hanging="709"/>
        <w:jc w:val="both"/>
        <w:rPr>
          <w:rFonts w:ascii="Times New Roman" w:hAnsi="Times New Roman" w:cs="Times New Roman"/>
          <w:b/>
          <w:bCs/>
          <w:sz w:val="24"/>
          <w:szCs w:val="24"/>
          <w:lang w:val="fi-FI"/>
        </w:rPr>
      </w:pPr>
      <w:r w:rsidRPr="00695DC4">
        <w:rPr>
          <w:rFonts w:ascii="Times New Roman" w:hAnsi="Times New Roman" w:cs="Times New Roman"/>
          <w:b/>
          <w:bCs/>
          <w:sz w:val="24"/>
          <w:szCs w:val="24"/>
          <w:lang w:val="fi-FI"/>
        </w:rPr>
        <w:t>4.5.3</w:t>
      </w:r>
      <w:r w:rsidR="002B2D24">
        <w:rPr>
          <w:rFonts w:ascii="Times New Roman" w:hAnsi="Times New Roman" w:cs="Times New Roman"/>
          <w:b/>
          <w:bCs/>
          <w:sz w:val="24"/>
          <w:szCs w:val="24"/>
          <w:lang w:val="fi-FI"/>
        </w:rPr>
        <w:tab/>
      </w:r>
      <w:r w:rsidRPr="00695DC4">
        <w:rPr>
          <w:rFonts w:ascii="Times New Roman" w:hAnsi="Times New Roman" w:cs="Times New Roman"/>
          <w:b/>
          <w:bCs/>
          <w:sz w:val="24"/>
          <w:szCs w:val="24"/>
          <w:lang w:val="fi-FI"/>
        </w:rPr>
        <w:t xml:space="preserve">Penentuan </w:t>
      </w:r>
      <w:r w:rsidR="00E21F70" w:rsidRPr="00695DC4">
        <w:rPr>
          <w:rFonts w:ascii="Times New Roman" w:hAnsi="Times New Roman" w:cs="Times New Roman"/>
          <w:b/>
          <w:bCs/>
          <w:sz w:val="24"/>
          <w:szCs w:val="24"/>
          <w:lang w:val="fi-FI"/>
        </w:rPr>
        <w:t xml:space="preserve">Aktivitas Antioksidan Ekstrak </w:t>
      </w:r>
      <w:r w:rsidR="00367B0E" w:rsidRPr="00695DC4">
        <w:rPr>
          <w:rFonts w:ascii="Times New Roman" w:hAnsi="Times New Roman" w:cs="Times New Roman"/>
          <w:b/>
          <w:bCs/>
          <w:sz w:val="24"/>
          <w:szCs w:val="24"/>
          <w:lang w:val="fi-FI"/>
        </w:rPr>
        <w:t xml:space="preserve">Buah </w:t>
      </w:r>
      <w:r w:rsidR="00E21F70" w:rsidRPr="00695DC4">
        <w:rPr>
          <w:rFonts w:ascii="Times New Roman" w:hAnsi="Times New Roman" w:cs="Times New Roman"/>
          <w:b/>
          <w:bCs/>
          <w:sz w:val="24"/>
          <w:szCs w:val="24"/>
          <w:lang w:val="fi-FI"/>
        </w:rPr>
        <w:t>Jambu N</w:t>
      </w:r>
      <w:r w:rsidR="00367B0E" w:rsidRPr="00695DC4">
        <w:rPr>
          <w:rFonts w:ascii="Times New Roman" w:hAnsi="Times New Roman" w:cs="Times New Roman"/>
          <w:b/>
          <w:bCs/>
          <w:sz w:val="24"/>
          <w:szCs w:val="24"/>
          <w:lang w:val="fi-FI"/>
        </w:rPr>
        <w:t>asi-</w:t>
      </w:r>
      <w:r w:rsidR="00B50C94" w:rsidRPr="00695DC4">
        <w:rPr>
          <w:rFonts w:ascii="Times New Roman" w:hAnsi="Times New Roman" w:cs="Times New Roman"/>
          <w:b/>
          <w:bCs/>
          <w:sz w:val="24"/>
          <w:szCs w:val="24"/>
          <w:lang w:val="fi-FI"/>
        </w:rPr>
        <w:t xml:space="preserve">nasi  </w:t>
      </w:r>
      <w:r w:rsidR="00367B0E" w:rsidRPr="00695DC4">
        <w:rPr>
          <w:rFonts w:ascii="Times New Roman" w:hAnsi="Times New Roman" w:cs="Times New Roman"/>
          <w:b/>
          <w:bCs/>
          <w:sz w:val="24"/>
          <w:szCs w:val="24"/>
          <w:lang w:val="fi-FI"/>
        </w:rPr>
        <w:t>dan Asam Askorbat</w:t>
      </w:r>
    </w:p>
    <w:p w14:paraId="5C2E183C" w14:textId="77777777" w:rsidR="0029331A" w:rsidRPr="00695DC4" w:rsidRDefault="0029331A" w:rsidP="0029331A">
      <w:pPr>
        <w:spacing w:after="0" w:line="240" w:lineRule="auto"/>
        <w:ind w:left="709" w:hanging="709"/>
        <w:jc w:val="both"/>
        <w:rPr>
          <w:rFonts w:ascii="Times New Roman" w:hAnsi="Times New Roman" w:cs="Times New Roman"/>
          <w:b/>
          <w:bCs/>
          <w:sz w:val="24"/>
          <w:szCs w:val="24"/>
          <w:lang w:val="fi-FI"/>
        </w:rPr>
      </w:pPr>
    </w:p>
    <w:p w14:paraId="34D0F715" w14:textId="122DB6D6" w:rsidR="00367B0E" w:rsidRPr="00695DC4" w:rsidRDefault="002F4945" w:rsidP="00E17266">
      <w:pPr>
        <w:spacing w:after="0" w:line="480" w:lineRule="auto"/>
        <w:ind w:firstLine="720"/>
        <w:jc w:val="both"/>
        <w:rPr>
          <w:rFonts w:ascii="Times New Roman" w:hAnsi="Times New Roman" w:cs="Times New Roman"/>
          <w:b/>
          <w:bCs/>
          <w:sz w:val="24"/>
          <w:szCs w:val="24"/>
          <w:lang w:val="fi-FI"/>
        </w:rPr>
      </w:pPr>
      <w:r w:rsidRPr="00695DC4">
        <w:rPr>
          <w:rFonts w:ascii="Times New Roman" w:hAnsi="Times New Roman" w:cs="Times New Roman"/>
          <w:sz w:val="24"/>
          <w:szCs w:val="24"/>
          <w:lang w:val="fi-FI"/>
        </w:rPr>
        <w:t xml:space="preserve">Aktivitas antioksidan adalah kemampuan senyawa untuk mencegah atau menetralkan kerusakan sel yang disebabkan oleh radikal bebas, sebuah proses yang disebut oksidasi. Radikal bebas adalah molekul tidak stabil dengan elektron tunggal yang tidak berpasangan, yang dapat menyebabkan kerusakan pada sel dan jaringan tubuh. Hasil </w:t>
      </w:r>
      <w:r w:rsidR="00E2343B" w:rsidRPr="00695DC4">
        <w:rPr>
          <w:rFonts w:ascii="Times New Roman" w:hAnsi="Times New Roman" w:cs="Times New Roman"/>
          <w:sz w:val="24"/>
          <w:szCs w:val="24"/>
          <w:lang w:val="fi-FI"/>
        </w:rPr>
        <w:t xml:space="preserve">penentuan aktivitas antioksidan ekstrak buah jambu nasi-nasi dan asam askorbat dapat dilihat pada </w:t>
      </w:r>
      <w:r w:rsidR="00E2343B" w:rsidRPr="00695DC4">
        <w:rPr>
          <w:rFonts w:ascii="Times New Roman" w:hAnsi="Times New Roman" w:cs="Times New Roman"/>
          <w:b/>
          <w:bCs/>
          <w:sz w:val="24"/>
          <w:szCs w:val="24"/>
          <w:lang w:val="fi-FI"/>
        </w:rPr>
        <w:t>Tabel 4.</w:t>
      </w:r>
      <w:r w:rsidR="00011F2D">
        <w:rPr>
          <w:rFonts w:ascii="Times New Roman" w:hAnsi="Times New Roman" w:cs="Times New Roman"/>
          <w:b/>
          <w:bCs/>
          <w:sz w:val="24"/>
          <w:szCs w:val="24"/>
          <w:lang w:val="fi-FI"/>
        </w:rPr>
        <w:t>4</w:t>
      </w:r>
      <w:r w:rsidR="0020234D" w:rsidRPr="00695DC4">
        <w:rPr>
          <w:rFonts w:ascii="Times New Roman" w:hAnsi="Times New Roman" w:cs="Times New Roman"/>
          <w:b/>
          <w:bCs/>
          <w:sz w:val="24"/>
          <w:szCs w:val="24"/>
          <w:lang w:val="fi-FI"/>
        </w:rPr>
        <w:t xml:space="preserve"> </w:t>
      </w:r>
      <w:r w:rsidR="0020234D" w:rsidRPr="00695DC4">
        <w:rPr>
          <w:rFonts w:ascii="Times New Roman" w:hAnsi="Times New Roman" w:cs="Times New Roman"/>
          <w:sz w:val="24"/>
          <w:szCs w:val="24"/>
          <w:lang w:val="fi-FI"/>
        </w:rPr>
        <w:t>berikut</w:t>
      </w:r>
      <w:r w:rsidR="0020234D" w:rsidRPr="00695DC4">
        <w:rPr>
          <w:rFonts w:ascii="Times New Roman" w:hAnsi="Times New Roman" w:cs="Times New Roman"/>
          <w:b/>
          <w:bCs/>
          <w:sz w:val="24"/>
          <w:szCs w:val="24"/>
          <w:lang w:val="fi-FI"/>
        </w:rPr>
        <w:t xml:space="preserve"> : </w:t>
      </w:r>
    </w:p>
    <w:p w14:paraId="519B3D5C" w14:textId="0445384C" w:rsidR="0020234D" w:rsidRPr="00695DC4" w:rsidRDefault="0020234D" w:rsidP="00907FC9">
      <w:pPr>
        <w:spacing w:after="0" w:line="240" w:lineRule="auto"/>
        <w:ind w:left="1134" w:hanging="1134"/>
        <w:jc w:val="both"/>
        <w:rPr>
          <w:rFonts w:ascii="Times New Roman" w:hAnsi="Times New Roman" w:cs="Times New Roman"/>
          <w:sz w:val="24"/>
          <w:szCs w:val="24"/>
          <w:lang w:val="fi-FI"/>
        </w:rPr>
      </w:pPr>
      <w:r w:rsidRPr="00695DC4">
        <w:rPr>
          <w:rFonts w:ascii="Times New Roman" w:hAnsi="Times New Roman" w:cs="Times New Roman"/>
          <w:b/>
          <w:bCs/>
          <w:sz w:val="24"/>
          <w:szCs w:val="24"/>
          <w:lang w:val="fi-FI"/>
        </w:rPr>
        <w:t xml:space="preserve">Tabel 4.4 </w:t>
      </w:r>
      <w:r w:rsidR="002B2D24">
        <w:rPr>
          <w:rFonts w:ascii="Times New Roman" w:hAnsi="Times New Roman" w:cs="Times New Roman"/>
          <w:b/>
          <w:bCs/>
          <w:sz w:val="24"/>
          <w:szCs w:val="24"/>
          <w:lang w:val="fi-FI"/>
        </w:rPr>
        <w:tab/>
      </w:r>
      <w:r w:rsidR="006E5ACC" w:rsidRPr="00695DC4">
        <w:rPr>
          <w:rFonts w:ascii="Times New Roman" w:hAnsi="Times New Roman" w:cs="Times New Roman"/>
          <w:sz w:val="24"/>
          <w:szCs w:val="24"/>
          <w:lang w:val="fi-FI"/>
        </w:rPr>
        <w:t>Hasil Penentuan Antioksidan Ekstrak Buah Jambu Nasi-</w:t>
      </w:r>
      <w:r w:rsidR="00B50C94" w:rsidRPr="00695DC4">
        <w:rPr>
          <w:rFonts w:ascii="Times New Roman" w:hAnsi="Times New Roman" w:cs="Times New Roman"/>
          <w:sz w:val="24"/>
          <w:szCs w:val="24"/>
          <w:lang w:val="fi-FI"/>
        </w:rPr>
        <w:t xml:space="preserve">nasi </w:t>
      </w:r>
      <w:r w:rsidR="006E5ACC" w:rsidRPr="00695DC4">
        <w:rPr>
          <w:rFonts w:ascii="Times New Roman" w:hAnsi="Times New Roman" w:cs="Times New Roman"/>
          <w:sz w:val="24"/>
          <w:szCs w:val="24"/>
          <w:lang w:val="fi-FI"/>
        </w:rPr>
        <w:t>dan Asam Askorbat</w:t>
      </w:r>
    </w:p>
    <w:tbl>
      <w:tblPr>
        <w:tblStyle w:val="TableGrid"/>
        <w:tblW w:w="0" w:type="auto"/>
        <w:jc w:val="center"/>
        <w:tblLook w:val="04A0" w:firstRow="1" w:lastRow="0" w:firstColumn="1" w:lastColumn="0" w:noHBand="0" w:noVBand="1"/>
      </w:tblPr>
      <w:tblGrid>
        <w:gridCol w:w="2902"/>
        <w:gridCol w:w="2124"/>
        <w:gridCol w:w="2125"/>
      </w:tblGrid>
      <w:tr w:rsidR="008851F5" w:rsidRPr="00695DC4" w14:paraId="24562FB8" w14:textId="77777777" w:rsidTr="00907FC9">
        <w:trPr>
          <w:jc w:val="center"/>
        </w:trPr>
        <w:tc>
          <w:tcPr>
            <w:tcW w:w="2902" w:type="dxa"/>
          </w:tcPr>
          <w:p w14:paraId="7BDCD1F6" w14:textId="4BBDEE04" w:rsidR="008851F5" w:rsidRPr="00695DC4" w:rsidRDefault="008851F5" w:rsidP="00907FC9">
            <w:pPr>
              <w:jc w:val="center"/>
              <w:rPr>
                <w:rFonts w:ascii="Times New Roman" w:hAnsi="Times New Roman" w:cs="Times New Roman"/>
                <w:sz w:val="24"/>
                <w:szCs w:val="24"/>
              </w:rPr>
            </w:pPr>
            <w:r w:rsidRPr="00695DC4">
              <w:rPr>
                <w:rFonts w:ascii="Times New Roman" w:hAnsi="Times New Roman" w:cs="Times New Roman"/>
                <w:sz w:val="24"/>
                <w:szCs w:val="24"/>
              </w:rPr>
              <w:t>Sampel</w:t>
            </w:r>
          </w:p>
        </w:tc>
        <w:tc>
          <w:tcPr>
            <w:tcW w:w="2124" w:type="dxa"/>
          </w:tcPr>
          <w:p w14:paraId="616FD3C9" w14:textId="76D66836" w:rsidR="008851F5" w:rsidRPr="00695DC4" w:rsidRDefault="008851F5" w:rsidP="00907FC9">
            <w:pPr>
              <w:jc w:val="center"/>
              <w:rPr>
                <w:rFonts w:ascii="Times New Roman" w:hAnsi="Times New Roman" w:cs="Times New Roman"/>
                <w:sz w:val="24"/>
                <w:szCs w:val="24"/>
              </w:rPr>
            </w:pPr>
            <w:r w:rsidRPr="00695DC4">
              <w:rPr>
                <w:rFonts w:ascii="Times New Roman" w:hAnsi="Times New Roman" w:cs="Times New Roman"/>
                <w:sz w:val="24"/>
                <w:szCs w:val="24"/>
              </w:rPr>
              <w:t>I</w:t>
            </w:r>
            <w:r w:rsidR="00577145" w:rsidRPr="00695DC4">
              <w:rPr>
                <w:rFonts w:ascii="Times New Roman" w:hAnsi="Times New Roman" w:cs="Times New Roman"/>
                <w:sz w:val="24"/>
                <w:szCs w:val="24"/>
              </w:rPr>
              <w:t>C</w:t>
            </w:r>
            <w:r w:rsidRPr="00695DC4">
              <w:rPr>
                <w:rFonts w:ascii="Times New Roman" w:hAnsi="Times New Roman" w:cs="Times New Roman"/>
                <w:sz w:val="24"/>
                <w:szCs w:val="24"/>
                <w:vertAlign w:val="subscript"/>
              </w:rPr>
              <w:t>50</w:t>
            </w:r>
          </w:p>
        </w:tc>
        <w:tc>
          <w:tcPr>
            <w:tcW w:w="2125" w:type="dxa"/>
          </w:tcPr>
          <w:p w14:paraId="1A1CBBE2" w14:textId="4569C7D2" w:rsidR="008851F5" w:rsidRPr="00695DC4" w:rsidRDefault="008851F5" w:rsidP="00907FC9">
            <w:pPr>
              <w:jc w:val="center"/>
              <w:rPr>
                <w:rFonts w:ascii="Times New Roman" w:hAnsi="Times New Roman" w:cs="Times New Roman"/>
                <w:sz w:val="24"/>
                <w:szCs w:val="24"/>
              </w:rPr>
            </w:pPr>
            <w:r w:rsidRPr="00695DC4">
              <w:rPr>
                <w:rFonts w:ascii="Times New Roman" w:hAnsi="Times New Roman" w:cs="Times New Roman"/>
                <w:sz w:val="24"/>
                <w:szCs w:val="24"/>
              </w:rPr>
              <w:t>Kategori</w:t>
            </w:r>
          </w:p>
        </w:tc>
      </w:tr>
      <w:tr w:rsidR="008851F5" w:rsidRPr="00695DC4" w14:paraId="2684CFB2" w14:textId="77777777" w:rsidTr="00907FC9">
        <w:trPr>
          <w:jc w:val="center"/>
        </w:trPr>
        <w:tc>
          <w:tcPr>
            <w:tcW w:w="2902" w:type="dxa"/>
          </w:tcPr>
          <w:p w14:paraId="197166BC" w14:textId="067B56E3" w:rsidR="008851F5" w:rsidRPr="00695DC4" w:rsidRDefault="00B520D1" w:rsidP="00907FC9">
            <w:pPr>
              <w:jc w:val="center"/>
              <w:rPr>
                <w:rFonts w:ascii="Times New Roman" w:hAnsi="Times New Roman" w:cs="Times New Roman"/>
                <w:sz w:val="24"/>
                <w:szCs w:val="24"/>
              </w:rPr>
            </w:pPr>
            <w:r w:rsidRPr="00695DC4">
              <w:rPr>
                <w:rFonts w:ascii="Times New Roman" w:hAnsi="Times New Roman" w:cs="Times New Roman"/>
                <w:sz w:val="24"/>
                <w:szCs w:val="24"/>
              </w:rPr>
              <w:t>Ekstrak Etanol Buah Jambu Nasi-</w:t>
            </w:r>
            <w:r w:rsidR="00B50C94" w:rsidRPr="00695DC4">
              <w:rPr>
                <w:rFonts w:ascii="Times New Roman" w:hAnsi="Times New Roman" w:cs="Times New Roman"/>
                <w:sz w:val="24"/>
                <w:szCs w:val="24"/>
              </w:rPr>
              <w:t>nasi</w:t>
            </w:r>
          </w:p>
        </w:tc>
        <w:tc>
          <w:tcPr>
            <w:tcW w:w="2124" w:type="dxa"/>
          </w:tcPr>
          <w:p w14:paraId="2E7EF950" w14:textId="5B96F37A" w:rsidR="008851F5" w:rsidRPr="00695DC4" w:rsidRDefault="00AF779F" w:rsidP="00907FC9">
            <w:pPr>
              <w:jc w:val="center"/>
              <w:rPr>
                <w:rFonts w:ascii="Times New Roman" w:hAnsi="Times New Roman" w:cs="Times New Roman"/>
                <w:sz w:val="24"/>
                <w:szCs w:val="24"/>
              </w:rPr>
            </w:pPr>
            <w:r w:rsidRPr="00695DC4">
              <w:rPr>
                <w:rFonts w:ascii="Times New Roman" w:hAnsi="Times New Roman" w:cs="Times New Roman"/>
                <w:sz w:val="24"/>
                <w:szCs w:val="24"/>
              </w:rPr>
              <w:t>182,7293</w:t>
            </w:r>
          </w:p>
        </w:tc>
        <w:tc>
          <w:tcPr>
            <w:tcW w:w="2125" w:type="dxa"/>
          </w:tcPr>
          <w:p w14:paraId="582F42AF" w14:textId="44930A4A" w:rsidR="008851F5" w:rsidRPr="00695DC4" w:rsidRDefault="00863149" w:rsidP="00907FC9">
            <w:pPr>
              <w:jc w:val="center"/>
              <w:rPr>
                <w:rFonts w:ascii="Times New Roman" w:hAnsi="Times New Roman" w:cs="Times New Roman"/>
                <w:sz w:val="24"/>
                <w:szCs w:val="24"/>
              </w:rPr>
            </w:pPr>
            <w:r w:rsidRPr="00695DC4">
              <w:rPr>
                <w:rFonts w:ascii="Times New Roman" w:hAnsi="Times New Roman" w:cs="Times New Roman"/>
                <w:sz w:val="24"/>
                <w:szCs w:val="24"/>
              </w:rPr>
              <w:t>Lemah</w:t>
            </w:r>
          </w:p>
        </w:tc>
      </w:tr>
      <w:tr w:rsidR="008851F5" w:rsidRPr="00695DC4" w14:paraId="2D19A04E" w14:textId="77777777" w:rsidTr="00907FC9">
        <w:trPr>
          <w:jc w:val="center"/>
        </w:trPr>
        <w:tc>
          <w:tcPr>
            <w:tcW w:w="2902" w:type="dxa"/>
          </w:tcPr>
          <w:p w14:paraId="7AE45CD1" w14:textId="36F068D1" w:rsidR="008851F5" w:rsidRPr="00695DC4" w:rsidRDefault="00B520D1" w:rsidP="00907FC9">
            <w:pPr>
              <w:jc w:val="center"/>
              <w:rPr>
                <w:rFonts w:ascii="Times New Roman" w:hAnsi="Times New Roman" w:cs="Times New Roman"/>
                <w:sz w:val="24"/>
                <w:szCs w:val="24"/>
              </w:rPr>
            </w:pPr>
            <w:r w:rsidRPr="00695DC4">
              <w:rPr>
                <w:rFonts w:ascii="Times New Roman" w:hAnsi="Times New Roman" w:cs="Times New Roman"/>
                <w:sz w:val="24"/>
                <w:szCs w:val="24"/>
              </w:rPr>
              <w:t>Asam Askorbat</w:t>
            </w:r>
          </w:p>
        </w:tc>
        <w:tc>
          <w:tcPr>
            <w:tcW w:w="2124" w:type="dxa"/>
          </w:tcPr>
          <w:p w14:paraId="25C9C5FF" w14:textId="6BE81550" w:rsidR="008851F5" w:rsidRPr="00695DC4" w:rsidRDefault="00780764" w:rsidP="00907FC9">
            <w:pPr>
              <w:jc w:val="center"/>
              <w:rPr>
                <w:rFonts w:ascii="Times New Roman" w:hAnsi="Times New Roman" w:cs="Times New Roman"/>
                <w:sz w:val="24"/>
                <w:szCs w:val="24"/>
              </w:rPr>
            </w:pPr>
            <w:r w:rsidRPr="00695DC4">
              <w:rPr>
                <w:rFonts w:ascii="Times New Roman" w:hAnsi="Times New Roman" w:cs="Times New Roman"/>
                <w:sz w:val="24"/>
                <w:szCs w:val="24"/>
              </w:rPr>
              <w:t>4,8253</w:t>
            </w:r>
          </w:p>
        </w:tc>
        <w:tc>
          <w:tcPr>
            <w:tcW w:w="2125" w:type="dxa"/>
          </w:tcPr>
          <w:p w14:paraId="48BD9C15" w14:textId="3373AA81" w:rsidR="008851F5" w:rsidRPr="00695DC4" w:rsidRDefault="00780764" w:rsidP="00907FC9">
            <w:pPr>
              <w:jc w:val="center"/>
              <w:rPr>
                <w:rFonts w:ascii="Times New Roman" w:hAnsi="Times New Roman" w:cs="Times New Roman"/>
                <w:sz w:val="24"/>
                <w:szCs w:val="24"/>
              </w:rPr>
            </w:pPr>
            <w:r w:rsidRPr="00695DC4">
              <w:rPr>
                <w:rFonts w:ascii="Times New Roman" w:hAnsi="Times New Roman" w:cs="Times New Roman"/>
                <w:sz w:val="24"/>
                <w:szCs w:val="24"/>
              </w:rPr>
              <w:t>Sangat Kuat</w:t>
            </w:r>
          </w:p>
        </w:tc>
      </w:tr>
    </w:tbl>
    <w:p w14:paraId="56C6EFF3" w14:textId="2FF565AA" w:rsidR="00FA209E" w:rsidRPr="00C82746" w:rsidRDefault="00FA209E" w:rsidP="002B2D24">
      <w:pPr>
        <w:spacing w:before="240" w:after="0" w:line="480" w:lineRule="auto"/>
        <w:ind w:firstLine="720"/>
        <w:jc w:val="both"/>
        <w:rPr>
          <w:rFonts w:ascii="Times New Roman" w:hAnsi="Times New Roman" w:cs="Times New Roman"/>
          <w:color w:val="000000" w:themeColor="text1"/>
          <w:sz w:val="24"/>
          <w:szCs w:val="24"/>
        </w:rPr>
      </w:pPr>
      <w:r w:rsidRPr="00695DC4">
        <w:rPr>
          <w:rFonts w:ascii="Times New Roman" w:hAnsi="Times New Roman" w:cs="Times New Roman"/>
          <w:sz w:val="24"/>
          <w:szCs w:val="24"/>
        </w:rPr>
        <w:lastRenderedPageBreak/>
        <w:t xml:space="preserve">Berdasarkan hasil pengukuran </w:t>
      </w:r>
      <w:r w:rsidRPr="00695DC4">
        <w:rPr>
          <w:rFonts w:ascii="Times New Roman" w:hAnsi="Times New Roman" w:cs="Times New Roman"/>
          <w:b/>
          <w:bCs/>
          <w:sz w:val="24"/>
          <w:szCs w:val="24"/>
        </w:rPr>
        <w:t>Tabel 4.</w:t>
      </w:r>
      <w:r w:rsidR="0001511B" w:rsidRPr="00695DC4">
        <w:rPr>
          <w:rFonts w:ascii="Times New Roman" w:hAnsi="Times New Roman" w:cs="Times New Roman"/>
          <w:b/>
          <w:bCs/>
          <w:sz w:val="24"/>
          <w:szCs w:val="24"/>
        </w:rPr>
        <w:t>4</w:t>
      </w:r>
      <w:r w:rsidRPr="00695DC4">
        <w:rPr>
          <w:rFonts w:ascii="Times New Roman" w:hAnsi="Times New Roman" w:cs="Times New Roman"/>
          <w:sz w:val="24"/>
          <w:szCs w:val="24"/>
        </w:rPr>
        <w:t xml:space="preserve"> diperoleh nilai IC</w:t>
      </w:r>
      <w:r w:rsidRPr="00695DC4">
        <w:rPr>
          <w:rFonts w:ascii="Times New Roman" w:hAnsi="Times New Roman" w:cs="Times New Roman"/>
          <w:sz w:val="24"/>
          <w:szCs w:val="24"/>
          <w:vertAlign w:val="subscript"/>
        </w:rPr>
        <w:t>50</w:t>
      </w:r>
      <w:r w:rsidRPr="00695DC4">
        <w:rPr>
          <w:rFonts w:ascii="Times New Roman" w:hAnsi="Times New Roman" w:cs="Times New Roman"/>
          <w:sz w:val="24"/>
          <w:szCs w:val="24"/>
        </w:rPr>
        <w:t xml:space="preserve"> standar asam askorbat sebesar </w:t>
      </w:r>
      <w:r w:rsidR="0001511B" w:rsidRPr="00695DC4">
        <w:rPr>
          <w:rFonts w:ascii="Times New Roman" w:hAnsi="Times New Roman" w:cs="Times New Roman"/>
          <w:sz w:val="24"/>
          <w:szCs w:val="24"/>
        </w:rPr>
        <w:t xml:space="preserve">4,8253 </w:t>
      </w:r>
      <w:r w:rsidRPr="00695DC4">
        <w:rPr>
          <w:rFonts w:ascii="Times New Roman" w:hAnsi="Times New Roman" w:cs="Times New Roman"/>
          <w:sz w:val="24"/>
          <w:szCs w:val="24"/>
        </w:rPr>
        <w:t>ppm. Asam askorbat dengan nilai IC</w:t>
      </w:r>
      <w:r w:rsidRPr="00695DC4">
        <w:rPr>
          <w:rFonts w:ascii="Times New Roman" w:hAnsi="Times New Roman" w:cs="Times New Roman"/>
          <w:sz w:val="24"/>
          <w:szCs w:val="24"/>
          <w:vertAlign w:val="subscript"/>
        </w:rPr>
        <w:t>50</w:t>
      </w:r>
      <w:r w:rsidRPr="00695DC4">
        <w:rPr>
          <w:rFonts w:ascii="Times New Roman" w:hAnsi="Times New Roman" w:cs="Times New Roman"/>
          <w:sz w:val="24"/>
          <w:szCs w:val="24"/>
        </w:rPr>
        <w:t xml:space="preserve"> &lt; 50 ppm terbukti memiliki aktivitas antioksidan yang sangat kuat.</w:t>
      </w:r>
      <w:r w:rsidR="00E375D3" w:rsidRPr="00695DC4">
        <w:rPr>
          <w:rFonts w:ascii="Times New Roman" w:hAnsi="Times New Roman" w:cs="Times New Roman"/>
          <w:sz w:val="24"/>
          <w:szCs w:val="24"/>
        </w:rPr>
        <w:t xml:space="preserve"> Sedangkan e</w:t>
      </w:r>
      <w:r w:rsidRPr="00695DC4">
        <w:rPr>
          <w:rFonts w:ascii="Times New Roman" w:hAnsi="Times New Roman" w:cs="Times New Roman"/>
          <w:sz w:val="24"/>
          <w:szCs w:val="24"/>
        </w:rPr>
        <w:t xml:space="preserve">kstrak </w:t>
      </w:r>
      <w:r w:rsidR="00E375D3" w:rsidRPr="00695DC4">
        <w:rPr>
          <w:rFonts w:ascii="Times New Roman" w:hAnsi="Times New Roman" w:cs="Times New Roman"/>
          <w:sz w:val="24"/>
          <w:szCs w:val="24"/>
        </w:rPr>
        <w:t>j</w:t>
      </w:r>
      <w:r w:rsidRPr="00695DC4">
        <w:rPr>
          <w:rFonts w:ascii="Times New Roman" w:hAnsi="Times New Roman" w:cs="Times New Roman"/>
          <w:sz w:val="24"/>
          <w:szCs w:val="24"/>
        </w:rPr>
        <w:t xml:space="preserve">ambu </w:t>
      </w:r>
      <w:r w:rsidR="00E375D3" w:rsidRPr="00695DC4">
        <w:rPr>
          <w:rFonts w:ascii="Times New Roman" w:hAnsi="Times New Roman" w:cs="Times New Roman"/>
          <w:sz w:val="24"/>
          <w:szCs w:val="24"/>
        </w:rPr>
        <w:t>n</w:t>
      </w:r>
      <w:r w:rsidRPr="00695DC4">
        <w:rPr>
          <w:rFonts w:ascii="Times New Roman" w:hAnsi="Times New Roman" w:cs="Times New Roman"/>
          <w:sz w:val="24"/>
          <w:szCs w:val="24"/>
        </w:rPr>
        <w:t>asi-</w:t>
      </w:r>
      <w:r w:rsidR="00E375D3" w:rsidRPr="00695DC4">
        <w:rPr>
          <w:rFonts w:ascii="Times New Roman" w:hAnsi="Times New Roman" w:cs="Times New Roman"/>
          <w:sz w:val="24"/>
          <w:szCs w:val="24"/>
        </w:rPr>
        <w:t>n</w:t>
      </w:r>
      <w:r w:rsidRPr="00695DC4">
        <w:rPr>
          <w:rFonts w:ascii="Times New Roman" w:hAnsi="Times New Roman" w:cs="Times New Roman"/>
          <w:sz w:val="24"/>
          <w:szCs w:val="24"/>
        </w:rPr>
        <w:t xml:space="preserve">asi juga memiliki aktivitas antioksidan yang </w:t>
      </w:r>
      <w:r w:rsidR="00E375D3" w:rsidRPr="00695DC4">
        <w:rPr>
          <w:rFonts w:ascii="Times New Roman" w:hAnsi="Times New Roman" w:cs="Times New Roman"/>
          <w:sz w:val="24"/>
          <w:szCs w:val="24"/>
        </w:rPr>
        <w:t xml:space="preserve">lemah </w:t>
      </w:r>
      <w:r w:rsidR="00B963C8">
        <w:rPr>
          <w:rFonts w:ascii="Times New Roman" w:hAnsi="Times New Roman" w:cs="Times New Roman"/>
          <w:sz w:val="24"/>
          <w:szCs w:val="24"/>
        </w:rPr>
        <w:t>s</w:t>
      </w:r>
      <w:r w:rsidRPr="00695DC4">
        <w:rPr>
          <w:rFonts w:ascii="Times New Roman" w:hAnsi="Times New Roman" w:cs="Times New Roman"/>
          <w:sz w:val="24"/>
          <w:szCs w:val="24"/>
        </w:rPr>
        <w:t xml:space="preserve">ebesar </w:t>
      </w:r>
      <w:r w:rsidR="00AF779F" w:rsidRPr="00695DC4">
        <w:rPr>
          <w:rFonts w:ascii="Times New Roman" w:hAnsi="Times New Roman" w:cs="Times New Roman"/>
          <w:sz w:val="24"/>
          <w:szCs w:val="24"/>
        </w:rPr>
        <w:t xml:space="preserve">182,7293 </w:t>
      </w:r>
      <w:r w:rsidRPr="00695DC4">
        <w:rPr>
          <w:rFonts w:ascii="Times New Roman" w:hAnsi="Times New Roman" w:cs="Times New Roman"/>
          <w:sz w:val="24"/>
          <w:szCs w:val="24"/>
        </w:rPr>
        <w:t>ppm.</w:t>
      </w:r>
      <w:r w:rsidRPr="00695DC4">
        <w:rPr>
          <w:rFonts w:ascii="Times New Roman" w:eastAsia="Times New Roman" w:hAnsi="Times New Roman" w:cs="Times New Roman"/>
          <w:kern w:val="0"/>
          <w:sz w:val="24"/>
          <w:szCs w:val="24"/>
          <w:lang w:val="en-US"/>
          <w14:ligatures w14:val="none"/>
        </w:rPr>
        <w:t xml:space="preserve"> </w:t>
      </w:r>
      <w:r w:rsidRPr="00695DC4">
        <w:rPr>
          <w:rFonts w:ascii="Times New Roman" w:hAnsi="Times New Roman" w:cs="Times New Roman"/>
          <w:sz w:val="24"/>
          <w:szCs w:val="24"/>
          <w:lang w:val="en-US"/>
        </w:rPr>
        <w:t xml:space="preserve">Mekanisme asam askorbat sebagai antioksidan dalam penghambatan radikal DPPH diawali dengan reaksi donor hidrogen dari asam askorbat pada radikal DPPH. Oksidasi asam askorbat menghasilkan radikal askorbat dan </w:t>
      </w:r>
      <w:r w:rsidRPr="00695DC4">
        <w:rPr>
          <w:rFonts w:ascii="Times New Roman" w:hAnsi="Times New Roman" w:cs="Times New Roman"/>
          <w:sz w:val="24"/>
          <w:szCs w:val="24"/>
        </w:rPr>
        <w:t xml:space="preserve">DPPH-H. Radikal askorbat selanjutnya bereaksi secara cepat dengan radikal DPPH lain melalui reaksi donor elektron sehingga menghasilkan radikal askorbil dan </w:t>
      </w:r>
      <w:r w:rsidRPr="00C82746">
        <w:rPr>
          <w:rFonts w:ascii="Times New Roman" w:hAnsi="Times New Roman" w:cs="Times New Roman"/>
          <w:color w:val="000000" w:themeColor="text1"/>
          <w:sz w:val="24"/>
          <w:szCs w:val="24"/>
        </w:rPr>
        <w:t>dehidroaskorbat. Elektron tak berpasangan dalam radikal askorbil akan mengalami resonansi sehingga menghasilkan molekul dehidroaskorbat yang stabil (Nimse &amp; Pal, 2015).</w:t>
      </w:r>
    </w:p>
    <w:p w14:paraId="45168B83" w14:textId="4DDDEF8F" w:rsidR="009221B8" w:rsidRDefault="000D1B5F" w:rsidP="002B2D24">
      <w:pPr>
        <w:pStyle w:val="Heading3"/>
        <w:tabs>
          <w:tab w:val="clear" w:pos="1440"/>
        </w:tabs>
        <w:ind w:left="567" w:hanging="567"/>
        <w:jc w:val="both"/>
      </w:pPr>
      <w:bookmarkStart w:id="14" w:name="_Toc200813707"/>
      <w:r>
        <w:t>4.</w:t>
      </w:r>
      <w:r w:rsidR="007D65A2">
        <w:t>6</w:t>
      </w:r>
      <w:bookmarkEnd w:id="14"/>
      <w:r w:rsidR="007D65A2">
        <w:t xml:space="preserve"> </w:t>
      </w:r>
      <w:r w:rsidR="009A6212">
        <w:t>Pengamatan</w:t>
      </w:r>
      <w:r w:rsidR="00F11666">
        <w:t xml:space="preserve"> Stabilitas Fisik Sediaan Masker </w:t>
      </w:r>
      <w:r w:rsidR="00CE38AB">
        <w:t xml:space="preserve">Nanogel </w:t>
      </w:r>
      <w:r w:rsidR="00F11666">
        <w:t>Pada Suhu Kamar</w:t>
      </w:r>
    </w:p>
    <w:p w14:paraId="7ECAC45D" w14:textId="37F9F5C9" w:rsidR="0029331A" w:rsidRPr="00B23828" w:rsidRDefault="003A5D4B" w:rsidP="002B2D24">
      <w:pPr>
        <w:spacing w:after="0" w:line="480" w:lineRule="auto"/>
        <w:ind w:firstLine="709"/>
        <w:jc w:val="both"/>
        <w:rPr>
          <w:rFonts w:asciiTheme="majorBidi" w:hAnsiTheme="majorBidi" w:cstheme="majorBidi"/>
          <w:sz w:val="24"/>
          <w:szCs w:val="24"/>
          <w:lang w:val="fi-FI"/>
        </w:rPr>
      </w:pPr>
      <w:r w:rsidRPr="003A5D4B">
        <w:rPr>
          <w:rFonts w:asciiTheme="majorBidi" w:hAnsiTheme="majorBidi" w:cstheme="majorBidi"/>
          <w:sz w:val="24"/>
          <w:szCs w:val="24"/>
          <w:lang w:val="fi-FI"/>
        </w:rPr>
        <w:t xml:space="preserve">Stabilitas fisik sediaan adalah proses evaluasi perubahan sifat fisik suatu </w:t>
      </w:r>
      <w:r w:rsidR="00F43C5A">
        <w:rPr>
          <w:rFonts w:asciiTheme="majorBidi" w:hAnsiTheme="majorBidi" w:cstheme="majorBidi"/>
          <w:sz w:val="24"/>
          <w:szCs w:val="24"/>
          <w:lang w:val="fi-FI"/>
        </w:rPr>
        <w:t>sediaan</w:t>
      </w:r>
      <w:r w:rsidRPr="003A5D4B">
        <w:rPr>
          <w:rFonts w:asciiTheme="majorBidi" w:hAnsiTheme="majorBidi" w:cstheme="majorBidi"/>
          <w:sz w:val="24"/>
          <w:szCs w:val="24"/>
          <w:lang w:val="fi-FI"/>
        </w:rPr>
        <w:t xml:space="preserve"> farmasi yang terjadi akibat pengaruh penyimpanan selama waktu tertentu. Perubahan sifat fisik ini meliputi warna, bau</w:t>
      </w:r>
      <w:r w:rsidR="00193B2F">
        <w:rPr>
          <w:rFonts w:asciiTheme="majorBidi" w:hAnsiTheme="majorBidi" w:cstheme="majorBidi"/>
          <w:sz w:val="24"/>
          <w:szCs w:val="24"/>
          <w:lang w:val="fi-FI"/>
        </w:rPr>
        <w:t>,</w:t>
      </w:r>
      <w:r w:rsidRPr="003A5D4B">
        <w:rPr>
          <w:rFonts w:asciiTheme="majorBidi" w:hAnsiTheme="majorBidi" w:cstheme="majorBidi"/>
          <w:sz w:val="24"/>
          <w:szCs w:val="24"/>
          <w:lang w:val="fi-FI"/>
        </w:rPr>
        <w:t xml:space="preserve"> </w:t>
      </w:r>
      <w:r w:rsidR="00F43C5A">
        <w:rPr>
          <w:rFonts w:asciiTheme="majorBidi" w:hAnsiTheme="majorBidi" w:cstheme="majorBidi"/>
          <w:sz w:val="24"/>
          <w:szCs w:val="24"/>
          <w:lang w:val="fi-FI"/>
        </w:rPr>
        <w:t xml:space="preserve">dan </w:t>
      </w:r>
      <w:r w:rsidR="009F1D24">
        <w:rPr>
          <w:rFonts w:asciiTheme="majorBidi" w:hAnsiTheme="majorBidi" w:cstheme="majorBidi"/>
          <w:sz w:val="24"/>
          <w:szCs w:val="24"/>
          <w:lang w:val="fi-FI"/>
        </w:rPr>
        <w:t>tekstur</w:t>
      </w:r>
      <w:r w:rsidRPr="003A5D4B">
        <w:rPr>
          <w:rFonts w:asciiTheme="majorBidi" w:hAnsiTheme="majorBidi" w:cstheme="majorBidi"/>
          <w:sz w:val="24"/>
          <w:szCs w:val="24"/>
          <w:lang w:val="fi-FI"/>
        </w:rPr>
        <w:t xml:space="preserve"> </w:t>
      </w:r>
      <w:r w:rsidR="009F1D24">
        <w:rPr>
          <w:rFonts w:asciiTheme="majorBidi" w:hAnsiTheme="majorBidi" w:cstheme="majorBidi"/>
          <w:sz w:val="24"/>
          <w:szCs w:val="24"/>
          <w:lang w:val="fi-FI"/>
        </w:rPr>
        <w:t>pada</w:t>
      </w:r>
      <w:r w:rsidRPr="003A5D4B">
        <w:rPr>
          <w:rFonts w:asciiTheme="majorBidi" w:hAnsiTheme="majorBidi" w:cstheme="majorBidi"/>
          <w:sz w:val="24"/>
          <w:szCs w:val="24"/>
          <w:lang w:val="fi-FI"/>
        </w:rPr>
        <w:t xml:space="preserve"> sediaan. Tujuan pengujian stabilitas fisik adalah untuk mengetahui</w:t>
      </w:r>
      <w:r w:rsidR="00B23828">
        <w:rPr>
          <w:rFonts w:asciiTheme="majorBidi" w:hAnsiTheme="majorBidi" w:cstheme="majorBidi"/>
          <w:sz w:val="24"/>
          <w:szCs w:val="24"/>
          <w:lang w:val="fi-FI"/>
        </w:rPr>
        <w:t xml:space="preserve"> </w:t>
      </w:r>
      <w:r w:rsidRPr="003A5D4B">
        <w:rPr>
          <w:rFonts w:asciiTheme="majorBidi" w:hAnsiTheme="majorBidi" w:cstheme="majorBidi"/>
          <w:sz w:val="24"/>
          <w:szCs w:val="24"/>
          <w:lang w:val="fi-FI"/>
        </w:rPr>
        <w:t>sediaan</w:t>
      </w:r>
      <w:r w:rsidR="00B23828">
        <w:rPr>
          <w:rFonts w:asciiTheme="majorBidi" w:hAnsiTheme="majorBidi" w:cstheme="majorBidi"/>
          <w:sz w:val="24"/>
          <w:szCs w:val="24"/>
          <w:lang w:val="fi-FI"/>
        </w:rPr>
        <w:t xml:space="preserve"> dapat</w:t>
      </w:r>
      <w:r w:rsidRPr="003A5D4B">
        <w:rPr>
          <w:rFonts w:asciiTheme="majorBidi" w:hAnsiTheme="majorBidi" w:cstheme="majorBidi"/>
          <w:sz w:val="24"/>
          <w:szCs w:val="24"/>
          <w:lang w:val="fi-FI"/>
        </w:rPr>
        <w:t xml:space="preserve"> mempertahankan karakteristik fisiknya selama periode penyimpanan pada </w:t>
      </w:r>
      <w:r w:rsidR="00692F72">
        <w:rPr>
          <w:rFonts w:asciiTheme="majorBidi" w:hAnsiTheme="majorBidi" w:cstheme="majorBidi"/>
          <w:sz w:val="24"/>
          <w:szCs w:val="24"/>
          <w:lang w:val="fi-FI"/>
        </w:rPr>
        <w:t>suhu kamar selama 8 minggu</w:t>
      </w:r>
      <w:r w:rsidRPr="003A5D4B">
        <w:rPr>
          <w:rFonts w:asciiTheme="majorBidi" w:hAnsiTheme="majorBidi" w:cstheme="majorBidi"/>
          <w:sz w:val="24"/>
          <w:szCs w:val="24"/>
          <w:lang w:val="fi-FI"/>
        </w:rPr>
        <w:t xml:space="preserve"> sehingga kualitas dan keamanan </w:t>
      </w:r>
      <w:r w:rsidR="0011210C">
        <w:rPr>
          <w:rFonts w:asciiTheme="majorBidi" w:hAnsiTheme="majorBidi" w:cstheme="majorBidi"/>
          <w:sz w:val="24"/>
          <w:szCs w:val="24"/>
          <w:lang w:val="fi-FI"/>
        </w:rPr>
        <w:lastRenderedPageBreak/>
        <w:t>sediaan</w:t>
      </w:r>
      <w:r w:rsidRPr="003A5D4B">
        <w:rPr>
          <w:rFonts w:asciiTheme="majorBidi" w:hAnsiTheme="majorBidi" w:cstheme="majorBidi"/>
          <w:sz w:val="24"/>
          <w:szCs w:val="24"/>
          <w:lang w:val="fi-FI"/>
        </w:rPr>
        <w:t xml:space="preserve"> tetap terj</w:t>
      </w:r>
      <w:r w:rsidR="00FE383B">
        <w:rPr>
          <w:rFonts w:asciiTheme="majorBidi" w:hAnsiTheme="majorBidi" w:cstheme="majorBidi"/>
          <w:sz w:val="24"/>
          <w:szCs w:val="24"/>
          <w:lang w:val="fi-FI"/>
        </w:rPr>
        <w:t>aga</w:t>
      </w:r>
      <w:r w:rsidR="0011210C">
        <w:rPr>
          <w:rFonts w:asciiTheme="majorBidi" w:hAnsiTheme="majorBidi" w:cstheme="majorBidi"/>
          <w:sz w:val="24"/>
          <w:szCs w:val="24"/>
          <w:lang w:val="fi-FI"/>
        </w:rPr>
        <w:t xml:space="preserve"> </w:t>
      </w:r>
      <w:r w:rsidR="00326809">
        <w:rPr>
          <w:rFonts w:asciiTheme="majorBidi" w:hAnsiTheme="majorBidi" w:cstheme="majorBidi"/>
          <w:sz w:val="24"/>
          <w:szCs w:val="24"/>
          <w:lang w:val="fi-FI"/>
        </w:rPr>
        <w:t>(Ariani &amp; Wulandari, 2020).</w:t>
      </w:r>
      <w:r w:rsidR="0036183A">
        <w:rPr>
          <w:rFonts w:asciiTheme="majorBidi" w:hAnsiTheme="majorBidi" w:cstheme="majorBidi"/>
          <w:sz w:val="24"/>
          <w:szCs w:val="24"/>
          <w:lang w:val="fi-FI"/>
        </w:rPr>
        <w:t xml:space="preserve"> Hasil pengamatan stabilitas fisik sediaan masker </w:t>
      </w:r>
      <w:r w:rsidR="00CE38AB">
        <w:rPr>
          <w:rFonts w:asciiTheme="majorBidi" w:hAnsiTheme="majorBidi" w:cstheme="majorBidi"/>
          <w:sz w:val="24"/>
          <w:szCs w:val="24"/>
          <w:lang w:val="fi-FI"/>
        </w:rPr>
        <w:t>nano</w:t>
      </w:r>
      <w:r w:rsidR="0036183A">
        <w:rPr>
          <w:rFonts w:asciiTheme="majorBidi" w:hAnsiTheme="majorBidi" w:cstheme="majorBidi"/>
          <w:sz w:val="24"/>
          <w:szCs w:val="24"/>
          <w:lang w:val="fi-FI"/>
        </w:rPr>
        <w:t xml:space="preserve">gel dapat dilihat pada </w:t>
      </w:r>
      <w:r w:rsidR="0036183A" w:rsidRPr="0036183A">
        <w:rPr>
          <w:rFonts w:asciiTheme="majorBidi" w:hAnsiTheme="majorBidi" w:cstheme="majorBidi"/>
          <w:b/>
          <w:bCs/>
          <w:sz w:val="24"/>
          <w:szCs w:val="24"/>
          <w:lang w:val="fi-FI"/>
        </w:rPr>
        <w:t>Tabel 4.5</w:t>
      </w:r>
      <w:r w:rsidR="0036183A">
        <w:rPr>
          <w:rFonts w:asciiTheme="majorBidi" w:hAnsiTheme="majorBidi" w:cstheme="majorBidi"/>
          <w:sz w:val="24"/>
          <w:szCs w:val="24"/>
          <w:lang w:val="fi-FI"/>
        </w:rPr>
        <w:t xml:space="preserve"> berikut :</w:t>
      </w:r>
    </w:p>
    <w:p w14:paraId="2E96489E" w14:textId="7A32B761" w:rsidR="0009197A" w:rsidRPr="002B2D24" w:rsidRDefault="0009197A" w:rsidP="0009197A">
      <w:pPr>
        <w:spacing w:after="0" w:line="480" w:lineRule="auto"/>
        <w:jc w:val="both"/>
        <w:rPr>
          <w:rFonts w:ascii="Times New Roman" w:hAnsi="Times New Roman" w:cs="Times New Roman"/>
          <w:bCs/>
          <w:sz w:val="24"/>
          <w:szCs w:val="24"/>
          <w:lang w:val="en-US"/>
        </w:rPr>
      </w:pPr>
      <w:r w:rsidRPr="0009197A">
        <w:rPr>
          <w:rFonts w:ascii="Times New Roman" w:hAnsi="Times New Roman" w:cs="Times New Roman"/>
          <w:b/>
          <w:bCs/>
          <w:sz w:val="24"/>
          <w:szCs w:val="24"/>
          <w:lang w:val="id-ID"/>
        </w:rPr>
        <w:t xml:space="preserve">Tabel 4.5 </w:t>
      </w:r>
      <w:r w:rsidRPr="002B2D24">
        <w:rPr>
          <w:rFonts w:ascii="Times New Roman" w:hAnsi="Times New Roman" w:cs="Times New Roman"/>
          <w:bCs/>
          <w:sz w:val="24"/>
          <w:szCs w:val="24"/>
          <w:lang w:val="id-ID"/>
        </w:rPr>
        <w:t xml:space="preserve">Hasil Pengamatan Stabilitas Fisik Sediaan Masker </w:t>
      </w:r>
      <w:r w:rsidR="00CE38AB">
        <w:rPr>
          <w:rFonts w:ascii="Times New Roman" w:hAnsi="Times New Roman" w:cs="Times New Roman"/>
          <w:bCs/>
          <w:sz w:val="24"/>
          <w:szCs w:val="24"/>
          <w:lang w:val="id-ID"/>
        </w:rPr>
        <w:t>Nano</w:t>
      </w:r>
      <w:r w:rsidR="00CE38AB" w:rsidRPr="002B2D24">
        <w:rPr>
          <w:rFonts w:ascii="Times New Roman" w:hAnsi="Times New Roman" w:cs="Times New Roman"/>
          <w:bCs/>
          <w:sz w:val="24"/>
          <w:szCs w:val="24"/>
          <w:lang w:val="id-ID"/>
        </w:rPr>
        <w:t>gel</w:t>
      </w:r>
    </w:p>
    <w:tbl>
      <w:tblPr>
        <w:tblStyle w:val="TableGrid"/>
        <w:tblW w:w="0" w:type="auto"/>
        <w:tblLayout w:type="fixed"/>
        <w:tblLook w:val="04A0" w:firstRow="1" w:lastRow="0" w:firstColumn="1" w:lastColumn="0" w:noHBand="0" w:noVBand="1"/>
      </w:tblPr>
      <w:tblGrid>
        <w:gridCol w:w="1471"/>
        <w:gridCol w:w="622"/>
        <w:gridCol w:w="567"/>
        <w:gridCol w:w="567"/>
        <w:gridCol w:w="889"/>
        <w:gridCol w:w="528"/>
        <w:gridCol w:w="567"/>
        <w:gridCol w:w="567"/>
        <w:gridCol w:w="567"/>
        <w:gridCol w:w="519"/>
        <w:gridCol w:w="429"/>
        <w:gridCol w:w="429"/>
        <w:gridCol w:w="429"/>
      </w:tblGrid>
      <w:tr w:rsidR="00AF23A5" w:rsidRPr="00EC20F9" w14:paraId="7254512B" w14:textId="77777777" w:rsidTr="002B2D24">
        <w:trPr>
          <w:trHeight w:val="20"/>
        </w:trPr>
        <w:tc>
          <w:tcPr>
            <w:tcW w:w="1471" w:type="dxa"/>
            <w:vMerge w:val="restart"/>
            <w:vAlign w:val="center"/>
          </w:tcPr>
          <w:p w14:paraId="3FAE0607"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Lama Penyimpanan (Minggu)</w:t>
            </w:r>
          </w:p>
        </w:tc>
        <w:tc>
          <w:tcPr>
            <w:tcW w:w="6680" w:type="dxa"/>
            <w:gridSpan w:val="12"/>
            <w:vAlign w:val="center"/>
          </w:tcPr>
          <w:p w14:paraId="122A0D7E" w14:textId="77777777" w:rsidR="00AF23A5" w:rsidRPr="00EC20F9" w:rsidRDefault="00AF23A5" w:rsidP="00052DFD">
            <w:pPr>
              <w:jc w:val="center"/>
              <w:rPr>
                <w:rFonts w:ascii="Times New Roman" w:eastAsiaTheme="minorEastAsia" w:hAnsi="Times New Roman" w:cs="Times New Roman"/>
                <w:b/>
                <w:sz w:val="24"/>
                <w:szCs w:val="24"/>
              </w:rPr>
            </w:pPr>
            <w:r w:rsidRPr="00EC20F9">
              <w:rPr>
                <w:rFonts w:ascii="Times New Roman" w:eastAsiaTheme="minorEastAsia" w:hAnsi="Times New Roman" w:cs="Times New Roman"/>
                <w:b/>
                <w:sz w:val="24"/>
                <w:szCs w:val="24"/>
                <w:lang w:val="id-ID"/>
              </w:rPr>
              <w:t>Data Pengamatan Nanogel</w:t>
            </w:r>
          </w:p>
        </w:tc>
      </w:tr>
      <w:tr w:rsidR="00AF23A5" w:rsidRPr="00EC20F9" w14:paraId="193FE7E3" w14:textId="77777777" w:rsidTr="002B2D24">
        <w:trPr>
          <w:trHeight w:val="20"/>
        </w:trPr>
        <w:tc>
          <w:tcPr>
            <w:tcW w:w="1471" w:type="dxa"/>
            <w:vMerge/>
            <w:vAlign w:val="center"/>
          </w:tcPr>
          <w:p w14:paraId="27BAD9E1" w14:textId="77777777" w:rsidR="00AF23A5" w:rsidRPr="00EC20F9" w:rsidRDefault="00AF23A5" w:rsidP="00052DFD">
            <w:pPr>
              <w:jc w:val="center"/>
              <w:rPr>
                <w:rFonts w:ascii="Times New Roman" w:eastAsiaTheme="minorEastAsia" w:hAnsi="Times New Roman" w:cs="Times New Roman"/>
                <w:b/>
                <w:sz w:val="24"/>
                <w:szCs w:val="24"/>
              </w:rPr>
            </w:pPr>
          </w:p>
        </w:tc>
        <w:tc>
          <w:tcPr>
            <w:tcW w:w="2645" w:type="dxa"/>
            <w:gridSpan w:val="4"/>
            <w:vAlign w:val="center"/>
          </w:tcPr>
          <w:p w14:paraId="46455EEF" w14:textId="77777777" w:rsidR="00AF23A5" w:rsidRPr="00EC20F9" w:rsidRDefault="00AF23A5" w:rsidP="00052DFD">
            <w:pPr>
              <w:jc w:val="center"/>
              <w:rPr>
                <w:rFonts w:ascii="Times New Roman" w:eastAsiaTheme="minorEastAsia" w:hAnsi="Times New Roman" w:cs="Times New Roman"/>
                <w:b/>
                <w:sz w:val="24"/>
                <w:szCs w:val="24"/>
              </w:rPr>
            </w:pPr>
            <w:r w:rsidRPr="00EC20F9">
              <w:rPr>
                <w:rFonts w:ascii="Times New Roman" w:eastAsiaTheme="minorEastAsia" w:hAnsi="Times New Roman" w:cs="Times New Roman"/>
                <w:b/>
                <w:sz w:val="24"/>
                <w:szCs w:val="24"/>
                <w:lang w:val="id-ID"/>
              </w:rPr>
              <w:t>Warna</w:t>
            </w:r>
          </w:p>
        </w:tc>
        <w:tc>
          <w:tcPr>
            <w:tcW w:w="2229" w:type="dxa"/>
            <w:gridSpan w:val="4"/>
            <w:vAlign w:val="center"/>
          </w:tcPr>
          <w:p w14:paraId="6E57DAA0" w14:textId="77777777" w:rsidR="00AF23A5" w:rsidRPr="00EC20F9" w:rsidRDefault="00AF23A5" w:rsidP="00052DFD">
            <w:pPr>
              <w:jc w:val="center"/>
              <w:rPr>
                <w:rFonts w:ascii="Times New Roman" w:eastAsiaTheme="minorEastAsia" w:hAnsi="Times New Roman" w:cs="Times New Roman"/>
                <w:b/>
                <w:sz w:val="24"/>
                <w:szCs w:val="24"/>
              </w:rPr>
            </w:pPr>
            <w:r w:rsidRPr="00EC20F9">
              <w:rPr>
                <w:rFonts w:ascii="Times New Roman" w:eastAsiaTheme="minorEastAsia" w:hAnsi="Times New Roman" w:cs="Times New Roman"/>
                <w:b/>
                <w:sz w:val="24"/>
                <w:szCs w:val="24"/>
                <w:lang w:val="id-ID"/>
              </w:rPr>
              <w:t>Bau</w:t>
            </w:r>
          </w:p>
        </w:tc>
        <w:tc>
          <w:tcPr>
            <w:tcW w:w="1806" w:type="dxa"/>
            <w:gridSpan w:val="4"/>
            <w:vAlign w:val="center"/>
          </w:tcPr>
          <w:p w14:paraId="3B6B2A3B" w14:textId="77777777" w:rsidR="00AF23A5" w:rsidRPr="00EC20F9" w:rsidRDefault="00AF23A5" w:rsidP="00052DFD">
            <w:pPr>
              <w:jc w:val="center"/>
              <w:rPr>
                <w:rFonts w:ascii="Times New Roman" w:eastAsiaTheme="minorEastAsia" w:hAnsi="Times New Roman" w:cs="Times New Roman"/>
                <w:b/>
                <w:sz w:val="24"/>
                <w:szCs w:val="24"/>
              </w:rPr>
            </w:pPr>
            <w:r w:rsidRPr="00EC20F9">
              <w:rPr>
                <w:rFonts w:ascii="Times New Roman" w:eastAsiaTheme="minorEastAsia" w:hAnsi="Times New Roman" w:cs="Times New Roman"/>
                <w:b/>
                <w:sz w:val="24"/>
                <w:szCs w:val="24"/>
                <w:lang w:val="id-ID"/>
              </w:rPr>
              <w:t>Bentuk</w:t>
            </w:r>
          </w:p>
        </w:tc>
      </w:tr>
      <w:tr w:rsidR="00AF23A5" w:rsidRPr="00EC20F9" w14:paraId="7FE39F1D" w14:textId="77777777" w:rsidTr="002B2D24">
        <w:trPr>
          <w:trHeight w:val="20"/>
        </w:trPr>
        <w:tc>
          <w:tcPr>
            <w:tcW w:w="1471" w:type="dxa"/>
            <w:vMerge/>
            <w:vAlign w:val="center"/>
          </w:tcPr>
          <w:p w14:paraId="43AFA9C2" w14:textId="77777777" w:rsidR="00AF23A5" w:rsidRPr="00EC20F9" w:rsidRDefault="00AF23A5" w:rsidP="00052DFD">
            <w:pPr>
              <w:jc w:val="center"/>
              <w:rPr>
                <w:rFonts w:ascii="Times New Roman" w:eastAsiaTheme="minorEastAsia" w:hAnsi="Times New Roman" w:cs="Times New Roman"/>
                <w:sz w:val="24"/>
                <w:szCs w:val="24"/>
                <w:lang w:val="id-ID"/>
              </w:rPr>
            </w:pPr>
          </w:p>
        </w:tc>
        <w:tc>
          <w:tcPr>
            <w:tcW w:w="622" w:type="dxa"/>
            <w:vAlign w:val="center"/>
          </w:tcPr>
          <w:p w14:paraId="45105D74"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F0</w:t>
            </w:r>
          </w:p>
        </w:tc>
        <w:tc>
          <w:tcPr>
            <w:tcW w:w="567" w:type="dxa"/>
            <w:vAlign w:val="center"/>
          </w:tcPr>
          <w:p w14:paraId="1FDE0D26"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F1</w:t>
            </w:r>
          </w:p>
        </w:tc>
        <w:tc>
          <w:tcPr>
            <w:tcW w:w="567" w:type="dxa"/>
            <w:vAlign w:val="center"/>
          </w:tcPr>
          <w:p w14:paraId="24AB34C3"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F2</w:t>
            </w:r>
          </w:p>
        </w:tc>
        <w:tc>
          <w:tcPr>
            <w:tcW w:w="889" w:type="dxa"/>
            <w:vAlign w:val="center"/>
          </w:tcPr>
          <w:p w14:paraId="5713DB07"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F3</w:t>
            </w:r>
          </w:p>
        </w:tc>
        <w:tc>
          <w:tcPr>
            <w:tcW w:w="528" w:type="dxa"/>
            <w:vAlign w:val="center"/>
          </w:tcPr>
          <w:p w14:paraId="2FC6929B"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F0</w:t>
            </w:r>
          </w:p>
        </w:tc>
        <w:tc>
          <w:tcPr>
            <w:tcW w:w="567" w:type="dxa"/>
            <w:vAlign w:val="center"/>
          </w:tcPr>
          <w:p w14:paraId="6FF30FD5"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F1</w:t>
            </w:r>
          </w:p>
        </w:tc>
        <w:tc>
          <w:tcPr>
            <w:tcW w:w="567" w:type="dxa"/>
            <w:vAlign w:val="center"/>
          </w:tcPr>
          <w:p w14:paraId="5AB3622D"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F2</w:t>
            </w:r>
          </w:p>
        </w:tc>
        <w:tc>
          <w:tcPr>
            <w:tcW w:w="567" w:type="dxa"/>
            <w:vAlign w:val="center"/>
          </w:tcPr>
          <w:p w14:paraId="2ECA45AB"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F3</w:t>
            </w:r>
          </w:p>
        </w:tc>
        <w:tc>
          <w:tcPr>
            <w:tcW w:w="519" w:type="dxa"/>
            <w:vAlign w:val="center"/>
          </w:tcPr>
          <w:p w14:paraId="20DF8B7D"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F0</w:t>
            </w:r>
          </w:p>
        </w:tc>
        <w:tc>
          <w:tcPr>
            <w:tcW w:w="429" w:type="dxa"/>
            <w:vAlign w:val="center"/>
          </w:tcPr>
          <w:p w14:paraId="3AF6F022"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F1</w:t>
            </w:r>
          </w:p>
        </w:tc>
        <w:tc>
          <w:tcPr>
            <w:tcW w:w="429" w:type="dxa"/>
            <w:vAlign w:val="center"/>
          </w:tcPr>
          <w:p w14:paraId="2E672B42" w14:textId="77777777" w:rsidR="00AF23A5" w:rsidRPr="00EC20F9" w:rsidRDefault="00AF23A5" w:rsidP="00052DFD">
            <w:pPr>
              <w:jc w:val="center"/>
              <w:rPr>
                <w:rFonts w:ascii="Times New Roman" w:eastAsiaTheme="minorEastAsia" w:hAnsi="Times New Roman" w:cs="Times New Roman"/>
                <w:b/>
                <w:sz w:val="24"/>
                <w:szCs w:val="24"/>
                <w:lang w:val="id-ID"/>
              </w:rPr>
            </w:pPr>
            <w:r w:rsidRPr="00EC20F9">
              <w:rPr>
                <w:rFonts w:ascii="Times New Roman" w:eastAsiaTheme="minorEastAsia" w:hAnsi="Times New Roman" w:cs="Times New Roman"/>
                <w:b/>
                <w:sz w:val="24"/>
                <w:szCs w:val="24"/>
                <w:lang w:val="id-ID"/>
              </w:rPr>
              <w:t>F2</w:t>
            </w:r>
          </w:p>
        </w:tc>
        <w:tc>
          <w:tcPr>
            <w:tcW w:w="429" w:type="dxa"/>
            <w:vAlign w:val="center"/>
          </w:tcPr>
          <w:p w14:paraId="46F353D3"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b/>
                <w:sz w:val="24"/>
                <w:szCs w:val="24"/>
                <w:lang w:val="id-ID"/>
              </w:rPr>
              <w:t>F3</w:t>
            </w:r>
          </w:p>
        </w:tc>
      </w:tr>
      <w:tr w:rsidR="00AF23A5" w:rsidRPr="00EC20F9" w14:paraId="4BC803C5" w14:textId="77777777" w:rsidTr="002B2D24">
        <w:trPr>
          <w:trHeight w:val="20"/>
        </w:trPr>
        <w:tc>
          <w:tcPr>
            <w:tcW w:w="1471" w:type="dxa"/>
          </w:tcPr>
          <w:p w14:paraId="5A5C1717"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0</w:t>
            </w:r>
          </w:p>
        </w:tc>
        <w:tc>
          <w:tcPr>
            <w:tcW w:w="622" w:type="dxa"/>
          </w:tcPr>
          <w:p w14:paraId="19EEBB6E"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P</w:t>
            </w:r>
          </w:p>
        </w:tc>
        <w:tc>
          <w:tcPr>
            <w:tcW w:w="567" w:type="dxa"/>
          </w:tcPr>
          <w:p w14:paraId="769917EA" w14:textId="27F71EF8"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K</w:t>
            </w:r>
          </w:p>
        </w:tc>
        <w:tc>
          <w:tcPr>
            <w:tcW w:w="567" w:type="dxa"/>
          </w:tcPr>
          <w:p w14:paraId="6A376B9C" w14:textId="11ED891F"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G</w:t>
            </w:r>
          </w:p>
        </w:tc>
        <w:tc>
          <w:tcPr>
            <w:tcW w:w="889" w:type="dxa"/>
          </w:tcPr>
          <w:p w14:paraId="6B282665" w14:textId="615FD66D"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T</w:t>
            </w:r>
          </w:p>
        </w:tc>
        <w:tc>
          <w:tcPr>
            <w:tcW w:w="528" w:type="dxa"/>
          </w:tcPr>
          <w:p w14:paraId="7E55F204"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w:t>
            </w:r>
          </w:p>
        </w:tc>
        <w:tc>
          <w:tcPr>
            <w:tcW w:w="567" w:type="dxa"/>
          </w:tcPr>
          <w:p w14:paraId="423270EC"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Kh</w:t>
            </w:r>
          </w:p>
        </w:tc>
        <w:tc>
          <w:tcPr>
            <w:tcW w:w="567" w:type="dxa"/>
          </w:tcPr>
          <w:p w14:paraId="2422F61D"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6C486AFC"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19" w:type="dxa"/>
          </w:tcPr>
          <w:p w14:paraId="313D2515"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K</w:t>
            </w:r>
          </w:p>
        </w:tc>
        <w:tc>
          <w:tcPr>
            <w:tcW w:w="429" w:type="dxa"/>
          </w:tcPr>
          <w:p w14:paraId="11C460E3"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35C5982B"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786B69D5"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r>
      <w:tr w:rsidR="00AF23A5" w:rsidRPr="00EC20F9" w14:paraId="551F425B" w14:textId="77777777" w:rsidTr="002B2D24">
        <w:trPr>
          <w:trHeight w:val="20"/>
        </w:trPr>
        <w:tc>
          <w:tcPr>
            <w:tcW w:w="1471" w:type="dxa"/>
          </w:tcPr>
          <w:p w14:paraId="53456BEA"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1</w:t>
            </w:r>
          </w:p>
        </w:tc>
        <w:tc>
          <w:tcPr>
            <w:tcW w:w="622" w:type="dxa"/>
          </w:tcPr>
          <w:p w14:paraId="2949D78F"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P</w:t>
            </w:r>
          </w:p>
        </w:tc>
        <w:tc>
          <w:tcPr>
            <w:tcW w:w="567" w:type="dxa"/>
          </w:tcPr>
          <w:p w14:paraId="10DF63D7" w14:textId="41257EF2"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K</w:t>
            </w:r>
          </w:p>
        </w:tc>
        <w:tc>
          <w:tcPr>
            <w:tcW w:w="567" w:type="dxa"/>
          </w:tcPr>
          <w:p w14:paraId="6505EF3E" w14:textId="60B22B86"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G</w:t>
            </w:r>
          </w:p>
        </w:tc>
        <w:tc>
          <w:tcPr>
            <w:tcW w:w="889" w:type="dxa"/>
          </w:tcPr>
          <w:p w14:paraId="2FB809F2" w14:textId="34B1FE39"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T</w:t>
            </w:r>
          </w:p>
        </w:tc>
        <w:tc>
          <w:tcPr>
            <w:tcW w:w="528" w:type="dxa"/>
          </w:tcPr>
          <w:p w14:paraId="42625C62"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w:t>
            </w:r>
          </w:p>
        </w:tc>
        <w:tc>
          <w:tcPr>
            <w:tcW w:w="567" w:type="dxa"/>
          </w:tcPr>
          <w:p w14:paraId="527F02C7"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6D9A6AB3"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57FC5022"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19" w:type="dxa"/>
          </w:tcPr>
          <w:p w14:paraId="059B12FA"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2933C681"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425319DB"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0913BBFB"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r>
      <w:tr w:rsidR="00AF23A5" w:rsidRPr="00EC20F9" w14:paraId="3DA5A7DF" w14:textId="77777777" w:rsidTr="002B2D24">
        <w:trPr>
          <w:trHeight w:val="20"/>
        </w:trPr>
        <w:tc>
          <w:tcPr>
            <w:tcW w:w="1471" w:type="dxa"/>
          </w:tcPr>
          <w:p w14:paraId="2B41836A"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2</w:t>
            </w:r>
          </w:p>
        </w:tc>
        <w:tc>
          <w:tcPr>
            <w:tcW w:w="622" w:type="dxa"/>
          </w:tcPr>
          <w:p w14:paraId="0B5B31A2"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P</w:t>
            </w:r>
          </w:p>
        </w:tc>
        <w:tc>
          <w:tcPr>
            <w:tcW w:w="567" w:type="dxa"/>
          </w:tcPr>
          <w:p w14:paraId="448BC933" w14:textId="780ABA3A"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K</w:t>
            </w:r>
          </w:p>
        </w:tc>
        <w:tc>
          <w:tcPr>
            <w:tcW w:w="567" w:type="dxa"/>
          </w:tcPr>
          <w:p w14:paraId="41B28FF4" w14:textId="2E3C958A"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G</w:t>
            </w:r>
          </w:p>
        </w:tc>
        <w:tc>
          <w:tcPr>
            <w:tcW w:w="889" w:type="dxa"/>
          </w:tcPr>
          <w:p w14:paraId="7A496917" w14:textId="2B729664"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T</w:t>
            </w:r>
          </w:p>
        </w:tc>
        <w:tc>
          <w:tcPr>
            <w:tcW w:w="528" w:type="dxa"/>
          </w:tcPr>
          <w:p w14:paraId="6D51954F"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w:t>
            </w:r>
          </w:p>
        </w:tc>
        <w:tc>
          <w:tcPr>
            <w:tcW w:w="567" w:type="dxa"/>
          </w:tcPr>
          <w:p w14:paraId="6DD9DE93"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5A3C9660"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6161CD25"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19" w:type="dxa"/>
          </w:tcPr>
          <w:p w14:paraId="0007F058"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4B9C02A9"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3B1EEB0F"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2C2C6183"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r>
      <w:tr w:rsidR="00AF23A5" w:rsidRPr="00EC20F9" w14:paraId="2B81A52E" w14:textId="77777777" w:rsidTr="002B2D24">
        <w:trPr>
          <w:trHeight w:val="20"/>
        </w:trPr>
        <w:tc>
          <w:tcPr>
            <w:tcW w:w="1471" w:type="dxa"/>
          </w:tcPr>
          <w:p w14:paraId="1725E237"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3</w:t>
            </w:r>
          </w:p>
        </w:tc>
        <w:tc>
          <w:tcPr>
            <w:tcW w:w="622" w:type="dxa"/>
          </w:tcPr>
          <w:p w14:paraId="23642768"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P</w:t>
            </w:r>
          </w:p>
        </w:tc>
        <w:tc>
          <w:tcPr>
            <w:tcW w:w="567" w:type="dxa"/>
          </w:tcPr>
          <w:p w14:paraId="544888F0" w14:textId="4E972B85"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K</w:t>
            </w:r>
          </w:p>
        </w:tc>
        <w:tc>
          <w:tcPr>
            <w:tcW w:w="567" w:type="dxa"/>
          </w:tcPr>
          <w:p w14:paraId="7DBA35F3" w14:textId="65418B26"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G</w:t>
            </w:r>
          </w:p>
        </w:tc>
        <w:tc>
          <w:tcPr>
            <w:tcW w:w="889" w:type="dxa"/>
          </w:tcPr>
          <w:p w14:paraId="6BB4B884" w14:textId="66005151"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T</w:t>
            </w:r>
          </w:p>
        </w:tc>
        <w:tc>
          <w:tcPr>
            <w:tcW w:w="528" w:type="dxa"/>
          </w:tcPr>
          <w:p w14:paraId="0F1788EE"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w:t>
            </w:r>
          </w:p>
        </w:tc>
        <w:tc>
          <w:tcPr>
            <w:tcW w:w="567" w:type="dxa"/>
          </w:tcPr>
          <w:p w14:paraId="14ECD85F"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5D357A0B"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6797E76A"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19" w:type="dxa"/>
          </w:tcPr>
          <w:p w14:paraId="4995AB2B"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0DD46C69"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294FBF2E"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736602AD"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r>
      <w:tr w:rsidR="00AF23A5" w:rsidRPr="00EC20F9" w14:paraId="21846037" w14:textId="77777777" w:rsidTr="002B2D24">
        <w:trPr>
          <w:trHeight w:val="20"/>
        </w:trPr>
        <w:tc>
          <w:tcPr>
            <w:tcW w:w="1471" w:type="dxa"/>
          </w:tcPr>
          <w:p w14:paraId="27AA92A1"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4</w:t>
            </w:r>
          </w:p>
        </w:tc>
        <w:tc>
          <w:tcPr>
            <w:tcW w:w="622" w:type="dxa"/>
          </w:tcPr>
          <w:p w14:paraId="55C7F7D0"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P</w:t>
            </w:r>
          </w:p>
        </w:tc>
        <w:tc>
          <w:tcPr>
            <w:tcW w:w="567" w:type="dxa"/>
          </w:tcPr>
          <w:p w14:paraId="737AD1C8" w14:textId="186D6F1A"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K</w:t>
            </w:r>
          </w:p>
        </w:tc>
        <w:tc>
          <w:tcPr>
            <w:tcW w:w="567" w:type="dxa"/>
          </w:tcPr>
          <w:p w14:paraId="49CEE316" w14:textId="04DF7355" w:rsidR="00AF23A5" w:rsidRPr="00AF23A5" w:rsidRDefault="00AF23A5" w:rsidP="00052DFD">
            <w:pPr>
              <w:jc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CG</w:t>
            </w:r>
          </w:p>
        </w:tc>
        <w:tc>
          <w:tcPr>
            <w:tcW w:w="889" w:type="dxa"/>
          </w:tcPr>
          <w:p w14:paraId="20EA9F62" w14:textId="353C8C35"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T</w:t>
            </w:r>
          </w:p>
        </w:tc>
        <w:tc>
          <w:tcPr>
            <w:tcW w:w="528" w:type="dxa"/>
          </w:tcPr>
          <w:p w14:paraId="63F124A7"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w:t>
            </w:r>
          </w:p>
        </w:tc>
        <w:tc>
          <w:tcPr>
            <w:tcW w:w="567" w:type="dxa"/>
          </w:tcPr>
          <w:p w14:paraId="35180165"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74FA5AA7"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4374A623"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19" w:type="dxa"/>
          </w:tcPr>
          <w:p w14:paraId="6D167516"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1196CE2C"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61702727"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269AF3B6"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r>
      <w:tr w:rsidR="00AF23A5" w:rsidRPr="00EC20F9" w14:paraId="1A597639" w14:textId="77777777" w:rsidTr="002B2D24">
        <w:trPr>
          <w:trHeight w:val="20"/>
        </w:trPr>
        <w:tc>
          <w:tcPr>
            <w:tcW w:w="1471" w:type="dxa"/>
          </w:tcPr>
          <w:p w14:paraId="6E6BE250"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5</w:t>
            </w:r>
          </w:p>
        </w:tc>
        <w:tc>
          <w:tcPr>
            <w:tcW w:w="622" w:type="dxa"/>
          </w:tcPr>
          <w:p w14:paraId="3BD60A14"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P</w:t>
            </w:r>
          </w:p>
        </w:tc>
        <w:tc>
          <w:tcPr>
            <w:tcW w:w="567" w:type="dxa"/>
          </w:tcPr>
          <w:p w14:paraId="1D4D7437" w14:textId="394BED7F"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K</w:t>
            </w:r>
          </w:p>
        </w:tc>
        <w:tc>
          <w:tcPr>
            <w:tcW w:w="567" w:type="dxa"/>
          </w:tcPr>
          <w:p w14:paraId="3F701861" w14:textId="6D0E5FC3"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G</w:t>
            </w:r>
          </w:p>
        </w:tc>
        <w:tc>
          <w:tcPr>
            <w:tcW w:w="889" w:type="dxa"/>
          </w:tcPr>
          <w:p w14:paraId="4A641622" w14:textId="6EDBA9CA"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T</w:t>
            </w:r>
          </w:p>
        </w:tc>
        <w:tc>
          <w:tcPr>
            <w:tcW w:w="528" w:type="dxa"/>
          </w:tcPr>
          <w:p w14:paraId="7CB1E878"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w:t>
            </w:r>
          </w:p>
        </w:tc>
        <w:tc>
          <w:tcPr>
            <w:tcW w:w="567" w:type="dxa"/>
          </w:tcPr>
          <w:p w14:paraId="503046CB"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6718B5AE"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39FECF8B"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19" w:type="dxa"/>
          </w:tcPr>
          <w:p w14:paraId="7F6CE095"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0EF0B336"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4317D47E"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043FB042"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r>
      <w:tr w:rsidR="00AF23A5" w:rsidRPr="00EC20F9" w14:paraId="40E64B24" w14:textId="77777777" w:rsidTr="002B2D24">
        <w:trPr>
          <w:trHeight w:val="20"/>
        </w:trPr>
        <w:tc>
          <w:tcPr>
            <w:tcW w:w="1471" w:type="dxa"/>
          </w:tcPr>
          <w:p w14:paraId="75191C8E"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6</w:t>
            </w:r>
          </w:p>
        </w:tc>
        <w:tc>
          <w:tcPr>
            <w:tcW w:w="622" w:type="dxa"/>
          </w:tcPr>
          <w:p w14:paraId="5F696819"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P</w:t>
            </w:r>
          </w:p>
        </w:tc>
        <w:tc>
          <w:tcPr>
            <w:tcW w:w="567" w:type="dxa"/>
          </w:tcPr>
          <w:p w14:paraId="69CB724D" w14:textId="30E2EBB1"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K</w:t>
            </w:r>
          </w:p>
        </w:tc>
        <w:tc>
          <w:tcPr>
            <w:tcW w:w="567" w:type="dxa"/>
          </w:tcPr>
          <w:p w14:paraId="3CECF167" w14:textId="567E3AD6"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G</w:t>
            </w:r>
          </w:p>
        </w:tc>
        <w:tc>
          <w:tcPr>
            <w:tcW w:w="889" w:type="dxa"/>
          </w:tcPr>
          <w:p w14:paraId="68F5D8CD" w14:textId="7C0D90BB"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T</w:t>
            </w:r>
          </w:p>
        </w:tc>
        <w:tc>
          <w:tcPr>
            <w:tcW w:w="528" w:type="dxa"/>
          </w:tcPr>
          <w:p w14:paraId="3A8B2F41"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w:t>
            </w:r>
          </w:p>
        </w:tc>
        <w:tc>
          <w:tcPr>
            <w:tcW w:w="567" w:type="dxa"/>
          </w:tcPr>
          <w:p w14:paraId="08A090FB"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12E6A1C9"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34D96321"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19" w:type="dxa"/>
          </w:tcPr>
          <w:p w14:paraId="12BCAAEE"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6AF619F1"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7E4E1634"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14B6B910"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r>
      <w:tr w:rsidR="00AF23A5" w:rsidRPr="00EC20F9" w14:paraId="5DF06B8B" w14:textId="77777777" w:rsidTr="002B2D24">
        <w:trPr>
          <w:trHeight w:val="20"/>
        </w:trPr>
        <w:tc>
          <w:tcPr>
            <w:tcW w:w="1471" w:type="dxa"/>
          </w:tcPr>
          <w:p w14:paraId="5DDD83FC"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7</w:t>
            </w:r>
          </w:p>
        </w:tc>
        <w:tc>
          <w:tcPr>
            <w:tcW w:w="622" w:type="dxa"/>
          </w:tcPr>
          <w:p w14:paraId="161D4792"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P</w:t>
            </w:r>
          </w:p>
        </w:tc>
        <w:tc>
          <w:tcPr>
            <w:tcW w:w="567" w:type="dxa"/>
          </w:tcPr>
          <w:p w14:paraId="7C4F6A87" w14:textId="0C78B4E1"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K</w:t>
            </w:r>
          </w:p>
        </w:tc>
        <w:tc>
          <w:tcPr>
            <w:tcW w:w="567" w:type="dxa"/>
          </w:tcPr>
          <w:p w14:paraId="0DB6A99E" w14:textId="0B582DB1"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G</w:t>
            </w:r>
          </w:p>
        </w:tc>
        <w:tc>
          <w:tcPr>
            <w:tcW w:w="889" w:type="dxa"/>
          </w:tcPr>
          <w:p w14:paraId="3395CD85" w14:textId="2F765AC8"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T</w:t>
            </w:r>
          </w:p>
        </w:tc>
        <w:tc>
          <w:tcPr>
            <w:tcW w:w="528" w:type="dxa"/>
          </w:tcPr>
          <w:p w14:paraId="14FA26DC"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w:t>
            </w:r>
          </w:p>
        </w:tc>
        <w:tc>
          <w:tcPr>
            <w:tcW w:w="567" w:type="dxa"/>
          </w:tcPr>
          <w:p w14:paraId="5BB17A98"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42B90DA8"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504DCA36"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19" w:type="dxa"/>
          </w:tcPr>
          <w:p w14:paraId="53534DD6"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3DDDEAE0"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05886EF1"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5E14C5AD"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r>
      <w:tr w:rsidR="00AF23A5" w:rsidRPr="00EC20F9" w14:paraId="2C995759" w14:textId="77777777" w:rsidTr="002B2D24">
        <w:trPr>
          <w:trHeight w:val="20"/>
        </w:trPr>
        <w:tc>
          <w:tcPr>
            <w:tcW w:w="1471" w:type="dxa"/>
          </w:tcPr>
          <w:p w14:paraId="6B5A8A56"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8</w:t>
            </w:r>
          </w:p>
        </w:tc>
        <w:tc>
          <w:tcPr>
            <w:tcW w:w="622" w:type="dxa"/>
          </w:tcPr>
          <w:p w14:paraId="0B79F317" w14:textId="77777777"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P</w:t>
            </w:r>
          </w:p>
        </w:tc>
        <w:tc>
          <w:tcPr>
            <w:tcW w:w="567" w:type="dxa"/>
          </w:tcPr>
          <w:p w14:paraId="606F77C5" w14:textId="0DBFCB79" w:rsidR="00AF23A5" w:rsidRPr="00EC20F9" w:rsidRDefault="00AF23A5" w:rsidP="00052DFD">
            <w:pPr>
              <w:jc w:val="center"/>
              <w:rPr>
                <w:rFonts w:ascii="Times New Roman" w:eastAsiaTheme="minorEastAsia" w:hAnsi="Times New Roman" w:cs="Times New Roman"/>
                <w:sz w:val="24"/>
                <w:szCs w:val="24"/>
                <w:lang w:val="id-ID"/>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K</w:t>
            </w:r>
          </w:p>
        </w:tc>
        <w:tc>
          <w:tcPr>
            <w:tcW w:w="567" w:type="dxa"/>
          </w:tcPr>
          <w:p w14:paraId="2F52A62C" w14:textId="50DDA06A"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G</w:t>
            </w:r>
          </w:p>
        </w:tc>
        <w:tc>
          <w:tcPr>
            <w:tcW w:w="889" w:type="dxa"/>
          </w:tcPr>
          <w:p w14:paraId="10BDA527" w14:textId="6A858671" w:rsidR="00AF23A5" w:rsidRPr="00AF23A5" w:rsidRDefault="00AF23A5" w:rsidP="00052DFD">
            <w:pPr>
              <w:jc w:val="center"/>
              <w:rPr>
                <w:rFonts w:ascii="Times New Roman" w:eastAsiaTheme="minorEastAsia" w:hAnsi="Times New Roman" w:cs="Times New Roman"/>
                <w:sz w:val="24"/>
                <w:szCs w:val="24"/>
                <w:lang w:val="en-US"/>
              </w:rPr>
            </w:pPr>
            <w:r w:rsidRPr="00EC20F9">
              <w:rPr>
                <w:rFonts w:ascii="Times New Roman" w:eastAsiaTheme="minorEastAsia" w:hAnsi="Times New Roman" w:cs="Times New Roman"/>
                <w:sz w:val="24"/>
                <w:szCs w:val="24"/>
                <w:lang w:val="id-ID"/>
              </w:rPr>
              <w:t>C</w:t>
            </w:r>
            <w:r>
              <w:rPr>
                <w:rFonts w:ascii="Times New Roman" w:eastAsiaTheme="minorEastAsia" w:hAnsi="Times New Roman" w:cs="Times New Roman"/>
                <w:sz w:val="24"/>
                <w:szCs w:val="24"/>
                <w:lang w:val="en-US"/>
              </w:rPr>
              <w:t>T</w:t>
            </w:r>
          </w:p>
        </w:tc>
        <w:tc>
          <w:tcPr>
            <w:tcW w:w="528" w:type="dxa"/>
          </w:tcPr>
          <w:p w14:paraId="5675815D"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w:t>
            </w:r>
          </w:p>
        </w:tc>
        <w:tc>
          <w:tcPr>
            <w:tcW w:w="567" w:type="dxa"/>
          </w:tcPr>
          <w:p w14:paraId="74F0AF76"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50884A89"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67" w:type="dxa"/>
          </w:tcPr>
          <w:p w14:paraId="17A04F9A"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Kh</w:t>
            </w:r>
          </w:p>
        </w:tc>
        <w:tc>
          <w:tcPr>
            <w:tcW w:w="519" w:type="dxa"/>
          </w:tcPr>
          <w:p w14:paraId="7C1A74A6"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1DF9FCDE"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1A668E2B"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c>
          <w:tcPr>
            <w:tcW w:w="429" w:type="dxa"/>
          </w:tcPr>
          <w:p w14:paraId="6B68BFF7" w14:textId="77777777" w:rsidR="00AF23A5" w:rsidRPr="00EC20F9" w:rsidRDefault="00AF23A5" w:rsidP="00052DFD">
            <w:pPr>
              <w:jc w:val="center"/>
              <w:rPr>
                <w:rFonts w:ascii="Times New Roman" w:eastAsiaTheme="minorEastAsia" w:hAnsi="Times New Roman" w:cs="Times New Roman"/>
                <w:sz w:val="24"/>
                <w:szCs w:val="24"/>
              </w:rPr>
            </w:pPr>
            <w:r w:rsidRPr="00EC20F9">
              <w:rPr>
                <w:rFonts w:ascii="Times New Roman" w:eastAsiaTheme="minorEastAsia" w:hAnsi="Times New Roman" w:cs="Times New Roman"/>
                <w:sz w:val="24"/>
                <w:szCs w:val="24"/>
                <w:lang w:val="id-ID"/>
              </w:rPr>
              <w:t>K</w:t>
            </w:r>
          </w:p>
        </w:tc>
      </w:tr>
    </w:tbl>
    <w:p w14:paraId="30ED8197" w14:textId="77777777" w:rsidR="00AF23A5" w:rsidRDefault="00AF23A5" w:rsidP="00AF23A5">
      <w:pPr>
        <w:spacing w:after="0" w:line="24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Keterangan :</w:t>
      </w:r>
    </w:p>
    <w:p w14:paraId="74E815FA" w14:textId="1D083B72" w:rsidR="00052DFD" w:rsidRPr="00695DC4" w:rsidRDefault="00052DFD" w:rsidP="00052DFD">
      <w:pPr>
        <w:tabs>
          <w:tab w:val="left" w:pos="567"/>
        </w:tabs>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 xml:space="preserve">F0 </w:t>
      </w:r>
      <w:r>
        <w:rPr>
          <w:rFonts w:ascii="Times New Roman" w:hAnsi="Times New Roman" w:cs="Times New Roman"/>
          <w:sz w:val="24"/>
          <w:szCs w:val="24"/>
        </w:rPr>
        <w:tab/>
      </w:r>
      <w:r w:rsidRPr="00695DC4">
        <w:rPr>
          <w:rFonts w:ascii="Times New Roman" w:hAnsi="Times New Roman" w:cs="Times New Roman"/>
          <w:sz w:val="24"/>
          <w:szCs w:val="24"/>
        </w:rPr>
        <w:t>: Formula blanko masker gel mengandung 0 g ekstrak buah jambu nasi-nasi</w:t>
      </w:r>
    </w:p>
    <w:p w14:paraId="06A00C56" w14:textId="21CEFE8D" w:rsidR="00052DFD" w:rsidRPr="00695DC4" w:rsidRDefault="00052DFD" w:rsidP="00052DFD">
      <w:pPr>
        <w:tabs>
          <w:tab w:val="left" w:pos="567"/>
        </w:tabs>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 xml:space="preserve">F1 </w:t>
      </w:r>
      <w:r>
        <w:rPr>
          <w:rFonts w:ascii="Times New Roman" w:hAnsi="Times New Roman" w:cs="Times New Roman"/>
          <w:sz w:val="24"/>
          <w:szCs w:val="24"/>
        </w:rPr>
        <w:tab/>
      </w:r>
      <w:r w:rsidRPr="00695DC4">
        <w:rPr>
          <w:rFonts w:ascii="Times New Roman" w:hAnsi="Times New Roman" w:cs="Times New Roman"/>
          <w:sz w:val="24"/>
          <w:szCs w:val="24"/>
        </w:rPr>
        <w:t>: Formula masker gel mengandung 0,2 g ekstrak buah jambu nasi-nasi</w:t>
      </w:r>
    </w:p>
    <w:p w14:paraId="4506041A" w14:textId="03063FEC" w:rsidR="00052DFD" w:rsidRPr="00695DC4" w:rsidRDefault="00052DFD" w:rsidP="00052DFD">
      <w:pPr>
        <w:tabs>
          <w:tab w:val="left" w:pos="567"/>
        </w:tabs>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 xml:space="preserve">F2 </w:t>
      </w:r>
      <w:r>
        <w:rPr>
          <w:rFonts w:ascii="Times New Roman" w:hAnsi="Times New Roman" w:cs="Times New Roman"/>
          <w:sz w:val="24"/>
          <w:szCs w:val="24"/>
        </w:rPr>
        <w:tab/>
      </w:r>
      <w:r w:rsidRPr="00695DC4">
        <w:rPr>
          <w:rFonts w:ascii="Times New Roman" w:hAnsi="Times New Roman" w:cs="Times New Roman"/>
          <w:sz w:val="24"/>
          <w:szCs w:val="24"/>
        </w:rPr>
        <w:t>: Formula masker gel mengandung 0,3 g ekstrak buah jambu nasi-nasi</w:t>
      </w:r>
    </w:p>
    <w:p w14:paraId="7FBB683B" w14:textId="6FD96BB7" w:rsidR="00052DFD" w:rsidRDefault="00052DFD" w:rsidP="00052DFD">
      <w:pPr>
        <w:tabs>
          <w:tab w:val="left" w:pos="567"/>
        </w:tabs>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 xml:space="preserve">F3 </w:t>
      </w:r>
      <w:r>
        <w:rPr>
          <w:rFonts w:ascii="Times New Roman" w:hAnsi="Times New Roman" w:cs="Times New Roman"/>
          <w:sz w:val="24"/>
          <w:szCs w:val="24"/>
        </w:rPr>
        <w:tab/>
      </w:r>
      <w:r w:rsidRPr="00695DC4">
        <w:rPr>
          <w:rFonts w:ascii="Times New Roman" w:hAnsi="Times New Roman" w:cs="Times New Roman"/>
          <w:sz w:val="24"/>
          <w:szCs w:val="24"/>
        </w:rPr>
        <w:t>: Formula masker gel mengandung 0,4 g ekstrak buah jambu nasi-nasi</w:t>
      </w:r>
    </w:p>
    <w:p w14:paraId="116B8884" w14:textId="539AAC86" w:rsidR="00AF23A5" w:rsidRPr="00052DFD" w:rsidRDefault="00052DFD" w:rsidP="00052DFD">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id-ID"/>
        </w:rPr>
        <w:t>C</w:t>
      </w:r>
      <w:r>
        <w:rPr>
          <w:rFonts w:ascii="Times New Roman" w:hAnsi="Times New Roman" w:cs="Times New Roman"/>
          <w:sz w:val="24"/>
          <w:szCs w:val="24"/>
          <w:lang w:val="en-US"/>
        </w:rPr>
        <w:t>K</w:t>
      </w:r>
      <w:r>
        <w:rPr>
          <w:rFonts w:ascii="Times New Roman" w:hAnsi="Times New Roman" w:cs="Times New Roman"/>
          <w:sz w:val="24"/>
          <w:szCs w:val="24"/>
          <w:lang w:val="id-ID"/>
        </w:rPr>
        <w:t xml:space="preserve">  </w:t>
      </w:r>
      <w:r w:rsidR="00AF23A5">
        <w:rPr>
          <w:rFonts w:ascii="Times New Roman" w:hAnsi="Times New Roman" w:cs="Times New Roman"/>
          <w:sz w:val="24"/>
          <w:szCs w:val="24"/>
        </w:rPr>
        <w:tab/>
      </w:r>
      <w:r w:rsidR="00AF23A5">
        <w:rPr>
          <w:rFonts w:ascii="Times New Roman" w:hAnsi="Times New Roman" w:cs="Times New Roman"/>
          <w:sz w:val="24"/>
          <w:szCs w:val="24"/>
          <w:lang w:val="id-ID"/>
        </w:rPr>
        <w:t>: Coklat</w:t>
      </w:r>
      <w:r>
        <w:rPr>
          <w:rFonts w:ascii="Times New Roman" w:hAnsi="Times New Roman" w:cs="Times New Roman"/>
          <w:sz w:val="24"/>
          <w:szCs w:val="24"/>
          <w:lang w:val="en-US"/>
        </w:rPr>
        <w:t xml:space="preserve"> Kekuningan</w:t>
      </w:r>
    </w:p>
    <w:p w14:paraId="6560F75C" w14:textId="7E403998" w:rsidR="00AF23A5" w:rsidRDefault="00052DFD" w:rsidP="00052DFD">
      <w:pPr>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CG</w:t>
      </w:r>
      <w:r w:rsidR="00AF23A5">
        <w:rPr>
          <w:rFonts w:ascii="Times New Roman" w:hAnsi="Times New Roman" w:cs="Times New Roman"/>
          <w:sz w:val="24"/>
          <w:szCs w:val="24"/>
          <w:lang w:val="id-ID"/>
        </w:rPr>
        <w:t xml:space="preserve">  </w:t>
      </w:r>
      <w:r w:rsidR="00AF23A5">
        <w:rPr>
          <w:rFonts w:ascii="Times New Roman" w:hAnsi="Times New Roman" w:cs="Times New Roman"/>
          <w:sz w:val="24"/>
          <w:szCs w:val="24"/>
        </w:rPr>
        <w:tab/>
      </w:r>
      <w:r w:rsidR="00AF23A5">
        <w:rPr>
          <w:rFonts w:ascii="Times New Roman" w:hAnsi="Times New Roman" w:cs="Times New Roman"/>
          <w:sz w:val="24"/>
          <w:szCs w:val="24"/>
          <w:lang w:val="id-ID"/>
        </w:rPr>
        <w:t xml:space="preserve">: </w:t>
      </w:r>
      <w:r>
        <w:rPr>
          <w:rFonts w:ascii="Times New Roman" w:hAnsi="Times New Roman" w:cs="Times New Roman"/>
          <w:sz w:val="24"/>
          <w:szCs w:val="24"/>
          <w:lang w:val="en-US"/>
        </w:rPr>
        <w:t>Coklat Gelap</w:t>
      </w:r>
    </w:p>
    <w:p w14:paraId="30927932" w14:textId="00EE7289" w:rsidR="00052DFD" w:rsidRDefault="00052DFD" w:rsidP="00052DFD">
      <w:pPr>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CT</w:t>
      </w:r>
      <w:r>
        <w:rPr>
          <w:rFonts w:ascii="Times New Roman" w:hAnsi="Times New Roman" w:cs="Times New Roman"/>
          <w:sz w:val="24"/>
          <w:szCs w:val="24"/>
          <w:lang w:val="en-US"/>
        </w:rPr>
        <w:tab/>
        <w:t>: Coklat Tua</w:t>
      </w:r>
    </w:p>
    <w:p w14:paraId="5FDD552F" w14:textId="4919E4EF" w:rsidR="00052DFD" w:rsidRPr="00052DFD" w:rsidRDefault="00052DFD" w:rsidP="00052DFD">
      <w:pPr>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lang w:val="en-US"/>
        </w:rPr>
        <w:tab/>
        <w:t>: Kental</w:t>
      </w:r>
    </w:p>
    <w:p w14:paraId="53FE623B" w14:textId="77777777" w:rsidR="00AF23A5" w:rsidRDefault="00AF23A5" w:rsidP="00052DFD">
      <w:pPr>
        <w:tabs>
          <w:tab w:val="left" w:pos="567"/>
        </w:tabs>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ab/>
      </w:r>
      <w:r>
        <w:rPr>
          <w:rFonts w:ascii="Times New Roman" w:hAnsi="Times New Roman" w:cs="Times New Roman"/>
          <w:sz w:val="24"/>
          <w:szCs w:val="24"/>
          <w:lang w:val="id-ID"/>
        </w:rPr>
        <w:t>: Tidak berbau</w:t>
      </w:r>
    </w:p>
    <w:p w14:paraId="610B5B28" w14:textId="77777777" w:rsidR="00AF23A5" w:rsidRDefault="00AF23A5" w:rsidP="00052DFD">
      <w:pPr>
        <w:tabs>
          <w:tab w:val="left" w:pos="567"/>
        </w:tabs>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P   </w:t>
      </w:r>
      <w:r>
        <w:rPr>
          <w:rFonts w:ascii="Times New Roman" w:hAnsi="Times New Roman" w:cs="Times New Roman"/>
          <w:sz w:val="24"/>
          <w:szCs w:val="24"/>
        </w:rPr>
        <w:tab/>
      </w:r>
      <w:r>
        <w:rPr>
          <w:rFonts w:ascii="Times New Roman" w:hAnsi="Times New Roman" w:cs="Times New Roman"/>
          <w:sz w:val="24"/>
          <w:szCs w:val="24"/>
          <w:lang w:val="id-ID"/>
        </w:rPr>
        <w:t>: Putih</w:t>
      </w:r>
    </w:p>
    <w:p w14:paraId="0BB4F2B0" w14:textId="77777777" w:rsidR="00AF23A5" w:rsidRDefault="00AF23A5" w:rsidP="00052DFD">
      <w:pPr>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id-ID"/>
        </w:rPr>
        <w:t>Kh</w:t>
      </w:r>
      <w:r>
        <w:rPr>
          <w:rFonts w:ascii="Times New Roman" w:hAnsi="Times New Roman" w:cs="Times New Roman"/>
          <w:sz w:val="24"/>
          <w:szCs w:val="24"/>
        </w:rPr>
        <w:tab/>
      </w:r>
      <w:r>
        <w:rPr>
          <w:rFonts w:ascii="Times New Roman" w:hAnsi="Times New Roman" w:cs="Times New Roman"/>
          <w:sz w:val="24"/>
          <w:szCs w:val="24"/>
          <w:lang w:val="id-ID"/>
        </w:rPr>
        <w:t>: Khas</w:t>
      </w:r>
    </w:p>
    <w:p w14:paraId="6E8D754D" w14:textId="77777777" w:rsidR="002B2D24" w:rsidRPr="002B2D24" w:rsidRDefault="002B2D24" w:rsidP="00052DFD">
      <w:pPr>
        <w:tabs>
          <w:tab w:val="left" w:pos="567"/>
        </w:tabs>
        <w:spacing w:after="0" w:line="240" w:lineRule="auto"/>
        <w:rPr>
          <w:rFonts w:ascii="Times New Roman" w:hAnsi="Times New Roman" w:cs="Times New Roman"/>
          <w:sz w:val="24"/>
          <w:szCs w:val="24"/>
          <w:lang w:val="en-US"/>
        </w:rPr>
      </w:pPr>
    </w:p>
    <w:p w14:paraId="681D9CAA" w14:textId="7ECE0D5E" w:rsidR="00460D28" w:rsidRPr="00CF4CCB" w:rsidRDefault="00267332" w:rsidP="00CF4CCB">
      <w:pPr>
        <w:spacing w:after="0" w:line="480" w:lineRule="auto"/>
        <w:ind w:firstLine="720"/>
        <w:jc w:val="both"/>
        <w:rPr>
          <w:rFonts w:ascii="Times New Roman" w:hAnsi="Times New Roman" w:cs="Times New Roman"/>
          <w:sz w:val="24"/>
          <w:szCs w:val="24"/>
          <w:lang w:val="id"/>
        </w:rPr>
      </w:pPr>
      <w:r w:rsidRPr="00695DC4">
        <w:rPr>
          <w:rFonts w:ascii="Times New Roman" w:hAnsi="Times New Roman" w:cs="Times New Roman"/>
          <w:sz w:val="24"/>
          <w:szCs w:val="24"/>
          <w:lang w:val="id"/>
        </w:rPr>
        <w:t>Berdasarkan hasil uji diatas, tampak perbedaan pada warna gel, dimana gel yang tidak diberi sampel (blanko) menghasilkan gel yang berwarna bening, sedangkan gel yang diberi sampel menghasilkan gel yang berwarna berbeda dimana, semakin besar konsentrasi formulasi gel dari jambu nasi-nasi yang ditambahkan maka semakin tua warna gel yang didapat.</w:t>
      </w:r>
      <w:r w:rsidR="002E2F6C">
        <w:rPr>
          <w:rFonts w:ascii="Times New Roman" w:hAnsi="Times New Roman" w:cs="Times New Roman"/>
          <w:sz w:val="24"/>
          <w:szCs w:val="24"/>
          <w:lang w:val="id"/>
        </w:rPr>
        <w:t xml:space="preserve"> </w:t>
      </w:r>
      <w:r w:rsidRPr="00695DC4">
        <w:rPr>
          <w:rFonts w:ascii="Times New Roman" w:hAnsi="Times New Roman" w:cs="Times New Roman"/>
          <w:sz w:val="24"/>
          <w:szCs w:val="24"/>
          <w:lang w:val="id"/>
        </w:rPr>
        <w:t>Maka, dari hasil penelitian dapat diketahui bahwa konsentrasi formula dari buah jambu nasi-nasi mempengaruhi warna pada gel tersebut.</w:t>
      </w:r>
    </w:p>
    <w:p w14:paraId="074ADEE9" w14:textId="65ADB8B5" w:rsidR="007D6347" w:rsidRDefault="000D1B5F" w:rsidP="00267332">
      <w:pPr>
        <w:pStyle w:val="Heading3"/>
        <w:tabs>
          <w:tab w:val="clear" w:pos="1440"/>
        </w:tabs>
        <w:rPr>
          <w:i/>
          <w:iCs/>
          <w:lang w:val="id-ID"/>
        </w:rPr>
      </w:pPr>
      <w:bookmarkStart w:id="15" w:name="_Toc200813710"/>
      <w:r>
        <w:rPr>
          <w:lang w:val="id-ID"/>
        </w:rPr>
        <w:t>4</w:t>
      </w:r>
      <w:bookmarkEnd w:id="15"/>
      <w:r w:rsidR="00AE237F">
        <w:rPr>
          <w:lang w:val="id-ID"/>
        </w:rPr>
        <w:t>.</w:t>
      </w:r>
      <w:r w:rsidR="007D65A2">
        <w:rPr>
          <w:lang w:val="en-US"/>
        </w:rPr>
        <w:t>6</w:t>
      </w:r>
      <w:r w:rsidR="00AE237F">
        <w:rPr>
          <w:lang w:val="id-ID"/>
        </w:rPr>
        <w:t xml:space="preserve">.1 </w:t>
      </w:r>
      <w:r w:rsidR="007D65A2">
        <w:rPr>
          <w:lang w:val="en-US"/>
        </w:rPr>
        <w:tab/>
      </w:r>
      <w:r w:rsidR="00AE237F" w:rsidRPr="00AE237F">
        <w:rPr>
          <w:i/>
          <w:iCs/>
          <w:lang w:val="id-ID"/>
        </w:rPr>
        <w:t>Cycling Test</w:t>
      </w:r>
    </w:p>
    <w:p w14:paraId="2670CC3D" w14:textId="48EC3246" w:rsidR="00D5019C" w:rsidRPr="00D5019C" w:rsidRDefault="00D5019C" w:rsidP="00D5019C">
      <w:pPr>
        <w:spacing w:after="0" w:line="48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id-ID"/>
        </w:rPr>
        <w:t xml:space="preserve">Hasil pengamatan </w:t>
      </w:r>
      <w:r w:rsidRPr="00E2219D">
        <w:rPr>
          <w:rFonts w:ascii="Times New Roman" w:eastAsiaTheme="minorEastAsia" w:hAnsi="Times New Roman" w:cs="Times New Roman"/>
          <w:i/>
          <w:sz w:val="24"/>
          <w:szCs w:val="24"/>
          <w:lang w:val="id-ID"/>
        </w:rPr>
        <w:t>cycling test</w:t>
      </w: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lang w:val="en-US"/>
        </w:rPr>
        <w:t xml:space="preserve">tidak mengalami perubahan apapun </w:t>
      </w:r>
      <w:r>
        <w:rPr>
          <w:rFonts w:ascii="Times New Roman" w:eastAsiaTheme="minorEastAsia" w:hAnsi="Times New Roman" w:cs="Times New Roman"/>
          <w:sz w:val="24"/>
          <w:szCs w:val="24"/>
          <w:lang w:val="id-ID"/>
        </w:rPr>
        <w:t>seperti, Warna, bau dan tekstur</w:t>
      </w:r>
      <w:r w:rsidR="00503180">
        <w:rPr>
          <w:rFonts w:ascii="Times New Roman" w:eastAsiaTheme="minorEastAsia" w:hAnsi="Times New Roman" w:cs="Times New Roman"/>
          <w:sz w:val="24"/>
          <w:szCs w:val="24"/>
          <w:lang w:val="id-ID"/>
        </w:rPr>
        <w:t xml:space="preserve"> </w:t>
      </w:r>
      <w:r>
        <w:rPr>
          <w:rFonts w:asciiTheme="majorBidi" w:hAnsiTheme="majorBidi" w:cstheme="majorBidi"/>
          <w:sz w:val="24"/>
          <w:szCs w:val="24"/>
          <w:lang w:val="id-ID"/>
        </w:rPr>
        <w:t xml:space="preserve"> </w:t>
      </w:r>
      <w:r w:rsidR="00052DFD">
        <w:rPr>
          <w:rFonts w:ascii="Times New Roman" w:eastAsiaTheme="minorEastAsia" w:hAnsi="Times New Roman" w:cs="Times New Roman"/>
          <w:sz w:val="24"/>
          <w:szCs w:val="24"/>
          <w:lang w:val="id-ID"/>
        </w:rPr>
        <w:t>melibatkan penyimpanan sampel pada suhu rendah 4</w:t>
      </w:r>
      <m:oMath>
        <m:r>
          <w:rPr>
            <w:rFonts w:ascii="Cambria Math" w:eastAsiaTheme="minorEastAsia" w:hAnsi="Cambria Math" w:cs="Times New Roman"/>
            <w:sz w:val="24"/>
            <w:szCs w:val="24"/>
            <w:lang w:val="id-ID"/>
          </w:rPr>
          <m:t>°C</m:t>
        </m:r>
      </m:oMath>
      <w:r w:rsidR="00052DFD">
        <w:rPr>
          <w:rFonts w:ascii="Times New Roman" w:eastAsiaTheme="minorEastAsia" w:hAnsi="Times New Roman" w:cs="Times New Roman"/>
          <w:sz w:val="24"/>
          <w:szCs w:val="24"/>
          <w:lang w:val="id-ID"/>
        </w:rPr>
        <w:t xml:space="preserve"> dan suhu tinggi 40</w:t>
      </w:r>
      <m:oMath>
        <m:r>
          <w:rPr>
            <w:rFonts w:ascii="Cambria Math" w:eastAsiaTheme="minorEastAsia" w:hAnsi="Cambria Math" w:cs="Times New Roman"/>
            <w:sz w:val="24"/>
            <w:szCs w:val="24"/>
            <w:lang w:val="id-ID"/>
          </w:rPr>
          <m:t>°C</m:t>
        </m:r>
      </m:oMath>
      <w:r w:rsidR="00052DFD">
        <w:rPr>
          <w:rFonts w:ascii="Times New Roman" w:eastAsiaTheme="minorEastAsia" w:hAnsi="Times New Roman" w:cs="Times New Roman"/>
          <w:sz w:val="24"/>
          <w:szCs w:val="24"/>
          <w:lang w:val="id-ID"/>
        </w:rPr>
        <w:t xml:space="preserve"> secara bergantian dalam 6 siklus</w:t>
      </w:r>
      <w:r w:rsidR="00503180">
        <w:rPr>
          <w:rFonts w:ascii="Times New Roman" w:eastAsiaTheme="minorEastAsia" w:hAnsi="Times New Roman" w:cs="Times New Roman"/>
          <w:sz w:val="24"/>
          <w:szCs w:val="24"/>
          <w:lang w:val="id-ID"/>
        </w:rPr>
        <w:t xml:space="preserve"> selama 12 hari.</w:t>
      </w:r>
    </w:p>
    <w:p w14:paraId="5964B5B1" w14:textId="21715732" w:rsidR="0058404C" w:rsidRPr="00695DC4" w:rsidRDefault="00074492" w:rsidP="00A47794">
      <w:pPr>
        <w:pStyle w:val="Heading2"/>
        <w:spacing w:line="480" w:lineRule="auto"/>
      </w:pPr>
      <w:bookmarkStart w:id="16" w:name="_Toc200813711"/>
      <w:r w:rsidRPr="00695DC4">
        <w:t>4.</w:t>
      </w:r>
      <w:r w:rsidR="00CD41B1">
        <w:rPr>
          <w:lang w:val="en-US"/>
        </w:rPr>
        <w:t>6.2</w:t>
      </w:r>
      <w:r w:rsidR="005636CE">
        <w:rPr>
          <w:lang w:val="en-US"/>
        </w:rPr>
        <w:tab/>
      </w:r>
      <w:r w:rsidR="00950DBD">
        <w:t xml:space="preserve">Hasil </w:t>
      </w:r>
      <w:r w:rsidR="00E21F05" w:rsidRPr="00695DC4">
        <w:t>P</w:t>
      </w:r>
      <w:r w:rsidR="00CF7325" w:rsidRPr="00695DC4">
        <w:t xml:space="preserve">engujian </w:t>
      </w:r>
      <w:r w:rsidR="00E21F05" w:rsidRPr="00695DC4">
        <w:t xml:space="preserve">pH </w:t>
      </w:r>
      <w:bookmarkEnd w:id="16"/>
      <w:r w:rsidR="00D81565">
        <w:t xml:space="preserve">Masker </w:t>
      </w:r>
      <w:r w:rsidR="00CE38AB">
        <w:t>Nanogel</w:t>
      </w:r>
    </w:p>
    <w:p w14:paraId="46B0DED1" w14:textId="173FA70B" w:rsidR="00D5019C" w:rsidRDefault="00052DFD" w:rsidP="00503180">
      <w:pPr>
        <w:spacing w:after="0" w:line="480" w:lineRule="auto"/>
        <w:ind w:firstLine="720"/>
        <w:jc w:val="both"/>
        <w:rPr>
          <w:rFonts w:ascii="Times New Roman" w:hAnsi="Times New Roman" w:cs="Times New Roman"/>
          <w:sz w:val="24"/>
          <w:szCs w:val="24"/>
          <w:lang w:val="id"/>
        </w:rPr>
      </w:pPr>
      <w:r w:rsidRPr="00064CC2">
        <w:rPr>
          <w:rFonts w:ascii="Times New Roman" w:hAnsi="Times New Roman" w:cs="Times New Roman"/>
          <w:sz w:val="24"/>
          <w:szCs w:val="24"/>
          <w:lang w:val="id-ID"/>
        </w:rPr>
        <w:t>Pengujian pH dilakukan untuk mengetahui tingkat keasaman atau kebasaan suatu sediaan agar tidak mengiritasi kulit. Berdasarkan SNI 16-4399-1996 bahwa nilai pH produk kosmetik kulit disyara</w:t>
      </w:r>
      <w:r>
        <w:rPr>
          <w:rFonts w:ascii="Times New Roman" w:hAnsi="Times New Roman" w:cs="Times New Roman"/>
          <w:sz w:val="24"/>
          <w:szCs w:val="24"/>
          <w:lang w:val="id-ID"/>
        </w:rPr>
        <w:t xml:space="preserve">tkan berkisar antara (4,5– </w:t>
      </w:r>
      <w:r w:rsidR="00F665AA">
        <w:rPr>
          <w:rFonts w:ascii="Times New Roman" w:hAnsi="Times New Roman" w:cs="Times New Roman"/>
          <w:sz w:val="24"/>
          <w:szCs w:val="24"/>
          <w:lang w:val="id-ID"/>
        </w:rPr>
        <w:t>6,5</w:t>
      </w:r>
      <w:r>
        <w:rPr>
          <w:rFonts w:ascii="Times New Roman" w:hAnsi="Times New Roman" w:cs="Times New Roman"/>
          <w:sz w:val="24"/>
          <w:szCs w:val="24"/>
          <w:lang w:val="id-ID"/>
        </w:rPr>
        <w:t>). Penentuan pH dilakukan selama 8 minggu pada suhu kamar</w:t>
      </w:r>
      <w:r w:rsidR="00E21F05" w:rsidRPr="00695DC4">
        <w:rPr>
          <w:rFonts w:ascii="Times New Roman" w:hAnsi="Times New Roman" w:cs="Times New Roman"/>
          <w:sz w:val="24"/>
          <w:szCs w:val="24"/>
          <w:lang w:val="id"/>
        </w:rPr>
        <w:t xml:space="preserve">. Hasil pemeriksaan pH dapat dilihat pada </w:t>
      </w:r>
      <w:r w:rsidR="00E21F05" w:rsidRPr="00695DC4">
        <w:rPr>
          <w:rFonts w:ascii="Times New Roman" w:hAnsi="Times New Roman" w:cs="Times New Roman"/>
          <w:b/>
          <w:bCs/>
          <w:sz w:val="24"/>
          <w:szCs w:val="24"/>
          <w:lang w:val="id"/>
        </w:rPr>
        <w:t>Tabel 4.6</w:t>
      </w:r>
      <w:r w:rsidR="00E21F05" w:rsidRPr="00695DC4">
        <w:rPr>
          <w:rFonts w:ascii="Times New Roman" w:hAnsi="Times New Roman" w:cs="Times New Roman"/>
          <w:sz w:val="24"/>
          <w:szCs w:val="24"/>
          <w:lang w:val="id"/>
        </w:rPr>
        <w:t xml:space="preserve"> berikut :</w:t>
      </w:r>
    </w:p>
    <w:p w14:paraId="75EFB006" w14:textId="77777777" w:rsidR="00C82746" w:rsidRDefault="00C82746">
      <w:pPr>
        <w:rPr>
          <w:rFonts w:ascii="Times New Roman" w:hAnsi="Times New Roman" w:cs="Times New Roman"/>
          <w:b/>
          <w:bCs/>
          <w:sz w:val="24"/>
          <w:szCs w:val="24"/>
          <w:lang w:val="id"/>
        </w:rPr>
      </w:pPr>
      <w:r>
        <w:rPr>
          <w:rFonts w:ascii="Times New Roman" w:hAnsi="Times New Roman" w:cs="Times New Roman"/>
          <w:b/>
          <w:bCs/>
          <w:sz w:val="24"/>
          <w:szCs w:val="24"/>
          <w:lang w:val="id"/>
        </w:rPr>
        <w:lastRenderedPageBreak/>
        <w:br w:type="page"/>
      </w:r>
    </w:p>
    <w:p w14:paraId="596F4385" w14:textId="27DA1F4E" w:rsidR="00892A0C" w:rsidRDefault="00892A0C" w:rsidP="0029331A">
      <w:pPr>
        <w:spacing w:after="0" w:line="360" w:lineRule="auto"/>
        <w:rPr>
          <w:rFonts w:ascii="Times New Roman" w:hAnsi="Times New Roman" w:cs="Times New Roman"/>
          <w:bCs/>
          <w:sz w:val="24"/>
          <w:szCs w:val="24"/>
          <w:lang w:val="id"/>
        </w:rPr>
      </w:pPr>
      <w:r w:rsidRPr="00695DC4">
        <w:rPr>
          <w:rFonts w:ascii="Times New Roman" w:hAnsi="Times New Roman" w:cs="Times New Roman"/>
          <w:b/>
          <w:bCs/>
          <w:sz w:val="24"/>
          <w:szCs w:val="24"/>
          <w:lang w:val="id"/>
        </w:rPr>
        <w:lastRenderedPageBreak/>
        <w:t>Tabel 4.</w:t>
      </w:r>
      <w:r w:rsidR="00A4586A" w:rsidRPr="00695DC4">
        <w:rPr>
          <w:rFonts w:ascii="Times New Roman" w:hAnsi="Times New Roman" w:cs="Times New Roman"/>
          <w:b/>
          <w:bCs/>
          <w:sz w:val="24"/>
          <w:szCs w:val="24"/>
          <w:lang w:val="id"/>
        </w:rPr>
        <w:t xml:space="preserve">6 </w:t>
      </w:r>
      <w:r w:rsidRPr="00695DC4">
        <w:rPr>
          <w:rFonts w:ascii="Times New Roman" w:hAnsi="Times New Roman" w:cs="Times New Roman"/>
          <w:bCs/>
          <w:sz w:val="24"/>
          <w:szCs w:val="24"/>
          <w:lang w:val="id"/>
        </w:rPr>
        <w:t xml:space="preserve">Hasil </w:t>
      </w:r>
      <w:r w:rsidR="00CF7325" w:rsidRPr="00695DC4">
        <w:rPr>
          <w:rFonts w:ascii="Times New Roman" w:hAnsi="Times New Roman" w:cs="Times New Roman"/>
          <w:bCs/>
          <w:sz w:val="24"/>
          <w:szCs w:val="24"/>
          <w:lang w:val="id"/>
        </w:rPr>
        <w:t>Pengujian pH</w:t>
      </w:r>
      <w:r w:rsidRPr="00695DC4">
        <w:rPr>
          <w:rFonts w:ascii="Times New Roman" w:hAnsi="Times New Roman" w:cs="Times New Roman"/>
          <w:bCs/>
          <w:sz w:val="24"/>
          <w:szCs w:val="24"/>
          <w:lang w:val="id"/>
        </w:rPr>
        <w:t xml:space="preserve"> </w:t>
      </w:r>
    </w:p>
    <w:tbl>
      <w:tblPr>
        <w:tblStyle w:val="TableGrid"/>
        <w:tblW w:w="0" w:type="auto"/>
        <w:jc w:val="center"/>
        <w:tblLook w:val="04A0" w:firstRow="1" w:lastRow="0" w:firstColumn="1" w:lastColumn="0" w:noHBand="0" w:noVBand="1"/>
      </w:tblPr>
      <w:tblGrid>
        <w:gridCol w:w="1349"/>
        <w:gridCol w:w="1835"/>
        <w:gridCol w:w="1450"/>
        <w:gridCol w:w="1537"/>
        <w:gridCol w:w="1760"/>
      </w:tblGrid>
      <w:tr w:rsidR="00774BCF" w:rsidRPr="00774BCF" w14:paraId="66572A80" w14:textId="77777777" w:rsidTr="00CF4CCB">
        <w:trPr>
          <w:jc w:val="center"/>
        </w:trPr>
        <w:tc>
          <w:tcPr>
            <w:tcW w:w="1349" w:type="dxa"/>
            <w:vMerge w:val="restart"/>
            <w:tcBorders>
              <w:top w:val="single" w:sz="4" w:space="0" w:color="auto"/>
              <w:left w:val="single" w:sz="4" w:space="0" w:color="auto"/>
              <w:bottom w:val="single" w:sz="4" w:space="0" w:color="auto"/>
              <w:right w:val="single" w:sz="4" w:space="0" w:color="auto"/>
            </w:tcBorders>
            <w:vAlign w:val="center"/>
            <w:hideMark/>
          </w:tcPr>
          <w:p w14:paraId="057B0598" w14:textId="77777777" w:rsidR="00774BCF" w:rsidRPr="00CF4CCB" w:rsidRDefault="00774BCF" w:rsidP="00CF4CCB">
            <w:pPr>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Formula (g)</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14:paraId="5B924181" w14:textId="77777777" w:rsidR="00774BCF" w:rsidRPr="00CF4CCB" w:rsidRDefault="00774BCF" w:rsidP="00CF4CCB">
            <w:pPr>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Replikasi</w:t>
            </w:r>
          </w:p>
        </w:tc>
        <w:tc>
          <w:tcPr>
            <w:tcW w:w="2987" w:type="dxa"/>
            <w:gridSpan w:val="2"/>
            <w:tcBorders>
              <w:top w:val="single" w:sz="4" w:space="0" w:color="auto"/>
              <w:left w:val="single" w:sz="4" w:space="0" w:color="auto"/>
              <w:bottom w:val="single" w:sz="4" w:space="0" w:color="auto"/>
              <w:right w:val="single" w:sz="4" w:space="0" w:color="auto"/>
            </w:tcBorders>
            <w:vAlign w:val="center"/>
            <w:hideMark/>
          </w:tcPr>
          <w:p w14:paraId="14E7CEED" w14:textId="77777777" w:rsidR="00774BCF" w:rsidRPr="00CF4CCB" w:rsidRDefault="00774BCF" w:rsidP="00CF4CCB">
            <w:pPr>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Hasil Pengamatan</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1BFA2481" w14:textId="77777777" w:rsidR="00774BCF" w:rsidRPr="00CF4CCB" w:rsidRDefault="00774BCF" w:rsidP="00CF4CCB">
            <w:pPr>
              <w:spacing w:line="360" w:lineRule="auto"/>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Syarat</w:t>
            </w:r>
          </w:p>
        </w:tc>
      </w:tr>
      <w:tr w:rsidR="00774BCF" w:rsidRPr="00774BCF" w14:paraId="5CE05A02" w14:textId="77777777" w:rsidTr="00CF4CCB">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64ED6" w14:textId="77777777" w:rsidR="00774BCF" w:rsidRPr="00CF4CCB" w:rsidRDefault="00774BCF" w:rsidP="00CF4CCB">
            <w:pPr>
              <w:jc w:val="center"/>
              <w:rPr>
                <w:rFonts w:ascii="Times New Roman" w:hAnsi="Times New Roman" w:cs="Times New Roman"/>
                <w:b/>
                <w:bCs/>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B3585" w14:textId="77777777" w:rsidR="00774BCF" w:rsidRPr="00CF4CCB" w:rsidRDefault="00774BCF" w:rsidP="00CF4CCB">
            <w:pPr>
              <w:jc w:val="center"/>
              <w:rPr>
                <w:rFonts w:ascii="Times New Roman" w:hAnsi="Times New Roman" w:cs="Times New Roman"/>
                <w:b/>
                <w:bCs/>
                <w:sz w:val="24"/>
                <w:szCs w:val="24"/>
                <w:lang w:val="id-ID"/>
              </w:rPr>
            </w:pPr>
          </w:p>
        </w:tc>
        <w:tc>
          <w:tcPr>
            <w:tcW w:w="1450" w:type="dxa"/>
            <w:tcBorders>
              <w:top w:val="single" w:sz="4" w:space="0" w:color="auto"/>
              <w:left w:val="single" w:sz="4" w:space="0" w:color="auto"/>
              <w:bottom w:val="single" w:sz="4" w:space="0" w:color="auto"/>
              <w:right w:val="single" w:sz="4" w:space="0" w:color="auto"/>
            </w:tcBorders>
            <w:vAlign w:val="center"/>
            <w:hideMark/>
          </w:tcPr>
          <w:p w14:paraId="41E3BCC5" w14:textId="77777777" w:rsidR="00CF4CCB" w:rsidRDefault="00774BCF" w:rsidP="00CF4CCB">
            <w:pPr>
              <w:jc w:val="center"/>
              <w:rPr>
                <w:rFonts w:ascii="Times New Roman" w:hAnsi="Times New Roman" w:cs="Times New Roman"/>
                <w:b/>
                <w:bCs/>
                <w:sz w:val="24"/>
                <w:szCs w:val="24"/>
                <w:lang w:val="en-US"/>
              </w:rPr>
            </w:pPr>
            <w:r w:rsidRPr="00CF4CCB">
              <w:rPr>
                <w:rFonts w:ascii="Times New Roman" w:hAnsi="Times New Roman" w:cs="Times New Roman"/>
                <w:b/>
                <w:bCs/>
                <w:sz w:val="24"/>
                <w:szCs w:val="24"/>
                <w:lang w:val="id-ID"/>
              </w:rPr>
              <w:t xml:space="preserve">Minggu </w:t>
            </w:r>
          </w:p>
          <w:p w14:paraId="4310F79F" w14:textId="58CDA184" w:rsidR="00774BCF" w:rsidRPr="00CF4CCB" w:rsidRDefault="00774BCF" w:rsidP="00CF4CCB">
            <w:pPr>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ke-0</w:t>
            </w:r>
          </w:p>
        </w:tc>
        <w:tc>
          <w:tcPr>
            <w:tcW w:w="1537" w:type="dxa"/>
            <w:tcBorders>
              <w:top w:val="single" w:sz="4" w:space="0" w:color="auto"/>
              <w:left w:val="single" w:sz="4" w:space="0" w:color="auto"/>
              <w:bottom w:val="single" w:sz="4" w:space="0" w:color="auto"/>
              <w:right w:val="single" w:sz="4" w:space="0" w:color="auto"/>
            </w:tcBorders>
            <w:vAlign w:val="center"/>
            <w:hideMark/>
          </w:tcPr>
          <w:p w14:paraId="7CF87376" w14:textId="77777777" w:rsidR="00774BCF" w:rsidRPr="00CF4CCB" w:rsidRDefault="00774BCF" w:rsidP="00CF4CCB">
            <w:pPr>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Minggu ke-8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27ADD" w14:textId="77777777" w:rsidR="00774BCF" w:rsidRPr="00CF4CCB" w:rsidRDefault="00774BCF" w:rsidP="00CF4CCB">
            <w:pPr>
              <w:spacing w:line="360" w:lineRule="auto"/>
              <w:jc w:val="center"/>
              <w:rPr>
                <w:rFonts w:ascii="Times New Roman" w:hAnsi="Times New Roman" w:cs="Times New Roman"/>
                <w:b/>
                <w:bCs/>
                <w:sz w:val="24"/>
                <w:szCs w:val="24"/>
                <w:lang w:val="id-ID"/>
              </w:rPr>
            </w:pPr>
          </w:p>
        </w:tc>
      </w:tr>
      <w:tr w:rsidR="00774BCF" w:rsidRPr="00774BCF" w14:paraId="7F7B61A7" w14:textId="77777777" w:rsidTr="00CF4CCB">
        <w:trPr>
          <w:jc w:val="center"/>
        </w:trPr>
        <w:tc>
          <w:tcPr>
            <w:tcW w:w="1349" w:type="dxa"/>
            <w:vMerge w:val="restart"/>
            <w:tcBorders>
              <w:top w:val="single" w:sz="4" w:space="0" w:color="auto"/>
              <w:left w:val="single" w:sz="4" w:space="0" w:color="auto"/>
              <w:bottom w:val="single" w:sz="4" w:space="0" w:color="auto"/>
              <w:right w:val="single" w:sz="4" w:space="0" w:color="auto"/>
            </w:tcBorders>
            <w:hideMark/>
          </w:tcPr>
          <w:p w14:paraId="25E9E3E2"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Blanko</w:t>
            </w:r>
          </w:p>
        </w:tc>
        <w:tc>
          <w:tcPr>
            <w:tcW w:w="1835" w:type="dxa"/>
            <w:tcBorders>
              <w:top w:val="single" w:sz="4" w:space="0" w:color="auto"/>
              <w:left w:val="single" w:sz="4" w:space="0" w:color="auto"/>
              <w:bottom w:val="single" w:sz="4" w:space="0" w:color="auto"/>
              <w:right w:val="single" w:sz="4" w:space="0" w:color="auto"/>
            </w:tcBorders>
            <w:hideMark/>
          </w:tcPr>
          <w:p w14:paraId="18D810D2"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1</w:t>
            </w:r>
          </w:p>
        </w:tc>
        <w:tc>
          <w:tcPr>
            <w:tcW w:w="1450" w:type="dxa"/>
            <w:tcBorders>
              <w:top w:val="single" w:sz="4" w:space="0" w:color="auto"/>
              <w:left w:val="single" w:sz="4" w:space="0" w:color="auto"/>
              <w:bottom w:val="single" w:sz="4" w:space="0" w:color="auto"/>
              <w:right w:val="single" w:sz="4" w:space="0" w:color="auto"/>
            </w:tcBorders>
            <w:hideMark/>
          </w:tcPr>
          <w:p w14:paraId="340A1936"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4,46</w:t>
            </w:r>
          </w:p>
        </w:tc>
        <w:tc>
          <w:tcPr>
            <w:tcW w:w="1537" w:type="dxa"/>
            <w:tcBorders>
              <w:top w:val="single" w:sz="4" w:space="0" w:color="auto"/>
              <w:left w:val="single" w:sz="4" w:space="0" w:color="auto"/>
              <w:bottom w:val="single" w:sz="4" w:space="0" w:color="auto"/>
              <w:right w:val="single" w:sz="4" w:space="0" w:color="auto"/>
            </w:tcBorders>
            <w:hideMark/>
          </w:tcPr>
          <w:p w14:paraId="02760D0E"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4,59</w:t>
            </w:r>
          </w:p>
        </w:tc>
        <w:tc>
          <w:tcPr>
            <w:tcW w:w="1760" w:type="dxa"/>
            <w:vMerge w:val="restart"/>
            <w:tcBorders>
              <w:top w:val="single" w:sz="4" w:space="0" w:color="auto"/>
              <w:left w:val="single" w:sz="4" w:space="0" w:color="auto"/>
              <w:bottom w:val="single" w:sz="4" w:space="0" w:color="auto"/>
              <w:right w:val="single" w:sz="4" w:space="0" w:color="auto"/>
            </w:tcBorders>
          </w:tcPr>
          <w:p w14:paraId="05DF7CCD" w14:textId="77777777" w:rsidR="00774BCF" w:rsidRPr="00774BCF" w:rsidRDefault="00774BCF" w:rsidP="00774BCF">
            <w:pPr>
              <w:spacing w:line="360" w:lineRule="auto"/>
              <w:rPr>
                <w:rFonts w:ascii="Times New Roman" w:hAnsi="Times New Roman" w:cs="Times New Roman"/>
                <w:bCs/>
                <w:sz w:val="24"/>
                <w:szCs w:val="24"/>
                <w:lang w:val="id-ID"/>
              </w:rPr>
            </w:pPr>
          </w:p>
          <w:p w14:paraId="2F4403DB" w14:textId="77777777" w:rsidR="00774BCF" w:rsidRPr="00774BCF" w:rsidRDefault="00774BCF" w:rsidP="00774BCF">
            <w:pPr>
              <w:spacing w:line="360" w:lineRule="auto"/>
              <w:rPr>
                <w:rFonts w:ascii="Times New Roman" w:hAnsi="Times New Roman" w:cs="Times New Roman"/>
                <w:bCs/>
                <w:sz w:val="24"/>
                <w:szCs w:val="24"/>
                <w:lang w:val="id-ID"/>
              </w:rPr>
            </w:pPr>
          </w:p>
          <w:p w14:paraId="5F54AE77" w14:textId="77777777" w:rsidR="00774BCF" w:rsidRDefault="00774BCF" w:rsidP="00774BCF">
            <w:pPr>
              <w:spacing w:line="360" w:lineRule="auto"/>
              <w:rPr>
                <w:rFonts w:ascii="Times New Roman" w:hAnsi="Times New Roman" w:cs="Times New Roman"/>
                <w:bCs/>
                <w:sz w:val="24"/>
                <w:szCs w:val="24"/>
                <w:lang w:val="id-ID"/>
              </w:rPr>
            </w:pPr>
          </w:p>
          <w:p w14:paraId="58698E77" w14:textId="77777777" w:rsidR="004D4222" w:rsidRPr="00774BCF" w:rsidRDefault="004D4222" w:rsidP="00774BCF">
            <w:pPr>
              <w:spacing w:line="360" w:lineRule="auto"/>
              <w:rPr>
                <w:rFonts w:ascii="Times New Roman" w:hAnsi="Times New Roman" w:cs="Times New Roman"/>
                <w:bCs/>
                <w:sz w:val="24"/>
                <w:szCs w:val="24"/>
                <w:lang w:val="id-ID"/>
              </w:rPr>
            </w:pPr>
          </w:p>
          <w:p w14:paraId="4EB5F720" w14:textId="77777777" w:rsidR="00774BCF" w:rsidRPr="00774BCF" w:rsidRDefault="00774BCF" w:rsidP="00F45C1F">
            <w:pPr>
              <w:spacing w:line="360" w:lineRule="auto"/>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4,5-6,5</w:t>
            </w:r>
          </w:p>
          <w:p w14:paraId="35D6760B" w14:textId="77777777" w:rsidR="00774BCF" w:rsidRPr="00774BCF" w:rsidRDefault="00774BCF" w:rsidP="00F45C1F">
            <w:pPr>
              <w:spacing w:line="360" w:lineRule="auto"/>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 xml:space="preserve">(Tungadi </w:t>
            </w:r>
            <w:r w:rsidRPr="00774BCF">
              <w:rPr>
                <w:rFonts w:ascii="Times New Roman" w:hAnsi="Times New Roman" w:cs="Times New Roman"/>
                <w:bCs/>
                <w:i/>
                <w:iCs/>
                <w:sz w:val="24"/>
                <w:szCs w:val="24"/>
                <w:lang w:val="id-ID"/>
              </w:rPr>
              <w:t>et al</w:t>
            </w:r>
            <w:r w:rsidRPr="00774BCF">
              <w:rPr>
                <w:rFonts w:ascii="Times New Roman" w:hAnsi="Times New Roman" w:cs="Times New Roman"/>
                <w:bCs/>
                <w:sz w:val="24"/>
                <w:szCs w:val="24"/>
                <w:lang w:val="id-ID"/>
              </w:rPr>
              <w:t>., 2023).</w:t>
            </w:r>
          </w:p>
        </w:tc>
      </w:tr>
      <w:tr w:rsidR="00774BCF" w:rsidRPr="00774BCF" w14:paraId="2F0E3164"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E45D2"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2AA95066"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2</w:t>
            </w:r>
          </w:p>
        </w:tc>
        <w:tc>
          <w:tcPr>
            <w:tcW w:w="1450" w:type="dxa"/>
            <w:tcBorders>
              <w:top w:val="single" w:sz="4" w:space="0" w:color="auto"/>
              <w:left w:val="single" w:sz="4" w:space="0" w:color="auto"/>
              <w:bottom w:val="single" w:sz="4" w:space="0" w:color="auto"/>
              <w:right w:val="single" w:sz="4" w:space="0" w:color="auto"/>
            </w:tcBorders>
            <w:hideMark/>
          </w:tcPr>
          <w:p w14:paraId="3C7E1AFE"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4,41</w:t>
            </w:r>
          </w:p>
        </w:tc>
        <w:tc>
          <w:tcPr>
            <w:tcW w:w="1537" w:type="dxa"/>
            <w:tcBorders>
              <w:top w:val="single" w:sz="4" w:space="0" w:color="auto"/>
              <w:left w:val="single" w:sz="4" w:space="0" w:color="auto"/>
              <w:bottom w:val="single" w:sz="4" w:space="0" w:color="auto"/>
              <w:right w:val="single" w:sz="4" w:space="0" w:color="auto"/>
            </w:tcBorders>
            <w:hideMark/>
          </w:tcPr>
          <w:p w14:paraId="4CDE561E"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4,58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AA08F"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4FA85AD6"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99FF2"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10C9DFDB"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3</w:t>
            </w:r>
          </w:p>
        </w:tc>
        <w:tc>
          <w:tcPr>
            <w:tcW w:w="1450" w:type="dxa"/>
            <w:tcBorders>
              <w:top w:val="single" w:sz="4" w:space="0" w:color="auto"/>
              <w:left w:val="single" w:sz="4" w:space="0" w:color="auto"/>
              <w:bottom w:val="single" w:sz="4" w:space="0" w:color="auto"/>
              <w:right w:val="single" w:sz="4" w:space="0" w:color="auto"/>
            </w:tcBorders>
            <w:hideMark/>
          </w:tcPr>
          <w:p w14:paraId="2B9D9F57"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4,25</w:t>
            </w:r>
          </w:p>
        </w:tc>
        <w:tc>
          <w:tcPr>
            <w:tcW w:w="1537" w:type="dxa"/>
            <w:tcBorders>
              <w:top w:val="single" w:sz="4" w:space="0" w:color="auto"/>
              <w:left w:val="single" w:sz="4" w:space="0" w:color="auto"/>
              <w:bottom w:val="single" w:sz="4" w:space="0" w:color="auto"/>
              <w:right w:val="single" w:sz="4" w:space="0" w:color="auto"/>
            </w:tcBorders>
            <w:hideMark/>
          </w:tcPr>
          <w:p w14:paraId="58F68AB8"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4A4F1"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72F780EC"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1A0CF"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2172C93E"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Rata-rata (±SD)</w:t>
            </w:r>
          </w:p>
        </w:tc>
        <w:tc>
          <w:tcPr>
            <w:tcW w:w="1450" w:type="dxa"/>
            <w:tcBorders>
              <w:top w:val="single" w:sz="4" w:space="0" w:color="auto"/>
              <w:left w:val="single" w:sz="4" w:space="0" w:color="auto"/>
              <w:bottom w:val="single" w:sz="4" w:space="0" w:color="auto"/>
              <w:right w:val="single" w:sz="4" w:space="0" w:color="auto"/>
            </w:tcBorders>
            <w:hideMark/>
          </w:tcPr>
          <w:p w14:paraId="4B9F1129"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4,37±0,10</w:t>
            </w:r>
          </w:p>
        </w:tc>
        <w:tc>
          <w:tcPr>
            <w:tcW w:w="1537" w:type="dxa"/>
            <w:tcBorders>
              <w:top w:val="single" w:sz="4" w:space="0" w:color="auto"/>
              <w:left w:val="single" w:sz="4" w:space="0" w:color="auto"/>
              <w:bottom w:val="single" w:sz="4" w:space="0" w:color="auto"/>
              <w:right w:val="single" w:sz="4" w:space="0" w:color="auto"/>
            </w:tcBorders>
            <w:hideMark/>
          </w:tcPr>
          <w:p w14:paraId="3062303B"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4,69±0,18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11536"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5ED0C187" w14:textId="77777777" w:rsidTr="00CF4CCB">
        <w:trPr>
          <w:jc w:val="center"/>
        </w:trPr>
        <w:tc>
          <w:tcPr>
            <w:tcW w:w="1349" w:type="dxa"/>
            <w:vMerge w:val="restart"/>
            <w:tcBorders>
              <w:top w:val="single" w:sz="4" w:space="0" w:color="auto"/>
              <w:left w:val="single" w:sz="4" w:space="0" w:color="auto"/>
              <w:bottom w:val="single" w:sz="4" w:space="0" w:color="auto"/>
              <w:right w:val="single" w:sz="4" w:space="0" w:color="auto"/>
            </w:tcBorders>
            <w:hideMark/>
          </w:tcPr>
          <w:p w14:paraId="1C19C271"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F1</w:t>
            </w:r>
          </w:p>
        </w:tc>
        <w:tc>
          <w:tcPr>
            <w:tcW w:w="1835" w:type="dxa"/>
            <w:tcBorders>
              <w:top w:val="single" w:sz="4" w:space="0" w:color="auto"/>
              <w:left w:val="single" w:sz="4" w:space="0" w:color="auto"/>
              <w:bottom w:val="single" w:sz="4" w:space="0" w:color="auto"/>
              <w:right w:val="single" w:sz="4" w:space="0" w:color="auto"/>
            </w:tcBorders>
            <w:hideMark/>
          </w:tcPr>
          <w:p w14:paraId="23452153"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1</w:t>
            </w:r>
          </w:p>
        </w:tc>
        <w:tc>
          <w:tcPr>
            <w:tcW w:w="1450" w:type="dxa"/>
            <w:tcBorders>
              <w:top w:val="single" w:sz="4" w:space="0" w:color="auto"/>
              <w:left w:val="single" w:sz="4" w:space="0" w:color="auto"/>
              <w:bottom w:val="single" w:sz="4" w:space="0" w:color="auto"/>
              <w:right w:val="single" w:sz="4" w:space="0" w:color="auto"/>
            </w:tcBorders>
            <w:hideMark/>
          </w:tcPr>
          <w:p w14:paraId="2E1C3070"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4,75</w:t>
            </w:r>
          </w:p>
        </w:tc>
        <w:tc>
          <w:tcPr>
            <w:tcW w:w="1537" w:type="dxa"/>
            <w:tcBorders>
              <w:top w:val="single" w:sz="4" w:space="0" w:color="auto"/>
              <w:left w:val="single" w:sz="4" w:space="0" w:color="auto"/>
              <w:bottom w:val="single" w:sz="4" w:space="0" w:color="auto"/>
              <w:right w:val="single" w:sz="4" w:space="0" w:color="auto"/>
            </w:tcBorders>
            <w:hideMark/>
          </w:tcPr>
          <w:p w14:paraId="0A7B16E0"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4,88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94F37"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2C0E639A"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D3C00"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70138B50"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2</w:t>
            </w:r>
          </w:p>
        </w:tc>
        <w:tc>
          <w:tcPr>
            <w:tcW w:w="1450" w:type="dxa"/>
            <w:tcBorders>
              <w:top w:val="single" w:sz="4" w:space="0" w:color="auto"/>
              <w:left w:val="single" w:sz="4" w:space="0" w:color="auto"/>
              <w:bottom w:val="single" w:sz="4" w:space="0" w:color="auto"/>
              <w:right w:val="single" w:sz="4" w:space="0" w:color="auto"/>
            </w:tcBorders>
            <w:hideMark/>
          </w:tcPr>
          <w:p w14:paraId="38D4688F"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4,67</w:t>
            </w:r>
          </w:p>
        </w:tc>
        <w:tc>
          <w:tcPr>
            <w:tcW w:w="1537" w:type="dxa"/>
            <w:tcBorders>
              <w:top w:val="single" w:sz="4" w:space="0" w:color="auto"/>
              <w:left w:val="single" w:sz="4" w:space="0" w:color="auto"/>
              <w:bottom w:val="single" w:sz="4" w:space="0" w:color="auto"/>
              <w:right w:val="single" w:sz="4" w:space="0" w:color="auto"/>
            </w:tcBorders>
            <w:hideMark/>
          </w:tcPr>
          <w:p w14:paraId="47BC1063"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D8906"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6EC450D8" w14:textId="77777777" w:rsidTr="00CF4CCB">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FDC2B"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5E7E3390"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3</w:t>
            </w:r>
          </w:p>
        </w:tc>
        <w:tc>
          <w:tcPr>
            <w:tcW w:w="1450" w:type="dxa"/>
            <w:tcBorders>
              <w:top w:val="single" w:sz="4" w:space="0" w:color="auto"/>
              <w:left w:val="single" w:sz="4" w:space="0" w:color="auto"/>
              <w:bottom w:val="single" w:sz="4" w:space="0" w:color="auto"/>
              <w:right w:val="single" w:sz="4" w:space="0" w:color="auto"/>
            </w:tcBorders>
            <w:hideMark/>
          </w:tcPr>
          <w:p w14:paraId="2A8D0244"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4,62</w:t>
            </w:r>
          </w:p>
        </w:tc>
        <w:tc>
          <w:tcPr>
            <w:tcW w:w="1537" w:type="dxa"/>
            <w:tcBorders>
              <w:top w:val="single" w:sz="4" w:space="0" w:color="auto"/>
              <w:left w:val="single" w:sz="4" w:space="0" w:color="auto"/>
              <w:bottom w:val="single" w:sz="4" w:space="0" w:color="auto"/>
              <w:right w:val="single" w:sz="4" w:space="0" w:color="auto"/>
            </w:tcBorders>
            <w:hideMark/>
          </w:tcPr>
          <w:p w14:paraId="7E9CB434"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A365C"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4F42B699"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E5E1C"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4B4D4AE3" w14:textId="37C5E7BE"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Rata-rata (±SD)</w:t>
            </w:r>
          </w:p>
        </w:tc>
        <w:tc>
          <w:tcPr>
            <w:tcW w:w="1450" w:type="dxa"/>
            <w:tcBorders>
              <w:top w:val="single" w:sz="4" w:space="0" w:color="auto"/>
              <w:left w:val="single" w:sz="4" w:space="0" w:color="auto"/>
              <w:bottom w:val="single" w:sz="4" w:space="0" w:color="auto"/>
              <w:right w:val="single" w:sz="4" w:space="0" w:color="auto"/>
            </w:tcBorders>
            <w:hideMark/>
          </w:tcPr>
          <w:p w14:paraId="6F3EC3E6" w14:textId="3E582FA0"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4,67±0,06</w:t>
            </w:r>
          </w:p>
        </w:tc>
        <w:tc>
          <w:tcPr>
            <w:tcW w:w="1537" w:type="dxa"/>
            <w:tcBorders>
              <w:top w:val="single" w:sz="4" w:space="0" w:color="auto"/>
              <w:left w:val="single" w:sz="4" w:space="0" w:color="auto"/>
              <w:bottom w:val="single" w:sz="4" w:space="0" w:color="auto"/>
              <w:right w:val="single" w:sz="4" w:space="0" w:color="auto"/>
            </w:tcBorders>
            <w:hideMark/>
          </w:tcPr>
          <w:p w14:paraId="55EE3BCD"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4,74±0,20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8FB05"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6D203B6D" w14:textId="77777777" w:rsidTr="00CF4CCB">
        <w:trPr>
          <w:jc w:val="center"/>
        </w:trPr>
        <w:tc>
          <w:tcPr>
            <w:tcW w:w="1349" w:type="dxa"/>
            <w:vMerge w:val="restart"/>
            <w:tcBorders>
              <w:top w:val="single" w:sz="4" w:space="0" w:color="auto"/>
              <w:left w:val="single" w:sz="4" w:space="0" w:color="auto"/>
              <w:bottom w:val="single" w:sz="4" w:space="0" w:color="auto"/>
              <w:right w:val="single" w:sz="4" w:space="0" w:color="auto"/>
            </w:tcBorders>
            <w:hideMark/>
          </w:tcPr>
          <w:p w14:paraId="4D63E5DF"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F2</w:t>
            </w:r>
          </w:p>
        </w:tc>
        <w:tc>
          <w:tcPr>
            <w:tcW w:w="1835" w:type="dxa"/>
            <w:tcBorders>
              <w:top w:val="single" w:sz="4" w:space="0" w:color="auto"/>
              <w:left w:val="single" w:sz="4" w:space="0" w:color="auto"/>
              <w:bottom w:val="single" w:sz="4" w:space="0" w:color="auto"/>
              <w:right w:val="single" w:sz="4" w:space="0" w:color="auto"/>
            </w:tcBorders>
            <w:hideMark/>
          </w:tcPr>
          <w:p w14:paraId="0C767122"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1</w:t>
            </w:r>
          </w:p>
        </w:tc>
        <w:tc>
          <w:tcPr>
            <w:tcW w:w="1450" w:type="dxa"/>
            <w:tcBorders>
              <w:top w:val="single" w:sz="4" w:space="0" w:color="auto"/>
              <w:left w:val="single" w:sz="4" w:space="0" w:color="auto"/>
              <w:bottom w:val="single" w:sz="4" w:space="0" w:color="auto"/>
              <w:right w:val="single" w:sz="4" w:space="0" w:color="auto"/>
            </w:tcBorders>
            <w:hideMark/>
          </w:tcPr>
          <w:p w14:paraId="36DEE604"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4,98</w:t>
            </w:r>
          </w:p>
        </w:tc>
        <w:tc>
          <w:tcPr>
            <w:tcW w:w="1537" w:type="dxa"/>
            <w:tcBorders>
              <w:top w:val="single" w:sz="4" w:space="0" w:color="auto"/>
              <w:left w:val="single" w:sz="4" w:space="0" w:color="auto"/>
              <w:bottom w:val="single" w:sz="4" w:space="0" w:color="auto"/>
              <w:right w:val="single" w:sz="4" w:space="0" w:color="auto"/>
            </w:tcBorders>
            <w:hideMark/>
          </w:tcPr>
          <w:p w14:paraId="202AF7EE"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61C16"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1B857F3C"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4B0B9"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4B4C60E1"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2</w:t>
            </w:r>
          </w:p>
        </w:tc>
        <w:tc>
          <w:tcPr>
            <w:tcW w:w="1450" w:type="dxa"/>
            <w:tcBorders>
              <w:top w:val="single" w:sz="4" w:space="0" w:color="auto"/>
              <w:left w:val="single" w:sz="4" w:space="0" w:color="auto"/>
              <w:bottom w:val="single" w:sz="4" w:space="0" w:color="auto"/>
              <w:right w:val="single" w:sz="4" w:space="0" w:color="auto"/>
            </w:tcBorders>
            <w:hideMark/>
          </w:tcPr>
          <w:p w14:paraId="4C2D7001"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4,83</w:t>
            </w:r>
          </w:p>
        </w:tc>
        <w:tc>
          <w:tcPr>
            <w:tcW w:w="1537" w:type="dxa"/>
            <w:tcBorders>
              <w:top w:val="single" w:sz="4" w:space="0" w:color="auto"/>
              <w:left w:val="single" w:sz="4" w:space="0" w:color="auto"/>
              <w:bottom w:val="single" w:sz="4" w:space="0" w:color="auto"/>
              <w:right w:val="single" w:sz="4" w:space="0" w:color="auto"/>
            </w:tcBorders>
            <w:hideMark/>
          </w:tcPr>
          <w:p w14:paraId="062EAF28"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24E5F"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725F343C"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EE9C6"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190B4DFD"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3</w:t>
            </w:r>
          </w:p>
        </w:tc>
        <w:tc>
          <w:tcPr>
            <w:tcW w:w="1450" w:type="dxa"/>
            <w:tcBorders>
              <w:top w:val="single" w:sz="4" w:space="0" w:color="auto"/>
              <w:left w:val="single" w:sz="4" w:space="0" w:color="auto"/>
              <w:bottom w:val="single" w:sz="4" w:space="0" w:color="auto"/>
              <w:right w:val="single" w:sz="4" w:space="0" w:color="auto"/>
            </w:tcBorders>
            <w:hideMark/>
          </w:tcPr>
          <w:p w14:paraId="61BB9C87"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4.78</w:t>
            </w:r>
          </w:p>
        </w:tc>
        <w:tc>
          <w:tcPr>
            <w:tcW w:w="1537" w:type="dxa"/>
            <w:tcBorders>
              <w:top w:val="single" w:sz="4" w:space="0" w:color="auto"/>
              <w:left w:val="single" w:sz="4" w:space="0" w:color="auto"/>
              <w:bottom w:val="single" w:sz="4" w:space="0" w:color="auto"/>
              <w:right w:val="single" w:sz="4" w:space="0" w:color="auto"/>
            </w:tcBorders>
            <w:hideMark/>
          </w:tcPr>
          <w:p w14:paraId="7570DB07"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4,67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FA2A4"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184078E5"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3C6A6"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13C8BB07"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Rata-rata (±SD)</w:t>
            </w:r>
          </w:p>
        </w:tc>
        <w:tc>
          <w:tcPr>
            <w:tcW w:w="1450" w:type="dxa"/>
            <w:tcBorders>
              <w:top w:val="single" w:sz="4" w:space="0" w:color="auto"/>
              <w:left w:val="single" w:sz="4" w:space="0" w:color="auto"/>
              <w:bottom w:val="single" w:sz="4" w:space="0" w:color="auto"/>
              <w:right w:val="single" w:sz="4" w:space="0" w:color="auto"/>
            </w:tcBorders>
            <w:hideMark/>
          </w:tcPr>
          <w:p w14:paraId="16BBC487" w14:textId="5827F18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4,86±0,10</w:t>
            </w:r>
          </w:p>
        </w:tc>
        <w:tc>
          <w:tcPr>
            <w:tcW w:w="1537" w:type="dxa"/>
            <w:tcBorders>
              <w:top w:val="single" w:sz="4" w:space="0" w:color="auto"/>
              <w:left w:val="single" w:sz="4" w:space="0" w:color="auto"/>
              <w:bottom w:val="single" w:sz="4" w:space="0" w:color="auto"/>
              <w:right w:val="single" w:sz="4" w:space="0" w:color="auto"/>
            </w:tcBorders>
            <w:hideMark/>
          </w:tcPr>
          <w:p w14:paraId="3C6F1F5F" w14:textId="0F69B12C"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4,64±0,02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35F6C"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545B4EC3" w14:textId="77777777" w:rsidTr="00CF4CCB">
        <w:trPr>
          <w:jc w:val="center"/>
        </w:trPr>
        <w:tc>
          <w:tcPr>
            <w:tcW w:w="1349" w:type="dxa"/>
            <w:vMerge w:val="restart"/>
            <w:tcBorders>
              <w:top w:val="single" w:sz="4" w:space="0" w:color="auto"/>
              <w:left w:val="single" w:sz="4" w:space="0" w:color="auto"/>
              <w:bottom w:val="single" w:sz="4" w:space="0" w:color="auto"/>
              <w:right w:val="single" w:sz="4" w:space="0" w:color="auto"/>
            </w:tcBorders>
            <w:hideMark/>
          </w:tcPr>
          <w:p w14:paraId="7C6AA7AE" w14:textId="64BE9264"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F3</w:t>
            </w:r>
          </w:p>
        </w:tc>
        <w:tc>
          <w:tcPr>
            <w:tcW w:w="1835" w:type="dxa"/>
            <w:tcBorders>
              <w:top w:val="single" w:sz="4" w:space="0" w:color="auto"/>
              <w:left w:val="single" w:sz="4" w:space="0" w:color="auto"/>
              <w:bottom w:val="single" w:sz="4" w:space="0" w:color="auto"/>
              <w:right w:val="single" w:sz="4" w:space="0" w:color="auto"/>
            </w:tcBorders>
            <w:hideMark/>
          </w:tcPr>
          <w:p w14:paraId="22AFAAC9"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1</w:t>
            </w:r>
          </w:p>
        </w:tc>
        <w:tc>
          <w:tcPr>
            <w:tcW w:w="1450" w:type="dxa"/>
            <w:tcBorders>
              <w:top w:val="single" w:sz="4" w:space="0" w:color="auto"/>
              <w:left w:val="single" w:sz="4" w:space="0" w:color="auto"/>
              <w:bottom w:val="single" w:sz="4" w:space="0" w:color="auto"/>
              <w:right w:val="single" w:sz="4" w:space="0" w:color="auto"/>
            </w:tcBorders>
            <w:hideMark/>
          </w:tcPr>
          <w:p w14:paraId="48379C23"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4,57</w:t>
            </w:r>
          </w:p>
        </w:tc>
        <w:tc>
          <w:tcPr>
            <w:tcW w:w="1537" w:type="dxa"/>
            <w:tcBorders>
              <w:top w:val="single" w:sz="4" w:space="0" w:color="auto"/>
              <w:left w:val="single" w:sz="4" w:space="0" w:color="auto"/>
              <w:bottom w:val="single" w:sz="4" w:space="0" w:color="auto"/>
              <w:right w:val="single" w:sz="4" w:space="0" w:color="auto"/>
            </w:tcBorders>
            <w:hideMark/>
          </w:tcPr>
          <w:p w14:paraId="186DD09F"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4,86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91870"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42B5B741"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97305"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0FEE5B0A"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2</w:t>
            </w:r>
          </w:p>
        </w:tc>
        <w:tc>
          <w:tcPr>
            <w:tcW w:w="1450" w:type="dxa"/>
            <w:tcBorders>
              <w:top w:val="single" w:sz="4" w:space="0" w:color="auto"/>
              <w:left w:val="single" w:sz="4" w:space="0" w:color="auto"/>
              <w:bottom w:val="single" w:sz="4" w:space="0" w:color="auto"/>
              <w:right w:val="single" w:sz="4" w:space="0" w:color="auto"/>
            </w:tcBorders>
            <w:hideMark/>
          </w:tcPr>
          <w:p w14:paraId="46274867"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4,77</w:t>
            </w:r>
          </w:p>
        </w:tc>
        <w:tc>
          <w:tcPr>
            <w:tcW w:w="1537" w:type="dxa"/>
            <w:tcBorders>
              <w:top w:val="single" w:sz="4" w:space="0" w:color="auto"/>
              <w:left w:val="single" w:sz="4" w:space="0" w:color="auto"/>
              <w:bottom w:val="single" w:sz="4" w:space="0" w:color="auto"/>
              <w:right w:val="single" w:sz="4" w:space="0" w:color="auto"/>
            </w:tcBorders>
            <w:hideMark/>
          </w:tcPr>
          <w:p w14:paraId="6C1172FA"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4,88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4DFAC"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6E58576A"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4167F"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5F1FF6D4"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3</w:t>
            </w:r>
          </w:p>
        </w:tc>
        <w:tc>
          <w:tcPr>
            <w:tcW w:w="1450" w:type="dxa"/>
            <w:tcBorders>
              <w:top w:val="single" w:sz="4" w:space="0" w:color="auto"/>
              <w:left w:val="single" w:sz="4" w:space="0" w:color="auto"/>
              <w:bottom w:val="single" w:sz="4" w:space="0" w:color="auto"/>
              <w:right w:val="single" w:sz="4" w:space="0" w:color="auto"/>
            </w:tcBorders>
            <w:hideMark/>
          </w:tcPr>
          <w:p w14:paraId="684D040C"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4,67</w:t>
            </w:r>
          </w:p>
        </w:tc>
        <w:tc>
          <w:tcPr>
            <w:tcW w:w="1537" w:type="dxa"/>
            <w:tcBorders>
              <w:top w:val="single" w:sz="4" w:space="0" w:color="auto"/>
              <w:left w:val="single" w:sz="4" w:space="0" w:color="auto"/>
              <w:bottom w:val="single" w:sz="4" w:space="0" w:color="auto"/>
              <w:right w:val="single" w:sz="4" w:space="0" w:color="auto"/>
            </w:tcBorders>
            <w:hideMark/>
          </w:tcPr>
          <w:p w14:paraId="6DA122D0"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5,08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17953" w14:textId="77777777" w:rsidR="00774BCF" w:rsidRPr="00774BCF" w:rsidRDefault="00774BCF" w:rsidP="00774BCF">
            <w:pPr>
              <w:spacing w:line="360" w:lineRule="auto"/>
              <w:rPr>
                <w:rFonts w:ascii="Times New Roman" w:hAnsi="Times New Roman" w:cs="Times New Roman"/>
                <w:bCs/>
                <w:sz w:val="24"/>
                <w:szCs w:val="24"/>
                <w:lang w:val="id-ID"/>
              </w:rPr>
            </w:pPr>
          </w:p>
        </w:tc>
      </w:tr>
      <w:tr w:rsidR="00774BCF" w:rsidRPr="00774BCF" w14:paraId="0774B9B4" w14:textId="77777777" w:rsidTr="00CF4C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E7DC9" w14:textId="77777777" w:rsidR="00774BCF" w:rsidRPr="00774BCF" w:rsidRDefault="00774BCF" w:rsidP="00B34370">
            <w:pPr>
              <w:jc w:val="center"/>
              <w:rPr>
                <w:rFonts w:ascii="Times New Roman" w:hAnsi="Times New Roman" w:cs="Times New Roman"/>
                <w:bCs/>
                <w:sz w:val="24"/>
                <w:szCs w:val="24"/>
                <w:lang w:val="id-ID"/>
              </w:rPr>
            </w:pPr>
          </w:p>
        </w:tc>
        <w:tc>
          <w:tcPr>
            <w:tcW w:w="1835" w:type="dxa"/>
            <w:tcBorders>
              <w:top w:val="single" w:sz="4" w:space="0" w:color="auto"/>
              <w:left w:val="single" w:sz="4" w:space="0" w:color="auto"/>
              <w:bottom w:val="single" w:sz="4" w:space="0" w:color="auto"/>
              <w:right w:val="single" w:sz="4" w:space="0" w:color="auto"/>
            </w:tcBorders>
            <w:hideMark/>
          </w:tcPr>
          <w:p w14:paraId="02CC60AA"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Rata-rata (±SD)</w:t>
            </w:r>
          </w:p>
        </w:tc>
        <w:tc>
          <w:tcPr>
            <w:tcW w:w="1450" w:type="dxa"/>
            <w:tcBorders>
              <w:top w:val="single" w:sz="4" w:space="0" w:color="auto"/>
              <w:left w:val="single" w:sz="4" w:space="0" w:color="auto"/>
              <w:bottom w:val="single" w:sz="4" w:space="0" w:color="auto"/>
              <w:right w:val="single" w:sz="4" w:space="0" w:color="auto"/>
            </w:tcBorders>
            <w:hideMark/>
          </w:tcPr>
          <w:p w14:paraId="75A508A9"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4,67±0,1</w:t>
            </w:r>
          </w:p>
        </w:tc>
        <w:tc>
          <w:tcPr>
            <w:tcW w:w="1537" w:type="dxa"/>
            <w:tcBorders>
              <w:top w:val="single" w:sz="4" w:space="0" w:color="auto"/>
              <w:left w:val="single" w:sz="4" w:space="0" w:color="auto"/>
              <w:bottom w:val="single" w:sz="4" w:space="0" w:color="auto"/>
              <w:right w:val="single" w:sz="4" w:space="0" w:color="auto"/>
            </w:tcBorders>
            <w:hideMark/>
          </w:tcPr>
          <w:p w14:paraId="574A305C" w14:textId="77777777" w:rsidR="00774BCF" w:rsidRPr="00774BCF" w:rsidRDefault="00774BCF" w:rsidP="00B34370">
            <w:pPr>
              <w:jc w:val="center"/>
              <w:rPr>
                <w:rFonts w:ascii="Times New Roman" w:hAnsi="Times New Roman" w:cs="Times New Roman"/>
                <w:bCs/>
                <w:sz w:val="24"/>
                <w:szCs w:val="24"/>
                <w:lang w:val="id-ID"/>
              </w:rPr>
            </w:pPr>
            <w:r w:rsidRPr="00774BCF">
              <w:rPr>
                <w:rFonts w:ascii="Times New Roman" w:hAnsi="Times New Roman" w:cs="Times New Roman"/>
                <w:bCs/>
                <w:sz w:val="24"/>
                <w:szCs w:val="24"/>
                <w:lang w:val="id-ID"/>
              </w:rPr>
              <w:t>4,94±0,27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E18A8" w14:textId="77777777" w:rsidR="00774BCF" w:rsidRPr="00774BCF" w:rsidRDefault="00774BCF" w:rsidP="00774BCF">
            <w:pPr>
              <w:spacing w:line="360" w:lineRule="auto"/>
              <w:rPr>
                <w:rFonts w:ascii="Times New Roman" w:hAnsi="Times New Roman" w:cs="Times New Roman"/>
                <w:bCs/>
                <w:sz w:val="24"/>
                <w:szCs w:val="24"/>
                <w:lang w:val="id-ID"/>
              </w:rPr>
            </w:pPr>
          </w:p>
        </w:tc>
      </w:tr>
    </w:tbl>
    <w:p w14:paraId="3D2F423E" w14:textId="77777777" w:rsidR="00CF6477" w:rsidRPr="00695DC4" w:rsidRDefault="00CF6477" w:rsidP="00CF6477">
      <w:pPr>
        <w:spacing w:before="200"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Keterangan :</w:t>
      </w:r>
    </w:p>
    <w:p w14:paraId="590D1944" w14:textId="77777777" w:rsidR="00CF6477" w:rsidRPr="00695DC4" w:rsidRDefault="00CF6477" w:rsidP="00CF6477">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F0 : Formula blanko masker gel mengandung 0 g ekstrak buah jambu nasi-nasi</w:t>
      </w:r>
    </w:p>
    <w:p w14:paraId="668F3040" w14:textId="77777777" w:rsidR="00CF6477" w:rsidRPr="00695DC4" w:rsidRDefault="00CF6477" w:rsidP="00CF6477">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F1 : Formula masker gel mengandung 0,2 g ekstrak buah jambu nasi-nasi</w:t>
      </w:r>
    </w:p>
    <w:p w14:paraId="1E3AEC55" w14:textId="77777777" w:rsidR="00CF6477" w:rsidRPr="00695DC4" w:rsidRDefault="00CF6477" w:rsidP="00CF6477">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F2 : Formula masker gel mengandung 0,3 g ekstrak buah jambu nasi-nasi</w:t>
      </w:r>
    </w:p>
    <w:p w14:paraId="55892DA1" w14:textId="77777777" w:rsidR="00CF6477" w:rsidRPr="00267332" w:rsidRDefault="00CF6477" w:rsidP="00CF6477">
      <w:p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F3 : Formula masker gel mengandung 0,4 g ekstrak buah jambu nasi-nasi</w:t>
      </w:r>
    </w:p>
    <w:p w14:paraId="40405E1C" w14:textId="5E8B62CA" w:rsidR="007C6BE2" w:rsidRPr="00695DC4" w:rsidRDefault="00C07836" w:rsidP="00F45C1F">
      <w:pPr>
        <w:spacing w:before="200" w:after="0" w:line="480" w:lineRule="auto"/>
        <w:ind w:firstLine="720"/>
        <w:jc w:val="both"/>
        <w:rPr>
          <w:rFonts w:ascii="Times New Roman" w:hAnsi="Times New Roman" w:cs="Times New Roman"/>
          <w:sz w:val="24"/>
          <w:szCs w:val="24"/>
          <w:lang w:val="id"/>
        </w:rPr>
      </w:pPr>
      <w:r w:rsidRPr="00695DC4">
        <w:rPr>
          <w:rFonts w:ascii="Times New Roman" w:hAnsi="Times New Roman" w:cs="Times New Roman"/>
          <w:sz w:val="24"/>
          <w:szCs w:val="24"/>
          <w:lang w:val="id"/>
        </w:rPr>
        <w:lastRenderedPageBreak/>
        <w:t>Berdasarkan hasil di</w:t>
      </w:r>
      <w:r w:rsidR="00006875">
        <w:rPr>
          <w:rFonts w:ascii="Times New Roman" w:hAnsi="Times New Roman" w:cs="Times New Roman"/>
          <w:sz w:val="24"/>
          <w:szCs w:val="24"/>
          <w:lang w:val="id"/>
        </w:rPr>
        <w:t xml:space="preserve"> </w:t>
      </w:r>
      <w:r w:rsidRPr="00695DC4">
        <w:rPr>
          <w:rFonts w:ascii="Times New Roman" w:hAnsi="Times New Roman" w:cs="Times New Roman"/>
          <w:sz w:val="24"/>
          <w:szCs w:val="24"/>
          <w:lang w:val="id"/>
        </w:rPr>
        <w:t xml:space="preserve">atas menunjukkan bahwa </w:t>
      </w:r>
      <w:r w:rsidR="0058696B" w:rsidRPr="00695DC4">
        <w:rPr>
          <w:rFonts w:ascii="Times New Roman" w:hAnsi="Times New Roman" w:cs="Times New Roman"/>
          <w:sz w:val="24"/>
          <w:szCs w:val="24"/>
          <w:lang w:val="id"/>
        </w:rPr>
        <w:t xml:space="preserve">sediaan masker </w:t>
      </w:r>
      <w:r w:rsidR="00CE38AB">
        <w:rPr>
          <w:rFonts w:ascii="Times New Roman" w:hAnsi="Times New Roman" w:cs="Times New Roman"/>
          <w:sz w:val="24"/>
          <w:szCs w:val="24"/>
          <w:lang w:val="id"/>
        </w:rPr>
        <w:t>nano</w:t>
      </w:r>
      <w:r w:rsidR="00CE38AB" w:rsidRPr="00695DC4">
        <w:rPr>
          <w:rFonts w:ascii="Times New Roman" w:hAnsi="Times New Roman" w:cs="Times New Roman"/>
          <w:sz w:val="24"/>
          <w:szCs w:val="24"/>
          <w:lang w:val="id"/>
        </w:rPr>
        <w:t xml:space="preserve">gel </w:t>
      </w:r>
      <w:r w:rsidR="0058696B" w:rsidRPr="00695DC4">
        <w:rPr>
          <w:rFonts w:ascii="Times New Roman" w:hAnsi="Times New Roman" w:cs="Times New Roman"/>
          <w:sz w:val="24"/>
          <w:szCs w:val="24"/>
          <w:lang w:val="id"/>
        </w:rPr>
        <w:t>Blank</w:t>
      </w:r>
      <w:r w:rsidR="00E90FBE">
        <w:rPr>
          <w:rFonts w:ascii="Times New Roman" w:hAnsi="Times New Roman" w:cs="Times New Roman"/>
          <w:sz w:val="24"/>
          <w:szCs w:val="24"/>
          <w:lang w:val="id"/>
        </w:rPr>
        <w:t>o,</w:t>
      </w:r>
      <w:r w:rsidR="00052DFD">
        <w:rPr>
          <w:rFonts w:ascii="Times New Roman" w:hAnsi="Times New Roman" w:cs="Times New Roman"/>
          <w:sz w:val="24"/>
          <w:szCs w:val="24"/>
          <w:lang w:val="id"/>
        </w:rPr>
        <w:t xml:space="preserve"> </w:t>
      </w:r>
      <w:r w:rsidR="00587CAB">
        <w:rPr>
          <w:rFonts w:ascii="Times New Roman" w:hAnsi="Times New Roman" w:cs="Times New Roman"/>
          <w:sz w:val="24"/>
          <w:szCs w:val="24"/>
          <w:lang w:val="id"/>
        </w:rPr>
        <w:t>F1,</w:t>
      </w:r>
      <w:r w:rsidR="00052DFD">
        <w:rPr>
          <w:rFonts w:ascii="Times New Roman" w:hAnsi="Times New Roman" w:cs="Times New Roman"/>
          <w:sz w:val="24"/>
          <w:szCs w:val="24"/>
          <w:lang w:val="id"/>
        </w:rPr>
        <w:t xml:space="preserve"> </w:t>
      </w:r>
      <w:r w:rsidR="00587CAB">
        <w:rPr>
          <w:rFonts w:ascii="Times New Roman" w:hAnsi="Times New Roman" w:cs="Times New Roman"/>
          <w:sz w:val="24"/>
          <w:szCs w:val="24"/>
          <w:lang w:val="id"/>
        </w:rPr>
        <w:t>F2,</w:t>
      </w:r>
      <w:r w:rsidR="00052DFD">
        <w:rPr>
          <w:rFonts w:ascii="Times New Roman" w:hAnsi="Times New Roman" w:cs="Times New Roman"/>
          <w:sz w:val="24"/>
          <w:szCs w:val="24"/>
          <w:lang w:val="id"/>
        </w:rPr>
        <w:t xml:space="preserve"> </w:t>
      </w:r>
      <w:r w:rsidR="00587CAB">
        <w:rPr>
          <w:rFonts w:ascii="Times New Roman" w:hAnsi="Times New Roman" w:cs="Times New Roman"/>
          <w:sz w:val="24"/>
          <w:szCs w:val="24"/>
          <w:lang w:val="id"/>
        </w:rPr>
        <w:t>F3</w:t>
      </w:r>
      <w:r w:rsidRPr="00695DC4">
        <w:rPr>
          <w:rFonts w:ascii="Times New Roman" w:hAnsi="Times New Roman" w:cs="Times New Roman"/>
          <w:sz w:val="24"/>
          <w:szCs w:val="24"/>
          <w:lang w:val="id"/>
        </w:rPr>
        <w:t xml:space="preserve"> dengan 3 kali pengulangan. Nilai</w:t>
      </w:r>
      <w:r w:rsidR="007E5CEB" w:rsidRPr="00695DC4">
        <w:rPr>
          <w:rFonts w:ascii="Times New Roman" w:hAnsi="Times New Roman" w:cs="Times New Roman"/>
          <w:sz w:val="24"/>
          <w:szCs w:val="24"/>
          <w:lang w:val="id"/>
        </w:rPr>
        <w:t xml:space="preserve"> </w:t>
      </w:r>
      <w:r w:rsidR="00587CAB">
        <w:rPr>
          <w:rFonts w:ascii="Times New Roman" w:hAnsi="Times New Roman" w:cs="Times New Roman"/>
          <w:sz w:val="24"/>
          <w:szCs w:val="24"/>
          <w:lang w:val="id"/>
        </w:rPr>
        <w:t>semua f</w:t>
      </w:r>
      <w:r w:rsidR="007E5CEB" w:rsidRPr="00695DC4">
        <w:rPr>
          <w:rFonts w:ascii="Times New Roman" w:hAnsi="Times New Roman" w:cs="Times New Roman"/>
          <w:sz w:val="24"/>
          <w:szCs w:val="24"/>
          <w:lang w:val="id"/>
        </w:rPr>
        <w:t xml:space="preserve">ormula </w:t>
      </w:r>
      <w:r w:rsidRPr="00695DC4">
        <w:rPr>
          <w:rFonts w:ascii="Times New Roman" w:hAnsi="Times New Roman" w:cs="Times New Roman"/>
          <w:sz w:val="24"/>
          <w:szCs w:val="24"/>
          <w:lang w:val="id"/>
        </w:rPr>
        <w:t>menunjukkan</w:t>
      </w:r>
      <w:r w:rsidR="00CB0236" w:rsidRPr="00695DC4">
        <w:rPr>
          <w:rFonts w:ascii="Times New Roman" w:hAnsi="Times New Roman" w:cs="Times New Roman"/>
          <w:sz w:val="24"/>
          <w:szCs w:val="24"/>
          <w:lang w:val="id"/>
        </w:rPr>
        <w:t xml:space="preserve"> bahwa </w:t>
      </w:r>
      <w:r w:rsidR="00FA4C94" w:rsidRPr="00695DC4">
        <w:rPr>
          <w:rFonts w:ascii="Times New Roman" w:hAnsi="Times New Roman" w:cs="Times New Roman"/>
          <w:sz w:val="24"/>
          <w:szCs w:val="24"/>
          <w:lang w:val="id"/>
        </w:rPr>
        <w:t xml:space="preserve">sediaan masker </w:t>
      </w:r>
      <w:r w:rsidR="008C444F">
        <w:rPr>
          <w:rFonts w:ascii="Times New Roman" w:hAnsi="Times New Roman" w:cs="Times New Roman"/>
          <w:sz w:val="24"/>
          <w:szCs w:val="24"/>
          <w:lang w:val="id"/>
        </w:rPr>
        <w:t>nano</w:t>
      </w:r>
      <w:r w:rsidR="008C444F" w:rsidRPr="00695DC4">
        <w:rPr>
          <w:rFonts w:ascii="Times New Roman" w:hAnsi="Times New Roman" w:cs="Times New Roman"/>
          <w:sz w:val="24"/>
          <w:szCs w:val="24"/>
          <w:lang w:val="id"/>
        </w:rPr>
        <w:t xml:space="preserve">gel </w:t>
      </w:r>
      <w:r w:rsidR="00FA4C94" w:rsidRPr="00695DC4">
        <w:rPr>
          <w:rFonts w:ascii="Times New Roman" w:hAnsi="Times New Roman" w:cs="Times New Roman"/>
          <w:sz w:val="24"/>
          <w:szCs w:val="24"/>
          <w:lang w:val="id"/>
        </w:rPr>
        <w:t>ekstrak buah jambu nasi-nasi pada rentang</w:t>
      </w:r>
      <w:r w:rsidRPr="00695DC4">
        <w:rPr>
          <w:rFonts w:ascii="Times New Roman" w:hAnsi="Times New Roman" w:cs="Times New Roman"/>
          <w:sz w:val="24"/>
          <w:szCs w:val="24"/>
          <w:lang w:val="id"/>
        </w:rPr>
        <w:t xml:space="preserve"> 4,</w:t>
      </w:r>
      <w:r w:rsidR="00291A4C">
        <w:rPr>
          <w:rFonts w:ascii="Times New Roman" w:hAnsi="Times New Roman" w:cs="Times New Roman"/>
          <w:sz w:val="24"/>
          <w:szCs w:val="24"/>
          <w:lang w:val="id"/>
        </w:rPr>
        <w:t>46</w:t>
      </w:r>
      <w:r w:rsidR="00892A0C" w:rsidRPr="00695DC4">
        <w:rPr>
          <w:rFonts w:ascii="Times New Roman" w:hAnsi="Times New Roman" w:cs="Times New Roman"/>
          <w:sz w:val="24"/>
          <w:szCs w:val="24"/>
          <w:lang w:val="id"/>
        </w:rPr>
        <w:t>-</w:t>
      </w:r>
      <w:r w:rsidR="00FA4C94" w:rsidRPr="00695DC4">
        <w:rPr>
          <w:rFonts w:ascii="Times New Roman" w:hAnsi="Times New Roman" w:cs="Times New Roman"/>
          <w:sz w:val="24"/>
          <w:szCs w:val="24"/>
          <w:lang w:val="id"/>
        </w:rPr>
        <w:t xml:space="preserve"> </w:t>
      </w:r>
      <w:r w:rsidR="0085645A" w:rsidRPr="00695DC4">
        <w:rPr>
          <w:rFonts w:ascii="Times New Roman" w:hAnsi="Times New Roman" w:cs="Times New Roman"/>
          <w:sz w:val="24"/>
          <w:szCs w:val="24"/>
          <w:lang w:val="id"/>
        </w:rPr>
        <w:t>5,</w:t>
      </w:r>
      <w:r w:rsidR="00602F39">
        <w:rPr>
          <w:rFonts w:ascii="Times New Roman" w:hAnsi="Times New Roman" w:cs="Times New Roman"/>
          <w:sz w:val="24"/>
          <w:szCs w:val="24"/>
          <w:lang w:val="id"/>
        </w:rPr>
        <w:t>0</w:t>
      </w:r>
      <w:r w:rsidR="0085645A" w:rsidRPr="00695DC4">
        <w:rPr>
          <w:rFonts w:ascii="Times New Roman" w:hAnsi="Times New Roman" w:cs="Times New Roman"/>
          <w:sz w:val="24"/>
          <w:szCs w:val="24"/>
          <w:lang w:val="id"/>
        </w:rPr>
        <w:t xml:space="preserve">8 Karena </w:t>
      </w:r>
      <w:r w:rsidR="00892A0C" w:rsidRPr="00695DC4">
        <w:rPr>
          <w:rFonts w:ascii="Times New Roman" w:hAnsi="Times New Roman" w:cs="Times New Roman"/>
          <w:sz w:val="24"/>
          <w:szCs w:val="24"/>
          <w:lang w:val="id"/>
        </w:rPr>
        <w:t>pH</w:t>
      </w:r>
      <w:r w:rsidR="0085645A" w:rsidRPr="00695DC4">
        <w:rPr>
          <w:rFonts w:ascii="Times New Roman" w:hAnsi="Times New Roman" w:cs="Times New Roman"/>
          <w:sz w:val="24"/>
          <w:szCs w:val="24"/>
          <w:lang w:val="id"/>
        </w:rPr>
        <w:t xml:space="preserve"> kulit tersebut berada pada rentang 4,5-6,5</w:t>
      </w:r>
      <w:r w:rsidR="00E5031D" w:rsidRPr="00695DC4">
        <w:rPr>
          <w:rFonts w:ascii="Times New Roman" w:hAnsi="Times New Roman" w:cs="Times New Roman"/>
          <w:sz w:val="24"/>
          <w:szCs w:val="24"/>
          <w:lang w:val="id"/>
        </w:rPr>
        <w:t>.</w:t>
      </w:r>
      <w:r w:rsidR="00892A0C" w:rsidRPr="00695DC4">
        <w:rPr>
          <w:rFonts w:ascii="Times New Roman" w:hAnsi="Times New Roman" w:cs="Times New Roman"/>
          <w:sz w:val="24"/>
          <w:szCs w:val="24"/>
          <w:lang w:val="id"/>
        </w:rPr>
        <w:t xml:space="preserve"> </w:t>
      </w:r>
      <w:r w:rsidR="00E5031D" w:rsidRPr="00695DC4">
        <w:rPr>
          <w:rFonts w:ascii="Times New Roman" w:hAnsi="Times New Roman" w:cs="Times New Roman"/>
          <w:sz w:val="24"/>
          <w:szCs w:val="24"/>
          <w:lang w:val="id"/>
        </w:rPr>
        <w:t xml:space="preserve">Perubahan </w:t>
      </w:r>
      <w:r w:rsidR="00892A0C" w:rsidRPr="00695DC4">
        <w:rPr>
          <w:rFonts w:ascii="Times New Roman" w:hAnsi="Times New Roman" w:cs="Times New Roman"/>
          <w:sz w:val="24"/>
          <w:szCs w:val="24"/>
          <w:lang w:val="id"/>
        </w:rPr>
        <w:t>pH</w:t>
      </w:r>
      <w:r w:rsidR="00E5031D" w:rsidRPr="00695DC4">
        <w:rPr>
          <w:rFonts w:ascii="Times New Roman" w:hAnsi="Times New Roman" w:cs="Times New Roman"/>
          <w:sz w:val="24"/>
          <w:szCs w:val="24"/>
          <w:lang w:val="id"/>
        </w:rPr>
        <w:t xml:space="preserve"> selama penyimpanan menandakan kurang stabilnya sediaan selama penyimpanan</w:t>
      </w:r>
      <w:r w:rsidR="00DD6169" w:rsidRPr="00695DC4">
        <w:rPr>
          <w:rFonts w:ascii="Times New Roman" w:hAnsi="Times New Roman" w:cs="Times New Roman"/>
          <w:sz w:val="24"/>
          <w:szCs w:val="24"/>
          <w:lang w:val="id"/>
        </w:rPr>
        <w:t>. Ketidakstabilan ini dapat merusak produk selama penyimpanan</w:t>
      </w:r>
      <w:r w:rsidR="00CE6DC7" w:rsidRPr="00695DC4">
        <w:rPr>
          <w:rFonts w:ascii="Times New Roman" w:hAnsi="Times New Roman" w:cs="Times New Roman"/>
          <w:sz w:val="24"/>
          <w:szCs w:val="24"/>
          <w:lang w:val="id"/>
        </w:rPr>
        <w:t xml:space="preserve"> atau</w:t>
      </w:r>
      <w:r w:rsidR="00C24FB5" w:rsidRPr="00695DC4">
        <w:rPr>
          <w:rFonts w:ascii="Times New Roman" w:hAnsi="Times New Roman" w:cs="Times New Roman"/>
          <w:sz w:val="24"/>
          <w:szCs w:val="24"/>
          <w:lang w:val="id"/>
        </w:rPr>
        <w:t xml:space="preserve"> </w:t>
      </w:r>
      <w:r w:rsidR="00CE6DC7" w:rsidRPr="00695DC4">
        <w:rPr>
          <w:rFonts w:ascii="Times New Roman" w:hAnsi="Times New Roman" w:cs="Times New Roman"/>
          <w:sz w:val="24"/>
          <w:szCs w:val="24"/>
          <w:lang w:val="id"/>
        </w:rPr>
        <w:t>penggunaan</w:t>
      </w:r>
      <w:r w:rsidR="00C24FB5" w:rsidRPr="00695DC4">
        <w:rPr>
          <w:rFonts w:ascii="Times New Roman" w:hAnsi="Times New Roman" w:cs="Times New Roman"/>
          <w:sz w:val="24"/>
          <w:szCs w:val="24"/>
          <w:lang w:val="id"/>
        </w:rPr>
        <w:t>.</w:t>
      </w:r>
      <w:r w:rsidR="00892A0C" w:rsidRPr="00695DC4">
        <w:rPr>
          <w:rFonts w:ascii="Times New Roman" w:hAnsi="Times New Roman" w:cs="Times New Roman"/>
          <w:sz w:val="24"/>
          <w:szCs w:val="24"/>
          <w:lang w:val="id"/>
        </w:rPr>
        <w:t xml:space="preserve"> </w:t>
      </w:r>
      <w:r w:rsidR="00C24FB5" w:rsidRPr="00695DC4">
        <w:rPr>
          <w:rFonts w:ascii="Times New Roman" w:hAnsi="Times New Roman" w:cs="Times New Roman"/>
          <w:sz w:val="24"/>
          <w:szCs w:val="24"/>
          <w:lang w:val="id"/>
        </w:rPr>
        <w:t xml:space="preserve">Perubahan nilai </w:t>
      </w:r>
      <w:r w:rsidR="00892A0C" w:rsidRPr="00695DC4">
        <w:rPr>
          <w:rFonts w:ascii="Times New Roman" w:hAnsi="Times New Roman" w:cs="Times New Roman"/>
          <w:sz w:val="24"/>
          <w:szCs w:val="24"/>
          <w:lang w:val="id"/>
        </w:rPr>
        <w:t>pH</w:t>
      </w:r>
      <w:r w:rsidR="00C24FB5" w:rsidRPr="00695DC4">
        <w:rPr>
          <w:rFonts w:ascii="Times New Roman" w:hAnsi="Times New Roman" w:cs="Times New Roman"/>
          <w:sz w:val="24"/>
          <w:szCs w:val="24"/>
          <w:lang w:val="id"/>
        </w:rPr>
        <w:t xml:space="preserve"> akan terpengaruh</w:t>
      </w:r>
      <w:r w:rsidR="00877A04" w:rsidRPr="00695DC4">
        <w:rPr>
          <w:rFonts w:ascii="Times New Roman" w:hAnsi="Times New Roman" w:cs="Times New Roman"/>
          <w:sz w:val="24"/>
          <w:szCs w:val="24"/>
          <w:lang w:val="id"/>
        </w:rPr>
        <w:t xml:space="preserve"> oleh media yang terdekomposisi oleh suhu tinggi saat pe</w:t>
      </w:r>
      <w:r w:rsidR="006009D6" w:rsidRPr="00695DC4">
        <w:rPr>
          <w:rFonts w:ascii="Times New Roman" w:hAnsi="Times New Roman" w:cs="Times New Roman"/>
          <w:sz w:val="24"/>
          <w:szCs w:val="24"/>
          <w:lang w:val="id"/>
        </w:rPr>
        <w:t>mbuatan atau penyimpanan yang menghasilkan asam atau basa.</w:t>
      </w:r>
      <w:r w:rsidR="00974C97" w:rsidRPr="00695DC4">
        <w:rPr>
          <w:rFonts w:ascii="Times New Roman" w:hAnsi="Times New Roman" w:cs="Times New Roman"/>
          <w:sz w:val="24"/>
          <w:szCs w:val="24"/>
          <w:lang w:val="id"/>
        </w:rPr>
        <w:t xml:space="preserve"> Asam atau basa ini mempengaruhi pH.</w:t>
      </w:r>
      <w:r w:rsidR="00F139AF" w:rsidRPr="00695DC4">
        <w:rPr>
          <w:rFonts w:ascii="Times New Roman" w:hAnsi="Times New Roman" w:cs="Times New Roman"/>
          <w:sz w:val="24"/>
          <w:szCs w:val="24"/>
          <w:lang w:val="id"/>
        </w:rPr>
        <w:t xml:space="preserve"> Selain itu perubahan </w:t>
      </w:r>
      <w:r w:rsidR="00052DFD" w:rsidRPr="00695DC4">
        <w:rPr>
          <w:rFonts w:ascii="Times New Roman" w:hAnsi="Times New Roman" w:cs="Times New Roman"/>
          <w:sz w:val="24"/>
          <w:szCs w:val="24"/>
          <w:lang w:val="id"/>
        </w:rPr>
        <w:t>pH</w:t>
      </w:r>
      <w:r w:rsidR="00F139AF" w:rsidRPr="00695DC4">
        <w:rPr>
          <w:rFonts w:ascii="Times New Roman" w:hAnsi="Times New Roman" w:cs="Times New Roman"/>
          <w:sz w:val="24"/>
          <w:szCs w:val="24"/>
          <w:lang w:val="id"/>
        </w:rPr>
        <w:t xml:space="preserve"> juga disebabkan faktor lingkungan seperti suhu</w:t>
      </w:r>
      <w:r w:rsidR="002E7923" w:rsidRPr="00695DC4">
        <w:rPr>
          <w:rFonts w:ascii="Times New Roman" w:hAnsi="Times New Roman" w:cs="Times New Roman"/>
          <w:sz w:val="24"/>
          <w:szCs w:val="24"/>
          <w:lang w:val="id"/>
        </w:rPr>
        <w:t xml:space="preserve">, penyimpanan yang kurang baik, </w:t>
      </w:r>
      <w:r w:rsidR="00A97E08" w:rsidRPr="00695DC4">
        <w:rPr>
          <w:rFonts w:ascii="Times New Roman" w:hAnsi="Times New Roman" w:cs="Times New Roman"/>
          <w:sz w:val="24"/>
          <w:szCs w:val="24"/>
          <w:lang w:val="id"/>
        </w:rPr>
        <w:t>ekstrak yang kurang stabil dalam sediaan karena teroksidasi</w:t>
      </w:r>
      <w:r w:rsidR="00CE6DC7" w:rsidRPr="00695DC4">
        <w:rPr>
          <w:rFonts w:ascii="Times New Roman" w:hAnsi="Times New Roman" w:cs="Times New Roman"/>
          <w:sz w:val="24"/>
          <w:szCs w:val="24"/>
          <w:lang w:val="id"/>
        </w:rPr>
        <w:t xml:space="preserve"> </w:t>
      </w:r>
      <w:r w:rsidR="00A97E08" w:rsidRPr="00695DC4">
        <w:rPr>
          <w:rFonts w:ascii="Times New Roman" w:hAnsi="Times New Roman" w:cs="Times New Roman"/>
          <w:sz w:val="24"/>
          <w:szCs w:val="24"/>
          <w:lang w:val="id"/>
        </w:rPr>
        <w:t>(</w:t>
      </w:r>
      <w:r w:rsidR="0067529B" w:rsidRPr="00695DC4">
        <w:rPr>
          <w:rFonts w:ascii="Times New Roman" w:hAnsi="Times New Roman" w:cs="Times New Roman"/>
          <w:sz w:val="24"/>
          <w:szCs w:val="24"/>
          <w:lang w:val="id"/>
        </w:rPr>
        <w:t xml:space="preserve">Young </w:t>
      </w:r>
      <w:r w:rsidR="0067529B" w:rsidRPr="006F06E7">
        <w:rPr>
          <w:rFonts w:ascii="Times New Roman" w:hAnsi="Times New Roman" w:cs="Times New Roman"/>
          <w:i/>
          <w:iCs/>
          <w:sz w:val="24"/>
          <w:szCs w:val="24"/>
          <w:lang w:val="id"/>
        </w:rPr>
        <w:t>et al</w:t>
      </w:r>
      <w:r w:rsidR="0067529B" w:rsidRPr="00695DC4">
        <w:rPr>
          <w:rFonts w:ascii="Times New Roman" w:hAnsi="Times New Roman" w:cs="Times New Roman"/>
          <w:sz w:val="24"/>
          <w:szCs w:val="24"/>
          <w:lang w:val="id"/>
        </w:rPr>
        <w:t>.,</w:t>
      </w:r>
      <w:r w:rsidR="00892A0C" w:rsidRPr="00695DC4">
        <w:rPr>
          <w:rFonts w:ascii="Times New Roman" w:hAnsi="Times New Roman" w:cs="Times New Roman"/>
          <w:sz w:val="24"/>
          <w:szCs w:val="24"/>
          <w:lang w:val="id"/>
        </w:rPr>
        <w:t xml:space="preserve"> </w:t>
      </w:r>
      <w:r w:rsidR="0067529B" w:rsidRPr="00695DC4">
        <w:rPr>
          <w:rFonts w:ascii="Times New Roman" w:hAnsi="Times New Roman" w:cs="Times New Roman"/>
          <w:sz w:val="24"/>
          <w:szCs w:val="24"/>
          <w:lang w:val="id"/>
        </w:rPr>
        <w:t>20</w:t>
      </w:r>
      <w:r w:rsidR="007F2333" w:rsidRPr="00695DC4">
        <w:rPr>
          <w:rFonts w:ascii="Times New Roman" w:hAnsi="Times New Roman" w:cs="Times New Roman"/>
          <w:sz w:val="24"/>
          <w:szCs w:val="24"/>
          <w:lang w:val="id"/>
        </w:rPr>
        <w:t>0</w:t>
      </w:r>
      <w:r w:rsidR="0067529B" w:rsidRPr="00695DC4">
        <w:rPr>
          <w:rFonts w:ascii="Times New Roman" w:hAnsi="Times New Roman" w:cs="Times New Roman"/>
          <w:sz w:val="24"/>
          <w:szCs w:val="24"/>
          <w:lang w:val="id"/>
        </w:rPr>
        <w:t>2)</w:t>
      </w:r>
      <w:r w:rsidR="00E746B2" w:rsidRPr="00695DC4">
        <w:rPr>
          <w:rFonts w:ascii="Times New Roman" w:hAnsi="Times New Roman" w:cs="Times New Roman"/>
          <w:sz w:val="24"/>
          <w:szCs w:val="24"/>
          <w:lang w:val="id"/>
        </w:rPr>
        <w:t>.</w:t>
      </w:r>
    </w:p>
    <w:p w14:paraId="66260D09" w14:textId="5F65781D" w:rsidR="005B680B" w:rsidRDefault="009B7D38" w:rsidP="00A47794">
      <w:pPr>
        <w:pStyle w:val="Heading2"/>
        <w:spacing w:line="480" w:lineRule="auto"/>
        <w:rPr>
          <w:lang w:val="en-US"/>
        </w:rPr>
      </w:pPr>
      <w:bookmarkStart w:id="17" w:name="_Toc200813712"/>
      <w:r w:rsidRPr="00695DC4">
        <w:t>4.</w:t>
      </w:r>
      <w:r w:rsidR="00CD41B1">
        <w:rPr>
          <w:lang w:val="en-US"/>
        </w:rPr>
        <w:t>6.3</w:t>
      </w:r>
      <w:r w:rsidRPr="00695DC4">
        <w:t xml:space="preserve"> </w:t>
      </w:r>
      <w:r w:rsidR="00602F39">
        <w:t xml:space="preserve">Hasil </w:t>
      </w:r>
      <w:r w:rsidR="00892A0C" w:rsidRPr="00695DC4">
        <w:t>Pe</w:t>
      </w:r>
      <w:r w:rsidR="00CF7325" w:rsidRPr="00695DC4">
        <w:t>ngujian</w:t>
      </w:r>
      <w:r w:rsidR="00892A0C" w:rsidRPr="00695DC4">
        <w:t xml:space="preserve"> Viskositas </w:t>
      </w:r>
      <w:bookmarkEnd w:id="17"/>
      <w:r w:rsidR="00D81565">
        <w:t xml:space="preserve">Masker </w:t>
      </w:r>
      <w:r w:rsidR="008C444F">
        <w:t>Nanogel</w:t>
      </w:r>
    </w:p>
    <w:p w14:paraId="0784C12C" w14:textId="01B0B26F" w:rsidR="00B51BD1" w:rsidRPr="00B51BD1" w:rsidRDefault="00FC6087" w:rsidP="00B51BD1">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Pengujian viskositas adalah proses pengukuran kekentalan atau hambatan internal suatu fluida terhadap aliran. Uji ini bertujuan untuk mengetahui seberapa besar resistensi fluida saat mengalir atau mengalami deformasi, yang penting untuk menilai kualitas produk, kinerja, dan karakteristik bahan.</w:t>
      </w:r>
      <w:r w:rsidR="002664CF" w:rsidRPr="00695DC4">
        <w:rPr>
          <w:rFonts w:ascii="Times New Roman" w:hAnsi="Times New Roman" w:cs="Times New Roman"/>
          <w:sz w:val="24"/>
          <w:szCs w:val="24"/>
          <w:lang w:val="fi-FI"/>
        </w:rPr>
        <w:t xml:space="preserve"> Hasil pengujian viskositas dapat dilihat pada </w:t>
      </w:r>
      <w:r w:rsidR="002664CF" w:rsidRPr="00695DC4">
        <w:rPr>
          <w:rFonts w:ascii="Times New Roman" w:hAnsi="Times New Roman" w:cs="Times New Roman"/>
          <w:b/>
          <w:bCs/>
          <w:sz w:val="24"/>
          <w:szCs w:val="24"/>
          <w:lang w:val="fi-FI"/>
        </w:rPr>
        <w:t>Tabel 4.7</w:t>
      </w:r>
      <w:r w:rsidR="002664CF" w:rsidRPr="00695DC4">
        <w:rPr>
          <w:rFonts w:ascii="Times New Roman" w:hAnsi="Times New Roman" w:cs="Times New Roman"/>
          <w:sz w:val="24"/>
          <w:szCs w:val="24"/>
          <w:lang w:val="fi-FI"/>
        </w:rPr>
        <w:t xml:space="preserve"> berikut :</w:t>
      </w:r>
    </w:p>
    <w:p w14:paraId="02BEEEB6" w14:textId="013798D8" w:rsidR="009B7D38" w:rsidRDefault="00AF1FF4" w:rsidP="0029331A">
      <w:pPr>
        <w:spacing w:after="0" w:line="360" w:lineRule="auto"/>
        <w:rPr>
          <w:rFonts w:ascii="Times New Roman" w:hAnsi="Times New Roman" w:cs="Times New Roman"/>
          <w:bCs/>
          <w:sz w:val="24"/>
          <w:szCs w:val="24"/>
          <w:lang w:val="id"/>
        </w:rPr>
      </w:pPr>
      <w:r w:rsidRPr="00695DC4">
        <w:rPr>
          <w:rFonts w:ascii="Times New Roman" w:hAnsi="Times New Roman" w:cs="Times New Roman"/>
          <w:b/>
          <w:bCs/>
          <w:sz w:val="24"/>
          <w:szCs w:val="24"/>
          <w:lang w:val="id"/>
        </w:rPr>
        <w:lastRenderedPageBreak/>
        <w:t xml:space="preserve">Tabel 4.7 </w:t>
      </w:r>
      <w:r w:rsidR="00C332B6" w:rsidRPr="00695DC4">
        <w:rPr>
          <w:rFonts w:ascii="Times New Roman" w:hAnsi="Times New Roman" w:cs="Times New Roman"/>
          <w:bCs/>
          <w:sz w:val="24"/>
          <w:szCs w:val="24"/>
          <w:lang w:val="id"/>
        </w:rPr>
        <w:t>Hasil Pe</w:t>
      </w:r>
      <w:r w:rsidR="00CF7325" w:rsidRPr="00695DC4">
        <w:rPr>
          <w:rFonts w:ascii="Times New Roman" w:hAnsi="Times New Roman" w:cs="Times New Roman"/>
          <w:bCs/>
          <w:sz w:val="24"/>
          <w:szCs w:val="24"/>
          <w:lang w:val="id"/>
        </w:rPr>
        <w:t>ngujian</w:t>
      </w:r>
      <w:r w:rsidR="00C332B6" w:rsidRPr="00695DC4">
        <w:rPr>
          <w:rFonts w:ascii="Times New Roman" w:hAnsi="Times New Roman" w:cs="Times New Roman"/>
          <w:bCs/>
          <w:sz w:val="24"/>
          <w:szCs w:val="24"/>
          <w:lang w:val="id"/>
        </w:rPr>
        <w:t xml:space="preserve"> Viskositas</w:t>
      </w:r>
      <w:r w:rsidR="00892A0C" w:rsidRPr="00695DC4">
        <w:rPr>
          <w:rFonts w:ascii="Times New Roman" w:hAnsi="Times New Roman" w:cs="Times New Roman"/>
          <w:bCs/>
          <w:sz w:val="24"/>
          <w:szCs w:val="24"/>
          <w:lang w:val="id"/>
        </w:rPr>
        <w:t xml:space="preserve"> </w:t>
      </w:r>
    </w:p>
    <w:tbl>
      <w:tblPr>
        <w:tblStyle w:val="TableGrid"/>
        <w:tblW w:w="0" w:type="auto"/>
        <w:tblLook w:val="04A0" w:firstRow="1" w:lastRow="0" w:firstColumn="1" w:lastColumn="0" w:noHBand="0" w:noVBand="1"/>
      </w:tblPr>
      <w:tblGrid>
        <w:gridCol w:w="1263"/>
        <w:gridCol w:w="1900"/>
        <w:gridCol w:w="1548"/>
        <w:gridCol w:w="1625"/>
        <w:gridCol w:w="1595"/>
      </w:tblGrid>
      <w:tr w:rsidR="00D07C82" w:rsidRPr="00D07C82" w14:paraId="60869E0B" w14:textId="77777777" w:rsidTr="00CF4CCB">
        <w:tc>
          <w:tcPr>
            <w:tcW w:w="1263" w:type="dxa"/>
            <w:vMerge w:val="restart"/>
            <w:tcBorders>
              <w:top w:val="single" w:sz="4" w:space="0" w:color="auto"/>
              <w:left w:val="single" w:sz="4" w:space="0" w:color="auto"/>
              <w:bottom w:val="single" w:sz="4" w:space="0" w:color="auto"/>
              <w:right w:val="single" w:sz="4" w:space="0" w:color="auto"/>
            </w:tcBorders>
            <w:vAlign w:val="center"/>
            <w:hideMark/>
          </w:tcPr>
          <w:p w14:paraId="5E610A00" w14:textId="77777777" w:rsidR="00D07C82" w:rsidRPr="00CF4CCB" w:rsidRDefault="00D07C82" w:rsidP="00CF4CCB">
            <w:pPr>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Formula (g)</w:t>
            </w:r>
          </w:p>
        </w:tc>
        <w:tc>
          <w:tcPr>
            <w:tcW w:w="1900" w:type="dxa"/>
            <w:vMerge w:val="restart"/>
            <w:tcBorders>
              <w:top w:val="single" w:sz="4" w:space="0" w:color="auto"/>
              <w:left w:val="single" w:sz="4" w:space="0" w:color="auto"/>
              <w:bottom w:val="single" w:sz="4" w:space="0" w:color="auto"/>
              <w:right w:val="single" w:sz="4" w:space="0" w:color="auto"/>
            </w:tcBorders>
            <w:vAlign w:val="center"/>
            <w:hideMark/>
          </w:tcPr>
          <w:p w14:paraId="4BC98D4C" w14:textId="77777777" w:rsidR="00D07C82" w:rsidRPr="00CF4CCB" w:rsidRDefault="00D07C82" w:rsidP="00CF4CCB">
            <w:pPr>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Replikasi</w:t>
            </w:r>
          </w:p>
        </w:tc>
        <w:tc>
          <w:tcPr>
            <w:tcW w:w="3173" w:type="dxa"/>
            <w:gridSpan w:val="2"/>
            <w:tcBorders>
              <w:top w:val="single" w:sz="4" w:space="0" w:color="auto"/>
              <w:left w:val="single" w:sz="4" w:space="0" w:color="auto"/>
              <w:bottom w:val="single" w:sz="4" w:space="0" w:color="auto"/>
              <w:right w:val="single" w:sz="4" w:space="0" w:color="auto"/>
            </w:tcBorders>
            <w:vAlign w:val="center"/>
            <w:hideMark/>
          </w:tcPr>
          <w:p w14:paraId="0E3E7AA6" w14:textId="6C0F88A3" w:rsidR="00D07C82" w:rsidRPr="00CF4CCB" w:rsidRDefault="002D6464" w:rsidP="00CF4CCB">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cPs</w:t>
            </w:r>
          </w:p>
        </w:tc>
        <w:tc>
          <w:tcPr>
            <w:tcW w:w="1595" w:type="dxa"/>
            <w:vMerge w:val="restart"/>
            <w:tcBorders>
              <w:top w:val="single" w:sz="4" w:space="0" w:color="auto"/>
              <w:left w:val="single" w:sz="4" w:space="0" w:color="auto"/>
              <w:bottom w:val="single" w:sz="4" w:space="0" w:color="auto"/>
              <w:right w:val="single" w:sz="4" w:space="0" w:color="auto"/>
            </w:tcBorders>
            <w:vAlign w:val="center"/>
            <w:hideMark/>
          </w:tcPr>
          <w:p w14:paraId="0DF3E436" w14:textId="77777777" w:rsidR="00D07C82" w:rsidRPr="00CF4CCB" w:rsidRDefault="00D07C82" w:rsidP="00CF4CCB">
            <w:pPr>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Syarat</w:t>
            </w:r>
          </w:p>
        </w:tc>
      </w:tr>
      <w:tr w:rsidR="00D07C82" w:rsidRPr="00D07C82" w14:paraId="06946F4D" w14:textId="77777777" w:rsidTr="00CF4CCB">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9EF34" w14:textId="77777777" w:rsidR="00D07C82" w:rsidRPr="00CF4CCB" w:rsidRDefault="00D07C82" w:rsidP="00CF4CCB">
            <w:pPr>
              <w:jc w:val="center"/>
              <w:rPr>
                <w:rFonts w:ascii="Times New Roman" w:hAnsi="Times New Roman" w:cs="Times New Roman"/>
                <w:b/>
                <w:bCs/>
                <w:sz w:val="24"/>
                <w:szCs w:val="24"/>
                <w:lang w:val="id-ID"/>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260A6440" w14:textId="77777777" w:rsidR="00D07C82" w:rsidRPr="00CF4CCB" w:rsidRDefault="00D07C82" w:rsidP="00CF4CCB">
            <w:pPr>
              <w:jc w:val="center"/>
              <w:rPr>
                <w:rFonts w:ascii="Times New Roman" w:hAnsi="Times New Roman" w:cs="Times New Roman"/>
                <w:b/>
                <w:bCs/>
                <w:sz w:val="24"/>
                <w:szCs w:val="24"/>
                <w:lang w:val="id-ID"/>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77B4B43A" w14:textId="4B5579ED" w:rsidR="00D07C82" w:rsidRPr="00CF4CCB" w:rsidRDefault="00D07C82" w:rsidP="00CF4CCB">
            <w:pPr>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Minggu ke-0</w:t>
            </w:r>
          </w:p>
        </w:tc>
        <w:tc>
          <w:tcPr>
            <w:tcW w:w="1625" w:type="dxa"/>
            <w:tcBorders>
              <w:top w:val="single" w:sz="4" w:space="0" w:color="auto"/>
              <w:left w:val="single" w:sz="4" w:space="0" w:color="auto"/>
              <w:bottom w:val="single" w:sz="4" w:space="0" w:color="auto"/>
              <w:right w:val="single" w:sz="4" w:space="0" w:color="auto"/>
            </w:tcBorders>
            <w:vAlign w:val="center"/>
            <w:hideMark/>
          </w:tcPr>
          <w:p w14:paraId="6A731220" w14:textId="77777777" w:rsidR="00D07C82" w:rsidRPr="00CF4CCB" w:rsidRDefault="00D07C82" w:rsidP="00CF4CCB">
            <w:pPr>
              <w:jc w:val="center"/>
              <w:rPr>
                <w:rFonts w:ascii="Times New Roman" w:hAnsi="Times New Roman" w:cs="Times New Roman"/>
                <w:b/>
                <w:bCs/>
                <w:sz w:val="24"/>
                <w:szCs w:val="24"/>
                <w:lang w:val="id-ID"/>
              </w:rPr>
            </w:pPr>
            <w:r w:rsidRPr="00CF4CCB">
              <w:rPr>
                <w:rFonts w:ascii="Times New Roman" w:hAnsi="Times New Roman" w:cs="Times New Roman"/>
                <w:b/>
                <w:bCs/>
                <w:sz w:val="24"/>
                <w:szCs w:val="24"/>
                <w:lang w:val="id-ID"/>
              </w:rPr>
              <w:t>Minggu ke-8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359B" w14:textId="77777777" w:rsidR="00D07C82" w:rsidRPr="00D07C82" w:rsidRDefault="00D07C82" w:rsidP="00B51BD1">
            <w:pPr>
              <w:jc w:val="center"/>
              <w:rPr>
                <w:rFonts w:ascii="Times New Roman" w:hAnsi="Times New Roman" w:cs="Times New Roman"/>
                <w:bCs/>
                <w:sz w:val="24"/>
                <w:szCs w:val="24"/>
                <w:lang w:val="id-ID"/>
              </w:rPr>
            </w:pPr>
          </w:p>
        </w:tc>
      </w:tr>
      <w:tr w:rsidR="00D07C82" w:rsidRPr="00D07C82" w14:paraId="2EAFFA77" w14:textId="77777777" w:rsidTr="00CF6477">
        <w:tc>
          <w:tcPr>
            <w:tcW w:w="1263" w:type="dxa"/>
            <w:vMerge w:val="restart"/>
            <w:tcBorders>
              <w:top w:val="single" w:sz="4" w:space="0" w:color="auto"/>
              <w:left w:val="single" w:sz="4" w:space="0" w:color="auto"/>
              <w:right w:val="single" w:sz="4" w:space="0" w:color="auto"/>
            </w:tcBorders>
            <w:hideMark/>
          </w:tcPr>
          <w:p w14:paraId="3420AEE8" w14:textId="77777777" w:rsidR="00D07C82" w:rsidRDefault="00D07C82" w:rsidP="00B51BD1">
            <w:pPr>
              <w:jc w:val="center"/>
              <w:rPr>
                <w:rFonts w:ascii="Times New Roman" w:hAnsi="Times New Roman" w:cs="Times New Roman"/>
                <w:bCs/>
                <w:sz w:val="24"/>
                <w:szCs w:val="24"/>
                <w:lang w:val="id-ID"/>
              </w:rPr>
            </w:pPr>
          </w:p>
          <w:p w14:paraId="077E9758" w14:textId="293367C5"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Blanko</w:t>
            </w:r>
          </w:p>
        </w:tc>
        <w:tc>
          <w:tcPr>
            <w:tcW w:w="1900" w:type="dxa"/>
            <w:tcBorders>
              <w:top w:val="single" w:sz="4" w:space="0" w:color="auto"/>
              <w:left w:val="single" w:sz="4" w:space="0" w:color="auto"/>
              <w:bottom w:val="single" w:sz="4" w:space="0" w:color="auto"/>
              <w:right w:val="single" w:sz="4" w:space="0" w:color="auto"/>
            </w:tcBorders>
            <w:hideMark/>
          </w:tcPr>
          <w:p w14:paraId="1E80D18E"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1</w:t>
            </w:r>
          </w:p>
        </w:tc>
        <w:tc>
          <w:tcPr>
            <w:tcW w:w="1548" w:type="dxa"/>
            <w:tcBorders>
              <w:top w:val="single" w:sz="4" w:space="0" w:color="auto"/>
              <w:left w:val="single" w:sz="4" w:space="0" w:color="auto"/>
              <w:bottom w:val="single" w:sz="4" w:space="0" w:color="auto"/>
              <w:right w:val="single" w:sz="4" w:space="0" w:color="auto"/>
            </w:tcBorders>
            <w:hideMark/>
          </w:tcPr>
          <w:p w14:paraId="4EF3EC1B"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42.400</w:t>
            </w:r>
          </w:p>
        </w:tc>
        <w:tc>
          <w:tcPr>
            <w:tcW w:w="1625" w:type="dxa"/>
            <w:tcBorders>
              <w:top w:val="single" w:sz="4" w:space="0" w:color="auto"/>
              <w:left w:val="single" w:sz="4" w:space="0" w:color="auto"/>
              <w:bottom w:val="single" w:sz="4" w:space="0" w:color="auto"/>
              <w:right w:val="single" w:sz="4" w:space="0" w:color="auto"/>
            </w:tcBorders>
            <w:hideMark/>
          </w:tcPr>
          <w:p w14:paraId="7EB5B87F"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25.180</w:t>
            </w:r>
          </w:p>
        </w:tc>
        <w:tc>
          <w:tcPr>
            <w:tcW w:w="1595" w:type="dxa"/>
            <w:vMerge w:val="restart"/>
            <w:tcBorders>
              <w:top w:val="single" w:sz="4" w:space="0" w:color="auto"/>
              <w:left w:val="single" w:sz="4" w:space="0" w:color="auto"/>
              <w:bottom w:val="single" w:sz="4" w:space="0" w:color="auto"/>
              <w:right w:val="single" w:sz="4" w:space="0" w:color="auto"/>
            </w:tcBorders>
          </w:tcPr>
          <w:p w14:paraId="1C73E789" w14:textId="77777777" w:rsidR="00D07C82" w:rsidRPr="00D07C82" w:rsidRDefault="00D07C82" w:rsidP="00B51BD1">
            <w:pPr>
              <w:jc w:val="center"/>
              <w:rPr>
                <w:rFonts w:ascii="Times New Roman" w:hAnsi="Times New Roman" w:cs="Times New Roman"/>
                <w:bCs/>
                <w:sz w:val="24"/>
                <w:szCs w:val="24"/>
                <w:lang w:val="id-ID"/>
              </w:rPr>
            </w:pPr>
          </w:p>
          <w:p w14:paraId="25862EF0" w14:textId="77777777" w:rsidR="00D07C82" w:rsidRPr="00D07C82" w:rsidRDefault="00D07C82" w:rsidP="00B51BD1">
            <w:pPr>
              <w:jc w:val="center"/>
              <w:rPr>
                <w:rFonts w:ascii="Times New Roman" w:hAnsi="Times New Roman" w:cs="Times New Roman"/>
                <w:bCs/>
                <w:sz w:val="24"/>
                <w:szCs w:val="24"/>
                <w:lang w:val="id-ID"/>
              </w:rPr>
            </w:pPr>
          </w:p>
          <w:p w14:paraId="27C3818F" w14:textId="77777777" w:rsidR="00D07C82" w:rsidRPr="00D07C82" w:rsidRDefault="00D07C82" w:rsidP="00B51BD1">
            <w:pPr>
              <w:jc w:val="center"/>
              <w:rPr>
                <w:rFonts w:ascii="Times New Roman" w:hAnsi="Times New Roman" w:cs="Times New Roman"/>
                <w:bCs/>
                <w:sz w:val="24"/>
                <w:szCs w:val="24"/>
                <w:lang w:val="id-ID"/>
              </w:rPr>
            </w:pPr>
          </w:p>
          <w:p w14:paraId="124E12A9" w14:textId="77777777" w:rsidR="00D07C82" w:rsidRPr="00D07C82" w:rsidRDefault="00D07C82" w:rsidP="00B51BD1">
            <w:pPr>
              <w:jc w:val="center"/>
              <w:rPr>
                <w:rFonts w:ascii="Times New Roman" w:hAnsi="Times New Roman" w:cs="Times New Roman"/>
                <w:bCs/>
                <w:sz w:val="24"/>
                <w:szCs w:val="24"/>
                <w:lang w:val="id-ID"/>
              </w:rPr>
            </w:pPr>
          </w:p>
          <w:p w14:paraId="582E8A5A" w14:textId="77777777" w:rsidR="00D07C82" w:rsidRPr="00D07C82" w:rsidRDefault="00D07C82" w:rsidP="00B51BD1">
            <w:pPr>
              <w:jc w:val="center"/>
              <w:rPr>
                <w:rFonts w:ascii="Times New Roman" w:hAnsi="Times New Roman" w:cs="Times New Roman"/>
                <w:bCs/>
                <w:sz w:val="24"/>
                <w:szCs w:val="24"/>
                <w:lang w:val="id-ID"/>
              </w:rPr>
            </w:pPr>
          </w:p>
          <w:p w14:paraId="0C7E77F0" w14:textId="77777777" w:rsidR="00D07C82" w:rsidRPr="00D07C82" w:rsidRDefault="00D07C82" w:rsidP="00B51BD1">
            <w:pPr>
              <w:jc w:val="center"/>
              <w:rPr>
                <w:rFonts w:ascii="Times New Roman" w:hAnsi="Times New Roman" w:cs="Times New Roman"/>
                <w:bCs/>
                <w:sz w:val="24"/>
                <w:szCs w:val="24"/>
                <w:lang w:val="id-ID"/>
              </w:rPr>
            </w:pPr>
          </w:p>
          <w:p w14:paraId="6299E051" w14:textId="77777777" w:rsidR="00701B9A" w:rsidRDefault="00701B9A" w:rsidP="00B51BD1">
            <w:pPr>
              <w:rPr>
                <w:rFonts w:ascii="Times New Roman" w:hAnsi="Times New Roman" w:cs="Times New Roman"/>
                <w:bCs/>
                <w:sz w:val="24"/>
                <w:szCs w:val="24"/>
                <w:lang w:val="id-ID"/>
              </w:rPr>
            </w:pPr>
          </w:p>
          <w:p w14:paraId="2D220651" w14:textId="25CA7291"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3000-50.000</w:t>
            </w:r>
          </w:p>
          <w:p w14:paraId="0D591CBB" w14:textId="70CE24BC"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w:t>
            </w:r>
            <w:r w:rsidR="000454FC">
              <w:rPr>
                <w:rFonts w:ascii="Times New Roman" w:hAnsi="Times New Roman" w:cs="Times New Roman"/>
                <w:bCs/>
                <w:sz w:val="24"/>
                <w:szCs w:val="24"/>
                <w:lang w:val="id-ID"/>
              </w:rPr>
              <w:t>Fahrezi</w:t>
            </w:r>
            <w:r w:rsidRPr="00D07C82">
              <w:rPr>
                <w:rFonts w:ascii="Times New Roman" w:hAnsi="Times New Roman" w:cs="Times New Roman"/>
                <w:bCs/>
                <w:sz w:val="24"/>
                <w:szCs w:val="24"/>
                <w:lang w:val="id-ID"/>
              </w:rPr>
              <w:t xml:space="preserve"> </w:t>
            </w:r>
            <w:r w:rsidRPr="00D07C82">
              <w:rPr>
                <w:rFonts w:ascii="Times New Roman" w:hAnsi="Times New Roman" w:cs="Times New Roman"/>
                <w:bCs/>
                <w:i/>
                <w:iCs/>
                <w:sz w:val="24"/>
                <w:szCs w:val="24"/>
                <w:lang w:val="id-ID"/>
              </w:rPr>
              <w:t>et al</w:t>
            </w:r>
            <w:r w:rsidRPr="00D07C82">
              <w:rPr>
                <w:rFonts w:ascii="Times New Roman" w:hAnsi="Times New Roman" w:cs="Times New Roman"/>
                <w:bCs/>
                <w:sz w:val="24"/>
                <w:szCs w:val="24"/>
                <w:lang w:val="id-ID"/>
              </w:rPr>
              <w:t>., 202</w:t>
            </w:r>
            <w:r w:rsidR="000454FC">
              <w:rPr>
                <w:rFonts w:ascii="Times New Roman" w:hAnsi="Times New Roman" w:cs="Times New Roman"/>
                <w:bCs/>
                <w:sz w:val="24"/>
                <w:szCs w:val="24"/>
                <w:lang w:val="id-ID"/>
              </w:rPr>
              <w:t>1</w:t>
            </w:r>
            <w:r w:rsidRPr="00D07C82">
              <w:rPr>
                <w:rFonts w:ascii="Times New Roman" w:hAnsi="Times New Roman" w:cs="Times New Roman"/>
                <w:bCs/>
                <w:sz w:val="24"/>
                <w:szCs w:val="24"/>
                <w:lang w:val="id-ID"/>
              </w:rPr>
              <w:t>).</w:t>
            </w:r>
          </w:p>
        </w:tc>
      </w:tr>
      <w:tr w:rsidR="00D07C82" w:rsidRPr="00D07C82" w14:paraId="1AB9AAE8" w14:textId="77777777" w:rsidTr="00CF6477">
        <w:tc>
          <w:tcPr>
            <w:tcW w:w="1263" w:type="dxa"/>
            <w:vMerge/>
            <w:tcBorders>
              <w:left w:val="single" w:sz="4" w:space="0" w:color="auto"/>
              <w:right w:val="single" w:sz="4" w:space="0" w:color="auto"/>
            </w:tcBorders>
          </w:tcPr>
          <w:p w14:paraId="30287A7A" w14:textId="77777777"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1BEF6C98"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w:t>
            </w:r>
          </w:p>
        </w:tc>
        <w:tc>
          <w:tcPr>
            <w:tcW w:w="1548" w:type="dxa"/>
            <w:tcBorders>
              <w:top w:val="single" w:sz="4" w:space="0" w:color="auto"/>
              <w:left w:val="single" w:sz="4" w:space="0" w:color="auto"/>
              <w:bottom w:val="single" w:sz="4" w:space="0" w:color="auto"/>
              <w:right w:val="single" w:sz="4" w:space="0" w:color="auto"/>
            </w:tcBorders>
            <w:hideMark/>
          </w:tcPr>
          <w:p w14:paraId="4B25C7A1"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42.940</w:t>
            </w:r>
          </w:p>
        </w:tc>
        <w:tc>
          <w:tcPr>
            <w:tcW w:w="1625" w:type="dxa"/>
            <w:tcBorders>
              <w:top w:val="single" w:sz="4" w:space="0" w:color="auto"/>
              <w:left w:val="single" w:sz="4" w:space="0" w:color="auto"/>
              <w:bottom w:val="single" w:sz="4" w:space="0" w:color="auto"/>
              <w:right w:val="single" w:sz="4" w:space="0" w:color="auto"/>
            </w:tcBorders>
            <w:hideMark/>
          </w:tcPr>
          <w:p w14:paraId="03683F1D"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24.800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9E3EC" w14:textId="77777777" w:rsidR="00D07C82" w:rsidRPr="00D07C82" w:rsidRDefault="00D07C82" w:rsidP="00B51BD1">
            <w:pPr>
              <w:rPr>
                <w:rFonts w:ascii="Times New Roman" w:hAnsi="Times New Roman" w:cs="Times New Roman"/>
                <w:bCs/>
                <w:sz w:val="24"/>
                <w:szCs w:val="24"/>
                <w:lang w:val="id-ID"/>
              </w:rPr>
            </w:pPr>
          </w:p>
        </w:tc>
      </w:tr>
      <w:tr w:rsidR="00D07C82" w:rsidRPr="00D07C82" w14:paraId="6D32BD08" w14:textId="77777777" w:rsidTr="00CF6477">
        <w:tc>
          <w:tcPr>
            <w:tcW w:w="1263" w:type="dxa"/>
            <w:vMerge/>
            <w:tcBorders>
              <w:left w:val="single" w:sz="4" w:space="0" w:color="auto"/>
              <w:right w:val="single" w:sz="4" w:space="0" w:color="auto"/>
            </w:tcBorders>
          </w:tcPr>
          <w:p w14:paraId="5FDE3569" w14:textId="77777777"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6AB3E0A6"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w:t>
            </w:r>
          </w:p>
        </w:tc>
        <w:tc>
          <w:tcPr>
            <w:tcW w:w="1548" w:type="dxa"/>
            <w:tcBorders>
              <w:top w:val="single" w:sz="4" w:space="0" w:color="auto"/>
              <w:left w:val="single" w:sz="4" w:space="0" w:color="auto"/>
              <w:bottom w:val="single" w:sz="4" w:space="0" w:color="auto"/>
              <w:right w:val="single" w:sz="4" w:space="0" w:color="auto"/>
            </w:tcBorders>
            <w:hideMark/>
          </w:tcPr>
          <w:p w14:paraId="11BE228A"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42.900</w:t>
            </w:r>
          </w:p>
        </w:tc>
        <w:tc>
          <w:tcPr>
            <w:tcW w:w="1625" w:type="dxa"/>
            <w:tcBorders>
              <w:top w:val="single" w:sz="4" w:space="0" w:color="auto"/>
              <w:left w:val="single" w:sz="4" w:space="0" w:color="auto"/>
              <w:bottom w:val="single" w:sz="4" w:space="0" w:color="auto"/>
              <w:right w:val="single" w:sz="4" w:space="0" w:color="auto"/>
            </w:tcBorders>
            <w:hideMark/>
          </w:tcPr>
          <w:p w14:paraId="463FC0A1"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24.110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DB8AF" w14:textId="77777777" w:rsidR="00D07C82" w:rsidRPr="00D07C82" w:rsidRDefault="00D07C82" w:rsidP="00B51BD1">
            <w:pPr>
              <w:rPr>
                <w:rFonts w:ascii="Times New Roman" w:hAnsi="Times New Roman" w:cs="Times New Roman"/>
                <w:bCs/>
                <w:sz w:val="24"/>
                <w:szCs w:val="24"/>
                <w:lang w:val="id-ID"/>
              </w:rPr>
            </w:pPr>
          </w:p>
        </w:tc>
      </w:tr>
      <w:tr w:rsidR="00D07C82" w:rsidRPr="00D07C82" w14:paraId="66985D5B" w14:textId="77777777" w:rsidTr="00CF6477">
        <w:tc>
          <w:tcPr>
            <w:tcW w:w="1263" w:type="dxa"/>
            <w:vMerge/>
            <w:tcBorders>
              <w:left w:val="single" w:sz="4" w:space="0" w:color="auto"/>
              <w:bottom w:val="single" w:sz="4" w:space="0" w:color="auto"/>
              <w:right w:val="single" w:sz="4" w:space="0" w:color="auto"/>
            </w:tcBorders>
          </w:tcPr>
          <w:p w14:paraId="4E8AC33B" w14:textId="77777777"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3C709ADB"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Rata-rata (±SD)</w:t>
            </w:r>
          </w:p>
        </w:tc>
        <w:tc>
          <w:tcPr>
            <w:tcW w:w="1548" w:type="dxa"/>
            <w:tcBorders>
              <w:top w:val="single" w:sz="4" w:space="0" w:color="auto"/>
              <w:left w:val="single" w:sz="4" w:space="0" w:color="auto"/>
              <w:bottom w:val="single" w:sz="4" w:space="0" w:color="auto"/>
              <w:right w:val="single" w:sz="4" w:space="0" w:color="auto"/>
            </w:tcBorders>
            <w:hideMark/>
          </w:tcPr>
          <w:p w14:paraId="46F19707"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42.746±300,8</w:t>
            </w:r>
          </w:p>
        </w:tc>
        <w:tc>
          <w:tcPr>
            <w:tcW w:w="1625" w:type="dxa"/>
            <w:tcBorders>
              <w:top w:val="single" w:sz="4" w:space="0" w:color="auto"/>
              <w:left w:val="single" w:sz="4" w:space="0" w:color="auto"/>
              <w:bottom w:val="single" w:sz="4" w:space="0" w:color="auto"/>
              <w:right w:val="single" w:sz="4" w:space="0" w:color="auto"/>
            </w:tcBorders>
            <w:hideMark/>
          </w:tcPr>
          <w:p w14:paraId="3D3BCEB8"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24.696±542,4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64741" w14:textId="77777777" w:rsidR="00D07C82" w:rsidRPr="00D07C82" w:rsidRDefault="00D07C82" w:rsidP="00B51BD1">
            <w:pPr>
              <w:rPr>
                <w:rFonts w:ascii="Times New Roman" w:hAnsi="Times New Roman" w:cs="Times New Roman"/>
                <w:bCs/>
                <w:sz w:val="24"/>
                <w:szCs w:val="24"/>
                <w:lang w:val="id-ID"/>
              </w:rPr>
            </w:pPr>
          </w:p>
        </w:tc>
      </w:tr>
      <w:tr w:rsidR="00D07C82" w:rsidRPr="00D07C82" w14:paraId="68C02B45" w14:textId="77777777" w:rsidTr="00CF6477">
        <w:tc>
          <w:tcPr>
            <w:tcW w:w="1263" w:type="dxa"/>
            <w:vMerge w:val="restart"/>
            <w:tcBorders>
              <w:top w:val="single" w:sz="4" w:space="0" w:color="auto"/>
              <w:left w:val="single" w:sz="4" w:space="0" w:color="auto"/>
              <w:right w:val="single" w:sz="4" w:space="0" w:color="auto"/>
            </w:tcBorders>
            <w:hideMark/>
          </w:tcPr>
          <w:p w14:paraId="10A16983" w14:textId="77777777" w:rsidR="0036541D" w:rsidRDefault="0036541D" w:rsidP="00B51BD1">
            <w:pPr>
              <w:rPr>
                <w:rFonts w:ascii="Times New Roman" w:hAnsi="Times New Roman" w:cs="Times New Roman"/>
                <w:bCs/>
                <w:sz w:val="24"/>
                <w:szCs w:val="24"/>
                <w:lang w:val="id-ID"/>
              </w:rPr>
            </w:pPr>
          </w:p>
          <w:p w14:paraId="7E42569A" w14:textId="358A2B0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F1</w:t>
            </w:r>
          </w:p>
        </w:tc>
        <w:tc>
          <w:tcPr>
            <w:tcW w:w="1900" w:type="dxa"/>
            <w:tcBorders>
              <w:top w:val="single" w:sz="4" w:space="0" w:color="auto"/>
              <w:left w:val="single" w:sz="4" w:space="0" w:color="auto"/>
              <w:bottom w:val="single" w:sz="4" w:space="0" w:color="auto"/>
              <w:right w:val="single" w:sz="4" w:space="0" w:color="auto"/>
            </w:tcBorders>
            <w:hideMark/>
          </w:tcPr>
          <w:p w14:paraId="52015D63"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1</w:t>
            </w:r>
          </w:p>
        </w:tc>
        <w:tc>
          <w:tcPr>
            <w:tcW w:w="1548" w:type="dxa"/>
            <w:tcBorders>
              <w:top w:val="single" w:sz="4" w:space="0" w:color="auto"/>
              <w:left w:val="single" w:sz="4" w:space="0" w:color="auto"/>
              <w:bottom w:val="single" w:sz="4" w:space="0" w:color="auto"/>
              <w:right w:val="single" w:sz="4" w:space="0" w:color="auto"/>
            </w:tcBorders>
            <w:hideMark/>
          </w:tcPr>
          <w:p w14:paraId="19687A28"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39.010</w:t>
            </w:r>
          </w:p>
        </w:tc>
        <w:tc>
          <w:tcPr>
            <w:tcW w:w="1625" w:type="dxa"/>
            <w:tcBorders>
              <w:top w:val="single" w:sz="4" w:space="0" w:color="auto"/>
              <w:left w:val="single" w:sz="4" w:space="0" w:color="auto"/>
              <w:bottom w:val="single" w:sz="4" w:space="0" w:color="auto"/>
              <w:right w:val="single" w:sz="4" w:space="0" w:color="auto"/>
            </w:tcBorders>
            <w:hideMark/>
          </w:tcPr>
          <w:p w14:paraId="5823062E"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21.360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0EEA6" w14:textId="77777777" w:rsidR="00D07C82" w:rsidRPr="00D07C82" w:rsidRDefault="00D07C82" w:rsidP="00B51BD1">
            <w:pPr>
              <w:rPr>
                <w:rFonts w:ascii="Times New Roman" w:hAnsi="Times New Roman" w:cs="Times New Roman"/>
                <w:bCs/>
                <w:sz w:val="24"/>
                <w:szCs w:val="24"/>
                <w:lang w:val="id-ID"/>
              </w:rPr>
            </w:pPr>
          </w:p>
        </w:tc>
      </w:tr>
      <w:tr w:rsidR="00D07C82" w:rsidRPr="00D07C82" w14:paraId="4CAA01D2" w14:textId="77777777" w:rsidTr="00CF6477">
        <w:tc>
          <w:tcPr>
            <w:tcW w:w="1263" w:type="dxa"/>
            <w:vMerge/>
            <w:tcBorders>
              <w:left w:val="single" w:sz="4" w:space="0" w:color="auto"/>
              <w:right w:val="single" w:sz="4" w:space="0" w:color="auto"/>
            </w:tcBorders>
          </w:tcPr>
          <w:p w14:paraId="2F48F585" w14:textId="77777777"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1CFFC809"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w:t>
            </w:r>
          </w:p>
        </w:tc>
        <w:tc>
          <w:tcPr>
            <w:tcW w:w="1548" w:type="dxa"/>
            <w:tcBorders>
              <w:top w:val="single" w:sz="4" w:space="0" w:color="auto"/>
              <w:left w:val="single" w:sz="4" w:space="0" w:color="auto"/>
              <w:bottom w:val="single" w:sz="4" w:space="0" w:color="auto"/>
              <w:right w:val="single" w:sz="4" w:space="0" w:color="auto"/>
            </w:tcBorders>
            <w:hideMark/>
          </w:tcPr>
          <w:p w14:paraId="1BA9B725"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39.860</w:t>
            </w:r>
          </w:p>
        </w:tc>
        <w:tc>
          <w:tcPr>
            <w:tcW w:w="1625" w:type="dxa"/>
            <w:tcBorders>
              <w:top w:val="single" w:sz="4" w:space="0" w:color="auto"/>
              <w:left w:val="single" w:sz="4" w:space="0" w:color="auto"/>
              <w:bottom w:val="single" w:sz="4" w:space="0" w:color="auto"/>
              <w:right w:val="single" w:sz="4" w:space="0" w:color="auto"/>
            </w:tcBorders>
            <w:hideMark/>
          </w:tcPr>
          <w:p w14:paraId="58E3D0EB"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23.290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2B657" w14:textId="77777777" w:rsidR="00D07C82" w:rsidRPr="00D07C82" w:rsidRDefault="00D07C82" w:rsidP="00B51BD1">
            <w:pPr>
              <w:rPr>
                <w:rFonts w:ascii="Times New Roman" w:hAnsi="Times New Roman" w:cs="Times New Roman"/>
                <w:bCs/>
                <w:sz w:val="24"/>
                <w:szCs w:val="24"/>
                <w:lang w:val="id-ID"/>
              </w:rPr>
            </w:pPr>
          </w:p>
        </w:tc>
      </w:tr>
      <w:tr w:rsidR="00D07C82" w:rsidRPr="00D07C82" w14:paraId="3781F70B" w14:textId="77777777" w:rsidTr="00CF6477">
        <w:trPr>
          <w:trHeight w:val="70"/>
        </w:trPr>
        <w:tc>
          <w:tcPr>
            <w:tcW w:w="1263" w:type="dxa"/>
            <w:vMerge/>
            <w:tcBorders>
              <w:left w:val="single" w:sz="4" w:space="0" w:color="auto"/>
              <w:right w:val="single" w:sz="4" w:space="0" w:color="auto"/>
            </w:tcBorders>
          </w:tcPr>
          <w:p w14:paraId="3114A371" w14:textId="77777777"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7FCEEAD5"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w:t>
            </w:r>
          </w:p>
        </w:tc>
        <w:tc>
          <w:tcPr>
            <w:tcW w:w="1548" w:type="dxa"/>
            <w:tcBorders>
              <w:top w:val="single" w:sz="4" w:space="0" w:color="auto"/>
              <w:left w:val="single" w:sz="4" w:space="0" w:color="auto"/>
              <w:bottom w:val="single" w:sz="4" w:space="0" w:color="auto"/>
              <w:right w:val="single" w:sz="4" w:space="0" w:color="auto"/>
            </w:tcBorders>
            <w:hideMark/>
          </w:tcPr>
          <w:p w14:paraId="4013E3D7"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39.380</w:t>
            </w:r>
          </w:p>
        </w:tc>
        <w:tc>
          <w:tcPr>
            <w:tcW w:w="1625" w:type="dxa"/>
            <w:tcBorders>
              <w:top w:val="single" w:sz="4" w:space="0" w:color="auto"/>
              <w:left w:val="single" w:sz="4" w:space="0" w:color="auto"/>
              <w:bottom w:val="single" w:sz="4" w:space="0" w:color="auto"/>
              <w:right w:val="single" w:sz="4" w:space="0" w:color="auto"/>
            </w:tcBorders>
            <w:hideMark/>
          </w:tcPr>
          <w:p w14:paraId="56188FB0"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23.010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D31F3" w14:textId="77777777" w:rsidR="00D07C82" w:rsidRPr="00D07C82" w:rsidRDefault="00D07C82" w:rsidP="00B51BD1">
            <w:pPr>
              <w:rPr>
                <w:rFonts w:ascii="Times New Roman" w:hAnsi="Times New Roman" w:cs="Times New Roman"/>
                <w:bCs/>
                <w:sz w:val="24"/>
                <w:szCs w:val="24"/>
                <w:lang w:val="id-ID"/>
              </w:rPr>
            </w:pPr>
          </w:p>
        </w:tc>
      </w:tr>
      <w:tr w:rsidR="00D07C82" w:rsidRPr="00D07C82" w14:paraId="41CFDE6D" w14:textId="77777777" w:rsidTr="00CF6477">
        <w:tc>
          <w:tcPr>
            <w:tcW w:w="1263" w:type="dxa"/>
            <w:vMerge/>
            <w:tcBorders>
              <w:left w:val="single" w:sz="4" w:space="0" w:color="auto"/>
              <w:bottom w:val="single" w:sz="4" w:space="0" w:color="auto"/>
              <w:right w:val="single" w:sz="4" w:space="0" w:color="auto"/>
            </w:tcBorders>
          </w:tcPr>
          <w:p w14:paraId="0FEF2A94" w14:textId="77777777"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6541317A" w14:textId="64E2D8EA"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Rata-rata (±SD)</w:t>
            </w:r>
          </w:p>
        </w:tc>
        <w:tc>
          <w:tcPr>
            <w:tcW w:w="1548" w:type="dxa"/>
            <w:tcBorders>
              <w:top w:val="single" w:sz="4" w:space="0" w:color="auto"/>
              <w:left w:val="single" w:sz="4" w:space="0" w:color="auto"/>
              <w:bottom w:val="single" w:sz="4" w:space="0" w:color="auto"/>
              <w:right w:val="single" w:sz="4" w:space="0" w:color="auto"/>
            </w:tcBorders>
            <w:hideMark/>
          </w:tcPr>
          <w:p w14:paraId="1113FAA0" w14:textId="6DA872A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39.416±427,2</w:t>
            </w:r>
          </w:p>
        </w:tc>
        <w:tc>
          <w:tcPr>
            <w:tcW w:w="1625" w:type="dxa"/>
            <w:tcBorders>
              <w:top w:val="single" w:sz="4" w:space="0" w:color="auto"/>
              <w:left w:val="single" w:sz="4" w:space="0" w:color="auto"/>
              <w:bottom w:val="single" w:sz="4" w:space="0" w:color="auto"/>
              <w:right w:val="single" w:sz="4" w:space="0" w:color="auto"/>
            </w:tcBorders>
            <w:hideMark/>
          </w:tcPr>
          <w:p w14:paraId="468295C8"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22.553±29,4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8E257" w14:textId="77777777" w:rsidR="00D07C82" w:rsidRPr="00D07C82" w:rsidRDefault="00D07C82" w:rsidP="00B51BD1">
            <w:pPr>
              <w:rPr>
                <w:rFonts w:ascii="Times New Roman" w:hAnsi="Times New Roman" w:cs="Times New Roman"/>
                <w:bCs/>
                <w:sz w:val="24"/>
                <w:szCs w:val="24"/>
                <w:lang w:val="id-ID"/>
              </w:rPr>
            </w:pPr>
          </w:p>
        </w:tc>
      </w:tr>
      <w:tr w:rsidR="00D07C82" w:rsidRPr="00D07C82" w14:paraId="0FBAA870" w14:textId="77777777" w:rsidTr="00CF6477">
        <w:tc>
          <w:tcPr>
            <w:tcW w:w="1263" w:type="dxa"/>
            <w:vMerge w:val="restart"/>
            <w:tcBorders>
              <w:top w:val="single" w:sz="4" w:space="0" w:color="auto"/>
              <w:left w:val="single" w:sz="4" w:space="0" w:color="auto"/>
              <w:right w:val="single" w:sz="4" w:space="0" w:color="auto"/>
            </w:tcBorders>
            <w:hideMark/>
          </w:tcPr>
          <w:p w14:paraId="2DED777F" w14:textId="77777777" w:rsidR="00D07C82" w:rsidRDefault="00D07C82" w:rsidP="00B51BD1">
            <w:pPr>
              <w:rPr>
                <w:rFonts w:ascii="Times New Roman" w:hAnsi="Times New Roman" w:cs="Times New Roman"/>
                <w:bCs/>
                <w:sz w:val="24"/>
                <w:szCs w:val="24"/>
                <w:lang w:val="id-ID"/>
              </w:rPr>
            </w:pPr>
          </w:p>
          <w:p w14:paraId="7FAEE7D3" w14:textId="1C63AC71"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F</w:t>
            </w:r>
            <w:r w:rsidR="0036541D">
              <w:rPr>
                <w:rFonts w:ascii="Times New Roman" w:hAnsi="Times New Roman" w:cs="Times New Roman"/>
                <w:bCs/>
                <w:sz w:val="24"/>
                <w:szCs w:val="24"/>
                <w:lang w:val="id-ID"/>
              </w:rPr>
              <w:t>2</w:t>
            </w:r>
          </w:p>
          <w:p w14:paraId="5E94C5A0" w14:textId="740082CF" w:rsidR="00D07C82" w:rsidRPr="00D07C82" w:rsidRDefault="00D07C82" w:rsidP="00B51BD1">
            <w:pPr>
              <w:rPr>
                <w:rFonts w:ascii="Times New Roman" w:hAnsi="Times New Roman" w:cs="Times New Roman"/>
                <w:bCs/>
                <w:sz w:val="24"/>
                <w:szCs w:val="24"/>
                <w:lang w:val="id-ID"/>
              </w:rPr>
            </w:pPr>
            <w:r w:rsidRPr="00D07C82">
              <w:rPr>
                <w:rFonts w:ascii="Times New Roman" w:hAnsi="Times New Roman" w:cs="Times New Roman"/>
                <w:bCs/>
                <w:sz w:val="24"/>
                <w:szCs w:val="24"/>
                <w:lang w:val="id-ID"/>
              </w:rPr>
              <w:t xml:space="preserve"> </w:t>
            </w:r>
          </w:p>
        </w:tc>
        <w:tc>
          <w:tcPr>
            <w:tcW w:w="1900" w:type="dxa"/>
            <w:tcBorders>
              <w:top w:val="single" w:sz="4" w:space="0" w:color="auto"/>
              <w:left w:val="single" w:sz="4" w:space="0" w:color="auto"/>
              <w:bottom w:val="single" w:sz="4" w:space="0" w:color="auto"/>
              <w:right w:val="single" w:sz="4" w:space="0" w:color="auto"/>
            </w:tcBorders>
            <w:hideMark/>
          </w:tcPr>
          <w:p w14:paraId="0C6E76A7"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1</w:t>
            </w:r>
          </w:p>
        </w:tc>
        <w:tc>
          <w:tcPr>
            <w:tcW w:w="1548" w:type="dxa"/>
            <w:tcBorders>
              <w:top w:val="single" w:sz="4" w:space="0" w:color="auto"/>
              <w:left w:val="single" w:sz="4" w:space="0" w:color="auto"/>
              <w:bottom w:val="single" w:sz="4" w:space="0" w:color="auto"/>
              <w:right w:val="single" w:sz="4" w:space="0" w:color="auto"/>
            </w:tcBorders>
            <w:hideMark/>
          </w:tcPr>
          <w:p w14:paraId="04CA8AE3"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29.850</w:t>
            </w:r>
          </w:p>
        </w:tc>
        <w:tc>
          <w:tcPr>
            <w:tcW w:w="1625" w:type="dxa"/>
            <w:tcBorders>
              <w:top w:val="single" w:sz="4" w:space="0" w:color="auto"/>
              <w:left w:val="single" w:sz="4" w:space="0" w:color="auto"/>
              <w:bottom w:val="single" w:sz="4" w:space="0" w:color="auto"/>
              <w:right w:val="single" w:sz="4" w:space="0" w:color="auto"/>
            </w:tcBorders>
            <w:hideMark/>
          </w:tcPr>
          <w:p w14:paraId="693ECC00"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24.520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51C47" w14:textId="77777777" w:rsidR="00D07C82" w:rsidRPr="00D07C82" w:rsidRDefault="00D07C82" w:rsidP="00B51BD1">
            <w:pPr>
              <w:rPr>
                <w:rFonts w:ascii="Times New Roman" w:hAnsi="Times New Roman" w:cs="Times New Roman"/>
                <w:bCs/>
                <w:sz w:val="24"/>
                <w:szCs w:val="24"/>
                <w:lang w:val="id-ID"/>
              </w:rPr>
            </w:pPr>
          </w:p>
        </w:tc>
      </w:tr>
      <w:tr w:rsidR="00D07C82" w:rsidRPr="00D07C82" w14:paraId="66BF3698" w14:textId="77777777" w:rsidTr="00CF6477">
        <w:tc>
          <w:tcPr>
            <w:tcW w:w="1263" w:type="dxa"/>
            <w:vMerge/>
            <w:tcBorders>
              <w:left w:val="single" w:sz="4" w:space="0" w:color="auto"/>
              <w:right w:val="single" w:sz="4" w:space="0" w:color="auto"/>
            </w:tcBorders>
          </w:tcPr>
          <w:p w14:paraId="06DC7F99" w14:textId="56EF44B1"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5417B8D1"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w:t>
            </w:r>
          </w:p>
        </w:tc>
        <w:tc>
          <w:tcPr>
            <w:tcW w:w="1548" w:type="dxa"/>
            <w:tcBorders>
              <w:top w:val="single" w:sz="4" w:space="0" w:color="auto"/>
              <w:left w:val="single" w:sz="4" w:space="0" w:color="auto"/>
              <w:bottom w:val="single" w:sz="4" w:space="0" w:color="auto"/>
              <w:right w:val="single" w:sz="4" w:space="0" w:color="auto"/>
            </w:tcBorders>
            <w:hideMark/>
          </w:tcPr>
          <w:p w14:paraId="2D1A1885"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29.920</w:t>
            </w:r>
          </w:p>
        </w:tc>
        <w:tc>
          <w:tcPr>
            <w:tcW w:w="1625" w:type="dxa"/>
            <w:tcBorders>
              <w:top w:val="single" w:sz="4" w:space="0" w:color="auto"/>
              <w:left w:val="single" w:sz="4" w:space="0" w:color="auto"/>
              <w:bottom w:val="single" w:sz="4" w:space="0" w:color="auto"/>
              <w:right w:val="single" w:sz="4" w:space="0" w:color="auto"/>
            </w:tcBorders>
            <w:hideMark/>
          </w:tcPr>
          <w:p w14:paraId="5D2B840D"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24.630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5C97A" w14:textId="77777777" w:rsidR="00D07C82" w:rsidRPr="00D07C82" w:rsidRDefault="00D07C82" w:rsidP="00B51BD1">
            <w:pPr>
              <w:rPr>
                <w:rFonts w:ascii="Times New Roman" w:hAnsi="Times New Roman" w:cs="Times New Roman"/>
                <w:bCs/>
                <w:sz w:val="24"/>
                <w:szCs w:val="24"/>
                <w:lang w:val="id-ID"/>
              </w:rPr>
            </w:pPr>
          </w:p>
        </w:tc>
      </w:tr>
      <w:tr w:rsidR="00D07C82" w:rsidRPr="00D07C82" w14:paraId="134ECB12" w14:textId="77777777" w:rsidTr="00CF6477">
        <w:tc>
          <w:tcPr>
            <w:tcW w:w="1263" w:type="dxa"/>
            <w:vMerge/>
            <w:tcBorders>
              <w:left w:val="single" w:sz="4" w:space="0" w:color="auto"/>
              <w:right w:val="single" w:sz="4" w:space="0" w:color="auto"/>
            </w:tcBorders>
            <w:hideMark/>
          </w:tcPr>
          <w:p w14:paraId="509E46ED" w14:textId="27525152"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6313C68A"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w:t>
            </w:r>
          </w:p>
        </w:tc>
        <w:tc>
          <w:tcPr>
            <w:tcW w:w="1548" w:type="dxa"/>
            <w:tcBorders>
              <w:top w:val="single" w:sz="4" w:space="0" w:color="auto"/>
              <w:left w:val="single" w:sz="4" w:space="0" w:color="auto"/>
              <w:bottom w:val="single" w:sz="4" w:space="0" w:color="auto"/>
              <w:right w:val="single" w:sz="4" w:space="0" w:color="auto"/>
            </w:tcBorders>
            <w:hideMark/>
          </w:tcPr>
          <w:p w14:paraId="08B4912D"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29.760</w:t>
            </w:r>
          </w:p>
        </w:tc>
        <w:tc>
          <w:tcPr>
            <w:tcW w:w="1625" w:type="dxa"/>
            <w:tcBorders>
              <w:top w:val="single" w:sz="4" w:space="0" w:color="auto"/>
              <w:left w:val="single" w:sz="4" w:space="0" w:color="auto"/>
              <w:bottom w:val="single" w:sz="4" w:space="0" w:color="auto"/>
              <w:right w:val="single" w:sz="4" w:space="0" w:color="auto"/>
            </w:tcBorders>
            <w:hideMark/>
          </w:tcPr>
          <w:p w14:paraId="12321430"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24.470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D28B1" w14:textId="77777777" w:rsidR="00D07C82" w:rsidRPr="00D07C82" w:rsidRDefault="00D07C82" w:rsidP="00B51BD1">
            <w:pPr>
              <w:rPr>
                <w:rFonts w:ascii="Times New Roman" w:hAnsi="Times New Roman" w:cs="Times New Roman"/>
                <w:bCs/>
                <w:sz w:val="24"/>
                <w:szCs w:val="24"/>
                <w:lang w:val="id-ID"/>
              </w:rPr>
            </w:pPr>
          </w:p>
        </w:tc>
      </w:tr>
      <w:tr w:rsidR="00D07C82" w:rsidRPr="00D07C82" w14:paraId="6A65B7D4" w14:textId="77777777" w:rsidTr="00CF6477">
        <w:tc>
          <w:tcPr>
            <w:tcW w:w="1263" w:type="dxa"/>
            <w:vMerge/>
            <w:tcBorders>
              <w:left w:val="single" w:sz="4" w:space="0" w:color="auto"/>
              <w:bottom w:val="single" w:sz="4" w:space="0" w:color="auto"/>
              <w:right w:val="single" w:sz="4" w:space="0" w:color="auto"/>
            </w:tcBorders>
          </w:tcPr>
          <w:p w14:paraId="50D130ED" w14:textId="77777777"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044EE791"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Rata-rata (±SD)</w:t>
            </w:r>
          </w:p>
        </w:tc>
        <w:tc>
          <w:tcPr>
            <w:tcW w:w="1548" w:type="dxa"/>
            <w:tcBorders>
              <w:top w:val="single" w:sz="4" w:space="0" w:color="auto"/>
              <w:left w:val="single" w:sz="4" w:space="0" w:color="auto"/>
              <w:bottom w:val="single" w:sz="4" w:space="0" w:color="auto"/>
              <w:right w:val="single" w:sz="4" w:space="0" w:color="auto"/>
            </w:tcBorders>
            <w:hideMark/>
          </w:tcPr>
          <w:p w14:paraId="621655A1" w14:textId="5F92150D"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29.843±2,61</w:t>
            </w:r>
          </w:p>
        </w:tc>
        <w:tc>
          <w:tcPr>
            <w:tcW w:w="1625" w:type="dxa"/>
            <w:tcBorders>
              <w:top w:val="single" w:sz="4" w:space="0" w:color="auto"/>
              <w:left w:val="single" w:sz="4" w:space="0" w:color="auto"/>
              <w:bottom w:val="single" w:sz="4" w:space="0" w:color="auto"/>
              <w:right w:val="single" w:sz="4" w:space="0" w:color="auto"/>
            </w:tcBorders>
            <w:hideMark/>
          </w:tcPr>
          <w:p w14:paraId="0DDFE4EC" w14:textId="023E6A45"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24.540±81,8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DE6A2" w14:textId="77777777" w:rsidR="00D07C82" w:rsidRPr="00D07C82" w:rsidRDefault="00D07C82" w:rsidP="00B51BD1">
            <w:pPr>
              <w:rPr>
                <w:rFonts w:ascii="Times New Roman" w:hAnsi="Times New Roman" w:cs="Times New Roman"/>
                <w:bCs/>
                <w:sz w:val="24"/>
                <w:szCs w:val="24"/>
                <w:lang w:val="id-ID"/>
              </w:rPr>
            </w:pPr>
          </w:p>
        </w:tc>
      </w:tr>
      <w:tr w:rsidR="00D07C82" w:rsidRPr="00D07C82" w14:paraId="23897A60" w14:textId="77777777" w:rsidTr="00CF6477">
        <w:tc>
          <w:tcPr>
            <w:tcW w:w="1263" w:type="dxa"/>
            <w:vMerge w:val="restart"/>
            <w:tcBorders>
              <w:top w:val="single" w:sz="4" w:space="0" w:color="auto"/>
              <w:left w:val="single" w:sz="4" w:space="0" w:color="auto"/>
              <w:right w:val="single" w:sz="4" w:space="0" w:color="auto"/>
            </w:tcBorders>
            <w:hideMark/>
          </w:tcPr>
          <w:p w14:paraId="5B4A3E32" w14:textId="77777777" w:rsidR="00D07C82" w:rsidRPr="00D07C82" w:rsidRDefault="00D07C82" w:rsidP="00B51BD1">
            <w:pPr>
              <w:rPr>
                <w:rFonts w:ascii="Times New Roman" w:hAnsi="Times New Roman" w:cs="Times New Roman"/>
                <w:bCs/>
                <w:sz w:val="24"/>
                <w:szCs w:val="24"/>
                <w:lang w:val="id-ID"/>
              </w:rPr>
            </w:pPr>
            <w:r w:rsidRPr="00D07C82">
              <w:rPr>
                <w:rFonts w:ascii="Times New Roman" w:hAnsi="Times New Roman" w:cs="Times New Roman"/>
                <w:bCs/>
                <w:sz w:val="24"/>
                <w:szCs w:val="24"/>
                <w:lang w:val="id-ID"/>
              </w:rPr>
              <w:t xml:space="preserve">       F3</w:t>
            </w:r>
          </w:p>
        </w:tc>
        <w:tc>
          <w:tcPr>
            <w:tcW w:w="1900" w:type="dxa"/>
            <w:tcBorders>
              <w:top w:val="single" w:sz="4" w:space="0" w:color="auto"/>
              <w:left w:val="single" w:sz="4" w:space="0" w:color="auto"/>
              <w:bottom w:val="single" w:sz="4" w:space="0" w:color="auto"/>
              <w:right w:val="single" w:sz="4" w:space="0" w:color="auto"/>
            </w:tcBorders>
            <w:hideMark/>
          </w:tcPr>
          <w:p w14:paraId="4A40D982"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1</w:t>
            </w:r>
          </w:p>
        </w:tc>
        <w:tc>
          <w:tcPr>
            <w:tcW w:w="1548" w:type="dxa"/>
            <w:tcBorders>
              <w:top w:val="single" w:sz="4" w:space="0" w:color="auto"/>
              <w:left w:val="single" w:sz="4" w:space="0" w:color="auto"/>
              <w:bottom w:val="single" w:sz="4" w:space="0" w:color="auto"/>
              <w:right w:val="single" w:sz="4" w:space="0" w:color="auto"/>
            </w:tcBorders>
            <w:hideMark/>
          </w:tcPr>
          <w:p w14:paraId="34E525CC"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31.580</w:t>
            </w:r>
          </w:p>
        </w:tc>
        <w:tc>
          <w:tcPr>
            <w:tcW w:w="1625" w:type="dxa"/>
            <w:tcBorders>
              <w:top w:val="single" w:sz="4" w:space="0" w:color="auto"/>
              <w:left w:val="single" w:sz="4" w:space="0" w:color="auto"/>
              <w:bottom w:val="single" w:sz="4" w:space="0" w:color="auto"/>
              <w:right w:val="single" w:sz="4" w:space="0" w:color="auto"/>
            </w:tcBorders>
            <w:hideMark/>
          </w:tcPr>
          <w:p w14:paraId="55E7C738"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28.360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28D74" w14:textId="77777777" w:rsidR="00D07C82" w:rsidRPr="00D07C82" w:rsidRDefault="00D07C82" w:rsidP="00B51BD1">
            <w:pPr>
              <w:rPr>
                <w:rFonts w:ascii="Times New Roman" w:hAnsi="Times New Roman" w:cs="Times New Roman"/>
                <w:bCs/>
                <w:sz w:val="24"/>
                <w:szCs w:val="24"/>
                <w:lang w:val="id-ID"/>
              </w:rPr>
            </w:pPr>
          </w:p>
        </w:tc>
      </w:tr>
      <w:tr w:rsidR="00D07C82" w:rsidRPr="00D07C82" w14:paraId="3ED4C028" w14:textId="77777777" w:rsidTr="00CF6477">
        <w:tc>
          <w:tcPr>
            <w:tcW w:w="1263" w:type="dxa"/>
            <w:vMerge/>
            <w:tcBorders>
              <w:left w:val="single" w:sz="4" w:space="0" w:color="auto"/>
              <w:right w:val="single" w:sz="4" w:space="0" w:color="auto"/>
            </w:tcBorders>
          </w:tcPr>
          <w:p w14:paraId="6C28898B" w14:textId="77777777"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6A317D13"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w:t>
            </w:r>
          </w:p>
        </w:tc>
        <w:tc>
          <w:tcPr>
            <w:tcW w:w="1548" w:type="dxa"/>
            <w:tcBorders>
              <w:top w:val="single" w:sz="4" w:space="0" w:color="auto"/>
              <w:left w:val="single" w:sz="4" w:space="0" w:color="auto"/>
              <w:bottom w:val="single" w:sz="4" w:space="0" w:color="auto"/>
              <w:right w:val="single" w:sz="4" w:space="0" w:color="auto"/>
            </w:tcBorders>
            <w:hideMark/>
          </w:tcPr>
          <w:p w14:paraId="07982B2E"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30.140</w:t>
            </w:r>
          </w:p>
        </w:tc>
        <w:tc>
          <w:tcPr>
            <w:tcW w:w="1625" w:type="dxa"/>
            <w:tcBorders>
              <w:top w:val="single" w:sz="4" w:space="0" w:color="auto"/>
              <w:left w:val="single" w:sz="4" w:space="0" w:color="auto"/>
              <w:bottom w:val="single" w:sz="4" w:space="0" w:color="auto"/>
              <w:right w:val="single" w:sz="4" w:space="0" w:color="auto"/>
            </w:tcBorders>
            <w:hideMark/>
          </w:tcPr>
          <w:p w14:paraId="73BD3F0D"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28.130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8D088" w14:textId="77777777" w:rsidR="00D07C82" w:rsidRPr="00D07C82" w:rsidRDefault="00D07C82" w:rsidP="00B51BD1">
            <w:pPr>
              <w:rPr>
                <w:rFonts w:ascii="Times New Roman" w:hAnsi="Times New Roman" w:cs="Times New Roman"/>
                <w:bCs/>
                <w:sz w:val="24"/>
                <w:szCs w:val="24"/>
                <w:lang w:val="id-ID"/>
              </w:rPr>
            </w:pPr>
          </w:p>
        </w:tc>
      </w:tr>
      <w:tr w:rsidR="00D07C82" w:rsidRPr="00D07C82" w14:paraId="15EAF6FA" w14:textId="77777777" w:rsidTr="00CF6477">
        <w:tc>
          <w:tcPr>
            <w:tcW w:w="1263" w:type="dxa"/>
            <w:vMerge/>
            <w:tcBorders>
              <w:left w:val="single" w:sz="4" w:space="0" w:color="auto"/>
              <w:right w:val="single" w:sz="4" w:space="0" w:color="auto"/>
            </w:tcBorders>
          </w:tcPr>
          <w:p w14:paraId="02DC94B4" w14:textId="77777777"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63416C85"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w:t>
            </w:r>
          </w:p>
        </w:tc>
        <w:tc>
          <w:tcPr>
            <w:tcW w:w="1548" w:type="dxa"/>
            <w:tcBorders>
              <w:top w:val="single" w:sz="4" w:space="0" w:color="auto"/>
              <w:left w:val="single" w:sz="4" w:space="0" w:color="auto"/>
              <w:bottom w:val="single" w:sz="4" w:space="0" w:color="auto"/>
              <w:right w:val="single" w:sz="4" w:space="0" w:color="auto"/>
            </w:tcBorders>
            <w:hideMark/>
          </w:tcPr>
          <w:p w14:paraId="5FED0DD2"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30.200</w:t>
            </w:r>
          </w:p>
        </w:tc>
        <w:tc>
          <w:tcPr>
            <w:tcW w:w="1625" w:type="dxa"/>
            <w:tcBorders>
              <w:top w:val="single" w:sz="4" w:space="0" w:color="auto"/>
              <w:left w:val="single" w:sz="4" w:space="0" w:color="auto"/>
              <w:bottom w:val="single" w:sz="4" w:space="0" w:color="auto"/>
              <w:right w:val="single" w:sz="4" w:space="0" w:color="auto"/>
            </w:tcBorders>
            <w:hideMark/>
          </w:tcPr>
          <w:p w14:paraId="24382A86"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28.000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42C7A" w14:textId="77777777" w:rsidR="00D07C82" w:rsidRPr="00D07C82" w:rsidRDefault="00D07C82" w:rsidP="00B51BD1">
            <w:pPr>
              <w:rPr>
                <w:rFonts w:ascii="Times New Roman" w:hAnsi="Times New Roman" w:cs="Times New Roman"/>
                <w:bCs/>
                <w:sz w:val="24"/>
                <w:szCs w:val="24"/>
                <w:lang w:val="id-ID"/>
              </w:rPr>
            </w:pPr>
          </w:p>
        </w:tc>
      </w:tr>
      <w:tr w:rsidR="00D07C82" w:rsidRPr="00D07C82" w14:paraId="42D1199E" w14:textId="77777777" w:rsidTr="00CF6477">
        <w:tc>
          <w:tcPr>
            <w:tcW w:w="1263" w:type="dxa"/>
            <w:vMerge/>
            <w:tcBorders>
              <w:left w:val="single" w:sz="4" w:space="0" w:color="auto"/>
              <w:bottom w:val="single" w:sz="4" w:space="0" w:color="auto"/>
              <w:right w:val="single" w:sz="4" w:space="0" w:color="auto"/>
            </w:tcBorders>
          </w:tcPr>
          <w:p w14:paraId="72118033" w14:textId="77777777" w:rsidR="00D07C82" w:rsidRPr="00D07C82" w:rsidRDefault="00D07C82" w:rsidP="00B51BD1">
            <w:pPr>
              <w:rPr>
                <w:rFonts w:ascii="Times New Roman" w:hAnsi="Times New Roman" w:cs="Times New Roman"/>
                <w:bCs/>
                <w:sz w:val="24"/>
                <w:szCs w:val="24"/>
                <w:lang w:val="id-ID"/>
              </w:rPr>
            </w:pPr>
          </w:p>
        </w:tc>
        <w:tc>
          <w:tcPr>
            <w:tcW w:w="1900" w:type="dxa"/>
            <w:tcBorders>
              <w:top w:val="single" w:sz="4" w:space="0" w:color="auto"/>
              <w:left w:val="single" w:sz="4" w:space="0" w:color="auto"/>
              <w:bottom w:val="single" w:sz="4" w:space="0" w:color="auto"/>
              <w:right w:val="single" w:sz="4" w:space="0" w:color="auto"/>
            </w:tcBorders>
            <w:hideMark/>
          </w:tcPr>
          <w:p w14:paraId="24702B40"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Rata-rata (±SD)</w:t>
            </w:r>
          </w:p>
        </w:tc>
        <w:tc>
          <w:tcPr>
            <w:tcW w:w="1548" w:type="dxa"/>
            <w:tcBorders>
              <w:top w:val="single" w:sz="4" w:space="0" w:color="auto"/>
              <w:left w:val="single" w:sz="4" w:space="0" w:color="auto"/>
              <w:bottom w:val="single" w:sz="4" w:space="0" w:color="auto"/>
              <w:right w:val="single" w:sz="4" w:space="0" w:color="auto"/>
            </w:tcBorders>
            <w:hideMark/>
          </w:tcPr>
          <w:p w14:paraId="7E380080"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30.640±814,6</w:t>
            </w:r>
          </w:p>
        </w:tc>
        <w:tc>
          <w:tcPr>
            <w:tcW w:w="1625" w:type="dxa"/>
            <w:tcBorders>
              <w:top w:val="single" w:sz="4" w:space="0" w:color="auto"/>
              <w:left w:val="single" w:sz="4" w:space="0" w:color="auto"/>
              <w:bottom w:val="single" w:sz="4" w:space="0" w:color="auto"/>
              <w:right w:val="single" w:sz="4" w:space="0" w:color="auto"/>
            </w:tcBorders>
            <w:hideMark/>
          </w:tcPr>
          <w:p w14:paraId="45782EED" w14:textId="77777777" w:rsidR="00D07C82" w:rsidRPr="00D07C82" w:rsidRDefault="00D07C82" w:rsidP="00B51BD1">
            <w:pPr>
              <w:jc w:val="center"/>
              <w:rPr>
                <w:rFonts w:ascii="Times New Roman" w:hAnsi="Times New Roman" w:cs="Times New Roman"/>
                <w:bCs/>
                <w:sz w:val="24"/>
                <w:szCs w:val="24"/>
                <w:lang w:val="id-ID"/>
              </w:rPr>
            </w:pPr>
            <w:r w:rsidRPr="00D07C82">
              <w:rPr>
                <w:rFonts w:ascii="Times New Roman" w:hAnsi="Times New Roman" w:cs="Times New Roman"/>
                <w:bCs/>
                <w:sz w:val="24"/>
                <w:szCs w:val="24"/>
                <w:lang w:val="id-ID"/>
              </w:rPr>
              <w:t>28.163±182,2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D20D3" w14:textId="77777777" w:rsidR="00D07C82" w:rsidRPr="00D07C82" w:rsidRDefault="00D07C82" w:rsidP="00B51BD1">
            <w:pPr>
              <w:rPr>
                <w:rFonts w:ascii="Times New Roman" w:hAnsi="Times New Roman" w:cs="Times New Roman"/>
                <w:bCs/>
                <w:sz w:val="24"/>
                <w:szCs w:val="24"/>
                <w:lang w:val="id-ID"/>
              </w:rPr>
            </w:pPr>
          </w:p>
        </w:tc>
      </w:tr>
    </w:tbl>
    <w:p w14:paraId="649A7EEC" w14:textId="77777777" w:rsidR="00CF6477" w:rsidRPr="00695DC4" w:rsidRDefault="00CF6477" w:rsidP="00CF6477">
      <w:pPr>
        <w:spacing w:before="200"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Keterangan :</w:t>
      </w:r>
    </w:p>
    <w:p w14:paraId="16041A0D" w14:textId="77777777" w:rsidR="00CF6477" w:rsidRPr="00695DC4" w:rsidRDefault="00CF6477" w:rsidP="00CF6477">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F0 : Formula blanko masker gel mengandung 0 g ekstrak buah jambu nasi-nasi</w:t>
      </w:r>
    </w:p>
    <w:p w14:paraId="366810EE" w14:textId="77777777" w:rsidR="00CF6477" w:rsidRPr="00695DC4" w:rsidRDefault="00CF6477" w:rsidP="00CF6477">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F1 : Formula masker gel mengandung 0,2 g ekstrak buah jambu nasi-nasi</w:t>
      </w:r>
    </w:p>
    <w:p w14:paraId="515E5ABE" w14:textId="77777777" w:rsidR="00CF6477" w:rsidRPr="00695DC4" w:rsidRDefault="00CF6477" w:rsidP="00CF6477">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F2 : Formula masker gel mengandung 0,3 g ekstrak buah jambu nasi-nasi</w:t>
      </w:r>
    </w:p>
    <w:p w14:paraId="4F557237" w14:textId="77777777" w:rsidR="00795302" w:rsidRDefault="00CF6477" w:rsidP="00CF6477">
      <w:p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F3 : Formula masker gel mengandung 0,4 g ekstrak buah jambu nasi-nasi</w:t>
      </w:r>
    </w:p>
    <w:p w14:paraId="2DD8A00B" w14:textId="20B8B21E" w:rsidR="00D54ACA" w:rsidRPr="00CF6477" w:rsidRDefault="00587FDF" w:rsidP="00795302">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lang w:val="id"/>
        </w:rPr>
        <w:t>Berdasarkan hasil uji di</w:t>
      </w:r>
      <w:r w:rsidR="00052DFD">
        <w:rPr>
          <w:rFonts w:ascii="Times New Roman" w:hAnsi="Times New Roman" w:cs="Times New Roman"/>
          <w:sz w:val="24"/>
          <w:szCs w:val="24"/>
          <w:lang w:val="id"/>
        </w:rPr>
        <w:t xml:space="preserve"> </w:t>
      </w:r>
      <w:r w:rsidRPr="00695DC4">
        <w:rPr>
          <w:rFonts w:ascii="Times New Roman" w:hAnsi="Times New Roman" w:cs="Times New Roman"/>
          <w:sz w:val="24"/>
          <w:szCs w:val="24"/>
          <w:lang w:val="id"/>
        </w:rPr>
        <w:t xml:space="preserve">atas bahwa </w:t>
      </w:r>
      <w:r w:rsidR="004C0C24">
        <w:rPr>
          <w:rFonts w:ascii="Times New Roman" w:hAnsi="Times New Roman" w:cs="Times New Roman"/>
          <w:sz w:val="24"/>
          <w:szCs w:val="24"/>
          <w:lang w:val="id"/>
        </w:rPr>
        <w:t xml:space="preserve">nilai </w:t>
      </w:r>
      <w:r w:rsidRPr="00695DC4">
        <w:rPr>
          <w:rFonts w:ascii="Times New Roman" w:hAnsi="Times New Roman" w:cs="Times New Roman"/>
          <w:sz w:val="24"/>
          <w:szCs w:val="24"/>
          <w:lang w:val="id"/>
        </w:rPr>
        <w:t xml:space="preserve">viskositas </w:t>
      </w:r>
      <w:r w:rsidR="004C0C24">
        <w:rPr>
          <w:rFonts w:ascii="Times New Roman" w:hAnsi="Times New Roman" w:cs="Times New Roman"/>
          <w:sz w:val="24"/>
          <w:szCs w:val="24"/>
          <w:lang w:val="id"/>
        </w:rPr>
        <w:t xml:space="preserve">semua </w:t>
      </w:r>
      <w:r w:rsidRPr="00695DC4">
        <w:rPr>
          <w:rFonts w:ascii="Times New Roman" w:hAnsi="Times New Roman" w:cs="Times New Roman"/>
          <w:sz w:val="24"/>
          <w:szCs w:val="24"/>
          <w:lang w:val="id"/>
        </w:rPr>
        <w:t xml:space="preserve">formula </w:t>
      </w:r>
      <w:r w:rsidR="004C0C24">
        <w:rPr>
          <w:rFonts w:ascii="Times New Roman" w:hAnsi="Times New Roman" w:cs="Times New Roman"/>
          <w:sz w:val="24"/>
          <w:szCs w:val="24"/>
          <w:lang w:val="id"/>
        </w:rPr>
        <w:t>pada minggu ke-0 lebih besar</w:t>
      </w:r>
      <w:r w:rsidRPr="00695DC4">
        <w:rPr>
          <w:rFonts w:ascii="Times New Roman" w:hAnsi="Times New Roman" w:cs="Times New Roman"/>
          <w:sz w:val="24"/>
          <w:szCs w:val="24"/>
          <w:lang w:val="id"/>
        </w:rPr>
        <w:t xml:space="preserve"> </w:t>
      </w:r>
      <w:r w:rsidR="004C0C24">
        <w:rPr>
          <w:rFonts w:ascii="Times New Roman" w:hAnsi="Times New Roman" w:cs="Times New Roman"/>
          <w:sz w:val="24"/>
          <w:szCs w:val="24"/>
          <w:lang w:val="id"/>
        </w:rPr>
        <w:t xml:space="preserve">daripada minggu ke-8 karena </w:t>
      </w:r>
      <w:r w:rsidR="00052DFD">
        <w:rPr>
          <w:rFonts w:ascii="Times New Roman" w:hAnsi="Times New Roman" w:cs="Times New Roman"/>
          <w:sz w:val="24"/>
          <w:szCs w:val="24"/>
          <w:lang w:val="id"/>
        </w:rPr>
        <w:t>l</w:t>
      </w:r>
      <w:r w:rsidR="007F3B31" w:rsidRPr="00695DC4">
        <w:rPr>
          <w:rFonts w:ascii="Times New Roman" w:hAnsi="Times New Roman" w:cs="Times New Roman"/>
          <w:sz w:val="24"/>
          <w:szCs w:val="24"/>
          <w:lang w:val="id"/>
        </w:rPr>
        <w:t xml:space="preserve">ebih besar nilai viskositasnya daripada sesudah </w:t>
      </w:r>
      <w:r w:rsidR="007F3B31" w:rsidRPr="00695DC4">
        <w:rPr>
          <w:rFonts w:ascii="Times New Roman" w:hAnsi="Times New Roman" w:cs="Times New Roman"/>
          <w:sz w:val="24"/>
          <w:szCs w:val="24"/>
          <w:lang w:val="id"/>
        </w:rPr>
        <w:lastRenderedPageBreak/>
        <w:t xml:space="preserve">cycling test karena perubahan </w:t>
      </w:r>
      <w:r w:rsidR="004B2494">
        <w:rPr>
          <w:rFonts w:ascii="Times New Roman" w:hAnsi="Times New Roman" w:cs="Times New Roman"/>
          <w:sz w:val="24"/>
          <w:szCs w:val="24"/>
          <w:lang w:val="id"/>
        </w:rPr>
        <w:t xml:space="preserve">fisik sediaaan </w:t>
      </w:r>
      <w:r w:rsidR="007F3B31" w:rsidRPr="00695DC4">
        <w:rPr>
          <w:rFonts w:ascii="Times New Roman" w:hAnsi="Times New Roman" w:cs="Times New Roman"/>
          <w:sz w:val="24"/>
          <w:szCs w:val="24"/>
          <w:lang w:val="id"/>
        </w:rPr>
        <w:t>yang terjadi selama proses pengujian tersebut.</w:t>
      </w:r>
      <w:r w:rsidRPr="00695DC4">
        <w:rPr>
          <w:rFonts w:ascii="Times New Roman" w:hAnsi="Times New Roman" w:cs="Times New Roman"/>
          <w:sz w:val="24"/>
          <w:szCs w:val="24"/>
          <w:lang w:val="id"/>
        </w:rPr>
        <w:t xml:space="preserve"> </w:t>
      </w:r>
      <w:r w:rsidR="00575381" w:rsidRPr="00695DC4">
        <w:rPr>
          <w:rFonts w:ascii="Times New Roman" w:hAnsi="Times New Roman" w:cs="Times New Roman"/>
          <w:sz w:val="24"/>
          <w:szCs w:val="24"/>
          <w:lang w:val="id"/>
        </w:rPr>
        <w:t xml:space="preserve">Syarat viskositas sediaan gel yaitu </w:t>
      </w:r>
      <w:r w:rsidR="00AE184F" w:rsidRPr="00695DC4">
        <w:rPr>
          <w:rFonts w:ascii="Times New Roman" w:hAnsi="Times New Roman" w:cs="Times New Roman"/>
          <w:sz w:val="24"/>
          <w:szCs w:val="24"/>
          <w:lang w:val="id"/>
        </w:rPr>
        <w:t>3</w:t>
      </w:r>
      <w:r w:rsidR="00575381" w:rsidRPr="00695DC4">
        <w:rPr>
          <w:rFonts w:ascii="Times New Roman" w:hAnsi="Times New Roman" w:cs="Times New Roman"/>
          <w:sz w:val="24"/>
          <w:szCs w:val="24"/>
          <w:lang w:val="id"/>
        </w:rPr>
        <w:t>000-</w:t>
      </w:r>
      <w:r w:rsidR="00AE184F" w:rsidRPr="00695DC4">
        <w:rPr>
          <w:rFonts w:ascii="Times New Roman" w:hAnsi="Times New Roman" w:cs="Times New Roman"/>
          <w:sz w:val="24"/>
          <w:szCs w:val="24"/>
          <w:lang w:val="id"/>
        </w:rPr>
        <w:t>50</w:t>
      </w:r>
      <w:r w:rsidR="000454FC">
        <w:rPr>
          <w:rFonts w:ascii="Times New Roman" w:hAnsi="Times New Roman" w:cs="Times New Roman"/>
          <w:sz w:val="24"/>
          <w:szCs w:val="24"/>
          <w:lang w:val="id"/>
        </w:rPr>
        <w:t>.</w:t>
      </w:r>
      <w:r w:rsidR="00575381" w:rsidRPr="00695DC4">
        <w:rPr>
          <w:rFonts w:ascii="Times New Roman" w:hAnsi="Times New Roman" w:cs="Times New Roman"/>
          <w:sz w:val="24"/>
          <w:szCs w:val="24"/>
          <w:lang w:val="id"/>
        </w:rPr>
        <w:t>000</w:t>
      </w:r>
      <w:r w:rsidR="001B2B6F" w:rsidRPr="00695DC4">
        <w:rPr>
          <w:rFonts w:ascii="Times New Roman" w:hAnsi="Times New Roman" w:cs="Times New Roman"/>
          <w:sz w:val="24"/>
          <w:szCs w:val="24"/>
          <w:lang w:val="id"/>
        </w:rPr>
        <w:t xml:space="preserve"> </w:t>
      </w:r>
      <w:r w:rsidR="00575381" w:rsidRPr="00695DC4">
        <w:rPr>
          <w:rFonts w:ascii="Times New Roman" w:hAnsi="Times New Roman" w:cs="Times New Roman"/>
          <w:sz w:val="24"/>
          <w:szCs w:val="24"/>
          <w:lang w:val="id"/>
        </w:rPr>
        <w:t>c</w:t>
      </w:r>
      <w:r w:rsidR="000454FC">
        <w:rPr>
          <w:rFonts w:ascii="Times New Roman" w:hAnsi="Times New Roman" w:cs="Times New Roman"/>
          <w:sz w:val="24"/>
          <w:szCs w:val="24"/>
          <w:lang w:val="id"/>
        </w:rPr>
        <w:t>P</w:t>
      </w:r>
      <w:r w:rsidR="00575381" w:rsidRPr="00695DC4">
        <w:rPr>
          <w:rFonts w:ascii="Times New Roman" w:hAnsi="Times New Roman" w:cs="Times New Roman"/>
          <w:sz w:val="24"/>
          <w:szCs w:val="24"/>
          <w:lang w:val="id"/>
        </w:rPr>
        <w:t>s</w:t>
      </w:r>
      <w:r w:rsidR="00D54ACA" w:rsidRPr="00695DC4">
        <w:rPr>
          <w:rFonts w:ascii="Times New Roman" w:hAnsi="Times New Roman" w:cs="Times New Roman"/>
          <w:sz w:val="24"/>
          <w:szCs w:val="24"/>
          <w:lang w:val="id"/>
        </w:rPr>
        <w:t xml:space="preserve"> </w:t>
      </w:r>
      <w:r w:rsidR="00C66B36" w:rsidRPr="00695DC4">
        <w:rPr>
          <w:rFonts w:ascii="Times New Roman" w:hAnsi="Times New Roman" w:cs="Times New Roman"/>
          <w:sz w:val="24"/>
          <w:szCs w:val="24"/>
          <w:lang w:val="id"/>
        </w:rPr>
        <w:t>(Fahrezi</w:t>
      </w:r>
      <w:r w:rsidR="00D54ACA" w:rsidRPr="00695DC4">
        <w:rPr>
          <w:rFonts w:ascii="Times New Roman" w:hAnsi="Times New Roman" w:cs="Times New Roman"/>
          <w:sz w:val="24"/>
          <w:szCs w:val="24"/>
          <w:lang w:val="id"/>
        </w:rPr>
        <w:t xml:space="preserve"> </w:t>
      </w:r>
      <w:r w:rsidR="00D54ACA" w:rsidRPr="004D4222">
        <w:rPr>
          <w:rFonts w:ascii="Times New Roman" w:hAnsi="Times New Roman" w:cs="Times New Roman"/>
          <w:i/>
          <w:iCs/>
          <w:sz w:val="24"/>
          <w:szCs w:val="24"/>
          <w:lang w:val="id"/>
        </w:rPr>
        <w:t>et al</w:t>
      </w:r>
      <w:r w:rsidR="00D54ACA" w:rsidRPr="00695DC4">
        <w:rPr>
          <w:rFonts w:ascii="Times New Roman" w:hAnsi="Times New Roman" w:cs="Times New Roman"/>
          <w:sz w:val="24"/>
          <w:szCs w:val="24"/>
          <w:lang w:val="id"/>
        </w:rPr>
        <w:t>.,</w:t>
      </w:r>
      <w:r w:rsidR="00C66B36" w:rsidRPr="00695DC4">
        <w:rPr>
          <w:rFonts w:ascii="Times New Roman" w:hAnsi="Times New Roman" w:cs="Times New Roman"/>
          <w:sz w:val="24"/>
          <w:szCs w:val="24"/>
          <w:lang w:val="id"/>
        </w:rPr>
        <w:t xml:space="preserve"> 2021)</w:t>
      </w:r>
      <w:r w:rsidR="00D54ACA" w:rsidRPr="00695DC4">
        <w:rPr>
          <w:rFonts w:ascii="Times New Roman" w:hAnsi="Times New Roman" w:cs="Times New Roman"/>
          <w:sz w:val="24"/>
          <w:szCs w:val="24"/>
          <w:lang w:val="id"/>
        </w:rPr>
        <w:t>.</w:t>
      </w:r>
    </w:p>
    <w:p w14:paraId="49857FA1" w14:textId="59343213" w:rsidR="00F86D7D" w:rsidRPr="00695DC4" w:rsidRDefault="00921858" w:rsidP="00B51BD1">
      <w:pPr>
        <w:pStyle w:val="Heading3"/>
        <w:tabs>
          <w:tab w:val="clear" w:pos="1440"/>
        </w:tabs>
        <w:rPr>
          <w:lang w:val="id"/>
        </w:rPr>
      </w:pPr>
      <w:bookmarkStart w:id="18" w:name="_Toc200813713"/>
      <w:r w:rsidRPr="00695DC4">
        <w:rPr>
          <w:lang w:val="id"/>
        </w:rPr>
        <w:t>4.</w:t>
      </w:r>
      <w:r w:rsidR="00CD41B1">
        <w:rPr>
          <w:lang w:val="id"/>
        </w:rPr>
        <w:t>6.4</w:t>
      </w:r>
      <w:r w:rsidRPr="00695DC4">
        <w:rPr>
          <w:lang w:val="id"/>
        </w:rPr>
        <w:t xml:space="preserve"> </w:t>
      </w:r>
      <w:r w:rsidR="00857E47" w:rsidRPr="00695DC4">
        <w:rPr>
          <w:lang w:val="id"/>
        </w:rPr>
        <w:tab/>
      </w:r>
      <w:r w:rsidR="0058643A" w:rsidRPr="00695DC4">
        <w:rPr>
          <w:lang w:val="id"/>
        </w:rPr>
        <w:t xml:space="preserve">Hasil </w:t>
      </w:r>
      <w:r w:rsidRPr="00695DC4">
        <w:rPr>
          <w:lang w:val="id"/>
        </w:rPr>
        <w:t xml:space="preserve">Pengujian Daya </w:t>
      </w:r>
      <w:r w:rsidR="000954B0" w:rsidRPr="00695DC4">
        <w:rPr>
          <w:lang w:val="id"/>
        </w:rPr>
        <w:t>Sebar</w:t>
      </w:r>
      <w:r w:rsidR="00776A12" w:rsidRPr="00695DC4">
        <w:rPr>
          <w:lang w:val="id"/>
        </w:rPr>
        <w:t xml:space="preserve"> </w:t>
      </w:r>
      <w:bookmarkEnd w:id="18"/>
      <w:r w:rsidR="00D81565">
        <w:rPr>
          <w:lang w:val="id"/>
        </w:rPr>
        <w:t xml:space="preserve">Masker </w:t>
      </w:r>
      <w:r w:rsidR="008C444F">
        <w:rPr>
          <w:lang w:val="id"/>
        </w:rPr>
        <w:t>Nanogel</w:t>
      </w:r>
    </w:p>
    <w:p w14:paraId="618894F7" w14:textId="1C431E02" w:rsidR="00B51BD1" w:rsidRPr="00695DC4" w:rsidRDefault="00163051" w:rsidP="00B51BD1">
      <w:pPr>
        <w:spacing w:after="0" w:line="480" w:lineRule="auto"/>
        <w:ind w:firstLine="720"/>
        <w:jc w:val="both"/>
        <w:rPr>
          <w:rFonts w:ascii="Times New Roman" w:hAnsi="Times New Roman" w:cs="Times New Roman"/>
          <w:sz w:val="24"/>
          <w:szCs w:val="24"/>
          <w:lang w:val="id"/>
        </w:rPr>
      </w:pPr>
      <w:r w:rsidRPr="00695DC4">
        <w:rPr>
          <w:rFonts w:ascii="Times New Roman" w:hAnsi="Times New Roman" w:cs="Times New Roman"/>
          <w:sz w:val="24"/>
          <w:szCs w:val="24"/>
          <w:lang w:val="id"/>
        </w:rPr>
        <w:t xml:space="preserve">Uji daya lekat adalah pengujian yang bertujuan untuk mengetahui kemampuan suatu sediaan, seperti gel, krim atau lotion untuk melekat pada kulit. Pengujian ini penting untuk memastikan sediaan dapat berfungsi optimal dan menghasilkan efek yang diinginkan. Hasil pengujian daya lekat dapat dilihat pada </w:t>
      </w:r>
      <w:r w:rsidRPr="00695DC4">
        <w:rPr>
          <w:rFonts w:ascii="Times New Roman" w:hAnsi="Times New Roman" w:cs="Times New Roman"/>
          <w:b/>
          <w:bCs/>
          <w:sz w:val="24"/>
          <w:szCs w:val="24"/>
          <w:lang w:val="id"/>
        </w:rPr>
        <w:t>Tabel 4.8</w:t>
      </w:r>
      <w:r w:rsidR="001A4943" w:rsidRPr="00695DC4">
        <w:rPr>
          <w:rFonts w:ascii="Times New Roman" w:hAnsi="Times New Roman" w:cs="Times New Roman"/>
          <w:b/>
          <w:bCs/>
          <w:sz w:val="24"/>
          <w:szCs w:val="24"/>
          <w:lang w:val="id"/>
        </w:rPr>
        <w:t xml:space="preserve"> </w:t>
      </w:r>
      <w:r w:rsidR="001A4943" w:rsidRPr="00695DC4">
        <w:rPr>
          <w:rFonts w:ascii="Times New Roman" w:hAnsi="Times New Roman" w:cs="Times New Roman"/>
          <w:sz w:val="24"/>
          <w:szCs w:val="24"/>
          <w:lang w:val="id"/>
        </w:rPr>
        <w:t>berikut</w:t>
      </w:r>
      <w:r w:rsidR="00B51BD1">
        <w:rPr>
          <w:rFonts w:ascii="Times New Roman" w:hAnsi="Times New Roman" w:cs="Times New Roman"/>
          <w:sz w:val="24"/>
          <w:szCs w:val="24"/>
          <w:lang w:val="id"/>
        </w:rPr>
        <w:t xml:space="preserve"> :</w:t>
      </w:r>
    </w:p>
    <w:p w14:paraId="03BCF7FF" w14:textId="563EE6EE" w:rsidR="000E5E52" w:rsidRDefault="000E5E52" w:rsidP="0029331A">
      <w:pPr>
        <w:spacing w:after="0" w:line="360" w:lineRule="auto"/>
        <w:rPr>
          <w:rFonts w:ascii="Times New Roman" w:hAnsi="Times New Roman" w:cs="Times New Roman"/>
          <w:bCs/>
          <w:sz w:val="24"/>
          <w:szCs w:val="24"/>
          <w:lang w:val="id"/>
        </w:rPr>
      </w:pPr>
      <w:r w:rsidRPr="00695DC4">
        <w:rPr>
          <w:rFonts w:ascii="Times New Roman" w:hAnsi="Times New Roman" w:cs="Times New Roman"/>
          <w:b/>
          <w:bCs/>
          <w:sz w:val="24"/>
          <w:szCs w:val="24"/>
          <w:lang w:val="id"/>
        </w:rPr>
        <w:t>Tab</w:t>
      </w:r>
      <w:r w:rsidR="00F86D7D" w:rsidRPr="00695DC4">
        <w:rPr>
          <w:rFonts w:ascii="Times New Roman" w:hAnsi="Times New Roman" w:cs="Times New Roman"/>
          <w:b/>
          <w:bCs/>
          <w:sz w:val="24"/>
          <w:szCs w:val="24"/>
          <w:lang w:val="id"/>
        </w:rPr>
        <w:t xml:space="preserve">el 4.8 </w:t>
      </w:r>
      <w:r w:rsidR="00F86D7D" w:rsidRPr="00695DC4">
        <w:rPr>
          <w:rFonts w:ascii="Times New Roman" w:hAnsi="Times New Roman" w:cs="Times New Roman"/>
          <w:bCs/>
          <w:sz w:val="24"/>
          <w:szCs w:val="24"/>
          <w:lang w:val="id"/>
        </w:rPr>
        <w:t>Hasil Pengujian Daya Sebar</w:t>
      </w:r>
      <w:r w:rsidR="00776A12" w:rsidRPr="00695DC4">
        <w:rPr>
          <w:rFonts w:ascii="Times New Roman" w:hAnsi="Times New Roman" w:cs="Times New Roman"/>
          <w:bCs/>
          <w:sz w:val="24"/>
          <w:szCs w:val="24"/>
          <w:lang w:val="id"/>
        </w:rPr>
        <w:t xml:space="preserve"> </w:t>
      </w:r>
    </w:p>
    <w:tbl>
      <w:tblPr>
        <w:tblStyle w:val="TableGrid"/>
        <w:tblW w:w="0" w:type="auto"/>
        <w:tblLook w:val="04A0" w:firstRow="1" w:lastRow="0" w:firstColumn="1" w:lastColumn="0" w:noHBand="0" w:noVBand="1"/>
      </w:tblPr>
      <w:tblGrid>
        <w:gridCol w:w="1367"/>
        <w:gridCol w:w="1896"/>
        <w:gridCol w:w="1514"/>
        <w:gridCol w:w="1556"/>
        <w:gridCol w:w="1824"/>
      </w:tblGrid>
      <w:tr w:rsidR="00B51BD1" w:rsidRPr="00CF4CCB" w14:paraId="594B8A9C" w14:textId="77777777" w:rsidTr="00CF4CCB">
        <w:trPr>
          <w:trHeight w:val="20"/>
        </w:trPr>
        <w:tc>
          <w:tcPr>
            <w:tcW w:w="1367" w:type="dxa"/>
            <w:vMerge w:val="restart"/>
            <w:vAlign w:val="center"/>
          </w:tcPr>
          <w:p w14:paraId="7289842A" w14:textId="77777777" w:rsidR="00B51BD1" w:rsidRPr="00CF4CCB" w:rsidRDefault="00B51BD1"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Formula (g)</w:t>
            </w:r>
          </w:p>
        </w:tc>
        <w:tc>
          <w:tcPr>
            <w:tcW w:w="1896" w:type="dxa"/>
            <w:vMerge w:val="restart"/>
            <w:vAlign w:val="center"/>
          </w:tcPr>
          <w:p w14:paraId="20A024CA" w14:textId="77777777" w:rsidR="00B51BD1" w:rsidRPr="00CF4CCB" w:rsidRDefault="00B51BD1"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Replikasi</w:t>
            </w:r>
          </w:p>
        </w:tc>
        <w:tc>
          <w:tcPr>
            <w:tcW w:w="3070" w:type="dxa"/>
            <w:gridSpan w:val="2"/>
            <w:vAlign w:val="center"/>
          </w:tcPr>
          <w:p w14:paraId="3AB011A8" w14:textId="72C6B83B" w:rsidR="00B51BD1" w:rsidRPr="00CF4CCB" w:rsidRDefault="002D6464" w:rsidP="00CF4CCB">
            <w:pPr>
              <w:jc w:val="center"/>
              <w:rPr>
                <w:rFonts w:ascii="Times New Roman" w:hAnsi="Times New Roman" w:cs="Times New Roman"/>
                <w:b/>
                <w:sz w:val="24"/>
                <w:szCs w:val="24"/>
                <w:lang w:val="id-ID"/>
              </w:rPr>
            </w:pPr>
            <w:r>
              <w:rPr>
                <w:rFonts w:ascii="Times New Roman" w:hAnsi="Times New Roman" w:cs="Times New Roman"/>
                <w:b/>
                <w:sz w:val="24"/>
                <w:szCs w:val="24"/>
                <w:lang w:val="id-ID"/>
              </w:rPr>
              <w:t>cm</w:t>
            </w:r>
          </w:p>
        </w:tc>
        <w:tc>
          <w:tcPr>
            <w:tcW w:w="1824" w:type="dxa"/>
            <w:vMerge w:val="restart"/>
            <w:vAlign w:val="center"/>
          </w:tcPr>
          <w:p w14:paraId="0FA21D52" w14:textId="77777777" w:rsidR="00B51BD1" w:rsidRPr="00CF4CCB" w:rsidRDefault="00B51BD1"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Syarat</w:t>
            </w:r>
          </w:p>
        </w:tc>
      </w:tr>
      <w:tr w:rsidR="00B51BD1" w:rsidRPr="00CF4CCB" w14:paraId="1551EDD9" w14:textId="77777777" w:rsidTr="00CF4CCB">
        <w:trPr>
          <w:trHeight w:val="20"/>
        </w:trPr>
        <w:tc>
          <w:tcPr>
            <w:tcW w:w="1367" w:type="dxa"/>
            <w:vMerge/>
            <w:vAlign w:val="center"/>
          </w:tcPr>
          <w:p w14:paraId="421168E0" w14:textId="77777777" w:rsidR="00B51BD1" w:rsidRPr="00CF4CCB" w:rsidRDefault="00B51BD1" w:rsidP="00CF4CCB">
            <w:pPr>
              <w:jc w:val="center"/>
              <w:rPr>
                <w:rFonts w:ascii="Times New Roman" w:hAnsi="Times New Roman" w:cs="Times New Roman"/>
                <w:b/>
                <w:sz w:val="24"/>
                <w:szCs w:val="24"/>
                <w:lang w:val="id-ID"/>
              </w:rPr>
            </w:pPr>
          </w:p>
        </w:tc>
        <w:tc>
          <w:tcPr>
            <w:tcW w:w="1896" w:type="dxa"/>
            <w:vMerge/>
            <w:vAlign w:val="center"/>
          </w:tcPr>
          <w:p w14:paraId="30F129ED" w14:textId="77777777" w:rsidR="00B51BD1" w:rsidRPr="00CF4CCB" w:rsidRDefault="00B51BD1" w:rsidP="00CF4CCB">
            <w:pPr>
              <w:jc w:val="center"/>
              <w:rPr>
                <w:rFonts w:ascii="Times New Roman" w:hAnsi="Times New Roman" w:cs="Times New Roman"/>
                <w:b/>
                <w:sz w:val="24"/>
                <w:szCs w:val="24"/>
                <w:lang w:val="id-ID"/>
              </w:rPr>
            </w:pPr>
          </w:p>
        </w:tc>
        <w:tc>
          <w:tcPr>
            <w:tcW w:w="1514" w:type="dxa"/>
            <w:vAlign w:val="center"/>
          </w:tcPr>
          <w:p w14:paraId="0AF38942" w14:textId="77777777" w:rsidR="00CF4CCB" w:rsidRDefault="00B51BD1" w:rsidP="00CF4CCB">
            <w:pPr>
              <w:jc w:val="center"/>
              <w:rPr>
                <w:rFonts w:ascii="Times New Roman" w:hAnsi="Times New Roman" w:cs="Times New Roman"/>
                <w:b/>
                <w:sz w:val="24"/>
                <w:szCs w:val="24"/>
                <w:lang w:val="en-US"/>
              </w:rPr>
            </w:pPr>
            <w:r w:rsidRPr="00CF4CCB">
              <w:rPr>
                <w:rFonts w:ascii="Times New Roman" w:hAnsi="Times New Roman" w:cs="Times New Roman"/>
                <w:b/>
                <w:sz w:val="24"/>
                <w:szCs w:val="24"/>
                <w:lang w:val="id-ID"/>
              </w:rPr>
              <w:t xml:space="preserve">Minggu </w:t>
            </w:r>
          </w:p>
          <w:p w14:paraId="2EE226B1" w14:textId="3BE54D05" w:rsidR="00B51BD1" w:rsidRPr="00CF4CCB" w:rsidRDefault="00B51BD1"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ke-0</w:t>
            </w:r>
          </w:p>
        </w:tc>
        <w:tc>
          <w:tcPr>
            <w:tcW w:w="1556" w:type="dxa"/>
            <w:vAlign w:val="center"/>
          </w:tcPr>
          <w:p w14:paraId="66C87A74" w14:textId="77777777" w:rsidR="00CF4CCB" w:rsidRDefault="00B51BD1" w:rsidP="00CF4CCB">
            <w:pPr>
              <w:jc w:val="center"/>
              <w:rPr>
                <w:rFonts w:ascii="Times New Roman" w:hAnsi="Times New Roman" w:cs="Times New Roman"/>
                <w:b/>
                <w:sz w:val="24"/>
                <w:szCs w:val="24"/>
                <w:lang w:val="en-US"/>
              </w:rPr>
            </w:pPr>
            <w:r w:rsidRPr="00CF4CCB">
              <w:rPr>
                <w:rFonts w:ascii="Times New Roman" w:hAnsi="Times New Roman" w:cs="Times New Roman"/>
                <w:b/>
                <w:sz w:val="24"/>
                <w:szCs w:val="24"/>
                <w:lang w:val="id-ID"/>
              </w:rPr>
              <w:t xml:space="preserve">Minggu </w:t>
            </w:r>
          </w:p>
          <w:p w14:paraId="34F3139E" w14:textId="340E927A" w:rsidR="00B51BD1" w:rsidRPr="00CF4CCB" w:rsidRDefault="00B51BD1"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ke-8</w:t>
            </w:r>
          </w:p>
        </w:tc>
        <w:tc>
          <w:tcPr>
            <w:tcW w:w="1824" w:type="dxa"/>
            <w:vMerge/>
            <w:vAlign w:val="center"/>
          </w:tcPr>
          <w:p w14:paraId="6C445A87" w14:textId="77777777" w:rsidR="00B51BD1" w:rsidRPr="00CF4CCB" w:rsidRDefault="00B51BD1" w:rsidP="00CF4CCB">
            <w:pPr>
              <w:jc w:val="center"/>
              <w:rPr>
                <w:rFonts w:ascii="Times New Roman" w:hAnsi="Times New Roman" w:cs="Times New Roman"/>
                <w:b/>
                <w:sz w:val="24"/>
                <w:szCs w:val="24"/>
                <w:lang w:val="id-ID"/>
              </w:rPr>
            </w:pPr>
          </w:p>
        </w:tc>
      </w:tr>
      <w:tr w:rsidR="00573B6D" w:rsidRPr="00CF4CCB" w14:paraId="4C4CA88A" w14:textId="77777777" w:rsidTr="00CF4CCB">
        <w:tc>
          <w:tcPr>
            <w:tcW w:w="1367" w:type="dxa"/>
            <w:vMerge w:val="restart"/>
            <w:vAlign w:val="center"/>
          </w:tcPr>
          <w:p w14:paraId="031E5A9A" w14:textId="5350C881"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Blanko</w:t>
            </w:r>
          </w:p>
        </w:tc>
        <w:tc>
          <w:tcPr>
            <w:tcW w:w="1896" w:type="dxa"/>
            <w:vAlign w:val="center"/>
          </w:tcPr>
          <w:p w14:paraId="3E868556"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tc>
        <w:tc>
          <w:tcPr>
            <w:tcW w:w="1514" w:type="dxa"/>
            <w:vAlign w:val="center"/>
          </w:tcPr>
          <w:p w14:paraId="49B60158"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6,57</w:t>
            </w:r>
          </w:p>
        </w:tc>
        <w:tc>
          <w:tcPr>
            <w:tcW w:w="1556" w:type="dxa"/>
            <w:vAlign w:val="center"/>
          </w:tcPr>
          <w:p w14:paraId="665E7A4A"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6,31</w:t>
            </w:r>
          </w:p>
        </w:tc>
        <w:tc>
          <w:tcPr>
            <w:tcW w:w="1824" w:type="dxa"/>
            <w:vMerge w:val="restart"/>
            <w:vAlign w:val="center"/>
          </w:tcPr>
          <w:p w14:paraId="037B57EB"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5-7 cm</w:t>
            </w:r>
          </w:p>
          <w:p w14:paraId="2DE88540" w14:textId="50EF913E"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 xml:space="preserve">(Iskandar </w:t>
            </w:r>
            <w:r w:rsidRPr="00CF4CCB">
              <w:rPr>
                <w:rFonts w:ascii="Times New Roman" w:hAnsi="Times New Roman" w:cs="Times New Roman"/>
                <w:i/>
                <w:iCs/>
                <w:sz w:val="24"/>
                <w:szCs w:val="24"/>
                <w:lang w:val="id-ID"/>
              </w:rPr>
              <w:t>et al</w:t>
            </w:r>
            <w:r w:rsidRPr="00CF4CCB">
              <w:rPr>
                <w:rFonts w:ascii="Times New Roman" w:hAnsi="Times New Roman" w:cs="Times New Roman"/>
                <w:sz w:val="24"/>
                <w:szCs w:val="24"/>
                <w:lang w:val="id-ID"/>
              </w:rPr>
              <w:t>., 2021).</w:t>
            </w:r>
          </w:p>
        </w:tc>
      </w:tr>
      <w:tr w:rsidR="00573B6D" w:rsidRPr="00CF4CCB" w14:paraId="345977A4" w14:textId="77777777" w:rsidTr="00CF4CCB">
        <w:tc>
          <w:tcPr>
            <w:tcW w:w="1367" w:type="dxa"/>
            <w:vMerge/>
            <w:vAlign w:val="center"/>
          </w:tcPr>
          <w:p w14:paraId="33EA8A21" w14:textId="77777777" w:rsidR="00573B6D" w:rsidRPr="00CF4CCB" w:rsidRDefault="00573B6D" w:rsidP="00CF4CCB">
            <w:pPr>
              <w:jc w:val="center"/>
              <w:rPr>
                <w:rFonts w:ascii="Times New Roman" w:hAnsi="Times New Roman" w:cs="Times New Roman"/>
                <w:sz w:val="24"/>
                <w:szCs w:val="24"/>
                <w:lang w:val="id-ID"/>
              </w:rPr>
            </w:pPr>
          </w:p>
        </w:tc>
        <w:tc>
          <w:tcPr>
            <w:tcW w:w="1896" w:type="dxa"/>
            <w:vAlign w:val="center"/>
          </w:tcPr>
          <w:p w14:paraId="47C1DF37"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tc>
        <w:tc>
          <w:tcPr>
            <w:tcW w:w="1514" w:type="dxa"/>
            <w:vAlign w:val="center"/>
          </w:tcPr>
          <w:p w14:paraId="739D28E7"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6,20</w:t>
            </w:r>
          </w:p>
        </w:tc>
        <w:tc>
          <w:tcPr>
            <w:tcW w:w="1556" w:type="dxa"/>
            <w:vAlign w:val="center"/>
          </w:tcPr>
          <w:p w14:paraId="6F3723A5"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6,77</w:t>
            </w:r>
          </w:p>
        </w:tc>
        <w:tc>
          <w:tcPr>
            <w:tcW w:w="1824" w:type="dxa"/>
            <w:vMerge/>
          </w:tcPr>
          <w:p w14:paraId="315F695A" w14:textId="77777777" w:rsidR="00573B6D" w:rsidRPr="00CF4CCB" w:rsidRDefault="00573B6D" w:rsidP="00FD4C3A">
            <w:pPr>
              <w:rPr>
                <w:rFonts w:ascii="Times New Roman" w:hAnsi="Times New Roman" w:cs="Times New Roman"/>
                <w:sz w:val="24"/>
                <w:szCs w:val="24"/>
                <w:lang w:val="id-ID"/>
              </w:rPr>
            </w:pPr>
          </w:p>
        </w:tc>
      </w:tr>
      <w:tr w:rsidR="00573B6D" w:rsidRPr="00CF4CCB" w14:paraId="56E56097" w14:textId="77777777" w:rsidTr="00CF4CCB">
        <w:tc>
          <w:tcPr>
            <w:tcW w:w="1367" w:type="dxa"/>
            <w:vMerge/>
            <w:vAlign w:val="center"/>
          </w:tcPr>
          <w:p w14:paraId="674F8F2A" w14:textId="77777777" w:rsidR="00573B6D" w:rsidRPr="00CF4CCB" w:rsidRDefault="00573B6D" w:rsidP="00CF4CCB">
            <w:pPr>
              <w:jc w:val="center"/>
              <w:rPr>
                <w:rFonts w:ascii="Times New Roman" w:hAnsi="Times New Roman" w:cs="Times New Roman"/>
                <w:sz w:val="24"/>
                <w:szCs w:val="24"/>
                <w:lang w:val="id-ID"/>
              </w:rPr>
            </w:pPr>
          </w:p>
        </w:tc>
        <w:tc>
          <w:tcPr>
            <w:tcW w:w="1896" w:type="dxa"/>
            <w:vAlign w:val="center"/>
          </w:tcPr>
          <w:p w14:paraId="72342E1F"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514" w:type="dxa"/>
            <w:vAlign w:val="center"/>
          </w:tcPr>
          <w:p w14:paraId="56DA62BB"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5,95</w:t>
            </w:r>
          </w:p>
        </w:tc>
        <w:tc>
          <w:tcPr>
            <w:tcW w:w="1556" w:type="dxa"/>
            <w:vAlign w:val="center"/>
          </w:tcPr>
          <w:p w14:paraId="130A895C"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6,44</w:t>
            </w:r>
          </w:p>
        </w:tc>
        <w:tc>
          <w:tcPr>
            <w:tcW w:w="1824" w:type="dxa"/>
            <w:vMerge/>
          </w:tcPr>
          <w:p w14:paraId="164457B4" w14:textId="77777777" w:rsidR="00573B6D" w:rsidRPr="00CF4CCB" w:rsidRDefault="00573B6D" w:rsidP="00FD4C3A">
            <w:pPr>
              <w:rPr>
                <w:rFonts w:ascii="Times New Roman" w:hAnsi="Times New Roman" w:cs="Times New Roman"/>
                <w:sz w:val="24"/>
                <w:szCs w:val="24"/>
                <w:lang w:val="id-ID"/>
              </w:rPr>
            </w:pPr>
          </w:p>
        </w:tc>
      </w:tr>
      <w:tr w:rsidR="00573B6D" w:rsidRPr="00CF4CCB" w14:paraId="363DF3AE" w14:textId="77777777" w:rsidTr="00CF4CCB">
        <w:tc>
          <w:tcPr>
            <w:tcW w:w="1367" w:type="dxa"/>
            <w:vMerge/>
            <w:vAlign w:val="center"/>
          </w:tcPr>
          <w:p w14:paraId="38B776A5" w14:textId="77777777" w:rsidR="00573B6D" w:rsidRPr="00CF4CCB" w:rsidRDefault="00573B6D" w:rsidP="00CF4CCB">
            <w:pPr>
              <w:jc w:val="center"/>
              <w:rPr>
                <w:rFonts w:ascii="Times New Roman" w:hAnsi="Times New Roman" w:cs="Times New Roman"/>
                <w:sz w:val="24"/>
                <w:szCs w:val="24"/>
                <w:lang w:val="id-ID"/>
              </w:rPr>
            </w:pPr>
          </w:p>
        </w:tc>
        <w:tc>
          <w:tcPr>
            <w:tcW w:w="1896" w:type="dxa"/>
            <w:vAlign w:val="center"/>
          </w:tcPr>
          <w:p w14:paraId="714F6018"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(±SD)</w:t>
            </w:r>
          </w:p>
        </w:tc>
        <w:tc>
          <w:tcPr>
            <w:tcW w:w="1514" w:type="dxa"/>
            <w:vAlign w:val="center"/>
          </w:tcPr>
          <w:p w14:paraId="0D2675DA"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6,24±0,332</w:t>
            </w:r>
          </w:p>
        </w:tc>
        <w:tc>
          <w:tcPr>
            <w:tcW w:w="1556" w:type="dxa"/>
            <w:vAlign w:val="center"/>
          </w:tcPr>
          <w:p w14:paraId="1783ECDC"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6,50±0,23</w:t>
            </w:r>
          </w:p>
        </w:tc>
        <w:tc>
          <w:tcPr>
            <w:tcW w:w="1824" w:type="dxa"/>
            <w:vMerge/>
          </w:tcPr>
          <w:p w14:paraId="3B228465" w14:textId="77777777" w:rsidR="00573B6D" w:rsidRPr="00CF4CCB" w:rsidRDefault="00573B6D" w:rsidP="00FD4C3A">
            <w:pPr>
              <w:rPr>
                <w:rFonts w:ascii="Times New Roman" w:hAnsi="Times New Roman" w:cs="Times New Roman"/>
                <w:sz w:val="24"/>
                <w:szCs w:val="24"/>
                <w:lang w:val="id-ID"/>
              </w:rPr>
            </w:pPr>
          </w:p>
        </w:tc>
      </w:tr>
      <w:tr w:rsidR="00573B6D" w:rsidRPr="00CF4CCB" w14:paraId="11CE8874" w14:textId="77777777" w:rsidTr="00CF4CCB">
        <w:tc>
          <w:tcPr>
            <w:tcW w:w="1367" w:type="dxa"/>
            <w:vMerge w:val="restart"/>
            <w:vAlign w:val="center"/>
          </w:tcPr>
          <w:p w14:paraId="01BA1DA7" w14:textId="5C88DCBA" w:rsidR="00573B6D" w:rsidRPr="00CF4CCB" w:rsidRDefault="00573B6D" w:rsidP="00CF4CCB">
            <w:pPr>
              <w:jc w:val="center"/>
              <w:rPr>
                <w:rFonts w:ascii="Times New Roman" w:hAnsi="Times New Roman" w:cs="Times New Roman"/>
                <w:sz w:val="24"/>
                <w:szCs w:val="24"/>
                <w:lang w:val="en-US"/>
              </w:rPr>
            </w:pPr>
            <w:r w:rsidRPr="00CF4CCB">
              <w:rPr>
                <w:rFonts w:ascii="Times New Roman" w:hAnsi="Times New Roman" w:cs="Times New Roman"/>
                <w:sz w:val="24"/>
                <w:szCs w:val="24"/>
                <w:lang w:val="id-ID"/>
              </w:rPr>
              <w:t>F1</w:t>
            </w:r>
          </w:p>
        </w:tc>
        <w:tc>
          <w:tcPr>
            <w:tcW w:w="1896" w:type="dxa"/>
            <w:vAlign w:val="center"/>
          </w:tcPr>
          <w:p w14:paraId="5C102F10"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tc>
        <w:tc>
          <w:tcPr>
            <w:tcW w:w="1514" w:type="dxa"/>
            <w:vAlign w:val="center"/>
          </w:tcPr>
          <w:p w14:paraId="73EA56C6"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6,17</w:t>
            </w:r>
          </w:p>
        </w:tc>
        <w:tc>
          <w:tcPr>
            <w:tcW w:w="1556" w:type="dxa"/>
            <w:vAlign w:val="center"/>
          </w:tcPr>
          <w:p w14:paraId="000FD23C"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5,25</w:t>
            </w:r>
          </w:p>
        </w:tc>
        <w:tc>
          <w:tcPr>
            <w:tcW w:w="1824" w:type="dxa"/>
            <w:vMerge/>
          </w:tcPr>
          <w:p w14:paraId="7A00F546" w14:textId="77777777" w:rsidR="00573B6D" w:rsidRPr="00CF4CCB" w:rsidRDefault="00573B6D" w:rsidP="00FD4C3A">
            <w:pPr>
              <w:rPr>
                <w:rFonts w:ascii="Times New Roman" w:hAnsi="Times New Roman" w:cs="Times New Roman"/>
                <w:sz w:val="24"/>
                <w:szCs w:val="24"/>
                <w:lang w:val="id-ID"/>
              </w:rPr>
            </w:pPr>
          </w:p>
        </w:tc>
      </w:tr>
      <w:tr w:rsidR="00573B6D" w:rsidRPr="00CF4CCB" w14:paraId="172F30D4" w14:textId="77777777" w:rsidTr="00CF4CCB">
        <w:tc>
          <w:tcPr>
            <w:tcW w:w="1367" w:type="dxa"/>
            <w:vMerge/>
            <w:vAlign w:val="center"/>
          </w:tcPr>
          <w:p w14:paraId="3B557B5E" w14:textId="51422505" w:rsidR="00573B6D" w:rsidRPr="00CF4CCB" w:rsidRDefault="00573B6D" w:rsidP="00CF4CCB">
            <w:pPr>
              <w:jc w:val="center"/>
              <w:rPr>
                <w:rFonts w:ascii="Times New Roman" w:hAnsi="Times New Roman" w:cs="Times New Roman"/>
                <w:sz w:val="24"/>
                <w:szCs w:val="24"/>
                <w:lang w:val="id-ID"/>
              </w:rPr>
            </w:pPr>
          </w:p>
        </w:tc>
        <w:tc>
          <w:tcPr>
            <w:tcW w:w="1896" w:type="dxa"/>
            <w:vAlign w:val="center"/>
          </w:tcPr>
          <w:p w14:paraId="596AABF3"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tc>
        <w:tc>
          <w:tcPr>
            <w:tcW w:w="1514" w:type="dxa"/>
            <w:vAlign w:val="center"/>
          </w:tcPr>
          <w:p w14:paraId="6C536B35" w14:textId="7E388D32"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6,16</w:t>
            </w:r>
          </w:p>
        </w:tc>
        <w:tc>
          <w:tcPr>
            <w:tcW w:w="1556" w:type="dxa"/>
            <w:vAlign w:val="center"/>
          </w:tcPr>
          <w:p w14:paraId="5744B99A"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6,23</w:t>
            </w:r>
          </w:p>
        </w:tc>
        <w:tc>
          <w:tcPr>
            <w:tcW w:w="1824" w:type="dxa"/>
            <w:vMerge/>
          </w:tcPr>
          <w:p w14:paraId="029131C6" w14:textId="77777777" w:rsidR="00573B6D" w:rsidRPr="00CF4CCB" w:rsidRDefault="00573B6D" w:rsidP="00FD4C3A">
            <w:pPr>
              <w:rPr>
                <w:rFonts w:ascii="Times New Roman" w:hAnsi="Times New Roman" w:cs="Times New Roman"/>
                <w:sz w:val="24"/>
                <w:szCs w:val="24"/>
                <w:lang w:val="id-ID"/>
              </w:rPr>
            </w:pPr>
          </w:p>
        </w:tc>
      </w:tr>
      <w:tr w:rsidR="00573B6D" w:rsidRPr="00CF4CCB" w14:paraId="62C24193" w14:textId="77777777" w:rsidTr="00CF4CCB">
        <w:trPr>
          <w:trHeight w:val="70"/>
        </w:trPr>
        <w:tc>
          <w:tcPr>
            <w:tcW w:w="1367" w:type="dxa"/>
            <w:vMerge/>
            <w:vAlign w:val="center"/>
          </w:tcPr>
          <w:p w14:paraId="0870FBD4" w14:textId="0538301E" w:rsidR="00573B6D" w:rsidRPr="00CF4CCB" w:rsidRDefault="00573B6D" w:rsidP="00CF4CCB">
            <w:pPr>
              <w:jc w:val="center"/>
              <w:rPr>
                <w:rFonts w:ascii="Times New Roman" w:hAnsi="Times New Roman" w:cs="Times New Roman"/>
                <w:sz w:val="24"/>
                <w:szCs w:val="24"/>
                <w:lang w:val="id-ID"/>
              </w:rPr>
            </w:pPr>
          </w:p>
        </w:tc>
        <w:tc>
          <w:tcPr>
            <w:tcW w:w="1896" w:type="dxa"/>
            <w:vAlign w:val="center"/>
          </w:tcPr>
          <w:p w14:paraId="7179B114"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514" w:type="dxa"/>
            <w:vAlign w:val="center"/>
          </w:tcPr>
          <w:p w14:paraId="648B4DE4"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6,42</w:t>
            </w:r>
          </w:p>
        </w:tc>
        <w:tc>
          <w:tcPr>
            <w:tcW w:w="1556" w:type="dxa"/>
            <w:vAlign w:val="center"/>
          </w:tcPr>
          <w:p w14:paraId="4F3806F5"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5,95</w:t>
            </w:r>
          </w:p>
        </w:tc>
        <w:tc>
          <w:tcPr>
            <w:tcW w:w="1824" w:type="dxa"/>
            <w:vMerge/>
          </w:tcPr>
          <w:p w14:paraId="336FCAC2" w14:textId="77777777" w:rsidR="00573B6D" w:rsidRPr="00CF4CCB" w:rsidRDefault="00573B6D" w:rsidP="00FD4C3A">
            <w:pPr>
              <w:rPr>
                <w:rFonts w:ascii="Times New Roman" w:hAnsi="Times New Roman" w:cs="Times New Roman"/>
                <w:sz w:val="24"/>
                <w:szCs w:val="24"/>
                <w:lang w:val="id-ID"/>
              </w:rPr>
            </w:pPr>
          </w:p>
        </w:tc>
      </w:tr>
      <w:tr w:rsidR="00573B6D" w:rsidRPr="00CF4CCB" w14:paraId="30BBE3E6" w14:textId="77777777" w:rsidTr="00CF4CCB">
        <w:tc>
          <w:tcPr>
            <w:tcW w:w="1367" w:type="dxa"/>
            <w:vMerge/>
            <w:vAlign w:val="center"/>
          </w:tcPr>
          <w:p w14:paraId="515AA115" w14:textId="5F7793A6" w:rsidR="00573B6D" w:rsidRPr="00CF4CCB" w:rsidRDefault="00573B6D" w:rsidP="00CF4CCB">
            <w:pPr>
              <w:jc w:val="center"/>
              <w:rPr>
                <w:rFonts w:ascii="Times New Roman" w:hAnsi="Times New Roman" w:cs="Times New Roman"/>
                <w:sz w:val="24"/>
                <w:szCs w:val="24"/>
                <w:lang w:val="id-ID"/>
              </w:rPr>
            </w:pPr>
          </w:p>
        </w:tc>
        <w:tc>
          <w:tcPr>
            <w:tcW w:w="1896" w:type="dxa"/>
            <w:vAlign w:val="center"/>
          </w:tcPr>
          <w:p w14:paraId="1CE28610" w14:textId="5A8DA562"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(±SD)</w:t>
            </w:r>
          </w:p>
        </w:tc>
        <w:tc>
          <w:tcPr>
            <w:tcW w:w="1514" w:type="dxa"/>
            <w:vAlign w:val="center"/>
          </w:tcPr>
          <w:p w14:paraId="393DC8B6" w14:textId="070E81F0"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6,25±0,147</w:t>
            </w:r>
          </w:p>
        </w:tc>
        <w:tc>
          <w:tcPr>
            <w:tcW w:w="1556" w:type="dxa"/>
            <w:vAlign w:val="center"/>
          </w:tcPr>
          <w:p w14:paraId="1249D11A" w14:textId="77777777" w:rsidR="00573B6D" w:rsidRPr="00CF4CCB" w:rsidRDefault="00573B6D"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5,8±0,500</w:t>
            </w:r>
          </w:p>
        </w:tc>
        <w:tc>
          <w:tcPr>
            <w:tcW w:w="1824" w:type="dxa"/>
            <w:vMerge/>
          </w:tcPr>
          <w:p w14:paraId="34E783E6" w14:textId="77777777" w:rsidR="00573B6D" w:rsidRPr="00CF4CCB" w:rsidRDefault="00573B6D" w:rsidP="00FD4C3A">
            <w:pPr>
              <w:rPr>
                <w:rFonts w:ascii="Times New Roman" w:hAnsi="Times New Roman" w:cs="Times New Roman"/>
                <w:sz w:val="24"/>
                <w:szCs w:val="24"/>
                <w:lang w:val="id-ID"/>
              </w:rPr>
            </w:pPr>
          </w:p>
        </w:tc>
      </w:tr>
      <w:tr w:rsidR="00423818" w:rsidRPr="00CF4CCB" w14:paraId="7A9AC0D7" w14:textId="77777777" w:rsidTr="00CF4CCB">
        <w:tc>
          <w:tcPr>
            <w:tcW w:w="1367" w:type="dxa"/>
            <w:vMerge w:val="restart"/>
            <w:vAlign w:val="center"/>
          </w:tcPr>
          <w:p w14:paraId="3322C420" w14:textId="754446D0"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F2</w:t>
            </w:r>
          </w:p>
        </w:tc>
        <w:tc>
          <w:tcPr>
            <w:tcW w:w="1896" w:type="dxa"/>
            <w:vAlign w:val="center"/>
          </w:tcPr>
          <w:p w14:paraId="57CAC3BC"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tc>
        <w:tc>
          <w:tcPr>
            <w:tcW w:w="1514" w:type="dxa"/>
            <w:vAlign w:val="center"/>
          </w:tcPr>
          <w:p w14:paraId="18C3E169"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5,54</w:t>
            </w:r>
          </w:p>
        </w:tc>
        <w:tc>
          <w:tcPr>
            <w:tcW w:w="1556" w:type="dxa"/>
            <w:vAlign w:val="center"/>
          </w:tcPr>
          <w:p w14:paraId="2DAB3204"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6,98</w:t>
            </w:r>
          </w:p>
        </w:tc>
        <w:tc>
          <w:tcPr>
            <w:tcW w:w="1824" w:type="dxa"/>
            <w:vMerge/>
          </w:tcPr>
          <w:p w14:paraId="1BAA9820" w14:textId="77777777" w:rsidR="00423818" w:rsidRPr="00CF4CCB" w:rsidRDefault="00423818" w:rsidP="00FD4C3A">
            <w:pPr>
              <w:rPr>
                <w:rFonts w:ascii="Times New Roman" w:hAnsi="Times New Roman" w:cs="Times New Roman"/>
                <w:sz w:val="24"/>
                <w:szCs w:val="24"/>
                <w:lang w:val="id-ID"/>
              </w:rPr>
            </w:pPr>
          </w:p>
        </w:tc>
      </w:tr>
      <w:tr w:rsidR="00423818" w:rsidRPr="00CF4CCB" w14:paraId="0F4C71A6" w14:textId="77777777" w:rsidTr="00CF4CCB">
        <w:tc>
          <w:tcPr>
            <w:tcW w:w="1367" w:type="dxa"/>
            <w:vMerge/>
            <w:vAlign w:val="center"/>
          </w:tcPr>
          <w:p w14:paraId="1DE4E14F" w14:textId="77777777" w:rsidR="00423818" w:rsidRPr="00CF4CCB" w:rsidRDefault="00423818" w:rsidP="00CF4CCB">
            <w:pPr>
              <w:jc w:val="center"/>
              <w:rPr>
                <w:rFonts w:ascii="Times New Roman" w:hAnsi="Times New Roman" w:cs="Times New Roman"/>
                <w:sz w:val="24"/>
                <w:szCs w:val="24"/>
                <w:lang w:val="id-ID"/>
              </w:rPr>
            </w:pPr>
          </w:p>
        </w:tc>
        <w:tc>
          <w:tcPr>
            <w:tcW w:w="1896" w:type="dxa"/>
            <w:vAlign w:val="center"/>
          </w:tcPr>
          <w:p w14:paraId="70A44812"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tc>
        <w:tc>
          <w:tcPr>
            <w:tcW w:w="1514" w:type="dxa"/>
            <w:vAlign w:val="center"/>
          </w:tcPr>
          <w:p w14:paraId="696DD977"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6,05</w:t>
            </w:r>
          </w:p>
        </w:tc>
        <w:tc>
          <w:tcPr>
            <w:tcW w:w="1556" w:type="dxa"/>
            <w:vAlign w:val="center"/>
          </w:tcPr>
          <w:p w14:paraId="363C9F0B"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6,08</w:t>
            </w:r>
          </w:p>
        </w:tc>
        <w:tc>
          <w:tcPr>
            <w:tcW w:w="1824" w:type="dxa"/>
            <w:vMerge/>
          </w:tcPr>
          <w:p w14:paraId="4EAE49A7" w14:textId="77777777" w:rsidR="00423818" w:rsidRPr="00CF4CCB" w:rsidRDefault="00423818" w:rsidP="00FD4C3A">
            <w:pPr>
              <w:rPr>
                <w:rFonts w:ascii="Times New Roman" w:hAnsi="Times New Roman" w:cs="Times New Roman"/>
                <w:sz w:val="24"/>
                <w:szCs w:val="24"/>
                <w:lang w:val="id-ID"/>
              </w:rPr>
            </w:pPr>
          </w:p>
        </w:tc>
      </w:tr>
      <w:tr w:rsidR="00423818" w:rsidRPr="00CF4CCB" w14:paraId="32DF2766" w14:textId="77777777" w:rsidTr="00CF4CCB">
        <w:tc>
          <w:tcPr>
            <w:tcW w:w="1367" w:type="dxa"/>
            <w:vMerge/>
            <w:vAlign w:val="center"/>
          </w:tcPr>
          <w:p w14:paraId="02B0A8F4" w14:textId="77777777" w:rsidR="00423818" w:rsidRPr="00CF4CCB" w:rsidRDefault="00423818" w:rsidP="00CF4CCB">
            <w:pPr>
              <w:jc w:val="center"/>
              <w:rPr>
                <w:rFonts w:ascii="Times New Roman" w:hAnsi="Times New Roman" w:cs="Times New Roman"/>
                <w:sz w:val="24"/>
                <w:szCs w:val="24"/>
                <w:lang w:val="id-ID"/>
              </w:rPr>
            </w:pPr>
          </w:p>
        </w:tc>
        <w:tc>
          <w:tcPr>
            <w:tcW w:w="1896" w:type="dxa"/>
            <w:vAlign w:val="center"/>
          </w:tcPr>
          <w:p w14:paraId="4E4E3C3B"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514" w:type="dxa"/>
            <w:vAlign w:val="center"/>
          </w:tcPr>
          <w:p w14:paraId="2A6987FE"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6,31</w:t>
            </w:r>
          </w:p>
        </w:tc>
        <w:tc>
          <w:tcPr>
            <w:tcW w:w="1556" w:type="dxa"/>
            <w:vAlign w:val="center"/>
          </w:tcPr>
          <w:p w14:paraId="2D92DC9D"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6,23</w:t>
            </w:r>
          </w:p>
        </w:tc>
        <w:tc>
          <w:tcPr>
            <w:tcW w:w="1824" w:type="dxa"/>
            <w:vMerge/>
          </w:tcPr>
          <w:p w14:paraId="7626357E" w14:textId="77777777" w:rsidR="00423818" w:rsidRPr="00CF4CCB" w:rsidRDefault="00423818" w:rsidP="00FD4C3A">
            <w:pPr>
              <w:rPr>
                <w:rFonts w:ascii="Times New Roman" w:hAnsi="Times New Roman" w:cs="Times New Roman"/>
                <w:sz w:val="24"/>
                <w:szCs w:val="24"/>
                <w:lang w:val="id-ID"/>
              </w:rPr>
            </w:pPr>
          </w:p>
        </w:tc>
      </w:tr>
      <w:tr w:rsidR="00423818" w:rsidRPr="00CF4CCB" w14:paraId="427F6196" w14:textId="77777777" w:rsidTr="00CF4CCB">
        <w:tc>
          <w:tcPr>
            <w:tcW w:w="1367" w:type="dxa"/>
            <w:vMerge/>
            <w:vAlign w:val="center"/>
          </w:tcPr>
          <w:p w14:paraId="35F73B03" w14:textId="77777777" w:rsidR="00423818" w:rsidRPr="00CF4CCB" w:rsidRDefault="00423818" w:rsidP="00CF4CCB">
            <w:pPr>
              <w:jc w:val="center"/>
              <w:rPr>
                <w:rFonts w:ascii="Times New Roman" w:hAnsi="Times New Roman" w:cs="Times New Roman"/>
                <w:sz w:val="24"/>
                <w:szCs w:val="24"/>
                <w:lang w:val="id-ID"/>
              </w:rPr>
            </w:pPr>
          </w:p>
        </w:tc>
        <w:tc>
          <w:tcPr>
            <w:tcW w:w="1896" w:type="dxa"/>
            <w:vAlign w:val="center"/>
          </w:tcPr>
          <w:p w14:paraId="689FBC74"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(±SD)</w:t>
            </w:r>
          </w:p>
        </w:tc>
        <w:tc>
          <w:tcPr>
            <w:tcW w:w="1514" w:type="dxa"/>
            <w:vAlign w:val="center"/>
          </w:tcPr>
          <w:p w14:paraId="530D8A3A" w14:textId="529B85CA"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5,96±0,39</w:t>
            </w:r>
          </w:p>
        </w:tc>
        <w:tc>
          <w:tcPr>
            <w:tcW w:w="1556" w:type="dxa"/>
            <w:vAlign w:val="center"/>
          </w:tcPr>
          <w:p w14:paraId="497CB5FA" w14:textId="336879AA"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6,43±0,49</w:t>
            </w:r>
          </w:p>
        </w:tc>
        <w:tc>
          <w:tcPr>
            <w:tcW w:w="1824" w:type="dxa"/>
            <w:vMerge/>
          </w:tcPr>
          <w:p w14:paraId="505E08AB" w14:textId="77777777" w:rsidR="00423818" w:rsidRPr="00CF4CCB" w:rsidRDefault="00423818" w:rsidP="00FD4C3A">
            <w:pPr>
              <w:rPr>
                <w:rFonts w:ascii="Times New Roman" w:hAnsi="Times New Roman" w:cs="Times New Roman"/>
                <w:sz w:val="24"/>
                <w:szCs w:val="24"/>
                <w:lang w:val="id-ID"/>
              </w:rPr>
            </w:pPr>
          </w:p>
        </w:tc>
      </w:tr>
      <w:tr w:rsidR="00423818" w:rsidRPr="00CF4CCB" w14:paraId="2F41B880" w14:textId="77777777" w:rsidTr="00CF4CCB">
        <w:tc>
          <w:tcPr>
            <w:tcW w:w="1367" w:type="dxa"/>
            <w:vMerge w:val="restart"/>
            <w:vAlign w:val="center"/>
          </w:tcPr>
          <w:p w14:paraId="429F6A5A" w14:textId="4A103C15" w:rsidR="00423818" w:rsidRPr="00CF4CCB" w:rsidRDefault="00423818" w:rsidP="00CF4CCB">
            <w:pPr>
              <w:jc w:val="center"/>
              <w:rPr>
                <w:rFonts w:ascii="Times New Roman" w:hAnsi="Times New Roman" w:cs="Times New Roman"/>
                <w:sz w:val="24"/>
                <w:szCs w:val="24"/>
                <w:lang w:val="id-ID"/>
              </w:rPr>
            </w:pPr>
          </w:p>
          <w:p w14:paraId="2BCF8CB0" w14:textId="6BDDDCD9"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F3</w:t>
            </w:r>
          </w:p>
        </w:tc>
        <w:tc>
          <w:tcPr>
            <w:tcW w:w="1896" w:type="dxa"/>
            <w:vAlign w:val="center"/>
          </w:tcPr>
          <w:p w14:paraId="54550391"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tc>
        <w:tc>
          <w:tcPr>
            <w:tcW w:w="1514" w:type="dxa"/>
            <w:vAlign w:val="center"/>
          </w:tcPr>
          <w:p w14:paraId="5C76C464"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6,20</w:t>
            </w:r>
          </w:p>
        </w:tc>
        <w:tc>
          <w:tcPr>
            <w:tcW w:w="1556" w:type="dxa"/>
            <w:vAlign w:val="center"/>
          </w:tcPr>
          <w:p w14:paraId="53590DB0"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5,63</w:t>
            </w:r>
          </w:p>
        </w:tc>
        <w:tc>
          <w:tcPr>
            <w:tcW w:w="1824" w:type="dxa"/>
            <w:vMerge/>
          </w:tcPr>
          <w:p w14:paraId="1A6EFF38" w14:textId="77777777" w:rsidR="00423818" w:rsidRPr="00CF4CCB" w:rsidRDefault="00423818" w:rsidP="00FD4C3A">
            <w:pPr>
              <w:rPr>
                <w:rFonts w:ascii="Times New Roman" w:hAnsi="Times New Roman" w:cs="Times New Roman"/>
                <w:sz w:val="24"/>
                <w:szCs w:val="24"/>
                <w:lang w:val="id-ID"/>
              </w:rPr>
            </w:pPr>
          </w:p>
        </w:tc>
      </w:tr>
      <w:tr w:rsidR="00423818" w:rsidRPr="00CF4CCB" w14:paraId="309FA1F7" w14:textId="77777777" w:rsidTr="00CF4CCB">
        <w:tc>
          <w:tcPr>
            <w:tcW w:w="1367" w:type="dxa"/>
            <w:vMerge/>
            <w:vAlign w:val="center"/>
          </w:tcPr>
          <w:p w14:paraId="074FBFF9" w14:textId="77777777" w:rsidR="00423818" w:rsidRPr="00CF4CCB" w:rsidRDefault="00423818" w:rsidP="00CF4CCB">
            <w:pPr>
              <w:jc w:val="center"/>
              <w:rPr>
                <w:rFonts w:ascii="Times New Roman" w:hAnsi="Times New Roman" w:cs="Times New Roman"/>
                <w:sz w:val="24"/>
                <w:szCs w:val="24"/>
                <w:lang w:val="id-ID"/>
              </w:rPr>
            </w:pPr>
          </w:p>
        </w:tc>
        <w:tc>
          <w:tcPr>
            <w:tcW w:w="1896" w:type="dxa"/>
            <w:vAlign w:val="center"/>
          </w:tcPr>
          <w:p w14:paraId="19847326"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tc>
        <w:tc>
          <w:tcPr>
            <w:tcW w:w="1514" w:type="dxa"/>
            <w:vAlign w:val="center"/>
          </w:tcPr>
          <w:p w14:paraId="09423B6B"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6,34</w:t>
            </w:r>
          </w:p>
        </w:tc>
        <w:tc>
          <w:tcPr>
            <w:tcW w:w="1556" w:type="dxa"/>
            <w:vAlign w:val="center"/>
          </w:tcPr>
          <w:p w14:paraId="4CEE3DB4"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5,77</w:t>
            </w:r>
          </w:p>
        </w:tc>
        <w:tc>
          <w:tcPr>
            <w:tcW w:w="1824" w:type="dxa"/>
            <w:vMerge/>
          </w:tcPr>
          <w:p w14:paraId="6AC20751" w14:textId="77777777" w:rsidR="00423818" w:rsidRPr="00CF4CCB" w:rsidRDefault="00423818" w:rsidP="00FD4C3A">
            <w:pPr>
              <w:rPr>
                <w:rFonts w:ascii="Times New Roman" w:hAnsi="Times New Roman" w:cs="Times New Roman"/>
                <w:sz w:val="24"/>
                <w:szCs w:val="24"/>
                <w:lang w:val="id-ID"/>
              </w:rPr>
            </w:pPr>
          </w:p>
        </w:tc>
      </w:tr>
      <w:tr w:rsidR="00423818" w:rsidRPr="00CF4CCB" w14:paraId="6E400BF0" w14:textId="77777777" w:rsidTr="00CF4CCB">
        <w:tc>
          <w:tcPr>
            <w:tcW w:w="1367" w:type="dxa"/>
            <w:vMerge/>
            <w:vAlign w:val="center"/>
          </w:tcPr>
          <w:p w14:paraId="77155E03" w14:textId="77777777" w:rsidR="00423818" w:rsidRPr="00CF4CCB" w:rsidRDefault="00423818" w:rsidP="00CF4CCB">
            <w:pPr>
              <w:jc w:val="center"/>
              <w:rPr>
                <w:rFonts w:ascii="Times New Roman" w:hAnsi="Times New Roman" w:cs="Times New Roman"/>
                <w:sz w:val="24"/>
                <w:szCs w:val="24"/>
                <w:lang w:val="id-ID"/>
              </w:rPr>
            </w:pPr>
          </w:p>
        </w:tc>
        <w:tc>
          <w:tcPr>
            <w:tcW w:w="1896" w:type="dxa"/>
            <w:vAlign w:val="center"/>
          </w:tcPr>
          <w:p w14:paraId="09C49EC4"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514" w:type="dxa"/>
            <w:vAlign w:val="center"/>
          </w:tcPr>
          <w:p w14:paraId="570B7A7A"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6,51</w:t>
            </w:r>
          </w:p>
        </w:tc>
        <w:tc>
          <w:tcPr>
            <w:tcW w:w="1556" w:type="dxa"/>
            <w:vAlign w:val="center"/>
          </w:tcPr>
          <w:p w14:paraId="6E6679C7"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5,70</w:t>
            </w:r>
          </w:p>
        </w:tc>
        <w:tc>
          <w:tcPr>
            <w:tcW w:w="1824" w:type="dxa"/>
            <w:vMerge/>
          </w:tcPr>
          <w:p w14:paraId="6C5AB0DD" w14:textId="77777777" w:rsidR="00423818" w:rsidRPr="00CF4CCB" w:rsidRDefault="00423818" w:rsidP="00FD4C3A">
            <w:pPr>
              <w:rPr>
                <w:rFonts w:ascii="Times New Roman" w:hAnsi="Times New Roman" w:cs="Times New Roman"/>
                <w:sz w:val="24"/>
                <w:szCs w:val="24"/>
                <w:lang w:val="id-ID"/>
              </w:rPr>
            </w:pPr>
          </w:p>
        </w:tc>
      </w:tr>
      <w:tr w:rsidR="00423818" w:rsidRPr="00CF4CCB" w14:paraId="1510977B" w14:textId="77777777" w:rsidTr="00CF4CCB">
        <w:tc>
          <w:tcPr>
            <w:tcW w:w="1367" w:type="dxa"/>
            <w:vMerge/>
            <w:vAlign w:val="center"/>
          </w:tcPr>
          <w:p w14:paraId="2A16E78E" w14:textId="77777777" w:rsidR="00423818" w:rsidRPr="00CF4CCB" w:rsidRDefault="00423818" w:rsidP="00CF4CCB">
            <w:pPr>
              <w:jc w:val="center"/>
              <w:rPr>
                <w:rFonts w:ascii="Times New Roman" w:hAnsi="Times New Roman" w:cs="Times New Roman"/>
                <w:sz w:val="24"/>
                <w:szCs w:val="24"/>
                <w:lang w:val="id-ID"/>
              </w:rPr>
            </w:pPr>
          </w:p>
        </w:tc>
        <w:tc>
          <w:tcPr>
            <w:tcW w:w="1896" w:type="dxa"/>
            <w:vAlign w:val="center"/>
          </w:tcPr>
          <w:p w14:paraId="4BBE05AE"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(±SD)</w:t>
            </w:r>
          </w:p>
        </w:tc>
        <w:tc>
          <w:tcPr>
            <w:tcW w:w="1514" w:type="dxa"/>
            <w:vAlign w:val="center"/>
          </w:tcPr>
          <w:p w14:paraId="53ECCEE8"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6,35±0,1552</w:t>
            </w:r>
          </w:p>
        </w:tc>
        <w:tc>
          <w:tcPr>
            <w:tcW w:w="1556" w:type="dxa"/>
            <w:vAlign w:val="center"/>
          </w:tcPr>
          <w:p w14:paraId="3ECA8D4C" w14:textId="396E6E43"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5,7±0,07</w:t>
            </w:r>
          </w:p>
        </w:tc>
        <w:tc>
          <w:tcPr>
            <w:tcW w:w="1824" w:type="dxa"/>
            <w:vMerge/>
          </w:tcPr>
          <w:p w14:paraId="7B9B6F7A" w14:textId="77777777" w:rsidR="00423818" w:rsidRPr="00CF4CCB" w:rsidRDefault="00423818" w:rsidP="00FD4C3A">
            <w:pPr>
              <w:rPr>
                <w:rFonts w:ascii="Times New Roman" w:hAnsi="Times New Roman" w:cs="Times New Roman"/>
                <w:sz w:val="24"/>
                <w:szCs w:val="24"/>
                <w:lang w:val="id-ID"/>
              </w:rPr>
            </w:pPr>
          </w:p>
        </w:tc>
      </w:tr>
    </w:tbl>
    <w:p w14:paraId="1C0B821F" w14:textId="77777777" w:rsidR="00795302" w:rsidRPr="00695DC4" w:rsidRDefault="00795302" w:rsidP="00795302">
      <w:pPr>
        <w:spacing w:before="200"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Keterangan :</w:t>
      </w:r>
    </w:p>
    <w:p w14:paraId="008BA673" w14:textId="77777777" w:rsidR="00795302" w:rsidRPr="00695DC4" w:rsidRDefault="00795302" w:rsidP="00795302">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F0 : Formula blanko masker gel mengandung 0 g ekstrak buah jambu nasi-nasi</w:t>
      </w:r>
    </w:p>
    <w:p w14:paraId="087D2C53" w14:textId="77777777" w:rsidR="00795302" w:rsidRPr="00695DC4" w:rsidRDefault="00795302" w:rsidP="00795302">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F1 : Formula masker gel mengandung 0,2 g ekstrak buah jambu nasi-nasi</w:t>
      </w:r>
    </w:p>
    <w:p w14:paraId="451A1584" w14:textId="77777777" w:rsidR="00795302" w:rsidRPr="00695DC4" w:rsidRDefault="00795302" w:rsidP="00795302">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F2 : Formula masker gel mengandung 0,3 g ekstrak buah jambu nasi-nasi</w:t>
      </w:r>
    </w:p>
    <w:p w14:paraId="20291D17" w14:textId="280DE2E0" w:rsidR="00B51BD1" w:rsidRPr="00795302" w:rsidRDefault="00795302" w:rsidP="00795302">
      <w:p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F3 : Formula masker gel mengandung 0,4 g ekstrak buah jambu nasi-nasi</w:t>
      </w:r>
    </w:p>
    <w:p w14:paraId="7BD1BEA8" w14:textId="4ACF33E3" w:rsidR="008666F5" w:rsidRPr="00695DC4" w:rsidRDefault="001812AC" w:rsidP="00CF4CCB">
      <w:pPr>
        <w:spacing w:after="0" w:line="480" w:lineRule="auto"/>
        <w:ind w:firstLine="720"/>
        <w:jc w:val="both"/>
        <w:rPr>
          <w:rFonts w:ascii="Times New Roman" w:hAnsi="Times New Roman" w:cs="Times New Roman"/>
          <w:sz w:val="24"/>
          <w:szCs w:val="24"/>
          <w:lang w:val="id-ID"/>
        </w:rPr>
      </w:pPr>
      <w:r w:rsidRPr="00695DC4">
        <w:rPr>
          <w:rFonts w:ascii="Times New Roman" w:hAnsi="Times New Roman" w:cs="Times New Roman"/>
          <w:sz w:val="24"/>
          <w:szCs w:val="24"/>
          <w:lang w:val="id"/>
        </w:rPr>
        <w:t xml:space="preserve">Berdasarkan hasil uji diatas bahwa uji daya sebar semua formula sebelum </w:t>
      </w:r>
      <w:r w:rsidRPr="00695DC4">
        <w:rPr>
          <w:rFonts w:ascii="Times New Roman" w:hAnsi="Times New Roman" w:cs="Times New Roman"/>
          <w:i/>
          <w:iCs/>
          <w:sz w:val="24"/>
          <w:szCs w:val="24"/>
          <w:lang w:val="id"/>
        </w:rPr>
        <w:t xml:space="preserve">cycling test </w:t>
      </w:r>
      <w:r w:rsidRPr="00695DC4">
        <w:rPr>
          <w:rFonts w:ascii="Times New Roman" w:hAnsi="Times New Roman" w:cs="Times New Roman"/>
          <w:sz w:val="24"/>
          <w:szCs w:val="24"/>
          <w:lang w:val="id"/>
        </w:rPr>
        <w:t xml:space="preserve">lebih kecil daripada sesudah </w:t>
      </w:r>
      <w:r w:rsidRPr="00695DC4">
        <w:rPr>
          <w:rFonts w:ascii="Times New Roman" w:hAnsi="Times New Roman" w:cs="Times New Roman"/>
          <w:i/>
          <w:iCs/>
          <w:sz w:val="24"/>
          <w:szCs w:val="24"/>
          <w:lang w:val="id"/>
        </w:rPr>
        <w:t>cycling test</w:t>
      </w:r>
      <w:r w:rsidR="00670611" w:rsidRPr="00695DC4">
        <w:rPr>
          <w:rFonts w:ascii="Times New Roman" w:hAnsi="Times New Roman" w:cs="Times New Roman"/>
          <w:sz w:val="24"/>
          <w:szCs w:val="24"/>
          <w:lang w:val="id-ID"/>
        </w:rPr>
        <w:t xml:space="preserve"> </w:t>
      </w:r>
      <w:r w:rsidR="008D003F" w:rsidRPr="00695DC4">
        <w:rPr>
          <w:rFonts w:ascii="Times New Roman" w:hAnsi="Times New Roman" w:cs="Times New Roman"/>
          <w:sz w:val="24"/>
          <w:szCs w:val="24"/>
          <w:lang w:val="id-ID"/>
        </w:rPr>
        <w:t xml:space="preserve"> karena diameter penyebaran gel lebih besar setalah pengujian</w:t>
      </w:r>
      <w:r w:rsidR="00402DC5" w:rsidRPr="00695DC4">
        <w:rPr>
          <w:rFonts w:ascii="Times New Roman" w:hAnsi="Times New Roman" w:cs="Times New Roman"/>
          <w:sz w:val="24"/>
          <w:szCs w:val="24"/>
          <w:lang w:val="id-ID"/>
        </w:rPr>
        <w:t xml:space="preserve">. </w:t>
      </w:r>
      <w:r w:rsidR="00670611" w:rsidRPr="00695DC4">
        <w:rPr>
          <w:rFonts w:ascii="Times New Roman" w:hAnsi="Times New Roman" w:cs="Times New Roman"/>
          <w:sz w:val="24"/>
          <w:szCs w:val="24"/>
          <w:lang w:val="id-ID"/>
        </w:rPr>
        <w:t>Persyaratan daya sebar 5-7 cm dengan pemberian beban ≤125 g</w:t>
      </w:r>
      <w:r w:rsidR="007B21CD" w:rsidRPr="00695DC4">
        <w:rPr>
          <w:rFonts w:ascii="Times New Roman" w:hAnsi="Times New Roman" w:cs="Times New Roman"/>
          <w:sz w:val="24"/>
          <w:szCs w:val="24"/>
          <w:lang w:val="id-ID"/>
        </w:rPr>
        <w:t xml:space="preserve"> (Iskandar</w:t>
      </w:r>
      <w:r w:rsidR="00D54ACA" w:rsidRPr="00695DC4">
        <w:rPr>
          <w:rFonts w:ascii="Times New Roman" w:hAnsi="Times New Roman" w:cs="Times New Roman"/>
          <w:sz w:val="24"/>
          <w:szCs w:val="24"/>
          <w:lang w:val="id-ID"/>
        </w:rPr>
        <w:t xml:space="preserve"> </w:t>
      </w:r>
      <w:r w:rsidR="00D54ACA" w:rsidRPr="004D4222">
        <w:rPr>
          <w:rFonts w:ascii="Times New Roman" w:hAnsi="Times New Roman" w:cs="Times New Roman"/>
          <w:i/>
          <w:iCs/>
          <w:sz w:val="24"/>
          <w:szCs w:val="24"/>
          <w:lang w:val="id-ID"/>
        </w:rPr>
        <w:t>et al</w:t>
      </w:r>
      <w:r w:rsidR="00D54ACA" w:rsidRPr="00695DC4">
        <w:rPr>
          <w:rFonts w:ascii="Times New Roman" w:hAnsi="Times New Roman" w:cs="Times New Roman"/>
          <w:sz w:val="24"/>
          <w:szCs w:val="24"/>
          <w:lang w:val="id-ID"/>
        </w:rPr>
        <w:t>.,</w:t>
      </w:r>
      <w:r w:rsidR="007B21CD" w:rsidRPr="00695DC4">
        <w:rPr>
          <w:rFonts w:ascii="Times New Roman" w:hAnsi="Times New Roman" w:cs="Times New Roman"/>
          <w:sz w:val="24"/>
          <w:szCs w:val="24"/>
          <w:lang w:val="id-ID"/>
        </w:rPr>
        <w:t xml:space="preserve"> 2021)</w:t>
      </w:r>
      <w:r w:rsidR="008666F5" w:rsidRPr="00695DC4">
        <w:rPr>
          <w:rFonts w:ascii="Times New Roman" w:hAnsi="Times New Roman" w:cs="Times New Roman"/>
          <w:sz w:val="24"/>
          <w:szCs w:val="24"/>
          <w:lang w:val="id-ID"/>
        </w:rPr>
        <w:t>.</w:t>
      </w:r>
    </w:p>
    <w:p w14:paraId="1385D6F8" w14:textId="292D88A8" w:rsidR="00D7438F" w:rsidRPr="00695DC4" w:rsidRDefault="008666F5" w:rsidP="00A47794">
      <w:pPr>
        <w:pStyle w:val="Heading3"/>
        <w:tabs>
          <w:tab w:val="clear" w:pos="1440"/>
        </w:tabs>
        <w:rPr>
          <w:lang w:val="en-ID"/>
        </w:rPr>
      </w:pPr>
      <w:bookmarkStart w:id="19" w:name="_Toc200813714"/>
      <w:r w:rsidRPr="00695DC4">
        <w:rPr>
          <w:lang w:val="id-ID"/>
        </w:rPr>
        <w:t>4.</w:t>
      </w:r>
      <w:r w:rsidR="00CD41B1">
        <w:rPr>
          <w:lang w:val="en-US"/>
        </w:rPr>
        <w:t>6.5</w:t>
      </w:r>
      <w:r w:rsidRPr="00695DC4">
        <w:rPr>
          <w:lang w:val="id-ID"/>
        </w:rPr>
        <w:t xml:space="preserve"> </w:t>
      </w:r>
      <w:r w:rsidR="00857E47" w:rsidRPr="00695DC4">
        <w:rPr>
          <w:lang w:val="en-US"/>
        </w:rPr>
        <w:tab/>
      </w:r>
      <w:r w:rsidR="00FC24B6" w:rsidRPr="00695DC4">
        <w:rPr>
          <w:lang w:val="en-ID"/>
        </w:rPr>
        <w:t xml:space="preserve">Hasil </w:t>
      </w:r>
      <w:r w:rsidR="007C475A" w:rsidRPr="00695DC4">
        <w:rPr>
          <w:lang w:val="en-ID"/>
        </w:rPr>
        <w:t>Pengujian Daya Lekat</w:t>
      </w:r>
      <w:r w:rsidR="00D7438F" w:rsidRPr="00695DC4">
        <w:rPr>
          <w:lang w:val="en-ID"/>
        </w:rPr>
        <w:t xml:space="preserve"> </w:t>
      </w:r>
      <w:bookmarkEnd w:id="19"/>
      <w:r w:rsidR="00D81565">
        <w:rPr>
          <w:lang w:val="en-ID"/>
        </w:rPr>
        <w:t xml:space="preserve">Masker </w:t>
      </w:r>
      <w:r w:rsidR="008C444F">
        <w:rPr>
          <w:lang w:val="en-ID"/>
        </w:rPr>
        <w:t>Nanogel</w:t>
      </w:r>
    </w:p>
    <w:p w14:paraId="3AE6BF25" w14:textId="4F171F8D" w:rsidR="00D7438F" w:rsidRPr="00695DC4" w:rsidRDefault="0094043A" w:rsidP="00857E47">
      <w:pPr>
        <w:spacing w:after="0" w:line="480" w:lineRule="auto"/>
        <w:ind w:firstLine="720"/>
        <w:jc w:val="both"/>
        <w:rPr>
          <w:rFonts w:ascii="Times New Roman" w:hAnsi="Times New Roman" w:cs="Times New Roman"/>
          <w:sz w:val="24"/>
          <w:szCs w:val="24"/>
          <w:lang w:val="id"/>
        </w:rPr>
      </w:pPr>
      <w:r w:rsidRPr="00695DC4">
        <w:rPr>
          <w:rFonts w:ascii="Times New Roman" w:hAnsi="Times New Roman" w:cs="Times New Roman"/>
          <w:sz w:val="24"/>
          <w:szCs w:val="24"/>
          <w:lang w:val="fi-FI"/>
        </w:rPr>
        <w:t xml:space="preserve">Uji daya lekat yaitu kemampuan gel melekat pada kulit saat digunakan. Gel yang baik memiliki daya lekat yang tinggi. Semakin tinggi daya lekat dinyatakan semakin baik untuk sediaan gel. Hasil uji daya lekat dapat dilihat pada </w:t>
      </w:r>
      <w:r w:rsidRPr="00695DC4">
        <w:rPr>
          <w:rFonts w:ascii="Times New Roman" w:hAnsi="Times New Roman" w:cs="Times New Roman"/>
          <w:b/>
          <w:bCs/>
          <w:sz w:val="24"/>
          <w:szCs w:val="24"/>
          <w:lang w:val="fi-FI"/>
        </w:rPr>
        <w:t>Tabel 4.9</w:t>
      </w:r>
      <w:r w:rsidRPr="00695DC4">
        <w:rPr>
          <w:rFonts w:ascii="Times New Roman" w:hAnsi="Times New Roman" w:cs="Times New Roman"/>
          <w:sz w:val="24"/>
          <w:szCs w:val="24"/>
          <w:lang w:val="fi-FI"/>
        </w:rPr>
        <w:t xml:space="preserve"> berikut</w:t>
      </w:r>
    </w:p>
    <w:p w14:paraId="6E5657F7" w14:textId="10921A28" w:rsidR="00573B6D" w:rsidRDefault="00F00BEF" w:rsidP="002B2D24">
      <w:pPr>
        <w:spacing w:line="240" w:lineRule="auto"/>
        <w:rPr>
          <w:rFonts w:ascii="Times New Roman" w:hAnsi="Times New Roman" w:cs="Times New Roman"/>
          <w:bCs/>
          <w:sz w:val="24"/>
          <w:szCs w:val="24"/>
          <w:lang w:val="id"/>
        </w:rPr>
      </w:pPr>
      <w:r w:rsidRPr="00695DC4">
        <w:rPr>
          <w:rFonts w:ascii="Times New Roman" w:hAnsi="Times New Roman" w:cs="Times New Roman"/>
          <w:b/>
          <w:bCs/>
          <w:sz w:val="24"/>
          <w:szCs w:val="24"/>
          <w:lang w:val="id"/>
        </w:rPr>
        <w:t xml:space="preserve">Tabel 4.9 </w:t>
      </w:r>
      <w:r w:rsidRPr="00695DC4">
        <w:rPr>
          <w:rFonts w:ascii="Times New Roman" w:hAnsi="Times New Roman" w:cs="Times New Roman"/>
          <w:bCs/>
          <w:sz w:val="24"/>
          <w:szCs w:val="24"/>
          <w:lang w:val="id"/>
        </w:rPr>
        <w:t>Hasil Pengujian Daya Lekat</w:t>
      </w:r>
      <w:r w:rsidR="00D7438F" w:rsidRPr="00695DC4">
        <w:rPr>
          <w:rFonts w:ascii="Times New Roman" w:hAnsi="Times New Roman" w:cs="Times New Roman"/>
          <w:bCs/>
          <w:sz w:val="24"/>
          <w:szCs w:val="24"/>
          <w:lang w:val="id"/>
        </w:rPr>
        <w:t xml:space="preserve"> </w:t>
      </w:r>
    </w:p>
    <w:tbl>
      <w:tblPr>
        <w:tblStyle w:val="TableGrid"/>
        <w:tblW w:w="0" w:type="auto"/>
        <w:jc w:val="center"/>
        <w:tblLook w:val="04A0" w:firstRow="1" w:lastRow="0" w:firstColumn="1" w:lastColumn="0" w:noHBand="0" w:noVBand="1"/>
      </w:tblPr>
      <w:tblGrid>
        <w:gridCol w:w="1329"/>
        <w:gridCol w:w="1816"/>
        <w:gridCol w:w="1462"/>
        <w:gridCol w:w="1583"/>
        <w:gridCol w:w="1741"/>
      </w:tblGrid>
      <w:tr w:rsidR="00573B6D" w:rsidRPr="00CF4CCB" w14:paraId="6DC4CE4D" w14:textId="77777777" w:rsidTr="00CF4CCB">
        <w:trPr>
          <w:jc w:val="center"/>
        </w:trPr>
        <w:tc>
          <w:tcPr>
            <w:tcW w:w="1329" w:type="dxa"/>
            <w:vMerge w:val="restart"/>
            <w:vAlign w:val="center"/>
          </w:tcPr>
          <w:p w14:paraId="2D89DBC3" w14:textId="77777777" w:rsidR="00573B6D" w:rsidRPr="00CF4CCB" w:rsidRDefault="00573B6D"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Formula (g)</w:t>
            </w:r>
          </w:p>
        </w:tc>
        <w:tc>
          <w:tcPr>
            <w:tcW w:w="1816" w:type="dxa"/>
            <w:vMerge w:val="restart"/>
            <w:vAlign w:val="center"/>
          </w:tcPr>
          <w:p w14:paraId="1CC099AA" w14:textId="77777777" w:rsidR="00573B6D" w:rsidRPr="00CF4CCB" w:rsidRDefault="00573B6D"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Replikasi</w:t>
            </w:r>
          </w:p>
        </w:tc>
        <w:tc>
          <w:tcPr>
            <w:tcW w:w="3045" w:type="dxa"/>
            <w:gridSpan w:val="2"/>
            <w:vAlign w:val="center"/>
          </w:tcPr>
          <w:p w14:paraId="23D3CFB9" w14:textId="1F9C8AC7" w:rsidR="00573B6D" w:rsidRPr="00CF4CCB" w:rsidRDefault="002D6464" w:rsidP="00CF4CCB">
            <w:pPr>
              <w:jc w:val="center"/>
              <w:rPr>
                <w:rFonts w:ascii="Times New Roman" w:hAnsi="Times New Roman" w:cs="Times New Roman"/>
                <w:b/>
                <w:sz w:val="24"/>
                <w:szCs w:val="24"/>
                <w:lang w:val="id-ID"/>
              </w:rPr>
            </w:pPr>
            <w:r>
              <w:rPr>
                <w:rFonts w:ascii="Times New Roman" w:hAnsi="Times New Roman" w:cs="Times New Roman"/>
                <w:b/>
                <w:sz w:val="24"/>
                <w:szCs w:val="24"/>
                <w:lang w:val="id-ID"/>
              </w:rPr>
              <w:t>Detik</w:t>
            </w:r>
          </w:p>
        </w:tc>
        <w:tc>
          <w:tcPr>
            <w:tcW w:w="1741" w:type="dxa"/>
            <w:vMerge w:val="restart"/>
            <w:vAlign w:val="center"/>
          </w:tcPr>
          <w:p w14:paraId="0FD4B231" w14:textId="77777777" w:rsidR="00573B6D" w:rsidRPr="00CF4CCB" w:rsidRDefault="00573B6D"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Syarat</w:t>
            </w:r>
          </w:p>
        </w:tc>
      </w:tr>
      <w:tr w:rsidR="00573B6D" w:rsidRPr="00CF4CCB" w14:paraId="0E481FC5" w14:textId="77777777" w:rsidTr="00CF4CCB">
        <w:trPr>
          <w:trHeight w:val="409"/>
          <w:jc w:val="center"/>
        </w:trPr>
        <w:tc>
          <w:tcPr>
            <w:tcW w:w="1329" w:type="dxa"/>
            <w:vMerge/>
            <w:vAlign w:val="center"/>
          </w:tcPr>
          <w:p w14:paraId="322B4B45" w14:textId="77777777" w:rsidR="00573B6D" w:rsidRPr="00CF4CCB" w:rsidRDefault="00573B6D" w:rsidP="00CF4CCB">
            <w:pPr>
              <w:jc w:val="center"/>
              <w:rPr>
                <w:rFonts w:ascii="Times New Roman" w:hAnsi="Times New Roman" w:cs="Times New Roman"/>
                <w:b/>
                <w:sz w:val="24"/>
                <w:szCs w:val="24"/>
                <w:lang w:val="id-ID"/>
              </w:rPr>
            </w:pPr>
          </w:p>
        </w:tc>
        <w:tc>
          <w:tcPr>
            <w:tcW w:w="1816" w:type="dxa"/>
            <w:vMerge/>
            <w:vAlign w:val="center"/>
          </w:tcPr>
          <w:p w14:paraId="41F3741A" w14:textId="77777777" w:rsidR="00573B6D" w:rsidRPr="00CF4CCB" w:rsidRDefault="00573B6D" w:rsidP="00CF4CCB">
            <w:pPr>
              <w:jc w:val="center"/>
              <w:rPr>
                <w:rFonts w:ascii="Times New Roman" w:hAnsi="Times New Roman" w:cs="Times New Roman"/>
                <w:b/>
                <w:sz w:val="24"/>
                <w:szCs w:val="24"/>
                <w:lang w:val="id-ID"/>
              </w:rPr>
            </w:pPr>
          </w:p>
        </w:tc>
        <w:tc>
          <w:tcPr>
            <w:tcW w:w="1462" w:type="dxa"/>
            <w:vAlign w:val="center"/>
          </w:tcPr>
          <w:p w14:paraId="57D2CB7E" w14:textId="77777777" w:rsidR="00CF4CCB" w:rsidRDefault="00573B6D" w:rsidP="00CF4CCB">
            <w:pPr>
              <w:jc w:val="center"/>
              <w:rPr>
                <w:rFonts w:ascii="Times New Roman" w:hAnsi="Times New Roman" w:cs="Times New Roman"/>
                <w:b/>
                <w:sz w:val="24"/>
                <w:szCs w:val="24"/>
                <w:lang w:val="en-US"/>
              </w:rPr>
            </w:pPr>
            <w:r w:rsidRPr="00CF4CCB">
              <w:rPr>
                <w:rFonts w:ascii="Times New Roman" w:hAnsi="Times New Roman" w:cs="Times New Roman"/>
                <w:b/>
                <w:sz w:val="24"/>
                <w:szCs w:val="24"/>
                <w:lang w:val="id-ID"/>
              </w:rPr>
              <w:t xml:space="preserve">Minggu </w:t>
            </w:r>
          </w:p>
          <w:p w14:paraId="33B9E1B6" w14:textId="4CD5968F" w:rsidR="00573B6D" w:rsidRPr="00CF4CCB" w:rsidRDefault="00573B6D"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lastRenderedPageBreak/>
              <w:t>ke-0</w:t>
            </w:r>
          </w:p>
        </w:tc>
        <w:tc>
          <w:tcPr>
            <w:tcW w:w="1583" w:type="dxa"/>
            <w:vAlign w:val="center"/>
          </w:tcPr>
          <w:p w14:paraId="38FDDA78" w14:textId="77777777" w:rsidR="00CF4CCB" w:rsidRDefault="00573B6D" w:rsidP="00CF4CCB">
            <w:pPr>
              <w:jc w:val="center"/>
              <w:rPr>
                <w:rFonts w:ascii="Times New Roman" w:hAnsi="Times New Roman" w:cs="Times New Roman"/>
                <w:b/>
                <w:sz w:val="24"/>
                <w:szCs w:val="24"/>
                <w:lang w:val="en-US"/>
              </w:rPr>
            </w:pPr>
            <w:r w:rsidRPr="00CF4CCB">
              <w:rPr>
                <w:rFonts w:ascii="Times New Roman" w:hAnsi="Times New Roman" w:cs="Times New Roman"/>
                <w:b/>
                <w:sz w:val="24"/>
                <w:szCs w:val="24"/>
                <w:lang w:val="id-ID"/>
              </w:rPr>
              <w:lastRenderedPageBreak/>
              <w:t xml:space="preserve">Minggu </w:t>
            </w:r>
          </w:p>
          <w:p w14:paraId="7D14DBE7" w14:textId="7DB3045B" w:rsidR="00573B6D" w:rsidRPr="00CF4CCB" w:rsidRDefault="00573B6D"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lastRenderedPageBreak/>
              <w:t>ke-8</w:t>
            </w:r>
          </w:p>
        </w:tc>
        <w:tc>
          <w:tcPr>
            <w:tcW w:w="1741" w:type="dxa"/>
            <w:vMerge/>
            <w:vAlign w:val="center"/>
          </w:tcPr>
          <w:p w14:paraId="2445367D" w14:textId="77777777" w:rsidR="00573B6D" w:rsidRPr="00CF4CCB" w:rsidRDefault="00573B6D" w:rsidP="00CF4CCB">
            <w:pPr>
              <w:jc w:val="center"/>
              <w:rPr>
                <w:rFonts w:ascii="Times New Roman" w:hAnsi="Times New Roman" w:cs="Times New Roman"/>
                <w:b/>
                <w:sz w:val="24"/>
                <w:szCs w:val="24"/>
                <w:lang w:val="id-ID"/>
              </w:rPr>
            </w:pPr>
          </w:p>
        </w:tc>
      </w:tr>
      <w:tr w:rsidR="00423818" w:rsidRPr="00CF4CCB" w14:paraId="4EF59E40" w14:textId="77777777" w:rsidTr="00CF4CCB">
        <w:trPr>
          <w:jc w:val="center"/>
        </w:trPr>
        <w:tc>
          <w:tcPr>
            <w:tcW w:w="1329" w:type="dxa"/>
            <w:vMerge w:val="restart"/>
            <w:vAlign w:val="center"/>
          </w:tcPr>
          <w:p w14:paraId="7FF7918B" w14:textId="586A3C4A"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lastRenderedPageBreak/>
              <w:t>Blanko</w:t>
            </w:r>
          </w:p>
        </w:tc>
        <w:tc>
          <w:tcPr>
            <w:tcW w:w="1816" w:type="dxa"/>
            <w:vAlign w:val="center"/>
          </w:tcPr>
          <w:p w14:paraId="57977E8D"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tc>
        <w:tc>
          <w:tcPr>
            <w:tcW w:w="1462" w:type="dxa"/>
            <w:vAlign w:val="center"/>
          </w:tcPr>
          <w:p w14:paraId="69DEC734"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14,01</w:t>
            </w:r>
          </w:p>
        </w:tc>
        <w:tc>
          <w:tcPr>
            <w:tcW w:w="1583" w:type="dxa"/>
            <w:vAlign w:val="center"/>
          </w:tcPr>
          <w:p w14:paraId="228D09E2"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06,67</w:t>
            </w:r>
          </w:p>
        </w:tc>
        <w:tc>
          <w:tcPr>
            <w:tcW w:w="1741" w:type="dxa"/>
            <w:vMerge w:val="restart"/>
            <w:vAlign w:val="center"/>
          </w:tcPr>
          <w:p w14:paraId="34E4E23C" w14:textId="21DA2764"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&gt;4 detik</w:t>
            </w:r>
          </w:p>
          <w:p w14:paraId="4BC7E6FF"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 xml:space="preserve">(Tungadi </w:t>
            </w:r>
            <w:r w:rsidRPr="00CF4CCB">
              <w:rPr>
                <w:rFonts w:ascii="Times New Roman" w:hAnsi="Times New Roman" w:cs="Times New Roman"/>
                <w:i/>
                <w:iCs/>
                <w:sz w:val="24"/>
                <w:szCs w:val="24"/>
                <w:lang w:val="id-ID"/>
              </w:rPr>
              <w:t>et al</w:t>
            </w:r>
            <w:r w:rsidRPr="00CF4CCB">
              <w:rPr>
                <w:rFonts w:ascii="Times New Roman" w:hAnsi="Times New Roman" w:cs="Times New Roman"/>
                <w:sz w:val="24"/>
                <w:szCs w:val="24"/>
                <w:lang w:val="id-ID"/>
              </w:rPr>
              <w:t>., 2023).</w:t>
            </w:r>
          </w:p>
        </w:tc>
      </w:tr>
      <w:tr w:rsidR="00423818" w:rsidRPr="00CF4CCB" w14:paraId="7CFCCB95" w14:textId="77777777" w:rsidTr="00CF4CCB">
        <w:trPr>
          <w:jc w:val="center"/>
        </w:trPr>
        <w:tc>
          <w:tcPr>
            <w:tcW w:w="1329" w:type="dxa"/>
            <w:vMerge/>
            <w:vAlign w:val="center"/>
          </w:tcPr>
          <w:p w14:paraId="3FC4E061" w14:textId="77777777"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7EE0CEFD"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tc>
        <w:tc>
          <w:tcPr>
            <w:tcW w:w="1462" w:type="dxa"/>
            <w:vAlign w:val="center"/>
          </w:tcPr>
          <w:p w14:paraId="1171B361"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15,73</w:t>
            </w:r>
          </w:p>
        </w:tc>
        <w:tc>
          <w:tcPr>
            <w:tcW w:w="1583" w:type="dxa"/>
            <w:vAlign w:val="center"/>
          </w:tcPr>
          <w:p w14:paraId="51FB4044"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07,24</w:t>
            </w:r>
          </w:p>
        </w:tc>
        <w:tc>
          <w:tcPr>
            <w:tcW w:w="1741" w:type="dxa"/>
            <w:vMerge/>
            <w:vAlign w:val="center"/>
          </w:tcPr>
          <w:p w14:paraId="2EDD5B1A"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3AEEFA55" w14:textId="77777777" w:rsidTr="00CF4CCB">
        <w:trPr>
          <w:jc w:val="center"/>
        </w:trPr>
        <w:tc>
          <w:tcPr>
            <w:tcW w:w="1329" w:type="dxa"/>
            <w:vMerge/>
            <w:vAlign w:val="center"/>
          </w:tcPr>
          <w:p w14:paraId="091B1CDA" w14:textId="77777777"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702E8546"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462" w:type="dxa"/>
            <w:vAlign w:val="center"/>
          </w:tcPr>
          <w:p w14:paraId="43BBC378"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16,68</w:t>
            </w:r>
          </w:p>
        </w:tc>
        <w:tc>
          <w:tcPr>
            <w:tcW w:w="1583" w:type="dxa"/>
            <w:vAlign w:val="center"/>
          </w:tcPr>
          <w:p w14:paraId="1546A1F2"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07,15</w:t>
            </w:r>
          </w:p>
        </w:tc>
        <w:tc>
          <w:tcPr>
            <w:tcW w:w="1741" w:type="dxa"/>
            <w:vMerge/>
            <w:vAlign w:val="center"/>
          </w:tcPr>
          <w:p w14:paraId="51BF821A"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7356ECA1" w14:textId="77777777" w:rsidTr="00CF4CCB">
        <w:trPr>
          <w:jc w:val="center"/>
        </w:trPr>
        <w:tc>
          <w:tcPr>
            <w:tcW w:w="1329" w:type="dxa"/>
            <w:vMerge/>
            <w:vAlign w:val="center"/>
          </w:tcPr>
          <w:p w14:paraId="7D067561" w14:textId="77777777"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7BD1F6A8"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(±SD)</w:t>
            </w:r>
          </w:p>
        </w:tc>
        <w:tc>
          <w:tcPr>
            <w:tcW w:w="1462" w:type="dxa"/>
            <w:vAlign w:val="center"/>
          </w:tcPr>
          <w:p w14:paraId="40F084F1"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15,47±1,35</w:t>
            </w:r>
          </w:p>
        </w:tc>
        <w:tc>
          <w:tcPr>
            <w:tcW w:w="1583" w:type="dxa"/>
            <w:vAlign w:val="center"/>
          </w:tcPr>
          <w:p w14:paraId="6628D968"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7,02±0,30</w:t>
            </w:r>
          </w:p>
        </w:tc>
        <w:tc>
          <w:tcPr>
            <w:tcW w:w="1741" w:type="dxa"/>
            <w:vMerge/>
            <w:vAlign w:val="center"/>
          </w:tcPr>
          <w:p w14:paraId="48294C0A"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4F0FCD39" w14:textId="77777777" w:rsidTr="00CF4CCB">
        <w:trPr>
          <w:jc w:val="center"/>
        </w:trPr>
        <w:tc>
          <w:tcPr>
            <w:tcW w:w="1329" w:type="dxa"/>
            <w:vMerge w:val="restart"/>
            <w:vAlign w:val="center"/>
          </w:tcPr>
          <w:p w14:paraId="02BEAE8D" w14:textId="5838EEDD"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F1</w:t>
            </w:r>
          </w:p>
          <w:p w14:paraId="68C0C3E3" w14:textId="4925E5AB"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4627CEC8"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tc>
        <w:tc>
          <w:tcPr>
            <w:tcW w:w="1462" w:type="dxa"/>
            <w:vAlign w:val="center"/>
          </w:tcPr>
          <w:p w14:paraId="0034970B"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07,88</w:t>
            </w:r>
          </w:p>
        </w:tc>
        <w:tc>
          <w:tcPr>
            <w:tcW w:w="1583" w:type="dxa"/>
            <w:vAlign w:val="center"/>
          </w:tcPr>
          <w:p w14:paraId="7C931FF0"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15,34</w:t>
            </w:r>
          </w:p>
        </w:tc>
        <w:tc>
          <w:tcPr>
            <w:tcW w:w="1741" w:type="dxa"/>
            <w:vMerge/>
            <w:vAlign w:val="center"/>
          </w:tcPr>
          <w:p w14:paraId="333D3B11"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1C180593" w14:textId="77777777" w:rsidTr="00CF4CCB">
        <w:trPr>
          <w:jc w:val="center"/>
        </w:trPr>
        <w:tc>
          <w:tcPr>
            <w:tcW w:w="1329" w:type="dxa"/>
            <w:vMerge/>
            <w:vAlign w:val="center"/>
          </w:tcPr>
          <w:p w14:paraId="2C40D994" w14:textId="29E70161"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4EE7BC63"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tc>
        <w:tc>
          <w:tcPr>
            <w:tcW w:w="1462" w:type="dxa"/>
            <w:vAlign w:val="center"/>
          </w:tcPr>
          <w:p w14:paraId="2B32EF98" w14:textId="4DE8AFC1"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09,27</w:t>
            </w:r>
          </w:p>
        </w:tc>
        <w:tc>
          <w:tcPr>
            <w:tcW w:w="1583" w:type="dxa"/>
            <w:vAlign w:val="center"/>
          </w:tcPr>
          <w:p w14:paraId="5C1E5496"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13,98</w:t>
            </w:r>
          </w:p>
        </w:tc>
        <w:tc>
          <w:tcPr>
            <w:tcW w:w="1741" w:type="dxa"/>
            <w:vMerge/>
            <w:vAlign w:val="center"/>
          </w:tcPr>
          <w:p w14:paraId="129FEB71"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40EF46A4" w14:textId="77777777" w:rsidTr="00CF4CCB">
        <w:trPr>
          <w:trHeight w:val="70"/>
          <w:jc w:val="center"/>
        </w:trPr>
        <w:tc>
          <w:tcPr>
            <w:tcW w:w="1329" w:type="dxa"/>
            <w:vMerge/>
            <w:vAlign w:val="center"/>
          </w:tcPr>
          <w:p w14:paraId="609AA2BB" w14:textId="56D8E54B"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2761C0F8"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462" w:type="dxa"/>
            <w:vAlign w:val="center"/>
          </w:tcPr>
          <w:p w14:paraId="6C34A62F"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11,46</w:t>
            </w:r>
          </w:p>
        </w:tc>
        <w:tc>
          <w:tcPr>
            <w:tcW w:w="1583" w:type="dxa"/>
            <w:vAlign w:val="center"/>
          </w:tcPr>
          <w:p w14:paraId="3AD84CD7"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16,47</w:t>
            </w:r>
          </w:p>
        </w:tc>
        <w:tc>
          <w:tcPr>
            <w:tcW w:w="1741" w:type="dxa"/>
            <w:vMerge/>
            <w:vAlign w:val="center"/>
          </w:tcPr>
          <w:p w14:paraId="1708A003"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1CF09391" w14:textId="77777777" w:rsidTr="00CF4CCB">
        <w:trPr>
          <w:jc w:val="center"/>
        </w:trPr>
        <w:tc>
          <w:tcPr>
            <w:tcW w:w="1329" w:type="dxa"/>
            <w:vMerge/>
            <w:vAlign w:val="center"/>
          </w:tcPr>
          <w:p w14:paraId="3675DA38" w14:textId="7EC9B366"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62416B9C" w14:textId="72AB68C2"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(±SD)</w:t>
            </w:r>
          </w:p>
        </w:tc>
        <w:tc>
          <w:tcPr>
            <w:tcW w:w="1462" w:type="dxa"/>
            <w:vAlign w:val="center"/>
          </w:tcPr>
          <w:p w14:paraId="02CA34A4"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9,53±1,804</w:t>
            </w:r>
          </w:p>
        </w:tc>
        <w:tc>
          <w:tcPr>
            <w:tcW w:w="1583" w:type="dxa"/>
            <w:vAlign w:val="center"/>
          </w:tcPr>
          <w:p w14:paraId="22521973"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15,26±1,246</w:t>
            </w:r>
          </w:p>
        </w:tc>
        <w:tc>
          <w:tcPr>
            <w:tcW w:w="1741" w:type="dxa"/>
            <w:vMerge/>
            <w:vAlign w:val="center"/>
          </w:tcPr>
          <w:p w14:paraId="42A70827"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3E852528" w14:textId="77777777" w:rsidTr="00CF4CCB">
        <w:trPr>
          <w:jc w:val="center"/>
        </w:trPr>
        <w:tc>
          <w:tcPr>
            <w:tcW w:w="1329" w:type="dxa"/>
            <w:vMerge w:val="restart"/>
            <w:vAlign w:val="center"/>
          </w:tcPr>
          <w:p w14:paraId="5459DB85" w14:textId="10B9A630"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F2</w:t>
            </w:r>
          </w:p>
        </w:tc>
        <w:tc>
          <w:tcPr>
            <w:tcW w:w="1816" w:type="dxa"/>
            <w:vAlign w:val="center"/>
          </w:tcPr>
          <w:p w14:paraId="16475FDA"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tc>
        <w:tc>
          <w:tcPr>
            <w:tcW w:w="1462" w:type="dxa"/>
            <w:vAlign w:val="center"/>
          </w:tcPr>
          <w:p w14:paraId="4B34DC33"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07,14</w:t>
            </w:r>
          </w:p>
        </w:tc>
        <w:tc>
          <w:tcPr>
            <w:tcW w:w="1583" w:type="dxa"/>
            <w:vAlign w:val="center"/>
          </w:tcPr>
          <w:p w14:paraId="45F07E99"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12,86</w:t>
            </w:r>
          </w:p>
        </w:tc>
        <w:tc>
          <w:tcPr>
            <w:tcW w:w="1741" w:type="dxa"/>
            <w:vMerge/>
            <w:vAlign w:val="center"/>
          </w:tcPr>
          <w:p w14:paraId="363586E7"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52A556F4" w14:textId="77777777" w:rsidTr="00CF4CCB">
        <w:trPr>
          <w:jc w:val="center"/>
        </w:trPr>
        <w:tc>
          <w:tcPr>
            <w:tcW w:w="1329" w:type="dxa"/>
            <w:vMerge/>
            <w:vAlign w:val="center"/>
          </w:tcPr>
          <w:p w14:paraId="14EF5630" w14:textId="77777777"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3CCA1D12"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tc>
        <w:tc>
          <w:tcPr>
            <w:tcW w:w="1462" w:type="dxa"/>
            <w:vAlign w:val="center"/>
          </w:tcPr>
          <w:p w14:paraId="30CA06C5"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08,48</w:t>
            </w:r>
          </w:p>
        </w:tc>
        <w:tc>
          <w:tcPr>
            <w:tcW w:w="1583" w:type="dxa"/>
            <w:vAlign w:val="center"/>
          </w:tcPr>
          <w:p w14:paraId="51727521"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16,49</w:t>
            </w:r>
          </w:p>
        </w:tc>
        <w:tc>
          <w:tcPr>
            <w:tcW w:w="1741" w:type="dxa"/>
            <w:vMerge/>
            <w:vAlign w:val="center"/>
          </w:tcPr>
          <w:p w14:paraId="2F044A5B"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1687701E" w14:textId="77777777" w:rsidTr="00CF4CCB">
        <w:trPr>
          <w:jc w:val="center"/>
        </w:trPr>
        <w:tc>
          <w:tcPr>
            <w:tcW w:w="1329" w:type="dxa"/>
            <w:vMerge/>
            <w:vAlign w:val="center"/>
          </w:tcPr>
          <w:p w14:paraId="2C05BCF0" w14:textId="77777777"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732E050C"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462" w:type="dxa"/>
            <w:vAlign w:val="center"/>
          </w:tcPr>
          <w:p w14:paraId="47849099"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09.96</w:t>
            </w:r>
          </w:p>
        </w:tc>
        <w:tc>
          <w:tcPr>
            <w:tcW w:w="1583" w:type="dxa"/>
            <w:vAlign w:val="center"/>
          </w:tcPr>
          <w:p w14:paraId="43AC2582"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11,49</w:t>
            </w:r>
          </w:p>
        </w:tc>
        <w:tc>
          <w:tcPr>
            <w:tcW w:w="1741" w:type="dxa"/>
            <w:vMerge/>
            <w:vAlign w:val="center"/>
          </w:tcPr>
          <w:p w14:paraId="3E27C398"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4DCD6156" w14:textId="77777777" w:rsidTr="00CF4CCB">
        <w:trPr>
          <w:jc w:val="center"/>
        </w:trPr>
        <w:tc>
          <w:tcPr>
            <w:tcW w:w="1329" w:type="dxa"/>
            <w:vMerge/>
            <w:vAlign w:val="center"/>
          </w:tcPr>
          <w:p w14:paraId="64E4F6D4" w14:textId="77777777"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3EDE0B3E"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(±SD)</w:t>
            </w:r>
          </w:p>
        </w:tc>
        <w:tc>
          <w:tcPr>
            <w:tcW w:w="1462" w:type="dxa"/>
            <w:vAlign w:val="center"/>
          </w:tcPr>
          <w:p w14:paraId="67621666" w14:textId="34DEDF0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8,52±1,41</w:t>
            </w:r>
          </w:p>
        </w:tc>
        <w:tc>
          <w:tcPr>
            <w:tcW w:w="1583" w:type="dxa"/>
            <w:vAlign w:val="center"/>
          </w:tcPr>
          <w:p w14:paraId="39022ED5" w14:textId="651ECF74"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13,61±2,58</w:t>
            </w:r>
          </w:p>
        </w:tc>
        <w:tc>
          <w:tcPr>
            <w:tcW w:w="1741" w:type="dxa"/>
            <w:vMerge/>
            <w:vAlign w:val="center"/>
          </w:tcPr>
          <w:p w14:paraId="23CB6AD0"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723EA2FD" w14:textId="77777777" w:rsidTr="00CF4CCB">
        <w:trPr>
          <w:jc w:val="center"/>
        </w:trPr>
        <w:tc>
          <w:tcPr>
            <w:tcW w:w="1329" w:type="dxa"/>
            <w:vMerge w:val="restart"/>
            <w:vAlign w:val="center"/>
          </w:tcPr>
          <w:p w14:paraId="5B1C0DC9" w14:textId="0C5A06A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F3</w:t>
            </w:r>
          </w:p>
        </w:tc>
        <w:tc>
          <w:tcPr>
            <w:tcW w:w="1816" w:type="dxa"/>
            <w:vAlign w:val="center"/>
          </w:tcPr>
          <w:p w14:paraId="5E49C749"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tc>
        <w:tc>
          <w:tcPr>
            <w:tcW w:w="1462" w:type="dxa"/>
            <w:vAlign w:val="center"/>
          </w:tcPr>
          <w:p w14:paraId="4F6F319B"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06,19</w:t>
            </w:r>
          </w:p>
        </w:tc>
        <w:tc>
          <w:tcPr>
            <w:tcW w:w="1583" w:type="dxa"/>
            <w:vAlign w:val="center"/>
          </w:tcPr>
          <w:p w14:paraId="77CEEB56"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07,80</w:t>
            </w:r>
          </w:p>
        </w:tc>
        <w:tc>
          <w:tcPr>
            <w:tcW w:w="1741" w:type="dxa"/>
            <w:vMerge/>
            <w:vAlign w:val="center"/>
          </w:tcPr>
          <w:p w14:paraId="58272EE3"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2A19B0E0" w14:textId="77777777" w:rsidTr="00CF4CCB">
        <w:trPr>
          <w:jc w:val="center"/>
        </w:trPr>
        <w:tc>
          <w:tcPr>
            <w:tcW w:w="1329" w:type="dxa"/>
            <w:vMerge/>
            <w:vAlign w:val="center"/>
          </w:tcPr>
          <w:p w14:paraId="67FFACA8" w14:textId="77777777"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568FA6D6"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tc>
        <w:tc>
          <w:tcPr>
            <w:tcW w:w="1462" w:type="dxa"/>
            <w:vAlign w:val="center"/>
          </w:tcPr>
          <w:p w14:paraId="6000389B"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07,46</w:t>
            </w:r>
          </w:p>
        </w:tc>
        <w:tc>
          <w:tcPr>
            <w:tcW w:w="1583" w:type="dxa"/>
            <w:vAlign w:val="center"/>
          </w:tcPr>
          <w:p w14:paraId="03887C7C"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11,58</w:t>
            </w:r>
          </w:p>
        </w:tc>
        <w:tc>
          <w:tcPr>
            <w:tcW w:w="1741" w:type="dxa"/>
            <w:vMerge/>
            <w:vAlign w:val="center"/>
          </w:tcPr>
          <w:p w14:paraId="261C6349"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34688840" w14:textId="77777777" w:rsidTr="00CF4CCB">
        <w:trPr>
          <w:jc w:val="center"/>
        </w:trPr>
        <w:tc>
          <w:tcPr>
            <w:tcW w:w="1329" w:type="dxa"/>
            <w:vMerge/>
            <w:vAlign w:val="center"/>
          </w:tcPr>
          <w:p w14:paraId="36A3548C" w14:textId="77777777"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32EF4A2A"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462" w:type="dxa"/>
            <w:vAlign w:val="center"/>
          </w:tcPr>
          <w:p w14:paraId="20FCF5CA"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09,15</w:t>
            </w:r>
          </w:p>
        </w:tc>
        <w:tc>
          <w:tcPr>
            <w:tcW w:w="1583" w:type="dxa"/>
            <w:vAlign w:val="center"/>
          </w:tcPr>
          <w:p w14:paraId="236E19A1"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14,72</w:t>
            </w:r>
          </w:p>
        </w:tc>
        <w:tc>
          <w:tcPr>
            <w:tcW w:w="1741" w:type="dxa"/>
            <w:vMerge/>
            <w:vAlign w:val="center"/>
          </w:tcPr>
          <w:p w14:paraId="51DA07C2" w14:textId="77777777" w:rsidR="00423818" w:rsidRPr="00CF4CCB" w:rsidRDefault="00423818" w:rsidP="00CF4CCB">
            <w:pPr>
              <w:jc w:val="center"/>
              <w:rPr>
                <w:rFonts w:ascii="Times New Roman" w:hAnsi="Times New Roman" w:cs="Times New Roman"/>
                <w:sz w:val="24"/>
                <w:szCs w:val="24"/>
                <w:lang w:val="id-ID"/>
              </w:rPr>
            </w:pPr>
          </w:p>
        </w:tc>
      </w:tr>
      <w:tr w:rsidR="00423818" w:rsidRPr="00CF4CCB" w14:paraId="5C5F2210" w14:textId="77777777" w:rsidTr="00CF4CCB">
        <w:trPr>
          <w:jc w:val="center"/>
        </w:trPr>
        <w:tc>
          <w:tcPr>
            <w:tcW w:w="1329" w:type="dxa"/>
            <w:vMerge/>
            <w:vAlign w:val="center"/>
          </w:tcPr>
          <w:p w14:paraId="293FD2DF" w14:textId="77777777" w:rsidR="00423818" w:rsidRPr="00CF4CCB" w:rsidRDefault="00423818" w:rsidP="00CF4CCB">
            <w:pPr>
              <w:jc w:val="center"/>
              <w:rPr>
                <w:rFonts w:ascii="Times New Roman" w:hAnsi="Times New Roman" w:cs="Times New Roman"/>
                <w:sz w:val="24"/>
                <w:szCs w:val="24"/>
                <w:lang w:val="id-ID"/>
              </w:rPr>
            </w:pPr>
          </w:p>
        </w:tc>
        <w:tc>
          <w:tcPr>
            <w:tcW w:w="1816" w:type="dxa"/>
            <w:vAlign w:val="center"/>
          </w:tcPr>
          <w:p w14:paraId="108983C4"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(±SD)</w:t>
            </w:r>
          </w:p>
        </w:tc>
        <w:tc>
          <w:tcPr>
            <w:tcW w:w="1462" w:type="dxa"/>
            <w:vAlign w:val="center"/>
          </w:tcPr>
          <w:p w14:paraId="0690A603" w14:textId="77777777"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7,6±1,48</w:t>
            </w:r>
          </w:p>
        </w:tc>
        <w:tc>
          <w:tcPr>
            <w:tcW w:w="1583" w:type="dxa"/>
            <w:vAlign w:val="center"/>
          </w:tcPr>
          <w:p w14:paraId="763D7037" w14:textId="74BDF45B" w:rsidR="00423818" w:rsidRPr="00CF4CCB" w:rsidRDefault="0042381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11,36±3,46</w:t>
            </w:r>
          </w:p>
        </w:tc>
        <w:tc>
          <w:tcPr>
            <w:tcW w:w="1741" w:type="dxa"/>
            <w:vMerge/>
            <w:vAlign w:val="center"/>
          </w:tcPr>
          <w:p w14:paraId="2E06F7DA" w14:textId="77777777" w:rsidR="00423818" w:rsidRPr="00CF4CCB" w:rsidRDefault="00423818" w:rsidP="00CF4CCB">
            <w:pPr>
              <w:jc w:val="center"/>
              <w:rPr>
                <w:rFonts w:ascii="Times New Roman" w:hAnsi="Times New Roman" w:cs="Times New Roman"/>
                <w:sz w:val="24"/>
                <w:szCs w:val="24"/>
                <w:lang w:val="id-ID"/>
              </w:rPr>
            </w:pPr>
          </w:p>
        </w:tc>
      </w:tr>
    </w:tbl>
    <w:p w14:paraId="05ABFC05" w14:textId="77777777" w:rsidR="00795302" w:rsidRPr="00695DC4" w:rsidRDefault="00795302" w:rsidP="00795302">
      <w:pPr>
        <w:spacing w:before="200"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Keterangan :</w:t>
      </w:r>
    </w:p>
    <w:p w14:paraId="31EFF913" w14:textId="77777777" w:rsidR="00795302" w:rsidRPr="00695DC4" w:rsidRDefault="00795302" w:rsidP="00795302">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F0 : Formula blanko masker gel mengandung 0 g ekstrak buah jambu nasi-nasi</w:t>
      </w:r>
    </w:p>
    <w:p w14:paraId="5E331CA7" w14:textId="77777777" w:rsidR="00795302" w:rsidRPr="00695DC4" w:rsidRDefault="00795302" w:rsidP="00795302">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F1 : Formula masker gel mengandung 0,2 g ekstrak buah jambu nasi-nasi</w:t>
      </w:r>
    </w:p>
    <w:p w14:paraId="69DF08D5" w14:textId="77777777" w:rsidR="00795302" w:rsidRPr="00695DC4" w:rsidRDefault="00795302" w:rsidP="00795302">
      <w:pPr>
        <w:spacing w:after="0" w:line="240" w:lineRule="auto"/>
        <w:jc w:val="both"/>
        <w:rPr>
          <w:rFonts w:ascii="Times New Roman" w:hAnsi="Times New Roman" w:cs="Times New Roman"/>
          <w:sz w:val="24"/>
          <w:szCs w:val="24"/>
        </w:rPr>
      </w:pPr>
      <w:r w:rsidRPr="00695DC4">
        <w:rPr>
          <w:rFonts w:ascii="Times New Roman" w:hAnsi="Times New Roman" w:cs="Times New Roman"/>
          <w:sz w:val="24"/>
          <w:szCs w:val="24"/>
        </w:rPr>
        <w:t>F2 : Formula masker gel mengandung 0,3 g ekstrak buah jambu nasi-nasi</w:t>
      </w:r>
    </w:p>
    <w:p w14:paraId="62C20A1F" w14:textId="77777777" w:rsidR="000A1E2B" w:rsidRDefault="00795302" w:rsidP="000A1E2B">
      <w:pPr>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F3 : Formula masker gel mengandung 0,4 g ekstrak buah jambu nasi-nasi</w:t>
      </w:r>
    </w:p>
    <w:p w14:paraId="1860B129" w14:textId="51FFF0B4" w:rsidR="000954B0" w:rsidRDefault="00024642" w:rsidP="000A1E2B">
      <w:pPr>
        <w:spacing w:after="0" w:line="480" w:lineRule="auto"/>
        <w:ind w:firstLine="720"/>
        <w:jc w:val="both"/>
        <w:rPr>
          <w:rFonts w:ascii="Times New Roman" w:hAnsi="Times New Roman" w:cs="Times New Roman"/>
          <w:sz w:val="24"/>
          <w:szCs w:val="24"/>
          <w:lang w:val="en-US"/>
        </w:rPr>
      </w:pPr>
      <w:r w:rsidRPr="00695DC4">
        <w:rPr>
          <w:rFonts w:ascii="Times New Roman" w:hAnsi="Times New Roman" w:cs="Times New Roman"/>
          <w:sz w:val="24"/>
          <w:szCs w:val="24"/>
          <w:lang w:val="id-ID"/>
        </w:rPr>
        <w:t>Berdasarkan hasil uji diatas u</w:t>
      </w:r>
      <w:r w:rsidR="00F00BEF" w:rsidRPr="00695DC4">
        <w:rPr>
          <w:rFonts w:ascii="Times New Roman" w:hAnsi="Times New Roman" w:cs="Times New Roman"/>
          <w:sz w:val="24"/>
          <w:szCs w:val="24"/>
          <w:lang w:val="id-ID"/>
        </w:rPr>
        <w:t xml:space="preserve">ji daya lekat sediaan gel ekstrak jambu nasi-nasi dilakukan 3 kali pengulangan </w:t>
      </w:r>
      <w:r w:rsidRPr="00695DC4">
        <w:rPr>
          <w:rFonts w:ascii="Times New Roman" w:hAnsi="Times New Roman" w:cs="Times New Roman"/>
          <w:sz w:val="24"/>
          <w:szCs w:val="24"/>
          <w:lang w:val="id-ID"/>
        </w:rPr>
        <w:t xml:space="preserve">sebelum dan sesudah </w:t>
      </w:r>
      <w:r w:rsidRPr="00695DC4">
        <w:rPr>
          <w:rFonts w:ascii="Times New Roman" w:hAnsi="Times New Roman" w:cs="Times New Roman"/>
          <w:i/>
          <w:iCs/>
          <w:sz w:val="24"/>
          <w:szCs w:val="24"/>
          <w:lang w:val="id-ID"/>
        </w:rPr>
        <w:t>cycling test</w:t>
      </w:r>
      <w:r w:rsidR="00F00BEF" w:rsidRPr="00695DC4">
        <w:rPr>
          <w:rFonts w:ascii="Times New Roman" w:hAnsi="Times New Roman" w:cs="Times New Roman"/>
          <w:sz w:val="24"/>
          <w:szCs w:val="24"/>
          <w:lang w:val="id-ID"/>
        </w:rPr>
        <w:t xml:space="preserve"> </w:t>
      </w:r>
      <w:r w:rsidRPr="00695DC4">
        <w:rPr>
          <w:rFonts w:ascii="Times New Roman" w:hAnsi="Times New Roman" w:cs="Times New Roman"/>
          <w:sz w:val="24"/>
          <w:szCs w:val="24"/>
          <w:lang w:val="id-ID"/>
        </w:rPr>
        <w:t xml:space="preserve">pada </w:t>
      </w:r>
      <w:r w:rsidR="00EC138B" w:rsidRPr="00695DC4">
        <w:rPr>
          <w:rFonts w:ascii="Times New Roman" w:hAnsi="Times New Roman" w:cs="Times New Roman"/>
          <w:sz w:val="24"/>
          <w:szCs w:val="24"/>
          <w:lang w:val="id-ID"/>
        </w:rPr>
        <w:t>semua formula</w:t>
      </w:r>
      <w:r w:rsidR="00B32AF6" w:rsidRPr="00695DC4">
        <w:rPr>
          <w:rFonts w:ascii="Times New Roman" w:hAnsi="Times New Roman" w:cs="Times New Roman"/>
          <w:sz w:val="24"/>
          <w:szCs w:val="24"/>
          <w:lang w:val="id-ID"/>
        </w:rPr>
        <w:t>. Hasil pengujian uji daya lekat seb</w:t>
      </w:r>
      <w:r w:rsidR="00B45709" w:rsidRPr="00695DC4">
        <w:rPr>
          <w:rFonts w:ascii="Times New Roman" w:hAnsi="Times New Roman" w:cs="Times New Roman"/>
          <w:sz w:val="24"/>
          <w:szCs w:val="24"/>
          <w:lang w:val="id-ID"/>
        </w:rPr>
        <w:t xml:space="preserve">elum dan sesudah cycling test memenuhi syarat karena lebih </w:t>
      </w:r>
      <w:r w:rsidR="00B45709" w:rsidRPr="00695DC4">
        <w:rPr>
          <w:rFonts w:ascii="Times New Roman" w:hAnsi="Times New Roman" w:cs="Times New Roman"/>
          <w:sz w:val="24"/>
          <w:szCs w:val="24"/>
          <w:lang w:val="id-ID"/>
        </w:rPr>
        <w:lastRenderedPageBreak/>
        <w:t>dari 4 detik</w:t>
      </w:r>
      <w:r w:rsidR="00D85B4A" w:rsidRPr="00695DC4">
        <w:rPr>
          <w:rFonts w:ascii="Times New Roman" w:hAnsi="Times New Roman" w:cs="Times New Roman"/>
          <w:sz w:val="24"/>
          <w:szCs w:val="24"/>
          <w:lang w:val="id-ID"/>
        </w:rPr>
        <w:t xml:space="preserve">. </w:t>
      </w:r>
      <w:r w:rsidR="00F00BEF" w:rsidRPr="00695DC4">
        <w:rPr>
          <w:rFonts w:ascii="Times New Roman" w:hAnsi="Times New Roman" w:cs="Times New Roman"/>
          <w:sz w:val="24"/>
          <w:szCs w:val="24"/>
          <w:lang w:val="id-ID"/>
        </w:rPr>
        <w:t>Persyaratan daya lekat yang baik untuk sediaan topikal adalah lebih dari 4 detik, semakin banyak zat aktif yang diabsorbsi maka sediaan gel akan memberikan efek terapi yang lebih optimal</w:t>
      </w:r>
      <w:r w:rsidR="008666F5" w:rsidRPr="00695DC4">
        <w:rPr>
          <w:rFonts w:ascii="Times New Roman" w:hAnsi="Times New Roman" w:cs="Times New Roman"/>
          <w:sz w:val="24"/>
          <w:szCs w:val="24"/>
          <w:lang w:val="id-ID"/>
        </w:rPr>
        <w:t xml:space="preserve"> </w:t>
      </w:r>
      <w:r w:rsidR="00670611" w:rsidRPr="00695DC4">
        <w:rPr>
          <w:rFonts w:ascii="Times New Roman" w:hAnsi="Times New Roman" w:cs="Times New Roman"/>
          <w:sz w:val="24"/>
          <w:szCs w:val="24"/>
          <w:lang w:val="id-ID"/>
        </w:rPr>
        <w:t>(Iskandar</w:t>
      </w:r>
      <w:r w:rsidR="00B37E70">
        <w:rPr>
          <w:rFonts w:ascii="Times New Roman" w:hAnsi="Times New Roman" w:cs="Times New Roman"/>
          <w:sz w:val="24"/>
          <w:szCs w:val="24"/>
          <w:lang w:val="id-ID"/>
        </w:rPr>
        <w:t xml:space="preserve"> </w:t>
      </w:r>
      <w:r w:rsidR="00B37E70" w:rsidRPr="00055D7B">
        <w:rPr>
          <w:rFonts w:ascii="Times New Roman" w:hAnsi="Times New Roman" w:cs="Times New Roman"/>
          <w:i/>
          <w:iCs/>
          <w:sz w:val="24"/>
          <w:szCs w:val="24"/>
          <w:lang w:val="id-ID"/>
        </w:rPr>
        <w:t>et al</w:t>
      </w:r>
      <w:r w:rsidR="00B37E70">
        <w:rPr>
          <w:rFonts w:ascii="Times New Roman" w:hAnsi="Times New Roman" w:cs="Times New Roman"/>
          <w:sz w:val="24"/>
          <w:szCs w:val="24"/>
          <w:lang w:val="id-ID"/>
        </w:rPr>
        <w:t>.,</w:t>
      </w:r>
      <w:r w:rsidR="00670611" w:rsidRPr="00695DC4">
        <w:rPr>
          <w:rFonts w:ascii="Times New Roman" w:hAnsi="Times New Roman" w:cs="Times New Roman"/>
          <w:sz w:val="24"/>
          <w:szCs w:val="24"/>
          <w:lang w:val="id-ID"/>
        </w:rPr>
        <w:t xml:space="preserve"> 2021)</w:t>
      </w:r>
      <w:r w:rsidR="008666F5" w:rsidRPr="00695DC4">
        <w:rPr>
          <w:rFonts w:ascii="Times New Roman" w:hAnsi="Times New Roman" w:cs="Times New Roman"/>
          <w:sz w:val="24"/>
          <w:szCs w:val="24"/>
          <w:lang w:val="id-ID"/>
        </w:rPr>
        <w:t>.</w:t>
      </w:r>
    </w:p>
    <w:p w14:paraId="28E8443D" w14:textId="05948380" w:rsidR="007B21CD" w:rsidRPr="00695DC4" w:rsidRDefault="000954B0" w:rsidP="00A47794">
      <w:pPr>
        <w:pStyle w:val="Heading3"/>
        <w:tabs>
          <w:tab w:val="clear" w:pos="1440"/>
        </w:tabs>
        <w:rPr>
          <w:lang w:val="id-ID"/>
        </w:rPr>
      </w:pPr>
      <w:bookmarkStart w:id="20" w:name="_Toc200813715"/>
      <w:r w:rsidRPr="00695DC4">
        <w:rPr>
          <w:lang w:val="id-ID"/>
        </w:rPr>
        <w:t>4.</w:t>
      </w:r>
      <w:r w:rsidR="00CD41B1">
        <w:rPr>
          <w:lang w:val="en-US"/>
        </w:rPr>
        <w:t>6.6</w:t>
      </w:r>
      <w:r w:rsidRPr="00695DC4">
        <w:rPr>
          <w:lang w:val="id-ID"/>
        </w:rPr>
        <w:t xml:space="preserve"> </w:t>
      </w:r>
      <w:r w:rsidR="00857E47" w:rsidRPr="00695DC4">
        <w:rPr>
          <w:lang w:val="en-US"/>
        </w:rPr>
        <w:tab/>
      </w:r>
      <w:r w:rsidR="00D66E85" w:rsidRPr="00695DC4">
        <w:rPr>
          <w:lang w:val="id-ID"/>
        </w:rPr>
        <w:t xml:space="preserve">Hasil </w:t>
      </w:r>
      <w:r w:rsidR="005D1771" w:rsidRPr="00695DC4">
        <w:rPr>
          <w:lang w:val="id-ID"/>
        </w:rPr>
        <w:t>Pengujian Homogenitas</w:t>
      </w:r>
      <w:bookmarkEnd w:id="20"/>
    </w:p>
    <w:p w14:paraId="7C6E7220" w14:textId="7B00F392" w:rsidR="00962CBF" w:rsidRPr="00695DC4" w:rsidRDefault="000954B0" w:rsidP="00857E47">
      <w:pPr>
        <w:spacing w:after="0" w:line="480" w:lineRule="auto"/>
        <w:ind w:firstLine="720"/>
        <w:jc w:val="both"/>
        <w:rPr>
          <w:rFonts w:ascii="Times New Roman" w:hAnsi="Times New Roman" w:cs="Times New Roman"/>
          <w:sz w:val="24"/>
          <w:szCs w:val="24"/>
          <w:lang w:val="id-ID"/>
        </w:rPr>
      </w:pPr>
      <w:r w:rsidRPr="00695DC4">
        <w:rPr>
          <w:rFonts w:ascii="Times New Roman" w:hAnsi="Times New Roman" w:cs="Times New Roman"/>
          <w:sz w:val="24"/>
          <w:szCs w:val="24"/>
          <w:lang w:val="id-ID"/>
        </w:rPr>
        <w:t xml:space="preserve">Uji homogenitas adalah prosedur uji statistik yang digunakan untuk mengetahui apakah dua atau lebih kelompok data memiliki varians yang sama. Uji homogenitas memastikan bahwa data berasal dari populasi yang memiliki tingkat variasi yang serupa, sehingga hasil analisis lebih valid dan dapat diandalkan. Hasil pengujian Homogenitas dapat dilihat pada </w:t>
      </w:r>
      <w:r w:rsidRPr="00695DC4">
        <w:rPr>
          <w:rFonts w:ascii="Times New Roman" w:hAnsi="Times New Roman" w:cs="Times New Roman"/>
          <w:b/>
          <w:bCs/>
          <w:sz w:val="24"/>
          <w:szCs w:val="24"/>
          <w:lang w:val="id-ID"/>
        </w:rPr>
        <w:t>Tabel 4.10</w:t>
      </w:r>
      <w:r w:rsidRPr="00695DC4">
        <w:rPr>
          <w:rFonts w:ascii="Times New Roman" w:hAnsi="Times New Roman" w:cs="Times New Roman"/>
          <w:sz w:val="24"/>
          <w:szCs w:val="24"/>
          <w:lang w:val="id-ID"/>
        </w:rPr>
        <w:t xml:space="preserve"> beriku</w:t>
      </w:r>
      <w:r w:rsidR="009F1479" w:rsidRPr="00695DC4">
        <w:rPr>
          <w:rFonts w:ascii="Times New Roman" w:hAnsi="Times New Roman" w:cs="Times New Roman"/>
          <w:sz w:val="24"/>
          <w:szCs w:val="24"/>
          <w:lang w:val="id-ID"/>
        </w:rPr>
        <w:t>t</w:t>
      </w:r>
    </w:p>
    <w:p w14:paraId="2DE20405" w14:textId="35B66796" w:rsidR="00913154" w:rsidRDefault="00913154" w:rsidP="002B2D24">
      <w:pPr>
        <w:spacing w:after="0" w:line="360" w:lineRule="auto"/>
        <w:rPr>
          <w:rFonts w:ascii="Times New Roman" w:hAnsi="Times New Roman" w:cs="Times New Roman"/>
          <w:bCs/>
          <w:sz w:val="24"/>
          <w:szCs w:val="24"/>
          <w:lang w:val="en-US"/>
        </w:rPr>
      </w:pPr>
      <w:r w:rsidRPr="00695DC4">
        <w:rPr>
          <w:rFonts w:ascii="Times New Roman" w:hAnsi="Times New Roman" w:cs="Times New Roman"/>
          <w:b/>
          <w:bCs/>
          <w:sz w:val="24"/>
          <w:szCs w:val="24"/>
          <w:lang w:val="id-ID"/>
        </w:rPr>
        <w:t xml:space="preserve">Tabel 4.10 </w:t>
      </w:r>
      <w:r w:rsidRPr="00695DC4">
        <w:rPr>
          <w:rFonts w:ascii="Times New Roman" w:hAnsi="Times New Roman" w:cs="Times New Roman"/>
          <w:bCs/>
          <w:sz w:val="24"/>
          <w:szCs w:val="24"/>
          <w:lang w:val="id-ID"/>
        </w:rPr>
        <w:t>Hasil Pengujian Homogenitas</w:t>
      </w:r>
    </w:p>
    <w:tbl>
      <w:tblPr>
        <w:tblStyle w:val="TableGrid"/>
        <w:tblW w:w="0" w:type="auto"/>
        <w:jc w:val="center"/>
        <w:tblLook w:val="04A0" w:firstRow="1" w:lastRow="0" w:firstColumn="1" w:lastColumn="0" w:noHBand="0" w:noVBand="1"/>
      </w:tblPr>
      <w:tblGrid>
        <w:gridCol w:w="2093"/>
        <w:gridCol w:w="2717"/>
        <w:gridCol w:w="2717"/>
      </w:tblGrid>
      <w:tr w:rsidR="00052DFD" w14:paraId="539D4806" w14:textId="77777777" w:rsidTr="00052DFD">
        <w:trPr>
          <w:jc w:val="center"/>
        </w:trPr>
        <w:tc>
          <w:tcPr>
            <w:tcW w:w="2093" w:type="dxa"/>
            <w:vMerge w:val="restart"/>
            <w:vAlign w:val="center"/>
          </w:tcPr>
          <w:p w14:paraId="6CC2D767" w14:textId="77777777" w:rsidR="00052DFD" w:rsidRPr="002B69EB" w:rsidRDefault="00052DFD" w:rsidP="00052DFD">
            <w:pPr>
              <w:jc w:val="center"/>
              <w:rPr>
                <w:rFonts w:ascii="Times New Roman" w:eastAsiaTheme="minorEastAsia" w:hAnsi="Times New Roman" w:cs="Times New Roman"/>
                <w:b/>
                <w:sz w:val="24"/>
                <w:szCs w:val="24"/>
                <w:lang w:val="id-ID"/>
              </w:rPr>
            </w:pPr>
            <w:r w:rsidRPr="002B69EB">
              <w:rPr>
                <w:rFonts w:ascii="Times New Roman" w:eastAsiaTheme="minorEastAsia" w:hAnsi="Times New Roman" w:cs="Times New Roman"/>
                <w:b/>
                <w:sz w:val="24"/>
                <w:szCs w:val="24"/>
                <w:lang w:val="id-ID"/>
              </w:rPr>
              <w:t>Formula</w:t>
            </w:r>
          </w:p>
        </w:tc>
        <w:tc>
          <w:tcPr>
            <w:tcW w:w="5434" w:type="dxa"/>
            <w:gridSpan w:val="2"/>
            <w:vAlign w:val="center"/>
          </w:tcPr>
          <w:p w14:paraId="09CE8A53" w14:textId="77777777" w:rsidR="00052DFD" w:rsidRPr="002B69EB" w:rsidRDefault="00052DFD" w:rsidP="00052DFD">
            <w:pPr>
              <w:jc w:val="center"/>
              <w:rPr>
                <w:rFonts w:ascii="Times New Roman" w:eastAsiaTheme="minorEastAsia" w:hAnsi="Times New Roman" w:cs="Times New Roman"/>
                <w:b/>
                <w:sz w:val="24"/>
                <w:szCs w:val="24"/>
                <w:lang w:val="id-ID"/>
              </w:rPr>
            </w:pPr>
            <w:r w:rsidRPr="002B69EB">
              <w:rPr>
                <w:rFonts w:ascii="Times New Roman" w:eastAsiaTheme="minorEastAsia" w:hAnsi="Times New Roman" w:cs="Times New Roman"/>
                <w:b/>
                <w:sz w:val="24"/>
                <w:szCs w:val="24"/>
                <w:lang w:val="id-ID"/>
              </w:rPr>
              <w:t>Hasil Pengamatan (Minggu)</w:t>
            </w:r>
          </w:p>
        </w:tc>
      </w:tr>
      <w:tr w:rsidR="00052DFD" w14:paraId="1B78D9F3" w14:textId="77777777" w:rsidTr="00052DFD">
        <w:trPr>
          <w:jc w:val="center"/>
        </w:trPr>
        <w:tc>
          <w:tcPr>
            <w:tcW w:w="2093" w:type="dxa"/>
            <w:vMerge/>
            <w:vAlign w:val="center"/>
          </w:tcPr>
          <w:p w14:paraId="53E0FF05" w14:textId="77777777" w:rsidR="00052DFD" w:rsidRDefault="00052DFD" w:rsidP="00052DFD">
            <w:pPr>
              <w:jc w:val="center"/>
              <w:rPr>
                <w:rFonts w:ascii="Times New Roman" w:eastAsiaTheme="minorEastAsia" w:hAnsi="Times New Roman" w:cs="Times New Roman"/>
                <w:sz w:val="24"/>
                <w:szCs w:val="24"/>
                <w:lang w:val="id-ID"/>
              </w:rPr>
            </w:pPr>
          </w:p>
        </w:tc>
        <w:tc>
          <w:tcPr>
            <w:tcW w:w="2717" w:type="dxa"/>
            <w:vAlign w:val="center"/>
          </w:tcPr>
          <w:p w14:paraId="79A451C8" w14:textId="7CCF3CCD" w:rsidR="00052DFD" w:rsidRDefault="002D6464" w:rsidP="00052DFD">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Minggu </w:t>
            </w:r>
            <w:r w:rsidR="00052DFD">
              <w:rPr>
                <w:rFonts w:ascii="Times New Roman" w:eastAsiaTheme="minorEastAsia" w:hAnsi="Times New Roman" w:cs="Times New Roman"/>
                <w:sz w:val="24"/>
                <w:szCs w:val="24"/>
                <w:lang w:val="id-ID"/>
              </w:rPr>
              <w:t>0</w:t>
            </w:r>
          </w:p>
        </w:tc>
        <w:tc>
          <w:tcPr>
            <w:tcW w:w="2717" w:type="dxa"/>
            <w:vAlign w:val="center"/>
          </w:tcPr>
          <w:p w14:paraId="2FE2663C" w14:textId="33EF6717" w:rsidR="00052DFD" w:rsidRDefault="002D6464" w:rsidP="00052DFD">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Minggu </w:t>
            </w:r>
            <w:r w:rsidR="00052DFD">
              <w:rPr>
                <w:rFonts w:ascii="Times New Roman" w:eastAsiaTheme="minorEastAsia" w:hAnsi="Times New Roman" w:cs="Times New Roman"/>
                <w:sz w:val="24"/>
                <w:szCs w:val="24"/>
                <w:lang w:val="id-ID"/>
              </w:rPr>
              <w:t>8</w:t>
            </w:r>
          </w:p>
        </w:tc>
      </w:tr>
      <w:tr w:rsidR="00052DFD" w14:paraId="76492035" w14:textId="77777777" w:rsidTr="00052DFD">
        <w:trPr>
          <w:jc w:val="center"/>
        </w:trPr>
        <w:tc>
          <w:tcPr>
            <w:tcW w:w="2093" w:type="dxa"/>
          </w:tcPr>
          <w:p w14:paraId="064E0411" w14:textId="77777777" w:rsidR="00052DFD" w:rsidRDefault="00052DFD" w:rsidP="00052DFD">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F0</w:t>
            </w:r>
          </w:p>
        </w:tc>
        <w:tc>
          <w:tcPr>
            <w:tcW w:w="2717" w:type="dxa"/>
          </w:tcPr>
          <w:p w14:paraId="79FEA9E8" w14:textId="77777777" w:rsidR="00052DFD" w:rsidRDefault="00052DFD" w:rsidP="00052DFD">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Homogen</w:t>
            </w:r>
          </w:p>
        </w:tc>
        <w:tc>
          <w:tcPr>
            <w:tcW w:w="2717" w:type="dxa"/>
          </w:tcPr>
          <w:p w14:paraId="39C93027" w14:textId="77777777" w:rsidR="00052DFD" w:rsidRDefault="00052DFD" w:rsidP="00052DFD">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Homogen</w:t>
            </w:r>
          </w:p>
        </w:tc>
      </w:tr>
      <w:tr w:rsidR="00052DFD" w14:paraId="70E68F58" w14:textId="77777777" w:rsidTr="00052DFD">
        <w:trPr>
          <w:jc w:val="center"/>
        </w:trPr>
        <w:tc>
          <w:tcPr>
            <w:tcW w:w="2093" w:type="dxa"/>
          </w:tcPr>
          <w:p w14:paraId="6E657B80" w14:textId="77777777" w:rsidR="00052DFD" w:rsidRDefault="00052DFD" w:rsidP="00052DFD">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F1</w:t>
            </w:r>
          </w:p>
        </w:tc>
        <w:tc>
          <w:tcPr>
            <w:tcW w:w="2717" w:type="dxa"/>
          </w:tcPr>
          <w:p w14:paraId="463FCD11" w14:textId="77777777" w:rsidR="00052DFD" w:rsidRDefault="00052DFD" w:rsidP="00052DFD">
            <w:pPr>
              <w:jc w:val="center"/>
              <w:rPr>
                <w:rFonts w:ascii="Times New Roman" w:eastAsiaTheme="minorEastAsia" w:hAnsi="Times New Roman" w:cs="Times New Roman"/>
                <w:sz w:val="24"/>
                <w:szCs w:val="24"/>
                <w:lang w:val="id-ID"/>
              </w:rPr>
            </w:pPr>
            <w:r w:rsidRPr="00933776">
              <w:rPr>
                <w:rFonts w:ascii="Times New Roman" w:eastAsiaTheme="minorEastAsia" w:hAnsi="Times New Roman" w:cs="Times New Roman"/>
                <w:sz w:val="24"/>
                <w:szCs w:val="24"/>
                <w:lang w:val="id-ID"/>
              </w:rPr>
              <w:t>Homogen</w:t>
            </w:r>
          </w:p>
        </w:tc>
        <w:tc>
          <w:tcPr>
            <w:tcW w:w="2717" w:type="dxa"/>
          </w:tcPr>
          <w:p w14:paraId="18AAF0DA" w14:textId="77777777" w:rsidR="00052DFD" w:rsidRDefault="00052DFD" w:rsidP="00052DFD">
            <w:pPr>
              <w:jc w:val="center"/>
              <w:rPr>
                <w:rFonts w:ascii="Times New Roman" w:eastAsiaTheme="minorEastAsia" w:hAnsi="Times New Roman" w:cs="Times New Roman"/>
                <w:sz w:val="24"/>
                <w:szCs w:val="24"/>
                <w:lang w:val="id-ID"/>
              </w:rPr>
            </w:pPr>
            <w:r w:rsidRPr="00933776">
              <w:rPr>
                <w:rFonts w:ascii="Times New Roman" w:eastAsiaTheme="minorEastAsia" w:hAnsi="Times New Roman" w:cs="Times New Roman"/>
                <w:sz w:val="24"/>
                <w:szCs w:val="24"/>
                <w:lang w:val="id-ID"/>
              </w:rPr>
              <w:t>Homogen</w:t>
            </w:r>
          </w:p>
        </w:tc>
      </w:tr>
      <w:tr w:rsidR="00052DFD" w14:paraId="0563F956" w14:textId="77777777" w:rsidTr="00052DFD">
        <w:trPr>
          <w:jc w:val="center"/>
        </w:trPr>
        <w:tc>
          <w:tcPr>
            <w:tcW w:w="2093" w:type="dxa"/>
          </w:tcPr>
          <w:p w14:paraId="58160CFE" w14:textId="77777777" w:rsidR="00052DFD" w:rsidRDefault="00052DFD" w:rsidP="00052DFD">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F2</w:t>
            </w:r>
          </w:p>
        </w:tc>
        <w:tc>
          <w:tcPr>
            <w:tcW w:w="2717" w:type="dxa"/>
          </w:tcPr>
          <w:p w14:paraId="60FD4703" w14:textId="77777777" w:rsidR="00052DFD" w:rsidRDefault="00052DFD" w:rsidP="00052DFD">
            <w:pPr>
              <w:jc w:val="center"/>
              <w:rPr>
                <w:rFonts w:ascii="Times New Roman" w:eastAsiaTheme="minorEastAsia" w:hAnsi="Times New Roman" w:cs="Times New Roman"/>
                <w:sz w:val="24"/>
                <w:szCs w:val="24"/>
                <w:lang w:val="id-ID"/>
              </w:rPr>
            </w:pPr>
            <w:r w:rsidRPr="00933776">
              <w:rPr>
                <w:rFonts w:ascii="Times New Roman" w:eastAsiaTheme="minorEastAsia" w:hAnsi="Times New Roman" w:cs="Times New Roman"/>
                <w:sz w:val="24"/>
                <w:szCs w:val="24"/>
                <w:lang w:val="id-ID"/>
              </w:rPr>
              <w:t>Homogen</w:t>
            </w:r>
          </w:p>
        </w:tc>
        <w:tc>
          <w:tcPr>
            <w:tcW w:w="2717" w:type="dxa"/>
          </w:tcPr>
          <w:p w14:paraId="6F9A16A7" w14:textId="77777777" w:rsidR="00052DFD" w:rsidRDefault="00052DFD" w:rsidP="00052DFD">
            <w:pPr>
              <w:jc w:val="center"/>
              <w:rPr>
                <w:rFonts w:ascii="Times New Roman" w:eastAsiaTheme="minorEastAsia" w:hAnsi="Times New Roman" w:cs="Times New Roman"/>
                <w:sz w:val="24"/>
                <w:szCs w:val="24"/>
                <w:lang w:val="id-ID"/>
              </w:rPr>
            </w:pPr>
            <w:r w:rsidRPr="00933776">
              <w:rPr>
                <w:rFonts w:ascii="Times New Roman" w:eastAsiaTheme="minorEastAsia" w:hAnsi="Times New Roman" w:cs="Times New Roman"/>
                <w:sz w:val="24"/>
                <w:szCs w:val="24"/>
                <w:lang w:val="id-ID"/>
              </w:rPr>
              <w:t>Homogen</w:t>
            </w:r>
          </w:p>
        </w:tc>
      </w:tr>
      <w:tr w:rsidR="00052DFD" w14:paraId="3EDCC322" w14:textId="77777777" w:rsidTr="00052DFD">
        <w:trPr>
          <w:jc w:val="center"/>
        </w:trPr>
        <w:tc>
          <w:tcPr>
            <w:tcW w:w="2093" w:type="dxa"/>
          </w:tcPr>
          <w:p w14:paraId="676104AC" w14:textId="77777777" w:rsidR="00052DFD" w:rsidRDefault="00052DFD" w:rsidP="00052DFD">
            <w:pPr>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F3</w:t>
            </w:r>
          </w:p>
        </w:tc>
        <w:tc>
          <w:tcPr>
            <w:tcW w:w="2717" w:type="dxa"/>
          </w:tcPr>
          <w:p w14:paraId="0FFD2FAD" w14:textId="77777777" w:rsidR="00052DFD" w:rsidRDefault="00052DFD" w:rsidP="00052DFD">
            <w:pPr>
              <w:jc w:val="center"/>
              <w:rPr>
                <w:rFonts w:ascii="Times New Roman" w:eastAsiaTheme="minorEastAsia" w:hAnsi="Times New Roman" w:cs="Times New Roman"/>
                <w:sz w:val="24"/>
                <w:szCs w:val="24"/>
                <w:lang w:val="id-ID"/>
              </w:rPr>
            </w:pPr>
            <w:r w:rsidRPr="00933776">
              <w:rPr>
                <w:rFonts w:ascii="Times New Roman" w:eastAsiaTheme="minorEastAsia" w:hAnsi="Times New Roman" w:cs="Times New Roman"/>
                <w:sz w:val="24"/>
                <w:szCs w:val="24"/>
                <w:lang w:val="id-ID"/>
              </w:rPr>
              <w:t>Homogen</w:t>
            </w:r>
          </w:p>
        </w:tc>
        <w:tc>
          <w:tcPr>
            <w:tcW w:w="2717" w:type="dxa"/>
          </w:tcPr>
          <w:p w14:paraId="7F1AB69E" w14:textId="77777777" w:rsidR="00052DFD" w:rsidRDefault="00052DFD" w:rsidP="00052DFD">
            <w:pPr>
              <w:jc w:val="center"/>
              <w:rPr>
                <w:rFonts w:ascii="Times New Roman" w:eastAsiaTheme="minorEastAsia" w:hAnsi="Times New Roman" w:cs="Times New Roman"/>
                <w:sz w:val="24"/>
                <w:szCs w:val="24"/>
                <w:lang w:val="id-ID"/>
              </w:rPr>
            </w:pPr>
            <w:r w:rsidRPr="00933776">
              <w:rPr>
                <w:rFonts w:ascii="Times New Roman" w:eastAsiaTheme="minorEastAsia" w:hAnsi="Times New Roman" w:cs="Times New Roman"/>
                <w:sz w:val="24"/>
                <w:szCs w:val="24"/>
                <w:lang w:val="id-ID"/>
              </w:rPr>
              <w:t>Homogen</w:t>
            </w:r>
          </w:p>
        </w:tc>
      </w:tr>
    </w:tbl>
    <w:p w14:paraId="1B608A4C" w14:textId="4163CB79" w:rsidR="00D54ACA" w:rsidRDefault="007C6BE2" w:rsidP="00857E47">
      <w:pPr>
        <w:spacing w:before="240" w:after="0" w:line="480" w:lineRule="auto"/>
        <w:ind w:firstLine="720"/>
        <w:jc w:val="both"/>
        <w:rPr>
          <w:rFonts w:ascii="Times New Roman" w:hAnsi="Times New Roman" w:cs="Times New Roman"/>
          <w:sz w:val="24"/>
          <w:szCs w:val="24"/>
          <w:lang w:val="en-US"/>
        </w:rPr>
      </w:pPr>
      <w:r w:rsidRPr="00695DC4">
        <w:rPr>
          <w:rFonts w:ascii="Times New Roman" w:hAnsi="Times New Roman" w:cs="Times New Roman"/>
          <w:sz w:val="24"/>
          <w:szCs w:val="24"/>
          <w:lang w:val="id-ID"/>
        </w:rPr>
        <w:t>Berdasarkan hasil diatas menunjukkan bahwa</w:t>
      </w:r>
      <w:r w:rsidR="005762E7" w:rsidRPr="00695DC4">
        <w:rPr>
          <w:rFonts w:ascii="Times New Roman" w:hAnsi="Times New Roman" w:cs="Times New Roman"/>
          <w:sz w:val="24"/>
          <w:szCs w:val="24"/>
          <w:lang w:val="id-ID"/>
        </w:rPr>
        <w:t xml:space="preserve"> semua</w:t>
      </w:r>
      <w:r w:rsidRPr="00695DC4">
        <w:rPr>
          <w:rFonts w:ascii="Times New Roman" w:hAnsi="Times New Roman" w:cs="Times New Roman"/>
          <w:sz w:val="24"/>
          <w:szCs w:val="24"/>
          <w:lang w:val="id-ID"/>
        </w:rPr>
        <w:t xml:space="preserve"> formula </w:t>
      </w:r>
      <w:r w:rsidR="005762E7" w:rsidRPr="00695DC4">
        <w:rPr>
          <w:rFonts w:ascii="Times New Roman" w:hAnsi="Times New Roman" w:cs="Times New Roman"/>
          <w:sz w:val="24"/>
          <w:szCs w:val="24"/>
          <w:lang w:val="id-ID"/>
        </w:rPr>
        <w:t>sebelum dan sesudah cycling test homogen</w:t>
      </w:r>
      <w:r w:rsidRPr="00695DC4">
        <w:rPr>
          <w:rFonts w:ascii="Times New Roman" w:hAnsi="Times New Roman" w:cs="Times New Roman"/>
          <w:sz w:val="24"/>
          <w:szCs w:val="24"/>
          <w:lang w:val="id-ID"/>
        </w:rPr>
        <w:t xml:space="preserve"> </w:t>
      </w:r>
      <w:r w:rsidR="005762E7" w:rsidRPr="00695DC4">
        <w:rPr>
          <w:rFonts w:ascii="Times New Roman" w:hAnsi="Times New Roman" w:cs="Times New Roman"/>
          <w:sz w:val="24"/>
          <w:szCs w:val="24"/>
          <w:lang w:val="id-ID"/>
        </w:rPr>
        <w:t>yang</w:t>
      </w:r>
      <w:r w:rsidRPr="00695DC4">
        <w:rPr>
          <w:rFonts w:ascii="Times New Roman" w:hAnsi="Times New Roman" w:cs="Times New Roman"/>
          <w:sz w:val="24"/>
          <w:szCs w:val="24"/>
          <w:lang w:val="id-ID"/>
        </w:rPr>
        <w:t xml:space="preserve"> memenuhi syarat karena sediaan gel yang diuji homogen.</w:t>
      </w:r>
      <w:r w:rsidR="00260D1A" w:rsidRPr="00695DC4">
        <w:rPr>
          <w:rFonts w:ascii="Times New Roman" w:hAnsi="Times New Roman" w:cs="Times New Roman"/>
          <w:sz w:val="24"/>
          <w:szCs w:val="24"/>
          <w:lang w:val="id-ID"/>
        </w:rPr>
        <w:t xml:space="preserve"> Karena persyarata</w:t>
      </w:r>
      <w:r w:rsidR="00573B6D">
        <w:rPr>
          <w:rFonts w:ascii="Times New Roman" w:hAnsi="Times New Roman" w:cs="Times New Roman"/>
          <w:sz w:val="24"/>
          <w:szCs w:val="24"/>
          <w:lang w:val="id-ID"/>
        </w:rPr>
        <w:t>n</w:t>
      </w:r>
      <w:r w:rsidR="005762E7" w:rsidRPr="00695DC4">
        <w:rPr>
          <w:rFonts w:ascii="Times New Roman" w:hAnsi="Times New Roman" w:cs="Times New Roman"/>
          <w:sz w:val="24"/>
          <w:szCs w:val="24"/>
          <w:lang w:val="id-ID"/>
        </w:rPr>
        <w:t xml:space="preserve"> </w:t>
      </w:r>
      <w:r w:rsidR="00260D1A" w:rsidRPr="00695DC4">
        <w:rPr>
          <w:rFonts w:ascii="Times New Roman" w:hAnsi="Times New Roman" w:cs="Times New Roman"/>
          <w:sz w:val="24"/>
          <w:szCs w:val="24"/>
          <w:lang w:val="id-ID"/>
        </w:rPr>
        <w:t xml:space="preserve">uji homogenitas yaitu tidak adanya butiran kasar pada kaca objek (Chandra </w:t>
      </w:r>
      <w:r w:rsidR="004914D1" w:rsidRPr="004914D1">
        <w:rPr>
          <w:rFonts w:ascii="Times New Roman" w:hAnsi="Times New Roman" w:cs="Times New Roman"/>
          <w:i/>
          <w:iCs/>
          <w:sz w:val="24"/>
          <w:szCs w:val="24"/>
          <w:lang w:val="id-ID"/>
        </w:rPr>
        <w:t>e</w:t>
      </w:r>
      <w:r w:rsidR="00260D1A" w:rsidRPr="004914D1">
        <w:rPr>
          <w:rFonts w:ascii="Times New Roman" w:hAnsi="Times New Roman" w:cs="Times New Roman"/>
          <w:i/>
          <w:iCs/>
          <w:sz w:val="24"/>
          <w:szCs w:val="24"/>
          <w:lang w:val="id-ID"/>
        </w:rPr>
        <w:t>t al</w:t>
      </w:r>
      <w:r w:rsidR="00260D1A" w:rsidRPr="00695DC4">
        <w:rPr>
          <w:rFonts w:ascii="Times New Roman" w:hAnsi="Times New Roman" w:cs="Times New Roman"/>
          <w:sz w:val="24"/>
          <w:szCs w:val="24"/>
          <w:lang w:val="id-ID"/>
        </w:rPr>
        <w:t>.,</w:t>
      </w:r>
      <w:r w:rsidR="004914D1">
        <w:rPr>
          <w:rFonts w:ascii="Times New Roman" w:hAnsi="Times New Roman" w:cs="Times New Roman"/>
          <w:sz w:val="24"/>
          <w:szCs w:val="24"/>
          <w:lang w:val="id-ID"/>
        </w:rPr>
        <w:t xml:space="preserve"> </w:t>
      </w:r>
      <w:r w:rsidR="00260D1A" w:rsidRPr="00695DC4">
        <w:rPr>
          <w:rFonts w:ascii="Times New Roman" w:hAnsi="Times New Roman" w:cs="Times New Roman"/>
          <w:sz w:val="24"/>
          <w:szCs w:val="24"/>
          <w:lang w:val="id-ID"/>
        </w:rPr>
        <w:t xml:space="preserve">2025) Faktor yang dapat memengaruhi homogenitas suatu sediaan yaitu proses penyampuran bahan-bahan yang terlarut dan proses pengadukan. Bahan-bahan yang terlarut dengan sempurna akan menunjukkan sediaan yang homogen. Proses pengadukan yang benar juga akan menunjukkan sediaan yang homogen atau tidak ada butiran kasar (Chandra </w:t>
      </w:r>
      <w:r w:rsidR="00260D1A" w:rsidRPr="004914D1">
        <w:rPr>
          <w:rFonts w:ascii="Times New Roman" w:hAnsi="Times New Roman" w:cs="Times New Roman"/>
          <w:i/>
          <w:iCs/>
          <w:sz w:val="24"/>
          <w:szCs w:val="24"/>
          <w:lang w:val="id-ID"/>
        </w:rPr>
        <w:t>et al</w:t>
      </w:r>
      <w:r w:rsidR="00260D1A" w:rsidRPr="00695DC4">
        <w:rPr>
          <w:rFonts w:ascii="Times New Roman" w:hAnsi="Times New Roman" w:cs="Times New Roman"/>
          <w:sz w:val="24"/>
          <w:szCs w:val="24"/>
          <w:lang w:val="id-ID"/>
        </w:rPr>
        <w:t>., 2025).</w:t>
      </w:r>
    </w:p>
    <w:p w14:paraId="269C77BB" w14:textId="77777777" w:rsidR="002B2D24" w:rsidRPr="002B2D24" w:rsidRDefault="002B2D24" w:rsidP="00857E47">
      <w:pPr>
        <w:spacing w:before="240" w:after="0" w:line="480" w:lineRule="auto"/>
        <w:ind w:firstLine="720"/>
        <w:jc w:val="both"/>
        <w:rPr>
          <w:rFonts w:ascii="Times New Roman" w:hAnsi="Times New Roman" w:cs="Times New Roman"/>
          <w:sz w:val="24"/>
          <w:szCs w:val="24"/>
          <w:lang w:val="en-US"/>
        </w:rPr>
      </w:pPr>
    </w:p>
    <w:p w14:paraId="13CCFAD8" w14:textId="7439E398" w:rsidR="0077183B" w:rsidRPr="00695DC4" w:rsidRDefault="0077183B" w:rsidP="00A47794">
      <w:pPr>
        <w:pStyle w:val="Heading3"/>
        <w:tabs>
          <w:tab w:val="clear" w:pos="1440"/>
        </w:tabs>
        <w:rPr>
          <w:lang w:val="en-ID"/>
        </w:rPr>
      </w:pPr>
      <w:bookmarkStart w:id="21" w:name="_Toc200813716"/>
      <w:r w:rsidRPr="00695DC4">
        <w:rPr>
          <w:lang w:val="en-ID"/>
        </w:rPr>
        <w:t>4.</w:t>
      </w:r>
      <w:r w:rsidR="00CD41B1">
        <w:rPr>
          <w:lang w:val="en-ID"/>
        </w:rPr>
        <w:t>6.7</w:t>
      </w:r>
      <w:r w:rsidRPr="00695DC4">
        <w:rPr>
          <w:lang w:val="en-ID"/>
        </w:rPr>
        <w:t xml:space="preserve"> </w:t>
      </w:r>
      <w:r w:rsidR="00857E47" w:rsidRPr="00695DC4">
        <w:rPr>
          <w:lang w:val="en-ID"/>
        </w:rPr>
        <w:tab/>
      </w:r>
      <w:r w:rsidR="002E77A4" w:rsidRPr="00695DC4">
        <w:rPr>
          <w:lang w:val="en-ID"/>
        </w:rPr>
        <w:t>Pengujian Ukuran  Partikel</w:t>
      </w:r>
      <w:r w:rsidRPr="00695DC4">
        <w:rPr>
          <w:lang w:val="en-ID"/>
        </w:rPr>
        <w:t xml:space="preserve"> Masker </w:t>
      </w:r>
      <w:r w:rsidR="008C444F">
        <w:rPr>
          <w:lang w:val="en-ID"/>
        </w:rPr>
        <w:t>Nano</w:t>
      </w:r>
      <w:r w:rsidR="008C444F" w:rsidRPr="00695DC4">
        <w:rPr>
          <w:lang w:val="en-ID"/>
        </w:rPr>
        <w:t>gel</w:t>
      </w:r>
      <w:bookmarkEnd w:id="21"/>
    </w:p>
    <w:p w14:paraId="4142E3F5" w14:textId="27378B71" w:rsidR="0077183B" w:rsidRPr="00695DC4" w:rsidRDefault="00182C1C" w:rsidP="00857E47">
      <w:pPr>
        <w:spacing w:after="0" w:line="480" w:lineRule="auto"/>
        <w:ind w:firstLine="720"/>
        <w:jc w:val="both"/>
        <w:rPr>
          <w:rFonts w:ascii="Times New Roman" w:hAnsi="Times New Roman" w:cs="Times New Roman"/>
          <w:sz w:val="24"/>
          <w:szCs w:val="24"/>
          <w:lang w:val="id-ID"/>
        </w:rPr>
      </w:pPr>
      <w:r w:rsidRPr="00695DC4">
        <w:rPr>
          <w:rFonts w:ascii="Times New Roman" w:hAnsi="Times New Roman" w:cs="Times New Roman"/>
          <w:sz w:val="24"/>
          <w:szCs w:val="24"/>
        </w:rPr>
        <w:t xml:space="preserve">Pengujian ukuran partikel adalah proses menentukan ukuran dan distribusi ukuran partikel dalam suatu sampel. Pengujian ini digunakan untuk mengidentifikasi sifat-sifat material, mengoptimalkan proses produksi, dan memastikan kualitas produk di berbagai industri seperti farmasi, makanan, dan konstruksi. Hasil pengujian ukuran partikel dapat dilihat pada </w:t>
      </w:r>
      <w:r w:rsidRPr="00695DC4">
        <w:rPr>
          <w:rFonts w:ascii="Times New Roman" w:hAnsi="Times New Roman" w:cs="Times New Roman"/>
          <w:b/>
          <w:bCs/>
          <w:sz w:val="24"/>
          <w:szCs w:val="24"/>
        </w:rPr>
        <w:t>Tabel 4.11</w:t>
      </w:r>
      <w:r w:rsidRPr="00695DC4">
        <w:rPr>
          <w:rFonts w:ascii="Times New Roman" w:hAnsi="Times New Roman" w:cs="Times New Roman"/>
          <w:sz w:val="24"/>
          <w:szCs w:val="24"/>
        </w:rPr>
        <w:t xml:space="preserve"> berikut :</w:t>
      </w:r>
    </w:p>
    <w:p w14:paraId="4C78B2BA" w14:textId="1EB77D28" w:rsidR="00293F76" w:rsidRPr="00695DC4" w:rsidRDefault="00293F76" w:rsidP="00577726">
      <w:pPr>
        <w:spacing w:after="0" w:line="360" w:lineRule="auto"/>
        <w:rPr>
          <w:rFonts w:ascii="Times New Roman" w:hAnsi="Times New Roman" w:cs="Times New Roman"/>
          <w:bCs/>
          <w:sz w:val="24"/>
          <w:szCs w:val="24"/>
          <w:lang w:val="id-ID"/>
        </w:rPr>
      </w:pPr>
      <w:r w:rsidRPr="00695DC4">
        <w:rPr>
          <w:rFonts w:ascii="Times New Roman" w:hAnsi="Times New Roman" w:cs="Times New Roman"/>
          <w:b/>
          <w:bCs/>
          <w:sz w:val="24"/>
          <w:szCs w:val="24"/>
          <w:lang w:val="id-ID"/>
        </w:rPr>
        <w:t xml:space="preserve">Tabel 4.11 </w:t>
      </w:r>
      <w:r w:rsidR="0077183B" w:rsidRPr="00695DC4">
        <w:rPr>
          <w:rFonts w:ascii="Times New Roman" w:hAnsi="Times New Roman" w:cs="Times New Roman"/>
          <w:bCs/>
          <w:sz w:val="24"/>
          <w:szCs w:val="24"/>
          <w:lang w:val="id-ID"/>
        </w:rPr>
        <w:t xml:space="preserve">Hasil </w:t>
      </w:r>
      <w:r w:rsidRPr="00695DC4">
        <w:rPr>
          <w:rFonts w:ascii="Times New Roman" w:hAnsi="Times New Roman" w:cs="Times New Roman"/>
          <w:bCs/>
          <w:sz w:val="24"/>
          <w:szCs w:val="24"/>
          <w:lang w:val="id-ID"/>
        </w:rPr>
        <w:t>Pengujian Ukuran Partikel</w:t>
      </w:r>
      <w:r w:rsidR="0077183B" w:rsidRPr="00695DC4">
        <w:rPr>
          <w:rFonts w:ascii="Times New Roman" w:hAnsi="Times New Roman" w:cs="Times New Roman"/>
          <w:bCs/>
          <w:sz w:val="24"/>
          <w:szCs w:val="24"/>
          <w:lang w:val="id-ID"/>
        </w:rPr>
        <w:t xml:space="preserve"> Masker </w:t>
      </w:r>
      <w:r w:rsidR="00F665AA">
        <w:rPr>
          <w:rFonts w:ascii="Times New Roman" w:hAnsi="Times New Roman" w:cs="Times New Roman"/>
          <w:bCs/>
          <w:sz w:val="24"/>
          <w:szCs w:val="24"/>
          <w:lang w:val="id-ID"/>
        </w:rPr>
        <w:t>Nanog</w:t>
      </w:r>
      <w:r w:rsidR="0077183B" w:rsidRPr="00695DC4">
        <w:rPr>
          <w:rFonts w:ascii="Times New Roman" w:hAnsi="Times New Roman" w:cs="Times New Roman"/>
          <w:bCs/>
          <w:sz w:val="24"/>
          <w:szCs w:val="24"/>
          <w:lang w:val="id-ID"/>
        </w:rPr>
        <w:t>el</w:t>
      </w:r>
    </w:p>
    <w:tbl>
      <w:tblPr>
        <w:tblStyle w:val="TableGrid"/>
        <w:tblW w:w="4122" w:type="pct"/>
        <w:jc w:val="center"/>
        <w:tblLook w:val="04A0" w:firstRow="1" w:lastRow="0" w:firstColumn="1" w:lastColumn="0" w:noHBand="0" w:noVBand="1"/>
      </w:tblPr>
      <w:tblGrid>
        <w:gridCol w:w="2015"/>
        <w:gridCol w:w="2284"/>
        <w:gridCol w:w="2426"/>
      </w:tblGrid>
      <w:tr w:rsidR="00FB4228" w:rsidRPr="00695DC4" w14:paraId="5540F900" w14:textId="49F7726A" w:rsidTr="00CF4CCB">
        <w:trPr>
          <w:jc w:val="center"/>
        </w:trPr>
        <w:tc>
          <w:tcPr>
            <w:tcW w:w="1498" w:type="pct"/>
            <w:vMerge w:val="restart"/>
            <w:vAlign w:val="center"/>
          </w:tcPr>
          <w:p w14:paraId="36E459F1" w14:textId="22A0482C" w:rsidR="00FB4228" w:rsidRPr="00CF4CCB" w:rsidRDefault="00FB4228" w:rsidP="00857E47">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Formula (g)</w:t>
            </w:r>
          </w:p>
        </w:tc>
        <w:tc>
          <w:tcPr>
            <w:tcW w:w="3502" w:type="pct"/>
            <w:gridSpan w:val="2"/>
            <w:vAlign w:val="center"/>
          </w:tcPr>
          <w:p w14:paraId="34ED273F" w14:textId="02C44547" w:rsidR="00FB4228" w:rsidRPr="00CF4CCB" w:rsidRDefault="00FB4228" w:rsidP="00857E47">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Uji ukuran partikel</w:t>
            </w:r>
          </w:p>
        </w:tc>
      </w:tr>
      <w:tr w:rsidR="004A3D89" w:rsidRPr="00695DC4" w14:paraId="61C52551" w14:textId="22DFA5C2" w:rsidTr="00CF4CCB">
        <w:trPr>
          <w:trHeight w:val="276"/>
          <w:jc w:val="center"/>
        </w:trPr>
        <w:tc>
          <w:tcPr>
            <w:tcW w:w="1498" w:type="pct"/>
            <w:vMerge/>
            <w:vAlign w:val="center"/>
          </w:tcPr>
          <w:p w14:paraId="389D6039" w14:textId="77777777" w:rsidR="004A3D89" w:rsidRPr="00CF4CCB" w:rsidRDefault="004A3D89" w:rsidP="00857E47">
            <w:pPr>
              <w:jc w:val="center"/>
              <w:rPr>
                <w:rFonts w:ascii="Times New Roman" w:hAnsi="Times New Roman" w:cs="Times New Roman"/>
                <w:b/>
                <w:sz w:val="24"/>
                <w:szCs w:val="24"/>
                <w:lang w:val="id-ID"/>
              </w:rPr>
            </w:pPr>
          </w:p>
        </w:tc>
        <w:tc>
          <w:tcPr>
            <w:tcW w:w="1698" w:type="pct"/>
            <w:vAlign w:val="center"/>
          </w:tcPr>
          <w:p w14:paraId="09F92F10" w14:textId="463BC4F6" w:rsidR="004A3D89" w:rsidRPr="00CF4CCB" w:rsidRDefault="004A3D89" w:rsidP="00857E47">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Minggu 0</w:t>
            </w:r>
          </w:p>
        </w:tc>
        <w:tc>
          <w:tcPr>
            <w:tcW w:w="1804" w:type="pct"/>
          </w:tcPr>
          <w:p w14:paraId="78E6BBF8" w14:textId="2042DCF4" w:rsidR="004A3D89" w:rsidRPr="00CF4CCB" w:rsidRDefault="004A3D89" w:rsidP="00857E47">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Minggu 8</w:t>
            </w:r>
          </w:p>
        </w:tc>
      </w:tr>
      <w:tr w:rsidR="004A3D89" w:rsidRPr="00695DC4" w14:paraId="16B27858" w14:textId="09B54BD3" w:rsidTr="00CF4CCB">
        <w:trPr>
          <w:jc w:val="center"/>
        </w:trPr>
        <w:tc>
          <w:tcPr>
            <w:tcW w:w="1498" w:type="pct"/>
          </w:tcPr>
          <w:p w14:paraId="63356CD7" w14:textId="0EB610BF" w:rsidR="004A3D89" w:rsidRPr="00695DC4" w:rsidRDefault="004A3D89"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Blanko</w:t>
            </w:r>
          </w:p>
        </w:tc>
        <w:tc>
          <w:tcPr>
            <w:tcW w:w="1698" w:type="pct"/>
          </w:tcPr>
          <w:p w14:paraId="0B959956" w14:textId="22CC1EB3" w:rsidR="004A3D89" w:rsidRPr="00052DFD" w:rsidRDefault="00052DFD" w:rsidP="00052DFD">
            <w:pPr>
              <w:jc w:val="center"/>
              <w:rPr>
                <w:rFonts w:ascii="Times New Roman" w:hAnsi="Times New Roman" w:cs="Times New Roman"/>
                <w:sz w:val="24"/>
                <w:szCs w:val="24"/>
                <w:lang w:val="en-US"/>
              </w:rPr>
            </w:pPr>
            <w:r>
              <w:rPr>
                <w:rFonts w:ascii="Times New Roman" w:hAnsi="Times New Roman" w:cs="Times New Roman"/>
                <w:sz w:val="24"/>
                <w:szCs w:val="24"/>
                <w:lang w:val="id-ID"/>
              </w:rPr>
              <w:t>36</w:t>
            </w:r>
          </w:p>
        </w:tc>
        <w:tc>
          <w:tcPr>
            <w:tcW w:w="1804" w:type="pct"/>
          </w:tcPr>
          <w:p w14:paraId="0B2A9F85" w14:textId="05F91BC9" w:rsidR="004A3D89" w:rsidRPr="00695DC4" w:rsidRDefault="004A3D89" w:rsidP="00857E47">
            <w:pPr>
              <w:jc w:val="center"/>
              <w:rPr>
                <w:rFonts w:ascii="Times New Roman" w:hAnsi="Times New Roman" w:cs="Times New Roman"/>
                <w:sz w:val="24"/>
                <w:szCs w:val="24"/>
                <w:lang w:val="id-ID"/>
              </w:rPr>
            </w:pPr>
            <w:r>
              <w:rPr>
                <w:rFonts w:ascii="Times New Roman" w:hAnsi="Times New Roman" w:cs="Times New Roman"/>
                <w:sz w:val="24"/>
                <w:szCs w:val="24"/>
                <w:lang w:val="id-ID"/>
              </w:rPr>
              <w:t>36</w:t>
            </w:r>
          </w:p>
        </w:tc>
      </w:tr>
      <w:tr w:rsidR="004A3D89" w:rsidRPr="00695DC4" w14:paraId="496E02BC" w14:textId="72D3003F" w:rsidTr="00CF4CCB">
        <w:trPr>
          <w:trHeight w:val="70"/>
          <w:jc w:val="center"/>
        </w:trPr>
        <w:tc>
          <w:tcPr>
            <w:tcW w:w="1498" w:type="pct"/>
          </w:tcPr>
          <w:p w14:paraId="57BF8F13" w14:textId="232698C9" w:rsidR="004A3D89" w:rsidRPr="00695DC4" w:rsidRDefault="004A3D89"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 xml:space="preserve">F1 0,2 </w:t>
            </w:r>
          </w:p>
        </w:tc>
        <w:tc>
          <w:tcPr>
            <w:tcW w:w="1698" w:type="pct"/>
          </w:tcPr>
          <w:p w14:paraId="7288CA56" w14:textId="4DEFA2B9" w:rsidR="004A3D89" w:rsidRPr="00052DFD" w:rsidRDefault="00052DFD" w:rsidP="00052DFD">
            <w:pPr>
              <w:jc w:val="center"/>
              <w:rPr>
                <w:rFonts w:ascii="Times New Roman" w:hAnsi="Times New Roman" w:cs="Times New Roman"/>
                <w:sz w:val="24"/>
                <w:szCs w:val="24"/>
                <w:lang w:val="en-US"/>
              </w:rPr>
            </w:pPr>
            <w:r>
              <w:rPr>
                <w:rFonts w:ascii="Times New Roman" w:hAnsi="Times New Roman" w:cs="Times New Roman"/>
                <w:sz w:val="24"/>
                <w:szCs w:val="24"/>
                <w:lang w:val="id-ID"/>
              </w:rPr>
              <w:t>34</w:t>
            </w:r>
          </w:p>
        </w:tc>
        <w:tc>
          <w:tcPr>
            <w:tcW w:w="1804" w:type="pct"/>
          </w:tcPr>
          <w:p w14:paraId="23BD785C" w14:textId="7052976A" w:rsidR="004A3D89" w:rsidRPr="00695DC4" w:rsidRDefault="004A3D89" w:rsidP="00857E47">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r>
      <w:tr w:rsidR="004A3D89" w:rsidRPr="00695DC4" w14:paraId="18B3D8ED" w14:textId="1319CCB9" w:rsidTr="00CF4CCB">
        <w:trPr>
          <w:jc w:val="center"/>
        </w:trPr>
        <w:tc>
          <w:tcPr>
            <w:tcW w:w="1498" w:type="pct"/>
          </w:tcPr>
          <w:p w14:paraId="1C6BCA07" w14:textId="1AC015BD" w:rsidR="004A3D89" w:rsidRPr="00695DC4" w:rsidRDefault="004A3D89"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 xml:space="preserve">F2 0,3 </w:t>
            </w:r>
          </w:p>
        </w:tc>
        <w:tc>
          <w:tcPr>
            <w:tcW w:w="1698" w:type="pct"/>
          </w:tcPr>
          <w:p w14:paraId="7443F8BC" w14:textId="2A503022" w:rsidR="004A3D89" w:rsidRPr="00052DFD" w:rsidRDefault="00052DFD" w:rsidP="00052DFD">
            <w:pPr>
              <w:jc w:val="center"/>
              <w:rPr>
                <w:rFonts w:ascii="Times New Roman" w:hAnsi="Times New Roman" w:cs="Times New Roman"/>
                <w:sz w:val="24"/>
                <w:szCs w:val="24"/>
                <w:lang w:val="en-US"/>
              </w:rPr>
            </w:pPr>
            <w:r>
              <w:rPr>
                <w:rFonts w:ascii="Times New Roman" w:hAnsi="Times New Roman" w:cs="Times New Roman"/>
                <w:sz w:val="24"/>
                <w:szCs w:val="24"/>
                <w:lang w:val="id-ID"/>
              </w:rPr>
              <w:t>34</w:t>
            </w:r>
          </w:p>
        </w:tc>
        <w:tc>
          <w:tcPr>
            <w:tcW w:w="1804" w:type="pct"/>
          </w:tcPr>
          <w:p w14:paraId="5FCF7E44" w14:textId="7ABC9506" w:rsidR="004A3D89" w:rsidRPr="00695DC4" w:rsidRDefault="004A3D89" w:rsidP="00857E47">
            <w:pPr>
              <w:jc w:val="center"/>
              <w:rPr>
                <w:rFonts w:ascii="Times New Roman" w:hAnsi="Times New Roman" w:cs="Times New Roman"/>
                <w:sz w:val="24"/>
                <w:szCs w:val="24"/>
                <w:lang w:val="id-ID"/>
              </w:rPr>
            </w:pPr>
            <w:r>
              <w:rPr>
                <w:rFonts w:ascii="Times New Roman" w:hAnsi="Times New Roman" w:cs="Times New Roman"/>
                <w:sz w:val="24"/>
                <w:szCs w:val="24"/>
                <w:lang w:val="id-ID"/>
              </w:rPr>
              <w:t>60</w:t>
            </w:r>
          </w:p>
        </w:tc>
      </w:tr>
      <w:tr w:rsidR="004A3D89" w:rsidRPr="00695DC4" w14:paraId="0C0172F4" w14:textId="69D112D5" w:rsidTr="00CF4CCB">
        <w:trPr>
          <w:jc w:val="center"/>
        </w:trPr>
        <w:tc>
          <w:tcPr>
            <w:tcW w:w="1498" w:type="pct"/>
          </w:tcPr>
          <w:p w14:paraId="4695AF20" w14:textId="560EA869" w:rsidR="004A3D89" w:rsidRPr="00695DC4" w:rsidRDefault="004A3D89"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 xml:space="preserve">F3 0,4 </w:t>
            </w:r>
          </w:p>
        </w:tc>
        <w:tc>
          <w:tcPr>
            <w:tcW w:w="1698" w:type="pct"/>
          </w:tcPr>
          <w:p w14:paraId="06DC9C36" w14:textId="09BD2AD7" w:rsidR="004A3D89" w:rsidRPr="00052DFD" w:rsidRDefault="00052DFD" w:rsidP="00052DFD">
            <w:pPr>
              <w:jc w:val="center"/>
              <w:rPr>
                <w:rFonts w:ascii="Times New Roman" w:hAnsi="Times New Roman" w:cs="Times New Roman"/>
                <w:sz w:val="24"/>
                <w:szCs w:val="24"/>
                <w:lang w:val="en-US"/>
              </w:rPr>
            </w:pPr>
            <w:r>
              <w:rPr>
                <w:rFonts w:ascii="Times New Roman" w:hAnsi="Times New Roman" w:cs="Times New Roman"/>
                <w:sz w:val="24"/>
                <w:szCs w:val="24"/>
                <w:lang w:val="id-ID"/>
              </w:rPr>
              <w:t>45</w:t>
            </w:r>
          </w:p>
        </w:tc>
        <w:tc>
          <w:tcPr>
            <w:tcW w:w="1804" w:type="pct"/>
          </w:tcPr>
          <w:p w14:paraId="14CC5E48" w14:textId="6CFA82F6" w:rsidR="004A3D89" w:rsidRPr="00695DC4" w:rsidRDefault="004A3D89" w:rsidP="00857E47">
            <w:pPr>
              <w:jc w:val="center"/>
              <w:rPr>
                <w:rFonts w:ascii="Times New Roman" w:hAnsi="Times New Roman" w:cs="Times New Roman"/>
                <w:sz w:val="24"/>
                <w:szCs w:val="24"/>
                <w:lang w:val="id-ID"/>
              </w:rPr>
            </w:pPr>
            <w:r>
              <w:rPr>
                <w:rFonts w:ascii="Times New Roman" w:hAnsi="Times New Roman" w:cs="Times New Roman"/>
                <w:sz w:val="24"/>
                <w:szCs w:val="24"/>
                <w:lang w:val="id-ID"/>
              </w:rPr>
              <w:t>39</w:t>
            </w:r>
          </w:p>
        </w:tc>
      </w:tr>
    </w:tbl>
    <w:p w14:paraId="3CB9AB84" w14:textId="7535328E" w:rsidR="00577726" w:rsidRPr="00577726" w:rsidRDefault="00CE59EB" w:rsidP="004914D1">
      <w:pPr>
        <w:spacing w:before="240" w:after="0" w:line="480" w:lineRule="auto"/>
        <w:ind w:firstLine="720"/>
        <w:jc w:val="both"/>
        <w:rPr>
          <w:rFonts w:ascii="Times New Roman" w:hAnsi="Times New Roman" w:cs="Times New Roman"/>
          <w:sz w:val="24"/>
          <w:szCs w:val="24"/>
          <w:lang w:val="en-US"/>
        </w:rPr>
      </w:pPr>
      <w:r w:rsidRPr="00695DC4">
        <w:rPr>
          <w:rFonts w:ascii="Times New Roman" w:hAnsi="Times New Roman" w:cs="Times New Roman"/>
          <w:sz w:val="24"/>
          <w:szCs w:val="24"/>
          <w:lang w:val="id-ID"/>
        </w:rPr>
        <w:t xml:space="preserve">Berdasarkan hasil uji diatas pada uji ukuran partikel sebelum dan sesudah cycling test </w:t>
      </w:r>
      <w:r w:rsidR="00E63867" w:rsidRPr="00695DC4">
        <w:rPr>
          <w:rFonts w:ascii="Times New Roman" w:hAnsi="Times New Roman" w:cs="Times New Roman"/>
          <w:sz w:val="24"/>
          <w:szCs w:val="24"/>
          <w:lang w:val="id-ID"/>
        </w:rPr>
        <w:t>telah memenuhi syarat</w:t>
      </w:r>
      <w:r w:rsidR="00E06426" w:rsidRPr="00695DC4">
        <w:rPr>
          <w:rFonts w:ascii="Times New Roman" w:hAnsi="Times New Roman" w:cs="Times New Roman"/>
          <w:sz w:val="24"/>
          <w:szCs w:val="24"/>
          <w:lang w:val="id-ID"/>
        </w:rPr>
        <w:t xml:space="preserve"> </w:t>
      </w:r>
      <w:r w:rsidR="00E63867" w:rsidRPr="00695DC4">
        <w:rPr>
          <w:rFonts w:ascii="Times New Roman" w:hAnsi="Times New Roman" w:cs="Times New Roman"/>
          <w:sz w:val="24"/>
          <w:szCs w:val="24"/>
          <w:lang w:val="id-ID"/>
        </w:rPr>
        <w:t xml:space="preserve">dimana suatu partikel dikatakan berukuran nano </w:t>
      </w:r>
      <w:r w:rsidR="00260D1A" w:rsidRPr="00695DC4">
        <w:rPr>
          <w:rFonts w:ascii="Times New Roman" w:hAnsi="Times New Roman" w:cs="Times New Roman"/>
          <w:sz w:val="24"/>
          <w:szCs w:val="24"/>
          <w:lang w:val="id-ID"/>
        </w:rPr>
        <w:t xml:space="preserve">yang </w:t>
      </w:r>
      <w:r w:rsidR="00E63867" w:rsidRPr="00695DC4">
        <w:rPr>
          <w:rFonts w:ascii="Times New Roman" w:hAnsi="Times New Roman" w:cs="Times New Roman"/>
          <w:sz w:val="24"/>
          <w:szCs w:val="24"/>
          <w:lang w:val="id-ID"/>
        </w:rPr>
        <w:t>berada pada rentang</w:t>
      </w:r>
      <w:r w:rsidR="00E06426" w:rsidRPr="00695DC4">
        <w:rPr>
          <w:rFonts w:ascii="Times New Roman" w:hAnsi="Times New Roman" w:cs="Times New Roman"/>
          <w:sz w:val="24"/>
          <w:szCs w:val="24"/>
          <w:lang w:val="id-ID"/>
        </w:rPr>
        <w:t xml:space="preserve"> 1-1000nm </w:t>
      </w:r>
      <w:r w:rsidR="00E63867" w:rsidRPr="00695DC4">
        <w:rPr>
          <w:rFonts w:ascii="Times New Roman" w:hAnsi="Times New Roman" w:cs="Times New Roman"/>
          <w:sz w:val="24"/>
          <w:szCs w:val="24"/>
          <w:lang w:val="id-ID"/>
        </w:rPr>
        <w:t>sehingga memberikan aktivitas yang baik</w:t>
      </w:r>
      <w:r w:rsidR="00E81F0B" w:rsidRPr="00695DC4">
        <w:rPr>
          <w:rFonts w:ascii="Times New Roman" w:hAnsi="Times New Roman" w:cs="Times New Roman"/>
          <w:sz w:val="24"/>
          <w:szCs w:val="24"/>
          <w:lang w:val="id-ID"/>
        </w:rPr>
        <w:t>.</w:t>
      </w:r>
      <w:r w:rsidR="00052DFD">
        <w:rPr>
          <w:rFonts w:ascii="Times New Roman" w:hAnsi="Times New Roman" w:cs="Times New Roman"/>
          <w:sz w:val="24"/>
          <w:szCs w:val="24"/>
          <w:lang w:val="en-US"/>
        </w:rPr>
        <w:t xml:space="preserve"> </w:t>
      </w:r>
      <w:r w:rsidR="00052DFD">
        <w:rPr>
          <w:rFonts w:ascii="Times New Roman" w:hAnsi="Times New Roman" w:cs="Times New Roman"/>
          <w:sz w:val="24"/>
          <w:szCs w:val="24"/>
          <w:lang w:val="id-ID"/>
        </w:rPr>
        <w:t>Sedangkan</w:t>
      </w:r>
      <w:r w:rsidR="00052DFD">
        <w:rPr>
          <w:rFonts w:ascii="Times New Roman" w:hAnsi="Times New Roman" w:cs="Times New Roman"/>
          <w:sz w:val="24"/>
          <w:szCs w:val="24"/>
          <w:lang w:val="en-US"/>
        </w:rPr>
        <w:t xml:space="preserve"> </w:t>
      </w:r>
      <w:r w:rsidR="00052DFD">
        <w:rPr>
          <w:rFonts w:ascii="Times New Roman" w:hAnsi="Times New Roman" w:cs="Times New Roman"/>
          <w:sz w:val="24"/>
          <w:szCs w:val="24"/>
          <w:lang w:val="id-ID"/>
        </w:rPr>
        <w:t>distribusi</w:t>
      </w:r>
      <w:r w:rsidR="00052DFD">
        <w:rPr>
          <w:rFonts w:ascii="Times New Roman" w:hAnsi="Times New Roman" w:cs="Times New Roman"/>
          <w:sz w:val="24"/>
          <w:szCs w:val="24"/>
          <w:lang w:val="en-US"/>
        </w:rPr>
        <w:t xml:space="preserve"> </w:t>
      </w:r>
      <w:r w:rsidR="00E63867" w:rsidRPr="00695DC4">
        <w:rPr>
          <w:rFonts w:ascii="Times New Roman" w:hAnsi="Times New Roman" w:cs="Times New Roman"/>
          <w:sz w:val="24"/>
          <w:szCs w:val="24"/>
          <w:lang w:val="id-ID"/>
        </w:rPr>
        <w:t>ukuran partikel dinyatakan dalam indeks polidispersitas</w:t>
      </w:r>
      <w:r w:rsidR="00E06426" w:rsidRPr="00695DC4">
        <w:rPr>
          <w:rFonts w:ascii="Times New Roman" w:hAnsi="Times New Roman" w:cs="Times New Roman"/>
          <w:sz w:val="24"/>
          <w:szCs w:val="24"/>
          <w:lang w:val="id-ID"/>
        </w:rPr>
        <w:t xml:space="preserve">. </w:t>
      </w:r>
      <w:r w:rsidR="00E63867" w:rsidRPr="00695DC4">
        <w:rPr>
          <w:rFonts w:ascii="Times New Roman" w:hAnsi="Times New Roman" w:cs="Times New Roman"/>
          <w:sz w:val="24"/>
          <w:szCs w:val="24"/>
          <w:lang w:val="id-ID"/>
        </w:rPr>
        <w:t>Nilai Polidispersitas yang baik adalah mendekati nilai 0 dimana semakin mendekati nilai 0 maka akan semakin homogen</w:t>
      </w:r>
      <w:r w:rsidR="00E06426" w:rsidRPr="00695DC4">
        <w:rPr>
          <w:rFonts w:ascii="Times New Roman" w:hAnsi="Times New Roman" w:cs="Times New Roman"/>
          <w:sz w:val="24"/>
          <w:szCs w:val="24"/>
          <w:lang w:val="id-ID"/>
        </w:rPr>
        <w:t xml:space="preserve"> </w:t>
      </w:r>
      <w:r w:rsidR="00E81F0B" w:rsidRPr="00695DC4">
        <w:rPr>
          <w:rFonts w:ascii="Times New Roman" w:hAnsi="Times New Roman" w:cs="Times New Roman"/>
          <w:sz w:val="24"/>
          <w:szCs w:val="24"/>
          <w:lang w:val="id-ID"/>
        </w:rPr>
        <w:t>(Rahmat, D., &amp; Rachmaniar, R. 2023</w:t>
      </w:r>
      <w:r w:rsidR="006430EB" w:rsidRPr="00695DC4">
        <w:rPr>
          <w:rFonts w:ascii="Times New Roman" w:hAnsi="Times New Roman" w:cs="Times New Roman"/>
          <w:sz w:val="24"/>
          <w:szCs w:val="24"/>
          <w:lang w:val="id-ID"/>
        </w:rPr>
        <w:t>)</w:t>
      </w:r>
      <w:r w:rsidR="00E06426" w:rsidRPr="00695DC4">
        <w:rPr>
          <w:rFonts w:ascii="Times New Roman" w:hAnsi="Times New Roman" w:cs="Times New Roman"/>
          <w:sz w:val="24"/>
          <w:szCs w:val="24"/>
          <w:lang w:val="id-ID"/>
        </w:rPr>
        <w:t>.</w:t>
      </w:r>
    </w:p>
    <w:p w14:paraId="260594B8" w14:textId="1F3263B2" w:rsidR="003B2355" w:rsidRPr="00695DC4" w:rsidRDefault="00375CB3" w:rsidP="00A47794">
      <w:pPr>
        <w:pStyle w:val="Heading2"/>
        <w:spacing w:line="480" w:lineRule="auto"/>
      </w:pPr>
      <w:bookmarkStart w:id="22" w:name="_Toc200813717"/>
      <w:r w:rsidRPr="00695DC4">
        <w:t>4.</w:t>
      </w:r>
      <w:r w:rsidR="00CD41B1">
        <w:rPr>
          <w:lang w:val="en-US"/>
        </w:rPr>
        <w:t>7</w:t>
      </w:r>
      <w:r w:rsidR="00962CBF" w:rsidRPr="00695DC4">
        <w:t xml:space="preserve"> </w:t>
      </w:r>
      <w:r w:rsidR="003B2355" w:rsidRPr="00695DC4">
        <w:t>Hasil Pengujian K</w:t>
      </w:r>
      <w:r w:rsidR="007C3360" w:rsidRPr="00695DC4">
        <w:t>adar Air (</w:t>
      </w:r>
      <w:r w:rsidR="007C3360" w:rsidRPr="00695DC4">
        <w:rPr>
          <w:i/>
          <w:iCs/>
        </w:rPr>
        <w:t>Moistur</w:t>
      </w:r>
      <w:r w:rsidR="00AE763E" w:rsidRPr="00695DC4">
        <w:rPr>
          <w:i/>
          <w:iCs/>
        </w:rPr>
        <w:t>e</w:t>
      </w:r>
      <w:r w:rsidR="007C3360" w:rsidRPr="00695DC4">
        <w:t>)</w:t>
      </w:r>
      <w:bookmarkEnd w:id="22"/>
    </w:p>
    <w:p w14:paraId="7033084C" w14:textId="58132403" w:rsidR="00140ACE" w:rsidRDefault="00452EB1" w:rsidP="00857E47">
      <w:pPr>
        <w:spacing w:after="0" w:line="480" w:lineRule="auto"/>
        <w:ind w:firstLine="720"/>
        <w:jc w:val="both"/>
        <w:rPr>
          <w:rFonts w:ascii="Times New Roman" w:hAnsi="Times New Roman" w:cs="Times New Roman"/>
          <w:sz w:val="24"/>
          <w:szCs w:val="24"/>
          <w:lang w:val="en-US"/>
        </w:rPr>
      </w:pPr>
      <w:r w:rsidRPr="00695DC4">
        <w:rPr>
          <w:rFonts w:ascii="Times New Roman" w:hAnsi="Times New Roman" w:cs="Times New Roman"/>
          <w:sz w:val="24"/>
          <w:szCs w:val="24"/>
          <w:lang w:val="id-ID"/>
        </w:rPr>
        <w:t>Kadar air merupakan sejumlah cairan yang terdapat didalam kulit</w:t>
      </w:r>
      <w:r w:rsidR="000617A3" w:rsidRPr="00695DC4">
        <w:rPr>
          <w:rFonts w:ascii="Times New Roman" w:hAnsi="Times New Roman" w:cs="Times New Roman"/>
          <w:sz w:val="24"/>
          <w:szCs w:val="24"/>
          <w:lang w:val="id-ID"/>
        </w:rPr>
        <w:t xml:space="preserve">. Secara alamiah, kulit memiliki </w:t>
      </w:r>
      <w:r w:rsidR="005C1AFC" w:rsidRPr="00695DC4">
        <w:rPr>
          <w:rFonts w:ascii="Times New Roman" w:hAnsi="Times New Roman" w:cs="Times New Roman"/>
          <w:sz w:val="24"/>
          <w:szCs w:val="24"/>
          <w:lang w:val="id-ID"/>
        </w:rPr>
        <w:t xml:space="preserve">lapisan tipis pada permukaannya yang berfungsi sebagai perlindungan kulit dari kelebihan penguapan air yang dapat </w:t>
      </w:r>
      <w:r w:rsidR="00140ACE" w:rsidRPr="00695DC4">
        <w:rPr>
          <w:rFonts w:ascii="Times New Roman" w:hAnsi="Times New Roman" w:cs="Times New Roman"/>
          <w:sz w:val="24"/>
          <w:szCs w:val="24"/>
          <w:lang w:val="id-ID"/>
        </w:rPr>
        <w:t>menyeba</w:t>
      </w:r>
      <w:r w:rsidR="0054505C" w:rsidRPr="00695DC4">
        <w:rPr>
          <w:rFonts w:ascii="Times New Roman" w:hAnsi="Times New Roman" w:cs="Times New Roman"/>
          <w:sz w:val="24"/>
          <w:szCs w:val="24"/>
          <w:lang w:val="id-ID"/>
        </w:rPr>
        <w:t xml:space="preserve"> </w:t>
      </w:r>
      <w:r w:rsidR="00140ACE" w:rsidRPr="00695DC4">
        <w:rPr>
          <w:rFonts w:ascii="Times New Roman" w:hAnsi="Times New Roman" w:cs="Times New Roman"/>
          <w:sz w:val="24"/>
          <w:szCs w:val="24"/>
          <w:lang w:val="id-ID"/>
        </w:rPr>
        <w:t xml:space="preserve">bkan dehidrasi pada kulit. Hasil Pengujian kadar air dapat dilihat pada </w:t>
      </w:r>
      <w:r w:rsidR="00140ACE" w:rsidRPr="00695DC4">
        <w:rPr>
          <w:rFonts w:ascii="Times New Roman" w:hAnsi="Times New Roman" w:cs="Times New Roman"/>
          <w:b/>
          <w:bCs/>
          <w:sz w:val="24"/>
          <w:szCs w:val="24"/>
          <w:lang w:val="id-ID"/>
        </w:rPr>
        <w:t>Tabel 4.</w:t>
      </w:r>
      <w:r w:rsidR="00011F2D">
        <w:rPr>
          <w:rFonts w:ascii="Times New Roman" w:hAnsi="Times New Roman" w:cs="Times New Roman"/>
          <w:b/>
          <w:bCs/>
          <w:sz w:val="24"/>
          <w:szCs w:val="24"/>
          <w:lang w:val="en-US"/>
        </w:rPr>
        <w:t>12</w:t>
      </w:r>
      <w:r w:rsidR="00140ACE" w:rsidRPr="00695DC4">
        <w:rPr>
          <w:rFonts w:ascii="Times New Roman" w:hAnsi="Times New Roman" w:cs="Times New Roman"/>
          <w:sz w:val="24"/>
          <w:szCs w:val="24"/>
          <w:lang w:val="id-ID"/>
        </w:rPr>
        <w:t xml:space="preserve"> berikut</w:t>
      </w:r>
      <w:r w:rsidR="00011F2D">
        <w:rPr>
          <w:rFonts w:ascii="Times New Roman" w:hAnsi="Times New Roman" w:cs="Times New Roman"/>
          <w:sz w:val="24"/>
          <w:szCs w:val="24"/>
          <w:lang w:val="en-US"/>
        </w:rPr>
        <w:t>:</w:t>
      </w:r>
    </w:p>
    <w:p w14:paraId="5BAA172D" w14:textId="77777777" w:rsidR="002B2D24" w:rsidRPr="00011F2D" w:rsidRDefault="002B2D24" w:rsidP="00857E47">
      <w:pPr>
        <w:spacing w:after="0" w:line="480" w:lineRule="auto"/>
        <w:ind w:firstLine="720"/>
        <w:jc w:val="both"/>
        <w:rPr>
          <w:rFonts w:ascii="Times New Roman" w:hAnsi="Times New Roman" w:cs="Times New Roman"/>
          <w:sz w:val="24"/>
          <w:szCs w:val="24"/>
          <w:lang w:val="en-US"/>
        </w:rPr>
      </w:pPr>
    </w:p>
    <w:p w14:paraId="10947081" w14:textId="0035029C" w:rsidR="003B2355" w:rsidRPr="00695DC4" w:rsidRDefault="003B2355" w:rsidP="00577726">
      <w:pPr>
        <w:spacing w:after="0" w:line="360" w:lineRule="auto"/>
        <w:rPr>
          <w:rFonts w:ascii="Times New Roman" w:hAnsi="Times New Roman" w:cs="Times New Roman"/>
          <w:bCs/>
          <w:sz w:val="24"/>
          <w:szCs w:val="24"/>
          <w:lang w:val="id-ID"/>
        </w:rPr>
      </w:pPr>
      <w:r w:rsidRPr="00695DC4">
        <w:rPr>
          <w:rFonts w:ascii="Times New Roman" w:hAnsi="Times New Roman" w:cs="Times New Roman"/>
          <w:b/>
          <w:bCs/>
          <w:sz w:val="24"/>
          <w:szCs w:val="24"/>
          <w:lang w:val="id-ID"/>
        </w:rPr>
        <w:t>Tabel 4.1</w:t>
      </w:r>
      <w:r w:rsidR="00E7501E" w:rsidRPr="00695DC4">
        <w:rPr>
          <w:rFonts w:ascii="Times New Roman" w:hAnsi="Times New Roman" w:cs="Times New Roman"/>
          <w:b/>
          <w:bCs/>
          <w:sz w:val="24"/>
          <w:szCs w:val="24"/>
          <w:lang w:val="id-ID"/>
        </w:rPr>
        <w:t>2</w:t>
      </w:r>
      <w:r w:rsidRPr="00695DC4">
        <w:rPr>
          <w:rFonts w:ascii="Times New Roman" w:hAnsi="Times New Roman" w:cs="Times New Roman"/>
          <w:b/>
          <w:bCs/>
          <w:sz w:val="24"/>
          <w:szCs w:val="24"/>
          <w:lang w:val="id-ID"/>
        </w:rPr>
        <w:t xml:space="preserve"> </w:t>
      </w:r>
      <w:r w:rsidRPr="00695DC4">
        <w:rPr>
          <w:rFonts w:ascii="Times New Roman" w:hAnsi="Times New Roman" w:cs="Times New Roman"/>
          <w:bCs/>
          <w:sz w:val="24"/>
          <w:szCs w:val="24"/>
          <w:lang w:val="id-ID"/>
        </w:rPr>
        <w:t xml:space="preserve">Hasil Pengujian </w:t>
      </w:r>
      <w:r w:rsidR="007C3360" w:rsidRPr="00695DC4">
        <w:rPr>
          <w:rFonts w:ascii="Times New Roman" w:hAnsi="Times New Roman" w:cs="Times New Roman"/>
          <w:bCs/>
          <w:sz w:val="24"/>
          <w:szCs w:val="24"/>
          <w:lang w:val="id-ID"/>
        </w:rPr>
        <w:t>Kadar Air</w:t>
      </w:r>
    </w:p>
    <w:tbl>
      <w:tblPr>
        <w:tblStyle w:val="TableGrid"/>
        <w:tblW w:w="8897" w:type="dxa"/>
        <w:tblLayout w:type="fixed"/>
        <w:tblLook w:val="04A0" w:firstRow="1" w:lastRow="0" w:firstColumn="1" w:lastColumn="0" w:noHBand="0" w:noVBand="1"/>
      </w:tblPr>
      <w:tblGrid>
        <w:gridCol w:w="1346"/>
        <w:gridCol w:w="28"/>
        <w:gridCol w:w="43"/>
        <w:gridCol w:w="1526"/>
        <w:gridCol w:w="1295"/>
        <w:gridCol w:w="1115"/>
        <w:gridCol w:w="1134"/>
        <w:gridCol w:w="1134"/>
        <w:gridCol w:w="1276"/>
      </w:tblGrid>
      <w:tr w:rsidR="008A30EC" w:rsidRPr="00CF4CCB" w14:paraId="2EF105CB" w14:textId="77777777" w:rsidTr="00916812">
        <w:trPr>
          <w:trHeight w:val="113"/>
        </w:trPr>
        <w:tc>
          <w:tcPr>
            <w:tcW w:w="1346" w:type="dxa"/>
            <w:vMerge w:val="restart"/>
            <w:vAlign w:val="center"/>
          </w:tcPr>
          <w:p w14:paraId="696EC0E9" w14:textId="5838A2DF" w:rsidR="008A30EC" w:rsidRPr="00CF4CCB" w:rsidRDefault="008A30EC"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Formula</w:t>
            </w:r>
          </w:p>
        </w:tc>
        <w:tc>
          <w:tcPr>
            <w:tcW w:w="1597" w:type="dxa"/>
            <w:gridSpan w:val="3"/>
            <w:vMerge w:val="restart"/>
            <w:vAlign w:val="center"/>
          </w:tcPr>
          <w:p w14:paraId="58EB8B00" w14:textId="7355C4A5" w:rsidR="008A30EC" w:rsidRPr="00CF4CCB" w:rsidRDefault="008A30EC"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Sukarelawan</w:t>
            </w:r>
          </w:p>
        </w:tc>
        <w:tc>
          <w:tcPr>
            <w:tcW w:w="5954" w:type="dxa"/>
            <w:gridSpan w:val="5"/>
            <w:vAlign w:val="center"/>
          </w:tcPr>
          <w:p w14:paraId="47B968A9" w14:textId="0A21FDC5" w:rsidR="008A30EC" w:rsidRPr="00CF4CCB" w:rsidRDefault="009B33DB"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 Kadar Air (</w:t>
            </w:r>
            <w:r w:rsidRPr="00CF4CCB">
              <w:rPr>
                <w:rFonts w:ascii="Times New Roman" w:hAnsi="Times New Roman" w:cs="Times New Roman"/>
                <w:b/>
                <w:i/>
                <w:iCs/>
                <w:sz w:val="24"/>
                <w:szCs w:val="24"/>
                <w:lang w:val="id-ID"/>
              </w:rPr>
              <w:t>Moisture</w:t>
            </w:r>
            <w:r w:rsidRPr="00CF4CCB">
              <w:rPr>
                <w:rFonts w:ascii="Times New Roman" w:hAnsi="Times New Roman" w:cs="Times New Roman"/>
                <w:b/>
                <w:sz w:val="24"/>
                <w:szCs w:val="24"/>
                <w:lang w:val="id-ID"/>
              </w:rPr>
              <w:t>)</w:t>
            </w:r>
          </w:p>
        </w:tc>
      </w:tr>
      <w:tr w:rsidR="005A5AF6" w:rsidRPr="00CF4CCB" w14:paraId="67FB5DA9" w14:textId="77777777" w:rsidTr="00916812">
        <w:trPr>
          <w:trHeight w:val="113"/>
        </w:trPr>
        <w:tc>
          <w:tcPr>
            <w:tcW w:w="1346" w:type="dxa"/>
            <w:vMerge/>
            <w:vAlign w:val="center"/>
          </w:tcPr>
          <w:p w14:paraId="6F7813E3" w14:textId="77777777" w:rsidR="005A5AF6" w:rsidRPr="00CF4CCB" w:rsidRDefault="005A5AF6" w:rsidP="00CF4CCB">
            <w:pPr>
              <w:jc w:val="center"/>
              <w:rPr>
                <w:rFonts w:ascii="Times New Roman" w:hAnsi="Times New Roman" w:cs="Times New Roman"/>
                <w:b/>
                <w:sz w:val="24"/>
                <w:szCs w:val="24"/>
                <w:lang w:val="id-ID"/>
              </w:rPr>
            </w:pPr>
          </w:p>
        </w:tc>
        <w:tc>
          <w:tcPr>
            <w:tcW w:w="1597" w:type="dxa"/>
            <w:gridSpan w:val="3"/>
            <w:vMerge/>
            <w:vAlign w:val="center"/>
          </w:tcPr>
          <w:p w14:paraId="6C9FCED1" w14:textId="77777777" w:rsidR="005A5AF6" w:rsidRPr="00CF4CCB" w:rsidRDefault="005A5AF6" w:rsidP="00CF4CCB">
            <w:pPr>
              <w:jc w:val="center"/>
              <w:rPr>
                <w:rFonts w:ascii="Times New Roman" w:hAnsi="Times New Roman" w:cs="Times New Roman"/>
                <w:b/>
                <w:sz w:val="24"/>
                <w:szCs w:val="24"/>
                <w:lang w:val="id-ID"/>
              </w:rPr>
            </w:pPr>
          </w:p>
        </w:tc>
        <w:tc>
          <w:tcPr>
            <w:tcW w:w="5954" w:type="dxa"/>
            <w:gridSpan w:val="5"/>
            <w:vAlign w:val="center"/>
          </w:tcPr>
          <w:p w14:paraId="26781647" w14:textId="554AA4F3" w:rsidR="005A5AF6" w:rsidRPr="00CF4CCB" w:rsidRDefault="005A5AF6"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Pemakaian (minggu)</w:t>
            </w:r>
          </w:p>
        </w:tc>
      </w:tr>
      <w:tr w:rsidR="008A30EC" w:rsidRPr="00CF4CCB" w14:paraId="0BAF262E" w14:textId="77777777" w:rsidTr="00916812">
        <w:trPr>
          <w:trHeight w:val="113"/>
        </w:trPr>
        <w:tc>
          <w:tcPr>
            <w:tcW w:w="1346" w:type="dxa"/>
            <w:vMerge/>
            <w:vAlign w:val="center"/>
          </w:tcPr>
          <w:p w14:paraId="3144FB41" w14:textId="77777777" w:rsidR="008A30EC" w:rsidRPr="00CF4CCB" w:rsidRDefault="008A30EC" w:rsidP="00CF4CCB">
            <w:pPr>
              <w:jc w:val="center"/>
              <w:rPr>
                <w:rFonts w:ascii="Times New Roman" w:hAnsi="Times New Roman" w:cs="Times New Roman"/>
                <w:b/>
                <w:sz w:val="24"/>
                <w:szCs w:val="24"/>
                <w:lang w:val="id-ID"/>
              </w:rPr>
            </w:pPr>
          </w:p>
        </w:tc>
        <w:tc>
          <w:tcPr>
            <w:tcW w:w="1597" w:type="dxa"/>
            <w:gridSpan w:val="3"/>
            <w:vMerge/>
            <w:vAlign w:val="center"/>
          </w:tcPr>
          <w:p w14:paraId="3E67C4CE" w14:textId="77777777" w:rsidR="008A30EC" w:rsidRPr="00CF4CCB" w:rsidRDefault="008A30EC" w:rsidP="00CF4CCB">
            <w:pPr>
              <w:jc w:val="center"/>
              <w:rPr>
                <w:rFonts w:ascii="Times New Roman" w:hAnsi="Times New Roman" w:cs="Times New Roman"/>
                <w:b/>
                <w:sz w:val="24"/>
                <w:szCs w:val="24"/>
                <w:lang w:val="id-ID"/>
              </w:rPr>
            </w:pPr>
          </w:p>
        </w:tc>
        <w:tc>
          <w:tcPr>
            <w:tcW w:w="1295" w:type="dxa"/>
            <w:vAlign w:val="center"/>
          </w:tcPr>
          <w:p w14:paraId="2DF5E4A9" w14:textId="7CB2CB0F" w:rsidR="008A30EC" w:rsidRPr="00CF4CCB" w:rsidRDefault="00C1108C"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Minggu ke-0</w:t>
            </w:r>
          </w:p>
        </w:tc>
        <w:tc>
          <w:tcPr>
            <w:tcW w:w="1115" w:type="dxa"/>
            <w:vAlign w:val="center"/>
          </w:tcPr>
          <w:p w14:paraId="4D51E85B" w14:textId="49EFD5A7" w:rsidR="008A30EC" w:rsidRPr="00CF4CCB" w:rsidRDefault="00D50684"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Minggu ke-1</w:t>
            </w:r>
          </w:p>
        </w:tc>
        <w:tc>
          <w:tcPr>
            <w:tcW w:w="1134" w:type="dxa"/>
            <w:vAlign w:val="center"/>
          </w:tcPr>
          <w:p w14:paraId="5A4BD767" w14:textId="14822D03" w:rsidR="008A30EC" w:rsidRPr="00CF4CCB" w:rsidRDefault="00D50684"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Minggu ke-2</w:t>
            </w:r>
          </w:p>
        </w:tc>
        <w:tc>
          <w:tcPr>
            <w:tcW w:w="1134" w:type="dxa"/>
            <w:vAlign w:val="center"/>
          </w:tcPr>
          <w:p w14:paraId="2A937D49" w14:textId="33CF1706" w:rsidR="008A30EC" w:rsidRPr="00CF4CCB" w:rsidRDefault="00ED1B72"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Minggu ke-3</w:t>
            </w:r>
          </w:p>
        </w:tc>
        <w:tc>
          <w:tcPr>
            <w:tcW w:w="1276" w:type="dxa"/>
            <w:vAlign w:val="center"/>
          </w:tcPr>
          <w:p w14:paraId="773A1E73" w14:textId="6957A0A6" w:rsidR="008A30EC" w:rsidRPr="00CF4CCB" w:rsidRDefault="00ED1B72" w:rsidP="00CF4CCB">
            <w:pPr>
              <w:jc w:val="center"/>
              <w:rPr>
                <w:rFonts w:ascii="Times New Roman" w:hAnsi="Times New Roman" w:cs="Times New Roman"/>
                <w:b/>
                <w:sz w:val="24"/>
                <w:szCs w:val="24"/>
                <w:lang w:val="id-ID"/>
              </w:rPr>
            </w:pPr>
            <w:r w:rsidRPr="00CF4CCB">
              <w:rPr>
                <w:rFonts w:ascii="Times New Roman" w:hAnsi="Times New Roman" w:cs="Times New Roman"/>
                <w:b/>
                <w:sz w:val="24"/>
                <w:szCs w:val="24"/>
                <w:lang w:val="id-ID"/>
              </w:rPr>
              <w:t>Minggu ke-4</w:t>
            </w:r>
          </w:p>
        </w:tc>
      </w:tr>
      <w:tr w:rsidR="00B52B28" w:rsidRPr="00CF4CCB" w14:paraId="60859CB2" w14:textId="77777777" w:rsidTr="00916812">
        <w:trPr>
          <w:trHeight w:val="113"/>
        </w:trPr>
        <w:tc>
          <w:tcPr>
            <w:tcW w:w="1346" w:type="dxa"/>
            <w:vMerge w:val="restart"/>
            <w:vAlign w:val="center"/>
          </w:tcPr>
          <w:p w14:paraId="595864B0" w14:textId="2C2AA3B1"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Blanko</w:t>
            </w:r>
          </w:p>
        </w:tc>
        <w:tc>
          <w:tcPr>
            <w:tcW w:w="1597" w:type="dxa"/>
            <w:gridSpan w:val="3"/>
            <w:vMerge w:val="restart"/>
            <w:vAlign w:val="center"/>
          </w:tcPr>
          <w:p w14:paraId="73E9161A" w14:textId="7C474C0C"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p w14:paraId="5001C84C" w14:textId="563D6590"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p w14:paraId="2F1B93B2" w14:textId="581AA831"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295" w:type="dxa"/>
            <w:vAlign w:val="center"/>
          </w:tcPr>
          <w:p w14:paraId="4FFDF2BF" w14:textId="7F48F0E6"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35</w:t>
            </w:r>
          </w:p>
        </w:tc>
        <w:tc>
          <w:tcPr>
            <w:tcW w:w="1115" w:type="dxa"/>
            <w:vAlign w:val="center"/>
          </w:tcPr>
          <w:p w14:paraId="5C56767B" w14:textId="2DB55E4B"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74292C">
              <w:rPr>
                <w:rFonts w:ascii="Times New Roman" w:hAnsi="Times New Roman" w:cs="Times New Roman"/>
                <w:sz w:val="24"/>
                <w:szCs w:val="24"/>
                <w:lang w:val="id-ID"/>
              </w:rPr>
              <w:t>0</w:t>
            </w:r>
          </w:p>
        </w:tc>
        <w:tc>
          <w:tcPr>
            <w:tcW w:w="1134" w:type="dxa"/>
            <w:vAlign w:val="center"/>
          </w:tcPr>
          <w:p w14:paraId="7C0C3881" w14:textId="26521F74"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74292C">
              <w:rPr>
                <w:rFonts w:ascii="Times New Roman" w:hAnsi="Times New Roman" w:cs="Times New Roman"/>
                <w:sz w:val="24"/>
                <w:szCs w:val="24"/>
                <w:lang w:val="id-ID"/>
              </w:rPr>
              <w:t>1</w:t>
            </w:r>
          </w:p>
        </w:tc>
        <w:tc>
          <w:tcPr>
            <w:tcW w:w="1134" w:type="dxa"/>
            <w:vAlign w:val="center"/>
          </w:tcPr>
          <w:p w14:paraId="7BE0954F" w14:textId="48BD2A8A"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737FB9">
              <w:rPr>
                <w:rFonts w:ascii="Times New Roman" w:hAnsi="Times New Roman" w:cs="Times New Roman"/>
                <w:sz w:val="24"/>
                <w:szCs w:val="24"/>
                <w:lang w:val="id-ID"/>
              </w:rPr>
              <w:t>4</w:t>
            </w:r>
          </w:p>
        </w:tc>
        <w:tc>
          <w:tcPr>
            <w:tcW w:w="1276" w:type="dxa"/>
            <w:vAlign w:val="center"/>
          </w:tcPr>
          <w:p w14:paraId="71CCFFFE" w14:textId="6FAC0EC5"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74292C">
              <w:rPr>
                <w:rFonts w:ascii="Times New Roman" w:hAnsi="Times New Roman" w:cs="Times New Roman"/>
                <w:sz w:val="24"/>
                <w:szCs w:val="24"/>
                <w:lang w:val="id-ID"/>
              </w:rPr>
              <w:t>4</w:t>
            </w:r>
          </w:p>
        </w:tc>
      </w:tr>
      <w:tr w:rsidR="00B52B28" w:rsidRPr="00CF4CCB" w14:paraId="0E130D4E" w14:textId="77777777" w:rsidTr="00916812">
        <w:trPr>
          <w:trHeight w:val="113"/>
        </w:trPr>
        <w:tc>
          <w:tcPr>
            <w:tcW w:w="1346" w:type="dxa"/>
            <w:vMerge/>
            <w:vAlign w:val="center"/>
          </w:tcPr>
          <w:p w14:paraId="00D94863" w14:textId="77777777" w:rsidR="00B52B28" w:rsidRPr="00CF4CCB" w:rsidRDefault="00B52B28" w:rsidP="00CF4CCB">
            <w:pPr>
              <w:jc w:val="center"/>
              <w:rPr>
                <w:rFonts w:ascii="Times New Roman" w:hAnsi="Times New Roman" w:cs="Times New Roman"/>
                <w:sz w:val="24"/>
                <w:szCs w:val="24"/>
                <w:lang w:val="id-ID"/>
              </w:rPr>
            </w:pPr>
          </w:p>
        </w:tc>
        <w:tc>
          <w:tcPr>
            <w:tcW w:w="1597" w:type="dxa"/>
            <w:gridSpan w:val="3"/>
            <w:vMerge/>
            <w:vAlign w:val="center"/>
          </w:tcPr>
          <w:p w14:paraId="2ABAAAC6" w14:textId="67D500C3" w:rsidR="00B52B28" w:rsidRPr="00CF4CCB" w:rsidRDefault="00B52B28" w:rsidP="00CF4CCB">
            <w:pPr>
              <w:jc w:val="center"/>
              <w:rPr>
                <w:rFonts w:ascii="Times New Roman" w:hAnsi="Times New Roman" w:cs="Times New Roman"/>
                <w:sz w:val="24"/>
                <w:szCs w:val="24"/>
                <w:lang w:val="id-ID"/>
              </w:rPr>
            </w:pPr>
          </w:p>
        </w:tc>
        <w:tc>
          <w:tcPr>
            <w:tcW w:w="1295" w:type="dxa"/>
            <w:vAlign w:val="center"/>
          </w:tcPr>
          <w:p w14:paraId="5636393C" w14:textId="5D33B581"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35</w:t>
            </w:r>
          </w:p>
        </w:tc>
        <w:tc>
          <w:tcPr>
            <w:tcW w:w="1115" w:type="dxa"/>
            <w:vAlign w:val="center"/>
          </w:tcPr>
          <w:p w14:paraId="793E86D3" w14:textId="714C6F11" w:rsidR="00B52B28" w:rsidRPr="00CF4CCB" w:rsidRDefault="0074292C"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1134" w:type="dxa"/>
            <w:vAlign w:val="center"/>
          </w:tcPr>
          <w:p w14:paraId="6EC754DF" w14:textId="46B83E1C"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74292C">
              <w:rPr>
                <w:rFonts w:ascii="Times New Roman" w:hAnsi="Times New Roman" w:cs="Times New Roman"/>
                <w:sz w:val="24"/>
                <w:szCs w:val="24"/>
                <w:lang w:val="id-ID"/>
              </w:rPr>
              <w:t>5</w:t>
            </w:r>
          </w:p>
        </w:tc>
        <w:tc>
          <w:tcPr>
            <w:tcW w:w="1134" w:type="dxa"/>
            <w:vAlign w:val="center"/>
          </w:tcPr>
          <w:p w14:paraId="700FD18A" w14:textId="412A5544"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48</w:t>
            </w:r>
          </w:p>
        </w:tc>
        <w:tc>
          <w:tcPr>
            <w:tcW w:w="1276" w:type="dxa"/>
            <w:vAlign w:val="center"/>
          </w:tcPr>
          <w:p w14:paraId="29E695F1" w14:textId="35B32CD4"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737FB9">
              <w:rPr>
                <w:rFonts w:ascii="Times New Roman" w:hAnsi="Times New Roman" w:cs="Times New Roman"/>
                <w:sz w:val="24"/>
                <w:szCs w:val="24"/>
                <w:lang w:val="id-ID"/>
              </w:rPr>
              <w:t>8</w:t>
            </w:r>
          </w:p>
        </w:tc>
      </w:tr>
      <w:tr w:rsidR="00B52B28" w:rsidRPr="00CF4CCB" w14:paraId="65B0A13C" w14:textId="77777777" w:rsidTr="00916812">
        <w:trPr>
          <w:trHeight w:val="113"/>
        </w:trPr>
        <w:tc>
          <w:tcPr>
            <w:tcW w:w="1346" w:type="dxa"/>
            <w:vMerge/>
            <w:vAlign w:val="center"/>
          </w:tcPr>
          <w:p w14:paraId="0BF21925" w14:textId="77777777" w:rsidR="00B52B28" w:rsidRPr="00CF4CCB" w:rsidRDefault="00B52B28" w:rsidP="00CF4CCB">
            <w:pPr>
              <w:jc w:val="center"/>
              <w:rPr>
                <w:rFonts w:ascii="Times New Roman" w:hAnsi="Times New Roman" w:cs="Times New Roman"/>
                <w:sz w:val="24"/>
                <w:szCs w:val="24"/>
                <w:lang w:val="id-ID"/>
              </w:rPr>
            </w:pPr>
          </w:p>
        </w:tc>
        <w:tc>
          <w:tcPr>
            <w:tcW w:w="1597" w:type="dxa"/>
            <w:gridSpan w:val="3"/>
            <w:vMerge/>
            <w:vAlign w:val="center"/>
          </w:tcPr>
          <w:p w14:paraId="61BB4F92" w14:textId="0748EA30" w:rsidR="00B52B28" w:rsidRPr="00CF4CCB" w:rsidRDefault="00B52B28" w:rsidP="00CF4CCB">
            <w:pPr>
              <w:jc w:val="center"/>
              <w:rPr>
                <w:rFonts w:ascii="Times New Roman" w:hAnsi="Times New Roman" w:cs="Times New Roman"/>
                <w:sz w:val="24"/>
                <w:szCs w:val="24"/>
                <w:lang w:val="id-ID"/>
              </w:rPr>
            </w:pPr>
          </w:p>
        </w:tc>
        <w:tc>
          <w:tcPr>
            <w:tcW w:w="1295" w:type="dxa"/>
            <w:vAlign w:val="center"/>
          </w:tcPr>
          <w:p w14:paraId="69E8778B" w14:textId="50A04D68" w:rsidR="00B52B28" w:rsidRPr="00CF4CCB" w:rsidRDefault="00794FEA"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1115" w:type="dxa"/>
            <w:vAlign w:val="center"/>
          </w:tcPr>
          <w:p w14:paraId="163EF1BB" w14:textId="72543FD9"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74292C">
              <w:rPr>
                <w:rFonts w:ascii="Times New Roman" w:hAnsi="Times New Roman" w:cs="Times New Roman"/>
                <w:sz w:val="24"/>
                <w:szCs w:val="24"/>
                <w:lang w:val="id-ID"/>
              </w:rPr>
              <w:t>1</w:t>
            </w:r>
          </w:p>
        </w:tc>
        <w:tc>
          <w:tcPr>
            <w:tcW w:w="1134" w:type="dxa"/>
            <w:vAlign w:val="center"/>
          </w:tcPr>
          <w:p w14:paraId="07CC4B6F" w14:textId="2FD8BEA9"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44</w:t>
            </w:r>
          </w:p>
        </w:tc>
        <w:tc>
          <w:tcPr>
            <w:tcW w:w="1134" w:type="dxa"/>
            <w:vAlign w:val="center"/>
          </w:tcPr>
          <w:p w14:paraId="43769327" w14:textId="35FF6DE4"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47</w:t>
            </w:r>
          </w:p>
        </w:tc>
        <w:tc>
          <w:tcPr>
            <w:tcW w:w="1276" w:type="dxa"/>
            <w:vAlign w:val="center"/>
          </w:tcPr>
          <w:p w14:paraId="36F810FE" w14:textId="3EF7BAB5" w:rsidR="00B52B28" w:rsidRPr="00CF4CCB" w:rsidRDefault="00B52B28"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48</w:t>
            </w:r>
          </w:p>
        </w:tc>
      </w:tr>
      <w:tr w:rsidR="000F6526" w:rsidRPr="00CF4CCB" w14:paraId="63E87062" w14:textId="77777777" w:rsidTr="00916812">
        <w:trPr>
          <w:trHeight w:val="113"/>
        </w:trPr>
        <w:tc>
          <w:tcPr>
            <w:tcW w:w="2943" w:type="dxa"/>
            <w:gridSpan w:val="4"/>
            <w:vAlign w:val="center"/>
          </w:tcPr>
          <w:p w14:paraId="4EA06A92" w14:textId="47B1D0AC" w:rsidR="000F6526" w:rsidRPr="00CF4CCB" w:rsidRDefault="000F652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 SD</w:t>
            </w:r>
          </w:p>
          <w:p w14:paraId="4ABF17AF" w14:textId="3D43489A" w:rsidR="000F6526" w:rsidRPr="00CF4CCB" w:rsidRDefault="000F6526" w:rsidP="00CF4CCB">
            <w:pPr>
              <w:jc w:val="center"/>
              <w:rPr>
                <w:rFonts w:ascii="Times New Roman" w:hAnsi="Times New Roman" w:cs="Times New Roman"/>
                <w:sz w:val="24"/>
                <w:szCs w:val="24"/>
                <w:lang w:val="id-ID"/>
              </w:rPr>
            </w:pPr>
          </w:p>
        </w:tc>
        <w:tc>
          <w:tcPr>
            <w:tcW w:w="1295" w:type="dxa"/>
            <w:vAlign w:val="center"/>
          </w:tcPr>
          <w:p w14:paraId="1FFC796E" w14:textId="109C8591" w:rsidR="000F6526" w:rsidRPr="00CF4CCB" w:rsidRDefault="000F652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r w:rsidR="0074292C">
              <w:rPr>
                <w:rFonts w:ascii="Times New Roman" w:hAnsi="Times New Roman" w:cs="Times New Roman"/>
                <w:sz w:val="24"/>
                <w:szCs w:val="24"/>
                <w:lang w:val="id-ID"/>
              </w:rPr>
              <w:t>7,33</w:t>
            </w:r>
            <w:r w:rsidRPr="00CF4CCB">
              <w:rPr>
                <w:rFonts w:ascii="Times New Roman" w:hAnsi="Times New Roman" w:cs="Times New Roman"/>
                <w:sz w:val="24"/>
                <w:szCs w:val="24"/>
                <w:lang w:val="id-ID"/>
              </w:rPr>
              <w:t xml:space="preserve"> ± </w:t>
            </w:r>
            <w:r w:rsidR="0074292C">
              <w:rPr>
                <w:rFonts w:ascii="Times New Roman" w:hAnsi="Times New Roman" w:cs="Times New Roman"/>
                <w:sz w:val="24"/>
                <w:szCs w:val="24"/>
                <w:lang w:val="id-ID"/>
              </w:rPr>
              <w:t>4,04</w:t>
            </w:r>
          </w:p>
        </w:tc>
        <w:tc>
          <w:tcPr>
            <w:tcW w:w="1115" w:type="dxa"/>
            <w:vAlign w:val="center"/>
          </w:tcPr>
          <w:p w14:paraId="33CB372B" w14:textId="7A922745" w:rsidR="000F6526" w:rsidRPr="00CF4CCB" w:rsidRDefault="000F652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74292C">
              <w:rPr>
                <w:rFonts w:ascii="Times New Roman" w:hAnsi="Times New Roman" w:cs="Times New Roman"/>
                <w:sz w:val="24"/>
                <w:szCs w:val="24"/>
                <w:lang w:val="id-ID"/>
              </w:rPr>
              <w:t>1</w:t>
            </w:r>
            <w:r w:rsidRPr="00CF4CCB">
              <w:rPr>
                <w:rFonts w:ascii="Times New Roman" w:hAnsi="Times New Roman" w:cs="Times New Roman"/>
                <w:sz w:val="24"/>
                <w:szCs w:val="24"/>
                <w:lang w:val="id-ID"/>
              </w:rPr>
              <w:t xml:space="preserve"> ± 1</w:t>
            </w:r>
          </w:p>
        </w:tc>
        <w:tc>
          <w:tcPr>
            <w:tcW w:w="1134" w:type="dxa"/>
            <w:vAlign w:val="center"/>
          </w:tcPr>
          <w:p w14:paraId="16104E08" w14:textId="25339BD4" w:rsidR="000F6526" w:rsidRPr="00CF4CCB" w:rsidRDefault="000F652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44,3</w:t>
            </w:r>
            <w:r w:rsidR="0074292C">
              <w:rPr>
                <w:rFonts w:ascii="Times New Roman" w:hAnsi="Times New Roman" w:cs="Times New Roman"/>
                <w:sz w:val="24"/>
                <w:szCs w:val="24"/>
                <w:lang w:val="id-ID"/>
              </w:rPr>
              <w:t>3</w:t>
            </w:r>
            <w:r w:rsidRPr="00CF4CCB">
              <w:rPr>
                <w:rFonts w:ascii="Times New Roman" w:hAnsi="Times New Roman" w:cs="Times New Roman"/>
                <w:sz w:val="24"/>
                <w:szCs w:val="24"/>
                <w:lang w:val="id-ID"/>
              </w:rPr>
              <w:t xml:space="preserve"> ± 1,32</w:t>
            </w:r>
          </w:p>
        </w:tc>
        <w:tc>
          <w:tcPr>
            <w:tcW w:w="1134" w:type="dxa"/>
            <w:vAlign w:val="center"/>
          </w:tcPr>
          <w:p w14:paraId="0A8E417B" w14:textId="64F63F0D" w:rsidR="000F6526" w:rsidRPr="00CF4CCB" w:rsidRDefault="000F652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737FB9">
              <w:rPr>
                <w:rFonts w:ascii="Times New Roman" w:hAnsi="Times New Roman" w:cs="Times New Roman"/>
                <w:sz w:val="24"/>
                <w:szCs w:val="24"/>
                <w:lang w:val="id-ID"/>
              </w:rPr>
              <w:t>6,33</w:t>
            </w:r>
            <w:r w:rsidRPr="00CF4CCB">
              <w:rPr>
                <w:rFonts w:ascii="Times New Roman" w:hAnsi="Times New Roman" w:cs="Times New Roman"/>
                <w:sz w:val="24"/>
                <w:szCs w:val="24"/>
                <w:lang w:val="id-ID"/>
              </w:rPr>
              <w:t xml:space="preserve"> ± </w:t>
            </w:r>
            <w:r w:rsidR="00737FB9">
              <w:rPr>
                <w:rFonts w:ascii="Times New Roman" w:hAnsi="Times New Roman" w:cs="Times New Roman"/>
                <w:sz w:val="24"/>
                <w:szCs w:val="24"/>
                <w:lang w:val="id-ID"/>
              </w:rPr>
              <w:t>2,08</w:t>
            </w:r>
          </w:p>
        </w:tc>
        <w:tc>
          <w:tcPr>
            <w:tcW w:w="1276" w:type="dxa"/>
            <w:vAlign w:val="center"/>
          </w:tcPr>
          <w:p w14:paraId="0E72C47C" w14:textId="1CF03752" w:rsidR="000F6526" w:rsidRPr="00CF4CCB" w:rsidRDefault="000F652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737FB9">
              <w:rPr>
                <w:rFonts w:ascii="Times New Roman" w:hAnsi="Times New Roman" w:cs="Times New Roman"/>
                <w:sz w:val="24"/>
                <w:szCs w:val="24"/>
                <w:lang w:val="id-ID"/>
              </w:rPr>
              <w:t xml:space="preserve">6,6 </w:t>
            </w:r>
            <w:r w:rsidRPr="00CF4CCB">
              <w:rPr>
                <w:rFonts w:ascii="Times New Roman" w:hAnsi="Times New Roman" w:cs="Times New Roman"/>
                <w:sz w:val="24"/>
                <w:szCs w:val="24"/>
                <w:lang w:val="id-ID"/>
              </w:rPr>
              <w:t xml:space="preserve">± </w:t>
            </w:r>
            <w:r w:rsidR="00737FB9">
              <w:rPr>
                <w:rFonts w:ascii="Times New Roman" w:hAnsi="Times New Roman" w:cs="Times New Roman"/>
                <w:sz w:val="24"/>
                <w:szCs w:val="24"/>
                <w:lang w:val="id-ID"/>
              </w:rPr>
              <w:t>2,31</w:t>
            </w:r>
          </w:p>
        </w:tc>
      </w:tr>
      <w:tr w:rsidR="00941700" w:rsidRPr="00CF4CCB" w14:paraId="6E098046" w14:textId="77777777" w:rsidTr="00916812">
        <w:trPr>
          <w:trHeight w:val="113"/>
        </w:trPr>
        <w:tc>
          <w:tcPr>
            <w:tcW w:w="1374" w:type="dxa"/>
            <w:gridSpan w:val="2"/>
            <w:vMerge w:val="restart"/>
            <w:vAlign w:val="center"/>
          </w:tcPr>
          <w:p w14:paraId="043A8121" w14:textId="75C0DA02" w:rsidR="00941700" w:rsidRPr="00CF4CCB" w:rsidRDefault="00941700"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F1 0,2 g</w:t>
            </w:r>
          </w:p>
        </w:tc>
        <w:tc>
          <w:tcPr>
            <w:tcW w:w="1569" w:type="dxa"/>
            <w:gridSpan w:val="2"/>
            <w:vMerge w:val="restart"/>
            <w:vAlign w:val="center"/>
          </w:tcPr>
          <w:p w14:paraId="19B96A21" w14:textId="77777777" w:rsidR="00941700" w:rsidRPr="00CF4CCB" w:rsidRDefault="00941700"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p w14:paraId="5504ED97" w14:textId="77777777" w:rsidR="00941700" w:rsidRPr="00CF4CCB" w:rsidRDefault="00941700"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p w14:paraId="4CF8F226" w14:textId="391BACCC" w:rsidR="00941700" w:rsidRPr="00CF4CCB" w:rsidRDefault="00941700"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295" w:type="dxa"/>
            <w:vAlign w:val="center"/>
          </w:tcPr>
          <w:p w14:paraId="056E75F3" w14:textId="279DCFAD" w:rsidR="00941700" w:rsidRPr="00CF4CCB" w:rsidRDefault="00737FB9"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1115" w:type="dxa"/>
            <w:vAlign w:val="center"/>
          </w:tcPr>
          <w:p w14:paraId="79AF8C18" w14:textId="3DFBB9B0" w:rsidR="00941700" w:rsidRPr="00CF4CCB" w:rsidRDefault="000A4FE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604BC8">
              <w:rPr>
                <w:rFonts w:ascii="Times New Roman" w:hAnsi="Times New Roman" w:cs="Times New Roman"/>
                <w:sz w:val="24"/>
                <w:szCs w:val="24"/>
                <w:lang w:val="id-ID"/>
              </w:rPr>
              <w:t>4</w:t>
            </w:r>
          </w:p>
        </w:tc>
        <w:tc>
          <w:tcPr>
            <w:tcW w:w="1134" w:type="dxa"/>
            <w:vAlign w:val="center"/>
          </w:tcPr>
          <w:p w14:paraId="5E9E63FC" w14:textId="55850F86" w:rsidR="00941700" w:rsidRPr="00CF4CCB" w:rsidRDefault="0073701F"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7</w:t>
            </w:r>
          </w:p>
        </w:tc>
        <w:tc>
          <w:tcPr>
            <w:tcW w:w="1134" w:type="dxa"/>
            <w:vAlign w:val="center"/>
          </w:tcPr>
          <w:p w14:paraId="7D6EB0B5" w14:textId="2FB0E435" w:rsidR="00345E6A" w:rsidRPr="00CF4CCB" w:rsidRDefault="00345E6A"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8</w:t>
            </w:r>
          </w:p>
        </w:tc>
        <w:tc>
          <w:tcPr>
            <w:tcW w:w="1276" w:type="dxa"/>
            <w:vAlign w:val="center"/>
          </w:tcPr>
          <w:p w14:paraId="1A7DFAC1" w14:textId="19016EBA" w:rsidR="00941700" w:rsidRPr="00CF4CCB" w:rsidRDefault="00C852F3"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48</w:t>
            </w:r>
          </w:p>
        </w:tc>
      </w:tr>
      <w:tr w:rsidR="00941700" w:rsidRPr="00CF4CCB" w14:paraId="1E6A2C1A" w14:textId="77777777" w:rsidTr="00916812">
        <w:trPr>
          <w:trHeight w:val="113"/>
        </w:trPr>
        <w:tc>
          <w:tcPr>
            <w:tcW w:w="1374" w:type="dxa"/>
            <w:gridSpan w:val="2"/>
            <w:vMerge/>
            <w:vAlign w:val="center"/>
          </w:tcPr>
          <w:p w14:paraId="2914B7FA" w14:textId="77777777" w:rsidR="00941700" w:rsidRPr="00CF4CCB" w:rsidRDefault="00941700" w:rsidP="00CF4CCB">
            <w:pPr>
              <w:jc w:val="center"/>
              <w:rPr>
                <w:rFonts w:ascii="Times New Roman" w:hAnsi="Times New Roman" w:cs="Times New Roman"/>
                <w:sz w:val="24"/>
                <w:szCs w:val="24"/>
                <w:lang w:val="id-ID"/>
              </w:rPr>
            </w:pPr>
          </w:p>
        </w:tc>
        <w:tc>
          <w:tcPr>
            <w:tcW w:w="1569" w:type="dxa"/>
            <w:gridSpan w:val="2"/>
            <w:vMerge/>
            <w:vAlign w:val="center"/>
          </w:tcPr>
          <w:p w14:paraId="17116A74" w14:textId="1F981971" w:rsidR="00941700" w:rsidRPr="00CF4CCB" w:rsidRDefault="00941700" w:rsidP="00CF4CCB">
            <w:pPr>
              <w:jc w:val="center"/>
              <w:rPr>
                <w:rFonts w:ascii="Times New Roman" w:hAnsi="Times New Roman" w:cs="Times New Roman"/>
                <w:sz w:val="24"/>
                <w:szCs w:val="24"/>
                <w:lang w:val="id-ID"/>
              </w:rPr>
            </w:pPr>
          </w:p>
        </w:tc>
        <w:tc>
          <w:tcPr>
            <w:tcW w:w="1295" w:type="dxa"/>
            <w:vAlign w:val="center"/>
          </w:tcPr>
          <w:p w14:paraId="122DAE19" w14:textId="46059600" w:rsidR="00941700" w:rsidRPr="00CF4CCB" w:rsidRDefault="00C05A8E"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r w:rsidR="00737FB9">
              <w:rPr>
                <w:rFonts w:ascii="Times New Roman" w:hAnsi="Times New Roman" w:cs="Times New Roman"/>
                <w:sz w:val="24"/>
                <w:szCs w:val="24"/>
                <w:lang w:val="id-ID"/>
              </w:rPr>
              <w:t>5</w:t>
            </w:r>
          </w:p>
        </w:tc>
        <w:tc>
          <w:tcPr>
            <w:tcW w:w="1115" w:type="dxa"/>
            <w:vAlign w:val="center"/>
          </w:tcPr>
          <w:p w14:paraId="7D7CB345" w14:textId="3C7D5CC5" w:rsidR="00941700" w:rsidRPr="00CF4CCB" w:rsidRDefault="00604BC8"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44</w:t>
            </w:r>
          </w:p>
        </w:tc>
        <w:tc>
          <w:tcPr>
            <w:tcW w:w="1134" w:type="dxa"/>
            <w:vAlign w:val="center"/>
          </w:tcPr>
          <w:p w14:paraId="33F65521" w14:textId="29A34753" w:rsidR="00941700" w:rsidRPr="00CF4CCB" w:rsidRDefault="0019078F"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47</w:t>
            </w:r>
          </w:p>
        </w:tc>
        <w:tc>
          <w:tcPr>
            <w:tcW w:w="1134" w:type="dxa"/>
            <w:vAlign w:val="center"/>
          </w:tcPr>
          <w:p w14:paraId="0C2C9E98" w14:textId="2AC3F240" w:rsidR="00941700" w:rsidRPr="00CF4CCB" w:rsidRDefault="00345E6A"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8</w:t>
            </w:r>
          </w:p>
        </w:tc>
        <w:tc>
          <w:tcPr>
            <w:tcW w:w="1276" w:type="dxa"/>
            <w:vAlign w:val="center"/>
          </w:tcPr>
          <w:p w14:paraId="26CCEB43" w14:textId="54E61473" w:rsidR="00941700" w:rsidRPr="00CF4CCB" w:rsidRDefault="00C852F3"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8</w:t>
            </w:r>
          </w:p>
        </w:tc>
      </w:tr>
      <w:tr w:rsidR="00941700" w:rsidRPr="00CF4CCB" w14:paraId="6C6382B6" w14:textId="77777777" w:rsidTr="00916812">
        <w:trPr>
          <w:trHeight w:val="113"/>
        </w:trPr>
        <w:tc>
          <w:tcPr>
            <w:tcW w:w="1374" w:type="dxa"/>
            <w:gridSpan w:val="2"/>
            <w:vMerge/>
            <w:vAlign w:val="center"/>
          </w:tcPr>
          <w:p w14:paraId="463667EF" w14:textId="77777777" w:rsidR="00941700" w:rsidRPr="00CF4CCB" w:rsidRDefault="00941700" w:rsidP="00CF4CCB">
            <w:pPr>
              <w:jc w:val="center"/>
              <w:rPr>
                <w:rFonts w:ascii="Times New Roman" w:hAnsi="Times New Roman" w:cs="Times New Roman"/>
                <w:sz w:val="24"/>
                <w:szCs w:val="24"/>
                <w:lang w:val="id-ID"/>
              </w:rPr>
            </w:pPr>
          </w:p>
        </w:tc>
        <w:tc>
          <w:tcPr>
            <w:tcW w:w="1569" w:type="dxa"/>
            <w:gridSpan w:val="2"/>
            <w:vMerge/>
            <w:vAlign w:val="center"/>
          </w:tcPr>
          <w:p w14:paraId="3A9E36A3" w14:textId="5C265922" w:rsidR="00941700" w:rsidRPr="00CF4CCB" w:rsidRDefault="00941700" w:rsidP="00CF4CCB">
            <w:pPr>
              <w:jc w:val="center"/>
              <w:rPr>
                <w:rFonts w:ascii="Times New Roman" w:hAnsi="Times New Roman" w:cs="Times New Roman"/>
                <w:sz w:val="24"/>
                <w:szCs w:val="24"/>
                <w:lang w:val="id-ID"/>
              </w:rPr>
            </w:pPr>
          </w:p>
        </w:tc>
        <w:tc>
          <w:tcPr>
            <w:tcW w:w="1295" w:type="dxa"/>
            <w:vAlign w:val="center"/>
          </w:tcPr>
          <w:p w14:paraId="62A2D7A4" w14:textId="33279348" w:rsidR="00941700" w:rsidRPr="00CF4CCB" w:rsidRDefault="00737FB9"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1115" w:type="dxa"/>
            <w:vAlign w:val="center"/>
          </w:tcPr>
          <w:p w14:paraId="1C3792E9" w14:textId="3BB53B24" w:rsidR="00941700" w:rsidRPr="00CF4CCB" w:rsidRDefault="00604BC8"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44</w:t>
            </w:r>
          </w:p>
        </w:tc>
        <w:tc>
          <w:tcPr>
            <w:tcW w:w="1134" w:type="dxa"/>
            <w:vAlign w:val="center"/>
          </w:tcPr>
          <w:p w14:paraId="1B0BB071" w14:textId="6691AB94" w:rsidR="00941700" w:rsidRPr="00CF4CCB" w:rsidRDefault="0073701F"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7</w:t>
            </w:r>
          </w:p>
        </w:tc>
        <w:tc>
          <w:tcPr>
            <w:tcW w:w="1134" w:type="dxa"/>
            <w:vAlign w:val="center"/>
          </w:tcPr>
          <w:p w14:paraId="2A7C9094" w14:textId="1038CD49" w:rsidR="00941700" w:rsidRPr="00CF4CCB" w:rsidRDefault="00345E6A"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8</w:t>
            </w:r>
          </w:p>
        </w:tc>
        <w:tc>
          <w:tcPr>
            <w:tcW w:w="1276" w:type="dxa"/>
            <w:vAlign w:val="center"/>
          </w:tcPr>
          <w:p w14:paraId="07C35A15" w14:textId="5CEA7BF5" w:rsidR="00941700" w:rsidRPr="00CF4CCB" w:rsidRDefault="002C57B5"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8</w:t>
            </w:r>
          </w:p>
        </w:tc>
      </w:tr>
      <w:tr w:rsidR="001910A8" w:rsidRPr="00CF4CCB" w14:paraId="13F48DAC" w14:textId="77777777" w:rsidTr="00916812">
        <w:trPr>
          <w:trHeight w:val="113"/>
        </w:trPr>
        <w:tc>
          <w:tcPr>
            <w:tcW w:w="2943" w:type="dxa"/>
            <w:gridSpan w:val="4"/>
            <w:vAlign w:val="center"/>
          </w:tcPr>
          <w:p w14:paraId="41680C03" w14:textId="05F898D4" w:rsidR="001910A8" w:rsidRPr="00CF4CCB" w:rsidRDefault="002C57B5"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 xml:space="preserve">Rata-Rata </w:t>
            </w:r>
            <w:r w:rsidR="000355FD" w:rsidRPr="00CF4CCB">
              <w:rPr>
                <w:rFonts w:ascii="Times New Roman" w:hAnsi="Times New Roman" w:cs="Times New Roman"/>
                <w:sz w:val="24"/>
                <w:szCs w:val="24"/>
                <w:lang w:val="id-ID"/>
              </w:rPr>
              <w:t xml:space="preserve">±  </w:t>
            </w:r>
            <w:r w:rsidRPr="00CF4CCB">
              <w:rPr>
                <w:rFonts w:ascii="Times New Roman" w:hAnsi="Times New Roman" w:cs="Times New Roman"/>
                <w:sz w:val="24"/>
                <w:szCs w:val="24"/>
                <w:lang w:val="id-ID"/>
              </w:rPr>
              <w:t>SD</w:t>
            </w:r>
          </w:p>
        </w:tc>
        <w:tc>
          <w:tcPr>
            <w:tcW w:w="1295" w:type="dxa"/>
            <w:vAlign w:val="center"/>
          </w:tcPr>
          <w:p w14:paraId="4FA19991" w14:textId="3087CCC8" w:rsidR="001910A8" w:rsidRPr="00CF4CCB" w:rsidRDefault="00DC1210"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r w:rsidR="00737FB9">
              <w:rPr>
                <w:rFonts w:ascii="Times New Roman" w:hAnsi="Times New Roman" w:cs="Times New Roman"/>
                <w:sz w:val="24"/>
                <w:szCs w:val="24"/>
                <w:lang w:val="id-ID"/>
              </w:rPr>
              <w:t xml:space="preserve">9,55 </w:t>
            </w:r>
            <w:r w:rsidR="000A4FE6" w:rsidRPr="00CF4CCB">
              <w:rPr>
                <w:rFonts w:ascii="Times New Roman" w:hAnsi="Times New Roman" w:cs="Times New Roman"/>
                <w:sz w:val="24"/>
                <w:szCs w:val="24"/>
                <w:lang w:val="id-ID"/>
              </w:rPr>
              <w:t xml:space="preserve">± </w:t>
            </w:r>
            <w:r w:rsidR="00737FB9">
              <w:rPr>
                <w:rFonts w:ascii="Times New Roman" w:hAnsi="Times New Roman" w:cs="Times New Roman"/>
                <w:sz w:val="24"/>
                <w:szCs w:val="24"/>
                <w:lang w:val="id-ID"/>
              </w:rPr>
              <w:t>4,04</w:t>
            </w:r>
          </w:p>
        </w:tc>
        <w:tc>
          <w:tcPr>
            <w:tcW w:w="1115" w:type="dxa"/>
            <w:vAlign w:val="center"/>
          </w:tcPr>
          <w:p w14:paraId="058D3EA6" w14:textId="2C5F5223" w:rsidR="001910A8" w:rsidRPr="00CF4CCB" w:rsidRDefault="00604BC8"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44 </w:t>
            </w:r>
            <w:r w:rsidR="000A4FE6" w:rsidRPr="00CF4CCB">
              <w:rPr>
                <w:rFonts w:ascii="Times New Roman" w:hAnsi="Times New Roman" w:cs="Times New Roman"/>
                <w:sz w:val="24"/>
                <w:szCs w:val="24"/>
                <w:lang w:val="id-ID"/>
              </w:rPr>
              <w:t xml:space="preserve">± </w:t>
            </w:r>
            <w:r>
              <w:rPr>
                <w:rFonts w:ascii="Times New Roman" w:hAnsi="Times New Roman" w:cs="Times New Roman"/>
                <w:sz w:val="24"/>
                <w:szCs w:val="24"/>
                <w:lang w:val="id-ID"/>
              </w:rPr>
              <w:t>1</w:t>
            </w:r>
          </w:p>
        </w:tc>
        <w:tc>
          <w:tcPr>
            <w:tcW w:w="1134" w:type="dxa"/>
            <w:vAlign w:val="center"/>
          </w:tcPr>
          <w:p w14:paraId="16A91A28" w14:textId="79302916" w:rsidR="001910A8" w:rsidRPr="00CF4CCB" w:rsidRDefault="0019078F"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47</w:t>
            </w:r>
            <w:r w:rsidR="00F26C6E" w:rsidRPr="00CF4CCB">
              <w:rPr>
                <w:rFonts w:ascii="Times New Roman" w:hAnsi="Times New Roman" w:cs="Times New Roman"/>
                <w:sz w:val="24"/>
                <w:szCs w:val="24"/>
                <w:lang w:val="id-ID"/>
              </w:rPr>
              <w:t xml:space="preserve"> ± 1</w:t>
            </w:r>
          </w:p>
        </w:tc>
        <w:tc>
          <w:tcPr>
            <w:tcW w:w="1134" w:type="dxa"/>
            <w:vAlign w:val="center"/>
          </w:tcPr>
          <w:p w14:paraId="705D3EAE" w14:textId="706CA806" w:rsidR="001910A8" w:rsidRPr="00CF4CCB" w:rsidRDefault="00345E6A"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8</w:t>
            </w:r>
            <w:r w:rsidRPr="00CF4CCB">
              <w:rPr>
                <w:rFonts w:ascii="Times New Roman" w:hAnsi="Times New Roman" w:cs="Times New Roman"/>
                <w:sz w:val="24"/>
                <w:szCs w:val="24"/>
                <w:lang w:val="id-ID"/>
              </w:rPr>
              <w:t xml:space="preserve"> ± </w:t>
            </w:r>
            <w:r w:rsidR="0019078F">
              <w:rPr>
                <w:rFonts w:ascii="Times New Roman" w:hAnsi="Times New Roman" w:cs="Times New Roman"/>
                <w:sz w:val="24"/>
                <w:szCs w:val="24"/>
                <w:lang w:val="id-ID"/>
              </w:rPr>
              <w:t>1</w:t>
            </w:r>
          </w:p>
        </w:tc>
        <w:tc>
          <w:tcPr>
            <w:tcW w:w="1276" w:type="dxa"/>
            <w:vAlign w:val="center"/>
          </w:tcPr>
          <w:p w14:paraId="443A845C" w14:textId="3DD402FC" w:rsidR="001910A8" w:rsidRPr="00CF4CCB" w:rsidRDefault="002C57B5"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8</w:t>
            </w:r>
            <w:r w:rsidRPr="00CF4CCB">
              <w:rPr>
                <w:rFonts w:ascii="Times New Roman" w:hAnsi="Times New Roman" w:cs="Times New Roman"/>
                <w:sz w:val="24"/>
                <w:szCs w:val="24"/>
                <w:lang w:val="id-ID"/>
              </w:rPr>
              <w:t xml:space="preserve"> ± </w:t>
            </w:r>
            <w:r w:rsidR="0019078F">
              <w:rPr>
                <w:rFonts w:ascii="Times New Roman" w:hAnsi="Times New Roman" w:cs="Times New Roman"/>
                <w:sz w:val="24"/>
                <w:szCs w:val="24"/>
                <w:lang w:val="id-ID"/>
              </w:rPr>
              <w:t>1</w:t>
            </w:r>
          </w:p>
        </w:tc>
      </w:tr>
      <w:tr w:rsidR="004079C0" w:rsidRPr="00CF4CCB" w14:paraId="48AD8649" w14:textId="77777777" w:rsidTr="00916812">
        <w:trPr>
          <w:trHeight w:val="113"/>
        </w:trPr>
        <w:tc>
          <w:tcPr>
            <w:tcW w:w="1374" w:type="dxa"/>
            <w:gridSpan w:val="2"/>
            <w:vMerge w:val="restart"/>
            <w:vAlign w:val="center"/>
          </w:tcPr>
          <w:p w14:paraId="17D2622D" w14:textId="77777777" w:rsidR="004079C0" w:rsidRPr="00CF4CCB" w:rsidRDefault="004079C0"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F2 0,3 g</w:t>
            </w:r>
          </w:p>
        </w:tc>
        <w:tc>
          <w:tcPr>
            <w:tcW w:w="1569" w:type="dxa"/>
            <w:gridSpan w:val="2"/>
            <w:vMerge w:val="restart"/>
            <w:vAlign w:val="center"/>
          </w:tcPr>
          <w:p w14:paraId="0877A7A8" w14:textId="77777777" w:rsidR="004079C0" w:rsidRPr="00CF4CCB" w:rsidRDefault="004079C0"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p w14:paraId="0767340C" w14:textId="77777777" w:rsidR="004079C0" w:rsidRPr="00CF4CCB" w:rsidRDefault="004079C0"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p w14:paraId="4A28A1F7" w14:textId="1D445DC5" w:rsidR="004079C0" w:rsidRPr="00CF4CCB" w:rsidRDefault="004079C0"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295" w:type="dxa"/>
            <w:vAlign w:val="center"/>
          </w:tcPr>
          <w:p w14:paraId="13DA5747" w14:textId="5ACAA5EF" w:rsidR="004079C0" w:rsidRPr="00CF4CCB" w:rsidRDefault="0019078F"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1115" w:type="dxa"/>
            <w:vAlign w:val="center"/>
          </w:tcPr>
          <w:p w14:paraId="3A52EA67" w14:textId="421173B7" w:rsidR="00976910" w:rsidRPr="00CF4CCB" w:rsidRDefault="0019078F"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44</w:t>
            </w:r>
          </w:p>
        </w:tc>
        <w:tc>
          <w:tcPr>
            <w:tcW w:w="1134" w:type="dxa"/>
            <w:vAlign w:val="center"/>
          </w:tcPr>
          <w:p w14:paraId="19F74052" w14:textId="50498614" w:rsidR="004079C0" w:rsidRPr="00CF4CCB" w:rsidRDefault="0017440A"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7</w:t>
            </w:r>
          </w:p>
        </w:tc>
        <w:tc>
          <w:tcPr>
            <w:tcW w:w="1134" w:type="dxa"/>
            <w:vAlign w:val="center"/>
          </w:tcPr>
          <w:p w14:paraId="3D6B4788" w14:textId="751AA3A9" w:rsidR="004079C0" w:rsidRPr="00CF4CCB" w:rsidRDefault="004432E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8</w:t>
            </w:r>
          </w:p>
        </w:tc>
        <w:tc>
          <w:tcPr>
            <w:tcW w:w="1276" w:type="dxa"/>
            <w:vAlign w:val="center"/>
          </w:tcPr>
          <w:p w14:paraId="57A3F9A8" w14:textId="257EFC39" w:rsidR="004079C0" w:rsidRPr="00CF4CCB" w:rsidRDefault="00E7748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48</w:t>
            </w:r>
          </w:p>
        </w:tc>
      </w:tr>
      <w:tr w:rsidR="004079C0" w:rsidRPr="00CF4CCB" w14:paraId="0B2722C5" w14:textId="77777777" w:rsidTr="00916812">
        <w:trPr>
          <w:trHeight w:val="113"/>
        </w:trPr>
        <w:tc>
          <w:tcPr>
            <w:tcW w:w="1374" w:type="dxa"/>
            <w:gridSpan w:val="2"/>
            <w:vMerge/>
            <w:vAlign w:val="center"/>
          </w:tcPr>
          <w:p w14:paraId="4D7E93F5" w14:textId="77777777" w:rsidR="004079C0" w:rsidRPr="00CF4CCB" w:rsidRDefault="004079C0" w:rsidP="00CF4CCB">
            <w:pPr>
              <w:jc w:val="center"/>
              <w:rPr>
                <w:rFonts w:ascii="Times New Roman" w:hAnsi="Times New Roman" w:cs="Times New Roman"/>
                <w:sz w:val="24"/>
                <w:szCs w:val="24"/>
                <w:lang w:val="id-ID"/>
              </w:rPr>
            </w:pPr>
          </w:p>
        </w:tc>
        <w:tc>
          <w:tcPr>
            <w:tcW w:w="1569" w:type="dxa"/>
            <w:gridSpan w:val="2"/>
            <w:vMerge/>
            <w:vAlign w:val="center"/>
          </w:tcPr>
          <w:p w14:paraId="2EEB406F" w14:textId="1E5C142C" w:rsidR="004079C0" w:rsidRPr="00CF4CCB" w:rsidRDefault="004079C0" w:rsidP="00CF4CCB">
            <w:pPr>
              <w:jc w:val="center"/>
              <w:rPr>
                <w:rFonts w:ascii="Times New Roman" w:hAnsi="Times New Roman" w:cs="Times New Roman"/>
                <w:sz w:val="24"/>
                <w:szCs w:val="24"/>
                <w:lang w:val="id-ID"/>
              </w:rPr>
            </w:pPr>
          </w:p>
        </w:tc>
        <w:tc>
          <w:tcPr>
            <w:tcW w:w="1295" w:type="dxa"/>
            <w:vAlign w:val="center"/>
          </w:tcPr>
          <w:p w14:paraId="1213BD11" w14:textId="0C1109C7" w:rsidR="004079C0" w:rsidRPr="00CF4CCB" w:rsidRDefault="0019078F"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115" w:type="dxa"/>
            <w:vAlign w:val="center"/>
          </w:tcPr>
          <w:p w14:paraId="1A48E761" w14:textId="1C1CC7C5" w:rsidR="004079C0" w:rsidRPr="00CF4CCB" w:rsidRDefault="0019078F"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1134" w:type="dxa"/>
            <w:vAlign w:val="center"/>
          </w:tcPr>
          <w:p w14:paraId="79E14289" w14:textId="191AC12B" w:rsidR="004079C0" w:rsidRPr="00CF4CCB" w:rsidRDefault="0017440A"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19078F">
              <w:rPr>
                <w:rFonts w:ascii="Times New Roman" w:hAnsi="Times New Roman" w:cs="Times New Roman"/>
                <w:sz w:val="24"/>
                <w:szCs w:val="24"/>
                <w:lang w:val="id-ID"/>
              </w:rPr>
              <w:t>4</w:t>
            </w:r>
          </w:p>
        </w:tc>
        <w:tc>
          <w:tcPr>
            <w:tcW w:w="1134" w:type="dxa"/>
            <w:vAlign w:val="center"/>
          </w:tcPr>
          <w:p w14:paraId="51C27ADA" w14:textId="611607BD" w:rsidR="004079C0" w:rsidRPr="00CF4CCB" w:rsidRDefault="004432E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8</w:t>
            </w:r>
          </w:p>
        </w:tc>
        <w:tc>
          <w:tcPr>
            <w:tcW w:w="1276" w:type="dxa"/>
            <w:vAlign w:val="center"/>
          </w:tcPr>
          <w:p w14:paraId="2CEFEB6B" w14:textId="69B77996" w:rsidR="004079C0" w:rsidRPr="00CF4CCB" w:rsidRDefault="00E7748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8</w:t>
            </w:r>
          </w:p>
        </w:tc>
      </w:tr>
      <w:tr w:rsidR="004079C0" w:rsidRPr="00CF4CCB" w14:paraId="6B7E802B" w14:textId="77777777" w:rsidTr="00916812">
        <w:trPr>
          <w:trHeight w:val="113"/>
        </w:trPr>
        <w:tc>
          <w:tcPr>
            <w:tcW w:w="1374" w:type="dxa"/>
            <w:gridSpan w:val="2"/>
            <w:vMerge/>
            <w:vAlign w:val="center"/>
          </w:tcPr>
          <w:p w14:paraId="42D34B70" w14:textId="77777777" w:rsidR="004079C0" w:rsidRPr="00CF4CCB" w:rsidRDefault="004079C0" w:rsidP="00CF4CCB">
            <w:pPr>
              <w:jc w:val="center"/>
              <w:rPr>
                <w:rFonts w:ascii="Times New Roman" w:hAnsi="Times New Roman" w:cs="Times New Roman"/>
                <w:sz w:val="24"/>
                <w:szCs w:val="24"/>
                <w:lang w:val="id-ID"/>
              </w:rPr>
            </w:pPr>
          </w:p>
        </w:tc>
        <w:tc>
          <w:tcPr>
            <w:tcW w:w="1569" w:type="dxa"/>
            <w:gridSpan w:val="2"/>
            <w:vMerge/>
            <w:vAlign w:val="center"/>
          </w:tcPr>
          <w:p w14:paraId="61C979B0" w14:textId="345BDA52" w:rsidR="004079C0" w:rsidRPr="00CF4CCB" w:rsidRDefault="004079C0" w:rsidP="00CF4CCB">
            <w:pPr>
              <w:jc w:val="center"/>
              <w:rPr>
                <w:rFonts w:ascii="Times New Roman" w:hAnsi="Times New Roman" w:cs="Times New Roman"/>
                <w:sz w:val="24"/>
                <w:szCs w:val="24"/>
                <w:lang w:val="id-ID"/>
              </w:rPr>
            </w:pPr>
          </w:p>
        </w:tc>
        <w:tc>
          <w:tcPr>
            <w:tcW w:w="1295" w:type="dxa"/>
            <w:vAlign w:val="center"/>
          </w:tcPr>
          <w:p w14:paraId="094E5212" w14:textId="0CBBE09D" w:rsidR="004079C0" w:rsidRPr="00CF4CCB" w:rsidRDefault="00E30289"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r w:rsidR="0019078F">
              <w:rPr>
                <w:rFonts w:ascii="Times New Roman" w:hAnsi="Times New Roman" w:cs="Times New Roman"/>
                <w:sz w:val="24"/>
                <w:szCs w:val="24"/>
                <w:lang w:val="id-ID"/>
              </w:rPr>
              <w:t>5</w:t>
            </w:r>
          </w:p>
        </w:tc>
        <w:tc>
          <w:tcPr>
            <w:tcW w:w="1115" w:type="dxa"/>
            <w:vAlign w:val="center"/>
          </w:tcPr>
          <w:p w14:paraId="1CAF3D0E" w14:textId="2CCC5C93" w:rsidR="004079C0" w:rsidRPr="00CF4CCB" w:rsidRDefault="0019078F"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36</w:t>
            </w:r>
          </w:p>
        </w:tc>
        <w:tc>
          <w:tcPr>
            <w:tcW w:w="1134" w:type="dxa"/>
            <w:vAlign w:val="center"/>
          </w:tcPr>
          <w:p w14:paraId="09C604A0" w14:textId="24D61A77" w:rsidR="004079C0" w:rsidRPr="00CF4CCB" w:rsidRDefault="00BB21A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41</w:t>
            </w:r>
          </w:p>
        </w:tc>
        <w:tc>
          <w:tcPr>
            <w:tcW w:w="1134" w:type="dxa"/>
            <w:vAlign w:val="center"/>
          </w:tcPr>
          <w:p w14:paraId="0CAC2CFE" w14:textId="4F9CF26F" w:rsidR="004079C0" w:rsidRPr="00CF4CCB" w:rsidRDefault="004432E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8</w:t>
            </w:r>
          </w:p>
        </w:tc>
        <w:tc>
          <w:tcPr>
            <w:tcW w:w="1276" w:type="dxa"/>
            <w:vAlign w:val="center"/>
          </w:tcPr>
          <w:p w14:paraId="4446CEF6" w14:textId="65E32B14" w:rsidR="004079C0" w:rsidRPr="00CF4CCB" w:rsidRDefault="00E7748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48</w:t>
            </w:r>
          </w:p>
        </w:tc>
      </w:tr>
      <w:tr w:rsidR="001910A8" w:rsidRPr="00CF4CCB" w14:paraId="06AFE6BB" w14:textId="77777777" w:rsidTr="00916812">
        <w:trPr>
          <w:trHeight w:val="113"/>
        </w:trPr>
        <w:tc>
          <w:tcPr>
            <w:tcW w:w="2943" w:type="dxa"/>
            <w:gridSpan w:val="4"/>
            <w:vAlign w:val="center"/>
          </w:tcPr>
          <w:p w14:paraId="1844AE20" w14:textId="2D0BA5B4" w:rsidR="001910A8" w:rsidRPr="00CF4CCB" w:rsidRDefault="00E30289"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  SD</w:t>
            </w:r>
          </w:p>
        </w:tc>
        <w:tc>
          <w:tcPr>
            <w:tcW w:w="1295" w:type="dxa"/>
            <w:vAlign w:val="center"/>
          </w:tcPr>
          <w:p w14:paraId="1DD8CBCE" w14:textId="34C63D23" w:rsidR="001910A8" w:rsidRPr="00CF4CCB" w:rsidRDefault="0019078F"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37,33</w:t>
            </w:r>
            <w:r w:rsidR="00976910" w:rsidRPr="00CF4CCB">
              <w:rPr>
                <w:rFonts w:ascii="Times New Roman" w:hAnsi="Times New Roman" w:cs="Times New Roman"/>
                <w:sz w:val="24"/>
                <w:szCs w:val="24"/>
                <w:lang w:val="id-ID"/>
              </w:rPr>
              <w:t xml:space="preserve"> ± </w:t>
            </w:r>
            <w:r>
              <w:rPr>
                <w:rFonts w:ascii="Times New Roman" w:hAnsi="Times New Roman" w:cs="Times New Roman"/>
                <w:sz w:val="24"/>
                <w:szCs w:val="24"/>
                <w:lang w:val="id-ID"/>
              </w:rPr>
              <w:t>4,04</w:t>
            </w:r>
          </w:p>
        </w:tc>
        <w:tc>
          <w:tcPr>
            <w:tcW w:w="1115" w:type="dxa"/>
            <w:vAlign w:val="center"/>
          </w:tcPr>
          <w:p w14:paraId="210F70EF" w14:textId="47B31550" w:rsidR="001910A8" w:rsidRPr="00CF4CCB" w:rsidRDefault="0058761C"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40,66</w:t>
            </w:r>
            <w:r w:rsidR="00021B38" w:rsidRPr="00CF4CCB">
              <w:rPr>
                <w:rFonts w:ascii="Times New Roman" w:hAnsi="Times New Roman" w:cs="Times New Roman"/>
                <w:sz w:val="24"/>
                <w:szCs w:val="24"/>
                <w:lang w:val="id-ID"/>
              </w:rPr>
              <w:t xml:space="preserve"> ± </w:t>
            </w:r>
            <w:r>
              <w:rPr>
                <w:rFonts w:ascii="Times New Roman" w:hAnsi="Times New Roman" w:cs="Times New Roman"/>
                <w:sz w:val="24"/>
                <w:szCs w:val="24"/>
                <w:lang w:val="id-ID"/>
              </w:rPr>
              <w:t>4,16</w:t>
            </w:r>
          </w:p>
        </w:tc>
        <w:tc>
          <w:tcPr>
            <w:tcW w:w="1134" w:type="dxa"/>
            <w:vAlign w:val="center"/>
          </w:tcPr>
          <w:p w14:paraId="686C4528" w14:textId="004C2B8F" w:rsidR="001910A8" w:rsidRPr="00CF4CCB" w:rsidRDefault="00BB21A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58761C">
              <w:rPr>
                <w:rFonts w:ascii="Times New Roman" w:hAnsi="Times New Roman" w:cs="Times New Roman"/>
                <w:sz w:val="24"/>
                <w:szCs w:val="24"/>
                <w:lang w:val="id-ID"/>
              </w:rPr>
              <w:t>4</w:t>
            </w:r>
            <w:r w:rsidRPr="00CF4CCB">
              <w:rPr>
                <w:rFonts w:ascii="Times New Roman" w:hAnsi="Times New Roman" w:cs="Times New Roman"/>
                <w:sz w:val="24"/>
                <w:szCs w:val="24"/>
                <w:lang w:val="id-ID"/>
              </w:rPr>
              <w:t xml:space="preserve"> ± 1,3</w:t>
            </w:r>
            <w:r w:rsidR="0058761C">
              <w:rPr>
                <w:rFonts w:ascii="Times New Roman" w:hAnsi="Times New Roman" w:cs="Times New Roman"/>
                <w:sz w:val="24"/>
                <w:szCs w:val="24"/>
                <w:lang w:val="id-ID"/>
              </w:rPr>
              <w:t>1</w:t>
            </w:r>
          </w:p>
        </w:tc>
        <w:tc>
          <w:tcPr>
            <w:tcW w:w="1134" w:type="dxa"/>
            <w:vAlign w:val="center"/>
          </w:tcPr>
          <w:p w14:paraId="1CA6028C" w14:textId="33497B93" w:rsidR="001910A8" w:rsidRPr="00CF4CCB" w:rsidRDefault="004432E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8</w:t>
            </w:r>
            <w:r w:rsidRPr="00CF4CCB">
              <w:rPr>
                <w:rFonts w:ascii="Times New Roman" w:hAnsi="Times New Roman" w:cs="Times New Roman"/>
                <w:sz w:val="24"/>
                <w:szCs w:val="24"/>
                <w:lang w:val="id-ID"/>
              </w:rPr>
              <w:t xml:space="preserve"> ± </w:t>
            </w:r>
            <w:r w:rsidR="002454DE">
              <w:rPr>
                <w:rFonts w:ascii="Times New Roman" w:hAnsi="Times New Roman" w:cs="Times New Roman"/>
                <w:sz w:val="24"/>
                <w:szCs w:val="24"/>
                <w:lang w:val="id-ID"/>
              </w:rPr>
              <w:t>1</w:t>
            </w:r>
          </w:p>
        </w:tc>
        <w:tc>
          <w:tcPr>
            <w:tcW w:w="1276" w:type="dxa"/>
            <w:vAlign w:val="center"/>
          </w:tcPr>
          <w:p w14:paraId="27BC87BB" w14:textId="747BEF43" w:rsidR="001910A8" w:rsidRPr="00CF4CCB" w:rsidRDefault="00E7748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8</w:t>
            </w:r>
            <w:r w:rsidRPr="00CF4CCB">
              <w:rPr>
                <w:rFonts w:ascii="Times New Roman" w:hAnsi="Times New Roman" w:cs="Times New Roman"/>
                <w:sz w:val="24"/>
                <w:szCs w:val="24"/>
                <w:lang w:val="id-ID"/>
              </w:rPr>
              <w:t xml:space="preserve"> ± </w:t>
            </w:r>
            <w:r w:rsidR="002454DE">
              <w:rPr>
                <w:rFonts w:ascii="Times New Roman" w:hAnsi="Times New Roman" w:cs="Times New Roman"/>
                <w:sz w:val="24"/>
                <w:szCs w:val="24"/>
                <w:lang w:val="id-ID"/>
              </w:rPr>
              <w:t>1</w:t>
            </w:r>
          </w:p>
        </w:tc>
      </w:tr>
      <w:tr w:rsidR="00606566" w:rsidRPr="00CF4CCB" w14:paraId="6EC533E2" w14:textId="77777777" w:rsidTr="00916812">
        <w:trPr>
          <w:trHeight w:val="113"/>
        </w:trPr>
        <w:tc>
          <w:tcPr>
            <w:tcW w:w="1374" w:type="dxa"/>
            <w:gridSpan w:val="2"/>
            <w:vMerge w:val="restart"/>
            <w:vAlign w:val="center"/>
          </w:tcPr>
          <w:p w14:paraId="1FFBDD45" w14:textId="77777777" w:rsidR="00606566" w:rsidRPr="00CF4CCB" w:rsidRDefault="0060656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F3 0,4 g</w:t>
            </w:r>
          </w:p>
        </w:tc>
        <w:tc>
          <w:tcPr>
            <w:tcW w:w="1569" w:type="dxa"/>
            <w:gridSpan w:val="2"/>
            <w:vMerge w:val="restart"/>
            <w:vAlign w:val="center"/>
          </w:tcPr>
          <w:p w14:paraId="5D4496A9" w14:textId="111610F2" w:rsidR="00606566" w:rsidRPr="00CF4CCB" w:rsidRDefault="0060656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p w14:paraId="44D0B5F0" w14:textId="77777777" w:rsidR="00606566" w:rsidRPr="00CF4CCB" w:rsidRDefault="0060656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p w14:paraId="37C52BE9" w14:textId="3A20A2E5" w:rsidR="00606566" w:rsidRPr="00CF4CCB" w:rsidRDefault="00606566"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295" w:type="dxa"/>
            <w:vAlign w:val="center"/>
          </w:tcPr>
          <w:p w14:paraId="2232582C" w14:textId="2473072C" w:rsidR="00606566" w:rsidRPr="00CF4CCB" w:rsidRDefault="00C94ECC"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r w:rsidR="002454DE">
              <w:rPr>
                <w:rFonts w:ascii="Times New Roman" w:hAnsi="Times New Roman" w:cs="Times New Roman"/>
                <w:sz w:val="24"/>
                <w:szCs w:val="24"/>
                <w:lang w:val="id-ID"/>
              </w:rPr>
              <w:t>5</w:t>
            </w:r>
          </w:p>
        </w:tc>
        <w:tc>
          <w:tcPr>
            <w:tcW w:w="1115" w:type="dxa"/>
            <w:vAlign w:val="center"/>
          </w:tcPr>
          <w:p w14:paraId="006D5140" w14:textId="0F21FD41" w:rsidR="00606566" w:rsidRPr="00CF4CCB" w:rsidRDefault="00421DCE"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1</w:t>
            </w:r>
          </w:p>
        </w:tc>
        <w:tc>
          <w:tcPr>
            <w:tcW w:w="1134" w:type="dxa"/>
            <w:vAlign w:val="center"/>
          </w:tcPr>
          <w:p w14:paraId="7CD2BFBD" w14:textId="1719DF9E" w:rsidR="00606566" w:rsidRPr="00CF4CCB" w:rsidRDefault="00FE5BA2"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4</w:t>
            </w:r>
          </w:p>
        </w:tc>
        <w:tc>
          <w:tcPr>
            <w:tcW w:w="1134" w:type="dxa"/>
            <w:vAlign w:val="center"/>
          </w:tcPr>
          <w:p w14:paraId="3C12BE68" w14:textId="7C354DC8" w:rsidR="00606566" w:rsidRPr="00CF4CCB" w:rsidRDefault="00DC7329"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CA2D70">
              <w:rPr>
                <w:rFonts w:ascii="Times New Roman" w:hAnsi="Times New Roman" w:cs="Times New Roman"/>
                <w:sz w:val="24"/>
                <w:szCs w:val="24"/>
                <w:lang w:val="id-ID"/>
              </w:rPr>
              <w:t>8</w:t>
            </w:r>
          </w:p>
        </w:tc>
        <w:tc>
          <w:tcPr>
            <w:tcW w:w="1276" w:type="dxa"/>
            <w:vAlign w:val="center"/>
          </w:tcPr>
          <w:p w14:paraId="361F6DD4" w14:textId="218D9057" w:rsidR="00606566" w:rsidRPr="00CF4CCB" w:rsidRDefault="00DC7329"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48</w:t>
            </w:r>
          </w:p>
        </w:tc>
      </w:tr>
      <w:tr w:rsidR="00606566" w:rsidRPr="00CF4CCB" w14:paraId="025E2236" w14:textId="77777777" w:rsidTr="00916812">
        <w:trPr>
          <w:trHeight w:val="113"/>
        </w:trPr>
        <w:tc>
          <w:tcPr>
            <w:tcW w:w="1374" w:type="dxa"/>
            <w:gridSpan w:val="2"/>
            <w:vMerge/>
            <w:vAlign w:val="center"/>
          </w:tcPr>
          <w:p w14:paraId="336B1182" w14:textId="77777777" w:rsidR="00606566" w:rsidRPr="00CF4CCB" w:rsidRDefault="00606566" w:rsidP="00CF4CCB">
            <w:pPr>
              <w:jc w:val="center"/>
              <w:rPr>
                <w:rFonts w:ascii="Times New Roman" w:hAnsi="Times New Roman" w:cs="Times New Roman"/>
                <w:sz w:val="24"/>
                <w:szCs w:val="24"/>
                <w:lang w:val="id-ID"/>
              </w:rPr>
            </w:pPr>
          </w:p>
        </w:tc>
        <w:tc>
          <w:tcPr>
            <w:tcW w:w="1569" w:type="dxa"/>
            <w:gridSpan w:val="2"/>
            <w:vMerge/>
            <w:vAlign w:val="center"/>
          </w:tcPr>
          <w:p w14:paraId="468E3AAA" w14:textId="080E9B5E" w:rsidR="00606566" w:rsidRPr="00CF4CCB" w:rsidRDefault="00606566" w:rsidP="00CF4CCB">
            <w:pPr>
              <w:jc w:val="center"/>
              <w:rPr>
                <w:rFonts w:ascii="Times New Roman" w:hAnsi="Times New Roman" w:cs="Times New Roman"/>
                <w:sz w:val="24"/>
                <w:szCs w:val="24"/>
                <w:lang w:val="id-ID"/>
              </w:rPr>
            </w:pPr>
          </w:p>
        </w:tc>
        <w:tc>
          <w:tcPr>
            <w:tcW w:w="1295" w:type="dxa"/>
            <w:vAlign w:val="center"/>
          </w:tcPr>
          <w:p w14:paraId="596D6F90" w14:textId="6BFB764D" w:rsidR="00606566" w:rsidRPr="00CF4CCB" w:rsidRDefault="00C94ECC"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39</w:t>
            </w:r>
          </w:p>
        </w:tc>
        <w:tc>
          <w:tcPr>
            <w:tcW w:w="1115" w:type="dxa"/>
            <w:vAlign w:val="center"/>
          </w:tcPr>
          <w:p w14:paraId="565DBF0D" w14:textId="00C0278C" w:rsidR="00606566" w:rsidRPr="00CF4CCB" w:rsidRDefault="00421DCE"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5</w:t>
            </w:r>
          </w:p>
        </w:tc>
        <w:tc>
          <w:tcPr>
            <w:tcW w:w="1134" w:type="dxa"/>
            <w:vAlign w:val="center"/>
          </w:tcPr>
          <w:p w14:paraId="65774A75" w14:textId="7C954EAA" w:rsidR="00606566" w:rsidRPr="00CF4CCB" w:rsidRDefault="00FE5BA2"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5</w:t>
            </w:r>
          </w:p>
        </w:tc>
        <w:tc>
          <w:tcPr>
            <w:tcW w:w="1134" w:type="dxa"/>
            <w:vAlign w:val="center"/>
          </w:tcPr>
          <w:p w14:paraId="2C706A8F" w14:textId="5D895F18" w:rsidR="00606566" w:rsidRPr="00CF4CCB" w:rsidRDefault="00DC7329"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CA2D70">
              <w:rPr>
                <w:rFonts w:ascii="Times New Roman" w:hAnsi="Times New Roman" w:cs="Times New Roman"/>
                <w:sz w:val="24"/>
                <w:szCs w:val="24"/>
                <w:lang w:val="id-ID"/>
              </w:rPr>
              <w:t>5</w:t>
            </w:r>
          </w:p>
        </w:tc>
        <w:tc>
          <w:tcPr>
            <w:tcW w:w="1276" w:type="dxa"/>
            <w:vAlign w:val="center"/>
          </w:tcPr>
          <w:p w14:paraId="6FB4B3AF" w14:textId="1B56F0BF" w:rsidR="00606566" w:rsidRPr="00CF4CCB" w:rsidRDefault="00DC7329"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6</w:t>
            </w:r>
          </w:p>
        </w:tc>
      </w:tr>
      <w:tr w:rsidR="00606566" w:rsidRPr="00CF4CCB" w14:paraId="41544804" w14:textId="77777777" w:rsidTr="00916812">
        <w:trPr>
          <w:trHeight w:val="113"/>
        </w:trPr>
        <w:tc>
          <w:tcPr>
            <w:tcW w:w="1374" w:type="dxa"/>
            <w:gridSpan w:val="2"/>
            <w:vMerge/>
            <w:vAlign w:val="center"/>
          </w:tcPr>
          <w:p w14:paraId="0A6C5FF1" w14:textId="77777777" w:rsidR="00606566" w:rsidRPr="00CF4CCB" w:rsidRDefault="00606566" w:rsidP="00CF4CCB">
            <w:pPr>
              <w:jc w:val="center"/>
              <w:rPr>
                <w:rFonts w:ascii="Times New Roman" w:hAnsi="Times New Roman" w:cs="Times New Roman"/>
                <w:sz w:val="24"/>
                <w:szCs w:val="24"/>
                <w:lang w:val="id-ID"/>
              </w:rPr>
            </w:pPr>
          </w:p>
        </w:tc>
        <w:tc>
          <w:tcPr>
            <w:tcW w:w="1569" w:type="dxa"/>
            <w:gridSpan w:val="2"/>
            <w:vMerge/>
            <w:vAlign w:val="center"/>
          </w:tcPr>
          <w:p w14:paraId="7A22546A" w14:textId="0427EAEE" w:rsidR="00606566" w:rsidRPr="00CF4CCB" w:rsidRDefault="00606566" w:rsidP="00CF4CCB">
            <w:pPr>
              <w:jc w:val="center"/>
              <w:rPr>
                <w:rFonts w:ascii="Times New Roman" w:hAnsi="Times New Roman" w:cs="Times New Roman"/>
                <w:sz w:val="24"/>
                <w:szCs w:val="24"/>
                <w:lang w:val="id-ID"/>
              </w:rPr>
            </w:pPr>
          </w:p>
        </w:tc>
        <w:tc>
          <w:tcPr>
            <w:tcW w:w="1295" w:type="dxa"/>
            <w:vAlign w:val="center"/>
          </w:tcPr>
          <w:p w14:paraId="120D624B" w14:textId="6EA22866" w:rsidR="00606566" w:rsidRPr="00CF4CCB" w:rsidRDefault="002454DE"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1115" w:type="dxa"/>
            <w:vAlign w:val="center"/>
          </w:tcPr>
          <w:p w14:paraId="26808D6C" w14:textId="4BA11815" w:rsidR="00606566" w:rsidRPr="00CF4CCB" w:rsidRDefault="002454DE"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44</w:t>
            </w:r>
          </w:p>
        </w:tc>
        <w:tc>
          <w:tcPr>
            <w:tcW w:w="1134" w:type="dxa"/>
            <w:vAlign w:val="center"/>
          </w:tcPr>
          <w:p w14:paraId="2CBE283A" w14:textId="6945C0E4" w:rsidR="00606566" w:rsidRPr="00CF4CCB" w:rsidRDefault="00FE5BA2"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6</w:t>
            </w:r>
          </w:p>
        </w:tc>
        <w:tc>
          <w:tcPr>
            <w:tcW w:w="1134" w:type="dxa"/>
            <w:vAlign w:val="center"/>
          </w:tcPr>
          <w:p w14:paraId="1619F132" w14:textId="1D7C46D5" w:rsidR="00606566" w:rsidRPr="00CF4CCB" w:rsidRDefault="00DC7329"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CA2D70">
              <w:rPr>
                <w:rFonts w:ascii="Times New Roman" w:hAnsi="Times New Roman" w:cs="Times New Roman"/>
                <w:sz w:val="24"/>
                <w:szCs w:val="24"/>
                <w:lang w:val="id-ID"/>
              </w:rPr>
              <w:t>7</w:t>
            </w:r>
          </w:p>
        </w:tc>
        <w:tc>
          <w:tcPr>
            <w:tcW w:w="1276" w:type="dxa"/>
            <w:vAlign w:val="center"/>
          </w:tcPr>
          <w:p w14:paraId="7C46C082" w14:textId="512B5154" w:rsidR="00606566" w:rsidRPr="00CF4CCB" w:rsidRDefault="00DC7329"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7</w:t>
            </w:r>
          </w:p>
        </w:tc>
      </w:tr>
      <w:tr w:rsidR="00606566" w:rsidRPr="00CF4CCB" w14:paraId="48D5FFEA" w14:textId="77777777" w:rsidTr="00916812">
        <w:trPr>
          <w:trHeight w:val="113"/>
        </w:trPr>
        <w:tc>
          <w:tcPr>
            <w:tcW w:w="2943" w:type="dxa"/>
            <w:gridSpan w:val="4"/>
            <w:vAlign w:val="center"/>
          </w:tcPr>
          <w:p w14:paraId="5C2ED40C" w14:textId="32E0B612" w:rsidR="00606566" w:rsidRPr="00CF4CCB" w:rsidRDefault="00C94ECC"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Rata-Rata ± SD</w:t>
            </w:r>
          </w:p>
        </w:tc>
        <w:tc>
          <w:tcPr>
            <w:tcW w:w="1295" w:type="dxa"/>
            <w:vAlign w:val="center"/>
          </w:tcPr>
          <w:p w14:paraId="0B89ADA6" w14:textId="0CD4C026" w:rsidR="00606566" w:rsidRPr="00CF4CCB" w:rsidRDefault="00421DCE"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38</w:t>
            </w:r>
            <w:r w:rsidR="002454DE">
              <w:rPr>
                <w:rFonts w:ascii="Times New Roman" w:hAnsi="Times New Roman" w:cs="Times New Roman"/>
                <w:sz w:val="24"/>
                <w:szCs w:val="24"/>
                <w:lang w:val="id-ID"/>
              </w:rPr>
              <w:t xml:space="preserve">,66 </w:t>
            </w:r>
            <w:r w:rsidRPr="00CF4CCB">
              <w:rPr>
                <w:rFonts w:ascii="Times New Roman" w:hAnsi="Times New Roman" w:cs="Times New Roman"/>
                <w:sz w:val="24"/>
                <w:szCs w:val="24"/>
                <w:lang w:val="id-ID"/>
              </w:rPr>
              <w:t>±</w:t>
            </w:r>
            <w:r w:rsidR="002454DE">
              <w:rPr>
                <w:rFonts w:ascii="Times New Roman" w:hAnsi="Times New Roman" w:cs="Times New Roman"/>
                <w:sz w:val="24"/>
                <w:szCs w:val="24"/>
                <w:lang w:val="id-ID"/>
              </w:rPr>
              <w:t xml:space="preserve"> 3,51</w:t>
            </w:r>
          </w:p>
        </w:tc>
        <w:tc>
          <w:tcPr>
            <w:tcW w:w="1115" w:type="dxa"/>
            <w:vAlign w:val="center"/>
          </w:tcPr>
          <w:p w14:paraId="3BD77240" w14:textId="3ABB9E90" w:rsidR="00606566" w:rsidRPr="00CF4CCB" w:rsidRDefault="00421DCE"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54DE">
              <w:rPr>
                <w:rFonts w:ascii="Times New Roman" w:hAnsi="Times New Roman" w:cs="Times New Roman"/>
                <w:sz w:val="24"/>
                <w:szCs w:val="24"/>
                <w:lang w:val="id-ID"/>
              </w:rPr>
              <w:t xml:space="preserve">3 </w:t>
            </w:r>
            <w:r w:rsidRPr="00CF4CCB">
              <w:rPr>
                <w:rFonts w:ascii="Times New Roman" w:hAnsi="Times New Roman" w:cs="Times New Roman"/>
                <w:sz w:val="24"/>
                <w:szCs w:val="24"/>
                <w:lang w:val="id-ID"/>
              </w:rPr>
              <w:t xml:space="preserve">± </w:t>
            </w:r>
            <w:r w:rsidR="002454DE">
              <w:rPr>
                <w:rFonts w:ascii="Times New Roman" w:hAnsi="Times New Roman" w:cs="Times New Roman"/>
                <w:sz w:val="24"/>
                <w:szCs w:val="24"/>
                <w:lang w:val="id-ID"/>
              </w:rPr>
              <w:t>2</w:t>
            </w:r>
          </w:p>
        </w:tc>
        <w:tc>
          <w:tcPr>
            <w:tcW w:w="1134" w:type="dxa"/>
            <w:vAlign w:val="center"/>
          </w:tcPr>
          <w:p w14:paraId="5346DCE3" w14:textId="709FB62D" w:rsidR="00606566" w:rsidRPr="00CF4CCB" w:rsidRDefault="00CA2D70"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45</w:t>
            </w:r>
            <w:r w:rsidR="00FE5BA2" w:rsidRPr="00CF4CCB">
              <w:rPr>
                <w:rFonts w:ascii="Times New Roman" w:hAnsi="Times New Roman" w:cs="Times New Roman"/>
                <w:sz w:val="24"/>
                <w:szCs w:val="24"/>
                <w:lang w:val="id-ID"/>
              </w:rPr>
              <w:t xml:space="preserve"> ± </w:t>
            </w:r>
            <w:r>
              <w:rPr>
                <w:rFonts w:ascii="Times New Roman" w:hAnsi="Times New Roman" w:cs="Times New Roman"/>
                <w:sz w:val="24"/>
                <w:szCs w:val="24"/>
                <w:lang w:val="id-ID"/>
              </w:rPr>
              <w:t>1</w:t>
            </w:r>
          </w:p>
        </w:tc>
        <w:tc>
          <w:tcPr>
            <w:tcW w:w="1134" w:type="dxa"/>
            <w:vAlign w:val="center"/>
          </w:tcPr>
          <w:p w14:paraId="6094CFEC" w14:textId="7E203085" w:rsidR="00606566" w:rsidRPr="00CF4CCB" w:rsidRDefault="00DC7329"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CA2D70">
              <w:rPr>
                <w:rFonts w:ascii="Times New Roman" w:hAnsi="Times New Roman" w:cs="Times New Roman"/>
                <w:sz w:val="24"/>
                <w:szCs w:val="24"/>
                <w:lang w:val="id-ID"/>
              </w:rPr>
              <w:t>6,33</w:t>
            </w:r>
            <w:r w:rsidRPr="00CF4CCB">
              <w:rPr>
                <w:rFonts w:ascii="Times New Roman" w:hAnsi="Times New Roman" w:cs="Times New Roman"/>
                <w:sz w:val="24"/>
                <w:szCs w:val="24"/>
                <w:lang w:val="id-ID"/>
              </w:rPr>
              <w:t xml:space="preserve"> ± </w:t>
            </w:r>
            <w:r w:rsidR="00CA2D70">
              <w:rPr>
                <w:rFonts w:ascii="Times New Roman" w:hAnsi="Times New Roman" w:cs="Times New Roman"/>
                <w:sz w:val="24"/>
                <w:szCs w:val="24"/>
                <w:lang w:val="id-ID"/>
              </w:rPr>
              <w:t xml:space="preserve">1,45 </w:t>
            </w:r>
          </w:p>
        </w:tc>
        <w:tc>
          <w:tcPr>
            <w:tcW w:w="1276" w:type="dxa"/>
            <w:vAlign w:val="center"/>
          </w:tcPr>
          <w:p w14:paraId="47F97A4F" w14:textId="1EC4D2EE" w:rsidR="00606566" w:rsidRPr="00CF4CCB" w:rsidRDefault="00241404"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47</w:t>
            </w:r>
            <w:r w:rsidR="00DC7329" w:rsidRPr="00CF4CCB">
              <w:rPr>
                <w:rFonts w:ascii="Times New Roman" w:hAnsi="Times New Roman" w:cs="Times New Roman"/>
                <w:sz w:val="24"/>
                <w:szCs w:val="24"/>
                <w:lang w:val="id-ID"/>
              </w:rPr>
              <w:t xml:space="preserve"> ± </w:t>
            </w:r>
            <w:r>
              <w:rPr>
                <w:rFonts w:ascii="Times New Roman" w:hAnsi="Times New Roman" w:cs="Times New Roman"/>
                <w:sz w:val="24"/>
                <w:szCs w:val="24"/>
                <w:lang w:val="id-ID"/>
              </w:rPr>
              <w:t>1</w:t>
            </w:r>
          </w:p>
        </w:tc>
      </w:tr>
      <w:tr w:rsidR="00B6587C" w:rsidRPr="00CF4CCB" w14:paraId="2668A12B" w14:textId="77777777" w:rsidTr="00916812">
        <w:trPr>
          <w:trHeight w:val="113"/>
        </w:trPr>
        <w:tc>
          <w:tcPr>
            <w:tcW w:w="1417" w:type="dxa"/>
            <w:gridSpan w:val="3"/>
            <w:vMerge w:val="restart"/>
            <w:vAlign w:val="center"/>
          </w:tcPr>
          <w:p w14:paraId="08ECC064" w14:textId="70D17A74" w:rsidR="00B6587C" w:rsidRPr="00CF4CCB" w:rsidRDefault="00B6587C"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Pembanding merk dagang</w:t>
            </w:r>
          </w:p>
        </w:tc>
        <w:tc>
          <w:tcPr>
            <w:tcW w:w="1526" w:type="dxa"/>
            <w:vMerge w:val="restart"/>
            <w:vAlign w:val="center"/>
          </w:tcPr>
          <w:p w14:paraId="1230EF01" w14:textId="77777777" w:rsidR="00B6587C" w:rsidRPr="00CF4CCB" w:rsidRDefault="00F90703"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1</w:t>
            </w:r>
          </w:p>
          <w:p w14:paraId="5C96C278" w14:textId="77777777" w:rsidR="00F90703" w:rsidRPr="00CF4CCB" w:rsidRDefault="00F90703"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2</w:t>
            </w:r>
          </w:p>
          <w:p w14:paraId="52D3EC0E" w14:textId="531B841F" w:rsidR="00F90703" w:rsidRPr="00CF4CCB" w:rsidRDefault="00F90703"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p>
        </w:tc>
        <w:tc>
          <w:tcPr>
            <w:tcW w:w="1295" w:type="dxa"/>
            <w:vAlign w:val="center"/>
          </w:tcPr>
          <w:p w14:paraId="2713A569" w14:textId="0424B3FE" w:rsidR="00B6587C" w:rsidRPr="00CF4CCB" w:rsidRDefault="00241404"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46</w:t>
            </w:r>
          </w:p>
        </w:tc>
        <w:tc>
          <w:tcPr>
            <w:tcW w:w="1115" w:type="dxa"/>
            <w:vAlign w:val="center"/>
          </w:tcPr>
          <w:p w14:paraId="37BD7C32" w14:textId="70E6A197" w:rsidR="00B6587C" w:rsidRPr="00CF4CCB" w:rsidRDefault="009508D7"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6</w:t>
            </w:r>
          </w:p>
        </w:tc>
        <w:tc>
          <w:tcPr>
            <w:tcW w:w="1134" w:type="dxa"/>
            <w:vAlign w:val="center"/>
          </w:tcPr>
          <w:p w14:paraId="7B5255D7" w14:textId="7A281921" w:rsidR="00B6587C" w:rsidRPr="00CF4CCB" w:rsidRDefault="00342EB1"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8</w:t>
            </w:r>
          </w:p>
        </w:tc>
        <w:tc>
          <w:tcPr>
            <w:tcW w:w="1134" w:type="dxa"/>
            <w:vAlign w:val="center"/>
          </w:tcPr>
          <w:p w14:paraId="20B4047B" w14:textId="6E151B1C" w:rsidR="00B6587C" w:rsidRPr="00CF4CCB" w:rsidRDefault="00AB0184"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9</w:t>
            </w:r>
          </w:p>
        </w:tc>
        <w:tc>
          <w:tcPr>
            <w:tcW w:w="1276" w:type="dxa"/>
            <w:vAlign w:val="center"/>
          </w:tcPr>
          <w:p w14:paraId="351CA166" w14:textId="456E9C77" w:rsidR="00B6587C" w:rsidRPr="00CF4CCB" w:rsidRDefault="00B42C1A"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9</w:t>
            </w:r>
          </w:p>
        </w:tc>
      </w:tr>
      <w:tr w:rsidR="00B6587C" w:rsidRPr="00CF4CCB" w14:paraId="563D3163" w14:textId="77777777" w:rsidTr="00916812">
        <w:trPr>
          <w:trHeight w:val="113"/>
        </w:trPr>
        <w:tc>
          <w:tcPr>
            <w:tcW w:w="1417" w:type="dxa"/>
            <w:gridSpan w:val="3"/>
            <w:vMerge/>
            <w:vAlign w:val="center"/>
          </w:tcPr>
          <w:p w14:paraId="14E99A35" w14:textId="77777777" w:rsidR="00B6587C" w:rsidRPr="00CF4CCB" w:rsidRDefault="00B6587C" w:rsidP="00CF4CCB">
            <w:pPr>
              <w:jc w:val="center"/>
              <w:rPr>
                <w:rFonts w:ascii="Times New Roman" w:hAnsi="Times New Roman" w:cs="Times New Roman"/>
                <w:sz w:val="24"/>
                <w:szCs w:val="24"/>
                <w:lang w:val="id-ID"/>
              </w:rPr>
            </w:pPr>
          </w:p>
        </w:tc>
        <w:tc>
          <w:tcPr>
            <w:tcW w:w="1526" w:type="dxa"/>
            <w:vMerge/>
            <w:vAlign w:val="center"/>
          </w:tcPr>
          <w:p w14:paraId="1D056DB0" w14:textId="74D4706A" w:rsidR="00B6587C" w:rsidRPr="00CF4CCB" w:rsidRDefault="00B6587C" w:rsidP="00CF4CCB">
            <w:pPr>
              <w:jc w:val="center"/>
              <w:rPr>
                <w:rFonts w:ascii="Times New Roman" w:hAnsi="Times New Roman" w:cs="Times New Roman"/>
                <w:sz w:val="24"/>
                <w:szCs w:val="24"/>
                <w:lang w:val="id-ID"/>
              </w:rPr>
            </w:pPr>
          </w:p>
        </w:tc>
        <w:tc>
          <w:tcPr>
            <w:tcW w:w="1295" w:type="dxa"/>
            <w:vAlign w:val="center"/>
          </w:tcPr>
          <w:p w14:paraId="744DC9DB" w14:textId="093BDB91" w:rsidR="00B6587C" w:rsidRPr="00CF4CCB" w:rsidRDefault="00241404"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43</w:t>
            </w:r>
          </w:p>
        </w:tc>
        <w:tc>
          <w:tcPr>
            <w:tcW w:w="1115" w:type="dxa"/>
            <w:vAlign w:val="center"/>
          </w:tcPr>
          <w:p w14:paraId="6745DD5A" w14:textId="4A2B535F" w:rsidR="00B6587C" w:rsidRPr="00CF4CCB" w:rsidRDefault="00342EB1"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4</w:t>
            </w:r>
          </w:p>
        </w:tc>
        <w:tc>
          <w:tcPr>
            <w:tcW w:w="1134" w:type="dxa"/>
            <w:vAlign w:val="center"/>
          </w:tcPr>
          <w:p w14:paraId="7E49BD34" w14:textId="452AF7E9" w:rsidR="00B6587C" w:rsidRPr="00CF4CCB" w:rsidRDefault="00342EB1"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5</w:t>
            </w:r>
          </w:p>
        </w:tc>
        <w:tc>
          <w:tcPr>
            <w:tcW w:w="1134" w:type="dxa"/>
            <w:vAlign w:val="center"/>
          </w:tcPr>
          <w:p w14:paraId="6DEC693A" w14:textId="235C3340" w:rsidR="00B6587C" w:rsidRPr="00CF4CCB" w:rsidRDefault="00AB0184"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7</w:t>
            </w:r>
          </w:p>
        </w:tc>
        <w:tc>
          <w:tcPr>
            <w:tcW w:w="1276" w:type="dxa"/>
            <w:vAlign w:val="center"/>
          </w:tcPr>
          <w:p w14:paraId="218DC14B" w14:textId="13EE9651" w:rsidR="00B6587C" w:rsidRPr="00CF4CCB" w:rsidRDefault="00B42C1A"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8</w:t>
            </w:r>
          </w:p>
        </w:tc>
      </w:tr>
      <w:tr w:rsidR="00B6587C" w:rsidRPr="00CF4CCB" w14:paraId="249AEF7D" w14:textId="77777777" w:rsidTr="00916812">
        <w:trPr>
          <w:trHeight w:val="113"/>
        </w:trPr>
        <w:tc>
          <w:tcPr>
            <w:tcW w:w="1417" w:type="dxa"/>
            <w:gridSpan w:val="3"/>
            <w:vMerge/>
            <w:vAlign w:val="center"/>
          </w:tcPr>
          <w:p w14:paraId="456F0C4B" w14:textId="77777777" w:rsidR="00B6587C" w:rsidRPr="00CF4CCB" w:rsidRDefault="00B6587C" w:rsidP="00CF4CCB">
            <w:pPr>
              <w:jc w:val="center"/>
              <w:rPr>
                <w:rFonts w:ascii="Times New Roman" w:hAnsi="Times New Roman" w:cs="Times New Roman"/>
                <w:sz w:val="24"/>
                <w:szCs w:val="24"/>
                <w:lang w:val="id-ID"/>
              </w:rPr>
            </w:pPr>
          </w:p>
        </w:tc>
        <w:tc>
          <w:tcPr>
            <w:tcW w:w="1526" w:type="dxa"/>
            <w:vMerge/>
            <w:vAlign w:val="center"/>
          </w:tcPr>
          <w:p w14:paraId="19E319CB" w14:textId="46690198" w:rsidR="00B6587C" w:rsidRPr="00CF4CCB" w:rsidRDefault="00B6587C" w:rsidP="00CF4CCB">
            <w:pPr>
              <w:jc w:val="center"/>
              <w:rPr>
                <w:rFonts w:ascii="Times New Roman" w:hAnsi="Times New Roman" w:cs="Times New Roman"/>
                <w:sz w:val="24"/>
                <w:szCs w:val="24"/>
                <w:lang w:val="id-ID"/>
              </w:rPr>
            </w:pPr>
          </w:p>
        </w:tc>
        <w:tc>
          <w:tcPr>
            <w:tcW w:w="1295" w:type="dxa"/>
            <w:vAlign w:val="center"/>
          </w:tcPr>
          <w:p w14:paraId="38613951" w14:textId="69E123F7" w:rsidR="00B6587C" w:rsidRPr="00CF4CCB" w:rsidRDefault="00F90703"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3</w:t>
            </w:r>
            <w:r w:rsidR="00241404">
              <w:rPr>
                <w:rFonts w:ascii="Times New Roman" w:hAnsi="Times New Roman" w:cs="Times New Roman"/>
                <w:sz w:val="24"/>
                <w:szCs w:val="24"/>
                <w:lang w:val="id-ID"/>
              </w:rPr>
              <w:t>3</w:t>
            </w:r>
          </w:p>
        </w:tc>
        <w:tc>
          <w:tcPr>
            <w:tcW w:w="1115" w:type="dxa"/>
            <w:vAlign w:val="center"/>
          </w:tcPr>
          <w:p w14:paraId="04E0B797" w14:textId="17062C9D" w:rsidR="00B6587C" w:rsidRPr="00CF4CCB" w:rsidRDefault="00241404"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p>
        </w:tc>
        <w:tc>
          <w:tcPr>
            <w:tcW w:w="1134" w:type="dxa"/>
            <w:vAlign w:val="center"/>
          </w:tcPr>
          <w:p w14:paraId="3BEFC332" w14:textId="6274CC0B" w:rsidR="00B6587C" w:rsidRPr="00CF4CCB" w:rsidRDefault="00342EB1"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0</w:t>
            </w:r>
          </w:p>
        </w:tc>
        <w:tc>
          <w:tcPr>
            <w:tcW w:w="1134" w:type="dxa"/>
            <w:vAlign w:val="center"/>
          </w:tcPr>
          <w:p w14:paraId="78201680" w14:textId="23DB37A6" w:rsidR="00B6587C" w:rsidRPr="00CF4CCB" w:rsidRDefault="00AB0184"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1</w:t>
            </w:r>
          </w:p>
        </w:tc>
        <w:tc>
          <w:tcPr>
            <w:tcW w:w="1276" w:type="dxa"/>
            <w:vAlign w:val="center"/>
          </w:tcPr>
          <w:p w14:paraId="020C1554" w14:textId="5B4C8E15" w:rsidR="00B6587C" w:rsidRPr="00CF4CCB" w:rsidRDefault="00B42C1A"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7</w:t>
            </w:r>
          </w:p>
        </w:tc>
      </w:tr>
      <w:tr w:rsidR="00B6587C" w:rsidRPr="00CF4CCB" w14:paraId="5E765F76" w14:textId="77777777" w:rsidTr="00916812">
        <w:trPr>
          <w:trHeight w:val="113"/>
        </w:trPr>
        <w:tc>
          <w:tcPr>
            <w:tcW w:w="2943" w:type="dxa"/>
            <w:gridSpan w:val="4"/>
            <w:vAlign w:val="center"/>
          </w:tcPr>
          <w:p w14:paraId="36181609" w14:textId="63DDB3A0" w:rsidR="00B6587C" w:rsidRPr="00CF4CCB" w:rsidRDefault="00F90703"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Rata – Rata ±  SD</w:t>
            </w:r>
          </w:p>
        </w:tc>
        <w:tc>
          <w:tcPr>
            <w:tcW w:w="1295" w:type="dxa"/>
            <w:vAlign w:val="center"/>
          </w:tcPr>
          <w:p w14:paraId="55121BC1" w14:textId="20E317F4" w:rsidR="00B6587C" w:rsidRPr="00CF4CCB" w:rsidRDefault="00241404"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40,66</w:t>
            </w:r>
            <w:r w:rsidR="009508D7" w:rsidRPr="00CF4CC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7,07</w:t>
            </w:r>
          </w:p>
        </w:tc>
        <w:tc>
          <w:tcPr>
            <w:tcW w:w="1115" w:type="dxa"/>
            <w:vAlign w:val="center"/>
          </w:tcPr>
          <w:p w14:paraId="32BF95B4" w14:textId="07A86BC7" w:rsidR="00B6587C" w:rsidRPr="00CF4CCB" w:rsidRDefault="00342EB1"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41,</w:t>
            </w:r>
            <w:r w:rsidR="00241404">
              <w:rPr>
                <w:rFonts w:ascii="Times New Roman" w:hAnsi="Times New Roman" w:cs="Times New Roman"/>
                <w:sz w:val="24"/>
                <w:szCs w:val="24"/>
                <w:lang w:val="id-ID"/>
              </w:rPr>
              <w:t>66</w:t>
            </w:r>
            <w:r w:rsidRPr="00CF4CCB">
              <w:rPr>
                <w:rFonts w:ascii="Times New Roman" w:hAnsi="Times New Roman" w:cs="Times New Roman"/>
                <w:sz w:val="24"/>
                <w:szCs w:val="24"/>
                <w:lang w:val="id-ID"/>
              </w:rPr>
              <w:t xml:space="preserve"> ±</w:t>
            </w:r>
            <w:r w:rsidR="00241404">
              <w:rPr>
                <w:rFonts w:ascii="Times New Roman" w:hAnsi="Times New Roman" w:cs="Times New Roman"/>
                <w:sz w:val="24"/>
                <w:szCs w:val="24"/>
                <w:lang w:val="id-ID"/>
              </w:rPr>
              <w:t xml:space="preserve"> 3,70</w:t>
            </w:r>
          </w:p>
        </w:tc>
        <w:tc>
          <w:tcPr>
            <w:tcW w:w="1134" w:type="dxa"/>
            <w:vAlign w:val="center"/>
          </w:tcPr>
          <w:p w14:paraId="7ADEE504" w14:textId="51EF7282" w:rsidR="00B6587C" w:rsidRPr="00CF4CCB" w:rsidRDefault="00241404" w:rsidP="00CF4CCB">
            <w:pPr>
              <w:jc w:val="center"/>
              <w:rPr>
                <w:rFonts w:ascii="Times New Roman" w:hAnsi="Times New Roman" w:cs="Times New Roman"/>
                <w:sz w:val="24"/>
                <w:szCs w:val="24"/>
                <w:lang w:val="id-ID"/>
              </w:rPr>
            </w:pPr>
            <w:r>
              <w:rPr>
                <w:rFonts w:ascii="Times New Roman" w:hAnsi="Times New Roman" w:cs="Times New Roman"/>
                <w:sz w:val="24"/>
                <w:szCs w:val="24"/>
                <w:lang w:val="id-ID"/>
              </w:rPr>
              <w:t>44,33</w:t>
            </w:r>
            <w:r w:rsidR="00AB0184" w:rsidRPr="00CF4CCB">
              <w:rPr>
                <w:rFonts w:ascii="Times New Roman" w:hAnsi="Times New Roman" w:cs="Times New Roman"/>
                <w:sz w:val="24"/>
                <w:szCs w:val="24"/>
                <w:lang w:val="id-ID"/>
              </w:rPr>
              <w:t xml:space="preserve"> ± </w:t>
            </w:r>
            <w:r>
              <w:rPr>
                <w:rFonts w:ascii="Times New Roman" w:hAnsi="Times New Roman" w:cs="Times New Roman"/>
                <w:sz w:val="24"/>
                <w:szCs w:val="24"/>
                <w:lang w:val="id-ID"/>
              </w:rPr>
              <w:t>4,04</w:t>
            </w:r>
          </w:p>
        </w:tc>
        <w:tc>
          <w:tcPr>
            <w:tcW w:w="1134" w:type="dxa"/>
            <w:vAlign w:val="center"/>
          </w:tcPr>
          <w:p w14:paraId="5404C75C" w14:textId="3777F5E0" w:rsidR="00B6587C" w:rsidRPr="00CF4CCB" w:rsidRDefault="0054687E"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w:t>
            </w:r>
            <w:r w:rsidR="00241404">
              <w:rPr>
                <w:rFonts w:ascii="Times New Roman" w:hAnsi="Times New Roman" w:cs="Times New Roman"/>
                <w:sz w:val="24"/>
                <w:szCs w:val="24"/>
                <w:lang w:val="id-ID"/>
              </w:rPr>
              <w:t>5,66</w:t>
            </w:r>
            <w:r w:rsidRPr="00CF4CCB">
              <w:rPr>
                <w:rFonts w:ascii="Times New Roman" w:hAnsi="Times New Roman" w:cs="Times New Roman"/>
                <w:sz w:val="24"/>
                <w:szCs w:val="24"/>
                <w:lang w:val="id-ID"/>
              </w:rPr>
              <w:t xml:space="preserve"> ±</w:t>
            </w:r>
            <w:r w:rsidR="00F76069" w:rsidRPr="00CF4CCB">
              <w:rPr>
                <w:rFonts w:ascii="Times New Roman" w:hAnsi="Times New Roman" w:cs="Times New Roman"/>
                <w:sz w:val="24"/>
                <w:szCs w:val="24"/>
                <w:lang w:val="id-ID"/>
              </w:rPr>
              <w:t xml:space="preserve"> </w:t>
            </w:r>
            <w:r w:rsidR="00241404">
              <w:rPr>
                <w:rFonts w:ascii="Times New Roman" w:hAnsi="Times New Roman" w:cs="Times New Roman"/>
                <w:sz w:val="24"/>
                <w:szCs w:val="24"/>
                <w:lang w:val="id-ID"/>
              </w:rPr>
              <w:t>4,51</w:t>
            </w:r>
          </w:p>
        </w:tc>
        <w:tc>
          <w:tcPr>
            <w:tcW w:w="1276" w:type="dxa"/>
            <w:vAlign w:val="center"/>
          </w:tcPr>
          <w:p w14:paraId="5660E678" w14:textId="56AF894C" w:rsidR="00B6587C" w:rsidRPr="00CF4CCB" w:rsidRDefault="00B42C1A" w:rsidP="00CF4CCB">
            <w:pPr>
              <w:jc w:val="center"/>
              <w:rPr>
                <w:rFonts w:ascii="Times New Roman" w:hAnsi="Times New Roman" w:cs="Times New Roman"/>
                <w:sz w:val="24"/>
                <w:szCs w:val="24"/>
                <w:lang w:val="id-ID"/>
              </w:rPr>
            </w:pPr>
            <w:r w:rsidRPr="00CF4CCB">
              <w:rPr>
                <w:rFonts w:ascii="Times New Roman" w:hAnsi="Times New Roman" w:cs="Times New Roman"/>
                <w:sz w:val="24"/>
                <w:szCs w:val="24"/>
                <w:lang w:val="id-ID"/>
              </w:rPr>
              <w:t>48 ± 1</w:t>
            </w:r>
          </w:p>
        </w:tc>
      </w:tr>
    </w:tbl>
    <w:p w14:paraId="0D39C19B" w14:textId="770829DF" w:rsidR="00C2288D" w:rsidRPr="00695DC4" w:rsidRDefault="008B3B17" w:rsidP="00857E47">
      <w:pPr>
        <w:spacing w:before="240" w:after="0" w:line="480" w:lineRule="auto"/>
        <w:ind w:firstLine="720"/>
        <w:jc w:val="both"/>
        <w:rPr>
          <w:rFonts w:ascii="Times New Roman" w:hAnsi="Times New Roman" w:cs="Times New Roman"/>
          <w:sz w:val="24"/>
          <w:szCs w:val="24"/>
          <w:lang w:val="id-ID"/>
        </w:rPr>
      </w:pPr>
      <w:r w:rsidRPr="00695DC4">
        <w:rPr>
          <w:rFonts w:ascii="Times New Roman" w:hAnsi="Times New Roman" w:cs="Times New Roman"/>
          <w:sz w:val="24"/>
          <w:szCs w:val="24"/>
          <w:lang w:val="id-ID"/>
        </w:rPr>
        <w:t xml:space="preserve">Dari </w:t>
      </w:r>
      <w:r w:rsidR="00954E02" w:rsidRPr="00695DC4">
        <w:rPr>
          <w:rFonts w:ascii="Times New Roman" w:hAnsi="Times New Roman" w:cs="Times New Roman"/>
          <w:sz w:val="24"/>
          <w:szCs w:val="24"/>
          <w:lang w:val="id-ID"/>
        </w:rPr>
        <w:t>h</w:t>
      </w:r>
      <w:r w:rsidRPr="00695DC4">
        <w:rPr>
          <w:rFonts w:ascii="Times New Roman" w:hAnsi="Times New Roman" w:cs="Times New Roman"/>
          <w:sz w:val="24"/>
          <w:szCs w:val="24"/>
          <w:lang w:val="id-ID"/>
        </w:rPr>
        <w:t xml:space="preserve">asil </w:t>
      </w:r>
      <w:r w:rsidR="00954E02" w:rsidRPr="00695DC4">
        <w:rPr>
          <w:rFonts w:ascii="Times New Roman" w:hAnsi="Times New Roman" w:cs="Times New Roman"/>
          <w:sz w:val="24"/>
          <w:szCs w:val="24"/>
          <w:lang w:val="id-ID"/>
        </w:rPr>
        <w:t>d</w:t>
      </w:r>
      <w:r w:rsidRPr="00695DC4">
        <w:rPr>
          <w:rFonts w:ascii="Times New Roman" w:hAnsi="Times New Roman" w:cs="Times New Roman"/>
          <w:sz w:val="24"/>
          <w:szCs w:val="24"/>
          <w:lang w:val="id-ID"/>
        </w:rPr>
        <w:t xml:space="preserve">iatas menunjukkan bahwa semua sukarelawan </w:t>
      </w:r>
      <w:r w:rsidR="00E55FDF" w:rsidRPr="00695DC4">
        <w:rPr>
          <w:rFonts w:ascii="Times New Roman" w:hAnsi="Times New Roman" w:cs="Times New Roman"/>
          <w:sz w:val="24"/>
          <w:szCs w:val="24"/>
          <w:lang w:val="id-ID"/>
        </w:rPr>
        <w:t>dibagi 5 kelompok yang berarti 1</w:t>
      </w:r>
      <w:r w:rsidRPr="00695DC4">
        <w:rPr>
          <w:rFonts w:ascii="Times New Roman" w:hAnsi="Times New Roman" w:cs="Times New Roman"/>
          <w:sz w:val="24"/>
          <w:szCs w:val="24"/>
          <w:lang w:val="id-ID"/>
        </w:rPr>
        <w:t xml:space="preserve"> Kadar </w:t>
      </w:r>
      <w:r w:rsidR="003D2740" w:rsidRPr="00695DC4">
        <w:rPr>
          <w:rFonts w:ascii="Times New Roman" w:hAnsi="Times New Roman" w:cs="Times New Roman"/>
          <w:sz w:val="24"/>
          <w:szCs w:val="24"/>
          <w:lang w:val="id-ID"/>
        </w:rPr>
        <w:t>a</w:t>
      </w:r>
      <w:r w:rsidRPr="00695DC4">
        <w:rPr>
          <w:rFonts w:ascii="Times New Roman" w:hAnsi="Times New Roman" w:cs="Times New Roman"/>
          <w:sz w:val="24"/>
          <w:szCs w:val="24"/>
          <w:lang w:val="id-ID"/>
        </w:rPr>
        <w:t>ir pada 1</w:t>
      </w:r>
      <w:r w:rsidR="00C1108C" w:rsidRPr="00695DC4">
        <w:rPr>
          <w:rFonts w:ascii="Times New Roman" w:hAnsi="Times New Roman" w:cs="Times New Roman"/>
          <w:sz w:val="24"/>
          <w:szCs w:val="24"/>
          <w:lang w:val="id-ID"/>
        </w:rPr>
        <w:t>5</w:t>
      </w:r>
      <w:r w:rsidRPr="00695DC4">
        <w:rPr>
          <w:rFonts w:ascii="Times New Roman" w:hAnsi="Times New Roman" w:cs="Times New Roman"/>
          <w:sz w:val="24"/>
          <w:szCs w:val="24"/>
          <w:lang w:val="id-ID"/>
        </w:rPr>
        <w:t xml:space="preserve"> orang sukarelawan memenuhi syarat karena syarat kadar air pada </w:t>
      </w:r>
      <w:r w:rsidR="00E06426" w:rsidRPr="00695DC4">
        <w:rPr>
          <w:rFonts w:ascii="Times New Roman" w:hAnsi="Times New Roman" w:cs="Times New Roman"/>
          <w:sz w:val="24"/>
          <w:szCs w:val="24"/>
          <w:lang w:val="id-ID"/>
        </w:rPr>
        <w:t xml:space="preserve">punggung tangan </w:t>
      </w:r>
      <w:r w:rsidRPr="00695DC4">
        <w:rPr>
          <w:rFonts w:ascii="Times New Roman" w:hAnsi="Times New Roman" w:cs="Times New Roman"/>
          <w:sz w:val="24"/>
          <w:szCs w:val="24"/>
          <w:lang w:val="id-ID"/>
        </w:rPr>
        <w:t>30-50%</w:t>
      </w:r>
      <w:r w:rsidR="00F665AA">
        <w:rPr>
          <w:rFonts w:ascii="Times New Roman" w:hAnsi="Times New Roman" w:cs="Times New Roman"/>
          <w:sz w:val="24"/>
          <w:szCs w:val="24"/>
          <w:lang w:val="id-ID"/>
        </w:rPr>
        <w:t xml:space="preserve"> dengan kategori normal.</w:t>
      </w:r>
      <w:r w:rsidR="00F47FFA" w:rsidRPr="00695DC4">
        <w:rPr>
          <w:rFonts w:ascii="Times New Roman" w:hAnsi="Times New Roman" w:cs="Times New Roman"/>
          <w:sz w:val="24"/>
          <w:szCs w:val="24"/>
          <w:lang w:val="id-ID"/>
        </w:rPr>
        <w:t xml:space="preserve"> </w:t>
      </w:r>
      <w:r w:rsidRPr="00695DC4">
        <w:rPr>
          <w:rFonts w:ascii="Times New Roman" w:hAnsi="Times New Roman" w:cs="Times New Roman"/>
          <w:sz w:val="24"/>
          <w:szCs w:val="24"/>
          <w:lang w:val="id-ID"/>
        </w:rPr>
        <w:t xml:space="preserve"> (</w:t>
      </w:r>
      <w:r w:rsidR="0030272C" w:rsidRPr="00695DC4">
        <w:rPr>
          <w:rFonts w:ascii="Times New Roman" w:hAnsi="Times New Roman" w:cs="Times New Roman"/>
          <w:sz w:val="24"/>
          <w:szCs w:val="24"/>
          <w:lang w:val="id-ID"/>
        </w:rPr>
        <w:t>Aryani,R 2019)</w:t>
      </w:r>
      <w:r w:rsidR="00655682" w:rsidRPr="00695DC4">
        <w:rPr>
          <w:rFonts w:ascii="Times New Roman" w:hAnsi="Times New Roman" w:cs="Times New Roman"/>
          <w:sz w:val="24"/>
          <w:szCs w:val="24"/>
          <w:lang w:val="id-ID"/>
        </w:rPr>
        <w:t>.</w:t>
      </w:r>
    </w:p>
    <w:p w14:paraId="14A16B22" w14:textId="5F639075" w:rsidR="00D532C8" w:rsidRPr="00695DC4" w:rsidRDefault="001F7639" w:rsidP="00A47794">
      <w:pPr>
        <w:pStyle w:val="Heading2"/>
        <w:spacing w:line="480" w:lineRule="auto"/>
      </w:pPr>
      <w:bookmarkStart w:id="23" w:name="_Toc200813718"/>
      <w:r w:rsidRPr="00695DC4">
        <w:t>4.</w:t>
      </w:r>
      <w:r w:rsidR="00CD41B1">
        <w:rPr>
          <w:lang w:val="en-US"/>
        </w:rPr>
        <w:t>8</w:t>
      </w:r>
      <w:r w:rsidRPr="00695DC4">
        <w:t xml:space="preserve"> </w:t>
      </w:r>
      <w:r w:rsidR="007C0A6B" w:rsidRPr="00695DC4">
        <w:t>Hasil Pengujian Hedonik</w:t>
      </w:r>
      <w:r w:rsidR="007F79AD" w:rsidRPr="00695DC4">
        <w:t xml:space="preserve"> (Uji Kesukaan)</w:t>
      </w:r>
      <w:bookmarkEnd w:id="23"/>
    </w:p>
    <w:p w14:paraId="3ABC2BAC" w14:textId="41168246" w:rsidR="000B6D9F" w:rsidRDefault="001F7639" w:rsidP="00857E47">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Uji </w:t>
      </w:r>
      <w:r w:rsidR="00C62EC2" w:rsidRPr="00695DC4">
        <w:rPr>
          <w:rFonts w:ascii="Times New Roman" w:hAnsi="Times New Roman" w:cs="Times New Roman"/>
          <w:sz w:val="24"/>
          <w:szCs w:val="24"/>
          <w:lang w:val="fi-FI"/>
        </w:rPr>
        <w:t>ini dilakukan dengan skala hedonik (tingkat kesukaan) yaitu dilakukan dengan melihat tingkat kesukaan dari relawan terhadap warna,</w:t>
      </w:r>
      <w:r w:rsidR="00052DFD">
        <w:rPr>
          <w:rFonts w:ascii="Times New Roman" w:hAnsi="Times New Roman" w:cs="Times New Roman"/>
          <w:sz w:val="24"/>
          <w:szCs w:val="24"/>
          <w:lang w:val="fi-FI"/>
        </w:rPr>
        <w:t xml:space="preserve"> </w:t>
      </w:r>
      <w:r w:rsidR="00C62EC2" w:rsidRPr="00695DC4">
        <w:rPr>
          <w:rFonts w:ascii="Times New Roman" w:hAnsi="Times New Roman" w:cs="Times New Roman"/>
          <w:sz w:val="24"/>
          <w:szCs w:val="24"/>
          <w:lang w:val="fi-FI"/>
        </w:rPr>
        <w:t xml:space="preserve">tekstur, dan aroma sediaan masker </w:t>
      </w:r>
      <w:r w:rsidR="008C444F">
        <w:rPr>
          <w:rFonts w:ascii="Times New Roman" w:hAnsi="Times New Roman" w:cs="Times New Roman"/>
          <w:sz w:val="24"/>
          <w:szCs w:val="24"/>
          <w:lang w:val="fi-FI"/>
        </w:rPr>
        <w:t>nano</w:t>
      </w:r>
      <w:r w:rsidR="00C62EC2" w:rsidRPr="00695DC4">
        <w:rPr>
          <w:rFonts w:ascii="Times New Roman" w:hAnsi="Times New Roman" w:cs="Times New Roman"/>
          <w:sz w:val="24"/>
          <w:szCs w:val="24"/>
          <w:lang w:val="fi-FI"/>
        </w:rPr>
        <w:t xml:space="preserve">gel ekstrak buah jambu nasi-nasi pada F0, F1, F2, F3. </w:t>
      </w:r>
      <w:r w:rsidR="00A10A11">
        <w:rPr>
          <w:rFonts w:ascii="Times New Roman" w:hAnsi="Times New Roman" w:cs="Times New Roman"/>
          <w:sz w:val="24"/>
          <w:szCs w:val="24"/>
          <w:lang w:val="fi-FI"/>
        </w:rPr>
        <w:t xml:space="preserve">Hasil uji hedonik dapat dilihat pada </w:t>
      </w:r>
      <w:r w:rsidR="00A10A11" w:rsidRPr="00A10A11">
        <w:rPr>
          <w:rFonts w:ascii="Times New Roman" w:hAnsi="Times New Roman" w:cs="Times New Roman"/>
          <w:b/>
          <w:bCs/>
          <w:sz w:val="24"/>
          <w:szCs w:val="24"/>
          <w:lang w:val="fi-FI"/>
        </w:rPr>
        <w:t>Tabel 4.</w:t>
      </w:r>
      <w:r w:rsidR="005636CE">
        <w:rPr>
          <w:rFonts w:ascii="Times New Roman" w:hAnsi="Times New Roman" w:cs="Times New Roman"/>
          <w:b/>
          <w:bCs/>
          <w:sz w:val="24"/>
          <w:szCs w:val="24"/>
          <w:lang w:val="fi-FI"/>
        </w:rPr>
        <w:t>13</w:t>
      </w:r>
      <w:r w:rsidR="00A10A11">
        <w:rPr>
          <w:rFonts w:ascii="Times New Roman" w:hAnsi="Times New Roman" w:cs="Times New Roman"/>
          <w:sz w:val="24"/>
          <w:szCs w:val="24"/>
          <w:lang w:val="fi-FI"/>
        </w:rPr>
        <w:t xml:space="preserve"> berikut :</w:t>
      </w:r>
    </w:p>
    <w:p w14:paraId="3E62626E" w14:textId="1D58F5D0" w:rsidR="00A10A11" w:rsidRDefault="00A10A11" w:rsidP="00A10A11">
      <w:pPr>
        <w:spacing w:after="0" w:line="480" w:lineRule="auto"/>
        <w:jc w:val="both"/>
        <w:rPr>
          <w:rFonts w:ascii="Times New Roman" w:hAnsi="Times New Roman" w:cs="Times New Roman"/>
          <w:sz w:val="24"/>
          <w:szCs w:val="24"/>
          <w:lang w:val="fi-FI"/>
        </w:rPr>
      </w:pPr>
      <w:r w:rsidRPr="00AA7D1A">
        <w:rPr>
          <w:rFonts w:ascii="Times New Roman" w:hAnsi="Times New Roman" w:cs="Times New Roman"/>
          <w:b/>
          <w:sz w:val="24"/>
          <w:szCs w:val="24"/>
          <w:lang w:val="fi-FI"/>
        </w:rPr>
        <w:t>Tabel 4.</w:t>
      </w:r>
      <w:r w:rsidR="005636CE">
        <w:rPr>
          <w:rFonts w:ascii="Times New Roman" w:hAnsi="Times New Roman" w:cs="Times New Roman"/>
          <w:b/>
          <w:sz w:val="24"/>
          <w:szCs w:val="24"/>
          <w:lang w:val="fi-FI"/>
        </w:rPr>
        <w:t>13</w:t>
      </w:r>
      <w:r>
        <w:rPr>
          <w:rFonts w:ascii="Times New Roman" w:hAnsi="Times New Roman" w:cs="Times New Roman"/>
          <w:sz w:val="24"/>
          <w:szCs w:val="24"/>
          <w:lang w:val="fi-FI"/>
        </w:rPr>
        <w:t xml:space="preserve"> Hasil Uji Hedonik</w:t>
      </w:r>
    </w:p>
    <w:tbl>
      <w:tblPr>
        <w:tblStyle w:val="TableGrid"/>
        <w:tblW w:w="0" w:type="auto"/>
        <w:jc w:val="center"/>
        <w:tblLayout w:type="fixed"/>
        <w:tblLook w:val="04A0" w:firstRow="1" w:lastRow="0" w:firstColumn="1" w:lastColumn="0" w:noHBand="0" w:noVBand="1"/>
      </w:tblPr>
      <w:tblGrid>
        <w:gridCol w:w="1668"/>
        <w:gridCol w:w="1134"/>
        <w:gridCol w:w="992"/>
        <w:gridCol w:w="1221"/>
      </w:tblGrid>
      <w:tr w:rsidR="00A60000" w:rsidRPr="00A60000" w14:paraId="0CE8A15E" w14:textId="5E5C1845" w:rsidTr="00AA7D1A">
        <w:trPr>
          <w:jc w:val="center"/>
        </w:trPr>
        <w:tc>
          <w:tcPr>
            <w:tcW w:w="1668" w:type="dxa"/>
            <w:vMerge w:val="restart"/>
            <w:vAlign w:val="center"/>
          </w:tcPr>
          <w:p w14:paraId="482E29AC" w14:textId="50E525B7" w:rsidR="00A60000" w:rsidRPr="00A60000" w:rsidRDefault="00A60000" w:rsidP="00AA7D1A">
            <w:pPr>
              <w:jc w:val="center"/>
              <w:rPr>
                <w:rFonts w:ascii="Times New Roman" w:hAnsi="Times New Roman" w:cs="Times New Roman"/>
                <w:b/>
                <w:sz w:val="24"/>
                <w:szCs w:val="24"/>
                <w:lang w:val="fi-FI"/>
              </w:rPr>
            </w:pPr>
            <w:r w:rsidRPr="00A60000">
              <w:rPr>
                <w:rFonts w:ascii="Times New Roman" w:hAnsi="Times New Roman" w:cs="Times New Roman"/>
                <w:b/>
                <w:sz w:val="24"/>
                <w:szCs w:val="24"/>
                <w:lang w:val="fi-FI"/>
              </w:rPr>
              <w:t>Sukarelawan</w:t>
            </w:r>
          </w:p>
        </w:tc>
        <w:tc>
          <w:tcPr>
            <w:tcW w:w="3347" w:type="dxa"/>
            <w:gridSpan w:val="3"/>
            <w:vAlign w:val="center"/>
          </w:tcPr>
          <w:p w14:paraId="0E1BFDE4" w14:textId="5FA9983C" w:rsidR="00A60000" w:rsidRPr="00A60000" w:rsidRDefault="00A60000" w:rsidP="00AA7D1A">
            <w:pPr>
              <w:jc w:val="center"/>
              <w:rPr>
                <w:rFonts w:ascii="Times New Roman" w:hAnsi="Times New Roman" w:cs="Times New Roman"/>
                <w:b/>
                <w:sz w:val="24"/>
                <w:szCs w:val="24"/>
                <w:lang w:val="fi-FI"/>
              </w:rPr>
            </w:pPr>
            <w:r w:rsidRPr="00A60000">
              <w:rPr>
                <w:rFonts w:ascii="Times New Roman" w:hAnsi="Times New Roman" w:cs="Times New Roman"/>
                <w:b/>
                <w:sz w:val="24"/>
                <w:szCs w:val="24"/>
                <w:lang w:val="fi-FI"/>
              </w:rPr>
              <w:t>Hasil Pengamatan</w:t>
            </w:r>
          </w:p>
        </w:tc>
      </w:tr>
      <w:tr w:rsidR="00A60000" w:rsidRPr="00A60000" w14:paraId="66E81F46" w14:textId="62E7B9BD" w:rsidTr="00AA7D1A">
        <w:trPr>
          <w:jc w:val="center"/>
        </w:trPr>
        <w:tc>
          <w:tcPr>
            <w:tcW w:w="1668" w:type="dxa"/>
            <w:vMerge/>
            <w:vAlign w:val="center"/>
          </w:tcPr>
          <w:p w14:paraId="53835948" w14:textId="77777777" w:rsidR="00A60000" w:rsidRPr="00A60000" w:rsidRDefault="00A60000" w:rsidP="00AA7D1A">
            <w:pPr>
              <w:jc w:val="center"/>
              <w:rPr>
                <w:rFonts w:ascii="Times New Roman" w:hAnsi="Times New Roman" w:cs="Times New Roman"/>
                <w:b/>
                <w:sz w:val="24"/>
                <w:szCs w:val="24"/>
                <w:lang w:val="fi-FI"/>
              </w:rPr>
            </w:pPr>
          </w:p>
        </w:tc>
        <w:tc>
          <w:tcPr>
            <w:tcW w:w="1134" w:type="dxa"/>
            <w:vAlign w:val="center"/>
          </w:tcPr>
          <w:p w14:paraId="7104F998" w14:textId="41A0F0B3" w:rsidR="00A60000" w:rsidRPr="00A60000" w:rsidRDefault="00A60000" w:rsidP="00AA7D1A">
            <w:pPr>
              <w:jc w:val="center"/>
              <w:rPr>
                <w:rFonts w:ascii="Times New Roman" w:hAnsi="Times New Roman" w:cs="Times New Roman"/>
                <w:b/>
                <w:sz w:val="24"/>
                <w:szCs w:val="24"/>
                <w:lang w:val="fi-FI"/>
              </w:rPr>
            </w:pPr>
            <w:r w:rsidRPr="00A60000">
              <w:rPr>
                <w:rFonts w:ascii="Times New Roman" w:hAnsi="Times New Roman" w:cs="Times New Roman"/>
                <w:b/>
                <w:sz w:val="24"/>
                <w:szCs w:val="24"/>
                <w:lang w:val="fi-FI"/>
              </w:rPr>
              <w:t>Bentuk</w:t>
            </w:r>
          </w:p>
        </w:tc>
        <w:tc>
          <w:tcPr>
            <w:tcW w:w="992" w:type="dxa"/>
            <w:vAlign w:val="center"/>
          </w:tcPr>
          <w:p w14:paraId="1309F5B2" w14:textId="563ECE55" w:rsidR="00A60000" w:rsidRPr="00A60000" w:rsidRDefault="00A60000" w:rsidP="00AA7D1A">
            <w:pPr>
              <w:jc w:val="center"/>
              <w:rPr>
                <w:rFonts w:ascii="Times New Roman" w:hAnsi="Times New Roman" w:cs="Times New Roman"/>
                <w:b/>
                <w:sz w:val="24"/>
                <w:szCs w:val="24"/>
                <w:lang w:val="fi-FI"/>
              </w:rPr>
            </w:pPr>
            <w:r w:rsidRPr="00A60000">
              <w:rPr>
                <w:rFonts w:ascii="Times New Roman" w:hAnsi="Times New Roman" w:cs="Times New Roman"/>
                <w:b/>
                <w:sz w:val="24"/>
                <w:szCs w:val="24"/>
                <w:lang w:val="fi-FI"/>
              </w:rPr>
              <w:t>Warna</w:t>
            </w:r>
          </w:p>
        </w:tc>
        <w:tc>
          <w:tcPr>
            <w:tcW w:w="1221" w:type="dxa"/>
            <w:vAlign w:val="center"/>
          </w:tcPr>
          <w:p w14:paraId="6ECD846A" w14:textId="427E726A" w:rsidR="00A60000" w:rsidRPr="00A60000" w:rsidRDefault="00A60000" w:rsidP="00AA7D1A">
            <w:pPr>
              <w:jc w:val="center"/>
              <w:rPr>
                <w:rFonts w:ascii="Times New Roman" w:hAnsi="Times New Roman" w:cs="Times New Roman"/>
                <w:b/>
                <w:sz w:val="24"/>
                <w:szCs w:val="24"/>
                <w:lang w:val="fi-FI"/>
              </w:rPr>
            </w:pPr>
            <w:r w:rsidRPr="00A60000">
              <w:rPr>
                <w:rFonts w:ascii="Times New Roman" w:hAnsi="Times New Roman" w:cs="Times New Roman"/>
                <w:b/>
                <w:sz w:val="24"/>
                <w:szCs w:val="24"/>
                <w:lang w:val="fi-FI"/>
              </w:rPr>
              <w:t>Bau</w:t>
            </w:r>
          </w:p>
        </w:tc>
      </w:tr>
      <w:tr w:rsidR="00A60000" w14:paraId="7E85BEC3" w14:textId="5D5DC0E8" w:rsidTr="00AA7D1A">
        <w:trPr>
          <w:jc w:val="center"/>
        </w:trPr>
        <w:tc>
          <w:tcPr>
            <w:tcW w:w="1668" w:type="dxa"/>
            <w:vAlign w:val="center"/>
          </w:tcPr>
          <w:p w14:paraId="72049F5C" w14:textId="5C31D6A4"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1</w:t>
            </w:r>
          </w:p>
        </w:tc>
        <w:tc>
          <w:tcPr>
            <w:tcW w:w="1134" w:type="dxa"/>
            <w:vAlign w:val="center"/>
          </w:tcPr>
          <w:p w14:paraId="366291F2" w14:textId="52DFAAA4"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992" w:type="dxa"/>
            <w:vAlign w:val="center"/>
          </w:tcPr>
          <w:p w14:paraId="6B7D0F47" w14:textId="2F9B7B29" w:rsidR="00A60000" w:rsidRDefault="00A60000" w:rsidP="00AA7D1A">
            <w:pPr>
              <w:jc w:val="center"/>
              <w:rPr>
                <w:rFonts w:ascii="Times New Roman" w:hAnsi="Times New Roman" w:cs="Times New Roman"/>
                <w:sz w:val="24"/>
                <w:szCs w:val="24"/>
                <w:lang w:val="fi-FI"/>
              </w:rPr>
            </w:pPr>
          </w:p>
        </w:tc>
        <w:tc>
          <w:tcPr>
            <w:tcW w:w="1221" w:type="dxa"/>
            <w:vAlign w:val="center"/>
          </w:tcPr>
          <w:p w14:paraId="70BE5B6C" w14:textId="77777777" w:rsidR="00A60000" w:rsidRDefault="00A60000" w:rsidP="00AA7D1A">
            <w:pPr>
              <w:jc w:val="center"/>
              <w:rPr>
                <w:rFonts w:ascii="Times New Roman" w:hAnsi="Times New Roman" w:cs="Times New Roman"/>
                <w:sz w:val="24"/>
                <w:szCs w:val="24"/>
                <w:lang w:val="fi-FI"/>
              </w:rPr>
            </w:pPr>
          </w:p>
        </w:tc>
      </w:tr>
      <w:tr w:rsidR="00A60000" w14:paraId="6E9798BE" w14:textId="51C62197" w:rsidTr="00AA7D1A">
        <w:trPr>
          <w:jc w:val="center"/>
        </w:trPr>
        <w:tc>
          <w:tcPr>
            <w:tcW w:w="1668" w:type="dxa"/>
            <w:vAlign w:val="center"/>
          </w:tcPr>
          <w:p w14:paraId="6BF4347A" w14:textId="7F043FF2"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1134" w:type="dxa"/>
            <w:vAlign w:val="center"/>
          </w:tcPr>
          <w:p w14:paraId="128E0D0E" w14:textId="77777777" w:rsidR="00A60000" w:rsidRDefault="00A60000" w:rsidP="00AA7D1A">
            <w:pPr>
              <w:jc w:val="center"/>
              <w:rPr>
                <w:rFonts w:ascii="Times New Roman" w:hAnsi="Times New Roman" w:cs="Times New Roman"/>
                <w:sz w:val="24"/>
                <w:szCs w:val="24"/>
                <w:lang w:val="fi-FI"/>
              </w:rPr>
            </w:pPr>
          </w:p>
        </w:tc>
        <w:tc>
          <w:tcPr>
            <w:tcW w:w="992" w:type="dxa"/>
            <w:vAlign w:val="center"/>
          </w:tcPr>
          <w:p w14:paraId="5D7EA8CB" w14:textId="69A23CE7"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1221" w:type="dxa"/>
            <w:vAlign w:val="center"/>
          </w:tcPr>
          <w:p w14:paraId="39037227" w14:textId="77777777" w:rsidR="00A60000" w:rsidRDefault="00A60000" w:rsidP="00AA7D1A">
            <w:pPr>
              <w:jc w:val="center"/>
              <w:rPr>
                <w:rFonts w:ascii="Times New Roman" w:hAnsi="Times New Roman" w:cs="Times New Roman"/>
                <w:sz w:val="24"/>
                <w:szCs w:val="24"/>
                <w:lang w:val="fi-FI"/>
              </w:rPr>
            </w:pPr>
          </w:p>
        </w:tc>
      </w:tr>
      <w:tr w:rsidR="00A60000" w14:paraId="01814B11" w14:textId="543F02E8" w:rsidTr="00AA7D1A">
        <w:trPr>
          <w:jc w:val="center"/>
        </w:trPr>
        <w:tc>
          <w:tcPr>
            <w:tcW w:w="1668" w:type="dxa"/>
            <w:vAlign w:val="center"/>
          </w:tcPr>
          <w:p w14:paraId="48CB95E0" w14:textId="6116161B"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3</w:t>
            </w:r>
          </w:p>
        </w:tc>
        <w:tc>
          <w:tcPr>
            <w:tcW w:w="1134" w:type="dxa"/>
            <w:vAlign w:val="center"/>
          </w:tcPr>
          <w:p w14:paraId="45419F19" w14:textId="77777777" w:rsidR="00A60000" w:rsidRDefault="00A60000" w:rsidP="00AA7D1A">
            <w:pPr>
              <w:jc w:val="center"/>
              <w:rPr>
                <w:rFonts w:ascii="Times New Roman" w:hAnsi="Times New Roman" w:cs="Times New Roman"/>
                <w:sz w:val="24"/>
                <w:szCs w:val="24"/>
                <w:lang w:val="fi-FI"/>
              </w:rPr>
            </w:pPr>
          </w:p>
        </w:tc>
        <w:tc>
          <w:tcPr>
            <w:tcW w:w="992" w:type="dxa"/>
            <w:vAlign w:val="center"/>
          </w:tcPr>
          <w:p w14:paraId="2B1A0811" w14:textId="10075644"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1221" w:type="dxa"/>
            <w:vAlign w:val="center"/>
          </w:tcPr>
          <w:p w14:paraId="105F55BA" w14:textId="77777777" w:rsidR="00A60000" w:rsidRDefault="00A60000" w:rsidP="00AA7D1A">
            <w:pPr>
              <w:jc w:val="center"/>
              <w:rPr>
                <w:rFonts w:ascii="Times New Roman" w:hAnsi="Times New Roman" w:cs="Times New Roman"/>
                <w:sz w:val="24"/>
                <w:szCs w:val="24"/>
                <w:lang w:val="fi-FI"/>
              </w:rPr>
            </w:pPr>
          </w:p>
        </w:tc>
      </w:tr>
      <w:tr w:rsidR="00A60000" w14:paraId="5AF5F50D" w14:textId="34687313" w:rsidTr="00AA7D1A">
        <w:trPr>
          <w:jc w:val="center"/>
        </w:trPr>
        <w:tc>
          <w:tcPr>
            <w:tcW w:w="1668" w:type="dxa"/>
            <w:vAlign w:val="center"/>
          </w:tcPr>
          <w:p w14:paraId="58297B81" w14:textId="275AF8EE"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4</w:t>
            </w:r>
          </w:p>
        </w:tc>
        <w:tc>
          <w:tcPr>
            <w:tcW w:w="1134" w:type="dxa"/>
            <w:vAlign w:val="center"/>
          </w:tcPr>
          <w:p w14:paraId="4A73E3C6" w14:textId="1A6F35BB" w:rsidR="00A60000" w:rsidRDefault="00A60000" w:rsidP="00AA7D1A">
            <w:pPr>
              <w:jc w:val="center"/>
              <w:rPr>
                <w:rFonts w:ascii="Times New Roman" w:hAnsi="Times New Roman" w:cs="Times New Roman"/>
                <w:sz w:val="24"/>
                <w:szCs w:val="24"/>
                <w:lang w:val="fi-FI"/>
              </w:rPr>
            </w:pPr>
          </w:p>
        </w:tc>
        <w:tc>
          <w:tcPr>
            <w:tcW w:w="992" w:type="dxa"/>
            <w:vAlign w:val="center"/>
          </w:tcPr>
          <w:p w14:paraId="3F166D27" w14:textId="04853B35"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1221" w:type="dxa"/>
            <w:vAlign w:val="center"/>
          </w:tcPr>
          <w:p w14:paraId="261363B7" w14:textId="77777777" w:rsidR="00A60000" w:rsidRDefault="00A60000" w:rsidP="00AA7D1A">
            <w:pPr>
              <w:jc w:val="center"/>
              <w:rPr>
                <w:rFonts w:ascii="Times New Roman" w:hAnsi="Times New Roman" w:cs="Times New Roman"/>
                <w:sz w:val="24"/>
                <w:szCs w:val="24"/>
                <w:lang w:val="fi-FI"/>
              </w:rPr>
            </w:pPr>
          </w:p>
        </w:tc>
      </w:tr>
      <w:tr w:rsidR="00A60000" w14:paraId="1F22E3C0" w14:textId="77777777" w:rsidTr="00AA7D1A">
        <w:trPr>
          <w:jc w:val="center"/>
        </w:trPr>
        <w:tc>
          <w:tcPr>
            <w:tcW w:w="1668" w:type="dxa"/>
            <w:vAlign w:val="center"/>
          </w:tcPr>
          <w:p w14:paraId="3DF4D71D" w14:textId="0C39591F"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5</w:t>
            </w:r>
          </w:p>
        </w:tc>
        <w:tc>
          <w:tcPr>
            <w:tcW w:w="1134" w:type="dxa"/>
            <w:vAlign w:val="center"/>
          </w:tcPr>
          <w:p w14:paraId="74ED4F52" w14:textId="063D2531"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3</w:t>
            </w:r>
          </w:p>
        </w:tc>
        <w:tc>
          <w:tcPr>
            <w:tcW w:w="992" w:type="dxa"/>
            <w:vAlign w:val="center"/>
          </w:tcPr>
          <w:p w14:paraId="4F08EA2F" w14:textId="77777777" w:rsidR="00A60000" w:rsidRDefault="00A60000" w:rsidP="00AA7D1A">
            <w:pPr>
              <w:jc w:val="center"/>
              <w:rPr>
                <w:rFonts w:ascii="Times New Roman" w:hAnsi="Times New Roman" w:cs="Times New Roman"/>
                <w:sz w:val="24"/>
                <w:szCs w:val="24"/>
                <w:lang w:val="fi-FI"/>
              </w:rPr>
            </w:pPr>
          </w:p>
        </w:tc>
        <w:tc>
          <w:tcPr>
            <w:tcW w:w="1221" w:type="dxa"/>
            <w:vAlign w:val="center"/>
          </w:tcPr>
          <w:p w14:paraId="240CEE68" w14:textId="376D09FF" w:rsidR="00A60000" w:rsidRDefault="00A60000" w:rsidP="00AA7D1A">
            <w:pPr>
              <w:jc w:val="center"/>
              <w:rPr>
                <w:rFonts w:ascii="Times New Roman" w:hAnsi="Times New Roman" w:cs="Times New Roman"/>
                <w:sz w:val="24"/>
                <w:szCs w:val="24"/>
                <w:lang w:val="fi-FI"/>
              </w:rPr>
            </w:pPr>
          </w:p>
        </w:tc>
      </w:tr>
      <w:tr w:rsidR="00A60000" w14:paraId="161CE36E" w14:textId="77777777" w:rsidTr="00AA7D1A">
        <w:trPr>
          <w:jc w:val="center"/>
        </w:trPr>
        <w:tc>
          <w:tcPr>
            <w:tcW w:w="1668" w:type="dxa"/>
            <w:vAlign w:val="center"/>
          </w:tcPr>
          <w:p w14:paraId="3060C48B" w14:textId="0F1CA187"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6</w:t>
            </w:r>
          </w:p>
        </w:tc>
        <w:tc>
          <w:tcPr>
            <w:tcW w:w="1134" w:type="dxa"/>
            <w:vAlign w:val="center"/>
          </w:tcPr>
          <w:p w14:paraId="0B60E0EA" w14:textId="77777777" w:rsidR="00A60000" w:rsidRDefault="00A60000" w:rsidP="00AA7D1A">
            <w:pPr>
              <w:jc w:val="center"/>
              <w:rPr>
                <w:rFonts w:ascii="Times New Roman" w:hAnsi="Times New Roman" w:cs="Times New Roman"/>
                <w:sz w:val="24"/>
                <w:szCs w:val="24"/>
                <w:lang w:val="fi-FI"/>
              </w:rPr>
            </w:pPr>
          </w:p>
        </w:tc>
        <w:tc>
          <w:tcPr>
            <w:tcW w:w="992" w:type="dxa"/>
            <w:vAlign w:val="center"/>
          </w:tcPr>
          <w:p w14:paraId="1EA13160" w14:textId="6D2544EA" w:rsidR="00A60000" w:rsidRDefault="00A60000" w:rsidP="00AA7D1A">
            <w:pPr>
              <w:jc w:val="center"/>
              <w:rPr>
                <w:rFonts w:ascii="Times New Roman" w:hAnsi="Times New Roman" w:cs="Times New Roman"/>
                <w:sz w:val="24"/>
                <w:szCs w:val="24"/>
                <w:lang w:val="fi-FI"/>
              </w:rPr>
            </w:pPr>
          </w:p>
        </w:tc>
        <w:tc>
          <w:tcPr>
            <w:tcW w:w="1221" w:type="dxa"/>
            <w:vAlign w:val="center"/>
          </w:tcPr>
          <w:p w14:paraId="28EFE47A" w14:textId="72C88078"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4</w:t>
            </w:r>
          </w:p>
        </w:tc>
      </w:tr>
      <w:tr w:rsidR="00A60000" w14:paraId="765CEFFF" w14:textId="77777777" w:rsidTr="00AA7D1A">
        <w:trPr>
          <w:jc w:val="center"/>
        </w:trPr>
        <w:tc>
          <w:tcPr>
            <w:tcW w:w="1668" w:type="dxa"/>
            <w:vAlign w:val="center"/>
          </w:tcPr>
          <w:p w14:paraId="0E39083F" w14:textId="586D7269"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7</w:t>
            </w:r>
          </w:p>
        </w:tc>
        <w:tc>
          <w:tcPr>
            <w:tcW w:w="1134" w:type="dxa"/>
            <w:vAlign w:val="center"/>
          </w:tcPr>
          <w:p w14:paraId="3CFE0BD7" w14:textId="49D1B793" w:rsidR="00A60000" w:rsidRDefault="00A60000" w:rsidP="00AA7D1A">
            <w:pPr>
              <w:jc w:val="center"/>
              <w:rPr>
                <w:rFonts w:ascii="Times New Roman" w:hAnsi="Times New Roman" w:cs="Times New Roman"/>
                <w:sz w:val="24"/>
                <w:szCs w:val="24"/>
                <w:lang w:val="fi-FI"/>
              </w:rPr>
            </w:pPr>
          </w:p>
        </w:tc>
        <w:tc>
          <w:tcPr>
            <w:tcW w:w="992" w:type="dxa"/>
            <w:vAlign w:val="center"/>
          </w:tcPr>
          <w:p w14:paraId="7918FE5C" w14:textId="10F57A3A"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1221" w:type="dxa"/>
            <w:vAlign w:val="center"/>
          </w:tcPr>
          <w:p w14:paraId="4EE305A8" w14:textId="77777777" w:rsidR="00A60000" w:rsidRDefault="00A60000" w:rsidP="00AA7D1A">
            <w:pPr>
              <w:jc w:val="center"/>
              <w:rPr>
                <w:rFonts w:ascii="Times New Roman" w:hAnsi="Times New Roman" w:cs="Times New Roman"/>
                <w:sz w:val="24"/>
                <w:szCs w:val="24"/>
                <w:lang w:val="fi-FI"/>
              </w:rPr>
            </w:pPr>
          </w:p>
        </w:tc>
      </w:tr>
      <w:tr w:rsidR="00A60000" w14:paraId="08EC55A6" w14:textId="77777777" w:rsidTr="00AA7D1A">
        <w:trPr>
          <w:jc w:val="center"/>
        </w:trPr>
        <w:tc>
          <w:tcPr>
            <w:tcW w:w="1668" w:type="dxa"/>
            <w:vAlign w:val="center"/>
          </w:tcPr>
          <w:p w14:paraId="0909BA55" w14:textId="79CB1316"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8</w:t>
            </w:r>
          </w:p>
        </w:tc>
        <w:tc>
          <w:tcPr>
            <w:tcW w:w="1134" w:type="dxa"/>
            <w:vAlign w:val="center"/>
          </w:tcPr>
          <w:p w14:paraId="553DFEC2" w14:textId="345EB580"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3</w:t>
            </w:r>
          </w:p>
        </w:tc>
        <w:tc>
          <w:tcPr>
            <w:tcW w:w="992" w:type="dxa"/>
            <w:vAlign w:val="center"/>
          </w:tcPr>
          <w:p w14:paraId="466334F0" w14:textId="77777777" w:rsidR="00A60000" w:rsidRDefault="00A60000" w:rsidP="00AA7D1A">
            <w:pPr>
              <w:jc w:val="center"/>
              <w:rPr>
                <w:rFonts w:ascii="Times New Roman" w:hAnsi="Times New Roman" w:cs="Times New Roman"/>
                <w:sz w:val="24"/>
                <w:szCs w:val="24"/>
                <w:lang w:val="fi-FI"/>
              </w:rPr>
            </w:pPr>
          </w:p>
        </w:tc>
        <w:tc>
          <w:tcPr>
            <w:tcW w:w="1221" w:type="dxa"/>
            <w:vAlign w:val="center"/>
          </w:tcPr>
          <w:p w14:paraId="66F2BA92" w14:textId="77777777" w:rsidR="00A60000" w:rsidRDefault="00A60000" w:rsidP="00AA7D1A">
            <w:pPr>
              <w:jc w:val="center"/>
              <w:rPr>
                <w:rFonts w:ascii="Times New Roman" w:hAnsi="Times New Roman" w:cs="Times New Roman"/>
                <w:sz w:val="24"/>
                <w:szCs w:val="24"/>
                <w:lang w:val="fi-FI"/>
              </w:rPr>
            </w:pPr>
          </w:p>
        </w:tc>
      </w:tr>
      <w:tr w:rsidR="00A60000" w14:paraId="126B2D12" w14:textId="77777777" w:rsidTr="00AA7D1A">
        <w:trPr>
          <w:jc w:val="center"/>
        </w:trPr>
        <w:tc>
          <w:tcPr>
            <w:tcW w:w="1668" w:type="dxa"/>
            <w:vAlign w:val="center"/>
          </w:tcPr>
          <w:p w14:paraId="2141D13B" w14:textId="7EA8373D"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9</w:t>
            </w:r>
          </w:p>
        </w:tc>
        <w:tc>
          <w:tcPr>
            <w:tcW w:w="1134" w:type="dxa"/>
            <w:vAlign w:val="center"/>
          </w:tcPr>
          <w:p w14:paraId="7504962D" w14:textId="3065AC58"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3</w:t>
            </w:r>
          </w:p>
        </w:tc>
        <w:tc>
          <w:tcPr>
            <w:tcW w:w="992" w:type="dxa"/>
            <w:vAlign w:val="center"/>
          </w:tcPr>
          <w:p w14:paraId="4C024311" w14:textId="755EDA0A" w:rsidR="00A60000" w:rsidRDefault="00A60000" w:rsidP="00AA7D1A">
            <w:pPr>
              <w:jc w:val="center"/>
              <w:rPr>
                <w:rFonts w:ascii="Times New Roman" w:hAnsi="Times New Roman" w:cs="Times New Roman"/>
                <w:sz w:val="24"/>
                <w:szCs w:val="24"/>
                <w:lang w:val="fi-FI"/>
              </w:rPr>
            </w:pPr>
          </w:p>
        </w:tc>
        <w:tc>
          <w:tcPr>
            <w:tcW w:w="1221" w:type="dxa"/>
            <w:vAlign w:val="center"/>
          </w:tcPr>
          <w:p w14:paraId="0DD3D3A6" w14:textId="77777777" w:rsidR="00A60000" w:rsidRDefault="00A60000" w:rsidP="00AA7D1A">
            <w:pPr>
              <w:jc w:val="center"/>
              <w:rPr>
                <w:rFonts w:ascii="Times New Roman" w:hAnsi="Times New Roman" w:cs="Times New Roman"/>
                <w:sz w:val="24"/>
                <w:szCs w:val="24"/>
                <w:lang w:val="fi-FI"/>
              </w:rPr>
            </w:pPr>
          </w:p>
        </w:tc>
      </w:tr>
      <w:tr w:rsidR="00A60000" w14:paraId="59D99D55" w14:textId="77777777" w:rsidTr="00AA7D1A">
        <w:trPr>
          <w:jc w:val="center"/>
        </w:trPr>
        <w:tc>
          <w:tcPr>
            <w:tcW w:w="1668" w:type="dxa"/>
            <w:vAlign w:val="center"/>
          </w:tcPr>
          <w:p w14:paraId="24A26C49" w14:textId="165C0FEE"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10</w:t>
            </w:r>
          </w:p>
        </w:tc>
        <w:tc>
          <w:tcPr>
            <w:tcW w:w="1134" w:type="dxa"/>
            <w:vAlign w:val="center"/>
          </w:tcPr>
          <w:p w14:paraId="0620E984" w14:textId="77777777" w:rsidR="00A60000" w:rsidRDefault="00A60000" w:rsidP="00AA7D1A">
            <w:pPr>
              <w:jc w:val="center"/>
              <w:rPr>
                <w:rFonts w:ascii="Times New Roman" w:hAnsi="Times New Roman" w:cs="Times New Roman"/>
                <w:sz w:val="24"/>
                <w:szCs w:val="24"/>
                <w:lang w:val="fi-FI"/>
              </w:rPr>
            </w:pPr>
          </w:p>
        </w:tc>
        <w:tc>
          <w:tcPr>
            <w:tcW w:w="992" w:type="dxa"/>
            <w:vAlign w:val="center"/>
          </w:tcPr>
          <w:p w14:paraId="37AB1AE3" w14:textId="47917254"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1221" w:type="dxa"/>
            <w:vAlign w:val="center"/>
          </w:tcPr>
          <w:p w14:paraId="3A333734" w14:textId="77777777" w:rsidR="00A60000" w:rsidRDefault="00A60000" w:rsidP="00AA7D1A">
            <w:pPr>
              <w:jc w:val="center"/>
              <w:rPr>
                <w:rFonts w:ascii="Times New Roman" w:hAnsi="Times New Roman" w:cs="Times New Roman"/>
                <w:sz w:val="24"/>
                <w:szCs w:val="24"/>
                <w:lang w:val="fi-FI"/>
              </w:rPr>
            </w:pPr>
          </w:p>
        </w:tc>
      </w:tr>
      <w:tr w:rsidR="00A60000" w14:paraId="1507CBC6" w14:textId="77777777" w:rsidTr="00AA7D1A">
        <w:trPr>
          <w:jc w:val="center"/>
        </w:trPr>
        <w:tc>
          <w:tcPr>
            <w:tcW w:w="1668" w:type="dxa"/>
            <w:vAlign w:val="center"/>
          </w:tcPr>
          <w:p w14:paraId="5C73CC1E" w14:textId="64DBDF2C"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11</w:t>
            </w:r>
          </w:p>
        </w:tc>
        <w:tc>
          <w:tcPr>
            <w:tcW w:w="1134" w:type="dxa"/>
            <w:vAlign w:val="center"/>
          </w:tcPr>
          <w:p w14:paraId="616A8C90" w14:textId="77777777" w:rsidR="00A60000" w:rsidRDefault="00A60000" w:rsidP="00AA7D1A">
            <w:pPr>
              <w:jc w:val="center"/>
              <w:rPr>
                <w:rFonts w:ascii="Times New Roman" w:hAnsi="Times New Roman" w:cs="Times New Roman"/>
                <w:sz w:val="24"/>
                <w:szCs w:val="24"/>
                <w:lang w:val="fi-FI"/>
              </w:rPr>
            </w:pPr>
          </w:p>
        </w:tc>
        <w:tc>
          <w:tcPr>
            <w:tcW w:w="992" w:type="dxa"/>
            <w:vAlign w:val="center"/>
          </w:tcPr>
          <w:p w14:paraId="4F9F5F35" w14:textId="77777777" w:rsidR="00A60000" w:rsidRDefault="00A60000" w:rsidP="00AA7D1A">
            <w:pPr>
              <w:jc w:val="center"/>
              <w:rPr>
                <w:rFonts w:ascii="Times New Roman" w:hAnsi="Times New Roman" w:cs="Times New Roman"/>
                <w:sz w:val="24"/>
                <w:szCs w:val="24"/>
                <w:lang w:val="fi-FI"/>
              </w:rPr>
            </w:pPr>
          </w:p>
        </w:tc>
        <w:tc>
          <w:tcPr>
            <w:tcW w:w="1221" w:type="dxa"/>
            <w:vAlign w:val="center"/>
          </w:tcPr>
          <w:p w14:paraId="30144780" w14:textId="31DBC97F"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4</w:t>
            </w:r>
          </w:p>
        </w:tc>
      </w:tr>
      <w:tr w:rsidR="00A60000" w14:paraId="3017C51F" w14:textId="77777777" w:rsidTr="00AA7D1A">
        <w:trPr>
          <w:jc w:val="center"/>
        </w:trPr>
        <w:tc>
          <w:tcPr>
            <w:tcW w:w="1668" w:type="dxa"/>
            <w:vAlign w:val="center"/>
          </w:tcPr>
          <w:p w14:paraId="409AFADE" w14:textId="620D8049"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12</w:t>
            </w:r>
          </w:p>
        </w:tc>
        <w:tc>
          <w:tcPr>
            <w:tcW w:w="1134" w:type="dxa"/>
            <w:vAlign w:val="center"/>
          </w:tcPr>
          <w:p w14:paraId="1496F609" w14:textId="57CDE3D4"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3</w:t>
            </w:r>
          </w:p>
        </w:tc>
        <w:tc>
          <w:tcPr>
            <w:tcW w:w="992" w:type="dxa"/>
            <w:vAlign w:val="center"/>
          </w:tcPr>
          <w:p w14:paraId="7E697382" w14:textId="77777777" w:rsidR="00A60000" w:rsidRDefault="00A60000" w:rsidP="00AA7D1A">
            <w:pPr>
              <w:jc w:val="center"/>
              <w:rPr>
                <w:rFonts w:ascii="Times New Roman" w:hAnsi="Times New Roman" w:cs="Times New Roman"/>
                <w:sz w:val="24"/>
                <w:szCs w:val="24"/>
                <w:lang w:val="fi-FI"/>
              </w:rPr>
            </w:pPr>
          </w:p>
        </w:tc>
        <w:tc>
          <w:tcPr>
            <w:tcW w:w="1221" w:type="dxa"/>
            <w:vAlign w:val="center"/>
          </w:tcPr>
          <w:p w14:paraId="2E8143EE" w14:textId="77777777" w:rsidR="00A60000" w:rsidRDefault="00A60000" w:rsidP="00AA7D1A">
            <w:pPr>
              <w:jc w:val="center"/>
              <w:rPr>
                <w:rFonts w:ascii="Times New Roman" w:hAnsi="Times New Roman" w:cs="Times New Roman"/>
                <w:sz w:val="24"/>
                <w:szCs w:val="24"/>
                <w:lang w:val="fi-FI"/>
              </w:rPr>
            </w:pPr>
          </w:p>
        </w:tc>
      </w:tr>
      <w:tr w:rsidR="00A60000" w14:paraId="6F858BEB" w14:textId="77777777" w:rsidTr="00AA7D1A">
        <w:trPr>
          <w:jc w:val="center"/>
        </w:trPr>
        <w:tc>
          <w:tcPr>
            <w:tcW w:w="1668" w:type="dxa"/>
            <w:vAlign w:val="center"/>
          </w:tcPr>
          <w:p w14:paraId="4D972B0F" w14:textId="3AFF608A"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13</w:t>
            </w:r>
          </w:p>
        </w:tc>
        <w:tc>
          <w:tcPr>
            <w:tcW w:w="1134" w:type="dxa"/>
            <w:vAlign w:val="center"/>
          </w:tcPr>
          <w:p w14:paraId="3B5BB4EB" w14:textId="10AA1BED"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992" w:type="dxa"/>
            <w:vAlign w:val="center"/>
          </w:tcPr>
          <w:p w14:paraId="48386660" w14:textId="77777777" w:rsidR="00A60000" w:rsidRDefault="00A60000" w:rsidP="00AA7D1A">
            <w:pPr>
              <w:jc w:val="center"/>
              <w:rPr>
                <w:rFonts w:ascii="Times New Roman" w:hAnsi="Times New Roman" w:cs="Times New Roman"/>
                <w:sz w:val="24"/>
                <w:szCs w:val="24"/>
                <w:lang w:val="fi-FI"/>
              </w:rPr>
            </w:pPr>
          </w:p>
        </w:tc>
        <w:tc>
          <w:tcPr>
            <w:tcW w:w="1221" w:type="dxa"/>
            <w:vAlign w:val="center"/>
          </w:tcPr>
          <w:p w14:paraId="36BC43E5" w14:textId="77777777" w:rsidR="00A60000" w:rsidRDefault="00A60000" w:rsidP="00AA7D1A">
            <w:pPr>
              <w:jc w:val="center"/>
              <w:rPr>
                <w:rFonts w:ascii="Times New Roman" w:hAnsi="Times New Roman" w:cs="Times New Roman"/>
                <w:sz w:val="24"/>
                <w:szCs w:val="24"/>
                <w:lang w:val="fi-FI"/>
              </w:rPr>
            </w:pPr>
          </w:p>
        </w:tc>
      </w:tr>
      <w:tr w:rsidR="00A60000" w14:paraId="0CAC0467" w14:textId="77777777" w:rsidTr="00AA7D1A">
        <w:trPr>
          <w:jc w:val="center"/>
        </w:trPr>
        <w:tc>
          <w:tcPr>
            <w:tcW w:w="1668" w:type="dxa"/>
            <w:vAlign w:val="center"/>
          </w:tcPr>
          <w:p w14:paraId="53E6FFD2" w14:textId="722756CF"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14</w:t>
            </w:r>
          </w:p>
        </w:tc>
        <w:tc>
          <w:tcPr>
            <w:tcW w:w="1134" w:type="dxa"/>
            <w:vAlign w:val="center"/>
          </w:tcPr>
          <w:p w14:paraId="5FF10982" w14:textId="68FE19C1"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3</w:t>
            </w:r>
          </w:p>
        </w:tc>
        <w:tc>
          <w:tcPr>
            <w:tcW w:w="992" w:type="dxa"/>
            <w:vAlign w:val="center"/>
          </w:tcPr>
          <w:p w14:paraId="3D06A17C" w14:textId="77777777" w:rsidR="00A60000" w:rsidRDefault="00A60000" w:rsidP="00AA7D1A">
            <w:pPr>
              <w:jc w:val="center"/>
              <w:rPr>
                <w:rFonts w:ascii="Times New Roman" w:hAnsi="Times New Roman" w:cs="Times New Roman"/>
                <w:sz w:val="24"/>
                <w:szCs w:val="24"/>
                <w:lang w:val="fi-FI"/>
              </w:rPr>
            </w:pPr>
          </w:p>
        </w:tc>
        <w:tc>
          <w:tcPr>
            <w:tcW w:w="1221" w:type="dxa"/>
            <w:vAlign w:val="center"/>
          </w:tcPr>
          <w:p w14:paraId="426DE30B" w14:textId="77777777" w:rsidR="00A60000" w:rsidRDefault="00A60000" w:rsidP="00AA7D1A">
            <w:pPr>
              <w:jc w:val="center"/>
              <w:rPr>
                <w:rFonts w:ascii="Times New Roman" w:hAnsi="Times New Roman" w:cs="Times New Roman"/>
                <w:sz w:val="24"/>
                <w:szCs w:val="24"/>
                <w:lang w:val="fi-FI"/>
              </w:rPr>
            </w:pPr>
          </w:p>
        </w:tc>
      </w:tr>
      <w:tr w:rsidR="00A60000" w14:paraId="34C15D17" w14:textId="77777777" w:rsidTr="00AA7D1A">
        <w:trPr>
          <w:jc w:val="center"/>
        </w:trPr>
        <w:tc>
          <w:tcPr>
            <w:tcW w:w="1668" w:type="dxa"/>
            <w:vAlign w:val="center"/>
          </w:tcPr>
          <w:p w14:paraId="2D95EF30" w14:textId="6A3A4ABE" w:rsidR="00A60000" w:rsidRDefault="00A60000"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15</w:t>
            </w:r>
          </w:p>
        </w:tc>
        <w:tc>
          <w:tcPr>
            <w:tcW w:w="1134" w:type="dxa"/>
            <w:vAlign w:val="center"/>
          </w:tcPr>
          <w:p w14:paraId="6C05DF19" w14:textId="77777777" w:rsidR="00A60000" w:rsidRDefault="00A60000" w:rsidP="00AA7D1A">
            <w:pPr>
              <w:jc w:val="center"/>
              <w:rPr>
                <w:rFonts w:ascii="Times New Roman" w:hAnsi="Times New Roman" w:cs="Times New Roman"/>
                <w:sz w:val="24"/>
                <w:szCs w:val="24"/>
                <w:lang w:val="fi-FI"/>
              </w:rPr>
            </w:pPr>
          </w:p>
        </w:tc>
        <w:tc>
          <w:tcPr>
            <w:tcW w:w="992" w:type="dxa"/>
            <w:vAlign w:val="center"/>
          </w:tcPr>
          <w:p w14:paraId="384CBA0B" w14:textId="77777777" w:rsidR="00A60000" w:rsidRDefault="00A60000" w:rsidP="00AA7D1A">
            <w:pPr>
              <w:jc w:val="center"/>
              <w:rPr>
                <w:rFonts w:ascii="Times New Roman" w:hAnsi="Times New Roman" w:cs="Times New Roman"/>
                <w:sz w:val="24"/>
                <w:szCs w:val="24"/>
                <w:lang w:val="fi-FI"/>
              </w:rPr>
            </w:pPr>
          </w:p>
        </w:tc>
        <w:tc>
          <w:tcPr>
            <w:tcW w:w="1221" w:type="dxa"/>
            <w:vAlign w:val="center"/>
          </w:tcPr>
          <w:p w14:paraId="728A0A7D" w14:textId="772EE5F7" w:rsidR="00A60000" w:rsidRDefault="00AA7D1A" w:rsidP="00AA7D1A">
            <w:pPr>
              <w:jc w:val="center"/>
              <w:rPr>
                <w:rFonts w:ascii="Times New Roman" w:hAnsi="Times New Roman" w:cs="Times New Roman"/>
                <w:sz w:val="24"/>
                <w:szCs w:val="24"/>
                <w:lang w:val="fi-FI"/>
              </w:rPr>
            </w:pPr>
            <w:r>
              <w:rPr>
                <w:rFonts w:ascii="Times New Roman" w:hAnsi="Times New Roman" w:cs="Times New Roman"/>
                <w:sz w:val="24"/>
                <w:szCs w:val="24"/>
                <w:lang w:val="fi-FI"/>
              </w:rPr>
              <w:t>4</w:t>
            </w:r>
          </w:p>
        </w:tc>
      </w:tr>
    </w:tbl>
    <w:p w14:paraId="00C6F392" w14:textId="77777777" w:rsidR="00AA7D1A" w:rsidRDefault="00AA7D1A" w:rsidP="00AA7D1A">
      <w:pPr>
        <w:spacing w:after="0" w:line="240" w:lineRule="auto"/>
        <w:ind w:left="720"/>
        <w:jc w:val="both"/>
        <w:rPr>
          <w:rFonts w:ascii="Times New Roman" w:hAnsi="Times New Roman" w:cs="Times New Roman"/>
          <w:sz w:val="24"/>
          <w:szCs w:val="24"/>
          <w:lang w:val="fi-FI"/>
        </w:rPr>
      </w:pPr>
    </w:p>
    <w:p w14:paraId="535F60DB" w14:textId="0E83EC30" w:rsidR="00A10A11" w:rsidRDefault="00AA7D1A" w:rsidP="00AA7D1A">
      <w:pPr>
        <w:spacing w:after="0" w:line="240" w:lineRule="auto"/>
        <w:ind w:left="720"/>
        <w:jc w:val="both"/>
        <w:rPr>
          <w:rFonts w:ascii="Times New Roman" w:hAnsi="Times New Roman" w:cs="Times New Roman"/>
          <w:sz w:val="24"/>
          <w:szCs w:val="24"/>
          <w:lang w:val="fi-FI"/>
        </w:rPr>
      </w:pPr>
      <w:r>
        <w:rPr>
          <w:rFonts w:ascii="Times New Roman" w:hAnsi="Times New Roman" w:cs="Times New Roman"/>
          <w:sz w:val="24"/>
          <w:szCs w:val="24"/>
          <w:lang w:val="fi-FI"/>
        </w:rPr>
        <w:t>Keterangan:</w:t>
      </w:r>
    </w:p>
    <w:p w14:paraId="3F57F910" w14:textId="77777777" w:rsidR="00AA7D1A" w:rsidRDefault="00AA7D1A" w:rsidP="00AA7D1A">
      <w:pPr>
        <w:spacing w:after="0" w:line="240" w:lineRule="auto"/>
        <w:ind w:left="720"/>
        <w:jc w:val="both"/>
        <w:rPr>
          <w:rFonts w:ascii="Times New Roman" w:hAnsi="Times New Roman" w:cs="Times New Roman"/>
          <w:sz w:val="24"/>
          <w:szCs w:val="24"/>
          <w:lang w:val="fi-FI"/>
        </w:rPr>
      </w:pPr>
      <w:r w:rsidRPr="00AA7D1A">
        <w:rPr>
          <w:rFonts w:ascii="Times New Roman" w:hAnsi="Times New Roman" w:cs="Times New Roman"/>
          <w:sz w:val="24"/>
          <w:szCs w:val="24"/>
          <w:lang w:val="fi-FI"/>
        </w:rPr>
        <w:t xml:space="preserve">2 = suka </w:t>
      </w:r>
    </w:p>
    <w:p w14:paraId="27F447B9" w14:textId="77777777" w:rsidR="00AA7D1A" w:rsidRDefault="00AA7D1A" w:rsidP="00AA7D1A">
      <w:pPr>
        <w:spacing w:after="0" w:line="240" w:lineRule="auto"/>
        <w:ind w:left="720"/>
        <w:jc w:val="both"/>
        <w:rPr>
          <w:rFonts w:ascii="Times New Roman" w:hAnsi="Times New Roman" w:cs="Times New Roman"/>
          <w:sz w:val="24"/>
          <w:szCs w:val="24"/>
          <w:lang w:val="fi-FI"/>
        </w:rPr>
      </w:pPr>
      <w:r w:rsidRPr="00AA7D1A">
        <w:rPr>
          <w:rFonts w:ascii="Times New Roman" w:hAnsi="Times New Roman" w:cs="Times New Roman"/>
          <w:sz w:val="24"/>
          <w:szCs w:val="24"/>
          <w:lang w:val="fi-FI"/>
        </w:rPr>
        <w:t xml:space="preserve">3 = agak suka </w:t>
      </w:r>
    </w:p>
    <w:p w14:paraId="116329AF" w14:textId="6170489D" w:rsidR="00AA7D1A" w:rsidRDefault="00AA7D1A" w:rsidP="00AA7D1A">
      <w:pPr>
        <w:spacing w:after="0" w:line="240" w:lineRule="auto"/>
        <w:ind w:left="720"/>
        <w:jc w:val="both"/>
        <w:rPr>
          <w:rFonts w:ascii="Times New Roman" w:hAnsi="Times New Roman" w:cs="Times New Roman"/>
          <w:sz w:val="24"/>
          <w:szCs w:val="24"/>
          <w:lang w:val="fi-FI"/>
        </w:rPr>
      </w:pPr>
      <w:r w:rsidRPr="00AA7D1A">
        <w:rPr>
          <w:rFonts w:ascii="Times New Roman" w:hAnsi="Times New Roman" w:cs="Times New Roman"/>
          <w:sz w:val="24"/>
          <w:szCs w:val="24"/>
          <w:lang w:val="fi-FI"/>
        </w:rPr>
        <w:t>4 = tidak suka</w:t>
      </w:r>
    </w:p>
    <w:p w14:paraId="2B9EA905" w14:textId="77777777" w:rsidR="00AA7D1A" w:rsidRDefault="00AA7D1A" w:rsidP="00AA7D1A">
      <w:pPr>
        <w:spacing w:after="0" w:line="240" w:lineRule="auto"/>
        <w:jc w:val="both"/>
        <w:rPr>
          <w:rFonts w:ascii="Times New Roman" w:hAnsi="Times New Roman" w:cs="Times New Roman"/>
          <w:sz w:val="24"/>
          <w:szCs w:val="24"/>
          <w:lang w:val="fi-FI"/>
        </w:rPr>
      </w:pPr>
    </w:p>
    <w:p w14:paraId="76089E83" w14:textId="19781F95" w:rsidR="00AA7D1A" w:rsidRDefault="00AA7D1A" w:rsidP="00AA7D1A">
      <w:pPr>
        <w:spacing w:after="0" w:line="480" w:lineRule="auto"/>
        <w:ind w:firstLine="720"/>
        <w:jc w:val="both"/>
        <w:rPr>
          <w:rFonts w:ascii="Times New Roman" w:hAnsi="Times New Roman" w:cs="Times New Roman"/>
          <w:sz w:val="24"/>
          <w:szCs w:val="24"/>
          <w:lang w:val="fi-FI"/>
        </w:rPr>
      </w:pPr>
      <w:r w:rsidRPr="00AA7D1A">
        <w:rPr>
          <w:rFonts w:ascii="Times New Roman" w:hAnsi="Times New Roman" w:cs="Times New Roman"/>
          <w:sz w:val="24"/>
          <w:szCs w:val="24"/>
          <w:lang w:val="fi-FI"/>
        </w:rPr>
        <w:t xml:space="preserve">Berdasarkan hasil uji hedonik di atas bahwa pada warna gel ada 5 </w:t>
      </w:r>
      <w:r>
        <w:rPr>
          <w:rFonts w:ascii="Times New Roman" w:hAnsi="Times New Roman" w:cs="Times New Roman"/>
          <w:sz w:val="24"/>
          <w:szCs w:val="24"/>
          <w:lang w:val="fi-FI"/>
        </w:rPr>
        <w:t xml:space="preserve">oramg </w:t>
      </w:r>
      <w:r w:rsidRPr="00AA7D1A">
        <w:rPr>
          <w:rFonts w:ascii="Times New Roman" w:hAnsi="Times New Roman" w:cs="Times New Roman"/>
          <w:sz w:val="24"/>
          <w:szCs w:val="24"/>
          <w:lang w:val="fi-FI"/>
        </w:rPr>
        <w:t xml:space="preserve">relawan </w:t>
      </w:r>
      <w:r>
        <w:rPr>
          <w:rFonts w:ascii="Times New Roman" w:hAnsi="Times New Roman" w:cs="Times New Roman"/>
          <w:sz w:val="24"/>
          <w:szCs w:val="24"/>
          <w:lang w:val="fi-FI"/>
        </w:rPr>
        <w:t xml:space="preserve">yang </w:t>
      </w:r>
      <w:r w:rsidRPr="00AA7D1A">
        <w:rPr>
          <w:rFonts w:ascii="Times New Roman" w:hAnsi="Times New Roman" w:cs="Times New Roman"/>
          <w:sz w:val="24"/>
          <w:szCs w:val="24"/>
          <w:lang w:val="fi-FI"/>
        </w:rPr>
        <w:t>suka</w:t>
      </w:r>
      <w:r>
        <w:rPr>
          <w:rFonts w:ascii="Times New Roman" w:hAnsi="Times New Roman" w:cs="Times New Roman"/>
          <w:sz w:val="24"/>
          <w:szCs w:val="24"/>
          <w:lang w:val="fi-FI"/>
        </w:rPr>
        <w:t>, a</w:t>
      </w:r>
      <w:r w:rsidRPr="00AA7D1A">
        <w:rPr>
          <w:rFonts w:ascii="Times New Roman" w:hAnsi="Times New Roman" w:cs="Times New Roman"/>
          <w:sz w:val="24"/>
          <w:szCs w:val="24"/>
          <w:lang w:val="fi-FI"/>
        </w:rPr>
        <w:t xml:space="preserve">da </w:t>
      </w:r>
      <w:r>
        <w:rPr>
          <w:rFonts w:ascii="Times New Roman" w:hAnsi="Times New Roman" w:cs="Times New Roman"/>
          <w:sz w:val="24"/>
          <w:szCs w:val="24"/>
          <w:lang w:val="fi-FI"/>
        </w:rPr>
        <w:t xml:space="preserve">2 </w:t>
      </w:r>
      <w:r w:rsidRPr="00AA7D1A">
        <w:rPr>
          <w:rFonts w:ascii="Times New Roman" w:hAnsi="Times New Roman" w:cs="Times New Roman"/>
          <w:sz w:val="24"/>
          <w:szCs w:val="24"/>
          <w:lang w:val="fi-FI"/>
        </w:rPr>
        <w:t xml:space="preserve">orang yang menyukai bentuk sediaan gel. Dan </w:t>
      </w:r>
      <w:r>
        <w:rPr>
          <w:rFonts w:ascii="Times New Roman" w:hAnsi="Times New Roman" w:cs="Times New Roman"/>
          <w:sz w:val="24"/>
          <w:szCs w:val="24"/>
          <w:lang w:val="fi-FI"/>
        </w:rPr>
        <w:t xml:space="preserve">ada </w:t>
      </w:r>
      <w:r w:rsidRPr="00AA7D1A">
        <w:rPr>
          <w:rFonts w:ascii="Times New Roman" w:hAnsi="Times New Roman" w:cs="Times New Roman"/>
          <w:sz w:val="24"/>
          <w:szCs w:val="24"/>
          <w:lang w:val="fi-FI"/>
        </w:rPr>
        <w:t xml:space="preserve">5 </w:t>
      </w:r>
      <w:r>
        <w:rPr>
          <w:rFonts w:ascii="Times New Roman" w:hAnsi="Times New Roman" w:cs="Times New Roman"/>
          <w:sz w:val="24"/>
          <w:szCs w:val="24"/>
          <w:lang w:val="fi-FI"/>
        </w:rPr>
        <w:t xml:space="preserve">orang </w:t>
      </w:r>
      <w:r w:rsidRPr="00AA7D1A">
        <w:rPr>
          <w:rFonts w:ascii="Times New Roman" w:hAnsi="Times New Roman" w:cs="Times New Roman"/>
          <w:sz w:val="24"/>
          <w:szCs w:val="24"/>
          <w:lang w:val="fi-FI"/>
        </w:rPr>
        <w:t>relawan agak suka</w:t>
      </w:r>
      <w:r>
        <w:rPr>
          <w:rFonts w:ascii="Times New Roman" w:hAnsi="Times New Roman" w:cs="Times New Roman"/>
          <w:sz w:val="24"/>
          <w:szCs w:val="24"/>
          <w:lang w:val="fi-FI"/>
        </w:rPr>
        <w:t xml:space="preserve"> dengan</w:t>
      </w:r>
      <w:r w:rsidR="001C16A6">
        <w:rPr>
          <w:rFonts w:ascii="Times New Roman" w:hAnsi="Times New Roman" w:cs="Times New Roman"/>
          <w:sz w:val="24"/>
          <w:szCs w:val="24"/>
          <w:lang w:val="fi-FI"/>
        </w:rPr>
        <w:t xml:space="preserve"> bentuk</w:t>
      </w:r>
      <w:r>
        <w:rPr>
          <w:rFonts w:ascii="Times New Roman" w:hAnsi="Times New Roman" w:cs="Times New Roman"/>
          <w:sz w:val="24"/>
          <w:szCs w:val="24"/>
          <w:lang w:val="fi-FI"/>
        </w:rPr>
        <w:t xml:space="preserve"> </w:t>
      </w:r>
      <w:r w:rsidRPr="00AA7D1A">
        <w:rPr>
          <w:rFonts w:ascii="Times New Roman" w:hAnsi="Times New Roman" w:cs="Times New Roman"/>
          <w:sz w:val="24"/>
          <w:szCs w:val="24"/>
          <w:lang w:val="fi-FI"/>
        </w:rPr>
        <w:t>sediaan gel</w:t>
      </w:r>
      <w:r w:rsidR="001C16A6">
        <w:rPr>
          <w:rFonts w:ascii="Times New Roman" w:hAnsi="Times New Roman" w:cs="Times New Roman"/>
          <w:sz w:val="24"/>
          <w:szCs w:val="24"/>
          <w:lang w:val="fi-FI"/>
        </w:rPr>
        <w:t>,  dan</w:t>
      </w:r>
      <w:r>
        <w:rPr>
          <w:rFonts w:ascii="Times New Roman" w:hAnsi="Times New Roman" w:cs="Times New Roman"/>
          <w:sz w:val="24"/>
          <w:szCs w:val="24"/>
          <w:lang w:val="fi-FI"/>
        </w:rPr>
        <w:t xml:space="preserve"> 3 orang </w:t>
      </w:r>
      <w:r w:rsidRPr="00AA7D1A">
        <w:rPr>
          <w:rFonts w:ascii="Times New Roman" w:hAnsi="Times New Roman" w:cs="Times New Roman"/>
          <w:sz w:val="24"/>
          <w:szCs w:val="24"/>
          <w:lang w:val="fi-FI"/>
        </w:rPr>
        <w:t>relawan yang tidak suka dengan bau sediaan gel.</w:t>
      </w:r>
    </w:p>
    <w:p w14:paraId="03128175" w14:textId="4753733D" w:rsidR="000B6D9F" w:rsidRPr="00695DC4" w:rsidRDefault="004132F7" w:rsidP="00A47794">
      <w:pPr>
        <w:pStyle w:val="Heading2"/>
        <w:spacing w:line="480" w:lineRule="auto"/>
      </w:pPr>
      <w:bookmarkStart w:id="24" w:name="_Toc200813719"/>
      <w:r w:rsidRPr="00695DC4">
        <w:t>4.</w:t>
      </w:r>
      <w:r w:rsidR="00494B84">
        <w:rPr>
          <w:lang w:val="en-US"/>
        </w:rPr>
        <w:t>9</w:t>
      </w:r>
      <w:r w:rsidRPr="00695DC4">
        <w:t xml:space="preserve"> </w:t>
      </w:r>
      <w:r w:rsidR="000B6D9F" w:rsidRPr="00695DC4">
        <w:t>Hasil Pengujian Iritasi</w:t>
      </w:r>
      <w:bookmarkEnd w:id="24"/>
    </w:p>
    <w:p w14:paraId="34D5F3AB" w14:textId="0D6266CA" w:rsidR="00857E47" w:rsidRPr="00695DC4" w:rsidRDefault="001B792F" w:rsidP="00857E47">
      <w:pPr>
        <w:spacing w:after="0" w:line="480" w:lineRule="auto"/>
        <w:ind w:firstLine="72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Uji iritasi adalah sebuah proses untuk menentukan sejauh mana suatu bahan atau sediaan topikal dapat menyebabkan iritasi pada kulit. Iritasi adalah reaksi peradangan atau inflamasi pada kulit akibat paparan senyawa asing, seperti zat kimia atau alergen. </w:t>
      </w:r>
      <w:r w:rsidR="00592E68" w:rsidRPr="00695DC4">
        <w:rPr>
          <w:rFonts w:ascii="Times New Roman" w:hAnsi="Times New Roman" w:cs="Times New Roman"/>
          <w:sz w:val="24"/>
          <w:szCs w:val="24"/>
          <w:lang w:val="fi-FI"/>
        </w:rPr>
        <w:t xml:space="preserve">Hasil pengujian iritasi dapat dilihat pada </w:t>
      </w:r>
      <w:r w:rsidR="00592E68" w:rsidRPr="00695DC4">
        <w:rPr>
          <w:rFonts w:ascii="Times New Roman" w:hAnsi="Times New Roman" w:cs="Times New Roman"/>
          <w:b/>
          <w:bCs/>
          <w:sz w:val="24"/>
          <w:szCs w:val="24"/>
          <w:lang w:val="fi-FI"/>
        </w:rPr>
        <w:t>Tabel 4.</w:t>
      </w:r>
      <w:r w:rsidR="005636CE">
        <w:rPr>
          <w:rFonts w:ascii="Times New Roman" w:hAnsi="Times New Roman" w:cs="Times New Roman"/>
          <w:b/>
          <w:bCs/>
          <w:sz w:val="24"/>
          <w:szCs w:val="24"/>
          <w:lang w:val="fi-FI"/>
        </w:rPr>
        <w:t>14</w:t>
      </w:r>
      <w:r w:rsidR="00592E68" w:rsidRPr="00695DC4">
        <w:rPr>
          <w:rFonts w:ascii="Times New Roman" w:hAnsi="Times New Roman" w:cs="Times New Roman"/>
          <w:sz w:val="24"/>
          <w:szCs w:val="24"/>
          <w:lang w:val="fi-FI"/>
        </w:rPr>
        <w:t xml:space="preserve"> berikut :</w:t>
      </w:r>
    </w:p>
    <w:p w14:paraId="3F81BFC9" w14:textId="0F112AC4" w:rsidR="000B6D9F" w:rsidRPr="00695DC4" w:rsidRDefault="000B6D9F" w:rsidP="00857E47">
      <w:pPr>
        <w:spacing w:after="0" w:line="480" w:lineRule="auto"/>
        <w:jc w:val="both"/>
        <w:rPr>
          <w:rFonts w:ascii="Times New Roman" w:hAnsi="Times New Roman" w:cs="Times New Roman"/>
          <w:bCs/>
          <w:sz w:val="24"/>
          <w:szCs w:val="24"/>
          <w:lang w:val="en-US"/>
        </w:rPr>
      </w:pPr>
      <w:r w:rsidRPr="00695DC4">
        <w:rPr>
          <w:rFonts w:ascii="Times New Roman" w:hAnsi="Times New Roman" w:cs="Times New Roman"/>
          <w:b/>
          <w:bCs/>
          <w:sz w:val="24"/>
          <w:szCs w:val="24"/>
          <w:lang w:val="id-ID"/>
        </w:rPr>
        <w:t>Tabel 4.</w:t>
      </w:r>
      <w:r w:rsidR="005636CE">
        <w:rPr>
          <w:rFonts w:ascii="Times New Roman" w:hAnsi="Times New Roman" w:cs="Times New Roman"/>
          <w:b/>
          <w:bCs/>
          <w:sz w:val="24"/>
          <w:szCs w:val="24"/>
          <w:lang w:val="en-US"/>
        </w:rPr>
        <w:t>14</w:t>
      </w:r>
      <w:r w:rsidRPr="00695DC4">
        <w:rPr>
          <w:rFonts w:ascii="Times New Roman" w:hAnsi="Times New Roman" w:cs="Times New Roman"/>
          <w:b/>
          <w:bCs/>
          <w:sz w:val="24"/>
          <w:szCs w:val="24"/>
          <w:lang w:val="id-ID"/>
        </w:rPr>
        <w:t xml:space="preserve"> </w:t>
      </w:r>
      <w:r w:rsidRPr="00695DC4">
        <w:rPr>
          <w:rFonts w:ascii="Times New Roman" w:hAnsi="Times New Roman" w:cs="Times New Roman"/>
          <w:bCs/>
          <w:sz w:val="24"/>
          <w:szCs w:val="24"/>
          <w:lang w:val="id-ID"/>
        </w:rPr>
        <w:t>Hasil Pengujian Iritasi</w:t>
      </w:r>
    </w:p>
    <w:tbl>
      <w:tblPr>
        <w:tblStyle w:val="TableGrid"/>
        <w:tblW w:w="7706" w:type="dxa"/>
        <w:jc w:val="center"/>
        <w:tblLook w:val="04A0" w:firstRow="1" w:lastRow="0" w:firstColumn="1" w:lastColumn="0" w:noHBand="0" w:noVBand="1"/>
      </w:tblPr>
      <w:tblGrid>
        <w:gridCol w:w="1559"/>
        <w:gridCol w:w="1252"/>
        <w:gridCol w:w="1229"/>
        <w:gridCol w:w="1206"/>
        <w:gridCol w:w="950"/>
        <w:gridCol w:w="1510"/>
      </w:tblGrid>
      <w:tr w:rsidR="00857E47" w:rsidRPr="00695DC4" w14:paraId="14C32CD4" w14:textId="46F31E62" w:rsidTr="002B2D24">
        <w:trPr>
          <w:jc w:val="center"/>
        </w:trPr>
        <w:tc>
          <w:tcPr>
            <w:tcW w:w="1456" w:type="dxa"/>
            <w:vAlign w:val="center"/>
          </w:tcPr>
          <w:p w14:paraId="49481A18" w14:textId="1DDE3172" w:rsidR="00857E47" w:rsidRPr="00916812" w:rsidRDefault="00857E47" w:rsidP="00857E47">
            <w:pPr>
              <w:jc w:val="center"/>
              <w:rPr>
                <w:rFonts w:ascii="Times New Roman" w:hAnsi="Times New Roman" w:cs="Times New Roman"/>
                <w:b/>
                <w:bCs/>
                <w:sz w:val="24"/>
                <w:szCs w:val="24"/>
                <w:lang w:val="en-US"/>
              </w:rPr>
            </w:pPr>
            <w:r w:rsidRPr="00916812">
              <w:rPr>
                <w:rFonts w:ascii="Times New Roman" w:hAnsi="Times New Roman" w:cs="Times New Roman"/>
                <w:b/>
                <w:sz w:val="24"/>
                <w:szCs w:val="24"/>
                <w:lang w:val="id-ID"/>
              </w:rPr>
              <w:t>Sukarelawan</w:t>
            </w:r>
          </w:p>
        </w:tc>
        <w:tc>
          <w:tcPr>
            <w:tcW w:w="1346" w:type="dxa"/>
            <w:vAlign w:val="center"/>
          </w:tcPr>
          <w:p w14:paraId="701B9882" w14:textId="77777777" w:rsidR="00857E47" w:rsidRPr="00916812" w:rsidRDefault="00857E47" w:rsidP="00857E47">
            <w:pPr>
              <w:jc w:val="center"/>
              <w:rPr>
                <w:rFonts w:ascii="Times New Roman" w:hAnsi="Times New Roman" w:cs="Times New Roman"/>
                <w:b/>
                <w:sz w:val="24"/>
                <w:szCs w:val="24"/>
                <w:lang w:val="id-ID"/>
              </w:rPr>
            </w:pPr>
            <w:r w:rsidRPr="00916812">
              <w:rPr>
                <w:rFonts w:ascii="Times New Roman" w:hAnsi="Times New Roman" w:cs="Times New Roman"/>
                <w:b/>
                <w:sz w:val="24"/>
                <w:szCs w:val="24"/>
                <w:lang w:val="id-ID"/>
              </w:rPr>
              <w:t>Formula I</w:t>
            </w:r>
          </w:p>
          <w:p w14:paraId="6E1DE574" w14:textId="6DB6B8F9" w:rsidR="00857E47" w:rsidRPr="00916812" w:rsidRDefault="00857E47" w:rsidP="00857E47">
            <w:pPr>
              <w:jc w:val="center"/>
              <w:rPr>
                <w:rFonts w:ascii="Times New Roman" w:hAnsi="Times New Roman" w:cs="Times New Roman"/>
                <w:b/>
                <w:bCs/>
                <w:sz w:val="24"/>
                <w:szCs w:val="24"/>
                <w:lang w:val="en-US"/>
              </w:rPr>
            </w:pPr>
            <w:r w:rsidRPr="00916812">
              <w:rPr>
                <w:rFonts w:ascii="Times New Roman" w:hAnsi="Times New Roman" w:cs="Times New Roman"/>
                <w:b/>
                <w:sz w:val="24"/>
                <w:szCs w:val="24"/>
                <w:lang w:val="id-ID"/>
              </w:rPr>
              <w:t>0,2 %</w:t>
            </w:r>
          </w:p>
        </w:tc>
        <w:tc>
          <w:tcPr>
            <w:tcW w:w="1308" w:type="dxa"/>
            <w:vAlign w:val="center"/>
          </w:tcPr>
          <w:p w14:paraId="15E30B24" w14:textId="77777777" w:rsidR="00857E47" w:rsidRPr="00916812" w:rsidRDefault="00857E47" w:rsidP="00857E47">
            <w:pPr>
              <w:jc w:val="center"/>
              <w:rPr>
                <w:rFonts w:ascii="Times New Roman" w:hAnsi="Times New Roman" w:cs="Times New Roman"/>
                <w:b/>
                <w:sz w:val="24"/>
                <w:szCs w:val="24"/>
                <w:lang w:val="id-ID"/>
              </w:rPr>
            </w:pPr>
            <w:r w:rsidRPr="00916812">
              <w:rPr>
                <w:rFonts w:ascii="Times New Roman" w:hAnsi="Times New Roman" w:cs="Times New Roman"/>
                <w:b/>
                <w:sz w:val="24"/>
                <w:szCs w:val="24"/>
                <w:lang w:val="id-ID"/>
              </w:rPr>
              <w:t>Formula 2</w:t>
            </w:r>
          </w:p>
          <w:p w14:paraId="0BF89213" w14:textId="422F2019" w:rsidR="00857E47" w:rsidRPr="00916812" w:rsidRDefault="00857E47" w:rsidP="00857E47">
            <w:pPr>
              <w:jc w:val="center"/>
              <w:rPr>
                <w:rFonts w:ascii="Times New Roman" w:hAnsi="Times New Roman" w:cs="Times New Roman"/>
                <w:b/>
                <w:bCs/>
                <w:sz w:val="24"/>
                <w:szCs w:val="24"/>
                <w:lang w:val="en-US"/>
              </w:rPr>
            </w:pPr>
            <w:r w:rsidRPr="00916812">
              <w:rPr>
                <w:rFonts w:ascii="Times New Roman" w:hAnsi="Times New Roman" w:cs="Times New Roman"/>
                <w:b/>
                <w:sz w:val="24"/>
                <w:szCs w:val="24"/>
                <w:lang w:val="id-ID"/>
              </w:rPr>
              <w:t>0,3 %</w:t>
            </w:r>
          </w:p>
        </w:tc>
        <w:tc>
          <w:tcPr>
            <w:tcW w:w="1270" w:type="dxa"/>
            <w:vAlign w:val="center"/>
          </w:tcPr>
          <w:p w14:paraId="24EF2584" w14:textId="77777777" w:rsidR="00857E47" w:rsidRPr="00916812" w:rsidRDefault="00857E47" w:rsidP="00857E47">
            <w:pPr>
              <w:jc w:val="center"/>
              <w:rPr>
                <w:rFonts w:ascii="Times New Roman" w:hAnsi="Times New Roman" w:cs="Times New Roman"/>
                <w:b/>
                <w:sz w:val="24"/>
                <w:szCs w:val="24"/>
                <w:lang w:val="id-ID"/>
              </w:rPr>
            </w:pPr>
            <w:r w:rsidRPr="00916812">
              <w:rPr>
                <w:rFonts w:ascii="Times New Roman" w:hAnsi="Times New Roman" w:cs="Times New Roman"/>
                <w:b/>
                <w:sz w:val="24"/>
                <w:szCs w:val="24"/>
                <w:lang w:val="id-ID"/>
              </w:rPr>
              <w:t>Formula 3</w:t>
            </w:r>
          </w:p>
          <w:p w14:paraId="5A088AD6" w14:textId="057F08E8" w:rsidR="00857E47" w:rsidRPr="00916812" w:rsidRDefault="00857E47" w:rsidP="00857E47">
            <w:pPr>
              <w:jc w:val="center"/>
              <w:rPr>
                <w:rFonts w:ascii="Times New Roman" w:hAnsi="Times New Roman" w:cs="Times New Roman"/>
                <w:b/>
                <w:bCs/>
                <w:sz w:val="24"/>
                <w:szCs w:val="24"/>
                <w:lang w:val="en-US"/>
              </w:rPr>
            </w:pPr>
            <w:r w:rsidRPr="00916812">
              <w:rPr>
                <w:rFonts w:ascii="Times New Roman" w:hAnsi="Times New Roman" w:cs="Times New Roman"/>
                <w:b/>
                <w:sz w:val="24"/>
                <w:szCs w:val="24"/>
                <w:lang w:val="id-ID"/>
              </w:rPr>
              <w:t>0,4 %</w:t>
            </w:r>
          </w:p>
        </w:tc>
        <w:tc>
          <w:tcPr>
            <w:tcW w:w="910" w:type="dxa"/>
            <w:vAlign w:val="center"/>
          </w:tcPr>
          <w:p w14:paraId="77E17249" w14:textId="7585587C" w:rsidR="00857E47" w:rsidRPr="00916812" w:rsidRDefault="00857E47" w:rsidP="00857E47">
            <w:pPr>
              <w:jc w:val="center"/>
              <w:rPr>
                <w:rFonts w:ascii="Times New Roman" w:hAnsi="Times New Roman" w:cs="Times New Roman"/>
                <w:b/>
                <w:bCs/>
                <w:sz w:val="24"/>
                <w:szCs w:val="24"/>
                <w:lang w:val="en-US"/>
              </w:rPr>
            </w:pPr>
            <w:r w:rsidRPr="00916812">
              <w:rPr>
                <w:rFonts w:ascii="Times New Roman" w:hAnsi="Times New Roman" w:cs="Times New Roman"/>
                <w:b/>
                <w:sz w:val="24"/>
                <w:szCs w:val="24"/>
                <w:lang w:val="id-ID"/>
              </w:rPr>
              <w:t>Blanko</w:t>
            </w:r>
          </w:p>
        </w:tc>
        <w:tc>
          <w:tcPr>
            <w:tcW w:w="1416" w:type="dxa"/>
            <w:vAlign w:val="center"/>
          </w:tcPr>
          <w:p w14:paraId="1EEA4ED0" w14:textId="17A093B2" w:rsidR="00857E47" w:rsidRPr="00916812" w:rsidRDefault="00857E47" w:rsidP="00857E47">
            <w:pPr>
              <w:jc w:val="center"/>
              <w:rPr>
                <w:rFonts w:ascii="Times New Roman" w:hAnsi="Times New Roman" w:cs="Times New Roman"/>
                <w:b/>
                <w:bCs/>
                <w:sz w:val="24"/>
                <w:szCs w:val="24"/>
                <w:lang w:val="en-US"/>
              </w:rPr>
            </w:pPr>
            <w:r w:rsidRPr="00916812">
              <w:rPr>
                <w:rFonts w:ascii="Times New Roman" w:hAnsi="Times New Roman" w:cs="Times New Roman"/>
                <w:b/>
                <w:sz w:val="24"/>
                <w:szCs w:val="24"/>
                <w:lang w:val="id-ID"/>
              </w:rPr>
              <w:t>Pembanding merk lain</w:t>
            </w:r>
          </w:p>
        </w:tc>
      </w:tr>
      <w:tr w:rsidR="00857E47" w:rsidRPr="00695DC4" w14:paraId="52C1EFEE" w14:textId="064ED6E1" w:rsidTr="002B2D24">
        <w:trPr>
          <w:jc w:val="center"/>
        </w:trPr>
        <w:tc>
          <w:tcPr>
            <w:tcW w:w="1456" w:type="dxa"/>
            <w:vAlign w:val="center"/>
          </w:tcPr>
          <w:p w14:paraId="1E9B88E0" w14:textId="089109E3"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1</w:t>
            </w:r>
          </w:p>
        </w:tc>
        <w:tc>
          <w:tcPr>
            <w:tcW w:w="1346" w:type="dxa"/>
            <w:vAlign w:val="center"/>
          </w:tcPr>
          <w:p w14:paraId="4FDEB445" w14:textId="3F350A94"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308" w:type="dxa"/>
            <w:vAlign w:val="center"/>
          </w:tcPr>
          <w:p w14:paraId="2DB68C11" w14:textId="70E3A3AF"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270" w:type="dxa"/>
            <w:vAlign w:val="center"/>
          </w:tcPr>
          <w:p w14:paraId="4F282937" w14:textId="680B5B32"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910" w:type="dxa"/>
            <w:vAlign w:val="center"/>
          </w:tcPr>
          <w:p w14:paraId="19962698" w14:textId="16B6794A"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416" w:type="dxa"/>
            <w:vAlign w:val="center"/>
          </w:tcPr>
          <w:p w14:paraId="3053592E" w14:textId="7157C37A"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r>
      <w:tr w:rsidR="00857E47" w:rsidRPr="00695DC4" w14:paraId="62EAB167" w14:textId="4EF316FB" w:rsidTr="002B2D24">
        <w:trPr>
          <w:jc w:val="center"/>
        </w:trPr>
        <w:tc>
          <w:tcPr>
            <w:tcW w:w="1456" w:type="dxa"/>
            <w:vAlign w:val="center"/>
          </w:tcPr>
          <w:p w14:paraId="751E6C34" w14:textId="0B4A3BFF"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2</w:t>
            </w:r>
          </w:p>
        </w:tc>
        <w:tc>
          <w:tcPr>
            <w:tcW w:w="1346" w:type="dxa"/>
            <w:vAlign w:val="center"/>
          </w:tcPr>
          <w:p w14:paraId="2B29F290" w14:textId="39EC5D3C"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308" w:type="dxa"/>
            <w:vAlign w:val="center"/>
          </w:tcPr>
          <w:p w14:paraId="034B58E8" w14:textId="3BC19818"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270" w:type="dxa"/>
            <w:vAlign w:val="center"/>
          </w:tcPr>
          <w:p w14:paraId="7C9E608B" w14:textId="0CF4ADA2"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910" w:type="dxa"/>
            <w:vAlign w:val="center"/>
          </w:tcPr>
          <w:p w14:paraId="5EC5782B" w14:textId="21B5DC52"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416" w:type="dxa"/>
            <w:vAlign w:val="center"/>
          </w:tcPr>
          <w:p w14:paraId="589FF36B" w14:textId="58D1FFAB"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r>
      <w:tr w:rsidR="00857E47" w:rsidRPr="00695DC4" w14:paraId="1351791F" w14:textId="0B4A20B6" w:rsidTr="002B2D24">
        <w:trPr>
          <w:jc w:val="center"/>
        </w:trPr>
        <w:tc>
          <w:tcPr>
            <w:tcW w:w="1456" w:type="dxa"/>
            <w:vAlign w:val="center"/>
          </w:tcPr>
          <w:p w14:paraId="60A4A564" w14:textId="00E9A68C"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3</w:t>
            </w:r>
          </w:p>
        </w:tc>
        <w:tc>
          <w:tcPr>
            <w:tcW w:w="1346" w:type="dxa"/>
            <w:vAlign w:val="center"/>
          </w:tcPr>
          <w:p w14:paraId="2769D987" w14:textId="1EA6FDFC"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308" w:type="dxa"/>
            <w:vAlign w:val="center"/>
          </w:tcPr>
          <w:p w14:paraId="22CACE9C" w14:textId="076A7E13"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270" w:type="dxa"/>
            <w:vAlign w:val="center"/>
          </w:tcPr>
          <w:p w14:paraId="596503D9" w14:textId="1B734F7F"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910" w:type="dxa"/>
            <w:vAlign w:val="center"/>
          </w:tcPr>
          <w:p w14:paraId="35D59493" w14:textId="31BD79E4"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416" w:type="dxa"/>
            <w:vAlign w:val="center"/>
          </w:tcPr>
          <w:p w14:paraId="5DB1968E" w14:textId="4CF9EB3E"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r>
      <w:tr w:rsidR="00857E47" w:rsidRPr="00695DC4" w14:paraId="3B783B03" w14:textId="2AC28FB1" w:rsidTr="002B2D24">
        <w:trPr>
          <w:jc w:val="center"/>
        </w:trPr>
        <w:tc>
          <w:tcPr>
            <w:tcW w:w="1456" w:type="dxa"/>
            <w:vAlign w:val="center"/>
          </w:tcPr>
          <w:p w14:paraId="37A05335" w14:textId="59EE32B7"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4</w:t>
            </w:r>
          </w:p>
        </w:tc>
        <w:tc>
          <w:tcPr>
            <w:tcW w:w="1346" w:type="dxa"/>
            <w:vAlign w:val="center"/>
          </w:tcPr>
          <w:p w14:paraId="1CA4F3E5" w14:textId="221C84ED"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308" w:type="dxa"/>
            <w:vAlign w:val="center"/>
          </w:tcPr>
          <w:p w14:paraId="7F2D5149" w14:textId="3B2447E6"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270" w:type="dxa"/>
            <w:vAlign w:val="center"/>
          </w:tcPr>
          <w:p w14:paraId="08944719" w14:textId="79E70730"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910" w:type="dxa"/>
            <w:vAlign w:val="center"/>
          </w:tcPr>
          <w:p w14:paraId="050F3339" w14:textId="2F0BA4F7"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416" w:type="dxa"/>
            <w:vAlign w:val="center"/>
          </w:tcPr>
          <w:p w14:paraId="332CD4D8" w14:textId="6CC45A31"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r>
      <w:tr w:rsidR="00857E47" w:rsidRPr="00695DC4" w14:paraId="417F13A6" w14:textId="43C4E810" w:rsidTr="002B2D24">
        <w:trPr>
          <w:jc w:val="center"/>
        </w:trPr>
        <w:tc>
          <w:tcPr>
            <w:tcW w:w="1456" w:type="dxa"/>
            <w:vAlign w:val="center"/>
          </w:tcPr>
          <w:p w14:paraId="0E7CAD06" w14:textId="0DA049C5"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5</w:t>
            </w:r>
          </w:p>
        </w:tc>
        <w:tc>
          <w:tcPr>
            <w:tcW w:w="1346" w:type="dxa"/>
            <w:vAlign w:val="center"/>
          </w:tcPr>
          <w:p w14:paraId="600664DE" w14:textId="593AC65C"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308" w:type="dxa"/>
            <w:vAlign w:val="center"/>
          </w:tcPr>
          <w:p w14:paraId="7058807F" w14:textId="3ED88F50"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270" w:type="dxa"/>
            <w:vAlign w:val="center"/>
          </w:tcPr>
          <w:p w14:paraId="0E467EE7" w14:textId="14FECC61"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910" w:type="dxa"/>
            <w:vAlign w:val="center"/>
          </w:tcPr>
          <w:p w14:paraId="7407749E" w14:textId="0DF35053"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c>
          <w:tcPr>
            <w:tcW w:w="1416" w:type="dxa"/>
            <w:vAlign w:val="center"/>
          </w:tcPr>
          <w:p w14:paraId="5D11C430" w14:textId="4A5D44A3" w:rsidR="00857E47" w:rsidRPr="00695DC4" w:rsidRDefault="00857E47" w:rsidP="00857E47">
            <w:pPr>
              <w:jc w:val="center"/>
              <w:rPr>
                <w:rFonts w:ascii="Times New Roman" w:hAnsi="Times New Roman" w:cs="Times New Roman"/>
                <w:bCs/>
                <w:sz w:val="24"/>
                <w:szCs w:val="24"/>
                <w:lang w:val="en-US"/>
              </w:rPr>
            </w:pPr>
            <w:r w:rsidRPr="00695DC4">
              <w:rPr>
                <w:rFonts w:ascii="Times New Roman" w:hAnsi="Times New Roman" w:cs="Times New Roman"/>
                <w:sz w:val="24"/>
                <w:szCs w:val="24"/>
                <w:lang w:val="id-ID"/>
              </w:rPr>
              <w:t>0</w:t>
            </w:r>
          </w:p>
        </w:tc>
      </w:tr>
      <w:tr w:rsidR="00857E47" w:rsidRPr="00695DC4" w14:paraId="4BECE76D" w14:textId="77777777" w:rsidTr="002B2D24">
        <w:trPr>
          <w:jc w:val="center"/>
        </w:trPr>
        <w:tc>
          <w:tcPr>
            <w:tcW w:w="1456" w:type="dxa"/>
            <w:vAlign w:val="center"/>
          </w:tcPr>
          <w:p w14:paraId="6236BE5C" w14:textId="5A770DFF"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6</w:t>
            </w:r>
          </w:p>
        </w:tc>
        <w:tc>
          <w:tcPr>
            <w:tcW w:w="1346" w:type="dxa"/>
            <w:vAlign w:val="center"/>
          </w:tcPr>
          <w:p w14:paraId="6931B027" w14:textId="2460E1D4"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308" w:type="dxa"/>
            <w:vAlign w:val="center"/>
          </w:tcPr>
          <w:p w14:paraId="323FB51D" w14:textId="33C454F6"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270" w:type="dxa"/>
            <w:vAlign w:val="center"/>
          </w:tcPr>
          <w:p w14:paraId="5113F76B" w14:textId="0DFC3E22"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910" w:type="dxa"/>
            <w:vAlign w:val="center"/>
          </w:tcPr>
          <w:p w14:paraId="0607B491" w14:textId="20E84CE2"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416" w:type="dxa"/>
            <w:vAlign w:val="center"/>
          </w:tcPr>
          <w:p w14:paraId="70A6D958" w14:textId="0ADA4C3A"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r>
      <w:tr w:rsidR="00857E47" w:rsidRPr="00695DC4" w14:paraId="7B584247" w14:textId="77777777" w:rsidTr="002B2D24">
        <w:trPr>
          <w:jc w:val="center"/>
        </w:trPr>
        <w:tc>
          <w:tcPr>
            <w:tcW w:w="1456" w:type="dxa"/>
            <w:vAlign w:val="center"/>
          </w:tcPr>
          <w:p w14:paraId="3A62D888" w14:textId="03F391DC"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7</w:t>
            </w:r>
          </w:p>
        </w:tc>
        <w:tc>
          <w:tcPr>
            <w:tcW w:w="1346" w:type="dxa"/>
            <w:vAlign w:val="center"/>
          </w:tcPr>
          <w:p w14:paraId="7D19A00F" w14:textId="322F6656"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308" w:type="dxa"/>
            <w:vAlign w:val="center"/>
          </w:tcPr>
          <w:p w14:paraId="5B1E6AAA" w14:textId="5F75BAAC"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270" w:type="dxa"/>
            <w:vAlign w:val="center"/>
          </w:tcPr>
          <w:p w14:paraId="38EEE854" w14:textId="428732A0"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910" w:type="dxa"/>
            <w:vAlign w:val="center"/>
          </w:tcPr>
          <w:p w14:paraId="4053BFEC" w14:textId="57ADEB4E"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416" w:type="dxa"/>
            <w:vAlign w:val="center"/>
          </w:tcPr>
          <w:p w14:paraId="67F69FAB" w14:textId="4628FE9B"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r>
      <w:tr w:rsidR="00857E47" w:rsidRPr="00695DC4" w14:paraId="59EB6B2E" w14:textId="77777777" w:rsidTr="002B2D24">
        <w:trPr>
          <w:jc w:val="center"/>
        </w:trPr>
        <w:tc>
          <w:tcPr>
            <w:tcW w:w="1456" w:type="dxa"/>
            <w:vAlign w:val="center"/>
          </w:tcPr>
          <w:p w14:paraId="6243611A" w14:textId="377B9C6D"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8</w:t>
            </w:r>
          </w:p>
        </w:tc>
        <w:tc>
          <w:tcPr>
            <w:tcW w:w="1346" w:type="dxa"/>
            <w:vAlign w:val="center"/>
          </w:tcPr>
          <w:p w14:paraId="4DF11BE7" w14:textId="1C2CDDD6"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308" w:type="dxa"/>
            <w:vAlign w:val="center"/>
          </w:tcPr>
          <w:p w14:paraId="35C8579E" w14:textId="0047253A"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270" w:type="dxa"/>
            <w:vAlign w:val="center"/>
          </w:tcPr>
          <w:p w14:paraId="61D6150C" w14:textId="446BC450"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910" w:type="dxa"/>
            <w:vAlign w:val="center"/>
          </w:tcPr>
          <w:p w14:paraId="6CF26697" w14:textId="75570B46"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416" w:type="dxa"/>
            <w:vAlign w:val="center"/>
          </w:tcPr>
          <w:p w14:paraId="2A56AB03" w14:textId="27587F55"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r>
      <w:tr w:rsidR="00857E47" w:rsidRPr="00695DC4" w14:paraId="23E336DC" w14:textId="77777777" w:rsidTr="002B2D24">
        <w:trPr>
          <w:jc w:val="center"/>
        </w:trPr>
        <w:tc>
          <w:tcPr>
            <w:tcW w:w="1456" w:type="dxa"/>
            <w:vAlign w:val="center"/>
          </w:tcPr>
          <w:p w14:paraId="2EF17615" w14:textId="5EBC662B"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9</w:t>
            </w:r>
          </w:p>
        </w:tc>
        <w:tc>
          <w:tcPr>
            <w:tcW w:w="1346" w:type="dxa"/>
            <w:vAlign w:val="center"/>
          </w:tcPr>
          <w:p w14:paraId="004BD3F5" w14:textId="7CA86E10"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308" w:type="dxa"/>
            <w:vAlign w:val="center"/>
          </w:tcPr>
          <w:p w14:paraId="780F06B0" w14:textId="649351F9"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270" w:type="dxa"/>
            <w:vAlign w:val="center"/>
          </w:tcPr>
          <w:p w14:paraId="73807FFA" w14:textId="02BCA889"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910" w:type="dxa"/>
            <w:vAlign w:val="center"/>
          </w:tcPr>
          <w:p w14:paraId="23BA9395" w14:textId="1A9A328A"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416" w:type="dxa"/>
            <w:vAlign w:val="center"/>
          </w:tcPr>
          <w:p w14:paraId="47BC750C" w14:textId="28919667"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r>
      <w:tr w:rsidR="00857E47" w:rsidRPr="00695DC4" w14:paraId="3A556C17" w14:textId="77777777" w:rsidTr="002B2D24">
        <w:trPr>
          <w:jc w:val="center"/>
        </w:trPr>
        <w:tc>
          <w:tcPr>
            <w:tcW w:w="1456" w:type="dxa"/>
            <w:vAlign w:val="center"/>
          </w:tcPr>
          <w:p w14:paraId="34A9798D" w14:textId="7A207F93"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10</w:t>
            </w:r>
          </w:p>
        </w:tc>
        <w:tc>
          <w:tcPr>
            <w:tcW w:w="1346" w:type="dxa"/>
            <w:vAlign w:val="center"/>
          </w:tcPr>
          <w:p w14:paraId="64A8D3D0" w14:textId="4BCB26B5"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308" w:type="dxa"/>
            <w:vAlign w:val="center"/>
          </w:tcPr>
          <w:p w14:paraId="3BD2B83E" w14:textId="4B98D4C8"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270" w:type="dxa"/>
            <w:vAlign w:val="center"/>
          </w:tcPr>
          <w:p w14:paraId="1DF2E8A9" w14:textId="4127CD21"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910" w:type="dxa"/>
            <w:vAlign w:val="center"/>
          </w:tcPr>
          <w:p w14:paraId="0AD44F79" w14:textId="2EF547FA"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416" w:type="dxa"/>
            <w:vAlign w:val="center"/>
          </w:tcPr>
          <w:p w14:paraId="0DF991A7" w14:textId="12D70542"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r>
      <w:tr w:rsidR="00857E47" w:rsidRPr="00695DC4" w14:paraId="4AF68DF6" w14:textId="77777777" w:rsidTr="002B2D24">
        <w:trPr>
          <w:jc w:val="center"/>
        </w:trPr>
        <w:tc>
          <w:tcPr>
            <w:tcW w:w="1456" w:type="dxa"/>
            <w:vAlign w:val="center"/>
          </w:tcPr>
          <w:p w14:paraId="01528136" w14:textId="6FB0E590"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11</w:t>
            </w:r>
          </w:p>
        </w:tc>
        <w:tc>
          <w:tcPr>
            <w:tcW w:w="1346" w:type="dxa"/>
            <w:vAlign w:val="center"/>
          </w:tcPr>
          <w:p w14:paraId="5533A5EB" w14:textId="7063C54A"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308" w:type="dxa"/>
            <w:vAlign w:val="center"/>
          </w:tcPr>
          <w:p w14:paraId="39711625" w14:textId="3E948B03"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270" w:type="dxa"/>
            <w:vAlign w:val="center"/>
          </w:tcPr>
          <w:p w14:paraId="426B4C5A" w14:textId="63A5D7EA"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910" w:type="dxa"/>
            <w:vAlign w:val="center"/>
          </w:tcPr>
          <w:p w14:paraId="295CFA67" w14:textId="6C592670"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416" w:type="dxa"/>
            <w:vAlign w:val="center"/>
          </w:tcPr>
          <w:p w14:paraId="6EFF15DC" w14:textId="33248F40"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r>
      <w:tr w:rsidR="00857E47" w:rsidRPr="00695DC4" w14:paraId="754D6F8F" w14:textId="77777777" w:rsidTr="002B2D24">
        <w:trPr>
          <w:jc w:val="center"/>
        </w:trPr>
        <w:tc>
          <w:tcPr>
            <w:tcW w:w="1456" w:type="dxa"/>
            <w:vAlign w:val="center"/>
          </w:tcPr>
          <w:p w14:paraId="5F56C41B" w14:textId="36BDC5B9"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12</w:t>
            </w:r>
          </w:p>
        </w:tc>
        <w:tc>
          <w:tcPr>
            <w:tcW w:w="1346" w:type="dxa"/>
            <w:vAlign w:val="center"/>
          </w:tcPr>
          <w:p w14:paraId="1EAE275D" w14:textId="29571EF4"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308" w:type="dxa"/>
            <w:vAlign w:val="center"/>
          </w:tcPr>
          <w:p w14:paraId="1A28CF50" w14:textId="0E4B3AD4"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270" w:type="dxa"/>
            <w:vAlign w:val="center"/>
          </w:tcPr>
          <w:p w14:paraId="2AA5F034" w14:textId="771C95BA"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910" w:type="dxa"/>
            <w:vAlign w:val="center"/>
          </w:tcPr>
          <w:p w14:paraId="3AFCC0F3" w14:textId="1EA9020C"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416" w:type="dxa"/>
            <w:vAlign w:val="center"/>
          </w:tcPr>
          <w:p w14:paraId="0D82FDC0" w14:textId="54C05B67"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r>
      <w:tr w:rsidR="00857E47" w:rsidRPr="00695DC4" w14:paraId="7A8B6FE2" w14:textId="77777777" w:rsidTr="002B2D24">
        <w:trPr>
          <w:jc w:val="center"/>
        </w:trPr>
        <w:tc>
          <w:tcPr>
            <w:tcW w:w="1456" w:type="dxa"/>
            <w:vAlign w:val="center"/>
          </w:tcPr>
          <w:p w14:paraId="32A04AC0" w14:textId="525039D8"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13</w:t>
            </w:r>
          </w:p>
        </w:tc>
        <w:tc>
          <w:tcPr>
            <w:tcW w:w="1346" w:type="dxa"/>
            <w:vAlign w:val="center"/>
          </w:tcPr>
          <w:p w14:paraId="4A60863C" w14:textId="6AC80056"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308" w:type="dxa"/>
            <w:vAlign w:val="center"/>
          </w:tcPr>
          <w:p w14:paraId="740A8782" w14:textId="15C1E086"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270" w:type="dxa"/>
            <w:vAlign w:val="center"/>
          </w:tcPr>
          <w:p w14:paraId="52FD6CA7" w14:textId="49CF4321"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910" w:type="dxa"/>
            <w:vAlign w:val="center"/>
          </w:tcPr>
          <w:p w14:paraId="5F3E2832" w14:textId="2F4F29A6"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416" w:type="dxa"/>
            <w:vAlign w:val="center"/>
          </w:tcPr>
          <w:p w14:paraId="6E98E4B9" w14:textId="0AFD84EC"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r>
      <w:tr w:rsidR="00857E47" w:rsidRPr="00695DC4" w14:paraId="5295C70E" w14:textId="77777777" w:rsidTr="002B2D24">
        <w:trPr>
          <w:jc w:val="center"/>
        </w:trPr>
        <w:tc>
          <w:tcPr>
            <w:tcW w:w="1456" w:type="dxa"/>
            <w:vAlign w:val="center"/>
          </w:tcPr>
          <w:p w14:paraId="64EC3B5A" w14:textId="5702444B"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14</w:t>
            </w:r>
          </w:p>
        </w:tc>
        <w:tc>
          <w:tcPr>
            <w:tcW w:w="1346" w:type="dxa"/>
            <w:vAlign w:val="center"/>
          </w:tcPr>
          <w:p w14:paraId="55ADE574" w14:textId="0D02D3C8"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308" w:type="dxa"/>
            <w:vAlign w:val="center"/>
          </w:tcPr>
          <w:p w14:paraId="0B48735A" w14:textId="40834DAA"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270" w:type="dxa"/>
            <w:vAlign w:val="center"/>
          </w:tcPr>
          <w:p w14:paraId="757DFFDC" w14:textId="08473A78"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910" w:type="dxa"/>
            <w:vAlign w:val="center"/>
          </w:tcPr>
          <w:p w14:paraId="7DCD95A7" w14:textId="2F9ABA8D"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416" w:type="dxa"/>
            <w:vAlign w:val="center"/>
          </w:tcPr>
          <w:p w14:paraId="52F315BD" w14:textId="5DF38C76"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r>
      <w:tr w:rsidR="00857E47" w:rsidRPr="00695DC4" w14:paraId="0B92AAC2" w14:textId="77777777" w:rsidTr="002B2D24">
        <w:trPr>
          <w:jc w:val="center"/>
        </w:trPr>
        <w:tc>
          <w:tcPr>
            <w:tcW w:w="1456" w:type="dxa"/>
            <w:vAlign w:val="center"/>
          </w:tcPr>
          <w:p w14:paraId="76F54855" w14:textId="14AD88C8"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15</w:t>
            </w:r>
          </w:p>
        </w:tc>
        <w:tc>
          <w:tcPr>
            <w:tcW w:w="1346" w:type="dxa"/>
            <w:vAlign w:val="center"/>
          </w:tcPr>
          <w:p w14:paraId="3AE4CD1B" w14:textId="60650BE3"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308" w:type="dxa"/>
            <w:vAlign w:val="center"/>
          </w:tcPr>
          <w:p w14:paraId="769D51C2" w14:textId="1F85FC40"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270" w:type="dxa"/>
            <w:vAlign w:val="center"/>
          </w:tcPr>
          <w:p w14:paraId="0C566E39" w14:textId="722AF598"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910" w:type="dxa"/>
            <w:vAlign w:val="center"/>
          </w:tcPr>
          <w:p w14:paraId="6ACF4603" w14:textId="751CB9F5"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c>
          <w:tcPr>
            <w:tcW w:w="1416" w:type="dxa"/>
            <w:vAlign w:val="center"/>
          </w:tcPr>
          <w:p w14:paraId="2CBDE1F8" w14:textId="6A16E1DD"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0</w:t>
            </w:r>
          </w:p>
        </w:tc>
      </w:tr>
      <w:tr w:rsidR="00857E47" w:rsidRPr="00695DC4" w14:paraId="092DD217" w14:textId="77777777" w:rsidTr="002B2D24">
        <w:trPr>
          <w:jc w:val="center"/>
        </w:trPr>
        <w:tc>
          <w:tcPr>
            <w:tcW w:w="7706" w:type="dxa"/>
            <w:gridSpan w:val="6"/>
            <w:vAlign w:val="center"/>
          </w:tcPr>
          <w:p w14:paraId="0BA9B913" w14:textId="5D4936FE" w:rsidR="00857E47" w:rsidRPr="00695DC4" w:rsidRDefault="00857E47" w:rsidP="00857E47">
            <w:pPr>
              <w:jc w:val="center"/>
              <w:rPr>
                <w:rFonts w:ascii="Times New Roman" w:hAnsi="Times New Roman" w:cs="Times New Roman"/>
                <w:sz w:val="24"/>
                <w:szCs w:val="24"/>
                <w:lang w:val="id-ID"/>
              </w:rPr>
            </w:pPr>
            <w:r w:rsidRPr="00695DC4">
              <w:rPr>
                <w:rFonts w:ascii="Times New Roman" w:hAnsi="Times New Roman" w:cs="Times New Roman"/>
                <w:sz w:val="24"/>
                <w:szCs w:val="24"/>
                <w:lang w:val="id-ID"/>
              </w:rPr>
              <w:t>Rata-rata Hasil    Tidak Mengiritasi</w:t>
            </w:r>
          </w:p>
        </w:tc>
      </w:tr>
    </w:tbl>
    <w:p w14:paraId="39AB4EA1" w14:textId="7BA74378" w:rsidR="00860C6C" w:rsidRPr="00695DC4" w:rsidRDefault="00860C6C" w:rsidP="00CE2105">
      <w:pPr>
        <w:spacing w:before="200" w:after="0" w:line="240" w:lineRule="auto"/>
        <w:rPr>
          <w:rFonts w:ascii="Times New Roman" w:hAnsi="Times New Roman" w:cs="Times New Roman"/>
          <w:sz w:val="24"/>
          <w:szCs w:val="24"/>
          <w:lang w:val="id-ID"/>
        </w:rPr>
      </w:pPr>
      <w:r w:rsidRPr="00695DC4">
        <w:rPr>
          <w:rFonts w:ascii="Times New Roman" w:hAnsi="Times New Roman" w:cs="Times New Roman"/>
          <w:sz w:val="24"/>
          <w:szCs w:val="24"/>
          <w:lang w:val="id-ID"/>
        </w:rPr>
        <w:t>Keterangan :</w:t>
      </w:r>
      <w:r w:rsidR="00CE2105" w:rsidRPr="00695DC4">
        <w:rPr>
          <w:rFonts w:ascii="Times New Roman" w:hAnsi="Times New Roman" w:cs="Times New Roman"/>
          <w:sz w:val="24"/>
          <w:szCs w:val="24"/>
          <w:lang w:val="en-US"/>
        </w:rPr>
        <w:tab/>
      </w:r>
      <w:r w:rsidRPr="00695DC4">
        <w:rPr>
          <w:rFonts w:ascii="Times New Roman" w:hAnsi="Times New Roman" w:cs="Times New Roman"/>
          <w:sz w:val="24"/>
          <w:szCs w:val="24"/>
          <w:lang w:val="id-ID"/>
        </w:rPr>
        <w:t>0 = Tidak ada iritasi</w:t>
      </w:r>
    </w:p>
    <w:p w14:paraId="1C757F70" w14:textId="5AD44229" w:rsidR="00860C6C" w:rsidRPr="00695DC4" w:rsidRDefault="00860C6C" w:rsidP="00CE2105">
      <w:pPr>
        <w:spacing w:after="0" w:line="240" w:lineRule="auto"/>
        <w:rPr>
          <w:rFonts w:ascii="Times New Roman" w:hAnsi="Times New Roman" w:cs="Times New Roman"/>
          <w:sz w:val="24"/>
          <w:szCs w:val="24"/>
          <w:lang w:val="id-ID"/>
        </w:rPr>
      </w:pPr>
      <w:r w:rsidRPr="00695DC4">
        <w:rPr>
          <w:rFonts w:ascii="Times New Roman" w:hAnsi="Times New Roman" w:cs="Times New Roman"/>
          <w:sz w:val="24"/>
          <w:szCs w:val="24"/>
          <w:lang w:val="id-ID"/>
        </w:rPr>
        <w:tab/>
        <w:t xml:space="preserve">          </w:t>
      </w:r>
      <w:r w:rsidR="00CE2105" w:rsidRPr="00695DC4">
        <w:rPr>
          <w:rFonts w:ascii="Times New Roman" w:hAnsi="Times New Roman" w:cs="Times New Roman"/>
          <w:sz w:val="24"/>
          <w:szCs w:val="24"/>
          <w:lang w:val="en-US"/>
        </w:rPr>
        <w:tab/>
      </w:r>
      <w:r w:rsidRPr="00695DC4">
        <w:rPr>
          <w:rFonts w:ascii="Times New Roman" w:hAnsi="Times New Roman" w:cs="Times New Roman"/>
          <w:sz w:val="24"/>
          <w:szCs w:val="24"/>
          <w:lang w:val="id-ID"/>
        </w:rPr>
        <w:t>1 = Adanya kemerahan</w:t>
      </w:r>
    </w:p>
    <w:p w14:paraId="1815BD40" w14:textId="08D13731" w:rsidR="00F47FFA" w:rsidRPr="00695DC4" w:rsidRDefault="00860C6C" w:rsidP="00CE2105">
      <w:pPr>
        <w:spacing w:after="0" w:line="240" w:lineRule="auto"/>
        <w:rPr>
          <w:rFonts w:ascii="Times New Roman" w:hAnsi="Times New Roman" w:cs="Times New Roman"/>
          <w:sz w:val="24"/>
          <w:szCs w:val="24"/>
          <w:lang w:val="id-ID"/>
        </w:rPr>
      </w:pPr>
      <w:r w:rsidRPr="00695DC4">
        <w:rPr>
          <w:rFonts w:ascii="Times New Roman" w:hAnsi="Times New Roman" w:cs="Times New Roman"/>
          <w:sz w:val="24"/>
          <w:szCs w:val="24"/>
          <w:lang w:val="id-ID"/>
        </w:rPr>
        <w:tab/>
        <w:t xml:space="preserve">         </w:t>
      </w:r>
      <w:r w:rsidR="00CE2105" w:rsidRPr="00695DC4">
        <w:rPr>
          <w:rFonts w:ascii="Times New Roman" w:hAnsi="Times New Roman" w:cs="Times New Roman"/>
          <w:sz w:val="24"/>
          <w:szCs w:val="24"/>
          <w:lang w:val="en-US"/>
        </w:rPr>
        <w:tab/>
      </w:r>
      <w:r w:rsidRPr="00695DC4">
        <w:rPr>
          <w:rFonts w:ascii="Times New Roman" w:hAnsi="Times New Roman" w:cs="Times New Roman"/>
          <w:sz w:val="24"/>
          <w:szCs w:val="24"/>
          <w:lang w:val="id-ID"/>
        </w:rPr>
        <w:t>2 = Gatal-gatal</w:t>
      </w:r>
    </w:p>
    <w:p w14:paraId="4AC5819F" w14:textId="77777777" w:rsidR="00CE2105" w:rsidRPr="00695DC4" w:rsidRDefault="00860C6C" w:rsidP="00CE2105">
      <w:pPr>
        <w:spacing w:after="0" w:line="480" w:lineRule="auto"/>
        <w:rPr>
          <w:rFonts w:ascii="Times New Roman" w:hAnsi="Times New Roman" w:cs="Times New Roman"/>
          <w:sz w:val="24"/>
          <w:szCs w:val="24"/>
          <w:lang w:val="en-US"/>
        </w:rPr>
      </w:pPr>
      <w:r w:rsidRPr="00695DC4">
        <w:rPr>
          <w:rFonts w:ascii="Times New Roman" w:hAnsi="Times New Roman" w:cs="Times New Roman"/>
          <w:sz w:val="24"/>
          <w:szCs w:val="24"/>
          <w:lang w:val="id-ID"/>
        </w:rPr>
        <w:t xml:space="preserve">        </w:t>
      </w:r>
      <w:r w:rsidR="00F47FFA" w:rsidRPr="00695DC4">
        <w:rPr>
          <w:rFonts w:ascii="Times New Roman" w:hAnsi="Times New Roman" w:cs="Times New Roman"/>
          <w:sz w:val="24"/>
          <w:szCs w:val="24"/>
          <w:lang w:val="id-ID"/>
        </w:rPr>
        <w:tab/>
        <w:t xml:space="preserve">        </w:t>
      </w:r>
      <w:r w:rsidRPr="00695DC4">
        <w:rPr>
          <w:rFonts w:ascii="Times New Roman" w:hAnsi="Times New Roman" w:cs="Times New Roman"/>
          <w:sz w:val="24"/>
          <w:szCs w:val="24"/>
          <w:lang w:val="id-ID"/>
        </w:rPr>
        <w:t xml:space="preserve">  </w:t>
      </w:r>
      <w:r w:rsidR="00CE2105" w:rsidRPr="00695DC4">
        <w:rPr>
          <w:rFonts w:ascii="Times New Roman" w:hAnsi="Times New Roman" w:cs="Times New Roman"/>
          <w:sz w:val="24"/>
          <w:szCs w:val="24"/>
          <w:lang w:val="en-US"/>
        </w:rPr>
        <w:tab/>
      </w:r>
      <w:r w:rsidR="00CE2105" w:rsidRPr="00695DC4">
        <w:rPr>
          <w:rFonts w:ascii="Times New Roman" w:hAnsi="Times New Roman" w:cs="Times New Roman"/>
          <w:sz w:val="24"/>
          <w:szCs w:val="24"/>
          <w:lang w:val="id-ID"/>
        </w:rPr>
        <w:t>3 = Bengkak</w:t>
      </w:r>
    </w:p>
    <w:p w14:paraId="344A560E" w14:textId="0E89D9A3" w:rsidR="008D01EC" w:rsidRPr="00695DC4" w:rsidRDefault="00860C6C" w:rsidP="00DA6DAE">
      <w:pPr>
        <w:spacing w:after="0" w:line="480" w:lineRule="auto"/>
        <w:ind w:firstLine="720"/>
        <w:jc w:val="both"/>
        <w:rPr>
          <w:rFonts w:ascii="Times New Roman" w:hAnsi="Times New Roman" w:cs="Times New Roman"/>
          <w:sz w:val="24"/>
          <w:szCs w:val="24"/>
        </w:rPr>
      </w:pPr>
      <w:r w:rsidRPr="00695DC4">
        <w:rPr>
          <w:rFonts w:ascii="Times New Roman" w:hAnsi="Times New Roman" w:cs="Times New Roman"/>
          <w:sz w:val="24"/>
          <w:szCs w:val="24"/>
          <w:lang w:val="id-ID"/>
        </w:rPr>
        <w:t>Pengujian iritasi dilakukan pada 1</w:t>
      </w:r>
      <w:r w:rsidR="00F47FFA" w:rsidRPr="00695DC4">
        <w:rPr>
          <w:rFonts w:ascii="Times New Roman" w:hAnsi="Times New Roman" w:cs="Times New Roman"/>
          <w:sz w:val="24"/>
          <w:szCs w:val="24"/>
          <w:lang w:val="id-ID"/>
        </w:rPr>
        <w:t>5</w:t>
      </w:r>
      <w:r w:rsidRPr="00695DC4">
        <w:rPr>
          <w:rFonts w:ascii="Times New Roman" w:hAnsi="Times New Roman" w:cs="Times New Roman"/>
          <w:sz w:val="24"/>
          <w:szCs w:val="24"/>
          <w:lang w:val="id-ID"/>
        </w:rPr>
        <w:t xml:space="preserve"> sukarelawan uji yang  terdiri dari  wanita berusia 20-35 tahun yang dipilih yang telah memenuhi kriteria</w:t>
      </w:r>
      <w:r w:rsidR="00C05BEC" w:rsidRPr="00695DC4">
        <w:rPr>
          <w:rFonts w:ascii="Times New Roman" w:hAnsi="Times New Roman" w:cs="Times New Roman"/>
          <w:sz w:val="24"/>
          <w:szCs w:val="24"/>
          <w:lang w:val="id-ID"/>
        </w:rPr>
        <w:t>.</w:t>
      </w:r>
      <w:r w:rsidR="00722509" w:rsidRPr="00695DC4">
        <w:rPr>
          <w:rFonts w:ascii="Times New Roman" w:hAnsi="Times New Roman" w:cs="Times New Roman"/>
          <w:sz w:val="24"/>
          <w:szCs w:val="24"/>
          <w:lang w:val="id-ID"/>
        </w:rPr>
        <w:t xml:space="preserve"> </w:t>
      </w:r>
      <w:r w:rsidRPr="00695DC4">
        <w:rPr>
          <w:rFonts w:ascii="Times New Roman" w:hAnsi="Times New Roman" w:cs="Times New Roman"/>
          <w:sz w:val="24"/>
          <w:szCs w:val="24"/>
          <w:lang w:val="id-ID"/>
        </w:rPr>
        <w:t>jumlah 1</w:t>
      </w:r>
      <w:r w:rsidR="00722509" w:rsidRPr="00695DC4">
        <w:rPr>
          <w:rFonts w:ascii="Times New Roman" w:hAnsi="Times New Roman" w:cs="Times New Roman"/>
          <w:sz w:val="24"/>
          <w:szCs w:val="24"/>
          <w:lang w:val="id-ID"/>
        </w:rPr>
        <w:t>5</w:t>
      </w:r>
      <w:r w:rsidR="00C05BEC" w:rsidRPr="00695DC4">
        <w:rPr>
          <w:rFonts w:ascii="Times New Roman" w:hAnsi="Times New Roman" w:cs="Times New Roman"/>
          <w:sz w:val="24"/>
          <w:szCs w:val="24"/>
          <w:lang w:val="id-ID"/>
        </w:rPr>
        <w:t xml:space="preserve"> orang sukarelawan uji berdasarkan jumlah minimal dari perhitungan sampel dan jumlah ini telah memnuhi tingkat keterwakilan sampel</w:t>
      </w:r>
      <w:r w:rsidR="007C6BE2" w:rsidRPr="00695DC4">
        <w:rPr>
          <w:rFonts w:ascii="Times New Roman" w:hAnsi="Times New Roman" w:cs="Times New Roman"/>
          <w:sz w:val="24"/>
          <w:szCs w:val="24"/>
          <w:lang w:val="id-ID"/>
        </w:rPr>
        <w:t xml:space="preserve"> </w:t>
      </w:r>
      <w:r w:rsidR="00C05BEC" w:rsidRPr="00695DC4">
        <w:rPr>
          <w:rFonts w:ascii="Times New Roman" w:hAnsi="Times New Roman" w:cs="Times New Roman"/>
          <w:sz w:val="24"/>
          <w:szCs w:val="24"/>
          <w:lang w:val="id-ID"/>
        </w:rPr>
        <w:t xml:space="preserve">(atmaja, 1997). Sukarelawan uji berusia 20-35 tahun karena kelompok usia ini merupakan usia kerja dan usia pelajar/mahasiswa yang banyak menggunakan kosmetik (Trihapsoro, 2003).Pengujian iritasi ini  dilakukan pada 0 jam sebelum bahan uji ditempelkan pada 24 jam  setelah bahan uji dilepaskan.Reaksi iritasi kulit  positif ditandai dengan adanya reaksi kemerahan(eritema) dan edema pada daerah kulit yang diberi perlakuan </w:t>
      </w:r>
      <w:r w:rsidR="003832A2" w:rsidRPr="00695DC4">
        <w:rPr>
          <w:rFonts w:ascii="Times New Roman" w:hAnsi="Times New Roman" w:cs="Times New Roman"/>
          <w:sz w:val="24"/>
          <w:szCs w:val="24"/>
          <w:lang w:val="id-ID"/>
        </w:rPr>
        <w:t>(Mukhlishah, N. R. I., &amp; Ningrum, D. M. 2020).</w:t>
      </w:r>
    </w:p>
    <w:sectPr w:rsidR="008D01EC" w:rsidRPr="00695DC4" w:rsidSect="00DA6DAE">
      <w:headerReference w:type="default" r:id="rId10"/>
      <w:footerReference w:type="first" r:id="rId11"/>
      <w:pgSz w:w="11910" w:h="16840" w:code="9"/>
      <w:pgMar w:top="1701" w:right="1701" w:bottom="1701" w:left="2268" w:header="709" w:footer="709" w:gutter="0"/>
      <w:pgNumType w:start="5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DBA8D" w14:textId="77777777" w:rsidR="00690A95" w:rsidRDefault="00690A95">
      <w:pPr>
        <w:spacing w:after="0" w:line="240" w:lineRule="auto"/>
      </w:pPr>
      <w:r>
        <w:separator/>
      </w:r>
    </w:p>
  </w:endnote>
  <w:endnote w:type="continuationSeparator" w:id="0">
    <w:p w14:paraId="581F81F5" w14:textId="77777777" w:rsidR="00690A95" w:rsidRDefault="0069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131038"/>
      <w:docPartObj>
        <w:docPartGallery w:val="Page Numbers (Bottom of Page)"/>
        <w:docPartUnique/>
      </w:docPartObj>
    </w:sdtPr>
    <w:sdtEndPr>
      <w:rPr>
        <w:noProof/>
      </w:rPr>
    </w:sdtEndPr>
    <w:sdtContent>
      <w:p w14:paraId="780D9592" w14:textId="1A4B6568" w:rsidR="00DA6DAE" w:rsidRDefault="00DA6DAE">
        <w:pPr>
          <w:pStyle w:val="Footer"/>
          <w:jc w:val="center"/>
        </w:pPr>
        <w:r>
          <w:fldChar w:fldCharType="begin"/>
        </w:r>
        <w:r>
          <w:instrText xml:space="preserve"> PAGE   \* MERGEFORMAT </w:instrText>
        </w:r>
        <w:r>
          <w:fldChar w:fldCharType="separate"/>
        </w:r>
        <w:r w:rsidR="00552A32">
          <w:rPr>
            <w:noProof/>
          </w:rPr>
          <w:t>58</w:t>
        </w:r>
        <w:r>
          <w:rPr>
            <w:noProof/>
          </w:rPr>
          <w:fldChar w:fldCharType="end"/>
        </w:r>
      </w:p>
    </w:sdtContent>
  </w:sdt>
  <w:p w14:paraId="0F52D6F8" w14:textId="77777777" w:rsidR="00DA6DAE" w:rsidRDefault="00DA6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321BD" w14:textId="77777777" w:rsidR="00690A95" w:rsidRDefault="00690A95">
      <w:pPr>
        <w:spacing w:after="0" w:line="240" w:lineRule="auto"/>
      </w:pPr>
      <w:r>
        <w:separator/>
      </w:r>
    </w:p>
  </w:footnote>
  <w:footnote w:type="continuationSeparator" w:id="0">
    <w:p w14:paraId="586C9862" w14:textId="77777777" w:rsidR="00690A95" w:rsidRDefault="00690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156162"/>
      <w:docPartObj>
        <w:docPartGallery w:val="Page Numbers (Top of Page)"/>
        <w:docPartUnique/>
      </w:docPartObj>
    </w:sdtPr>
    <w:sdtEndPr>
      <w:rPr>
        <w:noProof/>
      </w:rPr>
    </w:sdtEndPr>
    <w:sdtContent>
      <w:p w14:paraId="01088F7D" w14:textId="70088C5B" w:rsidR="00DA6DAE" w:rsidRDefault="00DA6DAE">
        <w:pPr>
          <w:pStyle w:val="Header"/>
          <w:jc w:val="right"/>
        </w:pPr>
        <w:r>
          <w:fldChar w:fldCharType="begin"/>
        </w:r>
        <w:r>
          <w:instrText xml:space="preserve"> PAGE   \* MERGEFORMAT </w:instrText>
        </w:r>
        <w:r>
          <w:fldChar w:fldCharType="separate"/>
        </w:r>
        <w:r w:rsidR="00552A32">
          <w:rPr>
            <w:noProof/>
          </w:rPr>
          <w:t>59</w:t>
        </w:r>
        <w:r>
          <w:rPr>
            <w:noProof/>
          </w:rPr>
          <w:fldChar w:fldCharType="end"/>
        </w:r>
      </w:p>
    </w:sdtContent>
  </w:sdt>
  <w:p w14:paraId="0ACE64F7" w14:textId="3AA257A1" w:rsidR="00D8294A" w:rsidRDefault="00D82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64E4"/>
    <w:multiLevelType w:val="hybridMultilevel"/>
    <w:tmpl w:val="956CC1A6"/>
    <w:lvl w:ilvl="0" w:tplc="04090019">
      <w:start w:val="1"/>
      <w:numFmt w:val="lowerLetter"/>
      <w:lvlText w:val="%1."/>
      <w:lvlJc w:val="left"/>
      <w:pPr>
        <w:ind w:left="360" w:hanging="360"/>
      </w:pPr>
    </w:lvl>
    <w:lvl w:ilvl="1" w:tplc="29E81A0E">
      <w:start w:val="1"/>
      <w:numFmt w:val="decimal"/>
      <w:lvlText w:val="%2."/>
      <w:lvlJc w:val="left"/>
      <w:pPr>
        <w:ind w:left="1080" w:hanging="360"/>
      </w:pPr>
      <w:rPr>
        <w:rFonts w:ascii="Times New Roman" w:eastAsia="Times New Roman" w:hAnsi="Times New Roman" w:cs="Times New Roman" w:hint="default"/>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6D6AC5"/>
    <w:multiLevelType w:val="hybridMultilevel"/>
    <w:tmpl w:val="B2C4B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F3ABD"/>
    <w:multiLevelType w:val="hybridMultilevel"/>
    <w:tmpl w:val="33C6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D7B4B"/>
    <w:multiLevelType w:val="hybridMultilevel"/>
    <w:tmpl w:val="5C4E76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7B4788"/>
    <w:multiLevelType w:val="hybridMultilevel"/>
    <w:tmpl w:val="E62A9D48"/>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A51352"/>
    <w:multiLevelType w:val="hybridMultilevel"/>
    <w:tmpl w:val="C7F6A8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1C1C1E"/>
    <w:multiLevelType w:val="hybridMultilevel"/>
    <w:tmpl w:val="D4BEF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3596A"/>
    <w:multiLevelType w:val="hybridMultilevel"/>
    <w:tmpl w:val="9B384D50"/>
    <w:lvl w:ilvl="0" w:tplc="5E289B14">
      <w:start w:val="1"/>
      <w:numFmt w:val="decimal"/>
      <w:lvlText w:val="%1."/>
      <w:lvlJc w:val="left"/>
      <w:pPr>
        <w:ind w:left="644" w:hanging="360"/>
      </w:pPr>
      <w:rPr>
        <w:rFonts w:asciiTheme="majorBidi" w:eastAsiaTheme="minorHAnsi" w:hAnsiTheme="majorBidi" w:cstheme="maj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58050EC"/>
    <w:multiLevelType w:val="hybridMultilevel"/>
    <w:tmpl w:val="93FA8C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080301"/>
    <w:multiLevelType w:val="hybridMultilevel"/>
    <w:tmpl w:val="F834A746"/>
    <w:lvl w:ilvl="0" w:tplc="C3DEC452">
      <w:start w:val="5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2B330B6A"/>
    <w:multiLevelType w:val="hybridMultilevel"/>
    <w:tmpl w:val="C6A069E4"/>
    <w:lvl w:ilvl="0" w:tplc="23141136">
      <w:start w:val="1"/>
      <w:numFmt w:val="lowerLetter"/>
      <w:lvlText w:val="%1."/>
      <w:lvlJc w:val="left"/>
      <w:pPr>
        <w:ind w:left="720" w:hanging="360"/>
      </w:pPr>
      <w:rPr>
        <w:rFonts w:eastAsia="Times New Roman" w:hint="default"/>
        <w:sz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E45524A"/>
    <w:multiLevelType w:val="hybridMultilevel"/>
    <w:tmpl w:val="2DB869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7A5A54"/>
    <w:multiLevelType w:val="hybridMultilevel"/>
    <w:tmpl w:val="07A81520"/>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8B03AB"/>
    <w:multiLevelType w:val="hybridMultilevel"/>
    <w:tmpl w:val="F3242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EB477D"/>
    <w:multiLevelType w:val="hybridMultilevel"/>
    <w:tmpl w:val="794007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9851FB"/>
    <w:multiLevelType w:val="hybridMultilevel"/>
    <w:tmpl w:val="C3FE5D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E136D2"/>
    <w:multiLevelType w:val="hybridMultilevel"/>
    <w:tmpl w:val="83EC994A"/>
    <w:lvl w:ilvl="0" w:tplc="446E98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42C13"/>
    <w:multiLevelType w:val="hybridMultilevel"/>
    <w:tmpl w:val="1B3AD0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E62CD"/>
    <w:multiLevelType w:val="hybridMultilevel"/>
    <w:tmpl w:val="E4B69DEE"/>
    <w:lvl w:ilvl="0" w:tplc="1FD0B248">
      <w:start w:val="1"/>
      <w:numFmt w:val="decimal"/>
      <w:lvlText w:val="%1."/>
      <w:lvlJc w:val="left"/>
      <w:pPr>
        <w:ind w:left="502" w:hanging="360"/>
      </w:pPr>
      <w:rPr>
        <w:rFonts w:hint="default"/>
        <w:i w:val="0"/>
      </w:r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9">
    <w:nsid w:val="5C4041A1"/>
    <w:multiLevelType w:val="hybridMultilevel"/>
    <w:tmpl w:val="0602E4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A524CC"/>
    <w:multiLevelType w:val="hybridMultilevel"/>
    <w:tmpl w:val="AF8C3F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55253A2"/>
    <w:multiLevelType w:val="hybridMultilevel"/>
    <w:tmpl w:val="D3B2E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E72198"/>
    <w:multiLevelType w:val="hybridMultilevel"/>
    <w:tmpl w:val="CF184D30"/>
    <w:lvl w:ilvl="0" w:tplc="8D0C66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C39A6"/>
    <w:multiLevelType w:val="hybridMultilevel"/>
    <w:tmpl w:val="C3BE0622"/>
    <w:lvl w:ilvl="0" w:tplc="111E1A34">
      <w:start w:val="1"/>
      <w:numFmt w:val="upperLetter"/>
      <w:lvlText w:val="%1."/>
      <w:lvlJc w:val="left"/>
      <w:pPr>
        <w:ind w:left="360" w:hanging="360"/>
      </w:pPr>
      <w:rPr>
        <w:rFonts w:hint="default"/>
      </w:rPr>
    </w:lvl>
    <w:lvl w:ilvl="1" w:tplc="59C08E8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606143"/>
    <w:multiLevelType w:val="hybridMultilevel"/>
    <w:tmpl w:val="D730F732"/>
    <w:lvl w:ilvl="0" w:tplc="C1127F44">
      <w:start w:val="1"/>
      <w:numFmt w:val="decimal"/>
      <w:lvlText w:val="%1."/>
      <w:lvlJc w:val="left"/>
      <w:pPr>
        <w:ind w:left="502" w:hanging="360"/>
      </w:pPr>
      <w:rPr>
        <w:rFonts w:asciiTheme="majorBidi" w:hAnsiTheme="majorBidi" w:cstheme="majorBidi"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A434DFC"/>
    <w:multiLevelType w:val="hybridMultilevel"/>
    <w:tmpl w:val="2990EAF8"/>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F5186D"/>
    <w:multiLevelType w:val="hybridMultilevel"/>
    <w:tmpl w:val="9D24E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973174"/>
    <w:multiLevelType w:val="hybridMultilevel"/>
    <w:tmpl w:val="E9B69D36"/>
    <w:lvl w:ilvl="0" w:tplc="CAA4AB8E">
      <w:start w:val="1"/>
      <w:numFmt w:val="lowerLetter"/>
      <w:lvlText w:val="%1."/>
      <w:lvlJc w:val="left"/>
      <w:pPr>
        <w:ind w:left="720" w:hanging="360"/>
      </w:pPr>
      <w:rPr>
        <w:rFonts w:eastAsia="Times New Roman"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AB70A6"/>
    <w:multiLevelType w:val="hybridMultilevel"/>
    <w:tmpl w:val="E1121726"/>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014908"/>
    <w:multiLevelType w:val="hybridMultilevel"/>
    <w:tmpl w:val="E944694A"/>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AA96C41"/>
    <w:multiLevelType w:val="hybridMultilevel"/>
    <w:tmpl w:val="8EFA9C32"/>
    <w:lvl w:ilvl="0" w:tplc="F31E7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30"/>
  </w:num>
  <w:num w:numId="4">
    <w:abstractNumId w:val="10"/>
  </w:num>
  <w:num w:numId="5">
    <w:abstractNumId w:val="27"/>
  </w:num>
  <w:num w:numId="6">
    <w:abstractNumId w:val="18"/>
  </w:num>
  <w:num w:numId="7">
    <w:abstractNumId w:val="9"/>
  </w:num>
  <w:num w:numId="8">
    <w:abstractNumId w:val="20"/>
  </w:num>
  <w:num w:numId="9">
    <w:abstractNumId w:val="22"/>
  </w:num>
  <w:num w:numId="10">
    <w:abstractNumId w:val="2"/>
  </w:num>
  <w:num w:numId="11">
    <w:abstractNumId w:val="1"/>
  </w:num>
  <w:num w:numId="12">
    <w:abstractNumId w:val="16"/>
  </w:num>
  <w:num w:numId="13">
    <w:abstractNumId w:val="6"/>
  </w:num>
  <w:num w:numId="14">
    <w:abstractNumId w:val="8"/>
  </w:num>
  <w:num w:numId="15">
    <w:abstractNumId w:val="5"/>
  </w:num>
  <w:num w:numId="16">
    <w:abstractNumId w:val="26"/>
  </w:num>
  <w:num w:numId="17">
    <w:abstractNumId w:val="23"/>
  </w:num>
  <w:num w:numId="18">
    <w:abstractNumId w:val="15"/>
  </w:num>
  <w:num w:numId="19">
    <w:abstractNumId w:val="25"/>
  </w:num>
  <w:num w:numId="20">
    <w:abstractNumId w:val="12"/>
  </w:num>
  <w:num w:numId="21">
    <w:abstractNumId w:val="14"/>
  </w:num>
  <w:num w:numId="22">
    <w:abstractNumId w:val="0"/>
  </w:num>
  <w:num w:numId="23">
    <w:abstractNumId w:val="21"/>
  </w:num>
  <w:num w:numId="24">
    <w:abstractNumId w:val="29"/>
  </w:num>
  <w:num w:numId="25">
    <w:abstractNumId w:val="11"/>
  </w:num>
  <w:num w:numId="26">
    <w:abstractNumId w:val="19"/>
  </w:num>
  <w:num w:numId="27">
    <w:abstractNumId w:val="3"/>
  </w:num>
  <w:num w:numId="28">
    <w:abstractNumId w:val="17"/>
  </w:num>
  <w:num w:numId="29">
    <w:abstractNumId w:val="13"/>
  </w:num>
  <w:num w:numId="30">
    <w:abstractNumId w:val="4"/>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hideSpellingErrors/>
  <w:hideGrammaticalErrors/>
  <w:documentProtection w:edit="forms" w:formatting="1" w:enforcement="1" w:cryptProviderType="rsaAES" w:cryptAlgorithmClass="hash" w:cryptAlgorithmType="typeAny" w:cryptAlgorithmSid="14" w:cryptSpinCount="100000" w:hash="iJ/Nrwx6BRDAEz/VLoZ+bp0zTD9+KsmeRx9L6/kRUe8ErMNyTZZ3fV/KtlCUnIsga3MeJYGbS9Q5JN4mJ4mqaA==" w:salt="6kQXKtFNmJD1yv6aXndrQA=="/>
  <w:defaultTabStop w:val="720"/>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12"/>
    <w:rsid w:val="000000D8"/>
    <w:rsid w:val="00000CF2"/>
    <w:rsid w:val="000015E7"/>
    <w:rsid w:val="000021FB"/>
    <w:rsid w:val="0000227A"/>
    <w:rsid w:val="00002432"/>
    <w:rsid w:val="00002832"/>
    <w:rsid w:val="000028AD"/>
    <w:rsid w:val="000037AF"/>
    <w:rsid w:val="00003E50"/>
    <w:rsid w:val="00004A14"/>
    <w:rsid w:val="00004C65"/>
    <w:rsid w:val="00006875"/>
    <w:rsid w:val="000101F9"/>
    <w:rsid w:val="00010F97"/>
    <w:rsid w:val="000117AE"/>
    <w:rsid w:val="00011AB8"/>
    <w:rsid w:val="00011F2D"/>
    <w:rsid w:val="00012350"/>
    <w:rsid w:val="0001365F"/>
    <w:rsid w:val="00014D5F"/>
    <w:rsid w:val="0001511B"/>
    <w:rsid w:val="00015783"/>
    <w:rsid w:val="00016B95"/>
    <w:rsid w:val="00016DBC"/>
    <w:rsid w:val="00020614"/>
    <w:rsid w:val="00020B67"/>
    <w:rsid w:val="00020D59"/>
    <w:rsid w:val="00021436"/>
    <w:rsid w:val="00021B38"/>
    <w:rsid w:val="0002216E"/>
    <w:rsid w:val="00022275"/>
    <w:rsid w:val="000225E6"/>
    <w:rsid w:val="000232E8"/>
    <w:rsid w:val="000233B9"/>
    <w:rsid w:val="00023964"/>
    <w:rsid w:val="00024101"/>
    <w:rsid w:val="0002415F"/>
    <w:rsid w:val="00024642"/>
    <w:rsid w:val="000250D1"/>
    <w:rsid w:val="00025D3A"/>
    <w:rsid w:val="0002705A"/>
    <w:rsid w:val="000276B9"/>
    <w:rsid w:val="00027A0E"/>
    <w:rsid w:val="000301E3"/>
    <w:rsid w:val="00030978"/>
    <w:rsid w:val="00031F20"/>
    <w:rsid w:val="00032931"/>
    <w:rsid w:val="000350A9"/>
    <w:rsid w:val="000355FD"/>
    <w:rsid w:val="00035686"/>
    <w:rsid w:val="00036914"/>
    <w:rsid w:val="00036E8F"/>
    <w:rsid w:val="00037AFE"/>
    <w:rsid w:val="000402E2"/>
    <w:rsid w:val="000405AA"/>
    <w:rsid w:val="00041186"/>
    <w:rsid w:val="00041240"/>
    <w:rsid w:val="000428C3"/>
    <w:rsid w:val="000429FA"/>
    <w:rsid w:val="00042D0C"/>
    <w:rsid w:val="000443D4"/>
    <w:rsid w:val="0004471B"/>
    <w:rsid w:val="00044C0B"/>
    <w:rsid w:val="00044F7C"/>
    <w:rsid w:val="000454FC"/>
    <w:rsid w:val="00045B91"/>
    <w:rsid w:val="00045DBD"/>
    <w:rsid w:val="000460A8"/>
    <w:rsid w:val="00047076"/>
    <w:rsid w:val="00047375"/>
    <w:rsid w:val="00050184"/>
    <w:rsid w:val="000506C0"/>
    <w:rsid w:val="00051266"/>
    <w:rsid w:val="0005217F"/>
    <w:rsid w:val="00052DD0"/>
    <w:rsid w:val="00052DFD"/>
    <w:rsid w:val="000540F5"/>
    <w:rsid w:val="00054194"/>
    <w:rsid w:val="00054CF2"/>
    <w:rsid w:val="00054E9E"/>
    <w:rsid w:val="00055554"/>
    <w:rsid w:val="00055AFA"/>
    <w:rsid w:val="00055D7B"/>
    <w:rsid w:val="00055E23"/>
    <w:rsid w:val="00056284"/>
    <w:rsid w:val="00057CB1"/>
    <w:rsid w:val="00061328"/>
    <w:rsid w:val="0006132B"/>
    <w:rsid w:val="0006155E"/>
    <w:rsid w:val="000617A3"/>
    <w:rsid w:val="00062512"/>
    <w:rsid w:val="000630E7"/>
    <w:rsid w:val="000633F7"/>
    <w:rsid w:val="000636F2"/>
    <w:rsid w:val="00065AF8"/>
    <w:rsid w:val="00065F12"/>
    <w:rsid w:val="00066A91"/>
    <w:rsid w:val="0006744B"/>
    <w:rsid w:val="000676B8"/>
    <w:rsid w:val="00071426"/>
    <w:rsid w:val="00071502"/>
    <w:rsid w:val="000723D9"/>
    <w:rsid w:val="00072FF1"/>
    <w:rsid w:val="0007331E"/>
    <w:rsid w:val="00074492"/>
    <w:rsid w:val="0007553C"/>
    <w:rsid w:val="000759C3"/>
    <w:rsid w:val="00075F82"/>
    <w:rsid w:val="00076994"/>
    <w:rsid w:val="00076AB7"/>
    <w:rsid w:val="00077D04"/>
    <w:rsid w:val="00077F6D"/>
    <w:rsid w:val="00080046"/>
    <w:rsid w:val="000816F8"/>
    <w:rsid w:val="00081EB1"/>
    <w:rsid w:val="00083F7C"/>
    <w:rsid w:val="00084E95"/>
    <w:rsid w:val="0008717B"/>
    <w:rsid w:val="000874F5"/>
    <w:rsid w:val="00087FA2"/>
    <w:rsid w:val="0009197A"/>
    <w:rsid w:val="00092514"/>
    <w:rsid w:val="000933EB"/>
    <w:rsid w:val="00093416"/>
    <w:rsid w:val="000935F4"/>
    <w:rsid w:val="000941E6"/>
    <w:rsid w:val="00094666"/>
    <w:rsid w:val="00094C43"/>
    <w:rsid w:val="00094E73"/>
    <w:rsid w:val="000954B0"/>
    <w:rsid w:val="00095D06"/>
    <w:rsid w:val="000969F1"/>
    <w:rsid w:val="0009702A"/>
    <w:rsid w:val="000973BF"/>
    <w:rsid w:val="00097545"/>
    <w:rsid w:val="00097A16"/>
    <w:rsid w:val="000A15AE"/>
    <w:rsid w:val="000A1E2B"/>
    <w:rsid w:val="000A3DDF"/>
    <w:rsid w:val="000A3E76"/>
    <w:rsid w:val="000A4EA3"/>
    <w:rsid w:val="000A4FE6"/>
    <w:rsid w:val="000A5A77"/>
    <w:rsid w:val="000A74E7"/>
    <w:rsid w:val="000A77F9"/>
    <w:rsid w:val="000A7E5D"/>
    <w:rsid w:val="000B063D"/>
    <w:rsid w:val="000B075F"/>
    <w:rsid w:val="000B0B42"/>
    <w:rsid w:val="000B0F80"/>
    <w:rsid w:val="000B150F"/>
    <w:rsid w:val="000B19C6"/>
    <w:rsid w:val="000B1CCE"/>
    <w:rsid w:val="000B1F34"/>
    <w:rsid w:val="000B255A"/>
    <w:rsid w:val="000B2ADB"/>
    <w:rsid w:val="000B2C84"/>
    <w:rsid w:val="000B37F9"/>
    <w:rsid w:val="000B40BF"/>
    <w:rsid w:val="000B4211"/>
    <w:rsid w:val="000B5169"/>
    <w:rsid w:val="000B51B8"/>
    <w:rsid w:val="000B62AB"/>
    <w:rsid w:val="000B6D9F"/>
    <w:rsid w:val="000B7A6C"/>
    <w:rsid w:val="000B7DAA"/>
    <w:rsid w:val="000C0461"/>
    <w:rsid w:val="000C0633"/>
    <w:rsid w:val="000C114E"/>
    <w:rsid w:val="000C16F9"/>
    <w:rsid w:val="000C1B09"/>
    <w:rsid w:val="000C1BF2"/>
    <w:rsid w:val="000C280E"/>
    <w:rsid w:val="000C2874"/>
    <w:rsid w:val="000C3867"/>
    <w:rsid w:val="000C3F63"/>
    <w:rsid w:val="000C423B"/>
    <w:rsid w:val="000C511B"/>
    <w:rsid w:val="000C58C7"/>
    <w:rsid w:val="000C6059"/>
    <w:rsid w:val="000C7584"/>
    <w:rsid w:val="000C78B2"/>
    <w:rsid w:val="000D0C92"/>
    <w:rsid w:val="000D0F7C"/>
    <w:rsid w:val="000D1B5F"/>
    <w:rsid w:val="000D1D9F"/>
    <w:rsid w:val="000D2090"/>
    <w:rsid w:val="000D230E"/>
    <w:rsid w:val="000D2CB1"/>
    <w:rsid w:val="000D3795"/>
    <w:rsid w:val="000D38CB"/>
    <w:rsid w:val="000D4487"/>
    <w:rsid w:val="000D4BA5"/>
    <w:rsid w:val="000D4DF0"/>
    <w:rsid w:val="000D60C6"/>
    <w:rsid w:val="000D6225"/>
    <w:rsid w:val="000D6861"/>
    <w:rsid w:val="000D6996"/>
    <w:rsid w:val="000D732D"/>
    <w:rsid w:val="000D779A"/>
    <w:rsid w:val="000D785C"/>
    <w:rsid w:val="000D7A7C"/>
    <w:rsid w:val="000D7D7B"/>
    <w:rsid w:val="000E015D"/>
    <w:rsid w:val="000E0D60"/>
    <w:rsid w:val="000E1116"/>
    <w:rsid w:val="000E1174"/>
    <w:rsid w:val="000E1190"/>
    <w:rsid w:val="000E1730"/>
    <w:rsid w:val="000E1C00"/>
    <w:rsid w:val="000E1D8C"/>
    <w:rsid w:val="000E1F76"/>
    <w:rsid w:val="000E1F9A"/>
    <w:rsid w:val="000E3D06"/>
    <w:rsid w:val="000E4794"/>
    <w:rsid w:val="000E4822"/>
    <w:rsid w:val="000E5110"/>
    <w:rsid w:val="000E54AE"/>
    <w:rsid w:val="000E5602"/>
    <w:rsid w:val="000E5E52"/>
    <w:rsid w:val="000E7B1F"/>
    <w:rsid w:val="000F0491"/>
    <w:rsid w:val="000F098A"/>
    <w:rsid w:val="000F1BC6"/>
    <w:rsid w:val="000F2377"/>
    <w:rsid w:val="000F409D"/>
    <w:rsid w:val="000F4CB0"/>
    <w:rsid w:val="000F5891"/>
    <w:rsid w:val="000F59DA"/>
    <w:rsid w:val="000F612D"/>
    <w:rsid w:val="000F6526"/>
    <w:rsid w:val="000F7CB5"/>
    <w:rsid w:val="000F7F40"/>
    <w:rsid w:val="00100797"/>
    <w:rsid w:val="00100993"/>
    <w:rsid w:val="00100C0F"/>
    <w:rsid w:val="001017AF"/>
    <w:rsid w:val="00102658"/>
    <w:rsid w:val="001035F6"/>
    <w:rsid w:val="00104749"/>
    <w:rsid w:val="00104AE6"/>
    <w:rsid w:val="001055FD"/>
    <w:rsid w:val="00105ABD"/>
    <w:rsid w:val="001060CF"/>
    <w:rsid w:val="00106AFB"/>
    <w:rsid w:val="00106E31"/>
    <w:rsid w:val="0010730B"/>
    <w:rsid w:val="00107F8F"/>
    <w:rsid w:val="00110438"/>
    <w:rsid w:val="00110774"/>
    <w:rsid w:val="00111AA1"/>
    <w:rsid w:val="00111B7F"/>
    <w:rsid w:val="00111C17"/>
    <w:rsid w:val="0011210C"/>
    <w:rsid w:val="00114183"/>
    <w:rsid w:val="00114715"/>
    <w:rsid w:val="0011475B"/>
    <w:rsid w:val="00114886"/>
    <w:rsid w:val="00114D26"/>
    <w:rsid w:val="00115782"/>
    <w:rsid w:val="001158C8"/>
    <w:rsid w:val="00116B60"/>
    <w:rsid w:val="0011712F"/>
    <w:rsid w:val="0011719C"/>
    <w:rsid w:val="00117EC7"/>
    <w:rsid w:val="00120436"/>
    <w:rsid w:val="00120C6A"/>
    <w:rsid w:val="001216BC"/>
    <w:rsid w:val="00121990"/>
    <w:rsid w:val="00121DA4"/>
    <w:rsid w:val="001229CB"/>
    <w:rsid w:val="0012381B"/>
    <w:rsid w:val="00124376"/>
    <w:rsid w:val="00125B53"/>
    <w:rsid w:val="00126A96"/>
    <w:rsid w:val="0012752B"/>
    <w:rsid w:val="00127DA2"/>
    <w:rsid w:val="001303CD"/>
    <w:rsid w:val="001306D0"/>
    <w:rsid w:val="001316E6"/>
    <w:rsid w:val="00131BD9"/>
    <w:rsid w:val="00131FDF"/>
    <w:rsid w:val="0013280A"/>
    <w:rsid w:val="0013477B"/>
    <w:rsid w:val="00134EFA"/>
    <w:rsid w:val="00135C3F"/>
    <w:rsid w:val="00136079"/>
    <w:rsid w:val="00136AA0"/>
    <w:rsid w:val="00136C9F"/>
    <w:rsid w:val="00137711"/>
    <w:rsid w:val="00137A3A"/>
    <w:rsid w:val="00140469"/>
    <w:rsid w:val="00140ACE"/>
    <w:rsid w:val="00140C5D"/>
    <w:rsid w:val="0014173C"/>
    <w:rsid w:val="00142400"/>
    <w:rsid w:val="00144852"/>
    <w:rsid w:val="0014504D"/>
    <w:rsid w:val="00146C65"/>
    <w:rsid w:val="00146C8B"/>
    <w:rsid w:val="00146D5C"/>
    <w:rsid w:val="001511EB"/>
    <w:rsid w:val="00151A63"/>
    <w:rsid w:val="00151C10"/>
    <w:rsid w:val="0015224B"/>
    <w:rsid w:val="00152647"/>
    <w:rsid w:val="00152FC0"/>
    <w:rsid w:val="00153C55"/>
    <w:rsid w:val="00154056"/>
    <w:rsid w:val="001543B3"/>
    <w:rsid w:val="00154655"/>
    <w:rsid w:val="00154D78"/>
    <w:rsid w:val="00154F08"/>
    <w:rsid w:val="00154F44"/>
    <w:rsid w:val="00154FA4"/>
    <w:rsid w:val="001560B0"/>
    <w:rsid w:val="001570B2"/>
    <w:rsid w:val="0015736B"/>
    <w:rsid w:val="0015769F"/>
    <w:rsid w:val="00157D78"/>
    <w:rsid w:val="001604C2"/>
    <w:rsid w:val="0016132F"/>
    <w:rsid w:val="001614ED"/>
    <w:rsid w:val="00161F84"/>
    <w:rsid w:val="00162594"/>
    <w:rsid w:val="00162DEF"/>
    <w:rsid w:val="00163051"/>
    <w:rsid w:val="001641BE"/>
    <w:rsid w:val="0016492E"/>
    <w:rsid w:val="00164D28"/>
    <w:rsid w:val="00167C16"/>
    <w:rsid w:val="00167E0C"/>
    <w:rsid w:val="001707DA"/>
    <w:rsid w:val="0017440A"/>
    <w:rsid w:val="001749E0"/>
    <w:rsid w:val="00175183"/>
    <w:rsid w:val="001775C1"/>
    <w:rsid w:val="00180B0C"/>
    <w:rsid w:val="00180EF8"/>
    <w:rsid w:val="001812AC"/>
    <w:rsid w:val="0018195A"/>
    <w:rsid w:val="00181CAD"/>
    <w:rsid w:val="001825EC"/>
    <w:rsid w:val="00182C1C"/>
    <w:rsid w:val="001837DC"/>
    <w:rsid w:val="001843B5"/>
    <w:rsid w:val="00184967"/>
    <w:rsid w:val="00184C4A"/>
    <w:rsid w:val="00184E41"/>
    <w:rsid w:val="00185A8D"/>
    <w:rsid w:val="00185EE0"/>
    <w:rsid w:val="00185F77"/>
    <w:rsid w:val="00186451"/>
    <w:rsid w:val="00186541"/>
    <w:rsid w:val="0018782D"/>
    <w:rsid w:val="00187868"/>
    <w:rsid w:val="00187AD2"/>
    <w:rsid w:val="0019078F"/>
    <w:rsid w:val="00190CAB"/>
    <w:rsid w:val="001910A8"/>
    <w:rsid w:val="00191573"/>
    <w:rsid w:val="001924DF"/>
    <w:rsid w:val="00192C61"/>
    <w:rsid w:val="00192F45"/>
    <w:rsid w:val="00193B2F"/>
    <w:rsid w:val="00194196"/>
    <w:rsid w:val="001949F7"/>
    <w:rsid w:val="001953DE"/>
    <w:rsid w:val="00197B1A"/>
    <w:rsid w:val="001A00E0"/>
    <w:rsid w:val="001A01FB"/>
    <w:rsid w:val="001A0876"/>
    <w:rsid w:val="001A0A68"/>
    <w:rsid w:val="001A0E97"/>
    <w:rsid w:val="001A1579"/>
    <w:rsid w:val="001A15C0"/>
    <w:rsid w:val="001A399F"/>
    <w:rsid w:val="001A3DC4"/>
    <w:rsid w:val="001A4943"/>
    <w:rsid w:val="001A4B07"/>
    <w:rsid w:val="001A51FB"/>
    <w:rsid w:val="001A52CD"/>
    <w:rsid w:val="001A6EC1"/>
    <w:rsid w:val="001A7436"/>
    <w:rsid w:val="001A7E35"/>
    <w:rsid w:val="001B0022"/>
    <w:rsid w:val="001B04AE"/>
    <w:rsid w:val="001B2235"/>
    <w:rsid w:val="001B2B6F"/>
    <w:rsid w:val="001B46FF"/>
    <w:rsid w:val="001B4A0D"/>
    <w:rsid w:val="001B60E0"/>
    <w:rsid w:val="001B6D77"/>
    <w:rsid w:val="001B792F"/>
    <w:rsid w:val="001B799E"/>
    <w:rsid w:val="001B7C8E"/>
    <w:rsid w:val="001C0807"/>
    <w:rsid w:val="001C09E2"/>
    <w:rsid w:val="001C16A6"/>
    <w:rsid w:val="001C1FFB"/>
    <w:rsid w:val="001C2994"/>
    <w:rsid w:val="001C2F49"/>
    <w:rsid w:val="001C51A7"/>
    <w:rsid w:val="001C60BC"/>
    <w:rsid w:val="001C64D0"/>
    <w:rsid w:val="001C6A10"/>
    <w:rsid w:val="001C70B4"/>
    <w:rsid w:val="001C76AD"/>
    <w:rsid w:val="001D1DB2"/>
    <w:rsid w:val="001D1E56"/>
    <w:rsid w:val="001D3259"/>
    <w:rsid w:val="001D34C4"/>
    <w:rsid w:val="001D376A"/>
    <w:rsid w:val="001D3E8B"/>
    <w:rsid w:val="001D4008"/>
    <w:rsid w:val="001D5B39"/>
    <w:rsid w:val="001D63A4"/>
    <w:rsid w:val="001D6CD2"/>
    <w:rsid w:val="001E1B44"/>
    <w:rsid w:val="001E2295"/>
    <w:rsid w:val="001E34A4"/>
    <w:rsid w:val="001E3D3C"/>
    <w:rsid w:val="001E54EE"/>
    <w:rsid w:val="001E5A59"/>
    <w:rsid w:val="001E5FB2"/>
    <w:rsid w:val="001E6BA4"/>
    <w:rsid w:val="001E7307"/>
    <w:rsid w:val="001E7A41"/>
    <w:rsid w:val="001F347B"/>
    <w:rsid w:val="001F358D"/>
    <w:rsid w:val="001F456C"/>
    <w:rsid w:val="001F469A"/>
    <w:rsid w:val="001F4C39"/>
    <w:rsid w:val="001F5077"/>
    <w:rsid w:val="001F50F5"/>
    <w:rsid w:val="001F5131"/>
    <w:rsid w:val="001F549A"/>
    <w:rsid w:val="001F5E82"/>
    <w:rsid w:val="001F61C9"/>
    <w:rsid w:val="001F6EFD"/>
    <w:rsid w:val="001F7639"/>
    <w:rsid w:val="0020054A"/>
    <w:rsid w:val="00200855"/>
    <w:rsid w:val="00200997"/>
    <w:rsid w:val="0020234D"/>
    <w:rsid w:val="0020305F"/>
    <w:rsid w:val="00203204"/>
    <w:rsid w:val="002035D7"/>
    <w:rsid w:val="0020456B"/>
    <w:rsid w:val="002068F4"/>
    <w:rsid w:val="002070B2"/>
    <w:rsid w:val="002075A3"/>
    <w:rsid w:val="00207B36"/>
    <w:rsid w:val="00207BBF"/>
    <w:rsid w:val="00207E6F"/>
    <w:rsid w:val="00210262"/>
    <w:rsid w:val="00210DC2"/>
    <w:rsid w:val="00211536"/>
    <w:rsid w:val="002117BB"/>
    <w:rsid w:val="0021245F"/>
    <w:rsid w:val="00212530"/>
    <w:rsid w:val="00212593"/>
    <w:rsid w:val="00213004"/>
    <w:rsid w:val="00213686"/>
    <w:rsid w:val="002141D7"/>
    <w:rsid w:val="00215078"/>
    <w:rsid w:val="00215784"/>
    <w:rsid w:val="00215985"/>
    <w:rsid w:val="002161BD"/>
    <w:rsid w:val="002168F1"/>
    <w:rsid w:val="0021751D"/>
    <w:rsid w:val="00217D79"/>
    <w:rsid w:val="002202EB"/>
    <w:rsid w:val="0022110E"/>
    <w:rsid w:val="00221682"/>
    <w:rsid w:val="00222511"/>
    <w:rsid w:val="00223B90"/>
    <w:rsid w:val="00224881"/>
    <w:rsid w:val="00224A40"/>
    <w:rsid w:val="00224ADD"/>
    <w:rsid w:val="00224BC3"/>
    <w:rsid w:val="00225829"/>
    <w:rsid w:val="0022612E"/>
    <w:rsid w:val="002277D4"/>
    <w:rsid w:val="00227A55"/>
    <w:rsid w:val="0023039A"/>
    <w:rsid w:val="00230903"/>
    <w:rsid w:val="00230D12"/>
    <w:rsid w:val="00230E0B"/>
    <w:rsid w:val="00231A66"/>
    <w:rsid w:val="00231AA8"/>
    <w:rsid w:val="0023215B"/>
    <w:rsid w:val="002325B7"/>
    <w:rsid w:val="00233120"/>
    <w:rsid w:val="00233205"/>
    <w:rsid w:val="00233FCE"/>
    <w:rsid w:val="002341C3"/>
    <w:rsid w:val="00234234"/>
    <w:rsid w:val="00234AF7"/>
    <w:rsid w:val="00234F08"/>
    <w:rsid w:val="00235904"/>
    <w:rsid w:val="00235C30"/>
    <w:rsid w:val="0023633B"/>
    <w:rsid w:val="00237044"/>
    <w:rsid w:val="002379D2"/>
    <w:rsid w:val="002405C4"/>
    <w:rsid w:val="00240A7B"/>
    <w:rsid w:val="00241404"/>
    <w:rsid w:val="00242602"/>
    <w:rsid w:val="00242A3C"/>
    <w:rsid w:val="00242F19"/>
    <w:rsid w:val="0024307A"/>
    <w:rsid w:val="00243358"/>
    <w:rsid w:val="002434D1"/>
    <w:rsid w:val="002435B4"/>
    <w:rsid w:val="00243686"/>
    <w:rsid w:val="002454DE"/>
    <w:rsid w:val="0024561B"/>
    <w:rsid w:val="00245C62"/>
    <w:rsid w:val="00245D1F"/>
    <w:rsid w:val="00245D79"/>
    <w:rsid w:val="002463F2"/>
    <w:rsid w:val="002478D1"/>
    <w:rsid w:val="00247AB8"/>
    <w:rsid w:val="00247E7E"/>
    <w:rsid w:val="00250204"/>
    <w:rsid w:val="00252CCF"/>
    <w:rsid w:val="0025346E"/>
    <w:rsid w:val="002537F9"/>
    <w:rsid w:val="00253DDE"/>
    <w:rsid w:val="00254877"/>
    <w:rsid w:val="00254953"/>
    <w:rsid w:val="00254B89"/>
    <w:rsid w:val="00254CDD"/>
    <w:rsid w:val="00254E97"/>
    <w:rsid w:val="002550D1"/>
    <w:rsid w:val="00255827"/>
    <w:rsid w:val="00256680"/>
    <w:rsid w:val="00257690"/>
    <w:rsid w:val="002605A0"/>
    <w:rsid w:val="00260D1A"/>
    <w:rsid w:val="0026112B"/>
    <w:rsid w:val="0026195C"/>
    <w:rsid w:val="00262715"/>
    <w:rsid w:val="00263A1B"/>
    <w:rsid w:val="00263FD8"/>
    <w:rsid w:val="0026439E"/>
    <w:rsid w:val="0026522F"/>
    <w:rsid w:val="00265492"/>
    <w:rsid w:val="002664CF"/>
    <w:rsid w:val="00267332"/>
    <w:rsid w:val="00270413"/>
    <w:rsid w:val="00270488"/>
    <w:rsid w:val="00270F76"/>
    <w:rsid w:val="002719D5"/>
    <w:rsid w:val="00271A20"/>
    <w:rsid w:val="00271CE2"/>
    <w:rsid w:val="00271EB4"/>
    <w:rsid w:val="00274AD9"/>
    <w:rsid w:val="00275BAB"/>
    <w:rsid w:val="002765A4"/>
    <w:rsid w:val="00276FB0"/>
    <w:rsid w:val="002800A9"/>
    <w:rsid w:val="002802E6"/>
    <w:rsid w:val="002810C5"/>
    <w:rsid w:val="002810C7"/>
    <w:rsid w:val="002815BF"/>
    <w:rsid w:val="00281B45"/>
    <w:rsid w:val="00282311"/>
    <w:rsid w:val="00282DC5"/>
    <w:rsid w:val="00283594"/>
    <w:rsid w:val="002838C3"/>
    <w:rsid w:val="002852A7"/>
    <w:rsid w:val="00285350"/>
    <w:rsid w:val="0028554F"/>
    <w:rsid w:val="00285937"/>
    <w:rsid w:val="00286A82"/>
    <w:rsid w:val="0028738C"/>
    <w:rsid w:val="002877DB"/>
    <w:rsid w:val="00287871"/>
    <w:rsid w:val="002879E9"/>
    <w:rsid w:val="00287D7F"/>
    <w:rsid w:val="00287F52"/>
    <w:rsid w:val="0029036C"/>
    <w:rsid w:val="00290A48"/>
    <w:rsid w:val="00290A7B"/>
    <w:rsid w:val="00290BA2"/>
    <w:rsid w:val="00290C07"/>
    <w:rsid w:val="00291098"/>
    <w:rsid w:val="002919AF"/>
    <w:rsid w:val="00291A4C"/>
    <w:rsid w:val="00292F22"/>
    <w:rsid w:val="0029331A"/>
    <w:rsid w:val="00293A85"/>
    <w:rsid w:val="00293F76"/>
    <w:rsid w:val="00294417"/>
    <w:rsid w:val="0029496A"/>
    <w:rsid w:val="00294AEA"/>
    <w:rsid w:val="00295881"/>
    <w:rsid w:val="00295913"/>
    <w:rsid w:val="0029604F"/>
    <w:rsid w:val="002971B4"/>
    <w:rsid w:val="002976A0"/>
    <w:rsid w:val="00297FB6"/>
    <w:rsid w:val="002A2038"/>
    <w:rsid w:val="002A249A"/>
    <w:rsid w:val="002A2576"/>
    <w:rsid w:val="002A2577"/>
    <w:rsid w:val="002A3FF2"/>
    <w:rsid w:val="002A5E51"/>
    <w:rsid w:val="002A6C7A"/>
    <w:rsid w:val="002A722A"/>
    <w:rsid w:val="002A7C24"/>
    <w:rsid w:val="002A7E57"/>
    <w:rsid w:val="002B0145"/>
    <w:rsid w:val="002B16C2"/>
    <w:rsid w:val="002B18E3"/>
    <w:rsid w:val="002B2D24"/>
    <w:rsid w:val="002B3D7D"/>
    <w:rsid w:val="002B4680"/>
    <w:rsid w:val="002B6145"/>
    <w:rsid w:val="002B7714"/>
    <w:rsid w:val="002C037B"/>
    <w:rsid w:val="002C06DB"/>
    <w:rsid w:val="002C0A90"/>
    <w:rsid w:val="002C101A"/>
    <w:rsid w:val="002C13F6"/>
    <w:rsid w:val="002C1817"/>
    <w:rsid w:val="002C1CD1"/>
    <w:rsid w:val="002C2E2A"/>
    <w:rsid w:val="002C3C57"/>
    <w:rsid w:val="002C44B0"/>
    <w:rsid w:val="002C4669"/>
    <w:rsid w:val="002C4F61"/>
    <w:rsid w:val="002C57B5"/>
    <w:rsid w:val="002C601A"/>
    <w:rsid w:val="002C633C"/>
    <w:rsid w:val="002C6F2A"/>
    <w:rsid w:val="002C7394"/>
    <w:rsid w:val="002D0840"/>
    <w:rsid w:val="002D0AD4"/>
    <w:rsid w:val="002D0E4E"/>
    <w:rsid w:val="002D0FC6"/>
    <w:rsid w:val="002D3264"/>
    <w:rsid w:val="002D3B73"/>
    <w:rsid w:val="002D3D22"/>
    <w:rsid w:val="002D4749"/>
    <w:rsid w:val="002D4B2E"/>
    <w:rsid w:val="002D5121"/>
    <w:rsid w:val="002D5EB1"/>
    <w:rsid w:val="002D5F40"/>
    <w:rsid w:val="002D6464"/>
    <w:rsid w:val="002D6A24"/>
    <w:rsid w:val="002E17D1"/>
    <w:rsid w:val="002E1FC4"/>
    <w:rsid w:val="002E2098"/>
    <w:rsid w:val="002E2611"/>
    <w:rsid w:val="002E2F6C"/>
    <w:rsid w:val="002E3606"/>
    <w:rsid w:val="002E424F"/>
    <w:rsid w:val="002E4282"/>
    <w:rsid w:val="002E52DE"/>
    <w:rsid w:val="002E549D"/>
    <w:rsid w:val="002E6464"/>
    <w:rsid w:val="002E683E"/>
    <w:rsid w:val="002E77A4"/>
    <w:rsid w:val="002E7859"/>
    <w:rsid w:val="002E7923"/>
    <w:rsid w:val="002E7A6D"/>
    <w:rsid w:val="002E7C47"/>
    <w:rsid w:val="002E7DC2"/>
    <w:rsid w:val="002F06B0"/>
    <w:rsid w:val="002F12CF"/>
    <w:rsid w:val="002F1EDB"/>
    <w:rsid w:val="002F224F"/>
    <w:rsid w:val="002F25D3"/>
    <w:rsid w:val="002F3DD5"/>
    <w:rsid w:val="002F4945"/>
    <w:rsid w:val="002F4CCB"/>
    <w:rsid w:val="002F550F"/>
    <w:rsid w:val="002F5FC0"/>
    <w:rsid w:val="002F6404"/>
    <w:rsid w:val="002F6F49"/>
    <w:rsid w:val="002F7412"/>
    <w:rsid w:val="002F75FF"/>
    <w:rsid w:val="002F7B31"/>
    <w:rsid w:val="002F7B85"/>
    <w:rsid w:val="00300B40"/>
    <w:rsid w:val="00301510"/>
    <w:rsid w:val="003021C5"/>
    <w:rsid w:val="0030272C"/>
    <w:rsid w:val="00303937"/>
    <w:rsid w:val="00305404"/>
    <w:rsid w:val="00305FC3"/>
    <w:rsid w:val="00306380"/>
    <w:rsid w:val="003063B7"/>
    <w:rsid w:val="00307186"/>
    <w:rsid w:val="003103AC"/>
    <w:rsid w:val="00310AFD"/>
    <w:rsid w:val="00310C7B"/>
    <w:rsid w:val="00311D38"/>
    <w:rsid w:val="00313A02"/>
    <w:rsid w:val="003143B7"/>
    <w:rsid w:val="00315A5E"/>
    <w:rsid w:val="00316003"/>
    <w:rsid w:val="00317851"/>
    <w:rsid w:val="00320D3B"/>
    <w:rsid w:val="00321007"/>
    <w:rsid w:val="00321601"/>
    <w:rsid w:val="0032163C"/>
    <w:rsid w:val="003219AA"/>
    <w:rsid w:val="00322ED5"/>
    <w:rsid w:val="00322FB0"/>
    <w:rsid w:val="00323DCB"/>
    <w:rsid w:val="00324B58"/>
    <w:rsid w:val="00324D68"/>
    <w:rsid w:val="00325C05"/>
    <w:rsid w:val="00326809"/>
    <w:rsid w:val="00326869"/>
    <w:rsid w:val="00326DC8"/>
    <w:rsid w:val="00326EAE"/>
    <w:rsid w:val="00327263"/>
    <w:rsid w:val="0033041E"/>
    <w:rsid w:val="00330839"/>
    <w:rsid w:val="003316D8"/>
    <w:rsid w:val="00331A7E"/>
    <w:rsid w:val="00331FDD"/>
    <w:rsid w:val="0033237C"/>
    <w:rsid w:val="00332791"/>
    <w:rsid w:val="0033285F"/>
    <w:rsid w:val="00332BD0"/>
    <w:rsid w:val="00333714"/>
    <w:rsid w:val="00333F61"/>
    <w:rsid w:val="003341F5"/>
    <w:rsid w:val="0033562D"/>
    <w:rsid w:val="00335A92"/>
    <w:rsid w:val="00335EAE"/>
    <w:rsid w:val="00336494"/>
    <w:rsid w:val="00337318"/>
    <w:rsid w:val="003405C3"/>
    <w:rsid w:val="00340E96"/>
    <w:rsid w:val="00340EC5"/>
    <w:rsid w:val="00341480"/>
    <w:rsid w:val="003417ED"/>
    <w:rsid w:val="00342210"/>
    <w:rsid w:val="003427A8"/>
    <w:rsid w:val="00342EB1"/>
    <w:rsid w:val="00343FE8"/>
    <w:rsid w:val="00344498"/>
    <w:rsid w:val="00344D06"/>
    <w:rsid w:val="0034561E"/>
    <w:rsid w:val="00345E6A"/>
    <w:rsid w:val="003465ED"/>
    <w:rsid w:val="00347256"/>
    <w:rsid w:val="0034735A"/>
    <w:rsid w:val="00347ABD"/>
    <w:rsid w:val="00350341"/>
    <w:rsid w:val="00350CD4"/>
    <w:rsid w:val="00351282"/>
    <w:rsid w:val="003529B7"/>
    <w:rsid w:val="0035396D"/>
    <w:rsid w:val="003540E1"/>
    <w:rsid w:val="00355337"/>
    <w:rsid w:val="00355BB2"/>
    <w:rsid w:val="00355E6A"/>
    <w:rsid w:val="003561B8"/>
    <w:rsid w:val="00356528"/>
    <w:rsid w:val="003565FC"/>
    <w:rsid w:val="00357C24"/>
    <w:rsid w:val="00357D93"/>
    <w:rsid w:val="0036138F"/>
    <w:rsid w:val="0036183A"/>
    <w:rsid w:val="00362FFB"/>
    <w:rsid w:val="00363654"/>
    <w:rsid w:val="00363EBB"/>
    <w:rsid w:val="00364578"/>
    <w:rsid w:val="0036541D"/>
    <w:rsid w:val="00366250"/>
    <w:rsid w:val="00366D75"/>
    <w:rsid w:val="00367B0E"/>
    <w:rsid w:val="00370094"/>
    <w:rsid w:val="0037011C"/>
    <w:rsid w:val="00370F85"/>
    <w:rsid w:val="003724BC"/>
    <w:rsid w:val="00372E91"/>
    <w:rsid w:val="0037323C"/>
    <w:rsid w:val="003740B7"/>
    <w:rsid w:val="00374F5C"/>
    <w:rsid w:val="003759AD"/>
    <w:rsid w:val="00375CB3"/>
    <w:rsid w:val="0037611A"/>
    <w:rsid w:val="00377305"/>
    <w:rsid w:val="00377CD5"/>
    <w:rsid w:val="00377D60"/>
    <w:rsid w:val="003807BC"/>
    <w:rsid w:val="00380D8E"/>
    <w:rsid w:val="0038289E"/>
    <w:rsid w:val="003832A2"/>
    <w:rsid w:val="00384AFB"/>
    <w:rsid w:val="00384B97"/>
    <w:rsid w:val="0038596B"/>
    <w:rsid w:val="00385EF0"/>
    <w:rsid w:val="00385FF7"/>
    <w:rsid w:val="003864F7"/>
    <w:rsid w:val="0038672C"/>
    <w:rsid w:val="00390D48"/>
    <w:rsid w:val="0039151A"/>
    <w:rsid w:val="00391867"/>
    <w:rsid w:val="00391F15"/>
    <w:rsid w:val="003925D5"/>
    <w:rsid w:val="00393484"/>
    <w:rsid w:val="0039385F"/>
    <w:rsid w:val="00393C5F"/>
    <w:rsid w:val="00393FA9"/>
    <w:rsid w:val="003947BF"/>
    <w:rsid w:val="00394929"/>
    <w:rsid w:val="003954A8"/>
    <w:rsid w:val="003955FE"/>
    <w:rsid w:val="003965E7"/>
    <w:rsid w:val="00396C2C"/>
    <w:rsid w:val="00396DB3"/>
    <w:rsid w:val="00397B6E"/>
    <w:rsid w:val="003A0752"/>
    <w:rsid w:val="003A0FA1"/>
    <w:rsid w:val="003A147F"/>
    <w:rsid w:val="003A2009"/>
    <w:rsid w:val="003A209D"/>
    <w:rsid w:val="003A2E42"/>
    <w:rsid w:val="003A3E35"/>
    <w:rsid w:val="003A444C"/>
    <w:rsid w:val="003A4A1C"/>
    <w:rsid w:val="003A4E2D"/>
    <w:rsid w:val="003A5341"/>
    <w:rsid w:val="003A569C"/>
    <w:rsid w:val="003A5D4B"/>
    <w:rsid w:val="003A7735"/>
    <w:rsid w:val="003A7946"/>
    <w:rsid w:val="003A7A1A"/>
    <w:rsid w:val="003B026E"/>
    <w:rsid w:val="003B22D6"/>
    <w:rsid w:val="003B2355"/>
    <w:rsid w:val="003B36B8"/>
    <w:rsid w:val="003B564F"/>
    <w:rsid w:val="003B5A50"/>
    <w:rsid w:val="003B5B35"/>
    <w:rsid w:val="003B5E68"/>
    <w:rsid w:val="003B68E6"/>
    <w:rsid w:val="003B6AA8"/>
    <w:rsid w:val="003B6D6C"/>
    <w:rsid w:val="003B7880"/>
    <w:rsid w:val="003B7CD6"/>
    <w:rsid w:val="003C0307"/>
    <w:rsid w:val="003C05BD"/>
    <w:rsid w:val="003C0D6A"/>
    <w:rsid w:val="003C0DDB"/>
    <w:rsid w:val="003C15AD"/>
    <w:rsid w:val="003C192F"/>
    <w:rsid w:val="003C19E5"/>
    <w:rsid w:val="003C2B88"/>
    <w:rsid w:val="003C2C73"/>
    <w:rsid w:val="003C4800"/>
    <w:rsid w:val="003C571C"/>
    <w:rsid w:val="003C5AAB"/>
    <w:rsid w:val="003C7B57"/>
    <w:rsid w:val="003D0DF5"/>
    <w:rsid w:val="003D17E2"/>
    <w:rsid w:val="003D21AF"/>
    <w:rsid w:val="003D2740"/>
    <w:rsid w:val="003D3825"/>
    <w:rsid w:val="003D4556"/>
    <w:rsid w:val="003D4B3E"/>
    <w:rsid w:val="003D59F2"/>
    <w:rsid w:val="003D5BE3"/>
    <w:rsid w:val="003D5D22"/>
    <w:rsid w:val="003D5E10"/>
    <w:rsid w:val="003D6065"/>
    <w:rsid w:val="003E0A60"/>
    <w:rsid w:val="003E1062"/>
    <w:rsid w:val="003E1CAA"/>
    <w:rsid w:val="003E276E"/>
    <w:rsid w:val="003E284F"/>
    <w:rsid w:val="003E2D8F"/>
    <w:rsid w:val="003E2E57"/>
    <w:rsid w:val="003E35C1"/>
    <w:rsid w:val="003E4039"/>
    <w:rsid w:val="003E527A"/>
    <w:rsid w:val="003E5CAC"/>
    <w:rsid w:val="003E6997"/>
    <w:rsid w:val="003E7C56"/>
    <w:rsid w:val="003F038A"/>
    <w:rsid w:val="003F0939"/>
    <w:rsid w:val="003F1460"/>
    <w:rsid w:val="003F18BE"/>
    <w:rsid w:val="003F1C67"/>
    <w:rsid w:val="003F3122"/>
    <w:rsid w:val="003F361C"/>
    <w:rsid w:val="003F3758"/>
    <w:rsid w:val="003F39C1"/>
    <w:rsid w:val="003F3DA7"/>
    <w:rsid w:val="003F464F"/>
    <w:rsid w:val="003F46C9"/>
    <w:rsid w:val="003F4CE3"/>
    <w:rsid w:val="003F57DD"/>
    <w:rsid w:val="003F5D7B"/>
    <w:rsid w:val="003F64EC"/>
    <w:rsid w:val="00400855"/>
    <w:rsid w:val="00400B68"/>
    <w:rsid w:val="00401212"/>
    <w:rsid w:val="00401336"/>
    <w:rsid w:val="00401D95"/>
    <w:rsid w:val="00402315"/>
    <w:rsid w:val="00402576"/>
    <w:rsid w:val="0040286D"/>
    <w:rsid w:val="00402DC5"/>
    <w:rsid w:val="004039A6"/>
    <w:rsid w:val="004042EF"/>
    <w:rsid w:val="00404899"/>
    <w:rsid w:val="0040635B"/>
    <w:rsid w:val="004079C0"/>
    <w:rsid w:val="004103A7"/>
    <w:rsid w:val="00410678"/>
    <w:rsid w:val="00410AA7"/>
    <w:rsid w:val="0041136D"/>
    <w:rsid w:val="00411BB1"/>
    <w:rsid w:val="00411E8F"/>
    <w:rsid w:val="00412D27"/>
    <w:rsid w:val="00412E7D"/>
    <w:rsid w:val="004132F7"/>
    <w:rsid w:val="00413B4D"/>
    <w:rsid w:val="00414298"/>
    <w:rsid w:val="00414470"/>
    <w:rsid w:val="004151D9"/>
    <w:rsid w:val="00415CF4"/>
    <w:rsid w:val="00415F5F"/>
    <w:rsid w:val="00417A6B"/>
    <w:rsid w:val="00417D58"/>
    <w:rsid w:val="0042070D"/>
    <w:rsid w:val="00420E61"/>
    <w:rsid w:val="00421DCE"/>
    <w:rsid w:val="00422344"/>
    <w:rsid w:val="00423818"/>
    <w:rsid w:val="0042390B"/>
    <w:rsid w:val="00423F61"/>
    <w:rsid w:val="00425342"/>
    <w:rsid w:val="004268FE"/>
    <w:rsid w:val="00426D7C"/>
    <w:rsid w:val="0043005E"/>
    <w:rsid w:val="00431246"/>
    <w:rsid w:val="00432EDF"/>
    <w:rsid w:val="00433C63"/>
    <w:rsid w:val="004344BD"/>
    <w:rsid w:val="0043482C"/>
    <w:rsid w:val="004355E4"/>
    <w:rsid w:val="00435A70"/>
    <w:rsid w:val="004365C0"/>
    <w:rsid w:val="00440063"/>
    <w:rsid w:val="004412DD"/>
    <w:rsid w:val="00442564"/>
    <w:rsid w:val="00442FFE"/>
    <w:rsid w:val="004432E6"/>
    <w:rsid w:val="004450C2"/>
    <w:rsid w:val="004464D9"/>
    <w:rsid w:val="004464ED"/>
    <w:rsid w:val="00446DC8"/>
    <w:rsid w:val="00450F56"/>
    <w:rsid w:val="00451C9A"/>
    <w:rsid w:val="00452698"/>
    <w:rsid w:val="00452EB1"/>
    <w:rsid w:val="00453429"/>
    <w:rsid w:val="004539A9"/>
    <w:rsid w:val="004539D0"/>
    <w:rsid w:val="00455B65"/>
    <w:rsid w:val="00456147"/>
    <w:rsid w:val="0045694D"/>
    <w:rsid w:val="004578FC"/>
    <w:rsid w:val="00457A42"/>
    <w:rsid w:val="00460BD4"/>
    <w:rsid w:val="00460D28"/>
    <w:rsid w:val="00461096"/>
    <w:rsid w:val="004623D9"/>
    <w:rsid w:val="00463A69"/>
    <w:rsid w:val="00464CA0"/>
    <w:rsid w:val="004652AE"/>
    <w:rsid w:val="004652C4"/>
    <w:rsid w:val="00465405"/>
    <w:rsid w:val="00466164"/>
    <w:rsid w:val="0046714F"/>
    <w:rsid w:val="00470590"/>
    <w:rsid w:val="004705FD"/>
    <w:rsid w:val="004706D8"/>
    <w:rsid w:val="00472157"/>
    <w:rsid w:val="004728C0"/>
    <w:rsid w:val="0047404E"/>
    <w:rsid w:val="0047418B"/>
    <w:rsid w:val="00474A4F"/>
    <w:rsid w:val="00474A86"/>
    <w:rsid w:val="00475186"/>
    <w:rsid w:val="00475851"/>
    <w:rsid w:val="00476132"/>
    <w:rsid w:val="0048051A"/>
    <w:rsid w:val="004816C1"/>
    <w:rsid w:val="0048247F"/>
    <w:rsid w:val="00482C95"/>
    <w:rsid w:val="00483999"/>
    <w:rsid w:val="00483F7B"/>
    <w:rsid w:val="00484FF3"/>
    <w:rsid w:val="0048675E"/>
    <w:rsid w:val="00487F76"/>
    <w:rsid w:val="00490189"/>
    <w:rsid w:val="00490401"/>
    <w:rsid w:val="004906F0"/>
    <w:rsid w:val="00490CCF"/>
    <w:rsid w:val="004914D1"/>
    <w:rsid w:val="00491835"/>
    <w:rsid w:val="00491E66"/>
    <w:rsid w:val="0049255D"/>
    <w:rsid w:val="004925B1"/>
    <w:rsid w:val="0049282C"/>
    <w:rsid w:val="00492978"/>
    <w:rsid w:val="00493540"/>
    <w:rsid w:val="004940C6"/>
    <w:rsid w:val="00494B84"/>
    <w:rsid w:val="004957DE"/>
    <w:rsid w:val="00495DBD"/>
    <w:rsid w:val="00496153"/>
    <w:rsid w:val="00496562"/>
    <w:rsid w:val="00497E77"/>
    <w:rsid w:val="004A01BA"/>
    <w:rsid w:val="004A0FAC"/>
    <w:rsid w:val="004A1150"/>
    <w:rsid w:val="004A283E"/>
    <w:rsid w:val="004A3176"/>
    <w:rsid w:val="004A3D89"/>
    <w:rsid w:val="004A451A"/>
    <w:rsid w:val="004A46F6"/>
    <w:rsid w:val="004A478E"/>
    <w:rsid w:val="004A4B1E"/>
    <w:rsid w:val="004A4B69"/>
    <w:rsid w:val="004A5952"/>
    <w:rsid w:val="004A5CD8"/>
    <w:rsid w:val="004A648B"/>
    <w:rsid w:val="004A6A23"/>
    <w:rsid w:val="004A6C1F"/>
    <w:rsid w:val="004A6DB3"/>
    <w:rsid w:val="004A76A8"/>
    <w:rsid w:val="004B0779"/>
    <w:rsid w:val="004B0BC2"/>
    <w:rsid w:val="004B10AE"/>
    <w:rsid w:val="004B154A"/>
    <w:rsid w:val="004B1A9C"/>
    <w:rsid w:val="004B2494"/>
    <w:rsid w:val="004B3F37"/>
    <w:rsid w:val="004B4040"/>
    <w:rsid w:val="004B4CE5"/>
    <w:rsid w:val="004B4F54"/>
    <w:rsid w:val="004B70C2"/>
    <w:rsid w:val="004B77CD"/>
    <w:rsid w:val="004B7FFD"/>
    <w:rsid w:val="004C0003"/>
    <w:rsid w:val="004C0A12"/>
    <w:rsid w:val="004C0C24"/>
    <w:rsid w:val="004C186A"/>
    <w:rsid w:val="004C194F"/>
    <w:rsid w:val="004C2CF2"/>
    <w:rsid w:val="004C31E9"/>
    <w:rsid w:val="004C3777"/>
    <w:rsid w:val="004C4449"/>
    <w:rsid w:val="004C5110"/>
    <w:rsid w:val="004C5273"/>
    <w:rsid w:val="004C57A4"/>
    <w:rsid w:val="004C707E"/>
    <w:rsid w:val="004C77B4"/>
    <w:rsid w:val="004C7C02"/>
    <w:rsid w:val="004C7DB9"/>
    <w:rsid w:val="004D0043"/>
    <w:rsid w:val="004D112C"/>
    <w:rsid w:val="004D1579"/>
    <w:rsid w:val="004D15AC"/>
    <w:rsid w:val="004D4222"/>
    <w:rsid w:val="004D4441"/>
    <w:rsid w:val="004D4675"/>
    <w:rsid w:val="004D4BCD"/>
    <w:rsid w:val="004D4BEB"/>
    <w:rsid w:val="004D5204"/>
    <w:rsid w:val="004D5B2F"/>
    <w:rsid w:val="004D62F6"/>
    <w:rsid w:val="004D6E89"/>
    <w:rsid w:val="004E03B5"/>
    <w:rsid w:val="004E144A"/>
    <w:rsid w:val="004E18AF"/>
    <w:rsid w:val="004E2683"/>
    <w:rsid w:val="004E28A5"/>
    <w:rsid w:val="004E2D6A"/>
    <w:rsid w:val="004E2FA3"/>
    <w:rsid w:val="004E44B6"/>
    <w:rsid w:val="004E4B2C"/>
    <w:rsid w:val="004E5148"/>
    <w:rsid w:val="004E586B"/>
    <w:rsid w:val="004F00AD"/>
    <w:rsid w:val="004F0AE0"/>
    <w:rsid w:val="004F16EA"/>
    <w:rsid w:val="004F30BD"/>
    <w:rsid w:val="004F3A77"/>
    <w:rsid w:val="004F3C81"/>
    <w:rsid w:val="004F45BF"/>
    <w:rsid w:val="004F57D0"/>
    <w:rsid w:val="004F614A"/>
    <w:rsid w:val="004F6B74"/>
    <w:rsid w:val="004F6C17"/>
    <w:rsid w:val="004F6F69"/>
    <w:rsid w:val="004F77EE"/>
    <w:rsid w:val="004F7C03"/>
    <w:rsid w:val="004F7CD0"/>
    <w:rsid w:val="005004FA"/>
    <w:rsid w:val="0050106B"/>
    <w:rsid w:val="00501259"/>
    <w:rsid w:val="005013A8"/>
    <w:rsid w:val="00501E35"/>
    <w:rsid w:val="00502CE0"/>
    <w:rsid w:val="00503180"/>
    <w:rsid w:val="00504BC4"/>
    <w:rsid w:val="00504F65"/>
    <w:rsid w:val="00505B2A"/>
    <w:rsid w:val="00505C09"/>
    <w:rsid w:val="005076F0"/>
    <w:rsid w:val="005100D1"/>
    <w:rsid w:val="0051043D"/>
    <w:rsid w:val="00510556"/>
    <w:rsid w:val="00510BCB"/>
    <w:rsid w:val="00510DCA"/>
    <w:rsid w:val="005117A2"/>
    <w:rsid w:val="00511812"/>
    <w:rsid w:val="00511AE5"/>
    <w:rsid w:val="00511FCF"/>
    <w:rsid w:val="00512120"/>
    <w:rsid w:val="00513097"/>
    <w:rsid w:val="00513DEA"/>
    <w:rsid w:val="00514E5E"/>
    <w:rsid w:val="005153AF"/>
    <w:rsid w:val="00515407"/>
    <w:rsid w:val="00515AAA"/>
    <w:rsid w:val="00515D5B"/>
    <w:rsid w:val="00516C1D"/>
    <w:rsid w:val="00516C32"/>
    <w:rsid w:val="0052049C"/>
    <w:rsid w:val="005206D4"/>
    <w:rsid w:val="0052115B"/>
    <w:rsid w:val="00521413"/>
    <w:rsid w:val="005229C7"/>
    <w:rsid w:val="00522F20"/>
    <w:rsid w:val="005234A2"/>
    <w:rsid w:val="00524627"/>
    <w:rsid w:val="00524BE0"/>
    <w:rsid w:val="005250C5"/>
    <w:rsid w:val="00526192"/>
    <w:rsid w:val="00526D1C"/>
    <w:rsid w:val="00526FA0"/>
    <w:rsid w:val="005272EB"/>
    <w:rsid w:val="00527C7F"/>
    <w:rsid w:val="00527DCD"/>
    <w:rsid w:val="005333A2"/>
    <w:rsid w:val="005336A5"/>
    <w:rsid w:val="00533820"/>
    <w:rsid w:val="005351F0"/>
    <w:rsid w:val="005353B5"/>
    <w:rsid w:val="00535E42"/>
    <w:rsid w:val="00535FCA"/>
    <w:rsid w:val="00536395"/>
    <w:rsid w:val="00536598"/>
    <w:rsid w:val="00536E62"/>
    <w:rsid w:val="00536F47"/>
    <w:rsid w:val="00536FEF"/>
    <w:rsid w:val="00537143"/>
    <w:rsid w:val="0053734F"/>
    <w:rsid w:val="00537B0D"/>
    <w:rsid w:val="00537D22"/>
    <w:rsid w:val="00540450"/>
    <w:rsid w:val="00540AB0"/>
    <w:rsid w:val="0054173D"/>
    <w:rsid w:val="00541A7E"/>
    <w:rsid w:val="0054260C"/>
    <w:rsid w:val="00544081"/>
    <w:rsid w:val="005442A3"/>
    <w:rsid w:val="005446C9"/>
    <w:rsid w:val="0054505C"/>
    <w:rsid w:val="0054519B"/>
    <w:rsid w:val="00546063"/>
    <w:rsid w:val="0054687E"/>
    <w:rsid w:val="00547535"/>
    <w:rsid w:val="00547C58"/>
    <w:rsid w:val="00547C60"/>
    <w:rsid w:val="00547DEA"/>
    <w:rsid w:val="00547EA7"/>
    <w:rsid w:val="00550D07"/>
    <w:rsid w:val="0055144E"/>
    <w:rsid w:val="00552615"/>
    <w:rsid w:val="005527DA"/>
    <w:rsid w:val="00552A32"/>
    <w:rsid w:val="005539E1"/>
    <w:rsid w:val="00553B3C"/>
    <w:rsid w:val="00554914"/>
    <w:rsid w:val="00554CF2"/>
    <w:rsid w:val="00554D42"/>
    <w:rsid w:val="00555316"/>
    <w:rsid w:val="00555613"/>
    <w:rsid w:val="00555EE2"/>
    <w:rsid w:val="0055622B"/>
    <w:rsid w:val="0055646C"/>
    <w:rsid w:val="00557353"/>
    <w:rsid w:val="00557B9C"/>
    <w:rsid w:val="005607F6"/>
    <w:rsid w:val="00560F91"/>
    <w:rsid w:val="005610F2"/>
    <w:rsid w:val="005636CE"/>
    <w:rsid w:val="005638E6"/>
    <w:rsid w:val="00563B93"/>
    <w:rsid w:val="00563C3C"/>
    <w:rsid w:val="00563DDF"/>
    <w:rsid w:val="005645FA"/>
    <w:rsid w:val="00564FA6"/>
    <w:rsid w:val="00565021"/>
    <w:rsid w:val="005654ED"/>
    <w:rsid w:val="005657F9"/>
    <w:rsid w:val="00565D57"/>
    <w:rsid w:val="00565DE6"/>
    <w:rsid w:val="005667B4"/>
    <w:rsid w:val="005667EA"/>
    <w:rsid w:val="005678A5"/>
    <w:rsid w:val="00567C47"/>
    <w:rsid w:val="00570164"/>
    <w:rsid w:val="005705E4"/>
    <w:rsid w:val="00570DA5"/>
    <w:rsid w:val="005711CE"/>
    <w:rsid w:val="00572617"/>
    <w:rsid w:val="0057306E"/>
    <w:rsid w:val="0057376C"/>
    <w:rsid w:val="00573A72"/>
    <w:rsid w:val="00573B69"/>
    <w:rsid w:val="00573B6D"/>
    <w:rsid w:val="00574672"/>
    <w:rsid w:val="005747D3"/>
    <w:rsid w:val="00575381"/>
    <w:rsid w:val="005755B2"/>
    <w:rsid w:val="00575783"/>
    <w:rsid w:val="00575FB4"/>
    <w:rsid w:val="00576204"/>
    <w:rsid w:val="005762E7"/>
    <w:rsid w:val="00576B1B"/>
    <w:rsid w:val="00577145"/>
    <w:rsid w:val="00577726"/>
    <w:rsid w:val="0057783D"/>
    <w:rsid w:val="00577C12"/>
    <w:rsid w:val="00580322"/>
    <w:rsid w:val="00580506"/>
    <w:rsid w:val="005810FB"/>
    <w:rsid w:val="005815DC"/>
    <w:rsid w:val="00582E8B"/>
    <w:rsid w:val="00583296"/>
    <w:rsid w:val="0058358C"/>
    <w:rsid w:val="0058404C"/>
    <w:rsid w:val="00584343"/>
    <w:rsid w:val="00584616"/>
    <w:rsid w:val="00585375"/>
    <w:rsid w:val="0058635C"/>
    <w:rsid w:val="00586390"/>
    <w:rsid w:val="0058643A"/>
    <w:rsid w:val="005867D0"/>
    <w:rsid w:val="0058696B"/>
    <w:rsid w:val="00586D3D"/>
    <w:rsid w:val="0058761C"/>
    <w:rsid w:val="00587CAB"/>
    <w:rsid w:val="00587FDF"/>
    <w:rsid w:val="00592E68"/>
    <w:rsid w:val="00594034"/>
    <w:rsid w:val="005946C5"/>
    <w:rsid w:val="005946D5"/>
    <w:rsid w:val="00594BC5"/>
    <w:rsid w:val="00595661"/>
    <w:rsid w:val="005958CF"/>
    <w:rsid w:val="00595BAD"/>
    <w:rsid w:val="00596C36"/>
    <w:rsid w:val="0059783F"/>
    <w:rsid w:val="005A128A"/>
    <w:rsid w:val="005A1CEC"/>
    <w:rsid w:val="005A2394"/>
    <w:rsid w:val="005A25D3"/>
    <w:rsid w:val="005A33C5"/>
    <w:rsid w:val="005A3682"/>
    <w:rsid w:val="005A3D27"/>
    <w:rsid w:val="005A4D14"/>
    <w:rsid w:val="005A5115"/>
    <w:rsid w:val="005A54C0"/>
    <w:rsid w:val="005A5AF6"/>
    <w:rsid w:val="005A6130"/>
    <w:rsid w:val="005A6207"/>
    <w:rsid w:val="005A69D9"/>
    <w:rsid w:val="005A7148"/>
    <w:rsid w:val="005B0D3C"/>
    <w:rsid w:val="005B1414"/>
    <w:rsid w:val="005B1A72"/>
    <w:rsid w:val="005B1D01"/>
    <w:rsid w:val="005B2937"/>
    <w:rsid w:val="005B33CC"/>
    <w:rsid w:val="005B3785"/>
    <w:rsid w:val="005B44D1"/>
    <w:rsid w:val="005B4529"/>
    <w:rsid w:val="005B5388"/>
    <w:rsid w:val="005B55E8"/>
    <w:rsid w:val="005B578F"/>
    <w:rsid w:val="005B658B"/>
    <w:rsid w:val="005B66EA"/>
    <w:rsid w:val="005B680B"/>
    <w:rsid w:val="005B6BC8"/>
    <w:rsid w:val="005C0CFA"/>
    <w:rsid w:val="005C1AFC"/>
    <w:rsid w:val="005C1CD9"/>
    <w:rsid w:val="005C32E7"/>
    <w:rsid w:val="005C3F04"/>
    <w:rsid w:val="005C4610"/>
    <w:rsid w:val="005C4A08"/>
    <w:rsid w:val="005C53BA"/>
    <w:rsid w:val="005C5451"/>
    <w:rsid w:val="005C5736"/>
    <w:rsid w:val="005C63EF"/>
    <w:rsid w:val="005D0AF0"/>
    <w:rsid w:val="005D1771"/>
    <w:rsid w:val="005D2107"/>
    <w:rsid w:val="005D23B3"/>
    <w:rsid w:val="005D2EA9"/>
    <w:rsid w:val="005D42F4"/>
    <w:rsid w:val="005D4C75"/>
    <w:rsid w:val="005D4E79"/>
    <w:rsid w:val="005D4F72"/>
    <w:rsid w:val="005D57B2"/>
    <w:rsid w:val="005D6872"/>
    <w:rsid w:val="005D6FD0"/>
    <w:rsid w:val="005D7BBA"/>
    <w:rsid w:val="005E09B6"/>
    <w:rsid w:val="005E0D61"/>
    <w:rsid w:val="005E0DCB"/>
    <w:rsid w:val="005E0F32"/>
    <w:rsid w:val="005E105F"/>
    <w:rsid w:val="005E17FA"/>
    <w:rsid w:val="005E1D86"/>
    <w:rsid w:val="005E2113"/>
    <w:rsid w:val="005E2361"/>
    <w:rsid w:val="005E3501"/>
    <w:rsid w:val="005E4FAE"/>
    <w:rsid w:val="005E51AB"/>
    <w:rsid w:val="005E54BA"/>
    <w:rsid w:val="005E5609"/>
    <w:rsid w:val="005E676E"/>
    <w:rsid w:val="005E6A9E"/>
    <w:rsid w:val="005E7917"/>
    <w:rsid w:val="005E7EEB"/>
    <w:rsid w:val="005F0837"/>
    <w:rsid w:val="005F10BA"/>
    <w:rsid w:val="005F143A"/>
    <w:rsid w:val="005F15D0"/>
    <w:rsid w:val="005F1C0B"/>
    <w:rsid w:val="005F25FD"/>
    <w:rsid w:val="005F28AC"/>
    <w:rsid w:val="005F320E"/>
    <w:rsid w:val="005F33F6"/>
    <w:rsid w:val="005F380A"/>
    <w:rsid w:val="005F41B4"/>
    <w:rsid w:val="005F4534"/>
    <w:rsid w:val="005F4BC9"/>
    <w:rsid w:val="005F541B"/>
    <w:rsid w:val="005F5A9F"/>
    <w:rsid w:val="005F5D73"/>
    <w:rsid w:val="005F5D7C"/>
    <w:rsid w:val="005F716F"/>
    <w:rsid w:val="00600529"/>
    <w:rsid w:val="006009D6"/>
    <w:rsid w:val="00600D12"/>
    <w:rsid w:val="006012D1"/>
    <w:rsid w:val="00601ECF"/>
    <w:rsid w:val="00601FA6"/>
    <w:rsid w:val="00602DF9"/>
    <w:rsid w:val="00602F39"/>
    <w:rsid w:val="00604BC8"/>
    <w:rsid w:val="00605525"/>
    <w:rsid w:val="00606566"/>
    <w:rsid w:val="006073DC"/>
    <w:rsid w:val="00607522"/>
    <w:rsid w:val="00607CF1"/>
    <w:rsid w:val="0061039D"/>
    <w:rsid w:val="006104EB"/>
    <w:rsid w:val="00610D0F"/>
    <w:rsid w:val="00611933"/>
    <w:rsid w:val="00612619"/>
    <w:rsid w:val="00612680"/>
    <w:rsid w:val="00613D6F"/>
    <w:rsid w:val="006142B7"/>
    <w:rsid w:val="00614A34"/>
    <w:rsid w:val="006152E8"/>
    <w:rsid w:val="00616841"/>
    <w:rsid w:val="006201A6"/>
    <w:rsid w:val="00621009"/>
    <w:rsid w:val="006224A1"/>
    <w:rsid w:val="0062272E"/>
    <w:rsid w:val="00622FE3"/>
    <w:rsid w:val="00623D9F"/>
    <w:rsid w:val="00624111"/>
    <w:rsid w:val="00624891"/>
    <w:rsid w:val="0062497A"/>
    <w:rsid w:val="00625921"/>
    <w:rsid w:val="006268A4"/>
    <w:rsid w:val="006269F1"/>
    <w:rsid w:val="00626F06"/>
    <w:rsid w:val="00627607"/>
    <w:rsid w:val="00627691"/>
    <w:rsid w:val="00627C3A"/>
    <w:rsid w:val="00630096"/>
    <w:rsid w:val="0063011A"/>
    <w:rsid w:val="006306D1"/>
    <w:rsid w:val="00630ABD"/>
    <w:rsid w:val="006318C1"/>
    <w:rsid w:val="00632541"/>
    <w:rsid w:val="00632CC1"/>
    <w:rsid w:val="006331CA"/>
    <w:rsid w:val="0063496A"/>
    <w:rsid w:val="006355FF"/>
    <w:rsid w:val="00636D5F"/>
    <w:rsid w:val="0063792C"/>
    <w:rsid w:val="0064065E"/>
    <w:rsid w:val="00641611"/>
    <w:rsid w:val="00641BC5"/>
    <w:rsid w:val="00641FAD"/>
    <w:rsid w:val="00642DB9"/>
    <w:rsid w:val="00642FF5"/>
    <w:rsid w:val="006430EB"/>
    <w:rsid w:val="00643AE7"/>
    <w:rsid w:val="006449D8"/>
    <w:rsid w:val="00647A28"/>
    <w:rsid w:val="00647CFD"/>
    <w:rsid w:val="00647D2A"/>
    <w:rsid w:val="00650464"/>
    <w:rsid w:val="0065122E"/>
    <w:rsid w:val="00651263"/>
    <w:rsid w:val="006518A9"/>
    <w:rsid w:val="00651ACE"/>
    <w:rsid w:val="00651AFB"/>
    <w:rsid w:val="00651DD9"/>
    <w:rsid w:val="0065357D"/>
    <w:rsid w:val="00653A0A"/>
    <w:rsid w:val="00653E73"/>
    <w:rsid w:val="00655682"/>
    <w:rsid w:val="00655BEF"/>
    <w:rsid w:val="006562FF"/>
    <w:rsid w:val="0065634C"/>
    <w:rsid w:val="006566AB"/>
    <w:rsid w:val="006577C2"/>
    <w:rsid w:val="00657C9C"/>
    <w:rsid w:val="00660709"/>
    <w:rsid w:val="00661D25"/>
    <w:rsid w:val="00661F47"/>
    <w:rsid w:val="00662046"/>
    <w:rsid w:val="0066251F"/>
    <w:rsid w:val="00664206"/>
    <w:rsid w:val="0066487E"/>
    <w:rsid w:val="00665237"/>
    <w:rsid w:val="00665898"/>
    <w:rsid w:val="00665F62"/>
    <w:rsid w:val="00665F7F"/>
    <w:rsid w:val="006671F3"/>
    <w:rsid w:val="0066729A"/>
    <w:rsid w:val="00670611"/>
    <w:rsid w:val="00670B2E"/>
    <w:rsid w:val="006716E0"/>
    <w:rsid w:val="00672B07"/>
    <w:rsid w:val="006734F2"/>
    <w:rsid w:val="006735ED"/>
    <w:rsid w:val="00674705"/>
    <w:rsid w:val="006747F1"/>
    <w:rsid w:val="00674FCE"/>
    <w:rsid w:val="0067529B"/>
    <w:rsid w:val="00675C52"/>
    <w:rsid w:val="006768C8"/>
    <w:rsid w:val="00676A37"/>
    <w:rsid w:val="00676D98"/>
    <w:rsid w:val="0068027A"/>
    <w:rsid w:val="006808F9"/>
    <w:rsid w:val="00681542"/>
    <w:rsid w:val="0068231C"/>
    <w:rsid w:val="006825AB"/>
    <w:rsid w:val="0068285E"/>
    <w:rsid w:val="00682E0E"/>
    <w:rsid w:val="0068325B"/>
    <w:rsid w:val="00683F4C"/>
    <w:rsid w:val="00686596"/>
    <w:rsid w:val="00686778"/>
    <w:rsid w:val="006878E4"/>
    <w:rsid w:val="00687E46"/>
    <w:rsid w:val="00687F53"/>
    <w:rsid w:val="006901E3"/>
    <w:rsid w:val="00690769"/>
    <w:rsid w:val="0069083E"/>
    <w:rsid w:val="00690A95"/>
    <w:rsid w:val="00691162"/>
    <w:rsid w:val="00691707"/>
    <w:rsid w:val="00692A23"/>
    <w:rsid w:val="00692D86"/>
    <w:rsid w:val="00692F72"/>
    <w:rsid w:val="0069378A"/>
    <w:rsid w:val="00694FE1"/>
    <w:rsid w:val="006954F8"/>
    <w:rsid w:val="006955D8"/>
    <w:rsid w:val="00695CCD"/>
    <w:rsid w:val="00695DC4"/>
    <w:rsid w:val="0069686E"/>
    <w:rsid w:val="00697E64"/>
    <w:rsid w:val="006A0186"/>
    <w:rsid w:val="006A0D26"/>
    <w:rsid w:val="006A13E8"/>
    <w:rsid w:val="006A4966"/>
    <w:rsid w:val="006A5074"/>
    <w:rsid w:val="006A60F5"/>
    <w:rsid w:val="006A6351"/>
    <w:rsid w:val="006A6E67"/>
    <w:rsid w:val="006A7941"/>
    <w:rsid w:val="006B0287"/>
    <w:rsid w:val="006B0343"/>
    <w:rsid w:val="006B090D"/>
    <w:rsid w:val="006B252D"/>
    <w:rsid w:val="006B3298"/>
    <w:rsid w:val="006B345D"/>
    <w:rsid w:val="006B5334"/>
    <w:rsid w:val="006B60D2"/>
    <w:rsid w:val="006B7017"/>
    <w:rsid w:val="006B7543"/>
    <w:rsid w:val="006C054D"/>
    <w:rsid w:val="006C055E"/>
    <w:rsid w:val="006C080E"/>
    <w:rsid w:val="006C11D9"/>
    <w:rsid w:val="006C15D1"/>
    <w:rsid w:val="006C20B2"/>
    <w:rsid w:val="006C2339"/>
    <w:rsid w:val="006C2384"/>
    <w:rsid w:val="006C2F7F"/>
    <w:rsid w:val="006C31E2"/>
    <w:rsid w:val="006C41AD"/>
    <w:rsid w:val="006C4603"/>
    <w:rsid w:val="006C54F1"/>
    <w:rsid w:val="006C6138"/>
    <w:rsid w:val="006C6D51"/>
    <w:rsid w:val="006C6E54"/>
    <w:rsid w:val="006C731C"/>
    <w:rsid w:val="006C762E"/>
    <w:rsid w:val="006D020C"/>
    <w:rsid w:val="006D0825"/>
    <w:rsid w:val="006D12D4"/>
    <w:rsid w:val="006D2562"/>
    <w:rsid w:val="006D2764"/>
    <w:rsid w:val="006D3796"/>
    <w:rsid w:val="006D3D1D"/>
    <w:rsid w:val="006D4A9C"/>
    <w:rsid w:val="006D612F"/>
    <w:rsid w:val="006D6628"/>
    <w:rsid w:val="006D6AB0"/>
    <w:rsid w:val="006D7527"/>
    <w:rsid w:val="006E0967"/>
    <w:rsid w:val="006E0BB3"/>
    <w:rsid w:val="006E0C63"/>
    <w:rsid w:val="006E0E99"/>
    <w:rsid w:val="006E0EDF"/>
    <w:rsid w:val="006E1212"/>
    <w:rsid w:val="006E1C16"/>
    <w:rsid w:val="006E235C"/>
    <w:rsid w:val="006E240F"/>
    <w:rsid w:val="006E34D9"/>
    <w:rsid w:val="006E416A"/>
    <w:rsid w:val="006E5ACC"/>
    <w:rsid w:val="006E70C8"/>
    <w:rsid w:val="006F0244"/>
    <w:rsid w:val="006F06E7"/>
    <w:rsid w:val="006F1324"/>
    <w:rsid w:val="006F155A"/>
    <w:rsid w:val="006F21EA"/>
    <w:rsid w:val="006F22BF"/>
    <w:rsid w:val="006F2DE6"/>
    <w:rsid w:val="006F3E00"/>
    <w:rsid w:val="006F40CB"/>
    <w:rsid w:val="006F5874"/>
    <w:rsid w:val="006F6530"/>
    <w:rsid w:val="006F6668"/>
    <w:rsid w:val="006F6BDC"/>
    <w:rsid w:val="006F7E95"/>
    <w:rsid w:val="007005DB"/>
    <w:rsid w:val="00700995"/>
    <w:rsid w:val="0070104D"/>
    <w:rsid w:val="00701B9A"/>
    <w:rsid w:val="0070403D"/>
    <w:rsid w:val="0070419E"/>
    <w:rsid w:val="00704714"/>
    <w:rsid w:val="00704780"/>
    <w:rsid w:val="00704A0C"/>
    <w:rsid w:val="0070583F"/>
    <w:rsid w:val="00706AF0"/>
    <w:rsid w:val="00706CB3"/>
    <w:rsid w:val="00707914"/>
    <w:rsid w:val="0071004C"/>
    <w:rsid w:val="00710386"/>
    <w:rsid w:val="00710B5B"/>
    <w:rsid w:val="00712A75"/>
    <w:rsid w:val="00712B97"/>
    <w:rsid w:val="00712CBA"/>
    <w:rsid w:val="00712EDF"/>
    <w:rsid w:val="00713392"/>
    <w:rsid w:val="007144A3"/>
    <w:rsid w:val="0071474C"/>
    <w:rsid w:val="00714905"/>
    <w:rsid w:val="00714D8D"/>
    <w:rsid w:val="0071556A"/>
    <w:rsid w:val="0071708F"/>
    <w:rsid w:val="007200E6"/>
    <w:rsid w:val="007209C5"/>
    <w:rsid w:val="00721AE1"/>
    <w:rsid w:val="00721D56"/>
    <w:rsid w:val="00722081"/>
    <w:rsid w:val="00722509"/>
    <w:rsid w:val="00722589"/>
    <w:rsid w:val="00722754"/>
    <w:rsid w:val="007233F7"/>
    <w:rsid w:val="00723E21"/>
    <w:rsid w:val="00724E77"/>
    <w:rsid w:val="007250A9"/>
    <w:rsid w:val="00725A04"/>
    <w:rsid w:val="00726157"/>
    <w:rsid w:val="00726D0F"/>
    <w:rsid w:val="00726D1E"/>
    <w:rsid w:val="007270F3"/>
    <w:rsid w:val="00727290"/>
    <w:rsid w:val="007274B1"/>
    <w:rsid w:val="00727964"/>
    <w:rsid w:val="00730099"/>
    <w:rsid w:val="00732699"/>
    <w:rsid w:val="0073285D"/>
    <w:rsid w:val="007329DB"/>
    <w:rsid w:val="00732A2F"/>
    <w:rsid w:val="0073313D"/>
    <w:rsid w:val="00734481"/>
    <w:rsid w:val="00734B4F"/>
    <w:rsid w:val="00734FCA"/>
    <w:rsid w:val="007359AD"/>
    <w:rsid w:val="007365B7"/>
    <w:rsid w:val="007369D0"/>
    <w:rsid w:val="0073701F"/>
    <w:rsid w:val="00737FB9"/>
    <w:rsid w:val="0074060F"/>
    <w:rsid w:val="00740747"/>
    <w:rsid w:val="00740842"/>
    <w:rsid w:val="007408D3"/>
    <w:rsid w:val="007416C3"/>
    <w:rsid w:val="007428F7"/>
    <w:rsid w:val="0074292C"/>
    <w:rsid w:val="00742970"/>
    <w:rsid w:val="00742CAE"/>
    <w:rsid w:val="00743DFA"/>
    <w:rsid w:val="007458F7"/>
    <w:rsid w:val="00745C60"/>
    <w:rsid w:val="007464E3"/>
    <w:rsid w:val="007472A6"/>
    <w:rsid w:val="00747449"/>
    <w:rsid w:val="00747697"/>
    <w:rsid w:val="007478BC"/>
    <w:rsid w:val="0075061D"/>
    <w:rsid w:val="00750E18"/>
    <w:rsid w:val="00750F6B"/>
    <w:rsid w:val="00751625"/>
    <w:rsid w:val="007518A1"/>
    <w:rsid w:val="007519D2"/>
    <w:rsid w:val="007522D8"/>
    <w:rsid w:val="0075276C"/>
    <w:rsid w:val="00752D6B"/>
    <w:rsid w:val="00753C1B"/>
    <w:rsid w:val="00754F5B"/>
    <w:rsid w:val="00755236"/>
    <w:rsid w:val="00755F82"/>
    <w:rsid w:val="0075646D"/>
    <w:rsid w:val="007573D3"/>
    <w:rsid w:val="00757E85"/>
    <w:rsid w:val="00760F1E"/>
    <w:rsid w:val="007615FA"/>
    <w:rsid w:val="00761755"/>
    <w:rsid w:val="007619FD"/>
    <w:rsid w:val="00762299"/>
    <w:rsid w:val="00762567"/>
    <w:rsid w:val="00763BAD"/>
    <w:rsid w:val="00763E9C"/>
    <w:rsid w:val="007642B8"/>
    <w:rsid w:val="00765725"/>
    <w:rsid w:val="0076577F"/>
    <w:rsid w:val="00765953"/>
    <w:rsid w:val="0076615E"/>
    <w:rsid w:val="00766471"/>
    <w:rsid w:val="00766676"/>
    <w:rsid w:val="00766A41"/>
    <w:rsid w:val="0076720A"/>
    <w:rsid w:val="007672EB"/>
    <w:rsid w:val="0076743F"/>
    <w:rsid w:val="00767FF7"/>
    <w:rsid w:val="0077146B"/>
    <w:rsid w:val="007716AC"/>
    <w:rsid w:val="00771756"/>
    <w:rsid w:val="0077183B"/>
    <w:rsid w:val="00772893"/>
    <w:rsid w:val="00772B22"/>
    <w:rsid w:val="00774BCF"/>
    <w:rsid w:val="00774D8D"/>
    <w:rsid w:val="007768E6"/>
    <w:rsid w:val="00776A12"/>
    <w:rsid w:val="00776B0E"/>
    <w:rsid w:val="00777491"/>
    <w:rsid w:val="00777604"/>
    <w:rsid w:val="00777642"/>
    <w:rsid w:val="00777FEE"/>
    <w:rsid w:val="00780047"/>
    <w:rsid w:val="007800DD"/>
    <w:rsid w:val="0078014A"/>
    <w:rsid w:val="00780193"/>
    <w:rsid w:val="00780764"/>
    <w:rsid w:val="00781293"/>
    <w:rsid w:val="00781962"/>
    <w:rsid w:val="00781C59"/>
    <w:rsid w:val="007822A0"/>
    <w:rsid w:val="007824CB"/>
    <w:rsid w:val="00782634"/>
    <w:rsid w:val="00782A47"/>
    <w:rsid w:val="00782DA8"/>
    <w:rsid w:val="00782ECE"/>
    <w:rsid w:val="00783A20"/>
    <w:rsid w:val="00784BA8"/>
    <w:rsid w:val="0078567C"/>
    <w:rsid w:val="00786B03"/>
    <w:rsid w:val="00790784"/>
    <w:rsid w:val="007916E4"/>
    <w:rsid w:val="00791957"/>
    <w:rsid w:val="007919FC"/>
    <w:rsid w:val="00792473"/>
    <w:rsid w:val="00793CDA"/>
    <w:rsid w:val="00793E0E"/>
    <w:rsid w:val="00794677"/>
    <w:rsid w:val="00794FEA"/>
    <w:rsid w:val="00795302"/>
    <w:rsid w:val="00795843"/>
    <w:rsid w:val="00796247"/>
    <w:rsid w:val="00796BA6"/>
    <w:rsid w:val="00796E1D"/>
    <w:rsid w:val="00796E7D"/>
    <w:rsid w:val="0079778C"/>
    <w:rsid w:val="007A05F4"/>
    <w:rsid w:val="007A107B"/>
    <w:rsid w:val="007A10F5"/>
    <w:rsid w:val="007A14D6"/>
    <w:rsid w:val="007A16B0"/>
    <w:rsid w:val="007A40BB"/>
    <w:rsid w:val="007A419E"/>
    <w:rsid w:val="007A4369"/>
    <w:rsid w:val="007A5327"/>
    <w:rsid w:val="007A5498"/>
    <w:rsid w:val="007A5EC7"/>
    <w:rsid w:val="007A67A3"/>
    <w:rsid w:val="007A68A3"/>
    <w:rsid w:val="007A6E5A"/>
    <w:rsid w:val="007B0086"/>
    <w:rsid w:val="007B072E"/>
    <w:rsid w:val="007B12F1"/>
    <w:rsid w:val="007B143D"/>
    <w:rsid w:val="007B1D67"/>
    <w:rsid w:val="007B2114"/>
    <w:rsid w:val="007B21CD"/>
    <w:rsid w:val="007B25A2"/>
    <w:rsid w:val="007B31B8"/>
    <w:rsid w:val="007B4B60"/>
    <w:rsid w:val="007B4D48"/>
    <w:rsid w:val="007B5208"/>
    <w:rsid w:val="007B5831"/>
    <w:rsid w:val="007B6B8C"/>
    <w:rsid w:val="007B6FB4"/>
    <w:rsid w:val="007B7872"/>
    <w:rsid w:val="007C04B5"/>
    <w:rsid w:val="007C0A6B"/>
    <w:rsid w:val="007C1537"/>
    <w:rsid w:val="007C1814"/>
    <w:rsid w:val="007C1E0C"/>
    <w:rsid w:val="007C3360"/>
    <w:rsid w:val="007C3546"/>
    <w:rsid w:val="007C475A"/>
    <w:rsid w:val="007C5623"/>
    <w:rsid w:val="007C5A94"/>
    <w:rsid w:val="007C5DB6"/>
    <w:rsid w:val="007C62B1"/>
    <w:rsid w:val="007C6859"/>
    <w:rsid w:val="007C6BE2"/>
    <w:rsid w:val="007C6D3D"/>
    <w:rsid w:val="007C7548"/>
    <w:rsid w:val="007C7694"/>
    <w:rsid w:val="007D0599"/>
    <w:rsid w:val="007D0B6F"/>
    <w:rsid w:val="007D1C7C"/>
    <w:rsid w:val="007D2183"/>
    <w:rsid w:val="007D27E3"/>
    <w:rsid w:val="007D2928"/>
    <w:rsid w:val="007D2C20"/>
    <w:rsid w:val="007D30B5"/>
    <w:rsid w:val="007D555C"/>
    <w:rsid w:val="007D5B5F"/>
    <w:rsid w:val="007D5E1C"/>
    <w:rsid w:val="007D5E1F"/>
    <w:rsid w:val="007D6347"/>
    <w:rsid w:val="007D65A2"/>
    <w:rsid w:val="007D673B"/>
    <w:rsid w:val="007D7784"/>
    <w:rsid w:val="007E02A0"/>
    <w:rsid w:val="007E10F2"/>
    <w:rsid w:val="007E1C98"/>
    <w:rsid w:val="007E1FFA"/>
    <w:rsid w:val="007E2291"/>
    <w:rsid w:val="007E2602"/>
    <w:rsid w:val="007E2805"/>
    <w:rsid w:val="007E28CF"/>
    <w:rsid w:val="007E3DFF"/>
    <w:rsid w:val="007E47A7"/>
    <w:rsid w:val="007E4828"/>
    <w:rsid w:val="007E4B14"/>
    <w:rsid w:val="007E5CEB"/>
    <w:rsid w:val="007E77AE"/>
    <w:rsid w:val="007F010C"/>
    <w:rsid w:val="007F093E"/>
    <w:rsid w:val="007F0D7E"/>
    <w:rsid w:val="007F1044"/>
    <w:rsid w:val="007F2333"/>
    <w:rsid w:val="007F2FF4"/>
    <w:rsid w:val="007F363F"/>
    <w:rsid w:val="007F3B31"/>
    <w:rsid w:val="007F3E4A"/>
    <w:rsid w:val="007F4884"/>
    <w:rsid w:val="007F5A12"/>
    <w:rsid w:val="007F5FE1"/>
    <w:rsid w:val="007F6922"/>
    <w:rsid w:val="007F6D43"/>
    <w:rsid w:val="007F7472"/>
    <w:rsid w:val="007F79AD"/>
    <w:rsid w:val="007F7DD3"/>
    <w:rsid w:val="008007B3"/>
    <w:rsid w:val="00800E84"/>
    <w:rsid w:val="00800F35"/>
    <w:rsid w:val="00800FFB"/>
    <w:rsid w:val="008019A5"/>
    <w:rsid w:val="00801BFF"/>
    <w:rsid w:val="00801C7B"/>
    <w:rsid w:val="00801CE4"/>
    <w:rsid w:val="00801DBB"/>
    <w:rsid w:val="00801E10"/>
    <w:rsid w:val="00801E69"/>
    <w:rsid w:val="00802600"/>
    <w:rsid w:val="00802CE9"/>
    <w:rsid w:val="00803134"/>
    <w:rsid w:val="00803419"/>
    <w:rsid w:val="008034BD"/>
    <w:rsid w:val="008057DE"/>
    <w:rsid w:val="00805930"/>
    <w:rsid w:val="00806DF0"/>
    <w:rsid w:val="008076B7"/>
    <w:rsid w:val="008103E9"/>
    <w:rsid w:val="0081043B"/>
    <w:rsid w:val="00811F5E"/>
    <w:rsid w:val="0081255E"/>
    <w:rsid w:val="00813CAE"/>
    <w:rsid w:val="00814333"/>
    <w:rsid w:val="0081457A"/>
    <w:rsid w:val="0081617E"/>
    <w:rsid w:val="008167A2"/>
    <w:rsid w:val="00816D08"/>
    <w:rsid w:val="008206C5"/>
    <w:rsid w:val="00820728"/>
    <w:rsid w:val="008228B7"/>
    <w:rsid w:val="008229A3"/>
    <w:rsid w:val="00822E18"/>
    <w:rsid w:val="008234E0"/>
    <w:rsid w:val="00823799"/>
    <w:rsid w:val="00823D9E"/>
    <w:rsid w:val="00824308"/>
    <w:rsid w:val="008245B2"/>
    <w:rsid w:val="008249FB"/>
    <w:rsid w:val="0082532D"/>
    <w:rsid w:val="00825801"/>
    <w:rsid w:val="008262F3"/>
    <w:rsid w:val="00826A86"/>
    <w:rsid w:val="00827ABA"/>
    <w:rsid w:val="00827F56"/>
    <w:rsid w:val="008300AC"/>
    <w:rsid w:val="008310CB"/>
    <w:rsid w:val="008311E5"/>
    <w:rsid w:val="00831CAF"/>
    <w:rsid w:val="00833070"/>
    <w:rsid w:val="008330EA"/>
    <w:rsid w:val="0083311E"/>
    <w:rsid w:val="00834228"/>
    <w:rsid w:val="008343B0"/>
    <w:rsid w:val="00834A5A"/>
    <w:rsid w:val="00834D0D"/>
    <w:rsid w:val="008355D2"/>
    <w:rsid w:val="00836333"/>
    <w:rsid w:val="008365E2"/>
    <w:rsid w:val="00836928"/>
    <w:rsid w:val="00837054"/>
    <w:rsid w:val="0083745C"/>
    <w:rsid w:val="00837875"/>
    <w:rsid w:val="00837FE0"/>
    <w:rsid w:val="008402B3"/>
    <w:rsid w:val="008412FC"/>
    <w:rsid w:val="00841D12"/>
    <w:rsid w:val="00841D5B"/>
    <w:rsid w:val="0084221F"/>
    <w:rsid w:val="008427B2"/>
    <w:rsid w:val="00844A2B"/>
    <w:rsid w:val="0084541A"/>
    <w:rsid w:val="00845C99"/>
    <w:rsid w:val="00846419"/>
    <w:rsid w:val="00846894"/>
    <w:rsid w:val="00851405"/>
    <w:rsid w:val="0085164A"/>
    <w:rsid w:val="0085182B"/>
    <w:rsid w:val="008518B0"/>
    <w:rsid w:val="008521B2"/>
    <w:rsid w:val="00852271"/>
    <w:rsid w:val="00852645"/>
    <w:rsid w:val="00853AA4"/>
    <w:rsid w:val="00853DE5"/>
    <w:rsid w:val="00854A55"/>
    <w:rsid w:val="008550C1"/>
    <w:rsid w:val="00855578"/>
    <w:rsid w:val="0085645A"/>
    <w:rsid w:val="00856525"/>
    <w:rsid w:val="0085697D"/>
    <w:rsid w:val="00856DE3"/>
    <w:rsid w:val="00857E47"/>
    <w:rsid w:val="00857E60"/>
    <w:rsid w:val="00860C6C"/>
    <w:rsid w:val="008610E5"/>
    <w:rsid w:val="008610F8"/>
    <w:rsid w:val="008614E8"/>
    <w:rsid w:val="00861D1A"/>
    <w:rsid w:val="00862597"/>
    <w:rsid w:val="00862B67"/>
    <w:rsid w:val="00862F29"/>
    <w:rsid w:val="00863149"/>
    <w:rsid w:val="00863234"/>
    <w:rsid w:val="00863513"/>
    <w:rsid w:val="00863859"/>
    <w:rsid w:val="00863A77"/>
    <w:rsid w:val="00863D3F"/>
    <w:rsid w:val="00864934"/>
    <w:rsid w:val="00866141"/>
    <w:rsid w:val="008665B9"/>
    <w:rsid w:val="008666F5"/>
    <w:rsid w:val="0086725A"/>
    <w:rsid w:val="00867E53"/>
    <w:rsid w:val="00870264"/>
    <w:rsid w:val="008710BB"/>
    <w:rsid w:val="008717AD"/>
    <w:rsid w:val="00871E34"/>
    <w:rsid w:val="00875E90"/>
    <w:rsid w:val="00876A39"/>
    <w:rsid w:val="008775B1"/>
    <w:rsid w:val="008779B7"/>
    <w:rsid w:val="00877A04"/>
    <w:rsid w:val="00877D53"/>
    <w:rsid w:val="00881111"/>
    <w:rsid w:val="00882374"/>
    <w:rsid w:val="00883931"/>
    <w:rsid w:val="008851F5"/>
    <w:rsid w:val="00885F21"/>
    <w:rsid w:val="00885FA0"/>
    <w:rsid w:val="00886347"/>
    <w:rsid w:val="008867AE"/>
    <w:rsid w:val="00886D84"/>
    <w:rsid w:val="00887B8C"/>
    <w:rsid w:val="00890664"/>
    <w:rsid w:val="00891437"/>
    <w:rsid w:val="00892194"/>
    <w:rsid w:val="00892281"/>
    <w:rsid w:val="008924DC"/>
    <w:rsid w:val="00892A0C"/>
    <w:rsid w:val="00892CB1"/>
    <w:rsid w:val="0089346B"/>
    <w:rsid w:val="008952BD"/>
    <w:rsid w:val="00895568"/>
    <w:rsid w:val="00895ADB"/>
    <w:rsid w:val="0089615D"/>
    <w:rsid w:val="00897734"/>
    <w:rsid w:val="00897A05"/>
    <w:rsid w:val="008A04AC"/>
    <w:rsid w:val="008A0AC6"/>
    <w:rsid w:val="008A1170"/>
    <w:rsid w:val="008A25DF"/>
    <w:rsid w:val="008A30EC"/>
    <w:rsid w:val="008A5814"/>
    <w:rsid w:val="008A599D"/>
    <w:rsid w:val="008A5B50"/>
    <w:rsid w:val="008A6A19"/>
    <w:rsid w:val="008A77F9"/>
    <w:rsid w:val="008A79FB"/>
    <w:rsid w:val="008A7CA0"/>
    <w:rsid w:val="008B07DD"/>
    <w:rsid w:val="008B0AC5"/>
    <w:rsid w:val="008B0E49"/>
    <w:rsid w:val="008B3B17"/>
    <w:rsid w:val="008B3F3D"/>
    <w:rsid w:val="008B4194"/>
    <w:rsid w:val="008B44B5"/>
    <w:rsid w:val="008B469B"/>
    <w:rsid w:val="008B48EB"/>
    <w:rsid w:val="008B6260"/>
    <w:rsid w:val="008B7C62"/>
    <w:rsid w:val="008B7C67"/>
    <w:rsid w:val="008B7F0D"/>
    <w:rsid w:val="008C091A"/>
    <w:rsid w:val="008C12A8"/>
    <w:rsid w:val="008C1935"/>
    <w:rsid w:val="008C24EB"/>
    <w:rsid w:val="008C2615"/>
    <w:rsid w:val="008C2E35"/>
    <w:rsid w:val="008C2F4C"/>
    <w:rsid w:val="008C2FD7"/>
    <w:rsid w:val="008C3FCB"/>
    <w:rsid w:val="008C444F"/>
    <w:rsid w:val="008C4AD8"/>
    <w:rsid w:val="008C4BFE"/>
    <w:rsid w:val="008C52B3"/>
    <w:rsid w:val="008C64B5"/>
    <w:rsid w:val="008C6A43"/>
    <w:rsid w:val="008C6A7A"/>
    <w:rsid w:val="008C6F1B"/>
    <w:rsid w:val="008C7C2B"/>
    <w:rsid w:val="008C7FBD"/>
    <w:rsid w:val="008D003F"/>
    <w:rsid w:val="008D01EC"/>
    <w:rsid w:val="008D0822"/>
    <w:rsid w:val="008D0EAD"/>
    <w:rsid w:val="008D2215"/>
    <w:rsid w:val="008D2578"/>
    <w:rsid w:val="008D27B7"/>
    <w:rsid w:val="008D27CC"/>
    <w:rsid w:val="008D3709"/>
    <w:rsid w:val="008D4363"/>
    <w:rsid w:val="008D49F6"/>
    <w:rsid w:val="008D4D51"/>
    <w:rsid w:val="008D4E82"/>
    <w:rsid w:val="008D56E9"/>
    <w:rsid w:val="008D5CBD"/>
    <w:rsid w:val="008D62B3"/>
    <w:rsid w:val="008D795C"/>
    <w:rsid w:val="008D7DCF"/>
    <w:rsid w:val="008E0ACC"/>
    <w:rsid w:val="008E1437"/>
    <w:rsid w:val="008E23FB"/>
    <w:rsid w:val="008E280E"/>
    <w:rsid w:val="008E3244"/>
    <w:rsid w:val="008E3CCC"/>
    <w:rsid w:val="008E418A"/>
    <w:rsid w:val="008E43FA"/>
    <w:rsid w:val="008E44F2"/>
    <w:rsid w:val="008E4A3C"/>
    <w:rsid w:val="008E4C68"/>
    <w:rsid w:val="008E4F4F"/>
    <w:rsid w:val="008E5698"/>
    <w:rsid w:val="008E5A7E"/>
    <w:rsid w:val="008E5AE6"/>
    <w:rsid w:val="008E61FB"/>
    <w:rsid w:val="008E740D"/>
    <w:rsid w:val="008F0972"/>
    <w:rsid w:val="008F3417"/>
    <w:rsid w:val="008F3D67"/>
    <w:rsid w:val="008F523E"/>
    <w:rsid w:val="008F54D2"/>
    <w:rsid w:val="008F5DE6"/>
    <w:rsid w:val="008F5E62"/>
    <w:rsid w:val="008F5EC8"/>
    <w:rsid w:val="008F5F55"/>
    <w:rsid w:val="008F66B1"/>
    <w:rsid w:val="008F6993"/>
    <w:rsid w:val="008F6C7B"/>
    <w:rsid w:val="008F79E6"/>
    <w:rsid w:val="008F7FFE"/>
    <w:rsid w:val="009009DF"/>
    <w:rsid w:val="00900B1C"/>
    <w:rsid w:val="00900CC9"/>
    <w:rsid w:val="009011B5"/>
    <w:rsid w:val="00901A78"/>
    <w:rsid w:val="00901F64"/>
    <w:rsid w:val="0090222C"/>
    <w:rsid w:val="009022D4"/>
    <w:rsid w:val="00903FBB"/>
    <w:rsid w:val="00904039"/>
    <w:rsid w:val="009043BA"/>
    <w:rsid w:val="0090450F"/>
    <w:rsid w:val="00904DEB"/>
    <w:rsid w:val="009054B8"/>
    <w:rsid w:val="009054CB"/>
    <w:rsid w:val="00907212"/>
    <w:rsid w:val="00907FC9"/>
    <w:rsid w:val="00912B2A"/>
    <w:rsid w:val="00912C82"/>
    <w:rsid w:val="00912F6B"/>
    <w:rsid w:val="00913154"/>
    <w:rsid w:val="00913583"/>
    <w:rsid w:val="00913591"/>
    <w:rsid w:val="009135AD"/>
    <w:rsid w:val="009137BE"/>
    <w:rsid w:val="00916812"/>
    <w:rsid w:val="00916C76"/>
    <w:rsid w:val="00917CDB"/>
    <w:rsid w:val="00917F04"/>
    <w:rsid w:val="0092045D"/>
    <w:rsid w:val="00920C3C"/>
    <w:rsid w:val="00921858"/>
    <w:rsid w:val="009221B8"/>
    <w:rsid w:val="009235CB"/>
    <w:rsid w:val="0092487E"/>
    <w:rsid w:val="00924B04"/>
    <w:rsid w:val="00924E41"/>
    <w:rsid w:val="00924FD4"/>
    <w:rsid w:val="009266D3"/>
    <w:rsid w:val="009272FF"/>
    <w:rsid w:val="009276B2"/>
    <w:rsid w:val="00930976"/>
    <w:rsid w:val="00930F63"/>
    <w:rsid w:val="00931109"/>
    <w:rsid w:val="00931494"/>
    <w:rsid w:val="00931E30"/>
    <w:rsid w:val="009324F2"/>
    <w:rsid w:val="00932639"/>
    <w:rsid w:val="0093295C"/>
    <w:rsid w:val="00932A5C"/>
    <w:rsid w:val="00932D1C"/>
    <w:rsid w:val="00933356"/>
    <w:rsid w:val="0093357B"/>
    <w:rsid w:val="00933643"/>
    <w:rsid w:val="00934885"/>
    <w:rsid w:val="00934EDF"/>
    <w:rsid w:val="00935117"/>
    <w:rsid w:val="009351B4"/>
    <w:rsid w:val="0093590E"/>
    <w:rsid w:val="00935A42"/>
    <w:rsid w:val="00936756"/>
    <w:rsid w:val="0094043A"/>
    <w:rsid w:val="0094158B"/>
    <w:rsid w:val="00941700"/>
    <w:rsid w:val="00941CFF"/>
    <w:rsid w:val="00941FC4"/>
    <w:rsid w:val="00941FD3"/>
    <w:rsid w:val="009421A9"/>
    <w:rsid w:val="00943C0B"/>
    <w:rsid w:val="0094513F"/>
    <w:rsid w:val="00945654"/>
    <w:rsid w:val="009462A4"/>
    <w:rsid w:val="00946975"/>
    <w:rsid w:val="00950572"/>
    <w:rsid w:val="009508D7"/>
    <w:rsid w:val="009509A3"/>
    <w:rsid w:val="00950DBD"/>
    <w:rsid w:val="00951E9C"/>
    <w:rsid w:val="00951F84"/>
    <w:rsid w:val="00952E15"/>
    <w:rsid w:val="0095373A"/>
    <w:rsid w:val="00953D55"/>
    <w:rsid w:val="00954E02"/>
    <w:rsid w:val="00955039"/>
    <w:rsid w:val="009557A5"/>
    <w:rsid w:val="009560C3"/>
    <w:rsid w:val="0095628A"/>
    <w:rsid w:val="00957359"/>
    <w:rsid w:val="00957F3D"/>
    <w:rsid w:val="0096109B"/>
    <w:rsid w:val="0096210B"/>
    <w:rsid w:val="00962CBF"/>
    <w:rsid w:val="00963449"/>
    <w:rsid w:val="009636AD"/>
    <w:rsid w:val="00963908"/>
    <w:rsid w:val="009647D6"/>
    <w:rsid w:val="00964C8B"/>
    <w:rsid w:val="0096515D"/>
    <w:rsid w:val="009657FE"/>
    <w:rsid w:val="00967305"/>
    <w:rsid w:val="00967ECC"/>
    <w:rsid w:val="00970556"/>
    <w:rsid w:val="00970F2B"/>
    <w:rsid w:val="009712AF"/>
    <w:rsid w:val="00971EB0"/>
    <w:rsid w:val="00971F3A"/>
    <w:rsid w:val="00973C9A"/>
    <w:rsid w:val="00974C97"/>
    <w:rsid w:val="00974F4D"/>
    <w:rsid w:val="009750A0"/>
    <w:rsid w:val="00975344"/>
    <w:rsid w:val="00975437"/>
    <w:rsid w:val="00975912"/>
    <w:rsid w:val="009766DB"/>
    <w:rsid w:val="00976910"/>
    <w:rsid w:val="00976D20"/>
    <w:rsid w:val="00980646"/>
    <w:rsid w:val="00980B56"/>
    <w:rsid w:val="00980DBD"/>
    <w:rsid w:val="00981BE6"/>
    <w:rsid w:val="00982A1D"/>
    <w:rsid w:val="00983978"/>
    <w:rsid w:val="00984682"/>
    <w:rsid w:val="00984B67"/>
    <w:rsid w:val="009858D2"/>
    <w:rsid w:val="00986070"/>
    <w:rsid w:val="00986142"/>
    <w:rsid w:val="00986C6A"/>
    <w:rsid w:val="00986F26"/>
    <w:rsid w:val="009878A3"/>
    <w:rsid w:val="00987906"/>
    <w:rsid w:val="00987BE5"/>
    <w:rsid w:val="00990DBB"/>
    <w:rsid w:val="00990ECE"/>
    <w:rsid w:val="00990FDA"/>
    <w:rsid w:val="0099110E"/>
    <w:rsid w:val="0099168A"/>
    <w:rsid w:val="009916A2"/>
    <w:rsid w:val="00991913"/>
    <w:rsid w:val="00992ADC"/>
    <w:rsid w:val="00992C6B"/>
    <w:rsid w:val="00993E26"/>
    <w:rsid w:val="00994A55"/>
    <w:rsid w:val="00994B71"/>
    <w:rsid w:val="00995812"/>
    <w:rsid w:val="009959E0"/>
    <w:rsid w:val="009963DB"/>
    <w:rsid w:val="009964FE"/>
    <w:rsid w:val="00997FF9"/>
    <w:rsid w:val="009A0650"/>
    <w:rsid w:val="009A09EB"/>
    <w:rsid w:val="009A0D80"/>
    <w:rsid w:val="009A0DB5"/>
    <w:rsid w:val="009A1301"/>
    <w:rsid w:val="009A1853"/>
    <w:rsid w:val="009A18C6"/>
    <w:rsid w:val="009A1D79"/>
    <w:rsid w:val="009A3F63"/>
    <w:rsid w:val="009A4A91"/>
    <w:rsid w:val="009A4BC3"/>
    <w:rsid w:val="009A571B"/>
    <w:rsid w:val="009A587B"/>
    <w:rsid w:val="009A619B"/>
    <w:rsid w:val="009A6212"/>
    <w:rsid w:val="009A6538"/>
    <w:rsid w:val="009A7666"/>
    <w:rsid w:val="009A7F0E"/>
    <w:rsid w:val="009B03BC"/>
    <w:rsid w:val="009B0E95"/>
    <w:rsid w:val="009B1DBC"/>
    <w:rsid w:val="009B24AC"/>
    <w:rsid w:val="009B2694"/>
    <w:rsid w:val="009B2924"/>
    <w:rsid w:val="009B33DB"/>
    <w:rsid w:val="009B3A5E"/>
    <w:rsid w:val="009B3AC3"/>
    <w:rsid w:val="009B42D6"/>
    <w:rsid w:val="009B50C0"/>
    <w:rsid w:val="009B5675"/>
    <w:rsid w:val="009B598D"/>
    <w:rsid w:val="009B5A4A"/>
    <w:rsid w:val="009B61FC"/>
    <w:rsid w:val="009B6DC8"/>
    <w:rsid w:val="009B7702"/>
    <w:rsid w:val="009B7D38"/>
    <w:rsid w:val="009B7F20"/>
    <w:rsid w:val="009C0844"/>
    <w:rsid w:val="009C160F"/>
    <w:rsid w:val="009C3737"/>
    <w:rsid w:val="009C3814"/>
    <w:rsid w:val="009C3B8E"/>
    <w:rsid w:val="009C3CEB"/>
    <w:rsid w:val="009C463C"/>
    <w:rsid w:val="009C5984"/>
    <w:rsid w:val="009C5B9D"/>
    <w:rsid w:val="009C5E56"/>
    <w:rsid w:val="009C63B9"/>
    <w:rsid w:val="009C680E"/>
    <w:rsid w:val="009C6C07"/>
    <w:rsid w:val="009D092B"/>
    <w:rsid w:val="009D1578"/>
    <w:rsid w:val="009D1D9C"/>
    <w:rsid w:val="009D3613"/>
    <w:rsid w:val="009D3FD3"/>
    <w:rsid w:val="009D44A4"/>
    <w:rsid w:val="009D517A"/>
    <w:rsid w:val="009D5604"/>
    <w:rsid w:val="009D657A"/>
    <w:rsid w:val="009D6630"/>
    <w:rsid w:val="009D6F4D"/>
    <w:rsid w:val="009D7524"/>
    <w:rsid w:val="009E0501"/>
    <w:rsid w:val="009E0A1D"/>
    <w:rsid w:val="009E182D"/>
    <w:rsid w:val="009E1DA8"/>
    <w:rsid w:val="009E3055"/>
    <w:rsid w:val="009E614E"/>
    <w:rsid w:val="009E6581"/>
    <w:rsid w:val="009E6684"/>
    <w:rsid w:val="009E67A7"/>
    <w:rsid w:val="009E7150"/>
    <w:rsid w:val="009E7182"/>
    <w:rsid w:val="009E77D3"/>
    <w:rsid w:val="009E7F9F"/>
    <w:rsid w:val="009F1378"/>
    <w:rsid w:val="009F1479"/>
    <w:rsid w:val="009F1CD4"/>
    <w:rsid w:val="009F1D24"/>
    <w:rsid w:val="009F20FA"/>
    <w:rsid w:val="009F2410"/>
    <w:rsid w:val="009F293A"/>
    <w:rsid w:val="009F314B"/>
    <w:rsid w:val="009F3427"/>
    <w:rsid w:val="009F387F"/>
    <w:rsid w:val="009F493C"/>
    <w:rsid w:val="009F649E"/>
    <w:rsid w:val="009F7043"/>
    <w:rsid w:val="009F7803"/>
    <w:rsid w:val="009F79A1"/>
    <w:rsid w:val="00A006FD"/>
    <w:rsid w:val="00A00E59"/>
    <w:rsid w:val="00A01419"/>
    <w:rsid w:val="00A019C7"/>
    <w:rsid w:val="00A01F01"/>
    <w:rsid w:val="00A023D9"/>
    <w:rsid w:val="00A037ED"/>
    <w:rsid w:val="00A03C79"/>
    <w:rsid w:val="00A03DE3"/>
    <w:rsid w:val="00A047F9"/>
    <w:rsid w:val="00A04FB6"/>
    <w:rsid w:val="00A0518F"/>
    <w:rsid w:val="00A06A51"/>
    <w:rsid w:val="00A06C46"/>
    <w:rsid w:val="00A071A0"/>
    <w:rsid w:val="00A07C72"/>
    <w:rsid w:val="00A1012F"/>
    <w:rsid w:val="00A10997"/>
    <w:rsid w:val="00A10A11"/>
    <w:rsid w:val="00A1154D"/>
    <w:rsid w:val="00A12304"/>
    <w:rsid w:val="00A123D0"/>
    <w:rsid w:val="00A12B3D"/>
    <w:rsid w:val="00A13A8F"/>
    <w:rsid w:val="00A13F7F"/>
    <w:rsid w:val="00A1550A"/>
    <w:rsid w:val="00A16095"/>
    <w:rsid w:val="00A171AC"/>
    <w:rsid w:val="00A179C9"/>
    <w:rsid w:val="00A17C5F"/>
    <w:rsid w:val="00A20317"/>
    <w:rsid w:val="00A20785"/>
    <w:rsid w:val="00A208F2"/>
    <w:rsid w:val="00A20A22"/>
    <w:rsid w:val="00A20EC1"/>
    <w:rsid w:val="00A21137"/>
    <w:rsid w:val="00A21E93"/>
    <w:rsid w:val="00A23685"/>
    <w:rsid w:val="00A23FC4"/>
    <w:rsid w:val="00A24171"/>
    <w:rsid w:val="00A24E88"/>
    <w:rsid w:val="00A254D3"/>
    <w:rsid w:val="00A27491"/>
    <w:rsid w:val="00A279BE"/>
    <w:rsid w:val="00A30A33"/>
    <w:rsid w:val="00A30B23"/>
    <w:rsid w:val="00A30CFC"/>
    <w:rsid w:val="00A30F17"/>
    <w:rsid w:val="00A3118F"/>
    <w:rsid w:val="00A3150C"/>
    <w:rsid w:val="00A3165E"/>
    <w:rsid w:val="00A31ACD"/>
    <w:rsid w:val="00A32B5C"/>
    <w:rsid w:val="00A33430"/>
    <w:rsid w:val="00A344AE"/>
    <w:rsid w:val="00A352F3"/>
    <w:rsid w:val="00A35A16"/>
    <w:rsid w:val="00A35A4A"/>
    <w:rsid w:val="00A36799"/>
    <w:rsid w:val="00A36CF2"/>
    <w:rsid w:val="00A377E6"/>
    <w:rsid w:val="00A378C6"/>
    <w:rsid w:val="00A4026E"/>
    <w:rsid w:val="00A40600"/>
    <w:rsid w:val="00A40D27"/>
    <w:rsid w:val="00A40E1C"/>
    <w:rsid w:val="00A40FE0"/>
    <w:rsid w:val="00A41BD2"/>
    <w:rsid w:val="00A41C8B"/>
    <w:rsid w:val="00A42DED"/>
    <w:rsid w:val="00A4417A"/>
    <w:rsid w:val="00A4586A"/>
    <w:rsid w:val="00A47794"/>
    <w:rsid w:val="00A47BAC"/>
    <w:rsid w:val="00A508D9"/>
    <w:rsid w:val="00A515D5"/>
    <w:rsid w:val="00A51BCB"/>
    <w:rsid w:val="00A525AF"/>
    <w:rsid w:val="00A52BA4"/>
    <w:rsid w:val="00A5355D"/>
    <w:rsid w:val="00A53BD6"/>
    <w:rsid w:val="00A54524"/>
    <w:rsid w:val="00A54966"/>
    <w:rsid w:val="00A54E7D"/>
    <w:rsid w:val="00A559AC"/>
    <w:rsid w:val="00A55D21"/>
    <w:rsid w:val="00A57760"/>
    <w:rsid w:val="00A577CA"/>
    <w:rsid w:val="00A60000"/>
    <w:rsid w:val="00A60392"/>
    <w:rsid w:val="00A61585"/>
    <w:rsid w:val="00A62E47"/>
    <w:rsid w:val="00A6360B"/>
    <w:rsid w:val="00A63DEA"/>
    <w:rsid w:val="00A644CD"/>
    <w:rsid w:val="00A649C8"/>
    <w:rsid w:val="00A6523F"/>
    <w:rsid w:val="00A7043C"/>
    <w:rsid w:val="00A70490"/>
    <w:rsid w:val="00A7076D"/>
    <w:rsid w:val="00A70C18"/>
    <w:rsid w:val="00A71154"/>
    <w:rsid w:val="00A7123C"/>
    <w:rsid w:val="00A712B7"/>
    <w:rsid w:val="00A71EDD"/>
    <w:rsid w:val="00A7272B"/>
    <w:rsid w:val="00A73B6E"/>
    <w:rsid w:val="00A744AD"/>
    <w:rsid w:val="00A744D1"/>
    <w:rsid w:val="00A7562B"/>
    <w:rsid w:val="00A76C7D"/>
    <w:rsid w:val="00A772FF"/>
    <w:rsid w:val="00A7787D"/>
    <w:rsid w:val="00A8024E"/>
    <w:rsid w:val="00A802AC"/>
    <w:rsid w:val="00A80304"/>
    <w:rsid w:val="00A804CC"/>
    <w:rsid w:val="00A80B4B"/>
    <w:rsid w:val="00A80C01"/>
    <w:rsid w:val="00A81950"/>
    <w:rsid w:val="00A81EF3"/>
    <w:rsid w:val="00A82A28"/>
    <w:rsid w:val="00A82CBB"/>
    <w:rsid w:val="00A82D9C"/>
    <w:rsid w:val="00A831FF"/>
    <w:rsid w:val="00A835A4"/>
    <w:rsid w:val="00A83B15"/>
    <w:rsid w:val="00A83B3A"/>
    <w:rsid w:val="00A84154"/>
    <w:rsid w:val="00A84817"/>
    <w:rsid w:val="00A850A3"/>
    <w:rsid w:val="00A852B9"/>
    <w:rsid w:val="00A8546E"/>
    <w:rsid w:val="00A8588E"/>
    <w:rsid w:val="00A85A1B"/>
    <w:rsid w:val="00A85DEB"/>
    <w:rsid w:val="00A8612F"/>
    <w:rsid w:val="00A86259"/>
    <w:rsid w:val="00A87B03"/>
    <w:rsid w:val="00A87F33"/>
    <w:rsid w:val="00A901A9"/>
    <w:rsid w:val="00A916B6"/>
    <w:rsid w:val="00A9183A"/>
    <w:rsid w:val="00A918D1"/>
    <w:rsid w:val="00A91C5B"/>
    <w:rsid w:val="00A925B3"/>
    <w:rsid w:val="00A925B7"/>
    <w:rsid w:val="00A951ED"/>
    <w:rsid w:val="00A95821"/>
    <w:rsid w:val="00A95C3E"/>
    <w:rsid w:val="00A97A3A"/>
    <w:rsid w:val="00A97E08"/>
    <w:rsid w:val="00AA09FF"/>
    <w:rsid w:val="00AA0E17"/>
    <w:rsid w:val="00AA1B63"/>
    <w:rsid w:val="00AA1D21"/>
    <w:rsid w:val="00AA2CCE"/>
    <w:rsid w:val="00AA327D"/>
    <w:rsid w:val="00AA4DB0"/>
    <w:rsid w:val="00AA6445"/>
    <w:rsid w:val="00AA71EB"/>
    <w:rsid w:val="00AA7644"/>
    <w:rsid w:val="00AA77F7"/>
    <w:rsid w:val="00AA7D1A"/>
    <w:rsid w:val="00AA7FFC"/>
    <w:rsid w:val="00AB00EA"/>
    <w:rsid w:val="00AB0184"/>
    <w:rsid w:val="00AB0673"/>
    <w:rsid w:val="00AB0863"/>
    <w:rsid w:val="00AB096E"/>
    <w:rsid w:val="00AB1626"/>
    <w:rsid w:val="00AB1D58"/>
    <w:rsid w:val="00AB1DA2"/>
    <w:rsid w:val="00AB2A6B"/>
    <w:rsid w:val="00AB422D"/>
    <w:rsid w:val="00AB483C"/>
    <w:rsid w:val="00AB4A3C"/>
    <w:rsid w:val="00AB4BDD"/>
    <w:rsid w:val="00AB4F92"/>
    <w:rsid w:val="00AB5C6F"/>
    <w:rsid w:val="00AB5DCF"/>
    <w:rsid w:val="00AB5DE9"/>
    <w:rsid w:val="00AB6295"/>
    <w:rsid w:val="00AB6C48"/>
    <w:rsid w:val="00AC18D1"/>
    <w:rsid w:val="00AC1B81"/>
    <w:rsid w:val="00AC233C"/>
    <w:rsid w:val="00AC4C0F"/>
    <w:rsid w:val="00AC5452"/>
    <w:rsid w:val="00AC5B31"/>
    <w:rsid w:val="00AC5C63"/>
    <w:rsid w:val="00AC702F"/>
    <w:rsid w:val="00AC736A"/>
    <w:rsid w:val="00AC7538"/>
    <w:rsid w:val="00AC7692"/>
    <w:rsid w:val="00AC793B"/>
    <w:rsid w:val="00AC7B04"/>
    <w:rsid w:val="00AD05AE"/>
    <w:rsid w:val="00AD0911"/>
    <w:rsid w:val="00AD0BFA"/>
    <w:rsid w:val="00AD0E49"/>
    <w:rsid w:val="00AD1369"/>
    <w:rsid w:val="00AD1E38"/>
    <w:rsid w:val="00AD407A"/>
    <w:rsid w:val="00AD4426"/>
    <w:rsid w:val="00AD4470"/>
    <w:rsid w:val="00AD44BA"/>
    <w:rsid w:val="00AD4AC4"/>
    <w:rsid w:val="00AD5C02"/>
    <w:rsid w:val="00AD7CA8"/>
    <w:rsid w:val="00AD7E20"/>
    <w:rsid w:val="00AE050B"/>
    <w:rsid w:val="00AE184F"/>
    <w:rsid w:val="00AE1EC5"/>
    <w:rsid w:val="00AE237F"/>
    <w:rsid w:val="00AE2F9D"/>
    <w:rsid w:val="00AE3673"/>
    <w:rsid w:val="00AE3675"/>
    <w:rsid w:val="00AE3A72"/>
    <w:rsid w:val="00AE3AD7"/>
    <w:rsid w:val="00AE634E"/>
    <w:rsid w:val="00AE6CF5"/>
    <w:rsid w:val="00AE6EE4"/>
    <w:rsid w:val="00AE7284"/>
    <w:rsid w:val="00AE763E"/>
    <w:rsid w:val="00AF02E0"/>
    <w:rsid w:val="00AF054C"/>
    <w:rsid w:val="00AF0A1B"/>
    <w:rsid w:val="00AF0DE8"/>
    <w:rsid w:val="00AF1FF4"/>
    <w:rsid w:val="00AF23A5"/>
    <w:rsid w:val="00AF24F1"/>
    <w:rsid w:val="00AF29C7"/>
    <w:rsid w:val="00AF2E58"/>
    <w:rsid w:val="00AF3151"/>
    <w:rsid w:val="00AF31AC"/>
    <w:rsid w:val="00AF3F6B"/>
    <w:rsid w:val="00AF46CB"/>
    <w:rsid w:val="00AF4C9D"/>
    <w:rsid w:val="00AF4FA3"/>
    <w:rsid w:val="00AF59CD"/>
    <w:rsid w:val="00AF5BA8"/>
    <w:rsid w:val="00AF6A72"/>
    <w:rsid w:val="00AF6B05"/>
    <w:rsid w:val="00AF6C77"/>
    <w:rsid w:val="00AF779F"/>
    <w:rsid w:val="00AF7A33"/>
    <w:rsid w:val="00B00D04"/>
    <w:rsid w:val="00B00D56"/>
    <w:rsid w:val="00B01231"/>
    <w:rsid w:val="00B01758"/>
    <w:rsid w:val="00B01C45"/>
    <w:rsid w:val="00B02283"/>
    <w:rsid w:val="00B028AA"/>
    <w:rsid w:val="00B03662"/>
    <w:rsid w:val="00B03913"/>
    <w:rsid w:val="00B04785"/>
    <w:rsid w:val="00B05B0F"/>
    <w:rsid w:val="00B06018"/>
    <w:rsid w:val="00B06741"/>
    <w:rsid w:val="00B11374"/>
    <w:rsid w:val="00B115CD"/>
    <w:rsid w:val="00B124F5"/>
    <w:rsid w:val="00B13225"/>
    <w:rsid w:val="00B14C03"/>
    <w:rsid w:val="00B14EE7"/>
    <w:rsid w:val="00B15083"/>
    <w:rsid w:val="00B1567B"/>
    <w:rsid w:val="00B178E3"/>
    <w:rsid w:val="00B17CFE"/>
    <w:rsid w:val="00B17D26"/>
    <w:rsid w:val="00B2039B"/>
    <w:rsid w:val="00B2183C"/>
    <w:rsid w:val="00B22BBA"/>
    <w:rsid w:val="00B23828"/>
    <w:rsid w:val="00B2394A"/>
    <w:rsid w:val="00B23C22"/>
    <w:rsid w:val="00B23D58"/>
    <w:rsid w:val="00B245D3"/>
    <w:rsid w:val="00B2468E"/>
    <w:rsid w:val="00B25CC1"/>
    <w:rsid w:val="00B264B7"/>
    <w:rsid w:val="00B26670"/>
    <w:rsid w:val="00B26B5D"/>
    <w:rsid w:val="00B26DDB"/>
    <w:rsid w:val="00B273A6"/>
    <w:rsid w:val="00B302F8"/>
    <w:rsid w:val="00B30854"/>
    <w:rsid w:val="00B32A23"/>
    <w:rsid w:val="00B32A78"/>
    <w:rsid w:val="00B32AF6"/>
    <w:rsid w:val="00B332AD"/>
    <w:rsid w:val="00B334A9"/>
    <w:rsid w:val="00B33AA9"/>
    <w:rsid w:val="00B34051"/>
    <w:rsid w:val="00B34370"/>
    <w:rsid w:val="00B34B8C"/>
    <w:rsid w:val="00B35145"/>
    <w:rsid w:val="00B367A0"/>
    <w:rsid w:val="00B36D5F"/>
    <w:rsid w:val="00B37DE6"/>
    <w:rsid w:val="00B37E70"/>
    <w:rsid w:val="00B40F98"/>
    <w:rsid w:val="00B413EA"/>
    <w:rsid w:val="00B41C29"/>
    <w:rsid w:val="00B41D2F"/>
    <w:rsid w:val="00B42C1A"/>
    <w:rsid w:val="00B439DB"/>
    <w:rsid w:val="00B4400C"/>
    <w:rsid w:val="00B45709"/>
    <w:rsid w:val="00B45979"/>
    <w:rsid w:val="00B4609E"/>
    <w:rsid w:val="00B4660E"/>
    <w:rsid w:val="00B46E42"/>
    <w:rsid w:val="00B4744A"/>
    <w:rsid w:val="00B50BD3"/>
    <w:rsid w:val="00B50C94"/>
    <w:rsid w:val="00B51BD1"/>
    <w:rsid w:val="00B520D1"/>
    <w:rsid w:val="00B52B28"/>
    <w:rsid w:val="00B53D85"/>
    <w:rsid w:val="00B54C5A"/>
    <w:rsid w:val="00B55469"/>
    <w:rsid w:val="00B555A3"/>
    <w:rsid w:val="00B5609F"/>
    <w:rsid w:val="00B571E9"/>
    <w:rsid w:val="00B5766D"/>
    <w:rsid w:val="00B5770D"/>
    <w:rsid w:val="00B60DB4"/>
    <w:rsid w:val="00B61169"/>
    <w:rsid w:val="00B614D0"/>
    <w:rsid w:val="00B62D99"/>
    <w:rsid w:val="00B63730"/>
    <w:rsid w:val="00B63DB7"/>
    <w:rsid w:val="00B64C42"/>
    <w:rsid w:val="00B656A4"/>
    <w:rsid w:val="00B6587C"/>
    <w:rsid w:val="00B6617A"/>
    <w:rsid w:val="00B66B7F"/>
    <w:rsid w:val="00B6730D"/>
    <w:rsid w:val="00B7187D"/>
    <w:rsid w:val="00B718F6"/>
    <w:rsid w:val="00B7362C"/>
    <w:rsid w:val="00B73CD0"/>
    <w:rsid w:val="00B749B0"/>
    <w:rsid w:val="00B749B2"/>
    <w:rsid w:val="00B74DBD"/>
    <w:rsid w:val="00B74F73"/>
    <w:rsid w:val="00B76D17"/>
    <w:rsid w:val="00B811E3"/>
    <w:rsid w:val="00B81A91"/>
    <w:rsid w:val="00B82A59"/>
    <w:rsid w:val="00B82EEB"/>
    <w:rsid w:val="00B82F22"/>
    <w:rsid w:val="00B84FF2"/>
    <w:rsid w:val="00B8519E"/>
    <w:rsid w:val="00B85558"/>
    <w:rsid w:val="00B856D8"/>
    <w:rsid w:val="00B86534"/>
    <w:rsid w:val="00B87961"/>
    <w:rsid w:val="00B91E17"/>
    <w:rsid w:val="00B91E6F"/>
    <w:rsid w:val="00B94ADB"/>
    <w:rsid w:val="00B95591"/>
    <w:rsid w:val="00B95A31"/>
    <w:rsid w:val="00B961EE"/>
    <w:rsid w:val="00B963C8"/>
    <w:rsid w:val="00B963CB"/>
    <w:rsid w:val="00B9700D"/>
    <w:rsid w:val="00B97637"/>
    <w:rsid w:val="00B97A6C"/>
    <w:rsid w:val="00B97EB2"/>
    <w:rsid w:val="00B97FF5"/>
    <w:rsid w:val="00BA0633"/>
    <w:rsid w:val="00BA06DD"/>
    <w:rsid w:val="00BA1598"/>
    <w:rsid w:val="00BA15FD"/>
    <w:rsid w:val="00BA188D"/>
    <w:rsid w:val="00BA236F"/>
    <w:rsid w:val="00BA29B2"/>
    <w:rsid w:val="00BA2CE4"/>
    <w:rsid w:val="00BA3CBB"/>
    <w:rsid w:val="00BA3F69"/>
    <w:rsid w:val="00BA4EC3"/>
    <w:rsid w:val="00BA5FC1"/>
    <w:rsid w:val="00BA631D"/>
    <w:rsid w:val="00BA67A3"/>
    <w:rsid w:val="00BA7306"/>
    <w:rsid w:val="00BB0B9F"/>
    <w:rsid w:val="00BB1202"/>
    <w:rsid w:val="00BB1BDB"/>
    <w:rsid w:val="00BB21A6"/>
    <w:rsid w:val="00BB2251"/>
    <w:rsid w:val="00BB2B5F"/>
    <w:rsid w:val="00BB35E2"/>
    <w:rsid w:val="00BB458A"/>
    <w:rsid w:val="00BB464B"/>
    <w:rsid w:val="00BB468E"/>
    <w:rsid w:val="00BB745B"/>
    <w:rsid w:val="00BC061E"/>
    <w:rsid w:val="00BC0902"/>
    <w:rsid w:val="00BC0BBC"/>
    <w:rsid w:val="00BC15E0"/>
    <w:rsid w:val="00BC2D82"/>
    <w:rsid w:val="00BC58F5"/>
    <w:rsid w:val="00BC5E04"/>
    <w:rsid w:val="00BC6242"/>
    <w:rsid w:val="00BD0054"/>
    <w:rsid w:val="00BD0CD1"/>
    <w:rsid w:val="00BD15BB"/>
    <w:rsid w:val="00BD25EC"/>
    <w:rsid w:val="00BD2792"/>
    <w:rsid w:val="00BD2B38"/>
    <w:rsid w:val="00BD2F5E"/>
    <w:rsid w:val="00BD2F7A"/>
    <w:rsid w:val="00BD4685"/>
    <w:rsid w:val="00BD4EE4"/>
    <w:rsid w:val="00BD62B8"/>
    <w:rsid w:val="00BD6C3E"/>
    <w:rsid w:val="00BD71BF"/>
    <w:rsid w:val="00BD7F9B"/>
    <w:rsid w:val="00BE08D9"/>
    <w:rsid w:val="00BE090A"/>
    <w:rsid w:val="00BE1156"/>
    <w:rsid w:val="00BE2299"/>
    <w:rsid w:val="00BE2750"/>
    <w:rsid w:val="00BE2E53"/>
    <w:rsid w:val="00BE2F8A"/>
    <w:rsid w:val="00BE3898"/>
    <w:rsid w:val="00BE3DC4"/>
    <w:rsid w:val="00BE5E11"/>
    <w:rsid w:val="00BE632C"/>
    <w:rsid w:val="00BE6A70"/>
    <w:rsid w:val="00BE6B79"/>
    <w:rsid w:val="00BE6FDB"/>
    <w:rsid w:val="00BF1509"/>
    <w:rsid w:val="00BF2E46"/>
    <w:rsid w:val="00BF3168"/>
    <w:rsid w:val="00BF31A1"/>
    <w:rsid w:val="00BF33A4"/>
    <w:rsid w:val="00BF367D"/>
    <w:rsid w:val="00BF37E9"/>
    <w:rsid w:val="00BF3818"/>
    <w:rsid w:val="00BF45FE"/>
    <w:rsid w:val="00BF47A2"/>
    <w:rsid w:val="00BF4EB8"/>
    <w:rsid w:val="00BF5642"/>
    <w:rsid w:val="00BF5A22"/>
    <w:rsid w:val="00BF5BA4"/>
    <w:rsid w:val="00BF6549"/>
    <w:rsid w:val="00BF68EA"/>
    <w:rsid w:val="00BF6AFA"/>
    <w:rsid w:val="00BF7EDD"/>
    <w:rsid w:val="00C04F48"/>
    <w:rsid w:val="00C05A8E"/>
    <w:rsid w:val="00C05BEC"/>
    <w:rsid w:val="00C06426"/>
    <w:rsid w:val="00C06A7C"/>
    <w:rsid w:val="00C07836"/>
    <w:rsid w:val="00C07EE5"/>
    <w:rsid w:val="00C1108C"/>
    <w:rsid w:val="00C12893"/>
    <w:rsid w:val="00C12EAF"/>
    <w:rsid w:val="00C158C6"/>
    <w:rsid w:val="00C15C1F"/>
    <w:rsid w:val="00C163C1"/>
    <w:rsid w:val="00C16D98"/>
    <w:rsid w:val="00C20DFD"/>
    <w:rsid w:val="00C213E7"/>
    <w:rsid w:val="00C2288D"/>
    <w:rsid w:val="00C22D1D"/>
    <w:rsid w:val="00C23DCA"/>
    <w:rsid w:val="00C243FE"/>
    <w:rsid w:val="00C245CB"/>
    <w:rsid w:val="00C246A4"/>
    <w:rsid w:val="00C24A06"/>
    <w:rsid w:val="00C24FB5"/>
    <w:rsid w:val="00C2583D"/>
    <w:rsid w:val="00C26F48"/>
    <w:rsid w:val="00C275ED"/>
    <w:rsid w:val="00C27BD7"/>
    <w:rsid w:val="00C27D86"/>
    <w:rsid w:val="00C27E3E"/>
    <w:rsid w:val="00C30771"/>
    <w:rsid w:val="00C31403"/>
    <w:rsid w:val="00C31B94"/>
    <w:rsid w:val="00C31E3F"/>
    <w:rsid w:val="00C332B6"/>
    <w:rsid w:val="00C33AD5"/>
    <w:rsid w:val="00C34599"/>
    <w:rsid w:val="00C346D0"/>
    <w:rsid w:val="00C34EBA"/>
    <w:rsid w:val="00C357AD"/>
    <w:rsid w:val="00C35CFE"/>
    <w:rsid w:val="00C36344"/>
    <w:rsid w:val="00C36F02"/>
    <w:rsid w:val="00C377BD"/>
    <w:rsid w:val="00C40014"/>
    <w:rsid w:val="00C40684"/>
    <w:rsid w:val="00C40A71"/>
    <w:rsid w:val="00C40DBF"/>
    <w:rsid w:val="00C4145F"/>
    <w:rsid w:val="00C42063"/>
    <w:rsid w:val="00C4221E"/>
    <w:rsid w:val="00C449CB"/>
    <w:rsid w:val="00C44CFE"/>
    <w:rsid w:val="00C45846"/>
    <w:rsid w:val="00C4588F"/>
    <w:rsid w:val="00C463D9"/>
    <w:rsid w:val="00C478BE"/>
    <w:rsid w:val="00C47FFC"/>
    <w:rsid w:val="00C50513"/>
    <w:rsid w:val="00C50DD8"/>
    <w:rsid w:val="00C52AB8"/>
    <w:rsid w:val="00C534B9"/>
    <w:rsid w:val="00C54C69"/>
    <w:rsid w:val="00C571A7"/>
    <w:rsid w:val="00C5778C"/>
    <w:rsid w:val="00C601B8"/>
    <w:rsid w:val="00C60494"/>
    <w:rsid w:val="00C604E7"/>
    <w:rsid w:val="00C61A18"/>
    <w:rsid w:val="00C624E1"/>
    <w:rsid w:val="00C62EC2"/>
    <w:rsid w:val="00C638D7"/>
    <w:rsid w:val="00C63BE2"/>
    <w:rsid w:val="00C64364"/>
    <w:rsid w:val="00C65AFA"/>
    <w:rsid w:val="00C661E3"/>
    <w:rsid w:val="00C665C9"/>
    <w:rsid w:val="00C66968"/>
    <w:rsid w:val="00C66B36"/>
    <w:rsid w:val="00C66D42"/>
    <w:rsid w:val="00C67418"/>
    <w:rsid w:val="00C70ECB"/>
    <w:rsid w:val="00C71109"/>
    <w:rsid w:val="00C711A2"/>
    <w:rsid w:val="00C731E9"/>
    <w:rsid w:val="00C73B8D"/>
    <w:rsid w:val="00C74089"/>
    <w:rsid w:val="00C74625"/>
    <w:rsid w:val="00C74766"/>
    <w:rsid w:val="00C74A30"/>
    <w:rsid w:val="00C750D2"/>
    <w:rsid w:val="00C75471"/>
    <w:rsid w:val="00C75800"/>
    <w:rsid w:val="00C75CA4"/>
    <w:rsid w:val="00C760F4"/>
    <w:rsid w:val="00C7664F"/>
    <w:rsid w:val="00C776AC"/>
    <w:rsid w:val="00C77CA9"/>
    <w:rsid w:val="00C77DFC"/>
    <w:rsid w:val="00C8085F"/>
    <w:rsid w:val="00C80E43"/>
    <w:rsid w:val="00C810C4"/>
    <w:rsid w:val="00C81C57"/>
    <w:rsid w:val="00C82746"/>
    <w:rsid w:val="00C83B08"/>
    <w:rsid w:val="00C8441D"/>
    <w:rsid w:val="00C849A7"/>
    <w:rsid w:val="00C84D86"/>
    <w:rsid w:val="00C84E3C"/>
    <w:rsid w:val="00C852F3"/>
    <w:rsid w:val="00C85B22"/>
    <w:rsid w:val="00C864EF"/>
    <w:rsid w:val="00C86581"/>
    <w:rsid w:val="00C8693A"/>
    <w:rsid w:val="00C869F3"/>
    <w:rsid w:val="00C8725E"/>
    <w:rsid w:val="00C875A6"/>
    <w:rsid w:val="00C92CCA"/>
    <w:rsid w:val="00C92CD6"/>
    <w:rsid w:val="00C93747"/>
    <w:rsid w:val="00C94ECC"/>
    <w:rsid w:val="00C95440"/>
    <w:rsid w:val="00C959C8"/>
    <w:rsid w:val="00C960EA"/>
    <w:rsid w:val="00C962F9"/>
    <w:rsid w:val="00C96D1D"/>
    <w:rsid w:val="00CA0332"/>
    <w:rsid w:val="00CA1182"/>
    <w:rsid w:val="00CA2393"/>
    <w:rsid w:val="00CA288D"/>
    <w:rsid w:val="00CA2D70"/>
    <w:rsid w:val="00CA3827"/>
    <w:rsid w:val="00CA42A3"/>
    <w:rsid w:val="00CA4F75"/>
    <w:rsid w:val="00CA5E93"/>
    <w:rsid w:val="00CA625F"/>
    <w:rsid w:val="00CA6793"/>
    <w:rsid w:val="00CA68A2"/>
    <w:rsid w:val="00CA7358"/>
    <w:rsid w:val="00CB0236"/>
    <w:rsid w:val="00CB09A8"/>
    <w:rsid w:val="00CB0CB6"/>
    <w:rsid w:val="00CB0CF5"/>
    <w:rsid w:val="00CB1259"/>
    <w:rsid w:val="00CB1694"/>
    <w:rsid w:val="00CB1961"/>
    <w:rsid w:val="00CB1C2F"/>
    <w:rsid w:val="00CB2A40"/>
    <w:rsid w:val="00CB4175"/>
    <w:rsid w:val="00CB626B"/>
    <w:rsid w:val="00CB6937"/>
    <w:rsid w:val="00CB70C8"/>
    <w:rsid w:val="00CB7B1B"/>
    <w:rsid w:val="00CC00B9"/>
    <w:rsid w:val="00CC035D"/>
    <w:rsid w:val="00CC14C6"/>
    <w:rsid w:val="00CC1E6D"/>
    <w:rsid w:val="00CC21D4"/>
    <w:rsid w:val="00CC2241"/>
    <w:rsid w:val="00CC2914"/>
    <w:rsid w:val="00CC29DA"/>
    <w:rsid w:val="00CC34D4"/>
    <w:rsid w:val="00CC3922"/>
    <w:rsid w:val="00CC4204"/>
    <w:rsid w:val="00CC440B"/>
    <w:rsid w:val="00CC66FD"/>
    <w:rsid w:val="00CC709B"/>
    <w:rsid w:val="00CC72E8"/>
    <w:rsid w:val="00CD0068"/>
    <w:rsid w:val="00CD0E2B"/>
    <w:rsid w:val="00CD16D2"/>
    <w:rsid w:val="00CD1C13"/>
    <w:rsid w:val="00CD1D0D"/>
    <w:rsid w:val="00CD2320"/>
    <w:rsid w:val="00CD2BB9"/>
    <w:rsid w:val="00CD343B"/>
    <w:rsid w:val="00CD370C"/>
    <w:rsid w:val="00CD3C15"/>
    <w:rsid w:val="00CD41B1"/>
    <w:rsid w:val="00CD4D0D"/>
    <w:rsid w:val="00CD5022"/>
    <w:rsid w:val="00CD542A"/>
    <w:rsid w:val="00CD5700"/>
    <w:rsid w:val="00CD5AF3"/>
    <w:rsid w:val="00CD6224"/>
    <w:rsid w:val="00CD6E0E"/>
    <w:rsid w:val="00CE0611"/>
    <w:rsid w:val="00CE11D8"/>
    <w:rsid w:val="00CE1C2E"/>
    <w:rsid w:val="00CE2105"/>
    <w:rsid w:val="00CE21F3"/>
    <w:rsid w:val="00CE2858"/>
    <w:rsid w:val="00CE3637"/>
    <w:rsid w:val="00CE38AB"/>
    <w:rsid w:val="00CE3AC9"/>
    <w:rsid w:val="00CE3C29"/>
    <w:rsid w:val="00CE59EB"/>
    <w:rsid w:val="00CE6DC7"/>
    <w:rsid w:val="00CE6F08"/>
    <w:rsid w:val="00CE6F1C"/>
    <w:rsid w:val="00CF0362"/>
    <w:rsid w:val="00CF03F9"/>
    <w:rsid w:val="00CF045F"/>
    <w:rsid w:val="00CF077C"/>
    <w:rsid w:val="00CF0BDD"/>
    <w:rsid w:val="00CF1220"/>
    <w:rsid w:val="00CF13C4"/>
    <w:rsid w:val="00CF1816"/>
    <w:rsid w:val="00CF1AC2"/>
    <w:rsid w:val="00CF28B7"/>
    <w:rsid w:val="00CF3636"/>
    <w:rsid w:val="00CF4616"/>
    <w:rsid w:val="00CF4C1A"/>
    <w:rsid w:val="00CF4CCB"/>
    <w:rsid w:val="00CF5D4D"/>
    <w:rsid w:val="00CF6096"/>
    <w:rsid w:val="00CF644B"/>
    <w:rsid w:val="00CF6477"/>
    <w:rsid w:val="00CF7325"/>
    <w:rsid w:val="00D0007E"/>
    <w:rsid w:val="00D01330"/>
    <w:rsid w:val="00D01905"/>
    <w:rsid w:val="00D022A0"/>
    <w:rsid w:val="00D023EA"/>
    <w:rsid w:val="00D02AB3"/>
    <w:rsid w:val="00D02CB2"/>
    <w:rsid w:val="00D0311A"/>
    <w:rsid w:val="00D03829"/>
    <w:rsid w:val="00D03F92"/>
    <w:rsid w:val="00D042B0"/>
    <w:rsid w:val="00D04599"/>
    <w:rsid w:val="00D053D5"/>
    <w:rsid w:val="00D05B1A"/>
    <w:rsid w:val="00D06233"/>
    <w:rsid w:val="00D062E9"/>
    <w:rsid w:val="00D06B91"/>
    <w:rsid w:val="00D077D5"/>
    <w:rsid w:val="00D07AF9"/>
    <w:rsid w:val="00D07C82"/>
    <w:rsid w:val="00D07E07"/>
    <w:rsid w:val="00D109B7"/>
    <w:rsid w:val="00D115EE"/>
    <w:rsid w:val="00D12156"/>
    <w:rsid w:val="00D1278B"/>
    <w:rsid w:val="00D12B86"/>
    <w:rsid w:val="00D14648"/>
    <w:rsid w:val="00D14692"/>
    <w:rsid w:val="00D15162"/>
    <w:rsid w:val="00D17867"/>
    <w:rsid w:val="00D17E66"/>
    <w:rsid w:val="00D17EB6"/>
    <w:rsid w:val="00D20FB6"/>
    <w:rsid w:val="00D21B76"/>
    <w:rsid w:val="00D224DE"/>
    <w:rsid w:val="00D23512"/>
    <w:rsid w:val="00D2368A"/>
    <w:rsid w:val="00D23B50"/>
    <w:rsid w:val="00D23C45"/>
    <w:rsid w:val="00D242C3"/>
    <w:rsid w:val="00D25560"/>
    <w:rsid w:val="00D270DE"/>
    <w:rsid w:val="00D303A7"/>
    <w:rsid w:val="00D30AED"/>
    <w:rsid w:val="00D31091"/>
    <w:rsid w:val="00D3113C"/>
    <w:rsid w:val="00D3130E"/>
    <w:rsid w:val="00D317DC"/>
    <w:rsid w:val="00D32405"/>
    <w:rsid w:val="00D32BC7"/>
    <w:rsid w:val="00D33A0A"/>
    <w:rsid w:val="00D33BBC"/>
    <w:rsid w:val="00D34074"/>
    <w:rsid w:val="00D342C6"/>
    <w:rsid w:val="00D35970"/>
    <w:rsid w:val="00D35A83"/>
    <w:rsid w:val="00D36A70"/>
    <w:rsid w:val="00D3785A"/>
    <w:rsid w:val="00D4081D"/>
    <w:rsid w:val="00D40C6A"/>
    <w:rsid w:val="00D41188"/>
    <w:rsid w:val="00D412B5"/>
    <w:rsid w:val="00D42B0A"/>
    <w:rsid w:val="00D42E83"/>
    <w:rsid w:val="00D43EF1"/>
    <w:rsid w:val="00D46354"/>
    <w:rsid w:val="00D46D7D"/>
    <w:rsid w:val="00D46E88"/>
    <w:rsid w:val="00D47173"/>
    <w:rsid w:val="00D47832"/>
    <w:rsid w:val="00D500AF"/>
    <w:rsid w:val="00D5019C"/>
    <w:rsid w:val="00D50684"/>
    <w:rsid w:val="00D50DF9"/>
    <w:rsid w:val="00D51C96"/>
    <w:rsid w:val="00D532C8"/>
    <w:rsid w:val="00D532E2"/>
    <w:rsid w:val="00D5366B"/>
    <w:rsid w:val="00D544E6"/>
    <w:rsid w:val="00D54ACA"/>
    <w:rsid w:val="00D55281"/>
    <w:rsid w:val="00D5609C"/>
    <w:rsid w:val="00D5782C"/>
    <w:rsid w:val="00D5790D"/>
    <w:rsid w:val="00D6011D"/>
    <w:rsid w:val="00D620C7"/>
    <w:rsid w:val="00D635A0"/>
    <w:rsid w:val="00D638AC"/>
    <w:rsid w:val="00D64BE9"/>
    <w:rsid w:val="00D65853"/>
    <w:rsid w:val="00D660CA"/>
    <w:rsid w:val="00D66916"/>
    <w:rsid w:val="00D66E85"/>
    <w:rsid w:val="00D673C9"/>
    <w:rsid w:val="00D676B8"/>
    <w:rsid w:val="00D677AE"/>
    <w:rsid w:val="00D7005E"/>
    <w:rsid w:val="00D7012D"/>
    <w:rsid w:val="00D709FB"/>
    <w:rsid w:val="00D70F5E"/>
    <w:rsid w:val="00D71504"/>
    <w:rsid w:val="00D72629"/>
    <w:rsid w:val="00D72DE9"/>
    <w:rsid w:val="00D7438F"/>
    <w:rsid w:val="00D75377"/>
    <w:rsid w:val="00D75945"/>
    <w:rsid w:val="00D75D5F"/>
    <w:rsid w:val="00D7688B"/>
    <w:rsid w:val="00D76938"/>
    <w:rsid w:val="00D77B99"/>
    <w:rsid w:val="00D80523"/>
    <w:rsid w:val="00D81565"/>
    <w:rsid w:val="00D817D1"/>
    <w:rsid w:val="00D8294A"/>
    <w:rsid w:val="00D82F05"/>
    <w:rsid w:val="00D83E5A"/>
    <w:rsid w:val="00D84184"/>
    <w:rsid w:val="00D84AC9"/>
    <w:rsid w:val="00D85A84"/>
    <w:rsid w:val="00D85B4A"/>
    <w:rsid w:val="00D863CE"/>
    <w:rsid w:val="00D86F3D"/>
    <w:rsid w:val="00D9029D"/>
    <w:rsid w:val="00D90342"/>
    <w:rsid w:val="00D90EAD"/>
    <w:rsid w:val="00D91901"/>
    <w:rsid w:val="00D91B8B"/>
    <w:rsid w:val="00D92721"/>
    <w:rsid w:val="00D93360"/>
    <w:rsid w:val="00D935F8"/>
    <w:rsid w:val="00D93E5B"/>
    <w:rsid w:val="00D93EE3"/>
    <w:rsid w:val="00D943D0"/>
    <w:rsid w:val="00D946FE"/>
    <w:rsid w:val="00D95FAC"/>
    <w:rsid w:val="00D9669A"/>
    <w:rsid w:val="00D976E4"/>
    <w:rsid w:val="00D97F8C"/>
    <w:rsid w:val="00DA0DEE"/>
    <w:rsid w:val="00DA13A5"/>
    <w:rsid w:val="00DA26F9"/>
    <w:rsid w:val="00DA339B"/>
    <w:rsid w:val="00DA3DD1"/>
    <w:rsid w:val="00DA4565"/>
    <w:rsid w:val="00DA4632"/>
    <w:rsid w:val="00DA4C03"/>
    <w:rsid w:val="00DA524A"/>
    <w:rsid w:val="00DA5B5F"/>
    <w:rsid w:val="00DA5D12"/>
    <w:rsid w:val="00DA6DAE"/>
    <w:rsid w:val="00DA7473"/>
    <w:rsid w:val="00DB0120"/>
    <w:rsid w:val="00DB0EF2"/>
    <w:rsid w:val="00DB1B35"/>
    <w:rsid w:val="00DB3782"/>
    <w:rsid w:val="00DB3907"/>
    <w:rsid w:val="00DB3F47"/>
    <w:rsid w:val="00DB59B8"/>
    <w:rsid w:val="00DB5FA1"/>
    <w:rsid w:val="00DB6556"/>
    <w:rsid w:val="00DB76EB"/>
    <w:rsid w:val="00DB7FEE"/>
    <w:rsid w:val="00DC01C4"/>
    <w:rsid w:val="00DC024E"/>
    <w:rsid w:val="00DC0A0F"/>
    <w:rsid w:val="00DC0EB8"/>
    <w:rsid w:val="00DC11FA"/>
    <w:rsid w:val="00DC1210"/>
    <w:rsid w:val="00DC1461"/>
    <w:rsid w:val="00DC1758"/>
    <w:rsid w:val="00DC1F2F"/>
    <w:rsid w:val="00DC2849"/>
    <w:rsid w:val="00DC2ECE"/>
    <w:rsid w:val="00DC3822"/>
    <w:rsid w:val="00DC49C1"/>
    <w:rsid w:val="00DC6525"/>
    <w:rsid w:val="00DC7329"/>
    <w:rsid w:val="00DC77FA"/>
    <w:rsid w:val="00DC7CBB"/>
    <w:rsid w:val="00DD0825"/>
    <w:rsid w:val="00DD0C1F"/>
    <w:rsid w:val="00DD1034"/>
    <w:rsid w:val="00DD14E3"/>
    <w:rsid w:val="00DD1AA5"/>
    <w:rsid w:val="00DD25A2"/>
    <w:rsid w:val="00DD310E"/>
    <w:rsid w:val="00DD4D29"/>
    <w:rsid w:val="00DD5871"/>
    <w:rsid w:val="00DD5C7A"/>
    <w:rsid w:val="00DD5EF9"/>
    <w:rsid w:val="00DD6104"/>
    <w:rsid w:val="00DD6169"/>
    <w:rsid w:val="00DD659F"/>
    <w:rsid w:val="00DE0F98"/>
    <w:rsid w:val="00DE1181"/>
    <w:rsid w:val="00DE1628"/>
    <w:rsid w:val="00DE28B2"/>
    <w:rsid w:val="00DE4D59"/>
    <w:rsid w:val="00DE6444"/>
    <w:rsid w:val="00DE6E16"/>
    <w:rsid w:val="00DE7628"/>
    <w:rsid w:val="00DE7AFB"/>
    <w:rsid w:val="00DF32B3"/>
    <w:rsid w:val="00DF44EF"/>
    <w:rsid w:val="00DF4C2B"/>
    <w:rsid w:val="00DF50EF"/>
    <w:rsid w:val="00DF518B"/>
    <w:rsid w:val="00DF54A6"/>
    <w:rsid w:val="00DF5B65"/>
    <w:rsid w:val="00DF68A3"/>
    <w:rsid w:val="00DF7566"/>
    <w:rsid w:val="00E012EB"/>
    <w:rsid w:val="00E0176C"/>
    <w:rsid w:val="00E03097"/>
    <w:rsid w:val="00E0379A"/>
    <w:rsid w:val="00E042D8"/>
    <w:rsid w:val="00E04C9B"/>
    <w:rsid w:val="00E05230"/>
    <w:rsid w:val="00E05892"/>
    <w:rsid w:val="00E05C4C"/>
    <w:rsid w:val="00E06426"/>
    <w:rsid w:val="00E068FA"/>
    <w:rsid w:val="00E07A72"/>
    <w:rsid w:val="00E121BB"/>
    <w:rsid w:val="00E15784"/>
    <w:rsid w:val="00E1630C"/>
    <w:rsid w:val="00E16CB6"/>
    <w:rsid w:val="00E17266"/>
    <w:rsid w:val="00E1794F"/>
    <w:rsid w:val="00E20BA2"/>
    <w:rsid w:val="00E21067"/>
    <w:rsid w:val="00E21172"/>
    <w:rsid w:val="00E21F05"/>
    <w:rsid w:val="00E21F70"/>
    <w:rsid w:val="00E22074"/>
    <w:rsid w:val="00E2208F"/>
    <w:rsid w:val="00E2343B"/>
    <w:rsid w:val="00E27770"/>
    <w:rsid w:val="00E30289"/>
    <w:rsid w:val="00E305C7"/>
    <w:rsid w:val="00E32180"/>
    <w:rsid w:val="00E3341F"/>
    <w:rsid w:val="00E34A14"/>
    <w:rsid w:val="00E34FE1"/>
    <w:rsid w:val="00E35C1B"/>
    <w:rsid w:val="00E364CA"/>
    <w:rsid w:val="00E370C5"/>
    <w:rsid w:val="00E371E9"/>
    <w:rsid w:val="00E375D3"/>
    <w:rsid w:val="00E37971"/>
    <w:rsid w:val="00E37DF8"/>
    <w:rsid w:val="00E406FF"/>
    <w:rsid w:val="00E40C3B"/>
    <w:rsid w:val="00E40E9E"/>
    <w:rsid w:val="00E41226"/>
    <w:rsid w:val="00E4156C"/>
    <w:rsid w:val="00E41F30"/>
    <w:rsid w:val="00E42001"/>
    <w:rsid w:val="00E420E8"/>
    <w:rsid w:val="00E4212C"/>
    <w:rsid w:val="00E441DB"/>
    <w:rsid w:val="00E44F88"/>
    <w:rsid w:val="00E45023"/>
    <w:rsid w:val="00E470C7"/>
    <w:rsid w:val="00E4710C"/>
    <w:rsid w:val="00E474C0"/>
    <w:rsid w:val="00E477C4"/>
    <w:rsid w:val="00E5031D"/>
    <w:rsid w:val="00E50BCF"/>
    <w:rsid w:val="00E518FF"/>
    <w:rsid w:val="00E51B31"/>
    <w:rsid w:val="00E53424"/>
    <w:rsid w:val="00E53972"/>
    <w:rsid w:val="00E53E79"/>
    <w:rsid w:val="00E54A2F"/>
    <w:rsid w:val="00E55406"/>
    <w:rsid w:val="00E55FDF"/>
    <w:rsid w:val="00E5618C"/>
    <w:rsid w:val="00E56290"/>
    <w:rsid w:val="00E56E04"/>
    <w:rsid w:val="00E57E7C"/>
    <w:rsid w:val="00E57EBD"/>
    <w:rsid w:val="00E57F00"/>
    <w:rsid w:val="00E608FD"/>
    <w:rsid w:val="00E6159F"/>
    <w:rsid w:val="00E620DA"/>
    <w:rsid w:val="00E6295F"/>
    <w:rsid w:val="00E63867"/>
    <w:rsid w:val="00E64B3C"/>
    <w:rsid w:val="00E64B62"/>
    <w:rsid w:val="00E65A24"/>
    <w:rsid w:val="00E66096"/>
    <w:rsid w:val="00E66422"/>
    <w:rsid w:val="00E704F5"/>
    <w:rsid w:val="00E70D25"/>
    <w:rsid w:val="00E70EAB"/>
    <w:rsid w:val="00E713E7"/>
    <w:rsid w:val="00E71AEA"/>
    <w:rsid w:val="00E71F11"/>
    <w:rsid w:val="00E72448"/>
    <w:rsid w:val="00E730B3"/>
    <w:rsid w:val="00E73A3F"/>
    <w:rsid w:val="00E73CCA"/>
    <w:rsid w:val="00E746B2"/>
    <w:rsid w:val="00E7501E"/>
    <w:rsid w:val="00E75043"/>
    <w:rsid w:val="00E7521C"/>
    <w:rsid w:val="00E75688"/>
    <w:rsid w:val="00E76161"/>
    <w:rsid w:val="00E7655D"/>
    <w:rsid w:val="00E77486"/>
    <w:rsid w:val="00E778C1"/>
    <w:rsid w:val="00E779A9"/>
    <w:rsid w:val="00E80104"/>
    <w:rsid w:val="00E81041"/>
    <w:rsid w:val="00E81F0B"/>
    <w:rsid w:val="00E82533"/>
    <w:rsid w:val="00E84100"/>
    <w:rsid w:val="00E84283"/>
    <w:rsid w:val="00E84970"/>
    <w:rsid w:val="00E852D8"/>
    <w:rsid w:val="00E862D3"/>
    <w:rsid w:val="00E8664B"/>
    <w:rsid w:val="00E87512"/>
    <w:rsid w:val="00E87552"/>
    <w:rsid w:val="00E87692"/>
    <w:rsid w:val="00E87D65"/>
    <w:rsid w:val="00E87FE0"/>
    <w:rsid w:val="00E90CFD"/>
    <w:rsid w:val="00E90FBE"/>
    <w:rsid w:val="00E93493"/>
    <w:rsid w:val="00E94923"/>
    <w:rsid w:val="00E94BBA"/>
    <w:rsid w:val="00E94BD2"/>
    <w:rsid w:val="00E95AB0"/>
    <w:rsid w:val="00E95AF5"/>
    <w:rsid w:val="00E96CB2"/>
    <w:rsid w:val="00E9728F"/>
    <w:rsid w:val="00E9772B"/>
    <w:rsid w:val="00E97B8F"/>
    <w:rsid w:val="00E97E9A"/>
    <w:rsid w:val="00EA06C5"/>
    <w:rsid w:val="00EA1EC1"/>
    <w:rsid w:val="00EA1F1F"/>
    <w:rsid w:val="00EA3A59"/>
    <w:rsid w:val="00EA518A"/>
    <w:rsid w:val="00EA5748"/>
    <w:rsid w:val="00EA59D0"/>
    <w:rsid w:val="00EA5FF9"/>
    <w:rsid w:val="00EA67FF"/>
    <w:rsid w:val="00EA71DA"/>
    <w:rsid w:val="00EB0B55"/>
    <w:rsid w:val="00EB0BE8"/>
    <w:rsid w:val="00EB1411"/>
    <w:rsid w:val="00EB1563"/>
    <w:rsid w:val="00EB15F9"/>
    <w:rsid w:val="00EB2728"/>
    <w:rsid w:val="00EB3EA8"/>
    <w:rsid w:val="00EB40AC"/>
    <w:rsid w:val="00EB48B1"/>
    <w:rsid w:val="00EB511C"/>
    <w:rsid w:val="00EB5214"/>
    <w:rsid w:val="00EB54B9"/>
    <w:rsid w:val="00EB5F72"/>
    <w:rsid w:val="00EB6F56"/>
    <w:rsid w:val="00EB7732"/>
    <w:rsid w:val="00EB7E2A"/>
    <w:rsid w:val="00EC0459"/>
    <w:rsid w:val="00EC138B"/>
    <w:rsid w:val="00EC14E4"/>
    <w:rsid w:val="00EC1A58"/>
    <w:rsid w:val="00EC1D07"/>
    <w:rsid w:val="00EC250B"/>
    <w:rsid w:val="00EC29FC"/>
    <w:rsid w:val="00EC2F22"/>
    <w:rsid w:val="00EC312A"/>
    <w:rsid w:val="00EC34B3"/>
    <w:rsid w:val="00EC415F"/>
    <w:rsid w:val="00EC4A31"/>
    <w:rsid w:val="00EC4F85"/>
    <w:rsid w:val="00EC5649"/>
    <w:rsid w:val="00EC5DF7"/>
    <w:rsid w:val="00EC6945"/>
    <w:rsid w:val="00EC7810"/>
    <w:rsid w:val="00EC7D3D"/>
    <w:rsid w:val="00ED05D5"/>
    <w:rsid w:val="00ED076C"/>
    <w:rsid w:val="00ED13F7"/>
    <w:rsid w:val="00ED1B72"/>
    <w:rsid w:val="00ED23C4"/>
    <w:rsid w:val="00ED2D95"/>
    <w:rsid w:val="00ED3330"/>
    <w:rsid w:val="00ED342C"/>
    <w:rsid w:val="00ED35D8"/>
    <w:rsid w:val="00ED3654"/>
    <w:rsid w:val="00ED3966"/>
    <w:rsid w:val="00ED3AB8"/>
    <w:rsid w:val="00ED3C11"/>
    <w:rsid w:val="00ED4004"/>
    <w:rsid w:val="00ED4D9A"/>
    <w:rsid w:val="00ED4FEF"/>
    <w:rsid w:val="00ED571D"/>
    <w:rsid w:val="00ED5E73"/>
    <w:rsid w:val="00ED63B2"/>
    <w:rsid w:val="00ED68F3"/>
    <w:rsid w:val="00ED6D37"/>
    <w:rsid w:val="00ED71BB"/>
    <w:rsid w:val="00EE1690"/>
    <w:rsid w:val="00EE3B0F"/>
    <w:rsid w:val="00EE5002"/>
    <w:rsid w:val="00EE5144"/>
    <w:rsid w:val="00EE5776"/>
    <w:rsid w:val="00EE5810"/>
    <w:rsid w:val="00EE5F81"/>
    <w:rsid w:val="00EE6820"/>
    <w:rsid w:val="00EE751C"/>
    <w:rsid w:val="00EE78CE"/>
    <w:rsid w:val="00EE7916"/>
    <w:rsid w:val="00EF0498"/>
    <w:rsid w:val="00EF066B"/>
    <w:rsid w:val="00EF0D69"/>
    <w:rsid w:val="00EF11C8"/>
    <w:rsid w:val="00EF1F97"/>
    <w:rsid w:val="00EF2F86"/>
    <w:rsid w:val="00EF3CC1"/>
    <w:rsid w:val="00EF4D91"/>
    <w:rsid w:val="00EF5DD7"/>
    <w:rsid w:val="00EF6617"/>
    <w:rsid w:val="00EF683A"/>
    <w:rsid w:val="00EF6E0A"/>
    <w:rsid w:val="00EF6E40"/>
    <w:rsid w:val="00F00B67"/>
    <w:rsid w:val="00F00BEF"/>
    <w:rsid w:val="00F02129"/>
    <w:rsid w:val="00F03290"/>
    <w:rsid w:val="00F045DA"/>
    <w:rsid w:val="00F045E6"/>
    <w:rsid w:val="00F04956"/>
    <w:rsid w:val="00F05598"/>
    <w:rsid w:val="00F05E69"/>
    <w:rsid w:val="00F06EDB"/>
    <w:rsid w:val="00F075BE"/>
    <w:rsid w:val="00F07BBA"/>
    <w:rsid w:val="00F10369"/>
    <w:rsid w:val="00F1067B"/>
    <w:rsid w:val="00F10A8D"/>
    <w:rsid w:val="00F11666"/>
    <w:rsid w:val="00F11707"/>
    <w:rsid w:val="00F11BF0"/>
    <w:rsid w:val="00F11E8A"/>
    <w:rsid w:val="00F1243C"/>
    <w:rsid w:val="00F12655"/>
    <w:rsid w:val="00F12CE7"/>
    <w:rsid w:val="00F139AF"/>
    <w:rsid w:val="00F14F4E"/>
    <w:rsid w:val="00F151FA"/>
    <w:rsid w:val="00F16C7B"/>
    <w:rsid w:val="00F17344"/>
    <w:rsid w:val="00F2045A"/>
    <w:rsid w:val="00F2052B"/>
    <w:rsid w:val="00F2162B"/>
    <w:rsid w:val="00F21C0D"/>
    <w:rsid w:val="00F24021"/>
    <w:rsid w:val="00F25A85"/>
    <w:rsid w:val="00F26577"/>
    <w:rsid w:val="00F2670F"/>
    <w:rsid w:val="00F26914"/>
    <w:rsid w:val="00F26C6E"/>
    <w:rsid w:val="00F27817"/>
    <w:rsid w:val="00F30180"/>
    <w:rsid w:val="00F30CA4"/>
    <w:rsid w:val="00F3148B"/>
    <w:rsid w:val="00F3152A"/>
    <w:rsid w:val="00F323D9"/>
    <w:rsid w:val="00F34E61"/>
    <w:rsid w:val="00F3506E"/>
    <w:rsid w:val="00F35F32"/>
    <w:rsid w:val="00F3728B"/>
    <w:rsid w:val="00F37467"/>
    <w:rsid w:val="00F41B08"/>
    <w:rsid w:val="00F41E9F"/>
    <w:rsid w:val="00F4214F"/>
    <w:rsid w:val="00F4386F"/>
    <w:rsid w:val="00F43C5A"/>
    <w:rsid w:val="00F44A55"/>
    <w:rsid w:val="00F45A6D"/>
    <w:rsid w:val="00F45C1F"/>
    <w:rsid w:val="00F45EC9"/>
    <w:rsid w:val="00F46383"/>
    <w:rsid w:val="00F4661C"/>
    <w:rsid w:val="00F4696E"/>
    <w:rsid w:val="00F46AF8"/>
    <w:rsid w:val="00F477E6"/>
    <w:rsid w:val="00F47FFA"/>
    <w:rsid w:val="00F5022B"/>
    <w:rsid w:val="00F50B8D"/>
    <w:rsid w:val="00F50F1A"/>
    <w:rsid w:val="00F51313"/>
    <w:rsid w:val="00F517E5"/>
    <w:rsid w:val="00F535D7"/>
    <w:rsid w:val="00F535F9"/>
    <w:rsid w:val="00F53B83"/>
    <w:rsid w:val="00F5410E"/>
    <w:rsid w:val="00F55869"/>
    <w:rsid w:val="00F55B42"/>
    <w:rsid w:val="00F55D9E"/>
    <w:rsid w:val="00F560C3"/>
    <w:rsid w:val="00F567E5"/>
    <w:rsid w:val="00F568D1"/>
    <w:rsid w:val="00F570A8"/>
    <w:rsid w:val="00F57702"/>
    <w:rsid w:val="00F579F7"/>
    <w:rsid w:val="00F606B5"/>
    <w:rsid w:val="00F60C32"/>
    <w:rsid w:val="00F613E2"/>
    <w:rsid w:val="00F62EFA"/>
    <w:rsid w:val="00F641CD"/>
    <w:rsid w:val="00F6569A"/>
    <w:rsid w:val="00F65B83"/>
    <w:rsid w:val="00F65E33"/>
    <w:rsid w:val="00F66565"/>
    <w:rsid w:val="00F665AA"/>
    <w:rsid w:val="00F66720"/>
    <w:rsid w:val="00F66A10"/>
    <w:rsid w:val="00F705CB"/>
    <w:rsid w:val="00F70BED"/>
    <w:rsid w:val="00F71359"/>
    <w:rsid w:val="00F71BA1"/>
    <w:rsid w:val="00F71EEC"/>
    <w:rsid w:val="00F724F1"/>
    <w:rsid w:val="00F7379F"/>
    <w:rsid w:val="00F753E3"/>
    <w:rsid w:val="00F75567"/>
    <w:rsid w:val="00F76069"/>
    <w:rsid w:val="00F7705C"/>
    <w:rsid w:val="00F80371"/>
    <w:rsid w:val="00F80D62"/>
    <w:rsid w:val="00F81350"/>
    <w:rsid w:val="00F819C0"/>
    <w:rsid w:val="00F82C15"/>
    <w:rsid w:val="00F83207"/>
    <w:rsid w:val="00F8395C"/>
    <w:rsid w:val="00F84340"/>
    <w:rsid w:val="00F853CB"/>
    <w:rsid w:val="00F86214"/>
    <w:rsid w:val="00F863CF"/>
    <w:rsid w:val="00F86560"/>
    <w:rsid w:val="00F86B05"/>
    <w:rsid w:val="00F86D7D"/>
    <w:rsid w:val="00F873B2"/>
    <w:rsid w:val="00F87561"/>
    <w:rsid w:val="00F875B8"/>
    <w:rsid w:val="00F87AC6"/>
    <w:rsid w:val="00F9017A"/>
    <w:rsid w:val="00F90703"/>
    <w:rsid w:val="00F90B47"/>
    <w:rsid w:val="00F9105F"/>
    <w:rsid w:val="00F910B9"/>
    <w:rsid w:val="00F91D92"/>
    <w:rsid w:val="00F92216"/>
    <w:rsid w:val="00F92D92"/>
    <w:rsid w:val="00F932D4"/>
    <w:rsid w:val="00F93C92"/>
    <w:rsid w:val="00F94549"/>
    <w:rsid w:val="00F94B90"/>
    <w:rsid w:val="00F957ED"/>
    <w:rsid w:val="00F97740"/>
    <w:rsid w:val="00FA10B2"/>
    <w:rsid w:val="00FA142F"/>
    <w:rsid w:val="00FA209E"/>
    <w:rsid w:val="00FA2BA7"/>
    <w:rsid w:val="00FA324C"/>
    <w:rsid w:val="00FA3745"/>
    <w:rsid w:val="00FA451B"/>
    <w:rsid w:val="00FA4C94"/>
    <w:rsid w:val="00FA4DE6"/>
    <w:rsid w:val="00FA4F1E"/>
    <w:rsid w:val="00FA4FA7"/>
    <w:rsid w:val="00FA61CE"/>
    <w:rsid w:val="00FA62A6"/>
    <w:rsid w:val="00FA6D89"/>
    <w:rsid w:val="00FA73CA"/>
    <w:rsid w:val="00FA7F61"/>
    <w:rsid w:val="00FB020A"/>
    <w:rsid w:val="00FB0F63"/>
    <w:rsid w:val="00FB16D2"/>
    <w:rsid w:val="00FB2991"/>
    <w:rsid w:val="00FB2EFA"/>
    <w:rsid w:val="00FB3115"/>
    <w:rsid w:val="00FB38C2"/>
    <w:rsid w:val="00FB4228"/>
    <w:rsid w:val="00FB4319"/>
    <w:rsid w:val="00FB4F02"/>
    <w:rsid w:val="00FB56D6"/>
    <w:rsid w:val="00FB6129"/>
    <w:rsid w:val="00FB633B"/>
    <w:rsid w:val="00FB6A2D"/>
    <w:rsid w:val="00FB77D6"/>
    <w:rsid w:val="00FB7B2C"/>
    <w:rsid w:val="00FC0068"/>
    <w:rsid w:val="00FC106F"/>
    <w:rsid w:val="00FC1AD0"/>
    <w:rsid w:val="00FC24B6"/>
    <w:rsid w:val="00FC271B"/>
    <w:rsid w:val="00FC4A36"/>
    <w:rsid w:val="00FC5147"/>
    <w:rsid w:val="00FC6087"/>
    <w:rsid w:val="00FC730F"/>
    <w:rsid w:val="00FC7498"/>
    <w:rsid w:val="00FC7683"/>
    <w:rsid w:val="00FD04FC"/>
    <w:rsid w:val="00FD1F3F"/>
    <w:rsid w:val="00FD2D1B"/>
    <w:rsid w:val="00FD3858"/>
    <w:rsid w:val="00FD39E2"/>
    <w:rsid w:val="00FD4C3A"/>
    <w:rsid w:val="00FD57B4"/>
    <w:rsid w:val="00FE07AA"/>
    <w:rsid w:val="00FE08F1"/>
    <w:rsid w:val="00FE0BDC"/>
    <w:rsid w:val="00FE0FFA"/>
    <w:rsid w:val="00FE12A8"/>
    <w:rsid w:val="00FE1D8C"/>
    <w:rsid w:val="00FE248A"/>
    <w:rsid w:val="00FE2C21"/>
    <w:rsid w:val="00FE310C"/>
    <w:rsid w:val="00FE3216"/>
    <w:rsid w:val="00FE383B"/>
    <w:rsid w:val="00FE5BA2"/>
    <w:rsid w:val="00FE5DEF"/>
    <w:rsid w:val="00FE5F49"/>
    <w:rsid w:val="00FF1838"/>
    <w:rsid w:val="00FF1DB4"/>
    <w:rsid w:val="00FF30CB"/>
    <w:rsid w:val="00FF3F2F"/>
    <w:rsid w:val="00FF41EC"/>
    <w:rsid w:val="00FF446F"/>
    <w:rsid w:val="00FF4D3B"/>
    <w:rsid w:val="00FF4F2D"/>
    <w:rsid w:val="00FF6B65"/>
    <w:rsid w:val="00FF6C8B"/>
    <w:rsid w:val="00FF70BA"/>
    <w:rsid w:val="00FF7500"/>
    <w:rsid w:val="00FF7C5D"/>
    <w:rsid w:val="00FF7F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58A84"/>
  <w15:docId w15:val="{BE66A019-19FA-45AC-84BB-A21E58F2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95F"/>
  </w:style>
  <w:style w:type="paragraph" w:styleId="Heading1">
    <w:name w:val="heading 1"/>
    <w:basedOn w:val="Normal"/>
    <w:next w:val="Normal"/>
    <w:link w:val="Heading1Char"/>
    <w:uiPriority w:val="9"/>
    <w:qFormat/>
    <w:rsid w:val="005C5451"/>
    <w:pPr>
      <w:spacing w:line="360" w:lineRule="auto"/>
      <w:jc w:val="center"/>
      <w:outlineLvl w:val="0"/>
    </w:pPr>
    <w:rPr>
      <w:rFonts w:ascii="Times New Roman" w:hAnsi="Times New Roman" w:cs="Times New Roman"/>
      <w:b/>
      <w:bCs/>
      <w:sz w:val="28"/>
      <w:szCs w:val="28"/>
      <w:lang w:val="id-ID"/>
    </w:rPr>
  </w:style>
  <w:style w:type="paragraph" w:styleId="Heading2">
    <w:name w:val="heading 2"/>
    <w:basedOn w:val="Normal"/>
    <w:link w:val="Heading2Char"/>
    <w:uiPriority w:val="9"/>
    <w:unhideWhenUsed/>
    <w:qFormat/>
    <w:rsid w:val="005C5451"/>
    <w:pPr>
      <w:spacing w:after="0" w:line="360" w:lineRule="auto"/>
      <w:outlineLvl w:val="1"/>
    </w:pPr>
    <w:rPr>
      <w:rFonts w:ascii="Times New Roman" w:hAnsi="Times New Roman" w:cs="Times New Roman"/>
      <w:b/>
      <w:bCs/>
      <w:sz w:val="24"/>
      <w:szCs w:val="24"/>
      <w:lang w:val="id-ID"/>
    </w:rPr>
  </w:style>
  <w:style w:type="paragraph" w:styleId="Heading3">
    <w:name w:val="heading 3"/>
    <w:basedOn w:val="Normal"/>
    <w:next w:val="Normal"/>
    <w:link w:val="Heading3Char"/>
    <w:uiPriority w:val="9"/>
    <w:unhideWhenUsed/>
    <w:qFormat/>
    <w:rsid w:val="008228B7"/>
    <w:pPr>
      <w:tabs>
        <w:tab w:val="left" w:pos="1440"/>
      </w:tabs>
      <w:spacing w:after="0" w:line="480" w:lineRule="auto"/>
      <w:outlineLvl w:val="2"/>
    </w:pPr>
    <w:rPr>
      <w:rFonts w:ascii="Times New Roman" w:hAnsi="Times New Roman" w:cs="Times New Roman"/>
      <w:b/>
      <w:bCs/>
      <w:sz w:val="24"/>
      <w:szCs w:val="24"/>
      <w:lang w:val="fi-FI"/>
    </w:rPr>
  </w:style>
  <w:style w:type="paragraph" w:styleId="Heading4">
    <w:name w:val="heading 4"/>
    <w:basedOn w:val="BodyText"/>
    <w:next w:val="Normal"/>
    <w:link w:val="Heading4Char"/>
    <w:uiPriority w:val="9"/>
    <w:unhideWhenUsed/>
    <w:qFormat/>
    <w:rsid w:val="0021751D"/>
    <w:pPr>
      <w:spacing w:line="480" w:lineRule="auto"/>
      <w:ind w:firstLine="142"/>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Heading 2 Char1,Char Char,List Paragraph11"/>
    <w:basedOn w:val="Normal"/>
    <w:link w:val="ListParagraphChar"/>
    <w:uiPriority w:val="34"/>
    <w:qFormat/>
    <w:rsid w:val="00984682"/>
    <w:pPr>
      <w:ind w:left="720"/>
      <w:contextualSpacing/>
    </w:pPr>
  </w:style>
  <w:style w:type="paragraph" w:styleId="BodyText">
    <w:name w:val="Body Text"/>
    <w:basedOn w:val="Normal"/>
    <w:link w:val="BodyTextChar"/>
    <w:uiPriority w:val="1"/>
    <w:rsid w:val="00F579F7"/>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F579F7"/>
    <w:rPr>
      <w:rFonts w:ascii="Times New Roman" w:eastAsia="Times New Roman" w:hAnsi="Times New Roman" w:cs="Times New Roman"/>
      <w:kern w:val="0"/>
      <w:sz w:val="24"/>
      <w:szCs w:val="24"/>
      <w:lang w:val="id"/>
      <w14:ligatures w14:val="none"/>
    </w:rPr>
  </w:style>
  <w:style w:type="character" w:customStyle="1" w:styleId="Heading2Char">
    <w:name w:val="Heading 2 Char"/>
    <w:basedOn w:val="DefaultParagraphFont"/>
    <w:link w:val="Heading2"/>
    <w:uiPriority w:val="9"/>
    <w:rsid w:val="005C5451"/>
    <w:rPr>
      <w:rFonts w:ascii="Times New Roman" w:hAnsi="Times New Roman" w:cs="Times New Roman"/>
      <w:b/>
      <w:bCs/>
      <w:sz w:val="24"/>
      <w:szCs w:val="24"/>
      <w:lang w:val="id-ID"/>
    </w:rPr>
  </w:style>
  <w:style w:type="paragraph" w:styleId="Header">
    <w:name w:val="header"/>
    <w:basedOn w:val="Normal"/>
    <w:link w:val="HeaderChar"/>
    <w:uiPriority w:val="99"/>
    <w:unhideWhenUsed/>
    <w:rsid w:val="00065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F12"/>
  </w:style>
  <w:style w:type="paragraph" w:styleId="Footer">
    <w:name w:val="footer"/>
    <w:basedOn w:val="Normal"/>
    <w:link w:val="FooterChar"/>
    <w:uiPriority w:val="99"/>
    <w:unhideWhenUsed/>
    <w:rsid w:val="00065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F12"/>
  </w:style>
  <w:style w:type="paragraph" w:styleId="NormalWeb">
    <w:name w:val="Normal (Web)"/>
    <w:basedOn w:val="Normal"/>
    <w:uiPriority w:val="99"/>
    <w:unhideWhenUsed/>
    <w:rsid w:val="00E71F11"/>
    <w:rPr>
      <w:rFonts w:ascii="Times New Roman" w:hAnsi="Times New Roman" w:cs="Times New Roman"/>
      <w:sz w:val="24"/>
      <w:szCs w:val="24"/>
    </w:rPr>
  </w:style>
  <w:style w:type="character" w:styleId="Hyperlink">
    <w:name w:val="Hyperlink"/>
    <w:basedOn w:val="DefaultParagraphFont"/>
    <w:uiPriority w:val="99"/>
    <w:unhideWhenUsed/>
    <w:rsid w:val="00E71F11"/>
    <w:rPr>
      <w:color w:val="0563C1" w:themeColor="hyperlink"/>
      <w:u w:val="single"/>
    </w:rPr>
  </w:style>
  <w:style w:type="character" w:customStyle="1" w:styleId="UnresolvedMention1">
    <w:name w:val="Unresolved Mention1"/>
    <w:basedOn w:val="DefaultParagraphFont"/>
    <w:uiPriority w:val="99"/>
    <w:semiHidden/>
    <w:unhideWhenUsed/>
    <w:rsid w:val="00E71F11"/>
    <w:rPr>
      <w:color w:val="605E5C"/>
      <w:shd w:val="clear" w:color="auto" w:fill="E1DFDD"/>
    </w:rPr>
  </w:style>
  <w:style w:type="character" w:customStyle="1" w:styleId="Heading1Char">
    <w:name w:val="Heading 1 Char"/>
    <w:basedOn w:val="DefaultParagraphFont"/>
    <w:link w:val="Heading1"/>
    <w:uiPriority w:val="9"/>
    <w:rsid w:val="005C5451"/>
    <w:rPr>
      <w:rFonts w:ascii="Times New Roman" w:hAnsi="Times New Roman" w:cs="Times New Roman"/>
      <w:b/>
      <w:bCs/>
      <w:sz w:val="28"/>
      <w:szCs w:val="28"/>
      <w:lang w:val="id-ID"/>
    </w:rPr>
  </w:style>
  <w:style w:type="paragraph" w:customStyle="1" w:styleId="TableParagraph">
    <w:name w:val="Table Paragraph"/>
    <w:basedOn w:val="Normal"/>
    <w:uiPriority w:val="1"/>
    <w:rsid w:val="004B3F37"/>
    <w:pPr>
      <w:widowControl w:val="0"/>
      <w:autoSpaceDE w:val="0"/>
      <w:autoSpaceDN w:val="0"/>
      <w:spacing w:after="0" w:line="240" w:lineRule="auto"/>
      <w:jc w:val="center"/>
    </w:pPr>
    <w:rPr>
      <w:rFonts w:ascii="Georgia" w:eastAsia="Georgia" w:hAnsi="Georgia" w:cs="Georgia"/>
      <w:kern w:val="0"/>
      <w:lang w:val="id"/>
      <w14:ligatures w14:val="none"/>
    </w:rPr>
  </w:style>
  <w:style w:type="table" w:styleId="TableGrid">
    <w:name w:val="Table Grid"/>
    <w:basedOn w:val="TableNormal"/>
    <w:uiPriority w:val="59"/>
    <w:rsid w:val="00E47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526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180EF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21">
    <w:name w:val="Grid Table 4 - Accent 21"/>
    <w:basedOn w:val="TableNormal"/>
    <w:uiPriority w:val="49"/>
    <w:rsid w:val="00180EF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3F4CE3"/>
    <w:pPr>
      <w:spacing w:after="0" w:line="240" w:lineRule="auto"/>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3F4CE3"/>
    <w:rPr>
      <w:rFonts w:ascii="Tahoma" w:hAnsi="Tahoma" w:cs="Tahoma"/>
      <w:kern w:val="0"/>
      <w:sz w:val="16"/>
      <w:szCs w:val="16"/>
      <w:lang w:val="en-US"/>
      <w14:ligatures w14:val="none"/>
    </w:rPr>
  </w:style>
  <w:style w:type="character" w:customStyle="1" w:styleId="ListParagraphChar">
    <w:name w:val="List Paragraph Char"/>
    <w:aliases w:val="PARAGRAPH Char,Heading 2 Char1 Char,Char Char Char,List Paragraph11 Char"/>
    <w:link w:val="ListParagraph"/>
    <w:uiPriority w:val="34"/>
    <w:qFormat/>
    <w:locked/>
    <w:rsid w:val="003F4CE3"/>
  </w:style>
  <w:style w:type="table" w:customStyle="1" w:styleId="GridTable41">
    <w:name w:val="Grid Table 41"/>
    <w:basedOn w:val="TableNormal"/>
    <w:uiPriority w:val="49"/>
    <w:rsid w:val="0085697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AD0911"/>
    <w:rPr>
      <w:color w:val="666666"/>
    </w:rPr>
  </w:style>
  <w:style w:type="character" w:customStyle="1" w:styleId="Heading3Char">
    <w:name w:val="Heading 3 Char"/>
    <w:basedOn w:val="DefaultParagraphFont"/>
    <w:link w:val="Heading3"/>
    <w:uiPriority w:val="9"/>
    <w:rsid w:val="008228B7"/>
    <w:rPr>
      <w:rFonts w:ascii="Times New Roman" w:hAnsi="Times New Roman" w:cs="Times New Roman"/>
      <w:b/>
      <w:bCs/>
      <w:sz w:val="24"/>
      <w:szCs w:val="24"/>
      <w:lang w:val="fi-FI"/>
    </w:rPr>
  </w:style>
  <w:style w:type="paragraph" w:customStyle="1" w:styleId="Default">
    <w:name w:val="Default"/>
    <w:rsid w:val="0016132F"/>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customStyle="1" w:styleId="TableGridLight1">
    <w:name w:val="Table Grid Light1"/>
    <w:basedOn w:val="TableNormal"/>
    <w:uiPriority w:val="40"/>
    <w:rsid w:val="00C810C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el">
    <w:name w:val="Tabel"/>
    <w:basedOn w:val="Caption"/>
    <w:link w:val="TabelChar"/>
    <w:rsid w:val="009221B8"/>
    <w:pPr>
      <w:spacing w:line="360" w:lineRule="auto"/>
      <w:ind w:left="1134" w:hanging="1134"/>
    </w:pPr>
    <w:rPr>
      <w:rFonts w:ascii="Times New Roman" w:hAnsi="Times New Roman" w:cs="Times New Roman"/>
      <w:b/>
      <w:bCs/>
      <w:i w:val="0"/>
      <w:iCs w:val="0"/>
      <w:color w:val="auto"/>
      <w:sz w:val="24"/>
      <w:szCs w:val="24"/>
      <w:lang w:val="en-US"/>
    </w:rPr>
  </w:style>
  <w:style w:type="character" w:customStyle="1" w:styleId="TabelChar">
    <w:name w:val="Tabel Char"/>
    <w:basedOn w:val="DefaultParagraphFont"/>
    <w:link w:val="Tabel"/>
    <w:rsid w:val="009221B8"/>
    <w:rPr>
      <w:rFonts w:ascii="Times New Roman" w:hAnsi="Times New Roman" w:cs="Times New Roman"/>
      <w:b/>
      <w:bCs/>
      <w:sz w:val="24"/>
      <w:szCs w:val="24"/>
      <w:lang w:val="en-US"/>
    </w:rPr>
  </w:style>
  <w:style w:type="paragraph" w:styleId="Caption">
    <w:name w:val="caption"/>
    <w:basedOn w:val="Normal"/>
    <w:next w:val="Normal"/>
    <w:uiPriority w:val="35"/>
    <w:semiHidden/>
    <w:unhideWhenUsed/>
    <w:qFormat/>
    <w:rsid w:val="009221B8"/>
    <w:pPr>
      <w:spacing w:after="200" w:line="240" w:lineRule="auto"/>
    </w:pPr>
    <w:rPr>
      <w:i/>
      <w:iCs/>
      <w:color w:val="44546A" w:themeColor="text2"/>
      <w:sz w:val="18"/>
      <w:szCs w:val="18"/>
    </w:rPr>
  </w:style>
  <w:style w:type="character" w:styleId="PageNumber">
    <w:name w:val="page number"/>
    <w:basedOn w:val="DefaultParagraphFont"/>
    <w:uiPriority w:val="99"/>
    <w:semiHidden/>
    <w:unhideWhenUsed/>
    <w:rsid w:val="005C5451"/>
  </w:style>
  <w:style w:type="character" w:customStyle="1" w:styleId="Heading4Char">
    <w:name w:val="Heading 4 Char"/>
    <w:basedOn w:val="DefaultParagraphFont"/>
    <w:link w:val="Heading4"/>
    <w:uiPriority w:val="9"/>
    <w:rsid w:val="0021751D"/>
    <w:rPr>
      <w:rFonts w:ascii="Times New Roman" w:eastAsia="Times New Roman" w:hAnsi="Times New Roman" w:cs="Times New Roman"/>
      <w:b/>
      <w:bCs/>
      <w:kern w:val="0"/>
      <w:sz w:val="24"/>
      <w:szCs w:val="24"/>
      <w:lang w:val="id"/>
      <w14:ligatures w14:val="none"/>
    </w:rPr>
  </w:style>
  <w:style w:type="paragraph" w:styleId="TOC1">
    <w:name w:val="toc 1"/>
    <w:basedOn w:val="Normal"/>
    <w:next w:val="Normal"/>
    <w:autoRedefine/>
    <w:uiPriority w:val="39"/>
    <w:unhideWhenUsed/>
    <w:rsid w:val="006562FF"/>
    <w:pPr>
      <w:spacing w:after="100"/>
    </w:pPr>
  </w:style>
  <w:style w:type="paragraph" w:styleId="TOC2">
    <w:name w:val="toc 2"/>
    <w:basedOn w:val="Normal"/>
    <w:next w:val="Normal"/>
    <w:autoRedefine/>
    <w:uiPriority w:val="39"/>
    <w:unhideWhenUsed/>
    <w:rsid w:val="006562FF"/>
    <w:pPr>
      <w:spacing w:after="100"/>
      <w:ind w:left="220"/>
    </w:pPr>
  </w:style>
  <w:style w:type="paragraph" w:styleId="TOC3">
    <w:name w:val="toc 3"/>
    <w:basedOn w:val="Normal"/>
    <w:next w:val="Normal"/>
    <w:autoRedefine/>
    <w:uiPriority w:val="39"/>
    <w:unhideWhenUsed/>
    <w:rsid w:val="006562FF"/>
    <w:pPr>
      <w:spacing w:after="100"/>
      <w:ind w:left="440"/>
    </w:pPr>
  </w:style>
  <w:style w:type="paragraph" w:styleId="TOC4">
    <w:name w:val="toc 4"/>
    <w:basedOn w:val="Normal"/>
    <w:next w:val="Normal"/>
    <w:autoRedefine/>
    <w:uiPriority w:val="39"/>
    <w:unhideWhenUsed/>
    <w:rsid w:val="006562FF"/>
    <w:pPr>
      <w:spacing w:after="100"/>
      <w:ind w:left="660"/>
    </w:pPr>
  </w:style>
  <w:style w:type="paragraph" w:styleId="TOC5">
    <w:name w:val="toc 5"/>
    <w:basedOn w:val="Normal"/>
    <w:next w:val="Normal"/>
    <w:autoRedefine/>
    <w:uiPriority w:val="39"/>
    <w:unhideWhenUsed/>
    <w:rsid w:val="006562FF"/>
    <w:pPr>
      <w:spacing w:after="100" w:line="278" w:lineRule="auto"/>
      <w:ind w:left="960"/>
    </w:pPr>
    <w:rPr>
      <w:rFonts w:eastAsiaTheme="minorEastAsia"/>
      <w:sz w:val="24"/>
      <w:szCs w:val="24"/>
      <w:lang w:eastAsia="en-ID"/>
    </w:rPr>
  </w:style>
  <w:style w:type="paragraph" w:styleId="TOC6">
    <w:name w:val="toc 6"/>
    <w:basedOn w:val="Normal"/>
    <w:next w:val="Normal"/>
    <w:autoRedefine/>
    <w:uiPriority w:val="39"/>
    <w:unhideWhenUsed/>
    <w:rsid w:val="006562FF"/>
    <w:pPr>
      <w:spacing w:after="100" w:line="278" w:lineRule="auto"/>
      <w:ind w:left="1200"/>
    </w:pPr>
    <w:rPr>
      <w:rFonts w:eastAsiaTheme="minorEastAsia"/>
      <w:sz w:val="24"/>
      <w:szCs w:val="24"/>
      <w:lang w:eastAsia="en-ID"/>
    </w:rPr>
  </w:style>
  <w:style w:type="paragraph" w:styleId="TOC7">
    <w:name w:val="toc 7"/>
    <w:basedOn w:val="Normal"/>
    <w:next w:val="Normal"/>
    <w:autoRedefine/>
    <w:uiPriority w:val="39"/>
    <w:unhideWhenUsed/>
    <w:rsid w:val="006562FF"/>
    <w:pPr>
      <w:spacing w:after="100" w:line="278" w:lineRule="auto"/>
      <w:ind w:left="1440"/>
    </w:pPr>
    <w:rPr>
      <w:rFonts w:eastAsiaTheme="minorEastAsia"/>
      <w:sz w:val="24"/>
      <w:szCs w:val="24"/>
      <w:lang w:eastAsia="en-ID"/>
    </w:rPr>
  </w:style>
  <w:style w:type="paragraph" w:styleId="TOC8">
    <w:name w:val="toc 8"/>
    <w:basedOn w:val="Normal"/>
    <w:next w:val="Normal"/>
    <w:autoRedefine/>
    <w:uiPriority w:val="39"/>
    <w:unhideWhenUsed/>
    <w:rsid w:val="006562FF"/>
    <w:pPr>
      <w:spacing w:after="100" w:line="278" w:lineRule="auto"/>
      <w:ind w:left="1680"/>
    </w:pPr>
    <w:rPr>
      <w:rFonts w:eastAsiaTheme="minorEastAsia"/>
      <w:sz w:val="24"/>
      <w:szCs w:val="24"/>
      <w:lang w:eastAsia="en-ID"/>
    </w:rPr>
  </w:style>
  <w:style w:type="paragraph" w:styleId="TOC9">
    <w:name w:val="toc 9"/>
    <w:basedOn w:val="Normal"/>
    <w:next w:val="Normal"/>
    <w:autoRedefine/>
    <w:uiPriority w:val="39"/>
    <w:unhideWhenUsed/>
    <w:rsid w:val="006562FF"/>
    <w:pPr>
      <w:spacing w:after="100" w:line="278" w:lineRule="auto"/>
      <w:ind w:left="1920"/>
    </w:pPr>
    <w:rPr>
      <w:rFonts w:eastAsiaTheme="minorEastAsia"/>
      <w:sz w:val="24"/>
      <w:szCs w:val="24"/>
      <w:lang w:eastAsia="en-ID"/>
    </w:rPr>
  </w:style>
  <w:style w:type="character" w:customStyle="1" w:styleId="Bodytext1">
    <w:name w:val="Body text|1_"/>
    <w:basedOn w:val="DefaultParagraphFont"/>
    <w:link w:val="Bodytext10"/>
    <w:rsid w:val="00AE763E"/>
    <w:rPr>
      <w:sz w:val="18"/>
      <w:szCs w:val="18"/>
      <w:shd w:val="clear" w:color="auto" w:fill="FFFFFF"/>
    </w:rPr>
  </w:style>
  <w:style w:type="paragraph" w:customStyle="1" w:styleId="Bodytext10">
    <w:name w:val="Body text|1"/>
    <w:basedOn w:val="Normal"/>
    <w:link w:val="Bodytext1"/>
    <w:rsid w:val="00AE763E"/>
    <w:pPr>
      <w:widowControl w:val="0"/>
      <w:shd w:val="clear" w:color="auto" w:fill="FFFFFF"/>
      <w:spacing w:after="0" w:line="480" w:lineRule="auto"/>
      <w:ind w:firstLine="400"/>
    </w:pPr>
    <w:rPr>
      <w:sz w:val="18"/>
      <w:szCs w:val="18"/>
    </w:rPr>
  </w:style>
  <w:style w:type="character" w:customStyle="1" w:styleId="relative">
    <w:name w:val="relative"/>
    <w:basedOn w:val="DefaultParagraphFont"/>
    <w:rsid w:val="00786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9552">
      <w:bodyDiv w:val="1"/>
      <w:marLeft w:val="0"/>
      <w:marRight w:val="0"/>
      <w:marTop w:val="0"/>
      <w:marBottom w:val="0"/>
      <w:divBdr>
        <w:top w:val="none" w:sz="0" w:space="0" w:color="auto"/>
        <w:left w:val="none" w:sz="0" w:space="0" w:color="auto"/>
        <w:bottom w:val="none" w:sz="0" w:space="0" w:color="auto"/>
        <w:right w:val="none" w:sz="0" w:space="0" w:color="auto"/>
      </w:divBdr>
    </w:div>
    <w:div w:id="171997540">
      <w:bodyDiv w:val="1"/>
      <w:marLeft w:val="0"/>
      <w:marRight w:val="0"/>
      <w:marTop w:val="0"/>
      <w:marBottom w:val="0"/>
      <w:divBdr>
        <w:top w:val="none" w:sz="0" w:space="0" w:color="auto"/>
        <w:left w:val="none" w:sz="0" w:space="0" w:color="auto"/>
        <w:bottom w:val="none" w:sz="0" w:space="0" w:color="auto"/>
        <w:right w:val="none" w:sz="0" w:space="0" w:color="auto"/>
      </w:divBdr>
    </w:div>
    <w:div w:id="210265912">
      <w:bodyDiv w:val="1"/>
      <w:marLeft w:val="0"/>
      <w:marRight w:val="0"/>
      <w:marTop w:val="0"/>
      <w:marBottom w:val="0"/>
      <w:divBdr>
        <w:top w:val="none" w:sz="0" w:space="0" w:color="auto"/>
        <w:left w:val="none" w:sz="0" w:space="0" w:color="auto"/>
        <w:bottom w:val="none" w:sz="0" w:space="0" w:color="auto"/>
        <w:right w:val="none" w:sz="0" w:space="0" w:color="auto"/>
      </w:divBdr>
    </w:div>
    <w:div w:id="210776658">
      <w:bodyDiv w:val="1"/>
      <w:marLeft w:val="0"/>
      <w:marRight w:val="0"/>
      <w:marTop w:val="0"/>
      <w:marBottom w:val="0"/>
      <w:divBdr>
        <w:top w:val="none" w:sz="0" w:space="0" w:color="auto"/>
        <w:left w:val="none" w:sz="0" w:space="0" w:color="auto"/>
        <w:bottom w:val="none" w:sz="0" w:space="0" w:color="auto"/>
        <w:right w:val="none" w:sz="0" w:space="0" w:color="auto"/>
      </w:divBdr>
    </w:div>
    <w:div w:id="267855530">
      <w:bodyDiv w:val="1"/>
      <w:marLeft w:val="0"/>
      <w:marRight w:val="0"/>
      <w:marTop w:val="0"/>
      <w:marBottom w:val="0"/>
      <w:divBdr>
        <w:top w:val="none" w:sz="0" w:space="0" w:color="auto"/>
        <w:left w:val="none" w:sz="0" w:space="0" w:color="auto"/>
        <w:bottom w:val="none" w:sz="0" w:space="0" w:color="auto"/>
        <w:right w:val="none" w:sz="0" w:space="0" w:color="auto"/>
      </w:divBdr>
      <w:divsChild>
        <w:div w:id="371732202">
          <w:marLeft w:val="0"/>
          <w:marRight w:val="0"/>
          <w:marTop w:val="0"/>
          <w:marBottom w:val="0"/>
          <w:divBdr>
            <w:top w:val="none" w:sz="0" w:space="0" w:color="auto"/>
            <w:left w:val="none" w:sz="0" w:space="0" w:color="auto"/>
            <w:bottom w:val="none" w:sz="0" w:space="0" w:color="auto"/>
            <w:right w:val="none" w:sz="0" w:space="0" w:color="auto"/>
          </w:divBdr>
          <w:divsChild>
            <w:div w:id="679164075">
              <w:marLeft w:val="0"/>
              <w:marRight w:val="0"/>
              <w:marTop w:val="0"/>
              <w:marBottom w:val="300"/>
              <w:divBdr>
                <w:top w:val="none" w:sz="0" w:space="0" w:color="auto"/>
                <w:left w:val="none" w:sz="0" w:space="0" w:color="auto"/>
                <w:bottom w:val="none" w:sz="0" w:space="0" w:color="auto"/>
                <w:right w:val="none" w:sz="0" w:space="0" w:color="auto"/>
              </w:divBdr>
            </w:div>
          </w:divsChild>
        </w:div>
        <w:div w:id="534543706">
          <w:marLeft w:val="0"/>
          <w:marRight w:val="0"/>
          <w:marTop w:val="0"/>
          <w:marBottom w:val="0"/>
          <w:divBdr>
            <w:top w:val="none" w:sz="0" w:space="0" w:color="auto"/>
            <w:left w:val="none" w:sz="0" w:space="0" w:color="auto"/>
            <w:bottom w:val="none" w:sz="0" w:space="0" w:color="auto"/>
            <w:right w:val="none" w:sz="0" w:space="0" w:color="auto"/>
          </w:divBdr>
          <w:divsChild>
            <w:div w:id="655498285">
              <w:marLeft w:val="-420"/>
              <w:marRight w:val="0"/>
              <w:marTop w:val="0"/>
              <w:marBottom w:val="0"/>
              <w:divBdr>
                <w:top w:val="none" w:sz="0" w:space="0" w:color="auto"/>
                <w:left w:val="none" w:sz="0" w:space="0" w:color="auto"/>
                <w:bottom w:val="none" w:sz="0" w:space="0" w:color="auto"/>
                <w:right w:val="none" w:sz="0" w:space="0" w:color="auto"/>
              </w:divBdr>
              <w:divsChild>
                <w:div w:id="2036423093">
                  <w:marLeft w:val="0"/>
                  <w:marRight w:val="0"/>
                  <w:marTop w:val="0"/>
                  <w:marBottom w:val="0"/>
                  <w:divBdr>
                    <w:top w:val="none" w:sz="0" w:space="0" w:color="auto"/>
                    <w:left w:val="none" w:sz="0" w:space="0" w:color="auto"/>
                    <w:bottom w:val="none" w:sz="0" w:space="0" w:color="auto"/>
                    <w:right w:val="none" w:sz="0" w:space="0" w:color="auto"/>
                  </w:divBdr>
                  <w:divsChild>
                    <w:div w:id="650132564">
                      <w:marLeft w:val="0"/>
                      <w:marRight w:val="0"/>
                      <w:marTop w:val="0"/>
                      <w:marBottom w:val="0"/>
                      <w:divBdr>
                        <w:top w:val="none" w:sz="0" w:space="0" w:color="auto"/>
                        <w:left w:val="none" w:sz="0" w:space="0" w:color="auto"/>
                        <w:bottom w:val="none" w:sz="0" w:space="0" w:color="auto"/>
                        <w:right w:val="none" w:sz="0" w:space="0" w:color="auto"/>
                      </w:divBdr>
                      <w:divsChild>
                        <w:div w:id="1250844369">
                          <w:marLeft w:val="0"/>
                          <w:marRight w:val="0"/>
                          <w:marTop w:val="0"/>
                          <w:marBottom w:val="0"/>
                          <w:divBdr>
                            <w:top w:val="none" w:sz="0" w:space="0" w:color="auto"/>
                            <w:left w:val="none" w:sz="0" w:space="0" w:color="auto"/>
                            <w:bottom w:val="none" w:sz="0" w:space="0" w:color="auto"/>
                            <w:right w:val="none" w:sz="0" w:space="0" w:color="auto"/>
                          </w:divBdr>
                        </w:div>
                        <w:div w:id="13412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9078">
              <w:marLeft w:val="0"/>
              <w:marRight w:val="0"/>
              <w:marTop w:val="0"/>
              <w:marBottom w:val="0"/>
              <w:divBdr>
                <w:top w:val="none" w:sz="0" w:space="0" w:color="auto"/>
                <w:left w:val="none" w:sz="0" w:space="0" w:color="auto"/>
                <w:bottom w:val="none" w:sz="0" w:space="0" w:color="auto"/>
                <w:right w:val="none" w:sz="0" w:space="0" w:color="auto"/>
              </w:divBdr>
              <w:divsChild>
                <w:div w:id="313608886">
                  <w:marLeft w:val="-420"/>
                  <w:marRight w:val="0"/>
                  <w:marTop w:val="0"/>
                  <w:marBottom w:val="0"/>
                  <w:divBdr>
                    <w:top w:val="none" w:sz="0" w:space="0" w:color="auto"/>
                    <w:left w:val="none" w:sz="0" w:space="0" w:color="auto"/>
                    <w:bottom w:val="none" w:sz="0" w:space="0" w:color="auto"/>
                    <w:right w:val="none" w:sz="0" w:space="0" w:color="auto"/>
                  </w:divBdr>
                  <w:divsChild>
                    <w:div w:id="1323318750">
                      <w:marLeft w:val="0"/>
                      <w:marRight w:val="0"/>
                      <w:marTop w:val="0"/>
                      <w:marBottom w:val="0"/>
                      <w:divBdr>
                        <w:top w:val="none" w:sz="0" w:space="0" w:color="auto"/>
                        <w:left w:val="none" w:sz="0" w:space="0" w:color="auto"/>
                        <w:bottom w:val="none" w:sz="0" w:space="0" w:color="auto"/>
                        <w:right w:val="none" w:sz="0" w:space="0" w:color="auto"/>
                      </w:divBdr>
                      <w:divsChild>
                        <w:div w:id="2089962757">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 w:id="2139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98888">
              <w:marLeft w:val="0"/>
              <w:marRight w:val="0"/>
              <w:marTop w:val="0"/>
              <w:marBottom w:val="0"/>
              <w:divBdr>
                <w:top w:val="none" w:sz="0" w:space="0" w:color="auto"/>
                <w:left w:val="none" w:sz="0" w:space="0" w:color="auto"/>
                <w:bottom w:val="none" w:sz="0" w:space="0" w:color="auto"/>
                <w:right w:val="none" w:sz="0" w:space="0" w:color="auto"/>
              </w:divBdr>
              <w:divsChild>
                <w:div w:id="785127291">
                  <w:marLeft w:val="-420"/>
                  <w:marRight w:val="0"/>
                  <w:marTop w:val="0"/>
                  <w:marBottom w:val="0"/>
                  <w:divBdr>
                    <w:top w:val="none" w:sz="0" w:space="0" w:color="auto"/>
                    <w:left w:val="none" w:sz="0" w:space="0" w:color="auto"/>
                    <w:bottom w:val="none" w:sz="0" w:space="0" w:color="auto"/>
                    <w:right w:val="none" w:sz="0" w:space="0" w:color="auto"/>
                  </w:divBdr>
                  <w:divsChild>
                    <w:div w:id="500781089">
                      <w:marLeft w:val="0"/>
                      <w:marRight w:val="0"/>
                      <w:marTop w:val="0"/>
                      <w:marBottom w:val="0"/>
                      <w:divBdr>
                        <w:top w:val="none" w:sz="0" w:space="0" w:color="auto"/>
                        <w:left w:val="none" w:sz="0" w:space="0" w:color="auto"/>
                        <w:bottom w:val="none" w:sz="0" w:space="0" w:color="auto"/>
                        <w:right w:val="none" w:sz="0" w:space="0" w:color="auto"/>
                      </w:divBdr>
                      <w:divsChild>
                        <w:div w:id="1270816107">
                          <w:marLeft w:val="0"/>
                          <w:marRight w:val="0"/>
                          <w:marTop w:val="0"/>
                          <w:marBottom w:val="0"/>
                          <w:divBdr>
                            <w:top w:val="none" w:sz="0" w:space="0" w:color="auto"/>
                            <w:left w:val="none" w:sz="0" w:space="0" w:color="auto"/>
                            <w:bottom w:val="none" w:sz="0" w:space="0" w:color="auto"/>
                            <w:right w:val="none" w:sz="0" w:space="0" w:color="auto"/>
                          </w:divBdr>
                          <w:divsChild>
                            <w:div w:id="247350279">
                              <w:marLeft w:val="0"/>
                              <w:marRight w:val="0"/>
                              <w:marTop w:val="0"/>
                              <w:marBottom w:val="0"/>
                              <w:divBdr>
                                <w:top w:val="none" w:sz="0" w:space="0" w:color="auto"/>
                                <w:left w:val="none" w:sz="0" w:space="0" w:color="auto"/>
                                <w:bottom w:val="none" w:sz="0" w:space="0" w:color="auto"/>
                                <w:right w:val="none" w:sz="0" w:space="0" w:color="auto"/>
                              </w:divBdr>
                            </w:div>
                            <w:div w:id="12754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262801">
              <w:marLeft w:val="0"/>
              <w:marRight w:val="0"/>
              <w:marTop w:val="0"/>
              <w:marBottom w:val="0"/>
              <w:divBdr>
                <w:top w:val="none" w:sz="0" w:space="0" w:color="auto"/>
                <w:left w:val="none" w:sz="0" w:space="0" w:color="auto"/>
                <w:bottom w:val="none" w:sz="0" w:space="0" w:color="auto"/>
                <w:right w:val="none" w:sz="0" w:space="0" w:color="auto"/>
              </w:divBdr>
              <w:divsChild>
                <w:div w:id="518855668">
                  <w:marLeft w:val="-420"/>
                  <w:marRight w:val="0"/>
                  <w:marTop w:val="0"/>
                  <w:marBottom w:val="0"/>
                  <w:divBdr>
                    <w:top w:val="none" w:sz="0" w:space="0" w:color="auto"/>
                    <w:left w:val="none" w:sz="0" w:space="0" w:color="auto"/>
                    <w:bottom w:val="none" w:sz="0" w:space="0" w:color="auto"/>
                    <w:right w:val="none" w:sz="0" w:space="0" w:color="auto"/>
                  </w:divBdr>
                  <w:divsChild>
                    <w:div w:id="1321929369">
                      <w:marLeft w:val="0"/>
                      <w:marRight w:val="0"/>
                      <w:marTop w:val="0"/>
                      <w:marBottom w:val="0"/>
                      <w:divBdr>
                        <w:top w:val="none" w:sz="0" w:space="0" w:color="auto"/>
                        <w:left w:val="none" w:sz="0" w:space="0" w:color="auto"/>
                        <w:bottom w:val="none" w:sz="0" w:space="0" w:color="auto"/>
                        <w:right w:val="none" w:sz="0" w:space="0" w:color="auto"/>
                      </w:divBdr>
                      <w:divsChild>
                        <w:div w:id="1083575155">
                          <w:marLeft w:val="0"/>
                          <w:marRight w:val="0"/>
                          <w:marTop w:val="0"/>
                          <w:marBottom w:val="0"/>
                          <w:divBdr>
                            <w:top w:val="none" w:sz="0" w:space="0" w:color="auto"/>
                            <w:left w:val="none" w:sz="0" w:space="0" w:color="auto"/>
                            <w:bottom w:val="none" w:sz="0" w:space="0" w:color="auto"/>
                            <w:right w:val="none" w:sz="0" w:space="0" w:color="auto"/>
                          </w:divBdr>
                          <w:divsChild>
                            <w:div w:id="57896732">
                              <w:marLeft w:val="0"/>
                              <w:marRight w:val="0"/>
                              <w:marTop w:val="0"/>
                              <w:marBottom w:val="0"/>
                              <w:divBdr>
                                <w:top w:val="none" w:sz="0" w:space="0" w:color="auto"/>
                                <w:left w:val="none" w:sz="0" w:space="0" w:color="auto"/>
                                <w:bottom w:val="none" w:sz="0" w:space="0" w:color="auto"/>
                                <w:right w:val="none" w:sz="0" w:space="0" w:color="auto"/>
                              </w:divBdr>
                            </w:div>
                            <w:div w:id="17449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2207">
              <w:marLeft w:val="-420"/>
              <w:marRight w:val="0"/>
              <w:marTop w:val="0"/>
              <w:marBottom w:val="0"/>
              <w:divBdr>
                <w:top w:val="none" w:sz="0" w:space="0" w:color="auto"/>
                <w:left w:val="none" w:sz="0" w:space="0" w:color="auto"/>
                <w:bottom w:val="none" w:sz="0" w:space="0" w:color="auto"/>
                <w:right w:val="none" w:sz="0" w:space="0" w:color="auto"/>
              </w:divBdr>
              <w:divsChild>
                <w:div w:id="1351951722">
                  <w:marLeft w:val="0"/>
                  <w:marRight w:val="0"/>
                  <w:marTop w:val="0"/>
                  <w:marBottom w:val="0"/>
                  <w:divBdr>
                    <w:top w:val="none" w:sz="0" w:space="0" w:color="auto"/>
                    <w:left w:val="none" w:sz="0" w:space="0" w:color="auto"/>
                    <w:bottom w:val="none" w:sz="0" w:space="0" w:color="auto"/>
                    <w:right w:val="none" w:sz="0" w:space="0" w:color="auto"/>
                  </w:divBdr>
                  <w:divsChild>
                    <w:div w:id="214314299">
                      <w:marLeft w:val="0"/>
                      <w:marRight w:val="0"/>
                      <w:marTop w:val="0"/>
                      <w:marBottom w:val="0"/>
                      <w:divBdr>
                        <w:top w:val="none" w:sz="0" w:space="0" w:color="auto"/>
                        <w:left w:val="none" w:sz="0" w:space="0" w:color="auto"/>
                        <w:bottom w:val="none" w:sz="0" w:space="0" w:color="auto"/>
                        <w:right w:val="none" w:sz="0" w:space="0" w:color="auto"/>
                      </w:divBdr>
                      <w:divsChild>
                        <w:div w:id="1761562095">
                          <w:marLeft w:val="0"/>
                          <w:marRight w:val="0"/>
                          <w:marTop w:val="0"/>
                          <w:marBottom w:val="0"/>
                          <w:divBdr>
                            <w:top w:val="none" w:sz="0" w:space="0" w:color="auto"/>
                            <w:left w:val="none" w:sz="0" w:space="0" w:color="auto"/>
                            <w:bottom w:val="none" w:sz="0" w:space="0" w:color="auto"/>
                            <w:right w:val="none" w:sz="0" w:space="0" w:color="auto"/>
                          </w:divBdr>
                        </w:div>
                        <w:div w:id="18347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647927">
          <w:marLeft w:val="0"/>
          <w:marRight w:val="0"/>
          <w:marTop w:val="0"/>
          <w:marBottom w:val="0"/>
          <w:divBdr>
            <w:top w:val="none" w:sz="0" w:space="0" w:color="auto"/>
            <w:left w:val="none" w:sz="0" w:space="0" w:color="auto"/>
            <w:bottom w:val="none" w:sz="0" w:space="0" w:color="auto"/>
            <w:right w:val="none" w:sz="0" w:space="0" w:color="auto"/>
          </w:divBdr>
          <w:divsChild>
            <w:div w:id="17434029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06981382">
      <w:bodyDiv w:val="1"/>
      <w:marLeft w:val="0"/>
      <w:marRight w:val="0"/>
      <w:marTop w:val="0"/>
      <w:marBottom w:val="0"/>
      <w:divBdr>
        <w:top w:val="none" w:sz="0" w:space="0" w:color="auto"/>
        <w:left w:val="none" w:sz="0" w:space="0" w:color="auto"/>
        <w:bottom w:val="none" w:sz="0" w:space="0" w:color="auto"/>
        <w:right w:val="none" w:sz="0" w:space="0" w:color="auto"/>
      </w:divBdr>
    </w:div>
    <w:div w:id="309673699">
      <w:bodyDiv w:val="1"/>
      <w:marLeft w:val="0"/>
      <w:marRight w:val="0"/>
      <w:marTop w:val="0"/>
      <w:marBottom w:val="0"/>
      <w:divBdr>
        <w:top w:val="none" w:sz="0" w:space="0" w:color="auto"/>
        <w:left w:val="none" w:sz="0" w:space="0" w:color="auto"/>
        <w:bottom w:val="none" w:sz="0" w:space="0" w:color="auto"/>
        <w:right w:val="none" w:sz="0" w:space="0" w:color="auto"/>
      </w:divBdr>
    </w:div>
    <w:div w:id="350882468">
      <w:bodyDiv w:val="1"/>
      <w:marLeft w:val="0"/>
      <w:marRight w:val="0"/>
      <w:marTop w:val="0"/>
      <w:marBottom w:val="0"/>
      <w:divBdr>
        <w:top w:val="none" w:sz="0" w:space="0" w:color="auto"/>
        <w:left w:val="none" w:sz="0" w:space="0" w:color="auto"/>
        <w:bottom w:val="none" w:sz="0" w:space="0" w:color="auto"/>
        <w:right w:val="none" w:sz="0" w:space="0" w:color="auto"/>
      </w:divBdr>
      <w:divsChild>
        <w:div w:id="475996143">
          <w:marLeft w:val="0"/>
          <w:marRight w:val="0"/>
          <w:marTop w:val="15"/>
          <w:marBottom w:val="0"/>
          <w:divBdr>
            <w:top w:val="single" w:sz="48" w:space="0" w:color="auto"/>
            <w:left w:val="single" w:sz="48" w:space="0" w:color="auto"/>
            <w:bottom w:val="single" w:sz="48" w:space="0" w:color="auto"/>
            <w:right w:val="single" w:sz="48" w:space="0" w:color="auto"/>
          </w:divBdr>
          <w:divsChild>
            <w:div w:id="6717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5528">
      <w:bodyDiv w:val="1"/>
      <w:marLeft w:val="0"/>
      <w:marRight w:val="0"/>
      <w:marTop w:val="0"/>
      <w:marBottom w:val="0"/>
      <w:divBdr>
        <w:top w:val="none" w:sz="0" w:space="0" w:color="auto"/>
        <w:left w:val="none" w:sz="0" w:space="0" w:color="auto"/>
        <w:bottom w:val="none" w:sz="0" w:space="0" w:color="auto"/>
        <w:right w:val="none" w:sz="0" w:space="0" w:color="auto"/>
      </w:divBdr>
    </w:div>
    <w:div w:id="406028218">
      <w:bodyDiv w:val="1"/>
      <w:marLeft w:val="0"/>
      <w:marRight w:val="0"/>
      <w:marTop w:val="0"/>
      <w:marBottom w:val="0"/>
      <w:divBdr>
        <w:top w:val="none" w:sz="0" w:space="0" w:color="auto"/>
        <w:left w:val="none" w:sz="0" w:space="0" w:color="auto"/>
        <w:bottom w:val="none" w:sz="0" w:space="0" w:color="auto"/>
        <w:right w:val="none" w:sz="0" w:space="0" w:color="auto"/>
      </w:divBdr>
    </w:div>
    <w:div w:id="480971694">
      <w:bodyDiv w:val="1"/>
      <w:marLeft w:val="0"/>
      <w:marRight w:val="0"/>
      <w:marTop w:val="0"/>
      <w:marBottom w:val="0"/>
      <w:divBdr>
        <w:top w:val="none" w:sz="0" w:space="0" w:color="auto"/>
        <w:left w:val="none" w:sz="0" w:space="0" w:color="auto"/>
        <w:bottom w:val="none" w:sz="0" w:space="0" w:color="auto"/>
        <w:right w:val="none" w:sz="0" w:space="0" w:color="auto"/>
      </w:divBdr>
    </w:div>
    <w:div w:id="545459063">
      <w:bodyDiv w:val="1"/>
      <w:marLeft w:val="0"/>
      <w:marRight w:val="0"/>
      <w:marTop w:val="0"/>
      <w:marBottom w:val="0"/>
      <w:divBdr>
        <w:top w:val="none" w:sz="0" w:space="0" w:color="auto"/>
        <w:left w:val="none" w:sz="0" w:space="0" w:color="auto"/>
        <w:bottom w:val="none" w:sz="0" w:space="0" w:color="auto"/>
        <w:right w:val="none" w:sz="0" w:space="0" w:color="auto"/>
      </w:divBdr>
    </w:div>
    <w:div w:id="569459411">
      <w:bodyDiv w:val="1"/>
      <w:marLeft w:val="0"/>
      <w:marRight w:val="0"/>
      <w:marTop w:val="0"/>
      <w:marBottom w:val="0"/>
      <w:divBdr>
        <w:top w:val="none" w:sz="0" w:space="0" w:color="auto"/>
        <w:left w:val="none" w:sz="0" w:space="0" w:color="auto"/>
        <w:bottom w:val="none" w:sz="0" w:space="0" w:color="auto"/>
        <w:right w:val="none" w:sz="0" w:space="0" w:color="auto"/>
      </w:divBdr>
    </w:div>
    <w:div w:id="588347123">
      <w:bodyDiv w:val="1"/>
      <w:marLeft w:val="0"/>
      <w:marRight w:val="0"/>
      <w:marTop w:val="0"/>
      <w:marBottom w:val="0"/>
      <w:divBdr>
        <w:top w:val="none" w:sz="0" w:space="0" w:color="auto"/>
        <w:left w:val="none" w:sz="0" w:space="0" w:color="auto"/>
        <w:bottom w:val="none" w:sz="0" w:space="0" w:color="auto"/>
        <w:right w:val="none" w:sz="0" w:space="0" w:color="auto"/>
      </w:divBdr>
      <w:divsChild>
        <w:div w:id="133833182">
          <w:marLeft w:val="0"/>
          <w:marRight w:val="0"/>
          <w:marTop w:val="0"/>
          <w:marBottom w:val="0"/>
          <w:divBdr>
            <w:top w:val="none" w:sz="0" w:space="0" w:color="auto"/>
            <w:left w:val="none" w:sz="0" w:space="0" w:color="auto"/>
            <w:bottom w:val="none" w:sz="0" w:space="0" w:color="auto"/>
            <w:right w:val="none" w:sz="0" w:space="0" w:color="auto"/>
          </w:divBdr>
        </w:div>
        <w:div w:id="287589795">
          <w:marLeft w:val="0"/>
          <w:marRight w:val="0"/>
          <w:marTop w:val="0"/>
          <w:marBottom w:val="0"/>
          <w:divBdr>
            <w:top w:val="none" w:sz="0" w:space="0" w:color="auto"/>
            <w:left w:val="none" w:sz="0" w:space="0" w:color="auto"/>
            <w:bottom w:val="none" w:sz="0" w:space="0" w:color="auto"/>
            <w:right w:val="none" w:sz="0" w:space="0" w:color="auto"/>
          </w:divBdr>
        </w:div>
        <w:div w:id="327683974">
          <w:marLeft w:val="0"/>
          <w:marRight w:val="0"/>
          <w:marTop w:val="0"/>
          <w:marBottom w:val="0"/>
          <w:divBdr>
            <w:top w:val="none" w:sz="0" w:space="0" w:color="auto"/>
            <w:left w:val="none" w:sz="0" w:space="0" w:color="auto"/>
            <w:bottom w:val="none" w:sz="0" w:space="0" w:color="auto"/>
            <w:right w:val="none" w:sz="0" w:space="0" w:color="auto"/>
          </w:divBdr>
        </w:div>
        <w:div w:id="330833216">
          <w:marLeft w:val="0"/>
          <w:marRight w:val="0"/>
          <w:marTop w:val="0"/>
          <w:marBottom w:val="0"/>
          <w:divBdr>
            <w:top w:val="none" w:sz="0" w:space="0" w:color="auto"/>
            <w:left w:val="none" w:sz="0" w:space="0" w:color="auto"/>
            <w:bottom w:val="none" w:sz="0" w:space="0" w:color="auto"/>
            <w:right w:val="none" w:sz="0" w:space="0" w:color="auto"/>
          </w:divBdr>
        </w:div>
        <w:div w:id="336688658">
          <w:marLeft w:val="0"/>
          <w:marRight w:val="0"/>
          <w:marTop w:val="0"/>
          <w:marBottom w:val="0"/>
          <w:divBdr>
            <w:top w:val="none" w:sz="0" w:space="0" w:color="auto"/>
            <w:left w:val="none" w:sz="0" w:space="0" w:color="auto"/>
            <w:bottom w:val="none" w:sz="0" w:space="0" w:color="auto"/>
            <w:right w:val="none" w:sz="0" w:space="0" w:color="auto"/>
          </w:divBdr>
        </w:div>
        <w:div w:id="461272619">
          <w:marLeft w:val="0"/>
          <w:marRight w:val="0"/>
          <w:marTop w:val="0"/>
          <w:marBottom w:val="0"/>
          <w:divBdr>
            <w:top w:val="none" w:sz="0" w:space="0" w:color="auto"/>
            <w:left w:val="none" w:sz="0" w:space="0" w:color="auto"/>
            <w:bottom w:val="none" w:sz="0" w:space="0" w:color="auto"/>
            <w:right w:val="none" w:sz="0" w:space="0" w:color="auto"/>
          </w:divBdr>
        </w:div>
        <w:div w:id="619259792">
          <w:marLeft w:val="0"/>
          <w:marRight w:val="0"/>
          <w:marTop w:val="0"/>
          <w:marBottom w:val="0"/>
          <w:divBdr>
            <w:top w:val="none" w:sz="0" w:space="0" w:color="auto"/>
            <w:left w:val="none" w:sz="0" w:space="0" w:color="auto"/>
            <w:bottom w:val="none" w:sz="0" w:space="0" w:color="auto"/>
            <w:right w:val="none" w:sz="0" w:space="0" w:color="auto"/>
          </w:divBdr>
        </w:div>
        <w:div w:id="770856259">
          <w:marLeft w:val="0"/>
          <w:marRight w:val="0"/>
          <w:marTop w:val="0"/>
          <w:marBottom w:val="0"/>
          <w:divBdr>
            <w:top w:val="none" w:sz="0" w:space="0" w:color="auto"/>
            <w:left w:val="none" w:sz="0" w:space="0" w:color="auto"/>
            <w:bottom w:val="none" w:sz="0" w:space="0" w:color="auto"/>
            <w:right w:val="none" w:sz="0" w:space="0" w:color="auto"/>
          </w:divBdr>
        </w:div>
        <w:div w:id="918173016">
          <w:marLeft w:val="0"/>
          <w:marRight w:val="0"/>
          <w:marTop w:val="0"/>
          <w:marBottom w:val="0"/>
          <w:divBdr>
            <w:top w:val="none" w:sz="0" w:space="0" w:color="auto"/>
            <w:left w:val="none" w:sz="0" w:space="0" w:color="auto"/>
            <w:bottom w:val="none" w:sz="0" w:space="0" w:color="auto"/>
            <w:right w:val="none" w:sz="0" w:space="0" w:color="auto"/>
          </w:divBdr>
        </w:div>
        <w:div w:id="1011177379">
          <w:marLeft w:val="0"/>
          <w:marRight w:val="0"/>
          <w:marTop w:val="0"/>
          <w:marBottom w:val="0"/>
          <w:divBdr>
            <w:top w:val="none" w:sz="0" w:space="0" w:color="auto"/>
            <w:left w:val="none" w:sz="0" w:space="0" w:color="auto"/>
            <w:bottom w:val="none" w:sz="0" w:space="0" w:color="auto"/>
            <w:right w:val="none" w:sz="0" w:space="0" w:color="auto"/>
          </w:divBdr>
        </w:div>
        <w:div w:id="1146970910">
          <w:marLeft w:val="0"/>
          <w:marRight w:val="0"/>
          <w:marTop w:val="0"/>
          <w:marBottom w:val="0"/>
          <w:divBdr>
            <w:top w:val="none" w:sz="0" w:space="0" w:color="auto"/>
            <w:left w:val="none" w:sz="0" w:space="0" w:color="auto"/>
            <w:bottom w:val="none" w:sz="0" w:space="0" w:color="auto"/>
            <w:right w:val="none" w:sz="0" w:space="0" w:color="auto"/>
          </w:divBdr>
        </w:div>
        <w:div w:id="1151289320">
          <w:marLeft w:val="0"/>
          <w:marRight w:val="0"/>
          <w:marTop w:val="0"/>
          <w:marBottom w:val="0"/>
          <w:divBdr>
            <w:top w:val="none" w:sz="0" w:space="0" w:color="auto"/>
            <w:left w:val="none" w:sz="0" w:space="0" w:color="auto"/>
            <w:bottom w:val="none" w:sz="0" w:space="0" w:color="auto"/>
            <w:right w:val="none" w:sz="0" w:space="0" w:color="auto"/>
          </w:divBdr>
        </w:div>
        <w:div w:id="1335766480">
          <w:marLeft w:val="0"/>
          <w:marRight w:val="0"/>
          <w:marTop w:val="0"/>
          <w:marBottom w:val="0"/>
          <w:divBdr>
            <w:top w:val="none" w:sz="0" w:space="0" w:color="auto"/>
            <w:left w:val="none" w:sz="0" w:space="0" w:color="auto"/>
            <w:bottom w:val="none" w:sz="0" w:space="0" w:color="auto"/>
            <w:right w:val="none" w:sz="0" w:space="0" w:color="auto"/>
          </w:divBdr>
        </w:div>
        <w:div w:id="1376001285">
          <w:marLeft w:val="0"/>
          <w:marRight w:val="0"/>
          <w:marTop w:val="0"/>
          <w:marBottom w:val="0"/>
          <w:divBdr>
            <w:top w:val="none" w:sz="0" w:space="0" w:color="auto"/>
            <w:left w:val="none" w:sz="0" w:space="0" w:color="auto"/>
            <w:bottom w:val="none" w:sz="0" w:space="0" w:color="auto"/>
            <w:right w:val="none" w:sz="0" w:space="0" w:color="auto"/>
          </w:divBdr>
        </w:div>
        <w:div w:id="1490176520">
          <w:marLeft w:val="0"/>
          <w:marRight w:val="0"/>
          <w:marTop w:val="0"/>
          <w:marBottom w:val="0"/>
          <w:divBdr>
            <w:top w:val="none" w:sz="0" w:space="0" w:color="auto"/>
            <w:left w:val="none" w:sz="0" w:space="0" w:color="auto"/>
            <w:bottom w:val="none" w:sz="0" w:space="0" w:color="auto"/>
            <w:right w:val="none" w:sz="0" w:space="0" w:color="auto"/>
          </w:divBdr>
        </w:div>
      </w:divsChild>
    </w:div>
    <w:div w:id="644510154">
      <w:bodyDiv w:val="1"/>
      <w:marLeft w:val="0"/>
      <w:marRight w:val="0"/>
      <w:marTop w:val="0"/>
      <w:marBottom w:val="0"/>
      <w:divBdr>
        <w:top w:val="none" w:sz="0" w:space="0" w:color="auto"/>
        <w:left w:val="none" w:sz="0" w:space="0" w:color="auto"/>
        <w:bottom w:val="none" w:sz="0" w:space="0" w:color="auto"/>
        <w:right w:val="none" w:sz="0" w:space="0" w:color="auto"/>
      </w:divBdr>
    </w:div>
    <w:div w:id="655499192">
      <w:bodyDiv w:val="1"/>
      <w:marLeft w:val="0"/>
      <w:marRight w:val="0"/>
      <w:marTop w:val="0"/>
      <w:marBottom w:val="0"/>
      <w:divBdr>
        <w:top w:val="none" w:sz="0" w:space="0" w:color="auto"/>
        <w:left w:val="none" w:sz="0" w:space="0" w:color="auto"/>
        <w:bottom w:val="none" w:sz="0" w:space="0" w:color="auto"/>
        <w:right w:val="none" w:sz="0" w:space="0" w:color="auto"/>
      </w:divBdr>
      <w:divsChild>
        <w:div w:id="92626231">
          <w:marLeft w:val="0"/>
          <w:marRight w:val="0"/>
          <w:marTop w:val="0"/>
          <w:marBottom w:val="0"/>
          <w:divBdr>
            <w:top w:val="none" w:sz="0" w:space="0" w:color="auto"/>
            <w:left w:val="none" w:sz="0" w:space="0" w:color="auto"/>
            <w:bottom w:val="none" w:sz="0" w:space="0" w:color="auto"/>
            <w:right w:val="none" w:sz="0" w:space="0" w:color="auto"/>
          </w:divBdr>
        </w:div>
        <w:div w:id="160968582">
          <w:marLeft w:val="0"/>
          <w:marRight w:val="0"/>
          <w:marTop w:val="0"/>
          <w:marBottom w:val="0"/>
          <w:divBdr>
            <w:top w:val="none" w:sz="0" w:space="0" w:color="auto"/>
            <w:left w:val="none" w:sz="0" w:space="0" w:color="auto"/>
            <w:bottom w:val="none" w:sz="0" w:space="0" w:color="auto"/>
            <w:right w:val="none" w:sz="0" w:space="0" w:color="auto"/>
          </w:divBdr>
        </w:div>
        <w:div w:id="185221017">
          <w:marLeft w:val="0"/>
          <w:marRight w:val="0"/>
          <w:marTop w:val="0"/>
          <w:marBottom w:val="0"/>
          <w:divBdr>
            <w:top w:val="none" w:sz="0" w:space="0" w:color="auto"/>
            <w:left w:val="none" w:sz="0" w:space="0" w:color="auto"/>
            <w:bottom w:val="none" w:sz="0" w:space="0" w:color="auto"/>
            <w:right w:val="none" w:sz="0" w:space="0" w:color="auto"/>
          </w:divBdr>
        </w:div>
        <w:div w:id="323508476">
          <w:marLeft w:val="0"/>
          <w:marRight w:val="0"/>
          <w:marTop w:val="0"/>
          <w:marBottom w:val="0"/>
          <w:divBdr>
            <w:top w:val="none" w:sz="0" w:space="0" w:color="auto"/>
            <w:left w:val="none" w:sz="0" w:space="0" w:color="auto"/>
            <w:bottom w:val="none" w:sz="0" w:space="0" w:color="auto"/>
            <w:right w:val="none" w:sz="0" w:space="0" w:color="auto"/>
          </w:divBdr>
        </w:div>
        <w:div w:id="374816576">
          <w:marLeft w:val="0"/>
          <w:marRight w:val="0"/>
          <w:marTop w:val="0"/>
          <w:marBottom w:val="0"/>
          <w:divBdr>
            <w:top w:val="none" w:sz="0" w:space="0" w:color="auto"/>
            <w:left w:val="none" w:sz="0" w:space="0" w:color="auto"/>
            <w:bottom w:val="none" w:sz="0" w:space="0" w:color="auto"/>
            <w:right w:val="none" w:sz="0" w:space="0" w:color="auto"/>
          </w:divBdr>
        </w:div>
        <w:div w:id="614412542">
          <w:marLeft w:val="0"/>
          <w:marRight w:val="0"/>
          <w:marTop w:val="0"/>
          <w:marBottom w:val="0"/>
          <w:divBdr>
            <w:top w:val="none" w:sz="0" w:space="0" w:color="auto"/>
            <w:left w:val="none" w:sz="0" w:space="0" w:color="auto"/>
            <w:bottom w:val="none" w:sz="0" w:space="0" w:color="auto"/>
            <w:right w:val="none" w:sz="0" w:space="0" w:color="auto"/>
          </w:divBdr>
        </w:div>
        <w:div w:id="644627463">
          <w:marLeft w:val="0"/>
          <w:marRight w:val="0"/>
          <w:marTop w:val="0"/>
          <w:marBottom w:val="0"/>
          <w:divBdr>
            <w:top w:val="none" w:sz="0" w:space="0" w:color="auto"/>
            <w:left w:val="none" w:sz="0" w:space="0" w:color="auto"/>
            <w:bottom w:val="none" w:sz="0" w:space="0" w:color="auto"/>
            <w:right w:val="none" w:sz="0" w:space="0" w:color="auto"/>
          </w:divBdr>
        </w:div>
        <w:div w:id="662438182">
          <w:marLeft w:val="0"/>
          <w:marRight w:val="0"/>
          <w:marTop w:val="0"/>
          <w:marBottom w:val="0"/>
          <w:divBdr>
            <w:top w:val="none" w:sz="0" w:space="0" w:color="auto"/>
            <w:left w:val="none" w:sz="0" w:space="0" w:color="auto"/>
            <w:bottom w:val="none" w:sz="0" w:space="0" w:color="auto"/>
            <w:right w:val="none" w:sz="0" w:space="0" w:color="auto"/>
          </w:divBdr>
        </w:div>
        <w:div w:id="821192773">
          <w:marLeft w:val="0"/>
          <w:marRight w:val="0"/>
          <w:marTop w:val="0"/>
          <w:marBottom w:val="0"/>
          <w:divBdr>
            <w:top w:val="none" w:sz="0" w:space="0" w:color="auto"/>
            <w:left w:val="none" w:sz="0" w:space="0" w:color="auto"/>
            <w:bottom w:val="none" w:sz="0" w:space="0" w:color="auto"/>
            <w:right w:val="none" w:sz="0" w:space="0" w:color="auto"/>
          </w:divBdr>
        </w:div>
        <w:div w:id="1161889853">
          <w:marLeft w:val="0"/>
          <w:marRight w:val="0"/>
          <w:marTop w:val="0"/>
          <w:marBottom w:val="0"/>
          <w:divBdr>
            <w:top w:val="none" w:sz="0" w:space="0" w:color="auto"/>
            <w:left w:val="none" w:sz="0" w:space="0" w:color="auto"/>
            <w:bottom w:val="none" w:sz="0" w:space="0" w:color="auto"/>
            <w:right w:val="none" w:sz="0" w:space="0" w:color="auto"/>
          </w:divBdr>
        </w:div>
        <w:div w:id="1192067000">
          <w:marLeft w:val="0"/>
          <w:marRight w:val="0"/>
          <w:marTop w:val="0"/>
          <w:marBottom w:val="0"/>
          <w:divBdr>
            <w:top w:val="none" w:sz="0" w:space="0" w:color="auto"/>
            <w:left w:val="none" w:sz="0" w:space="0" w:color="auto"/>
            <w:bottom w:val="none" w:sz="0" w:space="0" w:color="auto"/>
            <w:right w:val="none" w:sz="0" w:space="0" w:color="auto"/>
          </w:divBdr>
        </w:div>
        <w:div w:id="1401564523">
          <w:marLeft w:val="0"/>
          <w:marRight w:val="0"/>
          <w:marTop w:val="0"/>
          <w:marBottom w:val="0"/>
          <w:divBdr>
            <w:top w:val="none" w:sz="0" w:space="0" w:color="auto"/>
            <w:left w:val="none" w:sz="0" w:space="0" w:color="auto"/>
            <w:bottom w:val="none" w:sz="0" w:space="0" w:color="auto"/>
            <w:right w:val="none" w:sz="0" w:space="0" w:color="auto"/>
          </w:divBdr>
        </w:div>
        <w:div w:id="1627271167">
          <w:marLeft w:val="0"/>
          <w:marRight w:val="0"/>
          <w:marTop w:val="0"/>
          <w:marBottom w:val="0"/>
          <w:divBdr>
            <w:top w:val="none" w:sz="0" w:space="0" w:color="auto"/>
            <w:left w:val="none" w:sz="0" w:space="0" w:color="auto"/>
            <w:bottom w:val="none" w:sz="0" w:space="0" w:color="auto"/>
            <w:right w:val="none" w:sz="0" w:space="0" w:color="auto"/>
          </w:divBdr>
        </w:div>
        <w:div w:id="1655455488">
          <w:marLeft w:val="0"/>
          <w:marRight w:val="0"/>
          <w:marTop w:val="0"/>
          <w:marBottom w:val="0"/>
          <w:divBdr>
            <w:top w:val="none" w:sz="0" w:space="0" w:color="auto"/>
            <w:left w:val="none" w:sz="0" w:space="0" w:color="auto"/>
            <w:bottom w:val="none" w:sz="0" w:space="0" w:color="auto"/>
            <w:right w:val="none" w:sz="0" w:space="0" w:color="auto"/>
          </w:divBdr>
        </w:div>
        <w:div w:id="1705710114">
          <w:marLeft w:val="0"/>
          <w:marRight w:val="0"/>
          <w:marTop w:val="0"/>
          <w:marBottom w:val="0"/>
          <w:divBdr>
            <w:top w:val="none" w:sz="0" w:space="0" w:color="auto"/>
            <w:left w:val="none" w:sz="0" w:space="0" w:color="auto"/>
            <w:bottom w:val="none" w:sz="0" w:space="0" w:color="auto"/>
            <w:right w:val="none" w:sz="0" w:space="0" w:color="auto"/>
          </w:divBdr>
        </w:div>
        <w:div w:id="1736969346">
          <w:marLeft w:val="0"/>
          <w:marRight w:val="0"/>
          <w:marTop w:val="0"/>
          <w:marBottom w:val="0"/>
          <w:divBdr>
            <w:top w:val="none" w:sz="0" w:space="0" w:color="auto"/>
            <w:left w:val="none" w:sz="0" w:space="0" w:color="auto"/>
            <w:bottom w:val="none" w:sz="0" w:space="0" w:color="auto"/>
            <w:right w:val="none" w:sz="0" w:space="0" w:color="auto"/>
          </w:divBdr>
        </w:div>
        <w:div w:id="1781727711">
          <w:marLeft w:val="0"/>
          <w:marRight w:val="0"/>
          <w:marTop w:val="0"/>
          <w:marBottom w:val="0"/>
          <w:divBdr>
            <w:top w:val="none" w:sz="0" w:space="0" w:color="auto"/>
            <w:left w:val="none" w:sz="0" w:space="0" w:color="auto"/>
            <w:bottom w:val="none" w:sz="0" w:space="0" w:color="auto"/>
            <w:right w:val="none" w:sz="0" w:space="0" w:color="auto"/>
          </w:divBdr>
        </w:div>
      </w:divsChild>
    </w:div>
    <w:div w:id="671104167">
      <w:bodyDiv w:val="1"/>
      <w:marLeft w:val="0"/>
      <w:marRight w:val="0"/>
      <w:marTop w:val="0"/>
      <w:marBottom w:val="0"/>
      <w:divBdr>
        <w:top w:val="none" w:sz="0" w:space="0" w:color="auto"/>
        <w:left w:val="none" w:sz="0" w:space="0" w:color="auto"/>
        <w:bottom w:val="none" w:sz="0" w:space="0" w:color="auto"/>
        <w:right w:val="none" w:sz="0" w:space="0" w:color="auto"/>
      </w:divBdr>
      <w:divsChild>
        <w:div w:id="167253890">
          <w:marLeft w:val="0"/>
          <w:marRight w:val="0"/>
          <w:marTop w:val="0"/>
          <w:marBottom w:val="0"/>
          <w:divBdr>
            <w:top w:val="none" w:sz="0" w:space="0" w:color="auto"/>
            <w:left w:val="none" w:sz="0" w:space="0" w:color="auto"/>
            <w:bottom w:val="none" w:sz="0" w:space="0" w:color="auto"/>
            <w:right w:val="none" w:sz="0" w:space="0" w:color="auto"/>
          </w:divBdr>
        </w:div>
        <w:div w:id="233928545">
          <w:marLeft w:val="0"/>
          <w:marRight w:val="0"/>
          <w:marTop w:val="0"/>
          <w:marBottom w:val="0"/>
          <w:divBdr>
            <w:top w:val="none" w:sz="0" w:space="0" w:color="auto"/>
            <w:left w:val="none" w:sz="0" w:space="0" w:color="auto"/>
            <w:bottom w:val="none" w:sz="0" w:space="0" w:color="auto"/>
            <w:right w:val="none" w:sz="0" w:space="0" w:color="auto"/>
          </w:divBdr>
        </w:div>
        <w:div w:id="270017392">
          <w:marLeft w:val="0"/>
          <w:marRight w:val="0"/>
          <w:marTop w:val="0"/>
          <w:marBottom w:val="0"/>
          <w:divBdr>
            <w:top w:val="none" w:sz="0" w:space="0" w:color="auto"/>
            <w:left w:val="none" w:sz="0" w:space="0" w:color="auto"/>
            <w:bottom w:val="none" w:sz="0" w:space="0" w:color="auto"/>
            <w:right w:val="none" w:sz="0" w:space="0" w:color="auto"/>
          </w:divBdr>
        </w:div>
        <w:div w:id="342708712">
          <w:marLeft w:val="0"/>
          <w:marRight w:val="0"/>
          <w:marTop w:val="0"/>
          <w:marBottom w:val="0"/>
          <w:divBdr>
            <w:top w:val="none" w:sz="0" w:space="0" w:color="auto"/>
            <w:left w:val="none" w:sz="0" w:space="0" w:color="auto"/>
            <w:bottom w:val="none" w:sz="0" w:space="0" w:color="auto"/>
            <w:right w:val="none" w:sz="0" w:space="0" w:color="auto"/>
          </w:divBdr>
        </w:div>
        <w:div w:id="683019633">
          <w:marLeft w:val="0"/>
          <w:marRight w:val="0"/>
          <w:marTop w:val="0"/>
          <w:marBottom w:val="0"/>
          <w:divBdr>
            <w:top w:val="none" w:sz="0" w:space="0" w:color="auto"/>
            <w:left w:val="none" w:sz="0" w:space="0" w:color="auto"/>
            <w:bottom w:val="none" w:sz="0" w:space="0" w:color="auto"/>
            <w:right w:val="none" w:sz="0" w:space="0" w:color="auto"/>
          </w:divBdr>
        </w:div>
        <w:div w:id="739329783">
          <w:marLeft w:val="0"/>
          <w:marRight w:val="0"/>
          <w:marTop w:val="0"/>
          <w:marBottom w:val="0"/>
          <w:divBdr>
            <w:top w:val="none" w:sz="0" w:space="0" w:color="auto"/>
            <w:left w:val="none" w:sz="0" w:space="0" w:color="auto"/>
            <w:bottom w:val="none" w:sz="0" w:space="0" w:color="auto"/>
            <w:right w:val="none" w:sz="0" w:space="0" w:color="auto"/>
          </w:divBdr>
        </w:div>
        <w:div w:id="1456749866">
          <w:marLeft w:val="0"/>
          <w:marRight w:val="0"/>
          <w:marTop w:val="0"/>
          <w:marBottom w:val="0"/>
          <w:divBdr>
            <w:top w:val="none" w:sz="0" w:space="0" w:color="auto"/>
            <w:left w:val="none" w:sz="0" w:space="0" w:color="auto"/>
            <w:bottom w:val="none" w:sz="0" w:space="0" w:color="auto"/>
            <w:right w:val="none" w:sz="0" w:space="0" w:color="auto"/>
          </w:divBdr>
        </w:div>
        <w:div w:id="1548756961">
          <w:marLeft w:val="0"/>
          <w:marRight w:val="0"/>
          <w:marTop w:val="0"/>
          <w:marBottom w:val="0"/>
          <w:divBdr>
            <w:top w:val="none" w:sz="0" w:space="0" w:color="auto"/>
            <w:left w:val="none" w:sz="0" w:space="0" w:color="auto"/>
            <w:bottom w:val="none" w:sz="0" w:space="0" w:color="auto"/>
            <w:right w:val="none" w:sz="0" w:space="0" w:color="auto"/>
          </w:divBdr>
        </w:div>
        <w:div w:id="1552616719">
          <w:marLeft w:val="0"/>
          <w:marRight w:val="0"/>
          <w:marTop w:val="0"/>
          <w:marBottom w:val="0"/>
          <w:divBdr>
            <w:top w:val="none" w:sz="0" w:space="0" w:color="auto"/>
            <w:left w:val="none" w:sz="0" w:space="0" w:color="auto"/>
            <w:bottom w:val="none" w:sz="0" w:space="0" w:color="auto"/>
            <w:right w:val="none" w:sz="0" w:space="0" w:color="auto"/>
          </w:divBdr>
        </w:div>
        <w:div w:id="1604456587">
          <w:marLeft w:val="0"/>
          <w:marRight w:val="0"/>
          <w:marTop w:val="0"/>
          <w:marBottom w:val="0"/>
          <w:divBdr>
            <w:top w:val="none" w:sz="0" w:space="0" w:color="auto"/>
            <w:left w:val="none" w:sz="0" w:space="0" w:color="auto"/>
            <w:bottom w:val="none" w:sz="0" w:space="0" w:color="auto"/>
            <w:right w:val="none" w:sz="0" w:space="0" w:color="auto"/>
          </w:divBdr>
        </w:div>
        <w:div w:id="1823691471">
          <w:marLeft w:val="0"/>
          <w:marRight w:val="0"/>
          <w:marTop w:val="0"/>
          <w:marBottom w:val="0"/>
          <w:divBdr>
            <w:top w:val="none" w:sz="0" w:space="0" w:color="auto"/>
            <w:left w:val="none" w:sz="0" w:space="0" w:color="auto"/>
            <w:bottom w:val="none" w:sz="0" w:space="0" w:color="auto"/>
            <w:right w:val="none" w:sz="0" w:space="0" w:color="auto"/>
          </w:divBdr>
        </w:div>
        <w:div w:id="2049913560">
          <w:marLeft w:val="0"/>
          <w:marRight w:val="0"/>
          <w:marTop w:val="0"/>
          <w:marBottom w:val="0"/>
          <w:divBdr>
            <w:top w:val="none" w:sz="0" w:space="0" w:color="auto"/>
            <w:left w:val="none" w:sz="0" w:space="0" w:color="auto"/>
            <w:bottom w:val="none" w:sz="0" w:space="0" w:color="auto"/>
            <w:right w:val="none" w:sz="0" w:space="0" w:color="auto"/>
          </w:divBdr>
        </w:div>
        <w:div w:id="2099204550">
          <w:marLeft w:val="0"/>
          <w:marRight w:val="0"/>
          <w:marTop w:val="0"/>
          <w:marBottom w:val="0"/>
          <w:divBdr>
            <w:top w:val="none" w:sz="0" w:space="0" w:color="auto"/>
            <w:left w:val="none" w:sz="0" w:space="0" w:color="auto"/>
            <w:bottom w:val="none" w:sz="0" w:space="0" w:color="auto"/>
            <w:right w:val="none" w:sz="0" w:space="0" w:color="auto"/>
          </w:divBdr>
        </w:div>
        <w:div w:id="2132478392">
          <w:marLeft w:val="0"/>
          <w:marRight w:val="0"/>
          <w:marTop w:val="0"/>
          <w:marBottom w:val="0"/>
          <w:divBdr>
            <w:top w:val="none" w:sz="0" w:space="0" w:color="auto"/>
            <w:left w:val="none" w:sz="0" w:space="0" w:color="auto"/>
            <w:bottom w:val="none" w:sz="0" w:space="0" w:color="auto"/>
            <w:right w:val="none" w:sz="0" w:space="0" w:color="auto"/>
          </w:divBdr>
        </w:div>
      </w:divsChild>
    </w:div>
    <w:div w:id="679355307">
      <w:bodyDiv w:val="1"/>
      <w:marLeft w:val="0"/>
      <w:marRight w:val="0"/>
      <w:marTop w:val="0"/>
      <w:marBottom w:val="0"/>
      <w:divBdr>
        <w:top w:val="none" w:sz="0" w:space="0" w:color="auto"/>
        <w:left w:val="none" w:sz="0" w:space="0" w:color="auto"/>
        <w:bottom w:val="none" w:sz="0" w:space="0" w:color="auto"/>
        <w:right w:val="none" w:sz="0" w:space="0" w:color="auto"/>
      </w:divBdr>
    </w:div>
    <w:div w:id="737748922">
      <w:bodyDiv w:val="1"/>
      <w:marLeft w:val="0"/>
      <w:marRight w:val="0"/>
      <w:marTop w:val="0"/>
      <w:marBottom w:val="0"/>
      <w:divBdr>
        <w:top w:val="none" w:sz="0" w:space="0" w:color="auto"/>
        <w:left w:val="none" w:sz="0" w:space="0" w:color="auto"/>
        <w:bottom w:val="none" w:sz="0" w:space="0" w:color="auto"/>
        <w:right w:val="none" w:sz="0" w:space="0" w:color="auto"/>
      </w:divBdr>
    </w:div>
    <w:div w:id="741558525">
      <w:bodyDiv w:val="1"/>
      <w:marLeft w:val="0"/>
      <w:marRight w:val="0"/>
      <w:marTop w:val="0"/>
      <w:marBottom w:val="0"/>
      <w:divBdr>
        <w:top w:val="none" w:sz="0" w:space="0" w:color="auto"/>
        <w:left w:val="none" w:sz="0" w:space="0" w:color="auto"/>
        <w:bottom w:val="none" w:sz="0" w:space="0" w:color="auto"/>
        <w:right w:val="none" w:sz="0" w:space="0" w:color="auto"/>
      </w:divBdr>
    </w:div>
    <w:div w:id="749423193">
      <w:bodyDiv w:val="1"/>
      <w:marLeft w:val="0"/>
      <w:marRight w:val="0"/>
      <w:marTop w:val="0"/>
      <w:marBottom w:val="0"/>
      <w:divBdr>
        <w:top w:val="none" w:sz="0" w:space="0" w:color="auto"/>
        <w:left w:val="none" w:sz="0" w:space="0" w:color="auto"/>
        <w:bottom w:val="none" w:sz="0" w:space="0" w:color="auto"/>
        <w:right w:val="none" w:sz="0" w:space="0" w:color="auto"/>
      </w:divBdr>
    </w:div>
    <w:div w:id="749812451">
      <w:bodyDiv w:val="1"/>
      <w:marLeft w:val="0"/>
      <w:marRight w:val="0"/>
      <w:marTop w:val="0"/>
      <w:marBottom w:val="0"/>
      <w:divBdr>
        <w:top w:val="none" w:sz="0" w:space="0" w:color="auto"/>
        <w:left w:val="none" w:sz="0" w:space="0" w:color="auto"/>
        <w:bottom w:val="none" w:sz="0" w:space="0" w:color="auto"/>
        <w:right w:val="none" w:sz="0" w:space="0" w:color="auto"/>
      </w:divBdr>
    </w:div>
    <w:div w:id="902986918">
      <w:bodyDiv w:val="1"/>
      <w:marLeft w:val="0"/>
      <w:marRight w:val="0"/>
      <w:marTop w:val="0"/>
      <w:marBottom w:val="0"/>
      <w:divBdr>
        <w:top w:val="none" w:sz="0" w:space="0" w:color="auto"/>
        <w:left w:val="none" w:sz="0" w:space="0" w:color="auto"/>
        <w:bottom w:val="none" w:sz="0" w:space="0" w:color="auto"/>
        <w:right w:val="none" w:sz="0" w:space="0" w:color="auto"/>
      </w:divBdr>
    </w:div>
    <w:div w:id="917709284">
      <w:bodyDiv w:val="1"/>
      <w:marLeft w:val="0"/>
      <w:marRight w:val="0"/>
      <w:marTop w:val="0"/>
      <w:marBottom w:val="0"/>
      <w:divBdr>
        <w:top w:val="none" w:sz="0" w:space="0" w:color="auto"/>
        <w:left w:val="none" w:sz="0" w:space="0" w:color="auto"/>
        <w:bottom w:val="none" w:sz="0" w:space="0" w:color="auto"/>
        <w:right w:val="none" w:sz="0" w:space="0" w:color="auto"/>
      </w:divBdr>
    </w:div>
    <w:div w:id="955910583">
      <w:bodyDiv w:val="1"/>
      <w:marLeft w:val="0"/>
      <w:marRight w:val="0"/>
      <w:marTop w:val="0"/>
      <w:marBottom w:val="0"/>
      <w:divBdr>
        <w:top w:val="none" w:sz="0" w:space="0" w:color="auto"/>
        <w:left w:val="none" w:sz="0" w:space="0" w:color="auto"/>
        <w:bottom w:val="none" w:sz="0" w:space="0" w:color="auto"/>
        <w:right w:val="none" w:sz="0" w:space="0" w:color="auto"/>
      </w:divBdr>
    </w:div>
    <w:div w:id="1010720609">
      <w:bodyDiv w:val="1"/>
      <w:marLeft w:val="0"/>
      <w:marRight w:val="0"/>
      <w:marTop w:val="0"/>
      <w:marBottom w:val="0"/>
      <w:divBdr>
        <w:top w:val="none" w:sz="0" w:space="0" w:color="auto"/>
        <w:left w:val="none" w:sz="0" w:space="0" w:color="auto"/>
        <w:bottom w:val="none" w:sz="0" w:space="0" w:color="auto"/>
        <w:right w:val="none" w:sz="0" w:space="0" w:color="auto"/>
      </w:divBdr>
    </w:div>
    <w:div w:id="1017121001">
      <w:bodyDiv w:val="1"/>
      <w:marLeft w:val="0"/>
      <w:marRight w:val="0"/>
      <w:marTop w:val="0"/>
      <w:marBottom w:val="0"/>
      <w:divBdr>
        <w:top w:val="none" w:sz="0" w:space="0" w:color="auto"/>
        <w:left w:val="none" w:sz="0" w:space="0" w:color="auto"/>
        <w:bottom w:val="none" w:sz="0" w:space="0" w:color="auto"/>
        <w:right w:val="none" w:sz="0" w:space="0" w:color="auto"/>
      </w:divBdr>
    </w:div>
    <w:div w:id="1034385991">
      <w:bodyDiv w:val="1"/>
      <w:marLeft w:val="0"/>
      <w:marRight w:val="0"/>
      <w:marTop w:val="0"/>
      <w:marBottom w:val="0"/>
      <w:divBdr>
        <w:top w:val="none" w:sz="0" w:space="0" w:color="auto"/>
        <w:left w:val="none" w:sz="0" w:space="0" w:color="auto"/>
        <w:bottom w:val="none" w:sz="0" w:space="0" w:color="auto"/>
        <w:right w:val="none" w:sz="0" w:space="0" w:color="auto"/>
      </w:divBdr>
    </w:div>
    <w:div w:id="1046492952">
      <w:bodyDiv w:val="1"/>
      <w:marLeft w:val="0"/>
      <w:marRight w:val="0"/>
      <w:marTop w:val="0"/>
      <w:marBottom w:val="0"/>
      <w:divBdr>
        <w:top w:val="none" w:sz="0" w:space="0" w:color="auto"/>
        <w:left w:val="none" w:sz="0" w:space="0" w:color="auto"/>
        <w:bottom w:val="none" w:sz="0" w:space="0" w:color="auto"/>
        <w:right w:val="none" w:sz="0" w:space="0" w:color="auto"/>
      </w:divBdr>
    </w:div>
    <w:div w:id="1051924832">
      <w:bodyDiv w:val="1"/>
      <w:marLeft w:val="0"/>
      <w:marRight w:val="0"/>
      <w:marTop w:val="0"/>
      <w:marBottom w:val="0"/>
      <w:divBdr>
        <w:top w:val="none" w:sz="0" w:space="0" w:color="auto"/>
        <w:left w:val="none" w:sz="0" w:space="0" w:color="auto"/>
        <w:bottom w:val="none" w:sz="0" w:space="0" w:color="auto"/>
        <w:right w:val="none" w:sz="0" w:space="0" w:color="auto"/>
      </w:divBdr>
      <w:divsChild>
        <w:div w:id="64423425">
          <w:marLeft w:val="0"/>
          <w:marRight w:val="0"/>
          <w:marTop w:val="0"/>
          <w:marBottom w:val="0"/>
          <w:divBdr>
            <w:top w:val="none" w:sz="0" w:space="0" w:color="auto"/>
            <w:left w:val="none" w:sz="0" w:space="0" w:color="auto"/>
            <w:bottom w:val="none" w:sz="0" w:space="0" w:color="auto"/>
            <w:right w:val="none" w:sz="0" w:space="0" w:color="auto"/>
          </w:divBdr>
        </w:div>
        <w:div w:id="93284711">
          <w:marLeft w:val="0"/>
          <w:marRight w:val="0"/>
          <w:marTop w:val="0"/>
          <w:marBottom w:val="0"/>
          <w:divBdr>
            <w:top w:val="none" w:sz="0" w:space="0" w:color="auto"/>
            <w:left w:val="none" w:sz="0" w:space="0" w:color="auto"/>
            <w:bottom w:val="none" w:sz="0" w:space="0" w:color="auto"/>
            <w:right w:val="none" w:sz="0" w:space="0" w:color="auto"/>
          </w:divBdr>
        </w:div>
        <w:div w:id="121507184">
          <w:marLeft w:val="0"/>
          <w:marRight w:val="0"/>
          <w:marTop w:val="0"/>
          <w:marBottom w:val="0"/>
          <w:divBdr>
            <w:top w:val="none" w:sz="0" w:space="0" w:color="auto"/>
            <w:left w:val="none" w:sz="0" w:space="0" w:color="auto"/>
            <w:bottom w:val="none" w:sz="0" w:space="0" w:color="auto"/>
            <w:right w:val="none" w:sz="0" w:space="0" w:color="auto"/>
          </w:divBdr>
        </w:div>
        <w:div w:id="284000182">
          <w:marLeft w:val="0"/>
          <w:marRight w:val="0"/>
          <w:marTop w:val="0"/>
          <w:marBottom w:val="0"/>
          <w:divBdr>
            <w:top w:val="none" w:sz="0" w:space="0" w:color="auto"/>
            <w:left w:val="none" w:sz="0" w:space="0" w:color="auto"/>
            <w:bottom w:val="none" w:sz="0" w:space="0" w:color="auto"/>
            <w:right w:val="none" w:sz="0" w:space="0" w:color="auto"/>
          </w:divBdr>
        </w:div>
        <w:div w:id="353460295">
          <w:marLeft w:val="0"/>
          <w:marRight w:val="0"/>
          <w:marTop w:val="0"/>
          <w:marBottom w:val="0"/>
          <w:divBdr>
            <w:top w:val="none" w:sz="0" w:space="0" w:color="auto"/>
            <w:left w:val="none" w:sz="0" w:space="0" w:color="auto"/>
            <w:bottom w:val="none" w:sz="0" w:space="0" w:color="auto"/>
            <w:right w:val="none" w:sz="0" w:space="0" w:color="auto"/>
          </w:divBdr>
        </w:div>
        <w:div w:id="382488269">
          <w:marLeft w:val="0"/>
          <w:marRight w:val="0"/>
          <w:marTop w:val="0"/>
          <w:marBottom w:val="0"/>
          <w:divBdr>
            <w:top w:val="none" w:sz="0" w:space="0" w:color="auto"/>
            <w:left w:val="none" w:sz="0" w:space="0" w:color="auto"/>
            <w:bottom w:val="none" w:sz="0" w:space="0" w:color="auto"/>
            <w:right w:val="none" w:sz="0" w:space="0" w:color="auto"/>
          </w:divBdr>
        </w:div>
        <w:div w:id="387076648">
          <w:marLeft w:val="0"/>
          <w:marRight w:val="0"/>
          <w:marTop w:val="0"/>
          <w:marBottom w:val="0"/>
          <w:divBdr>
            <w:top w:val="none" w:sz="0" w:space="0" w:color="auto"/>
            <w:left w:val="none" w:sz="0" w:space="0" w:color="auto"/>
            <w:bottom w:val="none" w:sz="0" w:space="0" w:color="auto"/>
            <w:right w:val="none" w:sz="0" w:space="0" w:color="auto"/>
          </w:divBdr>
        </w:div>
        <w:div w:id="402072287">
          <w:marLeft w:val="0"/>
          <w:marRight w:val="0"/>
          <w:marTop w:val="0"/>
          <w:marBottom w:val="0"/>
          <w:divBdr>
            <w:top w:val="none" w:sz="0" w:space="0" w:color="auto"/>
            <w:left w:val="none" w:sz="0" w:space="0" w:color="auto"/>
            <w:bottom w:val="none" w:sz="0" w:space="0" w:color="auto"/>
            <w:right w:val="none" w:sz="0" w:space="0" w:color="auto"/>
          </w:divBdr>
        </w:div>
        <w:div w:id="456341855">
          <w:marLeft w:val="0"/>
          <w:marRight w:val="0"/>
          <w:marTop w:val="0"/>
          <w:marBottom w:val="0"/>
          <w:divBdr>
            <w:top w:val="none" w:sz="0" w:space="0" w:color="auto"/>
            <w:left w:val="none" w:sz="0" w:space="0" w:color="auto"/>
            <w:bottom w:val="none" w:sz="0" w:space="0" w:color="auto"/>
            <w:right w:val="none" w:sz="0" w:space="0" w:color="auto"/>
          </w:divBdr>
        </w:div>
        <w:div w:id="477965987">
          <w:marLeft w:val="0"/>
          <w:marRight w:val="0"/>
          <w:marTop w:val="0"/>
          <w:marBottom w:val="0"/>
          <w:divBdr>
            <w:top w:val="none" w:sz="0" w:space="0" w:color="auto"/>
            <w:left w:val="none" w:sz="0" w:space="0" w:color="auto"/>
            <w:bottom w:val="none" w:sz="0" w:space="0" w:color="auto"/>
            <w:right w:val="none" w:sz="0" w:space="0" w:color="auto"/>
          </w:divBdr>
        </w:div>
        <w:div w:id="486211778">
          <w:marLeft w:val="0"/>
          <w:marRight w:val="0"/>
          <w:marTop w:val="0"/>
          <w:marBottom w:val="0"/>
          <w:divBdr>
            <w:top w:val="none" w:sz="0" w:space="0" w:color="auto"/>
            <w:left w:val="none" w:sz="0" w:space="0" w:color="auto"/>
            <w:bottom w:val="none" w:sz="0" w:space="0" w:color="auto"/>
            <w:right w:val="none" w:sz="0" w:space="0" w:color="auto"/>
          </w:divBdr>
        </w:div>
        <w:div w:id="525212801">
          <w:marLeft w:val="0"/>
          <w:marRight w:val="0"/>
          <w:marTop w:val="0"/>
          <w:marBottom w:val="0"/>
          <w:divBdr>
            <w:top w:val="none" w:sz="0" w:space="0" w:color="auto"/>
            <w:left w:val="none" w:sz="0" w:space="0" w:color="auto"/>
            <w:bottom w:val="none" w:sz="0" w:space="0" w:color="auto"/>
            <w:right w:val="none" w:sz="0" w:space="0" w:color="auto"/>
          </w:divBdr>
        </w:div>
        <w:div w:id="536547794">
          <w:marLeft w:val="0"/>
          <w:marRight w:val="0"/>
          <w:marTop w:val="0"/>
          <w:marBottom w:val="0"/>
          <w:divBdr>
            <w:top w:val="none" w:sz="0" w:space="0" w:color="auto"/>
            <w:left w:val="none" w:sz="0" w:space="0" w:color="auto"/>
            <w:bottom w:val="none" w:sz="0" w:space="0" w:color="auto"/>
            <w:right w:val="none" w:sz="0" w:space="0" w:color="auto"/>
          </w:divBdr>
        </w:div>
        <w:div w:id="558828851">
          <w:marLeft w:val="0"/>
          <w:marRight w:val="0"/>
          <w:marTop w:val="0"/>
          <w:marBottom w:val="0"/>
          <w:divBdr>
            <w:top w:val="none" w:sz="0" w:space="0" w:color="auto"/>
            <w:left w:val="none" w:sz="0" w:space="0" w:color="auto"/>
            <w:bottom w:val="none" w:sz="0" w:space="0" w:color="auto"/>
            <w:right w:val="none" w:sz="0" w:space="0" w:color="auto"/>
          </w:divBdr>
        </w:div>
        <w:div w:id="590704020">
          <w:marLeft w:val="0"/>
          <w:marRight w:val="0"/>
          <w:marTop w:val="0"/>
          <w:marBottom w:val="0"/>
          <w:divBdr>
            <w:top w:val="none" w:sz="0" w:space="0" w:color="auto"/>
            <w:left w:val="none" w:sz="0" w:space="0" w:color="auto"/>
            <w:bottom w:val="none" w:sz="0" w:space="0" w:color="auto"/>
            <w:right w:val="none" w:sz="0" w:space="0" w:color="auto"/>
          </w:divBdr>
        </w:div>
        <w:div w:id="636034410">
          <w:marLeft w:val="0"/>
          <w:marRight w:val="0"/>
          <w:marTop w:val="0"/>
          <w:marBottom w:val="0"/>
          <w:divBdr>
            <w:top w:val="none" w:sz="0" w:space="0" w:color="auto"/>
            <w:left w:val="none" w:sz="0" w:space="0" w:color="auto"/>
            <w:bottom w:val="none" w:sz="0" w:space="0" w:color="auto"/>
            <w:right w:val="none" w:sz="0" w:space="0" w:color="auto"/>
          </w:divBdr>
        </w:div>
        <w:div w:id="665937853">
          <w:marLeft w:val="0"/>
          <w:marRight w:val="0"/>
          <w:marTop w:val="0"/>
          <w:marBottom w:val="0"/>
          <w:divBdr>
            <w:top w:val="none" w:sz="0" w:space="0" w:color="auto"/>
            <w:left w:val="none" w:sz="0" w:space="0" w:color="auto"/>
            <w:bottom w:val="none" w:sz="0" w:space="0" w:color="auto"/>
            <w:right w:val="none" w:sz="0" w:space="0" w:color="auto"/>
          </w:divBdr>
        </w:div>
        <w:div w:id="675620776">
          <w:marLeft w:val="0"/>
          <w:marRight w:val="0"/>
          <w:marTop w:val="0"/>
          <w:marBottom w:val="0"/>
          <w:divBdr>
            <w:top w:val="none" w:sz="0" w:space="0" w:color="auto"/>
            <w:left w:val="none" w:sz="0" w:space="0" w:color="auto"/>
            <w:bottom w:val="none" w:sz="0" w:space="0" w:color="auto"/>
            <w:right w:val="none" w:sz="0" w:space="0" w:color="auto"/>
          </w:divBdr>
        </w:div>
        <w:div w:id="687678127">
          <w:marLeft w:val="0"/>
          <w:marRight w:val="0"/>
          <w:marTop w:val="0"/>
          <w:marBottom w:val="0"/>
          <w:divBdr>
            <w:top w:val="none" w:sz="0" w:space="0" w:color="auto"/>
            <w:left w:val="none" w:sz="0" w:space="0" w:color="auto"/>
            <w:bottom w:val="none" w:sz="0" w:space="0" w:color="auto"/>
            <w:right w:val="none" w:sz="0" w:space="0" w:color="auto"/>
          </w:divBdr>
        </w:div>
        <w:div w:id="700790121">
          <w:marLeft w:val="0"/>
          <w:marRight w:val="0"/>
          <w:marTop w:val="0"/>
          <w:marBottom w:val="0"/>
          <w:divBdr>
            <w:top w:val="none" w:sz="0" w:space="0" w:color="auto"/>
            <w:left w:val="none" w:sz="0" w:space="0" w:color="auto"/>
            <w:bottom w:val="none" w:sz="0" w:space="0" w:color="auto"/>
            <w:right w:val="none" w:sz="0" w:space="0" w:color="auto"/>
          </w:divBdr>
        </w:div>
        <w:div w:id="710110710">
          <w:marLeft w:val="0"/>
          <w:marRight w:val="0"/>
          <w:marTop w:val="0"/>
          <w:marBottom w:val="0"/>
          <w:divBdr>
            <w:top w:val="none" w:sz="0" w:space="0" w:color="auto"/>
            <w:left w:val="none" w:sz="0" w:space="0" w:color="auto"/>
            <w:bottom w:val="none" w:sz="0" w:space="0" w:color="auto"/>
            <w:right w:val="none" w:sz="0" w:space="0" w:color="auto"/>
          </w:divBdr>
        </w:div>
        <w:div w:id="787428446">
          <w:marLeft w:val="0"/>
          <w:marRight w:val="0"/>
          <w:marTop w:val="0"/>
          <w:marBottom w:val="0"/>
          <w:divBdr>
            <w:top w:val="none" w:sz="0" w:space="0" w:color="auto"/>
            <w:left w:val="none" w:sz="0" w:space="0" w:color="auto"/>
            <w:bottom w:val="none" w:sz="0" w:space="0" w:color="auto"/>
            <w:right w:val="none" w:sz="0" w:space="0" w:color="auto"/>
          </w:divBdr>
        </w:div>
        <w:div w:id="805243236">
          <w:marLeft w:val="0"/>
          <w:marRight w:val="0"/>
          <w:marTop w:val="0"/>
          <w:marBottom w:val="0"/>
          <w:divBdr>
            <w:top w:val="none" w:sz="0" w:space="0" w:color="auto"/>
            <w:left w:val="none" w:sz="0" w:space="0" w:color="auto"/>
            <w:bottom w:val="none" w:sz="0" w:space="0" w:color="auto"/>
            <w:right w:val="none" w:sz="0" w:space="0" w:color="auto"/>
          </w:divBdr>
        </w:div>
        <w:div w:id="833767029">
          <w:marLeft w:val="0"/>
          <w:marRight w:val="0"/>
          <w:marTop w:val="0"/>
          <w:marBottom w:val="0"/>
          <w:divBdr>
            <w:top w:val="none" w:sz="0" w:space="0" w:color="auto"/>
            <w:left w:val="none" w:sz="0" w:space="0" w:color="auto"/>
            <w:bottom w:val="none" w:sz="0" w:space="0" w:color="auto"/>
            <w:right w:val="none" w:sz="0" w:space="0" w:color="auto"/>
          </w:divBdr>
        </w:div>
        <w:div w:id="844977893">
          <w:marLeft w:val="0"/>
          <w:marRight w:val="0"/>
          <w:marTop w:val="0"/>
          <w:marBottom w:val="0"/>
          <w:divBdr>
            <w:top w:val="none" w:sz="0" w:space="0" w:color="auto"/>
            <w:left w:val="none" w:sz="0" w:space="0" w:color="auto"/>
            <w:bottom w:val="none" w:sz="0" w:space="0" w:color="auto"/>
            <w:right w:val="none" w:sz="0" w:space="0" w:color="auto"/>
          </w:divBdr>
        </w:div>
        <w:div w:id="850413640">
          <w:marLeft w:val="0"/>
          <w:marRight w:val="0"/>
          <w:marTop w:val="0"/>
          <w:marBottom w:val="0"/>
          <w:divBdr>
            <w:top w:val="none" w:sz="0" w:space="0" w:color="auto"/>
            <w:left w:val="none" w:sz="0" w:space="0" w:color="auto"/>
            <w:bottom w:val="none" w:sz="0" w:space="0" w:color="auto"/>
            <w:right w:val="none" w:sz="0" w:space="0" w:color="auto"/>
          </w:divBdr>
        </w:div>
        <w:div w:id="854152076">
          <w:marLeft w:val="0"/>
          <w:marRight w:val="0"/>
          <w:marTop w:val="0"/>
          <w:marBottom w:val="0"/>
          <w:divBdr>
            <w:top w:val="none" w:sz="0" w:space="0" w:color="auto"/>
            <w:left w:val="none" w:sz="0" w:space="0" w:color="auto"/>
            <w:bottom w:val="none" w:sz="0" w:space="0" w:color="auto"/>
            <w:right w:val="none" w:sz="0" w:space="0" w:color="auto"/>
          </w:divBdr>
        </w:div>
        <w:div w:id="900792958">
          <w:marLeft w:val="0"/>
          <w:marRight w:val="0"/>
          <w:marTop w:val="0"/>
          <w:marBottom w:val="0"/>
          <w:divBdr>
            <w:top w:val="none" w:sz="0" w:space="0" w:color="auto"/>
            <w:left w:val="none" w:sz="0" w:space="0" w:color="auto"/>
            <w:bottom w:val="none" w:sz="0" w:space="0" w:color="auto"/>
            <w:right w:val="none" w:sz="0" w:space="0" w:color="auto"/>
          </w:divBdr>
        </w:div>
        <w:div w:id="953251616">
          <w:marLeft w:val="0"/>
          <w:marRight w:val="0"/>
          <w:marTop w:val="0"/>
          <w:marBottom w:val="0"/>
          <w:divBdr>
            <w:top w:val="none" w:sz="0" w:space="0" w:color="auto"/>
            <w:left w:val="none" w:sz="0" w:space="0" w:color="auto"/>
            <w:bottom w:val="none" w:sz="0" w:space="0" w:color="auto"/>
            <w:right w:val="none" w:sz="0" w:space="0" w:color="auto"/>
          </w:divBdr>
        </w:div>
        <w:div w:id="965741001">
          <w:marLeft w:val="0"/>
          <w:marRight w:val="0"/>
          <w:marTop w:val="0"/>
          <w:marBottom w:val="0"/>
          <w:divBdr>
            <w:top w:val="none" w:sz="0" w:space="0" w:color="auto"/>
            <w:left w:val="none" w:sz="0" w:space="0" w:color="auto"/>
            <w:bottom w:val="none" w:sz="0" w:space="0" w:color="auto"/>
            <w:right w:val="none" w:sz="0" w:space="0" w:color="auto"/>
          </w:divBdr>
        </w:div>
        <w:div w:id="985859104">
          <w:marLeft w:val="0"/>
          <w:marRight w:val="0"/>
          <w:marTop w:val="0"/>
          <w:marBottom w:val="0"/>
          <w:divBdr>
            <w:top w:val="none" w:sz="0" w:space="0" w:color="auto"/>
            <w:left w:val="none" w:sz="0" w:space="0" w:color="auto"/>
            <w:bottom w:val="none" w:sz="0" w:space="0" w:color="auto"/>
            <w:right w:val="none" w:sz="0" w:space="0" w:color="auto"/>
          </w:divBdr>
        </w:div>
        <w:div w:id="1015883136">
          <w:marLeft w:val="0"/>
          <w:marRight w:val="0"/>
          <w:marTop w:val="0"/>
          <w:marBottom w:val="0"/>
          <w:divBdr>
            <w:top w:val="none" w:sz="0" w:space="0" w:color="auto"/>
            <w:left w:val="none" w:sz="0" w:space="0" w:color="auto"/>
            <w:bottom w:val="none" w:sz="0" w:space="0" w:color="auto"/>
            <w:right w:val="none" w:sz="0" w:space="0" w:color="auto"/>
          </w:divBdr>
        </w:div>
        <w:div w:id="1041901348">
          <w:marLeft w:val="0"/>
          <w:marRight w:val="0"/>
          <w:marTop w:val="0"/>
          <w:marBottom w:val="0"/>
          <w:divBdr>
            <w:top w:val="none" w:sz="0" w:space="0" w:color="auto"/>
            <w:left w:val="none" w:sz="0" w:space="0" w:color="auto"/>
            <w:bottom w:val="none" w:sz="0" w:space="0" w:color="auto"/>
            <w:right w:val="none" w:sz="0" w:space="0" w:color="auto"/>
          </w:divBdr>
        </w:div>
        <w:div w:id="1053579182">
          <w:marLeft w:val="0"/>
          <w:marRight w:val="0"/>
          <w:marTop w:val="0"/>
          <w:marBottom w:val="0"/>
          <w:divBdr>
            <w:top w:val="none" w:sz="0" w:space="0" w:color="auto"/>
            <w:left w:val="none" w:sz="0" w:space="0" w:color="auto"/>
            <w:bottom w:val="none" w:sz="0" w:space="0" w:color="auto"/>
            <w:right w:val="none" w:sz="0" w:space="0" w:color="auto"/>
          </w:divBdr>
        </w:div>
        <w:div w:id="1069499900">
          <w:marLeft w:val="0"/>
          <w:marRight w:val="0"/>
          <w:marTop w:val="0"/>
          <w:marBottom w:val="0"/>
          <w:divBdr>
            <w:top w:val="none" w:sz="0" w:space="0" w:color="auto"/>
            <w:left w:val="none" w:sz="0" w:space="0" w:color="auto"/>
            <w:bottom w:val="none" w:sz="0" w:space="0" w:color="auto"/>
            <w:right w:val="none" w:sz="0" w:space="0" w:color="auto"/>
          </w:divBdr>
        </w:div>
        <w:div w:id="1104112695">
          <w:marLeft w:val="0"/>
          <w:marRight w:val="0"/>
          <w:marTop w:val="0"/>
          <w:marBottom w:val="0"/>
          <w:divBdr>
            <w:top w:val="none" w:sz="0" w:space="0" w:color="auto"/>
            <w:left w:val="none" w:sz="0" w:space="0" w:color="auto"/>
            <w:bottom w:val="none" w:sz="0" w:space="0" w:color="auto"/>
            <w:right w:val="none" w:sz="0" w:space="0" w:color="auto"/>
          </w:divBdr>
        </w:div>
        <w:div w:id="1124932467">
          <w:marLeft w:val="0"/>
          <w:marRight w:val="0"/>
          <w:marTop w:val="0"/>
          <w:marBottom w:val="0"/>
          <w:divBdr>
            <w:top w:val="none" w:sz="0" w:space="0" w:color="auto"/>
            <w:left w:val="none" w:sz="0" w:space="0" w:color="auto"/>
            <w:bottom w:val="none" w:sz="0" w:space="0" w:color="auto"/>
            <w:right w:val="none" w:sz="0" w:space="0" w:color="auto"/>
          </w:divBdr>
        </w:div>
        <w:div w:id="1140851593">
          <w:marLeft w:val="0"/>
          <w:marRight w:val="0"/>
          <w:marTop w:val="0"/>
          <w:marBottom w:val="0"/>
          <w:divBdr>
            <w:top w:val="none" w:sz="0" w:space="0" w:color="auto"/>
            <w:left w:val="none" w:sz="0" w:space="0" w:color="auto"/>
            <w:bottom w:val="none" w:sz="0" w:space="0" w:color="auto"/>
            <w:right w:val="none" w:sz="0" w:space="0" w:color="auto"/>
          </w:divBdr>
        </w:div>
        <w:div w:id="1190874883">
          <w:marLeft w:val="0"/>
          <w:marRight w:val="0"/>
          <w:marTop w:val="0"/>
          <w:marBottom w:val="0"/>
          <w:divBdr>
            <w:top w:val="none" w:sz="0" w:space="0" w:color="auto"/>
            <w:left w:val="none" w:sz="0" w:space="0" w:color="auto"/>
            <w:bottom w:val="none" w:sz="0" w:space="0" w:color="auto"/>
            <w:right w:val="none" w:sz="0" w:space="0" w:color="auto"/>
          </w:divBdr>
        </w:div>
        <w:div w:id="124105803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65307387">
          <w:marLeft w:val="0"/>
          <w:marRight w:val="0"/>
          <w:marTop w:val="0"/>
          <w:marBottom w:val="0"/>
          <w:divBdr>
            <w:top w:val="none" w:sz="0" w:space="0" w:color="auto"/>
            <w:left w:val="none" w:sz="0" w:space="0" w:color="auto"/>
            <w:bottom w:val="none" w:sz="0" w:space="0" w:color="auto"/>
            <w:right w:val="none" w:sz="0" w:space="0" w:color="auto"/>
          </w:divBdr>
        </w:div>
        <w:div w:id="1310358846">
          <w:marLeft w:val="0"/>
          <w:marRight w:val="0"/>
          <w:marTop w:val="0"/>
          <w:marBottom w:val="0"/>
          <w:divBdr>
            <w:top w:val="none" w:sz="0" w:space="0" w:color="auto"/>
            <w:left w:val="none" w:sz="0" w:space="0" w:color="auto"/>
            <w:bottom w:val="none" w:sz="0" w:space="0" w:color="auto"/>
            <w:right w:val="none" w:sz="0" w:space="0" w:color="auto"/>
          </w:divBdr>
        </w:div>
        <w:div w:id="1346707479">
          <w:marLeft w:val="0"/>
          <w:marRight w:val="0"/>
          <w:marTop w:val="0"/>
          <w:marBottom w:val="0"/>
          <w:divBdr>
            <w:top w:val="none" w:sz="0" w:space="0" w:color="auto"/>
            <w:left w:val="none" w:sz="0" w:space="0" w:color="auto"/>
            <w:bottom w:val="none" w:sz="0" w:space="0" w:color="auto"/>
            <w:right w:val="none" w:sz="0" w:space="0" w:color="auto"/>
          </w:divBdr>
        </w:div>
        <w:div w:id="1378817984">
          <w:marLeft w:val="0"/>
          <w:marRight w:val="0"/>
          <w:marTop w:val="0"/>
          <w:marBottom w:val="0"/>
          <w:divBdr>
            <w:top w:val="none" w:sz="0" w:space="0" w:color="auto"/>
            <w:left w:val="none" w:sz="0" w:space="0" w:color="auto"/>
            <w:bottom w:val="none" w:sz="0" w:space="0" w:color="auto"/>
            <w:right w:val="none" w:sz="0" w:space="0" w:color="auto"/>
          </w:divBdr>
        </w:div>
        <w:div w:id="1391808894">
          <w:marLeft w:val="0"/>
          <w:marRight w:val="0"/>
          <w:marTop w:val="0"/>
          <w:marBottom w:val="0"/>
          <w:divBdr>
            <w:top w:val="none" w:sz="0" w:space="0" w:color="auto"/>
            <w:left w:val="none" w:sz="0" w:space="0" w:color="auto"/>
            <w:bottom w:val="none" w:sz="0" w:space="0" w:color="auto"/>
            <w:right w:val="none" w:sz="0" w:space="0" w:color="auto"/>
          </w:divBdr>
        </w:div>
        <w:div w:id="1399330307">
          <w:marLeft w:val="0"/>
          <w:marRight w:val="0"/>
          <w:marTop w:val="0"/>
          <w:marBottom w:val="0"/>
          <w:divBdr>
            <w:top w:val="none" w:sz="0" w:space="0" w:color="auto"/>
            <w:left w:val="none" w:sz="0" w:space="0" w:color="auto"/>
            <w:bottom w:val="none" w:sz="0" w:space="0" w:color="auto"/>
            <w:right w:val="none" w:sz="0" w:space="0" w:color="auto"/>
          </w:divBdr>
        </w:div>
        <w:div w:id="1465152982">
          <w:marLeft w:val="0"/>
          <w:marRight w:val="0"/>
          <w:marTop w:val="0"/>
          <w:marBottom w:val="0"/>
          <w:divBdr>
            <w:top w:val="none" w:sz="0" w:space="0" w:color="auto"/>
            <w:left w:val="none" w:sz="0" w:space="0" w:color="auto"/>
            <w:bottom w:val="none" w:sz="0" w:space="0" w:color="auto"/>
            <w:right w:val="none" w:sz="0" w:space="0" w:color="auto"/>
          </w:divBdr>
        </w:div>
        <w:div w:id="1701970185">
          <w:marLeft w:val="0"/>
          <w:marRight w:val="0"/>
          <w:marTop w:val="0"/>
          <w:marBottom w:val="0"/>
          <w:divBdr>
            <w:top w:val="none" w:sz="0" w:space="0" w:color="auto"/>
            <w:left w:val="none" w:sz="0" w:space="0" w:color="auto"/>
            <w:bottom w:val="none" w:sz="0" w:space="0" w:color="auto"/>
            <w:right w:val="none" w:sz="0" w:space="0" w:color="auto"/>
          </w:divBdr>
        </w:div>
        <w:div w:id="1706053575">
          <w:marLeft w:val="0"/>
          <w:marRight w:val="0"/>
          <w:marTop w:val="0"/>
          <w:marBottom w:val="0"/>
          <w:divBdr>
            <w:top w:val="none" w:sz="0" w:space="0" w:color="auto"/>
            <w:left w:val="none" w:sz="0" w:space="0" w:color="auto"/>
            <w:bottom w:val="none" w:sz="0" w:space="0" w:color="auto"/>
            <w:right w:val="none" w:sz="0" w:space="0" w:color="auto"/>
          </w:divBdr>
        </w:div>
        <w:div w:id="1720279769">
          <w:marLeft w:val="0"/>
          <w:marRight w:val="0"/>
          <w:marTop w:val="0"/>
          <w:marBottom w:val="0"/>
          <w:divBdr>
            <w:top w:val="none" w:sz="0" w:space="0" w:color="auto"/>
            <w:left w:val="none" w:sz="0" w:space="0" w:color="auto"/>
            <w:bottom w:val="none" w:sz="0" w:space="0" w:color="auto"/>
            <w:right w:val="none" w:sz="0" w:space="0" w:color="auto"/>
          </w:divBdr>
        </w:div>
        <w:div w:id="1739131849">
          <w:marLeft w:val="0"/>
          <w:marRight w:val="0"/>
          <w:marTop w:val="0"/>
          <w:marBottom w:val="0"/>
          <w:divBdr>
            <w:top w:val="none" w:sz="0" w:space="0" w:color="auto"/>
            <w:left w:val="none" w:sz="0" w:space="0" w:color="auto"/>
            <w:bottom w:val="none" w:sz="0" w:space="0" w:color="auto"/>
            <w:right w:val="none" w:sz="0" w:space="0" w:color="auto"/>
          </w:divBdr>
        </w:div>
        <w:div w:id="1744833396">
          <w:marLeft w:val="0"/>
          <w:marRight w:val="0"/>
          <w:marTop w:val="0"/>
          <w:marBottom w:val="0"/>
          <w:divBdr>
            <w:top w:val="none" w:sz="0" w:space="0" w:color="auto"/>
            <w:left w:val="none" w:sz="0" w:space="0" w:color="auto"/>
            <w:bottom w:val="none" w:sz="0" w:space="0" w:color="auto"/>
            <w:right w:val="none" w:sz="0" w:space="0" w:color="auto"/>
          </w:divBdr>
        </w:div>
        <w:div w:id="1800875072">
          <w:marLeft w:val="0"/>
          <w:marRight w:val="0"/>
          <w:marTop w:val="0"/>
          <w:marBottom w:val="0"/>
          <w:divBdr>
            <w:top w:val="none" w:sz="0" w:space="0" w:color="auto"/>
            <w:left w:val="none" w:sz="0" w:space="0" w:color="auto"/>
            <w:bottom w:val="none" w:sz="0" w:space="0" w:color="auto"/>
            <w:right w:val="none" w:sz="0" w:space="0" w:color="auto"/>
          </w:divBdr>
        </w:div>
        <w:div w:id="1802578226">
          <w:marLeft w:val="0"/>
          <w:marRight w:val="0"/>
          <w:marTop w:val="0"/>
          <w:marBottom w:val="0"/>
          <w:divBdr>
            <w:top w:val="none" w:sz="0" w:space="0" w:color="auto"/>
            <w:left w:val="none" w:sz="0" w:space="0" w:color="auto"/>
            <w:bottom w:val="none" w:sz="0" w:space="0" w:color="auto"/>
            <w:right w:val="none" w:sz="0" w:space="0" w:color="auto"/>
          </w:divBdr>
        </w:div>
        <w:div w:id="1808431856">
          <w:marLeft w:val="0"/>
          <w:marRight w:val="0"/>
          <w:marTop w:val="0"/>
          <w:marBottom w:val="0"/>
          <w:divBdr>
            <w:top w:val="none" w:sz="0" w:space="0" w:color="auto"/>
            <w:left w:val="none" w:sz="0" w:space="0" w:color="auto"/>
            <w:bottom w:val="none" w:sz="0" w:space="0" w:color="auto"/>
            <w:right w:val="none" w:sz="0" w:space="0" w:color="auto"/>
          </w:divBdr>
        </w:div>
        <w:div w:id="1933315899">
          <w:marLeft w:val="0"/>
          <w:marRight w:val="0"/>
          <w:marTop w:val="0"/>
          <w:marBottom w:val="0"/>
          <w:divBdr>
            <w:top w:val="none" w:sz="0" w:space="0" w:color="auto"/>
            <w:left w:val="none" w:sz="0" w:space="0" w:color="auto"/>
            <w:bottom w:val="none" w:sz="0" w:space="0" w:color="auto"/>
            <w:right w:val="none" w:sz="0" w:space="0" w:color="auto"/>
          </w:divBdr>
        </w:div>
        <w:div w:id="1984236761">
          <w:marLeft w:val="0"/>
          <w:marRight w:val="0"/>
          <w:marTop w:val="0"/>
          <w:marBottom w:val="0"/>
          <w:divBdr>
            <w:top w:val="none" w:sz="0" w:space="0" w:color="auto"/>
            <w:left w:val="none" w:sz="0" w:space="0" w:color="auto"/>
            <w:bottom w:val="none" w:sz="0" w:space="0" w:color="auto"/>
            <w:right w:val="none" w:sz="0" w:space="0" w:color="auto"/>
          </w:divBdr>
        </w:div>
        <w:div w:id="2011565889">
          <w:marLeft w:val="0"/>
          <w:marRight w:val="0"/>
          <w:marTop w:val="0"/>
          <w:marBottom w:val="0"/>
          <w:divBdr>
            <w:top w:val="none" w:sz="0" w:space="0" w:color="auto"/>
            <w:left w:val="none" w:sz="0" w:space="0" w:color="auto"/>
            <w:bottom w:val="none" w:sz="0" w:space="0" w:color="auto"/>
            <w:right w:val="none" w:sz="0" w:space="0" w:color="auto"/>
          </w:divBdr>
        </w:div>
        <w:div w:id="2035375317">
          <w:marLeft w:val="0"/>
          <w:marRight w:val="0"/>
          <w:marTop w:val="0"/>
          <w:marBottom w:val="0"/>
          <w:divBdr>
            <w:top w:val="none" w:sz="0" w:space="0" w:color="auto"/>
            <w:left w:val="none" w:sz="0" w:space="0" w:color="auto"/>
            <w:bottom w:val="none" w:sz="0" w:space="0" w:color="auto"/>
            <w:right w:val="none" w:sz="0" w:space="0" w:color="auto"/>
          </w:divBdr>
        </w:div>
        <w:div w:id="2051950126">
          <w:marLeft w:val="0"/>
          <w:marRight w:val="0"/>
          <w:marTop w:val="0"/>
          <w:marBottom w:val="0"/>
          <w:divBdr>
            <w:top w:val="none" w:sz="0" w:space="0" w:color="auto"/>
            <w:left w:val="none" w:sz="0" w:space="0" w:color="auto"/>
            <w:bottom w:val="none" w:sz="0" w:space="0" w:color="auto"/>
            <w:right w:val="none" w:sz="0" w:space="0" w:color="auto"/>
          </w:divBdr>
        </w:div>
        <w:div w:id="2058040279">
          <w:marLeft w:val="0"/>
          <w:marRight w:val="0"/>
          <w:marTop w:val="0"/>
          <w:marBottom w:val="0"/>
          <w:divBdr>
            <w:top w:val="none" w:sz="0" w:space="0" w:color="auto"/>
            <w:left w:val="none" w:sz="0" w:space="0" w:color="auto"/>
            <w:bottom w:val="none" w:sz="0" w:space="0" w:color="auto"/>
            <w:right w:val="none" w:sz="0" w:space="0" w:color="auto"/>
          </w:divBdr>
        </w:div>
        <w:div w:id="2082605791">
          <w:marLeft w:val="0"/>
          <w:marRight w:val="0"/>
          <w:marTop w:val="0"/>
          <w:marBottom w:val="0"/>
          <w:divBdr>
            <w:top w:val="none" w:sz="0" w:space="0" w:color="auto"/>
            <w:left w:val="none" w:sz="0" w:space="0" w:color="auto"/>
            <w:bottom w:val="none" w:sz="0" w:space="0" w:color="auto"/>
            <w:right w:val="none" w:sz="0" w:space="0" w:color="auto"/>
          </w:divBdr>
        </w:div>
        <w:div w:id="2101099506">
          <w:marLeft w:val="0"/>
          <w:marRight w:val="0"/>
          <w:marTop w:val="0"/>
          <w:marBottom w:val="0"/>
          <w:divBdr>
            <w:top w:val="none" w:sz="0" w:space="0" w:color="auto"/>
            <w:left w:val="none" w:sz="0" w:space="0" w:color="auto"/>
            <w:bottom w:val="none" w:sz="0" w:space="0" w:color="auto"/>
            <w:right w:val="none" w:sz="0" w:space="0" w:color="auto"/>
          </w:divBdr>
        </w:div>
        <w:div w:id="2129428371">
          <w:marLeft w:val="0"/>
          <w:marRight w:val="0"/>
          <w:marTop w:val="0"/>
          <w:marBottom w:val="0"/>
          <w:divBdr>
            <w:top w:val="none" w:sz="0" w:space="0" w:color="auto"/>
            <w:left w:val="none" w:sz="0" w:space="0" w:color="auto"/>
            <w:bottom w:val="none" w:sz="0" w:space="0" w:color="auto"/>
            <w:right w:val="none" w:sz="0" w:space="0" w:color="auto"/>
          </w:divBdr>
        </w:div>
      </w:divsChild>
    </w:div>
    <w:div w:id="1163084927">
      <w:bodyDiv w:val="1"/>
      <w:marLeft w:val="0"/>
      <w:marRight w:val="0"/>
      <w:marTop w:val="0"/>
      <w:marBottom w:val="0"/>
      <w:divBdr>
        <w:top w:val="none" w:sz="0" w:space="0" w:color="auto"/>
        <w:left w:val="none" w:sz="0" w:space="0" w:color="auto"/>
        <w:bottom w:val="none" w:sz="0" w:space="0" w:color="auto"/>
        <w:right w:val="none" w:sz="0" w:space="0" w:color="auto"/>
      </w:divBdr>
    </w:div>
    <w:div w:id="1181703551">
      <w:bodyDiv w:val="1"/>
      <w:marLeft w:val="0"/>
      <w:marRight w:val="0"/>
      <w:marTop w:val="0"/>
      <w:marBottom w:val="0"/>
      <w:divBdr>
        <w:top w:val="none" w:sz="0" w:space="0" w:color="auto"/>
        <w:left w:val="none" w:sz="0" w:space="0" w:color="auto"/>
        <w:bottom w:val="none" w:sz="0" w:space="0" w:color="auto"/>
        <w:right w:val="none" w:sz="0" w:space="0" w:color="auto"/>
      </w:divBdr>
    </w:div>
    <w:div w:id="1231816258">
      <w:bodyDiv w:val="1"/>
      <w:marLeft w:val="0"/>
      <w:marRight w:val="0"/>
      <w:marTop w:val="0"/>
      <w:marBottom w:val="0"/>
      <w:divBdr>
        <w:top w:val="none" w:sz="0" w:space="0" w:color="auto"/>
        <w:left w:val="none" w:sz="0" w:space="0" w:color="auto"/>
        <w:bottom w:val="none" w:sz="0" w:space="0" w:color="auto"/>
        <w:right w:val="none" w:sz="0" w:space="0" w:color="auto"/>
      </w:divBdr>
    </w:div>
    <w:div w:id="1286692166">
      <w:bodyDiv w:val="1"/>
      <w:marLeft w:val="0"/>
      <w:marRight w:val="0"/>
      <w:marTop w:val="0"/>
      <w:marBottom w:val="0"/>
      <w:divBdr>
        <w:top w:val="none" w:sz="0" w:space="0" w:color="auto"/>
        <w:left w:val="none" w:sz="0" w:space="0" w:color="auto"/>
        <w:bottom w:val="none" w:sz="0" w:space="0" w:color="auto"/>
        <w:right w:val="none" w:sz="0" w:space="0" w:color="auto"/>
      </w:divBdr>
    </w:div>
    <w:div w:id="1356618384">
      <w:bodyDiv w:val="1"/>
      <w:marLeft w:val="0"/>
      <w:marRight w:val="0"/>
      <w:marTop w:val="0"/>
      <w:marBottom w:val="0"/>
      <w:divBdr>
        <w:top w:val="none" w:sz="0" w:space="0" w:color="auto"/>
        <w:left w:val="none" w:sz="0" w:space="0" w:color="auto"/>
        <w:bottom w:val="none" w:sz="0" w:space="0" w:color="auto"/>
        <w:right w:val="none" w:sz="0" w:space="0" w:color="auto"/>
      </w:divBdr>
    </w:div>
    <w:div w:id="1396200793">
      <w:bodyDiv w:val="1"/>
      <w:marLeft w:val="0"/>
      <w:marRight w:val="0"/>
      <w:marTop w:val="0"/>
      <w:marBottom w:val="0"/>
      <w:divBdr>
        <w:top w:val="none" w:sz="0" w:space="0" w:color="auto"/>
        <w:left w:val="none" w:sz="0" w:space="0" w:color="auto"/>
        <w:bottom w:val="none" w:sz="0" w:space="0" w:color="auto"/>
        <w:right w:val="none" w:sz="0" w:space="0" w:color="auto"/>
      </w:divBdr>
    </w:div>
    <w:div w:id="1469516250">
      <w:bodyDiv w:val="1"/>
      <w:marLeft w:val="0"/>
      <w:marRight w:val="0"/>
      <w:marTop w:val="0"/>
      <w:marBottom w:val="0"/>
      <w:divBdr>
        <w:top w:val="none" w:sz="0" w:space="0" w:color="auto"/>
        <w:left w:val="none" w:sz="0" w:space="0" w:color="auto"/>
        <w:bottom w:val="none" w:sz="0" w:space="0" w:color="auto"/>
        <w:right w:val="none" w:sz="0" w:space="0" w:color="auto"/>
      </w:divBdr>
      <w:divsChild>
        <w:div w:id="1237320058">
          <w:marLeft w:val="0"/>
          <w:marRight w:val="0"/>
          <w:marTop w:val="120"/>
          <w:marBottom w:val="0"/>
          <w:divBdr>
            <w:top w:val="none" w:sz="0" w:space="0" w:color="auto"/>
            <w:left w:val="none" w:sz="0" w:space="0" w:color="auto"/>
            <w:bottom w:val="none" w:sz="0" w:space="0" w:color="auto"/>
            <w:right w:val="none" w:sz="0" w:space="0" w:color="auto"/>
          </w:divBdr>
          <w:divsChild>
            <w:div w:id="759330523">
              <w:marLeft w:val="0"/>
              <w:marRight w:val="0"/>
              <w:marTop w:val="0"/>
              <w:marBottom w:val="0"/>
              <w:divBdr>
                <w:top w:val="none" w:sz="0" w:space="0" w:color="auto"/>
                <w:left w:val="none" w:sz="0" w:space="0" w:color="auto"/>
                <w:bottom w:val="none" w:sz="0" w:space="0" w:color="auto"/>
                <w:right w:val="none" w:sz="0" w:space="0" w:color="auto"/>
              </w:divBdr>
            </w:div>
          </w:divsChild>
        </w:div>
        <w:div w:id="1812597718">
          <w:marLeft w:val="0"/>
          <w:marRight w:val="0"/>
          <w:marTop w:val="120"/>
          <w:marBottom w:val="0"/>
          <w:divBdr>
            <w:top w:val="none" w:sz="0" w:space="0" w:color="auto"/>
            <w:left w:val="none" w:sz="0" w:space="0" w:color="auto"/>
            <w:bottom w:val="none" w:sz="0" w:space="0" w:color="auto"/>
            <w:right w:val="none" w:sz="0" w:space="0" w:color="auto"/>
          </w:divBdr>
          <w:divsChild>
            <w:div w:id="1690133360">
              <w:marLeft w:val="0"/>
              <w:marRight w:val="0"/>
              <w:marTop w:val="0"/>
              <w:marBottom w:val="0"/>
              <w:divBdr>
                <w:top w:val="none" w:sz="0" w:space="0" w:color="auto"/>
                <w:left w:val="none" w:sz="0" w:space="0" w:color="auto"/>
                <w:bottom w:val="none" w:sz="0" w:space="0" w:color="auto"/>
                <w:right w:val="none" w:sz="0" w:space="0" w:color="auto"/>
              </w:divBdr>
            </w:div>
          </w:divsChild>
        </w:div>
        <w:div w:id="2076584288">
          <w:marLeft w:val="0"/>
          <w:marRight w:val="0"/>
          <w:marTop w:val="120"/>
          <w:marBottom w:val="0"/>
          <w:divBdr>
            <w:top w:val="none" w:sz="0" w:space="0" w:color="auto"/>
            <w:left w:val="none" w:sz="0" w:space="0" w:color="auto"/>
            <w:bottom w:val="none" w:sz="0" w:space="0" w:color="auto"/>
            <w:right w:val="none" w:sz="0" w:space="0" w:color="auto"/>
          </w:divBdr>
          <w:divsChild>
            <w:div w:id="9750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9195">
      <w:bodyDiv w:val="1"/>
      <w:marLeft w:val="0"/>
      <w:marRight w:val="0"/>
      <w:marTop w:val="0"/>
      <w:marBottom w:val="0"/>
      <w:divBdr>
        <w:top w:val="none" w:sz="0" w:space="0" w:color="auto"/>
        <w:left w:val="none" w:sz="0" w:space="0" w:color="auto"/>
        <w:bottom w:val="none" w:sz="0" w:space="0" w:color="auto"/>
        <w:right w:val="none" w:sz="0" w:space="0" w:color="auto"/>
      </w:divBdr>
    </w:div>
    <w:div w:id="1492985116">
      <w:bodyDiv w:val="1"/>
      <w:marLeft w:val="0"/>
      <w:marRight w:val="0"/>
      <w:marTop w:val="0"/>
      <w:marBottom w:val="0"/>
      <w:divBdr>
        <w:top w:val="none" w:sz="0" w:space="0" w:color="auto"/>
        <w:left w:val="none" w:sz="0" w:space="0" w:color="auto"/>
        <w:bottom w:val="none" w:sz="0" w:space="0" w:color="auto"/>
        <w:right w:val="none" w:sz="0" w:space="0" w:color="auto"/>
      </w:divBdr>
      <w:divsChild>
        <w:div w:id="2093962872">
          <w:marLeft w:val="0"/>
          <w:marRight w:val="0"/>
          <w:marTop w:val="15"/>
          <w:marBottom w:val="0"/>
          <w:divBdr>
            <w:top w:val="single" w:sz="48" w:space="0" w:color="auto"/>
            <w:left w:val="single" w:sz="48" w:space="0" w:color="auto"/>
            <w:bottom w:val="single" w:sz="48" w:space="0" w:color="auto"/>
            <w:right w:val="single" w:sz="48" w:space="0" w:color="auto"/>
          </w:divBdr>
          <w:divsChild>
            <w:div w:id="21081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3220">
      <w:bodyDiv w:val="1"/>
      <w:marLeft w:val="0"/>
      <w:marRight w:val="0"/>
      <w:marTop w:val="0"/>
      <w:marBottom w:val="0"/>
      <w:divBdr>
        <w:top w:val="none" w:sz="0" w:space="0" w:color="auto"/>
        <w:left w:val="none" w:sz="0" w:space="0" w:color="auto"/>
        <w:bottom w:val="none" w:sz="0" w:space="0" w:color="auto"/>
        <w:right w:val="none" w:sz="0" w:space="0" w:color="auto"/>
      </w:divBdr>
    </w:div>
    <w:div w:id="1515875231">
      <w:bodyDiv w:val="1"/>
      <w:marLeft w:val="0"/>
      <w:marRight w:val="0"/>
      <w:marTop w:val="0"/>
      <w:marBottom w:val="0"/>
      <w:divBdr>
        <w:top w:val="none" w:sz="0" w:space="0" w:color="auto"/>
        <w:left w:val="none" w:sz="0" w:space="0" w:color="auto"/>
        <w:bottom w:val="none" w:sz="0" w:space="0" w:color="auto"/>
        <w:right w:val="none" w:sz="0" w:space="0" w:color="auto"/>
      </w:divBdr>
    </w:div>
    <w:div w:id="1524132378">
      <w:bodyDiv w:val="1"/>
      <w:marLeft w:val="0"/>
      <w:marRight w:val="0"/>
      <w:marTop w:val="0"/>
      <w:marBottom w:val="0"/>
      <w:divBdr>
        <w:top w:val="none" w:sz="0" w:space="0" w:color="auto"/>
        <w:left w:val="none" w:sz="0" w:space="0" w:color="auto"/>
        <w:bottom w:val="none" w:sz="0" w:space="0" w:color="auto"/>
        <w:right w:val="none" w:sz="0" w:space="0" w:color="auto"/>
      </w:divBdr>
    </w:div>
    <w:div w:id="1528102969">
      <w:bodyDiv w:val="1"/>
      <w:marLeft w:val="0"/>
      <w:marRight w:val="0"/>
      <w:marTop w:val="0"/>
      <w:marBottom w:val="0"/>
      <w:divBdr>
        <w:top w:val="none" w:sz="0" w:space="0" w:color="auto"/>
        <w:left w:val="none" w:sz="0" w:space="0" w:color="auto"/>
        <w:bottom w:val="none" w:sz="0" w:space="0" w:color="auto"/>
        <w:right w:val="none" w:sz="0" w:space="0" w:color="auto"/>
      </w:divBdr>
      <w:divsChild>
        <w:div w:id="635137163">
          <w:marLeft w:val="0"/>
          <w:marRight w:val="0"/>
          <w:marTop w:val="0"/>
          <w:marBottom w:val="0"/>
          <w:divBdr>
            <w:top w:val="none" w:sz="0" w:space="0" w:color="auto"/>
            <w:left w:val="none" w:sz="0" w:space="0" w:color="auto"/>
            <w:bottom w:val="none" w:sz="0" w:space="0" w:color="auto"/>
            <w:right w:val="none" w:sz="0" w:space="0" w:color="auto"/>
          </w:divBdr>
          <w:divsChild>
            <w:div w:id="409355116">
              <w:marLeft w:val="0"/>
              <w:marRight w:val="0"/>
              <w:marTop w:val="150"/>
              <w:marBottom w:val="150"/>
              <w:divBdr>
                <w:top w:val="none" w:sz="0" w:space="0" w:color="auto"/>
                <w:left w:val="none" w:sz="0" w:space="0" w:color="auto"/>
                <w:bottom w:val="none" w:sz="0" w:space="0" w:color="auto"/>
                <w:right w:val="none" w:sz="0" w:space="0" w:color="auto"/>
              </w:divBdr>
            </w:div>
          </w:divsChild>
        </w:div>
        <w:div w:id="923149926">
          <w:marLeft w:val="0"/>
          <w:marRight w:val="0"/>
          <w:marTop w:val="0"/>
          <w:marBottom w:val="0"/>
          <w:divBdr>
            <w:top w:val="none" w:sz="0" w:space="0" w:color="auto"/>
            <w:left w:val="none" w:sz="0" w:space="0" w:color="auto"/>
            <w:bottom w:val="none" w:sz="0" w:space="0" w:color="auto"/>
            <w:right w:val="none" w:sz="0" w:space="0" w:color="auto"/>
          </w:divBdr>
          <w:divsChild>
            <w:div w:id="1994989485">
              <w:marLeft w:val="0"/>
              <w:marRight w:val="0"/>
              <w:marTop w:val="0"/>
              <w:marBottom w:val="300"/>
              <w:divBdr>
                <w:top w:val="none" w:sz="0" w:space="0" w:color="auto"/>
                <w:left w:val="none" w:sz="0" w:space="0" w:color="auto"/>
                <w:bottom w:val="none" w:sz="0" w:space="0" w:color="auto"/>
                <w:right w:val="none" w:sz="0" w:space="0" w:color="auto"/>
              </w:divBdr>
            </w:div>
          </w:divsChild>
        </w:div>
        <w:div w:id="2008097807">
          <w:marLeft w:val="0"/>
          <w:marRight w:val="0"/>
          <w:marTop w:val="0"/>
          <w:marBottom w:val="0"/>
          <w:divBdr>
            <w:top w:val="none" w:sz="0" w:space="0" w:color="auto"/>
            <w:left w:val="none" w:sz="0" w:space="0" w:color="auto"/>
            <w:bottom w:val="none" w:sz="0" w:space="0" w:color="auto"/>
            <w:right w:val="none" w:sz="0" w:space="0" w:color="auto"/>
          </w:divBdr>
          <w:divsChild>
            <w:div w:id="56365981">
              <w:marLeft w:val="0"/>
              <w:marRight w:val="0"/>
              <w:marTop w:val="0"/>
              <w:marBottom w:val="0"/>
              <w:divBdr>
                <w:top w:val="none" w:sz="0" w:space="0" w:color="auto"/>
                <w:left w:val="none" w:sz="0" w:space="0" w:color="auto"/>
                <w:bottom w:val="none" w:sz="0" w:space="0" w:color="auto"/>
                <w:right w:val="none" w:sz="0" w:space="0" w:color="auto"/>
              </w:divBdr>
              <w:divsChild>
                <w:div w:id="1858425501">
                  <w:marLeft w:val="-420"/>
                  <w:marRight w:val="0"/>
                  <w:marTop w:val="0"/>
                  <w:marBottom w:val="0"/>
                  <w:divBdr>
                    <w:top w:val="none" w:sz="0" w:space="0" w:color="auto"/>
                    <w:left w:val="none" w:sz="0" w:space="0" w:color="auto"/>
                    <w:bottom w:val="none" w:sz="0" w:space="0" w:color="auto"/>
                    <w:right w:val="none" w:sz="0" w:space="0" w:color="auto"/>
                  </w:divBdr>
                  <w:divsChild>
                    <w:div w:id="1972244103">
                      <w:marLeft w:val="0"/>
                      <w:marRight w:val="0"/>
                      <w:marTop w:val="0"/>
                      <w:marBottom w:val="0"/>
                      <w:divBdr>
                        <w:top w:val="none" w:sz="0" w:space="0" w:color="auto"/>
                        <w:left w:val="none" w:sz="0" w:space="0" w:color="auto"/>
                        <w:bottom w:val="none" w:sz="0" w:space="0" w:color="auto"/>
                        <w:right w:val="none" w:sz="0" w:space="0" w:color="auto"/>
                      </w:divBdr>
                      <w:divsChild>
                        <w:div w:id="1911648684">
                          <w:marLeft w:val="0"/>
                          <w:marRight w:val="0"/>
                          <w:marTop w:val="0"/>
                          <w:marBottom w:val="0"/>
                          <w:divBdr>
                            <w:top w:val="none" w:sz="0" w:space="0" w:color="auto"/>
                            <w:left w:val="none" w:sz="0" w:space="0" w:color="auto"/>
                            <w:bottom w:val="none" w:sz="0" w:space="0" w:color="auto"/>
                            <w:right w:val="none" w:sz="0" w:space="0" w:color="auto"/>
                          </w:divBdr>
                          <w:divsChild>
                            <w:div w:id="1118141508">
                              <w:marLeft w:val="0"/>
                              <w:marRight w:val="0"/>
                              <w:marTop w:val="0"/>
                              <w:marBottom w:val="0"/>
                              <w:divBdr>
                                <w:top w:val="none" w:sz="0" w:space="0" w:color="auto"/>
                                <w:left w:val="none" w:sz="0" w:space="0" w:color="auto"/>
                                <w:bottom w:val="none" w:sz="0" w:space="0" w:color="auto"/>
                                <w:right w:val="none" w:sz="0" w:space="0" w:color="auto"/>
                              </w:divBdr>
                            </w:div>
                            <w:div w:id="14120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04928">
              <w:marLeft w:val="-420"/>
              <w:marRight w:val="0"/>
              <w:marTop w:val="0"/>
              <w:marBottom w:val="0"/>
              <w:divBdr>
                <w:top w:val="none" w:sz="0" w:space="0" w:color="auto"/>
                <w:left w:val="none" w:sz="0" w:space="0" w:color="auto"/>
                <w:bottom w:val="none" w:sz="0" w:space="0" w:color="auto"/>
                <w:right w:val="none" w:sz="0" w:space="0" w:color="auto"/>
              </w:divBdr>
              <w:divsChild>
                <w:div w:id="74279114">
                  <w:marLeft w:val="0"/>
                  <w:marRight w:val="0"/>
                  <w:marTop w:val="0"/>
                  <w:marBottom w:val="0"/>
                  <w:divBdr>
                    <w:top w:val="none" w:sz="0" w:space="0" w:color="auto"/>
                    <w:left w:val="none" w:sz="0" w:space="0" w:color="auto"/>
                    <w:bottom w:val="none" w:sz="0" w:space="0" w:color="auto"/>
                    <w:right w:val="none" w:sz="0" w:space="0" w:color="auto"/>
                  </w:divBdr>
                  <w:divsChild>
                    <w:div w:id="1608191447">
                      <w:marLeft w:val="0"/>
                      <w:marRight w:val="0"/>
                      <w:marTop w:val="0"/>
                      <w:marBottom w:val="0"/>
                      <w:divBdr>
                        <w:top w:val="none" w:sz="0" w:space="0" w:color="auto"/>
                        <w:left w:val="none" w:sz="0" w:space="0" w:color="auto"/>
                        <w:bottom w:val="none" w:sz="0" w:space="0" w:color="auto"/>
                        <w:right w:val="none" w:sz="0" w:space="0" w:color="auto"/>
                      </w:divBdr>
                      <w:divsChild>
                        <w:div w:id="733895463">
                          <w:marLeft w:val="0"/>
                          <w:marRight w:val="0"/>
                          <w:marTop w:val="0"/>
                          <w:marBottom w:val="0"/>
                          <w:divBdr>
                            <w:top w:val="none" w:sz="0" w:space="0" w:color="auto"/>
                            <w:left w:val="none" w:sz="0" w:space="0" w:color="auto"/>
                            <w:bottom w:val="none" w:sz="0" w:space="0" w:color="auto"/>
                            <w:right w:val="none" w:sz="0" w:space="0" w:color="auto"/>
                          </w:divBdr>
                        </w:div>
                        <w:div w:id="21388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30623">
              <w:marLeft w:val="-420"/>
              <w:marRight w:val="0"/>
              <w:marTop w:val="0"/>
              <w:marBottom w:val="0"/>
              <w:divBdr>
                <w:top w:val="none" w:sz="0" w:space="0" w:color="auto"/>
                <w:left w:val="none" w:sz="0" w:space="0" w:color="auto"/>
                <w:bottom w:val="none" w:sz="0" w:space="0" w:color="auto"/>
                <w:right w:val="none" w:sz="0" w:space="0" w:color="auto"/>
              </w:divBdr>
              <w:divsChild>
                <w:div w:id="869419291">
                  <w:marLeft w:val="0"/>
                  <w:marRight w:val="0"/>
                  <w:marTop w:val="0"/>
                  <w:marBottom w:val="0"/>
                  <w:divBdr>
                    <w:top w:val="none" w:sz="0" w:space="0" w:color="auto"/>
                    <w:left w:val="none" w:sz="0" w:space="0" w:color="auto"/>
                    <w:bottom w:val="none" w:sz="0" w:space="0" w:color="auto"/>
                    <w:right w:val="none" w:sz="0" w:space="0" w:color="auto"/>
                  </w:divBdr>
                  <w:divsChild>
                    <w:div w:id="14230025">
                      <w:marLeft w:val="0"/>
                      <w:marRight w:val="0"/>
                      <w:marTop w:val="0"/>
                      <w:marBottom w:val="0"/>
                      <w:divBdr>
                        <w:top w:val="none" w:sz="0" w:space="0" w:color="auto"/>
                        <w:left w:val="none" w:sz="0" w:space="0" w:color="auto"/>
                        <w:bottom w:val="none" w:sz="0" w:space="0" w:color="auto"/>
                        <w:right w:val="none" w:sz="0" w:space="0" w:color="auto"/>
                      </w:divBdr>
                      <w:divsChild>
                        <w:div w:id="457377822">
                          <w:marLeft w:val="0"/>
                          <w:marRight w:val="0"/>
                          <w:marTop w:val="0"/>
                          <w:marBottom w:val="0"/>
                          <w:divBdr>
                            <w:top w:val="none" w:sz="0" w:space="0" w:color="auto"/>
                            <w:left w:val="none" w:sz="0" w:space="0" w:color="auto"/>
                            <w:bottom w:val="none" w:sz="0" w:space="0" w:color="auto"/>
                            <w:right w:val="none" w:sz="0" w:space="0" w:color="auto"/>
                          </w:divBdr>
                        </w:div>
                        <w:div w:id="14773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8141">
              <w:marLeft w:val="0"/>
              <w:marRight w:val="0"/>
              <w:marTop w:val="0"/>
              <w:marBottom w:val="0"/>
              <w:divBdr>
                <w:top w:val="none" w:sz="0" w:space="0" w:color="auto"/>
                <w:left w:val="none" w:sz="0" w:space="0" w:color="auto"/>
                <w:bottom w:val="none" w:sz="0" w:space="0" w:color="auto"/>
                <w:right w:val="none" w:sz="0" w:space="0" w:color="auto"/>
              </w:divBdr>
              <w:divsChild>
                <w:div w:id="1362323244">
                  <w:marLeft w:val="-420"/>
                  <w:marRight w:val="0"/>
                  <w:marTop w:val="0"/>
                  <w:marBottom w:val="0"/>
                  <w:divBdr>
                    <w:top w:val="none" w:sz="0" w:space="0" w:color="auto"/>
                    <w:left w:val="none" w:sz="0" w:space="0" w:color="auto"/>
                    <w:bottom w:val="none" w:sz="0" w:space="0" w:color="auto"/>
                    <w:right w:val="none" w:sz="0" w:space="0" w:color="auto"/>
                  </w:divBdr>
                  <w:divsChild>
                    <w:div w:id="609626360">
                      <w:marLeft w:val="0"/>
                      <w:marRight w:val="0"/>
                      <w:marTop w:val="0"/>
                      <w:marBottom w:val="0"/>
                      <w:divBdr>
                        <w:top w:val="none" w:sz="0" w:space="0" w:color="auto"/>
                        <w:left w:val="none" w:sz="0" w:space="0" w:color="auto"/>
                        <w:bottom w:val="none" w:sz="0" w:space="0" w:color="auto"/>
                        <w:right w:val="none" w:sz="0" w:space="0" w:color="auto"/>
                      </w:divBdr>
                      <w:divsChild>
                        <w:div w:id="582492510">
                          <w:marLeft w:val="0"/>
                          <w:marRight w:val="0"/>
                          <w:marTop w:val="0"/>
                          <w:marBottom w:val="0"/>
                          <w:divBdr>
                            <w:top w:val="none" w:sz="0" w:space="0" w:color="auto"/>
                            <w:left w:val="none" w:sz="0" w:space="0" w:color="auto"/>
                            <w:bottom w:val="none" w:sz="0" w:space="0" w:color="auto"/>
                            <w:right w:val="none" w:sz="0" w:space="0" w:color="auto"/>
                          </w:divBdr>
                          <w:divsChild>
                            <w:div w:id="1434546238">
                              <w:marLeft w:val="0"/>
                              <w:marRight w:val="0"/>
                              <w:marTop w:val="0"/>
                              <w:marBottom w:val="0"/>
                              <w:divBdr>
                                <w:top w:val="none" w:sz="0" w:space="0" w:color="auto"/>
                                <w:left w:val="none" w:sz="0" w:space="0" w:color="auto"/>
                                <w:bottom w:val="none" w:sz="0" w:space="0" w:color="auto"/>
                                <w:right w:val="none" w:sz="0" w:space="0" w:color="auto"/>
                              </w:divBdr>
                            </w:div>
                            <w:div w:id="15520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51996">
              <w:marLeft w:val="0"/>
              <w:marRight w:val="0"/>
              <w:marTop w:val="0"/>
              <w:marBottom w:val="0"/>
              <w:divBdr>
                <w:top w:val="none" w:sz="0" w:space="0" w:color="auto"/>
                <w:left w:val="none" w:sz="0" w:space="0" w:color="auto"/>
                <w:bottom w:val="none" w:sz="0" w:space="0" w:color="auto"/>
                <w:right w:val="none" w:sz="0" w:space="0" w:color="auto"/>
              </w:divBdr>
              <w:divsChild>
                <w:div w:id="140655119">
                  <w:marLeft w:val="-420"/>
                  <w:marRight w:val="0"/>
                  <w:marTop w:val="0"/>
                  <w:marBottom w:val="0"/>
                  <w:divBdr>
                    <w:top w:val="none" w:sz="0" w:space="0" w:color="auto"/>
                    <w:left w:val="none" w:sz="0" w:space="0" w:color="auto"/>
                    <w:bottom w:val="none" w:sz="0" w:space="0" w:color="auto"/>
                    <w:right w:val="none" w:sz="0" w:space="0" w:color="auto"/>
                  </w:divBdr>
                  <w:divsChild>
                    <w:div w:id="212694705">
                      <w:marLeft w:val="0"/>
                      <w:marRight w:val="0"/>
                      <w:marTop w:val="0"/>
                      <w:marBottom w:val="0"/>
                      <w:divBdr>
                        <w:top w:val="none" w:sz="0" w:space="0" w:color="auto"/>
                        <w:left w:val="none" w:sz="0" w:space="0" w:color="auto"/>
                        <w:bottom w:val="none" w:sz="0" w:space="0" w:color="auto"/>
                        <w:right w:val="none" w:sz="0" w:space="0" w:color="auto"/>
                      </w:divBdr>
                      <w:divsChild>
                        <w:div w:id="160586275">
                          <w:marLeft w:val="0"/>
                          <w:marRight w:val="0"/>
                          <w:marTop w:val="0"/>
                          <w:marBottom w:val="0"/>
                          <w:divBdr>
                            <w:top w:val="none" w:sz="0" w:space="0" w:color="auto"/>
                            <w:left w:val="none" w:sz="0" w:space="0" w:color="auto"/>
                            <w:bottom w:val="none" w:sz="0" w:space="0" w:color="auto"/>
                            <w:right w:val="none" w:sz="0" w:space="0" w:color="auto"/>
                          </w:divBdr>
                          <w:divsChild>
                            <w:div w:id="517547319">
                              <w:marLeft w:val="0"/>
                              <w:marRight w:val="0"/>
                              <w:marTop w:val="0"/>
                              <w:marBottom w:val="0"/>
                              <w:divBdr>
                                <w:top w:val="none" w:sz="0" w:space="0" w:color="auto"/>
                                <w:left w:val="none" w:sz="0" w:space="0" w:color="auto"/>
                                <w:bottom w:val="none" w:sz="0" w:space="0" w:color="auto"/>
                                <w:right w:val="none" w:sz="0" w:space="0" w:color="auto"/>
                              </w:divBdr>
                            </w:div>
                            <w:div w:id="13834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975426">
      <w:bodyDiv w:val="1"/>
      <w:marLeft w:val="0"/>
      <w:marRight w:val="0"/>
      <w:marTop w:val="0"/>
      <w:marBottom w:val="0"/>
      <w:divBdr>
        <w:top w:val="none" w:sz="0" w:space="0" w:color="auto"/>
        <w:left w:val="none" w:sz="0" w:space="0" w:color="auto"/>
        <w:bottom w:val="none" w:sz="0" w:space="0" w:color="auto"/>
        <w:right w:val="none" w:sz="0" w:space="0" w:color="auto"/>
      </w:divBdr>
    </w:div>
    <w:div w:id="1585140037">
      <w:bodyDiv w:val="1"/>
      <w:marLeft w:val="0"/>
      <w:marRight w:val="0"/>
      <w:marTop w:val="0"/>
      <w:marBottom w:val="0"/>
      <w:divBdr>
        <w:top w:val="none" w:sz="0" w:space="0" w:color="auto"/>
        <w:left w:val="none" w:sz="0" w:space="0" w:color="auto"/>
        <w:bottom w:val="none" w:sz="0" w:space="0" w:color="auto"/>
        <w:right w:val="none" w:sz="0" w:space="0" w:color="auto"/>
      </w:divBdr>
    </w:div>
    <w:div w:id="1672217072">
      <w:bodyDiv w:val="1"/>
      <w:marLeft w:val="0"/>
      <w:marRight w:val="0"/>
      <w:marTop w:val="0"/>
      <w:marBottom w:val="0"/>
      <w:divBdr>
        <w:top w:val="none" w:sz="0" w:space="0" w:color="auto"/>
        <w:left w:val="none" w:sz="0" w:space="0" w:color="auto"/>
        <w:bottom w:val="none" w:sz="0" w:space="0" w:color="auto"/>
        <w:right w:val="none" w:sz="0" w:space="0" w:color="auto"/>
      </w:divBdr>
    </w:div>
    <w:div w:id="1674719653">
      <w:bodyDiv w:val="1"/>
      <w:marLeft w:val="0"/>
      <w:marRight w:val="0"/>
      <w:marTop w:val="0"/>
      <w:marBottom w:val="0"/>
      <w:divBdr>
        <w:top w:val="none" w:sz="0" w:space="0" w:color="auto"/>
        <w:left w:val="none" w:sz="0" w:space="0" w:color="auto"/>
        <w:bottom w:val="none" w:sz="0" w:space="0" w:color="auto"/>
        <w:right w:val="none" w:sz="0" w:space="0" w:color="auto"/>
      </w:divBdr>
      <w:divsChild>
        <w:div w:id="131288988">
          <w:marLeft w:val="0"/>
          <w:marRight w:val="0"/>
          <w:marTop w:val="120"/>
          <w:marBottom w:val="0"/>
          <w:divBdr>
            <w:top w:val="none" w:sz="0" w:space="0" w:color="auto"/>
            <w:left w:val="none" w:sz="0" w:space="0" w:color="auto"/>
            <w:bottom w:val="none" w:sz="0" w:space="0" w:color="auto"/>
            <w:right w:val="none" w:sz="0" w:space="0" w:color="auto"/>
          </w:divBdr>
          <w:divsChild>
            <w:div w:id="1647972216">
              <w:marLeft w:val="0"/>
              <w:marRight w:val="0"/>
              <w:marTop w:val="0"/>
              <w:marBottom w:val="0"/>
              <w:divBdr>
                <w:top w:val="none" w:sz="0" w:space="0" w:color="auto"/>
                <w:left w:val="none" w:sz="0" w:space="0" w:color="auto"/>
                <w:bottom w:val="none" w:sz="0" w:space="0" w:color="auto"/>
                <w:right w:val="none" w:sz="0" w:space="0" w:color="auto"/>
              </w:divBdr>
            </w:div>
          </w:divsChild>
        </w:div>
        <w:div w:id="1295794577">
          <w:marLeft w:val="0"/>
          <w:marRight w:val="0"/>
          <w:marTop w:val="120"/>
          <w:marBottom w:val="0"/>
          <w:divBdr>
            <w:top w:val="none" w:sz="0" w:space="0" w:color="auto"/>
            <w:left w:val="none" w:sz="0" w:space="0" w:color="auto"/>
            <w:bottom w:val="none" w:sz="0" w:space="0" w:color="auto"/>
            <w:right w:val="none" w:sz="0" w:space="0" w:color="auto"/>
          </w:divBdr>
          <w:divsChild>
            <w:div w:id="983971699">
              <w:marLeft w:val="0"/>
              <w:marRight w:val="0"/>
              <w:marTop w:val="0"/>
              <w:marBottom w:val="0"/>
              <w:divBdr>
                <w:top w:val="none" w:sz="0" w:space="0" w:color="auto"/>
                <w:left w:val="none" w:sz="0" w:space="0" w:color="auto"/>
                <w:bottom w:val="none" w:sz="0" w:space="0" w:color="auto"/>
                <w:right w:val="none" w:sz="0" w:space="0" w:color="auto"/>
              </w:divBdr>
            </w:div>
          </w:divsChild>
        </w:div>
        <w:div w:id="1657344080">
          <w:marLeft w:val="0"/>
          <w:marRight w:val="0"/>
          <w:marTop w:val="120"/>
          <w:marBottom w:val="0"/>
          <w:divBdr>
            <w:top w:val="none" w:sz="0" w:space="0" w:color="auto"/>
            <w:left w:val="none" w:sz="0" w:space="0" w:color="auto"/>
            <w:bottom w:val="none" w:sz="0" w:space="0" w:color="auto"/>
            <w:right w:val="none" w:sz="0" w:space="0" w:color="auto"/>
          </w:divBdr>
          <w:divsChild>
            <w:div w:id="12784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2537">
      <w:bodyDiv w:val="1"/>
      <w:marLeft w:val="0"/>
      <w:marRight w:val="0"/>
      <w:marTop w:val="0"/>
      <w:marBottom w:val="0"/>
      <w:divBdr>
        <w:top w:val="none" w:sz="0" w:space="0" w:color="auto"/>
        <w:left w:val="none" w:sz="0" w:space="0" w:color="auto"/>
        <w:bottom w:val="none" w:sz="0" w:space="0" w:color="auto"/>
        <w:right w:val="none" w:sz="0" w:space="0" w:color="auto"/>
      </w:divBdr>
    </w:div>
    <w:div w:id="1723795869">
      <w:bodyDiv w:val="1"/>
      <w:marLeft w:val="0"/>
      <w:marRight w:val="0"/>
      <w:marTop w:val="0"/>
      <w:marBottom w:val="0"/>
      <w:divBdr>
        <w:top w:val="none" w:sz="0" w:space="0" w:color="auto"/>
        <w:left w:val="none" w:sz="0" w:space="0" w:color="auto"/>
        <w:bottom w:val="none" w:sz="0" w:space="0" w:color="auto"/>
        <w:right w:val="none" w:sz="0" w:space="0" w:color="auto"/>
      </w:divBdr>
    </w:div>
    <w:div w:id="1738548055">
      <w:bodyDiv w:val="1"/>
      <w:marLeft w:val="0"/>
      <w:marRight w:val="0"/>
      <w:marTop w:val="0"/>
      <w:marBottom w:val="0"/>
      <w:divBdr>
        <w:top w:val="none" w:sz="0" w:space="0" w:color="auto"/>
        <w:left w:val="none" w:sz="0" w:space="0" w:color="auto"/>
        <w:bottom w:val="none" w:sz="0" w:space="0" w:color="auto"/>
        <w:right w:val="none" w:sz="0" w:space="0" w:color="auto"/>
      </w:divBdr>
    </w:div>
    <w:div w:id="1827629930">
      <w:bodyDiv w:val="1"/>
      <w:marLeft w:val="0"/>
      <w:marRight w:val="0"/>
      <w:marTop w:val="0"/>
      <w:marBottom w:val="0"/>
      <w:divBdr>
        <w:top w:val="none" w:sz="0" w:space="0" w:color="auto"/>
        <w:left w:val="none" w:sz="0" w:space="0" w:color="auto"/>
        <w:bottom w:val="none" w:sz="0" w:space="0" w:color="auto"/>
        <w:right w:val="none" w:sz="0" w:space="0" w:color="auto"/>
      </w:divBdr>
    </w:div>
    <w:div w:id="1889368698">
      <w:bodyDiv w:val="1"/>
      <w:marLeft w:val="0"/>
      <w:marRight w:val="0"/>
      <w:marTop w:val="0"/>
      <w:marBottom w:val="0"/>
      <w:divBdr>
        <w:top w:val="none" w:sz="0" w:space="0" w:color="auto"/>
        <w:left w:val="none" w:sz="0" w:space="0" w:color="auto"/>
        <w:bottom w:val="none" w:sz="0" w:space="0" w:color="auto"/>
        <w:right w:val="none" w:sz="0" w:space="0" w:color="auto"/>
      </w:divBdr>
    </w:div>
    <w:div w:id="1909342912">
      <w:bodyDiv w:val="1"/>
      <w:marLeft w:val="0"/>
      <w:marRight w:val="0"/>
      <w:marTop w:val="0"/>
      <w:marBottom w:val="0"/>
      <w:divBdr>
        <w:top w:val="none" w:sz="0" w:space="0" w:color="auto"/>
        <w:left w:val="none" w:sz="0" w:space="0" w:color="auto"/>
        <w:bottom w:val="none" w:sz="0" w:space="0" w:color="auto"/>
        <w:right w:val="none" w:sz="0" w:space="0" w:color="auto"/>
      </w:divBdr>
    </w:div>
    <w:div w:id="1931044886">
      <w:bodyDiv w:val="1"/>
      <w:marLeft w:val="0"/>
      <w:marRight w:val="0"/>
      <w:marTop w:val="0"/>
      <w:marBottom w:val="0"/>
      <w:divBdr>
        <w:top w:val="none" w:sz="0" w:space="0" w:color="auto"/>
        <w:left w:val="none" w:sz="0" w:space="0" w:color="auto"/>
        <w:bottom w:val="none" w:sz="0" w:space="0" w:color="auto"/>
        <w:right w:val="none" w:sz="0" w:space="0" w:color="auto"/>
      </w:divBdr>
    </w:div>
    <w:div w:id="1971938030">
      <w:bodyDiv w:val="1"/>
      <w:marLeft w:val="0"/>
      <w:marRight w:val="0"/>
      <w:marTop w:val="0"/>
      <w:marBottom w:val="0"/>
      <w:divBdr>
        <w:top w:val="none" w:sz="0" w:space="0" w:color="auto"/>
        <w:left w:val="none" w:sz="0" w:space="0" w:color="auto"/>
        <w:bottom w:val="none" w:sz="0" w:space="0" w:color="auto"/>
        <w:right w:val="none" w:sz="0" w:space="0" w:color="auto"/>
      </w:divBdr>
    </w:div>
    <w:div w:id="2039158705">
      <w:bodyDiv w:val="1"/>
      <w:marLeft w:val="0"/>
      <w:marRight w:val="0"/>
      <w:marTop w:val="0"/>
      <w:marBottom w:val="0"/>
      <w:divBdr>
        <w:top w:val="none" w:sz="0" w:space="0" w:color="auto"/>
        <w:left w:val="none" w:sz="0" w:space="0" w:color="auto"/>
        <w:bottom w:val="none" w:sz="0" w:space="0" w:color="auto"/>
        <w:right w:val="none" w:sz="0" w:space="0" w:color="auto"/>
      </w:divBdr>
      <w:divsChild>
        <w:div w:id="20474148">
          <w:marLeft w:val="0"/>
          <w:marRight w:val="0"/>
          <w:marTop w:val="0"/>
          <w:marBottom w:val="0"/>
          <w:divBdr>
            <w:top w:val="none" w:sz="0" w:space="0" w:color="auto"/>
            <w:left w:val="none" w:sz="0" w:space="0" w:color="auto"/>
            <w:bottom w:val="none" w:sz="0" w:space="0" w:color="auto"/>
            <w:right w:val="none" w:sz="0" w:space="0" w:color="auto"/>
          </w:divBdr>
        </w:div>
        <w:div w:id="28727420">
          <w:marLeft w:val="0"/>
          <w:marRight w:val="0"/>
          <w:marTop w:val="0"/>
          <w:marBottom w:val="0"/>
          <w:divBdr>
            <w:top w:val="none" w:sz="0" w:space="0" w:color="auto"/>
            <w:left w:val="none" w:sz="0" w:space="0" w:color="auto"/>
            <w:bottom w:val="none" w:sz="0" w:space="0" w:color="auto"/>
            <w:right w:val="none" w:sz="0" w:space="0" w:color="auto"/>
          </w:divBdr>
        </w:div>
        <w:div w:id="48306061">
          <w:marLeft w:val="0"/>
          <w:marRight w:val="0"/>
          <w:marTop w:val="0"/>
          <w:marBottom w:val="0"/>
          <w:divBdr>
            <w:top w:val="none" w:sz="0" w:space="0" w:color="auto"/>
            <w:left w:val="none" w:sz="0" w:space="0" w:color="auto"/>
            <w:bottom w:val="none" w:sz="0" w:space="0" w:color="auto"/>
            <w:right w:val="none" w:sz="0" w:space="0" w:color="auto"/>
          </w:divBdr>
        </w:div>
        <w:div w:id="97221224">
          <w:marLeft w:val="0"/>
          <w:marRight w:val="0"/>
          <w:marTop w:val="0"/>
          <w:marBottom w:val="0"/>
          <w:divBdr>
            <w:top w:val="none" w:sz="0" w:space="0" w:color="auto"/>
            <w:left w:val="none" w:sz="0" w:space="0" w:color="auto"/>
            <w:bottom w:val="none" w:sz="0" w:space="0" w:color="auto"/>
            <w:right w:val="none" w:sz="0" w:space="0" w:color="auto"/>
          </w:divBdr>
        </w:div>
        <w:div w:id="97988447">
          <w:marLeft w:val="0"/>
          <w:marRight w:val="0"/>
          <w:marTop w:val="0"/>
          <w:marBottom w:val="0"/>
          <w:divBdr>
            <w:top w:val="none" w:sz="0" w:space="0" w:color="auto"/>
            <w:left w:val="none" w:sz="0" w:space="0" w:color="auto"/>
            <w:bottom w:val="none" w:sz="0" w:space="0" w:color="auto"/>
            <w:right w:val="none" w:sz="0" w:space="0" w:color="auto"/>
          </w:divBdr>
        </w:div>
        <w:div w:id="136530605">
          <w:marLeft w:val="0"/>
          <w:marRight w:val="0"/>
          <w:marTop w:val="0"/>
          <w:marBottom w:val="0"/>
          <w:divBdr>
            <w:top w:val="none" w:sz="0" w:space="0" w:color="auto"/>
            <w:left w:val="none" w:sz="0" w:space="0" w:color="auto"/>
            <w:bottom w:val="none" w:sz="0" w:space="0" w:color="auto"/>
            <w:right w:val="none" w:sz="0" w:space="0" w:color="auto"/>
          </w:divBdr>
        </w:div>
        <w:div w:id="181167918">
          <w:marLeft w:val="0"/>
          <w:marRight w:val="0"/>
          <w:marTop w:val="0"/>
          <w:marBottom w:val="0"/>
          <w:divBdr>
            <w:top w:val="none" w:sz="0" w:space="0" w:color="auto"/>
            <w:left w:val="none" w:sz="0" w:space="0" w:color="auto"/>
            <w:bottom w:val="none" w:sz="0" w:space="0" w:color="auto"/>
            <w:right w:val="none" w:sz="0" w:space="0" w:color="auto"/>
          </w:divBdr>
        </w:div>
        <w:div w:id="185679891">
          <w:marLeft w:val="0"/>
          <w:marRight w:val="0"/>
          <w:marTop w:val="0"/>
          <w:marBottom w:val="0"/>
          <w:divBdr>
            <w:top w:val="none" w:sz="0" w:space="0" w:color="auto"/>
            <w:left w:val="none" w:sz="0" w:space="0" w:color="auto"/>
            <w:bottom w:val="none" w:sz="0" w:space="0" w:color="auto"/>
            <w:right w:val="none" w:sz="0" w:space="0" w:color="auto"/>
          </w:divBdr>
        </w:div>
        <w:div w:id="205215599">
          <w:marLeft w:val="0"/>
          <w:marRight w:val="0"/>
          <w:marTop w:val="0"/>
          <w:marBottom w:val="0"/>
          <w:divBdr>
            <w:top w:val="none" w:sz="0" w:space="0" w:color="auto"/>
            <w:left w:val="none" w:sz="0" w:space="0" w:color="auto"/>
            <w:bottom w:val="none" w:sz="0" w:space="0" w:color="auto"/>
            <w:right w:val="none" w:sz="0" w:space="0" w:color="auto"/>
          </w:divBdr>
        </w:div>
        <w:div w:id="219169157">
          <w:marLeft w:val="0"/>
          <w:marRight w:val="0"/>
          <w:marTop w:val="0"/>
          <w:marBottom w:val="0"/>
          <w:divBdr>
            <w:top w:val="none" w:sz="0" w:space="0" w:color="auto"/>
            <w:left w:val="none" w:sz="0" w:space="0" w:color="auto"/>
            <w:bottom w:val="none" w:sz="0" w:space="0" w:color="auto"/>
            <w:right w:val="none" w:sz="0" w:space="0" w:color="auto"/>
          </w:divBdr>
        </w:div>
        <w:div w:id="242642774">
          <w:marLeft w:val="0"/>
          <w:marRight w:val="0"/>
          <w:marTop w:val="0"/>
          <w:marBottom w:val="0"/>
          <w:divBdr>
            <w:top w:val="none" w:sz="0" w:space="0" w:color="auto"/>
            <w:left w:val="none" w:sz="0" w:space="0" w:color="auto"/>
            <w:bottom w:val="none" w:sz="0" w:space="0" w:color="auto"/>
            <w:right w:val="none" w:sz="0" w:space="0" w:color="auto"/>
          </w:divBdr>
        </w:div>
        <w:div w:id="259922493">
          <w:marLeft w:val="0"/>
          <w:marRight w:val="0"/>
          <w:marTop w:val="0"/>
          <w:marBottom w:val="0"/>
          <w:divBdr>
            <w:top w:val="none" w:sz="0" w:space="0" w:color="auto"/>
            <w:left w:val="none" w:sz="0" w:space="0" w:color="auto"/>
            <w:bottom w:val="none" w:sz="0" w:space="0" w:color="auto"/>
            <w:right w:val="none" w:sz="0" w:space="0" w:color="auto"/>
          </w:divBdr>
        </w:div>
        <w:div w:id="273170565">
          <w:marLeft w:val="0"/>
          <w:marRight w:val="0"/>
          <w:marTop w:val="0"/>
          <w:marBottom w:val="0"/>
          <w:divBdr>
            <w:top w:val="none" w:sz="0" w:space="0" w:color="auto"/>
            <w:left w:val="none" w:sz="0" w:space="0" w:color="auto"/>
            <w:bottom w:val="none" w:sz="0" w:space="0" w:color="auto"/>
            <w:right w:val="none" w:sz="0" w:space="0" w:color="auto"/>
          </w:divBdr>
        </w:div>
        <w:div w:id="292715996">
          <w:marLeft w:val="0"/>
          <w:marRight w:val="0"/>
          <w:marTop w:val="0"/>
          <w:marBottom w:val="0"/>
          <w:divBdr>
            <w:top w:val="none" w:sz="0" w:space="0" w:color="auto"/>
            <w:left w:val="none" w:sz="0" w:space="0" w:color="auto"/>
            <w:bottom w:val="none" w:sz="0" w:space="0" w:color="auto"/>
            <w:right w:val="none" w:sz="0" w:space="0" w:color="auto"/>
          </w:divBdr>
        </w:div>
        <w:div w:id="330525315">
          <w:marLeft w:val="0"/>
          <w:marRight w:val="0"/>
          <w:marTop w:val="0"/>
          <w:marBottom w:val="0"/>
          <w:divBdr>
            <w:top w:val="none" w:sz="0" w:space="0" w:color="auto"/>
            <w:left w:val="none" w:sz="0" w:space="0" w:color="auto"/>
            <w:bottom w:val="none" w:sz="0" w:space="0" w:color="auto"/>
            <w:right w:val="none" w:sz="0" w:space="0" w:color="auto"/>
          </w:divBdr>
        </w:div>
        <w:div w:id="424225620">
          <w:marLeft w:val="0"/>
          <w:marRight w:val="0"/>
          <w:marTop w:val="0"/>
          <w:marBottom w:val="0"/>
          <w:divBdr>
            <w:top w:val="none" w:sz="0" w:space="0" w:color="auto"/>
            <w:left w:val="none" w:sz="0" w:space="0" w:color="auto"/>
            <w:bottom w:val="none" w:sz="0" w:space="0" w:color="auto"/>
            <w:right w:val="none" w:sz="0" w:space="0" w:color="auto"/>
          </w:divBdr>
        </w:div>
        <w:div w:id="444930222">
          <w:marLeft w:val="0"/>
          <w:marRight w:val="0"/>
          <w:marTop w:val="0"/>
          <w:marBottom w:val="0"/>
          <w:divBdr>
            <w:top w:val="none" w:sz="0" w:space="0" w:color="auto"/>
            <w:left w:val="none" w:sz="0" w:space="0" w:color="auto"/>
            <w:bottom w:val="none" w:sz="0" w:space="0" w:color="auto"/>
            <w:right w:val="none" w:sz="0" w:space="0" w:color="auto"/>
          </w:divBdr>
        </w:div>
        <w:div w:id="449321655">
          <w:marLeft w:val="0"/>
          <w:marRight w:val="0"/>
          <w:marTop w:val="0"/>
          <w:marBottom w:val="0"/>
          <w:divBdr>
            <w:top w:val="none" w:sz="0" w:space="0" w:color="auto"/>
            <w:left w:val="none" w:sz="0" w:space="0" w:color="auto"/>
            <w:bottom w:val="none" w:sz="0" w:space="0" w:color="auto"/>
            <w:right w:val="none" w:sz="0" w:space="0" w:color="auto"/>
          </w:divBdr>
        </w:div>
        <w:div w:id="458765040">
          <w:marLeft w:val="0"/>
          <w:marRight w:val="0"/>
          <w:marTop w:val="0"/>
          <w:marBottom w:val="0"/>
          <w:divBdr>
            <w:top w:val="none" w:sz="0" w:space="0" w:color="auto"/>
            <w:left w:val="none" w:sz="0" w:space="0" w:color="auto"/>
            <w:bottom w:val="none" w:sz="0" w:space="0" w:color="auto"/>
            <w:right w:val="none" w:sz="0" w:space="0" w:color="auto"/>
          </w:divBdr>
        </w:div>
        <w:div w:id="470295837">
          <w:marLeft w:val="0"/>
          <w:marRight w:val="0"/>
          <w:marTop w:val="0"/>
          <w:marBottom w:val="0"/>
          <w:divBdr>
            <w:top w:val="none" w:sz="0" w:space="0" w:color="auto"/>
            <w:left w:val="none" w:sz="0" w:space="0" w:color="auto"/>
            <w:bottom w:val="none" w:sz="0" w:space="0" w:color="auto"/>
            <w:right w:val="none" w:sz="0" w:space="0" w:color="auto"/>
          </w:divBdr>
        </w:div>
        <w:div w:id="496307237">
          <w:marLeft w:val="0"/>
          <w:marRight w:val="0"/>
          <w:marTop w:val="0"/>
          <w:marBottom w:val="0"/>
          <w:divBdr>
            <w:top w:val="none" w:sz="0" w:space="0" w:color="auto"/>
            <w:left w:val="none" w:sz="0" w:space="0" w:color="auto"/>
            <w:bottom w:val="none" w:sz="0" w:space="0" w:color="auto"/>
            <w:right w:val="none" w:sz="0" w:space="0" w:color="auto"/>
          </w:divBdr>
        </w:div>
        <w:div w:id="517888202">
          <w:marLeft w:val="0"/>
          <w:marRight w:val="0"/>
          <w:marTop w:val="0"/>
          <w:marBottom w:val="0"/>
          <w:divBdr>
            <w:top w:val="none" w:sz="0" w:space="0" w:color="auto"/>
            <w:left w:val="none" w:sz="0" w:space="0" w:color="auto"/>
            <w:bottom w:val="none" w:sz="0" w:space="0" w:color="auto"/>
            <w:right w:val="none" w:sz="0" w:space="0" w:color="auto"/>
          </w:divBdr>
        </w:div>
        <w:div w:id="543754413">
          <w:marLeft w:val="0"/>
          <w:marRight w:val="0"/>
          <w:marTop w:val="0"/>
          <w:marBottom w:val="0"/>
          <w:divBdr>
            <w:top w:val="none" w:sz="0" w:space="0" w:color="auto"/>
            <w:left w:val="none" w:sz="0" w:space="0" w:color="auto"/>
            <w:bottom w:val="none" w:sz="0" w:space="0" w:color="auto"/>
            <w:right w:val="none" w:sz="0" w:space="0" w:color="auto"/>
          </w:divBdr>
        </w:div>
        <w:div w:id="576791572">
          <w:marLeft w:val="0"/>
          <w:marRight w:val="0"/>
          <w:marTop w:val="0"/>
          <w:marBottom w:val="0"/>
          <w:divBdr>
            <w:top w:val="none" w:sz="0" w:space="0" w:color="auto"/>
            <w:left w:val="none" w:sz="0" w:space="0" w:color="auto"/>
            <w:bottom w:val="none" w:sz="0" w:space="0" w:color="auto"/>
            <w:right w:val="none" w:sz="0" w:space="0" w:color="auto"/>
          </w:divBdr>
        </w:div>
        <w:div w:id="634025918">
          <w:marLeft w:val="0"/>
          <w:marRight w:val="0"/>
          <w:marTop w:val="0"/>
          <w:marBottom w:val="0"/>
          <w:divBdr>
            <w:top w:val="none" w:sz="0" w:space="0" w:color="auto"/>
            <w:left w:val="none" w:sz="0" w:space="0" w:color="auto"/>
            <w:bottom w:val="none" w:sz="0" w:space="0" w:color="auto"/>
            <w:right w:val="none" w:sz="0" w:space="0" w:color="auto"/>
          </w:divBdr>
        </w:div>
        <w:div w:id="654796435">
          <w:marLeft w:val="0"/>
          <w:marRight w:val="0"/>
          <w:marTop w:val="0"/>
          <w:marBottom w:val="0"/>
          <w:divBdr>
            <w:top w:val="none" w:sz="0" w:space="0" w:color="auto"/>
            <w:left w:val="none" w:sz="0" w:space="0" w:color="auto"/>
            <w:bottom w:val="none" w:sz="0" w:space="0" w:color="auto"/>
            <w:right w:val="none" w:sz="0" w:space="0" w:color="auto"/>
          </w:divBdr>
        </w:div>
        <w:div w:id="664210067">
          <w:marLeft w:val="0"/>
          <w:marRight w:val="0"/>
          <w:marTop w:val="0"/>
          <w:marBottom w:val="0"/>
          <w:divBdr>
            <w:top w:val="none" w:sz="0" w:space="0" w:color="auto"/>
            <w:left w:val="none" w:sz="0" w:space="0" w:color="auto"/>
            <w:bottom w:val="none" w:sz="0" w:space="0" w:color="auto"/>
            <w:right w:val="none" w:sz="0" w:space="0" w:color="auto"/>
          </w:divBdr>
        </w:div>
        <w:div w:id="671762800">
          <w:marLeft w:val="0"/>
          <w:marRight w:val="0"/>
          <w:marTop w:val="0"/>
          <w:marBottom w:val="0"/>
          <w:divBdr>
            <w:top w:val="none" w:sz="0" w:space="0" w:color="auto"/>
            <w:left w:val="none" w:sz="0" w:space="0" w:color="auto"/>
            <w:bottom w:val="none" w:sz="0" w:space="0" w:color="auto"/>
            <w:right w:val="none" w:sz="0" w:space="0" w:color="auto"/>
          </w:divBdr>
        </w:div>
        <w:div w:id="681509855">
          <w:marLeft w:val="0"/>
          <w:marRight w:val="0"/>
          <w:marTop w:val="0"/>
          <w:marBottom w:val="0"/>
          <w:divBdr>
            <w:top w:val="none" w:sz="0" w:space="0" w:color="auto"/>
            <w:left w:val="none" w:sz="0" w:space="0" w:color="auto"/>
            <w:bottom w:val="none" w:sz="0" w:space="0" w:color="auto"/>
            <w:right w:val="none" w:sz="0" w:space="0" w:color="auto"/>
          </w:divBdr>
        </w:div>
        <w:div w:id="683216220">
          <w:marLeft w:val="0"/>
          <w:marRight w:val="0"/>
          <w:marTop w:val="0"/>
          <w:marBottom w:val="0"/>
          <w:divBdr>
            <w:top w:val="none" w:sz="0" w:space="0" w:color="auto"/>
            <w:left w:val="none" w:sz="0" w:space="0" w:color="auto"/>
            <w:bottom w:val="none" w:sz="0" w:space="0" w:color="auto"/>
            <w:right w:val="none" w:sz="0" w:space="0" w:color="auto"/>
          </w:divBdr>
        </w:div>
        <w:div w:id="691684330">
          <w:marLeft w:val="0"/>
          <w:marRight w:val="0"/>
          <w:marTop w:val="0"/>
          <w:marBottom w:val="0"/>
          <w:divBdr>
            <w:top w:val="none" w:sz="0" w:space="0" w:color="auto"/>
            <w:left w:val="none" w:sz="0" w:space="0" w:color="auto"/>
            <w:bottom w:val="none" w:sz="0" w:space="0" w:color="auto"/>
            <w:right w:val="none" w:sz="0" w:space="0" w:color="auto"/>
          </w:divBdr>
        </w:div>
        <w:div w:id="697581392">
          <w:marLeft w:val="0"/>
          <w:marRight w:val="0"/>
          <w:marTop w:val="0"/>
          <w:marBottom w:val="0"/>
          <w:divBdr>
            <w:top w:val="none" w:sz="0" w:space="0" w:color="auto"/>
            <w:left w:val="none" w:sz="0" w:space="0" w:color="auto"/>
            <w:bottom w:val="none" w:sz="0" w:space="0" w:color="auto"/>
            <w:right w:val="none" w:sz="0" w:space="0" w:color="auto"/>
          </w:divBdr>
        </w:div>
        <w:div w:id="776364923">
          <w:marLeft w:val="0"/>
          <w:marRight w:val="0"/>
          <w:marTop w:val="0"/>
          <w:marBottom w:val="0"/>
          <w:divBdr>
            <w:top w:val="none" w:sz="0" w:space="0" w:color="auto"/>
            <w:left w:val="none" w:sz="0" w:space="0" w:color="auto"/>
            <w:bottom w:val="none" w:sz="0" w:space="0" w:color="auto"/>
            <w:right w:val="none" w:sz="0" w:space="0" w:color="auto"/>
          </w:divBdr>
        </w:div>
        <w:div w:id="794719339">
          <w:marLeft w:val="0"/>
          <w:marRight w:val="0"/>
          <w:marTop w:val="0"/>
          <w:marBottom w:val="0"/>
          <w:divBdr>
            <w:top w:val="none" w:sz="0" w:space="0" w:color="auto"/>
            <w:left w:val="none" w:sz="0" w:space="0" w:color="auto"/>
            <w:bottom w:val="none" w:sz="0" w:space="0" w:color="auto"/>
            <w:right w:val="none" w:sz="0" w:space="0" w:color="auto"/>
          </w:divBdr>
        </w:div>
        <w:div w:id="811021249">
          <w:marLeft w:val="0"/>
          <w:marRight w:val="0"/>
          <w:marTop w:val="0"/>
          <w:marBottom w:val="0"/>
          <w:divBdr>
            <w:top w:val="none" w:sz="0" w:space="0" w:color="auto"/>
            <w:left w:val="none" w:sz="0" w:space="0" w:color="auto"/>
            <w:bottom w:val="none" w:sz="0" w:space="0" w:color="auto"/>
            <w:right w:val="none" w:sz="0" w:space="0" w:color="auto"/>
          </w:divBdr>
        </w:div>
        <w:div w:id="929660617">
          <w:marLeft w:val="0"/>
          <w:marRight w:val="0"/>
          <w:marTop w:val="0"/>
          <w:marBottom w:val="0"/>
          <w:divBdr>
            <w:top w:val="none" w:sz="0" w:space="0" w:color="auto"/>
            <w:left w:val="none" w:sz="0" w:space="0" w:color="auto"/>
            <w:bottom w:val="none" w:sz="0" w:space="0" w:color="auto"/>
            <w:right w:val="none" w:sz="0" w:space="0" w:color="auto"/>
          </w:divBdr>
        </w:div>
        <w:div w:id="932513611">
          <w:marLeft w:val="0"/>
          <w:marRight w:val="0"/>
          <w:marTop w:val="0"/>
          <w:marBottom w:val="0"/>
          <w:divBdr>
            <w:top w:val="none" w:sz="0" w:space="0" w:color="auto"/>
            <w:left w:val="none" w:sz="0" w:space="0" w:color="auto"/>
            <w:bottom w:val="none" w:sz="0" w:space="0" w:color="auto"/>
            <w:right w:val="none" w:sz="0" w:space="0" w:color="auto"/>
          </w:divBdr>
        </w:div>
        <w:div w:id="1034233817">
          <w:marLeft w:val="0"/>
          <w:marRight w:val="0"/>
          <w:marTop w:val="0"/>
          <w:marBottom w:val="0"/>
          <w:divBdr>
            <w:top w:val="none" w:sz="0" w:space="0" w:color="auto"/>
            <w:left w:val="none" w:sz="0" w:space="0" w:color="auto"/>
            <w:bottom w:val="none" w:sz="0" w:space="0" w:color="auto"/>
            <w:right w:val="none" w:sz="0" w:space="0" w:color="auto"/>
          </w:divBdr>
        </w:div>
        <w:div w:id="1045715676">
          <w:marLeft w:val="0"/>
          <w:marRight w:val="0"/>
          <w:marTop w:val="0"/>
          <w:marBottom w:val="0"/>
          <w:divBdr>
            <w:top w:val="none" w:sz="0" w:space="0" w:color="auto"/>
            <w:left w:val="none" w:sz="0" w:space="0" w:color="auto"/>
            <w:bottom w:val="none" w:sz="0" w:space="0" w:color="auto"/>
            <w:right w:val="none" w:sz="0" w:space="0" w:color="auto"/>
          </w:divBdr>
        </w:div>
        <w:div w:id="1052846407">
          <w:marLeft w:val="0"/>
          <w:marRight w:val="0"/>
          <w:marTop w:val="0"/>
          <w:marBottom w:val="0"/>
          <w:divBdr>
            <w:top w:val="none" w:sz="0" w:space="0" w:color="auto"/>
            <w:left w:val="none" w:sz="0" w:space="0" w:color="auto"/>
            <w:bottom w:val="none" w:sz="0" w:space="0" w:color="auto"/>
            <w:right w:val="none" w:sz="0" w:space="0" w:color="auto"/>
          </w:divBdr>
        </w:div>
        <w:div w:id="1146245389">
          <w:marLeft w:val="0"/>
          <w:marRight w:val="0"/>
          <w:marTop w:val="0"/>
          <w:marBottom w:val="0"/>
          <w:divBdr>
            <w:top w:val="none" w:sz="0" w:space="0" w:color="auto"/>
            <w:left w:val="none" w:sz="0" w:space="0" w:color="auto"/>
            <w:bottom w:val="none" w:sz="0" w:space="0" w:color="auto"/>
            <w:right w:val="none" w:sz="0" w:space="0" w:color="auto"/>
          </w:divBdr>
        </w:div>
        <w:div w:id="1151558231">
          <w:marLeft w:val="0"/>
          <w:marRight w:val="0"/>
          <w:marTop w:val="0"/>
          <w:marBottom w:val="0"/>
          <w:divBdr>
            <w:top w:val="none" w:sz="0" w:space="0" w:color="auto"/>
            <w:left w:val="none" w:sz="0" w:space="0" w:color="auto"/>
            <w:bottom w:val="none" w:sz="0" w:space="0" w:color="auto"/>
            <w:right w:val="none" w:sz="0" w:space="0" w:color="auto"/>
          </w:divBdr>
        </w:div>
        <w:div w:id="1159343234">
          <w:marLeft w:val="0"/>
          <w:marRight w:val="0"/>
          <w:marTop w:val="0"/>
          <w:marBottom w:val="0"/>
          <w:divBdr>
            <w:top w:val="none" w:sz="0" w:space="0" w:color="auto"/>
            <w:left w:val="none" w:sz="0" w:space="0" w:color="auto"/>
            <w:bottom w:val="none" w:sz="0" w:space="0" w:color="auto"/>
            <w:right w:val="none" w:sz="0" w:space="0" w:color="auto"/>
          </w:divBdr>
        </w:div>
        <w:div w:id="1243835410">
          <w:marLeft w:val="0"/>
          <w:marRight w:val="0"/>
          <w:marTop w:val="0"/>
          <w:marBottom w:val="0"/>
          <w:divBdr>
            <w:top w:val="none" w:sz="0" w:space="0" w:color="auto"/>
            <w:left w:val="none" w:sz="0" w:space="0" w:color="auto"/>
            <w:bottom w:val="none" w:sz="0" w:space="0" w:color="auto"/>
            <w:right w:val="none" w:sz="0" w:space="0" w:color="auto"/>
          </w:divBdr>
        </w:div>
        <w:div w:id="1254435369">
          <w:marLeft w:val="0"/>
          <w:marRight w:val="0"/>
          <w:marTop w:val="0"/>
          <w:marBottom w:val="0"/>
          <w:divBdr>
            <w:top w:val="none" w:sz="0" w:space="0" w:color="auto"/>
            <w:left w:val="none" w:sz="0" w:space="0" w:color="auto"/>
            <w:bottom w:val="none" w:sz="0" w:space="0" w:color="auto"/>
            <w:right w:val="none" w:sz="0" w:space="0" w:color="auto"/>
          </w:divBdr>
        </w:div>
        <w:div w:id="1338001341">
          <w:marLeft w:val="0"/>
          <w:marRight w:val="0"/>
          <w:marTop w:val="0"/>
          <w:marBottom w:val="0"/>
          <w:divBdr>
            <w:top w:val="none" w:sz="0" w:space="0" w:color="auto"/>
            <w:left w:val="none" w:sz="0" w:space="0" w:color="auto"/>
            <w:bottom w:val="none" w:sz="0" w:space="0" w:color="auto"/>
            <w:right w:val="none" w:sz="0" w:space="0" w:color="auto"/>
          </w:divBdr>
        </w:div>
        <w:div w:id="1448115607">
          <w:marLeft w:val="0"/>
          <w:marRight w:val="0"/>
          <w:marTop w:val="0"/>
          <w:marBottom w:val="0"/>
          <w:divBdr>
            <w:top w:val="none" w:sz="0" w:space="0" w:color="auto"/>
            <w:left w:val="none" w:sz="0" w:space="0" w:color="auto"/>
            <w:bottom w:val="none" w:sz="0" w:space="0" w:color="auto"/>
            <w:right w:val="none" w:sz="0" w:space="0" w:color="auto"/>
          </w:divBdr>
        </w:div>
        <w:div w:id="1461805982">
          <w:marLeft w:val="0"/>
          <w:marRight w:val="0"/>
          <w:marTop w:val="0"/>
          <w:marBottom w:val="0"/>
          <w:divBdr>
            <w:top w:val="none" w:sz="0" w:space="0" w:color="auto"/>
            <w:left w:val="none" w:sz="0" w:space="0" w:color="auto"/>
            <w:bottom w:val="none" w:sz="0" w:space="0" w:color="auto"/>
            <w:right w:val="none" w:sz="0" w:space="0" w:color="auto"/>
          </w:divBdr>
        </w:div>
        <w:div w:id="1503203796">
          <w:marLeft w:val="0"/>
          <w:marRight w:val="0"/>
          <w:marTop w:val="0"/>
          <w:marBottom w:val="0"/>
          <w:divBdr>
            <w:top w:val="none" w:sz="0" w:space="0" w:color="auto"/>
            <w:left w:val="none" w:sz="0" w:space="0" w:color="auto"/>
            <w:bottom w:val="none" w:sz="0" w:space="0" w:color="auto"/>
            <w:right w:val="none" w:sz="0" w:space="0" w:color="auto"/>
          </w:divBdr>
        </w:div>
        <w:div w:id="1525710210">
          <w:marLeft w:val="0"/>
          <w:marRight w:val="0"/>
          <w:marTop w:val="0"/>
          <w:marBottom w:val="0"/>
          <w:divBdr>
            <w:top w:val="none" w:sz="0" w:space="0" w:color="auto"/>
            <w:left w:val="none" w:sz="0" w:space="0" w:color="auto"/>
            <w:bottom w:val="none" w:sz="0" w:space="0" w:color="auto"/>
            <w:right w:val="none" w:sz="0" w:space="0" w:color="auto"/>
          </w:divBdr>
        </w:div>
        <w:div w:id="1528180768">
          <w:marLeft w:val="0"/>
          <w:marRight w:val="0"/>
          <w:marTop w:val="0"/>
          <w:marBottom w:val="0"/>
          <w:divBdr>
            <w:top w:val="none" w:sz="0" w:space="0" w:color="auto"/>
            <w:left w:val="none" w:sz="0" w:space="0" w:color="auto"/>
            <w:bottom w:val="none" w:sz="0" w:space="0" w:color="auto"/>
            <w:right w:val="none" w:sz="0" w:space="0" w:color="auto"/>
          </w:divBdr>
        </w:div>
        <w:div w:id="1539121635">
          <w:marLeft w:val="0"/>
          <w:marRight w:val="0"/>
          <w:marTop w:val="0"/>
          <w:marBottom w:val="0"/>
          <w:divBdr>
            <w:top w:val="none" w:sz="0" w:space="0" w:color="auto"/>
            <w:left w:val="none" w:sz="0" w:space="0" w:color="auto"/>
            <w:bottom w:val="none" w:sz="0" w:space="0" w:color="auto"/>
            <w:right w:val="none" w:sz="0" w:space="0" w:color="auto"/>
          </w:divBdr>
        </w:div>
        <w:div w:id="1551070410">
          <w:marLeft w:val="0"/>
          <w:marRight w:val="0"/>
          <w:marTop w:val="0"/>
          <w:marBottom w:val="0"/>
          <w:divBdr>
            <w:top w:val="none" w:sz="0" w:space="0" w:color="auto"/>
            <w:left w:val="none" w:sz="0" w:space="0" w:color="auto"/>
            <w:bottom w:val="none" w:sz="0" w:space="0" w:color="auto"/>
            <w:right w:val="none" w:sz="0" w:space="0" w:color="auto"/>
          </w:divBdr>
        </w:div>
        <w:div w:id="1605728441">
          <w:marLeft w:val="0"/>
          <w:marRight w:val="0"/>
          <w:marTop w:val="0"/>
          <w:marBottom w:val="0"/>
          <w:divBdr>
            <w:top w:val="none" w:sz="0" w:space="0" w:color="auto"/>
            <w:left w:val="none" w:sz="0" w:space="0" w:color="auto"/>
            <w:bottom w:val="none" w:sz="0" w:space="0" w:color="auto"/>
            <w:right w:val="none" w:sz="0" w:space="0" w:color="auto"/>
          </w:divBdr>
        </w:div>
        <w:div w:id="1624918961">
          <w:marLeft w:val="0"/>
          <w:marRight w:val="0"/>
          <w:marTop w:val="0"/>
          <w:marBottom w:val="0"/>
          <w:divBdr>
            <w:top w:val="none" w:sz="0" w:space="0" w:color="auto"/>
            <w:left w:val="none" w:sz="0" w:space="0" w:color="auto"/>
            <w:bottom w:val="none" w:sz="0" w:space="0" w:color="auto"/>
            <w:right w:val="none" w:sz="0" w:space="0" w:color="auto"/>
          </w:divBdr>
        </w:div>
        <w:div w:id="1632393820">
          <w:marLeft w:val="0"/>
          <w:marRight w:val="0"/>
          <w:marTop w:val="0"/>
          <w:marBottom w:val="0"/>
          <w:divBdr>
            <w:top w:val="none" w:sz="0" w:space="0" w:color="auto"/>
            <w:left w:val="none" w:sz="0" w:space="0" w:color="auto"/>
            <w:bottom w:val="none" w:sz="0" w:space="0" w:color="auto"/>
            <w:right w:val="none" w:sz="0" w:space="0" w:color="auto"/>
          </w:divBdr>
        </w:div>
        <w:div w:id="1708682412">
          <w:marLeft w:val="0"/>
          <w:marRight w:val="0"/>
          <w:marTop w:val="0"/>
          <w:marBottom w:val="0"/>
          <w:divBdr>
            <w:top w:val="none" w:sz="0" w:space="0" w:color="auto"/>
            <w:left w:val="none" w:sz="0" w:space="0" w:color="auto"/>
            <w:bottom w:val="none" w:sz="0" w:space="0" w:color="auto"/>
            <w:right w:val="none" w:sz="0" w:space="0" w:color="auto"/>
          </w:divBdr>
        </w:div>
        <w:div w:id="1802653803">
          <w:marLeft w:val="0"/>
          <w:marRight w:val="0"/>
          <w:marTop w:val="0"/>
          <w:marBottom w:val="0"/>
          <w:divBdr>
            <w:top w:val="none" w:sz="0" w:space="0" w:color="auto"/>
            <w:left w:val="none" w:sz="0" w:space="0" w:color="auto"/>
            <w:bottom w:val="none" w:sz="0" w:space="0" w:color="auto"/>
            <w:right w:val="none" w:sz="0" w:space="0" w:color="auto"/>
          </w:divBdr>
        </w:div>
        <w:div w:id="1828941175">
          <w:marLeft w:val="0"/>
          <w:marRight w:val="0"/>
          <w:marTop w:val="0"/>
          <w:marBottom w:val="0"/>
          <w:divBdr>
            <w:top w:val="none" w:sz="0" w:space="0" w:color="auto"/>
            <w:left w:val="none" w:sz="0" w:space="0" w:color="auto"/>
            <w:bottom w:val="none" w:sz="0" w:space="0" w:color="auto"/>
            <w:right w:val="none" w:sz="0" w:space="0" w:color="auto"/>
          </w:divBdr>
        </w:div>
        <w:div w:id="1912695860">
          <w:marLeft w:val="0"/>
          <w:marRight w:val="0"/>
          <w:marTop w:val="0"/>
          <w:marBottom w:val="0"/>
          <w:divBdr>
            <w:top w:val="none" w:sz="0" w:space="0" w:color="auto"/>
            <w:left w:val="none" w:sz="0" w:space="0" w:color="auto"/>
            <w:bottom w:val="none" w:sz="0" w:space="0" w:color="auto"/>
            <w:right w:val="none" w:sz="0" w:space="0" w:color="auto"/>
          </w:divBdr>
        </w:div>
        <w:div w:id="1941260669">
          <w:marLeft w:val="0"/>
          <w:marRight w:val="0"/>
          <w:marTop w:val="0"/>
          <w:marBottom w:val="0"/>
          <w:divBdr>
            <w:top w:val="none" w:sz="0" w:space="0" w:color="auto"/>
            <w:left w:val="none" w:sz="0" w:space="0" w:color="auto"/>
            <w:bottom w:val="none" w:sz="0" w:space="0" w:color="auto"/>
            <w:right w:val="none" w:sz="0" w:space="0" w:color="auto"/>
          </w:divBdr>
        </w:div>
        <w:div w:id="2003242130">
          <w:marLeft w:val="0"/>
          <w:marRight w:val="0"/>
          <w:marTop w:val="0"/>
          <w:marBottom w:val="0"/>
          <w:divBdr>
            <w:top w:val="none" w:sz="0" w:space="0" w:color="auto"/>
            <w:left w:val="none" w:sz="0" w:space="0" w:color="auto"/>
            <w:bottom w:val="none" w:sz="0" w:space="0" w:color="auto"/>
            <w:right w:val="none" w:sz="0" w:space="0" w:color="auto"/>
          </w:divBdr>
        </w:div>
        <w:div w:id="2004777773">
          <w:marLeft w:val="0"/>
          <w:marRight w:val="0"/>
          <w:marTop w:val="0"/>
          <w:marBottom w:val="0"/>
          <w:divBdr>
            <w:top w:val="none" w:sz="0" w:space="0" w:color="auto"/>
            <w:left w:val="none" w:sz="0" w:space="0" w:color="auto"/>
            <w:bottom w:val="none" w:sz="0" w:space="0" w:color="auto"/>
            <w:right w:val="none" w:sz="0" w:space="0" w:color="auto"/>
          </w:divBdr>
        </w:div>
        <w:div w:id="2014911133">
          <w:marLeft w:val="0"/>
          <w:marRight w:val="0"/>
          <w:marTop w:val="0"/>
          <w:marBottom w:val="0"/>
          <w:divBdr>
            <w:top w:val="none" w:sz="0" w:space="0" w:color="auto"/>
            <w:left w:val="none" w:sz="0" w:space="0" w:color="auto"/>
            <w:bottom w:val="none" w:sz="0" w:space="0" w:color="auto"/>
            <w:right w:val="none" w:sz="0" w:space="0" w:color="auto"/>
          </w:divBdr>
        </w:div>
        <w:div w:id="2076278463">
          <w:marLeft w:val="0"/>
          <w:marRight w:val="0"/>
          <w:marTop w:val="0"/>
          <w:marBottom w:val="0"/>
          <w:divBdr>
            <w:top w:val="none" w:sz="0" w:space="0" w:color="auto"/>
            <w:left w:val="none" w:sz="0" w:space="0" w:color="auto"/>
            <w:bottom w:val="none" w:sz="0" w:space="0" w:color="auto"/>
            <w:right w:val="none" w:sz="0" w:space="0" w:color="auto"/>
          </w:divBdr>
        </w:div>
      </w:divsChild>
    </w:div>
    <w:div w:id="206872138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E3B31-41D4-4B66-B3A5-2540E744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5287</Words>
  <Characters>30137</Characters>
  <Application>Microsoft Office Word</Application>
  <DocSecurity>6</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nabila</dc:creator>
  <cp:lastModifiedBy>hp</cp:lastModifiedBy>
  <cp:revision>2</cp:revision>
  <cp:lastPrinted>2026-01-12T03:19:00Z</cp:lastPrinted>
  <dcterms:created xsi:type="dcterms:W3CDTF">2026-01-23T01:44:00Z</dcterms:created>
  <dcterms:modified xsi:type="dcterms:W3CDTF">2026-01-23T01:44:00Z</dcterms:modified>
</cp:coreProperties>
</file>