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973" w:rsidRPr="00194973" w:rsidRDefault="00194973" w:rsidP="00194973">
      <w:pPr>
        <w:pStyle w:val="Heading1"/>
        <w:spacing w:after="0" w:line="480" w:lineRule="auto"/>
        <w:rPr>
          <w:lang w:val="en-US"/>
        </w:rPr>
      </w:pPr>
      <w:bookmarkStart w:id="0" w:name="_GoBack"/>
      <w:bookmarkEnd w:id="0"/>
      <w:r w:rsidRPr="00194973">
        <w:rPr>
          <w:sz w:val="28"/>
        </w:rPr>
        <w:t>BAB III</w:t>
      </w:r>
      <w:r w:rsidRPr="00194973">
        <w:rPr>
          <w:sz w:val="28"/>
        </w:rPr>
        <w:br/>
        <w:t>METODE  PENELITIAN</w:t>
      </w:r>
      <w:bookmarkStart w:id="1" w:name="_Toc154659163"/>
      <w:bookmarkStart w:id="2" w:name="_Toc154659229"/>
    </w:p>
    <w:p w:rsidR="00194973" w:rsidRPr="00194973" w:rsidRDefault="00194973" w:rsidP="00194973">
      <w:pPr>
        <w:spacing w:after="0"/>
        <w:rPr>
          <w:lang w:val="en-US"/>
        </w:rPr>
      </w:pPr>
    </w:p>
    <w:p w:rsidR="00194973" w:rsidRPr="00194973" w:rsidRDefault="00194973" w:rsidP="00194973">
      <w:pPr>
        <w:spacing w:after="0" w:line="480" w:lineRule="auto"/>
        <w:ind w:firstLine="720"/>
        <w:jc w:val="both"/>
        <w:rPr>
          <w:rFonts w:ascii="Times New Roman" w:eastAsia="Times New Roman" w:hAnsi="Times New Roman" w:cs="Times New Roman"/>
          <w:sz w:val="24"/>
          <w:szCs w:val="23"/>
          <w:lang w:val="en-US" w:eastAsia="en-ID"/>
        </w:rPr>
      </w:pPr>
      <w:r w:rsidRPr="00194973">
        <w:rPr>
          <w:rFonts w:ascii="Times New Roman" w:eastAsia="Times New Roman" w:hAnsi="Times New Roman" w:cs="Times New Roman"/>
          <w:sz w:val="24"/>
          <w:szCs w:val="23"/>
          <w:lang w:eastAsia="en-ID"/>
        </w:rPr>
        <w:t>Menurut Sugiyono (2022) metode penelitian merupakan cara ilmiah untuk mendapatkan data dengan tujuan dan kegunaan tertentu. Penelitian ini menggunakan pendekatan kuantitatif. Penelitian kuantitatif menekankan pada pengujian teori melalui pengukuran variabel penelitian dengan angka dan melakukan analisis data dengan prosedur statistik.</w:t>
      </w:r>
    </w:p>
    <w:p w:rsidR="00194973" w:rsidRPr="00194973" w:rsidRDefault="00194973" w:rsidP="00194973">
      <w:pPr>
        <w:spacing w:after="0" w:line="480" w:lineRule="auto"/>
        <w:ind w:firstLine="720"/>
        <w:jc w:val="both"/>
        <w:rPr>
          <w:rFonts w:ascii="Times New Roman" w:hAnsi="Times New Roman" w:cs="Times New Roman"/>
          <w:b/>
          <w:sz w:val="28"/>
          <w:lang w:val="en-US"/>
        </w:rPr>
      </w:pPr>
    </w:p>
    <w:p w:rsidR="00194973" w:rsidRPr="00194973" w:rsidRDefault="00194973" w:rsidP="00194973">
      <w:pPr>
        <w:pStyle w:val="Heading2"/>
        <w:rPr>
          <w:color w:val="auto"/>
        </w:rPr>
      </w:pPr>
      <w:bookmarkStart w:id="3" w:name="_Toc200442362"/>
      <w:r w:rsidRPr="00194973">
        <w:rPr>
          <w:color w:val="auto"/>
          <w:lang w:val="en-US"/>
        </w:rPr>
        <w:t xml:space="preserve">3.1 </w:t>
      </w:r>
      <w:proofErr w:type="spellStart"/>
      <w:r w:rsidRPr="00194973">
        <w:rPr>
          <w:color w:val="auto"/>
          <w:lang w:val="en-US"/>
        </w:rPr>
        <w:t>Desain</w:t>
      </w:r>
      <w:proofErr w:type="spellEnd"/>
      <w:r w:rsidRPr="00194973">
        <w:rPr>
          <w:color w:val="auto"/>
          <w:lang w:val="en-US"/>
        </w:rPr>
        <w:t xml:space="preserve"> </w:t>
      </w:r>
      <w:proofErr w:type="spellStart"/>
      <w:r w:rsidRPr="00194973">
        <w:rPr>
          <w:color w:val="auto"/>
          <w:lang w:val="en-US"/>
        </w:rPr>
        <w:t>Penelitian</w:t>
      </w:r>
      <w:bookmarkEnd w:id="1"/>
      <w:bookmarkEnd w:id="2"/>
      <w:bookmarkEnd w:id="3"/>
      <w:proofErr w:type="spellEnd"/>
    </w:p>
    <w:p w:rsidR="00194973" w:rsidRPr="00194973" w:rsidRDefault="00194973" w:rsidP="00194973">
      <w:pPr>
        <w:spacing w:after="0" w:line="480" w:lineRule="auto"/>
        <w:ind w:firstLine="576"/>
        <w:jc w:val="both"/>
        <w:rPr>
          <w:rFonts w:ascii="Times New Roman" w:hAnsi="Times New Roman" w:cs="Times New Roman"/>
          <w:b/>
          <w:sz w:val="24"/>
        </w:rPr>
      </w:pPr>
      <w:r w:rsidRPr="00194973">
        <w:rPr>
          <w:rFonts w:ascii="Times New Roman" w:eastAsia="Times New Roman" w:hAnsi="Times New Roman" w:cs="Times New Roman"/>
          <w:sz w:val="24"/>
          <w:szCs w:val="24"/>
          <w:lang w:eastAsia="id-ID"/>
        </w:rPr>
        <w:t>Menurut Arikunto (2018) desain penelitian adalah suatu rencana atau rancangan yang dibuat oleh peneliti sebagai perkiraan terhadap kegiatan yang akan dilakukan. Penelitian ini menggunakan metode kuantitatif dengan desain penelitian korelasional, yang bertujuan untuk mengetahui ada tidaknya hubungan antara dua variabel yang diteliti. Data yang digunakan dalam penelitian ini bersifat kuantitatif, yang dapat diukur atau dihitung secara langsung.</w:t>
      </w:r>
    </w:p>
    <w:p w:rsidR="00194973" w:rsidRPr="00194973" w:rsidRDefault="00194973" w:rsidP="00194973">
      <w:pPr>
        <w:spacing w:after="0" w:line="480" w:lineRule="auto"/>
        <w:ind w:firstLine="576"/>
        <w:jc w:val="both"/>
        <w:rPr>
          <w:rFonts w:ascii="Times New Roman" w:eastAsia="Times New Roman" w:hAnsi="Times New Roman" w:cs="Times New Roman"/>
          <w:sz w:val="24"/>
          <w:szCs w:val="24"/>
          <w:lang w:val="en-US" w:eastAsia="id-ID"/>
        </w:rPr>
      </w:pPr>
      <w:r w:rsidRPr="00194973">
        <w:rPr>
          <w:rFonts w:ascii="Times New Roman" w:eastAsia="Times New Roman" w:hAnsi="Times New Roman" w:cs="Times New Roman"/>
          <w:sz w:val="24"/>
          <w:szCs w:val="24"/>
          <w:lang w:eastAsia="id-ID"/>
        </w:rPr>
        <w:t xml:space="preserve">Berdasarkan uraian di atas, penelitian ini bertujuan untuk mengkaji "Hubungan antara </w:t>
      </w:r>
      <w:r w:rsidRPr="00194973">
        <w:rPr>
          <w:rFonts w:ascii="Times New Roman" w:eastAsia="Times New Roman" w:hAnsi="Times New Roman" w:cs="Times New Roman"/>
          <w:i/>
          <w:sz w:val="24"/>
          <w:szCs w:val="24"/>
          <w:lang w:eastAsia="id-ID"/>
        </w:rPr>
        <w:t xml:space="preserve">Self awareness </w:t>
      </w:r>
      <w:r w:rsidRPr="00194973">
        <w:rPr>
          <w:rFonts w:ascii="Times New Roman" w:eastAsia="Times New Roman" w:hAnsi="Times New Roman" w:cs="Times New Roman"/>
          <w:sz w:val="24"/>
          <w:szCs w:val="24"/>
          <w:lang w:eastAsia="id-ID"/>
        </w:rPr>
        <w:t xml:space="preserve">dengan Pemilihan Strategi </w:t>
      </w:r>
      <w:r w:rsidRPr="00194973">
        <w:rPr>
          <w:rFonts w:ascii="Times New Roman" w:eastAsia="Times New Roman" w:hAnsi="Times New Roman" w:cs="Times New Roman"/>
          <w:i/>
          <w:sz w:val="24"/>
          <w:szCs w:val="24"/>
          <w:lang w:eastAsia="id-ID"/>
        </w:rPr>
        <w:t>Coping stress</w:t>
      </w:r>
      <w:r w:rsidRPr="00194973">
        <w:rPr>
          <w:rFonts w:ascii="Times New Roman" w:eastAsia="Times New Roman" w:hAnsi="Times New Roman" w:cs="Times New Roman"/>
          <w:sz w:val="24"/>
          <w:szCs w:val="24"/>
          <w:lang w:eastAsia="id-ID"/>
        </w:rPr>
        <w:t xml:space="preserve"> pada Siswa SMAS Baitul Aziz Tahun Ajaran 2024/2025.</w:t>
      </w:r>
    </w:p>
    <w:p w:rsidR="00194973" w:rsidRPr="00194973" w:rsidRDefault="00194973" w:rsidP="00194973">
      <w:pPr>
        <w:spacing w:after="0" w:line="480" w:lineRule="auto"/>
        <w:ind w:firstLine="576"/>
        <w:jc w:val="both"/>
        <w:rPr>
          <w:rFonts w:ascii="Times New Roman" w:eastAsia="Times New Roman" w:hAnsi="Times New Roman" w:cs="Times New Roman"/>
          <w:sz w:val="24"/>
          <w:szCs w:val="24"/>
          <w:lang w:val="en-US" w:eastAsia="id-ID"/>
        </w:rPr>
      </w:pPr>
    </w:p>
    <w:p w:rsidR="00194973" w:rsidRPr="00194973" w:rsidRDefault="00194973" w:rsidP="00194973">
      <w:pPr>
        <w:pStyle w:val="Heading2"/>
        <w:rPr>
          <w:rFonts w:eastAsia="Times New Roman"/>
          <w:color w:val="auto"/>
          <w:lang w:eastAsia="id-ID"/>
        </w:rPr>
      </w:pPr>
      <w:bookmarkStart w:id="4" w:name="_Toc200442363"/>
      <w:r w:rsidRPr="00194973">
        <w:rPr>
          <w:rFonts w:eastAsia="Times New Roman"/>
          <w:color w:val="auto"/>
          <w:lang w:eastAsia="id-ID"/>
        </w:rPr>
        <w:t>3.2</w:t>
      </w:r>
      <w:r w:rsidRPr="00194973">
        <w:rPr>
          <w:rFonts w:eastAsia="Times New Roman"/>
          <w:color w:val="auto"/>
          <w:lang w:val="en-US" w:eastAsia="id-ID"/>
        </w:rPr>
        <w:t xml:space="preserve"> </w:t>
      </w:r>
      <w:r w:rsidRPr="00194973">
        <w:rPr>
          <w:rFonts w:eastAsia="Times New Roman"/>
          <w:color w:val="auto"/>
          <w:lang w:eastAsia="id-ID"/>
        </w:rPr>
        <w:t>Partisipan</w:t>
      </w:r>
      <w:bookmarkEnd w:id="4"/>
    </w:p>
    <w:p w:rsidR="00194973" w:rsidRPr="00194973" w:rsidRDefault="00194973" w:rsidP="00194973">
      <w:pPr>
        <w:pStyle w:val="BodyText"/>
        <w:spacing w:line="480" w:lineRule="auto"/>
        <w:ind w:right="280" w:firstLine="720"/>
        <w:jc w:val="both"/>
        <w:sectPr w:rsidR="00194973" w:rsidRPr="00194973" w:rsidSect="00A66E8F">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pgNumType w:start="27"/>
          <w:cols w:space="708"/>
          <w:docGrid w:linePitch="360"/>
        </w:sectPr>
      </w:pPr>
      <w:r w:rsidRPr="00194973">
        <w:t xml:space="preserve">Dalam buku pedoman penulisan skripsi UMN AW (2024), peneliti pada bagian ini menjelaskan yang terlibat dalam penelitian. Jumlah partisipan yang </w:t>
      </w:r>
    </w:p>
    <w:p w:rsidR="00194973" w:rsidRPr="00194973" w:rsidRDefault="00194973" w:rsidP="00194973">
      <w:pPr>
        <w:pStyle w:val="BodyText"/>
        <w:spacing w:line="480" w:lineRule="auto"/>
        <w:ind w:right="280"/>
        <w:jc w:val="both"/>
      </w:pPr>
      <w:r w:rsidRPr="00194973">
        <w:lastRenderedPageBreak/>
        <w:t xml:space="preserve">terlibat, karakteristik yang spesifik dari partisipan, dan dasar pertimbangan pemilihannya disampaikan untuk memberikan gambaran jelas kepada para </w:t>
      </w:r>
      <w:r w:rsidRPr="00194973">
        <w:rPr>
          <w:spacing w:val="-2"/>
        </w:rPr>
        <w:t>pembaca.</w:t>
      </w:r>
      <w:r w:rsidRPr="00194973">
        <w:rPr>
          <w:spacing w:val="-2"/>
          <w:lang w:val="id-ID"/>
        </w:rPr>
        <w:t xml:space="preserve"> </w:t>
      </w:r>
      <w:r w:rsidRPr="00194973">
        <w:t>Partisipan yang terlibat dalam penelitian ini meliputi Kepala Sekolah SMAS Baitul Aziz sebagai pemberi izin penelitian, Guru Bimbingan dan Konseling sebagai pendamping yang mengarahkan proses penelitian, Guru Bidang Studi yang memberikan waktu mengajarnya untuk pelaksanaan pengumpulan data, serta siswa kelas XI SMAS Baitul Aziz Tahun Ajaran 2024/2025 sebagai sampel penelitian.</w:t>
      </w:r>
    </w:p>
    <w:p w:rsidR="00194973" w:rsidRPr="00194973" w:rsidRDefault="00194973" w:rsidP="00194973">
      <w:pPr>
        <w:pStyle w:val="BodyText"/>
        <w:spacing w:line="480" w:lineRule="auto"/>
        <w:ind w:right="280" w:firstLine="720"/>
        <w:jc w:val="both"/>
      </w:pPr>
      <w:r w:rsidRPr="00194973">
        <w:t>Penelitian ini melibatkan 42 siswa dari dua kelas, yaitu XI IPA 1 dan XI IPA 2. Partisipan terdiri dari siswa laki-laki dan perempuan berusia 16–17 tahun yang aktif mengikuti kegiatan pembelajaran. Pemilihan dilakukan secara acak (</w:t>
      </w:r>
      <w:r w:rsidRPr="00194973">
        <w:rPr>
          <w:rStyle w:val="Emphasis"/>
        </w:rPr>
        <w:t>random sampling</w:t>
      </w:r>
      <w:r w:rsidRPr="00194973">
        <w:t xml:space="preserve">) guna memastikan representasi yang objektif dari populasi kelas XI. Kelas XI dipilih karena berada pada tahap perkembangan remaja yang relevan dengan fokus penelitian mengenai </w:t>
      </w:r>
      <w:r w:rsidRPr="00194973">
        <w:rPr>
          <w:i/>
        </w:rPr>
        <w:t>self-awareness</w:t>
      </w:r>
      <w:r w:rsidRPr="00194973">
        <w:t xml:space="preserve"> dan </w:t>
      </w:r>
      <w:r w:rsidRPr="00194973">
        <w:rPr>
          <w:i/>
        </w:rPr>
        <w:t>coping stress</w:t>
      </w:r>
      <w:r w:rsidRPr="00194973">
        <w:t>. Sementara itu, pemilihan jurusan IPA diharapkan dapat memberikan variasi dalam kondisi akademik dan sosial yang berpotensi memengaruhi kedua variabel penelitian tersebut.</w:t>
      </w:r>
    </w:p>
    <w:p w:rsidR="00194973" w:rsidRPr="00194973" w:rsidRDefault="00194973" w:rsidP="00194973">
      <w:pPr>
        <w:pStyle w:val="BodyText"/>
        <w:spacing w:line="480" w:lineRule="auto"/>
        <w:ind w:right="280" w:firstLine="720"/>
        <w:jc w:val="both"/>
        <w:rPr>
          <w:lang w:eastAsia="id-ID"/>
        </w:rPr>
      </w:pPr>
      <w:r w:rsidRPr="00194973">
        <w:t xml:space="preserve">Penelitian ini bertujuan untuk mengetahui tingkat </w:t>
      </w:r>
      <w:r w:rsidRPr="00194973">
        <w:rPr>
          <w:i/>
        </w:rPr>
        <w:t>self-awareness</w:t>
      </w:r>
      <w:r w:rsidRPr="00194973">
        <w:t xml:space="preserve"> dan pemilihan strategi </w:t>
      </w:r>
      <w:r w:rsidRPr="00194973">
        <w:rPr>
          <w:i/>
        </w:rPr>
        <w:t>coping stress</w:t>
      </w:r>
      <w:r w:rsidRPr="00194973">
        <w:t xml:space="preserve"> pada siswa. Dengan karakteristik partisipan yang telah dijelaskan, diharapkan hasil penelitian ini dapat memberikan gambaran yang representatif mengenai hubungan antara </w:t>
      </w:r>
      <w:r w:rsidRPr="00194973">
        <w:rPr>
          <w:i/>
        </w:rPr>
        <w:t>self-awareness</w:t>
      </w:r>
      <w:r w:rsidRPr="00194973">
        <w:t xml:space="preserve"> dan strategi </w:t>
      </w:r>
      <w:r w:rsidRPr="00194973">
        <w:rPr>
          <w:i/>
        </w:rPr>
        <w:t>coping stress</w:t>
      </w:r>
      <w:r w:rsidRPr="00194973">
        <w:t xml:space="preserve"> pada siswa kelas XI di SMAS Baitul Aziz.</w:t>
      </w:r>
    </w:p>
    <w:p w:rsidR="00194973" w:rsidRPr="00194973" w:rsidRDefault="00194973" w:rsidP="00194973">
      <w:pPr>
        <w:pStyle w:val="Heading2"/>
        <w:rPr>
          <w:color w:val="auto"/>
        </w:rPr>
      </w:pPr>
      <w:bookmarkStart w:id="5" w:name="_Toc200442364"/>
      <w:r w:rsidRPr="00194973">
        <w:rPr>
          <w:color w:val="auto"/>
        </w:rPr>
        <w:lastRenderedPageBreak/>
        <w:t>3.3 Populasi Dan Sampel</w:t>
      </w:r>
      <w:bookmarkEnd w:id="5"/>
    </w:p>
    <w:p w:rsidR="00194973" w:rsidRPr="00194973" w:rsidRDefault="00194973" w:rsidP="00194973">
      <w:pPr>
        <w:pStyle w:val="Heading3"/>
        <w:rPr>
          <w:color w:val="auto"/>
        </w:rPr>
      </w:pPr>
      <w:bookmarkStart w:id="6" w:name="_Toc200442365"/>
      <w:r w:rsidRPr="00194973">
        <w:rPr>
          <w:color w:val="auto"/>
        </w:rPr>
        <w:t>3.3.</w:t>
      </w:r>
      <w:r w:rsidRPr="00194973">
        <w:rPr>
          <w:color w:val="auto"/>
          <w:lang w:val="en-US"/>
        </w:rPr>
        <w:t xml:space="preserve">1 </w:t>
      </w:r>
      <w:r w:rsidRPr="00194973">
        <w:rPr>
          <w:color w:val="auto"/>
        </w:rPr>
        <w:t>Populasi</w:t>
      </w:r>
      <w:bookmarkEnd w:id="6"/>
      <w:r w:rsidRPr="00194973">
        <w:rPr>
          <w:color w:val="auto"/>
        </w:rPr>
        <w:t xml:space="preserve"> </w:t>
      </w:r>
    </w:p>
    <w:p w:rsidR="00194973" w:rsidRPr="00194973" w:rsidRDefault="00194973" w:rsidP="00194973">
      <w:pPr>
        <w:spacing w:after="0" w:line="480" w:lineRule="auto"/>
        <w:ind w:firstLine="709"/>
        <w:jc w:val="both"/>
        <w:rPr>
          <w:rFonts w:ascii="Times New Roman" w:hAnsi="Times New Roman" w:cs="Times New Roman"/>
          <w:sz w:val="24"/>
          <w:szCs w:val="24"/>
        </w:rPr>
      </w:pPr>
      <w:r w:rsidRPr="00194973">
        <w:rPr>
          <w:rFonts w:ascii="Times New Roman" w:hAnsi="Times New Roman" w:cs="Times New Roman"/>
          <w:sz w:val="24"/>
          <w:szCs w:val="24"/>
        </w:rPr>
        <w:t xml:space="preserve">Dalam penelitian ini peneliti menentukan besar kecilnya populasi mengacu pada pendapat Sugiyono (2020) “populasi adalah suatu wilayah umum yang terdiri dari obyek/subyek yang mempunyai kualitas dan karakteristik tertentu yang ditetapkan oleh peneliti untuk dipelajari dan kemudian ditarik kesimpulan”. </w:t>
      </w:r>
      <w:r w:rsidRPr="00194973">
        <w:rPr>
          <w:rFonts w:ascii="Times New Roman" w:hAnsi="Times New Roman" w:cs="Times New Roman"/>
          <w:sz w:val="24"/>
        </w:rPr>
        <w:t>Menurut Arikunto dalam Silalahi dan Saragih (2022) populasi adalah keseluruhan subjek penelitian, apabila seseorang ingin meneliti semua elemen yang ada dalam wilayah penelitian, maka penelitiannya</w:t>
      </w:r>
      <w:r w:rsidRPr="00194973">
        <w:rPr>
          <w:rFonts w:ascii="Times New Roman" w:hAnsi="Times New Roman" w:cs="Times New Roman"/>
          <w:spacing w:val="-1"/>
          <w:sz w:val="24"/>
        </w:rPr>
        <w:t xml:space="preserve"> </w:t>
      </w:r>
      <w:r w:rsidRPr="00194973">
        <w:rPr>
          <w:rFonts w:ascii="Times New Roman" w:hAnsi="Times New Roman" w:cs="Times New Roman"/>
          <w:sz w:val="24"/>
        </w:rPr>
        <w:t>merupakan penelitian populasi.</w:t>
      </w:r>
      <w:r w:rsidRPr="00194973">
        <w:t xml:space="preserve"> </w:t>
      </w:r>
      <w:proofErr w:type="spellStart"/>
      <w:r w:rsidRPr="00194973">
        <w:rPr>
          <w:rFonts w:ascii="Times New Roman" w:hAnsi="Times New Roman" w:cs="Times New Roman"/>
          <w:sz w:val="24"/>
          <w:szCs w:val="24"/>
          <w:lang w:val="en-ID"/>
        </w:rPr>
        <w:t>Adapun</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populasi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dari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penelitian</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ini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yaitu</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siswa</w:t>
      </w:r>
      <w:proofErr w:type="spellEnd"/>
      <w:r w:rsidRPr="00194973">
        <w:rPr>
          <w:rFonts w:ascii="Times New Roman" w:hAnsi="Times New Roman" w:cs="Times New Roman"/>
          <w:sz w:val="24"/>
          <w:szCs w:val="24"/>
          <w:lang w:val="en-ID"/>
        </w:rPr>
        <w:t xml:space="preserve"> SMAS </w:t>
      </w:r>
      <w:proofErr w:type="spellStart"/>
      <w:r w:rsidRPr="00194973">
        <w:rPr>
          <w:rFonts w:ascii="Times New Roman" w:hAnsi="Times New Roman" w:cs="Times New Roman"/>
          <w:sz w:val="24"/>
          <w:szCs w:val="24"/>
          <w:lang w:val="en-ID"/>
        </w:rPr>
        <w:t>Baitul</w:t>
      </w:r>
      <w:proofErr w:type="spellEnd"/>
      <w:r w:rsidRPr="00194973">
        <w:rPr>
          <w:rFonts w:ascii="Times New Roman" w:hAnsi="Times New Roman" w:cs="Times New Roman"/>
          <w:sz w:val="24"/>
          <w:szCs w:val="24"/>
          <w:lang w:val="en-ID"/>
        </w:rPr>
        <w:t xml:space="preserve"> Aziz </w:t>
      </w:r>
      <w:proofErr w:type="spellStart"/>
      <w:r w:rsidRPr="00194973">
        <w:rPr>
          <w:rFonts w:ascii="Times New Roman" w:hAnsi="Times New Roman" w:cs="Times New Roman"/>
          <w:sz w:val="24"/>
          <w:szCs w:val="24"/>
          <w:lang w:val="en-ID"/>
        </w:rPr>
        <w:t>sebagai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berikut</w:t>
      </w:r>
      <w:proofErr w:type="spellEnd"/>
      <w:r w:rsidRPr="00194973">
        <w:rPr>
          <w:rFonts w:ascii="Times New Roman" w:hAnsi="Times New Roman" w:cs="Times New Roman"/>
          <w:sz w:val="24"/>
          <w:szCs w:val="24"/>
          <w:lang w:val="en-ID"/>
        </w:rPr>
        <w:t>:</w:t>
      </w:r>
    </w:p>
    <w:p w:rsidR="00194973" w:rsidRPr="00194973" w:rsidRDefault="00194973" w:rsidP="00194973">
      <w:pPr>
        <w:spacing w:after="0" w:line="240" w:lineRule="auto"/>
        <w:jc w:val="center"/>
        <w:rPr>
          <w:rFonts w:ascii="Times New Roman" w:hAnsi="Times New Roman" w:cs="Times New Roman"/>
          <w:b/>
          <w:szCs w:val="24"/>
        </w:rPr>
      </w:pPr>
      <w:r w:rsidRPr="00194973">
        <w:rPr>
          <w:rFonts w:ascii="Times New Roman" w:hAnsi="Times New Roman" w:cs="Times New Roman"/>
          <w:b/>
          <w:szCs w:val="24"/>
        </w:rPr>
        <w:t>Tabel 3.1 Populasi Penelitian</w:t>
      </w:r>
    </w:p>
    <w:tbl>
      <w:tblPr>
        <w:tblStyle w:val="TableGrid"/>
        <w:tblW w:w="0" w:type="auto"/>
        <w:tblInd w:w="1276" w:type="dxa"/>
        <w:tblLook w:val="04A0" w:firstRow="1" w:lastRow="0" w:firstColumn="1" w:lastColumn="0" w:noHBand="0" w:noVBand="1"/>
      </w:tblPr>
      <w:tblGrid>
        <w:gridCol w:w="675"/>
        <w:gridCol w:w="2375"/>
        <w:gridCol w:w="2872"/>
      </w:tblGrid>
      <w:tr w:rsidR="00194973" w:rsidRPr="00194973" w:rsidTr="00D56D43">
        <w:tc>
          <w:tcPr>
            <w:tcW w:w="6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No</w:t>
            </w:r>
          </w:p>
        </w:tc>
        <w:tc>
          <w:tcPr>
            <w:tcW w:w="2375" w:type="dxa"/>
          </w:tcPr>
          <w:p w:rsidR="00194973" w:rsidRPr="00194973" w:rsidRDefault="00194973" w:rsidP="00D56D43">
            <w:pPr>
              <w:spacing w:line="360" w:lineRule="auto"/>
              <w:contextualSpacing/>
              <w:jc w:val="center"/>
              <w:rPr>
                <w:rFonts w:ascii="Times New Roman" w:hAnsi="Times New Roman" w:cs="Times New Roman"/>
                <w:szCs w:val="24"/>
                <w:lang w:val="en-ID"/>
              </w:rPr>
            </w:pPr>
            <w:proofErr w:type="spellStart"/>
            <w:r w:rsidRPr="00194973">
              <w:rPr>
                <w:rFonts w:ascii="Times New Roman" w:hAnsi="Times New Roman" w:cs="Times New Roman"/>
                <w:szCs w:val="24"/>
                <w:lang w:val="en-ID"/>
              </w:rPr>
              <w:t>Kelas</w:t>
            </w:r>
            <w:proofErr w:type="spellEnd"/>
          </w:p>
        </w:tc>
        <w:tc>
          <w:tcPr>
            <w:tcW w:w="2872" w:type="dxa"/>
          </w:tcPr>
          <w:p w:rsidR="00194973" w:rsidRPr="00194973" w:rsidRDefault="00194973" w:rsidP="00D56D43">
            <w:pPr>
              <w:spacing w:line="360" w:lineRule="auto"/>
              <w:contextualSpacing/>
              <w:jc w:val="center"/>
              <w:rPr>
                <w:rFonts w:ascii="Times New Roman" w:hAnsi="Times New Roman" w:cs="Times New Roman"/>
                <w:szCs w:val="24"/>
                <w:lang w:val="en-ID"/>
              </w:rPr>
            </w:pPr>
            <w:proofErr w:type="spellStart"/>
            <w:r w:rsidRPr="00194973">
              <w:rPr>
                <w:rFonts w:ascii="Times New Roman" w:hAnsi="Times New Roman" w:cs="Times New Roman"/>
                <w:szCs w:val="24"/>
                <w:lang w:val="en-ID"/>
              </w:rPr>
              <w:t>Jumlah</w:t>
            </w:r>
            <w:proofErr w:type="spellEnd"/>
          </w:p>
        </w:tc>
      </w:tr>
      <w:tr w:rsidR="00194973" w:rsidRPr="00194973" w:rsidTr="00D56D43">
        <w:tc>
          <w:tcPr>
            <w:tcW w:w="6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1</w:t>
            </w:r>
          </w:p>
        </w:tc>
        <w:tc>
          <w:tcPr>
            <w:tcW w:w="23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X IPA 1</w:t>
            </w:r>
          </w:p>
        </w:tc>
        <w:tc>
          <w:tcPr>
            <w:tcW w:w="2872" w:type="dxa"/>
          </w:tcPr>
          <w:p w:rsidR="00194973" w:rsidRPr="00194973" w:rsidRDefault="00194973" w:rsidP="00D56D43">
            <w:pPr>
              <w:spacing w:line="360" w:lineRule="auto"/>
              <w:contextualSpacing/>
              <w:jc w:val="center"/>
              <w:rPr>
                <w:rFonts w:ascii="Times New Roman" w:hAnsi="Times New Roman" w:cs="Times New Roman"/>
                <w:szCs w:val="24"/>
              </w:rPr>
            </w:pPr>
            <w:r w:rsidRPr="00194973">
              <w:rPr>
                <w:rFonts w:ascii="Times New Roman" w:hAnsi="Times New Roman" w:cs="Times New Roman"/>
                <w:szCs w:val="24"/>
              </w:rPr>
              <w:t>27</w:t>
            </w:r>
          </w:p>
        </w:tc>
      </w:tr>
      <w:tr w:rsidR="00194973" w:rsidRPr="00194973" w:rsidTr="00D56D43">
        <w:tc>
          <w:tcPr>
            <w:tcW w:w="6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2</w:t>
            </w:r>
          </w:p>
        </w:tc>
        <w:tc>
          <w:tcPr>
            <w:tcW w:w="23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X IPA 2</w:t>
            </w:r>
          </w:p>
        </w:tc>
        <w:tc>
          <w:tcPr>
            <w:tcW w:w="2872" w:type="dxa"/>
          </w:tcPr>
          <w:p w:rsidR="00194973" w:rsidRPr="00194973" w:rsidRDefault="00194973" w:rsidP="00D56D43">
            <w:pPr>
              <w:spacing w:line="360" w:lineRule="auto"/>
              <w:contextualSpacing/>
              <w:jc w:val="center"/>
              <w:rPr>
                <w:rFonts w:ascii="Times New Roman" w:hAnsi="Times New Roman" w:cs="Times New Roman"/>
                <w:szCs w:val="24"/>
              </w:rPr>
            </w:pPr>
            <w:r w:rsidRPr="00194973">
              <w:rPr>
                <w:rFonts w:ascii="Times New Roman" w:hAnsi="Times New Roman" w:cs="Times New Roman"/>
                <w:szCs w:val="24"/>
              </w:rPr>
              <w:t>29</w:t>
            </w:r>
          </w:p>
        </w:tc>
      </w:tr>
      <w:tr w:rsidR="00194973" w:rsidRPr="00194973" w:rsidTr="00D56D43">
        <w:tc>
          <w:tcPr>
            <w:tcW w:w="6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3</w:t>
            </w:r>
          </w:p>
        </w:tc>
        <w:tc>
          <w:tcPr>
            <w:tcW w:w="23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X</w:t>
            </w:r>
            <w:r w:rsidRPr="00194973">
              <w:rPr>
                <w:rFonts w:ascii="Times New Roman" w:hAnsi="Times New Roman" w:cs="Times New Roman"/>
                <w:szCs w:val="24"/>
              </w:rPr>
              <w:t>I</w:t>
            </w:r>
            <w:r w:rsidRPr="00194973">
              <w:rPr>
                <w:rFonts w:ascii="Times New Roman" w:hAnsi="Times New Roman" w:cs="Times New Roman"/>
                <w:szCs w:val="24"/>
                <w:lang w:val="en-ID"/>
              </w:rPr>
              <w:t xml:space="preserve"> IPA 1</w:t>
            </w:r>
          </w:p>
        </w:tc>
        <w:tc>
          <w:tcPr>
            <w:tcW w:w="2872" w:type="dxa"/>
          </w:tcPr>
          <w:p w:rsidR="00194973" w:rsidRPr="00194973" w:rsidRDefault="00194973" w:rsidP="00D56D43">
            <w:pPr>
              <w:spacing w:line="360" w:lineRule="auto"/>
              <w:contextualSpacing/>
              <w:jc w:val="center"/>
              <w:rPr>
                <w:rFonts w:ascii="Times New Roman" w:hAnsi="Times New Roman" w:cs="Times New Roman"/>
                <w:szCs w:val="24"/>
              </w:rPr>
            </w:pPr>
            <w:r w:rsidRPr="00194973">
              <w:rPr>
                <w:rFonts w:ascii="Times New Roman" w:hAnsi="Times New Roman" w:cs="Times New Roman"/>
                <w:szCs w:val="24"/>
              </w:rPr>
              <w:t>20</w:t>
            </w:r>
          </w:p>
        </w:tc>
      </w:tr>
      <w:tr w:rsidR="00194973" w:rsidRPr="00194973" w:rsidTr="00D56D43">
        <w:tc>
          <w:tcPr>
            <w:tcW w:w="6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4</w:t>
            </w:r>
          </w:p>
        </w:tc>
        <w:tc>
          <w:tcPr>
            <w:tcW w:w="23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X</w:t>
            </w:r>
            <w:r w:rsidRPr="00194973">
              <w:rPr>
                <w:rFonts w:ascii="Times New Roman" w:hAnsi="Times New Roman" w:cs="Times New Roman"/>
                <w:szCs w:val="24"/>
              </w:rPr>
              <w:t>I</w:t>
            </w:r>
            <w:r w:rsidRPr="00194973">
              <w:rPr>
                <w:rFonts w:ascii="Times New Roman" w:hAnsi="Times New Roman" w:cs="Times New Roman"/>
                <w:szCs w:val="24"/>
                <w:lang w:val="en-ID"/>
              </w:rPr>
              <w:t xml:space="preserve"> IPA 2</w:t>
            </w:r>
          </w:p>
        </w:tc>
        <w:tc>
          <w:tcPr>
            <w:tcW w:w="2872" w:type="dxa"/>
          </w:tcPr>
          <w:p w:rsidR="00194973" w:rsidRPr="00194973" w:rsidRDefault="00194973" w:rsidP="00D56D43">
            <w:pPr>
              <w:spacing w:line="360" w:lineRule="auto"/>
              <w:contextualSpacing/>
              <w:jc w:val="center"/>
              <w:rPr>
                <w:rFonts w:ascii="Times New Roman" w:hAnsi="Times New Roman" w:cs="Times New Roman"/>
                <w:szCs w:val="24"/>
              </w:rPr>
            </w:pPr>
            <w:r w:rsidRPr="00194973">
              <w:rPr>
                <w:rFonts w:ascii="Times New Roman" w:hAnsi="Times New Roman" w:cs="Times New Roman"/>
                <w:szCs w:val="24"/>
              </w:rPr>
              <w:t>22</w:t>
            </w:r>
          </w:p>
        </w:tc>
      </w:tr>
      <w:tr w:rsidR="00194973" w:rsidRPr="00194973" w:rsidTr="00D56D43">
        <w:tc>
          <w:tcPr>
            <w:tcW w:w="6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5</w:t>
            </w:r>
          </w:p>
        </w:tc>
        <w:tc>
          <w:tcPr>
            <w:tcW w:w="23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X</w:t>
            </w:r>
            <w:r w:rsidRPr="00194973">
              <w:rPr>
                <w:rFonts w:ascii="Times New Roman" w:hAnsi="Times New Roman" w:cs="Times New Roman"/>
                <w:szCs w:val="24"/>
              </w:rPr>
              <w:t>II</w:t>
            </w:r>
            <w:r w:rsidRPr="00194973">
              <w:rPr>
                <w:rFonts w:ascii="Times New Roman" w:hAnsi="Times New Roman" w:cs="Times New Roman"/>
                <w:szCs w:val="24"/>
                <w:lang w:val="en-ID"/>
              </w:rPr>
              <w:t xml:space="preserve"> IPA 1</w:t>
            </w:r>
          </w:p>
        </w:tc>
        <w:tc>
          <w:tcPr>
            <w:tcW w:w="2872" w:type="dxa"/>
          </w:tcPr>
          <w:p w:rsidR="00194973" w:rsidRPr="00194973" w:rsidRDefault="00194973" w:rsidP="00D56D43">
            <w:pPr>
              <w:spacing w:line="360" w:lineRule="auto"/>
              <w:contextualSpacing/>
              <w:jc w:val="center"/>
              <w:rPr>
                <w:rFonts w:ascii="Times New Roman" w:hAnsi="Times New Roman" w:cs="Times New Roman"/>
                <w:szCs w:val="24"/>
              </w:rPr>
            </w:pPr>
            <w:r w:rsidRPr="00194973">
              <w:rPr>
                <w:rFonts w:ascii="Times New Roman" w:hAnsi="Times New Roman" w:cs="Times New Roman"/>
                <w:szCs w:val="24"/>
              </w:rPr>
              <w:t>33</w:t>
            </w:r>
          </w:p>
        </w:tc>
      </w:tr>
      <w:tr w:rsidR="00194973" w:rsidRPr="00194973" w:rsidTr="00D56D43">
        <w:tc>
          <w:tcPr>
            <w:tcW w:w="6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6</w:t>
            </w:r>
          </w:p>
        </w:tc>
        <w:tc>
          <w:tcPr>
            <w:tcW w:w="2375" w:type="dxa"/>
          </w:tcPr>
          <w:p w:rsidR="00194973" w:rsidRPr="00194973" w:rsidRDefault="00194973" w:rsidP="00D56D43">
            <w:pPr>
              <w:spacing w:line="360" w:lineRule="auto"/>
              <w:contextualSpacing/>
              <w:jc w:val="center"/>
              <w:rPr>
                <w:rFonts w:ascii="Times New Roman" w:hAnsi="Times New Roman" w:cs="Times New Roman"/>
                <w:szCs w:val="24"/>
                <w:lang w:val="en-ID"/>
              </w:rPr>
            </w:pPr>
            <w:r w:rsidRPr="00194973">
              <w:rPr>
                <w:rFonts w:ascii="Times New Roman" w:hAnsi="Times New Roman" w:cs="Times New Roman"/>
                <w:szCs w:val="24"/>
                <w:lang w:val="en-ID"/>
              </w:rPr>
              <w:t>X</w:t>
            </w:r>
            <w:r w:rsidRPr="00194973">
              <w:rPr>
                <w:rFonts w:ascii="Times New Roman" w:hAnsi="Times New Roman" w:cs="Times New Roman"/>
                <w:szCs w:val="24"/>
              </w:rPr>
              <w:t>II</w:t>
            </w:r>
            <w:r w:rsidRPr="00194973">
              <w:rPr>
                <w:rFonts w:ascii="Times New Roman" w:hAnsi="Times New Roman" w:cs="Times New Roman"/>
                <w:szCs w:val="24"/>
                <w:lang w:val="en-ID"/>
              </w:rPr>
              <w:t xml:space="preserve"> IPA 2</w:t>
            </w:r>
          </w:p>
        </w:tc>
        <w:tc>
          <w:tcPr>
            <w:tcW w:w="2872" w:type="dxa"/>
          </w:tcPr>
          <w:p w:rsidR="00194973" w:rsidRPr="00194973" w:rsidRDefault="00194973" w:rsidP="00D56D43">
            <w:pPr>
              <w:spacing w:line="360" w:lineRule="auto"/>
              <w:contextualSpacing/>
              <w:jc w:val="center"/>
              <w:rPr>
                <w:rFonts w:ascii="Times New Roman" w:hAnsi="Times New Roman" w:cs="Times New Roman"/>
                <w:szCs w:val="24"/>
              </w:rPr>
            </w:pPr>
            <w:r w:rsidRPr="00194973">
              <w:rPr>
                <w:rFonts w:ascii="Times New Roman" w:hAnsi="Times New Roman" w:cs="Times New Roman"/>
                <w:szCs w:val="24"/>
              </w:rPr>
              <w:t>37</w:t>
            </w:r>
          </w:p>
        </w:tc>
      </w:tr>
      <w:tr w:rsidR="00194973" w:rsidRPr="00194973" w:rsidTr="00D56D43">
        <w:trPr>
          <w:trHeight w:val="435"/>
        </w:trPr>
        <w:tc>
          <w:tcPr>
            <w:tcW w:w="3050" w:type="dxa"/>
            <w:gridSpan w:val="2"/>
          </w:tcPr>
          <w:p w:rsidR="00194973" w:rsidRPr="00194973" w:rsidRDefault="00194973" w:rsidP="00D56D43">
            <w:pPr>
              <w:spacing w:line="360" w:lineRule="auto"/>
              <w:contextualSpacing/>
              <w:jc w:val="center"/>
              <w:rPr>
                <w:rFonts w:ascii="Times New Roman" w:hAnsi="Times New Roman" w:cs="Times New Roman"/>
                <w:szCs w:val="24"/>
                <w:lang w:val="en-ID"/>
              </w:rPr>
            </w:pPr>
            <w:proofErr w:type="spellStart"/>
            <w:r w:rsidRPr="00194973">
              <w:rPr>
                <w:rFonts w:ascii="Times New Roman" w:hAnsi="Times New Roman" w:cs="Times New Roman"/>
                <w:szCs w:val="24"/>
                <w:lang w:val="en-ID"/>
              </w:rPr>
              <w:t>Jumlah</w:t>
            </w:r>
            <w:proofErr w:type="spellEnd"/>
          </w:p>
        </w:tc>
        <w:tc>
          <w:tcPr>
            <w:tcW w:w="2872" w:type="dxa"/>
          </w:tcPr>
          <w:p w:rsidR="00194973" w:rsidRPr="00194973" w:rsidRDefault="00194973" w:rsidP="00D56D43">
            <w:pPr>
              <w:spacing w:line="360" w:lineRule="auto"/>
              <w:contextualSpacing/>
              <w:jc w:val="center"/>
              <w:rPr>
                <w:rFonts w:ascii="Times New Roman" w:hAnsi="Times New Roman" w:cs="Times New Roman"/>
                <w:szCs w:val="24"/>
              </w:rPr>
            </w:pPr>
            <w:r w:rsidRPr="00194973">
              <w:rPr>
                <w:rFonts w:ascii="Times New Roman" w:hAnsi="Times New Roman" w:cs="Times New Roman"/>
                <w:szCs w:val="24"/>
              </w:rPr>
              <w:t>168</w:t>
            </w:r>
          </w:p>
        </w:tc>
      </w:tr>
    </w:tbl>
    <w:p w:rsidR="00194973" w:rsidRPr="00194973" w:rsidRDefault="00194973" w:rsidP="00194973">
      <w:pPr>
        <w:spacing w:after="0" w:line="480" w:lineRule="auto"/>
        <w:rPr>
          <w:rFonts w:ascii="Times New Roman" w:hAnsi="Times New Roman" w:cs="Times New Roman"/>
          <w:sz w:val="24"/>
          <w:szCs w:val="24"/>
        </w:rPr>
      </w:pPr>
    </w:p>
    <w:p w:rsidR="00194973" w:rsidRPr="00194973" w:rsidRDefault="00194973" w:rsidP="00194973">
      <w:pPr>
        <w:pStyle w:val="Heading3"/>
        <w:rPr>
          <w:color w:val="auto"/>
        </w:rPr>
      </w:pPr>
      <w:bookmarkStart w:id="7" w:name="_Toc200442366"/>
      <w:r w:rsidRPr="00194973">
        <w:rPr>
          <w:color w:val="auto"/>
        </w:rPr>
        <w:t>3.3.2</w:t>
      </w:r>
      <w:r w:rsidRPr="00194973">
        <w:rPr>
          <w:color w:val="auto"/>
          <w:lang w:val="en-US"/>
        </w:rPr>
        <w:t xml:space="preserve"> </w:t>
      </w:r>
      <w:r w:rsidRPr="00194973">
        <w:rPr>
          <w:color w:val="auto"/>
        </w:rPr>
        <w:t>Sampel</w:t>
      </w:r>
      <w:bookmarkEnd w:id="7"/>
    </w:p>
    <w:p w:rsidR="00194973" w:rsidRPr="00194973" w:rsidRDefault="00194973" w:rsidP="00194973">
      <w:pPr>
        <w:pStyle w:val="BodyText"/>
        <w:spacing w:line="480" w:lineRule="auto"/>
        <w:ind w:right="279" w:firstLine="720"/>
        <w:jc w:val="both"/>
      </w:pPr>
      <w:r w:rsidRPr="00194973">
        <w:t>Menurut Sugiyono (2020), sampel merupakan bagian dari jumlah dan karakteristik yang dimiliki oleh populasi tersebut. Bila populasi besar dan peneliti tidak mungkin mempelajari semua yang ada</w:t>
      </w:r>
      <w:r w:rsidRPr="00194973">
        <w:rPr>
          <w:spacing w:val="-12"/>
        </w:rPr>
        <w:t xml:space="preserve"> </w:t>
      </w:r>
      <w:r w:rsidRPr="00194973">
        <w:t>karena</w:t>
      </w:r>
      <w:r w:rsidRPr="00194973">
        <w:rPr>
          <w:spacing w:val="-12"/>
        </w:rPr>
        <w:t xml:space="preserve"> </w:t>
      </w:r>
      <w:r w:rsidRPr="00194973">
        <w:t>keterbatasan</w:t>
      </w:r>
      <w:r w:rsidRPr="00194973">
        <w:rPr>
          <w:spacing w:val="-11"/>
        </w:rPr>
        <w:t xml:space="preserve"> </w:t>
      </w:r>
      <w:r w:rsidRPr="00194973">
        <w:t>dana,</w:t>
      </w:r>
      <w:r w:rsidRPr="00194973">
        <w:rPr>
          <w:spacing w:val="-11"/>
        </w:rPr>
        <w:t xml:space="preserve"> </w:t>
      </w:r>
      <w:r w:rsidRPr="00194973">
        <w:t>tenaga</w:t>
      </w:r>
      <w:r w:rsidRPr="00194973">
        <w:rPr>
          <w:spacing w:val="-12"/>
        </w:rPr>
        <w:t xml:space="preserve"> </w:t>
      </w:r>
      <w:r w:rsidRPr="00194973">
        <w:t>dan</w:t>
      </w:r>
      <w:r w:rsidRPr="00194973">
        <w:rPr>
          <w:spacing w:val="-11"/>
        </w:rPr>
        <w:t xml:space="preserve"> </w:t>
      </w:r>
      <w:r w:rsidRPr="00194973">
        <w:t>waktu,</w:t>
      </w:r>
      <w:r w:rsidRPr="00194973">
        <w:rPr>
          <w:spacing w:val="-10"/>
        </w:rPr>
        <w:t xml:space="preserve"> </w:t>
      </w:r>
      <w:r w:rsidRPr="00194973">
        <w:t>maka</w:t>
      </w:r>
      <w:r w:rsidRPr="00194973">
        <w:rPr>
          <w:spacing w:val="-12"/>
        </w:rPr>
        <w:t xml:space="preserve"> </w:t>
      </w:r>
      <w:r w:rsidRPr="00194973">
        <w:t>peneliti</w:t>
      </w:r>
      <w:r w:rsidRPr="00194973">
        <w:rPr>
          <w:spacing w:val="-10"/>
        </w:rPr>
        <w:t xml:space="preserve"> </w:t>
      </w:r>
      <w:r w:rsidRPr="00194973">
        <w:t>dapat</w:t>
      </w:r>
      <w:r w:rsidRPr="00194973">
        <w:rPr>
          <w:spacing w:val="-10"/>
        </w:rPr>
        <w:t xml:space="preserve"> </w:t>
      </w:r>
      <w:r w:rsidRPr="00194973">
        <w:t xml:space="preserve">menggunakan sampel yang diambil dari populasi itu, dan yang diambil harus betul-betul </w:t>
      </w:r>
      <w:r w:rsidRPr="00194973">
        <w:rPr>
          <w:i/>
        </w:rPr>
        <w:t xml:space="preserve">respresentatif </w:t>
      </w:r>
      <w:r w:rsidRPr="00194973">
        <w:t>(mewakili) sesuai dengan kriteria yang dibutuhkan.</w:t>
      </w:r>
    </w:p>
    <w:p w:rsidR="00194973" w:rsidRPr="00194973" w:rsidRDefault="00194973" w:rsidP="00194973">
      <w:pPr>
        <w:pStyle w:val="BodyText"/>
        <w:spacing w:line="480" w:lineRule="auto"/>
        <w:ind w:right="279" w:firstLine="720"/>
        <w:jc w:val="both"/>
      </w:pPr>
      <w:r w:rsidRPr="00194973">
        <w:rPr>
          <w:lang w:eastAsia="id-ID"/>
        </w:rPr>
        <w:lastRenderedPageBreak/>
        <w:t xml:space="preserve">Sampel dalam penelitian ini diambil dengan menggunakan teknik </w:t>
      </w:r>
      <w:r w:rsidRPr="00194973">
        <w:rPr>
          <w:i/>
          <w:iCs/>
          <w:lang w:eastAsia="id-ID"/>
        </w:rPr>
        <w:t>probability sampling</w:t>
      </w:r>
      <w:r w:rsidRPr="00194973">
        <w:rPr>
          <w:lang w:eastAsia="id-ID"/>
        </w:rPr>
        <w:t xml:space="preserve"> jenis </w:t>
      </w:r>
      <w:r w:rsidRPr="00194973">
        <w:rPr>
          <w:i/>
          <w:iCs/>
          <w:lang w:eastAsia="id-ID"/>
        </w:rPr>
        <w:t>simple random sampling</w:t>
      </w:r>
      <w:r w:rsidRPr="00194973">
        <w:rPr>
          <w:lang w:eastAsia="id-ID"/>
        </w:rPr>
        <w:t xml:space="preserve"> (SRS). Teknik ini merupakan dasar dalam penelitian sampel acak, yang dilakukan dengan cara pengambilan seperti undian atau lotre. Pengambilan sampel ini dilakukan secara acak tanpa mempertimbangkan strata atau pembagian dalam populasi. Cara ini diterapkan apabila anggota populasi dianggap homogen.</w:t>
      </w:r>
    </w:p>
    <w:p w:rsidR="00194973" w:rsidRPr="00194973" w:rsidRDefault="00194973" w:rsidP="00194973">
      <w:pPr>
        <w:spacing w:after="0" w:line="480" w:lineRule="auto"/>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 xml:space="preserve">Menurut Arikunto (2006:134), jika jumlah subjek kurang dari 100, maka lebih baik seluruhnya diambil sehingga penelitian tersebut menjadi penelitian populasi. Namun, apabila jumlahnya lebih besar dari 100, maka dapat diambil sampel sekitar 10–15%, 20–25%, atau lebih. Dalam penelitian ini, jumlah sampel yang diambil adalah 25% dari populasi. Mengingat jumlah populasi yang ada adalah </w:t>
      </w:r>
      <w:r w:rsidRPr="00194973">
        <w:rPr>
          <w:rFonts w:ascii="Times New Roman" w:eastAsia="Times New Roman" w:hAnsi="Times New Roman" w:cs="Times New Roman"/>
          <w:bCs/>
          <w:sz w:val="24"/>
          <w:szCs w:val="24"/>
          <w:lang w:eastAsia="id-ID"/>
        </w:rPr>
        <w:t>168</w:t>
      </w:r>
      <w:r w:rsidRPr="00194973">
        <w:rPr>
          <w:rFonts w:ascii="Times New Roman" w:eastAsia="Times New Roman" w:hAnsi="Times New Roman" w:cs="Times New Roman"/>
          <w:sz w:val="24"/>
          <w:szCs w:val="24"/>
          <w:lang w:eastAsia="id-ID"/>
        </w:rPr>
        <w:t>, maka perhitungan jumlah sampel adalah sebagai berikut:</w:t>
      </w:r>
    </w:p>
    <w:p w:rsidR="00194973" w:rsidRPr="00194973" w:rsidRDefault="00194973" w:rsidP="00194973">
      <w:pPr>
        <w:spacing w:after="0" w:line="480" w:lineRule="auto"/>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bCs/>
          <w:sz w:val="24"/>
          <w:szCs w:val="24"/>
          <w:lang w:eastAsia="id-ID"/>
        </w:rPr>
        <w:t xml:space="preserve">Jumlah Sampel = </w:t>
      </w:r>
      <m:oMath>
        <m:f>
          <m:fPr>
            <m:ctrlPr>
              <w:rPr>
                <w:rFonts w:ascii="Cambria Math" w:eastAsia="Times New Roman" w:hAnsi="Cambria Math" w:cs="Times New Roman"/>
                <w:bCs/>
                <w:i/>
                <w:sz w:val="24"/>
                <w:szCs w:val="24"/>
                <w:lang w:eastAsia="id-ID"/>
              </w:rPr>
            </m:ctrlPr>
          </m:fPr>
          <m:num>
            <m:r>
              <w:rPr>
                <w:rFonts w:ascii="Cambria Math" w:eastAsia="Times New Roman" w:hAnsi="Cambria Math" w:cs="Times New Roman"/>
                <w:sz w:val="24"/>
                <w:szCs w:val="24"/>
                <w:lang w:eastAsia="id-ID"/>
              </w:rPr>
              <m:t>25</m:t>
            </m:r>
          </m:num>
          <m:den>
            <m:r>
              <w:rPr>
                <w:rFonts w:ascii="Cambria Math" w:eastAsia="Times New Roman" w:hAnsi="Cambria Math" w:cs="Times New Roman"/>
                <w:sz w:val="24"/>
                <w:szCs w:val="24"/>
                <w:lang w:eastAsia="id-ID"/>
              </w:rPr>
              <m:t>100</m:t>
            </m:r>
          </m:den>
        </m:f>
      </m:oMath>
      <w:r w:rsidRPr="00194973">
        <w:rPr>
          <w:rFonts w:ascii="Times New Roman" w:eastAsia="Times New Roman" w:hAnsi="Times New Roman" w:cs="Times New Roman"/>
          <w:bCs/>
          <w:sz w:val="24"/>
          <w:szCs w:val="24"/>
          <w:lang w:eastAsia="id-ID"/>
        </w:rPr>
        <w:t xml:space="preserve"> × 168 = 42</w:t>
      </w:r>
    </w:p>
    <w:p w:rsidR="00194973" w:rsidRPr="00194973" w:rsidRDefault="00194973" w:rsidP="00194973">
      <w:pPr>
        <w:spacing w:after="0" w:line="480" w:lineRule="auto"/>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 xml:space="preserve">Dengan demikian, jumlah sampel yang diambil adalah </w:t>
      </w:r>
      <w:r w:rsidRPr="00194973">
        <w:rPr>
          <w:rFonts w:ascii="Times New Roman" w:eastAsia="Times New Roman" w:hAnsi="Times New Roman" w:cs="Times New Roman"/>
          <w:bCs/>
          <w:sz w:val="24"/>
          <w:szCs w:val="24"/>
          <w:lang w:eastAsia="id-ID"/>
        </w:rPr>
        <w:t>42 orang</w:t>
      </w:r>
      <w:r w:rsidRPr="00194973">
        <w:rPr>
          <w:rFonts w:ascii="Times New Roman" w:eastAsia="Times New Roman" w:hAnsi="Times New Roman" w:cs="Times New Roman"/>
          <w:sz w:val="24"/>
          <w:szCs w:val="24"/>
          <w:lang w:eastAsia="id-ID"/>
        </w:rPr>
        <w:t>.</w:t>
      </w:r>
    </w:p>
    <w:p w:rsidR="00194973" w:rsidRPr="00194973" w:rsidRDefault="00194973" w:rsidP="00194973">
      <w:pPr>
        <w:spacing w:after="0" w:line="480" w:lineRule="auto"/>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bCs/>
          <w:sz w:val="24"/>
          <w:szCs w:val="24"/>
          <w:lang w:eastAsia="id-ID"/>
        </w:rPr>
        <w:t>Langkah-langkah Pengambilan Sampel secara Random Sampling (SRS)</w:t>
      </w:r>
    </w:p>
    <w:p w:rsidR="00194973" w:rsidRPr="00194973" w:rsidRDefault="00194973" w:rsidP="00194973">
      <w:pPr>
        <w:numPr>
          <w:ilvl w:val="0"/>
          <w:numId w:val="10"/>
        </w:numPr>
        <w:spacing w:after="0" w:line="480" w:lineRule="auto"/>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Tentukan jumlah populasi yang dapat ditemui, dalam hal ini populasi yang tersedia berjumlah 168 orang.</w:t>
      </w:r>
    </w:p>
    <w:p w:rsidR="00194973" w:rsidRPr="00194973" w:rsidRDefault="00194973" w:rsidP="00194973">
      <w:pPr>
        <w:numPr>
          <w:ilvl w:val="0"/>
          <w:numId w:val="10"/>
        </w:numPr>
        <w:spacing w:after="0" w:line="480" w:lineRule="auto"/>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Buat daftar semua anggota dalam populasi tersebut, dan beri nomor urut untuk setiap anggota dari 1 hingga 168.</w:t>
      </w:r>
    </w:p>
    <w:p w:rsidR="00194973" w:rsidRPr="00194973" w:rsidRDefault="00194973" w:rsidP="00194973">
      <w:pPr>
        <w:numPr>
          <w:ilvl w:val="0"/>
          <w:numId w:val="10"/>
        </w:numPr>
        <w:spacing w:after="0" w:line="480" w:lineRule="auto"/>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Masukkan semua nomor anggota tersebut ke dalam kotak atau wadah tertutup yang telah dilubangi sebagai tempat pengeluaran nomor.</w:t>
      </w:r>
    </w:p>
    <w:p w:rsidR="00194973" w:rsidRPr="00194973" w:rsidRDefault="00194973" w:rsidP="00194973">
      <w:pPr>
        <w:numPr>
          <w:ilvl w:val="0"/>
          <w:numId w:val="10"/>
        </w:numPr>
        <w:spacing w:after="0" w:line="480" w:lineRule="auto"/>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lastRenderedPageBreak/>
        <w:t>Aduk dan acak nomor-nomor tersebut dengan baik, kemudian keluarkan nomor secara acak satu per satu melalui lubang pengeluaran yang telah disiapkan.</w:t>
      </w:r>
    </w:p>
    <w:p w:rsidR="00194973" w:rsidRPr="00194973" w:rsidRDefault="00194973" w:rsidP="00194973">
      <w:pPr>
        <w:numPr>
          <w:ilvl w:val="0"/>
          <w:numId w:val="10"/>
        </w:numPr>
        <w:spacing w:after="0" w:line="480" w:lineRule="auto"/>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Anggota dengan nomor yang terpilih adalah sampel penelitian yang akan mewakili keseluruhan populasi.</w:t>
      </w:r>
    </w:p>
    <w:p w:rsidR="00194973" w:rsidRPr="00194973" w:rsidRDefault="00194973" w:rsidP="00194973">
      <w:pPr>
        <w:spacing w:after="0" w:line="480" w:lineRule="auto"/>
        <w:jc w:val="both"/>
        <w:rPr>
          <w:rFonts w:ascii="Times New Roman" w:eastAsia="Times New Roman" w:hAnsi="Times New Roman" w:cs="Times New Roman"/>
          <w:sz w:val="24"/>
          <w:szCs w:val="24"/>
          <w:lang w:val="en-US" w:eastAsia="id-ID"/>
        </w:rPr>
      </w:pPr>
      <w:r w:rsidRPr="00194973">
        <w:rPr>
          <w:rFonts w:ascii="Times New Roman" w:eastAsia="Times New Roman" w:hAnsi="Times New Roman" w:cs="Times New Roman"/>
          <w:sz w:val="24"/>
          <w:szCs w:val="24"/>
          <w:lang w:eastAsia="id-ID"/>
        </w:rPr>
        <w:t xml:space="preserve">Dengan menggunakan metode </w:t>
      </w:r>
      <w:r w:rsidRPr="00194973">
        <w:rPr>
          <w:rFonts w:ascii="Times New Roman" w:eastAsia="Times New Roman" w:hAnsi="Times New Roman" w:cs="Times New Roman"/>
          <w:i/>
          <w:iCs/>
          <w:sz w:val="24"/>
          <w:szCs w:val="24"/>
          <w:lang w:eastAsia="id-ID"/>
        </w:rPr>
        <w:t>simple random sampling</w:t>
      </w:r>
      <w:r w:rsidRPr="00194973">
        <w:rPr>
          <w:rFonts w:ascii="Times New Roman" w:eastAsia="Times New Roman" w:hAnsi="Times New Roman" w:cs="Times New Roman"/>
          <w:sz w:val="24"/>
          <w:szCs w:val="24"/>
          <w:lang w:eastAsia="id-ID"/>
        </w:rPr>
        <w:t xml:space="preserve"> (SRS) ini, diharapkan sampel yang terpilih dapat menggambarkan karakteristik dari populasi secara keseluruhan, sehingga hasil penelitian dapat digeneralisasikan dengan tepat.</w:t>
      </w:r>
    </w:p>
    <w:p w:rsidR="00194973" w:rsidRPr="00194973" w:rsidRDefault="00194973" w:rsidP="00194973">
      <w:pPr>
        <w:spacing w:after="0" w:line="480" w:lineRule="auto"/>
        <w:jc w:val="both"/>
        <w:rPr>
          <w:rFonts w:ascii="Times New Roman" w:eastAsia="Times New Roman" w:hAnsi="Times New Roman" w:cs="Times New Roman"/>
          <w:sz w:val="24"/>
          <w:szCs w:val="24"/>
          <w:lang w:val="en-US" w:eastAsia="id-ID"/>
        </w:rPr>
      </w:pPr>
    </w:p>
    <w:p w:rsidR="00194973" w:rsidRPr="00194973" w:rsidRDefault="00194973" w:rsidP="00194973">
      <w:pPr>
        <w:pStyle w:val="Heading2"/>
        <w:rPr>
          <w:color w:val="auto"/>
        </w:rPr>
      </w:pPr>
      <w:bookmarkStart w:id="8" w:name="_Toc200442367"/>
      <w:r w:rsidRPr="00194973">
        <w:rPr>
          <w:color w:val="auto"/>
        </w:rPr>
        <w:t>3.4</w:t>
      </w:r>
      <w:r w:rsidRPr="00194973">
        <w:rPr>
          <w:color w:val="auto"/>
          <w:lang w:val="en-US"/>
        </w:rPr>
        <w:t xml:space="preserve"> </w:t>
      </w:r>
      <w:r w:rsidRPr="00194973">
        <w:rPr>
          <w:color w:val="auto"/>
        </w:rPr>
        <w:t>Instrumen Penelitian</w:t>
      </w:r>
      <w:bookmarkEnd w:id="8"/>
    </w:p>
    <w:p w:rsidR="00194973" w:rsidRPr="00194973" w:rsidRDefault="00194973" w:rsidP="00194973">
      <w:pPr>
        <w:spacing w:after="0" w:line="480" w:lineRule="auto"/>
        <w:ind w:firstLine="720"/>
        <w:jc w:val="both"/>
        <w:rPr>
          <w:rFonts w:ascii="Times New Roman" w:hAnsi="Times New Roman" w:cs="Times New Roman"/>
          <w:b/>
          <w:sz w:val="24"/>
          <w:szCs w:val="24"/>
        </w:rPr>
      </w:pPr>
      <w:r w:rsidRPr="00194973">
        <w:rPr>
          <w:rFonts w:ascii="Times New Roman" w:eastAsia="Times New Roman" w:hAnsi="Times New Roman" w:cs="Times New Roman"/>
          <w:sz w:val="24"/>
          <w:szCs w:val="24"/>
          <w:lang w:eastAsia="id-ID"/>
        </w:rPr>
        <w:t>Menurut Arikunto (2016), instrumen penelitian adalah alat yang digunakan untuk mengumpulkan data yang diperlukan dalam penelitian. Instrumen ini digunakan untuk mendapatkan informasi yang berkaitan dengan masalah penelitian.</w:t>
      </w:r>
      <w:r w:rsidRPr="00194973">
        <w:rPr>
          <w:rFonts w:ascii="Times New Roman" w:hAnsi="Times New Roman" w:cs="Times New Roman"/>
          <w:b/>
          <w:sz w:val="24"/>
          <w:szCs w:val="24"/>
        </w:rPr>
        <w:t xml:space="preserve"> </w:t>
      </w:r>
      <w:r w:rsidRPr="00194973">
        <w:rPr>
          <w:rFonts w:ascii="Times New Roman" w:eastAsia="Times New Roman" w:hAnsi="Times New Roman" w:cs="Times New Roman"/>
          <w:sz w:val="24"/>
          <w:szCs w:val="24"/>
          <w:lang w:eastAsia="id-ID"/>
        </w:rPr>
        <w:t>Arikunto menjelaskan bahwa instrumen penelitian dapat berbentuk kuesioner, tes, pedoman wawancara, dan pedoman observasi, tergantung pada jenis data yang dibutuhkan. Instrumen yang baik menurut Arikunto adalah instrumen yang dapat memperoleh data yang valid (sesuai dengan apa yang ingin diukur) dan reliabel (dapat digunakan secara konsisten). Arikunto juga memberikan penekanan pada pengembangan instrumen yang dilakukan secara sistematis, mulai dari tahap penyusunan, uji coba, perbaikan, dan penerapan instrumen.</w:t>
      </w:r>
    </w:p>
    <w:p w:rsidR="00194973" w:rsidRPr="00194973" w:rsidRDefault="00194973" w:rsidP="00194973">
      <w:pPr>
        <w:spacing w:after="0" w:line="480" w:lineRule="auto"/>
        <w:ind w:firstLine="720"/>
        <w:jc w:val="both"/>
        <w:rPr>
          <w:rFonts w:ascii="Times New Roman" w:eastAsia="Times New Roman" w:hAnsi="Times New Roman" w:cs="Times New Roman"/>
          <w:sz w:val="28"/>
          <w:szCs w:val="24"/>
          <w:lang w:eastAsia="id-ID"/>
        </w:rPr>
      </w:pPr>
      <w:r w:rsidRPr="00194973">
        <w:rPr>
          <w:rFonts w:ascii="Times New Roman" w:hAnsi="Times New Roman" w:cs="Times New Roman"/>
          <w:sz w:val="24"/>
        </w:rPr>
        <w:t xml:space="preserve">Menurut Sugiyono dalam Wijaya dan Dewi (2022) angket adalah teknik pengumpulan data yang efisien jika peneliti tahu dengan pasti variabel yang akan </w:t>
      </w:r>
      <w:r w:rsidRPr="00194973">
        <w:rPr>
          <w:rFonts w:ascii="Times New Roman" w:hAnsi="Times New Roman" w:cs="Times New Roman"/>
          <w:sz w:val="24"/>
        </w:rPr>
        <w:lastRenderedPageBreak/>
        <w:t>diukur dan tahu apa yang bisa diharapkan dari responden, angket bisa berupa pertanyaan-pernayaan tertutup atau terbuka. Angket/Kuesioner merupakan teknik pengumpulan data yang efisien bila peneliti tahu dengan pasti variabel yang akan diukur dan tahu apa yang bisa diharapkan dari responden</w:t>
      </w:r>
    </w:p>
    <w:p w:rsidR="00194973" w:rsidRPr="00194973" w:rsidRDefault="00194973" w:rsidP="00194973">
      <w:pPr>
        <w:spacing w:after="0" w:line="480" w:lineRule="auto"/>
        <w:ind w:firstLine="720"/>
        <w:jc w:val="both"/>
        <w:rPr>
          <w:rFonts w:ascii="Times New Roman" w:hAnsi="Times New Roman" w:cs="Times New Roman"/>
          <w:sz w:val="24"/>
          <w:szCs w:val="24"/>
        </w:rPr>
      </w:pPr>
      <w:r w:rsidRPr="00194973">
        <w:rPr>
          <w:rFonts w:ascii="Times New Roman" w:eastAsia="Times New Roman" w:hAnsi="Times New Roman" w:cs="Times New Roman"/>
          <w:sz w:val="24"/>
          <w:szCs w:val="24"/>
          <w:lang w:eastAsia="id-ID"/>
        </w:rPr>
        <w:t xml:space="preserve">Untuk penelitian ini, instrumen yang digunakan adalah </w:t>
      </w:r>
      <w:r w:rsidRPr="00194973">
        <w:rPr>
          <w:rFonts w:ascii="Times New Roman" w:eastAsia="Times New Roman" w:hAnsi="Times New Roman" w:cs="Times New Roman"/>
          <w:bCs/>
          <w:sz w:val="24"/>
          <w:szCs w:val="24"/>
          <w:lang w:eastAsia="id-ID"/>
        </w:rPr>
        <w:t>kuesioner</w:t>
      </w:r>
      <w:r w:rsidRPr="00194973">
        <w:rPr>
          <w:rFonts w:ascii="Times New Roman" w:eastAsia="Times New Roman" w:hAnsi="Times New Roman" w:cs="Times New Roman"/>
          <w:sz w:val="24"/>
          <w:szCs w:val="24"/>
          <w:lang w:eastAsia="id-ID"/>
        </w:rPr>
        <w:t xml:space="preserve"> yang dirancang untuk mengukur dua variabel utama: </w:t>
      </w:r>
      <w:r w:rsidRPr="00194973">
        <w:rPr>
          <w:rFonts w:ascii="Times New Roman" w:eastAsia="Times New Roman" w:hAnsi="Times New Roman" w:cs="Times New Roman"/>
          <w:bCs/>
          <w:i/>
          <w:sz w:val="24"/>
          <w:szCs w:val="24"/>
          <w:lang w:eastAsia="id-ID"/>
        </w:rPr>
        <w:t>self-awareness</w:t>
      </w:r>
      <w:r w:rsidRPr="00194973">
        <w:rPr>
          <w:rFonts w:ascii="Times New Roman" w:eastAsia="Times New Roman" w:hAnsi="Times New Roman" w:cs="Times New Roman"/>
          <w:sz w:val="24"/>
          <w:szCs w:val="24"/>
          <w:lang w:eastAsia="id-ID"/>
        </w:rPr>
        <w:t xml:space="preserve"> dan </w:t>
      </w:r>
      <w:r w:rsidRPr="00194973">
        <w:rPr>
          <w:rFonts w:ascii="Times New Roman" w:eastAsia="Times New Roman" w:hAnsi="Times New Roman" w:cs="Times New Roman"/>
          <w:bCs/>
          <w:sz w:val="24"/>
          <w:szCs w:val="24"/>
          <w:lang w:eastAsia="id-ID"/>
        </w:rPr>
        <w:t xml:space="preserve">strategi </w:t>
      </w:r>
      <w:r w:rsidRPr="00194973">
        <w:rPr>
          <w:rFonts w:ascii="Times New Roman" w:eastAsia="Times New Roman" w:hAnsi="Times New Roman" w:cs="Times New Roman"/>
          <w:bCs/>
          <w:i/>
          <w:sz w:val="24"/>
          <w:szCs w:val="24"/>
          <w:lang w:eastAsia="id-ID"/>
        </w:rPr>
        <w:t>coping stress</w:t>
      </w:r>
      <w:r w:rsidRPr="00194973">
        <w:rPr>
          <w:rFonts w:ascii="Times New Roman" w:eastAsia="Times New Roman" w:hAnsi="Times New Roman" w:cs="Times New Roman"/>
          <w:sz w:val="24"/>
          <w:szCs w:val="24"/>
          <w:lang w:eastAsia="id-ID"/>
        </w:rPr>
        <w:t xml:space="preserve">. Penelitian ini bertujuan untuk mengetahui hubungan antara kedua variabel tersebut pada siswa di SMAS Baitul Aziz. Kuesioner ini terdiri dari dua bagian utama, yang masing-masing mengukur </w:t>
      </w:r>
      <w:r w:rsidRPr="00194973">
        <w:rPr>
          <w:rFonts w:ascii="Times New Roman" w:eastAsia="Times New Roman" w:hAnsi="Times New Roman" w:cs="Times New Roman"/>
          <w:i/>
          <w:sz w:val="24"/>
          <w:szCs w:val="24"/>
          <w:lang w:eastAsia="id-ID"/>
        </w:rPr>
        <w:t>self-awareness</w:t>
      </w:r>
      <w:r w:rsidRPr="00194973">
        <w:rPr>
          <w:rFonts w:ascii="Times New Roman" w:eastAsia="Times New Roman" w:hAnsi="Times New Roman" w:cs="Times New Roman"/>
          <w:sz w:val="24"/>
          <w:szCs w:val="24"/>
          <w:lang w:eastAsia="id-ID"/>
        </w:rPr>
        <w:t xml:space="preserve"> dan strategi </w:t>
      </w:r>
      <w:r w:rsidRPr="00194973">
        <w:rPr>
          <w:rFonts w:ascii="Times New Roman" w:eastAsia="Times New Roman" w:hAnsi="Times New Roman" w:cs="Times New Roman"/>
          <w:i/>
          <w:sz w:val="24"/>
          <w:szCs w:val="24"/>
          <w:lang w:eastAsia="id-ID"/>
        </w:rPr>
        <w:t>coping stress</w:t>
      </w:r>
      <w:r w:rsidRPr="00194973">
        <w:rPr>
          <w:rFonts w:ascii="Times New Roman" w:eastAsia="Times New Roman" w:hAnsi="Times New Roman" w:cs="Times New Roman"/>
          <w:sz w:val="24"/>
          <w:szCs w:val="24"/>
          <w:lang w:eastAsia="id-ID"/>
        </w:rPr>
        <w:t xml:space="preserve"> siswa. </w:t>
      </w:r>
      <w:r w:rsidRPr="00194973">
        <w:rPr>
          <w:rFonts w:ascii="Times New Roman" w:hAnsi="Times New Roman" w:cs="Times New Roman"/>
          <w:sz w:val="24"/>
          <w:szCs w:val="24"/>
        </w:rPr>
        <w:t xml:space="preserve">Instrumen yang digunakan adalah angket dengan menggunakan Skala </w:t>
      </w:r>
      <w:r w:rsidRPr="00194973">
        <w:rPr>
          <w:rFonts w:ascii="Times New Roman" w:hAnsi="Times New Roman" w:cs="Times New Roman"/>
          <w:i/>
          <w:sz w:val="24"/>
          <w:szCs w:val="24"/>
        </w:rPr>
        <w:t xml:space="preserve">likert </w:t>
      </w:r>
      <w:r w:rsidRPr="00194973">
        <w:rPr>
          <w:rFonts w:ascii="Times New Roman" w:hAnsi="Times New Roman" w:cs="Times New Roman"/>
          <w:sz w:val="24"/>
          <w:szCs w:val="24"/>
        </w:rPr>
        <w:t xml:space="preserve">dengan bentuk </w:t>
      </w:r>
      <w:r w:rsidRPr="00194973">
        <w:rPr>
          <w:rFonts w:ascii="Times New Roman" w:hAnsi="Times New Roman" w:cs="Times New Roman"/>
          <w:i/>
          <w:sz w:val="24"/>
          <w:szCs w:val="24"/>
        </w:rPr>
        <w:t xml:space="preserve">checklist, </w:t>
      </w:r>
      <w:r w:rsidRPr="00194973">
        <w:rPr>
          <w:rFonts w:ascii="Times New Roman" w:hAnsi="Times New Roman" w:cs="Times New Roman"/>
          <w:sz w:val="24"/>
          <w:szCs w:val="24"/>
        </w:rPr>
        <w:t>dimana setiap pernyataan mempunyai empat opsi. Hal ini dapat dilihat pada tabel berikut:</w:t>
      </w:r>
      <w:bookmarkStart w:id="9" w:name="_Toc132622262"/>
      <w:bookmarkStart w:id="10" w:name="_Toc132622441"/>
      <w:bookmarkStart w:id="11" w:name="_Toc134435362"/>
      <w:bookmarkStart w:id="12" w:name="_Toc154659171"/>
      <w:bookmarkStart w:id="13" w:name="_Toc154659237"/>
    </w:p>
    <w:p w:rsidR="00194973" w:rsidRPr="00194973" w:rsidRDefault="00194973" w:rsidP="00194973">
      <w:pPr>
        <w:spacing w:after="0" w:line="480" w:lineRule="auto"/>
        <w:jc w:val="center"/>
        <w:rPr>
          <w:rFonts w:ascii="Times New Roman" w:hAnsi="Times New Roman" w:cs="Times New Roman"/>
          <w:b/>
          <w:sz w:val="24"/>
          <w:lang w:val="en-US"/>
        </w:rPr>
      </w:pPr>
      <w:r w:rsidRPr="00194973">
        <w:rPr>
          <w:rFonts w:ascii="Times New Roman" w:hAnsi="Times New Roman" w:cs="Times New Roman"/>
          <w:b/>
          <w:sz w:val="24"/>
        </w:rPr>
        <w:t>Tabel 3.</w:t>
      </w:r>
      <w:bookmarkEnd w:id="9"/>
      <w:bookmarkEnd w:id="10"/>
      <w:bookmarkEnd w:id="11"/>
      <w:bookmarkEnd w:id="12"/>
      <w:bookmarkEnd w:id="13"/>
      <w:r w:rsidRPr="00194973">
        <w:rPr>
          <w:rFonts w:ascii="Times New Roman" w:hAnsi="Times New Roman" w:cs="Times New Roman"/>
          <w:b/>
          <w:sz w:val="24"/>
          <w:lang w:val="en-US"/>
        </w:rPr>
        <w:t>2</w:t>
      </w:r>
    </w:p>
    <w:p w:rsidR="00194973" w:rsidRPr="00194973" w:rsidRDefault="00194973" w:rsidP="00194973">
      <w:pPr>
        <w:spacing w:after="0" w:line="480" w:lineRule="auto"/>
        <w:jc w:val="center"/>
        <w:rPr>
          <w:rFonts w:ascii="Times New Roman" w:hAnsi="Times New Roman" w:cs="Times New Roman"/>
          <w:b/>
          <w:sz w:val="24"/>
        </w:rPr>
      </w:pPr>
      <w:bookmarkStart w:id="14" w:name="_Toc132622263"/>
      <w:bookmarkStart w:id="15" w:name="_Toc132622442"/>
      <w:bookmarkStart w:id="16" w:name="_Toc134435363"/>
      <w:bookmarkStart w:id="17" w:name="_Toc154659172"/>
      <w:bookmarkStart w:id="18" w:name="_Toc154659238"/>
      <w:r w:rsidRPr="00194973">
        <w:rPr>
          <w:rFonts w:ascii="Times New Roman" w:hAnsi="Times New Roman" w:cs="Times New Roman"/>
          <w:b/>
          <w:sz w:val="24"/>
        </w:rPr>
        <w:t>Alternatif Jawaban Skala Likert</w:t>
      </w:r>
      <w:bookmarkEnd w:id="14"/>
      <w:bookmarkEnd w:id="15"/>
      <w:bookmarkEnd w:id="16"/>
      <w:bookmarkEnd w:id="17"/>
      <w:bookmarkEnd w:id="18"/>
    </w:p>
    <w:tbl>
      <w:tblPr>
        <w:tblW w:w="0" w:type="auto"/>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410"/>
        <w:gridCol w:w="1132"/>
        <w:gridCol w:w="2693"/>
        <w:gridCol w:w="994"/>
      </w:tblGrid>
      <w:tr w:rsidR="00194973" w:rsidRPr="00194973" w:rsidTr="00D56D43">
        <w:trPr>
          <w:trHeight w:val="947"/>
        </w:trPr>
        <w:tc>
          <w:tcPr>
            <w:tcW w:w="710" w:type="dxa"/>
            <w:vMerge w:val="restart"/>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40" w:lineRule="auto"/>
              <w:ind w:left="206"/>
              <w:jc w:val="left"/>
              <w:rPr>
                <w:b/>
                <w:sz w:val="24"/>
              </w:rPr>
            </w:pPr>
            <w:r w:rsidRPr="00194973">
              <w:rPr>
                <w:b/>
                <w:spacing w:val="-5"/>
                <w:sz w:val="24"/>
              </w:rPr>
              <w:t>No</w:t>
            </w:r>
          </w:p>
        </w:tc>
        <w:tc>
          <w:tcPr>
            <w:tcW w:w="3542" w:type="dxa"/>
            <w:gridSpan w:val="2"/>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40" w:lineRule="auto"/>
              <w:ind w:left="1102" w:right="813" w:hanging="284"/>
              <w:jc w:val="left"/>
              <w:rPr>
                <w:b/>
                <w:sz w:val="24"/>
              </w:rPr>
            </w:pPr>
            <w:r w:rsidRPr="00194973">
              <w:rPr>
                <w:b/>
                <w:sz w:val="24"/>
              </w:rPr>
              <w:t>Pernyataan</w:t>
            </w:r>
            <w:r w:rsidRPr="00194973">
              <w:rPr>
                <w:b/>
                <w:spacing w:val="-15"/>
                <w:sz w:val="24"/>
              </w:rPr>
              <w:t xml:space="preserve"> </w:t>
            </w:r>
            <w:r w:rsidRPr="00194973">
              <w:rPr>
                <w:b/>
                <w:sz w:val="24"/>
              </w:rPr>
              <w:t xml:space="preserve">Positif </w:t>
            </w:r>
            <w:r w:rsidRPr="00194973">
              <w:rPr>
                <w:b/>
                <w:spacing w:val="-2"/>
                <w:sz w:val="24"/>
              </w:rPr>
              <w:t>(Favourable)</w:t>
            </w:r>
          </w:p>
        </w:tc>
        <w:tc>
          <w:tcPr>
            <w:tcW w:w="3687" w:type="dxa"/>
            <w:gridSpan w:val="2"/>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40" w:lineRule="auto"/>
              <w:ind w:left="1055" w:right="833" w:hanging="209"/>
              <w:jc w:val="left"/>
              <w:rPr>
                <w:b/>
                <w:sz w:val="24"/>
              </w:rPr>
            </w:pPr>
            <w:r w:rsidRPr="00194973">
              <w:rPr>
                <w:b/>
                <w:sz w:val="24"/>
              </w:rPr>
              <w:t>Pernyataan</w:t>
            </w:r>
            <w:r w:rsidRPr="00194973">
              <w:rPr>
                <w:b/>
                <w:spacing w:val="-15"/>
                <w:sz w:val="24"/>
              </w:rPr>
              <w:t xml:space="preserve"> </w:t>
            </w:r>
            <w:r w:rsidRPr="00194973">
              <w:rPr>
                <w:b/>
                <w:sz w:val="24"/>
              </w:rPr>
              <w:t xml:space="preserve">Negatif </w:t>
            </w:r>
            <w:r w:rsidRPr="00194973">
              <w:rPr>
                <w:b/>
                <w:spacing w:val="-2"/>
                <w:sz w:val="24"/>
              </w:rPr>
              <w:t>(Unfavourable)</w:t>
            </w:r>
          </w:p>
        </w:tc>
      </w:tr>
      <w:tr w:rsidR="00194973" w:rsidRPr="00194973" w:rsidTr="00D56D43">
        <w:trPr>
          <w:trHeight w:val="277"/>
        </w:trPr>
        <w:tc>
          <w:tcPr>
            <w:tcW w:w="710" w:type="dxa"/>
            <w:vMerge/>
            <w:tcBorders>
              <w:top w:val="single" w:sz="4" w:space="0" w:color="000000"/>
              <w:left w:val="single" w:sz="4" w:space="0" w:color="000000"/>
              <w:bottom w:val="single" w:sz="4" w:space="0" w:color="000000"/>
              <w:right w:val="single" w:sz="4" w:space="0" w:color="000000"/>
            </w:tcBorders>
            <w:vAlign w:val="center"/>
            <w:hideMark/>
          </w:tcPr>
          <w:p w:rsidR="00194973" w:rsidRPr="00194973" w:rsidRDefault="00194973" w:rsidP="00D56D43">
            <w:pPr>
              <w:spacing w:after="0"/>
              <w:rPr>
                <w:rFonts w:ascii="Times New Roman" w:eastAsia="Times New Roman" w:hAnsi="Times New Roman" w:cs="Times New Roman"/>
                <w:b/>
                <w:sz w:val="24"/>
              </w:rPr>
            </w:pPr>
          </w:p>
        </w:tc>
        <w:tc>
          <w:tcPr>
            <w:tcW w:w="2410"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8" w:lineRule="exact"/>
              <w:ind w:left="790"/>
              <w:jc w:val="left"/>
              <w:rPr>
                <w:sz w:val="24"/>
              </w:rPr>
            </w:pPr>
            <w:r w:rsidRPr="00194973">
              <w:rPr>
                <w:spacing w:val="-2"/>
                <w:sz w:val="24"/>
              </w:rPr>
              <w:t>Jawaban</w:t>
            </w:r>
          </w:p>
        </w:tc>
        <w:tc>
          <w:tcPr>
            <w:tcW w:w="1132"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8" w:lineRule="exact"/>
              <w:ind w:left="12"/>
              <w:rPr>
                <w:sz w:val="24"/>
              </w:rPr>
            </w:pPr>
            <w:r w:rsidRPr="00194973">
              <w:rPr>
                <w:spacing w:val="-2"/>
                <w:sz w:val="24"/>
              </w:rPr>
              <w:t>Nilai</w:t>
            </w:r>
          </w:p>
        </w:tc>
        <w:tc>
          <w:tcPr>
            <w:tcW w:w="2693"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8" w:lineRule="exact"/>
              <w:ind w:left="13"/>
              <w:rPr>
                <w:sz w:val="24"/>
              </w:rPr>
            </w:pPr>
            <w:r w:rsidRPr="00194973">
              <w:rPr>
                <w:spacing w:val="-2"/>
                <w:sz w:val="24"/>
              </w:rPr>
              <w:t>Jawaban</w:t>
            </w:r>
          </w:p>
        </w:tc>
        <w:tc>
          <w:tcPr>
            <w:tcW w:w="994"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8" w:lineRule="exact"/>
              <w:ind w:left="9"/>
              <w:rPr>
                <w:sz w:val="24"/>
              </w:rPr>
            </w:pPr>
            <w:r w:rsidRPr="00194973">
              <w:rPr>
                <w:spacing w:val="-2"/>
                <w:sz w:val="24"/>
              </w:rPr>
              <w:t>Nilai</w:t>
            </w:r>
          </w:p>
        </w:tc>
      </w:tr>
      <w:tr w:rsidR="00194973" w:rsidRPr="00194973" w:rsidTr="00D56D43">
        <w:trPr>
          <w:trHeight w:val="405"/>
        </w:trPr>
        <w:tc>
          <w:tcPr>
            <w:tcW w:w="710"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68" w:lineRule="exact"/>
              <w:ind w:left="5"/>
              <w:rPr>
                <w:sz w:val="24"/>
              </w:rPr>
            </w:pPr>
            <w:r w:rsidRPr="00194973">
              <w:rPr>
                <w:spacing w:val="-10"/>
                <w:sz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68" w:lineRule="exact"/>
              <w:ind w:left="106"/>
              <w:jc w:val="left"/>
              <w:rPr>
                <w:sz w:val="24"/>
              </w:rPr>
            </w:pPr>
            <w:r w:rsidRPr="00194973">
              <w:rPr>
                <w:sz w:val="24"/>
              </w:rPr>
              <w:t>Sangat</w:t>
            </w:r>
            <w:r w:rsidRPr="00194973">
              <w:rPr>
                <w:spacing w:val="-3"/>
                <w:sz w:val="24"/>
              </w:rPr>
              <w:t xml:space="preserve"> </w:t>
            </w:r>
            <w:r w:rsidRPr="00194973">
              <w:rPr>
                <w:sz w:val="24"/>
              </w:rPr>
              <w:t>Setuju</w:t>
            </w:r>
            <w:r w:rsidRPr="00194973">
              <w:rPr>
                <w:spacing w:val="-2"/>
                <w:sz w:val="24"/>
              </w:rPr>
              <w:t xml:space="preserve"> </w:t>
            </w:r>
            <w:r w:rsidRPr="00194973">
              <w:rPr>
                <w:spacing w:val="-4"/>
                <w:sz w:val="24"/>
              </w:rPr>
              <w:t>(SS)</w:t>
            </w:r>
          </w:p>
        </w:tc>
        <w:tc>
          <w:tcPr>
            <w:tcW w:w="1132"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68" w:lineRule="exact"/>
              <w:ind w:left="12"/>
              <w:rPr>
                <w:sz w:val="24"/>
              </w:rPr>
            </w:pPr>
            <w:r w:rsidRPr="00194973">
              <w:rPr>
                <w:spacing w:val="-10"/>
                <w:sz w:val="24"/>
              </w:rPr>
              <w:t>4</w:t>
            </w:r>
          </w:p>
        </w:tc>
        <w:tc>
          <w:tcPr>
            <w:tcW w:w="2693"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68" w:lineRule="exact"/>
              <w:ind w:left="109"/>
              <w:jc w:val="left"/>
              <w:rPr>
                <w:sz w:val="24"/>
              </w:rPr>
            </w:pPr>
            <w:r w:rsidRPr="00194973">
              <w:rPr>
                <w:sz w:val="24"/>
              </w:rPr>
              <w:t>Sangat</w:t>
            </w:r>
            <w:r w:rsidRPr="00194973">
              <w:rPr>
                <w:spacing w:val="-3"/>
                <w:sz w:val="24"/>
              </w:rPr>
              <w:t xml:space="preserve"> </w:t>
            </w:r>
            <w:r w:rsidRPr="00194973">
              <w:rPr>
                <w:sz w:val="24"/>
              </w:rPr>
              <w:t>Setuju</w:t>
            </w:r>
            <w:r w:rsidRPr="00194973">
              <w:rPr>
                <w:spacing w:val="-2"/>
                <w:sz w:val="24"/>
              </w:rPr>
              <w:t xml:space="preserve"> </w:t>
            </w:r>
            <w:r w:rsidRPr="00194973">
              <w:rPr>
                <w:spacing w:val="-4"/>
                <w:sz w:val="24"/>
              </w:rPr>
              <w:t>(SS)</w:t>
            </w:r>
          </w:p>
        </w:tc>
        <w:tc>
          <w:tcPr>
            <w:tcW w:w="994"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68" w:lineRule="exact"/>
              <w:ind w:left="9"/>
              <w:rPr>
                <w:sz w:val="24"/>
              </w:rPr>
            </w:pPr>
            <w:r w:rsidRPr="00194973">
              <w:rPr>
                <w:spacing w:val="-10"/>
                <w:sz w:val="24"/>
              </w:rPr>
              <w:t>1</w:t>
            </w:r>
          </w:p>
        </w:tc>
      </w:tr>
      <w:tr w:rsidR="00194973" w:rsidRPr="00194973" w:rsidTr="00D56D43">
        <w:trPr>
          <w:trHeight w:val="275"/>
        </w:trPr>
        <w:tc>
          <w:tcPr>
            <w:tcW w:w="710"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6" w:lineRule="exact"/>
              <w:ind w:left="5"/>
              <w:rPr>
                <w:sz w:val="24"/>
              </w:rPr>
            </w:pPr>
            <w:r w:rsidRPr="00194973">
              <w:rPr>
                <w:spacing w:val="-10"/>
                <w:sz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6" w:lineRule="exact"/>
              <w:ind w:left="106"/>
              <w:jc w:val="left"/>
              <w:rPr>
                <w:sz w:val="24"/>
              </w:rPr>
            </w:pPr>
            <w:r w:rsidRPr="00194973">
              <w:rPr>
                <w:sz w:val="24"/>
              </w:rPr>
              <w:t>Setuju</w:t>
            </w:r>
            <w:r w:rsidRPr="00194973">
              <w:rPr>
                <w:spacing w:val="-1"/>
                <w:sz w:val="24"/>
              </w:rPr>
              <w:t xml:space="preserve"> </w:t>
            </w:r>
            <w:r w:rsidRPr="00194973">
              <w:rPr>
                <w:spacing w:val="-5"/>
                <w:sz w:val="24"/>
              </w:rPr>
              <w:t>(S)</w:t>
            </w:r>
          </w:p>
        </w:tc>
        <w:tc>
          <w:tcPr>
            <w:tcW w:w="1132"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6" w:lineRule="exact"/>
              <w:ind w:left="12"/>
              <w:rPr>
                <w:sz w:val="24"/>
              </w:rPr>
            </w:pPr>
            <w:r w:rsidRPr="00194973">
              <w:rPr>
                <w:spacing w:val="-10"/>
                <w:sz w:val="24"/>
              </w:rPr>
              <w:t>3</w:t>
            </w:r>
          </w:p>
        </w:tc>
        <w:tc>
          <w:tcPr>
            <w:tcW w:w="2693"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6" w:lineRule="exact"/>
              <w:ind w:left="109"/>
              <w:jc w:val="left"/>
              <w:rPr>
                <w:sz w:val="24"/>
              </w:rPr>
            </w:pPr>
            <w:r w:rsidRPr="00194973">
              <w:rPr>
                <w:sz w:val="24"/>
              </w:rPr>
              <w:t>Setuju</w:t>
            </w:r>
            <w:r w:rsidRPr="00194973">
              <w:rPr>
                <w:spacing w:val="-1"/>
                <w:sz w:val="24"/>
              </w:rPr>
              <w:t xml:space="preserve"> </w:t>
            </w:r>
            <w:r w:rsidRPr="00194973">
              <w:rPr>
                <w:spacing w:val="-5"/>
                <w:sz w:val="24"/>
              </w:rPr>
              <w:t>(S)</w:t>
            </w:r>
          </w:p>
        </w:tc>
        <w:tc>
          <w:tcPr>
            <w:tcW w:w="994"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6" w:lineRule="exact"/>
              <w:ind w:left="9"/>
              <w:rPr>
                <w:sz w:val="24"/>
              </w:rPr>
            </w:pPr>
            <w:r w:rsidRPr="00194973">
              <w:rPr>
                <w:spacing w:val="-10"/>
                <w:sz w:val="24"/>
              </w:rPr>
              <w:t>2</w:t>
            </w:r>
          </w:p>
        </w:tc>
      </w:tr>
      <w:tr w:rsidR="00194973" w:rsidRPr="00194973" w:rsidTr="00D56D43">
        <w:trPr>
          <w:trHeight w:val="275"/>
        </w:trPr>
        <w:tc>
          <w:tcPr>
            <w:tcW w:w="710"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6" w:lineRule="exact"/>
              <w:ind w:left="5"/>
              <w:rPr>
                <w:sz w:val="24"/>
              </w:rPr>
            </w:pPr>
            <w:r w:rsidRPr="00194973">
              <w:rPr>
                <w:spacing w:val="-10"/>
                <w:sz w:val="24"/>
              </w:rPr>
              <w:t>3</w:t>
            </w:r>
          </w:p>
        </w:tc>
        <w:tc>
          <w:tcPr>
            <w:tcW w:w="2410"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6" w:lineRule="exact"/>
              <w:ind w:left="106"/>
              <w:jc w:val="left"/>
              <w:rPr>
                <w:sz w:val="24"/>
              </w:rPr>
            </w:pPr>
            <w:r w:rsidRPr="00194973">
              <w:rPr>
                <w:sz w:val="24"/>
              </w:rPr>
              <w:t>Tidak</w:t>
            </w:r>
            <w:r w:rsidRPr="00194973">
              <w:rPr>
                <w:spacing w:val="-3"/>
                <w:sz w:val="24"/>
              </w:rPr>
              <w:t xml:space="preserve"> </w:t>
            </w:r>
            <w:r w:rsidRPr="00194973">
              <w:rPr>
                <w:sz w:val="24"/>
              </w:rPr>
              <w:t>Setuju</w:t>
            </w:r>
            <w:r w:rsidRPr="00194973">
              <w:rPr>
                <w:spacing w:val="-1"/>
                <w:sz w:val="24"/>
              </w:rPr>
              <w:t xml:space="preserve"> </w:t>
            </w:r>
            <w:r w:rsidRPr="00194973">
              <w:rPr>
                <w:spacing w:val="-4"/>
                <w:sz w:val="24"/>
              </w:rPr>
              <w:t>(TS)</w:t>
            </w:r>
          </w:p>
        </w:tc>
        <w:tc>
          <w:tcPr>
            <w:tcW w:w="1132"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6" w:lineRule="exact"/>
              <w:ind w:left="12"/>
              <w:rPr>
                <w:sz w:val="24"/>
              </w:rPr>
            </w:pPr>
            <w:r w:rsidRPr="00194973">
              <w:rPr>
                <w:spacing w:val="-10"/>
                <w:sz w:val="24"/>
              </w:rPr>
              <w:t>2</w:t>
            </w:r>
          </w:p>
        </w:tc>
        <w:tc>
          <w:tcPr>
            <w:tcW w:w="2693"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6" w:lineRule="exact"/>
              <w:ind w:left="109"/>
              <w:jc w:val="left"/>
              <w:rPr>
                <w:sz w:val="24"/>
              </w:rPr>
            </w:pPr>
            <w:r w:rsidRPr="00194973">
              <w:rPr>
                <w:sz w:val="24"/>
              </w:rPr>
              <w:t>Tidak</w:t>
            </w:r>
            <w:r w:rsidRPr="00194973">
              <w:rPr>
                <w:spacing w:val="-3"/>
                <w:sz w:val="24"/>
              </w:rPr>
              <w:t xml:space="preserve"> </w:t>
            </w:r>
            <w:r w:rsidRPr="00194973">
              <w:rPr>
                <w:sz w:val="24"/>
              </w:rPr>
              <w:t>Setuju</w:t>
            </w:r>
            <w:r w:rsidRPr="00194973">
              <w:rPr>
                <w:spacing w:val="-1"/>
                <w:sz w:val="24"/>
              </w:rPr>
              <w:t xml:space="preserve"> </w:t>
            </w:r>
            <w:r w:rsidRPr="00194973">
              <w:rPr>
                <w:spacing w:val="-4"/>
                <w:sz w:val="24"/>
              </w:rPr>
              <w:t>(TS)</w:t>
            </w:r>
          </w:p>
        </w:tc>
        <w:tc>
          <w:tcPr>
            <w:tcW w:w="994"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56" w:lineRule="exact"/>
              <w:ind w:left="9"/>
              <w:rPr>
                <w:sz w:val="24"/>
              </w:rPr>
            </w:pPr>
            <w:r w:rsidRPr="00194973">
              <w:rPr>
                <w:spacing w:val="-10"/>
                <w:sz w:val="24"/>
              </w:rPr>
              <w:t>3</w:t>
            </w:r>
          </w:p>
        </w:tc>
      </w:tr>
      <w:tr w:rsidR="00194973" w:rsidRPr="00194973" w:rsidTr="00D56D43">
        <w:trPr>
          <w:trHeight w:val="551"/>
        </w:trPr>
        <w:tc>
          <w:tcPr>
            <w:tcW w:w="710"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68" w:lineRule="exact"/>
              <w:ind w:left="5"/>
              <w:rPr>
                <w:sz w:val="24"/>
              </w:rPr>
            </w:pPr>
            <w:r w:rsidRPr="00194973">
              <w:rPr>
                <w:spacing w:val="-10"/>
                <w:sz w:val="24"/>
              </w:rPr>
              <w:t>4</w:t>
            </w:r>
          </w:p>
        </w:tc>
        <w:tc>
          <w:tcPr>
            <w:tcW w:w="2410"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68" w:lineRule="exact"/>
              <w:ind w:left="106"/>
              <w:jc w:val="left"/>
              <w:rPr>
                <w:sz w:val="24"/>
              </w:rPr>
            </w:pPr>
            <w:r w:rsidRPr="00194973">
              <w:rPr>
                <w:sz w:val="24"/>
              </w:rPr>
              <w:t>Sangat</w:t>
            </w:r>
            <w:r w:rsidRPr="00194973">
              <w:rPr>
                <w:spacing w:val="-3"/>
                <w:sz w:val="24"/>
              </w:rPr>
              <w:t xml:space="preserve"> </w:t>
            </w:r>
            <w:r w:rsidRPr="00194973">
              <w:rPr>
                <w:sz w:val="24"/>
              </w:rPr>
              <w:t>Tidak</w:t>
            </w:r>
            <w:r w:rsidRPr="00194973">
              <w:rPr>
                <w:spacing w:val="-3"/>
                <w:sz w:val="24"/>
              </w:rPr>
              <w:t xml:space="preserve"> </w:t>
            </w:r>
            <w:r w:rsidRPr="00194973">
              <w:rPr>
                <w:spacing w:val="-2"/>
                <w:sz w:val="24"/>
              </w:rPr>
              <w:t>Setuju</w:t>
            </w:r>
          </w:p>
          <w:p w:rsidR="00194973" w:rsidRPr="00194973" w:rsidRDefault="00194973" w:rsidP="00D56D43">
            <w:pPr>
              <w:pStyle w:val="TableParagraph"/>
              <w:spacing w:before="0" w:line="264" w:lineRule="exact"/>
              <w:ind w:left="106"/>
              <w:jc w:val="left"/>
              <w:rPr>
                <w:sz w:val="24"/>
              </w:rPr>
            </w:pPr>
            <w:r w:rsidRPr="00194973">
              <w:rPr>
                <w:spacing w:val="-2"/>
                <w:sz w:val="24"/>
              </w:rPr>
              <w:t>(STS)</w:t>
            </w:r>
          </w:p>
        </w:tc>
        <w:tc>
          <w:tcPr>
            <w:tcW w:w="1132"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68" w:lineRule="exact"/>
              <w:ind w:left="12"/>
              <w:rPr>
                <w:sz w:val="24"/>
              </w:rPr>
            </w:pPr>
            <w:r w:rsidRPr="00194973">
              <w:rPr>
                <w:spacing w:val="-10"/>
                <w:sz w:val="24"/>
              </w:rPr>
              <w:t>1</w:t>
            </w:r>
          </w:p>
        </w:tc>
        <w:tc>
          <w:tcPr>
            <w:tcW w:w="2693"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68" w:lineRule="exact"/>
              <w:ind w:left="109"/>
              <w:jc w:val="left"/>
              <w:rPr>
                <w:sz w:val="24"/>
              </w:rPr>
            </w:pPr>
            <w:r w:rsidRPr="00194973">
              <w:rPr>
                <w:sz w:val="24"/>
              </w:rPr>
              <w:t>Sangat</w:t>
            </w:r>
            <w:r w:rsidRPr="00194973">
              <w:rPr>
                <w:spacing w:val="-3"/>
                <w:sz w:val="24"/>
              </w:rPr>
              <w:t xml:space="preserve"> </w:t>
            </w:r>
            <w:r w:rsidRPr="00194973">
              <w:rPr>
                <w:sz w:val="24"/>
              </w:rPr>
              <w:t>Tidak</w:t>
            </w:r>
            <w:r w:rsidRPr="00194973">
              <w:rPr>
                <w:spacing w:val="-3"/>
                <w:sz w:val="24"/>
              </w:rPr>
              <w:t xml:space="preserve"> </w:t>
            </w:r>
            <w:r w:rsidRPr="00194973">
              <w:rPr>
                <w:spacing w:val="-2"/>
                <w:sz w:val="24"/>
              </w:rPr>
              <w:t>Setuju</w:t>
            </w:r>
          </w:p>
          <w:p w:rsidR="00194973" w:rsidRPr="00194973" w:rsidRDefault="00194973" w:rsidP="00D56D43">
            <w:pPr>
              <w:pStyle w:val="TableParagraph"/>
              <w:spacing w:before="0" w:line="264" w:lineRule="exact"/>
              <w:ind w:left="109"/>
              <w:jc w:val="left"/>
              <w:rPr>
                <w:sz w:val="24"/>
              </w:rPr>
            </w:pPr>
            <w:r w:rsidRPr="00194973">
              <w:rPr>
                <w:spacing w:val="-2"/>
                <w:sz w:val="24"/>
              </w:rPr>
              <w:t>(STS)</w:t>
            </w:r>
          </w:p>
        </w:tc>
        <w:tc>
          <w:tcPr>
            <w:tcW w:w="994" w:type="dxa"/>
            <w:tcBorders>
              <w:top w:val="single" w:sz="4" w:space="0" w:color="000000"/>
              <w:left w:val="single" w:sz="4" w:space="0" w:color="000000"/>
              <w:bottom w:val="single" w:sz="4" w:space="0" w:color="000000"/>
              <w:right w:val="single" w:sz="4" w:space="0" w:color="000000"/>
            </w:tcBorders>
            <w:hideMark/>
          </w:tcPr>
          <w:p w:rsidR="00194973" w:rsidRPr="00194973" w:rsidRDefault="00194973" w:rsidP="00D56D43">
            <w:pPr>
              <w:pStyle w:val="TableParagraph"/>
              <w:spacing w:before="0" w:line="268" w:lineRule="exact"/>
              <w:ind w:left="9"/>
              <w:rPr>
                <w:sz w:val="24"/>
              </w:rPr>
            </w:pPr>
            <w:r w:rsidRPr="00194973">
              <w:rPr>
                <w:spacing w:val="-10"/>
                <w:sz w:val="24"/>
              </w:rPr>
              <w:t>4</w:t>
            </w:r>
          </w:p>
        </w:tc>
      </w:tr>
    </w:tbl>
    <w:p w:rsidR="00194973" w:rsidRPr="00194973" w:rsidRDefault="00194973" w:rsidP="00194973">
      <w:pPr>
        <w:spacing w:after="0" w:line="480" w:lineRule="auto"/>
        <w:jc w:val="center"/>
        <w:rPr>
          <w:rFonts w:ascii="Times New Roman" w:hAnsi="Times New Roman" w:cs="Times New Roman"/>
          <w:b/>
          <w:sz w:val="24"/>
          <w:lang w:val="en-US"/>
        </w:rPr>
      </w:pPr>
    </w:p>
    <w:p w:rsidR="00194973" w:rsidRPr="00194973" w:rsidRDefault="00194973" w:rsidP="00194973">
      <w:pPr>
        <w:pStyle w:val="Heading3"/>
        <w:rPr>
          <w:color w:val="auto"/>
          <w:lang w:val="en-US"/>
        </w:rPr>
      </w:pPr>
      <w:bookmarkStart w:id="19" w:name="_Toc154659167"/>
      <w:bookmarkStart w:id="20" w:name="_Toc154659233"/>
      <w:bookmarkStart w:id="21" w:name="_Toc200442368"/>
      <w:r w:rsidRPr="00194973">
        <w:rPr>
          <w:color w:val="auto"/>
          <w:lang w:val="en-US"/>
        </w:rPr>
        <w:t xml:space="preserve">3.4.1 </w:t>
      </w:r>
      <w:proofErr w:type="spellStart"/>
      <w:r w:rsidRPr="00194973">
        <w:rPr>
          <w:color w:val="auto"/>
          <w:lang w:val="en-US"/>
        </w:rPr>
        <w:t>Variabel</w:t>
      </w:r>
      <w:bookmarkEnd w:id="19"/>
      <w:bookmarkEnd w:id="20"/>
      <w:bookmarkEnd w:id="21"/>
      <w:proofErr w:type="spellEnd"/>
    </w:p>
    <w:p w:rsidR="00194973" w:rsidRPr="00194973" w:rsidRDefault="00194973" w:rsidP="00194973">
      <w:pPr>
        <w:pStyle w:val="BodyText"/>
        <w:spacing w:line="480" w:lineRule="auto"/>
        <w:ind w:right="280" w:firstLine="720"/>
        <w:jc w:val="both"/>
      </w:pPr>
      <w:r w:rsidRPr="00194973">
        <w:t>Menurut Arikunto dalam Pratama dan Saragih (2022) variabel penelitian adalah</w:t>
      </w:r>
      <w:r w:rsidRPr="00194973">
        <w:rPr>
          <w:spacing w:val="-14"/>
        </w:rPr>
        <w:t xml:space="preserve"> </w:t>
      </w:r>
      <w:r w:rsidRPr="00194973">
        <w:t>suatu</w:t>
      </w:r>
      <w:r w:rsidRPr="00194973">
        <w:rPr>
          <w:spacing w:val="-13"/>
        </w:rPr>
        <w:t xml:space="preserve"> </w:t>
      </w:r>
      <w:r w:rsidRPr="00194973">
        <w:t>objek</w:t>
      </w:r>
      <w:r w:rsidRPr="00194973">
        <w:rPr>
          <w:spacing w:val="-11"/>
        </w:rPr>
        <w:t xml:space="preserve"> </w:t>
      </w:r>
      <w:r w:rsidRPr="00194973">
        <w:t>peneltian,</w:t>
      </w:r>
      <w:r w:rsidRPr="00194973">
        <w:rPr>
          <w:spacing w:val="-14"/>
        </w:rPr>
        <w:t xml:space="preserve"> </w:t>
      </w:r>
      <w:r w:rsidRPr="00194973">
        <w:t>atau</w:t>
      </w:r>
      <w:r w:rsidRPr="00194973">
        <w:rPr>
          <w:spacing w:val="-11"/>
        </w:rPr>
        <w:t xml:space="preserve"> </w:t>
      </w:r>
      <w:r w:rsidRPr="00194973">
        <w:t>apa</w:t>
      </w:r>
      <w:r w:rsidRPr="00194973">
        <w:rPr>
          <w:spacing w:val="-7"/>
        </w:rPr>
        <w:t xml:space="preserve"> </w:t>
      </w:r>
      <w:r w:rsidRPr="00194973">
        <w:t>yang</w:t>
      </w:r>
      <w:r w:rsidRPr="00194973">
        <w:rPr>
          <w:spacing w:val="-13"/>
        </w:rPr>
        <w:t xml:space="preserve"> </w:t>
      </w:r>
      <w:r w:rsidRPr="00194973">
        <w:t>menjadi</w:t>
      </w:r>
      <w:r w:rsidRPr="00194973">
        <w:rPr>
          <w:spacing w:val="-13"/>
        </w:rPr>
        <w:t xml:space="preserve"> </w:t>
      </w:r>
      <w:r w:rsidRPr="00194973">
        <w:t>titik</w:t>
      </w:r>
      <w:r w:rsidRPr="00194973">
        <w:rPr>
          <w:spacing w:val="-13"/>
        </w:rPr>
        <w:t xml:space="preserve"> </w:t>
      </w:r>
      <w:r w:rsidRPr="00194973">
        <w:t>perhatian</w:t>
      </w:r>
      <w:r w:rsidRPr="00194973">
        <w:rPr>
          <w:spacing w:val="-13"/>
        </w:rPr>
        <w:t xml:space="preserve"> </w:t>
      </w:r>
      <w:r w:rsidRPr="00194973">
        <w:lastRenderedPageBreak/>
        <w:t>suatu</w:t>
      </w:r>
      <w:r w:rsidRPr="00194973">
        <w:rPr>
          <w:spacing w:val="-13"/>
        </w:rPr>
        <w:t xml:space="preserve"> </w:t>
      </w:r>
      <w:r w:rsidRPr="00194973">
        <w:t>penelitian. Dalam hal ini variabel yang diteliti antara lain:</w:t>
      </w:r>
    </w:p>
    <w:p w:rsidR="00194973" w:rsidRPr="00194973" w:rsidRDefault="00194973" w:rsidP="00194973">
      <w:pPr>
        <w:numPr>
          <w:ilvl w:val="0"/>
          <w:numId w:val="11"/>
        </w:numPr>
        <w:spacing w:after="0" w:line="480" w:lineRule="auto"/>
        <w:ind w:left="294" w:hanging="294"/>
        <w:jc w:val="both"/>
        <w:rPr>
          <w:rFonts w:ascii="Times New Roman" w:hAnsi="Times New Roman" w:cs="Times New Roman"/>
          <w:sz w:val="24"/>
          <w:szCs w:val="24"/>
        </w:rPr>
      </w:pPr>
      <w:r w:rsidRPr="00194973">
        <w:rPr>
          <w:rFonts w:ascii="Times New Roman" w:hAnsi="Times New Roman" w:cs="Times New Roman"/>
          <w:sz w:val="24"/>
          <w:szCs w:val="24"/>
        </w:rPr>
        <w:t>Variabel Bebas.</w:t>
      </w:r>
    </w:p>
    <w:p w:rsidR="00194973" w:rsidRPr="00194973" w:rsidRDefault="00194973" w:rsidP="00194973">
      <w:pPr>
        <w:pStyle w:val="BodyText"/>
        <w:spacing w:line="475" w:lineRule="auto"/>
        <w:ind w:right="283" w:firstLine="720"/>
        <w:jc w:val="both"/>
        <w:rPr>
          <w:i/>
          <w:lang w:val="id-ID"/>
        </w:rPr>
      </w:pPr>
      <w:r w:rsidRPr="00194973">
        <w:t>Menurut Sugiyono (2019), “Variabel bebas adalah variabel yang mempengaruhi</w:t>
      </w:r>
      <w:r w:rsidRPr="00194973">
        <w:rPr>
          <w:spacing w:val="37"/>
        </w:rPr>
        <w:t xml:space="preserve"> </w:t>
      </w:r>
      <w:r w:rsidRPr="00194973">
        <w:t>atau</w:t>
      </w:r>
      <w:r w:rsidRPr="00194973">
        <w:rPr>
          <w:spacing w:val="45"/>
        </w:rPr>
        <w:t xml:space="preserve"> </w:t>
      </w:r>
      <w:r w:rsidRPr="00194973">
        <w:t>yang</w:t>
      </w:r>
      <w:r w:rsidRPr="00194973">
        <w:rPr>
          <w:spacing w:val="38"/>
        </w:rPr>
        <w:t xml:space="preserve"> </w:t>
      </w:r>
      <w:r w:rsidRPr="00194973">
        <w:t>menjadi</w:t>
      </w:r>
      <w:r w:rsidRPr="00194973">
        <w:rPr>
          <w:spacing w:val="41"/>
        </w:rPr>
        <w:t xml:space="preserve"> </w:t>
      </w:r>
      <w:r w:rsidRPr="00194973">
        <w:t>sebab</w:t>
      </w:r>
      <w:r w:rsidRPr="00194973">
        <w:rPr>
          <w:spacing w:val="40"/>
        </w:rPr>
        <w:t xml:space="preserve"> </w:t>
      </w:r>
      <w:r w:rsidRPr="00194973">
        <w:t>perubahannya</w:t>
      </w:r>
      <w:r w:rsidRPr="00194973">
        <w:rPr>
          <w:spacing w:val="42"/>
        </w:rPr>
        <w:t xml:space="preserve"> </w:t>
      </w:r>
      <w:r w:rsidRPr="00194973">
        <w:t>atau</w:t>
      </w:r>
      <w:r w:rsidRPr="00194973">
        <w:rPr>
          <w:spacing w:val="40"/>
        </w:rPr>
        <w:t xml:space="preserve"> </w:t>
      </w:r>
      <w:r w:rsidRPr="00194973">
        <w:t>timbulnya</w:t>
      </w:r>
      <w:r w:rsidRPr="00194973">
        <w:rPr>
          <w:spacing w:val="42"/>
        </w:rPr>
        <w:t xml:space="preserve"> </w:t>
      </w:r>
      <w:r w:rsidRPr="00194973">
        <w:rPr>
          <w:spacing w:val="-2"/>
        </w:rPr>
        <w:t>variabel</w:t>
      </w:r>
      <w:r w:rsidRPr="00194973">
        <w:rPr>
          <w:spacing w:val="-2"/>
          <w:lang w:val="id-ID"/>
        </w:rPr>
        <w:t xml:space="preserve"> </w:t>
      </w:r>
      <w:r w:rsidRPr="00194973">
        <w:rPr>
          <w:lang w:val="id-ID"/>
        </w:rPr>
        <w:t xml:space="preserve">terikat’’ Variabel bebas dalam penelitian ini adalah </w:t>
      </w:r>
      <w:r w:rsidRPr="00194973">
        <w:rPr>
          <w:i/>
          <w:lang w:val="id-ID"/>
        </w:rPr>
        <w:t>self awareness.</w:t>
      </w:r>
    </w:p>
    <w:p w:rsidR="00194973" w:rsidRPr="00194973" w:rsidRDefault="00194973" w:rsidP="00194973">
      <w:pPr>
        <w:pStyle w:val="BodyText"/>
        <w:spacing w:line="475" w:lineRule="auto"/>
        <w:ind w:right="283"/>
        <w:jc w:val="both"/>
      </w:pPr>
      <w:r w:rsidRPr="00194973">
        <w:rPr>
          <w:lang w:val="id-ID"/>
        </w:rPr>
        <w:t>2. Variabel terikat</w:t>
      </w:r>
    </w:p>
    <w:p w:rsidR="00194973" w:rsidRPr="00194973" w:rsidRDefault="00194973" w:rsidP="00194973">
      <w:pPr>
        <w:pStyle w:val="BodyText"/>
        <w:spacing w:line="475" w:lineRule="auto"/>
        <w:ind w:right="283" w:firstLine="720"/>
        <w:jc w:val="both"/>
        <w:rPr>
          <w:i/>
          <w:lang w:val="id-ID"/>
        </w:rPr>
      </w:pPr>
      <w:r w:rsidRPr="00194973">
        <w:t>Menurut Sugiyono (2019), “Variabel terikat adalah variabel yang dipengaruhi atau yang menjadi akibat, karena adanya variabel bebas”.</w:t>
      </w:r>
      <w:r w:rsidRPr="00194973">
        <w:rPr>
          <w:lang w:val="id-ID"/>
        </w:rPr>
        <w:t xml:space="preserve"> Variabel terikat dalam penelitian ini adalah </w:t>
      </w:r>
      <w:r w:rsidRPr="00194973">
        <w:rPr>
          <w:i/>
          <w:lang w:val="id-ID"/>
        </w:rPr>
        <w:t>coping stress</w:t>
      </w:r>
    </w:p>
    <w:p w:rsidR="00194973" w:rsidRPr="00194973" w:rsidRDefault="00194973" w:rsidP="00194973">
      <w:pPr>
        <w:pStyle w:val="BodyText"/>
        <w:spacing w:line="475" w:lineRule="auto"/>
        <w:ind w:right="283" w:firstLine="720"/>
        <w:jc w:val="both"/>
        <w:rPr>
          <w:i/>
          <w:lang w:val="id-ID"/>
        </w:rPr>
      </w:pPr>
    </w:p>
    <w:p w:rsidR="00194973" w:rsidRPr="00194973" w:rsidRDefault="00194973" w:rsidP="00194973">
      <w:pPr>
        <w:keepNext/>
        <w:keepLines/>
        <w:spacing w:after="0" w:line="480" w:lineRule="auto"/>
        <w:outlineLvl w:val="2"/>
        <w:rPr>
          <w:rFonts w:ascii="Times New Roman" w:eastAsiaTheme="majorEastAsia" w:hAnsi="Times New Roman" w:cs="Times New Roman"/>
          <w:b/>
          <w:bCs/>
          <w:sz w:val="24"/>
          <w:szCs w:val="24"/>
          <w:lang w:val="en-US"/>
        </w:rPr>
      </w:pPr>
      <w:bookmarkStart w:id="22" w:name="_Toc154659168"/>
      <w:bookmarkStart w:id="23" w:name="_Toc154659234"/>
      <w:bookmarkStart w:id="24" w:name="_Toc200442369"/>
      <w:r w:rsidRPr="00194973">
        <w:rPr>
          <w:rFonts w:ascii="Times New Roman" w:eastAsiaTheme="majorEastAsia" w:hAnsi="Times New Roman" w:cs="Times New Roman"/>
          <w:b/>
          <w:bCs/>
          <w:sz w:val="24"/>
          <w:szCs w:val="24"/>
          <w:lang w:val="en-US"/>
        </w:rPr>
        <w:t>3.4.2</w:t>
      </w:r>
      <w:r w:rsidRPr="00194973">
        <w:rPr>
          <w:rFonts w:ascii="Times New Roman" w:eastAsiaTheme="majorEastAsia" w:hAnsi="Times New Roman" w:cs="Times New Roman"/>
          <w:b/>
          <w:bCs/>
          <w:sz w:val="24"/>
          <w:szCs w:val="24"/>
          <w:lang w:val="en-US"/>
        </w:rPr>
        <w:tab/>
        <w:t xml:space="preserve"> </w:t>
      </w:r>
      <w:proofErr w:type="spellStart"/>
      <w:r w:rsidRPr="00194973">
        <w:rPr>
          <w:rFonts w:ascii="Times New Roman" w:eastAsiaTheme="majorEastAsia" w:hAnsi="Times New Roman" w:cs="Times New Roman"/>
          <w:b/>
          <w:bCs/>
          <w:sz w:val="24"/>
          <w:szCs w:val="24"/>
          <w:lang w:val="en-US"/>
        </w:rPr>
        <w:t>Indikator</w:t>
      </w:r>
      <w:bookmarkEnd w:id="22"/>
      <w:bookmarkEnd w:id="23"/>
      <w:bookmarkEnd w:id="24"/>
      <w:proofErr w:type="spellEnd"/>
    </w:p>
    <w:p w:rsidR="00194973" w:rsidRPr="00194973" w:rsidRDefault="00194973" w:rsidP="00194973">
      <w:pPr>
        <w:spacing w:after="0" w:line="480" w:lineRule="auto"/>
        <w:ind w:firstLine="567"/>
        <w:jc w:val="both"/>
        <w:rPr>
          <w:rFonts w:ascii="Times New Roman" w:hAnsi="Times New Roman" w:cs="Times New Roman"/>
          <w:sz w:val="24"/>
          <w:szCs w:val="24"/>
        </w:rPr>
      </w:pPr>
      <w:r w:rsidRPr="00194973">
        <w:rPr>
          <w:rFonts w:ascii="Times New Roman" w:hAnsi="Times New Roman" w:cs="Times New Roman"/>
          <w:sz w:val="24"/>
          <w:szCs w:val="24"/>
        </w:rPr>
        <w:t>Menurut Anggraini dan Hutasuhut (2022) indikator adalah sesuatu yang menyatakan tentang variabel sehingga dapat diobservasi (</w:t>
      </w:r>
      <w:r w:rsidRPr="00194973">
        <w:rPr>
          <w:rFonts w:ascii="Times New Roman" w:hAnsi="Times New Roman" w:cs="Times New Roman"/>
          <w:i/>
          <w:sz w:val="24"/>
          <w:szCs w:val="24"/>
        </w:rPr>
        <w:t>observable</w:t>
      </w:r>
      <w:r w:rsidRPr="00194973">
        <w:rPr>
          <w:rFonts w:ascii="Times New Roman" w:hAnsi="Times New Roman" w:cs="Times New Roman"/>
          <w:sz w:val="24"/>
          <w:szCs w:val="24"/>
        </w:rPr>
        <w:t>) atau dapat diukur (</w:t>
      </w:r>
      <w:r w:rsidRPr="00194973">
        <w:rPr>
          <w:rFonts w:ascii="Times New Roman" w:hAnsi="Times New Roman" w:cs="Times New Roman"/>
          <w:i/>
          <w:sz w:val="24"/>
          <w:szCs w:val="24"/>
        </w:rPr>
        <w:t>measureable</w:t>
      </w:r>
      <w:r w:rsidRPr="00194973">
        <w:rPr>
          <w:rFonts w:ascii="Times New Roman" w:hAnsi="Times New Roman" w:cs="Times New Roman"/>
          <w:sz w:val="24"/>
          <w:szCs w:val="24"/>
        </w:rPr>
        <w:t xml:space="preserve">) dan tidak memiliki perbedaan persepsi dalam variabel tersebut. Dari sub variabel yang sudah didapat, maka penulis dapat menjabarkan indikator- indikator sebagai berikut: </w:t>
      </w:r>
    </w:p>
    <w:p w:rsidR="00194973" w:rsidRPr="00194973" w:rsidRDefault="00194973" w:rsidP="00194973">
      <w:pPr>
        <w:numPr>
          <w:ilvl w:val="0"/>
          <w:numId w:val="12"/>
        </w:numPr>
        <w:spacing w:after="0" w:line="480" w:lineRule="auto"/>
        <w:ind w:left="567" w:hanging="283"/>
        <w:jc w:val="both"/>
        <w:rPr>
          <w:rFonts w:ascii="Times New Roman" w:hAnsi="Times New Roman" w:cs="Times New Roman"/>
          <w:sz w:val="24"/>
          <w:szCs w:val="24"/>
        </w:rPr>
      </w:pPr>
      <w:r w:rsidRPr="00194973">
        <w:rPr>
          <w:rFonts w:ascii="Times New Roman" w:hAnsi="Times New Roman" w:cs="Times New Roman"/>
          <w:sz w:val="24"/>
          <w:szCs w:val="24"/>
        </w:rPr>
        <w:t xml:space="preserve">Indikator </w:t>
      </w:r>
      <w:r w:rsidRPr="00194973">
        <w:rPr>
          <w:rFonts w:ascii="Times New Roman" w:hAnsi="Times New Roman" w:cs="Times New Roman"/>
          <w:i/>
          <w:sz w:val="24"/>
          <w:szCs w:val="24"/>
        </w:rPr>
        <w:t xml:space="preserve">Self awareness </w:t>
      </w:r>
      <w:r w:rsidRPr="00194973">
        <w:rPr>
          <w:rFonts w:ascii="Times New Roman" w:hAnsi="Times New Roman" w:cs="Times New Roman"/>
          <w:sz w:val="24"/>
          <w:szCs w:val="24"/>
        </w:rPr>
        <w:t>adalah sebagai berikut:</w:t>
      </w:r>
    </w:p>
    <w:p w:rsidR="00194973" w:rsidRPr="00194973" w:rsidRDefault="00194973" w:rsidP="00194973">
      <w:pPr>
        <w:numPr>
          <w:ilvl w:val="0"/>
          <w:numId w:val="13"/>
        </w:numPr>
        <w:spacing w:after="0" w:line="480" w:lineRule="auto"/>
        <w:ind w:left="851" w:hanging="284"/>
        <w:jc w:val="both"/>
        <w:rPr>
          <w:rFonts w:ascii="Times New Roman" w:hAnsi="Times New Roman" w:cs="Times New Roman"/>
          <w:sz w:val="24"/>
          <w:szCs w:val="24"/>
        </w:rPr>
      </w:pPr>
      <w:proofErr w:type="spellStart"/>
      <w:r w:rsidRPr="00194973">
        <w:rPr>
          <w:rFonts w:ascii="Times New Roman" w:hAnsi="Times New Roman" w:cs="Times New Roman"/>
          <w:sz w:val="24"/>
          <w:szCs w:val="24"/>
          <w:lang w:val="en-US"/>
        </w:rPr>
        <w:t>Pemahaman</w:t>
      </w:r>
      <w:proofErr w:type="spellEnd"/>
    </w:p>
    <w:p w:rsidR="00194973" w:rsidRPr="00194973" w:rsidRDefault="00194973" w:rsidP="00194973">
      <w:pPr>
        <w:numPr>
          <w:ilvl w:val="0"/>
          <w:numId w:val="14"/>
        </w:numPr>
        <w:spacing w:after="0" w:line="480" w:lineRule="auto"/>
        <w:ind w:left="1134" w:hanging="283"/>
        <w:jc w:val="both"/>
        <w:rPr>
          <w:rFonts w:ascii="Times New Roman" w:hAnsi="Times New Roman" w:cs="Times New Roman"/>
          <w:sz w:val="24"/>
          <w:szCs w:val="24"/>
        </w:rPr>
      </w:pPr>
      <w:proofErr w:type="spellStart"/>
      <w:r w:rsidRPr="00194973">
        <w:rPr>
          <w:rFonts w:ascii="Times New Roman" w:hAnsi="Times New Roman" w:cs="Times New Roman"/>
          <w:sz w:val="24"/>
          <w:szCs w:val="24"/>
          <w:lang w:val="en-US"/>
        </w:rPr>
        <w:t>Mengenal</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diri</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sendiri</w:t>
      </w:r>
      <w:proofErr w:type="spellEnd"/>
    </w:p>
    <w:p w:rsidR="00194973" w:rsidRPr="00194973" w:rsidRDefault="00194973" w:rsidP="00194973">
      <w:pPr>
        <w:numPr>
          <w:ilvl w:val="0"/>
          <w:numId w:val="14"/>
        </w:numPr>
        <w:spacing w:after="0" w:line="480" w:lineRule="auto"/>
        <w:ind w:left="1134" w:hanging="283"/>
        <w:jc w:val="both"/>
        <w:rPr>
          <w:rFonts w:ascii="Times New Roman" w:hAnsi="Times New Roman" w:cs="Times New Roman"/>
          <w:sz w:val="24"/>
          <w:szCs w:val="24"/>
        </w:rPr>
      </w:pPr>
      <w:proofErr w:type="spellStart"/>
      <w:r w:rsidRPr="00194973">
        <w:rPr>
          <w:rFonts w:ascii="Times New Roman" w:hAnsi="Times New Roman" w:cs="Times New Roman"/>
          <w:sz w:val="24"/>
          <w:szCs w:val="24"/>
          <w:lang w:val="en-US"/>
        </w:rPr>
        <w:t>Mengetahui</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jenis</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kelamin</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usia</w:t>
      </w:r>
      <w:proofErr w:type="spellEnd"/>
    </w:p>
    <w:p w:rsidR="00194973" w:rsidRPr="00194973" w:rsidRDefault="00194973" w:rsidP="00194973">
      <w:pPr>
        <w:numPr>
          <w:ilvl w:val="0"/>
          <w:numId w:val="14"/>
        </w:numPr>
        <w:spacing w:after="0" w:line="480" w:lineRule="auto"/>
        <w:ind w:left="1134" w:hanging="283"/>
        <w:jc w:val="both"/>
        <w:rPr>
          <w:rFonts w:ascii="Times New Roman" w:hAnsi="Times New Roman" w:cs="Times New Roman"/>
          <w:sz w:val="24"/>
          <w:szCs w:val="24"/>
        </w:rPr>
      </w:pPr>
      <w:proofErr w:type="spellStart"/>
      <w:r w:rsidRPr="00194973">
        <w:rPr>
          <w:rFonts w:ascii="Times New Roman" w:hAnsi="Times New Roman" w:cs="Times New Roman"/>
          <w:sz w:val="24"/>
          <w:szCs w:val="24"/>
          <w:lang w:val="en-US"/>
        </w:rPr>
        <w:t>Mengetahui</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suku</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bangsa</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pekerjaan</w:t>
      </w:r>
      <w:proofErr w:type="spellEnd"/>
    </w:p>
    <w:p w:rsidR="00194973" w:rsidRPr="00194973" w:rsidRDefault="00194973" w:rsidP="00194973">
      <w:pPr>
        <w:spacing w:after="0" w:line="480" w:lineRule="auto"/>
        <w:jc w:val="both"/>
        <w:rPr>
          <w:rFonts w:ascii="Times New Roman" w:hAnsi="Times New Roman" w:cs="Times New Roman"/>
          <w:bCs/>
          <w:sz w:val="24"/>
          <w:szCs w:val="24"/>
          <w:lang w:val="en-US"/>
        </w:rPr>
      </w:pPr>
      <w:r w:rsidRPr="00194973">
        <w:rPr>
          <w:rFonts w:ascii="Times New Roman" w:hAnsi="Times New Roman" w:cs="Times New Roman"/>
          <w:sz w:val="24"/>
          <w:szCs w:val="24"/>
        </w:rPr>
        <w:t xml:space="preserve">          b. </w:t>
      </w:r>
      <w:proofErr w:type="spellStart"/>
      <w:r w:rsidRPr="00194973">
        <w:rPr>
          <w:rFonts w:ascii="Times New Roman" w:hAnsi="Times New Roman" w:cs="Times New Roman"/>
          <w:bCs/>
          <w:sz w:val="24"/>
          <w:szCs w:val="24"/>
          <w:lang w:val="en-US"/>
        </w:rPr>
        <w:t>Pengharapan</w:t>
      </w:r>
      <w:proofErr w:type="spellEnd"/>
    </w:p>
    <w:p w:rsidR="00194973" w:rsidRPr="00194973" w:rsidRDefault="00194973" w:rsidP="00194973">
      <w:pPr>
        <w:spacing w:after="0" w:line="480" w:lineRule="auto"/>
        <w:ind w:firstLine="720"/>
        <w:jc w:val="both"/>
        <w:rPr>
          <w:rFonts w:ascii="Times New Roman" w:hAnsi="Times New Roman" w:cs="Times New Roman"/>
          <w:bCs/>
          <w:sz w:val="24"/>
          <w:szCs w:val="24"/>
          <w:lang w:val="en-US"/>
        </w:rPr>
      </w:pPr>
      <w:r w:rsidRPr="00194973">
        <w:rPr>
          <w:rFonts w:ascii="Times New Roman" w:hAnsi="Times New Roman" w:cs="Times New Roman"/>
          <w:bCs/>
          <w:sz w:val="24"/>
          <w:szCs w:val="24"/>
        </w:rPr>
        <w:t xml:space="preserve">  </w:t>
      </w:r>
      <w:r w:rsidRPr="00194973">
        <w:rPr>
          <w:rFonts w:ascii="Times New Roman" w:hAnsi="Times New Roman" w:cs="Times New Roman"/>
          <w:bCs/>
          <w:sz w:val="24"/>
          <w:szCs w:val="24"/>
          <w:lang w:val="en-US"/>
        </w:rPr>
        <w:t xml:space="preserve">1) </w:t>
      </w:r>
      <w:proofErr w:type="spellStart"/>
      <w:r w:rsidRPr="00194973">
        <w:rPr>
          <w:rFonts w:ascii="Times New Roman" w:hAnsi="Times New Roman" w:cs="Times New Roman"/>
          <w:bCs/>
          <w:sz w:val="24"/>
          <w:szCs w:val="24"/>
          <w:lang w:val="en-US"/>
        </w:rPr>
        <w:t>Merencanakan</w:t>
      </w:r>
      <w:proofErr w:type="spellEnd"/>
      <w:r w:rsidRPr="00194973">
        <w:rPr>
          <w:rFonts w:ascii="Times New Roman" w:hAnsi="Times New Roman" w:cs="Times New Roman"/>
          <w:bCs/>
          <w:sz w:val="24"/>
          <w:szCs w:val="24"/>
          <w:lang w:val="en-US"/>
        </w:rPr>
        <w:t xml:space="preserve"> </w:t>
      </w:r>
      <w:proofErr w:type="spellStart"/>
      <w:r w:rsidRPr="00194973">
        <w:rPr>
          <w:rFonts w:ascii="Times New Roman" w:hAnsi="Times New Roman" w:cs="Times New Roman"/>
          <w:bCs/>
          <w:sz w:val="24"/>
          <w:szCs w:val="24"/>
          <w:lang w:val="en-US"/>
        </w:rPr>
        <w:t>masa</w:t>
      </w:r>
      <w:proofErr w:type="spellEnd"/>
      <w:r w:rsidRPr="00194973">
        <w:rPr>
          <w:rFonts w:ascii="Times New Roman" w:hAnsi="Times New Roman" w:cs="Times New Roman"/>
          <w:bCs/>
          <w:sz w:val="24"/>
          <w:szCs w:val="24"/>
          <w:lang w:val="en-US"/>
        </w:rPr>
        <w:t xml:space="preserve"> </w:t>
      </w:r>
      <w:proofErr w:type="spellStart"/>
      <w:r w:rsidRPr="00194973">
        <w:rPr>
          <w:rFonts w:ascii="Times New Roman" w:hAnsi="Times New Roman" w:cs="Times New Roman"/>
          <w:bCs/>
          <w:sz w:val="24"/>
          <w:szCs w:val="24"/>
          <w:lang w:val="en-US"/>
        </w:rPr>
        <w:t>depan</w:t>
      </w:r>
      <w:proofErr w:type="spellEnd"/>
    </w:p>
    <w:p w:rsidR="00194973" w:rsidRPr="00194973" w:rsidRDefault="00194973" w:rsidP="00194973">
      <w:pPr>
        <w:spacing w:after="0" w:line="480" w:lineRule="auto"/>
        <w:jc w:val="both"/>
        <w:rPr>
          <w:rFonts w:ascii="Times New Roman" w:hAnsi="Times New Roman" w:cs="Times New Roman"/>
          <w:b/>
          <w:bCs/>
          <w:sz w:val="24"/>
          <w:szCs w:val="24"/>
          <w:lang w:val="en-US"/>
        </w:rPr>
      </w:pPr>
      <w:r w:rsidRPr="00194973">
        <w:rPr>
          <w:rFonts w:ascii="Times New Roman" w:hAnsi="Times New Roman" w:cs="Times New Roman"/>
          <w:bCs/>
          <w:sz w:val="24"/>
          <w:szCs w:val="24"/>
          <w:lang w:val="en-US"/>
        </w:rPr>
        <w:lastRenderedPageBreak/>
        <w:t xml:space="preserve">         </w:t>
      </w:r>
      <w:r w:rsidRPr="00194973">
        <w:rPr>
          <w:rFonts w:ascii="Times New Roman" w:hAnsi="Times New Roman" w:cs="Times New Roman"/>
          <w:sz w:val="24"/>
          <w:szCs w:val="24"/>
        </w:rPr>
        <w:t xml:space="preserve"> c. </w:t>
      </w:r>
      <w:proofErr w:type="spellStart"/>
      <w:r w:rsidRPr="00194973">
        <w:rPr>
          <w:rFonts w:ascii="Times New Roman" w:hAnsi="Times New Roman" w:cs="Times New Roman"/>
          <w:sz w:val="24"/>
          <w:szCs w:val="24"/>
          <w:lang w:val="en-US"/>
        </w:rPr>
        <w:t>Penilaian</w:t>
      </w:r>
      <w:proofErr w:type="spellEnd"/>
    </w:p>
    <w:p w:rsidR="00194973" w:rsidRPr="00194973" w:rsidRDefault="00194973" w:rsidP="00194973">
      <w:pPr>
        <w:spacing w:after="0" w:line="480" w:lineRule="auto"/>
        <w:rPr>
          <w:rFonts w:ascii="Times New Roman" w:eastAsia="Times New Roman" w:hAnsi="Times New Roman" w:cs="Times New Roman"/>
          <w:sz w:val="24"/>
          <w:szCs w:val="24"/>
          <w:lang w:val="en-US" w:eastAsia="id-ID"/>
        </w:rPr>
      </w:pPr>
      <w:r w:rsidRPr="00194973">
        <w:rPr>
          <w:rFonts w:ascii="Times New Roman" w:hAnsi="Times New Roman" w:cs="Times New Roman"/>
          <w:sz w:val="24"/>
          <w:szCs w:val="24"/>
        </w:rPr>
        <w:t xml:space="preserve">  </w:t>
      </w:r>
      <w:r w:rsidRPr="00194973">
        <w:rPr>
          <w:rFonts w:ascii="Times New Roman" w:hAnsi="Times New Roman" w:cs="Times New Roman"/>
          <w:sz w:val="24"/>
          <w:szCs w:val="24"/>
        </w:rPr>
        <w:tab/>
        <w:t xml:space="preserve">  </w:t>
      </w:r>
      <w:r w:rsidRPr="00194973">
        <w:rPr>
          <w:rFonts w:ascii="Times New Roman" w:hAnsi="Times New Roman" w:cs="Times New Roman"/>
          <w:sz w:val="24"/>
          <w:szCs w:val="24"/>
          <w:lang w:val="en-US"/>
        </w:rPr>
        <w:t xml:space="preserve"> 1) </w:t>
      </w:r>
      <w:proofErr w:type="spellStart"/>
      <w:r w:rsidRPr="00194973">
        <w:rPr>
          <w:rFonts w:ascii="Times New Roman" w:eastAsia="Times New Roman" w:hAnsi="Times New Roman" w:cs="Times New Roman"/>
          <w:sz w:val="24"/>
          <w:szCs w:val="24"/>
          <w:lang w:val="en-US" w:eastAsia="id-ID"/>
        </w:rPr>
        <w:t>Evaluasi</w:t>
      </w:r>
      <w:proofErr w:type="spellEnd"/>
      <w:r w:rsidRPr="00194973">
        <w:rPr>
          <w:rFonts w:ascii="Times New Roman" w:eastAsia="Times New Roman" w:hAnsi="Times New Roman" w:cs="Times New Roman"/>
          <w:sz w:val="24"/>
          <w:szCs w:val="24"/>
          <w:lang w:val="en-US" w:eastAsia="id-ID"/>
        </w:rPr>
        <w:t xml:space="preserve"> </w:t>
      </w:r>
      <w:proofErr w:type="spellStart"/>
      <w:r w:rsidRPr="00194973">
        <w:rPr>
          <w:rFonts w:ascii="Times New Roman" w:eastAsia="Times New Roman" w:hAnsi="Times New Roman" w:cs="Times New Roman"/>
          <w:sz w:val="24"/>
          <w:szCs w:val="24"/>
          <w:lang w:val="en-US" w:eastAsia="id-ID"/>
        </w:rPr>
        <w:t>diri</w:t>
      </w:r>
      <w:proofErr w:type="spellEnd"/>
      <w:r w:rsidRPr="00194973">
        <w:rPr>
          <w:rFonts w:ascii="Times New Roman" w:eastAsia="Times New Roman" w:hAnsi="Times New Roman" w:cs="Times New Roman"/>
          <w:sz w:val="24"/>
          <w:szCs w:val="24"/>
          <w:lang w:val="en-US" w:eastAsia="id-ID"/>
        </w:rPr>
        <w:t xml:space="preserve"> </w:t>
      </w:r>
    </w:p>
    <w:p w:rsidR="00194973" w:rsidRPr="00194973" w:rsidRDefault="00194973" w:rsidP="00194973">
      <w:pPr>
        <w:spacing w:after="0" w:line="480" w:lineRule="auto"/>
        <w:ind w:firstLine="720"/>
        <w:jc w:val="both"/>
        <w:rPr>
          <w:rFonts w:ascii="Times New Roman" w:hAnsi="Times New Roman" w:cs="Times New Roman"/>
          <w:sz w:val="24"/>
          <w:szCs w:val="24"/>
        </w:rPr>
      </w:pPr>
      <w:r w:rsidRPr="00194973">
        <w:rPr>
          <w:rFonts w:ascii="Times New Roman" w:hAnsi="Times New Roman" w:cs="Times New Roman"/>
          <w:sz w:val="24"/>
          <w:szCs w:val="24"/>
        </w:rPr>
        <w:t xml:space="preserve">  </w:t>
      </w:r>
    </w:p>
    <w:p w:rsidR="00194973" w:rsidRPr="00194973" w:rsidRDefault="00194973" w:rsidP="00194973">
      <w:pPr>
        <w:spacing w:after="0" w:line="480" w:lineRule="auto"/>
        <w:jc w:val="both"/>
        <w:rPr>
          <w:rFonts w:ascii="Times New Roman" w:hAnsi="Times New Roman" w:cs="Times New Roman"/>
          <w:sz w:val="24"/>
          <w:szCs w:val="24"/>
        </w:rPr>
      </w:pPr>
      <w:r w:rsidRPr="00194973">
        <w:rPr>
          <w:rFonts w:ascii="Times New Roman" w:hAnsi="Times New Roman" w:cs="Times New Roman"/>
          <w:sz w:val="24"/>
          <w:szCs w:val="24"/>
        </w:rPr>
        <w:t>2. Indikator Pemilihan Strategi Coping adalah sebagai berikut:</w:t>
      </w:r>
    </w:p>
    <w:p w:rsidR="00194973" w:rsidRPr="00194973" w:rsidRDefault="00194973" w:rsidP="00194973">
      <w:pPr>
        <w:spacing w:after="0" w:line="480" w:lineRule="auto"/>
        <w:jc w:val="both"/>
        <w:rPr>
          <w:rFonts w:ascii="Times New Roman" w:hAnsi="Times New Roman" w:cs="Times New Roman"/>
          <w:sz w:val="24"/>
          <w:szCs w:val="24"/>
        </w:rPr>
      </w:pPr>
      <w:r w:rsidRPr="00194973">
        <w:rPr>
          <w:rFonts w:ascii="Times New Roman" w:hAnsi="Times New Roman" w:cs="Times New Roman"/>
          <w:sz w:val="24"/>
          <w:szCs w:val="24"/>
        </w:rPr>
        <w:t xml:space="preserve">      a. Coping berfokus pada emosi:</w:t>
      </w:r>
    </w:p>
    <w:p w:rsidR="00194973" w:rsidRPr="00194973" w:rsidRDefault="00194973" w:rsidP="00194973">
      <w:pPr>
        <w:spacing w:after="0" w:line="480" w:lineRule="auto"/>
        <w:jc w:val="both"/>
        <w:rPr>
          <w:rFonts w:ascii="Times New Roman" w:hAnsi="Times New Roman" w:cs="Times New Roman"/>
          <w:sz w:val="24"/>
          <w:szCs w:val="24"/>
          <w:lang w:val="en-US"/>
        </w:rPr>
      </w:pPr>
      <w:r w:rsidRPr="00194973">
        <w:rPr>
          <w:rFonts w:ascii="Times New Roman" w:hAnsi="Times New Roman" w:cs="Times New Roman"/>
          <w:sz w:val="24"/>
          <w:szCs w:val="24"/>
        </w:rPr>
        <w:t xml:space="preserve">            1.  </w:t>
      </w:r>
      <w:proofErr w:type="spellStart"/>
      <w:r w:rsidRPr="00194973">
        <w:rPr>
          <w:rFonts w:ascii="Times New Roman" w:hAnsi="Times New Roman" w:cs="Times New Roman"/>
          <w:sz w:val="24"/>
          <w:szCs w:val="24"/>
          <w:lang w:val="en-US"/>
        </w:rPr>
        <w:t>Mencari</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dukungan</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emosional</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sosial</w:t>
      </w:r>
      <w:proofErr w:type="spellEnd"/>
    </w:p>
    <w:p w:rsidR="00194973" w:rsidRPr="00194973" w:rsidRDefault="00194973" w:rsidP="00194973">
      <w:pPr>
        <w:spacing w:after="0" w:line="480" w:lineRule="auto"/>
        <w:ind w:firstLine="720"/>
        <w:jc w:val="both"/>
        <w:rPr>
          <w:rFonts w:ascii="Times New Roman" w:hAnsi="Times New Roman" w:cs="Times New Roman"/>
          <w:sz w:val="24"/>
          <w:szCs w:val="24"/>
          <w:lang w:val="en-US"/>
        </w:rPr>
      </w:pPr>
      <w:r w:rsidRPr="00194973">
        <w:rPr>
          <w:rFonts w:ascii="Times New Roman" w:hAnsi="Times New Roman" w:cs="Times New Roman"/>
          <w:sz w:val="24"/>
          <w:szCs w:val="24"/>
        </w:rPr>
        <w:t>2. Menghind</w:t>
      </w:r>
      <w:proofErr w:type="spellStart"/>
      <w:r w:rsidRPr="00194973">
        <w:rPr>
          <w:rFonts w:ascii="Times New Roman" w:hAnsi="Times New Roman" w:cs="Times New Roman"/>
          <w:sz w:val="24"/>
          <w:szCs w:val="24"/>
          <w:lang w:val="en-US"/>
        </w:rPr>
        <w:t>ar</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dari</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fikiran</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negatif</w:t>
      </w:r>
      <w:proofErr w:type="spellEnd"/>
    </w:p>
    <w:p w:rsidR="00194973" w:rsidRPr="00194973" w:rsidRDefault="00194973" w:rsidP="00194973">
      <w:pPr>
        <w:spacing w:after="0" w:line="480" w:lineRule="auto"/>
        <w:ind w:firstLine="720"/>
        <w:jc w:val="both"/>
        <w:rPr>
          <w:rFonts w:ascii="Times New Roman" w:hAnsi="Times New Roman" w:cs="Times New Roman"/>
          <w:sz w:val="24"/>
          <w:szCs w:val="24"/>
          <w:lang w:val="en-US"/>
        </w:rPr>
      </w:pPr>
      <w:r w:rsidRPr="00194973">
        <w:rPr>
          <w:rFonts w:ascii="Times New Roman" w:hAnsi="Times New Roman" w:cs="Times New Roman"/>
          <w:sz w:val="24"/>
          <w:szCs w:val="24"/>
        </w:rPr>
        <w:t xml:space="preserve">3. Menghindari </w:t>
      </w:r>
      <w:proofErr w:type="spellStart"/>
      <w:r w:rsidRPr="00194973">
        <w:rPr>
          <w:rFonts w:ascii="Times New Roman" w:hAnsi="Times New Roman" w:cs="Times New Roman"/>
          <w:sz w:val="24"/>
          <w:szCs w:val="24"/>
          <w:lang w:val="en-US"/>
        </w:rPr>
        <w:t>dari</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sesuatu</w:t>
      </w:r>
      <w:proofErr w:type="spellEnd"/>
      <w:r w:rsidRPr="00194973">
        <w:rPr>
          <w:rFonts w:ascii="Times New Roman" w:hAnsi="Times New Roman" w:cs="Times New Roman"/>
          <w:sz w:val="24"/>
          <w:szCs w:val="24"/>
          <w:lang w:val="en-US"/>
        </w:rPr>
        <w:t xml:space="preserve"> yang </w:t>
      </w:r>
      <w:proofErr w:type="spellStart"/>
      <w:r w:rsidRPr="00194973">
        <w:rPr>
          <w:rFonts w:ascii="Times New Roman" w:hAnsi="Times New Roman" w:cs="Times New Roman"/>
          <w:sz w:val="24"/>
          <w:szCs w:val="24"/>
          <w:lang w:val="en-US"/>
        </w:rPr>
        <w:t>tidak</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menyenangkan</w:t>
      </w:r>
      <w:proofErr w:type="spellEnd"/>
    </w:p>
    <w:p w:rsidR="00194973" w:rsidRPr="00194973" w:rsidRDefault="00194973" w:rsidP="00194973">
      <w:pPr>
        <w:spacing w:after="0" w:line="480" w:lineRule="auto"/>
        <w:ind w:firstLine="720"/>
        <w:jc w:val="both"/>
        <w:rPr>
          <w:rFonts w:ascii="Times New Roman" w:hAnsi="Times New Roman" w:cs="Times New Roman"/>
          <w:sz w:val="24"/>
          <w:szCs w:val="24"/>
          <w:lang w:val="en-US"/>
        </w:rPr>
      </w:pPr>
      <w:r w:rsidRPr="00194973">
        <w:rPr>
          <w:rFonts w:ascii="Times New Roman" w:hAnsi="Times New Roman" w:cs="Times New Roman"/>
          <w:sz w:val="24"/>
          <w:szCs w:val="24"/>
        </w:rPr>
        <w:t xml:space="preserve">4. </w:t>
      </w:r>
      <w:proofErr w:type="spellStart"/>
      <w:r w:rsidRPr="00194973">
        <w:rPr>
          <w:rFonts w:ascii="Times New Roman" w:hAnsi="Times New Roman" w:cs="Times New Roman"/>
          <w:sz w:val="24"/>
          <w:szCs w:val="24"/>
          <w:lang w:val="en-US"/>
        </w:rPr>
        <w:t>Pengendalian</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diri</w:t>
      </w:r>
      <w:proofErr w:type="spellEnd"/>
    </w:p>
    <w:p w:rsidR="00194973" w:rsidRPr="00194973" w:rsidRDefault="00194973" w:rsidP="00194973">
      <w:pPr>
        <w:spacing w:after="0" w:line="480" w:lineRule="auto"/>
        <w:ind w:firstLine="720"/>
        <w:jc w:val="both"/>
        <w:rPr>
          <w:rFonts w:ascii="Times New Roman" w:hAnsi="Times New Roman" w:cs="Times New Roman"/>
          <w:sz w:val="24"/>
          <w:szCs w:val="24"/>
          <w:lang w:val="en-US"/>
        </w:rPr>
      </w:pPr>
      <w:r w:rsidRPr="00194973">
        <w:rPr>
          <w:rFonts w:ascii="Times New Roman" w:hAnsi="Times New Roman" w:cs="Times New Roman"/>
          <w:sz w:val="24"/>
          <w:szCs w:val="24"/>
        </w:rPr>
        <w:t xml:space="preserve">5. Mengakui kesalahan </w:t>
      </w:r>
      <w:proofErr w:type="spellStart"/>
      <w:r w:rsidRPr="00194973">
        <w:rPr>
          <w:rFonts w:ascii="Times New Roman" w:hAnsi="Times New Roman" w:cs="Times New Roman"/>
          <w:sz w:val="24"/>
          <w:szCs w:val="24"/>
          <w:lang w:val="en-US"/>
        </w:rPr>
        <w:t>dan</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berfikir</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jalan</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keluar</w:t>
      </w:r>
      <w:proofErr w:type="spellEnd"/>
    </w:p>
    <w:p w:rsidR="00194973" w:rsidRPr="00194973" w:rsidRDefault="00194973" w:rsidP="00194973">
      <w:pPr>
        <w:spacing w:after="0" w:line="480" w:lineRule="auto"/>
        <w:ind w:firstLine="720"/>
        <w:jc w:val="both"/>
        <w:rPr>
          <w:rFonts w:ascii="Times New Roman" w:hAnsi="Times New Roman" w:cs="Times New Roman"/>
          <w:sz w:val="24"/>
          <w:szCs w:val="24"/>
          <w:lang w:val="en-US"/>
        </w:rPr>
      </w:pPr>
      <w:r w:rsidRPr="00194973">
        <w:rPr>
          <w:rFonts w:ascii="Times New Roman" w:hAnsi="Times New Roman" w:cs="Times New Roman"/>
          <w:sz w:val="24"/>
          <w:szCs w:val="24"/>
        </w:rPr>
        <w:t xml:space="preserve">6. </w:t>
      </w:r>
      <w:proofErr w:type="spellStart"/>
      <w:r w:rsidRPr="00194973">
        <w:rPr>
          <w:rFonts w:ascii="Times New Roman" w:hAnsi="Times New Roman" w:cs="Times New Roman"/>
          <w:sz w:val="24"/>
          <w:szCs w:val="24"/>
          <w:lang w:val="en-US"/>
        </w:rPr>
        <w:t>Penilaian</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ulang</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positif</w:t>
      </w:r>
      <w:proofErr w:type="spellEnd"/>
      <w:r w:rsidRPr="00194973">
        <w:rPr>
          <w:rFonts w:ascii="Times New Roman" w:hAnsi="Times New Roman" w:cs="Times New Roman"/>
          <w:sz w:val="24"/>
          <w:szCs w:val="24"/>
          <w:lang w:val="en-US"/>
        </w:rPr>
        <w:t>/</w:t>
      </w:r>
      <w:proofErr w:type="spellStart"/>
      <w:r w:rsidRPr="00194973">
        <w:rPr>
          <w:rFonts w:ascii="Times New Roman" w:hAnsi="Times New Roman" w:cs="Times New Roman"/>
          <w:sz w:val="24"/>
          <w:szCs w:val="24"/>
          <w:lang w:val="en-US"/>
        </w:rPr>
        <w:t>belajar</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dari</w:t>
      </w:r>
      <w:proofErr w:type="spellEnd"/>
      <w:r w:rsidRPr="00194973">
        <w:rPr>
          <w:rFonts w:ascii="Times New Roman" w:hAnsi="Times New Roman" w:cs="Times New Roman"/>
          <w:sz w:val="24"/>
          <w:szCs w:val="24"/>
          <w:lang w:val="en-US"/>
        </w:rPr>
        <w:t xml:space="preserve"> </w:t>
      </w:r>
      <w:proofErr w:type="spellStart"/>
      <w:r w:rsidRPr="00194973">
        <w:rPr>
          <w:rFonts w:ascii="Times New Roman" w:hAnsi="Times New Roman" w:cs="Times New Roman"/>
          <w:sz w:val="24"/>
          <w:szCs w:val="24"/>
          <w:lang w:val="en-US"/>
        </w:rPr>
        <w:t>kesalahan</w:t>
      </w:r>
      <w:proofErr w:type="spellEnd"/>
      <w:r w:rsidRPr="00194973">
        <w:rPr>
          <w:rFonts w:ascii="Times New Roman" w:hAnsi="Times New Roman" w:cs="Times New Roman"/>
          <w:sz w:val="24"/>
          <w:szCs w:val="24"/>
          <w:lang w:val="en-US"/>
        </w:rPr>
        <w:t>.</w:t>
      </w:r>
    </w:p>
    <w:p w:rsidR="00194973" w:rsidRPr="00194973" w:rsidRDefault="00194973" w:rsidP="00194973">
      <w:pPr>
        <w:spacing w:after="0" w:line="480" w:lineRule="auto"/>
        <w:jc w:val="both"/>
        <w:rPr>
          <w:rFonts w:ascii="Times New Roman" w:hAnsi="Times New Roman" w:cs="Times New Roman"/>
          <w:sz w:val="24"/>
          <w:szCs w:val="24"/>
        </w:rPr>
      </w:pPr>
      <w:r w:rsidRPr="00194973">
        <w:rPr>
          <w:rFonts w:ascii="Times New Roman" w:hAnsi="Times New Roman" w:cs="Times New Roman"/>
          <w:sz w:val="24"/>
          <w:szCs w:val="24"/>
        </w:rPr>
        <w:t xml:space="preserve"> b. Coping yang berfokus pada masalah:</w:t>
      </w:r>
    </w:p>
    <w:p w:rsidR="00194973" w:rsidRPr="00194973" w:rsidRDefault="00194973" w:rsidP="00194973">
      <w:pPr>
        <w:spacing w:after="0" w:line="480" w:lineRule="auto"/>
        <w:ind w:firstLine="720"/>
        <w:jc w:val="both"/>
        <w:rPr>
          <w:rFonts w:ascii="Times New Roman" w:hAnsi="Times New Roman" w:cs="Times New Roman"/>
          <w:sz w:val="24"/>
          <w:lang w:val="en-US"/>
        </w:rPr>
      </w:pPr>
      <w:r w:rsidRPr="00194973">
        <w:rPr>
          <w:rFonts w:ascii="Times New Roman" w:hAnsi="Times New Roman" w:cs="Times New Roman"/>
          <w:sz w:val="24"/>
          <w:szCs w:val="24"/>
        </w:rPr>
        <w:t xml:space="preserve">1. </w:t>
      </w:r>
      <w:proofErr w:type="spellStart"/>
      <w:r w:rsidRPr="00194973">
        <w:rPr>
          <w:rFonts w:ascii="Times New Roman" w:hAnsi="Times New Roman" w:cs="Times New Roman"/>
          <w:sz w:val="24"/>
          <w:lang w:val="en-US"/>
        </w:rPr>
        <w:t>Mencari</w:t>
      </w:r>
      <w:proofErr w:type="spellEnd"/>
      <w:r w:rsidRPr="00194973">
        <w:rPr>
          <w:rFonts w:ascii="Times New Roman" w:hAnsi="Times New Roman" w:cs="Times New Roman"/>
          <w:sz w:val="24"/>
          <w:lang w:val="en-US"/>
        </w:rPr>
        <w:t xml:space="preserve"> </w:t>
      </w:r>
      <w:proofErr w:type="spellStart"/>
      <w:r w:rsidRPr="00194973">
        <w:rPr>
          <w:rFonts w:ascii="Times New Roman" w:hAnsi="Times New Roman" w:cs="Times New Roman"/>
          <w:sz w:val="24"/>
          <w:lang w:val="en-US"/>
        </w:rPr>
        <w:t>dukungan</w:t>
      </w:r>
      <w:proofErr w:type="spellEnd"/>
    </w:p>
    <w:p w:rsidR="00194973" w:rsidRPr="00194973" w:rsidRDefault="00194973" w:rsidP="00194973">
      <w:pPr>
        <w:spacing w:after="0" w:line="480" w:lineRule="auto"/>
        <w:ind w:firstLine="720"/>
        <w:jc w:val="both"/>
        <w:rPr>
          <w:rFonts w:ascii="Times New Roman" w:hAnsi="Times New Roman" w:cs="Times New Roman"/>
          <w:sz w:val="24"/>
          <w:lang w:val="en-US"/>
        </w:rPr>
      </w:pPr>
      <w:r w:rsidRPr="00194973">
        <w:rPr>
          <w:rFonts w:ascii="Times New Roman" w:hAnsi="Times New Roman" w:cs="Times New Roman"/>
          <w:sz w:val="24"/>
        </w:rPr>
        <w:t xml:space="preserve">2. </w:t>
      </w:r>
      <w:proofErr w:type="spellStart"/>
      <w:r w:rsidRPr="00194973">
        <w:rPr>
          <w:rFonts w:ascii="Times New Roman" w:hAnsi="Times New Roman" w:cs="Times New Roman"/>
          <w:sz w:val="24"/>
          <w:lang w:val="en-US"/>
        </w:rPr>
        <w:t>Koping</w:t>
      </w:r>
      <w:proofErr w:type="spellEnd"/>
      <w:r w:rsidRPr="00194973">
        <w:rPr>
          <w:rFonts w:ascii="Times New Roman" w:hAnsi="Times New Roman" w:cs="Times New Roman"/>
          <w:sz w:val="24"/>
          <w:lang w:val="en-US"/>
        </w:rPr>
        <w:t xml:space="preserve"> </w:t>
      </w:r>
      <w:proofErr w:type="spellStart"/>
      <w:r w:rsidRPr="00194973">
        <w:rPr>
          <w:rFonts w:ascii="Times New Roman" w:hAnsi="Times New Roman" w:cs="Times New Roman"/>
          <w:sz w:val="24"/>
          <w:lang w:val="en-US"/>
        </w:rPr>
        <w:t>konfrontatif</w:t>
      </w:r>
      <w:proofErr w:type="spellEnd"/>
    </w:p>
    <w:p w:rsidR="00194973" w:rsidRPr="00194973" w:rsidRDefault="00194973" w:rsidP="00194973">
      <w:pPr>
        <w:spacing w:after="0" w:line="480" w:lineRule="auto"/>
        <w:ind w:firstLine="720"/>
        <w:jc w:val="both"/>
        <w:rPr>
          <w:rFonts w:ascii="Times New Roman" w:hAnsi="Times New Roman" w:cs="Times New Roman"/>
          <w:sz w:val="24"/>
          <w:lang w:val="en-US"/>
        </w:rPr>
      </w:pPr>
      <w:r w:rsidRPr="00194973">
        <w:rPr>
          <w:rFonts w:ascii="Times New Roman" w:hAnsi="Times New Roman" w:cs="Times New Roman"/>
          <w:sz w:val="24"/>
        </w:rPr>
        <w:t>3. Me</w:t>
      </w:r>
      <w:proofErr w:type="spellStart"/>
      <w:r w:rsidRPr="00194973">
        <w:rPr>
          <w:rFonts w:ascii="Times New Roman" w:hAnsi="Times New Roman" w:cs="Times New Roman"/>
          <w:sz w:val="24"/>
          <w:lang w:val="en-US"/>
        </w:rPr>
        <w:t>ncari</w:t>
      </w:r>
      <w:proofErr w:type="spellEnd"/>
      <w:r w:rsidRPr="00194973">
        <w:rPr>
          <w:rFonts w:ascii="Times New Roman" w:hAnsi="Times New Roman" w:cs="Times New Roman"/>
          <w:sz w:val="24"/>
          <w:lang w:val="en-US"/>
        </w:rPr>
        <w:t xml:space="preserve"> </w:t>
      </w:r>
      <w:proofErr w:type="spellStart"/>
      <w:r w:rsidRPr="00194973">
        <w:rPr>
          <w:rFonts w:ascii="Times New Roman" w:hAnsi="Times New Roman" w:cs="Times New Roman"/>
          <w:sz w:val="24"/>
          <w:lang w:val="en-US"/>
        </w:rPr>
        <w:t>solusi</w:t>
      </w:r>
      <w:proofErr w:type="spellEnd"/>
      <w:r w:rsidRPr="00194973">
        <w:rPr>
          <w:rFonts w:ascii="Times New Roman" w:hAnsi="Times New Roman" w:cs="Times New Roman"/>
          <w:sz w:val="24"/>
          <w:lang w:val="en-US"/>
        </w:rPr>
        <w:t xml:space="preserve"> </w:t>
      </w:r>
      <w:proofErr w:type="spellStart"/>
      <w:r w:rsidRPr="00194973">
        <w:rPr>
          <w:rFonts w:ascii="Times New Roman" w:hAnsi="Times New Roman" w:cs="Times New Roman"/>
          <w:sz w:val="24"/>
          <w:lang w:val="en-US"/>
        </w:rPr>
        <w:t>ketika</w:t>
      </w:r>
      <w:proofErr w:type="spellEnd"/>
      <w:r w:rsidRPr="00194973">
        <w:rPr>
          <w:rFonts w:ascii="Times New Roman" w:hAnsi="Times New Roman" w:cs="Times New Roman"/>
          <w:sz w:val="24"/>
          <w:lang w:val="en-US"/>
        </w:rPr>
        <w:t xml:space="preserve"> </w:t>
      </w:r>
      <w:proofErr w:type="spellStart"/>
      <w:r w:rsidRPr="00194973">
        <w:rPr>
          <w:rFonts w:ascii="Times New Roman" w:hAnsi="Times New Roman" w:cs="Times New Roman"/>
          <w:sz w:val="24"/>
          <w:lang w:val="en-US"/>
        </w:rPr>
        <w:t>ada</w:t>
      </w:r>
      <w:proofErr w:type="spellEnd"/>
      <w:r w:rsidRPr="00194973">
        <w:rPr>
          <w:rFonts w:ascii="Times New Roman" w:hAnsi="Times New Roman" w:cs="Times New Roman"/>
          <w:sz w:val="24"/>
          <w:lang w:val="en-US"/>
        </w:rPr>
        <w:t xml:space="preserve"> </w:t>
      </w:r>
      <w:proofErr w:type="spellStart"/>
      <w:r w:rsidRPr="00194973">
        <w:rPr>
          <w:rFonts w:ascii="Times New Roman" w:hAnsi="Times New Roman" w:cs="Times New Roman"/>
          <w:sz w:val="24"/>
          <w:lang w:val="en-US"/>
        </w:rPr>
        <w:t>masalah</w:t>
      </w:r>
      <w:proofErr w:type="spellEnd"/>
    </w:p>
    <w:p w:rsidR="00194973" w:rsidRPr="00194973" w:rsidRDefault="00194973" w:rsidP="00194973">
      <w:pPr>
        <w:spacing w:after="0" w:line="480" w:lineRule="auto"/>
        <w:ind w:firstLine="567"/>
        <w:jc w:val="both"/>
        <w:rPr>
          <w:rFonts w:ascii="Times New Roman" w:hAnsi="Times New Roman" w:cs="Times New Roman"/>
          <w:sz w:val="24"/>
          <w:szCs w:val="24"/>
        </w:rPr>
      </w:pPr>
      <w:r w:rsidRPr="00194973">
        <w:rPr>
          <w:rFonts w:ascii="Times New Roman" w:hAnsi="Times New Roman" w:cs="Times New Roman"/>
          <w:sz w:val="24"/>
          <w:szCs w:val="24"/>
        </w:rPr>
        <w:t xml:space="preserve">Untuk mengkur variabel yang akan diteliti, maka penulis terlebih dahulu menjabarkan variabel yang akan diukur untuk menjadi indikator yang akan penulis gunakan sebagai titik tolak untuk menyusun item-item instrumen. Kisi Kisi angket </w:t>
      </w:r>
      <w:r w:rsidRPr="00194973">
        <w:rPr>
          <w:rFonts w:ascii="Times New Roman" w:hAnsi="Times New Roman" w:cs="Times New Roman"/>
          <w:i/>
          <w:sz w:val="24"/>
          <w:szCs w:val="24"/>
        </w:rPr>
        <w:t xml:space="preserve">Self awareness </w:t>
      </w:r>
      <w:r w:rsidRPr="00194973">
        <w:rPr>
          <w:rFonts w:ascii="Times New Roman" w:hAnsi="Times New Roman" w:cs="Times New Roman"/>
          <w:sz w:val="24"/>
          <w:szCs w:val="24"/>
        </w:rPr>
        <w:t xml:space="preserve">berdasarkan aspek-aspek yang dapat dilihat pada tabel berikut: </w:t>
      </w:r>
    </w:p>
    <w:p w:rsidR="00194973" w:rsidRPr="00194973" w:rsidRDefault="00194973" w:rsidP="00194973">
      <w:pPr>
        <w:spacing w:after="0" w:line="480" w:lineRule="auto"/>
        <w:jc w:val="center"/>
        <w:rPr>
          <w:rFonts w:ascii="Times New Roman" w:hAnsi="Times New Roman" w:cs="Times New Roman"/>
          <w:b/>
          <w:sz w:val="24"/>
          <w:lang w:val="en-US"/>
        </w:rPr>
      </w:pPr>
      <w:bookmarkStart w:id="25" w:name="_Toc132622264"/>
      <w:bookmarkStart w:id="26" w:name="_Toc132622443"/>
      <w:bookmarkStart w:id="27" w:name="_Toc134435364"/>
      <w:bookmarkStart w:id="28" w:name="_Toc154659173"/>
      <w:bookmarkStart w:id="29" w:name="_Toc154659239"/>
    </w:p>
    <w:p w:rsidR="00194973" w:rsidRPr="00194973" w:rsidRDefault="00194973" w:rsidP="00194973">
      <w:pPr>
        <w:spacing w:after="0" w:line="480" w:lineRule="auto"/>
        <w:jc w:val="center"/>
        <w:rPr>
          <w:rFonts w:ascii="Times New Roman" w:hAnsi="Times New Roman" w:cs="Times New Roman"/>
          <w:b/>
          <w:sz w:val="24"/>
          <w:lang w:val="en-US"/>
        </w:rPr>
      </w:pPr>
    </w:p>
    <w:p w:rsidR="00194973" w:rsidRPr="00194973" w:rsidRDefault="00194973" w:rsidP="00194973">
      <w:pPr>
        <w:spacing w:after="0" w:line="480" w:lineRule="auto"/>
        <w:jc w:val="center"/>
        <w:rPr>
          <w:rFonts w:ascii="Times New Roman" w:hAnsi="Times New Roman" w:cs="Times New Roman"/>
          <w:b/>
          <w:sz w:val="24"/>
          <w:lang w:val="en-US"/>
        </w:rPr>
      </w:pPr>
    </w:p>
    <w:p w:rsidR="00194973" w:rsidRPr="00194973" w:rsidRDefault="00194973" w:rsidP="00194973">
      <w:pPr>
        <w:spacing w:after="0" w:line="480" w:lineRule="auto"/>
        <w:jc w:val="center"/>
        <w:rPr>
          <w:rFonts w:ascii="Times New Roman" w:hAnsi="Times New Roman" w:cs="Times New Roman"/>
          <w:b/>
          <w:sz w:val="24"/>
          <w:lang w:val="en-US"/>
        </w:rPr>
      </w:pPr>
      <w:r w:rsidRPr="00194973">
        <w:rPr>
          <w:rFonts w:ascii="Times New Roman" w:hAnsi="Times New Roman" w:cs="Times New Roman"/>
          <w:b/>
          <w:sz w:val="24"/>
        </w:rPr>
        <w:lastRenderedPageBreak/>
        <w:t>Tabel 3.</w:t>
      </w:r>
      <w:bookmarkEnd w:id="25"/>
      <w:bookmarkEnd w:id="26"/>
      <w:bookmarkEnd w:id="27"/>
      <w:bookmarkEnd w:id="28"/>
      <w:bookmarkEnd w:id="29"/>
      <w:r w:rsidRPr="00194973">
        <w:rPr>
          <w:rFonts w:ascii="Times New Roman" w:hAnsi="Times New Roman" w:cs="Times New Roman"/>
          <w:b/>
          <w:sz w:val="24"/>
          <w:lang w:val="en-US"/>
        </w:rPr>
        <w:t>3</w:t>
      </w:r>
    </w:p>
    <w:p w:rsidR="00194973" w:rsidRPr="00194973" w:rsidRDefault="00194973" w:rsidP="00194973">
      <w:pPr>
        <w:spacing w:after="0" w:line="480" w:lineRule="auto"/>
        <w:jc w:val="center"/>
        <w:rPr>
          <w:rFonts w:ascii="Times New Roman" w:hAnsi="Times New Roman" w:cs="Times New Roman"/>
          <w:b/>
          <w:sz w:val="24"/>
          <w:lang w:val="en-US"/>
        </w:rPr>
      </w:pPr>
      <w:bookmarkStart w:id="30" w:name="_Toc132622265"/>
      <w:bookmarkStart w:id="31" w:name="_Toc132622444"/>
      <w:bookmarkStart w:id="32" w:name="_Toc134435365"/>
      <w:bookmarkStart w:id="33" w:name="_Toc154659174"/>
      <w:bookmarkStart w:id="34" w:name="_Toc154659240"/>
      <w:r w:rsidRPr="00194973">
        <w:rPr>
          <w:rFonts w:ascii="Times New Roman" w:hAnsi="Times New Roman" w:cs="Times New Roman"/>
          <w:b/>
          <w:sz w:val="24"/>
        </w:rPr>
        <w:t xml:space="preserve">Kisi-Kisi </w:t>
      </w:r>
      <w:bookmarkEnd w:id="30"/>
      <w:bookmarkEnd w:id="31"/>
      <w:bookmarkEnd w:id="32"/>
      <w:bookmarkEnd w:id="33"/>
      <w:bookmarkEnd w:id="34"/>
      <w:r w:rsidRPr="00194973">
        <w:rPr>
          <w:rFonts w:ascii="Times New Roman" w:hAnsi="Times New Roman" w:cs="Times New Roman"/>
          <w:b/>
          <w:i/>
          <w:sz w:val="24"/>
        </w:rPr>
        <w:t xml:space="preserve">Self awareness </w:t>
      </w:r>
      <w:r w:rsidRPr="00194973">
        <w:rPr>
          <w:rFonts w:ascii="Times New Roman" w:hAnsi="Times New Roman" w:cs="Times New Roman"/>
          <w:b/>
          <w:sz w:val="24"/>
        </w:rPr>
        <w:t>menurut</w:t>
      </w:r>
      <w:r w:rsidRPr="00194973">
        <w:rPr>
          <w:rFonts w:ascii="Times New Roman" w:hAnsi="Times New Roman" w:cs="Times New Roman"/>
          <w:b/>
          <w:i/>
          <w:sz w:val="24"/>
        </w:rPr>
        <w:t xml:space="preserve"> </w:t>
      </w:r>
      <w:r w:rsidRPr="00194973">
        <w:rPr>
          <w:rFonts w:ascii="Times New Roman" w:hAnsi="Times New Roman" w:cs="Times New Roman"/>
          <w:b/>
          <w:sz w:val="24"/>
        </w:rPr>
        <w:t>(Edmawati dkk., 2024)</w:t>
      </w:r>
    </w:p>
    <w:tbl>
      <w:tblPr>
        <w:tblStyle w:val="TableGrid"/>
        <w:tblW w:w="0" w:type="auto"/>
        <w:tblLook w:val="04A0" w:firstRow="1" w:lastRow="0" w:firstColumn="1" w:lastColumn="0" w:noHBand="0" w:noVBand="1"/>
      </w:tblPr>
      <w:tblGrid>
        <w:gridCol w:w="1303"/>
        <w:gridCol w:w="1456"/>
        <w:gridCol w:w="1629"/>
        <w:gridCol w:w="1356"/>
        <w:gridCol w:w="1193"/>
        <w:gridCol w:w="990"/>
      </w:tblGrid>
      <w:tr w:rsidR="00194973" w:rsidRPr="00194973" w:rsidTr="00D56D43">
        <w:tc>
          <w:tcPr>
            <w:tcW w:w="1303" w:type="dxa"/>
            <w:vMerge w:val="restart"/>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Variabel</w:t>
            </w:r>
          </w:p>
        </w:tc>
        <w:tc>
          <w:tcPr>
            <w:tcW w:w="1456" w:type="dxa"/>
            <w:vMerge w:val="restart"/>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Indikator</w:t>
            </w:r>
          </w:p>
        </w:tc>
        <w:tc>
          <w:tcPr>
            <w:tcW w:w="1629" w:type="dxa"/>
            <w:vMerge w:val="restart"/>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Deskriptor</w:t>
            </w:r>
          </w:p>
        </w:tc>
        <w:tc>
          <w:tcPr>
            <w:tcW w:w="2549" w:type="dxa"/>
            <w:gridSpan w:val="2"/>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Jumlah Item</w:t>
            </w:r>
          </w:p>
        </w:tc>
        <w:tc>
          <w:tcPr>
            <w:tcW w:w="990" w:type="dxa"/>
            <w:vMerge w:val="restart"/>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Jumlah</w:t>
            </w:r>
          </w:p>
        </w:tc>
      </w:tr>
      <w:tr w:rsidR="00194973" w:rsidRPr="00194973" w:rsidTr="00D56D43">
        <w:tc>
          <w:tcPr>
            <w:tcW w:w="1303" w:type="dxa"/>
            <w:vMerge/>
          </w:tcPr>
          <w:p w:rsidR="00194973" w:rsidRPr="00194973" w:rsidRDefault="00194973" w:rsidP="00D56D43">
            <w:pPr>
              <w:spacing w:line="240" w:lineRule="auto"/>
              <w:rPr>
                <w:rFonts w:ascii="Times New Roman" w:hAnsi="Times New Roman" w:cs="Times New Roman"/>
                <w:sz w:val="24"/>
              </w:rPr>
            </w:pPr>
          </w:p>
        </w:tc>
        <w:tc>
          <w:tcPr>
            <w:tcW w:w="1456" w:type="dxa"/>
            <w:vMerge/>
          </w:tcPr>
          <w:p w:rsidR="00194973" w:rsidRPr="00194973" w:rsidRDefault="00194973" w:rsidP="00D56D43">
            <w:pPr>
              <w:spacing w:line="240" w:lineRule="auto"/>
              <w:rPr>
                <w:rFonts w:ascii="Times New Roman" w:hAnsi="Times New Roman" w:cs="Times New Roman"/>
                <w:sz w:val="24"/>
              </w:rPr>
            </w:pPr>
          </w:p>
        </w:tc>
        <w:tc>
          <w:tcPr>
            <w:tcW w:w="1629" w:type="dxa"/>
            <w:vMerge/>
          </w:tcPr>
          <w:p w:rsidR="00194973" w:rsidRPr="00194973" w:rsidRDefault="00194973" w:rsidP="00D56D43">
            <w:pPr>
              <w:spacing w:line="240" w:lineRule="auto"/>
              <w:rPr>
                <w:rFonts w:ascii="Times New Roman" w:hAnsi="Times New Roman" w:cs="Times New Roman"/>
                <w:sz w:val="24"/>
              </w:rPr>
            </w:pPr>
          </w:p>
        </w:tc>
        <w:tc>
          <w:tcPr>
            <w:tcW w:w="1356" w:type="dxa"/>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w:t>
            </w:r>
          </w:p>
        </w:tc>
        <w:tc>
          <w:tcPr>
            <w:tcW w:w="1193" w:type="dxa"/>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w:t>
            </w:r>
          </w:p>
        </w:tc>
        <w:tc>
          <w:tcPr>
            <w:tcW w:w="990" w:type="dxa"/>
            <w:vMerge/>
          </w:tcPr>
          <w:p w:rsidR="00194973" w:rsidRPr="00194973" w:rsidRDefault="00194973" w:rsidP="00D56D43">
            <w:pPr>
              <w:spacing w:line="240" w:lineRule="auto"/>
              <w:rPr>
                <w:rFonts w:ascii="Times New Roman" w:hAnsi="Times New Roman" w:cs="Times New Roman"/>
                <w:sz w:val="24"/>
              </w:rPr>
            </w:pPr>
          </w:p>
        </w:tc>
      </w:tr>
      <w:tr w:rsidR="00194973" w:rsidRPr="00194973" w:rsidTr="00D56D43">
        <w:tc>
          <w:tcPr>
            <w:tcW w:w="1303" w:type="dxa"/>
            <w:vMerge w:val="restart"/>
          </w:tcPr>
          <w:p w:rsidR="00194973" w:rsidRPr="00194973" w:rsidRDefault="00194973" w:rsidP="00D56D43">
            <w:pPr>
              <w:spacing w:line="240" w:lineRule="auto"/>
              <w:rPr>
                <w:rFonts w:ascii="Times New Roman" w:hAnsi="Times New Roman" w:cs="Times New Roman"/>
                <w:i/>
                <w:sz w:val="24"/>
              </w:rPr>
            </w:pPr>
            <w:r w:rsidRPr="00194973">
              <w:rPr>
                <w:rFonts w:ascii="Times New Roman" w:hAnsi="Times New Roman" w:cs="Times New Roman"/>
                <w:i/>
                <w:sz w:val="24"/>
              </w:rPr>
              <w:t>Self Awareness</w:t>
            </w:r>
          </w:p>
          <w:p w:rsidR="00194973" w:rsidRPr="00194973" w:rsidRDefault="00194973" w:rsidP="00D56D43">
            <w:pPr>
              <w:spacing w:line="240" w:lineRule="auto"/>
              <w:rPr>
                <w:rFonts w:ascii="Times New Roman" w:hAnsi="Times New Roman" w:cs="Times New Roman"/>
                <w:sz w:val="24"/>
              </w:rPr>
            </w:pPr>
            <w:r w:rsidRPr="00194973">
              <w:rPr>
                <w:rFonts w:ascii="Times New Roman" w:hAnsi="Times New Roman" w:cs="Times New Roman"/>
                <w:sz w:val="24"/>
              </w:rPr>
              <w:t>(X)</w:t>
            </w:r>
          </w:p>
        </w:tc>
        <w:tc>
          <w:tcPr>
            <w:tcW w:w="1456" w:type="dxa"/>
            <w:vMerge w:val="restart"/>
          </w:tcPr>
          <w:p w:rsidR="00194973" w:rsidRPr="00194973" w:rsidRDefault="00194973" w:rsidP="00D56D43">
            <w:pPr>
              <w:spacing w:line="240" w:lineRule="auto"/>
              <w:rPr>
                <w:rFonts w:ascii="Times New Roman" w:hAnsi="Times New Roman" w:cs="Times New Roman"/>
                <w:sz w:val="24"/>
              </w:rPr>
            </w:pPr>
          </w:p>
          <w:p w:rsidR="00194973" w:rsidRPr="00194973" w:rsidRDefault="00194973" w:rsidP="00D56D43">
            <w:pPr>
              <w:spacing w:line="240" w:lineRule="auto"/>
              <w:rPr>
                <w:rFonts w:ascii="Times New Roman" w:hAnsi="Times New Roman" w:cs="Times New Roman"/>
                <w:sz w:val="24"/>
              </w:rPr>
            </w:pPr>
          </w:p>
          <w:p w:rsidR="00194973" w:rsidRPr="00194973" w:rsidRDefault="00194973" w:rsidP="00D56D43">
            <w:pPr>
              <w:spacing w:line="240" w:lineRule="auto"/>
              <w:rPr>
                <w:rFonts w:ascii="Times New Roman" w:hAnsi="Times New Roman" w:cs="Times New Roman"/>
                <w:sz w:val="24"/>
              </w:rPr>
            </w:pPr>
          </w:p>
          <w:p w:rsidR="00194973" w:rsidRPr="00194973" w:rsidRDefault="00194973" w:rsidP="00D56D43">
            <w:pPr>
              <w:spacing w:line="240" w:lineRule="auto"/>
              <w:rPr>
                <w:rFonts w:ascii="Times New Roman" w:hAnsi="Times New Roman" w:cs="Times New Roman"/>
                <w:sz w:val="24"/>
              </w:rPr>
            </w:pPr>
          </w:p>
          <w:p w:rsidR="00194973" w:rsidRPr="00194973" w:rsidRDefault="00194973" w:rsidP="00D56D43">
            <w:pPr>
              <w:spacing w:line="240" w:lineRule="auto"/>
              <w:rPr>
                <w:rFonts w:ascii="Times New Roman" w:hAnsi="Times New Roman" w:cs="Times New Roman"/>
                <w:sz w:val="24"/>
              </w:rPr>
            </w:pPr>
          </w:p>
          <w:p w:rsidR="00194973" w:rsidRPr="00194973" w:rsidRDefault="00194973" w:rsidP="00D56D43">
            <w:pPr>
              <w:spacing w:line="240" w:lineRule="auto"/>
              <w:rPr>
                <w:rFonts w:ascii="Times New Roman" w:hAnsi="Times New Roman" w:cs="Times New Roman"/>
                <w:sz w:val="24"/>
              </w:rPr>
            </w:pPr>
            <w:r w:rsidRPr="00194973">
              <w:rPr>
                <w:rFonts w:ascii="Times New Roman" w:hAnsi="Times New Roman" w:cs="Times New Roman"/>
                <w:sz w:val="24"/>
              </w:rPr>
              <w:t>Pemahaman</w:t>
            </w:r>
          </w:p>
        </w:tc>
        <w:tc>
          <w:tcPr>
            <w:tcW w:w="1629" w:type="dxa"/>
          </w:tcPr>
          <w:p w:rsidR="00194973" w:rsidRPr="00194973" w:rsidRDefault="00194973" w:rsidP="00D56D43">
            <w:pPr>
              <w:spacing w:line="240" w:lineRule="auto"/>
              <w:rPr>
                <w:rFonts w:ascii="Times New Roman" w:hAnsi="Times New Roman" w:cs="Times New Roman"/>
                <w:sz w:val="24"/>
              </w:rPr>
            </w:pPr>
            <w:r w:rsidRPr="00194973">
              <w:rPr>
                <w:rFonts w:ascii="Times New Roman" w:hAnsi="Times New Roman" w:cs="Times New Roman"/>
                <w:sz w:val="24"/>
              </w:rPr>
              <w:t>Mengenal diri sendiri</w:t>
            </w:r>
          </w:p>
        </w:tc>
        <w:tc>
          <w:tcPr>
            <w:tcW w:w="1356"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1,2,3</w:t>
            </w:r>
          </w:p>
          <w:p w:rsidR="00194973" w:rsidRPr="00194973" w:rsidRDefault="00194973" w:rsidP="00D56D43">
            <w:pPr>
              <w:spacing w:line="240" w:lineRule="auto"/>
              <w:jc w:val="center"/>
              <w:rPr>
                <w:rFonts w:ascii="Times New Roman" w:hAnsi="Times New Roman" w:cs="Times New Roman"/>
                <w:sz w:val="24"/>
              </w:rPr>
            </w:pPr>
          </w:p>
        </w:tc>
        <w:tc>
          <w:tcPr>
            <w:tcW w:w="1193"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4</w:t>
            </w:r>
          </w:p>
          <w:p w:rsidR="00194973" w:rsidRPr="00194973" w:rsidRDefault="00194973" w:rsidP="00D56D43">
            <w:pPr>
              <w:spacing w:line="240" w:lineRule="auto"/>
              <w:jc w:val="center"/>
              <w:rPr>
                <w:rFonts w:ascii="Times New Roman" w:hAnsi="Times New Roman" w:cs="Times New Roman"/>
                <w:sz w:val="24"/>
              </w:rPr>
            </w:pPr>
          </w:p>
        </w:tc>
        <w:tc>
          <w:tcPr>
            <w:tcW w:w="990"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4</w:t>
            </w:r>
          </w:p>
        </w:tc>
      </w:tr>
      <w:tr w:rsidR="00194973" w:rsidRPr="00194973" w:rsidTr="00D56D43">
        <w:tc>
          <w:tcPr>
            <w:tcW w:w="1303" w:type="dxa"/>
            <w:vMerge/>
          </w:tcPr>
          <w:p w:rsidR="00194973" w:rsidRPr="00194973" w:rsidRDefault="00194973" w:rsidP="00D56D43">
            <w:pPr>
              <w:spacing w:line="240" w:lineRule="auto"/>
              <w:rPr>
                <w:rFonts w:ascii="Times New Roman" w:hAnsi="Times New Roman" w:cs="Times New Roman"/>
                <w:sz w:val="24"/>
              </w:rPr>
            </w:pPr>
          </w:p>
        </w:tc>
        <w:tc>
          <w:tcPr>
            <w:tcW w:w="1456" w:type="dxa"/>
            <w:vMerge/>
          </w:tcPr>
          <w:p w:rsidR="00194973" w:rsidRPr="00194973" w:rsidRDefault="00194973" w:rsidP="00D56D43">
            <w:pPr>
              <w:spacing w:line="240" w:lineRule="auto"/>
              <w:rPr>
                <w:rFonts w:ascii="Times New Roman" w:hAnsi="Times New Roman" w:cs="Times New Roman"/>
                <w:sz w:val="24"/>
              </w:rPr>
            </w:pPr>
          </w:p>
        </w:tc>
        <w:tc>
          <w:tcPr>
            <w:tcW w:w="1629" w:type="dxa"/>
          </w:tcPr>
          <w:p w:rsidR="00194973" w:rsidRPr="00194973" w:rsidRDefault="00194973" w:rsidP="00D56D43">
            <w:pPr>
              <w:spacing w:line="240" w:lineRule="auto"/>
              <w:rPr>
                <w:rFonts w:ascii="Times New Roman" w:hAnsi="Times New Roman" w:cs="Times New Roman"/>
                <w:sz w:val="24"/>
              </w:rPr>
            </w:pPr>
            <w:r w:rsidRPr="00194973">
              <w:rPr>
                <w:rFonts w:ascii="Times New Roman" w:hAnsi="Times New Roman" w:cs="Times New Roman"/>
                <w:sz w:val="24"/>
              </w:rPr>
              <w:t>Mengetahui jenis kelamin dan usia</w:t>
            </w:r>
          </w:p>
        </w:tc>
        <w:tc>
          <w:tcPr>
            <w:tcW w:w="1356"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5,6</w:t>
            </w:r>
          </w:p>
        </w:tc>
        <w:tc>
          <w:tcPr>
            <w:tcW w:w="1193"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7,8,9</w:t>
            </w:r>
          </w:p>
        </w:tc>
        <w:tc>
          <w:tcPr>
            <w:tcW w:w="990"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5</w:t>
            </w:r>
          </w:p>
        </w:tc>
      </w:tr>
      <w:tr w:rsidR="00194973" w:rsidRPr="00194973" w:rsidTr="00D56D43">
        <w:tc>
          <w:tcPr>
            <w:tcW w:w="1303" w:type="dxa"/>
            <w:vMerge/>
          </w:tcPr>
          <w:p w:rsidR="00194973" w:rsidRPr="00194973" w:rsidRDefault="00194973" w:rsidP="00D56D43">
            <w:pPr>
              <w:spacing w:line="240" w:lineRule="auto"/>
              <w:rPr>
                <w:rFonts w:ascii="Times New Roman" w:hAnsi="Times New Roman" w:cs="Times New Roman"/>
                <w:sz w:val="24"/>
              </w:rPr>
            </w:pPr>
          </w:p>
        </w:tc>
        <w:tc>
          <w:tcPr>
            <w:tcW w:w="1456" w:type="dxa"/>
            <w:vMerge/>
          </w:tcPr>
          <w:p w:rsidR="00194973" w:rsidRPr="00194973" w:rsidRDefault="00194973" w:rsidP="00D56D43">
            <w:pPr>
              <w:spacing w:line="240" w:lineRule="auto"/>
              <w:rPr>
                <w:rFonts w:ascii="Times New Roman" w:hAnsi="Times New Roman" w:cs="Times New Roman"/>
                <w:sz w:val="24"/>
              </w:rPr>
            </w:pPr>
          </w:p>
        </w:tc>
        <w:tc>
          <w:tcPr>
            <w:tcW w:w="1629" w:type="dxa"/>
          </w:tcPr>
          <w:p w:rsidR="00194973" w:rsidRPr="00194973" w:rsidRDefault="00194973" w:rsidP="00D56D43">
            <w:pPr>
              <w:spacing w:line="240" w:lineRule="auto"/>
              <w:rPr>
                <w:rFonts w:ascii="Times New Roman" w:hAnsi="Times New Roman" w:cs="Times New Roman"/>
                <w:sz w:val="24"/>
              </w:rPr>
            </w:pPr>
            <w:r w:rsidRPr="00194973">
              <w:rPr>
                <w:rFonts w:ascii="Times New Roman" w:hAnsi="Times New Roman" w:cs="Times New Roman"/>
                <w:sz w:val="24"/>
              </w:rPr>
              <w:t>Mengetahui suku bangsa dan pekerjaan</w:t>
            </w:r>
          </w:p>
        </w:tc>
        <w:tc>
          <w:tcPr>
            <w:tcW w:w="1356"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10,11,12,</w:t>
            </w:r>
          </w:p>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13,16,17</w:t>
            </w:r>
          </w:p>
        </w:tc>
        <w:tc>
          <w:tcPr>
            <w:tcW w:w="1193"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14,15,18</w:t>
            </w:r>
          </w:p>
        </w:tc>
        <w:tc>
          <w:tcPr>
            <w:tcW w:w="990"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9</w:t>
            </w:r>
          </w:p>
        </w:tc>
      </w:tr>
      <w:tr w:rsidR="00194973" w:rsidRPr="00194973" w:rsidTr="00D56D43">
        <w:tc>
          <w:tcPr>
            <w:tcW w:w="1303" w:type="dxa"/>
            <w:vMerge/>
          </w:tcPr>
          <w:p w:rsidR="00194973" w:rsidRPr="00194973" w:rsidRDefault="00194973" w:rsidP="00D56D43">
            <w:pPr>
              <w:spacing w:line="240" w:lineRule="auto"/>
              <w:rPr>
                <w:rFonts w:ascii="Times New Roman" w:hAnsi="Times New Roman" w:cs="Times New Roman"/>
                <w:sz w:val="24"/>
              </w:rPr>
            </w:pPr>
          </w:p>
        </w:tc>
        <w:tc>
          <w:tcPr>
            <w:tcW w:w="1456" w:type="dxa"/>
          </w:tcPr>
          <w:p w:rsidR="00194973" w:rsidRPr="00194973" w:rsidRDefault="00194973" w:rsidP="00D56D43">
            <w:pPr>
              <w:spacing w:line="240" w:lineRule="auto"/>
              <w:rPr>
                <w:rFonts w:ascii="Times New Roman" w:hAnsi="Times New Roman" w:cs="Times New Roman"/>
                <w:sz w:val="24"/>
              </w:rPr>
            </w:pPr>
            <w:r w:rsidRPr="00194973">
              <w:rPr>
                <w:rFonts w:ascii="Times New Roman" w:hAnsi="Times New Roman" w:cs="Times New Roman"/>
                <w:sz w:val="24"/>
              </w:rPr>
              <w:t>Pengharapan</w:t>
            </w:r>
          </w:p>
        </w:tc>
        <w:tc>
          <w:tcPr>
            <w:tcW w:w="1629" w:type="dxa"/>
          </w:tcPr>
          <w:p w:rsidR="00194973" w:rsidRPr="00194973" w:rsidRDefault="00194973" w:rsidP="00D56D43">
            <w:pPr>
              <w:spacing w:line="240" w:lineRule="auto"/>
              <w:rPr>
                <w:rFonts w:ascii="Times New Roman" w:hAnsi="Times New Roman" w:cs="Times New Roman"/>
                <w:sz w:val="24"/>
              </w:rPr>
            </w:pPr>
            <w:r w:rsidRPr="00194973">
              <w:rPr>
                <w:rFonts w:ascii="Times New Roman" w:hAnsi="Times New Roman" w:cs="Times New Roman"/>
                <w:sz w:val="24"/>
              </w:rPr>
              <w:t>Merencanakan masa depan</w:t>
            </w:r>
          </w:p>
        </w:tc>
        <w:tc>
          <w:tcPr>
            <w:tcW w:w="1356"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19,20,23,</w:t>
            </w:r>
          </w:p>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24,27,28</w:t>
            </w:r>
          </w:p>
        </w:tc>
        <w:tc>
          <w:tcPr>
            <w:tcW w:w="1193"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21,22,25,</w:t>
            </w:r>
          </w:p>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26,29,30,</w:t>
            </w:r>
          </w:p>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31</w:t>
            </w:r>
          </w:p>
        </w:tc>
        <w:tc>
          <w:tcPr>
            <w:tcW w:w="990"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13</w:t>
            </w:r>
          </w:p>
        </w:tc>
      </w:tr>
      <w:tr w:rsidR="00194973" w:rsidRPr="00194973" w:rsidTr="00D56D43">
        <w:tc>
          <w:tcPr>
            <w:tcW w:w="1303" w:type="dxa"/>
            <w:vMerge/>
          </w:tcPr>
          <w:p w:rsidR="00194973" w:rsidRPr="00194973" w:rsidRDefault="00194973" w:rsidP="00D56D43">
            <w:pPr>
              <w:spacing w:line="240" w:lineRule="auto"/>
              <w:rPr>
                <w:rFonts w:ascii="Times New Roman" w:hAnsi="Times New Roman" w:cs="Times New Roman"/>
                <w:sz w:val="24"/>
              </w:rPr>
            </w:pPr>
          </w:p>
        </w:tc>
        <w:tc>
          <w:tcPr>
            <w:tcW w:w="1456" w:type="dxa"/>
          </w:tcPr>
          <w:p w:rsidR="00194973" w:rsidRPr="00194973" w:rsidRDefault="00194973" w:rsidP="00D56D43">
            <w:pPr>
              <w:spacing w:line="240" w:lineRule="auto"/>
              <w:rPr>
                <w:rFonts w:ascii="Times New Roman" w:hAnsi="Times New Roman" w:cs="Times New Roman"/>
                <w:sz w:val="24"/>
              </w:rPr>
            </w:pPr>
            <w:r w:rsidRPr="00194973">
              <w:rPr>
                <w:rFonts w:ascii="Times New Roman" w:hAnsi="Times New Roman" w:cs="Times New Roman"/>
                <w:sz w:val="24"/>
              </w:rPr>
              <w:t>Penilaian</w:t>
            </w:r>
          </w:p>
        </w:tc>
        <w:tc>
          <w:tcPr>
            <w:tcW w:w="1629" w:type="dxa"/>
          </w:tcPr>
          <w:p w:rsidR="00194973" w:rsidRPr="00194973" w:rsidRDefault="00194973" w:rsidP="00D56D43">
            <w:pPr>
              <w:spacing w:line="240" w:lineRule="auto"/>
              <w:rPr>
                <w:rFonts w:ascii="Times New Roman" w:hAnsi="Times New Roman" w:cs="Times New Roman"/>
                <w:sz w:val="24"/>
              </w:rPr>
            </w:pPr>
            <w:r w:rsidRPr="00194973">
              <w:rPr>
                <w:rFonts w:ascii="Times New Roman" w:hAnsi="Times New Roman" w:cs="Times New Roman"/>
                <w:sz w:val="24"/>
              </w:rPr>
              <w:t>Evaluasi diri</w:t>
            </w:r>
          </w:p>
        </w:tc>
        <w:tc>
          <w:tcPr>
            <w:tcW w:w="1356"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32,33,34,35</w:t>
            </w:r>
          </w:p>
        </w:tc>
        <w:tc>
          <w:tcPr>
            <w:tcW w:w="1193"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36,37,38,</w:t>
            </w:r>
          </w:p>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39,40</w:t>
            </w:r>
          </w:p>
        </w:tc>
        <w:tc>
          <w:tcPr>
            <w:tcW w:w="990" w:type="dxa"/>
          </w:tcPr>
          <w:p w:rsidR="00194973" w:rsidRPr="00194973" w:rsidRDefault="00194973" w:rsidP="00D56D43">
            <w:pPr>
              <w:spacing w:line="240" w:lineRule="auto"/>
              <w:jc w:val="center"/>
              <w:rPr>
                <w:rFonts w:ascii="Times New Roman" w:hAnsi="Times New Roman" w:cs="Times New Roman"/>
                <w:sz w:val="24"/>
              </w:rPr>
            </w:pPr>
            <w:r w:rsidRPr="00194973">
              <w:rPr>
                <w:rFonts w:ascii="Times New Roman" w:hAnsi="Times New Roman" w:cs="Times New Roman"/>
                <w:sz w:val="24"/>
              </w:rPr>
              <w:t>9</w:t>
            </w:r>
          </w:p>
        </w:tc>
      </w:tr>
      <w:tr w:rsidR="00194973" w:rsidRPr="00194973" w:rsidTr="00D56D43">
        <w:tc>
          <w:tcPr>
            <w:tcW w:w="4388" w:type="dxa"/>
            <w:gridSpan w:val="3"/>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JUMLAH</w:t>
            </w:r>
          </w:p>
        </w:tc>
        <w:tc>
          <w:tcPr>
            <w:tcW w:w="1356" w:type="dxa"/>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21</w:t>
            </w:r>
          </w:p>
        </w:tc>
        <w:tc>
          <w:tcPr>
            <w:tcW w:w="1193" w:type="dxa"/>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19</w:t>
            </w:r>
          </w:p>
        </w:tc>
        <w:tc>
          <w:tcPr>
            <w:tcW w:w="990" w:type="dxa"/>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40</w:t>
            </w:r>
          </w:p>
        </w:tc>
      </w:tr>
    </w:tbl>
    <w:p w:rsidR="00194973" w:rsidRPr="00194973" w:rsidRDefault="00194973" w:rsidP="00194973">
      <w:pPr>
        <w:spacing w:after="0" w:line="480" w:lineRule="auto"/>
      </w:pPr>
      <w:bookmarkStart w:id="35" w:name="_Toc154659175"/>
      <w:bookmarkStart w:id="36" w:name="_Toc154659241"/>
    </w:p>
    <w:p w:rsidR="00194973" w:rsidRPr="00194973" w:rsidRDefault="00194973" w:rsidP="00194973">
      <w:pPr>
        <w:spacing w:after="0" w:line="480" w:lineRule="auto"/>
        <w:ind w:left="2880" w:firstLine="720"/>
        <w:rPr>
          <w:rFonts w:ascii="Times New Roman" w:hAnsi="Times New Roman" w:cs="Times New Roman"/>
          <w:b/>
          <w:sz w:val="24"/>
          <w:lang w:val="en-US"/>
        </w:rPr>
      </w:pPr>
      <w:r w:rsidRPr="00194973">
        <w:rPr>
          <w:rFonts w:ascii="Times New Roman" w:hAnsi="Times New Roman" w:cs="Times New Roman"/>
          <w:b/>
          <w:sz w:val="24"/>
        </w:rPr>
        <w:t>Tabel 3.</w:t>
      </w:r>
      <w:bookmarkEnd w:id="35"/>
      <w:bookmarkEnd w:id="36"/>
      <w:r w:rsidRPr="00194973">
        <w:rPr>
          <w:rFonts w:ascii="Times New Roman" w:hAnsi="Times New Roman" w:cs="Times New Roman"/>
          <w:b/>
          <w:sz w:val="24"/>
          <w:lang w:val="en-US"/>
        </w:rPr>
        <w:t>4</w:t>
      </w:r>
    </w:p>
    <w:p w:rsidR="00194973" w:rsidRPr="00194973" w:rsidRDefault="00194973" w:rsidP="00194973">
      <w:pPr>
        <w:spacing w:after="0" w:line="480" w:lineRule="auto"/>
        <w:jc w:val="center"/>
        <w:rPr>
          <w:rFonts w:ascii="Times New Roman" w:hAnsi="Times New Roman" w:cs="Times New Roman"/>
          <w:b/>
          <w:sz w:val="24"/>
        </w:rPr>
      </w:pPr>
      <w:r w:rsidRPr="00194973">
        <w:rPr>
          <w:rFonts w:ascii="Times New Roman" w:hAnsi="Times New Roman" w:cs="Times New Roman"/>
          <w:b/>
          <w:sz w:val="24"/>
        </w:rPr>
        <w:t xml:space="preserve">Kisi-Kisi Strategi </w:t>
      </w:r>
      <w:r w:rsidRPr="00194973">
        <w:rPr>
          <w:rFonts w:ascii="Times New Roman" w:hAnsi="Times New Roman" w:cs="Times New Roman"/>
          <w:b/>
          <w:i/>
          <w:sz w:val="24"/>
        </w:rPr>
        <w:t xml:space="preserve">Coping stress </w:t>
      </w:r>
      <w:r w:rsidRPr="00194973">
        <w:rPr>
          <w:rFonts w:ascii="Times New Roman" w:hAnsi="Times New Roman" w:cs="Times New Roman"/>
          <w:b/>
          <w:sz w:val="24"/>
        </w:rPr>
        <w:t>menurut (Candra dkk 2017)</w:t>
      </w:r>
    </w:p>
    <w:tbl>
      <w:tblPr>
        <w:tblStyle w:val="TableGrid"/>
        <w:tblW w:w="0" w:type="auto"/>
        <w:tblLook w:val="04A0" w:firstRow="1" w:lastRow="0" w:firstColumn="1" w:lastColumn="0" w:noHBand="0" w:noVBand="1"/>
      </w:tblPr>
      <w:tblGrid>
        <w:gridCol w:w="1408"/>
        <w:gridCol w:w="1449"/>
        <w:gridCol w:w="1669"/>
        <w:gridCol w:w="1128"/>
        <w:gridCol w:w="1116"/>
        <w:gridCol w:w="1158"/>
      </w:tblGrid>
      <w:tr w:rsidR="00194973" w:rsidRPr="00194973" w:rsidTr="00D56D43">
        <w:tc>
          <w:tcPr>
            <w:tcW w:w="1408" w:type="dxa"/>
            <w:vMerge w:val="restart"/>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Variabel</w:t>
            </w:r>
          </w:p>
        </w:tc>
        <w:tc>
          <w:tcPr>
            <w:tcW w:w="1449" w:type="dxa"/>
            <w:vMerge w:val="restart"/>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Indikator</w:t>
            </w:r>
          </w:p>
        </w:tc>
        <w:tc>
          <w:tcPr>
            <w:tcW w:w="1669" w:type="dxa"/>
            <w:vMerge w:val="restart"/>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Deskriptor</w:t>
            </w:r>
          </w:p>
        </w:tc>
        <w:tc>
          <w:tcPr>
            <w:tcW w:w="2243" w:type="dxa"/>
            <w:gridSpan w:val="2"/>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Jumlah Item</w:t>
            </w:r>
          </w:p>
        </w:tc>
        <w:tc>
          <w:tcPr>
            <w:tcW w:w="1158" w:type="dxa"/>
            <w:vMerge w:val="restart"/>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Jumlah</w:t>
            </w:r>
          </w:p>
        </w:tc>
      </w:tr>
      <w:tr w:rsidR="00194973" w:rsidRPr="00194973" w:rsidTr="00D56D43">
        <w:tc>
          <w:tcPr>
            <w:tcW w:w="1408" w:type="dxa"/>
            <w:vMerge/>
          </w:tcPr>
          <w:p w:rsidR="00194973" w:rsidRPr="00194973" w:rsidRDefault="00194973" w:rsidP="00D56D43">
            <w:pPr>
              <w:spacing w:line="240" w:lineRule="auto"/>
              <w:rPr>
                <w:rFonts w:ascii="Times New Roman" w:hAnsi="Times New Roman" w:cs="Times New Roman"/>
                <w:b/>
                <w:sz w:val="24"/>
              </w:rPr>
            </w:pPr>
          </w:p>
        </w:tc>
        <w:tc>
          <w:tcPr>
            <w:tcW w:w="1449" w:type="dxa"/>
            <w:vMerge/>
          </w:tcPr>
          <w:p w:rsidR="00194973" w:rsidRPr="00194973" w:rsidRDefault="00194973" w:rsidP="00D56D43">
            <w:pPr>
              <w:spacing w:line="240" w:lineRule="auto"/>
              <w:rPr>
                <w:rFonts w:ascii="Times New Roman" w:hAnsi="Times New Roman" w:cs="Times New Roman"/>
                <w:b/>
                <w:sz w:val="24"/>
              </w:rPr>
            </w:pPr>
          </w:p>
        </w:tc>
        <w:tc>
          <w:tcPr>
            <w:tcW w:w="1669" w:type="dxa"/>
            <w:vMerge/>
          </w:tcPr>
          <w:p w:rsidR="00194973" w:rsidRPr="00194973" w:rsidRDefault="00194973" w:rsidP="00D56D43">
            <w:pPr>
              <w:spacing w:line="240" w:lineRule="auto"/>
              <w:rPr>
                <w:rFonts w:ascii="Times New Roman" w:hAnsi="Times New Roman" w:cs="Times New Roman"/>
                <w:b/>
                <w:sz w:val="24"/>
              </w:rPr>
            </w:pPr>
          </w:p>
        </w:tc>
        <w:tc>
          <w:tcPr>
            <w:tcW w:w="1128" w:type="dxa"/>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w:t>
            </w:r>
          </w:p>
        </w:tc>
        <w:tc>
          <w:tcPr>
            <w:tcW w:w="1115" w:type="dxa"/>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w:t>
            </w:r>
          </w:p>
        </w:tc>
        <w:tc>
          <w:tcPr>
            <w:tcW w:w="1158" w:type="dxa"/>
            <w:vMerge/>
          </w:tcPr>
          <w:p w:rsidR="00194973" w:rsidRPr="00194973" w:rsidRDefault="00194973" w:rsidP="00D56D43">
            <w:pPr>
              <w:spacing w:line="240" w:lineRule="auto"/>
              <w:rPr>
                <w:rFonts w:ascii="Times New Roman" w:hAnsi="Times New Roman" w:cs="Times New Roman"/>
                <w:b/>
                <w:sz w:val="24"/>
              </w:rPr>
            </w:pPr>
          </w:p>
        </w:tc>
      </w:tr>
      <w:tr w:rsidR="00194973" w:rsidRPr="00194973" w:rsidTr="00D56D43">
        <w:tc>
          <w:tcPr>
            <w:tcW w:w="1408" w:type="dxa"/>
            <w:vMerge w:val="restart"/>
          </w:tcPr>
          <w:p w:rsidR="00194973" w:rsidRPr="00194973" w:rsidRDefault="00194973" w:rsidP="00D56D43">
            <w:pPr>
              <w:spacing w:line="240" w:lineRule="auto"/>
              <w:rPr>
                <w:rFonts w:ascii="Times New Roman" w:hAnsi="Times New Roman" w:cs="Times New Roman"/>
                <w:b/>
                <w:sz w:val="24"/>
                <w:szCs w:val="24"/>
              </w:rPr>
            </w:pPr>
          </w:p>
          <w:p w:rsidR="00194973" w:rsidRPr="00194973" w:rsidRDefault="00194973" w:rsidP="00D56D43">
            <w:pPr>
              <w:spacing w:line="240" w:lineRule="auto"/>
              <w:rPr>
                <w:rFonts w:ascii="Times New Roman" w:hAnsi="Times New Roman" w:cs="Times New Roman"/>
                <w:b/>
                <w:sz w:val="24"/>
                <w:szCs w:val="24"/>
              </w:rPr>
            </w:pPr>
          </w:p>
          <w:p w:rsidR="00194973" w:rsidRPr="00194973" w:rsidRDefault="00194973" w:rsidP="00D56D43">
            <w:pPr>
              <w:spacing w:line="240" w:lineRule="auto"/>
              <w:rPr>
                <w:rFonts w:ascii="Times New Roman" w:hAnsi="Times New Roman" w:cs="Times New Roman"/>
                <w:b/>
                <w:sz w:val="24"/>
                <w:szCs w:val="24"/>
              </w:rPr>
            </w:pPr>
          </w:p>
          <w:p w:rsidR="00194973" w:rsidRPr="00194973" w:rsidRDefault="00194973" w:rsidP="00D56D43">
            <w:pPr>
              <w:spacing w:line="240" w:lineRule="auto"/>
              <w:rPr>
                <w:rFonts w:ascii="Times New Roman" w:hAnsi="Times New Roman" w:cs="Times New Roman"/>
                <w:b/>
                <w:sz w:val="24"/>
                <w:szCs w:val="24"/>
              </w:rPr>
            </w:pPr>
          </w:p>
          <w:p w:rsidR="00194973" w:rsidRPr="00194973" w:rsidRDefault="00194973" w:rsidP="00D56D43">
            <w:pPr>
              <w:spacing w:line="240" w:lineRule="auto"/>
              <w:rPr>
                <w:rFonts w:ascii="Times New Roman" w:hAnsi="Times New Roman" w:cs="Times New Roman"/>
                <w:b/>
                <w:sz w:val="24"/>
                <w:szCs w:val="24"/>
              </w:rPr>
            </w:pPr>
          </w:p>
          <w:p w:rsidR="00194973" w:rsidRPr="00194973" w:rsidRDefault="00194973" w:rsidP="00D56D43">
            <w:pPr>
              <w:spacing w:line="240" w:lineRule="auto"/>
              <w:rPr>
                <w:rFonts w:ascii="Times New Roman" w:hAnsi="Times New Roman" w:cs="Times New Roman"/>
                <w:b/>
                <w:i/>
                <w:sz w:val="24"/>
                <w:szCs w:val="24"/>
              </w:rPr>
            </w:pPr>
            <w:r w:rsidRPr="00194973">
              <w:rPr>
                <w:rFonts w:ascii="Times New Roman" w:hAnsi="Times New Roman" w:cs="Times New Roman"/>
                <w:b/>
                <w:sz w:val="24"/>
                <w:szCs w:val="24"/>
              </w:rPr>
              <w:t xml:space="preserve">Pemilihan </w:t>
            </w:r>
            <w:r w:rsidRPr="00194973">
              <w:rPr>
                <w:rFonts w:ascii="Times New Roman" w:hAnsi="Times New Roman" w:cs="Times New Roman"/>
                <w:b/>
                <w:sz w:val="24"/>
                <w:szCs w:val="24"/>
              </w:rPr>
              <w:lastRenderedPageBreak/>
              <w:t xml:space="preserve">Strategi </w:t>
            </w:r>
            <w:r w:rsidRPr="00194973">
              <w:rPr>
                <w:rFonts w:ascii="Times New Roman" w:hAnsi="Times New Roman" w:cs="Times New Roman"/>
                <w:b/>
                <w:i/>
                <w:sz w:val="24"/>
                <w:szCs w:val="24"/>
              </w:rPr>
              <w:t>Coping Setress</w:t>
            </w:r>
          </w:p>
          <w:p w:rsidR="00194973" w:rsidRPr="00194973" w:rsidRDefault="00194973" w:rsidP="00D56D43">
            <w:pPr>
              <w:spacing w:line="240" w:lineRule="auto"/>
              <w:rPr>
                <w:rFonts w:ascii="Times New Roman" w:hAnsi="Times New Roman" w:cs="Times New Roman"/>
                <w:b/>
                <w:sz w:val="24"/>
                <w:szCs w:val="24"/>
              </w:rPr>
            </w:pPr>
            <w:r w:rsidRPr="00194973">
              <w:rPr>
                <w:rFonts w:ascii="Times New Roman" w:hAnsi="Times New Roman" w:cs="Times New Roman"/>
                <w:b/>
                <w:sz w:val="24"/>
                <w:szCs w:val="24"/>
              </w:rPr>
              <w:t>(Y)</w:t>
            </w:r>
          </w:p>
        </w:tc>
        <w:tc>
          <w:tcPr>
            <w:tcW w:w="1449" w:type="dxa"/>
            <w:vMerge w:val="restart"/>
          </w:tcPr>
          <w:p w:rsidR="00194973" w:rsidRPr="00194973" w:rsidRDefault="00194973" w:rsidP="00D56D43">
            <w:pPr>
              <w:spacing w:line="240" w:lineRule="auto"/>
              <w:rPr>
                <w:rFonts w:ascii="Times New Roman" w:hAnsi="Times New Roman" w:cs="Times New Roman"/>
                <w:sz w:val="24"/>
                <w:szCs w:val="24"/>
              </w:rPr>
            </w:pPr>
          </w:p>
          <w:p w:rsidR="00194973" w:rsidRPr="00194973" w:rsidRDefault="00194973" w:rsidP="00D56D43">
            <w:pPr>
              <w:spacing w:line="240" w:lineRule="auto"/>
              <w:rPr>
                <w:rFonts w:ascii="Times New Roman" w:hAnsi="Times New Roman" w:cs="Times New Roman"/>
                <w:sz w:val="24"/>
                <w:szCs w:val="24"/>
              </w:rPr>
            </w:pPr>
          </w:p>
          <w:p w:rsidR="00194973" w:rsidRPr="00194973" w:rsidRDefault="00194973" w:rsidP="00D56D43">
            <w:pPr>
              <w:spacing w:line="240" w:lineRule="auto"/>
              <w:rPr>
                <w:rFonts w:ascii="Times New Roman" w:hAnsi="Times New Roman" w:cs="Times New Roman"/>
                <w:sz w:val="24"/>
                <w:szCs w:val="24"/>
              </w:rPr>
            </w:pPr>
          </w:p>
          <w:p w:rsidR="00194973" w:rsidRPr="00194973" w:rsidRDefault="00194973" w:rsidP="00D56D43">
            <w:pPr>
              <w:spacing w:line="240" w:lineRule="auto"/>
              <w:rPr>
                <w:rFonts w:ascii="Times New Roman" w:hAnsi="Times New Roman" w:cs="Times New Roman"/>
                <w:sz w:val="24"/>
                <w:szCs w:val="24"/>
              </w:rPr>
            </w:pPr>
          </w:p>
          <w:p w:rsidR="00194973" w:rsidRPr="00194973" w:rsidRDefault="00194973" w:rsidP="00D56D43">
            <w:pPr>
              <w:spacing w:line="240" w:lineRule="auto"/>
              <w:rPr>
                <w:rFonts w:ascii="Times New Roman" w:hAnsi="Times New Roman" w:cs="Times New Roman"/>
                <w:sz w:val="24"/>
                <w:szCs w:val="24"/>
              </w:rPr>
            </w:pPr>
          </w:p>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i/>
                <w:sz w:val="24"/>
                <w:szCs w:val="24"/>
              </w:rPr>
              <w:t xml:space="preserve">Coping </w:t>
            </w:r>
            <w:r w:rsidRPr="00194973">
              <w:rPr>
                <w:rFonts w:ascii="Times New Roman" w:hAnsi="Times New Roman" w:cs="Times New Roman"/>
                <w:sz w:val="24"/>
                <w:szCs w:val="24"/>
              </w:rPr>
              <w:lastRenderedPageBreak/>
              <w:t>berfokus pada emosi</w:t>
            </w:r>
          </w:p>
        </w:tc>
        <w:tc>
          <w:tcPr>
            <w:tcW w:w="1669" w:type="dxa"/>
          </w:tcPr>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sz w:val="24"/>
                <w:szCs w:val="24"/>
              </w:rPr>
              <w:lastRenderedPageBreak/>
              <w:t xml:space="preserve">Mencari dukungan emosional </w:t>
            </w:r>
            <w:r w:rsidRPr="00194973">
              <w:rPr>
                <w:rFonts w:ascii="Times New Roman" w:hAnsi="Times New Roman" w:cs="Times New Roman"/>
                <w:i/>
                <w:sz w:val="24"/>
                <w:szCs w:val="24"/>
              </w:rPr>
              <w:t>social</w:t>
            </w:r>
          </w:p>
        </w:tc>
        <w:tc>
          <w:tcPr>
            <w:tcW w:w="112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1,2</w:t>
            </w:r>
          </w:p>
        </w:tc>
        <w:tc>
          <w:tcPr>
            <w:tcW w:w="1115"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3</w:t>
            </w:r>
          </w:p>
        </w:tc>
        <w:tc>
          <w:tcPr>
            <w:tcW w:w="115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3</w:t>
            </w:r>
          </w:p>
        </w:tc>
      </w:tr>
      <w:tr w:rsidR="00194973" w:rsidRPr="00194973" w:rsidTr="00D56D43">
        <w:tc>
          <w:tcPr>
            <w:tcW w:w="1408" w:type="dxa"/>
            <w:vMerge/>
          </w:tcPr>
          <w:p w:rsidR="00194973" w:rsidRPr="00194973" w:rsidRDefault="00194973" w:rsidP="00D56D43">
            <w:pPr>
              <w:spacing w:line="240" w:lineRule="auto"/>
              <w:rPr>
                <w:rFonts w:ascii="Times New Roman" w:hAnsi="Times New Roman" w:cs="Times New Roman"/>
                <w:b/>
                <w:sz w:val="24"/>
                <w:szCs w:val="24"/>
              </w:rPr>
            </w:pPr>
          </w:p>
        </w:tc>
        <w:tc>
          <w:tcPr>
            <w:tcW w:w="1449" w:type="dxa"/>
            <w:vMerge/>
          </w:tcPr>
          <w:p w:rsidR="00194973" w:rsidRPr="00194973" w:rsidRDefault="00194973" w:rsidP="00D56D43">
            <w:pPr>
              <w:spacing w:line="240" w:lineRule="auto"/>
              <w:rPr>
                <w:rFonts w:ascii="Times New Roman" w:hAnsi="Times New Roman" w:cs="Times New Roman"/>
                <w:sz w:val="24"/>
                <w:szCs w:val="24"/>
              </w:rPr>
            </w:pPr>
          </w:p>
        </w:tc>
        <w:tc>
          <w:tcPr>
            <w:tcW w:w="1669" w:type="dxa"/>
          </w:tcPr>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sz w:val="24"/>
                <w:szCs w:val="24"/>
              </w:rPr>
              <w:t xml:space="preserve">Menghindar dari fikiran </w:t>
            </w:r>
            <w:r w:rsidRPr="00194973">
              <w:rPr>
                <w:rFonts w:ascii="Times New Roman" w:hAnsi="Times New Roman" w:cs="Times New Roman"/>
                <w:i/>
                <w:sz w:val="24"/>
                <w:szCs w:val="24"/>
              </w:rPr>
              <w:t>negative</w:t>
            </w:r>
          </w:p>
        </w:tc>
        <w:tc>
          <w:tcPr>
            <w:tcW w:w="112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4,5</w:t>
            </w:r>
          </w:p>
        </w:tc>
        <w:tc>
          <w:tcPr>
            <w:tcW w:w="1115"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6,7</w:t>
            </w:r>
          </w:p>
        </w:tc>
        <w:tc>
          <w:tcPr>
            <w:tcW w:w="115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4</w:t>
            </w:r>
          </w:p>
        </w:tc>
      </w:tr>
      <w:tr w:rsidR="00194973" w:rsidRPr="00194973" w:rsidTr="00D56D43">
        <w:tc>
          <w:tcPr>
            <w:tcW w:w="1408" w:type="dxa"/>
            <w:vMerge/>
          </w:tcPr>
          <w:p w:rsidR="00194973" w:rsidRPr="00194973" w:rsidRDefault="00194973" w:rsidP="00D56D43">
            <w:pPr>
              <w:spacing w:line="240" w:lineRule="auto"/>
              <w:rPr>
                <w:rFonts w:ascii="Times New Roman" w:hAnsi="Times New Roman" w:cs="Times New Roman"/>
                <w:b/>
                <w:sz w:val="24"/>
                <w:szCs w:val="24"/>
              </w:rPr>
            </w:pPr>
          </w:p>
        </w:tc>
        <w:tc>
          <w:tcPr>
            <w:tcW w:w="1449" w:type="dxa"/>
            <w:vMerge/>
          </w:tcPr>
          <w:p w:rsidR="00194973" w:rsidRPr="00194973" w:rsidRDefault="00194973" w:rsidP="00D56D43">
            <w:pPr>
              <w:spacing w:line="240" w:lineRule="auto"/>
              <w:rPr>
                <w:rFonts w:ascii="Times New Roman" w:hAnsi="Times New Roman" w:cs="Times New Roman"/>
                <w:sz w:val="24"/>
                <w:szCs w:val="24"/>
              </w:rPr>
            </w:pPr>
          </w:p>
        </w:tc>
        <w:tc>
          <w:tcPr>
            <w:tcW w:w="1669" w:type="dxa"/>
          </w:tcPr>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sz w:val="24"/>
                <w:szCs w:val="24"/>
              </w:rPr>
              <w:t xml:space="preserve">Menghindar </w:t>
            </w:r>
            <w:r w:rsidRPr="00194973">
              <w:rPr>
                <w:rFonts w:ascii="Times New Roman" w:hAnsi="Times New Roman" w:cs="Times New Roman"/>
                <w:sz w:val="24"/>
                <w:szCs w:val="24"/>
              </w:rPr>
              <w:lastRenderedPageBreak/>
              <w:t>dari sesuatu yang tidak menyenangkan</w:t>
            </w:r>
          </w:p>
        </w:tc>
        <w:tc>
          <w:tcPr>
            <w:tcW w:w="112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lastRenderedPageBreak/>
              <w:t>8,9</w:t>
            </w:r>
          </w:p>
        </w:tc>
        <w:tc>
          <w:tcPr>
            <w:tcW w:w="1115"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10,11,12</w:t>
            </w:r>
          </w:p>
        </w:tc>
        <w:tc>
          <w:tcPr>
            <w:tcW w:w="115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5</w:t>
            </w:r>
          </w:p>
        </w:tc>
      </w:tr>
      <w:tr w:rsidR="00194973" w:rsidRPr="00194973" w:rsidTr="00D56D43">
        <w:tc>
          <w:tcPr>
            <w:tcW w:w="1408" w:type="dxa"/>
            <w:vMerge/>
          </w:tcPr>
          <w:p w:rsidR="00194973" w:rsidRPr="00194973" w:rsidRDefault="00194973" w:rsidP="00D56D43">
            <w:pPr>
              <w:spacing w:line="240" w:lineRule="auto"/>
              <w:rPr>
                <w:rFonts w:ascii="Times New Roman" w:hAnsi="Times New Roman" w:cs="Times New Roman"/>
                <w:b/>
                <w:sz w:val="24"/>
                <w:szCs w:val="24"/>
              </w:rPr>
            </w:pPr>
          </w:p>
        </w:tc>
        <w:tc>
          <w:tcPr>
            <w:tcW w:w="1449" w:type="dxa"/>
            <w:vMerge/>
          </w:tcPr>
          <w:p w:rsidR="00194973" w:rsidRPr="00194973" w:rsidRDefault="00194973" w:rsidP="00D56D43">
            <w:pPr>
              <w:spacing w:line="240" w:lineRule="auto"/>
              <w:rPr>
                <w:rFonts w:ascii="Times New Roman" w:hAnsi="Times New Roman" w:cs="Times New Roman"/>
                <w:sz w:val="24"/>
                <w:szCs w:val="24"/>
              </w:rPr>
            </w:pPr>
          </w:p>
        </w:tc>
        <w:tc>
          <w:tcPr>
            <w:tcW w:w="1669" w:type="dxa"/>
          </w:tcPr>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sz w:val="24"/>
                <w:szCs w:val="24"/>
              </w:rPr>
              <w:t>Pengendalian diri</w:t>
            </w:r>
          </w:p>
        </w:tc>
        <w:tc>
          <w:tcPr>
            <w:tcW w:w="112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13,14</w:t>
            </w:r>
          </w:p>
        </w:tc>
        <w:tc>
          <w:tcPr>
            <w:tcW w:w="1115"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15,16</w:t>
            </w:r>
          </w:p>
        </w:tc>
        <w:tc>
          <w:tcPr>
            <w:tcW w:w="115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4</w:t>
            </w:r>
          </w:p>
        </w:tc>
      </w:tr>
      <w:tr w:rsidR="00194973" w:rsidRPr="00194973" w:rsidTr="00D56D43">
        <w:tc>
          <w:tcPr>
            <w:tcW w:w="1408" w:type="dxa"/>
            <w:vMerge/>
          </w:tcPr>
          <w:p w:rsidR="00194973" w:rsidRPr="00194973" w:rsidRDefault="00194973" w:rsidP="00D56D43">
            <w:pPr>
              <w:spacing w:line="240" w:lineRule="auto"/>
              <w:rPr>
                <w:rFonts w:ascii="Times New Roman" w:hAnsi="Times New Roman" w:cs="Times New Roman"/>
                <w:b/>
                <w:sz w:val="24"/>
                <w:szCs w:val="24"/>
              </w:rPr>
            </w:pPr>
          </w:p>
        </w:tc>
        <w:tc>
          <w:tcPr>
            <w:tcW w:w="1449" w:type="dxa"/>
            <w:vMerge/>
          </w:tcPr>
          <w:p w:rsidR="00194973" w:rsidRPr="00194973" w:rsidRDefault="00194973" w:rsidP="00D56D43">
            <w:pPr>
              <w:spacing w:line="240" w:lineRule="auto"/>
              <w:rPr>
                <w:rFonts w:ascii="Times New Roman" w:hAnsi="Times New Roman" w:cs="Times New Roman"/>
                <w:sz w:val="24"/>
                <w:szCs w:val="24"/>
              </w:rPr>
            </w:pPr>
          </w:p>
        </w:tc>
        <w:tc>
          <w:tcPr>
            <w:tcW w:w="1669" w:type="dxa"/>
          </w:tcPr>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sz w:val="24"/>
                <w:szCs w:val="24"/>
              </w:rPr>
              <w:t>Mengakui kesalahan dan berfikir jalan keluar</w:t>
            </w:r>
          </w:p>
        </w:tc>
        <w:tc>
          <w:tcPr>
            <w:tcW w:w="112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17,18</w:t>
            </w:r>
          </w:p>
        </w:tc>
        <w:tc>
          <w:tcPr>
            <w:tcW w:w="1115"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19,20</w:t>
            </w:r>
          </w:p>
        </w:tc>
        <w:tc>
          <w:tcPr>
            <w:tcW w:w="115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4</w:t>
            </w:r>
          </w:p>
        </w:tc>
      </w:tr>
      <w:tr w:rsidR="00194973" w:rsidRPr="00194973" w:rsidTr="00D56D43">
        <w:tc>
          <w:tcPr>
            <w:tcW w:w="1408" w:type="dxa"/>
            <w:vMerge/>
          </w:tcPr>
          <w:p w:rsidR="00194973" w:rsidRPr="00194973" w:rsidRDefault="00194973" w:rsidP="00D56D43">
            <w:pPr>
              <w:spacing w:line="240" w:lineRule="auto"/>
              <w:rPr>
                <w:rFonts w:ascii="Times New Roman" w:hAnsi="Times New Roman" w:cs="Times New Roman"/>
                <w:b/>
                <w:sz w:val="24"/>
                <w:szCs w:val="24"/>
              </w:rPr>
            </w:pPr>
          </w:p>
        </w:tc>
        <w:tc>
          <w:tcPr>
            <w:tcW w:w="1449" w:type="dxa"/>
            <w:vMerge/>
          </w:tcPr>
          <w:p w:rsidR="00194973" w:rsidRPr="00194973" w:rsidRDefault="00194973" w:rsidP="00D56D43">
            <w:pPr>
              <w:spacing w:line="240" w:lineRule="auto"/>
              <w:rPr>
                <w:rFonts w:ascii="Times New Roman" w:hAnsi="Times New Roman" w:cs="Times New Roman"/>
                <w:sz w:val="24"/>
                <w:szCs w:val="24"/>
              </w:rPr>
            </w:pPr>
          </w:p>
        </w:tc>
        <w:tc>
          <w:tcPr>
            <w:tcW w:w="1669" w:type="dxa"/>
          </w:tcPr>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sz w:val="24"/>
                <w:szCs w:val="24"/>
              </w:rPr>
              <w:t>Belajar dari kesalahan</w:t>
            </w:r>
          </w:p>
        </w:tc>
        <w:tc>
          <w:tcPr>
            <w:tcW w:w="112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21,22</w:t>
            </w:r>
          </w:p>
        </w:tc>
        <w:tc>
          <w:tcPr>
            <w:tcW w:w="1115"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23,23,25</w:t>
            </w:r>
          </w:p>
        </w:tc>
        <w:tc>
          <w:tcPr>
            <w:tcW w:w="115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5</w:t>
            </w:r>
          </w:p>
        </w:tc>
      </w:tr>
      <w:tr w:rsidR="00194973" w:rsidRPr="00194973" w:rsidTr="00D56D43">
        <w:tc>
          <w:tcPr>
            <w:tcW w:w="1408" w:type="dxa"/>
            <w:vMerge/>
          </w:tcPr>
          <w:p w:rsidR="00194973" w:rsidRPr="00194973" w:rsidRDefault="00194973" w:rsidP="00D56D43">
            <w:pPr>
              <w:spacing w:line="240" w:lineRule="auto"/>
              <w:rPr>
                <w:rFonts w:ascii="Times New Roman" w:hAnsi="Times New Roman" w:cs="Times New Roman"/>
                <w:b/>
                <w:sz w:val="24"/>
                <w:szCs w:val="24"/>
              </w:rPr>
            </w:pPr>
          </w:p>
        </w:tc>
        <w:tc>
          <w:tcPr>
            <w:tcW w:w="1449" w:type="dxa"/>
            <w:vMerge w:val="restart"/>
          </w:tcPr>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i/>
                <w:sz w:val="24"/>
                <w:szCs w:val="24"/>
              </w:rPr>
              <w:t xml:space="preserve">Coping </w:t>
            </w:r>
            <w:r w:rsidRPr="00194973">
              <w:rPr>
                <w:rFonts w:ascii="Times New Roman" w:hAnsi="Times New Roman" w:cs="Times New Roman"/>
                <w:sz w:val="24"/>
                <w:szCs w:val="24"/>
              </w:rPr>
              <w:t>berfokus pada masalah</w:t>
            </w:r>
          </w:p>
        </w:tc>
        <w:tc>
          <w:tcPr>
            <w:tcW w:w="1669" w:type="dxa"/>
          </w:tcPr>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sz w:val="24"/>
                <w:szCs w:val="24"/>
              </w:rPr>
              <w:t>Mencari dukungan</w:t>
            </w:r>
          </w:p>
        </w:tc>
        <w:tc>
          <w:tcPr>
            <w:tcW w:w="112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26,27,28</w:t>
            </w:r>
          </w:p>
        </w:tc>
        <w:tc>
          <w:tcPr>
            <w:tcW w:w="1115"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30,31,32,</w:t>
            </w:r>
          </w:p>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33,34</w:t>
            </w:r>
          </w:p>
        </w:tc>
        <w:tc>
          <w:tcPr>
            <w:tcW w:w="115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8</w:t>
            </w:r>
          </w:p>
        </w:tc>
      </w:tr>
      <w:tr w:rsidR="00194973" w:rsidRPr="00194973" w:rsidTr="00D56D43">
        <w:tc>
          <w:tcPr>
            <w:tcW w:w="1408" w:type="dxa"/>
            <w:vMerge/>
          </w:tcPr>
          <w:p w:rsidR="00194973" w:rsidRPr="00194973" w:rsidRDefault="00194973" w:rsidP="00D56D43">
            <w:pPr>
              <w:spacing w:line="240" w:lineRule="auto"/>
              <w:rPr>
                <w:rFonts w:ascii="Times New Roman" w:hAnsi="Times New Roman" w:cs="Times New Roman"/>
                <w:b/>
                <w:sz w:val="24"/>
                <w:szCs w:val="24"/>
              </w:rPr>
            </w:pPr>
          </w:p>
        </w:tc>
        <w:tc>
          <w:tcPr>
            <w:tcW w:w="1449" w:type="dxa"/>
            <w:vMerge/>
          </w:tcPr>
          <w:p w:rsidR="00194973" w:rsidRPr="00194973" w:rsidRDefault="00194973" w:rsidP="00D56D43">
            <w:pPr>
              <w:spacing w:line="240" w:lineRule="auto"/>
              <w:rPr>
                <w:rFonts w:ascii="Times New Roman" w:hAnsi="Times New Roman" w:cs="Times New Roman"/>
                <w:sz w:val="24"/>
                <w:szCs w:val="24"/>
              </w:rPr>
            </w:pPr>
          </w:p>
        </w:tc>
        <w:tc>
          <w:tcPr>
            <w:tcW w:w="1669" w:type="dxa"/>
          </w:tcPr>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sz w:val="24"/>
                <w:szCs w:val="24"/>
              </w:rPr>
              <w:t>Koping konfrontatif</w:t>
            </w:r>
          </w:p>
        </w:tc>
        <w:tc>
          <w:tcPr>
            <w:tcW w:w="112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35,36</w:t>
            </w:r>
          </w:p>
        </w:tc>
        <w:tc>
          <w:tcPr>
            <w:tcW w:w="1115"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37</w:t>
            </w:r>
          </w:p>
        </w:tc>
        <w:tc>
          <w:tcPr>
            <w:tcW w:w="115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3</w:t>
            </w:r>
          </w:p>
        </w:tc>
      </w:tr>
      <w:tr w:rsidR="00194973" w:rsidRPr="00194973" w:rsidTr="00D56D43">
        <w:tc>
          <w:tcPr>
            <w:tcW w:w="1408" w:type="dxa"/>
            <w:vMerge/>
          </w:tcPr>
          <w:p w:rsidR="00194973" w:rsidRPr="00194973" w:rsidRDefault="00194973" w:rsidP="00D56D43">
            <w:pPr>
              <w:spacing w:line="240" w:lineRule="auto"/>
              <w:rPr>
                <w:rFonts w:ascii="Times New Roman" w:hAnsi="Times New Roman" w:cs="Times New Roman"/>
                <w:b/>
                <w:sz w:val="24"/>
                <w:szCs w:val="24"/>
              </w:rPr>
            </w:pPr>
          </w:p>
        </w:tc>
        <w:tc>
          <w:tcPr>
            <w:tcW w:w="1449" w:type="dxa"/>
            <w:vMerge/>
          </w:tcPr>
          <w:p w:rsidR="00194973" w:rsidRPr="00194973" w:rsidRDefault="00194973" w:rsidP="00D56D43">
            <w:pPr>
              <w:spacing w:line="240" w:lineRule="auto"/>
              <w:rPr>
                <w:rFonts w:ascii="Times New Roman" w:hAnsi="Times New Roman" w:cs="Times New Roman"/>
                <w:sz w:val="24"/>
                <w:szCs w:val="24"/>
              </w:rPr>
            </w:pPr>
          </w:p>
        </w:tc>
        <w:tc>
          <w:tcPr>
            <w:tcW w:w="1669" w:type="dxa"/>
          </w:tcPr>
          <w:p w:rsidR="00194973" w:rsidRPr="00194973" w:rsidRDefault="00194973" w:rsidP="00D56D43">
            <w:pPr>
              <w:spacing w:line="240" w:lineRule="auto"/>
              <w:rPr>
                <w:rFonts w:ascii="Times New Roman" w:hAnsi="Times New Roman" w:cs="Times New Roman"/>
                <w:sz w:val="24"/>
                <w:szCs w:val="24"/>
              </w:rPr>
            </w:pPr>
            <w:r w:rsidRPr="00194973">
              <w:rPr>
                <w:rFonts w:ascii="Times New Roman" w:hAnsi="Times New Roman" w:cs="Times New Roman"/>
                <w:sz w:val="24"/>
                <w:szCs w:val="24"/>
              </w:rPr>
              <w:t>Mencari solusi ketika ada masalah</w:t>
            </w:r>
          </w:p>
        </w:tc>
        <w:tc>
          <w:tcPr>
            <w:tcW w:w="112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38,39</w:t>
            </w:r>
          </w:p>
        </w:tc>
        <w:tc>
          <w:tcPr>
            <w:tcW w:w="1115"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40</w:t>
            </w:r>
          </w:p>
        </w:tc>
        <w:tc>
          <w:tcPr>
            <w:tcW w:w="1158" w:type="dxa"/>
          </w:tcPr>
          <w:p w:rsidR="00194973" w:rsidRPr="00194973" w:rsidRDefault="00194973" w:rsidP="00D56D43">
            <w:pPr>
              <w:spacing w:line="240" w:lineRule="auto"/>
              <w:jc w:val="center"/>
              <w:rPr>
                <w:rFonts w:ascii="Times New Roman" w:hAnsi="Times New Roman" w:cs="Times New Roman"/>
                <w:sz w:val="24"/>
                <w:szCs w:val="24"/>
              </w:rPr>
            </w:pPr>
            <w:r w:rsidRPr="00194973">
              <w:rPr>
                <w:rFonts w:ascii="Times New Roman" w:hAnsi="Times New Roman" w:cs="Times New Roman"/>
                <w:sz w:val="24"/>
                <w:szCs w:val="24"/>
              </w:rPr>
              <w:t>3</w:t>
            </w:r>
          </w:p>
        </w:tc>
      </w:tr>
      <w:tr w:rsidR="00194973" w:rsidRPr="00194973" w:rsidTr="00D56D43">
        <w:tc>
          <w:tcPr>
            <w:tcW w:w="4526" w:type="dxa"/>
            <w:gridSpan w:val="3"/>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JUMLAH</w:t>
            </w:r>
          </w:p>
        </w:tc>
        <w:tc>
          <w:tcPr>
            <w:tcW w:w="1128" w:type="dxa"/>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19</w:t>
            </w:r>
          </w:p>
        </w:tc>
        <w:tc>
          <w:tcPr>
            <w:tcW w:w="1115" w:type="dxa"/>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20</w:t>
            </w:r>
          </w:p>
        </w:tc>
        <w:tc>
          <w:tcPr>
            <w:tcW w:w="1158" w:type="dxa"/>
          </w:tcPr>
          <w:p w:rsidR="00194973" w:rsidRPr="00194973" w:rsidRDefault="00194973" w:rsidP="00D56D43">
            <w:pPr>
              <w:spacing w:line="240" w:lineRule="auto"/>
              <w:jc w:val="center"/>
              <w:rPr>
                <w:rFonts w:ascii="Times New Roman" w:hAnsi="Times New Roman" w:cs="Times New Roman"/>
                <w:b/>
                <w:sz w:val="24"/>
              </w:rPr>
            </w:pPr>
            <w:r w:rsidRPr="00194973">
              <w:rPr>
                <w:rFonts w:ascii="Times New Roman" w:hAnsi="Times New Roman" w:cs="Times New Roman"/>
                <w:b/>
                <w:sz w:val="24"/>
              </w:rPr>
              <w:t>39</w:t>
            </w:r>
          </w:p>
        </w:tc>
      </w:tr>
    </w:tbl>
    <w:p w:rsidR="00194973" w:rsidRPr="00194973" w:rsidRDefault="00194973" w:rsidP="00194973">
      <w:pPr>
        <w:spacing w:after="0" w:line="480" w:lineRule="auto"/>
        <w:jc w:val="both"/>
        <w:rPr>
          <w:rFonts w:ascii="Times New Roman" w:hAnsi="Times New Roman" w:cs="Times New Roman"/>
          <w:sz w:val="24"/>
          <w:szCs w:val="24"/>
        </w:rPr>
      </w:pPr>
    </w:p>
    <w:p w:rsidR="00194973" w:rsidRPr="00194973" w:rsidRDefault="00194973" w:rsidP="00194973">
      <w:pPr>
        <w:pStyle w:val="Heading3"/>
        <w:rPr>
          <w:color w:val="auto"/>
          <w:lang w:val="en-US"/>
        </w:rPr>
      </w:pPr>
      <w:bookmarkStart w:id="37" w:name="_Toc154659178"/>
      <w:bookmarkStart w:id="38" w:name="_Toc154659244"/>
      <w:bookmarkStart w:id="39" w:name="_Toc200442370"/>
      <w:r w:rsidRPr="00194973">
        <w:rPr>
          <w:color w:val="auto"/>
          <w:lang w:val="en-US"/>
        </w:rPr>
        <w:t xml:space="preserve">3.4.3 </w:t>
      </w:r>
      <w:proofErr w:type="spellStart"/>
      <w:r w:rsidRPr="00194973">
        <w:rPr>
          <w:color w:val="auto"/>
          <w:lang w:val="en-US"/>
        </w:rPr>
        <w:t>Uji</w:t>
      </w:r>
      <w:proofErr w:type="spellEnd"/>
      <w:r w:rsidRPr="00194973">
        <w:rPr>
          <w:color w:val="auto"/>
          <w:lang w:val="en-US"/>
        </w:rPr>
        <w:t xml:space="preserve"> </w:t>
      </w:r>
      <w:proofErr w:type="spellStart"/>
      <w:r w:rsidRPr="00194973">
        <w:rPr>
          <w:color w:val="auto"/>
          <w:lang w:val="en-US"/>
        </w:rPr>
        <w:t>Validitas</w:t>
      </w:r>
      <w:bookmarkEnd w:id="37"/>
      <w:bookmarkEnd w:id="38"/>
      <w:bookmarkEnd w:id="39"/>
      <w:proofErr w:type="spellEnd"/>
    </w:p>
    <w:p w:rsidR="00194973" w:rsidRPr="00194973" w:rsidRDefault="00194973" w:rsidP="00194973">
      <w:pPr>
        <w:pStyle w:val="BodyText"/>
        <w:spacing w:line="480" w:lineRule="auto"/>
        <w:ind w:right="280" w:firstLine="720"/>
        <w:jc w:val="both"/>
      </w:pPr>
      <w:r w:rsidRPr="00194973">
        <w:t>Menurut Arikunto dalam Andini dan Syaimi (2022) validitas adalah suatu ukuran yang menunjukkan</w:t>
      </w:r>
      <w:r w:rsidRPr="00194973">
        <w:rPr>
          <w:spacing w:val="-15"/>
        </w:rPr>
        <w:t xml:space="preserve"> </w:t>
      </w:r>
      <w:r w:rsidRPr="00194973">
        <w:t>tingkat-tingkat</w:t>
      </w:r>
      <w:r w:rsidRPr="00194973">
        <w:rPr>
          <w:spacing w:val="-15"/>
        </w:rPr>
        <w:t xml:space="preserve"> </w:t>
      </w:r>
      <w:r w:rsidRPr="00194973">
        <w:t>kevaliditasan</w:t>
      </w:r>
      <w:r w:rsidRPr="00194973">
        <w:rPr>
          <w:spacing w:val="-15"/>
        </w:rPr>
        <w:t xml:space="preserve"> </w:t>
      </w:r>
      <w:r w:rsidRPr="00194973">
        <w:t>atau</w:t>
      </w:r>
      <w:r w:rsidRPr="00194973">
        <w:rPr>
          <w:spacing w:val="-15"/>
        </w:rPr>
        <w:t xml:space="preserve"> </w:t>
      </w:r>
      <w:r w:rsidRPr="00194973">
        <w:t>kesahihan</w:t>
      </w:r>
      <w:r w:rsidRPr="00194973">
        <w:rPr>
          <w:spacing w:val="-15"/>
        </w:rPr>
        <w:t xml:space="preserve"> </w:t>
      </w:r>
      <w:r w:rsidRPr="00194973">
        <w:t>sesuatu</w:t>
      </w:r>
      <w:r w:rsidRPr="00194973">
        <w:rPr>
          <w:spacing w:val="-15"/>
        </w:rPr>
        <w:t xml:space="preserve"> </w:t>
      </w:r>
      <w:r w:rsidRPr="00194973">
        <w:t>instrumen.</w:t>
      </w:r>
      <w:r w:rsidRPr="00194973">
        <w:rPr>
          <w:spacing w:val="-15"/>
        </w:rPr>
        <w:t xml:space="preserve"> </w:t>
      </w:r>
      <w:r w:rsidRPr="00194973">
        <w:t>Suatu instrumen</w:t>
      </w:r>
      <w:r w:rsidRPr="00194973">
        <w:rPr>
          <w:spacing w:val="-9"/>
        </w:rPr>
        <w:t xml:space="preserve"> </w:t>
      </w:r>
      <w:r w:rsidRPr="00194973">
        <w:t>yang</w:t>
      </w:r>
      <w:r w:rsidRPr="00194973">
        <w:rPr>
          <w:spacing w:val="-13"/>
        </w:rPr>
        <w:t xml:space="preserve"> </w:t>
      </w:r>
      <w:r w:rsidRPr="00194973">
        <w:t>valid</w:t>
      </w:r>
      <w:r w:rsidRPr="00194973">
        <w:rPr>
          <w:spacing w:val="-9"/>
        </w:rPr>
        <w:t xml:space="preserve"> </w:t>
      </w:r>
      <w:r w:rsidRPr="00194973">
        <w:t>atau</w:t>
      </w:r>
      <w:r w:rsidRPr="00194973">
        <w:rPr>
          <w:spacing w:val="-11"/>
        </w:rPr>
        <w:t xml:space="preserve"> </w:t>
      </w:r>
      <w:r w:rsidRPr="00194973">
        <w:t>sahih</w:t>
      </w:r>
      <w:r w:rsidRPr="00194973">
        <w:rPr>
          <w:spacing w:val="-10"/>
        </w:rPr>
        <w:t xml:space="preserve"> </w:t>
      </w:r>
      <w:r w:rsidRPr="00194973">
        <w:t>mempunyai</w:t>
      </w:r>
      <w:r w:rsidRPr="00194973">
        <w:rPr>
          <w:spacing w:val="-10"/>
        </w:rPr>
        <w:t xml:space="preserve"> </w:t>
      </w:r>
      <w:r w:rsidRPr="00194973">
        <w:t>validitas</w:t>
      </w:r>
      <w:r w:rsidRPr="00194973">
        <w:rPr>
          <w:spacing w:val="-10"/>
        </w:rPr>
        <w:t xml:space="preserve"> </w:t>
      </w:r>
      <w:r w:rsidRPr="00194973">
        <w:t>tinggi.</w:t>
      </w:r>
      <w:r w:rsidRPr="00194973">
        <w:rPr>
          <w:spacing w:val="-10"/>
        </w:rPr>
        <w:t xml:space="preserve"> </w:t>
      </w:r>
      <w:r w:rsidRPr="00194973">
        <w:t>Sebaliknya,</w:t>
      </w:r>
      <w:r w:rsidRPr="00194973">
        <w:rPr>
          <w:spacing w:val="-9"/>
        </w:rPr>
        <w:t xml:space="preserve"> </w:t>
      </w:r>
      <w:r w:rsidRPr="00194973">
        <w:t xml:space="preserve">instrumen yang tidak valid berarti memiliki validitas rendah. Untuk mengukuir keberhasilan yang telah dicapai dalam pemahaman siswa mengenai </w:t>
      </w:r>
      <w:r w:rsidRPr="00194973">
        <w:rPr>
          <w:i/>
        </w:rPr>
        <w:t xml:space="preserve">self awareness </w:t>
      </w:r>
      <w:r w:rsidRPr="00194973">
        <w:t xml:space="preserve">dengan pemilihan strategi </w:t>
      </w:r>
      <w:r w:rsidRPr="00194973">
        <w:rPr>
          <w:i/>
        </w:rPr>
        <w:t>coping stress</w:t>
      </w:r>
      <w:r w:rsidRPr="00194973">
        <w:t xml:space="preserve"> dapat digunakan untuk menguji validitasnya dengan menggunakan teknik analisis </w:t>
      </w:r>
      <w:r w:rsidRPr="00194973">
        <w:rPr>
          <w:i/>
        </w:rPr>
        <w:t xml:space="preserve">product moment </w:t>
      </w:r>
      <w:r w:rsidRPr="00194973">
        <w:t>dengan rumusan sebagai sebagai berikut:</w:t>
      </w:r>
    </w:p>
    <w:p w:rsidR="00194973" w:rsidRPr="00194973" w:rsidRDefault="0052156E" w:rsidP="00194973">
      <w:pPr>
        <w:spacing w:after="0" w:line="480" w:lineRule="auto"/>
        <w:jc w:val="both"/>
        <w:rPr>
          <w:rFonts w:ascii="Times New Roman" w:hAnsi="Times New Roman" w:cs="Times New Roman"/>
          <w:noProof/>
          <w:sz w:val="36"/>
          <w:szCs w:val="36"/>
          <w:lang w:eastAsia="id-ID"/>
        </w:rPr>
      </w:pPr>
      <m:oMathPara>
        <m:oMath>
          <m:sSub>
            <m:sSubPr>
              <m:ctrlPr>
                <w:rPr>
                  <w:rFonts w:ascii="Cambria Math" w:hAnsi="Cambria Math" w:cs="Times New Roman"/>
                  <w:b/>
                  <w:noProof/>
                  <w:sz w:val="36"/>
                  <w:szCs w:val="36"/>
                  <w:lang w:eastAsia="id-ID"/>
                </w:rPr>
              </m:ctrlPr>
            </m:sSubPr>
            <m:e>
              <m:r>
                <m:rPr>
                  <m:sty m:val="b"/>
                </m:rPr>
                <w:rPr>
                  <w:rFonts w:ascii="Cambria Math" w:hAnsi="Cambria Math" w:cs="Times New Roman"/>
                  <w:noProof/>
                  <w:sz w:val="36"/>
                  <w:szCs w:val="36"/>
                  <w:lang w:eastAsia="id-ID"/>
                </w:rPr>
                <m:t>r</m:t>
              </m:r>
            </m:e>
            <m:sub>
              <m:r>
                <m:rPr>
                  <m:sty m:val="b"/>
                </m:rPr>
                <w:rPr>
                  <w:rFonts w:ascii="Cambria Math" w:hAnsi="Cambria Math" w:cs="Times New Roman"/>
                  <w:noProof/>
                  <w:sz w:val="36"/>
                  <w:szCs w:val="36"/>
                  <w:lang w:eastAsia="id-ID"/>
                </w:rPr>
                <m:t xml:space="preserve">xy= </m:t>
              </m:r>
              <m:f>
                <m:fPr>
                  <m:ctrlPr>
                    <w:rPr>
                      <w:rFonts w:ascii="Cambria Math" w:hAnsi="Cambria Math" w:cs="Times New Roman"/>
                      <w:b/>
                      <w:noProof/>
                      <w:sz w:val="36"/>
                      <w:szCs w:val="36"/>
                      <w:lang w:eastAsia="id-ID"/>
                    </w:rPr>
                  </m:ctrlPr>
                </m:fPr>
                <m:num>
                  <m:r>
                    <m:rPr>
                      <m:sty m:val="b"/>
                    </m:rPr>
                    <w:rPr>
                      <w:rFonts w:ascii="Cambria Math" w:hAnsi="Cambria Math" w:cs="Times New Roman"/>
                      <w:noProof/>
                      <w:sz w:val="36"/>
                      <w:szCs w:val="36"/>
                      <w:lang w:eastAsia="id-ID"/>
                    </w:rPr>
                    <m:t xml:space="preserve">N </m:t>
                  </m:r>
                  <m:d>
                    <m:dPr>
                      <m:ctrlPr>
                        <w:rPr>
                          <w:rFonts w:ascii="Cambria Math" w:hAnsi="Cambria Math" w:cs="Times New Roman"/>
                          <w:b/>
                          <w:noProof/>
                          <w:sz w:val="36"/>
                          <w:szCs w:val="36"/>
                          <w:lang w:eastAsia="id-ID"/>
                        </w:rPr>
                      </m:ctrlPr>
                    </m:d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xy</m:t>
                          </m:r>
                        </m:e>
                      </m:nary>
                    </m:e>
                  </m:d>
                  <m:r>
                    <m:rPr>
                      <m:sty m:val="b"/>
                    </m:rPr>
                    <w:rPr>
                      <w:rFonts w:ascii="Cambria Math" w:hAnsi="Cambria Math" w:cs="Times New Roman"/>
                      <w:noProof/>
                      <w:sz w:val="36"/>
                      <w:szCs w:val="36"/>
                      <w:lang w:eastAsia="id-ID"/>
                    </w:rPr>
                    <m:t>-</m:t>
                  </m:r>
                  <m:d>
                    <m:dPr>
                      <m:ctrlPr>
                        <w:rPr>
                          <w:rFonts w:ascii="Cambria Math" w:hAnsi="Cambria Math" w:cs="Times New Roman"/>
                          <w:b/>
                          <w:noProof/>
                          <w:sz w:val="36"/>
                          <w:szCs w:val="36"/>
                          <w:lang w:eastAsia="id-ID"/>
                        </w:rPr>
                      </m:ctrlPr>
                    </m:d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x</m:t>
                          </m:r>
                        </m:e>
                      </m:nary>
                    </m:e>
                  </m:d>
                  <m:r>
                    <m:rPr>
                      <m:sty m:val="b"/>
                    </m:rPr>
                    <w:rPr>
                      <w:rFonts w:ascii="Cambria Math" w:hAnsi="Cambria Math" w:cs="Times New Roman"/>
                      <w:noProof/>
                      <w:sz w:val="36"/>
                      <w:szCs w:val="36"/>
                      <w:lang w:eastAsia="id-ID"/>
                    </w:rPr>
                    <m:t>-</m:t>
                  </m:r>
                  <m:d>
                    <m:dPr>
                      <m:ctrlPr>
                        <w:rPr>
                          <w:rFonts w:ascii="Cambria Math" w:hAnsi="Cambria Math" w:cs="Times New Roman"/>
                          <w:b/>
                          <w:noProof/>
                          <w:sz w:val="36"/>
                          <w:szCs w:val="36"/>
                          <w:lang w:eastAsia="id-ID"/>
                        </w:rPr>
                      </m:ctrlPr>
                    </m:d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x</m:t>
                          </m:r>
                        </m:e>
                      </m:nary>
                    </m:e>
                  </m:d>
                  <m:d>
                    <m:dPr>
                      <m:ctrlPr>
                        <w:rPr>
                          <w:rFonts w:ascii="Cambria Math" w:hAnsi="Cambria Math" w:cs="Times New Roman"/>
                          <w:b/>
                          <w:noProof/>
                          <w:sz w:val="36"/>
                          <w:szCs w:val="36"/>
                          <w:lang w:eastAsia="id-ID"/>
                        </w:rPr>
                      </m:ctrlPr>
                    </m:d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y</m:t>
                          </m:r>
                        </m:e>
                      </m:nary>
                    </m:e>
                  </m:d>
                </m:num>
                <m:den>
                  <m:rad>
                    <m:radPr>
                      <m:degHide m:val="1"/>
                      <m:ctrlPr>
                        <w:rPr>
                          <w:rFonts w:ascii="Cambria Math" w:hAnsi="Cambria Math" w:cs="Times New Roman"/>
                          <w:b/>
                          <w:noProof/>
                          <w:sz w:val="36"/>
                          <w:szCs w:val="36"/>
                          <w:lang w:eastAsia="id-ID"/>
                        </w:rPr>
                      </m:ctrlPr>
                    </m:radPr>
                    <m:deg/>
                    <m:e>
                      <m:d>
                        <m:dPr>
                          <m:begChr m:val="{"/>
                          <m:endChr m:val=""/>
                          <m:ctrlPr>
                            <w:rPr>
                              <w:rFonts w:ascii="Cambria Math" w:hAnsi="Cambria Math" w:cs="Times New Roman"/>
                              <w:b/>
                              <w:noProof/>
                              <w:sz w:val="36"/>
                              <w:szCs w:val="36"/>
                              <w:lang w:eastAsia="id-ID"/>
                            </w:rPr>
                          </m:ctrlPr>
                        </m:dPr>
                        <m:e>
                          <m:r>
                            <m:rPr>
                              <m:sty m:val="b"/>
                            </m:rPr>
                            <w:rPr>
                              <w:rFonts w:ascii="Cambria Math" w:hAnsi="Cambria Math" w:cs="Times New Roman"/>
                              <w:noProof/>
                              <w:sz w:val="36"/>
                              <w:szCs w:val="36"/>
                              <w:lang w:eastAsia="id-ID"/>
                            </w:rPr>
                            <m:t>N</m:t>
                          </m:r>
                          <m:nary>
                            <m:naryPr>
                              <m:chr m:val="∑"/>
                              <m:limLoc m:val="undOvr"/>
                              <m:subHide m:val="1"/>
                              <m:supHide m:val="1"/>
                              <m:ctrlPr>
                                <w:rPr>
                                  <w:rFonts w:ascii="Cambria Math" w:hAnsi="Cambria Math" w:cs="Times New Roman"/>
                                  <w:b/>
                                  <w:noProof/>
                                  <w:sz w:val="36"/>
                                  <w:szCs w:val="36"/>
                                  <w:lang w:eastAsia="id-ID"/>
                                </w:rPr>
                              </m:ctrlPr>
                            </m:naryPr>
                            <m:sub/>
                            <m:sup/>
                            <m:e>
                              <m:sSup>
                                <m:sSupPr>
                                  <m:ctrlPr>
                                    <w:rPr>
                                      <w:rFonts w:ascii="Cambria Math" w:hAnsi="Cambria Math" w:cs="Times New Roman"/>
                                      <w:b/>
                                      <w:noProof/>
                                      <w:sz w:val="36"/>
                                      <w:szCs w:val="36"/>
                                      <w:lang w:eastAsia="id-ID"/>
                                    </w:rPr>
                                  </m:ctrlPr>
                                </m:sSupPr>
                                <m:e>
                                  <m:r>
                                    <m:rPr>
                                      <m:sty m:val="b"/>
                                    </m:rPr>
                                    <w:rPr>
                                      <w:rFonts w:ascii="Cambria Math" w:hAnsi="Cambria Math" w:cs="Times New Roman"/>
                                      <w:noProof/>
                                      <w:sz w:val="36"/>
                                      <w:szCs w:val="36"/>
                                      <w:lang w:eastAsia="id-ID"/>
                                    </w:rPr>
                                    <m:t>X</m:t>
                                  </m:r>
                                </m:e>
                                <m:sup>
                                  <m:r>
                                    <m:rPr>
                                      <m:sty m:val="b"/>
                                    </m:rPr>
                                    <w:rPr>
                                      <w:rFonts w:ascii="Cambria Math" w:hAnsi="Cambria Math" w:cs="Times New Roman"/>
                                      <w:noProof/>
                                      <w:sz w:val="36"/>
                                      <w:szCs w:val="36"/>
                                      <w:lang w:eastAsia="id-ID"/>
                                    </w:rPr>
                                    <m:t xml:space="preserve">2 </m:t>
                                  </m:r>
                                </m:sup>
                              </m:sSup>
                            </m:e>
                          </m:nary>
                        </m:e>
                      </m:d>
                    </m:e>
                  </m:rad>
                  <m:r>
                    <m:rPr>
                      <m:sty m:val="b"/>
                    </m:rPr>
                    <w:rPr>
                      <w:rFonts w:ascii="Cambria Math" w:hAnsi="Cambria Math" w:cs="Times New Roman"/>
                      <w:noProof/>
                      <w:sz w:val="36"/>
                      <w:szCs w:val="36"/>
                      <w:lang w:eastAsia="id-ID"/>
                    </w:rPr>
                    <m:t xml:space="preserve">- </m:t>
                  </m:r>
                  <m:sSup>
                    <m:sSupPr>
                      <m:ctrlPr>
                        <w:rPr>
                          <w:rFonts w:ascii="Cambria Math" w:hAnsi="Cambria Math" w:cs="Times New Roman"/>
                          <w:b/>
                          <w:noProof/>
                          <w:sz w:val="36"/>
                          <w:szCs w:val="36"/>
                          <w:lang w:eastAsia="id-ID"/>
                        </w:rPr>
                      </m:ctrlPr>
                    </m:sSupPr>
                    <m:e>
                      <m:nary>
                        <m:naryPr>
                          <m:chr m:val="∑"/>
                          <m:limLoc m:val="undOvr"/>
                          <m:subHide m:val="1"/>
                          <m:supHide m:val="1"/>
                          <m:ctrlPr>
                            <w:rPr>
                              <w:rFonts w:ascii="Cambria Math" w:hAnsi="Cambria Math" w:cs="Times New Roman"/>
                              <w:b/>
                              <w:noProof/>
                              <w:sz w:val="36"/>
                              <w:szCs w:val="36"/>
                              <w:lang w:eastAsia="id-ID"/>
                            </w:rPr>
                          </m:ctrlPr>
                        </m:naryPr>
                        <m:sub/>
                        <m:sup/>
                        <m:e>
                          <m:d>
                            <m:dPr>
                              <m:begChr m:val=""/>
                              <m:ctrlPr>
                                <w:rPr>
                                  <w:rFonts w:ascii="Cambria Math" w:hAnsi="Cambria Math" w:cs="Times New Roman"/>
                                  <w:b/>
                                  <w:noProof/>
                                  <w:sz w:val="36"/>
                                  <w:szCs w:val="36"/>
                                  <w:lang w:eastAsia="id-ID"/>
                                </w:rPr>
                              </m:ctrlPr>
                            </m:dPr>
                            <m:e>
                              <m:r>
                                <m:rPr>
                                  <m:sty m:val="b"/>
                                </m:rPr>
                                <w:rPr>
                                  <w:rFonts w:ascii="Cambria Math" w:hAnsi="Cambria Math" w:cs="Times New Roman"/>
                                  <w:noProof/>
                                  <w:sz w:val="36"/>
                                  <w:szCs w:val="36"/>
                                  <w:lang w:eastAsia="id-ID"/>
                                </w:rPr>
                                <m:t>X</m:t>
                              </m:r>
                            </m:e>
                          </m:d>
                        </m:e>
                      </m:nary>
                    </m:e>
                    <m:sup>
                      <m:r>
                        <m:rPr>
                          <m:sty m:val="b"/>
                        </m:rPr>
                        <w:rPr>
                          <w:rFonts w:ascii="Cambria Math" w:hAnsi="Cambria Math" w:cs="Times New Roman"/>
                          <w:noProof/>
                          <w:sz w:val="36"/>
                          <w:szCs w:val="36"/>
                          <w:lang w:eastAsia="id-ID"/>
                        </w:rPr>
                        <m:t>2</m:t>
                      </m:r>
                    </m:sup>
                  </m:sSup>
                  <m:r>
                    <m:rPr>
                      <m:sty m:val="b"/>
                    </m:rPr>
                    <w:rPr>
                      <w:rFonts w:ascii="Cambria Math" w:hAnsi="Cambria Math" w:cs="Times New Roman"/>
                      <w:noProof/>
                      <w:sz w:val="36"/>
                      <w:szCs w:val="36"/>
                      <w:lang w:eastAsia="id-ID"/>
                    </w:rPr>
                    <m:t xml:space="preserve">} </m:t>
                  </m:r>
                  <m:d>
                    <m:dPr>
                      <m:begChr m:val="{"/>
                      <m:endChr m:val="}"/>
                      <m:ctrlPr>
                        <w:rPr>
                          <w:rFonts w:ascii="Cambria Math" w:hAnsi="Cambria Math" w:cs="Times New Roman"/>
                          <w:b/>
                          <w:noProof/>
                          <w:sz w:val="36"/>
                          <w:szCs w:val="36"/>
                          <w:lang w:eastAsia="id-ID"/>
                        </w:rPr>
                      </m:ctrlPr>
                    </m:dPr>
                    <m:e>
                      <m:r>
                        <m:rPr>
                          <m:sty m:val="b"/>
                        </m:rPr>
                        <w:rPr>
                          <w:rFonts w:ascii="Cambria Math" w:hAnsi="Cambria Math" w:cs="Times New Roman"/>
                          <w:noProof/>
                          <w:sz w:val="36"/>
                          <w:szCs w:val="36"/>
                          <w:lang w:eastAsia="id-ID"/>
                        </w:rPr>
                        <m:t>N</m:t>
                      </m:r>
                      <m:sSup>
                        <m:sSupPr>
                          <m:ctrlPr>
                            <w:rPr>
                              <w:rFonts w:ascii="Cambria Math" w:hAnsi="Cambria Math" w:cs="Times New Roman"/>
                              <w:b/>
                              <w:noProof/>
                              <w:sz w:val="36"/>
                              <w:szCs w:val="36"/>
                              <w:lang w:eastAsia="id-ID"/>
                            </w:rPr>
                          </m:ctrlPr>
                        </m:sSup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y</m:t>
                              </m:r>
                            </m:e>
                          </m:nary>
                        </m:e>
                        <m:sup>
                          <m:r>
                            <m:rPr>
                              <m:sty m:val="b"/>
                            </m:rPr>
                            <w:rPr>
                              <w:rFonts w:ascii="Cambria Math" w:hAnsi="Cambria Math" w:cs="Times New Roman"/>
                              <w:noProof/>
                              <w:sz w:val="36"/>
                              <w:szCs w:val="36"/>
                              <w:lang w:eastAsia="id-ID"/>
                            </w:rPr>
                            <m:t xml:space="preserve">2    </m:t>
                          </m:r>
                        </m:sup>
                      </m:sSup>
                      <m:r>
                        <m:rPr>
                          <m:sty m:val="b"/>
                        </m:rPr>
                        <w:rPr>
                          <w:rFonts w:ascii="Cambria Math" w:hAnsi="Cambria Math" w:cs="Times New Roman"/>
                          <w:noProof/>
                          <w:sz w:val="36"/>
                          <w:szCs w:val="36"/>
                          <w:lang w:eastAsia="id-ID"/>
                        </w:rPr>
                        <m:t>-</m:t>
                      </m:r>
                      <m:sSup>
                        <m:sSupPr>
                          <m:ctrlPr>
                            <w:rPr>
                              <w:rFonts w:ascii="Cambria Math" w:hAnsi="Cambria Math" w:cs="Times New Roman"/>
                              <w:b/>
                              <w:noProof/>
                              <w:sz w:val="36"/>
                              <w:szCs w:val="36"/>
                              <w:lang w:eastAsia="id-ID"/>
                            </w:rPr>
                          </m:ctrlPr>
                        </m:sSupPr>
                        <m:e>
                          <m:nary>
                            <m:naryPr>
                              <m:chr m:val="∑"/>
                              <m:limLoc m:val="undOvr"/>
                              <m:subHide m:val="1"/>
                              <m:supHide m:val="1"/>
                              <m:ctrlPr>
                                <w:rPr>
                                  <w:rFonts w:ascii="Cambria Math" w:hAnsi="Cambria Math" w:cs="Times New Roman"/>
                                  <w:b/>
                                  <w:noProof/>
                                  <w:sz w:val="36"/>
                                  <w:szCs w:val="36"/>
                                  <w:lang w:eastAsia="id-ID"/>
                                </w:rPr>
                              </m:ctrlPr>
                            </m:naryPr>
                            <m:sub/>
                            <m:sup/>
                            <m:e>
                              <m:r>
                                <m:rPr>
                                  <m:sty m:val="b"/>
                                </m:rPr>
                                <w:rPr>
                                  <w:rFonts w:ascii="Cambria Math" w:hAnsi="Cambria Math" w:cs="Times New Roman"/>
                                  <w:noProof/>
                                  <w:sz w:val="36"/>
                                  <w:szCs w:val="36"/>
                                  <w:lang w:eastAsia="id-ID"/>
                                </w:rPr>
                                <m:t>y)</m:t>
                              </m:r>
                            </m:e>
                          </m:nary>
                        </m:e>
                        <m:sup>
                          <m:r>
                            <m:rPr>
                              <m:sty m:val="b"/>
                            </m:rPr>
                            <w:rPr>
                              <w:rFonts w:ascii="Cambria Math" w:hAnsi="Cambria Math" w:cs="Times New Roman"/>
                              <w:noProof/>
                              <w:sz w:val="36"/>
                              <w:szCs w:val="36"/>
                              <w:lang w:eastAsia="id-ID"/>
                            </w:rPr>
                            <m:t>2</m:t>
                          </m:r>
                        </m:sup>
                      </m:sSup>
                    </m:e>
                  </m:d>
                </m:den>
              </m:f>
            </m:sub>
          </m:sSub>
        </m:oMath>
      </m:oMathPara>
    </w:p>
    <w:p w:rsidR="00194973" w:rsidRPr="00194973" w:rsidRDefault="00194973" w:rsidP="00194973">
      <w:pPr>
        <w:spacing w:after="0" w:line="480" w:lineRule="auto"/>
        <w:ind w:left="426"/>
        <w:jc w:val="both"/>
        <w:rPr>
          <w:rFonts w:ascii="Times New Roman" w:hAnsi="Times New Roman" w:cs="Times New Roman"/>
          <w:noProof/>
          <w:sz w:val="24"/>
          <w:szCs w:val="24"/>
          <w:lang w:eastAsia="id-ID"/>
        </w:rPr>
      </w:pPr>
      <w:r w:rsidRPr="00194973">
        <w:rPr>
          <w:rFonts w:ascii="Times New Roman" w:hAnsi="Times New Roman" w:cs="Times New Roman"/>
          <w:noProof/>
          <w:sz w:val="24"/>
          <w:szCs w:val="24"/>
          <w:lang w:eastAsia="id-ID"/>
        </w:rPr>
        <w:t>Keterangan:</w:t>
      </w:r>
    </w:p>
    <w:p w:rsidR="00194973" w:rsidRPr="00194973" w:rsidRDefault="00194973" w:rsidP="00194973">
      <w:pPr>
        <w:numPr>
          <w:ilvl w:val="0"/>
          <w:numId w:val="15"/>
        </w:numPr>
        <w:shd w:val="clear" w:color="auto" w:fill="FFFFFF"/>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iCs/>
          <w:sz w:val="24"/>
          <w:szCs w:val="24"/>
          <w:lang w:eastAsia="id-ID"/>
        </w:rPr>
        <w:t>rxy</w:t>
      </w:r>
      <w:r w:rsidRPr="00194973">
        <w:rPr>
          <w:rFonts w:ascii="Times New Roman" w:eastAsia="Times New Roman" w:hAnsi="Times New Roman" w:cs="Times New Roman"/>
          <w:iCs/>
          <w:sz w:val="24"/>
          <w:szCs w:val="24"/>
          <w:lang w:eastAsia="id-ID"/>
        </w:rPr>
        <w:tab/>
      </w:r>
      <w:r w:rsidRPr="00194973">
        <w:rPr>
          <w:rFonts w:ascii="Times New Roman" w:eastAsia="Times New Roman" w:hAnsi="Times New Roman" w:cs="Times New Roman"/>
          <w:sz w:val="24"/>
          <w:szCs w:val="24"/>
          <w:lang w:eastAsia="id-ID"/>
        </w:rPr>
        <w:t>: koefisien korelasi yang dicari</w:t>
      </w:r>
    </w:p>
    <w:p w:rsidR="00194973" w:rsidRPr="00194973" w:rsidRDefault="00194973" w:rsidP="00194973">
      <w:pPr>
        <w:numPr>
          <w:ilvl w:val="0"/>
          <w:numId w:val="15"/>
        </w:numPr>
        <w:shd w:val="clear" w:color="auto" w:fill="FFFFFF"/>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 xml:space="preserve">N </w:t>
      </w:r>
      <w:r w:rsidRPr="00194973">
        <w:rPr>
          <w:rFonts w:ascii="Times New Roman" w:eastAsia="Times New Roman" w:hAnsi="Times New Roman" w:cs="Times New Roman"/>
          <w:sz w:val="24"/>
          <w:szCs w:val="24"/>
          <w:lang w:eastAsia="id-ID"/>
        </w:rPr>
        <w:tab/>
        <w:t>: Jumlah responden</w:t>
      </w:r>
    </w:p>
    <w:p w:rsidR="00194973" w:rsidRPr="00194973" w:rsidRDefault="00194973" w:rsidP="00194973">
      <w:pPr>
        <w:numPr>
          <w:ilvl w:val="0"/>
          <w:numId w:val="15"/>
        </w:numPr>
        <w:shd w:val="clear" w:color="auto" w:fill="FFFFFF"/>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X</w:t>
      </w:r>
      <w:r w:rsidRPr="00194973">
        <w:rPr>
          <w:rFonts w:ascii="Times New Roman" w:eastAsia="Times New Roman" w:hAnsi="Times New Roman" w:cs="Times New Roman"/>
          <w:sz w:val="24"/>
          <w:szCs w:val="24"/>
          <w:lang w:eastAsia="id-ID"/>
        </w:rPr>
        <w:tab/>
        <w:t>: Jumlah skor item x</w:t>
      </w:r>
    </w:p>
    <w:p w:rsidR="00194973" w:rsidRPr="00194973" w:rsidRDefault="00194973" w:rsidP="00194973">
      <w:pPr>
        <w:numPr>
          <w:ilvl w:val="0"/>
          <w:numId w:val="15"/>
        </w:numPr>
        <w:shd w:val="clear" w:color="auto" w:fill="FFFFFF"/>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Y</w:t>
      </w:r>
      <w:r w:rsidRPr="00194973">
        <w:rPr>
          <w:rFonts w:ascii="Times New Roman" w:eastAsia="Times New Roman" w:hAnsi="Times New Roman" w:cs="Times New Roman"/>
          <w:sz w:val="24"/>
          <w:szCs w:val="24"/>
          <w:lang w:eastAsia="id-ID"/>
        </w:rPr>
        <w:tab/>
        <w:t>: Jumlah skor total y</w:t>
      </w:r>
    </w:p>
    <w:p w:rsidR="00194973" w:rsidRPr="00194973" w:rsidRDefault="00194973" w:rsidP="00194973">
      <w:pPr>
        <w:numPr>
          <w:ilvl w:val="0"/>
          <w:numId w:val="15"/>
        </w:numPr>
        <w:shd w:val="clear" w:color="auto" w:fill="FFFFFF"/>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XY</w:t>
      </w:r>
      <w:r w:rsidRPr="00194973">
        <w:rPr>
          <w:rFonts w:ascii="Times New Roman" w:eastAsia="Times New Roman" w:hAnsi="Times New Roman" w:cs="Times New Roman"/>
          <w:sz w:val="24"/>
          <w:szCs w:val="24"/>
          <w:lang w:eastAsia="id-ID"/>
        </w:rPr>
        <w:tab/>
        <w:t>: Jumlah perkalian skor x dan y</w:t>
      </w:r>
    </w:p>
    <w:p w:rsidR="00194973" w:rsidRPr="00194973" w:rsidRDefault="00194973" w:rsidP="00194973">
      <w:pPr>
        <w:numPr>
          <w:ilvl w:val="0"/>
          <w:numId w:val="15"/>
        </w:numPr>
        <w:shd w:val="clear" w:color="auto" w:fill="FFFFFF"/>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X</w:t>
      </w:r>
      <w:r w:rsidRPr="00194973">
        <w:rPr>
          <w:rFonts w:ascii="Times New Roman" w:eastAsia="Times New Roman" w:hAnsi="Times New Roman" w:cs="Times New Roman"/>
          <w:sz w:val="24"/>
          <w:szCs w:val="24"/>
          <w:bdr w:val="none" w:sz="0" w:space="0" w:color="auto" w:frame="1"/>
          <w:vertAlign w:val="superscript"/>
          <w:lang w:eastAsia="id-ID"/>
        </w:rPr>
        <w:t>2</w:t>
      </w:r>
      <w:r w:rsidRPr="00194973">
        <w:rPr>
          <w:rFonts w:ascii="Times New Roman" w:eastAsia="Times New Roman" w:hAnsi="Times New Roman" w:cs="Times New Roman"/>
          <w:sz w:val="24"/>
          <w:szCs w:val="24"/>
          <w:lang w:eastAsia="id-ID"/>
        </w:rPr>
        <w:t> </w:t>
      </w:r>
      <w:r w:rsidRPr="00194973">
        <w:rPr>
          <w:rFonts w:ascii="Times New Roman" w:eastAsia="Times New Roman" w:hAnsi="Times New Roman" w:cs="Times New Roman"/>
          <w:sz w:val="24"/>
          <w:szCs w:val="24"/>
          <w:lang w:eastAsia="id-ID"/>
        </w:rPr>
        <w:tab/>
        <w:t>: Jumlah dari kuadrat skor x</w:t>
      </w:r>
    </w:p>
    <w:p w:rsidR="00194973" w:rsidRPr="00194973" w:rsidRDefault="00194973" w:rsidP="00194973">
      <w:pPr>
        <w:numPr>
          <w:ilvl w:val="0"/>
          <w:numId w:val="15"/>
        </w:numPr>
        <w:shd w:val="clear" w:color="auto" w:fill="FFFFFF"/>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Y</w:t>
      </w:r>
      <w:r w:rsidRPr="00194973">
        <w:rPr>
          <w:rFonts w:ascii="Times New Roman" w:eastAsia="Times New Roman" w:hAnsi="Times New Roman" w:cs="Times New Roman"/>
          <w:sz w:val="24"/>
          <w:szCs w:val="24"/>
          <w:bdr w:val="none" w:sz="0" w:space="0" w:color="auto" w:frame="1"/>
          <w:vertAlign w:val="superscript"/>
          <w:lang w:eastAsia="id-ID"/>
        </w:rPr>
        <w:t>2</w:t>
      </w:r>
      <w:r w:rsidRPr="00194973">
        <w:rPr>
          <w:rFonts w:ascii="Times New Roman" w:eastAsia="Times New Roman" w:hAnsi="Times New Roman" w:cs="Times New Roman"/>
          <w:sz w:val="24"/>
          <w:szCs w:val="24"/>
          <w:lang w:eastAsia="id-ID"/>
        </w:rPr>
        <w:t> </w:t>
      </w:r>
      <w:r w:rsidRPr="00194973">
        <w:rPr>
          <w:rFonts w:ascii="Times New Roman" w:eastAsia="Times New Roman" w:hAnsi="Times New Roman" w:cs="Times New Roman"/>
          <w:sz w:val="24"/>
          <w:szCs w:val="24"/>
          <w:lang w:eastAsia="id-ID"/>
        </w:rPr>
        <w:tab/>
        <w:t>: Jumlah dari kuadrat skor y</w:t>
      </w:r>
    </w:p>
    <w:p w:rsidR="00194973" w:rsidRPr="00194973" w:rsidRDefault="00194973" w:rsidP="00194973">
      <w:pPr>
        <w:numPr>
          <w:ilvl w:val="0"/>
          <w:numId w:val="15"/>
        </w:numPr>
        <w:shd w:val="clear" w:color="auto" w:fill="FFFFFF"/>
        <w:tabs>
          <w:tab w:val="clear" w:pos="720"/>
          <w:tab w:val="num" w:pos="426"/>
        </w:tabs>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∑xY </w:t>
      </w:r>
      <w:r w:rsidRPr="00194973">
        <w:rPr>
          <w:rFonts w:ascii="Times New Roman" w:eastAsia="Times New Roman" w:hAnsi="Times New Roman" w:cs="Times New Roman"/>
          <w:sz w:val="24"/>
          <w:szCs w:val="24"/>
          <w:lang w:eastAsia="id-ID"/>
        </w:rPr>
        <w:tab/>
        <w:t>: jumlah dari hasil kali nilai X dan nilai Y</w:t>
      </w:r>
    </w:p>
    <w:p w:rsidR="00194973" w:rsidRPr="00194973" w:rsidRDefault="00194973" w:rsidP="00194973">
      <w:pPr>
        <w:numPr>
          <w:ilvl w:val="0"/>
          <w:numId w:val="15"/>
        </w:numPr>
        <w:shd w:val="clear" w:color="auto" w:fill="FFFFFF"/>
        <w:tabs>
          <w:tab w:val="clear" w:pos="720"/>
          <w:tab w:val="num" w:pos="426"/>
        </w:tabs>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∑X</w:t>
      </w:r>
      <w:r w:rsidRPr="00194973">
        <w:rPr>
          <w:rFonts w:ascii="Times New Roman" w:eastAsia="Times New Roman" w:hAnsi="Times New Roman" w:cs="Times New Roman"/>
          <w:sz w:val="24"/>
          <w:szCs w:val="24"/>
          <w:lang w:eastAsia="id-ID"/>
        </w:rPr>
        <w:tab/>
        <w:t>: jumlah skor nilai X</w:t>
      </w:r>
    </w:p>
    <w:p w:rsidR="00194973" w:rsidRPr="00194973" w:rsidRDefault="00194973" w:rsidP="00194973">
      <w:pPr>
        <w:numPr>
          <w:ilvl w:val="0"/>
          <w:numId w:val="15"/>
        </w:numPr>
        <w:shd w:val="clear" w:color="auto" w:fill="FFFFFF"/>
        <w:tabs>
          <w:tab w:val="clear" w:pos="720"/>
          <w:tab w:val="num" w:pos="426"/>
        </w:tabs>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∑Y</w:t>
      </w:r>
      <w:r w:rsidRPr="00194973">
        <w:rPr>
          <w:rFonts w:ascii="Times New Roman" w:eastAsia="Times New Roman" w:hAnsi="Times New Roman" w:cs="Times New Roman"/>
          <w:sz w:val="24"/>
          <w:szCs w:val="24"/>
          <w:lang w:eastAsia="id-ID"/>
        </w:rPr>
        <w:tab/>
        <w:t>: jumlah skor nilai Y</w:t>
      </w:r>
    </w:p>
    <w:p w:rsidR="00194973" w:rsidRPr="00194973" w:rsidRDefault="00194973" w:rsidP="00194973">
      <w:pPr>
        <w:numPr>
          <w:ilvl w:val="0"/>
          <w:numId w:val="15"/>
        </w:numPr>
        <w:shd w:val="clear" w:color="auto" w:fill="FFFFFF"/>
        <w:tabs>
          <w:tab w:val="clear" w:pos="720"/>
          <w:tab w:val="num" w:pos="426"/>
        </w:tabs>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∑X</w:t>
      </w:r>
      <w:r w:rsidRPr="00194973">
        <w:rPr>
          <w:rFonts w:ascii="Times New Roman" w:eastAsia="Times New Roman" w:hAnsi="Times New Roman" w:cs="Times New Roman"/>
          <w:sz w:val="24"/>
          <w:szCs w:val="24"/>
          <w:bdr w:val="none" w:sz="0" w:space="0" w:color="auto" w:frame="1"/>
          <w:vertAlign w:val="superscript"/>
          <w:lang w:eastAsia="id-ID"/>
        </w:rPr>
        <w:t>2</w:t>
      </w:r>
      <w:r w:rsidRPr="00194973">
        <w:rPr>
          <w:rFonts w:ascii="Times New Roman" w:eastAsia="Times New Roman" w:hAnsi="Times New Roman" w:cs="Times New Roman"/>
          <w:sz w:val="24"/>
          <w:szCs w:val="24"/>
          <w:lang w:eastAsia="id-ID"/>
        </w:rPr>
        <w:t> </w:t>
      </w:r>
      <w:r w:rsidRPr="00194973">
        <w:rPr>
          <w:rFonts w:ascii="Times New Roman" w:eastAsia="Times New Roman" w:hAnsi="Times New Roman" w:cs="Times New Roman"/>
          <w:sz w:val="24"/>
          <w:szCs w:val="24"/>
          <w:lang w:eastAsia="id-ID"/>
        </w:rPr>
        <w:tab/>
        <w:t>: jumlah dari kuadrat skor item</w:t>
      </w:r>
    </w:p>
    <w:p w:rsidR="00194973" w:rsidRPr="00194973" w:rsidRDefault="00194973" w:rsidP="00194973">
      <w:pPr>
        <w:numPr>
          <w:ilvl w:val="0"/>
          <w:numId w:val="15"/>
        </w:numPr>
        <w:shd w:val="clear" w:color="auto" w:fill="FFFFFF"/>
        <w:tabs>
          <w:tab w:val="clear" w:pos="720"/>
          <w:tab w:val="num" w:pos="426"/>
        </w:tabs>
        <w:spacing w:after="0" w:line="480" w:lineRule="auto"/>
        <w:ind w:left="426" w:firstLine="0"/>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∑Y</w:t>
      </w:r>
      <w:r w:rsidRPr="00194973">
        <w:rPr>
          <w:rFonts w:ascii="Times New Roman" w:eastAsia="Times New Roman" w:hAnsi="Times New Roman" w:cs="Times New Roman"/>
          <w:sz w:val="24"/>
          <w:szCs w:val="24"/>
          <w:bdr w:val="none" w:sz="0" w:space="0" w:color="auto" w:frame="1"/>
          <w:vertAlign w:val="superscript"/>
          <w:lang w:eastAsia="id-ID"/>
        </w:rPr>
        <w:t>2</w:t>
      </w:r>
      <w:r w:rsidRPr="00194973">
        <w:rPr>
          <w:rFonts w:ascii="Times New Roman" w:eastAsia="Times New Roman" w:hAnsi="Times New Roman" w:cs="Times New Roman"/>
          <w:sz w:val="24"/>
          <w:szCs w:val="24"/>
          <w:lang w:eastAsia="id-ID"/>
        </w:rPr>
        <w:t> </w:t>
      </w:r>
      <w:r w:rsidRPr="00194973">
        <w:rPr>
          <w:rFonts w:ascii="Times New Roman" w:eastAsia="Times New Roman" w:hAnsi="Times New Roman" w:cs="Times New Roman"/>
          <w:sz w:val="24"/>
          <w:szCs w:val="24"/>
          <w:lang w:eastAsia="id-ID"/>
        </w:rPr>
        <w:tab/>
        <w:t>: jumlah dari kuadrat skor total X</w:t>
      </w:r>
    </w:p>
    <w:p w:rsidR="00194973" w:rsidRPr="00194973" w:rsidRDefault="00194973" w:rsidP="00194973">
      <w:pPr>
        <w:shd w:val="clear" w:color="auto" w:fill="FFFFFF"/>
        <w:spacing w:after="0" w:line="480" w:lineRule="auto"/>
        <w:ind w:firstLine="567"/>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 xml:space="preserve">Untuk menggunakan rumus daiatas maka langkah-langkah yang ditempuh adalah sebagai berikut: </w:t>
      </w:r>
    </w:p>
    <w:p w:rsidR="00194973" w:rsidRPr="00194973" w:rsidRDefault="00194973" w:rsidP="00194973">
      <w:pPr>
        <w:numPr>
          <w:ilvl w:val="0"/>
          <w:numId w:val="16"/>
        </w:numPr>
        <w:shd w:val="clear" w:color="auto" w:fill="FFFFFF"/>
        <w:spacing w:after="0" w:line="480" w:lineRule="auto"/>
        <w:ind w:left="709" w:hanging="283"/>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Membuat tabulasi skor test dalam tabel</w:t>
      </w:r>
    </w:p>
    <w:p w:rsidR="00194973" w:rsidRPr="00194973" w:rsidRDefault="00194973" w:rsidP="00194973">
      <w:pPr>
        <w:numPr>
          <w:ilvl w:val="0"/>
          <w:numId w:val="16"/>
        </w:numPr>
        <w:shd w:val="clear" w:color="auto" w:fill="FFFFFF"/>
        <w:spacing w:after="0" w:line="480" w:lineRule="auto"/>
        <w:ind w:left="709" w:hanging="283"/>
        <w:jc w:val="both"/>
        <w:rPr>
          <w:rFonts w:ascii="Times New Roman" w:eastAsia="Times New Roman" w:hAnsi="Times New Roman" w:cs="Times New Roman"/>
          <w:sz w:val="24"/>
          <w:szCs w:val="24"/>
          <w:lang w:eastAsia="id-ID"/>
        </w:rPr>
      </w:pPr>
      <w:r w:rsidRPr="00194973">
        <w:rPr>
          <w:rFonts w:ascii="Times New Roman" w:eastAsia="Times New Roman" w:hAnsi="Times New Roman" w:cs="Times New Roman"/>
          <w:sz w:val="24"/>
          <w:szCs w:val="24"/>
          <w:lang w:eastAsia="id-ID"/>
        </w:rPr>
        <w:t>Menghitung X, Y, X</w:t>
      </w:r>
      <w:r w:rsidRPr="00194973">
        <w:rPr>
          <w:rFonts w:ascii="Times New Roman" w:eastAsia="Times New Roman" w:hAnsi="Times New Roman" w:cs="Times New Roman"/>
          <w:sz w:val="24"/>
          <w:szCs w:val="24"/>
          <w:bdr w:val="none" w:sz="0" w:space="0" w:color="auto" w:frame="1"/>
          <w:vertAlign w:val="superscript"/>
          <w:lang w:eastAsia="id-ID"/>
        </w:rPr>
        <w:t xml:space="preserve">2 </w:t>
      </w:r>
      <w:r w:rsidRPr="00194973">
        <w:rPr>
          <w:rFonts w:ascii="Times New Roman" w:eastAsia="Times New Roman" w:hAnsi="Times New Roman" w:cs="Times New Roman"/>
          <w:sz w:val="24"/>
          <w:szCs w:val="24"/>
          <w:lang w:eastAsia="id-ID"/>
        </w:rPr>
        <w:t>, Y</w:t>
      </w:r>
      <w:r w:rsidRPr="00194973">
        <w:rPr>
          <w:rFonts w:ascii="Times New Roman" w:eastAsia="Times New Roman" w:hAnsi="Times New Roman" w:cs="Times New Roman"/>
          <w:sz w:val="24"/>
          <w:szCs w:val="24"/>
          <w:bdr w:val="none" w:sz="0" w:space="0" w:color="auto" w:frame="1"/>
          <w:vertAlign w:val="superscript"/>
          <w:lang w:eastAsia="id-ID"/>
        </w:rPr>
        <w:t>2</w:t>
      </w:r>
      <w:r w:rsidRPr="00194973">
        <w:rPr>
          <w:rFonts w:ascii="Times New Roman" w:eastAsia="Times New Roman" w:hAnsi="Times New Roman" w:cs="Times New Roman"/>
          <w:sz w:val="24"/>
          <w:szCs w:val="24"/>
          <w:lang w:eastAsia="id-ID"/>
        </w:rPr>
        <w:t>, ( X )</w:t>
      </w:r>
      <w:r w:rsidRPr="00194973">
        <w:rPr>
          <w:rFonts w:ascii="Times New Roman" w:eastAsia="Times New Roman" w:hAnsi="Times New Roman" w:cs="Times New Roman"/>
          <w:sz w:val="24"/>
          <w:szCs w:val="24"/>
          <w:bdr w:val="none" w:sz="0" w:space="0" w:color="auto" w:frame="1"/>
          <w:vertAlign w:val="superscript"/>
          <w:lang w:eastAsia="id-ID"/>
        </w:rPr>
        <w:t>2</w:t>
      </w:r>
      <w:r w:rsidRPr="00194973">
        <w:rPr>
          <w:rFonts w:ascii="Times New Roman" w:eastAsia="Times New Roman" w:hAnsi="Times New Roman" w:cs="Times New Roman"/>
          <w:sz w:val="24"/>
          <w:szCs w:val="24"/>
          <w:lang w:eastAsia="id-ID"/>
        </w:rPr>
        <w:t>, ( Y )</w:t>
      </w:r>
      <w:r w:rsidRPr="00194973">
        <w:rPr>
          <w:rFonts w:ascii="Times New Roman" w:eastAsia="Times New Roman" w:hAnsi="Times New Roman" w:cs="Times New Roman"/>
          <w:sz w:val="24"/>
          <w:szCs w:val="24"/>
          <w:bdr w:val="none" w:sz="0" w:space="0" w:color="auto" w:frame="1"/>
          <w:vertAlign w:val="superscript"/>
          <w:lang w:eastAsia="id-ID"/>
        </w:rPr>
        <w:t>2</w:t>
      </w:r>
      <w:r w:rsidRPr="00194973">
        <w:rPr>
          <w:rFonts w:ascii="Times New Roman" w:eastAsia="Times New Roman" w:hAnsi="Times New Roman" w:cs="Times New Roman"/>
          <w:sz w:val="24"/>
          <w:szCs w:val="24"/>
          <w:lang w:eastAsia="id-ID"/>
        </w:rPr>
        <w:t>, XY</w:t>
      </w:r>
    </w:p>
    <w:p w:rsidR="00194973" w:rsidRPr="00194973" w:rsidRDefault="00194973" w:rsidP="00194973">
      <w:pPr>
        <w:spacing w:after="0" w:line="480" w:lineRule="auto"/>
        <w:rPr>
          <w:rFonts w:ascii="Times New Roman" w:eastAsia="Times New Roman" w:hAnsi="Times New Roman" w:cs="Times New Roman"/>
          <w:sz w:val="24"/>
          <w:szCs w:val="24"/>
          <w:lang w:val="en-US" w:eastAsia="id-ID"/>
        </w:rPr>
      </w:pPr>
      <w:r w:rsidRPr="00194973">
        <w:rPr>
          <w:rFonts w:ascii="Times New Roman" w:eastAsia="Times New Roman" w:hAnsi="Times New Roman" w:cs="Times New Roman"/>
          <w:sz w:val="24"/>
          <w:szCs w:val="24"/>
          <w:lang w:eastAsia="id-ID"/>
        </w:rPr>
        <w:t>Menghitung dengan rumus rxy hasil perhitungan dengan tabel untuk I=0, 05, jika r hitung ≥ r tabel maka dapat disimpulkan bahwa angket yang digunakan valid.</w:t>
      </w:r>
    </w:p>
    <w:p w:rsidR="00194973" w:rsidRPr="00194973" w:rsidRDefault="00194973" w:rsidP="00194973">
      <w:pPr>
        <w:spacing w:after="0" w:line="480" w:lineRule="auto"/>
        <w:rPr>
          <w:rFonts w:ascii="Times New Roman" w:eastAsia="Times New Roman" w:hAnsi="Times New Roman" w:cs="Times New Roman"/>
          <w:sz w:val="24"/>
          <w:szCs w:val="24"/>
          <w:lang w:val="en-US" w:eastAsia="id-ID"/>
        </w:rPr>
      </w:pPr>
    </w:p>
    <w:p w:rsidR="00194973" w:rsidRPr="00194973" w:rsidRDefault="00194973" w:rsidP="00194973">
      <w:pPr>
        <w:pStyle w:val="Heading3"/>
        <w:rPr>
          <w:noProof/>
          <w:color w:val="auto"/>
          <w:lang w:val="en-US" w:eastAsia="id-ID"/>
        </w:rPr>
      </w:pPr>
      <w:bookmarkStart w:id="40" w:name="_Toc154659179"/>
      <w:bookmarkStart w:id="41" w:name="_Toc154659245"/>
      <w:bookmarkStart w:id="42" w:name="_Toc200442371"/>
      <w:r w:rsidRPr="00194973">
        <w:rPr>
          <w:noProof/>
          <w:color w:val="auto"/>
          <w:lang w:val="en-US" w:eastAsia="id-ID"/>
        </w:rPr>
        <w:lastRenderedPageBreak/>
        <w:t>3.4.4 Uji Reliabilitas</w:t>
      </w:r>
      <w:bookmarkEnd w:id="40"/>
      <w:bookmarkEnd w:id="41"/>
      <w:bookmarkEnd w:id="42"/>
    </w:p>
    <w:p w:rsidR="00194973" w:rsidRPr="00194973" w:rsidRDefault="00194973" w:rsidP="00194973">
      <w:pPr>
        <w:pStyle w:val="BodyText"/>
        <w:spacing w:line="480" w:lineRule="auto"/>
        <w:ind w:right="282" w:firstLine="720"/>
        <w:jc w:val="both"/>
      </w:pPr>
      <w:r w:rsidRPr="00194973">
        <w:t>Menurut Sugiyono (2020</w:t>
      </w:r>
      <w:r w:rsidRPr="00194973">
        <w:rPr>
          <w:b/>
        </w:rPr>
        <w:t xml:space="preserve">) </w:t>
      </w:r>
      <w:r w:rsidRPr="00194973">
        <w:t>Reliabilitas instrumen merupakan syarat untuk pengujian validitas instrumen. Oleh karena itu, walaupun instrumen yang valid umumnya</w:t>
      </w:r>
      <w:r w:rsidRPr="00194973">
        <w:rPr>
          <w:spacing w:val="33"/>
        </w:rPr>
        <w:t xml:space="preserve"> </w:t>
      </w:r>
      <w:r w:rsidRPr="00194973">
        <w:t>pasti</w:t>
      </w:r>
      <w:r w:rsidRPr="00194973">
        <w:rPr>
          <w:spacing w:val="37"/>
        </w:rPr>
        <w:t xml:space="preserve"> </w:t>
      </w:r>
      <w:r w:rsidRPr="00194973">
        <w:t>reliabel,</w:t>
      </w:r>
      <w:r w:rsidRPr="00194973">
        <w:rPr>
          <w:spacing w:val="38"/>
        </w:rPr>
        <w:t xml:space="preserve"> </w:t>
      </w:r>
      <w:r w:rsidRPr="00194973">
        <w:t>tetapi</w:t>
      </w:r>
      <w:r w:rsidRPr="00194973">
        <w:rPr>
          <w:spacing w:val="36"/>
        </w:rPr>
        <w:t xml:space="preserve"> </w:t>
      </w:r>
      <w:r w:rsidRPr="00194973">
        <w:t>pengujian</w:t>
      </w:r>
      <w:r w:rsidRPr="00194973">
        <w:rPr>
          <w:spacing w:val="39"/>
        </w:rPr>
        <w:t xml:space="preserve"> </w:t>
      </w:r>
      <w:r w:rsidRPr="00194973">
        <w:t>reliabilitas</w:t>
      </w:r>
      <w:r w:rsidRPr="00194973">
        <w:rPr>
          <w:spacing w:val="35"/>
        </w:rPr>
        <w:t xml:space="preserve"> </w:t>
      </w:r>
      <w:r w:rsidRPr="00194973">
        <w:t>instrumen</w:t>
      </w:r>
      <w:r w:rsidRPr="00194973">
        <w:rPr>
          <w:spacing w:val="36"/>
        </w:rPr>
        <w:t xml:space="preserve"> </w:t>
      </w:r>
      <w:r w:rsidRPr="00194973">
        <w:t>perlu</w:t>
      </w:r>
      <w:r w:rsidRPr="00194973">
        <w:rPr>
          <w:spacing w:val="36"/>
        </w:rPr>
        <w:t xml:space="preserve"> </w:t>
      </w:r>
      <w:r w:rsidRPr="00194973">
        <w:rPr>
          <w:spacing w:val="-2"/>
        </w:rPr>
        <w:t>dilakukan.</w:t>
      </w:r>
    </w:p>
    <w:p w:rsidR="00194973" w:rsidRPr="00194973" w:rsidRDefault="00194973" w:rsidP="00194973">
      <w:pPr>
        <w:spacing w:after="0" w:line="480" w:lineRule="auto"/>
        <w:jc w:val="both"/>
        <w:rPr>
          <w:rFonts w:ascii="Times New Roman" w:hAnsi="Times New Roman" w:cs="Times New Roman"/>
          <w:noProof/>
          <w:sz w:val="28"/>
          <w:szCs w:val="24"/>
          <w:lang w:eastAsia="id-ID"/>
        </w:rPr>
      </w:pPr>
      <w:r w:rsidRPr="00194973">
        <w:rPr>
          <w:rFonts w:ascii="Times New Roman" w:hAnsi="Times New Roman" w:cs="Times New Roman"/>
          <w:sz w:val="24"/>
        </w:rPr>
        <w:t xml:space="preserve">Menurut Helmalia dan Asyah (2022) reliabilitas adalah sebagai sesuatu hal yang dapat dipercaya atau dapat dalam keadaan dipercaya dan berfungsi untuk mengetahui tingkat konsistensi instrumen yang digunakan oleh peneliti sehingga angket tersebut dapat ditangani. Untuk menguji reliabilitas digunakan rumus </w:t>
      </w:r>
      <w:r w:rsidRPr="00194973">
        <w:rPr>
          <w:rFonts w:ascii="Times New Roman" w:hAnsi="Times New Roman" w:cs="Times New Roman"/>
          <w:i/>
          <w:sz w:val="24"/>
        </w:rPr>
        <w:t xml:space="preserve">Cronbach’s Alpha </w:t>
      </w:r>
      <w:r w:rsidRPr="00194973">
        <w:rPr>
          <w:rFonts w:ascii="Times New Roman" w:hAnsi="Times New Roman" w:cs="Times New Roman"/>
          <w:sz w:val="24"/>
        </w:rPr>
        <w:t>sebagai berikut:</w:t>
      </w:r>
    </w:p>
    <w:p w:rsidR="00194973" w:rsidRPr="00194973" w:rsidRDefault="0052156E" w:rsidP="00194973">
      <w:pPr>
        <w:spacing w:after="0" w:line="480" w:lineRule="auto"/>
        <w:jc w:val="center"/>
        <w:rPr>
          <w:rFonts w:ascii="Times New Roman" w:eastAsiaTheme="minorEastAsia" w:hAnsi="Times New Roman" w:cs="Times New Roman"/>
          <w:noProof/>
          <w:sz w:val="24"/>
          <w:szCs w:val="24"/>
          <w:lang w:eastAsia="id-ID"/>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11</m:t>
              </m:r>
            </m:sub>
          </m:sSub>
          <m:r>
            <m:rPr>
              <m:sty m:val="bi"/>
            </m:rPr>
            <w:rPr>
              <w:rFonts w:ascii="Cambria Math" w:hAnsi="Cambria Math" w:cs="Times New Roman"/>
              <w:sz w:val="24"/>
              <w:szCs w:val="24"/>
            </w:rPr>
            <m:t>=</m:t>
          </m:r>
          <m:d>
            <m:dPr>
              <m:ctrlPr>
                <w:rPr>
                  <w:rFonts w:ascii="Cambria Math" w:hAnsi="Cambria Math" w:cs="Times New Roman"/>
                  <w:b/>
                  <w:i/>
                  <w:sz w:val="24"/>
                  <w:szCs w:val="24"/>
                  <w:lang w:val="en-US"/>
                </w:rPr>
              </m:ctrlPr>
            </m:dPr>
            <m:e>
              <m:f>
                <m:fPr>
                  <m:ctrlPr>
                    <w:rPr>
                      <w:rFonts w:ascii="Cambria Math" w:hAnsi="Cambria Math" w:cs="Times New Roman"/>
                      <w:b/>
                      <w:i/>
                      <w:sz w:val="24"/>
                      <w:szCs w:val="24"/>
                      <w:lang w:val="en-US"/>
                    </w:rPr>
                  </m:ctrlPr>
                </m:fPr>
                <m:num>
                  <m:r>
                    <m:rPr>
                      <m:sty m:val="bi"/>
                    </m:rPr>
                    <w:rPr>
                      <w:rFonts w:ascii="Cambria Math" w:hAnsi="Cambria Math" w:cs="Times New Roman"/>
                      <w:sz w:val="24"/>
                      <w:szCs w:val="24"/>
                    </w:rPr>
                    <m:t>k</m:t>
                  </m:r>
                </m:num>
                <m:den>
                  <m:r>
                    <m:rPr>
                      <m:sty m:val="bi"/>
                    </m:rPr>
                    <w:rPr>
                      <w:rFonts w:ascii="Cambria Math" w:hAnsi="Cambria Math" w:cs="Times New Roman"/>
                      <w:sz w:val="24"/>
                      <w:szCs w:val="24"/>
                    </w:rPr>
                    <m:t>k-1</m:t>
                  </m:r>
                </m:den>
              </m:f>
            </m:e>
          </m:d>
          <m:d>
            <m:dPr>
              <m:ctrlPr>
                <w:rPr>
                  <w:rFonts w:ascii="Cambria Math" w:hAnsi="Cambria Math" w:cs="Times New Roman"/>
                  <w:b/>
                  <w:i/>
                  <w:sz w:val="24"/>
                  <w:szCs w:val="24"/>
                  <w:lang w:val="en-US"/>
                </w:rPr>
              </m:ctrlPr>
            </m:dPr>
            <m:e>
              <m:r>
                <m:rPr>
                  <m:sty m:val="bi"/>
                </m:rPr>
                <w:rPr>
                  <w:rFonts w:ascii="Cambria Math" w:hAnsi="Cambria Math" w:cs="Times New Roman"/>
                  <w:sz w:val="24"/>
                  <w:szCs w:val="24"/>
                </w:rPr>
                <m:t>1-</m:t>
              </m:r>
              <m:f>
                <m:fPr>
                  <m:ctrlPr>
                    <w:rPr>
                      <w:rFonts w:ascii="Cambria Math" w:hAnsi="Cambria Math" w:cs="Times New Roman"/>
                      <w:b/>
                      <w:i/>
                      <w:sz w:val="24"/>
                      <w:szCs w:val="24"/>
                      <w:lang w:val="en-US"/>
                    </w:rPr>
                  </m:ctrlPr>
                </m:fPr>
                <m:num>
                  <m:nary>
                    <m:naryPr>
                      <m:chr m:val="∑"/>
                      <m:limLoc m:val="undOvr"/>
                      <m:subHide m:val="1"/>
                      <m:supHide m:val="1"/>
                      <m:ctrlPr>
                        <w:rPr>
                          <w:rFonts w:ascii="Cambria Math" w:hAnsi="Cambria Math" w:cs="Times New Roman"/>
                          <w:b/>
                          <w:i/>
                          <w:sz w:val="24"/>
                          <w:szCs w:val="24"/>
                          <w:lang w:val="en-US"/>
                        </w:rPr>
                      </m:ctrlPr>
                    </m:naryPr>
                    <m:sub/>
                    <m:sup/>
                    <m:e>
                      <m:r>
                        <m:rPr>
                          <m:sty m:val="bi"/>
                        </m:rPr>
                        <w:rPr>
                          <w:rFonts w:ascii="Cambria Math" w:hAnsi="Cambria Math" w:cs="Times New Roman"/>
                          <w:sz w:val="24"/>
                          <w:szCs w:val="24"/>
                        </w:rPr>
                        <m:t>σ</m:t>
                      </m:r>
                      <m:f>
                        <m:fPr>
                          <m:type m:val="noBar"/>
                          <m:ctrlPr>
                            <w:rPr>
                              <w:rFonts w:ascii="Cambria Math" w:hAnsi="Cambria Math" w:cs="Times New Roman"/>
                              <w:b/>
                              <w:i/>
                              <w:sz w:val="24"/>
                              <w:szCs w:val="24"/>
                              <w:lang w:val="en-US"/>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b</m:t>
                          </m:r>
                        </m:den>
                      </m:f>
                    </m:e>
                  </m:nary>
                </m:num>
                <m:den>
                  <m:r>
                    <m:rPr>
                      <m:sty m:val="bi"/>
                    </m:rPr>
                    <w:rPr>
                      <w:rFonts w:ascii="Cambria Math" w:hAnsi="Cambria Math" w:cs="Times New Roman"/>
                      <w:sz w:val="24"/>
                      <w:szCs w:val="24"/>
                    </w:rPr>
                    <m:t>σ</m:t>
                  </m:r>
                  <m:f>
                    <m:fPr>
                      <m:type m:val="noBar"/>
                      <m:ctrlPr>
                        <w:rPr>
                          <w:rFonts w:ascii="Cambria Math" w:hAnsi="Cambria Math" w:cs="Times New Roman"/>
                          <w:b/>
                          <w:i/>
                          <w:sz w:val="24"/>
                          <w:szCs w:val="24"/>
                          <w:lang w:val="en-US"/>
                        </w:rPr>
                      </m:ctrlPr>
                    </m:fPr>
                    <m:num>
                      <m:r>
                        <m:rPr>
                          <m:sty m:val="bi"/>
                        </m:rPr>
                        <w:rPr>
                          <w:rFonts w:ascii="Cambria Math" w:hAnsi="Cambria Math" w:cs="Times New Roman"/>
                          <w:sz w:val="24"/>
                          <w:szCs w:val="24"/>
                        </w:rPr>
                        <m:t>2</m:t>
                      </m:r>
                    </m:num>
                    <m:den>
                      <m:r>
                        <m:rPr>
                          <m:sty m:val="bi"/>
                        </m:rPr>
                        <w:rPr>
                          <w:rFonts w:ascii="Cambria Math" w:hAnsi="Cambria Math" w:cs="Times New Roman"/>
                          <w:sz w:val="24"/>
                          <w:szCs w:val="24"/>
                        </w:rPr>
                        <m:t>t</m:t>
                      </m:r>
                    </m:den>
                  </m:f>
                </m:den>
              </m:f>
            </m:e>
          </m:d>
        </m:oMath>
      </m:oMathPara>
    </w:p>
    <w:p w:rsidR="00194973" w:rsidRPr="00194973" w:rsidRDefault="00194973" w:rsidP="00194973">
      <w:pPr>
        <w:spacing w:after="0" w:line="480" w:lineRule="auto"/>
        <w:jc w:val="both"/>
        <w:rPr>
          <w:rFonts w:ascii="Times New Roman" w:eastAsiaTheme="minorEastAsia" w:hAnsi="Times New Roman" w:cs="Times New Roman"/>
          <w:noProof/>
          <w:sz w:val="24"/>
          <w:szCs w:val="24"/>
          <w:lang w:eastAsia="id-ID"/>
        </w:rPr>
      </w:pPr>
      <w:r w:rsidRPr="00194973">
        <w:rPr>
          <w:rFonts w:ascii="Times New Roman" w:hAnsi="Times New Roman" w:cs="Times New Roman"/>
          <w:noProof/>
          <w:sz w:val="24"/>
          <w:szCs w:val="24"/>
          <w:lang w:eastAsia="id-ID"/>
        </w:rPr>
        <w:t>Keterangan:</w:t>
      </w:r>
    </w:p>
    <w:p w:rsidR="00194973" w:rsidRPr="00194973" w:rsidRDefault="00194973" w:rsidP="00194973">
      <w:pPr>
        <w:numPr>
          <w:ilvl w:val="0"/>
          <w:numId w:val="17"/>
        </w:numPr>
        <w:tabs>
          <w:tab w:val="left" w:pos="426"/>
          <w:tab w:val="left" w:pos="1134"/>
        </w:tabs>
        <w:spacing w:after="0" w:line="480" w:lineRule="auto"/>
        <w:jc w:val="both"/>
        <w:rPr>
          <w:rFonts w:ascii="Times New Roman" w:hAnsi="Times New Roman" w:cs="Times New Roman"/>
          <w:sz w:val="24"/>
          <w:szCs w:val="24"/>
        </w:rPr>
      </w:pPr>
      <w:r w:rsidRPr="00194973">
        <w:rPr>
          <w:rFonts w:ascii="Times New Roman" w:hAnsi="Times New Roman" w:cs="Times New Roman"/>
          <w:sz w:val="24"/>
          <w:szCs w:val="24"/>
        </w:rPr>
        <w:t>r</w:t>
      </w:r>
      <w:r w:rsidRPr="00194973">
        <w:rPr>
          <w:rFonts w:ascii="Times New Roman" w:hAnsi="Times New Roman" w:cs="Times New Roman"/>
          <w:sz w:val="24"/>
          <w:szCs w:val="24"/>
          <w:vertAlign w:val="subscript"/>
        </w:rPr>
        <w:t>11</w:t>
      </w:r>
      <w:r w:rsidRPr="00194973">
        <w:rPr>
          <w:rFonts w:ascii="Times New Roman" w:hAnsi="Times New Roman" w:cs="Times New Roman"/>
          <w:sz w:val="24"/>
          <w:szCs w:val="24"/>
          <w:vertAlign w:val="subscript"/>
        </w:rPr>
        <w:tab/>
      </w:r>
      <w:r w:rsidRPr="00194973">
        <w:rPr>
          <w:rFonts w:ascii="Times New Roman" w:hAnsi="Times New Roman" w:cs="Times New Roman"/>
          <w:sz w:val="24"/>
          <w:szCs w:val="24"/>
          <w:vertAlign w:val="subscript"/>
        </w:rPr>
        <w:tab/>
      </w:r>
      <w:r w:rsidRPr="00194973">
        <w:rPr>
          <w:rFonts w:ascii="Times New Roman" w:hAnsi="Times New Roman" w:cs="Times New Roman"/>
          <w:sz w:val="24"/>
          <w:szCs w:val="24"/>
        </w:rPr>
        <w:t>: Reliabilitas instrument</w:t>
      </w:r>
    </w:p>
    <w:p w:rsidR="00194973" w:rsidRPr="00194973" w:rsidRDefault="00194973" w:rsidP="00194973">
      <w:pPr>
        <w:numPr>
          <w:ilvl w:val="0"/>
          <w:numId w:val="17"/>
        </w:numPr>
        <w:tabs>
          <w:tab w:val="left" w:pos="426"/>
          <w:tab w:val="left" w:pos="1134"/>
        </w:tabs>
        <w:spacing w:after="0" w:line="480" w:lineRule="auto"/>
        <w:jc w:val="both"/>
        <w:rPr>
          <w:rFonts w:ascii="Times New Roman" w:hAnsi="Times New Roman" w:cs="Times New Roman"/>
          <w:sz w:val="24"/>
          <w:szCs w:val="24"/>
        </w:rPr>
      </w:pPr>
      <w:r w:rsidRPr="00194973">
        <w:rPr>
          <w:rFonts w:ascii="Times New Roman" w:hAnsi="Times New Roman" w:cs="Times New Roman"/>
          <w:i/>
          <w:sz w:val="24"/>
          <w:szCs w:val="24"/>
        </w:rPr>
        <w:t xml:space="preserve">k   </w:t>
      </w:r>
      <w:r w:rsidRPr="00194973">
        <w:rPr>
          <w:rFonts w:ascii="Times New Roman" w:hAnsi="Times New Roman" w:cs="Times New Roman"/>
          <w:i/>
          <w:sz w:val="24"/>
          <w:szCs w:val="24"/>
        </w:rPr>
        <w:tab/>
      </w:r>
      <w:r w:rsidRPr="00194973">
        <w:rPr>
          <w:rFonts w:ascii="Times New Roman" w:hAnsi="Times New Roman" w:cs="Times New Roman"/>
          <w:i/>
          <w:sz w:val="24"/>
          <w:szCs w:val="24"/>
        </w:rPr>
        <w:tab/>
      </w:r>
      <w:r w:rsidRPr="00194973">
        <w:rPr>
          <w:rFonts w:ascii="Times New Roman" w:hAnsi="Times New Roman" w:cs="Times New Roman"/>
          <w:sz w:val="24"/>
          <w:szCs w:val="24"/>
        </w:rPr>
        <w:t xml:space="preserve">: Banyaknya butir pernyataan </w:t>
      </w:r>
    </w:p>
    <w:p w:rsidR="00194973" w:rsidRPr="00194973" w:rsidRDefault="00194973" w:rsidP="00194973">
      <w:pPr>
        <w:numPr>
          <w:ilvl w:val="0"/>
          <w:numId w:val="17"/>
        </w:numPr>
        <w:tabs>
          <w:tab w:val="left" w:pos="426"/>
          <w:tab w:val="left" w:pos="1134"/>
        </w:tabs>
        <w:spacing w:after="0" w:line="480" w:lineRule="auto"/>
        <w:jc w:val="both"/>
        <w:rPr>
          <w:rFonts w:ascii="Times New Roman" w:hAnsi="Times New Roman" w:cs="Times New Roman"/>
          <w:sz w:val="24"/>
          <w:szCs w:val="24"/>
        </w:rPr>
      </w:pPr>
      <w:r w:rsidRPr="00194973">
        <w:rPr>
          <w:rFonts w:ascii="Times New Roman" w:hAnsi="Times New Roman" w:cs="Times New Roman"/>
          <w:sz w:val="24"/>
          <w:szCs w:val="24"/>
        </w:rPr>
        <w:t>∑</w:t>
      </w:r>
      <m:oMath>
        <m:r>
          <w:rPr>
            <w:rFonts w:ascii="Cambria Math" w:hAnsi="Cambria Math" w:cs="Times New Roman"/>
            <w:sz w:val="24"/>
            <w:szCs w:val="24"/>
          </w:rPr>
          <m:t xml:space="preserve"> σ</m:t>
        </m:r>
        <m:f>
          <m:fPr>
            <m:type m:val="noBar"/>
            <m:ctrlPr>
              <w:rPr>
                <w:rFonts w:ascii="Cambria Math" w:hAnsi="Cambria Math" w:cs="Times New Roman"/>
                <w:i/>
                <w:sz w:val="24"/>
                <w:szCs w:val="24"/>
                <w:lang w:val="en-US"/>
              </w:rPr>
            </m:ctrlPr>
          </m:fPr>
          <m:num>
            <m:r>
              <w:rPr>
                <w:rFonts w:ascii="Cambria Math" w:hAnsi="Cambria Math" w:cs="Times New Roman"/>
                <w:sz w:val="24"/>
                <w:szCs w:val="24"/>
              </w:rPr>
              <m:t>2</m:t>
            </m:r>
          </m:num>
          <m:den>
            <m:r>
              <w:rPr>
                <w:rFonts w:ascii="Cambria Math" w:hAnsi="Cambria Math" w:cs="Times New Roman"/>
                <w:sz w:val="24"/>
                <w:szCs w:val="24"/>
              </w:rPr>
              <m:t>b</m:t>
            </m:r>
          </m:den>
        </m:f>
      </m:oMath>
      <w:r w:rsidRPr="00194973">
        <w:rPr>
          <w:rFonts w:ascii="Times New Roman" w:hAnsi="Times New Roman" w:cs="Times New Roman"/>
          <w:sz w:val="24"/>
          <w:szCs w:val="24"/>
        </w:rPr>
        <w:tab/>
        <w:t>: Jumlah varians butir</w:t>
      </w:r>
    </w:p>
    <w:p w:rsidR="00194973" w:rsidRPr="00194973" w:rsidRDefault="00194973" w:rsidP="00194973">
      <w:pPr>
        <w:numPr>
          <w:ilvl w:val="0"/>
          <w:numId w:val="17"/>
        </w:numPr>
        <w:tabs>
          <w:tab w:val="left" w:pos="426"/>
          <w:tab w:val="left" w:pos="1134"/>
        </w:tabs>
        <w:spacing w:after="0" w:line="480" w:lineRule="auto"/>
        <w:jc w:val="both"/>
        <w:rPr>
          <w:rFonts w:ascii="Times New Roman" w:hAnsi="Times New Roman" w:cs="Times New Roman"/>
          <w:sz w:val="24"/>
          <w:szCs w:val="24"/>
        </w:rPr>
      </w:pPr>
      <m:oMath>
        <m:r>
          <w:rPr>
            <w:rFonts w:ascii="Cambria Math" w:hAnsi="Cambria Math" w:cs="Times New Roman"/>
            <w:sz w:val="24"/>
            <w:szCs w:val="24"/>
          </w:rPr>
          <m:t>σ</m:t>
        </m:r>
        <m:f>
          <m:fPr>
            <m:type m:val="noBar"/>
            <m:ctrlPr>
              <w:rPr>
                <w:rFonts w:ascii="Cambria Math" w:hAnsi="Cambria Math" w:cs="Times New Roman"/>
                <w:i/>
                <w:sz w:val="24"/>
                <w:szCs w:val="24"/>
                <w:lang w:val="en-US"/>
              </w:rPr>
            </m:ctrlPr>
          </m:fPr>
          <m:num>
            <m:r>
              <w:rPr>
                <w:rFonts w:ascii="Cambria Math" w:hAnsi="Cambria Math" w:cs="Times New Roman"/>
                <w:sz w:val="24"/>
                <w:szCs w:val="24"/>
              </w:rPr>
              <m:t>2</m:t>
            </m:r>
          </m:num>
          <m:den>
            <m:r>
              <w:rPr>
                <w:rFonts w:ascii="Cambria Math" w:hAnsi="Cambria Math" w:cs="Times New Roman"/>
                <w:sz w:val="24"/>
                <w:szCs w:val="24"/>
              </w:rPr>
              <m:t>t</m:t>
            </m:r>
          </m:den>
        </m:f>
      </m:oMath>
      <w:r w:rsidRPr="00194973">
        <w:rPr>
          <w:rFonts w:ascii="Times New Roman" w:hAnsi="Times New Roman" w:cs="Times New Roman"/>
          <w:sz w:val="24"/>
          <w:szCs w:val="24"/>
        </w:rPr>
        <w:tab/>
      </w:r>
      <w:r w:rsidRPr="00194973">
        <w:rPr>
          <w:rFonts w:ascii="Times New Roman" w:hAnsi="Times New Roman" w:cs="Times New Roman"/>
          <w:sz w:val="24"/>
          <w:szCs w:val="24"/>
        </w:rPr>
        <w:tab/>
        <w:t>: Varians total</w:t>
      </w:r>
    </w:p>
    <w:p w:rsidR="00194973" w:rsidRPr="00194973" w:rsidRDefault="00194973" w:rsidP="00194973">
      <w:pPr>
        <w:tabs>
          <w:tab w:val="left" w:pos="426"/>
          <w:tab w:val="left" w:pos="1134"/>
        </w:tabs>
        <w:spacing w:after="0" w:line="480" w:lineRule="auto"/>
        <w:ind w:left="1353"/>
        <w:jc w:val="both"/>
        <w:rPr>
          <w:rFonts w:ascii="Times New Roman" w:hAnsi="Times New Roman" w:cs="Times New Roman"/>
          <w:sz w:val="24"/>
          <w:szCs w:val="24"/>
        </w:rPr>
      </w:pPr>
    </w:p>
    <w:p w:rsidR="00194973" w:rsidRPr="00194973" w:rsidRDefault="00194973" w:rsidP="00194973">
      <w:pPr>
        <w:pStyle w:val="Heading2"/>
        <w:rPr>
          <w:rFonts w:eastAsiaTheme="minorEastAsia"/>
          <w:color w:val="auto"/>
        </w:rPr>
      </w:pPr>
      <w:bookmarkStart w:id="43" w:name="_Toc200442372"/>
      <w:r w:rsidRPr="00194973">
        <w:rPr>
          <w:rFonts w:eastAsiaTheme="minorEastAsia"/>
          <w:color w:val="auto"/>
        </w:rPr>
        <w:t>3.5 Prosedur Penelitian</w:t>
      </w:r>
      <w:bookmarkEnd w:id="43"/>
    </w:p>
    <w:p w:rsidR="00194973" w:rsidRPr="00194973" w:rsidRDefault="00194973" w:rsidP="00194973">
      <w:pPr>
        <w:pStyle w:val="BodyText"/>
        <w:spacing w:line="480" w:lineRule="auto"/>
        <w:ind w:firstLine="720"/>
        <w:jc w:val="both"/>
      </w:pPr>
      <w:r w:rsidRPr="00194973">
        <w:t>Di</w:t>
      </w:r>
      <w:r w:rsidRPr="00194973">
        <w:rPr>
          <w:spacing w:val="-7"/>
        </w:rPr>
        <w:t xml:space="preserve"> </w:t>
      </w:r>
      <w:r w:rsidRPr="00194973">
        <w:t>dalam</w:t>
      </w:r>
      <w:r w:rsidRPr="00194973">
        <w:rPr>
          <w:spacing w:val="-7"/>
        </w:rPr>
        <w:t xml:space="preserve"> </w:t>
      </w:r>
      <w:r w:rsidRPr="00194973">
        <w:t>Pedoman</w:t>
      </w:r>
      <w:r w:rsidRPr="00194973">
        <w:rPr>
          <w:spacing w:val="-7"/>
        </w:rPr>
        <w:t xml:space="preserve"> </w:t>
      </w:r>
      <w:r w:rsidRPr="00194973">
        <w:t>Penulisan</w:t>
      </w:r>
      <w:r w:rsidRPr="00194973">
        <w:rPr>
          <w:spacing w:val="-7"/>
        </w:rPr>
        <w:t xml:space="preserve"> </w:t>
      </w:r>
      <w:r w:rsidRPr="00194973">
        <w:t>Skripsi</w:t>
      </w:r>
      <w:r w:rsidRPr="00194973">
        <w:rPr>
          <w:spacing w:val="-6"/>
        </w:rPr>
        <w:t xml:space="preserve"> </w:t>
      </w:r>
      <w:r w:rsidRPr="00194973">
        <w:t>FKIP</w:t>
      </w:r>
      <w:r w:rsidRPr="00194973">
        <w:rPr>
          <w:spacing w:val="-6"/>
        </w:rPr>
        <w:t xml:space="preserve"> </w:t>
      </w:r>
      <w:r w:rsidRPr="00194973">
        <w:t>UMN</w:t>
      </w:r>
      <w:r w:rsidRPr="00194973">
        <w:rPr>
          <w:spacing w:val="-5"/>
        </w:rPr>
        <w:t xml:space="preserve"> </w:t>
      </w:r>
      <w:r w:rsidRPr="00194973">
        <w:t>Al-Washliyah,</w:t>
      </w:r>
      <w:r w:rsidRPr="00194973">
        <w:rPr>
          <w:spacing w:val="-7"/>
        </w:rPr>
        <w:t xml:space="preserve"> </w:t>
      </w:r>
      <w:r w:rsidRPr="00194973">
        <w:t>bagian</w:t>
      </w:r>
      <w:r w:rsidRPr="00194973">
        <w:rPr>
          <w:spacing w:val="-7"/>
        </w:rPr>
        <w:t xml:space="preserve"> </w:t>
      </w:r>
      <w:r w:rsidRPr="00194973">
        <w:t>ini memaparkan secara kronologis bagaimana langkah-langkah penelitian yang dilakukan terutama bagaimana desain penelitian dioperasionalkan secara nyata. Terutama untuk jenis penelitian eksperimental, skema atau alur penelitian yang dapat</w:t>
      </w:r>
      <w:r w:rsidRPr="00194973">
        <w:rPr>
          <w:spacing w:val="-15"/>
        </w:rPr>
        <w:t xml:space="preserve"> </w:t>
      </w:r>
      <w:r w:rsidRPr="00194973">
        <w:t>disertai</w:t>
      </w:r>
      <w:r w:rsidRPr="00194973">
        <w:rPr>
          <w:spacing w:val="-15"/>
        </w:rPr>
        <w:t xml:space="preserve"> </w:t>
      </w:r>
      <w:r w:rsidRPr="00194973">
        <w:t>notasi</w:t>
      </w:r>
      <w:r w:rsidRPr="00194973">
        <w:rPr>
          <w:spacing w:val="-15"/>
        </w:rPr>
        <w:t xml:space="preserve"> </w:t>
      </w:r>
      <w:r w:rsidRPr="00194973">
        <w:t>dan</w:t>
      </w:r>
      <w:r w:rsidRPr="00194973">
        <w:rPr>
          <w:spacing w:val="-15"/>
        </w:rPr>
        <w:t xml:space="preserve"> </w:t>
      </w:r>
      <w:r w:rsidRPr="00194973">
        <w:t>unsur-unsurnya</w:t>
      </w:r>
      <w:r w:rsidRPr="00194973">
        <w:rPr>
          <w:spacing w:val="-15"/>
        </w:rPr>
        <w:t xml:space="preserve"> </w:t>
      </w:r>
      <w:r w:rsidRPr="00194973">
        <w:t>disampaikan</w:t>
      </w:r>
      <w:r w:rsidRPr="00194973">
        <w:rPr>
          <w:spacing w:val="-15"/>
        </w:rPr>
        <w:t xml:space="preserve"> </w:t>
      </w:r>
      <w:r w:rsidRPr="00194973">
        <w:t>secara</w:t>
      </w:r>
      <w:r w:rsidRPr="00194973">
        <w:rPr>
          <w:spacing w:val="-15"/>
        </w:rPr>
        <w:t xml:space="preserve"> </w:t>
      </w:r>
      <w:r w:rsidRPr="00194973">
        <w:t>rinci.</w:t>
      </w:r>
      <w:r w:rsidRPr="00194973">
        <w:rPr>
          <w:spacing w:val="-14"/>
        </w:rPr>
        <w:t xml:space="preserve"> </w:t>
      </w:r>
      <w:r w:rsidRPr="00194973">
        <w:t>Identifikasi</w:t>
      </w:r>
      <w:r w:rsidRPr="00194973">
        <w:rPr>
          <w:spacing w:val="-15"/>
        </w:rPr>
        <w:t xml:space="preserve"> </w:t>
      </w:r>
      <w:r w:rsidRPr="00194973">
        <w:t xml:space="preserve">jenis </w:t>
      </w:r>
      <w:r w:rsidRPr="00194973">
        <w:lastRenderedPageBreak/>
        <w:t>variabel beserta perumusan hipotesis penelitian secara statistik (dengan notasi matematis) dituliskan secara eksplisit sehingga menguatkan kembali pemahaman pembaca mengenai arah tujuan penelitian. Berikut bagan arus prosedur penelitian:</w:t>
      </w:r>
    </w:p>
    <w:p w:rsidR="00194973" w:rsidRPr="00194973" w:rsidRDefault="00194973" w:rsidP="00194973">
      <w:pPr>
        <w:pStyle w:val="BodyText"/>
        <w:spacing w:line="480" w:lineRule="auto"/>
        <w:ind w:right="281" w:firstLine="720"/>
        <w:jc w:val="both"/>
      </w:pPr>
    </w:p>
    <w:p w:rsidR="00194973" w:rsidRPr="00194973" w:rsidRDefault="00194973" w:rsidP="00194973">
      <w:pPr>
        <w:pStyle w:val="BodyText"/>
        <w:spacing w:line="480" w:lineRule="auto"/>
        <w:ind w:right="281" w:firstLine="720"/>
        <w:jc w:val="both"/>
      </w:pPr>
    </w:p>
    <w:p w:rsidR="00194973" w:rsidRPr="00194973" w:rsidRDefault="00194973" w:rsidP="00194973">
      <w:pPr>
        <w:pStyle w:val="BodyText"/>
        <w:spacing w:line="480" w:lineRule="auto"/>
        <w:ind w:right="281" w:firstLine="720"/>
        <w:jc w:val="both"/>
      </w:pPr>
    </w:p>
    <w:p w:rsidR="00194973" w:rsidRPr="00194973" w:rsidRDefault="00194973" w:rsidP="00194973">
      <w:pPr>
        <w:pStyle w:val="BodyText"/>
        <w:spacing w:line="480" w:lineRule="auto"/>
        <w:ind w:right="281" w:firstLine="720"/>
        <w:jc w:val="both"/>
      </w:pPr>
    </w:p>
    <w:tbl>
      <w:tblPr>
        <w:tblW w:w="0" w:type="auto"/>
        <w:tblInd w:w="30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70"/>
        <w:gridCol w:w="1665"/>
      </w:tblGrid>
      <w:tr w:rsidR="00194973" w:rsidRPr="00194973" w:rsidTr="00D56D43">
        <w:trPr>
          <w:trHeight w:val="495"/>
        </w:trPr>
        <w:tc>
          <w:tcPr>
            <w:tcW w:w="3135" w:type="dxa"/>
            <w:gridSpan w:val="2"/>
            <w:tcBorders>
              <w:top w:val="single" w:sz="18" w:space="0" w:color="000000"/>
              <w:left w:val="single" w:sz="18" w:space="0" w:color="000000"/>
              <w:bottom w:val="single" w:sz="18" w:space="0" w:color="000000"/>
              <w:right w:val="single" w:sz="18" w:space="0" w:color="000000"/>
            </w:tcBorders>
            <w:hideMark/>
          </w:tcPr>
          <w:p w:rsidR="00194973" w:rsidRPr="00194973" w:rsidRDefault="00194973" w:rsidP="00D56D43">
            <w:pPr>
              <w:pStyle w:val="TableParagraph"/>
              <w:spacing w:before="0" w:line="240" w:lineRule="auto"/>
              <w:ind w:left="583"/>
              <w:jc w:val="left"/>
              <w:rPr>
                <w:sz w:val="24"/>
              </w:rPr>
            </w:pPr>
            <w:r w:rsidRPr="00194973">
              <w:rPr>
                <w:sz w:val="24"/>
              </w:rPr>
              <w:t>Identifikasi</w:t>
            </w:r>
            <w:r w:rsidRPr="00194973">
              <w:rPr>
                <w:spacing w:val="-5"/>
                <w:sz w:val="24"/>
              </w:rPr>
              <w:t xml:space="preserve"> </w:t>
            </w:r>
            <w:r w:rsidRPr="00194973">
              <w:rPr>
                <w:spacing w:val="-2"/>
                <w:sz w:val="24"/>
              </w:rPr>
              <w:t>Masalah</w:t>
            </w:r>
          </w:p>
        </w:tc>
      </w:tr>
      <w:tr w:rsidR="00194973" w:rsidRPr="00194973" w:rsidTr="00D56D43">
        <w:trPr>
          <w:trHeight w:val="188"/>
        </w:trPr>
        <w:tc>
          <w:tcPr>
            <w:tcW w:w="1470" w:type="dxa"/>
            <w:tcBorders>
              <w:top w:val="single" w:sz="18" w:space="0" w:color="000000"/>
              <w:left w:val="nil"/>
              <w:bottom w:val="single" w:sz="18" w:space="0" w:color="000000"/>
              <w:right w:val="single" w:sz="6" w:space="0" w:color="000000"/>
            </w:tcBorders>
          </w:tcPr>
          <w:p w:rsidR="00194973" w:rsidRPr="00194973" w:rsidRDefault="00194973" w:rsidP="00D56D43">
            <w:pPr>
              <w:pStyle w:val="TableParagraph"/>
              <w:spacing w:before="0" w:line="240" w:lineRule="auto"/>
              <w:jc w:val="left"/>
              <w:rPr>
                <w:sz w:val="12"/>
              </w:rPr>
            </w:pPr>
          </w:p>
        </w:tc>
        <w:tc>
          <w:tcPr>
            <w:tcW w:w="1665" w:type="dxa"/>
            <w:tcBorders>
              <w:top w:val="single" w:sz="18" w:space="0" w:color="000000"/>
              <w:left w:val="single" w:sz="6" w:space="0" w:color="000000"/>
              <w:bottom w:val="single" w:sz="18" w:space="0" w:color="000000"/>
              <w:right w:val="nil"/>
            </w:tcBorders>
          </w:tcPr>
          <w:p w:rsidR="00194973" w:rsidRPr="00194973" w:rsidRDefault="00194973" w:rsidP="00D56D43">
            <w:pPr>
              <w:pStyle w:val="TableParagraph"/>
              <w:spacing w:before="0" w:line="240" w:lineRule="auto"/>
              <w:jc w:val="left"/>
              <w:rPr>
                <w:sz w:val="12"/>
              </w:rPr>
            </w:pPr>
          </w:p>
        </w:tc>
      </w:tr>
      <w:tr w:rsidR="00194973" w:rsidRPr="00194973" w:rsidTr="00D56D43">
        <w:trPr>
          <w:trHeight w:val="495"/>
        </w:trPr>
        <w:tc>
          <w:tcPr>
            <w:tcW w:w="3135" w:type="dxa"/>
            <w:gridSpan w:val="2"/>
            <w:tcBorders>
              <w:top w:val="single" w:sz="18" w:space="0" w:color="000000"/>
              <w:left w:val="single" w:sz="18" w:space="0" w:color="000000"/>
              <w:bottom w:val="single" w:sz="18" w:space="0" w:color="000000"/>
              <w:right w:val="single" w:sz="18" w:space="0" w:color="000000"/>
            </w:tcBorders>
            <w:hideMark/>
          </w:tcPr>
          <w:p w:rsidR="00194973" w:rsidRPr="00194973" w:rsidRDefault="00194973" w:rsidP="00D56D43">
            <w:pPr>
              <w:pStyle w:val="TableParagraph"/>
              <w:spacing w:before="0" w:line="240" w:lineRule="auto"/>
              <w:ind w:left="864"/>
              <w:jc w:val="left"/>
              <w:rPr>
                <w:sz w:val="24"/>
              </w:rPr>
            </w:pPr>
            <w:r w:rsidRPr="00194973">
              <w:rPr>
                <w:sz w:val="24"/>
              </w:rPr>
              <w:t xml:space="preserve">Studi </w:t>
            </w:r>
            <w:r w:rsidRPr="00194973">
              <w:rPr>
                <w:spacing w:val="-2"/>
                <w:sz w:val="24"/>
              </w:rPr>
              <w:t>Literatur</w:t>
            </w:r>
          </w:p>
        </w:tc>
      </w:tr>
      <w:tr w:rsidR="00194973" w:rsidRPr="00194973" w:rsidTr="00D56D43">
        <w:trPr>
          <w:trHeight w:val="194"/>
        </w:trPr>
        <w:tc>
          <w:tcPr>
            <w:tcW w:w="1470" w:type="dxa"/>
            <w:tcBorders>
              <w:top w:val="single" w:sz="18" w:space="0" w:color="000000"/>
              <w:left w:val="nil"/>
              <w:bottom w:val="single" w:sz="18" w:space="0" w:color="000000"/>
              <w:right w:val="single" w:sz="6" w:space="0" w:color="000000"/>
            </w:tcBorders>
          </w:tcPr>
          <w:p w:rsidR="00194973" w:rsidRPr="00194973" w:rsidRDefault="00194973" w:rsidP="00D56D43">
            <w:pPr>
              <w:pStyle w:val="TableParagraph"/>
              <w:spacing w:before="0" w:line="240" w:lineRule="auto"/>
              <w:jc w:val="left"/>
              <w:rPr>
                <w:sz w:val="12"/>
              </w:rPr>
            </w:pPr>
          </w:p>
        </w:tc>
        <w:tc>
          <w:tcPr>
            <w:tcW w:w="1665" w:type="dxa"/>
            <w:tcBorders>
              <w:top w:val="single" w:sz="18" w:space="0" w:color="000000"/>
              <w:left w:val="single" w:sz="6" w:space="0" w:color="000000"/>
              <w:bottom w:val="single" w:sz="18" w:space="0" w:color="000000"/>
              <w:right w:val="nil"/>
            </w:tcBorders>
          </w:tcPr>
          <w:p w:rsidR="00194973" w:rsidRPr="00194973" w:rsidRDefault="00194973" w:rsidP="00D56D43">
            <w:pPr>
              <w:pStyle w:val="TableParagraph"/>
              <w:spacing w:before="0" w:line="240" w:lineRule="auto"/>
              <w:jc w:val="left"/>
              <w:rPr>
                <w:sz w:val="12"/>
              </w:rPr>
            </w:pPr>
          </w:p>
        </w:tc>
      </w:tr>
      <w:tr w:rsidR="00194973" w:rsidRPr="00194973" w:rsidTr="00D56D43">
        <w:trPr>
          <w:trHeight w:val="495"/>
        </w:trPr>
        <w:tc>
          <w:tcPr>
            <w:tcW w:w="3135" w:type="dxa"/>
            <w:gridSpan w:val="2"/>
            <w:tcBorders>
              <w:top w:val="single" w:sz="18" w:space="0" w:color="000000"/>
              <w:left w:val="single" w:sz="18" w:space="0" w:color="000000"/>
              <w:bottom w:val="single" w:sz="18" w:space="0" w:color="000000"/>
              <w:right w:val="single" w:sz="18" w:space="0" w:color="000000"/>
            </w:tcBorders>
            <w:hideMark/>
          </w:tcPr>
          <w:p w:rsidR="00194973" w:rsidRPr="00194973" w:rsidRDefault="00194973" w:rsidP="00D56D43">
            <w:pPr>
              <w:pStyle w:val="TableParagraph"/>
              <w:spacing w:before="0" w:line="240" w:lineRule="auto"/>
              <w:ind w:left="722"/>
              <w:jc w:val="left"/>
              <w:rPr>
                <w:sz w:val="24"/>
              </w:rPr>
            </w:pPr>
            <w:r w:rsidRPr="00194973">
              <w:rPr>
                <w:sz w:val="24"/>
              </w:rPr>
              <w:t>Desain</w:t>
            </w:r>
            <w:r w:rsidRPr="00194973">
              <w:rPr>
                <w:spacing w:val="-3"/>
                <w:sz w:val="24"/>
              </w:rPr>
              <w:t xml:space="preserve"> </w:t>
            </w:r>
            <w:r w:rsidRPr="00194973">
              <w:rPr>
                <w:spacing w:val="-2"/>
                <w:sz w:val="24"/>
              </w:rPr>
              <w:t>Penelitian</w:t>
            </w:r>
          </w:p>
        </w:tc>
      </w:tr>
      <w:tr w:rsidR="00194973" w:rsidRPr="00194973" w:rsidTr="00D56D43">
        <w:trPr>
          <w:trHeight w:val="204"/>
        </w:trPr>
        <w:tc>
          <w:tcPr>
            <w:tcW w:w="1470" w:type="dxa"/>
            <w:tcBorders>
              <w:top w:val="single" w:sz="18" w:space="0" w:color="000000"/>
              <w:left w:val="nil"/>
              <w:bottom w:val="single" w:sz="18" w:space="0" w:color="000000"/>
              <w:right w:val="single" w:sz="6" w:space="0" w:color="000000"/>
            </w:tcBorders>
          </w:tcPr>
          <w:p w:rsidR="00194973" w:rsidRPr="00194973" w:rsidRDefault="00194973" w:rsidP="00D56D43">
            <w:pPr>
              <w:pStyle w:val="TableParagraph"/>
              <w:spacing w:before="0" w:line="240" w:lineRule="auto"/>
              <w:jc w:val="left"/>
              <w:rPr>
                <w:sz w:val="14"/>
              </w:rPr>
            </w:pPr>
          </w:p>
        </w:tc>
        <w:tc>
          <w:tcPr>
            <w:tcW w:w="1665" w:type="dxa"/>
            <w:tcBorders>
              <w:top w:val="single" w:sz="18" w:space="0" w:color="000000"/>
              <w:left w:val="single" w:sz="6" w:space="0" w:color="000000"/>
              <w:bottom w:val="single" w:sz="18" w:space="0" w:color="000000"/>
              <w:right w:val="nil"/>
            </w:tcBorders>
          </w:tcPr>
          <w:p w:rsidR="00194973" w:rsidRPr="00194973" w:rsidRDefault="00194973" w:rsidP="00D56D43">
            <w:pPr>
              <w:pStyle w:val="TableParagraph"/>
              <w:spacing w:before="0" w:line="240" w:lineRule="auto"/>
              <w:jc w:val="left"/>
              <w:rPr>
                <w:sz w:val="14"/>
              </w:rPr>
            </w:pPr>
          </w:p>
        </w:tc>
      </w:tr>
      <w:tr w:rsidR="00194973" w:rsidRPr="00194973" w:rsidTr="00D56D43">
        <w:trPr>
          <w:trHeight w:val="495"/>
        </w:trPr>
        <w:tc>
          <w:tcPr>
            <w:tcW w:w="3135" w:type="dxa"/>
            <w:gridSpan w:val="2"/>
            <w:tcBorders>
              <w:top w:val="single" w:sz="18" w:space="0" w:color="000000"/>
              <w:left w:val="single" w:sz="18" w:space="0" w:color="000000"/>
              <w:bottom w:val="single" w:sz="18" w:space="0" w:color="000000"/>
              <w:right w:val="single" w:sz="18" w:space="0" w:color="000000"/>
            </w:tcBorders>
            <w:hideMark/>
          </w:tcPr>
          <w:p w:rsidR="00194973" w:rsidRPr="00194973" w:rsidRDefault="00194973" w:rsidP="00D56D43">
            <w:pPr>
              <w:pStyle w:val="TableParagraph"/>
              <w:spacing w:before="0" w:line="240" w:lineRule="auto"/>
              <w:ind w:left="568"/>
              <w:jc w:val="left"/>
              <w:rPr>
                <w:sz w:val="24"/>
              </w:rPr>
            </w:pPr>
            <w:r w:rsidRPr="00194973">
              <w:rPr>
                <w:sz w:val="24"/>
              </w:rPr>
              <w:t>Pemilihan</w:t>
            </w:r>
            <w:r w:rsidRPr="00194973">
              <w:rPr>
                <w:spacing w:val="-2"/>
                <w:sz w:val="24"/>
              </w:rPr>
              <w:t xml:space="preserve"> Partisipan</w:t>
            </w:r>
          </w:p>
        </w:tc>
      </w:tr>
      <w:tr w:rsidR="00194973" w:rsidRPr="00194973" w:rsidTr="00D56D43">
        <w:trPr>
          <w:trHeight w:val="188"/>
        </w:trPr>
        <w:tc>
          <w:tcPr>
            <w:tcW w:w="1470" w:type="dxa"/>
            <w:tcBorders>
              <w:top w:val="single" w:sz="18" w:space="0" w:color="000000"/>
              <w:left w:val="nil"/>
              <w:bottom w:val="single" w:sz="18" w:space="0" w:color="000000"/>
              <w:right w:val="single" w:sz="6" w:space="0" w:color="000000"/>
            </w:tcBorders>
          </w:tcPr>
          <w:p w:rsidR="00194973" w:rsidRPr="00194973" w:rsidRDefault="00194973" w:rsidP="00D56D43">
            <w:pPr>
              <w:pStyle w:val="TableParagraph"/>
              <w:spacing w:before="0" w:line="240" w:lineRule="auto"/>
              <w:jc w:val="left"/>
              <w:rPr>
                <w:sz w:val="12"/>
              </w:rPr>
            </w:pPr>
          </w:p>
        </w:tc>
        <w:tc>
          <w:tcPr>
            <w:tcW w:w="1665" w:type="dxa"/>
            <w:tcBorders>
              <w:top w:val="single" w:sz="18" w:space="0" w:color="000000"/>
              <w:left w:val="single" w:sz="6" w:space="0" w:color="000000"/>
              <w:bottom w:val="single" w:sz="18" w:space="0" w:color="000000"/>
              <w:right w:val="nil"/>
            </w:tcBorders>
          </w:tcPr>
          <w:p w:rsidR="00194973" w:rsidRPr="00194973" w:rsidRDefault="00194973" w:rsidP="00D56D43">
            <w:pPr>
              <w:pStyle w:val="TableParagraph"/>
              <w:spacing w:before="0" w:line="240" w:lineRule="auto"/>
              <w:jc w:val="left"/>
              <w:rPr>
                <w:sz w:val="12"/>
              </w:rPr>
            </w:pPr>
          </w:p>
        </w:tc>
      </w:tr>
      <w:tr w:rsidR="00194973" w:rsidRPr="00194973" w:rsidTr="00D56D43">
        <w:trPr>
          <w:trHeight w:val="495"/>
        </w:trPr>
        <w:tc>
          <w:tcPr>
            <w:tcW w:w="3135" w:type="dxa"/>
            <w:gridSpan w:val="2"/>
            <w:tcBorders>
              <w:top w:val="single" w:sz="18" w:space="0" w:color="000000"/>
              <w:left w:val="single" w:sz="18" w:space="0" w:color="000000"/>
              <w:bottom w:val="single" w:sz="18" w:space="0" w:color="000000"/>
              <w:right w:val="single" w:sz="18" w:space="0" w:color="000000"/>
            </w:tcBorders>
            <w:hideMark/>
          </w:tcPr>
          <w:p w:rsidR="00194973" w:rsidRPr="00194973" w:rsidRDefault="00194973" w:rsidP="00D56D43">
            <w:pPr>
              <w:pStyle w:val="TableParagraph"/>
              <w:spacing w:before="0" w:line="240" w:lineRule="auto"/>
              <w:ind w:left="650"/>
              <w:jc w:val="left"/>
              <w:rPr>
                <w:sz w:val="24"/>
              </w:rPr>
            </w:pPr>
            <w:r w:rsidRPr="00194973">
              <w:rPr>
                <w:sz w:val="24"/>
              </w:rPr>
              <w:t>Pengumpulan</w:t>
            </w:r>
            <w:r w:rsidRPr="00194973">
              <w:rPr>
                <w:spacing w:val="-7"/>
                <w:sz w:val="24"/>
              </w:rPr>
              <w:t xml:space="preserve"> </w:t>
            </w:r>
            <w:r w:rsidRPr="00194973">
              <w:rPr>
                <w:spacing w:val="-4"/>
                <w:sz w:val="24"/>
              </w:rPr>
              <w:t>Data</w:t>
            </w:r>
          </w:p>
        </w:tc>
      </w:tr>
      <w:tr w:rsidR="00194973" w:rsidRPr="00194973" w:rsidTr="00D56D43">
        <w:trPr>
          <w:trHeight w:val="185"/>
        </w:trPr>
        <w:tc>
          <w:tcPr>
            <w:tcW w:w="1470" w:type="dxa"/>
            <w:tcBorders>
              <w:top w:val="single" w:sz="18" w:space="0" w:color="000000"/>
              <w:left w:val="nil"/>
              <w:bottom w:val="single" w:sz="18" w:space="0" w:color="000000"/>
              <w:right w:val="single" w:sz="6" w:space="0" w:color="000000"/>
            </w:tcBorders>
          </w:tcPr>
          <w:p w:rsidR="00194973" w:rsidRPr="00194973" w:rsidRDefault="00194973" w:rsidP="00D56D43">
            <w:pPr>
              <w:pStyle w:val="TableParagraph"/>
              <w:spacing w:before="0" w:line="240" w:lineRule="auto"/>
              <w:jc w:val="left"/>
              <w:rPr>
                <w:sz w:val="12"/>
              </w:rPr>
            </w:pPr>
          </w:p>
        </w:tc>
        <w:tc>
          <w:tcPr>
            <w:tcW w:w="1665" w:type="dxa"/>
            <w:tcBorders>
              <w:top w:val="single" w:sz="18" w:space="0" w:color="000000"/>
              <w:left w:val="single" w:sz="6" w:space="0" w:color="000000"/>
              <w:bottom w:val="single" w:sz="18" w:space="0" w:color="000000"/>
              <w:right w:val="nil"/>
            </w:tcBorders>
          </w:tcPr>
          <w:p w:rsidR="00194973" w:rsidRPr="00194973" w:rsidRDefault="00194973" w:rsidP="00D56D43">
            <w:pPr>
              <w:pStyle w:val="TableParagraph"/>
              <w:spacing w:before="0" w:line="240" w:lineRule="auto"/>
              <w:jc w:val="left"/>
              <w:rPr>
                <w:sz w:val="12"/>
              </w:rPr>
            </w:pPr>
          </w:p>
        </w:tc>
      </w:tr>
      <w:tr w:rsidR="00194973" w:rsidRPr="00194973" w:rsidTr="00D56D43">
        <w:trPr>
          <w:trHeight w:val="495"/>
        </w:trPr>
        <w:tc>
          <w:tcPr>
            <w:tcW w:w="3135" w:type="dxa"/>
            <w:gridSpan w:val="2"/>
            <w:tcBorders>
              <w:top w:val="single" w:sz="18" w:space="0" w:color="000000"/>
              <w:left w:val="single" w:sz="18" w:space="0" w:color="000000"/>
              <w:bottom w:val="single" w:sz="18" w:space="0" w:color="000000"/>
              <w:right w:val="single" w:sz="18" w:space="0" w:color="000000"/>
            </w:tcBorders>
            <w:hideMark/>
          </w:tcPr>
          <w:p w:rsidR="00194973" w:rsidRPr="00194973" w:rsidRDefault="00194973" w:rsidP="00D56D43">
            <w:pPr>
              <w:pStyle w:val="TableParagraph"/>
              <w:spacing w:before="0" w:line="240" w:lineRule="auto"/>
              <w:ind w:left="916"/>
              <w:jc w:val="left"/>
              <w:rPr>
                <w:sz w:val="24"/>
              </w:rPr>
            </w:pPr>
            <w:r w:rsidRPr="00194973">
              <w:rPr>
                <w:sz w:val="24"/>
              </w:rPr>
              <w:t>Analisis</w:t>
            </w:r>
            <w:r w:rsidRPr="00194973">
              <w:rPr>
                <w:spacing w:val="-2"/>
                <w:sz w:val="24"/>
              </w:rPr>
              <w:t xml:space="preserve"> </w:t>
            </w:r>
            <w:r w:rsidRPr="00194973">
              <w:rPr>
                <w:spacing w:val="-4"/>
                <w:sz w:val="24"/>
              </w:rPr>
              <w:t>Data</w:t>
            </w:r>
          </w:p>
        </w:tc>
      </w:tr>
      <w:tr w:rsidR="00194973" w:rsidRPr="00194973" w:rsidTr="00D56D43">
        <w:trPr>
          <w:trHeight w:val="204"/>
        </w:trPr>
        <w:tc>
          <w:tcPr>
            <w:tcW w:w="1470" w:type="dxa"/>
            <w:tcBorders>
              <w:top w:val="single" w:sz="18" w:space="0" w:color="000000"/>
              <w:left w:val="nil"/>
              <w:bottom w:val="single" w:sz="18" w:space="0" w:color="000000"/>
              <w:right w:val="single" w:sz="6" w:space="0" w:color="000000"/>
            </w:tcBorders>
          </w:tcPr>
          <w:p w:rsidR="00194973" w:rsidRPr="00194973" w:rsidRDefault="00194973" w:rsidP="00D56D43">
            <w:pPr>
              <w:pStyle w:val="TableParagraph"/>
              <w:spacing w:before="0" w:line="240" w:lineRule="auto"/>
              <w:jc w:val="left"/>
              <w:rPr>
                <w:sz w:val="14"/>
              </w:rPr>
            </w:pPr>
          </w:p>
        </w:tc>
        <w:tc>
          <w:tcPr>
            <w:tcW w:w="1665" w:type="dxa"/>
            <w:tcBorders>
              <w:top w:val="single" w:sz="18" w:space="0" w:color="000000"/>
              <w:left w:val="single" w:sz="6" w:space="0" w:color="000000"/>
              <w:bottom w:val="single" w:sz="18" w:space="0" w:color="000000"/>
              <w:right w:val="nil"/>
            </w:tcBorders>
          </w:tcPr>
          <w:p w:rsidR="00194973" w:rsidRPr="00194973" w:rsidRDefault="00194973" w:rsidP="00D56D43">
            <w:pPr>
              <w:pStyle w:val="TableParagraph"/>
              <w:spacing w:before="0" w:line="240" w:lineRule="auto"/>
              <w:jc w:val="left"/>
              <w:rPr>
                <w:sz w:val="14"/>
              </w:rPr>
            </w:pPr>
          </w:p>
        </w:tc>
      </w:tr>
      <w:tr w:rsidR="00194973" w:rsidRPr="00194973" w:rsidTr="00D56D43">
        <w:trPr>
          <w:trHeight w:val="495"/>
        </w:trPr>
        <w:tc>
          <w:tcPr>
            <w:tcW w:w="3135" w:type="dxa"/>
            <w:gridSpan w:val="2"/>
            <w:tcBorders>
              <w:top w:val="single" w:sz="18" w:space="0" w:color="000000"/>
              <w:left w:val="single" w:sz="18" w:space="0" w:color="000000"/>
              <w:bottom w:val="single" w:sz="18" w:space="0" w:color="000000"/>
              <w:right w:val="single" w:sz="18" w:space="0" w:color="000000"/>
            </w:tcBorders>
            <w:hideMark/>
          </w:tcPr>
          <w:p w:rsidR="00194973" w:rsidRPr="00194973" w:rsidRDefault="00194973" w:rsidP="00D56D43">
            <w:pPr>
              <w:pStyle w:val="TableParagraph"/>
              <w:spacing w:before="0" w:line="240" w:lineRule="auto"/>
              <w:ind w:left="986"/>
              <w:jc w:val="left"/>
              <w:rPr>
                <w:sz w:val="24"/>
              </w:rPr>
            </w:pPr>
            <w:r w:rsidRPr="00194973">
              <w:rPr>
                <w:spacing w:val="-2"/>
                <w:sz w:val="24"/>
              </w:rPr>
              <w:t>Kesimpulan</w:t>
            </w:r>
          </w:p>
        </w:tc>
      </w:tr>
      <w:tr w:rsidR="00194973" w:rsidRPr="00194973" w:rsidTr="00D56D43">
        <w:trPr>
          <w:trHeight w:val="180"/>
        </w:trPr>
        <w:tc>
          <w:tcPr>
            <w:tcW w:w="1470" w:type="dxa"/>
            <w:tcBorders>
              <w:top w:val="single" w:sz="18" w:space="0" w:color="000000"/>
              <w:left w:val="nil"/>
              <w:bottom w:val="single" w:sz="18" w:space="0" w:color="000000"/>
              <w:right w:val="single" w:sz="6" w:space="0" w:color="000000"/>
            </w:tcBorders>
          </w:tcPr>
          <w:p w:rsidR="00194973" w:rsidRPr="00194973" w:rsidRDefault="00194973" w:rsidP="00D56D43">
            <w:pPr>
              <w:pStyle w:val="TableParagraph"/>
              <w:spacing w:before="0" w:line="240" w:lineRule="auto"/>
              <w:jc w:val="left"/>
              <w:rPr>
                <w:sz w:val="12"/>
              </w:rPr>
            </w:pPr>
          </w:p>
        </w:tc>
        <w:tc>
          <w:tcPr>
            <w:tcW w:w="1665" w:type="dxa"/>
            <w:tcBorders>
              <w:top w:val="single" w:sz="18" w:space="0" w:color="000000"/>
              <w:left w:val="single" w:sz="6" w:space="0" w:color="000000"/>
              <w:bottom w:val="single" w:sz="18" w:space="0" w:color="000000"/>
              <w:right w:val="nil"/>
            </w:tcBorders>
          </w:tcPr>
          <w:p w:rsidR="00194973" w:rsidRPr="00194973" w:rsidRDefault="00194973" w:rsidP="00D56D43">
            <w:pPr>
              <w:pStyle w:val="TableParagraph"/>
              <w:spacing w:before="0" w:line="240" w:lineRule="auto"/>
              <w:jc w:val="left"/>
              <w:rPr>
                <w:sz w:val="12"/>
              </w:rPr>
            </w:pPr>
          </w:p>
        </w:tc>
      </w:tr>
      <w:tr w:rsidR="00194973" w:rsidRPr="00194973" w:rsidTr="00D56D43">
        <w:trPr>
          <w:trHeight w:val="495"/>
        </w:trPr>
        <w:tc>
          <w:tcPr>
            <w:tcW w:w="3135" w:type="dxa"/>
            <w:gridSpan w:val="2"/>
            <w:tcBorders>
              <w:top w:val="single" w:sz="18" w:space="0" w:color="000000"/>
              <w:left w:val="single" w:sz="18" w:space="0" w:color="000000"/>
              <w:bottom w:val="single" w:sz="18" w:space="0" w:color="000000"/>
              <w:right w:val="single" w:sz="18" w:space="0" w:color="000000"/>
            </w:tcBorders>
            <w:hideMark/>
          </w:tcPr>
          <w:p w:rsidR="00194973" w:rsidRPr="00194973" w:rsidRDefault="00194973" w:rsidP="00D56D43">
            <w:pPr>
              <w:pStyle w:val="TableParagraph"/>
              <w:spacing w:before="0" w:line="240" w:lineRule="auto"/>
              <w:ind w:left="631"/>
              <w:jc w:val="left"/>
              <w:rPr>
                <w:sz w:val="24"/>
              </w:rPr>
            </w:pPr>
            <w:r w:rsidRPr="00194973">
              <w:rPr>
                <w:sz w:val="24"/>
              </w:rPr>
              <w:t>Menyusun</w:t>
            </w:r>
            <w:r w:rsidRPr="00194973">
              <w:rPr>
                <w:spacing w:val="-2"/>
                <w:sz w:val="24"/>
              </w:rPr>
              <w:t xml:space="preserve"> Laporan</w:t>
            </w:r>
          </w:p>
        </w:tc>
      </w:tr>
    </w:tbl>
    <w:p w:rsidR="00194973" w:rsidRPr="00194973" w:rsidRDefault="00194973" w:rsidP="00194973">
      <w:pPr>
        <w:pStyle w:val="BodyText"/>
        <w:ind w:left="928"/>
      </w:pPr>
    </w:p>
    <w:p w:rsidR="00194973" w:rsidRPr="00194973" w:rsidRDefault="00194973" w:rsidP="00194973">
      <w:pPr>
        <w:pStyle w:val="BodyText"/>
        <w:spacing w:line="480" w:lineRule="auto"/>
        <w:ind w:left="928"/>
        <w:jc w:val="center"/>
        <w:rPr>
          <w:b/>
        </w:rPr>
      </w:pPr>
      <w:r w:rsidRPr="00194973">
        <w:rPr>
          <w:b/>
        </w:rPr>
        <w:t>Gambar</w:t>
      </w:r>
      <w:r w:rsidRPr="00194973">
        <w:rPr>
          <w:b/>
          <w:spacing w:val="-3"/>
        </w:rPr>
        <w:t xml:space="preserve"> </w:t>
      </w:r>
      <w:r w:rsidRPr="00194973">
        <w:rPr>
          <w:b/>
        </w:rPr>
        <w:t>3.</w:t>
      </w:r>
      <w:r w:rsidRPr="00194973">
        <w:rPr>
          <w:b/>
          <w:spacing w:val="-2"/>
        </w:rPr>
        <w:t xml:space="preserve"> </w:t>
      </w:r>
      <w:r w:rsidRPr="00194973">
        <w:rPr>
          <w:b/>
        </w:rPr>
        <w:t xml:space="preserve">2 Prosedur </w:t>
      </w:r>
      <w:r w:rsidRPr="00194973">
        <w:rPr>
          <w:b/>
          <w:spacing w:val="-2"/>
        </w:rPr>
        <w:t>Penelitian</w:t>
      </w:r>
    </w:p>
    <w:p w:rsidR="00194973" w:rsidRPr="00194973" w:rsidRDefault="00194973" w:rsidP="00194973">
      <w:pPr>
        <w:pStyle w:val="BodyText"/>
        <w:spacing w:line="480" w:lineRule="auto"/>
        <w:ind w:left="928"/>
      </w:pPr>
      <w:r w:rsidRPr="00194973">
        <w:t>Langkah-langkah</w:t>
      </w:r>
      <w:r w:rsidRPr="00194973">
        <w:rPr>
          <w:spacing w:val="-3"/>
        </w:rPr>
        <w:t xml:space="preserve"> </w:t>
      </w:r>
      <w:r w:rsidRPr="00194973">
        <w:t>Prosedur</w:t>
      </w:r>
      <w:r w:rsidRPr="00194973">
        <w:rPr>
          <w:spacing w:val="-2"/>
        </w:rPr>
        <w:t xml:space="preserve"> Penelitian:</w:t>
      </w:r>
    </w:p>
    <w:p w:rsidR="00194973" w:rsidRPr="00194973" w:rsidRDefault="00194973" w:rsidP="00194973">
      <w:pPr>
        <w:pStyle w:val="ListParagraph"/>
        <w:widowControl w:val="0"/>
        <w:numPr>
          <w:ilvl w:val="0"/>
          <w:numId w:val="19"/>
        </w:numPr>
        <w:tabs>
          <w:tab w:val="left" w:pos="1288"/>
        </w:tabs>
        <w:autoSpaceDE w:val="0"/>
        <w:autoSpaceDN w:val="0"/>
        <w:spacing w:after="0" w:line="480" w:lineRule="auto"/>
        <w:ind w:right="285"/>
        <w:contextualSpacing w:val="0"/>
        <w:jc w:val="both"/>
        <w:rPr>
          <w:rFonts w:ascii="Times New Roman" w:hAnsi="Times New Roman" w:cs="Times New Roman"/>
          <w:sz w:val="24"/>
        </w:rPr>
      </w:pPr>
      <w:proofErr w:type="spellStart"/>
      <w:r w:rsidRPr="00194973">
        <w:rPr>
          <w:rFonts w:ascii="Times New Roman" w:hAnsi="Times New Roman" w:cs="Times New Roman"/>
          <w:sz w:val="24"/>
        </w:rPr>
        <w:t>Identifikasi</w:t>
      </w:r>
      <w:proofErr w:type="spellEnd"/>
      <w:r w:rsidRPr="00194973">
        <w:rPr>
          <w:rFonts w:ascii="Times New Roman" w:hAnsi="Times New Roman" w:cs="Times New Roman"/>
          <w:spacing w:val="80"/>
          <w:w w:val="150"/>
          <w:sz w:val="24"/>
        </w:rPr>
        <w:t xml:space="preserve"> </w:t>
      </w:r>
      <w:proofErr w:type="spellStart"/>
      <w:r w:rsidRPr="00194973">
        <w:rPr>
          <w:rFonts w:ascii="Times New Roman" w:hAnsi="Times New Roman" w:cs="Times New Roman"/>
          <w:sz w:val="24"/>
        </w:rPr>
        <w:t>Masalah</w:t>
      </w:r>
      <w:proofErr w:type="spellEnd"/>
      <w:r w:rsidRPr="00194973">
        <w:rPr>
          <w:rFonts w:ascii="Times New Roman" w:hAnsi="Times New Roman" w:cs="Times New Roman"/>
          <w:sz w:val="24"/>
        </w:rPr>
        <w:t>:</w:t>
      </w:r>
      <w:r w:rsidRPr="00194973">
        <w:rPr>
          <w:rFonts w:ascii="Times New Roman" w:hAnsi="Times New Roman" w:cs="Times New Roman"/>
          <w:spacing w:val="80"/>
          <w:w w:val="150"/>
          <w:sz w:val="24"/>
        </w:rPr>
        <w:t xml:space="preserve"> </w:t>
      </w:r>
      <w:proofErr w:type="spellStart"/>
      <w:r w:rsidRPr="00194973">
        <w:rPr>
          <w:rFonts w:ascii="Times New Roman" w:hAnsi="Times New Roman" w:cs="Times New Roman"/>
          <w:sz w:val="24"/>
        </w:rPr>
        <w:t>Menentukan</w:t>
      </w:r>
      <w:proofErr w:type="spellEnd"/>
      <w:r w:rsidRPr="00194973">
        <w:rPr>
          <w:rFonts w:ascii="Times New Roman" w:hAnsi="Times New Roman" w:cs="Times New Roman"/>
          <w:spacing w:val="80"/>
          <w:w w:val="150"/>
          <w:sz w:val="24"/>
        </w:rPr>
        <w:t xml:space="preserve"> </w:t>
      </w:r>
      <w:proofErr w:type="spellStart"/>
      <w:r w:rsidRPr="00194973">
        <w:rPr>
          <w:rFonts w:ascii="Times New Roman" w:hAnsi="Times New Roman" w:cs="Times New Roman"/>
          <w:sz w:val="24"/>
        </w:rPr>
        <w:t>masalah</w:t>
      </w:r>
      <w:proofErr w:type="spellEnd"/>
      <w:r w:rsidRPr="00194973">
        <w:rPr>
          <w:rFonts w:ascii="Times New Roman" w:hAnsi="Times New Roman" w:cs="Times New Roman"/>
          <w:spacing w:val="80"/>
          <w:w w:val="150"/>
          <w:sz w:val="24"/>
        </w:rPr>
        <w:t xml:space="preserve"> </w:t>
      </w:r>
      <w:r w:rsidRPr="00194973">
        <w:rPr>
          <w:rFonts w:ascii="Times New Roman" w:hAnsi="Times New Roman" w:cs="Times New Roman"/>
          <w:sz w:val="24"/>
        </w:rPr>
        <w:t>yang</w:t>
      </w:r>
      <w:r w:rsidRPr="00194973">
        <w:rPr>
          <w:rFonts w:ascii="Times New Roman" w:hAnsi="Times New Roman" w:cs="Times New Roman"/>
          <w:spacing w:val="80"/>
          <w:w w:val="150"/>
          <w:sz w:val="24"/>
        </w:rPr>
        <w:t xml:space="preserve"> </w:t>
      </w:r>
      <w:proofErr w:type="spellStart"/>
      <w:proofErr w:type="gramStart"/>
      <w:r w:rsidRPr="00194973">
        <w:rPr>
          <w:rFonts w:ascii="Times New Roman" w:hAnsi="Times New Roman" w:cs="Times New Roman"/>
          <w:sz w:val="24"/>
        </w:rPr>
        <w:t>akan</w:t>
      </w:r>
      <w:proofErr w:type="spellEnd"/>
      <w:proofErr w:type="gramEnd"/>
      <w:r w:rsidRPr="00194973">
        <w:rPr>
          <w:rFonts w:ascii="Times New Roman" w:hAnsi="Times New Roman" w:cs="Times New Roman"/>
          <w:spacing w:val="80"/>
          <w:w w:val="150"/>
          <w:sz w:val="24"/>
        </w:rPr>
        <w:t xml:space="preserve"> </w:t>
      </w:r>
      <w:proofErr w:type="spellStart"/>
      <w:r w:rsidRPr="00194973">
        <w:rPr>
          <w:rFonts w:ascii="Times New Roman" w:hAnsi="Times New Roman" w:cs="Times New Roman"/>
          <w:sz w:val="24"/>
        </w:rPr>
        <w:t>diteliti</w:t>
      </w:r>
      <w:proofErr w:type="spellEnd"/>
      <w:r w:rsidRPr="00194973">
        <w:rPr>
          <w:rFonts w:ascii="Times New Roman" w:hAnsi="Times New Roman" w:cs="Times New Roman"/>
          <w:spacing w:val="80"/>
          <w:w w:val="150"/>
          <w:sz w:val="24"/>
        </w:rPr>
        <w:t xml:space="preserve"> </w:t>
      </w:r>
      <w:proofErr w:type="spellStart"/>
      <w:r w:rsidRPr="00194973">
        <w:rPr>
          <w:rFonts w:ascii="Times New Roman" w:hAnsi="Times New Roman" w:cs="Times New Roman"/>
          <w:sz w:val="24"/>
        </w:rPr>
        <w:t>dan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merumuskan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pertanyaan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penelitian</w:t>
      </w:r>
      <w:proofErr w:type="spellEnd"/>
      <w:r w:rsidRPr="00194973">
        <w:rPr>
          <w:rFonts w:ascii="Times New Roman" w:hAnsi="Times New Roman" w:cs="Times New Roman"/>
          <w:sz w:val="24"/>
        </w:rPr>
        <w:t xml:space="preserve"> yang </w:t>
      </w:r>
      <w:proofErr w:type="spellStart"/>
      <w:r w:rsidRPr="00194973">
        <w:rPr>
          <w:rFonts w:ascii="Times New Roman" w:hAnsi="Times New Roman" w:cs="Times New Roman"/>
          <w:sz w:val="24"/>
        </w:rPr>
        <w:t>jelas</w:t>
      </w:r>
      <w:proofErr w:type="spellEnd"/>
      <w:r w:rsidRPr="00194973">
        <w:rPr>
          <w:rFonts w:ascii="Times New Roman" w:hAnsi="Times New Roman" w:cs="Times New Roman"/>
          <w:sz w:val="24"/>
        </w:rPr>
        <w:t>.</w:t>
      </w:r>
    </w:p>
    <w:p w:rsidR="00194973" w:rsidRPr="00194973" w:rsidRDefault="00194973" w:rsidP="00194973">
      <w:pPr>
        <w:pStyle w:val="ListParagraph"/>
        <w:widowControl w:val="0"/>
        <w:numPr>
          <w:ilvl w:val="0"/>
          <w:numId w:val="19"/>
        </w:numPr>
        <w:tabs>
          <w:tab w:val="left" w:pos="1288"/>
        </w:tabs>
        <w:autoSpaceDE w:val="0"/>
        <w:autoSpaceDN w:val="0"/>
        <w:spacing w:after="0" w:line="480" w:lineRule="auto"/>
        <w:ind w:right="284"/>
        <w:contextualSpacing w:val="0"/>
        <w:jc w:val="both"/>
        <w:rPr>
          <w:rFonts w:ascii="Times New Roman" w:hAnsi="Times New Roman" w:cs="Times New Roman"/>
          <w:sz w:val="24"/>
        </w:rPr>
      </w:pPr>
      <w:proofErr w:type="spellStart"/>
      <w:r w:rsidRPr="00194973">
        <w:rPr>
          <w:rFonts w:ascii="Times New Roman" w:hAnsi="Times New Roman" w:cs="Times New Roman"/>
          <w:sz w:val="24"/>
        </w:rPr>
        <w:t>Studi</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Literatur</w:t>
      </w:r>
      <w:proofErr w:type="spellEnd"/>
      <w:r w:rsidRPr="00194973">
        <w:rPr>
          <w:rFonts w:ascii="Times New Roman" w:hAnsi="Times New Roman" w:cs="Times New Roman"/>
          <w:sz w:val="24"/>
        </w:rPr>
        <w:t>:</w:t>
      </w:r>
      <w:r w:rsidRPr="00194973">
        <w:rPr>
          <w:rFonts w:ascii="Times New Roman" w:hAnsi="Times New Roman" w:cs="Times New Roman"/>
          <w:spacing w:val="-1"/>
          <w:sz w:val="24"/>
        </w:rPr>
        <w:t xml:space="preserve"> </w:t>
      </w:r>
      <w:proofErr w:type="spellStart"/>
      <w:r w:rsidRPr="00194973">
        <w:rPr>
          <w:rFonts w:ascii="Times New Roman" w:hAnsi="Times New Roman" w:cs="Times New Roman"/>
          <w:sz w:val="24"/>
        </w:rPr>
        <w:t>Melakukan</w:t>
      </w:r>
      <w:proofErr w:type="spellEnd"/>
      <w:r w:rsidRPr="00194973">
        <w:rPr>
          <w:rFonts w:ascii="Times New Roman" w:hAnsi="Times New Roman" w:cs="Times New Roman"/>
          <w:spacing w:val="-1"/>
          <w:sz w:val="24"/>
        </w:rPr>
        <w:t xml:space="preserve"> </w:t>
      </w:r>
      <w:proofErr w:type="spellStart"/>
      <w:r w:rsidRPr="00194973">
        <w:rPr>
          <w:rFonts w:ascii="Times New Roman" w:hAnsi="Times New Roman" w:cs="Times New Roman"/>
          <w:sz w:val="24"/>
        </w:rPr>
        <w:t>tinjauan</w:t>
      </w:r>
      <w:proofErr w:type="spellEnd"/>
      <w:r w:rsidRPr="00194973">
        <w:rPr>
          <w:rFonts w:ascii="Times New Roman" w:hAnsi="Times New Roman" w:cs="Times New Roman"/>
          <w:spacing w:val="-1"/>
          <w:sz w:val="24"/>
        </w:rPr>
        <w:t xml:space="preserve"> </w:t>
      </w:r>
      <w:proofErr w:type="spellStart"/>
      <w:r w:rsidRPr="00194973">
        <w:rPr>
          <w:rFonts w:ascii="Times New Roman" w:hAnsi="Times New Roman" w:cs="Times New Roman"/>
          <w:sz w:val="24"/>
        </w:rPr>
        <w:t>pustaka</w:t>
      </w:r>
      <w:proofErr w:type="spellEnd"/>
      <w:r w:rsidRPr="00194973">
        <w:rPr>
          <w:rFonts w:ascii="Times New Roman" w:hAnsi="Times New Roman" w:cs="Times New Roman"/>
          <w:spacing w:val="-2"/>
          <w:sz w:val="24"/>
        </w:rPr>
        <w:t xml:space="preserve"> </w:t>
      </w:r>
      <w:proofErr w:type="spellStart"/>
      <w:r w:rsidRPr="00194973">
        <w:rPr>
          <w:rFonts w:ascii="Times New Roman" w:hAnsi="Times New Roman" w:cs="Times New Roman"/>
          <w:sz w:val="24"/>
        </w:rPr>
        <w:t>untuk</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memahami</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lastRenderedPageBreak/>
        <w:t>konteks</w:t>
      </w:r>
      <w:proofErr w:type="spellEnd"/>
      <w:r w:rsidRPr="00194973">
        <w:rPr>
          <w:rFonts w:ascii="Times New Roman" w:hAnsi="Times New Roman" w:cs="Times New Roman"/>
          <w:spacing w:val="-1"/>
          <w:sz w:val="24"/>
        </w:rPr>
        <w:t xml:space="preserve"> </w:t>
      </w:r>
      <w:proofErr w:type="spellStart"/>
      <w:r w:rsidRPr="00194973">
        <w:rPr>
          <w:rFonts w:ascii="Times New Roman" w:hAnsi="Times New Roman" w:cs="Times New Roman"/>
          <w:sz w:val="24"/>
        </w:rPr>
        <w:t>dan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latar</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belakang</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masalah</w:t>
      </w:r>
      <w:proofErr w:type="spellEnd"/>
      <w:r w:rsidRPr="00194973">
        <w:rPr>
          <w:rFonts w:ascii="Times New Roman" w:hAnsi="Times New Roman" w:cs="Times New Roman"/>
          <w:sz w:val="24"/>
        </w:rPr>
        <w:t>.</w:t>
      </w:r>
    </w:p>
    <w:p w:rsidR="00194973" w:rsidRPr="00194973" w:rsidRDefault="00194973" w:rsidP="00194973">
      <w:pPr>
        <w:pStyle w:val="ListParagraph"/>
        <w:widowControl w:val="0"/>
        <w:numPr>
          <w:ilvl w:val="0"/>
          <w:numId w:val="19"/>
        </w:numPr>
        <w:tabs>
          <w:tab w:val="left" w:pos="1288"/>
        </w:tabs>
        <w:autoSpaceDE w:val="0"/>
        <w:autoSpaceDN w:val="0"/>
        <w:spacing w:after="0" w:line="480" w:lineRule="auto"/>
        <w:ind w:right="285"/>
        <w:contextualSpacing w:val="0"/>
        <w:jc w:val="both"/>
        <w:rPr>
          <w:rFonts w:ascii="Times New Roman" w:hAnsi="Times New Roman" w:cs="Times New Roman"/>
          <w:sz w:val="24"/>
        </w:rPr>
      </w:pPr>
      <w:proofErr w:type="spellStart"/>
      <w:r w:rsidRPr="00194973">
        <w:rPr>
          <w:rFonts w:ascii="Times New Roman" w:hAnsi="Times New Roman" w:cs="Times New Roman"/>
          <w:sz w:val="24"/>
        </w:rPr>
        <w:t>Desain</w:t>
      </w:r>
      <w:proofErr w:type="spellEnd"/>
      <w:r w:rsidRPr="00194973">
        <w:rPr>
          <w:rFonts w:ascii="Times New Roman" w:hAnsi="Times New Roman" w:cs="Times New Roman"/>
          <w:spacing w:val="40"/>
          <w:sz w:val="24"/>
        </w:rPr>
        <w:t xml:space="preserve"> </w:t>
      </w:r>
      <w:proofErr w:type="spellStart"/>
      <w:r w:rsidRPr="00194973">
        <w:rPr>
          <w:rFonts w:ascii="Times New Roman" w:hAnsi="Times New Roman" w:cs="Times New Roman"/>
          <w:sz w:val="24"/>
        </w:rPr>
        <w:t>Penelitian</w:t>
      </w:r>
      <w:proofErr w:type="spellEnd"/>
      <w:r w:rsidRPr="00194973">
        <w:rPr>
          <w:rFonts w:ascii="Times New Roman" w:hAnsi="Times New Roman" w:cs="Times New Roman"/>
          <w:sz w:val="24"/>
        </w:rPr>
        <w:t>:</w:t>
      </w:r>
      <w:r w:rsidRPr="00194973">
        <w:rPr>
          <w:rFonts w:ascii="Times New Roman" w:hAnsi="Times New Roman" w:cs="Times New Roman"/>
          <w:spacing w:val="40"/>
          <w:sz w:val="24"/>
        </w:rPr>
        <w:t xml:space="preserve"> </w:t>
      </w:r>
      <w:proofErr w:type="spellStart"/>
      <w:r w:rsidRPr="00194973">
        <w:rPr>
          <w:rFonts w:ascii="Times New Roman" w:hAnsi="Times New Roman" w:cs="Times New Roman"/>
          <w:sz w:val="24"/>
        </w:rPr>
        <w:t>Memilih</w:t>
      </w:r>
      <w:proofErr w:type="spellEnd"/>
      <w:r w:rsidRPr="00194973">
        <w:rPr>
          <w:rFonts w:ascii="Times New Roman" w:hAnsi="Times New Roman" w:cs="Times New Roman"/>
          <w:spacing w:val="40"/>
          <w:sz w:val="24"/>
        </w:rPr>
        <w:t xml:space="preserve"> </w:t>
      </w:r>
      <w:proofErr w:type="spellStart"/>
      <w:r w:rsidRPr="00194973">
        <w:rPr>
          <w:rFonts w:ascii="Times New Roman" w:hAnsi="Times New Roman" w:cs="Times New Roman"/>
          <w:sz w:val="24"/>
        </w:rPr>
        <w:t>metode</w:t>
      </w:r>
      <w:proofErr w:type="spellEnd"/>
      <w:r w:rsidRPr="00194973">
        <w:rPr>
          <w:rFonts w:ascii="Times New Roman" w:hAnsi="Times New Roman" w:cs="Times New Roman"/>
          <w:spacing w:val="40"/>
          <w:sz w:val="24"/>
        </w:rPr>
        <w:t xml:space="preserve"> </w:t>
      </w:r>
      <w:proofErr w:type="spellStart"/>
      <w:r w:rsidRPr="00194973">
        <w:rPr>
          <w:rFonts w:ascii="Times New Roman" w:hAnsi="Times New Roman" w:cs="Times New Roman"/>
          <w:sz w:val="24"/>
        </w:rPr>
        <w:t>penelitian</w:t>
      </w:r>
      <w:proofErr w:type="spellEnd"/>
      <w:r w:rsidRPr="00194973">
        <w:rPr>
          <w:rFonts w:ascii="Times New Roman" w:hAnsi="Times New Roman" w:cs="Times New Roman"/>
          <w:spacing w:val="40"/>
          <w:sz w:val="24"/>
        </w:rPr>
        <w:t xml:space="preserve"> </w:t>
      </w:r>
      <w:r w:rsidRPr="00194973">
        <w:rPr>
          <w:rFonts w:ascii="Times New Roman" w:hAnsi="Times New Roman" w:cs="Times New Roman"/>
          <w:sz w:val="24"/>
        </w:rPr>
        <w:t>yang</w:t>
      </w:r>
      <w:r w:rsidRPr="00194973">
        <w:rPr>
          <w:rFonts w:ascii="Times New Roman" w:hAnsi="Times New Roman" w:cs="Times New Roman"/>
          <w:spacing w:val="40"/>
          <w:sz w:val="24"/>
        </w:rPr>
        <w:t xml:space="preserve"> </w:t>
      </w:r>
      <w:proofErr w:type="spellStart"/>
      <w:r w:rsidRPr="00194973">
        <w:rPr>
          <w:rFonts w:ascii="Times New Roman" w:hAnsi="Times New Roman" w:cs="Times New Roman"/>
          <w:sz w:val="24"/>
        </w:rPr>
        <w:t>sesuai</w:t>
      </w:r>
      <w:proofErr w:type="spellEnd"/>
      <w:r w:rsidRPr="00194973">
        <w:rPr>
          <w:rFonts w:ascii="Times New Roman" w:hAnsi="Times New Roman" w:cs="Times New Roman"/>
          <w:spacing w:val="40"/>
          <w:sz w:val="24"/>
        </w:rPr>
        <w:t xml:space="preserve"> </w:t>
      </w:r>
      <w:r w:rsidRPr="00194973">
        <w:rPr>
          <w:rFonts w:ascii="Times New Roman" w:hAnsi="Times New Roman" w:cs="Times New Roman"/>
          <w:sz w:val="24"/>
        </w:rPr>
        <w:t>(</w:t>
      </w:r>
      <w:proofErr w:type="spellStart"/>
      <w:r w:rsidRPr="00194973">
        <w:rPr>
          <w:rFonts w:ascii="Times New Roman" w:hAnsi="Times New Roman" w:cs="Times New Roman"/>
          <w:sz w:val="24"/>
        </w:rPr>
        <w:t>kuantitatif</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kualitatif</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atau</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campuran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dan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merancang</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instrumen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pengumpulan</w:t>
      </w:r>
      <w:proofErr w:type="spellEnd"/>
      <w:r w:rsidRPr="00194973">
        <w:rPr>
          <w:rFonts w:ascii="Times New Roman" w:hAnsi="Times New Roman" w:cs="Times New Roman"/>
          <w:sz w:val="24"/>
        </w:rPr>
        <w:t xml:space="preserve"> data.</w:t>
      </w:r>
    </w:p>
    <w:p w:rsidR="00194973" w:rsidRPr="00194973" w:rsidRDefault="00194973" w:rsidP="00194973">
      <w:pPr>
        <w:pStyle w:val="ListParagraph"/>
        <w:widowControl w:val="0"/>
        <w:numPr>
          <w:ilvl w:val="0"/>
          <w:numId w:val="19"/>
        </w:numPr>
        <w:tabs>
          <w:tab w:val="left" w:pos="1288"/>
        </w:tabs>
        <w:autoSpaceDE w:val="0"/>
        <w:autoSpaceDN w:val="0"/>
        <w:spacing w:after="0" w:line="480" w:lineRule="auto"/>
        <w:ind w:right="287"/>
        <w:contextualSpacing w:val="0"/>
        <w:jc w:val="both"/>
        <w:rPr>
          <w:rFonts w:ascii="Times New Roman" w:hAnsi="Times New Roman" w:cs="Times New Roman"/>
          <w:sz w:val="24"/>
        </w:rPr>
      </w:pPr>
      <w:proofErr w:type="spellStart"/>
      <w:r w:rsidRPr="00194973">
        <w:rPr>
          <w:rFonts w:ascii="Times New Roman" w:hAnsi="Times New Roman" w:cs="Times New Roman"/>
          <w:sz w:val="24"/>
        </w:rPr>
        <w:t>Pemilihan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Partisipan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Menentukan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sampel</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partisipan</w:t>
      </w:r>
      <w:proofErr w:type="spellEnd"/>
      <w:r w:rsidRPr="00194973">
        <w:rPr>
          <w:rFonts w:ascii="Times New Roman" w:hAnsi="Times New Roman" w:cs="Times New Roman"/>
          <w:sz w:val="24"/>
        </w:rPr>
        <w:t xml:space="preserve"> yang </w:t>
      </w:r>
      <w:proofErr w:type="spellStart"/>
      <w:r w:rsidRPr="00194973">
        <w:rPr>
          <w:rFonts w:ascii="Times New Roman" w:hAnsi="Times New Roman" w:cs="Times New Roman"/>
          <w:sz w:val="24"/>
        </w:rPr>
        <w:t>relevan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dengan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topik</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penelitian</w:t>
      </w:r>
      <w:proofErr w:type="spellEnd"/>
      <w:r w:rsidRPr="00194973">
        <w:rPr>
          <w:rFonts w:ascii="Times New Roman" w:hAnsi="Times New Roman" w:cs="Times New Roman"/>
          <w:sz w:val="24"/>
        </w:rPr>
        <w:t xml:space="preserve"> agar </w:t>
      </w:r>
      <w:proofErr w:type="spellStart"/>
      <w:r w:rsidRPr="00194973">
        <w:rPr>
          <w:rFonts w:ascii="Times New Roman" w:hAnsi="Times New Roman" w:cs="Times New Roman"/>
          <w:sz w:val="24"/>
        </w:rPr>
        <w:t>hasilnya</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dapat</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digeneralisasi</w:t>
      </w:r>
      <w:proofErr w:type="spellEnd"/>
      <w:r w:rsidRPr="00194973">
        <w:rPr>
          <w:rFonts w:ascii="Times New Roman" w:hAnsi="Times New Roman" w:cs="Times New Roman"/>
          <w:sz w:val="24"/>
        </w:rPr>
        <w:t>.</w:t>
      </w:r>
    </w:p>
    <w:p w:rsidR="00194973" w:rsidRPr="00194973" w:rsidRDefault="00194973" w:rsidP="00194973">
      <w:pPr>
        <w:pStyle w:val="ListParagraph"/>
        <w:widowControl w:val="0"/>
        <w:numPr>
          <w:ilvl w:val="0"/>
          <w:numId w:val="19"/>
        </w:numPr>
        <w:tabs>
          <w:tab w:val="left" w:pos="1288"/>
        </w:tabs>
        <w:autoSpaceDE w:val="0"/>
        <w:autoSpaceDN w:val="0"/>
        <w:spacing w:after="0" w:line="480" w:lineRule="auto"/>
        <w:ind w:right="286"/>
        <w:contextualSpacing w:val="0"/>
        <w:jc w:val="both"/>
        <w:rPr>
          <w:rFonts w:ascii="Times New Roman" w:hAnsi="Times New Roman" w:cs="Times New Roman"/>
          <w:sz w:val="24"/>
        </w:rPr>
      </w:pPr>
      <w:proofErr w:type="spellStart"/>
      <w:r w:rsidRPr="00194973">
        <w:rPr>
          <w:rFonts w:ascii="Times New Roman" w:hAnsi="Times New Roman" w:cs="Times New Roman"/>
          <w:sz w:val="24"/>
        </w:rPr>
        <w:t>Pengumpulan</w:t>
      </w:r>
      <w:proofErr w:type="spellEnd"/>
      <w:r w:rsidRPr="00194973">
        <w:rPr>
          <w:rFonts w:ascii="Times New Roman" w:hAnsi="Times New Roman" w:cs="Times New Roman"/>
          <w:spacing w:val="-15"/>
          <w:sz w:val="24"/>
        </w:rPr>
        <w:t xml:space="preserve"> </w:t>
      </w:r>
      <w:r w:rsidRPr="00194973">
        <w:rPr>
          <w:rFonts w:ascii="Times New Roman" w:hAnsi="Times New Roman" w:cs="Times New Roman"/>
          <w:sz w:val="24"/>
        </w:rPr>
        <w:t>Data:</w:t>
      </w:r>
      <w:r w:rsidRPr="00194973">
        <w:rPr>
          <w:rFonts w:ascii="Times New Roman" w:hAnsi="Times New Roman" w:cs="Times New Roman"/>
          <w:spacing w:val="-15"/>
          <w:sz w:val="24"/>
        </w:rPr>
        <w:t xml:space="preserve"> </w:t>
      </w:r>
      <w:proofErr w:type="spellStart"/>
      <w:r w:rsidRPr="00194973">
        <w:rPr>
          <w:rFonts w:ascii="Times New Roman" w:hAnsi="Times New Roman" w:cs="Times New Roman"/>
          <w:sz w:val="24"/>
        </w:rPr>
        <w:t>Melaksanakan</w:t>
      </w:r>
      <w:proofErr w:type="spellEnd"/>
      <w:r w:rsidRPr="00194973">
        <w:rPr>
          <w:rFonts w:ascii="Times New Roman" w:hAnsi="Times New Roman" w:cs="Times New Roman"/>
          <w:spacing w:val="-15"/>
          <w:sz w:val="24"/>
        </w:rPr>
        <w:t xml:space="preserve"> </w:t>
      </w:r>
      <w:proofErr w:type="spellStart"/>
      <w:r w:rsidRPr="00194973">
        <w:rPr>
          <w:rFonts w:ascii="Times New Roman" w:hAnsi="Times New Roman" w:cs="Times New Roman"/>
          <w:sz w:val="24"/>
        </w:rPr>
        <w:t>pengumpulan</w:t>
      </w:r>
      <w:proofErr w:type="spellEnd"/>
      <w:r w:rsidRPr="00194973">
        <w:rPr>
          <w:rFonts w:ascii="Times New Roman" w:hAnsi="Times New Roman" w:cs="Times New Roman"/>
          <w:spacing w:val="-15"/>
          <w:sz w:val="24"/>
        </w:rPr>
        <w:t xml:space="preserve"> </w:t>
      </w:r>
      <w:r w:rsidRPr="00194973">
        <w:rPr>
          <w:rFonts w:ascii="Times New Roman" w:hAnsi="Times New Roman" w:cs="Times New Roman"/>
          <w:sz w:val="24"/>
        </w:rPr>
        <w:t>data</w:t>
      </w:r>
      <w:r w:rsidRPr="00194973">
        <w:rPr>
          <w:rFonts w:ascii="Times New Roman" w:hAnsi="Times New Roman" w:cs="Times New Roman"/>
          <w:spacing w:val="-15"/>
          <w:sz w:val="24"/>
        </w:rPr>
        <w:t xml:space="preserve"> </w:t>
      </w:r>
      <w:proofErr w:type="spellStart"/>
      <w:r w:rsidRPr="00194973">
        <w:rPr>
          <w:rFonts w:ascii="Times New Roman" w:hAnsi="Times New Roman" w:cs="Times New Roman"/>
          <w:sz w:val="24"/>
        </w:rPr>
        <w:t>melalui</w:t>
      </w:r>
      <w:proofErr w:type="spellEnd"/>
      <w:r w:rsidRPr="00194973">
        <w:rPr>
          <w:rFonts w:ascii="Times New Roman" w:hAnsi="Times New Roman" w:cs="Times New Roman"/>
          <w:spacing w:val="-15"/>
          <w:sz w:val="24"/>
        </w:rPr>
        <w:t xml:space="preserve"> </w:t>
      </w:r>
      <w:proofErr w:type="spellStart"/>
      <w:r w:rsidRPr="00194973">
        <w:rPr>
          <w:rFonts w:ascii="Times New Roman" w:hAnsi="Times New Roman" w:cs="Times New Roman"/>
          <w:sz w:val="24"/>
        </w:rPr>
        <w:t>teknik</w:t>
      </w:r>
      <w:proofErr w:type="spellEnd"/>
      <w:r w:rsidRPr="00194973">
        <w:rPr>
          <w:rFonts w:ascii="Times New Roman" w:hAnsi="Times New Roman" w:cs="Times New Roman"/>
          <w:spacing w:val="-15"/>
          <w:sz w:val="24"/>
        </w:rPr>
        <w:t xml:space="preserve"> </w:t>
      </w:r>
      <w:proofErr w:type="spellStart"/>
      <w:r w:rsidRPr="00194973">
        <w:rPr>
          <w:rFonts w:ascii="Times New Roman" w:hAnsi="Times New Roman" w:cs="Times New Roman"/>
          <w:sz w:val="24"/>
        </w:rPr>
        <w:t>seperti</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wawancara</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observasi</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kuesioner</w:t>
      </w:r>
      <w:proofErr w:type="spellEnd"/>
      <w:r w:rsidRPr="00194973">
        <w:rPr>
          <w:rFonts w:ascii="Times New Roman" w:hAnsi="Times New Roman" w:cs="Times New Roman"/>
          <w:sz w:val="24"/>
        </w:rPr>
        <w:t>.</w:t>
      </w:r>
    </w:p>
    <w:p w:rsidR="00194973" w:rsidRPr="00194973" w:rsidRDefault="00194973" w:rsidP="00194973">
      <w:pPr>
        <w:pStyle w:val="ListParagraph"/>
        <w:widowControl w:val="0"/>
        <w:numPr>
          <w:ilvl w:val="0"/>
          <w:numId w:val="19"/>
        </w:numPr>
        <w:tabs>
          <w:tab w:val="left" w:pos="1288"/>
        </w:tabs>
        <w:autoSpaceDE w:val="0"/>
        <w:autoSpaceDN w:val="0"/>
        <w:spacing w:after="0" w:line="480" w:lineRule="auto"/>
        <w:ind w:right="284"/>
        <w:contextualSpacing w:val="0"/>
        <w:jc w:val="both"/>
        <w:rPr>
          <w:rFonts w:ascii="Times New Roman" w:hAnsi="Times New Roman" w:cs="Times New Roman"/>
          <w:sz w:val="24"/>
        </w:rPr>
      </w:pPr>
      <w:proofErr w:type="spellStart"/>
      <w:r w:rsidRPr="00194973">
        <w:rPr>
          <w:rFonts w:ascii="Times New Roman" w:hAnsi="Times New Roman" w:cs="Times New Roman"/>
          <w:sz w:val="24"/>
        </w:rPr>
        <w:t>Analisis</w:t>
      </w:r>
      <w:proofErr w:type="spellEnd"/>
      <w:r w:rsidRPr="00194973">
        <w:rPr>
          <w:rFonts w:ascii="Times New Roman" w:hAnsi="Times New Roman" w:cs="Times New Roman"/>
          <w:spacing w:val="-1"/>
          <w:sz w:val="24"/>
        </w:rPr>
        <w:t xml:space="preserve"> </w:t>
      </w:r>
      <w:r w:rsidRPr="00194973">
        <w:rPr>
          <w:rFonts w:ascii="Times New Roman" w:hAnsi="Times New Roman" w:cs="Times New Roman"/>
          <w:sz w:val="24"/>
        </w:rPr>
        <w:t>Data:</w:t>
      </w:r>
      <w:r w:rsidRPr="00194973">
        <w:rPr>
          <w:rFonts w:ascii="Times New Roman" w:hAnsi="Times New Roman" w:cs="Times New Roman"/>
          <w:spacing w:val="-1"/>
          <w:sz w:val="24"/>
        </w:rPr>
        <w:t xml:space="preserve"> </w:t>
      </w:r>
      <w:proofErr w:type="spellStart"/>
      <w:r w:rsidRPr="00194973">
        <w:rPr>
          <w:rFonts w:ascii="Times New Roman" w:hAnsi="Times New Roman" w:cs="Times New Roman"/>
          <w:sz w:val="24"/>
        </w:rPr>
        <w:t>Mengolah</w:t>
      </w:r>
      <w:proofErr w:type="spellEnd"/>
      <w:r w:rsidRPr="00194973">
        <w:rPr>
          <w:rFonts w:ascii="Times New Roman" w:hAnsi="Times New Roman" w:cs="Times New Roman"/>
          <w:sz w:val="24"/>
        </w:rPr>
        <w:t xml:space="preserve"> data yang</w:t>
      </w:r>
      <w:r w:rsidRPr="00194973">
        <w:rPr>
          <w:rFonts w:ascii="Times New Roman" w:hAnsi="Times New Roman" w:cs="Times New Roman"/>
          <w:spacing w:val="-3"/>
          <w:sz w:val="24"/>
        </w:rPr>
        <w:t xml:space="preserve"> </w:t>
      </w:r>
      <w:proofErr w:type="spellStart"/>
      <w:r w:rsidRPr="00194973">
        <w:rPr>
          <w:rFonts w:ascii="Times New Roman" w:hAnsi="Times New Roman" w:cs="Times New Roman"/>
          <w:sz w:val="24"/>
        </w:rPr>
        <w:t>telah</w:t>
      </w:r>
      <w:proofErr w:type="spellEnd"/>
      <w:r w:rsidRPr="00194973">
        <w:rPr>
          <w:rFonts w:ascii="Times New Roman" w:hAnsi="Times New Roman" w:cs="Times New Roman"/>
          <w:spacing w:val="-2"/>
          <w:sz w:val="24"/>
        </w:rPr>
        <w:t xml:space="preserve"> </w:t>
      </w:r>
      <w:proofErr w:type="spellStart"/>
      <w:r w:rsidRPr="00194973">
        <w:rPr>
          <w:rFonts w:ascii="Times New Roman" w:hAnsi="Times New Roman" w:cs="Times New Roman"/>
          <w:sz w:val="24"/>
        </w:rPr>
        <w:t>dikumpulkan</w:t>
      </w:r>
      <w:proofErr w:type="spellEnd"/>
      <w:r w:rsidRPr="00194973">
        <w:rPr>
          <w:rFonts w:ascii="Times New Roman" w:hAnsi="Times New Roman" w:cs="Times New Roman"/>
          <w:spacing w:val="-2"/>
          <w:sz w:val="24"/>
        </w:rPr>
        <w:t xml:space="preserve"> </w:t>
      </w:r>
      <w:proofErr w:type="spellStart"/>
      <w:r w:rsidRPr="00194973">
        <w:rPr>
          <w:rFonts w:ascii="Times New Roman" w:hAnsi="Times New Roman" w:cs="Times New Roman"/>
          <w:sz w:val="24"/>
        </w:rPr>
        <w:t>untuk</w:t>
      </w:r>
      <w:proofErr w:type="spellEnd"/>
      <w:r w:rsidRPr="00194973">
        <w:rPr>
          <w:rFonts w:ascii="Times New Roman" w:hAnsi="Times New Roman" w:cs="Times New Roman"/>
          <w:spacing w:val="-1"/>
          <w:sz w:val="24"/>
        </w:rPr>
        <w:t xml:space="preserve"> </w:t>
      </w:r>
      <w:proofErr w:type="spellStart"/>
      <w:r w:rsidRPr="00194973">
        <w:rPr>
          <w:rFonts w:ascii="Times New Roman" w:hAnsi="Times New Roman" w:cs="Times New Roman"/>
          <w:sz w:val="24"/>
        </w:rPr>
        <w:t>mendapatkan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informasi</w:t>
      </w:r>
      <w:proofErr w:type="spellEnd"/>
      <w:r w:rsidRPr="00194973">
        <w:rPr>
          <w:rFonts w:ascii="Times New Roman" w:hAnsi="Times New Roman" w:cs="Times New Roman"/>
          <w:sz w:val="24"/>
        </w:rPr>
        <w:t xml:space="preserve"> yang </w:t>
      </w:r>
      <w:proofErr w:type="spellStart"/>
      <w:r w:rsidRPr="00194973">
        <w:rPr>
          <w:rFonts w:ascii="Times New Roman" w:hAnsi="Times New Roman" w:cs="Times New Roman"/>
          <w:sz w:val="24"/>
        </w:rPr>
        <w:t>diinterpretasikan</w:t>
      </w:r>
      <w:proofErr w:type="spellEnd"/>
      <w:r w:rsidRPr="00194973">
        <w:rPr>
          <w:rFonts w:ascii="Times New Roman" w:hAnsi="Times New Roman" w:cs="Times New Roman"/>
          <w:sz w:val="24"/>
        </w:rPr>
        <w:t>.</w:t>
      </w:r>
    </w:p>
    <w:p w:rsidR="00194973" w:rsidRPr="00194973" w:rsidRDefault="00194973" w:rsidP="00194973">
      <w:pPr>
        <w:pStyle w:val="ListParagraph"/>
        <w:widowControl w:val="0"/>
        <w:numPr>
          <w:ilvl w:val="0"/>
          <w:numId w:val="19"/>
        </w:numPr>
        <w:tabs>
          <w:tab w:val="left" w:pos="1288"/>
          <w:tab w:val="left" w:pos="2720"/>
          <w:tab w:val="left" w:pos="3941"/>
          <w:tab w:val="left" w:pos="5253"/>
          <w:tab w:val="left" w:pos="6620"/>
          <w:tab w:val="left" w:pos="7548"/>
          <w:tab w:val="left" w:pos="8152"/>
        </w:tabs>
        <w:autoSpaceDE w:val="0"/>
        <w:autoSpaceDN w:val="0"/>
        <w:spacing w:after="0" w:line="480" w:lineRule="auto"/>
        <w:ind w:right="286"/>
        <w:contextualSpacing w:val="0"/>
        <w:jc w:val="both"/>
        <w:rPr>
          <w:rFonts w:ascii="Times New Roman" w:hAnsi="Times New Roman" w:cs="Times New Roman"/>
          <w:sz w:val="24"/>
        </w:rPr>
      </w:pPr>
      <w:proofErr w:type="spellStart"/>
      <w:r w:rsidRPr="00194973">
        <w:rPr>
          <w:rFonts w:ascii="Times New Roman" w:hAnsi="Times New Roman" w:cs="Times New Roman"/>
          <w:spacing w:val="-2"/>
          <w:sz w:val="24"/>
        </w:rPr>
        <w:t>Kesimpulan</w:t>
      </w:r>
      <w:proofErr w:type="spellEnd"/>
      <w:r w:rsidRPr="00194973">
        <w:rPr>
          <w:rFonts w:ascii="Times New Roman" w:hAnsi="Times New Roman" w:cs="Times New Roman"/>
          <w:spacing w:val="-2"/>
          <w:sz w:val="24"/>
        </w:rPr>
        <w:t>:</w:t>
      </w:r>
      <w:r w:rsidRPr="00194973">
        <w:rPr>
          <w:rFonts w:ascii="Times New Roman" w:hAnsi="Times New Roman" w:cs="Times New Roman"/>
          <w:sz w:val="24"/>
        </w:rPr>
        <w:t xml:space="preserve"> </w:t>
      </w:r>
      <w:proofErr w:type="spellStart"/>
      <w:r w:rsidRPr="00194973">
        <w:rPr>
          <w:rFonts w:ascii="Times New Roman" w:hAnsi="Times New Roman" w:cs="Times New Roman"/>
          <w:spacing w:val="-2"/>
          <w:sz w:val="24"/>
        </w:rPr>
        <w:t>Menyusun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pacing w:val="-2"/>
          <w:sz w:val="24"/>
        </w:rPr>
        <w:t>kesimpulan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pacing w:val="-2"/>
          <w:sz w:val="24"/>
        </w:rPr>
        <w:t>berdasarkan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pacing w:val="-2"/>
          <w:sz w:val="24"/>
        </w:rPr>
        <w:t>analisis</w:t>
      </w:r>
      <w:proofErr w:type="spellEnd"/>
      <w:r w:rsidRPr="00194973">
        <w:rPr>
          <w:rFonts w:ascii="Times New Roman" w:hAnsi="Times New Roman" w:cs="Times New Roman"/>
          <w:sz w:val="24"/>
        </w:rPr>
        <w:t xml:space="preserve"> </w:t>
      </w:r>
      <w:r w:rsidRPr="00194973">
        <w:rPr>
          <w:rFonts w:ascii="Times New Roman" w:hAnsi="Times New Roman" w:cs="Times New Roman"/>
          <w:spacing w:val="-4"/>
          <w:sz w:val="24"/>
        </w:rPr>
        <w:t>data</w:t>
      </w:r>
      <w:r w:rsidRPr="00194973">
        <w:rPr>
          <w:rFonts w:ascii="Times New Roman" w:hAnsi="Times New Roman" w:cs="Times New Roman"/>
          <w:sz w:val="24"/>
        </w:rPr>
        <w:t xml:space="preserve"> </w:t>
      </w:r>
      <w:proofErr w:type="spellStart"/>
      <w:r w:rsidRPr="00194973">
        <w:rPr>
          <w:rFonts w:ascii="Times New Roman" w:hAnsi="Times New Roman" w:cs="Times New Roman"/>
          <w:spacing w:val="-4"/>
          <w:sz w:val="24"/>
        </w:rPr>
        <w:t>dan</w:t>
      </w:r>
      <w:proofErr w:type="spellEnd"/>
      <w:r w:rsidRPr="00194973">
        <w:rPr>
          <w:rFonts w:ascii="Times New Roman" w:hAnsi="Times New Roman" w:cs="Times New Roman"/>
          <w:spacing w:val="-4"/>
          <w:sz w:val="24"/>
        </w:rPr>
        <w:t xml:space="preserve"> </w:t>
      </w:r>
      <w:proofErr w:type="spellStart"/>
      <w:r w:rsidRPr="00194973">
        <w:rPr>
          <w:rFonts w:ascii="Times New Roman" w:hAnsi="Times New Roman" w:cs="Times New Roman"/>
          <w:sz w:val="24"/>
        </w:rPr>
        <w:t>memberikan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rekomendasi</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jika</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diperlukan</w:t>
      </w:r>
      <w:proofErr w:type="spellEnd"/>
      <w:r w:rsidRPr="00194973">
        <w:rPr>
          <w:rFonts w:ascii="Times New Roman" w:hAnsi="Times New Roman" w:cs="Times New Roman"/>
          <w:sz w:val="24"/>
        </w:rPr>
        <w:t>.</w:t>
      </w:r>
    </w:p>
    <w:p w:rsidR="00194973" w:rsidRPr="00194973" w:rsidRDefault="00194973" w:rsidP="00194973">
      <w:pPr>
        <w:pStyle w:val="ListParagraph"/>
        <w:widowControl w:val="0"/>
        <w:numPr>
          <w:ilvl w:val="0"/>
          <w:numId w:val="19"/>
        </w:numPr>
        <w:tabs>
          <w:tab w:val="left" w:pos="1288"/>
        </w:tabs>
        <w:autoSpaceDE w:val="0"/>
        <w:autoSpaceDN w:val="0"/>
        <w:spacing w:after="0" w:line="480" w:lineRule="auto"/>
        <w:ind w:right="278"/>
        <w:contextualSpacing w:val="0"/>
        <w:jc w:val="both"/>
        <w:rPr>
          <w:rFonts w:ascii="Times New Roman" w:hAnsi="Times New Roman" w:cs="Times New Roman"/>
          <w:sz w:val="24"/>
        </w:rPr>
      </w:pPr>
      <w:proofErr w:type="spellStart"/>
      <w:r w:rsidRPr="00194973">
        <w:rPr>
          <w:rFonts w:ascii="Times New Roman" w:hAnsi="Times New Roman" w:cs="Times New Roman"/>
          <w:sz w:val="24"/>
        </w:rPr>
        <w:t>Laporan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Penelitian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Menyusun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laporan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akhir</w:t>
      </w:r>
      <w:proofErr w:type="spellEnd"/>
      <w:r w:rsidRPr="00194973">
        <w:rPr>
          <w:rFonts w:ascii="Times New Roman" w:hAnsi="Times New Roman" w:cs="Times New Roman"/>
          <w:sz w:val="24"/>
        </w:rPr>
        <w:t xml:space="preserve"> yang </w:t>
      </w:r>
      <w:proofErr w:type="spellStart"/>
      <w:r w:rsidRPr="00194973">
        <w:rPr>
          <w:rFonts w:ascii="Times New Roman" w:hAnsi="Times New Roman" w:cs="Times New Roman"/>
          <w:sz w:val="24"/>
        </w:rPr>
        <w:t>mencakup</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semua</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aspek</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penelitian</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dari</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latar</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belakang</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hingga</w:t>
      </w:r>
      <w:proofErr w:type="spellEnd"/>
      <w:r w:rsidRPr="00194973">
        <w:rPr>
          <w:rFonts w:ascii="Times New Roman" w:hAnsi="Times New Roman" w:cs="Times New Roman"/>
          <w:sz w:val="24"/>
        </w:rPr>
        <w:t xml:space="preserve"> </w:t>
      </w:r>
      <w:proofErr w:type="spellStart"/>
      <w:r w:rsidRPr="00194973">
        <w:rPr>
          <w:rFonts w:ascii="Times New Roman" w:hAnsi="Times New Roman" w:cs="Times New Roman"/>
          <w:sz w:val="24"/>
        </w:rPr>
        <w:t>kesimpulan</w:t>
      </w:r>
      <w:proofErr w:type="spellEnd"/>
      <w:r w:rsidRPr="00194973">
        <w:rPr>
          <w:rFonts w:ascii="Times New Roman" w:hAnsi="Times New Roman" w:cs="Times New Roman"/>
          <w:sz w:val="24"/>
        </w:rPr>
        <w:t>.</w:t>
      </w:r>
    </w:p>
    <w:p w:rsidR="00194973" w:rsidRPr="00194973" w:rsidRDefault="00194973" w:rsidP="00194973">
      <w:pPr>
        <w:spacing w:after="0" w:line="480" w:lineRule="auto"/>
        <w:ind w:left="1353"/>
        <w:jc w:val="both"/>
        <w:rPr>
          <w:rFonts w:ascii="Times New Roman" w:hAnsi="Times New Roman" w:cs="Times New Roman"/>
          <w:noProof/>
          <w:sz w:val="24"/>
          <w:szCs w:val="24"/>
          <w:lang w:eastAsia="id-ID"/>
        </w:rPr>
      </w:pPr>
    </w:p>
    <w:p w:rsidR="00194973" w:rsidRPr="00194973" w:rsidRDefault="00194973" w:rsidP="00194973">
      <w:pPr>
        <w:pStyle w:val="Heading2"/>
        <w:rPr>
          <w:color w:val="auto"/>
          <w:lang w:val="en-US" w:eastAsia="id-ID"/>
        </w:rPr>
      </w:pPr>
      <w:bookmarkStart w:id="44" w:name="_Toc154659180"/>
      <w:bookmarkStart w:id="45" w:name="_Toc154659246"/>
      <w:bookmarkStart w:id="46" w:name="_Toc200442373"/>
      <w:r w:rsidRPr="00194973">
        <w:rPr>
          <w:color w:val="auto"/>
          <w:lang w:val="en-US" w:eastAsia="id-ID"/>
        </w:rPr>
        <w:t xml:space="preserve">3.6 </w:t>
      </w:r>
      <w:proofErr w:type="spellStart"/>
      <w:r w:rsidRPr="00194973">
        <w:rPr>
          <w:color w:val="auto"/>
          <w:lang w:val="en-US" w:eastAsia="id-ID"/>
        </w:rPr>
        <w:t>Teknik</w:t>
      </w:r>
      <w:proofErr w:type="spellEnd"/>
      <w:r w:rsidRPr="00194973">
        <w:rPr>
          <w:color w:val="auto"/>
          <w:lang w:val="en-US" w:eastAsia="id-ID"/>
        </w:rPr>
        <w:t xml:space="preserve"> </w:t>
      </w:r>
      <w:proofErr w:type="spellStart"/>
      <w:r w:rsidRPr="00194973">
        <w:rPr>
          <w:color w:val="auto"/>
          <w:lang w:val="en-US" w:eastAsia="id-ID"/>
        </w:rPr>
        <w:t>Analisis</w:t>
      </w:r>
      <w:proofErr w:type="spellEnd"/>
      <w:r w:rsidRPr="00194973">
        <w:rPr>
          <w:color w:val="auto"/>
          <w:lang w:val="en-US" w:eastAsia="id-ID"/>
        </w:rPr>
        <w:t xml:space="preserve"> Data</w:t>
      </w:r>
      <w:bookmarkEnd w:id="44"/>
      <w:bookmarkEnd w:id="45"/>
      <w:bookmarkEnd w:id="46"/>
    </w:p>
    <w:p w:rsidR="00194973" w:rsidRPr="00194973" w:rsidRDefault="00194973" w:rsidP="00194973">
      <w:pPr>
        <w:pStyle w:val="BodyText"/>
        <w:spacing w:line="480" w:lineRule="auto"/>
        <w:ind w:right="283" w:firstLine="720"/>
        <w:jc w:val="both"/>
      </w:pPr>
      <w:bookmarkStart w:id="47" w:name="_Toc154659181"/>
      <w:bookmarkStart w:id="48" w:name="_Toc154659247"/>
      <w:r w:rsidRPr="00194973">
        <w:t xml:space="preserve">Menurut Sugiyono (2020) teknik analisis data merupakan kegiatan setelah data dari seluruh responden atau sumber data lain terkumpul. Pengujian terhadap variabel </w:t>
      </w:r>
      <w:r w:rsidRPr="00194973">
        <w:rPr>
          <w:i/>
        </w:rPr>
        <w:t xml:space="preserve">self awareness </w:t>
      </w:r>
      <w:r w:rsidRPr="00194973">
        <w:t xml:space="preserve">dan pemilihan strategi </w:t>
      </w:r>
      <w:r w:rsidRPr="00194973">
        <w:rPr>
          <w:i/>
        </w:rPr>
        <w:t>coping stress</w:t>
      </w:r>
      <w:r w:rsidRPr="00194973">
        <w:t xml:space="preserve"> yang dilakukan untuk mengetahui apakah ada hubungan </w:t>
      </w:r>
      <w:r w:rsidRPr="00194973">
        <w:rPr>
          <w:i/>
        </w:rPr>
        <w:t xml:space="preserve">self awareness </w:t>
      </w:r>
      <w:r w:rsidRPr="00194973">
        <w:t xml:space="preserve">dengan pemilihan strategi </w:t>
      </w:r>
      <w:r w:rsidRPr="00194973">
        <w:rPr>
          <w:i/>
        </w:rPr>
        <w:t>coping stress</w:t>
      </w:r>
      <w:r w:rsidRPr="00194973">
        <w:t xml:space="preserve"> Siswa Kelas X</w:t>
      </w:r>
      <w:r w:rsidRPr="00194973">
        <w:rPr>
          <w:lang w:val="id-ID"/>
        </w:rPr>
        <w:t>I</w:t>
      </w:r>
      <w:r w:rsidRPr="00194973">
        <w:t xml:space="preserve"> SMAS Baitul Aziz Tembung.</w:t>
      </w:r>
    </w:p>
    <w:p w:rsidR="00194973" w:rsidRPr="00194973" w:rsidRDefault="00194973" w:rsidP="00194973">
      <w:pPr>
        <w:pStyle w:val="BodyText"/>
        <w:spacing w:line="480" w:lineRule="auto"/>
        <w:ind w:right="283" w:firstLine="720"/>
        <w:jc w:val="both"/>
      </w:pPr>
      <w:r w:rsidRPr="00194973">
        <w:t>Analisis data dalam penelitian ini menggunakan rumus statistik, sehingga teknik</w:t>
      </w:r>
      <w:r w:rsidRPr="00194973">
        <w:rPr>
          <w:spacing w:val="-9"/>
        </w:rPr>
        <w:t xml:space="preserve"> </w:t>
      </w:r>
      <w:r w:rsidRPr="00194973">
        <w:t>yang</w:t>
      </w:r>
      <w:r w:rsidRPr="00194973">
        <w:rPr>
          <w:spacing w:val="-13"/>
        </w:rPr>
        <w:t xml:space="preserve"> </w:t>
      </w:r>
      <w:r w:rsidRPr="00194973">
        <w:t>digunakan</w:t>
      </w:r>
      <w:r w:rsidRPr="00194973">
        <w:rPr>
          <w:spacing w:val="-10"/>
        </w:rPr>
        <w:t xml:space="preserve"> </w:t>
      </w:r>
      <w:r w:rsidRPr="00194973">
        <w:t>dalam</w:t>
      </w:r>
      <w:r w:rsidRPr="00194973">
        <w:rPr>
          <w:spacing w:val="-12"/>
        </w:rPr>
        <w:t xml:space="preserve"> </w:t>
      </w:r>
      <w:r w:rsidRPr="00194973">
        <w:t>penelitian</w:t>
      </w:r>
      <w:r w:rsidRPr="00194973">
        <w:rPr>
          <w:spacing w:val="-8"/>
        </w:rPr>
        <w:t xml:space="preserve"> </w:t>
      </w:r>
      <w:r w:rsidRPr="00194973">
        <w:t>ini</w:t>
      </w:r>
      <w:r w:rsidRPr="00194973">
        <w:rPr>
          <w:spacing w:val="-11"/>
        </w:rPr>
        <w:t xml:space="preserve"> </w:t>
      </w:r>
      <w:r w:rsidRPr="00194973">
        <w:t>adalah</w:t>
      </w:r>
      <w:r w:rsidRPr="00194973">
        <w:rPr>
          <w:spacing w:val="-8"/>
        </w:rPr>
        <w:t xml:space="preserve"> </w:t>
      </w:r>
      <w:r w:rsidRPr="00194973">
        <w:t>menggunakan</w:t>
      </w:r>
      <w:r w:rsidRPr="00194973">
        <w:rPr>
          <w:spacing w:val="-12"/>
        </w:rPr>
        <w:t xml:space="preserve"> </w:t>
      </w:r>
      <w:r w:rsidRPr="00194973">
        <w:t>uji</w:t>
      </w:r>
      <w:r w:rsidRPr="00194973">
        <w:rPr>
          <w:spacing w:val="-11"/>
        </w:rPr>
        <w:t xml:space="preserve"> </w:t>
      </w:r>
      <w:r w:rsidRPr="00194973">
        <w:lastRenderedPageBreak/>
        <w:t>normalitas,</w:t>
      </w:r>
      <w:r w:rsidRPr="00194973">
        <w:rPr>
          <w:spacing w:val="-11"/>
        </w:rPr>
        <w:t xml:space="preserve"> </w:t>
      </w:r>
      <w:r w:rsidRPr="00194973">
        <w:t>uji linearitas dan uji hipotesis</w:t>
      </w:r>
    </w:p>
    <w:p w:rsidR="00194973" w:rsidRPr="00194973" w:rsidRDefault="00194973" w:rsidP="00194973">
      <w:pPr>
        <w:spacing w:after="0" w:line="480" w:lineRule="auto"/>
        <w:ind w:firstLine="567"/>
        <w:jc w:val="both"/>
        <w:rPr>
          <w:rFonts w:ascii="Times New Roman" w:hAnsi="Times New Roman" w:cs="Times New Roman"/>
          <w:noProof/>
          <w:sz w:val="24"/>
          <w:szCs w:val="24"/>
          <w:lang w:eastAsia="id-ID"/>
        </w:rPr>
      </w:pPr>
    </w:p>
    <w:p w:rsidR="00194973" w:rsidRPr="00194973" w:rsidRDefault="00194973" w:rsidP="00194973">
      <w:pPr>
        <w:pStyle w:val="Heading3"/>
        <w:rPr>
          <w:noProof/>
          <w:color w:val="auto"/>
          <w:lang w:eastAsia="id-ID"/>
        </w:rPr>
      </w:pPr>
      <w:bookmarkStart w:id="49" w:name="_Toc200442374"/>
      <w:r w:rsidRPr="00194973">
        <w:rPr>
          <w:noProof/>
          <w:color w:val="auto"/>
          <w:lang w:val="en-US" w:eastAsia="id-ID"/>
        </w:rPr>
        <w:t>3.6.1 Uji Normalitas</w:t>
      </w:r>
      <w:bookmarkEnd w:id="47"/>
      <w:bookmarkEnd w:id="48"/>
      <w:bookmarkEnd w:id="49"/>
    </w:p>
    <w:p w:rsidR="00194973" w:rsidRPr="00194973" w:rsidRDefault="00194973" w:rsidP="00194973">
      <w:pPr>
        <w:pStyle w:val="BodyText"/>
        <w:spacing w:line="480" w:lineRule="auto"/>
        <w:ind w:right="281" w:firstLine="720"/>
        <w:jc w:val="both"/>
        <w:rPr>
          <w:spacing w:val="-2"/>
          <w:lang w:val="id-ID"/>
        </w:rPr>
      </w:pPr>
      <w:r w:rsidRPr="00194973">
        <w:t>Uji normalitas merupakan cara untuk menentukan data yang dikumpulkan telah berdistribusi normal atau diambil dari populasi normal. Uji normalitas dilakukan dengan tujuan untuk menilai sebaran data pada sebuah kelompok data atau variabel, untuk melihat apakah sebaran data tersebut berditribusi normal atau tidak (Batubara dan Dewi, 2024). Uji statistik normalitas yang digunakan dalam penelitian</w:t>
      </w:r>
      <w:r w:rsidRPr="00194973">
        <w:rPr>
          <w:spacing w:val="-2"/>
        </w:rPr>
        <w:t xml:space="preserve"> </w:t>
      </w:r>
      <w:r w:rsidRPr="00194973">
        <w:t>ini</w:t>
      </w:r>
      <w:r w:rsidRPr="00194973">
        <w:rPr>
          <w:spacing w:val="-2"/>
        </w:rPr>
        <w:t xml:space="preserve"> </w:t>
      </w:r>
      <w:r w:rsidRPr="00194973">
        <w:t xml:space="preserve">adalah </w:t>
      </w:r>
      <w:r w:rsidRPr="00194973">
        <w:rPr>
          <w:i/>
        </w:rPr>
        <w:t>Kolmogorov</w:t>
      </w:r>
      <w:r w:rsidRPr="00194973">
        <w:rPr>
          <w:i/>
          <w:spacing w:val="-4"/>
        </w:rPr>
        <w:t xml:space="preserve"> </w:t>
      </w:r>
      <w:r w:rsidRPr="00194973">
        <w:rPr>
          <w:i/>
        </w:rPr>
        <w:t>Smirnov</w:t>
      </w:r>
      <w:r w:rsidRPr="00194973">
        <w:t>,</w:t>
      </w:r>
      <w:r w:rsidRPr="00194973">
        <w:rPr>
          <w:spacing w:val="1"/>
        </w:rPr>
        <w:t xml:space="preserve"> </w:t>
      </w:r>
      <w:r w:rsidRPr="00194973">
        <w:t>yang</w:t>
      </w:r>
      <w:r w:rsidRPr="00194973">
        <w:rPr>
          <w:spacing w:val="-5"/>
        </w:rPr>
        <w:t xml:space="preserve"> </w:t>
      </w:r>
      <w:r w:rsidRPr="00194973">
        <w:t>digunakan</w:t>
      </w:r>
      <w:r w:rsidRPr="00194973">
        <w:rPr>
          <w:spacing w:val="-1"/>
        </w:rPr>
        <w:t xml:space="preserve"> </w:t>
      </w:r>
      <w:r w:rsidRPr="00194973">
        <w:t>dalam</w:t>
      </w:r>
      <w:r w:rsidRPr="00194973">
        <w:rPr>
          <w:spacing w:val="-2"/>
        </w:rPr>
        <w:t xml:space="preserve"> </w:t>
      </w:r>
      <w:r w:rsidRPr="00194973">
        <w:t>menguji</w:t>
      </w:r>
      <w:r w:rsidRPr="00194973">
        <w:rPr>
          <w:spacing w:val="-1"/>
        </w:rPr>
        <w:t xml:space="preserve"> </w:t>
      </w:r>
      <w:r w:rsidRPr="00194973">
        <w:rPr>
          <w:spacing w:val="-2"/>
        </w:rPr>
        <w:t>sampel</w:t>
      </w:r>
      <w:r w:rsidRPr="00194973">
        <w:rPr>
          <w:spacing w:val="-2"/>
          <w:lang w:val="id-ID"/>
        </w:rPr>
        <w:t>.</w:t>
      </w:r>
    </w:p>
    <w:p w:rsidR="00194973" w:rsidRPr="00194973" w:rsidRDefault="00194973" w:rsidP="00194973">
      <w:pPr>
        <w:spacing w:after="0" w:line="480" w:lineRule="auto"/>
        <w:jc w:val="both"/>
        <w:rPr>
          <w:rFonts w:ascii="Times New Roman" w:eastAsia="Times New Roman" w:hAnsi="Times New Roman" w:cs="Times New Roman"/>
          <w:sz w:val="24"/>
          <w:szCs w:val="24"/>
          <w:lang w:eastAsia="id-ID"/>
        </w:rPr>
      </w:pPr>
      <w:r w:rsidRPr="00194973">
        <w:rPr>
          <w:rFonts w:ascii="Times New Roman" w:hAnsi="Times New Roman" w:cs="Times New Roman"/>
          <w:sz w:val="24"/>
          <w:szCs w:val="24"/>
        </w:rPr>
        <w:t xml:space="preserve"> Uji statistik normalitas yang digunakan adalah </w:t>
      </w:r>
      <w:r w:rsidRPr="00194973">
        <w:rPr>
          <w:rFonts w:ascii="Times New Roman" w:hAnsi="Times New Roman" w:cs="Times New Roman"/>
          <w:i/>
          <w:iCs/>
          <w:sz w:val="24"/>
          <w:szCs w:val="24"/>
        </w:rPr>
        <w:t>Kolmogorov Smirnov</w:t>
      </w:r>
      <w:r w:rsidRPr="00194973">
        <w:rPr>
          <w:rFonts w:ascii="Times New Roman" w:hAnsi="Times New Roman" w:cs="Times New Roman"/>
          <w:sz w:val="24"/>
          <w:szCs w:val="24"/>
        </w:rPr>
        <w:t xml:space="preserve">. Rumus yang digunakan adalah sebagai berikut: </w:t>
      </w:r>
    </w:p>
    <w:p w:rsidR="00194973" w:rsidRPr="00194973" w:rsidRDefault="00194973" w:rsidP="00194973">
      <w:pPr>
        <w:spacing w:after="0" w:line="480" w:lineRule="auto"/>
        <w:ind w:left="720" w:firstLine="720"/>
        <w:jc w:val="both"/>
        <w:rPr>
          <w:rFonts w:ascii="Times New Roman" w:eastAsiaTheme="minorEastAsia" w:hAnsi="Times New Roman" w:cs="Times New Roman"/>
          <w:sz w:val="24"/>
          <w:szCs w:val="24"/>
        </w:rPr>
      </w:pPr>
      <w:r w:rsidRPr="00194973">
        <w:rPr>
          <w:rFonts w:ascii="Times New Roman" w:hAnsi="Times New Roman" w:cs="Times New Roman"/>
          <w:sz w:val="24"/>
          <w:szCs w:val="24"/>
        </w:rPr>
        <w:t>KD = 1,36</w:t>
      </w:r>
      <m:oMath>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n1+n2</m:t>
                </m:r>
              </m:e>
            </m:rad>
          </m:num>
          <m:den>
            <m:r>
              <w:rPr>
                <w:rFonts w:ascii="Cambria Math" w:hAnsi="Cambria Math" w:cs="Times New Roman"/>
                <w:sz w:val="24"/>
                <w:szCs w:val="24"/>
              </w:rPr>
              <m:t>n1.n2</m:t>
            </m:r>
          </m:den>
        </m:f>
      </m:oMath>
    </w:p>
    <w:p w:rsidR="00194973" w:rsidRPr="00194973" w:rsidRDefault="00194973" w:rsidP="00194973">
      <w:pPr>
        <w:spacing w:after="0" w:line="480" w:lineRule="auto"/>
        <w:jc w:val="both"/>
        <w:rPr>
          <w:rFonts w:ascii="Times New Roman" w:eastAsiaTheme="minorEastAsia" w:hAnsi="Times New Roman" w:cs="Times New Roman"/>
          <w:sz w:val="24"/>
          <w:szCs w:val="24"/>
        </w:rPr>
      </w:pPr>
      <w:r w:rsidRPr="00194973">
        <w:rPr>
          <w:rFonts w:ascii="Times New Roman" w:eastAsiaTheme="minorEastAsia" w:hAnsi="Times New Roman" w:cs="Times New Roman"/>
          <w:sz w:val="24"/>
          <w:szCs w:val="24"/>
        </w:rPr>
        <w:t>Keterangan :</w:t>
      </w:r>
    </w:p>
    <w:p w:rsidR="00194973" w:rsidRPr="00194973" w:rsidRDefault="00194973" w:rsidP="00194973">
      <w:pPr>
        <w:spacing w:after="0" w:line="480" w:lineRule="auto"/>
        <w:jc w:val="both"/>
        <w:rPr>
          <w:rFonts w:ascii="Times New Roman" w:eastAsiaTheme="minorEastAsia" w:hAnsi="Times New Roman" w:cs="Times New Roman"/>
          <w:sz w:val="24"/>
          <w:szCs w:val="24"/>
        </w:rPr>
      </w:pPr>
      <w:r w:rsidRPr="00194973">
        <w:rPr>
          <w:rFonts w:ascii="Times New Roman" w:eastAsiaTheme="minorEastAsia" w:hAnsi="Times New Roman" w:cs="Times New Roman"/>
          <w:sz w:val="24"/>
          <w:szCs w:val="24"/>
        </w:rPr>
        <w:t>n1 = Jumlah responden</w:t>
      </w:r>
    </w:p>
    <w:p w:rsidR="00194973" w:rsidRPr="00194973" w:rsidRDefault="00194973" w:rsidP="00194973">
      <w:pPr>
        <w:spacing w:after="0" w:line="480" w:lineRule="auto"/>
        <w:jc w:val="both"/>
        <w:rPr>
          <w:rFonts w:ascii="Times New Roman" w:eastAsiaTheme="minorEastAsia" w:hAnsi="Times New Roman" w:cs="Times New Roman"/>
          <w:sz w:val="24"/>
          <w:szCs w:val="24"/>
        </w:rPr>
      </w:pPr>
      <w:r w:rsidRPr="00194973">
        <w:rPr>
          <w:rFonts w:ascii="Times New Roman" w:eastAsiaTheme="minorEastAsia" w:hAnsi="Times New Roman" w:cs="Times New Roman"/>
          <w:sz w:val="24"/>
          <w:szCs w:val="24"/>
        </w:rPr>
        <w:t xml:space="preserve">n2 = Jumlah responden yang diharapkan </w:t>
      </w:r>
    </w:p>
    <w:p w:rsidR="00194973" w:rsidRPr="00194973" w:rsidRDefault="00194973" w:rsidP="00194973">
      <w:pPr>
        <w:tabs>
          <w:tab w:val="left" w:pos="1035"/>
        </w:tabs>
        <w:spacing w:after="0" w:line="480" w:lineRule="auto"/>
        <w:jc w:val="both"/>
        <w:rPr>
          <w:rFonts w:ascii="Times New Roman" w:eastAsiaTheme="minorEastAsia" w:hAnsi="Times New Roman" w:cs="Times New Roman"/>
          <w:sz w:val="24"/>
          <w:szCs w:val="24"/>
        </w:rPr>
      </w:pPr>
      <w:r w:rsidRPr="00194973">
        <w:rPr>
          <w:rFonts w:ascii="Times New Roman" w:eastAsiaTheme="minorEastAsia" w:hAnsi="Times New Roman" w:cs="Times New Roman"/>
          <w:sz w:val="24"/>
          <w:szCs w:val="24"/>
        </w:rPr>
        <w:tab/>
      </w:r>
    </w:p>
    <w:p w:rsidR="00194973" w:rsidRPr="00194973" w:rsidRDefault="00194973" w:rsidP="00194973">
      <w:pPr>
        <w:pStyle w:val="Heading3"/>
        <w:rPr>
          <w:color w:val="auto"/>
          <w:lang w:val="en-ID"/>
        </w:rPr>
      </w:pPr>
      <w:bookmarkStart w:id="50" w:name="_Toc200442375"/>
      <w:r w:rsidRPr="00194973">
        <w:rPr>
          <w:color w:val="auto"/>
          <w:lang w:val="en-ID"/>
        </w:rPr>
        <w:t xml:space="preserve">3.6.2 </w:t>
      </w:r>
      <w:proofErr w:type="spellStart"/>
      <w:r w:rsidRPr="00194973">
        <w:rPr>
          <w:color w:val="auto"/>
          <w:lang w:val="en-ID"/>
        </w:rPr>
        <w:t>Uji</w:t>
      </w:r>
      <w:proofErr w:type="spellEnd"/>
      <w:r w:rsidRPr="00194973">
        <w:rPr>
          <w:color w:val="auto"/>
          <w:lang w:val="en-ID"/>
        </w:rPr>
        <w:t xml:space="preserve"> </w:t>
      </w:r>
      <w:proofErr w:type="spellStart"/>
      <w:r w:rsidRPr="00194973">
        <w:rPr>
          <w:color w:val="auto"/>
          <w:lang w:val="en-ID"/>
        </w:rPr>
        <w:t>Linearitas</w:t>
      </w:r>
      <w:bookmarkEnd w:id="50"/>
      <w:proofErr w:type="spellEnd"/>
    </w:p>
    <w:p w:rsidR="00194973" w:rsidRPr="00194973" w:rsidRDefault="00194973" w:rsidP="00194973">
      <w:pPr>
        <w:spacing w:after="0" w:line="480" w:lineRule="auto"/>
        <w:ind w:firstLine="680"/>
        <w:jc w:val="both"/>
        <w:rPr>
          <w:rFonts w:ascii="Times New Roman" w:hAnsi="Times New Roman" w:cs="Times New Roman"/>
          <w:sz w:val="24"/>
          <w:szCs w:val="24"/>
          <w:lang w:val="en-ID"/>
        </w:rPr>
      </w:pPr>
      <w:proofErr w:type="spellStart"/>
      <w:r w:rsidRPr="00194973">
        <w:rPr>
          <w:rFonts w:ascii="Times New Roman" w:hAnsi="Times New Roman" w:cs="Times New Roman"/>
          <w:sz w:val="24"/>
          <w:szCs w:val="24"/>
          <w:lang w:val="en-ID"/>
        </w:rPr>
        <w:t>Uji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linearitas</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bertujuan</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untuk</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mengetahui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apakah</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dua</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variabel</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atau</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lebih</w:t>
      </w:r>
      <w:proofErr w:type="spellEnd"/>
      <w:r w:rsidRPr="00194973">
        <w:rPr>
          <w:rFonts w:ascii="Times New Roman" w:hAnsi="Times New Roman" w:cs="Times New Roman"/>
          <w:sz w:val="24"/>
          <w:szCs w:val="24"/>
          <w:lang w:val="en-ID"/>
        </w:rPr>
        <w:t xml:space="preserve"> yang </w:t>
      </w:r>
      <w:proofErr w:type="spellStart"/>
      <w:r w:rsidRPr="00194973">
        <w:rPr>
          <w:rFonts w:ascii="Times New Roman" w:hAnsi="Times New Roman" w:cs="Times New Roman"/>
          <w:sz w:val="24"/>
          <w:szCs w:val="24"/>
          <w:lang w:val="en-ID"/>
        </w:rPr>
        <w:t>diuji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mempunyai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hubungan</w:t>
      </w:r>
      <w:proofErr w:type="spellEnd"/>
      <w:r w:rsidRPr="00194973">
        <w:rPr>
          <w:rFonts w:ascii="Times New Roman" w:hAnsi="Times New Roman" w:cs="Times New Roman"/>
          <w:sz w:val="24"/>
          <w:szCs w:val="24"/>
          <w:lang w:val="en-ID"/>
        </w:rPr>
        <w:t xml:space="preserve"> yang linear </w:t>
      </w:r>
      <w:proofErr w:type="spellStart"/>
      <w:r w:rsidRPr="00194973">
        <w:rPr>
          <w:rFonts w:ascii="Times New Roman" w:hAnsi="Times New Roman" w:cs="Times New Roman"/>
          <w:sz w:val="24"/>
          <w:szCs w:val="24"/>
          <w:lang w:val="en-ID"/>
        </w:rPr>
        <w:t>atau</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tidak</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secara</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signifikan</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Uji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ini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biasanya</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digunakan</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sebagai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prasyarat</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dalam</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analisis</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korelasi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atau</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regresi</w:t>
      </w:r>
      <w:proofErr w:type="spellEnd"/>
      <w:r w:rsidRPr="00194973">
        <w:rPr>
          <w:rFonts w:ascii="Times New Roman" w:hAnsi="Times New Roman" w:cs="Times New Roman"/>
          <w:sz w:val="24"/>
          <w:szCs w:val="24"/>
          <w:lang w:val="en-ID"/>
        </w:rPr>
        <w:t xml:space="preserve"> linear </w:t>
      </w:r>
      <w:r w:rsidRPr="00194973">
        <w:rPr>
          <w:rFonts w:ascii="Times New Roman" w:hAnsi="Times New Roman" w:cs="Times New Roman"/>
          <w:sz w:val="24"/>
          <w:szCs w:val="24"/>
          <w:lang w:val="en-ID"/>
        </w:rPr>
        <w:fldChar w:fldCharType="begin" w:fldLock="1"/>
      </w:r>
      <w:r w:rsidRPr="00194973">
        <w:rPr>
          <w:rFonts w:ascii="Times New Roman" w:hAnsi="Times New Roman" w:cs="Times New Roman"/>
          <w:sz w:val="24"/>
          <w:szCs w:val="24"/>
          <w:lang w:val="en-ID"/>
        </w:rPr>
        <w:instrText>ADDIN CSL_CITATION {"citationItems":[{"id":"ITEM-1","itemData":{"abstract":"This research aims to determine the influence of Green Marketing and Brand Image to purchase decisions of The Body Shop Indonesia product empirically, both partially and simultaneously. The population of this research is a Twitter account follower @The Body Shop Indo who has made a product purchase at least twice in the last year. The study used samples of 100 respondents in which a questionnaire was implemented through direct message facilities on Twitter social media. Sampling uses non-probability sampling method with purposive sampling method. Methods of data analysis using multiple linear regression tests, with partial and simultaneous hypotheses test processed using SPSS program version 21.0. The results of this research show that the two independent variables, namely green marketing and brand image, are positive and significant both partially and simultaneously on dependent variables of the purchase decision. In addition, in this study green marketing and brand Image explained the purchasing decision of 52.9%, the rest is 47,1% influenced by other factors. Therefore, further researchers are advised to add another variable that affects purchasing decision.","author":[{"dropping-particle":"","family":"Setiawan","given":"Cruisietta Kaylana","non-dropping-particle":"","parse-names":false,"suffix":""},{"dropping-particle":"","family":"Yanthy","given":"Sri","non-dropping-particle":"","parse-names":false,"suffix":""},{"dropping-particle":"","family":"Mahasiswa","given":"Yosepha","non-dropping-particle":"","parse-names":false,"suffix":""},{"dropping-particle":"","family":"Dosen","given":"Dan","non-dropping-particle":"","parse-names":false,"suffix":""},{"dropping-particle":"","family":"Unsurya","given":"Manajemen","non-dropping-particle":"","parse-names":false,"suffix":""}],"container-title":"Jurnal Ilmiah M-Progress","id":"ITEM-1","issue":"1","issued":{"date-parts":[["2020"]]},"page":"1-9","title":"THE BODY SHOP INDONESIA (Studi Kasus Pada Followers Account Twitter @TheBodyShopIndo)","type":"article-journal","volume":"10"},"uris":["http://www.mendeley.com/documents/?uuid=bcb05d3d-eb91-4a3d-b4c9-11c2d53d3e16"]}],"mendeley":{"formattedCitation":"(Setiawan, Yanthy, Mahasiswa, Dosen, &amp; Unsurya, 2020)","plainTextFormattedCitation":"(Setiawan, Yanthy, Mahasiswa, Dosen, &amp; Unsurya, 2020)","previouslyFormattedCitation":"(Setiawan, Yanthy, Mahasiswa, Dosen, &amp; Unsurya, 2020)"},"properties":{"noteIndex":0},"schema":"https://github.com/citation-style-language/schema/raw/master/csl-citation.json"}</w:instrText>
      </w:r>
      <w:r w:rsidRPr="00194973">
        <w:rPr>
          <w:rFonts w:ascii="Times New Roman" w:hAnsi="Times New Roman" w:cs="Times New Roman"/>
          <w:sz w:val="24"/>
          <w:szCs w:val="24"/>
          <w:lang w:val="en-ID"/>
        </w:rPr>
        <w:fldChar w:fldCharType="separate"/>
      </w:r>
      <w:r w:rsidRPr="00194973">
        <w:rPr>
          <w:rFonts w:ascii="Times New Roman" w:hAnsi="Times New Roman" w:cs="Times New Roman"/>
          <w:noProof/>
          <w:sz w:val="24"/>
          <w:szCs w:val="24"/>
          <w:lang w:val="en-ID"/>
        </w:rPr>
        <w:t>(Setiawan, Yanthy, Mahasiswa, Dosen, &amp; Unsurya, 2020)</w:t>
      </w:r>
      <w:r w:rsidRPr="00194973">
        <w:rPr>
          <w:rFonts w:ascii="Times New Roman" w:hAnsi="Times New Roman" w:cs="Times New Roman"/>
          <w:sz w:val="24"/>
          <w:szCs w:val="24"/>
          <w:lang w:val="en-ID"/>
        </w:rPr>
        <w:fldChar w:fldCharType="end"/>
      </w:r>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Dasar</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pengambilan</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keputusan</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dalam</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uji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linearitas</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yaitu</w:t>
      </w:r>
      <w:proofErr w:type="spellEnd"/>
      <w:r w:rsidRPr="00194973">
        <w:rPr>
          <w:rFonts w:ascii="Times New Roman" w:hAnsi="Times New Roman" w:cs="Times New Roman"/>
          <w:sz w:val="24"/>
          <w:szCs w:val="24"/>
          <w:lang w:val="en-ID"/>
        </w:rPr>
        <w:t>:</w:t>
      </w:r>
    </w:p>
    <w:p w:rsidR="00194973" w:rsidRPr="00194973" w:rsidRDefault="00194973" w:rsidP="00194973">
      <w:pPr>
        <w:numPr>
          <w:ilvl w:val="0"/>
          <w:numId w:val="18"/>
        </w:numPr>
        <w:spacing w:after="0" w:line="480" w:lineRule="auto"/>
        <w:contextualSpacing/>
        <w:jc w:val="both"/>
        <w:rPr>
          <w:rFonts w:ascii="Times New Roman" w:hAnsi="Times New Roman" w:cs="Times New Roman"/>
          <w:sz w:val="24"/>
          <w:szCs w:val="24"/>
          <w:lang w:val="en-ID"/>
        </w:rPr>
      </w:pPr>
      <w:proofErr w:type="spellStart"/>
      <w:r w:rsidRPr="00194973">
        <w:rPr>
          <w:rFonts w:ascii="Times New Roman" w:hAnsi="Times New Roman" w:cs="Times New Roman"/>
          <w:sz w:val="24"/>
          <w:szCs w:val="24"/>
          <w:lang w:val="en-ID"/>
        </w:rPr>
        <w:lastRenderedPageBreak/>
        <w:t>Jika</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nilai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probabilitas</w:t>
      </w:r>
      <w:proofErr w:type="spellEnd"/>
      <w:r w:rsidRPr="00194973">
        <w:rPr>
          <w:rFonts w:ascii="Times New Roman" w:hAnsi="Times New Roman" w:cs="Times New Roman"/>
          <w:sz w:val="24"/>
          <w:szCs w:val="24"/>
          <w:lang w:val="en-ID"/>
        </w:rPr>
        <w:t xml:space="preserve"> &gt; 0</w:t>
      </w:r>
      <w:proofErr w:type="gramStart"/>
      <w:r w:rsidRPr="00194973">
        <w:rPr>
          <w:rFonts w:ascii="Times New Roman" w:hAnsi="Times New Roman" w:cs="Times New Roman"/>
          <w:sz w:val="24"/>
          <w:szCs w:val="24"/>
          <w:lang w:val="en-ID"/>
        </w:rPr>
        <w:t>,05</w:t>
      </w:r>
      <w:proofErr w:type="gram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maka</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hubungan</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antara</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variabel</w:t>
      </w:r>
      <w:proofErr w:type="spellEnd"/>
      <w:r w:rsidRPr="00194973">
        <w:rPr>
          <w:rFonts w:ascii="Times New Roman" w:hAnsi="Times New Roman" w:cs="Times New Roman"/>
          <w:sz w:val="24"/>
          <w:szCs w:val="24"/>
          <w:lang w:val="en-ID"/>
        </w:rPr>
        <w:t xml:space="preserve"> (X) </w:t>
      </w:r>
      <w:proofErr w:type="spellStart"/>
      <w:r w:rsidRPr="00194973">
        <w:rPr>
          <w:rFonts w:ascii="Times New Roman" w:hAnsi="Times New Roman" w:cs="Times New Roman"/>
          <w:sz w:val="24"/>
          <w:szCs w:val="24"/>
          <w:lang w:val="en-ID"/>
        </w:rPr>
        <w:t>dengan</w:t>
      </w:r>
      <w:proofErr w:type="spellEnd"/>
      <w:r w:rsidRPr="00194973">
        <w:rPr>
          <w:rFonts w:ascii="Times New Roman" w:hAnsi="Times New Roman" w:cs="Times New Roman"/>
          <w:sz w:val="24"/>
          <w:szCs w:val="24"/>
          <w:lang w:val="en-ID"/>
        </w:rPr>
        <w:t xml:space="preserve"> (Y) </w:t>
      </w:r>
      <w:proofErr w:type="spellStart"/>
      <w:r w:rsidRPr="00194973">
        <w:rPr>
          <w:rFonts w:ascii="Times New Roman" w:hAnsi="Times New Roman" w:cs="Times New Roman"/>
          <w:sz w:val="24"/>
          <w:szCs w:val="24"/>
          <w:lang w:val="en-ID"/>
        </w:rPr>
        <w:t>adalah</w:t>
      </w:r>
      <w:proofErr w:type="spellEnd"/>
      <w:r w:rsidRPr="00194973">
        <w:rPr>
          <w:rFonts w:ascii="Times New Roman" w:hAnsi="Times New Roman" w:cs="Times New Roman"/>
          <w:sz w:val="24"/>
          <w:szCs w:val="24"/>
          <w:lang w:val="en-ID"/>
        </w:rPr>
        <w:t xml:space="preserve"> linear. </w:t>
      </w:r>
    </w:p>
    <w:p w:rsidR="00194973" w:rsidRPr="00194973" w:rsidRDefault="00194973" w:rsidP="00194973">
      <w:pPr>
        <w:numPr>
          <w:ilvl w:val="0"/>
          <w:numId w:val="18"/>
        </w:numPr>
        <w:spacing w:after="0" w:line="480" w:lineRule="auto"/>
        <w:contextualSpacing/>
        <w:jc w:val="both"/>
        <w:rPr>
          <w:rFonts w:ascii="Times New Roman" w:hAnsi="Times New Roman" w:cs="Times New Roman"/>
          <w:sz w:val="24"/>
          <w:szCs w:val="24"/>
          <w:lang w:val="en-ID"/>
        </w:rPr>
      </w:pPr>
      <w:proofErr w:type="spellStart"/>
      <w:r w:rsidRPr="00194973">
        <w:rPr>
          <w:rFonts w:ascii="Times New Roman" w:hAnsi="Times New Roman" w:cs="Times New Roman"/>
          <w:sz w:val="24"/>
          <w:szCs w:val="24"/>
          <w:lang w:val="en-ID"/>
        </w:rPr>
        <w:t>Jika</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nilai</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probabilitas</w:t>
      </w:r>
      <w:proofErr w:type="spellEnd"/>
      <w:r w:rsidRPr="00194973">
        <w:rPr>
          <w:rFonts w:ascii="Times New Roman" w:hAnsi="Times New Roman" w:cs="Times New Roman"/>
          <w:sz w:val="24"/>
          <w:szCs w:val="24"/>
          <w:lang w:val="en-ID"/>
        </w:rPr>
        <w:t xml:space="preserve"> &lt; 0</w:t>
      </w:r>
      <w:proofErr w:type="gramStart"/>
      <w:r w:rsidRPr="00194973">
        <w:rPr>
          <w:rFonts w:ascii="Times New Roman" w:hAnsi="Times New Roman" w:cs="Times New Roman"/>
          <w:sz w:val="24"/>
          <w:szCs w:val="24"/>
          <w:lang w:val="en-ID"/>
        </w:rPr>
        <w:t>,05</w:t>
      </w:r>
      <w:proofErr w:type="gram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maka</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hubungan</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antara</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variabel</w:t>
      </w:r>
      <w:proofErr w:type="spellEnd"/>
      <w:r w:rsidRPr="00194973">
        <w:rPr>
          <w:rFonts w:ascii="Times New Roman" w:hAnsi="Times New Roman" w:cs="Times New Roman"/>
          <w:sz w:val="24"/>
          <w:szCs w:val="24"/>
          <w:lang w:val="en-ID"/>
        </w:rPr>
        <w:t xml:space="preserve"> (X) </w:t>
      </w:r>
      <w:proofErr w:type="spellStart"/>
      <w:r w:rsidRPr="00194973">
        <w:rPr>
          <w:rFonts w:ascii="Times New Roman" w:hAnsi="Times New Roman" w:cs="Times New Roman"/>
          <w:sz w:val="24"/>
          <w:szCs w:val="24"/>
          <w:lang w:val="en-ID"/>
        </w:rPr>
        <w:t>dengan</w:t>
      </w:r>
      <w:proofErr w:type="spellEnd"/>
      <w:r w:rsidRPr="00194973">
        <w:rPr>
          <w:rFonts w:ascii="Times New Roman" w:hAnsi="Times New Roman" w:cs="Times New Roman"/>
          <w:sz w:val="24"/>
          <w:szCs w:val="24"/>
          <w:lang w:val="en-ID"/>
        </w:rPr>
        <w:t xml:space="preserve"> (Y) </w:t>
      </w:r>
      <w:proofErr w:type="spellStart"/>
      <w:r w:rsidRPr="00194973">
        <w:rPr>
          <w:rFonts w:ascii="Times New Roman" w:hAnsi="Times New Roman" w:cs="Times New Roman"/>
          <w:sz w:val="24"/>
          <w:szCs w:val="24"/>
          <w:lang w:val="en-ID"/>
        </w:rPr>
        <w:t>adalah</w:t>
      </w:r>
      <w:proofErr w:type="spellEnd"/>
      <w:r w:rsidRPr="00194973">
        <w:rPr>
          <w:rFonts w:ascii="Times New Roman" w:hAnsi="Times New Roman" w:cs="Times New Roman"/>
          <w:sz w:val="24"/>
          <w:szCs w:val="24"/>
          <w:lang w:val="en-ID"/>
        </w:rPr>
        <w:t xml:space="preserve"> </w:t>
      </w:r>
      <w:proofErr w:type="spellStart"/>
      <w:r w:rsidRPr="00194973">
        <w:rPr>
          <w:rFonts w:ascii="Times New Roman" w:hAnsi="Times New Roman" w:cs="Times New Roman"/>
          <w:sz w:val="24"/>
          <w:szCs w:val="24"/>
          <w:lang w:val="en-ID"/>
        </w:rPr>
        <w:t>tidak</w:t>
      </w:r>
      <w:proofErr w:type="spellEnd"/>
      <w:r w:rsidRPr="00194973">
        <w:rPr>
          <w:rFonts w:ascii="Times New Roman" w:hAnsi="Times New Roman" w:cs="Times New Roman"/>
          <w:sz w:val="24"/>
          <w:szCs w:val="24"/>
          <w:lang w:val="en-ID"/>
        </w:rPr>
        <w:t xml:space="preserve"> linear.</w:t>
      </w:r>
    </w:p>
    <w:p w:rsidR="00194973" w:rsidRPr="00194973" w:rsidRDefault="00194973" w:rsidP="00194973">
      <w:pPr>
        <w:spacing w:after="0" w:line="480" w:lineRule="auto"/>
        <w:jc w:val="both"/>
        <w:rPr>
          <w:rFonts w:ascii="Times New Roman" w:hAnsi="Times New Roman" w:cs="Times New Roman"/>
          <w:noProof/>
          <w:sz w:val="24"/>
          <w:szCs w:val="24"/>
          <w:lang w:val="en-US" w:eastAsia="id-ID"/>
        </w:rPr>
      </w:pPr>
    </w:p>
    <w:p w:rsidR="00194973" w:rsidRPr="00194973" w:rsidRDefault="00194973" w:rsidP="00194973">
      <w:pPr>
        <w:spacing w:after="0" w:line="480" w:lineRule="auto"/>
        <w:jc w:val="both"/>
        <w:rPr>
          <w:rFonts w:ascii="Times New Roman" w:hAnsi="Times New Roman" w:cs="Times New Roman"/>
          <w:noProof/>
          <w:sz w:val="24"/>
          <w:szCs w:val="24"/>
          <w:lang w:val="en-US" w:eastAsia="id-ID"/>
        </w:rPr>
      </w:pPr>
    </w:p>
    <w:p w:rsidR="00194973" w:rsidRPr="00194973" w:rsidRDefault="00194973" w:rsidP="00194973">
      <w:pPr>
        <w:spacing w:after="0" w:line="480" w:lineRule="auto"/>
        <w:jc w:val="both"/>
        <w:rPr>
          <w:rFonts w:ascii="Times New Roman" w:hAnsi="Times New Roman" w:cs="Times New Roman"/>
          <w:noProof/>
          <w:sz w:val="24"/>
          <w:szCs w:val="24"/>
          <w:lang w:val="en-US" w:eastAsia="id-ID"/>
        </w:rPr>
      </w:pPr>
    </w:p>
    <w:p w:rsidR="00194973" w:rsidRPr="00194973" w:rsidRDefault="00194973" w:rsidP="00194973">
      <w:pPr>
        <w:pStyle w:val="Heading3"/>
        <w:rPr>
          <w:noProof/>
          <w:color w:val="auto"/>
          <w:lang w:val="en-US" w:eastAsia="id-ID"/>
        </w:rPr>
      </w:pPr>
      <w:bookmarkStart w:id="51" w:name="_Toc154659183"/>
      <w:bookmarkStart w:id="52" w:name="_Toc154659249"/>
      <w:bookmarkStart w:id="53" w:name="_Toc200442376"/>
      <w:r w:rsidRPr="00194973">
        <w:rPr>
          <w:noProof/>
          <w:color w:val="auto"/>
          <w:lang w:val="en-US" w:eastAsia="id-ID"/>
        </w:rPr>
        <w:t>3.6.3 Uji Hipotesis</w:t>
      </w:r>
      <w:bookmarkEnd w:id="51"/>
      <w:bookmarkEnd w:id="52"/>
      <w:bookmarkEnd w:id="53"/>
    </w:p>
    <w:p w:rsidR="00194973" w:rsidRPr="00194973" w:rsidRDefault="00194973" w:rsidP="00194973">
      <w:pPr>
        <w:pStyle w:val="BodyText"/>
        <w:spacing w:line="480" w:lineRule="auto"/>
        <w:ind w:right="287" w:firstLine="720"/>
        <w:jc w:val="both"/>
      </w:pPr>
      <w:r w:rsidRPr="00194973">
        <w:t>Pengujian hipotesis dapat diartikan sebagai proses menguji suatu pernyataan dengan menggunakan metode statistik sehingga pengujian tersebut dapat</w:t>
      </w:r>
      <w:r w:rsidRPr="00194973">
        <w:rPr>
          <w:spacing w:val="72"/>
          <w:w w:val="150"/>
        </w:rPr>
        <w:t xml:space="preserve"> </w:t>
      </w:r>
      <w:r w:rsidRPr="00194973">
        <w:t>dinyatakan</w:t>
      </w:r>
      <w:r w:rsidRPr="00194973">
        <w:rPr>
          <w:spacing w:val="74"/>
          <w:w w:val="150"/>
        </w:rPr>
        <w:t xml:space="preserve"> </w:t>
      </w:r>
      <w:r w:rsidRPr="00194973">
        <w:t>signifikan</w:t>
      </w:r>
      <w:r w:rsidRPr="00194973">
        <w:rPr>
          <w:spacing w:val="73"/>
          <w:w w:val="150"/>
        </w:rPr>
        <w:t xml:space="preserve"> </w:t>
      </w:r>
      <w:r w:rsidRPr="00194973">
        <w:t>secara</w:t>
      </w:r>
      <w:r w:rsidRPr="00194973">
        <w:rPr>
          <w:spacing w:val="72"/>
          <w:w w:val="150"/>
        </w:rPr>
        <w:t xml:space="preserve"> </w:t>
      </w:r>
      <w:r w:rsidRPr="00194973">
        <w:t>statistik.</w:t>
      </w:r>
      <w:r w:rsidRPr="00194973">
        <w:rPr>
          <w:spacing w:val="74"/>
          <w:w w:val="150"/>
        </w:rPr>
        <w:t xml:space="preserve"> </w:t>
      </w:r>
      <w:r w:rsidRPr="00194973">
        <w:t>Sebelum</w:t>
      </w:r>
      <w:r w:rsidRPr="00194973">
        <w:rPr>
          <w:spacing w:val="75"/>
          <w:w w:val="150"/>
        </w:rPr>
        <w:t xml:space="preserve"> </w:t>
      </w:r>
      <w:r w:rsidRPr="00194973">
        <w:t>melakukan</w:t>
      </w:r>
      <w:r w:rsidRPr="00194973">
        <w:rPr>
          <w:spacing w:val="74"/>
          <w:w w:val="150"/>
        </w:rPr>
        <w:t xml:space="preserve"> </w:t>
      </w:r>
      <w:r w:rsidRPr="00194973">
        <w:rPr>
          <w:spacing w:val="-2"/>
        </w:rPr>
        <w:t>pengujian</w:t>
      </w:r>
      <w:r w:rsidRPr="00194973">
        <w:rPr>
          <w:spacing w:val="-2"/>
          <w:lang w:val="id-ID"/>
        </w:rPr>
        <w:t xml:space="preserve"> </w:t>
      </w:r>
      <w:r w:rsidRPr="00194973">
        <w:t xml:space="preserve">hipotesis, seorang peneliti harus menetapkan hipotesis tersebut terlebih dahulu (Rapingah., dkk) (2022). Uji hipotesis dalam penelitian ini menggunakan uji </w:t>
      </w:r>
      <w:r w:rsidRPr="00194973">
        <w:rPr>
          <w:spacing w:val="-2"/>
        </w:rPr>
        <w:t>korelasional.</w:t>
      </w:r>
      <w:r w:rsidRPr="00194973">
        <w:rPr>
          <w:spacing w:val="-2"/>
          <w:lang w:val="id-ID"/>
        </w:rPr>
        <w:t xml:space="preserve"> </w:t>
      </w:r>
      <w:r w:rsidRPr="00194973">
        <w:rPr>
          <w:noProof/>
          <w:lang w:eastAsia="id-ID"/>
        </w:rPr>
        <w:t>Dalam penelitian ini uji hipotesis</w:t>
      </w:r>
      <w:r w:rsidRPr="00194973">
        <w:t xml:space="preserve">analisis data yang digunakan dalam melihat hubungan </w:t>
      </w:r>
      <w:proofErr w:type="spellStart"/>
      <w:r w:rsidRPr="00194973">
        <w:rPr>
          <w:i/>
          <w:lang w:val="en-US"/>
        </w:rPr>
        <w:t>Self awareness</w:t>
      </w:r>
      <w:proofErr w:type="spellEnd"/>
      <w:r w:rsidRPr="00194973">
        <w:rPr>
          <w:i/>
          <w:lang w:val="en-US"/>
        </w:rPr>
        <w:t xml:space="preserve"> </w:t>
      </w:r>
      <w:proofErr w:type="spellStart"/>
      <w:r w:rsidRPr="00194973">
        <w:rPr>
          <w:lang w:val="en-US"/>
        </w:rPr>
        <w:t>dengan</w:t>
      </w:r>
      <w:proofErr w:type="spellEnd"/>
      <w:r w:rsidRPr="00194973">
        <w:rPr>
          <w:lang w:val="en-US"/>
        </w:rPr>
        <w:t xml:space="preserve"> </w:t>
      </w:r>
      <w:proofErr w:type="spellStart"/>
      <w:r w:rsidRPr="00194973">
        <w:rPr>
          <w:lang w:val="en-US"/>
        </w:rPr>
        <w:t>Pemilihan</w:t>
      </w:r>
      <w:proofErr w:type="spellEnd"/>
      <w:r w:rsidRPr="00194973">
        <w:rPr>
          <w:lang w:val="en-US"/>
        </w:rPr>
        <w:t xml:space="preserve"> </w:t>
      </w:r>
      <w:proofErr w:type="spellStart"/>
      <w:r w:rsidRPr="00194973">
        <w:rPr>
          <w:lang w:val="en-US"/>
        </w:rPr>
        <w:t>Strategi</w:t>
      </w:r>
      <w:proofErr w:type="spellEnd"/>
      <w:r w:rsidRPr="00194973">
        <w:rPr>
          <w:lang w:val="en-US"/>
        </w:rPr>
        <w:t xml:space="preserve"> </w:t>
      </w:r>
      <w:r w:rsidRPr="00194973">
        <w:rPr>
          <w:i/>
          <w:lang w:val="en-US"/>
        </w:rPr>
        <w:t>Coping stress</w:t>
      </w:r>
      <w:r w:rsidRPr="00194973">
        <w:t xml:space="preserve"> adalah teknik korelasi </w:t>
      </w:r>
      <w:r w:rsidRPr="00194973">
        <w:rPr>
          <w:i/>
        </w:rPr>
        <w:t>product moment</w:t>
      </w:r>
      <w:r w:rsidRPr="00194973">
        <w:t xml:space="preserve"> dengan rumus sebagai berikut:</w:t>
      </w:r>
    </w:p>
    <w:p w:rsidR="00194973" w:rsidRPr="00194973" w:rsidRDefault="0052156E" w:rsidP="00194973">
      <w:pPr>
        <w:spacing w:after="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rPr>
                <m:t>( N Ʃxy-</m:t>
              </m:r>
              <m:d>
                <m:dPr>
                  <m:ctrlPr>
                    <w:rPr>
                      <w:rFonts w:ascii="Cambria Math" w:hAnsi="Cambria Math" w:cs="Times New Roman"/>
                      <w:i/>
                      <w:sz w:val="24"/>
                      <w:szCs w:val="24"/>
                      <w:lang w:val="en-US"/>
                    </w:rPr>
                  </m:ctrlPr>
                </m:dPr>
                <m:e>
                  <m:r>
                    <w:rPr>
                      <w:rFonts w:ascii="Cambria Math" w:hAnsi="Cambria Math" w:cs="Times New Roman"/>
                      <w:sz w:val="24"/>
                      <w:szCs w:val="24"/>
                    </w:rPr>
                    <m:t>Ʃx</m:t>
                  </m:r>
                </m:e>
              </m:d>
              <m:r>
                <w:rPr>
                  <w:rFonts w:ascii="Cambria Math" w:hAnsi="Cambria Math" w:cs="Times New Roman"/>
                  <w:sz w:val="24"/>
                  <w:szCs w:val="24"/>
                </w:rPr>
                <m:t>- (Ʃy)</m:t>
              </m:r>
            </m:num>
            <m:den>
              <m:rad>
                <m:radPr>
                  <m:degHide m:val="1"/>
                  <m:ctrlPr>
                    <w:rPr>
                      <w:rFonts w:ascii="Cambria Math" w:hAnsi="Cambria Math" w:cs="Times New Roman"/>
                      <w:i/>
                      <w:sz w:val="24"/>
                      <w:szCs w:val="24"/>
                      <w:lang w:val="en-US"/>
                    </w:rPr>
                  </m:ctrlPr>
                </m:radPr>
                <m:deg/>
                <m:e>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NƩ</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d>
                        <m:dPr>
                          <m:ctrlPr>
                            <w:rPr>
                              <w:rFonts w:ascii="Cambria Math" w:hAnsi="Cambria Math" w:cs="Times New Roman"/>
                              <w:sz w:val="24"/>
                              <w:szCs w:val="24"/>
                              <w:lang w:val="en-US"/>
                            </w:rPr>
                          </m:ctrlPr>
                        </m:dPr>
                        <m:e>
                          <m:r>
                            <m:rPr>
                              <m:sty m:val="p"/>
                            </m:rPr>
                            <w:rPr>
                              <w:rFonts w:ascii="Cambria Math" w:hAnsi="Cambria Math" w:cs="Times New Roman"/>
                              <w:sz w:val="24"/>
                              <w:szCs w:val="24"/>
                            </w:rPr>
                            <m:t>Ʃ</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e>
                      </m:d>
                      <m:ctrlPr>
                        <w:rPr>
                          <w:rFonts w:ascii="Cambria Math" w:hAnsi="Cambria Math" w:cs="Times New Roman"/>
                          <w:sz w:val="24"/>
                          <w:szCs w:val="24"/>
                          <w:lang w:val="en-US"/>
                        </w:rPr>
                      </m:ctrlPr>
                    </m:e>
                  </m:d>
                </m:e>
              </m:rad>
              <m:r>
                <w:rPr>
                  <w:rFonts w:ascii="Cambria Math" w:hAnsi="Cambria Math" w:cs="Times New Roman"/>
                  <w:sz w:val="24"/>
                  <w:szCs w:val="24"/>
                </w:rPr>
                <m:t xml:space="preserve"> {NƩ</m:t>
              </m:r>
              <m:sSup>
                <m:sSupPr>
                  <m:ctrlPr>
                    <w:rPr>
                      <w:rFonts w:ascii="Cambria Math" w:hAnsi="Cambria Math" w:cs="Times New Roman"/>
                      <w:i/>
                      <w:sz w:val="24"/>
                      <w:szCs w:val="24"/>
                      <w:lang w:val="en-US"/>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 (Ʃ</m:t>
              </m:r>
              <m:sSup>
                <m:sSupPr>
                  <m:ctrlPr>
                    <w:rPr>
                      <w:rFonts w:ascii="Cambria Math" w:hAnsi="Cambria Math" w:cs="Times New Roman"/>
                      <w:i/>
                      <w:sz w:val="24"/>
                      <w:szCs w:val="24"/>
                      <w:lang w:val="en-US"/>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194973" w:rsidRPr="00194973" w:rsidRDefault="00194973" w:rsidP="00194973">
      <w:pPr>
        <w:tabs>
          <w:tab w:val="left" w:pos="0"/>
          <w:tab w:val="left" w:pos="709"/>
        </w:tabs>
        <w:spacing w:after="0" w:line="480" w:lineRule="auto"/>
        <w:jc w:val="both"/>
        <w:rPr>
          <w:rFonts w:ascii="Times New Roman" w:hAnsi="Times New Roman" w:cs="Times New Roman"/>
          <w:sz w:val="24"/>
          <w:szCs w:val="24"/>
        </w:rPr>
      </w:pPr>
      <w:r w:rsidRPr="00194973">
        <w:rPr>
          <w:rFonts w:ascii="Times New Roman" w:hAnsi="Times New Roman" w:cs="Times New Roman"/>
          <w:sz w:val="24"/>
          <w:szCs w:val="24"/>
        </w:rPr>
        <w:t>Keterangan:</w:t>
      </w:r>
    </w:p>
    <w:p w:rsidR="00194973" w:rsidRPr="00194973" w:rsidRDefault="0052156E" w:rsidP="00194973">
      <w:pPr>
        <w:tabs>
          <w:tab w:val="left" w:pos="709"/>
        </w:tabs>
        <w:spacing w:after="0" w:line="480" w:lineRule="auto"/>
        <w:jc w:val="both"/>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xy</m:t>
            </m:r>
          </m:sub>
        </m:sSub>
      </m:oMath>
      <w:r w:rsidR="00194973" w:rsidRPr="00194973">
        <w:rPr>
          <w:rFonts w:ascii="Times New Roman" w:hAnsi="Times New Roman" w:cs="Times New Roman"/>
          <w:sz w:val="24"/>
          <w:szCs w:val="24"/>
        </w:rPr>
        <w:tab/>
        <w:t>: Koefisien korelasi antara variabel X dan Y</w:t>
      </w:r>
    </w:p>
    <w:p w:rsidR="00194973" w:rsidRPr="00194973" w:rsidRDefault="00194973" w:rsidP="00194973">
      <w:pPr>
        <w:tabs>
          <w:tab w:val="left" w:pos="709"/>
        </w:tabs>
        <w:spacing w:after="0" w:line="480" w:lineRule="auto"/>
        <w:jc w:val="both"/>
        <w:rPr>
          <w:rFonts w:ascii="Times New Roman" w:hAnsi="Times New Roman" w:cs="Times New Roman"/>
          <w:sz w:val="24"/>
          <w:szCs w:val="24"/>
        </w:rPr>
      </w:pPr>
      <w:r w:rsidRPr="00194973">
        <w:rPr>
          <w:rFonts w:ascii="Times New Roman" w:hAnsi="Times New Roman" w:cs="Times New Roman"/>
          <w:sz w:val="24"/>
          <w:szCs w:val="24"/>
        </w:rPr>
        <w:t>N</w:t>
      </w:r>
      <w:r w:rsidRPr="00194973">
        <w:rPr>
          <w:rFonts w:ascii="Times New Roman" w:hAnsi="Times New Roman" w:cs="Times New Roman"/>
          <w:sz w:val="24"/>
          <w:szCs w:val="24"/>
        </w:rPr>
        <w:tab/>
      </w:r>
      <w:r w:rsidRPr="00194973">
        <w:rPr>
          <w:rFonts w:ascii="Times New Roman" w:hAnsi="Times New Roman" w:cs="Times New Roman"/>
          <w:sz w:val="24"/>
          <w:szCs w:val="24"/>
        </w:rPr>
        <w:tab/>
        <w:t>: Jumlah Responden</w:t>
      </w:r>
    </w:p>
    <w:p w:rsidR="00194973" w:rsidRPr="00194973" w:rsidRDefault="00194973" w:rsidP="00194973">
      <w:pPr>
        <w:tabs>
          <w:tab w:val="left" w:pos="709"/>
        </w:tabs>
        <w:spacing w:after="0" w:line="480" w:lineRule="auto"/>
        <w:jc w:val="both"/>
        <w:rPr>
          <w:rFonts w:ascii="Times New Roman" w:hAnsi="Times New Roman" w:cs="Times New Roman"/>
          <w:sz w:val="24"/>
          <w:szCs w:val="24"/>
        </w:rPr>
      </w:pPr>
      <m:oMath>
        <m:r>
          <w:rPr>
            <w:rFonts w:ascii="Cambria Math" w:hAnsi="Cambria Math" w:cs="Times New Roman"/>
            <w:sz w:val="24"/>
            <w:szCs w:val="24"/>
          </w:rPr>
          <m:t>Ʃx</m:t>
        </m:r>
      </m:oMath>
      <w:r w:rsidRPr="00194973">
        <w:rPr>
          <w:rFonts w:ascii="Times New Roman" w:hAnsi="Times New Roman" w:cs="Times New Roman"/>
          <w:sz w:val="24"/>
          <w:szCs w:val="24"/>
        </w:rPr>
        <w:tab/>
        <w:t>: Jumlah skor variabel X</w:t>
      </w:r>
    </w:p>
    <w:p w:rsidR="00194973" w:rsidRPr="00194973" w:rsidRDefault="00194973" w:rsidP="00194973">
      <w:pPr>
        <w:tabs>
          <w:tab w:val="left" w:pos="709"/>
        </w:tabs>
        <w:spacing w:after="0" w:line="480" w:lineRule="auto"/>
        <w:jc w:val="both"/>
        <w:rPr>
          <w:rFonts w:ascii="Times New Roman" w:hAnsi="Times New Roman" w:cs="Times New Roman"/>
          <w:sz w:val="24"/>
          <w:szCs w:val="24"/>
        </w:rPr>
      </w:pPr>
      <m:oMath>
        <m:r>
          <w:rPr>
            <w:rFonts w:ascii="Cambria Math" w:hAnsi="Cambria Math" w:cs="Times New Roman"/>
            <w:sz w:val="24"/>
            <w:szCs w:val="24"/>
          </w:rPr>
          <m:t>Ʃy</m:t>
        </m:r>
      </m:oMath>
      <w:r w:rsidRPr="00194973">
        <w:rPr>
          <w:rFonts w:ascii="Times New Roman" w:hAnsi="Times New Roman" w:cs="Times New Roman"/>
          <w:sz w:val="24"/>
          <w:szCs w:val="24"/>
        </w:rPr>
        <w:tab/>
        <w:t>: Jumlah skor variabel y</w:t>
      </w:r>
    </w:p>
    <w:p w:rsidR="00194973" w:rsidRPr="00194973" w:rsidRDefault="00194973" w:rsidP="00194973">
      <w:pPr>
        <w:tabs>
          <w:tab w:val="left" w:pos="709"/>
        </w:tabs>
        <w:spacing w:after="0" w:line="480" w:lineRule="auto"/>
        <w:jc w:val="both"/>
        <w:rPr>
          <w:rFonts w:ascii="Times New Roman" w:hAnsi="Times New Roman" w:cs="Times New Roman"/>
          <w:sz w:val="24"/>
          <w:szCs w:val="24"/>
        </w:rPr>
      </w:pPr>
      <m:oMath>
        <m:r>
          <w:rPr>
            <w:rFonts w:ascii="Cambria Math" w:hAnsi="Cambria Math" w:cs="Times New Roman"/>
            <w:sz w:val="24"/>
            <w:szCs w:val="24"/>
          </w:rPr>
          <w:lastRenderedPageBreak/>
          <m:t>Ʃxy</m:t>
        </m:r>
      </m:oMath>
      <w:r w:rsidRPr="00194973">
        <w:rPr>
          <w:rFonts w:ascii="Times New Roman" w:hAnsi="Times New Roman" w:cs="Times New Roman"/>
          <w:sz w:val="24"/>
          <w:szCs w:val="24"/>
        </w:rPr>
        <w:tab/>
        <w:t>: Jumlah perkalian skor x dan y</w:t>
      </w:r>
    </w:p>
    <w:p w:rsidR="00194973" w:rsidRPr="00194973" w:rsidRDefault="00194973" w:rsidP="00194973">
      <w:pPr>
        <w:tabs>
          <w:tab w:val="left" w:pos="709"/>
        </w:tabs>
        <w:spacing w:after="0" w:line="480" w:lineRule="auto"/>
        <w:jc w:val="both"/>
        <w:rPr>
          <w:rFonts w:ascii="Times New Roman" w:hAnsi="Times New Roman" w:cs="Times New Roman"/>
          <w:sz w:val="24"/>
          <w:szCs w:val="24"/>
        </w:rPr>
      </w:pPr>
      <m:oMath>
        <m:r>
          <m:rPr>
            <m:sty m:val="p"/>
          </m:rPr>
          <w:rPr>
            <w:rFonts w:ascii="Cambria Math" w:hAnsi="Cambria Math" w:cs="Times New Roman"/>
            <w:sz w:val="24"/>
            <w:szCs w:val="24"/>
          </w:rPr>
          <m:t>Ʃ</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oMath>
      <w:r w:rsidRPr="00194973">
        <w:rPr>
          <w:rFonts w:ascii="Times New Roman" w:hAnsi="Times New Roman" w:cs="Times New Roman"/>
          <w:sz w:val="24"/>
          <w:szCs w:val="24"/>
        </w:rPr>
        <w:t xml:space="preserve">      :  Jumlah kuadrat skor distribusi x</w:t>
      </w:r>
    </w:p>
    <w:p w:rsidR="00974E2D" w:rsidRPr="00194973" w:rsidRDefault="00974E2D">
      <w:pPr>
        <w:rPr>
          <w:lang w:val="en-US"/>
        </w:rPr>
      </w:pPr>
    </w:p>
    <w:sectPr w:rsidR="00974E2D" w:rsidRPr="00194973" w:rsidSect="00974E2D">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801" w:rsidRDefault="00803801" w:rsidP="00974E2D">
      <w:pPr>
        <w:spacing w:after="0" w:line="240" w:lineRule="auto"/>
      </w:pPr>
      <w:r>
        <w:separator/>
      </w:r>
    </w:p>
  </w:endnote>
  <w:endnote w:type="continuationSeparator" w:id="0">
    <w:p w:rsidR="00803801" w:rsidRDefault="00803801" w:rsidP="0097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73" w:rsidRDefault="001949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342330"/>
      <w:docPartObj>
        <w:docPartGallery w:val="Page Numbers (Bottom of Page)"/>
        <w:docPartUnique/>
      </w:docPartObj>
    </w:sdtPr>
    <w:sdtEndPr>
      <w:rPr>
        <w:noProof/>
      </w:rPr>
    </w:sdtEndPr>
    <w:sdtContent>
      <w:p w:rsidR="00194973" w:rsidRDefault="00194973">
        <w:pPr>
          <w:pStyle w:val="Footer"/>
          <w:jc w:val="center"/>
        </w:pPr>
        <w:r>
          <w:fldChar w:fldCharType="begin"/>
        </w:r>
        <w:r>
          <w:instrText xml:space="preserve"> PAGE   \* MERGEFORMAT </w:instrText>
        </w:r>
        <w:r>
          <w:fldChar w:fldCharType="separate"/>
        </w:r>
        <w:r w:rsidR="0052156E">
          <w:rPr>
            <w:noProof/>
          </w:rPr>
          <w:t>27</w:t>
        </w:r>
        <w:r>
          <w:rPr>
            <w:noProof/>
          </w:rPr>
          <w:fldChar w:fldCharType="end"/>
        </w:r>
      </w:p>
    </w:sdtContent>
  </w:sdt>
  <w:p w:rsidR="00194973" w:rsidRDefault="001949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73" w:rsidRDefault="001949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801" w:rsidRDefault="00803801" w:rsidP="00974E2D">
      <w:pPr>
        <w:spacing w:after="0" w:line="240" w:lineRule="auto"/>
      </w:pPr>
      <w:r>
        <w:separator/>
      </w:r>
    </w:p>
  </w:footnote>
  <w:footnote w:type="continuationSeparator" w:id="0">
    <w:p w:rsidR="00803801" w:rsidRDefault="00803801" w:rsidP="00974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73" w:rsidRDefault="005215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9063" o:spid="_x0000_s2065"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73" w:rsidRDefault="0052156E">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9064" o:spid="_x0000_s2066"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194973" w:rsidRDefault="001949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973" w:rsidRDefault="005215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9062" o:spid="_x0000_s2064"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5215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9066" o:spid="_x0000_s2068"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5215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9067" o:spid="_x0000_s2069"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5215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9065" o:spid="_x0000_s2067"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0C5C"/>
    <w:multiLevelType w:val="hybridMultilevel"/>
    <w:tmpl w:val="92F8A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4E15DF"/>
    <w:multiLevelType w:val="multilevel"/>
    <w:tmpl w:val="78E6855A"/>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nsid w:val="15520F5D"/>
    <w:multiLevelType w:val="multilevel"/>
    <w:tmpl w:val="5006624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194B86"/>
    <w:multiLevelType w:val="multilevel"/>
    <w:tmpl w:val="12AE0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F424D6"/>
    <w:multiLevelType w:val="hybridMultilevel"/>
    <w:tmpl w:val="E1C62B7A"/>
    <w:lvl w:ilvl="0" w:tplc="4D4CE4AA">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9C6F954">
      <w:numFmt w:val="bullet"/>
      <w:lvlText w:val="•"/>
      <w:lvlJc w:val="left"/>
      <w:pPr>
        <w:ind w:left="2030" w:hanging="360"/>
      </w:pPr>
      <w:rPr>
        <w:lang w:eastAsia="en-US" w:bidi="ar-SA"/>
      </w:rPr>
    </w:lvl>
    <w:lvl w:ilvl="2" w:tplc="A946641A">
      <w:numFmt w:val="bullet"/>
      <w:lvlText w:val="•"/>
      <w:lvlJc w:val="left"/>
      <w:pPr>
        <w:ind w:left="2781" w:hanging="360"/>
      </w:pPr>
      <w:rPr>
        <w:lang w:eastAsia="en-US" w:bidi="ar-SA"/>
      </w:rPr>
    </w:lvl>
    <w:lvl w:ilvl="3" w:tplc="8ECA5340">
      <w:numFmt w:val="bullet"/>
      <w:lvlText w:val="•"/>
      <w:lvlJc w:val="left"/>
      <w:pPr>
        <w:ind w:left="3532" w:hanging="360"/>
      </w:pPr>
      <w:rPr>
        <w:lang w:eastAsia="en-US" w:bidi="ar-SA"/>
      </w:rPr>
    </w:lvl>
    <w:lvl w:ilvl="4" w:tplc="414EB960">
      <w:numFmt w:val="bullet"/>
      <w:lvlText w:val="•"/>
      <w:lvlJc w:val="left"/>
      <w:pPr>
        <w:ind w:left="4283" w:hanging="360"/>
      </w:pPr>
      <w:rPr>
        <w:lang w:eastAsia="en-US" w:bidi="ar-SA"/>
      </w:rPr>
    </w:lvl>
    <w:lvl w:ilvl="5" w:tplc="2B9E9480">
      <w:numFmt w:val="bullet"/>
      <w:lvlText w:val="•"/>
      <w:lvlJc w:val="left"/>
      <w:pPr>
        <w:ind w:left="5034" w:hanging="360"/>
      </w:pPr>
      <w:rPr>
        <w:lang w:eastAsia="en-US" w:bidi="ar-SA"/>
      </w:rPr>
    </w:lvl>
    <w:lvl w:ilvl="6" w:tplc="79621C18">
      <w:numFmt w:val="bullet"/>
      <w:lvlText w:val="•"/>
      <w:lvlJc w:val="left"/>
      <w:pPr>
        <w:ind w:left="5785" w:hanging="360"/>
      </w:pPr>
      <w:rPr>
        <w:lang w:eastAsia="en-US" w:bidi="ar-SA"/>
      </w:rPr>
    </w:lvl>
    <w:lvl w:ilvl="7" w:tplc="3276247A">
      <w:numFmt w:val="bullet"/>
      <w:lvlText w:val="•"/>
      <w:lvlJc w:val="left"/>
      <w:pPr>
        <w:ind w:left="6536" w:hanging="360"/>
      </w:pPr>
      <w:rPr>
        <w:lang w:eastAsia="en-US" w:bidi="ar-SA"/>
      </w:rPr>
    </w:lvl>
    <w:lvl w:ilvl="8" w:tplc="C94CE89A">
      <w:numFmt w:val="bullet"/>
      <w:lvlText w:val="•"/>
      <w:lvlJc w:val="left"/>
      <w:pPr>
        <w:ind w:left="7287" w:hanging="360"/>
      </w:pPr>
      <w:rPr>
        <w:lang w:eastAsia="en-US" w:bidi="ar-SA"/>
      </w:rPr>
    </w:lvl>
  </w:abstractNum>
  <w:abstractNum w:abstractNumId="5">
    <w:nsid w:val="286151E4"/>
    <w:multiLevelType w:val="hybridMultilevel"/>
    <w:tmpl w:val="92F2D588"/>
    <w:lvl w:ilvl="0" w:tplc="06204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491612"/>
    <w:multiLevelType w:val="multilevel"/>
    <w:tmpl w:val="C68EB680"/>
    <w:lvl w:ilvl="0">
      <w:start w:val="1"/>
      <w:numFmt w:val="decimal"/>
      <w:lvlText w:val="%1."/>
      <w:lvlJc w:val="left"/>
      <w:pPr>
        <w:ind w:left="720" w:hanging="360"/>
      </w:pPr>
    </w:lvl>
    <w:lvl w:ilvl="1">
      <w:start w:val="1"/>
      <w:numFmt w:val="decimal"/>
      <w:isLgl/>
      <w:lvlText w:val="%1.%2"/>
      <w:lvlJc w:val="left"/>
      <w:pPr>
        <w:ind w:left="1089" w:hanging="660"/>
      </w:pPr>
      <w:rPr>
        <w:rFonts w:hint="default"/>
        <w:i w:val="0"/>
      </w:rPr>
    </w:lvl>
    <w:lvl w:ilvl="2">
      <w:start w:val="3"/>
      <w:numFmt w:val="decimal"/>
      <w:isLgl/>
      <w:lvlText w:val="%1.%2.%3"/>
      <w:lvlJc w:val="left"/>
      <w:pPr>
        <w:ind w:left="1218" w:hanging="720"/>
      </w:pPr>
      <w:rPr>
        <w:rFonts w:hint="default"/>
        <w:i w:val="0"/>
      </w:rPr>
    </w:lvl>
    <w:lvl w:ilvl="3">
      <w:start w:val="2"/>
      <w:numFmt w:val="decimal"/>
      <w:isLgl/>
      <w:lvlText w:val="%1.%2.%3.%4"/>
      <w:lvlJc w:val="left"/>
      <w:pPr>
        <w:ind w:left="1287" w:hanging="720"/>
      </w:pPr>
      <w:rPr>
        <w:rFonts w:hint="default"/>
        <w:i w:val="0"/>
      </w:rPr>
    </w:lvl>
    <w:lvl w:ilvl="4">
      <w:start w:val="1"/>
      <w:numFmt w:val="decimal"/>
      <w:isLgl/>
      <w:lvlText w:val="%1.%2.%3.%4.%5"/>
      <w:lvlJc w:val="left"/>
      <w:pPr>
        <w:ind w:left="1716" w:hanging="1080"/>
      </w:pPr>
      <w:rPr>
        <w:rFonts w:hint="default"/>
        <w:i w:val="0"/>
      </w:rPr>
    </w:lvl>
    <w:lvl w:ilvl="5">
      <w:start w:val="1"/>
      <w:numFmt w:val="decimal"/>
      <w:isLgl/>
      <w:lvlText w:val="%1.%2.%3.%4.%5.%6"/>
      <w:lvlJc w:val="left"/>
      <w:pPr>
        <w:ind w:left="1785" w:hanging="1080"/>
      </w:pPr>
      <w:rPr>
        <w:rFonts w:hint="default"/>
        <w:i w:val="0"/>
      </w:rPr>
    </w:lvl>
    <w:lvl w:ilvl="6">
      <w:start w:val="1"/>
      <w:numFmt w:val="decimal"/>
      <w:isLgl/>
      <w:lvlText w:val="%1.%2.%3.%4.%5.%6.%7"/>
      <w:lvlJc w:val="left"/>
      <w:pPr>
        <w:ind w:left="2214" w:hanging="1440"/>
      </w:pPr>
      <w:rPr>
        <w:rFonts w:hint="default"/>
        <w:i w:val="0"/>
      </w:rPr>
    </w:lvl>
    <w:lvl w:ilvl="7">
      <w:start w:val="1"/>
      <w:numFmt w:val="decimal"/>
      <w:isLgl/>
      <w:lvlText w:val="%1.%2.%3.%4.%5.%6.%7.%8"/>
      <w:lvlJc w:val="left"/>
      <w:pPr>
        <w:ind w:left="2283" w:hanging="1440"/>
      </w:pPr>
      <w:rPr>
        <w:rFonts w:hint="default"/>
        <w:i w:val="0"/>
      </w:rPr>
    </w:lvl>
    <w:lvl w:ilvl="8">
      <w:start w:val="1"/>
      <w:numFmt w:val="decimal"/>
      <w:isLgl/>
      <w:lvlText w:val="%1.%2.%3.%4.%5.%6.%7.%8.%9"/>
      <w:lvlJc w:val="left"/>
      <w:pPr>
        <w:ind w:left="2712" w:hanging="1800"/>
      </w:pPr>
      <w:rPr>
        <w:rFonts w:hint="default"/>
        <w:i w:val="0"/>
      </w:rPr>
    </w:lvl>
  </w:abstractNum>
  <w:abstractNum w:abstractNumId="7">
    <w:nsid w:val="32E9603A"/>
    <w:multiLevelType w:val="hybridMultilevel"/>
    <w:tmpl w:val="AECE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3258F"/>
    <w:multiLevelType w:val="multilevel"/>
    <w:tmpl w:val="44782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1E5E5B"/>
    <w:multiLevelType w:val="multilevel"/>
    <w:tmpl w:val="65666468"/>
    <w:lvl w:ilvl="0">
      <w:start w:val="1"/>
      <w:numFmt w:val="decimal"/>
      <w:lvlText w:val="%1."/>
      <w:lvlJc w:val="left"/>
      <w:pPr>
        <w:ind w:left="502" w:hanging="360"/>
      </w:pPr>
      <w:rPr>
        <w:rFonts w:hint="default"/>
      </w:rPr>
    </w:lvl>
    <w:lvl w:ilvl="1">
      <w:start w:val="5"/>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48330F83"/>
    <w:multiLevelType w:val="hybridMultilevel"/>
    <w:tmpl w:val="2FC29BC8"/>
    <w:lvl w:ilvl="0" w:tplc="C2E431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84B2751"/>
    <w:multiLevelType w:val="hybridMultilevel"/>
    <w:tmpl w:val="286C39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1C77446"/>
    <w:multiLevelType w:val="hybridMultilevel"/>
    <w:tmpl w:val="18CA55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D3E6E7E"/>
    <w:multiLevelType w:val="multilevel"/>
    <w:tmpl w:val="72FED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261D41"/>
    <w:multiLevelType w:val="hybridMultilevel"/>
    <w:tmpl w:val="07827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52D48C7"/>
    <w:multiLevelType w:val="hybridMultilevel"/>
    <w:tmpl w:val="A0F43F96"/>
    <w:lvl w:ilvl="0" w:tplc="04210011">
      <w:start w:val="1"/>
      <w:numFmt w:val="decimal"/>
      <w:lvlText w:val="%1)"/>
      <w:lvlJc w:val="left"/>
      <w:pPr>
        <w:ind w:left="6465" w:hanging="360"/>
      </w:pPr>
    </w:lvl>
    <w:lvl w:ilvl="1" w:tplc="04210019" w:tentative="1">
      <w:start w:val="1"/>
      <w:numFmt w:val="lowerLetter"/>
      <w:lvlText w:val="%2."/>
      <w:lvlJc w:val="left"/>
      <w:pPr>
        <w:ind w:left="7185" w:hanging="360"/>
      </w:pPr>
    </w:lvl>
    <w:lvl w:ilvl="2" w:tplc="0421001B" w:tentative="1">
      <w:start w:val="1"/>
      <w:numFmt w:val="lowerRoman"/>
      <w:lvlText w:val="%3."/>
      <w:lvlJc w:val="right"/>
      <w:pPr>
        <w:ind w:left="7905" w:hanging="180"/>
      </w:pPr>
    </w:lvl>
    <w:lvl w:ilvl="3" w:tplc="0421000F" w:tentative="1">
      <w:start w:val="1"/>
      <w:numFmt w:val="decimal"/>
      <w:lvlText w:val="%4."/>
      <w:lvlJc w:val="left"/>
      <w:pPr>
        <w:ind w:left="8625" w:hanging="360"/>
      </w:pPr>
    </w:lvl>
    <w:lvl w:ilvl="4" w:tplc="04210019" w:tentative="1">
      <w:start w:val="1"/>
      <w:numFmt w:val="lowerLetter"/>
      <w:lvlText w:val="%5."/>
      <w:lvlJc w:val="left"/>
      <w:pPr>
        <w:ind w:left="9345" w:hanging="360"/>
      </w:pPr>
    </w:lvl>
    <w:lvl w:ilvl="5" w:tplc="0421001B" w:tentative="1">
      <w:start w:val="1"/>
      <w:numFmt w:val="lowerRoman"/>
      <w:lvlText w:val="%6."/>
      <w:lvlJc w:val="right"/>
      <w:pPr>
        <w:ind w:left="10065" w:hanging="180"/>
      </w:pPr>
    </w:lvl>
    <w:lvl w:ilvl="6" w:tplc="0421000F" w:tentative="1">
      <w:start w:val="1"/>
      <w:numFmt w:val="decimal"/>
      <w:lvlText w:val="%7."/>
      <w:lvlJc w:val="left"/>
      <w:pPr>
        <w:ind w:left="10785" w:hanging="360"/>
      </w:pPr>
    </w:lvl>
    <w:lvl w:ilvl="7" w:tplc="04210019" w:tentative="1">
      <w:start w:val="1"/>
      <w:numFmt w:val="lowerLetter"/>
      <w:lvlText w:val="%8."/>
      <w:lvlJc w:val="left"/>
      <w:pPr>
        <w:ind w:left="11505" w:hanging="360"/>
      </w:pPr>
    </w:lvl>
    <w:lvl w:ilvl="8" w:tplc="0421001B" w:tentative="1">
      <w:start w:val="1"/>
      <w:numFmt w:val="lowerRoman"/>
      <w:lvlText w:val="%9."/>
      <w:lvlJc w:val="right"/>
      <w:pPr>
        <w:ind w:left="12225" w:hanging="180"/>
      </w:pPr>
    </w:lvl>
  </w:abstractNum>
  <w:abstractNum w:abstractNumId="16">
    <w:nsid w:val="728812E9"/>
    <w:multiLevelType w:val="hybridMultilevel"/>
    <w:tmpl w:val="4C6C1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BF3DE3"/>
    <w:multiLevelType w:val="hybridMultilevel"/>
    <w:tmpl w:val="54EE9318"/>
    <w:lvl w:ilvl="0" w:tplc="04210001">
      <w:start w:val="1"/>
      <w:numFmt w:val="bullet"/>
      <w:lvlText w:val=""/>
      <w:lvlJc w:val="left"/>
      <w:pPr>
        <w:ind w:left="1353"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5"/>
  </w:num>
  <w:num w:numId="5">
    <w:abstractNumId w:val="8"/>
  </w:num>
  <w:num w:numId="6">
    <w:abstractNumId w:val="6"/>
  </w:num>
  <w:num w:numId="7">
    <w:abstractNumId w:val="3"/>
  </w:num>
  <w:num w:numId="8">
    <w:abstractNumId w:val="7"/>
  </w:num>
  <w:num w:numId="9">
    <w:abstractNumId w:val="1"/>
  </w:num>
  <w:num w:numId="10">
    <w:abstractNumId w:val="13"/>
  </w:num>
  <w:num w:numId="11">
    <w:abstractNumId w:val="12"/>
  </w:num>
  <w:num w:numId="12">
    <w:abstractNumId w:val="14"/>
  </w:num>
  <w:num w:numId="13">
    <w:abstractNumId w:val="10"/>
  </w:num>
  <w:num w:numId="14">
    <w:abstractNumId w:val="15"/>
  </w:num>
  <w:num w:numId="15">
    <w:abstractNumId w:val="2"/>
  </w:num>
  <w:num w:numId="16">
    <w:abstractNumId w:val="9"/>
  </w:num>
  <w:num w:numId="17">
    <w:abstractNumId w:val="17"/>
  </w:num>
  <w:num w:numId="18">
    <w:abstractNumId w:val="11"/>
  </w:num>
  <w:num w:numId="19">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BBKtcAAub4JbUiiu7iLpwbRRIHUfu2EWqskjSxTmZAU5hp+SLKTco8+IuTHREuhgFo+1n5DODjofWX8qdvsvg==" w:salt="bhBbas51Wjii8h/aKl78Qg=="/>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2D"/>
    <w:rsid w:val="0009166B"/>
    <w:rsid w:val="00194973"/>
    <w:rsid w:val="00221410"/>
    <w:rsid w:val="00336883"/>
    <w:rsid w:val="00367BC3"/>
    <w:rsid w:val="0052156E"/>
    <w:rsid w:val="00803801"/>
    <w:rsid w:val="0097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0EE6BDEE-71D5-4EA7-B66A-3B067623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2D"/>
    <w:pPr>
      <w:spacing w:after="160" w:line="256" w:lineRule="auto"/>
    </w:pPr>
    <w:rPr>
      <w:lang w:val="id-ID"/>
    </w:rPr>
  </w:style>
  <w:style w:type="paragraph" w:styleId="Heading1">
    <w:name w:val="heading 1"/>
    <w:basedOn w:val="Normal"/>
    <w:next w:val="Normal"/>
    <w:link w:val="Heading1Char"/>
    <w:uiPriority w:val="9"/>
    <w:qFormat/>
    <w:rsid w:val="00336883"/>
    <w:pPr>
      <w:jc w:val="center"/>
      <w:outlineLvl w:val="0"/>
    </w:pPr>
    <w:rPr>
      <w:rFonts w:ascii="Times New Roman" w:hAnsi="Times New Roman" w:cs="Times New Roman"/>
      <w:b/>
      <w:sz w:val="24"/>
    </w:rPr>
  </w:style>
  <w:style w:type="paragraph" w:styleId="Heading2">
    <w:name w:val="heading 2"/>
    <w:basedOn w:val="Normal"/>
    <w:next w:val="Normal"/>
    <w:link w:val="Heading2Char"/>
    <w:uiPriority w:val="9"/>
    <w:semiHidden/>
    <w:unhideWhenUsed/>
    <w:qFormat/>
    <w:rsid w:val="00367B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16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E2D"/>
  </w:style>
  <w:style w:type="paragraph" w:styleId="Footer">
    <w:name w:val="footer"/>
    <w:basedOn w:val="Normal"/>
    <w:link w:val="FooterChar"/>
    <w:uiPriority w:val="99"/>
    <w:unhideWhenUsed/>
    <w:rsid w:val="00974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E2D"/>
  </w:style>
  <w:style w:type="paragraph" w:styleId="BalloonText">
    <w:name w:val="Balloon Text"/>
    <w:basedOn w:val="Normal"/>
    <w:link w:val="BalloonTextChar"/>
    <w:uiPriority w:val="99"/>
    <w:semiHidden/>
    <w:unhideWhenUsed/>
    <w:rsid w:val="00974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E2D"/>
    <w:rPr>
      <w:rFonts w:ascii="Tahoma" w:hAnsi="Tahoma" w:cs="Tahoma"/>
      <w:sz w:val="16"/>
      <w:szCs w:val="16"/>
      <w:lang w:val="id-ID"/>
    </w:rPr>
  </w:style>
  <w:style w:type="character" w:customStyle="1" w:styleId="Heading1Char">
    <w:name w:val="Heading 1 Char"/>
    <w:basedOn w:val="DefaultParagraphFont"/>
    <w:link w:val="Heading1"/>
    <w:uiPriority w:val="9"/>
    <w:rsid w:val="00336883"/>
    <w:rPr>
      <w:rFonts w:ascii="Times New Roman" w:hAnsi="Times New Roman" w:cs="Times New Roman"/>
      <w:b/>
      <w:sz w:val="24"/>
      <w:lang w:val="id-ID"/>
    </w:rPr>
  </w:style>
  <w:style w:type="paragraph" w:styleId="ListParagraph">
    <w:name w:val="List Paragraph"/>
    <w:aliases w:val="Body of text"/>
    <w:basedOn w:val="Normal"/>
    <w:link w:val="ListParagraphChar"/>
    <w:uiPriority w:val="34"/>
    <w:qFormat/>
    <w:rsid w:val="00336883"/>
    <w:pPr>
      <w:spacing w:after="200" w:line="276" w:lineRule="auto"/>
      <w:ind w:left="720"/>
      <w:contextualSpacing/>
    </w:pPr>
    <w:rPr>
      <w:lang w:val="en-US"/>
    </w:rPr>
  </w:style>
  <w:style w:type="character" w:customStyle="1" w:styleId="ListParagraphChar">
    <w:name w:val="List Paragraph Char"/>
    <w:aliases w:val="Body of text Char"/>
    <w:link w:val="ListParagraph"/>
    <w:uiPriority w:val="34"/>
    <w:locked/>
    <w:rsid w:val="00336883"/>
  </w:style>
  <w:style w:type="paragraph" w:styleId="TOCHeading">
    <w:name w:val="TOC Heading"/>
    <w:basedOn w:val="Heading1"/>
    <w:next w:val="Normal"/>
    <w:uiPriority w:val="39"/>
    <w:semiHidden/>
    <w:unhideWhenUsed/>
    <w:qFormat/>
    <w:rsid w:val="00336883"/>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336883"/>
    <w:pPr>
      <w:tabs>
        <w:tab w:val="right" w:leader="dot" w:pos="7927"/>
      </w:tabs>
      <w:spacing w:after="100" w:line="257" w:lineRule="auto"/>
    </w:pPr>
    <w:rPr>
      <w:rFonts w:ascii="Times New Roman" w:hAnsi="Times New Roman" w:cs="Times New Roman"/>
      <w:b/>
      <w:noProof/>
      <w:sz w:val="24"/>
      <w:szCs w:val="24"/>
      <w:lang w:eastAsia="id-ID"/>
    </w:rPr>
  </w:style>
  <w:style w:type="paragraph" w:styleId="TOC2">
    <w:name w:val="toc 2"/>
    <w:basedOn w:val="Normal"/>
    <w:next w:val="Normal"/>
    <w:autoRedefine/>
    <w:uiPriority w:val="39"/>
    <w:unhideWhenUsed/>
    <w:rsid w:val="00336883"/>
    <w:pPr>
      <w:tabs>
        <w:tab w:val="right" w:leader="dot" w:pos="7927"/>
      </w:tabs>
      <w:spacing w:after="100" w:line="257" w:lineRule="auto"/>
      <w:ind w:left="221"/>
    </w:pPr>
  </w:style>
  <w:style w:type="paragraph" w:styleId="TOC3">
    <w:name w:val="toc 3"/>
    <w:basedOn w:val="Normal"/>
    <w:next w:val="Normal"/>
    <w:autoRedefine/>
    <w:uiPriority w:val="39"/>
    <w:unhideWhenUsed/>
    <w:rsid w:val="00336883"/>
    <w:pPr>
      <w:tabs>
        <w:tab w:val="left" w:pos="1320"/>
        <w:tab w:val="right" w:leader="dot" w:pos="7927"/>
      </w:tabs>
      <w:spacing w:after="100"/>
      <w:ind w:left="440"/>
    </w:pPr>
    <w:rPr>
      <w:rFonts w:ascii="Times New Roman" w:eastAsiaTheme="majorEastAsia" w:hAnsi="Times New Roman" w:cs="Times New Roman"/>
      <w:bCs/>
      <w:noProof/>
      <w:sz w:val="24"/>
      <w:szCs w:val="24"/>
      <w:lang w:val="en-US"/>
    </w:rPr>
  </w:style>
  <w:style w:type="character" w:styleId="Hyperlink">
    <w:name w:val="Hyperlink"/>
    <w:basedOn w:val="DefaultParagraphFont"/>
    <w:uiPriority w:val="99"/>
    <w:unhideWhenUsed/>
    <w:rsid w:val="00336883"/>
    <w:rPr>
      <w:color w:val="0000FF" w:themeColor="hyperlink"/>
      <w:u w:val="single"/>
    </w:rPr>
  </w:style>
  <w:style w:type="paragraph" w:styleId="TOC4">
    <w:name w:val="toc 4"/>
    <w:basedOn w:val="Normal"/>
    <w:next w:val="Normal"/>
    <w:autoRedefine/>
    <w:uiPriority w:val="39"/>
    <w:unhideWhenUsed/>
    <w:rsid w:val="00336883"/>
    <w:pPr>
      <w:spacing w:after="100"/>
      <w:ind w:left="660"/>
    </w:pPr>
  </w:style>
  <w:style w:type="character" w:customStyle="1" w:styleId="Heading2Char">
    <w:name w:val="Heading 2 Char"/>
    <w:basedOn w:val="DefaultParagraphFont"/>
    <w:link w:val="Heading2"/>
    <w:uiPriority w:val="9"/>
    <w:semiHidden/>
    <w:rsid w:val="00367BC3"/>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rsid w:val="00367BC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67BC3"/>
    <w:rPr>
      <w:b/>
      <w:bCs/>
    </w:rPr>
  </w:style>
  <w:style w:type="character" w:customStyle="1" w:styleId="Heading3Char">
    <w:name w:val="Heading 3 Char"/>
    <w:basedOn w:val="DefaultParagraphFont"/>
    <w:link w:val="Heading3"/>
    <w:uiPriority w:val="9"/>
    <w:semiHidden/>
    <w:rsid w:val="0009166B"/>
    <w:rPr>
      <w:rFonts w:asciiTheme="majorHAnsi" w:eastAsiaTheme="majorEastAsia" w:hAnsiTheme="majorHAnsi" w:cstheme="majorBidi"/>
      <w:b/>
      <w:bCs/>
      <w:color w:val="4F81BD" w:themeColor="accent1"/>
      <w:lang w:val="id-ID"/>
    </w:rPr>
  </w:style>
  <w:style w:type="table" w:styleId="TableGrid">
    <w:name w:val="Table Grid"/>
    <w:basedOn w:val="TableNormal"/>
    <w:uiPriority w:val="39"/>
    <w:rsid w:val="00194973"/>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94973"/>
    <w:rPr>
      <w:i/>
      <w:iCs/>
    </w:rPr>
  </w:style>
  <w:style w:type="paragraph" w:styleId="BodyText">
    <w:name w:val="Body Text"/>
    <w:basedOn w:val="Normal"/>
    <w:link w:val="BodyTextChar"/>
    <w:uiPriority w:val="1"/>
    <w:qFormat/>
    <w:rsid w:val="0019497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9497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194973"/>
    <w:pPr>
      <w:widowControl w:val="0"/>
      <w:autoSpaceDE w:val="0"/>
      <w:autoSpaceDN w:val="0"/>
      <w:spacing w:before="9" w:after="0" w:line="74" w:lineRule="exact"/>
      <w:jc w:val="center"/>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3050</Words>
  <Characters>17390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2026-01-23T02:04:00Z</dcterms:created>
  <dcterms:modified xsi:type="dcterms:W3CDTF">2026-01-23T02:04:00Z</dcterms:modified>
</cp:coreProperties>
</file>