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0.xml" ContentType="application/vnd.openxmlformats-officedocument.wordprocessingml.foot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4E4" w:rsidRPr="0080468E" w:rsidRDefault="00D104E4" w:rsidP="00D104E4">
      <w:pPr>
        <w:spacing w:line="240" w:lineRule="auto"/>
        <w:jc w:val="center"/>
        <w:rPr>
          <w:rFonts w:ascii="Times New Roman" w:eastAsia="Times New Roman" w:hAnsi="Times New Roman" w:cs="Times New Roman"/>
          <w:b/>
          <w:sz w:val="28"/>
          <w:szCs w:val="24"/>
        </w:rPr>
      </w:pPr>
      <w:bookmarkStart w:id="0" w:name="_GoBack"/>
      <w:bookmarkEnd w:id="0"/>
      <w:r w:rsidRPr="0080468E">
        <w:rPr>
          <w:rFonts w:ascii="Times New Roman" w:eastAsia="Times New Roman" w:hAnsi="Times New Roman" w:cs="Times New Roman"/>
          <w:b/>
          <w:sz w:val="28"/>
          <w:szCs w:val="24"/>
        </w:rPr>
        <w:t>PENGARUH LAYANAN BIMBINGAN KELOMPOK TEKNIK</w:t>
      </w:r>
    </w:p>
    <w:p w:rsidR="00D104E4" w:rsidRPr="0080468E" w:rsidRDefault="00D104E4"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i/>
          <w:sz w:val="28"/>
          <w:szCs w:val="24"/>
        </w:rPr>
        <w:t>PROBLEM SOLVING</w:t>
      </w:r>
      <w:r w:rsidRPr="0080468E">
        <w:rPr>
          <w:rFonts w:ascii="Times New Roman" w:eastAsia="Times New Roman" w:hAnsi="Times New Roman" w:cs="Times New Roman"/>
          <w:b/>
          <w:sz w:val="28"/>
          <w:szCs w:val="24"/>
        </w:rPr>
        <w:t xml:space="preserve"> TERHADAP KEMANDIRIAN BELAJAR</w:t>
      </w:r>
    </w:p>
    <w:p w:rsidR="00D104E4" w:rsidRPr="0080468E" w:rsidRDefault="00D104E4"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SISWA KELAS X MAN 2 DELI SERDANG</w:t>
      </w:r>
    </w:p>
    <w:p w:rsidR="00D104E4" w:rsidRPr="0080468E" w:rsidRDefault="00D104E4"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TAHUN AJARAN 2024/2025</w:t>
      </w:r>
    </w:p>
    <w:p w:rsidR="00D104E4" w:rsidRPr="00822208" w:rsidRDefault="00D104E4" w:rsidP="00D104E4">
      <w:pPr>
        <w:spacing w:line="240" w:lineRule="auto"/>
        <w:jc w:val="center"/>
        <w:rPr>
          <w:rFonts w:ascii="Times New Roman" w:eastAsia="Times New Roman" w:hAnsi="Times New Roman" w:cs="Times New Roman"/>
          <w:b/>
          <w:sz w:val="24"/>
          <w:szCs w:val="24"/>
        </w:rPr>
      </w:pPr>
    </w:p>
    <w:p w:rsidR="00D104E4" w:rsidRPr="00822208"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SKRIPSI</w:t>
      </w:r>
    </w:p>
    <w:p w:rsidR="00D104E4" w:rsidRDefault="00D104E4" w:rsidP="00D104E4">
      <w:pPr>
        <w:spacing w:line="240" w:lineRule="auto"/>
        <w:jc w:val="center"/>
        <w:rPr>
          <w:rFonts w:ascii="Times New Roman" w:eastAsia="Times New Roman" w:hAnsi="Times New Roman" w:cs="Times New Roman"/>
          <w:b/>
          <w:sz w:val="28"/>
          <w:szCs w:val="24"/>
        </w:rPr>
      </w:pPr>
    </w:p>
    <w:p w:rsidR="00D104E4" w:rsidRPr="00822208" w:rsidRDefault="00D104E4" w:rsidP="00D104E4">
      <w:pPr>
        <w:spacing w:line="240" w:lineRule="auto"/>
        <w:jc w:val="center"/>
        <w:rPr>
          <w:rFonts w:ascii="Times New Roman" w:eastAsia="Times New Roman" w:hAnsi="Times New Roman" w:cs="Times New Roman"/>
          <w:b/>
          <w:sz w:val="24"/>
          <w:szCs w:val="24"/>
        </w:rPr>
      </w:pPr>
    </w:p>
    <w:p w:rsidR="00D104E4" w:rsidRPr="00A667A6" w:rsidRDefault="00D104E4" w:rsidP="00D104E4">
      <w:pPr>
        <w:spacing w:line="240" w:lineRule="auto"/>
        <w:jc w:val="center"/>
        <w:rPr>
          <w:rFonts w:ascii="Times New Roman" w:eastAsia="Times New Roman" w:hAnsi="Times New Roman" w:cs="Times New Roman"/>
          <w:b/>
          <w:sz w:val="28"/>
          <w:szCs w:val="24"/>
        </w:rPr>
      </w:pPr>
      <w:proofErr w:type="spellStart"/>
      <w:r w:rsidRPr="0080468E">
        <w:rPr>
          <w:rFonts w:ascii="Times New Roman" w:eastAsia="Times New Roman" w:hAnsi="Times New Roman" w:cs="Times New Roman"/>
          <w:b/>
          <w:sz w:val="28"/>
          <w:szCs w:val="24"/>
        </w:rPr>
        <w:t>Oleh</w:t>
      </w:r>
      <w:proofErr w:type="spellEnd"/>
      <w:r w:rsidRPr="0080468E">
        <w:rPr>
          <w:rFonts w:ascii="Times New Roman" w:eastAsia="Times New Roman" w:hAnsi="Times New Roman" w:cs="Times New Roman"/>
          <w:b/>
          <w:sz w:val="28"/>
          <w:szCs w:val="24"/>
        </w:rPr>
        <w:t xml:space="preserve"> :</w:t>
      </w:r>
    </w:p>
    <w:p w:rsidR="00D104E4" w:rsidRPr="00822208" w:rsidRDefault="00D104E4" w:rsidP="00D104E4">
      <w:pPr>
        <w:spacing w:line="240" w:lineRule="auto"/>
        <w:jc w:val="center"/>
        <w:rPr>
          <w:rFonts w:ascii="Times New Roman" w:eastAsia="Times New Roman" w:hAnsi="Times New Roman" w:cs="Times New Roman"/>
          <w:b/>
          <w:sz w:val="24"/>
          <w:szCs w:val="24"/>
        </w:rPr>
      </w:pPr>
    </w:p>
    <w:p w:rsidR="00D104E4" w:rsidRPr="0080468E" w:rsidRDefault="00D104E4" w:rsidP="00D104E4">
      <w:pPr>
        <w:spacing w:line="240" w:lineRule="auto"/>
        <w:jc w:val="center"/>
        <w:rPr>
          <w:rFonts w:ascii="Times New Roman" w:eastAsia="Times New Roman" w:hAnsi="Times New Roman" w:cs="Times New Roman"/>
          <w:b/>
          <w:sz w:val="28"/>
          <w:szCs w:val="24"/>
          <w:u w:val="single"/>
        </w:rPr>
      </w:pPr>
      <w:r w:rsidRPr="0080468E">
        <w:rPr>
          <w:rFonts w:ascii="Times New Roman" w:eastAsia="Times New Roman" w:hAnsi="Times New Roman" w:cs="Times New Roman"/>
          <w:b/>
          <w:sz w:val="28"/>
          <w:szCs w:val="24"/>
          <w:u w:val="single"/>
        </w:rPr>
        <w:t>SHAFA ZAHIRA</w:t>
      </w:r>
    </w:p>
    <w:p w:rsidR="00D104E4" w:rsidRPr="0080468E" w:rsidRDefault="00D104E4" w:rsidP="00D104E4">
      <w:pPr>
        <w:spacing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NPM : 2114140</w:t>
      </w:r>
      <w:r w:rsidRPr="0080468E">
        <w:rPr>
          <w:rFonts w:ascii="Times New Roman" w:eastAsia="Times New Roman" w:hAnsi="Times New Roman" w:cs="Times New Roman"/>
          <w:b/>
          <w:sz w:val="28"/>
          <w:szCs w:val="24"/>
        </w:rPr>
        <w:t>08</w:t>
      </w: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Pr="00822208"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r w:rsidRPr="00822208">
        <w:rPr>
          <w:rFonts w:ascii="Times New Roman" w:hAnsi="Times New Roman" w:cs="Times New Roman"/>
          <w:noProof/>
          <w:sz w:val="24"/>
          <w:szCs w:val="24"/>
          <w:lang w:val="en-US"/>
        </w:rPr>
        <w:lastRenderedPageBreak/>
        <w:drawing>
          <wp:inline distT="0" distB="0" distL="0" distR="0" wp14:anchorId="4D32C5E9" wp14:editId="2FDF691E">
            <wp:extent cx="1800000" cy="1800000"/>
            <wp:effectExtent l="0" t="0" r="0" b="0"/>
            <wp:docPr id="19" name="image1.png" descr="C:\Users\acer\OneDrive\Documents\tugas ainal\umn.png"/>
            <wp:cNvGraphicFramePr/>
            <a:graphic xmlns:a="http://schemas.openxmlformats.org/drawingml/2006/main">
              <a:graphicData uri="http://schemas.openxmlformats.org/drawingml/2006/picture">
                <pic:pic xmlns:pic="http://schemas.openxmlformats.org/drawingml/2006/picture">
                  <pic:nvPicPr>
                    <pic:cNvPr id="0" name="image1.png" descr="C:\Users\acer\OneDrive\Documents\tugas ainal\umn.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ln/>
                  </pic:spPr>
                </pic:pic>
              </a:graphicData>
            </a:graphic>
          </wp:inline>
        </w:drawing>
      </w: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Default="00D104E4" w:rsidP="00D104E4">
      <w:pPr>
        <w:spacing w:line="240" w:lineRule="auto"/>
        <w:jc w:val="center"/>
        <w:rPr>
          <w:rFonts w:ascii="Times New Roman" w:eastAsia="Times New Roman" w:hAnsi="Times New Roman" w:cs="Times New Roman"/>
          <w:b/>
          <w:sz w:val="24"/>
          <w:szCs w:val="24"/>
        </w:rPr>
      </w:pPr>
    </w:p>
    <w:p w:rsidR="00D104E4" w:rsidRPr="0080468E" w:rsidRDefault="00D104E4"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PROGRAM STUDI BIMBINGAN DAN KONSELING</w:t>
      </w:r>
    </w:p>
    <w:p w:rsidR="00D104E4" w:rsidRPr="0080468E" w:rsidRDefault="00D104E4"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FAKULTAS KEGURUAN DAN ILMU PENDIDIKAN</w:t>
      </w:r>
    </w:p>
    <w:p w:rsidR="00D104E4" w:rsidRPr="0080468E" w:rsidRDefault="00D104E4"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UNIVERSITAS MUSLIM NUSANTARA</w:t>
      </w:r>
      <w:r>
        <w:rPr>
          <w:rFonts w:ascii="Times New Roman" w:eastAsia="Times New Roman" w:hAnsi="Times New Roman" w:cs="Times New Roman"/>
          <w:b/>
          <w:sz w:val="28"/>
          <w:szCs w:val="24"/>
        </w:rPr>
        <w:t xml:space="preserve"> AL-</w:t>
      </w:r>
      <w:r w:rsidRPr="0080468E">
        <w:rPr>
          <w:rFonts w:ascii="Times New Roman" w:eastAsia="Times New Roman" w:hAnsi="Times New Roman" w:cs="Times New Roman"/>
          <w:b/>
          <w:sz w:val="28"/>
          <w:szCs w:val="24"/>
        </w:rPr>
        <w:t>WASHLIYAH MEDAN</w:t>
      </w:r>
    </w:p>
    <w:p w:rsidR="00D104E4" w:rsidRDefault="00D104E4" w:rsidP="00D104E4">
      <w:pPr>
        <w:spacing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2025</w:t>
      </w:r>
    </w:p>
    <w:p w:rsidR="00420800" w:rsidRPr="0080468E" w:rsidRDefault="00494339"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PENGARUH LAYANAN BIMBINGAN KELOMPOK TEKNIK</w:t>
      </w:r>
    </w:p>
    <w:p w:rsidR="0080468E" w:rsidRPr="0080468E" w:rsidRDefault="00494339"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i/>
          <w:sz w:val="28"/>
          <w:szCs w:val="24"/>
        </w:rPr>
        <w:t>PROBLEM SOLVING</w:t>
      </w:r>
      <w:r w:rsidR="0080468E" w:rsidRPr="0080468E">
        <w:rPr>
          <w:rFonts w:ascii="Times New Roman" w:eastAsia="Times New Roman" w:hAnsi="Times New Roman" w:cs="Times New Roman"/>
          <w:b/>
          <w:sz w:val="28"/>
          <w:szCs w:val="24"/>
        </w:rPr>
        <w:t xml:space="preserve"> TERHADAP KEMANDIRIAN </w:t>
      </w:r>
      <w:r w:rsidRPr="0080468E">
        <w:rPr>
          <w:rFonts w:ascii="Times New Roman" w:eastAsia="Times New Roman" w:hAnsi="Times New Roman" w:cs="Times New Roman"/>
          <w:b/>
          <w:sz w:val="28"/>
          <w:szCs w:val="24"/>
        </w:rPr>
        <w:t>BELAJAR</w:t>
      </w:r>
    </w:p>
    <w:p w:rsidR="00420800" w:rsidRPr="0080468E" w:rsidRDefault="00494339"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SISWA KELAS X MAN 2 DELI SERDANG</w:t>
      </w:r>
    </w:p>
    <w:p w:rsidR="00494339" w:rsidRPr="0080468E" w:rsidRDefault="00494339"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TAHUN AJARAN 2024/2025</w:t>
      </w:r>
    </w:p>
    <w:p w:rsidR="00494339" w:rsidRPr="00822208" w:rsidRDefault="00494339" w:rsidP="00D104E4">
      <w:pPr>
        <w:spacing w:line="240" w:lineRule="auto"/>
        <w:jc w:val="center"/>
        <w:rPr>
          <w:rFonts w:ascii="Times New Roman" w:eastAsia="Times New Roman" w:hAnsi="Times New Roman" w:cs="Times New Roman"/>
          <w:b/>
          <w:sz w:val="24"/>
          <w:szCs w:val="24"/>
        </w:rPr>
      </w:pPr>
    </w:p>
    <w:p w:rsidR="00494339" w:rsidRPr="00822208" w:rsidRDefault="00494339" w:rsidP="00D104E4">
      <w:pPr>
        <w:spacing w:line="240" w:lineRule="auto"/>
        <w:jc w:val="center"/>
        <w:rPr>
          <w:rFonts w:ascii="Times New Roman" w:eastAsia="Times New Roman" w:hAnsi="Times New Roman" w:cs="Times New Roman"/>
          <w:b/>
          <w:sz w:val="24"/>
          <w:szCs w:val="24"/>
        </w:rPr>
      </w:pPr>
    </w:p>
    <w:p w:rsidR="00494339" w:rsidRDefault="00A667A6" w:rsidP="00D104E4">
      <w:pPr>
        <w:spacing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SKRIPSI</w:t>
      </w:r>
    </w:p>
    <w:p w:rsidR="00A667A6" w:rsidRDefault="00A667A6" w:rsidP="00D104E4">
      <w:pPr>
        <w:spacing w:line="240" w:lineRule="auto"/>
        <w:jc w:val="center"/>
        <w:rPr>
          <w:rFonts w:ascii="Times New Roman" w:eastAsia="Times New Roman" w:hAnsi="Times New Roman" w:cs="Times New Roman"/>
          <w:b/>
          <w:sz w:val="28"/>
          <w:szCs w:val="24"/>
        </w:rPr>
      </w:pPr>
    </w:p>
    <w:p w:rsidR="00A667A6" w:rsidRDefault="00A667A6" w:rsidP="00D104E4">
      <w:pPr>
        <w:spacing w:line="240" w:lineRule="auto"/>
        <w:jc w:val="center"/>
        <w:rPr>
          <w:rFonts w:ascii="Times New Roman" w:eastAsia="Times New Roman" w:hAnsi="Times New Roman" w:cs="Times New Roman"/>
          <w:i/>
          <w:sz w:val="24"/>
          <w:szCs w:val="24"/>
        </w:rPr>
      </w:pPr>
      <w:proofErr w:type="spellStart"/>
      <w:r w:rsidRPr="00A667A6">
        <w:rPr>
          <w:rFonts w:ascii="Times New Roman" w:eastAsia="Times New Roman" w:hAnsi="Times New Roman" w:cs="Times New Roman"/>
          <w:i/>
          <w:sz w:val="24"/>
          <w:szCs w:val="24"/>
        </w:rPr>
        <w:t>Skripsi</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ini</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diajukan</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ssebagai</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syarat</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untuk</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memperoleh</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gelar</w:t>
      </w:r>
      <w:proofErr w:type="spellEnd"/>
    </w:p>
    <w:p w:rsidR="00A667A6" w:rsidRPr="00A667A6" w:rsidRDefault="00A667A6" w:rsidP="00D104E4">
      <w:pPr>
        <w:spacing w:line="240" w:lineRule="auto"/>
        <w:jc w:val="center"/>
        <w:rPr>
          <w:rFonts w:ascii="Times New Roman" w:eastAsia="Times New Roman" w:hAnsi="Times New Roman" w:cs="Times New Roman"/>
          <w:i/>
          <w:sz w:val="24"/>
          <w:szCs w:val="24"/>
        </w:rPr>
      </w:pPr>
      <w:proofErr w:type="spellStart"/>
      <w:r w:rsidRPr="00A667A6">
        <w:rPr>
          <w:rFonts w:ascii="Times New Roman" w:eastAsia="Times New Roman" w:hAnsi="Times New Roman" w:cs="Times New Roman"/>
          <w:i/>
          <w:sz w:val="24"/>
          <w:szCs w:val="24"/>
        </w:rPr>
        <w:t>Sarjana</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Pendidikan</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pada</w:t>
      </w:r>
      <w:proofErr w:type="spellEnd"/>
      <w:r w:rsidRPr="00A667A6">
        <w:rPr>
          <w:rFonts w:ascii="Times New Roman" w:eastAsia="Times New Roman" w:hAnsi="Times New Roman" w:cs="Times New Roman"/>
          <w:i/>
          <w:sz w:val="24"/>
          <w:szCs w:val="24"/>
        </w:rPr>
        <w:t xml:space="preserve"> Program </w:t>
      </w:r>
      <w:proofErr w:type="spellStart"/>
      <w:r w:rsidRPr="00A667A6">
        <w:rPr>
          <w:rFonts w:ascii="Times New Roman" w:eastAsia="Times New Roman" w:hAnsi="Times New Roman" w:cs="Times New Roman"/>
          <w:i/>
          <w:sz w:val="24"/>
          <w:szCs w:val="24"/>
        </w:rPr>
        <w:t>Studi</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Bimbingan</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dan</w:t>
      </w:r>
      <w:proofErr w:type="spellEnd"/>
      <w:r w:rsidRPr="00A667A6">
        <w:rPr>
          <w:rFonts w:ascii="Times New Roman" w:eastAsia="Times New Roman" w:hAnsi="Times New Roman" w:cs="Times New Roman"/>
          <w:i/>
          <w:sz w:val="24"/>
          <w:szCs w:val="24"/>
        </w:rPr>
        <w:t xml:space="preserve"> </w:t>
      </w:r>
      <w:proofErr w:type="spellStart"/>
      <w:r w:rsidRPr="00A667A6">
        <w:rPr>
          <w:rFonts w:ascii="Times New Roman" w:eastAsia="Times New Roman" w:hAnsi="Times New Roman" w:cs="Times New Roman"/>
          <w:i/>
          <w:sz w:val="24"/>
          <w:szCs w:val="24"/>
        </w:rPr>
        <w:t>Konseling</w:t>
      </w:r>
      <w:proofErr w:type="spellEnd"/>
    </w:p>
    <w:p w:rsidR="00494339" w:rsidRPr="00822208" w:rsidRDefault="00494339" w:rsidP="00D104E4">
      <w:pPr>
        <w:spacing w:line="240" w:lineRule="auto"/>
        <w:jc w:val="center"/>
        <w:rPr>
          <w:rFonts w:ascii="Times New Roman" w:eastAsia="Times New Roman" w:hAnsi="Times New Roman" w:cs="Times New Roman"/>
          <w:b/>
          <w:sz w:val="24"/>
          <w:szCs w:val="24"/>
        </w:rPr>
      </w:pPr>
    </w:p>
    <w:p w:rsidR="00494339" w:rsidRPr="00822208" w:rsidRDefault="00494339" w:rsidP="00D104E4">
      <w:pPr>
        <w:spacing w:line="240" w:lineRule="auto"/>
        <w:jc w:val="center"/>
        <w:rPr>
          <w:rFonts w:ascii="Times New Roman" w:eastAsia="Times New Roman" w:hAnsi="Times New Roman" w:cs="Times New Roman"/>
          <w:b/>
          <w:sz w:val="24"/>
          <w:szCs w:val="24"/>
        </w:rPr>
      </w:pPr>
    </w:p>
    <w:p w:rsidR="00494339" w:rsidRPr="00822208" w:rsidRDefault="00494339" w:rsidP="00D104E4">
      <w:pPr>
        <w:spacing w:line="240" w:lineRule="auto"/>
        <w:jc w:val="center"/>
        <w:rPr>
          <w:rFonts w:ascii="Times New Roman" w:eastAsia="Times New Roman" w:hAnsi="Times New Roman" w:cs="Times New Roman"/>
          <w:b/>
          <w:sz w:val="24"/>
          <w:szCs w:val="24"/>
        </w:rPr>
      </w:pPr>
    </w:p>
    <w:p w:rsidR="00494339" w:rsidRPr="00A667A6" w:rsidRDefault="00494339" w:rsidP="00D104E4">
      <w:pPr>
        <w:spacing w:line="240" w:lineRule="auto"/>
        <w:jc w:val="center"/>
        <w:rPr>
          <w:rFonts w:ascii="Times New Roman" w:eastAsia="Times New Roman" w:hAnsi="Times New Roman" w:cs="Times New Roman"/>
          <w:b/>
          <w:sz w:val="28"/>
          <w:szCs w:val="24"/>
        </w:rPr>
      </w:pPr>
      <w:proofErr w:type="spellStart"/>
      <w:r w:rsidRPr="0080468E">
        <w:rPr>
          <w:rFonts w:ascii="Times New Roman" w:eastAsia="Times New Roman" w:hAnsi="Times New Roman" w:cs="Times New Roman"/>
          <w:b/>
          <w:sz w:val="28"/>
          <w:szCs w:val="24"/>
        </w:rPr>
        <w:t>Oleh</w:t>
      </w:r>
      <w:proofErr w:type="spellEnd"/>
      <w:r w:rsidRPr="0080468E">
        <w:rPr>
          <w:rFonts w:ascii="Times New Roman" w:eastAsia="Times New Roman" w:hAnsi="Times New Roman" w:cs="Times New Roman"/>
          <w:b/>
          <w:sz w:val="28"/>
          <w:szCs w:val="24"/>
        </w:rPr>
        <w:t xml:space="preserve"> :</w:t>
      </w:r>
    </w:p>
    <w:p w:rsidR="003F7769" w:rsidRPr="00822208" w:rsidRDefault="003F7769" w:rsidP="00D104E4">
      <w:pPr>
        <w:spacing w:line="240" w:lineRule="auto"/>
        <w:jc w:val="center"/>
        <w:rPr>
          <w:rFonts w:ascii="Times New Roman" w:eastAsia="Times New Roman" w:hAnsi="Times New Roman" w:cs="Times New Roman"/>
          <w:b/>
          <w:sz w:val="24"/>
          <w:szCs w:val="24"/>
        </w:rPr>
      </w:pPr>
    </w:p>
    <w:p w:rsidR="00494339" w:rsidRPr="0080468E" w:rsidRDefault="00494339" w:rsidP="00D104E4">
      <w:pPr>
        <w:spacing w:line="240" w:lineRule="auto"/>
        <w:jc w:val="center"/>
        <w:rPr>
          <w:rFonts w:ascii="Times New Roman" w:eastAsia="Times New Roman" w:hAnsi="Times New Roman" w:cs="Times New Roman"/>
          <w:b/>
          <w:sz w:val="28"/>
          <w:szCs w:val="24"/>
          <w:u w:val="single"/>
        </w:rPr>
      </w:pPr>
      <w:r w:rsidRPr="0080468E">
        <w:rPr>
          <w:rFonts w:ascii="Times New Roman" w:eastAsia="Times New Roman" w:hAnsi="Times New Roman" w:cs="Times New Roman"/>
          <w:b/>
          <w:sz w:val="28"/>
          <w:szCs w:val="24"/>
          <w:u w:val="single"/>
        </w:rPr>
        <w:t>SHAFA ZAHIRA</w:t>
      </w:r>
    </w:p>
    <w:p w:rsidR="00494339" w:rsidRPr="0080468E" w:rsidRDefault="00371C23" w:rsidP="00D104E4">
      <w:pPr>
        <w:spacing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NPM : 2114140</w:t>
      </w:r>
      <w:r w:rsidR="00494339" w:rsidRPr="0080468E">
        <w:rPr>
          <w:rFonts w:ascii="Times New Roman" w:eastAsia="Times New Roman" w:hAnsi="Times New Roman" w:cs="Times New Roman"/>
          <w:b/>
          <w:sz w:val="28"/>
          <w:szCs w:val="24"/>
        </w:rPr>
        <w:t>08</w:t>
      </w:r>
    </w:p>
    <w:p w:rsidR="00494339" w:rsidRPr="00822208" w:rsidRDefault="00494339" w:rsidP="00D104E4">
      <w:pPr>
        <w:spacing w:line="240" w:lineRule="auto"/>
        <w:jc w:val="center"/>
        <w:rPr>
          <w:rFonts w:ascii="Times New Roman" w:eastAsia="Times New Roman" w:hAnsi="Times New Roman" w:cs="Times New Roman"/>
          <w:b/>
          <w:sz w:val="24"/>
          <w:szCs w:val="24"/>
        </w:rPr>
      </w:pPr>
    </w:p>
    <w:p w:rsidR="00494339" w:rsidRDefault="00494339" w:rsidP="00D104E4">
      <w:pPr>
        <w:spacing w:line="240" w:lineRule="auto"/>
        <w:jc w:val="center"/>
        <w:rPr>
          <w:rFonts w:ascii="Times New Roman" w:eastAsia="Times New Roman" w:hAnsi="Times New Roman" w:cs="Times New Roman"/>
          <w:b/>
          <w:sz w:val="24"/>
          <w:szCs w:val="24"/>
        </w:rPr>
      </w:pPr>
    </w:p>
    <w:p w:rsidR="003F7769" w:rsidRDefault="003F7769" w:rsidP="00D104E4">
      <w:pPr>
        <w:spacing w:line="240" w:lineRule="auto"/>
        <w:jc w:val="center"/>
        <w:rPr>
          <w:rFonts w:ascii="Times New Roman" w:eastAsia="Times New Roman" w:hAnsi="Times New Roman" w:cs="Times New Roman"/>
          <w:b/>
          <w:sz w:val="24"/>
          <w:szCs w:val="24"/>
        </w:rPr>
      </w:pPr>
    </w:p>
    <w:p w:rsidR="003F7769" w:rsidRDefault="003F7769" w:rsidP="00D104E4">
      <w:pPr>
        <w:spacing w:line="240" w:lineRule="auto"/>
        <w:jc w:val="center"/>
        <w:rPr>
          <w:rFonts w:ascii="Times New Roman" w:eastAsia="Times New Roman" w:hAnsi="Times New Roman" w:cs="Times New Roman"/>
          <w:b/>
          <w:sz w:val="24"/>
          <w:szCs w:val="24"/>
        </w:rPr>
      </w:pPr>
    </w:p>
    <w:p w:rsidR="003F7769" w:rsidRDefault="003F7769" w:rsidP="00D104E4">
      <w:pPr>
        <w:spacing w:line="240" w:lineRule="auto"/>
        <w:rPr>
          <w:rFonts w:ascii="Times New Roman" w:eastAsia="Times New Roman" w:hAnsi="Times New Roman" w:cs="Times New Roman"/>
          <w:b/>
          <w:sz w:val="24"/>
          <w:szCs w:val="24"/>
        </w:rPr>
      </w:pPr>
    </w:p>
    <w:p w:rsidR="003F7769" w:rsidRDefault="003F7769" w:rsidP="00D104E4">
      <w:pPr>
        <w:spacing w:line="240" w:lineRule="auto"/>
        <w:rPr>
          <w:rFonts w:ascii="Times New Roman" w:eastAsia="Times New Roman" w:hAnsi="Times New Roman" w:cs="Times New Roman"/>
          <w:b/>
          <w:sz w:val="24"/>
          <w:szCs w:val="24"/>
        </w:rPr>
      </w:pPr>
    </w:p>
    <w:p w:rsidR="003F7769" w:rsidRDefault="003F7769" w:rsidP="00D104E4">
      <w:pPr>
        <w:spacing w:line="240" w:lineRule="auto"/>
        <w:rPr>
          <w:rFonts w:ascii="Times New Roman" w:eastAsia="Times New Roman" w:hAnsi="Times New Roman" w:cs="Times New Roman"/>
          <w:b/>
          <w:sz w:val="24"/>
          <w:szCs w:val="24"/>
        </w:rPr>
      </w:pPr>
    </w:p>
    <w:p w:rsidR="003F7769" w:rsidRDefault="00D104E4" w:rsidP="00D104E4">
      <w:pPr>
        <w:spacing w:line="240" w:lineRule="auto"/>
        <w:jc w:val="center"/>
        <w:rPr>
          <w:rFonts w:ascii="Times New Roman" w:eastAsia="Times New Roman" w:hAnsi="Times New Roman" w:cs="Times New Roman"/>
          <w:b/>
          <w:sz w:val="24"/>
          <w:szCs w:val="24"/>
        </w:rPr>
      </w:pPr>
      <w:r w:rsidRPr="00822208">
        <w:rPr>
          <w:rFonts w:ascii="Times New Roman" w:hAnsi="Times New Roman" w:cs="Times New Roman"/>
          <w:noProof/>
          <w:sz w:val="24"/>
          <w:szCs w:val="24"/>
          <w:lang w:val="en-US"/>
        </w:rPr>
        <w:drawing>
          <wp:inline distT="0" distB="0" distL="0" distR="0" wp14:anchorId="49D07D99" wp14:editId="5E6F3451">
            <wp:extent cx="1800000" cy="1800000"/>
            <wp:effectExtent l="0" t="0" r="0" b="0"/>
            <wp:docPr id="20" name="image1.png" descr="C:\Users\acer\OneDrive\Documents\tugas ainal\umn.png"/>
            <wp:cNvGraphicFramePr/>
            <a:graphic xmlns:a="http://schemas.openxmlformats.org/drawingml/2006/main">
              <a:graphicData uri="http://schemas.openxmlformats.org/drawingml/2006/picture">
                <pic:pic xmlns:pic="http://schemas.openxmlformats.org/drawingml/2006/picture">
                  <pic:nvPicPr>
                    <pic:cNvPr id="0" name="image1.png" descr="C:\Users\acer\OneDrive\Documents\tugas ainal\umn.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ln/>
                  </pic:spPr>
                </pic:pic>
              </a:graphicData>
            </a:graphic>
          </wp:inline>
        </w:drawing>
      </w:r>
    </w:p>
    <w:p w:rsidR="00A667A6" w:rsidRDefault="00A667A6" w:rsidP="00D104E4">
      <w:pPr>
        <w:spacing w:line="240" w:lineRule="auto"/>
        <w:rPr>
          <w:rFonts w:ascii="Times New Roman" w:eastAsia="Times New Roman" w:hAnsi="Times New Roman" w:cs="Times New Roman"/>
          <w:b/>
          <w:sz w:val="24"/>
          <w:szCs w:val="24"/>
        </w:rPr>
      </w:pPr>
    </w:p>
    <w:p w:rsidR="003F7769" w:rsidRDefault="003F7769" w:rsidP="00D104E4">
      <w:pPr>
        <w:spacing w:line="240" w:lineRule="auto"/>
        <w:rPr>
          <w:rFonts w:ascii="Times New Roman" w:eastAsia="Times New Roman" w:hAnsi="Times New Roman" w:cs="Times New Roman"/>
          <w:b/>
          <w:sz w:val="24"/>
          <w:szCs w:val="24"/>
        </w:rPr>
      </w:pPr>
    </w:p>
    <w:p w:rsidR="00A667A6" w:rsidRDefault="00A667A6" w:rsidP="00D104E4">
      <w:pPr>
        <w:spacing w:line="240" w:lineRule="auto"/>
        <w:rPr>
          <w:rFonts w:ascii="Times New Roman" w:eastAsia="Times New Roman" w:hAnsi="Times New Roman" w:cs="Times New Roman"/>
          <w:b/>
          <w:sz w:val="24"/>
          <w:szCs w:val="24"/>
        </w:rPr>
      </w:pPr>
    </w:p>
    <w:p w:rsidR="00A667A6" w:rsidRDefault="00A667A6" w:rsidP="00D104E4">
      <w:pPr>
        <w:spacing w:line="240" w:lineRule="auto"/>
        <w:rPr>
          <w:rFonts w:ascii="Times New Roman" w:eastAsia="Times New Roman" w:hAnsi="Times New Roman" w:cs="Times New Roman"/>
          <w:b/>
          <w:sz w:val="24"/>
          <w:szCs w:val="24"/>
        </w:rPr>
      </w:pPr>
    </w:p>
    <w:p w:rsidR="003F7769" w:rsidRDefault="003F7769" w:rsidP="00D104E4">
      <w:pPr>
        <w:spacing w:line="240" w:lineRule="auto"/>
        <w:rPr>
          <w:rFonts w:ascii="Times New Roman" w:eastAsia="Times New Roman" w:hAnsi="Times New Roman" w:cs="Times New Roman"/>
          <w:b/>
          <w:sz w:val="24"/>
          <w:szCs w:val="24"/>
        </w:rPr>
      </w:pPr>
    </w:p>
    <w:p w:rsidR="00494339" w:rsidRPr="0080468E" w:rsidRDefault="00494339"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PROGRAM STUDI BIMBINGAN DAN KONSELING</w:t>
      </w:r>
    </w:p>
    <w:p w:rsidR="00494339" w:rsidRPr="0080468E" w:rsidRDefault="00494339"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FAKULTAS KEGURUAN DAN ILMU PENDIDIKAN</w:t>
      </w:r>
    </w:p>
    <w:p w:rsidR="00494339" w:rsidRPr="0080468E" w:rsidRDefault="00494339" w:rsidP="00D104E4">
      <w:pPr>
        <w:spacing w:line="240" w:lineRule="auto"/>
        <w:jc w:val="center"/>
        <w:rPr>
          <w:rFonts w:ascii="Times New Roman" w:eastAsia="Times New Roman" w:hAnsi="Times New Roman" w:cs="Times New Roman"/>
          <w:b/>
          <w:sz w:val="28"/>
          <w:szCs w:val="24"/>
        </w:rPr>
      </w:pPr>
      <w:r w:rsidRPr="0080468E">
        <w:rPr>
          <w:rFonts w:ascii="Times New Roman" w:eastAsia="Times New Roman" w:hAnsi="Times New Roman" w:cs="Times New Roman"/>
          <w:b/>
          <w:sz w:val="28"/>
          <w:szCs w:val="24"/>
        </w:rPr>
        <w:t>UNIVERSITAS MUSLIM NUSANTARA</w:t>
      </w:r>
      <w:r w:rsidR="00D104E4">
        <w:rPr>
          <w:rFonts w:ascii="Times New Roman" w:eastAsia="Times New Roman" w:hAnsi="Times New Roman" w:cs="Times New Roman"/>
          <w:b/>
          <w:sz w:val="28"/>
          <w:szCs w:val="24"/>
        </w:rPr>
        <w:t xml:space="preserve"> </w:t>
      </w:r>
      <w:r w:rsidR="00644DED">
        <w:rPr>
          <w:rFonts w:ascii="Times New Roman" w:eastAsia="Times New Roman" w:hAnsi="Times New Roman" w:cs="Times New Roman"/>
          <w:b/>
          <w:sz w:val="28"/>
          <w:szCs w:val="24"/>
        </w:rPr>
        <w:t>AL-</w:t>
      </w:r>
      <w:r w:rsidRPr="0080468E">
        <w:rPr>
          <w:rFonts w:ascii="Times New Roman" w:eastAsia="Times New Roman" w:hAnsi="Times New Roman" w:cs="Times New Roman"/>
          <w:b/>
          <w:sz w:val="28"/>
          <w:szCs w:val="24"/>
        </w:rPr>
        <w:t>WASHLIYAH MEDAN</w:t>
      </w:r>
    </w:p>
    <w:p w:rsidR="00494339" w:rsidRPr="0080468E" w:rsidRDefault="00644DED" w:rsidP="00D104E4">
      <w:pPr>
        <w:spacing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2025</w:t>
      </w:r>
    </w:p>
    <w:p w:rsidR="00494339" w:rsidRPr="00822208" w:rsidRDefault="00494339" w:rsidP="00494339">
      <w:pPr>
        <w:spacing w:after="240"/>
        <w:jc w:val="center"/>
        <w:rPr>
          <w:rFonts w:ascii="Times New Roman" w:eastAsia="Times New Roman" w:hAnsi="Times New Roman" w:cs="Times New Roman"/>
          <w:b/>
          <w:sz w:val="24"/>
          <w:szCs w:val="24"/>
        </w:rPr>
        <w:sectPr w:rsidR="00494339" w:rsidRPr="00822208" w:rsidSect="005824C6">
          <w:headerReference w:type="even" r:id="rId9"/>
          <w:headerReference w:type="default" r:id="rId10"/>
          <w:footerReference w:type="default" r:id="rId11"/>
          <w:headerReference w:type="first" r:id="rId12"/>
          <w:pgSz w:w="11906" w:h="16838" w:code="9"/>
          <w:pgMar w:top="2268" w:right="1701" w:bottom="1701" w:left="2268" w:header="720" w:footer="720" w:gutter="0"/>
          <w:pgNumType w:fmt="lowerRoman" w:start="1"/>
          <w:cols w:space="720"/>
          <w:titlePg/>
          <w:docGrid w:linePitch="299"/>
        </w:sectPr>
      </w:pPr>
    </w:p>
    <w:p w:rsidR="00D104E4" w:rsidRDefault="00D104E4" w:rsidP="00C041A3">
      <w:pPr>
        <w:spacing w:after="240"/>
        <w:jc w:val="center"/>
        <w:rPr>
          <w:rFonts w:ascii="Times New Roman" w:eastAsia="Times New Roman" w:hAnsi="Times New Roman" w:cs="Times New Roman"/>
          <w:b/>
          <w:sz w:val="24"/>
          <w:szCs w:val="24"/>
        </w:rPr>
        <w:sectPr w:rsidR="00D104E4" w:rsidSect="00D104E4">
          <w:headerReference w:type="even" r:id="rId13"/>
          <w:headerReference w:type="default" r:id="rId14"/>
          <w:footerReference w:type="default" r:id="rId15"/>
          <w:headerReference w:type="first" r:id="rId16"/>
          <w:pgSz w:w="11907" w:h="16839" w:code="9"/>
          <w:pgMar w:top="567" w:right="567" w:bottom="567" w:left="567" w:header="284" w:footer="148" w:gutter="0"/>
          <w:pgNumType w:fmt="lowerRoman" w:start="1"/>
          <w:cols w:space="708"/>
          <w:docGrid w:linePitch="360"/>
        </w:sectPr>
      </w:pPr>
      <w:r>
        <w:rPr>
          <w:rFonts w:ascii="Times New Roman" w:eastAsia="Times New Roman" w:hAnsi="Times New Roman" w:cs="Times New Roman"/>
          <w:b/>
          <w:noProof/>
          <w:sz w:val="24"/>
          <w:szCs w:val="24"/>
          <w:lang w:val="en-US"/>
        </w:rPr>
        <w:lastRenderedPageBreak/>
        <w:drawing>
          <wp:inline distT="0" distB="0" distL="0" distR="0">
            <wp:extent cx="6840855" cy="9670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6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b/>
          <w:noProof/>
          <w:sz w:val="24"/>
          <w:szCs w:val="24"/>
          <w:lang w:val="en-US"/>
        </w:rPr>
        <w:lastRenderedPageBreak/>
        <w:drawing>
          <wp:inline distT="0" distB="0" distL="0" distR="0">
            <wp:extent cx="6840855" cy="9670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C041A3" w:rsidRDefault="00C041A3" w:rsidP="00C041A3">
      <w:pPr>
        <w:spacing w:after="240"/>
        <w:jc w:val="center"/>
        <w:rPr>
          <w:rFonts w:ascii="Times New Roman" w:eastAsia="Times New Roman" w:hAnsi="Times New Roman" w:cs="Times New Roman"/>
          <w:b/>
          <w:sz w:val="24"/>
          <w:szCs w:val="24"/>
        </w:rPr>
      </w:pPr>
      <w:r w:rsidRPr="00822208">
        <w:rPr>
          <w:rFonts w:ascii="Times New Roman" w:eastAsia="Times New Roman" w:hAnsi="Times New Roman" w:cs="Times New Roman"/>
          <w:b/>
          <w:sz w:val="24"/>
          <w:szCs w:val="24"/>
        </w:rPr>
        <w:lastRenderedPageBreak/>
        <w:t>KATA PENGANTAR</w:t>
      </w:r>
    </w:p>
    <w:p w:rsidR="00C041A3" w:rsidRDefault="00C041A3" w:rsidP="00C041A3">
      <w:pPr>
        <w:spacing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anchor distT="0" distB="0" distL="114300" distR="114300" simplePos="0" relativeHeight="251684864" behindDoc="0" locked="0" layoutInCell="1" allowOverlap="1" wp14:anchorId="157D7276" wp14:editId="089CCD65">
            <wp:simplePos x="0" y="0"/>
            <wp:positionH relativeFrom="column">
              <wp:posOffset>-70485</wp:posOffset>
            </wp:positionH>
            <wp:positionV relativeFrom="paragraph">
              <wp:posOffset>338455</wp:posOffset>
            </wp:positionV>
            <wp:extent cx="5041900" cy="1371600"/>
            <wp:effectExtent l="0" t="0" r="6350" b="0"/>
            <wp:wrapTopAndBottom/>
            <wp:docPr id="18" name="Picture 18" descr="Hasil gambar untuk surat assaf ayat 10-11 dalam al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urat assaf ayat 10-11 dalam al qur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1A3" w:rsidRDefault="00C041A3" w:rsidP="00C041A3">
      <w:pPr>
        <w:spacing w:line="480" w:lineRule="auto"/>
        <w:ind w:left="993" w:hanging="993"/>
        <w:jc w:val="both"/>
        <w:rPr>
          <w:rFonts w:ascii="Times New Roman" w:hAnsi="Times New Roman"/>
          <w:sz w:val="24"/>
          <w:szCs w:val="24"/>
        </w:rPr>
      </w:pPr>
      <w:proofErr w:type="spellStart"/>
      <w:r w:rsidRPr="00FD2E5F">
        <w:rPr>
          <w:rFonts w:ascii="Times New Roman" w:hAnsi="Times New Roman"/>
          <w:sz w:val="24"/>
          <w:szCs w:val="24"/>
        </w:rPr>
        <w:t>Artinya</w:t>
      </w:r>
      <w:proofErr w:type="spellEnd"/>
      <w:r w:rsidRPr="00FD2E5F">
        <w:rPr>
          <w:rFonts w:ascii="Times New Roman" w:hAnsi="Times New Roman"/>
          <w:sz w:val="24"/>
          <w:szCs w:val="24"/>
        </w:rPr>
        <w:t xml:space="preserve"> :</w:t>
      </w:r>
      <w:r w:rsidRPr="00FD2E5F">
        <w:rPr>
          <w:rFonts w:ascii="Times New Roman" w:hAnsi="Times New Roman"/>
          <w:sz w:val="24"/>
          <w:szCs w:val="24"/>
        </w:rPr>
        <w:tab/>
      </w:r>
      <w:proofErr w:type="spellStart"/>
      <w:r w:rsidRPr="00FD2E5F">
        <w:rPr>
          <w:rFonts w:ascii="Times New Roman" w:hAnsi="Times New Roman"/>
          <w:sz w:val="24"/>
          <w:szCs w:val="24"/>
        </w:rPr>
        <w:t>Hai</w:t>
      </w:r>
      <w:proofErr w:type="spellEnd"/>
      <w:r w:rsidRPr="00FD2E5F">
        <w:rPr>
          <w:rFonts w:ascii="Times New Roman" w:hAnsi="Times New Roman"/>
          <w:sz w:val="24"/>
          <w:szCs w:val="24"/>
        </w:rPr>
        <w:t xml:space="preserve"> orang-orang yang </w:t>
      </w:r>
      <w:proofErr w:type="spellStart"/>
      <w:r w:rsidRPr="00FD2E5F">
        <w:rPr>
          <w:rFonts w:ascii="Times New Roman" w:hAnsi="Times New Roman"/>
          <w:sz w:val="24"/>
          <w:szCs w:val="24"/>
        </w:rPr>
        <w:t>beriman</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sukakah</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kamu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aku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tunjukkan</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suatu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perniagaan</w:t>
      </w:r>
      <w:proofErr w:type="spellEnd"/>
      <w:r w:rsidRPr="00FD2E5F">
        <w:rPr>
          <w:rFonts w:ascii="Times New Roman" w:hAnsi="Times New Roman"/>
          <w:sz w:val="24"/>
          <w:szCs w:val="24"/>
        </w:rPr>
        <w:t xml:space="preserve"> yang </w:t>
      </w:r>
      <w:proofErr w:type="spellStart"/>
      <w:r w:rsidRPr="00FD2E5F">
        <w:rPr>
          <w:rFonts w:ascii="Times New Roman" w:hAnsi="Times New Roman"/>
          <w:sz w:val="24"/>
          <w:szCs w:val="24"/>
        </w:rPr>
        <w:t>dapat</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menyelamatkanmu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dari</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azab</w:t>
      </w:r>
      <w:proofErr w:type="spellEnd"/>
      <w:r w:rsidRPr="00FD2E5F">
        <w:rPr>
          <w:rFonts w:ascii="Times New Roman" w:hAnsi="Times New Roman"/>
          <w:sz w:val="24"/>
          <w:szCs w:val="24"/>
        </w:rPr>
        <w:t xml:space="preserve"> yang </w:t>
      </w:r>
      <w:proofErr w:type="spellStart"/>
      <w:r w:rsidRPr="00FD2E5F">
        <w:rPr>
          <w:rFonts w:ascii="Times New Roman" w:hAnsi="Times New Roman"/>
          <w:sz w:val="24"/>
          <w:szCs w:val="24"/>
        </w:rPr>
        <w:t>pedih</w:t>
      </w:r>
      <w:proofErr w:type="spellEnd"/>
      <w:r w:rsidRPr="00FD2E5F">
        <w:rPr>
          <w:rFonts w:ascii="Times New Roman" w:hAnsi="Times New Roman"/>
          <w:sz w:val="24"/>
          <w:szCs w:val="24"/>
        </w:rPr>
        <w:t>?(</w:t>
      </w:r>
      <w:proofErr w:type="spellStart"/>
      <w:r w:rsidRPr="00FD2E5F">
        <w:rPr>
          <w:rFonts w:ascii="Times New Roman" w:hAnsi="Times New Roman"/>
          <w:sz w:val="24"/>
          <w:szCs w:val="24"/>
        </w:rPr>
        <w:t>yaitu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kamu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beriman</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kepada</w:t>
      </w:r>
      <w:proofErr w:type="spellEnd"/>
      <w:r w:rsidRPr="00FD2E5F">
        <w:rPr>
          <w:rFonts w:ascii="Times New Roman" w:hAnsi="Times New Roman"/>
          <w:sz w:val="24"/>
          <w:szCs w:val="24"/>
        </w:rPr>
        <w:t xml:space="preserve"> Allah </w:t>
      </w:r>
      <w:proofErr w:type="spellStart"/>
      <w:r w:rsidRPr="00FD2E5F">
        <w:rPr>
          <w:rFonts w:ascii="Times New Roman" w:hAnsi="Times New Roman"/>
          <w:sz w:val="24"/>
          <w:szCs w:val="24"/>
        </w:rPr>
        <w:t>dan</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RasulNya</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dan</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berjihad</w:t>
      </w:r>
      <w:proofErr w:type="spellEnd"/>
      <w:r w:rsidRPr="00FD2E5F">
        <w:rPr>
          <w:rFonts w:ascii="Times New Roman" w:hAnsi="Times New Roman"/>
          <w:sz w:val="24"/>
          <w:szCs w:val="24"/>
        </w:rPr>
        <w:t xml:space="preserve"> di </w:t>
      </w:r>
      <w:proofErr w:type="spellStart"/>
      <w:r w:rsidRPr="00FD2E5F">
        <w:rPr>
          <w:rFonts w:ascii="Times New Roman" w:hAnsi="Times New Roman"/>
          <w:sz w:val="24"/>
          <w:szCs w:val="24"/>
        </w:rPr>
        <w:t>jalan</w:t>
      </w:r>
      <w:proofErr w:type="spellEnd"/>
      <w:r w:rsidRPr="00FD2E5F">
        <w:rPr>
          <w:rFonts w:ascii="Times New Roman" w:hAnsi="Times New Roman"/>
          <w:sz w:val="24"/>
          <w:szCs w:val="24"/>
        </w:rPr>
        <w:t xml:space="preserve"> Allah </w:t>
      </w:r>
      <w:proofErr w:type="spellStart"/>
      <w:r w:rsidRPr="00FD2E5F">
        <w:rPr>
          <w:rFonts w:ascii="Times New Roman" w:hAnsi="Times New Roman"/>
          <w:sz w:val="24"/>
          <w:szCs w:val="24"/>
        </w:rPr>
        <w:t>dengan</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harta</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dan</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jiwamu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Itulah</w:t>
      </w:r>
      <w:proofErr w:type="spellEnd"/>
      <w:r w:rsidRPr="00FD2E5F">
        <w:rPr>
          <w:rFonts w:ascii="Times New Roman" w:hAnsi="Times New Roman"/>
          <w:sz w:val="24"/>
          <w:szCs w:val="24"/>
        </w:rPr>
        <w:t xml:space="preserve"> yang </w:t>
      </w:r>
      <w:proofErr w:type="spellStart"/>
      <w:r w:rsidRPr="00FD2E5F">
        <w:rPr>
          <w:rFonts w:ascii="Times New Roman" w:hAnsi="Times New Roman"/>
          <w:sz w:val="24"/>
          <w:szCs w:val="24"/>
        </w:rPr>
        <w:t>lebih</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baik</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bagimu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jika</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kamu</w:t>
      </w:r>
      <w:proofErr w:type="spellEnd"/>
      <w:r w:rsidRPr="00FD2E5F">
        <w:rPr>
          <w:rFonts w:ascii="Times New Roman" w:hAnsi="Times New Roman"/>
          <w:sz w:val="24"/>
          <w:szCs w:val="24"/>
        </w:rPr>
        <w:t xml:space="preserve"> </w:t>
      </w:r>
      <w:proofErr w:type="spellStart"/>
      <w:r w:rsidRPr="00FD2E5F">
        <w:rPr>
          <w:rFonts w:ascii="Times New Roman" w:hAnsi="Times New Roman"/>
          <w:sz w:val="24"/>
          <w:szCs w:val="24"/>
        </w:rPr>
        <w:t>mengetahui</w:t>
      </w:r>
      <w:proofErr w:type="spellEnd"/>
      <w:r w:rsidRPr="00FD2E5F">
        <w:rPr>
          <w:rFonts w:ascii="Times New Roman" w:hAnsi="Times New Roman"/>
          <w:sz w:val="24"/>
          <w:szCs w:val="24"/>
        </w:rPr>
        <w:t>. (Q</w:t>
      </w:r>
      <w:r>
        <w:rPr>
          <w:rFonts w:ascii="Times New Roman" w:hAnsi="Times New Roman"/>
          <w:sz w:val="24"/>
          <w:szCs w:val="24"/>
        </w:rPr>
        <w:t xml:space="preserve">S. Ash </w:t>
      </w:r>
      <w:proofErr w:type="spellStart"/>
      <w:r>
        <w:rPr>
          <w:rFonts w:ascii="Times New Roman" w:hAnsi="Times New Roman"/>
          <w:sz w:val="24"/>
          <w:szCs w:val="24"/>
        </w:rPr>
        <w:t>Shaff</w:t>
      </w:r>
      <w:proofErr w:type="spellEnd"/>
      <w:r>
        <w:rPr>
          <w:rFonts w:ascii="Times New Roman" w:hAnsi="Times New Roman"/>
          <w:sz w:val="24"/>
          <w:szCs w:val="24"/>
        </w:rPr>
        <w:t xml:space="preserve"> : 10-11).</w:t>
      </w:r>
    </w:p>
    <w:p w:rsidR="00C041A3" w:rsidRPr="00FA7944" w:rsidRDefault="00C041A3" w:rsidP="00C041A3">
      <w:pPr>
        <w:spacing w:line="360" w:lineRule="auto"/>
        <w:rPr>
          <w:rFonts w:ascii="Times New Roman" w:hAnsi="Times New Roman"/>
          <w:sz w:val="24"/>
          <w:szCs w:val="24"/>
        </w:rPr>
      </w:pPr>
      <w:proofErr w:type="spellStart"/>
      <w:r w:rsidRPr="00FD2E5F">
        <w:rPr>
          <w:rFonts w:ascii="Times New Roman" w:hAnsi="Times New Roman"/>
          <w:sz w:val="24"/>
          <w:szCs w:val="24"/>
        </w:rPr>
        <w:t>Assalamuala</w:t>
      </w:r>
      <w:r>
        <w:rPr>
          <w:rFonts w:ascii="Times New Roman" w:hAnsi="Times New Roman"/>
          <w:sz w:val="24"/>
          <w:szCs w:val="24"/>
        </w:rPr>
        <w:t>ikum</w:t>
      </w:r>
      <w:proofErr w:type="spellEnd"/>
      <w:r>
        <w:rPr>
          <w:rFonts w:ascii="Times New Roman" w:hAnsi="Times New Roman"/>
          <w:sz w:val="24"/>
          <w:szCs w:val="24"/>
        </w:rPr>
        <w:t xml:space="preserve"> </w:t>
      </w:r>
      <w:proofErr w:type="spellStart"/>
      <w:r>
        <w:rPr>
          <w:rFonts w:ascii="Times New Roman" w:hAnsi="Times New Roman"/>
          <w:sz w:val="24"/>
          <w:szCs w:val="24"/>
        </w:rPr>
        <w:t>Warahmatullahi</w:t>
      </w:r>
      <w:proofErr w:type="spellEnd"/>
      <w:r>
        <w:rPr>
          <w:rFonts w:ascii="Times New Roman" w:hAnsi="Times New Roman"/>
          <w:sz w:val="24"/>
          <w:szCs w:val="24"/>
        </w:rPr>
        <w:t xml:space="preserve"> </w:t>
      </w:r>
      <w:proofErr w:type="spellStart"/>
      <w:r>
        <w:rPr>
          <w:rFonts w:ascii="Times New Roman" w:hAnsi="Times New Roman"/>
          <w:sz w:val="24"/>
          <w:szCs w:val="24"/>
        </w:rPr>
        <w:t>Wabarakatuh</w:t>
      </w:r>
      <w:proofErr w:type="spellEnd"/>
    </w:p>
    <w:p w:rsidR="00C041A3" w:rsidRPr="00A667A6" w:rsidRDefault="00C041A3" w:rsidP="00C041A3">
      <w:pPr>
        <w:spacing w:after="240" w:line="360" w:lineRule="auto"/>
        <w:ind w:firstLine="426"/>
        <w:jc w:val="both"/>
        <w:rPr>
          <w:rFonts w:ascii="Times New Roman" w:hAnsi="Times New Roman" w:cs="Times New Roman"/>
          <w:b/>
          <w:sz w:val="24"/>
          <w:szCs w:val="24"/>
        </w:rPr>
      </w:pPr>
      <w:proofErr w:type="spellStart"/>
      <w:r w:rsidRPr="00822208">
        <w:rPr>
          <w:rFonts w:ascii="Times New Roman" w:hAnsi="Times New Roman" w:cs="Times New Roman"/>
          <w:sz w:val="24"/>
          <w:szCs w:val="24"/>
        </w:rPr>
        <w:t>Bismillahirrahmaanirrahim</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Puji</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dan</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syukur</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penulis</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ucapkan</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kehadirat</w:t>
      </w:r>
      <w:proofErr w:type="spellEnd"/>
      <w:r w:rsidRPr="00822208">
        <w:rPr>
          <w:rFonts w:ascii="Times New Roman" w:hAnsi="Times New Roman" w:cs="Times New Roman"/>
          <w:sz w:val="24"/>
          <w:szCs w:val="24"/>
        </w:rPr>
        <w:t xml:space="preserve"> Allah </w:t>
      </w:r>
      <w:proofErr w:type="spellStart"/>
      <w:r w:rsidRPr="00822208">
        <w:rPr>
          <w:rFonts w:ascii="Times New Roman" w:hAnsi="Times New Roman" w:cs="Times New Roman"/>
          <w:sz w:val="24"/>
          <w:szCs w:val="24"/>
        </w:rPr>
        <w:t>Subhana</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Wata’ala</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karena</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atas</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berkat</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rahmat</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dan</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hidayah</w:t>
      </w:r>
      <w:proofErr w:type="spellEnd"/>
      <w:r w:rsidRPr="00822208">
        <w:rPr>
          <w:rFonts w:ascii="Times New Roman" w:hAnsi="Times New Roman" w:cs="Times New Roman"/>
          <w:sz w:val="24"/>
          <w:szCs w:val="24"/>
        </w:rPr>
        <w:t xml:space="preserve">-Nya </w:t>
      </w:r>
      <w:proofErr w:type="spellStart"/>
      <w:r w:rsidRPr="00822208">
        <w:rPr>
          <w:rFonts w:ascii="Times New Roman" w:hAnsi="Times New Roman" w:cs="Times New Roman"/>
          <w:sz w:val="24"/>
          <w:szCs w:val="24"/>
        </w:rPr>
        <w:t>penulis</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dapat</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menyelesaikan</w:t>
      </w:r>
      <w:proofErr w:type="spellEnd"/>
      <w:r w:rsidRPr="00822208">
        <w:rPr>
          <w:rFonts w:ascii="Times New Roman" w:hAnsi="Times New Roman" w:cs="Times New Roman"/>
          <w:sz w:val="24"/>
          <w:szCs w:val="24"/>
        </w:rPr>
        <w:t xml:space="preserve"> </w:t>
      </w:r>
      <w:r>
        <w:rPr>
          <w:rFonts w:ascii="Times New Roman" w:hAnsi="Times New Roman" w:cs="Times New Roman"/>
          <w:sz w:val="24"/>
          <w:szCs w:val="24"/>
        </w:rPr>
        <w:t xml:space="preserve">proposal </w:t>
      </w:r>
      <w:proofErr w:type="spellStart"/>
      <w:r w:rsidRPr="00822208">
        <w:rPr>
          <w:rFonts w:ascii="Times New Roman" w:hAnsi="Times New Roman" w:cs="Times New Roman"/>
          <w:sz w:val="24"/>
          <w:szCs w:val="24"/>
        </w:rPr>
        <w:t>dengan</w:t>
      </w:r>
      <w:proofErr w:type="spellEnd"/>
      <w:r w:rsidRPr="00822208">
        <w:rPr>
          <w:rFonts w:ascii="Times New Roman" w:hAnsi="Times New Roman" w:cs="Times New Roman"/>
          <w:sz w:val="24"/>
          <w:szCs w:val="24"/>
        </w:rPr>
        <w:t xml:space="preserve"> </w:t>
      </w:r>
      <w:proofErr w:type="spellStart"/>
      <w:r w:rsidRPr="00822208">
        <w:rPr>
          <w:rFonts w:ascii="Times New Roman" w:hAnsi="Times New Roman" w:cs="Times New Roman"/>
          <w:sz w:val="24"/>
          <w:szCs w:val="24"/>
        </w:rPr>
        <w:t>judul</w:t>
      </w:r>
      <w:proofErr w:type="spellEnd"/>
      <w:r w:rsidRPr="00822208">
        <w:rPr>
          <w:rFonts w:ascii="Times New Roman" w:hAnsi="Times New Roman" w:cs="Times New Roman"/>
          <w:sz w:val="24"/>
          <w:szCs w:val="24"/>
        </w:rPr>
        <w:t xml:space="preserve"> </w:t>
      </w:r>
      <w:r>
        <w:rPr>
          <w:rFonts w:ascii="Times New Roman" w:hAnsi="Times New Roman" w:cs="Times New Roman"/>
          <w:b/>
          <w:sz w:val="24"/>
          <w:szCs w:val="24"/>
        </w:rPr>
        <w:t>“</w:t>
      </w:r>
      <w:proofErr w:type="spellStart"/>
      <w:r w:rsidRPr="00A667A6">
        <w:rPr>
          <w:rFonts w:ascii="Times New Roman" w:hAnsi="Times New Roman" w:cs="Times New Roman"/>
          <w:b/>
          <w:sz w:val="24"/>
          <w:szCs w:val="24"/>
        </w:rPr>
        <w:t>Pengaruh</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Layanan</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Bimbingan</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Kelompok</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Teknik</w:t>
      </w:r>
      <w:proofErr w:type="spellEnd"/>
      <w:r w:rsidRPr="00A667A6">
        <w:rPr>
          <w:rFonts w:ascii="Times New Roman" w:hAnsi="Times New Roman" w:cs="Times New Roman"/>
          <w:b/>
          <w:sz w:val="24"/>
          <w:szCs w:val="24"/>
        </w:rPr>
        <w:t xml:space="preserve"> </w:t>
      </w:r>
      <w:r w:rsidRPr="00A667A6">
        <w:rPr>
          <w:rFonts w:ascii="Times New Roman" w:hAnsi="Times New Roman" w:cs="Times New Roman"/>
          <w:b/>
          <w:i/>
          <w:sz w:val="24"/>
          <w:szCs w:val="24"/>
        </w:rPr>
        <w:t>Problem Solving</w:t>
      </w:r>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Terhadap</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Kemandirian</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Belajar</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Siswa</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Kelas</w:t>
      </w:r>
      <w:proofErr w:type="spellEnd"/>
      <w:r w:rsidRPr="00A667A6">
        <w:rPr>
          <w:rFonts w:ascii="Times New Roman" w:hAnsi="Times New Roman" w:cs="Times New Roman"/>
          <w:b/>
          <w:sz w:val="24"/>
          <w:szCs w:val="24"/>
        </w:rPr>
        <w:t xml:space="preserve"> X MAN 2 Deli </w:t>
      </w:r>
      <w:proofErr w:type="spellStart"/>
      <w:r w:rsidRPr="00A667A6">
        <w:rPr>
          <w:rFonts w:ascii="Times New Roman" w:hAnsi="Times New Roman" w:cs="Times New Roman"/>
          <w:b/>
          <w:sz w:val="24"/>
          <w:szCs w:val="24"/>
        </w:rPr>
        <w:t>Serdang</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Tahun</w:t>
      </w:r>
      <w:proofErr w:type="spellEnd"/>
      <w:r w:rsidRPr="00A667A6">
        <w:rPr>
          <w:rFonts w:ascii="Times New Roman" w:hAnsi="Times New Roman" w:cs="Times New Roman"/>
          <w:b/>
          <w:sz w:val="24"/>
          <w:szCs w:val="24"/>
        </w:rPr>
        <w:t xml:space="preserve"> </w:t>
      </w:r>
      <w:proofErr w:type="spellStart"/>
      <w:r w:rsidRPr="00A667A6">
        <w:rPr>
          <w:rFonts w:ascii="Times New Roman" w:hAnsi="Times New Roman" w:cs="Times New Roman"/>
          <w:b/>
          <w:sz w:val="24"/>
          <w:szCs w:val="24"/>
        </w:rPr>
        <w:t>Ajaran</w:t>
      </w:r>
      <w:proofErr w:type="spellEnd"/>
      <w:r w:rsidRPr="00A667A6">
        <w:rPr>
          <w:rFonts w:ascii="Times New Roman" w:hAnsi="Times New Roman" w:cs="Times New Roman"/>
          <w:b/>
          <w:sz w:val="24"/>
          <w:szCs w:val="24"/>
        </w:rPr>
        <w:t xml:space="preserve"> 2024/2025”.</w:t>
      </w:r>
    </w:p>
    <w:p w:rsidR="00C041A3" w:rsidRPr="00822208" w:rsidRDefault="00C041A3" w:rsidP="00C041A3">
      <w:pPr>
        <w:spacing w:after="24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
    <w:p w:rsidR="00C041A3" w:rsidRPr="0080468E" w:rsidRDefault="00C041A3" w:rsidP="00C041A3">
      <w:pPr>
        <w:pStyle w:val="ListParagraph"/>
        <w:numPr>
          <w:ilvl w:val="0"/>
          <w:numId w:val="1"/>
        </w:numPr>
        <w:spacing w:after="240" w:line="360" w:lineRule="auto"/>
        <w:jc w:val="both"/>
        <w:rPr>
          <w:rFonts w:ascii="Times New Roman" w:hAnsi="Times New Roman" w:cs="Times New Roman"/>
          <w:sz w:val="24"/>
          <w:szCs w:val="24"/>
        </w:rPr>
      </w:pPr>
      <w:proofErr w:type="spellStart"/>
      <w:r w:rsidRPr="0080468E">
        <w:rPr>
          <w:rFonts w:ascii="Times New Roman" w:hAnsi="Times New Roman" w:cs="Times New Roman"/>
          <w:sz w:val="24"/>
          <w:szCs w:val="24"/>
        </w:rPr>
        <w:lastRenderedPageBreak/>
        <w:t>Untuk</w:t>
      </w:r>
      <w:proofErr w:type="spellEnd"/>
      <w:r w:rsidRPr="0080468E">
        <w:rPr>
          <w:rFonts w:ascii="Times New Roman" w:hAnsi="Times New Roman" w:cs="Times New Roman"/>
          <w:sz w:val="24"/>
          <w:szCs w:val="24"/>
        </w:rPr>
        <w:t xml:space="preserve"> yang </w:t>
      </w:r>
      <w:proofErr w:type="spellStart"/>
      <w:r w:rsidRPr="0080468E">
        <w:rPr>
          <w:rFonts w:ascii="Times New Roman" w:hAnsi="Times New Roman" w:cs="Times New Roman"/>
          <w:sz w:val="24"/>
          <w:szCs w:val="24"/>
        </w:rPr>
        <w:t>teristimewa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penulis</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samp</w:t>
      </w:r>
      <w:r>
        <w:rPr>
          <w:rFonts w:ascii="Times New Roman" w:hAnsi="Times New Roman" w:cs="Times New Roman"/>
          <w:sz w:val="24"/>
          <w:szCs w:val="24"/>
        </w:rPr>
        <w:t>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sebesar-</w:t>
      </w:r>
      <w:r w:rsidRPr="0080468E">
        <w:rPr>
          <w:rFonts w:ascii="Times New Roman" w:hAnsi="Times New Roman" w:cs="Times New Roman"/>
          <w:sz w:val="24"/>
          <w:szCs w:val="24"/>
        </w:rPr>
        <w:t>besarnya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kepada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kedua</w:t>
      </w:r>
      <w:proofErr w:type="spellEnd"/>
      <w:r w:rsidRPr="0080468E">
        <w:rPr>
          <w:rFonts w:ascii="Times New Roman" w:hAnsi="Times New Roman" w:cs="Times New Roman"/>
          <w:sz w:val="24"/>
          <w:szCs w:val="24"/>
        </w:rPr>
        <w:t xml:space="preserve"> orang </w:t>
      </w:r>
      <w:proofErr w:type="spellStart"/>
      <w:r w:rsidRPr="0080468E">
        <w:rPr>
          <w:rFonts w:ascii="Times New Roman" w:hAnsi="Times New Roman" w:cs="Times New Roman"/>
          <w:sz w:val="24"/>
          <w:szCs w:val="24"/>
        </w:rPr>
        <w:t>tua</w:t>
      </w:r>
      <w:proofErr w:type="spellEnd"/>
      <w:r w:rsidRPr="0080468E">
        <w:rPr>
          <w:rFonts w:ascii="Times New Roman" w:hAnsi="Times New Roman" w:cs="Times New Roman"/>
          <w:sz w:val="24"/>
          <w:szCs w:val="24"/>
        </w:rPr>
        <w:t xml:space="preserve"> yang </w:t>
      </w:r>
      <w:proofErr w:type="spellStart"/>
      <w:r w:rsidRPr="0080468E">
        <w:rPr>
          <w:rFonts w:ascii="Times New Roman" w:hAnsi="Times New Roman" w:cs="Times New Roman"/>
          <w:sz w:val="24"/>
          <w:szCs w:val="24"/>
        </w:rPr>
        <w:t>saya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hormati</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dan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saya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sayangi</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yaitu</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kepada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Ayahanda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saya</w:t>
      </w:r>
      <w:proofErr w:type="spellEnd"/>
      <w:r w:rsidRPr="0080468E">
        <w:rPr>
          <w:rFonts w:ascii="Times New Roman" w:hAnsi="Times New Roman" w:cs="Times New Roman"/>
          <w:sz w:val="24"/>
          <w:szCs w:val="24"/>
        </w:rPr>
        <w:t xml:space="preserve"> </w:t>
      </w:r>
      <w:r w:rsidRPr="00425C44">
        <w:rPr>
          <w:rFonts w:ascii="Times New Roman" w:hAnsi="Times New Roman" w:cs="Times New Roman"/>
          <w:b/>
          <w:sz w:val="24"/>
          <w:szCs w:val="24"/>
        </w:rPr>
        <w:t xml:space="preserve">Muhammad </w:t>
      </w:r>
      <w:proofErr w:type="spellStart"/>
      <w:r w:rsidRPr="00425C44">
        <w:rPr>
          <w:rFonts w:ascii="Times New Roman" w:hAnsi="Times New Roman" w:cs="Times New Roman"/>
          <w:b/>
          <w:sz w:val="24"/>
          <w:szCs w:val="24"/>
        </w:rPr>
        <w:t>Hamin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dan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Ibunda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saya</w:t>
      </w:r>
      <w:proofErr w:type="spellEnd"/>
      <w:r w:rsidRPr="0080468E">
        <w:rPr>
          <w:rFonts w:ascii="Times New Roman" w:hAnsi="Times New Roman" w:cs="Times New Roman"/>
          <w:sz w:val="24"/>
          <w:szCs w:val="24"/>
        </w:rPr>
        <w:t xml:space="preserve"> </w:t>
      </w:r>
      <w:r w:rsidRPr="00425C44">
        <w:rPr>
          <w:rFonts w:ascii="Times New Roman" w:hAnsi="Times New Roman" w:cs="Times New Roman"/>
          <w:b/>
          <w:sz w:val="24"/>
          <w:szCs w:val="24"/>
        </w:rPr>
        <w:t xml:space="preserve">Lely </w:t>
      </w:r>
      <w:proofErr w:type="spellStart"/>
      <w:r w:rsidRPr="00425C44">
        <w:rPr>
          <w:rFonts w:ascii="Times New Roman" w:hAnsi="Times New Roman" w:cs="Times New Roman"/>
          <w:b/>
          <w:sz w:val="24"/>
          <w:szCs w:val="24"/>
        </w:rPr>
        <w:t>Syahfriani</w:t>
      </w:r>
      <w:proofErr w:type="spellEnd"/>
      <w:r w:rsidRPr="0080468E">
        <w:rPr>
          <w:rFonts w:ascii="Times New Roman" w:hAnsi="Times New Roman" w:cs="Times New Roman"/>
          <w:sz w:val="24"/>
          <w:szCs w:val="24"/>
        </w:rPr>
        <w:t xml:space="preserve"> yang </w:t>
      </w:r>
      <w:proofErr w:type="spellStart"/>
      <w:r w:rsidRPr="0080468E">
        <w:rPr>
          <w:rFonts w:ascii="Times New Roman" w:hAnsi="Times New Roman" w:cs="Times New Roman"/>
          <w:sz w:val="24"/>
          <w:szCs w:val="24"/>
        </w:rPr>
        <w:t>selalu</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mendoakan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saya</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untuk</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selalu</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diberikan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kemudahan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dan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kelancaran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dalam</w:t>
      </w:r>
      <w:proofErr w:type="spellEnd"/>
      <w:r w:rsidRPr="0080468E">
        <w:rPr>
          <w:rFonts w:ascii="Times New Roman" w:hAnsi="Times New Roman" w:cs="Times New Roman"/>
          <w:sz w:val="24"/>
          <w:szCs w:val="24"/>
        </w:rPr>
        <w:t xml:space="preserve"> proses </w:t>
      </w:r>
      <w:proofErr w:type="spellStart"/>
      <w:r w:rsidRPr="0080468E">
        <w:rPr>
          <w:rFonts w:ascii="Times New Roman" w:hAnsi="Times New Roman" w:cs="Times New Roman"/>
          <w:sz w:val="24"/>
          <w:szCs w:val="24"/>
        </w:rPr>
        <w:t>perkuliahan</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dari</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awal</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sampai</w:t>
      </w:r>
      <w:proofErr w:type="spellEnd"/>
      <w:r w:rsidRPr="0080468E">
        <w:rPr>
          <w:rFonts w:ascii="Times New Roman" w:hAnsi="Times New Roman" w:cs="Times New Roman"/>
          <w:sz w:val="24"/>
          <w:szCs w:val="24"/>
        </w:rPr>
        <w:t xml:space="preserve"> di </w:t>
      </w:r>
      <w:proofErr w:type="spellStart"/>
      <w:r w:rsidRPr="0080468E">
        <w:rPr>
          <w:rFonts w:ascii="Times New Roman" w:hAnsi="Times New Roman" w:cs="Times New Roman"/>
          <w:sz w:val="24"/>
          <w:szCs w:val="24"/>
        </w:rPr>
        <w:t>titik</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seperti</w:t>
      </w:r>
      <w:proofErr w:type="spellEnd"/>
      <w:r w:rsidRPr="0080468E">
        <w:rPr>
          <w:rFonts w:ascii="Times New Roman" w:hAnsi="Times New Roman" w:cs="Times New Roman"/>
          <w:sz w:val="24"/>
          <w:szCs w:val="24"/>
        </w:rPr>
        <w:t xml:space="preserve"> </w:t>
      </w:r>
      <w:proofErr w:type="spellStart"/>
      <w:r w:rsidRPr="0080468E">
        <w:rPr>
          <w:rFonts w:ascii="Times New Roman" w:hAnsi="Times New Roman" w:cs="Times New Roman"/>
          <w:sz w:val="24"/>
          <w:szCs w:val="24"/>
        </w:rPr>
        <w:t>ini</w:t>
      </w:r>
      <w:proofErr w:type="spellEnd"/>
      <w:r>
        <w:rPr>
          <w:rFonts w:ascii="Times New Roman" w:hAnsi="Times New Roman" w:cs="Times New Roman"/>
          <w:sz w:val="24"/>
          <w:szCs w:val="24"/>
        </w:rPr>
        <w:t>.</w:t>
      </w:r>
    </w:p>
    <w:p w:rsidR="00C041A3" w:rsidRPr="00C615F2" w:rsidRDefault="00C041A3" w:rsidP="00C041A3">
      <w:pPr>
        <w:pStyle w:val="ListParagraph"/>
        <w:numPr>
          <w:ilvl w:val="0"/>
          <w:numId w:val="1"/>
        </w:numPr>
        <w:spacing w:after="240" w:line="360" w:lineRule="auto"/>
        <w:jc w:val="both"/>
        <w:rPr>
          <w:rFonts w:ascii="Times New Roman" w:hAnsi="Times New Roman" w:cs="Times New Roman"/>
          <w:sz w:val="24"/>
        </w:rPr>
      </w:pPr>
      <w:proofErr w:type="spellStart"/>
      <w:r w:rsidRPr="00C615F2">
        <w:rPr>
          <w:rFonts w:ascii="Times New Roman" w:eastAsia="Times New Roman" w:hAnsi="Times New Roman" w:cs="Times New Roman"/>
          <w:sz w:val="24"/>
          <w:szCs w:val="28"/>
        </w:rPr>
        <w:t>Bapak</w:t>
      </w:r>
      <w:proofErr w:type="spellEnd"/>
      <w:r w:rsidRPr="00C615F2">
        <w:rPr>
          <w:rFonts w:ascii="Times New Roman" w:eastAsia="Times New Roman" w:hAnsi="Times New Roman" w:cs="Times New Roman"/>
          <w:sz w:val="24"/>
          <w:szCs w:val="28"/>
        </w:rPr>
        <w:t xml:space="preserve"> </w:t>
      </w:r>
      <w:r w:rsidRPr="00425C44">
        <w:rPr>
          <w:rFonts w:ascii="Times New Roman" w:eastAsia="Times New Roman" w:hAnsi="Times New Roman" w:cs="Times New Roman"/>
          <w:b/>
          <w:sz w:val="24"/>
          <w:szCs w:val="28"/>
        </w:rPr>
        <w:t xml:space="preserve">Dr. H. </w:t>
      </w:r>
      <w:proofErr w:type="spellStart"/>
      <w:r w:rsidRPr="00425C44">
        <w:rPr>
          <w:rFonts w:ascii="Times New Roman" w:eastAsia="Times New Roman" w:hAnsi="Times New Roman" w:cs="Times New Roman"/>
          <w:b/>
          <w:sz w:val="24"/>
          <w:szCs w:val="28"/>
        </w:rPr>
        <w:t>Firmansyah</w:t>
      </w:r>
      <w:proofErr w:type="spellEnd"/>
      <w:r w:rsidRPr="00425C44">
        <w:rPr>
          <w:rFonts w:ascii="Times New Roman" w:eastAsia="Times New Roman" w:hAnsi="Times New Roman" w:cs="Times New Roman"/>
          <w:b/>
          <w:sz w:val="24"/>
          <w:szCs w:val="28"/>
        </w:rPr>
        <w:t xml:space="preserve">, </w:t>
      </w:r>
      <w:proofErr w:type="spellStart"/>
      <w:r w:rsidRPr="00425C44">
        <w:rPr>
          <w:rFonts w:ascii="Times New Roman" w:eastAsia="Times New Roman" w:hAnsi="Times New Roman" w:cs="Times New Roman"/>
          <w:b/>
          <w:sz w:val="24"/>
          <w:szCs w:val="28"/>
        </w:rPr>
        <w:t>M.Si</w:t>
      </w:r>
      <w:proofErr w:type="spellEnd"/>
      <w:r w:rsidRPr="00425C44">
        <w:rPr>
          <w:rFonts w:ascii="Times New Roman" w:eastAsia="Times New Roman" w:hAnsi="Times New Roman" w:cs="Times New Roman"/>
          <w:b/>
          <w:sz w:val="24"/>
          <w:szCs w:val="28"/>
        </w:rPr>
        <w:t>,</w:t>
      </w:r>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selaku</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Rektor</w:t>
      </w:r>
      <w:proofErr w:type="spellEnd"/>
      <w:r w:rsidRPr="00C615F2">
        <w:rPr>
          <w:rFonts w:ascii="Times New Roman" w:eastAsia="Times New Roman" w:hAnsi="Times New Roman" w:cs="Times New Roman"/>
          <w:sz w:val="24"/>
          <w:szCs w:val="28"/>
        </w:rPr>
        <w:t xml:space="preserve"> </w:t>
      </w:r>
      <w:proofErr w:type="spellStart"/>
      <w:r>
        <w:rPr>
          <w:rFonts w:ascii="Times New Roman" w:eastAsia="Times New Roman" w:hAnsi="Times New Roman" w:cs="Times New Roman"/>
          <w:sz w:val="24"/>
          <w:szCs w:val="28"/>
        </w:rPr>
        <w:t>Universitas</w:t>
      </w:r>
      <w:proofErr w:type="spellEnd"/>
      <w:r>
        <w:rPr>
          <w:rFonts w:ascii="Times New Roman" w:eastAsia="Times New Roman" w:hAnsi="Times New Roman" w:cs="Times New Roman"/>
          <w:sz w:val="24"/>
          <w:szCs w:val="28"/>
        </w:rPr>
        <w:t xml:space="preserve"> Muslim Nusantara Al-</w:t>
      </w:r>
      <w:proofErr w:type="spellStart"/>
      <w:r w:rsidRPr="00C615F2">
        <w:rPr>
          <w:rFonts w:ascii="Times New Roman" w:eastAsia="Times New Roman" w:hAnsi="Times New Roman" w:cs="Times New Roman"/>
          <w:sz w:val="24"/>
          <w:szCs w:val="28"/>
        </w:rPr>
        <w:t>Wasliyah</w:t>
      </w:r>
      <w:proofErr w:type="spellEnd"/>
      <w:r w:rsidRPr="00C615F2">
        <w:rPr>
          <w:rFonts w:ascii="Times New Roman" w:eastAsia="Times New Roman" w:hAnsi="Times New Roman" w:cs="Times New Roman"/>
          <w:sz w:val="24"/>
          <w:szCs w:val="28"/>
        </w:rPr>
        <w:t xml:space="preserve"> Medan.</w:t>
      </w:r>
    </w:p>
    <w:p w:rsidR="00C041A3" w:rsidRPr="00C615F2" w:rsidRDefault="00C041A3" w:rsidP="00C041A3">
      <w:pPr>
        <w:pStyle w:val="ListParagraph"/>
        <w:numPr>
          <w:ilvl w:val="0"/>
          <w:numId w:val="1"/>
        </w:numPr>
        <w:spacing w:after="240" w:line="360" w:lineRule="auto"/>
        <w:jc w:val="both"/>
        <w:rPr>
          <w:rFonts w:ascii="Times New Roman" w:hAnsi="Times New Roman" w:cs="Times New Roman"/>
          <w:sz w:val="24"/>
        </w:rPr>
      </w:pPr>
      <w:proofErr w:type="spellStart"/>
      <w:r w:rsidRPr="00C615F2">
        <w:rPr>
          <w:rFonts w:ascii="Times New Roman" w:eastAsia="Times New Roman" w:hAnsi="Times New Roman" w:cs="Times New Roman"/>
          <w:sz w:val="24"/>
          <w:szCs w:val="28"/>
        </w:rPr>
        <w:t>Bapak</w:t>
      </w:r>
      <w:proofErr w:type="spellEnd"/>
      <w:r w:rsidRPr="00C615F2">
        <w:rPr>
          <w:rFonts w:ascii="Times New Roman" w:eastAsia="Times New Roman" w:hAnsi="Times New Roman" w:cs="Times New Roman"/>
          <w:sz w:val="24"/>
          <w:szCs w:val="28"/>
        </w:rPr>
        <w:t xml:space="preserve"> </w:t>
      </w:r>
      <w:r w:rsidRPr="00425C44">
        <w:rPr>
          <w:rFonts w:ascii="Times New Roman" w:eastAsia="Times New Roman" w:hAnsi="Times New Roman" w:cs="Times New Roman"/>
          <w:b/>
          <w:sz w:val="24"/>
          <w:szCs w:val="28"/>
        </w:rPr>
        <w:t xml:space="preserve">Dr. Abdul </w:t>
      </w:r>
      <w:proofErr w:type="spellStart"/>
      <w:r w:rsidRPr="00425C44">
        <w:rPr>
          <w:rFonts w:ascii="Times New Roman" w:eastAsia="Times New Roman" w:hAnsi="Times New Roman" w:cs="Times New Roman"/>
          <w:b/>
          <w:sz w:val="24"/>
          <w:szCs w:val="28"/>
        </w:rPr>
        <w:t>Mujib</w:t>
      </w:r>
      <w:proofErr w:type="spellEnd"/>
      <w:r w:rsidRPr="00425C44">
        <w:rPr>
          <w:rFonts w:ascii="Times New Roman" w:eastAsia="Times New Roman" w:hAnsi="Times New Roman" w:cs="Times New Roman"/>
          <w:b/>
          <w:sz w:val="24"/>
          <w:szCs w:val="28"/>
        </w:rPr>
        <w:t xml:space="preserve">, </w:t>
      </w:r>
      <w:proofErr w:type="spellStart"/>
      <w:r w:rsidRPr="00425C44">
        <w:rPr>
          <w:rFonts w:ascii="Times New Roman" w:eastAsia="Times New Roman" w:hAnsi="Times New Roman" w:cs="Times New Roman"/>
          <w:b/>
          <w:sz w:val="24"/>
          <w:szCs w:val="28"/>
        </w:rPr>
        <w:t>S.Pd</w:t>
      </w:r>
      <w:proofErr w:type="spellEnd"/>
      <w:r w:rsidRPr="00425C44">
        <w:rPr>
          <w:rFonts w:ascii="Times New Roman" w:eastAsia="Times New Roman" w:hAnsi="Times New Roman" w:cs="Times New Roman"/>
          <w:b/>
          <w:sz w:val="24"/>
          <w:szCs w:val="28"/>
        </w:rPr>
        <w:t xml:space="preserve">., </w:t>
      </w:r>
      <w:proofErr w:type="spellStart"/>
      <w:r w:rsidRPr="00425C44">
        <w:rPr>
          <w:rFonts w:ascii="Times New Roman" w:eastAsia="Times New Roman" w:hAnsi="Times New Roman" w:cs="Times New Roman"/>
          <w:b/>
          <w:sz w:val="24"/>
          <w:szCs w:val="28"/>
        </w:rPr>
        <w:t>M.Pat</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selaku</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Dekan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Fakultas</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Keguruan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dan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Ilmu</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Pendidikan</w:t>
      </w:r>
      <w:proofErr w:type="spellEnd"/>
      <w:r w:rsidRPr="00C615F2">
        <w:rPr>
          <w:rFonts w:ascii="Times New Roman" w:eastAsia="Times New Roman" w:hAnsi="Times New Roman" w:cs="Times New Roman"/>
          <w:sz w:val="24"/>
          <w:szCs w:val="28"/>
        </w:rPr>
        <w:t xml:space="preserve"> </w:t>
      </w:r>
      <w:proofErr w:type="spellStart"/>
      <w:r>
        <w:rPr>
          <w:rFonts w:ascii="Times New Roman" w:eastAsia="Times New Roman" w:hAnsi="Times New Roman" w:cs="Times New Roman"/>
          <w:sz w:val="24"/>
          <w:szCs w:val="28"/>
        </w:rPr>
        <w:t>Universitas</w:t>
      </w:r>
      <w:proofErr w:type="spellEnd"/>
      <w:r>
        <w:rPr>
          <w:rFonts w:ascii="Times New Roman" w:eastAsia="Times New Roman" w:hAnsi="Times New Roman" w:cs="Times New Roman"/>
          <w:sz w:val="24"/>
          <w:szCs w:val="28"/>
        </w:rPr>
        <w:t xml:space="preserve"> Muslim Nusantara Al-</w:t>
      </w:r>
      <w:proofErr w:type="spellStart"/>
      <w:r>
        <w:rPr>
          <w:rFonts w:ascii="Times New Roman" w:eastAsia="Times New Roman" w:hAnsi="Times New Roman" w:cs="Times New Roman"/>
          <w:sz w:val="24"/>
          <w:szCs w:val="28"/>
        </w:rPr>
        <w:t>Wasliyah</w:t>
      </w:r>
      <w:proofErr w:type="spellEnd"/>
      <w:r>
        <w:rPr>
          <w:rFonts w:ascii="Times New Roman" w:eastAsia="Times New Roman" w:hAnsi="Times New Roman" w:cs="Times New Roman"/>
          <w:sz w:val="24"/>
          <w:szCs w:val="28"/>
        </w:rPr>
        <w:t xml:space="preserve"> Medan.</w:t>
      </w:r>
    </w:p>
    <w:p w:rsidR="00C041A3" w:rsidRPr="00251329" w:rsidRDefault="00C041A3" w:rsidP="00C041A3">
      <w:pPr>
        <w:pStyle w:val="ListParagraph"/>
        <w:numPr>
          <w:ilvl w:val="0"/>
          <w:numId w:val="1"/>
        </w:numPr>
        <w:spacing w:after="240" w:line="360" w:lineRule="auto"/>
        <w:jc w:val="both"/>
        <w:rPr>
          <w:rFonts w:ascii="Times New Roman" w:hAnsi="Times New Roman" w:cs="Times New Roman"/>
          <w:sz w:val="24"/>
          <w:szCs w:val="24"/>
        </w:rPr>
      </w:pPr>
      <w:proofErr w:type="spellStart"/>
      <w:r w:rsidRPr="00C615F2">
        <w:rPr>
          <w:rFonts w:ascii="Times New Roman" w:eastAsia="Times New Roman" w:hAnsi="Times New Roman" w:cs="Times New Roman"/>
          <w:sz w:val="24"/>
          <w:szCs w:val="28"/>
        </w:rPr>
        <w:t>Ibu</w:t>
      </w:r>
      <w:proofErr w:type="spellEnd"/>
      <w:r w:rsidRPr="00C615F2">
        <w:rPr>
          <w:rFonts w:ascii="Times New Roman" w:eastAsia="Times New Roman" w:hAnsi="Times New Roman" w:cs="Times New Roman"/>
          <w:sz w:val="24"/>
          <w:szCs w:val="28"/>
        </w:rPr>
        <w:t xml:space="preserve"> </w:t>
      </w:r>
      <w:proofErr w:type="spellStart"/>
      <w:r w:rsidRPr="00425C44">
        <w:rPr>
          <w:rFonts w:ascii="Times New Roman" w:eastAsia="Times New Roman" w:hAnsi="Times New Roman" w:cs="Times New Roman"/>
          <w:b/>
          <w:sz w:val="24"/>
          <w:szCs w:val="28"/>
        </w:rPr>
        <w:t>Ika</w:t>
      </w:r>
      <w:proofErr w:type="spellEnd"/>
      <w:r w:rsidRPr="00425C44">
        <w:rPr>
          <w:rFonts w:ascii="Times New Roman" w:eastAsia="Times New Roman" w:hAnsi="Times New Roman" w:cs="Times New Roman"/>
          <w:b/>
          <w:sz w:val="24"/>
          <w:szCs w:val="28"/>
        </w:rPr>
        <w:t xml:space="preserve"> Sandra </w:t>
      </w:r>
      <w:proofErr w:type="spellStart"/>
      <w:r w:rsidRPr="00425C44">
        <w:rPr>
          <w:rFonts w:ascii="Times New Roman" w:eastAsia="Times New Roman" w:hAnsi="Times New Roman" w:cs="Times New Roman"/>
          <w:b/>
          <w:sz w:val="24"/>
          <w:szCs w:val="28"/>
        </w:rPr>
        <w:t>Dewi</w:t>
      </w:r>
      <w:proofErr w:type="spellEnd"/>
      <w:r w:rsidRPr="00425C44">
        <w:rPr>
          <w:rFonts w:ascii="Times New Roman" w:eastAsia="Times New Roman" w:hAnsi="Times New Roman" w:cs="Times New Roman"/>
          <w:b/>
          <w:sz w:val="24"/>
          <w:szCs w:val="28"/>
        </w:rPr>
        <w:t xml:space="preserve">, </w:t>
      </w:r>
      <w:proofErr w:type="spellStart"/>
      <w:r w:rsidRPr="00425C44">
        <w:rPr>
          <w:rFonts w:ascii="Times New Roman" w:eastAsia="Times New Roman" w:hAnsi="Times New Roman" w:cs="Times New Roman"/>
          <w:b/>
          <w:sz w:val="24"/>
          <w:szCs w:val="28"/>
        </w:rPr>
        <w:t>S.Pd</w:t>
      </w:r>
      <w:proofErr w:type="spellEnd"/>
      <w:r w:rsidRPr="00425C44">
        <w:rPr>
          <w:rFonts w:ascii="Times New Roman" w:eastAsia="Times New Roman" w:hAnsi="Times New Roman" w:cs="Times New Roman"/>
          <w:b/>
          <w:sz w:val="24"/>
          <w:szCs w:val="28"/>
        </w:rPr>
        <w:t xml:space="preserve">., </w:t>
      </w:r>
      <w:proofErr w:type="spellStart"/>
      <w:r w:rsidRPr="00425C44">
        <w:rPr>
          <w:rFonts w:ascii="Times New Roman" w:eastAsia="Times New Roman" w:hAnsi="Times New Roman" w:cs="Times New Roman"/>
          <w:b/>
          <w:sz w:val="24"/>
          <w:szCs w:val="28"/>
        </w:rPr>
        <w:t>M.Pd</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selaku</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Ketua</w:t>
      </w:r>
      <w:proofErr w:type="spellEnd"/>
      <w:r w:rsidRPr="00C615F2">
        <w:rPr>
          <w:rFonts w:ascii="Times New Roman" w:eastAsia="Times New Roman" w:hAnsi="Times New Roman" w:cs="Times New Roman"/>
          <w:sz w:val="24"/>
          <w:szCs w:val="28"/>
        </w:rPr>
        <w:t xml:space="preserve"> Program </w:t>
      </w:r>
      <w:proofErr w:type="spellStart"/>
      <w:r w:rsidRPr="00C615F2">
        <w:rPr>
          <w:rFonts w:ascii="Times New Roman" w:eastAsia="Times New Roman" w:hAnsi="Times New Roman" w:cs="Times New Roman"/>
          <w:sz w:val="24"/>
          <w:szCs w:val="28"/>
        </w:rPr>
        <w:t>Studi</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Bimbingan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dan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Konseling</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Fakultas</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Keguruan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dan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Ilmu</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Pendidikan</w:t>
      </w:r>
      <w:proofErr w:type="spellEnd"/>
      <w:r w:rsidRPr="00C615F2">
        <w:rPr>
          <w:rFonts w:ascii="Times New Roman" w:eastAsia="Times New Roman" w:hAnsi="Times New Roman" w:cs="Times New Roman"/>
          <w:sz w:val="24"/>
          <w:szCs w:val="28"/>
        </w:rPr>
        <w:t xml:space="preserve"> </w:t>
      </w:r>
      <w:proofErr w:type="spellStart"/>
      <w:r w:rsidRPr="00C615F2">
        <w:rPr>
          <w:rFonts w:ascii="Times New Roman" w:eastAsia="Times New Roman" w:hAnsi="Times New Roman" w:cs="Times New Roman"/>
          <w:sz w:val="24"/>
          <w:szCs w:val="28"/>
        </w:rPr>
        <w:t>Universitas</w:t>
      </w:r>
      <w:proofErr w:type="spellEnd"/>
      <w:r w:rsidRPr="00C615F2">
        <w:rPr>
          <w:rFonts w:ascii="Times New Roman" w:eastAsia="Times New Roman" w:hAnsi="Times New Roman" w:cs="Times New Roman"/>
          <w:sz w:val="24"/>
          <w:szCs w:val="28"/>
        </w:rPr>
        <w:t xml:space="preserve"> Muslim Nu</w:t>
      </w:r>
      <w:r>
        <w:rPr>
          <w:rFonts w:ascii="Times New Roman" w:eastAsia="Times New Roman" w:hAnsi="Times New Roman" w:cs="Times New Roman"/>
          <w:sz w:val="24"/>
          <w:szCs w:val="28"/>
        </w:rPr>
        <w:t>santara Al-</w:t>
      </w:r>
      <w:proofErr w:type="spellStart"/>
      <w:r>
        <w:rPr>
          <w:rFonts w:ascii="Times New Roman" w:eastAsia="Times New Roman" w:hAnsi="Times New Roman" w:cs="Times New Roman"/>
          <w:sz w:val="24"/>
          <w:szCs w:val="28"/>
        </w:rPr>
        <w:t>Wasliyah</w:t>
      </w:r>
      <w:proofErr w:type="spellEnd"/>
      <w:r>
        <w:rPr>
          <w:rFonts w:ascii="Times New Roman" w:eastAsia="Times New Roman" w:hAnsi="Times New Roman" w:cs="Times New Roman"/>
          <w:sz w:val="24"/>
          <w:szCs w:val="28"/>
        </w:rPr>
        <w:t xml:space="preserve"> Medan.</w:t>
      </w:r>
    </w:p>
    <w:p w:rsidR="00C041A3" w:rsidRPr="00FA7944" w:rsidRDefault="00C041A3" w:rsidP="00C041A3">
      <w:pPr>
        <w:pStyle w:val="ListParagraph"/>
        <w:numPr>
          <w:ilvl w:val="0"/>
          <w:numId w:val="1"/>
        </w:numPr>
        <w:spacing w:after="24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z w:val="24"/>
          <w:szCs w:val="24"/>
        </w:rPr>
        <w:t xml:space="preserve"> </w:t>
      </w:r>
      <w:proofErr w:type="spellStart"/>
      <w:r w:rsidRPr="00425C44">
        <w:rPr>
          <w:rFonts w:ascii="Times New Roman" w:eastAsia="Times New Roman" w:hAnsi="Times New Roman" w:cs="Times New Roman"/>
          <w:b/>
          <w:sz w:val="24"/>
          <w:szCs w:val="24"/>
        </w:rPr>
        <w:t>Dra</w:t>
      </w:r>
      <w:proofErr w:type="spellEnd"/>
      <w:r w:rsidRPr="00425C44">
        <w:rPr>
          <w:rFonts w:ascii="Times New Roman" w:eastAsia="Times New Roman" w:hAnsi="Times New Roman" w:cs="Times New Roman"/>
          <w:b/>
          <w:sz w:val="24"/>
          <w:szCs w:val="24"/>
        </w:rPr>
        <w:t xml:space="preserve">. </w:t>
      </w:r>
      <w:proofErr w:type="spellStart"/>
      <w:r w:rsidRPr="00425C44">
        <w:rPr>
          <w:rFonts w:ascii="Times New Roman" w:eastAsia="Times New Roman" w:hAnsi="Times New Roman" w:cs="Times New Roman"/>
          <w:b/>
          <w:sz w:val="24"/>
          <w:szCs w:val="24"/>
        </w:rPr>
        <w:t>Nur</w:t>
      </w:r>
      <w:proofErr w:type="spellEnd"/>
      <w:r w:rsidRPr="00425C44">
        <w:rPr>
          <w:rFonts w:ascii="Times New Roman" w:eastAsia="Times New Roman" w:hAnsi="Times New Roman" w:cs="Times New Roman"/>
          <w:b/>
          <w:sz w:val="24"/>
          <w:szCs w:val="24"/>
        </w:rPr>
        <w:t xml:space="preserve"> </w:t>
      </w:r>
      <w:proofErr w:type="spellStart"/>
      <w:r w:rsidRPr="00425C44">
        <w:rPr>
          <w:rFonts w:ascii="Times New Roman" w:eastAsia="Times New Roman" w:hAnsi="Times New Roman" w:cs="Times New Roman"/>
          <w:b/>
          <w:sz w:val="24"/>
          <w:szCs w:val="24"/>
        </w:rPr>
        <w:t>Asyah</w:t>
      </w:r>
      <w:proofErr w:type="spellEnd"/>
      <w:r w:rsidRPr="00425C44">
        <w:rPr>
          <w:rFonts w:ascii="Times New Roman" w:eastAsia="Times New Roman" w:hAnsi="Times New Roman" w:cs="Times New Roman"/>
          <w:b/>
          <w:sz w:val="24"/>
          <w:szCs w:val="24"/>
        </w:rPr>
        <w:t xml:space="preserve">, </w:t>
      </w:r>
      <w:proofErr w:type="spellStart"/>
      <w:r w:rsidRPr="00425C44">
        <w:rPr>
          <w:rFonts w:ascii="Times New Roman" w:eastAsia="Times New Roman" w:hAnsi="Times New Roman" w:cs="Times New Roman"/>
          <w:b/>
          <w:sz w:val="24"/>
          <w:szCs w:val="24"/>
        </w:rPr>
        <w:t>M.Pd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membimbing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mencurahkan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selesainya</w:t>
      </w:r>
      <w:proofErr w:type="spellEnd"/>
      <w:r>
        <w:rPr>
          <w:rFonts w:ascii="Times New Roman" w:eastAsia="Times New Roman" w:hAnsi="Times New Roman" w:cs="Times New Roman"/>
          <w:sz w:val="24"/>
          <w:szCs w:val="24"/>
        </w:rPr>
        <w:t xml:space="preserve"> proposal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rsidR="00C041A3" w:rsidRPr="00822208" w:rsidRDefault="00C041A3" w:rsidP="00C041A3">
      <w:pPr>
        <w:spacing w:after="24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berkenan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berkepentingan</w:t>
      </w:r>
      <w:proofErr w:type="spellEnd"/>
      <w:r>
        <w:rPr>
          <w:rFonts w:ascii="Times New Roman" w:hAnsi="Times New Roman" w:cs="Times New Roman"/>
          <w:sz w:val="24"/>
          <w:szCs w:val="24"/>
        </w:rPr>
        <w:t>.</w:t>
      </w:r>
    </w:p>
    <w:p w:rsidR="00C041A3" w:rsidRPr="00822208" w:rsidRDefault="00C041A3" w:rsidP="00C041A3">
      <w:pPr>
        <w:spacing w:after="240"/>
        <w:ind w:left="1440" w:firstLine="720"/>
        <w:jc w:val="both"/>
        <w:rPr>
          <w:rFonts w:ascii="Times New Roman" w:hAnsi="Times New Roman" w:cs="Times New Roman"/>
          <w:sz w:val="24"/>
          <w:szCs w:val="24"/>
        </w:rPr>
      </w:pPr>
    </w:p>
    <w:p w:rsidR="00C041A3" w:rsidRPr="00822208" w:rsidRDefault="00C041A3" w:rsidP="00C041A3">
      <w:pPr>
        <w:ind w:left="5040"/>
        <w:jc w:val="both"/>
        <w:rPr>
          <w:rFonts w:ascii="Times New Roman" w:hAnsi="Times New Roman" w:cs="Times New Roman"/>
          <w:sz w:val="24"/>
          <w:szCs w:val="24"/>
        </w:rPr>
      </w:pPr>
      <w:r w:rsidRPr="00822208">
        <w:rPr>
          <w:rFonts w:ascii="Times New Roman" w:hAnsi="Times New Roman" w:cs="Times New Roman"/>
          <w:sz w:val="24"/>
          <w:szCs w:val="24"/>
        </w:rPr>
        <w:lastRenderedPageBreak/>
        <w:t xml:space="preserve">Medan,  </w:t>
      </w:r>
      <w:r>
        <w:rPr>
          <w:rFonts w:ascii="Times New Roman" w:hAnsi="Times New Roman" w:cs="Times New Roman"/>
          <w:sz w:val="24"/>
          <w:szCs w:val="24"/>
        </w:rPr>
        <w:t>03</w:t>
      </w:r>
      <w:r w:rsidRPr="00822208">
        <w:rPr>
          <w:rFonts w:ascii="Times New Roman" w:hAnsi="Times New Roman" w:cs="Times New Roman"/>
          <w:sz w:val="24"/>
          <w:szCs w:val="24"/>
        </w:rPr>
        <w:t xml:space="preserve">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w:t>
      </w:r>
    </w:p>
    <w:p w:rsidR="00C041A3" w:rsidRPr="00822208" w:rsidRDefault="00D104E4" w:rsidP="00C041A3">
      <w:pPr>
        <w:ind w:left="4320" w:firstLine="720"/>
        <w:jc w:val="both"/>
        <w:rPr>
          <w:rFonts w:ascii="Times New Roman" w:hAnsi="Times New Roman" w:cs="Times New Roman"/>
          <w:sz w:val="24"/>
          <w:szCs w:val="24"/>
        </w:rPr>
      </w:pPr>
      <w:r>
        <w:rPr>
          <w:rFonts w:ascii="Times New Roman" w:eastAsia="Times New Roman" w:hAnsi="Times New Roman" w:cs="Times New Roman"/>
          <w:b/>
          <w:noProof/>
          <w:sz w:val="24"/>
          <w:szCs w:val="24"/>
          <w:lang w:val="en-US"/>
        </w:rPr>
        <w:drawing>
          <wp:anchor distT="0" distB="0" distL="114300" distR="114300" simplePos="0" relativeHeight="251685888" behindDoc="0" locked="0" layoutInCell="1" allowOverlap="1" wp14:anchorId="02805BD6" wp14:editId="114FC071">
            <wp:simplePos x="0" y="0"/>
            <wp:positionH relativeFrom="column">
              <wp:posOffset>3084523</wp:posOffset>
            </wp:positionH>
            <wp:positionV relativeFrom="paragraph">
              <wp:posOffset>173443</wp:posOffset>
            </wp:positionV>
            <wp:extent cx="1174531" cy="840427"/>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jpg"/>
                    <pic:cNvPicPr/>
                  </pic:nvPicPr>
                  <pic:blipFill rotWithShape="1">
                    <a:blip r:embed="rId20">
                      <a:extLst>
                        <a:ext uri="{28A0092B-C50C-407E-A947-70E740481C1C}">
                          <a14:useLocalDpi xmlns:a14="http://schemas.microsoft.com/office/drawing/2010/main" val="0"/>
                        </a:ext>
                      </a:extLst>
                    </a:blip>
                    <a:srcRect l="67810" t="69797" r="17273" b="22650"/>
                    <a:stretch/>
                  </pic:blipFill>
                  <pic:spPr bwMode="auto">
                    <a:xfrm>
                      <a:off x="0" y="0"/>
                      <a:ext cx="1173868" cy="839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041A3">
        <w:rPr>
          <w:rFonts w:ascii="Times New Roman" w:hAnsi="Times New Roman" w:cs="Times New Roman"/>
          <w:sz w:val="24"/>
          <w:szCs w:val="24"/>
        </w:rPr>
        <w:t>Penulis</w:t>
      </w:r>
      <w:proofErr w:type="spellEnd"/>
      <w:r w:rsidR="00C041A3" w:rsidRPr="00822208">
        <w:rPr>
          <w:rFonts w:ascii="Times New Roman" w:hAnsi="Times New Roman" w:cs="Times New Roman"/>
          <w:sz w:val="24"/>
          <w:szCs w:val="24"/>
        </w:rPr>
        <w:t>,</w:t>
      </w:r>
    </w:p>
    <w:p w:rsidR="00C041A3" w:rsidRPr="00822208" w:rsidRDefault="00C041A3" w:rsidP="00C041A3">
      <w:pPr>
        <w:ind w:left="4320" w:firstLine="720"/>
        <w:jc w:val="both"/>
        <w:rPr>
          <w:rFonts w:ascii="Times New Roman" w:hAnsi="Times New Roman" w:cs="Times New Roman"/>
          <w:sz w:val="24"/>
          <w:szCs w:val="24"/>
        </w:rPr>
      </w:pPr>
    </w:p>
    <w:p w:rsidR="00C041A3" w:rsidRPr="00822208" w:rsidRDefault="00C041A3" w:rsidP="00C041A3">
      <w:pPr>
        <w:ind w:left="4320" w:firstLine="720"/>
        <w:jc w:val="both"/>
        <w:rPr>
          <w:rFonts w:ascii="Times New Roman" w:hAnsi="Times New Roman" w:cs="Times New Roman"/>
          <w:sz w:val="24"/>
          <w:szCs w:val="24"/>
        </w:rPr>
      </w:pPr>
    </w:p>
    <w:p w:rsidR="00C041A3" w:rsidRPr="00822208" w:rsidRDefault="00C041A3" w:rsidP="00C041A3">
      <w:pPr>
        <w:ind w:left="4320" w:firstLine="720"/>
        <w:jc w:val="both"/>
        <w:rPr>
          <w:rFonts w:ascii="Times New Roman" w:hAnsi="Times New Roman" w:cs="Times New Roman"/>
          <w:sz w:val="24"/>
          <w:szCs w:val="24"/>
        </w:rPr>
      </w:pPr>
    </w:p>
    <w:p w:rsidR="00C041A3" w:rsidRPr="00822208" w:rsidRDefault="00C041A3" w:rsidP="00C041A3">
      <w:pPr>
        <w:ind w:left="4320" w:firstLine="720"/>
        <w:jc w:val="both"/>
        <w:rPr>
          <w:rFonts w:ascii="Times New Roman" w:hAnsi="Times New Roman" w:cs="Times New Roman"/>
          <w:b/>
          <w:sz w:val="24"/>
          <w:szCs w:val="24"/>
        </w:rPr>
      </w:pPr>
    </w:p>
    <w:p w:rsidR="00894DC1" w:rsidRDefault="00894DC1" w:rsidP="00494339">
      <w:pPr>
        <w:spacing w:after="240"/>
        <w:jc w:val="center"/>
        <w:rPr>
          <w:rFonts w:ascii="Times New Roman" w:eastAsia="Times New Roman" w:hAnsi="Times New Roman" w:cs="Times New Roman"/>
          <w:b/>
          <w:sz w:val="24"/>
          <w:szCs w:val="24"/>
        </w:rPr>
      </w:pPr>
    </w:p>
    <w:p w:rsidR="00894DC1" w:rsidRDefault="00894DC1" w:rsidP="00494339">
      <w:pPr>
        <w:spacing w:after="240"/>
        <w:jc w:val="center"/>
        <w:rPr>
          <w:rFonts w:ascii="Times New Roman" w:eastAsia="Times New Roman" w:hAnsi="Times New Roman" w:cs="Times New Roman"/>
          <w:b/>
          <w:sz w:val="24"/>
          <w:szCs w:val="24"/>
        </w:rPr>
      </w:pPr>
    </w:p>
    <w:p w:rsidR="005703AE" w:rsidRDefault="005703AE" w:rsidP="005703AE">
      <w:pPr>
        <w:spacing w:after="240"/>
        <w:rPr>
          <w:rFonts w:ascii="Times New Roman" w:eastAsia="Times New Roman" w:hAnsi="Times New Roman" w:cs="Times New Roman"/>
          <w:b/>
          <w:sz w:val="24"/>
          <w:szCs w:val="24"/>
        </w:rPr>
      </w:pPr>
    </w:p>
    <w:p w:rsidR="005703AE" w:rsidRDefault="005703AE" w:rsidP="005703AE">
      <w:pPr>
        <w:spacing w:after="240"/>
        <w:rPr>
          <w:rFonts w:ascii="Times New Roman" w:eastAsia="Times New Roman" w:hAnsi="Times New Roman" w:cs="Times New Roman"/>
          <w:b/>
          <w:sz w:val="24"/>
          <w:szCs w:val="24"/>
        </w:rPr>
      </w:pPr>
    </w:p>
    <w:p w:rsidR="00C041A3" w:rsidRDefault="00C041A3" w:rsidP="005703AE">
      <w:pPr>
        <w:spacing w:after="240"/>
        <w:rPr>
          <w:rFonts w:ascii="Times New Roman" w:eastAsia="Times New Roman" w:hAnsi="Times New Roman" w:cs="Times New Roman"/>
          <w:b/>
          <w:sz w:val="24"/>
          <w:szCs w:val="24"/>
        </w:rPr>
      </w:pPr>
    </w:p>
    <w:p w:rsidR="00C041A3" w:rsidRDefault="00C041A3" w:rsidP="005703AE">
      <w:pPr>
        <w:spacing w:after="240"/>
        <w:rPr>
          <w:rFonts w:ascii="Times New Roman" w:eastAsia="Times New Roman" w:hAnsi="Times New Roman" w:cs="Times New Roman"/>
          <w:b/>
          <w:sz w:val="24"/>
          <w:szCs w:val="24"/>
        </w:rPr>
      </w:pPr>
    </w:p>
    <w:p w:rsidR="00C041A3" w:rsidRDefault="00C041A3" w:rsidP="005703AE">
      <w:pPr>
        <w:spacing w:after="240"/>
        <w:rPr>
          <w:rFonts w:ascii="Times New Roman" w:eastAsia="Times New Roman" w:hAnsi="Times New Roman" w:cs="Times New Roman"/>
          <w:b/>
          <w:sz w:val="24"/>
          <w:szCs w:val="24"/>
        </w:rPr>
      </w:pPr>
    </w:p>
    <w:p w:rsidR="00C041A3" w:rsidRDefault="00C041A3" w:rsidP="005703AE">
      <w:pPr>
        <w:spacing w:after="240"/>
        <w:rPr>
          <w:rFonts w:ascii="Times New Roman" w:eastAsia="Times New Roman" w:hAnsi="Times New Roman" w:cs="Times New Roman"/>
          <w:b/>
          <w:sz w:val="24"/>
          <w:szCs w:val="24"/>
        </w:rPr>
      </w:pPr>
    </w:p>
    <w:p w:rsidR="00C041A3" w:rsidRPr="001D3BE3" w:rsidRDefault="00C041A3" w:rsidP="00C041A3">
      <w:pPr>
        <w:jc w:val="center"/>
        <w:rPr>
          <w:rFonts w:ascii="Times New Roman" w:eastAsia="Times New Roman" w:hAnsi="Times New Roman" w:cs="Times New Roman"/>
          <w:b/>
          <w:sz w:val="24"/>
          <w:szCs w:val="24"/>
        </w:rPr>
      </w:pPr>
      <w:r w:rsidRPr="001D3BE3">
        <w:rPr>
          <w:rFonts w:ascii="Times New Roman" w:eastAsia="Times New Roman" w:hAnsi="Times New Roman" w:cs="Times New Roman"/>
          <w:b/>
          <w:sz w:val="24"/>
          <w:szCs w:val="24"/>
        </w:rPr>
        <w:t xml:space="preserve">PENGARUH LAYANAN BIMBINGAN KELOMPOK TEKNIK </w:t>
      </w:r>
    </w:p>
    <w:p w:rsidR="00C041A3" w:rsidRPr="001D3BE3" w:rsidRDefault="00C041A3" w:rsidP="00C041A3">
      <w:pPr>
        <w:jc w:val="center"/>
        <w:rPr>
          <w:rFonts w:ascii="Times New Roman" w:eastAsia="Times New Roman" w:hAnsi="Times New Roman" w:cs="Times New Roman"/>
          <w:b/>
          <w:sz w:val="24"/>
          <w:szCs w:val="24"/>
        </w:rPr>
      </w:pPr>
      <w:r w:rsidRPr="001D3BE3">
        <w:rPr>
          <w:rFonts w:ascii="Times New Roman" w:eastAsia="Times New Roman" w:hAnsi="Times New Roman" w:cs="Times New Roman"/>
          <w:b/>
          <w:i/>
          <w:sz w:val="24"/>
          <w:szCs w:val="24"/>
        </w:rPr>
        <w:t>PROBLEM SOLVING</w:t>
      </w:r>
      <w:r w:rsidRPr="001D3BE3">
        <w:rPr>
          <w:rFonts w:ascii="Times New Roman" w:eastAsia="Times New Roman" w:hAnsi="Times New Roman" w:cs="Times New Roman"/>
          <w:b/>
          <w:sz w:val="24"/>
          <w:szCs w:val="24"/>
        </w:rPr>
        <w:t xml:space="preserve"> TERHADAP KEMANDIRIAN BELAJAR </w:t>
      </w:r>
    </w:p>
    <w:p w:rsidR="00C041A3" w:rsidRPr="001D3BE3" w:rsidRDefault="00C041A3" w:rsidP="00C041A3">
      <w:pPr>
        <w:jc w:val="center"/>
        <w:rPr>
          <w:rFonts w:ascii="Times New Roman" w:eastAsia="Times New Roman" w:hAnsi="Times New Roman" w:cs="Times New Roman"/>
          <w:b/>
          <w:sz w:val="24"/>
          <w:szCs w:val="24"/>
        </w:rPr>
      </w:pPr>
      <w:r w:rsidRPr="001D3BE3">
        <w:rPr>
          <w:rFonts w:ascii="Times New Roman" w:eastAsia="Times New Roman" w:hAnsi="Times New Roman" w:cs="Times New Roman"/>
          <w:b/>
          <w:sz w:val="24"/>
          <w:szCs w:val="24"/>
        </w:rPr>
        <w:t xml:space="preserve">SISWA KELAS X MAN 2 DELI SERDANG </w:t>
      </w:r>
    </w:p>
    <w:p w:rsidR="00C041A3" w:rsidRPr="001D3BE3" w:rsidRDefault="00C041A3" w:rsidP="00C041A3">
      <w:pPr>
        <w:jc w:val="center"/>
        <w:rPr>
          <w:rFonts w:ascii="Times New Roman" w:eastAsia="Times New Roman" w:hAnsi="Times New Roman" w:cs="Times New Roman"/>
          <w:b/>
          <w:sz w:val="24"/>
          <w:szCs w:val="24"/>
        </w:rPr>
      </w:pPr>
      <w:r w:rsidRPr="001D3BE3">
        <w:rPr>
          <w:rFonts w:ascii="Times New Roman" w:eastAsia="Times New Roman" w:hAnsi="Times New Roman" w:cs="Times New Roman"/>
          <w:b/>
          <w:sz w:val="24"/>
          <w:szCs w:val="24"/>
        </w:rPr>
        <w:t>TAHUN AJARAN 2024/2025</w:t>
      </w:r>
    </w:p>
    <w:p w:rsidR="00C041A3" w:rsidRDefault="00C041A3" w:rsidP="00C041A3">
      <w:pPr>
        <w:spacing w:after="240"/>
        <w:jc w:val="center"/>
        <w:rPr>
          <w:rFonts w:ascii="Times New Roman" w:eastAsia="Times New Roman" w:hAnsi="Times New Roman" w:cs="Times New Roman"/>
          <w:b/>
          <w:sz w:val="24"/>
          <w:szCs w:val="24"/>
        </w:rPr>
      </w:pPr>
    </w:p>
    <w:p w:rsidR="00C041A3" w:rsidRDefault="00C041A3" w:rsidP="00C041A3">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rsidR="00C041A3" w:rsidRDefault="00C041A3" w:rsidP="00C041A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OLEH:</w:t>
      </w:r>
    </w:p>
    <w:p w:rsidR="00C041A3" w:rsidRPr="001D3BE3" w:rsidRDefault="00C041A3" w:rsidP="00C041A3">
      <w:pPr>
        <w:spacing w:line="240" w:lineRule="auto"/>
        <w:jc w:val="center"/>
        <w:rPr>
          <w:rFonts w:ascii="Times New Roman" w:eastAsia="Times New Roman" w:hAnsi="Times New Roman" w:cs="Times New Roman"/>
          <w:b/>
          <w:sz w:val="24"/>
          <w:szCs w:val="24"/>
          <w:u w:val="single"/>
        </w:rPr>
      </w:pPr>
      <w:r w:rsidRPr="001D3BE3">
        <w:rPr>
          <w:rFonts w:ascii="Times New Roman" w:eastAsia="Times New Roman" w:hAnsi="Times New Roman" w:cs="Times New Roman"/>
          <w:b/>
          <w:sz w:val="24"/>
          <w:szCs w:val="24"/>
          <w:u w:val="single"/>
        </w:rPr>
        <w:t xml:space="preserve">SHAFA ZAHIRA </w:t>
      </w:r>
    </w:p>
    <w:p w:rsidR="00C041A3" w:rsidRDefault="00C041A3" w:rsidP="00C041A3">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4"/>
        </w:rPr>
        <w:t>2114140</w:t>
      </w:r>
      <w:r w:rsidRPr="0080468E">
        <w:rPr>
          <w:rFonts w:ascii="Times New Roman" w:eastAsia="Times New Roman" w:hAnsi="Times New Roman" w:cs="Times New Roman"/>
          <w:b/>
          <w:sz w:val="28"/>
          <w:szCs w:val="24"/>
        </w:rPr>
        <w:t>08</w:t>
      </w:r>
    </w:p>
    <w:p w:rsidR="00C041A3" w:rsidRDefault="00C041A3" w:rsidP="00C041A3">
      <w:pPr>
        <w:jc w:val="both"/>
        <w:rPr>
          <w:rFonts w:ascii="Times New Roman" w:eastAsia="Times New Roman" w:hAnsi="Times New Roman" w:cs="Times New Roman"/>
          <w:b/>
          <w:sz w:val="24"/>
          <w:szCs w:val="24"/>
        </w:rPr>
      </w:pPr>
    </w:p>
    <w:p w:rsidR="00C041A3" w:rsidRPr="00C041A3" w:rsidRDefault="00C041A3" w:rsidP="00C041A3">
      <w:pPr>
        <w:ind w:firstLine="720"/>
        <w:jc w:val="both"/>
        <w:rPr>
          <w:rFonts w:ascii="Times New Roman" w:hAnsi="Times New Roman"/>
          <w:lang w:val="en-US"/>
        </w:rPr>
      </w:pPr>
      <w:r w:rsidRPr="00C041A3">
        <w:rPr>
          <w:rFonts w:ascii="Times New Roman" w:eastAsia="Times New Roman" w:hAnsi="Times New Roman" w:cs="Times New Roman"/>
          <w:szCs w:val="24"/>
        </w:rPr>
        <w:t xml:space="preserve">Penelitian ini bertujuan </w:t>
      </w:r>
      <w:r w:rsidRPr="00C041A3">
        <w:rPr>
          <w:rFonts w:ascii="Times New Roman" w:hAnsi="Times New Roman"/>
          <w:lang w:val="id-ID"/>
        </w:rPr>
        <w:t xml:space="preserve">untuk mengetahui </w:t>
      </w:r>
      <w:r w:rsidRPr="00C041A3">
        <w:rPr>
          <w:rFonts w:ascii="Times New Roman" w:hAnsi="Times New Roman"/>
          <w:lang w:val="en-US"/>
        </w:rPr>
        <w:t xml:space="preserve">apakah terdapat </w:t>
      </w:r>
      <w:r w:rsidRPr="00C041A3">
        <w:rPr>
          <w:rFonts w:ascii="Times New Roman" w:hAnsi="Times New Roman"/>
          <w:lang w:val="id-ID"/>
        </w:rPr>
        <w:t>pengaruh layanan bimbingan kelompok t</w:t>
      </w:r>
      <w:r w:rsidRPr="00C041A3">
        <w:rPr>
          <w:rFonts w:ascii="Times New Roman" w:hAnsi="Times New Roman"/>
          <w:lang w:val="en-US"/>
        </w:rPr>
        <w:t xml:space="preserve">eknik </w:t>
      </w:r>
      <w:r w:rsidRPr="00C041A3">
        <w:rPr>
          <w:rFonts w:ascii="Times New Roman" w:hAnsi="Times New Roman"/>
          <w:i/>
          <w:lang w:val="en-US"/>
        </w:rPr>
        <w:t>problem solving</w:t>
      </w:r>
      <w:r w:rsidRPr="00C041A3">
        <w:rPr>
          <w:rFonts w:ascii="Times New Roman" w:hAnsi="Times New Roman"/>
          <w:lang w:val="en-US"/>
        </w:rPr>
        <w:t xml:space="preserve"> dalam meningkatkan kemandirian belajar siswa kelas X-12 MAN 2 Deli Serdang Tahun Ajaran 2024/2025. Metode yang digunakan dalam penelitian ini adalah metode kuantitatif dengan jenis penelitian </w:t>
      </w:r>
      <w:r w:rsidRPr="00C041A3">
        <w:rPr>
          <w:rFonts w:ascii="Times New Roman" w:hAnsi="Times New Roman"/>
          <w:i/>
          <w:lang w:val="en-US"/>
        </w:rPr>
        <w:t>pre eksperimen</w:t>
      </w:r>
      <w:r w:rsidRPr="00C041A3">
        <w:rPr>
          <w:rFonts w:ascii="Times New Roman" w:hAnsi="Times New Roman"/>
          <w:lang w:val="en-US"/>
        </w:rPr>
        <w:t xml:space="preserve"> dengan desain </w:t>
      </w:r>
      <w:r w:rsidRPr="00C041A3">
        <w:rPr>
          <w:rFonts w:ascii="Times New Roman" w:hAnsi="Times New Roman"/>
          <w:i/>
          <w:lang w:val="en-US"/>
        </w:rPr>
        <w:t>one group pretest-posttest design</w:t>
      </w:r>
      <w:r w:rsidRPr="00C041A3">
        <w:rPr>
          <w:rFonts w:ascii="Times New Roman" w:hAnsi="Times New Roman"/>
          <w:lang w:val="en-US"/>
        </w:rPr>
        <w:t xml:space="preserve">. Popolasi dalam penelitian ini adalah seluruh siswa kelas X MAN 2 Deli Serdang yang berjumlah 432 siswa. Sampel dalam penelitian ini berjumlah 10 siswa yang didapatkan dengan menggunakan teknik </w:t>
      </w:r>
      <w:r w:rsidRPr="00C041A3">
        <w:rPr>
          <w:rFonts w:ascii="Times New Roman" w:hAnsi="Times New Roman"/>
          <w:i/>
          <w:lang w:val="en-US"/>
        </w:rPr>
        <w:t>purposive sampling</w:t>
      </w:r>
      <w:r w:rsidRPr="00C041A3">
        <w:rPr>
          <w:rFonts w:ascii="Times New Roman" w:hAnsi="Times New Roman"/>
          <w:lang w:val="en-US"/>
        </w:rPr>
        <w:t>. D</w:t>
      </w:r>
      <w:r w:rsidRPr="00C041A3">
        <w:rPr>
          <w:rFonts w:ascii="Times New Roman" w:hAnsi="Times New Roman"/>
          <w:lang w:val="id-ID"/>
        </w:rPr>
        <w:t xml:space="preserve">ata </w:t>
      </w:r>
      <w:r w:rsidRPr="00C041A3">
        <w:rPr>
          <w:rFonts w:ascii="Times New Roman" w:hAnsi="Times New Roman"/>
          <w:lang w:val="en-US"/>
        </w:rPr>
        <w:t xml:space="preserve">penelitian dikumpulkan dengan menggunakan </w:t>
      </w:r>
      <w:r w:rsidRPr="00C041A3">
        <w:rPr>
          <w:rFonts w:ascii="Times New Roman" w:hAnsi="Times New Roman"/>
          <w:lang w:val="id-ID"/>
        </w:rPr>
        <w:t xml:space="preserve">angket kemandirian belajar </w:t>
      </w:r>
      <w:r w:rsidRPr="00C041A3">
        <w:rPr>
          <w:rFonts w:ascii="Times New Roman" w:hAnsi="Times New Roman"/>
          <w:lang w:val="en-US"/>
        </w:rPr>
        <w:t xml:space="preserve">yang berjumlah 35 butir item pernyataan yang telah valid dan reliabel. Angket diberikan sebelum dan setelah pelaksanaan layanan bimbingan kelompok teknik </w:t>
      </w:r>
      <w:r w:rsidRPr="00C041A3">
        <w:rPr>
          <w:rFonts w:ascii="Times New Roman" w:hAnsi="Times New Roman"/>
          <w:i/>
          <w:lang w:val="en-US"/>
        </w:rPr>
        <w:t>problem solving</w:t>
      </w:r>
      <w:r w:rsidRPr="00C041A3">
        <w:rPr>
          <w:rFonts w:ascii="Times New Roman" w:hAnsi="Times New Roman"/>
          <w:lang w:val="en-US"/>
        </w:rPr>
        <w:t xml:space="preserve">. Data dianalisis dengan menggunakan </w:t>
      </w:r>
      <w:r w:rsidRPr="00C041A3">
        <w:rPr>
          <w:rFonts w:ascii="Times New Roman" w:hAnsi="Times New Roman"/>
          <w:lang w:val="id-ID"/>
        </w:rPr>
        <w:t xml:space="preserve">uji </w:t>
      </w:r>
      <w:r w:rsidRPr="00C041A3">
        <w:rPr>
          <w:rFonts w:ascii="Times New Roman" w:hAnsi="Times New Roman"/>
          <w:i/>
          <w:lang w:val="id-ID"/>
        </w:rPr>
        <w:t>Paired Sample T-Test</w:t>
      </w:r>
      <w:r w:rsidRPr="00C041A3">
        <w:rPr>
          <w:rFonts w:ascii="Times New Roman" w:hAnsi="Times New Roman"/>
          <w:i/>
          <w:lang w:val="en-US"/>
        </w:rPr>
        <w:t xml:space="preserve"> </w:t>
      </w:r>
      <w:r w:rsidRPr="00C041A3">
        <w:rPr>
          <w:rFonts w:ascii="Times New Roman" w:hAnsi="Times New Roman"/>
          <w:lang w:val="en-US"/>
        </w:rPr>
        <w:t xml:space="preserve">untuk melihat apakah ada pengaruh signifikan pemberian bimbingan kelompok teknik </w:t>
      </w:r>
      <w:r w:rsidRPr="00C041A3">
        <w:rPr>
          <w:rFonts w:ascii="Times New Roman" w:hAnsi="Times New Roman"/>
          <w:i/>
          <w:lang w:val="en-US"/>
        </w:rPr>
        <w:t>problem solving</w:t>
      </w:r>
      <w:r w:rsidRPr="00C041A3">
        <w:rPr>
          <w:rFonts w:ascii="Times New Roman" w:hAnsi="Times New Roman"/>
          <w:lang w:val="en-US"/>
        </w:rPr>
        <w:t xml:space="preserve"> terhadap kemandirian belajar siswa. Data hasil perhitungan dengan menggunakan uji </w:t>
      </w:r>
      <w:r w:rsidRPr="00C041A3">
        <w:rPr>
          <w:rFonts w:ascii="Times New Roman" w:hAnsi="Times New Roman"/>
          <w:i/>
          <w:lang w:val="id-ID"/>
        </w:rPr>
        <w:t>Paired Sample T-Test</w:t>
      </w:r>
      <w:r w:rsidRPr="00C041A3">
        <w:rPr>
          <w:rFonts w:ascii="Times New Roman" w:hAnsi="Times New Roman"/>
          <w:i/>
          <w:lang w:val="en-US"/>
        </w:rPr>
        <w:t xml:space="preserve"> </w:t>
      </w:r>
      <w:r w:rsidRPr="00C041A3">
        <w:rPr>
          <w:rFonts w:ascii="Times New Roman" w:hAnsi="Times New Roman"/>
          <w:lang w:val="en-US"/>
        </w:rPr>
        <w:t xml:space="preserve">diperoleh nilai signifikan (2-tailed) sebesar (0,000 &lt; 0,05) dan nilai uji t </w:t>
      </w:r>
      <w:r w:rsidRPr="00C041A3">
        <w:rPr>
          <w:rFonts w:ascii="Times New Roman" w:hAnsi="Times New Roman" w:cs="Times New Roman"/>
          <w:szCs w:val="24"/>
        </w:rPr>
        <w:t>12.170</w:t>
      </w:r>
      <w:r w:rsidRPr="00C041A3">
        <w:rPr>
          <w:rFonts w:ascii="Times New Roman" w:hAnsi="Times New Roman"/>
          <w:lang w:val="en-US"/>
        </w:rPr>
        <w:t xml:space="preserve">. </w:t>
      </w:r>
      <w:r w:rsidRPr="00C041A3">
        <w:rPr>
          <w:rFonts w:ascii="Times New Roman" w:hAnsi="Times New Roman"/>
          <w:lang w:val="id-ID"/>
        </w:rPr>
        <w:t xml:space="preserve">Sesuai dengan interpretasi indeks korelasi </w:t>
      </w:r>
      <w:r w:rsidRPr="00C041A3">
        <w:rPr>
          <w:rFonts w:ascii="Times New Roman" w:hAnsi="Times New Roman"/>
          <w:i/>
          <w:lang w:val="id-ID"/>
        </w:rPr>
        <w:t>product moment</w:t>
      </w:r>
      <w:r w:rsidRPr="00C041A3">
        <w:rPr>
          <w:rFonts w:ascii="Times New Roman" w:hAnsi="Times New Roman"/>
          <w:lang w:val="id-ID"/>
        </w:rPr>
        <w:t xml:space="preserve"> maka </w:t>
      </w:r>
      <w:r w:rsidRPr="00C041A3">
        <w:rPr>
          <w:rFonts w:ascii="Times New Roman" w:hAnsi="Times New Roman"/>
          <w:lang w:val="en-US"/>
        </w:rPr>
        <w:t>hasil perhitungan tersebut</w:t>
      </w:r>
      <w:r w:rsidRPr="00C041A3">
        <w:rPr>
          <w:rFonts w:ascii="Times New Roman" w:hAnsi="Times New Roman"/>
          <w:lang w:val="id-ID"/>
        </w:rPr>
        <w:t xml:space="preserve"> menunjukan adanya perbedaan yang signifikan antara variabel kemandirian belajar  sebelum diberi perlakuan berupa layanan bimbingan kelompok </w:t>
      </w:r>
      <w:r w:rsidRPr="00C041A3">
        <w:rPr>
          <w:rFonts w:ascii="Times New Roman" w:hAnsi="Times New Roman"/>
          <w:lang w:val="en-US"/>
        </w:rPr>
        <w:t xml:space="preserve">teknik </w:t>
      </w:r>
      <w:r w:rsidRPr="00C041A3">
        <w:rPr>
          <w:rFonts w:ascii="Times New Roman" w:hAnsi="Times New Roman"/>
          <w:i/>
          <w:lang w:val="en-US"/>
        </w:rPr>
        <w:t>problem solving</w:t>
      </w:r>
      <w:r w:rsidRPr="00C041A3">
        <w:rPr>
          <w:rFonts w:ascii="Times New Roman" w:hAnsi="Times New Roman"/>
          <w:lang w:val="en-US"/>
        </w:rPr>
        <w:t xml:space="preserve"> </w:t>
      </w:r>
      <w:r w:rsidRPr="00C041A3">
        <w:rPr>
          <w:rFonts w:ascii="Times New Roman" w:hAnsi="Times New Roman"/>
          <w:lang w:val="id-ID"/>
        </w:rPr>
        <w:t>dengan sesudah diberikan layanan bimbingan kelompok</w:t>
      </w:r>
      <w:r w:rsidRPr="00C041A3">
        <w:rPr>
          <w:rFonts w:ascii="Times New Roman" w:hAnsi="Times New Roman"/>
          <w:lang w:val="en-US"/>
        </w:rPr>
        <w:t xml:space="preserve"> teknik </w:t>
      </w:r>
      <w:r w:rsidRPr="00C041A3">
        <w:rPr>
          <w:rFonts w:ascii="Times New Roman" w:hAnsi="Times New Roman"/>
          <w:i/>
          <w:lang w:val="en-US"/>
        </w:rPr>
        <w:t>problem solving</w:t>
      </w:r>
      <w:r w:rsidRPr="00C041A3">
        <w:rPr>
          <w:rFonts w:ascii="Times New Roman" w:hAnsi="Times New Roman"/>
          <w:lang w:val="id-ID"/>
        </w:rPr>
        <w:t>. Hal ini menunjukkan terdapat pengaruh yang bermakna dari pemberian layanan bimbingan kelompok</w:t>
      </w:r>
      <w:r w:rsidRPr="00C041A3">
        <w:rPr>
          <w:rFonts w:ascii="Times New Roman" w:hAnsi="Times New Roman"/>
          <w:lang w:val="en-US"/>
        </w:rPr>
        <w:t xml:space="preserve"> teknik </w:t>
      </w:r>
      <w:r w:rsidRPr="00C041A3">
        <w:rPr>
          <w:rFonts w:ascii="Times New Roman" w:hAnsi="Times New Roman"/>
          <w:i/>
          <w:lang w:val="en-US"/>
        </w:rPr>
        <w:t>problem solving</w:t>
      </w:r>
      <w:r w:rsidRPr="00C041A3">
        <w:rPr>
          <w:rFonts w:ascii="Times New Roman" w:hAnsi="Times New Roman"/>
          <w:lang w:val="id-ID"/>
        </w:rPr>
        <w:t xml:space="preserve"> </w:t>
      </w:r>
      <w:r w:rsidRPr="00C041A3">
        <w:rPr>
          <w:rFonts w:ascii="Times New Roman" w:hAnsi="Times New Roman"/>
          <w:lang w:val="en-US"/>
        </w:rPr>
        <w:t xml:space="preserve">terhadap kemandirian belajar siswa kelas X-12 MAN 2 Deli Serdang Tahun Ajaran 2024/2025. </w:t>
      </w:r>
    </w:p>
    <w:p w:rsidR="00C041A3" w:rsidRDefault="00C041A3" w:rsidP="00C041A3">
      <w:pPr>
        <w:jc w:val="both"/>
        <w:rPr>
          <w:rFonts w:ascii="Times New Roman" w:hAnsi="Times New Roman"/>
          <w:sz w:val="24"/>
          <w:lang w:val="en-US"/>
        </w:rPr>
      </w:pPr>
    </w:p>
    <w:p w:rsidR="00C041A3" w:rsidRDefault="00C041A3" w:rsidP="00C041A3">
      <w:pPr>
        <w:jc w:val="both"/>
        <w:rPr>
          <w:rFonts w:ascii="Times New Roman" w:hAnsi="Times New Roman"/>
          <w:sz w:val="24"/>
          <w:lang w:val="en-US"/>
        </w:rPr>
      </w:pPr>
    </w:p>
    <w:p w:rsidR="00C041A3" w:rsidRPr="00C041A3" w:rsidRDefault="00C041A3" w:rsidP="00C041A3">
      <w:pPr>
        <w:jc w:val="both"/>
        <w:rPr>
          <w:rFonts w:ascii="Times New Roman" w:hAnsi="Times New Roman"/>
          <w:sz w:val="24"/>
          <w:lang w:val="en-US"/>
        </w:rPr>
      </w:pPr>
      <w:r w:rsidRPr="00272F4A">
        <w:rPr>
          <w:rFonts w:ascii="Times New Roman" w:hAnsi="Times New Roman"/>
          <w:b/>
          <w:sz w:val="24"/>
          <w:lang w:val="en-US"/>
        </w:rPr>
        <w:t xml:space="preserve">Kata Kunci : </w:t>
      </w:r>
      <w:r w:rsidRPr="00C041A3">
        <w:rPr>
          <w:rFonts w:ascii="Times New Roman" w:hAnsi="Times New Roman"/>
          <w:sz w:val="24"/>
          <w:lang w:val="en-US"/>
        </w:rPr>
        <w:t>Bimbingan Kelompok Teknik Problem Solving, Kemandirian Bealajar</w:t>
      </w:r>
    </w:p>
    <w:p w:rsidR="00C041A3" w:rsidRDefault="00C041A3" w:rsidP="00C041A3">
      <w:pPr>
        <w:spacing w:after="240"/>
        <w:rPr>
          <w:rFonts w:ascii="Times New Roman" w:eastAsia="Times New Roman" w:hAnsi="Times New Roman" w:cs="Times New Roman"/>
          <w:b/>
          <w:sz w:val="24"/>
          <w:szCs w:val="24"/>
        </w:rPr>
      </w:pPr>
    </w:p>
    <w:p w:rsidR="00C041A3" w:rsidRDefault="00C041A3" w:rsidP="00C041A3">
      <w:pPr>
        <w:spacing w:after="240"/>
        <w:rPr>
          <w:rFonts w:ascii="Times New Roman" w:eastAsia="Times New Roman" w:hAnsi="Times New Roman" w:cs="Times New Roman"/>
          <w:b/>
          <w:sz w:val="24"/>
          <w:szCs w:val="24"/>
        </w:rPr>
      </w:pPr>
    </w:p>
    <w:p w:rsidR="00C041A3" w:rsidRDefault="00C041A3" w:rsidP="00C041A3">
      <w:pPr>
        <w:spacing w:after="240"/>
        <w:rPr>
          <w:rFonts w:ascii="Times New Roman" w:eastAsia="Times New Roman" w:hAnsi="Times New Roman" w:cs="Times New Roman"/>
          <w:b/>
          <w:sz w:val="24"/>
          <w:szCs w:val="24"/>
        </w:rPr>
      </w:pPr>
    </w:p>
    <w:p w:rsidR="00C041A3" w:rsidRDefault="00C041A3" w:rsidP="00C041A3">
      <w:pPr>
        <w:spacing w:after="240"/>
        <w:rPr>
          <w:rFonts w:ascii="Times New Roman" w:eastAsia="Times New Roman" w:hAnsi="Times New Roman" w:cs="Times New Roman"/>
          <w:b/>
          <w:sz w:val="24"/>
          <w:szCs w:val="24"/>
        </w:rPr>
      </w:pPr>
    </w:p>
    <w:p w:rsidR="00C041A3" w:rsidRPr="00A667A6" w:rsidRDefault="00D104E4" w:rsidP="00C041A3">
      <w:pPr>
        <w:spacing w:after="240"/>
        <w:jc w:val="both"/>
        <w:rPr>
          <w:rFonts w:ascii="Times New Roman" w:eastAsia="Times New Roman" w:hAnsi="Times New Roman" w:cs="Times New Roman"/>
          <w:b/>
          <w:i/>
          <w:sz w:val="24"/>
          <w:szCs w:val="24"/>
        </w:rPr>
      </w:pPr>
      <w:r>
        <w:rPr>
          <w:rFonts w:ascii="Times New Roman" w:eastAsia="Times New Roman" w:hAnsi="Times New Roman" w:cs="Times New Roman"/>
          <w:b/>
          <w:noProof/>
          <w:sz w:val="24"/>
          <w:szCs w:val="24"/>
          <w:lang w:val="en-US"/>
        </w:rPr>
        <w:lastRenderedPageBreak/>
        <w:drawing>
          <wp:inline distT="0" distB="0" distL="0" distR="0" wp14:anchorId="3B965C29" wp14:editId="125A68B7">
            <wp:extent cx="5029200" cy="590219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73.jpg"/>
                    <pic:cNvPicPr/>
                  </pic:nvPicPr>
                  <pic:blipFill rotWithShape="1">
                    <a:blip r:embed="rId21">
                      <a:extLst>
                        <a:ext uri="{28A0092B-C50C-407E-A947-70E740481C1C}">
                          <a14:useLocalDpi xmlns:a14="http://schemas.microsoft.com/office/drawing/2010/main" val="0"/>
                        </a:ext>
                      </a:extLst>
                    </a:blip>
                    <a:srcRect l="16043" t="13240" r="13102" b="27936"/>
                    <a:stretch/>
                  </pic:blipFill>
                  <pic:spPr bwMode="auto">
                    <a:xfrm>
                      <a:off x="0" y="0"/>
                      <a:ext cx="5041595" cy="5916739"/>
                    </a:xfrm>
                    <a:prstGeom prst="rect">
                      <a:avLst/>
                    </a:prstGeom>
                    <a:ln>
                      <a:noFill/>
                    </a:ln>
                    <a:extLst>
                      <a:ext uri="{53640926-AAD7-44D8-BBD7-CCE9431645EC}">
                        <a14:shadowObscured xmlns:a14="http://schemas.microsoft.com/office/drawing/2010/main"/>
                      </a:ext>
                    </a:extLst>
                  </pic:spPr>
                </pic:pic>
              </a:graphicData>
            </a:graphic>
          </wp:inline>
        </w:drawing>
      </w:r>
    </w:p>
    <w:p w:rsidR="00C041A3" w:rsidRDefault="00C041A3" w:rsidP="00494339">
      <w:pPr>
        <w:spacing w:after="240"/>
        <w:jc w:val="center"/>
        <w:rPr>
          <w:rFonts w:ascii="Times New Roman" w:eastAsia="Times New Roman" w:hAnsi="Times New Roman" w:cs="Times New Roman"/>
          <w:b/>
          <w:sz w:val="24"/>
          <w:szCs w:val="24"/>
        </w:rPr>
      </w:pPr>
    </w:p>
    <w:p w:rsidR="00494339" w:rsidRDefault="00494339" w:rsidP="00494339">
      <w:pPr>
        <w:ind w:left="4320" w:firstLine="720"/>
        <w:jc w:val="both"/>
        <w:rPr>
          <w:rFonts w:ascii="Times New Roman" w:hAnsi="Times New Roman" w:cs="Times New Roman"/>
          <w:b/>
          <w:sz w:val="24"/>
          <w:szCs w:val="24"/>
        </w:rPr>
      </w:pPr>
    </w:p>
    <w:p w:rsidR="00C041A3" w:rsidRDefault="00C041A3" w:rsidP="00494339">
      <w:pPr>
        <w:ind w:left="4320" w:firstLine="720"/>
        <w:jc w:val="both"/>
        <w:rPr>
          <w:rFonts w:ascii="Times New Roman" w:hAnsi="Times New Roman" w:cs="Times New Roman"/>
          <w:b/>
          <w:sz w:val="24"/>
          <w:szCs w:val="24"/>
        </w:rPr>
      </w:pPr>
    </w:p>
    <w:p w:rsidR="00C041A3" w:rsidRDefault="00C041A3" w:rsidP="00494339">
      <w:pPr>
        <w:ind w:left="4320" w:firstLine="720"/>
        <w:jc w:val="both"/>
        <w:rPr>
          <w:rFonts w:ascii="Times New Roman" w:hAnsi="Times New Roman" w:cs="Times New Roman"/>
          <w:b/>
          <w:sz w:val="24"/>
          <w:szCs w:val="24"/>
        </w:rPr>
      </w:pPr>
    </w:p>
    <w:p w:rsidR="00C041A3" w:rsidRDefault="00C041A3" w:rsidP="00494339">
      <w:pPr>
        <w:ind w:left="4320" w:firstLine="720"/>
        <w:jc w:val="both"/>
        <w:rPr>
          <w:rFonts w:ascii="Times New Roman" w:hAnsi="Times New Roman" w:cs="Times New Roman"/>
          <w:b/>
          <w:sz w:val="24"/>
          <w:szCs w:val="24"/>
        </w:rPr>
      </w:pPr>
    </w:p>
    <w:p w:rsidR="00C041A3" w:rsidRDefault="00C041A3" w:rsidP="00494339">
      <w:pPr>
        <w:ind w:left="4320" w:firstLine="720"/>
        <w:jc w:val="both"/>
        <w:rPr>
          <w:rFonts w:ascii="Times New Roman" w:hAnsi="Times New Roman" w:cs="Times New Roman"/>
          <w:b/>
          <w:sz w:val="24"/>
          <w:szCs w:val="24"/>
        </w:rPr>
      </w:pPr>
    </w:p>
    <w:p w:rsidR="00FA7944" w:rsidRDefault="00FA7944" w:rsidP="00494339">
      <w:pPr>
        <w:ind w:left="4320" w:firstLine="720"/>
        <w:jc w:val="both"/>
        <w:rPr>
          <w:rFonts w:ascii="Times New Roman" w:hAnsi="Times New Roman" w:cs="Times New Roman"/>
          <w:b/>
          <w:sz w:val="24"/>
          <w:szCs w:val="24"/>
        </w:rPr>
      </w:pPr>
    </w:p>
    <w:p w:rsidR="00FA7944" w:rsidRDefault="00FA7944" w:rsidP="00494339">
      <w:pPr>
        <w:ind w:left="4320" w:firstLine="720"/>
        <w:jc w:val="both"/>
        <w:rPr>
          <w:rFonts w:ascii="Times New Roman" w:hAnsi="Times New Roman" w:cs="Times New Roman"/>
          <w:b/>
          <w:sz w:val="24"/>
          <w:szCs w:val="24"/>
        </w:rPr>
      </w:pPr>
    </w:p>
    <w:p w:rsidR="00251329" w:rsidRDefault="00251329" w:rsidP="00251329">
      <w:pPr>
        <w:jc w:val="both"/>
        <w:rPr>
          <w:rFonts w:ascii="Times New Roman" w:hAnsi="Times New Roman" w:cs="Times New Roman"/>
          <w:b/>
          <w:sz w:val="24"/>
          <w:szCs w:val="24"/>
        </w:rPr>
      </w:pPr>
    </w:p>
    <w:p w:rsidR="00C041A3" w:rsidRDefault="00C041A3" w:rsidP="00251329">
      <w:pPr>
        <w:jc w:val="both"/>
        <w:rPr>
          <w:rFonts w:ascii="Times New Roman" w:hAnsi="Times New Roman" w:cs="Times New Roman"/>
          <w:b/>
          <w:sz w:val="24"/>
          <w:szCs w:val="24"/>
        </w:rPr>
      </w:pPr>
    </w:p>
    <w:p w:rsidR="00D104E4" w:rsidRPr="00822208" w:rsidRDefault="00D104E4" w:rsidP="00251329">
      <w:pPr>
        <w:jc w:val="both"/>
        <w:rPr>
          <w:rFonts w:ascii="Times New Roman" w:hAnsi="Times New Roman" w:cs="Times New Roman"/>
          <w:b/>
          <w:sz w:val="24"/>
          <w:szCs w:val="24"/>
        </w:rPr>
      </w:pPr>
    </w:p>
    <w:p w:rsidR="00494339" w:rsidRDefault="00494339" w:rsidP="00494339">
      <w:pPr>
        <w:spacing w:after="240"/>
        <w:ind w:firstLine="426"/>
        <w:jc w:val="center"/>
        <w:rPr>
          <w:rFonts w:ascii="Times New Roman" w:hAnsi="Times New Roman" w:cs="Times New Roman"/>
          <w:b/>
          <w:sz w:val="24"/>
          <w:szCs w:val="24"/>
        </w:rPr>
      </w:pPr>
      <w:r w:rsidRPr="00822208">
        <w:rPr>
          <w:rFonts w:ascii="Times New Roman" w:hAnsi="Times New Roman" w:cs="Times New Roman"/>
          <w:b/>
          <w:sz w:val="24"/>
          <w:szCs w:val="24"/>
        </w:rPr>
        <w:t>DAFTAR ISI</w:t>
      </w:r>
    </w:p>
    <w:p w:rsidR="002E0841" w:rsidRDefault="002E0841" w:rsidP="00494339">
      <w:pPr>
        <w:spacing w:after="240"/>
        <w:ind w:firstLine="426"/>
        <w:jc w:val="center"/>
        <w:rPr>
          <w:rFonts w:ascii="Times New Roman" w:hAnsi="Times New Roman" w:cs="Times New Roman"/>
          <w:b/>
          <w:sz w:val="24"/>
          <w:szCs w:val="24"/>
        </w:rPr>
      </w:pPr>
    </w:p>
    <w:p w:rsidR="002E0841" w:rsidRPr="00822208" w:rsidRDefault="002E0841" w:rsidP="00CE6029">
      <w:pPr>
        <w:ind w:firstLine="5812"/>
        <w:jc w:val="center"/>
        <w:rPr>
          <w:rFonts w:ascii="Times New Roman" w:hAnsi="Times New Roman" w:cs="Times New Roman"/>
          <w:b/>
          <w:sz w:val="24"/>
          <w:szCs w:val="24"/>
        </w:rPr>
      </w:pPr>
      <w:r>
        <w:rPr>
          <w:rFonts w:ascii="Times New Roman" w:hAnsi="Times New Roman" w:cs="Times New Roman"/>
          <w:b/>
          <w:sz w:val="24"/>
          <w:szCs w:val="24"/>
        </w:rPr>
        <w:t>Halaman</w:t>
      </w:r>
    </w:p>
    <w:p w:rsidR="00494339" w:rsidRDefault="00494339" w:rsidP="00CE6029">
      <w:pPr>
        <w:tabs>
          <w:tab w:val="right" w:leader="dot" w:pos="7371"/>
        </w:tabs>
        <w:spacing w:line="360" w:lineRule="auto"/>
        <w:ind w:firstLine="426"/>
        <w:jc w:val="both"/>
        <w:rPr>
          <w:rFonts w:ascii="Times New Roman" w:hAnsi="Times New Roman" w:cs="Times New Roman"/>
          <w:b/>
          <w:sz w:val="24"/>
          <w:szCs w:val="24"/>
        </w:rPr>
      </w:pPr>
      <w:r w:rsidRPr="00822208">
        <w:rPr>
          <w:rFonts w:ascii="Times New Roman" w:hAnsi="Times New Roman" w:cs="Times New Roman"/>
          <w:b/>
          <w:sz w:val="24"/>
          <w:szCs w:val="24"/>
        </w:rPr>
        <w:t>KATA PENGANTAR</w:t>
      </w:r>
      <w:r w:rsidRPr="00822208">
        <w:rPr>
          <w:rFonts w:ascii="Times New Roman" w:hAnsi="Times New Roman" w:cs="Times New Roman"/>
          <w:b/>
          <w:sz w:val="24"/>
          <w:szCs w:val="24"/>
        </w:rPr>
        <w:tab/>
        <w:t>i</w:t>
      </w:r>
    </w:p>
    <w:p w:rsidR="00C041A3" w:rsidRDefault="00C041A3" w:rsidP="00C041A3">
      <w:pPr>
        <w:tabs>
          <w:tab w:val="right" w:leader="dot" w:pos="7371"/>
        </w:tabs>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iii</w:t>
      </w:r>
    </w:p>
    <w:p w:rsidR="00C041A3" w:rsidRPr="00822208" w:rsidRDefault="00C041A3" w:rsidP="00C041A3">
      <w:pPr>
        <w:tabs>
          <w:tab w:val="right" w:leader="dot" w:pos="7371"/>
        </w:tabs>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t>iv</w:t>
      </w:r>
    </w:p>
    <w:p w:rsidR="00494339" w:rsidRDefault="00DD1BA3" w:rsidP="00A0581A">
      <w:pPr>
        <w:tabs>
          <w:tab w:val="right" w:leader="dot" w:pos="7371"/>
        </w:tabs>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w:t>
      </w:r>
    </w:p>
    <w:p w:rsidR="00D07C28" w:rsidRDefault="00D07C28" w:rsidP="00A0581A">
      <w:pPr>
        <w:tabs>
          <w:tab w:val="right" w:leader="dot" w:pos="7371"/>
        </w:tabs>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vi</w:t>
      </w:r>
      <w:r w:rsidR="00DD1BA3">
        <w:rPr>
          <w:rFonts w:ascii="Times New Roman" w:hAnsi="Times New Roman" w:cs="Times New Roman"/>
          <w:b/>
          <w:sz w:val="24"/>
          <w:szCs w:val="24"/>
        </w:rPr>
        <w:t>i</w:t>
      </w:r>
    </w:p>
    <w:p w:rsidR="00D07C28" w:rsidRDefault="00DD1BA3" w:rsidP="00A0581A">
      <w:pPr>
        <w:tabs>
          <w:tab w:val="right" w:leader="dot" w:pos="7371"/>
        </w:tabs>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viii</w:t>
      </w:r>
    </w:p>
    <w:p w:rsidR="00601CBF" w:rsidRDefault="00DD1BA3" w:rsidP="00A0581A">
      <w:pPr>
        <w:tabs>
          <w:tab w:val="right" w:leader="dot" w:pos="7371"/>
        </w:tabs>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ix</w:t>
      </w:r>
    </w:p>
    <w:p w:rsidR="00601CBF" w:rsidRDefault="00601CBF" w:rsidP="00A0581A">
      <w:pPr>
        <w:tabs>
          <w:tab w:val="right" w:leader="dot" w:pos="7371"/>
        </w:tabs>
        <w:spacing w:line="360" w:lineRule="auto"/>
        <w:ind w:firstLine="426"/>
        <w:jc w:val="both"/>
        <w:rPr>
          <w:rFonts w:ascii="Times New Roman" w:hAnsi="Times New Roman" w:cs="Times New Roman"/>
          <w:b/>
          <w:sz w:val="24"/>
          <w:szCs w:val="24"/>
        </w:rPr>
      </w:pPr>
    </w:p>
    <w:p w:rsidR="00494339" w:rsidRDefault="00494339" w:rsidP="00A0581A">
      <w:pPr>
        <w:tabs>
          <w:tab w:val="right" w:leader="dot" w:pos="7371"/>
        </w:tabs>
        <w:spacing w:line="360" w:lineRule="auto"/>
        <w:ind w:firstLine="426"/>
        <w:jc w:val="both"/>
        <w:rPr>
          <w:rFonts w:ascii="Times New Roman" w:hAnsi="Times New Roman" w:cs="Times New Roman"/>
          <w:b/>
          <w:sz w:val="24"/>
          <w:szCs w:val="24"/>
        </w:rPr>
      </w:pPr>
      <w:r w:rsidRPr="00822208">
        <w:rPr>
          <w:rFonts w:ascii="Times New Roman" w:hAnsi="Times New Roman" w:cs="Times New Roman"/>
          <w:b/>
          <w:sz w:val="24"/>
          <w:szCs w:val="24"/>
        </w:rPr>
        <w:lastRenderedPageBreak/>
        <w:t>BAB I. PENDAHULUAN</w:t>
      </w:r>
      <w:r w:rsidRPr="00822208">
        <w:rPr>
          <w:rFonts w:ascii="Times New Roman" w:hAnsi="Times New Roman" w:cs="Times New Roman"/>
          <w:b/>
          <w:sz w:val="24"/>
          <w:szCs w:val="24"/>
        </w:rPr>
        <w:tab/>
        <w:t>1</w:t>
      </w:r>
    </w:p>
    <w:p w:rsidR="00420800" w:rsidRPr="00822208" w:rsidRDefault="00420800" w:rsidP="00C041A3">
      <w:pPr>
        <w:pStyle w:val="ListParagraph"/>
        <w:numPr>
          <w:ilvl w:val="1"/>
          <w:numId w:val="2"/>
        </w:numPr>
        <w:tabs>
          <w:tab w:val="right" w:leader="dot" w:pos="7371"/>
        </w:tabs>
        <w:spacing w:line="360" w:lineRule="auto"/>
        <w:ind w:left="1560" w:hanging="426"/>
        <w:jc w:val="both"/>
        <w:rPr>
          <w:rFonts w:ascii="Times New Roman" w:hAnsi="Times New Roman" w:cs="Times New Roman"/>
          <w:sz w:val="24"/>
          <w:szCs w:val="24"/>
        </w:rPr>
      </w:pPr>
      <w:r w:rsidRPr="00822208">
        <w:rPr>
          <w:rFonts w:ascii="Times New Roman" w:hAnsi="Times New Roman" w:cs="Times New Roman"/>
          <w:sz w:val="24"/>
          <w:szCs w:val="24"/>
        </w:rPr>
        <w:t>Latar Belakang Masalah</w:t>
      </w:r>
      <w:r w:rsidRPr="00822208">
        <w:rPr>
          <w:rFonts w:ascii="Times New Roman" w:hAnsi="Times New Roman" w:cs="Times New Roman"/>
          <w:sz w:val="24"/>
          <w:szCs w:val="24"/>
        </w:rPr>
        <w:tab/>
        <w:t>1</w:t>
      </w:r>
    </w:p>
    <w:p w:rsidR="00420800" w:rsidRPr="00822208" w:rsidRDefault="00F95489" w:rsidP="00C041A3">
      <w:pPr>
        <w:pStyle w:val="ListParagraph"/>
        <w:numPr>
          <w:ilvl w:val="1"/>
          <w:numId w:val="2"/>
        </w:numPr>
        <w:tabs>
          <w:tab w:val="right" w:leader="dot" w:pos="7371"/>
        </w:tabs>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t>6</w:t>
      </w:r>
    </w:p>
    <w:p w:rsidR="00420800" w:rsidRPr="00822208" w:rsidRDefault="00420800" w:rsidP="00C041A3">
      <w:pPr>
        <w:pStyle w:val="ListParagraph"/>
        <w:numPr>
          <w:ilvl w:val="1"/>
          <w:numId w:val="2"/>
        </w:numPr>
        <w:tabs>
          <w:tab w:val="right" w:leader="dot" w:pos="7371"/>
        </w:tabs>
        <w:spacing w:line="360" w:lineRule="auto"/>
        <w:ind w:left="1560" w:hanging="426"/>
        <w:jc w:val="both"/>
        <w:rPr>
          <w:rFonts w:ascii="Times New Roman" w:hAnsi="Times New Roman" w:cs="Times New Roman"/>
          <w:sz w:val="24"/>
          <w:szCs w:val="24"/>
        </w:rPr>
      </w:pPr>
      <w:r w:rsidRPr="00822208">
        <w:rPr>
          <w:rFonts w:ascii="Times New Roman" w:hAnsi="Times New Roman" w:cs="Times New Roman"/>
          <w:sz w:val="24"/>
          <w:szCs w:val="24"/>
        </w:rPr>
        <w:t>Batasan Masalah</w:t>
      </w:r>
      <w:r w:rsidRPr="00822208">
        <w:rPr>
          <w:rFonts w:ascii="Times New Roman" w:hAnsi="Times New Roman" w:cs="Times New Roman"/>
          <w:sz w:val="24"/>
          <w:szCs w:val="24"/>
        </w:rPr>
        <w:tab/>
      </w:r>
      <w:r w:rsidR="007B08B4">
        <w:rPr>
          <w:rFonts w:ascii="Times New Roman" w:hAnsi="Times New Roman" w:cs="Times New Roman"/>
          <w:sz w:val="24"/>
          <w:szCs w:val="24"/>
        </w:rPr>
        <w:t>7</w:t>
      </w:r>
    </w:p>
    <w:p w:rsidR="00420800" w:rsidRPr="00822208" w:rsidRDefault="00F95489" w:rsidP="00C041A3">
      <w:pPr>
        <w:pStyle w:val="ListParagraph"/>
        <w:numPr>
          <w:ilvl w:val="1"/>
          <w:numId w:val="2"/>
        </w:numPr>
        <w:tabs>
          <w:tab w:val="right" w:leader="dot" w:pos="7371"/>
        </w:tabs>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7</w:t>
      </w:r>
    </w:p>
    <w:p w:rsidR="00420800" w:rsidRPr="00822208" w:rsidRDefault="00425C44" w:rsidP="00C041A3">
      <w:pPr>
        <w:pStyle w:val="ListParagraph"/>
        <w:numPr>
          <w:ilvl w:val="1"/>
          <w:numId w:val="2"/>
        </w:numPr>
        <w:tabs>
          <w:tab w:val="right" w:leader="dot" w:pos="7371"/>
        </w:tabs>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8</w:t>
      </w:r>
    </w:p>
    <w:p w:rsidR="00420800" w:rsidRPr="00822208" w:rsidRDefault="00420800" w:rsidP="00C041A3">
      <w:pPr>
        <w:pStyle w:val="ListParagraph"/>
        <w:numPr>
          <w:ilvl w:val="1"/>
          <w:numId w:val="2"/>
        </w:numPr>
        <w:tabs>
          <w:tab w:val="right" w:leader="dot" w:pos="7371"/>
        </w:tabs>
        <w:spacing w:after="240" w:line="360" w:lineRule="auto"/>
        <w:ind w:left="1560" w:hanging="426"/>
        <w:jc w:val="both"/>
        <w:rPr>
          <w:rFonts w:ascii="Times New Roman" w:hAnsi="Times New Roman" w:cs="Times New Roman"/>
          <w:sz w:val="24"/>
          <w:szCs w:val="24"/>
        </w:rPr>
      </w:pPr>
      <w:r w:rsidRPr="00822208">
        <w:rPr>
          <w:rFonts w:ascii="Times New Roman" w:hAnsi="Times New Roman" w:cs="Times New Roman"/>
          <w:sz w:val="24"/>
          <w:szCs w:val="24"/>
        </w:rPr>
        <w:t>Manfaat Penelitian</w:t>
      </w:r>
      <w:r w:rsidRPr="00822208">
        <w:rPr>
          <w:rFonts w:ascii="Times New Roman" w:hAnsi="Times New Roman" w:cs="Times New Roman"/>
          <w:sz w:val="24"/>
          <w:szCs w:val="24"/>
        </w:rPr>
        <w:tab/>
      </w:r>
      <w:r w:rsidR="00F95489">
        <w:rPr>
          <w:rFonts w:ascii="Times New Roman" w:hAnsi="Times New Roman" w:cs="Times New Roman"/>
          <w:sz w:val="24"/>
          <w:szCs w:val="24"/>
        </w:rPr>
        <w:t>8</w:t>
      </w:r>
    </w:p>
    <w:p w:rsidR="00420800" w:rsidRPr="00420800" w:rsidRDefault="00420800" w:rsidP="00C041A3">
      <w:pPr>
        <w:pStyle w:val="ListParagraph"/>
        <w:numPr>
          <w:ilvl w:val="1"/>
          <w:numId w:val="2"/>
        </w:numPr>
        <w:tabs>
          <w:tab w:val="right" w:leader="dot" w:pos="7371"/>
        </w:tabs>
        <w:spacing w:after="240" w:line="360" w:lineRule="auto"/>
        <w:ind w:left="1560" w:hanging="426"/>
        <w:jc w:val="both"/>
        <w:rPr>
          <w:rFonts w:ascii="Times New Roman" w:hAnsi="Times New Roman" w:cs="Times New Roman"/>
          <w:sz w:val="24"/>
          <w:szCs w:val="24"/>
        </w:rPr>
      </w:pPr>
      <w:r w:rsidRPr="00822208">
        <w:rPr>
          <w:rFonts w:ascii="Times New Roman" w:hAnsi="Times New Roman" w:cs="Times New Roman"/>
          <w:sz w:val="24"/>
          <w:szCs w:val="24"/>
        </w:rPr>
        <w:t>Anggapan Dasar</w:t>
      </w:r>
      <w:r w:rsidRPr="00822208">
        <w:rPr>
          <w:rFonts w:ascii="Times New Roman" w:hAnsi="Times New Roman" w:cs="Times New Roman"/>
          <w:sz w:val="24"/>
          <w:szCs w:val="24"/>
        </w:rPr>
        <w:tab/>
      </w:r>
      <w:r w:rsidR="007B08B4">
        <w:rPr>
          <w:rFonts w:ascii="Times New Roman" w:hAnsi="Times New Roman" w:cs="Times New Roman"/>
          <w:sz w:val="24"/>
          <w:szCs w:val="24"/>
        </w:rPr>
        <w:t>9</w:t>
      </w:r>
    </w:p>
    <w:p w:rsidR="00420800" w:rsidRDefault="00CE6029" w:rsidP="00A0581A">
      <w:pPr>
        <w:tabs>
          <w:tab w:val="right" w:leader="dot" w:pos="7371"/>
        </w:tabs>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BAB </w:t>
      </w:r>
      <w:r w:rsidR="00233090">
        <w:rPr>
          <w:rFonts w:ascii="Times New Roman" w:hAnsi="Times New Roman" w:cs="Times New Roman"/>
          <w:b/>
          <w:sz w:val="24"/>
          <w:szCs w:val="24"/>
        </w:rPr>
        <w:t>II. TINJAUAN</w:t>
      </w:r>
      <w:r w:rsidR="00420800">
        <w:rPr>
          <w:rFonts w:ascii="Times New Roman" w:hAnsi="Times New Roman" w:cs="Times New Roman"/>
          <w:b/>
          <w:sz w:val="24"/>
          <w:szCs w:val="24"/>
        </w:rPr>
        <w:t xml:space="preserve"> PUSTAKA</w:t>
      </w:r>
      <w:r w:rsidR="00420800">
        <w:rPr>
          <w:rFonts w:ascii="Times New Roman" w:hAnsi="Times New Roman" w:cs="Times New Roman"/>
          <w:b/>
          <w:sz w:val="24"/>
          <w:szCs w:val="24"/>
        </w:rPr>
        <w:tab/>
      </w:r>
      <w:r w:rsidR="00B51EBC">
        <w:rPr>
          <w:rFonts w:ascii="Times New Roman" w:hAnsi="Times New Roman" w:cs="Times New Roman"/>
          <w:b/>
          <w:sz w:val="24"/>
          <w:szCs w:val="24"/>
        </w:rPr>
        <w:t>11</w:t>
      </w:r>
    </w:p>
    <w:p w:rsidR="00420800" w:rsidRPr="002E0841" w:rsidRDefault="00420800" w:rsidP="00C041A3">
      <w:pPr>
        <w:pStyle w:val="ListParagraph"/>
        <w:numPr>
          <w:ilvl w:val="1"/>
          <w:numId w:val="5"/>
        </w:numPr>
        <w:tabs>
          <w:tab w:val="right" w:leader="dot" w:pos="7371"/>
        </w:tabs>
        <w:spacing w:line="360" w:lineRule="auto"/>
        <w:ind w:left="1560" w:hanging="425"/>
        <w:jc w:val="both"/>
        <w:rPr>
          <w:rFonts w:ascii="Times New Roman" w:hAnsi="Times New Roman" w:cs="Times New Roman"/>
          <w:sz w:val="24"/>
          <w:szCs w:val="24"/>
        </w:rPr>
      </w:pPr>
      <w:r w:rsidRPr="002E0841">
        <w:rPr>
          <w:rFonts w:ascii="Times New Roman" w:hAnsi="Times New Roman" w:cs="Times New Roman"/>
          <w:sz w:val="24"/>
          <w:szCs w:val="24"/>
        </w:rPr>
        <w:t>Kemandirian Belajar</w:t>
      </w:r>
      <w:r w:rsidRPr="002E0841">
        <w:rPr>
          <w:rFonts w:ascii="Times New Roman" w:hAnsi="Times New Roman" w:cs="Times New Roman"/>
          <w:sz w:val="24"/>
          <w:szCs w:val="24"/>
        </w:rPr>
        <w:tab/>
      </w:r>
      <w:r w:rsidR="00B51EBC">
        <w:rPr>
          <w:rFonts w:ascii="Times New Roman" w:hAnsi="Times New Roman" w:cs="Times New Roman"/>
          <w:sz w:val="24"/>
          <w:szCs w:val="24"/>
        </w:rPr>
        <w:t>11</w:t>
      </w:r>
    </w:p>
    <w:p w:rsidR="00FC0CEB" w:rsidRDefault="00B056B8" w:rsidP="00C041A3">
      <w:pPr>
        <w:pStyle w:val="ListParagraph"/>
        <w:numPr>
          <w:ilvl w:val="1"/>
          <w:numId w:val="5"/>
        </w:numPr>
        <w:tabs>
          <w:tab w:val="right" w:leader="dot" w:pos="7371"/>
        </w:tabs>
        <w:spacing w:line="36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Layanan </w:t>
      </w:r>
      <w:r w:rsidR="00420800" w:rsidRPr="00420800">
        <w:rPr>
          <w:rFonts w:ascii="Times New Roman" w:hAnsi="Times New Roman" w:cs="Times New Roman"/>
          <w:sz w:val="24"/>
          <w:szCs w:val="24"/>
        </w:rPr>
        <w:t>Bimbingan Kelompok</w:t>
      </w:r>
      <w:r w:rsidR="00EC6F71">
        <w:rPr>
          <w:rFonts w:ascii="Times New Roman" w:hAnsi="Times New Roman" w:cs="Times New Roman"/>
          <w:sz w:val="24"/>
          <w:szCs w:val="24"/>
        </w:rPr>
        <w:t xml:space="preserve"> Teknik Problem Solving</w:t>
      </w:r>
      <w:r w:rsidR="00420800">
        <w:rPr>
          <w:rFonts w:ascii="Times New Roman" w:hAnsi="Times New Roman" w:cs="Times New Roman"/>
          <w:sz w:val="24"/>
          <w:szCs w:val="24"/>
        </w:rPr>
        <w:tab/>
      </w:r>
      <w:r w:rsidR="00E90083">
        <w:rPr>
          <w:rFonts w:ascii="Times New Roman" w:hAnsi="Times New Roman" w:cs="Times New Roman"/>
          <w:sz w:val="24"/>
          <w:szCs w:val="24"/>
        </w:rPr>
        <w:t>15</w:t>
      </w:r>
    </w:p>
    <w:p w:rsidR="00420800" w:rsidRPr="00420800" w:rsidRDefault="00420800" w:rsidP="00C041A3">
      <w:pPr>
        <w:pStyle w:val="ListParagraph"/>
        <w:numPr>
          <w:ilvl w:val="1"/>
          <w:numId w:val="5"/>
        </w:numPr>
        <w:tabs>
          <w:tab w:val="right" w:leader="dot" w:pos="7371"/>
        </w:tabs>
        <w:spacing w:line="360" w:lineRule="auto"/>
        <w:ind w:left="1560" w:hanging="425"/>
        <w:jc w:val="both"/>
        <w:rPr>
          <w:rFonts w:ascii="Times New Roman" w:hAnsi="Times New Roman" w:cs="Times New Roman"/>
          <w:sz w:val="24"/>
          <w:szCs w:val="24"/>
        </w:rPr>
      </w:pPr>
      <w:r w:rsidRPr="00420800">
        <w:rPr>
          <w:rFonts w:ascii="Times New Roman" w:hAnsi="Times New Roman" w:cs="Times New Roman"/>
          <w:sz w:val="24"/>
          <w:szCs w:val="24"/>
        </w:rPr>
        <w:t>Penelitian Relevan</w:t>
      </w:r>
      <w:r>
        <w:rPr>
          <w:rFonts w:ascii="Times New Roman" w:hAnsi="Times New Roman" w:cs="Times New Roman"/>
          <w:sz w:val="24"/>
          <w:szCs w:val="24"/>
        </w:rPr>
        <w:tab/>
      </w:r>
      <w:r w:rsidR="00425C44">
        <w:rPr>
          <w:rFonts w:ascii="Times New Roman" w:hAnsi="Times New Roman" w:cs="Times New Roman"/>
          <w:sz w:val="24"/>
          <w:szCs w:val="24"/>
        </w:rPr>
        <w:t>24</w:t>
      </w:r>
    </w:p>
    <w:p w:rsidR="00420800" w:rsidRPr="00420800" w:rsidRDefault="00B61FE6" w:rsidP="00C041A3">
      <w:pPr>
        <w:pStyle w:val="ListParagraph"/>
        <w:numPr>
          <w:ilvl w:val="1"/>
          <w:numId w:val="5"/>
        </w:numPr>
        <w:tabs>
          <w:tab w:val="right" w:leader="dot" w:pos="7371"/>
        </w:tabs>
        <w:spacing w:line="36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420800" w:rsidRPr="00420800">
        <w:rPr>
          <w:rFonts w:ascii="Times New Roman" w:hAnsi="Times New Roman" w:cs="Times New Roman"/>
          <w:sz w:val="24"/>
          <w:szCs w:val="24"/>
        </w:rPr>
        <w:t>Kerangka Berfikir</w:t>
      </w:r>
      <w:r w:rsidR="00420800">
        <w:rPr>
          <w:rFonts w:ascii="Times New Roman" w:hAnsi="Times New Roman" w:cs="Times New Roman"/>
          <w:sz w:val="24"/>
          <w:szCs w:val="24"/>
        </w:rPr>
        <w:tab/>
      </w:r>
      <w:r w:rsidR="008566B4">
        <w:rPr>
          <w:rFonts w:ascii="Times New Roman" w:hAnsi="Times New Roman" w:cs="Times New Roman"/>
          <w:sz w:val="24"/>
          <w:szCs w:val="24"/>
        </w:rPr>
        <w:t>26</w:t>
      </w:r>
    </w:p>
    <w:p w:rsidR="00420800" w:rsidRPr="00420800" w:rsidRDefault="00B61FE6" w:rsidP="00C041A3">
      <w:pPr>
        <w:pStyle w:val="ListParagraph"/>
        <w:numPr>
          <w:ilvl w:val="1"/>
          <w:numId w:val="5"/>
        </w:numPr>
        <w:tabs>
          <w:tab w:val="right" w:leader="dot" w:pos="7371"/>
        </w:tabs>
        <w:spacing w:line="36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420800" w:rsidRPr="00420800">
        <w:rPr>
          <w:rFonts w:ascii="Times New Roman" w:hAnsi="Times New Roman" w:cs="Times New Roman"/>
          <w:sz w:val="24"/>
          <w:szCs w:val="24"/>
        </w:rPr>
        <w:t xml:space="preserve">Hipotesis </w:t>
      </w:r>
      <w:r w:rsidR="00420800">
        <w:rPr>
          <w:rFonts w:ascii="Times New Roman" w:hAnsi="Times New Roman" w:cs="Times New Roman"/>
          <w:sz w:val="24"/>
          <w:szCs w:val="24"/>
        </w:rPr>
        <w:tab/>
      </w:r>
      <w:r w:rsidR="008566B4">
        <w:rPr>
          <w:rFonts w:ascii="Times New Roman" w:hAnsi="Times New Roman" w:cs="Times New Roman"/>
          <w:sz w:val="24"/>
          <w:szCs w:val="24"/>
        </w:rPr>
        <w:t>27</w:t>
      </w:r>
    </w:p>
    <w:p w:rsidR="00420800" w:rsidRDefault="00420800" w:rsidP="00A0581A">
      <w:pPr>
        <w:tabs>
          <w:tab w:val="right" w:leader="dot" w:pos="7371"/>
        </w:tabs>
        <w:spacing w:before="24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r>
      <w:r w:rsidR="008566B4">
        <w:rPr>
          <w:rFonts w:ascii="Times New Roman" w:hAnsi="Times New Roman" w:cs="Times New Roman"/>
          <w:b/>
          <w:sz w:val="24"/>
          <w:szCs w:val="24"/>
        </w:rPr>
        <w:t>28</w:t>
      </w:r>
    </w:p>
    <w:p w:rsidR="008036C1" w:rsidRPr="008036C1" w:rsidRDefault="00394E9F" w:rsidP="00CE6029">
      <w:pPr>
        <w:pStyle w:val="ListParagraph"/>
        <w:numPr>
          <w:ilvl w:val="1"/>
          <w:numId w:val="6"/>
        </w:numPr>
        <w:tabs>
          <w:tab w:val="right" w:leader="dot" w:pos="7371"/>
        </w:tabs>
        <w:spacing w:line="360" w:lineRule="auto"/>
        <w:ind w:left="1560" w:hanging="425"/>
        <w:jc w:val="both"/>
        <w:rPr>
          <w:rFonts w:ascii="Times New Roman" w:hAnsi="Times New Roman" w:cs="Times New Roman"/>
          <w:sz w:val="24"/>
          <w:szCs w:val="24"/>
        </w:rPr>
      </w:pPr>
      <w:r>
        <w:rPr>
          <w:rFonts w:ascii="Times New Roman" w:hAnsi="Times New Roman" w:cs="Times New Roman"/>
          <w:sz w:val="24"/>
          <w:szCs w:val="24"/>
        </w:rPr>
        <w:t>Desain</w:t>
      </w:r>
      <w:r w:rsidR="008036C1" w:rsidRPr="008036C1">
        <w:rPr>
          <w:rFonts w:ascii="Times New Roman" w:hAnsi="Times New Roman" w:cs="Times New Roman"/>
          <w:sz w:val="24"/>
          <w:szCs w:val="24"/>
        </w:rPr>
        <w:t xml:space="preserve"> Penelitian</w:t>
      </w:r>
      <w:r w:rsidR="008036C1" w:rsidRPr="008036C1">
        <w:rPr>
          <w:rFonts w:ascii="Times New Roman" w:hAnsi="Times New Roman" w:cs="Times New Roman"/>
          <w:sz w:val="24"/>
          <w:szCs w:val="24"/>
        </w:rPr>
        <w:tab/>
      </w:r>
      <w:r w:rsidR="008566B4">
        <w:rPr>
          <w:rFonts w:ascii="Times New Roman" w:hAnsi="Times New Roman" w:cs="Times New Roman"/>
          <w:sz w:val="24"/>
          <w:szCs w:val="24"/>
        </w:rPr>
        <w:t>28</w:t>
      </w:r>
    </w:p>
    <w:p w:rsidR="008036C1" w:rsidRPr="008036C1" w:rsidRDefault="00394E9F" w:rsidP="00CE6029">
      <w:pPr>
        <w:pStyle w:val="ListParagraph"/>
        <w:numPr>
          <w:ilvl w:val="1"/>
          <w:numId w:val="6"/>
        </w:numPr>
        <w:tabs>
          <w:tab w:val="right" w:leader="dot" w:pos="7371"/>
        </w:tabs>
        <w:spacing w:line="360" w:lineRule="auto"/>
        <w:ind w:left="1560" w:hanging="425"/>
        <w:jc w:val="both"/>
        <w:rPr>
          <w:rFonts w:ascii="Times New Roman" w:hAnsi="Times New Roman" w:cs="Times New Roman"/>
          <w:sz w:val="24"/>
          <w:szCs w:val="24"/>
        </w:rPr>
      </w:pPr>
      <w:r>
        <w:rPr>
          <w:rFonts w:ascii="Times New Roman" w:hAnsi="Times New Roman" w:cs="Times New Roman"/>
          <w:sz w:val="24"/>
          <w:szCs w:val="24"/>
        </w:rPr>
        <w:t>Partisipan</w:t>
      </w:r>
      <w:r w:rsidR="008036C1" w:rsidRPr="008036C1">
        <w:rPr>
          <w:rFonts w:ascii="Times New Roman" w:hAnsi="Times New Roman" w:cs="Times New Roman"/>
          <w:sz w:val="24"/>
          <w:szCs w:val="24"/>
        </w:rPr>
        <w:tab/>
      </w:r>
      <w:r w:rsidR="008566B4">
        <w:rPr>
          <w:rFonts w:ascii="Times New Roman" w:hAnsi="Times New Roman" w:cs="Times New Roman"/>
          <w:sz w:val="24"/>
          <w:szCs w:val="24"/>
        </w:rPr>
        <w:t>29</w:t>
      </w:r>
    </w:p>
    <w:p w:rsidR="00CE6029" w:rsidRPr="00CE6029" w:rsidRDefault="00C106CC" w:rsidP="00CE6029">
      <w:pPr>
        <w:pStyle w:val="ListParagraph"/>
        <w:numPr>
          <w:ilvl w:val="1"/>
          <w:numId w:val="6"/>
        </w:numPr>
        <w:tabs>
          <w:tab w:val="right" w:leader="dot" w:pos="7371"/>
        </w:tabs>
        <w:spacing w:line="360" w:lineRule="auto"/>
        <w:ind w:left="1560" w:hanging="425"/>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r>
      <w:r w:rsidR="008566B4">
        <w:rPr>
          <w:rFonts w:ascii="Times New Roman" w:hAnsi="Times New Roman" w:cs="Times New Roman"/>
          <w:sz w:val="24"/>
          <w:szCs w:val="24"/>
        </w:rPr>
        <w:t>30</w:t>
      </w:r>
    </w:p>
    <w:p w:rsidR="00371F35" w:rsidRDefault="00371F35" w:rsidP="00CE6029">
      <w:pPr>
        <w:pStyle w:val="ListParagraph"/>
        <w:numPr>
          <w:ilvl w:val="1"/>
          <w:numId w:val="6"/>
        </w:numPr>
        <w:tabs>
          <w:tab w:val="right" w:leader="dot" w:pos="7371"/>
        </w:tabs>
        <w:spacing w:line="360" w:lineRule="auto"/>
        <w:ind w:left="1560" w:hanging="425"/>
        <w:jc w:val="both"/>
        <w:rPr>
          <w:rFonts w:ascii="Times New Roman" w:hAnsi="Times New Roman" w:cs="Times New Roman"/>
          <w:sz w:val="24"/>
          <w:szCs w:val="24"/>
        </w:rPr>
      </w:pPr>
      <w:r w:rsidRPr="008036C1">
        <w:rPr>
          <w:rFonts w:ascii="Times New Roman" w:hAnsi="Times New Roman" w:cs="Times New Roman"/>
          <w:sz w:val="24"/>
          <w:szCs w:val="24"/>
        </w:rPr>
        <w:t>Instrumen dan Teknik Pengumpulan Data</w:t>
      </w:r>
      <w:r>
        <w:rPr>
          <w:rFonts w:ascii="Times New Roman" w:hAnsi="Times New Roman" w:cs="Times New Roman"/>
          <w:sz w:val="24"/>
          <w:szCs w:val="24"/>
        </w:rPr>
        <w:tab/>
      </w:r>
      <w:r w:rsidR="008566B4">
        <w:rPr>
          <w:rFonts w:ascii="Times New Roman" w:hAnsi="Times New Roman" w:cs="Times New Roman"/>
          <w:sz w:val="24"/>
          <w:szCs w:val="24"/>
        </w:rPr>
        <w:t>32</w:t>
      </w:r>
    </w:p>
    <w:p w:rsidR="00CA5732" w:rsidRDefault="00CA5732" w:rsidP="00CE6029">
      <w:pPr>
        <w:pStyle w:val="ListParagraph"/>
        <w:numPr>
          <w:ilvl w:val="1"/>
          <w:numId w:val="6"/>
        </w:numPr>
        <w:tabs>
          <w:tab w:val="right" w:leader="dot" w:pos="7371"/>
        </w:tabs>
        <w:spacing w:line="360" w:lineRule="auto"/>
        <w:ind w:left="1560" w:hanging="425"/>
        <w:jc w:val="both"/>
        <w:rPr>
          <w:rFonts w:ascii="Times New Roman" w:hAnsi="Times New Roman" w:cs="Times New Roman"/>
          <w:sz w:val="24"/>
          <w:szCs w:val="24"/>
        </w:rPr>
      </w:pPr>
      <w:r w:rsidRPr="008036C1">
        <w:rPr>
          <w:rFonts w:ascii="Times New Roman" w:hAnsi="Times New Roman" w:cs="Times New Roman"/>
          <w:sz w:val="24"/>
          <w:szCs w:val="24"/>
        </w:rPr>
        <w:lastRenderedPageBreak/>
        <w:t>Prosedur Penelitian</w:t>
      </w:r>
      <w:r w:rsidR="00371F35">
        <w:rPr>
          <w:rFonts w:ascii="Times New Roman" w:hAnsi="Times New Roman" w:cs="Times New Roman"/>
          <w:sz w:val="24"/>
          <w:szCs w:val="24"/>
        </w:rPr>
        <w:tab/>
      </w:r>
      <w:r w:rsidR="008566B4">
        <w:rPr>
          <w:rFonts w:ascii="Times New Roman" w:hAnsi="Times New Roman" w:cs="Times New Roman"/>
          <w:sz w:val="24"/>
          <w:szCs w:val="24"/>
        </w:rPr>
        <w:t>36</w:t>
      </w:r>
      <w:r w:rsidR="00371F35">
        <w:rPr>
          <w:rFonts w:ascii="Times New Roman" w:hAnsi="Times New Roman" w:cs="Times New Roman"/>
          <w:sz w:val="24"/>
          <w:szCs w:val="24"/>
        </w:rPr>
        <w:tab/>
      </w:r>
    </w:p>
    <w:p w:rsidR="00DB4C9A" w:rsidRPr="00DB4C9A" w:rsidRDefault="008036C1" w:rsidP="00CE6029">
      <w:pPr>
        <w:pStyle w:val="ListParagraph"/>
        <w:numPr>
          <w:ilvl w:val="1"/>
          <w:numId w:val="6"/>
        </w:numPr>
        <w:tabs>
          <w:tab w:val="right" w:leader="dot" w:pos="7371"/>
        </w:tabs>
        <w:spacing w:line="360" w:lineRule="auto"/>
        <w:ind w:left="1560" w:hanging="425"/>
        <w:jc w:val="both"/>
        <w:rPr>
          <w:rFonts w:ascii="Times New Roman" w:hAnsi="Times New Roman" w:cs="Times New Roman"/>
          <w:sz w:val="24"/>
          <w:szCs w:val="24"/>
        </w:rPr>
      </w:pPr>
      <w:r w:rsidRPr="008036C1">
        <w:rPr>
          <w:rFonts w:ascii="Times New Roman" w:hAnsi="Times New Roman" w:cs="Times New Roman"/>
          <w:sz w:val="24"/>
          <w:szCs w:val="24"/>
        </w:rPr>
        <w:t>Variabel dan Defenisi Opersional Penelitian</w:t>
      </w:r>
      <w:r w:rsidRPr="008036C1">
        <w:rPr>
          <w:rFonts w:ascii="Times New Roman" w:hAnsi="Times New Roman" w:cs="Times New Roman"/>
          <w:sz w:val="24"/>
          <w:szCs w:val="24"/>
        </w:rPr>
        <w:tab/>
      </w:r>
      <w:r w:rsidR="008566B4">
        <w:rPr>
          <w:rFonts w:ascii="Times New Roman" w:hAnsi="Times New Roman" w:cs="Times New Roman"/>
          <w:sz w:val="24"/>
          <w:szCs w:val="24"/>
        </w:rPr>
        <w:t>37</w:t>
      </w:r>
    </w:p>
    <w:p w:rsidR="00494339" w:rsidRDefault="008036C1" w:rsidP="00CE6029">
      <w:pPr>
        <w:pStyle w:val="ListParagraph"/>
        <w:numPr>
          <w:ilvl w:val="1"/>
          <w:numId w:val="6"/>
        </w:numPr>
        <w:tabs>
          <w:tab w:val="right" w:leader="dot" w:pos="7371"/>
        </w:tabs>
        <w:spacing w:line="360" w:lineRule="auto"/>
        <w:ind w:left="1560" w:hanging="425"/>
        <w:jc w:val="both"/>
        <w:rPr>
          <w:rFonts w:ascii="Times New Roman" w:hAnsi="Times New Roman" w:cs="Times New Roman"/>
          <w:sz w:val="24"/>
          <w:szCs w:val="24"/>
        </w:rPr>
      </w:pPr>
      <w:r w:rsidRPr="008036C1">
        <w:rPr>
          <w:rFonts w:ascii="Times New Roman" w:hAnsi="Times New Roman" w:cs="Times New Roman"/>
          <w:sz w:val="24"/>
          <w:szCs w:val="24"/>
        </w:rPr>
        <w:t>Teknik Analisis Data</w:t>
      </w:r>
      <w:r>
        <w:rPr>
          <w:rFonts w:ascii="Times New Roman" w:hAnsi="Times New Roman" w:cs="Times New Roman"/>
          <w:sz w:val="24"/>
          <w:szCs w:val="24"/>
        </w:rPr>
        <w:tab/>
      </w:r>
      <w:r w:rsidR="008566B4">
        <w:rPr>
          <w:rFonts w:ascii="Times New Roman" w:hAnsi="Times New Roman" w:cs="Times New Roman"/>
          <w:sz w:val="24"/>
          <w:szCs w:val="24"/>
        </w:rPr>
        <w:t>39</w:t>
      </w:r>
    </w:p>
    <w:p w:rsidR="00425C44" w:rsidRDefault="00425C44" w:rsidP="00425C44">
      <w:pPr>
        <w:pStyle w:val="ListParagraph"/>
        <w:tabs>
          <w:tab w:val="right" w:leader="dot" w:pos="7371"/>
        </w:tabs>
        <w:spacing w:line="360" w:lineRule="auto"/>
        <w:ind w:left="851"/>
        <w:jc w:val="both"/>
        <w:rPr>
          <w:rFonts w:ascii="Times New Roman" w:hAnsi="Times New Roman" w:cs="Times New Roman"/>
          <w:sz w:val="24"/>
          <w:szCs w:val="24"/>
        </w:rPr>
      </w:pPr>
    </w:p>
    <w:p w:rsidR="00DB4C9A" w:rsidRDefault="00DB4C9A" w:rsidP="00DB4C9A">
      <w:pPr>
        <w:tabs>
          <w:tab w:val="right" w:leader="dot" w:pos="7371"/>
        </w:tabs>
        <w:spacing w:line="360" w:lineRule="auto"/>
        <w:ind w:left="425"/>
        <w:jc w:val="both"/>
        <w:rPr>
          <w:rFonts w:ascii="Times New Roman" w:hAnsi="Times New Roman" w:cs="Times New Roman"/>
          <w:b/>
          <w:sz w:val="24"/>
          <w:szCs w:val="24"/>
        </w:rPr>
      </w:pPr>
      <w:r w:rsidRPr="00DB4C9A">
        <w:rPr>
          <w:rFonts w:ascii="Times New Roman" w:hAnsi="Times New Roman" w:cs="Times New Roman"/>
          <w:b/>
          <w:sz w:val="24"/>
          <w:szCs w:val="24"/>
        </w:rPr>
        <w:t>BAB IV. HASIL PENELITIAN DAN PEMBAHASAN</w:t>
      </w:r>
      <w:r>
        <w:rPr>
          <w:rFonts w:ascii="Times New Roman" w:hAnsi="Times New Roman" w:cs="Times New Roman"/>
          <w:b/>
          <w:sz w:val="24"/>
          <w:szCs w:val="24"/>
        </w:rPr>
        <w:tab/>
      </w:r>
      <w:r w:rsidR="00043B9F">
        <w:rPr>
          <w:rFonts w:ascii="Times New Roman" w:hAnsi="Times New Roman" w:cs="Times New Roman"/>
          <w:b/>
          <w:sz w:val="24"/>
          <w:szCs w:val="24"/>
        </w:rPr>
        <w:t>42</w:t>
      </w:r>
    </w:p>
    <w:p w:rsidR="00DB4C9A" w:rsidRDefault="006D34AF" w:rsidP="00CE6029">
      <w:pPr>
        <w:pStyle w:val="ListParagraph"/>
        <w:numPr>
          <w:ilvl w:val="1"/>
          <w:numId w:val="41"/>
        </w:numPr>
        <w:tabs>
          <w:tab w:val="right" w:leader="dot" w:pos="7371"/>
        </w:tabs>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Ha</w:t>
      </w:r>
      <w:r w:rsidR="009B2518">
        <w:rPr>
          <w:rFonts w:ascii="Times New Roman" w:hAnsi="Times New Roman" w:cs="Times New Roman"/>
          <w:sz w:val="24"/>
          <w:szCs w:val="24"/>
        </w:rPr>
        <w:t>s</w:t>
      </w:r>
      <w:r>
        <w:rPr>
          <w:rFonts w:ascii="Times New Roman" w:hAnsi="Times New Roman" w:cs="Times New Roman"/>
          <w:sz w:val="24"/>
          <w:szCs w:val="24"/>
        </w:rPr>
        <w:t>il</w:t>
      </w:r>
      <w:r w:rsidR="00DB4C9A" w:rsidRPr="00DB4C9A">
        <w:rPr>
          <w:rFonts w:ascii="Times New Roman" w:hAnsi="Times New Roman" w:cs="Times New Roman"/>
          <w:sz w:val="24"/>
          <w:szCs w:val="24"/>
        </w:rPr>
        <w:t xml:space="preserve"> Penelitian</w:t>
      </w:r>
      <w:r w:rsidR="00DB4C9A" w:rsidRPr="00DB4C9A">
        <w:rPr>
          <w:rFonts w:ascii="Times New Roman" w:hAnsi="Times New Roman" w:cs="Times New Roman"/>
          <w:sz w:val="24"/>
          <w:szCs w:val="24"/>
        </w:rPr>
        <w:tab/>
      </w:r>
      <w:r w:rsidR="00043B9F">
        <w:rPr>
          <w:rFonts w:ascii="Times New Roman" w:hAnsi="Times New Roman" w:cs="Times New Roman"/>
          <w:sz w:val="24"/>
          <w:szCs w:val="24"/>
        </w:rPr>
        <w:t>42</w:t>
      </w:r>
    </w:p>
    <w:p w:rsidR="009B2518" w:rsidRDefault="00601CBF" w:rsidP="00CE6029">
      <w:pPr>
        <w:pStyle w:val="ListParagraph"/>
        <w:numPr>
          <w:ilvl w:val="1"/>
          <w:numId w:val="41"/>
        </w:numPr>
        <w:tabs>
          <w:tab w:val="right" w:leader="dot" w:pos="7371"/>
        </w:tabs>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Pembahasan</w:t>
      </w:r>
      <w:r w:rsidR="009C7ACC">
        <w:rPr>
          <w:rFonts w:ascii="Times New Roman" w:hAnsi="Times New Roman" w:cs="Times New Roman"/>
          <w:sz w:val="24"/>
          <w:szCs w:val="24"/>
        </w:rPr>
        <w:t xml:space="preserve"> </w:t>
      </w:r>
      <w:r w:rsidR="00577376">
        <w:rPr>
          <w:rFonts w:ascii="Times New Roman" w:hAnsi="Times New Roman" w:cs="Times New Roman"/>
          <w:sz w:val="24"/>
          <w:szCs w:val="24"/>
        </w:rPr>
        <w:tab/>
        <w:t>51</w:t>
      </w:r>
    </w:p>
    <w:p w:rsidR="00601CBF" w:rsidRDefault="009C7ACC" w:rsidP="00CE6029">
      <w:pPr>
        <w:pStyle w:val="ListParagraph"/>
        <w:numPr>
          <w:ilvl w:val="1"/>
          <w:numId w:val="41"/>
        </w:numPr>
        <w:tabs>
          <w:tab w:val="right" w:leader="dot" w:pos="7371"/>
        </w:tabs>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Hasil</w:t>
      </w:r>
      <w:r w:rsidR="009B2518">
        <w:rPr>
          <w:rFonts w:ascii="Times New Roman" w:hAnsi="Times New Roman" w:cs="Times New Roman"/>
          <w:sz w:val="24"/>
          <w:szCs w:val="24"/>
        </w:rPr>
        <w:t xml:space="preserve"> dan Pembahasan</w:t>
      </w:r>
      <w:r>
        <w:rPr>
          <w:rFonts w:ascii="Times New Roman" w:hAnsi="Times New Roman" w:cs="Times New Roman"/>
          <w:sz w:val="24"/>
          <w:szCs w:val="24"/>
        </w:rPr>
        <w:t xml:space="preserve"> Penelitian</w:t>
      </w:r>
      <w:r w:rsidR="009B2518">
        <w:rPr>
          <w:rFonts w:ascii="Times New Roman" w:hAnsi="Times New Roman" w:cs="Times New Roman"/>
          <w:sz w:val="24"/>
          <w:szCs w:val="24"/>
        </w:rPr>
        <w:t xml:space="preserve"> Kuantitatif</w:t>
      </w:r>
      <w:r w:rsidR="00601CBF">
        <w:rPr>
          <w:rFonts w:ascii="Times New Roman" w:hAnsi="Times New Roman" w:cs="Times New Roman"/>
          <w:sz w:val="24"/>
          <w:szCs w:val="24"/>
        </w:rPr>
        <w:tab/>
      </w:r>
      <w:r w:rsidR="00577376">
        <w:rPr>
          <w:rFonts w:ascii="Times New Roman" w:hAnsi="Times New Roman" w:cs="Times New Roman"/>
          <w:sz w:val="24"/>
          <w:szCs w:val="24"/>
        </w:rPr>
        <w:t>52</w:t>
      </w:r>
    </w:p>
    <w:p w:rsidR="00F553FD" w:rsidRPr="009B2518" w:rsidRDefault="00F553FD" w:rsidP="009B2518">
      <w:pPr>
        <w:tabs>
          <w:tab w:val="right" w:leader="dot" w:pos="7371"/>
        </w:tabs>
        <w:spacing w:line="360" w:lineRule="auto"/>
        <w:ind w:left="426"/>
        <w:jc w:val="both"/>
        <w:rPr>
          <w:rFonts w:ascii="Times New Roman" w:hAnsi="Times New Roman" w:cs="Times New Roman"/>
          <w:sz w:val="24"/>
          <w:szCs w:val="24"/>
        </w:rPr>
      </w:pPr>
    </w:p>
    <w:p w:rsidR="00F553FD" w:rsidRDefault="00F553FD" w:rsidP="00F553FD">
      <w:pPr>
        <w:tabs>
          <w:tab w:val="right" w:leader="dot" w:pos="7371"/>
        </w:tabs>
        <w:spacing w:line="360" w:lineRule="auto"/>
        <w:ind w:left="426"/>
        <w:jc w:val="both"/>
        <w:rPr>
          <w:rFonts w:ascii="Times New Roman" w:hAnsi="Times New Roman" w:cs="Times New Roman"/>
          <w:b/>
          <w:sz w:val="24"/>
          <w:szCs w:val="24"/>
        </w:rPr>
      </w:pPr>
      <w:r w:rsidRPr="00F553FD">
        <w:rPr>
          <w:rFonts w:ascii="Times New Roman" w:hAnsi="Times New Roman" w:cs="Times New Roman"/>
          <w:b/>
          <w:sz w:val="24"/>
          <w:szCs w:val="24"/>
        </w:rPr>
        <w:t>BAB V. PENUTUP</w:t>
      </w:r>
      <w:r w:rsidRPr="00F553FD">
        <w:rPr>
          <w:rFonts w:ascii="Times New Roman" w:hAnsi="Times New Roman" w:cs="Times New Roman"/>
          <w:b/>
          <w:sz w:val="24"/>
          <w:szCs w:val="24"/>
        </w:rPr>
        <w:tab/>
      </w:r>
      <w:r w:rsidR="00577376">
        <w:rPr>
          <w:rFonts w:ascii="Times New Roman" w:hAnsi="Times New Roman" w:cs="Times New Roman"/>
          <w:b/>
          <w:sz w:val="24"/>
          <w:szCs w:val="24"/>
        </w:rPr>
        <w:t>55</w:t>
      </w:r>
    </w:p>
    <w:p w:rsidR="00F553FD" w:rsidRPr="00F553FD" w:rsidRDefault="00F553FD" w:rsidP="00CE6029">
      <w:pPr>
        <w:pStyle w:val="ListParagraph"/>
        <w:numPr>
          <w:ilvl w:val="1"/>
          <w:numId w:val="1"/>
        </w:numPr>
        <w:tabs>
          <w:tab w:val="right" w:leader="dot" w:pos="7371"/>
        </w:tabs>
        <w:spacing w:line="360" w:lineRule="auto"/>
        <w:ind w:left="1560"/>
        <w:jc w:val="both"/>
        <w:rPr>
          <w:rFonts w:ascii="Times New Roman" w:hAnsi="Times New Roman" w:cs="Times New Roman"/>
          <w:sz w:val="24"/>
          <w:szCs w:val="24"/>
        </w:rPr>
      </w:pPr>
      <w:r w:rsidRPr="00F553FD">
        <w:rPr>
          <w:rFonts w:ascii="Times New Roman" w:hAnsi="Times New Roman" w:cs="Times New Roman"/>
          <w:sz w:val="24"/>
          <w:szCs w:val="24"/>
        </w:rPr>
        <w:t>Kesimpulan</w:t>
      </w:r>
      <w:r w:rsidRPr="00F553FD">
        <w:rPr>
          <w:rFonts w:ascii="Times New Roman" w:hAnsi="Times New Roman" w:cs="Times New Roman"/>
          <w:sz w:val="24"/>
          <w:szCs w:val="24"/>
        </w:rPr>
        <w:tab/>
      </w:r>
      <w:r w:rsidR="00577376">
        <w:rPr>
          <w:rFonts w:ascii="Times New Roman" w:hAnsi="Times New Roman" w:cs="Times New Roman"/>
          <w:sz w:val="24"/>
          <w:szCs w:val="24"/>
        </w:rPr>
        <w:t>55</w:t>
      </w:r>
    </w:p>
    <w:p w:rsidR="00F553FD" w:rsidRPr="00F553FD" w:rsidRDefault="00F553FD" w:rsidP="00CE6029">
      <w:pPr>
        <w:pStyle w:val="ListParagraph"/>
        <w:numPr>
          <w:ilvl w:val="1"/>
          <w:numId w:val="1"/>
        </w:numPr>
        <w:tabs>
          <w:tab w:val="right" w:leader="dot" w:pos="7371"/>
        </w:tabs>
        <w:spacing w:line="360" w:lineRule="auto"/>
        <w:ind w:left="1560"/>
        <w:jc w:val="both"/>
        <w:rPr>
          <w:rFonts w:ascii="Times New Roman" w:hAnsi="Times New Roman" w:cs="Times New Roman"/>
          <w:b/>
          <w:sz w:val="24"/>
          <w:szCs w:val="24"/>
        </w:rPr>
      </w:pPr>
      <w:r w:rsidRPr="00F553FD">
        <w:rPr>
          <w:rFonts w:ascii="Times New Roman" w:hAnsi="Times New Roman" w:cs="Times New Roman"/>
          <w:sz w:val="24"/>
          <w:szCs w:val="24"/>
        </w:rPr>
        <w:t>Saran</w:t>
      </w:r>
      <w:r w:rsidRPr="00F553FD">
        <w:rPr>
          <w:rFonts w:ascii="Times New Roman" w:hAnsi="Times New Roman" w:cs="Times New Roman"/>
          <w:sz w:val="24"/>
          <w:szCs w:val="24"/>
        </w:rPr>
        <w:tab/>
      </w:r>
      <w:r w:rsidR="00577376">
        <w:rPr>
          <w:rFonts w:ascii="Times New Roman" w:hAnsi="Times New Roman" w:cs="Times New Roman"/>
          <w:sz w:val="24"/>
          <w:szCs w:val="24"/>
        </w:rPr>
        <w:t>56</w:t>
      </w:r>
    </w:p>
    <w:p w:rsidR="00DB4C9A" w:rsidRPr="00F553FD" w:rsidRDefault="00DB4C9A" w:rsidP="00DB4C9A">
      <w:pPr>
        <w:pStyle w:val="ListParagraph"/>
        <w:tabs>
          <w:tab w:val="right" w:leader="dot" w:pos="7371"/>
        </w:tabs>
        <w:spacing w:line="360" w:lineRule="auto"/>
        <w:ind w:left="851"/>
        <w:jc w:val="both"/>
        <w:rPr>
          <w:rFonts w:ascii="Times New Roman" w:hAnsi="Times New Roman" w:cs="Times New Roman"/>
          <w:b/>
          <w:sz w:val="24"/>
          <w:szCs w:val="24"/>
        </w:rPr>
      </w:pPr>
    </w:p>
    <w:p w:rsidR="008036C1" w:rsidRDefault="008036C1" w:rsidP="00A0581A">
      <w:pPr>
        <w:pStyle w:val="ListParagraph"/>
        <w:tabs>
          <w:tab w:val="right" w:leader="dot" w:pos="7371"/>
        </w:tabs>
        <w:spacing w:line="360" w:lineRule="auto"/>
        <w:ind w:left="426"/>
        <w:jc w:val="both"/>
        <w:rPr>
          <w:rFonts w:ascii="Times New Roman" w:hAnsi="Times New Roman" w:cs="Times New Roman"/>
          <w:b/>
          <w:sz w:val="24"/>
          <w:szCs w:val="24"/>
        </w:rPr>
      </w:pPr>
      <w:r w:rsidRPr="008036C1">
        <w:rPr>
          <w:rFonts w:ascii="Times New Roman" w:hAnsi="Times New Roman" w:cs="Times New Roman"/>
          <w:b/>
          <w:sz w:val="24"/>
          <w:szCs w:val="24"/>
        </w:rPr>
        <w:t>DAFTAR PUSTAKA</w:t>
      </w:r>
      <w:r>
        <w:rPr>
          <w:rFonts w:ascii="Times New Roman" w:hAnsi="Times New Roman" w:cs="Times New Roman"/>
          <w:b/>
          <w:sz w:val="24"/>
          <w:szCs w:val="24"/>
        </w:rPr>
        <w:tab/>
      </w:r>
      <w:r w:rsidR="00577376">
        <w:rPr>
          <w:rFonts w:ascii="Times New Roman" w:hAnsi="Times New Roman" w:cs="Times New Roman"/>
          <w:b/>
          <w:sz w:val="24"/>
          <w:szCs w:val="24"/>
        </w:rPr>
        <w:t>57</w:t>
      </w:r>
    </w:p>
    <w:p w:rsidR="001061BA" w:rsidRDefault="001061BA" w:rsidP="00A0581A">
      <w:pPr>
        <w:pStyle w:val="ListParagraph"/>
        <w:tabs>
          <w:tab w:val="right" w:leader="dot" w:pos="7371"/>
        </w:tabs>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sidR="00577376">
        <w:rPr>
          <w:rFonts w:ascii="Times New Roman" w:hAnsi="Times New Roman" w:cs="Times New Roman"/>
          <w:b/>
          <w:sz w:val="24"/>
          <w:szCs w:val="24"/>
        </w:rPr>
        <w:t>60</w:t>
      </w:r>
    </w:p>
    <w:p w:rsidR="005A42F5" w:rsidRPr="008036C1" w:rsidRDefault="005A42F5" w:rsidP="00A0581A">
      <w:pPr>
        <w:pStyle w:val="ListParagraph"/>
        <w:tabs>
          <w:tab w:val="right" w:leader="dot" w:pos="7371"/>
        </w:tabs>
        <w:spacing w:line="360" w:lineRule="auto"/>
        <w:ind w:left="426"/>
        <w:jc w:val="both"/>
        <w:rPr>
          <w:rFonts w:ascii="Times New Roman" w:hAnsi="Times New Roman" w:cs="Times New Roman"/>
          <w:b/>
          <w:sz w:val="24"/>
          <w:szCs w:val="24"/>
        </w:rPr>
      </w:pPr>
    </w:p>
    <w:p w:rsidR="00494339" w:rsidRPr="00822208" w:rsidRDefault="00494339">
      <w:pPr>
        <w:rPr>
          <w:rFonts w:ascii="Times New Roman" w:hAnsi="Times New Roman" w:cs="Times New Roman"/>
          <w:sz w:val="24"/>
          <w:szCs w:val="24"/>
        </w:rPr>
      </w:pPr>
    </w:p>
    <w:p w:rsidR="00494339" w:rsidRPr="00822208" w:rsidRDefault="00494339">
      <w:pPr>
        <w:rPr>
          <w:rFonts w:ascii="Times New Roman" w:hAnsi="Times New Roman" w:cs="Times New Roman"/>
          <w:sz w:val="24"/>
          <w:szCs w:val="24"/>
        </w:rPr>
      </w:pPr>
    </w:p>
    <w:p w:rsidR="00494339" w:rsidRPr="00822208" w:rsidRDefault="00494339">
      <w:pPr>
        <w:rPr>
          <w:rFonts w:ascii="Times New Roman" w:hAnsi="Times New Roman" w:cs="Times New Roman"/>
          <w:sz w:val="24"/>
          <w:szCs w:val="24"/>
        </w:rPr>
      </w:pPr>
    </w:p>
    <w:p w:rsidR="00494339" w:rsidRPr="00822208" w:rsidRDefault="00494339">
      <w:pPr>
        <w:rPr>
          <w:rFonts w:ascii="Times New Roman" w:hAnsi="Times New Roman" w:cs="Times New Roman"/>
          <w:sz w:val="24"/>
          <w:szCs w:val="24"/>
        </w:rPr>
      </w:pPr>
    </w:p>
    <w:p w:rsidR="00494339" w:rsidRDefault="00494339">
      <w:pPr>
        <w:rPr>
          <w:rFonts w:ascii="Times New Roman" w:hAnsi="Times New Roman" w:cs="Times New Roman"/>
          <w:sz w:val="24"/>
          <w:szCs w:val="24"/>
        </w:rPr>
      </w:pPr>
    </w:p>
    <w:p w:rsidR="00AD413B" w:rsidRDefault="00AD413B">
      <w:pPr>
        <w:rPr>
          <w:rFonts w:ascii="Times New Roman" w:hAnsi="Times New Roman" w:cs="Times New Roman"/>
          <w:sz w:val="24"/>
          <w:szCs w:val="24"/>
        </w:rPr>
      </w:pPr>
    </w:p>
    <w:p w:rsidR="00CE6029" w:rsidRDefault="00CE6029">
      <w:pPr>
        <w:rPr>
          <w:rFonts w:ascii="Times New Roman" w:hAnsi="Times New Roman" w:cs="Times New Roman"/>
          <w:sz w:val="24"/>
          <w:szCs w:val="24"/>
        </w:rPr>
      </w:pPr>
    </w:p>
    <w:p w:rsidR="00F8375B" w:rsidRDefault="00F8375B">
      <w:pPr>
        <w:rPr>
          <w:rFonts w:ascii="Times New Roman" w:hAnsi="Times New Roman" w:cs="Times New Roman"/>
          <w:sz w:val="24"/>
          <w:szCs w:val="24"/>
        </w:rPr>
      </w:pPr>
    </w:p>
    <w:p w:rsidR="00F8375B" w:rsidRDefault="00F8375B">
      <w:pPr>
        <w:rPr>
          <w:rFonts w:ascii="Times New Roman" w:hAnsi="Times New Roman" w:cs="Times New Roman"/>
          <w:sz w:val="24"/>
          <w:szCs w:val="24"/>
        </w:rPr>
      </w:pPr>
    </w:p>
    <w:p w:rsidR="00F8375B" w:rsidRDefault="00F8375B">
      <w:pPr>
        <w:rPr>
          <w:rFonts w:ascii="Times New Roman" w:hAnsi="Times New Roman" w:cs="Times New Roman"/>
          <w:sz w:val="24"/>
          <w:szCs w:val="24"/>
        </w:rPr>
      </w:pPr>
    </w:p>
    <w:p w:rsidR="00F8375B" w:rsidRDefault="00F8375B">
      <w:pPr>
        <w:rPr>
          <w:rFonts w:ascii="Times New Roman" w:hAnsi="Times New Roman" w:cs="Times New Roman"/>
          <w:sz w:val="24"/>
          <w:szCs w:val="24"/>
        </w:rPr>
      </w:pPr>
    </w:p>
    <w:p w:rsidR="00F8375B" w:rsidRDefault="00F8375B">
      <w:pPr>
        <w:rPr>
          <w:rFonts w:ascii="Times New Roman" w:hAnsi="Times New Roman" w:cs="Times New Roman"/>
          <w:sz w:val="24"/>
          <w:szCs w:val="24"/>
        </w:rPr>
      </w:pPr>
    </w:p>
    <w:p w:rsidR="00F8375B" w:rsidRDefault="00F8375B">
      <w:pPr>
        <w:rPr>
          <w:rFonts w:ascii="Times New Roman" w:hAnsi="Times New Roman" w:cs="Times New Roman"/>
          <w:sz w:val="24"/>
          <w:szCs w:val="24"/>
        </w:rPr>
      </w:pPr>
    </w:p>
    <w:p w:rsidR="00AD413B" w:rsidRDefault="00AD413B">
      <w:pPr>
        <w:rPr>
          <w:rFonts w:ascii="Times New Roman" w:hAnsi="Times New Roman" w:cs="Times New Roman"/>
          <w:sz w:val="24"/>
          <w:szCs w:val="24"/>
        </w:rPr>
      </w:pPr>
    </w:p>
    <w:p w:rsidR="00AD413B" w:rsidRDefault="00AD413B">
      <w:pPr>
        <w:rPr>
          <w:rFonts w:ascii="Times New Roman" w:hAnsi="Times New Roman" w:cs="Times New Roman"/>
          <w:sz w:val="24"/>
          <w:szCs w:val="24"/>
        </w:rPr>
      </w:pPr>
    </w:p>
    <w:p w:rsidR="00AD413B" w:rsidRPr="00822208" w:rsidRDefault="00AD413B">
      <w:pPr>
        <w:rPr>
          <w:rFonts w:ascii="Times New Roman" w:hAnsi="Times New Roman" w:cs="Times New Roman"/>
          <w:sz w:val="24"/>
          <w:szCs w:val="24"/>
        </w:rPr>
      </w:pPr>
    </w:p>
    <w:p w:rsidR="00494339" w:rsidRPr="00822208" w:rsidRDefault="00494339">
      <w:pPr>
        <w:rPr>
          <w:rFonts w:ascii="Times New Roman" w:hAnsi="Times New Roman" w:cs="Times New Roman"/>
          <w:sz w:val="24"/>
          <w:szCs w:val="24"/>
        </w:rPr>
      </w:pPr>
    </w:p>
    <w:p w:rsidR="00494339" w:rsidRDefault="00494339">
      <w:pPr>
        <w:rPr>
          <w:rFonts w:ascii="Times New Roman" w:hAnsi="Times New Roman" w:cs="Times New Roman"/>
          <w:sz w:val="24"/>
          <w:szCs w:val="24"/>
        </w:rPr>
      </w:pPr>
    </w:p>
    <w:p w:rsidR="00CE6029" w:rsidRPr="00822208" w:rsidRDefault="00CE6029">
      <w:pPr>
        <w:rPr>
          <w:rFonts w:ascii="Times New Roman" w:hAnsi="Times New Roman" w:cs="Times New Roman"/>
          <w:sz w:val="24"/>
          <w:szCs w:val="24"/>
        </w:rPr>
      </w:pPr>
    </w:p>
    <w:p w:rsidR="00494339" w:rsidRPr="00822208" w:rsidRDefault="00494339">
      <w:pPr>
        <w:rPr>
          <w:rFonts w:ascii="Times New Roman" w:hAnsi="Times New Roman" w:cs="Times New Roman"/>
          <w:sz w:val="24"/>
          <w:szCs w:val="24"/>
        </w:rPr>
      </w:pPr>
    </w:p>
    <w:p w:rsidR="00494339" w:rsidRPr="00822208" w:rsidRDefault="00494339">
      <w:pPr>
        <w:rPr>
          <w:rFonts w:ascii="Times New Roman" w:hAnsi="Times New Roman" w:cs="Times New Roman"/>
          <w:sz w:val="24"/>
          <w:szCs w:val="24"/>
        </w:rPr>
      </w:pPr>
    </w:p>
    <w:p w:rsidR="00F553FD" w:rsidRDefault="00F553FD" w:rsidP="00DE4D69">
      <w:pPr>
        <w:rPr>
          <w:rFonts w:ascii="Times New Roman" w:hAnsi="Times New Roman" w:cs="Times New Roman"/>
          <w:b/>
          <w:sz w:val="28"/>
          <w:szCs w:val="24"/>
        </w:rPr>
      </w:pPr>
    </w:p>
    <w:p w:rsidR="002E0841" w:rsidRPr="00D07C28" w:rsidRDefault="002E0841" w:rsidP="002E0841">
      <w:pPr>
        <w:jc w:val="center"/>
        <w:rPr>
          <w:rFonts w:ascii="Times New Roman" w:hAnsi="Times New Roman" w:cs="Times New Roman"/>
          <w:b/>
          <w:sz w:val="28"/>
          <w:szCs w:val="24"/>
        </w:rPr>
      </w:pPr>
      <w:r w:rsidRPr="00D07C28">
        <w:rPr>
          <w:rFonts w:ascii="Times New Roman" w:hAnsi="Times New Roman" w:cs="Times New Roman"/>
          <w:b/>
          <w:sz w:val="28"/>
          <w:szCs w:val="24"/>
        </w:rPr>
        <w:t>DAFTAR TABEL</w:t>
      </w:r>
    </w:p>
    <w:p w:rsidR="002E0841" w:rsidRDefault="002E0841" w:rsidP="002E0841">
      <w:pPr>
        <w:jc w:val="center"/>
        <w:rPr>
          <w:rFonts w:ascii="Times New Roman" w:hAnsi="Times New Roman" w:cs="Times New Roman"/>
          <w:b/>
          <w:sz w:val="24"/>
          <w:szCs w:val="24"/>
        </w:rPr>
      </w:pPr>
    </w:p>
    <w:p w:rsidR="00CE6029" w:rsidRPr="00CE6029" w:rsidRDefault="00CE6029" w:rsidP="00CE6029">
      <w:pPr>
        <w:ind w:firstLine="5812"/>
        <w:jc w:val="center"/>
        <w:rPr>
          <w:rFonts w:ascii="Times New Roman" w:hAnsi="Times New Roman" w:cs="Times New Roman"/>
          <w:sz w:val="24"/>
          <w:szCs w:val="24"/>
        </w:rPr>
      </w:pPr>
      <w:r w:rsidRPr="00CE6029">
        <w:rPr>
          <w:rFonts w:ascii="Times New Roman" w:hAnsi="Times New Roman" w:cs="Times New Roman"/>
          <w:sz w:val="24"/>
          <w:szCs w:val="24"/>
        </w:rPr>
        <w:t>Halaman</w:t>
      </w:r>
    </w:p>
    <w:p w:rsidR="003C1AFE" w:rsidRDefault="001569DE" w:rsidP="00CE6029">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Tabel 3.1</w:t>
      </w:r>
      <w:r w:rsidR="002E0841" w:rsidRPr="002E0841">
        <w:rPr>
          <w:rFonts w:ascii="Times New Roman" w:hAnsi="Times New Roman" w:cs="Times New Roman"/>
          <w:sz w:val="24"/>
          <w:szCs w:val="24"/>
        </w:rPr>
        <w:t xml:space="preserve"> </w:t>
      </w:r>
      <w:r w:rsidR="000E7010">
        <w:rPr>
          <w:rFonts w:ascii="Times New Roman" w:hAnsi="Times New Roman" w:cs="Times New Roman"/>
          <w:sz w:val="24"/>
          <w:szCs w:val="24"/>
        </w:rPr>
        <w:t>Jumlah Populasi Penelitian</w:t>
      </w:r>
      <w:r w:rsidR="000E7010">
        <w:rPr>
          <w:rFonts w:ascii="Times New Roman" w:hAnsi="Times New Roman" w:cs="Times New Roman"/>
          <w:sz w:val="24"/>
          <w:szCs w:val="24"/>
        </w:rPr>
        <w:tab/>
      </w:r>
      <w:r w:rsidR="00F553FD">
        <w:rPr>
          <w:rFonts w:ascii="Times New Roman" w:hAnsi="Times New Roman" w:cs="Times New Roman"/>
          <w:sz w:val="24"/>
          <w:szCs w:val="24"/>
        </w:rPr>
        <w:t>31</w:t>
      </w:r>
    </w:p>
    <w:p w:rsidR="002E0841" w:rsidRPr="002E0841" w:rsidRDefault="003C1AFE"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Tabel 3.2 </w:t>
      </w:r>
      <w:r w:rsidR="002E0841" w:rsidRPr="002E0841">
        <w:rPr>
          <w:rFonts w:ascii="Times New Roman" w:hAnsi="Times New Roman" w:cs="Times New Roman"/>
          <w:sz w:val="24"/>
          <w:szCs w:val="24"/>
        </w:rPr>
        <w:t>Pola Pemberian Skor Angket Kemandirian Belajar</w:t>
      </w:r>
      <w:r w:rsidR="002E0841">
        <w:rPr>
          <w:rFonts w:ascii="Times New Roman" w:hAnsi="Times New Roman" w:cs="Times New Roman"/>
          <w:sz w:val="24"/>
          <w:szCs w:val="24"/>
        </w:rPr>
        <w:tab/>
      </w:r>
      <w:r w:rsidR="00F553FD">
        <w:rPr>
          <w:rFonts w:ascii="Times New Roman" w:hAnsi="Times New Roman" w:cs="Times New Roman"/>
          <w:sz w:val="24"/>
          <w:szCs w:val="24"/>
        </w:rPr>
        <w:t>33</w:t>
      </w:r>
    </w:p>
    <w:p w:rsidR="002E0841" w:rsidRDefault="00DE4D69"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Tabel 3.3</w:t>
      </w:r>
      <w:r w:rsidR="002E0841" w:rsidRPr="002E0841">
        <w:rPr>
          <w:rFonts w:ascii="Times New Roman" w:hAnsi="Times New Roman" w:cs="Times New Roman"/>
          <w:sz w:val="24"/>
          <w:szCs w:val="24"/>
        </w:rPr>
        <w:t xml:space="preserve"> Kisi-Kisi Angket Kemandirian Belajar</w:t>
      </w:r>
      <w:r w:rsidR="000F2DA9">
        <w:rPr>
          <w:rFonts w:ascii="Times New Roman" w:hAnsi="Times New Roman" w:cs="Times New Roman"/>
          <w:sz w:val="24"/>
          <w:szCs w:val="24"/>
        </w:rPr>
        <w:t xml:space="preserve"> (Sebelum Validitas)</w:t>
      </w:r>
      <w:r w:rsidR="00D07C28">
        <w:rPr>
          <w:rFonts w:ascii="Times New Roman" w:hAnsi="Times New Roman" w:cs="Times New Roman"/>
          <w:sz w:val="24"/>
          <w:szCs w:val="24"/>
        </w:rPr>
        <w:tab/>
      </w:r>
      <w:r w:rsidR="00F553FD">
        <w:rPr>
          <w:rFonts w:ascii="Times New Roman" w:hAnsi="Times New Roman" w:cs="Times New Roman"/>
          <w:sz w:val="24"/>
          <w:szCs w:val="24"/>
        </w:rPr>
        <w:t>33</w:t>
      </w:r>
    </w:p>
    <w:p w:rsidR="00DE4D69" w:rsidRDefault="00DE4D69"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Tab</w:t>
      </w:r>
      <w:r w:rsidR="00A12D50">
        <w:rPr>
          <w:rFonts w:ascii="Times New Roman" w:hAnsi="Times New Roman" w:cs="Times New Roman"/>
          <w:sz w:val="24"/>
          <w:szCs w:val="24"/>
        </w:rPr>
        <w:t>el 3.</w:t>
      </w:r>
      <w:r w:rsidR="00F553FD">
        <w:rPr>
          <w:rFonts w:ascii="Times New Roman" w:hAnsi="Times New Roman" w:cs="Times New Roman"/>
          <w:sz w:val="24"/>
          <w:szCs w:val="24"/>
        </w:rPr>
        <w:t>4 Niali Alpha Cronbach’s</w:t>
      </w:r>
      <w:r w:rsidR="00F553FD">
        <w:rPr>
          <w:rFonts w:ascii="Times New Roman" w:hAnsi="Times New Roman" w:cs="Times New Roman"/>
          <w:sz w:val="24"/>
          <w:szCs w:val="24"/>
        </w:rPr>
        <w:tab/>
        <w:t>36</w:t>
      </w:r>
    </w:p>
    <w:p w:rsidR="00DE4D69" w:rsidRDefault="003B7A13"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Tabel 4.1</w:t>
      </w:r>
      <w:r w:rsidR="00DE4D69">
        <w:rPr>
          <w:rFonts w:ascii="Times New Roman" w:hAnsi="Times New Roman" w:cs="Times New Roman"/>
          <w:sz w:val="24"/>
          <w:szCs w:val="24"/>
        </w:rPr>
        <w:t xml:space="preserve"> </w:t>
      </w:r>
      <w:r w:rsidR="00F553FD">
        <w:rPr>
          <w:rFonts w:ascii="Times New Roman" w:hAnsi="Times New Roman" w:cs="Times New Roman"/>
          <w:sz w:val="24"/>
          <w:szCs w:val="24"/>
        </w:rPr>
        <w:t>Hasil Uji validitas</w:t>
      </w:r>
      <w:r w:rsidR="00F553FD">
        <w:rPr>
          <w:rFonts w:ascii="Times New Roman" w:hAnsi="Times New Roman" w:cs="Times New Roman"/>
          <w:sz w:val="24"/>
          <w:szCs w:val="24"/>
        </w:rPr>
        <w:tab/>
        <w:t>43</w:t>
      </w:r>
    </w:p>
    <w:p w:rsidR="001061BA" w:rsidRDefault="001061BA"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Tabel 4.2 </w:t>
      </w:r>
      <w:r w:rsidR="00F553FD">
        <w:rPr>
          <w:rFonts w:ascii="Times New Roman" w:hAnsi="Times New Roman" w:cs="Times New Roman"/>
          <w:sz w:val="24"/>
          <w:szCs w:val="24"/>
        </w:rPr>
        <w:t xml:space="preserve">Hasil </w:t>
      </w:r>
      <w:r>
        <w:rPr>
          <w:rFonts w:ascii="Times New Roman" w:hAnsi="Times New Roman" w:cs="Times New Roman"/>
          <w:sz w:val="24"/>
          <w:szCs w:val="24"/>
        </w:rPr>
        <w:t>Uji Reliabilita</w:t>
      </w:r>
      <w:r>
        <w:rPr>
          <w:rFonts w:ascii="Times New Roman" w:hAnsi="Times New Roman" w:cs="Times New Roman"/>
          <w:sz w:val="24"/>
          <w:szCs w:val="24"/>
        </w:rPr>
        <w:tab/>
      </w:r>
      <w:r w:rsidR="00F553FD">
        <w:rPr>
          <w:rFonts w:ascii="Times New Roman" w:hAnsi="Times New Roman" w:cs="Times New Roman"/>
          <w:sz w:val="24"/>
          <w:szCs w:val="24"/>
        </w:rPr>
        <w:t>45</w:t>
      </w:r>
    </w:p>
    <w:p w:rsidR="00E651A1" w:rsidRDefault="00E651A1"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Tabel 4.3 </w:t>
      </w:r>
      <w:r w:rsidR="00F553FD">
        <w:rPr>
          <w:rFonts w:ascii="Times New Roman" w:hAnsi="Times New Roman" w:cs="Times New Roman"/>
          <w:sz w:val="24"/>
          <w:szCs w:val="24"/>
        </w:rPr>
        <w:t xml:space="preserve">Hasil </w:t>
      </w:r>
      <w:r>
        <w:rPr>
          <w:rFonts w:ascii="Times New Roman" w:hAnsi="Times New Roman" w:cs="Times New Roman"/>
          <w:sz w:val="24"/>
          <w:szCs w:val="24"/>
        </w:rPr>
        <w:t>Uji Normalitas</w:t>
      </w:r>
      <w:r>
        <w:rPr>
          <w:rFonts w:ascii="Times New Roman" w:hAnsi="Times New Roman" w:cs="Times New Roman"/>
          <w:sz w:val="24"/>
          <w:szCs w:val="24"/>
        </w:rPr>
        <w:tab/>
      </w:r>
      <w:r w:rsidR="00F553FD">
        <w:rPr>
          <w:rFonts w:ascii="Times New Roman" w:hAnsi="Times New Roman" w:cs="Times New Roman"/>
          <w:sz w:val="24"/>
          <w:szCs w:val="24"/>
        </w:rPr>
        <w:t>47</w:t>
      </w:r>
    </w:p>
    <w:p w:rsidR="00E651A1" w:rsidRDefault="00E651A1"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Tabel 4.4 </w:t>
      </w:r>
      <w:r w:rsidR="00F553FD">
        <w:rPr>
          <w:rFonts w:ascii="Times New Roman" w:hAnsi="Times New Roman" w:cs="Times New Roman"/>
          <w:sz w:val="24"/>
          <w:szCs w:val="24"/>
        </w:rPr>
        <w:t xml:space="preserve">Hasil </w:t>
      </w:r>
      <w:r>
        <w:rPr>
          <w:rFonts w:ascii="Times New Roman" w:hAnsi="Times New Roman" w:cs="Times New Roman"/>
          <w:sz w:val="24"/>
          <w:szCs w:val="24"/>
        </w:rPr>
        <w:t>Uji Homogenitas</w:t>
      </w:r>
      <w:r>
        <w:rPr>
          <w:rFonts w:ascii="Times New Roman" w:hAnsi="Times New Roman" w:cs="Times New Roman"/>
          <w:sz w:val="24"/>
          <w:szCs w:val="24"/>
        </w:rPr>
        <w:tab/>
      </w:r>
      <w:r w:rsidR="00F553FD">
        <w:rPr>
          <w:rFonts w:ascii="Times New Roman" w:hAnsi="Times New Roman" w:cs="Times New Roman"/>
          <w:sz w:val="24"/>
          <w:szCs w:val="24"/>
        </w:rPr>
        <w:t>48</w:t>
      </w:r>
    </w:p>
    <w:p w:rsidR="00E651A1" w:rsidRDefault="00E651A1"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4.5 </w:t>
      </w:r>
      <w:r w:rsidR="00F553FD">
        <w:rPr>
          <w:rFonts w:ascii="Times New Roman" w:hAnsi="Times New Roman" w:cs="Times New Roman"/>
          <w:sz w:val="24"/>
          <w:szCs w:val="24"/>
        </w:rPr>
        <w:t xml:space="preserve">Hasil </w:t>
      </w:r>
      <w:r>
        <w:rPr>
          <w:rFonts w:ascii="Times New Roman" w:hAnsi="Times New Roman" w:cs="Times New Roman"/>
          <w:sz w:val="24"/>
          <w:szCs w:val="24"/>
        </w:rPr>
        <w:t>Uji Hipotesis</w:t>
      </w:r>
      <w:r>
        <w:rPr>
          <w:rFonts w:ascii="Times New Roman" w:hAnsi="Times New Roman" w:cs="Times New Roman"/>
          <w:sz w:val="24"/>
          <w:szCs w:val="24"/>
        </w:rPr>
        <w:tab/>
      </w:r>
      <w:r w:rsidR="00F553FD">
        <w:rPr>
          <w:rFonts w:ascii="Times New Roman" w:hAnsi="Times New Roman" w:cs="Times New Roman"/>
          <w:sz w:val="24"/>
          <w:szCs w:val="24"/>
        </w:rPr>
        <w:t>49</w:t>
      </w:r>
    </w:p>
    <w:p w:rsidR="00F553FD" w:rsidRPr="002E0841" w:rsidRDefault="00F553FD"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Tabel 4.6 Hasil Rata-Rata Pre-test dan Post-test Kemandirian Belajar</w:t>
      </w:r>
      <w:r>
        <w:rPr>
          <w:rFonts w:ascii="Times New Roman" w:hAnsi="Times New Roman" w:cs="Times New Roman"/>
          <w:sz w:val="24"/>
          <w:szCs w:val="24"/>
        </w:rPr>
        <w:tab/>
        <w:t>49</w:t>
      </w:r>
    </w:p>
    <w:p w:rsidR="002E0841" w:rsidRDefault="002E0841"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D07C28" w:rsidRDefault="00D07C28" w:rsidP="002E0841">
      <w:pPr>
        <w:rPr>
          <w:rFonts w:ascii="Times New Roman" w:hAnsi="Times New Roman" w:cs="Times New Roman"/>
          <w:b/>
          <w:sz w:val="24"/>
          <w:szCs w:val="24"/>
        </w:rPr>
      </w:pPr>
    </w:p>
    <w:p w:rsidR="00EC6F71" w:rsidRDefault="00EC6F71" w:rsidP="0036069C">
      <w:pPr>
        <w:rPr>
          <w:rFonts w:ascii="Times New Roman" w:hAnsi="Times New Roman" w:cs="Times New Roman"/>
          <w:b/>
          <w:sz w:val="24"/>
          <w:szCs w:val="24"/>
        </w:rPr>
      </w:pPr>
    </w:p>
    <w:p w:rsidR="00CE6029" w:rsidRDefault="00CE6029" w:rsidP="0036069C">
      <w:pPr>
        <w:rPr>
          <w:rFonts w:ascii="Times New Roman" w:hAnsi="Times New Roman" w:cs="Times New Roman"/>
          <w:b/>
          <w:sz w:val="24"/>
          <w:szCs w:val="24"/>
        </w:rPr>
      </w:pPr>
    </w:p>
    <w:p w:rsidR="00601CBF" w:rsidRDefault="00601CBF" w:rsidP="0036069C">
      <w:pPr>
        <w:rPr>
          <w:rFonts w:ascii="Times New Roman" w:hAnsi="Times New Roman" w:cs="Times New Roman"/>
          <w:b/>
          <w:sz w:val="28"/>
          <w:szCs w:val="24"/>
        </w:rPr>
      </w:pPr>
    </w:p>
    <w:p w:rsidR="002E0841" w:rsidRDefault="002E0841" w:rsidP="002E0841">
      <w:pPr>
        <w:jc w:val="center"/>
        <w:rPr>
          <w:rFonts w:ascii="Times New Roman" w:hAnsi="Times New Roman" w:cs="Times New Roman"/>
          <w:b/>
          <w:sz w:val="28"/>
          <w:szCs w:val="24"/>
        </w:rPr>
      </w:pPr>
      <w:r w:rsidRPr="00D07C28">
        <w:rPr>
          <w:rFonts w:ascii="Times New Roman" w:hAnsi="Times New Roman" w:cs="Times New Roman"/>
          <w:b/>
          <w:sz w:val="28"/>
          <w:szCs w:val="24"/>
        </w:rPr>
        <w:t>DAFTAR GAMBAR</w:t>
      </w:r>
    </w:p>
    <w:p w:rsidR="00CE6029" w:rsidRPr="00D07C28" w:rsidRDefault="00CE6029" w:rsidP="002E0841">
      <w:pPr>
        <w:jc w:val="center"/>
        <w:rPr>
          <w:rFonts w:ascii="Times New Roman" w:hAnsi="Times New Roman" w:cs="Times New Roman"/>
          <w:b/>
          <w:sz w:val="28"/>
          <w:szCs w:val="24"/>
        </w:rPr>
      </w:pPr>
    </w:p>
    <w:p w:rsidR="00D07C28" w:rsidRPr="00CE6029" w:rsidRDefault="00CE6029" w:rsidP="00CE6029">
      <w:pPr>
        <w:ind w:firstLine="5812"/>
        <w:jc w:val="center"/>
        <w:rPr>
          <w:rFonts w:ascii="Times New Roman" w:hAnsi="Times New Roman" w:cs="Times New Roman"/>
          <w:sz w:val="24"/>
          <w:szCs w:val="24"/>
        </w:rPr>
      </w:pPr>
      <w:r w:rsidRPr="00CE6029">
        <w:rPr>
          <w:rFonts w:ascii="Times New Roman" w:hAnsi="Times New Roman" w:cs="Times New Roman"/>
          <w:sz w:val="24"/>
          <w:szCs w:val="24"/>
        </w:rPr>
        <w:t>Halaman</w:t>
      </w:r>
    </w:p>
    <w:p w:rsidR="00D07C28" w:rsidRPr="00D07C28" w:rsidRDefault="00D07C28" w:rsidP="00CE6029">
      <w:pPr>
        <w:tabs>
          <w:tab w:val="right" w:leader="dot" w:pos="7371"/>
        </w:tabs>
        <w:jc w:val="both"/>
        <w:rPr>
          <w:rFonts w:ascii="Times New Roman" w:hAnsi="Times New Roman" w:cs="Times New Roman"/>
          <w:sz w:val="24"/>
          <w:szCs w:val="24"/>
        </w:rPr>
      </w:pPr>
      <w:r w:rsidRPr="00D07C28">
        <w:rPr>
          <w:rFonts w:ascii="Times New Roman" w:hAnsi="Times New Roman" w:cs="Times New Roman"/>
          <w:sz w:val="24"/>
          <w:szCs w:val="24"/>
        </w:rPr>
        <w:t>Gambar 2.1 Kerangka Berpikir</w:t>
      </w:r>
      <w:r>
        <w:rPr>
          <w:rFonts w:ascii="Times New Roman" w:hAnsi="Times New Roman" w:cs="Times New Roman"/>
          <w:sz w:val="24"/>
          <w:szCs w:val="24"/>
        </w:rPr>
        <w:tab/>
      </w:r>
      <w:r w:rsidR="00A12D50">
        <w:rPr>
          <w:rFonts w:ascii="Times New Roman" w:hAnsi="Times New Roman" w:cs="Times New Roman"/>
          <w:sz w:val="24"/>
          <w:szCs w:val="24"/>
        </w:rPr>
        <w:t>26</w:t>
      </w:r>
    </w:p>
    <w:p w:rsidR="00D07C28" w:rsidRDefault="00D07C28" w:rsidP="00D07C28">
      <w:pPr>
        <w:tabs>
          <w:tab w:val="right" w:leader="dot" w:pos="7371"/>
        </w:tabs>
        <w:jc w:val="both"/>
        <w:rPr>
          <w:rFonts w:ascii="Times New Roman" w:hAnsi="Times New Roman" w:cs="Times New Roman"/>
          <w:sz w:val="24"/>
          <w:szCs w:val="24"/>
        </w:rPr>
      </w:pPr>
      <w:r w:rsidRPr="00D07C28">
        <w:rPr>
          <w:rFonts w:ascii="Times New Roman" w:hAnsi="Times New Roman" w:cs="Times New Roman"/>
          <w:sz w:val="24"/>
          <w:szCs w:val="24"/>
        </w:rPr>
        <w:t>Gambar 3.1 Desain Penelitian</w:t>
      </w:r>
      <w:r>
        <w:rPr>
          <w:rFonts w:ascii="Times New Roman" w:hAnsi="Times New Roman" w:cs="Times New Roman"/>
          <w:sz w:val="24"/>
          <w:szCs w:val="24"/>
        </w:rPr>
        <w:tab/>
      </w:r>
      <w:r w:rsidR="000C1730">
        <w:rPr>
          <w:rFonts w:ascii="Times New Roman" w:hAnsi="Times New Roman" w:cs="Times New Roman"/>
          <w:sz w:val="24"/>
          <w:szCs w:val="24"/>
        </w:rPr>
        <w:t>29</w:t>
      </w: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AD413B" w:rsidRDefault="00AD413B" w:rsidP="00D07C28">
      <w:pPr>
        <w:tabs>
          <w:tab w:val="right" w:leader="dot" w:pos="7371"/>
        </w:tabs>
        <w:jc w:val="both"/>
        <w:rPr>
          <w:rFonts w:ascii="Times New Roman" w:hAnsi="Times New Roman" w:cs="Times New Roman"/>
          <w:sz w:val="24"/>
          <w:szCs w:val="24"/>
        </w:rPr>
      </w:pPr>
    </w:p>
    <w:p w:rsidR="00AD413B" w:rsidRDefault="00AD413B"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CC77E4" w:rsidRDefault="00CC77E4"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D07C28" w:rsidRDefault="00D07C28" w:rsidP="00D07C28">
      <w:pPr>
        <w:tabs>
          <w:tab w:val="right" w:leader="dot" w:pos="7371"/>
        </w:tabs>
        <w:jc w:val="both"/>
        <w:rPr>
          <w:rFonts w:ascii="Times New Roman" w:hAnsi="Times New Roman" w:cs="Times New Roman"/>
          <w:sz w:val="24"/>
          <w:szCs w:val="24"/>
        </w:rPr>
      </w:pPr>
    </w:p>
    <w:p w:rsidR="00EB44F4" w:rsidRDefault="00EB44F4" w:rsidP="00D07C28">
      <w:pPr>
        <w:tabs>
          <w:tab w:val="right" w:leader="dot" w:pos="7371"/>
        </w:tabs>
        <w:jc w:val="both"/>
        <w:rPr>
          <w:rFonts w:ascii="Times New Roman" w:hAnsi="Times New Roman" w:cs="Times New Roman"/>
          <w:sz w:val="24"/>
          <w:szCs w:val="24"/>
        </w:rPr>
      </w:pPr>
    </w:p>
    <w:p w:rsidR="00EB44F4" w:rsidRDefault="00EB44F4" w:rsidP="00D07C28">
      <w:pPr>
        <w:tabs>
          <w:tab w:val="right" w:leader="dot" w:pos="7371"/>
        </w:tabs>
        <w:jc w:val="both"/>
        <w:rPr>
          <w:rFonts w:ascii="Times New Roman" w:hAnsi="Times New Roman" w:cs="Times New Roman"/>
          <w:sz w:val="24"/>
          <w:szCs w:val="24"/>
        </w:rPr>
      </w:pPr>
    </w:p>
    <w:p w:rsidR="00EB44F4" w:rsidRDefault="00EB44F4" w:rsidP="00D07C28">
      <w:pPr>
        <w:tabs>
          <w:tab w:val="right" w:leader="dot" w:pos="7371"/>
        </w:tabs>
        <w:jc w:val="both"/>
        <w:rPr>
          <w:rFonts w:ascii="Times New Roman" w:hAnsi="Times New Roman" w:cs="Times New Roman"/>
          <w:sz w:val="24"/>
          <w:szCs w:val="24"/>
        </w:rPr>
      </w:pPr>
    </w:p>
    <w:p w:rsidR="00EB44F4" w:rsidRDefault="00EB44F4" w:rsidP="00D07C28">
      <w:pPr>
        <w:tabs>
          <w:tab w:val="right" w:leader="dot" w:pos="7371"/>
        </w:tabs>
        <w:jc w:val="both"/>
        <w:rPr>
          <w:rFonts w:ascii="Times New Roman" w:hAnsi="Times New Roman" w:cs="Times New Roman"/>
          <w:sz w:val="24"/>
          <w:szCs w:val="24"/>
        </w:rPr>
      </w:pPr>
    </w:p>
    <w:p w:rsidR="000F1663" w:rsidRDefault="000F1663" w:rsidP="00D07C28">
      <w:pPr>
        <w:tabs>
          <w:tab w:val="right" w:leader="dot" w:pos="7371"/>
        </w:tabs>
        <w:jc w:val="both"/>
        <w:rPr>
          <w:rFonts w:ascii="Times New Roman" w:hAnsi="Times New Roman" w:cs="Times New Roman"/>
          <w:sz w:val="24"/>
          <w:szCs w:val="24"/>
        </w:rPr>
      </w:pPr>
    </w:p>
    <w:p w:rsidR="00601CBF" w:rsidRDefault="00601CBF" w:rsidP="00D07C28">
      <w:pPr>
        <w:tabs>
          <w:tab w:val="right" w:leader="dot" w:pos="7371"/>
        </w:tabs>
        <w:jc w:val="both"/>
        <w:rPr>
          <w:rFonts w:ascii="Times New Roman" w:hAnsi="Times New Roman" w:cs="Times New Roman"/>
          <w:sz w:val="24"/>
          <w:szCs w:val="24"/>
        </w:rPr>
      </w:pPr>
    </w:p>
    <w:p w:rsidR="00601CBF" w:rsidRDefault="00601CBF" w:rsidP="00D07C28">
      <w:pPr>
        <w:tabs>
          <w:tab w:val="right" w:leader="dot" w:pos="7371"/>
        </w:tabs>
        <w:jc w:val="both"/>
        <w:rPr>
          <w:rFonts w:ascii="Times New Roman" w:hAnsi="Times New Roman" w:cs="Times New Roman"/>
          <w:sz w:val="24"/>
          <w:szCs w:val="24"/>
        </w:rPr>
      </w:pPr>
    </w:p>
    <w:p w:rsidR="00601CBF" w:rsidRDefault="00601CBF" w:rsidP="00D07C28">
      <w:pPr>
        <w:tabs>
          <w:tab w:val="right" w:leader="dot" w:pos="7371"/>
        </w:tabs>
        <w:jc w:val="both"/>
        <w:rPr>
          <w:rFonts w:ascii="Times New Roman" w:hAnsi="Times New Roman" w:cs="Times New Roman"/>
          <w:sz w:val="24"/>
          <w:szCs w:val="24"/>
        </w:rPr>
      </w:pPr>
    </w:p>
    <w:p w:rsidR="00601CBF" w:rsidRDefault="00601CBF" w:rsidP="00D07C28">
      <w:pPr>
        <w:tabs>
          <w:tab w:val="right" w:leader="dot" w:pos="7371"/>
        </w:tabs>
        <w:jc w:val="both"/>
        <w:rPr>
          <w:rFonts w:ascii="Times New Roman" w:hAnsi="Times New Roman" w:cs="Times New Roman"/>
          <w:sz w:val="24"/>
          <w:szCs w:val="24"/>
        </w:rPr>
      </w:pPr>
    </w:p>
    <w:p w:rsidR="00EB44F4" w:rsidRDefault="00E651A1" w:rsidP="00E651A1">
      <w:pPr>
        <w:tabs>
          <w:tab w:val="right" w:leader="dot" w:pos="7371"/>
        </w:tabs>
        <w:jc w:val="center"/>
        <w:rPr>
          <w:rFonts w:ascii="Times New Roman" w:hAnsi="Times New Roman" w:cs="Times New Roman"/>
          <w:b/>
          <w:sz w:val="24"/>
          <w:szCs w:val="24"/>
        </w:rPr>
      </w:pPr>
      <w:r w:rsidRPr="00E651A1">
        <w:rPr>
          <w:rFonts w:ascii="Times New Roman" w:hAnsi="Times New Roman" w:cs="Times New Roman"/>
          <w:b/>
          <w:sz w:val="24"/>
          <w:szCs w:val="24"/>
        </w:rPr>
        <w:t>DAFTAR LAMPIRAN</w:t>
      </w:r>
    </w:p>
    <w:p w:rsidR="00E651A1" w:rsidRDefault="00E651A1" w:rsidP="00E651A1">
      <w:pPr>
        <w:tabs>
          <w:tab w:val="right" w:leader="dot" w:pos="7371"/>
        </w:tabs>
        <w:jc w:val="center"/>
        <w:rPr>
          <w:rFonts w:ascii="Times New Roman" w:hAnsi="Times New Roman" w:cs="Times New Roman"/>
          <w:b/>
          <w:sz w:val="24"/>
          <w:szCs w:val="24"/>
        </w:rPr>
      </w:pPr>
    </w:p>
    <w:p w:rsidR="00CE6029" w:rsidRPr="00CE6029" w:rsidRDefault="00CE6029" w:rsidP="00CE6029">
      <w:pPr>
        <w:ind w:firstLine="5812"/>
        <w:jc w:val="center"/>
        <w:rPr>
          <w:rFonts w:ascii="Times New Roman" w:hAnsi="Times New Roman" w:cs="Times New Roman"/>
          <w:sz w:val="24"/>
          <w:szCs w:val="24"/>
        </w:rPr>
      </w:pPr>
      <w:r w:rsidRPr="00CE6029">
        <w:rPr>
          <w:rFonts w:ascii="Times New Roman" w:hAnsi="Times New Roman" w:cs="Times New Roman"/>
          <w:sz w:val="24"/>
          <w:szCs w:val="24"/>
        </w:rPr>
        <w:t>Halaman</w:t>
      </w:r>
    </w:p>
    <w:p w:rsidR="00E651A1" w:rsidRDefault="00E651A1" w:rsidP="009F54D5">
      <w:pPr>
        <w:tabs>
          <w:tab w:val="right" w:leader="dot" w:pos="7371"/>
        </w:tabs>
        <w:jc w:val="both"/>
        <w:rPr>
          <w:rFonts w:ascii="Times New Roman" w:hAnsi="Times New Roman" w:cs="Times New Roman"/>
          <w:sz w:val="24"/>
          <w:szCs w:val="24"/>
        </w:rPr>
      </w:pPr>
      <w:r w:rsidRPr="00E651A1">
        <w:rPr>
          <w:rFonts w:ascii="Times New Roman" w:hAnsi="Times New Roman" w:cs="Times New Roman"/>
          <w:sz w:val="24"/>
          <w:szCs w:val="24"/>
        </w:rPr>
        <w:t>Lampiran 1</w:t>
      </w:r>
      <w:r>
        <w:rPr>
          <w:rFonts w:ascii="Times New Roman" w:hAnsi="Times New Roman" w:cs="Times New Roman"/>
          <w:sz w:val="24"/>
          <w:szCs w:val="24"/>
        </w:rPr>
        <w:t xml:space="preserve">. Angket Kemandirian Belajar </w:t>
      </w:r>
      <w:r w:rsidR="009F54D5">
        <w:rPr>
          <w:rFonts w:ascii="Times New Roman" w:hAnsi="Times New Roman" w:cs="Times New Roman"/>
          <w:sz w:val="24"/>
          <w:szCs w:val="24"/>
        </w:rPr>
        <w:t>(</w:t>
      </w:r>
      <w:r>
        <w:rPr>
          <w:rFonts w:ascii="Times New Roman" w:hAnsi="Times New Roman" w:cs="Times New Roman"/>
          <w:sz w:val="24"/>
          <w:szCs w:val="24"/>
        </w:rPr>
        <w:t>Sebelum Validitas</w:t>
      </w:r>
      <w:r w:rsidR="009F54D5">
        <w:rPr>
          <w:rFonts w:ascii="Times New Roman" w:hAnsi="Times New Roman" w:cs="Times New Roman"/>
          <w:sz w:val="24"/>
          <w:szCs w:val="24"/>
        </w:rPr>
        <w:t>)</w:t>
      </w:r>
      <w:r w:rsidR="009F54D5">
        <w:rPr>
          <w:rFonts w:ascii="Times New Roman" w:hAnsi="Times New Roman" w:cs="Times New Roman"/>
          <w:sz w:val="24"/>
          <w:szCs w:val="24"/>
        </w:rPr>
        <w:tab/>
      </w:r>
      <w:r w:rsidR="00577376">
        <w:rPr>
          <w:rFonts w:ascii="Times New Roman" w:hAnsi="Times New Roman" w:cs="Times New Roman"/>
          <w:sz w:val="24"/>
          <w:szCs w:val="24"/>
        </w:rPr>
        <w:t>60</w:t>
      </w:r>
    </w:p>
    <w:p w:rsidR="00E651A1" w:rsidRDefault="00E651A1"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Lampiran 2. Data Hasil Uji Coba Angket Kemandirian Belajar</w:t>
      </w:r>
      <w:r w:rsidR="009F54D5">
        <w:rPr>
          <w:rFonts w:ascii="Times New Roman" w:hAnsi="Times New Roman" w:cs="Times New Roman"/>
          <w:sz w:val="24"/>
          <w:szCs w:val="24"/>
        </w:rPr>
        <w:tab/>
      </w:r>
      <w:r w:rsidR="00577376">
        <w:rPr>
          <w:rFonts w:ascii="Times New Roman" w:hAnsi="Times New Roman" w:cs="Times New Roman"/>
          <w:sz w:val="24"/>
          <w:szCs w:val="24"/>
        </w:rPr>
        <w:t>64</w:t>
      </w:r>
    </w:p>
    <w:p w:rsidR="00F24ADF" w:rsidRDefault="009F54D5"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Lampiran 3. </w:t>
      </w:r>
      <w:r w:rsidR="00F24ADF" w:rsidRPr="00F24ADF">
        <w:rPr>
          <w:rFonts w:ascii="Times New Roman" w:eastAsia="Times New Roman" w:hAnsi="Times New Roman" w:cs="Times New Roman"/>
          <w:sz w:val="24"/>
          <w:szCs w:val="24"/>
        </w:rPr>
        <w:t xml:space="preserve">Perhitungan Uji Validitas </w:t>
      </w:r>
      <w:r w:rsidR="00577376">
        <w:rPr>
          <w:rFonts w:ascii="Times New Roman" w:eastAsia="Times New Roman" w:hAnsi="Times New Roman" w:cs="Times New Roman"/>
          <w:sz w:val="24"/>
          <w:szCs w:val="24"/>
        </w:rPr>
        <w:t>Kemandirian Belajar</w:t>
      </w:r>
      <w:r w:rsidR="00577376">
        <w:rPr>
          <w:rFonts w:ascii="Times New Roman" w:eastAsia="Times New Roman" w:hAnsi="Times New Roman" w:cs="Times New Roman"/>
          <w:sz w:val="24"/>
          <w:szCs w:val="24"/>
        </w:rPr>
        <w:tab/>
        <w:t>65</w:t>
      </w:r>
    </w:p>
    <w:p w:rsidR="00F24ADF" w:rsidRDefault="00F24ADF"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4. </w:t>
      </w:r>
      <w:r w:rsidRPr="00F24ADF">
        <w:rPr>
          <w:rFonts w:ascii="Times New Roman" w:hAnsi="Times New Roman" w:cs="Times New Roman"/>
          <w:sz w:val="24"/>
          <w:szCs w:val="24"/>
        </w:rPr>
        <w:t>Perhitungan Uji Reliabilit</w:t>
      </w:r>
      <w:r w:rsidR="00BD6B0E">
        <w:rPr>
          <w:rFonts w:ascii="Times New Roman" w:hAnsi="Times New Roman" w:cs="Times New Roman"/>
          <w:sz w:val="24"/>
          <w:szCs w:val="24"/>
        </w:rPr>
        <w:t>as Angket Kemandiria</w:t>
      </w:r>
      <w:r w:rsidR="00577376">
        <w:rPr>
          <w:rFonts w:ascii="Times New Roman" w:hAnsi="Times New Roman" w:cs="Times New Roman"/>
          <w:sz w:val="24"/>
          <w:szCs w:val="24"/>
        </w:rPr>
        <w:t>n Belajar</w:t>
      </w:r>
      <w:r w:rsidR="00577376">
        <w:rPr>
          <w:rFonts w:ascii="Times New Roman" w:hAnsi="Times New Roman" w:cs="Times New Roman"/>
          <w:sz w:val="24"/>
          <w:szCs w:val="24"/>
        </w:rPr>
        <w:tab/>
        <w:t>68</w:t>
      </w:r>
    </w:p>
    <w:p w:rsidR="00EB44F4" w:rsidRDefault="00F24ADF"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Lampiran 5. </w:t>
      </w:r>
      <w:r w:rsidR="009F54D5">
        <w:rPr>
          <w:rFonts w:ascii="Times New Roman" w:hAnsi="Times New Roman" w:cs="Times New Roman"/>
          <w:sz w:val="24"/>
          <w:szCs w:val="24"/>
        </w:rPr>
        <w:t>Angket Kemandirian Belajar (Setelah Validitas)</w:t>
      </w:r>
      <w:r w:rsidR="009F54D5">
        <w:rPr>
          <w:rFonts w:ascii="Times New Roman" w:hAnsi="Times New Roman" w:cs="Times New Roman"/>
          <w:sz w:val="24"/>
          <w:szCs w:val="24"/>
        </w:rPr>
        <w:tab/>
      </w:r>
      <w:r w:rsidR="00577376">
        <w:rPr>
          <w:rFonts w:ascii="Times New Roman" w:hAnsi="Times New Roman" w:cs="Times New Roman"/>
          <w:sz w:val="24"/>
          <w:szCs w:val="24"/>
        </w:rPr>
        <w:t>70</w:t>
      </w:r>
    </w:p>
    <w:p w:rsidR="00E505C5" w:rsidRDefault="00F24ADF"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Lampiran 6</w:t>
      </w:r>
      <w:r w:rsidR="009F54D5">
        <w:rPr>
          <w:rFonts w:ascii="Times New Roman" w:hAnsi="Times New Roman" w:cs="Times New Roman"/>
          <w:sz w:val="24"/>
          <w:szCs w:val="24"/>
        </w:rPr>
        <w:t xml:space="preserve">. </w:t>
      </w:r>
      <w:r w:rsidR="00E505C5">
        <w:rPr>
          <w:rFonts w:ascii="Times New Roman" w:hAnsi="Times New Roman" w:cs="Times New Roman"/>
          <w:sz w:val="24"/>
          <w:szCs w:val="24"/>
        </w:rPr>
        <w:t xml:space="preserve">Data Hasil </w:t>
      </w:r>
      <w:r w:rsidR="00E505C5" w:rsidRPr="00E505C5">
        <w:rPr>
          <w:rFonts w:ascii="Times New Roman" w:hAnsi="Times New Roman" w:cs="Times New Roman"/>
          <w:i/>
          <w:sz w:val="24"/>
          <w:szCs w:val="24"/>
        </w:rPr>
        <w:t>Pre-Test</w:t>
      </w:r>
      <w:r w:rsidR="00577376">
        <w:rPr>
          <w:rFonts w:ascii="Times New Roman" w:hAnsi="Times New Roman" w:cs="Times New Roman"/>
          <w:sz w:val="24"/>
          <w:szCs w:val="24"/>
        </w:rPr>
        <w:t xml:space="preserve"> Kemandirian Belajar</w:t>
      </w:r>
      <w:r w:rsidR="00577376">
        <w:rPr>
          <w:rFonts w:ascii="Times New Roman" w:hAnsi="Times New Roman" w:cs="Times New Roman"/>
          <w:sz w:val="24"/>
          <w:szCs w:val="24"/>
        </w:rPr>
        <w:tab/>
        <w:t>74</w:t>
      </w:r>
    </w:p>
    <w:p w:rsidR="009F54D5" w:rsidRDefault="00E505C5"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Lampiran 7. </w:t>
      </w:r>
      <w:r w:rsidR="009F54D5">
        <w:rPr>
          <w:rFonts w:ascii="Times New Roman" w:hAnsi="Times New Roman" w:cs="Times New Roman"/>
          <w:sz w:val="24"/>
          <w:szCs w:val="24"/>
        </w:rPr>
        <w:t>Rencana Pelaksanaan Layanan (RPL)</w:t>
      </w:r>
      <w:r w:rsidR="009F54D5">
        <w:rPr>
          <w:rFonts w:ascii="Times New Roman" w:hAnsi="Times New Roman" w:cs="Times New Roman"/>
          <w:sz w:val="24"/>
          <w:szCs w:val="24"/>
        </w:rPr>
        <w:tab/>
      </w:r>
      <w:r w:rsidR="00577376">
        <w:rPr>
          <w:rFonts w:ascii="Times New Roman" w:hAnsi="Times New Roman" w:cs="Times New Roman"/>
          <w:sz w:val="24"/>
          <w:szCs w:val="24"/>
        </w:rPr>
        <w:t>75</w:t>
      </w:r>
    </w:p>
    <w:p w:rsidR="00E505C5" w:rsidRDefault="00E505C5"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Lampiran 8</w:t>
      </w:r>
      <w:r w:rsidR="009F54D5">
        <w:rPr>
          <w:rFonts w:ascii="Times New Roman" w:hAnsi="Times New Roman" w:cs="Times New Roman"/>
          <w:sz w:val="24"/>
          <w:szCs w:val="24"/>
        </w:rPr>
        <w:t xml:space="preserve">. </w:t>
      </w:r>
      <w:r>
        <w:rPr>
          <w:rFonts w:ascii="Times New Roman" w:hAnsi="Times New Roman" w:cs="Times New Roman"/>
          <w:sz w:val="24"/>
          <w:szCs w:val="24"/>
        </w:rPr>
        <w:t xml:space="preserve">Data Hasil </w:t>
      </w:r>
      <w:r w:rsidRPr="00E505C5">
        <w:rPr>
          <w:rFonts w:ascii="Times New Roman" w:hAnsi="Times New Roman" w:cs="Times New Roman"/>
          <w:i/>
          <w:sz w:val="24"/>
          <w:szCs w:val="24"/>
        </w:rPr>
        <w:t>Post-Test</w:t>
      </w:r>
      <w:r w:rsidR="00577376">
        <w:rPr>
          <w:rFonts w:ascii="Times New Roman" w:hAnsi="Times New Roman" w:cs="Times New Roman"/>
          <w:sz w:val="24"/>
          <w:szCs w:val="24"/>
        </w:rPr>
        <w:t xml:space="preserve"> Kemandirian Belajara</w:t>
      </w:r>
      <w:r w:rsidR="00577376">
        <w:rPr>
          <w:rFonts w:ascii="Times New Roman" w:hAnsi="Times New Roman" w:cs="Times New Roman"/>
          <w:sz w:val="24"/>
          <w:szCs w:val="24"/>
        </w:rPr>
        <w:tab/>
        <w:t>81</w:t>
      </w:r>
    </w:p>
    <w:p w:rsidR="009F54D5" w:rsidRDefault="00E505C5"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Lampiran 9. </w:t>
      </w:r>
      <w:r w:rsidR="009F54D5">
        <w:rPr>
          <w:rFonts w:ascii="Times New Roman" w:hAnsi="Times New Roman" w:cs="Times New Roman"/>
          <w:sz w:val="24"/>
          <w:szCs w:val="24"/>
        </w:rPr>
        <w:t>Dokumentasi</w:t>
      </w:r>
      <w:r w:rsidR="000C1730">
        <w:rPr>
          <w:rFonts w:ascii="Times New Roman" w:hAnsi="Times New Roman" w:cs="Times New Roman"/>
          <w:sz w:val="24"/>
          <w:szCs w:val="24"/>
        </w:rPr>
        <w:t xml:space="preserve"> </w:t>
      </w:r>
      <w:r w:rsidR="00A205B5">
        <w:rPr>
          <w:rFonts w:ascii="Times New Roman" w:hAnsi="Times New Roman" w:cs="Times New Roman"/>
          <w:sz w:val="24"/>
          <w:szCs w:val="24"/>
        </w:rPr>
        <w:t>Penelitian</w:t>
      </w:r>
      <w:r w:rsidR="009F54D5">
        <w:rPr>
          <w:rFonts w:ascii="Times New Roman" w:hAnsi="Times New Roman" w:cs="Times New Roman"/>
          <w:sz w:val="24"/>
          <w:szCs w:val="24"/>
        </w:rPr>
        <w:tab/>
      </w:r>
      <w:r w:rsidR="00577376">
        <w:rPr>
          <w:rFonts w:ascii="Times New Roman" w:hAnsi="Times New Roman" w:cs="Times New Roman"/>
          <w:sz w:val="24"/>
          <w:szCs w:val="24"/>
        </w:rPr>
        <w:t>82</w:t>
      </w:r>
    </w:p>
    <w:p w:rsidR="00577376" w:rsidRDefault="00E505C5"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Lampiran 10</w:t>
      </w:r>
      <w:r w:rsidR="000C1730">
        <w:rPr>
          <w:rFonts w:ascii="Times New Roman" w:hAnsi="Times New Roman" w:cs="Times New Roman"/>
          <w:sz w:val="24"/>
          <w:szCs w:val="24"/>
        </w:rPr>
        <w:t xml:space="preserve">. </w:t>
      </w:r>
      <w:r w:rsidR="00577376">
        <w:rPr>
          <w:rFonts w:ascii="Times New Roman" w:hAnsi="Times New Roman" w:cs="Times New Roman"/>
          <w:sz w:val="24"/>
          <w:szCs w:val="24"/>
        </w:rPr>
        <w:t>Barcode Video Pemberian Layanan</w:t>
      </w:r>
      <w:r w:rsidR="00577376">
        <w:rPr>
          <w:rFonts w:ascii="Times New Roman" w:hAnsi="Times New Roman" w:cs="Times New Roman"/>
          <w:sz w:val="24"/>
          <w:szCs w:val="24"/>
        </w:rPr>
        <w:tab/>
        <w:t>83</w:t>
      </w:r>
    </w:p>
    <w:p w:rsidR="000C1730" w:rsidRDefault="00577376" w:rsidP="009F54D5">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 xml:space="preserve">Lampiran 11. </w:t>
      </w:r>
      <w:r w:rsidR="000C1730">
        <w:rPr>
          <w:rFonts w:ascii="Times New Roman" w:hAnsi="Times New Roman" w:cs="Times New Roman"/>
          <w:sz w:val="24"/>
          <w:szCs w:val="24"/>
        </w:rPr>
        <w:t>Surat Izin Penelitian</w:t>
      </w:r>
      <w:r w:rsidR="000C1730">
        <w:rPr>
          <w:rFonts w:ascii="Times New Roman" w:hAnsi="Times New Roman" w:cs="Times New Roman"/>
          <w:sz w:val="24"/>
          <w:szCs w:val="24"/>
        </w:rPr>
        <w:tab/>
      </w:r>
      <w:r>
        <w:rPr>
          <w:rFonts w:ascii="Times New Roman" w:hAnsi="Times New Roman" w:cs="Times New Roman"/>
          <w:sz w:val="24"/>
          <w:szCs w:val="24"/>
        </w:rPr>
        <w:t>84</w:t>
      </w:r>
    </w:p>
    <w:p w:rsidR="00EB44F4" w:rsidRDefault="000C1730" w:rsidP="00D07C28">
      <w:p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Lampiran</w:t>
      </w:r>
      <w:r w:rsidR="00577376">
        <w:rPr>
          <w:rFonts w:ascii="Times New Roman" w:hAnsi="Times New Roman" w:cs="Times New Roman"/>
          <w:sz w:val="24"/>
          <w:szCs w:val="24"/>
        </w:rPr>
        <w:t xml:space="preserve"> 12</w:t>
      </w:r>
      <w:r>
        <w:rPr>
          <w:rFonts w:ascii="Times New Roman" w:hAnsi="Times New Roman" w:cs="Times New Roman"/>
          <w:sz w:val="24"/>
          <w:szCs w:val="24"/>
        </w:rPr>
        <w:t>. Surat Keterangan Telah Melaksanakan Penelitian</w:t>
      </w:r>
      <w:r>
        <w:rPr>
          <w:rFonts w:ascii="Times New Roman" w:hAnsi="Times New Roman" w:cs="Times New Roman"/>
          <w:sz w:val="24"/>
          <w:szCs w:val="24"/>
        </w:rPr>
        <w:tab/>
      </w:r>
      <w:r w:rsidR="00577376">
        <w:rPr>
          <w:rFonts w:ascii="Times New Roman" w:hAnsi="Times New Roman" w:cs="Times New Roman"/>
          <w:sz w:val="24"/>
          <w:szCs w:val="24"/>
        </w:rPr>
        <w:t>85</w:t>
      </w:r>
    </w:p>
    <w:p w:rsidR="00EB44F4" w:rsidRDefault="00EB44F4" w:rsidP="00EB44F4">
      <w:pPr>
        <w:rPr>
          <w:rFonts w:ascii="Times New Roman" w:hAnsi="Times New Roman" w:cs="Times New Roman"/>
          <w:b/>
          <w:sz w:val="24"/>
          <w:szCs w:val="24"/>
        </w:rPr>
      </w:pPr>
    </w:p>
    <w:p w:rsidR="00AD413B" w:rsidRDefault="00AD413B" w:rsidP="00494339">
      <w:pPr>
        <w:jc w:val="center"/>
        <w:rPr>
          <w:rFonts w:ascii="Times New Roman" w:hAnsi="Times New Roman" w:cs="Times New Roman"/>
          <w:b/>
          <w:sz w:val="24"/>
          <w:szCs w:val="24"/>
        </w:rPr>
        <w:sectPr w:rsidR="00AD413B" w:rsidSect="00DD1BA3">
          <w:headerReference w:type="even" r:id="rId22"/>
          <w:headerReference w:type="default" r:id="rId23"/>
          <w:footerReference w:type="default" r:id="rId24"/>
          <w:headerReference w:type="first" r:id="rId25"/>
          <w:pgSz w:w="11907" w:h="16839" w:code="9"/>
          <w:pgMar w:top="1701" w:right="1701" w:bottom="1701" w:left="2268" w:header="709" w:footer="709" w:gutter="0"/>
          <w:pgNumType w:fmt="lowerRoman" w:start="1"/>
          <w:cols w:space="708"/>
          <w:docGrid w:linePitch="360"/>
        </w:sectPr>
      </w:pPr>
    </w:p>
    <w:p w:rsidR="00494339" w:rsidRPr="00822208" w:rsidRDefault="00494339" w:rsidP="0028215F">
      <w:pPr>
        <w:spacing w:line="480" w:lineRule="auto"/>
        <w:jc w:val="center"/>
        <w:rPr>
          <w:rFonts w:ascii="Times New Roman" w:hAnsi="Times New Roman" w:cs="Times New Roman"/>
          <w:b/>
          <w:sz w:val="24"/>
          <w:szCs w:val="24"/>
        </w:rPr>
      </w:pPr>
      <w:r w:rsidRPr="00822208">
        <w:rPr>
          <w:rFonts w:ascii="Times New Roman" w:hAnsi="Times New Roman" w:cs="Times New Roman"/>
          <w:b/>
          <w:sz w:val="24"/>
          <w:szCs w:val="24"/>
        </w:rPr>
        <w:lastRenderedPageBreak/>
        <w:t>BAB I</w:t>
      </w:r>
    </w:p>
    <w:p w:rsidR="00494339" w:rsidRPr="00822208" w:rsidRDefault="0028215F" w:rsidP="0028215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494339" w:rsidRPr="00822208" w:rsidRDefault="00494339" w:rsidP="00535D2D">
      <w:pPr>
        <w:pStyle w:val="ListParagraph"/>
        <w:numPr>
          <w:ilvl w:val="1"/>
          <w:numId w:val="3"/>
        </w:numPr>
        <w:spacing w:line="480" w:lineRule="auto"/>
        <w:ind w:left="567" w:hanging="567"/>
        <w:jc w:val="both"/>
        <w:rPr>
          <w:rFonts w:ascii="Times New Roman" w:hAnsi="Times New Roman" w:cs="Times New Roman"/>
          <w:b/>
          <w:sz w:val="24"/>
          <w:szCs w:val="24"/>
        </w:rPr>
      </w:pPr>
      <w:r w:rsidRPr="00822208">
        <w:rPr>
          <w:rFonts w:ascii="Times New Roman" w:hAnsi="Times New Roman" w:cs="Times New Roman"/>
          <w:b/>
          <w:sz w:val="24"/>
          <w:szCs w:val="24"/>
        </w:rPr>
        <w:t>Latar Belakang Masalah</w:t>
      </w:r>
    </w:p>
    <w:p w:rsidR="00494339" w:rsidRDefault="000A0A5D" w:rsidP="00121FD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Pendidikan merupakan investasi sumber daya manusia, dimana peningkatan kecakapan dan kemampuan di yakini sebagai faktor pendukung upaya manusia untuk berprestasi di bidangnya. Pendidikan dapat mengembangkan manusia kearah yang lebih baik, sehingga dapat menciptakan manusia yang dapat bersaing di era globalisasi. Selain itu pendidikan juga mendorong siswanya menuju perubahan yang lebih baik dari generasi sebelumnya. </w:t>
      </w:r>
      <w:r w:rsidR="008F7AA9">
        <w:rPr>
          <w:rFonts w:ascii="Times New Roman" w:hAnsi="Times New Roman" w:cs="Times New Roman"/>
          <w:sz w:val="24"/>
          <w:szCs w:val="24"/>
        </w:rPr>
        <w:t>P</w:t>
      </w:r>
      <w:r>
        <w:rPr>
          <w:rFonts w:ascii="Times New Roman" w:hAnsi="Times New Roman" w:cs="Times New Roman"/>
          <w:sz w:val="24"/>
          <w:szCs w:val="24"/>
        </w:rPr>
        <w:t>endidikan</w:t>
      </w:r>
      <w:r w:rsidR="008F7AA9">
        <w:rPr>
          <w:rFonts w:ascii="Times New Roman" w:hAnsi="Times New Roman" w:cs="Times New Roman"/>
          <w:sz w:val="24"/>
          <w:szCs w:val="24"/>
        </w:rPr>
        <w:t xml:space="preserve"> memiliki fungsi dan tujuan sebagaimana yang terdapat di dalam Undang-Undang No. 20 Tahun 2003 tentang sistem pendidikan nasional pasal 3 yaitu : untuk berkembangnya potensi siswa agar menjadi manusia yang beriman dan bertaqwa kepada Tuhan Yang Maha Esa, berakhlak mulia, sehat, berilmu, cakap, kreatif mandiri dan menjadi warga negara yang demokratis serta bertanggungjawab </w:t>
      </w:r>
      <w:r w:rsidR="000F1663">
        <w:rPr>
          <w:rFonts w:ascii="Times New Roman" w:hAnsi="Times New Roman" w:cs="Times New Roman"/>
          <w:sz w:val="24"/>
          <w:szCs w:val="24"/>
        </w:rPr>
        <w:t xml:space="preserve">(Asyah, </w:t>
      </w:r>
      <w:r>
        <w:rPr>
          <w:rFonts w:ascii="Times New Roman" w:hAnsi="Times New Roman" w:cs="Times New Roman"/>
          <w:sz w:val="24"/>
          <w:szCs w:val="24"/>
        </w:rPr>
        <w:t>dkk.</w:t>
      </w:r>
      <w:r w:rsidR="004C2936">
        <w:rPr>
          <w:rFonts w:ascii="Times New Roman" w:hAnsi="Times New Roman" w:cs="Times New Roman"/>
          <w:sz w:val="24"/>
          <w:szCs w:val="24"/>
        </w:rPr>
        <w:t xml:space="preserve"> 2023</w:t>
      </w:r>
      <w:r>
        <w:rPr>
          <w:rFonts w:ascii="Times New Roman" w:hAnsi="Times New Roman" w:cs="Times New Roman"/>
          <w:sz w:val="24"/>
          <w:szCs w:val="24"/>
        </w:rPr>
        <w:t>).</w:t>
      </w:r>
    </w:p>
    <w:p w:rsidR="0028215F" w:rsidRDefault="008F7AA9" w:rsidP="0028215F">
      <w:pPr>
        <w:spacing w:line="480" w:lineRule="auto"/>
        <w:ind w:firstLine="567"/>
        <w:jc w:val="both"/>
        <w:rPr>
          <w:rFonts w:ascii="Times New Roman" w:hAnsi="Times New Roman" w:cs="Times New Roman"/>
          <w:sz w:val="24"/>
          <w:szCs w:val="24"/>
        </w:rPr>
        <w:sectPr w:rsidR="0028215F" w:rsidSect="00AD413B">
          <w:headerReference w:type="even" r:id="rId26"/>
          <w:headerReference w:type="default" r:id="rId27"/>
          <w:footerReference w:type="default" r:id="rId28"/>
          <w:headerReference w:type="first" r:id="rId29"/>
          <w:pgSz w:w="11907" w:h="16839" w:code="9"/>
          <w:pgMar w:top="2268" w:right="1701" w:bottom="1701" w:left="2268" w:header="709" w:footer="709" w:gutter="0"/>
          <w:pgNumType w:start="1"/>
          <w:cols w:space="708"/>
          <w:docGrid w:linePitch="360"/>
        </w:sectPr>
      </w:pPr>
      <w:r>
        <w:rPr>
          <w:rFonts w:ascii="Times New Roman" w:hAnsi="Times New Roman" w:cs="Times New Roman"/>
          <w:sz w:val="24"/>
          <w:szCs w:val="24"/>
        </w:rPr>
        <w:t xml:space="preserve">Pada hakekatnya pendidikan merupakan salah satu kegiatan yang mencakup kegiatan mendidik, mengajar, dan melatih. Dalam serangkaian proses pembelajaran di sekolah, kegiatan belajar mengajar merupakan kegiatan yang paling penting. Salah satu </w:t>
      </w:r>
      <w:r>
        <w:rPr>
          <w:rFonts w:ascii="Times New Roman" w:hAnsi="Times New Roman" w:cs="Times New Roman"/>
          <w:sz w:val="24"/>
          <w:szCs w:val="24"/>
        </w:rPr>
        <w:lastRenderedPageBreak/>
        <w:t xml:space="preserve">tujuan pendidikan nasional adalah mengembangkan potensi siswa sehingga menjadi pribadi yang mandiri yang memiliki kemampuan untuk memahami diri sedniri dan lingkungan secara positif dan dinamis, mampu mengambil keputusan secara tepat dan bijaksana, mengarahkan diri sendiri sesuai </w:t>
      </w:r>
    </w:p>
    <w:p w:rsidR="00F95489" w:rsidRDefault="008F7AA9" w:rsidP="0028215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dengan keputusan yang diambilnya, serta akhirnya mampu mewujudkan diri sendiri secara optimal (</w:t>
      </w:r>
      <w:r w:rsidR="004C2936">
        <w:rPr>
          <w:rFonts w:ascii="Times New Roman" w:hAnsi="Times New Roman" w:cs="Times New Roman"/>
          <w:sz w:val="24"/>
          <w:szCs w:val="24"/>
        </w:rPr>
        <w:t>Hasibuan, 2017</w:t>
      </w:r>
      <w:r w:rsidR="00AB39DF">
        <w:rPr>
          <w:rFonts w:ascii="Times New Roman" w:hAnsi="Times New Roman" w:cs="Times New Roman"/>
          <w:sz w:val="24"/>
          <w:szCs w:val="24"/>
        </w:rPr>
        <w:t>).</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Sejalan dengan kurikulum yang saat ini diterapkan, yaitu kurikulum merdeka. Kemandirian siswa menjadi salah satu konsep yang diupayakan pada kurikulum merdeka belajar ini, dimana setiap peserta didik diberikan kebebasan untuk mengakses pengetahuan yang diperoleh, baik melalui pendidikan formal maupun informal. Salah satu fokus dari merdeka belajar adalah kebebasan dalam berpikir serta kreatif dan mandiri (Asyah, 2023).  Menurut Ali dan Asrori (Hasibuan, 2017) kemandirian merupakan kemampuan melepaskan diri secara emosional terhadap orang lain terutama orang tua, mampu mengambil keputusan sendiri dan konsisten terhadap keputusannya tersebut. Kemandirian memiliki cakupan yang sangat luas, oleh karena itu peneliti hanya memilih salah satunya saja yang akan dibahas yaitu mengenai kemandirian belajar.</w:t>
      </w:r>
    </w:p>
    <w:p w:rsidR="0028215F" w:rsidRDefault="0028215F" w:rsidP="0028215F">
      <w:pPr>
        <w:spacing w:line="480" w:lineRule="auto"/>
        <w:ind w:firstLine="567"/>
        <w:jc w:val="both"/>
        <w:rPr>
          <w:rFonts w:ascii="Times New Roman" w:hAnsi="Times New Roman" w:cs="Times New Roman"/>
          <w:sz w:val="24"/>
          <w:szCs w:val="24"/>
        </w:rPr>
      </w:pPr>
      <w:r w:rsidRPr="00822208">
        <w:rPr>
          <w:rFonts w:ascii="Times New Roman" w:hAnsi="Times New Roman" w:cs="Times New Roman"/>
          <w:sz w:val="24"/>
          <w:szCs w:val="24"/>
        </w:rPr>
        <w:t xml:space="preserve">Menurut </w:t>
      </w:r>
      <w:r>
        <w:rPr>
          <w:rFonts w:ascii="Times New Roman" w:hAnsi="Times New Roman" w:cs="Times New Roman"/>
          <w:sz w:val="24"/>
          <w:szCs w:val="24"/>
        </w:rPr>
        <w:t>Azizah (2021) kemandirian belajar adalah aktivitas belajar yang dilakukan oleh peserta didik yang tidak bergantung pada orang lain yang tertumpu pada tanggung jawab, dan motivasi yang ada dalam diri peserta didik untuk menggali informasi penge</w:t>
      </w:r>
      <w:r>
        <w:rPr>
          <w:rFonts w:ascii="Times New Roman" w:hAnsi="Times New Roman" w:cs="Times New Roman"/>
          <w:sz w:val="24"/>
          <w:szCs w:val="24"/>
        </w:rPr>
        <w:lastRenderedPageBreak/>
        <w:t>tahuan yang tidak adanya paksaan serta dapat berdiskusi dengan teman dan guru. Sedangkan menurut Gibbons (Nisa, dkk., 2022) kemandirian belajar merupakan usaha yang dilakukan oleh peserta didik untuk meningkatkan pengetahuan, kompetensi, serta prestasi atau pengembangan diri dengan memilih sendiri tujuan pembelajaran dan menggunakan metode-metode yang mendukung kegiatannya. Kemandirian belajar siswa diperlukan agar mereka mempunyai tanggung jawab dalam mengatur dan mendisiplinkan dirinya. Selain itu, dalam mengembangkan kemampuan belajar dan kemauan sendiri, sikap-sikap tersebut perlu dimiliki oleh siswa sebagai peserta didik karena hal tersebut merupakan ciri-ciri dari kedewasaan seorang terpelajar (Hartinah &amp; Aliwanto, 2022).</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Selama pelaksanaan proses pembelajaran, salah satu faktor penting yang harus dimiliki siswa adalah kemandirian belajar yang tinggi agar tujuan pendidikannya sesuai dengan apa yang diharapkan. Seorang siswa yang memiliki kemandirian belajar yang rendah tentu proses pembelajarannya akan terhambat dan tujuan yang diharapkannya tidak akan tercapai (Hasibuan, 2017). </w:t>
      </w:r>
      <w:r w:rsidRPr="00822208">
        <w:rPr>
          <w:rFonts w:ascii="Times New Roman" w:hAnsi="Times New Roman" w:cs="Times New Roman"/>
          <w:sz w:val="24"/>
          <w:szCs w:val="24"/>
        </w:rPr>
        <w:t>Dengan dibuktikan dari hasil penelitian yang d</w:t>
      </w:r>
      <w:r>
        <w:rPr>
          <w:rFonts w:ascii="Times New Roman" w:hAnsi="Times New Roman" w:cs="Times New Roman"/>
          <w:sz w:val="24"/>
          <w:szCs w:val="24"/>
        </w:rPr>
        <w:t>ilakukan oleh Fitriani &amp; Yusri</w:t>
      </w:r>
      <w:r w:rsidRPr="00822208">
        <w:rPr>
          <w:rFonts w:ascii="Times New Roman" w:hAnsi="Times New Roman" w:cs="Times New Roman"/>
          <w:sz w:val="24"/>
          <w:szCs w:val="24"/>
        </w:rPr>
        <w:t xml:space="preserve"> (2022) menyatakan bahwa tingkat kemandirian belajar pada remaja, berada pada kategori sedang dengan skor persentase keseluruhan indikator kemandirian </w:t>
      </w:r>
      <w:r w:rsidRPr="00822208">
        <w:rPr>
          <w:rFonts w:ascii="Times New Roman" w:hAnsi="Times New Roman" w:cs="Times New Roman"/>
          <w:sz w:val="24"/>
          <w:szCs w:val="24"/>
        </w:rPr>
        <w:lastRenderedPageBreak/>
        <w:t>belajar sebesar 72%. Dengan demikian, kemandirian belajar pada remaja belum ideal karena masih berada pada kategori sedang. Idealnya remaja dikatakan sudah sangat mandiri dalam belajar apabila mencapai kategori tinggi atau sangat</w:t>
      </w:r>
      <w:r>
        <w:rPr>
          <w:rFonts w:ascii="Times New Roman" w:hAnsi="Times New Roman" w:cs="Times New Roman"/>
          <w:sz w:val="24"/>
          <w:szCs w:val="24"/>
        </w:rPr>
        <w:t xml:space="preserve"> tinggi yaitu antara 76-100%. Oleh karena itu, layanan bimbingan kelompok dengan teknik problem solving dapat berperan penting dalam meningkatkan kemandirian belajar siswa yang rendah tersebut.</w:t>
      </w:r>
    </w:p>
    <w:p w:rsidR="0028215F" w:rsidRDefault="0028215F" w:rsidP="0028215F">
      <w:pPr>
        <w:spacing w:line="480" w:lineRule="auto"/>
        <w:ind w:firstLine="567"/>
        <w:jc w:val="both"/>
        <w:rPr>
          <w:rFonts w:ascii="Times New Roman" w:hAnsi="Times New Roman" w:cs="Times New Roman"/>
          <w:sz w:val="24"/>
          <w:szCs w:val="24"/>
        </w:rPr>
      </w:pPr>
      <w:r w:rsidRPr="00822208">
        <w:rPr>
          <w:rFonts w:ascii="Times New Roman" w:hAnsi="Times New Roman" w:cs="Times New Roman"/>
          <w:sz w:val="24"/>
          <w:szCs w:val="24"/>
        </w:rPr>
        <w:t xml:space="preserve">Dalam kaitannya kali ini, khususnya bimbingan dan konseling membantu siswa untuk menjadi insan cendekia, berguna dalam kehidupannya yang memiliki berbagai wawasan, pandangan, pilihan, peyesuain penempatan, ketrampilan yang tepat sesuai dengan diri siswa sendiri dan lingkungan disekitar. Bimbingan dan konseling sebagai bagian yang tidak bisa dipisahkan dari proses pendidikan, karena bimbingan dan konseling merupakan bagian paling terdekat dengan para siswa saat berada dilingkup sekolah. Bimbingan dan konseling juga memiliki tugas untuk membangun motivasi siswa dan memberi arahan kepada siswa dalam menumbuhkan sikap yang mandiri dengan melaksanakan layanan yang ada didalamnya, hal tersebut diantaranya memanfaatkan layanan bimbingan kelompok untuk menyelesaikan permasalahan </w:t>
      </w:r>
      <w:r>
        <w:rPr>
          <w:rFonts w:ascii="Times New Roman" w:hAnsi="Times New Roman" w:cs="Times New Roman"/>
          <w:sz w:val="24"/>
          <w:szCs w:val="24"/>
        </w:rPr>
        <w:t>kemandirian belajar yang rendah.</w:t>
      </w:r>
    </w:p>
    <w:p w:rsidR="0028215F" w:rsidRDefault="0028215F" w:rsidP="0028215F">
      <w:pPr>
        <w:spacing w:line="480" w:lineRule="auto"/>
        <w:ind w:firstLine="567"/>
        <w:jc w:val="both"/>
        <w:rPr>
          <w:rFonts w:ascii="Times New Roman" w:hAnsi="Times New Roman" w:cs="Times New Roman"/>
          <w:sz w:val="24"/>
          <w:szCs w:val="24"/>
        </w:rPr>
      </w:pPr>
      <w:r w:rsidRPr="00017722">
        <w:rPr>
          <w:rFonts w:ascii="Times New Roman" w:hAnsi="Times New Roman" w:cs="Times New Roman"/>
          <w:sz w:val="24"/>
        </w:rPr>
        <w:lastRenderedPageBreak/>
        <w:t>Bimbingan kelompok dipilih, karena dalam bimbingan kelompok terdapat interaksi anggota kelompok, memberikan informasi untuk memperluas pengentahuan siswa dan memanfaatkan dinamika kelompok. Layanan bimbingan kelompok dimaksudkan untuk mencegah berkembangnya masalah atau kesulitan pada diri konseli (</w:t>
      </w:r>
      <w:r>
        <w:rPr>
          <w:rFonts w:ascii="Times New Roman" w:hAnsi="Times New Roman" w:cs="Times New Roman"/>
          <w:sz w:val="24"/>
        </w:rPr>
        <w:t>Riska &amp; Nurul, 2024</w:t>
      </w:r>
      <w:r w:rsidRPr="00017722">
        <w:rPr>
          <w:rFonts w:ascii="Times New Roman" w:hAnsi="Times New Roman" w:cs="Times New Roman"/>
          <w:sz w:val="24"/>
        </w:rPr>
        <w:t>).</w:t>
      </w:r>
      <w:r w:rsidRPr="00017722">
        <w:rPr>
          <w:rFonts w:ascii="Times New Roman" w:hAnsi="Times New Roman" w:cs="Times New Roman"/>
          <w:sz w:val="28"/>
          <w:szCs w:val="24"/>
        </w:rPr>
        <w:t xml:space="preserve"> </w:t>
      </w:r>
      <w:r w:rsidRPr="00822208">
        <w:rPr>
          <w:rFonts w:ascii="Times New Roman" w:hAnsi="Times New Roman" w:cs="Times New Roman"/>
          <w:sz w:val="24"/>
          <w:szCs w:val="24"/>
        </w:rPr>
        <w:t>Siswa yang menggunakan layanan bimbingan kelompok dapat memperoleh dukungan un</w:t>
      </w:r>
      <w:r>
        <w:rPr>
          <w:rFonts w:ascii="Times New Roman" w:hAnsi="Times New Roman" w:cs="Times New Roman"/>
          <w:sz w:val="24"/>
          <w:szCs w:val="24"/>
        </w:rPr>
        <w:t>tuk menyelesaikan masalahnya. “</w:t>
      </w:r>
      <w:r w:rsidRPr="00822208">
        <w:rPr>
          <w:rFonts w:ascii="Times New Roman" w:hAnsi="Times New Roman" w:cs="Times New Roman"/>
          <w:sz w:val="24"/>
          <w:szCs w:val="24"/>
        </w:rPr>
        <w:t>Upaya Peningkatan Kemandirian Belajar Siswa Melalui Layanan Bimbingan Kelompok U</w:t>
      </w:r>
      <w:r>
        <w:rPr>
          <w:rFonts w:ascii="Times New Roman" w:hAnsi="Times New Roman" w:cs="Times New Roman"/>
          <w:sz w:val="24"/>
          <w:szCs w:val="24"/>
        </w:rPr>
        <w:t xml:space="preserve">ntuk Kelas X SMA Negeri 2 Batanghari” </w:t>
      </w:r>
      <w:r w:rsidRPr="00822208">
        <w:rPr>
          <w:rFonts w:ascii="Times New Roman" w:hAnsi="Times New Roman" w:cs="Times New Roman"/>
          <w:sz w:val="24"/>
          <w:szCs w:val="24"/>
        </w:rPr>
        <w:t>adalah judul penelitian yang dilakukan oleh Siti Hadijah dengan bantuan layanan bimbingan kelompok. Dimana tujuan dari penelitian ini adalah untuk meningkatkan kemandirian belajar siswa melalui layanan bimbingan kelompok untuk kelas X di SMA Negeri 2 Batanghari Provinsi Ja</w:t>
      </w:r>
      <w:r>
        <w:rPr>
          <w:rFonts w:ascii="Times New Roman" w:hAnsi="Times New Roman" w:cs="Times New Roman"/>
          <w:sz w:val="24"/>
          <w:szCs w:val="24"/>
        </w:rPr>
        <w:t>mbi tahun pelajaran 2021/2022, dan h</w:t>
      </w:r>
      <w:r w:rsidRPr="00822208">
        <w:rPr>
          <w:rFonts w:ascii="Times New Roman" w:hAnsi="Times New Roman" w:cs="Times New Roman"/>
          <w:sz w:val="24"/>
          <w:szCs w:val="24"/>
        </w:rPr>
        <w:t>asil penelitian</w:t>
      </w:r>
      <w:r>
        <w:rPr>
          <w:rFonts w:ascii="Times New Roman" w:hAnsi="Times New Roman" w:cs="Times New Roman"/>
          <w:sz w:val="24"/>
          <w:szCs w:val="24"/>
        </w:rPr>
        <w:t>nya</w:t>
      </w:r>
      <w:r w:rsidRPr="00822208">
        <w:rPr>
          <w:rFonts w:ascii="Times New Roman" w:hAnsi="Times New Roman" w:cs="Times New Roman"/>
          <w:sz w:val="24"/>
          <w:szCs w:val="24"/>
        </w:rPr>
        <w:t xml:space="preserve"> menunjukkan bahwa layanan bimbingan kelompok dapat meningkatkan kemandirian belajar pada siswa kelas X SMA N</w:t>
      </w:r>
      <w:r>
        <w:rPr>
          <w:rFonts w:ascii="Times New Roman" w:hAnsi="Times New Roman" w:cs="Times New Roman"/>
          <w:sz w:val="24"/>
          <w:szCs w:val="24"/>
        </w:rPr>
        <w:t>egeri</w:t>
      </w:r>
      <w:r w:rsidRPr="00822208">
        <w:rPr>
          <w:rFonts w:ascii="Times New Roman" w:hAnsi="Times New Roman" w:cs="Times New Roman"/>
          <w:sz w:val="24"/>
          <w:szCs w:val="24"/>
        </w:rPr>
        <w:t xml:space="preserve"> 2 Batanghari.</w:t>
      </w:r>
      <w:r>
        <w:rPr>
          <w:rFonts w:ascii="Times New Roman" w:hAnsi="Times New Roman" w:cs="Times New Roman"/>
          <w:sz w:val="24"/>
          <w:szCs w:val="24"/>
        </w:rPr>
        <w:t xml:space="preserve"> </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Selain menggunakan layanan bimbingan kelompok, bantuan yang dapat diberikan dalam menyelesaikan permsalahan kemandirian belajar yang rendah ini dapat menggunakan teknik </w:t>
      </w:r>
      <w:r w:rsidRPr="00396D5E">
        <w:rPr>
          <w:rFonts w:ascii="Times New Roman" w:hAnsi="Times New Roman" w:cs="Times New Roman"/>
          <w:i/>
          <w:sz w:val="24"/>
          <w:szCs w:val="24"/>
        </w:rPr>
        <w:t>problem solving</w:t>
      </w:r>
      <w:r>
        <w:rPr>
          <w:rFonts w:ascii="Times New Roman" w:hAnsi="Times New Roman" w:cs="Times New Roman"/>
          <w:sz w:val="24"/>
          <w:szCs w:val="24"/>
        </w:rPr>
        <w:t xml:space="preserve">. Menurut Suharman (dalam Rosidah, 2016) </w:t>
      </w:r>
      <w:r w:rsidRPr="005824C6">
        <w:rPr>
          <w:rFonts w:ascii="Times New Roman" w:hAnsi="Times New Roman" w:cs="Times New Roman"/>
          <w:i/>
          <w:sz w:val="24"/>
          <w:szCs w:val="24"/>
        </w:rPr>
        <w:t xml:space="preserve">problem </w:t>
      </w:r>
      <w:r w:rsidRPr="005824C6">
        <w:rPr>
          <w:rFonts w:ascii="Times New Roman" w:hAnsi="Times New Roman" w:cs="Times New Roman"/>
          <w:i/>
          <w:sz w:val="24"/>
          <w:szCs w:val="24"/>
        </w:rPr>
        <w:lastRenderedPageBreak/>
        <w:t>solving</w:t>
      </w:r>
      <w:r w:rsidRPr="00822208">
        <w:rPr>
          <w:rFonts w:ascii="Times New Roman" w:hAnsi="Times New Roman" w:cs="Times New Roman"/>
          <w:sz w:val="24"/>
          <w:szCs w:val="24"/>
        </w:rPr>
        <w:t xml:space="preserve"> </w:t>
      </w:r>
      <w:r>
        <w:rPr>
          <w:rFonts w:ascii="Times New Roman" w:hAnsi="Times New Roman" w:cs="Times New Roman"/>
          <w:sz w:val="24"/>
          <w:szCs w:val="24"/>
        </w:rPr>
        <w:t xml:space="preserve">adalah suatu proses mencari dan menemukan jalan keluar terhadap suatu masalah atau kesulitan yang sedang dihadapi dalam kehidupan dirinya. Sedangkan menurut (Batubara &amp; Dewi, 2024) </w:t>
      </w:r>
      <w:r w:rsidRPr="009C7ACC">
        <w:rPr>
          <w:rFonts w:ascii="Times New Roman" w:hAnsi="Times New Roman" w:cs="Times New Roman"/>
          <w:sz w:val="24"/>
        </w:rPr>
        <w:t xml:space="preserve">menyatakan bahwa </w:t>
      </w:r>
      <w:r w:rsidRPr="009C7ACC">
        <w:rPr>
          <w:rFonts w:ascii="Times New Roman" w:hAnsi="Times New Roman" w:cs="Times New Roman"/>
          <w:i/>
          <w:sz w:val="24"/>
        </w:rPr>
        <w:t>problem solving</w:t>
      </w:r>
      <w:r w:rsidRPr="009C7ACC">
        <w:rPr>
          <w:rFonts w:ascii="Times New Roman" w:hAnsi="Times New Roman" w:cs="Times New Roman"/>
          <w:sz w:val="24"/>
        </w:rPr>
        <w:t xml:space="preserve"> adalah strategi perilaku kognitif yang mengajarkan orang cara untuk menangani masalah dalam kehidupan sehari-hari mereka</w:t>
      </w:r>
      <w:r>
        <w:rPr>
          <w:rFonts w:ascii="Times New Roman" w:hAnsi="Times New Roman" w:cs="Times New Roman"/>
          <w:sz w:val="24"/>
          <w:szCs w:val="24"/>
        </w:rPr>
        <w:t xml:space="preserve">. </w:t>
      </w:r>
      <w:r w:rsidRPr="00822208">
        <w:rPr>
          <w:rFonts w:ascii="Times New Roman" w:hAnsi="Times New Roman" w:cs="Times New Roman"/>
          <w:sz w:val="24"/>
          <w:szCs w:val="24"/>
        </w:rPr>
        <w:t>Teknik ini digunakan karen</w:t>
      </w:r>
      <w:r>
        <w:rPr>
          <w:rFonts w:ascii="Times New Roman" w:hAnsi="Times New Roman" w:cs="Times New Roman"/>
          <w:sz w:val="24"/>
          <w:szCs w:val="24"/>
        </w:rPr>
        <w:t>a menurut Piaget (dalam Rahmulyani, 2019</w:t>
      </w:r>
      <w:r w:rsidRPr="00822208">
        <w:rPr>
          <w:rFonts w:ascii="Times New Roman" w:hAnsi="Times New Roman" w:cs="Times New Roman"/>
          <w:sz w:val="24"/>
          <w:szCs w:val="24"/>
        </w:rPr>
        <w:t>) menjelaskan bah</w:t>
      </w:r>
      <w:r>
        <w:rPr>
          <w:rFonts w:ascii="Times New Roman" w:hAnsi="Times New Roman" w:cs="Times New Roman"/>
          <w:sz w:val="24"/>
          <w:szCs w:val="24"/>
        </w:rPr>
        <w:t xml:space="preserve">wa remaja pada usia 11 </w:t>
      </w:r>
      <w:r w:rsidRPr="00822208">
        <w:rPr>
          <w:rFonts w:ascii="Times New Roman" w:hAnsi="Times New Roman" w:cs="Times New Roman"/>
          <w:sz w:val="24"/>
          <w:szCs w:val="24"/>
        </w:rPr>
        <w:t>tahun</w:t>
      </w:r>
      <w:r>
        <w:rPr>
          <w:rFonts w:ascii="Times New Roman" w:hAnsi="Times New Roman" w:cs="Times New Roman"/>
          <w:sz w:val="24"/>
          <w:szCs w:val="24"/>
        </w:rPr>
        <w:t xml:space="preserve"> sampai dengan dewasa</w:t>
      </w:r>
      <w:r w:rsidRPr="00822208">
        <w:rPr>
          <w:rFonts w:ascii="Times New Roman" w:hAnsi="Times New Roman" w:cs="Times New Roman"/>
          <w:sz w:val="24"/>
          <w:szCs w:val="24"/>
        </w:rPr>
        <w:t xml:space="preserve"> sudah mampu membayangkan situasi rekaan dan mencoba mengolahnya dengan pemikiran logis, dan memungkinkan remaja tersebut terampil dalam menentukan penyelesaian masalahnya sendiri tan</w:t>
      </w:r>
      <w:r>
        <w:rPr>
          <w:rFonts w:ascii="Times New Roman" w:hAnsi="Times New Roman" w:cs="Times New Roman"/>
          <w:sz w:val="24"/>
          <w:szCs w:val="24"/>
        </w:rPr>
        <w:t xml:space="preserve">pa bergantung pada orang lain. </w:t>
      </w:r>
    </w:p>
    <w:p w:rsidR="0028215F" w:rsidRPr="00822208"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Ditegaskan dengan hasil penelitian yang dilakukan oleh</w:t>
      </w:r>
      <w:r w:rsidRPr="00822208">
        <w:rPr>
          <w:rFonts w:ascii="Times New Roman" w:hAnsi="Times New Roman" w:cs="Times New Roman"/>
          <w:sz w:val="24"/>
          <w:szCs w:val="24"/>
        </w:rPr>
        <w:t xml:space="preserve">, Fitri Gusti Franika </w:t>
      </w:r>
      <w:r>
        <w:rPr>
          <w:rFonts w:ascii="Times New Roman" w:hAnsi="Times New Roman" w:cs="Times New Roman"/>
          <w:sz w:val="24"/>
          <w:szCs w:val="24"/>
        </w:rPr>
        <w:t>yang berjudul “</w:t>
      </w:r>
      <w:r w:rsidRPr="00822208">
        <w:rPr>
          <w:rFonts w:ascii="Times New Roman" w:hAnsi="Times New Roman" w:cs="Times New Roman"/>
          <w:sz w:val="24"/>
          <w:szCs w:val="24"/>
        </w:rPr>
        <w:t xml:space="preserve">Pengaruh Metode </w:t>
      </w:r>
      <w:r w:rsidRPr="00822208">
        <w:rPr>
          <w:rFonts w:ascii="Times New Roman" w:hAnsi="Times New Roman" w:cs="Times New Roman"/>
          <w:i/>
          <w:sz w:val="24"/>
          <w:szCs w:val="24"/>
        </w:rPr>
        <w:t>Problem Solving</w:t>
      </w:r>
      <w:r>
        <w:rPr>
          <w:rFonts w:ascii="Times New Roman" w:hAnsi="Times New Roman" w:cs="Times New Roman"/>
          <w:sz w:val="24"/>
          <w:szCs w:val="24"/>
        </w:rPr>
        <w:t xml:space="preserve">  </w:t>
      </w:r>
      <w:r w:rsidRPr="00822208">
        <w:rPr>
          <w:rFonts w:ascii="Times New Roman" w:hAnsi="Times New Roman" w:cs="Times New Roman"/>
          <w:sz w:val="24"/>
          <w:szCs w:val="24"/>
        </w:rPr>
        <w:t xml:space="preserve">Terhadap Kemandirian Belajar Peserta Didik Kelas III Di SDN 3 Sukaraja Tanggamus, Lampung”  yang mengkaji penggunaan metode problem solving dalam kaitannya dengan kemandirian belajar. Temuan studi yang dilakukan dengan menerapkan teknik </w:t>
      </w:r>
      <w:r w:rsidRPr="00822208">
        <w:rPr>
          <w:rFonts w:ascii="Times New Roman" w:hAnsi="Times New Roman" w:cs="Times New Roman"/>
          <w:i/>
          <w:sz w:val="24"/>
          <w:szCs w:val="24"/>
        </w:rPr>
        <w:t>problem solving</w:t>
      </w:r>
      <w:r>
        <w:rPr>
          <w:rFonts w:ascii="Times New Roman" w:hAnsi="Times New Roman" w:cs="Times New Roman"/>
          <w:sz w:val="24"/>
          <w:szCs w:val="24"/>
        </w:rPr>
        <w:t xml:space="preserve"> </w:t>
      </w:r>
      <w:r w:rsidRPr="00822208">
        <w:rPr>
          <w:rFonts w:ascii="Times New Roman" w:hAnsi="Times New Roman" w:cs="Times New Roman"/>
          <w:sz w:val="24"/>
          <w:szCs w:val="24"/>
        </w:rPr>
        <w:t xml:space="preserve">memiliki dampak besar dalam mengatasi kemandirian belajar peserta didik. </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w:t>
      </w:r>
      <w:r w:rsidRPr="00822208">
        <w:rPr>
          <w:rFonts w:ascii="Times New Roman" w:hAnsi="Times New Roman" w:cs="Times New Roman"/>
          <w:sz w:val="24"/>
          <w:szCs w:val="24"/>
        </w:rPr>
        <w:t xml:space="preserve">erdasarkan hasil </w:t>
      </w:r>
      <w:r>
        <w:rPr>
          <w:rFonts w:ascii="Times New Roman" w:hAnsi="Times New Roman" w:cs="Times New Roman"/>
          <w:sz w:val="24"/>
          <w:szCs w:val="24"/>
        </w:rPr>
        <w:t xml:space="preserve">observasi dan </w:t>
      </w:r>
      <w:r w:rsidRPr="00822208">
        <w:rPr>
          <w:rFonts w:ascii="Times New Roman" w:hAnsi="Times New Roman" w:cs="Times New Roman"/>
          <w:sz w:val="24"/>
          <w:szCs w:val="24"/>
        </w:rPr>
        <w:t>wawancara</w:t>
      </w:r>
      <w:r>
        <w:rPr>
          <w:rFonts w:ascii="Times New Roman" w:hAnsi="Times New Roman" w:cs="Times New Roman"/>
          <w:sz w:val="24"/>
          <w:szCs w:val="24"/>
        </w:rPr>
        <w:t xml:space="preserve"> awal</w:t>
      </w:r>
      <w:r w:rsidRPr="00822208">
        <w:rPr>
          <w:rFonts w:ascii="Times New Roman" w:hAnsi="Times New Roman" w:cs="Times New Roman"/>
          <w:sz w:val="24"/>
          <w:szCs w:val="24"/>
        </w:rPr>
        <w:t xml:space="preserve"> </w:t>
      </w:r>
      <w:r>
        <w:rPr>
          <w:rFonts w:ascii="Times New Roman" w:hAnsi="Times New Roman" w:cs="Times New Roman"/>
          <w:sz w:val="24"/>
          <w:szCs w:val="24"/>
        </w:rPr>
        <w:t xml:space="preserve">yang dilakukan </w:t>
      </w:r>
      <w:r w:rsidRPr="00822208">
        <w:rPr>
          <w:rFonts w:ascii="Times New Roman" w:hAnsi="Times New Roman" w:cs="Times New Roman"/>
          <w:sz w:val="24"/>
          <w:szCs w:val="24"/>
        </w:rPr>
        <w:t xml:space="preserve">dengan salah satu </w:t>
      </w:r>
      <w:r>
        <w:rPr>
          <w:rFonts w:ascii="Times New Roman" w:hAnsi="Times New Roman" w:cs="Times New Roman"/>
          <w:sz w:val="24"/>
          <w:szCs w:val="24"/>
        </w:rPr>
        <w:t>Guru BK</w:t>
      </w:r>
      <w:r w:rsidRPr="00822208">
        <w:rPr>
          <w:rFonts w:ascii="Times New Roman" w:hAnsi="Times New Roman" w:cs="Times New Roman"/>
          <w:sz w:val="24"/>
          <w:szCs w:val="24"/>
        </w:rPr>
        <w:t xml:space="preserve"> kelas X MAN 2 Deli Serdang. </w:t>
      </w:r>
      <w:r>
        <w:rPr>
          <w:rFonts w:ascii="Times New Roman" w:hAnsi="Times New Roman" w:cs="Times New Roman"/>
          <w:sz w:val="24"/>
          <w:szCs w:val="24"/>
        </w:rPr>
        <w:t>Mengungkapkan bahwa terdapat siswa yang memiliki masalah kemandirian belajar yang rendah, seperti: siswa</w:t>
      </w:r>
      <w:r w:rsidRPr="00822208">
        <w:rPr>
          <w:rFonts w:ascii="Times New Roman" w:hAnsi="Times New Roman" w:cs="Times New Roman"/>
          <w:sz w:val="24"/>
          <w:szCs w:val="24"/>
        </w:rPr>
        <w:t xml:space="preserve"> yang tidak dapat menentukan keputusan sendiri,</w:t>
      </w:r>
      <w:r>
        <w:rPr>
          <w:rFonts w:ascii="Times New Roman" w:hAnsi="Times New Roman" w:cs="Times New Roman"/>
          <w:sz w:val="24"/>
          <w:szCs w:val="24"/>
        </w:rPr>
        <w:t xml:space="preserve"> sering mengerjakan PR di kelas, tidak dapat mengatasi masalahnya sendiri, sering mencontek saat ujian, serta mengandalkan orang lain untuk mempresentasikan hasil diskusi kelompok. </w:t>
      </w:r>
      <w:r w:rsidRPr="00822208">
        <w:rPr>
          <w:rFonts w:ascii="Times New Roman" w:hAnsi="Times New Roman" w:cs="Times New Roman"/>
          <w:sz w:val="24"/>
          <w:szCs w:val="24"/>
        </w:rPr>
        <w:t xml:space="preserve">Dimana hal tersebut sangatlah berdampak buruk bagi prestasi belajar siswa tersebut, dikarenaka tidak adanya kemandirian belajar pada diri siswa tersebut. </w:t>
      </w:r>
    </w:p>
    <w:p w:rsidR="0028215F" w:rsidRPr="00822208"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hasil observasi dan wawancara awal yang sudah dilakukan, ditemukan beberapa masalah kemandirian belajar siswa seperti, terdapat </w:t>
      </w:r>
      <w:r w:rsidRPr="00F95489">
        <w:rPr>
          <w:rFonts w:ascii="Times New Roman" w:hAnsi="Times New Roman" w:cs="Times New Roman"/>
          <w:sz w:val="24"/>
          <w:szCs w:val="24"/>
        </w:rPr>
        <w:t>siswa yang tidak dap</w:t>
      </w:r>
      <w:r>
        <w:rPr>
          <w:rFonts w:ascii="Times New Roman" w:hAnsi="Times New Roman" w:cs="Times New Roman"/>
          <w:sz w:val="24"/>
          <w:szCs w:val="24"/>
        </w:rPr>
        <w:t xml:space="preserve">at menentukan keputusan sendiri, terdapat siswa yang sering mengerjakan PR di kelas, terdapat siswa yang </w:t>
      </w:r>
      <w:r w:rsidRPr="00F95489">
        <w:rPr>
          <w:rFonts w:ascii="Times New Roman" w:hAnsi="Times New Roman" w:cs="Times New Roman"/>
          <w:sz w:val="24"/>
          <w:szCs w:val="24"/>
        </w:rPr>
        <w:t>tidak dapat mengatasi masa</w:t>
      </w:r>
      <w:r>
        <w:rPr>
          <w:rFonts w:ascii="Times New Roman" w:hAnsi="Times New Roman" w:cs="Times New Roman"/>
          <w:sz w:val="24"/>
          <w:szCs w:val="24"/>
        </w:rPr>
        <w:t xml:space="preserve">lahnya sendiri, terdapat siswa yang sering mencontek saat ujian, terdapat siswa yang </w:t>
      </w:r>
      <w:r w:rsidRPr="00F95489">
        <w:rPr>
          <w:rFonts w:ascii="Times New Roman" w:hAnsi="Times New Roman" w:cs="Times New Roman"/>
          <w:sz w:val="24"/>
          <w:szCs w:val="24"/>
        </w:rPr>
        <w:t>mengandalkan orang lain untuk mempresentasikan hasil diskusi kelompok</w:t>
      </w:r>
      <w:r>
        <w:rPr>
          <w:rFonts w:ascii="Times New Roman" w:hAnsi="Times New Roman" w:cs="Times New Roman"/>
          <w:sz w:val="24"/>
          <w:szCs w:val="24"/>
        </w:rPr>
        <w:t xml:space="preserve"> , dan disinilah layanan bimbingan kelompok dengan teknik </w:t>
      </w:r>
      <w:r w:rsidRPr="00F33AB5">
        <w:rPr>
          <w:rFonts w:ascii="Times New Roman" w:hAnsi="Times New Roman" w:cs="Times New Roman"/>
          <w:i/>
          <w:sz w:val="24"/>
          <w:szCs w:val="24"/>
        </w:rPr>
        <w:t>problem solving</w:t>
      </w:r>
      <w:r>
        <w:rPr>
          <w:rFonts w:ascii="Times New Roman" w:hAnsi="Times New Roman" w:cs="Times New Roman"/>
          <w:sz w:val="24"/>
          <w:szCs w:val="24"/>
        </w:rPr>
        <w:t xml:space="preserve"> dapat digunakan, guna memberikan bantuan terhadap siswa yang mengalami masalah kemandirian belajar tersebut. Seperti yang sudah dijelaskan diatas mengenai </w:t>
      </w:r>
      <w:r>
        <w:rPr>
          <w:rFonts w:ascii="Times New Roman" w:hAnsi="Times New Roman" w:cs="Times New Roman"/>
          <w:sz w:val="24"/>
          <w:szCs w:val="24"/>
        </w:rPr>
        <w:lastRenderedPageBreak/>
        <w:t xml:space="preserve">kegunaan layanan bimbingan kelompok dengan teknik </w:t>
      </w:r>
      <w:r>
        <w:rPr>
          <w:rFonts w:ascii="Times New Roman" w:hAnsi="Times New Roman" w:cs="Times New Roman"/>
          <w:i/>
          <w:sz w:val="24"/>
          <w:szCs w:val="24"/>
        </w:rPr>
        <w:t xml:space="preserve">problem solving. </w:t>
      </w:r>
      <w:r w:rsidRPr="00F33AB5">
        <w:rPr>
          <w:rFonts w:ascii="Times New Roman" w:hAnsi="Times New Roman" w:cs="Times New Roman"/>
          <w:sz w:val="24"/>
          <w:szCs w:val="24"/>
        </w:rPr>
        <w:t>Yaitu</w:t>
      </w:r>
      <w:r>
        <w:rPr>
          <w:rFonts w:ascii="Times New Roman" w:hAnsi="Times New Roman" w:cs="Times New Roman"/>
          <w:sz w:val="24"/>
          <w:szCs w:val="24"/>
        </w:rPr>
        <w:t>, dapat</w:t>
      </w:r>
      <w:r>
        <w:rPr>
          <w:rFonts w:ascii="Times New Roman" w:hAnsi="Times New Roman" w:cs="Times New Roman"/>
          <w:i/>
          <w:sz w:val="24"/>
          <w:szCs w:val="24"/>
        </w:rPr>
        <w:t xml:space="preserve"> </w:t>
      </w:r>
      <w:r w:rsidRPr="00822208">
        <w:rPr>
          <w:rFonts w:ascii="Times New Roman" w:hAnsi="Times New Roman" w:cs="Times New Roman"/>
          <w:sz w:val="24"/>
          <w:szCs w:val="24"/>
        </w:rPr>
        <w:t xml:space="preserve">mengarahkan </w:t>
      </w:r>
      <w:r>
        <w:rPr>
          <w:rFonts w:ascii="Times New Roman" w:hAnsi="Times New Roman" w:cs="Times New Roman"/>
          <w:sz w:val="24"/>
          <w:szCs w:val="24"/>
        </w:rPr>
        <w:t>siswa</w:t>
      </w:r>
      <w:r w:rsidRPr="00822208">
        <w:rPr>
          <w:rFonts w:ascii="Times New Roman" w:hAnsi="Times New Roman" w:cs="Times New Roman"/>
          <w:sz w:val="24"/>
          <w:szCs w:val="24"/>
        </w:rPr>
        <w:t xml:space="preserve"> untuk </w:t>
      </w:r>
      <w:r>
        <w:rPr>
          <w:rFonts w:ascii="Times New Roman" w:hAnsi="Times New Roman" w:cs="Times New Roman"/>
          <w:sz w:val="24"/>
          <w:szCs w:val="24"/>
        </w:rPr>
        <w:t xml:space="preserve">mengembangkan perasaan, persepsi, pikiran, sikap, serta wawasan yang mampu mewujudkan kemandirian belajar siswa serta </w:t>
      </w:r>
      <w:r w:rsidRPr="00822208">
        <w:rPr>
          <w:rFonts w:ascii="Times New Roman" w:hAnsi="Times New Roman" w:cs="Times New Roman"/>
          <w:sz w:val="24"/>
          <w:szCs w:val="24"/>
        </w:rPr>
        <w:t>terampil dalam menentukan penyelesaian masalahnya sendiri tan</w:t>
      </w:r>
      <w:r>
        <w:rPr>
          <w:rFonts w:ascii="Times New Roman" w:hAnsi="Times New Roman" w:cs="Times New Roman"/>
          <w:sz w:val="24"/>
          <w:szCs w:val="24"/>
        </w:rPr>
        <w:t>pa bergantung pada orang lain.</w:t>
      </w:r>
    </w:p>
    <w:p w:rsidR="0028215F" w:rsidRPr="00822208" w:rsidRDefault="0028215F" w:rsidP="0028215F">
      <w:pPr>
        <w:spacing w:line="480" w:lineRule="auto"/>
        <w:ind w:firstLine="567"/>
        <w:jc w:val="both"/>
        <w:rPr>
          <w:rFonts w:ascii="Times New Roman" w:hAnsi="Times New Roman" w:cs="Times New Roman"/>
          <w:sz w:val="24"/>
          <w:szCs w:val="24"/>
        </w:rPr>
      </w:pPr>
      <w:r w:rsidRPr="00822208">
        <w:rPr>
          <w:rFonts w:ascii="Times New Roman" w:hAnsi="Times New Roman" w:cs="Times New Roman"/>
          <w:sz w:val="24"/>
          <w:szCs w:val="24"/>
        </w:rPr>
        <w:t xml:space="preserve">Berdasarkan latar belakang diatas, peneliti mempertimbangkan untuk melakukan penelitian dengan judul </w:t>
      </w:r>
      <w:r w:rsidRPr="00822208">
        <w:rPr>
          <w:rFonts w:ascii="Times New Roman" w:hAnsi="Times New Roman" w:cs="Times New Roman"/>
          <w:b/>
          <w:sz w:val="24"/>
          <w:szCs w:val="24"/>
        </w:rPr>
        <w:t xml:space="preserve">“ Pengaruh Layanan Bimbingan Kelompok Teknik </w:t>
      </w:r>
      <w:r w:rsidRPr="00822208">
        <w:rPr>
          <w:rFonts w:ascii="Times New Roman" w:hAnsi="Times New Roman" w:cs="Times New Roman"/>
          <w:b/>
          <w:i/>
          <w:sz w:val="24"/>
          <w:szCs w:val="24"/>
        </w:rPr>
        <w:t>Problem Solving</w:t>
      </w:r>
      <w:r w:rsidRPr="00822208">
        <w:rPr>
          <w:rFonts w:ascii="Times New Roman" w:hAnsi="Times New Roman" w:cs="Times New Roman"/>
          <w:b/>
          <w:sz w:val="24"/>
          <w:szCs w:val="24"/>
        </w:rPr>
        <w:t xml:space="preserve"> </w:t>
      </w:r>
      <w:r>
        <w:rPr>
          <w:rFonts w:ascii="Times New Roman" w:hAnsi="Times New Roman" w:cs="Times New Roman"/>
          <w:b/>
          <w:sz w:val="24"/>
          <w:szCs w:val="24"/>
        </w:rPr>
        <w:t xml:space="preserve">Terhadap </w:t>
      </w:r>
      <w:r w:rsidRPr="00822208">
        <w:rPr>
          <w:rFonts w:ascii="Times New Roman" w:hAnsi="Times New Roman" w:cs="Times New Roman"/>
          <w:b/>
          <w:sz w:val="24"/>
          <w:szCs w:val="24"/>
        </w:rPr>
        <w:t>Kemandirian Belajar Siswa Kelas X MAN 2 Deli Serdang Tahun Ajaran 2024/2025”.</w:t>
      </w:r>
    </w:p>
    <w:p w:rsidR="0028215F" w:rsidRPr="00822208" w:rsidRDefault="0028215F" w:rsidP="0028215F">
      <w:pPr>
        <w:pStyle w:val="ListParagraph"/>
        <w:numPr>
          <w:ilvl w:val="1"/>
          <w:numId w:val="3"/>
        </w:numPr>
        <w:spacing w:before="240" w:line="480" w:lineRule="auto"/>
        <w:ind w:left="567" w:hanging="567"/>
        <w:jc w:val="both"/>
        <w:rPr>
          <w:rFonts w:ascii="Times New Roman" w:hAnsi="Times New Roman" w:cs="Times New Roman"/>
          <w:b/>
          <w:sz w:val="24"/>
          <w:szCs w:val="24"/>
        </w:rPr>
      </w:pPr>
      <w:r w:rsidRPr="00822208">
        <w:rPr>
          <w:rFonts w:ascii="Times New Roman" w:hAnsi="Times New Roman" w:cs="Times New Roman"/>
          <w:b/>
          <w:sz w:val="24"/>
          <w:szCs w:val="24"/>
        </w:rPr>
        <w:t>Identifikasi Masalah</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Sugiyono (2019:281</w:t>
      </w:r>
      <w:r w:rsidRPr="00822208">
        <w:rPr>
          <w:rFonts w:ascii="Times New Roman" w:hAnsi="Times New Roman" w:cs="Times New Roman"/>
          <w:sz w:val="24"/>
          <w:szCs w:val="24"/>
        </w:rPr>
        <w:t>) identifikasi masalah merupakan sejumlah masalah yang berhasil ditarik dar</w:t>
      </w:r>
      <w:r>
        <w:rPr>
          <w:rFonts w:ascii="Times New Roman" w:hAnsi="Times New Roman" w:cs="Times New Roman"/>
          <w:sz w:val="24"/>
          <w:szCs w:val="24"/>
        </w:rPr>
        <w:t>i uraian latar belakang masalah. Begitu juga menurut Tamaulina, dkk (2023:36) identifikasi masalah merupakan sejumlah masalah yang dirujuk dari latar belakang masalah dan mengandalkan fakta serta data yang dapat ditemukan di lapangan.</w:t>
      </w:r>
      <w:r w:rsidRPr="00822208">
        <w:rPr>
          <w:rFonts w:ascii="Times New Roman" w:hAnsi="Times New Roman" w:cs="Times New Roman"/>
          <w:sz w:val="24"/>
          <w:szCs w:val="24"/>
        </w:rPr>
        <w:t xml:space="preserve"> Berdasarkan uraian pada latar belakang masalah diatas, maka peneliti mengidentifikasi masalah dalam penelitian ini adalah sebagai berikut :</w:t>
      </w:r>
    </w:p>
    <w:p w:rsidR="0028215F" w:rsidRDefault="0028215F" w:rsidP="0028215F">
      <w:pPr>
        <w:pStyle w:val="ListParagraph"/>
        <w:numPr>
          <w:ilvl w:val="0"/>
          <w:numId w:val="3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Terdapat </w:t>
      </w:r>
      <w:r w:rsidRPr="00F95489">
        <w:rPr>
          <w:rFonts w:ascii="Times New Roman" w:hAnsi="Times New Roman" w:cs="Times New Roman"/>
          <w:sz w:val="24"/>
          <w:szCs w:val="24"/>
        </w:rPr>
        <w:t>siswa yang tidak dap</w:t>
      </w:r>
      <w:r>
        <w:rPr>
          <w:rFonts w:ascii="Times New Roman" w:hAnsi="Times New Roman" w:cs="Times New Roman"/>
          <w:sz w:val="24"/>
          <w:szCs w:val="24"/>
        </w:rPr>
        <w:t>at menentukan keputusan sendiri.</w:t>
      </w:r>
    </w:p>
    <w:p w:rsidR="0028215F" w:rsidRDefault="0028215F" w:rsidP="0028215F">
      <w:pPr>
        <w:pStyle w:val="ListParagraph"/>
        <w:numPr>
          <w:ilvl w:val="0"/>
          <w:numId w:val="35"/>
        </w:numPr>
        <w:spacing w:line="480" w:lineRule="auto"/>
        <w:ind w:left="851" w:hanging="284"/>
        <w:jc w:val="both"/>
        <w:rPr>
          <w:rFonts w:ascii="Times New Roman" w:hAnsi="Times New Roman" w:cs="Times New Roman"/>
          <w:sz w:val="24"/>
          <w:szCs w:val="24"/>
        </w:rPr>
      </w:pPr>
      <w:r w:rsidRPr="00535D2D">
        <w:rPr>
          <w:rFonts w:ascii="Times New Roman" w:hAnsi="Times New Roman" w:cs="Times New Roman"/>
          <w:sz w:val="24"/>
          <w:szCs w:val="24"/>
        </w:rPr>
        <w:t>Terdapat siswa yang sering mengerjakan PR di kelas.</w:t>
      </w:r>
    </w:p>
    <w:p w:rsidR="0028215F" w:rsidRDefault="0028215F" w:rsidP="0028215F">
      <w:pPr>
        <w:pStyle w:val="ListParagraph"/>
        <w:numPr>
          <w:ilvl w:val="0"/>
          <w:numId w:val="35"/>
        </w:numPr>
        <w:spacing w:line="480" w:lineRule="auto"/>
        <w:ind w:left="851" w:hanging="284"/>
        <w:jc w:val="both"/>
        <w:rPr>
          <w:rFonts w:ascii="Times New Roman" w:hAnsi="Times New Roman" w:cs="Times New Roman"/>
          <w:sz w:val="24"/>
          <w:szCs w:val="24"/>
        </w:rPr>
      </w:pPr>
      <w:r w:rsidRPr="00535D2D">
        <w:rPr>
          <w:rFonts w:ascii="Times New Roman" w:hAnsi="Times New Roman" w:cs="Times New Roman"/>
          <w:sz w:val="24"/>
          <w:szCs w:val="24"/>
        </w:rPr>
        <w:t>Terdapat siswa yang tidak dapat mengatasi masalahnya sendiri.</w:t>
      </w:r>
    </w:p>
    <w:p w:rsidR="0028215F" w:rsidRDefault="0028215F" w:rsidP="0028215F">
      <w:pPr>
        <w:pStyle w:val="ListParagraph"/>
        <w:numPr>
          <w:ilvl w:val="0"/>
          <w:numId w:val="35"/>
        </w:numPr>
        <w:spacing w:line="480" w:lineRule="auto"/>
        <w:ind w:left="851" w:hanging="284"/>
        <w:jc w:val="both"/>
        <w:rPr>
          <w:rFonts w:ascii="Times New Roman" w:hAnsi="Times New Roman" w:cs="Times New Roman"/>
          <w:sz w:val="24"/>
          <w:szCs w:val="24"/>
        </w:rPr>
      </w:pPr>
      <w:r w:rsidRPr="00535D2D">
        <w:rPr>
          <w:rFonts w:ascii="Times New Roman" w:hAnsi="Times New Roman" w:cs="Times New Roman"/>
          <w:sz w:val="24"/>
          <w:szCs w:val="24"/>
        </w:rPr>
        <w:t>Terdapat siswa yang sering mencontek saat ujian.</w:t>
      </w:r>
    </w:p>
    <w:p w:rsidR="0028215F" w:rsidRPr="00535D2D" w:rsidRDefault="0028215F" w:rsidP="0028215F">
      <w:pPr>
        <w:pStyle w:val="ListParagraph"/>
        <w:numPr>
          <w:ilvl w:val="0"/>
          <w:numId w:val="35"/>
        </w:numPr>
        <w:spacing w:line="480" w:lineRule="auto"/>
        <w:ind w:left="851" w:hanging="284"/>
        <w:jc w:val="both"/>
        <w:rPr>
          <w:rFonts w:ascii="Times New Roman" w:hAnsi="Times New Roman" w:cs="Times New Roman"/>
          <w:sz w:val="24"/>
          <w:szCs w:val="24"/>
        </w:rPr>
      </w:pPr>
      <w:r w:rsidRPr="00535D2D">
        <w:rPr>
          <w:rFonts w:ascii="Times New Roman" w:hAnsi="Times New Roman" w:cs="Times New Roman"/>
          <w:sz w:val="24"/>
          <w:szCs w:val="24"/>
        </w:rPr>
        <w:t>Terdapat siswa yang mengandalkan orang lain untuk mempresentasikan hasil diskusi kelompok.</w:t>
      </w:r>
    </w:p>
    <w:p w:rsidR="0028215F" w:rsidRPr="00822208" w:rsidRDefault="0028215F" w:rsidP="0028215F">
      <w:pPr>
        <w:pStyle w:val="ListParagraph"/>
        <w:numPr>
          <w:ilvl w:val="1"/>
          <w:numId w:val="3"/>
        </w:numPr>
        <w:spacing w:line="480" w:lineRule="auto"/>
        <w:ind w:left="567" w:hanging="567"/>
        <w:jc w:val="both"/>
        <w:rPr>
          <w:rFonts w:ascii="Times New Roman" w:hAnsi="Times New Roman" w:cs="Times New Roman"/>
          <w:b/>
          <w:sz w:val="24"/>
          <w:szCs w:val="24"/>
        </w:rPr>
      </w:pPr>
      <w:r w:rsidRPr="00822208">
        <w:rPr>
          <w:rFonts w:ascii="Times New Roman" w:hAnsi="Times New Roman" w:cs="Times New Roman"/>
          <w:b/>
          <w:sz w:val="24"/>
          <w:szCs w:val="24"/>
        </w:rPr>
        <w:t>Batasan Masalah</w:t>
      </w:r>
    </w:p>
    <w:p w:rsidR="0028215F" w:rsidRPr="002663D4"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Sugiono (2019:281) batasan m</w:t>
      </w:r>
      <w:r w:rsidRPr="00822208">
        <w:rPr>
          <w:rFonts w:ascii="Times New Roman" w:hAnsi="Times New Roman" w:cs="Times New Roman"/>
          <w:sz w:val="24"/>
          <w:szCs w:val="24"/>
        </w:rPr>
        <w:t>asalah adalah hubungan variabel satu dengan variabel lainnya yang dapat dilakukan secara mendalam dengan memberikan batasan dalam penelitian.</w:t>
      </w:r>
      <w:r>
        <w:rPr>
          <w:rFonts w:ascii="Times New Roman" w:hAnsi="Times New Roman" w:cs="Times New Roman"/>
          <w:sz w:val="24"/>
          <w:szCs w:val="24"/>
        </w:rPr>
        <w:t xml:space="preserve"> Selanjutnya menurut Hamdi &amp; Bahruddin (2014:24) batasan masalah membatasi variabel-variabel yang akan diteliti dengan segala keterhubungannya.</w:t>
      </w:r>
      <w:r w:rsidRPr="00822208">
        <w:rPr>
          <w:rFonts w:ascii="Times New Roman" w:hAnsi="Times New Roman" w:cs="Times New Roman"/>
          <w:sz w:val="24"/>
          <w:szCs w:val="24"/>
        </w:rPr>
        <w:t xml:space="preserve"> Penulis hanya</w:t>
      </w:r>
      <w:r>
        <w:rPr>
          <w:rFonts w:ascii="Times New Roman" w:hAnsi="Times New Roman" w:cs="Times New Roman"/>
          <w:sz w:val="24"/>
          <w:szCs w:val="24"/>
        </w:rPr>
        <w:t xml:space="preserve"> membatasi pokok bahasan pada “</w:t>
      </w:r>
      <w:r w:rsidRPr="00822208">
        <w:rPr>
          <w:rFonts w:ascii="Times New Roman" w:hAnsi="Times New Roman" w:cs="Times New Roman"/>
          <w:sz w:val="24"/>
          <w:szCs w:val="24"/>
        </w:rPr>
        <w:t xml:space="preserve">Pengaruh Layanan Bimbingan Kelompok Teknik </w:t>
      </w:r>
      <w:r w:rsidRPr="00822208">
        <w:rPr>
          <w:rFonts w:ascii="Times New Roman" w:hAnsi="Times New Roman" w:cs="Times New Roman"/>
          <w:i/>
          <w:sz w:val="24"/>
          <w:szCs w:val="24"/>
        </w:rPr>
        <w:t>Problem Solving</w:t>
      </w:r>
      <w:r w:rsidRPr="00822208">
        <w:rPr>
          <w:rFonts w:ascii="Times New Roman" w:hAnsi="Times New Roman" w:cs="Times New Roman"/>
          <w:sz w:val="24"/>
          <w:szCs w:val="24"/>
        </w:rPr>
        <w:t xml:space="preserve"> </w:t>
      </w:r>
      <w:r>
        <w:rPr>
          <w:rFonts w:ascii="Times New Roman" w:hAnsi="Times New Roman" w:cs="Times New Roman"/>
          <w:sz w:val="24"/>
          <w:szCs w:val="24"/>
        </w:rPr>
        <w:t xml:space="preserve">Terhadap </w:t>
      </w:r>
      <w:r w:rsidRPr="00822208">
        <w:rPr>
          <w:rFonts w:ascii="Times New Roman" w:hAnsi="Times New Roman" w:cs="Times New Roman"/>
          <w:sz w:val="24"/>
          <w:szCs w:val="24"/>
        </w:rPr>
        <w:t>Kemandirian Belajar Siswa Kelas X MAN 2 Deli Serdang Tahun Ajaran 2024/2025”.</w:t>
      </w:r>
    </w:p>
    <w:p w:rsidR="0028215F" w:rsidRPr="00822208" w:rsidRDefault="0028215F" w:rsidP="0028215F">
      <w:pPr>
        <w:pStyle w:val="ListParagraph"/>
        <w:numPr>
          <w:ilvl w:val="1"/>
          <w:numId w:val="3"/>
        </w:numPr>
        <w:spacing w:before="240" w:line="480" w:lineRule="auto"/>
        <w:ind w:left="567" w:hanging="567"/>
        <w:jc w:val="both"/>
        <w:rPr>
          <w:rFonts w:ascii="Times New Roman" w:hAnsi="Times New Roman" w:cs="Times New Roman"/>
          <w:b/>
          <w:sz w:val="24"/>
          <w:szCs w:val="24"/>
        </w:rPr>
      </w:pPr>
      <w:r w:rsidRPr="00822208">
        <w:rPr>
          <w:rFonts w:ascii="Times New Roman" w:hAnsi="Times New Roman" w:cs="Times New Roman"/>
          <w:b/>
          <w:sz w:val="24"/>
          <w:szCs w:val="24"/>
        </w:rPr>
        <w:t>Rumusan Masalah</w:t>
      </w:r>
    </w:p>
    <w:p w:rsidR="0028215F" w:rsidRPr="00822208"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Menurut Sugiyono (2019:281) r</w:t>
      </w:r>
      <w:r w:rsidRPr="00822208">
        <w:rPr>
          <w:rFonts w:ascii="Times New Roman" w:hAnsi="Times New Roman" w:cs="Times New Roman"/>
          <w:sz w:val="24"/>
          <w:szCs w:val="24"/>
        </w:rPr>
        <w:t xml:space="preserve">umusan masalah merupakan pernyataan yang akan dicarikan jawabannya melalui pengumpulan data. </w:t>
      </w:r>
      <w:r>
        <w:rPr>
          <w:rFonts w:ascii="Times New Roman" w:hAnsi="Times New Roman" w:cs="Times New Roman"/>
          <w:sz w:val="24"/>
          <w:szCs w:val="24"/>
        </w:rPr>
        <w:t xml:space="preserve">Selain itu menurut Hardani, dkk (2020:224) rumusan masalah merupakan pertanyaan penelitian, yang jawabannya dicari melalui penelitian. </w:t>
      </w:r>
      <w:r w:rsidRPr="00822208">
        <w:rPr>
          <w:rFonts w:ascii="Times New Roman" w:hAnsi="Times New Roman" w:cs="Times New Roman"/>
          <w:sz w:val="24"/>
          <w:szCs w:val="24"/>
        </w:rPr>
        <w:t>Rumusan yang jelas harus ditulis berdasarkan informasi latar belakang yang diberikan di atas untuk m</w:t>
      </w:r>
      <w:r>
        <w:rPr>
          <w:rFonts w:ascii="Times New Roman" w:hAnsi="Times New Roman" w:cs="Times New Roman"/>
          <w:sz w:val="24"/>
          <w:szCs w:val="24"/>
        </w:rPr>
        <w:t>emberikan arah studi masalah. “</w:t>
      </w:r>
      <w:r w:rsidRPr="00822208">
        <w:rPr>
          <w:rFonts w:ascii="Times New Roman" w:hAnsi="Times New Roman" w:cs="Times New Roman"/>
          <w:sz w:val="24"/>
          <w:szCs w:val="24"/>
        </w:rPr>
        <w:t xml:space="preserve">Adakah Pengaruh Layanan Bimbingan Kelompok Teknik </w:t>
      </w:r>
      <w:r w:rsidRPr="00822208">
        <w:rPr>
          <w:rFonts w:ascii="Times New Roman" w:hAnsi="Times New Roman" w:cs="Times New Roman"/>
          <w:i/>
          <w:sz w:val="24"/>
          <w:szCs w:val="24"/>
        </w:rPr>
        <w:t>Problem Solving</w:t>
      </w:r>
      <w:r w:rsidRPr="00822208">
        <w:rPr>
          <w:rFonts w:ascii="Times New Roman" w:hAnsi="Times New Roman" w:cs="Times New Roman"/>
          <w:sz w:val="24"/>
          <w:szCs w:val="24"/>
        </w:rPr>
        <w:t xml:space="preserve"> </w:t>
      </w:r>
      <w:r>
        <w:rPr>
          <w:rFonts w:ascii="Times New Roman" w:hAnsi="Times New Roman" w:cs="Times New Roman"/>
          <w:sz w:val="24"/>
          <w:szCs w:val="24"/>
        </w:rPr>
        <w:t>Terhadap</w:t>
      </w:r>
      <w:r w:rsidRPr="00822208">
        <w:rPr>
          <w:rFonts w:ascii="Times New Roman" w:hAnsi="Times New Roman" w:cs="Times New Roman"/>
          <w:sz w:val="24"/>
          <w:szCs w:val="24"/>
        </w:rPr>
        <w:t xml:space="preserve"> Kemandirian Belajar Siswa Kelas X MAN 2 Deli Serdang Tahun Ajaran 2024/2025”.</w:t>
      </w:r>
    </w:p>
    <w:p w:rsidR="0028215F" w:rsidRPr="00822208" w:rsidRDefault="0028215F" w:rsidP="0028215F">
      <w:pPr>
        <w:pStyle w:val="ListParagraph"/>
        <w:numPr>
          <w:ilvl w:val="1"/>
          <w:numId w:val="3"/>
        </w:numPr>
        <w:spacing w:before="240" w:line="480" w:lineRule="auto"/>
        <w:ind w:left="567" w:hanging="567"/>
        <w:jc w:val="both"/>
        <w:rPr>
          <w:rFonts w:ascii="Times New Roman" w:hAnsi="Times New Roman" w:cs="Times New Roman"/>
          <w:b/>
          <w:sz w:val="24"/>
          <w:szCs w:val="24"/>
        </w:rPr>
      </w:pPr>
      <w:r w:rsidRPr="00822208">
        <w:rPr>
          <w:rFonts w:ascii="Times New Roman" w:hAnsi="Times New Roman" w:cs="Times New Roman"/>
          <w:b/>
          <w:sz w:val="24"/>
          <w:szCs w:val="24"/>
        </w:rPr>
        <w:t>Tujuan Penelitian</w:t>
      </w:r>
    </w:p>
    <w:p w:rsidR="0028215F" w:rsidRPr="00822208"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Sugiyono (2019:282) t</w:t>
      </w:r>
      <w:r w:rsidRPr="00822208">
        <w:rPr>
          <w:rFonts w:ascii="Times New Roman" w:hAnsi="Times New Roman" w:cs="Times New Roman"/>
          <w:sz w:val="24"/>
          <w:szCs w:val="24"/>
        </w:rPr>
        <w:t>ujuan penelitian adalah untuk menemukan, mengembangkan, dan membuktikan pengetahuan.</w:t>
      </w:r>
      <w:r>
        <w:rPr>
          <w:rFonts w:ascii="Times New Roman" w:hAnsi="Times New Roman" w:cs="Times New Roman"/>
          <w:sz w:val="24"/>
          <w:szCs w:val="24"/>
        </w:rPr>
        <w:t xml:space="preserve"> Begitu juga menurut Hardani, dkk (2020:270) tujuan penelitian merupakan sasaran hasil yang ingin di capai dalam penelitian ini sesuai dengan fokus yang telah dirumuskan. </w:t>
      </w:r>
      <w:r w:rsidRPr="00822208">
        <w:rPr>
          <w:rFonts w:ascii="Times New Roman" w:hAnsi="Times New Roman" w:cs="Times New Roman"/>
          <w:sz w:val="24"/>
          <w:szCs w:val="24"/>
        </w:rPr>
        <w:t xml:space="preserve">Tujuan Penulis melakukan penelitian ini adalah untuk “mengetahui pengaruh layanan bimbingan kelompok teknik </w:t>
      </w:r>
      <w:r w:rsidRPr="00822208">
        <w:rPr>
          <w:rFonts w:ascii="Times New Roman" w:hAnsi="Times New Roman" w:cs="Times New Roman"/>
          <w:i/>
          <w:sz w:val="24"/>
          <w:szCs w:val="24"/>
        </w:rPr>
        <w:t>problem solving</w:t>
      </w:r>
      <w:r w:rsidRPr="00822208">
        <w:rPr>
          <w:rFonts w:ascii="Times New Roman" w:hAnsi="Times New Roman" w:cs="Times New Roman"/>
          <w:sz w:val="24"/>
          <w:szCs w:val="24"/>
        </w:rPr>
        <w:t xml:space="preserve">  </w:t>
      </w:r>
      <w:r>
        <w:rPr>
          <w:rFonts w:ascii="Times New Roman" w:hAnsi="Times New Roman" w:cs="Times New Roman"/>
          <w:sz w:val="24"/>
          <w:szCs w:val="24"/>
        </w:rPr>
        <w:t>terhadap</w:t>
      </w:r>
      <w:r w:rsidRPr="00822208">
        <w:rPr>
          <w:rFonts w:ascii="Times New Roman" w:hAnsi="Times New Roman" w:cs="Times New Roman"/>
          <w:sz w:val="24"/>
          <w:szCs w:val="24"/>
        </w:rPr>
        <w:t xml:space="preserve"> kemandirian belajar siswa kelas X MAN 2 Deli Serdang Tahun Ajaran 2024/2025”. berdasarkan rumusan masalah yang dikemukakan oleh penulis.</w:t>
      </w:r>
    </w:p>
    <w:p w:rsidR="0028215F" w:rsidRPr="00822208" w:rsidRDefault="0028215F" w:rsidP="0028215F">
      <w:pPr>
        <w:pStyle w:val="ListParagraph"/>
        <w:numPr>
          <w:ilvl w:val="1"/>
          <w:numId w:val="3"/>
        </w:numPr>
        <w:spacing w:before="240" w:line="480" w:lineRule="auto"/>
        <w:ind w:left="567" w:hanging="567"/>
        <w:jc w:val="both"/>
        <w:rPr>
          <w:rFonts w:ascii="Times New Roman" w:hAnsi="Times New Roman" w:cs="Times New Roman"/>
          <w:b/>
          <w:sz w:val="24"/>
          <w:szCs w:val="24"/>
        </w:rPr>
      </w:pPr>
      <w:r w:rsidRPr="00822208">
        <w:rPr>
          <w:rFonts w:ascii="Times New Roman" w:hAnsi="Times New Roman" w:cs="Times New Roman"/>
          <w:b/>
          <w:sz w:val="24"/>
          <w:szCs w:val="24"/>
        </w:rPr>
        <w:lastRenderedPageBreak/>
        <w:t>Manfaat Penelitian</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Manfaat penelitian secara umum dipilah menjadi dua kategori yakni teoritis dan praktis. Manfaat teoritis merupakan kontribusi tertentu dari penyelenggara penelitian terhadap perkembangan teori-teori yang digunakan dalam penelitian. Manfaat praktis berhubungan dengan kontribusi yang diberikan terhadap objek penelitian, kelompok, individu, maupun organisasi (Nurul Ilmiyah, dkk, 2021)</w:t>
      </w:r>
    </w:p>
    <w:p w:rsidR="0028215F" w:rsidRDefault="0028215F" w:rsidP="0028215F">
      <w:pPr>
        <w:spacing w:line="480" w:lineRule="auto"/>
        <w:ind w:firstLine="567"/>
        <w:jc w:val="both"/>
        <w:rPr>
          <w:rFonts w:ascii="Times New Roman" w:hAnsi="Times New Roman" w:cs="Times New Roman"/>
          <w:sz w:val="24"/>
          <w:szCs w:val="24"/>
        </w:rPr>
      </w:pPr>
    </w:p>
    <w:p w:rsidR="0028215F" w:rsidRPr="00822208" w:rsidRDefault="0028215F" w:rsidP="0028215F">
      <w:pPr>
        <w:spacing w:line="480" w:lineRule="auto"/>
        <w:ind w:firstLine="567"/>
        <w:jc w:val="both"/>
        <w:rPr>
          <w:rFonts w:ascii="Times New Roman" w:hAnsi="Times New Roman" w:cs="Times New Roman"/>
          <w:sz w:val="24"/>
          <w:szCs w:val="24"/>
        </w:rPr>
      </w:pPr>
    </w:p>
    <w:p w:rsidR="0028215F" w:rsidRPr="00535D2D" w:rsidRDefault="0028215F" w:rsidP="0028215F">
      <w:pPr>
        <w:pStyle w:val="ListParagraph"/>
        <w:numPr>
          <w:ilvl w:val="2"/>
          <w:numId w:val="3"/>
        </w:numPr>
        <w:spacing w:line="480" w:lineRule="auto"/>
        <w:ind w:left="567" w:hanging="567"/>
        <w:jc w:val="both"/>
        <w:rPr>
          <w:rFonts w:ascii="Times New Roman" w:hAnsi="Times New Roman" w:cs="Times New Roman"/>
          <w:b/>
          <w:sz w:val="24"/>
          <w:szCs w:val="24"/>
        </w:rPr>
      </w:pPr>
      <w:r w:rsidRPr="00535D2D">
        <w:rPr>
          <w:rFonts w:ascii="Times New Roman" w:hAnsi="Times New Roman" w:cs="Times New Roman"/>
          <w:b/>
          <w:sz w:val="24"/>
          <w:szCs w:val="24"/>
        </w:rPr>
        <w:t>Manfaat Teoritis</w:t>
      </w:r>
    </w:p>
    <w:p w:rsidR="0028215F" w:rsidRPr="00B51923" w:rsidRDefault="0028215F" w:rsidP="0028215F">
      <w:pPr>
        <w:spacing w:line="480" w:lineRule="auto"/>
        <w:ind w:firstLine="567"/>
        <w:jc w:val="both"/>
        <w:rPr>
          <w:rFonts w:ascii="Times New Roman" w:hAnsi="Times New Roman" w:cs="Times New Roman"/>
          <w:sz w:val="24"/>
          <w:szCs w:val="24"/>
        </w:rPr>
      </w:pPr>
      <w:r w:rsidRPr="00B51923">
        <w:rPr>
          <w:rFonts w:ascii="Times New Roman" w:hAnsi="Times New Roman" w:cs="Times New Roman"/>
          <w:sz w:val="24"/>
          <w:szCs w:val="24"/>
        </w:rPr>
        <w:t>Temuan penelitian ini diantisipasi untuk memajukan pengetahuan di bidang bimbingan dan konseling tentang penggunaan layanan bimbingan kelompok dengan teknik problem solving terhadap kemandirian belajar siswa.</w:t>
      </w:r>
    </w:p>
    <w:p w:rsidR="0028215F" w:rsidRDefault="0028215F" w:rsidP="0028215F">
      <w:pPr>
        <w:pStyle w:val="ListParagraph"/>
        <w:numPr>
          <w:ilvl w:val="2"/>
          <w:numId w:val="4"/>
        </w:numPr>
        <w:spacing w:line="480" w:lineRule="auto"/>
        <w:ind w:left="567" w:hanging="567"/>
        <w:jc w:val="both"/>
        <w:rPr>
          <w:rFonts w:ascii="Times New Roman" w:hAnsi="Times New Roman" w:cs="Times New Roman"/>
          <w:b/>
          <w:sz w:val="24"/>
          <w:szCs w:val="24"/>
        </w:rPr>
      </w:pPr>
      <w:r w:rsidRPr="00535D2D">
        <w:rPr>
          <w:rFonts w:ascii="Times New Roman" w:hAnsi="Times New Roman" w:cs="Times New Roman"/>
          <w:b/>
          <w:sz w:val="24"/>
          <w:szCs w:val="24"/>
        </w:rPr>
        <w:t>Manfaat Praktis</w:t>
      </w:r>
    </w:p>
    <w:p w:rsidR="0028215F" w:rsidRPr="00535D2D" w:rsidRDefault="0028215F" w:rsidP="0028215F">
      <w:pPr>
        <w:pStyle w:val="ListParagraph"/>
        <w:numPr>
          <w:ilvl w:val="0"/>
          <w:numId w:val="36"/>
        </w:numPr>
        <w:spacing w:line="480" w:lineRule="auto"/>
        <w:ind w:left="851" w:hanging="284"/>
        <w:jc w:val="both"/>
        <w:rPr>
          <w:rFonts w:ascii="Times New Roman" w:hAnsi="Times New Roman" w:cs="Times New Roman"/>
          <w:b/>
          <w:sz w:val="24"/>
          <w:szCs w:val="24"/>
        </w:rPr>
      </w:pPr>
      <w:r w:rsidRPr="00535D2D">
        <w:rPr>
          <w:rFonts w:ascii="Times New Roman" w:hAnsi="Times New Roman" w:cs="Times New Roman"/>
          <w:sz w:val="24"/>
          <w:szCs w:val="24"/>
        </w:rPr>
        <w:t>Bagi Sekolah, untuk meningkatkan standar pendidikan, khususnya dalam hal bagaimana kepribadian siswa dikembangkan.</w:t>
      </w:r>
    </w:p>
    <w:p w:rsidR="0028215F" w:rsidRPr="00535D2D" w:rsidRDefault="0028215F" w:rsidP="0028215F">
      <w:pPr>
        <w:pStyle w:val="ListParagraph"/>
        <w:numPr>
          <w:ilvl w:val="0"/>
          <w:numId w:val="36"/>
        </w:numPr>
        <w:spacing w:line="480" w:lineRule="auto"/>
        <w:ind w:left="851" w:hanging="284"/>
        <w:jc w:val="both"/>
        <w:rPr>
          <w:rFonts w:ascii="Times New Roman" w:hAnsi="Times New Roman" w:cs="Times New Roman"/>
          <w:b/>
          <w:sz w:val="24"/>
          <w:szCs w:val="24"/>
        </w:rPr>
      </w:pPr>
      <w:r w:rsidRPr="00535D2D">
        <w:rPr>
          <w:rFonts w:ascii="Times New Roman" w:hAnsi="Times New Roman" w:cs="Times New Roman"/>
          <w:sz w:val="24"/>
          <w:szCs w:val="24"/>
        </w:rPr>
        <w:lastRenderedPageBreak/>
        <w:t xml:space="preserve">Bagi Guru Bimbingan dan Konseling, temuan penelitian ini harus membantu mereka memahami bagaimana membantu siswa yang memiliki kemandirian belajar yang rendah dengan menggunakan layanan bimbingan kelompok dengan teknik </w:t>
      </w:r>
      <w:r w:rsidRPr="00535D2D">
        <w:rPr>
          <w:rFonts w:ascii="Times New Roman" w:hAnsi="Times New Roman" w:cs="Times New Roman"/>
          <w:i/>
          <w:sz w:val="24"/>
          <w:szCs w:val="24"/>
        </w:rPr>
        <w:t>problem solving.</w:t>
      </w:r>
    </w:p>
    <w:p w:rsidR="0028215F" w:rsidRPr="00535D2D" w:rsidRDefault="0028215F" w:rsidP="0028215F">
      <w:pPr>
        <w:pStyle w:val="ListParagraph"/>
        <w:numPr>
          <w:ilvl w:val="0"/>
          <w:numId w:val="36"/>
        </w:numPr>
        <w:spacing w:line="480" w:lineRule="auto"/>
        <w:ind w:left="851" w:hanging="284"/>
        <w:jc w:val="both"/>
        <w:rPr>
          <w:rFonts w:ascii="Times New Roman" w:hAnsi="Times New Roman" w:cs="Times New Roman"/>
          <w:b/>
          <w:sz w:val="24"/>
          <w:szCs w:val="24"/>
        </w:rPr>
      </w:pPr>
      <w:r w:rsidRPr="00535D2D">
        <w:rPr>
          <w:rFonts w:ascii="Times New Roman" w:hAnsi="Times New Roman" w:cs="Times New Roman"/>
          <w:sz w:val="24"/>
          <w:szCs w:val="24"/>
        </w:rPr>
        <w:t>Bagi Siswa, dapat membantu anak-anak yang memiliki kemandirian belajar yang rendah menjadi meningkat lebih baik.</w:t>
      </w:r>
    </w:p>
    <w:p w:rsidR="0028215F" w:rsidRPr="00535D2D" w:rsidRDefault="0028215F" w:rsidP="0028215F">
      <w:pPr>
        <w:pStyle w:val="ListParagraph"/>
        <w:numPr>
          <w:ilvl w:val="0"/>
          <w:numId w:val="36"/>
        </w:numPr>
        <w:spacing w:line="480" w:lineRule="auto"/>
        <w:ind w:left="851" w:hanging="284"/>
        <w:jc w:val="both"/>
        <w:rPr>
          <w:rFonts w:ascii="Times New Roman" w:hAnsi="Times New Roman" w:cs="Times New Roman"/>
          <w:b/>
          <w:sz w:val="24"/>
          <w:szCs w:val="24"/>
        </w:rPr>
      </w:pPr>
      <w:r w:rsidRPr="00535D2D">
        <w:rPr>
          <w:rFonts w:ascii="Times New Roman" w:hAnsi="Times New Roman" w:cs="Times New Roman"/>
          <w:sz w:val="24"/>
          <w:szCs w:val="24"/>
        </w:rPr>
        <w:t>Bagi Peneliti, dapat menambah wawasan dan pengalaman dalam menghadapi siswa yang bermasalah, agar menjadi calon guru bk yang profesional.</w:t>
      </w:r>
    </w:p>
    <w:p w:rsidR="0028215F" w:rsidRPr="00822208" w:rsidRDefault="0028215F" w:rsidP="0028215F">
      <w:pPr>
        <w:pStyle w:val="ListParagraph"/>
        <w:numPr>
          <w:ilvl w:val="1"/>
          <w:numId w:val="3"/>
        </w:numPr>
        <w:spacing w:line="480" w:lineRule="auto"/>
        <w:ind w:left="567" w:hanging="567"/>
        <w:jc w:val="both"/>
        <w:rPr>
          <w:rFonts w:ascii="Times New Roman" w:hAnsi="Times New Roman" w:cs="Times New Roman"/>
          <w:b/>
          <w:sz w:val="24"/>
          <w:szCs w:val="24"/>
        </w:rPr>
      </w:pPr>
      <w:r w:rsidRPr="00822208">
        <w:rPr>
          <w:rFonts w:ascii="Times New Roman" w:hAnsi="Times New Roman" w:cs="Times New Roman"/>
          <w:b/>
          <w:sz w:val="24"/>
          <w:szCs w:val="24"/>
        </w:rPr>
        <w:t>Anggapan Dasar</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Menururt </w:t>
      </w:r>
      <w:r w:rsidRPr="00822208">
        <w:rPr>
          <w:rFonts w:ascii="Times New Roman" w:hAnsi="Times New Roman" w:cs="Times New Roman"/>
          <w:sz w:val="24"/>
          <w:szCs w:val="24"/>
        </w:rPr>
        <w:t>Arikunto (2020</w:t>
      </w:r>
      <w:r>
        <w:rPr>
          <w:rFonts w:ascii="Times New Roman" w:hAnsi="Times New Roman" w:cs="Times New Roman"/>
          <w:sz w:val="24"/>
          <w:szCs w:val="24"/>
        </w:rPr>
        <w:t>:63</w:t>
      </w:r>
      <w:r w:rsidRPr="00822208">
        <w:rPr>
          <w:rFonts w:ascii="Times New Roman" w:hAnsi="Times New Roman" w:cs="Times New Roman"/>
          <w:sz w:val="24"/>
          <w:szCs w:val="24"/>
        </w:rPr>
        <w:t xml:space="preserve">) anggapan dasar adalah anggapan yang mendasarkan kebenaran dan suatu hal yang diyakini kebenarannya oleh peneliti kemudian dirumuskan secara jelas. </w:t>
      </w:r>
      <w:r>
        <w:rPr>
          <w:rFonts w:ascii="Times New Roman" w:hAnsi="Times New Roman" w:cs="Times New Roman"/>
          <w:sz w:val="24"/>
          <w:szCs w:val="24"/>
        </w:rPr>
        <w:t xml:space="preserve">Selain itu, menururt Arifin (Anisah, 2014:87) anggapan dasar adalah suatu metode pernyataan yang tidak diragukan kebenarannya sebagai titik tolak dalam suatu penelitian. Selanjutnya menururt Manasse Malo (dalam Ridhahani, 2020:45) anggapan dasar adalah pernyataan-pernyataan yang diperlukan oleh peneliti sebagai titik tolak atau dasar bagi penelitiannya. </w:t>
      </w:r>
      <w:r w:rsidRPr="00822208">
        <w:rPr>
          <w:rFonts w:ascii="Times New Roman" w:hAnsi="Times New Roman" w:cs="Times New Roman"/>
          <w:sz w:val="24"/>
          <w:szCs w:val="24"/>
        </w:rPr>
        <w:t xml:space="preserve">Adapun anggapan dasar dalam penelitian ini </w:t>
      </w:r>
      <w:r>
        <w:rPr>
          <w:rFonts w:ascii="Times New Roman" w:hAnsi="Times New Roman" w:cs="Times New Roman"/>
          <w:sz w:val="24"/>
          <w:szCs w:val="24"/>
        </w:rPr>
        <w:t xml:space="preserve">menyatakan bahwa </w:t>
      </w:r>
      <w:r>
        <w:rPr>
          <w:rFonts w:ascii="Times New Roman" w:hAnsi="Times New Roman" w:cs="Times New Roman"/>
          <w:sz w:val="24"/>
          <w:szCs w:val="24"/>
        </w:rPr>
        <w:lastRenderedPageBreak/>
        <w:t xml:space="preserve">kemandirian belajar merupakan salah satu hal yang sangat penting yang harus dimiliki oleh seorang siswa. Siswa yang memiliki kemandirian belajar yang baik akan mudah untuk mencapai prestasinya. </w:t>
      </w:r>
    </w:p>
    <w:p w:rsidR="0028215F" w:rsidRDefault="0028215F" w:rsidP="0028215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Kemudian, layanan bimbingan kelompok adalah salah satu layanan yang </w:t>
      </w:r>
      <w:r w:rsidRPr="00822208">
        <w:rPr>
          <w:rFonts w:ascii="Times New Roman" w:hAnsi="Times New Roman" w:cs="Times New Roman"/>
          <w:sz w:val="24"/>
          <w:szCs w:val="24"/>
        </w:rPr>
        <w:t xml:space="preserve">dapat mengarahkan </w:t>
      </w:r>
      <w:r>
        <w:rPr>
          <w:rFonts w:ascii="Times New Roman" w:hAnsi="Times New Roman" w:cs="Times New Roman"/>
          <w:sz w:val="24"/>
          <w:szCs w:val="24"/>
        </w:rPr>
        <w:t>siswa</w:t>
      </w:r>
      <w:r w:rsidRPr="00822208">
        <w:rPr>
          <w:rFonts w:ascii="Times New Roman" w:hAnsi="Times New Roman" w:cs="Times New Roman"/>
          <w:sz w:val="24"/>
          <w:szCs w:val="24"/>
        </w:rPr>
        <w:t xml:space="preserve"> untuk </w:t>
      </w:r>
      <w:r>
        <w:rPr>
          <w:rFonts w:ascii="Times New Roman" w:hAnsi="Times New Roman" w:cs="Times New Roman"/>
          <w:sz w:val="24"/>
          <w:szCs w:val="24"/>
        </w:rPr>
        <w:t xml:space="preserve">mengembangkan perasaan, persepsi, pikiran, sikap, serta wawasan yang mampu mewujudkan kemandirian belajar siswa. Melalui teknik </w:t>
      </w:r>
      <w:r w:rsidRPr="00CB694F">
        <w:rPr>
          <w:rFonts w:ascii="Times New Roman" w:hAnsi="Times New Roman" w:cs="Times New Roman"/>
          <w:i/>
          <w:sz w:val="24"/>
          <w:szCs w:val="24"/>
        </w:rPr>
        <w:t>problem solving</w:t>
      </w:r>
      <w:r>
        <w:rPr>
          <w:rFonts w:ascii="Times New Roman" w:hAnsi="Times New Roman" w:cs="Times New Roman"/>
          <w:sz w:val="24"/>
          <w:szCs w:val="24"/>
        </w:rPr>
        <w:t xml:space="preserve"> siswa dapat  mencari dan menemukan jalan keluar terhadap suatu masalah atau kesulitan yang sedang dihadapi dalam kehidupan dirinya dengan cara</w:t>
      </w:r>
      <w:r w:rsidRPr="00822208">
        <w:rPr>
          <w:rFonts w:ascii="Times New Roman" w:hAnsi="Times New Roman" w:cs="Times New Roman"/>
          <w:sz w:val="24"/>
          <w:szCs w:val="24"/>
        </w:rPr>
        <w:t xml:space="preserve"> membayangkan situasi rekaan dan mencoba mengolahnya dengan pemikiran logis, dan memungkinkan remaja tersebut terampil dalam menentukan penyelesaian masalahnya sendiri tan</w:t>
      </w:r>
      <w:r>
        <w:rPr>
          <w:rFonts w:ascii="Times New Roman" w:hAnsi="Times New Roman" w:cs="Times New Roman"/>
          <w:sz w:val="24"/>
          <w:szCs w:val="24"/>
        </w:rPr>
        <w:t xml:space="preserve">pa bergantung pada orang lain. Oleh karena itu, dapat dikatakan </w:t>
      </w:r>
      <w:r w:rsidRPr="00822208">
        <w:rPr>
          <w:rFonts w:ascii="Times New Roman" w:hAnsi="Times New Roman" w:cs="Times New Roman"/>
          <w:sz w:val="24"/>
          <w:szCs w:val="24"/>
        </w:rPr>
        <w:t xml:space="preserve">bahwa layanan bimbingan kelompok teknik </w:t>
      </w:r>
      <w:r w:rsidRPr="00822208">
        <w:rPr>
          <w:rFonts w:ascii="Times New Roman" w:hAnsi="Times New Roman" w:cs="Times New Roman"/>
          <w:i/>
          <w:sz w:val="24"/>
          <w:szCs w:val="24"/>
        </w:rPr>
        <w:t>problem solving</w:t>
      </w:r>
      <w:r w:rsidRPr="00822208">
        <w:rPr>
          <w:rFonts w:ascii="Times New Roman" w:hAnsi="Times New Roman" w:cs="Times New Roman"/>
          <w:sz w:val="24"/>
          <w:szCs w:val="24"/>
        </w:rPr>
        <w:t xml:space="preserve"> </w:t>
      </w:r>
      <w:r>
        <w:rPr>
          <w:rFonts w:ascii="Times New Roman" w:hAnsi="Times New Roman" w:cs="Times New Roman"/>
          <w:sz w:val="24"/>
          <w:szCs w:val="24"/>
        </w:rPr>
        <w:t>merupakan salah satu layanan yang mempengaruhi</w:t>
      </w:r>
      <w:r w:rsidRPr="00822208">
        <w:rPr>
          <w:rFonts w:ascii="Times New Roman" w:hAnsi="Times New Roman" w:cs="Times New Roman"/>
          <w:sz w:val="24"/>
          <w:szCs w:val="24"/>
        </w:rPr>
        <w:t xml:space="preserve"> kemandirian bel</w:t>
      </w:r>
      <w:r>
        <w:rPr>
          <w:rFonts w:ascii="Times New Roman" w:hAnsi="Times New Roman" w:cs="Times New Roman"/>
          <w:sz w:val="24"/>
          <w:szCs w:val="24"/>
        </w:rPr>
        <w:t>ajar</w:t>
      </w:r>
      <w:r w:rsidRPr="00822208">
        <w:rPr>
          <w:rFonts w:ascii="Times New Roman" w:hAnsi="Times New Roman" w:cs="Times New Roman"/>
          <w:sz w:val="24"/>
          <w:szCs w:val="24"/>
        </w:rPr>
        <w:t xml:space="preserve"> siswa kelas X MAN 2 Deli Serdang.</w:t>
      </w:r>
    </w:p>
    <w:p w:rsidR="0028215F" w:rsidRDefault="0028215F" w:rsidP="0028215F">
      <w:pPr>
        <w:spacing w:line="480" w:lineRule="auto"/>
        <w:jc w:val="both"/>
        <w:rPr>
          <w:rFonts w:ascii="Times New Roman" w:hAnsi="Times New Roman" w:cs="Times New Roman"/>
          <w:sz w:val="24"/>
          <w:szCs w:val="24"/>
        </w:rPr>
        <w:sectPr w:rsidR="0028215F" w:rsidSect="0028215F">
          <w:headerReference w:type="even" r:id="rId30"/>
          <w:headerReference w:type="default" r:id="rId31"/>
          <w:footerReference w:type="default" r:id="rId32"/>
          <w:headerReference w:type="first" r:id="rId33"/>
          <w:pgSz w:w="11907" w:h="16839" w:code="9"/>
          <w:pgMar w:top="2268" w:right="1701" w:bottom="1701" w:left="2268" w:header="709" w:footer="709" w:gutter="0"/>
          <w:pgNumType w:start="2"/>
          <w:cols w:space="708"/>
          <w:docGrid w:linePitch="360"/>
        </w:sectPr>
      </w:pPr>
    </w:p>
    <w:p w:rsidR="008036C1" w:rsidRPr="008036C1" w:rsidRDefault="008036C1" w:rsidP="0028215F">
      <w:pPr>
        <w:spacing w:line="480" w:lineRule="auto"/>
        <w:ind w:firstLine="360"/>
        <w:jc w:val="center"/>
        <w:rPr>
          <w:rFonts w:ascii="Times New Roman" w:hAnsi="Times New Roman" w:cs="Times New Roman"/>
          <w:b/>
          <w:sz w:val="24"/>
          <w:szCs w:val="24"/>
        </w:rPr>
      </w:pPr>
      <w:r w:rsidRPr="008036C1">
        <w:rPr>
          <w:rFonts w:ascii="Times New Roman" w:hAnsi="Times New Roman" w:cs="Times New Roman"/>
          <w:b/>
          <w:sz w:val="24"/>
          <w:szCs w:val="24"/>
        </w:rPr>
        <w:lastRenderedPageBreak/>
        <w:t>BAB II</w:t>
      </w:r>
    </w:p>
    <w:p w:rsidR="008036C1" w:rsidRDefault="008036C1" w:rsidP="0028215F">
      <w:pPr>
        <w:spacing w:line="480" w:lineRule="auto"/>
        <w:ind w:firstLine="360"/>
        <w:jc w:val="center"/>
        <w:rPr>
          <w:rFonts w:ascii="Times New Roman" w:hAnsi="Times New Roman" w:cs="Times New Roman"/>
          <w:b/>
          <w:sz w:val="24"/>
          <w:szCs w:val="24"/>
        </w:rPr>
      </w:pPr>
      <w:r w:rsidRPr="008036C1">
        <w:rPr>
          <w:rFonts w:ascii="Times New Roman" w:hAnsi="Times New Roman" w:cs="Times New Roman"/>
          <w:b/>
          <w:sz w:val="24"/>
          <w:szCs w:val="24"/>
        </w:rPr>
        <w:t>KAJIAN PUSTAKA</w:t>
      </w:r>
    </w:p>
    <w:p w:rsidR="008036C1" w:rsidRPr="00144667" w:rsidRDefault="008036C1" w:rsidP="00BA1CF9">
      <w:pPr>
        <w:pStyle w:val="ListParagraph"/>
        <w:numPr>
          <w:ilvl w:val="1"/>
          <w:numId w:val="7"/>
        </w:numPr>
        <w:spacing w:line="480" w:lineRule="auto"/>
        <w:ind w:left="709" w:hanging="709"/>
        <w:rPr>
          <w:rFonts w:ascii="Times New Roman" w:hAnsi="Times New Roman" w:cs="Times New Roman"/>
          <w:b/>
          <w:sz w:val="24"/>
          <w:szCs w:val="24"/>
        </w:rPr>
      </w:pPr>
      <w:r w:rsidRPr="00144667">
        <w:rPr>
          <w:rFonts w:ascii="Times New Roman" w:hAnsi="Times New Roman" w:cs="Times New Roman"/>
          <w:b/>
          <w:sz w:val="24"/>
          <w:szCs w:val="24"/>
        </w:rPr>
        <w:t>Kemandirian Belajar</w:t>
      </w:r>
    </w:p>
    <w:p w:rsidR="008C75F9" w:rsidRDefault="008C75F9" w:rsidP="00BA1CF9">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Pengertian Kemandirian Belajar</w:t>
      </w:r>
    </w:p>
    <w:p w:rsidR="002A092F" w:rsidRDefault="00025162" w:rsidP="00BA1CF9">
      <w:pPr>
        <w:spacing w:line="480" w:lineRule="auto"/>
        <w:ind w:firstLine="709"/>
        <w:jc w:val="both"/>
        <w:rPr>
          <w:rFonts w:ascii="Times New Roman" w:hAnsi="Times New Roman" w:cs="Times New Roman"/>
          <w:sz w:val="24"/>
          <w:szCs w:val="24"/>
        </w:rPr>
      </w:pPr>
      <w:r w:rsidRPr="00822208">
        <w:rPr>
          <w:rFonts w:ascii="Times New Roman" w:hAnsi="Times New Roman" w:cs="Times New Roman"/>
          <w:sz w:val="24"/>
          <w:szCs w:val="24"/>
        </w:rPr>
        <w:t xml:space="preserve">Menurut </w:t>
      </w:r>
      <w:r w:rsidR="002A092F">
        <w:rPr>
          <w:rFonts w:ascii="Times New Roman" w:hAnsi="Times New Roman" w:cs="Times New Roman"/>
          <w:sz w:val="24"/>
          <w:szCs w:val="24"/>
        </w:rPr>
        <w:t>Azizah (2021</w:t>
      </w:r>
      <w:r>
        <w:rPr>
          <w:rFonts w:ascii="Times New Roman" w:hAnsi="Times New Roman" w:cs="Times New Roman"/>
          <w:sz w:val="24"/>
          <w:szCs w:val="24"/>
        </w:rPr>
        <w:t>) kemandirian belajar adalah aktivitas belajar yang dilakukan oleh peserta didik yang tidak bergantung pada orang lain yang tertumpu pada tanggung jawab, dan motivasi yang ada dalam diri peserta didik untuk menggali informasi pengetahuan yang tidak adanya paksaan serta dapat berdiskusi dengan teman dan guru</w:t>
      </w:r>
      <w:r w:rsidR="0066206F" w:rsidRPr="0066206F">
        <w:rPr>
          <w:rFonts w:ascii="Times New Roman" w:hAnsi="Times New Roman" w:cs="Times New Roman"/>
          <w:sz w:val="24"/>
        </w:rPr>
        <w:t>.</w:t>
      </w:r>
      <w:r w:rsidR="002A092F">
        <w:rPr>
          <w:rFonts w:ascii="Times New Roman" w:hAnsi="Times New Roman" w:cs="Times New Roman"/>
          <w:sz w:val="24"/>
          <w:szCs w:val="24"/>
        </w:rPr>
        <w:t xml:space="preserve"> </w:t>
      </w:r>
      <w:r w:rsidR="00254E6C">
        <w:rPr>
          <w:rFonts w:ascii="Times New Roman" w:hAnsi="Times New Roman" w:cs="Times New Roman"/>
          <w:sz w:val="24"/>
          <w:szCs w:val="24"/>
        </w:rPr>
        <w:t>Menurut Wardana (2024</w:t>
      </w:r>
      <w:r w:rsidR="001919A9">
        <w:rPr>
          <w:rFonts w:ascii="Times New Roman" w:hAnsi="Times New Roman" w:cs="Times New Roman"/>
          <w:sz w:val="24"/>
          <w:szCs w:val="24"/>
        </w:rPr>
        <w:t xml:space="preserve">) </w:t>
      </w:r>
      <w:r w:rsidR="005E5291" w:rsidRPr="005E5291">
        <w:rPr>
          <w:rFonts w:ascii="Times New Roman" w:hAnsi="Times New Roman" w:cs="Times New Roman"/>
          <w:sz w:val="24"/>
          <w:szCs w:val="24"/>
        </w:rPr>
        <w:t>Kemandirian belajar merupakan salah satu bentuk tanggung jawab siswa terhadap sebuah pendidikan guna mendisiplinkan waktu dalam pembelajaran secara langsung, selain itu pendidikan dapat memberikan dampak bagi diri siswa untuk mencapai sebuah prestasi belajar tanpa sebuah paksaan</w:t>
      </w:r>
      <w:r w:rsidR="001919A9">
        <w:rPr>
          <w:rFonts w:ascii="Times New Roman" w:hAnsi="Times New Roman" w:cs="Times New Roman"/>
          <w:sz w:val="24"/>
          <w:szCs w:val="24"/>
        </w:rPr>
        <w:t>.</w:t>
      </w:r>
    </w:p>
    <w:p w:rsidR="0066206F" w:rsidRPr="005E5291" w:rsidRDefault="0066206F" w:rsidP="00425C44">
      <w:pPr>
        <w:spacing w:line="480" w:lineRule="auto"/>
        <w:ind w:firstLine="709"/>
        <w:jc w:val="both"/>
        <w:rPr>
          <w:rFonts w:ascii="Times New Roman" w:hAnsi="Times New Roman" w:cs="Times New Roman"/>
          <w:sz w:val="24"/>
          <w:szCs w:val="24"/>
        </w:rPr>
      </w:pPr>
      <w:r w:rsidRPr="005E5291">
        <w:rPr>
          <w:rFonts w:ascii="Times New Roman" w:hAnsi="Times New Roman" w:cs="Times New Roman"/>
          <w:sz w:val="24"/>
          <w:szCs w:val="24"/>
        </w:rPr>
        <w:t>Kemandirian belajar siswa diberlakukan supaya siswa mempunyai tanggung jawab untuk mengatur dan mendisiplinkan dirinya dan mengembangkan kemampuan belajar atas ke</w:t>
      </w:r>
      <w:r w:rsidR="002A092F">
        <w:rPr>
          <w:rFonts w:ascii="Times New Roman" w:hAnsi="Times New Roman" w:cs="Times New Roman"/>
          <w:sz w:val="24"/>
          <w:szCs w:val="24"/>
        </w:rPr>
        <w:t>mauan sendiri (Sulistio, 2022</w:t>
      </w:r>
      <w:r w:rsidRPr="005E5291">
        <w:rPr>
          <w:rFonts w:ascii="Times New Roman" w:hAnsi="Times New Roman" w:cs="Times New Roman"/>
          <w:sz w:val="24"/>
          <w:szCs w:val="24"/>
        </w:rPr>
        <w:t>).</w:t>
      </w:r>
      <w:r w:rsidR="002A092F">
        <w:rPr>
          <w:rFonts w:ascii="Times New Roman" w:hAnsi="Times New Roman" w:cs="Times New Roman"/>
          <w:sz w:val="24"/>
          <w:szCs w:val="24"/>
        </w:rPr>
        <w:t xml:space="preserve"> </w:t>
      </w:r>
      <w:r w:rsidRPr="005E5291">
        <w:rPr>
          <w:rFonts w:ascii="Times New Roman" w:hAnsi="Times New Roman" w:cs="Times New Roman"/>
          <w:sz w:val="24"/>
          <w:szCs w:val="24"/>
        </w:rPr>
        <w:t xml:space="preserve">Belajar mandiri tidak berarti belajar sendiri, hal terpenting dalam proses belajar mandiri ialah peningkatan kemampuan dan keterampilan </w:t>
      </w:r>
      <w:r w:rsidRPr="005E5291">
        <w:rPr>
          <w:rFonts w:ascii="Times New Roman" w:hAnsi="Times New Roman" w:cs="Times New Roman"/>
          <w:sz w:val="24"/>
          <w:szCs w:val="24"/>
        </w:rPr>
        <w:lastRenderedPageBreak/>
        <w:t>siswa dalam proses belajar tanpa bantuan orang lain, sehingga siswa tidak bergantung pada guru, teman atau orang lain dalam belajar. Dalam belajar mandiri siswa berusaha sendiri memecahkan masalah belajaranya, akan tetatpi bila mendapatkan kesulitan</w:t>
      </w:r>
      <w:r w:rsidR="00425C44">
        <w:rPr>
          <w:rFonts w:ascii="Times New Roman" w:hAnsi="Times New Roman" w:cs="Times New Roman"/>
          <w:sz w:val="24"/>
          <w:szCs w:val="24"/>
        </w:rPr>
        <w:t xml:space="preserve">  </w:t>
      </w:r>
      <w:r w:rsidRPr="005E5291">
        <w:rPr>
          <w:rFonts w:ascii="Times New Roman" w:hAnsi="Times New Roman" w:cs="Times New Roman"/>
          <w:sz w:val="24"/>
          <w:szCs w:val="24"/>
        </w:rPr>
        <w:t>barulah siswa akan bertanya atau mendiskusikannya kepada teman maupun guru (Trijaya, 2016).</w:t>
      </w:r>
    </w:p>
    <w:p w:rsidR="00425C44" w:rsidRDefault="00425C44" w:rsidP="00BA1CF9">
      <w:pPr>
        <w:spacing w:line="480" w:lineRule="auto"/>
        <w:ind w:firstLine="720"/>
        <w:jc w:val="both"/>
        <w:rPr>
          <w:rFonts w:ascii="Times New Roman" w:hAnsi="Times New Roman" w:cs="Times New Roman"/>
          <w:sz w:val="24"/>
        </w:rPr>
        <w:sectPr w:rsidR="00425C44" w:rsidSect="00425C44">
          <w:headerReference w:type="even" r:id="rId34"/>
          <w:headerReference w:type="default" r:id="rId35"/>
          <w:footerReference w:type="default" r:id="rId36"/>
          <w:headerReference w:type="first" r:id="rId37"/>
          <w:pgSz w:w="11907" w:h="16839" w:code="9"/>
          <w:pgMar w:top="2268" w:right="1701" w:bottom="1701" w:left="2268" w:header="709" w:footer="709" w:gutter="0"/>
          <w:pgNumType w:start="11"/>
          <w:cols w:space="708"/>
          <w:docGrid w:linePitch="360"/>
        </w:sectPr>
      </w:pPr>
    </w:p>
    <w:p w:rsidR="00D72AAF" w:rsidRPr="00D72AAF" w:rsidRDefault="0066206F" w:rsidP="00BA1CF9">
      <w:pPr>
        <w:spacing w:line="480" w:lineRule="auto"/>
        <w:ind w:firstLine="720"/>
        <w:jc w:val="both"/>
        <w:rPr>
          <w:rFonts w:ascii="Times New Roman" w:hAnsi="Times New Roman" w:cs="Times New Roman"/>
          <w:sz w:val="28"/>
          <w:szCs w:val="24"/>
        </w:rPr>
      </w:pPr>
      <w:r w:rsidRPr="001919A9">
        <w:rPr>
          <w:rFonts w:ascii="Times New Roman" w:hAnsi="Times New Roman" w:cs="Times New Roman"/>
          <w:sz w:val="24"/>
        </w:rPr>
        <w:lastRenderedPageBreak/>
        <w:t>Dari beberapa pendapat diatas, maka peneliti dapat menyimpulkan bahwa kemandirian belajar adalah kemampuan seseorang untuk melakukan aktvitas belajar dengan penuh keyakinan, tanggung jawab atas tindakannya dan percaya diri akan kemampuannya dalam menuntaskan aktivitas belajarnya tanpa adanya bantuan dari orang lain.</w:t>
      </w:r>
    </w:p>
    <w:p w:rsidR="0066206F" w:rsidRPr="00D72AAF" w:rsidRDefault="00577A59" w:rsidP="00BA1CF9">
      <w:pPr>
        <w:pStyle w:val="ListParagraph"/>
        <w:numPr>
          <w:ilvl w:val="2"/>
          <w:numId w:val="7"/>
        </w:numPr>
        <w:spacing w:line="360" w:lineRule="auto"/>
        <w:ind w:left="709" w:hanging="709"/>
        <w:rPr>
          <w:rFonts w:ascii="Times New Roman" w:hAnsi="Times New Roman" w:cs="Times New Roman"/>
          <w:b/>
          <w:sz w:val="24"/>
          <w:szCs w:val="24"/>
        </w:rPr>
      </w:pPr>
      <w:r>
        <w:rPr>
          <w:rFonts w:ascii="Times New Roman" w:hAnsi="Times New Roman" w:cs="Times New Roman"/>
          <w:b/>
          <w:sz w:val="24"/>
          <w:szCs w:val="24"/>
        </w:rPr>
        <w:t>Indikator</w:t>
      </w:r>
      <w:r w:rsidR="00D72AAF">
        <w:rPr>
          <w:rFonts w:ascii="Times New Roman" w:hAnsi="Times New Roman" w:cs="Times New Roman"/>
          <w:b/>
          <w:sz w:val="24"/>
          <w:szCs w:val="24"/>
        </w:rPr>
        <w:t xml:space="preserve">  Kemandirian Belajar</w:t>
      </w:r>
    </w:p>
    <w:p w:rsidR="00BC5CE3" w:rsidRDefault="00BC5CE3" w:rsidP="00BA1CF9">
      <w:pPr>
        <w:spacing w:line="480" w:lineRule="auto"/>
        <w:ind w:firstLine="709"/>
        <w:jc w:val="both"/>
        <w:rPr>
          <w:rFonts w:ascii="Times New Roman" w:hAnsi="Times New Roman" w:cs="Times New Roman"/>
          <w:sz w:val="24"/>
        </w:rPr>
      </w:pPr>
      <w:r w:rsidRPr="00BC5CE3">
        <w:rPr>
          <w:rFonts w:ascii="Times New Roman" w:hAnsi="Times New Roman" w:cs="Times New Roman"/>
          <w:sz w:val="24"/>
        </w:rPr>
        <w:t>Menurut W</w:t>
      </w:r>
      <w:r w:rsidR="00577A59">
        <w:rPr>
          <w:rFonts w:ascii="Times New Roman" w:hAnsi="Times New Roman" w:cs="Times New Roman"/>
          <w:sz w:val="24"/>
        </w:rPr>
        <w:t>id</w:t>
      </w:r>
      <w:r w:rsidR="002A092F">
        <w:rPr>
          <w:rFonts w:ascii="Times New Roman" w:hAnsi="Times New Roman" w:cs="Times New Roman"/>
          <w:sz w:val="24"/>
        </w:rPr>
        <w:t>uroyekti (Lestari, dkk. 2024</w:t>
      </w:r>
      <w:r w:rsidRPr="00BC5CE3">
        <w:rPr>
          <w:rFonts w:ascii="Times New Roman" w:hAnsi="Times New Roman" w:cs="Times New Roman"/>
          <w:sz w:val="24"/>
        </w:rPr>
        <w:t xml:space="preserve">). Kemandirian belajar mempunyai 5 aspek dan dapat </w:t>
      </w:r>
      <w:r>
        <w:rPr>
          <w:rFonts w:ascii="Times New Roman" w:hAnsi="Times New Roman" w:cs="Times New Roman"/>
          <w:sz w:val="24"/>
        </w:rPr>
        <w:t>dijadikan indikator, yaitu :</w:t>
      </w:r>
    </w:p>
    <w:p w:rsidR="00BC5CE3" w:rsidRPr="00BC5CE3" w:rsidRDefault="00BC5CE3" w:rsidP="0014387D">
      <w:pPr>
        <w:pStyle w:val="ListParagraph"/>
        <w:numPr>
          <w:ilvl w:val="0"/>
          <w:numId w:val="24"/>
        </w:numPr>
        <w:spacing w:line="480" w:lineRule="auto"/>
        <w:ind w:left="426" w:hanging="426"/>
        <w:jc w:val="both"/>
        <w:rPr>
          <w:rFonts w:ascii="Times New Roman" w:hAnsi="Times New Roman" w:cs="Times New Roman"/>
          <w:sz w:val="24"/>
          <w:szCs w:val="24"/>
        </w:rPr>
      </w:pPr>
      <w:r w:rsidRPr="00BC5CE3">
        <w:rPr>
          <w:rFonts w:ascii="Times New Roman" w:hAnsi="Times New Roman" w:cs="Times New Roman"/>
          <w:sz w:val="24"/>
          <w:szCs w:val="24"/>
        </w:rPr>
        <w:t xml:space="preserve">Bebas Bertanggung Jawab </w:t>
      </w:r>
    </w:p>
    <w:p w:rsidR="00BC5CE3" w:rsidRDefault="00BC5CE3" w:rsidP="0014387D">
      <w:pPr>
        <w:pStyle w:val="ListParagraph"/>
        <w:numPr>
          <w:ilvl w:val="0"/>
          <w:numId w:val="25"/>
        </w:numPr>
        <w:spacing w:line="480" w:lineRule="auto"/>
        <w:ind w:left="709" w:hanging="283"/>
        <w:jc w:val="both"/>
        <w:rPr>
          <w:rFonts w:ascii="Times New Roman" w:hAnsi="Times New Roman" w:cs="Times New Roman"/>
          <w:sz w:val="24"/>
          <w:szCs w:val="24"/>
        </w:rPr>
      </w:pPr>
      <w:r w:rsidRPr="00BC5CE3">
        <w:rPr>
          <w:rFonts w:ascii="Times New Roman" w:hAnsi="Times New Roman" w:cs="Times New Roman"/>
          <w:sz w:val="24"/>
          <w:szCs w:val="24"/>
        </w:rPr>
        <w:t>Mampu membuat keputusan sendiri artinya peserta didik berpikir dalam menentukan pilihan terbaik untuk menyelesaikan suatu masalah dengan langkah-langkah yang berurutan kemampuan dalam mengambil keputusan. Atau lebih jelasnya, dec</w:t>
      </w:r>
      <w:r w:rsidR="00535D2D">
        <w:rPr>
          <w:rFonts w:ascii="Times New Roman" w:hAnsi="Times New Roman" w:cs="Times New Roman"/>
          <w:sz w:val="24"/>
          <w:szCs w:val="24"/>
        </w:rPr>
        <w:t>is</w:t>
      </w:r>
      <w:r w:rsidRPr="00BC5CE3">
        <w:rPr>
          <w:rFonts w:ascii="Times New Roman" w:hAnsi="Times New Roman" w:cs="Times New Roman"/>
          <w:sz w:val="24"/>
          <w:szCs w:val="24"/>
        </w:rPr>
        <w:t>ion making (pengambilan keputusan) merupakan proses penyelesaian masalah dengan metode pengambilan keputusan dari dua pilihan yang memungkinkan.</w:t>
      </w:r>
    </w:p>
    <w:p w:rsidR="00BC5CE3" w:rsidRPr="00BC5CE3" w:rsidRDefault="00BC5CE3" w:rsidP="0014387D">
      <w:pPr>
        <w:pStyle w:val="ListParagraph"/>
        <w:numPr>
          <w:ilvl w:val="0"/>
          <w:numId w:val="25"/>
        </w:numPr>
        <w:spacing w:line="480" w:lineRule="auto"/>
        <w:ind w:left="709" w:hanging="283"/>
        <w:jc w:val="both"/>
        <w:rPr>
          <w:rFonts w:ascii="Times New Roman" w:hAnsi="Times New Roman" w:cs="Times New Roman"/>
          <w:sz w:val="24"/>
          <w:szCs w:val="24"/>
        </w:rPr>
      </w:pPr>
      <w:r w:rsidRPr="00BC5CE3">
        <w:rPr>
          <w:rFonts w:ascii="Times New Roman" w:hAnsi="Times New Roman" w:cs="Times New Roman"/>
          <w:sz w:val="24"/>
          <w:szCs w:val="24"/>
        </w:rPr>
        <w:t>Tidak menunda waktu dalam mengerjakan tugas artinya peserta didik mampu membuat tugas yang diberikan oleh guru dalam waktu yang ditentukannya dan tidak menunda dalam mengerjakan tugas yang diberikan.</w:t>
      </w:r>
    </w:p>
    <w:p w:rsidR="00BC5CE3" w:rsidRPr="00BC5CE3" w:rsidRDefault="00BC5CE3" w:rsidP="0014387D">
      <w:pPr>
        <w:pStyle w:val="ListParagraph"/>
        <w:numPr>
          <w:ilvl w:val="0"/>
          <w:numId w:val="24"/>
        </w:numPr>
        <w:spacing w:line="480" w:lineRule="auto"/>
        <w:ind w:left="426" w:hanging="426"/>
        <w:jc w:val="both"/>
        <w:rPr>
          <w:rFonts w:ascii="Times New Roman" w:hAnsi="Times New Roman" w:cs="Times New Roman"/>
          <w:sz w:val="24"/>
          <w:szCs w:val="24"/>
        </w:rPr>
      </w:pPr>
      <w:r w:rsidRPr="00BC5CE3">
        <w:rPr>
          <w:rFonts w:ascii="Times New Roman" w:hAnsi="Times New Roman" w:cs="Times New Roman"/>
          <w:sz w:val="24"/>
          <w:szCs w:val="24"/>
        </w:rPr>
        <w:lastRenderedPageBreak/>
        <w:t xml:space="preserve">Progresif dan Ulet </w:t>
      </w:r>
    </w:p>
    <w:p w:rsidR="00BC5CE3" w:rsidRPr="00BC5CE3" w:rsidRDefault="00BC5CE3" w:rsidP="0014387D">
      <w:pPr>
        <w:pStyle w:val="ListParagraph"/>
        <w:numPr>
          <w:ilvl w:val="0"/>
          <w:numId w:val="26"/>
        </w:numPr>
        <w:spacing w:line="480" w:lineRule="auto"/>
        <w:ind w:left="709" w:hanging="283"/>
        <w:jc w:val="both"/>
        <w:rPr>
          <w:rFonts w:ascii="Times New Roman" w:hAnsi="Times New Roman" w:cs="Times New Roman"/>
          <w:sz w:val="24"/>
          <w:szCs w:val="24"/>
        </w:rPr>
      </w:pPr>
      <w:r w:rsidRPr="00BC5CE3">
        <w:rPr>
          <w:rFonts w:ascii="Times New Roman" w:hAnsi="Times New Roman" w:cs="Times New Roman"/>
          <w:sz w:val="24"/>
          <w:szCs w:val="24"/>
        </w:rPr>
        <w:t>Tidak mudah menyerah dalam menghadapi masalah artinya peserta didik memiliki sikap tidak mudah patah semangat dalam menghadapi berbagai rintangan, selalu bekerja keras untuk mewujudkan tujuan, menganggap rintangan atau hambatan selalu ada dalam setiap kegiatan yang harus dihadapi</w:t>
      </w:r>
    </w:p>
    <w:p w:rsidR="00BC5CE3" w:rsidRPr="00BC5CE3" w:rsidRDefault="00BC5CE3" w:rsidP="0014387D">
      <w:pPr>
        <w:pStyle w:val="ListParagraph"/>
        <w:numPr>
          <w:ilvl w:val="0"/>
          <w:numId w:val="24"/>
        </w:numPr>
        <w:spacing w:line="480" w:lineRule="auto"/>
        <w:ind w:left="426" w:hanging="426"/>
        <w:jc w:val="both"/>
        <w:rPr>
          <w:rFonts w:ascii="Times New Roman" w:hAnsi="Times New Roman" w:cs="Times New Roman"/>
          <w:sz w:val="24"/>
          <w:szCs w:val="24"/>
        </w:rPr>
      </w:pPr>
      <w:r w:rsidRPr="00BC5CE3">
        <w:rPr>
          <w:rFonts w:ascii="Times New Roman" w:hAnsi="Times New Roman" w:cs="Times New Roman"/>
          <w:sz w:val="24"/>
          <w:szCs w:val="24"/>
        </w:rPr>
        <w:t xml:space="preserve">Inisiatif atau Kreatif </w:t>
      </w:r>
    </w:p>
    <w:p w:rsidR="00BC5CE3" w:rsidRDefault="00BC5CE3" w:rsidP="0014387D">
      <w:pPr>
        <w:pStyle w:val="ListParagraph"/>
        <w:numPr>
          <w:ilvl w:val="0"/>
          <w:numId w:val="27"/>
        </w:numPr>
        <w:spacing w:line="480" w:lineRule="auto"/>
        <w:ind w:left="709" w:hanging="283"/>
        <w:jc w:val="both"/>
        <w:rPr>
          <w:rFonts w:ascii="Times New Roman" w:hAnsi="Times New Roman" w:cs="Times New Roman"/>
          <w:sz w:val="24"/>
          <w:szCs w:val="24"/>
        </w:rPr>
      </w:pPr>
      <w:r w:rsidRPr="00BC5CE3">
        <w:rPr>
          <w:rFonts w:ascii="Times New Roman" w:hAnsi="Times New Roman" w:cs="Times New Roman"/>
          <w:sz w:val="24"/>
          <w:szCs w:val="24"/>
        </w:rPr>
        <w:t>Mempunyai ciri-ciri menyukai hal-hal yang baru artinya peserta didik melakukan suatu aktivitas yang belum pernah dilakukan. Dengan mencoba hal-hal yang baru akan mendapatkan banyak hal yang akan didapatkan.</w:t>
      </w:r>
    </w:p>
    <w:p w:rsidR="00BC5CE3" w:rsidRPr="00BC5CE3" w:rsidRDefault="00BC5CE3" w:rsidP="0014387D">
      <w:pPr>
        <w:pStyle w:val="ListParagraph"/>
        <w:numPr>
          <w:ilvl w:val="0"/>
          <w:numId w:val="27"/>
        </w:numPr>
        <w:spacing w:line="480" w:lineRule="auto"/>
        <w:ind w:left="709" w:hanging="283"/>
        <w:jc w:val="both"/>
        <w:rPr>
          <w:rFonts w:ascii="Times New Roman" w:hAnsi="Times New Roman" w:cs="Times New Roman"/>
          <w:sz w:val="24"/>
          <w:szCs w:val="24"/>
        </w:rPr>
      </w:pPr>
      <w:r w:rsidRPr="00BC5CE3">
        <w:rPr>
          <w:rFonts w:ascii="Times New Roman" w:hAnsi="Times New Roman" w:cs="Times New Roman"/>
          <w:sz w:val="24"/>
          <w:szCs w:val="24"/>
        </w:rPr>
        <w:t>Mempunyai kreativitas yang tinggi artinya peserta didik mampu menciptakan kreativitas yang baik dalam mengikuti pelajaran yang berlangsung.</w:t>
      </w:r>
    </w:p>
    <w:p w:rsidR="00BC5CE3" w:rsidRPr="00BC5CE3" w:rsidRDefault="00BC5CE3" w:rsidP="0014387D">
      <w:pPr>
        <w:pStyle w:val="ListParagraph"/>
        <w:numPr>
          <w:ilvl w:val="0"/>
          <w:numId w:val="24"/>
        </w:numPr>
        <w:spacing w:line="480" w:lineRule="auto"/>
        <w:ind w:left="426" w:hanging="426"/>
        <w:jc w:val="both"/>
        <w:rPr>
          <w:rFonts w:ascii="Times New Roman" w:hAnsi="Times New Roman" w:cs="Times New Roman"/>
          <w:sz w:val="24"/>
          <w:szCs w:val="24"/>
        </w:rPr>
      </w:pPr>
      <w:r w:rsidRPr="00BC5CE3">
        <w:rPr>
          <w:rFonts w:ascii="Times New Roman" w:hAnsi="Times New Roman" w:cs="Times New Roman"/>
          <w:sz w:val="24"/>
          <w:szCs w:val="24"/>
        </w:rPr>
        <w:t xml:space="preserve">Pengendalian Diri </w:t>
      </w:r>
    </w:p>
    <w:p w:rsidR="00BC5CE3" w:rsidRPr="00BC5CE3" w:rsidRDefault="00BC5CE3" w:rsidP="0014387D">
      <w:pPr>
        <w:pStyle w:val="ListParagraph"/>
        <w:numPr>
          <w:ilvl w:val="0"/>
          <w:numId w:val="28"/>
        </w:numPr>
        <w:spacing w:line="480" w:lineRule="auto"/>
        <w:ind w:left="709" w:hanging="283"/>
        <w:jc w:val="both"/>
        <w:rPr>
          <w:rFonts w:ascii="Times New Roman" w:hAnsi="Times New Roman" w:cs="Times New Roman"/>
          <w:sz w:val="24"/>
          <w:szCs w:val="24"/>
        </w:rPr>
      </w:pPr>
      <w:r w:rsidRPr="00BC5CE3">
        <w:rPr>
          <w:rFonts w:ascii="Times New Roman" w:hAnsi="Times New Roman" w:cs="Times New Roman"/>
          <w:sz w:val="24"/>
          <w:szCs w:val="24"/>
        </w:rPr>
        <w:t>Mampu berfikir sebelum bertindak artinya segala tindakan yang dilakukan sudah pasti memiliki konsekuensi masingmasing, dan peserta didik bertanggung jawab akan tindakan yang dilakukan. Untuk itu, berpikir sebelum bertindak adalah sikap proaktif untuk menjadi pribadi yang sukses.</w:t>
      </w:r>
    </w:p>
    <w:p w:rsidR="00BC5CE3" w:rsidRPr="00BC5CE3" w:rsidRDefault="00BC5CE3" w:rsidP="0014387D">
      <w:pPr>
        <w:pStyle w:val="ListParagraph"/>
        <w:numPr>
          <w:ilvl w:val="0"/>
          <w:numId w:val="24"/>
        </w:numPr>
        <w:spacing w:line="480" w:lineRule="auto"/>
        <w:ind w:left="426" w:hanging="426"/>
        <w:jc w:val="both"/>
        <w:rPr>
          <w:rFonts w:ascii="Times New Roman" w:hAnsi="Times New Roman" w:cs="Times New Roman"/>
          <w:sz w:val="24"/>
          <w:szCs w:val="24"/>
        </w:rPr>
      </w:pPr>
      <w:r w:rsidRPr="00BC5CE3">
        <w:rPr>
          <w:rFonts w:ascii="Times New Roman" w:hAnsi="Times New Roman" w:cs="Times New Roman"/>
          <w:sz w:val="24"/>
          <w:szCs w:val="24"/>
        </w:rPr>
        <w:lastRenderedPageBreak/>
        <w:t xml:space="preserve">Kemantapan Diri </w:t>
      </w:r>
    </w:p>
    <w:p w:rsidR="00AB17B8" w:rsidRDefault="00BC5CE3" w:rsidP="0014387D">
      <w:pPr>
        <w:pStyle w:val="ListParagraph"/>
        <w:numPr>
          <w:ilvl w:val="0"/>
          <w:numId w:val="29"/>
        </w:numPr>
        <w:spacing w:line="480" w:lineRule="auto"/>
        <w:ind w:left="709" w:hanging="283"/>
        <w:jc w:val="both"/>
        <w:rPr>
          <w:rFonts w:ascii="Times New Roman" w:hAnsi="Times New Roman" w:cs="Times New Roman"/>
          <w:sz w:val="24"/>
          <w:szCs w:val="24"/>
        </w:rPr>
      </w:pPr>
      <w:r w:rsidRPr="00BC5CE3">
        <w:rPr>
          <w:rFonts w:ascii="Times New Roman" w:hAnsi="Times New Roman" w:cs="Times New Roman"/>
          <w:sz w:val="24"/>
          <w:szCs w:val="24"/>
        </w:rPr>
        <w:t>Percaya pada kemampuan sendiri artinya peserta didik memiliki kemampuan dalam menyakinkan diri pada kemampuan yang kita miliki atau kemampuan untuk mengembangkan penilaian positif baik untuk diri sendiri ataupun lingkungan sekitar. Terdapat banyak faktor yang dapat mempengaruhi percaya diri seseorang baik dari faktor eksternal maupun internal</w:t>
      </w:r>
      <w:r w:rsidR="00AB17B8">
        <w:rPr>
          <w:rFonts w:ascii="Times New Roman" w:hAnsi="Times New Roman" w:cs="Times New Roman"/>
          <w:sz w:val="24"/>
          <w:szCs w:val="24"/>
        </w:rPr>
        <w:t>.</w:t>
      </w:r>
    </w:p>
    <w:p w:rsidR="00425C44" w:rsidRPr="00AB17B8" w:rsidRDefault="00425C44" w:rsidP="00425C44">
      <w:pPr>
        <w:pStyle w:val="ListParagraph"/>
        <w:spacing w:line="480" w:lineRule="auto"/>
        <w:ind w:left="709"/>
        <w:jc w:val="both"/>
        <w:rPr>
          <w:rFonts w:ascii="Times New Roman" w:hAnsi="Times New Roman" w:cs="Times New Roman"/>
          <w:sz w:val="24"/>
          <w:szCs w:val="24"/>
        </w:rPr>
      </w:pPr>
    </w:p>
    <w:p w:rsidR="008C75F9" w:rsidRDefault="00535D2D" w:rsidP="00BA1CF9">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Ciri-c</w:t>
      </w:r>
      <w:r w:rsidR="008C75F9">
        <w:rPr>
          <w:rFonts w:ascii="Times New Roman" w:hAnsi="Times New Roman" w:cs="Times New Roman"/>
          <w:b/>
          <w:sz w:val="24"/>
          <w:szCs w:val="24"/>
        </w:rPr>
        <w:t>iri Kemandirian Belajar</w:t>
      </w:r>
    </w:p>
    <w:p w:rsidR="00501313" w:rsidRDefault="00294597" w:rsidP="00BA1CF9">
      <w:pPr>
        <w:spacing w:line="480" w:lineRule="auto"/>
        <w:ind w:firstLine="709"/>
        <w:jc w:val="both"/>
        <w:rPr>
          <w:rFonts w:ascii="Times New Roman" w:hAnsi="Times New Roman" w:cs="Times New Roman"/>
          <w:sz w:val="24"/>
        </w:rPr>
      </w:pPr>
      <w:r>
        <w:rPr>
          <w:rFonts w:ascii="Times New Roman" w:hAnsi="Times New Roman" w:cs="Times New Roman"/>
          <w:sz w:val="24"/>
        </w:rPr>
        <w:t>Menurut Thoha (Santosa, 2014) ciri-ciri kemandirian belajar adalah sebagai berikut :</w:t>
      </w:r>
    </w:p>
    <w:p w:rsidR="00BA1CF9" w:rsidRDefault="00294597" w:rsidP="0014387D">
      <w:pPr>
        <w:pStyle w:val="ListParagraph"/>
        <w:numPr>
          <w:ilvl w:val="0"/>
          <w:numId w:val="16"/>
        </w:numPr>
        <w:spacing w:line="480" w:lineRule="auto"/>
        <w:ind w:left="284" w:hanging="284"/>
        <w:jc w:val="both"/>
        <w:rPr>
          <w:rFonts w:ascii="Times New Roman" w:hAnsi="Times New Roman" w:cs="Times New Roman"/>
          <w:sz w:val="24"/>
        </w:rPr>
      </w:pPr>
      <w:r>
        <w:rPr>
          <w:rFonts w:ascii="Times New Roman" w:hAnsi="Times New Roman" w:cs="Times New Roman"/>
          <w:sz w:val="24"/>
        </w:rPr>
        <w:t>Mampu berfikir secara kritis dan kreatif</w:t>
      </w:r>
    </w:p>
    <w:p w:rsidR="00BA1CF9" w:rsidRDefault="00294597" w:rsidP="0014387D">
      <w:pPr>
        <w:pStyle w:val="ListParagraph"/>
        <w:numPr>
          <w:ilvl w:val="0"/>
          <w:numId w:val="16"/>
        </w:numPr>
        <w:spacing w:line="480" w:lineRule="auto"/>
        <w:ind w:left="284" w:hanging="284"/>
        <w:jc w:val="both"/>
        <w:rPr>
          <w:rFonts w:ascii="Times New Roman" w:hAnsi="Times New Roman" w:cs="Times New Roman"/>
          <w:sz w:val="24"/>
        </w:rPr>
      </w:pPr>
      <w:r w:rsidRPr="00BA1CF9">
        <w:rPr>
          <w:rFonts w:ascii="Times New Roman" w:hAnsi="Times New Roman" w:cs="Times New Roman"/>
          <w:sz w:val="24"/>
        </w:rPr>
        <w:t>Tidak mudah terpengaruh orang lain</w:t>
      </w:r>
    </w:p>
    <w:p w:rsidR="00BA1CF9" w:rsidRDefault="00294597" w:rsidP="0014387D">
      <w:pPr>
        <w:pStyle w:val="ListParagraph"/>
        <w:numPr>
          <w:ilvl w:val="0"/>
          <w:numId w:val="16"/>
        </w:numPr>
        <w:spacing w:line="480" w:lineRule="auto"/>
        <w:ind w:left="284" w:hanging="284"/>
        <w:jc w:val="both"/>
        <w:rPr>
          <w:rFonts w:ascii="Times New Roman" w:hAnsi="Times New Roman" w:cs="Times New Roman"/>
          <w:sz w:val="24"/>
        </w:rPr>
      </w:pPr>
      <w:r w:rsidRPr="00BA1CF9">
        <w:rPr>
          <w:rFonts w:ascii="Times New Roman" w:hAnsi="Times New Roman" w:cs="Times New Roman"/>
          <w:sz w:val="24"/>
        </w:rPr>
        <w:t>Tidak lari atau menghindari masalah dalam belajar</w:t>
      </w:r>
    </w:p>
    <w:p w:rsidR="00BA1CF9" w:rsidRDefault="00294597" w:rsidP="0014387D">
      <w:pPr>
        <w:pStyle w:val="ListParagraph"/>
        <w:numPr>
          <w:ilvl w:val="0"/>
          <w:numId w:val="16"/>
        </w:numPr>
        <w:spacing w:line="480" w:lineRule="auto"/>
        <w:ind w:left="284" w:hanging="284"/>
        <w:jc w:val="both"/>
        <w:rPr>
          <w:rFonts w:ascii="Times New Roman" w:hAnsi="Times New Roman" w:cs="Times New Roman"/>
          <w:sz w:val="24"/>
        </w:rPr>
      </w:pPr>
      <w:r w:rsidRPr="00BA1CF9">
        <w:rPr>
          <w:rFonts w:ascii="Times New Roman" w:hAnsi="Times New Roman" w:cs="Times New Roman"/>
          <w:sz w:val="24"/>
        </w:rPr>
        <w:t>Mampu memecahkan masalah sendiri tanpa bantuan orang lain</w:t>
      </w:r>
    </w:p>
    <w:p w:rsidR="00BA1CF9" w:rsidRDefault="00294597" w:rsidP="0014387D">
      <w:pPr>
        <w:pStyle w:val="ListParagraph"/>
        <w:numPr>
          <w:ilvl w:val="0"/>
          <w:numId w:val="16"/>
        </w:numPr>
        <w:spacing w:line="480" w:lineRule="auto"/>
        <w:ind w:left="284" w:hanging="284"/>
        <w:jc w:val="both"/>
        <w:rPr>
          <w:rFonts w:ascii="Times New Roman" w:hAnsi="Times New Roman" w:cs="Times New Roman"/>
          <w:sz w:val="24"/>
        </w:rPr>
      </w:pPr>
      <w:r w:rsidRPr="00BA1CF9">
        <w:rPr>
          <w:rFonts w:ascii="Times New Roman" w:hAnsi="Times New Roman" w:cs="Times New Roman"/>
          <w:sz w:val="24"/>
        </w:rPr>
        <w:t>Belajar dengan penuh ketekunan dan kedisiplinan</w:t>
      </w:r>
    </w:p>
    <w:p w:rsidR="00294597" w:rsidRPr="00BA1CF9" w:rsidRDefault="00294597" w:rsidP="0014387D">
      <w:pPr>
        <w:pStyle w:val="ListParagraph"/>
        <w:numPr>
          <w:ilvl w:val="0"/>
          <w:numId w:val="16"/>
        </w:numPr>
        <w:spacing w:line="480" w:lineRule="auto"/>
        <w:ind w:left="284" w:hanging="284"/>
        <w:jc w:val="both"/>
        <w:rPr>
          <w:rFonts w:ascii="Times New Roman" w:hAnsi="Times New Roman" w:cs="Times New Roman"/>
          <w:sz w:val="24"/>
        </w:rPr>
      </w:pPr>
      <w:r w:rsidRPr="00BA1CF9">
        <w:rPr>
          <w:rFonts w:ascii="Times New Roman" w:hAnsi="Times New Roman" w:cs="Times New Roman"/>
          <w:sz w:val="24"/>
        </w:rPr>
        <w:t>Bertanggung jawab</w:t>
      </w:r>
    </w:p>
    <w:p w:rsidR="001919A9" w:rsidRDefault="001919A9" w:rsidP="00BA1CF9">
      <w:pPr>
        <w:spacing w:line="480" w:lineRule="auto"/>
        <w:ind w:firstLine="709"/>
        <w:jc w:val="both"/>
        <w:rPr>
          <w:rFonts w:ascii="Times New Roman" w:hAnsi="Times New Roman" w:cs="Times New Roman"/>
          <w:sz w:val="24"/>
        </w:rPr>
      </w:pPr>
      <w:r w:rsidRPr="001919A9">
        <w:rPr>
          <w:rFonts w:ascii="Times New Roman" w:hAnsi="Times New Roman" w:cs="Times New Roman"/>
          <w:sz w:val="24"/>
        </w:rPr>
        <w:lastRenderedPageBreak/>
        <w:t>Ciri-ciri siswa yang memiliki kemandir</w:t>
      </w:r>
      <w:r w:rsidR="00A81E52">
        <w:rPr>
          <w:rFonts w:ascii="Times New Roman" w:hAnsi="Times New Roman" w:cs="Times New Roman"/>
          <w:sz w:val="24"/>
        </w:rPr>
        <w:t xml:space="preserve">ian dalam belajar </w:t>
      </w:r>
      <w:r w:rsidR="008044B0">
        <w:rPr>
          <w:rFonts w:ascii="Times New Roman" w:hAnsi="Times New Roman" w:cs="Times New Roman"/>
          <w:sz w:val="24"/>
        </w:rPr>
        <w:t xml:space="preserve">menurut Nugroho dan Maulana </w:t>
      </w:r>
      <w:r w:rsidR="00A81E52">
        <w:rPr>
          <w:rFonts w:ascii="Times New Roman" w:hAnsi="Times New Roman" w:cs="Times New Roman"/>
          <w:sz w:val="24"/>
        </w:rPr>
        <w:t>(Wardana,</w:t>
      </w:r>
      <w:r w:rsidR="008044B0">
        <w:rPr>
          <w:rFonts w:ascii="Times New Roman" w:hAnsi="Times New Roman" w:cs="Times New Roman"/>
          <w:sz w:val="24"/>
        </w:rPr>
        <w:t xml:space="preserve"> </w:t>
      </w:r>
      <w:r w:rsidR="00535D2D">
        <w:rPr>
          <w:rFonts w:ascii="Times New Roman" w:hAnsi="Times New Roman" w:cs="Times New Roman"/>
          <w:sz w:val="24"/>
        </w:rPr>
        <w:t>2024</w:t>
      </w:r>
      <w:r w:rsidR="00A81E52">
        <w:rPr>
          <w:rFonts w:ascii="Times New Roman" w:hAnsi="Times New Roman" w:cs="Times New Roman"/>
          <w:sz w:val="24"/>
        </w:rPr>
        <w:t>) :</w:t>
      </w:r>
    </w:p>
    <w:p w:rsidR="00BA1CF9" w:rsidRPr="00BA1CF9" w:rsidRDefault="001919A9" w:rsidP="0014387D">
      <w:pPr>
        <w:pStyle w:val="ListParagraph"/>
        <w:numPr>
          <w:ilvl w:val="0"/>
          <w:numId w:val="37"/>
        </w:numPr>
        <w:spacing w:line="480" w:lineRule="auto"/>
        <w:ind w:left="284" w:hanging="284"/>
        <w:jc w:val="both"/>
        <w:rPr>
          <w:rFonts w:ascii="Times New Roman" w:hAnsi="Times New Roman" w:cs="Times New Roman"/>
          <w:b/>
          <w:sz w:val="28"/>
          <w:szCs w:val="24"/>
        </w:rPr>
      </w:pPr>
      <w:r w:rsidRPr="001919A9">
        <w:rPr>
          <w:rFonts w:ascii="Times New Roman" w:hAnsi="Times New Roman" w:cs="Times New Roman"/>
          <w:sz w:val="24"/>
        </w:rPr>
        <w:t xml:space="preserve">Memiliki kebebasan untuk berinisiatif, </w:t>
      </w:r>
    </w:p>
    <w:p w:rsidR="00BA1CF9" w:rsidRPr="00BA1CF9" w:rsidRDefault="001919A9" w:rsidP="0014387D">
      <w:pPr>
        <w:pStyle w:val="ListParagraph"/>
        <w:numPr>
          <w:ilvl w:val="0"/>
          <w:numId w:val="37"/>
        </w:numPr>
        <w:spacing w:line="480" w:lineRule="auto"/>
        <w:ind w:left="284" w:hanging="284"/>
        <w:jc w:val="both"/>
        <w:rPr>
          <w:rFonts w:ascii="Times New Roman" w:hAnsi="Times New Roman" w:cs="Times New Roman"/>
          <w:b/>
          <w:sz w:val="28"/>
          <w:szCs w:val="24"/>
        </w:rPr>
      </w:pPr>
      <w:r w:rsidRPr="00BA1CF9">
        <w:rPr>
          <w:rFonts w:ascii="Times New Roman" w:hAnsi="Times New Roman" w:cs="Times New Roman"/>
          <w:sz w:val="24"/>
        </w:rPr>
        <w:t xml:space="preserve">Memiliki rasa percaya diri, </w:t>
      </w:r>
    </w:p>
    <w:p w:rsidR="00BA1CF9" w:rsidRPr="00BA1CF9" w:rsidRDefault="001919A9" w:rsidP="0014387D">
      <w:pPr>
        <w:pStyle w:val="ListParagraph"/>
        <w:numPr>
          <w:ilvl w:val="0"/>
          <w:numId w:val="37"/>
        </w:numPr>
        <w:spacing w:line="480" w:lineRule="auto"/>
        <w:ind w:left="284" w:hanging="284"/>
        <w:jc w:val="both"/>
        <w:rPr>
          <w:rFonts w:ascii="Times New Roman" w:hAnsi="Times New Roman" w:cs="Times New Roman"/>
          <w:b/>
          <w:sz w:val="28"/>
          <w:szCs w:val="24"/>
        </w:rPr>
      </w:pPr>
      <w:r w:rsidRPr="00BA1CF9">
        <w:rPr>
          <w:rFonts w:ascii="Times New Roman" w:hAnsi="Times New Roman" w:cs="Times New Roman"/>
          <w:sz w:val="24"/>
        </w:rPr>
        <w:t xml:space="preserve">Mampu mengambil keputusan, </w:t>
      </w:r>
    </w:p>
    <w:p w:rsidR="00BA1CF9" w:rsidRPr="00BA1CF9" w:rsidRDefault="001919A9" w:rsidP="0014387D">
      <w:pPr>
        <w:pStyle w:val="ListParagraph"/>
        <w:numPr>
          <w:ilvl w:val="0"/>
          <w:numId w:val="37"/>
        </w:numPr>
        <w:spacing w:line="480" w:lineRule="auto"/>
        <w:ind w:left="284" w:hanging="284"/>
        <w:jc w:val="both"/>
        <w:rPr>
          <w:rFonts w:ascii="Times New Roman" w:hAnsi="Times New Roman" w:cs="Times New Roman"/>
          <w:b/>
          <w:sz w:val="28"/>
          <w:szCs w:val="24"/>
        </w:rPr>
      </w:pPr>
      <w:r w:rsidRPr="00BA1CF9">
        <w:rPr>
          <w:rFonts w:ascii="Times New Roman" w:hAnsi="Times New Roman" w:cs="Times New Roman"/>
          <w:sz w:val="24"/>
        </w:rPr>
        <w:t xml:space="preserve">Dapat bertanggung jawab, </w:t>
      </w:r>
    </w:p>
    <w:p w:rsidR="001919A9" w:rsidRPr="00BA1CF9" w:rsidRDefault="001919A9" w:rsidP="0014387D">
      <w:pPr>
        <w:pStyle w:val="ListParagraph"/>
        <w:numPr>
          <w:ilvl w:val="0"/>
          <w:numId w:val="37"/>
        </w:numPr>
        <w:spacing w:line="480" w:lineRule="auto"/>
        <w:ind w:left="284" w:hanging="284"/>
        <w:jc w:val="both"/>
        <w:rPr>
          <w:rFonts w:ascii="Times New Roman" w:hAnsi="Times New Roman" w:cs="Times New Roman"/>
          <w:b/>
          <w:sz w:val="28"/>
          <w:szCs w:val="24"/>
        </w:rPr>
      </w:pPr>
      <w:r w:rsidRPr="00BA1CF9">
        <w:rPr>
          <w:rFonts w:ascii="Times New Roman" w:hAnsi="Times New Roman" w:cs="Times New Roman"/>
          <w:sz w:val="24"/>
        </w:rPr>
        <w:t>Mampu menyesuaikan diri dengan lingkungan.</w:t>
      </w:r>
    </w:p>
    <w:p w:rsidR="008C75F9" w:rsidRDefault="008C75F9" w:rsidP="00BA1CF9">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Faktor Yang Mempengaruhi Kemandirian Belajar</w:t>
      </w:r>
    </w:p>
    <w:p w:rsidR="00501313" w:rsidRDefault="00501313" w:rsidP="00BA1CF9">
      <w:pPr>
        <w:spacing w:line="480" w:lineRule="auto"/>
        <w:ind w:firstLine="709"/>
        <w:jc w:val="both"/>
        <w:rPr>
          <w:rFonts w:ascii="Times New Roman" w:hAnsi="Times New Roman" w:cs="Times New Roman"/>
          <w:sz w:val="24"/>
        </w:rPr>
      </w:pPr>
      <w:r>
        <w:rPr>
          <w:rFonts w:ascii="Times New Roman" w:hAnsi="Times New Roman" w:cs="Times New Roman"/>
          <w:sz w:val="24"/>
        </w:rPr>
        <w:t>Ali M (Trijaya, 2016</w:t>
      </w:r>
      <w:r w:rsidR="001919A9" w:rsidRPr="001919A9">
        <w:rPr>
          <w:rFonts w:ascii="Times New Roman" w:hAnsi="Times New Roman" w:cs="Times New Roman"/>
          <w:sz w:val="24"/>
        </w:rPr>
        <w:t>) ada dua faktor yang mempengaruhi, kemandir</w:t>
      </w:r>
      <w:r>
        <w:rPr>
          <w:rFonts w:ascii="Times New Roman" w:hAnsi="Times New Roman" w:cs="Times New Roman"/>
          <w:sz w:val="24"/>
        </w:rPr>
        <w:t>ian belajar sebagai berikut:</w:t>
      </w:r>
    </w:p>
    <w:p w:rsidR="00501313" w:rsidRPr="00501313" w:rsidRDefault="001919A9" w:rsidP="0014387D">
      <w:pPr>
        <w:pStyle w:val="ListParagraph"/>
        <w:numPr>
          <w:ilvl w:val="0"/>
          <w:numId w:val="38"/>
        </w:numPr>
        <w:spacing w:line="480" w:lineRule="auto"/>
        <w:ind w:left="284" w:hanging="284"/>
        <w:jc w:val="both"/>
        <w:rPr>
          <w:rFonts w:ascii="Times New Roman" w:hAnsi="Times New Roman" w:cs="Times New Roman"/>
          <w:b/>
          <w:sz w:val="28"/>
          <w:szCs w:val="24"/>
        </w:rPr>
      </w:pPr>
      <w:r w:rsidRPr="00501313">
        <w:rPr>
          <w:rFonts w:ascii="Times New Roman" w:hAnsi="Times New Roman" w:cs="Times New Roman"/>
          <w:sz w:val="24"/>
        </w:rPr>
        <w:t>Faktor dari dalam yakni kematangan usia, jenis kelamin serta intelegensi anak juga b</w:t>
      </w:r>
      <w:r w:rsidR="00501313">
        <w:rPr>
          <w:rFonts w:ascii="Times New Roman" w:hAnsi="Times New Roman" w:cs="Times New Roman"/>
          <w:sz w:val="24"/>
        </w:rPr>
        <w:t>erpengaruh terhadap dirinya.</w:t>
      </w:r>
    </w:p>
    <w:p w:rsidR="00501313" w:rsidRPr="00501313" w:rsidRDefault="001919A9" w:rsidP="0014387D">
      <w:pPr>
        <w:pStyle w:val="ListParagraph"/>
        <w:numPr>
          <w:ilvl w:val="0"/>
          <w:numId w:val="38"/>
        </w:numPr>
        <w:spacing w:line="480" w:lineRule="auto"/>
        <w:ind w:left="284" w:hanging="284"/>
        <w:jc w:val="both"/>
        <w:rPr>
          <w:rFonts w:ascii="Times New Roman" w:hAnsi="Times New Roman" w:cs="Times New Roman"/>
          <w:b/>
          <w:sz w:val="28"/>
          <w:szCs w:val="24"/>
        </w:rPr>
      </w:pPr>
      <w:r w:rsidRPr="00501313">
        <w:rPr>
          <w:rFonts w:ascii="Times New Roman" w:hAnsi="Times New Roman" w:cs="Times New Roman"/>
          <w:sz w:val="24"/>
        </w:rPr>
        <w:t>Faktor dari luar yakni gen atau keturuanan orang tua, pola asuh orang tua, sistem pendidkan sekolah d</w:t>
      </w:r>
      <w:r w:rsidR="00501313">
        <w:rPr>
          <w:rFonts w:ascii="Times New Roman" w:hAnsi="Times New Roman" w:cs="Times New Roman"/>
          <w:sz w:val="24"/>
        </w:rPr>
        <w:t>an sistem kehidupan masyarakat.</w:t>
      </w:r>
    </w:p>
    <w:p w:rsidR="001919A9" w:rsidRPr="00501313" w:rsidRDefault="001919A9" w:rsidP="00BA1CF9">
      <w:pPr>
        <w:spacing w:line="480" w:lineRule="auto"/>
        <w:ind w:firstLine="709"/>
        <w:jc w:val="both"/>
        <w:rPr>
          <w:rFonts w:ascii="Times New Roman" w:hAnsi="Times New Roman" w:cs="Times New Roman"/>
          <w:b/>
          <w:sz w:val="28"/>
          <w:szCs w:val="24"/>
        </w:rPr>
      </w:pPr>
      <w:r w:rsidRPr="00501313">
        <w:rPr>
          <w:rFonts w:ascii="Times New Roman" w:hAnsi="Times New Roman" w:cs="Times New Roman"/>
          <w:sz w:val="24"/>
        </w:rPr>
        <w:t xml:space="preserve">Pendapat di atas dapat disimpulkan bahwa faktor-faktor kemandirian belajar adalah faktor dari dalam siswa meliputi usia, jenis kelamin serta intelegensi anak sedangkan </w:t>
      </w:r>
      <w:r w:rsidRPr="00501313">
        <w:rPr>
          <w:rFonts w:ascii="Times New Roman" w:hAnsi="Times New Roman" w:cs="Times New Roman"/>
          <w:sz w:val="24"/>
        </w:rPr>
        <w:lastRenderedPageBreak/>
        <w:t>faktor dari luar yaitu meliputi faktor gen atau keturunan dari orang tua, pola asuh orang tua, sistem pendikan sekolah, dan sistem kehidupan masyarakat</w:t>
      </w:r>
      <w:r w:rsidR="00501313">
        <w:rPr>
          <w:rFonts w:ascii="Times New Roman" w:hAnsi="Times New Roman" w:cs="Times New Roman"/>
          <w:sz w:val="24"/>
        </w:rPr>
        <w:t>.</w:t>
      </w:r>
    </w:p>
    <w:p w:rsidR="008036C1" w:rsidRDefault="008036C1" w:rsidP="00BA1CF9">
      <w:pPr>
        <w:pStyle w:val="ListParagraph"/>
        <w:numPr>
          <w:ilvl w:val="1"/>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Layanan Bimbingan Kelompok</w:t>
      </w:r>
      <w:r w:rsidR="00EC6F71">
        <w:rPr>
          <w:rFonts w:ascii="Times New Roman" w:hAnsi="Times New Roman" w:cs="Times New Roman"/>
          <w:b/>
          <w:sz w:val="24"/>
          <w:szCs w:val="24"/>
        </w:rPr>
        <w:t xml:space="preserve"> Teknik </w:t>
      </w:r>
      <w:r w:rsidR="00EC6F71" w:rsidRPr="0069721A">
        <w:rPr>
          <w:rFonts w:ascii="Times New Roman" w:hAnsi="Times New Roman" w:cs="Times New Roman"/>
          <w:b/>
          <w:i/>
          <w:sz w:val="24"/>
          <w:szCs w:val="24"/>
        </w:rPr>
        <w:t>Problem Solving</w:t>
      </w:r>
    </w:p>
    <w:p w:rsidR="006702A2" w:rsidRDefault="006702A2" w:rsidP="00BA1CF9">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Pengertian Layanan Bimbingan Kelompok</w:t>
      </w:r>
    </w:p>
    <w:p w:rsidR="0042667E" w:rsidRDefault="0042667E" w:rsidP="00BA1CF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Layanan bimbingan kelompok merupakan suatu cara memberikan bantuan (bimbingan) kepada individu (siswa) melalui kegiatan kelompok. Dalam layanan bimbingan kelompok, aktivitas dan dinamika kelompok harus diwujudkan untuk membahas berbagai hal yang berguna bagi pengembangan atau pemecahan masalah individu (siswa) yang menjadi</w:t>
      </w:r>
      <w:r w:rsidR="00890E06">
        <w:rPr>
          <w:rFonts w:ascii="Times New Roman" w:hAnsi="Times New Roman" w:cs="Times New Roman"/>
          <w:sz w:val="24"/>
          <w:szCs w:val="24"/>
        </w:rPr>
        <w:t xml:space="preserve"> peserta layanan Tohirin (</w:t>
      </w:r>
      <w:r>
        <w:rPr>
          <w:rFonts w:ascii="Times New Roman" w:hAnsi="Times New Roman" w:cs="Times New Roman"/>
          <w:sz w:val="24"/>
          <w:szCs w:val="24"/>
        </w:rPr>
        <w:t>Sandyariesta, 2020).</w:t>
      </w:r>
    </w:p>
    <w:p w:rsidR="001D7E94" w:rsidRDefault="000208A0" w:rsidP="00BA1CF9">
      <w:pPr>
        <w:spacing w:line="480" w:lineRule="auto"/>
        <w:ind w:firstLine="709"/>
        <w:jc w:val="both"/>
        <w:rPr>
          <w:rFonts w:ascii="Times New Roman" w:hAnsi="Times New Roman" w:cs="Times New Roman"/>
          <w:sz w:val="24"/>
          <w:szCs w:val="24"/>
        </w:rPr>
      </w:pPr>
      <w:r w:rsidRPr="000208A0">
        <w:rPr>
          <w:rFonts w:ascii="Times New Roman" w:hAnsi="Times New Roman" w:cs="Times New Roman"/>
          <w:sz w:val="24"/>
          <w:szCs w:val="24"/>
        </w:rPr>
        <w:t>Menurut Prayitno (dalam Pranoto, 2024) bimbingan kelompok adalah layanan yang diberikan kepada siswa dalam sebuah kelompok dengan tujuan untuk menjadikan kelompok tersebut lebih besar, kuat, dan mandiri. Layanan ini merupakan bentuk bantuan kepada individu yang dilakukan dalam setting kelompok. Bimbingan kelompok bisa mencakup penyampaian informasi maupun kegiatan kelo</w:t>
      </w:r>
      <w:r w:rsidR="009C7C5D">
        <w:rPr>
          <w:rFonts w:ascii="Times New Roman" w:hAnsi="Times New Roman" w:cs="Times New Roman"/>
          <w:sz w:val="24"/>
          <w:szCs w:val="24"/>
        </w:rPr>
        <w:t>mpok yang membahas</w:t>
      </w:r>
      <w:r w:rsidRPr="000208A0">
        <w:rPr>
          <w:rFonts w:ascii="Times New Roman" w:hAnsi="Times New Roman" w:cs="Times New Roman"/>
          <w:sz w:val="24"/>
          <w:szCs w:val="24"/>
        </w:rPr>
        <w:t xml:space="preserve"> isu-isu terkait pendidikan, pekerjaan, kehidupan pribadi, dan sosial.</w:t>
      </w:r>
    </w:p>
    <w:p w:rsidR="0042667E" w:rsidRDefault="001D7E94" w:rsidP="00BA1CF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Bimbingan kelompok dapat diartikan sebagai suatu upaya bimbingan yang dilakukan melalui situasi, proses dan kegiatan kelompok. Sasar</w:t>
      </w:r>
      <w:r w:rsidR="0042667E">
        <w:rPr>
          <w:rFonts w:ascii="Times New Roman" w:hAnsi="Times New Roman" w:cs="Times New Roman"/>
          <w:sz w:val="24"/>
          <w:szCs w:val="24"/>
        </w:rPr>
        <w:t>a</w:t>
      </w:r>
      <w:r>
        <w:rPr>
          <w:rFonts w:ascii="Times New Roman" w:hAnsi="Times New Roman" w:cs="Times New Roman"/>
          <w:sz w:val="24"/>
          <w:szCs w:val="24"/>
        </w:rPr>
        <w:t xml:space="preserve">n bimbingan kelompok adalah individu-individu dalam kelompok agar individu yang diberikan bimbingan mendapatkan pemahaman diri, penerimaan diri, pengarahan diri, dan perwujudan diri dalam menuju perkembangan optimal </w:t>
      </w:r>
      <w:r w:rsidR="009C7C5D">
        <w:rPr>
          <w:rFonts w:ascii="Times New Roman" w:hAnsi="Times New Roman" w:cs="Times New Roman"/>
          <w:sz w:val="24"/>
          <w:szCs w:val="24"/>
        </w:rPr>
        <w:t>(</w:t>
      </w:r>
      <w:r w:rsidR="00422E08">
        <w:rPr>
          <w:rFonts w:ascii="Times New Roman" w:hAnsi="Times New Roman" w:cs="Times New Roman"/>
          <w:sz w:val="24"/>
          <w:szCs w:val="24"/>
        </w:rPr>
        <w:t>Kumara</w:t>
      </w:r>
      <w:r w:rsidR="00A43CED">
        <w:rPr>
          <w:rFonts w:ascii="Times New Roman" w:hAnsi="Times New Roman" w:cs="Times New Roman"/>
          <w:sz w:val="24"/>
          <w:szCs w:val="24"/>
        </w:rPr>
        <w:t>, 2017</w:t>
      </w:r>
      <w:r>
        <w:rPr>
          <w:rFonts w:ascii="Times New Roman" w:hAnsi="Times New Roman" w:cs="Times New Roman"/>
          <w:sz w:val="24"/>
          <w:szCs w:val="24"/>
        </w:rPr>
        <w:t>).</w:t>
      </w:r>
    </w:p>
    <w:p w:rsidR="00EB190D" w:rsidRDefault="00EB190D" w:rsidP="00BA1CF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Dapat disimpulkan bahwa bimbingan kelompok adalah layanan yang memberikan informasi kepada individu dalam suasana kelompok. Bimbingan ini berfungsi sebagai media untuk menyampaikan informasi sekaligus memabantu individu (siswa) dalam menyusun rencana dan membuat keputusan yang tepat, dengan harapan dapat memberikan dampak positif. Layanan bimbingan kelompok ini bersifat preventif.</w:t>
      </w:r>
    </w:p>
    <w:p w:rsidR="006702A2" w:rsidRDefault="006702A2" w:rsidP="00BA1CF9">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Tujuan Layanan Bimbingan Kelompok</w:t>
      </w:r>
    </w:p>
    <w:p w:rsidR="00EB190D" w:rsidRDefault="00EB190D" w:rsidP="00BA1CF9">
      <w:pPr>
        <w:spacing w:line="480" w:lineRule="auto"/>
        <w:ind w:firstLine="709"/>
        <w:jc w:val="both"/>
        <w:rPr>
          <w:rFonts w:ascii="Times New Roman" w:hAnsi="Times New Roman" w:cs="Times New Roman"/>
          <w:sz w:val="24"/>
          <w:szCs w:val="24"/>
        </w:rPr>
      </w:pPr>
      <w:r w:rsidRPr="003D6035">
        <w:rPr>
          <w:rFonts w:ascii="Times New Roman" w:hAnsi="Times New Roman" w:cs="Times New Roman"/>
          <w:sz w:val="24"/>
          <w:szCs w:val="24"/>
        </w:rPr>
        <w:t xml:space="preserve">Secara umum layanan bimbingan kelompok bertujuan untuk pengembangan kemampuan bersosialisasi, khususnya kemampuan berkomunikasi peserta layanan. Secara lebih khusus, layanan bimbingan kelompok bertujuan untuk mendorong pengembangan perasaan, pikiran, persepsi, wawasan, dan sikap yang menunjang perwujudan tingkah laku </w:t>
      </w:r>
      <w:r w:rsidRPr="003D6035">
        <w:rPr>
          <w:rFonts w:ascii="Times New Roman" w:hAnsi="Times New Roman" w:cs="Times New Roman"/>
          <w:sz w:val="24"/>
          <w:szCs w:val="24"/>
        </w:rPr>
        <w:lastRenderedPageBreak/>
        <w:t xml:space="preserve">yang lebih efektif, yakni peningkatan kemampuan berkomunikasi baik verbal maupun nonverbal para </w:t>
      </w:r>
      <w:r w:rsidR="003D6035" w:rsidRPr="003D6035">
        <w:rPr>
          <w:rFonts w:ascii="Times New Roman" w:hAnsi="Times New Roman" w:cs="Times New Roman"/>
          <w:sz w:val="24"/>
          <w:szCs w:val="24"/>
        </w:rPr>
        <w:t xml:space="preserve">siswa. Selain itu, tujuan khusus bimbingan kelompok ialah </w:t>
      </w:r>
      <w:r w:rsidR="00A43CED">
        <w:rPr>
          <w:rFonts w:ascii="Times New Roman" w:hAnsi="Times New Roman" w:cs="Times New Roman"/>
          <w:sz w:val="24"/>
          <w:szCs w:val="24"/>
        </w:rPr>
        <w:t xml:space="preserve">(Hartanti, 2022) </w:t>
      </w:r>
      <w:r w:rsidR="003D6035">
        <w:rPr>
          <w:rFonts w:ascii="Times New Roman" w:hAnsi="Times New Roman" w:cs="Times New Roman"/>
          <w:sz w:val="24"/>
          <w:szCs w:val="24"/>
        </w:rPr>
        <w:t>;</w:t>
      </w:r>
    </w:p>
    <w:p w:rsidR="003309C8" w:rsidRDefault="003D6035" w:rsidP="00BD7AA4">
      <w:pPr>
        <w:pStyle w:val="ListParagraph"/>
        <w:numPr>
          <w:ilvl w:val="0"/>
          <w:numId w:val="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Melatih siswa untuk berani mengemukakan pendapat di hadapan teman-temannya.</w:t>
      </w:r>
    </w:p>
    <w:p w:rsidR="003309C8" w:rsidRDefault="003D6035" w:rsidP="00BD7AA4">
      <w:pPr>
        <w:pStyle w:val="ListParagraph"/>
        <w:numPr>
          <w:ilvl w:val="0"/>
          <w:numId w:val="9"/>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Melatih siswa dapat bersikap terbuka di dalam kelompok.</w:t>
      </w:r>
    </w:p>
    <w:p w:rsidR="003309C8" w:rsidRDefault="003D6035" w:rsidP="00BD7AA4">
      <w:pPr>
        <w:pStyle w:val="ListParagraph"/>
        <w:numPr>
          <w:ilvl w:val="0"/>
          <w:numId w:val="9"/>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Melatih siswa untuk dapat mengendalikan diri dalam kegiatan kelompok.</w:t>
      </w:r>
    </w:p>
    <w:p w:rsidR="003309C8" w:rsidRDefault="003D6035" w:rsidP="00BD7AA4">
      <w:pPr>
        <w:pStyle w:val="ListParagraph"/>
        <w:numPr>
          <w:ilvl w:val="0"/>
          <w:numId w:val="9"/>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Melatih siswa untuk dapat bersikap tegangg rasa dengan orang lain.</w:t>
      </w:r>
    </w:p>
    <w:p w:rsidR="003309C8" w:rsidRDefault="003D6035" w:rsidP="00BD7AA4">
      <w:pPr>
        <w:pStyle w:val="ListParagraph"/>
        <w:numPr>
          <w:ilvl w:val="0"/>
          <w:numId w:val="9"/>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Melatih siswa memperoleh keterampilan sosial.</w:t>
      </w:r>
    </w:p>
    <w:p w:rsidR="003309C8" w:rsidRDefault="003D6035" w:rsidP="00BD7AA4">
      <w:pPr>
        <w:pStyle w:val="ListParagraph"/>
        <w:numPr>
          <w:ilvl w:val="0"/>
          <w:numId w:val="9"/>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Melatih siswa untuk dapat membina keakraban bersama teman-teman dalam kelompok maupun luar kelompok.</w:t>
      </w:r>
    </w:p>
    <w:p w:rsidR="003D6035" w:rsidRPr="003309C8" w:rsidRDefault="003D6035" w:rsidP="00BD7AA4">
      <w:pPr>
        <w:pStyle w:val="ListParagraph"/>
        <w:numPr>
          <w:ilvl w:val="0"/>
          <w:numId w:val="9"/>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Membantu siswa mengenali dan memahami dirinya dalam hubungan dengan orang lain.</w:t>
      </w:r>
    </w:p>
    <w:p w:rsidR="00E64289" w:rsidRDefault="00E64289" w:rsidP="00BA1CF9">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Fungsi Layanan Bimbingan Kelompok</w:t>
      </w:r>
    </w:p>
    <w:p w:rsidR="00F72AF8" w:rsidRDefault="00E64289" w:rsidP="00121FD6">
      <w:pPr>
        <w:spacing w:line="480" w:lineRule="auto"/>
        <w:ind w:firstLine="709"/>
        <w:jc w:val="both"/>
        <w:rPr>
          <w:rFonts w:ascii="Times New Roman" w:hAnsi="Times New Roman" w:cs="Times New Roman"/>
          <w:sz w:val="24"/>
          <w:szCs w:val="24"/>
        </w:rPr>
      </w:pPr>
      <w:r w:rsidRPr="00F72AF8">
        <w:rPr>
          <w:rFonts w:ascii="Times New Roman" w:hAnsi="Times New Roman" w:cs="Times New Roman"/>
          <w:sz w:val="24"/>
          <w:szCs w:val="24"/>
        </w:rPr>
        <w:t>Layanan bimbingan kelompok memiliki beberapa fungsi. Menu</w:t>
      </w:r>
      <w:r w:rsidR="00A43CED">
        <w:rPr>
          <w:rFonts w:ascii="Times New Roman" w:hAnsi="Times New Roman" w:cs="Times New Roman"/>
          <w:sz w:val="24"/>
          <w:szCs w:val="24"/>
        </w:rPr>
        <w:t>rut Gadza (dalam Hartanti, 2022</w:t>
      </w:r>
      <w:r w:rsidR="00F72AF8" w:rsidRPr="00F72AF8">
        <w:rPr>
          <w:rFonts w:ascii="Times New Roman" w:hAnsi="Times New Roman" w:cs="Times New Roman"/>
          <w:sz w:val="24"/>
          <w:szCs w:val="24"/>
        </w:rPr>
        <w:t>) fungsi layanan bimbingan kelompok yaitu pengembangan, pencegahan, dan pengentasan.</w:t>
      </w:r>
    </w:p>
    <w:p w:rsidR="003309C8" w:rsidRDefault="00F72AF8" w:rsidP="00121FD6">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Pengembangan, layanan bimbingan kelompok berfungsi untuk mengembangkan keseluruhan potensi siswa terutama keterampilan sosialisasi dan komunikasi. Anggota kelompok diberikan kesempatan untuk menyampaikan gagasan, pandangan ataupun pendapat terhadap permasalahan yang dibahas, dengan demikian anggota kelompok bisa belajar dan memperlancar komunikasi agar menjadi efektif.</w:t>
      </w:r>
      <w:r w:rsidRPr="00F72AF8">
        <w:rPr>
          <w:rFonts w:ascii="Times New Roman" w:hAnsi="Times New Roman" w:cs="Times New Roman"/>
          <w:sz w:val="24"/>
          <w:szCs w:val="24"/>
        </w:rPr>
        <w:t xml:space="preserve"> </w:t>
      </w:r>
    </w:p>
    <w:p w:rsidR="003309C8" w:rsidRDefault="00F72AF8" w:rsidP="00121FD6">
      <w:pPr>
        <w:pStyle w:val="ListParagraph"/>
        <w:numPr>
          <w:ilvl w:val="0"/>
          <w:numId w:val="11"/>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Pencegahan, melalui layanan bimbingan kelompok dimaksudkan untuk mencegah timbulnya permasalahan pada anggota kelompok. Pembahasan mengenai permasalahan hingga didapati penyelesaian dari masalah akan memberikan pengalaman kepada anggota kelompok dalam bertindak khususnya berkaitan dengan bidang permasalahan yang dibahas.</w:t>
      </w:r>
    </w:p>
    <w:p w:rsidR="00F72AF8" w:rsidRPr="003309C8" w:rsidRDefault="00F72AF8" w:rsidP="00121FD6">
      <w:pPr>
        <w:pStyle w:val="ListParagraph"/>
        <w:numPr>
          <w:ilvl w:val="0"/>
          <w:numId w:val="11"/>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Pengentasan, sesuai dengan tujuan layanan bimbingan kelompok yakni untuk mengentaskan permasalahan. Semua bentuk tindakan dalam kelompok akan bermuara pada penyelesaian suatu permasalahan dengan memanfaatkan dinamika kelompok.</w:t>
      </w:r>
    </w:p>
    <w:p w:rsidR="006702A2" w:rsidRDefault="00A43CED" w:rsidP="00121FD6">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Asas-a</w:t>
      </w:r>
      <w:r w:rsidR="006702A2">
        <w:rPr>
          <w:rFonts w:ascii="Times New Roman" w:hAnsi="Times New Roman" w:cs="Times New Roman"/>
          <w:b/>
          <w:sz w:val="24"/>
          <w:szCs w:val="24"/>
        </w:rPr>
        <w:t>sas Layanan Bimbingan Kelompok</w:t>
      </w:r>
    </w:p>
    <w:p w:rsidR="003D6035" w:rsidRDefault="003D6035" w:rsidP="00121FD6">
      <w:pPr>
        <w:spacing w:line="480" w:lineRule="auto"/>
        <w:ind w:firstLine="709"/>
        <w:jc w:val="both"/>
        <w:rPr>
          <w:rFonts w:ascii="Times New Roman" w:hAnsi="Times New Roman" w:cs="Times New Roman"/>
          <w:sz w:val="24"/>
          <w:szCs w:val="24"/>
        </w:rPr>
      </w:pPr>
      <w:r w:rsidRPr="00E64289">
        <w:rPr>
          <w:rFonts w:ascii="Times New Roman" w:hAnsi="Times New Roman" w:cs="Times New Roman"/>
          <w:sz w:val="24"/>
          <w:szCs w:val="24"/>
        </w:rPr>
        <w:t>Asas-asas yang ada di dalam layanan bimbingan kelompok diantaranya adalah sebagai berikut (</w:t>
      </w:r>
      <w:r w:rsidR="00E64289" w:rsidRPr="00E64289">
        <w:rPr>
          <w:rFonts w:ascii="Times New Roman" w:hAnsi="Times New Roman" w:cs="Times New Roman"/>
          <w:sz w:val="24"/>
          <w:szCs w:val="24"/>
        </w:rPr>
        <w:t>Hasanah. dkk,</w:t>
      </w:r>
      <w:r w:rsidR="00A43CED">
        <w:rPr>
          <w:rFonts w:ascii="Times New Roman" w:hAnsi="Times New Roman" w:cs="Times New Roman"/>
          <w:sz w:val="24"/>
          <w:szCs w:val="24"/>
        </w:rPr>
        <w:t xml:space="preserve"> 2022</w:t>
      </w:r>
      <w:r w:rsidR="00E64289">
        <w:rPr>
          <w:rFonts w:ascii="Times New Roman" w:hAnsi="Times New Roman" w:cs="Times New Roman"/>
          <w:sz w:val="24"/>
          <w:szCs w:val="24"/>
        </w:rPr>
        <w:t>) :</w:t>
      </w:r>
    </w:p>
    <w:p w:rsidR="003309C8" w:rsidRDefault="00E64289" w:rsidP="00121FD6">
      <w:pPr>
        <w:pStyle w:val="ListParagraph"/>
        <w:numPr>
          <w:ilvl w:val="0"/>
          <w:numId w:val="1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Asas Kerahasiaan, para anggota harus menyimpan dan merahasiakan informasi apa yang dibahas dalam kelompok, terutama hal-hal yang tidak layak diketahui orang lain.</w:t>
      </w:r>
    </w:p>
    <w:p w:rsidR="003309C8" w:rsidRDefault="00E64289" w:rsidP="00121FD6">
      <w:pPr>
        <w:pStyle w:val="ListParagraph"/>
        <w:numPr>
          <w:ilvl w:val="0"/>
          <w:numId w:val="10"/>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Asas Keterbukaan, para anggota bebas dan terbuka mengemukakan pendapat, ide, saran tetntan apa saja yang dirasakan dan dipikirkannya tanpa adanya rasa malu dan ragu-ragu.</w:t>
      </w:r>
    </w:p>
    <w:p w:rsidR="003309C8" w:rsidRDefault="00E64289" w:rsidP="00121FD6">
      <w:pPr>
        <w:pStyle w:val="ListParagraph"/>
        <w:numPr>
          <w:ilvl w:val="0"/>
          <w:numId w:val="10"/>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Asas Kesukarelaan, semua anggota dapat menampilkan diri secara spontan tanpa malu atau dipaksa oleh teman lain atau pemimpin kelompok.</w:t>
      </w:r>
    </w:p>
    <w:p w:rsidR="00C106CC" w:rsidRPr="00DD7BA5" w:rsidRDefault="00E64289" w:rsidP="00121FD6">
      <w:pPr>
        <w:pStyle w:val="ListParagraph"/>
        <w:numPr>
          <w:ilvl w:val="0"/>
          <w:numId w:val="10"/>
        </w:numPr>
        <w:spacing w:line="480" w:lineRule="auto"/>
        <w:ind w:left="284" w:hanging="284"/>
        <w:jc w:val="both"/>
        <w:rPr>
          <w:rFonts w:ascii="Times New Roman" w:hAnsi="Times New Roman" w:cs="Times New Roman"/>
          <w:sz w:val="24"/>
          <w:szCs w:val="24"/>
        </w:rPr>
      </w:pPr>
      <w:r w:rsidRPr="003309C8">
        <w:rPr>
          <w:rFonts w:ascii="Times New Roman" w:hAnsi="Times New Roman" w:cs="Times New Roman"/>
          <w:sz w:val="24"/>
          <w:szCs w:val="24"/>
        </w:rPr>
        <w:t>Asas Kenormatifan, semua yang dibicarakan dalam kelompok tidak boleh bertentangan dengan norma-norma dan kebiasaan yang berlaku.</w:t>
      </w:r>
    </w:p>
    <w:p w:rsidR="00142F41" w:rsidRDefault="00142F41" w:rsidP="00121FD6">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Komponen Layanan Bimbingan Kelompok</w:t>
      </w:r>
    </w:p>
    <w:p w:rsidR="009269B6" w:rsidRDefault="009269B6" w:rsidP="00121FD6">
      <w:pPr>
        <w:spacing w:line="480" w:lineRule="auto"/>
        <w:ind w:firstLine="709"/>
        <w:jc w:val="both"/>
        <w:rPr>
          <w:rFonts w:ascii="Times New Roman" w:hAnsi="Times New Roman" w:cs="Times New Roman"/>
          <w:sz w:val="24"/>
          <w:szCs w:val="24"/>
        </w:rPr>
      </w:pPr>
      <w:r w:rsidRPr="009269B6">
        <w:rPr>
          <w:rFonts w:ascii="Times New Roman" w:hAnsi="Times New Roman" w:cs="Times New Roman"/>
          <w:sz w:val="24"/>
          <w:szCs w:val="24"/>
        </w:rPr>
        <w:t>Pra</w:t>
      </w:r>
      <w:r w:rsidR="00A43CED">
        <w:rPr>
          <w:rFonts w:ascii="Times New Roman" w:hAnsi="Times New Roman" w:cs="Times New Roman"/>
          <w:sz w:val="24"/>
          <w:szCs w:val="24"/>
        </w:rPr>
        <w:t>yitno (dalam Rahmulyani, 2020</w:t>
      </w:r>
      <w:r w:rsidRPr="009269B6">
        <w:rPr>
          <w:rFonts w:ascii="Times New Roman" w:hAnsi="Times New Roman" w:cs="Times New Roman"/>
          <w:sz w:val="24"/>
          <w:szCs w:val="24"/>
        </w:rPr>
        <w:t>) Mengemukakan komponen bimbingan kelompok sebagai berikut ;</w:t>
      </w:r>
    </w:p>
    <w:p w:rsidR="00540FEE" w:rsidRDefault="009269B6" w:rsidP="00121FD6">
      <w:pPr>
        <w:pStyle w:val="ListParagraph"/>
        <w:numPr>
          <w:ilvl w:val="0"/>
          <w:numId w:val="1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Pemimpin Kelompok</w:t>
      </w:r>
    </w:p>
    <w:p w:rsidR="00540FEE" w:rsidRDefault="00540FEE" w:rsidP="00121FD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Pemimpin kelompok adalah konselor yang terlatih yang berwenang menyelenggarakan praktek konseling profesional, yang memiliki keterampilan khusus melaksanakan layanan kelompok dan bidang bimbingan lainnya.</w:t>
      </w:r>
    </w:p>
    <w:p w:rsidR="00540FEE" w:rsidRDefault="009269B6" w:rsidP="00121FD6">
      <w:pPr>
        <w:pStyle w:val="ListParagraph"/>
        <w:numPr>
          <w:ilvl w:val="0"/>
          <w:numId w:val="12"/>
        </w:numPr>
        <w:spacing w:line="480" w:lineRule="auto"/>
        <w:ind w:left="284" w:hanging="284"/>
        <w:jc w:val="both"/>
        <w:rPr>
          <w:rFonts w:ascii="Times New Roman" w:hAnsi="Times New Roman" w:cs="Times New Roman"/>
          <w:sz w:val="24"/>
          <w:szCs w:val="24"/>
        </w:rPr>
      </w:pPr>
      <w:r w:rsidRPr="00540FEE">
        <w:rPr>
          <w:rFonts w:ascii="Times New Roman" w:hAnsi="Times New Roman" w:cs="Times New Roman"/>
          <w:sz w:val="24"/>
          <w:szCs w:val="24"/>
        </w:rPr>
        <w:lastRenderedPageBreak/>
        <w:t>Karakteristik Pemimpin Kelompok</w:t>
      </w:r>
    </w:p>
    <w:p w:rsidR="00540FEE" w:rsidRDefault="00540FEE" w:rsidP="00121FD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Kualitas-kualitas berikut diperlukan bagi seorang pemimpin kelompok untuk memenuhi kewajiban profesionalnya ;</w:t>
      </w:r>
    </w:p>
    <w:p w:rsidR="00540FEE" w:rsidRDefault="00540FEE" w:rsidP="00121FD6">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membentuk kelompok dalam suasana interaksi anggota kelompok yang bebas, terbuka dan demokratif saling mendukung dan meringankan beban, memberikan rasa nyaman dan menggembirakan serta mencapai tujuan bersama kelompok.</w:t>
      </w:r>
    </w:p>
    <w:p w:rsidR="00540FEE" w:rsidRDefault="00540FEE" w:rsidP="00121FD6">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mengisi, meningkatkan, memperluas, mengsinergikan, konten, bahasan yang tumbuh dalam aktivitas kelompok.</w:t>
      </w:r>
    </w:p>
    <w:p w:rsidR="00540FEE" w:rsidRDefault="00540FEE" w:rsidP="00121FD6">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menjalani hubungan antar personal yang hangat, nyaman, sabar dan memberikan kesempatan yang demokratis dalam mengambil keputusan tanpa memaksa siswa dalam ketegasan dan kelembutan, jujur dan tidak berpura-pura, dan disiplin.</w:t>
      </w:r>
    </w:p>
    <w:p w:rsidR="00540FEE" w:rsidRDefault="00540FEE" w:rsidP="00121FD6">
      <w:pPr>
        <w:pStyle w:val="ListParagraph"/>
        <w:numPr>
          <w:ilvl w:val="0"/>
          <w:numId w:val="12"/>
        </w:numPr>
        <w:spacing w:line="480" w:lineRule="auto"/>
        <w:ind w:left="284" w:hanging="284"/>
        <w:jc w:val="both"/>
        <w:rPr>
          <w:rFonts w:ascii="Times New Roman" w:hAnsi="Times New Roman" w:cs="Times New Roman"/>
          <w:sz w:val="24"/>
          <w:szCs w:val="24"/>
        </w:rPr>
      </w:pPr>
      <w:r w:rsidRPr="00540FEE">
        <w:rPr>
          <w:rFonts w:ascii="Times New Roman" w:hAnsi="Times New Roman" w:cs="Times New Roman"/>
          <w:sz w:val="24"/>
          <w:szCs w:val="24"/>
        </w:rPr>
        <w:t>Peran Konselor Sebagai Pemimpin Kelompok</w:t>
      </w:r>
    </w:p>
    <w:p w:rsidR="00540FEE" w:rsidRDefault="00540FEE" w:rsidP="00121FD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Konselor, bertindak dalam kapasitas sebagai pemimpin kelompok, memberikan kontribusi untuk ;</w:t>
      </w:r>
    </w:p>
    <w:p w:rsidR="00540FEE" w:rsidRDefault="00540FEE" w:rsidP="00121FD6">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Pemimpin kelompok dapat memberikan bantuan, pengarahan ataupun campur tangan langsung terhadap kelompok.</w:t>
      </w:r>
    </w:p>
    <w:p w:rsidR="00540FEE" w:rsidRDefault="00540FEE" w:rsidP="00121FD6">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Pemimpin kelompok memusatkan perhatian pada suasana perasaan yang berkembang pada kelompok itu.</w:t>
      </w:r>
    </w:p>
    <w:p w:rsidR="00540FEE" w:rsidRDefault="00540FEE" w:rsidP="00121FD6">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Apabila dalam kelompok itu tampaknya kurang menjurus kearah yang dimaksudkan maka pemimpin kelompok perlu memberikan arahan yang dimaksudkan.</w:t>
      </w:r>
    </w:p>
    <w:p w:rsidR="00540FEE" w:rsidRDefault="00540FEE" w:rsidP="00121FD6">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Pemimpin kelompok juga perlu memberikan masukan ataupun tanggapan tentang berbagai hal yang terjadi di dalam kelompok.</w:t>
      </w:r>
    </w:p>
    <w:p w:rsidR="00540FEE" w:rsidRDefault="00540FEE" w:rsidP="00121FD6">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Pemimpin kelompok diharapkan mampu mengatur kegiatan yang berlnagsung dalam kelompok.</w:t>
      </w:r>
    </w:p>
    <w:p w:rsidR="00540FEE" w:rsidRDefault="00540FEE" w:rsidP="00121FD6">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Sifat kerahasiaan dari kegiatan kelompok itu menjadi tanggung jawab di pemimpin kelompok.</w:t>
      </w:r>
    </w:p>
    <w:p w:rsidR="00540FEE" w:rsidRDefault="00540FEE" w:rsidP="00121FD6">
      <w:pPr>
        <w:pStyle w:val="ListParagraph"/>
        <w:numPr>
          <w:ilvl w:val="0"/>
          <w:numId w:val="12"/>
        </w:numPr>
        <w:spacing w:line="480" w:lineRule="auto"/>
        <w:ind w:left="284" w:hanging="284"/>
        <w:jc w:val="both"/>
        <w:rPr>
          <w:rFonts w:ascii="Times New Roman" w:hAnsi="Times New Roman" w:cs="Times New Roman"/>
          <w:sz w:val="24"/>
          <w:szCs w:val="24"/>
        </w:rPr>
      </w:pPr>
      <w:r w:rsidRPr="00540FEE">
        <w:rPr>
          <w:rFonts w:ascii="Times New Roman" w:hAnsi="Times New Roman" w:cs="Times New Roman"/>
          <w:sz w:val="24"/>
          <w:szCs w:val="24"/>
        </w:rPr>
        <w:t>Anggota Kelompok</w:t>
      </w:r>
    </w:p>
    <w:p w:rsidR="00540FEE" w:rsidRDefault="003309C8" w:rsidP="00121FD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Jika jumlah peserta terlalu banyak maka partisipasi aktif individual dalam dinamika kelompok menjadi kurang intensif, kesempatan berbicara dan memberi atau menerima “sentuhan” dalam kelompok kurang, padahal dengan sentuhan-sentuhan itulah individu memperoleh manfaat langsung dalam layanan bimbingan kelompok. Jumlah anggota kelompok yang efektif adalah 10 orang.</w:t>
      </w:r>
    </w:p>
    <w:p w:rsidR="00540FEE" w:rsidRDefault="00540FEE" w:rsidP="00121FD6">
      <w:pPr>
        <w:pStyle w:val="ListParagraph"/>
        <w:numPr>
          <w:ilvl w:val="0"/>
          <w:numId w:val="12"/>
        </w:numPr>
        <w:spacing w:line="480" w:lineRule="auto"/>
        <w:ind w:left="284" w:hanging="284"/>
        <w:jc w:val="both"/>
        <w:rPr>
          <w:rFonts w:ascii="Times New Roman" w:hAnsi="Times New Roman" w:cs="Times New Roman"/>
          <w:sz w:val="24"/>
          <w:szCs w:val="24"/>
        </w:rPr>
      </w:pPr>
      <w:r w:rsidRPr="00540FEE">
        <w:rPr>
          <w:rFonts w:ascii="Times New Roman" w:hAnsi="Times New Roman" w:cs="Times New Roman"/>
          <w:sz w:val="24"/>
          <w:szCs w:val="24"/>
        </w:rPr>
        <w:t>Peran Anggota Kelompok</w:t>
      </w:r>
    </w:p>
    <w:p w:rsidR="003309C8"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Membantu terbinanya suasana keakraban dalam hubungan antar anggota kelompok.</w:t>
      </w:r>
    </w:p>
    <w:p w:rsidR="003309C8"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Mencurahkan segenap perasaan dalam melibatkan diri dalam kegiatan kelompok.</w:t>
      </w:r>
    </w:p>
    <w:p w:rsidR="003309C8"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Berusaha agar kegiatan yang dilakukannya itu membantu tercapainya tujuan bersama.</w:t>
      </w:r>
    </w:p>
    <w:p w:rsidR="003309C8"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Membantu tersusunnya aturan kelompok dan berusaha mematuhinya dengan baik.</w:t>
      </w:r>
    </w:p>
    <w:p w:rsidR="003309C8"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Benar-benar berusaha untuk secara aktif ikut serta dalam seluruh kegiatan kelompok.</w:t>
      </w:r>
    </w:p>
    <w:p w:rsidR="003309C8"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Mampu berkomunikasi secara terbuka, berusaha membantu anggota lain.</w:t>
      </w:r>
    </w:p>
    <w:p w:rsidR="003309C8"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kesempatan kepada anggota lain untuk menjalankan perannya.</w:t>
      </w:r>
    </w:p>
    <w:p w:rsidR="003309C8" w:rsidRPr="00540FEE" w:rsidRDefault="003309C8" w:rsidP="00121FD6">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Menyadari pentingnya kegiatan kelompok.</w:t>
      </w:r>
    </w:p>
    <w:p w:rsidR="00B51EBC" w:rsidRPr="003A1D03" w:rsidRDefault="00B51EBC" w:rsidP="00121FD6">
      <w:pPr>
        <w:pStyle w:val="ListParagraph"/>
        <w:numPr>
          <w:ilvl w:val="2"/>
          <w:numId w:val="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Tahapan Bimbingan Kelompok Teknik </w:t>
      </w:r>
      <w:r w:rsidRPr="00907537">
        <w:rPr>
          <w:rFonts w:ascii="Times New Roman" w:hAnsi="Times New Roman" w:cs="Times New Roman"/>
          <w:b/>
          <w:i/>
          <w:sz w:val="24"/>
          <w:szCs w:val="24"/>
        </w:rPr>
        <w:t>Problem Solving</w:t>
      </w:r>
    </w:p>
    <w:p w:rsidR="00B51EBC" w:rsidRDefault="00B51EBC" w:rsidP="00121FD6">
      <w:pPr>
        <w:spacing w:line="480" w:lineRule="auto"/>
        <w:ind w:firstLine="720"/>
        <w:jc w:val="both"/>
        <w:rPr>
          <w:rFonts w:ascii="Times New Roman" w:hAnsi="Times New Roman" w:cs="Times New Roman"/>
          <w:sz w:val="24"/>
          <w:szCs w:val="24"/>
        </w:rPr>
      </w:pPr>
      <w:r w:rsidRPr="004E7644">
        <w:rPr>
          <w:rFonts w:ascii="Times New Roman" w:hAnsi="Times New Roman" w:cs="Times New Roman"/>
          <w:sz w:val="24"/>
          <w:szCs w:val="24"/>
        </w:rPr>
        <w:t xml:space="preserve">Menurut Suraudju (2022) </w:t>
      </w:r>
      <w:r>
        <w:rPr>
          <w:rFonts w:ascii="Times New Roman" w:hAnsi="Times New Roman" w:cs="Times New Roman"/>
          <w:sz w:val="24"/>
          <w:szCs w:val="24"/>
        </w:rPr>
        <w:t xml:space="preserve">tahapan pelaksanaan </w:t>
      </w:r>
      <w:r w:rsidRPr="004E7644">
        <w:rPr>
          <w:rFonts w:ascii="Times New Roman" w:hAnsi="Times New Roman" w:cs="Times New Roman"/>
          <w:sz w:val="24"/>
          <w:szCs w:val="24"/>
        </w:rPr>
        <w:t>bimbingan kelompok</w:t>
      </w:r>
      <w:r>
        <w:rPr>
          <w:rFonts w:ascii="Times New Roman" w:hAnsi="Times New Roman" w:cs="Times New Roman"/>
          <w:sz w:val="24"/>
          <w:szCs w:val="24"/>
        </w:rPr>
        <w:t xml:space="preserve"> teknik </w:t>
      </w:r>
      <w:r w:rsidRPr="004E7644">
        <w:rPr>
          <w:rFonts w:ascii="Times New Roman" w:hAnsi="Times New Roman" w:cs="Times New Roman"/>
          <w:i/>
          <w:sz w:val="24"/>
          <w:szCs w:val="24"/>
        </w:rPr>
        <w:t>problem solving</w:t>
      </w:r>
      <w:r w:rsidRPr="004E7644">
        <w:rPr>
          <w:rFonts w:ascii="Times New Roman" w:hAnsi="Times New Roman" w:cs="Times New Roman"/>
          <w:sz w:val="24"/>
          <w:szCs w:val="24"/>
        </w:rPr>
        <w:t xml:space="preserve"> ini dilaksanakan melalui 3 tahap. Adapun tahapannya sebagai berikut :</w:t>
      </w:r>
    </w:p>
    <w:p w:rsidR="00B51EBC" w:rsidRDefault="00B51EBC" w:rsidP="00121FD6">
      <w:pPr>
        <w:pStyle w:val="ListParagraph"/>
        <w:numPr>
          <w:ilvl w:val="0"/>
          <w:numId w:val="3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Tahap Awal</w:t>
      </w:r>
    </w:p>
    <w:p w:rsidR="00B51EBC" w:rsidRDefault="00B51EBC" w:rsidP="00121FD6">
      <w:pPr>
        <w:pStyle w:val="ListParagraph"/>
        <w:numPr>
          <w:ilvl w:val="0"/>
          <w:numId w:val="32"/>
        </w:numPr>
        <w:spacing w:line="480" w:lineRule="auto"/>
        <w:ind w:left="567" w:hanging="283"/>
        <w:jc w:val="both"/>
        <w:rPr>
          <w:rFonts w:ascii="Times New Roman" w:hAnsi="Times New Roman" w:cs="Times New Roman"/>
          <w:sz w:val="24"/>
          <w:szCs w:val="24"/>
        </w:rPr>
      </w:pPr>
      <w:r w:rsidRPr="00E27B15">
        <w:rPr>
          <w:rFonts w:ascii="Times New Roman" w:hAnsi="Times New Roman" w:cs="Times New Roman"/>
          <w:sz w:val="24"/>
          <w:szCs w:val="24"/>
        </w:rPr>
        <w:t>Me</w:t>
      </w:r>
      <w:r>
        <w:rPr>
          <w:rFonts w:ascii="Times New Roman" w:hAnsi="Times New Roman" w:cs="Times New Roman"/>
          <w:sz w:val="24"/>
          <w:szCs w:val="24"/>
        </w:rPr>
        <w:t>mbuka dengan salam dan berdo’a.</w:t>
      </w:r>
    </w:p>
    <w:p w:rsidR="00B51EBC" w:rsidRDefault="00B51EBC" w:rsidP="00121FD6">
      <w:pPr>
        <w:pStyle w:val="ListParagraph"/>
        <w:numPr>
          <w:ilvl w:val="0"/>
          <w:numId w:val="32"/>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Membina hubungan baik dengan peserta didik (menanyakan kabar)</w:t>
      </w:r>
    </w:p>
    <w:p w:rsidR="00B51EBC" w:rsidRDefault="00B51EBC" w:rsidP="00121FD6">
      <w:pPr>
        <w:pStyle w:val="ListParagraph"/>
        <w:numPr>
          <w:ilvl w:val="0"/>
          <w:numId w:val="32"/>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Menyampaikan tujuan yang akan dicapai.</w:t>
      </w:r>
    </w:p>
    <w:p w:rsidR="00B51EBC" w:rsidRDefault="00B51EBC" w:rsidP="00121FD6">
      <w:pPr>
        <w:pStyle w:val="ListParagraph"/>
        <w:numPr>
          <w:ilvl w:val="0"/>
          <w:numId w:val="32"/>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Memberikan langkah-langkah kegiatan, dan tanggung jawab peserta didik.</w:t>
      </w:r>
    </w:p>
    <w:p w:rsidR="00B51EBC" w:rsidRDefault="00B51EBC" w:rsidP="00121FD6">
      <w:pPr>
        <w:pStyle w:val="ListParagraph"/>
        <w:numPr>
          <w:ilvl w:val="0"/>
          <w:numId w:val="32"/>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Kontrak waktu pelaksanaan layanan (kesepakatan layanan).</w:t>
      </w:r>
    </w:p>
    <w:p w:rsidR="00B51EBC" w:rsidRDefault="00B51EBC" w:rsidP="00121FD6">
      <w:pPr>
        <w:pStyle w:val="ListParagraph"/>
        <w:numPr>
          <w:ilvl w:val="0"/>
          <w:numId w:val="32"/>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Memberikan penjelasan tentang topik yang akan dibicarakan.</w:t>
      </w:r>
    </w:p>
    <w:p w:rsidR="00B51EBC" w:rsidRPr="00FE34F5" w:rsidRDefault="00B51EBC" w:rsidP="00121FD6">
      <w:pPr>
        <w:pStyle w:val="ListParagraph"/>
        <w:numPr>
          <w:ilvl w:val="0"/>
          <w:numId w:val="32"/>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 xml:space="preserve">Menanyakan kesiapan peserta didik melaksanakan kegiatan, dan memulai ke tahap inti. </w:t>
      </w:r>
    </w:p>
    <w:p w:rsidR="00B51EBC" w:rsidRPr="00E27B15" w:rsidRDefault="00B51EBC" w:rsidP="00121FD6">
      <w:pPr>
        <w:pStyle w:val="ListParagraph"/>
        <w:numPr>
          <w:ilvl w:val="0"/>
          <w:numId w:val="31"/>
        </w:numPr>
        <w:spacing w:line="480" w:lineRule="auto"/>
        <w:ind w:left="284" w:hanging="284"/>
        <w:jc w:val="both"/>
        <w:rPr>
          <w:rFonts w:ascii="Times New Roman" w:hAnsi="Times New Roman" w:cs="Times New Roman"/>
          <w:sz w:val="24"/>
          <w:szCs w:val="24"/>
        </w:rPr>
      </w:pPr>
      <w:r w:rsidRPr="00E27B15">
        <w:rPr>
          <w:rFonts w:ascii="Times New Roman" w:hAnsi="Times New Roman" w:cs="Times New Roman"/>
          <w:sz w:val="24"/>
          <w:szCs w:val="24"/>
        </w:rPr>
        <w:t>Tahap Inti</w:t>
      </w:r>
    </w:p>
    <w:p w:rsidR="00B51EBC" w:rsidRDefault="00B51EBC" w:rsidP="00121FD6">
      <w:pPr>
        <w:pStyle w:val="ListParagraph"/>
        <w:numPr>
          <w:ilvl w:val="0"/>
          <w:numId w:val="33"/>
        </w:numPr>
        <w:spacing w:line="480" w:lineRule="auto"/>
        <w:ind w:left="567" w:hanging="283"/>
        <w:jc w:val="both"/>
        <w:rPr>
          <w:rFonts w:ascii="Times New Roman" w:hAnsi="Times New Roman" w:cs="Times New Roman"/>
          <w:sz w:val="24"/>
          <w:szCs w:val="24"/>
        </w:rPr>
      </w:pPr>
      <w:r w:rsidRPr="00E27B15">
        <w:rPr>
          <w:rFonts w:ascii="Times New Roman" w:hAnsi="Times New Roman" w:cs="Times New Roman"/>
          <w:sz w:val="24"/>
          <w:szCs w:val="24"/>
        </w:rPr>
        <w:t>Mengemukakan permasalahan (topik tugas): peneliti memberikan atau mengungkapkan satu topik permasalahan tentang kebiasaan belajar untuk selanjutnya dibahas bersama dengan anggota kelompok.</w:t>
      </w:r>
    </w:p>
    <w:p w:rsidR="00B51EBC" w:rsidRDefault="00B51EBC" w:rsidP="00121FD6">
      <w:pPr>
        <w:pStyle w:val="ListParagraph"/>
        <w:numPr>
          <w:ilvl w:val="0"/>
          <w:numId w:val="33"/>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 xml:space="preserve">Mencari data atau keterangan yang dapat digunakan untuk memecahkan masalah tersebut . </w:t>
      </w:r>
    </w:p>
    <w:p w:rsidR="00B51EBC" w:rsidRDefault="00B51EBC" w:rsidP="00121FD6">
      <w:pPr>
        <w:pStyle w:val="ListParagraph"/>
        <w:numPr>
          <w:ilvl w:val="0"/>
          <w:numId w:val="33"/>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Menetapkan jawaban sementara dari masalah tersebut.</w:t>
      </w:r>
    </w:p>
    <w:p w:rsidR="00B51EBC" w:rsidRDefault="00B51EBC" w:rsidP="00121FD6">
      <w:pPr>
        <w:pStyle w:val="ListParagraph"/>
        <w:numPr>
          <w:ilvl w:val="0"/>
          <w:numId w:val="33"/>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Menguji kebenaran jawaban sementara tersebut. Langkah siswa harus berusaha memecahkan masalah segingga benar-benar yakin bahwa jawaban tersebut benar-benar cocok.</w:t>
      </w:r>
    </w:p>
    <w:p w:rsidR="00B51EBC" w:rsidRPr="00FE34F5" w:rsidRDefault="00B51EBC" w:rsidP="00121FD6">
      <w:pPr>
        <w:pStyle w:val="ListParagraph"/>
        <w:numPr>
          <w:ilvl w:val="0"/>
          <w:numId w:val="33"/>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Penarikan kesimpulan. Berarti siswa harus sampai kepada kesimpulan terakhir tentang jawaban dari masalah yang ada.</w:t>
      </w:r>
    </w:p>
    <w:p w:rsidR="00B51EBC" w:rsidRPr="00E27B15" w:rsidRDefault="00B51EBC" w:rsidP="00121FD6">
      <w:pPr>
        <w:pStyle w:val="ListParagraph"/>
        <w:numPr>
          <w:ilvl w:val="0"/>
          <w:numId w:val="31"/>
        </w:numPr>
        <w:spacing w:line="480" w:lineRule="auto"/>
        <w:ind w:left="284" w:hanging="284"/>
        <w:jc w:val="both"/>
        <w:rPr>
          <w:rFonts w:ascii="Times New Roman" w:hAnsi="Times New Roman" w:cs="Times New Roman"/>
          <w:sz w:val="24"/>
          <w:szCs w:val="24"/>
        </w:rPr>
      </w:pPr>
      <w:r w:rsidRPr="00E27B15">
        <w:rPr>
          <w:rFonts w:ascii="Times New Roman" w:hAnsi="Times New Roman" w:cs="Times New Roman"/>
          <w:sz w:val="24"/>
          <w:szCs w:val="24"/>
        </w:rPr>
        <w:t>Tahap Penutup</w:t>
      </w:r>
    </w:p>
    <w:p w:rsidR="00B51EBC" w:rsidRDefault="00B51EBC" w:rsidP="00121FD6">
      <w:pPr>
        <w:pStyle w:val="ListParagraph"/>
        <w:numPr>
          <w:ilvl w:val="0"/>
          <w:numId w:val="34"/>
        </w:numPr>
        <w:spacing w:line="480" w:lineRule="auto"/>
        <w:ind w:left="567" w:hanging="283"/>
        <w:jc w:val="both"/>
        <w:rPr>
          <w:rFonts w:ascii="Times New Roman" w:hAnsi="Times New Roman" w:cs="Times New Roman"/>
          <w:sz w:val="24"/>
          <w:szCs w:val="24"/>
        </w:rPr>
      </w:pPr>
      <w:r w:rsidRPr="00E27B15">
        <w:rPr>
          <w:rFonts w:ascii="Times New Roman" w:hAnsi="Times New Roman" w:cs="Times New Roman"/>
          <w:sz w:val="24"/>
          <w:szCs w:val="24"/>
        </w:rPr>
        <w:t>Siswa menyimpulkan hasil kegiatan.</w:t>
      </w:r>
    </w:p>
    <w:p w:rsidR="00B51EBC" w:rsidRDefault="00B51EBC" w:rsidP="00121FD6">
      <w:pPr>
        <w:pStyle w:val="ListParagraph"/>
        <w:numPr>
          <w:ilvl w:val="0"/>
          <w:numId w:val="34"/>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Siswa merefleksi kegiatan dengan mengungkapkan kemanfaatan dan kebermaknaan kegiatan secara lisan.</w:t>
      </w:r>
    </w:p>
    <w:p w:rsidR="00B51EBC" w:rsidRDefault="00B51EBC" w:rsidP="00121FD6">
      <w:pPr>
        <w:pStyle w:val="ListParagraph"/>
        <w:numPr>
          <w:ilvl w:val="0"/>
          <w:numId w:val="34"/>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Memberi penguatan dan rencana tindak lanjut.</w:t>
      </w:r>
    </w:p>
    <w:p w:rsidR="0072399F" w:rsidRPr="00B51EBC" w:rsidRDefault="00B51EBC" w:rsidP="00121FD6">
      <w:pPr>
        <w:pStyle w:val="ListParagraph"/>
        <w:numPr>
          <w:ilvl w:val="0"/>
          <w:numId w:val="34"/>
        </w:numPr>
        <w:spacing w:line="480" w:lineRule="auto"/>
        <w:ind w:left="567" w:hanging="283"/>
        <w:jc w:val="both"/>
        <w:rPr>
          <w:rFonts w:ascii="Times New Roman" w:hAnsi="Times New Roman" w:cs="Times New Roman"/>
          <w:sz w:val="24"/>
          <w:szCs w:val="24"/>
        </w:rPr>
      </w:pPr>
      <w:r w:rsidRPr="00FE34F5">
        <w:rPr>
          <w:rFonts w:ascii="Times New Roman" w:hAnsi="Times New Roman" w:cs="Times New Roman"/>
          <w:sz w:val="24"/>
          <w:szCs w:val="24"/>
        </w:rPr>
        <w:t>Menutup kegiatan layanan dengan mengajak siswa bersyukur/berdoa dan mengakhiri dengan salam.</w:t>
      </w:r>
    </w:p>
    <w:p w:rsidR="00E23E32" w:rsidRPr="00422E08" w:rsidRDefault="00E23E32" w:rsidP="00121FD6">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Pengertian Teknik </w:t>
      </w:r>
      <w:r w:rsidRPr="00E23E32">
        <w:rPr>
          <w:rFonts w:ascii="Times New Roman" w:hAnsi="Times New Roman" w:cs="Times New Roman"/>
          <w:b/>
          <w:i/>
          <w:sz w:val="24"/>
          <w:szCs w:val="24"/>
        </w:rPr>
        <w:t>Problem Solving</w:t>
      </w:r>
    </w:p>
    <w:p w:rsidR="00422E08" w:rsidRDefault="00E61895" w:rsidP="00121FD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Majid (</w:t>
      </w:r>
      <w:r w:rsidR="00422E08" w:rsidRPr="00BE5121">
        <w:rPr>
          <w:rFonts w:ascii="Times New Roman" w:hAnsi="Times New Roman" w:cs="Times New Roman"/>
          <w:sz w:val="24"/>
          <w:szCs w:val="24"/>
        </w:rPr>
        <w:t>Sandyariesta. dkk, 2020)</w:t>
      </w:r>
      <w:r w:rsidR="00BE5121" w:rsidRPr="00BE5121">
        <w:rPr>
          <w:rFonts w:ascii="Times New Roman" w:hAnsi="Times New Roman" w:cs="Times New Roman"/>
          <w:sz w:val="24"/>
          <w:szCs w:val="24"/>
        </w:rPr>
        <w:t xml:space="preserve"> metode </w:t>
      </w:r>
      <w:r w:rsidR="00BE5121" w:rsidRPr="00A834D8">
        <w:rPr>
          <w:rFonts w:ascii="Times New Roman" w:hAnsi="Times New Roman" w:cs="Times New Roman"/>
          <w:i/>
          <w:sz w:val="24"/>
          <w:szCs w:val="24"/>
        </w:rPr>
        <w:t>problem solving</w:t>
      </w:r>
      <w:r w:rsidR="00BE5121" w:rsidRPr="00BE5121">
        <w:rPr>
          <w:rFonts w:ascii="Times New Roman" w:hAnsi="Times New Roman" w:cs="Times New Roman"/>
          <w:sz w:val="24"/>
          <w:szCs w:val="24"/>
        </w:rPr>
        <w:t xml:space="preserve"> (pemecahan masalah) meruapakan cara memberikan pengertian dengan menstimulasi anak didik untuk memperhatikan, menelaah dan berpikir tentang suatu masalah untuk selanjutnya m</w:t>
      </w:r>
      <w:r>
        <w:rPr>
          <w:rFonts w:ascii="Times New Roman" w:hAnsi="Times New Roman" w:cs="Times New Roman"/>
          <w:sz w:val="24"/>
          <w:szCs w:val="24"/>
        </w:rPr>
        <w:t>enganalisis masalah tersebut seb</w:t>
      </w:r>
      <w:r w:rsidR="00BE5121" w:rsidRPr="00BE5121">
        <w:rPr>
          <w:rFonts w:ascii="Times New Roman" w:hAnsi="Times New Roman" w:cs="Times New Roman"/>
          <w:sz w:val="24"/>
          <w:szCs w:val="24"/>
        </w:rPr>
        <w:t>agai upaya untuk memecahkan masalah.</w:t>
      </w:r>
      <w:r w:rsidR="00422E08" w:rsidRPr="00BE5121">
        <w:rPr>
          <w:rFonts w:ascii="Times New Roman" w:hAnsi="Times New Roman" w:cs="Times New Roman"/>
          <w:sz w:val="24"/>
          <w:szCs w:val="24"/>
        </w:rPr>
        <w:t xml:space="preserve"> </w:t>
      </w:r>
    </w:p>
    <w:p w:rsidR="00BE5121" w:rsidRDefault="00A834D8" w:rsidP="00121FD6">
      <w:pPr>
        <w:spacing w:line="480" w:lineRule="auto"/>
        <w:ind w:firstLine="709"/>
        <w:jc w:val="both"/>
        <w:rPr>
          <w:rFonts w:ascii="Times New Roman" w:hAnsi="Times New Roman" w:cs="Times New Roman"/>
          <w:sz w:val="24"/>
          <w:szCs w:val="24"/>
        </w:rPr>
      </w:pPr>
      <w:r w:rsidRPr="00A834D8">
        <w:rPr>
          <w:rFonts w:ascii="Times New Roman" w:hAnsi="Times New Roman" w:cs="Times New Roman"/>
          <w:sz w:val="24"/>
          <w:szCs w:val="24"/>
        </w:rPr>
        <w:t>Menu</w:t>
      </w:r>
      <w:r w:rsidR="002D467B">
        <w:rPr>
          <w:rFonts w:ascii="Times New Roman" w:hAnsi="Times New Roman" w:cs="Times New Roman"/>
          <w:sz w:val="24"/>
          <w:szCs w:val="24"/>
        </w:rPr>
        <w:t xml:space="preserve">rut </w:t>
      </w:r>
      <w:r>
        <w:rPr>
          <w:rFonts w:ascii="Times New Roman" w:hAnsi="Times New Roman" w:cs="Times New Roman"/>
          <w:sz w:val="24"/>
          <w:szCs w:val="24"/>
        </w:rPr>
        <w:t>Setianingsih (</w:t>
      </w:r>
      <w:r w:rsidR="004B5471">
        <w:rPr>
          <w:rFonts w:ascii="Times New Roman" w:hAnsi="Times New Roman" w:cs="Times New Roman"/>
          <w:sz w:val="24"/>
          <w:szCs w:val="24"/>
        </w:rPr>
        <w:t>2014</w:t>
      </w:r>
      <w:r w:rsidRPr="00A834D8">
        <w:rPr>
          <w:rFonts w:ascii="Times New Roman" w:hAnsi="Times New Roman" w:cs="Times New Roman"/>
          <w:sz w:val="24"/>
          <w:szCs w:val="24"/>
        </w:rPr>
        <w:t>)</w:t>
      </w:r>
      <w:r>
        <w:rPr>
          <w:rFonts w:ascii="Times New Roman" w:hAnsi="Times New Roman" w:cs="Times New Roman"/>
          <w:i/>
          <w:sz w:val="24"/>
          <w:szCs w:val="24"/>
        </w:rPr>
        <w:t xml:space="preserve">  </w:t>
      </w:r>
      <w:r w:rsidRPr="00E61895">
        <w:rPr>
          <w:rFonts w:ascii="Times New Roman" w:hAnsi="Times New Roman" w:cs="Times New Roman"/>
          <w:i/>
          <w:sz w:val="24"/>
          <w:szCs w:val="24"/>
        </w:rPr>
        <w:t>Problem so</w:t>
      </w:r>
      <w:r>
        <w:rPr>
          <w:rFonts w:ascii="Times New Roman" w:hAnsi="Times New Roman" w:cs="Times New Roman"/>
          <w:i/>
          <w:sz w:val="24"/>
          <w:szCs w:val="24"/>
        </w:rPr>
        <w:t xml:space="preserve">lving </w:t>
      </w:r>
      <w:r>
        <w:rPr>
          <w:rFonts w:ascii="Times New Roman" w:hAnsi="Times New Roman" w:cs="Times New Roman"/>
          <w:sz w:val="24"/>
          <w:szCs w:val="24"/>
        </w:rPr>
        <w:t xml:space="preserve">(pemecahan masalah) merupakan suatu proses kreatif dimana individu menilai perubahan yang ada pada diri dan lingkungannya, membuat pilihan-pilihan baru, keputusan-keputusan atau penyesuaian yang selaras dengan tujuan dan nilai hidupnya.  </w:t>
      </w:r>
      <w:r w:rsidR="00E61895" w:rsidRPr="00E61895">
        <w:rPr>
          <w:rFonts w:ascii="Times New Roman" w:hAnsi="Times New Roman" w:cs="Times New Roman"/>
          <w:i/>
          <w:sz w:val="24"/>
          <w:szCs w:val="24"/>
        </w:rPr>
        <w:t>Problem solving</w:t>
      </w:r>
      <w:r w:rsidR="00E61895">
        <w:rPr>
          <w:rFonts w:ascii="Times New Roman" w:hAnsi="Times New Roman" w:cs="Times New Roman"/>
          <w:sz w:val="24"/>
          <w:szCs w:val="24"/>
        </w:rPr>
        <w:t xml:space="preserve"> atau pemecahan masalah adalah suatu proses mencari dan menemukan jalan keluar terhadap suatu masalah atau kesulitan yang sedang dihadapi dalam kehi</w:t>
      </w:r>
      <w:r w:rsidR="002E6121">
        <w:rPr>
          <w:rFonts w:ascii="Times New Roman" w:hAnsi="Times New Roman" w:cs="Times New Roman"/>
          <w:sz w:val="24"/>
          <w:szCs w:val="24"/>
        </w:rPr>
        <w:t>dupan dirinya Suharman (Febriana</w:t>
      </w:r>
      <w:r w:rsidR="00A43CED">
        <w:rPr>
          <w:rFonts w:ascii="Times New Roman" w:hAnsi="Times New Roman" w:cs="Times New Roman"/>
          <w:sz w:val="24"/>
          <w:szCs w:val="24"/>
        </w:rPr>
        <w:t>. dkk</w:t>
      </w:r>
      <w:r w:rsidR="00E61895">
        <w:rPr>
          <w:rFonts w:ascii="Times New Roman" w:hAnsi="Times New Roman" w:cs="Times New Roman"/>
          <w:sz w:val="24"/>
          <w:szCs w:val="24"/>
        </w:rPr>
        <w:t>).</w:t>
      </w:r>
      <w:r w:rsidR="00BE5121">
        <w:rPr>
          <w:rFonts w:ascii="Times New Roman" w:hAnsi="Times New Roman" w:cs="Times New Roman"/>
          <w:sz w:val="24"/>
          <w:szCs w:val="24"/>
        </w:rPr>
        <w:t xml:space="preserve"> </w:t>
      </w:r>
    </w:p>
    <w:p w:rsidR="00B51EBC" w:rsidRDefault="00A834D8" w:rsidP="00121FD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Dapat disimpulkan bahwa teknik </w:t>
      </w:r>
      <w:r w:rsidRPr="00A834D8">
        <w:rPr>
          <w:rFonts w:ascii="Times New Roman" w:hAnsi="Times New Roman" w:cs="Times New Roman"/>
          <w:i/>
          <w:sz w:val="24"/>
          <w:szCs w:val="24"/>
        </w:rPr>
        <w:t>problem solving</w:t>
      </w:r>
      <w:r>
        <w:rPr>
          <w:rFonts w:ascii="Times New Roman" w:hAnsi="Times New Roman" w:cs="Times New Roman"/>
          <w:sz w:val="24"/>
          <w:szCs w:val="24"/>
        </w:rPr>
        <w:t xml:space="preserve"> adalah suatu proses untuk melatih siswa untuk berpikir dan mengajak siswa untuk menilai perubahan-perubahan yang ada pada diri dan lingkungannya, membuat pilihan-pilihan baru, atau penyesuaian yang selaras den</w:t>
      </w:r>
      <w:r w:rsidR="00AB17B8">
        <w:rPr>
          <w:rFonts w:ascii="Times New Roman" w:hAnsi="Times New Roman" w:cs="Times New Roman"/>
          <w:sz w:val="24"/>
          <w:szCs w:val="24"/>
        </w:rPr>
        <w:t xml:space="preserve">gan tujuan dan nilai hidupnya. </w:t>
      </w:r>
    </w:p>
    <w:p w:rsidR="00E23E32" w:rsidRPr="006F3794" w:rsidRDefault="00E23E32" w:rsidP="00121FD6">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Tujuan</w:t>
      </w:r>
      <w:r w:rsidR="006F3794">
        <w:rPr>
          <w:rFonts w:ascii="Times New Roman" w:hAnsi="Times New Roman" w:cs="Times New Roman"/>
          <w:b/>
          <w:sz w:val="24"/>
          <w:szCs w:val="24"/>
        </w:rPr>
        <w:t xml:space="preserve"> Teknik </w:t>
      </w:r>
      <w:r w:rsidR="006F3794" w:rsidRPr="00E23E32">
        <w:rPr>
          <w:rFonts w:ascii="Times New Roman" w:hAnsi="Times New Roman" w:cs="Times New Roman"/>
          <w:b/>
          <w:i/>
          <w:sz w:val="24"/>
          <w:szCs w:val="24"/>
        </w:rPr>
        <w:t>Problem Solving</w:t>
      </w:r>
    </w:p>
    <w:p w:rsidR="006F3794" w:rsidRPr="006F3794" w:rsidRDefault="006F3794" w:rsidP="00121FD6">
      <w:pPr>
        <w:spacing w:line="480" w:lineRule="auto"/>
        <w:ind w:firstLine="709"/>
        <w:jc w:val="both"/>
        <w:rPr>
          <w:rFonts w:ascii="Times New Roman" w:hAnsi="Times New Roman" w:cs="Times New Roman"/>
          <w:sz w:val="24"/>
        </w:rPr>
      </w:pPr>
      <w:r w:rsidRPr="006F3794">
        <w:rPr>
          <w:rFonts w:ascii="Times New Roman" w:hAnsi="Times New Roman" w:cs="Times New Roman"/>
          <w:sz w:val="24"/>
        </w:rPr>
        <w:t>Menurut Suharsono (</w:t>
      </w:r>
      <w:r>
        <w:rPr>
          <w:rFonts w:ascii="Times New Roman" w:hAnsi="Times New Roman" w:cs="Times New Roman"/>
          <w:sz w:val="24"/>
        </w:rPr>
        <w:t xml:space="preserve">Srinanda, </w:t>
      </w:r>
      <w:r w:rsidRPr="006F3794">
        <w:rPr>
          <w:rFonts w:ascii="Times New Roman" w:hAnsi="Times New Roman" w:cs="Times New Roman"/>
          <w:sz w:val="24"/>
        </w:rPr>
        <w:t xml:space="preserve">2021) tujuan dari </w:t>
      </w:r>
      <w:r w:rsidRPr="000C1222">
        <w:rPr>
          <w:rFonts w:ascii="Times New Roman" w:hAnsi="Times New Roman" w:cs="Times New Roman"/>
          <w:i/>
          <w:sz w:val="24"/>
        </w:rPr>
        <w:t>problem solving</w:t>
      </w:r>
      <w:r w:rsidRPr="006F3794">
        <w:rPr>
          <w:rFonts w:ascii="Times New Roman" w:hAnsi="Times New Roman" w:cs="Times New Roman"/>
          <w:sz w:val="24"/>
        </w:rPr>
        <w:t xml:space="preserve"> adalah sebagai berikut:</w:t>
      </w:r>
    </w:p>
    <w:p w:rsidR="00BA1CF9" w:rsidRPr="00BA1CF9" w:rsidRDefault="006F3794" w:rsidP="00121FD6">
      <w:pPr>
        <w:pStyle w:val="ListParagraph"/>
        <w:numPr>
          <w:ilvl w:val="0"/>
          <w:numId w:val="39"/>
        </w:numPr>
        <w:spacing w:line="480" w:lineRule="auto"/>
        <w:ind w:left="284" w:hanging="284"/>
        <w:jc w:val="both"/>
        <w:rPr>
          <w:rFonts w:ascii="Times New Roman" w:hAnsi="Times New Roman" w:cs="Times New Roman"/>
          <w:b/>
          <w:sz w:val="28"/>
          <w:szCs w:val="24"/>
        </w:rPr>
      </w:pPr>
      <w:r w:rsidRPr="006F3794">
        <w:rPr>
          <w:rFonts w:ascii="Times New Roman" w:hAnsi="Times New Roman" w:cs="Times New Roman"/>
          <w:sz w:val="24"/>
        </w:rPr>
        <w:t>Menghasilkan siswa yang memiliki pengetahuan dan keterampilan dal</w:t>
      </w:r>
      <w:r w:rsidR="00144667">
        <w:rPr>
          <w:rFonts w:ascii="Times New Roman" w:hAnsi="Times New Roman" w:cs="Times New Roman"/>
          <w:sz w:val="24"/>
        </w:rPr>
        <w:t>a</w:t>
      </w:r>
      <w:r w:rsidRPr="006F3794">
        <w:rPr>
          <w:rFonts w:ascii="Times New Roman" w:hAnsi="Times New Roman" w:cs="Times New Roman"/>
          <w:sz w:val="24"/>
        </w:rPr>
        <w:t xml:space="preserve">m memecahkan suatu masalah yang kelak akan dihadapi dimasyarakat. </w:t>
      </w:r>
    </w:p>
    <w:p w:rsidR="00BA1CF9" w:rsidRPr="00BA1CF9" w:rsidRDefault="006F3794" w:rsidP="00121FD6">
      <w:pPr>
        <w:pStyle w:val="ListParagraph"/>
        <w:numPr>
          <w:ilvl w:val="0"/>
          <w:numId w:val="39"/>
        </w:numPr>
        <w:spacing w:line="480" w:lineRule="auto"/>
        <w:ind w:left="284" w:hanging="284"/>
        <w:jc w:val="both"/>
        <w:rPr>
          <w:rFonts w:ascii="Times New Roman" w:hAnsi="Times New Roman" w:cs="Times New Roman"/>
          <w:b/>
          <w:sz w:val="28"/>
          <w:szCs w:val="24"/>
        </w:rPr>
      </w:pPr>
      <w:r w:rsidRPr="00BA1CF9">
        <w:rPr>
          <w:rFonts w:ascii="Times New Roman" w:hAnsi="Times New Roman" w:cs="Times New Roman"/>
          <w:sz w:val="24"/>
        </w:rPr>
        <w:t xml:space="preserve">Menggunakan pengetahuan yang telah didapat untuk memecahkan permasalahan yang berhubungan dengan materi. </w:t>
      </w:r>
    </w:p>
    <w:p w:rsidR="00BA1CF9" w:rsidRPr="00BA1CF9" w:rsidRDefault="006F3794" w:rsidP="00121FD6">
      <w:pPr>
        <w:pStyle w:val="ListParagraph"/>
        <w:numPr>
          <w:ilvl w:val="0"/>
          <w:numId w:val="39"/>
        </w:numPr>
        <w:spacing w:line="480" w:lineRule="auto"/>
        <w:ind w:left="284" w:hanging="284"/>
        <w:jc w:val="both"/>
        <w:rPr>
          <w:rFonts w:ascii="Times New Roman" w:hAnsi="Times New Roman" w:cs="Times New Roman"/>
          <w:b/>
          <w:sz w:val="28"/>
          <w:szCs w:val="24"/>
        </w:rPr>
      </w:pPr>
      <w:r w:rsidRPr="00BA1CF9">
        <w:rPr>
          <w:rFonts w:ascii="Times New Roman" w:hAnsi="Times New Roman" w:cs="Times New Roman"/>
          <w:sz w:val="24"/>
        </w:rPr>
        <w:t>Siswa menjadi terampil menyeleksi informasi yang relevan kemudian menganalisanya dan pada akhirnya meneliti kembali hasilnya.</w:t>
      </w:r>
    </w:p>
    <w:p w:rsidR="006F3794" w:rsidRPr="00BA1CF9" w:rsidRDefault="006F3794" w:rsidP="00121FD6">
      <w:pPr>
        <w:pStyle w:val="ListParagraph"/>
        <w:numPr>
          <w:ilvl w:val="0"/>
          <w:numId w:val="39"/>
        </w:numPr>
        <w:spacing w:line="480" w:lineRule="auto"/>
        <w:ind w:left="284" w:hanging="284"/>
        <w:jc w:val="both"/>
        <w:rPr>
          <w:rFonts w:ascii="Times New Roman" w:hAnsi="Times New Roman" w:cs="Times New Roman"/>
          <w:b/>
          <w:sz w:val="28"/>
          <w:szCs w:val="24"/>
        </w:rPr>
      </w:pPr>
      <w:r w:rsidRPr="00BA1CF9">
        <w:rPr>
          <w:rFonts w:ascii="Times New Roman" w:hAnsi="Times New Roman" w:cs="Times New Roman"/>
          <w:sz w:val="24"/>
        </w:rPr>
        <w:t>Siswa telah belajar bagaimana menemukan penemuan dengan melalui proses melakukan penemuan.</w:t>
      </w:r>
    </w:p>
    <w:p w:rsidR="006F3794" w:rsidRDefault="006F3794" w:rsidP="00121FD6">
      <w:pPr>
        <w:spacing w:line="480" w:lineRule="auto"/>
        <w:ind w:firstLine="709"/>
        <w:jc w:val="both"/>
        <w:rPr>
          <w:rFonts w:ascii="Times New Roman" w:hAnsi="Times New Roman" w:cs="Times New Roman"/>
          <w:sz w:val="24"/>
        </w:rPr>
      </w:pPr>
      <w:r w:rsidRPr="006F3794">
        <w:rPr>
          <w:rFonts w:ascii="Times New Roman" w:hAnsi="Times New Roman" w:cs="Times New Roman"/>
          <w:sz w:val="24"/>
        </w:rPr>
        <w:t xml:space="preserve">Jadi, dapat disimpulkan bahwa tujuan metode pembelajaran </w:t>
      </w:r>
      <w:r w:rsidRPr="000C1222">
        <w:rPr>
          <w:rFonts w:ascii="Times New Roman" w:hAnsi="Times New Roman" w:cs="Times New Roman"/>
          <w:i/>
          <w:sz w:val="24"/>
        </w:rPr>
        <w:t>problem solving</w:t>
      </w:r>
      <w:r w:rsidRPr="006F3794">
        <w:rPr>
          <w:rFonts w:ascii="Times New Roman" w:hAnsi="Times New Roman" w:cs="Times New Roman"/>
          <w:sz w:val="24"/>
        </w:rPr>
        <w:t xml:space="preserve"> adalah siswa akan menjadi terampil atau terbiasa dalam menyeleksi informasi yang kemudian menganalisisnya sehingga akhirnya dapat mengambil keputusan atau kesimpulan dari informasi yang sudah didapatkan.</w:t>
      </w:r>
    </w:p>
    <w:p w:rsidR="00AB17B8" w:rsidRDefault="00AB17B8" w:rsidP="00121FD6">
      <w:pPr>
        <w:spacing w:line="480" w:lineRule="auto"/>
        <w:ind w:firstLine="709"/>
        <w:jc w:val="both"/>
        <w:rPr>
          <w:rFonts w:ascii="Times New Roman" w:hAnsi="Times New Roman" w:cs="Times New Roman"/>
          <w:sz w:val="24"/>
        </w:rPr>
      </w:pPr>
    </w:p>
    <w:p w:rsidR="00AB17B8" w:rsidRPr="006F3794" w:rsidRDefault="00AB17B8" w:rsidP="00121FD6">
      <w:pPr>
        <w:spacing w:line="480" w:lineRule="auto"/>
        <w:ind w:firstLine="709"/>
        <w:jc w:val="both"/>
        <w:rPr>
          <w:rFonts w:ascii="Times New Roman" w:hAnsi="Times New Roman" w:cs="Times New Roman"/>
          <w:b/>
          <w:sz w:val="28"/>
          <w:szCs w:val="24"/>
        </w:rPr>
      </w:pPr>
    </w:p>
    <w:p w:rsidR="00E23E32" w:rsidRPr="00D85015" w:rsidRDefault="00E23E32" w:rsidP="00121FD6">
      <w:pPr>
        <w:pStyle w:val="ListParagraph"/>
        <w:numPr>
          <w:ilvl w:val="2"/>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Manfaat</w:t>
      </w:r>
      <w:r w:rsidR="00D85015">
        <w:rPr>
          <w:rFonts w:ascii="Times New Roman" w:hAnsi="Times New Roman" w:cs="Times New Roman"/>
          <w:b/>
          <w:sz w:val="24"/>
          <w:szCs w:val="24"/>
        </w:rPr>
        <w:t xml:space="preserve"> Teknik </w:t>
      </w:r>
      <w:r w:rsidR="00D85015" w:rsidRPr="00E23E32">
        <w:rPr>
          <w:rFonts w:ascii="Times New Roman" w:hAnsi="Times New Roman" w:cs="Times New Roman"/>
          <w:b/>
          <w:i/>
          <w:sz w:val="24"/>
          <w:szCs w:val="24"/>
        </w:rPr>
        <w:t>Problem Solving</w:t>
      </w:r>
    </w:p>
    <w:p w:rsidR="00D85015" w:rsidRPr="00D85015" w:rsidRDefault="00D85015" w:rsidP="00121FD6">
      <w:pPr>
        <w:spacing w:line="480" w:lineRule="auto"/>
        <w:ind w:firstLine="709"/>
        <w:jc w:val="both"/>
        <w:rPr>
          <w:rFonts w:ascii="Times New Roman" w:hAnsi="Times New Roman" w:cs="Times New Roman"/>
          <w:sz w:val="24"/>
          <w:szCs w:val="24"/>
        </w:rPr>
      </w:pPr>
      <w:r w:rsidRPr="00D85015">
        <w:rPr>
          <w:rFonts w:ascii="Times New Roman" w:hAnsi="Times New Roman" w:cs="Times New Roman"/>
          <w:sz w:val="24"/>
          <w:szCs w:val="24"/>
        </w:rPr>
        <w:t xml:space="preserve">Manfaat dari teknik </w:t>
      </w:r>
      <w:r w:rsidRPr="000C1222">
        <w:rPr>
          <w:rFonts w:ascii="Times New Roman" w:hAnsi="Times New Roman" w:cs="Times New Roman"/>
          <w:i/>
          <w:sz w:val="24"/>
          <w:szCs w:val="24"/>
        </w:rPr>
        <w:t>problem solving</w:t>
      </w:r>
      <w:r w:rsidRPr="00D85015">
        <w:rPr>
          <w:rFonts w:ascii="Times New Roman" w:hAnsi="Times New Roman" w:cs="Times New Roman"/>
          <w:sz w:val="24"/>
          <w:szCs w:val="24"/>
        </w:rPr>
        <w:t xml:space="preserve"> yaitu untuk mengarahkan siswa dalam berpikir secara analitis, berpikir secara reflektif, mengembangkan penalaran siswa mengenai langkah-langkah dan proses pengambilan suatu keputusan yang akan diambilnya (Rosidah, 2016).</w:t>
      </w:r>
    </w:p>
    <w:p w:rsidR="008036C1" w:rsidRPr="00907537" w:rsidRDefault="008036C1" w:rsidP="00FE34F5">
      <w:pPr>
        <w:pStyle w:val="ListParagraph"/>
        <w:numPr>
          <w:ilvl w:val="1"/>
          <w:numId w:val="7"/>
        </w:numPr>
        <w:spacing w:line="480" w:lineRule="auto"/>
        <w:ind w:left="709" w:hanging="709"/>
        <w:rPr>
          <w:rFonts w:ascii="Times New Roman" w:hAnsi="Times New Roman" w:cs="Times New Roman"/>
          <w:b/>
          <w:sz w:val="24"/>
          <w:szCs w:val="24"/>
        </w:rPr>
      </w:pPr>
      <w:r w:rsidRPr="00907537">
        <w:rPr>
          <w:rFonts w:ascii="Times New Roman" w:hAnsi="Times New Roman" w:cs="Times New Roman"/>
          <w:b/>
          <w:sz w:val="24"/>
          <w:szCs w:val="24"/>
        </w:rPr>
        <w:t>Penelitian Relevan</w:t>
      </w:r>
    </w:p>
    <w:p w:rsidR="00B71B48" w:rsidRDefault="00B71B48" w:rsidP="00FE34F5">
      <w:pPr>
        <w:spacing w:line="480" w:lineRule="auto"/>
        <w:ind w:firstLine="709"/>
        <w:jc w:val="both"/>
        <w:rPr>
          <w:rFonts w:ascii="Times New Roman" w:hAnsi="Times New Roman" w:cs="Times New Roman"/>
          <w:sz w:val="24"/>
          <w:szCs w:val="24"/>
        </w:rPr>
      </w:pPr>
      <w:r w:rsidRPr="00B71B48">
        <w:rPr>
          <w:rFonts w:ascii="Times New Roman" w:hAnsi="Times New Roman" w:cs="Times New Roman"/>
          <w:sz w:val="24"/>
          <w:szCs w:val="24"/>
        </w:rPr>
        <w:t>Dalam penelitian ini, peneliti memanfaatkan penelitian terdahulu yang berkaitan dengan penelitian yang akan dilakukan saat ini. Berikut adalah beberapa temuan penelitian terkait yang digunakan oleh peneliti sebagai bahan sumber:</w:t>
      </w:r>
    </w:p>
    <w:p w:rsidR="002B21F9" w:rsidRPr="002B21F9" w:rsidRDefault="00B71B48" w:rsidP="00BD7AA4">
      <w:pPr>
        <w:pStyle w:val="ListParagraph"/>
        <w:numPr>
          <w:ilvl w:val="0"/>
          <w:numId w:val="8"/>
        </w:numPr>
        <w:spacing w:line="480" w:lineRule="auto"/>
        <w:ind w:left="426" w:hanging="426"/>
        <w:jc w:val="both"/>
        <w:rPr>
          <w:rFonts w:ascii="Times New Roman" w:hAnsi="Times New Roman" w:cs="Times New Roman"/>
          <w:b/>
          <w:sz w:val="24"/>
          <w:szCs w:val="24"/>
        </w:rPr>
      </w:pPr>
      <w:r w:rsidRPr="009D474E">
        <w:rPr>
          <w:rFonts w:ascii="Times New Roman" w:hAnsi="Times New Roman" w:cs="Times New Roman"/>
          <w:sz w:val="24"/>
          <w:szCs w:val="24"/>
        </w:rPr>
        <w:t>Penelitian sebelumnya oleh</w:t>
      </w:r>
      <w:r>
        <w:rPr>
          <w:rFonts w:ascii="Times New Roman" w:hAnsi="Times New Roman" w:cs="Times New Roman"/>
          <w:sz w:val="24"/>
          <w:szCs w:val="24"/>
        </w:rPr>
        <w:t xml:space="preserve"> </w:t>
      </w:r>
      <w:r w:rsidR="00FE388A">
        <w:rPr>
          <w:rFonts w:ascii="Times New Roman" w:hAnsi="Times New Roman" w:cs="Times New Roman"/>
          <w:sz w:val="24"/>
          <w:szCs w:val="24"/>
        </w:rPr>
        <w:t xml:space="preserve">Dwi Septiana dan Ahmad Afan Zaini (2021) dengan judul “Pengaruh Layanan Bimbingan Kelompok Dengan Teknik </w:t>
      </w:r>
      <w:r w:rsidR="00FE388A" w:rsidRPr="00735A05">
        <w:rPr>
          <w:rFonts w:ascii="Times New Roman" w:hAnsi="Times New Roman" w:cs="Times New Roman"/>
          <w:i/>
          <w:sz w:val="24"/>
          <w:szCs w:val="24"/>
        </w:rPr>
        <w:t>Problem Solving</w:t>
      </w:r>
      <w:r w:rsidR="00FE388A">
        <w:rPr>
          <w:rFonts w:ascii="Times New Roman" w:hAnsi="Times New Roman" w:cs="Times New Roman"/>
          <w:sz w:val="24"/>
          <w:szCs w:val="24"/>
        </w:rPr>
        <w:t xml:space="preserve"> Terhadap Motivasi Belajar Peserta Didik Di MA Ma’arif 17 Tarbiyatus Shibyan” menunjukkan nilai signifikan sebesar 0.000 lebih kecil daripada 0.05, sehingga terdapat pengaruh dari layanan bimbingan kelompok dengan teknik problem solving terhadap motivasi belajar peserta didik di MA Ma’arif 17 Tarbiyatus Shibyan sebesar 27.1% dengan 72.9% berpengaruh terhadap faktor lain. Dan kedua tingkatan dari variabel tersebut masuk dalam kategori sedang dengan masing-masing presentase 64.8% untuk variabel independent dan 72.2% untuk variabel dependent dari 54 peserta didik.</w:t>
      </w:r>
    </w:p>
    <w:p w:rsidR="002B21F9" w:rsidRPr="002B21F9" w:rsidRDefault="00E92681" w:rsidP="00BD7AA4">
      <w:pPr>
        <w:pStyle w:val="ListParagraph"/>
        <w:numPr>
          <w:ilvl w:val="0"/>
          <w:numId w:val="8"/>
        </w:numPr>
        <w:spacing w:line="480" w:lineRule="auto"/>
        <w:ind w:left="426" w:hanging="426"/>
        <w:jc w:val="both"/>
        <w:rPr>
          <w:rFonts w:ascii="Times New Roman" w:hAnsi="Times New Roman" w:cs="Times New Roman"/>
          <w:b/>
          <w:sz w:val="24"/>
          <w:szCs w:val="24"/>
        </w:rPr>
      </w:pPr>
      <w:r w:rsidRPr="002B21F9">
        <w:rPr>
          <w:rFonts w:ascii="Times New Roman" w:hAnsi="Times New Roman" w:cs="Times New Roman"/>
          <w:sz w:val="24"/>
          <w:szCs w:val="24"/>
        </w:rPr>
        <w:t xml:space="preserve">Penelitian terdahulu yang telah dilakukan oleh </w:t>
      </w:r>
      <w:r w:rsidR="00E65E99" w:rsidRPr="002B21F9">
        <w:rPr>
          <w:rFonts w:ascii="Times New Roman" w:hAnsi="Times New Roman" w:cs="Times New Roman"/>
          <w:sz w:val="24"/>
          <w:szCs w:val="24"/>
        </w:rPr>
        <w:t>Anita Dewi Astuti, dkk (2023)</w:t>
      </w:r>
      <w:r w:rsidR="00881E94">
        <w:rPr>
          <w:rFonts w:ascii="Times New Roman" w:hAnsi="Times New Roman" w:cs="Times New Roman"/>
          <w:sz w:val="24"/>
          <w:szCs w:val="24"/>
        </w:rPr>
        <w:t xml:space="preserve"> dengan judul “</w:t>
      </w:r>
      <w:r w:rsidRPr="002B21F9">
        <w:rPr>
          <w:rFonts w:ascii="Times New Roman" w:hAnsi="Times New Roman" w:cs="Times New Roman"/>
          <w:sz w:val="24"/>
          <w:szCs w:val="24"/>
        </w:rPr>
        <w:t xml:space="preserve">Pengaruh Layanan Bimbingan Kelompok Teknik </w:t>
      </w:r>
      <w:r w:rsidRPr="00735A05">
        <w:rPr>
          <w:rFonts w:ascii="Times New Roman" w:hAnsi="Times New Roman" w:cs="Times New Roman"/>
          <w:i/>
          <w:sz w:val="24"/>
          <w:szCs w:val="24"/>
        </w:rPr>
        <w:t xml:space="preserve">Problem Solving </w:t>
      </w:r>
      <w:r w:rsidRPr="002B21F9">
        <w:rPr>
          <w:rFonts w:ascii="Times New Roman" w:hAnsi="Times New Roman" w:cs="Times New Roman"/>
          <w:sz w:val="24"/>
          <w:szCs w:val="24"/>
        </w:rPr>
        <w:t xml:space="preserve">Terhadap Minat Belajar Siswa”. Menunjukkan bahwa hasil dari uji Wilcoxon Signed Ranks diperoleh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hitung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tabel</m:t>
            </m:r>
          </m:sub>
        </m:sSub>
      </m:oMath>
      <w:r w:rsidRPr="002B21F9">
        <w:rPr>
          <w:rFonts w:ascii="Times New Roman" w:hAnsi="Times New Roman" w:cs="Times New Roman"/>
          <w:sz w:val="24"/>
          <w:szCs w:val="24"/>
        </w:rPr>
        <w:t xml:space="preserve"> kelompok eksperimen pre-test, post-test sebesar (54.4 </w:t>
      </w:r>
      <m:oMath>
        <m:r>
          <w:rPr>
            <w:rFonts w:ascii="Cambria Math" w:hAnsi="Cambria Math" w:cs="Times New Roman"/>
            <w:sz w:val="24"/>
            <w:szCs w:val="24"/>
          </w:rPr>
          <m:t xml:space="preserve">≤ </m:t>
        </m:r>
      </m:oMath>
      <w:r w:rsidRPr="002B21F9">
        <w:rPr>
          <w:rFonts w:ascii="Times New Roman" w:hAnsi="Times New Roman" w:cs="Times New Roman"/>
          <w:sz w:val="24"/>
          <w:szCs w:val="24"/>
        </w:rPr>
        <w:t xml:space="preserve">2805), sedangkan nilai uji Wilcoxon Signed Ranks diperoleh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hitung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tabel</m:t>
            </m:r>
          </m:sub>
        </m:sSub>
      </m:oMath>
      <w:r w:rsidRPr="002B21F9">
        <w:rPr>
          <w:rFonts w:ascii="Times New Roman" w:hAnsi="Times New Roman" w:cs="Times New Roman"/>
          <w:sz w:val="24"/>
          <w:szCs w:val="24"/>
        </w:rPr>
        <w:t xml:space="preserve"> kelompok kontrol pre-test, post-test sebesar (40.6 </w:t>
      </w:r>
      <m:oMath>
        <m:r>
          <w:rPr>
            <w:rFonts w:ascii="Cambria Math" w:hAnsi="Cambria Math" w:cs="Times New Roman"/>
            <w:sz w:val="24"/>
            <w:szCs w:val="24"/>
          </w:rPr>
          <m:t xml:space="preserve">≤ </m:t>
        </m:r>
      </m:oMath>
      <w:r w:rsidRPr="002B21F9">
        <w:rPr>
          <w:rFonts w:ascii="Times New Roman" w:hAnsi="Times New Roman" w:cs="Times New Roman"/>
          <w:sz w:val="24"/>
          <w:szCs w:val="24"/>
        </w:rPr>
        <w:t>2812), sehingga dapat disimpulkan bahwa terdapat pengaruh yang signifikan dengan diberikannya layanan bimbingan kelompok dengan teknik problem solving terhadap minat belajar siswa.</w:t>
      </w:r>
    </w:p>
    <w:p w:rsidR="00B71B48" w:rsidRPr="00735A05" w:rsidRDefault="006C514E" w:rsidP="00BD7AA4">
      <w:pPr>
        <w:pStyle w:val="ListParagraph"/>
        <w:numPr>
          <w:ilvl w:val="0"/>
          <w:numId w:val="8"/>
        </w:numPr>
        <w:spacing w:line="480" w:lineRule="auto"/>
        <w:ind w:left="426" w:hanging="426"/>
        <w:jc w:val="both"/>
        <w:rPr>
          <w:rFonts w:ascii="Times New Roman" w:hAnsi="Times New Roman" w:cs="Times New Roman"/>
          <w:b/>
          <w:sz w:val="24"/>
          <w:szCs w:val="24"/>
        </w:rPr>
      </w:pPr>
      <w:r w:rsidRPr="002B21F9">
        <w:rPr>
          <w:rFonts w:ascii="Times New Roman" w:hAnsi="Times New Roman" w:cs="Times New Roman"/>
          <w:sz w:val="24"/>
          <w:szCs w:val="24"/>
        </w:rPr>
        <w:t xml:space="preserve">Penelitian terdahulu selanjutnya oleh Mihdatun Nisa, dkk (2022) dengan judul penelitian “Pengaruh Bimbingan Kelompok Dengan Teknik </w:t>
      </w:r>
      <w:r w:rsidRPr="00735A05">
        <w:rPr>
          <w:rFonts w:ascii="Times New Roman" w:hAnsi="Times New Roman" w:cs="Times New Roman"/>
          <w:i/>
          <w:sz w:val="24"/>
          <w:szCs w:val="24"/>
        </w:rPr>
        <w:t>Problem Solving</w:t>
      </w:r>
      <w:r w:rsidRPr="002B21F9">
        <w:rPr>
          <w:rFonts w:ascii="Times New Roman" w:hAnsi="Times New Roman" w:cs="Times New Roman"/>
          <w:sz w:val="24"/>
          <w:szCs w:val="24"/>
        </w:rPr>
        <w:t xml:space="preserve"> Untuk Meningkatkan Kemandirian Belajar”. Hasil penelitian ini menunjukkan bahwa rata-rata pre-test sebesar 50,6% sedangkan post-test terjadi peningkatan sebesar 77,5%.</w:t>
      </w:r>
    </w:p>
    <w:p w:rsidR="00735A05" w:rsidRPr="00735A05" w:rsidRDefault="00735A05" w:rsidP="00BD7AA4">
      <w:pPr>
        <w:pStyle w:val="ListParagraph"/>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Penelitian sebelumnya oleh Siti Hadijah (2023) dengan judul “</w:t>
      </w:r>
      <w:r w:rsidRPr="00735A05">
        <w:rPr>
          <w:rFonts w:ascii="Times New Roman" w:hAnsi="Times New Roman" w:cs="Times New Roman"/>
          <w:sz w:val="24"/>
          <w:szCs w:val="24"/>
        </w:rPr>
        <w:t>Upaya Peningkatan Kemandirian Belajar Siswa Melalui Layanan Bimbingan Kelompok Untuk Kelas X SMAN 2 BATANGHARI”</w:t>
      </w:r>
      <w:r>
        <w:rPr>
          <w:rFonts w:ascii="Times New Roman" w:hAnsi="Times New Roman" w:cs="Times New Roman"/>
          <w:sz w:val="24"/>
          <w:szCs w:val="24"/>
        </w:rPr>
        <w:t xml:space="preserve">. </w:t>
      </w:r>
      <w:r w:rsidRPr="00735A05">
        <w:rPr>
          <w:rFonts w:ascii="Times New Roman" w:hAnsi="Times New Roman" w:cs="Times New Roman"/>
          <w:sz w:val="24"/>
          <w:szCs w:val="24"/>
        </w:rPr>
        <w:t>Hasil penelitian menunjukkan bahwa layanan bimbingan kelompok dapat meningkatkan kemandirian belajar pada siswa kelas X SMA N 2 Batanghari.</w:t>
      </w:r>
    </w:p>
    <w:p w:rsidR="00FE34F5" w:rsidRPr="00AB17B8" w:rsidRDefault="00907537" w:rsidP="00FE34F5">
      <w:pPr>
        <w:pStyle w:val="ListParagraph"/>
        <w:numPr>
          <w:ilvl w:val="0"/>
          <w:numId w:val="8"/>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Penelitian terdahulu berikutnya oleh </w:t>
      </w:r>
      <w:r w:rsidRPr="00822208">
        <w:rPr>
          <w:rFonts w:ascii="Times New Roman" w:hAnsi="Times New Roman" w:cs="Times New Roman"/>
          <w:sz w:val="24"/>
          <w:szCs w:val="24"/>
        </w:rPr>
        <w:t xml:space="preserve">Fitri Gusti Franika </w:t>
      </w:r>
      <w:r>
        <w:rPr>
          <w:rFonts w:ascii="Times New Roman" w:hAnsi="Times New Roman" w:cs="Times New Roman"/>
          <w:sz w:val="24"/>
          <w:szCs w:val="24"/>
        </w:rPr>
        <w:t xml:space="preserve">(2024) </w:t>
      </w:r>
      <w:r w:rsidRPr="00822208">
        <w:rPr>
          <w:rFonts w:ascii="Times New Roman" w:hAnsi="Times New Roman" w:cs="Times New Roman"/>
          <w:sz w:val="24"/>
          <w:szCs w:val="24"/>
        </w:rPr>
        <w:t>melak</w:t>
      </w:r>
      <w:r>
        <w:rPr>
          <w:rFonts w:ascii="Times New Roman" w:hAnsi="Times New Roman" w:cs="Times New Roman"/>
          <w:sz w:val="24"/>
          <w:szCs w:val="24"/>
        </w:rPr>
        <w:t>ukan penelitian yang berjudul “</w:t>
      </w:r>
      <w:r w:rsidRPr="00822208">
        <w:rPr>
          <w:rFonts w:ascii="Times New Roman" w:hAnsi="Times New Roman" w:cs="Times New Roman"/>
          <w:sz w:val="24"/>
          <w:szCs w:val="24"/>
        </w:rPr>
        <w:t xml:space="preserve">Pengaruh Metode </w:t>
      </w:r>
      <w:r w:rsidRPr="00822208">
        <w:rPr>
          <w:rFonts w:ascii="Times New Roman" w:hAnsi="Times New Roman" w:cs="Times New Roman"/>
          <w:i/>
          <w:sz w:val="24"/>
          <w:szCs w:val="24"/>
        </w:rPr>
        <w:t>Problem Solving</w:t>
      </w:r>
      <w:r w:rsidRPr="00822208">
        <w:rPr>
          <w:rFonts w:ascii="Times New Roman" w:hAnsi="Times New Roman" w:cs="Times New Roman"/>
          <w:sz w:val="24"/>
          <w:szCs w:val="24"/>
        </w:rPr>
        <w:t xml:space="preserve">  Terhadap Kemandirian Belajar Peserta Didik Kelas III Di SDN 3 Sukaraja Tanggamus, Lampung”</w:t>
      </w:r>
      <w:r>
        <w:rPr>
          <w:rFonts w:ascii="Times New Roman" w:hAnsi="Times New Roman" w:cs="Times New Roman"/>
          <w:sz w:val="24"/>
          <w:szCs w:val="24"/>
        </w:rPr>
        <w:t>. Hasil penelitian ini menunjukkan bahwa terdapat pengaruh antara metode problem solving hingga 62,56% terhadap kemandirian belajaryang dilakukan oleh penulis di SDN 3 Sukaraja Tanggamus.</w:t>
      </w:r>
    </w:p>
    <w:p w:rsidR="00AB17B8" w:rsidRDefault="00AB17B8" w:rsidP="00AB17B8">
      <w:pPr>
        <w:spacing w:line="480" w:lineRule="auto"/>
        <w:jc w:val="both"/>
        <w:rPr>
          <w:rFonts w:ascii="Times New Roman" w:hAnsi="Times New Roman" w:cs="Times New Roman"/>
          <w:b/>
          <w:sz w:val="24"/>
          <w:szCs w:val="24"/>
        </w:rPr>
      </w:pPr>
    </w:p>
    <w:p w:rsidR="00AB17B8" w:rsidRPr="00AB17B8" w:rsidRDefault="00AB17B8" w:rsidP="00AB17B8">
      <w:pPr>
        <w:spacing w:line="480" w:lineRule="auto"/>
        <w:jc w:val="both"/>
        <w:rPr>
          <w:rFonts w:ascii="Times New Roman" w:hAnsi="Times New Roman" w:cs="Times New Roman"/>
          <w:b/>
          <w:sz w:val="24"/>
          <w:szCs w:val="24"/>
        </w:rPr>
      </w:pPr>
    </w:p>
    <w:p w:rsidR="000208A0" w:rsidRDefault="008036C1" w:rsidP="00FE34F5">
      <w:pPr>
        <w:pStyle w:val="ListParagraph"/>
        <w:numPr>
          <w:ilvl w:val="1"/>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Kerangka Berfikir</w:t>
      </w:r>
    </w:p>
    <w:p w:rsidR="00FE34F5" w:rsidRDefault="00FE34F5" w:rsidP="00FE34F5">
      <w:pPr>
        <w:pStyle w:val="ListParagraph"/>
        <w:spacing w:line="480" w:lineRule="auto"/>
        <w:ind w:left="709"/>
        <w:rPr>
          <w:rFonts w:ascii="Times New Roman" w:hAnsi="Times New Roman" w:cs="Times New Roman"/>
          <w:b/>
          <w:sz w:val="24"/>
          <w:szCs w:val="24"/>
        </w:rPr>
      </w:pPr>
      <w:r>
        <w:rPr>
          <w:rFonts w:ascii="Times New Roman" w:hAnsi="Times New Roman" w:cs="Times New Roman"/>
          <w:i/>
          <w:noProof/>
          <w:sz w:val="24"/>
          <w:szCs w:val="24"/>
          <w:lang w:val="en-US"/>
        </w:rPr>
        <mc:AlternateContent>
          <mc:Choice Requires="wps">
            <w:drawing>
              <wp:anchor distT="0" distB="0" distL="114300" distR="114300" simplePos="0" relativeHeight="251661312" behindDoc="0" locked="0" layoutInCell="1" allowOverlap="1" wp14:anchorId="6A24C101" wp14:editId="1F0D4391">
                <wp:simplePos x="0" y="0"/>
                <wp:positionH relativeFrom="column">
                  <wp:posOffset>3314700</wp:posOffset>
                </wp:positionH>
                <wp:positionV relativeFrom="paragraph">
                  <wp:posOffset>40005</wp:posOffset>
                </wp:positionV>
                <wp:extent cx="1649730" cy="771525"/>
                <wp:effectExtent l="0" t="0" r="26670" b="28575"/>
                <wp:wrapNone/>
                <wp:docPr id="3" name="Rectangle 3"/>
                <wp:cNvGraphicFramePr/>
                <a:graphic xmlns:a="http://schemas.openxmlformats.org/drawingml/2006/main">
                  <a:graphicData uri="http://schemas.microsoft.com/office/word/2010/wordprocessingShape">
                    <wps:wsp>
                      <wps:cNvSpPr/>
                      <wps:spPr>
                        <a:xfrm>
                          <a:off x="0" y="0"/>
                          <a:ext cx="1649730" cy="771525"/>
                        </a:xfrm>
                        <a:prstGeom prst="rect">
                          <a:avLst/>
                        </a:prstGeom>
                      </wps:spPr>
                      <wps:style>
                        <a:lnRef idx="2">
                          <a:schemeClr val="dk1"/>
                        </a:lnRef>
                        <a:fillRef idx="1">
                          <a:schemeClr val="lt1"/>
                        </a:fillRef>
                        <a:effectRef idx="0">
                          <a:schemeClr val="dk1"/>
                        </a:effectRef>
                        <a:fontRef idx="minor">
                          <a:schemeClr val="dk1"/>
                        </a:fontRef>
                      </wps:style>
                      <wps:txbx>
                        <w:txbxContent>
                          <w:p w:rsidR="00A667A6" w:rsidRPr="001C4542" w:rsidRDefault="00A667A6" w:rsidP="001C4542">
                            <w:pPr>
                              <w:jc w:val="center"/>
                              <w:rPr>
                                <w:rFonts w:ascii="Times New Roman" w:hAnsi="Times New Roman" w:cs="Times New Roman"/>
                                <w:sz w:val="24"/>
                              </w:rPr>
                            </w:pPr>
                            <w:r>
                              <w:rPr>
                                <w:rFonts w:ascii="Times New Roman" w:hAnsi="Times New Roman" w:cs="Times New Roman"/>
                                <w:sz w:val="24"/>
                              </w:rPr>
                              <w:t>Kemandirian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24C101" id="Rectangle 3" o:spid="_x0000_s1026" style="position:absolute;left:0;text-align:left;margin-left:261pt;margin-top:3.15pt;width:129.9pt;height:60.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" fillcolor="white [3201]" strokecolor="black [3200]" strokeweight="2pt">
                <v:textbox>
                  <w:txbxContent>
                    <w:p w:rsidR="00A667A6" w:rsidRPr="001C4542" w:rsidRDefault="00A667A6" w:rsidP="001C4542">
                      <w:pPr>
                        <w:jc w:val="center"/>
                        <w:rPr>
                          <w:rFonts w:ascii="Times New Roman" w:hAnsi="Times New Roman" w:cs="Times New Roman"/>
                          <w:sz w:val="24"/>
                        </w:rPr>
                      </w:pPr>
                      <w:r>
                        <w:rPr>
                          <w:rFonts w:ascii="Times New Roman" w:hAnsi="Times New Roman" w:cs="Times New Roman"/>
                          <w:sz w:val="24"/>
                        </w:rPr>
                        <w:t>Kemandirian Belajar</w:t>
                      </w:r>
                    </w:p>
                  </w:txbxContent>
                </v:textbox>
              </v:rect>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659264" behindDoc="0" locked="0" layoutInCell="1" allowOverlap="1" wp14:anchorId="5AE5E359" wp14:editId="404FA6B9">
                <wp:simplePos x="0" y="0"/>
                <wp:positionH relativeFrom="column">
                  <wp:posOffset>-26670</wp:posOffset>
                </wp:positionH>
                <wp:positionV relativeFrom="paragraph">
                  <wp:posOffset>41910</wp:posOffset>
                </wp:positionV>
                <wp:extent cx="2220595" cy="771525"/>
                <wp:effectExtent l="0" t="0" r="27305" b="28575"/>
                <wp:wrapNone/>
                <wp:docPr id="2" name="Rectangle 2"/>
                <wp:cNvGraphicFramePr/>
                <a:graphic xmlns:a="http://schemas.openxmlformats.org/drawingml/2006/main">
                  <a:graphicData uri="http://schemas.microsoft.com/office/word/2010/wordprocessingShape">
                    <wps:wsp>
                      <wps:cNvSpPr/>
                      <wps:spPr>
                        <a:xfrm>
                          <a:off x="0" y="0"/>
                          <a:ext cx="2220595" cy="771525"/>
                        </a:xfrm>
                        <a:prstGeom prst="rect">
                          <a:avLst/>
                        </a:prstGeom>
                      </wps:spPr>
                      <wps:style>
                        <a:lnRef idx="2">
                          <a:schemeClr val="dk1"/>
                        </a:lnRef>
                        <a:fillRef idx="1">
                          <a:schemeClr val="lt1"/>
                        </a:fillRef>
                        <a:effectRef idx="0">
                          <a:schemeClr val="dk1"/>
                        </a:effectRef>
                        <a:fontRef idx="minor">
                          <a:schemeClr val="dk1"/>
                        </a:fontRef>
                      </wps:style>
                      <wps:txbx>
                        <w:txbxContent>
                          <w:p w:rsidR="00A667A6" w:rsidRPr="001C4542" w:rsidRDefault="00A667A6" w:rsidP="001C4542">
                            <w:pPr>
                              <w:jc w:val="center"/>
                              <w:rPr>
                                <w:rFonts w:ascii="Times New Roman" w:hAnsi="Times New Roman" w:cs="Times New Roman"/>
                                <w:sz w:val="24"/>
                              </w:rPr>
                            </w:pPr>
                            <w:r w:rsidRPr="001C4542">
                              <w:rPr>
                                <w:rFonts w:ascii="Times New Roman" w:hAnsi="Times New Roman" w:cs="Times New Roman"/>
                                <w:sz w:val="24"/>
                              </w:rPr>
                              <w:t xml:space="preserve">Layanan Bimbingan Kelompok Teknik </w:t>
                            </w:r>
                            <w:r w:rsidRPr="001C4542">
                              <w:rPr>
                                <w:rFonts w:ascii="Times New Roman" w:hAnsi="Times New Roman" w:cs="Times New Roman"/>
                                <w:i/>
                                <w:sz w:val="24"/>
                              </w:rPr>
                              <w:t>Problem Solving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5E359" id="Rectangle 2" o:spid="_x0000_s1027" style="position:absolute;left:0;text-align:left;margin-left:-2.1pt;margin-top:3.3pt;width:174.85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" fillcolor="white [3201]" strokecolor="black [3200]" strokeweight="2pt">
                <v:textbox>
                  <w:txbxContent>
                    <w:p w:rsidR="00A667A6" w:rsidRPr="001C4542" w:rsidRDefault="00A667A6" w:rsidP="001C4542">
                      <w:pPr>
                        <w:jc w:val="center"/>
                        <w:rPr>
                          <w:rFonts w:ascii="Times New Roman" w:hAnsi="Times New Roman" w:cs="Times New Roman"/>
                          <w:sz w:val="24"/>
                        </w:rPr>
                      </w:pPr>
                      <w:r w:rsidRPr="001C4542">
                        <w:rPr>
                          <w:rFonts w:ascii="Times New Roman" w:hAnsi="Times New Roman" w:cs="Times New Roman"/>
                          <w:sz w:val="24"/>
                        </w:rPr>
                        <w:t xml:space="preserve">Layanan Bimbingan Kelompok Teknik </w:t>
                      </w:r>
                      <w:r w:rsidRPr="001C4542">
                        <w:rPr>
                          <w:rFonts w:ascii="Times New Roman" w:hAnsi="Times New Roman" w:cs="Times New Roman"/>
                          <w:i/>
                          <w:sz w:val="24"/>
                        </w:rPr>
                        <w:t>Problem Solving</w:t>
                      </w:r>
                    </w:p>
                  </w:txbxContent>
                </v:textbox>
              </v:rect>
            </w:pict>
          </mc:Fallback>
        </mc:AlternateContent>
      </w:r>
    </w:p>
    <w:p w:rsidR="00FE34F5" w:rsidRDefault="00FE34F5" w:rsidP="00FE34F5">
      <w:pPr>
        <w:pStyle w:val="ListParagraph"/>
        <w:spacing w:line="480" w:lineRule="auto"/>
        <w:ind w:left="709"/>
        <w:rPr>
          <w:rFonts w:ascii="Times New Roman" w:hAnsi="Times New Roman" w:cs="Times New Roman"/>
          <w:b/>
          <w:sz w:val="24"/>
          <w:szCs w:val="24"/>
        </w:rPr>
      </w:pPr>
      <w:r>
        <w:rPr>
          <w:rFonts w:ascii="Times New Roman" w:hAnsi="Times New Roman" w:cs="Times New Roman"/>
          <w:i/>
          <w:noProof/>
          <w:sz w:val="24"/>
          <w:szCs w:val="24"/>
          <w:lang w:val="en-US"/>
        </w:rPr>
        <mc:AlternateContent>
          <mc:Choice Requires="wps">
            <w:drawing>
              <wp:anchor distT="0" distB="0" distL="114300" distR="114300" simplePos="0" relativeHeight="251662336" behindDoc="0" locked="0" layoutInCell="1" allowOverlap="1" wp14:anchorId="4ABBD56F" wp14:editId="22F7CF14">
                <wp:simplePos x="0" y="0"/>
                <wp:positionH relativeFrom="column">
                  <wp:posOffset>2195830</wp:posOffset>
                </wp:positionH>
                <wp:positionV relativeFrom="paragraph">
                  <wp:posOffset>52070</wp:posOffset>
                </wp:positionV>
                <wp:extent cx="1033145" cy="0"/>
                <wp:effectExtent l="0" t="76200" r="33655" b="152400"/>
                <wp:wrapNone/>
                <wp:docPr id="4" name="Straight Arrow Connector 4"/>
                <wp:cNvGraphicFramePr/>
                <a:graphic xmlns:a="http://schemas.openxmlformats.org/drawingml/2006/main">
                  <a:graphicData uri="http://schemas.microsoft.com/office/word/2010/wordprocessingShape">
                    <wps:wsp>
                      <wps:cNvCnPr/>
                      <wps:spPr>
                        <a:xfrm>
                          <a:off x="0" y="0"/>
                          <a:ext cx="10331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6E984393" id="_x0000_t32" coordsize="21600,21600" o:spt="32" o:oned="t" path="m,l21600,21600e" filled="f">
                <v:path arrowok="t" fillok="f" o:connecttype="none"/>
                <o:lock v:ext="edit" shapetype="t"/>
              </v:shapetype>
              <v:shape id="Straight Arrow Connector 4" o:spid="_x0000_s1026" type="#_x0000_t32" style="position:absolute;margin-left:172.9pt;margin-top:4.1pt;width:81.3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" strokecolor="black [3200]" strokeweight="2pt">
                <v:stroke endarrow="open"/>
                <v:shadow on="t" color="black" opacity="24903f" origin=",.5" offset="0,.55556mm"/>
              </v:shape>
            </w:pict>
          </mc:Fallback>
        </mc:AlternateContent>
      </w:r>
    </w:p>
    <w:p w:rsidR="00FE34F5" w:rsidRDefault="00FE34F5" w:rsidP="00FE34F5">
      <w:pPr>
        <w:pStyle w:val="ListParagraph"/>
        <w:spacing w:line="480" w:lineRule="auto"/>
        <w:ind w:left="709"/>
        <w:rPr>
          <w:rFonts w:ascii="Times New Roman" w:hAnsi="Times New Roman" w:cs="Times New Roman"/>
          <w:b/>
          <w:sz w:val="24"/>
          <w:szCs w:val="24"/>
        </w:rPr>
      </w:pPr>
    </w:p>
    <w:p w:rsidR="00FE34F5" w:rsidRPr="00FE34F5" w:rsidRDefault="00FE34F5" w:rsidP="00FE34F5">
      <w:pPr>
        <w:spacing w:line="480" w:lineRule="auto"/>
        <w:ind w:firstLine="360"/>
        <w:jc w:val="center"/>
        <w:rPr>
          <w:rFonts w:ascii="Times New Roman" w:hAnsi="Times New Roman" w:cs="Times New Roman"/>
          <w:b/>
          <w:sz w:val="24"/>
          <w:szCs w:val="24"/>
        </w:rPr>
      </w:pPr>
      <w:r>
        <w:rPr>
          <w:rFonts w:ascii="Times New Roman" w:hAnsi="Times New Roman" w:cs="Times New Roman"/>
          <w:b/>
          <w:sz w:val="24"/>
          <w:szCs w:val="24"/>
        </w:rPr>
        <w:t>Gambar 2.1 Kerangka Berpikir</w:t>
      </w:r>
    </w:p>
    <w:p w:rsidR="000E7010" w:rsidRDefault="00EA2642" w:rsidP="00FE34F5">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Kerangka berpikir merupakan model konseptual tentang bagaimana teori berhubungan dengan beragam aspek yang sudah diidentifikasi. Kerangka berpikir memuat teori atau dalil serta konsep-konsep yang menjadi dasar dalam penelitian. Kerangka berpikir dapat disajikan dalam bentuk bagan yang menunjukkan alur pikir peneliti dan keterkaitan antar variabel yang ditelitinya Sugiyono (2019). </w:t>
      </w:r>
    </w:p>
    <w:p w:rsidR="00330613" w:rsidRDefault="00330613" w:rsidP="00FE34F5">
      <w:pPr>
        <w:spacing w:line="480" w:lineRule="auto"/>
        <w:ind w:firstLine="709"/>
        <w:jc w:val="both"/>
      </w:pPr>
      <w:r w:rsidRPr="00881E94">
        <w:rPr>
          <w:rFonts w:ascii="Times New Roman" w:hAnsi="Times New Roman" w:cs="Times New Roman"/>
          <w:sz w:val="24"/>
        </w:rPr>
        <w:t xml:space="preserve">Pembelajaran di kelas X MAN 2 Deli Serdang masih memiliki masalah yang menghambat tercapainya hasil belajar maksimal, salah satunya adalah kurangnya kemandirian belajar siswa. Oleh sebab itu bimbingan konseling harus menerapkan alternatif untuk memecahkan permasalahan tersebut. Salah satu alternatif pemecahan masalah tersebut adalah dengan menggunakan bimbingan kelompok dengan teknik </w:t>
      </w:r>
      <w:r w:rsidR="00881E94" w:rsidRPr="00881E94">
        <w:rPr>
          <w:rFonts w:ascii="Times New Roman" w:hAnsi="Times New Roman" w:cs="Times New Roman"/>
          <w:i/>
          <w:sz w:val="24"/>
        </w:rPr>
        <w:t>problem solving</w:t>
      </w:r>
      <w:r w:rsidRPr="00881E94">
        <w:rPr>
          <w:rFonts w:ascii="Times New Roman" w:hAnsi="Times New Roman" w:cs="Times New Roman"/>
          <w:sz w:val="24"/>
        </w:rPr>
        <w:t xml:space="preserve"> merupakan pendekatan dimana memanfaatkan interaksi positif di dalam kelompok serta timbullah dinamika kelompok. Siswa belajar dan membahas suatu permasalahan bersama dalam kelompok kecil, siswa yang terlibat dalam kelompok mempunyai kecakapan sosial saat bekerja sama dengan siswa lain serta memiliki kemandirian belajar yang tinggi</w:t>
      </w:r>
      <w:r>
        <w:t>.</w:t>
      </w:r>
    </w:p>
    <w:p w:rsidR="00FE34F5" w:rsidRPr="00FE34F5" w:rsidRDefault="00881E94" w:rsidP="00EC6F71">
      <w:pPr>
        <w:spacing w:line="480" w:lineRule="auto"/>
        <w:ind w:firstLine="709"/>
        <w:jc w:val="both"/>
        <w:rPr>
          <w:rFonts w:ascii="Times New Roman" w:hAnsi="Times New Roman" w:cs="Times New Roman"/>
          <w:sz w:val="24"/>
        </w:rPr>
      </w:pPr>
      <w:r w:rsidRPr="00881E94">
        <w:rPr>
          <w:rFonts w:ascii="Times New Roman" w:hAnsi="Times New Roman" w:cs="Times New Roman"/>
          <w:sz w:val="24"/>
        </w:rPr>
        <w:t xml:space="preserve">Bimbingan kelompok dengan teknik </w:t>
      </w:r>
      <w:r w:rsidRPr="00881E94">
        <w:rPr>
          <w:rFonts w:ascii="Times New Roman" w:hAnsi="Times New Roman" w:cs="Times New Roman"/>
          <w:i/>
          <w:sz w:val="24"/>
        </w:rPr>
        <w:t>problem solving</w:t>
      </w:r>
      <w:r w:rsidRPr="00881E94">
        <w:rPr>
          <w:rFonts w:ascii="Times New Roman" w:hAnsi="Times New Roman" w:cs="Times New Roman"/>
          <w:sz w:val="24"/>
        </w:rPr>
        <w:t xml:space="preserve"> mempunyai makna penting bagi siswa antara lain di dalam kegiatan bersama, siswa belajar mengatur diri sendiri untuk bekerja dengan teman kelompok dalam menyelesaikan masalah. Melalui kerja kelompok, maka akan muncul interaksi positif, dinamika kelompok dan pada akhirnya akan membentuk kepercayaan diri, rasa tanggung jawab, kreatif, dan kemandirian belajar.</w:t>
      </w:r>
    </w:p>
    <w:p w:rsidR="008036C1" w:rsidRDefault="008036C1" w:rsidP="00FE34F5">
      <w:pPr>
        <w:pStyle w:val="ListParagraph"/>
        <w:numPr>
          <w:ilvl w:val="1"/>
          <w:numId w:val="7"/>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Hipotesis </w:t>
      </w:r>
    </w:p>
    <w:p w:rsidR="00B71B48" w:rsidRDefault="008036C1" w:rsidP="00FE34F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Hip</w:t>
      </w:r>
      <w:r w:rsidR="00FE34F5">
        <w:rPr>
          <w:rFonts w:ascii="Times New Roman" w:hAnsi="Times New Roman" w:cs="Times New Roman"/>
          <w:sz w:val="24"/>
          <w:szCs w:val="24"/>
        </w:rPr>
        <w:t>otesis menurut Sugiyono (2019</w:t>
      </w:r>
      <w:r>
        <w:rPr>
          <w:rFonts w:ascii="Times New Roman" w:hAnsi="Times New Roman" w:cs="Times New Roman"/>
          <w:sz w:val="24"/>
          <w:szCs w:val="24"/>
        </w:rPr>
        <w:t>), merupakan jawaban sementara terhadap rumusan masalah penelitian yang didasarkan pada fakta empiris yang diperoleh melalui pengumpulan data yang dilakukan. Hi</w:t>
      </w:r>
      <w:r w:rsidR="00330613">
        <w:rPr>
          <w:rFonts w:ascii="Times New Roman" w:hAnsi="Times New Roman" w:cs="Times New Roman"/>
          <w:sz w:val="24"/>
          <w:szCs w:val="24"/>
        </w:rPr>
        <w:t>potesis yang digunakan adalah “</w:t>
      </w:r>
      <w:r>
        <w:rPr>
          <w:rFonts w:ascii="Times New Roman" w:hAnsi="Times New Roman" w:cs="Times New Roman"/>
          <w:sz w:val="24"/>
          <w:szCs w:val="24"/>
        </w:rPr>
        <w:t xml:space="preserve">Ada pengaruh layanan bimbingan kelompok teknik </w:t>
      </w:r>
      <w:r w:rsidRPr="004B43DF">
        <w:rPr>
          <w:rFonts w:ascii="Times New Roman" w:hAnsi="Times New Roman" w:cs="Times New Roman"/>
          <w:i/>
          <w:sz w:val="24"/>
          <w:szCs w:val="24"/>
        </w:rPr>
        <w:t>problem solving</w:t>
      </w:r>
      <w:r>
        <w:rPr>
          <w:rFonts w:ascii="Times New Roman" w:hAnsi="Times New Roman" w:cs="Times New Roman"/>
          <w:sz w:val="24"/>
          <w:szCs w:val="24"/>
        </w:rPr>
        <w:t xml:space="preserve"> </w:t>
      </w:r>
      <w:r w:rsidR="004B43DF">
        <w:rPr>
          <w:rFonts w:ascii="Times New Roman" w:hAnsi="Times New Roman" w:cs="Times New Roman"/>
          <w:sz w:val="24"/>
          <w:szCs w:val="24"/>
        </w:rPr>
        <w:t>terhadap</w:t>
      </w:r>
      <w:r w:rsidR="00B71B48">
        <w:rPr>
          <w:rFonts w:ascii="Times New Roman" w:hAnsi="Times New Roman" w:cs="Times New Roman"/>
          <w:sz w:val="24"/>
          <w:szCs w:val="24"/>
        </w:rPr>
        <w:t xml:space="preserve"> kemandirian belajar siswa kelas X MAN 2 Deli Serdang Tahun Ajaran 2024/2025”. </w:t>
      </w:r>
      <w:r w:rsidR="00B71B48" w:rsidRPr="009D474E">
        <w:rPr>
          <w:rFonts w:ascii="Times New Roman" w:hAnsi="Times New Roman" w:cs="Times New Roman"/>
          <w:sz w:val="24"/>
          <w:szCs w:val="24"/>
        </w:rPr>
        <w:t>Hal ini didasarkan pada batasan masalah dan rumusan masalah sebelumnya.</w:t>
      </w:r>
    </w:p>
    <w:p w:rsidR="00AB2CE9" w:rsidRDefault="00AB2CE9" w:rsidP="00121FD6">
      <w:pPr>
        <w:spacing w:line="480" w:lineRule="auto"/>
        <w:ind w:firstLine="480"/>
        <w:jc w:val="center"/>
        <w:rPr>
          <w:rFonts w:ascii="Times New Roman" w:hAnsi="Times New Roman" w:cs="Times New Roman"/>
          <w:sz w:val="24"/>
          <w:szCs w:val="24"/>
        </w:rPr>
      </w:pPr>
    </w:p>
    <w:p w:rsidR="00AB2CE9" w:rsidRDefault="00AB2CE9" w:rsidP="00881E94">
      <w:pPr>
        <w:spacing w:line="480" w:lineRule="auto"/>
        <w:jc w:val="both"/>
        <w:rPr>
          <w:rFonts w:ascii="Times New Roman" w:hAnsi="Times New Roman" w:cs="Times New Roman"/>
          <w:sz w:val="24"/>
          <w:szCs w:val="24"/>
        </w:rPr>
      </w:pPr>
    </w:p>
    <w:p w:rsidR="00500097" w:rsidRDefault="00500097" w:rsidP="00C106CC">
      <w:pPr>
        <w:spacing w:line="480" w:lineRule="auto"/>
        <w:jc w:val="center"/>
        <w:rPr>
          <w:rFonts w:ascii="Times New Roman" w:hAnsi="Times New Roman" w:cs="Times New Roman"/>
          <w:b/>
          <w:sz w:val="24"/>
          <w:szCs w:val="24"/>
        </w:rPr>
        <w:sectPr w:rsidR="00500097" w:rsidSect="00425C44">
          <w:headerReference w:type="even" r:id="rId38"/>
          <w:headerReference w:type="default" r:id="rId39"/>
          <w:footerReference w:type="default" r:id="rId40"/>
          <w:headerReference w:type="first" r:id="rId41"/>
          <w:pgSz w:w="11907" w:h="16839" w:code="9"/>
          <w:pgMar w:top="2268" w:right="1701" w:bottom="1701" w:left="2268" w:header="709" w:footer="709" w:gutter="0"/>
          <w:pgNumType w:start="12"/>
          <w:cols w:space="708"/>
          <w:docGrid w:linePitch="360"/>
        </w:sectPr>
      </w:pPr>
    </w:p>
    <w:p w:rsidR="00033F62" w:rsidRPr="00C106CC" w:rsidRDefault="00C106CC" w:rsidP="0028215F">
      <w:pPr>
        <w:spacing w:line="480" w:lineRule="auto"/>
        <w:jc w:val="center"/>
        <w:rPr>
          <w:rFonts w:ascii="Times New Roman" w:hAnsi="Times New Roman" w:cs="Times New Roman"/>
          <w:b/>
          <w:sz w:val="24"/>
          <w:szCs w:val="24"/>
        </w:rPr>
      </w:pPr>
      <w:r w:rsidRPr="00C106CC">
        <w:rPr>
          <w:rFonts w:ascii="Times New Roman" w:hAnsi="Times New Roman" w:cs="Times New Roman"/>
          <w:b/>
          <w:sz w:val="24"/>
          <w:szCs w:val="24"/>
        </w:rPr>
        <w:t>BAB III</w:t>
      </w:r>
    </w:p>
    <w:p w:rsidR="00AE015D" w:rsidRDefault="00C106CC" w:rsidP="0028215F">
      <w:pPr>
        <w:spacing w:line="480" w:lineRule="auto"/>
        <w:jc w:val="center"/>
        <w:rPr>
          <w:rFonts w:ascii="Times New Roman" w:hAnsi="Times New Roman" w:cs="Times New Roman"/>
          <w:b/>
          <w:sz w:val="24"/>
          <w:szCs w:val="24"/>
        </w:rPr>
      </w:pPr>
      <w:r w:rsidRPr="00C106CC">
        <w:rPr>
          <w:rFonts w:ascii="Times New Roman" w:hAnsi="Times New Roman" w:cs="Times New Roman"/>
          <w:b/>
          <w:sz w:val="24"/>
          <w:szCs w:val="24"/>
        </w:rPr>
        <w:t>METODE PENELITIAN</w:t>
      </w:r>
    </w:p>
    <w:p w:rsidR="00C106CC" w:rsidRPr="00410719" w:rsidRDefault="00394E9F" w:rsidP="0014387D">
      <w:pPr>
        <w:pStyle w:val="ListParagraph"/>
        <w:numPr>
          <w:ilvl w:val="1"/>
          <w:numId w:val="31"/>
        </w:numPr>
        <w:spacing w:line="480" w:lineRule="auto"/>
        <w:ind w:left="709" w:hanging="709"/>
        <w:rPr>
          <w:rFonts w:ascii="Times New Roman" w:hAnsi="Times New Roman" w:cs="Times New Roman"/>
          <w:b/>
          <w:sz w:val="24"/>
          <w:szCs w:val="24"/>
        </w:rPr>
      </w:pPr>
      <w:r w:rsidRPr="00410719">
        <w:rPr>
          <w:rFonts w:ascii="Times New Roman" w:hAnsi="Times New Roman" w:cs="Times New Roman"/>
          <w:b/>
          <w:sz w:val="24"/>
          <w:szCs w:val="24"/>
        </w:rPr>
        <w:t>Desain</w:t>
      </w:r>
      <w:r w:rsidR="00C106CC" w:rsidRPr="00410719">
        <w:rPr>
          <w:rFonts w:ascii="Times New Roman" w:hAnsi="Times New Roman" w:cs="Times New Roman"/>
          <w:b/>
          <w:sz w:val="24"/>
          <w:szCs w:val="24"/>
        </w:rPr>
        <w:t xml:space="preserve"> Penelitian</w:t>
      </w:r>
    </w:p>
    <w:p w:rsidR="006C506A" w:rsidRPr="006C2A3B" w:rsidRDefault="006C506A" w:rsidP="00121FD6">
      <w:pPr>
        <w:spacing w:line="480" w:lineRule="auto"/>
        <w:ind w:firstLine="709"/>
        <w:jc w:val="both"/>
        <w:rPr>
          <w:rFonts w:ascii="Times New Roman" w:hAnsi="Times New Roman" w:cs="Times New Roman"/>
          <w:i/>
          <w:sz w:val="24"/>
        </w:rPr>
      </w:pPr>
      <w:r w:rsidRPr="006C506A">
        <w:rPr>
          <w:rFonts w:ascii="Times New Roman" w:hAnsi="Times New Roman" w:cs="Times New Roman"/>
          <w:sz w:val="24"/>
        </w:rPr>
        <w:t xml:space="preserve">Pada penelitian ini peneliti menggunakan </w:t>
      </w:r>
      <w:r w:rsidR="003D28B5">
        <w:rPr>
          <w:rFonts w:ascii="Times New Roman" w:hAnsi="Times New Roman" w:cs="Times New Roman"/>
          <w:sz w:val="24"/>
        </w:rPr>
        <w:t>metode penelitian</w:t>
      </w:r>
      <w:r w:rsidRPr="006C506A">
        <w:rPr>
          <w:rFonts w:ascii="Times New Roman" w:hAnsi="Times New Roman" w:cs="Times New Roman"/>
          <w:sz w:val="24"/>
        </w:rPr>
        <w:t xml:space="preserve"> kuantitatif</w:t>
      </w:r>
      <w:r w:rsidR="003D28B5">
        <w:rPr>
          <w:rFonts w:ascii="Times New Roman" w:hAnsi="Times New Roman" w:cs="Times New Roman"/>
          <w:sz w:val="24"/>
        </w:rPr>
        <w:t xml:space="preserve"> dalam pelaksanaan penelitiannya</w:t>
      </w:r>
      <w:r w:rsidRPr="006C506A">
        <w:rPr>
          <w:rFonts w:ascii="Times New Roman" w:hAnsi="Times New Roman" w:cs="Times New Roman"/>
          <w:sz w:val="24"/>
        </w:rPr>
        <w:t>.</w:t>
      </w:r>
      <w:r w:rsidR="00583180">
        <w:rPr>
          <w:rFonts w:ascii="Times New Roman" w:hAnsi="Times New Roman" w:cs="Times New Roman"/>
          <w:sz w:val="24"/>
        </w:rPr>
        <w:t xml:space="preserve"> </w:t>
      </w:r>
      <w:r w:rsidR="003D28B5">
        <w:rPr>
          <w:rFonts w:ascii="Times New Roman" w:hAnsi="Times New Roman" w:cs="Times New Roman"/>
          <w:sz w:val="24"/>
        </w:rPr>
        <w:t>P</w:t>
      </w:r>
      <w:r>
        <w:rPr>
          <w:rFonts w:ascii="Times New Roman" w:hAnsi="Times New Roman" w:cs="Times New Roman"/>
          <w:sz w:val="24"/>
        </w:rPr>
        <w:t xml:space="preserve">enelitian kuantitatif merupakan metode penelitian yang berlandaskan pada </w:t>
      </w:r>
      <w:r w:rsidR="002F2595">
        <w:rPr>
          <w:rFonts w:ascii="Times New Roman" w:hAnsi="Times New Roman" w:cs="Times New Roman"/>
          <w:sz w:val="24"/>
        </w:rPr>
        <w:t xml:space="preserve">pemikiran yang menekankan </w:t>
      </w:r>
      <w:r w:rsidR="00F74F87">
        <w:rPr>
          <w:rFonts w:ascii="Times New Roman" w:hAnsi="Times New Roman" w:cs="Times New Roman"/>
          <w:sz w:val="24"/>
        </w:rPr>
        <w:t xml:space="preserve">analisisnya pada data-data </w:t>
      </w:r>
      <w:r w:rsidR="00F74F87" w:rsidRPr="00F74F87">
        <w:rPr>
          <w:rFonts w:ascii="Times New Roman" w:hAnsi="Times New Roman" w:cs="Times New Roman"/>
          <w:i/>
          <w:sz w:val="24"/>
        </w:rPr>
        <w:t>numerical</w:t>
      </w:r>
      <w:r w:rsidR="00F74F87">
        <w:rPr>
          <w:rFonts w:ascii="Times New Roman" w:hAnsi="Times New Roman" w:cs="Times New Roman"/>
          <w:sz w:val="24"/>
        </w:rPr>
        <w:t xml:space="preserve"> (angka) yang diolah dengan metode statistik. Sugiyono </w:t>
      </w:r>
      <w:r w:rsidR="003D28B5">
        <w:rPr>
          <w:rFonts w:ascii="Times New Roman" w:hAnsi="Times New Roman" w:cs="Times New Roman"/>
          <w:sz w:val="24"/>
        </w:rPr>
        <w:t>(2019)</w:t>
      </w:r>
      <w:r w:rsidR="002F2595">
        <w:rPr>
          <w:rFonts w:ascii="Times New Roman" w:hAnsi="Times New Roman" w:cs="Times New Roman"/>
          <w:sz w:val="24"/>
        </w:rPr>
        <w:t>.</w:t>
      </w:r>
      <w:r w:rsidR="00F74F87">
        <w:rPr>
          <w:rFonts w:ascii="Times New Roman" w:hAnsi="Times New Roman" w:cs="Times New Roman"/>
          <w:sz w:val="24"/>
        </w:rPr>
        <w:t xml:space="preserve"> </w:t>
      </w:r>
      <w:r w:rsidR="004C38D0">
        <w:rPr>
          <w:rFonts w:ascii="Times New Roman" w:hAnsi="Times New Roman" w:cs="Times New Roman"/>
          <w:sz w:val="24"/>
        </w:rPr>
        <w:t xml:space="preserve">Metode penelitian kuantitatif terbagi menjadi tiga jenis, yaitu </w:t>
      </w:r>
      <w:r w:rsidR="004C38D0" w:rsidRPr="006C2A3B">
        <w:rPr>
          <w:rFonts w:ascii="Times New Roman" w:hAnsi="Times New Roman" w:cs="Times New Roman"/>
          <w:i/>
          <w:sz w:val="24"/>
        </w:rPr>
        <w:t>pre-eksperimen</w:t>
      </w:r>
      <w:r w:rsidR="006C2A3B">
        <w:rPr>
          <w:rFonts w:ascii="Times New Roman" w:hAnsi="Times New Roman" w:cs="Times New Roman"/>
          <w:i/>
          <w:sz w:val="24"/>
        </w:rPr>
        <w:t>tal</w:t>
      </w:r>
      <w:r w:rsidR="004C38D0" w:rsidRPr="006C2A3B">
        <w:rPr>
          <w:rFonts w:ascii="Times New Roman" w:hAnsi="Times New Roman" w:cs="Times New Roman"/>
          <w:i/>
          <w:sz w:val="24"/>
        </w:rPr>
        <w:t>, quasi-eksperimen</w:t>
      </w:r>
      <w:r w:rsidR="006C2A3B">
        <w:rPr>
          <w:rFonts w:ascii="Times New Roman" w:hAnsi="Times New Roman" w:cs="Times New Roman"/>
          <w:i/>
          <w:sz w:val="24"/>
        </w:rPr>
        <w:t>tal</w:t>
      </w:r>
      <w:r w:rsidR="004C38D0">
        <w:rPr>
          <w:rFonts w:ascii="Times New Roman" w:hAnsi="Times New Roman" w:cs="Times New Roman"/>
          <w:sz w:val="24"/>
        </w:rPr>
        <w:t xml:space="preserve">, dan </w:t>
      </w:r>
      <w:r w:rsidR="004C38D0" w:rsidRPr="006C2A3B">
        <w:rPr>
          <w:rFonts w:ascii="Times New Roman" w:hAnsi="Times New Roman" w:cs="Times New Roman"/>
          <w:i/>
          <w:sz w:val="24"/>
        </w:rPr>
        <w:t>faktorial eksperimen</w:t>
      </w:r>
      <w:r w:rsidR="006C2A3B">
        <w:rPr>
          <w:rFonts w:ascii="Times New Roman" w:hAnsi="Times New Roman" w:cs="Times New Roman"/>
          <w:i/>
          <w:sz w:val="24"/>
        </w:rPr>
        <w:t>tal</w:t>
      </w:r>
      <w:r w:rsidR="004C38D0" w:rsidRPr="006C2A3B">
        <w:rPr>
          <w:rFonts w:ascii="Times New Roman" w:hAnsi="Times New Roman" w:cs="Times New Roman"/>
          <w:i/>
          <w:sz w:val="24"/>
        </w:rPr>
        <w:t>.</w:t>
      </w:r>
      <w:r w:rsidR="006C2A3B" w:rsidRPr="006C2A3B">
        <w:rPr>
          <w:rFonts w:ascii="Times New Roman" w:hAnsi="Times New Roman" w:cs="Times New Roman"/>
          <w:i/>
          <w:sz w:val="24"/>
        </w:rPr>
        <w:t xml:space="preserve"> </w:t>
      </w:r>
    </w:p>
    <w:p w:rsidR="006C2A3B" w:rsidRDefault="0043759A" w:rsidP="00121FD6">
      <w:pPr>
        <w:spacing w:line="480" w:lineRule="auto"/>
        <w:ind w:firstLine="709"/>
        <w:jc w:val="both"/>
        <w:rPr>
          <w:rFonts w:ascii="Times New Roman" w:hAnsi="Times New Roman" w:cs="Times New Roman"/>
          <w:sz w:val="24"/>
        </w:rPr>
      </w:pPr>
      <w:r>
        <w:rPr>
          <w:rFonts w:ascii="Times New Roman" w:hAnsi="Times New Roman" w:cs="Times New Roman"/>
          <w:sz w:val="24"/>
        </w:rPr>
        <w:t>Jadi</w:t>
      </w:r>
      <w:r w:rsidR="006C2A3B">
        <w:rPr>
          <w:rFonts w:ascii="Times New Roman" w:hAnsi="Times New Roman" w:cs="Times New Roman"/>
          <w:sz w:val="24"/>
        </w:rPr>
        <w:t>,</w:t>
      </w:r>
      <w:r>
        <w:rPr>
          <w:rFonts w:ascii="Times New Roman" w:hAnsi="Times New Roman" w:cs="Times New Roman"/>
          <w:sz w:val="24"/>
        </w:rPr>
        <w:t xml:space="preserve"> </w:t>
      </w:r>
      <w:r w:rsidR="006C2A3B">
        <w:rPr>
          <w:rFonts w:ascii="Times New Roman" w:hAnsi="Times New Roman" w:cs="Times New Roman"/>
          <w:sz w:val="24"/>
        </w:rPr>
        <w:t xml:space="preserve">dalam penelitian ini </w:t>
      </w:r>
      <w:r>
        <w:rPr>
          <w:rFonts w:ascii="Times New Roman" w:hAnsi="Times New Roman" w:cs="Times New Roman"/>
          <w:sz w:val="24"/>
        </w:rPr>
        <w:t xml:space="preserve">peneliti menggunakan </w:t>
      </w:r>
      <w:r w:rsidR="006C2A3B">
        <w:rPr>
          <w:rFonts w:ascii="Times New Roman" w:hAnsi="Times New Roman" w:cs="Times New Roman"/>
          <w:sz w:val="24"/>
        </w:rPr>
        <w:t xml:space="preserve">jenis penelitian </w:t>
      </w:r>
      <w:r w:rsidRPr="006C2A3B">
        <w:rPr>
          <w:rFonts w:ascii="Times New Roman" w:hAnsi="Times New Roman" w:cs="Times New Roman"/>
          <w:i/>
          <w:sz w:val="24"/>
        </w:rPr>
        <w:t>pre-eksperimental</w:t>
      </w:r>
      <w:r w:rsidR="006C2A3B" w:rsidRPr="006C2A3B">
        <w:rPr>
          <w:rFonts w:ascii="Times New Roman" w:hAnsi="Times New Roman" w:cs="Times New Roman"/>
          <w:i/>
          <w:sz w:val="24"/>
        </w:rPr>
        <w:t>.</w:t>
      </w:r>
      <w:r w:rsidR="006C2A3B">
        <w:rPr>
          <w:rFonts w:ascii="Times New Roman" w:hAnsi="Times New Roman" w:cs="Times New Roman"/>
          <w:sz w:val="24"/>
        </w:rPr>
        <w:t xml:space="preserve"> Jenis penelitian </w:t>
      </w:r>
      <w:r w:rsidR="006C2A3B" w:rsidRPr="006C2A3B">
        <w:rPr>
          <w:rFonts w:ascii="Times New Roman" w:hAnsi="Times New Roman" w:cs="Times New Roman"/>
          <w:i/>
          <w:sz w:val="24"/>
        </w:rPr>
        <w:t>pre-eksperimental</w:t>
      </w:r>
      <w:r w:rsidR="006C2A3B">
        <w:rPr>
          <w:rFonts w:ascii="Times New Roman" w:hAnsi="Times New Roman" w:cs="Times New Roman"/>
          <w:sz w:val="24"/>
        </w:rPr>
        <w:t xml:space="preserve"> ini dilakukan pada satu kelompok yaitu kelompok eksperimen yang mendapatkan perlakuan dengan menggunakan layanan bimbingan kelompok teknik problem solving untuk mengetahui tentang ada atau tidaknya pengaruh layanan bimbingan kelompok teknik problem solving terhadap kemandirian belajar siswa. </w:t>
      </w:r>
    </w:p>
    <w:p w:rsidR="00644DED" w:rsidRDefault="006C2A3B" w:rsidP="00121FD6">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Adapun desain penelitian yang digunakan adalah </w:t>
      </w:r>
      <w:r w:rsidRPr="006C2A3B">
        <w:rPr>
          <w:rFonts w:ascii="Times New Roman" w:hAnsi="Times New Roman" w:cs="Times New Roman"/>
          <w:i/>
          <w:sz w:val="24"/>
        </w:rPr>
        <w:t>one group pre-test post-test design</w:t>
      </w:r>
      <w:r>
        <w:rPr>
          <w:rFonts w:ascii="Times New Roman" w:hAnsi="Times New Roman" w:cs="Times New Roman"/>
          <w:sz w:val="24"/>
        </w:rPr>
        <w:t xml:space="preserve">. </w:t>
      </w:r>
      <w:r w:rsidR="006C506A" w:rsidRPr="006C506A">
        <w:rPr>
          <w:rFonts w:ascii="Times New Roman" w:hAnsi="Times New Roman" w:cs="Times New Roman"/>
          <w:sz w:val="24"/>
        </w:rPr>
        <w:t xml:space="preserve">Jenis desain ini terdapat pemberian </w:t>
      </w:r>
      <w:r w:rsidR="006C506A" w:rsidRPr="006C506A">
        <w:rPr>
          <w:rFonts w:ascii="Times New Roman" w:hAnsi="Times New Roman" w:cs="Times New Roman"/>
          <w:i/>
          <w:sz w:val="24"/>
        </w:rPr>
        <w:t>pre-test</w:t>
      </w:r>
      <w:r w:rsidR="006C506A" w:rsidRPr="006C506A">
        <w:rPr>
          <w:rFonts w:ascii="Times New Roman" w:hAnsi="Times New Roman" w:cs="Times New Roman"/>
          <w:sz w:val="24"/>
        </w:rPr>
        <w:t xml:space="preserve"> sebelum diberikannya perlakuan</w:t>
      </w:r>
      <w:r w:rsidR="00F74F87">
        <w:rPr>
          <w:rFonts w:ascii="Times New Roman" w:hAnsi="Times New Roman" w:cs="Times New Roman"/>
          <w:sz w:val="24"/>
        </w:rPr>
        <w:t xml:space="preserve"> dan diberikan </w:t>
      </w:r>
      <w:r w:rsidR="00F74F87" w:rsidRPr="00F74F87">
        <w:rPr>
          <w:rFonts w:ascii="Times New Roman" w:hAnsi="Times New Roman" w:cs="Times New Roman"/>
          <w:i/>
          <w:sz w:val="24"/>
        </w:rPr>
        <w:t>post-test</w:t>
      </w:r>
      <w:r w:rsidR="00F74F87">
        <w:rPr>
          <w:rFonts w:ascii="Times New Roman" w:hAnsi="Times New Roman" w:cs="Times New Roman"/>
          <w:sz w:val="24"/>
        </w:rPr>
        <w:t xml:space="preserve"> setelah diberikannya perlakuan</w:t>
      </w:r>
      <w:r w:rsidR="006C506A" w:rsidRPr="006C506A">
        <w:rPr>
          <w:rFonts w:ascii="Times New Roman" w:hAnsi="Times New Roman" w:cs="Times New Roman"/>
          <w:sz w:val="24"/>
        </w:rPr>
        <w:t>. Dengan demikian hasil perlakuan dapat diketahui lebih akurat, karena dapat membandingkan dengan keadaan sebelum diberi perlakuan.</w:t>
      </w:r>
    </w:p>
    <w:p w:rsidR="00F74F87" w:rsidRDefault="006E137A" w:rsidP="00121FD6">
      <w:pPr>
        <w:spacing w:line="480" w:lineRule="auto"/>
        <w:ind w:firstLine="709"/>
        <w:rPr>
          <w:rFonts w:ascii="Times New Roman" w:hAnsi="Times New Roman" w:cs="Times New Roman"/>
          <w:sz w:val="24"/>
          <w:szCs w:val="24"/>
        </w:rPr>
        <w:sectPr w:rsidR="00F74F87" w:rsidSect="008566B4">
          <w:headerReference w:type="even" r:id="rId42"/>
          <w:headerReference w:type="default" r:id="rId43"/>
          <w:footerReference w:type="default" r:id="rId44"/>
          <w:headerReference w:type="first" r:id="rId45"/>
          <w:pgSz w:w="11907" w:h="16839" w:code="9"/>
          <w:pgMar w:top="2268" w:right="1701" w:bottom="1701" w:left="2268" w:header="709" w:footer="709" w:gutter="0"/>
          <w:pgNumType w:start="28"/>
          <w:cols w:space="708"/>
          <w:docGrid w:linePitch="360"/>
        </w:sectPr>
      </w:pPr>
      <w:r w:rsidRPr="0097419D">
        <w:rPr>
          <w:rFonts w:ascii="Times New Roman" w:hAnsi="Times New Roman" w:cs="Times New Roman"/>
          <w:sz w:val="24"/>
          <w:szCs w:val="24"/>
        </w:rPr>
        <w:t xml:space="preserve">Desain </w:t>
      </w:r>
      <w:r w:rsidRPr="0097419D">
        <w:rPr>
          <w:rFonts w:ascii="Times New Roman" w:hAnsi="Times New Roman" w:cs="Times New Roman"/>
          <w:i/>
          <w:sz w:val="24"/>
          <w:szCs w:val="24"/>
        </w:rPr>
        <w:t>One Group Pre-Test Post-Test</w:t>
      </w:r>
      <w:r w:rsidRPr="0097419D">
        <w:rPr>
          <w:rFonts w:ascii="Times New Roman" w:hAnsi="Times New Roman" w:cs="Times New Roman"/>
          <w:sz w:val="24"/>
          <w:szCs w:val="24"/>
        </w:rPr>
        <w:t xml:space="preserve">, semacam desain yang digunakan untuk membandingkan hasil sebelum dan sesudah pengobatan atau perlakuan </w:t>
      </w:r>
    </w:p>
    <w:p w:rsidR="006E137A" w:rsidRPr="006E137A" w:rsidRDefault="006E137A" w:rsidP="00121FD6">
      <w:pPr>
        <w:spacing w:line="480" w:lineRule="auto"/>
        <w:rPr>
          <w:rFonts w:ascii="Times New Roman" w:hAnsi="Times New Roman" w:cs="Times New Roman"/>
          <w:b/>
          <w:sz w:val="24"/>
          <w:szCs w:val="24"/>
        </w:rPr>
      </w:pPr>
      <w:r w:rsidRPr="0097419D">
        <w:rPr>
          <w:rFonts w:ascii="Times New Roman" w:hAnsi="Times New Roman" w:cs="Times New Roman"/>
          <w:sz w:val="24"/>
          <w:szCs w:val="24"/>
        </w:rPr>
        <w:t xml:space="preserve">yang digunakan dalam proyek penelitian. Berikut adalah desain  </w:t>
      </w:r>
      <w:r w:rsidRPr="0097419D">
        <w:rPr>
          <w:rFonts w:ascii="Times New Roman" w:hAnsi="Times New Roman" w:cs="Times New Roman"/>
          <w:i/>
          <w:sz w:val="24"/>
          <w:szCs w:val="24"/>
        </w:rPr>
        <w:t>One Group Pre-Test</w:t>
      </w:r>
      <w:r w:rsidRPr="0097419D">
        <w:rPr>
          <w:rFonts w:ascii="Times New Roman" w:hAnsi="Times New Roman" w:cs="Times New Roman"/>
          <w:sz w:val="24"/>
          <w:szCs w:val="24"/>
        </w:rPr>
        <w:t xml:space="preserve"> </w:t>
      </w:r>
      <w:r w:rsidRPr="00121FD6">
        <w:rPr>
          <w:rFonts w:ascii="Times New Roman" w:hAnsi="Times New Roman" w:cs="Times New Roman"/>
          <w:i/>
          <w:sz w:val="24"/>
          <w:szCs w:val="24"/>
        </w:rPr>
        <w:t>Post-Test</w:t>
      </w:r>
      <w:r w:rsidRPr="0097419D">
        <w:rPr>
          <w:rFonts w:ascii="Times New Roman" w:hAnsi="Times New Roman" w:cs="Times New Roman"/>
          <w:sz w:val="24"/>
          <w:szCs w:val="24"/>
        </w:rPr>
        <w:t xml:space="preserve"> :</w:t>
      </w:r>
    </w:p>
    <w:p w:rsidR="0005205A" w:rsidRDefault="0005205A" w:rsidP="0005205A">
      <w:pPr>
        <w:spacing w:line="480" w:lineRule="auto"/>
        <w:ind w:firstLine="426"/>
        <w:jc w:val="center"/>
        <w:rPr>
          <w:rFonts w:ascii="Times New Roman" w:hAnsi="Times New Roman" w:cs="Times New Roman"/>
          <w:b/>
          <w:i/>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5F071FEF" wp14:editId="2F60FD40">
                <wp:simplePos x="0" y="0"/>
                <wp:positionH relativeFrom="column">
                  <wp:posOffset>1005840</wp:posOffset>
                </wp:positionH>
                <wp:positionV relativeFrom="paragraph">
                  <wp:posOffset>302260</wp:posOffset>
                </wp:positionV>
                <wp:extent cx="3277235" cy="557530"/>
                <wp:effectExtent l="0" t="0" r="18415" b="13970"/>
                <wp:wrapNone/>
                <wp:docPr id="5" name="Rectangle 5"/>
                <wp:cNvGraphicFramePr/>
                <a:graphic xmlns:a="http://schemas.openxmlformats.org/drawingml/2006/main">
                  <a:graphicData uri="http://schemas.microsoft.com/office/word/2010/wordprocessingShape">
                    <wps:wsp>
                      <wps:cNvSpPr/>
                      <wps:spPr>
                        <a:xfrm>
                          <a:off x="0" y="0"/>
                          <a:ext cx="3277235" cy="557530"/>
                        </a:xfrm>
                        <a:prstGeom prst="rect">
                          <a:avLst/>
                        </a:prstGeom>
                      </wps:spPr>
                      <wps:style>
                        <a:lnRef idx="2">
                          <a:schemeClr val="dk1"/>
                        </a:lnRef>
                        <a:fillRef idx="1">
                          <a:schemeClr val="lt1"/>
                        </a:fillRef>
                        <a:effectRef idx="0">
                          <a:schemeClr val="dk1"/>
                        </a:effectRef>
                        <a:fontRef idx="minor">
                          <a:schemeClr val="dk1"/>
                        </a:fontRef>
                      </wps:style>
                      <wps:txbx>
                        <w:txbxContent>
                          <w:p w:rsidR="00A667A6" w:rsidRPr="00AF04DC" w:rsidRDefault="00A667A6" w:rsidP="0005205A">
                            <w:pPr>
                              <w:jc w:val="both"/>
                              <w:rPr>
                                <w:rFonts w:ascii="Times New Roman" w:hAnsi="Times New Roman" w:cs="Times New Roman"/>
                                <w:b/>
                              </w:rPr>
                            </w:pPr>
                            <w:r w:rsidRPr="00AF04DC">
                              <w:rPr>
                                <w:rFonts w:ascii="Times New Roman" w:hAnsi="Times New Roman" w:cs="Times New Roman"/>
                                <w:b/>
                                <w:sz w:val="52"/>
                              </w:rPr>
                              <w:t>O</w:t>
                            </w:r>
                            <w:r w:rsidRPr="00AF04DC">
                              <w:rPr>
                                <w:rFonts w:ascii="Times New Roman" w:hAnsi="Times New Roman" w:cs="Times New Roman"/>
                                <w:b/>
                              </w:rPr>
                              <w:t xml:space="preserve">1 </w:t>
                            </w:r>
                            <w:r>
                              <w:rPr>
                                <w:rFonts w:ascii="Times New Roman" w:hAnsi="Times New Roman" w:cs="Times New Roman"/>
                                <w:b/>
                              </w:rPr>
                              <w:t xml:space="preserve">                              </w:t>
                            </w:r>
                            <w:r w:rsidRPr="00AF04DC">
                              <w:rPr>
                                <w:rFonts w:ascii="Times New Roman" w:hAnsi="Times New Roman" w:cs="Times New Roman"/>
                                <w:b/>
                                <w:sz w:val="52"/>
                                <w:szCs w:val="52"/>
                              </w:rPr>
                              <w:t>X</w:t>
                            </w:r>
                            <w:r w:rsidRPr="00AF04DC">
                              <w:rPr>
                                <w:rFonts w:ascii="Times New Roman" w:hAnsi="Times New Roman" w:cs="Times New Roman"/>
                                <w:b/>
                              </w:rPr>
                              <w:t xml:space="preserve"> </w:t>
                            </w:r>
                            <w:r>
                              <w:rPr>
                                <w:rFonts w:ascii="Times New Roman" w:hAnsi="Times New Roman" w:cs="Times New Roman"/>
                                <w:b/>
                              </w:rPr>
                              <w:t xml:space="preserve">                              </w:t>
                            </w:r>
                            <w:r w:rsidRPr="00AF04DC">
                              <w:rPr>
                                <w:rFonts w:ascii="Times New Roman" w:hAnsi="Times New Roman" w:cs="Times New Roman"/>
                                <w:b/>
                                <w:sz w:val="52"/>
                                <w:szCs w:val="52"/>
                              </w:rPr>
                              <w:t>O</w:t>
                            </w:r>
                            <w:r w:rsidRPr="00AF04DC">
                              <w:rPr>
                                <w:rFonts w:ascii="Times New Roman" w:hAnsi="Times New Roman" w:cs="Times New Roman"/>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71FEF" id="Rectangle 5" o:spid="_x0000_s1028" style="position:absolute;left:0;text-align:left;margin-left:79.2pt;margin-top:23.8pt;width:258.05pt;height:4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" fillcolor="white [3201]" strokecolor="black [3200]" strokeweight="2pt">
                <v:textbox>
                  <w:txbxContent>
                    <w:p w:rsidR="00A667A6" w:rsidRPr="00AF04DC" w:rsidRDefault="00A667A6" w:rsidP="0005205A">
                      <w:pPr>
                        <w:jc w:val="both"/>
                        <w:rPr>
                          <w:rFonts w:ascii="Times New Roman" w:hAnsi="Times New Roman" w:cs="Times New Roman"/>
                          <w:b/>
                        </w:rPr>
                      </w:pPr>
                      <w:r w:rsidRPr="00AF04DC">
                        <w:rPr>
                          <w:rFonts w:ascii="Times New Roman" w:hAnsi="Times New Roman" w:cs="Times New Roman"/>
                          <w:b/>
                          <w:sz w:val="52"/>
                        </w:rPr>
                        <w:t>O</w:t>
                      </w:r>
                      <w:r w:rsidRPr="00AF04DC">
                        <w:rPr>
                          <w:rFonts w:ascii="Times New Roman" w:hAnsi="Times New Roman" w:cs="Times New Roman"/>
                          <w:b/>
                        </w:rPr>
                        <w:t xml:space="preserve">1 </w:t>
                      </w:r>
                      <w:r>
                        <w:rPr>
                          <w:rFonts w:ascii="Times New Roman" w:hAnsi="Times New Roman" w:cs="Times New Roman"/>
                          <w:b/>
                        </w:rPr>
                        <w:t xml:space="preserve">                              </w:t>
                      </w:r>
                      <w:r w:rsidRPr="00AF04DC">
                        <w:rPr>
                          <w:rFonts w:ascii="Times New Roman" w:hAnsi="Times New Roman" w:cs="Times New Roman"/>
                          <w:b/>
                          <w:sz w:val="52"/>
                          <w:szCs w:val="52"/>
                        </w:rPr>
                        <w:t>X</w:t>
                      </w:r>
                      <w:r w:rsidRPr="00AF04DC">
                        <w:rPr>
                          <w:rFonts w:ascii="Times New Roman" w:hAnsi="Times New Roman" w:cs="Times New Roman"/>
                          <w:b/>
                        </w:rPr>
                        <w:t xml:space="preserve"> </w:t>
                      </w:r>
                      <w:r>
                        <w:rPr>
                          <w:rFonts w:ascii="Times New Roman" w:hAnsi="Times New Roman" w:cs="Times New Roman"/>
                          <w:b/>
                        </w:rPr>
                        <w:t xml:space="preserve">                              </w:t>
                      </w:r>
                      <w:r w:rsidRPr="00AF04DC">
                        <w:rPr>
                          <w:rFonts w:ascii="Times New Roman" w:hAnsi="Times New Roman" w:cs="Times New Roman"/>
                          <w:b/>
                          <w:sz w:val="52"/>
                          <w:szCs w:val="52"/>
                        </w:rPr>
                        <w:t>O</w:t>
                      </w:r>
                      <w:r w:rsidRPr="00AF04DC">
                        <w:rPr>
                          <w:rFonts w:ascii="Times New Roman" w:hAnsi="Times New Roman" w:cs="Times New Roman"/>
                          <w:b/>
                        </w:rPr>
                        <w:t>2</w:t>
                      </w:r>
                    </w:p>
                  </w:txbxContent>
                </v:textbox>
              </v:rect>
            </w:pict>
          </mc:Fallback>
        </mc:AlternateContent>
      </w:r>
      <w:r w:rsidRPr="00AF04DC">
        <w:rPr>
          <w:rFonts w:ascii="Times New Roman" w:hAnsi="Times New Roman" w:cs="Times New Roman"/>
          <w:b/>
          <w:sz w:val="24"/>
          <w:szCs w:val="24"/>
        </w:rPr>
        <w:t xml:space="preserve">Gambar 3.1 </w:t>
      </w:r>
      <w:r w:rsidRPr="00AF04DC">
        <w:rPr>
          <w:rFonts w:ascii="Times New Roman" w:hAnsi="Times New Roman" w:cs="Times New Roman"/>
          <w:b/>
          <w:i/>
          <w:sz w:val="24"/>
          <w:szCs w:val="24"/>
        </w:rPr>
        <w:t>One Group Pre-Test Post-Test Design</w:t>
      </w:r>
    </w:p>
    <w:p w:rsidR="0005205A" w:rsidRDefault="0005205A" w:rsidP="0005205A">
      <w:pPr>
        <w:spacing w:line="480" w:lineRule="auto"/>
        <w:ind w:firstLine="426"/>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36E04988" wp14:editId="5571B29B">
                <wp:simplePos x="0" y="0"/>
                <wp:positionH relativeFrom="column">
                  <wp:posOffset>3061456</wp:posOffset>
                </wp:positionH>
                <wp:positionV relativeFrom="paragraph">
                  <wp:posOffset>200660</wp:posOffset>
                </wp:positionV>
                <wp:extent cx="578734" cy="0"/>
                <wp:effectExtent l="0" t="76200" r="31115" b="152400"/>
                <wp:wrapNone/>
                <wp:docPr id="7" name="Straight Arrow Connector 7"/>
                <wp:cNvGraphicFramePr/>
                <a:graphic xmlns:a="http://schemas.openxmlformats.org/drawingml/2006/main">
                  <a:graphicData uri="http://schemas.microsoft.com/office/word/2010/wordprocessingShape">
                    <wps:wsp>
                      <wps:cNvCnPr/>
                      <wps:spPr>
                        <a:xfrm>
                          <a:off x="0" y="0"/>
                          <a:ext cx="57873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C12F5E" id="Straight Arrow Connector 7" o:spid="_x0000_s1026" type="#_x0000_t32" style="position:absolute;margin-left:241.05pt;margin-top:15.8pt;width:45.5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" strokecolor="black [3200]" strokeweight="2pt">
                <v:stroke endarrow="open"/>
                <v:shadow on="t" color="black" opacity="24903f" origin=",.5" offset="0,.55556mm"/>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05DDDA1A" wp14:editId="2B04B93D">
                <wp:simplePos x="0" y="0"/>
                <wp:positionH relativeFrom="column">
                  <wp:posOffset>1683208</wp:posOffset>
                </wp:positionH>
                <wp:positionV relativeFrom="paragraph">
                  <wp:posOffset>210820</wp:posOffset>
                </wp:positionV>
                <wp:extent cx="578734" cy="0"/>
                <wp:effectExtent l="0" t="76200" r="31115" b="152400"/>
                <wp:wrapNone/>
                <wp:docPr id="8" name="Straight Arrow Connector 8"/>
                <wp:cNvGraphicFramePr/>
                <a:graphic xmlns:a="http://schemas.openxmlformats.org/drawingml/2006/main">
                  <a:graphicData uri="http://schemas.microsoft.com/office/word/2010/wordprocessingShape">
                    <wps:wsp>
                      <wps:cNvCnPr/>
                      <wps:spPr>
                        <a:xfrm>
                          <a:off x="0" y="0"/>
                          <a:ext cx="57873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87745F" id="Straight Arrow Connector 8" o:spid="_x0000_s1026" type="#_x0000_t32" style="position:absolute;margin-left:132.55pt;margin-top:16.6pt;width:45.5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" strokecolor="black [3200]" strokeweight="2pt">
                <v:stroke endarrow="open"/>
                <v:shadow on="t" color="black" opacity="24903f" origin=",.5" offset="0,.55556mm"/>
              </v:shape>
            </w:pict>
          </mc:Fallback>
        </mc:AlternateContent>
      </w:r>
    </w:p>
    <w:p w:rsidR="0005205A" w:rsidRDefault="0005205A" w:rsidP="00360487">
      <w:pPr>
        <w:spacing w:line="480" w:lineRule="auto"/>
        <w:ind w:firstLine="567"/>
        <w:jc w:val="both"/>
        <w:rPr>
          <w:rFonts w:ascii="Times New Roman" w:hAnsi="Times New Roman" w:cs="Times New Roman"/>
          <w:sz w:val="24"/>
        </w:rPr>
      </w:pPr>
    </w:p>
    <w:p w:rsidR="0005205A" w:rsidRPr="0005205A" w:rsidRDefault="0005205A" w:rsidP="0005205A">
      <w:pPr>
        <w:spacing w:line="480" w:lineRule="auto"/>
        <w:ind w:firstLine="426"/>
        <w:jc w:val="center"/>
        <w:rPr>
          <w:rFonts w:ascii="Times New Roman" w:hAnsi="Times New Roman" w:cs="Times New Roman"/>
          <w:b/>
          <w:sz w:val="24"/>
          <w:szCs w:val="24"/>
        </w:rPr>
      </w:pPr>
      <w:r>
        <w:rPr>
          <w:rFonts w:ascii="Times New Roman" w:hAnsi="Times New Roman" w:cs="Times New Roman"/>
          <w:b/>
          <w:sz w:val="24"/>
          <w:szCs w:val="24"/>
        </w:rPr>
        <w:t>(</w:t>
      </w:r>
      <w:r w:rsidR="00F74F87">
        <w:rPr>
          <w:rFonts w:ascii="Times New Roman" w:hAnsi="Times New Roman" w:cs="Times New Roman"/>
          <w:sz w:val="24"/>
          <w:szCs w:val="24"/>
        </w:rPr>
        <w:t>Sugiyono, 2019</w:t>
      </w:r>
      <w:r>
        <w:rPr>
          <w:rFonts w:ascii="Times New Roman" w:hAnsi="Times New Roman" w:cs="Times New Roman"/>
          <w:b/>
          <w:sz w:val="24"/>
          <w:szCs w:val="24"/>
        </w:rPr>
        <w:t>)</w:t>
      </w:r>
    </w:p>
    <w:p w:rsidR="0005205A" w:rsidRDefault="0005205A" w:rsidP="0005205A">
      <w:pPr>
        <w:spacing w:line="480" w:lineRule="auto"/>
        <w:ind w:firstLine="426"/>
        <w:rPr>
          <w:rFonts w:ascii="Times New Roman" w:hAnsi="Times New Roman" w:cs="Times New Roman"/>
          <w:sz w:val="24"/>
          <w:szCs w:val="24"/>
        </w:rPr>
      </w:pPr>
      <w:r>
        <w:rPr>
          <w:rFonts w:ascii="Times New Roman" w:hAnsi="Times New Roman" w:cs="Times New Roman"/>
          <w:sz w:val="24"/>
          <w:szCs w:val="24"/>
        </w:rPr>
        <w:t>Keterangan :</w:t>
      </w:r>
    </w:p>
    <w:p w:rsidR="0005205A" w:rsidRDefault="006D7BDA" w:rsidP="0005205A">
      <w:pPr>
        <w:spacing w:line="240" w:lineRule="auto"/>
        <w:ind w:firstLine="426"/>
        <w:jc w:val="both"/>
        <w:rPr>
          <w:rFonts w:ascii="Times New Roman" w:hAnsi="Times New Roman" w:cs="Times New Roman"/>
          <w:sz w:val="24"/>
          <w:szCs w:val="24"/>
        </w:rPr>
      </w:pPr>
      <m:oMath>
        <m:sSub>
          <m:sSubPr>
            <m:ctrlPr>
              <w:rPr>
                <w:rFonts w:ascii="Cambria Math" w:hAnsi="Cambria Math" w:cs="Times New Roman"/>
                <w:sz w:val="36"/>
                <w:szCs w:val="24"/>
              </w:rPr>
            </m:ctrlPr>
          </m:sSubPr>
          <m:e>
            <m:r>
              <m:rPr>
                <m:sty m:val="p"/>
              </m:rPr>
              <w:rPr>
                <w:rFonts w:ascii="Cambria Math" w:hAnsi="Cambria Math" w:cs="Times New Roman"/>
                <w:sz w:val="36"/>
                <w:szCs w:val="24"/>
              </w:rPr>
              <m:t>O</m:t>
            </m:r>
          </m:e>
          <m:sub>
            <m:r>
              <m:rPr>
                <m:sty m:val="p"/>
              </m:rPr>
              <w:rPr>
                <w:rFonts w:ascii="Cambria Math" w:hAnsi="Cambria Math" w:cs="Times New Roman"/>
                <w:sz w:val="36"/>
                <w:szCs w:val="24"/>
              </w:rPr>
              <m:t>1</m:t>
            </m:r>
          </m:sub>
        </m:sSub>
      </m:oMath>
      <w:r w:rsidR="0005205A">
        <w:rPr>
          <w:rFonts w:ascii="Times New Roman" w:hAnsi="Times New Roman" w:cs="Times New Roman"/>
          <w:sz w:val="24"/>
          <w:szCs w:val="24"/>
        </w:rPr>
        <w:tab/>
        <w:t xml:space="preserve">: </w:t>
      </w:r>
      <w:r w:rsidR="0005205A" w:rsidRPr="0097419D">
        <w:rPr>
          <w:rFonts w:ascii="Times New Roman" w:hAnsi="Times New Roman" w:cs="Times New Roman"/>
          <w:i/>
          <w:sz w:val="24"/>
          <w:szCs w:val="24"/>
        </w:rPr>
        <w:t>Pre-test</w:t>
      </w:r>
      <w:r w:rsidR="0005205A">
        <w:rPr>
          <w:rFonts w:ascii="Times New Roman" w:hAnsi="Times New Roman" w:cs="Times New Roman"/>
          <w:sz w:val="24"/>
          <w:szCs w:val="24"/>
        </w:rPr>
        <w:t xml:space="preserve"> diberikan sebelum melakukan layanan bimbingan </w:t>
      </w:r>
    </w:p>
    <w:p w:rsidR="0005205A" w:rsidRDefault="0005205A" w:rsidP="0005205A">
      <w:p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kelompok teknik </w:t>
      </w:r>
      <w:r w:rsidRPr="0097419D">
        <w:rPr>
          <w:rFonts w:ascii="Times New Roman" w:hAnsi="Times New Roman" w:cs="Times New Roman"/>
          <w:i/>
          <w:sz w:val="24"/>
          <w:szCs w:val="24"/>
        </w:rPr>
        <w:t>problem solving.</w:t>
      </w:r>
    </w:p>
    <w:p w:rsidR="0005205A" w:rsidRPr="0097419D" w:rsidRDefault="0005205A" w:rsidP="0005205A">
      <w:pPr>
        <w:spacing w:line="240" w:lineRule="auto"/>
        <w:ind w:firstLine="426"/>
        <w:jc w:val="both"/>
        <w:rPr>
          <w:rFonts w:ascii="Times New Roman" w:hAnsi="Times New Roman" w:cs="Times New Roman"/>
          <w:i/>
          <w:sz w:val="24"/>
          <w:szCs w:val="24"/>
        </w:rPr>
      </w:pPr>
      <w:r w:rsidRPr="00AF04DC">
        <w:rPr>
          <w:rFonts w:ascii="Times New Roman" w:hAnsi="Times New Roman" w:cs="Times New Roman"/>
          <w:sz w:val="32"/>
          <w:szCs w:val="24"/>
        </w:rPr>
        <w:t>X</w:t>
      </w:r>
      <w:r w:rsidRPr="00AF04DC">
        <w:rPr>
          <w:rFonts w:ascii="Times New Roman" w:hAnsi="Times New Roman" w:cs="Times New Roman"/>
          <w:sz w:val="28"/>
          <w:szCs w:val="24"/>
        </w:rPr>
        <w:tab/>
      </w:r>
      <w:r>
        <w:rPr>
          <w:rFonts w:ascii="Times New Roman" w:hAnsi="Times New Roman" w:cs="Times New Roman"/>
          <w:sz w:val="24"/>
          <w:szCs w:val="24"/>
        </w:rPr>
        <w:tab/>
        <w:t xml:space="preserve">: Perlakuan (Layanan Bimbingan Kelompok Teknik </w:t>
      </w:r>
      <w:r w:rsidRPr="0097419D">
        <w:rPr>
          <w:rFonts w:ascii="Times New Roman" w:hAnsi="Times New Roman" w:cs="Times New Roman"/>
          <w:i/>
          <w:sz w:val="24"/>
          <w:szCs w:val="24"/>
        </w:rPr>
        <w:t xml:space="preserve">Problem </w:t>
      </w:r>
    </w:p>
    <w:p w:rsidR="0005205A" w:rsidRDefault="0005205A" w:rsidP="0005205A">
      <w:pPr>
        <w:spacing w:line="240" w:lineRule="auto"/>
        <w:ind w:left="1560"/>
        <w:jc w:val="both"/>
        <w:rPr>
          <w:rFonts w:ascii="Times New Roman" w:hAnsi="Times New Roman" w:cs="Times New Roman"/>
          <w:sz w:val="24"/>
          <w:szCs w:val="24"/>
        </w:rPr>
      </w:pPr>
      <w:r w:rsidRPr="0097419D">
        <w:rPr>
          <w:rFonts w:ascii="Times New Roman" w:hAnsi="Times New Roman" w:cs="Times New Roman"/>
          <w:i/>
          <w:sz w:val="24"/>
          <w:szCs w:val="24"/>
        </w:rPr>
        <w:t>Solving</w:t>
      </w:r>
      <w:r>
        <w:rPr>
          <w:rFonts w:ascii="Times New Roman" w:hAnsi="Times New Roman" w:cs="Times New Roman"/>
          <w:sz w:val="24"/>
          <w:szCs w:val="24"/>
        </w:rPr>
        <w:t>)</w:t>
      </w:r>
    </w:p>
    <w:p w:rsidR="0005205A" w:rsidRDefault="006D7BDA" w:rsidP="0005205A">
      <w:pPr>
        <w:spacing w:line="240" w:lineRule="auto"/>
        <w:ind w:firstLine="426"/>
        <w:jc w:val="both"/>
        <w:rPr>
          <w:rFonts w:ascii="Times New Roman" w:hAnsi="Times New Roman" w:cs="Times New Roman"/>
          <w:sz w:val="24"/>
          <w:szCs w:val="24"/>
        </w:rPr>
      </w:pPr>
      <m:oMath>
        <m:sSub>
          <m:sSubPr>
            <m:ctrlPr>
              <w:rPr>
                <w:rFonts w:ascii="Cambria Math" w:hAnsi="Cambria Math" w:cs="Times New Roman"/>
                <w:sz w:val="36"/>
                <w:szCs w:val="24"/>
              </w:rPr>
            </m:ctrlPr>
          </m:sSubPr>
          <m:e>
            <m:r>
              <m:rPr>
                <m:sty m:val="p"/>
              </m:rPr>
              <w:rPr>
                <w:rFonts w:ascii="Cambria Math" w:hAnsi="Cambria Math" w:cs="Times New Roman"/>
                <w:sz w:val="36"/>
                <w:szCs w:val="24"/>
              </w:rPr>
              <m:t>O</m:t>
            </m:r>
          </m:e>
          <m:sub>
            <m:r>
              <m:rPr>
                <m:sty m:val="p"/>
              </m:rPr>
              <w:rPr>
                <w:rFonts w:ascii="Cambria Math" w:hAnsi="Cambria Math" w:cs="Times New Roman"/>
                <w:sz w:val="36"/>
                <w:szCs w:val="24"/>
              </w:rPr>
              <m:t>2</m:t>
            </m:r>
          </m:sub>
        </m:sSub>
      </m:oMath>
      <w:r w:rsidR="0005205A">
        <w:rPr>
          <w:rFonts w:ascii="Times New Roman" w:hAnsi="Times New Roman" w:cs="Times New Roman"/>
          <w:sz w:val="24"/>
          <w:szCs w:val="24"/>
        </w:rPr>
        <w:tab/>
        <w:t xml:space="preserve">: </w:t>
      </w:r>
      <w:r w:rsidR="0005205A" w:rsidRPr="0097419D">
        <w:rPr>
          <w:rFonts w:ascii="Times New Roman" w:hAnsi="Times New Roman" w:cs="Times New Roman"/>
          <w:i/>
          <w:sz w:val="24"/>
          <w:szCs w:val="24"/>
        </w:rPr>
        <w:t>Post-test</w:t>
      </w:r>
      <w:r w:rsidR="0005205A">
        <w:rPr>
          <w:rFonts w:ascii="Times New Roman" w:hAnsi="Times New Roman" w:cs="Times New Roman"/>
          <w:sz w:val="24"/>
          <w:szCs w:val="24"/>
        </w:rPr>
        <w:t xml:space="preserve"> diberikan setelah melakukan layanan bimbingan </w:t>
      </w:r>
    </w:p>
    <w:p w:rsidR="0005205A" w:rsidRDefault="0005205A" w:rsidP="0005205A">
      <w:p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kelompok teknik </w:t>
      </w:r>
      <w:r w:rsidRPr="0097419D">
        <w:rPr>
          <w:rFonts w:ascii="Times New Roman" w:hAnsi="Times New Roman" w:cs="Times New Roman"/>
          <w:i/>
          <w:sz w:val="24"/>
          <w:szCs w:val="24"/>
        </w:rPr>
        <w:t>problem</w:t>
      </w:r>
      <w:r>
        <w:rPr>
          <w:rFonts w:ascii="Times New Roman" w:hAnsi="Times New Roman" w:cs="Times New Roman"/>
          <w:sz w:val="24"/>
          <w:szCs w:val="24"/>
        </w:rPr>
        <w:t xml:space="preserve"> solving.</w:t>
      </w:r>
    </w:p>
    <w:p w:rsidR="0005205A" w:rsidRPr="00644DED" w:rsidRDefault="0005205A" w:rsidP="00360487">
      <w:pPr>
        <w:spacing w:line="480" w:lineRule="auto"/>
        <w:ind w:firstLine="567"/>
        <w:jc w:val="both"/>
        <w:rPr>
          <w:rFonts w:ascii="Times New Roman" w:hAnsi="Times New Roman" w:cs="Times New Roman"/>
          <w:sz w:val="24"/>
        </w:rPr>
      </w:pPr>
    </w:p>
    <w:p w:rsidR="00C106CC" w:rsidRPr="00410719" w:rsidRDefault="00394E9F" w:rsidP="0014387D">
      <w:pPr>
        <w:pStyle w:val="ListParagraph"/>
        <w:numPr>
          <w:ilvl w:val="1"/>
          <w:numId w:val="31"/>
        </w:numPr>
        <w:spacing w:line="480" w:lineRule="auto"/>
        <w:ind w:left="709" w:hanging="709"/>
        <w:rPr>
          <w:rFonts w:ascii="Times New Roman" w:hAnsi="Times New Roman" w:cs="Times New Roman"/>
          <w:b/>
          <w:sz w:val="24"/>
          <w:szCs w:val="24"/>
        </w:rPr>
      </w:pPr>
      <w:r w:rsidRPr="00410719">
        <w:rPr>
          <w:rFonts w:ascii="Times New Roman" w:hAnsi="Times New Roman" w:cs="Times New Roman"/>
          <w:b/>
          <w:sz w:val="24"/>
          <w:szCs w:val="24"/>
        </w:rPr>
        <w:t>Partisipan</w:t>
      </w:r>
    </w:p>
    <w:p w:rsidR="00C600E7" w:rsidRDefault="00644DED" w:rsidP="00121FD6">
      <w:pPr>
        <w:spacing w:line="480" w:lineRule="auto"/>
        <w:ind w:firstLine="709"/>
        <w:jc w:val="both"/>
        <w:rPr>
          <w:rFonts w:ascii="Times New Roman" w:hAnsi="Times New Roman" w:cs="Times New Roman"/>
          <w:sz w:val="24"/>
          <w:szCs w:val="24"/>
        </w:rPr>
      </w:pPr>
      <w:r w:rsidRPr="00644DED">
        <w:rPr>
          <w:rFonts w:ascii="Times New Roman" w:hAnsi="Times New Roman" w:cs="Times New Roman"/>
          <w:sz w:val="24"/>
          <w:szCs w:val="24"/>
        </w:rPr>
        <w:t>Berdasarkan Pedoman Penulisan Skrips</w:t>
      </w:r>
      <w:r w:rsidR="001569DE">
        <w:rPr>
          <w:rFonts w:ascii="Times New Roman" w:hAnsi="Times New Roman" w:cs="Times New Roman"/>
          <w:sz w:val="24"/>
          <w:szCs w:val="24"/>
        </w:rPr>
        <w:t>i FKIP UMN Al-Washliyah (2024</w:t>
      </w:r>
      <w:r w:rsidRPr="00644DED">
        <w:rPr>
          <w:rFonts w:ascii="Times New Roman" w:hAnsi="Times New Roman" w:cs="Times New Roman"/>
          <w:sz w:val="24"/>
          <w:szCs w:val="24"/>
        </w:rPr>
        <w:t>) dinyatakan bahwa pada bagian ini peneliti perlu menjelaskan tentang jumlah, karakteristik atau ciri-ciri partisipan penelitian dan alasan yang menjadi dasar pertimbangan peneliti memilih partisipan yang dilibatkan untuk penelitiannya. Hal ini bertujuan untuk memberikan penjelasan tersebut, maka partisipan dalam</w:t>
      </w:r>
      <w:r>
        <w:rPr>
          <w:rFonts w:ascii="Times New Roman" w:hAnsi="Times New Roman" w:cs="Times New Roman"/>
          <w:sz w:val="24"/>
          <w:szCs w:val="24"/>
        </w:rPr>
        <w:t xml:space="preserve"> penelitian ini adalah </w:t>
      </w:r>
      <w:r w:rsidR="00C600E7">
        <w:rPr>
          <w:rFonts w:ascii="Times New Roman" w:hAnsi="Times New Roman" w:cs="Times New Roman"/>
          <w:sz w:val="24"/>
          <w:szCs w:val="24"/>
        </w:rPr>
        <w:t>:</w:t>
      </w:r>
    </w:p>
    <w:p w:rsidR="00C600E7" w:rsidRDefault="00C600E7" w:rsidP="00121FD6">
      <w:pPr>
        <w:pStyle w:val="ListParagraph"/>
        <w:numPr>
          <w:ilvl w:val="0"/>
          <w:numId w:val="4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Kepala Sekolah</w:t>
      </w:r>
      <w:r w:rsidR="00EA34A9">
        <w:rPr>
          <w:rFonts w:ascii="Times New Roman" w:hAnsi="Times New Roman" w:cs="Times New Roman"/>
          <w:sz w:val="24"/>
          <w:szCs w:val="24"/>
        </w:rPr>
        <w:t>, berpartisipasi dalam memberikan izin untuk melaksanakan penelitian di sekolah MAN 2 Deli Serdang.</w:t>
      </w:r>
    </w:p>
    <w:p w:rsidR="00C600E7" w:rsidRDefault="00C600E7" w:rsidP="00121FD6">
      <w:pPr>
        <w:pStyle w:val="ListParagraph"/>
        <w:numPr>
          <w:ilvl w:val="0"/>
          <w:numId w:val="4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Wakil Kepala Sekolah Bidang Kurikulum</w:t>
      </w:r>
      <w:r w:rsidR="00EA34A9">
        <w:rPr>
          <w:rFonts w:ascii="Times New Roman" w:hAnsi="Times New Roman" w:cs="Times New Roman"/>
          <w:sz w:val="24"/>
          <w:szCs w:val="24"/>
        </w:rPr>
        <w:t>, berpartisipasi dalam mengarahkan peneliti kepada Kepala Sekolah dan juga guru bimbingan konseling serta guru mata pelajaran. Untuk mendapatkan izin penelitian serta melakukan wawancara singkat.</w:t>
      </w:r>
    </w:p>
    <w:p w:rsidR="00C600E7" w:rsidRDefault="00C600E7" w:rsidP="00121FD6">
      <w:pPr>
        <w:pStyle w:val="ListParagraph"/>
        <w:numPr>
          <w:ilvl w:val="0"/>
          <w:numId w:val="4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Bimbingan Konseling</w:t>
      </w:r>
      <w:r w:rsidR="00EA34A9">
        <w:rPr>
          <w:rFonts w:ascii="Times New Roman" w:hAnsi="Times New Roman" w:cs="Times New Roman"/>
          <w:sz w:val="24"/>
          <w:szCs w:val="24"/>
        </w:rPr>
        <w:t>, berpartisipasi dalam pemberian informasi mengenai kelas yang akan dijadikan Uji Validitas dan juga Sampel penelitian serta memberikan informasi mengenai permasalahan yang sering dialami oleh siswa/i MAN 2 Deli Serdang.</w:t>
      </w:r>
    </w:p>
    <w:p w:rsidR="00EA34A9" w:rsidRDefault="00EA34A9" w:rsidP="00121FD6">
      <w:pPr>
        <w:pStyle w:val="ListParagraph"/>
        <w:numPr>
          <w:ilvl w:val="0"/>
          <w:numId w:val="4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Mata Pelajaran, berpartisipasi dalam memberikan informasi permasalahan yang sering dialami oleh siswa/i MAN 2 Deli Serdang.</w:t>
      </w:r>
    </w:p>
    <w:p w:rsidR="00EA34A9" w:rsidRDefault="00C600E7" w:rsidP="00121FD6">
      <w:pPr>
        <w:pStyle w:val="ListParagraph"/>
        <w:numPr>
          <w:ilvl w:val="0"/>
          <w:numId w:val="4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w:t>
      </w:r>
      <w:r w:rsidR="00644DED" w:rsidRPr="00C600E7">
        <w:rPr>
          <w:rFonts w:ascii="Times New Roman" w:hAnsi="Times New Roman" w:cs="Times New Roman"/>
          <w:sz w:val="24"/>
          <w:szCs w:val="24"/>
        </w:rPr>
        <w:t>iswa kelas X</w:t>
      </w:r>
      <w:r w:rsidR="0069721A">
        <w:rPr>
          <w:rFonts w:ascii="Times New Roman" w:hAnsi="Times New Roman" w:cs="Times New Roman"/>
          <w:sz w:val="24"/>
          <w:szCs w:val="24"/>
        </w:rPr>
        <w:t>I</w:t>
      </w:r>
      <w:r w:rsidR="00644DED" w:rsidRPr="00C600E7">
        <w:rPr>
          <w:rFonts w:ascii="Times New Roman" w:hAnsi="Times New Roman" w:cs="Times New Roman"/>
          <w:sz w:val="24"/>
          <w:szCs w:val="24"/>
        </w:rPr>
        <w:t xml:space="preserve"> MAN 2 Deli</w:t>
      </w:r>
      <w:r w:rsidR="00EA34A9">
        <w:rPr>
          <w:rFonts w:ascii="Times New Roman" w:hAnsi="Times New Roman" w:cs="Times New Roman"/>
          <w:sz w:val="24"/>
          <w:szCs w:val="24"/>
        </w:rPr>
        <w:t xml:space="preserve"> Serdang Tahun Ajaran 2024/2025, berpartisipasi dalam melakukan uji validitas angket.</w:t>
      </w:r>
    </w:p>
    <w:p w:rsidR="00EA34A9" w:rsidRDefault="00EA34A9" w:rsidP="00121FD6">
      <w:pPr>
        <w:pStyle w:val="ListParagraph"/>
        <w:numPr>
          <w:ilvl w:val="0"/>
          <w:numId w:val="4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w:t>
      </w:r>
      <w:r w:rsidRPr="00C600E7">
        <w:rPr>
          <w:rFonts w:ascii="Times New Roman" w:hAnsi="Times New Roman" w:cs="Times New Roman"/>
          <w:sz w:val="24"/>
          <w:szCs w:val="24"/>
        </w:rPr>
        <w:t>iswa kelas X</w:t>
      </w:r>
      <w:r>
        <w:rPr>
          <w:rFonts w:ascii="Times New Roman" w:hAnsi="Times New Roman" w:cs="Times New Roman"/>
          <w:sz w:val="24"/>
          <w:szCs w:val="24"/>
        </w:rPr>
        <w:t>-12</w:t>
      </w:r>
      <w:r w:rsidRPr="00C600E7">
        <w:rPr>
          <w:rFonts w:ascii="Times New Roman" w:hAnsi="Times New Roman" w:cs="Times New Roman"/>
          <w:sz w:val="24"/>
          <w:szCs w:val="24"/>
        </w:rPr>
        <w:t xml:space="preserve"> MAN 2 Deli</w:t>
      </w:r>
      <w:r>
        <w:rPr>
          <w:rFonts w:ascii="Times New Roman" w:hAnsi="Times New Roman" w:cs="Times New Roman"/>
          <w:sz w:val="24"/>
          <w:szCs w:val="24"/>
        </w:rPr>
        <w:t xml:space="preserve"> Serdang Tahun Ajaran 2024/2025, berpartisipasi dalam melakukan pre-test.</w:t>
      </w:r>
    </w:p>
    <w:p w:rsidR="00C600E7" w:rsidRDefault="00EA34A9" w:rsidP="00121FD6">
      <w:pPr>
        <w:pStyle w:val="ListParagraph"/>
        <w:numPr>
          <w:ilvl w:val="0"/>
          <w:numId w:val="4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kelas X-12 MAN 2 Deli Serdang Tahun Ajaran 2024/2025</w:t>
      </w:r>
      <w:r w:rsidR="0069721A">
        <w:rPr>
          <w:rFonts w:ascii="Times New Roman" w:hAnsi="Times New Roman" w:cs="Times New Roman"/>
          <w:sz w:val="24"/>
          <w:szCs w:val="24"/>
        </w:rPr>
        <w:t xml:space="preserve"> yang berjumlah 10</w:t>
      </w:r>
      <w:r>
        <w:rPr>
          <w:rFonts w:ascii="Times New Roman" w:hAnsi="Times New Roman" w:cs="Times New Roman"/>
          <w:sz w:val="24"/>
          <w:szCs w:val="24"/>
        </w:rPr>
        <w:t xml:space="preserve"> orang, berpartisipasi seb</w:t>
      </w:r>
      <w:r w:rsidR="0069721A">
        <w:rPr>
          <w:rFonts w:ascii="Times New Roman" w:hAnsi="Times New Roman" w:cs="Times New Roman"/>
          <w:sz w:val="24"/>
          <w:szCs w:val="24"/>
        </w:rPr>
        <w:t>agai sampel penelitian. Dimana 10</w:t>
      </w:r>
      <w:r>
        <w:rPr>
          <w:rFonts w:ascii="Times New Roman" w:hAnsi="Times New Roman" w:cs="Times New Roman"/>
          <w:sz w:val="24"/>
          <w:szCs w:val="24"/>
        </w:rPr>
        <w:t xml:space="preserve"> orang siswa tersebut </w:t>
      </w:r>
      <w:r w:rsidR="00644DED" w:rsidRPr="00C600E7">
        <w:rPr>
          <w:rFonts w:ascii="Times New Roman" w:hAnsi="Times New Roman" w:cs="Times New Roman"/>
          <w:sz w:val="24"/>
          <w:szCs w:val="24"/>
        </w:rPr>
        <w:t>memiliki kemandirian belajar yang rendah</w:t>
      </w:r>
      <w:r w:rsidR="00CA5732" w:rsidRPr="00C600E7">
        <w:rPr>
          <w:rFonts w:ascii="Times New Roman" w:hAnsi="Times New Roman" w:cs="Times New Roman"/>
          <w:sz w:val="24"/>
          <w:szCs w:val="24"/>
        </w:rPr>
        <w:t xml:space="preserve">. </w:t>
      </w:r>
    </w:p>
    <w:p w:rsidR="00EA34A9" w:rsidRDefault="00EA34A9" w:rsidP="00121FD6">
      <w:pPr>
        <w:spacing w:line="480" w:lineRule="auto"/>
        <w:ind w:firstLine="709"/>
        <w:jc w:val="both"/>
        <w:rPr>
          <w:rFonts w:ascii="Times New Roman" w:hAnsi="Times New Roman" w:cs="Times New Roman"/>
          <w:sz w:val="24"/>
          <w:szCs w:val="24"/>
        </w:rPr>
      </w:pPr>
      <w:r w:rsidRPr="00E92E9C">
        <w:rPr>
          <w:rFonts w:ascii="Times New Roman" w:hAnsi="Times New Roman" w:cs="Times New Roman"/>
          <w:sz w:val="24"/>
          <w:szCs w:val="24"/>
        </w:rPr>
        <w:t xml:space="preserve">Penelitian ini dilaksanakan di sekolah MAN 2 Deli Serdang </w:t>
      </w:r>
      <w:r w:rsidR="00E92E9C" w:rsidRPr="00E92E9C">
        <w:rPr>
          <w:rFonts w:ascii="Times New Roman" w:hAnsi="Times New Roman" w:cs="Times New Roman"/>
          <w:sz w:val="24"/>
          <w:szCs w:val="24"/>
        </w:rPr>
        <w:t xml:space="preserve">yang berlokasi di </w:t>
      </w:r>
      <w:r w:rsidR="00E43832">
        <w:rPr>
          <w:rFonts w:ascii="Times New Roman" w:eastAsia="Times New Roman" w:hAnsi="Times New Roman" w:cs="Times New Roman"/>
          <w:sz w:val="24"/>
          <w:szCs w:val="24"/>
        </w:rPr>
        <w:t xml:space="preserve">Kawasan Pemerintahan Kabupaten Deli Serdang, </w:t>
      </w:r>
      <w:r w:rsidR="00E43832" w:rsidRPr="00E92E9C">
        <w:rPr>
          <w:rFonts w:ascii="Times New Roman" w:hAnsi="Times New Roman" w:cs="Times New Roman"/>
          <w:sz w:val="24"/>
          <w:szCs w:val="24"/>
        </w:rPr>
        <w:t xml:space="preserve">Jl. </w:t>
      </w:r>
      <w:r w:rsidR="00E43832">
        <w:rPr>
          <w:rFonts w:ascii="Times New Roman" w:hAnsi="Times New Roman" w:cs="Times New Roman"/>
          <w:sz w:val="24"/>
          <w:szCs w:val="24"/>
        </w:rPr>
        <w:t>Lintas Sumatera, Tj. Garbus Satu, Kec. Lubuk Pakam, Kabupaten Deli Serdang, Sumatera Utara 20551.</w:t>
      </w:r>
    </w:p>
    <w:p w:rsidR="00F74F87" w:rsidRDefault="00F74F87" w:rsidP="0014387D">
      <w:pPr>
        <w:pStyle w:val="ListParagraph"/>
        <w:numPr>
          <w:ilvl w:val="1"/>
          <w:numId w:val="3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Populasi dan Sampel</w:t>
      </w:r>
    </w:p>
    <w:p w:rsidR="00CF2695" w:rsidRDefault="00F74F87" w:rsidP="00CF2695">
      <w:pPr>
        <w:spacing w:line="480" w:lineRule="auto"/>
        <w:ind w:firstLine="709"/>
        <w:jc w:val="both"/>
        <w:rPr>
          <w:rFonts w:ascii="Times New Roman" w:hAnsi="Times New Roman" w:cs="Times New Roman"/>
          <w:sz w:val="24"/>
        </w:rPr>
      </w:pPr>
      <w:r w:rsidRPr="00F74F87">
        <w:rPr>
          <w:rFonts w:ascii="Times New Roman" w:hAnsi="Times New Roman" w:cs="Times New Roman"/>
          <w:sz w:val="24"/>
          <w:szCs w:val="24"/>
        </w:rPr>
        <w:t xml:space="preserve">Populasi menurut Sugiyono (2019) adalah wilayah generalisasi yang terdiri atas objek atau subjek yang mempunyai kualitas dan karakteristik tertentu yang ditetapkan oleh peneliti untuk dipelajari dan kemudian ditarik kesimpulannya. </w:t>
      </w:r>
      <w:r w:rsidRPr="00F74F87">
        <w:rPr>
          <w:rFonts w:ascii="Times New Roman" w:hAnsi="Times New Roman" w:cs="Times New Roman"/>
          <w:sz w:val="24"/>
        </w:rPr>
        <w:t>Menurut Ningsih (dalam Amruddin, dkk. 2022) populasi adalah sekelompok orang, kejadian atau benda yang memiliki karakteristik tertentu dan dijadikan objek penelitian. Adapun populasi dalam penelitian ini adalah seluruh siswa kelas X-12 MAN 2 Deli Serdang</w:t>
      </w:r>
      <w:r>
        <w:rPr>
          <w:rFonts w:ascii="Times New Roman" w:hAnsi="Times New Roman" w:cs="Times New Roman"/>
          <w:sz w:val="24"/>
        </w:rPr>
        <w:t>.</w:t>
      </w:r>
    </w:p>
    <w:p w:rsidR="00CF2695" w:rsidRPr="00CF2695" w:rsidRDefault="00CF2695" w:rsidP="00CF2695">
      <w:pPr>
        <w:spacing w:line="480" w:lineRule="auto"/>
        <w:jc w:val="center"/>
        <w:rPr>
          <w:rFonts w:ascii="Times New Roman" w:hAnsi="Times New Roman" w:cs="Times New Roman"/>
          <w:b/>
          <w:sz w:val="28"/>
        </w:rPr>
      </w:pPr>
      <w:r w:rsidRPr="00CF2695">
        <w:rPr>
          <w:rFonts w:ascii="Times New Roman" w:hAnsi="Times New Roman" w:cs="Times New Roman"/>
          <w:b/>
          <w:sz w:val="24"/>
        </w:rPr>
        <w:t>Tabel</w:t>
      </w:r>
      <w:r w:rsidRPr="00CF2695">
        <w:rPr>
          <w:rFonts w:ascii="Times New Roman" w:hAnsi="Times New Roman" w:cs="Times New Roman"/>
          <w:b/>
          <w:spacing w:val="-7"/>
          <w:sz w:val="24"/>
        </w:rPr>
        <w:t xml:space="preserve"> </w:t>
      </w:r>
      <w:r w:rsidRPr="00CF2695">
        <w:rPr>
          <w:rFonts w:ascii="Times New Roman" w:hAnsi="Times New Roman" w:cs="Times New Roman"/>
          <w:b/>
          <w:sz w:val="24"/>
        </w:rPr>
        <w:t>3.1</w:t>
      </w:r>
      <w:r w:rsidRPr="00CF2695">
        <w:rPr>
          <w:rFonts w:ascii="Times New Roman" w:hAnsi="Times New Roman" w:cs="Times New Roman"/>
          <w:b/>
          <w:spacing w:val="-3"/>
          <w:sz w:val="24"/>
        </w:rPr>
        <w:t xml:space="preserve"> </w:t>
      </w:r>
      <w:r w:rsidRPr="00CF2695">
        <w:rPr>
          <w:rFonts w:ascii="Times New Roman" w:hAnsi="Times New Roman" w:cs="Times New Roman"/>
          <w:b/>
          <w:sz w:val="24"/>
        </w:rPr>
        <w:t>Jumlah</w:t>
      </w:r>
      <w:r w:rsidRPr="00CF2695">
        <w:rPr>
          <w:rFonts w:ascii="Times New Roman" w:hAnsi="Times New Roman" w:cs="Times New Roman"/>
          <w:b/>
          <w:spacing w:val="-2"/>
          <w:sz w:val="24"/>
        </w:rPr>
        <w:t xml:space="preserve"> </w:t>
      </w:r>
      <w:r w:rsidRPr="00CF2695">
        <w:rPr>
          <w:rFonts w:ascii="Times New Roman" w:hAnsi="Times New Roman" w:cs="Times New Roman"/>
          <w:b/>
          <w:sz w:val="24"/>
        </w:rPr>
        <w:t>Populasi</w:t>
      </w:r>
      <w:r w:rsidRPr="00CF2695">
        <w:rPr>
          <w:rFonts w:ascii="Times New Roman" w:hAnsi="Times New Roman" w:cs="Times New Roman"/>
          <w:b/>
          <w:spacing w:val="-2"/>
          <w:sz w:val="24"/>
        </w:rPr>
        <w:t xml:space="preserve"> Penelitian</w:t>
      </w: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983"/>
        <w:gridCol w:w="2838"/>
      </w:tblGrid>
      <w:tr w:rsidR="00CF2695" w:rsidTr="00CF2695">
        <w:trPr>
          <w:trHeight w:val="277"/>
        </w:trPr>
        <w:tc>
          <w:tcPr>
            <w:tcW w:w="1421" w:type="dxa"/>
          </w:tcPr>
          <w:p w:rsidR="00CF2695" w:rsidRDefault="00CF2695" w:rsidP="00CF2695">
            <w:pPr>
              <w:pStyle w:val="TableParagraph"/>
              <w:spacing w:line="258" w:lineRule="exact"/>
              <w:ind w:right="2"/>
              <w:jc w:val="center"/>
              <w:rPr>
                <w:b/>
                <w:sz w:val="24"/>
              </w:rPr>
            </w:pPr>
            <w:r>
              <w:rPr>
                <w:b/>
                <w:spacing w:val="-5"/>
                <w:sz w:val="24"/>
              </w:rPr>
              <w:t>No.</w:t>
            </w:r>
          </w:p>
        </w:tc>
        <w:tc>
          <w:tcPr>
            <w:tcW w:w="1983" w:type="dxa"/>
          </w:tcPr>
          <w:p w:rsidR="00CF2695" w:rsidRDefault="00CF2695" w:rsidP="00CF2695">
            <w:pPr>
              <w:pStyle w:val="TableParagraph"/>
              <w:spacing w:line="258" w:lineRule="exact"/>
              <w:ind w:right="3"/>
              <w:jc w:val="center"/>
              <w:rPr>
                <w:b/>
                <w:sz w:val="24"/>
              </w:rPr>
            </w:pPr>
            <w:r>
              <w:rPr>
                <w:b/>
                <w:spacing w:val="-2"/>
                <w:sz w:val="24"/>
              </w:rPr>
              <w:t>Kelas</w:t>
            </w:r>
          </w:p>
        </w:tc>
        <w:tc>
          <w:tcPr>
            <w:tcW w:w="2838" w:type="dxa"/>
          </w:tcPr>
          <w:p w:rsidR="00CF2695" w:rsidRDefault="00CF2695" w:rsidP="00CF2695">
            <w:pPr>
              <w:pStyle w:val="TableParagraph"/>
              <w:spacing w:line="258" w:lineRule="exact"/>
              <w:ind w:right="6"/>
              <w:jc w:val="center"/>
              <w:rPr>
                <w:b/>
                <w:sz w:val="24"/>
              </w:rPr>
            </w:pPr>
            <w:r>
              <w:rPr>
                <w:b/>
                <w:sz w:val="24"/>
              </w:rPr>
              <w:t>Jumlah</w:t>
            </w:r>
            <w:r>
              <w:rPr>
                <w:b/>
                <w:spacing w:val="-7"/>
                <w:sz w:val="24"/>
              </w:rPr>
              <w:t xml:space="preserve"> </w:t>
            </w:r>
            <w:r>
              <w:rPr>
                <w:b/>
                <w:spacing w:val="-2"/>
                <w:sz w:val="24"/>
              </w:rPr>
              <w:t>Siswa</w:t>
            </w:r>
          </w:p>
        </w:tc>
      </w:tr>
      <w:tr w:rsidR="00CF2695" w:rsidTr="00CF2695">
        <w:trPr>
          <w:trHeight w:val="273"/>
        </w:trPr>
        <w:tc>
          <w:tcPr>
            <w:tcW w:w="1421" w:type="dxa"/>
          </w:tcPr>
          <w:p w:rsidR="00CF2695" w:rsidRDefault="00CF2695" w:rsidP="00CF2695">
            <w:pPr>
              <w:pStyle w:val="TableParagraph"/>
              <w:spacing w:line="254" w:lineRule="exact"/>
              <w:ind w:right="5"/>
              <w:jc w:val="center"/>
              <w:rPr>
                <w:sz w:val="24"/>
              </w:rPr>
            </w:pPr>
            <w:r>
              <w:rPr>
                <w:spacing w:val="-10"/>
                <w:sz w:val="24"/>
              </w:rPr>
              <w:t>1</w:t>
            </w:r>
          </w:p>
        </w:tc>
        <w:tc>
          <w:tcPr>
            <w:tcW w:w="1983" w:type="dxa"/>
          </w:tcPr>
          <w:p w:rsidR="00CF2695" w:rsidRDefault="00CF2695" w:rsidP="00CF2695">
            <w:pPr>
              <w:pStyle w:val="TableParagraph"/>
              <w:spacing w:line="254" w:lineRule="exact"/>
              <w:jc w:val="center"/>
              <w:rPr>
                <w:sz w:val="24"/>
              </w:rPr>
            </w:pPr>
            <w:r>
              <w:rPr>
                <w:sz w:val="24"/>
              </w:rPr>
              <w:t>X-</w:t>
            </w:r>
            <w:r>
              <w:rPr>
                <w:spacing w:val="-10"/>
                <w:sz w:val="24"/>
              </w:rPr>
              <w:t>1</w:t>
            </w:r>
          </w:p>
        </w:tc>
        <w:tc>
          <w:tcPr>
            <w:tcW w:w="2838" w:type="dxa"/>
          </w:tcPr>
          <w:p w:rsidR="00CF2695" w:rsidRDefault="00CF2695" w:rsidP="00CF2695">
            <w:pPr>
              <w:pStyle w:val="TableParagraph"/>
              <w:spacing w:line="254" w:lineRule="exact"/>
              <w:jc w:val="center"/>
              <w:rPr>
                <w:sz w:val="24"/>
              </w:rPr>
            </w:pPr>
            <w:r>
              <w:rPr>
                <w:spacing w:val="-5"/>
                <w:sz w:val="24"/>
              </w:rPr>
              <w:t>36</w:t>
            </w:r>
          </w:p>
        </w:tc>
      </w:tr>
      <w:tr w:rsidR="00CF2695" w:rsidTr="00CF2695">
        <w:trPr>
          <w:trHeight w:val="278"/>
        </w:trPr>
        <w:tc>
          <w:tcPr>
            <w:tcW w:w="1421" w:type="dxa"/>
          </w:tcPr>
          <w:p w:rsidR="00CF2695" w:rsidRDefault="00CF2695" w:rsidP="00CF2695">
            <w:pPr>
              <w:pStyle w:val="TableParagraph"/>
              <w:spacing w:line="258" w:lineRule="exact"/>
              <w:ind w:right="5"/>
              <w:jc w:val="center"/>
              <w:rPr>
                <w:sz w:val="24"/>
              </w:rPr>
            </w:pPr>
            <w:r>
              <w:rPr>
                <w:spacing w:val="-10"/>
                <w:sz w:val="24"/>
              </w:rPr>
              <w:t>2</w:t>
            </w:r>
          </w:p>
        </w:tc>
        <w:tc>
          <w:tcPr>
            <w:tcW w:w="1983" w:type="dxa"/>
          </w:tcPr>
          <w:p w:rsidR="00CF2695" w:rsidRDefault="00CF2695" w:rsidP="00CF2695">
            <w:pPr>
              <w:pStyle w:val="TableParagraph"/>
              <w:spacing w:line="258" w:lineRule="exact"/>
              <w:jc w:val="center"/>
              <w:rPr>
                <w:sz w:val="24"/>
              </w:rPr>
            </w:pPr>
            <w:r>
              <w:rPr>
                <w:sz w:val="24"/>
              </w:rPr>
              <w:t>X-</w:t>
            </w:r>
            <w:r>
              <w:rPr>
                <w:spacing w:val="-10"/>
                <w:sz w:val="24"/>
              </w:rPr>
              <w:t>2</w:t>
            </w:r>
          </w:p>
        </w:tc>
        <w:tc>
          <w:tcPr>
            <w:tcW w:w="2838" w:type="dxa"/>
          </w:tcPr>
          <w:p w:rsidR="00CF2695" w:rsidRDefault="00CF2695" w:rsidP="00CF2695">
            <w:pPr>
              <w:pStyle w:val="TableParagraph"/>
              <w:spacing w:line="258" w:lineRule="exact"/>
              <w:jc w:val="center"/>
              <w:rPr>
                <w:sz w:val="24"/>
              </w:rPr>
            </w:pPr>
            <w:r>
              <w:rPr>
                <w:spacing w:val="-5"/>
                <w:sz w:val="24"/>
              </w:rPr>
              <w:t>36</w:t>
            </w:r>
          </w:p>
        </w:tc>
      </w:tr>
      <w:tr w:rsidR="00CF2695" w:rsidTr="00CF2695">
        <w:trPr>
          <w:trHeight w:val="277"/>
        </w:trPr>
        <w:tc>
          <w:tcPr>
            <w:tcW w:w="1421" w:type="dxa"/>
          </w:tcPr>
          <w:p w:rsidR="00CF2695" w:rsidRDefault="00CF2695" w:rsidP="00CF2695">
            <w:pPr>
              <w:pStyle w:val="TableParagraph"/>
              <w:spacing w:line="258" w:lineRule="exact"/>
              <w:ind w:right="5"/>
              <w:jc w:val="center"/>
              <w:rPr>
                <w:sz w:val="24"/>
              </w:rPr>
            </w:pPr>
            <w:r>
              <w:rPr>
                <w:spacing w:val="-10"/>
                <w:sz w:val="24"/>
              </w:rPr>
              <w:t>3</w:t>
            </w:r>
          </w:p>
        </w:tc>
        <w:tc>
          <w:tcPr>
            <w:tcW w:w="1983" w:type="dxa"/>
          </w:tcPr>
          <w:p w:rsidR="00CF2695" w:rsidRDefault="00CF2695" w:rsidP="00CF2695">
            <w:pPr>
              <w:pStyle w:val="TableParagraph"/>
              <w:spacing w:line="258" w:lineRule="exact"/>
              <w:jc w:val="center"/>
              <w:rPr>
                <w:sz w:val="24"/>
              </w:rPr>
            </w:pPr>
            <w:r>
              <w:rPr>
                <w:sz w:val="24"/>
              </w:rPr>
              <w:t>X-</w:t>
            </w:r>
            <w:r>
              <w:rPr>
                <w:spacing w:val="-10"/>
                <w:sz w:val="24"/>
              </w:rPr>
              <w:t>3</w:t>
            </w:r>
          </w:p>
        </w:tc>
        <w:tc>
          <w:tcPr>
            <w:tcW w:w="2838" w:type="dxa"/>
          </w:tcPr>
          <w:p w:rsidR="00CF2695" w:rsidRDefault="00CF2695" w:rsidP="00CF2695">
            <w:pPr>
              <w:pStyle w:val="TableParagraph"/>
              <w:spacing w:line="258" w:lineRule="exact"/>
              <w:jc w:val="center"/>
              <w:rPr>
                <w:sz w:val="24"/>
              </w:rPr>
            </w:pPr>
            <w:r>
              <w:rPr>
                <w:spacing w:val="-5"/>
                <w:sz w:val="24"/>
              </w:rPr>
              <w:t>36</w:t>
            </w:r>
          </w:p>
        </w:tc>
      </w:tr>
      <w:tr w:rsidR="00CF2695" w:rsidTr="00CF2695">
        <w:trPr>
          <w:trHeight w:val="273"/>
        </w:trPr>
        <w:tc>
          <w:tcPr>
            <w:tcW w:w="1421" w:type="dxa"/>
          </w:tcPr>
          <w:p w:rsidR="00CF2695" w:rsidRDefault="00CF2695" w:rsidP="00CF2695">
            <w:pPr>
              <w:pStyle w:val="TableParagraph"/>
              <w:spacing w:line="253" w:lineRule="exact"/>
              <w:ind w:right="5"/>
              <w:jc w:val="center"/>
              <w:rPr>
                <w:sz w:val="24"/>
              </w:rPr>
            </w:pPr>
            <w:r>
              <w:rPr>
                <w:spacing w:val="-10"/>
                <w:sz w:val="24"/>
              </w:rPr>
              <w:t>4</w:t>
            </w:r>
          </w:p>
        </w:tc>
        <w:tc>
          <w:tcPr>
            <w:tcW w:w="1983" w:type="dxa"/>
          </w:tcPr>
          <w:p w:rsidR="00CF2695" w:rsidRDefault="00CF2695" w:rsidP="00CF2695">
            <w:pPr>
              <w:pStyle w:val="TableParagraph"/>
              <w:spacing w:line="253" w:lineRule="exact"/>
              <w:jc w:val="center"/>
              <w:rPr>
                <w:sz w:val="24"/>
              </w:rPr>
            </w:pPr>
            <w:r>
              <w:rPr>
                <w:sz w:val="24"/>
              </w:rPr>
              <w:t>X-</w:t>
            </w:r>
            <w:r>
              <w:rPr>
                <w:spacing w:val="-10"/>
                <w:sz w:val="24"/>
              </w:rPr>
              <w:t>4</w:t>
            </w:r>
          </w:p>
        </w:tc>
        <w:tc>
          <w:tcPr>
            <w:tcW w:w="2838" w:type="dxa"/>
          </w:tcPr>
          <w:p w:rsidR="00CF2695" w:rsidRDefault="00CF2695" w:rsidP="00CF2695">
            <w:pPr>
              <w:pStyle w:val="TableParagraph"/>
              <w:spacing w:line="253" w:lineRule="exact"/>
              <w:jc w:val="center"/>
              <w:rPr>
                <w:sz w:val="24"/>
              </w:rPr>
            </w:pPr>
            <w:r>
              <w:rPr>
                <w:spacing w:val="-5"/>
                <w:sz w:val="24"/>
              </w:rPr>
              <w:t>36</w:t>
            </w:r>
          </w:p>
        </w:tc>
      </w:tr>
      <w:tr w:rsidR="00CF2695" w:rsidTr="00CF2695">
        <w:trPr>
          <w:trHeight w:val="277"/>
        </w:trPr>
        <w:tc>
          <w:tcPr>
            <w:tcW w:w="1421" w:type="dxa"/>
          </w:tcPr>
          <w:p w:rsidR="00CF2695" w:rsidRDefault="00CF2695" w:rsidP="00CF2695">
            <w:pPr>
              <w:pStyle w:val="TableParagraph"/>
              <w:spacing w:line="258" w:lineRule="exact"/>
              <w:ind w:right="5"/>
              <w:jc w:val="center"/>
              <w:rPr>
                <w:sz w:val="24"/>
              </w:rPr>
            </w:pPr>
            <w:r>
              <w:rPr>
                <w:spacing w:val="-10"/>
                <w:sz w:val="24"/>
              </w:rPr>
              <w:t>5</w:t>
            </w:r>
          </w:p>
        </w:tc>
        <w:tc>
          <w:tcPr>
            <w:tcW w:w="1983" w:type="dxa"/>
          </w:tcPr>
          <w:p w:rsidR="00CF2695" w:rsidRDefault="00CF2695" w:rsidP="00CF2695">
            <w:pPr>
              <w:pStyle w:val="TableParagraph"/>
              <w:spacing w:line="258" w:lineRule="exact"/>
              <w:jc w:val="center"/>
              <w:rPr>
                <w:sz w:val="24"/>
              </w:rPr>
            </w:pPr>
            <w:r>
              <w:rPr>
                <w:sz w:val="24"/>
              </w:rPr>
              <w:t>X-</w:t>
            </w:r>
            <w:r>
              <w:rPr>
                <w:spacing w:val="-10"/>
                <w:sz w:val="24"/>
              </w:rPr>
              <w:t>5</w:t>
            </w:r>
          </w:p>
        </w:tc>
        <w:tc>
          <w:tcPr>
            <w:tcW w:w="2838" w:type="dxa"/>
          </w:tcPr>
          <w:p w:rsidR="00CF2695" w:rsidRDefault="00CF2695" w:rsidP="00CF2695">
            <w:pPr>
              <w:pStyle w:val="TableParagraph"/>
              <w:spacing w:line="258" w:lineRule="exact"/>
              <w:jc w:val="center"/>
              <w:rPr>
                <w:sz w:val="24"/>
              </w:rPr>
            </w:pPr>
            <w:r>
              <w:rPr>
                <w:spacing w:val="-5"/>
                <w:sz w:val="24"/>
              </w:rPr>
              <w:t>36</w:t>
            </w:r>
          </w:p>
        </w:tc>
      </w:tr>
      <w:tr w:rsidR="00CF2695" w:rsidTr="00CF2695">
        <w:trPr>
          <w:trHeight w:val="273"/>
        </w:trPr>
        <w:tc>
          <w:tcPr>
            <w:tcW w:w="1421" w:type="dxa"/>
          </w:tcPr>
          <w:p w:rsidR="00CF2695" w:rsidRDefault="00CF2695" w:rsidP="00CF2695">
            <w:pPr>
              <w:pStyle w:val="TableParagraph"/>
              <w:spacing w:line="253" w:lineRule="exact"/>
              <w:ind w:right="5"/>
              <w:jc w:val="center"/>
              <w:rPr>
                <w:sz w:val="24"/>
              </w:rPr>
            </w:pPr>
            <w:r>
              <w:rPr>
                <w:spacing w:val="-10"/>
                <w:sz w:val="24"/>
              </w:rPr>
              <w:t>6</w:t>
            </w:r>
          </w:p>
        </w:tc>
        <w:tc>
          <w:tcPr>
            <w:tcW w:w="1983" w:type="dxa"/>
          </w:tcPr>
          <w:p w:rsidR="00CF2695" w:rsidRDefault="00CF2695" w:rsidP="00CF2695">
            <w:pPr>
              <w:pStyle w:val="TableParagraph"/>
              <w:spacing w:line="253" w:lineRule="exact"/>
              <w:jc w:val="center"/>
              <w:rPr>
                <w:sz w:val="24"/>
              </w:rPr>
            </w:pPr>
            <w:r>
              <w:rPr>
                <w:sz w:val="24"/>
              </w:rPr>
              <w:t>X-</w:t>
            </w:r>
            <w:r>
              <w:rPr>
                <w:spacing w:val="-10"/>
                <w:sz w:val="24"/>
              </w:rPr>
              <w:t>6</w:t>
            </w:r>
          </w:p>
        </w:tc>
        <w:tc>
          <w:tcPr>
            <w:tcW w:w="2838" w:type="dxa"/>
          </w:tcPr>
          <w:p w:rsidR="00CF2695" w:rsidRDefault="00CF2695" w:rsidP="00CF2695">
            <w:pPr>
              <w:pStyle w:val="TableParagraph"/>
              <w:spacing w:line="253" w:lineRule="exact"/>
              <w:jc w:val="center"/>
              <w:rPr>
                <w:sz w:val="24"/>
              </w:rPr>
            </w:pPr>
            <w:r>
              <w:rPr>
                <w:spacing w:val="-5"/>
                <w:sz w:val="24"/>
              </w:rPr>
              <w:t>36</w:t>
            </w:r>
          </w:p>
        </w:tc>
      </w:tr>
      <w:tr w:rsidR="00CF2695" w:rsidTr="00CF2695">
        <w:trPr>
          <w:trHeight w:val="278"/>
        </w:trPr>
        <w:tc>
          <w:tcPr>
            <w:tcW w:w="1421" w:type="dxa"/>
          </w:tcPr>
          <w:p w:rsidR="00CF2695" w:rsidRDefault="00CF2695" w:rsidP="00CF2695">
            <w:pPr>
              <w:pStyle w:val="TableParagraph"/>
              <w:spacing w:line="259" w:lineRule="exact"/>
              <w:ind w:right="5"/>
              <w:jc w:val="center"/>
              <w:rPr>
                <w:sz w:val="24"/>
              </w:rPr>
            </w:pPr>
            <w:r>
              <w:rPr>
                <w:spacing w:val="-10"/>
                <w:sz w:val="24"/>
              </w:rPr>
              <w:t>7</w:t>
            </w:r>
          </w:p>
        </w:tc>
        <w:tc>
          <w:tcPr>
            <w:tcW w:w="1983" w:type="dxa"/>
          </w:tcPr>
          <w:p w:rsidR="00CF2695" w:rsidRDefault="00CF2695" w:rsidP="00CF2695">
            <w:pPr>
              <w:pStyle w:val="TableParagraph"/>
              <w:spacing w:line="259" w:lineRule="exact"/>
              <w:jc w:val="center"/>
              <w:rPr>
                <w:sz w:val="24"/>
              </w:rPr>
            </w:pPr>
            <w:r>
              <w:rPr>
                <w:sz w:val="24"/>
              </w:rPr>
              <w:t>X-</w:t>
            </w:r>
            <w:r>
              <w:rPr>
                <w:spacing w:val="-10"/>
                <w:sz w:val="24"/>
              </w:rPr>
              <w:t>7</w:t>
            </w:r>
          </w:p>
        </w:tc>
        <w:tc>
          <w:tcPr>
            <w:tcW w:w="2838" w:type="dxa"/>
          </w:tcPr>
          <w:p w:rsidR="00CF2695" w:rsidRDefault="00CF2695" w:rsidP="00CF2695">
            <w:pPr>
              <w:pStyle w:val="TableParagraph"/>
              <w:spacing w:line="259" w:lineRule="exact"/>
              <w:jc w:val="center"/>
              <w:rPr>
                <w:sz w:val="24"/>
              </w:rPr>
            </w:pPr>
            <w:r>
              <w:rPr>
                <w:spacing w:val="-5"/>
                <w:sz w:val="24"/>
              </w:rPr>
              <w:t>36</w:t>
            </w:r>
          </w:p>
        </w:tc>
      </w:tr>
      <w:tr w:rsidR="00CF2695" w:rsidTr="00CF2695">
        <w:trPr>
          <w:trHeight w:val="273"/>
        </w:trPr>
        <w:tc>
          <w:tcPr>
            <w:tcW w:w="1421" w:type="dxa"/>
          </w:tcPr>
          <w:p w:rsidR="00CF2695" w:rsidRDefault="00CF2695" w:rsidP="00CF2695">
            <w:pPr>
              <w:pStyle w:val="TableParagraph"/>
              <w:spacing w:line="253" w:lineRule="exact"/>
              <w:ind w:right="5"/>
              <w:jc w:val="center"/>
              <w:rPr>
                <w:sz w:val="24"/>
              </w:rPr>
            </w:pPr>
            <w:r>
              <w:rPr>
                <w:spacing w:val="-10"/>
                <w:sz w:val="24"/>
              </w:rPr>
              <w:t>8</w:t>
            </w:r>
          </w:p>
        </w:tc>
        <w:tc>
          <w:tcPr>
            <w:tcW w:w="1983" w:type="dxa"/>
          </w:tcPr>
          <w:p w:rsidR="00CF2695" w:rsidRDefault="00CF2695" w:rsidP="00CF2695">
            <w:pPr>
              <w:pStyle w:val="TableParagraph"/>
              <w:spacing w:line="253" w:lineRule="exact"/>
              <w:jc w:val="center"/>
              <w:rPr>
                <w:sz w:val="24"/>
              </w:rPr>
            </w:pPr>
            <w:r>
              <w:rPr>
                <w:sz w:val="24"/>
              </w:rPr>
              <w:t>X-</w:t>
            </w:r>
            <w:r>
              <w:rPr>
                <w:spacing w:val="-10"/>
                <w:sz w:val="24"/>
              </w:rPr>
              <w:t>8</w:t>
            </w:r>
          </w:p>
        </w:tc>
        <w:tc>
          <w:tcPr>
            <w:tcW w:w="2838" w:type="dxa"/>
          </w:tcPr>
          <w:p w:rsidR="00CF2695" w:rsidRDefault="00CF2695" w:rsidP="00CF2695">
            <w:pPr>
              <w:pStyle w:val="TableParagraph"/>
              <w:spacing w:line="253" w:lineRule="exact"/>
              <w:jc w:val="center"/>
              <w:rPr>
                <w:sz w:val="24"/>
              </w:rPr>
            </w:pPr>
            <w:r>
              <w:rPr>
                <w:spacing w:val="-5"/>
                <w:sz w:val="24"/>
              </w:rPr>
              <w:t>36</w:t>
            </w:r>
          </w:p>
        </w:tc>
      </w:tr>
      <w:tr w:rsidR="00CF2695" w:rsidTr="00CF2695">
        <w:trPr>
          <w:trHeight w:val="278"/>
        </w:trPr>
        <w:tc>
          <w:tcPr>
            <w:tcW w:w="1421" w:type="dxa"/>
          </w:tcPr>
          <w:p w:rsidR="00CF2695" w:rsidRDefault="00CF2695" w:rsidP="00CF2695">
            <w:pPr>
              <w:pStyle w:val="TableParagraph"/>
              <w:spacing w:line="258" w:lineRule="exact"/>
              <w:ind w:right="5"/>
              <w:jc w:val="center"/>
              <w:rPr>
                <w:sz w:val="24"/>
              </w:rPr>
            </w:pPr>
            <w:r>
              <w:rPr>
                <w:spacing w:val="-10"/>
                <w:sz w:val="24"/>
              </w:rPr>
              <w:t>9</w:t>
            </w:r>
          </w:p>
        </w:tc>
        <w:tc>
          <w:tcPr>
            <w:tcW w:w="1983" w:type="dxa"/>
          </w:tcPr>
          <w:p w:rsidR="00CF2695" w:rsidRDefault="00CF2695" w:rsidP="00CF2695">
            <w:pPr>
              <w:pStyle w:val="TableParagraph"/>
              <w:spacing w:line="258" w:lineRule="exact"/>
              <w:jc w:val="center"/>
              <w:rPr>
                <w:sz w:val="24"/>
              </w:rPr>
            </w:pPr>
            <w:r>
              <w:rPr>
                <w:sz w:val="24"/>
              </w:rPr>
              <w:t>X-</w:t>
            </w:r>
            <w:r>
              <w:rPr>
                <w:spacing w:val="-10"/>
                <w:sz w:val="24"/>
              </w:rPr>
              <w:t>9</w:t>
            </w:r>
          </w:p>
        </w:tc>
        <w:tc>
          <w:tcPr>
            <w:tcW w:w="2838" w:type="dxa"/>
          </w:tcPr>
          <w:p w:rsidR="00CF2695" w:rsidRDefault="00CF2695" w:rsidP="00CF2695">
            <w:pPr>
              <w:pStyle w:val="TableParagraph"/>
              <w:spacing w:line="258" w:lineRule="exact"/>
              <w:jc w:val="center"/>
              <w:rPr>
                <w:sz w:val="24"/>
              </w:rPr>
            </w:pPr>
            <w:r>
              <w:rPr>
                <w:spacing w:val="-5"/>
                <w:sz w:val="24"/>
              </w:rPr>
              <w:t>36</w:t>
            </w:r>
          </w:p>
        </w:tc>
      </w:tr>
      <w:tr w:rsidR="00CF2695" w:rsidTr="00CF2695">
        <w:trPr>
          <w:trHeight w:val="277"/>
        </w:trPr>
        <w:tc>
          <w:tcPr>
            <w:tcW w:w="1421" w:type="dxa"/>
          </w:tcPr>
          <w:p w:rsidR="00CF2695" w:rsidRDefault="00CF2695" w:rsidP="00CF2695">
            <w:pPr>
              <w:pStyle w:val="TableParagraph"/>
              <w:spacing w:line="258" w:lineRule="exact"/>
              <w:jc w:val="center"/>
              <w:rPr>
                <w:sz w:val="24"/>
              </w:rPr>
            </w:pPr>
            <w:r>
              <w:rPr>
                <w:spacing w:val="-5"/>
                <w:sz w:val="24"/>
              </w:rPr>
              <w:t>10</w:t>
            </w:r>
          </w:p>
        </w:tc>
        <w:tc>
          <w:tcPr>
            <w:tcW w:w="1983" w:type="dxa"/>
          </w:tcPr>
          <w:p w:rsidR="00CF2695" w:rsidRDefault="00CF2695" w:rsidP="00CF2695">
            <w:pPr>
              <w:pStyle w:val="TableParagraph"/>
              <w:spacing w:line="258" w:lineRule="exact"/>
              <w:ind w:right="5"/>
              <w:jc w:val="center"/>
              <w:rPr>
                <w:sz w:val="24"/>
              </w:rPr>
            </w:pPr>
            <w:r>
              <w:rPr>
                <w:sz w:val="24"/>
              </w:rPr>
              <w:t>X-</w:t>
            </w:r>
            <w:r>
              <w:rPr>
                <w:spacing w:val="-5"/>
                <w:sz w:val="24"/>
              </w:rPr>
              <w:t>10</w:t>
            </w:r>
          </w:p>
        </w:tc>
        <w:tc>
          <w:tcPr>
            <w:tcW w:w="2838" w:type="dxa"/>
          </w:tcPr>
          <w:p w:rsidR="00CF2695" w:rsidRDefault="00CF2695" w:rsidP="00CF2695">
            <w:pPr>
              <w:pStyle w:val="TableParagraph"/>
              <w:spacing w:line="258" w:lineRule="exact"/>
              <w:jc w:val="center"/>
              <w:rPr>
                <w:sz w:val="24"/>
              </w:rPr>
            </w:pPr>
            <w:r>
              <w:rPr>
                <w:spacing w:val="-5"/>
                <w:sz w:val="24"/>
              </w:rPr>
              <w:t>36</w:t>
            </w:r>
          </w:p>
        </w:tc>
      </w:tr>
      <w:tr w:rsidR="00CF2695" w:rsidTr="00CF2695">
        <w:trPr>
          <w:trHeight w:val="273"/>
        </w:trPr>
        <w:tc>
          <w:tcPr>
            <w:tcW w:w="1421" w:type="dxa"/>
          </w:tcPr>
          <w:p w:rsidR="00CF2695" w:rsidRDefault="00CF2695" w:rsidP="00CF2695">
            <w:pPr>
              <w:pStyle w:val="TableParagraph"/>
              <w:spacing w:line="253" w:lineRule="exact"/>
              <w:jc w:val="center"/>
              <w:rPr>
                <w:sz w:val="24"/>
              </w:rPr>
            </w:pPr>
            <w:r>
              <w:rPr>
                <w:spacing w:val="-5"/>
                <w:sz w:val="24"/>
              </w:rPr>
              <w:t>11</w:t>
            </w:r>
          </w:p>
        </w:tc>
        <w:tc>
          <w:tcPr>
            <w:tcW w:w="1983" w:type="dxa"/>
          </w:tcPr>
          <w:p w:rsidR="00CF2695" w:rsidRDefault="00CF2695" w:rsidP="00CF2695">
            <w:pPr>
              <w:pStyle w:val="TableParagraph"/>
              <w:spacing w:line="253" w:lineRule="exact"/>
              <w:ind w:right="5"/>
              <w:jc w:val="center"/>
              <w:rPr>
                <w:sz w:val="24"/>
              </w:rPr>
            </w:pPr>
            <w:r>
              <w:rPr>
                <w:sz w:val="24"/>
              </w:rPr>
              <w:t>X-</w:t>
            </w:r>
            <w:r>
              <w:rPr>
                <w:spacing w:val="-5"/>
                <w:sz w:val="24"/>
              </w:rPr>
              <w:t>11</w:t>
            </w:r>
          </w:p>
        </w:tc>
        <w:tc>
          <w:tcPr>
            <w:tcW w:w="2838" w:type="dxa"/>
          </w:tcPr>
          <w:p w:rsidR="00CF2695" w:rsidRDefault="00CF2695" w:rsidP="00CF2695">
            <w:pPr>
              <w:pStyle w:val="TableParagraph"/>
              <w:spacing w:line="253" w:lineRule="exact"/>
              <w:jc w:val="center"/>
              <w:rPr>
                <w:sz w:val="24"/>
              </w:rPr>
            </w:pPr>
            <w:r>
              <w:rPr>
                <w:spacing w:val="-5"/>
                <w:sz w:val="24"/>
              </w:rPr>
              <w:t>36</w:t>
            </w:r>
          </w:p>
        </w:tc>
      </w:tr>
      <w:tr w:rsidR="00CF2695" w:rsidTr="00CF2695">
        <w:trPr>
          <w:trHeight w:val="278"/>
        </w:trPr>
        <w:tc>
          <w:tcPr>
            <w:tcW w:w="1421" w:type="dxa"/>
          </w:tcPr>
          <w:p w:rsidR="00CF2695" w:rsidRDefault="00CF2695" w:rsidP="00CF2695">
            <w:pPr>
              <w:pStyle w:val="TableParagraph"/>
              <w:spacing w:line="258" w:lineRule="exact"/>
              <w:jc w:val="center"/>
              <w:rPr>
                <w:sz w:val="24"/>
              </w:rPr>
            </w:pPr>
            <w:r>
              <w:rPr>
                <w:spacing w:val="-5"/>
                <w:sz w:val="24"/>
              </w:rPr>
              <w:t>12</w:t>
            </w:r>
          </w:p>
        </w:tc>
        <w:tc>
          <w:tcPr>
            <w:tcW w:w="1983" w:type="dxa"/>
          </w:tcPr>
          <w:p w:rsidR="00CF2695" w:rsidRDefault="00CF2695" w:rsidP="00CF2695">
            <w:pPr>
              <w:pStyle w:val="TableParagraph"/>
              <w:spacing w:line="258" w:lineRule="exact"/>
              <w:ind w:right="5"/>
              <w:jc w:val="center"/>
              <w:rPr>
                <w:sz w:val="24"/>
              </w:rPr>
            </w:pPr>
            <w:r>
              <w:rPr>
                <w:sz w:val="24"/>
              </w:rPr>
              <w:t>X-</w:t>
            </w:r>
            <w:r>
              <w:rPr>
                <w:spacing w:val="-5"/>
                <w:sz w:val="24"/>
              </w:rPr>
              <w:t>12</w:t>
            </w:r>
          </w:p>
        </w:tc>
        <w:tc>
          <w:tcPr>
            <w:tcW w:w="2838" w:type="dxa"/>
          </w:tcPr>
          <w:p w:rsidR="00CF2695" w:rsidRDefault="00CF2695" w:rsidP="00CF2695">
            <w:pPr>
              <w:pStyle w:val="TableParagraph"/>
              <w:spacing w:line="258" w:lineRule="exact"/>
              <w:jc w:val="center"/>
              <w:rPr>
                <w:sz w:val="24"/>
              </w:rPr>
            </w:pPr>
            <w:r>
              <w:rPr>
                <w:spacing w:val="-5"/>
                <w:sz w:val="24"/>
              </w:rPr>
              <w:t>36</w:t>
            </w:r>
          </w:p>
        </w:tc>
      </w:tr>
      <w:tr w:rsidR="00CF2695" w:rsidTr="00CF2695">
        <w:trPr>
          <w:trHeight w:val="273"/>
        </w:trPr>
        <w:tc>
          <w:tcPr>
            <w:tcW w:w="3404" w:type="dxa"/>
            <w:gridSpan w:val="2"/>
          </w:tcPr>
          <w:p w:rsidR="00CF2695" w:rsidRDefault="00CF2695" w:rsidP="00CF2695">
            <w:pPr>
              <w:pStyle w:val="TableParagraph"/>
              <w:spacing w:line="253" w:lineRule="exact"/>
              <w:jc w:val="center"/>
              <w:rPr>
                <w:b/>
                <w:sz w:val="24"/>
              </w:rPr>
            </w:pPr>
            <w:r>
              <w:rPr>
                <w:b/>
                <w:sz w:val="24"/>
              </w:rPr>
              <w:t>Total</w:t>
            </w:r>
            <w:r>
              <w:rPr>
                <w:b/>
                <w:spacing w:val="-7"/>
                <w:sz w:val="24"/>
              </w:rPr>
              <w:t xml:space="preserve"> </w:t>
            </w:r>
            <w:r>
              <w:rPr>
                <w:b/>
                <w:sz w:val="24"/>
              </w:rPr>
              <w:t>Keseluruhan</w:t>
            </w:r>
            <w:r>
              <w:rPr>
                <w:b/>
                <w:spacing w:val="-1"/>
                <w:sz w:val="24"/>
              </w:rPr>
              <w:t xml:space="preserve"> </w:t>
            </w:r>
            <w:r>
              <w:rPr>
                <w:b/>
                <w:spacing w:val="-2"/>
                <w:sz w:val="24"/>
              </w:rPr>
              <w:t>Siswa</w:t>
            </w:r>
          </w:p>
        </w:tc>
        <w:tc>
          <w:tcPr>
            <w:tcW w:w="2838" w:type="dxa"/>
          </w:tcPr>
          <w:p w:rsidR="00CF2695" w:rsidRDefault="00CF2695" w:rsidP="00CF2695">
            <w:pPr>
              <w:pStyle w:val="TableParagraph"/>
              <w:spacing w:line="253" w:lineRule="exact"/>
              <w:ind w:right="5"/>
              <w:jc w:val="center"/>
              <w:rPr>
                <w:sz w:val="24"/>
              </w:rPr>
            </w:pPr>
            <w:r>
              <w:rPr>
                <w:spacing w:val="-5"/>
                <w:sz w:val="24"/>
              </w:rPr>
              <w:t>432</w:t>
            </w:r>
          </w:p>
        </w:tc>
      </w:tr>
    </w:tbl>
    <w:p w:rsidR="00CF2695" w:rsidRDefault="00CF2695" w:rsidP="003C1AFE">
      <w:pPr>
        <w:spacing w:line="240" w:lineRule="auto"/>
        <w:jc w:val="both"/>
        <w:rPr>
          <w:rFonts w:ascii="Times New Roman" w:hAnsi="Times New Roman" w:cs="Times New Roman"/>
          <w:sz w:val="24"/>
          <w:szCs w:val="24"/>
        </w:rPr>
      </w:pPr>
    </w:p>
    <w:p w:rsidR="00CF2695" w:rsidRDefault="00CF2695" w:rsidP="0014387D">
      <w:pPr>
        <w:pStyle w:val="ListParagraph"/>
        <w:numPr>
          <w:ilvl w:val="2"/>
          <w:numId w:val="31"/>
        </w:numPr>
        <w:spacing w:line="24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Sampel </w:t>
      </w:r>
    </w:p>
    <w:p w:rsidR="00CF2695" w:rsidRDefault="00CF2695" w:rsidP="00CF2695">
      <w:pPr>
        <w:spacing w:line="480" w:lineRule="auto"/>
        <w:ind w:firstLine="709"/>
        <w:jc w:val="both"/>
        <w:rPr>
          <w:rFonts w:ascii="Times New Roman" w:hAnsi="Times New Roman" w:cs="Times New Roman"/>
          <w:sz w:val="24"/>
        </w:rPr>
      </w:pPr>
      <w:r w:rsidRPr="00B86EA8">
        <w:rPr>
          <w:rFonts w:ascii="Times New Roman" w:hAnsi="Times New Roman" w:cs="Times New Roman"/>
          <w:sz w:val="24"/>
        </w:rPr>
        <w:t>Sampel merupakan bagian dari populasi yang digunakan untuk peneli</w:t>
      </w:r>
      <w:r>
        <w:rPr>
          <w:rFonts w:ascii="Times New Roman" w:hAnsi="Times New Roman" w:cs="Times New Roman"/>
          <w:sz w:val="24"/>
        </w:rPr>
        <w:t>tian. Menurut Sugiyono (2019</w:t>
      </w:r>
      <w:r w:rsidRPr="00B86EA8">
        <w:rPr>
          <w:rFonts w:ascii="Times New Roman" w:hAnsi="Times New Roman" w:cs="Times New Roman"/>
          <w:sz w:val="24"/>
        </w:rPr>
        <w:t>) sampel adalah bagian dari jumlah dan karakteristik yang dimiliki oleh populasi tersebut</w:t>
      </w:r>
      <w:r>
        <w:rPr>
          <w:rFonts w:ascii="Times New Roman" w:hAnsi="Times New Roman" w:cs="Times New Roman"/>
          <w:sz w:val="24"/>
        </w:rPr>
        <w:t xml:space="preserve">. Adapun teknik pengambilan sampel dalam penelitian ini menggunakan teknik </w:t>
      </w:r>
      <w:r w:rsidRPr="00C914E1">
        <w:rPr>
          <w:rFonts w:ascii="Times New Roman" w:hAnsi="Times New Roman" w:cs="Times New Roman"/>
          <w:i/>
          <w:sz w:val="24"/>
        </w:rPr>
        <w:t>purposive sampling</w:t>
      </w:r>
      <w:r>
        <w:rPr>
          <w:rFonts w:ascii="Times New Roman" w:hAnsi="Times New Roman" w:cs="Times New Roman"/>
          <w:sz w:val="24"/>
        </w:rPr>
        <w:t xml:space="preserve"> merupakan proses pengambilan sampel dari sejumlah populasi berdasarkan ciri-ciri atau sifat tertentu dari populasi, penentuan sampel ini berdasarkan pada tujuan penelitian (Abubakar, 2021).Tujuan yang hendak dicapai adalah mengidentifikasi siswa yang memiliki tingkat kemandirian belajar yang rendah untuk diberikan perlakuan layanan bimbingan kelompok dan bertujuan untuk meningkatkan kemandirian belajar siswa. Adapun sampel penelitian yang digunakan peneliti adalah siswa kelas X-12 MAN</w:t>
      </w:r>
      <w:r w:rsidR="001061BA">
        <w:rPr>
          <w:rFonts w:ascii="Times New Roman" w:hAnsi="Times New Roman" w:cs="Times New Roman"/>
          <w:sz w:val="24"/>
        </w:rPr>
        <w:t xml:space="preserve"> 2 Deli Serdang yang berjumlah 10</w:t>
      </w:r>
      <w:r>
        <w:rPr>
          <w:rFonts w:ascii="Times New Roman" w:hAnsi="Times New Roman" w:cs="Times New Roman"/>
          <w:sz w:val="24"/>
        </w:rPr>
        <w:t xml:space="preserve"> orang. Adapun kriteria yang menjadi dasar pengambilan sampel dalam penelitian ini adalah sebagai berikut :</w:t>
      </w:r>
    </w:p>
    <w:p w:rsidR="00CF2695" w:rsidRPr="00346517" w:rsidRDefault="00CF2695" w:rsidP="0014387D">
      <w:pPr>
        <w:pStyle w:val="ListParagraph"/>
        <w:numPr>
          <w:ilvl w:val="0"/>
          <w:numId w:val="30"/>
        </w:numPr>
        <w:spacing w:line="480" w:lineRule="auto"/>
        <w:jc w:val="both"/>
        <w:rPr>
          <w:rFonts w:ascii="Times New Roman" w:hAnsi="Times New Roman" w:cs="Times New Roman"/>
          <w:sz w:val="24"/>
          <w:szCs w:val="24"/>
        </w:rPr>
      </w:pPr>
      <w:r w:rsidRPr="00346517">
        <w:rPr>
          <w:rFonts w:ascii="Times New Roman" w:hAnsi="Times New Roman" w:cs="Times New Roman"/>
          <w:sz w:val="24"/>
          <w:szCs w:val="24"/>
        </w:rPr>
        <w:t>Belum dapat menentukan keputusan sendiri.</w:t>
      </w:r>
    </w:p>
    <w:p w:rsidR="00CF2695" w:rsidRPr="00346517" w:rsidRDefault="00CF2695" w:rsidP="0014387D">
      <w:pPr>
        <w:pStyle w:val="ListParagraph"/>
        <w:numPr>
          <w:ilvl w:val="0"/>
          <w:numId w:val="30"/>
        </w:numPr>
        <w:spacing w:line="480" w:lineRule="auto"/>
        <w:jc w:val="both"/>
        <w:rPr>
          <w:rFonts w:ascii="Times New Roman" w:hAnsi="Times New Roman" w:cs="Times New Roman"/>
          <w:sz w:val="24"/>
          <w:szCs w:val="24"/>
        </w:rPr>
      </w:pPr>
      <w:r w:rsidRPr="00346517">
        <w:rPr>
          <w:rFonts w:ascii="Times New Roman" w:hAnsi="Times New Roman" w:cs="Times New Roman"/>
          <w:sz w:val="24"/>
          <w:szCs w:val="24"/>
        </w:rPr>
        <w:t>Lebih memilih mengerjakan tugas rumah di sekolah.</w:t>
      </w:r>
    </w:p>
    <w:p w:rsidR="00CF2695" w:rsidRPr="00346517" w:rsidRDefault="00CF2695" w:rsidP="0014387D">
      <w:pPr>
        <w:pStyle w:val="ListParagraph"/>
        <w:numPr>
          <w:ilvl w:val="0"/>
          <w:numId w:val="30"/>
        </w:numPr>
        <w:spacing w:line="480" w:lineRule="auto"/>
        <w:jc w:val="both"/>
        <w:rPr>
          <w:rFonts w:ascii="Times New Roman" w:hAnsi="Times New Roman" w:cs="Times New Roman"/>
          <w:sz w:val="24"/>
          <w:szCs w:val="24"/>
        </w:rPr>
      </w:pPr>
      <w:r w:rsidRPr="00346517">
        <w:rPr>
          <w:rFonts w:ascii="Times New Roman" w:hAnsi="Times New Roman" w:cs="Times New Roman"/>
          <w:sz w:val="24"/>
          <w:szCs w:val="24"/>
        </w:rPr>
        <w:t>Belum dapat mengatasi permasalahan yang dihapinya.</w:t>
      </w:r>
    </w:p>
    <w:p w:rsidR="00CF2695" w:rsidRPr="00346517" w:rsidRDefault="00CF2695" w:rsidP="0014387D">
      <w:pPr>
        <w:pStyle w:val="ListParagraph"/>
        <w:numPr>
          <w:ilvl w:val="0"/>
          <w:numId w:val="30"/>
        </w:numPr>
        <w:spacing w:line="480" w:lineRule="auto"/>
        <w:jc w:val="both"/>
        <w:rPr>
          <w:rFonts w:ascii="Times New Roman" w:hAnsi="Times New Roman" w:cs="Times New Roman"/>
          <w:sz w:val="24"/>
          <w:szCs w:val="24"/>
        </w:rPr>
      </w:pPr>
      <w:r w:rsidRPr="00346517">
        <w:rPr>
          <w:rFonts w:ascii="Times New Roman" w:hAnsi="Times New Roman" w:cs="Times New Roman"/>
          <w:sz w:val="24"/>
          <w:szCs w:val="24"/>
        </w:rPr>
        <w:t xml:space="preserve">Rekomendasi guru BK </w:t>
      </w:r>
    </w:p>
    <w:p w:rsidR="00CF2695" w:rsidRPr="00346517" w:rsidRDefault="00CF2695" w:rsidP="0014387D">
      <w:pPr>
        <w:pStyle w:val="ListParagraph"/>
        <w:numPr>
          <w:ilvl w:val="0"/>
          <w:numId w:val="30"/>
        </w:numPr>
        <w:spacing w:line="480" w:lineRule="auto"/>
        <w:jc w:val="both"/>
        <w:rPr>
          <w:rFonts w:ascii="Times New Roman" w:hAnsi="Times New Roman" w:cs="Times New Roman"/>
          <w:sz w:val="24"/>
          <w:szCs w:val="24"/>
        </w:rPr>
      </w:pPr>
      <w:r w:rsidRPr="00346517">
        <w:rPr>
          <w:rFonts w:ascii="Times New Roman" w:hAnsi="Times New Roman" w:cs="Times New Roman"/>
          <w:sz w:val="24"/>
          <w:szCs w:val="24"/>
        </w:rPr>
        <w:t>Menggunakan angket kemandirian belajar.</w:t>
      </w:r>
    </w:p>
    <w:p w:rsidR="00CF2695" w:rsidRPr="00CF2695" w:rsidRDefault="00CF2695" w:rsidP="0014387D">
      <w:pPr>
        <w:pStyle w:val="ListParagraph"/>
        <w:numPr>
          <w:ilvl w:val="0"/>
          <w:numId w:val="30"/>
        </w:numPr>
        <w:spacing w:line="480" w:lineRule="auto"/>
        <w:jc w:val="both"/>
        <w:rPr>
          <w:rFonts w:ascii="Times New Roman" w:hAnsi="Times New Roman" w:cs="Times New Roman"/>
          <w:sz w:val="24"/>
          <w:szCs w:val="24"/>
        </w:rPr>
      </w:pPr>
      <w:r w:rsidRPr="00346517">
        <w:rPr>
          <w:rFonts w:ascii="Times New Roman" w:hAnsi="Times New Roman" w:cs="Times New Roman"/>
          <w:sz w:val="24"/>
          <w:szCs w:val="24"/>
        </w:rPr>
        <w:t>Menganalisis hasil angket kemandirian belajar.</w:t>
      </w:r>
    </w:p>
    <w:p w:rsidR="00CF2695" w:rsidRPr="00D4683D" w:rsidRDefault="00CF2695" w:rsidP="0014387D">
      <w:pPr>
        <w:pStyle w:val="ListParagraph"/>
        <w:numPr>
          <w:ilvl w:val="1"/>
          <w:numId w:val="31"/>
        </w:numPr>
        <w:spacing w:line="480" w:lineRule="auto"/>
        <w:ind w:left="709" w:hanging="709"/>
        <w:rPr>
          <w:rFonts w:ascii="Times New Roman" w:hAnsi="Times New Roman" w:cs="Times New Roman"/>
          <w:b/>
          <w:sz w:val="24"/>
          <w:szCs w:val="24"/>
        </w:rPr>
      </w:pPr>
      <w:r w:rsidRPr="00C106CC">
        <w:rPr>
          <w:rFonts w:ascii="Times New Roman" w:hAnsi="Times New Roman" w:cs="Times New Roman"/>
          <w:b/>
          <w:sz w:val="24"/>
          <w:szCs w:val="24"/>
        </w:rPr>
        <w:t xml:space="preserve">Instrumen </w:t>
      </w:r>
      <w:r>
        <w:rPr>
          <w:rFonts w:ascii="Times New Roman" w:hAnsi="Times New Roman" w:cs="Times New Roman"/>
          <w:b/>
          <w:sz w:val="24"/>
          <w:szCs w:val="24"/>
        </w:rPr>
        <w:t>dan Teknik Pengumpulan Data</w:t>
      </w:r>
    </w:p>
    <w:p w:rsidR="00CF2695" w:rsidRDefault="00CF2695" w:rsidP="0014387D">
      <w:pPr>
        <w:pStyle w:val="ListParagraph"/>
        <w:numPr>
          <w:ilvl w:val="2"/>
          <w:numId w:val="3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Teknik Pengumpulan Data</w:t>
      </w:r>
    </w:p>
    <w:p w:rsidR="00CF2695" w:rsidRDefault="00CF2695" w:rsidP="00CF2695">
      <w:pPr>
        <w:spacing w:line="480" w:lineRule="auto"/>
        <w:ind w:firstLine="709"/>
        <w:jc w:val="both"/>
        <w:rPr>
          <w:rFonts w:ascii="Times New Roman" w:hAnsi="Times New Roman"/>
          <w:sz w:val="24"/>
          <w:szCs w:val="24"/>
        </w:rPr>
      </w:pPr>
      <w:r w:rsidRPr="00706681">
        <w:rPr>
          <w:rFonts w:ascii="Times New Roman" w:hAnsi="Times New Roman" w:cs="Times New Roman"/>
          <w:sz w:val="24"/>
          <w:szCs w:val="24"/>
        </w:rPr>
        <w:t>Salah satu tahapan penelitian yang paling krusial adalah pengumpulan data karena informasi yang dikumpulkan akan sangat membantu dalam menyajikan hipotesis yang telah dikembangkan. Kuesioner akan digunakan dalam pengumpulan data penelitian ini.</w:t>
      </w:r>
      <w:r>
        <w:rPr>
          <w:rFonts w:ascii="Times New Roman" w:hAnsi="Times New Roman" w:cs="Times New Roman"/>
          <w:sz w:val="24"/>
          <w:szCs w:val="24"/>
        </w:rPr>
        <w:t xml:space="preserve"> Kuerioner merupakan teknik pengumpulan data yang dilakukan dengan cara memberi seperangkat pertanyaan atau pernyataan tertulis kepeada siswa untuk dijawabnya (Sugiyono, 2019). </w:t>
      </w:r>
      <w:r w:rsidRPr="005D2DF2">
        <w:rPr>
          <w:rFonts w:ascii="Times New Roman" w:hAnsi="Times New Roman"/>
          <w:sz w:val="24"/>
          <w:szCs w:val="24"/>
        </w:rPr>
        <w:t>Dalam penelitian ini peneliti menggunakan angket yang berpedoman pada Skala Likert. Angket yang dibuat menggunakan empat kategori jawaban, yaitu (SS) Sangat Sesuai, (S) Sesuai, (TS) Tidak Sesuai, dan (STS) Sangat Tidak Sesuai. Dalam pernyataan skala likert ini memiliki 2 sifat yakni Favorable (positif) dan Unfavorable (negatif). Dimana untuk pernyataan favorable diberikan rentang nilai 4-1 dan pernyataan unfavorable diberikan rentang nilai 1-4. Untuk lebih jelas</w:t>
      </w:r>
      <w:r>
        <w:rPr>
          <w:rFonts w:ascii="Times New Roman" w:hAnsi="Times New Roman"/>
          <w:sz w:val="24"/>
          <w:szCs w:val="24"/>
        </w:rPr>
        <w:t>nya dapat dilihat dari tabel 3.1</w:t>
      </w:r>
      <w:r w:rsidRPr="005D2DF2">
        <w:rPr>
          <w:rFonts w:ascii="Times New Roman" w:hAnsi="Times New Roman"/>
          <w:sz w:val="24"/>
          <w:szCs w:val="24"/>
        </w:rPr>
        <w:t xml:space="preserve"> dibawah ini :</w:t>
      </w:r>
    </w:p>
    <w:p w:rsidR="00CF2695" w:rsidRDefault="003C1AFE" w:rsidP="00CF2695">
      <w:pPr>
        <w:spacing w:line="240" w:lineRule="auto"/>
        <w:jc w:val="center"/>
        <w:rPr>
          <w:rFonts w:ascii="Times New Roman" w:hAnsi="Times New Roman"/>
          <w:b/>
          <w:sz w:val="24"/>
          <w:szCs w:val="24"/>
        </w:rPr>
      </w:pPr>
      <w:r>
        <w:rPr>
          <w:rFonts w:ascii="Times New Roman" w:hAnsi="Times New Roman"/>
          <w:b/>
          <w:sz w:val="24"/>
          <w:szCs w:val="24"/>
        </w:rPr>
        <w:t>Table 3.2</w:t>
      </w:r>
      <w:r w:rsidR="00CF2695">
        <w:rPr>
          <w:rFonts w:ascii="Times New Roman" w:hAnsi="Times New Roman"/>
          <w:b/>
          <w:sz w:val="24"/>
          <w:szCs w:val="24"/>
        </w:rPr>
        <w:t xml:space="preserve"> </w:t>
      </w:r>
    </w:p>
    <w:p w:rsidR="00CF2695" w:rsidRDefault="00CF2695" w:rsidP="00CF2695">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Pemberian Skor Angket Berdasarkan Skala Likert</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3"/>
        <w:gridCol w:w="2035"/>
        <w:gridCol w:w="1559"/>
        <w:gridCol w:w="2693"/>
      </w:tblGrid>
      <w:tr w:rsidR="00CF2695" w:rsidRPr="00B320A7" w:rsidTr="00B51EBC">
        <w:trPr>
          <w:trHeight w:val="575"/>
        </w:trPr>
        <w:tc>
          <w:tcPr>
            <w:tcW w:w="3828" w:type="dxa"/>
            <w:gridSpan w:val="2"/>
            <w:tcBorders>
              <w:top w:val="single" w:sz="4" w:space="0" w:color="000000"/>
              <w:left w:val="single" w:sz="4" w:space="0" w:color="000000"/>
              <w:bottom w:val="single" w:sz="4" w:space="0" w:color="000000"/>
              <w:right w:val="single" w:sz="4" w:space="0" w:color="000000"/>
            </w:tcBorders>
            <w:hideMark/>
          </w:tcPr>
          <w:p w:rsidR="00CF2695" w:rsidRPr="00C23CAD" w:rsidRDefault="00CF2695" w:rsidP="00B51EBC">
            <w:pPr>
              <w:pStyle w:val="ListParagraph"/>
              <w:tabs>
                <w:tab w:val="left" w:pos="426"/>
                <w:tab w:val="left" w:pos="709"/>
              </w:tabs>
              <w:spacing w:line="240" w:lineRule="auto"/>
              <w:ind w:left="0"/>
              <w:jc w:val="center"/>
              <w:rPr>
                <w:rFonts w:ascii="Times New Roman" w:hAnsi="Times New Roman"/>
                <w:b/>
                <w:sz w:val="24"/>
                <w:szCs w:val="24"/>
              </w:rPr>
            </w:pPr>
            <w:r w:rsidRPr="00C23CAD">
              <w:rPr>
                <w:rFonts w:ascii="Times New Roman" w:hAnsi="Times New Roman"/>
                <w:b/>
                <w:sz w:val="24"/>
                <w:szCs w:val="24"/>
              </w:rPr>
              <w:t>Pernyataan Positif</w:t>
            </w:r>
          </w:p>
          <w:p w:rsidR="00CF2695" w:rsidRPr="00C23CAD" w:rsidRDefault="00CF2695" w:rsidP="00B51EBC">
            <w:pPr>
              <w:pStyle w:val="ListParagraph"/>
              <w:spacing w:line="240" w:lineRule="auto"/>
              <w:ind w:left="0"/>
              <w:jc w:val="center"/>
              <w:rPr>
                <w:rFonts w:ascii="Times New Roman" w:hAnsi="Times New Roman"/>
                <w:b/>
                <w:i/>
                <w:sz w:val="24"/>
                <w:szCs w:val="24"/>
              </w:rPr>
            </w:pPr>
            <w:r w:rsidRPr="00C23CAD">
              <w:rPr>
                <w:rFonts w:ascii="Times New Roman" w:hAnsi="Times New Roman"/>
                <w:b/>
                <w:i/>
                <w:sz w:val="24"/>
                <w:szCs w:val="24"/>
              </w:rPr>
              <w:t>(Favorable)</w:t>
            </w:r>
          </w:p>
        </w:tc>
        <w:tc>
          <w:tcPr>
            <w:tcW w:w="4252" w:type="dxa"/>
            <w:gridSpan w:val="2"/>
            <w:tcBorders>
              <w:top w:val="single" w:sz="4" w:space="0" w:color="000000"/>
              <w:left w:val="single" w:sz="4" w:space="0" w:color="000000"/>
              <w:bottom w:val="single" w:sz="4" w:space="0" w:color="000000"/>
              <w:right w:val="single" w:sz="4" w:space="0" w:color="000000"/>
            </w:tcBorders>
            <w:hideMark/>
          </w:tcPr>
          <w:p w:rsidR="00CF2695" w:rsidRPr="00C23CAD" w:rsidRDefault="00CF2695" w:rsidP="00B51EBC">
            <w:pPr>
              <w:pStyle w:val="ListParagraph"/>
              <w:tabs>
                <w:tab w:val="left" w:pos="426"/>
                <w:tab w:val="left" w:pos="709"/>
              </w:tabs>
              <w:spacing w:line="240" w:lineRule="auto"/>
              <w:ind w:left="0"/>
              <w:jc w:val="center"/>
              <w:rPr>
                <w:rFonts w:ascii="Times New Roman" w:hAnsi="Times New Roman"/>
                <w:b/>
                <w:sz w:val="24"/>
                <w:szCs w:val="24"/>
              </w:rPr>
            </w:pPr>
            <w:r w:rsidRPr="00C23CAD">
              <w:rPr>
                <w:rFonts w:ascii="Times New Roman" w:hAnsi="Times New Roman"/>
                <w:b/>
                <w:sz w:val="24"/>
                <w:szCs w:val="24"/>
              </w:rPr>
              <w:t>Pernyataan Negatif</w:t>
            </w:r>
          </w:p>
          <w:p w:rsidR="00CF2695" w:rsidRPr="00C23CAD" w:rsidRDefault="00CF2695" w:rsidP="00B51EBC">
            <w:pPr>
              <w:pStyle w:val="ListParagraph"/>
              <w:tabs>
                <w:tab w:val="left" w:pos="426"/>
                <w:tab w:val="left" w:pos="709"/>
              </w:tabs>
              <w:spacing w:line="240" w:lineRule="auto"/>
              <w:ind w:left="0"/>
              <w:jc w:val="center"/>
              <w:rPr>
                <w:rFonts w:ascii="Times New Roman" w:hAnsi="Times New Roman"/>
                <w:b/>
                <w:i/>
                <w:sz w:val="24"/>
                <w:szCs w:val="24"/>
              </w:rPr>
            </w:pPr>
            <w:r w:rsidRPr="00C23CAD">
              <w:rPr>
                <w:rFonts w:ascii="Times New Roman" w:hAnsi="Times New Roman"/>
                <w:b/>
                <w:i/>
                <w:sz w:val="24"/>
                <w:szCs w:val="24"/>
              </w:rPr>
              <w:t>(Unfavorable)</w:t>
            </w:r>
          </w:p>
        </w:tc>
      </w:tr>
      <w:tr w:rsidR="00CF2695" w:rsidRPr="00B320A7" w:rsidTr="00B51EBC">
        <w:trPr>
          <w:trHeight w:val="413"/>
        </w:trPr>
        <w:tc>
          <w:tcPr>
            <w:tcW w:w="1793"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Skor</w:t>
            </w:r>
          </w:p>
        </w:tc>
        <w:tc>
          <w:tcPr>
            <w:tcW w:w="2035"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Keterangan</w:t>
            </w:r>
          </w:p>
        </w:tc>
        <w:tc>
          <w:tcPr>
            <w:tcW w:w="1559"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Skor</w:t>
            </w:r>
          </w:p>
        </w:tc>
        <w:tc>
          <w:tcPr>
            <w:tcW w:w="2693"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Keterangan</w:t>
            </w:r>
          </w:p>
        </w:tc>
      </w:tr>
      <w:tr w:rsidR="00CF2695" w:rsidRPr="00B320A7" w:rsidTr="00B51EBC">
        <w:tc>
          <w:tcPr>
            <w:tcW w:w="1793"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4</w:t>
            </w:r>
          </w:p>
        </w:tc>
        <w:tc>
          <w:tcPr>
            <w:tcW w:w="2035"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Sangat Sesuai</w:t>
            </w:r>
          </w:p>
        </w:tc>
        <w:tc>
          <w:tcPr>
            <w:tcW w:w="1559"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1</w:t>
            </w:r>
          </w:p>
        </w:tc>
        <w:tc>
          <w:tcPr>
            <w:tcW w:w="2693"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Sangat Sesuai</w:t>
            </w:r>
          </w:p>
        </w:tc>
      </w:tr>
      <w:tr w:rsidR="00CF2695" w:rsidRPr="00B320A7" w:rsidTr="00B51EBC">
        <w:tc>
          <w:tcPr>
            <w:tcW w:w="1793"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3</w:t>
            </w:r>
          </w:p>
        </w:tc>
        <w:tc>
          <w:tcPr>
            <w:tcW w:w="2035"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Sesuai</w:t>
            </w:r>
          </w:p>
        </w:tc>
        <w:tc>
          <w:tcPr>
            <w:tcW w:w="1559"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2</w:t>
            </w:r>
          </w:p>
        </w:tc>
        <w:tc>
          <w:tcPr>
            <w:tcW w:w="2693"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Sesuai</w:t>
            </w:r>
          </w:p>
        </w:tc>
      </w:tr>
      <w:tr w:rsidR="00CF2695" w:rsidRPr="00B320A7" w:rsidTr="00B51EBC">
        <w:trPr>
          <w:trHeight w:val="317"/>
        </w:trPr>
        <w:tc>
          <w:tcPr>
            <w:tcW w:w="1793"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2</w:t>
            </w:r>
          </w:p>
        </w:tc>
        <w:tc>
          <w:tcPr>
            <w:tcW w:w="2035"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Tidak Sesuai</w:t>
            </w:r>
          </w:p>
        </w:tc>
        <w:tc>
          <w:tcPr>
            <w:tcW w:w="1559"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3</w:t>
            </w:r>
          </w:p>
        </w:tc>
        <w:tc>
          <w:tcPr>
            <w:tcW w:w="2693"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Tidak Sesuai</w:t>
            </w:r>
          </w:p>
        </w:tc>
      </w:tr>
      <w:tr w:rsidR="00CF2695" w:rsidRPr="00B320A7" w:rsidTr="00B51EBC">
        <w:tc>
          <w:tcPr>
            <w:tcW w:w="1793"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1</w:t>
            </w:r>
          </w:p>
        </w:tc>
        <w:tc>
          <w:tcPr>
            <w:tcW w:w="2035"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Sangat Tidak Sesuai</w:t>
            </w:r>
          </w:p>
        </w:tc>
        <w:tc>
          <w:tcPr>
            <w:tcW w:w="1559" w:type="dxa"/>
            <w:tcBorders>
              <w:top w:val="single" w:sz="4" w:space="0" w:color="000000"/>
              <w:left w:val="single" w:sz="4" w:space="0" w:color="000000"/>
              <w:bottom w:val="single" w:sz="4" w:space="0" w:color="000000"/>
              <w:right w:val="single" w:sz="4" w:space="0" w:color="auto"/>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4</w:t>
            </w:r>
          </w:p>
        </w:tc>
        <w:tc>
          <w:tcPr>
            <w:tcW w:w="2693" w:type="dxa"/>
            <w:tcBorders>
              <w:top w:val="single" w:sz="4" w:space="0" w:color="000000"/>
              <w:left w:val="single" w:sz="4" w:space="0" w:color="auto"/>
              <w:bottom w:val="single" w:sz="4" w:space="0" w:color="000000"/>
              <w:right w:val="single" w:sz="4" w:space="0" w:color="000000"/>
            </w:tcBorders>
            <w:hideMark/>
          </w:tcPr>
          <w:p w:rsidR="00CF2695" w:rsidRPr="00B320A7" w:rsidRDefault="00CF2695" w:rsidP="00B51EBC">
            <w:pPr>
              <w:pStyle w:val="ListParagraph"/>
              <w:tabs>
                <w:tab w:val="left" w:pos="426"/>
                <w:tab w:val="left" w:pos="709"/>
              </w:tabs>
              <w:spacing w:line="240" w:lineRule="auto"/>
              <w:ind w:left="0"/>
              <w:jc w:val="center"/>
              <w:rPr>
                <w:rFonts w:ascii="Times New Roman" w:hAnsi="Times New Roman"/>
                <w:sz w:val="24"/>
                <w:szCs w:val="24"/>
              </w:rPr>
            </w:pPr>
            <w:r w:rsidRPr="00B320A7">
              <w:rPr>
                <w:rFonts w:ascii="Times New Roman" w:hAnsi="Times New Roman"/>
                <w:sz w:val="24"/>
                <w:szCs w:val="24"/>
              </w:rPr>
              <w:t>Sangat Tidak Sesuai</w:t>
            </w:r>
          </w:p>
        </w:tc>
      </w:tr>
    </w:tbl>
    <w:p w:rsidR="00CF2695" w:rsidRDefault="00CF2695" w:rsidP="00CF2695">
      <w:pPr>
        <w:spacing w:line="480" w:lineRule="auto"/>
        <w:ind w:left="360" w:firstLine="360"/>
        <w:jc w:val="both"/>
        <w:rPr>
          <w:rFonts w:ascii="Times New Roman" w:hAnsi="Times New Roman" w:cs="Times New Roman"/>
          <w:sz w:val="24"/>
          <w:szCs w:val="24"/>
        </w:rPr>
      </w:pPr>
    </w:p>
    <w:p w:rsidR="00CF2695" w:rsidRDefault="00CF2695" w:rsidP="00CF2695">
      <w:pPr>
        <w:spacing w:line="480" w:lineRule="auto"/>
        <w:jc w:val="both"/>
        <w:rPr>
          <w:rFonts w:ascii="Times New Roman" w:hAnsi="Times New Roman"/>
          <w:sz w:val="24"/>
          <w:szCs w:val="24"/>
        </w:rPr>
      </w:pPr>
      <w:r w:rsidRPr="006936D0">
        <w:rPr>
          <w:rFonts w:ascii="Times New Roman" w:hAnsi="Times New Roman"/>
          <w:sz w:val="24"/>
          <w:szCs w:val="24"/>
        </w:rPr>
        <w:t>Adapun kisi-kisi angket untuk varibael</w:t>
      </w:r>
      <w:r>
        <w:rPr>
          <w:rFonts w:ascii="Times New Roman" w:hAnsi="Times New Roman"/>
          <w:sz w:val="24"/>
          <w:szCs w:val="24"/>
        </w:rPr>
        <w:t xml:space="preserve"> </w:t>
      </w:r>
      <w:r w:rsidRPr="00706681">
        <w:rPr>
          <w:rFonts w:ascii="Times New Roman" w:hAnsi="Times New Roman"/>
          <w:b/>
          <w:sz w:val="24"/>
          <w:szCs w:val="24"/>
        </w:rPr>
        <w:t>Kemandirian Belajar</w:t>
      </w:r>
      <w:r>
        <w:rPr>
          <w:rFonts w:ascii="Times New Roman" w:hAnsi="Times New Roman"/>
          <w:sz w:val="24"/>
          <w:szCs w:val="24"/>
        </w:rPr>
        <w:t xml:space="preserve"> pada siswa kelas X MAN 2 Deli Serdang Tahun Ajaran 2024/2025 adalah sebagai berikut :</w:t>
      </w:r>
    </w:p>
    <w:p w:rsidR="00CF2695" w:rsidRPr="003C1AFE" w:rsidRDefault="00CF2695" w:rsidP="003C1AFE">
      <w:pPr>
        <w:spacing w:line="240" w:lineRule="auto"/>
        <w:jc w:val="center"/>
        <w:rPr>
          <w:rFonts w:ascii="Times New Roman" w:hAnsi="Times New Roman"/>
          <w:b/>
          <w:sz w:val="24"/>
          <w:szCs w:val="24"/>
        </w:rPr>
      </w:pPr>
      <w:r w:rsidRPr="00794D79">
        <w:rPr>
          <w:rFonts w:ascii="Times New Roman" w:hAnsi="Times New Roman"/>
          <w:b/>
          <w:sz w:val="24"/>
          <w:szCs w:val="24"/>
        </w:rPr>
        <w:t>Tabel 3.3 Kisi-Kisi Angket Kemandirian Belajar</w:t>
      </w:r>
      <w:r w:rsidR="003E0872">
        <w:rPr>
          <w:rFonts w:ascii="Times New Roman" w:hAnsi="Times New Roman"/>
          <w:b/>
          <w:sz w:val="24"/>
          <w:szCs w:val="24"/>
        </w:rPr>
        <w:t xml:space="preserve"> Sebelum Validitas</w:t>
      </w:r>
    </w:p>
    <w:p w:rsidR="00CF2695" w:rsidRPr="003C1AFE" w:rsidRDefault="00CF2695" w:rsidP="003C1AFE">
      <w:pPr>
        <w:spacing w:line="240" w:lineRule="auto"/>
        <w:jc w:val="center"/>
        <w:rPr>
          <w:rFonts w:ascii="Times New Roman" w:hAnsi="Times New Roman" w:cs="Times New Roman"/>
          <w:b/>
          <w:sz w:val="24"/>
        </w:rPr>
      </w:pPr>
      <w:r>
        <w:rPr>
          <w:rFonts w:ascii="Times New Roman" w:hAnsi="Times New Roman"/>
          <w:b/>
          <w:sz w:val="24"/>
          <w:szCs w:val="24"/>
        </w:rPr>
        <w:t xml:space="preserve">Menurut Widuroyekti </w:t>
      </w:r>
      <w:r w:rsidRPr="00FD373B">
        <w:rPr>
          <w:rFonts w:ascii="Times New Roman" w:hAnsi="Times New Roman" w:cs="Times New Roman"/>
          <w:b/>
          <w:sz w:val="24"/>
        </w:rPr>
        <w:t>(Lestari, dkk. 2024:546).</w:t>
      </w:r>
    </w:p>
    <w:tbl>
      <w:tblPr>
        <w:tblStyle w:val="TableGrid"/>
        <w:tblW w:w="9414" w:type="dxa"/>
        <w:tblInd w:w="-743" w:type="dxa"/>
        <w:tblLook w:val="04A0" w:firstRow="1" w:lastRow="0" w:firstColumn="1" w:lastColumn="0" w:noHBand="0" w:noVBand="1"/>
      </w:tblPr>
      <w:tblGrid>
        <w:gridCol w:w="1985"/>
        <w:gridCol w:w="1850"/>
        <w:gridCol w:w="2255"/>
        <w:gridCol w:w="1086"/>
        <w:gridCol w:w="1356"/>
        <w:gridCol w:w="882"/>
      </w:tblGrid>
      <w:tr w:rsidR="00CF2695" w:rsidTr="00B51EBC">
        <w:tc>
          <w:tcPr>
            <w:tcW w:w="1985" w:type="dxa"/>
            <w:vMerge w:val="restart"/>
            <w:vAlign w:val="center"/>
          </w:tcPr>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850" w:type="dxa"/>
            <w:vMerge w:val="restart"/>
            <w:vAlign w:val="center"/>
          </w:tcPr>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255" w:type="dxa"/>
            <w:vMerge w:val="restart"/>
            <w:vAlign w:val="center"/>
          </w:tcPr>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Deskriptor</w:t>
            </w:r>
          </w:p>
        </w:tc>
        <w:tc>
          <w:tcPr>
            <w:tcW w:w="2442" w:type="dxa"/>
            <w:gridSpan w:val="2"/>
          </w:tcPr>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No. Item</w:t>
            </w:r>
          </w:p>
        </w:tc>
        <w:tc>
          <w:tcPr>
            <w:tcW w:w="882" w:type="dxa"/>
            <w:vMerge w:val="restart"/>
            <w:vAlign w:val="center"/>
          </w:tcPr>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Jlh</w:t>
            </w:r>
          </w:p>
        </w:tc>
      </w:tr>
      <w:tr w:rsidR="00CF2695" w:rsidTr="00B51EBC">
        <w:tc>
          <w:tcPr>
            <w:tcW w:w="1985" w:type="dxa"/>
            <w:vMerge/>
          </w:tcPr>
          <w:p w:rsidR="00CF2695" w:rsidRDefault="00CF2695" w:rsidP="00B51EBC">
            <w:pPr>
              <w:jc w:val="center"/>
              <w:rPr>
                <w:rFonts w:ascii="Times New Roman" w:hAnsi="Times New Roman" w:cs="Times New Roman"/>
                <w:b/>
                <w:sz w:val="24"/>
                <w:szCs w:val="24"/>
              </w:rPr>
            </w:pPr>
          </w:p>
        </w:tc>
        <w:tc>
          <w:tcPr>
            <w:tcW w:w="1850" w:type="dxa"/>
            <w:vMerge/>
          </w:tcPr>
          <w:p w:rsidR="00CF2695" w:rsidRDefault="00CF2695" w:rsidP="00B51EBC">
            <w:pPr>
              <w:jc w:val="center"/>
              <w:rPr>
                <w:rFonts w:ascii="Times New Roman" w:hAnsi="Times New Roman" w:cs="Times New Roman"/>
                <w:b/>
                <w:sz w:val="24"/>
                <w:szCs w:val="24"/>
              </w:rPr>
            </w:pPr>
          </w:p>
        </w:tc>
        <w:tc>
          <w:tcPr>
            <w:tcW w:w="2255" w:type="dxa"/>
            <w:vMerge/>
          </w:tcPr>
          <w:p w:rsidR="00CF2695" w:rsidRDefault="00CF2695" w:rsidP="00B51EBC">
            <w:pPr>
              <w:jc w:val="center"/>
              <w:rPr>
                <w:rFonts w:ascii="Times New Roman" w:hAnsi="Times New Roman" w:cs="Times New Roman"/>
                <w:b/>
                <w:sz w:val="24"/>
                <w:szCs w:val="24"/>
              </w:rPr>
            </w:pPr>
          </w:p>
        </w:tc>
        <w:tc>
          <w:tcPr>
            <w:tcW w:w="1086" w:type="dxa"/>
          </w:tcPr>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 xml:space="preserve">Positif </w:t>
            </w:r>
          </w:p>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w:t>
            </w:r>
          </w:p>
        </w:tc>
        <w:tc>
          <w:tcPr>
            <w:tcW w:w="1356" w:type="dxa"/>
          </w:tcPr>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 xml:space="preserve">Negatif </w:t>
            </w:r>
          </w:p>
          <w:p w:rsidR="00CF2695" w:rsidRDefault="00CF2695" w:rsidP="00B51EBC">
            <w:pPr>
              <w:jc w:val="center"/>
              <w:rPr>
                <w:rFonts w:ascii="Times New Roman" w:hAnsi="Times New Roman" w:cs="Times New Roman"/>
                <w:b/>
                <w:sz w:val="24"/>
                <w:szCs w:val="24"/>
              </w:rPr>
            </w:pPr>
            <w:r>
              <w:rPr>
                <w:rFonts w:ascii="Times New Roman" w:hAnsi="Times New Roman" w:cs="Times New Roman"/>
                <w:b/>
                <w:sz w:val="24"/>
                <w:szCs w:val="24"/>
              </w:rPr>
              <w:t>(-)</w:t>
            </w:r>
          </w:p>
        </w:tc>
        <w:tc>
          <w:tcPr>
            <w:tcW w:w="882" w:type="dxa"/>
            <w:vMerge/>
            <w:vAlign w:val="center"/>
          </w:tcPr>
          <w:p w:rsidR="00CF2695" w:rsidRDefault="00CF2695" w:rsidP="00B51EBC">
            <w:pPr>
              <w:jc w:val="center"/>
              <w:rPr>
                <w:rFonts w:ascii="Times New Roman" w:hAnsi="Times New Roman" w:cs="Times New Roman"/>
                <w:b/>
                <w:sz w:val="24"/>
                <w:szCs w:val="24"/>
              </w:rPr>
            </w:pPr>
          </w:p>
        </w:tc>
      </w:tr>
      <w:tr w:rsidR="00CF2695" w:rsidTr="00B51EBC">
        <w:tc>
          <w:tcPr>
            <w:tcW w:w="1985" w:type="dxa"/>
            <w:vMerge w:val="restart"/>
            <w:vAlign w:val="center"/>
          </w:tcPr>
          <w:p w:rsidR="00CF2695" w:rsidRDefault="00CF2695" w:rsidP="00B51EBC">
            <w:pPr>
              <w:pStyle w:val="ListParagraph"/>
              <w:ind w:left="34"/>
              <w:jc w:val="center"/>
              <w:rPr>
                <w:rFonts w:ascii="Times New Roman" w:hAnsi="Times New Roman" w:cs="Times New Roman"/>
                <w:sz w:val="24"/>
                <w:szCs w:val="24"/>
              </w:rPr>
            </w:pPr>
            <w:r>
              <w:rPr>
                <w:rFonts w:ascii="Times New Roman" w:hAnsi="Times New Roman" w:cs="Times New Roman"/>
                <w:sz w:val="24"/>
                <w:szCs w:val="24"/>
              </w:rPr>
              <w:t>Kemandirian Belajar</w:t>
            </w:r>
          </w:p>
        </w:tc>
        <w:tc>
          <w:tcPr>
            <w:tcW w:w="1850" w:type="dxa"/>
            <w:vMerge w:val="restart"/>
            <w:vAlign w:val="center"/>
          </w:tcPr>
          <w:p w:rsidR="00CF2695" w:rsidRPr="00C600E7" w:rsidRDefault="00CF2695" w:rsidP="00B51EBC">
            <w:pPr>
              <w:rPr>
                <w:rFonts w:ascii="Times New Roman" w:hAnsi="Times New Roman" w:cs="Times New Roman"/>
                <w:sz w:val="24"/>
                <w:szCs w:val="24"/>
              </w:rPr>
            </w:pPr>
            <w:r w:rsidRPr="00C600E7">
              <w:rPr>
                <w:rFonts w:ascii="Times New Roman" w:hAnsi="Times New Roman" w:cs="Times New Roman"/>
                <w:sz w:val="24"/>
                <w:szCs w:val="24"/>
              </w:rPr>
              <w:t>Bebas Bertanggung Jawab</w:t>
            </w:r>
          </w:p>
        </w:tc>
        <w:tc>
          <w:tcPr>
            <w:tcW w:w="2255" w:type="dxa"/>
          </w:tcPr>
          <w:p w:rsidR="00CF2695" w:rsidRPr="00C600E7" w:rsidRDefault="00CF2695" w:rsidP="00B51EBC">
            <w:pPr>
              <w:jc w:val="both"/>
              <w:rPr>
                <w:rFonts w:ascii="Times New Roman" w:hAnsi="Times New Roman" w:cs="Times New Roman"/>
                <w:sz w:val="24"/>
                <w:szCs w:val="24"/>
              </w:rPr>
            </w:pPr>
            <w:r w:rsidRPr="00C600E7">
              <w:rPr>
                <w:rFonts w:ascii="Times New Roman" w:hAnsi="Times New Roman" w:cs="Times New Roman"/>
                <w:sz w:val="24"/>
                <w:szCs w:val="24"/>
              </w:rPr>
              <w:t>Mampu membuat keputusan sendiri</w:t>
            </w:r>
          </w:p>
        </w:tc>
        <w:tc>
          <w:tcPr>
            <w:tcW w:w="108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1,12,30</w:t>
            </w:r>
          </w:p>
        </w:tc>
        <w:tc>
          <w:tcPr>
            <w:tcW w:w="135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14,28,29</w:t>
            </w:r>
          </w:p>
        </w:tc>
        <w:tc>
          <w:tcPr>
            <w:tcW w:w="882" w:type="dxa"/>
            <w:vMerge w:val="restart"/>
            <w:vAlign w:val="center"/>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12</w:t>
            </w:r>
          </w:p>
        </w:tc>
      </w:tr>
      <w:tr w:rsidR="00CF2695" w:rsidTr="00B51EBC">
        <w:tc>
          <w:tcPr>
            <w:tcW w:w="1985" w:type="dxa"/>
            <w:vMerge/>
          </w:tcPr>
          <w:p w:rsidR="00CF2695" w:rsidRDefault="00CF2695" w:rsidP="0014387D">
            <w:pPr>
              <w:pStyle w:val="ListParagraph"/>
              <w:numPr>
                <w:ilvl w:val="0"/>
                <w:numId w:val="21"/>
              </w:numPr>
              <w:ind w:left="317" w:hanging="284"/>
              <w:rPr>
                <w:rFonts w:ascii="Times New Roman" w:hAnsi="Times New Roman" w:cs="Times New Roman"/>
                <w:sz w:val="24"/>
                <w:szCs w:val="24"/>
              </w:rPr>
            </w:pPr>
          </w:p>
        </w:tc>
        <w:tc>
          <w:tcPr>
            <w:tcW w:w="1850" w:type="dxa"/>
            <w:vMerge/>
          </w:tcPr>
          <w:p w:rsidR="00CF2695" w:rsidRDefault="00CF2695" w:rsidP="0014387D">
            <w:pPr>
              <w:pStyle w:val="ListParagraph"/>
              <w:numPr>
                <w:ilvl w:val="0"/>
                <w:numId w:val="21"/>
              </w:numPr>
              <w:ind w:left="317" w:hanging="284"/>
              <w:rPr>
                <w:rFonts w:ascii="Times New Roman" w:hAnsi="Times New Roman" w:cs="Times New Roman"/>
                <w:sz w:val="24"/>
                <w:szCs w:val="24"/>
              </w:rPr>
            </w:pPr>
          </w:p>
        </w:tc>
        <w:tc>
          <w:tcPr>
            <w:tcW w:w="2255" w:type="dxa"/>
          </w:tcPr>
          <w:p w:rsidR="00CF2695" w:rsidRPr="00C600E7" w:rsidRDefault="00CF2695" w:rsidP="00B51EBC">
            <w:pPr>
              <w:ind w:left="33"/>
              <w:rPr>
                <w:rFonts w:ascii="Times New Roman" w:hAnsi="Times New Roman" w:cs="Times New Roman"/>
                <w:sz w:val="24"/>
                <w:szCs w:val="24"/>
              </w:rPr>
            </w:pPr>
            <w:r w:rsidRPr="00C600E7">
              <w:rPr>
                <w:rFonts w:ascii="Times New Roman" w:hAnsi="Times New Roman" w:cs="Times New Roman"/>
                <w:sz w:val="24"/>
                <w:szCs w:val="24"/>
              </w:rPr>
              <w:t>Tidak menunda waktu dalam mengerjakan tugas</w:t>
            </w:r>
          </w:p>
        </w:tc>
        <w:tc>
          <w:tcPr>
            <w:tcW w:w="108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4,19,35</w:t>
            </w:r>
          </w:p>
        </w:tc>
        <w:tc>
          <w:tcPr>
            <w:tcW w:w="135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5,17,40</w:t>
            </w:r>
          </w:p>
        </w:tc>
        <w:tc>
          <w:tcPr>
            <w:tcW w:w="882" w:type="dxa"/>
            <w:vMerge/>
          </w:tcPr>
          <w:p w:rsidR="00CF2695" w:rsidRPr="00794D79" w:rsidRDefault="00CF2695" w:rsidP="00B51EBC">
            <w:pPr>
              <w:jc w:val="center"/>
              <w:rPr>
                <w:rFonts w:ascii="Times New Roman" w:hAnsi="Times New Roman" w:cs="Times New Roman"/>
                <w:sz w:val="24"/>
                <w:szCs w:val="24"/>
              </w:rPr>
            </w:pPr>
          </w:p>
        </w:tc>
      </w:tr>
      <w:tr w:rsidR="00CF2695" w:rsidTr="00B51EBC">
        <w:tc>
          <w:tcPr>
            <w:tcW w:w="1985" w:type="dxa"/>
            <w:vMerge/>
          </w:tcPr>
          <w:p w:rsidR="00CF2695" w:rsidRDefault="00CF2695" w:rsidP="0014387D">
            <w:pPr>
              <w:pStyle w:val="ListParagraph"/>
              <w:numPr>
                <w:ilvl w:val="0"/>
                <w:numId w:val="22"/>
              </w:numPr>
              <w:ind w:left="317" w:hanging="284"/>
              <w:rPr>
                <w:rFonts w:ascii="Times New Roman" w:hAnsi="Times New Roman" w:cs="Times New Roman"/>
                <w:sz w:val="24"/>
                <w:szCs w:val="24"/>
              </w:rPr>
            </w:pPr>
          </w:p>
        </w:tc>
        <w:tc>
          <w:tcPr>
            <w:tcW w:w="1850" w:type="dxa"/>
            <w:vAlign w:val="center"/>
          </w:tcPr>
          <w:p w:rsidR="00CF2695" w:rsidRPr="00C600E7" w:rsidRDefault="00CF2695" w:rsidP="00B51EBC">
            <w:pPr>
              <w:ind w:left="33"/>
              <w:rPr>
                <w:rFonts w:ascii="Times New Roman" w:hAnsi="Times New Roman" w:cs="Times New Roman"/>
                <w:sz w:val="24"/>
                <w:szCs w:val="24"/>
              </w:rPr>
            </w:pPr>
            <w:r w:rsidRPr="00C600E7">
              <w:rPr>
                <w:rFonts w:ascii="Times New Roman" w:hAnsi="Times New Roman" w:cs="Times New Roman"/>
                <w:sz w:val="24"/>
                <w:szCs w:val="24"/>
              </w:rPr>
              <w:t>Progresif atau Ulet</w:t>
            </w:r>
          </w:p>
        </w:tc>
        <w:tc>
          <w:tcPr>
            <w:tcW w:w="2255" w:type="dxa"/>
          </w:tcPr>
          <w:p w:rsidR="00CF2695" w:rsidRPr="00C600E7" w:rsidRDefault="00CF2695" w:rsidP="00B51EBC">
            <w:pPr>
              <w:rPr>
                <w:rFonts w:ascii="Times New Roman" w:hAnsi="Times New Roman" w:cs="Times New Roman"/>
                <w:sz w:val="24"/>
                <w:szCs w:val="24"/>
              </w:rPr>
            </w:pPr>
            <w:r w:rsidRPr="00C600E7">
              <w:rPr>
                <w:rFonts w:ascii="Times New Roman" w:hAnsi="Times New Roman" w:cs="Times New Roman"/>
                <w:sz w:val="24"/>
                <w:szCs w:val="24"/>
              </w:rPr>
              <w:t>Tidak mudah menyerah dalam menghadapi masalah</w:t>
            </w:r>
          </w:p>
        </w:tc>
        <w:tc>
          <w:tcPr>
            <w:tcW w:w="108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2,26,31</w:t>
            </w:r>
          </w:p>
        </w:tc>
        <w:tc>
          <w:tcPr>
            <w:tcW w:w="135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16,27,32</w:t>
            </w:r>
          </w:p>
        </w:tc>
        <w:tc>
          <w:tcPr>
            <w:tcW w:w="882"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6</w:t>
            </w:r>
          </w:p>
        </w:tc>
      </w:tr>
      <w:tr w:rsidR="00CF2695" w:rsidTr="00B51EBC">
        <w:tc>
          <w:tcPr>
            <w:tcW w:w="1985" w:type="dxa"/>
            <w:vMerge/>
          </w:tcPr>
          <w:p w:rsidR="00CF2695" w:rsidRDefault="00CF2695" w:rsidP="0014387D">
            <w:pPr>
              <w:pStyle w:val="ListParagraph"/>
              <w:numPr>
                <w:ilvl w:val="0"/>
                <w:numId w:val="23"/>
              </w:numPr>
              <w:ind w:left="317" w:hanging="284"/>
              <w:rPr>
                <w:rFonts w:ascii="Times New Roman" w:hAnsi="Times New Roman" w:cs="Times New Roman"/>
                <w:sz w:val="24"/>
                <w:szCs w:val="24"/>
              </w:rPr>
            </w:pPr>
          </w:p>
        </w:tc>
        <w:tc>
          <w:tcPr>
            <w:tcW w:w="1850" w:type="dxa"/>
            <w:vMerge w:val="restart"/>
            <w:vAlign w:val="center"/>
          </w:tcPr>
          <w:p w:rsidR="00CF2695" w:rsidRPr="00C600E7" w:rsidRDefault="00CF2695" w:rsidP="00B51EBC">
            <w:pPr>
              <w:ind w:left="33"/>
              <w:rPr>
                <w:rFonts w:ascii="Times New Roman" w:hAnsi="Times New Roman" w:cs="Times New Roman"/>
                <w:sz w:val="24"/>
                <w:szCs w:val="24"/>
              </w:rPr>
            </w:pPr>
            <w:r w:rsidRPr="00C600E7">
              <w:rPr>
                <w:rFonts w:ascii="Times New Roman" w:hAnsi="Times New Roman" w:cs="Times New Roman"/>
                <w:sz w:val="24"/>
                <w:szCs w:val="24"/>
              </w:rPr>
              <w:t>Inisiatif atau Kreatif</w:t>
            </w:r>
          </w:p>
        </w:tc>
        <w:tc>
          <w:tcPr>
            <w:tcW w:w="2255" w:type="dxa"/>
            <w:vAlign w:val="center"/>
          </w:tcPr>
          <w:p w:rsidR="00CF2695" w:rsidRPr="00C600E7" w:rsidRDefault="00CF2695" w:rsidP="00B51EBC">
            <w:pPr>
              <w:rPr>
                <w:rFonts w:ascii="Times New Roman" w:hAnsi="Times New Roman" w:cs="Times New Roman"/>
                <w:sz w:val="24"/>
                <w:szCs w:val="24"/>
              </w:rPr>
            </w:pPr>
            <w:r w:rsidRPr="00C600E7">
              <w:rPr>
                <w:rFonts w:ascii="Times New Roman" w:hAnsi="Times New Roman" w:cs="Times New Roman"/>
                <w:sz w:val="24"/>
                <w:szCs w:val="24"/>
              </w:rPr>
              <w:t>Menyukai hal-hal yang baru</w:t>
            </w:r>
          </w:p>
        </w:tc>
        <w:tc>
          <w:tcPr>
            <w:tcW w:w="108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3,15,37</w:t>
            </w:r>
          </w:p>
        </w:tc>
        <w:tc>
          <w:tcPr>
            <w:tcW w:w="135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18,25</w:t>
            </w:r>
          </w:p>
        </w:tc>
        <w:tc>
          <w:tcPr>
            <w:tcW w:w="882" w:type="dxa"/>
            <w:vMerge w:val="restart"/>
            <w:vAlign w:val="center"/>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10</w:t>
            </w:r>
          </w:p>
          <w:p w:rsidR="00CF2695" w:rsidRPr="00794D79" w:rsidRDefault="00CF2695" w:rsidP="00B51EBC">
            <w:pPr>
              <w:jc w:val="center"/>
              <w:rPr>
                <w:rFonts w:ascii="Times New Roman" w:hAnsi="Times New Roman" w:cs="Times New Roman"/>
                <w:sz w:val="24"/>
                <w:szCs w:val="24"/>
              </w:rPr>
            </w:pPr>
          </w:p>
        </w:tc>
      </w:tr>
      <w:tr w:rsidR="00CF2695" w:rsidTr="00B51EBC">
        <w:tc>
          <w:tcPr>
            <w:tcW w:w="1985" w:type="dxa"/>
            <w:vMerge/>
          </w:tcPr>
          <w:p w:rsidR="00CF2695" w:rsidRDefault="00CF2695" w:rsidP="0014387D">
            <w:pPr>
              <w:pStyle w:val="ListParagraph"/>
              <w:numPr>
                <w:ilvl w:val="0"/>
                <w:numId w:val="23"/>
              </w:numPr>
              <w:ind w:left="317" w:hanging="317"/>
              <w:rPr>
                <w:rFonts w:ascii="Times New Roman" w:hAnsi="Times New Roman" w:cs="Times New Roman"/>
                <w:sz w:val="24"/>
                <w:szCs w:val="24"/>
              </w:rPr>
            </w:pPr>
          </w:p>
        </w:tc>
        <w:tc>
          <w:tcPr>
            <w:tcW w:w="1850" w:type="dxa"/>
            <w:vMerge/>
          </w:tcPr>
          <w:p w:rsidR="00CF2695" w:rsidRDefault="00CF2695" w:rsidP="0014387D">
            <w:pPr>
              <w:pStyle w:val="ListParagraph"/>
              <w:numPr>
                <w:ilvl w:val="0"/>
                <w:numId w:val="23"/>
              </w:numPr>
              <w:ind w:left="317" w:hanging="317"/>
              <w:rPr>
                <w:rFonts w:ascii="Times New Roman" w:hAnsi="Times New Roman" w:cs="Times New Roman"/>
                <w:sz w:val="24"/>
                <w:szCs w:val="24"/>
              </w:rPr>
            </w:pPr>
          </w:p>
        </w:tc>
        <w:tc>
          <w:tcPr>
            <w:tcW w:w="2255" w:type="dxa"/>
            <w:vAlign w:val="center"/>
          </w:tcPr>
          <w:p w:rsidR="00CF2695" w:rsidRPr="00C600E7" w:rsidRDefault="00CF2695" w:rsidP="00B51EBC">
            <w:pPr>
              <w:rPr>
                <w:rFonts w:ascii="Times New Roman" w:hAnsi="Times New Roman" w:cs="Times New Roman"/>
                <w:sz w:val="24"/>
                <w:szCs w:val="24"/>
              </w:rPr>
            </w:pPr>
            <w:r w:rsidRPr="00C600E7">
              <w:rPr>
                <w:rFonts w:ascii="Times New Roman" w:hAnsi="Times New Roman" w:cs="Times New Roman"/>
                <w:sz w:val="24"/>
                <w:szCs w:val="24"/>
              </w:rPr>
              <w:t>Menyukai kreativitas yang tinggi</w:t>
            </w:r>
          </w:p>
        </w:tc>
        <w:tc>
          <w:tcPr>
            <w:tcW w:w="108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6,20,33</w:t>
            </w:r>
          </w:p>
        </w:tc>
        <w:tc>
          <w:tcPr>
            <w:tcW w:w="135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7,10</w:t>
            </w:r>
          </w:p>
        </w:tc>
        <w:tc>
          <w:tcPr>
            <w:tcW w:w="882" w:type="dxa"/>
            <w:vMerge/>
          </w:tcPr>
          <w:p w:rsidR="00CF2695" w:rsidRPr="00794D79" w:rsidRDefault="00CF2695" w:rsidP="00B51EBC">
            <w:pPr>
              <w:jc w:val="center"/>
              <w:rPr>
                <w:rFonts w:ascii="Times New Roman" w:hAnsi="Times New Roman" w:cs="Times New Roman"/>
                <w:sz w:val="24"/>
                <w:szCs w:val="24"/>
              </w:rPr>
            </w:pPr>
          </w:p>
        </w:tc>
      </w:tr>
      <w:tr w:rsidR="00CF2695" w:rsidTr="00B51EBC">
        <w:tc>
          <w:tcPr>
            <w:tcW w:w="1985" w:type="dxa"/>
            <w:vMerge/>
          </w:tcPr>
          <w:p w:rsidR="00CF2695" w:rsidRDefault="00CF2695" w:rsidP="0014387D">
            <w:pPr>
              <w:pStyle w:val="ListParagraph"/>
              <w:numPr>
                <w:ilvl w:val="0"/>
                <w:numId w:val="23"/>
              </w:numPr>
              <w:ind w:left="317" w:hanging="284"/>
              <w:rPr>
                <w:rFonts w:ascii="Times New Roman" w:hAnsi="Times New Roman" w:cs="Times New Roman"/>
                <w:sz w:val="24"/>
                <w:szCs w:val="24"/>
              </w:rPr>
            </w:pPr>
          </w:p>
        </w:tc>
        <w:tc>
          <w:tcPr>
            <w:tcW w:w="1850" w:type="dxa"/>
            <w:vAlign w:val="center"/>
          </w:tcPr>
          <w:p w:rsidR="00CF2695" w:rsidRPr="00C600E7" w:rsidRDefault="00CF2695" w:rsidP="00B51EBC">
            <w:pPr>
              <w:ind w:left="33"/>
              <w:rPr>
                <w:rFonts w:ascii="Times New Roman" w:hAnsi="Times New Roman" w:cs="Times New Roman"/>
                <w:sz w:val="24"/>
                <w:szCs w:val="24"/>
              </w:rPr>
            </w:pPr>
            <w:r w:rsidRPr="00C600E7">
              <w:rPr>
                <w:rFonts w:ascii="Times New Roman" w:hAnsi="Times New Roman" w:cs="Times New Roman"/>
                <w:sz w:val="24"/>
                <w:szCs w:val="24"/>
              </w:rPr>
              <w:t>Pengendalian Diri</w:t>
            </w:r>
          </w:p>
        </w:tc>
        <w:tc>
          <w:tcPr>
            <w:tcW w:w="2255" w:type="dxa"/>
          </w:tcPr>
          <w:p w:rsidR="00CF2695" w:rsidRPr="00C600E7" w:rsidRDefault="00CF2695" w:rsidP="00B51EBC">
            <w:pPr>
              <w:rPr>
                <w:rFonts w:ascii="Times New Roman" w:hAnsi="Times New Roman" w:cs="Times New Roman"/>
                <w:sz w:val="24"/>
                <w:szCs w:val="24"/>
              </w:rPr>
            </w:pPr>
            <w:r w:rsidRPr="00C600E7">
              <w:rPr>
                <w:rFonts w:ascii="Times New Roman" w:hAnsi="Times New Roman" w:cs="Times New Roman"/>
                <w:sz w:val="24"/>
                <w:szCs w:val="24"/>
              </w:rPr>
              <w:t>Mampu berpikir sebelum bertindak</w:t>
            </w:r>
          </w:p>
        </w:tc>
        <w:tc>
          <w:tcPr>
            <w:tcW w:w="108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8,24</w:t>
            </w:r>
          </w:p>
        </w:tc>
        <w:tc>
          <w:tcPr>
            <w:tcW w:w="135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11,21,39</w:t>
            </w:r>
          </w:p>
        </w:tc>
        <w:tc>
          <w:tcPr>
            <w:tcW w:w="882"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5</w:t>
            </w:r>
          </w:p>
        </w:tc>
      </w:tr>
      <w:tr w:rsidR="00CF2695" w:rsidTr="00B51EBC">
        <w:tc>
          <w:tcPr>
            <w:tcW w:w="1985" w:type="dxa"/>
            <w:vMerge/>
          </w:tcPr>
          <w:p w:rsidR="00CF2695" w:rsidRDefault="00CF2695" w:rsidP="0014387D">
            <w:pPr>
              <w:pStyle w:val="ListParagraph"/>
              <w:numPr>
                <w:ilvl w:val="0"/>
                <w:numId w:val="23"/>
              </w:numPr>
              <w:ind w:left="317" w:hanging="284"/>
              <w:rPr>
                <w:rFonts w:ascii="Times New Roman" w:hAnsi="Times New Roman" w:cs="Times New Roman"/>
                <w:sz w:val="24"/>
                <w:szCs w:val="24"/>
              </w:rPr>
            </w:pPr>
          </w:p>
        </w:tc>
        <w:tc>
          <w:tcPr>
            <w:tcW w:w="1850" w:type="dxa"/>
            <w:vAlign w:val="center"/>
          </w:tcPr>
          <w:p w:rsidR="00CF2695" w:rsidRPr="00C600E7" w:rsidRDefault="00CF2695" w:rsidP="00B51EBC">
            <w:pPr>
              <w:ind w:left="33"/>
              <w:rPr>
                <w:rFonts w:ascii="Times New Roman" w:hAnsi="Times New Roman" w:cs="Times New Roman"/>
                <w:sz w:val="24"/>
                <w:szCs w:val="24"/>
              </w:rPr>
            </w:pPr>
            <w:r w:rsidRPr="00C600E7">
              <w:rPr>
                <w:rFonts w:ascii="Times New Roman" w:hAnsi="Times New Roman" w:cs="Times New Roman"/>
                <w:sz w:val="24"/>
                <w:szCs w:val="24"/>
              </w:rPr>
              <w:t>Kemantapan Diri</w:t>
            </w:r>
          </w:p>
        </w:tc>
        <w:tc>
          <w:tcPr>
            <w:tcW w:w="2255" w:type="dxa"/>
          </w:tcPr>
          <w:p w:rsidR="00CF2695" w:rsidRPr="00C600E7" w:rsidRDefault="00CF2695" w:rsidP="00B51EBC">
            <w:pPr>
              <w:rPr>
                <w:rFonts w:ascii="Times New Roman" w:hAnsi="Times New Roman" w:cs="Times New Roman"/>
                <w:sz w:val="24"/>
                <w:szCs w:val="24"/>
              </w:rPr>
            </w:pPr>
            <w:r w:rsidRPr="00C600E7">
              <w:rPr>
                <w:rFonts w:ascii="Times New Roman" w:hAnsi="Times New Roman" w:cs="Times New Roman"/>
                <w:sz w:val="24"/>
                <w:szCs w:val="24"/>
              </w:rPr>
              <w:t>Percaya pada kemampuan sendiri</w:t>
            </w:r>
          </w:p>
        </w:tc>
        <w:tc>
          <w:tcPr>
            <w:tcW w:w="108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9,22,36</w:t>
            </w:r>
          </w:p>
        </w:tc>
        <w:tc>
          <w:tcPr>
            <w:tcW w:w="1356"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13,23,34,38</w:t>
            </w:r>
          </w:p>
        </w:tc>
        <w:tc>
          <w:tcPr>
            <w:tcW w:w="882" w:type="dxa"/>
          </w:tcPr>
          <w:p w:rsidR="00CF2695" w:rsidRPr="00794D79" w:rsidRDefault="00CF2695" w:rsidP="00B51EBC">
            <w:pPr>
              <w:jc w:val="center"/>
              <w:rPr>
                <w:rFonts w:ascii="Times New Roman" w:hAnsi="Times New Roman" w:cs="Times New Roman"/>
                <w:sz w:val="24"/>
                <w:szCs w:val="24"/>
              </w:rPr>
            </w:pPr>
            <w:r>
              <w:rPr>
                <w:rFonts w:ascii="Times New Roman" w:hAnsi="Times New Roman" w:cs="Times New Roman"/>
                <w:sz w:val="24"/>
                <w:szCs w:val="24"/>
              </w:rPr>
              <w:t>7</w:t>
            </w:r>
          </w:p>
        </w:tc>
      </w:tr>
      <w:tr w:rsidR="00CF2695" w:rsidTr="00B51EBC">
        <w:tc>
          <w:tcPr>
            <w:tcW w:w="6090" w:type="dxa"/>
            <w:gridSpan w:val="3"/>
            <w:vAlign w:val="center"/>
          </w:tcPr>
          <w:p w:rsidR="00CF2695" w:rsidRDefault="00CF2695" w:rsidP="00B51EBC">
            <w:pPr>
              <w:pStyle w:val="ListParagraph"/>
              <w:ind w:left="317"/>
              <w:jc w:val="center"/>
              <w:rPr>
                <w:rFonts w:ascii="Times New Roman" w:hAnsi="Times New Roman" w:cs="Times New Roman"/>
                <w:sz w:val="24"/>
                <w:szCs w:val="24"/>
              </w:rPr>
            </w:pPr>
            <w:r>
              <w:rPr>
                <w:rFonts w:ascii="Times New Roman" w:hAnsi="Times New Roman" w:cs="Times New Roman"/>
                <w:sz w:val="24"/>
                <w:szCs w:val="24"/>
              </w:rPr>
              <w:t>Jumlah</w:t>
            </w:r>
          </w:p>
        </w:tc>
        <w:tc>
          <w:tcPr>
            <w:tcW w:w="1086" w:type="dxa"/>
          </w:tcPr>
          <w:p w:rsidR="00CF2695" w:rsidRDefault="00CF2695" w:rsidP="00B51EBC">
            <w:pPr>
              <w:jc w:val="center"/>
              <w:rPr>
                <w:rFonts w:ascii="Times New Roman" w:hAnsi="Times New Roman" w:cs="Times New Roman"/>
                <w:sz w:val="24"/>
                <w:szCs w:val="24"/>
              </w:rPr>
            </w:pPr>
            <w:r>
              <w:rPr>
                <w:rFonts w:ascii="Times New Roman" w:hAnsi="Times New Roman" w:cs="Times New Roman"/>
                <w:sz w:val="24"/>
                <w:szCs w:val="24"/>
              </w:rPr>
              <w:t>20</w:t>
            </w:r>
          </w:p>
        </w:tc>
        <w:tc>
          <w:tcPr>
            <w:tcW w:w="1356" w:type="dxa"/>
          </w:tcPr>
          <w:p w:rsidR="00CF2695" w:rsidRDefault="00CF2695" w:rsidP="00B51EBC">
            <w:pPr>
              <w:jc w:val="center"/>
              <w:rPr>
                <w:rFonts w:ascii="Times New Roman" w:hAnsi="Times New Roman" w:cs="Times New Roman"/>
                <w:sz w:val="24"/>
                <w:szCs w:val="24"/>
              </w:rPr>
            </w:pPr>
            <w:r>
              <w:rPr>
                <w:rFonts w:ascii="Times New Roman" w:hAnsi="Times New Roman" w:cs="Times New Roman"/>
                <w:sz w:val="24"/>
                <w:szCs w:val="24"/>
              </w:rPr>
              <w:t>20</w:t>
            </w:r>
          </w:p>
        </w:tc>
        <w:tc>
          <w:tcPr>
            <w:tcW w:w="882" w:type="dxa"/>
          </w:tcPr>
          <w:p w:rsidR="00CF2695" w:rsidRDefault="00CF2695" w:rsidP="00B51EBC">
            <w:pPr>
              <w:jc w:val="center"/>
              <w:rPr>
                <w:rFonts w:ascii="Times New Roman" w:hAnsi="Times New Roman" w:cs="Times New Roman"/>
                <w:sz w:val="24"/>
                <w:szCs w:val="24"/>
              </w:rPr>
            </w:pPr>
            <w:r>
              <w:rPr>
                <w:rFonts w:ascii="Times New Roman" w:hAnsi="Times New Roman" w:cs="Times New Roman"/>
                <w:sz w:val="24"/>
                <w:szCs w:val="24"/>
              </w:rPr>
              <w:t>40</w:t>
            </w:r>
          </w:p>
        </w:tc>
      </w:tr>
    </w:tbl>
    <w:p w:rsidR="00CF2695" w:rsidRPr="00706681" w:rsidRDefault="00CF2695" w:rsidP="00CF2695">
      <w:pPr>
        <w:spacing w:line="480" w:lineRule="auto"/>
        <w:jc w:val="both"/>
        <w:rPr>
          <w:rFonts w:ascii="Times New Roman" w:hAnsi="Times New Roman" w:cs="Times New Roman"/>
          <w:b/>
          <w:sz w:val="24"/>
          <w:szCs w:val="24"/>
        </w:rPr>
      </w:pPr>
    </w:p>
    <w:p w:rsidR="00CF2695" w:rsidRDefault="00CF2695" w:rsidP="0014387D">
      <w:pPr>
        <w:pStyle w:val="ListParagraph"/>
        <w:numPr>
          <w:ilvl w:val="2"/>
          <w:numId w:val="3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Uji Instrumen</w:t>
      </w:r>
    </w:p>
    <w:p w:rsidR="00CF2695" w:rsidRDefault="00CF2695" w:rsidP="00CF2695">
      <w:pPr>
        <w:spacing w:line="480" w:lineRule="auto"/>
        <w:ind w:firstLine="709"/>
        <w:jc w:val="both"/>
        <w:rPr>
          <w:rFonts w:ascii="Times New Roman" w:hAnsi="Times New Roman" w:cs="Times New Roman"/>
          <w:sz w:val="24"/>
          <w:szCs w:val="24"/>
        </w:rPr>
      </w:pPr>
      <w:r w:rsidRPr="0021620F">
        <w:rPr>
          <w:rFonts w:ascii="Times New Roman" w:hAnsi="Times New Roman" w:cs="Times New Roman"/>
          <w:sz w:val="24"/>
          <w:szCs w:val="24"/>
        </w:rPr>
        <w:t>Uji validitas dan reliabilitas harus dilakukan terlebih dahulu, sebelum dilakukan penelitian. Berikut adalah uji validitas dan uji reliabilitas.</w:t>
      </w:r>
    </w:p>
    <w:p w:rsidR="00CF2695" w:rsidRDefault="00CF2695" w:rsidP="0014387D">
      <w:pPr>
        <w:pStyle w:val="ListParagraph"/>
        <w:numPr>
          <w:ilvl w:val="0"/>
          <w:numId w:val="19"/>
        </w:numPr>
        <w:spacing w:line="480" w:lineRule="auto"/>
        <w:ind w:left="284" w:hanging="284"/>
        <w:jc w:val="both"/>
        <w:rPr>
          <w:rFonts w:ascii="Times New Roman" w:hAnsi="Times New Roman"/>
          <w:sz w:val="24"/>
          <w:szCs w:val="24"/>
        </w:rPr>
      </w:pPr>
      <w:r w:rsidRPr="00C42A21">
        <w:rPr>
          <w:rFonts w:ascii="Times New Roman" w:hAnsi="Times New Roman"/>
          <w:sz w:val="24"/>
          <w:szCs w:val="24"/>
        </w:rPr>
        <w:t xml:space="preserve">Uji Validitas </w:t>
      </w:r>
    </w:p>
    <w:p w:rsidR="00CF2695" w:rsidRPr="00CF2695" w:rsidRDefault="00CF2695" w:rsidP="00BF3FA2">
      <w:pPr>
        <w:pStyle w:val="ListParagraph"/>
        <w:spacing w:line="480" w:lineRule="auto"/>
        <w:ind w:left="284" w:firstLine="436"/>
        <w:jc w:val="both"/>
        <w:rPr>
          <w:rFonts w:ascii="Times New Roman" w:hAnsi="Times New Roman"/>
          <w:sz w:val="24"/>
          <w:szCs w:val="24"/>
        </w:rPr>
      </w:pPr>
      <w:r w:rsidRPr="00CF2695">
        <w:rPr>
          <w:rFonts w:ascii="Times New Roman" w:hAnsi="Times New Roman" w:cs="Times New Roman"/>
          <w:sz w:val="24"/>
          <w:szCs w:val="24"/>
        </w:rPr>
        <w:t xml:space="preserve">Uji validitas adalah suatu ukuran yang menunjukkan kevalidan atau kesahihan suatu instrument (Khairunnisa, 2023:53). Validitas yang tinggi menunjukkan instrumen tersebut valid, sedangkan validitas rendah menunjukkan instrumen tersebut tidak valid. Validitas yang digunakan dalam penelitian ini adalah validitas analisis butir, dimana validitas setiap butir dapat diketahui dengan pasti meskipun tidak sesuai dengan kriteria validitas. Rumus product moment yang dihitung dengan taraf signifikansi = 0,05 digunakan sebagai uji validitas. Item kuesioner dianggap sah jika temuan analisis tercapai jika rhitung &gt; rtabel, dan dikatakan tidak valid jika rhitung </w:t>
      </w:r>
      <w:r w:rsidR="00E43832">
        <w:rPr>
          <w:rFonts w:ascii="Times New Roman" w:hAnsi="Times New Roman" w:cs="Times New Roman"/>
          <w:sz w:val="24"/>
          <w:szCs w:val="24"/>
        </w:rPr>
        <w:t xml:space="preserve">&lt; </w:t>
      </w:r>
      <w:r w:rsidRPr="00CF2695">
        <w:rPr>
          <w:rFonts w:ascii="Times New Roman" w:hAnsi="Times New Roman" w:cs="Times New Roman"/>
          <w:sz w:val="24"/>
          <w:szCs w:val="24"/>
        </w:rPr>
        <w:t xml:space="preserve">rtabel. Berikut rumus </w:t>
      </w:r>
      <w:r w:rsidRPr="00E43832">
        <w:rPr>
          <w:rFonts w:ascii="Times New Roman" w:hAnsi="Times New Roman" w:cs="Times New Roman"/>
          <w:i/>
          <w:sz w:val="24"/>
          <w:szCs w:val="24"/>
        </w:rPr>
        <w:t>product moment</w:t>
      </w:r>
      <w:r w:rsidRPr="00CF2695">
        <w:rPr>
          <w:rFonts w:ascii="Times New Roman" w:hAnsi="Times New Roman" w:cs="Times New Roman"/>
          <w:sz w:val="24"/>
          <w:szCs w:val="24"/>
        </w:rPr>
        <w:t xml:space="preserve"> :</w:t>
      </w:r>
    </w:p>
    <w:p w:rsidR="00CF2695" w:rsidRPr="00653063" w:rsidRDefault="006D7BDA" w:rsidP="00CF2695">
      <w:pPr>
        <w:spacing w:line="480" w:lineRule="auto"/>
        <w:ind w:left="360" w:firstLine="360"/>
        <w:jc w:val="both"/>
        <w:rPr>
          <w:rFonts w:ascii="Times New Roman" w:hAnsi="Times New Roman"/>
          <w:b/>
          <w:sz w:val="28"/>
          <w:szCs w:val="24"/>
        </w:rPr>
      </w:pPr>
      <m:oMathPara>
        <m:oMath>
          <m:sSub>
            <m:sSubPr>
              <m:ctrlPr>
                <w:rPr>
                  <w:rFonts w:ascii="Cambria Math" w:hAnsi="Cambria Math"/>
                  <w:b/>
                  <w:i/>
                  <w:sz w:val="28"/>
                  <w:szCs w:val="24"/>
                </w:rPr>
              </m:ctrlPr>
            </m:sSubPr>
            <m:e>
              <m:r>
                <m:rPr>
                  <m:sty m:val="bi"/>
                </m:rPr>
                <w:rPr>
                  <w:rFonts w:ascii="Cambria Math" w:hAnsi="Cambria Math"/>
                  <w:sz w:val="28"/>
                  <w:szCs w:val="24"/>
                </w:rPr>
                <m:t>r</m:t>
              </m:r>
            </m:e>
            <m:sub>
              <m:r>
                <m:rPr>
                  <m:sty m:val="bi"/>
                </m:rPr>
                <w:rPr>
                  <w:rFonts w:ascii="Cambria Math" w:hAnsi="Cambria Math"/>
                  <w:sz w:val="28"/>
                  <w:szCs w:val="24"/>
                </w:rPr>
                <m:t xml:space="preserve">xy = </m:t>
              </m:r>
              <m:f>
                <m:fPr>
                  <m:ctrlPr>
                    <w:rPr>
                      <w:rFonts w:ascii="Cambria Math" w:hAnsi="Cambria Math"/>
                      <w:b/>
                      <w:i/>
                      <w:sz w:val="28"/>
                      <w:szCs w:val="24"/>
                    </w:rPr>
                  </m:ctrlPr>
                </m:fPr>
                <m:num>
                  <m:r>
                    <m:rPr>
                      <m:sty m:val="bi"/>
                    </m:rPr>
                    <w:rPr>
                      <w:rFonts w:ascii="Cambria Math" w:hAnsi="Cambria Math"/>
                      <w:sz w:val="28"/>
                      <w:szCs w:val="24"/>
                    </w:rPr>
                    <m:t>N</m:t>
                  </m:r>
                  <m:nary>
                    <m:naryPr>
                      <m:chr m:val="∑"/>
                      <m:limLoc m:val="undOvr"/>
                      <m:subHide m:val="1"/>
                      <m:supHide m:val="1"/>
                      <m:ctrlPr>
                        <w:rPr>
                          <w:rFonts w:ascii="Cambria Math" w:hAnsi="Cambria Math"/>
                          <w:b/>
                          <w:i/>
                          <w:sz w:val="28"/>
                          <w:szCs w:val="24"/>
                        </w:rPr>
                      </m:ctrlPr>
                    </m:naryPr>
                    <m:sub/>
                    <m:sup/>
                    <m:e>
                      <m:r>
                        <m:rPr>
                          <m:sty m:val="bi"/>
                        </m:rPr>
                        <w:rPr>
                          <w:rFonts w:ascii="Cambria Math" w:hAnsi="Cambria Math"/>
                          <w:sz w:val="28"/>
                          <w:szCs w:val="24"/>
                        </w:rPr>
                        <m:t xml:space="preserve">XY - </m:t>
                      </m:r>
                      <m:d>
                        <m:dPr>
                          <m:ctrlPr>
                            <w:rPr>
                              <w:rFonts w:ascii="Cambria Math" w:hAnsi="Cambria Math"/>
                              <w:b/>
                              <w:i/>
                              <w:sz w:val="28"/>
                              <w:szCs w:val="24"/>
                            </w:rPr>
                          </m:ctrlPr>
                        </m:dPr>
                        <m:e>
                          <m:nary>
                            <m:naryPr>
                              <m:chr m:val="∑"/>
                              <m:limLoc m:val="undOvr"/>
                              <m:subHide m:val="1"/>
                              <m:supHide m:val="1"/>
                              <m:ctrlPr>
                                <w:rPr>
                                  <w:rFonts w:ascii="Cambria Math" w:hAnsi="Cambria Math"/>
                                  <w:b/>
                                  <w:i/>
                                  <w:sz w:val="28"/>
                                  <w:szCs w:val="24"/>
                                </w:rPr>
                              </m:ctrlPr>
                            </m:naryPr>
                            <m:sub/>
                            <m:sup/>
                            <m:e>
                              <m:r>
                                <m:rPr>
                                  <m:sty m:val="bi"/>
                                </m:rPr>
                                <w:rPr>
                                  <w:rFonts w:ascii="Cambria Math" w:hAnsi="Cambria Math"/>
                                  <w:sz w:val="28"/>
                                  <w:szCs w:val="24"/>
                                </w:rPr>
                                <m:t>X</m:t>
                              </m:r>
                            </m:e>
                          </m:nary>
                        </m:e>
                      </m:d>
                      <m:d>
                        <m:dPr>
                          <m:ctrlPr>
                            <w:rPr>
                              <w:rFonts w:ascii="Cambria Math" w:hAnsi="Cambria Math"/>
                              <w:b/>
                              <w:i/>
                              <w:sz w:val="28"/>
                              <w:szCs w:val="24"/>
                            </w:rPr>
                          </m:ctrlPr>
                        </m:dPr>
                        <m:e>
                          <m:nary>
                            <m:naryPr>
                              <m:chr m:val="∑"/>
                              <m:limLoc m:val="undOvr"/>
                              <m:subHide m:val="1"/>
                              <m:supHide m:val="1"/>
                              <m:ctrlPr>
                                <w:rPr>
                                  <w:rFonts w:ascii="Cambria Math" w:hAnsi="Cambria Math"/>
                                  <w:b/>
                                  <w:i/>
                                  <w:sz w:val="28"/>
                                  <w:szCs w:val="24"/>
                                </w:rPr>
                              </m:ctrlPr>
                            </m:naryPr>
                            <m:sub/>
                            <m:sup/>
                            <m:e>
                              <m:r>
                                <m:rPr>
                                  <m:sty m:val="bi"/>
                                </m:rPr>
                                <w:rPr>
                                  <w:rFonts w:ascii="Cambria Math" w:hAnsi="Cambria Math"/>
                                  <w:sz w:val="28"/>
                                  <w:szCs w:val="24"/>
                                </w:rPr>
                                <m:t>Y</m:t>
                              </m:r>
                            </m:e>
                          </m:nary>
                        </m:e>
                      </m:d>
                    </m:e>
                  </m:nary>
                </m:num>
                <m:den>
                  <m:rad>
                    <m:radPr>
                      <m:degHide m:val="1"/>
                      <m:ctrlPr>
                        <w:rPr>
                          <w:rFonts w:ascii="Cambria Math" w:hAnsi="Cambria Math"/>
                          <w:b/>
                          <w:i/>
                          <w:sz w:val="28"/>
                          <w:szCs w:val="24"/>
                        </w:rPr>
                      </m:ctrlPr>
                    </m:radPr>
                    <m:deg/>
                    <m:e>
                      <m:d>
                        <m:dPr>
                          <m:begChr m:val="{"/>
                          <m:endChr m:val="}"/>
                          <m:ctrlPr>
                            <w:rPr>
                              <w:rFonts w:ascii="Cambria Math" w:hAnsi="Cambria Math"/>
                              <w:b/>
                              <w:i/>
                              <w:sz w:val="28"/>
                              <w:szCs w:val="24"/>
                            </w:rPr>
                          </m:ctrlPr>
                        </m:dPr>
                        <m:e>
                          <m:r>
                            <m:rPr>
                              <m:sty m:val="bi"/>
                            </m:rPr>
                            <w:rPr>
                              <w:rFonts w:ascii="Cambria Math" w:hAnsi="Cambria Math"/>
                              <w:sz w:val="28"/>
                              <w:szCs w:val="24"/>
                            </w:rPr>
                            <m:t>N</m:t>
                          </m:r>
                          <m:nary>
                            <m:naryPr>
                              <m:chr m:val="∑"/>
                              <m:limLoc m:val="undOvr"/>
                              <m:subHide m:val="1"/>
                              <m:supHide m:val="1"/>
                              <m:ctrlPr>
                                <w:rPr>
                                  <w:rFonts w:ascii="Cambria Math" w:hAnsi="Cambria Math"/>
                                  <w:b/>
                                  <w:i/>
                                  <w:sz w:val="28"/>
                                  <w:szCs w:val="24"/>
                                </w:rPr>
                              </m:ctrlPr>
                            </m:naryPr>
                            <m:sub/>
                            <m:sup/>
                            <m:e>
                              <m:sSup>
                                <m:sSupPr>
                                  <m:ctrlPr>
                                    <w:rPr>
                                      <w:rFonts w:ascii="Cambria Math" w:hAnsi="Cambria Math"/>
                                      <w:b/>
                                      <w:i/>
                                      <w:sz w:val="28"/>
                                      <w:szCs w:val="24"/>
                                    </w:rPr>
                                  </m:ctrlPr>
                                </m:sSupPr>
                                <m:e>
                                  <m:r>
                                    <m:rPr>
                                      <m:sty m:val="bi"/>
                                    </m:rPr>
                                    <w:rPr>
                                      <w:rFonts w:ascii="Cambria Math" w:hAnsi="Cambria Math"/>
                                      <w:sz w:val="28"/>
                                      <w:szCs w:val="24"/>
                                    </w:rPr>
                                    <m:t>X</m:t>
                                  </m:r>
                                </m:e>
                                <m:sup>
                                  <m:r>
                                    <m:rPr>
                                      <m:sty m:val="bi"/>
                                    </m:rPr>
                                    <w:rPr>
                                      <w:rFonts w:ascii="Cambria Math" w:hAnsi="Cambria Math"/>
                                      <w:sz w:val="28"/>
                                      <w:szCs w:val="24"/>
                                    </w:rPr>
                                    <m:t>2</m:t>
                                  </m:r>
                                </m:sup>
                              </m:sSup>
                            </m:e>
                          </m:nary>
                          <m:r>
                            <m:rPr>
                              <m:sty m:val="bi"/>
                            </m:rPr>
                            <w:rPr>
                              <w:rFonts w:ascii="Cambria Math" w:hAnsi="Cambria Math"/>
                              <w:sz w:val="28"/>
                              <w:szCs w:val="24"/>
                            </w:rPr>
                            <m:t>-(</m:t>
                          </m:r>
                          <m:nary>
                            <m:naryPr>
                              <m:chr m:val="∑"/>
                              <m:limLoc m:val="undOvr"/>
                              <m:subHide m:val="1"/>
                              <m:supHide m:val="1"/>
                              <m:ctrlPr>
                                <w:rPr>
                                  <w:rFonts w:ascii="Cambria Math" w:hAnsi="Cambria Math"/>
                                  <w:b/>
                                  <w:i/>
                                  <w:sz w:val="28"/>
                                  <w:szCs w:val="24"/>
                                </w:rPr>
                              </m:ctrlPr>
                            </m:naryPr>
                            <m:sub/>
                            <m:sup/>
                            <m:e>
                              <m:r>
                                <m:rPr>
                                  <m:sty m:val="bi"/>
                                </m:rPr>
                                <w:rPr>
                                  <w:rFonts w:ascii="Cambria Math" w:hAnsi="Cambria Math"/>
                                  <w:sz w:val="28"/>
                                  <w:szCs w:val="24"/>
                                </w:rPr>
                                <m:t>X</m:t>
                              </m:r>
                              <m:sSup>
                                <m:sSupPr>
                                  <m:ctrlPr>
                                    <w:rPr>
                                      <w:rFonts w:ascii="Cambria Math" w:hAnsi="Cambria Math"/>
                                      <w:b/>
                                      <w:i/>
                                      <w:sz w:val="28"/>
                                      <w:szCs w:val="24"/>
                                    </w:rPr>
                                  </m:ctrlPr>
                                </m:sSupPr>
                                <m:e>
                                  <m:r>
                                    <m:rPr>
                                      <m:sty m:val="bi"/>
                                    </m:rPr>
                                    <w:rPr>
                                      <w:rFonts w:ascii="Cambria Math" w:hAnsi="Cambria Math"/>
                                      <w:sz w:val="28"/>
                                      <w:szCs w:val="24"/>
                                    </w:rPr>
                                    <m:t>)</m:t>
                                  </m:r>
                                </m:e>
                                <m:sup>
                                  <m:r>
                                    <m:rPr>
                                      <m:sty m:val="bi"/>
                                    </m:rPr>
                                    <w:rPr>
                                      <w:rFonts w:ascii="Cambria Math" w:hAnsi="Cambria Math"/>
                                      <w:sz w:val="28"/>
                                      <w:szCs w:val="24"/>
                                    </w:rPr>
                                    <m:t>2</m:t>
                                  </m:r>
                                </m:sup>
                              </m:sSup>
                            </m:e>
                          </m:nary>
                        </m:e>
                      </m:d>
                      <m:r>
                        <m:rPr>
                          <m:sty m:val="bi"/>
                        </m:rPr>
                        <w:rPr>
                          <w:rFonts w:ascii="Cambria Math" w:hAnsi="Cambria Math"/>
                          <w:sz w:val="28"/>
                          <w:szCs w:val="24"/>
                        </w:rPr>
                        <m:t xml:space="preserve"> </m:t>
                      </m:r>
                      <m:d>
                        <m:dPr>
                          <m:begChr m:val="{"/>
                          <m:endChr m:val="}"/>
                          <m:ctrlPr>
                            <w:rPr>
                              <w:rFonts w:ascii="Cambria Math" w:hAnsi="Cambria Math"/>
                              <w:b/>
                              <w:i/>
                              <w:sz w:val="28"/>
                              <w:szCs w:val="24"/>
                            </w:rPr>
                          </m:ctrlPr>
                        </m:dPr>
                        <m:e>
                          <m:r>
                            <m:rPr>
                              <m:sty m:val="bi"/>
                            </m:rPr>
                            <w:rPr>
                              <w:rFonts w:ascii="Cambria Math" w:hAnsi="Cambria Math"/>
                              <w:sz w:val="28"/>
                              <w:szCs w:val="24"/>
                            </w:rPr>
                            <m:t>N</m:t>
                          </m:r>
                          <m:nary>
                            <m:naryPr>
                              <m:chr m:val="∑"/>
                              <m:limLoc m:val="undOvr"/>
                              <m:subHide m:val="1"/>
                              <m:supHide m:val="1"/>
                              <m:ctrlPr>
                                <w:rPr>
                                  <w:rFonts w:ascii="Cambria Math" w:hAnsi="Cambria Math"/>
                                  <w:b/>
                                  <w:i/>
                                  <w:sz w:val="28"/>
                                  <w:szCs w:val="24"/>
                                </w:rPr>
                              </m:ctrlPr>
                            </m:naryPr>
                            <m:sub/>
                            <m:sup/>
                            <m:e>
                              <m:sSup>
                                <m:sSupPr>
                                  <m:ctrlPr>
                                    <w:rPr>
                                      <w:rFonts w:ascii="Cambria Math" w:hAnsi="Cambria Math"/>
                                      <w:b/>
                                      <w:i/>
                                      <w:sz w:val="28"/>
                                      <w:szCs w:val="24"/>
                                    </w:rPr>
                                  </m:ctrlPr>
                                </m:sSupPr>
                                <m:e>
                                  <m:r>
                                    <m:rPr>
                                      <m:sty m:val="bi"/>
                                    </m:rPr>
                                    <w:rPr>
                                      <w:rFonts w:ascii="Cambria Math" w:hAnsi="Cambria Math"/>
                                      <w:sz w:val="28"/>
                                      <w:szCs w:val="24"/>
                                    </w:rPr>
                                    <m:t>Y</m:t>
                                  </m:r>
                                </m:e>
                                <m:sup>
                                  <m:r>
                                    <m:rPr>
                                      <m:sty m:val="bi"/>
                                    </m:rPr>
                                    <w:rPr>
                                      <w:rFonts w:ascii="Cambria Math" w:hAnsi="Cambria Math"/>
                                      <w:sz w:val="28"/>
                                      <w:szCs w:val="24"/>
                                    </w:rPr>
                                    <m:t>2</m:t>
                                  </m:r>
                                </m:sup>
                              </m:sSup>
                            </m:e>
                          </m:nary>
                          <m:r>
                            <m:rPr>
                              <m:sty m:val="bi"/>
                            </m:rPr>
                            <w:rPr>
                              <w:rFonts w:ascii="Cambria Math" w:hAnsi="Cambria Math"/>
                              <w:sz w:val="28"/>
                              <w:szCs w:val="24"/>
                            </w:rPr>
                            <m:t>-(</m:t>
                          </m:r>
                          <m:nary>
                            <m:naryPr>
                              <m:chr m:val="∑"/>
                              <m:limLoc m:val="undOvr"/>
                              <m:subHide m:val="1"/>
                              <m:supHide m:val="1"/>
                              <m:ctrlPr>
                                <w:rPr>
                                  <w:rFonts w:ascii="Cambria Math" w:hAnsi="Cambria Math"/>
                                  <w:b/>
                                  <w:i/>
                                  <w:sz w:val="28"/>
                                  <w:szCs w:val="24"/>
                                </w:rPr>
                              </m:ctrlPr>
                            </m:naryPr>
                            <m:sub/>
                            <m:sup/>
                            <m:e>
                              <m:r>
                                <m:rPr>
                                  <m:sty m:val="bi"/>
                                </m:rPr>
                                <w:rPr>
                                  <w:rFonts w:ascii="Cambria Math" w:hAnsi="Cambria Math"/>
                                  <w:sz w:val="28"/>
                                  <w:szCs w:val="24"/>
                                </w:rPr>
                                <m:t>Y</m:t>
                              </m:r>
                              <m:sSup>
                                <m:sSupPr>
                                  <m:ctrlPr>
                                    <w:rPr>
                                      <w:rFonts w:ascii="Cambria Math" w:hAnsi="Cambria Math"/>
                                      <w:b/>
                                      <w:i/>
                                      <w:sz w:val="28"/>
                                      <w:szCs w:val="24"/>
                                    </w:rPr>
                                  </m:ctrlPr>
                                </m:sSupPr>
                                <m:e>
                                  <m:r>
                                    <m:rPr>
                                      <m:sty m:val="bi"/>
                                    </m:rPr>
                                    <w:rPr>
                                      <w:rFonts w:ascii="Cambria Math" w:hAnsi="Cambria Math"/>
                                      <w:sz w:val="28"/>
                                      <w:szCs w:val="24"/>
                                    </w:rPr>
                                    <m:t>)</m:t>
                                  </m:r>
                                </m:e>
                                <m:sup>
                                  <m:r>
                                    <m:rPr>
                                      <m:sty m:val="bi"/>
                                    </m:rPr>
                                    <w:rPr>
                                      <w:rFonts w:ascii="Cambria Math" w:hAnsi="Cambria Math"/>
                                      <w:sz w:val="28"/>
                                      <w:szCs w:val="24"/>
                                    </w:rPr>
                                    <m:t>2</m:t>
                                  </m:r>
                                </m:sup>
                              </m:sSup>
                            </m:e>
                          </m:nary>
                        </m:e>
                      </m:d>
                    </m:e>
                  </m:rad>
                </m:den>
              </m:f>
            </m:sub>
          </m:sSub>
        </m:oMath>
      </m:oMathPara>
    </w:p>
    <w:p w:rsidR="00CF2695" w:rsidRPr="003C1AFE" w:rsidRDefault="00CF2695" w:rsidP="003C1AFE">
      <w:pPr>
        <w:spacing w:line="480" w:lineRule="auto"/>
        <w:jc w:val="center"/>
        <w:rPr>
          <w:rFonts w:ascii="Times New Roman" w:hAnsi="Times New Roman"/>
          <w:sz w:val="28"/>
          <w:szCs w:val="24"/>
        </w:rPr>
      </w:pPr>
      <w:r>
        <w:rPr>
          <w:rFonts w:ascii="Times New Roman" w:hAnsi="Times New Roman"/>
          <w:sz w:val="28"/>
          <w:szCs w:val="24"/>
        </w:rPr>
        <w:t xml:space="preserve">    </w:t>
      </w:r>
      <w:r w:rsidRPr="000777EA">
        <w:rPr>
          <w:rFonts w:ascii="Times New Roman" w:hAnsi="Times New Roman"/>
          <w:sz w:val="28"/>
          <w:szCs w:val="24"/>
        </w:rPr>
        <w:t xml:space="preserve"> </w:t>
      </w:r>
      <w:r>
        <w:rPr>
          <w:rFonts w:ascii="Times New Roman" w:hAnsi="Times New Roman"/>
          <w:sz w:val="28"/>
          <w:szCs w:val="24"/>
        </w:rPr>
        <w:t xml:space="preserve"> </w:t>
      </w:r>
      <w:r w:rsidRPr="000777EA">
        <w:rPr>
          <w:rFonts w:ascii="Times New Roman" w:hAnsi="Times New Roman"/>
          <w:sz w:val="28"/>
          <w:szCs w:val="24"/>
        </w:rPr>
        <w:t>(</w:t>
      </w:r>
      <w:r>
        <w:rPr>
          <w:rFonts w:ascii="Times New Roman" w:hAnsi="Times New Roman"/>
          <w:sz w:val="24"/>
          <w:szCs w:val="24"/>
        </w:rPr>
        <w:t>Khairunnisa, 2023:61</w:t>
      </w:r>
      <w:r w:rsidRPr="000777EA">
        <w:rPr>
          <w:rFonts w:ascii="Times New Roman" w:hAnsi="Times New Roman"/>
          <w:sz w:val="28"/>
          <w:szCs w:val="24"/>
        </w:rPr>
        <w:t>)</w:t>
      </w:r>
    </w:p>
    <w:p w:rsidR="00CF2695" w:rsidRPr="00E139F6" w:rsidRDefault="00CF2695" w:rsidP="00CF2695">
      <w:pPr>
        <w:pStyle w:val="ListParagraph"/>
        <w:spacing w:line="480" w:lineRule="auto"/>
        <w:ind w:left="0" w:firstLine="426"/>
        <w:jc w:val="both"/>
        <w:rPr>
          <w:rFonts w:ascii="Times New Roman" w:hAnsi="Times New Roman"/>
          <w:sz w:val="24"/>
          <w:szCs w:val="24"/>
        </w:rPr>
      </w:pPr>
      <w:r w:rsidRPr="00E139F6">
        <w:rPr>
          <w:rFonts w:ascii="Times New Roman" w:hAnsi="Times New Roman"/>
          <w:sz w:val="24"/>
          <w:szCs w:val="24"/>
        </w:rPr>
        <w:t xml:space="preserve">Keterangan : </w:t>
      </w:r>
    </w:p>
    <w:p w:rsidR="00CF2695" w:rsidRPr="00E139F6" w:rsidRDefault="006D7BDA" w:rsidP="00CF2695">
      <w:pPr>
        <w:pStyle w:val="ListParagraph"/>
        <w:spacing w:line="240" w:lineRule="auto"/>
        <w:ind w:left="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xy</m:t>
            </m:r>
          </m:sub>
        </m:sSub>
      </m:oMath>
      <w:r w:rsidR="00CF2695" w:rsidRPr="00E139F6">
        <w:rPr>
          <w:rFonts w:ascii="Times New Roman" w:hAnsi="Times New Roman"/>
          <w:sz w:val="24"/>
          <w:szCs w:val="24"/>
        </w:rPr>
        <w:tab/>
        <w:t xml:space="preserve">: </w:t>
      </w:r>
      <w:r w:rsidR="00CF2695" w:rsidRPr="000777EA">
        <w:rPr>
          <w:rFonts w:ascii="Times New Roman" w:hAnsi="Times New Roman"/>
          <w:sz w:val="24"/>
          <w:szCs w:val="24"/>
        </w:rPr>
        <w:t>Koefisien validitas setiap system</w:t>
      </w:r>
    </w:p>
    <w:p w:rsidR="00CF2695" w:rsidRPr="00E139F6" w:rsidRDefault="00CF2695" w:rsidP="00CF269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N</w:t>
      </w:r>
      <w:r w:rsidRPr="00E139F6">
        <w:rPr>
          <w:rFonts w:ascii="Times New Roman" w:hAnsi="Times New Roman"/>
          <w:sz w:val="24"/>
          <w:szCs w:val="24"/>
        </w:rPr>
        <w:tab/>
        <w:t xml:space="preserve">: Jumlah Responden </w:t>
      </w:r>
    </w:p>
    <w:p w:rsidR="00CF2695" w:rsidRPr="00E139F6" w:rsidRDefault="00CF2695" w:rsidP="00CF2695">
      <w:pPr>
        <w:pStyle w:val="ListParagraph"/>
        <w:spacing w:line="240" w:lineRule="auto"/>
        <w:ind w:left="0" w:firstLine="720"/>
        <w:jc w:val="both"/>
        <w:rPr>
          <w:rFonts w:ascii="Times New Roman" w:hAnsi="Times New Roman"/>
          <w:sz w:val="24"/>
          <w:szCs w:val="24"/>
        </w:rPr>
      </w:pPr>
      <w:r w:rsidRPr="00E139F6">
        <w:rPr>
          <w:rFonts w:ascii="Times New Roman" w:hAnsi="Times New Roman"/>
          <w:sz w:val="24"/>
          <w:szCs w:val="24"/>
        </w:rPr>
        <w:t xml:space="preserve">X </w:t>
      </w:r>
      <w:r w:rsidRPr="00E139F6">
        <w:rPr>
          <w:rFonts w:ascii="Times New Roman" w:hAnsi="Times New Roman"/>
          <w:sz w:val="24"/>
          <w:szCs w:val="24"/>
        </w:rPr>
        <w:tab/>
        <w:t xml:space="preserve">: </w:t>
      </w:r>
      <w:r w:rsidRPr="000777EA">
        <w:rPr>
          <w:rFonts w:ascii="Times New Roman" w:hAnsi="Times New Roman"/>
          <w:sz w:val="24"/>
          <w:szCs w:val="24"/>
        </w:rPr>
        <w:t>Skor yang diperoleh subjek dari seluruh item</w:t>
      </w:r>
    </w:p>
    <w:p w:rsidR="00CF2695" w:rsidRDefault="00CF2695" w:rsidP="00CF269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 xml:space="preserve">Y </w:t>
      </w:r>
      <w:r w:rsidRPr="00E139F6">
        <w:rPr>
          <w:rFonts w:ascii="Times New Roman" w:hAnsi="Times New Roman"/>
          <w:sz w:val="24"/>
          <w:szCs w:val="24"/>
        </w:rPr>
        <w:tab/>
        <w:t xml:space="preserve">: </w:t>
      </w:r>
      <w:r w:rsidRPr="000777EA">
        <w:rPr>
          <w:rFonts w:ascii="Times New Roman" w:hAnsi="Times New Roman"/>
          <w:sz w:val="24"/>
          <w:szCs w:val="24"/>
        </w:rPr>
        <w:t>Skor total yang diperoleh dari seluruh item</w:t>
      </w:r>
    </w:p>
    <w:p w:rsidR="00CF2695" w:rsidRPr="000777EA" w:rsidRDefault="00CF2695" w:rsidP="00CF2695">
      <w:pPr>
        <w:pStyle w:val="ListParagraph"/>
        <w:spacing w:line="240" w:lineRule="auto"/>
        <w:ind w:left="0" w:firstLine="720"/>
        <w:jc w:val="both"/>
        <w:rPr>
          <w:rFonts w:ascii="Times New Roman" w:hAnsi="Times New Roman"/>
          <w:sz w:val="24"/>
          <w:szCs w:val="24"/>
        </w:rPr>
      </w:pPr>
      <w:r w:rsidRPr="00E139F6">
        <w:rPr>
          <w:rFonts w:ascii="Times New Roman" w:hAnsi="Times New Roman"/>
          <w:sz w:val="24"/>
          <w:szCs w:val="24"/>
        </w:rPr>
        <w:t xml:space="preserve">∑X </w:t>
      </w:r>
      <w:r>
        <w:rPr>
          <w:rFonts w:ascii="Times New Roman" w:hAnsi="Times New Roman"/>
          <w:sz w:val="24"/>
          <w:szCs w:val="24"/>
        </w:rPr>
        <w:tab/>
      </w:r>
      <w:r w:rsidRPr="00E139F6">
        <w:rPr>
          <w:rFonts w:ascii="Times New Roman" w:hAnsi="Times New Roman"/>
          <w:sz w:val="24"/>
          <w:szCs w:val="24"/>
        </w:rPr>
        <w:t xml:space="preserve">: </w:t>
      </w:r>
      <w:r w:rsidRPr="000777EA">
        <w:rPr>
          <w:rFonts w:ascii="Times New Roman" w:hAnsi="Times New Roman"/>
          <w:sz w:val="24"/>
          <w:szCs w:val="24"/>
        </w:rPr>
        <w:t>Jumlah skor dalam variabel X</w:t>
      </w:r>
    </w:p>
    <w:p w:rsidR="00CF2695" w:rsidRPr="000777EA" w:rsidRDefault="00CF2695" w:rsidP="00CF2695">
      <w:pPr>
        <w:pStyle w:val="ListParagraph"/>
        <w:spacing w:line="240" w:lineRule="auto"/>
        <w:ind w:left="0" w:firstLine="720"/>
        <w:jc w:val="both"/>
        <w:rPr>
          <w:rFonts w:ascii="Times New Roman" w:hAnsi="Times New Roman"/>
          <w:sz w:val="24"/>
          <w:szCs w:val="24"/>
        </w:rPr>
      </w:pPr>
      <w:r w:rsidRPr="000777EA">
        <w:rPr>
          <w:rFonts w:ascii="Times New Roman" w:hAnsi="Times New Roman"/>
          <w:sz w:val="24"/>
          <w:szCs w:val="24"/>
        </w:rPr>
        <w:t xml:space="preserve">∑Y </w:t>
      </w:r>
      <w:r w:rsidRPr="000777EA">
        <w:rPr>
          <w:rFonts w:ascii="Times New Roman" w:hAnsi="Times New Roman"/>
          <w:sz w:val="24"/>
          <w:szCs w:val="24"/>
        </w:rPr>
        <w:tab/>
        <w:t>: Jumlah skor dalam variabel Y</w:t>
      </w:r>
    </w:p>
    <w:p w:rsidR="00CF2695" w:rsidRPr="000777EA" w:rsidRDefault="00CF2695" w:rsidP="00CF269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∑X²</w:t>
      </w:r>
      <w:r w:rsidRPr="00E139F6">
        <w:rPr>
          <w:rFonts w:ascii="Times New Roman" w:hAnsi="Times New Roman"/>
          <w:sz w:val="24"/>
          <w:szCs w:val="24"/>
        </w:rPr>
        <w:t xml:space="preserve"> </w:t>
      </w:r>
      <w:r w:rsidRPr="00E139F6">
        <w:rPr>
          <w:rFonts w:ascii="Times New Roman" w:hAnsi="Times New Roman"/>
          <w:sz w:val="24"/>
          <w:szCs w:val="24"/>
        </w:rPr>
        <w:tab/>
        <w:t xml:space="preserve">: </w:t>
      </w:r>
      <w:r w:rsidRPr="000777EA">
        <w:rPr>
          <w:rFonts w:ascii="Times New Roman" w:hAnsi="Times New Roman"/>
          <w:sz w:val="24"/>
          <w:szCs w:val="24"/>
        </w:rPr>
        <w:t>Jumlah kuadrat dalam dalam skor distribusi X</w:t>
      </w:r>
    </w:p>
    <w:p w:rsidR="00CF2695" w:rsidRDefault="00CF2695" w:rsidP="00CF269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∑Y²</w:t>
      </w:r>
      <w:r w:rsidRPr="000777EA">
        <w:rPr>
          <w:rFonts w:ascii="Times New Roman" w:hAnsi="Times New Roman"/>
          <w:sz w:val="24"/>
          <w:szCs w:val="24"/>
        </w:rPr>
        <w:t xml:space="preserve"> </w:t>
      </w:r>
      <w:r w:rsidRPr="000777EA">
        <w:rPr>
          <w:rFonts w:ascii="Times New Roman" w:hAnsi="Times New Roman"/>
          <w:sz w:val="24"/>
          <w:szCs w:val="24"/>
        </w:rPr>
        <w:tab/>
        <w:t>: Jumlah Kuadrat dalam skor distribusi Y</w:t>
      </w:r>
    </w:p>
    <w:p w:rsidR="00B952AA" w:rsidRDefault="00B952AA" w:rsidP="00B952AA">
      <w:pPr>
        <w:pStyle w:val="ListParagraph"/>
        <w:spacing w:line="480" w:lineRule="auto"/>
        <w:ind w:left="426" w:firstLine="283"/>
        <w:jc w:val="both"/>
        <w:rPr>
          <w:rFonts w:ascii="Times New Roman" w:hAnsi="Times New Roman"/>
          <w:sz w:val="24"/>
          <w:szCs w:val="24"/>
        </w:rPr>
      </w:pPr>
    </w:p>
    <w:p w:rsidR="00B952AA" w:rsidRDefault="00B952AA" w:rsidP="00BF3FA2">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Berdasarkan hasil koefisien korelasi, maka diperoleh koefisien k</w:t>
      </w:r>
      <w:r w:rsidR="00F45170">
        <w:rPr>
          <w:rFonts w:ascii="Times New Roman" w:hAnsi="Times New Roman"/>
          <w:sz w:val="24"/>
          <w:szCs w:val="24"/>
        </w:rPr>
        <w:t>orelasi pada item 10</w:t>
      </w:r>
      <w:r>
        <w:rPr>
          <w:rFonts w:ascii="Times New Roman" w:hAnsi="Times New Roman"/>
          <w:sz w:val="24"/>
          <w:szCs w:val="24"/>
        </w:rPr>
        <w:t xml:space="preserve"> sebesar nilai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oMath>
      <w:r w:rsidR="00F45170">
        <w:rPr>
          <w:rFonts w:ascii="Times New Roman" w:hAnsi="Times New Roman"/>
          <w:sz w:val="24"/>
          <w:szCs w:val="24"/>
        </w:rPr>
        <w:t xml:space="preserve"> = 0,161</w:t>
      </w:r>
      <w:r w:rsidR="00BF3FA2">
        <w:rPr>
          <w:rFonts w:ascii="Times New Roman" w:hAnsi="Times New Roman"/>
          <w:sz w:val="24"/>
          <w:szCs w:val="24"/>
        </w:rPr>
        <w:t xml:space="preserve"> dengan N = 60</w:t>
      </w:r>
      <w:r>
        <w:rPr>
          <w:rFonts w:ascii="Times New Roman" w:hAnsi="Times New Roman"/>
          <w:sz w:val="24"/>
          <w:szCs w:val="24"/>
        </w:rPr>
        <w:t xml:space="preserve"> taraf signifikan α = 5% maka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tabel</m:t>
            </m:r>
          </m:sub>
        </m:sSub>
      </m:oMath>
      <w:r w:rsidR="00BF3FA2">
        <w:rPr>
          <w:rFonts w:ascii="Times New Roman" w:hAnsi="Times New Roman"/>
          <w:sz w:val="24"/>
          <w:szCs w:val="24"/>
        </w:rPr>
        <w:t xml:space="preserve"> diperoleh nilai = 0,254</w:t>
      </w:r>
      <w:r>
        <w:rPr>
          <w:rFonts w:ascii="Times New Roman" w:hAnsi="Times New Roman"/>
          <w:sz w:val="24"/>
          <w:szCs w:val="24"/>
        </w:rPr>
        <w:t xml:space="preserve">. Dengan demikian diperoleh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oMath>
      <w:r>
        <w:rPr>
          <w:rFonts w:ascii="Times New Roman" w:hAnsi="Times New Roman"/>
          <w:sz w:val="24"/>
          <w:szCs w:val="24"/>
        </w:rPr>
        <w:t xml:space="preserve"> </w:t>
      </w:r>
      <w:r w:rsidR="00F45170">
        <w:rPr>
          <w:rFonts w:ascii="Times New Roman" w:hAnsi="Times New Roman"/>
          <w:sz w:val="24"/>
          <w:szCs w:val="24"/>
        </w:rPr>
        <w:t>&lt;</w:t>
      </w: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tabel</m:t>
            </m:r>
          </m:sub>
        </m:sSub>
      </m:oMath>
      <w:r w:rsidR="00BF3FA2">
        <w:rPr>
          <w:rFonts w:ascii="Times New Roman" w:hAnsi="Times New Roman"/>
          <w:sz w:val="24"/>
          <w:szCs w:val="24"/>
        </w:rPr>
        <w:t xml:space="preserve"> (</w:t>
      </w:r>
      <w:r w:rsidR="00F45170">
        <w:rPr>
          <w:rFonts w:ascii="Times New Roman" w:hAnsi="Times New Roman"/>
          <w:sz w:val="24"/>
          <w:szCs w:val="24"/>
        </w:rPr>
        <w:t xml:space="preserve">0,161 &lt; </w:t>
      </w:r>
      <w:r w:rsidR="00BF3FA2">
        <w:rPr>
          <w:rFonts w:ascii="Times New Roman" w:hAnsi="Times New Roman"/>
          <w:sz w:val="24"/>
          <w:szCs w:val="24"/>
        </w:rPr>
        <w:t xml:space="preserve"> 0,254</w:t>
      </w:r>
      <w:r>
        <w:rPr>
          <w:rFonts w:ascii="Times New Roman" w:hAnsi="Times New Roman"/>
          <w:sz w:val="24"/>
          <w:szCs w:val="24"/>
        </w:rPr>
        <w:t>). Berdasarkan hasil nilai yang diperoleh t</w:t>
      </w:r>
      <w:r w:rsidR="00F45170">
        <w:rPr>
          <w:rFonts w:ascii="Times New Roman" w:hAnsi="Times New Roman"/>
          <w:sz w:val="24"/>
          <w:szCs w:val="24"/>
        </w:rPr>
        <w:t>ersebut bahwa butir item nomor 10</w:t>
      </w:r>
      <w:r>
        <w:rPr>
          <w:rFonts w:ascii="Times New Roman" w:hAnsi="Times New Roman"/>
          <w:sz w:val="24"/>
          <w:szCs w:val="24"/>
        </w:rPr>
        <w:t xml:space="preserve"> dinyatakan </w:t>
      </w:r>
      <w:r w:rsidR="00F45170">
        <w:rPr>
          <w:rFonts w:ascii="Times New Roman" w:hAnsi="Times New Roman"/>
          <w:sz w:val="24"/>
          <w:szCs w:val="24"/>
        </w:rPr>
        <w:t xml:space="preserve">tidak </w:t>
      </w:r>
      <w:r>
        <w:rPr>
          <w:rFonts w:ascii="Times New Roman" w:hAnsi="Times New Roman"/>
          <w:sz w:val="24"/>
          <w:szCs w:val="24"/>
        </w:rPr>
        <w:t>valid.</w:t>
      </w:r>
    </w:p>
    <w:p w:rsidR="00CF2695" w:rsidRPr="00BF3FA2" w:rsidRDefault="00B952AA" w:rsidP="00BF3FA2">
      <w:pPr>
        <w:spacing w:line="480" w:lineRule="auto"/>
        <w:ind w:left="284" w:firstLine="436"/>
        <w:jc w:val="both"/>
        <w:rPr>
          <w:rFonts w:ascii="Times New Roman" w:hAnsi="Times New Roman" w:cs="Times New Roman"/>
          <w:sz w:val="24"/>
          <w:szCs w:val="24"/>
        </w:rPr>
      </w:pPr>
      <w:r>
        <w:rPr>
          <w:rFonts w:ascii="Times New Roman" w:hAnsi="Times New Roman"/>
          <w:sz w:val="24"/>
          <w:szCs w:val="24"/>
        </w:rPr>
        <w:t xml:space="preserve">Berdasarkan hasil tabel validasi yang sudah dilakukan diatas dengan menggunakan perhitungan </w:t>
      </w:r>
      <w:r w:rsidRPr="00F87C4A">
        <w:rPr>
          <w:rFonts w:ascii="Times New Roman" w:hAnsi="Times New Roman"/>
          <w:i/>
          <w:sz w:val="24"/>
          <w:szCs w:val="24"/>
        </w:rPr>
        <w:t>product moment</w:t>
      </w:r>
      <w:r>
        <w:rPr>
          <w:rFonts w:ascii="Times New Roman" w:hAnsi="Times New Roman"/>
          <w:i/>
          <w:sz w:val="24"/>
          <w:szCs w:val="24"/>
        </w:rPr>
        <w:t xml:space="preserve"> </w:t>
      </w:r>
      <w:r>
        <w:rPr>
          <w:rFonts w:ascii="Times New Roman" w:hAnsi="Times New Roman"/>
          <w:sz w:val="24"/>
          <w:szCs w:val="24"/>
        </w:rPr>
        <w:t xml:space="preserve">dimana diperoleh bahwa dari 40 item pernyataan instrument </w:t>
      </w:r>
      <w:r w:rsidRPr="00B952AA">
        <w:rPr>
          <w:rFonts w:ascii="Times New Roman" w:hAnsi="Times New Roman"/>
          <w:sz w:val="24"/>
          <w:szCs w:val="24"/>
        </w:rPr>
        <w:t>kemandirian belajar</w:t>
      </w:r>
      <w:r>
        <w:rPr>
          <w:rFonts w:ascii="Times New Roman" w:hAnsi="Times New Roman"/>
          <w:i/>
          <w:sz w:val="24"/>
          <w:szCs w:val="24"/>
        </w:rPr>
        <w:t xml:space="preserve"> </w:t>
      </w:r>
      <w:r>
        <w:rPr>
          <w:rFonts w:ascii="Times New Roman" w:hAnsi="Times New Roman"/>
          <w:sz w:val="24"/>
          <w:szCs w:val="24"/>
        </w:rPr>
        <w:t xml:space="preserve">pada siswa terdapat 35 pernyataan yang dinyatakan valid dan dapat digunakan untuk mengambil data penelitian, yaitu item nomor </w:t>
      </w:r>
      <w:r w:rsidR="00BF3FA2">
        <w:rPr>
          <w:rFonts w:ascii="Times New Roman" w:hAnsi="Times New Roman" w:cs="Times New Roman"/>
          <w:sz w:val="24"/>
          <w:szCs w:val="24"/>
        </w:rPr>
        <w:t>1, 2, 3, 4, 5, 6</w:t>
      </w:r>
      <w:r w:rsidR="00BF3FA2" w:rsidRPr="00E048E8">
        <w:rPr>
          <w:rFonts w:ascii="Times New Roman" w:hAnsi="Times New Roman" w:cs="Times New Roman"/>
          <w:sz w:val="24"/>
          <w:szCs w:val="24"/>
        </w:rPr>
        <w:t xml:space="preserve">, </w:t>
      </w:r>
      <w:r w:rsidR="00BF3FA2">
        <w:rPr>
          <w:rFonts w:ascii="Times New Roman" w:hAnsi="Times New Roman" w:cs="Times New Roman"/>
          <w:sz w:val="24"/>
          <w:szCs w:val="24"/>
        </w:rPr>
        <w:t>7, 8, 9</w:t>
      </w:r>
      <w:r w:rsidR="00BF3FA2" w:rsidRPr="00E048E8">
        <w:rPr>
          <w:rFonts w:ascii="Times New Roman" w:hAnsi="Times New Roman" w:cs="Times New Roman"/>
          <w:sz w:val="24"/>
          <w:szCs w:val="24"/>
        </w:rPr>
        <w:t xml:space="preserve">, </w:t>
      </w:r>
      <w:r w:rsidR="00BF3FA2">
        <w:rPr>
          <w:rFonts w:ascii="Times New Roman" w:hAnsi="Times New Roman" w:cs="Times New Roman"/>
          <w:sz w:val="24"/>
          <w:szCs w:val="24"/>
        </w:rPr>
        <w:t>11, 12, 14,</w:t>
      </w:r>
      <w:r w:rsidR="00BF3FA2" w:rsidRPr="00E048E8">
        <w:rPr>
          <w:rFonts w:ascii="Times New Roman" w:hAnsi="Times New Roman" w:cs="Times New Roman"/>
          <w:sz w:val="24"/>
          <w:szCs w:val="24"/>
        </w:rPr>
        <w:t xml:space="preserve"> 17, 18, 19, 20</w:t>
      </w:r>
      <w:r w:rsidR="00BF3FA2">
        <w:rPr>
          <w:rFonts w:ascii="Times New Roman" w:hAnsi="Times New Roman" w:cs="Times New Roman"/>
          <w:sz w:val="24"/>
          <w:szCs w:val="24"/>
        </w:rPr>
        <w:t>, 21</w:t>
      </w:r>
      <w:r w:rsidR="00BF3FA2" w:rsidRPr="00E048E8">
        <w:rPr>
          <w:rFonts w:ascii="Times New Roman" w:hAnsi="Times New Roman" w:cs="Times New Roman"/>
          <w:sz w:val="24"/>
          <w:szCs w:val="24"/>
        </w:rPr>
        <w:t xml:space="preserve">, </w:t>
      </w:r>
      <w:r w:rsidR="00BF3FA2">
        <w:rPr>
          <w:rFonts w:ascii="Times New Roman" w:hAnsi="Times New Roman" w:cs="Times New Roman"/>
          <w:sz w:val="24"/>
          <w:szCs w:val="24"/>
        </w:rPr>
        <w:t xml:space="preserve">22, 23, </w:t>
      </w:r>
      <w:r w:rsidR="00BF3FA2" w:rsidRPr="00E048E8">
        <w:rPr>
          <w:rFonts w:ascii="Times New Roman" w:hAnsi="Times New Roman" w:cs="Times New Roman"/>
          <w:sz w:val="24"/>
          <w:szCs w:val="24"/>
        </w:rPr>
        <w:t>24, 25</w:t>
      </w:r>
      <w:r w:rsidR="00BF3FA2">
        <w:rPr>
          <w:rFonts w:ascii="Times New Roman" w:hAnsi="Times New Roman" w:cs="Times New Roman"/>
          <w:sz w:val="24"/>
          <w:szCs w:val="24"/>
        </w:rPr>
        <w:t xml:space="preserve">, 26, 27, 28, 29, 30, 31, 32, 33, </w:t>
      </w:r>
      <w:r w:rsidR="00BF3FA2" w:rsidRPr="00E048E8">
        <w:rPr>
          <w:rFonts w:ascii="Times New Roman" w:hAnsi="Times New Roman" w:cs="Times New Roman"/>
          <w:sz w:val="24"/>
          <w:szCs w:val="24"/>
        </w:rPr>
        <w:t xml:space="preserve">34, </w:t>
      </w:r>
      <w:r w:rsidR="00BF3FA2">
        <w:rPr>
          <w:rFonts w:ascii="Times New Roman" w:hAnsi="Times New Roman" w:cs="Times New Roman"/>
          <w:sz w:val="24"/>
          <w:szCs w:val="24"/>
        </w:rPr>
        <w:t xml:space="preserve">35, </w:t>
      </w:r>
      <w:r w:rsidR="00BF3FA2" w:rsidRPr="00E048E8">
        <w:rPr>
          <w:rFonts w:ascii="Times New Roman" w:hAnsi="Times New Roman" w:cs="Times New Roman"/>
          <w:sz w:val="24"/>
          <w:szCs w:val="24"/>
        </w:rPr>
        <w:t>36</w:t>
      </w:r>
      <w:r w:rsidR="00BF3FA2">
        <w:rPr>
          <w:rFonts w:ascii="Times New Roman" w:hAnsi="Times New Roman" w:cs="Times New Roman"/>
          <w:sz w:val="24"/>
          <w:szCs w:val="24"/>
        </w:rPr>
        <w:t xml:space="preserve">, 37, 39, 40, </w:t>
      </w:r>
      <w:r w:rsidRPr="00BF3FA2">
        <w:rPr>
          <w:rFonts w:ascii="Times New Roman" w:hAnsi="Times New Roman"/>
          <w:sz w:val="24"/>
          <w:szCs w:val="24"/>
        </w:rPr>
        <w:t xml:space="preserve">dan ada 5 pernyataan yang dinyatakan tidak valid sehingga tidak dapat digunakan untuk pengambilan data penelitian, yaitu terdapat di item </w:t>
      </w:r>
      <w:r w:rsidR="00BF3FA2" w:rsidRPr="00BF3FA2">
        <w:rPr>
          <w:rFonts w:ascii="Times New Roman" w:hAnsi="Times New Roman" w:cs="Times New Roman"/>
          <w:sz w:val="24"/>
          <w:szCs w:val="24"/>
        </w:rPr>
        <w:t>10, 13, 15, 16, dan 38</w:t>
      </w:r>
      <w:r w:rsidR="00BF3FA2" w:rsidRPr="00BF3FA2">
        <w:rPr>
          <w:rFonts w:ascii="Times New Roman" w:hAnsi="Times New Roman"/>
          <w:sz w:val="24"/>
          <w:szCs w:val="24"/>
        </w:rPr>
        <w:t>.</w:t>
      </w:r>
      <w:r w:rsidRPr="00BF3FA2">
        <w:rPr>
          <w:rFonts w:ascii="Times New Roman" w:hAnsi="Times New Roman"/>
          <w:sz w:val="24"/>
          <w:szCs w:val="24"/>
        </w:rPr>
        <w:t xml:space="preserve"> </w:t>
      </w:r>
    </w:p>
    <w:p w:rsidR="00CF2695" w:rsidRDefault="00CF2695" w:rsidP="0014387D">
      <w:pPr>
        <w:pStyle w:val="ListParagraph"/>
        <w:numPr>
          <w:ilvl w:val="0"/>
          <w:numId w:val="19"/>
        </w:numPr>
        <w:spacing w:line="480" w:lineRule="auto"/>
        <w:ind w:left="284" w:hanging="284"/>
        <w:jc w:val="both"/>
        <w:rPr>
          <w:rFonts w:ascii="Times New Roman" w:hAnsi="Times New Roman"/>
          <w:sz w:val="24"/>
          <w:szCs w:val="24"/>
        </w:rPr>
      </w:pPr>
      <w:r w:rsidRPr="000777EA">
        <w:rPr>
          <w:rFonts w:ascii="Times New Roman" w:hAnsi="Times New Roman"/>
          <w:sz w:val="24"/>
          <w:szCs w:val="24"/>
        </w:rPr>
        <w:t>Uji Reliabilitas</w:t>
      </w:r>
    </w:p>
    <w:p w:rsidR="00CF2695" w:rsidRPr="00CF2695" w:rsidRDefault="00CF2695" w:rsidP="00CF2695">
      <w:pPr>
        <w:pStyle w:val="ListParagraph"/>
        <w:spacing w:line="480" w:lineRule="auto"/>
        <w:ind w:left="284"/>
        <w:jc w:val="both"/>
        <w:rPr>
          <w:rFonts w:ascii="Times New Roman" w:hAnsi="Times New Roman"/>
          <w:sz w:val="24"/>
          <w:szCs w:val="24"/>
        </w:rPr>
      </w:pPr>
      <w:r w:rsidRPr="00CF2695">
        <w:rPr>
          <w:rFonts w:ascii="Times New Roman" w:hAnsi="Times New Roman" w:cs="Times New Roman"/>
          <w:sz w:val="24"/>
          <w:szCs w:val="24"/>
        </w:rPr>
        <w:t>Menurut Khairunnisa (2023:60) reliabilitas adalah serangkaian pengukuran atau serangkaian alat ukur yang memiliki konsistensi bila pengukuran yang dilakukan dengan alat ukur itu dilakukan secara berulang.</w:t>
      </w:r>
      <w:r w:rsidRPr="00CF2695">
        <w:rPr>
          <w:rFonts w:ascii="Times New Roman" w:hAnsi="Times New Roman"/>
          <w:sz w:val="24"/>
          <w:szCs w:val="24"/>
        </w:rPr>
        <w:t xml:space="preserve"> Dalam penelitian ini untuk mencari reliabilitas digunakan rumus </w:t>
      </w:r>
      <w:r w:rsidRPr="0069721A">
        <w:rPr>
          <w:rFonts w:ascii="Times New Roman" w:hAnsi="Times New Roman"/>
          <w:i/>
          <w:sz w:val="24"/>
          <w:szCs w:val="24"/>
        </w:rPr>
        <w:t>Alpha Cronbach</w:t>
      </w:r>
      <w:r w:rsidRPr="00CF2695">
        <w:rPr>
          <w:rFonts w:ascii="Times New Roman" w:hAnsi="Times New Roman"/>
          <w:sz w:val="24"/>
          <w:szCs w:val="24"/>
        </w:rPr>
        <w:t xml:space="preserve"> </w:t>
      </w:r>
      <w:r w:rsidR="00915E0F">
        <w:rPr>
          <w:rFonts w:ascii="Times New Roman" w:hAnsi="Times New Roman"/>
          <w:sz w:val="24"/>
          <w:szCs w:val="24"/>
        </w:rPr>
        <w:t>dengan taraf signifikan α = 0,</w:t>
      </w:r>
      <w:r w:rsidR="002457A8">
        <w:rPr>
          <w:rFonts w:ascii="Times New Roman" w:hAnsi="Times New Roman"/>
          <w:sz w:val="24"/>
          <w:szCs w:val="24"/>
        </w:rPr>
        <w:t>6</w:t>
      </w:r>
      <w:r w:rsidRPr="00CF2695">
        <w:rPr>
          <w:rFonts w:ascii="Times New Roman" w:hAnsi="Times New Roman"/>
          <w:sz w:val="24"/>
          <w:szCs w:val="24"/>
        </w:rPr>
        <w:t xml:space="preserve">. Apabila hasil analisis diperoleh jika rhitung &gt; rtabel, maka butir angket memenuhi reliabilitas, sebaliknya apabila rhitung &lt; rtabel, maka butir angket dikatakan tidak memenuhi reliabilitas. Rumus analisis reliabilitas angket adalah dengan rumus </w:t>
      </w:r>
      <w:r w:rsidRPr="0069721A">
        <w:rPr>
          <w:rFonts w:ascii="Times New Roman" w:hAnsi="Times New Roman"/>
          <w:i/>
          <w:sz w:val="24"/>
          <w:szCs w:val="24"/>
        </w:rPr>
        <w:t>Alpha Cronbach</w:t>
      </w:r>
      <w:r w:rsidRPr="00CF2695">
        <w:rPr>
          <w:rFonts w:ascii="Times New Roman" w:hAnsi="Times New Roman"/>
          <w:sz w:val="24"/>
          <w:szCs w:val="24"/>
        </w:rPr>
        <w:t xml:space="preserve"> sebagai berikut :</w:t>
      </w:r>
    </w:p>
    <w:p w:rsidR="00CF2695" w:rsidRPr="00631662" w:rsidRDefault="006D7BDA" w:rsidP="00CF2695">
      <w:pPr>
        <w:spacing w:line="480" w:lineRule="auto"/>
        <w:ind w:left="360" w:firstLine="360"/>
        <w:jc w:val="both"/>
        <w:rPr>
          <w:rFonts w:ascii="Times New Roman" w:hAnsi="Times New Roman"/>
          <w:b/>
          <w:sz w:val="36"/>
          <w:szCs w:val="24"/>
        </w:rPr>
      </w:pPr>
      <m:oMathPara>
        <m:oMath>
          <m:sSub>
            <m:sSubPr>
              <m:ctrlPr>
                <w:rPr>
                  <w:rFonts w:ascii="Cambria Math" w:hAnsi="Cambria Math"/>
                  <w:b/>
                  <w:i/>
                  <w:sz w:val="36"/>
                  <w:szCs w:val="24"/>
                </w:rPr>
              </m:ctrlPr>
            </m:sSubPr>
            <m:e>
              <m:r>
                <m:rPr>
                  <m:sty m:val="bi"/>
                </m:rPr>
                <w:rPr>
                  <w:rFonts w:ascii="Cambria Math" w:hAnsi="Cambria Math"/>
                  <w:sz w:val="36"/>
                  <w:szCs w:val="24"/>
                </w:rPr>
                <m:t>r</m:t>
              </m:r>
            </m:e>
            <m:sub>
              <m:r>
                <m:rPr>
                  <m:sty m:val="bi"/>
                </m:rPr>
                <w:rPr>
                  <w:rFonts w:ascii="Cambria Math" w:hAnsi="Cambria Math"/>
                  <w:sz w:val="36"/>
                  <w:szCs w:val="24"/>
                </w:rPr>
                <m:t xml:space="preserve">11 = </m:t>
              </m:r>
              <m:d>
                <m:dPr>
                  <m:begChr m:val="["/>
                  <m:endChr m:val="]"/>
                  <m:ctrlPr>
                    <w:rPr>
                      <w:rFonts w:ascii="Cambria Math" w:hAnsi="Cambria Math"/>
                      <w:b/>
                      <w:i/>
                      <w:sz w:val="36"/>
                      <w:szCs w:val="24"/>
                    </w:rPr>
                  </m:ctrlPr>
                </m:dPr>
                <m:e>
                  <m:f>
                    <m:fPr>
                      <m:ctrlPr>
                        <w:rPr>
                          <w:rFonts w:ascii="Cambria Math" w:hAnsi="Cambria Math"/>
                          <w:b/>
                          <w:i/>
                          <w:sz w:val="36"/>
                          <w:szCs w:val="24"/>
                        </w:rPr>
                      </m:ctrlPr>
                    </m:fPr>
                    <m:num>
                      <m:r>
                        <m:rPr>
                          <m:sty m:val="bi"/>
                        </m:rPr>
                        <w:rPr>
                          <w:rFonts w:ascii="Cambria Math" w:hAnsi="Cambria Math"/>
                          <w:sz w:val="36"/>
                          <w:szCs w:val="24"/>
                        </w:rPr>
                        <m:t>k</m:t>
                      </m:r>
                    </m:num>
                    <m:den>
                      <m:r>
                        <m:rPr>
                          <m:sty m:val="bi"/>
                        </m:rPr>
                        <w:rPr>
                          <w:rFonts w:ascii="Cambria Math" w:hAnsi="Cambria Math"/>
                          <w:sz w:val="36"/>
                          <w:szCs w:val="24"/>
                        </w:rPr>
                        <m:t>k-1</m:t>
                      </m:r>
                    </m:den>
                  </m:f>
                </m:e>
              </m:d>
              <m:d>
                <m:dPr>
                  <m:begChr m:val="["/>
                  <m:endChr m:val="]"/>
                  <m:ctrlPr>
                    <w:rPr>
                      <w:rFonts w:ascii="Cambria Math" w:hAnsi="Cambria Math"/>
                      <w:b/>
                      <w:i/>
                      <w:sz w:val="36"/>
                      <w:szCs w:val="24"/>
                    </w:rPr>
                  </m:ctrlPr>
                </m:dPr>
                <m:e>
                  <m:r>
                    <m:rPr>
                      <m:sty m:val="bi"/>
                    </m:rPr>
                    <w:rPr>
                      <w:rFonts w:ascii="Cambria Math" w:hAnsi="Cambria Math"/>
                      <w:sz w:val="36"/>
                      <w:szCs w:val="24"/>
                    </w:rPr>
                    <m:t xml:space="preserve">1 - </m:t>
                  </m:r>
                  <m:f>
                    <m:fPr>
                      <m:ctrlPr>
                        <w:rPr>
                          <w:rFonts w:ascii="Cambria Math" w:hAnsi="Cambria Math"/>
                          <w:b/>
                          <w:i/>
                          <w:sz w:val="36"/>
                          <w:szCs w:val="24"/>
                        </w:rPr>
                      </m:ctrlPr>
                    </m:fPr>
                    <m:num>
                      <m:d>
                        <m:dPr>
                          <m:ctrlPr>
                            <w:rPr>
                              <w:rFonts w:ascii="Cambria Math" w:hAnsi="Cambria Math"/>
                              <w:b/>
                              <w:i/>
                              <w:sz w:val="36"/>
                              <w:szCs w:val="24"/>
                            </w:rPr>
                          </m:ctrlPr>
                        </m:dPr>
                        <m:e>
                          <m:nary>
                            <m:naryPr>
                              <m:chr m:val="∑"/>
                              <m:limLoc m:val="undOvr"/>
                              <m:subHide m:val="1"/>
                              <m:supHide m:val="1"/>
                              <m:ctrlPr>
                                <w:rPr>
                                  <w:rFonts w:ascii="Cambria Math" w:hAnsi="Cambria Math"/>
                                  <w:b/>
                                  <w:i/>
                                  <w:sz w:val="36"/>
                                  <w:szCs w:val="24"/>
                                </w:rPr>
                              </m:ctrlPr>
                            </m:naryPr>
                            <m:sub/>
                            <m:sup/>
                            <m:e>
                              <m:sSubSup>
                                <m:sSubSupPr>
                                  <m:ctrlPr>
                                    <w:rPr>
                                      <w:rFonts w:ascii="Cambria Math" w:hAnsi="Cambria Math"/>
                                      <w:b/>
                                      <w:i/>
                                      <w:sz w:val="36"/>
                                      <w:szCs w:val="24"/>
                                    </w:rPr>
                                  </m:ctrlPr>
                                </m:sSubSupPr>
                                <m:e>
                                  <m:r>
                                    <m:rPr>
                                      <m:sty m:val="bi"/>
                                    </m:rPr>
                                    <w:rPr>
                                      <w:rFonts w:ascii="Cambria Math" w:hAnsi="Cambria Math"/>
                                      <w:sz w:val="36"/>
                                      <w:szCs w:val="24"/>
                                    </w:rPr>
                                    <m:t>σ</m:t>
                                  </m:r>
                                </m:e>
                                <m:sub>
                                  <m:r>
                                    <m:rPr>
                                      <m:sty m:val="bi"/>
                                    </m:rPr>
                                    <w:rPr>
                                      <w:rFonts w:ascii="Cambria Math" w:hAnsi="Cambria Math"/>
                                      <w:sz w:val="36"/>
                                      <w:szCs w:val="24"/>
                                    </w:rPr>
                                    <m:t>b</m:t>
                                  </m:r>
                                </m:sub>
                                <m:sup>
                                  <m:r>
                                    <m:rPr>
                                      <m:sty m:val="bi"/>
                                    </m:rPr>
                                    <w:rPr>
                                      <w:rFonts w:ascii="Cambria Math" w:hAnsi="Cambria Math"/>
                                      <w:sz w:val="36"/>
                                      <w:szCs w:val="24"/>
                                    </w:rPr>
                                    <m:t>2</m:t>
                                  </m:r>
                                </m:sup>
                              </m:sSubSup>
                            </m:e>
                          </m:nary>
                        </m:e>
                      </m:d>
                    </m:num>
                    <m:den>
                      <m:sSubSup>
                        <m:sSubSupPr>
                          <m:ctrlPr>
                            <w:rPr>
                              <w:rFonts w:ascii="Cambria Math" w:hAnsi="Cambria Math"/>
                              <w:b/>
                              <w:i/>
                              <w:sz w:val="36"/>
                              <w:szCs w:val="24"/>
                            </w:rPr>
                          </m:ctrlPr>
                        </m:sSubSupPr>
                        <m:e>
                          <m:r>
                            <m:rPr>
                              <m:sty m:val="bi"/>
                            </m:rPr>
                            <w:rPr>
                              <w:rFonts w:ascii="Cambria Math" w:hAnsi="Cambria Math"/>
                              <w:sz w:val="36"/>
                              <w:szCs w:val="24"/>
                            </w:rPr>
                            <m:t>σ</m:t>
                          </m:r>
                        </m:e>
                        <m:sub>
                          <m:r>
                            <m:rPr>
                              <m:sty m:val="bi"/>
                            </m:rPr>
                            <w:rPr>
                              <w:rFonts w:ascii="Cambria Math" w:hAnsi="Cambria Math"/>
                              <w:sz w:val="36"/>
                              <w:szCs w:val="24"/>
                            </w:rPr>
                            <m:t>t</m:t>
                          </m:r>
                        </m:sub>
                        <m:sup>
                          <m:r>
                            <m:rPr>
                              <m:sty m:val="bi"/>
                            </m:rPr>
                            <w:rPr>
                              <w:rFonts w:ascii="Cambria Math" w:hAnsi="Cambria Math"/>
                              <w:sz w:val="36"/>
                              <w:szCs w:val="24"/>
                            </w:rPr>
                            <m:t>2</m:t>
                          </m:r>
                        </m:sup>
                      </m:sSubSup>
                    </m:den>
                  </m:f>
                </m:e>
              </m:d>
            </m:sub>
          </m:sSub>
        </m:oMath>
      </m:oMathPara>
    </w:p>
    <w:p w:rsidR="00CF2695" w:rsidRDefault="00CF2695" w:rsidP="00CF2695">
      <w:pPr>
        <w:spacing w:line="480" w:lineRule="auto"/>
        <w:ind w:left="360" w:firstLine="360"/>
        <w:jc w:val="center"/>
        <w:rPr>
          <w:rFonts w:ascii="Times New Roman" w:hAnsi="Times New Roman"/>
          <w:sz w:val="24"/>
          <w:szCs w:val="24"/>
        </w:rPr>
      </w:pPr>
      <w:r>
        <w:rPr>
          <w:rFonts w:ascii="Times New Roman" w:hAnsi="Times New Roman"/>
          <w:sz w:val="24"/>
          <w:szCs w:val="24"/>
        </w:rPr>
        <w:t xml:space="preserve"> (Khairunnisa, 2023:64)</w:t>
      </w:r>
    </w:p>
    <w:p w:rsidR="008566B4" w:rsidRDefault="008566B4" w:rsidP="00CF2695">
      <w:pPr>
        <w:pStyle w:val="ListParagraph"/>
        <w:spacing w:line="480" w:lineRule="auto"/>
        <w:ind w:left="0" w:firstLine="360"/>
        <w:jc w:val="both"/>
        <w:rPr>
          <w:rFonts w:ascii="Times New Roman" w:hAnsi="Times New Roman"/>
          <w:sz w:val="24"/>
          <w:szCs w:val="24"/>
        </w:rPr>
      </w:pPr>
    </w:p>
    <w:p w:rsidR="00CF2695" w:rsidRPr="00225A8B" w:rsidRDefault="00CF2695" w:rsidP="00CF2695">
      <w:pPr>
        <w:pStyle w:val="ListParagraph"/>
        <w:spacing w:line="480" w:lineRule="auto"/>
        <w:ind w:left="0" w:firstLine="360"/>
        <w:jc w:val="both"/>
        <w:rPr>
          <w:rFonts w:ascii="Times New Roman" w:hAnsi="Times New Roman"/>
          <w:sz w:val="24"/>
          <w:szCs w:val="24"/>
        </w:rPr>
      </w:pPr>
      <w:r w:rsidRPr="00225A8B">
        <w:rPr>
          <w:rFonts w:ascii="Times New Roman" w:hAnsi="Times New Roman"/>
          <w:sz w:val="24"/>
          <w:szCs w:val="24"/>
        </w:rPr>
        <w:t>Keterangan :</w:t>
      </w:r>
    </w:p>
    <w:p w:rsidR="00CF2695" w:rsidRPr="00225A8B" w:rsidRDefault="006D7BDA" w:rsidP="00CF2695">
      <w:pPr>
        <w:pStyle w:val="ListParagraph"/>
        <w:spacing w:line="240" w:lineRule="auto"/>
        <w:ind w:left="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11</m:t>
            </m:r>
          </m:sub>
        </m:sSub>
      </m:oMath>
      <w:r w:rsidR="00CF2695" w:rsidRPr="00225A8B">
        <w:rPr>
          <w:rFonts w:ascii="Times New Roman" w:hAnsi="Times New Roman"/>
          <w:sz w:val="24"/>
          <w:szCs w:val="24"/>
        </w:rPr>
        <w:t xml:space="preserve"> </w:t>
      </w:r>
      <w:r w:rsidR="00CF2695" w:rsidRPr="00225A8B">
        <w:rPr>
          <w:rFonts w:ascii="Times New Roman" w:hAnsi="Times New Roman"/>
          <w:sz w:val="24"/>
          <w:szCs w:val="24"/>
        </w:rPr>
        <w:tab/>
      </w:r>
      <w:r w:rsidR="00CF2695" w:rsidRPr="00225A8B">
        <w:rPr>
          <w:rFonts w:ascii="Times New Roman" w:hAnsi="Times New Roman"/>
          <w:sz w:val="24"/>
          <w:szCs w:val="24"/>
        </w:rPr>
        <w:tab/>
        <w:t>: Koefisien reliabilitas instrument</w:t>
      </w:r>
    </w:p>
    <w:p w:rsidR="00CF2695" w:rsidRPr="00225A8B" w:rsidRDefault="00CF2695" w:rsidP="00CF2695">
      <w:pPr>
        <w:pStyle w:val="ListParagraph"/>
        <w:spacing w:line="240" w:lineRule="auto"/>
        <w:ind w:left="0" w:firstLine="720"/>
        <w:jc w:val="both"/>
        <w:rPr>
          <w:rFonts w:ascii="Times New Roman" w:hAnsi="Times New Roman"/>
          <w:sz w:val="24"/>
          <w:szCs w:val="24"/>
        </w:rPr>
      </w:pPr>
      <w:r w:rsidRPr="00225A8B">
        <w:rPr>
          <w:rFonts w:ascii="Times New Roman" w:hAnsi="Times New Roman"/>
          <w:sz w:val="24"/>
          <w:szCs w:val="24"/>
        </w:rPr>
        <w:t xml:space="preserve">k </w:t>
      </w:r>
      <w:r w:rsidRPr="00225A8B">
        <w:rPr>
          <w:rFonts w:ascii="Times New Roman" w:hAnsi="Times New Roman"/>
          <w:sz w:val="24"/>
          <w:szCs w:val="24"/>
        </w:rPr>
        <w:tab/>
      </w:r>
      <w:r w:rsidRPr="00225A8B">
        <w:rPr>
          <w:rFonts w:ascii="Times New Roman" w:hAnsi="Times New Roman"/>
          <w:sz w:val="24"/>
          <w:szCs w:val="24"/>
        </w:rPr>
        <w:tab/>
        <w:t>: Banyaknya butir Pertanyaan</w:t>
      </w:r>
    </w:p>
    <w:p w:rsidR="00CF2695" w:rsidRPr="00225A8B" w:rsidRDefault="00CF2695" w:rsidP="00CF2695">
      <w:pPr>
        <w:pStyle w:val="ListParagraph"/>
        <w:spacing w:line="240" w:lineRule="auto"/>
        <w:ind w:left="0" w:firstLine="720"/>
        <w:jc w:val="both"/>
        <w:rPr>
          <w:rFonts w:ascii="Times New Roman" w:hAnsi="Times New Roman"/>
          <w:sz w:val="24"/>
          <w:szCs w:val="24"/>
        </w:rPr>
      </w:pPr>
      <w:r w:rsidRPr="00225A8B">
        <w:rPr>
          <w:rFonts w:ascii="Times New Roman" w:hAnsi="Times New Roman"/>
          <w:sz w:val="24"/>
          <w:szCs w:val="24"/>
        </w:rPr>
        <w:t xml:space="preserve">∑σb2 </w:t>
      </w:r>
      <w:r w:rsidRPr="00225A8B">
        <w:rPr>
          <w:rFonts w:ascii="Times New Roman" w:hAnsi="Times New Roman"/>
          <w:sz w:val="24"/>
          <w:szCs w:val="24"/>
        </w:rPr>
        <w:tab/>
      </w:r>
      <w:r w:rsidRPr="00225A8B">
        <w:rPr>
          <w:rFonts w:ascii="Times New Roman" w:hAnsi="Times New Roman"/>
          <w:sz w:val="24"/>
          <w:szCs w:val="24"/>
        </w:rPr>
        <w:tab/>
        <w:t>: Jumlah Variasi Item</w:t>
      </w:r>
    </w:p>
    <w:p w:rsidR="00CF2695" w:rsidRDefault="00CF2695" w:rsidP="00CF2695">
      <w:pPr>
        <w:pStyle w:val="ListParagraph"/>
        <w:spacing w:line="240" w:lineRule="auto"/>
        <w:ind w:left="0" w:firstLine="720"/>
        <w:jc w:val="both"/>
        <w:rPr>
          <w:rFonts w:ascii="Times New Roman" w:hAnsi="Times New Roman"/>
          <w:sz w:val="24"/>
          <w:szCs w:val="24"/>
        </w:rPr>
      </w:pPr>
      <w:r w:rsidRPr="00225A8B">
        <w:rPr>
          <w:rFonts w:ascii="Times New Roman" w:hAnsi="Times New Roman"/>
          <w:sz w:val="24"/>
          <w:szCs w:val="24"/>
        </w:rPr>
        <w:t xml:space="preserve">σt² </w:t>
      </w:r>
      <w:r w:rsidRPr="00225A8B">
        <w:rPr>
          <w:rFonts w:ascii="Times New Roman" w:hAnsi="Times New Roman"/>
          <w:sz w:val="24"/>
          <w:szCs w:val="24"/>
        </w:rPr>
        <w:tab/>
      </w:r>
      <w:r w:rsidRPr="00225A8B">
        <w:rPr>
          <w:rFonts w:ascii="Times New Roman" w:hAnsi="Times New Roman"/>
          <w:sz w:val="24"/>
          <w:szCs w:val="24"/>
        </w:rPr>
        <w:tab/>
        <w:t>: Variasi total</w:t>
      </w:r>
    </w:p>
    <w:p w:rsidR="00B952AA" w:rsidRDefault="00B952AA" w:rsidP="00B952AA">
      <w:pPr>
        <w:spacing w:line="480" w:lineRule="auto"/>
        <w:ind w:left="426" w:firstLine="425"/>
        <w:jc w:val="both"/>
        <w:rPr>
          <w:rFonts w:ascii="Times New Roman" w:hAnsi="Times New Roman"/>
          <w:sz w:val="24"/>
          <w:szCs w:val="24"/>
        </w:rPr>
      </w:pPr>
    </w:p>
    <w:p w:rsidR="00B952AA" w:rsidRPr="002C6B7C" w:rsidRDefault="00B952AA" w:rsidP="00AB17B8">
      <w:pPr>
        <w:spacing w:line="480" w:lineRule="auto"/>
        <w:ind w:left="426" w:firstLine="425"/>
        <w:jc w:val="both"/>
        <w:rPr>
          <w:rFonts w:ascii="Times New Roman" w:hAnsi="Times New Roman"/>
          <w:sz w:val="24"/>
          <w:szCs w:val="24"/>
        </w:rPr>
      </w:pPr>
      <w:r w:rsidRPr="002C6B7C">
        <w:rPr>
          <w:rFonts w:ascii="Times New Roman" w:hAnsi="Times New Roman"/>
          <w:sz w:val="24"/>
          <w:szCs w:val="24"/>
        </w:rPr>
        <w:t xml:space="preserve">Berdasarkan hasil perhitungan dengan rumus alpha diperoleh reliabilitas instrument angket </w:t>
      </w:r>
      <w:r w:rsidRPr="00B952AA">
        <w:rPr>
          <w:rFonts w:ascii="Times New Roman" w:hAnsi="Times New Roman"/>
          <w:sz w:val="24"/>
          <w:szCs w:val="24"/>
        </w:rPr>
        <w:t>kemandirian belajar</w:t>
      </w:r>
      <w:r w:rsidRPr="002C6B7C">
        <w:rPr>
          <w:rFonts w:ascii="Times New Roman" w:hAnsi="Times New Roman"/>
          <w:i/>
          <w:sz w:val="24"/>
          <w:szCs w:val="24"/>
        </w:rPr>
        <w:t xml:space="preserve"> </w:t>
      </w:r>
      <w:r w:rsidRPr="002C6B7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oMath>
      <w:r w:rsidR="0069721A">
        <w:rPr>
          <w:rFonts w:ascii="Times New Roman" w:hAnsi="Times New Roman"/>
          <w:sz w:val="24"/>
          <w:szCs w:val="24"/>
        </w:rPr>
        <w:t xml:space="preserve"> </w:t>
      </w:r>
      <w:r w:rsidR="002B7093">
        <w:rPr>
          <w:rFonts w:ascii="Times New Roman" w:hAnsi="Times New Roman"/>
          <w:sz w:val="24"/>
          <w:szCs w:val="24"/>
        </w:rPr>
        <w:t>0,822</w:t>
      </w:r>
      <w:r w:rsidRPr="002C6B7C">
        <w:rPr>
          <w:rFonts w:ascii="Times New Roman" w:hAnsi="Times New Roman"/>
          <w:sz w:val="24"/>
          <w:szCs w:val="24"/>
        </w:rPr>
        <w:t xml:space="preserve"> lalu setelah dikategorikan dengan indeks korelasi termasuk dalam kategori sangat tinggi dan sangat reliabel. </w:t>
      </w:r>
    </w:p>
    <w:p w:rsidR="00B952AA" w:rsidRDefault="00B952AA" w:rsidP="00B952AA">
      <w:pPr>
        <w:spacing w:line="480" w:lineRule="auto"/>
        <w:ind w:left="426" w:firstLine="425"/>
        <w:jc w:val="center"/>
        <w:rPr>
          <w:rFonts w:ascii="Times New Roman" w:hAnsi="Times New Roman"/>
          <w:b/>
          <w:sz w:val="24"/>
          <w:szCs w:val="24"/>
        </w:rPr>
      </w:pPr>
      <w:r>
        <w:rPr>
          <w:rFonts w:ascii="Times New Roman" w:hAnsi="Times New Roman"/>
          <w:b/>
          <w:sz w:val="24"/>
          <w:szCs w:val="24"/>
        </w:rPr>
        <w:t>Table 3.4 Nilai Alpha Cronbach’s</w:t>
      </w:r>
    </w:p>
    <w:tbl>
      <w:tblPr>
        <w:tblStyle w:val="TableGrid"/>
        <w:tblW w:w="0" w:type="auto"/>
        <w:tblInd w:w="1384" w:type="dxa"/>
        <w:tblLook w:val="04A0" w:firstRow="1" w:lastRow="0" w:firstColumn="1" w:lastColumn="0" w:noHBand="0" w:noVBand="1"/>
      </w:tblPr>
      <w:tblGrid>
        <w:gridCol w:w="3074"/>
        <w:gridCol w:w="3305"/>
      </w:tblGrid>
      <w:tr w:rsidR="00B952AA" w:rsidTr="00B952AA">
        <w:tc>
          <w:tcPr>
            <w:tcW w:w="3074" w:type="dxa"/>
          </w:tcPr>
          <w:p w:rsidR="00B952AA" w:rsidRDefault="00B952AA" w:rsidP="00E43832">
            <w:pPr>
              <w:jc w:val="center"/>
              <w:rPr>
                <w:rFonts w:ascii="Times New Roman" w:hAnsi="Times New Roman"/>
                <w:b/>
                <w:sz w:val="24"/>
                <w:szCs w:val="24"/>
              </w:rPr>
            </w:pPr>
            <w:r>
              <w:rPr>
                <w:rFonts w:ascii="Times New Roman" w:hAnsi="Times New Roman"/>
                <w:b/>
                <w:sz w:val="24"/>
                <w:szCs w:val="24"/>
              </w:rPr>
              <w:t>Nilai Alpha Cronbach’s</w:t>
            </w:r>
          </w:p>
        </w:tc>
        <w:tc>
          <w:tcPr>
            <w:tcW w:w="3305" w:type="dxa"/>
          </w:tcPr>
          <w:p w:rsidR="00B952AA" w:rsidRDefault="00B952AA" w:rsidP="00E43832">
            <w:pPr>
              <w:jc w:val="center"/>
              <w:rPr>
                <w:rFonts w:ascii="Times New Roman" w:hAnsi="Times New Roman"/>
                <w:b/>
                <w:sz w:val="24"/>
                <w:szCs w:val="24"/>
              </w:rPr>
            </w:pPr>
            <w:r>
              <w:rPr>
                <w:rFonts w:ascii="Times New Roman" w:hAnsi="Times New Roman"/>
                <w:b/>
                <w:sz w:val="24"/>
                <w:szCs w:val="24"/>
              </w:rPr>
              <w:t>Klasifikasi</w:t>
            </w:r>
          </w:p>
        </w:tc>
      </w:tr>
      <w:tr w:rsidR="00B952AA" w:rsidTr="00B952AA">
        <w:tc>
          <w:tcPr>
            <w:tcW w:w="3074" w:type="dxa"/>
            <w:vAlign w:val="center"/>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0,00 – 0,20</w:t>
            </w:r>
          </w:p>
        </w:tc>
        <w:tc>
          <w:tcPr>
            <w:tcW w:w="3305" w:type="dxa"/>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Kurang Reliabel</w:t>
            </w:r>
          </w:p>
        </w:tc>
      </w:tr>
      <w:tr w:rsidR="00B952AA" w:rsidTr="00B952AA">
        <w:tc>
          <w:tcPr>
            <w:tcW w:w="3074" w:type="dxa"/>
            <w:vAlign w:val="center"/>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0,21 – 0,40</w:t>
            </w:r>
          </w:p>
        </w:tc>
        <w:tc>
          <w:tcPr>
            <w:tcW w:w="3305" w:type="dxa"/>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Agar Reliabel</w:t>
            </w:r>
          </w:p>
        </w:tc>
      </w:tr>
      <w:tr w:rsidR="00B952AA" w:rsidTr="00B952AA">
        <w:tc>
          <w:tcPr>
            <w:tcW w:w="3074" w:type="dxa"/>
            <w:vAlign w:val="center"/>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0,41 – 0,60</w:t>
            </w:r>
          </w:p>
        </w:tc>
        <w:tc>
          <w:tcPr>
            <w:tcW w:w="3305" w:type="dxa"/>
          </w:tcPr>
          <w:p w:rsidR="00B952AA" w:rsidRPr="00800A78" w:rsidRDefault="00B952AA" w:rsidP="00E43832">
            <w:pPr>
              <w:jc w:val="center"/>
              <w:rPr>
                <w:rFonts w:ascii="Times New Roman" w:hAnsi="Times New Roman"/>
                <w:sz w:val="24"/>
                <w:szCs w:val="24"/>
              </w:rPr>
            </w:pPr>
            <w:r w:rsidRPr="00800A78">
              <w:rPr>
                <w:rFonts w:ascii="Times New Roman" w:hAnsi="Times New Roman"/>
                <w:sz w:val="24"/>
                <w:szCs w:val="24"/>
              </w:rPr>
              <w:t>Cukup</w:t>
            </w:r>
            <w:r>
              <w:rPr>
                <w:rFonts w:ascii="Times New Roman" w:hAnsi="Times New Roman"/>
                <w:sz w:val="24"/>
                <w:szCs w:val="24"/>
              </w:rPr>
              <w:t xml:space="preserve"> Reliabel</w:t>
            </w:r>
          </w:p>
        </w:tc>
      </w:tr>
      <w:tr w:rsidR="00B952AA" w:rsidTr="00B952AA">
        <w:tc>
          <w:tcPr>
            <w:tcW w:w="3074" w:type="dxa"/>
            <w:vAlign w:val="center"/>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0,61 – 0,80</w:t>
            </w:r>
          </w:p>
        </w:tc>
        <w:tc>
          <w:tcPr>
            <w:tcW w:w="3305" w:type="dxa"/>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Reliabel</w:t>
            </w:r>
          </w:p>
        </w:tc>
      </w:tr>
      <w:tr w:rsidR="00B952AA" w:rsidTr="00B952AA">
        <w:tc>
          <w:tcPr>
            <w:tcW w:w="3074" w:type="dxa"/>
            <w:vAlign w:val="center"/>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0,81 – 1,00</w:t>
            </w:r>
          </w:p>
        </w:tc>
        <w:tc>
          <w:tcPr>
            <w:tcW w:w="3305" w:type="dxa"/>
          </w:tcPr>
          <w:p w:rsidR="00B952AA" w:rsidRPr="00800A78" w:rsidRDefault="00B952AA" w:rsidP="00E43832">
            <w:pPr>
              <w:jc w:val="center"/>
              <w:rPr>
                <w:rFonts w:ascii="Times New Roman" w:hAnsi="Times New Roman"/>
                <w:sz w:val="24"/>
                <w:szCs w:val="24"/>
              </w:rPr>
            </w:pPr>
            <w:r>
              <w:rPr>
                <w:rFonts w:ascii="Times New Roman" w:hAnsi="Times New Roman"/>
                <w:sz w:val="24"/>
                <w:szCs w:val="24"/>
              </w:rPr>
              <w:t>Sangat Reliabel</w:t>
            </w:r>
          </w:p>
        </w:tc>
      </w:tr>
    </w:tbl>
    <w:p w:rsidR="003C1AFE" w:rsidRDefault="003C1AFE" w:rsidP="003C1AFE">
      <w:pPr>
        <w:spacing w:line="240" w:lineRule="auto"/>
        <w:jc w:val="both"/>
        <w:rPr>
          <w:rFonts w:ascii="Times New Roman" w:hAnsi="Times New Roman"/>
          <w:sz w:val="24"/>
          <w:szCs w:val="24"/>
        </w:rPr>
      </w:pPr>
    </w:p>
    <w:p w:rsidR="003C1AFE" w:rsidRPr="006E137A" w:rsidRDefault="003C1AFE" w:rsidP="0014387D">
      <w:pPr>
        <w:pStyle w:val="ListParagraph"/>
        <w:numPr>
          <w:ilvl w:val="1"/>
          <w:numId w:val="3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Prosedur Penelitian</w:t>
      </w:r>
    </w:p>
    <w:p w:rsidR="003C1AFE" w:rsidRDefault="003C1AFE" w:rsidP="00E4383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Mengenai langkah-langkah dalam melakukan penelitian ini dijelaskan sebagai berikut :</w:t>
      </w:r>
    </w:p>
    <w:p w:rsidR="003C1AFE"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Mengukur hasil uji validitas dan reliabilitas terhadap angket yang akan diberikan kepada siswa.</w:t>
      </w:r>
    </w:p>
    <w:p w:rsidR="003C1AFE"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Sebelum melakukan layanan bimbingan kelompok teknik </w:t>
      </w:r>
      <w:r w:rsidRPr="00F64586">
        <w:rPr>
          <w:rFonts w:ascii="Times New Roman" w:hAnsi="Times New Roman" w:cs="Times New Roman"/>
          <w:i/>
          <w:sz w:val="24"/>
          <w:szCs w:val="24"/>
        </w:rPr>
        <w:t>problem solving,</w:t>
      </w:r>
      <w:r>
        <w:rPr>
          <w:rFonts w:ascii="Times New Roman" w:hAnsi="Times New Roman" w:cs="Times New Roman"/>
          <w:sz w:val="24"/>
          <w:szCs w:val="24"/>
        </w:rPr>
        <w:t xml:space="preserve"> lakukan </w:t>
      </w:r>
      <w:r w:rsidRPr="00F64586">
        <w:rPr>
          <w:rFonts w:ascii="Times New Roman" w:hAnsi="Times New Roman" w:cs="Times New Roman"/>
          <w:i/>
          <w:sz w:val="24"/>
          <w:szCs w:val="24"/>
        </w:rPr>
        <w:t>pre-test</w:t>
      </w:r>
      <w:r>
        <w:rPr>
          <w:rFonts w:ascii="Times New Roman" w:hAnsi="Times New Roman" w:cs="Times New Roman"/>
          <w:sz w:val="24"/>
          <w:szCs w:val="24"/>
        </w:rPr>
        <w:t xml:space="preserve"> dengan memberikan siswa angket kemandirian belajar.</w:t>
      </w:r>
    </w:p>
    <w:p w:rsidR="003C1AFE"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Memeriksa angket dan evaluasi hasil </w:t>
      </w:r>
      <w:r w:rsidRPr="00F64586">
        <w:rPr>
          <w:rFonts w:ascii="Times New Roman" w:hAnsi="Times New Roman" w:cs="Times New Roman"/>
          <w:i/>
          <w:sz w:val="24"/>
          <w:szCs w:val="24"/>
        </w:rPr>
        <w:t>pre-test</w:t>
      </w:r>
      <w:r>
        <w:rPr>
          <w:rFonts w:ascii="Times New Roman" w:hAnsi="Times New Roman" w:cs="Times New Roman"/>
          <w:sz w:val="24"/>
          <w:szCs w:val="24"/>
        </w:rPr>
        <w:t xml:space="preserve"> kemandirian belajar sebelum diberi layanan bimbingan kelompok menggunakan teknik </w:t>
      </w:r>
      <w:r w:rsidRPr="00F64586">
        <w:rPr>
          <w:rFonts w:ascii="Times New Roman" w:hAnsi="Times New Roman" w:cs="Times New Roman"/>
          <w:i/>
          <w:sz w:val="24"/>
          <w:szCs w:val="24"/>
        </w:rPr>
        <w:t>problem solving.</w:t>
      </w:r>
    </w:p>
    <w:p w:rsidR="003C1AFE"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Menentukan sampel yang mewakili, yaitu dengan cara </w:t>
      </w:r>
      <w:r w:rsidRPr="00F64586">
        <w:rPr>
          <w:rFonts w:ascii="Times New Roman" w:hAnsi="Times New Roman" w:cs="Times New Roman"/>
          <w:i/>
          <w:sz w:val="24"/>
          <w:szCs w:val="24"/>
        </w:rPr>
        <w:t xml:space="preserve">screening </w:t>
      </w:r>
      <w:r>
        <w:rPr>
          <w:rFonts w:ascii="Times New Roman" w:hAnsi="Times New Roman" w:cs="Times New Roman"/>
          <w:sz w:val="24"/>
          <w:szCs w:val="24"/>
        </w:rPr>
        <w:t>(penyaringan).</w:t>
      </w:r>
    </w:p>
    <w:p w:rsidR="003C1AFE"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perlakukan melalui satu pertemuan bimbingan kelompok teknik </w:t>
      </w:r>
      <w:r w:rsidRPr="00F64586">
        <w:rPr>
          <w:rFonts w:ascii="Times New Roman" w:hAnsi="Times New Roman" w:cs="Times New Roman"/>
          <w:i/>
          <w:sz w:val="24"/>
          <w:szCs w:val="24"/>
        </w:rPr>
        <w:t>problem solving</w:t>
      </w:r>
      <w:r>
        <w:rPr>
          <w:rFonts w:ascii="Times New Roman" w:hAnsi="Times New Roman" w:cs="Times New Roman"/>
          <w:sz w:val="24"/>
          <w:szCs w:val="24"/>
        </w:rPr>
        <w:t xml:space="preserve"> dengan tema pembahasan mengenai kemandirian belajar.</w:t>
      </w:r>
    </w:p>
    <w:p w:rsidR="003C1AFE"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Melaksanakan </w:t>
      </w:r>
      <w:r w:rsidRPr="00F64586">
        <w:rPr>
          <w:rFonts w:ascii="Times New Roman" w:hAnsi="Times New Roman" w:cs="Times New Roman"/>
          <w:i/>
          <w:sz w:val="24"/>
          <w:szCs w:val="24"/>
        </w:rPr>
        <w:t>post-test</w:t>
      </w:r>
      <w:r>
        <w:rPr>
          <w:rFonts w:ascii="Times New Roman" w:hAnsi="Times New Roman" w:cs="Times New Roman"/>
          <w:sz w:val="24"/>
          <w:szCs w:val="24"/>
        </w:rPr>
        <w:t xml:space="preserve"> dengan membagikan angket kemandirian belajar setelah selesai melakukan layanan bimbingan kelompok teknik </w:t>
      </w:r>
      <w:r w:rsidRPr="00F64586">
        <w:rPr>
          <w:rFonts w:ascii="Times New Roman" w:hAnsi="Times New Roman" w:cs="Times New Roman"/>
          <w:i/>
          <w:sz w:val="24"/>
          <w:szCs w:val="24"/>
        </w:rPr>
        <w:t>problem solving.</w:t>
      </w:r>
    </w:p>
    <w:p w:rsidR="003C1AFE"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Memeriksa hasil angket.</w:t>
      </w:r>
    </w:p>
    <w:p w:rsidR="008566B4" w:rsidRPr="008566B4" w:rsidRDefault="003C1AFE" w:rsidP="00E43832">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kesimpulan dari hasil </w:t>
      </w:r>
      <w:r w:rsidRPr="00F64586">
        <w:rPr>
          <w:rFonts w:ascii="Times New Roman" w:hAnsi="Times New Roman" w:cs="Times New Roman"/>
          <w:i/>
          <w:sz w:val="24"/>
          <w:szCs w:val="24"/>
        </w:rPr>
        <w:t>pre-test post-test.</w:t>
      </w:r>
    </w:p>
    <w:p w:rsidR="003C1AFE" w:rsidRDefault="003C1AFE" w:rsidP="0014387D">
      <w:pPr>
        <w:pStyle w:val="ListParagraph"/>
        <w:numPr>
          <w:ilvl w:val="1"/>
          <w:numId w:val="31"/>
        </w:numPr>
        <w:spacing w:line="360" w:lineRule="auto"/>
        <w:ind w:left="709" w:hanging="709"/>
        <w:rPr>
          <w:rFonts w:ascii="Times New Roman" w:hAnsi="Times New Roman" w:cs="Times New Roman"/>
          <w:b/>
          <w:sz w:val="24"/>
          <w:szCs w:val="24"/>
        </w:rPr>
      </w:pPr>
      <w:r>
        <w:rPr>
          <w:rFonts w:ascii="Times New Roman" w:hAnsi="Times New Roman" w:cs="Times New Roman"/>
          <w:b/>
          <w:sz w:val="24"/>
          <w:szCs w:val="24"/>
        </w:rPr>
        <w:t>Variabel dan Defenisi Operasional Penelitian</w:t>
      </w:r>
    </w:p>
    <w:p w:rsidR="003C1AFE" w:rsidRDefault="003C1AFE" w:rsidP="0014387D">
      <w:pPr>
        <w:pStyle w:val="ListParagraph"/>
        <w:numPr>
          <w:ilvl w:val="2"/>
          <w:numId w:val="31"/>
        </w:numPr>
        <w:spacing w:line="480" w:lineRule="auto"/>
        <w:ind w:left="709"/>
        <w:rPr>
          <w:rFonts w:ascii="Times New Roman" w:hAnsi="Times New Roman" w:cs="Times New Roman"/>
          <w:b/>
          <w:sz w:val="24"/>
          <w:szCs w:val="24"/>
        </w:rPr>
      </w:pPr>
      <w:r>
        <w:rPr>
          <w:rFonts w:ascii="Times New Roman" w:hAnsi="Times New Roman" w:cs="Times New Roman"/>
          <w:b/>
          <w:sz w:val="24"/>
          <w:szCs w:val="24"/>
        </w:rPr>
        <w:t>Variabel Penelitian</w:t>
      </w:r>
    </w:p>
    <w:p w:rsidR="003C1AFE" w:rsidRDefault="003C1AFE" w:rsidP="003C1AFE">
      <w:pPr>
        <w:spacing w:line="480" w:lineRule="auto"/>
        <w:ind w:left="-11" w:firstLine="720"/>
        <w:jc w:val="both"/>
        <w:rPr>
          <w:rFonts w:ascii="Times New Roman" w:hAnsi="Times New Roman" w:cs="Times New Roman"/>
          <w:sz w:val="24"/>
          <w:szCs w:val="24"/>
        </w:rPr>
      </w:pPr>
      <w:r w:rsidRPr="00F64586">
        <w:rPr>
          <w:rFonts w:ascii="Times New Roman" w:hAnsi="Times New Roman" w:cs="Times New Roman"/>
          <w:sz w:val="24"/>
          <w:szCs w:val="24"/>
        </w:rPr>
        <w:t>Untuk lebih mudah mendemontrasikan bagaimana teknik problem solving dan layanan bimbingan kelompok dapat membantu siswa mengatasi kemandirian belajar mereka, maka di dalam judul ada dua variabel dalam penelitian ini. Secara khusus, X dan Y, variabel independen dan dependen. Berikut adalah contoh dari 2 bentuk variabel tersebut :</w:t>
      </w:r>
    </w:p>
    <w:p w:rsidR="003C1AFE" w:rsidRDefault="003C1AFE" w:rsidP="0014387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layanan bimbingan kelompok teknik </w:t>
      </w:r>
      <w:r w:rsidRPr="00F64586">
        <w:rPr>
          <w:rFonts w:ascii="Times New Roman" w:hAnsi="Times New Roman" w:cs="Times New Roman"/>
          <w:i/>
          <w:sz w:val="24"/>
          <w:szCs w:val="24"/>
        </w:rPr>
        <w:t>problem solving</w:t>
      </w:r>
      <w:r>
        <w:rPr>
          <w:rFonts w:ascii="Times New Roman" w:hAnsi="Times New Roman" w:cs="Times New Roman"/>
          <w:sz w:val="24"/>
          <w:szCs w:val="24"/>
        </w:rPr>
        <w:t xml:space="preserve"> dalam skripsi ini sebagai variabel bebas atau variabel independen atau variabel penyebab (X), artinya variabel yang mempengaruhi variabel yang lain. Dalam hal ini peneliti hanya membahas mengenai pelaksanaan layanan bimbingan kelompok teknik </w:t>
      </w:r>
      <w:r w:rsidRPr="00F64586">
        <w:rPr>
          <w:rFonts w:ascii="Times New Roman" w:hAnsi="Times New Roman" w:cs="Times New Roman"/>
          <w:i/>
          <w:sz w:val="24"/>
          <w:szCs w:val="24"/>
        </w:rPr>
        <w:t>problem solving</w:t>
      </w:r>
      <w:r>
        <w:rPr>
          <w:rFonts w:ascii="Times New Roman" w:hAnsi="Times New Roman" w:cs="Times New Roman"/>
          <w:sz w:val="24"/>
          <w:szCs w:val="24"/>
        </w:rPr>
        <w:t xml:space="preserve"> di MAN 2 Deli Serdang.</w:t>
      </w:r>
    </w:p>
    <w:p w:rsidR="003C1AFE" w:rsidRPr="00CB694F" w:rsidRDefault="003C1AFE" w:rsidP="0014387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Kemandirian Belajar dalam skripsi ini sebagai variabel terikat atau dependen (Y), artinya variabel yang dipengaruhi. Dalam hal ini peneliti membahas mengenai kemandirian belajar siswa di MAN 2 Deli Serdang setelah diberlakukannya layanan bimbingan kelompok teknik </w:t>
      </w:r>
      <w:r w:rsidRPr="0021620F">
        <w:rPr>
          <w:rFonts w:ascii="Times New Roman" w:hAnsi="Times New Roman" w:cs="Times New Roman"/>
          <w:i/>
          <w:sz w:val="24"/>
          <w:szCs w:val="24"/>
        </w:rPr>
        <w:t>problem solving.</w:t>
      </w:r>
    </w:p>
    <w:p w:rsidR="003C1AFE" w:rsidRDefault="003C1AFE" w:rsidP="0014387D">
      <w:pPr>
        <w:pStyle w:val="ListParagraph"/>
        <w:numPr>
          <w:ilvl w:val="2"/>
          <w:numId w:val="3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Defenisi Operasional</w:t>
      </w:r>
    </w:p>
    <w:p w:rsidR="003C1AFE" w:rsidRDefault="003C1AFE" w:rsidP="003C1AFE">
      <w:pPr>
        <w:spacing w:line="480" w:lineRule="auto"/>
        <w:ind w:firstLine="709"/>
        <w:jc w:val="both"/>
        <w:rPr>
          <w:rFonts w:ascii="Times New Roman" w:hAnsi="Times New Roman" w:cs="Times New Roman"/>
          <w:sz w:val="24"/>
          <w:szCs w:val="24"/>
        </w:rPr>
      </w:pPr>
      <w:r w:rsidRPr="00706681">
        <w:rPr>
          <w:rFonts w:ascii="Times New Roman" w:hAnsi="Times New Roman" w:cs="Times New Roman"/>
          <w:sz w:val="24"/>
          <w:szCs w:val="24"/>
        </w:rPr>
        <w:t>Definisi operasional adalah komponen penelitian yang sangat penting karena memungkinkan penggunaan alat ukur data yang tepat dan akurat yang telah dikonfirmasi oleh peneliti. Variabel yang akan digunak</w:t>
      </w:r>
      <w:r>
        <w:rPr>
          <w:rFonts w:ascii="Times New Roman" w:hAnsi="Times New Roman" w:cs="Times New Roman"/>
          <w:sz w:val="24"/>
          <w:szCs w:val="24"/>
        </w:rPr>
        <w:t xml:space="preserve">an dalam penelitian ini adalah </w:t>
      </w:r>
      <w:r w:rsidRPr="00706681">
        <w:rPr>
          <w:rFonts w:ascii="Times New Roman" w:hAnsi="Times New Roman" w:cs="Times New Roman"/>
          <w:sz w:val="24"/>
          <w:szCs w:val="24"/>
        </w:rPr>
        <w:t>untuk memudahkan dalam mengukur variabel:</w:t>
      </w:r>
    </w:p>
    <w:p w:rsidR="003C1AFE" w:rsidRPr="003C1AFE" w:rsidRDefault="003C1AFE" w:rsidP="0014387D">
      <w:pPr>
        <w:pStyle w:val="ListParagraph"/>
        <w:numPr>
          <w:ilvl w:val="0"/>
          <w:numId w:val="20"/>
        </w:numPr>
        <w:spacing w:line="480" w:lineRule="auto"/>
        <w:ind w:left="284" w:hanging="284"/>
        <w:jc w:val="both"/>
        <w:rPr>
          <w:rFonts w:ascii="Times New Roman" w:hAnsi="Times New Roman"/>
          <w:b/>
          <w:sz w:val="24"/>
          <w:szCs w:val="24"/>
        </w:rPr>
      </w:pPr>
      <w:r>
        <w:rPr>
          <w:rFonts w:ascii="Times New Roman" w:hAnsi="Times New Roman"/>
          <w:sz w:val="24"/>
          <w:szCs w:val="24"/>
        </w:rPr>
        <w:t xml:space="preserve">Bimbingan Kelompok Teknik </w:t>
      </w:r>
      <w:r w:rsidRPr="008775E9">
        <w:rPr>
          <w:rFonts w:ascii="Times New Roman" w:hAnsi="Times New Roman"/>
          <w:i/>
          <w:sz w:val="24"/>
          <w:szCs w:val="24"/>
        </w:rPr>
        <w:t>Problem Solving</w:t>
      </w:r>
    </w:p>
    <w:p w:rsidR="003C1AFE" w:rsidRPr="003C1AFE" w:rsidRDefault="003C1AFE" w:rsidP="003C1AFE">
      <w:pPr>
        <w:pStyle w:val="ListParagraph"/>
        <w:spacing w:line="480" w:lineRule="auto"/>
        <w:ind w:left="284"/>
        <w:jc w:val="both"/>
        <w:rPr>
          <w:rFonts w:ascii="Times New Roman" w:hAnsi="Times New Roman"/>
          <w:b/>
          <w:sz w:val="24"/>
          <w:szCs w:val="24"/>
        </w:rPr>
      </w:pPr>
      <w:r w:rsidRPr="003C1AFE">
        <w:rPr>
          <w:rFonts w:ascii="Times New Roman" w:hAnsi="Times New Roman"/>
          <w:sz w:val="24"/>
          <w:szCs w:val="24"/>
        </w:rPr>
        <w:t xml:space="preserve">Bimbingan kelompok dengan teknik </w:t>
      </w:r>
      <w:r w:rsidRPr="003C1AFE">
        <w:rPr>
          <w:rFonts w:ascii="Times New Roman" w:hAnsi="Times New Roman"/>
          <w:i/>
          <w:sz w:val="24"/>
          <w:szCs w:val="24"/>
        </w:rPr>
        <w:t>problem solving</w:t>
      </w:r>
      <w:r w:rsidRPr="003C1AFE">
        <w:rPr>
          <w:rFonts w:ascii="Times New Roman" w:hAnsi="Times New Roman"/>
          <w:sz w:val="24"/>
          <w:szCs w:val="24"/>
        </w:rPr>
        <w:t xml:space="preserve"> adalah suatu proses pemberian bantuan terhadap individu yang bertujuan untuk mencegah timbulnya masalah pada siswa dan dapat mengembangkan potensi yang ada pada dirinya. Kegiatan yang dilakukan dalam pemberian </w:t>
      </w:r>
      <w:r w:rsidRPr="003C1AFE">
        <w:rPr>
          <w:rFonts w:ascii="Times New Roman" w:hAnsi="Times New Roman"/>
          <w:i/>
          <w:sz w:val="24"/>
          <w:szCs w:val="24"/>
        </w:rPr>
        <w:t xml:space="preserve">treatment </w:t>
      </w:r>
      <w:r w:rsidRPr="003C1AFE">
        <w:rPr>
          <w:rFonts w:ascii="Times New Roman" w:hAnsi="Times New Roman"/>
          <w:sz w:val="24"/>
          <w:szCs w:val="24"/>
        </w:rPr>
        <w:t xml:space="preserve">bimbingan kelompok teknik </w:t>
      </w:r>
      <w:r w:rsidRPr="003C1AFE">
        <w:rPr>
          <w:rFonts w:ascii="Times New Roman" w:hAnsi="Times New Roman"/>
          <w:i/>
          <w:sz w:val="24"/>
          <w:szCs w:val="24"/>
        </w:rPr>
        <w:t>problem solving</w:t>
      </w:r>
      <w:r w:rsidRPr="003C1AFE">
        <w:rPr>
          <w:rFonts w:ascii="Times New Roman" w:hAnsi="Times New Roman"/>
          <w:sz w:val="24"/>
          <w:szCs w:val="24"/>
        </w:rPr>
        <w:t xml:space="preserve"> ini adalah memanfaatkan dinamika kelompok untuk meningkatkan kemandirian belajar siswa, seperti mampu bertanggung jawab dalam kegiatan belajarnya, dapat memandirikan siswa dalam kegiatan belajar serta dapat memotivasi dirinya untuk belajar terus- menerus.</w:t>
      </w:r>
    </w:p>
    <w:p w:rsidR="003C1AFE" w:rsidRPr="003C1AFE" w:rsidRDefault="003C1AFE" w:rsidP="0014387D">
      <w:pPr>
        <w:pStyle w:val="ListParagraph"/>
        <w:numPr>
          <w:ilvl w:val="0"/>
          <w:numId w:val="20"/>
        </w:numPr>
        <w:spacing w:line="480" w:lineRule="auto"/>
        <w:ind w:left="284" w:hanging="284"/>
        <w:jc w:val="both"/>
        <w:rPr>
          <w:rFonts w:ascii="Times New Roman" w:hAnsi="Times New Roman"/>
          <w:b/>
          <w:sz w:val="24"/>
          <w:szCs w:val="24"/>
        </w:rPr>
      </w:pPr>
      <w:r w:rsidRPr="008775E9">
        <w:rPr>
          <w:rFonts w:ascii="Times New Roman" w:hAnsi="Times New Roman"/>
          <w:sz w:val="24"/>
          <w:szCs w:val="24"/>
        </w:rPr>
        <w:t>Kemandirian Belajar</w:t>
      </w:r>
    </w:p>
    <w:p w:rsidR="003C1AFE" w:rsidRPr="003C1AFE" w:rsidRDefault="003C1AFE" w:rsidP="003C1AFE">
      <w:pPr>
        <w:pStyle w:val="ListParagraph"/>
        <w:spacing w:line="480" w:lineRule="auto"/>
        <w:ind w:left="284"/>
        <w:jc w:val="both"/>
        <w:rPr>
          <w:rFonts w:ascii="Times New Roman" w:hAnsi="Times New Roman"/>
          <w:b/>
          <w:sz w:val="24"/>
          <w:szCs w:val="24"/>
        </w:rPr>
      </w:pPr>
      <w:r w:rsidRPr="003C1AFE">
        <w:rPr>
          <w:rFonts w:ascii="Times New Roman" w:hAnsi="Times New Roman"/>
          <w:sz w:val="24"/>
          <w:szCs w:val="24"/>
        </w:rPr>
        <w:t>Kemandirian belajar adalah kondisi aktifitas belajar yang mandiri, tidak tergantung pada orang lain, memiliki kemauan serta bertanggung jawab sendiri dalam menyelesaikan masalah belajarnya. Kemandirian belajar akan terwujud apabila siswa aktif mengontrol sendiri segala sesuatu yang dikerjakan dalam pembelajaran yang dilalui. Siswa yang memiliki kemandirian belajar apabila siswa mencapai indikator, mampu berpikir kritis dan kreatif, tidak mudah terpengaruh orang lain, tidak menghindari masalah dalam belajar, mampu memecahkan masalah sendiri, disiplin dan bertanggung jawab.</w:t>
      </w:r>
    </w:p>
    <w:p w:rsidR="003C1AFE" w:rsidRDefault="003C1AFE" w:rsidP="0014387D">
      <w:pPr>
        <w:pStyle w:val="ListParagraph"/>
        <w:numPr>
          <w:ilvl w:val="1"/>
          <w:numId w:val="3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Teknik Analisis Data</w:t>
      </w:r>
    </w:p>
    <w:p w:rsidR="00932561" w:rsidRDefault="00932561" w:rsidP="00932561">
      <w:pPr>
        <w:spacing w:line="480" w:lineRule="auto"/>
        <w:ind w:firstLine="709"/>
        <w:jc w:val="both"/>
        <w:rPr>
          <w:rFonts w:ascii="Times New Roman" w:hAnsi="Times New Roman" w:cs="Times New Roman"/>
          <w:sz w:val="24"/>
          <w:szCs w:val="24"/>
        </w:rPr>
      </w:pPr>
      <w:r w:rsidRPr="00932561">
        <w:rPr>
          <w:rFonts w:ascii="Times New Roman" w:hAnsi="Times New Roman" w:cs="Times New Roman"/>
          <w:sz w:val="24"/>
          <w:szCs w:val="24"/>
        </w:rPr>
        <w:t>Menurut Sugiyono (2013) Analisis data merupakan aktivitas yang dilakukan setelah data dikumpulkan dari seluruh responden atau sumber data lainnya. Analisis data mencakup hal-hal berikut: mengelompokkan data berdasarkan jenis dan variabel responden, mentabulasi data berdasarkan variabel dari semua responden, menampilkan data untuk masing-masing variabel yang diteliti, menghitung untuk menjawab rumusan masalah, dan menguji hipotesis yang telah diajukan. Data yan diperoleh kemudian dianalisis menggunakan rumus statistic, sehingga teknik yang digunakan dalam penelitian ini adalah menggunakan uji normalitas dan uji test hipotesis ( uji t ).</w:t>
      </w:r>
    </w:p>
    <w:p w:rsidR="00932561" w:rsidRPr="00932561" w:rsidRDefault="00932561" w:rsidP="0014387D">
      <w:pPr>
        <w:pStyle w:val="ListParagraph"/>
        <w:numPr>
          <w:ilvl w:val="2"/>
          <w:numId w:val="31"/>
        </w:numPr>
        <w:spacing w:line="480" w:lineRule="auto"/>
        <w:ind w:left="709"/>
        <w:jc w:val="both"/>
        <w:rPr>
          <w:rFonts w:ascii="Times New Roman" w:hAnsi="Times New Roman" w:cs="Times New Roman"/>
          <w:b/>
          <w:sz w:val="24"/>
          <w:szCs w:val="24"/>
        </w:rPr>
      </w:pPr>
      <w:r w:rsidRPr="00932561">
        <w:rPr>
          <w:rFonts w:ascii="Times New Roman" w:hAnsi="Times New Roman" w:cs="Times New Roman"/>
          <w:b/>
          <w:sz w:val="24"/>
          <w:szCs w:val="24"/>
        </w:rPr>
        <w:t>Uji Normalitas</w:t>
      </w:r>
    </w:p>
    <w:p w:rsidR="0069721A" w:rsidRDefault="00932561" w:rsidP="000B0AC7">
      <w:pPr>
        <w:spacing w:line="480" w:lineRule="auto"/>
        <w:ind w:firstLine="720"/>
        <w:jc w:val="both"/>
        <w:rPr>
          <w:rFonts w:ascii="Times New Roman" w:hAnsi="Times New Roman" w:cs="Times New Roman"/>
          <w:sz w:val="24"/>
          <w:szCs w:val="24"/>
        </w:rPr>
      </w:pPr>
      <w:r w:rsidRPr="00397318">
        <w:rPr>
          <w:rFonts w:ascii="Times New Roman" w:hAnsi="Times New Roman" w:cs="Times New Roman"/>
          <w:sz w:val="24"/>
          <w:szCs w:val="24"/>
        </w:rPr>
        <w:t xml:space="preserve">Uji normalitas berguna untuk menentukan data yang telah dikumpulkan berdistribusi normal atau diambil dari populasi normal. Uji statistik normalitas yang digunakan ialah uji </w:t>
      </w:r>
      <w:r w:rsidRPr="006774CD">
        <w:rPr>
          <w:rFonts w:ascii="Times New Roman" w:hAnsi="Times New Roman" w:cs="Times New Roman"/>
          <w:i/>
          <w:sz w:val="24"/>
          <w:szCs w:val="24"/>
        </w:rPr>
        <w:t>kolmogrov smirnov</w:t>
      </w:r>
      <w:r w:rsidR="006774CD">
        <w:rPr>
          <w:rFonts w:ascii="Times New Roman" w:hAnsi="Times New Roman" w:cs="Times New Roman"/>
          <w:sz w:val="24"/>
          <w:szCs w:val="24"/>
        </w:rPr>
        <w:t>, dengan kriteria kenormalan sebagai berikut:</w:t>
      </w:r>
    </w:p>
    <w:p w:rsidR="006774CD" w:rsidRPr="006774CD" w:rsidRDefault="006774CD" w:rsidP="000B0AC7">
      <w:pPr>
        <w:pStyle w:val="ListParagraph"/>
        <w:numPr>
          <w:ilvl w:val="0"/>
          <w:numId w:val="43"/>
        </w:numPr>
        <w:spacing w:line="240" w:lineRule="auto"/>
        <w:ind w:left="1134" w:hanging="425"/>
        <w:jc w:val="both"/>
        <w:rPr>
          <w:rFonts w:ascii="Times New Roman" w:eastAsiaTheme="minorEastAsia" w:hAnsi="Times New Roman" w:cs="Times New Roman"/>
          <w:sz w:val="28"/>
          <w:szCs w:val="28"/>
        </w:rPr>
      </w:pPr>
      <w:r w:rsidRPr="006774CD">
        <w:rPr>
          <w:rFonts w:ascii="Times New Roman" w:hAnsi="Times New Roman" w:cs="Times New Roman"/>
          <w:sz w:val="24"/>
          <w:szCs w:val="24"/>
        </w:rPr>
        <w:t>Signifikan</w:t>
      </w:r>
      <w:r>
        <w:rPr>
          <w:rFonts w:ascii="Times New Roman" w:hAnsi="Times New Roman" w:cs="Times New Roman"/>
          <w:sz w:val="24"/>
          <w:szCs w:val="24"/>
        </w:rPr>
        <w:t xml:space="preserve"> uji (α) = 0,05</w:t>
      </w:r>
    </w:p>
    <w:p w:rsidR="006774CD" w:rsidRPr="006774CD" w:rsidRDefault="006774CD" w:rsidP="000B0AC7">
      <w:pPr>
        <w:pStyle w:val="ListParagraph"/>
        <w:numPr>
          <w:ilvl w:val="0"/>
          <w:numId w:val="43"/>
        </w:numPr>
        <w:spacing w:line="240" w:lineRule="auto"/>
        <w:ind w:left="1134" w:hanging="425"/>
        <w:jc w:val="both"/>
        <w:rPr>
          <w:rFonts w:ascii="Times New Roman" w:eastAsiaTheme="minorEastAsia" w:hAnsi="Times New Roman" w:cs="Times New Roman"/>
          <w:sz w:val="28"/>
          <w:szCs w:val="28"/>
        </w:rPr>
      </w:pPr>
      <w:r>
        <w:rPr>
          <w:rFonts w:ascii="Times New Roman" w:hAnsi="Times New Roman" w:cs="Times New Roman"/>
          <w:sz w:val="24"/>
          <w:szCs w:val="24"/>
        </w:rPr>
        <w:t>Jika Sig &gt; α , maka sampel berasal dari populasi yang berdistribusi normal</w:t>
      </w:r>
    </w:p>
    <w:p w:rsidR="006774CD" w:rsidRPr="000B0AC7" w:rsidRDefault="006774CD" w:rsidP="000B0AC7">
      <w:pPr>
        <w:pStyle w:val="ListParagraph"/>
        <w:numPr>
          <w:ilvl w:val="0"/>
          <w:numId w:val="43"/>
        </w:numPr>
        <w:spacing w:line="240" w:lineRule="auto"/>
        <w:ind w:left="1134" w:hanging="425"/>
        <w:jc w:val="both"/>
        <w:rPr>
          <w:rFonts w:ascii="Times New Roman" w:eastAsiaTheme="minorEastAsia" w:hAnsi="Times New Roman" w:cs="Times New Roman"/>
          <w:sz w:val="28"/>
          <w:szCs w:val="28"/>
        </w:rPr>
      </w:pPr>
      <w:r>
        <w:rPr>
          <w:rFonts w:ascii="Times New Roman" w:hAnsi="Times New Roman" w:cs="Times New Roman"/>
          <w:sz w:val="24"/>
          <w:szCs w:val="24"/>
        </w:rPr>
        <w:t>Jika Sig &lt; α , maka sampel bukan berasal dari populasi yang berdistribusi normal</w:t>
      </w:r>
    </w:p>
    <w:p w:rsidR="000B0AC7" w:rsidRPr="006774CD" w:rsidRDefault="000B0AC7" w:rsidP="000B0AC7">
      <w:pPr>
        <w:pStyle w:val="ListParagraph"/>
        <w:spacing w:line="240" w:lineRule="auto"/>
        <w:ind w:left="1134"/>
        <w:jc w:val="both"/>
        <w:rPr>
          <w:rFonts w:ascii="Times New Roman" w:eastAsiaTheme="minorEastAsia" w:hAnsi="Times New Roman" w:cs="Times New Roman"/>
          <w:sz w:val="28"/>
          <w:szCs w:val="28"/>
        </w:rPr>
      </w:pPr>
    </w:p>
    <w:p w:rsidR="00932561" w:rsidRPr="00932561" w:rsidRDefault="00932561" w:rsidP="0014387D">
      <w:pPr>
        <w:pStyle w:val="ListParagraph"/>
        <w:numPr>
          <w:ilvl w:val="2"/>
          <w:numId w:val="31"/>
        </w:numPr>
        <w:spacing w:line="480" w:lineRule="auto"/>
        <w:ind w:left="709"/>
        <w:jc w:val="both"/>
        <w:rPr>
          <w:rFonts w:ascii="Times New Roman" w:hAnsi="Times New Roman" w:cs="Times New Roman"/>
          <w:b/>
          <w:sz w:val="24"/>
          <w:szCs w:val="24"/>
        </w:rPr>
      </w:pPr>
      <w:r w:rsidRPr="00932561">
        <w:rPr>
          <w:rFonts w:ascii="Times New Roman" w:hAnsi="Times New Roman" w:cs="Times New Roman"/>
          <w:b/>
          <w:sz w:val="24"/>
          <w:szCs w:val="24"/>
        </w:rPr>
        <w:t>Uji Homogenitas</w:t>
      </w:r>
    </w:p>
    <w:p w:rsidR="00932561" w:rsidRDefault="00932561" w:rsidP="00932561">
      <w:pPr>
        <w:spacing w:line="480" w:lineRule="auto"/>
        <w:ind w:firstLine="709"/>
        <w:jc w:val="both"/>
        <w:rPr>
          <w:rFonts w:ascii="Times New Roman" w:hAnsi="Times New Roman" w:cs="Times New Roman"/>
          <w:i/>
          <w:sz w:val="24"/>
          <w:szCs w:val="24"/>
        </w:rPr>
      </w:pPr>
      <w:r w:rsidRPr="00932561">
        <w:rPr>
          <w:rFonts w:ascii="Times New Roman" w:hAnsi="Times New Roman" w:cs="Times New Roman"/>
          <w:sz w:val="24"/>
          <w:szCs w:val="24"/>
        </w:rPr>
        <w:t>Disamping pengujian terhadap normal atau tidaknya distribusi data pada sampel, perlu kiranya peneliti melakukan pengujian terhadap kesamaan (homogenitas) beberapa bagian sampel, yakni seragam tidaknya variansi sampel- sampel yang diambil dari populasi yang sama. Pengujian homogenitas sampel menjadi sangat penting apabila peneliti bermaksud melakukan generalisasi untuk hasil penelitiannya serta penelitian yang data penelitiannya diambil dari kelompok-kelompok terpisah yang berasal dari satu populasi. (Arikunto 2018)</w:t>
      </w:r>
      <w:r w:rsidRPr="00932561">
        <w:rPr>
          <w:rFonts w:ascii="Times New Roman" w:hAnsi="Times New Roman" w:cs="Times New Roman"/>
          <w:i/>
          <w:sz w:val="24"/>
          <w:szCs w:val="24"/>
        </w:rPr>
        <w:t>.</w:t>
      </w:r>
    </w:p>
    <w:p w:rsidR="00932561" w:rsidRDefault="00932561" w:rsidP="00932561">
      <w:pPr>
        <w:spacing w:line="480" w:lineRule="auto"/>
        <w:ind w:firstLine="709"/>
        <w:jc w:val="both"/>
        <w:rPr>
          <w:rFonts w:ascii="Times New Roman" w:hAnsi="Times New Roman" w:cs="Times New Roman"/>
          <w:i/>
          <w:sz w:val="24"/>
          <w:szCs w:val="24"/>
        </w:rPr>
      </w:pPr>
      <w:r w:rsidRPr="00932561">
        <w:rPr>
          <w:rFonts w:ascii="Times New Roman" w:hAnsi="Times New Roman" w:cs="Times New Roman"/>
          <w:sz w:val="24"/>
          <w:szCs w:val="24"/>
        </w:rPr>
        <w:t>Dalam sebuah penelitian, terkadang kita ingin membandingkan hasil perlakuan (</w:t>
      </w:r>
      <w:r w:rsidRPr="000B0AC7">
        <w:rPr>
          <w:rFonts w:ascii="Times New Roman" w:hAnsi="Times New Roman" w:cs="Times New Roman"/>
          <w:i/>
          <w:sz w:val="24"/>
          <w:szCs w:val="24"/>
        </w:rPr>
        <w:t>treatment</w:t>
      </w:r>
      <w:r w:rsidRPr="00932561">
        <w:rPr>
          <w:rFonts w:ascii="Times New Roman" w:hAnsi="Times New Roman" w:cs="Times New Roman"/>
          <w:sz w:val="24"/>
          <w:szCs w:val="24"/>
        </w:rPr>
        <w:t>) pada sebuah populasi dengan populasi yang lain dengan metode uji hipothesis yang ada (Distribusi Z, Chi Kuadrat, atau Distribusi-T). Membandingkan satu rata-rata populasi dengan satu rata-rata populasi yang lain, selain memakan waktu, juga beresiko mengandung kesalahan yang besar. Untuk itu, kita memerlukan sebuah metode yang cepat dan beresiko mengandung kesalahan lebih kecil, yakni Anova Test (</w:t>
      </w:r>
      <w:r w:rsidRPr="00932561">
        <w:rPr>
          <w:rFonts w:ascii="Times New Roman" w:hAnsi="Times New Roman" w:cs="Times New Roman"/>
          <w:i/>
          <w:sz w:val="24"/>
          <w:szCs w:val="24"/>
        </w:rPr>
        <w:t>Analysis of Variance</w:t>
      </w:r>
      <w:r w:rsidRPr="00932561">
        <w:rPr>
          <w:rFonts w:ascii="Times New Roman" w:hAnsi="Times New Roman" w:cs="Times New Roman"/>
          <w:sz w:val="24"/>
          <w:szCs w:val="24"/>
        </w:rPr>
        <w:t>).</w:t>
      </w:r>
    </w:p>
    <w:p w:rsidR="00932561" w:rsidRDefault="00932561" w:rsidP="00932561">
      <w:pPr>
        <w:spacing w:line="480" w:lineRule="auto"/>
        <w:ind w:firstLine="709"/>
        <w:jc w:val="both"/>
        <w:rPr>
          <w:rFonts w:ascii="Times New Roman" w:hAnsi="Times New Roman" w:cs="Times New Roman"/>
          <w:i/>
          <w:sz w:val="24"/>
          <w:szCs w:val="24"/>
        </w:rPr>
      </w:pPr>
      <w:r w:rsidRPr="00932561">
        <w:rPr>
          <w:rFonts w:ascii="Times New Roman" w:hAnsi="Times New Roman" w:cs="Times New Roman"/>
          <w:sz w:val="24"/>
          <w:szCs w:val="24"/>
        </w:rPr>
        <w:t>Anova Test dapat digunakan untuk menganalisa sejumlah sampel dengan jumlah data yang sama pada tiap-tiap kelompok sampel, atau dengan jumlah data yang berbeda. Anova Test mensyaratkan data-data penelitian untuk dikelompokkan berdasarkan kriteria tertentu. Penggunaan "</w:t>
      </w:r>
      <w:r w:rsidRPr="006774CD">
        <w:rPr>
          <w:rFonts w:ascii="Times New Roman" w:hAnsi="Times New Roman" w:cs="Times New Roman"/>
          <w:i/>
          <w:sz w:val="24"/>
          <w:szCs w:val="24"/>
        </w:rPr>
        <w:t>variance</w:t>
      </w:r>
      <w:r w:rsidRPr="00932561">
        <w:rPr>
          <w:rFonts w:ascii="Times New Roman" w:hAnsi="Times New Roman" w:cs="Times New Roman"/>
          <w:sz w:val="24"/>
          <w:szCs w:val="24"/>
        </w:rPr>
        <w:t xml:space="preserve">" sesuai dengan prinsip dasar perbedaan sampel: sampel yang berbeda dilihat dari variabilitas-nya. Ukuran yang baik untuk melihat variabilitas adalah </w:t>
      </w:r>
      <w:r w:rsidRPr="000B0AC7">
        <w:rPr>
          <w:rFonts w:ascii="Times New Roman" w:hAnsi="Times New Roman" w:cs="Times New Roman"/>
          <w:i/>
          <w:sz w:val="24"/>
          <w:szCs w:val="24"/>
        </w:rPr>
        <w:t>variance</w:t>
      </w:r>
      <w:r w:rsidRPr="00932561">
        <w:rPr>
          <w:rFonts w:ascii="Times New Roman" w:hAnsi="Times New Roman" w:cs="Times New Roman"/>
          <w:sz w:val="24"/>
          <w:szCs w:val="24"/>
        </w:rPr>
        <w:t xml:space="preserve"> atau standard deviation (simpangan baku).</w:t>
      </w:r>
    </w:p>
    <w:p w:rsidR="00932561" w:rsidRPr="00932561" w:rsidRDefault="00932561" w:rsidP="00932561">
      <w:pPr>
        <w:spacing w:line="480" w:lineRule="auto"/>
        <w:ind w:firstLine="709"/>
        <w:jc w:val="both"/>
        <w:rPr>
          <w:rFonts w:ascii="Times New Roman" w:hAnsi="Times New Roman" w:cs="Times New Roman"/>
          <w:i/>
          <w:sz w:val="24"/>
          <w:szCs w:val="24"/>
        </w:rPr>
      </w:pPr>
      <w:r w:rsidRPr="00932561">
        <w:rPr>
          <w:rFonts w:ascii="Times New Roman" w:hAnsi="Times New Roman" w:cs="Times New Roman"/>
          <w:sz w:val="24"/>
          <w:szCs w:val="24"/>
        </w:rPr>
        <w:t>Jika nilai signifikansi &gt; 0,05 maka dikatakan bahwa varian dari dua atau lebih kelompok populasi data adalah sama, sedangkan nilai signifikansi &lt; 0,05 maka dikatakan varian dari dua atau lebih kelompok populasi data adalah tidak sama.</w:t>
      </w:r>
    </w:p>
    <w:p w:rsidR="00932561" w:rsidRPr="00932561" w:rsidRDefault="00932561" w:rsidP="0014387D">
      <w:pPr>
        <w:pStyle w:val="ListParagraph"/>
        <w:numPr>
          <w:ilvl w:val="2"/>
          <w:numId w:val="31"/>
        </w:numPr>
        <w:spacing w:line="480" w:lineRule="auto"/>
        <w:ind w:left="709"/>
        <w:jc w:val="both"/>
        <w:rPr>
          <w:rFonts w:ascii="Times New Roman" w:hAnsi="Times New Roman" w:cs="Times New Roman"/>
          <w:b/>
          <w:sz w:val="24"/>
          <w:szCs w:val="24"/>
        </w:rPr>
      </w:pPr>
      <w:r w:rsidRPr="00932561">
        <w:rPr>
          <w:rFonts w:ascii="Times New Roman" w:hAnsi="Times New Roman" w:cs="Times New Roman"/>
          <w:b/>
          <w:sz w:val="24"/>
          <w:szCs w:val="24"/>
        </w:rPr>
        <w:t>Uji Hipotesis</w:t>
      </w:r>
    </w:p>
    <w:p w:rsidR="00B87F06" w:rsidRDefault="00932561" w:rsidP="00B87F0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Menurut Arifin (2017), uji hipotesis dilakukan untuk menguji kebenaran suatu pernyataan secara statistik dan membuat kesimpulan menerima atau menolak pernyataan tersebut. Maka uji  hipotesis yang dapat digunakan untuk sam</w:t>
      </w:r>
      <w:r w:rsidR="006774CD">
        <w:rPr>
          <w:rFonts w:ascii="Times New Roman" w:hAnsi="Times New Roman" w:cs="Times New Roman"/>
          <w:sz w:val="24"/>
          <w:szCs w:val="24"/>
        </w:rPr>
        <w:t>pe</w:t>
      </w:r>
      <w:r w:rsidR="00B87F06">
        <w:rPr>
          <w:rFonts w:ascii="Times New Roman" w:hAnsi="Times New Roman" w:cs="Times New Roman"/>
          <w:sz w:val="24"/>
          <w:szCs w:val="24"/>
        </w:rPr>
        <w:t>l penelitian ini yaitu uji t.</w:t>
      </w:r>
      <w:r w:rsidR="00B87F06" w:rsidRPr="00B87F06">
        <w:rPr>
          <w:rFonts w:ascii="Times New Roman" w:hAnsi="Times New Roman" w:cs="Times New Roman"/>
          <w:sz w:val="24"/>
          <w:szCs w:val="24"/>
          <w:lang w:val="id-ID"/>
        </w:rPr>
        <w:t xml:space="preserve"> </w:t>
      </w:r>
      <w:r w:rsidR="00B87F06" w:rsidRPr="00420F84">
        <w:rPr>
          <w:rFonts w:ascii="Times New Roman" w:hAnsi="Times New Roman" w:cs="Times New Roman"/>
          <w:sz w:val="24"/>
          <w:szCs w:val="24"/>
          <w:lang w:val="id-ID"/>
        </w:rPr>
        <w:t>Uji hipotesis menggunakan bantuan</w:t>
      </w:r>
      <w:r w:rsidR="00B87F06">
        <w:rPr>
          <w:rFonts w:ascii="Times New Roman" w:hAnsi="Times New Roman" w:cs="Times New Roman"/>
          <w:sz w:val="24"/>
          <w:szCs w:val="24"/>
        </w:rPr>
        <w:t xml:space="preserve"> </w:t>
      </w:r>
      <w:r w:rsidR="00B87F06" w:rsidRPr="00915E0F">
        <w:rPr>
          <w:rFonts w:ascii="Times New Roman" w:hAnsi="Times New Roman" w:cs="Times New Roman"/>
          <w:i/>
          <w:sz w:val="24"/>
          <w:szCs w:val="24"/>
        </w:rPr>
        <w:t>SPSS version 26 for windows</w:t>
      </w:r>
      <w:r w:rsidR="00B87F06">
        <w:rPr>
          <w:rFonts w:ascii="Times New Roman" w:hAnsi="Times New Roman" w:cs="Times New Roman"/>
          <w:sz w:val="24"/>
          <w:szCs w:val="24"/>
        </w:rPr>
        <w:t xml:space="preserve">. </w:t>
      </w:r>
      <w:r w:rsidR="00B87F06" w:rsidRPr="00420F84">
        <w:rPr>
          <w:rFonts w:ascii="Times New Roman" w:hAnsi="Times New Roman" w:cs="Times New Roman"/>
          <w:sz w:val="24"/>
          <w:szCs w:val="24"/>
          <w:lang w:val="id-ID"/>
        </w:rPr>
        <w:t>Dengan kriteria dari uji t-test ini sebagai berikut:</w:t>
      </w:r>
    </w:p>
    <w:p w:rsidR="00B87F06" w:rsidRDefault="00B87F06" w:rsidP="00B87F06">
      <w:pPr>
        <w:spacing w:line="480" w:lineRule="auto"/>
        <w:ind w:firstLine="567"/>
        <w:jc w:val="both"/>
        <w:rPr>
          <w:rFonts w:ascii="Times New Roman" w:hAnsi="Times New Roman" w:cs="Times New Roman"/>
          <w:sz w:val="24"/>
          <w:szCs w:val="24"/>
          <w:lang w:val="en-US"/>
        </w:rPr>
      </w:pPr>
      <w:r w:rsidRPr="00420F84">
        <w:rPr>
          <w:rFonts w:ascii="Times New Roman" w:hAnsi="Times New Roman" w:cs="Times New Roman"/>
          <w:sz w:val="24"/>
          <w:szCs w:val="24"/>
        </w:rPr>
        <w:t>Ho diterima apabila sig</w:t>
      </w:r>
      <w:r w:rsidRPr="00420F84">
        <w:rPr>
          <w:rFonts w:ascii="Times New Roman" w:hAnsi="Times New Roman" w:cs="Times New Roman"/>
          <w:sz w:val="24"/>
          <w:szCs w:val="24"/>
          <w:lang w:val="id-ID"/>
        </w:rPr>
        <w:t xml:space="preserve"> </w:t>
      </w:r>
      <w:r w:rsidRPr="00420F84">
        <w:rPr>
          <w:rFonts w:ascii="Times New Roman" w:hAnsi="Times New Roman" w:cs="Times New Roman"/>
          <w:sz w:val="24"/>
          <w:szCs w:val="24"/>
        </w:rPr>
        <w:t>&gt;</w:t>
      </w:r>
      <w:r w:rsidRPr="00420F84">
        <w:rPr>
          <w:rFonts w:ascii="Times New Roman" w:hAnsi="Times New Roman" w:cs="Times New Roman"/>
          <w:sz w:val="24"/>
          <w:szCs w:val="24"/>
          <w:lang w:val="id-ID"/>
        </w:rPr>
        <w:t xml:space="preserve"> </w:t>
      </w:r>
      <w:r w:rsidRPr="00420F84">
        <w:rPr>
          <w:rFonts w:ascii="Times New Roman" w:hAnsi="Times New Roman" w:cs="Times New Roman"/>
          <w:sz w:val="24"/>
          <w:szCs w:val="24"/>
        </w:rPr>
        <w:t>0,05 atau t hitung &lt;</w:t>
      </w:r>
      <w:r w:rsidRPr="00420F84">
        <w:rPr>
          <w:rFonts w:ascii="Times New Roman" w:hAnsi="Times New Roman" w:cs="Times New Roman"/>
          <w:sz w:val="24"/>
          <w:szCs w:val="24"/>
          <w:lang w:val="id-ID"/>
        </w:rPr>
        <w:t xml:space="preserve"> </w:t>
      </w:r>
      <w:r w:rsidRPr="00420F84">
        <w:rPr>
          <w:rFonts w:ascii="Times New Roman" w:hAnsi="Times New Roman" w:cs="Times New Roman"/>
          <w:sz w:val="24"/>
          <w:szCs w:val="24"/>
        </w:rPr>
        <w:t xml:space="preserve">t tabel </w:t>
      </w:r>
    </w:p>
    <w:p w:rsidR="00B87F06" w:rsidRPr="00B87F06" w:rsidRDefault="00B87F06" w:rsidP="00B87F06">
      <w:pPr>
        <w:spacing w:line="480" w:lineRule="auto"/>
        <w:ind w:firstLine="567"/>
        <w:jc w:val="both"/>
        <w:rPr>
          <w:rFonts w:ascii="Times New Roman" w:hAnsi="Times New Roman" w:cs="Times New Roman"/>
          <w:sz w:val="24"/>
          <w:szCs w:val="24"/>
          <w:lang w:val="id-ID"/>
        </w:rPr>
      </w:pPr>
      <w:r w:rsidRPr="00420F84">
        <w:rPr>
          <w:rFonts w:ascii="Times New Roman" w:hAnsi="Times New Roman" w:cs="Times New Roman"/>
          <w:sz w:val="24"/>
          <w:szCs w:val="24"/>
        </w:rPr>
        <w:t>Ho ditolak apabila Sig</w:t>
      </w:r>
      <w:r w:rsidRPr="00420F84">
        <w:rPr>
          <w:rFonts w:ascii="Times New Roman" w:hAnsi="Times New Roman" w:cs="Times New Roman"/>
          <w:sz w:val="24"/>
          <w:szCs w:val="24"/>
          <w:lang w:val="id-ID"/>
        </w:rPr>
        <w:t xml:space="preserve"> </w:t>
      </w:r>
      <w:r w:rsidRPr="00420F84">
        <w:rPr>
          <w:rFonts w:ascii="Times New Roman" w:hAnsi="Times New Roman" w:cs="Times New Roman"/>
          <w:sz w:val="24"/>
          <w:szCs w:val="24"/>
        </w:rPr>
        <w:t>&lt;</w:t>
      </w:r>
      <w:r w:rsidRPr="00420F84">
        <w:rPr>
          <w:rFonts w:ascii="Times New Roman" w:hAnsi="Times New Roman" w:cs="Times New Roman"/>
          <w:sz w:val="24"/>
          <w:szCs w:val="24"/>
          <w:lang w:val="id-ID"/>
        </w:rPr>
        <w:t xml:space="preserve"> </w:t>
      </w:r>
      <w:r w:rsidRPr="00420F84">
        <w:rPr>
          <w:rFonts w:ascii="Times New Roman" w:hAnsi="Times New Roman" w:cs="Times New Roman"/>
          <w:sz w:val="24"/>
          <w:szCs w:val="24"/>
        </w:rPr>
        <w:t>0,05</w:t>
      </w:r>
      <w:r w:rsidRPr="00420F84">
        <w:rPr>
          <w:rFonts w:ascii="Times New Roman" w:hAnsi="Times New Roman" w:cs="Times New Roman"/>
          <w:sz w:val="24"/>
          <w:szCs w:val="24"/>
          <w:lang w:val="id-ID"/>
        </w:rPr>
        <w:t xml:space="preserve"> atau </w:t>
      </w:r>
      <w:r w:rsidRPr="00420F84">
        <w:rPr>
          <w:rFonts w:ascii="Times New Roman" w:hAnsi="Times New Roman" w:cs="Times New Roman"/>
          <w:sz w:val="24"/>
          <w:szCs w:val="24"/>
        </w:rPr>
        <w:t>t hitung</w:t>
      </w:r>
      <w:r w:rsidRPr="00420F84">
        <w:rPr>
          <w:rFonts w:ascii="Times New Roman" w:hAnsi="Times New Roman" w:cs="Times New Roman"/>
          <w:sz w:val="24"/>
          <w:szCs w:val="24"/>
          <w:lang w:val="id-ID"/>
        </w:rPr>
        <w:t xml:space="preserve"> </w:t>
      </w:r>
      <w:r w:rsidRPr="00420F84">
        <w:rPr>
          <w:rFonts w:ascii="Times New Roman" w:hAnsi="Times New Roman" w:cs="Times New Roman"/>
          <w:sz w:val="24"/>
          <w:szCs w:val="24"/>
        </w:rPr>
        <w:t>&gt;</w:t>
      </w:r>
      <w:r w:rsidRPr="00420F84">
        <w:rPr>
          <w:rFonts w:ascii="Times New Roman" w:hAnsi="Times New Roman" w:cs="Times New Roman"/>
          <w:sz w:val="24"/>
          <w:szCs w:val="24"/>
          <w:lang w:val="id-ID"/>
        </w:rPr>
        <w:t xml:space="preserve"> </w:t>
      </w:r>
      <w:r w:rsidRPr="00420F84">
        <w:rPr>
          <w:rFonts w:ascii="Times New Roman" w:hAnsi="Times New Roman" w:cs="Times New Roman"/>
          <w:sz w:val="24"/>
          <w:szCs w:val="24"/>
        </w:rPr>
        <w:t>t tabel</w:t>
      </w:r>
    </w:p>
    <w:p w:rsidR="00B87F06" w:rsidRPr="00420F84" w:rsidRDefault="00B87F06" w:rsidP="00B87F06">
      <w:pPr>
        <w:spacing w:line="480" w:lineRule="auto"/>
        <w:jc w:val="both"/>
        <w:rPr>
          <w:rFonts w:ascii="Times New Roman" w:hAnsi="Times New Roman" w:cs="Times New Roman"/>
          <w:sz w:val="24"/>
          <w:szCs w:val="24"/>
          <w:lang w:val="id-ID"/>
        </w:rPr>
      </w:pPr>
      <w:r w:rsidRPr="00420F84">
        <w:rPr>
          <w:rFonts w:ascii="Times New Roman" w:hAnsi="Times New Roman" w:cs="Times New Roman"/>
          <w:i/>
          <w:sz w:val="24"/>
          <w:szCs w:val="24"/>
          <w:lang w:val="id-ID"/>
        </w:rPr>
        <w:t xml:space="preserve">Rumus paired sample t-test </w:t>
      </w:r>
      <w:r w:rsidRPr="00420F84">
        <w:rPr>
          <w:rFonts w:ascii="Times New Roman" w:hAnsi="Times New Roman" w:cs="Times New Roman"/>
          <w:sz w:val="24"/>
          <w:szCs w:val="24"/>
          <w:lang w:val="id-ID"/>
        </w:rPr>
        <w:t>sebagai berikut:</w:t>
      </w:r>
    </w:p>
    <w:p w:rsidR="00B87F06" w:rsidRPr="00420F84" w:rsidRDefault="006D7BDA" w:rsidP="00B87F06">
      <w:pPr>
        <w:spacing w:line="480" w:lineRule="auto"/>
        <w:rPr>
          <w:rFonts w:ascii="Times New Roman" w:eastAsiaTheme="minorEastAsia" w:hAnsi="Times New Roman" w:cs="Times New Roman"/>
          <w:b/>
          <w:sz w:val="28"/>
          <w:szCs w:val="28"/>
        </w:rPr>
      </w:pPr>
      <m:oMathPara>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t</m:t>
              </m:r>
            </m:e>
            <m:sub>
              <m:r>
                <m:rPr>
                  <m:sty m:val="bi"/>
                </m:rPr>
                <w:rPr>
                  <w:rFonts w:ascii="Cambria Math" w:eastAsiaTheme="minorEastAsia" w:hAnsi="Cambria Math" w:cs="Times New Roman"/>
                  <w:sz w:val="28"/>
                  <w:szCs w:val="28"/>
                </w:rPr>
                <m:t>hitung</m:t>
              </m:r>
            </m:sub>
          </m:sSub>
          <m:r>
            <m:rPr>
              <m:sty m:val="bi"/>
            </m:rPr>
            <w:rPr>
              <w:rFonts w:ascii="Cambria Math" w:eastAsiaTheme="minorEastAsia" w:hAnsi="Cambria Math" w:cs="Times New Roman"/>
              <w:sz w:val="28"/>
              <w:szCs w:val="28"/>
            </w:rPr>
            <m:t>=</m:t>
          </m:r>
          <m:f>
            <m:fPr>
              <m:ctrlPr>
                <w:rPr>
                  <w:rFonts w:ascii="Cambria Math" w:eastAsiaTheme="minorEastAsia" w:hAnsi="Cambria Math" w:cs="Times New Roman"/>
                  <w:b/>
                  <w:i/>
                  <w:sz w:val="28"/>
                  <w:szCs w:val="28"/>
                </w:rPr>
              </m:ctrlPr>
            </m:fPr>
            <m:num>
              <m:acc>
                <m:accPr>
                  <m:chr m:val="̅"/>
                  <m:ctrlPr>
                    <w:rPr>
                      <w:rFonts w:ascii="Cambria Math" w:eastAsiaTheme="minorEastAsia" w:hAnsi="Cambria Math" w:cs="Times New Roman"/>
                      <w:b/>
                      <w:i/>
                      <w:sz w:val="28"/>
                      <w:szCs w:val="28"/>
                    </w:rPr>
                  </m:ctrlPr>
                </m:accPr>
                <m:e>
                  <m:r>
                    <m:rPr>
                      <m:sty m:val="bi"/>
                    </m:rPr>
                    <w:rPr>
                      <w:rFonts w:ascii="Cambria Math" w:eastAsiaTheme="minorEastAsia" w:hAnsi="Cambria Math" w:cs="Times New Roman"/>
                      <w:sz w:val="28"/>
                      <w:szCs w:val="28"/>
                    </w:rPr>
                    <m:t>D</m:t>
                  </m:r>
                </m:e>
              </m:acc>
            </m:num>
            <m:den>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SD</m:t>
                  </m:r>
                </m:num>
                <m:den>
                  <m:rad>
                    <m:radPr>
                      <m:degHide m:val="1"/>
                      <m:ctrlPr>
                        <w:rPr>
                          <w:rFonts w:ascii="Cambria Math" w:eastAsiaTheme="minorEastAsia" w:hAnsi="Cambria Math" w:cs="Times New Roman"/>
                          <w:b/>
                          <w:i/>
                          <w:sz w:val="28"/>
                          <w:szCs w:val="28"/>
                        </w:rPr>
                      </m:ctrlPr>
                    </m:radPr>
                    <m:deg/>
                    <m:e>
                      <m:r>
                        <m:rPr>
                          <m:sty m:val="bi"/>
                        </m:rPr>
                        <w:rPr>
                          <w:rFonts w:ascii="Cambria Math" w:eastAsiaTheme="minorEastAsia" w:hAnsi="Cambria Math" w:cs="Times New Roman"/>
                          <w:sz w:val="28"/>
                          <w:szCs w:val="28"/>
                        </w:rPr>
                        <m:t>n</m:t>
                      </m:r>
                    </m:e>
                  </m:rad>
                </m:den>
              </m:f>
            </m:den>
          </m:f>
        </m:oMath>
      </m:oMathPara>
    </w:p>
    <w:p w:rsidR="00B87F06" w:rsidRPr="00420F84" w:rsidRDefault="00B87F06" w:rsidP="00B87F06">
      <w:pPr>
        <w:spacing w:line="240" w:lineRule="auto"/>
        <w:jc w:val="both"/>
        <w:rPr>
          <w:rFonts w:ascii="Times New Roman" w:hAnsi="Times New Roman" w:cs="Times New Roman"/>
          <w:color w:val="000000" w:themeColor="text1"/>
          <w:sz w:val="24"/>
          <w:szCs w:val="24"/>
        </w:rPr>
      </w:pPr>
      <w:r w:rsidRPr="00420F84">
        <w:rPr>
          <w:rFonts w:ascii="Times New Roman" w:hAnsi="Times New Roman" w:cs="Times New Roman"/>
          <w:color w:val="000000" w:themeColor="text1"/>
          <w:sz w:val="24"/>
          <w:szCs w:val="24"/>
        </w:rPr>
        <w:t xml:space="preserve">t </w:t>
      </w:r>
      <w:r w:rsidRPr="00420F84">
        <w:rPr>
          <w:rFonts w:ascii="Times New Roman" w:hAnsi="Times New Roman" w:cs="Times New Roman"/>
          <w:color w:val="000000" w:themeColor="text1"/>
          <w:sz w:val="24"/>
          <w:szCs w:val="24"/>
        </w:rPr>
        <w:tab/>
        <w:t xml:space="preserve">= Nilai t hitung </w:t>
      </w:r>
    </w:p>
    <w:p w:rsidR="00B87F06" w:rsidRPr="00420F84" w:rsidRDefault="00B87F06" w:rsidP="00B87F06">
      <w:pPr>
        <w:spacing w:line="240" w:lineRule="auto"/>
        <w:jc w:val="both"/>
        <w:rPr>
          <w:rFonts w:ascii="Times New Roman" w:hAnsi="Times New Roman" w:cs="Times New Roman"/>
          <w:color w:val="000000" w:themeColor="text1"/>
          <w:sz w:val="24"/>
          <w:szCs w:val="24"/>
        </w:rPr>
      </w:pPr>
      <w:r w:rsidRPr="00420F84">
        <w:rPr>
          <w:rFonts w:ascii="Cambria Math" w:hAnsi="Cambria Math" w:cs="Cambria Math"/>
          <w:color w:val="000000" w:themeColor="text1"/>
          <w:sz w:val="24"/>
          <w:szCs w:val="24"/>
        </w:rPr>
        <w:t>𝐷</w:t>
      </w:r>
      <w:r w:rsidRPr="00420F84">
        <w:rPr>
          <w:rFonts w:ascii="Times New Roman" w:hAnsi="Times New Roman" w:cs="Times New Roman"/>
          <w:color w:val="000000" w:themeColor="text1"/>
          <w:sz w:val="24"/>
          <w:szCs w:val="24"/>
        </w:rPr>
        <w:t xml:space="preserve">̅ </w:t>
      </w:r>
      <w:r w:rsidRPr="00420F84">
        <w:rPr>
          <w:rFonts w:ascii="Times New Roman" w:hAnsi="Times New Roman" w:cs="Times New Roman"/>
          <w:color w:val="000000" w:themeColor="text1"/>
          <w:sz w:val="24"/>
          <w:szCs w:val="24"/>
        </w:rPr>
        <w:tab/>
        <w:t>= Rata-rata selisih pengukuran 1 dan 2</w:t>
      </w:r>
    </w:p>
    <w:p w:rsidR="00B87F06" w:rsidRPr="00420F84" w:rsidRDefault="00B87F06" w:rsidP="00B87F06">
      <w:pPr>
        <w:spacing w:line="240" w:lineRule="auto"/>
        <w:jc w:val="both"/>
        <w:rPr>
          <w:rFonts w:ascii="Times New Roman" w:hAnsi="Times New Roman" w:cs="Times New Roman"/>
          <w:color w:val="000000" w:themeColor="text1"/>
          <w:sz w:val="24"/>
          <w:szCs w:val="24"/>
        </w:rPr>
      </w:pPr>
      <w:r w:rsidRPr="00420F84">
        <w:rPr>
          <w:rFonts w:ascii="Times New Roman" w:hAnsi="Times New Roman" w:cs="Times New Roman"/>
          <w:color w:val="000000" w:themeColor="text1"/>
          <w:sz w:val="24"/>
          <w:szCs w:val="24"/>
        </w:rPr>
        <w:t>SD</w:t>
      </w:r>
      <w:r w:rsidRPr="00420F84">
        <w:rPr>
          <w:rFonts w:ascii="Times New Roman" w:hAnsi="Times New Roman" w:cs="Times New Roman"/>
          <w:color w:val="000000" w:themeColor="text1"/>
          <w:sz w:val="24"/>
          <w:szCs w:val="24"/>
        </w:rPr>
        <w:tab/>
        <w:t>= Standar deviasi selisih pengukuran 1 dan 2</w:t>
      </w:r>
    </w:p>
    <w:p w:rsidR="00B87F06" w:rsidRPr="00420F84" w:rsidRDefault="00B87F06" w:rsidP="00B87F06">
      <w:pPr>
        <w:spacing w:line="240" w:lineRule="auto"/>
        <w:jc w:val="both"/>
        <w:rPr>
          <w:rFonts w:ascii="Times New Roman" w:hAnsi="Times New Roman" w:cs="Times New Roman"/>
          <w:color w:val="000000" w:themeColor="text1"/>
          <w:sz w:val="24"/>
          <w:szCs w:val="24"/>
        </w:rPr>
      </w:pPr>
      <w:r w:rsidRPr="00420F84">
        <w:rPr>
          <w:rFonts w:ascii="Times New Roman" w:hAnsi="Times New Roman" w:cs="Times New Roman"/>
          <w:color w:val="000000" w:themeColor="text1"/>
          <w:sz w:val="24"/>
          <w:szCs w:val="24"/>
          <w:lang w:val="id-ID"/>
        </w:rPr>
        <w:t>N</w:t>
      </w:r>
      <w:r w:rsidRPr="00420F84">
        <w:rPr>
          <w:rFonts w:ascii="Times New Roman" w:hAnsi="Times New Roman" w:cs="Times New Roman"/>
          <w:color w:val="000000" w:themeColor="text1"/>
          <w:sz w:val="24"/>
          <w:szCs w:val="24"/>
          <w:lang w:val="id-ID"/>
        </w:rPr>
        <w:tab/>
      </w:r>
      <w:r w:rsidRPr="00420F84">
        <w:rPr>
          <w:rFonts w:ascii="Times New Roman" w:hAnsi="Times New Roman" w:cs="Times New Roman"/>
          <w:color w:val="000000" w:themeColor="text1"/>
          <w:sz w:val="24"/>
          <w:szCs w:val="24"/>
        </w:rPr>
        <w:t>= Jumlah sampel</w:t>
      </w:r>
    </w:p>
    <w:p w:rsidR="00DB4C9A" w:rsidRDefault="00DB4C9A" w:rsidP="00CF2695">
      <w:pPr>
        <w:spacing w:line="480" w:lineRule="auto"/>
        <w:rPr>
          <w:rFonts w:ascii="Times New Roman" w:hAnsi="Times New Roman" w:cs="Times New Roman"/>
          <w:sz w:val="24"/>
          <w:szCs w:val="24"/>
        </w:rPr>
      </w:pPr>
    </w:p>
    <w:p w:rsidR="008566B4" w:rsidRDefault="008566B4" w:rsidP="006D34AF">
      <w:pPr>
        <w:pBdr>
          <w:top w:val="nil"/>
          <w:left w:val="nil"/>
          <w:bottom w:val="nil"/>
          <w:right w:val="nil"/>
          <w:between w:val="nil"/>
        </w:pBdr>
        <w:spacing w:line="240" w:lineRule="auto"/>
        <w:jc w:val="center"/>
        <w:rPr>
          <w:rFonts w:ascii="Times New Roman" w:eastAsia="Times New Roman" w:hAnsi="Times New Roman" w:cs="Times New Roman"/>
          <w:b/>
          <w:sz w:val="28"/>
          <w:szCs w:val="24"/>
        </w:rPr>
        <w:sectPr w:rsidR="008566B4" w:rsidSect="00910FD9">
          <w:headerReference w:type="even" r:id="rId46"/>
          <w:headerReference w:type="default" r:id="rId47"/>
          <w:footerReference w:type="default" r:id="rId48"/>
          <w:headerReference w:type="first" r:id="rId49"/>
          <w:pgSz w:w="11907" w:h="16839" w:code="9"/>
          <w:pgMar w:top="2268" w:right="1701" w:bottom="1701" w:left="2268" w:header="709" w:footer="709" w:gutter="0"/>
          <w:pgNumType w:start="29"/>
          <w:cols w:space="708"/>
          <w:docGrid w:linePitch="360"/>
        </w:sectPr>
      </w:pPr>
    </w:p>
    <w:p w:rsidR="00DB4C9A" w:rsidRDefault="00DB4C9A" w:rsidP="0028215F">
      <w:pPr>
        <w:pBdr>
          <w:top w:val="nil"/>
          <w:left w:val="nil"/>
          <w:bottom w:val="nil"/>
          <w:right w:val="nil"/>
          <w:between w:val="nil"/>
        </w:pBdr>
        <w:spacing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BAB IV </w:t>
      </w:r>
    </w:p>
    <w:p w:rsidR="00DB4C9A" w:rsidRDefault="00DB4C9A" w:rsidP="0028215F">
      <w:pPr>
        <w:pBdr>
          <w:top w:val="nil"/>
          <w:left w:val="nil"/>
          <w:bottom w:val="nil"/>
          <w:right w:val="nil"/>
          <w:between w:val="nil"/>
        </w:pBdr>
        <w:spacing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HASIL PENELITIAN DAN PEMBAHASAN</w:t>
      </w:r>
    </w:p>
    <w:p w:rsidR="00DB4C9A" w:rsidRDefault="00DB4C9A" w:rsidP="00DB4C9A">
      <w:pPr>
        <w:pBdr>
          <w:top w:val="nil"/>
          <w:left w:val="nil"/>
          <w:bottom w:val="nil"/>
          <w:right w:val="nil"/>
          <w:between w:val="nil"/>
        </w:pBdr>
        <w:spacing w:line="240" w:lineRule="auto"/>
        <w:ind w:right="-720"/>
        <w:jc w:val="center"/>
        <w:rPr>
          <w:rFonts w:ascii="Times New Roman" w:eastAsia="Times New Roman" w:hAnsi="Times New Roman" w:cs="Times New Roman"/>
          <w:b/>
          <w:sz w:val="28"/>
          <w:szCs w:val="24"/>
        </w:rPr>
      </w:pPr>
    </w:p>
    <w:p w:rsidR="008043BB" w:rsidRDefault="008043BB" w:rsidP="000D4EE0">
      <w:pPr>
        <w:spacing w:line="48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Penelitin ini dilakukan di MAN 2 Deli Serdang yang berlokasi di</w:t>
      </w:r>
      <w:r w:rsidR="00A03184">
        <w:rPr>
          <w:rFonts w:ascii="Times New Roman" w:eastAsia="Times New Roman" w:hAnsi="Times New Roman" w:cs="Times New Roman"/>
          <w:sz w:val="24"/>
          <w:szCs w:val="24"/>
        </w:rPr>
        <w:t xml:space="preserve"> Kawasan Pemerintahan Kabupaten Deli Serdang</w:t>
      </w:r>
      <w:r w:rsidR="00BC37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92E9C">
        <w:rPr>
          <w:rFonts w:ascii="Times New Roman" w:hAnsi="Times New Roman" w:cs="Times New Roman"/>
          <w:sz w:val="24"/>
          <w:szCs w:val="24"/>
        </w:rPr>
        <w:t xml:space="preserve">Jl. </w:t>
      </w:r>
      <w:r w:rsidR="00BC37DA">
        <w:rPr>
          <w:rFonts w:ascii="Times New Roman" w:hAnsi="Times New Roman" w:cs="Times New Roman"/>
          <w:sz w:val="24"/>
          <w:szCs w:val="24"/>
        </w:rPr>
        <w:t>Lintas Sumatera, Tj. Garbus Satu, Kec. Lubuk Pakam, K</w:t>
      </w:r>
      <w:r w:rsidR="00121FD6">
        <w:rPr>
          <w:rFonts w:ascii="Times New Roman" w:hAnsi="Times New Roman" w:cs="Times New Roman"/>
          <w:sz w:val="24"/>
          <w:szCs w:val="24"/>
        </w:rPr>
        <w:t>a</w:t>
      </w:r>
      <w:r w:rsidR="00BC37DA">
        <w:rPr>
          <w:rFonts w:ascii="Times New Roman" w:hAnsi="Times New Roman" w:cs="Times New Roman"/>
          <w:sz w:val="24"/>
          <w:szCs w:val="24"/>
        </w:rPr>
        <w:t>bupaten Deli Serdang, Sumatera Utara 20551</w:t>
      </w:r>
      <w:r>
        <w:rPr>
          <w:rFonts w:ascii="Times New Roman" w:hAnsi="Times New Roman" w:cs="Times New Roman"/>
          <w:sz w:val="24"/>
          <w:szCs w:val="24"/>
        </w:rPr>
        <w:t xml:space="preserve">. Alasan peneliti melakukan penelitian di sekolah ini dikarekan sekolah memiliki lokasi yang </w:t>
      </w:r>
      <w:r w:rsidRPr="00067744">
        <w:rPr>
          <w:rFonts w:ascii="Times New Roman" w:hAnsi="Times New Roman" w:cs="Times New Roman"/>
          <w:sz w:val="24"/>
          <w:szCs w:val="24"/>
        </w:rPr>
        <w:t>strategis dan muda</w:t>
      </w:r>
      <w:r>
        <w:rPr>
          <w:rFonts w:ascii="Times New Roman" w:hAnsi="Times New Roman" w:cs="Times New Roman"/>
          <w:sz w:val="24"/>
          <w:szCs w:val="24"/>
        </w:rPr>
        <w:t>h di jangkau oleh kendaraan.</w:t>
      </w:r>
    </w:p>
    <w:p w:rsidR="00FC26F4" w:rsidRPr="00FC26F4" w:rsidRDefault="00D5045B" w:rsidP="000D4EE0">
      <w:pPr>
        <w:pBdr>
          <w:top w:val="nil"/>
          <w:left w:val="nil"/>
          <w:bottom w:val="nil"/>
          <w:right w:val="nil"/>
          <w:between w:val="nil"/>
        </w:pBdr>
        <w:spacing w:line="480" w:lineRule="auto"/>
        <w:ind w:firstLine="709"/>
        <w:jc w:val="both"/>
        <w:rPr>
          <w:rFonts w:ascii="Times New Roman" w:eastAsia="Times New Roman" w:hAnsi="Times New Roman" w:cs="Times New Roman"/>
          <w:b/>
          <w:sz w:val="24"/>
          <w:szCs w:val="24"/>
        </w:rPr>
      </w:pPr>
      <w:r w:rsidRPr="00D5045B">
        <w:rPr>
          <w:rFonts w:ascii="Times New Roman" w:hAnsi="Times New Roman" w:cs="Times New Roman"/>
          <w:sz w:val="24"/>
        </w:rPr>
        <w:t xml:space="preserve">Data dalam penelitian ini diperoleh dengan melakukan pengukuran tentang </w:t>
      </w:r>
      <w:r>
        <w:rPr>
          <w:rFonts w:ascii="Times New Roman" w:hAnsi="Times New Roman" w:cs="Times New Roman"/>
          <w:sz w:val="24"/>
        </w:rPr>
        <w:t>kemandirian belajar</w:t>
      </w:r>
      <w:r w:rsidR="00382F99">
        <w:rPr>
          <w:rFonts w:ascii="Times New Roman" w:hAnsi="Times New Roman" w:cs="Times New Roman"/>
          <w:sz w:val="24"/>
        </w:rPr>
        <w:t xml:space="preserve"> pada siswa kelas X-10</w:t>
      </w:r>
      <w:r w:rsidRPr="00D5045B">
        <w:rPr>
          <w:rFonts w:ascii="Times New Roman" w:hAnsi="Times New Roman" w:cs="Times New Roman"/>
          <w:sz w:val="24"/>
        </w:rPr>
        <w:t xml:space="preserve"> </w:t>
      </w:r>
      <w:r w:rsidR="00382F99">
        <w:rPr>
          <w:rFonts w:ascii="Times New Roman" w:hAnsi="Times New Roman" w:cs="Times New Roman"/>
          <w:sz w:val="24"/>
        </w:rPr>
        <w:t>MAN 2 Negeri Deli Serdang</w:t>
      </w:r>
      <w:r w:rsidRPr="00D5045B">
        <w:rPr>
          <w:rFonts w:ascii="Times New Roman" w:hAnsi="Times New Roman" w:cs="Times New Roman"/>
          <w:sz w:val="24"/>
        </w:rPr>
        <w:t xml:space="preserve"> Tahun Ajaran </w:t>
      </w:r>
      <w:r>
        <w:rPr>
          <w:rFonts w:ascii="Times New Roman" w:hAnsi="Times New Roman" w:cs="Times New Roman"/>
          <w:sz w:val="24"/>
        </w:rPr>
        <w:t>2024/2025</w:t>
      </w:r>
      <w:r w:rsidRPr="00D5045B">
        <w:rPr>
          <w:rFonts w:ascii="Times New Roman" w:hAnsi="Times New Roman" w:cs="Times New Roman"/>
          <w:sz w:val="24"/>
        </w:rPr>
        <w:t xml:space="preserve"> melalui penyebaran angket sebelum dilakukan layanan </w:t>
      </w:r>
      <w:r w:rsidR="001A5483">
        <w:rPr>
          <w:rFonts w:ascii="Times New Roman" w:hAnsi="Times New Roman" w:cs="Times New Roman"/>
          <w:sz w:val="24"/>
        </w:rPr>
        <w:t>bimbingan</w:t>
      </w:r>
      <w:r w:rsidRPr="00D5045B">
        <w:rPr>
          <w:rFonts w:ascii="Times New Roman" w:hAnsi="Times New Roman" w:cs="Times New Roman"/>
          <w:sz w:val="24"/>
        </w:rPr>
        <w:t xml:space="preserve"> kelompok teknik </w:t>
      </w:r>
      <w:r w:rsidRPr="00D5045B">
        <w:rPr>
          <w:rFonts w:ascii="Times New Roman" w:hAnsi="Times New Roman" w:cs="Times New Roman"/>
          <w:i/>
          <w:sz w:val="24"/>
        </w:rPr>
        <w:t>problem solving</w:t>
      </w:r>
      <w:r w:rsidRPr="00D5045B">
        <w:rPr>
          <w:rFonts w:ascii="Times New Roman" w:hAnsi="Times New Roman" w:cs="Times New Roman"/>
          <w:sz w:val="24"/>
        </w:rPr>
        <w:t xml:space="preserve"> (</w:t>
      </w:r>
      <w:r w:rsidRPr="00382F99">
        <w:rPr>
          <w:rFonts w:ascii="Times New Roman" w:hAnsi="Times New Roman" w:cs="Times New Roman"/>
          <w:i/>
          <w:sz w:val="24"/>
        </w:rPr>
        <w:t>pre-test</w:t>
      </w:r>
      <w:r w:rsidRPr="00D5045B">
        <w:rPr>
          <w:rFonts w:ascii="Times New Roman" w:hAnsi="Times New Roman" w:cs="Times New Roman"/>
          <w:sz w:val="24"/>
        </w:rPr>
        <w:t xml:space="preserve">) dan setelah dilakukan layanan </w:t>
      </w:r>
      <w:r w:rsidR="001A5483">
        <w:rPr>
          <w:rFonts w:ascii="Times New Roman" w:hAnsi="Times New Roman" w:cs="Times New Roman"/>
          <w:sz w:val="24"/>
        </w:rPr>
        <w:t>bimbingan</w:t>
      </w:r>
      <w:r w:rsidRPr="00D5045B">
        <w:rPr>
          <w:rFonts w:ascii="Times New Roman" w:hAnsi="Times New Roman" w:cs="Times New Roman"/>
          <w:sz w:val="24"/>
        </w:rPr>
        <w:t xml:space="preserve"> kelompok teknik </w:t>
      </w:r>
      <w:r w:rsidRPr="00D5045B">
        <w:rPr>
          <w:rFonts w:ascii="Times New Roman" w:hAnsi="Times New Roman" w:cs="Times New Roman"/>
          <w:i/>
          <w:sz w:val="24"/>
        </w:rPr>
        <w:t>problem solving</w:t>
      </w:r>
      <w:r w:rsidRPr="00D5045B">
        <w:rPr>
          <w:rFonts w:ascii="Times New Roman" w:hAnsi="Times New Roman" w:cs="Times New Roman"/>
          <w:sz w:val="24"/>
        </w:rPr>
        <w:t xml:space="preserve"> (</w:t>
      </w:r>
      <w:r w:rsidRPr="00382F99">
        <w:rPr>
          <w:rFonts w:ascii="Times New Roman" w:hAnsi="Times New Roman" w:cs="Times New Roman"/>
          <w:i/>
          <w:sz w:val="24"/>
        </w:rPr>
        <w:t>post-test</w:t>
      </w:r>
      <w:r w:rsidRPr="00D5045B">
        <w:rPr>
          <w:rFonts w:ascii="Times New Roman" w:hAnsi="Times New Roman" w:cs="Times New Roman"/>
          <w:sz w:val="24"/>
        </w:rPr>
        <w:t>). Selanjutnya data diolah melalui tahapan mulai dari deskripsi data, pengujian persyaratan analisis, dan pengujian hipotesis.</w:t>
      </w:r>
    </w:p>
    <w:p w:rsidR="008043BB" w:rsidRPr="00932561" w:rsidRDefault="008C62E4" w:rsidP="0014387D">
      <w:pPr>
        <w:pStyle w:val="ListParagraph"/>
        <w:numPr>
          <w:ilvl w:val="1"/>
          <w:numId w:val="39"/>
        </w:numPr>
        <w:spacing w:line="480" w:lineRule="auto"/>
        <w:ind w:left="709" w:hanging="709"/>
        <w:jc w:val="both"/>
        <w:rPr>
          <w:rFonts w:ascii="Times New Roman" w:hAnsi="Times New Roman" w:cs="Times New Roman"/>
          <w:b/>
          <w:sz w:val="24"/>
          <w:szCs w:val="24"/>
        </w:rPr>
      </w:pPr>
      <w:r w:rsidRPr="00932561">
        <w:rPr>
          <w:rFonts w:ascii="Times New Roman" w:eastAsia="Times New Roman" w:hAnsi="Times New Roman" w:cs="Times New Roman"/>
          <w:b/>
          <w:sz w:val="24"/>
          <w:szCs w:val="24"/>
        </w:rPr>
        <w:t xml:space="preserve">Hasil </w:t>
      </w:r>
      <w:r w:rsidR="008043BB" w:rsidRPr="00932561">
        <w:rPr>
          <w:rFonts w:ascii="Times New Roman" w:eastAsia="Times New Roman" w:hAnsi="Times New Roman" w:cs="Times New Roman"/>
          <w:b/>
          <w:sz w:val="24"/>
          <w:szCs w:val="24"/>
        </w:rPr>
        <w:t>Penelitian</w:t>
      </w:r>
    </w:p>
    <w:p w:rsidR="008043BB" w:rsidRDefault="008043BB" w:rsidP="000D4EE0">
      <w:pPr>
        <w:spacing w:line="480" w:lineRule="auto"/>
        <w:ind w:firstLine="709"/>
        <w:jc w:val="both"/>
        <w:rPr>
          <w:rFonts w:ascii="Times New Roman" w:hAnsi="Times New Roman" w:cs="Times New Roman"/>
          <w:sz w:val="24"/>
          <w:szCs w:val="24"/>
        </w:rPr>
      </w:pPr>
      <w:r w:rsidRPr="008043BB">
        <w:rPr>
          <w:rFonts w:ascii="Times New Roman" w:hAnsi="Times New Roman" w:cs="Times New Roman"/>
          <w:sz w:val="24"/>
          <w:szCs w:val="24"/>
        </w:rPr>
        <w:t>Menurut FKIP UMNAW (2024), Hasil penelitian ini merupakan menyajikan data dari pengolahan data hasil penelitian. Data mentah hasil penelitian, perlu disajikan sesuai dengan rumusan  masalah penelitian. Mulai data pendukung sampai dengan data utama untuk menjawab rumusan masalah. Hasil penelitian yang digunakan di sesuaikan dengan data yang di jawab berdasarkan sampel yang di teliti.</w:t>
      </w:r>
    </w:p>
    <w:p w:rsidR="00BC37DA" w:rsidRPr="008043BB" w:rsidRDefault="00BC37DA" w:rsidP="00E43832">
      <w:pPr>
        <w:spacing w:line="480" w:lineRule="auto"/>
        <w:jc w:val="both"/>
        <w:rPr>
          <w:rFonts w:ascii="Times New Roman" w:hAnsi="Times New Roman" w:cs="Times New Roman"/>
          <w:b/>
          <w:sz w:val="24"/>
          <w:szCs w:val="24"/>
        </w:rPr>
      </w:pPr>
    </w:p>
    <w:p w:rsidR="0028215F" w:rsidRDefault="0028215F" w:rsidP="0014387D">
      <w:pPr>
        <w:pStyle w:val="ListParagraph"/>
        <w:numPr>
          <w:ilvl w:val="2"/>
          <w:numId w:val="42"/>
        </w:numPr>
        <w:spacing w:line="480" w:lineRule="auto"/>
        <w:ind w:left="709"/>
        <w:jc w:val="both"/>
        <w:rPr>
          <w:rFonts w:ascii="Times New Roman" w:eastAsia="Times New Roman" w:hAnsi="Times New Roman" w:cs="Times New Roman"/>
          <w:b/>
          <w:sz w:val="24"/>
          <w:szCs w:val="24"/>
        </w:rPr>
        <w:sectPr w:rsidR="0028215F" w:rsidSect="0028215F">
          <w:headerReference w:type="even" r:id="rId50"/>
          <w:headerReference w:type="default" r:id="rId51"/>
          <w:footerReference w:type="default" r:id="rId52"/>
          <w:headerReference w:type="first" r:id="rId53"/>
          <w:pgSz w:w="11907" w:h="16839" w:code="9"/>
          <w:pgMar w:top="2268" w:right="1701" w:bottom="1701" w:left="2268" w:header="709" w:footer="709" w:gutter="0"/>
          <w:pgNumType w:start="42"/>
          <w:cols w:space="708"/>
          <w:docGrid w:linePitch="360"/>
        </w:sectPr>
      </w:pPr>
    </w:p>
    <w:p w:rsidR="008C62E4" w:rsidRPr="003B7A13" w:rsidRDefault="006274D7" w:rsidP="0014387D">
      <w:pPr>
        <w:pStyle w:val="ListParagraph"/>
        <w:numPr>
          <w:ilvl w:val="2"/>
          <w:numId w:val="42"/>
        </w:numPr>
        <w:spacing w:line="480" w:lineRule="auto"/>
        <w:ind w:left="709"/>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Pelaksanaan </w:t>
      </w:r>
      <w:r w:rsidR="008043BB" w:rsidRPr="003B7A13">
        <w:rPr>
          <w:rFonts w:ascii="Times New Roman" w:eastAsia="Times New Roman" w:hAnsi="Times New Roman" w:cs="Times New Roman"/>
          <w:b/>
          <w:sz w:val="24"/>
          <w:szCs w:val="24"/>
        </w:rPr>
        <w:t>Uji Coba Angket</w:t>
      </w:r>
    </w:p>
    <w:p w:rsidR="008566B4" w:rsidRDefault="008043BB" w:rsidP="00BC37DA">
      <w:pPr>
        <w:spacing w:line="480" w:lineRule="auto"/>
        <w:ind w:firstLine="709"/>
        <w:jc w:val="both"/>
        <w:rPr>
          <w:rFonts w:ascii="Times New Roman" w:hAnsi="Times New Roman" w:cs="Times New Roman"/>
          <w:sz w:val="24"/>
          <w:szCs w:val="24"/>
        </w:rPr>
      </w:pPr>
      <w:r w:rsidRPr="008043BB">
        <w:rPr>
          <w:rFonts w:ascii="Times New Roman" w:hAnsi="Times New Roman" w:cs="Times New Roman"/>
          <w:sz w:val="24"/>
          <w:szCs w:val="24"/>
        </w:rPr>
        <w:t xml:space="preserve">Menurut Sugiyono (2020) Uji coba merupakan langkah awal dalam pengembangan instrumen penelitian untuk mengetahui sejauh mana instrumen tersebut valid dan reliabel untuk digunakan dalam pengumupulan data. Uji coba </w:t>
      </w:r>
      <w:r w:rsidR="00BC37DA">
        <w:rPr>
          <w:rFonts w:ascii="Times New Roman" w:hAnsi="Times New Roman" w:cs="Times New Roman"/>
          <w:sz w:val="24"/>
          <w:szCs w:val="24"/>
        </w:rPr>
        <w:t xml:space="preserve">yang akan dilakukan adalah uji coba </w:t>
      </w:r>
      <w:r w:rsidR="00BC37DA" w:rsidRPr="008043BB">
        <w:rPr>
          <w:rFonts w:ascii="Times New Roman" w:hAnsi="Times New Roman" w:cs="Times New Roman"/>
          <w:sz w:val="24"/>
          <w:szCs w:val="24"/>
        </w:rPr>
        <w:t xml:space="preserve">angket </w:t>
      </w:r>
      <w:r w:rsidR="00BC37DA">
        <w:rPr>
          <w:rFonts w:ascii="Times New Roman" w:hAnsi="Times New Roman" w:cs="Times New Roman"/>
          <w:sz w:val="24"/>
          <w:szCs w:val="24"/>
        </w:rPr>
        <w:t>kemandirian belajar dengan jumlah r</w:t>
      </w:r>
      <w:r w:rsidR="00BC37DA" w:rsidRPr="008043BB">
        <w:rPr>
          <w:rFonts w:ascii="Times New Roman" w:hAnsi="Times New Roman" w:cs="Times New Roman"/>
          <w:sz w:val="24"/>
          <w:szCs w:val="24"/>
        </w:rPr>
        <w:t xml:space="preserve">esponden </w:t>
      </w:r>
      <w:r w:rsidR="00BC37DA">
        <w:rPr>
          <w:rFonts w:ascii="Times New Roman" w:hAnsi="Times New Roman" w:cs="Times New Roman"/>
          <w:sz w:val="24"/>
          <w:szCs w:val="24"/>
        </w:rPr>
        <w:t xml:space="preserve">sebanyak 60 siswa dari kelas XI MAN 2 Deli Serdang </w:t>
      </w:r>
      <w:r w:rsidR="00BC37DA" w:rsidRPr="00D5045B">
        <w:rPr>
          <w:rFonts w:ascii="Times New Roman" w:hAnsi="Times New Roman" w:cs="Times New Roman"/>
          <w:sz w:val="24"/>
        </w:rPr>
        <w:t xml:space="preserve">Tahun Ajaran </w:t>
      </w:r>
      <w:r w:rsidR="00BC37DA">
        <w:rPr>
          <w:rFonts w:ascii="Times New Roman" w:hAnsi="Times New Roman" w:cs="Times New Roman"/>
          <w:sz w:val="24"/>
        </w:rPr>
        <w:t>2024/2025</w:t>
      </w:r>
      <w:r w:rsidR="00BC37DA">
        <w:rPr>
          <w:rFonts w:ascii="Times New Roman" w:hAnsi="Times New Roman" w:cs="Times New Roman"/>
          <w:sz w:val="24"/>
          <w:szCs w:val="24"/>
        </w:rPr>
        <w:t xml:space="preserve"> . Respoden tersebut tidak termasuk dalam sampel penelitian. Setelah seluruh angket uji coba dikumpulkan maka selanjutnya peneliti melakukan uji validitas dan uji reliabilitas pada angket tersebut.</w:t>
      </w:r>
    </w:p>
    <w:p w:rsidR="00BC37DA" w:rsidRPr="005703AE" w:rsidRDefault="00BC37DA" w:rsidP="00BC37DA">
      <w:pPr>
        <w:pStyle w:val="ListParagraph"/>
        <w:numPr>
          <w:ilvl w:val="3"/>
          <w:numId w:val="42"/>
        </w:numPr>
        <w:spacing w:line="480" w:lineRule="auto"/>
        <w:ind w:left="709"/>
        <w:jc w:val="both"/>
        <w:rPr>
          <w:rFonts w:ascii="Times New Roman" w:hAnsi="Times New Roman" w:cs="Times New Roman"/>
          <w:b/>
          <w:sz w:val="24"/>
          <w:szCs w:val="24"/>
        </w:rPr>
      </w:pPr>
      <w:r w:rsidRPr="005703AE">
        <w:rPr>
          <w:rFonts w:ascii="Times New Roman" w:hAnsi="Times New Roman" w:cs="Times New Roman"/>
          <w:b/>
          <w:sz w:val="24"/>
          <w:szCs w:val="24"/>
        </w:rPr>
        <w:t xml:space="preserve">Uji Validitas </w:t>
      </w:r>
    </w:p>
    <w:p w:rsidR="00BC37DA" w:rsidRPr="000D4EE0" w:rsidRDefault="00BC37DA" w:rsidP="00E43832">
      <w:pPr>
        <w:pBdr>
          <w:top w:val="nil"/>
          <w:left w:val="nil"/>
          <w:bottom w:val="nil"/>
          <w:right w:val="nil"/>
          <w:between w:val="nil"/>
        </w:pBdr>
        <w:spacing w:line="480" w:lineRule="auto"/>
        <w:ind w:left="-11" w:firstLine="720"/>
        <w:jc w:val="both"/>
        <w:rPr>
          <w:rFonts w:ascii="Times New Roman" w:eastAsiaTheme="minorEastAsia" w:hAnsi="Times New Roman" w:cs="Times New Roman"/>
          <w:sz w:val="24"/>
          <w:szCs w:val="24"/>
        </w:rPr>
      </w:pPr>
      <w:r w:rsidRPr="00D55CAA">
        <w:rPr>
          <w:rFonts w:ascii="Times New Roman" w:hAnsi="Times New Roman" w:cs="Times New Roman"/>
          <w:sz w:val="24"/>
          <w:szCs w:val="24"/>
        </w:rPr>
        <w:t>Berdasarkan hasil perhitungan koefisien korelasi, maka diperoleh koefisien korelasi validitas item nomor 1</w:t>
      </w:r>
      <w:r>
        <w:rPr>
          <w:rFonts w:ascii="Times New Roman" w:hAnsi="Times New Roman" w:cs="Times New Roman"/>
          <w:sz w:val="24"/>
          <w:szCs w:val="24"/>
        </w:rPr>
        <w:t>0</w:t>
      </w:r>
      <w:r w:rsidRPr="00D55CAA">
        <w:rPr>
          <w:rFonts w:ascii="Times New Roman" w:hAnsi="Times New Roman" w:cs="Times New Roman"/>
          <w:sz w:val="24"/>
          <w:szCs w:val="24"/>
        </w:rPr>
        <w:t xml:space="preserve"> diketahui</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Pr>
          <w:rFonts w:ascii="Times New Roman" w:hAnsi="Times New Roman" w:cs="Times New Roman"/>
          <w:sz w:val="24"/>
          <w:szCs w:val="24"/>
        </w:rPr>
        <w:t xml:space="preserve"> = 0,161 </w:t>
      </w:r>
      <w:r>
        <w:rPr>
          <w:rFonts w:ascii="Times New Roman" w:eastAsiaTheme="minorEastAsia" w:hAnsi="Times New Roman" w:cs="Times New Roman"/>
          <w:sz w:val="24"/>
          <w:szCs w:val="24"/>
        </w:rPr>
        <w:t xml:space="preserve">dan N = 60 pada taraf signifikan α = 5% maka diketahui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 0,254. Dari hasil tersebut dapat diketahui bahwa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Pr>
          <w:rFonts w:ascii="Times New Roman" w:hAnsi="Times New Roman" w:cs="Times New Roman"/>
          <w:sz w:val="24"/>
          <w:szCs w:val="24"/>
        </w:rPr>
        <w:t xml:space="preserve"> &lt;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(0,161 &lt; 0,254), maka dapat dikatakan bahwa butir skala nomor 10 adalah tidak valid. Sebelum dilakukan validasi terdapat 40 item pernyataan angket kemandirian belajar sedangkan setelah dilakukan validasi menjadi 35 item pernyataan dengan 5 item pernyataan dikatakan tidak valid. </w:t>
      </w:r>
    </w:p>
    <w:p w:rsidR="00BC37DA" w:rsidRDefault="00BC37DA" w:rsidP="00BC37DA">
      <w:pPr>
        <w:spacing w:line="480" w:lineRule="auto"/>
        <w:ind w:left="426"/>
        <w:jc w:val="center"/>
        <w:rPr>
          <w:rFonts w:ascii="Times New Roman" w:hAnsi="Times New Roman" w:cs="Times New Roman"/>
          <w:b/>
          <w:sz w:val="24"/>
          <w:szCs w:val="24"/>
        </w:rPr>
      </w:pPr>
      <w:r w:rsidRPr="00413FA8">
        <w:rPr>
          <w:rFonts w:ascii="Times New Roman" w:hAnsi="Times New Roman" w:cs="Times New Roman"/>
          <w:b/>
          <w:sz w:val="24"/>
          <w:szCs w:val="24"/>
        </w:rPr>
        <w:t>Tabel 4.</w:t>
      </w:r>
      <w:r>
        <w:rPr>
          <w:rFonts w:ascii="Times New Roman" w:hAnsi="Times New Roman" w:cs="Times New Roman"/>
          <w:b/>
          <w:sz w:val="24"/>
          <w:szCs w:val="24"/>
        </w:rPr>
        <w:t>1</w:t>
      </w:r>
      <w:r w:rsidRPr="00413FA8">
        <w:rPr>
          <w:rFonts w:ascii="Times New Roman" w:hAnsi="Times New Roman" w:cs="Times New Roman"/>
          <w:b/>
          <w:sz w:val="24"/>
          <w:szCs w:val="24"/>
        </w:rPr>
        <w:t xml:space="preserve"> </w:t>
      </w:r>
      <w:r>
        <w:rPr>
          <w:rFonts w:ascii="Times New Roman" w:hAnsi="Times New Roman" w:cs="Times New Roman"/>
          <w:b/>
          <w:sz w:val="24"/>
          <w:szCs w:val="24"/>
        </w:rPr>
        <w:t xml:space="preserve">Hasil </w:t>
      </w:r>
      <w:r w:rsidRPr="00413FA8">
        <w:rPr>
          <w:rFonts w:ascii="Times New Roman" w:hAnsi="Times New Roman" w:cs="Times New Roman"/>
          <w:b/>
          <w:sz w:val="24"/>
          <w:szCs w:val="24"/>
        </w:rPr>
        <w:t xml:space="preserve">Uji Validitas </w:t>
      </w:r>
    </w:p>
    <w:tbl>
      <w:tblPr>
        <w:tblStyle w:val="TableGrid"/>
        <w:tblW w:w="8080" w:type="dxa"/>
        <w:tblInd w:w="108" w:type="dxa"/>
        <w:tblLook w:val="04A0" w:firstRow="1" w:lastRow="0" w:firstColumn="1" w:lastColumn="0" w:noHBand="0" w:noVBand="1"/>
      </w:tblPr>
      <w:tblGrid>
        <w:gridCol w:w="839"/>
        <w:gridCol w:w="1815"/>
        <w:gridCol w:w="1673"/>
        <w:gridCol w:w="3753"/>
      </w:tblGrid>
      <w:tr w:rsidR="00BC37DA" w:rsidTr="00A667A6">
        <w:tc>
          <w:tcPr>
            <w:tcW w:w="839" w:type="dxa"/>
            <w:shd w:val="clear" w:color="auto" w:fill="B8CCE4" w:themeFill="accent1" w:themeFillTint="66"/>
            <w:vAlign w:val="center"/>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b/>
                <w:sz w:val="24"/>
                <w:szCs w:val="24"/>
              </w:rPr>
              <w:t>Item</w:t>
            </w:r>
          </w:p>
        </w:tc>
        <w:tc>
          <w:tcPr>
            <w:tcW w:w="1815" w:type="dxa"/>
            <w:shd w:val="clear" w:color="auto" w:fill="B8CCE4" w:themeFill="accent1" w:themeFillTint="66"/>
            <w:vAlign w:val="center"/>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b/>
                <w:sz w:val="24"/>
                <w:szCs w:val="24"/>
              </w:rPr>
              <w:t>R Hitung</w:t>
            </w:r>
          </w:p>
        </w:tc>
        <w:tc>
          <w:tcPr>
            <w:tcW w:w="1673" w:type="dxa"/>
            <w:shd w:val="clear" w:color="auto" w:fill="B8CCE4" w:themeFill="accent1" w:themeFillTint="66"/>
            <w:vAlign w:val="center"/>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b/>
                <w:sz w:val="24"/>
                <w:szCs w:val="24"/>
              </w:rPr>
              <w:t>R Tabel</w:t>
            </w:r>
          </w:p>
        </w:tc>
        <w:tc>
          <w:tcPr>
            <w:tcW w:w="3753" w:type="dxa"/>
            <w:shd w:val="clear" w:color="auto" w:fill="B8CCE4" w:themeFill="accent1" w:themeFillTint="66"/>
            <w:vAlign w:val="center"/>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b/>
                <w:sz w:val="24"/>
                <w:szCs w:val="24"/>
              </w:rPr>
              <w:t>Keterangan</w:t>
            </w:r>
          </w:p>
        </w:tc>
      </w:tr>
      <w:tr w:rsidR="00BC37DA" w:rsidRPr="003F5C23"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w:t>
            </w:r>
          </w:p>
        </w:tc>
        <w:tc>
          <w:tcPr>
            <w:tcW w:w="1815" w:type="dxa"/>
            <w:shd w:val="clear" w:color="auto" w:fill="FFFFFF" w:themeFill="background1"/>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0.392</w:t>
            </w:r>
          </w:p>
        </w:tc>
        <w:tc>
          <w:tcPr>
            <w:tcW w:w="1673"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0.</w:t>
            </w:r>
            <w:r>
              <w:rPr>
                <w:rFonts w:ascii="Times New Roman" w:hAnsi="Times New Roman" w:cs="Times New Roman"/>
                <w:sz w:val="24"/>
                <w:szCs w:val="24"/>
              </w:rPr>
              <w:t>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w:t>
            </w:r>
          </w:p>
        </w:tc>
        <w:tc>
          <w:tcPr>
            <w:tcW w:w="1815" w:type="dxa"/>
            <w:shd w:val="clear" w:color="auto" w:fill="FFFFFF" w:themeFill="background1"/>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0.411</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w:t>
            </w:r>
          </w:p>
        </w:tc>
        <w:tc>
          <w:tcPr>
            <w:tcW w:w="1815" w:type="dxa"/>
            <w:shd w:val="clear" w:color="auto" w:fill="FFFFFF" w:themeFill="background1"/>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0.334</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auto"/>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4</w:t>
            </w:r>
          </w:p>
        </w:tc>
        <w:tc>
          <w:tcPr>
            <w:tcW w:w="1815" w:type="dxa"/>
            <w:shd w:val="clear" w:color="auto" w:fill="auto"/>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0.308</w:t>
            </w:r>
          </w:p>
        </w:tc>
        <w:tc>
          <w:tcPr>
            <w:tcW w:w="1673" w:type="dxa"/>
            <w:shd w:val="clear" w:color="auto" w:fill="auto"/>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auto"/>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auto"/>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5</w:t>
            </w:r>
          </w:p>
        </w:tc>
        <w:tc>
          <w:tcPr>
            <w:tcW w:w="1815" w:type="dxa"/>
            <w:shd w:val="clear" w:color="auto" w:fill="auto"/>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0.300</w:t>
            </w:r>
          </w:p>
        </w:tc>
        <w:tc>
          <w:tcPr>
            <w:tcW w:w="1673" w:type="dxa"/>
            <w:shd w:val="clear" w:color="auto" w:fill="auto"/>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auto"/>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6</w:t>
            </w:r>
          </w:p>
        </w:tc>
        <w:tc>
          <w:tcPr>
            <w:tcW w:w="1815" w:type="dxa"/>
            <w:shd w:val="clear" w:color="auto" w:fill="FFFFFF" w:themeFill="background1"/>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0.398</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RPr="003F5C23"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7</w:t>
            </w:r>
          </w:p>
        </w:tc>
        <w:tc>
          <w:tcPr>
            <w:tcW w:w="1815" w:type="dxa"/>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0.351</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8</w:t>
            </w:r>
          </w:p>
        </w:tc>
        <w:tc>
          <w:tcPr>
            <w:tcW w:w="1815" w:type="dxa"/>
          </w:tcPr>
          <w:p w:rsidR="00BC37DA" w:rsidRPr="002213A0" w:rsidRDefault="00BC37DA" w:rsidP="00A667A6">
            <w:pPr>
              <w:jc w:val="center"/>
              <w:rPr>
                <w:rFonts w:ascii="Times New Roman" w:hAnsi="Times New Roman" w:cs="Times New Roman"/>
                <w:color w:val="000000"/>
              </w:rPr>
            </w:pPr>
            <w:r>
              <w:rPr>
                <w:rFonts w:ascii="Times New Roman" w:hAnsi="Times New Roman" w:cs="Times New Roman"/>
                <w:color w:val="000000"/>
                <w:sz w:val="24"/>
              </w:rPr>
              <w:t>0.338</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2213A0"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9</w:t>
            </w:r>
          </w:p>
        </w:tc>
        <w:tc>
          <w:tcPr>
            <w:tcW w:w="1815" w:type="dxa"/>
          </w:tcPr>
          <w:p w:rsidR="00BC37DA" w:rsidRPr="002213A0" w:rsidRDefault="00BC37DA" w:rsidP="00A667A6">
            <w:pPr>
              <w:jc w:val="center"/>
              <w:rPr>
                <w:rFonts w:ascii="Times New Roman" w:hAnsi="Times New Roman" w:cs="Times New Roman"/>
                <w:color w:val="000000"/>
              </w:rPr>
            </w:pPr>
            <w:r>
              <w:rPr>
                <w:rFonts w:ascii="Times New Roman" w:hAnsi="Times New Roman" w:cs="Times New Roman"/>
                <w:color w:val="000000"/>
                <w:sz w:val="24"/>
              </w:rPr>
              <w:t>0.484</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00"/>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10</w:t>
            </w:r>
          </w:p>
        </w:tc>
        <w:tc>
          <w:tcPr>
            <w:tcW w:w="1815" w:type="dxa"/>
            <w:shd w:val="clear" w:color="auto" w:fill="FFFF00"/>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0.161</w:t>
            </w:r>
          </w:p>
        </w:tc>
        <w:tc>
          <w:tcPr>
            <w:tcW w:w="1673" w:type="dxa"/>
            <w:shd w:val="clear" w:color="auto" w:fill="FFFF00"/>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00"/>
          </w:tcPr>
          <w:p w:rsidR="00BC37DA" w:rsidRPr="00E048E8" w:rsidRDefault="00BC37DA" w:rsidP="00A667A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11</w:t>
            </w:r>
          </w:p>
        </w:tc>
        <w:tc>
          <w:tcPr>
            <w:tcW w:w="1815" w:type="dxa"/>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0.329</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12</w:t>
            </w:r>
          </w:p>
        </w:tc>
        <w:tc>
          <w:tcPr>
            <w:tcW w:w="1815" w:type="dxa"/>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0.92</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00"/>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13</w:t>
            </w:r>
          </w:p>
        </w:tc>
        <w:tc>
          <w:tcPr>
            <w:tcW w:w="1815" w:type="dxa"/>
            <w:shd w:val="clear" w:color="auto" w:fill="FFFF00"/>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0.126</w:t>
            </w:r>
          </w:p>
        </w:tc>
        <w:tc>
          <w:tcPr>
            <w:tcW w:w="1673" w:type="dxa"/>
            <w:shd w:val="clear" w:color="auto" w:fill="FFFF00"/>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00"/>
          </w:tcPr>
          <w:p w:rsidR="00BC37DA" w:rsidRPr="00E048E8" w:rsidRDefault="00BC37DA" w:rsidP="00A667A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14</w:t>
            </w:r>
          </w:p>
        </w:tc>
        <w:tc>
          <w:tcPr>
            <w:tcW w:w="1815" w:type="dxa"/>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0.328</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00"/>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15</w:t>
            </w:r>
          </w:p>
        </w:tc>
        <w:tc>
          <w:tcPr>
            <w:tcW w:w="1815" w:type="dxa"/>
            <w:shd w:val="clear" w:color="auto" w:fill="FFFF00"/>
          </w:tcPr>
          <w:p w:rsidR="00BC37DA" w:rsidRPr="002213A0"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0.177</w:t>
            </w:r>
          </w:p>
        </w:tc>
        <w:tc>
          <w:tcPr>
            <w:tcW w:w="1673" w:type="dxa"/>
            <w:shd w:val="clear" w:color="auto" w:fill="FFFF00"/>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00"/>
          </w:tcPr>
          <w:p w:rsidR="00BC37DA" w:rsidRPr="00E048E8" w:rsidRDefault="00BC37DA" w:rsidP="00A667A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BC37DA" w:rsidTr="00A667A6">
        <w:tc>
          <w:tcPr>
            <w:tcW w:w="839" w:type="dxa"/>
            <w:shd w:val="clear" w:color="auto" w:fill="FFFF00"/>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16</w:t>
            </w:r>
          </w:p>
        </w:tc>
        <w:tc>
          <w:tcPr>
            <w:tcW w:w="1815" w:type="dxa"/>
            <w:shd w:val="clear" w:color="auto" w:fill="FFFF00"/>
          </w:tcPr>
          <w:p w:rsidR="00BC37DA" w:rsidRPr="00141399" w:rsidRDefault="00BC37DA" w:rsidP="00A667A6">
            <w:pPr>
              <w:jc w:val="center"/>
              <w:rPr>
                <w:rFonts w:ascii="Times New Roman" w:hAnsi="Times New Roman" w:cs="Times New Roman"/>
                <w:color w:val="000000"/>
                <w:sz w:val="24"/>
              </w:rPr>
            </w:pPr>
            <w:r>
              <w:rPr>
                <w:rFonts w:ascii="Times New Roman" w:hAnsi="Times New Roman" w:cs="Times New Roman"/>
                <w:color w:val="000000"/>
                <w:sz w:val="24"/>
              </w:rPr>
              <w:t>0.225</w:t>
            </w:r>
          </w:p>
        </w:tc>
        <w:tc>
          <w:tcPr>
            <w:tcW w:w="1673" w:type="dxa"/>
            <w:shd w:val="clear" w:color="auto" w:fill="FFFF00"/>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00"/>
          </w:tcPr>
          <w:p w:rsidR="00BC37DA" w:rsidRPr="00E048E8" w:rsidRDefault="00BC37DA" w:rsidP="00A667A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17</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0.418</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18</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0.350</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19</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0.359</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20</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0.370</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21</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0.312</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22</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0.433</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23</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0.509</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24</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0.278</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25</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0.435</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26</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0.359</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27</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0.552</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28</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0.513</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29</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0.450</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30</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0.357</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auto"/>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31</w:t>
            </w:r>
          </w:p>
        </w:tc>
        <w:tc>
          <w:tcPr>
            <w:tcW w:w="1815" w:type="dxa"/>
            <w:shd w:val="clear" w:color="auto" w:fill="auto"/>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0.391</w:t>
            </w:r>
          </w:p>
        </w:tc>
        <w:tc>
          <w:tcPr>
            <w:tcW w:w="1673" w:type="dxa"/>
            <w:shd w:val="clear" w:color="auto" w:fill="auto"/>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auto"/>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32</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0.332</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33</w:t>
            </w:r>
          </w:p>
        </w:tc>
        <w:tc>
          <w:tcPr>
            <w:tcW w:w="1815" w:type="dxa"/>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0.255</w:t>
            </w:r>
          </w:p>
        </w:tc>
        <w:tc>
          <w:tcPr>
            <w:tcW w:w="1673" w:type="dxa"/>
          </w:tcPr>
          <w:p w:rsidR="00BC37DA" w:rsidRDefault="00BC37DA" w:rsidP="00A667A6">
            <w:pPr>
              <w:jc w:val="center"/>
            </w:pPr>
            <w:r w:rsidRPr="004A5F11">
              <w:rPr>
                <w:rFonts w:ascii="Times New Roman" w:hAnsi="Times New Roman" w:cs="Times New Roman"/>
                <w:sz w:val="24"/>
                <w:szCs w:val="24"/>
              </w:rPr>
              <w:t>0.254</w:t>
            </w:r>
          </w:p>
        </w:tc>
        <w:tc>
          <w:tcPr>
            <w:tcW w:w="3753" w:type="dxa"/>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34</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0.271</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auto"/>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35</w:t>
            </w:r>
          </w:p>
        </w:tc>
        <w:tc>
          <w:tcPr>
            <w:tcW w:w="1815" w:type="dxa"/>
            <w:shd w:val="clear" w:color="auto" w:fill="auto"/>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0.320</w:t>
            </w:r>
          </w:p>
        </w:tc>
        <w:tc>
          <w:tcPr>
            <w:tcW w:w="1673" w:type="dxa"/>
            <w:shd w:val="clear" w:color="auto" w:fill="auto"/>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auto"/>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auto"/>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36</w:t>
            </w:r>
          </w:p>
        </w:tc>
        <w:tc>
          <w:tcPr>
            <w:tcW w:w="1815" w:type="dxa"/>
            <w:shd w:val="clear" w:color="auto" w:fill="auto"/>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0.466</w:t>
            </w:r>
          </w:p>
        </w:tc>
        <w:tc>
          <w:tcPr>
            <w:tcW w:w="1673" w:type="dxa"/>
            <w:shd w:val="clear" w:color="auto" w:fill="auto"/>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auto"/>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37</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0.453</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00"/>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38</w:t>
            </w:r>
          </w:p>
        </w:tc>
        <w:tc>
          <w:tcPr>
            <w:tcW w:w="1815" w:type="dxa"/>
            <w:shd w:val="clear" w:color="auto" w:fill="FFFF00"/>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0.242</w:t>
            </w:r>
          </w:p>
        </w:tc>
        <w:tc>
          <w:tcPr>
            <w:tcW w:w="1673" w:type="dxa"/>
            <w:shd w:val="clear" w:color="auto" w:fill="FFFF00"/>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00"/>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Tidak 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39</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0.386</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BC37DA" w:rsidTr="00A667A6">
        <w:tc>
          <w:tcPr>
            <w:tcW w:w="839"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sidRPr="00E048E8">
              <w:rPr>
                <w:rFonts w:ascii="Times New Roman" w:hAnsi="Times New Roman" w:cs="Times New Roman"/>
                <w:sz w:val="24"/>
                <w:szCs w:val="24"/>
              </w:rPr>
              <w:t>40</w:t>
            </w:r>
          </w:p>
        </w:tc>
        <w:tc>
          <w:tcPr>
            <w:tcW w:w="1815" w:type="dxa"/>
            <w:shd w:val="clear" w:color="auto" w:fill="FFFFFF" w:themeFill="background1"/>
          </w:tcPr>
          <w:p w:rsidR="00BC37DA" w:rsidRPr="00E048E8" w:rsidRDefault="00BC37DA" w:rsidP="00A667A6">
            <w:pPr>
              <w:jc w:val="center"/>
              <w:rPr>
                <w:rFonts w:ascii="Times New Roman" w:hAnsi="Times New Roman" w:cs="Times New Roman"/>
                <w:sz w:val="24"/>
                <w:szCs w:val="24"/>
              </w:rPr>
            </w:pPr>
            <w:r>
              <w:rPr>
                <w:rFonts w:ascii="Times New Roman" w:hAnsi="Times New Roman" w:cs="Times New Roman"/>
                <w:sz w:val="24"/>
                <w:szCs w:val="24"/>
              </w:rPr>
              <w:t>0.324</w:t>
            </w:r>
          </w:p>
        </w:tc>
        <w:tc>
          <w:tcPr>
            <w:tcW w:w="1673" w:type="dxa"/>
            <w:shd w:val="clear" w:color="auto" w:fill="FFFFFF" w:themeFill="background1"/>
          </w:tcPr>
          <w:p w:rsidR="00BC37DA" w:rsidRDefault="00BC37DA" w:rsidP="00A667A6">
            <w:pPr>
              <w:jc w:val="center"/>
            </w:pPr>
            <w:r w:rsidRPr="004A5F11">
              <w:rPr>
                <w:rFonts w:ascii="Times New Roman" w:hAnsi="Times New Roman" w:cs="Times New Roman"/>
                <w:sz w:val="24"/>
                <w:szCs w:val="24"/>
              </w:rPr>
              <w:t>0.254</w:t>
            </w:r>
          </w:p>
        </w:tc>
        <w:tc>
          <w:tcPr>
            <w:tcW w:w="3753" w:type="dxa"/>
            <w:shd w:val="clear" w:color="auto" w:fill="FFFFFF" w:themeFill="background1"/>
          </w:tcPr>
          <w:p w:rsidR="00BC37DA" w:rsidRPr="00E048E8" w:rsidRDefault="00BC37DA" w:rsidP="00A667A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bl>
    <w:p w:rsidR="00BC37DA" w:rsidRDefault="00BC37DA" w:rsidP="00BC37DA">
      <w:pPr>
        <w:pBdr>
          <w:top w:val="nil"/>
          <w:left w:val="nil"/>
          <w:bottom w:val="nil"/>
          <w:right w:val="nil"/>
          <w:between w:val="nil"/>
        </w:pBdr>
        <w:spacing w:line="240" w:lineRule="auto"/>
        <w:ind w:right="-720"/>
        <w:jc w:val="both"/>
        <w:rPr>
          <w:rFonts w:ascii="Times New Roman" w:eastAsia="Times New Roman" w:hAnsi="Times New Roman" w:cs="Times New Roman"/>
          <w:b/>
          <w:sz w:val="28"/>
          <w:szCs w:val="24"/>
        </w:rPr>
      </w:pPr>
    </w:p>
    <w:p w:rsidR="00BC37DA" w:rsidRDefault="00BC37DA" w:rsidP="00BC37DA">
      <w:pPr>
        <w:pBdr>
          <w:top w:val="nil"/>
          <w:left w:val="nil"/>
          <w:bottom w:val="nil"/>
          <w:right w:val="nil"/>
          <w:between w:val="nil"/>
        </w:pBdr>
        <w:spacing w:line="240" w:lineRule="auto"/>
        <w:ind w:right="-720"/>
        <w:jc w:val="both"/>
        <w:rPr>
          <w:rFonts w:ascii="Times New Roman" w:eastAsia="Times New Roman" w:hAnsi="Times New Roman" w:cs="Times New Roman"/>
          <w:b/>
          <w:sz w:val="28"/>
          <w:szCs w:val="24"/>
        </w:rPr>
      </w:pPr>
    </w:p>
    <w:p w:rsidR="00BC37DA" w:rsidRPr="00E048E8" w:rsidRDefault="00BC37DA" w:rsidP="00BC37DA">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Berikut contoh perhitungan koefisien validitas menggunakan rumus </w:t>
      </w:r>
      <w:r w:rsidRPr="00E048E8">
        <w:rPr>
          <w:rFonts w:ascii="Times New Roman" w:hAnsi="Times New Roman" w:cs="Times New Roman"/>
          <w:i/>
          <w:sz w:val="24"/>
          <w:szCs w:val="24"/>
        </w:rPr>
        <w:t>product moment</w:t>
      </w:r>
      <w:r w:rsidRPr="00E048E8">
        <w:rPr>
          <w:rFonts w:ascii="Times New Roman" w:hAnsi="Times New Roman" w:cs="Times New Roman"/>
          <w:sz w:val="24"/>
          <w:szCs w:val="24"/>
        </w:rPr>
        <w:t xml:space="preserve"> pada item nomor 1</w:t>
      </w:r>
      <w:r>
        <w:rPr>
          <w:rFonts w:ascii="Times New Roman" w:hAnsi="Times New Roman" w:cs="Times New Roman"/>
          <w:sz w:val="24"/>
          <w:szCs w:val="24"/>
        </w:rPr>
        <w:t>0</w:t>
      </w:r>
      <w:r w:rsidRPr="00E048E8">
        <w:rPr>
          <w:rFonts w:ascii="Times New Roman" w:hAnsi="Times New Roman" w:cs="Times New Roman"/>
          <w:sz w:val="24"/>
          <w:szCs w:val="24"/>
        </w:rPr>
        <w:t xml:space="preserve"> dengan skor total sebagai berikut :</w:t>
      </w:r>
    </w:p>
    <w:p w:rsidR="00BC37DA" w:rsidRPr="00E048E8" w:rsidRDefault="00BC37DA" w:rsidP="00BC37DA">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Diketahui :</w:t>
      </w:r>
    </w:p>
    <w:p w:rsidR="00BC37DA" w:rsidRPr="00E048E8" w:rsidRDefault="00BC37DA" w:rsidP="00BC37D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162</w:t>
      </w:r>
      <w:r w:rsidRPr="00E048E8">
        <w:rPr>
          <w:rFonts w:ascii="Times New Roman" w:hAnsi="Times New Roman" w:cs="Times New Roman"/>
          <w:sz w:val="24"/>
          <w:szCs w:val="24"/>
        </w:rPr>
        <w:tab/>
      </w:r>
      <w:r w:rsidRPr="00E048E8">
        <w:rPr>
          <w:rFonts w:ascii="Times New Roman" w:hAnsi="Times New Roman" w:cs="Times New Roman"/>
          <w:sz w:val="24"/>
          <w:szCs w:val="24"/>
        </w:rPr>
        <w:tab/>
      </w:r>
      <w:r w:rsidRPr="00E048E8">
        <w:rPr>
          <w:rFonts w:ascii="Times New Roman" w:hAnsi="Times New Roman" w:cs="Times New Roman"/>
          <w:sz w:val="24"/>
          <w:szCs w:val="24"/>
        </w:rPr>
        <w:tab/>
        <w:t>∑</w:t>
      </w:r>
      <w:r>
        <w:rPr>
          <w:rFonts w:ascii="Times New Roman" w:hAnsi="Times New Roman" w:cs="Times New Roman"/>
          <w:sz w:val="24"/>
          <w:szCs w:val="24"/>
        </w:rPr>
        <w:t>Y</w:t>
      </w:r>
      <w:r>
        <w:rPr>
          <w:rFonts w:ascii="Times New Roman" w:hAnsi="Times New Roman" w:cs="Times New Roman"/>
          <w:sz w:val="24"/>
          <w:szCs w:val="24"/>
        </w:rPr>
        <w:tab/>
        <w:t>= 6591</w:t>
      </w:r>
    </w:p>
    <w:p w:rsidR="00BC37DA" w:rsidRPr="00E048E8" w:rsidRDefault="00BC37DA" w:rsidP="00BC37D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∑X²</w:t>
      </w:r>
      <w:r>
        <w:rPr>
          <w:rFonts w:ascii="Times New Roman" w:hAnsi="Times New Roman" w:cs="Times New Roman"/>
          <w:sz w:val="24"/>
          <w:szCs w:val="24"/>
        </w:rPr>
        <w:tab/>
        <w:t>= 464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∑Y²</w:t>
      </w:r>
      <w:r>
        <w:rPr>
          <w:rFonts w:ascii="Times New Roman" w:hAnsi="Times New Roman" w:cs="Times New Roman"/>
          <w:sz w:val="24"/>
          <w:szCs w:val="24"/>
        </w:rPr>
        <w:tab/>
        <w:t>= 730929</w:t>
      </w:r>
    </w:p>
    <w:p w:rsidR="00BC37DA" w:rsidRPr="00E048E8" w:rsidRDefault="00BC37DA" w:rsidP="00BC37D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(∑X)²</w:t>
      </w:r>
      <w:r>
        <w:rPr>
          <w:rFonts w:ascii="Times New Roman" w:hAnsi="Times New Roman" w:cs="Times New Roman"/>
          <w:sz w:val="24"/>
          <w:szCs w:val="24"/>
        </w:rPr>
        <w:tab/>
        <w:t>= 26244</w:t>
      </w:r>
      <w:r>
        <w:rPr>
          <w:rFonts w:ascii="Times New Roman" w:hAnsi="Times New Roman" w:cs="Times New Roman"/>
          <w:sz w:val="24"/>
          <w:szCs w:val="24"/>
        </w:rPr>
        <w:tab/>
      </w:r>
      <w:r>
        <w:rPr>
          <w:rFonts w:ascii="Times New Roman" w:hAnsi="Times New Roman" w:cs="Times New Roman"/>
          <w:sz w:val="24"/>
          <w:szCs w:val="24"/>
        </w:rPr>
        <w:tab/>
        <w:t>(∑Y)²</w:t>
      </w:r>
      <w:r>
        <w:rPr>
          <w:rFonts w:ascii="Times New Roman" w:hAnsi="Times New Roman" w:cs="Times New Roman"/>
          <w:sz w:val="24"/>
          <w:szCs w:val="24"/>
        </w:rPr>
        <w:tab/>
        <w:t>= 43441281</w:t>
      </w:r>
    </w:p>
    <w:p w:rsidR="00BC37DA" w:rsidRDefault="00BC37DA" w:rsidP="00BC37D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∑XY</w:t>
      </w:r>
      <w:r>
        <w:rPr>
          <w:rFonts w:ascii="Times New Roman" w:hAnsi="Times New Roman" w:cs="Times New Roman"/>
          <w:sz w:val="24"/>
          <w:szCs w:val="24"/>
        </w:rPr>
        <w:tab/>
        <w:t>= 17865</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6</w:t>
      </w:r>
      <w:r w:rsidRPr="00E048E8">
        <w:rPr>
          <w:rFonts w:ascii="Times New Roman" w:hAnsi="Times New Roman" w:cs="Times New Roman"/>
          <w:sz w:val="24"/>
          <w:szCs w:val="24"/>
        </w:rPr>
        <w:t>0</w:t>
      </w:r>
    </w:p>
    <w:p w:rsidR="00BC37DA" w:rsidRDefault="00BC37DA" w:rsidP="00BC37DA">
      <w:pPr>
        <w:spacing w:line="480" w:lineRule="auto"/>
        <w:jc w:val="both"/>
        <w:rPr>
          <w:rFonts w:ascii="Times New Roman" w:hAnsi="Times New Roman" w:cs="Times New Roman"/>
          <w:sz w:val="24"/>
          <w:szCs w:val="24"/>
        </w:rPr>
      </w:pPr>
    </w:p>
    <w:p w:rsidR="00BC37DA" w:rsidRPr="00E048E8" w:rsidRDefault="00BC37DA" w:rsidP="00BC37DA">
      <w:pPr>
        <w:spacing w:line="480" w:lineRule="auto"/>
        <w:jc w:val="both"/>
        <w:rPr>
          <w:rFonts w:ascii="Times New Roman" w:hAnsi="Times New Roman" w:cs="Times New Roman"/>
          <w:sz w:val="24"/>
          <w:szCs w:val="24"/>
        </w:rPr>
      </w:pPr>
      <w:r w:rsidRPr="00E048E8">
        <w:rPr>
          <w:rFonts w:ascii="Times New Roman" w:hAnsi="Times New Roman" w:cs="Times New Roman"/>
          <w:sz w:val="24"/>
          <w:szCs w:val="24"/>
        </w:rPr>
        <w:t>Maka dapat dihitung besaran indeks validitas (rxy) sebagai berikut :</w:t>
      </w:r>
    </w:p>
    <w:p w:rsidR="00BC37DA" w:rsidRPr="00E048E8" w:rsidRDefault="00BC37DA" w:rsidP="00BC37DA">
      <w:pPr>
        <w:spacing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 xml:space="preserve">XY - </m:t>
                      </m:r>
                      <m:d>
                        <m:dPr>
                          <m:ctrlPr>
                            <w:rPr>
                              <w:rFonts w:ascii="Cambria Math" w:hAnsi="Cambria Math" w:cs="Times New Roman"/>
                              <w:sz w:val="24"/>
                              <w:szCs w:val="24"/>
                            </w:rPr>
                          </m:ctrlPr>
                        </m:d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e>
                          </m:nary>
                        </m:e>
                      </m:d>
                      <m:d>
                        <m:dPr>
                          <m:ctrlPr>
                            <w:rPr>
                              <w:rFonts w:ascii="Cambria Math" w:hAnsi="Cambria Math" w:cs="Times New Roman"/>
                              <w:sz w:val="24"/>
                              <w:szCs w:val="24"/>
                            </w:rPr>
                          </m:ctrlPr>
                        </m:d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m:t>
                              </m:r>
                            </m:e>
                          </m:nary>
                        </m:e>
                      </m:d>
                    </m:e>
                  </m:nary>
                </m:num>
                <m:den>
                  <m:rad>
                    <m:radPr>
                      <m:degHide m:val="1"/>
                      <m:ctrlPr>
                        <w:rPr>
                          <w:rFonts w:ascii="Cambria Math" w:hAnsi="Cambria Math" w:cs="Times New Roman"/>
                          <w:sz w:val="24"/>
                          <w:szCs w:val="24"/>
                        </w:rPr>
                      </m:ctrlPr>
                    </m:radPr>
                    <m:deg/>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e>
                      </m:d>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e>
                          </m:nary>
                        </m:e>
                      </m:d>
                    </m:e>
                  </m:rad>
                </m:den>
              </m:f>
            </m:sub>
          </m:sSub>
        </m:oMath>
      </m:oMathPara>
    </w:p>
    <w:p w:rsidR="00BC37DA" w:rsidRPr="00E048E8" w:rsidRDefault="00BC37DA" w:rsidP="00BC37DA">
      <w:pPr>
        <w:spacing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xy</m:t>
            </m:r>
          </m:sub>
        </m:sSub>
        <m:r>
          <m:rPr>
            <m:sty m:val="p"/>
          </m:rPr>
          <w:rPr>
            <w:rFonts w:ascii="Cambria Math" w:hAnsi="Cambria Math" w:cs="Times New Roman"/>
            <w:sz w:val="24"/>
            <w:szCs w:val="24"/>
          </w:rPr>
          <m:t>=</m:t>
        </m:r>
      </m:oMath>
      <w:r w:rsidRPr="00E048E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60 x 17865 - (162 x 6591)</m:t>
            </m:r>
          </m:num>
          <m:den>
            <m:rad>
              <m:radPr>
                <m:degHide m:val="1"/>
                <m:ctrlPr>
                  <w:rPr>
                    <w:rFonts w:ascii="Cambria Math" w:eastAsiaTheme="minorEastAsia" w:hAnsi="Cambria Math" w:cs="Times New Roman"/>
                    <w:sz w:val="24"/>
                    <w:szCs w:val="24"/>
                  </w:rPr>
                </m:ctrlPr>
              </m:radPr>
              <m:deg/>
              <m:e>
                <m:d>
                  <m:dPr>
                    <m:begChr m:val="{"/>
                    <m:endChr m:val="}"/>
                    <m:ctrlPr>
                      <w:rPr>
                        <w:rFonts w:ascii="Cambria Math" w:eastAsiaTheme="minorEastAsia" w:hAnsi="Cambria Math" w:cs="Times New Roman"/>
                        <w:sz w:val="24"/>
                        <w:szCs w:val="24"/>
                      </w:rPr>
                    </m:ctrlPr>
                  </m:d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60 x 464</m:t>
                        </m:r>
                      </m:e>
                    </m:d>
                    <m:r>
                      <m:rPr>
                        <m:sty m:val="p"/>
                      </m:rPr>
                      <w:rPr>
                        <w:rFonts w:ascii="Cambria Math" w:eastAsiaTheme="minorEastAsia" w:hAnsi="Cambria Math" w:cs="Times New Roman"/>
                        <w:sz w:val="24"/>
                        <w:szCs w:val="24"/>
                      </w:rPr>
                      <m:t xml:space="preserve"> - 26244</m:t>
                    </m:r>
                  </m:e>
                </m:d>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60 x 730929</m:t>
                    </m:r>
                  </m:e>
                </m:d>
                <m:r>
                  <m:rPr>
                    <m:sty m:val="p"/>
                  </m:rPr>
                  <w:rPr>
                    <w:rFonts w:ascii="Cambria Math" w:eastAsiaTheme="minorEastAsia" w:hAnsi="Cambria Math" w:cs="Times New Roman"/>
                    <w:sz w:val="24"/>
                    <w:szCs w:val="24"/>
                  </w:rPr>
                  <m:t xml:space="preserve"> -43441281}  </m:t>
                </m:r>
              </m:e>
            </m:rad>
          </m:den>
        </m:f>
      </m:oMath>
      <w:r w:rsidRPr="00E048E8">
        <w:rPr>
          <w:rFonts w:ascii="Times New Roman" w:hAnsi="Times New Roman" w:cs="Times New Roman"/>
          <w:sz w:val="24"/>
          <w:szCs w:val="24"/>
        </w:rPr>
        <w:tab/>
      </w:r>
      <m:oMath>
        <m:r>
          <m:rPr>
            <m:sty m:val="p"/>
          </m:rPr>
          <w:rPr>
            <w:rFonts w:ascii="Cambria Math" w:hAnsi="Cambria Math" w:cs="Times New Roman"/>
            <w:sz w:val="24"/>
            <w:szCs w:val="24"/>
          </w:rPr>
          <w:br/>
        </m:r>
      </m:oMath>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1071900 - 1067742 </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 xml:space="preserve">1596 x 414459 </m:t>
                      </m:r>
                    </m:e>
                  </m:rad>
                </m:den>
              </m:f>
            </m:sub>
          </m:sSub>
        </m:oMath>
      </m:oMathPara>
    </w:p>
    <w:p w:rsidR="00BC37DA" w:rsidRPr="00E048E8" w:rsidRDefault="006D7BDA" w:rsidP="00BC37DA">
      <w:pPr>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4158 </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661476564</m:t>
                      </m:r>
                    </m:e>
                  </m:rad>
                </m:den>
              </m:f>
            </m:sub>
          </m:sSub>
        </m:oMath>
      </m:oMathPara>
    </w:p>
    <w:p w:rsidR="00BC37DA" w:rsidRPr="00E048E8" w:rsidRDefault="006D7BDA" w:rsidP="00BC37DA">
      <w:pPr>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4158 </m:t>
                  </m:r>
                </m:num>
                <m:den>
                  <m:r>
                    <m:rPr>
                      <m:sty m:val="p"/>
                    </m:rPr>
                    <w:rPr>
                      <w:rFonts w:ascii="Cambria Math" w:hAnsi="Cambria Math" w:cs="Times New Roman"/>
                      <w:sz w:val="24"/>
                      <w:szCs w:val="24"/>
                    </w:rPr>
                    <m:t>257191866</m:t>
                  </m:r>
                </m:den>
              </m:f>
            </m:sub>
          </m:sSub>
        </m:oMath>
      </m:oMathPara>
    </w:p>
    <w:p w:rsidR="00BC37DA" w:rsidRPr="00E048E8" w:rsidRDefault="006D7BDA" w:rsidP="00BC37DA">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xy = 0,161</m:t>
              </m:r>
            </m:sub>
          </m:sSub>
        </m:oMath>
      </m:oMathPara>
    </w:p>
    <w:p w:rsidR="00BC37DA" w:rsidRDefault="00BC37DA" w:rsidP="00E43832">
      <w:pPr>
        <w:spacing w:line="480" w:lineRule="auto"/>
        <w:ind w:firstLine="709"/>
        <w:jc w:val="both"/>
        <w:rPr>
          <w:rFonts w:ascii="Times New Roman" w:eastAsiaTheme="minorEastAsia" w:hAnsi="Times New Roman" w:cs="Times New Roman"/>
          <w:sz w:val="24"/>
          <w:szCs w:val="24"/>
        </w:rPr>
      </w:pPr>
      <w:r w:rsidRPr="00E048E8">
        <w:rPr>
          <w:rFonts w:ascii="Times New Roman" w:hAnsi="Times New Roman" w:cs="Times New Roman"/>
          <w:sz w:val="24"/>
          <w:szCs w:val="24"/>
        </w:rPr>
        <w:t xml:space="preserve">Dari perhitungan diatas diperoleh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=0,161</m:t>
        </m:r>
      </m:oMath>
      <w:r w:rsidRPr="00E048E8">
        <w:rPr>
          <w:rFonts w:ascii="Times New Roman" w:hAnsi="Times New Roman" w:cs="Times New Roman"/>
          <w:sz w:val="24"/>
          <w:szCs w:val="24"/>
        </w:rPr>
        <w:t xml:space="preserve"> dan dari daftar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E048E8">
        <w:rPr>
          <w:rFonts w:ascii="Times New Roman" w:eastAsiaTheme="minorEastAsia" w:hAnsi="Times New Roman" w:cs="Times New Roman"/>
          <w:sz w:val="24"/>
          <w:szCs w:val="24"/>
        </w:rPr>
        <w:t xml:space="preserve"> diperoleh nilai = 0,</w:t>
      </w:r>
      <w:r>
        <w:rPr>
          <w:rFonts w:ascii="Times New Roman" w:eastAsiaTheme="minorEastAsia" w:hAnsi="Times New Roman" w:cs="Times New Roman"/>
          <w:sz w:val="24"/>
          <w:szCs w:val="24"/>
        </w:rPr>
        <w:t>254</w:t>
      </w:r>
      <w:r w:rsidRPr="00E048E8">
        <w:rPr>
          <w:rFonts w:ascii="Times New Roman" w:eastAsiaTheme="minorEastAsia" w:hAnsi="Times New Roman" w:cs="Times New Roman"/>
          <w:sz w:val="24"/>
          <w:szCs w:val="24"/>
        </w:rPr>
        <w:t xml:space="preserve">. Dengan demikian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&lt;</w:t>
      </w:r>
      <w:r w:rsidRPr="00E048E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E048E8">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rPr>
        <w:t>161 &lt;</w:t>
      </w:r>
      <w:r w:rsidRPr="00E048E8">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254</w:t>
      </w:r>
      <w:r w:rsidRPr="00E048E8">
        <w:rPr>
          <w:rFonts w:ascii="Times New Roman" w:eastAsiaTheme="minorEastAsia" w:hAnsi="Times New Roman" w:cs="Times New Roman"/>
          <w:sz w:val="24"/>
          <w:szCs w:val="24"/>
        </w:rPr>
        <w:t>), maka dapat disimpulkan bahwa butir item nomor 1</w:t>
      </w:r>
      <w:r>
        <w:rPr>
          <w:rFonts w:ascii="Times New Roman" w:eastAsiaTheme="minorEastAsia" w:hAnsi="Times New Roman" w:cs="Times New Roman"/>
          <w:sz w:val="24"/>
          <w:szCs w:val="24"/>
        </w:rPr>
        <w:t>0</w:t>
      </w:r>
      <w:r w:rsidRPr="00E048E8">
        <w:rPr>
          <w:rFonts w:ascii="Times New Roman" w:eastAsiaTheme="minorEastAsia" w:hAnsi="Times New Roman" w:cs="Times New Roman"/>
          <w:sz w:val="24"/>
          <w:szCs w:val="24"/>
        </w:rPr>
        <w:t xml:space="preserve"> dinyatakan </w:t>
      </w:r>
      <w:r>
        <w:rPr>
          <w:rFonts w:ascii="Times New Roman" w:eastAsiaTheme="minorEastAsia" w:hAnsi="Times New Roman" w:cs="Times New Roman"/>
          <w:sz w:val="24"/>
          <w:szCs w:val="24"/>
        </w:rPr>
        <w:t xml:space="preserve">tidak valid. </w:t>
      </w:r>
    </w:p>
    <w:p w:rsidR="00BC37DA" w:rsidRPr="00B33EAF" w:rsidRDefault="00BC37DA" w:rsidP="00BC37DA">
      <w:pPr>
        <w:pStyle w:val="ListParagraph"/>
        <w:numPr>
          <w:ilvl w:val="3"/>
          <w:numId w:val="42"/>
        </w:numPr>
        <w:pBdr>
          <w:top w:val="nil"/>
          <w:left w:val="nil"/>
          <w:bottom w:val="nil"/>
          <w:right w:val="nil"/>
          <w:between w:val="nil"/>
        </w:pBdr>
        <w:spacing w:line="240" w:lineRule="auto"/>
        <w:ind w:left="709" w:right="-720"/>
        <w:rPr>
          <w:rFonts w:ascii="Times New Roman" w:eastAsia="Times New Roman" w:hAnsi="Times New Roman" w:cs="Times New Roman"/>
          <w:b/>
          <w:sz w:val="24"/>
          <w:szCs w:val="24"/>
        </w:rPr>
      </w:pPr>
      <w:r w:rsidRPr="00B33EAF">
        <w:rPr>
          <w:rFonts w:ascii="Times New Roman" w:eastAsia="Times New Roman" w:hAnsi="Times New Roman" w:cs="Times New Roman"/>
          <w:b/>
          <w:sz w:val="24"/>
          <w:szCs w:val="24"/>
        </w:rPr>
        <w:t>Uji Reliabilitas</w:t>
      </w:r>
    </w:p>
    <w:p w:rsidR="00BC37DA" w:rsidRPr="00D77406" w:rsidRDefault="00BC37DA" w:rsidP="00BC37DA">
      <w:pPr>
        <w:pStyle w:val="ListParagraph"/>
        <w:pBdr>
          <w:top w:val="nil"/>
          <w:left w:val="nil"/>
          <w:bottom w:val="nil"/>
          <w:right w:val="nil"/>
          <w:between w:val="nil"/>
        </w:pBdr>
        <w:spacing w:line="240" w:lineRule="auto"/>
        <w:ind w:left="1227" w:right="-720"/>
        <w:rPr>
          <w:rFonts w:ascii="Times New Roman" w:eastAsia="Times New Roman" w:hAnsi="Times New Roman" w:cs="Times New Roman"/>
          <w:b/>
          <w:sz w:val="24"/>
          <w:szCs w:val="24"/>
        </w:rPr>
      </w:pPr>
    </w:p>
    <w:p w:rsidR="00BC37DA" w:rsidRDefault="00BC37DA" w:rsidP="00BC37DA">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Hasil perhitungan uji reliabilitas pada angket kemandirian belajar dengan menggunakan </w:t>
      </w:r>
      <w:r w:rsidRPr="00915E0F">
        <w:rPr>
          <w:rFonts w:ascii="Times New Roman" w:hAnsi="Times New Roman" w:cs="Times New Roman"/>
          <w:i/>
          <w:sz w:val="24"/>
          <w:szCs w:val="24"/>
        </w:rPr>
        <w:t>SPSS version 26 for windows:</w:t>
      </w:r>
    </w:p>
    <w:p w:rsidR="00BC37DA" w:rsidRDefault="00BC37DA" w:rsidP="00BC37DA">
      <w:pPr>
        <w:autoSpaceDE w:val="0"/>
        <w:autoSpaceDN w:val="0"/>
        <w:adjustRightInd w:val="0"/>
        <w:spacing w:line="240" w:lineRule="auto"/>
        <w:jc w:val="center"/>
        <w:rPr>
          <w:rFonts w:ascii="Times New Roman" w:eastAsiaTheme="minorHAnsi" w:hAnsi="Times New Roman" w:cs="Times New Roman"/>
          <w:b/>
          <w:sz w:val="24"/>
          <w:szCs w:val="24"/>
          <w:lang w:val="en-US"/>
        </w:rPr>
      </w:pPr>
      <w:r w:rsidRPr="00432DA7">
        <w:rPr>
          <w:rFonts w:ascii="Times New Roman" w:eastAsiaTheme="minorHAnsi" w:hAnsi="Times New Roman" w:cs="Times New Roman"/>
          <w:b/>
          <w:sz w:val="24"/>
          <w:szCs w:val="24"/>
          <w:lang w:val="en-US"/>
        </w:rPr>
        <w:t xml:space="preserve">Tabel 4.2  </w:t>
      </w:r>
      <w:r>
        <w:rPr>
          <w:rFonts w:ascii="Times New Roman" w:eastAsiaTheme="minorHAnsi" w:hAnsi="Times New Roman" w:cs="Times New Roman"/>
          <w:b/>
          <w:sz w:val="24"/>
          <w:szCs w:val="24"/>
          <w:lang w:val="en-US"/>
        </w:rPr>
        <w:t>Hasil Uji Reliabilitas</w:t>
      </w:r>
    </w:p>
    <w:p w:rsidR="00BC37DA" w:rsidRPr="00432DA7" w:rsidRDefault="00BC37DA" w:rsidP="00BC37DA">
      <w:pPr>
        <w:autoSpaceDE w:val="0"/>
        <w:autoSpaceDN w:val="0"/>
        <w:adjustRightInd w:val="0"/>
        <w:spacing w:line="240" w:lineRule="auto"/>
        <w:jc w:val="center"/>
        <w:rPr>
          <w:rFonts w:ascii="Times New Roman" w:eastAsiaTheme="minorHAnsi" w:hAnsi="Times New Roman" w:cs="Times New Roman"/>
          <w:b/>
          <w:sz w:val="24"/>
          <w:szCs w:val="24"/>
          <w:lang w:val="en-US"/>
        </w:rPr>
      </w:pPr>
      <w:r w:rsidRPr="00432DA7">
        <w:rPr>
          <w:rFonts w:ascii="Times New Roman" w:eastAsiaTheme="minorHAnsi" w:hAnsi="Times New Roman" w:cs="Times New Roman"/>
          <w:b/>
          <w:sz w:val="24"/>
          <w:szCs w:val="24"/>
          <w:lang w:val="en-US"/>
        </w:rPr>
        <w:t>Alpha Cronbach’s</w:t>
      </w:r>
    </w:p>
    <w:p w:rsidR="00BC37DA" w:rsidRPr="00953E0A" w:rsidRDefault="00BC37DA" w:rsidP="00BC37DA">
      <w:pPr>
        <w:autoSpaceDE w:val="0"/>
        <w:autoSpaceDN w:val="0"/>
        <w:adjustRightInd w:val="0"/>
        <w:spacing w:line="240" w:lineRule="auto"/>
        <w:rPr>
          <w:rFonts w:ascii="Times New Roman" w:eastAsiaTheme="minorHAnsi" w:hAnsi="Times New Roman" w:cs="Times New Roman"/>
          <w:sz w:val="24"/>
          <w:szCs w:val="24"/>
          <w:lang w:val="en-US"/>
        </w:rPr>
      </w:pPr>
    </w:p>
    <w:tbl>
      <w:tblPr>
        <w:tblW w:w="3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06"/>
        <w:gridCol w:w="1723"/>
      </w:tblGrid>
      <w:tr w:rsidR="00BC37DA" w:rsidRPr="00953E0A" w:rsidTr="00A667A6">
        <w:trPr>
          <w:cantSplit/>
          <w:trHeight w:val="432"/>
          <w:jc w:val="center"/>
        </w:trPr>
        <w:tc>
          <w:tcPr>
            <w:tcW w:w="3929" w:type="dxa"/>
            <w:gridSpan w:val="2"/>
            <w:shd w:val="clear" w:color="auto" w:fill="FFFFFF"/>
            <w:vAlign w:val="center"/>
          </w:tcPr>
          <w:p w:rsidR="00BC37DA" w:rsidRPr="00953E0A" w:rsidRDefault="00BC37DA" w:rsidP="00A667A6">
            <w:pPr>
              <w:autoSpaceDE w:val="0"/>
              <w:autoSpaceDN w:val="0"/>
              <w:adjustRightInd w:val="0"/>
              <w:spacing w:line="320" w:lineRule="atLeast"/>
              <w:ind w:left="60" w:right="60"/>
              <w:jc w:val="center"/>
              <w:rPr>
                <w:rFonts w:ascii="Times New Roman" w:eastAsiaTheme="minorHAnsi" w:hAnsi="Times New Roman" w:cs="Times New Roman"/>
                <w:color w:val="010205"/>
                <w:sz w:val="24"/>
                <w:szCs w:val="24"/>
                <w:lang w:val="en-US"/>
              </w:rPr>
            </w:pPr>
            <w:r w:rsidRPr="00953E0A">
              <w:rPr>
                <w:rFonts w:ascii="Times New Roman" w:eastAsiaTheme="minorHAnsi" w:hAnsi="Times New Roman" w:cs="Times New Roman"/>
                <w:b/>
                <w:bCs/>
                <w:color w:val="010205"/>
                <w:sz w:val="24"/>
                <w:szCs w:val="24"/>
                <w:lang w:val="en-US"/>
              </w:rPr>
              <w:t>Reliability Statistics</w:t>
            </w:r>
          </w:p>
        </w:tc>
      </w:tr>
      <w:tr w:rsidR="00BC37DA" w:rsidRPr="00953E0A" w:rsidTr="00A667A6">
        <w:trPr>
          <w:cantSplit/>
          <w:trHeight w:val="864"/>
          <w:jc w:val="center"/>
        </w:trPr>
        <w:tc>
          <w:tcPr>
            <w:tcW w:w="2206" w:type="dxa"/>
            <w:shd w:val="clear" w:color="auto" w:fill="FFFFFF"/>
            <w:vAlign w:val="bottom"/>
          </w:tcPr>
          <w:p w:rsidR="00BC37DA" w:rsidRPr="00953E0A" w:rsidRDefault="00BC37DA"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953E0A">
              <w:rPr>
                <w:rFonts w:ascii="Times New Roman" w:eastAsiaTheme="minorHAnsi" w:hAnsi="Times New Roman" w:cs="Times New Roman"/>
                <w:color w:val="264A60"/>
                <w:sz w:val="24"/>
                <w:szCs w:val="24"/>
                <w:lang w:val="en-US"/>
              </w:rPr>
              <w:t>Cronbach's Alpha</w:t>
            </w:r>
          </w:p>
        </w:tc>
        <w:tc>
          <w:tcPr>
            <w:tcW w:w="1722" w:type="dxa"/>
            <w:shd w:val="clear" w:color="auto" w:fill="FFFFFF"/>
            <w:vAlign w:val="bottom"/>
          </w:tcPr>
          <w:p w:rsidR="00BC37DA" w:rsidRPr="00953E0A" w:rsidRDefault="00BC37DA"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953E0A">
              <w:rPr>
                <w:rFonts w:ascii="Times New Roman" w:eastAsiaTheme="minorHAnsi" w:hAnsi="Times New Roman" w:cs="Times New Roman"/>
                <w:color w:val="264A60"/>
                <w:sz w:val="24"/>
                <w:szCs w:val="24"/>
                <w:lang w:val="en-US"/>
              </w:rPr>
              <w:t>N of Items</w:t>
            </w:r>
          </w:p>
        </w:tc>
      </w:tr>
      <w:tr w:rsidR="00BC37DA" w:rsidRPr="00953E0A" w:rsidTr="00A667A6">
        <w:trPr>
          <w:cantSplit/>
          <w:trHeight w:val="453"/>
          <w:jc w:val="center"/>
        </w:trPr>
        <w:tc>
          <w:tcPr>
            <w:tcW w:w="2206" w:type="dxa"/>
            <w:shd w:val="clear" w:color="auto" w:fill="FFFFFF"/>
          </w:tcPr>
          <w:p w:rsidR="00BC37DA" w:rsidRPr="00953E0A" w:rsidRDefault="00BC37DA"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953E0A">
              <w:rPr>
                <w:rFonts w:ascii="Times New Roman" w:eastAsiaTheme="minorHAnsi" w:hAnsi="Times New Roman" w:cs="Times New Roman"/>
                <w:color w:val="010205"/>
                <w:sz w:val="24"/>
                <w:szCs w:val="24"/>
                <w:lang w:val="en-US"/>
              </w:rPr>
              <w:t>.822</w:t>
            </w:r>
          </w:p>
        </w:tc>
        <w:tc>
          <w:tcPr>
            <w:tcW w:w="1722" w:type="dxa"/>
            <w:shd w:val="clear" w:color="auto" w:fill="FFFFFF"/>
          </w:tcPr>
          <w:p w:rsidR="00BC37DA" w:rsidRPr="00953E0A" w:rsidRDefault="00BC37DA"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953E0A">
              <w:rPr>
                <w:rFonts w:ascii="Times New Roman" w:eastAsiaTheme="minorHAnsi" w:hAnsi="Times New Roman" w:cs="Times New Roman"/>
                <w:color w:val="010205"/>
                <w:sz w:val="24"/>
                <w:szCs w:val="24"/>
                <w:lang w:val="en-US"/>
              </w:rPr>
              <w:t>35</w:t>
            </w:r>
          </w:p>
        </w:tc>
      </w:tr>
    </w:tbl>
    <w:p w:rsidR="00BC37DA" w:rsidRDefault="00BC37DA" w:rsidP="00BC37DA">
      <w:pPr>
        <w:spacing w:line="480" w:lineRule="auto"/>
        <w:jc w:val="both"/>
        <w:rPr>
          <w:rFonts w:ascii="Times New Roman" w:hAnsi="Times New Roman" w:cs="Times New Roman"/>
          <w:sz w:val="24"/>
          <w:szCs w:val="24"/>
        </w:rPr>
      </w:pPr>
    </w:p>
    <w:p w:rsidR="00BC37DA" w:rsidRDefault="00BC37DA" w:rsidP="00BC37DA">
      <w:pPr>
        <w:spacing w:line="480" w:lineRule="auto"/>
        <w:ind w:firstLine="720"/>
        <w:jc w:val="both"/>
        <w:rPr>
          <w:rFonts w:ascii="Times New Roman" w:hAnsi="Times New Roman" w:cs="Times New Roman"/>
          <w:sz w:val="24"/>
          <w:szCs w:val="24"/>
        </w:rPr>
      </w:pPr>
      <w:r w:rsidRPr="007326DA">
        <w:rPr>
          <w:rFonts w:ascii="Times New Roman" w:hAnsi="Times New Roman" w:cs="Times New Roman"/>
          <w:sz w:val="24"/>
          <w:szCs w:val="24"/>
        </w:rPr>
        <w:t xml:space="preserve">Untuk mengalisis data uji coba penelitian menggunakan rumus </w:t>
      </w:r>
      <w:r w:rsidRPr="007326DA">
        <w:rPr>
          <w:rFonts w:ascii="Times New Roman" w:hAnsi="Times New Roman" w:cs="Times New Roman"/>
          <w:i/>
          <w:sz w:val="24"/>
          <w:szCs w:val="24"/>
        </w:rPr>
        <w:t>alpha crombach</w:t>
      </w:r>
      <w:r w:rsidRPr="007326DA">
        <w:rPr>
          <w:rFonts w:ascii="Times New Roman" w:hAnsi="Times New Roman" w:cs="Times New Roman"/>
          <w:sz w:val="24"/>
          <w:szCs w:val="24"/>
        </w:rPr>
        <w:t xml:space="preserve"> dengan kriteria reliabilitas angket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7326D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7326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dengan taraf signifikan (α = 0,6</w:t>
      </w:r>
      <w:r w:rsidRPr="007326DA">
        <w:rPr>
          <w:rFonts w:ascii="Times New Roman" w:eastAsiaTheme="minorEastAsia" w:hAnsi="Times New Roman" w:cs="Times New Roman"/>
          <w:sz w:val="24"/>
          <w:szCs w:val="24"/>
        </w:rPr>
        <w:t xml:space="preserve">) maka angket dinyatakan reliabel dan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7326DA">
        <w:rPr>
          <w:rFonts w:ascii="Times New Roman" w:eastAsiaTheme="minorEastAsia" w:hAnsi="Times New Roman" w:cs="Times New Roman"/>
          <w:sz w:val="24"/>
          <w:szCs w:val="24"/>
        </w:rPr>
        <w:t xml:space="preserve"> &lt;</w:t>
      </w:r>
      <w:r>
        <w:rPr>
          <w:rFonts w:ascii="Times New Roman" w:eastAsiaTheme="minorEastAsia" w:hAnsi="Times New Roman" w:cs="Times New Roman"/>
          <w:sz w:val="24"/>
          <w:szCs w:val="24"/>
        </w:rPr>
        <w:t xml:space="preserve"> </w:t>
      </w:r>
      <w:r w:rsidRPr="007326D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7326DA">
        <w:rPr>
          <w:rFonts w:ascii="Times New Roman" w:eastAsiaTheme="minorEastAsia" w:hAnsi="Times New Roman" w:cs="Times New Roman"/>
          <w:sz w:val="24"/>
          <w:szCs w:val="24"/>
        </w:rPr>
        <w:t xml:space="preserve"> maka angket dinyatakan tidak reliabel. Adapun rumus </w:t>
      </w:r>
      <w:r w:rsidRPr="007326DA">
        <w:rPr>
          <w:rFonts w:ascii="Times New Roman" w:hAnsi="Times New Roman" w:cs="Times New Roman"/>
          <w:i/>
          <w:sz w:val="24"/>
          <w:szCs w:val="24"/>
        </w:rPr>
        <w:t xml:space="preserve">alpha crombach </w:t>
      </w:r>
      <w:r w:rsidRPr="007326DA">
        <w:rPr>
          <w:rFonts w:ascii="Times New Roman" w:hAnsi="Times New Roman" w:cs="Times New Roman"/>
          <w:sz w:val="24"/>
          <w:szCs w:val="24"/>
        </w:rPr>
        <w:t>sebagai berikut :</w:t>
      </w:r>
    </w:p>
    <w:p w:rsidR="00BC37DA" w:rsidRPr="0013457E" w:rsidRDefault="006D7BDA" w:rsidP="00BC37DA">
      <w:pPr>
        <w:spacing w:line="360" w:lineRule="auto"/>
        <w:rPr>
          <w:rFonts w:ascii="Times New Roman" w:eastAsiaTheme="minorEastAsia" w:hAnsi="Times New Roman"/>
          <w:sz w:val="24"/>
          <w:szCs w:val="24"/>
        </w:rPr>
      </w:pPr>
      <m:oMathPara>
        <m:oMath>
          <m:sSub>
            <m:sSubPr>
              <m:ctrlPr>
                <w:rPr>
                  <w:rFonts w:ascii="Cambria Math" w:hAnsi="Cambria Math"/>
                  <w:b/>
                  <w:i/>
                  <w:sz w:val="28"/>
                  <w:szCs w:val="24"/>
                </w:rPr>
              </m:ctrlPr>
            </m:sSubPr>
            <m:e>
              <m:r>
                <m:rPr>
                  <m:sty m:val="bi"/>
                </m:rPr>
                <w:rPr>
                  <w:rFonts w:ascii="Cambria Math" w:hAnsi="Cambria Math"/>
                  <w:sz w:val="28"/>
                  <w:szCs w:val="24"/>
                </w:rPr>
                <m:t>r</m:t>
              </m:r>
            </m:e>
            <m:sub>
              <m:r>
                <m:rPr>
                  <m:sty m:val="bi"/>
                </m:rPr>
                <w:rPr>
                  <w:rFonts w:ascii="Cambria Math" w:hAnsi="Cambria Math"/>
                  <w:sz w:val="28"/>
                  <w:szCs w:val="24"/>
                </w:rPr>
                <m:t xml:space="preserve">11 = </m:t>
              </m:r>
              <m:d>
                <m:dPr>
                  <m:begChr m:val="["/>
                  <m:endChr m:val="]"/>
                  <m:ctrlPr>
                    <w:rPr>
                      <w:rFonts w:ascii="Cambria Math" w:hAnsi="Cambria Math"/>
                      <w:b/>
                      <w:i/>
                      <w:sz w:val="28"/>
                      <w:szCs w:val="24"/>
                    </w:rPr>
                  </m:ctrlPr>
                </m:dPr>
                <m:e>
                  <m:f>
                    <m:fPr>
                      <m:ctrlPr>
                        <w:rPr>
                          <w:rFonts w:ascii="Cambria Math" w:hAnsi="Cambria Math"/>
                          <w:b/>
                          <w:i/>
                          <w:sz w:val="28"/>
                          <w:szCs w:val="24"/>
                        </w:rPr>
                      </m:ctrlPr>
                    </m:fPr>
                    <m:num>
                      <m:r>
                        <m:rPr>
                          <m:sty m:val="bi"/>
                        </m:rPr>
                        <w:rPr>
                          <w:rFonts w:ascii="Cambria Math" w:hAnsi="Cambria Math"/>
                          <w:sz w:val="28"/>
                          <w:szCs w:val="24"/>
                        </w:rPr>
                        <m:t>k</m:t>
                      </m:r>
                    </m:num>
                    <m:den>
                      <m:r>
                        <m:rPr>
                          <m:sty m:val="bi"/>
                        </m:rPr>
                        <w:rPr>
                          <w:rFonts w:ascii="Cambria Math" w:hAnsi="Cambria Math"/>
                          <w:sz w:val="28"/>
                          <w:szCs w:val="24"/>
                        </w:rPr>
                        <m:t>k-1</m:t>
                      </m:r>
                    </m:den>
                  </m:f>
                </m:e>
              </m:d>
              <m:d>
                <m:dPr>
                  <m:begChr m:val="["/>
                  <m:endChr m:val="]"/>
                  <m:ctrlPr>
                    <w:rPr>
                      <w:rFonts w:ascii="Cambria Math" w:hAnsi="Cambria Math"/>
                      <w:b/>
                      <w:i/>
                      <w:sz w:val="28"/>
                      <w:szCs w:val="24"/>
                    </w:rPr>
                  </m:ctrlPr>
                </m:dPr>
                <m:e>
                  <m:r>
                    <m:rPr>
                      <m:sty m:val="bi"/>
                    </m:rPr>
                    <w:rPr>
                      <w:rFonts w:ascii="Cambria Math" w:hAnsi="Cambria Math"/>
                      <w:sz w:val="28"/>
                      <w:szCs w:val="24"/>
                    </w:rPr>
                    <m:t xml:space="preserve">1 - </m:t>
                  </m:r>
                  <m:f>
                    <m:fPr>
                      <m:ctrlPr>
                        <w:rPr>
                          <w:rFonts w:ascii="Cambria Math" w:hAnsi="Cambria Math"/>
                          <w:b/>
                          <w:i/>
                          <w:sz w:val="28"/>
                          <w:szCs w:val="24"/>
                        </w:rPr>
                      </m:ctrlPr>
                    </m:fPr>
                    <m:num>
                      <m:d>
                        <m:dPr>
                          <m:ctrlPr>
                            <w:rPr>
                              <w:rFonts w:ascii="Cambria Math" w:hAnsi="Cambria Math"/>
                              <w:b/>
                              <w:i/>
                              <w:sz w:val="28"/>
                              <w:szCs w:val="24"/>
                            </w:rPr>
                          </m:ctrlPr>
                        </m:dPr>
                        <m:e>
                          <m:nary>
                            <m:naryPr>
                              <m:chr m:val="∑"/>
                              <m:limLoc m:val="undOvr"/>
                              <m:subHide m:val="1"/>
                              <m:supHide m:val="1"/>
                              <m:ctrlPr>
                                <w:rPr>
                                  <w:rFonts w:ascii="Cambria Math" w:hAnsi="Cambria Math"/>
                                  <w:b/>
                                  <w:i/>
                                  <w:sz w:val="28"/>
                                  <w:szCs w:val="24"/>
                                </w:rPr>
                              </m:ctrlPr>
                            </m:naryPr>
                            <m:sub/>
                            <m:sup/>
                            <m:e>
                              <m:sSubSup>
                                <m:sSubSupPr>
                                  <m:ctrlPr>
                                    <w:rPr>
                                      <w:rFonts w:ascii="Cambria Math" w:hAnsi="Cambria Math"/>
                                      <w:b/>
                                      <w:i/>
                                      <w:sz w:val="28"/>
                                      <w:szCs w:val="24"/>
                                    </w:rPr>
                                  </m:ctrlPr>
                                </m:sSubSupPr>
                                <m:e>
                                  <m:r>
                                    <m:rPr>
                                      <m:sty m:val="bi"/>
                                    </m:rPr>
                                    <w:rPr>
                                      <w:rFonts w:ascii="Cambria Math" w:hAnsi="Cambria Math"/>
                                      <w:sz w:val="28"/>
                                      <w:szCs w:val="24"/>
                                    </w:rPr>
                                    <m:t>σ</m:t>
                                  </m:r>
                                </m:e>
                                <m:sub>
                                  <m:r>
                                    <m:rPr>
                                      <m:sty m:val="bi"/>
                                    </m:rPr>
                                    <w:rPr>
                                      <w:rFonts w:ascii="Cambria Math" w:hAnsi="Cambria Math"/>
                                      <w:sz w:val="28"/>
                                      <w:szCs w:val="24"/>
                                    </w:rPr>
                                    <m:t>b</m:t>
                                  </m:r>
                                </m:sub>
                                <m:sup>
                                  <m:r>
                                    <m:rPr>
                                      <m:sty m:val="bi"/>
                                    </m:rPr>
                                    <w:rPr>
                                      <w:rFonts w:ascii="Cambria Math" w:hAnsi="Cambria Math"/>
                                      <w:sz w:val="28"/>
                                      <w:szCs w:val="24"/>
                                    </w:rPr>
                                    <m:t>2</m:t>
                                  </m:r>
                                </m:sup>
                              </m:sSubSup>
                            </m:e>
                          </m:nary>
                        </m:e>
                      </m:d>
                    </m:num>
                    <m:den>
                      <m:sSubSup>
                        <m:sSubSupPr>
                          <m:ctrlPr>
                            <w:rPr>
                              <w:rFonts w:ascii="Cambria Math" w:hAnsi="Cambria Math"/>
                              <w:b/>
                              <w:i/>
                              <w:sz w:val="28"/>
                              <w:szCs w:val="24"/>
                            </w:rPr>
                          </m:ctrlPr>
                        </m:sSubSupPr>
                        <m:e>
                          <m:r>
                            <m:rPr>
                              <m:sty m:val="bi"/>
                            </m:rPr>
                            <w:rPr>
                              <w:rFonts w:ascii="Cambria Math" w:hAnsi="Cambria Math"/>
                              <w:sz w:val="28"/>
                              <w:szCs w:val="24"/>
                            </w:rPr>
                            <m:t>σ</m:t>
                          </m:r>
                        </m:e>
                        <m:sub>
                          <m:r>
                            <m:rPr>
                              <m:sty m:val="bi"/>
                            </m:rPr>
                            <w:rPr>
                              <w:rFonts w:ascii="Cambria Math" w:hAnsi="Cambria Math"/>
                              <w:sz w:val="28"/>
                              <w:szCs w:val="24"/>
                            </w:rPr>
                            <m:t>t</m:t>
                          </m:r>
                        </m:sub>
                        <m:sup>
                          <m:r>
                            <m:rPr>
                              <m:sty m:val="bi"/>
                            </m:rPr>
                            <w:rPr>
                              <w:rFonts w:ascii="Cambria Math" w:hAnsi="Cambria Math"/>
                              <w:sz w:val="28"/>
                              <w:szCs w:val="24"/>
                            </w:rPr>
                            <m:t>2</m:t>
                          </m:r>
                        </m:sup>
                      </m:sSubSup>
                    </m:den>
                  </m:f>
                </m:e>
              </m:d>
            </m:sub>
          </m:sSub>
        </m:oMath>
      </m:oMathPara>
    </w:p>
    <w:p w:rsidR="00BC37DA" w:rsidRPr="007326DA" w:rsidRDefault="00BC37DA" w:rsidP="00BC37DA">
      <w:pPr>
        <w:pStyle w:val="ListParagraph"/>
        <w:spacing w:line="480" w:lineRule="auto"/>
        <w:ind w:left="0"/>
        <w:jc w:val="both"/>
        <w:rPr>
          <w:rFonts w:ascii="Times New Roman" w:hAnsi="Times New Roman" w:cs="Times New Roman"/>
          <w:sz w:val="24"/>
          <w:szCs w:val="24"/>
        </w:rPr>
      </w:pPr>
      <w:r w:rsidRPr="007326DA">
        <w:rPr>
          <w:rFonts w:ascii="Times New Roman" w:hAnsi="Times New Roman" w:cs="Times New Roman"/>
          <w:sz w:val="24"/>
          <w:szCs w:val="24"/>
        </w:rPr>
        <w:t>Keterangan :</w:t>
      </w:r>
    </w:p>
    <w:p w:rsidR="00BC37DA" w:rsidRPr="007326DA" w:rsidRDefault="006D7BDA" w:rsidP="00BC37DA">
      <w:pPr>
        <w:pStyle w:val="ListParagraph"/>
        <w:spacing w:line="24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11</m:t>
            </m:r>
          </m:sub>
        </m:sSub>
      </m:oMath>
      <w:r w:rsidR="00BC37DA" w:rsidRPr="007326DA">
        <w:rPr>
          <w:rFonts w:ascii="Times New Roman" w:hAnsi="Times New Roman" w:cs="Times New Roman"/>
          <w:sz w:val="24"/>
          <w:szCs w:val="24"/>
        </w:rPr>
        <w:t xml:space="preserve"> </w:t>
      </w:r>
      <w:r w:rsidR="00BC37DA" w:rsidRPr="007326DA">
        <w:rPr>
          <w:rFonts w:ascii="Times New Roman" w:hAnsi="Times New Roman" w:cs="Times New Roman"/>
          <w:sz w:val="24"/>
          <w:szCs w:val="24"/>
        </w:rPr>
        <w:tab/>
      </w:r>
      <w:r w:rsidR="00BC37DA" w:rsidRPr="007326DA">
        <w:rPr>
          <w:rFonts w:ascii="Times New Roman" w:hAnsi="Times New Roman" w:cs="Times New Roman"/>
          <w:sz w:val="24"/>
          <w:szCs w:val="24"/>
        </w:rPr>
        <w:tab/>
        <w:t>: Koefisien reliabilitas instrument</w:t>
      </w:r>
    </w:p>
    <w:p w:rsidR="00BC37DA" w:rsidRPr="00013FE6" w:rsidRDefault="00BC37DA" w:rsidP="00BC37DA">
      <w:pPr>
        <w:spacing w:line="240" w:lineRule="auto"/>
        <w:jc w:val="both"/>
        <w:rPr>
          <w:rFonts w:ascii="Times New Roman" w:hAnsi="Times New Roman" w:cs="Times New Roman"/>
          <w:sz w:val="24"/>
          <w:szCs w:val="24"/>
        </w:rPr>
      </w:pPr>
      <w:r w:rsidRPr="00013FE6">
        <w:rPr>
          <w:rFonts w:ascii="Times New Roman" w:hAnsi="Times New Roman" w:cs="Times New Roman"/>
          <w:sz w:val="24"/>
          <w:szCs w:val="24"/>
        </w:rPr>
        <w:t xml:space="preserve">k </w:t>
      </w:r>
      <w:r w:rsidRPr="00013FE6">
        <w:rPr>
          <w:rFonts w:ascii="Times New Roman" w:hAnsi="Times New Roman" w:cs="Times New Roman"/>
          <w:sz w:val="24"/>
          <w:szCs w:val="24"/>
        </w:rPr>
        <w:tab/>
      </w:r>
      <w:r w:rsidRPr="00013FE6">
        <w:rPr>
          <w:rFonts w:ascii="Times New Roman" w:hAnsi="Times New Roman" w:cs="Times New Roman"/>
          <w:sz w:val="24"/>
          <w:szCs w:val="24"/>
        </w:rPr>
        <w:tab/>
        <w:t>: Banyaknya butir Pertanyaan</w:t>
      </w:r>
    </w:p>
    <w:p w:rsidR="00BC37DA" w:rsidRPr="00013FE6" w:rsidRDefault="00BC37DA" w:rsidP="00BC37DA">
      <w:pPr>
        <w:spacing w:line="240" w:lineRule="auto"/>
        <w:jc w:val="both"/>
        <w:rPr>
          <w:rFonts w:ascii="Times New Roman" w:hAnsi="Times New Roman" w:cs="Times New Roman"/>
          <w:sz w:val="24"/>
          <w:szCs w:val="24"/>
        </w:rPr>
      </w:pPr>
      <w:r w:rsidRPr="00013FE6">
        <w:rPr>
          <w:rFonts w:ascii="Times New Roman" w:hAnsi="Times New Roman" w:cs="Times New Roman"/>
          <w:sz w:val="24"/>
          <w:szCs w:val="24"/>
        </w:rPr>
        <w:t xml:space="preserve">∑σb2 </w:t>
      </w:r>
      <w:r w:rsidRPr="00013FE6">
        <w:rPr>
          <w:rFonts w:ascii="Times New Roman" w:hAnsi="Times New Roman" w:cs="Times New Roman"/>
          <w:sz w:val="24"/>
          <w:szCs w:val="24"/>
        </w:rPr>
        <w:tab/>
      </w:r>
      <w:r w:rsidRPr="00013FE6">
        <w:rPr>
          <w:rFonts w:ascii="Times New Roman" w:hAnsi="Times New Roman" w:cs="Times New Roman"/>
          <w:sz w:val="24"/>
          <w:szCs w:val="24"/>
        </w:rPr>
        <w:tab/>
        <w:t>: Jumlah Variasi Item</w:t>
      </w:r>
    </w:p>
    <w:p w:rsidR="00BC37DA" w:rsidRPr="00013FE6" w:rsidRDefault="00BC37DA" w:rsidP="00BC37DA">
      <w:pPr>
        <w:spacing w:line="240" w:lineRule="auto"/>
        <w:jc w:val="both"/>
        <w:rPr>
          <w:rFonts w:ascii="Times New Roman" w:hAnsi="Times New Roman" w:cs="Times New Roman"/>
          <w:sz w:val="24"/>
          <w:szCs w:val="24"/>
        </w:rPr>
      </w:pPr>
      <w:r w:rsidRPr="00013FE6">
        <w:rPr>
          <w:rFonts w:ascii="Times New Roman" w:hAnsi="Times New Roman" w:cs="Times New Roman"/>
          <w:sz w:val="24"/>
          <w:szCs w:val="24"/>
        </w:rPr>
        <w:t xml:space="preserve">σt² </w:t>
      </w:r>
      <w:r w:rsidRPr="00013FE6">
        <w:rPr>
          <w:rFonts w:ascii="Times New Roman" w:hAnsi="Times New Roman" w:cs="Times New Roman"/>
          <w:sz w:val="24"/>
          <w:szCs w:val="24"/>
        </w:rPr>
        <w:tab/>
      </w:r>
      <w:r w:rsidRPr="00013FE6">
        <w:rPr>
          <w:rFonts w:ascii="Times New Roman" w:hAnsi="Times New Roman" w:cs="Times New Roman"/>
          <w:sz w:val="24"/>
          <w:szCs w:val="24"/>
        </w:rPr>
        <w:tab/>
        <w:t>: Variasi total</w:t>
      </w:r>
    </w:p>
    <w:p w:rsidR="00BC37DA" w:rsidRPr="007326DA" w:rsidRDefault="00BC37DA" w:rsidP="00BC37DA">
      <w:pPr>
        <w:pStyle w:val="ListParagraph"/>
        <w:spacing w:line="240" w:lineRule="auto"/>
        <w:ind w:left="0" w:firstLine="720"/>
        <w:jc w:val="both"/>
        <w:rPr>
          <w:rFonts w:ascii="Times New Roman" w:hAnsi="Times New Roman" w:cs="Times New Roman"/>
          <w:sz w:val="24"/>
          <w:szCs w:val="24"/>
        </w:rPr>
      </w:pPr>
    </w:p>
    <w:p w:rsidR="00BC37DA" w:rsidRDefault="00BC37DA" w:rsidP="00BC37DA">
      <w:pPr>
        <w:spacing w:line="360" w:lineRule="auto"/>
        <w:rPr>
          <w:rFonts w:ascii="Times New Roman" w:hAnsi="Times New Roman" w:cs="Times New Roman"/>
          <w:sz w:val="24"/>
          <w:szCs w:val="24"/>
        </w:rPr>
      </w:pPr>
      <w:r>
        <w:rPr>
          <w:rFonts w:ascii="Times New Roman" w:hAnsi="Times New Roman" w:cs="Times New Roman"/>
          <w:sz w:val="24"/>
          <w:szCs w:val="24"/>
        </w:rPr>
        <w:t>Diketahui  :</w:t>
      </w:r>
    </w:p>
    <w:p w:rsidR="00BC37DA" w:rsidRDefault="00BC37DA" w:rsidP="00BC37DA">
      <w:pPr>
        <w:spacing w:line="360" w:lineRule="auto"/>
        <w:rPr>
          <w:rFonts w:ascii="Times New Roman" w:eastAsiaTheme="minorEastAsia" w:hAnsi="Times New Roman" w:cs="Times New Roman"/>
          <w:sz w:val="20"/>
          <w:szCs w:val="24"/>
        </w:rPr>
      </w:pPr>
      <w:r>
        <w:rPr>
          <w:rFonts w:ascii="Times New Roman" w:hAnsi="Times New Roman" w:cs="Times New Roman"/>
          <w:sz w:val="24"/>
          <w:szCs w:val="24"/>
        </w:rPr>
        <w:t>K</w:t>
      </w:r>
      <w:r>
        <w:rPr>
          <w:rFonts w:ascii="Times New Roman" w:hAnsi="Times New Roman" w:cs="Times New Roman"/>
          <w:sz w:val="24"/>
          <w:szCs w:val="24"/>
        </w:rPr>
        <w:tab/>
        <w:t>=</w:t>
      </w:r>
      <m:oMath>
        <m:r>
          <w:rPr>
            <w:rFonts w:ascii="Cambria Math" w:eastAsiaTheme="minorEastAsia" w:hAnsi="Cambria Math" w:cs="Times New Roman"/>
            <w:sz w:val="20"/>
            <w:szCs w:val="24"/>
          </w:rPr>
          <m:t xml:space="preserve"> </m:t>
        </m:r>
      </m:oMath>
      <w:r>
        <w:rPr>
          <w:rFonts w:ascii="Times New Roman" w:hAnsi="Times New Roman" w:cs="Times New Roman"/>
          <w:sz w:val="20"/>
          <w:szCs w:val="24"/>
        </w:rPr>
        <w:t xml:space="preserve"> </w:t>
      </w:r>
      <w:r w:rsidRPr="00331B1D">
        <w:rPr>
          <w:rFonts w:ascii="Times New Roman" w:hAnsi="Times New Roman" w:cs="Times New Roman"/>
          <w:sz w:val="24"/>
          <w:szCs w:val="24"/>
        </w:rPr>
        <w:t>35</w:t>
      </w:r>
    </w:p>
    <w:p w:rsidR="00BC37DA" w:rsidRPr="0013457E" w:rsidRDefault="00BC37DA" w:rsidP="00BC37DA">
      <w:pPr>
        <w:spacing w:line="360" w:lineRule="auto"/>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b</m:t>
                </m:r>
              </m:sub>
              <m:sup>
                <m:r>
                  <w:rPr>
                    <w:rFonts w:ascii="Cambria Math" w:eastAsiaTheme="minorEastAsia" w:hAnsi="Cambria Math" w:cs="Times New Roman"/>
                    <w:sz w:val="24"/>
                    <w:szCs w:val="24"/>
                  </w:rPr>
                  <m:t>2</m:t>
                </m:r>
              </m:sup>
            </m:sSubSup>
          </m:e>
        </m:nary>
      </m:oMath>
      <w:r>
        <w:rPr>
          <w:rFonts w:ascii="Times New Roman" w:eastAsiaTheme="minorEastAsia" w:hAnsi="Times New Roman" w:cs="Times New Roman"/>
          <w:sz w:val="24"/>
          <w:szCs w:val="24"/>
        </w:rPr>
        <w:tab/>
        <w:t>= 21.2062</w:t>
      </w:r>
    </w:p>
    <w:p w:rsidR="00BC37DA" w:rsidRDefault="00BC37DA" w:rsidP="00BC37D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0"/>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nary>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b/>
        <w:t>= 105.226</w:t>
      </w:r>
    </w:p>
    <w:p w:rsidR="00BC37DA" w:rsidRPr="00F26AA1" w:rsidRDefault="006D7BDA" w:rsidP="00BC37DA">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 xml:space="preserve">11 = </m:t>
              </m:r>
              <m:d>
                <m:dPr>
                  <m:begChr m:val="["/>
                  <m:endChr m:val="]"/>
                  <m:ctrlPr>
                    <w:rPr>
                      <w:rFonts w:ascii="Cambria Math" w:hAnsi="Cambria Math" w:cs="Times New Roman"/>
                      <w:sz w:val="28"/>
                      <w:szCs w:val="24"/>
                    </w:rPr>
                  </m:ctrlPr>
                </m:dPr>
                <m:e>
                  <m:f>
                    <m:fPr>
                      <m:ctrlPr>
                        <w:rPr>
                          <w:rFonts w:ascii="Cambria Math" w:hAnsi="Cambria Math" w:cs="Times New Roman"/>
                          <w:sz w:val="28"/>
                          <w:szCs w:val="24"/>
                        </w:rPr>
                      </m:ctrlPr>
                    </m:fPr>
                    <m:num>
                      <m:r>
                        <m:rPr>
                          <m:sty m:val="p"/>
                        </m:rPr>
                        <w:rPr>
                          <w:rFonts w:ascii="Cambria Math" w:hAnsi="Cambria Math" w:cs="Times New Roman"/>
                          <w:sz w:val="28"/>
                          <w:szCs w:val="24"/>
                        </w:rPr>
                        <m:t>35</m:t>
                      </m:r>
                    </m:num>
                    <m:den>
                      <m:r>
                        <m:rPr>
                          <m:sty m:val="p"/>
                        </m:rPr>
                        <w:rPr>
                          <w:rFonts w:ascii="Cambria Math" w:hAnsi="Cambria Math" w:cs="Times New Roman"/>
                          <w:sz w:val="28"/>
                          <w:szCs w:val="24"/>
                        </w:rPr>
                        <m:t>35-1</m:t>
                      </m:r>
                    </m:den>
                  </m:f>
                </m:e>
              </m:d>
              <m:d>
                <m:dPr>
                  <m:begChr m:val="["/>
                  <m:endChr m:val="]"/>
                  <m:ctrlPr>
                    <w:rPr>
                      <w:rFonts w:ascii="Cambria Math" w:hAnsi="Cambria Math" w:cs="Times New Roman"/>
                      <w:sz w:val="28"/>
                      <w:szCs w:val="24"/>
                    </w:rPr>
                  </m:ctrlPr>
                </m:dPr>
                <m:e>
                  <m:r>
                    <m:rPr>
                      <m:sty m:val="p"/>
                    </m:rPr>
                    <w:rPr>
                      <w:rFonts w:ascii="Cambria Math" w:hAnsi="Cambria Math" w:cs="Times New Roman"/>
                      <w:sz w:val="28"/>
                      <w:szCs w:val="24"/>
                    </w:rPr>
                    <m:t xml:space="preserve">1 - </m:t>
                  </m:r>
                  <m:f>
                    <m:fPr>
                      <m:ctrlPr>
                        <w:rPr>
                          <w:rFonts w:ascii="Cambria Math" w:hAnsi="Cambria Math" w:cs="Times New Roman"/>
                          <w:sz w:val="28"/>
                          <w:szCs w:val="24"/>
                        </w:rPr>
                      </m:ctrlPr>
                    </m:fPr>
                    <m:num>
                      <m:r>
                        <m:rPr>
                          <m:sty m:val="p"/>
                        </m:rPr>
                        <w:rPr>
                          <w:rFonts w:ascii="Cambria Math" w:hAnsi="Cambria Math" w:cs="Times New Roman"/>
                          <w:sz w:val="28"/>
                          <w:szCs w:val="24"/>
                        </w:rPr>
                        <m:t>21.2062</m:t>
                      </m:r>
                    </m:num>
                    <m:den>
                      <m:r>
                        <m:rPr>
                          <m:sty m:val="p"/>
                        </m:rPr>
                        <w:rPr>
                          <w:rFonts w:ascii="Cambria Math" w:hAnsi="Cambria Math" w:cs="Times New Roman"/>
                          <w:sz w:val="28"/>
                          <w:szCs w:val="24"/>
                        </w:rPr>
                        <m:t>105.226</m:t>
                      </m:r>
                    </m:den>
                  </m:f>
                </m:e>
              </m:d>
            </m:sub>
          </m:sSub>
        </m:oMath>
      </m:oMathPara>
    </w:p>
    <w:p w:rsidR="00BC37DA" w:rsidRPr="00F26AA1" w:rsidRDefault="006D7BDA" w:rsidP="00BC37DA">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 xml:space="preserve">11 = </m:t>
              </m:r>
              <m:d>
                <m:dPr>
                  <m:begChr m:val="["/>
                  <m:endChr m:val="]"/>
                  <m:ctrlPr>
                    <w:rPr>
                      <w:rFonts w:ascii="Cambria Math" w:hAnsi="Cambria Math" w:cs="Times New Roman"/>
                      <w:sz w:val="28"/>
                      <w:szCs w:val="24"/>
                    </w:rPr>
                  </m:ctrlPr>
                </m:dPr>
                <m:e>
                  <m:f>
                    <m:fPr>
                      <m:ctrlPr>
                        <w:rPr>
                          <w:rFonts w:ascii="Cambria Math" w:hAnsi="Cambria Math" w:cs="Times New Roman"/>
                          <w:sz w:val="28"/>
                          <w:szCs w:val="24"/>
                        </w:rPr>
                      </m:ctrlPr>
                    </m:fPr>
                    <m:num>
                      <m:r>
                        <m:rPr>
                          <m:sty m:val="p"/>
                        </m:rPr>
                        <w:rPr>
                          <w:rFonts w:ascii="Cambria Math" w:hAnsi="Cambria Math" w:cs="Times New Roman"/>
                          <w:sz w:val="28"/>
                          <w:szCs w:val="24"/>
                        </w:rPr>
                        <m:t>35</m:t>
                      </m:r>
                    </m:num>
                    <m:den>
                      <m:r>
                        <m:rPr>
                          <m:sty m:val="p"/>
                        </m:rPr>
                        <w:rPr>
                          <w:rFonts w:ascii="Cambria Math" w:hAnsi="Cambria Math" w:cs="Times New Roman"/>
                          <w:sz w:val="28"/>
                          <w:szCs w:val="24"/>
                        </w:rPr>
                        <m:t>34</m:t>
                      </m:r>
                    </m:den>
                  </m:f>
                </m:e>
              </m:d>
              <m:d>
                <m:dPr>
                  <m:begChr m:val="["/>
                  <m:endChr m:val="]"/>
                  <m:ctrlPr>
                    <w:rPr>
                      <w:rFonts w:ascii="Cambria Math" w:hAnsi="Cambria Math" w:cs="Times New Roman"/>
                      <w:sz w:val="28"/>
                      <w:szCs w:val="24"/>
                    </w:rPr>
                  </m:ctrlPr>
                </m:dPr>
                <m:e>
                  <m:r>
                    <m:rPr>
                      <m:sty m:val="p"/>
                    </m:rPr>
                    <w:rPr>
                      <w:rFonts w:ascii="Cambria Math" w:hAnsi="Cambria Math" w:cs="Times New Roman"/>
                      <w:sz w:val="28"/>
                      <w:szCs w:val="24"/>
                    </w:rPr>
                    <m:t>1 - 0,20153</m:t>
                  </m:r>
                </m:e>
              </m:d>
            </m:sub>
          </m:sSub>
        </m:oMath>
      </m:oMathPara>
    </w:p>
    <w:p w:rsidR="00BC37DA" w:rsidRPr="00F26AA1" w:rsidRDefault="006D7BDA" w:rsidP="00BC37DA">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11 = 1,029 x 0,79847</m:t>
              </m:r>
            </m:sub>
          </m:sSub>
        </m:oMath>
      </m:oMathPara>
    </w:p>
    <w:p w:rsidR="00BC37DA" w:rsidRPr="00F26AA1" w:rsidRDefault="006D7BDA" w:rsidP="00BC37DA">
      <w:pPr>
        <w:spacing w:line="360" w:lineRule="auto"/>
        <w:rPr>
          <w:rFonts w:ascii="Times New Roman" w:eastAsiaTheme="minorEastAsia" w:hAnsi="Times New Roman" w:cs="Times New Roman"/>
          <w:sz w:val="28"/>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11 = 0,822 &gt;0,254</m:t>
              </m:r>
            </m:sub>
          </m:sSub>
        </m:oMath>
      </m:oMathPara>
    </w:p>
    <w:p w:rsidR="00BC37DA" w:rsidRPr="007326DA" w:rsidRDefault="00BC37DA" w:rsidP="00BC37DA">
      <w:pPr>
        <w:spacing w:line="480" w:lineRule="auto"/>
        <w:jc w:val="both"/>
        <w:rPr>
          <w:rFonts w:ascii="Times New Roman" w:hAnsi="Times New Roman" w:cs="Times New Roman"/>
          <w:sz w:val="24"/>
          <w:szCs w:val="24"/>
        </w:rPr>
      </w:pPr>
    </w:p>
    <w:p w:rsidR="00CC1824" w:rsidRDefault="00BC37DA" w:rsidP="00CC1824">
      <w:pPr>
        <w:spacing w:line="480" w:lineRule="auto"/>
        <w:ind w:firstLine="720"/>
        <w:jc w:val="both"/>
        <w:rPr>
          <w:rFonts w:ascii="Times New Roman" w:hAnsi="Times New Roman" w:cs="Times New Roman"/>
          <w:sz w:val="24"/>
          <w:szCs w:val="24"/>
        </w:rPr>
      </w:pPr>
      <w:r w:rsidRPr="00F26AA1">
        <w:rPr>
          <w:rFonts w:ascii="Times New Roman" w:eastAsiaTheme="minorEastAsia" w:hAnsi="Times New Roman" w:cs="Times New Roman"/>
          <w:sz w:val="24"/>
          <w:szCs w:val="24"/>
        </w:rPr>
        <w:t xml:space="preserve">Berdasarkan hasil diatas diperoleh reliabilitas angket </w:t>
      </w:r>
      <w:r>
        <w:rPr>
          <w:rFonts w:ascii="Times New Roman" w:eastAsiaTheme="minorEastAsia" w:hAnsi="Times New Roman" w:cs="Times New Roman"/>
          <w:sz w:val="24"/>
          <w:szCs w:val="24"/>
        </w:rPr>
        <w:t>kemandirian belajar</w:t>
      </w:r>
      <w:r w:rsidRPr="00F26AA1">
        <w:rPr>
          <w:rFonts w:ascii="Times New Roman" w:eastAsiaTheme="minorEastAsia" w:hAnsi="Times New Roman" w:cs="Times New Roman"/>
          <w:sz w:val="24"/>
          <w:szCs w:val="24"/>
        </w:rPr>
        <w:t xml:space="preserve"> pada siswa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oMath>
      <w:r>
        <w:rPr>
          <w:rFonts w:ascii="Times New Roman" w:eastAsiaTheme="minorEastAsia" w:hAnsi="Times New Roman" w:cs="Times New Roman"/>
          <w:sz w:val="24"/>
          <w:szCs w:val="24"/>
        </w:rPr>
        <w:t xml:space="preserve"> = 0,822</w:t>
      </w:r>
      <w:r w:rsidRPr="00F26AA1">
        <w:rPr>
          <w:rFonts w:ascii="Times New Roman" w:eastAsiaTheme="minorEastAsia" w:hAnsi="Times New Roman" w:cs="Times New Roman"/>
          <w:sz w:val="24"/>
          <w:szCs w:val="24"/>
        </w:rPr>
        <w:t xml:space="preserve">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0,254</w:t>
      </w:r>
      <w:r w:rsidRPr="00F26AA1">
        <w:rPr>
          <w:rFonts w:ascii="Times New Roman" w:eastAsiaTheme="minorEastAsia" w:hAnsi="Times New Roman" w:cs="Times New Roman"/>
          <w:sz w:val="24"/>
          <w:szCs w:val="24"/>
        </w:rPr>
        <w:t>. Setelah dibandingkan dengan indeks korelasi reliabilitas angket tersebut masuk ke dalam kategori cukup tinggi.</w:t>
      </w:r>
      <w:r>
        <w:rPr>
          <w:rFonts w:ascii="Times New Roman" w:eastAsiaTheme="minorEastAsia" w:hAnsi="Times New Roman" w:cs="Times New Roman"/>
          <w:szCs w:val="24"/>
        </w:rPr>
        <w:t xml:space="preserve"> </w:t>
      </w:r>
      <w:r w:rsidRPr="00151F63">
        <w:rPr>
          <w:rFonts w:ascii="Times New Roman" w:hAnsi="Times New Roman" w:cs="Times New Roman"/>
          <w:sz w:val="24"/>
          <w:szCs w:val="24"/>
        </w:rPr>
        <w:t xml:space="preserve">Dengan demikian, dapat disimpulkan bahwa angket </w:t>
      </w:r>
      <w:r>
        <w:rPr>
          <w:rFonts w:ascii="Times New Roman" w:hAnsi="Times New Roman" w:cs="Times New Roman"/>
          <w:sz w:val="24"/>
          <w:szCs w:val="24"/>
        </w:rPr>
        <w:t>kemandirian belajar</w:t>
      </w:r>
      <w:r w:rsidRPr="00151F63">
        <w:rPr>
          <w:rFonts w:ascii="Times New Roman" w:hAnsi="Times New Roman" w:cs="Times New Roman"/>
          <w:sz w:val="24"/>
          <w:szCs w:val="24"/>
        </w:rPr>
        <w:t xml:space="preserve"> siswa kelas </w:t>
      </w:r>
      <w:r>
        <w:rPr>
          <w:rFonts w:ascii="Times New Roman" w:hAnsi="Times New Roman" w:cs="Times New Roman"/>
          <w:sz w:val="24"/>
        </w:rPr>
        <w:t>X-10</w:t>
      </w:r>
      <w:r w:rsidRPr="00D5045B">
        <w:rPr>
          <w:rFonts w:ascii="Times New Roman" w:hAnsi="Times New Roman" w:cs="Times New Roman"/>
          <w:sz w:val="24"/>
        </w:rPr>
        <w:t xml:space="preserve"> </w:t>
      </w:r>
      <w:r>
        <w:rPr>
          <w:rFonts w:ascii="Times New Roman" w:hAnsi="Times New Roman" w:cs="Times New Roman"/>
          <w:sz w:val="24"/>
        </w:rPr>
        <w:t>MAN 2 Negeri Deli Serdang</w:t>
      </w:r>
      <w:r w:rsidRPr="00D5045B">
        <w:rPr>
          <w:rFonts w:ascii="Times New Roman" w:hAnsi="Times New Roman" w:cs="Times New Roman"/>
          <w:sz w:val="24"/>
        </w:rPr>
        <w:t xml:space="preserve"> Tahun Ajaran </w:t>
      </w:r>
      <w:r>
        <w:rPr>
          <w:rFonts w:ascii="Times New Roman" w:hAnsi="Times New Roman" w:cs="Times New Roman"/>
          <w:sz w:val="24"/>
        </w:rPr>
        <w:t>2024/2025</w:t>
      </w:r>
      <w:r w:rsidRPr="00151F63">
        <w:rPr>
          <w:rFonts w:ascii="Times New Roman" w:hAnsi="Times New Roman" w:cs="Times New Roman"/>
          <w:sz w:val="24"/>
          <w:szCs w:val="24"/>
        </w:rPr>
        <w:t xml:space="preserve">telah memenuhi syarat kehandalan dan layak digunakan sebagai alat pengumpulan data. </w:t>
      </w:r>
      <w:r>
        <w:rPr>
          <w:rFonts w:ascii="Times New Roman" w:hAnsi="Times New Roman" w:cs="Times New Roman"/>
          <w:sz w:val="24"/>
          <w:szCs w:val="24"/>
        </w:rPr>
        <w:t xml:space="preserve"> </w:t>
      </w:r>
    </w:p>
    <w:p w:rsidR="00BC37DA" w:rsidRDefault="00BC37DA" w:rsidP="00CC1824">
      <w:pPr>
        <w:rPr>
          <w:rFonts w:ascii="Times New Roman" w:hAnsi="Times New Roman" w:cs="Times New Roman"/>
          <w:sz w:val="24"/>
          <w:szCs w:val="24"/>
        </w:rPr>
      </w:pPr>
    </w:p>
    <w:p w:rsidR="00E43832" w:rsidRPr="00B33EAF" w:rsidRDefault="00E43832" w:rsidP="00E43832">
      <w:pPr>
        <w:pStyle w:val="ListParagraph"/>
        <w:numPr>
          <w:ilvl w:val="2"/>
          <w:numId w:val="42"/>
        </w:numPr>
        <w:pBdr>
          <w:top w:val="nil"/>
          <w:left w:val="nil"/>
          <w:bottom w:val="nil"/>
          <w:right w:val="nil"/>
          <w:between w:val="nil"/>
        </w:pBdr>
        <w:spacing w:line="480" w:lineRule="auto"/>
        <w:ind w:left="709" w:right="-720"/>
        <w:jc w:val="both"/>
        <w:rPr>
          <w:rFonts w:ascii="Times New Roman" w:eastAsia="Times New Roman" w:hAnsi="Times New Roman" w:cs="Times New Roman"/>
          <w:b/>
          <w:sz w:val="24"/>
          <w:szCs w:val="24"/>
        </w:rPr>
      </w:pPr>
      <w:r w:rsidRPr="00B33EAF">
        <w:rPr>
          <w:rFonts w:ascii="Times New Roman" w:eastAsia="Times New Roman" w:hAnsi="Times New Roman" w:cs="Times New Roman"/>
          <w:b/>
          <w:sz w:val="24"/>
          <w:szCs w:val="24"/>
        </w:rPr>
        <w:t>Uji Normalitas</w:t>
      </w:r>
    </w:p>
    <w:p w:rsidR="00E43832" w:rsidRDefault="00E43832" w:rsidP="00E43832">
      <w:pPr>
        <w:pBdr>
          <w:top w:val="nil"/>
          <w:left w:val="nil"/>
          <w:bottom w:val="nil"/>
          <w:right w:val="nil"/>
          <w:between w:val="nil"/>
        </w:pBdr>
        <w:spacing w:line="480" w:lineRule="auto"/>
        <w:ind w:firstLine="709"/>
        <w:jc w:val="both"/>
        <w:rPr>
          <w:rFonts w:ascii="Times New Roman" w:eastAsia="Times New Roman" w:hAnsi="Times New Roman" w:cs="Times New Roman"/>
          <w:b/>
          <w:sz w:val="28"/>
          <w:szCs w:val="24"/>
        </w:rPr>
      </w:pPr>
      <w:r w:rsidRPr="009B1C78">
        <w:rPr>
          <w:rFonts w:ascii="Times New Roman" w:hAnsi="Times New Roman" w:cs="Times New Roman"/>
          <w:sz w:val="24"/>
          <w:szCs w:val="24"/>
        </w:rPr>
        <w:t xml:space="preserve">Menurut Ghozali (2018) uji normalitas bertujuan untuk menguji apakah dalam model regresi, variabel dependen dan independen memiliki distribusi normal. Uji statistik normalitas yang digunakan di dalam penelitian ini ialah uji kolmogrov smirnov dan dengan bantuan </w:t>
      </w:r>
      <w:r w:rsidRPr="00915E0F">
        <w:rPr>
          <w:rFonts w:ascii="Times New Roman" w:hAnsi="Times New Roman" w:cs="Times New Roman"/>
          <w:i/>
          <w:sz w:val="24"/>
          <w:szCs w:val="24"/>
        </w:rPr>
        <w:t>SPSS version 26 for windows</w:t>
      </w:r>
      <w:r w:rsidRPr="009B1C78">
        <w:rPr>
          <w:rFonts w:ascii="Times New Roman" w:hAnsi="Times New Roman" w:cs="Times New Roman"/>
          <w:sz w:val="24"/>
          <w:szCs w:val="24"/>
        </w:rPr>
        <w:t>. Di dalam uji normalitas jika nilai &gt; 0,05 maka data tersebut berdistribusi normal, begitu juga sebaliknya jika nilai &lt; 0,05 maka data tersebut tidak berdistribusi normal. Hasil perhitungan uji normalitas pada data penelitian ini dapat dilihat pada tabel SPSS sebagai berikut:</w:t>
      </w:r>
    </w:p>
    <w:p w:rsidR="00E43832" w:rsidRPr="004B65AE" w:rsidRDefault="00E43832" w:rsidP="004B65AE">
      <w:pPr>
        <w:jc w:val="center"/>
        <w:rPr>
          <w:rFonts w:ascii="Times New Roman" w:hAnsi="Times New Roman" w:cs="Times New Roman"/>
          <w:b/>
          <w:sz w:val="24"/>
        </w:rPr>
      </w:pPr>
      <w:r w:rsidRPr="00432DA7">
        <w:rPr>
          <w:rFonts w:ascii="Times New Roman" w:hAnsi="Times New Roman" w:cs="Times New Roman"/>
          <w:b/>
          <w:sz w:val="24"/>
        </w:rPr>
        <w:t xml:space="preserve">Tabel 4.3 </w:t>
      </w:r>
      <w:r>
        <w:rPr>
          <w:rFonts w:ascii="Times New Roman" w:hAnsi="Times New Roman" w:cs="Times New Roman"/>
          <w:b/>
          <w:sz w:val="24"/>
        </w:rPr>
        <w:t xml:space="preserve">Hasil </w:t>
      </w:r>
      <w:r w:rsidRPr="00432DA7">
        <w:rPr>
          <w:rFonts w:ascii="Times New Roman" w:hAnsi="Times New Roman" w:cs="Times New Roman"/>
          <w:b/>
          <w:sz w:val="24"/>
        </w:rPr>
        <w:t>Uji Normalitas</w:t>
      </w:r>
    </w:p>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364"/>
        <w:gridCol w:w="1417"/>
      </w:tblGrid>
      <w:tr w:rsidR="00E43832" w:rsidRPr="00631A73" w:rsidTr="00A667A6">
        <w:trPr>
          <w:cantSplit/>
          <w:jc w:val="center"/>
        </w:trPr>
        <w:tc>
          <w:tcPr>
            <w:tcW w:w="6671" w:type="dxa"/>
            <w:gridSpan w:val="4"/>
            <w:shd w:val="clear" w:color="auto" w:fill="FFFFFF"/>
            <w:vAlign w:val="center"/>
          </w:tcPr>
          <w:p w:rsidR="00E43832" w:rsidRPr="00631A73"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b/>
                <w:bCs/>
                <w:color w:val="010205"/>
                <w:sz w:val="24"/>
                <w:szCs w:val="24"/>
                <w:lang w:val="en-US"/>
              </w:rPr>
              <w:t>One-Sample Kolmogorov-Smirnov Test</w:t>
            </w:r>
          </w:p>
        </w:tc>
      </w:tr>
      <w:tr w:rsidR="00E43832" w:rsidRPr="00631A73" w:rsidTr="00A667A6">
        <w:trPr>
          <w:cantSplit/>
          <w:jc w:val="center"/>
        </w:trPr>
        <w:tc>
          <w:tcPr>
            <w:tcW w:w="3890" w:type="dxa"/>
            <w:gridSpan w:val="2"/>
            <w:shd w:val="clear" w:color="auto" w:fill="FFFFFF"/>
            <w:vAlign w:val="bottom"/>
          </w:tcPr>
          <w:p w:rsidR="00E43832" w:rsidRPr="00631A73" w:rsidRDefault="00E43832" w:rsidP="00A667A6">
            <w:pPr>
              <w:autoSpaceDE w:val="0"/>
              <w:autoSpaceDN w:val="0"/>
              <w:adjustRightInd w:val="0"/>
              <w:spacing w:line="240" w:lineRule="auto"/>
              <w:rPr>
                <w:rFonts w:ascii="Times New Roman" w:eastAsiaTheme="minorHAnsi" w:hAnsi="Times New Roman" w:cs="Times New Roman"/>
                <w:sz w:val="24"/>
                <w:szCs w:val="24"/>
                <w:lang w:val="en-US"/>
              </w:rPr>
            </w:pPr>
          </w:p>
        </w:tc>
        <w:tc>
          <w:tcPr>
            <w:tcW w:w="1364" w:type="dxa"/>
            <w:shd w:val="clear" w:color="auto" w:fill="FFFFFF"/>
            <w:vAlign w:val="bottom"/>
          </w:tcPr>
          <w:p w:rsidR="00E43832" w:rsidRPr="00631A73"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PRETETS</w:t>
            </w:r>
          </w:p>
        </w:tc>
        <w:tc>
          <w:tcPr>
            <w:tcW w:w="1417" w:type="dxa"/>
            <w:shd w:val="clear" w:color="auto" w:fill="FFFFFF"/>
            <w:vAlign w:val="bottom"/>
          </w:tcPr>
          <w:p w:rsidR="00E43832" w:rsidRPr="00631A73"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POSTTEST</w:t>
            </w:r>
          </w:p>
        </w:tc>
      </w:tr>
      <w:tr w:rsidR="00E43832" w:rsidRPr="00631A73" w:rsidTr="00A667A6">
        <w:trPr>
          <w:cantSplit/>
          <w:jc w:val="center"/>
        </w:trPr>
        <w:tc>
          <w:tcPr>
            <w:tcW w:w="3890" w:type="dxa"/>
            <w:gridSpan w:val="2"/>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N</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10</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10</w:t>
            </w:r>
          </w:p>
        </w:tc>
      </w:tr>
      <w:tr w:rsidR="00E43832" w:rsidRPr="00631A73" w:rsidTr="00A667A6">
        <w:trPr>
          <w:cantSplit/>
          <w:jc w:val="center"/>
        </w:trPr>
        <w:tc>
          <w:tcPr>
            <w:tcW w:w="2445" w:type="dxa"/>
            <w:vMerge w:val="restart"/>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Normal Parameters</w:t>
            </w:r>
            <w:r w:rsidRPr="00631A73">
              <w:rPr>
                <w:rFonts w:ascii="Times New Roman" w:eastAsiaTheme="minorHAnsi" w:hAnsi="Times New Roman" w:cs="Times New Roman"/>
                <w:color w:val="264A60"/>
                <w:sz w:val="24"/>
                <w:szCs w:val="24"/>
                <w:vertAlign w:val="superscript"/>
                <w:lang w:val="en-US"/>
              </w:rPr>
              <w:t>a,b</w:t>
            </w:r>
          </w:p>
        </w:tc>
        <w:tc>
          <w:tcPr>
            <w:tcW w:w="1445" w:type="dxa"/>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Mean</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108.3000</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121.9000</w:t>
            </w:r>
          </w:p>
        </w:tc>
      </w:tr>
      <w:tr w:rsidR="00E43832" w:rsidRPr="00631A73" w:rsidTr="00A667A6">
        <w:trPr>
          <w:cantSplit/>
          <w:jc w:val="center"/>
        </w:trPr>
        <w:tc>
          <w:tcPr>
            <w:tcW w:w="2445" w:type="dxa"/>
            <w:vMerge/>
            <w:shd w:val="clear" w:color="auto" w:fill="E0E0E0"/>
          </w:tcPr>
          <w:p w:rsidR="00E43832" w:rsidRPr="00631A73" w:rsidRDefault="00E43832" w:rsidP="00A667A6">
            <w:pPr>
              <w:autoSpaceDE w:val="0"/>
              <w:autoSpaceDN w:val="0"/>
              <w:adjustRightInd w:val="0"/>
              <w:spacing w:line="240" w:lineRule="auto"/>
              <w:rPr>
                <w:rFonts w:ascii="Times New Roman" w:eastAsiaTheme="minorHAnsi" w:hAnsi="Times New Roman" w:cs="Times New Roman"/>
                <w:color w:val="010205"/>
                <w:sz w:val="24"/>
                <w:szCs w:val="24"/>
                <w:lang w:val="en-US"/>
              </w:rPr>
            </w:pPr>
          </w:p>
        </w:tc>
        <w:tc>
          <w:tcPr>
            <w:tcW w:w="1445" w:type="dxa"/>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Std. Deviation</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5.07828</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1.96921</w:t>
            </w:r>
          </w:p>
        </w:tc>
      </w:tr>
      <w:tr w:rsidR="00E43832" w:rsidRPr="00631A73" w:rsidTr="00A667A6">
        <w:trPr>
          <w:cantSplit/>
          <w:jc w:val="center"/>
        </w:trPr>
        <w:tc>
          <w:tcPr>
            <w:tcW w:w="2445" w:type="dxa"/>
            <w:vMerge w:val="restart"/>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Most Extreme Differences</w:t>
            </w:r>
          </w:p>
        </w:tc>
        <w:tc>
          <w:tcPr>
            <w:tcW w:w="1445" w:type="dxa"/>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Absolute</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.167</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.233</w:t>
            </w:r>
          </w:p>
        </w:tc>
      </w:tr>
      <w:tr w:rsidR="00E43832" w:rsidRPr="00631A73" w:rsidTr="00A667A6">
        <w:trPr>
          <w:cantSplit/>
          <w:jc w:val="center"/>
        </w:trPr>
        <w:tc>
          <w:tcPr>
            <w:tcW w:w="2445" w:type="dxa"/>
            <w:vMerge/>
            <w:shd w:val="clear" w:color="auto" w:fill="E0E0E0"/>
          </w:tcPr>
          <w:p w:rsidR="00E43832" w:rsidRPr="00631A73" w:rsidRDefault="00E43832" w:rsidP="00A667A6">
            <w:pPr>
              <w:autoSpaceDE w:val="0"/>
              <w:autoSpaceDN w:val="0"/>
              <w:adjustRightInd w:val="0"/>
              <w:spacing w:line="240" w:lineRule="auto"/>
              <w:rPr>
                <w:rFonts w:ascii="Times New Roman" w:eastAsiaTheme="minorHAnsi" w:hAnsi="Times New Roman" w:cs="Times New Roman"/>
                <w:color w:val="010205"/>
                <w:sz w:val="24"/>
                <w:szCs w:val="24"/>
                <w:lang w:val="en-US"/>
              </w:rPr>
            </w:pPr>
          </w:p>
        </w:tc>
        <w:tc>
          <w:tcPr>
            <w:tcW w:w="1445" w:type="dxa"/>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Positive</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.101</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.233</w:t>
            </w:r>
          </w:p>
        </w:tc>
      </w:tr>
      <w:tr w:rsidR="00E43832" w:rsidRPr="00631A73" w:rsidTr="00A667A6">
        <w:trPr>
          <w:cantSplit/>
          <w:jc w:val="center"/>
        </w:trPr>
        <w:tc>
          <w:tcPr>
            <w:tcW w:w="2445" w:type="dxa"/>
            <w:vMerge/>
            <w:shd w:val="clear" w:color="auto" w:fill="E0E0E0"/>
          </w:tcPr>
          <w:p w:rsidR="00E43832" w:rsidRPr="00631A73" w:rsidRDefault="00E43832" w:rsidP="00A667A6">
            <w:pPr>
              <w:autoSpaceDE w:val="0"/>
              <w:autoSpaceDN w:val="0"/>
              <w:adjustRightInd w:val="0"/>
              <w:spacing w:line="240" w:lineRule="auto"/>
              <w:rPr>
                <w:rFonts w:ascii="Times New Roman" w:eastAsiaTheme="minorHAnsi" w:hAnsi="Times New Roman" w:cs="Times New Roman"/>
                <w:color w:val="010205"/>
                <w:sz w:val="24"/>
                <w:szCs w:val="24"/>
                <w:lang w:val="en-US"/>
              </w:rPr>
            </w:pPr>
          </w:p>
        </w:tc>
        <w:tc>
          <w:tcPr>
            <w:tcW w:w="1445" w:type="dxa"/>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Negative</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-.167</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-.167</w:t>
            </w:r>
          </w:p>
        </w:tc>
      </w:tr>
      <w:tr w:rsidR="00E43832" w:rsidRPr="00631A73" w:rsidTr="00A667A6">
        <w:trPr>
          <w:cantSplit/>
          <w:jc w:val="center"/>
        </w:trPr>
        <w:tc>
          <w:tcPr>
            <w:tcW w:w="3890" w:type="dxa"/>
            <w:gridSpan w:val="2"/>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Test Statistic</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.167</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.233</w:t>
            </w:r>
          </w:p>
        </w:tc>
      </w:tr>
      <w:tr w:rsidR="00E43832" w:rsidRPr="00631A73" w:rsidTr="00A667A6">
        <w:trPr>
          <w:cantSplit/>
          <w:jc w:val="center"/>
        </w:trPr>
        <w:tc>
          <w:tcPr>
            <w:tcW w:w="3890" w:type="dxa"/>
            <w:gridSpan w:val="2"/>
            <w:shd w:val="clear" w:color="auto" w:fill="E0E0E0"/>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631A73">
              <w:rPr>
                <w:rFonts w:ascii="Times New Roman" w:eastAsiaTheme="minorHAnsi" w:hAnsi="Times New Roman" w:cs="Times New Roman"/>
                <w:color w:val="264A60"/>
                <w:sz w:val="24"/>
                <w:szCs w:val="24"/>
                <w:lang w:val="en-US"/>
              </w:rPr>
              <w:t>Asymp. Sig. (2-tailed)</w:t>
            </w:r>
          </w:p>
        </w:tc>
        <w:tc>
          <w:tcPr>
            <w:tcW w:w="1364"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.200</w:t>
            </w:r>
            <w:r w:rsidRPr="00631A73">
              <w:rPr>
                <w:rFonts w:ascii="Times New Roman" w:eastAsiaTheme="minorHAnsi" w:hAnsi="Times New Roman" w:cs="Times New Roman"/>
                <w:color w:val="010205"/>
                <w:sz w:val="24"/>
                <w:szCs w:val="24"/>
                <w:vertAlign w:val="superscript"/>
                <w:lang w:val="en-US"/>
              </w:rPr>
              <w:t>c,d</w:t>
            </w:r>
          </w:p>
        </w:tc>
        <w:tc>
          <w:tcPr>
            <w:tcW w:w="1417" w:type="dxa"/>
            <w:shd w:val="clear" w:color="auto" w:fill="FFFFFF"/>
          </w:tcPr>
          <w:p w:rsidR="00E43832" w:rsidRPr="00631A73"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.133</w:t>
            </w:r>
            <w:r w:rsidRPr="00631A73">
              <w:rPr>
                <w:rFonts w:ascii="Times New Roman" w:eastAsiaTheme="minorHAnsi" w:hAnsi="Times New Roman" w:cs="Times New Roman"/>
                <w:color w:val="010205"/>
                <w:sz w:val="24"/>
                <w:szCs w:val="24"/>
                <w:vertAlign w:val="superscript"/>
                <w:lang w:val="en-US"/>
              </w:rPr>
              <w:t>c</w:t>
            </w:r>
          </w:p>
        </w:tc>
      </w:tr>
      <w:tr w:rsidR="00E43832" w:rsidRPr="00631A73" w:rsidTr="00A667A6">
        <w:trPr>
          <w:cantSplit/>
          <w:jc w:val="center"/>
        </w:trPr>
        <w:tc>
          <w:tcPr>
            <w:tcW w:w="6671" w:type="dxa"/>
            <w:gridSpan w:val="4"/>
            <w:shd w:val="clear" w:color="auto" w:fill="FFFFFF"/>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a. Test distribution is Normal.</w:t>
            </w:r>
          </w:p>
        </w:tc>
      </w:tr>
      <w:tr w:rsidR="00E43832" w:rsidRPr="00631A73" w:rsidTr="00A667A6">
        <w:trPr>
          <w:cantSplit/>
          <w:jc w:val="center"/>
        </w:trPr>
        <w:tc>
          <w:tcPr>
            <w:tcW w:w="6671" w:type="dxa"/>
            <w:gridSpan w:val="4"/>
            <w:shd w:val="clear" w:color="auto" w:fill="FFFFFF"/>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b. Calculated from data.</w:t>
            </w:r>
          </w:p>
        </w:tc>
      </w:tr>
      <w:tr w:rsidR="00E43832" w:rsidRPr="00631A73" w:rsidTr="00A667A6">
        <w:trPr>
          <w:cantSplit/>
          <w:jc w:val="center"/>
        </w:trPr>
        <w:tc>
          <w:tcPr>
            <w:tcW w:w="6671" w:type="dxa"/>
            <w:gridSpan w:val="4"/>
            <w:shd w:val="clear" w:color="auto" w:fill="FFFFFF"/>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c. Lilliefors Significance Correction.</w:t>
            </w:r>
          </w:p>
        </w:tc>
      </w:tr>
      <w:tr w:rsidR="00E43832" w:rsidRPr="00631A73" w:rsidTr="00A667A6">
        <w:trPr>
          <w:cantSplit/>
          <w:jc w:val="center"/>
        </w:trPr>
        <w:tc>
          <w:tcPr>
            <w:tcW w:w="6671" w:type="dxa"/>
            <w:gridSpan w:val="4"/>
            <w:shd w:val="clear" w:color="auto" w:fill="FFFFFF"/>
          </w:tcPr>
          <w:p w:rsidR="00E43832" w:rsidRPr="00631A73" w:rsidRDefault="00E43832" w:rsidP="00A667A6">
            <w:pPr>
              <w:autoSpaceDE w:val="0"/>
              <w:autoSpaceDN w:val="0"/>
              <w:adjustRightInd w:val="0"/>
              <w:spacing w:line="320" w:lineRule="atLeast"/>
              <w:ind w:left="60" w:right="60"/>
              <w:rPr>
                <w:rFonts w:ascii="Times New Roman" w:eastAsiaTheme="minorHAnsi" w:hAnsi="Times New Roman" w:cs="Times New Roman"/>
                <w:color w:val="010205"/>
                <w:sz w:val="24"/>
                <w:szCs w:val="24"/>
                <w:lang w:val="en-US"/>
              </w:rPr>
            </w:pPr>
            <w:r w:rsidRPr="00631A73">
              <w:rPr>
                <w:rFonts w:ascii="Times New Roman" w:eastAsiaTheme="minorHAnsi" w:hAnsi="Times New Roman" w:cs="Times New Roman"/>
                <w:color w:val="010205"/>
                <w:sz w:val="24"/>
                <w:szCs w:val="24"/>
                <w:lang w:val="en-US"/>
              </w:rPr>
              <w:t>d. This is a lower bound of the true significance.</w:t>
            </w:r>
          </w:p>
        </w:tc>
      </w:tr>
    </w:tbl>
    <w:p w:rsidR="00E43832" w:rsidRDefault="00E43832" w:rsidP="00E43832">
      <w:pPr>
        <w:spacing w:line="480" w:lineRule="auto"/>
        <w:jc w:val="both"/>
        <w:rPr>
          <w:rFonts w:ascii="Times New Roman" w:eastAsia="Times New Roman" w:hAnsi="Times New Roman" w:cs="Times New Roman"/>
          <w:b/>
          <w:sz w:val="24"/>
          <w:szCs w:val="24"/>
        </w:rPr>
      </w:pPr>
    </w:p>
    <w:p w:rsidR="00E43832" w:rsidRPr="002B7093" w:rsidRDefault="00E43832" w:rsidP="00E43832">
      <w:pPr>
        <w:spacing w:line="480" w:lineRule="auto"/>
        <w:ind w:firstLine="709"/>
        <w:jc w:val="both"/>
        <w:rPr>
          <w:rFonts w:ascii="Times New Roman" w:hAnsi="Times New Roman" w:cs="Times New Roman"/>
          <w:sz w:val="24"/>
        </w:rPr>
      </w:pPr>
      <w:r>
        <w:rPr>
          <w:rFonts w:ascii="Times New Roman" w:hAnsi="Times New Roman" w:cs="Times New Roman"/>
          <w:sz w:val="24"/>
          <w:szCs w:val="24"/>
        </w:rPr>
        <w:t xml:space="preserve">Berdasarkan tabel diatas, dapat dilihat bahwa nilai signifikansi dari kedua variabel pada penelitian ini berada pada distribusi normal. Hal ini dilihat dari uji normalitas yang memperoleh nilai signifikansi dari </w:t>
      </w:r>
      <w:r w:rsidRPr="00874CB1">
        <w:rPr>
          <w:rFonts w:ascii="Times New Roman" w:hAnsi="Times New Roman" w:cs="Times New Roman"/>
          <w:i/>
          <w:sz w:val="24"/>
          <w:szCs w:val="24"/>
        </w:rPr>
        <w:t>pre-test</w:t>
      </w:r>
      <w:r>
        <w:rPr>
          <w:rFonts w:ascii="Times New Roman" w:hAnsi="Times New Roman" w:cs="Times New Roman"/>
          <w:sz w:val="24"/>
          <w:szCs w:val="24"/>
        </w:rPr>
        <w:t xml:space="preserve"> yaitu 0,200 &gt; 0,05 dan nilai signifikansi dari </w:t>
      </w:r>
      <w:r w:rsidRPr="00874CB1">
        <w:rPr>
          <w:rFonts w:ascii="Times New Roman" w:hAnsi="Times New Roman" w:cs="Times New Roman"/>
          <w:i/>
          <w:sz w:val="24"/>
          <w:szCs w:val="24"/>
        </w:rPr>
        <w:t>post-test</w:t>
      </w:r>
      <w:r>
        <w:rPr>
          <w:rFonts w:ascii="Times New Roman" w:hAnsi="Times New Roman" w:cs="Times New Roman"/>
          <w:sz w:val="24"/>
          <w:szCs w:val="24"/>
        </w:rPr>
        <w:t xml:space="preserve"> yaitu 0,133 &gt; 0,05.</w:t>
      </w:r>
    </w:p>
    <w:p w:rsidR="00E43832" w:rsidRPr="003B66B0" w:rsidRDefault="00E43832" w:rsidP="00E43832">
      <w:pPr>
        <w:pStyle w:val="ListParagraph"/>
        <w:numPr>
          <w:ilvl w:val="2"/>
          <w:numId w:val="42"/>
        </w:numPr>
        <w:spacing w:line="480" w:lineRule="auto"/>
        <w:ind w:left="709"/>
        <w:jc w:val="both"/>
        <w:rPr>
          <w:rFonts w:ascii="Times New Roman" w:hAnsi="Times New Roman" w:cs="Times New Roman"/>
          <w:b/>
          <w:sz w:val="24"/>
          <w:szCs w:val="24"/>
        </w:rPr>
      </w:pPr>
      <w:r w:rsidRPr="003B66B0">
        <w:rPr>
          <w:rFonts w:ascii="Times New Roman" w:hAnsi="Times New Roman" w:cs="Times New Roman"/>
          <w:b/>
          <w:sz w:val="24"/>
          <w:szCs w:val="24"/>
        </w:rPr>
        <w:t xml:space="preserve">Uji Homogenitas </w:t>
      </w:r>
    </w:p>
    <w:p w:rsidR="00E43832" w:rsidRDefault="00E43832" w:rsidP="00E43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Sudjana (2005) uji homogenitas digunakan untuk menguji apakah dua atau lebih kelompok populasi memiliki varians yang sama. Uji ini penting dilakukan sebelum melakukan anlisis ANOVA. Uji homogenitas dilakukan dengan bantuan </w:t>
      </w:r>
      <w:r w:rsidRPr="00915E0F">
        <w:rPr>
          <w:rFonts w:ascii="Times New Roman" w:hAnsi="Times New Roman" w:cs="Times New Roman"/>
          <w:i/>
          <w:sz w:val="24"/>
          <w:szCs w:val="24"/>
        </w:rPr>
        <w:t>SPSS version 26 for windows</w:t>
      </w:r>
      <w:r>
        <w:rPr>
          <w:rFonts w:ascii="Times New Roman" w:hAnsi="Times New Roman" w:cs="Times New Roman"/>
          <w:i/>
          <w:sz w:val="24"/>
          <w:szCs w:val="24"/>
        </w:rPr>
        <w:t>.</w:t>
      </w:r>
      <w:r>
        <w:rPr>
          <w:rFonts w:ascii="Times New Roman" w:hAnsi="Times New Roman" w:cs="Times New Roman"/>
          <w:sz w:val="24"/>
          <w:szCs w:val="24"/>
        </w:rPr>
        <w:t xml:space="preserve"> Uji homogenitas jika nilai &gt; 0,05 maka data tersebut homogen , begitu juga sebaliknya jika nilai &lt; 0,05 maka data tersebut tidak homogen. Hasil perhitungan uji homogenitas pada data penelitian ini dapat dilihat pada tabel SPSS sebagai berikut:</w:t>
      </w:r>
    </w:p>
    <w:p w:rsidR="00E43832" w:rsidRPr="004B65AE" w:rsidRDefault="00E43832" w:rsidP="004B65AE">
      <w:pPr>
        <w:spacing w:line="480" w:lineRule="auto"/>
        <w:ind w:firstLine="720"/>
        <w:jc w:val="center"/>
        <w:rPr>
          <w:rFonts w:ascii="Times New Roman" w:hAnsi="Times New Roman" w:cs="Times New Roman"/>
          <w:b/>
          <w:sz w:val="24"/>
          <w:szCs w:val="24"/>
        </w:rPr>
      </w:pPr>
      <w:r w:rsidRPr="00874CB1">
        <w:rPr>
          <w:rFonts w:ascii="Times New Roman" w:hAnsi="Times New Roman" w:cs="Times New Roman"/>
          <w:b/>
          <w:sz w:val="24"/>
          <w:szCs w:val="24"/>
        </w:rPr>
        <w:t xml:space="preserve">Tabel 4.4 </w:t>
      </w:r>
      <w:r>
        <w:rPr>
          <w:rFonts w:ascii="Times New Roman" w:hAnsi="Times New Roman" w:cs="Times New Roman"/>
          <w:b/>
          <w:sz w:val="24"/>
          <w:szCs w:val="24"/>
        </w:rPr>
        <w:t xml:space="preserve">Hasil </w:t>
      </w:r>
      <w:r w:rsidRPr="00874CB1">
        <w:rPr>
          <w:rFonts w:ascii="Times New Roman" w:hAnsi="Times New Roman" w:cs="Times New Roman"/>
          <w:b/>
          <w:sz w:val="24"/>
          <w:szCs w:val="24"/>
        </w:rPr>
        <w:t>Uji Homogenitas</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5"/>
        <w:gridCol w:w="2465"/>
        <w:gridCol w:w="1165"/>
        <w:gridCol w:w="851"/>
        <w:gridCol w:w="850"/>
        <w:gridCol w:w="992"/>
      </w:tblGrid>
      <w:tr w:rsidR="00E43832" w:rsidRPr="008F4931" w:rsidTr="00A667A6">
        <w:trPr>
          <w:cantSplit/>
        </w:trPr>
        <w:tc>
          <w:tcPr>
            <w:tcW w:w="7938" w:type="dxa"/>
            <w:gridSpan w:val="6"/>
            <w:shd w:val="clear" w:color="auto" w:fill="FFFFFF"/>
            <w:vAlign w:val="center"/>
          </w:tcPr>
          <w:p w:rsidR="00E43832" w:rsidRPr="008F4931"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b/>
                <w:bCs/>
                <w:color w:val="010205"/>
                <w:sz w:val="24"/>
                <w:szCs w:val="24"/>
                <w:lang w:val="en-US"/>
              </w:rPr>
              <w:t>Test of Homogeneity of Variances</w:t>
            </w:r>
          </w:p>
        </w:tc>
      </w:tr>
      <w:tr w:rsidR="00E43832" w:rsidRPr="008F4931" w:rsidTr="00A667A6">
        <w:trPr>
          <w:cantSplit/>
        </w:trPr>
        <w:tc>
          <w:tcPr>
            <w:tcW w:w="4080" w:type="dxa"/>
            <w:gridSpan w:val="2"/>
            <w:shd w:val="clear" w:color="auto" w:fill="FFFFFF"/>
            <w:vAlign w:val="bottom"/>
          </w:tcPr>
          <w:p w:rsidR="00E43832" w:rsidRPr="008F4931" w:rsidRDefault="00E43832" w:rsidP="00A667A6">
            <w:pPr>
              <w:autoSpaceDE w:val="0"/>
              <w:autoSpaceDN w:val="0"/>
              <w:adjustRightInd w:val="0"/>
              <w:spacing w:line="240" w:lineRule="auto"/>
              <w:rPr>
                <w:rFonts w:ascii="Times New Roman" w:eastAsiaTheme="minorHAnsi" w:hAnsi="Times New Roman" w:cs="Times New Roman"/>
                <w:sz w:val="24"/>
                <w:szCs w:val="24"/>
                <w:lang w:val="en-US"/>
              </w:rPr>
            </w:pPr>
          </w:p>
        </w:tc>
        <w:tc>
          <w:tcPr>
            <w:tcW w:w="1165" w:type="dxa"/>
            <w:shd w:val="clear" w:color="auto" w:fill="FFFFFF"/>
            <w:vAlign w:val="bottom"/>
          </w:tcPr>
          <w:p w:rsidR="00E43832" w:rsidRPr="008F4931"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Levene Statistic</w:t>
            </w:r>
          </w:p>
        </w:tc>
        <w:tc>
          <w:tcPr>
            <w:tcW w:w="851" w:type="dxa"/>
            <w:shd w:val="clear" w:color="auto" w:fill="FFFFFF"/>
            <w:vAlign w:val="bottom"/>
          </w:tcPr>
          <w:p w:rsidR="00E43832" w:rsidRPr="008F4931"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df1</w:t>
            </w:r>
          </w:p>
        </w:tc>
        <w:tc>
          <w:tcPr>
            <w:tcW w:w="850" w:type="dxa"/>
            <w:shd w:val="clear" w:color="auto" w:fill="FFFFFF"/>
            <w:vAlign w:val="bottom"/>
          </w:tcPr>
          <w:p w:rsidR="00E43832" w:rsidRPr="008F4931"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df2</w:t>
            </w:r>
          </w:p>
        </w:tc>
        <w:tc>
          <w:tcPr>
            <w:tcW w:w="992" w:type="dxa"/>
            <w:shd w:val="clear" w:color="auto" w:fill="FFFFFF"/>
            <w:vAlign w:val="bottom"/>
          </w:tcPr>
          <w:p w:rsidR="00E43832" w:rsidRPr="008F4931"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Sig.</w:t>
            </w:r>
          </w:p>
        </w:tc>
      </w:tr>
      <w:tr w:rsidR="00E43832" w:rsidRPr="008F4931" w:rsidTr="00A667A6">
        <w:trPr>
          <w:cantSplit/>
        </w:trPr>
        <w:tc>
          <w:tcPr>
            <w:tcW w:w="1615" w:type="dxa"/>
            <w:vMerge w:val="restart"/>
            <w:shd w:val="clear" w:color="auto" w:fill="E0E0E0"/>
          </w:tcPr>
          <w:p w:rsidR="00E43832" w:rsidRPr="008F4931"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Hasil Kemandirian Belajar</w:t>
            </w:r>
          </w:p>
        </w:tc>
        <w:tc>
          <w:tcPr>
            <w:tcW w:w="2465" w:type="dxa"/>
            <w:shd w:val="clear" w:color="auto" w:fill="E0E0E0"/>
          </w:tcPr>
          <w:p w:rsidR="00E43832" w:rsidRPr="008F4931"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Based on Mean</w:t>
            </w:r>
          </w:p>
        </w:tc>
        <w:tc>
          <w:tcPr>
            <w:tcW w:w="1165"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7.406</w:t>
            </w:r>
          </w:p>
        </w:tc>
        <w:tc>
          <w:tcPr>
            <w:tcW w:w="851"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w:t>
            </w:r>
          </w:p>
        </w:tc>
        <w:tc>
          <w:tcPr>
            <w:tcW w:w="850"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18</w:t>
            </w:r>
          </w:p>
        </w:tc>
        <w:tc>
          <w:tcPr>
            <w:tcW w:w="992"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.014</w:t>
            </w:r>
          </w:p>
        </w:tc>
      </w:tr>
      <w:tr w:rsidR="00E43832" w:rsidRPr="008F4931" w:rsidTr="00A667A6">
        <w:trPr>
          <w:cantSplit/>
        </w:trPr>
        <w:tc>
          <w:tcPr>
            <w:tcW w:w="1615" w:type="dxa"/>
            <w:vMerge/>
            <w:shd w:val="clear" w:color="auto" w:fill="E0E0E0"/>
          </w:tcPr>
          <w:p w:rsidR="00E43832" w:rsidRPr="008F4931" w:rsidRDefault="00E43832" w:rsidP="00A667A6">
            <w:pPr>
              <w:autoSpaceDE w:val="0"/>
              <w:autoSpaceDN w:val="0"/>
              <w:adjustRightInd w:val="0"/>
              <w:spacing w:line="240" w:lineRule="auto"/>
              <w:rPr>
                <w:rFonts w:ascii="Times New Roman" w:eastAsiaTheme="minorHAnsi" w:hAnsi="Times New Roman" w:cs="Times New Roman"/>
                <w:color w:val="010205"/>
                <w:sz w:val="24"/>
                <w:szCs w:val="24"/>
                <w:lang w:val="en-US"/>
              </w:rPr>
            </w:pPr>
          </w:p>
        </w:tc>
        <w:tc>
          <w:tcPr>
            <w:tcW w:w="2465" w:type="dxa"/>
            <w:shd w:val="clear" w:color="auto" w:fill="E0E0E0"/>
          </w:tcPr>
          <w:p w:rsidR="00E43832" w:rsidRPr="008F4931"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Based on Median</w:t>
            </w:r>
          </w:p>
        </w:tc>
        <w:tc>
          <w:tcPr>
            <w:tcW w:w="1165"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7.200</w:t>
            </w:r>
          </w:p>
        </w:tc>
        <w:tc>
          <w:tcPr>
            <w:tcW w:w="851"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w:t>
            </w:r>
          </w:p>
        </w:tc>
        <w:tc>
          <w:tcPr>
            <w:tcW w:w="850"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18</w:t>
            </w:r>
          </w:p>
        </w:tc>
        <w:tc>
          <w:tcPr>
            <w:tcW w:w="992"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.015</w:t>
            </w:r>
          </w:p>
        </w:tc>
      </w:tr>
      <w:tr w:rsidR="00E43832" w:rsidRPr="008F4931" w:rsidTr="00A667A6">
        <w:trPr>
          <w:cantSplit/>
        </w:trPr>
        <w:tc>
          <w:tcPr>
            <w:tcW w:w="1615" w:type="dxa"/>
            <w:vMerge/>
            <w:shd w:val="clear" w:color="auto" w:fill="E0E0E0"/>
          </w:tcPr>
          <w:p w:rsidR="00E43832" w:rsidRPr="008F4931" w:rsidRDefault="00E43832" w:rsidP="00A667A6">
            <w:pPr>
              <w:autoSpaceDE w:val="0"/>
              <w:autoSpaceDN w:val="0"/>
              <w:adjustRightInd w:val="0"/>
              <w:spacing w:line="240" w:lineRule="auto"/>
              <w:rPr>
                <w:rFonts w:ascii="Times New Roman" w:eastAsiaTheme="minorHAnsi" w:hAnsi="Times New Roman" w:cs="Times New Roman"/>
                <w:color w:val="010205"/>
                <w:sz w:val="24"/>
                <w:szCs w:val="24"/>
                <w:lang w:val="en-US"/>
              </w:rPr>
            </w:pPr>
          </w:p>
        </w:tc>
        <w:tc>
          <w:tcPr>
            <w:tcW w:w="2465" w:type="dxa"/>
            <w:shd w:val="clear" w:color="auto" w:fill="E0E0E0"/>
          </w:tcPr>
          <w:p w:rsidR="00E43832" w:rsidRPr="008F4931"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Based on Median and with adjusted df</w:t>
            </w:r>
          </w:p>
        </w:tc>
        <w:tc>
          <w:tcPr>
            <w:tcW w:w="1165"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7.200</w:t>
            </w:r>
          </w:p>
        </w:tc>
        <w:tc>
          <w:tcPr>
            <w:tcW w:w="851"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w:t>
            </w:r>
          </w:p>
        </w:tc>
        <w:tc>
          <w:tcPr>
            <w:tcW w:w="850"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11.095</w:t>
            </w:r>
          </w:p>
        </w:tc>
        <w:tc>
          <w:tcPr>
            <w:tcW w:w="992"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.021</w:t>
            </w:r>
          </w:p>
        </w:tc>
      </w:tr>
      <w:tr w:rsidR="00E43832" w:rsidRPr="008F4931" w:rsidTr="00A667A6">
        <w:trPr>
          <w:cantSplit/>
        </w:trPr>
        <w:tc>
          <w:tcPr>
            <w:tcW w:w="1615" w:type="dxa"/>
            <w:vMerge/>
            <w:shd w:val="clear" w:color="auto" w:fill="E0E0E0"/>
          </w:tcPr>
          <w:p w:rsidR="00E43832" w:rsidRPr="008F4931" w:rsidRDefault="00E43832" w:rsidP="00A667A6">
            <w:pPr>
              <w:autoSpaceDE w:val="0"/>
              <w:autoSpaceDN w:val="0"/>
              <w:adjustRightInd w:val="0"/>
              <w:spacing w:line="240" w:lineRule="auto"/>
              <w:rPr>
                <w:rFonts w:ascii="Times New Roman" w:eastAsiaTheme="minorHAnsi" w:hAnsi="Times New Roman" w:cs="Times New Roman"/>
                <w:color w:val="010205"/>
                <w:sz w:val="24"/>
                <w:szCs w:val="24"/>
                <w:lang w:val="en-US"/>
              </w:rPr>
            </w:pPr>
          </w:p>
        </w:tc>
        <w:tc>
          <w:tcPr>
            <w:tcW w:w="2465" w:type="dxa"/>
            <w:shd w:val="clear" w:color="auto" w:fill="E0E0E0"/>
          </w:tcPr>
          <w:p w:rsidR="00E43832" w:rsidRPr="008F4931"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8F4931">
              <w:rPr>
                <w:rFonts w:ascii="Times New Roman" w:eastAsiaTheme="minorHAnsi" w:hAnsi="Times New Roman" w:cs="Times New Roman"/>
                <w:color w:val="264A60"/>
                <w:sz w:val="24"/>
                <w:szCs w:val="24"/>
                <w:lang w:val="en-US"/>
              </w:rPr>
              <w:t>Based on trimmed mean</w:t>
            </w:r>
          </w:p>
        </w:tc>
        <w:tc>
          <w:tcPr>
            <w:tcW w:w="1165"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7.359</w:t>
            </w:r>
          </w:p>
        </w:tc>
        <w:tc>
          <w:tcPr>
            <w:tcW w:w="851"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w:t>
            </w:r>
          </w:p>
        </w:tc>
        <w:tc>
          <w:tcPr>
            <w:tcW w:w="850"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18</w:t>
            </w:r>
          </w:p>
        </w:tc>
        <w:tc>
          <w:tcPr>
            <w:tcW w:w="992" w:type="dxa"/>
            <w:shd w:val="clear" w:color="auto" w:fill="FFFFFF"/>
          </w:tcPr>
          <w:p w:rsidR="00E43832" w:rsidRPr="008F4931"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8F4931">
              <w:rPr>
                <w:rFonts w:ascii="Times New Roman" w:eastAsiaTheme="minorHAnsi" w:hAnsi="Times New Roman" w:cs="Times New Roman"/>
                <w:color w:val="010205"/>
                <w:sz w:val="24"/>
                <w:szCs w:val="24"/>
                <w:lang w:val="en-US"/>
              </w:rPr>
              <w:t>.014</w:t>
            </w:r>
          </w:p>
        </w:tc>
      </w:tr>
    </w:tbl>
    <w:p w:rsidR="00E43832" w:rsidRPr="009A301B" w:rsidRDefault="00E43832" w:rsidP="00E43832">
      <w:pPr>
        <w:autoSpaceDE w:val="0"/>
        <w:autoSpaceDN w:val="0"/>
        <w:adjustRightInd w:val="0"/>
        <w:spacing w:line="400" w:lineRule="atLeast"/>
        <w:rPr>
          <w:rFonts w:ascii="Times New Roman" w:eastAsiaTheme="minorHAnsi" w:hAnsi="Times New Roman" w:cs="Times New Roman"/>
          <w:sz w:val="24"/>
          <w:szCs w:val="24"/>
          <w:lang w:val="en-US"/>
        </w:rPr>
      </w:pPr>
    </w:p>
    <w:p w:rsidR="00E43832" w:rsidRPr="002B7093" w:rsidRDefault="00E43832" w:rsidP="00E43832">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Berdasarkan Tabel 4.4 Uji homogenitas </w:t>
      </w:r>
      <w:r w:rsidRPr="00DD6BB5">
        <w:rPr>
          <w:rFonts w:ascii="Times New Roman" w:hAnsi="Times New Roman" w:cs="Times New Roman"/>
          <w:i/>
          <w:sz w:val="24"/>
        </w:rPr>
        <w:t>pre</w:t>
      </w:r>
      <w:r>
        <w:rPr>
          <w:rFonts w:ascii="Times New Roman" w:hAnsi="Times New Roman" w:cs="Times New Roman"/>
          <w:i/>
          <w:sz w:val="24"/>
        </w:rPr>
        <w:t>-test</w:t>
      </w:r>
      <w:r>
        <w:rPr>
          <w:rFonts w:ascii="Times New Roman" w:hAnsi="Times New Roman" w:cs="Times New Roman"/>
          <w:sz w:val="24"/>
        </w:rPr>
        <w:t xml:space="preserve"> dan </w:t>
      </w:r>
      <w:r>
        <w:rPr>
          <w:rFonts w:ascii="Times New Roman" w:hAnsi="Times New Roman" w:cs="Times New Roman"/>
          <w:i/>
          <w:sz w:val="24"/>
        </w:rPr>
        <w:t>post-</w:t>
      </w:r>
      <w:r w:rsidRPr="00DD6BB5">
        <w:rPr>
          <w:rFonts w:ascii="Times New Roman" w:hAnsi="Times New Roman" w:cs="Times New Roman"/>
          <w:i/>
          <w:sz w:val="24"/>
        </w:rPr>
        <w:t>test</w:t>
      </w:r>
      <w:r w:rsidRPr="00DD6BB5">
        <w:rPr>
          <w:rFonts w:ascii="Times New Roman" w:hAnsi="Times New Roman" w:cs="Times New Roman"/>
          <w:sz w:val="24"/>
        </w:rPr>
        <w:t xml:space="preserve"> menghasilkan nilai signifikansi </w:t>
      </w:r>
      <w:r>
        <w:rPr>
          <w:rFonts w:ascii="Times New Roman" w:hAnsi="Times New Roman" w:cs="Times New Roman"/>
          <w:sz w:val="24"/>
        </w:rPr>
        <w:t>0.014 (Sig &gt; 0,05)</w:t>
      </w:r>
      <w:r w:rsidRPr="00DD6BB5">
        <w:rPr>
          <w:rFonts w:ascii="Times New Roman" w:hAnsi="Times New Roman" w:cs="Times New Roman"/>
          <w:sz w:val="24"/>
        </w:rPr>
        <w:t xml:space="preserve">. Ini menunjukkan bahwa nilai uji </w:t>
      </w:r>
      <w:r w:rsidRPr="002B7093">
        <w:rPr>
          <w:rFonts w:ascii="Times New Roman" w:hAnsi="Times New Roman" w:cs="Times New Roman"/>
          <w:i/>
          <w:sz w:val="24"/>
        </w:rPr>
        <w:t>pre-test</w:t>
      </w:r>
      <w:r>
        <w:rPr>
          <w:rFonts w:ascii="Times New Roman" w:hAnsi="Times New Roman" w:cs="Times New Roman"/>
          <w:sz w:val="24"/>
        </w:rPr>
        <w:t xml:space="preserve"> dan </w:t>
      </w:r>
      <w:r w:rsidRPr="002B7093">
        <w:rPr>
          <w:rFonts w:ascii="Times New Roman" w:hAnsi="Times New Roman" w:cs="Times New Roman"/>
          <w:i/>
          <w:sz w:val="24"/>
        </w:rPr>
        <w:t>post-test</w:t>
      </w:r>
      <w:r>
        <w:rPr>
          <w:rFonts w:ascii="Times New Roman" w:hAnsi="Times New Roman" w:cs="Times New Roman"/>
          <w:sz w:val="24"/>
        </w:rPr>
        <w:t xml:space="preserve"> </w:t>
      </w:r>
      <w:r w:rsidRPr="00DD6BB5">
        <w:rPr>
          <w:rFonts w:ascii="Times New Roman" w:hAnsi="Times New Roman" w:cs="Times New Roman"/>
          <w:sz w:val="24"/>
        </w:rPr>
        <w:t>memiliki varian yang homogen. Setelah tes pra</w:t>
      </w:r>
      <w:r>
        <w:rPr>
          <w:rFonts w:ascii="Times New Roman" w:hAnsi="Times New Roman" w:cs="Times New Roman"/>
          <w:sz w:val="24"/>
        </w:rPr>
        <w:t>-</w:t>
      </w:r>
      <w:r w:rsidRPr="00DD6BB5">
        <w:rPr>
          <w:rFonts w:ascii="Times New Roman" w:hAnsi="Times New Roman" w:cs="Times New Roman"/>
          <w:sz w:val="24"/>
        </w:rPr>
        <w:t>syarat terpenuhi, langkah selanjutnya adalah menguji hipotesis</w:t>
      </w:r>
    </w:p>
    <w:p w:rsidR="00E43832" w:rsidRPr="00F171DF" w:rsidRDefault="00E43832" w:rsidP="00E43832">
      <w:pPr>
        <w:pStyle w:val="ListParagraph"/>
        <w:numPr>
          <w:ilvl w:val="2"/>
          <w:numId w:val="42"/>
        </w:numPr>
        <w:autoSpaceDE w:val="0"/>
        <w:autoSpaceDN w:val="0"/>
        <w:adjustRightInd w:val="0"/>
        <w:spacing w:line="480" w:lineRule="auto"/>
        <w:ind w:left="709"/>
        <w:jc w:val="both"/>
        <w:rPr>
          <w:rFonts w:ascii="Times New Roman" w:hAnsi="Times New Roman" w:cs="Times New Roman"/>
          <w:b/>
          <w:sz w:val="24"/>
          <w:szCs w:val="24"/>
        </w:rPr>
      </w:pPr>
      <w:r w:rsidRPr="00F171DF">
        <w:rPr>
          <w:rFonts w:ascii="Times New Roman" w:hAnsi="Times New Roman" w:cs="Times New Roman"/>
          <w:b/>
          <w:sz w:val="24"/>
          <w:szCs w:val="24"/>
        </w:rPr>
        <w:t>Uji Hipotesis</w:t>
      </w:r>
    </w:p>
    <w:p w:rsidR="00E43832" w:rsidRPr="004440E7" w:rsidRDefault="00E43832" w:rsidP="00E43832">
      <w:pPr>
        <w:autoSpaceDE w:val="0"/>
        <w:autoSpaceDN w:val="0"/>
        <w:adjustRightInd w:val="0"/>
        <w:spacing w:line="480" w:lineRule="auto"/>
        <w:ind w:firstLine="709"/>
        <w:jc w:val="both"/>
        <w:rPr>
          <w:rFonts w:ascii="Times New Roman" w:hAnsi="Times New Roman" w:cs="Times New Roman"/>
          <w:sz w:val="24"/>
        </w:rPr>
      </w:pPr>
      <w:r w:rsidRPr="00E225EB">
        <w:rPr>
          <w:rFonts w:ascii="Times New Roman" w:hAnsi="Times New Roman" w:cs="Times New Roman"/>
          <w:sz w:val="24"/>
        </w:rPr>
        <w:t xml:space="preserve">Setelah uji prasyarat terpenuhi, langkah selanjutnya adalah melakukan uji hipotesis. Berdasarkan hasil uji normalitas, disimpulkan bahwa data </w:t>
      </w:r>
      <w:r w:rsidRPr="00E225EB">
        <w:rPr>
          <w:rFonts w:ascii="Times New Roman" w:hAnsi="Times New Roman" w:cs="Times New Roman"/>
          <w:i/>
          <w:sz w:val="24"/>
        </w:rPr>
        <w:t>pre-test</w:t>
      </w:r>
      <w:r w:rsidRPr="00E225EB">
        <w:rPr>
          <w:rFonts w:ascii="Times New Roman" w:hAnsi="Times New Roman" w:cs="Times New Roman"/>
          <w:sz w:val="24"/>
        </w:rPr>
        <w:t xml:space="preserve"> dan </w:t>
      </w:r>
      <w:r w:rsidRPr="00E225EB">
        <w:rPr>
          <w:rFonts w:ascii="Times New Roman" w:hAnsi="Times New Roman" w:cs="Times New Roman"/>
          <w:i/>
          <w:sz w:val="24"/>
        </w:rPr>
        <w:t>post-test</w:t>
      </w:r>
      <w:r w:rsidRPr="00E225EB">
        <w:rPr>
          <w:rFonts w:ascii="Times New Roman" w:hAnsi="Times New Roman" w:cs="Times New Roman"/>
          <w:sz w:val="24"/>
        </w:rPr>
        <w:t xml:space="preserve"> didistribusikan normal, sehingga digunakan uji parametrik yaitu uji t sampel independen menggunakan</w:t>
      </w:r>
      <w:r>
        <w:rPr>
          <w:rFonts w:ascii="Times New Roman" w:hAnsi="Times New Roman" w:cs="Times New Roman"/>
          <w:sz w:val="24"/>
        </w:rPr>
        <w:t xml:space="preserve"> </w:t>
      </w:r>
      <w:r w:rsidRPr="00915E0F">
        <w:rPr>
          <w:rFonts w:ascii="Times New Roman" w:hAnsi="Times New Roman" w:cs="Times New Roman"/>
          <w:i/>
          <w:sz w:val="24"/>
          <w:szCs w:val="24"/>
        </w:rPr>
        <w:t>SPSS version 26 for windows</w:t>
      </w:r>
      <w:r>
        <w:rPr>
          <w:rFonts w:ascii="Times New Roman" w:hAnsi="Times New Roman" w:cs="Times New Roman"/>
          <w:i/>
          <w:sz w:val="24"/>
          <w:szCs w:val="24"/>
        </w:rPr>
        <w:t xml:space="preserve">. </w:t>
      </w:r>
      <w:r w:rsidRPr="00DD6BB5">
        <w:rPr>
          <w:rFonts w:ascii="Times New Roman" w:hAnsi="Times New Roman" w:cs="Times New Roman"/>
          <w:sz w:val="24"/>
        </w:rPr>
        <w:t xml:space="preserve">Tujuan dari tes ini adalah untuk mengetahui apakah ada </w:t>
      </w:r>
      <w:r>
        <w:rPr>
          <w:rFonts w:ascii="Times New Roman" w:hAnsi="Times New Roman" w:cs="Times New Roman"/>
          <w:sz w:val="24"/>
        </w:rPr>
        <w:t xml:space="preserve">pengaruh layanan bimbingan kelompok teknik </w:t>
      </w:r>
      <w:r w:rsidRPr="00E225EB">
        <w:rPr>
          <w:rFonts w:ascii="Times New Roman" w:hAnsi="Times New Roman" w:cs="Times New Roman"/>
          <w:i/>
          <w:sz w:val="24"/>
        </w:rPr>
        <w:t>problem solving</w:t>
      </w:r>
      <w:r>
        <w:rPr>
          <w:rFonts w:ascii="Times New Roman" w:hAnsi="Times New Roman" w:cs="Times New Roman"/>
          <w:sz w:val="24"/>
        </w:rPr>
        <w:t xml:space="preserve"> terhadap kemandirian belajar siswa kelas X-12 MAN 2 Deli Serdang Tahun Ajaran 2024/2025.</w:t>
      </w:r>
    </w:p>
    <w:p w:rsidR="00E43832" w:rsidRPr="004440E7" w:rsidRDefault="00E43832" w:rsidP="00E43832">
      <w:pPr>
        <w:autoSpaceDE w:val="0"/>
        <w:autoSpaceDN w:val="0"/>
        <w:adjustRightInd w:val="0"/>
        <w:spacing w:line="240" w:lineRule="auto"/>
        <w:jc w:val="center"/>
        <w:rPr>
          <w:rFonts w:ascii="Times New Roman" w:eastAsiaTheme="minorHAnsi" w:hAnsi="Times New Roman" w:cs="Times New Roman"/>
          <w:b/>
          <w:sz w:val="24"/>
          <w:szCs w:val="24"/>
          <w:lang w:val="en-US"/>
        </w:rPr>
      </w:pPr>
      <w:r>
        <w:rPr>
          <w:rFonts w:ascii="Times New Roman" w:eastAsiaTheme="minorHAnsi" w:hAnsi="Times New Roman" w:cs="Times New Roman"/>
          <w:b/>
          <w:sz w:val="24"/>
          <w:szCs w:val="24"/>
          <w:lang w:val="en-US"/>
        </w:rPr>
        <w:t>4.5</w:t>
      </w:r>
      <w:r w:rsidRPr="00741AA9">
        <w:rPr>
          <w:rFonts w:ascii="Times New Roman" w:eastAsiaTheme="minorHAnsi" w:hAnsi="Times New Roman" w:cs="Times New Roman"/>
          <w:b/>
          <w:sz w:val="24"/>
          <w:szCs w:val="24"/>
          <w:lang w:val="en-US"/>
        </w:rPr>
        <w:t xml:space="preserve"> Hasil Ra</w:t>
      </w:r>
      <w:r>
        <w:rPr>
          <w:rFonts w:ascii="Times New Roman" w:eastAsiaTheme="minorHAnsi" w:hAnsi="Times New Roman" w:cs="Times New Roman"/>
          <w:b/>
          <w:sz w:val="24"/>
          <w:szCs w:val="24"/>
          <w:lang w:val="en-US"/>
        </w:rPr>
        <w:t xml:space="preserve">ta-Rata Pre-Test dan Post-Test </w:t>
      </w: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4"/>
        <w:gridCol w:w="1292"/>
        <w:gridCol w:w="1029"/>
        <w:gridCol w:w="1029"/>
        <w:gridCol w:w="1446"/>
        <w:gridCol w:w="1476"/>
      </w:tblGrid>
      <w:tr w:rsidR="00E43832" w:rsidRPr="004440E7" w:rsidTr="00A667A6">
        <w:trPr>
          <w:cantSplit/>
          <w:jc w:val="center"/>
        </w:trPr>
        <w:tc>
          <w:tcPr>
            <w:tcW w:w="7053" w:type="dxa"/>
            <w:gridSpan w:val="6"/>
            <w:shd w:val="clear" w:color="auto" w:fill="FFFFFF"/>
            <w:vAlign w:val="center"/>
          </w:tcPr>
          <w:p w:rsidR="00E43832" w:rsidRPr="004440E7"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b/>
                <w:bCs/>
                <w:color w:val="010205"/>
                <w:sz w:val="24"/>
                <w:szCs w:val="24"/>
                <w:lang w:val="en-US"/>
              </w:rPr>
              <w:t>Paired Samples Statistics</w:t>
            </w:r>
          </w:p>
        </w:tc>
      </w:tr>
      <w:tr w:rsidR="00E43832" w:rsidRPr="004440E7" w:rsidTr="00A667A6">
        <w:trPr>
          <w:cantSplit/>
          <w:jc w:val="center"/>
        </w:trPr>
        <w:tc>
          <w:tcPr>
            <w:tcW w:w="2075" w:type="dxa"/>
            <w:gridSpan w:val="2"/>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sz w:val="24"/>
                <w:szCs w:val="24"/>
                <w:lang w:val="en-US"/>
              </w:rPr>
            </w:pPr>
          </w:p>
        </w:tc>
        <w:tc>
          <w:tcPr>
            <w:tcW w:w="1029" w:type="dxa"/>
            <w:shd w:val="clear" w:color="auto" w:fill="FFFFFF"/>
            <w:vAlign w:val="bottom"/>
          </w:tcPr>
          <w:p w:rsidR="00E43832" w:rsidRPr="004440E7"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Mean</w:t>
            </w:r>
          </w:p>
        </w:tc>
        <w:tc>
          <w:tcPr>
            <w:tcW w:w="1029" w:type="dxa"/>
            <w:shd w:val="clear" w:color="auto" w:fill="FFFFFF"/>
            <w:vAlign w:val="bottom"/>
          </w:tcPr>
          <w:p w:rsidR="00E43832" w:rsidRPr="004440E7"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N</w:t>
            </w:r>
          </w:p>
        </w:tc>
        <w:tc>
          <w:tcPr>
            <w:tcW w:w="1445" w:type="dxa"/>
            <w:shd w:val="clear" w:color="auto" w:fill="FFFFFF"/>
            <w:vAlign w:val="bottom"/>
          </w:tcPr>
          <w:p w:rsidR="00E43832" w:rsidRPr="004440E7"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Std. Deviation</w:t>
            </w:r>
          </w:p>
        </w:tc>
        <w:tc>
          <w:tcPr>
            <w:tcW w:w="1475" w:type="dxa"/>
            <w:shd w:val="clear" w:color="auto" w:fill="FFFFFF"/>
            <w:vAlign w:val="bottom"/>
          </w:tcPr>
          <w:p w:rsidR="00E43832" w:rsidRPr="004440E7" w:rsidRDefault="00E43832" w:rsidP="00A667A6">
            <w:pPr>
              <w:autoSpaceDE w:val="0"/>
              <w:autoSpaceDN w:val="0"/>
              <w:adjustRightInd w:val="0"/>
              <w:spacing w:line="320" w:lineRule="atLeast"/>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Std. Error Mean</w:t>
            </w:r>
          </w:p>
        </w:tc>
      </w:tr>
      <w:tr w:rsidR="00E43832" w:rsidRPr="004440E7" w:rsidTr="00A667A6">
        <w:trPr>
          <w:cantSplit/>
          <w:jc w:val="center"/>
        </w:trPr>
        <w:tc>
          <w:tcPr>
            <w:tcW w:w="784" w:type="dxa"/>
            <w:vMerge w:val="restart"/>
            <w:shd w:val="clear" w:color="auto" w:fill="E0E0E0"/>
          </w:tcPr>
          <w:p w:rsidR="00E43832" w:rsidRPr="004440E7"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Pair 1</w:t>
            </w:r>
          </w:p>
        </w:tc>
        <w:tc>
          <w:tcPr>
            <w:tcW w:w="1291" w:type="dxa"/>
            <w:shd w:val="clear" w:color="auto" w:fill="E0E0E0"/>
          </w:tcPr>
          <w:p w:rsidR="00E43832" w:rsidRPr="004440E7"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POST TEST</w:t>
            </w:r>
          </w:p>
        </w:tc>
        <w:tc>
          <w:tcPr>
            <w:tcW w:w="1029"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121.90</w:t>
            </w:r>
          </w:p>
        </w:tc>
        <w:tc>
          <w:tcPr>
            <w:tcW w:w="1029"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10</w:t>
            </w:r>
          </w:p>
        </w:tc>
        <w:tc>
          <w:tcPr>
            <w:tcW w:w="1445"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1.969</w:t>
            </w:r>
          </w:p>
        </w:tc>
        <w:tc>
          <w:tcPr>
            <w:tcW w:w="1475"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.623</w:t>
            </w:r>
          </w:p>
        </w:tc>
      </w:tr>
      <w:tr w:rsidR="00E43832" w:rsidRPr="004440E7" w:rsidTr="00A667A6">
        <w:trPr>
          <w:cantSplit/>
          <w:jc w:val="center"/>
        </w:trPr>
        <w:tc>
          <w:tcPr>
            <w:tcW w:w="784" w:type="dxa"/>
            <w:vMerge/>
            <w:shd w:val="clear" w:color="auto" w:fill="E0E0E0"/>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010205"/>
                <w:sz w:val="24"/>
                <w:szCs w:val="24"/>
                <w:lang w:val="en-US"/>
              </w:rPr>
            </w:pPr>
          </w:p>
        </w:tc>
        <w:tc>
          <w:tcPr>
            <w:tcW w:w="1291" w:type="dxa"/>
            <w:shd w:val="clear" w:color="auto" w:fill="E0E0E0"/>
          </w:tcPr>
          <w:p w:rsidR="00E43832" w:rsidRPr="004440E7" w:rsidRDefault="00E43832" w:rsidP="00A667A6">
            <w:pPr>
              <w:autoSpaceDE w:val="0"/>
              <w:autoSpaceDN w:val="0"/>
              <w:adjustRightInd w:val="0"/>
              <w:spacing w:line="320" w:lineRule="atLeast"/>
              <w:ind w:left="60" w:right="60"/>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PRE TEST</w:t>
            </w:r>
          </w:p>
        </w:tc>
        <w:tc>
          <w:tcPr>
            <w:tcW w:w="1029"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108.30</w:t>
            </w:r>
          </w:p>
        </w:tc>
        <w:tc>
          <w:tcPr>
            <w:tcW w:w="1029"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10</w:t>
            </w:r>
          </w:p>
        </w:tc>
        <w:tc>
          <w:tcPr>
            <w:tcW w:w="1445"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5.078</w:t>
            </w:r>
          </w:p>
        </w:tc>
        <w:tc>
          <w:tcPr>
            <w:tcW w:w="1475" w:type="dxa"/>
            <w:shd w:val="clear" w:color="auto" w:fill="FFFFFF"/>
          </w:tcPr>
          <w:p w:rsidR="00E43832" w:rsidRPr="004440E7" w:rsidRDefault="00E43832" w:rsidP="00A667A6">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1.606</w:t>
            </w:r>
          </w:p>
        </w:tc>
      </w:tr>
    </w:tbl>
    <w:p w:rsidR="00E43832" w:rsidRPr="008F4931" w:rsidRDefault="00E43832" w:rsidP="00E43832">
      <w:pPr>
        <w:autoSpaceDE w:val="0"/>
        <w:autoSpaceDN w:val="0"/>
        <w:adjustRightInd w:val="0"/>
        <w:spacing w:line="400" w:lineRule="atLeast"/>
        <w:rPr>
          <w:rFonts w:ascii="Times New Roman" w:eastAsiaTheme="minorHAnsi" w:hAnsi="Times New Roman" w:cs="Times New Roman"/>
          <w:sz w:val="24"/>
          <w:szCs w:val="24"/>
          <w:lang w:val="en-US"/>
        </w:rPr>
      </w:pPr>
    </w:p>
    <w:p w:rsidR="00E43832" w:rsidRPr="00A45630" w:rsidRDefault="00E43832" w:rsidP="00E43832">
      <w:pPr>
        <w:autoSpaceDE w:val="0"/>
        <w:autoSpaceDN w:val="0"/>
        <w:adjustRightInd w:val="0"/>
        <w:spacing w:line="480" w:lineRule="auto"/>
        <w:ind w:firstLine="720"/>
        <w:jc w:val="both"/>
        <w:rPr>
          <w:rFonts w:ascii="Times New Roman" w:eastAsiaTheme="minorHAnsi" w:hAnsi="Times New Roman" w:cs="Times New Roman"/>
          <w:sz w:val="24"/>
          <w:szCs w:val="24"/>
          <w:lang w:val="en-US"/>
        </w:rPr>
      </w:pPr>
      <w:r w:rsidRPr="00E225EB">
        <w:rPr>
          <w:rFonts w:ascii="Times New Roman" w:eastAsiaTheme="minorHAnsi" w:hAnsi="Times New Roman" w:cs="Times New Roman"/>
          <w:sz w:val="24"/>
          <w:szCs w:val="24"/>
          <w:lang w:val="en-US"/>
        </w:rPr>
        <w:t>Berdasarkan</w:t>
      </w:r>
      <w:r>
        <w:rPr>
          <w:rFonts w:ascii="Times New Roman" w:eastAsiaTheme="minorHAnsi" w:hAnsi="Times New Roman" w:cs="Times New Roman"/>
          <w:sz w:val="24"/>
          <w:szCs w:val="24"/>
          <w:lang w:val="en-US"/>
        </w:rPr>
        <w:t xml:space="preserve"> tabel 4.5 Terdapat perbedaan nilai signifikan rata-rata hasil kemandirian belajar sebelum (</w:t>
      </w:r>
      <w:r w:rsidRPr="00A45630">
        <w:rPr>
          <w:rFonts w:ascii="Times New Roman" w:eastAsiaTheme="minorHAnsi" w:hAnsi="Times New Roman" w:cs="Times New Roman"/>
          <w:i/>
          <w:sz w:val="24"/>
          <w:szCs w:val="24"/>
          <w:lang w:val="en-US"/>
        </w:rPr>
        <w:t>pre-test</w:t>
      </w:r>
      <w:r>
        <w:rPr>
          <w:rFonts w:ascii="Times New Roman" w:eastAsiaTheme="minorHAnsi" w:hAnsi="Times New Roman" w:cs="Times New Roman"/>
          <w:sz w:val="24"/>
          <w:szCs w:val="24"/>
          <w:lang w:val="en-US"/>
        </w:rPr>
        <w:t>) dan sesudah (</w:t>
      </w:r>
      <w:r w:rsidRPr="00A45630">
        <w:rPr>
          <w:rFonts w:ascii="Times New Roman" w:eastAsiaTheme="minorHAnsi" w:hAnsi="Times New Roman" w:cs="Times New Roman"/>
          <w:i/>
          <w:sz w:val="24"/>
          <w:szCs w:val="24"/>
          <w:lang w:val="en-US"/>
        </w:rPr>
        <w:t>post-test</w:t>
      </w:r>
      <w:r>
        <w:rPr>
          <w:rFonts w:ascii="Times New Roman" w:eastAsiaTheme="minorHAnsi" w:hAnsi="Times New Roman" w:cs="Times New Roman"/>
          <w:sz w:val="24"/>
          <w:szCs w:val="24"/>
          <w:lang w:val="en-US"/>
        </w:rPr>
        <w:t xml:space="preserve">) pemberian perlakuan. Dengan nilai rata-rata </w:t>
      </w:r>
      <w:r w:rsidRPr="00A45630">
        <w:rPr>
          <w:rFonts w:ascii="Times New Roman" w:eastAsiaTheme="minorHAnsi" w:hAnsi="Times New Roman" w:cs="Times New Roman"/>
          <w:i/>
          <w:sz w:val="24"/>
          <w:szCs w:val="24"/>
          <w:lang w:val="en-US"/>
        </w:rPr>
        <w:t>post-test</w:t>
      </w:r>
      <w:r>
        <w:rPr>
          <w:rFonts w:ascii="Times New Roman" w:eastAsiaTheme="minorHAnsi" w:hAnsi="Times New Roman" w:cs="Times New Roman"/>
          <w:sz w:val="24"/>
          <w:szCs w:val="24"/>
          <w:lang w:val="en-US"/>
        </w:rPr>
        <w:t xml:space="preserve"> 121.90 dan </w:t>
      </w:r>
      <w:r w:rsidRPr="00A45630">
        <w:rPr>
          <w:rFonts w:ascii="Times New Roman" w:eastAsiaTheme="minorHAnsi" w:hAnsi="Times New Roman" w:cs="Times New Roman"/>
          <w:i/>
          <w:sz w:val="24"/>
          <w:szCs w:val="24"/>
          <w:lang w:val="en-US"/>
        </w:rPr>
        <w:t>pre-test</w:t>
      </w:r>
      <w:r>
        <w:rPr>
          <w:rFonts w:ascii="Times New Roman" w:eastAsiaTheme="minorHAnsi" w:hAnsi="Times New Roman" w:cs="Times New Roman"/>
          <w:sz w:val="24"/>
          <w:szCs w:val="24"/>
          <w:lang w:val="en-US"/>
        </w:rPr>
        <w:t xml:space="preserve"> 108.30.</w:t>
      </w:r>
    </w:p>
    <w:p w:rsidR="00E43832" w:rsidRPr="004440E7" w:rsidRDefault="00E43832" w:rsidP="00E43832">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4.6 Hasil Uji Hipotesis</w:t>
      </w:r>
    </w:p>
    <w:tbl>
      <w:tblPr>
        <w:tblW w:w="10092" w:type="dxa"/>
        <w:tblInd w:w="-1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1"/>
        <w:gridCol w:w="1358"/>
        <w:gridCol w:w="873"/>
        <w:gridCol w:w="1134"/>
        <w:gridCol w:w="1134"/>
        <w:gridCol w:w="993"/>
        <w:gridCol w:w="1134"/>
        <w:gridCol w:w="850"/>
        <w:gridCol w:w="851"/>
        <w:gridCol w:w="1134"/>
      </w:tblGrid>
      <w:tr w:rsidR="00E43832" w:rsidRPr="004440E7" w:rsidTr="00A667A6">
        <w:trPr>
          <w:cantSplit/>
          <w:trHeight w:val="334"/>
        </w:trPr>
        <w:tc>
          <w:tcPr>
            <w:tcW w:w="10092" w:type="dxa"/>
            <w:gridSpan w:val="10"/>
            <w:shd w:val="clear" w:color="auto" w:fill="FFFFFF"/>
            <w:vAlign w:val="center"/>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b/>
                <w:bCs/>
                <w:color w:val="010205"/>
                <w:sz w:val="24"/>
                <w:szCs w:val="24"/>
                <w:lang w:val="en-US"/>
              </w:rPr>
              <w:t>Paired Samples Test</w:t>
            </w:r>
          </w:p>
        </w:tc>
      </w:tr>
      <w:tr w:rsidR="00E43832" w:rsidRPr="004440E7" w:rsidTr="00A667A6">
        <w:trPr>
          <w:cantSplit/>
          <w:trHeight w:val="316"/>
        </w:trPr>
        <w:tc>
          <w:tcPr>
            <w:tcW w:w="1989" w:type="dxa"/>
            <w:gridSpan w:val="2"/>
            <w:vMerge w:val="restart"/>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sz w:val="24"/>
                <w:szCs w:val="24"/>
                <w:lang w:val="en-US"/>
              </w:rPr>
            </w:pPr>
          </w:p>
        </w:tc>
        <w:tc>
          <w:tcPr>
            <w:tcW w:w="5268" w:type="dxa"/>
            <w:gridSpan w:val="5"/>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Paired Differences</w:t>
            </w:r>
          </w:p>
        </w:tc>
        <w:tc>
          <w:tcPr>
            <w:tcW w:w="850" w:type="dxa"/>
            <w:vMerge w:val="restart"/>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T</w:t>
            </w:r>
          </w:p>
        </w:tc>
        <w:tc>
          <w:tcPr>
            <w:tcW w:w="851" w:type="dxa"/>
            <w:vMerge w:val="restart"/>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df</w:t>
            </w:r>
          </w:p>
        </w:tc>
        <w:tc>
          <w:tcPr>
            <w:tcW w:w="1134" w:type="dxa"/>
            <w:vMerge w:val="restart"/>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Sig. (2-tailed)</w:t>
            </w:r>
          </w:p>
        </w:tc>
      </w:tr>
      <w:tr w:rsidR="00E43832" w:rsidRPr="004440E7" w:rsidTr="00A667A6">
        <w:trPr>
          <w:cantSplit/>
          <w:trHeight w:val="149"/>
        </w:trPr>
        <w:tc>
          <w:tcPr>
            <w:tcW w:w="1989" w:type="dxa"/>
            <w:gridSpan w:val="2"/>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873" w:type="dxa"/>
            <w:vMerge w:val="restart"/>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Mean</w:t>
            </w:r>
          </w:p>
        </w:tc>
        <w:tc>
          <w:tcPr>
            <w:tcW w:w="1134" w:type="dxa"/>
            <w:vMerge w:val="restart"/>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Std. Deviation</w:t>
            </w:r>
          </w:p>
        </w:tc>
        <w:tc>
          <w:tcPr>
            <w:tcW w:w="1134" w:type="dxa"/>
            <w:vMerge w:val="restart"/>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Std. Error Mean</w:t>
            </w:r>
          </w:p>
        </w:tc>
        <w:tc>
          <w:tcPr>
            <w:tcW w:w="2127" w:type="dxa"/>
            <w:gridSpan w:val="2"/>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95% Confidence Interval of the Difference</w:t>
            </w:r>
          </w:p>
        </w:tc>
        <w:tc>
          <w:tcPr>
            <w:tcW w:w="850"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851"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1134"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r>
      <w:tr w:rsidR="00E43832" w:rsidRPr="004440E7" w:rsidTr="00A667A6">
        <w:trPr>
          <w:cantSplit/>
          <w:trHeight w:val="149"/>
        </w:trPr>
        <w:tc>
          <w:tcPr>
            <w:tcW w:w="1989" w:type="dxa"/>
            <w:gridSpan w:val="2"/>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873"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1134"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1134"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993" w:type="dxa"/>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Lower</w:t>
            </w:r>
          </w:p>
        </w:tc>
        <w:tc>
          <w:tcPr>
            <w:tcW w:w="1134" w:type="dxa"/>
            <w:shd w:val="clear" w:color="auto" w:fill="FFFFFF"/>
            <w:vAlign w:val="bottom"/>
          </w:tcPr>
          <w:p w:rsidR="00E43832" w:rsidRPr="004440E7" w:rsidRDefault="00E43832" w:rsidP="00A667A6">
            <w:pPr>
              <w:autoSpaceDE w:val="0"/>
              <w:autoSpaceDN w:val="0"/>
              <w:adjustRightInd w:val="0"/>
              <w:spacing w:line="240" w:lineRule="auto"/>
              <w:ind w:left="60" w:right="60"/>
              <w:jc w:val="center"/>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Upper</w:t>
            </w:r>
          </w:p>
        </w:tc>
        <w:tc>
          <w:tcPr>
            <w:tcW w:w="850"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851"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c>
          <w:tcPr>
            <w:tcW w:w="1134" w:type="dxa"/>
            <w:vMerge/>
            <w:shd w:val="clear" w:color="auto" w:fill="FFFFFF"/>
            <w:vAlign w:val="bottom"/>
          </w:tcPr>
          <w:p w:rsidR="00E43832" w:rsidRPr="004440E7" w:rsidRDefault="00E43832" w:rsidP="00A667A6">
            <w:pPr>
              <w:autoSpaceDE w:val="0"/>
              <w:autoSpaceDN w:val="0"/>
              <w:adjustRightInd w:val="0"/>
              <w:spacing w:line="240" w:lineRule="auto"/>
              <w:rPr>
                <w:rFonts w:ascii="Times New Roman" w:eastAsiaTheme="minorHAnsi" w:hAnsi="Times New Roman" w:cs="Times New Roman"/>
                <w:color w:val="264A60"/>
                <w:sz w:val="24"/>
                <w:szCs w:val="24"/>
                <w:lang w:val="en-US"/>
              </w:rPr>
            </w:pPr>
          </w:p>
        </w:tc>
      </w:tr>
      <w:tr w:rsidR="00E43832" w:rsidRPr="004440E7" w:rsidTr="00A667A6">
        <w:trPr>
          <w:cantSplit/>
          <w:trHeight w:val="668"/>
        </w:trPr>
        <w:tc>
          <w:tcPr>
            <w:tcW w:w="631" w:type="dxa"/>
            <w:shd w:val="clear" w:color="auto" w:fill="E0E0E0"/>
          </w:tcPr>
          <w:p w:rsidR="00E43832" w:rsidRPr="004440E7" w:rsidRDefault="00E43832" w:rsidP="00A667A6">
            <w:pPr>
              <w:autoSpaceDE w:val="0"/>
              <w:autoSpaceDN w:val="0"/>
              <w:adjustRightInd w:val="0"/>
              <w:spacing w:line="240" w:lineRule="auto"/>
              <w:ind w:left="60" w:right="60"/>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Pair 1</w:t>
            </w:r>
          </w:p>
        </w:tc>
        <w:tc>
          <w:tcPr>
            <w:tcW w:w="1358" w:type="dxa"/>
            <w:shd w:val="clear" w:color="auto" w:fill="E0E0E0"/>
          </w:tcPr>
          <w:p w:rsidR="00E43832" w:rsidRPr="004440E7" w:rsidRDefault="00E43832" w:rsidP="00A667A6">
            <w:pPr>
              <w:autoSpaceDE w:val="0"/>
              <w:autoSpaceDN w:val="0"/>
              <w:adjustRightInd w:val="0"/>
              <w:spacing w:line="240" w:lineRule="auto"/>
              <w:ind w:left="60" w:right="60"/>
              <w:rPr>
                <w:rFonts w:ascii="Times New Roman" w:eastAsiaTheme="minorHAnsi" w:hAnsi="Times New Roman" w:cs="Times New Roman"/>
                <w:color w:val="264A60"/>
                <w:sz w:val="24"/>
                <w:szCs w:val="24"/>
                <w:lang w:val="en-US"/>
              </w:rPr>
            </w:pPr>
            <w:r w:rsidRPr="004440E7">
              <w:rPr>
                <w:rFonts w:ascii="Times New Roman" w:eastAsiaTheme="minorHAnsi" w:hAnsi="Times New Roman" w:cs="Times New Roman"/>
                <w:color w:val="264A60"/>
                <w:sz w:val="24"/>
                <w:szCs w:val="24"/>
                <w:lang w:val="en-US"/>
              </w:rPr>
              <w:t>POST TEST - PRE TEST</w:t>
            </w:r>
          </w:p>
        </w:tc>
        <w:tc>
          <w:tcPr>
            <w:tcW w:w="873"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13.600</w:t>
            </w:r>
          </w:p>
        </w:tc>
        <w:tc>
          <w:tcPr>
            <w:tcW w:w="1134"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3.534</w:t>
            </w:r>
          </w:p>
        </w:tc>
        <w:tc>
          <w:tcPr>
            <w:tcW w:w="1134"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1.118</w:t>
            </w:r>
          </w:p>
        </w:tc>
        <w:tc>
          <w:tcPr>
            <w:tcW w:w="993"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11.072</w:t>
            </w:r>
          </w:p>
        </w:tc>
        <w:tc>
          <w:tcPr>
            <w:tcW w:w="1134"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16.128</w:t>
            </w:r>
          </w:p>
        </w:tc>
        <w:tc>
          <w:tcPr>
            <w:tcW w:w="850"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12.170</w:t>
            </w:r>
          </w:p>
        </w:tc>
        <w:tc>
          <w:tcPr>
            <w:tcW w:w="851"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9</w:t>
            </w:r>
          </w:p>
        </w:tc>
        <w:tc>
          <w:tcPr>
            <w:tcW w:w="1134" w:type="dxa"/>
            <w:shd w:val="clear" w:color="auto" w:fill="FFFFFF"/>
          </w:tcPr>
          <w:p w:rsidR="00E43832" w:rsidRPr="004440E7" w:rsidRDefault="00E43832" w:rsidP="00A667A6">
            <w:pPr>
              <w:autoSpaceDE w:val="0"/>
              <w:autoSpaceDN w:val="0"/>
              <w:adjustRightInd w:val="0"/>
              <w:spacing w:line="240" w:lineRule="auto"/>
              <w:ind w:left="60" w:right="60"/>
              <w:jc w:val="right"/>
              <w:rPr>
                <w:rFonts w:ascii="Times New Roman" w:eastAsiaTheme="minorHAnsi" w:hAnsi="Times New Roman" w:cs="Times New Roman"/>
                <w:color w:val="010205"/>
                <w:sz w:val="24"/>
                <w:szCs w:val="24"/>
                <w:lang w:val="en-US"/>
              </w:rPr>
            </w:pPr>
            <w:r w:rsidRPr="004440E7">
              <w:rPr>
                <w:rFonts w:ascii="Times New Roman" w:eastAsiaTheme="minorHAnsi" w:hAnsi="Times New Roman" w:cs="Times New Roman"/>
                <w:color w:val="010205"/>
                <w:sz w:val="24"/>
                <w:szCs w:val="24"/>
                <w:lang w:val="en-US"/>
              </w:rPr>
              <w:t>.000</w:t>
            </w:r>
          </w:p>
        </w:tc>
      </w:tr>
    </w:tbl>
    <w:p w:rsidR="00E43832" w:rsidRDefault="00E43832" w:rsidP="00E43832">
      <w:pPr>
        <w:autoSpaceDE w:val="0"/>
        <w:autoSpaceDN w:val="0"/>
        <w:adjustRightInd w:val="0"/>
        <w:spacing w:line="400" w:lineRule="atLeast"/>
        <w:ind w:firstLine="709"/>
        <w:jc w:val="both"/>
        <w:rPr>
          <w:rFonts w:ascii="Times New Roman" w:hAnsi="Times New Roman" w:cs="Times New Roman"/>
          <w:sz w:val="24"/>
          <w:szCs w:val="24"/>
        </w:rPr>
      </w:pPr>
      <w:r w:rsidRPr="00E225EB">
        <w:rPr>
          <w:rFonts w:ascii="Times New Roman" w:eastAsiaTheme="minorHAnsi" w:hAnsi="Times New Roman" w:cs="Times New Roman"/>
          <w:sz w:val="24"/>
          <w:szCs w:val="24"/>
          <w:lang w:val="en-US"/>
        </w:rPr>
        <w:t>Berdasarkan</w:t>
      </w:r>
      <w:r>
        <w:rPr>
          <w:rFonts w:ascii="Times New Roman" w:eastAsiaTheme="minorHAnsi" w:hAnsi="Times New Roman" w:cs="Times New Roman"/>
          <w:sz w:val="24"/>
          <w:szCs w:val="24"/>
          <w:lang w:val="en-US"/>
        </w:rPr>
        <w:t xml:space="preserve"> tabel 4.6 Terdapat nilai signifikan (2-tailed) lebih kecil dari taraf signifikan yaitu (0,000 &lt; 0,5), </w:t>
      </w:r>
      <w:r>
        <w:rPr>
          <w:rFonts w:ascii="Times New Roman" w:hAnsi="Times New Roman" w:cs="Times New Roman"/>
          <w:sz w:val="24"/>
          <w:szCs w:val="24"/>
        </w:rPr>
        <w:t xml:space="preserve">dan juga terdapat nilai t hitung &gt; t tabel yaitu (12.170 &gt; 2.262). </w:t>
      </w:r>
    </w:p>
    <w:p w:rsidR="00E43832" w:rsidRDefault="00E43832" w:rsidP="00E43832">
      <w:pPr>
        <w:autoSpaceDE w:val="0"/>
        <w:autoSpaceDN w:val="0"/>
        <w:adjustRightInd w:val="0"/>
        <w:spacing w:line="400" w:lineRule="atLeast"/>
        <w:ind w:firstLine="709"/>
        <w:jc w:val="both"/>
        <w:rPr>
          <w:rFonts w:ascii="Times New Roman" w:hAnsi="Times New Roman" w:cs="Times New Roman"/>
          <w:sz w:val="24"/>
        </w:rPr>
      </w:pPr>
      <w:r>
        <w:rPr>
          <w:rFonts w:ascii="Times New Roman" w:hAnsi="Times New Roman" w:cs="Times New Roman"/>
          <w:sz w:val="24"/>
        </w:rPr>
        <w:t>Berikut perhitungan uji hipotesis menggunakan uji t secara manual, sebagai berikut:</w:t>
      </w:r>
    </w:p>
    <w:p w:rsidR="00E43832" w:rsidRPr="00420F84" w:rsidRDefault="006D7BDA" w:rsidP="00E43832">
      <w:pPr>
        <w:spacing w:line="480" w:lineRule="auto"/>
        <w:rPr>
          <w:rFonts w:ascii="Times New Roman" w:eastAsiaTheme="minorEastAsia" w:hAnsi="Times New Roman" w:cs="Times New Roman"/>
          <w:b/>
          <w:sz w:val="28"/>
          <w:szCs w:val="28"/>
        </w:rPr>
      </w:pPr>
      <m:oMathPara>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t</m:t>
              </m:r>
            </m:e>
            <m:sub>
              <m:r>
                <m:rPr>
                  <m:sty m:val="bi"/>
                </m:rPr>
                <w:rPr>
                  <w:rFonts w:ascii="Cambria Math" w:eastAsiaTheme="minorEastAsia" w:hAnsi="Cambria Math" w:cs="Times New Roman"/>
                  <w:sz w:val="28"/>
                  <w:szCs w:val="28"/>
                </w:rPr>
                <m:t>hitung</m:t>
              </m:r>
            </m:sub>
          </m:sSub>
          <m:r>
            <m:rPr>
              <m:sty m:val="bi"/>
            </m:rPr>
            <w:rPr>
              <w:rFonts w:ascii="Cambria Math" w:eastAsiaTheme="minorEastAsia" w:hAnsi="Cambria Math" w:cs="Times New Roman"/>
              <w:sz w:val="28"/>
              <w:szCs w:val="28"/>
            </w:rPr>
            <m:t>=</m:t>
          </m:r>
          <m:f>
            <m:fPr>
              <m:ctrlPr>
                <w:rPr>
                  <w:rFonts w:ascii="Cambria Math" w:eastAsiaTheme="minorEastAsia" w:hAnsi="Cambria Math" w:cs="Times New Roman"/>
                  <w:b/>
                  <w:i/>
                  <w:sz w:val="28"/>
                  <w:szCs w:val="28"/>
                </w:rPr>
              </m:ctrlPr>
            </m:fPr>
            <m:num>
              <m:acc>
                <m:accPr>
                  <m:chr m:val="̅"/>
                  <m:ctrlPr>
                    <w:rPr>
                      <w:rFonts w:ascii="Cambria Math" w:eastAsiaTheme="minorEastAsia" w:hAnsi="Cambria Math" w:cs="Times New Roman"/>
                      <w:b/>
                      <w:i/>
                      <w:sz w:val="28"/>
                      <w:szCs w:val="28"/>
                    </w:rPr>
                  </m:ctrlPr>
                </m:accPr>
                <m:e>
                  <m:r>
                    <m:rPr>
                      <m:sty m:val="bi"/>
                    </m:rPr>
                    <w:rPr>
                      <w:rFonts w:ascii="Cambria Math" w:eastAsiaTheme="minorEastAsia" w:hAnsi="Cambria Math" w:cs="Times New Roman"/>
                      <w:sz w:val="28"/>
                      <w:szCs w:val="28"/>
                    </w:rPr>
                    <m:t>D</m:t>
                  </m:r>
                </m:e>
              </m:acc>
            </m:num>
            <m:den>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SD</m:t>
                  </m:r>
                </m:num>
                <m:den>
                  <m:rad>
                    <m:radPr>
                      <m:degHide m:val="1"/>
                      <m:ctrlPr>
                        <w:rPr>
                          <w:rFonts w:ascii="Cambria Math" w:eastAsiaTheme="minorEastAsia" w:hAnsi="Cambria Math" w:cs="Times New Roman"/>
                          <w:b/>
                          <w:i/>
                          <w:sz w:val="28"/>
                          <w:szCs w:val="28"/>
                        </w:rPr>
                      </m:ctrlPr>
                    </m:radPr>
                    <m:deg/>
                    <m:e>
                      <m:r>
                        <m:rPr>
                          <m:sty m:val="bi"/>
                        </m:rPr>
                        <w:rPr>
                          <w:rFonts w:ascii="Cambria Math" w:eastAsiaTheme="minorEastAsia" w:hAnsi="Cambria Math" w:cs="Times New Roman"/>
                          <w:sz w:val="28"/>
                          <w:szCs w:val="28"/>
                        </w:rPr>
                        <m:t>n</m:t>
                      </m:r>
                    </m:e>
                  </m:rad>
                </m:den>
              </m:f>
            </m:den>
          </m:f>
        </m:oMath>
      </m:oMathPara>
    </w:p>
    <w:p w:rsidR="00E43832" w:rsidRDefault="00E43832" w:rsidP="00E4383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Keterangan :</w:t>
      </w:r>
    </w:p>
    <w:p w:rsidR="00E43832" w:rsidRDefault="00E43832" w:rsidP="00E43832">
      <w:pPr>
        <w:spacing w:line="240" w:lineRule="auto"/>
        <w:jc w:val="both"/>
        <w:rPr>
          <w:rFonts w:ascii="Times New Roman" w:hAnsi="Times New Roman" w:cs="Times New Roman"/>
          <w:color w:val="000000" w:themeColor="text1"/>
          <w:sz w:val="24"/>
          <w:szCs w:val="24"/>
        </w:rPr>
      </w:pPr>
    </w:p>
    <w:p w:rsidR="00E43832" w:rsidRPr="00420F84" w:rsidRDefault="00E43832" w:rsidP="00E43832">
      <w:pPr>
        <w:spacing w:line="240" w:lineRule="auto"/>
        <w:jc w:val="both"/>
        <w:rPr>
          <w:rFonts w:ascii="Times New Roman" w:hAnsi="Times New Roman" w:cs="Times New Roman"/>
          <w:color w:val="000000" w:themeColor="text1"/>
          <w:sz w:val="24"/>
          <w:szCs w:val="24"/>
        </w:rPr>
      </w:pPr>
      <w:r w:rsidRPr="00420F84">
        <w:rPr>
          <w:rFonts w:ascii="Times New Roman" w:hAnsi="Times New Roman" w:cs="Times New Roman"/>
          <w:color w:val="000000" w:themeColor="text1"/>
          <w:sz w:val="24"/>
          <w:szCs w:val="24"/>
        </w:rPr>
        <w:t xml:space="preserve">t </w:t>
      </w:r>
      <w:r w:rsidRPr="00420F84">
        <w:rPr>
          <w:rFonts w:ascii="Times New Roman" w:hAnsi="Times New Roman" w:cs="Times New Roman"/>
          <w:color w:val="000000" w:themeColor="text1"/>
          <w:sz w:val="24"/>
          <w:szCs w:val="24"/>
        </w:rPr>
        <w:tab/>
        <w:t xml:space="preserve">= Nilai t hitung </w:t>
      </w:r>
    </w:p>
    <w:p w:rsidR="00E43832" w:rsidRPr="00420F84" w:rsidRDefault="00E43832" w:rsidP="00E43832">
      <w:pPr>
        <w:spacing w:line="240" w:lineRule="auto"/>
        <w:jc w:val="both"/>
        <w:rPr>
          <w:rFonts w:ascii="Times New Roman" w:hAnsi="Times New Roman" w:cs="Times New Roman"/>
          <w:color w:val="000000" w:themeColor="text1"/>
          <w:sz w:val="24"/>
          <w:szCs w:val="24"/>
        </w:rPr>
      </w:pPr>
      <w:r w:rsidRPr="00420F84">
        <w:rPr>
          <w:rFonts w:ascii="Cambria Math" w:hAnsi="Cambria Math" w:cs="Cambria Math"/>
          <w:color w:val="000000" w:themeColor="text1"/>
          <w:sz w:val="24"/>
          <w:szCs w:val="24"/>
        </w:rPr>
        <w:t>𝐷</w:t>
      </w:r>
      <w:r w:rsidRPr="00420F84">
        <w:rPr>
          <w:rFonts w:ascii="Times New Roman" w:hAnsi="Times New Roman" w:cs="Times New Roman"/>
          <w:color w:val="000000" w:themeColor="text1"/>
          <w:sz w:val="24"/>
          <w:szCs w:val="24"/>
        </w:rPr>
        <w:t xml:space="preserve">̅ </w:t>
      </w:r>
      <w:r w:rsidRPr="00420F84">
        <w:rPr>
          <w:rFonts w:ascii="Times New Roman" w:hAnsi="Times New Roman" w:cs="Times New Roman"/>
          <w:color w:val="000000" w:themeColor="text1"/>
          <w:sz w:val="24"/>
          <w:szCs w:val="24"/>
        </w:rPr>
        <w:tab/>
        <w:t>= Rata-rata selisih pengukuran 1 dan 2</w:t>
      </w:r>
    </w:p>
    <w:p w:rsidR="00E43832" w:rsidRPr="00420F84" w:rsidRDefault="00E43832" w:rsidP="00E43832">
      <w:pPr>
        <w:spacing w:line="240" w:lineRule="auto"/>
        <w:jc w:val="both"/>
        <w:rPr>
          <w:rFonts w:ascii="Times New Roman" w:hAnsi="Times New Roman" w:cs="Times New Roman"/>
          <w:color w:val="000000" w:themeColor="text1"/>
          <w:sz w:val="24"/>
          <w:szCs w:val="24"/>
        </w:rPr>
      </w:pPr>
      <w:r w:rsidRPr="00420F84">
        <w:rPr>
          <w:rFonts w:ascii="Times New Roman" w:hAnsi="Times New Roman" w:cs="Times New Roman"/>
          <w:color w:val="000000" w:themeColor="text1"/>
          <w:sz w:val="24"/>
          <w:szCs w:val="24"/>
        </w:rPr>
        <w:t>SD</w:t>
      </w:r>
      <w:r w:rsidRPr="00420F84">
        <w:rPr>
          <w:rFonts w:ascii="Times New Roman" w:hAnsi="Times New Roman" w:cs="Times New Roman"/>
          <w:color w:val="000000" w:themeColor="text1"/>
          <w:sz w:val="24"/>
          <w:szCs w:val="24"/>
        </w:rPr>
        <w:tab/>
        <w:t>= Standar deviasi selisih pengukuran 1 dan 2</w:t>
      </w:r>
    </w:p>
    <w:p w:rsidR="00E43832" w:rsidRPr="00420F84" w:rsidRDefault="00E43832" w:rsidP="00E43832">
      <w:pPr>
        <w:spacing w:line="240" w:lineRule="auto"/>
        <w:jc w:val="both"/>
        <w:rPr>
          <w:rFonts w:ascii="Times New Roman" w:hAnsi="Times New Roman" w:cs="Times New Roman"/>
          <w:color w:val="000000" w:themeColor="text1"/>
          <w:sz w:val="24"/>
          <w:szCs w:val="24"/>
        </w:rPr>
      </w:pPr>
      <w:r w:rsidRPr="00420F84">
        <w:rPr>
          <w:rFonts w:ascii="Times New Roman" w:hAnsi="Times New Roman" w:cs="Times New Roman"/>
          <w:color w:val="000000" w:themeColor="text1"/>
          <w:sz w:val="24"/>
          <w:szCs w:val="24"/>
          <w:lang w:val="id-ID"/>
        </w:rPr>
        <w:t>N</w:t>
      </w:r>
      <w:r w:rsidRPr="00420F84">
        <w:rPr>
          <w:rFonts w:ascii="Times New Roman" w:hAnsi="Times New Roman" w:cs="Times New Roman"/>
          <w:color w:val="000000" w:themeColor="text1"/>
          <w:sz w:val="24"/>
          <w:szCs w:val="24"/>
          <w:lang w:val="id-ID"/>
        </w:rPr>
        <w:tab/>
      </w:r>
      <w:r w:rsidRPr="00420F84">
        <w:rPr>
          <w:rFonts w:ascii="Times New Roman" w:hAnsi="Times New Roman" w:cs="Times New Roman"/>
          <w:color w:val="000000" w:themeColor="text1"/>
          <w:sz w:val="24"/>
          <w:szCs w:val="24"/>
        </w:rPr>
        <w:t>= Jumlah sampel</w:t>
      </w:r>
    </w:p>
    <w:p w:rsidR="00E43832" w:rsidRDefault="00E43832" w:rsidP="00E43832">
      <w:pPr>
        <w:autoSpaceDE w:val="0"/>
        <w:autoSpaceDN w:val="0"/>
        <w:adjustRightInd w:val="0"/>
        <w:spacing w:line="400" w:lineRule="atLeast"/>
        <w:jc w:val="both"/>
        <w:rPr>
          <w:rFonts w:ascii="Times New Roman" w:hAnsi="Times New Roman" w:cs="Times New Roman"/>
          <w:sz w:val="32"/>
        </w:rPr>
      </w:pPr>
    </w:p>
    <w:p w:rsidR="00E43832" w:rsidRDefault="00E43832" w:rsidP="00E43832">
      <w:pPr>
        <w:autoSpaceDE w:val="0"/>
        <w:autoSpaceDN w:val="0"/>
        <w:adjustRightInd w:val="0"/>
        <w:spacing w:line="400" w:lineRule="atLeast"/>
        <w:jc w:val="both"/>
        <w:rPr>
          <w:rFonts w:ascii="Times New Roman" w:hAnsi="Times New Roman" w:cs="Times New Roman"/>
          <w:sz w:val="24"/>
        </w:rPr>
      </w:pPr>
      <w:r>
        <w:rPr>
          <w:rFonts w:ascii="Times New Roman" w:hAnsi="Times New Roman" w:cs="Times New Roman"/>
          <w:sz w:val="24"/>
        </w:rPr>
        <w:t>Diketahui :</w:t>
      </w:r>
    </w:p>
    <w:p w:rsidR="00E43832" w:rsidRDefault="00E43832" w:rsidP="00E43832">
      <w:pPr>
        <w:autoSpaceDE w:val="0"/>
        <w:autoSpaceDN w:val="0"/>
        <w:adjustRightInd w:val="0"/>
        <w:spacing w:line="400" w:lineRule="atLeast"/>
        <w:jc w:val="both"/>
        <w:rPr>
          <w:rFonts w:ascii="Times New Roman" w:hAnsi="Times New Roman" w:cs="Times New Roman"/>
          <w:color w:val="000000" w:themeColor="text1"/>
          <w:sz w:val="24"/>
          <w:szCs w:val="24"/>
        </w:rPr>
      </w:pPr>
      <w:r w:rsidRPr="00420F84">
        <w:rPr>
          <w:rFonts w:ascii="Cambria Math" w:hAnsi="Cambria Math" w:cs="Cambria Math"/>
          <w:color w:val="000000" w:themeColor="text1"/>
          <w:sz w:val="24"/>
          <w:szCs w:val="24"/>
        </w:rPr>
        <w:t>𝐷</w:t>
      </w:r>
      <w:r w:rsidRPr="00420F8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13.600</w:t>
      </w:r>
    </w:p>
    <w:p w:rsidR="00E43832" w:rsidRDefault="00E43832" w:rsidP="00E43832">
      <w:pPr>
        <w:autoSpaceDE w:val="0"/>
        <w:autoSpaceDN w:val="0"/>
        <w:adjustRightInd w:val="0"/>
        <w:spacing w:line="400" w:lineRule="atLeast"/>
        <w:jc w:val="both"/>
        <w:rPr>
          <w:rFonts w:ascii="Times New Roman" w:hAnsi="Times New Roman" w:cs="Times New Roman"/>
          <w:color w:val="000000" w:themeColor="text1"/>
          <w:sz w:val="24"/>
          <w:szCs w:val="24"/>
        </w:rPr>
      </w:pPr>
      <w:r w:rsidRPr="00420F84">
        <w:rPr>
          <w:rFonts w:ascii="Times New Roman" w:hAnsi="Times New Roman" w:cs="Times New Roman"/>
          <w:color w:val="000000" w:themeColor="text1"/>
          <w:sz w:val="24"/>
          <w:szCs w:val="24"/>
        </w:rPr>
        <w:t>SD</w:t>
      </w:r>
      <w:r>
        <w:rPr>
          <w:rFonts w:ascii="Times New Roman" w:hAnsi="Times New Roman" w:cs="Times New Roman"/>
          <w:color w:val="000000" w:themeColor="text1"/>
          <w:sz w:val="24"/>
          <w:szCs w:val="24"/>
        </w:rPr>
        <w:tab/>
        <w:t>= 3.534</w:t>
      </w:r>
    </w:p>
    <w:p w:rsidR="00E43832" w:rsidRDefault="00E43832" w:rsidP="00E43832">
      <w:pPr>
        <w:autoSpaceDE w:val="0"/>
        <w:autoSpaceDN w:val="0"/>
        <w:adjustRightInd w:val="0"/>
        <w:spacing w:line="40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b/>
        <w:t>= 10</w:t>
      </w:r>
    </w:p>
    <w:p w:rsidR="00E43832" w:rsidRDefault="00E43832" w:rsidP="00E43832">
      <w:pPr>
        <w:autoSpaceDE w:val="0"/>
        <w:autoSpaceDN w:val="0"/>
        <w:adjustRightInd w:val="0"/>
        <w:spacing w:line="400" w:lineRule="atLeast"/>
        <w:jc w:val="both"/>
        <w:rPr>
          <w:rFonts w:ascii="Times New Roman" w:hAnsi="Times New Roman" w:cs="Times New Roman"/>
          <w:sz w:val="24"/>
        </w:rPr>
      </w:pPr>
    </w:p>
    <w:p w:rsidR="00E43832" w:rsidRPr="00007E38" w:rsidRDefault="006D7BDA" w:rsidP="00E43832">
      <w:pPr>
        <w:autoSpaceDE w:val="0"/>
        <w:autoSpaceDN w:val="0"/>
        <w:adjustRightInd w:val="0"/>
        <w:spacing w:line="400" w:lineRule="atLeast"/>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oMath>
      <w:r w:rsidR="00E43832" w:rsidRPr="00007E38">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13.600</m:t>
            </m:r>
          </m:num>
          <m:den>
            <m:f>
              <m:fPr>
                <m:ctrlPr>
                  <w:rPr>
                    <w:rFonts w:ascii="Cambria Math" w:hAnsi="Cambria Math" w:cs="Times New Roman"/>
                    <w:i/>
                    <w:sz w:val="28"/>
                    <w:szCs w:val="28"/>
                  </w:rPr>
                </m:ctrlPr>
              </m:fPr>
              <m:num>
                <m:r>
                  <w:rPr>
                    <w:rFonts w:ascii="Cambria Math" w:hAnsi="Cambria Math" w:cs="Times New Roman"/>
                    <w:sz w:val="28"/>
                    <w:szCs w:val="28"/>
                  </w:rPr>
                  <m:t>3.534</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10</m:t>
                    </m:r>
                  </m:e>
                </m:rad>
              </m:den>
            </m:f>
          </m:den>
        </m:f>
      </m:oMath>
    </w:p>
    <w:p w:rsidR="00E43832" w:rsidRPr="00007E38" w:rsidRDefault="00E43832" w:rsidP="00E43832">
      <w:pPr>
        <w:autoSpaceDE w:val="0"/>
        <w:autoSpaceDN w:val="0"/>
        <w:adjustRightInd w:val="0"/>
        <w:spacing w:line="400" w:lineRule="atLeast"/>
        <w:jc w:val="both"/>
        <w:rPr>
          <w:rFonts w:ascii="Times New Roman" w:hAnsi="Times New Roman" w:cs="Times New Roman"/>
          <w:sz w:val="28"/>
          <w:szCs w:val="28"/>
        </w:rPr>
      </w:pPr>
    </w:p>
    <w:p w:rsidR="00E43832" w:rsidRPr="00007E38" w:rsidRDefault="006D7BDA" w:rsidP="00E43832">
      <w:pPr>
        <w:spacing w:line="48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oMath>
      <w:r w:rsidR="00E43832" w:rsidRPr="00007E38">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13.600</m:t>
            </m:r>
          </m:num>
          <m:den>
            <m:r>
              <w:rPr>
                <w:rFonts w:ascii="Cambria Math" w:hAnsi="Cambria Math" w:cs="Times New Roman"/>
                <w:sz w:val="28"/>
                <w:szCs w:val="28"/>
              </w:rPr>
              <m:t>11.175</m:t>
            </m:r>
          </m:den>
        </m:f>
      </m:oMath>
    </w:p>
    <w:p w:rsidR="00E43832" w:rsidRDefault="006D7BDA" w:rsidP="00E43832">
      <w:pPr>
        <w:autoSpaceDE w:val="0"/>
        <w:autoSpaceDN w:val="0"/>
        <w:adjustRightInd w:val="0"/>
        <w:spacing w:line="400" w:lineRule="atLeast"/>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oMath>
      <w:r w:rsidR="00E43832" w:rsidRPr="00007E38">
        <w:rPr>
          <w:rFonts w:ascii="Times New Roman" w:hAnsi="Times New Roman" w:cs="Times New Roman"/>
          <w:sz w:val="28"/>
          <w:szCs w:val="28"/>
        </w:rPr>
        <w:t xml:space="preserve"> = 12.170</w:t>
      </w:r>
    </w:p>
    <w:p w:rsidR="00E43832" w:rsidRDefault="00E43832" w:rsidP="00E43832">
      <w:pPr>
        <w:autoSpaceDE w:val="0"/>
        <w:autoSpaceDN w:val="0"/>
        <w:adjustRightInd w:val="0"/>
        <w:spacing w:line="400" w:lineRule="atLeast"/>
        <w:ind w:firstLine="709"/>
        <w:jc w:val="both"/>
        <w:rPr>
          <w:rFonts w:ascii="Times New Roman" w:hAnsi="Times New Roman" w:cs="Times New Roman"/>
          <w:sz w:val="24"/>
          <w:szCs w:val="28"/>
        </w:rPr>
      </w:pPr>
    </w:p>
    <w:p w:rsidR="00E43832" w:rsidRDefault="00E43832" w:rsidP="00E43832">
      <w:pPr>
        <w:autoSpaceDE w:val="0"/>
        <w:autoSpaceDN w:val="0"/>
        <w:adjustRightInd w:val="0"/>
        <w:spacing w:line="480" w:lineRule="auto"/>
        <w:ind w:firstLine="709"/>
        <w:jc w:val="both"/>
        <w:rPr>
          <w:rFonts w:ascii="Times New Roman" w:hAnsi="Times New Roman" w:cs="Times New Roman"/>
          <w:sz w:val="24"/>
          <w:szCs w:val="28"/>
        </w:rPr>
      </w:pPr>
      <w:r w:rsidRPr="00007E38">
        <w:rPr>
          <w:rFonts w:ascii="Times New Roman" w:hAnsi="Times New Roman" w:cs="Times New Roman"/>
          <w:sz w:val="24"/>
          <w:szCs w:val="28"/>
        </w:rPr>
        <w:t>Berdasarkan perhitungan manual dengan me</w:t>
      </w:r>
      <w:r>
        <w:rPr>
          <w:rFonts w:ascii="Times New Roman" w:hAnsi="Times New Roman" w:cs="Times New Roman"/>
          <w:sz w:val="24"/>
          <w:szCs w:val="28"/>
        </w:rPr>
        <w:t xml:space="preserve">nggunakan rumus </w:t>
      </w:r>
      <w:r w:rsidRPr="00CC1824">
        <w:rPr>
          <w:rFonts w:ascii="Times New Roman" w:hAnsi="Times New Roman" w:cs="Times New Roman"/>
          <w:i/>
          <w:sz w:val="24"/>
          <w:szCs w:val="28"/>
        </w:rPr>
        <w:t>paired sample t-test</w:t>
      </w:r>
      <w:r>
        <w:rPr>
          <w:rFonts w:ascii="Times New Roman" w:hAnsi="Times New Roman" w:cs="Times New Roman"/>
          <w:sz w:val="24"/>
          <w:szCs w:val="28"/>
        </w:rPr>
        <w:t xml:space="preserve"> didapatkan hasil yang sama dengan perhitungan dengan menggunakan spss. Dengan nilai t hitung 12.170. </w:t>
      </w:r>
      <w:r>
        <w:rPr>
          <w:rFonts w:ascii="Times New Roman" w:hAnsi="Times New Roman" w:cs="Times New Roman"/>
          <w:sz w:val="24"/>
          <w:szCs w:val="24"/>
        </w:rPr>
        <w:t>Maka ada 2 cara dalam pengambilan keputusan yaitu:</w:t>
      </w:r>
    </w:p>
    <w:p w:rsidR="00E43832" w:rsidRPr="00CC1824" w:rsidRDefault="00E43832" w:rsidP="00E43832">
      <w:pPr>
        <w:pStyle w:val="ListParagraph"/>
        <w:numPr>
          <w:ilvl w:val="0"/>
          <w:numId w:val="61"/>
        </w:numPr>
        <w:autoSpaceDE w:val="0"/>
        <w:autoSpaceDN w:val="0"/>
        <w:adjustRightInd w:val="0"/>
        <w:spacing w:line="480" w:lineRule="auto"/>
        <w:jc w:val="both"/>
        <w:rPr>
          <w:rFonts w:ascii="Times New Roman" w:hAnsi="Times New Roman" w:cs="Times New Roman"/>
          <w:sz w:val="24"/>
          <w:szCs w:val="28"/>
        </w:rPr>
      </w:pPr>
      <w:r w:rsidRPr="00CC1824">
        <w:rPr>
          <w:rFonts w:ascii="Times New Roman" w:hAnsi="Times New Roman" w:cs="Times New Roman"/>
          <w:sz w:val="24"/>
          <w:szCs w:val="24"/>
        </w:rPr>
        <w:t>Apabila nilai signifikansi (2-tailed) &lt; 0,05 menujukkan adanya perbedaan yang signifikan antara dua variabel dan terdapat pengaruh terhadap perbedaan perlakuan yang diberikan pada masing-masing variabel.</w:t>
      </w:r>
    </w:p>
    <w:p w:rsidR="00E43832" w:rsidRDefault="00E43832" w:rsidP="00E43832">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Apabila nilai t hitung &gt; t tabel maka dikatakan adanya perbedaan yang signifikan antara dua variabel dan menunjukkan terdapat pengaruh perbedaan perlakuan yang diberikan pada masing-masing variabel.</w:t>
      </w:r>
    </w:p>
    <w:p w:rsidR="006B5D1F" w:rsidRPr="006B5D1F" w:rsidRDefault="00E43832" w:rsidP="006B5D1F">
      <w:pPr>
        <w:spacing w:line="480" w:lineRule="auto"/>
        <w:ind w:firstLine="709"/>
        <w:jc w:val="both"/>
        <w:rPr>
          <w:rFonts w:ascii="Times New Roman" w:hAnsi="Times New Roman" w:cs="Times New Roman"/>
          <w:sz w:val="24"/>
        </w:rPr>
      </w:pPr>
      <w:r>
        <w:rPr>
          <w:rFonts w:ascii="Times New Roman" w:eastAsiaTheme="minorHAnsi" w:hAnsi="Times New Roman" w:cs="Times New Roman"/>
          <w:sz w:val="24"/>
          <w:szCs w:val="24"/>
          <w:lang w:val="en-US"/>
        </w:rPr>
        <w:t>S</w:t>
      </w:r>
      <w:r w:rsidRPr="00CC1824">
        <w:rPr>
          <w:rFonts w:ascii="Times New Roman" w:eastAsiaTheme="minorHAnsi" w:hAnsi="Times New Roman" w:cs="Times New Roman"/>
          <w:sz w:val="24"/>
          <w:szCs w:val="24"/>
          <w:lang w:val="en-US"/>
        </w:rPr>
        <w:t>ehingga da</w:t>
      </w:r>
      <w:r>
        <w:rPr>
          <w:rFonts w:ascii="Times New Roman" w:eastAsiaTheme="minorHAnsi" w:hAnsi="Times New Roman" w:cs="Times New Roman"/>
          <w:sz w:val="24"/>
          <w:szCs w:val="24"/>
          <w:lang w:val="en-US"/>
        </w:rPr>
        <w:t>pat disimpulkan bahwa terdapat “Pengaruh Layanan B</w:t>
      </w:r>
      <w:r w:rsidRPr="00CC1824">
        <w:rPr>
          <w:rFonts w:ascii="Times New Roman" w:eastAsiaTheme="minorHAnsi" w:hAnsi="Times New Roman" w:cs="Times New Roman"/>
          <w:sz w:val="24"/>
          <w:szCs w:val="24"/>
          <w:lang w:val="en-US"/>
        </w:rPr>
        <w:t>imbingan</w:t>
      </w:r>
      <w:r>
        <w:rPr>
          <w:rFonts w:ascii="Times New Roman" w:eastAsiaTheme="minorHAnsi" w:hAnsi="Times New Roman" w:cs="Times New Roman"/>
          <w:sz w:val="24"/>
          <w:szCs w:val="24"/>
          <w:lang w:val="en-US"/>
        </w:rPr>
        <w:t xml:space="preserve"> K</w:t>
      </w:r>
      <w:r w:rsidRPr="00CC1824">
        <w:rPr>
          <w:rFonts w:ascii="Times New Roman" w:eastAsiaTheme="minorHAnsi" w:hAnsi="Times New Roman" w:cs="Times New Roman"/>
          <w:sz w:val="24"/>
          <w:szCs w:val="24"/>
          <w:lang w:val="en-US"/>
        </w:rPr>
        <w:t xml:space="preserve">elompok </w:t>
      </w:r>
      <w:r>
        <w:rPr>
          <w:rFonts w:ascii="Times New Roman" w:hAnsi="Times New Roman" w:cs="Times New Roman"/>
          <w:sz w:val="24"/>
        </w:rPr>
        <w:t>T</w:t>
      </w:r>
      <w:r w:rsidRPr="00CC1824">
        <w:rPr>
          <w:rFonts w:ascii="Times New Roman" w:hAnsi="Times New Roman" w:cs="Times New Roman"/>
          <w:sz w:val="24"/>
        </w:rPr>
        <w:t xml:space="preserve">eknik </w:t>
      </w:r>
      <w:r>
        <w:rPr>
          <w:rFonts w:ascii="Times New Roman" w:hAnsi="Times New Roman" w:cs="Times New Roman"/>
          <w:i/>
          <w:sz w:val="24"/>
        </w:rPr>
        <w:t>Problem S</w:t>
      </w:r>
      <w:r w:rsidRPr="00CC1824">
        <w:rPr>
          <w:rFonts w:ascii="Times New Roman" w:hAnsi="Times New Roman" w:cs="Times New Roman"/>
          <w:i/>
          <w:sz w:val="24"/>
        </w:rPr>
        <w:t>olving</w:t>
      </w:r>
      <w:r>
        <w:rPr>
          <w:rFonts w:ascii="Times New Roman" w:hAnsi="Times New Roman" w:cs="Times New Roman"/>
          <w:sz w:val="24"/>
        </w:rPr>
        <w:t xml:space="preserve"> Terhadap Kemandirian Belajar Siswa K</w:t>
      </w:r>
      <w:r w:rsidRPr="00CC1824">
        <w:rPr>
          <w:rFonts w:ascii="Times New Roman" w:hAnsi="Times New Roman" w:cs="Times New Roman"/>
          <w:sz w:val="24"/>
        </w:rPr>
        <w:t>elas X-12 MAN 2 Deli Serdang Tahun Ajaran 2024/2025</w:t>
      </w:r>
      <w:r>
        <w:rPr>
          <w:rFonts w:ascii="Times New Roman" w:hAnsi="Times New Roman" w:cs="Times New Roman"/>
          <w:sz w:val="24"/>
        </w:rPr>
        <w:t>”</w:t>
      </w:r>
      <w:r w:rsidRPr="00CC1824">
        <w:rPr>
          <w:rFonts w:ascii="Times New Roman" w:hAnsi="Times New Roman" w:cs="Times New Roman"/>
          <w:sz w:val="24"/>
        </w:rPr>
        <w:t>.</w:t>
      </w:r>
    </w:p>
    <w:p w:rsidR="00E43832" w:rsidRDefault="00E43832" w:rsidP="00E43832">
      <w:pPr>
        <w:pStyle w:val="ListParagraph"/>
        <w:numPr>
          <w:ilvl w:val="1"/>
          <w:numId w:val="42"/>
        </w:numPr>
        <w:autoSpaceDE w:val="0"/>
        <w:autoSpaceDN w:val="0"/>
        <w:adjustRightInd w:val="0"/>
        <w:spacing w:line="360" w:lineRule="auto"/>
        <w:ind w:left="709" w:hanging="709"/>
        <w:rPr>
          <w:rFonts w:ascii="Times New Roman" w:eastAsiaTheme="minorHAnsi" w:hAnsi="Times New Roman" w:cs="Times New Roman"/>
          <w:b/>
          <w:sz w:val="24"/>
          <w:szCs w:val="24"/>
          <w:lang w:val="en-US"/>
        </w:rPr>
      </w:pPr>
      <w:r w:rsidRPr="00741AA9">
        <w:rPr>
          <w:rFonts w:ascii="Times New Roman" w:eastAsiaTheme="minorHAnsi" w:hAnsi="Times New Roman" w:cs="Times New Roman"/>
          <w:b/>
          <w:sz w:val="24"/>
          <w:szCs w:val="24"/>
          <w:lang w:val="en-US"/>
        </w:rPr>
        <w:t>Pembahasan</w:t>
      </w:r>
      <w:r>
        <w:rPr>
          <w:rFonts w:ascii="Times New Roman" w:eastAsiaTheme="minorHAnsi" w:hAnsi="Times New Roman" w:cs="Times New Roman"/>
          <w:b/>
          <w:sz w:val="24"/>
          <w:szCs w:val="24"/>
          <w:lang w:val="en-US"/>
        </w:rPr>
        <w:t xml:space="preserve"> </w:t>
      </w:r>
    </w:p>
    <w:p w:rsidR="00E43832" w:rsidRPr="00835C2B" w:rsidRDefault="00E43832" w:rsidP="006B5D1F">
      <w:pPr>
        <w:autoSpaceDE w:val="0"/>
        <w:autoSpaceDN w:val="0"/>
        <w:adjustRightInd w:val="0"/>
        <w:spacing w:line="480" w:lineRule="auto"/>
        <w:ind w:firstLine="709"/>
        <w:jc w:val="both"/>
        <w:rPr>
          <w:rFonts w:ascii="Times New Roman" w:hAnsi="Times New Roman" w:cs="Times New Roman"/>
          <w:sz w:val="24"/>
        </w:rPr>
      </w:pPr>
      <w:r w:rsidRPr="005748D9">
        <w:rPr>
          <w:rFonts w:ascii="Times New Roman" w:hAnsi="Times New Roman" w:cs="Times New Roman"/>
          <w:sz w:val="24"/>
          <w:szCs w:val="24"/>
        </w:rPr>
        <w:t>Penelitian ini dilakukan untuk mengetahui ada atau tidaknya Pengaruh</w:t>
      </w:r>
      <w:r>
        <w:rPr>
          <w:rFonts w:ascii="Times New Roman" w:hAnsi="Times New Roman" w:cs="Times New Roman"/>
          <w:sz w:val="24"/>
          <w:szCs w:val="24"/>
        </w:rPr>
        <w:t xml:space="preserve"> </w:t>
      </w:r>
      <w:r>
        <w:rPr>
          <w:rFonts w:ascii="Times New Roman" w:eastAsiaTheme="minorHAnsi" w:hAnsi="Times New Roman" w:cs="Times New Roman"/>
          <w:sz w:val="24"/>
          <w:szCs w:val="24"/>
          <w:lang w:val="en-US"/>
        </w:rPr>
        <w:t xml:space="preserve">Layanan Bimbingan Kelompok </w:t>
      </w:r>
      <w:r>
        <w:rPr>
          <w:rFonts w:ascii="Times New Roman" w:hAnsi="Times New Roman" w:cs="Times New Roman"/>
          <w:sz w:val="24"/>
        </w:rPr>
        <w:t xml:space="preserve">Teknik </w:t>
      </w:r>
      <w:r>
        <w:rPr>
          <w:rFonts w:ascii="Times New Roman" w:hAnsi="Times New Roman" w:cs="Times New Roman"/>
          <w:i/>
          <w:sz w:val="24"/>
        </w:rPr>
        <w:t>Problem S</w:t>
      </w:r>
      <w:r w:rsidRPr="00E225EB">
        <w:rPr>
          <w:rFonts w:ascii="Times New Roman" w:hAnsi="Times New Roman" w:cs="Times New Roman"/>
          <w:i/>
          <w:sz w:val="24"/>
        </w:rPr>
        <w:t>olving</w:t>
      </w:r>
      <w:r>
        <w:rPr>
          <w:rFonts w:ascii="Times New Roman" w:hAnsi="Times New Roman" w:cs="Times New Roman"/>
          <w:sz w:val="24"/>
        </w:rPr>
        <w:t xml:space="preserve"> Terhadap Kemandirian Belajar Siswa Kelas X-12 MAN 2 Deli Serdang Tahun Ajaran 2024/2025. </w:t>
      </w:r>
      <w:r w:rsidRPr="004B4265">
        <w:rPr>
          <w:rFonts w:ascii="Times New Roman" w:hAnsi="Times New Roman" w:cs="Times New Roman"/>
          <w:sz w:val="24"/>
          <w:szCs w:val="24"/>
        </w:rPr>
        <w:t xml:space="preserve">Setelah didapatkan data hasil penelitian diketahui bahwa </w:t>
      </w:r>
      <w:r>
        <w:rPr>
          <w:rFonts w:ascii="Times New Roman" w:hAnsi="Times New Roman" w:cs="Times New Roman"/>
          <w:sz w:val="24"/>
          <w:szCs w:val="24"/>
        </w:rPr>
        <w:t xml:space="preserve">kemandirian belajar </w:t>
      </w:r>
      <w:r w:rsidRPr="004B4265">
        <w:rPr>
          <w:rFonts w:ascii="Times New Roman" w:hAnsi="Times New Roman" w:cs="Times New Roman"/>
          <w:sz w:val="24"/>
          <w:szCs w:val="24"/>
        </w:rPr>
        <w:t>pada siswa kelas X</w:t>
      </w:r>
      <w:r>
        <w:rPr>
          <w:rFonts w:ascii="Times New Roman" w:hAnsi="Times New Roman" w:cs="Times New Roman"/>
          <w:sz w:val="24"/>
          <w:szCs w:val="24"/>
        </w:rPr>
        <w:t>-12</w:t>
      </w:r>
      <w:r w:rsidRPr="004B4265">
        <w:rPr>
          <w:rFonts w:ascii="Times New Roman" w:hAnsi="Times New Roman" w:cs="Times New Roman"/>
          <w:sz w:val="24"/>
          <w:szCs w:val="24"/>
        </w:rPr>
        <w:t xml:space="preserve"> </w:t>
      </w:r>
      <w:r>
        <w:rPr>
          <w:rFonts w:ascii="Times New Roman" w:hAnsi="Times New Roman" w:cs="Times New Roman"/>
          <w:sz w:val="24"/>
          <w:szCs w:val="24"/>
        </w:rPr>
        <w:t xml:space="preserve">MAN 2 Deli Serdang </w:t>
      </w:r>
      <w:r w:rsidRPr="004B4265">
        <w:rPr>
          <w:rFonts w:ascii="Times New Roman" w:hAnsi="Times New Roman" w:cs="Times New Roman"/>
          <w:sz w:val="24"/>
          <w:szCs w:val="24"/>
        </w:rPr>
        <w:t xml:space="preserve">memiliki kategori yang </w:t>
      </w:r>
      <w:r>
        <w:rPr>
          <w:rFonts w:ascii="Times New Roman" w:hAnsi="Times New Roman" w:cs="Times New Roman"/>
          <w:sz w:val="24"/>
          <w:szCs w:val="24"/>
        </w:rPr>
        <w:t>beragam. Dimana sebanyak 36</w:t>
      </w:r>
      <w:r w:rsidRPr="004B4265">
        <w:rPr>
          <w:rFonts w:ascii="Times New Roman" w:hAnsi="Times New Roman" w:cs="Times New Roman"/>
          <w:sz w:val="24"/>
          <w:szCs w:val="24"/>
        </w:rPr>
        <w:t xml:space="preserve"> orang di dalam kelas tersebut yang masuk ke</w:t>
      </w:r>
      <w:r>
        <w:rPr>
          <w:rFonts w:ascii="Times New Roman" w:hAnsi="Times New Roman" w:cs="Times New Roman"/>
          <w:sz w:val="24"/>
          <w:szCs w:val="24"/>
        </w:rPr>
        <w:t xml:space="preserve">dalam kategori rendah ada sebanyak 10 orang. Maka dilakukanlah </w:t>
      </w:r>
      <w:r w:rsidRPr="004B4265">
        <w:rPr>
          <w:rFonts w:ascii="Times New Roman" w:hAnsi="Times New Roman" w:cs="Times New Roman"/>
          <w:sz w:val="24"/>
          <w:szCs w:val="24"/>
        </w:rPr>
        <w:t>penarikan sampel dengan</w:t>
      </w:r>
      <w:r>
        <w:rPr>
          <w:rFonts w:ascii="Times New Roman" w:hAnsi="Times New Roman" w:cs="Times New Roman"/>
          <w:sz w:val="24"/>
          <w:szCs w:val="24"/>
        </w:rPr>
        <w:t xml:space="preserve"> </w:t>
      </w:r>
      <w:r w:rsidRPr="004B4265">
        <w:rPr>
          <w:rFonts w:ascii="Times New Roman" w:hAnsi="Times New Roman" w:cs="Times New Roman"/>
          <w:sz w:val="24"/>
          <w:szCs w:val="24"/>
        </w:rPr>
        <w:t xml:space="preserve">menggunakan </w:t>
      </w:r>
      <w:r w:rsidRPr="004B4265">
        <w:rPr>
          <w:rFonts w:ascii="Times New Roman" w:hAnsi="Times New Roman" w:cs="Times New Roman"/>
          <w:i/>
          <w:sz w:val="24"/>
          <w:szCs w:val="24"/>
        </w:rPr>
        <w:t>purposive sampling</w:t>
      </w:r>
      <w:r w:rsidRPr="004B4265">
        <w:rPr>
          <w:rFonts w:ascii="Times New Roman" w:hAnsi="Times New Roman" w:cs="Times New Roman"/>
          <w:sz w:val="24"/>
          <w:szCs w:val="24"/>
        </w:rPr>
        <w:t xml:space="preserve"> d</w:t>
      </w:r>
      <w:r>
        <w:rPr>
          <w:rFonts w:ascii="Times New Roman" w:hAnsi="Times New Roman" w:cs="Times New Roman"/>
          <w:sz w:val="24"/>
          <w:szCs w:val="24"/>
        </w:rPr>
        <w:t>an screening sehingga terpilih 10</w:t>
      </w:r>
      <w:r w:rsidRPr="004B4265">
        <w:rPr>
          <w:rFonts w:ascii="Times New Roman" w:hAnsi="Times New Roman" w:cs="Times New Roman"/>
          <w:sz w:val="24"/>
          <w:szCs w:val="24"/>
        </w:rPr>
        <w:t xml:space="preserve"> orang siswa yang masuk ke kategori </w:t>
      </w:r>
      <w:r>
        <w:rPr>
          <w:rFonts w:ascii="Times New Roman" w:hAnsi="Times New Roman" w:cs="Times New Roman"/>
          <w:sz w:val="24"/>
          <w:szCs w:val="24"/>
        </w:rPr>
        <w:t>rendah</w:t>
      </w:r>
      <w:r w:rsidRPr="004B4265">
        <w:rPr>
          <w:rFonts w:ascii="Times New Roman" w:hAnsi="Times New Roman" w:cs="Times New Roman"/>
          <w:sz w:val="24"/>
          <w:szCs w:val="24"/>
        </w:rPr>
        <w:t>.</w:t>
      </w:r>
    </w:p>
    <w:p w:rsidR="00E43832" w:rsidRDefault="00E43832" w:rsidP="006B5D1F">
      <w:pPr>
        <w:spacing w:line="480" w:lineRule="auto"/>
        <w:ind w:firstLine="709"/>
        <w:jc w:val="both"/>
        <w:rPr>
          <w:rFonts w:ascii="Times New Roman" w:hAnsi="Times New Roman" w:cs="Times New Roman"/>
          <w:sz w:val="24"/>
        </w:rPr>
      </w:pPr>
      <w:r>
        <w:rPr>
          <w:rFonts w:ascii="Times New Roman" w:hAnsi="Times New Roman" w:cs="Times New Roman"/>
          <w:sz w:val="24"/>
          <w:szCs w:val="24"/>
        </w:rPr>
        <w:t xml:space="preserve">Berdasarkan hasil perhitungan dari uji </w:t>
      </w:r>
      <w:r>
        <w:rPr>
          <w:rFonts w:ascii="Times New Roman" w:hAnsi="Times New Roman"/>
          <w:i/>
          <w:sz w:val="24"/>
          <w:lang w:val="id-ID"/>
        </w:rPr>
        <w:t>Paired Sample T-Test</w:t>
      </w:r>
      <w:r>
        <w:rPr>
          <w:rFonts w:ascii="Times New Roman" w:hAnsi="Times New Roman" w:cs="Times New Roman"/>
          <w:sz w:val="24"/>
          <w:szCs w:val="24"/>
        </w:rPr>
        <w:t xml:space="preserve"> yang dilakukan terlihat bahwa </w:t>
      </w:r>
      <w:r>
        <w:rPr>
          <w:rFonts w:ascii="Times New Roman" w:eastAsiaTheme="minorHAnsi" w:hAnsi="Times New Roman" w:cs="Times New Roman"/>
          <w:sz w:val="24"/>
          <w:szCs w:val="24"/>
          <w:lang w:val="en-US"/>
        </w:rPr>
        <w:t xml:space="preserve">nilai signifikan </w:t>
      </w:r>
      <w:r>
        <w:rPr>
          <w:rFonts w:ascii="Times New Roman" w:hAnsi="Times New Roman" w:cs="Times New Roman"/>
          <w:sz w:val="24"/>
          <w:szCs w:val="24"/>
        </w:rPr>
        <w:t xml:space="preserve">(2-tailed) </w:t>
      </w:r>
      <w:r>
        <w:rPr>
          <w:rFonts w:ascii="Times New Roman" w:eastAsiaTheme="minorHAnsi" w:hAnsi="Times New Roman" w:cs="Times New Roman"/>
          <w:sz w:val="24"/>
          <w:szCs w:val="24"/>
          <w:lang w:val="en-US"/>
        </w:rPr>
        <w:t xml:space="preserve">adalah (0,000 &lt; 0,5) </w:t>
      </w:r>
      <w:r>
        <w:rPr>
          <w:rFonts w:ascii="Times New Roman" w:hAnsi="Times New Roman" w:cs="Times New Roman"/>
          <w:sz w:val="24"/>
          <w:szCs w:val="24"/>
        </w:rPr>
        <w:t xml:space="preserve">dan nilai t hitung lebih besar dari t tabel yaitu (12.170 &gt; 2.262) </w:t>
      </w:r>
      <w:r>
        <w:rPr>
          <w:rFonts w:ascii="Times New Roman" w:eastAsiaTheme="minorHAnsi" w:hAnsi="Times New Roman" w:cs="Times New Roman"/>
          <w:sz w:val="24"/>
          <w:szCs w:val="24"/>
          <w:lang w:val="en-US"/>
        </w:rPr>
        <w:t xml:space="preserve">. </w:t>
      </w:r>
      <w:r>
        <w:rPr>
          <w:rFonts w:ascii="Times New Roman" w:eastAsiaTheme="minorEastAsia" w:hAnsi="Times New Roman" w:cs="Times New Roman"/>
          <w:sz w:val="24"/>
          <w:szCs w:val="24"/>
        </w:rPr>
        <w:t xml:space="preserve">Artinya hipotesis dalam penelitian ini diterima atau “Ada pengaruh layanan bimbingan </w:t>
      </w:r>
      <w:r>
        <w:rPr>
          <w:rFonts w:ascii="Times New Roman" w:eastAsiaTheme="minorHAnsi" w:hAnsi="Times New Roman" w:cs="Times New Roman"/>
          <w:sz w:val="24"/>
          <w:szCs w:val="24"/>
          <w:lang w:val="en-US"/>
        </w:rPr>
        <w:t xml:space="preserve">kelompok </w:t>
      </w:r>
      <w:r>
        <w:rPr>
          <w:rFonts w:ascii="Times New Roman" w:hAnsi="Times New Roman" w:cs="Times New Roman"/>
          <w:sz w:val="24"/>
        </w:rPr>
        <w:t xml:space="preserve">teknik </w:t>
      </w:r>
      <w:r w:rsidRPr="00E225EB">
        <w:rPr>
          <w:rFonts w:ascii="Times New Roman" w:hAnsi="Times New Roman" w:cs="Times New Roman"/>
          <w:i/>
          <w:sz w:val="24"/>
        </w:rPr>
        <w:t>problem solving</w:t>
      </w:r>
      <w:r>
        <w:rPr>
          <w:rFonts w:ascii="Times New Roman" w:hAnsi="Times New Roman" w:cs="Times New Roman"/>
          <w:sz w:val="24"/>
        </w:rPr>
        <w:t xml:space="preserve"> terhadap kemandirian belajar siswa kelas X-12 MAN 2 Deli Serdang Tahun Ajaran 2024/2025.</w:t>
      </w:r>
    </w:p>
    <w:p w:rsidR="00E43832" w:rsidRDefault="00E43832" w:rsidP="006B5D1F">
      <w:pPr>
        <w:spacing w:line="480" w:lineRule="auto"/>
        <w:ind w:firstLine="709"/>
        <w:jc w:val="both"/>
        <w:rPr>
          <w:rFonts w:ascii="Times New Roman" w:hAnsi="Times New Roman" w:cs="Times New Roman"/>
          <w:sz w:val="24"/>
        </w:rPr>
      </w:pPr>
      <w:r>
        <w:rPr>
          <w:rFonts w:ascii="Times New Roman" w:hAnsi="Times New Roman" w:cs="Times New Roman"/>
          <w:sz w:val="24"/>
          <w:szCs w:val="24"/>
        </w:rPr>
        <w:t>Sejalan dengan pendapat Setianingsih (2014</w:t>
      </w:r>
      <w:r w:rsidRPr="00A834D8">
        <w:rPr>
          <w:rFonts w:ascii="Times New Roman" w:hAnsi="Times New Roman" w:cs="Times New Roman"/>
          <w:sz w:val="24"/>
          <w:szCs w:val="24"/>
        </w:rPr>
        <w:t>)</w:t>
      </w:r>
      <w:r>
        <w:rPr>
          <w:rFonts w:ascii="Times New Roman" w:hAnsi="Times New Roman" w:cs="Times New Roman"/>
          <w:i/>
          <w:sz w:val="24"/>
          <w:szCs w:val="24"/>
        </w:rPr>
        <w:t xml:space="preserve"> </w:t>
      </w:r>
      <w:r w:rsidRPr="00122FA4">
        <w:rPr>
          <w:rFonts w:ascii="Times New Roman" w:hAnsi="Times New Roman" w:cs="Times New Roman"/>
          <w:sz w:val="24"/>
          <w:szCs w:val="24"/>
        </w:rPr>
        <w:t>yang mengatakan bahwa</w:t>
      </w:r>
      <w:r>
        <w:rPr>
          <w:rFonts w:ascii="Times New Roman" w:hAnsi="Times New Roman" w:cs="Times New Roman"/>
          <w:i/>
          <w:sz w:val="24"/>
          <w:szCs w:val="24"/>
        </w:rPr>
        <w:t xml:space="preserve"> </w:t>
      </w:r>
      <w:r w:rsidRPr="00E61895">
        <w:rPr>
          <w:rFonts w:ascii="Times New Roman" w:hAnsi="Times New Roman" w:cs="Times New Roman"/>
          <w:i/>
          <w:sz w:val="24"/>
          <w:szCs w:val="24"/>
        </w:rPr>
        <w:t>Problem so</w:t>
      </w:r>
      <w:r>
        <w:rPr>
          <w:rFonts w:ascii="Times New Roman" w:hAnsi="Times New Roman" w:cs="Times New Roman"/>
          <w:i/>
          <w:sz w:val="24"/>
          <w:szCs w:val="24"/>
        </w:rPr>
        <w:t xml:space="preserve">lving </w:t>
      </w:r>
      <w:r>
        <w:rPr>
          <w:rFonts w:ascii="Times New Roman" w:hAnsi="Times New Roman" w:cs="Times New Roman"/>
          <w:sz w:val="24"/>
          <w:szCs w:val="24"/>
        </w:rPr>
        <w:t xml:space="preserve">(pemecahan masalah) merupakan suatu proses kreatif dimana individu menilai perubahan yang ada pada diri dan lingkungannya, membuat pilihan-pilihan baru, keputusan-keputusan atau penyesuaian yang selaras dengan tujuan dan nilai hidupnya.  </w:t>
      </w:r>
    </w:p>
    <w:p w:rsidR="00E43832" w:rsidRDefault="00E43832" w:rsidP="006B5D1F">
      <w:pPr>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Pelaksanaan dalam penelitian ini dilaksanakan sebanyak 1 kali layanan/pertemuan. Pada pertemuan ini peneliti melakukan layanan bimbingan kelompok dengan memberikan informasi umum mengenai </w:t>
      </w:r>
      <w:r w:rsidRPr="006376E6">
        <w:rPr>
          <w:rFonts w:ascii="Times New Roman" w:eastAsiaTheme="minorEastAsia" w:hAnsi="Times New Roman" w:cs="Times New Roman"/>
          <w:sz w:val="24"/>
          <w:szCs w:val="24"/>
        </w:rPr>
        <w:t>kemandirian belajar</w:t>
      </w:r>
      <w:r>
        <w:rPr>
          <w:rFonts w:ascii="Times New Roman" w:eastAsiaTheme="minorEastAsia" w:hAnsi="Times New Roman" w:cs="Times New Roman"/>
          <w:sz w:val="24"/>
          <w:szCs w:val="24"/>
        </w:rPr>
        <w:t>. Pada tahp ini peneliti berusaha membangun hubungan yang baik dengan anggota kelompok untuk membuat anggota kelompok menjadi terbuka dan memiliki komunikasi bersosialisai yang baik antara anggota di dalam kelompok.</w:t>
      </w:r>
    </w:p>
    <w:p w:rsidR="00E43832" w:rsidRPr="008235BC" w:rsidRDefault="00E43832" w:rsidP="00E43832">
      <w:pPr>
        <w:pStyle w:val="ListParagraph"/>
        <w:numPr>
          <w:ilvl w:val="1"/>
          <w:numId w:val="42"/>
        </w:numPr>
        <w:spacing w:line="480" w:lineRule="auto"/>
        <w:ind w:left="709" w:hanging="709"/>
        <w:jc w:val="both"/>
        <w:rPr>
          <w:rFonts w:ascii="Times New Roman" w:eastAsiaTheme="minorEastAsia" w:hAnsi="Times New Roman" w:cs="Times New Roman"/>
          <w:sz w:val="24"/>
          <w:szCs w:val="24"/>
        </w:rPr>
      </w:pPr>
      <w:r>
        <w:rPr>
          <w:rFonts w:ascii="Times New Roman" w:hAnsi="Times New Roman" w:cs="Times New Roman"/>
          <w:b/>
          <w:sz w:val="24"/>
          <w:szCs w:val="24"/>
        </w:rPr>
        <w:t>Hasil dan Pembahasan Penelitian Kuantitatif</w:t>
      </w:r>
      <w:r>
        <w:rPr>
          <w:rFonts w:ascii="Times New Roman" w:eastAsiaTheme="minorEastAsia" w:hAnsi="Times New Roman" w:cs="Times New Roman"/>
          <w:sz w:val="24"/>
          <w:szCs w:val="24"/>
        </w:rPr>
        <w:t xml:space="preserve"> </w:t>
      </w:r>
    </w:p>
    <w:p w:rsidR="00E43832" w:rsidRDefault="00E43832" w:rsidP="006B5D1F">
      <w:pPr>
        <w:spacing w:line="48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B</w:t>
      </w:r>
      <w:r w:rsidRPr="001971B9">
        <w:rPr>
          <w:rFonts w:ascii="Times New Roman" w:hAnsi="Times New Roman" w:cs="Times New Roman"/>
          <w:sz w:val="24"/>
          <w:szCs w:val="24"/>
        </w:rPr>
        <w:t xml:space="preserve">erdasarkan hasil analisis data menggunakan uji </w:t>
      </w:r>
      <w:r w:rsidRPr="008235BC">
        <w:rPr>
          <w:rFonts w:ascii="Times New Roman" w:hAnsi="Times New Roman" w:cs="Times New Roman"/>
          <w:i/>
          <w:sz w:val="24"/>
          <w:szCs w:val="24"/>
        </w:rPr>
        <w:t>paired sample t-test</w:t>
      </w:r>
      <w:r>
        <w:rPr>
          <w:rFonts w:ascii="Times New Roman" w:hAnsi="Times New Roman" w:cs="Times New Roman"/>
          <w:sz w:val="24"/>
          <w:szCs w:val="24"/>
        </w:rPr>
        <w:t xml:space="preserve"> </w:t>
      </w:r>
      <w:r w:rsidRPr="001971B9">
        <w:rPr>
          <w:rFonts w:ascii="Times New Roman" w:hAnsi="Times New Roman" w:cs="Times New Roman"/>
          <w:sz w:val="24"/>
          <w:szCs w:val="24"/>
        </w:rPr>
        <w:t>menunjukkan bahwa nilai t hitun</w:t>
      </w:r>
      <w:r>
        <w:rPr>
          <w:rFonts w:ascii="Times New Roman" w:hAnsi="Times New Roman" w:cs="Times New Roman"/>
          <w:sz w:val="24"/>
          <w:szCs w:val="24"/>
        </w:rPr>
        <w:t>g  yaitu 12.170 &gt; t tabel 2.262 dan</w:t>
      </w:r>
      <w:r w:rsidRPr="001971B9">
        <w:rPr>
          <w:rFonts w:ascii="Times New Roman" w:hAnsi="Times New Roman" w:cs="Times New Roman"/>
          <w:sz w:val="24"/>
          <w:szCs w:val="24"/>
        </w:rPr>
        <w:t xml:space="preserve"> nilai signifika</w:t>
      </w:r>
      <w:r>
        <w:rPr>
          <w:rFonts w:ascii="Times New Roman" w:hAnsi="Times New Roman" w:cs="Times New Roman"/>
          <w:sz w:val="24"/>
          <w:szCs w:val="24"/>
        </w:rPr>
        <w:t>nsi (Sig. 2-tailed) adalah 0,00 &lt; 0,05  y</w:t>
      </w:r>
      <w:r w:rsidRPr="001971B9">
        <w:rPr>
          <w:rFonts w:ascii="Times New Roman" w:hAnsi="Times New Roman" w:cs="Times New Roman"/>
          <w:sz w:val="24"/>
          <w:szCs w:val="24"/>
        </w:rPr>
        <w:t>ang berarti secara statistik terdapat pengaruh yang signifikan dari Layanan Bimbingan Kelompok</w:t>
      </w:r>
      <w:r>
        <w:rPr>
          <w:rFonts w:ascii="Times New Roman" w:hAnsi="Times New Roman" w:cs="Times New Roman"/>
          <w:sz w:val="24"/>
          <w:szCs w:val="24"/>
        </w:rPr>
        <w:t xml:space="preserve"> </w:t>
      </w:r>
      <w:r>
        <w:rPr>
          <w:rFonts w:ascii="Times New Roman" w:hAnsi="Times New Roman" w:cs="Times New Roman"/>
          <w:sz w:val="24"/>
        </w:rPr>
        <w:t xml:space="preserve">Teknik </w:t>
      </w:r>
      <w:r>
        <w:rPr>
          <w:rFonts w:ascii="Times New Roman" w:hAnsi="Times New Roman" w:cs="Times New Roman"/>
          <w:i/>
          <w:sz w:val="24"/>
        </w:rPr>
        <w:t>Problem S</w:t>
      </w:r>
      <w:r w:rsidRPr="00E225EB">
        <w:rPr>
          <w:rFonts w:ascii="Times New Roman" w:hAnsi="Times New Roman" w:cs="Times New Roman"/>
          <w:i/>
          <w:sz w:val="24"/>
        </w:rPr>
        <w:t>olving</w:t>
      </w:r>
      <w:r>
        <w:rPr>
          <w:rFonts w:ascii="Times New Roman" w:hAnsi="Times New Roman" w:cs="Times New Roman"/>
          <w:sz w:val="24"/>
        </w:rPr>
        <w:t xml:space="preserve"> Terhadap Kemandirian Belajar Siswa Kelas X-12 MAN 2 Deli Serdang Tahun Ajaran 2024/2025. </w:t>
      </w:r>
      <w:r>
        <w:rPr>
          <w:rFonts w:ascii="Times New Roman" w:hAnsi="Times New Roman" w:cs="Times New Roman"/>
          <w:sz w:val="24"/>
          <w:szCs w:val="24"/>
        </w:rPr>
        <w:t xml:space="preserve">Berdasarkan hasil perhitungan dari pengujian hipotesis hasil analisis data terdapat nilai rata-rata dari </w:t>
      </w:r>
      <w:r w:rsidRPr="008235BC">
        <w:rPr>
          <w:rFonts w:ascii="Times New Roman" w:hAnsi="Times New Roman" w:cs="Times New Roman"/>
          <w:i/>
          <w:sz w:val="24"/>
          <w:szCs w:val="24"/>
        </w:rPr>
        <w:t>pre-test</w:t>
      </w:r>
      <w:r>
        <w:rPr>
          <w:rFonts w:ascii="Times New Roman" w:hAnsi="Times New Roman" w:cs="Times New Roman"/>
          <w:sz w:val="24"/>
          <w:szCs w:val="24"/>
        </w:rPr>
        <w:t xml:space="preserve"> yaitu </w:t>
      </w:r>
      <w:r>
        <w:rPr>
          <w:rFonts w:ascii="Times New Roman" w:eastAsiaTheme="minorHAnsi" w:hAnsi="Times New Roman" w:cs="Times New Roman"/>
          <w:sz w:val="24"/>
          <w:szCs w:val="24"/>
          <w:lang w:val="en-US"/>
        </w:rPr>
        <w:t xml:space="preserve">108.30, </w:t>
      </w:r>
      <w:r>
        <w:rPr>
          <w:rFonts w:ascii="Times New Roman" w:hAnsi="Times New Roman" w:cs="Times New Roman"/>
          <w:color w:val="000000"/>
          <w:sz w:val="24"/>
          <w:szCs w:val="24"/>
        </w:rPr>
        <w:t xml:space="preserve">sementara nilai rata-rata </w:t>
      </w:r>
      <w:r w:rsidRPr="008235BC">
        <w:rPr>
          <w:rFonts w:ascii="Times New Roman" w:hAnsi="Times New Roman" w:cs="Times New Roman"/>
          <w:i/>
          <w:color w:val="000000"/>
          <w:sz w:val="24"/>
          <w:szCs w:val="24"/>
        </w:rPr>
        <w:t>post-test</w:t>
      </w:r>
      <w:r>
        <w:rPr>
          <w:rFonts w:ascii="Times New Roman" w:hAnsi="Times New Roman" w:cs="Times New Roman"/>
          <w:color w:val="000000"/>
          <w:sz w:val="24"/>
          <w:szCs w:val="24"/>
        </w:rPr>
        <w:t xml:space="preserve"> yaitu </w:t>
      </w:r>
      <w:r>
        <w:rPr>
          <w:rFonts w:ascii="Times New Roman" w:eastAsiaTheme="minorHAnsi" w:hAnsi="Times New Roman" w:cs="Times New Roman"/>
          <w:sz w:val="24"/>
          <w:szCs w:val="24"/>
          <w:lang w:val="en-US"/>
        </w:rPr>
        <w:t xml:space="preserve">121.90. </w:t>
      </w:r>
      <w:r>
        <w:rPr>
          <w:rFonts w:ascii="Times New Roman" w:hAnsi="Times New Roman" w:cs="Times New Roman"/>
          <w:color w:val="000000"/>
          <w:sz w:val="24"/>
          <w:szCs w:val="24"/>
        </w:rPr>
        <w:t>Dari data tersebut menunjuk</w:t>
      </w:r>
      <w:r w:rsidRPr="0097265F">
        <w:rPr>
          <w:rFonts w:ascii="Times New Roman" w:hAnsi="Times New Roman" w:cs="Times New Roman"/>
          <w:color w:val="000000"/>
          <w:sz w:val="24"/>
          <w:szCs w:val="24"/>
        </w:rPr>
        <w:t>kan</w:t>
      </w:r>
      <w:r>
        <w:rPr>
          <w:rFonts w:ascii="Times New Roman" w:eastAsiaTheme="minorEastAsia" w:hAnsi="Times New Roman" w:cs="Times New Roman"/>
          <w:sz w:val="24"/>
          <w:szCs w:val="24"/>
        </w:rPr>
        <w:t xml:space="preserve"> bahwa kemandirian belajar pada siswa mengalami peningkatan sebesar 13.600. Sehingga dapat dikatakan bahwa terdapat peningkatakan kemandirian belajar pada siswa dari sebelum dan sesudah diberi perlakuan </w:t>
      </w:r>
      <w:r>
        <w:rPr>
          <w:rFonts w:ascii="Times New Roman" w:hAnsi="Times New Roman" w:cs="Times New Roman"/>
          <w:sz w:val="24"/>
          <w:szCs w:val="24"/>
        </w:rPr>
        <w:t xml:space="preserve">layanan bimbingan kelompok teknik </w:t>
      </w:r>
      <w:r w:rsidRPr="004D6887">
        <w:rPr>
          <w:rFonts w:ascii="Times New Roman" w:hAnsi="Times New Roman" w:cs="Times New Roman"/>
          <w:i/>
          <w:sz w:val="24"/>
          <w:szCs w:val="24"/>
        </w:rPr>
        <w:t>problem solving.</w:t>
      </w:r>
    </w:p>
    <w:p w:rsidR="00E43832" w:rsidRDefault="00E43832" w:rsidP="006B5D1F">
      <w:pPr>
        <w:spacing w:line="48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Secara teoritis menurut Majid (</w:t>
      </w:r>
      <w:r w:rsidRPr="00BE5121">
        <w:rPr>
          <w:rFonts w:ascii="Times New Roman" w:hAnsi="Times New Roman" w:cs="Times New Roman"/>
          <w:sz w:val="24"/>
          <w:szCs w:val="24"/>
        </w:rPr>
        <w:t>Sandyariesta. dkk, 2020)</w:t>
      </w:r>
      <w:r>
        <w:rPr>
          <w:rFonts w:ascii="Times New Roman" w:hAnsi="Times New Roman" w:cs="Times New Roman"/>
          <w:sz w:val="24"/>
          <w:szCs w:val="24"/>
        </w:rPr>
        <w:t xml:space="preserve"> </w:t>
      </w:r>
      <w:r w:rsidRPr="00A834D8">
        <w:rPr>
          <w:rFonts w:ascii="Times New Roman" w:hAnsi="Times New Roman" w:cs="Times New Roman"/>
          <w:i/>
          <w:sz w:val="24"/>
          <w:szCs w:val="24"/>
        </w:rPr>
        <w:t>problem solving</w:t>
      </w:r>
      <w:r>
        <w:rPr>
          <w:rFonts w:ascii="Times New Roman" w:hAnsi="Times New Roman" w:cs="Times New Roman"/>
          <w:sz w:val="24"/>
          <w:szCs w:val="24"/>
        </w:rPr>
        <w:t xml:space="preserve"> adalah suatu proses untuk melatih siswa untuk berpikir dan mengajak siswa untuk menilai perubahan-perubahan yang ada pada diri dan lingkungannya, membuat pilihan-pilihan baru, atau penyesuaian yang selaras dengan tujuan dan nilai hidupnya. Adapun tujuan </w:t>
      </w:r>
      <w:r w:rsidRPr="006F3794">
        <w:rPr>
          <w:rFonts w:ascii="Times New Roman" w:hAnsi="Times New Roman" w:cs="Times New Roman"/>
          <w:sz w:val="24"/>
        </w:rPr>
        <w:t xml:space="preserve">dari </w:t>
      </w:r>
      <w:r>
        <w:rPr>
          <w:rFonts w:ascii="Times New Roman" w:hAnsi="Times New Roman" w:cs="Times New Roman"/>
          <w:sz w:val="24"/>
        </w:rPr>
        <w:t xml:space="preserve">diberikannnya perlakuan </w:t>
      </w:r>
      <w:r w:rsidRPr="000C1222">
        <w:rPr>
          <w:rFonts w:ascii="Times New Roman" w:hAnsi="Times New Roman" w:cs="Times New Roman"/>
          <w:i/>
          <w:sz w:val="24"/>
        </w:rPr>
        <w:t>problem solving</w:t>
      </w:r>
      <w:r>
        <w:rPr>
          <w:rFonts w:ascii="Times New Roman" w:hAnsi="Times New Roman" w:cs="Times New Roman"/>
          <w:sz w:val="24"/>
        </w:rPr>
        <w:t xml:space="preserve"> pada siswa</w:t>
      </w:r>
      <w:r>
        <w:rPr>
          <w:rFonts w:ascii="Times New Roman" w:hAnsi="Times New Roman" w:cs="Times New Roman"/>
          <w:sz w:val="24"/>
          <w:szCs w:val="24"/>
        </w:rPr>
        <w:t xml:space="preserve"> </w:t>
      </w:r>
      <w:r>
        <w:rPr>
          <w:rFonts w:ascii="Times New Roman" w:hAnsi="Times New Roman" w:cs="Times New Roman"/>
          <w:sz w:val="24"/>
        </w:rPr>
        <w:t xml:space="preserve">menurut </w:t>
      </w:r>
      <w:r w:rsidRPr="006F3794">
        <w:rPr>
          <w:rFonts w:ascii="Times New Roman" w:hAnsi="Times New Roman" w:cs="Times New Roman"/>
          <w:sz w:val="24"/>
        </w:rPr>
        <w:t>Suharsono (</w:t>
      </w:r>
      <w:r>
        <w:rPr>
          <w:rFonts w:ascii="Times New Roman" w:hAnsi="Times New Roman" w:cs="Times New Roman"/>
          <w:sz w:val="24"/>
        </w:rPr>
        <w:t xml:space="preserve">Srinanda, </w:t>
      </w:r>
      <w:r w:rsidRPr="006F3794">
        <w:rPr>
          <w:rFonts w:ascii="Times New Roman" w:hAnsi="Times New Roman" w:cs="Times New Roman"/>
          <w:sz w:val="24"/>
        </w:rPr>
        <w:t>2021</w:t>
      </w:r>
      <w:r>
        <w:rPr>
          <w:rFonts w:ascii="Times New Roman" w:hAnsi="Times New Roman" w:cs="Times New Roman"/>
          <w:sz w:val="24"/>
        </w:rPr>
        <w:t xml:space="preserve"> adalah untuk </w:t>
      </w:r>
      <w:r w:rsidRPr="006F3794">
        <w:rPr>
          <w:rFonts w:ascii="Times New Roman" w:hAnsi="Times New Roman" w:cs="Times New Roman"/>
          <w:sz w:val="24"/>
        </w:rPr>
        <w:t>menjadi</w:t>
      </w:r>
      <w:r>
        <w:rPr>
          <w:rFonts w:ascii="Times New Roman" w:hAnsi="Times New Roman" w:cs="Times New Roman"/>
          <w:sz w:val="24"/>
        </w:rPr>
        <w:t>kan siswa</w:t>
      </w:r>
      <w:r w:rsidRPr="006F3794">
        <w:rPr>
          <w:rFonts w:ascii="Times New Roman" w:hAnsi="Times New Roman" w:cs="Times New Roman"/>
          <w:sz w:val="24"/>
        </w:rPr>
        <w:t xml:space="preserve"> terampil atau terbiasa dalam menyeleksi informasi yang kemudian menganalisisnya sehingga akhirnya dapat mengambil keputusan atau kesimpulan dari informasi yang sudah didapatkan.</w:t>
      </w:r>
    </w:p>
    <w:p w:rsidR="00E43832" w:rsidRPr="006376E6" w:rsidRDefault="00E43832" w:rsidP="006B5D1F">
      <w:pPr>
        <w:spacing w:line="480" w:lineRule="auto"/>
        <w:ind w:firstLine="709"/>
        <w:jc w:val="both"/>
        <w:rPr>
          <w:rFonts w:ascii="Times New Roman" w:eastAsiaTheme="minorEastAsia" w:hAnsi="Times New Roman" w:cs="Times New Roman"/>
          <w:sz w:val="24"/>
          <w:szCs w:val="24"/>
        </w:rPr>
      </w:pPr>
      <w:r w:rsidRPr="006376E6">
        <w:rPr>
          <w:rFonts w:ascii="Times New Roman" w:eastAsiaTheme="minorEastAsia" w:hAnsi="Times New Roman" w:cs="Times New Roman"/>
          <w:sz w:val="24"/>
          <w:szCs w:val="24"/>
        </w:rPr>
        <w:t xml:space="preserve">Dilihat dari penelitian sebelumnya penelitian ini juga sejalan dengan penelitian yang pernah dilakukan oleh </w:t>
      </w:r>
      <w:r>
        <w:rPr>
          <w:rFonts w:ascii="Times New Roman" w:hAnsi="Times New Roman" w:cs="Times New Roman"/>
          <w:sz w:val="24"/>
          <w:szCs w:val="24"/>
        </w:rPr>
        <w:t>Mihdatun Nisa</w:t>
      </w:r>
      <w:r w:rsidRPr="006376E6">
        <w:rPr>
          <w:rFonts w:ascii="Times New Roman" w:hAnsi="Times New Roman" w:cs="Times New Roman"/>
          <w:sz w:val="24"/>
          <w:szCs w:val="24"/>
        </w:rPr>
        <w:t xml:space="preserve"> </w:t>
      </w:r>
      <w:r>
        <w:rPr>
          <w:rFonts w:ascii="Times New Roman" w:hAnsi="Times New Roman" w:cs="Times New Roman"/>
          <w:sz w:val="24"/>
          <w:szCs w:val="24"/>
        </w:rPr>
        <w:t>yang</w:t>
      </w:r>
      <w:r w:rsidRPr="006376E6">
        <w:rPr>
          <w:rFonts w:ascii="Times New Roman" w:hAnsi="Times New Roman" w:cs="Times New Roman"/>
          <w:sz w:val="24"/>
          <w:szCs w:val="24"/>
        </w:rPr>
        <w:t xml:space="preserve"> </w:t>
      </w:r>
      <w:r>
        <w:rPr>
          <w:rFonts w:ascii="Times New Roman" w:hAnsi="Times New Roman" w:cs="Times New Roman"/>
          <w:sz w:val="24"/>
          <w:szCs w:val="24"/>
        </w:rPr>
        <w:t>ber</w:t>
      </w:r>
      <w:r w:rsidRPr="006376E6">
        <w:rPr>
          <w:rFonts w:ascii="Times New Roman" w:hAnsi="Times New Roman" w:cs="Times New Roman"/>
          <w:sz w:val="24"/>
          <w:szCs w:val="24"/>
        </w:rPr>
        <w:t xml:space="preserve">judul “Pengaruh Bimbingan Kelompok Dengan Teknik </w:t>
      </w:r>
      <w:r w:rsidRPr="006376E6">
        <w:rPr>
          <w:rFonts w:ascii="Times New Roman" w:hAnsi="Times New Roman" w:cs="Times New Roman"/>
          <w:i/>
          <w:sz w:val="24"/>
          <w:szCs w:val="24"/>
        </w:rPr>
        <w:t>Problem Solving</w:t>
      </w:r>
      <w:r w:rsidRPr="006376E6">
        <w:rPr>
          <w:rFonts w:ascii="Times New Roman" w:hAnsi="Times New Roman" w:cs="Times New Roman"/>
          <w:sz w:val="24"/>
          <w:szCs w:val="24"/>
        </w:rPr>
        <w:t xml:space="preserve"> Untuk Meningkatkan Kemandirian Belajar”. Hasil penelitian ini menunjukkan bahwa rata-rata pre-test sebesar 50,6% sedangkan post-test terjadi peningkatan sebesar 77,5%.</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dan dapat disimpulkan bahwa layanan bimbingan kelompok teknik </w:t>
      </w:r>
      <w:r w:rsidRPr="00E225EB">
        <w:rPr>
          <w:rFonts w:ascii="Times New Roman" w:hAnsi="Times New Roman" w:cs="Times New Roman"/>
          <w:i/>
          <w:sz w:val="24"/>
        </w:rPr>
        <w:t>problem solving</w:t>
      </w:r>
      <w:r>
        <w:rPr>
          <w:rFonts w:ascii="Times New Roman" w:hAnsi="Times New Roman" w:cs="Times New Roman"/>
          <w:i/>
          <w:sz w:val="24"/>
        </w:rPr>
        <w:t xml:space="preserve"> </w:t>
      </w:r>
      <w:r w:rsidRPr="006376E6">
        <w:rPr>
          <w:rFonts w:ascii="Times New Roman" w:hAnsi="Times New Roman" w:cs="Times New Roman"/>
          <w:sz w:val="24"/>
        </w:rPr>
        <w:t>dapat meningkatkan kemandirian belajar pada siswa.</w:t>
      </w:r>
      <w:r>
        <w:rPr>
          <w:rFonts w:ascii="Times New Roman" w:hAnsi="Times New Roman" w:cs="Times New Roman"/>
          <w:sz w:val="24"/>
        </w:rPr>
        <w:t xml:space="preserve"> Persamaan yang dimaksud dalam penelitian ini dapat dilihat dari penggunaan layanan, teknik, sampai topik permasalahan yang diteliti. Dalam penelitian ini juga memiliki tujuan yang sama, yaitu untuk meningkatkan kemandirian belajar pada siswa, sedangkan untuk perbedaannya terdapat pada lokasi, waktu, dan sekolah yang dituju serta sampel yang digunakan.</w:t>
      </w:r>
    </w:p>
    <w:p w:rsidR="00E43832" w:rsidRDefault="00E43832" w:rsidP="006B5D1F">
      <w:pPr>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penjelasan hasil dari penelitian terdahulu di atas yang mendukung penelitian ini, maka dapat diketahui bahwa kemandirian belajar pada siswa dapat meningkat dengan dilakukannya pemberian layanan </w:t>
      </w:r>
      <w:r>
        <w:rPr>
          <w:rFonts w:ascii="Times New Roman" w:eastAsiaTheme="minorHAnsi" w:hAnsi="Times New Roman" w:cs="Times New Roman"/>
          <w:sz w:val="24"/>
          <w:szCs w:val="24"/>
          <w:lang w:val="en-US"/>
        </w:rPr>
        <w:t xml:space="preserve">bimbingan kelompok </w:t>
      </w:r>
      <w:r>
        <w:rPr>
          <w:rFonts w:ascii="Times New Roman" w:hAnsi="Times New Roman" w:cs="Times New Roman"/>
          <w:sz w:val="24"/>
        </w:rPr>
        <w:t xml:space="preserve">teknik </w:t>
      </w:r>
      <w:r w:rsidRPr="00E225EB">
        <w:rPr>
          <w:rFonts w:ascii="Times New Roman" w:hAnsi="Times New Roman" w:cs="Times New Roman"/>
          <w:i/>
          <w:sz w:val="24"/>
        </w:rPr>
        <w:t>problem solving</w:t>
      </w:r>
      <w:r>
        <w:rPr>
          <w:rFonts w:ascii="Times New Roman" w:hAnsi="Times New Roman" w:cs="Times New Roman"/>
          <w:i/>
          <w:sz w:val="24"/>
        </w:rPr>
        <w:t xml:space="preserve">, </w:t>
      </w:r>
      <w:r>
        <w:rPr>
          <w:rFonts w:ascii="Times New Roman" w:eastAsiaTheme="minorEastAsia" w:hAnsi="Times New Roman" w:cs="Times New Roman"/>
          <w:sz w:val="24"/>
          <w:szCs w:val="24"/>
        </w:rPr>
        <w:t xml:space="preserve">karena siswa akan mempunyai semangat dan kemauan yang lebih baik dari sebelumnya dan dengan menggunakan teknik </w:t>
      </w:r>
      <w:r w:rsidRPr="00E225EB">
        <w:rPr>
          <w:rFonts w:ascii="Times New Roman" w:hAnsi="Times New Roman" w:cs="Times New Roman"/>
          <w:i/>
          <w:sz w:val="24"/>
        </w:rPr>
        <w:t>problem solving</w:t>
      </w:r>
      <w:r>
        <w:rPr>
          <w:rFonts w:ascii="Times New Roman" w:hAnsi="Times New Roman" w:cs="Times New Roman"/>
          <w:i/>
          <w:sz w:val="24"/>
        </w:rPr>
        <w:t xml:space="preserve"> </w:t>
      </w:r>
      <w:r>
        <w:rPr>
          <w:rFonts w:ascii="Times New Roman" w:eastAsiaTheme="minorEastAsia" w:hAnsi="Times New Roman" w:cs="Times New Roman"/>
          <w:sz w:val="24"/>
          <w:szCs w:val="24"/>
        </w:rPr>
        <w:t xml:space="preserve">siswa menjadi lebih berani dan percaya diri untuk mengubah perilakunya. Berdasarkan hasil analisis angket kemandirian belajar pada keseluruhan sampel yang terdiri dari 10 orang diperoleh skor total  </w:t>
      </w:r>
      <w:r w:rsidRPr="00CB523E">
        <w:rPr>
          <w:rFonts w:ascii="Times New Roman" w:eastAsiaTheme="minorEastAsia" w:hAnsi="Times New Roman" w:cs="Times New Roman"/>
          <w:i/>
          <w:sz w:val="24"/>
          <w:szCs w:val="24"/>
        </w:rPr>
        <w:t>pre-test</w:t>
      </w:r>
      <w:r>
        <w:rPr>
          <w:rFonts w:ascii="Times New Roman" w:eastAsiaTheme="minorEastAsia" w:hAnsi="Times New Roman" w:cs="Times New Roman"/>
          <w:sz w:val="24"/>
          <w:szCs w:val="24"/>
        </w:rPr>
        <w:t xml:space="preserve"> (sebelum diberikan layanan </w:t>
      </w:r>
      <w:r>
        <w:rPr>
          <w:rFonts w:ascii="Times New Roman" w:eastAsiaTheme="minorHAnsi" w:hAnsi="Times New Roman" w:cs="Times New Roman"/>
          <w:sz w:val="24"/>
          <w:szCs w:val="24"/>
          <w:lang w:val="en-US"/>
        </w:rPr>
        <w:t xml:space="preserve">bimbingan kelompok </w:t>
      </w:r>
      <w:r>
        <w:rPr>
          <w:rFonts w:ascii="Times New Roman" w:hAnsi="Times New Roman" w:cs="Times New Roman"/>
          <w:sz w:val="24"/>
        </w:rPr>
        <w:t xml:space="preserve">teknik </w:t>
      </w:r>
      <w:r w:rsidRPr="00E225EB">
        <w:rPr>
          <w:rFonts w:ascii="Times New Roman" w:hAnsi="Times New Roman" w:cs="Times New Roman"/>
          <w:i/>
          <w:sz w:val="24"/>
        </w:rPr>
        <w:t>problem solving</w:t>
      </w:r>
      <w:r>
        <w:rPr>
          <w:rFonts w:ascii="Times New Roman" w:hAnsi="Times New Roman" w:cs="Times New Roman"/>
          <w:i/>
          <w:sz w:val="24"/>
        </w:rPr>
        <w:t xml:space="preserve">) </w:t>
      </w:r>
      <w:r w:rsidRPr="00445524">
        <w:rPr>
          <w:rFonts w:ascii="Times New Roman" w:hAnsi="Times New Roman" w:cs="Times New Roman"/>
          <w:sz w:val="24"/>
        </w:rPr>
        <w:t>sebesar</w:t>
      </w:r>
      <w:r>
        <w:rPr>
          <w:rFonts w:ascii="Times New Roman" w:hAnsi="Times New Roman" w:cs="Times New Roman"/>
          <w:sz w:val="24"/>
        </w:rPr>
        <w:t xml:space="preserve"> </w:t>
      </w:r>
      <w:r>
        <w:rPr>
          <w:rFonts w:ascii="Times New Roman" w:eastAsiaTheme="minorHAnsi" w:hAnsi="Times New Roman" w:cs="Times New Roman"/>
          <w:color w:val="010205"/>
          <w:sz w:val="24"/>
          <w:szCs w:val="24"/>
          <w:lang w:val="en-US"/>
        </w:rPr>
        <w:t>108.3</w:t>
      </w:r>
      <w:r w:rsidRPr="00741AA9">
        <w:rPr>
          <w:rFonts w:ascii="Times New Roman" w:eastAsiaTheme="minorHAnsi" w:hAnsi="Times New Roman" w:cs="Times New Roman"/>
          <w:color w:val="010205"/>
          <w:sz w:val="24"/>
          <w:szCs w:val="24"/>
          <w:lang w:val="en-US"/>
        </w:rPr>
        <w:t>0</w:t>
      </w:r>
      <w:r>
        <w:rPr>
          <w:rFonts w:ascii="Times New Roman" w:eastAsiaTheme="minorHAnsi" w:hAnsi="Times New Roman" w:cs="Times New Roman"/>
          <w:color w:val="010205"/>
          <w:sz w:val="24"/>
          <w:szCs w:val="24"/>
          <w:lang w:val="en-US"/>
        </w:rPr>
        <w:t xml:space="preserve"> </w:t>
      </w:r>
      <w:r>
        <w:rPr>
          <w:rFonts w:ascii="Times New Roman" w:eastAsiaTheme="minorEastAsia" w:hAnsi="Times New Roman" w:cs="Times New Roman"/>
          <w:sz w:val="24"/>
          <w:szCs w:val="24"/>
        </w:rPr>
        <w:t xml:space="preserve">dan skor total </w:t>
      </w:r>
      <w:r w:rsidRPr="00CB523E">
        <w:rPr>
          <w:rFonts w:ascii="Times New Roman" w:eastAsiaTheme="minorEastAsia" w:hAnsi="Times New Roman" w:cs="Times New Roman"/>
          <w:i/>
          <w:sz w:val="24"/>
          <w:szCs w:val="24"/>
        </w:rPr>
        <w:t>post-test</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(setelah diberikan layanan </w:t>
      </w:r>
      <w:r>
        <w:rPr>
          <w:rFonts w:ascii="Times New Roman" w:eastAsiaTheme="minorHAnsi" w:hAnsi="Times New Roman" w:cs="Times New Roman"/>
          <w:sz w:val="24"/>
          <w:szCs w:val="24"/>
          <w:lang w:val="en-US"/>
        </w:rPr>
        <w:t xml:space="preserve">bimbingan kelompok </w:t>
      </w:r>
      <w:r>
        <w:rPr>
          <w:rFonts w:ascii="Times New Roman" w:hAnsi="Times New Roman" w:cs="Times New Roman"/>
          <w:sz w:val="24"/>
        </w:rPr>
        <w:t xml:space="preserve">teknik </w:t>
      </w:r>
      <w:r w:rsidRPr="00E225EB">
        <w:rPr>
          <w:rFonts w:ascii="Times New Roman" w:hAnsi="Times New Roman" w:cs="Times New Roman"/>
          <w:i/>
          <w:sz w:val="24"/>
        </w:rPr>
        <w:t>problem solving</w:t>
      </w:r>
      <w:r>
        <w:rPr>
          <w:rFonts w:ascii="Times New Roman" w:hAnsi="Times New Roman" w:cs="Times New Roman"/>
          <w:i/>
          <w:sz w:val="24"/>
        </w:rPr>
        <w:t xml:space="preserve">) </w:t>
      </w:r>
      <w:r w:rsidRPr="00445524">
        <w:rPr>
          <w:rFonts w:ascii="Times New Roman" w:hAnsi="Times New Roman" w:cs="Times New Roman"/>
          <w:sz w:val="24"/>
        </w:rPr>
        <w:t>sebesar</w:t>
      </w:r>
      <w:r>
        <w:rPr>
          <w:rFonts w:ascii="Times New Roman" w:hAnsi="Times New Roman" w:cs="Times New Roman"/>
          <w:sz w:val="24"/>
        </w:rPr>
        <w:t xml:space="preserve"> </w:t>
      </w:r>
      <w:r w:rsidRPr="00741AA9">
        <w:rPr>
          <w:rFonts w:ascii="Times New Roman" w:eastAsiaTheme="minorHAnsi" w:hAnsi="Times New Roman" w:cs="Times New Roman"/>
          <w:color w:val="010205"/>
          <w:sz w:val="24"/>
          <w:szCs w:val="24"/>
          <w:lang w:val="en-US"/>
        </w:rPr>
        <w:t>121.90</w:t>
      </w:r>
      <w:r>
        <w:rPr>
          <w:rFonts w:ascii="Times New Roman" w:eastAsiaTheme="minorHAnsi" w:hAnsi="Times New Roman" w:cs="Times New Roman"/>
          <w:color w:val="010205"/>
          <w:sz w:val="24"/>
          <w:szCs w:val="24"/>
          <w:lang w:val="en-US"/>
        </w:rPr>
        <w:t xml:space="preserve"> </w:t>
      </w:r>
      <w:r>
        <w:rPr>
          <w:rFonts w:ascii="Times New Roman" w:eastAsiaTheme="minorEastAsia" w:hAnsi="Times New Roman" w:cs="Times New Roman"/>
          <w:sz w:val="24"/>
          <w:szCs w:val="24"/>
        </w:rPr>
        <w:t>yang artinya keseluruhan sampel mengalami peningkatan kemandirian belajar</w:t>
      </w:r>
      <w:r w:rsidRPr="00CB523E">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sebesar 13.600.</w:t>
      </w:r>
    </w:p>
    <w:p w:rsidR="006B5D1F" w:rsidRPr="00CC1824" w:rsidRDefault="006B5D1F" w:rsidP="006B5D1F">
      <w:pPr>
        <w:spacing w:line="480" w:lineRule="auto"/>
        <w:jc w:val="both"/>
        <w:rPr>
          <w:rFonts w:ascii="Times New Roman" w:hAnsi="Times New Roman" w:cs="Times New Roman"/>
          <w:sz w:val="24"/>
          <w:szCs w:val="24"/>
        </w:rPr>
        <w:sectPr w:rsidR="006B5D1F" w:rsidRPr="00CC1824" w:rsidSect="0028215F">
          <w:headerReference w:type="even" r:id="rId54"/>
          <w:headerReference w:type="default" r:id="rId55"/>
          <w:footerReference w:type="default" r:id="rId56"/>
          <w:headerReference w:type="first" r:id="rId57"/>
          <w:pgSz w:w="11907" w:h="16839" w:code="9"/>
          <w:pgMar w:top="2268" w:right="1701" w:bottom="1701" w:left="2268" w:header="709" w:footer="709" w:gutter="0"/>
          <w:pgNumType w:start="43"/>
          <w:cols w:space="708"/>
          <w:docGrid w:linePitch="360"/>
        </w:sectPr>
      </w:pPr>
    </w:p>
    <w:p w:rsidR="009C7ACC" w:rsidRPr="006B5D1F" w:rsidRDefault="009C7ACC" w:rsidP="006B5D1F">
      <w:pPr>
        <w:tabs>
          <w:tab w:val="left" w:pos="5353"/>
        </w:tabs>
        <w:sectPr w:rsidR="009C7ACC" w:rsidRPr="006B5D1F" w:rsidSect="006B5D1F">
          <w:headerReference w:type="even" r:id="rId58"/>
          <w:headerReference w:type="default" r:id="rId59"/>
          <w:footerReference w:type="default" r:id="rId60"/>
          <w:headerReference w:type="first" r:id="rId61"/>
          <w:type w:val="continuous"/>
          <w:pgSz w:w="11907" w:h="16839" w:code="9"/>
          <w:pgMar w:top="2268" w:right="1701" w:bottom="1701" w:left="2268" w:header="709" w:footer="709" w:gutter="0"/>
          <w:pgNumType w:start="43"/>
          <w:cols w:space="708"/>
          <w:docGrid w:linePitch="360"/>
        </w:sectPr>
      </w:pPr>
    </w:p>
    <w:p w:rsidR="000C1730" w:rsidRPr="000C1730" w:rsidRDefault="000C1730" w:rsidP="004C40AF">
      <w:pPr>
        <w:pStyle w:val="ListParagraph"/>
        <w:spacing w:line="480" w:lineRule="auto"/>
        <w:ind w:left="0"/>
        <w:jc w:val="center"/>
        <w:rPr>
          <w:rFonts w:ascii="Times New Roman" w:hAnsi="Times New Roman" w:cs="Times New Roman"/>
          <w:b/>
          <w:sz w:val="28"/>
        </w:rPr>
      </w:pPr>
      <w:r w:rsidRPr="000C1730">
        <w:rPr>
          <w:rFonts w:ascii="Times New Roman" w:hAnsi="Times New Roman" w:cs="Times New Roman"/>
          <w:b/>
          <w:sz w:val="28"/>
        </w:rPr>
        <w:t>BAB V</w:t>
      </w:r>
    </w:p>
    <w:p w:rsidR="000C1730" w:rsidRDefault="000C1730" w:rsidP="004C40AF">
      <w:pPr>
        <w:pStyle w:val="ListParagraph"/>
        <w:spacing w:line="480" w:lineRule="auto"/>
        <w:ind w:left="0"/>
        <w:jc w:val="center"/>
        <w:rPr>
          <w:rFonts w:ascii="Times New Roman" w:hAnsi="Times New Roman" w:cs="Times New Roman"/>
          <w:b/>
          <w:sz w:val="28"/>
        </w:rPr>
      </w:pPr>
      <w:r w:rsidRPr="000C1730">
        <w:rPr>
          <w:rFonts w:ascii="Times New Roman" w:hAnsi="Times New Roman" w:cs="Times New Roman"/>
          <w:b/>
          <w:sz w:val="28"/>
        </w:rPr>
        <w:t>PENUTUP</w:t>
      </w:r>
    </w:p>
    <w:p w:rsidR="000C1730" w:rsidRDefault="000C1730" w:rsidP="000C1730">
      <w:pPr>
        <w:pStyle w:val="ListParagraph"/>
        <w:ind w:left="0"/>
        <w:jc w:val="center"/>
        <w:rPr>
          <w:rFonts w:ascii="Times New Roman" w:hAnsi="Times New Roman" w:cs="Times New Roman"/>
          <w:b/>
          <w:sz w:val="28"/>
        </w:rPr>
      </w:pPr>
    </w:p>
    <w:p w:rsidR="000C1730" w:rsidRDefault="000C1730" w:rsidP="000C1730">
      <w:pPr>
        <w:pStyle w:val="ListParagraph"/>
        <w:numPr>
          <w:ilvl w:val="1"/>
          <w:numId w:val="8"/>
        </w:numPr>
        <w:ind w:hanging="720"/>
        <w:rPr>
          <w:rFonts w:ascii="Times New Roman" w:hAnsi="Times New Roman" w:cs="Times New Roman"/>
          <w:b/>
          <w:sz w:val="24"/>
        </w:rPr>
      </w:pPr>
      <w:r w:rsidRPr="000C1730">
        <w:rPr>
          <w:rFonts w:ascii="Times New Roman" w:hAnsi="Times New Roman" w:cs="Times New Roman"/>
          <w:b/>
          <w:sz w:val="24"/>
        </w:rPr>
        <w:t>Kesimpulan</w:t>
      </w:r>
    </w:p>
    <w:p w:rsidR="00EA3898" w:rsidRPr="00EA3898" w:rsidRDefault="00EA3898" w:rsidP="006B5D1F">
      <w:pPr>
        <w:spacing w:after="200" w:line="480" w:lineRule="auto"/>
        <w:ind w:firstLine="709"/>
        <w:jc w:val="both"/>
        <w:rPr>
          <w:rFonts w:ascii="Times New Roman" w:hAnsi="Times New Roman"/>
          <w:sz w:val="24"/>
          <w:lang w:val="id-ID"/>
        </w:rPr>
      </w:pPr>
      <w:r w:rsidRPr="00EA3898">
        <w:rPr>
          <w:rFonts w:ascii="Times New Roman" w:hAnsi="Times New Roman"/>
          <w:sz w:val="24"/>
          <w:lang w:val="id-ID"/>
        </w:rPr>
        <w:t xml:space="preserve">Berdasarkan hasil </w:t>
      </w:r>
      <w:r w:rsidR="000C54F9">
        <w:rPr>
          <w:rFonts w:ascii="Times New Roman" w:hAnsi="Times New Roman"/>
          <w:sz w:val="24"/>
          <w:lang w:val="en-US"/>
        </w:rPr>
        <w:t xml:space="preserve">analisis data </w:t>
      </w:r>
      <w:r w:rsidRPr="00EA3898">
        <w:rPr>
          <w:rFonts w:ascii="Times New Roman" w:hAnsi="Times New Roman"/>
          <w:sz w:val="24"/>
          <w:lang w:val="id-ID"/>
        </w:rPr>
        <w:t xml:space="preserve">penelitian di </w:t>
      </w:r>
      <w:r>
        <w:rPr>
          <w:rFonts w:ascii="Times New Roman" w:hAnsi="Times New Roman"/>
          <w:sz w:val="24"/>
          <w:lang w:val="en-US"/>
        </w:rPr>
        <w:t>kelas X-12 MAN 2 Deli Serdang</w:t>
      </w:r>
      <w:r w:rsidR="000C54F9">
        <w:rPr>
          <w:rFonts w:ascii="Times New Roman" w:hAnsi="Times New Roman"/>
          <w:sz w:val="24"/>
          <w:lang w:val="en-US"/>
        </w:rPr>
        <w:t xml:space="preserve"> Tahun Ajaran 2024/2025, maka diperoleh </w:t>
      </w:r>
      <w:r w:rsidR="000C54F9">
        <w:rPr>
          <w:rFonts w:ascii="Times New Roman" w:eastAsiaTheme="minorHAnsi" w:hAnsi="Times New Roman" w:cs="Times New Roman"/>
          <w:sz w:val="24"/>
          <w:szCs w:val="24"/>
          <w:lang w:val="en-US"/>
        </w:rPr>
        <w:t xml:space="preserve">nilai signifikan </w:t>
      </w:r>
      <w:r w:rsidR="00260B9C">
        <w:rPr>
          <w:rFonts w:ascii="Times New Roman" w:eastAsiaTheme="minorHAnsi" w:hAnsi="Times New Roman" w:cs="Times New Roman"/>
          <w:sz w:val="24"/>
          <w:szCs w:val="24"/>
          <w:lang w:val="en-US"/>
        </w:rPr>
        <w:t>(2-tailed) (</w:t>
      </w:r>
      <w:r w:rsidR="000C54F9">
        <w:rPr>
          <w:rFonts w:ascii="Times New Roman" w:eastAsiaTheme="minorHAnsi" w:hAnsi="Times New Roman" w:cs="Times New Roman"/>
          <w:sz w:val="24"/>
          <w:szCs w:val="24"/>
          <w:lang w:val="en-US"/>
        </w:rPr>
        <w:t>0,000 &lt; 0,5).</w:t>
      </w:r>
      <w:r w:rsidR="00260B9C">
        <w:rPr>
          <w:rFonts w:ascii="Times New Roman" w:eastAsiaTheme="minorHAnsi" w:hAnsi="Times New Roman" w:cs="Times New Roman"/>
          <w:sz w:val="24"/>
          <w:szCs w:val="24"/>
          <w:lang w:val="en-US"/>
        </w:rPr>
        <w:t xml:space="preserve"> Dengan nilai t hitung &gt; t tabel (</w:t>
      </w:r>
      <w:r w:rsidR="004440E7">
        <w:rPr>
          <w:rFonts w:ascii="Times New Roman" w:hAnsi="Times New Roman" w:cs="Times New Roman"/>
          <w:sz w:val="24"/>
          <w:szCs w:val="24"/>
        </w:rPr>
        <w:t xml:space="preserve">12.170 </w:t>
      </w:r>
      <w:r w:rsidR="00A03184">
        <w:rPr>
          <w:rFonts w:ascii="Times New Roman" w:hAnsi="Times New Roman" w:cs="Times New Roman"/>
          <w:sz w:val="24"/>
          <w:szCs w:val="24"/>
        </w:rPr>
        <w:t>&gt; 2.262</w:t>
      </w:r>
      <w:r w:rsidR="00EA12D3">
        <w:rPr>
          <w:rFonts w:ascii="Times New Roman" w:hAnsi="Times New Roman" w:cs="Times New Roman"/>
          <w:sz w:val="24"/>
          <w:szCs w:val="24"/>
        </w:rPr>
        <w:t>)</w:t>
      </w:r>
      <w:r w:rsidR="00260B9C">
        <w:rPr>
          <w:rFonts w:ascii="Times New Roman" w:eastAsiaTheme="minorHAnsi" w:hAnsi="Times New Roman" w:cs="Times New Roman"/>
          <w:sz w:val="24"/>
          <w:szCs w:val="24"/>
          <w:lang w:val="en-US"/>
        </w:rPr>
        <w:t>.</w:t>
      </w:r>
      <w:r w:rsidR="000C54F9">
        <w:rPr>
          <w:rFonts w:ascii="Times New Roman" w:eastAsiaTheme="minorHAnsi" w:hAnsi="Times New Roman" w:cs="Times New Roman"/>
          <w:sz w:val="24"/>
          <w:szCs w:val="24"/>
          <w:lang w:val="en-US"/>
        </w:rPr>
        <w:t xml:space="preserve"> </w:t>
      </w:r>
      <w:r w:rsidRPr="00EA3898">
        <w:rPr>
          <w:rFonts w:ascii="Times New Roman" w:hAnsi="Times New Roman"/>
          <w:sz w:val="24"/>
          <w:lang w:val="id-ID"/>
        </w:rPr>
        <w:t xml:space="preserve">Sesuai dengan hipotesis uji </w:t>
      </w:r>
      <w:r w:rsidRPr="00EA3898">
        <w:rPr>
          <w:rFonts w:ascii="Times New Roman" w:hAnsi="Times New Roman"/>
          <w:i/>
          <w:sz w:val="24"/>
          <w:lang w:val="id-ID"/>
        </w:rPr>
        <w:t xml:space="preserve">Paired Sample T-Test </w:t>
      </w:r>
      <w:r w:rsidRPr="00EA3898">
        <w:rPr>
          <w:rFonts w:ascii="Times New Roman" w:hAnsi="Times New Roman"/>
          <w:sz w:val="24"/>
          <w:lang w:val="id-ID"/>
        </w:rPr>
        <w:t xml:space="preserve"> jika nilai signifikan &lt; 0,05 maka menunjukan adanya perbedaan yang signifikan antara variabel kemandirian belajar  sebelum diberi perlakuan berupa layanan bimbingan kelompok dengan sesudah diberikan layanan bimbingan kelompok. </w:t>
      </w:r>
      <w:r w:rsidR="000C54F9" w:rsidRPr="00566929">
        <w:rPr>
          <w:rFonts w:ascii="Times New Roman" w:hAnsi="Times New Roman" w:cs="Times New Roman"/>
          <w:sz w:val="24"/>
        </w:rPr>
        <w:t xml:space="preserve">Hal ini juga ditunjukkan oleh fakta bahwa </w:t>
      </w:r>
      <w:r w:rsidR="000C54F9">
        <w:rPr>
          <w:rFonts w:ascii="Times New Roman" w:hAnsi="Times New Roman" w:cs="Times New Roman"/>
          <w:sz w:val="24"/>
        </w:rPr>
        <w:t xml:space="preserve">hasil rata-rata </w:t>
      </w:r>
      <w:r w:rsidR="00EA12D3" w:rsidRPr="004440E7">
        <w:rPr>
          <w:rFonts w:ascii="Times New Roman" w:hAnsi="Times New Roman" w:cs="Times New Roman"/>
          <w:i/>
          <w:sz w:val="24"/>
        </w:rPr>
        <w:t>post-test</w:t>
      </w:r>
      <w:r w:rsidR="00EA12D3">
        <w:rPr>
          <w:rFonts w:ascii="Times New Roman" w:hAnsi="Times New Roman" w:cs="Times New Roman"/>
          <w:sz w:val="24"/>
        </w:rPr>
        <w:t xml:space="preserve"> siswa</w:t>
      </w:r>
      <w:r w:rsidR="000C54F9">
        <w:rPr>
          <w:rFonts w:ascii="Times New Roman" w:hAnsi="Times New Roman" w:cs="Times New Roman"/>
          <w:sz w:val="24"/>
        </w:rPr>
        <w:t xml:space="preserve"> lebih tinggi </w:t>
      </w:r>
      <w:r w:rsidR="00EA12D3">
        <w:rPr>
          <w:rFonts w:ascii="Times New Roman" w:hAnsi="Times New Roman" w:cs="Times New Roman"/>
          <w:sz w:val="24"/>
        </w:rPr>
        <w:t xml:space="preserve">dibandingkan hasil rata-rata </w:t>
      </w:r>
      <w:r w:rsidR="00EA12D3" w:rsidRPr="008E76CF">
        <w:rPr>
          <w:rFonts w:ascii="Times New Roman" w:hAnsi="Times New Roman" w:cs="Times New Roman"/>
          <w:i/>
          <w:sz w:val="24"/>
        </w:rPr>
        <w:t xml:space="preserve">pre-test </w:t>
      </w:r>
      <w:r w:rsidR="00EA12D3">
        <w:rPr>
          <w:rFonts w:ascii="Times New Roman" w:hAnsi="Times New Roman" w:cs="Times New Roman"/>
          <w:sz w:val="24"/>
        </w:rPr>
        <w:t>siswa.</w:t>
      </w:r>
    </w:p>
    <w:p w:rsidR="00EA3898" w:rsidRDefault="00EA3898" w:rsidP="006B5D1F">
      <w:pPr>
        <w:spacing w:line="480" w:lineRule="auto"/>
        <w:ind w:firstLine="360"/>
        <w:jc w:val="both"/>
        <w:rPr>
          <w:rFonts w:ascii="Times New Roman" w:hAnsi="Times New Roman" w:cs="Times New Roman"/>
          <w:i/>
          <w:sz w:val="24"/>
          <w:szCs w:val="24"/>
        </w:rPr>
      </w:pPr>
      <w:r>
        <w:rPr>
          <w:rFonts w:ascii="Times New Roman" w:hAnsi="Times New Roman" w:cs="Times New Roman"/>
          <w:sz w:val="24"/>
          <w:szCs w:val="24"/>
        </w:rPr>
        <w:t xml:space="preserve">Hal ini menunjukkan bahwa ada pengaruh layanan bimbingan kelompok teknik </w:t>
      </w:r>
      <w:r>
        <w:rPr>
          <w:rFonts w:ascii="Times New Roman" w:hAnsi="Times New Roman" w:cs="Times New Roman"/>
          <w:i/>
          <w:sz w:val="24"/>
          <w:szCs w:val="24"/>
        </w:rPr>
        <w:t>problem solving</w:t>
      </w:r>
      <w:r>
        <w:rPr>
          <w:rFonts w:ascii="Times New Roman" w:hAnsi="Times New Roman" w:cs="Times New Roman"/>
          <w:sz w:val="24"/>
          <w:szCs w:val="24"/>
        </w:rPr>
        <w:t xml:space="preserve"> terhadap kemandirian belajar siswa kelas X-12 MAN 2 Deli Serdang Tahun Ajaran 2024/2025. Dari hasil perolehan nilai tersebut maka layanan </w:t>
      </w:r>
      <w:r w:rsidR="000C54F9">
        <w:rPr>
          <w:rFonts w:ascii="Times New Roman" w:hAnsi="Times New Roman" w:cs="Times New Roman"/>
          <w:sz w:val="24"/>
          <w:szCs w:val="24"/>
        </w:rPr>
        <w:t xml:space="preserve">bimbingan kelompok teknik </w:t>
      </w:r>
      <w:r w:rsidR="000C54F9">
        <w:rPr>
          <w:rFonts w:ascii="Times New Roman" w:hAnsi="Times New Roman" w:cs="Times New Roman"/>
          <w:i/>
          <w:sz w:val="24"/>
          <w:szCs w:val="24"/>
        </w:rPr>
        <w:t>problem solving</w:t>
      </w:r>
      <w:r w:rsidR="000C54F9">
        <w:rPr>
          <w:rFonts w:ascii="Times New Roman" w:hAnsi="Times New Roman" w:cs="Times New Roman"/>
          <w:sz w:val="24"/>
          <w:szCs w:val="24"/>
        </w:rPr>
        <w:t xml:space="preserve"> </w:t>
      </w:r>
      <w:r>
        <w:rPr>
          <w:rFonts w:ascii="Times New Roman" w:hAnsi="Times New Roman" w:cs="Times New Roman"/>
          <w:sz w:val="24"/>
          <w:szCs w:val="24"/>
        </w:rPr>
        <w:t xml:space="preserve">terbukti dapat </w:t>
      </w:r>
      <w:r w:rsidR="000C54F9">
        <w:rPr>
          <w:rFonts w:ascii="Times New Roman" w:hAnsi="Times New Roman" w:cs="Times New Roman"/>
          <w:sz w:val="24"/>
          <w:szCs w:val="24"/>
        </w:rPr>
        <w:t xml:space="preserve">meningkatkan kemandirian belajar </w:t>
      </w:r>
      <w:r>
        <w:rPr>
          <w:rFonts w:ascii="Times New Roman" w:hAnsi="Times New Roman" w:cs="Times New Roman"/>
          <w:sz w:val="24"/>
          <w:szCs w:val="24"/>
        </w:rPr>
        <w:t xml:space="preserve">pada siswa. Dimana dengan penggunaan teknik </w:t>
      </w:r>
      <w:r w:rsidR="000C54F9">
        <w:rPr>
          <w:rFonts w:ascii="Times New Roman" w:hAnsi="Times New Roman" w:cs="Times New Roman"/>
          <w:i/>
          <w:sz w:val="24"/>
          <w:szCs w:val="24"/>
        </w:rPr>
        <w:t>problem solving</w:t>
      </w:r>
      <w:r>
        <w:rPr>
          <w:rFonts w:ascii="Times New Roman" w:hAnsi="Times New Roman" w:cs="Times New Roman"/>
          <w:sz w:val="24"/>
          <w:szCs w:val="24"/>
        </w:rPr>
        <w:t xml:space="preserve"> dapat memberikan banyak manfaat bagi keberhasilan layanan </w:t>
      </w:r>
      <w:r w:rsidR="000C54F9">
        <w:rPr>
          <w:rFonts w:ascii="Times New Roman" w:hAnsi="Times New Roman" w:cs="Times New Roman"/>
          <w:sz w:val="24"/>
          <w:szCs w:val="24"/>
        </w:rPr>
        <w:t>bimbingan</w:t>
      </w:r>
      <w:r>
        <w:rPr>
          <w:rFonts w:ascii="Times New Roman" w:hAnsi="Times New Roman" w:cs="Times New Roman"/>
          <w:sz w:val="24"/>
          <w:szCs w:val="24"/>
        </w:rPr>
        <w:t xml:space="preserve"> kelompok dalam menangani </w:t>
      </w:r>
      <w:r w:rsidR="000C54F9" w:rsidRPr="000C54F9">
        <w:rPr>
          <w:rFonts w:ascii="Times New Roman" w:hAnsi="Times New Roman" w:cs="Times New Roman"/>
          <w:sz w:val="24"/>
          <w:szCs w:val="24"/>
        </w:rPr>
        <w:t>kemandirian belajar</w:t>
      </w:r>
      <w:r w:rsidRPr="00E035CE">
        <w:rPr>
          <w:rFonts w:ascii="Times New Roman" w:hAnsi="Times New Roman" w:cs="Times New Roman"/>
          <w:i/>
          <w:sz w:val="24"/>
          <w:szCs w:val="24"/>
        </w:rPr>
        <w:t xml:space="preserve"> </w:t>
      </w:r>
      <w:r>
        <w:rPr>
          <w:rFonts w:ascii="Times New Roman" w:hAnsi="Times New Roman" w:cs="Times New Roman"/>
          <w:sz w:val="24"/>
          <w:szCs w:val="24"/>
        </w:rPr>
        <w:t xml:space="preserve">yang dialami siswa. </w:t>
      </w:r>
      <w:r w:rsidR="000C54F9" w:rsidRPr="000C54F9">
        <w:rPr>
          <w:rFonts w:ascii="Times New Roman" w:hAnsi="Times New Roman" w:cs="Times New Roman"/>
          <w:sz w:val="24"/>
          <w:szCs w:val="24"/>
        </w:rPr>
        <w:t>Kemandirian belajar</w:t>
      </w:r>
      <w:r w:rsidR="000C54F9">
        <w:rPr>
          <w:rFonts w:ascii="Times New Roman" w:hAnsi="Times New Roman" w:cs="Times New Roman"/>
          <w:i/>
          <w:sz w:val="24"/>
          <w:szCs w:val="24"/>
        </w:rPr>
        <w:t xml:space="preserve"> </w:t>
      </w:r>
      <w:r>
        <w:rPr>
          <w:rFonts w:ascii="Times New Roman" w:hAnsi="Times New Roman" w:cs="Times New Roman"/>
          <w:sz w:val="24"/>
          <w:szCs w:val="24"/>
        </w:rPr>
        <w:t xml:space="preserve">pada siswa dapat </w:t>
      </w:r>
      <w:r w:rsidR="000C54F9">
        <w:rPr>
          <w:rFonts w:ascii="Times New Roman" w:hAnsi="Times New Roman" w:cs="Times New Roman"/>
          <w:sz w:val="24"/>
          <w:szCs w:val="24"/>
        </w:rPr>
        <w:t>meningkat</w:t>
      </w:r>
      <w:r>
        <w:rPr>
          <w:rFonts w:ascii="Times New Roman" w:hAnsi="Times New Roman" w:cs="Times New Roman"/>
          <w:sz w:val="24"/>
          <w:szCs w:val="24"/>
        </w:rPr>
        <w:t xml:space="preserve"> dengan menggunakan layanan </w:t>
      </w:r>
      <w:r w:rsidR="000C54F9">
        <w:rPr>
          <w:rFonts w:ascii="Times New Roman" w:hAnsi="Times New Roman" w:cs="Times New Roman"/>
          <w:sz w:val="24"/>
          <w:szCs w:val="24"/>
        </w:rPr>
        <w:t xml:space="preserve">bimbingan kelompok teknik </w:t>
      </w:r>
      <w:r w:rsidR="000C54F9">
        <w:rPr>
          <w:rFonts w:ascii="Times New Roman" w:hAnsi="Times New Roman" w:cs="Times New Roman"/>
          <w:i/>
          <w:sz w:val="24"/>
          <w:szCs w:val="24"/>
        </w:rPr>
        <w:t>problem solving.</w:t>
      </w:r>
    </w:p>
    <w:p w:rsidR="000C54F9" w:rsidRDefault="000C54F9" w:rsidP="000C54F9">
      <w:pPr>
        <w:spacing w:line="480" w:lineRule="auto"/>
        <w:ind w:firstLine="360"/>
        <w:jc w:val="both"/>
        <w:rPr>
          <w:rFonts w:ascii="Times New Roman" w:hAnsi="Times New Roman" w:cs="Times New Roman"/>
          <w:b/>
          <w:sz w:val="24"/>
        </w:rPr>
      </w:pPr>
    </w:p>
    <w:p w:rsidR="008007CE" w:rsidRDefault="008007CE" w:rsidP="000C54F9">
      <w:pPr>
        <w:spacing w:line="480" w:lineRule="auto"/>
        <w:ind w:firstLine="360"/>
        <w:jc w:val="both"/>
        <w:rPr>
          <w:rFonts w:ascii="Times New Roman" w:hAnsi="Times New Roman" w:cs="Times New Roman"/>
          <w:b/>
          <w:sz w:val="24"/>
        </w:rPr>
      </w:pPr>
    </w:p>
    <w:p w:rsidR="009C7ACC" w:rsidRDefault="009C7ACC" w:rsidP="00EA3898">
      <w:pPr>
        <w:pStyle w:val="ListParagraph"/>
        <w:numPr>
          <w:ilvl w:val="1"/>
          <w:numId w:val="37"/>
        </w:numPr>
        <w:ind w:left="709" w:hanging="709"/>
        <w:rPr>
          <w:rFonts w:ascii="Times New Roman" w:hAnsi="Times New Roman" w:cs="Times New Roman"/>
          <w:b/>
          <w:sz w:val="24"/>
        </w:rPr>
        <w:sectPr w:rsidR="009C7ACC" w:rsidSect="006B5D1F">
          <w:headerReference w:type="even" r:id="rId62"/>
          <w:headerReference w:type="default" r:id="rId63"/>
          <w:footerReference w:type="default" r:id="rId64"/>
          <w:headerReference w:type="first" r:id="rId65"/>
          <w:pgSz w:w="11907" w:h="16839" w:code="9"/>
          <w:pgMar w:top="2268" w:right="1701" w:bottom="1701" w:left="2268" w:header="709" w:footer="709" w:gutter="0"/>
          <w:pgNumType w:start="55"/>
          <w:cols w:space="708"/>
          <w:docGrid w:linePitch="360"/>
        </w:sectPr>
      </w:pPr>
    </w:p>
    <w:p w:rsidR="000C1730" w:rsidRPr="00EA3898" w:rsidRDefault="000C1730" w:rsidP="00EA3898">
      <w:pPr>
        <w:pStyle w:val="ListParagraph"/>
        <w:numPr>
          <w:ilvl w:val="1"/>
          <w:numId w:val="37"/>
        </w:numPr>
        <w:ind w:left="709" w:hanging="709"/>
        <w:rPr>
          <w:rFonts w:ascii="Times New Roman" w:hAnsi="Times New Roman" w:cs="Times New Roman"/>
          <w:b/>
          <w:sz w:val="24"/>
        </w:rPr>
      </w:pPr>
      <w:r w:rsidRPr="00EA3898">
        <w:rPr>
          <w:rFonts w:ascii="Times New Roman" w:hAnsi="Times New Roman" w:cs="Times New Roman"/>
          <w:b/>
          <w:sz w:val="24"/>
        </w:rPr>
        <w:t xml:space="preserve">Saran </w:t>
      </w:r>
    </w:p>
    <w:p w:rsidR="000C1730" w:rsidRDefault="000C1730" w:rsidP="000C1730">
      <w:pPr>
        <w:spacing w:after="200" w:line="480" w:lineRule="auto"/>
        <w:ind w:firstLine="720"/>
        <w:jc w:val="both"/>
        <w:rPr>
          <w:rFonts w:ascii="Times New Roman" w:hAnsi="Times New Roman"/>
          <w:sz w:val="24"/>
          <w:lang w:val="en-US"/>
        </w:rPr>
      </w:pPr>
      <w:r w:rsidRPr="000C1730">
        <w:rPr>
          <w:rFonts w:ascii="Times New Roman" w:hAnsi="Times New Roman"/>
          <w:sz w:val="24"/>
          <w:lang w:val="id-ID"/>
        </w:rPr>
        <w:t xml:space="preserve">Berdasarkan  hasil penelitian yang telah dikemukakan diatas maka dapat diajukan  bebrapa saran yang dapat bermanfaat bagi pengembangan pelaksanaan bimbingan konseling sebagai berikut : </w:t>
      </w:r>
    </w:p>
    <w:p w:rsidR="000C1730" w:rsidRPr="000C1730" w:rsidRDefault="000C1730" w:rsidP="00DB2FB4">
      <w:pPr>
        <w:pStyle w:val="ListParagraph"/>
        <w:numPr>
          <w:ilvl w:val="0"/>
          <w:numId w:val="45"/>
        </w:numPr>
        <w:spacing w:after="200" w:line="480" w:lineRule="auto"/>
        <w:ind w:left="709" w:hanging="709"/>
        <w:jc w:val="both"/>
        <w:rPr>
          <w:rFonts w:ascii="Times New Roman" w:hAnsi="Times New Roman"/>
          <w:sz w:val="24"/>
          <w:lang w:val="id-ID"/>
        </w:rPr>
      </w:pPr>
      <w:r w:rsidRPr="000C1730">
        <w:rPr>
          <w:rFonts w:ascii="Times New Roman" w:hAnsi="Times New Roman" w:cs="Times New Roman"/>
          <w:sz w:val="24"/>
          <w:szCs w:val="24"/>
        </w:rPr>
        <w:t>Bagi pihak sekolah</w:t>
      </w:r>
    </w:p>
    <w:p w:rsidR="000C1730" w:rsidRPr="00335B50" w:rsidRDefault="000C1730" w:rsidP="000C17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Diharapkan kepada kepala sekolah untuk dapat mendukung serta memfasilitasi seluruh kegiatan layanan bimbingan dan konseling sebagai salah satu kegiatan yang harus diperhatikan.</w:t>
      </w:r>
    </w:p>
    <w:p w:rsidR="000C1730" w:rsidRPr="000C1730" w:rsidRDefault="000C1730" w:rsidP="00DB2FB4">
      <w:pPr>
        <w:pStyle w:val="ListParagraph"/>
        <w:numPr>
          <w:ilvl w:val="0"/>
          <w:numId w:val="45"/>
        </w:numPr>
        <w:spacing w:after="200" w:line="480" w:lineRule="auto"/>
        <w:ind w:left="709" w:hanging="709"/>
        <w:jc w:val="both"/>
        <w:rPr>
          <w:rFonts w:ascii="Times New Roman" w:hAnsi="Times New Roman" w:cs="Times New Roman"/>
          <w:sz w:val="24"/>
          <w:szCs w:val="24"/>
        </w:rPr>
      </w:pPr>
      <w:r w:rsidRPr="000C1730">
        <w:rPr>
          <w:rFonts w:ascii="Times New Roman" w:hAnsi="Times New Roman" w:cs="Times New Roman"/>
          <w:sz w:val="24"/>
          <w:szCs w:val="24"/>
        </w:rPr>
        <w:t>Bagi Guru Bimbingan dan Konseling</w:t>
      </w:r>
    </w:p>
    <w:p w:rsidR="000C1730" w:rsidRDefault="000C1730" w:rsidP="000C17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Diharpkan kepada guru bimbingan dan konseling untuk dapat menerapkan layanan bimbingan kelompok teknik </w:t>
      </w:r>
      <w:r>
        <w:rPr>
          <w:rFonts w:ascii="Times New Roman" w:hAnsi="Times New Roman" w:cs="Times New Roman"/>
          <w:i/>
          <w:sz w:val="24"/>
          <w:szCs w:val="24"/>
        </w:rPr>
        <w:t>problem solving</w:t>
      </w:r>
      <w:r>
        <w:rPr>
          <w:rFonts w:ascii="Times New Roman" w:hAnsi="Times New Roman" w:cs="Times New Roman"/>
          <w:sz w:val="24"/>
          <w:szCs w:val="24"/>
        </w:rPr>
        <w:t xml:space="preserve"> sebagai salah satu alternative penyelesaian masalah yang terjadi pada siswa.</w:t>
      </w:r>
    </w:p>
    <w:p w:rsidR="000C1730" w:rsidRPr="000C1730" w:rsidRDefault="000C1730" w:rsidP="00DB2FB4">
      <w:pPr>
        <w:pStyle w:val="ListParagraph"/>
        <w:numPr>
          <w:ilvl w:val="0"/>
          <w:numId w:val="45"/>
        </w:numPr>
        <w:spacing w:line="480" w:lineRule="auto"/>
        <w:ind w:left="709" w:hanging="709"/>
        <w:jc w:val="both"/>
        <w:rPr>
          <w:rFonts w:ascii="Times New Roman" w:hAnsi="Times New Roman" w:cs="Times New Roman"/>
          <w:sz w:val="24"/>
          <w:szCs w:val="24"/>
        </w:rPr>
      </w:pPr>
      <w:r w:rsidRPr="000C1730">
        <w:rPr>
          <w:rFonts w:ascii="Times New Roman" w:hAnsi="Times New Roman" w:cs="Times New Roman"/>
          <w:sz w:val="24"/>
          <w:szCs w:val="24"/>
        </w:rPr>
        <w:t xml:space="preserve">Bagi Siswa </w:t>
      </w:r>
    </w:p>
    <w:p w:rsidR="000C1730" w:rsidRDefault="000C1730" w:rsidP="000C17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siswa dapat meningkatkan kemandirian belajarnya setelah melakukan layanan bimbingan kelompok kelompok teknik </w:t>
      </w:r>
      <w:r>
        <w:rPr>
          <w:rFonts w:ascii="Times New Roman" w:hAnsi="Times New Roman" w:cs="Times New Roman"/>
          <w:i/>
          <w:sz w:val="24"/>
          <w:szCs w:val="24"/>
        </w:rPr>
        <w:t>problem solving.</w:t>
      </w:r>
    </w:p>
    <w:p w:rsidR="000C1730" w:rsidRDefault="000C1730" w:rsidP="00DB2FB4">
      <w:pPr>
        <w:pStyle w:val="ListParagraph"/>
        <w:numPr>
          <w:ilvl w:val="0"/>
          <w:numId w:val="45"/>
        </w:numPr>
        <w:spacing w:after="20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Bagi Peneliti Selanjutnya</w:t>
      </w:r>
    </w:p>
    <w:p w:rsidR="000C1730" w:rsidRPr="00335B50" w:rsidRDefault="000C1730" w:rsidP="000C17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kepada peneliti selanjutnya untuk dapat menjadikan penelitian sebagai bahan masukan terkait dengan permasalahan yang sama. Dan diharapkan peneliti dapat melakukan penelitian lebih baik lagi khususnya pada pelaksanaan layanan bimbingan kelompok dengan menggunakan teknik </w:t>
      </w:r>
      <w:r>
        <w:rPr>
          <w:rFonts w:ascii="Times New Roman" w:hAnsi="Times New Roman" w:cs="Times New Roman"/>
          <w:i/>
          <w:sz w:val="24"/>
          <w:szCs w:val="24"/>
        </w:rPr>
        <w:t>problem solving</w:t>
      </w:r>
      <w:r>
        <w:rPr>
          <w:rFonts w:ascii="Times New Roman" w:hAnsi="Times New Roman" w:cs="Times New Roman"/>
          <w:sz w:val="24"/>
          <w:szCs w:val="24"/>
        </w:rPr>
        <w:t>.</w:t>
      </w:r>
    </w:p>
    <w:p w:rsidR="000C1730" w:rsidRPr="00432DA7" w:rsidRDefault="000C1730" w:rsidP="000C1730">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sectPr w:rsidR="000C1730" w:rsidRPr="00432DA7" w:rsidSect="006B5D1F">
          <w:headerReference w:type="even" r:id="rId66"/>
          <w:headerReference w:type="default" r:id="rId67"/>
          <w:footerReference w:type="default" r:id="rId68"/>
          <w:headerReference w:type="first" r:id="rId69"/>
          <w:pgSz w:w="11907" w:h="16839" w:code="9"/>
          <w:pgMar w:top="2268" w:right="1701" w:bottom="1701" w:left="2268" w:header="709" w:footer="709" w:gutter="0"/>
          <w:pgNumType w:start="56"/>
          <w:cols w:space="708"/>
          <w:docGrid w:linePitch="360"/>
        </w:sectPr>
      </w:pPr>
    </w:p>
    <w:p w:rsidR="004B43DF" w:rsidRDefault="004B43DF" w:rsidP="004B43DF">
      <w:pPr>
        <w:pBdr>
          <w:top w:val="nil"/>
          <w:left w:val="nil"/>
          <w:bottom w:val="nil"/>
          <w:right w:val="nil"/>
          <w:between w:val="nil"/>
        </w:pBdr>
        <w:spacing w:after="240" w:line="360" w:lineRule="auto"/>
        <w:ind w:right="-720"/>
        <w:jc w:val="center"/>
        <w:rPr>
          <w:rFonts w:ascii="Times New Roman" w:eastAsia="Times New Roman" w:hAnsi="Times New Roman" w:cs="Times New Roman"/>
          <w:b/>
          <w:sz w:val="28"/>
          <w:szCs w:val="24"/>
        </w:rPr>
      </w:pPr>
      <w:r w:rsidRPr="00500097">
        <w:rPr>
          <w:rFonts w:ascii="Times New Roman" w:eastAsia="Times New Roman" w:hAnsi="Times New Roman" w:cs="Times New Roman"/>
          <w:b/>
          <w:sz w:val="28"/>
          <w:szCs w:val="24"/>
        </w:rPr>
        <w:t>DAFTAR PUSTAKA</w:t>
      </w:r>
    </w:p>
    <w:p w:rsidR="00305B55" w:rsidRDefault="00305B55"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Abubakar, R. 2021. </w:t>
      </w:r>
      <w:r w:rsidRPr="00DF70D3">
        <w:rPr>
          <w:rFonts w:ascii="Times New Roman" w:eastAsia="Times New Roman" w:hAnsi="Times New Roman" w:cs="Times New Roman"/>
          <w:i/>
          <w:sz w:val="24"/>
          <w:szCs w:val="24"/>
        </w:rPr>
        <w:t>Pengantar Metodologi Penelitian</w:t>
      </w:r>
      <w:r>
        <w:rPr>
          <w:rFonts w:ascii="Times New Roman" w:eastAsia="Times New Roman" w:hAnsi="Times New Roman" w:cs="Times New Roman"/>
          <w:sz w:val="24"/>
          <w:szCs w:val="24"/>
        </w:rPr>
        <w:t>. Yogyakarta : SUKA-Press UIN Sunan Kalijaga.</w:t>
      </w:r>
    </w:p>
    <w:p w:rsidR="004B43DF" w:rsidRDefault="004B43DF"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Amiruddin. dkk. 2022. </w:t>
      </w:r>
      <w:r w:rsidRPr="00F1118F">
        <w:rPr>
          <w:rFonts w:ascii="Times New Roman" w:eastAsia="Times New Roman" w:hAnsi="Times New Roman" w:cs="Times New Roman"/>
          <w:i/>
          <w:sz w:val="24"/>
          <w:szCs w:val="24"/>
        </w:rPr>
        <w:t>Metodologi Penelitian Kuantitatif.</w:t>
      </w:r>
      <w:r w:rsidRPr="00F1118F">
        <w:rPr>
          <w:rFonts w:ascii="Times New Roman" w:eastAsia="Times New Roman" w:hAnsi="Times New Roman" w:cs="Times New Roman"/>
          <w:sz w:val="24"/>
          <w:szCs w:val="24"/>
        </w:rPr>
        <w:t xml:space="preserve"> Sukoharjo : PRADINA PUSTAKA. </w:t>
      </w:r>
    </w:p>
    <w:p w:rsidR="00B87D2B" w:rsidRDefault="00B87D2B" w:rsidP="00425C44">
      <w:pPr>
        <w:spacing w:line="240" w:lineRule="auto"/>
        <w:ind w:left="720" w:hanging="720"/>
        <w:jc w:val="both"/>
        <w:rPr>
          <w:rFonts w:ascii="Times New Roman" w:hAnsi="Times New Roman" w:cs="Times New Roman"/>
          <w:color w:val="000000" w:themeColor="text1"/>
          <w:sz w:val="24"/>
          <w:szCs w:val="24"/>
          <w:shd w:val="clear" w:color="auto" w:fill="FFFFFF"/>
        </w:rPr>
      </w:pPr>
      <w:r w:rsidRPr="00DC262D">
        <w:rPr>
          <w:rStyle w:val="Emphasis"/>
          <w:rFonts w:ascii="Times New Roman" w:hAnsi="Times New Roman" w:cs="Times New Roman"/>
          <w:bCs/>
          <w:color w:val="000000" w:themeColor="text1"/>
          <w:sz w:val="24"/>
          <w:szCs w:val="24"/>
          <w:shd w:val="clear" w:color="auto" w:fill="FFFFFF"/>
        </w:rPr>
        <w:t>Arifin, J. (2017). SPSS 24 untuk Penelitian dan Skripsi</w:t>
      </w:r>
      <w:r>
        <w:rPr>
          <w:rFonts w:ascii="Times New Roman" w:hAnsi="Times New Roman" w:cs="Times New Roman"/>
          <w:color w:val="000000" w:themeColor="text1"/>
          <w:sz w:val="24"/>
          <w:szCs w:val="24"/>
          <w:shd w:val="clear" w:color="auto" w:fill="FFFFFF"/>
        </w:rPr>
        <w:t xml:space="preserve">. Jakarta: Kelompok. </w:t>
      </w:r>
      <w:r w:rsidRPr="00DC262D">
        <w:rPr>
          <w:rFonts w:ascii="Times New Roman" w:hAnsi="Times New Roman" w:cs="Times New Roman"/>
          <w:color w:val="000000" w:themeColor="text1"/>
          <w:sz w:val="24"/>
          <w:szCs w:val="24"/>
          <w:shd w:val="clear" w:color="auto" w:fill="FFFFFF"/>
        </w:rPr>
        <w:t>Gramedia. </w:t>
      </w:r>
    </w:p>
    <w:p w:rsidR="00425C44" w:rsidRPr="00B87D2B" w:rsidRDefault="00425C44" w:rsidP="00425C44">
      <w:pPr>
        <w:spacing w:line="240" w:lineRule="auto"/>
        <w:ind w:left="720" w:hanging="720"/>
        <w:jc w:val="both"/>
        <w:rPr>
          <w:rFonts w:ascii="Times New Roman" w:hAnsi="Times New Roman" w:cs="Times New Roman"/>
          <w:b/>
          <w:color w:val="000000" w:themeColor="text1"/>
          <w:sz w:val="24"/>
          <w:szCs w:val="24"/>
        </w:rPr>
      </w:pPr>
    </w:p>
    <w:p w:rsidR="004B43DF" w:rsidRPr="00F1118F" w:rsidRDefault="004B43DF" w:rsidP="00425C44">
      <w:pPr>
        <w:pBdr>
          <w:top w:val="nil"/>
          <w:left w:val="nil"/>
          <w:bottom w:val="nil"/>
          <w:right w:val="nil"/>
          <w:between w:val="nil"/>
        </w:pBdr>
        <w:tabs>
          <w:tab w:val="left" w:pos="7687"/>
        </w:tabs>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Arikunto, Suharsimi. 2020. </w:t>
      </w:r>
      <w:r w:rsidRPr="00F1118F">
        <w:rPr>
          <w:rFonts w:ascii="Times New Roman" w:eastAsia="Times New Roman" w:hAnsi="Times New Roman" w:cs="Times New Roman"/>
          <w:i/>
          <w:sz w:val="24"/>
          <w:szCs w:val="24"/>
        </w:rPr>
        <w:t>Prosedur Penelitian</w:t>
      </w:r>
      <w:r w:rsidRPr="00F1118F">
        <w:rPr>
          <w:rFonts w:ascii="Times New Roman" w:eastAsia="Times New Roman" w:hAnsi="Times New Roman" w:cs="Times New Roman"/>
          <w:sz w:val="24"/>
          <w:szCs w:val="24"/>
        </w:rPr>
        <w:t>. Jakarta : Rineka Cipta</w:t>
      </w:r>
      <w:r w:rsidR="00B87D2B">
        <w:rPr>
          <w:rFonts w:ascii="Times New Roman" w:eastAsia="Times New Roman" w:hAnsi="Times New Roman" w:cs="Times New Roman"/>
          <w:sz w:val="24"/>
          <w:szCs w:val="24"/>
        </w:rPr>
        <w:tab/>
      </w:r>
    </w:p>
    <w:p w:rsidR="004B43DF" w:rsidRDefault="004B43DF"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Astuti, D. A. dkk. 2023. Penga</w:t>
      </w:r>
      <w:r w:rsidR="00360487">
        <w:rPr>
          <w:rFonts w:ascii="Times New Roman" w:eastAsia="Times New Roman" w:hAnsi="Times New Roman" w:cs="Times New Roman"/>
          <w:sz w:val="24"/>
          <w:szCs w:val="24"/>
        </w:rPr>
        <w:t>ruh Layanan Bimbingan Kelompok d</w:t>
      </w:r>
      <w:r w:rsidRPr="00F1118F">
        <w:rPr>
          <w:rFonts w:ascii="Times New Roman" w:eastAsia="Times New Roman" w:hAnsi="Times New Roman" w:cs="Times New Roman"/>
          <w:sz w:val="24"/>
          <w:szCs w:val="24"/>
        </w:rPr>
        <w:t xml:space="preserve">engan Teknik Problem Solving Terhadap Minat Belajar Siswa. </w:t>
      </w:r>
      <w:r w:rsidRPr="00F1118F">
        <w:rPr>
          <w:rFonts w:ascii="Times New Roman" w:eastAsia="Times New Roman" w:hAnsi="Times New Roman" w:cs="Times New Roman"/>
          <w:i/>
          <w:sz w:val="24"/>
          <w:szCs w:val="24"/>
        </w:rPr>
        <w:t>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7</w:t>
      </w:r>
      <w:r w:rsidRPr="00F1118F">
        <w:rPr>
          <w:rFonts w:ascii="Times New Roman" w:eastAsia="Times New Roman" w:hAnsi="Times New Roman" w:cs="Times New Roman"/>
          <w:sz w:val="24"/>
          <w:szCs w:val="24"/>
        </w:rPr>
        <w:t>(3).</w:t>
      </w:r>
    </w:p>
    <w:p w:rsidR="00017722" w:rsidRDefault="00017722"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Batubara, I. A. Dewi, S. I. 2024. Pengaruh Layanan bimbingan Kelompok Teknik Problem Solving Terhadap Keterampilan Sosial Siswa Kelas XI SMK Negeri 1 Perbaungan Tahun Ajaran 2022/2023. Jurnal Indopedia </w:t>
      </w:r>
      <w:r w:rsidRPr="009C7ACC">
        <w:rPr>
          <w:rFonts w:ascii="Times New Roman" w:eastAsia="Times New Roman" w:hAnsi="Times New Roman" w:cs="Times New Roman"/>
          <w:i/>
          <w:sz w:val="24"/>
          <w:szCs w:val="24"/>
        </w:rPr>
        <w:t>Vol</w:t>
      </w:r>
      <w:r w:rsidR="009C7ACC" w:rsidRPr="009C7ACC">
        <w:rPr>
          <w:rFonts w:ascii="Times New Roman" w:eastAsia="Times New Roman" w:hAnsi="Times New Roman" w:cs="Times New Roman"/>
          <w:i/>
          <w:sz w:val="24"/>
          <w:szCs w:val="24"/>
        </w:rPr>
        <w:t xml:space="preserve"> 2</w:t>
      </w:r>
      <w:r w:rsidR="009C7AC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rsidR="00401174" w:rsidRDefault="00360487"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Nurasyah</w:t>
      </w:r>
      <w:r w:rsidR="00401174">
        <w:rPr>
          <w:rFonts w:ascii="Times New Roman" w:eastAsia="Times New Roman" w:hAnsi="Times New Roman" w:cs="Times New Roman"/>
          <w:sz w:val="24"/>
          <w:szCs w:val="24"/>
        </w:rPr>
        <w:t xml:space="preserve">. dkk. 2023. Pelaksanaan Teknik Bimbingan dan Konseling Bagi Guru untuk Mengatasi Perilaku Bullying di Sekolah. </w:t>
      </w:r>
      <w:r w:rsidR="00401174" w:rsidRPr="00305B55">
        <w:rPr>
          <w:rFonts w:ascii="Times New Roman" w:eastAsia="Times New Roman" w:hAnsi="Times New Roman" w:cs="Times New Roman"/>
          <w:i/>
          <w:sz w:val="24"/>
          <w:szCs w:val="24"/>
        </w:rPr>
        <w:t>Jurnal Pengabdian Masyarakat. Vol 2</w:t>
      </w:r>
      <w:r w:rsidR="00401174">
        <w:rPr>
          <w:rFonts w:ascii="Times New Roman" w:eastAsia="Times New Roman" w:hAnsi="Times New Roman" w:cs="Times New Roman"/>
          <w:sz w:val="24"/>
          <w:szCs w:val="24"/>
        </w:rPr>
        <w:t xml:space="preserve"> (2) 112-121.</w:t>
      </w:r>
    </w:p>
    <w:p w:rsidR="00401174" w:rsidRDefault="001569DE"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Nurasyah</w:t>
      </w:r>
      <w:r w:rsidR="00401174">
        <w:rPr>
          <w:rFonts w:ascii="Times New Roman" w:eastAsia="Times New Roman" w:hAnsi="Times New Roman" w:cs="Times New Roman"/>
          <w:sz w:val="24"/>
          <w:szCs w:val="24"/>
        </w:rPr>
        <w:t>. dkk. 2023</w:t>
      </w:r>
      <w:r w:rsidR="00017722">
        <w:rPr>
          <w:rFonts w:ascii="Times New Roman" w:eastAsia="Times New Roman" w:hAnsi="Times New Roman" w:cs="Times New Roman"/>
          <w:sz w:val="24"/>
          <w:szCs w:val="24"/>
        </w:rPr>
        <w:t xml:space="preserve">. </w:t>
      </w:r>
      <w:r w:rsidR="00401174">
        <w:rPr>
          <w:rFonts w:ascii="Times New Roman" w:eastAsia="Times New Roman" w:hAnsi="Times New Roman" w:cs="Times New Roman"/>
          <w:sz w:val="24"/>
          <w:szCs w:val="24"/>
        </w:rPr>
        <w:t xml:space="preserve">Penyuluhan Implementasi Kurikulum Merdeka dalam Membentuk Karakter Peserta Didik di SAS English Laboratory. </w:t>
      </w:r>
      <w:r w:rsidR="00401174" w:rsidRPr="00305B55">
        <w:rPr>
          <w:rFonts w:ascii="Times New Roman" w:eastAsia="Times New Roman" w:hAnsi="Times New Roman" w:cs="Times New Roman"/>
          <w:i/>
          <w:sz w:val="24"/>
          <w:szCs w:val="24"/>
        </w:rPr>
        <w:t>Jurnal P</w:t>
      </w:r>
      <w:r w:rsidR="00401174">
        <w:rPr>
          <w:rFonts w:ascii="Times New Roman" w:eastAsia="Times New Roman" w:hAnsi="Times New Roman" w:cs="Times New Roman"/>
          <w:i/>
          <w:sz w:val="24"/>
          <w:szCs w:val="24"/>
        </w:rPr>
        <w:t>engabdian Masyarakat. Vol 3</w:t>
      </w:r>
      <w:r w:rsidR="00401174">
        <w:rPr>
          <w:rFonts w:ascii="Times New Roman" w:eastAsia="Times New Roman" w:hAnsi="Times New Roman" w:cs="Times New Roman"/>
          <w:sz w:val="24"/>
          <w:szCs w:val="24"/>
        </w:rPr>
        <w:t xml:space="preserve"> (1) 01-12.</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Aziza, N. F. Taman, A. 2022. Pengaruh Kon</w:t>
      </w:r>
      <w:r w:rsidR="00360487">
        <w:rPr>
          <w:rFonts w:ascii="Times New Roman" w:eastAsia="Times New Roman" w:hAnsi="Times New Roman" w:cs="Times New Roman"/>
          <w:sz w:val="24"/>
          <w:szCs w:val="24"/>
        </w:rPr>
        <w:t>sep Diri dan Fasilitas Belajar t</w:t>
      </w:r>
      <w:r>
        <w:rPr>
          <w:rFonts w:ascii="Times New Roman" w:eastAsia="Times New Roman" w:hAnsi="Times New Roman" w:cs="Times New Roman"/>
          <w:sz w:val="24"/>
          <w:szCs w:val="24"/>
        </w:rPr>
        <w:t xml:space="preserve">erhadap Kemandirian Belajar Pada Pembelajaran Daring Selama COVID-19 Kelas X AKL SMKN 1 Ngawi. </w:t>
      </w:r>
      <w:r w:rsidRPr="00CF0373">
        <w:rPr>
          <w:rFonts w:ascii="Times New Roman" w:eastAsia="Times New Roman" w:hAnsi="Times New Roman" w:cs="Times New Roman"/>
          <w:i/>
          <w:sz w:val="24"/>
          <w:szCs w:val="24"/>
        </w:rPr>
        <w:t>Kajian Pendidikan Akuntansi Indonesia</w:t>
      </w:r>
      <w:r>
        <w:rPr>
          <w:rFonts w:ascii="Times New Roman" w:eastAsia="Times New Roman" w:hAnsi="Times New Roman" w:cs="Times New Roman"/>
          <w:sz w:val="24"/>
          <w:szCs w:val="24"/>
        </w:rPr>
        <w:t xml:space="preserve">. </w:t>
      </w:r>
      <w:r w:rsidRPr="00CF0373">
        <w:rPr>
          <w:rFonts w:ascii="Times New Roman" w:eastAsia="Times New Roman" w:hAnsi="Times New Roman" w:cs="Times New Roman"/>
          <w:i/>
          <w:sz w:val="24"/>
          <w:szCs w:val="24"/>
        </w:rPr>
        <w:t>Vol 10</w:t>
      </w:r>
      <w:r>
        <w:rPr>
          <w:rFonts w:ascii="Times New Roman" w:eastAsia="Times New Roman" w:hAnsi="Times New Roman" w:cs="Times New Roman"/>
          <w:sz w:val="24"/>
          <w:szCs w:val="24"/>
        </w:rPr>
        <w:t>, (8).</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Budiwanto, Setyo. 2027. </w:t>
      </w:r>
      <w:r w:rsidRPr="00F1118F">
        <w:rPr>
          <w:rFonts w:ascii="Times New Roman" w:eastAsia="Times New Roman" w:hAnsi="Times New Roman" w:cs="Times New Roman"/>
          <w:i/>
          <w:sz w:val="24"/>
          <w:szCs w:val="24"/>
        </w:rPr>
        <w:t>Metode Statistika Untuk Mengolah Data Keolahragaan</w:t>
      </w:r>
      <w:r w:rsidRPr="00F1118F">
        <w:rPr>
          <w:rFonts w:ascii="Times New Roman" w:eastAsia="Times New Roman" w:hAnsi="Times New Roman" w:cs="Times New Roman"/>
          <w:sz w:val="24"/>
          <w:szCs w:val="24"/>
        </w:rPr>
        <w:t>. Malang :Universitas Negeri Malang</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Dwi, S. Zaini, A.A. 2021. Pengaruh Layanan Bimbingan Kelompok Teknik Problem Solving Terhadap Motivasi Belajar Peserta Didik Di MA Ma’arif 17 Tarbiyatus Shibyan</w:t>
      </w:r>
      <w:r w:rsidRPr="00F1118F">
        <w:rPr>
          <w:rFonts w:ascii="Times New Roman" w:eastAsia="Times New Roman" w:hAnsi="Times New Roman" w:cs="Times New Roman"/>
          <w:i/>
          <w:sz w:val="24"/>
          <w:szCs w:val="24"/>
        </w:rPr>
        <w:t>. 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1</w:t>
      </w:r>
      <w:r w:rsidRPr="00F1118F">
        <w:rPr>
          <w:rFonts w:ascii="Times New Roman" w:eastAsia="Times New Roman" w:hAnsi="Times New Roman" w:cs="Times New Roman"/>
          <w:sz w:val="24"/>
          <w:szCs w:val="24"/>
        </w:rPr>
        <w:t>(2).</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Febrianaa, S. 2018. Pengaruh Layanan Bimbingan Kelompok Teknik </w:t>
      </w:r>
      <w:r w:rsidRPr="00F1118F">
        <w:rPr>
          <w:rFonts w:ascii="Times New Roman" w:eastAsia="Times New Roman" w:hAnsi="Times New Roman" w:cs="Times New Roman"/>
          <w:i/>
          <w:sz w:val="24"/>
          <w:szCs w:val="24"/>
        </w:rPr>
        <w:t>Problem Solving</w:t>
      </w:r>
      <w:r w:rsidRPr="00F1118F">
        <w:rPr>
          <w:rFonts w:ascii="Times New Roman" w:eastAsia="Times New Roman" w:hAnsi="Times New Roman" w:cs="Times New Roman"/>
          <w:sz w:val="24"/>
          <w:szCs w:val="24"/>
        </w:rPr>
        <w:t xml:space="preserve"> Terhadap Kemandirian Belajar Siswa Kelas X SMA Institut Indonesia Semarang. </w:t>
      </w:r>
      <w:r w:rsidRPr="00F1118F">
        <w:rPr>
          <w:rFonts w:ascii="Times New Roman" w:eastAsia="Times New Roman" w:hAnsi="Times New Roman" w:cs="Times New Roman"/>
          <w:i/>
          <w:sz w:val="24"/>
          <w:szCs w:val="24"/>
        </w:rPr>
        <w:t>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5</w:t>
      </w:r>
      <w:r w:rsidRPr="00F1118F">
        <w:rPr>
          <w:rFonts w:ascii="Times New Roman" w:eastAsia="Times New Roman" w:hAnsi="Times New Roman" w:cs="Times New Roman"/>
          <w:sz w:val="24"/>
          <w:szCs w:val="24"/>
        </w:rPr>
        <w:t>(1).</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eastAsia="Times New Roman" w:hAnsi="Times New Roman" w:cs="Times New Roman"/>
          <w:sz w:val="24"/>
          <w:szCs w:val="24"/>
        </w:rPr>
        <w:t xml:space="preserve">Fitri G. 2024. </w:t>
      </w:r>
      <w:r w:rsidRPr="00F1118F">
        <w:rPr>
          <w:rFonts w:ascii="Times New Roman" w:hAnsi="Times New Roman" w:cs="Times New Roman"/>
          <w:sz w:val="24"/>
          <w:szCs w:val="24"/>
        </w:rPr>
        <w:t xml:space="preserve">Pengaruh Metode </w:t>
      </w:r>
      <w:r w:rsidRPr="00F1118F">
        <w:rPr>
          <w:rFonts w:ascii="Times New Roman" w:hAnsi="Times New Roman" w:cs="Times New Roman"/>
          <w:i/>
          <w:sz w:val="24"/>
          <w:szCs w:val="24"/>
        </w:rPr>
        <w:t>Problem Solving</w:t>
      </w:r>
      <w:r w:rsidRPr="00F1118F">
        <w:rPr>
          <w:rFonts w:ascii="Times New Roman" w:hAnsi="Times New Roman" w:cs="Times New Roman"/>
          <w:sz w:val="24"/>
          <w:szCs w:val="24"/>
        </w:rPr>
        <w:t xml:space="preserve">  Terhadap Kemandirian Belajar Peserta Didik Kelas III Di SDN 3 Sukaraja Tanggamus, Lampung. </w:t>
      </w:r>
      <w:r w:rsidRPr="00CE4534">
        <w:rPr>
          <w:rFonts w:ascii="Times New Roman" w:hAnsi="Times New Roman" w:cs="Times New Roman"/>
          <w:i/>
          <w:sz w:val="24"/>
          <w:szCs w:val="24"/>
        </w:rPr>
        <w:t>Skripsi.</w:t>
      </w:r>
      <w:r w:rsidRPr="00F1118F">
        <w:rPr>
          <w:rFonts w:ascii="Times New Roman" w:hAnsi="Times New Roman" w:cs="Times New Roman"/>
          <w:sz w:val="24"/>
          <w:szCs w:val="24"/>
        </w:rPr>
        <w:t xml:space="preserve"> Fakultas Tarbiyah dan Keguruan. Universitas Islam Negeri Raden Intan: Lampung.</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sectPr w:rsidR="00F24ADF" w:rsidSect="006B5D1F">
          <w:headerReference w:type="even" r:id="rId70"/>
          <w:headerReference w:type="default" r:id="rId71"/>
          <w:footerReference w:type="default" r:id="rId72"/>
          <w:headerReference w:type="first" r:id="rId73"/>
          <w:pgSz w:w="11907" w:h="16839" w:code="9"/>
          <w:pgMar w:top="1701" w:right="1701" w:bottom="1701" w:left="2268" w:header="709" w:footer="709" w:gutter="0"/>
          <w:pgNumType w:start="57"/>
          <w:cols w:space="708"/>
          <w:docGrid w:linePitch="360"/>
        </w:sectPr>
      </w:pP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sectPr w:rsidR="00F24ADF" w:rsidSect="00F24ADF">
          <w:headerReference w:type="even" r:id="rId74"/>
          <w:headerReference w:type="default" r:id="rId75"/>
          <w:footerReference w:type="default" r:id="rId76"/>
          <w:headerReference w:type="first" r:id="rId77"/>
          <w:type w:val="continuous"/>
          <w:pgSz w:w="11907" w:h="16839" w:code="9"/>
          <w:pgMar w:top="1701" w:right="1701" w:bottom="1701" w:left="2268" w:header="709" w:footer="709" w:gutter="0"/>
          <w:pgNumType w:start="54"/>
          <w:cols w:space="708"/>
          <w:docGrid w:linePitch="360"/>
        </w:sectPr>
      </w:pPr>
    </w:p>
    <w:p w:rsidR="00F24ADF" w:rsidRDefault="004B43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Fitriani, A. Yusri, F. 2022.Tingkat Kemandirian Belajar Pada Remaja</w:t>
      </w:r>
      <w:r w:rsidRPr="00F1118F">
        <w:rPr>
          <w:rFonts w:ascii="Times New Roman" w:eastAsia="Times New Roman" w:hAnsi="Times New Roman" w:cs="Times New Roman"/>
          <w:i/>
          <w:sz w:val="24"/>
          <w:szCs w:val="24"/>
        </w:rPr>
        <w:t>.  Jurnal UINSU Consilium</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9</w:t>
      </w:r>
      <w:r w:rsidR="00F24ADF">
        <w:rPr>
          <w:rFonts w:ascii="Times New Roman" w:eastAsia="Times New Roman" w:hAnsi="Times New Roman" w:cs="Times New Roman"/>
          <w:sz w:val="24"/>
          <w:szCs w:val="24"/>
        </w:rPr>
        <w:t xml:space="preserve"> (1), 9-18.</w:t>
      </w:r>
    </w:p>
    <w:p w:rsidR="00F24ADF" w:rsidRPr="00F1118F" w:rsidRDefault="00F24ADF" w:rsidP="00F24ADF">
      <w:pPr>
        <w:pBdr>
          <w:top w:val="nil"/>
          <w:left w:val="nil"/>
          <w:bottom w:val="nil"/>
          <w:right w:val="nil"/>
          <w:between w:val="nil"/>
        </w:pBdr>
        <w:spacing w:after="240" w:line="240" w:lineRule="auto"/>
        <w:ind w:right="-142"/>
        <w:jc w:val="both"/>
        <w:rPr>
          <w:rFonts w:ascii="Times New Roman" w:eastAsia="Times New Roman" w:hAnsi="Times New Roman" w:cs="Times New Roman"/>
          <w:sz w:val="24"/>
          <w:szCs w:val="24"/>
        </w:rPr>
      </w:pPr>
      <w:r>
        <w:rPr>
          <w:rFonts w:ascii="Times New Roman" w:hAnsi="Times New Roman" w:cs="Times New Roman"/>
          <w:sz w:val="24"/>
          <w:szCs w:val="24"/>
        </w:rPr>
        <w:t xml:space="preserve">Ghozali, I. (2018). </w:t>
      </w:r>
      <w:r w:rsidRPr="00F1707D">
        <w:rPr>
          <w:rFonts w:ascii="Times New Roman" w:hAnsi="Times New Roman" w:cs="Times New Roman"/>
          <w:i/>
          <w:sz w:val="24"/>
          <w:szCs w:val="24"/>
        </w:rPr>
        <w:t>Aplikasi Analisis Multivariate dengan program IBM SPSS 25</w:t>
      </w:r>
      <w:r>
        <w:rPr>
          <w:rFonts w:ascii="Times New Roman" w:hAnsi="Times New Roman" w:cs="Times New Roman"/>
          <w:sz w:val="24"/>
          <w:szCs w:val="24"/>
        </w:rPr>
        <w:t>. Semarang: Badan Penerbit Universitas Diponegoro</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Hadijah, S. 2023. Upaya Peningkatan Kemandirian Belajar Siswa Melalui Layanan Bimbingan Kelompok Untuk Kelas X SMAN 2 BATANGHARI. </w:t>
      </w:r>
      <w:r w:rsidRPr="00F1118F">
        <w:rPr>
          <w:rFonts w:ascii="Times New Roman" w:eastAsia="Times New Roman" w:hAnsi="Times New Roman" w:cs="Times New Roman"/>
          <w:i/>
          <w:sz w:val="24"/>
          <w:szCs w:val="24"/>
        </w:rPr>
        <w:t>Jurnal Ilmu Pendidikan dan Psikologi</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3</w:t>
      </w:r>
      <w:r w:rsidRPr="00F1118F">
        <w:rPr>
          <w:rFonts w:ascii="Times New Roman" w:eastAsia="Times New Roman" w:hAnsi="Times New Roman" w:cs="Times New Roman"/>
          <w:sz w:val="24"/>
          <w:szCs w:val="24"/>
        </w:rPr>
        <w:t xml:space="preserve"> (1).</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Hamdi, S. A., Bahruddin. 2014. </w:t>
      </w:r>
      <w:r w:rsidRPr="004F1EFA">
        <w:rPr>
          <w:rFonts w:ascii="Times New Roman" w:eastAsia="Times New Roman" w:hAnsi="Times New Roman" w:cs="Times New Roman"/>
          <w:i/>
          <w:sz w:val="24"/>
          <w:szCs w:val="24"/>
        </w:rPr>
        <w:t>Metode Penelitian Kuantitatif Aplikasi Dalam Pendidikan.</w:t>
      </w:r>
      <w:r>
        <w:rPr>
          <w:rFonts w:ascii="Times New Roman" w:eastAsia="Times New Roman" w:hAnsi="Times New Roman" w:cs="Times New Roman"/>
          <w:sz w:val="24"/>
          <w:szCs w:val="24"/>
        </w:rPr>
        <w:t xml:space="preserve"> Yogyakarta : CV BUDI UTAMA.</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Hardani, dkk. 2020</w:t>
      </w:r>
      <w:r w:rsidRPr="0024078B">
        <w:rPr>
          <w:rFonts w:ascii="Times New Roman" w:eastAsia="Times New Roman" w:hAnsi="Times New Roman" w:cs="Times New Roman"/>
          <w:i/>
          <w:sz w:val="24"/>
          <w:szCs w:val="24"/>
        </w:rPr>
        <w:t>. Metode Penelitian Kualitatif &amp; Kuantitatif</w:t>
      </w:r>
      <w:r>
        <w:rPr>
          <w:rFonts w:ascii="Times New Roman" w:eastAsia="Times New Roman" w:hAnsi="Times New Roman" w:cs="Times New Roman"/>
          <w:sz w:val="24"/>
          <w:szCs w:val="24"/>
        </w:rPr>
        <w:t>. Yogyakarta : CV. Pustaka Ilmu Group Yogyakarta.</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Hartanti, J. 2022. </w:t>
      </w:r>
      <w:r w:rsidRPr="00F1118F">
        <w:rPr>
          <w:rFonts w:ascii="Times New Roman" w:eastAsia="Times New Roman" w:hAnsi="Times New Roman" w:cs="Times New Roman"/>
          <w:i/>
          <w:sz w:val="24"/>
          <w:szCs w:val="24"/>
        </w:rPr>
        <w:t>Bimbingan Kelompok</w:t>
      </w:r>
      <w:r w:rsidRPr="00F1118F">
        <w:rPr>
          <w:rFonts w:ascii="Times New Roman" w:eastAsia="Times New Roman" w:hAnsi="Times New Roman" w:cs="Times New Roman"/>
          <w:sz w:val="24"/>
          <w:szCs w:val="24"/>
        </w:rPr>
        <w:t>. Tulungagung : UD DUTA SABLON.</w:t>
      </w:r>
    </w:p>
    <w:p w:rsidR="00F24ADF" w:rsidRPr="00C21CB5"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Hartinah, G. Aliwanto. 2022. Meningkatkan Kemandirian Belajar Siswa Melalui Layanan Bimbingan Kelompo Teknik </w:t>
      </w:r>
      <w:r w:rsidRPr="00C1368F">
        <w:rPr>
          <w:rFonts w:ascii="Times New Roman" w:eastAsia="Times New Roman" w:hAnsi="Times New Roman" w:cs="Times New Roman"/>
          <w:i/>
          <w:sz w:val="24"/>
          <w:szCs w:val="24"/>
        </w:rPr>
        <w:t>Home Room</w:t>
      </w:r>
      <w:r>
        <w:rPr>
          <w:rFonts w:ascii="Times New Roman" w:eastAsia="Times New Roman" w:hAnsi="Times New Roman" w:cs="Times New Roman"/>
          <w:sz w:val="24"/>
          <w:szCs w:val="24"/>
        </w:rPr>
        <w:t xml:space="preserve">. </w:t>
      </w:r>
      <w:r w:rsidRPr="00C1368F">
        <w:rPr>
          <w:rFonts w:ascii="Times New Roman" w:eastAsia="Times New Roman" w:hAnsi="Times New Roman" w:cs="Times New Roman"/>
          <w:i/>
          <w:sz w:val="24"/>
          <w:szCs w:val="24"/>
        </w:rPr>
        <w:t xml:space="preserve">Jurnal Bimbingan dan Konseling. Vol 4 </w:t>
      </w:r>
      <w:r>
        <w:rPr>
          <w:rFonts w:ascii="Times New Roman" w:eastAsia="Times New Roman" w:hAnsi="Times New Roman" w:cs="Times New Roman"/>
          <w:sz w:val="24"/>
          <w:szCs w:val="24"/>
        </w:rPr>
        <w:t>(2) 56-61.</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Hasanah, I. dkk. 2022. </w:t>
      </w:r>
      <w:r w:rsidRPr="00F1118F">
        <w:rPr>
          <w:rFonts w:ascii="Times New Roman" w:eastAsia="Times New Roman" w:hAnsi="Times New Roman" w:cs="Times New Roman"/>
          <w:i/>
          <w:sz w:val="24"/>
          <w:szCs w:val="24"/>
        </w:rPr>
        <w:t>Bimbingan Kelompok</w:t>
      </w:r>
      <w:r w:rsidRPr="00F1118F">
        <w:rPr>
          <w:rFonts w:ascii="Times New Roman" w:eastAsia="Times New Roman" w:hAnsi="Times New Roman" w:cs="Times New Roman"/>
          <w:sz w:val="24"/>
          <w:szCs w:val="24"/>
        </w:rPr>
        <w:t>; Teori dan Praktik. Pamekasn: Duta Media Publishing.</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Hasibuan, Y, F,. 2017. Pengaruh Layanan Bimbingan Kelompok Terhadap Kemandirian Belajar Siswa Kelas X SMA Negeri 7 Medan Tahun Pembelajaran 2016/2017. </w:t>
      </w:r>
      <w:r w:rsidRPr="00305B55">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Medan : Universitas Muhammadyah Sumatera Utara.</w:t>
      </w:r>
    </w:p>
    <w:p w:rsidR="00F24ADF" w:rsidRPr="00401174"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Khairunnisa. dkk. 2023. Buku Ajar Metode Penelitian. Pangkalpinang : CV Science </w:t>
      </w:r>
      <w:r>
        <w:rPr>
          <w:rFonts w:ascii="Times New Roman" w:eastAsia="Times New Roman" w:hAnsi="Times New Roman" w:cs="Times New Roman"/>
          <w:sz w:val="24"/>
          <w:szCs w:val="24"/>
        </w:rPr>
        <w:t>Techno Direct.</w:t>
      </w:r>
    </w:p>
    <w:p w:rsidR="00F24AD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Kumara, R. A. 2017. </w:t>
      </w:r>
      <w:r w:rsidRPr="00F1118F">
        <w:rPr>
          <w:rFonts w:ascii="Times New Roman" w:hAnsi="Times New Roman" w:cs="Times New Roman"/>
          <w:i/>
          <w:sz w:val="24"/>
          <w:szCs w:val="24"/>
        </w:rPr>
        <w:t>Bimbingan Kelompok</w:t>
      </w:r>
      <w:r w:rsidRPr="00F1118F">
        <w:rPr>
          <w:rFonts w:ascii="Times New Roman" w:hAnsi="Times New Roman" w:cs="Times New Roman"/>
          <w:sz w:val="24"/>
          <w:szCs w:val="24"/>
        </w:rPr>
        <w:t>. Yogyakarta : Universitas Ahmad Dahlan</w:t>
      </w:r>
      <w:r>
        <w:rPr>
          <w:rFonts w:ascii="Times New Roman" w:hAnsi="Times New Roman" w:cs="Times New Roman"/>
          <w:sz w:val="24"/>
          <w:szCs w:val="24"/>
        </w:rPr>
        <w:t>.</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Lestari, C. B. P., dkk. 2024. Pengaruh Kemandirian Belajar dan Berpikir Kritis Terhadap Hasil Belajar Matematika Siswa. </w:t>
      </w:r>
      <w:r w:rsidRPr="00577A59">
        <w:rPr>
          <w:rFonts w:ascii="Times New Roman" w:eastAsia="Times New Roman" w:hAnsi="Times New Roman" w:cs="Times New Roman"/>
          <w:i/>
          <w:sz w:val="24"/>
          <w:szCs w:val="24"/>
        </w:rPr>
        <w:t xml:space="preserve">Mandalika Mathematics and Education Journal. Vol 6 </w:t>
      </w:r>
      <w:r>
        <w:rPr>
          <w:rFonts w:ascii="Times New Roman" w:eastAsia="Times New Roman" w:hAnsi="Times New Roman" w:cs="Times New Roman"/>
          <w:sz w:val="24"/>
          <w:szCs w:val="24"/>
        </w:rPr>
        <w:t>(2) 545-556.</w:t>
      </w:r>
    </w:p>
    <w:p w:rsidR="00F24AD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Nisa, M. dkk. 2022. Pengaruh Bimbingan Kelompok Dengan Teknik Problem Solving Untuk Meningkatkan Kemandirian Belajar. </w:t>
      </w:r>
      <w:r w:rsidRPr="00F1118F">
        <w:rPr>
          <w:rFonts w:ascii="Times New Roman" w:hAnsi="Times New Roman" w:cs="Times New Roman"/>
          <w:i/>
          <w:sz w:val="24"/>
          <w:szCs w:val="24"/>
        </w:rPr>
        <w:t>Jurnal Bimbingan dan Konseling</w:t>
      </w:r>
      <w:r w:rsidRPr="00F1118F">
        <w:rPr>
          <w:rFonts w:ascii="Times New Roman" w:hAnsi="Times New Roman" w:cs="Times New Roman"/>
          <w:sz w:val="24"/>
          <w:szCs w:val="24"/>
        </w:rPr>
        <w:t xml:space="preserve">. </w:t>
      </w:r>
      <w:r w:rsidRPr="00CE4534">
        <w:rPr>
          <w:rFonts w:ascii="Times New Roman" w:hAnsi="Times New Roman" w:cs="Times New Roman"/>
          <w:i/>
          <w:sz w:val="24"/>
          <w:szCs w:val="24"/>
        </w:rPr>
        <w:t>Vol 7</w:t>
      </w:r>
      <w:r w:rsidRPr="00F1118F">
        <w:rPr>
          <w:rFonts w:ascii="Times New Roman" w:hAnsi="Times New Roman" w:cs="Times New Roman"/>
          <w:sz w:val="24"/>
          <w:szCs w:val="24"/>
        </w:rPr>
        <w:t>(2)</w:t>
      </w:r>
      <w:r>
        <w:rPr>
          <w:rFonts w:ascii="Times New Roman" w:hAnsi="Times New Roman" w:cs="Times New Roman"/>
          <w:sz w:val="24"/>
          <w:szCs w:val="24"/>
        </w:rPr>
        <w:t xml:space="preserve"> 1-9.</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Pranoto, H. 2024. </w:t>
      </w:r>
      <w:r w:rsidRPr="00F1118F">
        <w:rPr>
          <w:rFonts w:ascii="Times New Roman" w:hAnsi="Times New Roman" w:cs="Times New Roman"/>
          <w:i/>
          <w:sz w:val="24"/>
          <w:szCs w:val="24"/>
        </w:rPr>
        <w:t>Evolusi Bimbingan Dan Konseling Kelompok Dari Teori Ke Praktik Modern Serta Integrasi Nilai-Nilai Islam</w:t>
      </w:r>
      <w:r w:rsidRPr="00F1118F">
        <w:rPr>
          <w:rFonts w:ascii="Times New Roman" w:hAnsi="Times New Roman" w:cs="Times New Roman"/>
          <w:sz w:val="24"/>
          <w:szCs w:val="24"/>
        </w:rPr>
        <w:t>. Malang : Litnus.</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Putri, M. F. 2024. Pengaruh Bimbingan Kelompok Dengan Teknik Problem Solving Untuk Meningkatkan Hasil Belajar Siswa Kelas VIII SMP N 2 Tegowanu. </w:t>
      </w:r>
      <w:r w:rsidRPr="00CE4534">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xml:space="preserve"> </w:t>
      </w:r>
      <w:r w:rsidRPr="00F1118F">
        <w:rPr>
          <w:rFonts w:ascii="Times New Roman" w:eastAsia="Times New Roman" w:hAnsi="Times New Roman" w:cs="Times New Roman"/>
          <w:sz w:val="24"/>
          <w:szCs w:val="24"/>
        </w:rPr>
        <w:t>Semarang : Universitas PGRI Semarang.</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Rahmulyani, dkk. 2019. </w:t>
      </w:r>
      <w:r w:rsidRPr="00DD087D">
        <w:rPr>
          <w:rFonts w:ascii="Times New Roman" w:eastAsia="Times New Roman" w:hAnsi="Times New Roman" w:cs="Times New Roman"/>
          <w:i/>
          <w:sz w:val="24"/>
          <w:szCs w:val="24"/>
        </w:rPr>
        <w:t>Perkembangan Peserta Didik</w:t>
      </w:r>
      <w:r>
        <w:rPr>
          <w:rFonts w:ascii="Times New Roman" w:eastAsia="Times New Roman" w:hAnsi="Times New Roman" w:cs="Times New Roman"/>
          <w:sz w:val="24"/>
          <w:szCs w:val="24"/>
        </w:rPr>
        <w:t>. Medan : UNIMED PRESS</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Rahmulyani. 2020. </w:t>
      </w:r>
      <w:r w:rsidRPr="00F1118F">
        <w:rPr>
          <w:rFonts w:ascii="Times New Roman" w:eastAsia="Times New Roman" w:hAnsi="Times New Roman" w:cs="Times New Roman"/>
          <w:i/>
          <w:sz w:val="24"/>
          <w:szCs w:val="24"/>
        </w:rPr>
        <w:t>Lembar Kerja Teori Layanan Bimbingan Kelompok</w:t>
      </w:r>
      <w:r w:rsidRPr="00F1118F">
        <w:rPr>
          <w:rFonts w:ascii="Times New Roman" w:eastAsia="Times New Roman" w:hAnsi="Times New Roman" w:cs="Times New Roman"/>
          <w:sz w:val="24"/>
          <w:szCs w:val="24"/>
        </w:rPr>
        <w:t>. Medan : Universitas Negeri Medan.</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Ridhahani. 2020. </w:t>
      </w:r>
      <w:r w:rsidRPr="002663D4">
        <w:rPr>
          <w:rFonts w:ascii="Times New Roman" w:eastAsia="Times New Roman" w:hAnsi="Times New Roman" w:cs="Times New Roman"/>
          <w:i/>
          <w:sz w:val="24"/>
          <w:szCs w:val="24"/>
        </w:rPr>
        <w:t>Metodologi Penelitian Dasar Bagi Mahasiswa dalam Peneliti Pemula.</w:t>
      </w:r>
      <w:r>
        <w:rPr>
          <w:rFonts w:ascii="Times New Roman" w:eastAsia="Times New Roman" w:hAnsi="Times New Roman" w:cs="Times New Roman"/>
          <w:sz w:val="24"/>
          <w:szCs w:val="24"/>
        </w:rPr>
        <w:t xml:space="preserve"> Banjarmasin : Pascasarjana Universitas Islam Negeri Antasari.</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Riska, R.A. Nurul, A.S. 2024. Pengaruh Layanan Bimbingan Kelompok Terhadap Perilaku Bullying Pada Siswa Kelas X Di SMA Negeri 4 Tahun Ajaran 2022/2023. VariableResearch Journal</w:t>
      </w:r>
      <w:r w:rsidRPr="00017722">
        <w:rPr>
          <w:rFonts w:ascii="Times New Roman" w:eastAsia="Times New Roman" w:hAnsi="Times New Roman" w:cs="Times New Roman"/>
          <w:i/>
          <w:sz w:val="24"/>
          <w:szCs w:val="24"/>
        </w:rPr>
        <w:t>. Vol</w:t>
      </w:r>
      <w:r>
        <w:rPr>
          <w:rFonts w:ascii="Times New Roman" w:eastAsia="Times New Roman" w:hAnsi="Times New Roman" w:cs="Times New Roman"/>
          <w:sz w:val="24"/>
          <w:szCs w:val="24"/>
        </w:rPr>
        <w:t xml:space="preserve"> </w:t>
      </w:r>
      <w:r w:rsidRPr="00017722">
        <w:rPr>
          <w:rFonts w:ascii="Times New Roman" w:eastAsia="Times New Roman" w:hAnsi="Times New Roman" w:cs="Times New Roman"/>
          <w:i/>
          <w:sz w:val="24"/>
          <w:szCs w:val="24"/>
        </w:rPr>
        <w:t>1</w:t>
      </w:r>
      <w:r>
        <w:rPr>
          <w:rFonts w:ascii="Times New Roman" w:eastAsia="Times New Roman" w:hAnsi="Times New Roman" w:cs="Times New Roman"/>
          <w:sz w:val="24"/>
          <w:szCs w:val="24"/>
        </w:rPr>
        <w:t>(1).</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Rosidah, Ainur. 2016. Bimbingan Kelompok Melalui Teknik Problem Solving Untuk Meningkatkan Penyesuaian Diri Siswa Terisolir.</w:t>
      </w:r>
      <w:r w:rsidRPr="00F1118F">
        <w:rPr>
          <w:rFonts w:ascii="Times New Roman" w:eastAsia="Times New Roman" w:hAnsi="Times New Roman" w:cs="Times New Roman"/>
          <w:i/>
          <w:sz w:val="24"/>
          <w:szCs w:val="24"/>
        </w:rPr>
        <w:t xml:space="preserve"> Jurnal Fokus Konseling. </w:t>
      </w:r>
      <w:r>
        <w:rPr>
          <w:rFonts w:ascii="Times New Roman" w:eastAsia="Times New Roman" w:hAnsi="Times New Roman" w:cs="Times New Roman"/>
          <w:i/>
          <w:sz w:val="24"/>
          <w:szCs w:val="24"/>
        </w:rPr>
        <w:t>Vol.</w:t>
      </w:r>
      <w:r>
        <w:rPr>
          <w:rFonts w:ascii="Times New Roman" w:eastAsia="Times New Roman" w:hAnsi="Times New Roman" w:cs="Times New Roman"/>
          <w:sz w:val="24"/>
          <w:szCs w:val="24"/>
        </w:rPr>
        <w:t>2(2), 136-143.</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Sandyariesta, D. dkk. 2020. Pengaruh Layanan Bimbingan Kelompok Dengan Teknik Problem Solving Terhadap Kemandirian Belajar Siswa Kelas X. </w:t>
      </w:r>
      <w:r w:rsidRPr="00F1118F">
        <w:rPr>
          <w:rFonts w:ascii="Times New Roman" w:hAnsi="Times New Roman" w:cs="Times New Roman"/>
          <w:i/>
          <w:sz w:val="24"/>
          <w:szCs w:val="24"/>
        </w:rPr>
        <w:t>Jurnal Bimbingan dan Konseling.</w:t>
      </w:r>
      <w:r w:rsidRPr="00F1118F">
        <w:rPr>
          <w:rFonts w:ascii="Times New Roman" w:hAnsi="Times New Roman" w:cs="Times New Roman"/>
          <w:sz w:val="24"/>
          <w:szCs w:val="24"/>
        </w:rPr>
        <w:t xml:space="preserve"> </w:t>
      </w:r>
      <w:r w:rsidRPr="00CE4534">
        <w:rPr>
          <w:rFonts w:ascii="Times New Roman" w:hAnsi="Times New Roman" w:cs="Times New Roman"/>
          <w:i/>
          <w:sz w:val="24"/>
          <w:szCs w:val="24"/>
        </w:rPr>
        <w:t>Vol 7</w:t>
      </w:r>
      <w:r w:rsidRPr="00F1118F">
        <w:rPr>
          <w:rFonts w:ascii="Times New Roman" w:hAnsi="Times New Roman" w:cs="Times New Roman"/>
          <w:sz w:val="24"/>
          <w:szCs w:val="24"/>
        </w:rPr>
        <w:t>(2)</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Santosa, B.A. 2014. Perbedaan Kemandirian Belajar Matematika Pada Siswa Program Akselerasi dan Reguler SMPN 1 Boyolali.</w:t>
      </w:r>
      <w:r>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Skripsi.</w:t>
      </w:r>
      <w:r w:rsidRPr="00F1118F">
        <w:rPr>
          <w:rFonts w:ascii="Times New Roman" w:eastAsia="Times New Roman" w:hAnsi="Times New Roman" w:cs="Times New Roman"/>
          <w:sz w:val="24"/>
          <w:szCs w:val="24"/>
        </w:rPr>
        <w:t xml:space="preserve"> Salatiga : Universitas Kristen Satya Wacana.</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Setianingsih, Eka Sari. 2014. Pengembangan Model Bimbingan Kelompok Teknik Pemecahan Masalah Untuk Meningkatkan Keterbukaan Diri Siswa. </w:t>
      </w:r>
      <w:r w:rsidRPr="00F1118F">
        <w:rPr>
          <w:rFonts w:ascii="Times New Roman" w:eastAsia="Times New Roman" w:hAnsi="Times New Roman" w:cs="Times New Roman"/>
          <w:i/>
          <w:sz w:val="24"/>
          <w:szCs w:val="24"/>
        </w:rPr>
        <w:t>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3</w:t>
      </w:r>
      <w:r w:rsidRPr="00F1118F">
        <w:rPr>
          <w:rFonts w:ascii="Times New Roman" w:eastAsia="Times New Roman" w:hAnsi="Times New Roman" w:cs="Times New Roman"/>
          <w:sz w:val="24"/>
          <w:szCs w:val="24"/>
        </w:rPr>
        <w:t>(2).</w:t>
      </w:r>
    </w:p>
    <w:p w:rsidR="00F24ADF" w:rsidRDefault="00F24ADF" w:rsidP="00F24ADF">
      <w:pP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Sugiyono. 2019. </w:t>
      </w:r>
      <w:r w:rsidRPr="00CE4534">
        <w:rPr>
          <w:rFonts w:ascii="Times New Roman" w:hAnsi="Times New Roman" w:cs="Times New Roman"/>
          <w:i/>
          <w:sz w:val="24"/>
          <w:szCs w:val="24"/>
        </w:rPr>
        <w:t>Metode Penelitian Kuantitatif, Kualitatif, R&amp;D</w:t>
      </w:r>
      <w:r w:rsidRPr="00F1118F">
        <w:rPr>
          <w:rFonts w:ascii="Times New Roman" w:hAnsi="Times New Roman" w:cs="Times New Roman"/>
          <w:sz w:val="24"/>
          <w:szCs w:val="24"/>
        </w:rPr>
        <w:t>. Bandung : Alphabet.</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Suraudju, W, T. 2022. Pengaruh Layanan Bimbingan Kelompok Teknik Problem Solving Terhadap Kebiasaan Belajar Siswa Di Rumah. </w:t>
      </w:r>
      <w:r w:rsidRPr="00E27B15">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xml:space="preserve"> Tadulako : Universitas Tadulako.</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Tamaulina, dkk. 2023. </w:t>
      </w:r>
      <w:r w:rsidRPr="00E7194C">
        <w:rPr>
          <w:rFonts w:ascii="Times New Roman" w:eastAsia="Times New Roman" w:hAnsi="Times New Roman" w:cs="Times New Roman"/>
          <w:i/>
          <w:sz w:val="24"/>
          <w:szCs w:val="24"/>
        </w:rPr>
        <w:t>Buku Ajar Metodologi Penelitian (Teori dan Praktik).</w:t>
      </w:r>
      <w:r>
        <w:rPr>
          <w:rFonts w:ascii="Times New Roman" w:eastAsia="Times New Roman" w:hAnsi="Times New Roman" w:cs="Times New Roman"/>
          <w:sz w:val="24"/>
          <w:szCs w:val="24"/>
        </w:rPr>
        <w:t xml:space="preserve"> Karawang : CV Saba Jaya Publisher.</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Trijaya, Septian. 2016. Pengaruh Teknik Diskusi Kelompok Terhadap Kemandirian Belajar Siswa Kelas VIII Di SMP Negeri 8 Tarakan Tahun Pelajaran 2015/2016. </w:t>
      </w:r>
      <w:r w:rsidRPr="00CE4534">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xml:space="preserve"> </w:t>
      </w:r>
      <w:r w:rsidRPr="00F1118F">
        <w:rPr>
          <w:rFonts w:ascii="Times New Roman" w:eastAsia="Times New Roman" w:hAnsi="Times New Roman" w:cs="Times New Roman"/>
          <w:sz w:val="24"/>
          <w:szCs w:val="24"/>
        </w:rPr>
        <w:t>Tarakan : Universitas Borneo Tarakan.</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Wardana, dkk. 2024. Keefektifan Layanan Bimbingan Kelompok Teknik Problem Solving Untuk Meningkatkan Kemandirian Belajar Dalam Menentukan Karir. </w:t>
      </w:r>
      <w:r w:rsidRPr="00F1118F">
        <w:rPr>
          <w:rFonts w:ascii="Times New Roman" w:eastAsia="Times New Roman" w:hAnsi="Times New Roman" w:cs="Times New Roman"/>
          <w:i/>
          <w:sz w:val="24"/>
          <w:szCs w:val="24"/>
        </w:rPr>
        <w:t>Jurnal Ilmu Sosial, Pendidikan dan Humaniora</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3</w:t>
      </w:r>
      <w:r>
        <w:rPr>
          <w:rFonts w:ascii="Times New Roman" w:eastAsia="Times New Roman" w:hAnsi="Times New Roman" w:cs="Times New Roman"/>
          <w:sz w:val="24"/>
          <w:szCs w:val="24"/>
        </w:rPr>
        <w:t>(2</w:t>
      </w:r>
    </w:p>
    <w:p w:rsidR="00F24ADF" w:rsidRP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sectPr w:rsidR="00F24ADF" w:rsidRPr="00F24ADF" w:rsidSect="006B5D1F">
          <w:headerReference w:type="even" r:id="rId78"/>
          <w:headerReference w:type="default" r:id="rId79"/>
          <w:headerReference w:type="first" r:id="rId80"/>
          <w:pgSz w:w="11907" w:h="16839" w:code="9"/>
          <w:pgMar w:top="1701" w:right="1701" w:bottom="1701" w:left="2268" w:header="709" w:footer="709" w:gutter="0"/>
          <w:pgNumType w:start="58"/>
          <w:cols w:space="708"/>
          <w:docGrid w:linePitch="360"/>
        </w:sectPr>
      </w:pPr>
    </w:p>
    <w:p w:rsidR="009074B5" w:rsidRDefault="009074B5" w:rsidP="003C182E">
      <w:pPr>
        <w:tabs>
          <w:tab w:val="left" w:pos="2814"/>
        </w:tabs>
        <w:rPr>
          <w:rFonts w:ascii="Times New Roman" w:eastAsia="Times New Roman" w:hAnsi="Times New Roman" w:cs="Times New Roman"/>
          <w:sz w:val="24"/>
          <w:szCs w:val="24"/>
        </w:rPr>
      </w:pPr>
    </w:p>
    <w:p w:rsidR="009074B5" w:rsidRPr="0017142F"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r w:rsidRPr="0017142F">
        <w:rPr>
          <w:rFonts w:ascii="Times New Roman" w:eastAsia="Times New Roman" w:hAnsi="Times New Roman" w:cs="Times New Roman"/>
          <w:b/>
          <w:color w:val="000000" w:themeColor="text1"/>
          <w:sz w:val="24"/>
          <w:szCs w:val="24"/>
        </w:rPr>
        <w:t>Lampiran 1</w:t>
      </w:r>
      <w:r>
        <w:rPr>
          <w:rFonts w:ascii="Times New Roman" w:eastAsia="Times New Roman" w:hAnsi="Times New Roman" w:cs="Times New Roman"/>
          <w:b/>
          <w:color w:val="000000" w:themeColor="text1"/>
          <w:sz w:val="24"/>
          <w:szCs w:val="24"/>
        </w:rPr>
        <w:t>.</w:t>
      </w:r>
      <w:r w:rsidRPr="0017142F">
        <w:rPr>
          <w:rFonts w:ascii="Times New Roman" w:eastAsia="Times New Roman" w:hAnsi="Times New Roman" w:cs="Times New Roman"/>
          <w:b/>
          <w:color w:val="000000" w:themeColor="text1"/>
          <w:sz w:val="24"/>
          <w:szCs w:val="24"/>
        </w:rPr>
        <w:t xml:space="preserve"> Angket Kemandirian Belajar Sebelum Validitas</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sidRPr="00C21CB5">
        <w:rPr>
          <w:rFonts w:ascii="Times New Roman" w:eastAsia="Times New Roman" w:hAnsi="Times New Roman" w:cs="Times New Roman"/>
          <w:b/>
          <w:color w:val="000000" w:themeColor="text1"/>
          <w:sz w:val="24"/>
          <w:szCs w:val="24"/>
        </w:rPr>
        <w:t>ANGKET KEMANDIRIAN BELAJAR</w:t>
      </w:r>
      <w:r>
        <w:rPr>
          <w:rFonts w:ascii="Times New Roman" w:eastAsia="Times New Roman" w:hAnsi="Times New Roman" w:cs="Times New Roman"/>
          <w:b/>
          <w:color w:val="000000" w:themeColor="text1"/>
          <w:sz w:val="24"/>
          <w:szCs w:val="24"/>
        </w:rPr>
        <w:t xml:space="preserve"> SISWA KELAS X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MAN 2 DELI SERDANG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SEBELUM VALIDITAS</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Nama</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Kelas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No. Absen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Jenis Kelamin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Petunjuk Pengisian Angket</w:t>
      </w:r>
      <w:r>
        <w:rPr>
          <w:rFonts w:ascii="Times New Roman" w:eastAsia="Times New Roman" w:hAnsi="Times New Roman" w:cs="Times New Roman"/>
          <w:color w:val="000000" w:themeColor="text1"/>
          <w:sz w:val="24"/>
          <w:szCs w:val="24"/>
        </w:rPr>
        <w:tab/>
        <w:t>:</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t>Sebelum mengisi pernyataan ini anda diminta untuk menulis identitas dengan jujur.</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t>Bacalah baik-baik semua pernyataan sebelum anda menjawab.</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t>Berilah tanda check list (√) pada salah satu jawaban (SS, S, TS, dan STS) yang anda anggap benar dan sesuai dengan keadaan anda yang sesungguhnya.</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t>Hasil jawaban pada pernyataan ini tidak mempengaruhi nilai akademik anda, sehingga diharapkan anda menjawab dengan jujur setiap pernyataan yang diberikan agar mencerminkan kondisi anda yang sebenarnya.</w:t>
      </w:r>
    </w:p>
    <w:p w:rsidR="009074B5" w:rsidRPr="009C0E7A" w:rsidRDefault="009074B5" w:rsidP="009074B5">
      <w:pPr>
        <w:pStyle w:val="ListParagraph"/>
        <w:pBdr>
          <w:top w:val="nil"/>
          <w:left w:val="nil"/>
          <w:bottom w:val="nil"/>
          <w:right w:val="nil"/>
          <w:between w:val="nil"/>
        </w:pBdr>
        <w:spacing w:after="240" w:line="360" w:lineRule="auto"/>
        <w:ind w:left="284" w:right="-720"/>
        <w:rPr>
          <w:rFonts w:ascii="Times New Roman" w:eastAsia="Times New Roman" w:hAnsi="Times New Roman" w:cs="Times New Roman"/>
          <w:color w:val="000000" w:themeColor="text1"/>
          <w:sz w:val="28"/>
          <w:szCs w:val="24"/>
        </w:rPr>
      </w:pP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sidRPr="009C0E7A">
        <w:rPr>
          <w:rFonts w:ascii="Times New Roman" w:hAnsi="Times New Roman" w:cs="Times New Roman"/>
          <w:sz w:val="24"/>
        </w:rPr>
        <w:t xml:space="preserve">Keterangan: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SS</w:t>
      </w:r>
      <w:r>
        <w:rPr>
          <w:rFonts w:ascii="Times New Roman" w:hAnsi="Times New Roman" w:cs="Times New Roman"/>
          <w:sz w:val="24"/>
        </w:rPr>
        <w:tab/>
      </w:r>
      <w:r w:rsidRPr="009C0E7A">
        <w:rPr>
          <w:rFonts w:ascii="Times New Roman" w:hAnsi="Times New Roman" w:cs="Times New Roman"/>
          <w:sz w:val="24"/>
        </w:rPr>
        <w:t xml:space="preserve">: Sangat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rPr>
        <w:tab/>
      </w:r>
      <w:r w:rsidRPr="009C0E7A">
        <w:rPr>
          <w:rFonts w:ascii="Times New Roman" w:hAnsi="Times New Roman" w:cs="Times New Roman"/>
          <w:sz w:val="24"/>
        </w:rPr>
        <w:t xml:space="preserve">: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TS</w:t>
      </w:r>
      <w:r>
        <w:rPr>
          <w:rFonts w:ascii="Times New Roman" w:hAnsi="Times New Roman" w:cs="Times New Roman"/>
          <w:sz w:val="24"/>
        </w:rPr>
        <w:tab/>
      </w:r>
      <w:r w:rsidRPr="009C0E7A">
        <w:rPr>
          <w:rFonts w:ascii="Times New Roman" w:hAnsi="Times New Roman" w:cs="Times New Roman"/>
          <w:sz w:val="24"/>
        </w:rPr>
        <w:t xml:space="preserve">: Tidak Setuju </w:t>
      </w:r>
    </w:p>
    <w:p w:rsidR="009074B5" w:rsidRPr="009C0E7A" w:rsidRDefault="009074B5" w:rsidP="009074B5">
      <w:pPr>
        <w:pStyle w:val="ListParagraph"/>
        <w:pBdr>
          <w:top w:val="nil"/>
          <w:left w:val="nil"/>
          <w:bottom w:val="nil"/>
          <w:right w:val="nil"/>
          <w:between w:val="nil"/>
        </w:pBdr>
        <w:spacing w:after="240" w:line="360" w:lineRule="auto"/>
        <w:ind w:left="0" w:right="-720"/>
        <w:rPr>
          <w:rFonts w:ascii="Times New Roman" w:eastAsia="Times New Roman" w:hAnsi="Times New Roman" w:cs="Times New Roman"/>
          <w:color w:val="000000" w:themeColor="text1"/>
          <w:sz w:val="32"/>
          <w:szCs w:val="24"/>
        </w:rPr>
      </w:pPr>
      <w:r>
        <w:rPr>
          <w:rFonts w:ascii="Times New Roman" w:hAnsi="Times New Roman" w:cs="Times New Roman"/>
          <w:sz w:val="24"/>
        </w:rPr>
        <w:t>STS</w:t>
      </w:r>
      <w:r>
        <w:rPr>
          <w:rFonts w:ascii="Times New Roman" w:hAnsi="Times New Roman" w:cs="Times New Roman"/>
          <w:sz w:val="24"/>
        </w:rPr>
        <w:tab/>
      </w:r>
      <w:r w:rsidRPr="009C0E7A">
        <w:rPr>
          <w:rFonts w:ascii="Times New Roman" w:hAnsi="Times New Roman" w:cs="Times New Roman"/>
          <w:sz w:val="24"/>
        </w:rPr>
        <w:t>: Sangat Tidak Setuju</w:t>
      </w: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tbl>
      <w:tblPr>
        <w:tblStyle w:val="TableGrid"/>
        <w:tblW w:w="8931" w:type="dxa"/>
        <w:tblInd w:w="-176" w:type="dxa"/>
        <w:tblLook w:val="04A0" w:firstRow="1" w:lastRow="0" w:firstColumn="1" w:lastColumn="0" w:noHBand="0" w:noVBand="1"/>
      </w:tblPr>
      <w:tblGrid>
        <w:gridCol w:w="817"/>
        <w:gridCol w:w="4570"/>
        <w:gridCol w:w="709"/>
        <w:gridCol w:w="851"/>
        <w:gridCol w:w="992"/>
        <w:gridCol w:w="992"/>
      </w:tblGrid>
      <w:tr w:rsidR="009074B5" w:rsidTr="001E26F6">
        <w:tc>
          <w:tcPr>
            <w:tcW w:w="817" w:type="dxa"/>
            <w:vMerge w:val="restart"/>
            <w:vAlign w:val="center"/>
          </w:tcPr>
          <w:p w:rsidR="009074B5" w:rsidRPr="009C0E7A" w:rsidRDefault="009074B5" w:rsidP="001E26F6">
            <w:pPr>
              <w:spacing w:after="240"/>
              <w:ind w:left="-709"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No</w:t>
            </w:r>
          </w:p>
        </w:tc>
        <w:tc>
          <w:tcPr>
            <w:tcW w:w="4570" w:type="dxa"/>
            <w:vMerge w:val="restart"/>
            <w:vAlign w:val="center"/>
          </w:tcPr>
          <w:p w:rsidR="009074B5" w:rsidRPr="009C0E7A" w:rsidRDefault="009074B5" w:rsidP="001E26F6">
            <w:pPr>
              <w:spacing w:after="240"/>
              <w:ind w:right="-720" w:hanging="817"/>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Pernyataan</w:t>
            </w:r>
          </w:p>
        </w:tc>
        <w:tc>
          <w:tcPr>
            <w:tcW w:w="3544" w:type="dxa"/>
            <w:gridSpan w:val="4"/>
            <w:vAlign w:val="center"/>
          </w:tcPr>
          <w:p w:rsidR="009074B5" w:rsidRPr="009C0E7A" w:rsidRDefault="009074B5" w:rsidP="001E26F6">
            <w:pPr>
              <w:spacing w:after="240"/>
              <w:ind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Jawaban</w:t>
            </w:r>
          </w:p>
        </w:tc>
      </w:tr>
      <w:tr w:rsidR="009074B5" w:rsidTr="001E26F6">
        <w:tc>
          <w:tcPr>
            <w:tcW w:w="817"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4570"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709"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SS</w:t>
            </w:r>
          </w:p>
        </w:tc>
        <w:tc>
          <w:tcPr>
            <w:tcW w:w="851"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STS</w:t>
            </w: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sidRPr="000E04FE">
              <w:rPr>
                <w:rFonts w:ascii="Times New Roman" w:eastAsia="Times New Roman" w:hAnsi="Times New Roman" w:cs="Times New Roman"/>
                <w:color w:val="000000" w:themeColor="text1"/>
                <w:sz w:val="24"/>
                <w:szCs w:val="24"/>
              </w:rPr>
              <w:t>Saya menolak ketika diajak teman untuk bermain pada jam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Jika ada materi pelajaran yang kurang dipahami, maka saya akan belajar lebih giat lagi, untuk dapat memahaminya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mencari sumber belajar lain yang relevan untuk mendukung proses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mampu mengerjakan tugas yang diberikan oleh guru dengan tepat waktu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menunda dalam mengerjakan tugas sekolah yang diberikan oleh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mengerjakan tugas dengan cara yang baru, untuk menambah variasi dalam penyelesaiannya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suka mencoba hal yang baru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tetap mengerjakan tugas dari guru walaupun ada ajakan teman untuk bermain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percaya bahwa bisa mengerjakan tugas yang diberikan oleh guru dengan kemampuan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mengikuti saran teman dalam mengerjakan tugas tanpa mencoba hal yang baru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120EFA">
              <w:rPr>
                <w:rFonts w:ascii="Times New Roman" w:eastAsia="Times New Roman" w:hAnsi="Times New Roman" w:cs="Times New Roman"/>
                <w:sz w:val="24"/>
                <w:szCs w:val="24"/>
              </w:rPr>
              <w:t>11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walaupun tugas belum selesai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mengambil keputusan untuk rutin belajar setiap hari atas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kurang yakin dalam mengerjakan tugas kalau tidak bertanya kepada teman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meminta saran dari teman dalam menentukan keputusan yang akan diambil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mengerjakan tugas dengan cara yang berbeda dari yang diajarkan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akan mencari jalan keluar tentang masalah yang dihadapi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mau memakai cara baru dalam mengerjakan soal, karena takut gagal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381C96">
              <w:rPr>
                <w:rFonts w:ascii="Times New Roman" w:eastAsia="Times New Roman" w:hAnsi="Times New Roman" w:cs="Times New Roman"/>
                <w:sz w:val="24"/>
                <w:szCs w:val="24"/>
              </w:rPr>
              <w:t>20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berusaha membuat interpretasi atas materi dan soal latihan yang dipelajarai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120EFA">
              <w:rPr>
                <w:rFonts w:ascii="Times New Roman" w:eastAsia="Times New Roman" w:hAnsi="Times New Roman" w:cs="Times New Roman"/>
                <w:sz w:val="24"/>
                <w:szCs w:val="24"/>
              </w:rPr>
              <w:t>21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dengan teman saat tidak ada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Ketika diadakan ulangan, saya lebih percaya pada hasil pekerjaan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381C96">
              <w:rPr>
                <w:rFonts w:ascii="Times New Roman" w:eastAsia="Times New Roman" w:hAnsi="Times New Roman" w:cs="Times New Roman"/>
                <w:sz w:val="24"/>
                <w:szCs w:val="24"/>
              </w:rPr>
              <w:t>23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 pada saat ujian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berpikir matang-matang dalam mengerjakan sesuatu hal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ragu untuk mengerjakan sesuatu yang belum pernah dilakukan sebelumnya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berusaha menyelesaikan masalah dalam belajar tanpa meminta bantuan orang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mengeluh jika banyak tugas yang harus dikerjakan dan tidak bisa mengerjakannya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senang mengikuti saran dari teman daripada menentukan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menerima ajakan teman untuk bermain saat pembelajaran berlangsung</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Saya selalu mengikuti kehendak sendiri dalam mengambil keputusan </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mencoba memecahkan masalah ketika mengalami kesulitan belajar dengan mencari sumber belajar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putus asa dengan hambatan-hambatan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membuat jadwal belajar dan berusaha menepatinya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Walaupun banyak kegiatan di luar sekolah, saya tetap berusaha membagi waktu untuk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mengajukan pertanyaan jika kurang paham dalam materi pelajaran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mempunyai keinginan yang tinggi untuk menemukan sesuatu yang baru setiap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takut mengajukan pendapat saat pelajaran berlangsung</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belajar hanya di sekolah, karena di rumah saatnya bersantai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40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belajar kalau disuruh orang tua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bl>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sectPr w:rsidR="009074B5" w:rsidSect="006B5D1F">
          <w:headerReference w:type="even" r:id="rId81"/>
          <w:headerReference w:type="default" r:id="rId82"/>
          <w:footerReference w:type="default" r:id="rId83"/>
          <w:headerReference w:type="first" r:id="rId84"/>
          <w:pgSz w:w="11907" w:h="16839" w:code="9"/>
          <w:pgMar w:top="1701" w:right="1701" w:bottom="1701" w:left="2268" w:header="709" w:footer="709" w:gutter="0"/>
          <w:pgNumType w:start="60"/>
          <w:cols w:space="708"/>
          <w:docGrid w:linePitch="360"/>
        </w:sectPr>
      </w:pPr>
    </w:p>
    <w:p w:rsidR="009074B5" w:rsidRPr="0017142F"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sidRPr="00284FF7">
        <w:rPr>
          <w:noProof/>
          <w:lang w:val="en-US"/>
        </w:rPr>
        <w:drawing>
          <wp:anchor distT="0" distB="0" distL="114300" distR="114300" simplePos="0" relativeHeight="251678720" behindDoc="0" locked="0" layoutInCell="1" allowOverlap="1" wp14:anchorId="636C7538" wp14:editId="52D9D2F7">
            <wp:simplePos x="0" y="0"/>
            <wp:positionH relativeFrom="margin">
              <wp:posOffset>-934720</wp:posOffset>
            </wp:positionH>
            <wp:positionV relativeFrom="margin">
              <wp:posOffset>448945</wp:posOffset>
            </wp:positionV>
            <wp:extent cx="10311130" cy="58267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0311130" cy="5826760"/>
                    </a:xfrm>
                    <a:prstGeom prst="rect">
                      <a:avLst/>
                    </a:prstGeom>
                  </pic:spPr>
                </pic:pic>
              </a:graphicData>
            </a:graphic>
            <wp14:sizeRelH relativeFrom="margin">
              <wp14:pctWidth>0</wp14:pctWidth>
            </wp14:sizeRelH>
            <wp14:sizeRelV relativeFrom="margin">
              <wp14:pctHeight>0</wp14:pctHeight>
            </wp14:sizeRelV>
          </wp:anchor>
        </w:drawing>
      </w:r>
      <w:r w:rsidRPr="0017142F">
        <w:rPr>
          <w:rFonts w:ascii="Times New Roman" w:eastAsia="Times New Roman" w:hAnsi="Times New Roman" w:cs="Times New Roman"/>
          <w:b/>
          <w:sz w:val="24"/>
          <w:szCs w:val="24"/>
        </w:rPr>
        <w:t>Lampiran 2</w:t>
      </w:r>
      <w:r>
        <w:rPr>
          <w:rFonts w:ascii="Times New Roman" w:eastAsia="Times New Roman" w:hAnsi="Times New Roman" w:cs="Times New Roman"/>
          <w:b/>
          <w:sz w:val="24"/>
          <w:szCs w:val="24"/>
        </w:rPr>
        <w:t>.</w:t>
      </w:r>
      <w:r w:rsidRPr="0017142F">
        <w:rPr>
          <w:rFonts w:ascii="Times New Roman" w:eastAsia="Times New Roman" w:hAnsi="Times New Roman" w:cs="Times New Roman"/>
          <w:b/>
          <w:sz w:val="24"/>
          <w:szCs w:val="24"/>
        </w:rPr>
        <w:t xml:space="preserve"> Data Hasil Uji Coba Angket Kemandirian Belajar</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sectPr w:rsidR="009074B5" w:rsidSect="006B5D1F">
          <w:headerReference w:type="even" r:id="rId86"/>
          <w:headerReference w:type="default" r:id="rId87"/>
          <w:headerReference w:type="first" r:id="rId88"/>
          <w:pgSz w:w="16839" w:h="11907" w:orient="landscape" w:code="9"/>
          <w:pgMar w:top="1560" w:right="1701" w:bottom="1701" w:left="1701" w:header="709" w:footer="709" w:gutter="0"/>
          <w:pgNumType w:start="64"/>
          <w:cols w:space="708"/>
          <w:docGrid w:linePitch="360"/>
        </w:sect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sidRPr="0017142F">
        <w:rPr>
          <w:rFonts w:ascii="Times New Roman" w:eastAsia="Times New Roman" w:hAnsi="Times New Roman" w:cs="Times New Roman"/>
          <w:b/>
          <w:sz w:val="24"/>
          <w:szCs w:val="24"/>
        </w:rPr>
        <w:t>Lampiran 3</w:t>
      </w:r>
      <w:r>
        <w:rPr>
          <w:rFonts w:ascii="Times New Roman" w:eastAsia="Times New Roman" w:hAnsi="Times New Roman" w:cs="Times New Roman"/>
          <w:b/>
          <w:sz w:val="24"/>
          <w:szCs w:val="24"/>
        </w:rPr>
        <w:t>.</w:t>
      </w:r>
      <w:r w:rsidRPr="0017142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Perhitungan Uji Validitas Kemandirian Belajar</w:t>
      </w:r>
    </w:p>
    <w:p w:rsidR="009074B5" w:rsidRPr="00E048E8" w:rsidRDefault="009074B5" w:rsidP="009074B5">
      <w:pPr>
        <w:spacing w:line="480" w:lineRule="auto"/>
        <w:jc w:val="center"/>
        <w:rPr>
          <w:rFonts w:ascii="Times New Roman" w:hAnsi="Times New Roman" w:cs="Times New Roman"/>
          <w:b/>
          <w:i/>
          <w:sz w:val="24"/>
          <w:szCs w:val="24"/>
        </w:rPr>
      </w:pPr>
      <w:r w:rsidRPr="00E048E8">
        <w:rPr>
          <w:rFonts w:ascii="Times New Roman" w:hAnsi="Times New Roman" w:cs="Times New Roman"/>
          <w:b/>
          <w:sz w:val="24"/>
          <w:szCs w:val="24"/>
        </w:rPr>
        <w:t xml:space="preserve">Perhitungan Uji Validitas Skala </w:t>
      </w:r>
      <w:r>
        <w:rPr>
          <w:rFonts w:ascii="Times New Roman" w:eastAsia="Times New Roman" w:hAnsi="Times New Roman" w:cs="Times New Roman"/>
          <w:b/>
          <w:sz w:val="24"/>
          <w:szCs w:val="24"/>
        </w:rPr>
        <w:t>Kemandirian Belajar</w:t>
      </w: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Menguji tingkat validitas instrument dalam penelitian ini menggunakan </w:t>
      </w:r>
      <w:r w:rsidRPr="00E048E8">
        <w:rPr>
          <w:rFonts w:ascii="Times New Roman" w:hAnsi="Times New Roman" w:cs="Times New Roman"/>
          <w:i/>
          <w:sz w:val="24"/>
          <w:szCs w:val="24"/>
        </w:rPr>
        <w:t xml:space="preserve">product moment </w:t>
      </w:r>
      <w:r w:rsidRPr="00E048E8">
        <w:rPr>
          <w:rFonts w:ascii="Times New Roman" w:hAnsi="Times New Roman" w:cs="Times New Roman"/>
          <w:sz w:val="24"/>
          <w:szCs w:val="24"/>
        </w:rPr>
        <w:t>dengan menggunakan rumus sebagai berikut :</w:t>
      </w:r>
    </w:p>
    <w:p w:rsidR="009074B5" w:rsidRPr="00B1422F" w:rsidRDefault="006D7BDA" w:rsidP="009074B5">
      <w:pPr>
        <w:spacing w:line="480" w:lineRule="auto"/>
        <w:ind w:left="360" w:firstLine="360"/>
        <w:jc w:val="both"/>
        <w:rPr>
          <w:rFonts w:ascii="Times New Roman" w:hAnsi="Times New Roman" w:cs="Times New Roman"/>
          <w:b/>
          <w:sz w:val="28"/>
          <w:szCs w:val="24"/>
        </w:rPr>
      </w:pPr>
      <m:oMathPara>
        <m:oMathParaPr>
          <m:jc m:val="center"/>
        </m:oMathParaPr>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 xml:space="preserve">xy = </m:t>
              </m:r>
              <m:f>
                <m:fPr>
                  <m:ctrlPr>
                    <w:rPr>
                      <w:rFonts w:ascii="Cambria Math" w:hAnsi="Cambria Math" w:cs="Times New Roman"/>
                      <w:b/>
                      <w:i/>
                      <w:sz w:val="28"/>
                      <w:szCs w:val="24"/>
                    </w:rPr>
                  </m:ctrlPr>
                </m:fPr>
                <m:num>
                  <m:r>
                    <m:rPr>
                      <m:sty m:val="bi"/>
                    </m:rPr>
                    <w:rPr>
                      <w:rFonts w:ascii="Cambria Math" w:hAnsi="Cambria Math" w:cs="Times New Roman"/>
                      <w:sz w:val="28"/>
                      <w:szCs w:val="24"/>
                    </w:rPr>
                    <m:t>N</m:t>
                  </m:r>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 xml:space="preserve">XY - </m:t>
                      </m:r>
                      <m:d>
                        <m:dPr>
                          <m:ctrlPr>
                            <w:rPr>
                              <w:rFonts w:ascii="Cambria Math" w:hAnsi="Cambria Math" w:cs="Times New Roman"/>
                              <w:b/>
                              <w:i/>
                              <w:sz w:val="28"/>
                              <w:szCs w:val="24"/>
                            </w:rPr>
                          </m:ctrlPr>
                        </m:dPr>
                        <m:e>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X</m:t>
                              </m:r>
                            </m:e>
                          </m:nary>
                        </m:e>
                      </m:d>
                      <m:d>
                        <m:dPr>
                          <m:ctrlPr>
                            <w:rPr>
                              <w:rFonts w:ascii="Cambria Math" w:hAnsi="Cambria Math" w:cs="Times New Roman"/>
                              <w:b/>
                              <w:i/>
                              <w:sz w:val="28"/>
                              <w:szCs w:val="24"/>
                            </w:rPr>
                          </m:ctrlPr>
                        </m:dPr>
                        <m:e>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Y</m:t>
                              </m:r>
                            </m:e>
                          </m:nary>
                        </m:e>
                      </m:d>
                    </m:e>
                  </m:nary>
                </m:num>
                <m:den>
                  <m:rad>
                    <m:radPr>
                      <m:degHide m:val="1"/>
                      <m:ctrlPr>
                        <w:rPr>
                          <w:rFonts w:ascii="Cambria Math" w:hAnsi="Cambria Math" w:cs="Times New Roman"/>
                          <w:b/>
                          <w:i/>
                          <w:sz w:val="28"/>
                          <w:szCs w:val="24"/>
                        </w:rPr>
                      </m:ctrlPr>
                    </m:radPr>
                    <m:deg/>
                    <m:e>
                      <m:d>
                        <m:dPr>
                          <m:begChr m:val="{"/>
                          <m:endChr m:val="}"/>
                          <m:ctrlPr>
                            <w:rPr>
                              <w:rFonts w:ascii="Cambria Math" w:hAnsi="Cambria Math" w:cs="Times New Roman"/>
                              <w:b/>
                              <w:i/>
                              <w:sz w:val="28"/>
                              <w:szCs w:val="24"/>
                            </w:rPr>
                          </m:ctrlPr>
                        </m:dPr>
                        <m:e>
                          <m:r>
                            <m:rPr>
                              <m:sty m:val="bi"/>
                            </m:rPr>
                            <w:rPr>
                              <w:rFonts w:ascii="Cambria Math" w:hAnsi="Cambria Math" w:cs="Times New Roman"/>
                              <w:sz w:val="28"/>
                              <w:szCs w:val="24"/>
                            </w:rPr>
                            <m:t>N</m:t>
                          </m:r>
                          <m:nary>
                            <m:naryPr>
                              <m:chr m:val="∑"/>
                              <m:limLoc m:val="undOvr"/>
                              <m:subHide m:val="1"/>
                              <m:supHide m:val="1"/>
                              <m:ctrlPr>
                                <w:rPr>
                                  <w:rFonts w:ascii="Cambria Math" w:hAnsi="Cambria Math" w:cs="Times New Roman"/>
                                  <w:b/>
                                  <w:i/>
                                  <w:sz w:val="28"/>
                                  <w:szCs w:val="24"/>
                                </w:rPr>
                              </m:ctrlPr>
                            </m:naryPr>
                            <m:sub/>
                            <m:sup/>
                            <m:e>
                              <m:sSup>
                                <m:sSupPr>
                                  <m:ctrlPr>
                                    <w:rPr>
                                      <w:rFonts w:ascii="Cambria Math" w:hAnsi="Cambria Math" w:cs="Times New Roman"/>
                                      <w:b/>
                                      <w:i/>
                                      <w:sz w:val="28"/>
                                      <w:szCs w:val="24"/>
                                    </w:rPr>
                                  </m:ctrlPr>
                                </m:sSupPr>
                                <m:e>
                                  <m:r>
                                    <m:rPr>
                                      <m:sty m:val="bi"/>
                                    </m:rPr>
                                    <w:rPr>
                                      <w:rFonts w:ascii="Cambria Math" w:hAnsi="Cambria Math" w:cs="Times New Roman"/>
                                      <w:sz w:val="28"/>
                                      <w:szCs w:val="24"/>
                                    </w:rPr>
                                    <m:t>X</m:t>
                                  </m:r>
                                </m:e>
                                <m:sup>
                                  <m:r>
                                    <m:rPr>
                                      <m:sty m:val="bi"/>
                                    </m:rPr>
                                    <w:rPr>
                                      <w:rFonts w:ascii="Cambria Math" w:hAnsi="Cambria Math" w:cs="Times New Roman"/>
                                      <w:sz w:val="28"/>
                                      <w:szCs w:val="24"/>
                                    </w:rPr>
                                    <m:t>2</m:t>
                                  </m:r>
                                </m:sup>
                              </m:sSup>
                            </m:e>
                          </m:nary>
                          <m:r>
                            <m:rPr>
                              <m:sty m:val="bi"/>
                            </m:rPr>
                            <w:rPr>
                              <w:rFonts w:ascii="Cambria Math" w:hAnsi="Cambria Math" w:cs="Times New Roman"/>
                              <w:sz w:val="28"/>
                              <w:szCs w:val="24"/>
                            </w:rPr>
                            <m:t>-(</m:t>
                          </m:r>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X</m:t>
                              </m:r>
                              <m:sSup>
                                <m:sSupPr>
                                  <m:ctrlPr>
                                    <w:rPr>
                                      <w:rFonts w:ascii="Cambria Math" w:hAnsi="Cambria Math" w:cs="Times New Roman"/>
                                      <w:b/>
                                      <w:i/>
                                      <w:sz w:val="28"/>
                                      <w:szCs w:val="24"/>
                                    </w:rPr>
                                  </m:ctrlPr>
                                </m:sSupPr>
                                <m:e>
                                  <m:r>
                                    <m:rPr>
                                      <m:sty m:val="bi"/>
                                    </m:rPr>
                                    <w:rPr>
                                      <w:rFonts w:ascii="Cambria Math" w:hAnsi="Cambria Math" w:cs="Times New Roman"/>
                                      <w:sz w:val="28"/>
                                      <w:szCs w:val="24"/>
                                    </w:rPr>
                                    <m:t>)</m:t>
                                  </m:r>
                                </m:e>
                                <m:sup>
                                  <m:r>
                                    <m:rPr>
                                      <m:sty m:val="bi"/>
                                    </m:rPr>
                                    <w:rPr>
                                      <w:rFonts w:ascii="Cambria Math" w:hAnsi="Cambria Math" w:cs="Times New Roman"/>
                                      <w:sz w:val="28"/>
                                      <w:szCs w:val="24"/>
                                    </w:rPr>
                                    <m:t>2</m:t>
                                  </m:r>
                                </m:sup>
                              </m:sSup>
                            </m:e>
                          </m:nary>
                        </m:e>
                      </m:d>
                      <m:r>
                        <m:rPr>
                          <m:sty m:val="bi"/>
                        </m:rPr>
                        <w:rPr>
                          <w:rFonts w:ascii="Cambria Math" w:hAnsi="Cambria Math" w:cs="Times New Roman"/>
                          <w:sz w:val="28"/>
                          <w:szCs w:val="24"/>
                        </w:rPr>
                        <m:t xml:space="preserve"> </m:t>
                      </m:r>
                      <m:d>
                        <m:dPr>
                          <m:begChr m:val="{"/>
                          <m:endChr m:val="}"/>
                          <m:ctrlPr>
                            <w:rPr>
                              <w:rFonts w:ascii="Cambria Math" w:hAnsi="Cambria Math" w:cs="Times New Roman"/>
                              <w:b/>
                              <w:i/>
                              <w:sz w:val="28"/>
                              <w:szCs w:val="24"/>
                            </w:rPr>
                          </m:ctrlPr>
                        </m:dPr>
                        <m:e>
                          <m:r>
                            <m:rPr>
                              <m:sty m:val="bi"/>
                            </m:rPr>
                            <w:rPr>
                              <w:rFonts w:ascii="Cambria Math" w:hAnsi="Cambria Math" w:cs="Times New Roman"/>
                              <w:sz w:val="28"/>
                              <w:szCs w:val="24"/>
                            </w:rPr>
                            <m:t>N</m:t>
                          </m:r>
                          <m:nary>
                            <m:naryPr>
                              <m:chr m:val="∑"/>
                              <m:limLoc m:val="undOvr"/>
                              <m:subHide m:val="1"/>
                              <m:supHide m:val="1"/>
                              <m:ctrlPr>
                                <w:rPr>
                                  <w:rFonts w:ascii="Cambria Math" w:hAnsi="Cambria Math" w:cs="Times New Roman"/>
                                  <w:b/>
                                  <w:i/>
                                  <w:sz w:val="28"/>
                                  <w:szCs w:val="24"/>
                                </w:rPr>
                              </m:ctrlPr>
                            </m:naryPr>
                            <m:sub/>
                            <m:sup/>
                            <m:e>
                              <m:sSup>
                                <m:sSupPr>
                                  <m:ctrlPr>
                                    <w:rPr>
                                      <w:rFonts w:ascii="Cambria Math" w:hAnsi="Cambria Math" w:cs="Times New Roman"/>
                                      <w:b/>
                                      <w:i/>
                                      <w:sz w:val="28"/>
                                      <w:szCs w:val="24"/>
                                    </w:rPr>
                                  </m:ctrlPr>
                                </m:sSupPr>
                                <m:e>
                                  <m:r>
                                    <m:rPr>
                                      <m:sty m:val="bi"/>
                                    </m:rPr>
                                    <w:rPr>
                                      <w:rFonts w:ascii="Cambria Math" w:hAnsi="Cambria Math" w:cs="Times New Roman"/>
                                      <w:sz w:val="28"/>
                                      <w:szCs w:val="24"/>
                                    </w:rPr>
                                    <m:t>Y</m:t>
                                  </m:r>
                                </m:e>
                                <m:sup>
                                  <m:r>
                                    <m:rPr>
                                      <m:sty m:val="bi"/>
                                    </m:rPr>
                                    <w:rPr>
                                      <w:rFonts w:ascii="Cambria Math" w:hAnsi="Cambria Math" w:cs="Times New Roman"/>
                                      <w:sz w:val="28"/>
                                      <w:szCs w:val="24"/>
                                    </w:rPr>
                                    <m:t>2</m:t>
                                  </m:r>
                                </m:sup>
                              </m:sSup>
                            </m:e>
                          </m:nary>
                          <m:r>
                            <m:rPr>
                              <m:sty m:val="bi"/>
                            </m:rPr>
                            <w:rPr>
                              <w:rFonts w:ascii="Cambria Math" w:hAnsi="Cambria Math" w:cs="Times New Roman"/>
                              <w:sz w:val="28"/>
                              <w:szCs w:val="24"/>
                            </w:rPr>
                            <m:t>-(</m:t>
                          </m:r>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Y</m:t>
                              </m:r>
                              <m:sSup>
                                <m:sSupPr>
                                  <m:ctrlPr>
                                    <w:rPr>
                                      <w:rFonts w:ascii="Cambria Math" w:hAnsi="Cambria Math" w:cs="Times New Roman"/>
                                      <w:b/>
                                      <w:i/>
                                      <w:sz w:val="28"/>
                                      <w:szCs w:val="24"/>
                                    </w:rPr>
                                  </m:ctrlPr>
                                </m:sSupPr>
                                <m:e>
                                  <m:r>
                                    <m:rPr>
                                      <m:sty m:val="bi"/>
                                    </m:rPr>
                                    <w:rPr>
                                      <w:rFonts w:ascii="Cambria Math" w:hAnsi="Cambria Math" w:cs="Times New Roman"/>
                                      <w:sz w:val="28"/>
                                      <w:szCs w:val="24"/>
                                    </w:rPr>
                                    <m:t>)</m:t>
                                  </m:r>
                                </m:e>
                                <m:sup>
                                  <m:r>
                                    <m:rPr>
                                      <m:sty m:val="bi"/>
                                    </m:rPr>
                                    <w:rPr>
                                      <w:rFonts w:ascii="Cambria Math" w:hAnsi="Cambria Math" w:cs="Times New Roman"/>
                                      <w:sz w:val="28"/>
                                      <w:szCs w:val="24"/>
                                    </w:rPr>
                                    <m:t>2</m:t>
                                  </m:r>
                                </m:sup>
                              </m:sSup>
                            </m:e>
                          </m:nary>
                        </m:e>
                      </m:d>
                    </m:e>
                  </m:rad>
                </m:den>
              </m:f>
            </m:sub>
          </m:sSub>
        </m:oMath>
      </m:oMathPara>
    </w:p>
    <w:p w:rsidR="009074B5" w:rsidRPr="00E048E8" w:rsidRDefault="009074B5" w:rsidP="009074B5">
      <w:pPr>
        <w:pStyle w:val="ListParagraph"/>
        <w:spacing w:line="480" w:lineRule="auto"/>
        <w:ind w:left="0" w:firstLine="426"/>
        <w:jc w:val="both"/>
        <w:rPr>
          <w:rFonts w:ascii="Times New Roman" w:hAnsi="Times New Roman" w:cs="Times New Roman"/>
          <w:sz w:val="24"/>
          <w:szCs w:val="24"/>
        </w:rPr>
      </w:pPr>
      <w:r w:rsidRPr="00E048E8">
        <w:rPr>
          <w:rFonts w:ascii="Times New Roman" w:hAnsi="Times New Roman" w:cs="Times New Roman"/>
          <w:sz w:val="24"/>
          <w:szCs w:val="24"/>
        </w:rPr>
        <w:t xml:space="preserve">Keterangan : </w:t>
      </w:r>
    </w:p>
    <w:p w:rsidR="009074B5" w:rsidRPr="00E048E8" w:rsidRDefault="006D7BDA" w:rsidP="009074B5">
      <w:pPr>
        <w:pStyle w:val="ListParagraph"/>
        <w:spacing w:line="24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xy</m:t>
            </m:r>
          </m:sub>
        </m:sSub>
      </m:oMath>
      <w:r w:rsidR="009074B5" w:rsidRPr="00E048E8">
        <w:rPr>
          <w:rFonts w:ascii="Times New Roman" w:hAnsi="Times New Roman" w:cs="Times New Roman"/>
          <w:sz w:val="24"/>
          <w:szCs w:val="24"/>
        </w:rPr>
        <w:tab/>
        <w:t>: Koefisien validitas setiap system</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N</w:t>
      </w:r>
      <w:r w:rsidRPr="00E048E8">
        <w:rPr>
          <w:rFonts w:ascii="Times New Roman" w:hAnsi="Times New Roman" w:cs="Times New Roman"/>
          <w:sz w:val="24"/>
          <w:szCs w:val="24"/>
        </w:rPr>
        <w:tab/>
        <w:t xml:space="preserve">: Jumlah Responden </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X </w:t>
      </w:r>
      <w:r w:rsidRPr="00E048E8">
        <w:rPr>
          <w:rFonts w:ascii="Times New Roman" w:hAnsi="Times New Roman" w:cs="Times New Roman"/>
          <w:sz w:val="24"/>
          <w:szCs w:val="24"/>
        </w:rPr>
        <w:tab/>
        <w:t>: Skor yang diperoleh subjek dari seluruh item</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Y </w:t>
      </w:r>
      <w:r w:rsidRPr="00E048E8">
        <w:rPr>
          <w:rFonts w:ascii="Times New Roman" w:hAnsi="Times New Roman" w:cs="Times New Roman"/>
          <w:sz w:val="24"/>
          <w:szCs w:val="24"/>
        </w:rPr>
        <w:tab/>
        <w:t>: Skor total yang diperoleh dari seluruh item</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∑X </w:t>
      </w:r>
      <w:r w:rsidRPr="00E048E8">
        <w:rPr>
          <w:rFonts w:ascii="Times New Roman" w:hAnsi="Times New Roman" w:cs="Times New Roman"/>
          <w:sz w:val="24"/>
          <w:szCs w:val="24"/>
        </w:rPr>
        <w:tab/>
        <w:t>: Jumlah skor dalam variabel X</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∑Y </w:t>
      </w:r>
      <w:r w:rsidRPr="00E048E8">
        <w:rPr>
          <w:rFonts w:ascii="Times New Roman" w:hAnsi="Times New Roman" w:cs="Times New Roman"/>
          <w:sz w:val="24"/>
          <w:szCs w:val="24"/>
        </w:rPr>
        <w:tab/>
        <w:t>: Jumlah skor dalam variabel Y</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∑X² </w:t>
      </w:r>
      <w:r w:rsidRPr="00E048E8">
        <w:rPr>
          <w:rFonts w:ascii="Times New Roman" w:hAnsi="Times New Roman" w:cs="Times New Roman"/>
          <w:sz w:val="24"/>
          <w:szCs w:val="24"/>
        </w:rPr>
        <w:tab/>
        <w:t>: Jumlah kuadrat dalam dalam skor distribusi X</w:t>
      </w:r>
    </w:p>
    <w:p w:rsidR="009074B5" w:rsidRPr="00E048E8" w:rsidRDefault="009074B5" w:rsidP="009074B5">
      <w:pPr>
        <w:pStyle w:val="ListParagraph"/>
        <w:spacing w:line="48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∑Y² </w:t>
      </w:r>
      <w:r w:rsidRPr="00E048E8">
        <w:rPr>
          <w:rFonts w:ascii="Times New Roman" w:hAnsi="Times New Roman" w:cs="Times New Roman"/>
          <w:sz w:val="24"/>
          <w:szCs w:val="24"/>
        </w:rPr>
        <w:tab/>
        <w:t>: Jumlah Kuadrat dalam skor distribusi Y</w:t>
      </w: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Penelitian ini menggunakan taraf signifikan sebesar 5%. Analisis setiap butir soal dilakukan untuk mengetahui valid atau tidak valid butir soal dalam instrument dengan menggunakan cara yaitu skor-skor yang ada di dalam butir soal dikorelasikan dengan skor total, kemudian dibandingkan pad ataraf signifikan 5%. Item dinyatakan valid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E048E8">
        <w:rPr>
          <w:rFonts w:ascii="Times New Roman" w:eastAsiaTheme="minorEastAsia" w:hAnsi="Times New Roman" w:cs="Times New Roman"/>
          <w:sz w:val="24"/>
          <w:szCs w:val="24"/>
        </w:rPr>
        <w:t xml:space="preserve">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E048E8">
        <w:rPr>
          <w:rFonts w:ascii="Times New Roman" w:eastAsiaTheme="minorEastAsia" w:hAnsi="Times New Roman" w:cs="Times New Roman"/>
          <w:sz w:val="24"/>
          <w:szCs w:val="24"/>
        </w:rPr>
        <w:t xml:space="preserve"> sedangkan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E048E8">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E048E8">
        <w:rPr>
          <w:rFonts w:ascii="Times New Roman" w:eastAsiaTheme="minorEastAsia" w:hAnsi="Times New Roman" w:cs="Times New Roman"/>
          <w:sz w:val="24"/>
          <w:szCs w:val="24"/>
        </w:rPr>
        <w:t xml:space="preserve"> maka item tersebut dinyatakan tidak valid.</w:t>
      </w: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Berikut contoh perhitungan koefisien validitas menggunakan rumus </w:t>
      </w:r>
      <w:r w:rsidRPr="00E048E8">
        <w:rPr>
          <w:rFonts w:ascii="Times New Roman" w:hAnsi="Times New Roman" w:cs="Times New Roman"/>
          <w:i/>
          <w:sz w:val="24"/>
          <w:szCs w:val="24"/>
        </w:rPr>
        <w:t>product moment</w:t>
      </w:r>
      <w:r w:rsidRPr="00E048E8">
        <w:rPr>
          <w:rFonts w:ascii="Times New Roman" w:hAnsi="Times New Roman" w:cs="Times New Roman"/>
          <w:sz w:val="24"/>
          <w:szCs w:val="24"/>
        </w:rPr>
        <w:t xml:space="preserve"> pada item nomor 1</w:t>
      </w:r>
      <w:r>
        <w:rPr>
          <w:rFonts w:ascii="Times New Roman" w:hAnsi="Times New Roman" w:cs="Times New Roman"/>
          <w:sz w:val="24"/>
          <w:szCs w:val="24"/>
        </w:rPr>
        <w:t>0</w:t>
      </w:r>
      <w:r w:rsidRPr="00E048E8">
        <w:rPr>
          <w:rFonts w:ascii="Times New Roman" w:hAnsi="Times New Roman" w:cs="Times New Roman"/>
          <w:sz w:val="24"/>
          <w:szCs w:val="24"/>
        </w:rPr>
        <w:t xml:space="preserve"> dengan skor total sebagai berikut :</w:t>
      </w: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Diketahui :</w:t>
      </w:r>
    </w:p>
    <w:p w:rsidR="009074B5" w:rsidRPr="00E048E8"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162</w:t>
      </w:r>
      <w:r w:rsidRPr="00E048E8">
        <w:rPr>
          <w:rFonts w:ascii="Times New Roman" w:hAnsi="Times New Roman" w:cs="Times New Roman"/>
          <w:sz w:val="24"/>
          <w:szCs w:val="24"/>
        </w:rPr>
        <w:tab/>
      </w:r>
      <w:r w:rsidRPr="00E048E8">
        <w:rPr>
          <w:rFonts w:ascii="Times New Roman" w:hAnsi="Times New Roman" w:cs="Times New Roman"/>
          <w:sz w:val="24"/>
          <w:szCs w:val="24"/>
        </w:rPr>
        <w:tab/>
      </w:r>
      <w:r w:rsidRPr="00E048E8">
        <w:rPr>
          <w:rFonts w:ascii="Times New Roman" w:hAnsi="Times New Roman" w:cs="Times New Roman"/>
          <w:sz w:val="24"/>
          <w:szCs w:val="24"/>
        </w:rPr>
        <w:tab/>
        <w:t>∑</w:t>
      </w:r>
      <w:r>
        <w:rPr>
          <w:rFonts w:ascii="Times New Roman" w:hAnsi="Times New Roman" w:cs="Times New Roman"/>
          <w:sz w:val="24"/>
          <w:szCs w:val="24"/>
        </w:rPr>
        <w:t>Y</w:t>
      </w:r>
      <w:r>
        <w:rPr>
          <w:rFonts w:ascii="Times New Roman" w:hAnsi="Times New Roman" w:cs="Times New Roman"/>
          <w:sz w:val="24"/>
          <w:szCs w:val="24"/>
        </w:rPr>
        <w:tab/>
        <w:t>= 6591</w:t>
      </w:r>
    </w:p>
    <w:p w:rsidR="009074B5" w:rsidRPr="00E048E8"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∑X²</w:t>
      </w:r>
      <w:r>
        <w:rPr>
          <w:rFonts w:ascii="Times New Roman" w:hAnsi="Times New Roman" w:cs="Times New Roman"/>
          <w:sz w:val="24"/>
          <w:szCs w:val="24"/>
        </w:rPr>
        <w:tab/>
        <w:t>= 464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∑Y²</w:t>
      </w:r>
      <w:r>
        <w:rPr>
          <w:rFonts w:ascii="Times New Roman" w:hAnsi="Times New Roman" w:cs="Times New Roman"/>
          <w:sz w:val="24"/>
          <w:szCs w:val="24"/>
        </w:rPr>
        <w:tab/>
        <w:t>= 730929</w:t>
      </w:r>
    </w:p>
    <w:p w:rsidR="009074B5" w:rsidRPr="00E048E8"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(∑X)²</w:t>
      </w:r>
      <w:r>
        <w:rPr>
          <w:rFonts w:ascii="Times New Roman" w:hAnsi="Times New Roman" w:cs="Times New Roman"/>
          <w:sz w:val="24"/>
          <w:szCs w:val="24"/>
        </w:rPr>
        <w:tab/>
        <w:t>= 26244</w:t>
      </w:r>
      <w:r>
        <w:rPr>
          <w:rFonts w:ascii="Times New Roman" w:hAnsi="Times New Roman" w:cs="Times New Roman"/>
          <w:sz w:val="24"/>
          <w:szCs w:val="24"/>
        </w:rPr>
        <w:tab/>
      </w:r>
      <w:r>
        <w:rPr>
          <w:rFonts w:ascii="Times New Roman" w:hAnsi="Times New Roman" w:cs="Times New Roman"/>
          <w:sz w:val="24"/>
          <w:szCs w:val="24"/>
        </w:rPr>
        <w:tab/>
        <w:t>(∑Y)²</w:t>
      </w:r>
      <w:r>
        <w:rPr>
          <w:rFonts w:ascii="Times New Roman" w:hAnsi="Times New Roman" w:cs="Times New Roman"/>
          <w:sz w:val="24"/>
          <w:szCs w:val="24"/>
        </w:rPr>
        <w:tab/>
        <w:t>= 43441281</w:t>
      </w:r>
    </w:p>
    <w:p w:rsidR="009074B5"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∑XY</w:t>
      </w:r>
      <w:r>
        <w:rPr>
          <w:rFonts w:ascii="Times New Roman" w:hAnsi="Times New Roman" w:cs="Times New Roman"/>
          <w:sz w:val="24"/>
          <w:szCs w:val="24"/>
        </w:rPr>
        <w:tab/>
        <w:t>= 17865</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6</w:t>
      </w:r>
      <w:r w:rsidRPr="00E048E8">
        <w:rPr>
          <w:rFonts w:ascii="Times New Roman" w:hAnsi="Times New Roman" w:cs="Times New Roman"/>
          <w:sz w:val="24"/>
          <w:szCs w:val="24"/>
        </w:rPr>
        <w:t>0</w:t>
      </w:r>
    </w:p>
    <w:p w:rsidR="009074B5" w:rsidRDefault="009074B5" w:rsidP="009074B5">
      <w:pPr>
        <w:spacing w:line="240" w:lineRule="auto"/>
        <w:ind w:firstLine="720"/>
        <w:jc w:val="both"/>
        <w:rPr>
          <w:rFonts w:ascii="Times New Roman" w:hAnsi="Times New Roman" w:cs="Times New Roman"/>
          <w:sz w:val="24"/>
          <w:szCs w:val="24"/>
        </w:rPr>
      </w:pPr>
    </w:p>
    <w:p w:rsidR="009074B5" w:rsidRDefault="009074B5" w:rsidP="009074B5">
      <w:pPr>
        <w:spacing w:line="240" w:lineRule="auto"/>
        <w:ind w:firstLine="720"/>
        <w:jc w:val="both"/>
        <w:rPr>
          <w:rFonts w:ascii="Times New Roman" w:hAnsi="Times New Roman" w:cs="Times New Roman"/>
          <w:sz w:val="24"/>
          <w:szCs w:val="24"/>
        </w:rPr>
      </w:pPr>
    </w:p>
    <w:p w:rsidR="009074B5" w:rsidRPr="00E048E8" w:rsidRDefault="009074B5" w:rsidP="009074B5">
      <w:pPr>
        <w:spacing w:line="240" w:lineRule="auto"/>
        <w:ind w:firstLine="720"/>
        <w:jc w:val="both"/>
        <w:rPr>
          <w:rFonts w:ascii="Times New Roman" w:hAnsi="Times New Roman" w:cs="Times New Roman"/>
          <w:sz w:val="24"/>
          <w:szCs w:val="24"/>
        </w:rPr>
      </w:pPr>
    </w:p>
    <w:p w:rsidR="009074B5" w:rsidRPr="00E048E8" w:rsidRDefault="009074B5" w:rsidP="009074B5">
      <w:pPr>
        <w:spacing w:line="480" w:lineRule="auto"/>
        <w:jc w:val="both"/>
        <w:rPr>
          <w:rFonts w:ascii="Times New Roman" w:hAnsi="Times New Roman" w:cs="Times New Roman"/>
          <w:sz w:val="24"/>
          <w:szCs w:val="24"/>
        </w:rPr>
      </w:pPr>
      <w:r w:rsidRPr="00E048E8">
        <w:rPr>
          <w:rFonts w:ascii="Times New Roman" w:hAnsi="Times New Roman" w:cs="Times New Roman"/>
          <w:sz w:val="24"/>
          <w:szCs w:val="24"/>
        </w:rPr>
        <w:t>Maka dapat dihitung besaran indeks validitas (rxy) sebagai berikut :</w:t>
      </w:r>
    </w:p>
    <w:p w:rsidR="009074B5" w:rsidRPr="00E048E8" w:rsidRDefault="009074B5" w:rsidP="009074B5">
      <w:pPr>
        <w:spacing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 xml:space="preserve">XY - </m:t>
                      </m:r>
                      <m:d>
                        <m:dPr>
                          <m:ctrlPr>
                            <w:rPr>
                              <w:rFonts w:ascii="Cambria Math" w:hAnsi="Cambria Math" w:cs="Times New Roman"/>
                              <w:sz w:val="24"/>
                              <w:szCs w:val="24"/>
                            </w:rPr>
                          </m:ctrlPr>
                        </m:d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e>
                          </m:nary>
                        </m:e>
                      </m:d>
                      <m:d>
                        <m:dPr>
                          <m:ctrlPr>
                            <w:rPr>
                              <w:rFonts w:ascii="Cambria Math" w:hAnsi="Cambria Math" w:cs="Times New Roman"/>
                              <w:sz w:val="24"/>
                              <w:szCs w:val="24"/>
                            </w:rPr>
                          </m:ctrlPr>
                        </m:d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m:t>
                              </m:r>
                            </m:e>
                          </m:nary>
                        </m:e>
                      </m:d>
                    </m:e>
                  </m:nary>
                </m:num>
                <m:den>
                  <m:rad>
                    <m:radPr>
                      <m:degHide m:val="1"/>
                      <m:ctrlPr>
                        <w:rPr>
                          <w:rFonts w:ascii="Cambria Math" w:hAnsi="Cambria Math" w:cs="Times New Roman"/>
                          <w:sz w:val="24"/>
                          <w:szCs w:val="24"/>
                        </w:rPr>
                      </m:ctrlPr>
                    </m:radPr>
                    <m:deg/>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e>
                      </m:d>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e>
                          </m:nary>
                        </m:e>
                      </m:d>
                    </m:e>
                  </m:rad>
                </m:den>
              </m:f>
            </m:sub>
          </m:sSub>
        </m:oMath>
      </m:oMathPara>
    </w:p>
    <w:p w:rsidR="009074B5" w:rsidRPr="00E048E8" w:rsidRDefault="009074B5" w:rsidP="009074B5">
      <w:pPr>
        <w:spacing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xy</m:t>
            </m:r>
          </m:sub>
        </m:sSub>
        <m:r>
          <m:rPr>
            <m:sty m:val="p"/>
          </m:rPr>
          <w:rPr>
            <w:rFonts w:ascii="Cambria Math" w:hAnsi="Cambria Math" w:cs="Times New Roman"/>
            <w:sz w:val="24"/>
            <w:szCs w:val="24"/>
          </w:rPr>
          <m:t>=</m:t>
        </m:r>
      </m:oMath>
      <w:r w:rsidRPr="00E048E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60 x 17865 - (162 x 6591)</m:t>
            </m:r>
          </m:num>
          <m:den>
            <m:rad>
              <m:radPr>
                <m:degHide m:val="1"/>
                <m:ctrlPr>
                  <w:rPr>
                    <w:rFonts w:ascii="Cambria Math" w:eastAsiaTheme="minorEastAsia" w:hAnsi="Cambria Math" w:cs="Times New Roman"/>
                    <w:sz w:val="24"/>
                    <w:szCs w:val="24"/>
                  </w:rPr>
                </m:ctrlPr>
              </m:radPr>
              <m:deg/>
              <m:e>
                <m:d>
                  <m:dPr>
                    <m:begChr m:val="{"/>
                    <m:endChr m:val="}"/>
                    <m:ctrlPr>
                      <w:rPr>
                        <w:rFonts w:ascii="Cambria Math" w:eastAsiaTheme="minorEastAsia" w:hAnsi="Cambria Math" w:cs="Times New Roman"/>
                        <w:sz w:val="24"/>
                        <w:szCs w:val="24"/>
                      </w:rPr>
                    </m:ctrlPr>
                  </m:d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60 x 464</m:t>
                        </m:r>
                      </m:e>
                    </m:d>
                    <m:r>
                      <m:rPr>
                        <m:sty m:val="p"/>
                      </m:rPr>
                      <w:rPr>
                        <w:rFonts w:ascii="Cambria Math" w:eastAsiaTheme="minorEastAsia" w:hAnsi="Cambria Math" w:cs="Times New Roman"/>
                        <w:sz w:val="24"/>
                        <w:szCs w:val="24"/>
                      </w:rPr>
                      <m:t xml:space="preserve"> - 26244</m:t>
                    </m:r>
                  </m:e>
                </m:d>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60 x 730929</m:t>
                    </m:r>
                  </m:e>
                </m:d>
                <m:r>
                  <m:rPr>
                    <m:sty m:val="p"/>
                  </m:rPr>
                  <w:rPr>
                    <w:rFonts w:ascii="Cambria Math" w:eastAsiaTheme="minorEastAsia" w:hAnsi="Cambria Math" w:cs="Times New Roman"/>
                    <w:sz w:val="24"/>
                    <w:szCs w:val="24"/>
                  </w:rPr>
                  <m:t xml:space="preserve"> -43441281}  </m:t>
                </m:r>
              </m:e>
            </m:rad>
          </m:den>
        </m:f>
      </m:oMath>
      <w:r w:rsidRPr="00E048E8">
        <w:rPr>
          <w:rFonts w:ascii="Times New Roman" w:hAnsi="Times New Roman" w:cs="Times New Roman"/>
          <w:sz w:val="24"/>
          <w:szCs w:val="24"/>
        </w:rPr>
        <w:tab/>
      </w:r>
      <m:oMath>
        <m:r>
          <m:rPr>
            <m:sty m:val="p"/>
          </m:rPr>
          <w:rPr>
            <w:rFonts w:ascii="Cambria Math" w:hAnsi="Cambria Math" w:cs="Times New Roman"/>
            <w:sz w:val="24"/>
            <w:szCs w:val="24"/>
          </w:rPr>
          <w:br/>
        </m:r>
      </m:oMath>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1071900 - 1067742 </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 xml:space="preserve">1596 x 414459 </m:t>
                      </m:r>
                    </m:e>
                  </m:rad>
                </m:den>
              </m:f>
            </m:sub>
          </m:sSub>
        </m:oMath>
      </m:oMathPara>
    </w:p>
    <w:p w:rsidR="009074B5" w:rsidRPr="00E048E8" w:rsidRDefault="006D7BDA" w:rsidP="009074B5">
      <w:pPr>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4158 </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661476564</m:t>
                      </m:r>
                    </m:e>
                  </m:rad>
                </m:den>
              </m:f>
            </m:sub>
          </m:sSub>
        </m:oMath>
      </m:oMathPara>
    </w:p>
    <w:p w:rsidR="009074B5" w:rsidRPr="00E048E8" w:rsidRDefault="006D7BDA" w:rsidP="009074B5">
      <w:pPr>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4158 </m:t>
                  </m:r>
                </m:num>
                <m:den>
                  <m:r>
                    <m:rPr>
                      <m:sty m:val="p"/>
                    </m:rPr>
                    <w:rPr>
                      <w:rFonts w:ascii="Cambria Math" w:hAnsi="Cambria Math" w:cs="Times New Roman"/>
                      <w:sz w:val="24"/>
                      <w:szCs w:val="24"/>
                    </w:rPr>
                    <m:t>257191866</m:t>
                  </m:r>
                </m:den>
              </m:f>
            </m:sub>
          </m:sSub>
        </m:oMath>
      </m:oMathPara>
    </w:p>
    <w:p w:rsidR="009074B5" w:rsidRPr="00E048E8" w:rsidRDefault="006D7BDA" w:rsidP="009074B5">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xy = 0,161</m:t>
              </m:r>
            </m:sub>
          </m:sSub>
        </m:oMath>
      </m:oMathPara>
    </w:p>
    <w:p w:rsidR="009074B5" w:rsidRPr="00E048E8" w:rsidRDefault="009074B5" w:rsidP="009074B5">
      <w:pPr>
        <w:spacing w:line="480" w:lineRule="auto"/>
        <w:ind w:firstLine="720"/>
        <w:jc w:val="both"/>
        <w:rPr>
          <w:rFonts w:ascii="Times New Roman" w:eastAsiaTheme="minorEastAsia" w:hAnsi="Times New Roman" w:cs="Times New Roman"/>
          <w:sz w:val="24"/>
          <w:szCs w:val="24"/>
        </w:rPr>
      </w:pPr>
      <w:r w:rsidRPr="00E048E8">
        <w:rPr>
          <w:rFonts w:ascii="Times New Roman" w:hAnsi="Times New Roman" w:cs="Times New Roman"/>
          <w:sz w:val="24"/>
          <w:szCs w:val="24"/>
        </w:rPr>
        <w:t xml:space="preserve">Dari perhitungan diatas diperoleh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=0,161</m:t>
        </m:r>
      </m:oMath>
      <w:r w:rsidRPr="00E048E8">
        <w:rPr>
          <w:rFonts w:ascii="Times New Roman" w:hAnsi="Times New Roman" w:cs="Times New Roman"/>
          <w:sz w:val="24"/>
          <w:szCs w:val="24"/>
        </w:rPr>
        <w:t xml:space="preserve"> dan dari daftar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E048E8">
        <w:rPr>
          <w:rFonts w:ascii="Times New Roman" w:eastAsiaTheme="minorEastAsia" w:hAnsi="Times New Roman" w:cs="Times New Roman"/>
          <w:sz w:val="24"/>
          <w:szCs w:val="24"/>
        </w:rPr>
        <w:t xml:space="preserve"> diperoleh nilai = 0,</w:t>
      </w:r>
      <w:r>
        <w:rPr>
          <w:rFonts w:ascii="Times New Roman" w:eastAsiaTheme="minorEastAsia" w:hAnsi="Times New Roman" w:cs="Times New Roman"/>
          <w:sz w:val="24"/>
          <w:szCs w:val="24"/>
        </w:rPr>
        <w:t>254</w:t>
      </w:r>
      <w:r w:rsidRPr="00E048E8">
        <w:rPr>
          <w:rFonts w:ascii="Times New Roman" w:eastAsiaTheme="minorEastAsia" w:hAnsi="Times New Roman" w:cs="Times New Roman"/>
          <w:sz w:val="24"/>
          <w:szCs w:val="24"/>
        </w:rPr>
        <w:t xml:space="preserve">. Dengan demikian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&lt;</w:t>
      </w:r>
      <w:r w:rsidRPr="00E048E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E048E8">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rPr>
        <w:t>310 &lt;</w:t>
      </w:r>
      <w:r w:rsidRPr="00E048E8">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254</w:t>
      </w:r>
      <w:r w:rsidRPr="00E048E8">
        <w:rPr>
          <w:rFonts w:ascii="Times New Roman" w:eastAsiaTheme="minorEastAsia" w:hAnsi="Times New Roman" w:cs="Times New Roman"/>
          <w:sz w:val="24"/>
          <w:szCs w:val="24"/>
        </w:rPr>
        <w:t>), maka dapat disimpulkan bahwa butir item nomor 1</w:t>
      </w:r>
      <w:r>
        <w:rPr>
          <w:rFonts w:ascii="Times New Roman" w:eastAsiaTheme="minorEastAsia" w:hAnsi="Times New Roman" w:cs="Times New Roman"/>
          <w:sz w:val="24"/>
          <w:szCs w:val="24"/>
        </w:rPr>
        <w:t>0</w:t>
      </w:r>
      <w:r w:rsidRPr="00E048E8">
        <w:rPr>
          <w:rFonts w:ascii="Times New Roman" w:eastAsiaTheme="minorEastAsia" w:hAnsi="Times New Roman" w:cs="Times New Roman"/>
          <w:sz w:val="24"/>
          <w:szCs w:val="24"/>
        </w:rPr>
        <w:t xml:space="preserve"> dinyatakan </w:t>
      </w:r>
      <w:r>
        <w:rPr>
          <w:rFonts w:ascii="Times New Roman" w:eastAsiaTheme="minorEastAsia" w:hAnsi="Times New Roman" w:cs="Times New Roman"/>
          <w:sz w:val="24"/>
          <w:szCs w:val="24"/>
        </w:rPr>
        <w:t xml:space="preserve">tidak </w:t>
      </w:r>
      <w:r w:rsidRPr="00E048E8">
        <w:rPr>
          <w:rFonts w:ascii="Times New Roman" w:eastAsiaTheme="minorEastAsia" w:hAnsi="Times New Roman" w:cs="Times New Roman"/>
          <w:sz w:val="24"/>
          <w:szCs w:val="24"/>
        </w:rPr>
        <w:t xml:space="preserve">valid. </w:t>
      </w:r>
    </w:p>
    <w:p w:rsidR="009074B5" w:rsidRPr="00E048E8" w:rsidRDefault="009074B5" w:rsidP="009074B5">
      <w:pPr>
        <w:spacing w:line="480" w:lineRule="auto"/>
        <w:ind w:firstLine="720"/>
        <w:jc w:val="both"/>
        <w:rPr>
          <w:rFonts w:ascii="Times New Roman" w:eastAsiaTheme="minorEastAsia" w:hAnsi="Times New Roman" w:cs="Times New Roman"/>
          <w:sz w:val="24"/>
          <w:szCs w:val="24"/>
        </w:rPr>
      </w:pPr>
      <w:r w:rsidRPr="00E048E8">
        <w:rPr>
          <w:rFonts w:ascii="Times New Roman" w:eastAsiaTheme="minorEastAsia" w:hAnsi="Times New Roman" w:cs="Times New Roman"/>
          <w:sz w:val="24"/>
          <w:szCs w:val="24"/>
        </w:rPr>
        <w:t xml:space="preserve">Secara lengkap disajikan hasil perhitungan validitas skala </w:t>
      </w:r>
      <w:r w:rsidRPr="001A5483">
        <w:rPr>
          <w:rFonts w:ascii="Times New Roman" w:eastAsiaTheme="minorEastAsia" w:hAnsi="Times New Roman" w:cs="Times New Roman"/>
          <w:sz w:val="24"/>
          <w:szCs w:val="24"/>
        </w:rPr>
        <w:t>kemandirian belajar</w:t>
      </w:r>
      <w:r>
        <w:rPr>
          <w:rFonts w:ascii="Times New Roman" w:eastAsiaTheme="minorEastAsia" w:hAnsi="Times New Roman" w:cs="Times New Roman"/>
          <w:i/>
          <w:sz w:val="24"/>
          <w:szCs w:val="24"/>
        </w:rPr>
        <w:t xml:space="preserve"> </w:t>
      </w:r>
      <w:r w:rsidRPr="00E048E8">
        <w:rPr>
          <w:rFonts w:ascii="Times New Roman" w:eastAsiaTheme="minorEastAsia" w:hAnsi="Times New Roman" w:cs="Times New Roman"/>
          <w:sz w:val="24"/>
          <w:szCs w:val="24"/>
        </w:rPr>
        <w:t>pada table di bawah ini.</w:t>
      </w:r>
    </w:p>
    <w:p w:rsidR="009074B5" w:rsidRPr="00E048E8" w:rsidRDefault="009074B5" w:rsidP="009074B5">
      <w:pPr>
        <w:jc w:val="center"/>
        <w:rPr>
          <w:rFonts w:ascii="Times New Roman" w:hAnsi="Times New Roman" w:cs="Times New Roman"/>
          <w:b/>
          <w:sz w:val="24"/>
          <w:szCs w:val="24"/>
        </w:rPr>
      </w:pPr>
      <w:r w:rsidRPr="00E048E8">
        <w:rPr>
          <w:rFonts w:ascii="Times New Roman" w:hAnsi="Times New Roman" w:cs="Times New Roman"/>
          <w:b/>
          <w:sz w:val="24"/>
          <w:szCs w:val="24"/>
        </w:rPr>
        <w:t>Tabel 1</w:t>
      </w:r>
    </w:p>
    <w:p w:rsidR="009074B5" w:rsidRPr="00E048E8" w:rsidRDefault="009074B5" w:rsidP="009074B5">
      <w:pPr>
        <w:jc w:val="center"/>
        <w:rPr>
          <w:rFonts w:ascii="Times New Roman" w:hAnsi="Times New Roman" w:cs="Times New Roman"/>
          <w:b/>
          <w:sz w:val="24"/>
          <w:szCs w:val="24"/>
        </w:rPr>
      </w:pPr>
      <w:r w:rsidRPr="00E048E8">
        <w:rPr>
          <w:rFonts w:ascii="Times New Roman" w:hAnsi="Times New Roman" w:cs="Times New Roman"/>
          <w:b/>
          <w:sz w:val="24"/>
          <w:szCs w:val="24"/>
        </w:rPr>
        <w:t xml:space="preserve">Hasil Uji Validitas Angket </w:t>
      </w:r>
      <w:r w:rsidRPr="001A5483">
        <w:rPr>
          <w:rFonts w:ascii="Times New Roman" w:hAnsi="Times New Roman" w:cs="Times New Roman"/>
          <w:b/>
          <w:sz w:val="24"/>
          <w:szCs w:val="24"/>
        </w:rPr>
        <w:t>Kemandirian Belajar</w:t>
      </w:r>
    </w:p>
    <w:tbl>
      <w:tblPr>
        <w:tblStyle w:val="TableGrid"/>
        <w:tblW w:w="7654" w:type="dxa"/>
        <w:tblInd w:w="392" w:type="dxa"/>
        <w:tblLook w:val="04A0" w:firstRow="1" w:lastRow="0" w:firstColumn="1" w:lastColumn="0" w:noHBand="0" w:noVBand="1"/>
      </w:tblPr>
      <w:tblGrid>
        <w:gridCol w:w="1276"/>
        <w:gridCol w:w="1842"/>
        <w:gridCol w:w="2127"/>
        <w:gridCol w:w="2409"/>
      </w:tblGrid>
      <w:tr w:rsidR="009074B5" w:rsidRPr="00E048E8" w:rsidTr="001E26F6">
        <w:tc>
          <w:tcPr>
            <w:tcW w:w="1276"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Item</w:t>
            </w:r>
          </w:p>
        </w:tc>
        <w:tc>
          <w:tcPr>
            <w:tcW w:w="1842"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R Hitung</w:t>
            </w:r>
          </w:p>
        </w:tc>
        <w:tc>
          <w:tcPr>
            <w:tcW w:w="2127"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R Tabel</w:t>
            </w:r>
          </w:p>
        </w:tc>
        <w:tc>
          <w:tcPr>
            <w:tcW w:w="2409"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Keterangan</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0.392</w:t>
            </w:r>
          </w:p>
        </w:tc>
        <w:tc>
          <w:tcPr>
            <w:tcW w:w="2127"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0.</w:t>
            </w:r>
            <w:r>
              <w:rPr>
                <w:rFonts w:ascii="Times New Roman" w:hAnsi="Times New Roman" w:cs="Times New Roman"/>
                <w:sz w:val="24"/>
                <w:szCs w:val="24"/>
              </w:rPr>
              <w:t>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0.411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0.334</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4</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0.308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5</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0.300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6</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0.398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7</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0.351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8</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rPr>
            </w:pPr>
            <w:r>
              <w:rPr>
                <w:rFonts w:ascii="Times New Roman" w:hAnsi="Times New Roman" w:cs="Times New Roman"/>
                <w:color w:val="000000"/>
                <w:sz w:val="24"/>
              </w:rPr>
              <w:t>0.338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2213A0"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9</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rPr>
            </w:pPr>
            <w:r>
              <w:rPr>
                <w:rFonts w:ascii="Times New Roman" w:hAnsi="Times New Roman" w:cs="Times New Roman"/>
                <w:color w:val="000000"/>
                <w:sz w:val="24"/>
              </w:rPr>
              <w:t>0.484</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10</w:t>
            </w:r>
          </w:p>
        </w:tc>
        <w:tc>
          <w:tcPr>
            <w:tcW w:w="1842" w:type="dxa"/>
            <w:shd w:val="clear" w:color="auto" w:fill="FFFF00"/>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0.161</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11</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0.329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12</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0.92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13</w:t>
            </w:r>
          </w:p>
        </w:tc>
        <w:tc>
          <w:tcPr>
            <w:tcW w:w="1842" w:type="dxa"/>
            <w:shd w:val="clear" w:color="auto" w:fill="FFFF00"/>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0.126</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14</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0.328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15</w:t>
            </w:r>
          </w:p>
        </w:tc>
        <w:tc>
          <w:tcPr>
            <w:tcW w:w="1842" w:type="dxa"/>
            <w:shd w:val="clear" w:color="auto" w:fill="FFFF00"/>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0.177</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16</w:t>
            </w:r>
          </w:p>
        </w:tc>
        <w:tc>
          <w:tcPr>
            <w:tcW w:w="1842" w:type="dxa"/>
            <w:shd w:val="clear" w:color="auto" w:fill="FFFF00"/>
          </w:tcPr>
          <w:p w:rsidR="009074B5" w:rsidRPr="00141399"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0.225</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17</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0.418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18</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19</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20</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0.370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21</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0.312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22</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0.433</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23</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0.509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24</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0.278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25</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0.435</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26</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27</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0.552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28</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0.513</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29</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0.450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30</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0.357</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31</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0.391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32</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0.332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33</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0.255</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34</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0.271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35</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0.320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36</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0.466</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37</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0.453</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38</w:t>
            </w:r>
          </w:p>
        </w:tc>
        <w:tc>
          <w:tcPr>
            <w:tcW w:w="1842" w:type="dxa"/>
            <w:shd w:val="clear" w:color="auto" w:fill="FFFF00"/>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0.242</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Tidak 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39</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0.386</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40</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0.324</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bl>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Berdasarkan hasil tabel validasi yang sudaah dilakukan di atas dengan menggunakan perhitungan </w:t>
      </w:r>
      <w:r w:rsidRPr="00E048E8">
        <w:rPr>
          <w:rFonts w:ascii="Times New Roman" w:hAnsi="Times New Roman" w:cs="Times New Roman"/>
          <w:i/>
          <w:sz w:val="24"/>
          <w:szCs w:val="24"/>
        </w:rPr>
        <w:t>product moment</w:t>
      </w:r>
      <w:r>
        <w:rPr>
          <w:rFonts w:ascii="Times New Roman" w:hAnsi="Times New Roman" w:cs="Times New Roman"/>
          <w:sz w:val="24"/>
          <w:szCs w:val="24"/>
        </w:rPr>
        <w:t xml:space="preserve"> diperoleh bahwa dari 40</w:t>
      </w:r>
      <w:r w:rsidRPr="00E048E8">
        <w:rPr>
          <w:rFonts w:ascii="Times New Roman" w:hAnsi="Times New Roman" w:cs="Times New Roman"/>
          <w:sz w:val="24"/>
          <w:szCs w:val="24"/>
        </w:rPr>
        <w:t xml:space="preserve"> item pernyataan instrument </w:t>
      </w:r>
      <w:r w:rsidRPr="00B1422F">
        <w:rPr>
          <w:rFonts w:ascii="Times New Roman" w:hAnsi="Times New Roman" w:cs="Times New Roman"/>
          <w:sz w:val="24"/>
          <w:szCs w:val="24"/>
        </w:rPr>
        <w:t>kemandirian belajar</w:t>
      </w:r>
      <w:r>
        <w:rPr>
          <w:rFonts w:ascii="Times New Roman" w:hAnsi="Times New Roman" w:cs="Times New Roman"/>
          <w:i/>
          <w:sz w:val="24"/>
          <w:szCs w:val="24"/>
        </w:rPr>
        <w:t xml:space="preserve"> </w:t>
      </w:r>
      <w:r>
        <w:rPr>
          <w:rFonts w:ascii="Times New Roman" w:hAnsi="Times New Roman" w:cs="Times New Roman"/>
          <w:sz w:val="24"/>
          <w:szCs w:val="24"/>
        </w:rPr>
        <w:t>pada siswa terdapat 35</w:t>
      </w:r>
      <w:r w:rsidRPr="00E048E8">
        <w:rPr>
          <w:rFonts w:ascii="Times New Roman" w:hAnsi="Times New Roman" w:cs="Times New Roman"/>
          <w:sz w:val="24"/>
          <w:szCs w:val="24"/>
        </w:rPr>
        <w:t xml:space="preserve"> item pernyataan yang dinyatakan valid dan dapat digunakan untuk pengambilan data dalam penelitian, adapun nomor-nomor item terse</w:t>
      </w:r>
      <w:r>
        <w:rPr>
          <w:rFonts w:ascii="Times New Roman" w:hAnsi="Times New Roman" w:cs="Times New Roman"/>
          <w:sz w:val="24"/>
          <w:szCs w:val="24"/>
        </w:rPr>
        <w:t>but  yaitu terdapat pada nomor 1, 2, 3, 4, 5, 6</w:t>
      </w:r>
      <w:r w:rsidRPr="00E048E8">
        <w:rPr>
          <w:rFonts w:ascii="Times New Roman" w:hAnsi="Times New Roman" w:cs="Times New Roman"/>
          <w:sz w:val="24"/>
          <w:szCs w:val="24"/>
        </w:rPr>
        <w:t xml:space="preserve">, </w:t>
      </w:r>
      <w:r>
        <w:rPr>
          <w:rFonts w:ascii="Times New Roman" w:hAnsi="Times New Roman" w:cs="Times New Roman"/>
          <w:sz w:val="24"/>
          <w:szCs w:val="24"/>
        </w:rPr>
        <w:t>7, 8, 9</w:t>
      </w:r>
      <w:r w:rsidRPr="00E048E8">
        <w:rPr>
          <w:rFonts w:ascii="Times New Roman" w:hAnsi="Times New Roman" w:cs="Times New Roman"/>
          <w:sz w:val="24"/>
          <w:szCs w:val="24"/>
        </w:rPr>
        <w:t xml:space="preserve">, </w:t>
      </w:r>
      <w:r>
        <w:rPr>
          <w:rFonts w:ascii="Times New Roman" w:hAnsi="Times New Roman" w:cs="Times New Roman"/>
          <w:sz w:val="24"/>
          <w:szCs w:val="24"/>
        </w:rPr>
        <w:t>11, 12, 14,</w:t>
      </w:r>
      <w:r w:rsidRPr="00E048E8">
        <w:rPr>
          <w:rFonts w:ascii="Times New Roman" w:hAnsi="Times New Roman" w:cs="Times New Roman"/>
          <w:sz w:val="24"/>
          <w:szCs w:val="24"/>
        </w:rPr>
        <w:t xml:space="preserve"> 17, 18, 19, 20</w:t>
      </w:r>
      <w:r>
        <w:rPr>
          <w:rFonts w:ascii="Times New Roman" w:hAnsi="Times New Roman" w:cs="Times New Roman"/>
          <w:sz w:val="24"/>
          <w:szCs w:val="24"/>
        </w:rPr>
        <w:t>, 21</w:t>
      </w:r>
      <w:r w:rsidRPr="00E048E8">
        <w:rPr>
          <w:rFonts w:ascii="Times New Roman" w:hAnsi="Times New Roman" w:cs="Times New Roman"/>
          <w:sz w:val="24"/>
          <w:szCs w:val="24"/>
        </w:rPr>
        <w:t xml:space="preserve">, </w:t>
      </w:r>
      <w:r>
        <w:rPr>
          <w:rFonts w:ascii="Times New Roman" w:hAnsi="Times New Roman" w:cs="Times New Roman"/>
          <w:sz w:val="24"/>
          <w:szCs w:val="24"/>
        </w:rPr>
        <w:t xml:space="preserve">22, 23, </w:t>
      </w:r>
      <w:r w:rsidRPr="00E048E8">
        <w:rPr>
          <w:rFonts w:ascii="Times New Roman" w:hAnsi="Times New Roman" w:cs="Times New Roman"/>
          <w:sz w:val="24"/>
          <w:szCs w:val="24"/>
        </w:rPr>
        <w:t>24, 25</w:t>
      </w:r>
      <w:r>
        <w:rPr>
          <w:rFonts w:ascii="Times New Roman" w:hAnsi="Times New Roman" w:cs="Times New Roman"/>
          <w:sz w:val="24"/>
          <w:szCs w:val="24"/>
        </w:rPr>
        <w:t xml:space="preserve">, 26, 27, 28, 29, 30, 31, 32, 33, </w:t>
      </w:r>
      <w:r w:rsidRPr="00E048E8">
        <w:rPr>
          <w:rFonts w:ascii="Times New Roman" w:hAnsi="Times New Roman" w:cs="Times New Roman"/>
          <w:sz w:val="24"/>
          <w:szCs w:val="24"/>
        </w:rPr>
        <w:t xml:space="preserve">34, </w:t>
      </w:r>
      <w:r>
        <w:rPr>
          <w:rFonts w:ascii="Times New Roman" w:hAnsi="Times New Roman" w:cs="Times New Roman"/>
          <w:sz w:val="24"/>
          <w:szCs w:val="24"/>
        </w:rPr>
        <w:t xml:space="preserve">35, </w:t>
      </w:r>
      <w:r w:rsidRPr="00E048E8">
        <w:rPr>
          <w:rFonts w:ascii="Times New Roman" w:hAnsi="Times New Roman" w:cs="Times New Roman"/>
          <w:sz w:val="24"/>
          <w:szCs w:val="24"/>
        </w:rPr>
        <w:t>36</w:t>
      </w:r>
      <w:r>
        <w:rPr>
          <w:rFonts w:ascii="Times New Roman" w:hAnsi="Times New Roman" w:cs="Times New Roman"/>
          <w:sz w:val="24"/>
          <w:szCs w:val="24"/>
        </w:rPr>
        <w:t>, 37, 39, 40</w:t>
      </w:r>
      <w:r w:rsidRPr="00E048E8">
        <w:rPr>
          <w:rFonts w:ascii="Times New Roman" w:hAnsi="Times New Roman" w:cs="Times New Roman"/>
          <w:sz w:val="24"/>
          <w:szCs w:val="24"/>
        </w:rPr>
        <w:t>. Sedangkan untuk item pernyataan yang tidak valid terdapat 5 item pernyataan, yang terdiri dari item nomor 1</w:t>
      </w:r>
      <w:r>
        <w:rPr>
          <w:rFonts w:ascii="Times New Roman" w:hAnsi="Times New Roman" w:cs="Times New Roman"/>
          <w:sz w:val="24"/>
          <w:szCs w:val="24"/>
        </w:rPr>
        <w:t>0</w:t>
      </w:r>
      <w:r w:rsidRPr="00E048E8">
        <w:rPr>
          <w:rFonts w:ascii="Times New Roman" w:hAnsi="Times New Roman" w:cs="Times New Roman"/>
          <w:sz w:val="24"/>
          <w:szCs w:val="24"/>
        </w:rPr>
        <w:t xml:space="preserve">, </w:t>
      </w:r>
      <w:r>
        <w:rPr>
          <w:rFonts w:ascii="Times New Roman" w:hAnsi="Times New Roman" w:cs="Times New Roman"/>
          <w:sz w:val="24"/>
          <w:szCs w:val="24"/>
        </w:rPr>
        <w:t>13, 15, 16, dan 38</w:t>
      </w:r>
      <w:r w:rsidRPr="00E048E8">
        <w:rPr>
          <w:rFonts w:ascii="Times New Roman" w:hAnsi="Times New Roman" w:cs="Times New Roman"/>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pPr>
    </w:p>
    <w:p w:rsidR="009074B5" w:rsidRDefault="009074B5" w:rsidP="009074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4. </w:t>
      </w:r>
      <w:r w:rsidRPr="007326DA">
        <w:rPr>
          <w:rFonts w:ascii="Times New Roman" w:hAnsi="Times New Roman" w:cs="Times New Roman"/>
          <w:b/>
          <w:sz w:val="24"/>
          <w:szCs w:val="24"/>
        </w:rPr>
        <w:t>Perhitungan Uji Reliabilitas Angket</w:t>
      </w:r>
      <w:r>
        <w:rPr>
          <w:rFonts w:ascii="Times New Roman" w:hAnsi="Times New Roman" w:cs="Times New Roman"/>
          <w:b/>
          <w:sz w:val="24"/>
          <w:szCs w:val="24"/>
        </w:rPr>
        <w:t xml:space="preserve"> Kemandirian Belajar</w:t>
      </w:r>
    </w:p>
    <w:p w:rsidR="009074B5" w:rsidRPr="007326DA" w:rsidRDefault="009074B5" w:rsidP="009074B5">
      <w:pPr>
        <w:spacing w:line="480" w:lineRule="auto"/>
        <w:jc w:val="center"/>
        <w:rPr>
          <w:rFonts w:ascii="Times New Roman" w:hAnsi="Times New Roman" w:cs="Times New Roman"/>
          <w:b/>
          <w:i/>
          <w:sz w:val="24"/>
          <w:szCs w:val="24"/>
        </w:rPr>
      </w:pPr>
      <w:r w:rsidRPr="007326DA">
        <w:rPr>
          <w:rFonts w:ascii="Times New Roman" w:hAnsi="Times New Roman" w:cs="Times New Roman"/>
          <w:b/>
          <w:sz w:val="24"/>
          <w:szCs w:val="24"/>
        </w:rPr>
        <w:t xml:space="preserve">Perhitungan Uji Reliabilitas Angket </w:t>
      </w:r>
      <w:r w:rsidRPr="009028FF">
        <w:rPr>
          <w:rFonts w:ascii="Times New Roman" w:hAnsi="Times New Roman" w:cs="Times New Roman"/>
          <w:b/>
          <w:sz w:val="24"/>
          <w:szCs w:val="24"/>
        </w:rPr>
        <w:t>Kemandirian Belajar</w:t>
      </w:r>
    </w:p>
    <w:p w:rsidR="009074B5" w:rsidRPr="007326DA" w:rsidRDefault="009074B5" w:rsidP="009074B5">
      <w:pPr>
        <w:spacing w:line="480" w:lineRule="auto"/>
        <w:ind w:firstLine="720"/>
        <w:jc w:val="both"/>
        <w:rPr>
          <w:rFonts w:ascii="Times New Roman" w:hAnsi="Times New Roman" w:cs="Times New Roman"/>
          <w:sz w:val="24"/>
          <w:szCs w:val="24"/>
        </w:rPr>
      </w:pPr>
      <w:r w:rsidRPr="007326DA">
        <w:rPr>
          <w:rFonts w:ascii="Times New Roman" w:hAnsi="Times New Roman" w:cs="Times New Roman"/>
          <w:sz w:val="24"/>
          <w:szCs w:val="24"/>
        </w:rPr>
        <w:t xml:space="preserve">Untuk mengalisis data uji coba penelitian menggunakan rumus </w:t>
      </w:r>
      <w:r w:rsidRPr="007326DA">
        <w:rPr>
          <w:rFonts w:ascii="Times New Roman" w:hAnsi="Times New Roman" w:cs="Times New Roman"/>
          <w:i/>
          <w:sz w:val="24"/>
          <w:szCs w:val="24"/>
        </w:rPr>
        <w:t>alpha crombach</w:t>
      </w:r>
      <w:r w:rsidRPr="007326DA">
        <w:rPr>
          <w:rFonts w:ascii="Times New Roman" w:hAnsi="Times New Roman" w:cs="Times New Roman"/>
          <w:sz w:val="24"/>
          <w:szCs w:val="24"/>
        </w:rPr>
        <w:t xml:space="preserve"> dengan kriteria reliabilitas angket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7326D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7326DA">
        <w:rPr>
          <w:rFonts w:ascii="Times New Roman" w:eastAsiaTheme="minorEastAsia" w:hAnsi="Times New Roman" w:cs="Times New Roman"/>
          <w:sz w:val="24"/>
          <w:szCs w:val="24"/>
        </w:rPr>
        <w:t xml:space="preserve"> d</w:t>
      </w:r>
      <w:r>
        <w:rPr>
          <w:rFonts w:ascii="Times New Roman" w:eastAsiaTheme="minorEastAsia" w:hAnsi="Times New Roman" w:cs="Times New Roman"/>
          <w:sz w:val="24"/>
          <w:szCs w:val="24"/>
        </w:rPr>
        <w:t>engan taraf signifikan (α = 0,06</w:t>
      </w:r>
      <w:r w:rsidRPr="007326DA">
        <w:rPr>
          <w:rFonts w:ascii="Times New Roman" w:eastAsiaTheme="minorEastAsia" w:hAnsi="Times New Roman" w:cs="Times New Roman"/>
          <w:sz w:val="24"/>
          <w:szCs w:val="24"/>
        </w:rPr>
        <w:t xml:space="preserve">) maka angket dinyatakan reliabel dan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7326DA">
        <w:rPr>
          <w:rFonts w:ascii="Times New Roman" w:eastAsiaTheme="minorEastAsia" w:hAnsi="Times New Roman" w:cs="Times New Roman"/>
          <w:sz w:val="24"/>
          <w:szCs w:val="24"/>
        </w:rPr>
        <w:t xml:space="preserve"> &lt;</w:t>
      </w:r>
      <w:r>
        <w:rPr>
          <w:rFonts w:ascii="Times New Roman" w:eastAsiaTheme="minorEastAsia" w:hAnsi="Times New Roman" w:cs="Times New Roman"/>
          <w:sz w:val="24"/>
          <w:szCs w:val="24"/>
        </w:rPr>
        <w:t xml:space="preserve"> </w:t>
      </w:r>
      <w:r w:rsidRPr="007326D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7326DA">
        <w:rPr>
          <w:rFonts w:ascii="Times New Roman" w:eastAsiaTheme="minorEastAsia" w:hAnsi="Times New Roman" w:cs="Times New Roman"/>
          <w:sz w:val="24"/>
          <w:szCs w:val="24"/>
        </w:rPr>
        <w:t xml:space="preserve"> maka angket dinyatakan tidak reliabel. Adapun rumus </w:t>
      </w:r>
      <w:r w:rsidRPr="007326DA">
        <w:rPr>
          <w:rFonts w:ascii="Times New Roman" w:hAnsi="Times New Roman" w:cs="Times New Roman"/>
          <w:i/>
          <w:sz w:val="24"/>
          <w:szCs w:val="24"/>
        </w:rPr>
        <w:t xml:space="preserve">alpha crombach </w:t>
      </w:r>
      <w:r w:rsidRPr="007326DA">
        <w:rPr>
          <w:rFonts w:ascii="Times New Roman" w:hAnsi="Times New Roman" w:cs="Times New Roman"/>
          <w:sz w:val="24"/>
          <w:szCs w:val="24"/>
        </w:rPr>
        <w:t>sebagai berikut :</w:t>
      </w:r>
    </w:p>
    <w:p w:rsidR="009074B5" w:rsidRPr="009028FF" w:rsidRDefault="006D7BDA" w:rsidP="009074B5">
      <w:pPr>
        <w:spacing w:line="480" w:lineRule="auto"/>
        <w:ind w:left="360" w:firstLine="360"/>
        <w:jc w:val="both"/>
        <w:rPr>
          <w:rFonts w:ascii="Times New Roman" w:hAnsi="Times New Roman" w:cs="Times New Roman"/>
          <w:b/>
          <w:sz w:val="28"/>
          <w:szCs w:val="24"/>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 xml:space="preserve">11 = </m:t>
              </m:r>
              <m:d>
                <m:dPr>
                  <m:begChr m:val="["/>
                  <m:endChr m:val="]"/>
                  <m:ctrlPr>
                    <w:rPr>
                      <w:rFonts w:ascii="Cambria Math" w:hAnsi="Cambria Math" w:cs="Times New Roman"/>
                      <w:b/>
                      <w:i/>
                      <w:sz w:val="28"/>
                      <w:szCs w:val="24"/>
                    </w:rPr>
                  </m:ctrlPr>
                </m:dPr>
                <m:e>
                  <m:f>
                    <m:fPr>
                      <m:ctrlPr>
                        <w:rPr>
                          <w:rFonts w:ascii="Cambria Math" w:hAnsi="Cambria Math" w:cs="Times New Roman"/>
                          <w:b/>
                          <w:i/>
                          <w:sz w:val="28"/>
                          <w:szCs w:val="24"/>
                        </w:rPr>
                      </m:ctrlPr>
                    </m:fPr>
                    <m:num>
                      <m:r>
                        <m:rPr>
                          <m:sty m:val="bi"/>
                        </m:rPr>
                        <w:rPr>
                          <w:rFonts w:ascii="Cambria Math" w:hAnsi="Cambria Math" w:cs="Times New Roman"/>
                          <w:sz w:val="28"/>
                          <w:szCs w:val="24"/>
                        </w:rPr>
                        <m:t>k</m:t>
                      </m:r>
                    </m:num>
                    <m:den>
                      <m:r>
                        <m:rPr>
                          <m:sty m:val="bi"/>
                        </m:rPr>
                        <w:rPr>
                          <w:rFonts w:ascii="Cambria Math" w:hAnsi="Cambria Math" w:cs="Times New Roman"/>
                          <w:sz w:val="28"/>
                          <w:szCs w:val="24"/>
                        </w:rPr>
                        <m:t>k-1</m:t>
                      </m:r>
                    </m:den>
                  </m:f>
                </m:e>
              </m:d>
              <m:d>
                <m:dPr>
                  <m:begChr m:val="["/>
                  <m:endChr m:val="]"/>
                  <m:ctrlPr>
                    <w:rPr>
                      <w:rFonts w:ascii="Cambria Math" w:hAnsi="Cambria Math" w:cs="Times New Roman"/>
                      <w:b/>
                      <w:i/>
                      <w:sz w:val="28"/>
                      <w:szCs w:val="24"/>
                    </w:rPr>
                  </m:ctrlPr>
                </m:dPr>
                <m:e>
                  <m:r>
                    <m:rPr>
                      <m:sty m:val="bi"/>
                    </m:rPr>
                    <w:rPr>
                      <w:rFonts w:ascii="Cambria Math" w:hAnsi="Cambria Math" w:cs="Times New Roman"/>
                      <w:sz w:val="28"/>
                      <w:szCs w:val="24"/>
                    </w:rPr>
                    <m:t xml:space="preserve">1 - </m:t>
                  </m:r>
                  <m:f>
                    <m:fPr>
                      <m:ctrlPr>
                        <w:rPr>
                          <w:rFonts w:ascii="Cambria Math" w:hAnsi="Cambria Math" w:cs="Times New Roman"/>
                          <w:b/>
                          <w:i/>
                          <w:sz w:val="28"/>
                          <w:szCs w:val="24"/>
                        </w:rPr>
                      </m:ctrlPr>
                    </m:fPr>
                    <m:num>
                      <m:d>
                        <m:dPr>
                          <m:ctrlPr>
                            <w:rPr>
                              <w:rFonts w:ascii="Cambria Math" w:hAnsi="Cambria Math" w:cs="Times New Roman"/>
                              <w:b/>
                              <w:i/>
                              <w:sz w:val="28"/>
                              <w:szCs w:val="24"/>
                            </w:rPr>
                          </m:ctrlPr>
                        </m:dPr>
                        <m:e>
                          <m:nary>
                            <m:naryPr>
                              <m:chr m:val="∑"/>
                              <m:limLoc m:val="undOvr"/>
                              <m:subHide m:val="1"/>
                              <m:supHide m:val="1"/>
                              <m:ctrlPr>
                                <w:rPr>
                                  <w:rFonts w:ascii="Cambria Math" w:hAnsi="Cambria Math" w:cs="Times New Roman"/>
                                  <w:b/>
                                  <w:i/>
                                  <w:sz w:val="28"/>
                                  <w:szCs w:val="24"/>
                                </w:rPr>
                              </m:ctrlPr>
                            </m:naryPr>
                            <m:sub/>
                            <m:sup/>
                            <m:e>
                              <m:sSubSup>
                                <m:sSubSupPr>
                                  <m:ctrlPr>
                                    <w:rPr>
                                      <w:rFonts w:ascii="Cambria Math" w:hAnsi="Cambria Math" w:cs="Times New Roman"/>
                                      <w:b/>
                                      <w:i/>
                                      <w:sz w:val="28"/>
                                      <w:szCs w:val="24"/>
                                    </w:rPr>
                                  </m:ctrlPr>
                                </m:sSubSupPr>
                                <m:e>
                                  <m:r>
                                    <m:rPr>
                                      <m:sty m:val="bi"/>
                                    </m:rPr>
                                    <w:rPr>
                                      <w:rFonts w:ascii="Cambria Math" w:hAnsi="Cambria Math" w:cs="Times New Roman"/>
                                      <w:sz w:val="28"/>
                                      <w:szCs w:val="24"/>
                                    </w:rPr>
                                    <m:t>σ</m:t>
                                  </m:r>
                                </m:e>
                                <m:sub>
                                  <m:r>
                                    <m:rPr>
                                      <m:sty m:val="bi"/>
                                    </m:rPr>
                                    <w:rPr>
                                      <w:rFonts w:ascii="Cambria Math" w:hAnsi="Cambria Math" w:cs="Times New Roman"/>
                                      <w:sz w:val="28"/>
                                      <w:szCs w:val="24"/>
                                    </w:rPr>
                                    <m:t>b</m:t>
                                  </m:r>
                                </m:sub>
                                <m:sup>
                                  <m:r>
                                    <m:rPr>
                                      <m:sty m:val="bi"/>
                                    </m:rPr>
                                    <w:rPr>
                                      <w:rFonts w:ascii="Cambria Math" w:hAnsi="Cambria Math" w:cs="Times New Roman"/>
                                      <w:sz w:val="28"/>
                                      <w:szCs w:val="24"/>
                                    </w:rPr>
                                    <m:t>2</m:t>
                                  </m:r>
                                </m:sup>
                              </m:sSubSup>
                            </m:e>
                          </m:nary>
                        </m:e>
                      </m:d>
                    </m:num>
                    <m:den>
                      <m:sSubSup>
                        <m:sSubSupPr>
                          <m:ctrlPr>
                            <w:rPr>
                              <w:rFonts w:ascii="Cambria Math" w:hAnsi="Cambria Math" w:cs="Times New Roman"/>
                              <w:b/>
                              <w:i/>
                              <w:sz w:val="28"/>
                              <w:szCs w:val="24"/>
                            </w:rPr>
                          </m:ctrlPr>
                        </m:sSubSupPr>
                        <m:e>
                          <m:r>
                            <m:rPr>
                              <m:sty m:val="bi"/>
                            </m:rPr>
                            <w:rPr>
                              <w:rFonts w:ascii="Cambria Math" w:hAnsi="Cambria Math" w:cs="Times New Roman"/>
                              <w:sz w:val="28"/>
                              <w:szCs w:val="24"/>
                            </w:rPr>
                            <m:t>σ</m:t>
                          </m:r>
                        </m:e>
                        <m:sub>
                          <m:r>
                            <m:rPr>
                              <m:sty m:val="bi"/>
                            </m:rPr>
                            <w:rPr>
                              <w:rFonts w:ascii="Cambria Math" w:hAnsi="Cambria Math" w:cs="Times New Roman"/>
                              <w:sz w:val="28"/>
                              <w:szCs w:val="24"/>
                            </w:rPr>
                            <m:t>t</m:t>
                          </m:r>
                        </m:sub>
                        <m:sup>
                          <m:r>
                            <m:rPr>
                              <m:sty m:val="bi"/>
                            </m:rPr>
                            <w:rPr>
                              <w:rFonts w:ascii="Cambria Math" w:hAnsi="Cambria Math" w:cs="Times New Roman"/>
                              <w:sz w:val="28"/>
                              <w:szCs w:val="24"/>
                            </w:rPr>
                            <m:t>2</m:t>
                          </m:r>
                        </m:sup>
                      </m:sSubSup>
                    </m:den>
                  </m:f>
                </m:e>
              </m:d>
            </m:sub>
          </m:sSub>
        </m:oMath>
      </m:oMathPara>
    </w:p>
    <w:p w:rsidR="009074B5" w:rsidRPr="007326DA" w:rsidRDefault="009074B5" w:rsidP="009074B5">
      <w:pPr>
        <w:pStyle w:val="ListParagraph"/>
        <w:spacing w:line="480" w:lineRule="auto"/>
        <w:ind w:left="0"/>
        <w:jc w:val="both"/>
        <w:rPr>
          <w:rFonts w:ascii="Times New Roman" w:hAnsi="Times New Roman" w:cs="Times New Roman"/>
          <w:sz w:val="24"/>
          <w:szCs w:val="24"/>
        </w:rPr>
      </w:pPr>
      <w:r w:rsidRPr="007326DA">
        <w:rPr>
          <w:rFonts w:ascii="Times New Roman" w:hAnsi="Times New Roman" w:cs="Times New Roman"/>
          <w:sz w:val="24"/>
          <w:szCs w:val="24"/>
        </w:rPr>
        <w:t>Keterangan :</w:t>
      </w:r>
    </w:p>
    <w:p w:rsidR="009074B5" w:rsidRPr="007326DA" w:rsidRDefault="006D7BDA" w:rsidP="009074B5">
      <w:pPr>
        <w:pStyle w:val="ListParagraph"/>
        <w:spacing w:line="24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sidR="009074B5" w:rsidRPr="007326DA">
        <w:rPr>
          <w:rFonts w:ascii="Times New Roman" w:hAnsi="Times New Roman" w:cs="Times New Roman"/>
          <w:sz w:val="24"/>
          <w:szCs w:val="24"/>
        </w:rPr>
        <w:t xml:space="preserve"> </w:t>
      </w:r>
      <w:r w:rsidR="009074B5" w:rsidRPr="007326DA">
        <w:rPr>
          <w:rFonts w:ascii="Times New Roman" w:hAnsi="Times New Roman" w:cs="Times New Roman"/>
          <w:sz w:val="24"/>
          <w:szCs w:val="24"/>
        </w:rPr>
        <w:tab/>
      </w:r>
      <w:r w:rsidR="009074B5" w:rsidRPr="007326DA">
        <w:rPr>
          <w:rFonts w:ascii="Times New Roman" w:hAnsi="Times New Roman" w:cs="Times New Roman"/>
          <w:sz w:val="24"/>
          <w:szCs w:val="24"/>
        </w:rPr>
        <w:tab/>
        <w:t>: Koefisien reliabilitas instrument</w:t>
      </w:r>
    </w:p>
    <w:p w:rsidR="009074B5" w:rsidRPr="007326DA" w:rsidRDefault="009074B5" w:rsidP="009074B5">
      <w:pPr>
        <w:pStyle w:val="ListParagraph"/>
        <w:spacing w:line="240" w:lineRule="auto"/>
        <w:ind w:left="0"/>
        <w:jc w:val="both"/>
        <w:rPr>
          <w:rFonts w:ascii="Times New Roman" w:hAnsi="Times New Roman" w:cs="Times New Roman"/>
          <w:sz w:val="24"/>
          <w:szCs w:val="24"/>
        </w:rPr>
      </w:pPr>
      <w:r w:rsidRPr="007326DA">
        <w:rPr>
          <w:rFonts w:ascii="Times New Roman" w:hAnsi="Times New Roman" w:cs="Times New Roman"/>
          <w:sz w:val="24"/>
          <w:szCs w:val="24"/>
        </w:rPr>
        <w:t xml:space="preserve">k </w:t>
      </w:r>
      <w:r w:rsidRPr="007326DA">
        <w:rPr>
          <w:rFonts w:ascii="Times New Roman" w:hAnsi="Times New Roman" w:cs="Times New Roman"/>
          <w:sz w:val="24"/>
          <w:szCs w:val="24"/>
        </w:rPr>
        <w:tab/>
      </w:r>
      <w:r w:rsidRPr="007326DA">
        <w:rPr>
          <w:rFonts w:ascii="Times New Roman" w:hAnsi="Times New Roman" w:cs="Times New Roman"/>
          <w:sz w:val="24"/>
          <w:szCs w:val="24"/>
        </w:rPr>
        <w:tab/>
        <w:t>: Banyaknya butir Pertanyaan</w:t>
      </w:r>
    </w:p>
    <w:p w:rsidR="009074B5" w:rsidRPr="007326DA" w:rsidRDefault="009074B5" w:rsidP="009074B5">
      <w:pPr>
        <w:pStyle w:val="ListParagraph"/>
        <w:spacing w:line="240" w:lineRule="auto"/>
        <w:ind w:left="0"/>
        <w:jc w:val="both"/>
        <w:rPr>
          <w:rFonts w:ascii="Times New Roman" w:hAnsi="Times New Roman" w:cs="Times New Roman"/>
          <w:sz w:val="24"/>
          <w:szCs w:val="24"/>
        </w:rPr>
      </w:pPr>
      <w:r w:rsidRPr="007326DA">
        <w:rPr>
          <w:rFonts w:ascii="Times New Roman" w:hAnsi="Times New Roman" w:cs="Times New Roman"/>
          <w:sz w:val="24"/>
          <w:szCs w:val="24"/>
        </w:rPr>
        <w:t xml:space="preserve">∑σb2 </w:t>
      </w:r>
      <w:r w:rsidRPr="007326DA">
        <w:rPr>
          <w:rFonts w:ascii="Times New Roman" w:hAnsi="Times New Roman" w:cs="Times New Roman"/>
          <w:sz w:val="24"/>
          <w:szCs w:val="24"/>
        </w:rPr>
        <w:tab/>
      </w:r>
      <w:r w:rsidRPr="007326DA">
        <w:rPr>
          <w:rFonts w:ascii="Times New Roman" w:hAnsi="Times New Roman" w:cs="Times New Roman"/>
          <w:sz w:val="24"/>
          <w:szCs w:val="24"/>
        </w:rPr>
        <w:tab/>
        <w:t>: Jumlah Variasi Item</w:t>
      </w:r>
    </w:p>
    <w:p w:rsidR="009074B5" w:rsidRDefault="009074B5" w:rsidP="009074B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σt² </w:t>
      </w:r>
      <w:r>
        <w:rPr>
          <w:rFonts w:ascii="Times New Roman" w:hAnsi="Times New Roman" w:cs="Times New Roman"/>
          <w:sz w:val="24"/>
          <w:szCs w:val="24"/>
        </w:rPr>
        <w:tab/>
      </w:r>
      <w:r>
        <w:rPr>
          <w:rFonts w:ascii="Times New Roman" w:hAnsi="Times New Roman" w:cs="Times New Roman"/>
          <w:sz w:val="24"/>
          <w:szCs w:val="24"/>
        </w:rPr>
        <w:tab/>
        <w:t>: Variasi total</w:t>
      </w:r>
    </w:p>
    <w:p w:rsidR="009074B5" w:rsidRPr="007B3305" w:rsidRDefault="009074B5" w:rsidP="009074B5">
      <w:pPr>
        <w:pStyle w:val="ListParagraph"/>
        <w:spacing w:line="240" w:lineRule="auto"/>
        <w:ind w:left="0" w:firstLine="720"/>
        <w:jc w:val="both"/>
        <w:rPr>
          <w:rFonts w:ascii="Times New Roman" w:hAnsi="Times New Roman" w:cs="Times New Roman"/>
          <w:sz w:val="24"/>
          <w:szCs w:val="24"/>
        </w:rPr>
      </w:pPr>
    </w:p>
    <w:p w:rsidR="009074B5" w:rsidRDefault="009074B5" w:rsidP="009074B5">
      <w:pPr>
        <w:spacing w:line="360" w:lineRule="auto"/>
        <w:rPr>
          <w:rFonts w:ascii="Times New Roman" w:hAnsi="Times New Roman" w:cs="Times New Roman"/>
          <w:sz w:val="24"/>
          <w:szCs w:val="24"/>
        </w:rPr>
      </w:pPr>
      <w:r>
        <w:rPr>
          <w:rFonts w:ascii="Times New Roman" w:hAnsi="Times New Roman" w:cs="Times New Roman"/>
          <w:sz w:val="24"/>
          <w:szCs w:val="24"/>
        </w:rPr>
        <w:t>Diketahui  :</w:t>
      </w:r>
    </w:p>
    <w:p w:rsidR="009074B5" w:rsidRDefault="009074B5" w:rsidP="009074B5">
      <w:pPr>
        <w:spacing w:line="360" w:lineRule="auto"/>
        <w:rPr>
          <w:rFonts w:ascii="Times New Roman" w:eastAsiaTheme="minorEastAsia" w:hAnsi="Times New Roman" w:cs="Times New Roman"/>
          <w:sz w:val="20"/>
          <w:szCs w:val="24"/>
        </w:rPr>
      </w:pPr>
      <w:r>
        <w:rPr>
          <w:rFonts w:ascii="Times New Roman" w:hAnsi="Times New Roman" w:cs="Times New Roman"/>
          <w:sz w:val="24"/>
          <w:szCs w:val="24"/>
        </w:rPr>
        <w:t>K</w:t>
      </w:r>
      <w:r>
        <w:rPr>
          <w:rFonts w:ascii="Times New Roman" w:hAnsi="Times New Roman" w:cs="Times New Roman"/>
          <w:sz w:val="24"/>
          <w:szCs w:val="24"/>
        </w:rPr>
        <w:tab/>
        <w:t>=</w:t>
      </w:r>
      <m:oMath>
        <m:r>
          <w:rPr>
            <w:rFonts w:ascii="Cambria Math" w:eastAsiaTheme="minorEastAsia" w:hAnsi="Cambria Math" w:cs="Times New Roman"/>
            <w:sz w:val="20"/>
            <w:szCs w:val="24"/>
          </w:rPr>
          <m:t xml:space="preserve"> </m:t>
        </m:r>
      </m:oMath>
      <w:r>
        <w:rPr>
          <w:rFonts w:ascii="Times New Roman" w:hAnsi="Times New Roman" w:cs="Times New Roman"/>
          <w:sz w:val="20"/>
          <w:szCs w:val="24"/>
        </w:rPr>
        <w:t xml:space="preserve"> </w:t>
      </w:r>
      <w:r w:rsidRPr="00331B1D">
        <w:rPr>
          <w:rFonts w:ascii="Times New Roman" w:hAnsi="Times New Roman" w:cs="Times New Roman"/>
          <w:sz w:val="24"/>
          <w:szCs w:val="24"/>
        </w:rPr>
        <w:t>35</w:t>
      </w:r>
    </w:p>
    <w:p w:rsidR="009074B5" w:rsidRPr="0013457E" w:rsidRDefault="009074B5" w:rsidP="009074B5">
      <w:pPr>
        <w:spacing w:line="360" w:lineRule="auto"/>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b</m:t>
                </m:r>
              </m:sub>
              <m:sup>
                <m:r>
                  <w:rPr>
                    <w:rFonts w:ascii="Cambria Math" w:eastAsiaTheme="minorEastAsia" w:hAnsi="Cambria Math" w:cs="Times New Roman"/>
                    <w:sz w:val="24"/>
                    <w:szCs w:val="24"/>
                  </w:rPr>
                  <m:t>2</m:t>
                </m:r>
              </m:sup>
            </m:sSubSup>
          </m:e>
        </m:nary>
      </m:oMath>
      <w:r>
        <w:rPr>
          <w:rFonts w:ascii="Times New Roman" w:eastAsiaTheme="minorEastAsia" w:hAnsi="Times New Roman" w:cs="Times New Roman"/>
          <w:sz w:val="24"/>
          <w:szCs w:val="24"/>
        </w:rPr>
        <w:tab/>
        <w:t>= 21.2062</w:t>
      </w:r>
    </w:p>
    <w:p w:rsidR="009074B5" w:rsidRDefault="009074B5" w:rsidP="009074B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0"/>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nary>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b/>
        <w:t>= 105.226</w:t>
      </w:r>
    </w:p>
    <w:p w:rsidR="009074B5" w:rsidRPr="00F26AA1" w:rsidRDefault="006D7BDA" w:rsidP="009074B5">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 xml:space="preserve">11 = </m:t>
              </m:r>
              <m:d>
                <m:dPr>
                  <m:begChr m:val="["/>
                  <m:endChr m:val="]"/>
                  <m:ctrlPr>
                    <w:rPr>
                      <w:rFonts w:ascii="Cambria Math" w:hAnsi="Cambria Math" w:cs="Times New Roman"/>
                      <w:sz w:val="28"/>
                      <w:szCs w:val="24"/>
                    </w:rPr>
                  </m:ctrlPr>
                </m:dPr>
                <m:e>
                  <m:f>
                    <m:fPr>
                      <m:ctrlPr>
                        <w:rPr>
                          <w:rFonts w:ascii="Cambria Math" w:hAnsi="Cambria Math" w:cs="Times New Roman"/>
                          <w:sz w:val="28"/>
                          <w:szCs w:val="24"/>
                        </w:rPr>
                      </m:ctrlPr>
                    </m:fPr>
                    <m:num>
                      <m:r>
                        <m:rPr>
                          <m:sty m:val="p"/>
                        </m:rPr>
                        <w:rPr>
                          <w:rFonts w:ascii="Cambria Math" w:hAnsi="Cambria Math" w:cs="Times New Roman"/>
                          <w:sz w:val="28"/>
                          <w:szCs w:val="24"/>
                        </w:rPr>
                        <m:t>35</m:t>
                      </m:r>
                    </m:num>
                    <m:den>
                      <m:r>
                        <m:rPr>
                          <m:sty m:val="p"/>
                        </m:rPr>
                        <w:rPr>
                          <w:rFonts w:ascii="Cambria Math" w:hAnsi="Cambria Math" w:cs="Times New Roman"/>
                          <w:sz w:val="28"/>
                          <w:szCs w:val="24"/>
                        </w:rPr>
                        <m:t>35-1</m:t>
                      </m:r>
                    </m:den>
                  </m:f>
                </m:e>
              </m:d>
              <m:d>
                <m:dPr>
                  <m:begChr m:val="["/>
                  <m:endChr m:val="]"/>
                  <m:ctrlPr>
                    <w:rPr>
                      <w:rFonts w:ascii="Cambria Math" w:hAnsi="Cambria Math" w:cs="Times New Roman"/>
                      <w:sz w:val="28"/>
                      <w:szCs w:val="24"/>
                    </w:rPr>
                  </m:ctrlPr>
                </m:dPr>
                <m:e>
                  <m:r>
                    <m:rPr>
                      <m:sty m:val="p"/>
                    </m:rPr>
                    <w:rPr>
                      <w:rFonts w:ascii="Cambria Math" w:hAnsi="Cambria Math" w:cs="Times New Roman"/>
                      <w:sz w:val="28"/>
                      <w:szCs w:val="24"/>
                    </w:rPr>
                    <m:t xml:space="preserve">1 - </m:t>
                  </m:r>
                  <m:f>
                    <m:fPr>
                      <m:ctrlPr>
                        <w:rPr>
                          <w:rFonts w:ascii="Cambria Math" w:hAnsi="Cambria Math" w:cs="Times New Roman"/>
                          <w:sz w:val="28"/>
                          <w:szCs w:val="24"/>
                        </w:rPr>
                      </m:ctrlPr>
                    </m:fPr>
                    <m:num>
                      <m:r>
                        <m:rPr>
                          <m:sty m:val="p"/>
                        </m:rPr>
                        <w:rPr>
                          <w:rFonts w:ascii="Cambria Math" w:hAnsi="Cambria Math" w:cs="Times New Roman"/>
                          <w:sz w:val="28"/>
                          <w:szCs w:val="24"/>
                        </w:rPr>
                        <m:t>21.2062</m:t>
                      </m:r>
                    </m:num>
                    <m:den>
                      <m:r>
                        <m:rPr>
                          <m:sty m:val="p"/>
                        </m:rPr>
                        <w:rPr>
                          <w:rFonts w:ascii="Cambria Math" w:hAnsi="Cambria Math" w:cs="Times New Roman"/>
                          <w:sz w:val="28"/>
                          <w:szCs w:val="24"/>
                        </w:rPr>
                        <m:t>105.226</m:t>
                      </m:r>
                    </m:den>
                  </m:f>
                </m:e>
              </m:d>
            </m:sub>
          </m:sSub>
        </m:oMath>
      </m:oMathPara>
    </w:p>
    <w:p w:rsidR="009074B5" w:rsidRPr="00F26AA1" w:rsidRDefault="006D7BDA" w:rsidP="009074B5">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 xml:space="preserve">11 = </m:t>
              </m:r>
              <m:d>
                <m:dPr>
                  <m:begChr m:val="["/>
                  <m:endChr m:val="]"/>
                  <m:ctrlPr>
                    <w:rPr>
                      <w:rFonts w:ascii="Cambria Math" w:hAnsi="Cambria Math" w:cs="Times New Roman"/>
                      <w:sz w:val="28"/>
                      <w:szCs w:val="24"/>
                    </w:rPr>
                  </m:ctrlPr>
                </m:dPr>
                <m:e>
                  <m:f>
                    <m:fPr>
                      <m:ctrlPr>
                        <w:rPr>
                          <w:rFonts w:ascii="Cambria Math" w:hAnsi="Cambria Math" w:cs="Times New Roman"/>
                          <w:sz w:val="28"/>
                          <w:szCs w:val="24"/>
                        </w:rPr>
                      </m:ctrlPr>
                    </m:fPr>
                    <m:num>
                      <m:r>
                        <m:rPr>
                          <m:sty m:val="p"/>
                        </m:rPr>
                        <w:rPr>
                          <w:rFonts w:ascii="Cambria Math" w:hAnsi="Cambria Math" w:cs="Times New Roman"/>
                          <w:sz w:val="28"/>
                          <w:szCs w:val="24"/>
                        </w:rPr>
                        <m:t>35</m:t>
                      </m:r>
                    </m:num>
                    <m:den>
                      <m:r>
                        <m:rPr>
                          <m:sty m:val="p"/>
                        </m:rPr>
                        <w:rPr>
                          <w:rFonts w:ascii="Cambria Math" w:hAnsi="Cambria Math" w:cs="Times New Roman"/>
                          <w:sz w:val="28"/>
                          <w:szCs w:val="24"/>
                        </w:rPr>
                        <m:t>34</m:t>
                      </m:r>
                    </m:den>
                  </m:f>
                </m:e>
              </m:d>
              <m:d>
                <m:dPr>
                  <m:begChr m:val="["/>
                  <m:endChr m:val="]"/>
                  <m:ctrlPr>
                    <w:rPr>
                      <w:rFonts w:ascii="Cambria Math" w:hAnsi="Cambria Math" w:cs="Times New Roman"/>
                      <w:sz w:val="28"/>
                      <w:szCs w:val="24"/>
                    </w:rPr>
                  </m:ctrlPr>
                </m:dPr>
                <m:e>
                  <m:r>
                    <m:rPr>
                      <m:sty m:val="p"/>
                    </m:rPr>
                    <w:rPr>
                      <w:rFonts w:ascii="Cambria Math" w:hAnsi="Cambria Math" w:cs="Times New Roman"/>
                      <w:sz w:val="28"/>
                      <w:szCs w:val="24"/>
                    </w:rPr>
                    <m:t>1 - 0,20153</m:t>
                  </m:r>
                </m:e>
              </m:d>
            </m:sub>
          </m:sSub>
        </m:oMath>
      </m:oMathPara>
    </w:p>
    <w:p w:rsidR="009074B5" w:rsidRPr="00F26AA1" w:rsidRDefault="006D7BDA" w:rsidP="009074B5">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11 = 1,029 x 0,79847</m:t>
              </m:r>
            </m:sub>
          </m:sSub>
        </m:oMath>
      </m:oMathPara>
    </w:p>
    <w:p w:rsidR="009074B5" w:rsidRPr="00F26AA1" w:rsidRDefault="006D7BDA" w:rsidP="009074B5">
      <w:pPr>
        <w:spacing w:line="360" w:lineRule="auto"/>
        <w:rPr>
          <w:rFonts w:ascii="Times New Roman" w:eastAsiaTheme="minorEastAsia" w:hAnsi="Times New Roman" w:cs="Times New Roman"/>
          <w:sz w:val="28"/>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11 = 0,822 &gt;0,254</m:t>
              </m:r>
            </m:sub>
          </m:sSub>
        </m:oMath>
      </m:oMathPara>
    </w:p>
    <w:p w:rsidR="009074B5" w:rsidRPr="007326DA" w:rsidRDefault="009074B5" w:rsidP="009074B5">
      <w:pPr>
        <w:spacing w:line="480" w:lineRule="auto"/>
        <w:jc w:val="both"/>
        <w:rPr>
          <w:rFonts w:ascii="Times New Roman" w:hAnsi="Times New Roman" w:cs="Times New Roman"/>
          <w:sz w:val="24"/>
          <w:szCs w:val="24"/>
        </w:rPr>
      </w:pPr>
    </w:p>
    <w:p w:rsidR="009074B5" w:rsidRPr="007B3305" w:rsidRDefault="009074B5" w:rsidP="009074B5">
      <w:pPr>
        <w:spacing w:line="360" w:lineRule="auto"/>
        <w:ind w:firstLine="720"/>
        <w:jc w:val="both"/>
        <w:rPr>
          <w:rFonts w:ascii="Times New Roman" w:hAnsi="Times New Roman" w:cs="Times New Roman"/>
          <w:sz w:val="24"/>
          <w:szCs w:val="24"/>
        </w:rPr>
      </w:pPr>
      <w:r w:rsidRPr="00F26AA1">
        <w:rPr>
          <w:rFonts w:ascii="Times New Roman" w:eastAsiaTheme="minorEastAsia" w:hAnsi="Times New Roman" w:cs="Times New Roman"/>
          <w:sz w:val="24"/>
          <w:szCs w:val="24"/>
        </w:rPr>
        <w:t xml:space="preserve">Berdasarkan hasil diatas diperoleh reliabilitas angket </w:t>
      </w:r>
      <w:r>
        <w:rPr>
          <w:rFonts w:ascii="Times New Roman" w:eastAsiaTheme="minorEastAsia" w:hAnsi="Times New Roman" w:cs="Times New Roman"/>
          <w:sz w:val="24"/>
          <w:szCs w:val="24"/>
        </w:rPr>
        <w:t>kemandirian belajar</w:t>
      </w:r>
      <w:r w:rsidRPr="00F26AA1">
        <w:rPr>
          <w:rFonts w:ascii="Times New Roman" w:eastAsiaTheme="minorEastAsia" w:hAnsi="Times New Roman" w:cs="Times New Roman"/>
          <w:sz w:val="24"/>
          <w:szCs w:val="24"/>
        </w:rPr>
        <w:t xml:space="preserve"> pada siswa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oMath>
      <w:r>
        <w:rPr>
          <w:rFonts w:ascii="Times New Roman" w:eastAsiaTheme="minorEastAsia" w:hAnsi="Times New Roman" w:cs="Times New Roman"/>
          <w:sz w:val="24"/>
          <w:szCs w:val="24"/>
        </w:rPr>
        <w:t xml:space="preserve"> = 0,822</w:t>
      </w:r>
      <w:r w:rsidRPr="00F26AA1">
        <w:rPr>
          <w:rFonts w:ascii="Times New Roman" w:eastAsiaTheme="minorEastAsia" w:hAnsi="Times New Roman" w:cs="Times New Roman"/>
          <w:sz w:val="24"/>
          <w:szCs w:val="24"/>
        </w:rPr>
        <w:t xml:space="preserve">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0,254</w:t>
      </w:r>
      <w:r w:rsidRPr="00F26AA1">
        <w:rPr>
          <w:rFonts w:ascii="Times New Roman" w:eastAsiaTheme="minorEastAsia" w:hAnsi="Times New Roman" w:cs="Times New Roman"/>
          <w:sz w:val="24"/>
          <w:szCs w:val="24"/>
        </w:rPr>
        <w:t>. Setelah dibandingkan dengan indeks korelasi reliabilitas angket tersebut masuk ke dalam kategori cukup tinggi.</w:t>
      </w:r>
      <w:r>
        <w:rPr>
          <w:rFonts w:ascii="Times New Roman" w:eastAsiaTheme="minorEastAsia" w:hAnsi="Times New Roman" w:cs="Times New Roman"/>
          <w:szCs w:val="24"/>
        </w:rPr>
        <w:t xml:space="preserve"> </w:t>
      </w:r>
      <w:r w:rsidRPr="00151F63">
        <w:rPr>
          <w:rFonts w:ascii="Times New Roman" w:hAnsi="Times New Roman" w:cs="Times New Roman"/>
          <w:sz w:val="24"/>
          <w:szCs w:val="24"/>
        </w:rPr>
        <w:t xml:space="preserve">Dengan demikian, dapat disimpulkan bahwa angket </w:t>
      </w:r>
      <w:r>
        <w:rPr>
          <w:rFonts w:ascii="Times New Roman" w:hAnsi="Times New Roman" w:cs="Times New Roman"/>
          <w:sz w:val="24"/>
          <w:szCs w:val="24"/>
        </w:rPr>
        <w:t>kemandirian belajar</w:t>
      </w:r>
      <w:r w:rsidRPr="00151F63">
        <w:rPr>
          <w:rFonts w:ascii="Times New Roman" w:hAnsi="Times New Roman" w:cs="Times New Roman"/>
          <w:sz w:val="24"/>
          <w:szCs w:val="24"/>
        </w:rPr>
        <w:t xml:space="preserve"> siswa kelas </w:t>
      </w:r>
      <w:r>
        <w:rPr>
          <w:rFonts w:ascii="Times New Roman" w:hAnsi="Times New Roman" w:cs="Times New Roman"/>
          <w:sz w:val="24"/>
        </w:rPr>
        <w:t>X-10</w:t>
      </w:r>
      <w:r w:rsidRPr="00D5045B">
        <w:rPr>
          <w:rFonts w:ascii="Times New Roman" w:hAnsi="Times New Roman" w:cs="Times New Roman"/>
          <w:sz w:val="24"/>
        </w:rPr>
        <w:t xml:space="preserve"> </w:t>
      </w:r>
      <w:r>
        <w:rPr>
          <w:rFonts w:ascii="Times New Roman" w:hAnsi="Times New Roman" w:cs="Times New Roman"/>
          <w:sz w:val="24"/>
        </w:rPr>
        <w:t>MAN 2 Negeri Deli Serdang</w:t>
      </w:r>
      <w:r w:rsidRPr="00D5045B">
        <w:rPr>
          <w:rFonts w:ascii="Times New Roman" w:hAnsi="Times New Roman" w:cs="Times New Roman"/>
          <w:sz w:val="24"/>
        </w:rPr>
        <w:t xml:space="preserve"> Tahun Ajaran </w:t>
      </w:r>
      <w:r>
        <w:rPr>
          <w:rFonts w:ascii="Times New Roman" w:hAnsi="Times New Roman" w:cs="Times New Roman"/>
          <w:sz w:val="24"/>
        </w:rPr>
        <w:t>2024/2025</w:t>
      </w:r>
      <w:r w:rsidRPr="00151F63">
        <w:rPr>
          <w:rFonts w:ascii="Times New Roman" w:hAnsi="Times New Roman" w:cs="Times New Roman"/>
          <w:sz w:val="24"/>
          <w:szCs w:val="24"/>
        </w:rPr>
        <w:t xml:space="preserve">telah memenuhi syarat kehandalan dan layak digunakan sebagai alat pengumpulan data. </w:t>
      </w: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Pr="0017142F"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Lampiran 5.</w:t>
      </w:r>
      <w:r w:rsidRPr="0017142F">
        <w:rPr>
          <w:rFonts w:ascii="Times New Roman" w:eastAsia="Times New Roman" w:hAnsi="Times New Roman" w:cs="Times New Roman"/>
          <w:b/>
          <w:color w:val="000000" w:themeColor="text1"/>
          <w:sz w:val="24"/>
          <w:szCs w:val="24"/>
        </w:rPr>
        <w:t xml:space="preserve"> Angket Kemandirian Belajar S</w:t>
      </w:r>
      <w:r w:rsidR="006B5D1F">
        <w:rPr>
          <w:rFonts w:ascii="Times New Roman" w:eastAsia="Times New Roman" w:hAnsi="Times New Roman" w:cs="Times New Roman"/>
          <w:b/>
          <w:color w:val="000000" w:themeColor="text1"/>
          <w:sz w:val="24"/>
          <w:szCs w:val="24"/>
        </w:rPr>
        <w:t>etelah</w:t>
      </w:r>
      <w:r w:rsidRPr="0017142F">
        <w:rPr>
          <w:rFonts w:ascii="Times New Roman" w:eastAsia="Times New Roman" w:hAnsi="Times New Roman" w:cs="Times New Roman"/>
          <w:b/>
          <w:color w:val="000000" w:themeColor="text1"/>
          <w:sz w:val="24"/>
          <w:szCs w:val="24"/>
        </w:rPr>
        <w:t xml:space="preserve"> Validitas</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sidRPr="00C21CB5">
        <w:rPr>
          <w:rFonts w:ascii="Times New Roman" w:eastAsia="Times New Roman" w:hAnsi="Times New Roman" w:cs="Times New Roman"/>
          <w:b/>
          <w:color w:val="000000" w:themeColor="text1"/>
          <w:sz w:val="24"/>
          <w:szCs w:val="24"/>
        </w:rPr>
        <w:t>ANGKET KEMANDIRIAN BELAJAR</w:t>
      </w:r>
      <w:r>
        <w:rPr>
          <w:rFonts w:ascii="Times New Roman" w:eastAsia="Times New Roman" w:hAnsi="Times New Roman" w:cs="Times New Roman"/>
          <w:b/>
          <w:color w:val="000000" w:themeColor="text1"/>
          <w:sz w:val="24"/>
          <w:szCs w:val="24"/>
        </w:rPr>
        <w:t xml:space="preserve"> SISWA KELAS X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MAN 2 DELI SERDANG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SETELAH VALIDITAS</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Nama</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Kelas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No. Absen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Jenis Kelamin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Petunjuk Pengisian Angket</w:t>
      </w:r>
      <w:r>
        <w:rPr>
          <w:rFonts w:ascii="Times New Roman" w:eastAsia="Times New Roman" w:hAnsi="Times New Roman" w:cs="Times New Roman"/>
          <w:color w:val="000000" w:themeColor="text1"/>
          <w:sz w:val="24"/>
          <w:szCs w:val="24"/>
        </w:rPr>
        <w:tab/>
        <w:t>:</w:t>
      </w:r>
    </w:p>
    <w:p w:rsidR="006B5D1F"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Sebelum mengisi pernyataan ini anda diminta untuk menulis identitas dengan jujur.</w:t>
      </w:r>
    </w:p>
    <w:p w:rsidR="006B5D1F"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Bacalah baik-baik semua pernyataan sebelum anda menjawab.</w:t>
      </w:r>
    </w:p>
    <w:p w:rsidR="006B5D1F"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Berilah tanda check list (√) pada salah satu jawaban (SS, S, TS, dan STS) yang anda anggap benar dan sesuai dengan keadaan anda yang sesungguhnya.</w:t>
      </w:r>
    </w:p>
    <w:p w:rsidR="009074B5"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Hasil jawaban pada pernyataan ini tidak mempengaruhi nilai akademik anda, sehingga diharapkan anda menjawab dengan jujur setiap pernyataan yang diberikan agar mencerminkan kondisi anda yang sebenarnya.</w:t>
      </w:r>
    </w:p>
    <w:p w:rsidR="009074B5" w:rsidRPr="009C0E7A" w:rsidRDefault="009074B5" w:rsidP="009074B5">
      <w:pPr>
        <w:pStyle w:val="ListParagraph"/>
        <w:pBdr>
          <w:top w:val="nil"/>
          <w:left w:val="nil"/>
          <w:bottom w:val="nil"/>
          <w:right w:val="nil"/>
          <w:between w:val="nil"/>
        </w:pBdr>
        <w:spacing w:after="240" w:line="360" w:lineRule="auto"/>
        <w:ind w:left="284" w:right="-720"/>
        <w:rPr>
          <w:rFonts w:ascii="Times New Roman" w:eastAsia="Times New Roman" w:hAnsi="Times New Roman" w:cs="Times New Roman"/>
          <w:color w:val="000000" w:themeColor="text1"/>
          <w:sz w:val="28"/>
          <w:szCs w:val="24"/>
        </w:rPr>
      </w:pP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sidRPr="009C0E7A">
        <w:rPr>
          <w:rFonts w:ascii="Times New Roman" w:hAnsi="Times New Roman" w:cs="Times New Roman"/>
          <w:sz w:val="24"/>
        </w:rPr>
        <w:t xml:space="preserve">Keterangan: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SS</w:t>
      </w:r>
      <w:r>
        <w:rPr>
          <w:rFonts w:ascii="Times New Roman" w:hAnsi="Times New Roman" w:cs="Times New Roman"/>
          <w:sz w:val="24"/>
        </w:rPr>
        <w:tab/>
      </w:r>
      <w:r w:rsidRPr="009C0E7A">
        <w:rPr>
          <w:rFonts w:ascii="Times New Roman" w:hAnsi="Times New Roman" w:cs="Times New Roman"/>
          <w:sz w:val="24"/>
        </w:rPr>
        <w:t xml:space="preserve">: Sangat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rPr>
        <w:tab/>
      </w:r>
      <w:r w:rsidRPr="009C0E7A">
        <w:rPr>
          <w:rFonts w:ascii="Times New Roman" w:hAnsi="Times New Roman" w:cs="Times New Roman"/>
          <w:sz w:val="24"/>
        </w:rPr>
        <w:t xml:space="preserve">: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TS</w:t>
      </w:r>
      <w:r>
        <w:rPr>
          <w:rFonts w:ascii="Times New Roman" w:hAnsi="Times New Roman" w:cs="Times New Roman"/>
          <w:sz w:val="24"/>
        </w:rPr>
        <w:tab/>
      </w:r>
      <w:r w:rsidRPr="009C0E7A">
        <w:rPr>
          <w:rFonts w:ascii="Times New Roman" w:hAnsi="Times New Roman" w:cs="Times New Roman"/>
          <w:sz w:val="24"/>
        </w:rPr>
        <w:t xml:space="preserve">: Tidak Setuju </w:t>
      </w:r>
    </w:p>
    <w:p w:rsidR="009074B5" w:rsidRPr="009C0E7A" w:rsidRDefault="009074B5" w:rsidP="009074B5">
      <w:pPr>
        <w:pStyle w:val="ListParagraph"/>
        <w:pBdr>
          <w:top w:val="nil"/>
          <w:left w:val="nil"/>
          <w:bottom w:val="nil"/>
          <w:right w:val="nil"/>
          <w:between w:val="nil"/>
        </w:pBdr>
        <w:spacing w:after="240" w:line="360" w:lineRule="auto"/>
        <w:ind w:left="0" w:right="-720"/>
        <w:rPr>
          <w:rFonts w:ascii="Times New Roman" w:eastAsia="Times New Roman" w:hAnsi="Times New Roman" w:cs="Times New Roman"/>
          <w:color w:val="000000" w:themeColor="text1"/>
          <w:sz w:val="32"/>
          <w:szCs w:val="24"/>
        </w:rPr>
      </w:pPr>
      <w:r>
        <w:rPr>
          <w:rFonts w:ascii="Times New Roman" w:hAnsi="Times New Roman" w:cs="Times New Roman"/>
          <w:sz w:val="24"/>
        </w:rPr>
        <w:t>STS</w:t>
      </w:r>
      <w:r>
        <w:rPr>
          <w:rFonts w:ascii="Times New Roman" w:hAnsi="Times New Roman" w:cs="Times New Roman"/>
          <w:sz w:val="24"/>
        </w:rPr>
        <w:tab/>
      </w:r>
      <w:r w:rsidRPr="009C0E7A">
        <w:rPr>
          <w:rFonts w:ascii="Times New Roman" w:hAnsi="Times New Roman" w:cs="Times New Roman"/>
          <w:sz w:val="24"/>
        </w:rPr>
        <w:t>: Sangat Tidak Setuju</w:t>
      </w: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tbl>
      <w:tblPr>
        <w:tblStyle w:val="TableGrid"/>
        <w:tblW w:w="8931" w:type="dxa"/>
        <w:tblInd w:w="-176" w:type="dxa"/>
        <w:tblLook w:val="04A0" w:firstRow="1" w:lastRow="0" w:firstColumn="1" w:lastColumn="0" w:noHBand="0" w:noVBand="1"/>
      </w:tblPr>
      <w:tblGrid>
        <w:gridCol w:w="817"/>
        <w:gridCol w:w="4570"/>
        <w:gridCol w:w="709"/>
        <w:gridCol w:w="851"/>
        <w:gridCol w:w="992"/>
        <w:gridCol w:w="992"/>
      </w:tblGrid>
      <w:tr w:rsidR="009074B5" w:rsidTr="001E26F6">
        <w:tc>
          <w:tcPr>
            <w:tcW w:w="817" w:type="dxa"/>
            <w:vMerge w:val="restart"/>
            <w:vAlign w:val="center"/>
          </w:tcPr>
          <w:p w:rsidR="009074B5" w:rsidRPr="009C0E7A" w:rsidRDefault="009074B5" w:rsidP="001E26F6">
            <w:pPr>
              <w:spacing w:after="240"/>
              <w:ind w:left="-709"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No</w:t>
            </w:r>
          </w:p>
        </w:tc>
        <w:tc>
          <w:tcPr>
            <w:tcW w:w="4570" w:type="dxa"/>
            <w:vMerge w:val="restart"/>
            <w:vAlign w:val="center"/>
          </w:tcPr>
          <w:p w:rsidR="009074B5" w:rsidRPr="009C0E7A" w:rsidRDefault="009074B5" w:rsidP="001E26F6">
            <w:pPr>
              <w:spacing w:after="240"/>
              <w:ind w:right="-720" w:hanging="817"/>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Pernyataan</w:t>
            </w:r>
          </w:p>
        </w:tc>
        <w:tc>
          <w:tcPr>
            <w:tcW w:w="3544" w:type="dxa"/>
            <w:gridSpan w:val="4"/>
            <w:vAlign w:val="center"/>
          </w:tcPr>
          <w:p w:rsidR="009074B5" w:rsidRPr="009C0E7A" w:rsidRDefault="009074B5" w:rsidP="001E26F6">
            <w:pPr>
              <w:spacing w:after="240"/>
              <w:ind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Jawaban</w:t>
            </w:r>
          </w:p>
        </w:tc>
      </w:tr>
      <w:tr w:rsidR="009074B5" w:rsidTr="001E26F6">
        <w:tc>
          <w:tcPr>
            <w:tcW w:w="817"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4570"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709"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SS</w:t>
            </w:r>
          </w:p>
        </w:tc>
        <w:tc>
          <w:tcPr>
            <w:tcW w:w="851"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STS</w:t>
            </w: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sidRPr="000E04FE">
              <w:rPr>
                <w:rFonts w:ascii="Times New Roman" w:eastAsia="Times New Roman" w:hAnsi="Times New Roman" w:cs="Times New Roman"/>
                <w:color w:val="000000" w:themeColor="text1"/>
                <w:sz w:val="24"/>
                <w:szCs w:val="24"/>
              </w:rPr>
              <w:t>Saya menolak ketika diajak teman untuk bermain pada jam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Jika ada materi pelajaran yang kurang dipahami, maka saya akan belajar lebih giat lagi, untuk dapat memahaminya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mencari sumber belajar lain yang relevan untuk mendukung proses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mampu mengerjakan tugas yang diberikan oleh guru dengan tepat waktu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menunda dalam mengerjakan tugas sekolah yang diberikan oleh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mengerjakan tugas dengan cara yang baru, untuk menambah variasi dalam penyelesaiannya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suka mencoba hal yang baru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tetap mengerjakan tugas dari guru walaupun ada ajakan teman untuk bermain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percaya bahwa bisa mengerjakan tugas yang diberikan oleh guru dengan kemampuan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10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walaupun tugas belum selesai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6B5D1F"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9074B5">
              <w:rPr>
                <w:rFonts w:ascii="Times New Roman" w:eastAsia="Times New Roman" w:hAnsi="Times New Roman" w:cs="Times New Roman"/>
                <w:color w:val="000000" w:themeColor="text1"/>
                <w:sz w:val="24"/>
                <w:szCs w:val="24"/>
              </w:rPr>
              <w:t>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mengambil keputusan untuk rutin belajar setiap hari atas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meminta saran dari teman dalam menentukan keputusan yang akan diambil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mau memakai cara baru dalam mengerjakan soal, karena takut gagal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16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berusaha membuat interpretasi atas materi dan soal latihan yang dipelajarai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17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dengan teman saat tidak ada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Ketika diadakan ulangan, saya lebih percaya pada hasil pekerjaan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19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 pada saat ujian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berpikir matang-matang dalam mengerjakan sesuatu hal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ragu untuk mengerjakan sesuatu yang belum pernah dilakukan sebelumnya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berusaha menyelesaikan masalah dalam belajar tanpa meminta bantuan orang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mengeluh jika banyak tugas yang harus dikerjakan dan tidak bisa mengerjakannya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senang mengikuti saran dari teman daripada menentukan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menerima ajakan teman untuk bermain saat pembelajaran berlangsung</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Saya selalu mengikuti kehendak sendiri dalam mengambil keputusan </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mencoba memecahkan masalah ketika mengalami kesulitan belajar dengan mencari sumber belajar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putus asa dengan hambatan-hambatan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membuat jadwal belajar dan berusaha menepatinya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Walaupun banyak kegiatan di luar sekolah, saya tetap berusaha membagi waktu untuk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mengajukan pertanyaan jika kurang paham dalam materi pelajaran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mempunyai keinginan yang tinggi untuk menemukan sesuatu yang baru setiap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belajar hanya di sekolah, karena di rumah saatnya bersantai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6B5D1F"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9074B5">
              <w:rPr>
                <w:rFonts w:ascii="Times New Roman" w:eastAsia="Times New Roman" w:hAnsi="Times New Roman" w:cs="Times New Roman"/>
                <w:color w:val="000000" w:themeColor="text1"/>
                <w:sz w:val="24"/>
                <w:szCs w:val="24"/>
              </w:rPr>
              <w:t>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belajar kalau disuruh orang tua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bl>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sectPr w:rsidR="00F20AA4" w:rsidSect="006B5D1F">
          <w:headerReference w:type="even" r:id="rId89"/>
          <w:headerReference w:type="default" r:id="rId90"/>
          <w:footerReference w:type="default" r:id="rId91"/>
          <w:headerReference w:type="first" r:id="rId92"/>
          <w:pgSz w:w="11907" w:h="16839" w:code="9"/>
          <w:pgMar w:top="1701" w:right="1701" w:bottom="1701" w:left="2268" w:header="709" w:footer="709" w:gutter="0"/>
          <w:pgNumType w:start="65"/>
          <w:cols w:space="708"/>
          <w:docGrid w:linePitch="360"/>
        </w:sectPr>
      </w:pP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sidRPr="00F20AA4">
        <w:rPr>
          <w:rFonts w:ascii="Times New Roman" w:eastAsia="Times New Roman" w:hAnsi="Times New Roman" w:cs="Times New Roman"/>
          <w:b/>
          <w:sz w:val="24"/>
          <w:szCs w:val="24"/>
        </w:rPr>
        <w:t xml:space="preserve">Lampiran 6. Data Hasil </w:t>
      </w:r>
      <w:r w:rsidRPr="00F20AA4">
        <w:rPr>
          <w:rFonts w:ascii="Times New Roman" w:eastAsia="Times New Roman" w:hAnsi="Times New Roman" w:cs="Times New Roman"/>
          <w:b/>
          <w:i/>
          <w:sz w:val="24"/>
          <w:szCs w:val="24"/>
        </w:rPr>
        <w:t>Pre-Test</w:t>
      </w:r>
      <w:r w:rsidRPr="00F20AA4">
        <w:rPr>
          <w:rFonts w:ascii="Times New Roman" w:eastAsia="Times New Roman" w:hAnsi="Times New Roman" w:cs="Times New Roman"/>
          <w:b/>
          <w:sz w:val="24"/>
          <w:szCs w:val="24"/>
        </w:rPr>
        <w:t xml:space="preserve"> Kemandirian Belajar </w:t>
      </w:r>
    </w:p>
    <w:p w:rsidR="00D63A52" w:rsidRPr="00D63A52" w:rsidRDefault="00D63A52" w:rsidP="00D63A52">
      <w:pPr>
        <w:spacing w:line="360" w:lineRule="auto"/>
        <w:ind w:left="-284"/>
        <w:jc w:val="center"/>
        <w:rPr>
          <w:rFonts w:ascii="Times New Roman" w:eastAsia="Times New Roman" w:hAnsi="Times New Roman" w:cs="Times New Roman"/>
          <w:b/>
          <w:sz w:val="24"/>
          <w:szCs w:val="24"/>
          <w:u w:val="single"/>
        </w:rPr>
      </w:pPr>
      <w:r w:rsidRPr="00A6192A">
        <w:rPr>
          <w:rFonts w:ascii="Times New Roman" w:eastAsia="Times New Roman" w:hAnsi="Times New Roman" w:cs="Times New Roman"/>
          <w:b/>
          <w:sz w:val="24"/>
          <w:szCs w:val="24"/>
          <w:u w:val="single"/>
        </w:rPr>
        <w:t xml:space="preserve">DATA HASIL </w:t>
      </w:r>
      <w:r w:rsidRPr="00D63A52">
        <w:rPr>
          <w:rFonts w:ascii="Times New Roman" w:eastAsia="Times New Roman" w:hAnsi="Times New Roman" w:cs="Times New Roman"/>
          <w:b/>
          <w:i/>
          <w:sz w:val="24"/>
          <w:szCs w:val="24"/>
          <w:u w:val="single"/>
        </w:rPr>
        <w:t>PRE-TEST</w:t>
      </w:r>
      <w:r w:rsidRPr="00A6192A">
        <w:rPr>
          <w:rFonts w:ascii="Times New Roman" w:eastAsia="Times New Roman" w:hAnsi="Times New Roman" w:cs="Times New Roman"/>
          <w:b/>
          <w:sz w:val="24"/>
          <w:szCs w:val="24"/>
          <w:u w:val="single"/>
        </w:rPr>
        <w:t xml:space="preserve"> KEMANDIRIAN BELAJAR SISWA KELAS X-12 MAN 2 DELI SERDANG T.A 2024/2025</w:t>
      </w: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sectPr w:rsidR="00F20AA4" w:rsidSect="006B5D1F">
          <w:pgSz w:w="16839" w:h="11907" w:orient="landscape" w:code="9"/>
          <w:pgMar w:top="2268" w:right="1701" w:bottom="1701" w:left="1701" w:header="709" w:footer="709" w:gutter="0"/>
          <w:pgNumType w:start="74"/>
          <w:cols w:space="708"/>
          <w:docGrid w:linePitch="360"/>
        </w:sectPr>
      </w:pPr>
      <w:r w:rsidRPr="00F20AA4">
        <w:rPr>
          <w:noProof/>
          <w:lang w:val="en-US"/>
        </w:rPr>
        <w:drawing>
          <wp:inline distT="0" distB="0" distL="0" distR="0" wp14:anchorId="7DEA411B" wp14:editId="1ED0B022">
            <wp:extent cx="8993393" cy="37759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8993393" cy="3775934"/>
                    </a:xfrm>
                    <a:prstGeom prst="rect">
                      <a:avLst/>
                    </a:prstGeom>
                  </pic:spPr>
                </pic:pic>
              </a:graphicData>
            </a:graphic>
          </wp:inline>
        </w:drawing>
      </w:r>
    </w:p>
    <w:p w:rsidR="009074B5" w:rsidRPr="002C7CD7"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7</w:t>
      </w:r>
      <w:r w:rsidR="009074B5">
        <w:rPr>
          <w:rFonts w:ascii="Times New Roman" w:eastAsia="Times New Roman" w:hAnsi="Times New Roman" w:cs="Times New Roman"/>
          <w:b/>
          <w:sz w:val="24"/>
          <w:szCs w:val="24"/>
        </w:rPr>
        <w:t>.</w:t>
      </w:r>
      <w:r w:rsidR="009074B5" w:rsidRPr="002C7CD7">
        <w:rPr>
          <w:rFonts w:ascii="Times New Roman" w:eastAsia="Times New Roman" w:hAnsi="Times New Roman" w:cs="Times New Roman"/>
          <w:b/>
          <w:sz w:val="24"/>
          <w:szCs w:val="24"/>
        </w:rPr>
        <w:t xml:space="preserve"> Rencana Pelaksanaan Layanan BKP</w:t>
      </w:r>
    </w:p>
    <w:p w:rsidR="009074B5" w:rsidRDefault="009074B5" w:rsidP="009074B5">
      <w:pPr>
        <w:pBdr>
          <w:top w:val="nil"/>
          <w:left w:val="nil"/>
          <w:bottom w:val="nil"/>
          <w:right w:val="nil"/>
          <w:between w:val="nil"/>
        </w:pBdr>
        <w:spacing w:line="36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RENCANA PELAKSANAAN LAYANAN (RPL)</w:t>
      </w:r>
    </w:p>
    <w:p w:rsidR="009074B5" w:rsidRDefault="009074B5" w:rsidP="009074B5">
      <w:pPr>
        <w:pBdr>
          <w:top w:val="nil"/>
          <w:left w:val="nil"/>
          <w:bottom w:val="nil"/>
          <w:right w:val="nil"/>
          <w:between w:val="nil"/>
        </w:pBdr>
        <w:spacing w:line="360" w:lineRule="auto"/>
        <w:ind w:right="-720"/>
        <w:jc w:val="center"/>
        <w:rPr>
          <w:rFonts w:ascii="Times New Roman" w:eastAsia="Times New Roman" w:hAnsi="Times New Roman" w:cs="Times New Roman"/>
          <w:b/>
          <w:sz w:val="24"/>
          <w:szCs w:val="24"/>
        </w:rPr>
      </w:pPr>
      <w:r w:rsidRPr="00490CDD">
        <w:rPr>
          <w:rFonts w:ascii="Times New Roman" w:eastAsia="Times New Roman" w:hAnsi="Times New Roman" w:cs="Times New Roman"/>
          <w:b/>
          <w:sz w:val="24"/>
          <w:szCs w:val="24"/>
        </w:rPr>
        <w:t>BIMBINGAN KELOMPOK</w:t>
      </w:r>
      <w:r>
        <w:rPr>
          <w:rFonts w:ascii="Times New Roman" w:eastAsia="Times New Roman" w:hAnsi="Times New Roman" w:cs="Times New Roman"/>
          <w:b/>
          <w:sz w:val="24"/>
          <w:szCs w:val="24"/>
        </w:rPr>
        <w:t xml:space="preserve"> </w:t>
      </w:r>
    </w:p>
    <w:tbl>
      <w:tblPr>
        <w:tblStyle w:val="TableGrid"/>
        <w:tblW w:w="0" w:type="auto"/>
        <w:tblInd w:w="108" w:type="dxa"/>
        <w:tblLook w:val="04A0" w:firstRow="1" w:lastRow="0" w:firstColumn="1" w:lastColumn="0" w:noHBand="0" w:noVBand="1"/>
      </w:tblPr>
      <w:tblGrid>
        <w:gridCol w:w="2381"/>
        <w:gridCol w:w="2991"/>
        <w:gridCol w:w="1090"/>
        <w:gridCol w:w="1584"/>
      </w:tblGrid>
      <w:tr w:rsidR="009074B5" w:rsidTr="001E26F6">
        <w:tc>
          <w:tcPr>
            <w:tcW w:w="8330" w:type="dxa"/>
            <w:gridSpan w:val="4"/>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IDENTITAS</w:t>
            </w:r>
          </w:p>
        </w:tc>
      </w:tr>
      <w:tr w:rsidR="009074B5"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Kelas/Semester</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sidRPr="008A0DED">
              <w:rPr>
                <w:rFonts w:ascii="Times New Roman" w:eastAsia="Times New Roman" w:hAnsi="Times New Roman" w:cs="Times New Roman"/>
                <w:sz w:val="24"/>
                <w:szCs w:val="24"/>
              </w:rPr>
              <w:t>Kelas X-12/Genap 2024/2025</w:t>
            </w:r>
          </w:p>
        </w:tc>
        <w:tc>
          <w:tcPr>
            <w:tcW w:w="1134"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Bidang</w:t>
            </w:r>
          </w:p>
        </w:tc>
        <w:tc>
          <w:tcPr>
            <w:tcW w:w="1667"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sidRPr="008A0DED">
              <w:rPr>
                <w:rFonts w:ascii="Times New Roman" w:eastAsia="Times New Roman" w:hAnsi="Times New Roman" w:cs="Times New Roman"/>
                <w:sz w:val="24"/>
                <w:szCs w:val="24"/>
              </w:rPr>
              <w:t>Belajar</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Topik/Tema</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sidRPr="008A0DED">
              <w:rPr>
                <w:rFonts w:ascii="Times New Roman" w:eastAsia="Times New Roman" w:hAnsi="Times New Roman" w:cs="Times New Roman"/>
                <w:sz w:val="24"/>
                <w:szCs w:val="24"/>
              </w:rPr>
              <w:t>Kemandirian Belajar</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r w:rsidRPr="008A0DED">
              <w:rPr>
                <w:rFonts w:ascii="Times New Roman" w:eastAsia="Times New Roman" w:hAnsi="Times New Roman" w:cs="Times New Roman"/>
                <w:b/>
                <w:sz w:val="24"/>
                <w:szCs w:val="24"/>
              </w:rPr>
              <w:t>Waktu</w:t>
            </w:r>
          </w:p>
        </w:tc>
        <w:tc>
          <w:tcPr>
            <w:tcW w:w="1667"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x 40</w:t>
            </w:r>
            <w:r w:rsidRPr="008A0DED">
              <w:rPr>
                <w:rFonts w:ascii="Times New Roman" w:eastAsia="Times New Roman" w:hAnsi="Times New Roman" w:cs="Times New Roman"/>
                <w:sz w:val="24"/>
                <w:szCs w:val="24"/>
              </w:rPr>
              <w:t xml:space="preserve"> Menit</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Hari/Tanggal</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Maret 2025</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Layanan</w:t>
            </w: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Layanan Dasar</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Aspek Perkembangan</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diri</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Layanan</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mampu belajar secara mandiri</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Fase</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 Layanan</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Kemandirian Belajar</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8330" w:type="dxa"/>
            <w:gridSpan w:val="4"/>
            <w:vAlign w:val="center"/>
          </w:tcPr>
          <w:p w:rsidR="009074B5"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LANGKAH-LANGKAH KEGIATAN</w:t>
            </w:r>
          </w:p>
        </w:tc>
      </w:tr>
      <w:tr w:rsidR="009074B5" w:rsidRPr="008A0DED" w:rsidTr="001E26F6">
        <w:tc>
          <w:tcPr>
            <w:tcW w:w="2410" w:type="dxa"/>
            <w:vMerge w:val="restart"/>
            <w:vAlign w:val="center"/>
          </w:tcPr>
          <w:p w:rsidR="009074B5" w:rsidRDefault="009074B5" w:rsidP="001E26F6">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Layanan</w:t>
            </w:r>
          </w:p>
          <w:p w:rsidR="009074B5" w:rsidRDefault="009074B5" w:rsidP="001E26F6">
            <w:pPr>
              <w:rPr>
                <w:rFonts w:ascii="Times New Roman" w:eastAsia="Times New Roman" w:hAnsi="Times New Roman" w:cs="Times New Roman"/>
                <w:i/>
                <w:sz w:val="24"/>
                <w:szCs w:val="24"/>
              </w:rPr>
            </w:pPr>
            <w:r w:rsidRPr="005732F7">
              <w:rPr>
                <w:rFonts w:ascii="Times New Roman" w:eastAsia="Times New Roman" w:hAnsi="Times New Roman" w:cs="Times New Roman"/>
                <w:i/>
                <w:sz w:val="24"/>
                <w:szCs w:val="24"/>
              </w:rPr>
              <w:t>Contextual Teaching and Learning</w:t>
            </w:r>
          </w:p>
          <w:p w:rsidR="009074B5" w:rsidRDefault="009074B5" w:rsidP="001E26F6">
            <w:pPr>
              <w:rPr>
                <w:rFonts w:ascii="Times New Roman" w:eastAsia="Times New Roman" w:hAnsi="Times New Roman" w:cs="Times New Roman"/>
                <w:i/>
                <w:sz w:val="24"/>
                <w:szCs w:val="24"/>
              </w:rPr>
            </w:pPr>
          </w:p>
          <w:p w:rsidR="009074B5" w:rsidRDefault="009074B5" w:rsidP="001E26F6">
            <w:pPr>
              <w:rPr>
                <w:rFonts w:ascii="Times New Roman" w:eastAsia="Times New Roman" w:hAnsi="Times New Roman" w:cs="Times New Roman"/>
                <w:i/>
                <w:sz w:val="24"/>
                <w:szCs w:val="24"/>
              </w:rPr>
            </w:pPr>
          </w:p>
          <w:p w:rsidR="009074B5" w:rsidRPr="005732F7" w:rsidRDefault="009074B5" w:rsidP="001E26F6">
            <w:pPr>
              <w:rPr>
                <w:rFonts w:ascii="Times New Roman" w:eastAsia="Times New Roman" w:hAnsi="Times New Roman" w:cs="Times New Roman"/>
                <w:b/>
                <w:i/>
                <w:sz w:val="24"/>
                <w:szCs w:val="24"/>
              </w:rPr>
            </w:pPr>
          </w:p>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Layanan</w:t>
            </w:r>
          </w:p>
          <w:p w:rsidR="009074B5" w:rsidRDefault="009074B5" w:rsidP="001E26F6">
            <w:pPr>
              <w:tabs>
                <w:tab w:val="left" w:pos="1877"/>
              </w:tabs>
              <w:ind w:right="60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Student </w:t>
            </w:r>
            <w:r w:rsidRPr="005732F7">
              <w:rPr>
                <w:rFonts w:ascii="Times New Roman" w:eastAsia="Times New Roman" w:hAnsi="Times New Roman" w:cs="Times New Roman"/>
                <w:i/>
                <w:sz w:val="24"/>
                <w:szCs w:val="24"/>
              </w:rPr>
              <w:t>Teams-Achievment Divisio</w:t>
            </w:r>
          </w:p>
          <w:p w:rsidR="009074B5" w:rsidRDefault="009074B5" w:rsidP="001E26F6">
            <w:pPr>
              <w:tabs>
                <w:tab w:val="left" w:pos="1877"/>
              </w:tabs>
              <w:ind w:right="601"/>
              <w:jc w:val="both"/>
              <w:rPr>
                <w:rFonts w:ascii="Times New Roman" w:eastAsia="Times New Roman" w:hAnsi="Times New Roman" w:cs="Times New Roman"/>
                <w:i/>
                <w:sz w:val="24"/>
                <w:szCs w:val="24"/>
              </w:rPr>
            </w:pPr>
          </w:p>
          <w:p w:rsidR="009074B5" w:rsidRDefault="009074B5" w:rsidP="001E26F6">
            <w:pPr>
              <w:tabs>
                <w:tab w:val="left" w:pos="1877"/>
              </w:tabs>
              <w:ind w:right="601"/>
              <w:jc w:val="both"/>
              <w:rPr>
                <w:rFonts w:ascii="Times New Roman" w:eastAsia="Times New Roman" w:hAnsi="Times New Roman" w:cs="Times New Roman"/>
                <w:b/>
                <w:sz w:val="24"/>
                <w:szCs w:val="24"/>
              </w:rPr>
            </w:pPr>
            <w:r w:rsidRPr="005732F7">
              <w:rPr>
                <w:rFonts w:ascii="Times New Roman" w:eastAsia="Times New Roman" w:hAnsi="Times New Roman" w:cs="Times New Roman"/>
                <w:b/>
                <w:sz w:val="24"/>
                <w:szCs w:val="24"/>
              </w:rPr>
              <w:t>Alat</w:t>
            </w:r>
          </w:p>
          <w:p w:rsidR="009074B5" w:rsidRPr="005732F7" w:rsidRDefault="009074B5" w:rsidP="001E26F6">
            <w:pPr>
              <w:tabs>
                <w:tab w:val="left" w:pos="1877"/>
              </w:tabs>
              <w:ind w:right="601"/>
              <w:jc w:val="both"/>
              <w:rPr>
                <w:rFonts w:ascii="Times New Roman" w:eastAsia="Times New Roman" w:hAnsi="Times New Roman" w:cs="Times New Roman"/>
                <w:sz w:val="24"/>
                <w:szCs w:val="24"/>
              </w:rPr>
            </w:pPr>
            <w:r w:rsidRPr="005732F7">
              <w:rPr>
                <w:rFonts w:ascii="Times New Roman" w:eastAsia="Times New Roman" w:hAnsi="Times New Roman" w:cs="Times New Roman"/>
                <w:sz w:val="24"/>
                <w:szCs w:val="24"/>
              </w:rPr>
              <w:t>Kertas, Pulpen</w:t>
            </w:r>
            <w:r>
              <w:rPr>
                <w:rFonts w:ascii="Times New Roman" w:eastAsia="Times New Roman" w:hAnsi="Times New Roman" w:cs="Times New Roman"/>
                <w:sz w:val="24"/>
                <w:szCs w:val="24"/>
              </w:rPr>
              <w:t>, Laptop</w:t>
            </w:r>
          </w:p>
          <w:p w:rsidR="009074B5" w:rsidRDefault="009074B5" w:rsidP="001E26F6">
            <w:pPr>
              <w:tabs>
                <w:tab w:val="left" w:pos="1877"/>
              </w:tabs>
              <w:ind w:right="601"/>
              <w:jc w:val="both"/>
              <w:rPr>
                <w:rFonts w:ascii="Times New Roman" w:eastAsia="Times New Roman" w:hAnsi="Times New Roman" w:cs="Times New Roman"/>
                <w:b/>
                <w:sz w:val="24"/>
                <w:szCs w:val="24"/>
              </w:rPr>
            </w:pPr>
          </w:p>
          <w:p w:rsidR="009074B5" w:rsidRDefault="009074B5" w:rsidP="001E26F6">
            <w:pPr>
              <w:tabs>
                <w:tab w:val="left" w:pos="1877"/>
              </w:tabs>
              <w:ind w:right="6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w:t>
            </w:r>
          </w:p>
          <w:p w:rsidR="009074B5" w:rsidRPr="0022447A" w:rsidRDefault="009074B5" w:rsidP="001E26F6">
            <w:pPr>
              <w:tabs>
                <w:tab w:val="left" w:pos="1877"/>
              </w:tabs>
              <w:ind w:right="601"/>
              <w:jc w:val="both"/>
              <w:rPr>
                <w:rFonts w:ascii="Times New Roman" w:eastAsia="Times New Roman" w:hAnsi="Times New Roman" w:cs="Times New Roman"/>
                <w:sz w:val="24"/>
                <w:szCs w:val="24"/>
              </w:rPr>
            </w:pPr>
            <w:r w:rsidRPr="0022447A">
              <w:rPr>
                <w:rFonts w:ascii="Times New Roman" w:eastAsia="Times New Roman" w:hAnsi="Times New Roman" w:cs="Times New Roman"/>
                <w:sz w:val="24"/>
                <w:szCs w:val="24"/>
              </w:rPr>
              <w:t>Power Point</w:t>
            </w:r>
          </w:p>
          <w:p w:rsidR="009074B5" w:rsidRPr="005732F7" w:rsidRDefault="009074B5" w:rsidP="001E26F6">
            <w:pPr>
              <w:tabs>
                <w:tab w:val="left" w:pos="1877"/>
              </w:tabs>
              <w:ind w:right="601"/>
              <w:jc w:val="both"/>
              <w:rPr>
                <w:rFonts w:ascii="Times New Roman" w:eastAsia="Times New Roman" w:hAnsi="Times New Roman" w:cs="Times New Roman"/>
                <w:b/>
                <w:i/>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sidRPr="009B55BC">
              <w:rPr>
                <w:rFonts w:ascii="Times New Roman" w:eastAsia="Times New Roman" w:hAnsi="Times New Roman" w:cs="Times New Roman"/>
                <w:b/>
                <w:sz w:val="24"/>
                <w:szCs w:val="24"/>
              </w:rPr>
              <w:t>Langkah-Langkah Kegiatan :</w:t>
            </w:r>
          </w:p>
        </w:tc>
      </w:tr>
      <w:tr w:rsidR="009074B5" w:rsidRPr="008A0DED" w:rsidTr="001E26F6">
        <w:tc>
          <w:tcPr>
            <w:tcW w:w="2410" w:type="dxa"/>
            <w:vMerge/>
            <w:vAlign w:val="center"/>
          </w:tcPr>
          <w:p w:rsidR="009074B5" w:rsidRPr="009B55BC" w:rsidRDefault="009074B5" w:rsidP="001E26F6">
            <w:pPr>
              <w:tabs>
                <w:tab w:val="left" w:pos="1877"/>
              </w:tabs>
              <w:ind w:right="601"/>
              <w:jc w:val="both"/>
              <w:rPr>
                <w:rFonts w:ascii="Times New Roman" w:eastAsia="Times New Roman" w:hAnsi="Times New Roman" w:cs="Times New Roman"/>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sidRPr="009B55BC">
              <w:rPr>
                <w:rFonts w:ascii="Times New Roman" w:eastAsia="Times New Roman" w:hAnsi="Times New Roman" w:cs="Times New Roman"/>
                <w:b/>
                <w:sz w:val="24"/>
                <w:szCs w:val="24"/>
              </w:rPr>
              <w:t>Tahap Awal</w:t>
            </w:r>
          </w:p>
        </w:tc>
      </w:tr>
      <w:tr w:rsidR="009074B5" w:rsidRPr="008A0DED" w:rsidTr="001E26F6">
        <w:tc>
          <w:tcPr>
            <w:tcW w:w="2410" w:type="dxa"/>
            <w:vMerge/>
            <w:vAlign w:val="center"/>
          </w:tcPr>
          <w:p w:rsidR="009074B5" w:rsidRPr="005732F7" w:rsidRDefault="009074B5" w:rsidP="001E26F6">
            <w:pPr>
              <w:tabs>
                <w:tab w:val="left" w:pos="1877"/>
              </w:tabs>
              <w:ind w:right="601"/>
              <w:jc w:val="both"/>
              <w:rPr>
                <w:rFonts w:ascii="Times New Roman" w:eastAsia="Times New Roman" w:hAnsi="Times New Roman" w:cs="Times New Roman"/>
                <w:i/>
                <w:sz w:val="24"/>
                <w:szCs w:val="24"/>
              </w:rPr>
            </w:pPr>
          </w:p>
        </w:tc>
        <w:tc>
          <w:tcPr>
            <w:tcW w:w="5920" w:type="dxa"/>
            <w:gridSpan w:val="3"/>
            <w:vAlign w:val="center"/>
          </w:tcPr>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0A4E31">
              <w:rPr>
                <w:rFonts w:ascii="Times New Roman" w:hAnsi="Times New Roman"/>
                <w:sz w:val="24"/>
                <w:szCs w:val="24"/>
                <w:lang w:val="en-US"/>
              </w:rPr>
              <w:t>Pemimpin kelompok mengucapkan salam, selamat datang dan menyapa seluruh anggota kelompok.</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Berdoa bersama.</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Pemimpin kelompok menciptakan suasana saling mengenal, hangat dan rileks.</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Pemimpin kelompok mengucapkan terimakasih atas ketersediaan anggota kelompok untuk melakukan kegiatan bimbingan kelompok ini.</w:t>
            </w:r>
          </w:p>
          <w:p w:rsidR="009074B5" w:rsidRPr="00E70654"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Pemimpin kelompok menjelaskan tujuan bimbingan kelompok dan bimbingan kelompok teknik </w:t>
            </w:r>
            <w:r w:rsidRPr="00E70654">
              <w:rPr>
                <w:rFonts w:ascii="Times New Roman" w:hAnsi="Times New Roman"/>
                <w:i/>
                <w:sz w:val="24"/>
                <w:szCs w:val="24"/>
                <w:lang w:val="en-US"/>
              </w:rPr>
              <w:t>problem solving.</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Memberikan tata cara pelaksanaan kegiatan, tugas dan tanggung jawab anggota kelompok serta menjelaskan asas-asas bimbingan kelompok.</w:t>
            </w:r>
          </w:p>
          <w:p w:rsidR="009074B5" w:rsidRPr="00E70654"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cs="Times New Roman"/>
                <w:sz w:val="24"/>
                <w:szCs w:val="24"/>
              </w:rPr>
              <w:t>Memberikan penjelasan tentang topik yang akan dibicarakan.</w:t>
            </w:r>
          </w:p>
          <w:p w:rsidR="009074B5" w:rsidRPr="00E70654"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cs="Times New Roman"/>
                <w:sz w:val="24"/>
                <w:szCs w:val="24"/>
              </w:rPr>
              <w:t>Menanyakan kesiapan peserta didik melaksanakan kegiatan, dan memulai ke tahap inti.</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sidRPr="009B55BC">
              <w:rPr>
                <w:rFonts w:ascii="Times New Roman" w:eastAsia="Times New Roman" w:hAnsi="Times New Roman" w:cs="Times New Roman"/>
                <w:b/>
                <w:sz w:val="24"/>
                <w:szCs w:val="24"/>
              </w:rPr>
              <w:t>Tahap Proses</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sidRPr="00894FA2">
              <w:rPr>
                <w:rFonts w:ascii="Times New Roman" w:hAnsi="Times New Roman" w:cs="Times New Roman"/>
                <w:sz w:val="24"/>
                <w:szCs w:val="24"/>
              </w:rPr>
              <w:t>Me</w:t>
            </w:r>
            <w:r>
              <w:rPr>
                <w:rFonts w:ascii="Times New Roman" w:hAnsi="Times New Roman" w:cs="Times New Roman"/>
                <w:sz w:val="24"/>
                <w:szCs w:val="24"/>
              </w:rPr>
              <w:t xml:space="preserve">rumuskan </w:t>
            </w:r>
            <w:r w:rsidRPr="00894FA2">
              <w:rPr>
                <w:rFonts w:ascii="Times New Roman" w:hAnsi="Times New Roman" w:cs="Times New Roman"/>
                <w:sz w:val="24"/>
                <w:szCs w:val="24"/>
              </w:rPr>
              <w:t>perma</w:t>
            </w:r>
            <w:r>
              <w:rPr>
                <w:rFonts w:ascii="Times New Roman" w:hAnsi="Times New Roman" w:cs="Times New Roman"/>
                <w:sz w:val="24"/>
                <w:szCs w:val="24"/>
              </w:rPr>
              <w:t>salahan : pemimpin kelompok</w:t>
            </w:r>
            <w:r w:rsidRPr="00894FA2">
              <w:rPr>
                <w:rFonts w:ascii="Times New Roman" w:hAnsi="Times New Roman" w:cs="Times New Roman"/>
                <w:sz w:val="24"/>
                <w:szCs w:val="24"/>
              </w:rPr>
              <w:t xml:space="preserve"> memberikan atau mengungkapkan satu topik permasalahan tentang </w:t>
            </w:r>
            <w:r>
              <w:rPr>
                <w:rFonts w:ascii="Times New Roman" w:hAnsi="Times New Roman" w:cs="Times New Roman"/>
                <w:sz w:val="24"/>
                <w:szCs w:val="24"/>
              </w:rPr>
              <w:t>kemandirian</w:t>
            </w:r>
            <w:r w:rsidRPr="00894FA2">
              <w:rPr>
                <w:rFonts w:ascii="Times New Roman" w:hAnsi="Times New Roman" w:cs="Times New Roman"/>
                <w:sz w:val="24"/>
                <w:szCs w:val="24"/>
              </w:rPr>
              <w:t xml:space="preserve"> belajar untuk selanjutnya dibahas bersama dengan anggota kelompok.</w:t>
            </w:r>
          </w:p>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Menentukan sebab-sebab terjadinya masalah serta menganalisis berbagai faktor yang bisa menghambat atau mendukung dalam penyelesaian masalah. </w:t>
            </w:r>
          </w:p>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Menguji setiap tindakan yang telah dirumuskan melalui diskusi.</w:t>
            </w:r>
          </w:p>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Pengambilan keputusan tentang strategi/tindakan mana yang dapat dilakukan.</w:t>
            </w:r>
          </w:p>
          <w:p w:rsidR="009074B5" w:rsidRPr="00E70654"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Penarikan kesimpulan tentang jawaban </w:t>
            </w:r>
            <w:r w:rsidRPr="00E70654">
              <w:rPr>
                <w:rFonts w:ascii="Times New Roman" w:hAnsi="Times New Roman" w:cs="Times New Roman"/>
                <w:sz w:val="24"/>
                <w:szCs w:val="24"/>
              </w:rPr>
              <w:t>dari masalah yang ada.</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Tahap Penutup</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Anggota kelompok </w:t>
            </w:r>
            <w:r w:rsidRPr="00894FA2">
              <w:rPr>
                <w:rFonts w:ascii="Times New Roman" w:hAnsi="Times New Roman" w:cs="Times New Roman"/>
                <w:sz w:val="24"/>
                <w:szCs w:val="24"/>
              </w:rPr>
              <w:t>menyimpulkan hasil kegiatan.</w:t>
            </w:r>
          </w:p>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Anggota kelompok </w:t>
            </w:r>
            <w:r w:rsidRPr="00E70654">
              <w:rPr>
                <w:rFonts w:ascii="Times New Roman" w:hAnsi="Times New Roman" w:cs="Times New Roman"/>
                <w:sz w:val="24"/>
                <w:szCs w:val="24"/>
              </w:rPr>
              <w:t>merefleksi kegiatan dengan mengungkapkan kesan dan pesan kegiatan secara lisan.</w:t>
            </w:r>
          </w:p>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sidRPr="00E70654">
              <w:rPr>
                <w:rFonts w:ascii="Times New Roman" w:hAnsi="Times New Roman" w:cs="Times New Roman"/>
                <w:sz w:val="24"/>
                <w:szCs w:val="24"/>
              </w:rPr>
              <w:t>Memberi penguatan dan rencana tindak lanjut.</w:t>
            </w:r>
          </w:p>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sidRPr="00E70654">
              <w:rPr>
                <w:rFonts w:ascii="Times New Roman" w:hAnsi="Times New Roman" w:cs="Times New Roman"/>
                <w:sz w:val="24"/>
                <w:szCs w:val="24"/>
              </w:rPr>
              <w:t>Ucapan terimakasih</w:t>
            </w:r>
          </w:p>
          <w:p w:rsidR="009074B5" w:rsidRPr="00E70654" w:rsidRDefault="009074B5" w:rsidP="00DB2FB4">
            <w:pPr>
              <w:pStyle w:val="ListParagraph"/>
              <w:numPr>
                <w:ilvl w:val="0"/>
                <w:numId w:val="57"/>
              </w:numPr>
              <w:ind w:left="317" w:hanging="283"/>
              <w:jc w:val="both"/>
              <w:rPr>
                <w:rFonts w:ascii="Times New Roman" w:hAnsi="Times New Roman" w:cs="Times New Roman"/>
                <w:sz w:val="24"/>
                <w:szCs w:val="24"/>
              </w:rPr>
            </w:pPr>
            <w:r w:rsidRPr="00E70654">
              <w:rPr>
                <w:rFonts w:ascii="Times New Roman" w:hAnsi="Times New Roman" w:cs="Times New Roman"/>
                <w:sz w:val="24"/>
                <w:szCs w:val="24"/>
              </w:rPr>
              <w:t xml:space="preserve">Menutup kegiatan layanan dengan mengajak </w:t>
            </w:r>
            <w:r>
              <w:rPr>
                <w:rFonts w:ascii="Times New Roman" w:hAnsi="Times New Roman" w:cs="Times New Roman"/>
                <w:sz w:val="24"/>
                <w:szCs w:val="24"/>
              </w:rPr>
              <w:t>anggota kelompok</w:t>
            </w:r>
            <w:r w:rsidRPr="00E70654">
              <w:rPr>
                <w:rFonts w:ascii="Times New Roman" w:hAnsi="Times New Roman" w:cs="Times New Roman"/>
                <w:sz w:val="24"/>
                <w:szCs w:val="24"/>
              </w:rPr>
              <w:t xml:space="preserve"> bersyukur/berdoa dan mengakhiri dengan salam.</w:t>
            </w:r>
          </w:p>
        </w:tc>
      </w:tr>
      <w:tr w:rsidR="009074B5" w:rsidRPr="008A0DED" w:rsidTr="001E26F6">
        <w:tc>
          <w:tcPr>
            <w:tcW w:w="8330" w:type="dxa"/>
            <w:gridSpan w:val="4"/>
            <w:vAlign w:val="center"/>
          </w:tcPr>
          <w:p w:rsidR="009074B5" w:rsidRDefault="009074B5" w:rsidP="001E26F6">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PENILAIAN</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Penilaian Proses</w:t>
            </w:r>
          </w:p>
        </w:tc>
        <w:tc>
          <w:tcPr>
            <w:tcW w:w="5920" w:type="dxa"/>
            <w:gridSpan w:val="3"/>
            <w:vAlign w:val="center"/>
          </w:tcPr>
          <w:p w:rsidR="009074B5" w:rsidRPr="000A4E31" w:rsidRDefault="009074B5" w:rsidP="001E26F6">
            <w:pPr>
              <w:jc w:val="both"/>
              <w:rPr>
                <w:rFonts w:ascii="Times New Roman" w:hAnsi="Times New Roman"/>
                <w:sz w:val="24"/>
                <w:szCs w:val="24"/>
                <w:lang w:val="en-US"/>
              </w:rPr>
            </w:pPr>
            <w:r w:rsidRPr="000A4E31">
              <w:rPr>
                <w:rFonts w:ascii="Times New Roman" w:hAnsi="Times New Roman"/>
                <w:sz w:val="24"/>
                <w:szCs w:val="24"/>
                <w:lang w:val="en-US"/>
              </w:rPr>
              <w:t>Melakukan evaluasi dengan memperhatikan proses yang terjadi :</w:t>
            </w:r>
          </w:p>
          <w:p w:rsidR="009074B5"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Melakukan refleksi hasil, setiap anggota kelompok menuliskan di kertas yang sudah disipakan.</w:t>
            </w:r>
          </w:p>
          <w:p w:rsidR="009074B5"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Mengamati sikap </w:t>
            </w:r>
            <w:r>
              <w:rPr>
                <w:rFonts w:ascii="Times New Roman" w:hAnsi="Times New Roman"/>
                <w:sz w:val="24"/>
                <w:szCs w:val="24"/>
                <w:lang w:val="en-US"/>
              </w:rPr>
              <w:t>anggota kelompok</w:t>
            </w:r>
            <w:r w:rsidRPr="00E70654">
              <w:rPr>
                <w:rFonts w:ascii="Times New Roman" w:hAnsi="Times New Roman"/>
                <w:sz w:val="24"/>
                <w:szCs w:val="24"/>
                <w:lang w:val="en-US"/>
              </w:rPr>
              <w:t xml:space="preserve"> dalam mengikuti kegiatan.</w:t>
            </w:r>
          </w:p>
          <w:p w:rsidR="009074B5"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Mengamati cara </w:t>
            </w:r>
            <w:r>
              <w:rPr>
                <w:rFonts w:ascii="Times New Roman" w:hAnsi="Times New Roman"/>
                <w:sz w:val="24"/>
                <w:szCs w:val="24"/>
                <w:lang w:val="en-US"/>
              </w:rPr>
              <w:t>anggota kelompok</w:t>
            </w:r>
            <w:r w:rsidRPr="00E70654">
              <w:rPr>
                <w:rFonts w:ascii="Times New Roman" w:hAnsi="Times New Roman"/>
                <w:sz w:val="24"/>
                <w:szCs w:val="24"/>
                <w:lang w:val="en-US"/>
              </w:rPr>
              <w:t xml:space="preserve"> saat menyampaikan pendapat atau bertanya.</w:t>
            </w:r>
          </w:p>
          <w:p w:rsidR="009074B5" w:rsidRPr="00E70654"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Mengamati cara </w:t>
            </w:r>
            <w:r>
              <w:rPr>
                <w:rFonts w:ascii="Times New Roman" w:hAnsi="Times New Roman"/>
                <w:sz w:val="24"/>
                <w:szCs w:val="24"/>
                <w:lang w:val="en-US"/>
              </w:rPr>
              <w:t xml:space="preserve">anggota kelompok </w:t>
            </w:r>
            <w:r w:rsidRPr="00E70654">
              <w:rPr>
                <w:rFonts w:ascii="Times New Roman" w:hAnsi="Times New Roman"/>
                <w:sz w:val="24"/>
                <w:szCs w:val="24"/>
                <w:lang w:val="en-US"/>
              </w:rPr>
              <w:t xml:space="preserve">memberikan penjelasan terhadap pertanyaan </w:t>
            </w:r>
            <w:r>
              <w:rPr>
                <w:rFonts w:ascii="Times New Roman" w:hAnsi="Times New Roman"/>
                <w:sz w:val="24"/>
                <w:szCs w:val="24"/>
                <w:lang w:val="en-US"/>
              </w:rPr>
              <w:t>pemimpin kelompok</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Penilaian Hasil</w:t>
            </w:r>
          </w:p>
        </w:tc>
        <w:tc>
          <w:tcPr>
            <w:tcW w:w="5920" w:type="dxa"/>
            <w:gridSpan w:val="3"/>
            <w:vAlign w:val="center"/>
          </w:tcPr>
          <w:p w:rsidR="009074B5" w:rsidRPr="000A4E31" w:rsidRDefault="009074B5" w:rsidP="001E26F6">
            <w:pPr>
              <w:jc w:val="both"/>
              <w:rPr>
                <w:rFonts w:ascii="Times New Roman" w:hAnsi="Times New Roman"/>
                <w:sz w:val="24"/>
                <w:szCs w:val="24"/>
                <w:lang w:val="en-US"/>
              </w:rPr>
            </w:pPr>
            <w:r w:rsidRPr="000A4E31">
              <w:rPr>
                <w:rFonts w:ascii="Times New Roman" w:hAnsi="Times New Roman"/>
                <w:sz w:val="24"/>
                <w:szCs w:val="24"/>
                <w:lang w:val="en-US"/>
              </w:rPr>
              <w:t>Evaluasi dengan instrument yang sudah disipakan, antara lain :</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Materi layanan mampu memberikan pemahaman pada siswa.</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Mampu bersikap menjadi seorang pelajar yang mandiri.</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Memberikan efek kesadaran diri dalam menemukan cara belajar.</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Mengetahui alternative solusi dari masalah kemandirian belajar yang dihadapi.</w:t>
            </w:r>
          </w:p>
          <w:p w:rsidR="009074B5" w:rsidRPr="00E70654"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Mampu menemukan cara dalam meningkatkan kemandirian belajar</w:t>
            </w:r>
          </w:p>
        </w:tc>
      </w:tr>
    </w:tbl>
    <w:p w:rsidR="009074B5" w:rsidRPr="000A4E31" w:rsidRDefault="009074B5" w:rsidP="009074B5">
      <w:pPr>
        <w:pBdr>
          <w:top w:val="nil"/>
          <w:left w:val="nil"/>
          <w:bottom w:val="nil"/>
          <w:right w:val="nil"/>
          <w:between w:val="nil"/>
        </w:pBdr>
        <w:spacing w:line="360" w:lineRule="auto"/>
        <w:ind w:right="-720"/>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Medan,  Maret 2025</w:t>
      </w:r>
    </w:p>
    <w:p w:rsidR="009074B5" w:rsidRDefault="009074B5" w:rsidP="009074B5">
      <w:pPr>
        <w:pBdr>
          <w:top w:val="nil"/>
          <w:left w:val="nil"/>
          <w:bottom w:val="nil"/>
          <w:right w:val="nil"/>
          <w:between w:val="nil"/>
        </w:pBdr>
        <w:spacing w:line="360" w:lineRule="auto"/>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w:t>
      </w:r>
      <w:r>
        <w:rPr>
          <w:rFonts w:ascii="Times New Roman" w:eastAsia="Times New Roman" w:hAnsi="Times New Roman" w:cs="Times New Roman"/>
          <w:sz w:val="24"/>
          <w:szCs w:val="24"/>
        </w:rPr>
        <w:tab/>
      </w: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BK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Pelaksana Layanan</w:t>
      </w: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Shafa Zahira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NPM. </w:t>
      </w:r>
      <w:r w:rsidRPr="00627099">
        <w:rPr>
          <w:rFonts w:ascii="Times New Roman" w:eastAsia="Times New Roman" w:hAnsi="Times New Roman" w:cs="Times New Roman"/>
          <w:sz w:val="24"/>
          <w:szCs w:val="24"/>
        </w:rPr>
        <w:t>2114140008</w:t>
      </w:r>
    </w:p>
    <w:p w:rsidR="009074B5" w:rsidRDefault="009074B5" w:rsidP="009074B5">
      <w:pPr>
        <w:pBdr>
          <w:top w:val="nil"/>
          <w:left w:val="nil"/>
          <w:bottom w:val="nil"/>
          <w:right w:val="nil"/>
          <w:between w:val="nil"/>
        </w:pBdr>
        <w:spacing w:line="360" w:lineRule="auto"/>
        <w:ind w:left="-284"/>
        <w:jc w:val="center"/>
        <w:rPr>
          <w:rFonts w:ascii="Times New Roman" w:eastAsia="Times New Roman" w:hAnsi="Times New Roman" w:cs="Times New Roman"/>
          <w:b/>
          <w:sz w:val="24"/>
          <w:szCs w:val="24"/>
        </w:rPr>
      </w:pPr>
      <w:r w:rsidRPr="00627099">
        <w:rPr>
          <w:rFonts w:ascii="Times New Roman" w:eastAsia="Times New Roman" w:hAnsi="Times New Roman" w:cs="Times New Roman"/>
          <w:b/>
          <w:sz w:val="24"/>
          <w:szCs w:val="24"/>
        </w:rPr>
        <w:t>MATERI</w:t>
      </w:r>
    </w:p>
    <w:p w:rsidR="009074B5" w:rsidRDefault="009074B5" w:rsidP="009074B5">
      <w:pPr>
        <w:pBdr>
          <w:top w:val="nil"/>
          <w:left w:val="nil"/>
          <w:bottom w:val="nil"/>
          <w:right w:val="nil"/>
          <w:between w:val="nil"/>
        </w:pBd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KEMANDIRIAN BELAJAR</w:t>
      </w:r>
    </w:p>
    <w:p w:rsidR="009074B5" w:rsidRDefault="009074B5" w:rsidP="009074B5">
      <w:pPr>
        <w:pBdr>
          <w:top w:val="nil"/>
          <w:left w:val="nil"/>
          <w:bottom w:val="nil"/>
          <w:right w:val="nil"/>
          <w:between w:val="nil"/>
        </w:pBdr>
        <w:spacing w:line="360" w:lineRule="auto"/>
        <w:ind w:left="-284"/>
        <w:jc w:val="center"/>
        <w:rPr>
          <w:rFonts w:ascii="Times New Roman" w:eastAsia="Times New Roman" w:hAnsi="Times New Roman" w:cs="Times New Roman"/>
          <w:b/>
          <w:sz w:val="24"/>
          <w:szCs w:val="24"/>
        </w:rPr>
      </w:pP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Kemandirian Belajar</w:t>
      </w:r>
    </w:p>
    <w:p w:rsidR="009074B5" w:rsidRPr="00730690" w:rsidRDefault="009074B5" w:rsidP="009074B5">
      <w:pPr>
        <w:spacing w:line="480" w:lineRule="auto"/>
        <w:ind w:firstLine="284"/>
        <w:jc w:val="both"/>
        <w:rPr>
          <w:rFonts w:ascii="Times New Roman" w:hAnsi="Times New Roman" w:cs="Times New Roman"/>
          <w:sz w:val="24"/>
          <w:szCs w:val="24"/>
        </w:rPr>
      </w:pPr>
      <w:r w:rsidRPr="00730690">
        <w:rPr>
          <w:rFonts w:ascii="Times New Roman" w:hAnsi="Times New Roman" w:cs="Times New Roman"/>
          <w:sz w:val="24"/>
          <w:szCs w:val="24"/>
        </w:rPr>
        <w:t>Menurut Azizah (2021:55) kemandirian belajar adalah aktivitas belajar yang dilakukan oleh peserta didik yang tidak bergantung pada orang lain yang tertumpu pada tanggung jawab, dan motivasi yang ada dalam diri peserta didik untuk menggali informasi pengetahuan yang tidak adanya paksaan serta dapat berdiskusi dengan teman dan guru</w:t>
      </w:r>
      <w:r w:rsidRPr="00730690">
        <w:rPr>
          <w:rFonts w:ascii="Times New Roman" w:hAnsi="Times New Roman" w:cs="Times New Roman"/>
          <w:sz w:val="24"/>
        </w:rPr>
        <w:t>.</w:t>
      </w:r>
      <w:r>
        <w:rPr>
          <w:rFonts w:ascii="Times New Roman" w:hAnsi="Times New Roman" w:cs="Times New Roman"/>
          <w:sz w:val="24"/>
          <w:szCs w:val="24"/>
        </w:rPr>
        <w:t xml:space="preserve"> </w:t>
      </w:r>
      <w:r w:rsidRPr="00730690">
        <w:rPr>
          <w:rFonts w:ascii="Times New Roman" w:hAnsi="Times New Roman" w:cs="Times New Roman"/>
          <w:sz w:val="24"/>
          <w:szCs w:val="24"/>
        </w:rPr>
        <w:t>Menurut Wardana (2024:5) Kemandirian belajar merupakan salah satu bentuk tanggung jawab siswa terhadap sebuah pendidikan guna mendisiplinkan waktu dalam pembelajaran secara langsung, selain itu pendidikan dapat memberikan dampak bagi diri siswa untuk mencapai sebuah prestasi belajar tanpa sebuah paksaan.</w:t>
      </w: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Kemandirian Belajar</w:t>
      </w:r>
    </w:p>
    <w:p w:rsidR="009074B5" w:rsidRPr="00730690" w:rsidRDefault="009074B5" w:rsidP="009074B5">
      <w:pPr>
        <w:pBdr>
          <w:top w:val="nil"/>
          <w:left w:val="nil"/>
          <w:bottom w:val="nil"/>
          <w:right w:val="nil"/>
          <w:between w:val="nil"/>
        </w:pBdr>
        <w:spacing w:line="360" w:lineRule="auto"/>
        <w:ind w:firstLine="284"/>
        <w:rPr>
          <w:rFonts w:ascii="Times New Roman" w:eastAsia="Times New Roman" w:hAnsi="Times New Roman" w:cs="Times New Roman"/>
          <w:b/>
          <w:sz w:val="24"/>
          <w:szCs w:val="24"/>
        </w:rPr>
      </w:pPr>
      <w:r w:rsidRPr="00730690">
        <w:rPr>
          <w:rFonts w:ascii="Times New Roman" w:hAnsi="Times New Roman" w:cs="Times New Roman"/>
          <w:sz w:val="24"/>
        </w:rPr>
        <w:t>Menurut Widuroyekti (Lestari, dkk. 2024:546</w:t>
      </w:r>
      <w:r>
        <w:rPr>
          <w:rFonts w:ascii="Times New Roman" w:hAnsi="Times New Roman" w:cs="Times New Roman"/>
          <w:sz w:val="24"/>
        </w:rPr>
        <w:t xml:space="preserve">). </w:t>
      </w:r>
      <w:r w:rsidRPr="00730690">
        <w:rPr>
          <w:rFonts w:ascii="Times New Roman" w:hAnsi="Times New Roman" w:cs="Times New Roman"/>
          <w:sz w:val="24"/>
        </w:rPr>
        <w:t>Kemandirian belajar mempunyai 5 aspek dan dapat dijadikan indikator, yaitu :</w:t>
      </w:r>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730690">
        <w:rPr>
          <w:rFonts w:ascii="Times New Roman" w:hAnsi="Times New Roman" w:cs="Times New Roman"/>
          <w:sz w:val="24"/>
          <w:szCs w:val="24"/>
        </w:rPr>
        <w:t xml:space="preserve">Bebas Bertanggung Jawab </w:t>
      </w:r>
    </w:p>
    <w:p w:rsidR="009074B5" w:rsidRDefault="009074B5" w:rsidP="00DB2FB4">
      <w:pPr>
        <w:pStyle w:val="ListParagraph"/>
        <w:numPr>
          <w:ilvl w:val="0"/>
          <w:numId w:val="51"/>
        </w:numPr>
        <w:spacing w:line="480" w:lineRule="auto"/>
        <w:ind w:left="851" w:hanging="284"/>
        <w:jc w:val="both"/>
        <w:rPr>
          <w:rFonts w:ascii="Times New Roman" w:hAnsi="Times New Roman" w:cs="Times New Roman"/>
          <w:sz w:val="24"/>
          <w:szCs w:val="24"/>
        </w:rPr>
      </w:pPr>
      <w:r w:rsidRPr="00730690">
        <w:rPr>
          <w:rFonts w:ascii="Times New Roman" w:hAnsi="Times New Roman" w:cs="Times New Roman"/>
          <w:sz w:val="24"/>
          <w:szCs w:val="24"/>
        </w:rPr>
        <w:t>Mampu membuat keputusan sendiri artinya peserta didik berpikir dalam menentukan pilihan terbaik untuk menyelesaikan suatu masalah dengan langkah-langkah yang berurutan kemampuan dalam mengambil keputusan. Atau lebih jelasnya, decsision making (pengambilan keputusan) merupakan proses penyelesaian masalah dengan metode pengambilan keputusan dari dua pilihan yang memungkinkan.</w:t>
      </w:r>
    </w:p>
    <w:p w:rsidR="009074B5" w:rsidRPr="000A36FA" w:rsidRDefault="009074B5" w:rsidP="00DB2FB4">
      <w:pPr>
        <w:pStyle w:val="ListParagraph"/>
        <w:numPr>
          <w:ilvl w:val="0"/>
          <w:numId w:val="51"/>
        </w:numPr>
        <w:spacing w:line="480" w:lineRule="auto"/>
        <w:ind w:left="851" w:hanging="284"/>
        <w:jc w:val="both"/>
        <w:rPr>
          <w:rFonts w:ascii="Times New Roman" w:hAnsi="Times New Roman" w:cs="Times New Roman"/>
          <w:sz w:val="24"/>
          <w:szCs w:val="24"/>
        </w:rPr>
      </w:pPr>
      <w:r w:rsidRPr="000A36FA">
        <w:rPr>
          <w:rFonts w:ascii="Times New Roman" w:hAnsi="Times New Roman" w:cs="Times New Roman"/>
          <w:sz w:val="24"/>
          <w:szCs w:val="24"/>
        </w:rPr>
        <w:t>Tidak menunda waktu dalam mengerjakan tugas artinya peserta didik mampu membuat tugas yang diberikan oleh guru dalam waktu yang ditentukannya dan tidak menunda dalam mengerjakan tugas yang diberikan.</w:t>
      </w:r>
    </w:p>
    <w:p w:rsidR="009074B5" w:rsidRDefault="009074B5" w:rsidP="00DB2FB4">
      <w:pPr>
        <w:pStyle w:val="ListParagraph"/>
        <w:numPr>
          <w:ilvl w:val="0"/>
          <w:numId w:val="50"/>
        </w:numPr>
        <w:spacing w:line="480" w:lineRule="auto"/>
        <w:ind w:left="567" w:hanging="283"/>
        <w:jc w:val="both"/>
        <w:rPr>
          <w:rFonts w:ascii="Times New Roman" w:hAnsi="Times New Roman" w:cs="Times New Roman"/>
          <w:sz w:val="24"/>
          <w:szCs w:val="24"/>
        </w:rPr>
      </w:pPr>
      <w:r w:rsidRPr="00730690">
        <w:rPr>
          <w:rFonts w:ascii="Times New Roman" w:hAnsi="Times New Roman" w:cs="Times New Roman"/>
          <w:sz w:val="24"/>
          <w:szCs w:val="24"/>
        </w:rPr>
        <w:t xml:space="preserve">Progresif dan Ulet </w:t>
      </w:r>
    </w:p>
    <w:p w:rsidR="009074B5" w:rsidRPr="00730690" w:rsidRDefault="009074B5" w:rsidP="00DB2FB4">
      <w:pPr>
        <w:pStyle w:val="ListParagraph"/>
        <w:numPr>
          <w:ilvl w:val="0"/>
          <w:numId w:val="52"/>
        </w:numPr>
        <w:spacing w:line="480" w:lineRule="auto"/>
        <w:ind w:left="851" w:hanging="283"/>
        <w:jc w:val="both"/>
        <w:rPr>
          <w:rFonts w:ascii="Times New Roman" w:hAnsi="Times New Roman" w:cs="Times New Roman"/>
          <w:sz w:val="24"/>
          <w:szCs w:val="24"/>
        </w:rPr>
      </w:pPr>
      <w:r w:rsidRPr="00730690">
        <w:rPr>
          <w:rFonts w:ascii="Times New Roman" w:hAnsi="Times New Roman" w:cs="Times New Roman"/>
          <w:sz w:val="24"/>
          <w:szCs w:val="24"/>
        </w:rPr>
        <w:t>Tidak mudah menyerah dalam menghadapi masalah artinya peserta didik memiliki sikap tidak mudah patah semangat dalam menghadapi berbagai rintangan, selalu bekerja keras untuk mewujudkan tujuan, menganggap rintangan atau hambatan selalu ada dalam setiap kegiatan yang harus dihadapi</w:t>
      </w:r>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BC5CE3">
        <w:rPr>
          <w:rFonts w:ascii="Times New Roman" w:hAnsi="Times New Roman" w:cs="Times New Roman"/>
          <w:sz w:val="24"/>
          <w:szCs w:val="24"/>
        </w:rPr>
        <w:t xml:space="preserve">Inisiatif atau Kreatif </w:t>
      </w:r>
    </w:p>
    <w:p w:rsidR="009074B5" w:rsidRDefault="009074B5" w:rsidP="00DB2FB4">
      <w:pPr>
        <w:pStyle w:val="ListParagraph"/>
        <w:numPr>
          <w:ilvl w:val="0"/>
          <w:numId w:val="52"/>
        </w:numPr>
        <w:spacing w:line="480" w:lineRule="auto"/>
        <w:ind w:left="851" w:hanging="284"/>
        <w:jc w:val="both"/>
        <w:rPr>
          <w:rFonts w:ascii="Times New Roman" w:hAnsi="Times New Roman" w:cs="Times New Roman"/>
          <w:sz w:val="24"/>
          <w:szCs w:val="24"/>
        </w:rPr>
      </w:pPr>
      <w:r w:rsidRPr="00730690">
        <w:rPr>
          <w:rFonts w:ascii="Times New Roman" w:hAnsi="Times New Roman" w:cs="Times New Roman"/>
          <w:sz w:val="24"/>
          <w:szCs w:val="24"/>
        </w:rPr>
        <w:t>Mempunyai ciri-ciri menyukai hal-hal yang baru artinya peserta didik melakukan suatu aktivitas yang belum pernah dilakukan. Dengan mencoba hal-hal yang baru akan mendapatkan banyak hal yang akan didapatkan.</w:t>
      </w:r>
    </w:p>
    <w:p w:rsidR="009074B5" w:rsidRPr="000A36FA" w:rsidRDefault="009074B5" w:rsidP="00DB2FB4">
      <w:pPr>
        <w:pStyle w:val="ListParagraph"/>
        <w:numPr>
          <w:ilvl w:val="0"/>
          <w:numId w:val="52"/>
        </w:numPr>
        <w:spacing w:line="480" w:lineRule="auto"/>
        <w:ind w:left="851" w:hanging="284"/>
        <w:jc w:val="both"/>
        <w:rPr>
          <w:rFonts w:ascii="Times New Roman" w:hAnsi="Times New Roman" w:cs="Times New Roman"/>
          <w:sz w:val="24"/>
          <w:szCs w:val="24"/>
        </w:rPr>
      </w:pPr>
      <w:r w:rsidRPr="000A36FA">
        <w:rPr>
          <w:rFonts w:ascii="Times New Roman" w:hAnsi="Times New Roman" w:cs="Times New Roman"/>
          <w:sz w:val="24"/>
          <w:szCs w:val="24"/>
        </w:rPr>
        <w:t>Mempunyai kreativitas yang tinggi artinya peserta didik mampu menciptakan kreativitas yang baik dalam mengikuti pelajaran yang berlangsung.</w:t>
      </w:r>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BC5CE3">
        <w:rPr>
          <w:rFonts w:ascii="Times New Roman" w:hAnsi="Times New Roman" w:cs="Times New Roman"/>
          <w:sz w:val="24"/>
          <w:szCs w:val="24"/>
        </w:rPr>
        <w:t xml:space="preserve">Pengendalian Diri </w:t>
      </w:r>
    </w:p>
    <w:p w:rsidR="009074B5" w:rsidRPr="00730690" w:rsidRDefault="009074B5" w:rsidP="00DB2FB4">
      <w:pPr>
        <w:pStyle w:val="ListParagraph"/>
        <w:numPr>
          <w:ilvl w:val="0"/>
          <w:numId w:val="53"/>
        </w:numPr>
        <w:spacing w:line="480" w:lineRule="auto"/>
        <w:ind w:left="851" w:hanging="283"/>
        <w:jc w:val="both"/>
        <w:rPr>
          <w:rFonts w:ascii="Times New Roman" w:hAnsi="Times New Roman" w:cs="Times New Roman"/>
          <w:sz w:val="24"/>
          <w:szCs w:val="24"/>
        </w:rPr>
      </w:pPr>
      <w:r w:rsidRPr="00730690">
        <w:rPr>
          <w:rFonts w:ascii="Times New Roman" w:hAnsi="Times New Roman" w:cs="Times New Roman"/>
          <w:sz w:val="24"/>
          <w:szCs w:val="24"/>
        </w:rPr>
        <w:t>Mampu berfikir sebelum bertindak artinya segala tindakan yang dilakukan sudah pasti memiliki konsekuensi masing</w:t>
      </w:r>
      <w:r>
        <w:rPr>
          <w:rFonts w:ascii="Times New Roman" w:hAnsi="Times New Roman" w:cs="Times New Roman"/>
          <w:sz w:val="24"/>
          <w:szCs w:val="24"/>
        </w:rPr>
        <w:t>-</w:t>
      </w:r>
      <w:r w:rsidRPr="00730690">
        <w:rPr>
          <w:rFonts w:ascii="Times New Roman" w:hAnsi="Times New Roman" w:cs="Times New Roman"/>
          <w:sz w:val="24"/>
          <w:szCs w:val="24"/>
        </w:rPr>
        <w:t>masing, dan peserta didik bertanggung jawab akan tindakan yang dilakukan. Untuk itu, berpikir sebelum bertindak adalah sikap proaktif untuk menjadi pribadi yang sukses.</w:t>
      </w:r>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BC5CE3">
        <w:rPr>
          <w:rFonts w:ascii="Times New Roman" w:hAnsi="Times New Roman" w:cs="Times New Roman"/>
          <w:sz w:val="24"/>
          <w:szCs w:val="24"/>
        </w:rPr>
        <w:t xml:space="preserve">Kemantapan Diri </w:t>
      </w:r>
    </w:p>
    <w:p w:rsidR="009074B5" w:rsidRPr="00730690" w:rsidRDefault="009074B5" w:rsidP="00DB2FB4">
      <w:pPr>
        <w:pStyle w:val="ListParagraph"/>
        <w:numPr>
          <w:ilvl w:val="0"/>
          <w:numId w:val="53"/>
        </w:numPr>
        <w:spacing w:line="480" w:lineRule="auto"/>
        <w:ind w:left="851" w:hanging="284"/>
        <w:jc w:val="both"/>
        <w:rPr>
          <w:rFonts w:ascii="Times New Roman" w:hAnsi="Times New Roman" w:cs="Times New Roman"/>
          <w:sz w:val="24"/>
          <w:szCs w:val="24"/>
        </w:rPr>
      </w:pPr>
      <w:r w:rsidRPr="00730690">
        <w:rPr>
          <w:rFonts w:ascii="Times New Roman" w:hAnsi="Times New Roman" w:cs="Times New Roman"/>
          <w:sz w:val="24"/>
          <w:szCs w:val="24"/>
        </w:rPr>
        <w:t>Percaya pada kemampuan sendiri artinya peserta didik memiliki kemampuan dalam menyakinkan diri pada kemampuan yang kita miliki atau kemampuan untuk mengembangkan penilaian positif baik untuk diri sendiri ataupun lingkungan sekitar. Terdapat banyak faktor yang dapat mempengaruhi percaya diri seseorang baik dari faktor eksternal maupun internal.</w:t>
      </w: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sidRPr="00730690">
        <w:rPr>
          <w:rFonts w:ascii="Times New Roman" w:eastAsia="Times New Roman" w:hAnsi="Times New Roman" w:cs="Times New Roman"/>
          <w:b/>
          <w:sz w:val="24"/>
          <w:szCs w:val="24"/>
        </w:rPr>
        <w:t>Ciri-Ciri Kemandirian Belajar</w:t>
      </w:r>
    </w:p>
    <w:p w:rsidR="009074B5" w:rsidRDefault="009074B5" w:rsidP="009074B5">
      <w:pPr>
        <w:spacing w:line="480" w:lineRule="auto"/>
        <w:ind w:firstLine="284"/>
        <w:jc w:val="both"/>
        <w:rPr>
          <w:rFonts w:ascii="Times New Roman" w:hAnsi="Times New Roman" w:cs="Times New Roman"/>
          <w:sz w:val="24"/>
        </w:rPr>
      </w:pPr>
      <w:r>
        <w:rPr>
          <w:rFonts w:ascii="Times New Roman" w:hAnsi="Times New Roman" w:cs="Times New Roman"/>
          <w:sz w:val="24"/>
        </w:rPr>
        <w:t>Menurut Thoha (Santosa, 2014) ciri-ciri kemandirian belajar adalah sebagai berikut :</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Mampu berfikir secara kritis dan kreatif</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Tidak mudah terpengaruh orang lain</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Tidak lari atau menghindari masalah dalam belajar</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Mampu memecahkan masalah sendiri tanpa bantuan orang lain</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Belajar dengan penuh ketekunan dan kedisiplinan</w:t>
      </w:r>
    </w:p>
    <w:p w:rsidR="009074B5" w:rsidRPr="000A36FA"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Bertanggung jawab</w:t>
      </w:r>
    </w:p>
    <w:p w:rsidR="009074B5" w:rsidRDefault="009074B5" w:rsidP="009074B5">
      <w:pPr>
        <w:spacing w:line="480" w:lineRule="auto"/>
        <w:ind w:firstLine="284"/>
        <w:jc w:val="both"/>
        <w:rPr>
          <w:rFonts w:ascii="Times New Roman" w:hAnsi="Times New Roman" w:cs="Times New Roman"/>
          <w:sz w:val="24"/>
        </w:rPr>
      </w:pPr>
      <w:r w:rsidRPr="001919A9">
        <w:rPr>
          <w:rFonts w:ascii="Times New Roman" w:hAnsi="Times New Roman" w:cs="Times New Roman"/>
          <w:sz w:val="24"/>
        </w:rPr>
        <w:t>Ciri-ciri siswa yang memiliki kemandir</w:t>
      </w:r>
      <w:r>
        <w:rPr>
          <w:rFonts w:ascii="Times New Roman" w:hAnsi="Times New Roman" w:cs="Times New Roman"/>
          <w:sz w:val="24"/>
        </w:rPr>
        <w:t>ian dalam belajar menurut Nugroho dan Maulana (Wardana, 2024:5)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Memiliki kebebasan untuk berinisiatif,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Memiliki rasa percaya diri,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Mampu mengambil keputusan,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Dapat bertanggung jawab,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Mampu menyesuaikan diri dengan lingkungan.</w:t>
      </w: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sidRPr="000A36FA">
        <w:rPr>
          <w:rFonts w:ascii="Times New Roman" w:eastAsia="Times New Roman" w:hAnsi="Times New Roman" w:cs="Times New Roman"/>
          <w:b/>
          <w:sz w:val="24"/>
          <w:szCs w:val="24"/>
        </w:rPr>
        <w:t>Faktor Yang Mempengaruhi Kemandirian Belajar</w:t>
      </w:r>
    </w:p>
    <w:p w:rsidR="009074B5" w:rsidRDefault="009074B5" w:rsidP="009074B5">
      <w:pPr>
        <w:spacing w:line="480" w:lineRule="auto"/>
        <w:ind w:firstLine="284"/>
        <w:jc w:val="both"/>
        <w:rPr>
          <w:rFonts w:ascii="Times New Roman" w:hAnsi="Times New Roman" w:cs="Times New Roman"/>
          <w:sz w:val="24"/>
        </w:rPr>
      </w:pPr>
      <w:r>
        <w:rPr>
          <w:rFonts w:ascii="Times New Roman" w:hAnsi="Times New Roman" w:cs="Times New Roman"/>
          <w:sz w:val="24"/>
        </w:rPr>
        <w:t>Ali M (Trijaya, 2016</w:t>
      </w:r>
      <w:r w:rsidRPr="001919A9">
        <w:rPr>
          <w:rFonts w:ascii="Times New Roman" w:hAnsi="Times New Roman" w:cs="Times New Roman"/>
          <w:sz w:val="24"/>
        </w:rPr>
        <w:t>) ada dua faktor yang mempengaruhi, kemandir</w:t>
      </w:r>
      <w:r>
        <w:rPr>
          <w:rFonts w:ascii="Times New Roman" w:hAnsi="Times New Roman" w:cs="Times New Roman"/>
          <w:sz w:val="24"/>
        </w:rPr>
        <w:t>ian belajar sebagai berikut:</w:t>
      </w:r>
    </w:p>
    <w:p w:rsidR="009074B5" w:rsidRDefault="009074B5" w:rsidP="00DB2FB4">
      <w:pPr>
        <w:pStyle w:val="ListParagraph"/>
        <w:numPr>
          <w:ilvl w:val="0"/>
          <w:numId w:val="56"/>
        </w:numPr>
        <w:spacing w:line="480" w:lineRule="auto"/>
        <w:ind w:left="709"/>
        <w:jc w:val="both"/>
        <w:rPr>
          <w:rFonts w:ascii="Times New Roman" w:hAnsi="Times New Roman" w:cs="Times New Roman"/>
          <w:sz w:val="24"/>
        </w:rPr>
      </w:pPr>
      <w:r w:rsidRPr="000A36FA">
        <w:rPr>
          <w:rFonts w:ascii="Times New Roman" w:hAnsi="Times New Roman" w:cs="Times New Roman"/>
          <w:sz w:val="24"/>
        </w:rPr>
        <w:t>Faktor dari dalam yakni kematangan usia, jenis kelamin serta intelegensi anak juga berpengaruh terhadap dirinya.</w:t>
      </w:r>
    </w:p>
    <w:p w:rsidR="009074B5" w:rsidRPr="000A36FA" w:rsidRDefault="009074B5" w:rsidP="00DB2FB4">
      <w:pPr>
        <w:pStyle w:val="ListParagraph"/>
        <w:numPr>
          <w:ilvl w:val="0"/>
          <w:numId w:val="56"/>
        </w:numPr>
        <w:spacing w:line="480" w:lineRule="auto"/>
        <w:ind w:left="709"/>
        <w:jc w:val="both"/>
        <w:rPr>
          <w:rFonts w:ascii="Times New Roman" w:hAnsi="Times New Roman" w:cs="Times New Roman"/>
          <w:sz w:val="24"/>
        </w:rPr>
      </w:pPr>
      <w:r w:rsidRPr="000A36FA">
        <w:rPr>
          <w:rFonts w:ascii="Times New Roman" w:hAnsi="Times New Roman" w:cs="Times New Roman"/>
          <w:sz w:val="24"/>
        </w:rPr>
        <w:t>Faktor dari luar yakni gen atau keturuanan orang tua, pola asuh orang tua, sistem pendidkan sekolah dan sistem kehidupan masyarakat.</w:t>
      </w:r>
    </w:p>
    <w:p w:rsidR="009074B5" w:rsidRPr="00501313" w:rsidRDefault="009074B5" w:rsidP="009074B5">
      <w:pPr>
        <w:spacing w:line="480" w:lineRule="auto"/>
        <w:ind w:firstLine="284"/>
        <w:jc w:val="both"/>
        <w:rPr>
          <w:rFonts w:ascii="Times New Roman" w:hAnsi="Times New Roman" w:cs="Times New Roman"/>
          <w:b/>
          <w:sz w:val="28"/>
          <w:szCs w:val="24"/>
        </w:rPr>
      </w:pPr>
      <w:r w:rsidRPr="00501313">
        <w:rPr>
          <w:rFonts w:ascii="Times New Roman" w:hAnsi="Times New Roman" w:cs="Times New Roman"/>
          <w:sz w:val="24"/>
        </w:rPr>
        <w:t>Pendapat di atas dapat disimpulkan bahwa faktor-faktor kemandirian belajar adalah faktor dari dalam siswa meliputi usia, jenis kelamin serta intelegensi anak sedangkan faktor dari luar yaitu meliputi faktor gen atau keturunan dari orang tua, pola asuh orang tua, sistem pendikan sekolah, dan sistem kehidupan masyarakat</w:t>
      </w:r>
      <w:r>
        <w:rPr>
          <w:rFonts w:ascii="Times New Roman" w:hAnsi="Times New Roman" w:cs="Times New Roman"/>
          <w:sz w:val="24"/>
        </w:rPr>
        <w:t>.</w:t>
      </w:r>
    </w:p>
    <w:p w:rsidR="009074B5" w:rsidRPr="000A36FA" w:rsidRDefault="009074B5" w:rsidP="009074B5">
      <w:pPr>
        <w:pStyle w:val="ListParagraph"/>
        <w:pBdr>
          <w:top w:val="nil"/>
          <w:left w:val="nil"/>
          <w:bottom w:val="nil"/>
          <w:right w:val="nil"/>
          <w:between w:val="nil"/>
        </w:pBdr>
        <w:spacing w:line="360" w:lineRule="auto"/>
        <w:ind w:left="284"/>
        <w:rPr>
          <w:rFonts w:ascii="Times New Roman" w:eastAsia="Times New Roman" w:hAnsi="Times New Roman" w:cs="Times New Roman"/>
          <w:b/>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F20AA4" w:rsidRDefault="00F20AA4"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sectPr w:rsidR="00F20AA4" w:rsidSect="007004AD">
          <w:pgSz w:w="11907" w:h="16839" w:code="9"/>
          <w:pgMar w:top="1701" w:right="1701" w:bottom="1701" w:left="2268" w:header="709" w:footer="709" w:gutter="0"/>
          <w:pgNumType w:start="75"/>
          <w:cols w:space="708"/>
          <w:docGrid w:linePitch="360"/>
        </w:sectPr>
      </w:pPr>
    </w:p>
    <w:p w:rsidR="00A6192A" w:rsidRDefault="00F20AA4" w:rsidP="00A6192A">
      <w:pPr>
        <w:pBdr>
          <w:top w:val="nil"/>
          <w:left w:val="nil"/>
          <w:bottom w:val="single" w:sz="4" w:space="1" w:color="auto"/>
          <w:right w:val="nil"/>
          <w:between w:val="nil"/>
        </w:pBdr>
        <w:spacing w:line="360" w:lineRule="auto"/>
        <w:ind w:left="-284"/>
        <w:jc w:val="both"/>
        <w:rPr>
          <w:rFonts w:ascii="Times New Roman" w:eastAsia="Times New Roman" w:hAnsi="Times New Roman" w:cs="Times New Roman"/>
          <w:b/>
          <w:sz w:val="24"/>
          <w:szCs w:val="24"/>
        </w:rPr>
      </w:pPr>
      <w:r w:rsidRPr="00F20AA4">
        <w:rPr>
          <w:rFonts w:ascii="Times New Roman" w:eastAsia="Times New Roman" w:hAnsi="Times New Roman" w:cs="Times New Roman"/>
          <w:b/>
          <w:sz w:val="24"/>
          <w:szCs w:val="24"/>
        </w:rPr>
        <w:t xml:space="preserve">Lampiran 8. Data Hasil </w:t>
      </w:r>
      <w:r w:rsidRPr="00F20AA4">
        <w:rPr>
          <w:rFonts w:ascii="Times New Roman" w:eastAsia="Times New Roman" w:hAnsi="Times New Roman" w:cs="Times New Roman"/>
          <w:b/>
          <w:i/>
          <w:sz w:val="24"/>
          <w:szCs w:val="24"/>
        </w:rPr>
        <w:t>Post-Test</w:t>
      </w:r>
      <w:r w:rsidRPr="00F20AA4">
        <w:rPr>
          <w:rFonts w:ascii="Times New Roman" w:eastAsia="Times New Roman" w:hAnsi="Times New Roman" w:cs="Times New Roman"/>
          <w:b/>
          <w:sz w:val="24"/>
          <w:szCs w:val="24"/>
        </w:rPr>
        <w:t xml:space="preserve"> Kemandirian Belajar</w:t>
      </w:r>
    </w:p>
    <w:p w:rsidR="00A6192A" w:rsidRPr="00A6192A" w:rsidRDefault="00A6192A" w:rsidP="00A6192A">
      <w:pPr>
        <w:pBdr>
          <w:top w:val="nil"/>
          <w:left w:val="nil"/>
          <w:bottom w:val="single" w:sz="4" w:space="1" w:color="auto"/>
          <w:right w:val="nil"/>
          <w:between w:val="nil"/>
        </w:pBdr>
        <w:spacing w:line="360" w:lineRule="auto"/>
        <w:ind w:left="-284"/>
        <w:jc w:val="center"/>
        <w:rPr>
          <w:rFonts w:ascii="Times New Roman" w:eastAsia="Times New Roman" w:hAnsi="Times New Roman" w:cs="Times New Roman"/>
          <w:b/>
          <w:sz w:val="24"/>
          <w:szCs w:val="24"/>
          <w:u w:val="single"/>
        </w:rPr>
      </w:pPr>
      <w:r w:rsidRPr="00A6192A">
        <w:rPr>
          <w:rFonts w:ascii="Times New Roman" w:eastAsia="Times New Roman" w:hAnsi="Times New Roman" w:cs="Times New Roman"/>
          <w:b/>
          <w:sz w:val="24"/>
          <w:szCs w:val="24"/>
          <w:u w:val="single"/>
        </w:rPr>
        <w:t xml:space="preserve">DATA HASIL </w:t>
      </w:r>
      <w:r w:rsidRPr="00D63A52">
        <w:rPr>
          <w:rFonts w:ascii="Times New Roman" w:eastAsia="Times New Roman" w:hAnsi="Times New Roman" w:cs="Times New Roman"/>
          <w:b/>
          <w:i/>
          <w:sz w:val="24"/>
          <w:szCs w:val="24"/>
          <w:u w:val="single"/>
        </w:rPr>
        <w:t>POST-TEST</w:t>
      </w:r>
      <w:r w:rsidRPr="00A6192A">
        <w:rPr>
          <w:rFonts w:ascii="Times New Roman" w:eastAsia="Times New Roman" w:hAnsi="Times New Roman" w:cs="Times New Roman"/>
          <w:b/>
          <w:sz w:val="24"/>
          <w:szCs w:val="24"/>
          <w:u w:val="single"/>
        </w:rPr>
        <w:t xml:space="preserve"> KEMANDIRIAN BELAJAR SISWA KELAS X-12 MAN 2 DELI SERDANG T.A 2024/2025</w:t>
      </w:r>
    </w:p>
    <w:p w:rsidR="00A6192A" w:rsidRDefault="00A6192A" w:rsidP="00A6192A">
      <w:pPr>
        <w:pBdr>
          <w:top w:val="nil"/>
          <w:left w:val="nil"/>
          <w:bottom w:val="single" w:sz="4" w:space="1" w:color="auto"/>
          <w:right w:val="nil"/>
          <w:between w:val="nil"/>
        </w:pBdr>
        <w:spacing w:line="360" w:lineRule="auto"/>
        <w:ind w:left="-284"/>
        <w:jc w:val="center"/>
        <w:rPr>
          <w:rFonts w:ascii="Times New Roman" w:eastAsia="Times New Roman" w:hAnsi="Times New Roman" w:cs="Times New Roman"/>
          <w:b/>
          <w:sz w:val="24"/>
          <w:szCs w:val="24"/>
        </w:rPr>
      </w:pPr>
    </w:p>
    <w:p w:rsidR="00F20AA4" w:rsidRPr="00F20AA4" w:rsidRDefault="00F20AA4" w:rsidP="00A6192A">
      <w:pPr>
        <w:pBdr>
          <w:top w:val="nil"/>
          <w:left w:val="nil"/>
          <w:bottom w:val="single" w:sz="4" w:space="1" w:color="auto"/>
          <w:right w:val="nil"/>
          <w:between w:val="nil"/>
        </w:pBdr>
        <w:spacing w:line="360" w:lineRule="auto"/>
        <w:ind w:left="-284"/>
        <w:jc w:val="both"/>
        <w:rPr>
          <w:rFonts w:ascii="Times New Roman" w:eastAsia="Times New Roman" w:hAnsi="Times New Roman" w:cs="Times New Roman"/>
          <w:b/>
          <w:sz w:val="24"/>
          <w:szCs w:val="24"/>
        </w:rPr>
      </w:pPr>
      <w:r w:rsidRPr="00F20AA4">
        <w:rPr>
          <w:noProof/>
          <w:lang w:val="en-US"/>
        </w:rPr>
        <w:drawing>
          <wp:inline distT="0" distB="0" distL="0" distR="0" wp14:anchorId="4701BDA0" wp14:editId="28D48296">
            <wp:extent cx="9197789" cy="4012603"/>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9238201" cy="4030233"/>
                    </a:xfrm>
                    <a:prstGeom prst="rect">
                      <a:avLst/>
                    </a:prstGeom>
                  </pic:spPr>
                </pic:pic>
              </a:graphicData>
            </a:graphic>
          </wp:inline>
        </w:drawing>
      </w:r>
    </w:p>
    <w:p w:rsidR="00E505C5" w:rsidRDefault="00E505C5" w:rsidP="00D63A52">
      <w:pPr>
        <w:pBdr>
          <w:top w:val="nil"/>
          <w:left w:val="nil"/>
          <w:bottom w:val="nil"/>
          <w:right w:val="nil"/>
          <w:between w:val="nil"/>
        </w:pBdr>
        <w:spacing w:line="360" w:lineRule="auto"/>
        <w:jc w:val="both"/>
        <w:rPr>
          <w:rFonts w:ascii="Times New Roman" w:eastAsia="Times New Roman" w:hAnsi="Times New Roman" w:cs="Times New Roman"/>
          <w:sz w:val="24"/>
          <w:szCs w:val="24"/>
        </w:rPr>
        <w:sectPr w:rsidR="00E505C5" w:rsidSect="007004AD">
          <w:pgSz w:w="16839" w:h="11907" w:orient="landscape" w:code="9"/>
          <w:pgMar w:top="2268" w:right="1701" w:bottom="1701" w:left="1701" w:header="709" w:footer="709" w:gutter="0"/>
          <w:pgNumType w:start="81"/>
          <w:cols w:space="708"/>
          <w:docGrid w:linePitch="360"/>
        </w:sectPr>
      </w:pP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9074B5" w:rsidRDefault="00E505C5" w:rsidP="009074B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9</w:t>
      </w:r>
      <w:r w:rsidR="009074B5" w:rsidRPr="006435D6">
        <w:rPr>
          <w:rFonts w:ascii="Times New Roman" w:eastAsia="Times New Roman" w:hAnsi="Times New Roman" w:cs="Times New Roman"/>
          <w:b/>
          <w:sz w:val="24"/>
          <w:szCs w:val="24"/>
        </w:rPr>
        <w:t>.</w:t>
      </w:r>
      <w:r w:rsidR="009074B5" w:rsidRPr="006435D6">
        <w:rPr>
          <w:rFonts w:ascii="Times New Roman" w:eastAsia="Times New Roman" w:hAnsi="Times New Roman" w:cs="Times New Roman"/>
          <w:b/>
          <w:i/>
          <w:sz w:val="24"/>
          <w:szCs w:val="24"/>
        </w:rPr>
        <w:t xml:space="preserve"> </w:t>
      </w:r>
      <w:r w:rsidR="009074B5">
        <w:rPr>
          <w:rFonts w:ascii="Times New Roman" w:eastAsia="Times New Roman" w:hAnsi="Times New Roman" w:cs="Times New Roman"/>
          <w:b/>
          <w:sz w:val="24"/>
          <w:szCs w:val="24"/>
        </w:rPr>
        <w:t>Dokumentasi Penelitain</w:t>
      </w:r>
    </w:p>
    <w:p w:rsidR="009074B5" w:rsidRDefault="009074B5" w:rsidP="009074B5">
      <w:pPr>
        <w:spacing w:line="360" w:lineRule="auto"/>
        <w:jc w:val="both"/>
        <w:rPr>
          <w:rFonts w:ascii="Times New Roman" w:eastAsia="Times New Roman" w:hAnsi="Times New Roman" w:cs="Times New Roman"/>
          <w:b/>
          <w:sz w:val="24"/>
          <w:szCs w:val="24"/>
        </w:rPr>
      </w:pPr>
    </w:p>
    <w:p w:rsidR="009074B5" w:rsidRDefault="009074B5" w:rsidP="009074B5">
      <w:pPr>
        <w:pBdr>
          <w:bottom w:val="single" w:sz="4" w:space="1" w:color="auto"/>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DOKUMENTASI HASIL KEGIATAN PENELITIAN DI MAN 2 DELI SERDANG</w:t>
      </w:r>
    </w:p>
    <w:p w:rsidR="009074B5" w:rsidRDefault="009074B5" w:rsidP="009074B5">
      <w:pPr>
        <w:spacing w:line="360" w:lineRule="auto"/>
        <w:jc w:val="center"/>
        <w:rPr>
          <w:rFonts w:ascii="Times New Roman" w:eastAsia="Times New Roman" w:hAnsi="Times New Roman" w:cs="Times New Roman"/>
          <w:b/>
          <w:sz w:val="24"/>
          <w:szCs w:val="24"/>
        </w:rPr>
      </w:pPr>
    </w:p>
    <w:p w:rsidR="009074B5" w:rsidRPr="007410AE" w:rsidRDefault="009074B5" w:rsidP="009074B5">
      <w:pPr>
        <w:spacing w:line="360" w:lineRule="auto"/>
        <w:jc w:val="center"/>
        <w:rPr>
          <w:rFonts w:ascii="Times New Roman" w:eastAsia="Times New Roman" w:hAnsi="Times New Roman" w:cs="Times New Roman"/>
          <w:b/>
          <w:sz w:val="24"/>
          <w:szCs w:val="24"/>
        </w:rPr>
      </w:pPr>
      <w:r>
        <w:rPr>
          <w:noProof/>
          <w:lang w:val="en-US"/>
        </w:rPr>
        <w:drawing>
          <wp:anchor distT="0" distB="0" distL="114300" distR="114300" simplePos="0" relativeHeight="251680768" behindDoc="0" locked="0" layoutInCell="1" allowOverlap="1" wp14:anchorId="7BA277B3" wp14:editId="22D70B9C">
            <wp:simplePos x="0" y="0"/>
            <wp:positionH relativeFrom="margin">
              <wp:posOffset>2621280</wp:posOffset>
            </wp:positionH>
            <wp:positionV relativeFrom="margin">
              <wp:posOffset>1532255</wp:posOffset>
            </wp:positionV>
            <wp:extent cx="2525395" cy="2699385"/>
            <wp:effectExtent l="19050" t="19050" r="27305" b="24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6 at 20.30.21.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25395" cy="2699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lang w:val="en-US"/>
        </w:rPr>
        <w:drawing>
          <wp:anchor distT="0" distB="0" distL="114300" distR="114300" simplePos="0" relativeHeight="251679744" behindDoc="0" locked="0" layoutInCell="1" allowOverlap="1" wp14:anchorId="2EE523A2" wp14:editId="2794CE07">
            <wp:simplePos x="0" y="0"/>
            <wp:positionH relativeFrom="margin">
              <wp:posOffset>-39370</wp:posOffset>
            </wp:positionH>
            <wp:positionV relativeFrom="margin">
              <wp:posOffset>1517015</wp:posOffset>
            </wp:positionV>
            <wp:extent cx="2568575" cy="2710180"/>
            <wp:effectExtent l="19050" t="19050" r="22225" b="13970"/>
            <wp:wrapSquare wrapText="bothSides"/>
            <wp:docPr id="11" name="Picture 11" descr="C:\Users\Lenovo\Downloads\WhatsApp Image 2025-06-06 at 20.3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5-06-06 at 20.30.25.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68575" cy="2710180"/>
                    </a:xfrm>
                    <a:prstGeom prst="rect">
                      <a:avLst/>
                    </a:prstGeom>
                    <a:noFill/>
                    <a:ln>
                      <a:solidFill>
                        <a:schemeClr val="tx1"/>
                      </a:solidFill>
                    </a:ln>
                  </pic:spPr>
                </pic:pic>
              </a:graphicData>
            </a:graphic>
            <wp14:sizeRelH relativeFrom="margin">
              <wp14:pctWidth>0</wp14:pctWidth>
            </wp14:sizeRelH>
          </wp:anchor>
        </w:drawing>
      </w:r>
    </w:p>
    <w:p w:rsidR="009074B5" w:rsidRPr="006435D6" w:rsidRDefault="009074B5" w:rsidP="009074B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anchor distT="0" distB="0" distL="114300" distR="114300" simplePos="0" relativeHeight="251681792" behindDoc="0" locked="0" layoutInCell="1" allowOverlap="1" wp14:anchorId="12B0A3A9" wp14:editId="1D8337F4">
            <wp:simplePos x="0" y="0"/>
            <wp:positionH relativeFrom="margin">
              <wp:posOffset>-46355</wp:posOffset>
            </wp:positionH>
            <wp:positionV relativeFrom="margin">
              <wp:posOffset>4657090</wp:posOffset>
            </wp:positionV>
            <wp:extent cx="5203190" cy="2906395"/>
            <wp:effectExtent l="19050" t="19050" r="16510" b="27305"/>
            <wp:wrapSquare wrapText="bothSides"/>
            <wp:docPr id="13" name="Picture 13" descr="C:\Users\Lenovo\Downloads\WhatsApp Image 2025-06-07 at 19.05.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5-06-07 at 19.05.10 (1).jpeg"/>
                    <pic:cNvPicPr>
                      <a:picLocks noChangeAspect="1" noChangeArrowheads="1"/>
                    </pic:cNvPicPr>
                  </pic:nvPicPr>
                  <pic:blipFill rotWithShape="1">
                    <a:blip r:embed="rId97">
                      <a:extLst>
                        <a:ext uri="{28A0092B-C50C-407E-A947-70E740481C1C}">
                          <a14:useLocalDpi xmlns:a14="http://schemas.microsoft.com/office/drawing/2010/main" val="0"/>
                        </a:ext>
                      </a:extLst>
                    </a:blip>
                    <a:srcRect t="2147" b="3930"/>
                    <a:stretch/>
                  </pic:blipFill>
                  <pic:spPr bwMode="auto">
                    <a:xfrm>
                      <a:off x="0" y="0"/>
                      <a:ext cx="5203190" cy="29063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74B5" w:rsidRDefault="009074B5" w:rsidP="009074B5"/>
    <w:p w:rsidR="009074B5" w:rsidRDefault="009074B5" w:rsidP="009074B5"/>
    <w:p w:rsidR="007004AD" w:rsidRDefault="00E505C5" w:rsidP="009074B5">
      <w:pPr>
        <w:rPr>
          <w:rFonts w:ascii="Times New Roman" w:hAnsi="Times New Roman" w:cs="Times New Roman"/>
          <w:b/>
          <w:sz w:val="24"/>
        </w:rPr>
      </w:pPr>
      <w:r>
        <w:rPr>
          <w:rFonts w:ascii="Times New Roman" w:hAnsi="Times New Roman" w:cs="Times New Roman"/>
          <w:b/>
          <w:sz w:val="24"/>
        </w:rPr>
        <w:t>Lampiran 10</w:t>
      </w:r>
      <w:r w:rsidR="009074B5" w:rsidRPr="00EE3A0F">
        <w:rPr>
          <w:rFonts w:ascii="Times New Roman" w:hAnsi="Times New Roman" w:cs="Times New Roman"/>
          <w:b/>
          <w:sz w:val="24"/>
        </w:rPr>
        <w:t xml:space="preserve">. </w:t>
      </w:r>
      <w:r w:rsidR="007004AD">
        <w:rPr>
          <w:rFonts w:ascii="Times New Roman" w:hAnsi="Times New Roman" w:cs="Times New Roman"/>
          <w:b/>
          <w:sz w:val="24"/>
        </w:rPr>
        <w:t>Barcode Video Pemberian Layanan</w:t>
      </w:r>
    </w:p>
    <w:p w:rsidR="007004AD" w:rsidRDefault="007004AD" w:rsidP="009074B5">
      <w:pPr>
        <w:rPr>
          <w:rFonts w:ascii="Times New Roman" w:hAnsi="Times New Roman" w:cs="Times New Roman"/>
          <w:b/>
          <w:sz w:val="24"/>
        </w:rPr>
      </w:pPr>
    </w:p>
    <w:p w:rsidR="007004AD" w:rsidRPr="007004AD" w:rsidRDefault="007004AD" w:rsidP="007004AD">
      <w:pPr>
        <w:jc w:val="center"/>
        <w:rPr>
          <w:rFonts w:ascii="Times New Roman" w:hAnsi="Times New Roman" w:cs="Times New Roman"/>
          <w:b/>
          <w:sz w:val="24"/>
          <w:u w:val="single"/>
        </w:rPr>
      </w:pPr>
      <w:r w:rsidRPr="007004AD">
        <w:rPr>
          <w:rFonts w:ascii="Times New Roman" w:hAnsi="Times New Roman" w:cs="Times New Roman"/>
          <w:b/>
          <w:sz w:val="24"/>
          <w:u w:val="single"/>
        </w:rPr>
        <w:t>BARCODE VIDEO PEMBERIAN LAYANAN</w:t>
      </w: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82816" behindDoc="0" locked="0" layoutInCell="1" allowOverlap="1" wp14:anchorId="4E064FE6" wp14:editId="63341699">
            <wp:simplePos x="0" y="0"/>
            <wp:positionH relativeFrom="margin">
              <wp:posOffset>323215</wp:posOffset>
            </wp:positionH>
            <wp:positionV relativeFrom="margin">
              <wp:posOffset>916940</wp:posOffset>
            </wp:positionV>
            <wp:extent cx="4286250" cy="4286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0.31.45.jpeg"/>
                    <pic:cNvPicPr/>
                  </pic:nvPicPr>
                  <pic:blipFill>
                    <a:blip r:embed="rId98">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anchor>
        </w:drawing>
      </w: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9074B5" w:rsidRDefault="007004AD" w:rsidP="009074B5">
      <w:pPr>
        <w:rPr>
          <w:rFonts w:ascii="Times New Roman" w:hAnsi="Times New Roman" w:cs="Times New Roman"/>
          <w:b/>
          <w:sz w:val="24"/>
        </w:rPr>
      </w:pPr>
      <w:r>
        <w:rPr>
          <w:rFonts w:ascii="Times New Roman" w:hAnsi="Times New Roman" w:cs="Times New Roman"/>
          <w:b/>
          <w:sz w:val="24"/>
        </w:rPr>
        <w:t xml:space="preserve">Lampiran 11. </w:t>
      </w:r>
      <w:r w:rsidR="009074B5" w:rsidRPr="00EE3A0F">
        <w:rPr>
          <w:rFonts w:ascii="Times New Roman" w:hAnsi="Times New Roman" w:cs="Times New Roman"/>
          <w:b/>
          <w:sz w:val="24"/>
        </w:rPr>
        <w:t>Surat Izin Penelitian</w:t>
      </w:r>
    </w:p>
    <w:p w:rsidR="009074B5" w:rsidRDefault="009074B5" w:rsidP="009074B5">
      <w:pPr>
        <w:rPr>
          <w:rFonts w:ascii="Times New Roman" w:hAnsi="Times New Roman" w:cs="Times New Roman"/>
          <w:b/>
          <w:sz w:val="24"/>
        </w:rPr>
      </w:pPr>
    </w:p>
    <w:p w:rsidR="009074B5" w:rsidRPr="00EE3A0F" w:rsidRDefault="009074B5" w:rsidP="009074B5">
      <w:pPr>
        <w:pBdr>
          <w:bottom w:val="single" w:sz="4" w:space="1" w:color="auto"/>
        </w:pBdr>
        <w:jc w:val="center"/>
        <w:rPr>
          <w:rFonts w:ascii="Times New Roman" w:hAnsi="Times New Roman" w:cs="Times New Roman"/>
          <w:b/>
          <w:sz w:val="24"/>
        </w:rPr>
      </w:pPr>
      <w:r>
        <w:rPr>
          <w:rFonts w:ascii="Times New Roman" w:hAnsi="Times New Roman" w:cs="Times New Roman"/>
          <w:b/>
          <w:sz w:val="24"/>
        </w:rPr>
        <w:t>SURAT IZIN PENELITIAN DARI FAKULTAS</w:t>
      </w:r>
    </w:p>
    <w:p w:rsidR="009074B5" w:rsidRDefault="009074B5" w:rsidP="009074B5"/>
    <w:p w:rsidR="009074B5" w:rsidRDefault="009074B5" w:rsidP="009074B5">
      <w:r>
        <w:rPr>
          <w:noProof/>
          <w:lang w:val="en-US"/>
        </w:rPr>
        <w:drawing>
          <wp:inline distT="0" distB="0" distL="0" distR="0" wp14:anchorId="6053E8EF" wp14:editId="0E1C149C">
            <wp:extent cx="5214257" cy="692331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1.55.39.jpeg"/>
                    <pic:cNvPicPr/>
                  </pic:nvPicPr>
                  <pic:blipFill rotWithShape="1">
                    <a:blip r:embed="rId99" cstate="print">
                      <a:extLst>
                        <a:ext uri="{28A0092B-C50C-407E-A947-70E740481C1C}">
                          <a14:useLocalDpi xmlns:a14="http://schemas.microsoft.com/office/drawing/2010/main" val="0"/>
                        </a:ext>
                      </a:extLst>
                    </a:blip>
                    <a:srcRect l="5213" t="2608" r="5117" b="10429"/>
                    <a:stretch/>
                  </pic:blipFill>
                  <pic:spPr bwMode="auto">
                    <a:xfrm>
                      <a:off x="0" y="0"/>
                      <a:ext cx="5215124" cy="6924465"/>
                    </a:xfrm>
                    <a:prstGeom prst="rect">
                      <a:avLst/>
                    </a:prstGeom>
                    <a:ln>
                      <a:noFill/>
                    </a:ln>
                    <a:extLst>
                      <a:ext uri="{53640926-AAD7-44D8-BBD7-CCE9431645EC}">
                        <a14:shadowObscured xmlns:a14="http://schemas.microsoft.com/office/drawing/2010/main"/>
                      </a:ext>
                    </a:extLst>
                  </pic:spPr>
                </pic:pic>
              </a:graphicData>
            </a:graphic>
          </wp:inline>
        </w:drawing>
      </w:r>
    </w:p>
    <w:p w:rsidR="009074B5" w:rsidRDefault="009074B5" w:rsidP="009074B5"/>
    <w:p w:rsidR="009074B5" w:rsidRDefault="009074B5" w:rsidP="009074B5"/>
    <w:p w:rsidR="009074B5" w:rsidRDefault="009074B5" w:rsidP="009074B5"/>
    <w:p w:rsidR="009074B5" w:rsidRDefault="009074B5" w:rsidP="009074B5"/>
    <w:p w:rsidR="009074B5" w:rsidRDefault="00577376" w:rsidP="009074B5">
      <w:pPr>
        <w:jc w:val="both"/>
        <w:rPr>
          <w:rFonts w:ascii="Times New Roman" w:hAnsi="Times New Roman" w:cs="Times New Roman"/>
          <w:b/>
          <w:sz w:val="24"/>
          <w:szCs w:val="24"/>
        </w:rPr>
      </w:pPr>
      <w:r>
        <w:rPr>
          <w:rFonts w:ascii="Times New Roman" w:hAnsi="Times New Roman" w:cs="Times New Roman"/>
          <w:b/>
          <w:sz w:val="24"/>
          <w:szCs w:val="24"/>
        </w:rPr>
        <w:t>Lampiran 12</w:t>
      </w:r>
      <w:r w:rsidR="009074B5">
        <w:rPr>
          <w:rFonts w:ascii="Times New Roman" w:hAnsi="Times New Roman" w:cs="Times New Roman"/>
          <w:b/>
          <w:sz w:val="24"/>
          <w:szCs w:val="24"/>
        </w:rPr>
        <w:t>. Surat Keterangan Selesai Melaksanakan Penelitian</w:t>
      </w:r>
    </w:p>
    <w:p w:rsidR="009074B5" w:rsidRDefault="009074B5" w:rsidP="009074B5">
      <w:pPr>
        <w:pBdr>
          <w:bottom w:val="single" w:sz="4" w:space="1" w:color="auto"/>
        </w:pBdr>
        <w:jc w:val="center"/>
        <w:rPr>
          <w:rFonts w:ascii="Times New Roman" w:hAnsi="Times New Roman" w:cs="Times New Roman"/>
          <w:b/>
          <w:sz w:val="24"/>
          <w:szCs w:val="24"/>
        </w:rPr>
      </w:pPr>
    </w:p>
    <w:p w:rsidR="009074B5" w:rsidRDefault="009074B5" w:rsidP="009074B5">
      <w:pPr>
        <w:pBdr>
          <w:bottom w:val="single" w:sz="4" w:space="1" w:color="auto"/>
        </w:pBdr>
        <w:jc w:val="center"/>
        <w:rPr>
          <w:rFonts w:ascii="Times New Roman" w:hAnsi="Times New Roman" w:cs="Times New Roman"/>
          <w:b/>
          <w:sz w:val="24"/>
          <w:szCs w:val="24"/>
        </w:rPr>
      </w:pPr>
      <w:r>
        <w:rPr>
          <w:rFonts w:ascii="Times New Roman" w:hAnsi="Times New Roman" w:cs="Times New Roman"/>
          <w:b/>
          <w:sz w:val="24"/>
          <w:szCs w:val="24"/>
        </w:rPr>
        <w:t>SURAT KETERANGAN SELESAI MELAKSANAKAN PENELITIAN DARI SEKOLAH</w:t>
      </w:r>
    </w:p>
    <w:p w:rsidR="009074B5" w:rsidRDefault="009074B5" w:rsidP="009074B5">
      <w:pPr>
        <w:jc w:val="both"/>
        <w:rPr>
          <w:rFonts w:ascii="Times New Roman" w:hAnsi="Times New Roman" w:cs="Times New Roman"/>
          <w:b/>
          <w:sz w:val="24"/>
          <w:szCs w:val="24"/>
        </w:rPr>
      </w:pPr>
    </w:p>
    <w:p w:rsidR="009074B5" w:rsidRDefault="009074B5" w:rsidP="009074B5">
      <w:r>
        <w:rPr>
          <w:noProof/>
          <w:lang w:val="en-US"/>
        </w:rPr>
        <w:drawing>
          <wp:inline distT="0" distB="0" distL="0" distR="0" wp14:anchorId="664F5AD8" wp14:editId="0D5CF6D3">
            <wp:extent cx="5268686" cy="695597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1.52.02.jpeg"/>
                    <pic:cNvPicPr/>
                  </pic:nvPicPr>
                  <pic:blipFill rotWithShape="1">
                    <a:blip r:embed="rId100" cstate="print">
                      <a:extLst>
                        <a:ext uri="{28A0092B-C50C-407E-A947-70E740481C1C}">
                          <a14:useLocalDpi xmlns:a14="http://schemas.microsoft.com/office/drawing/2010/main" val="0"/>
                        </a:ext>
                      </a:extLst>
                    </a:blip>
                    <a:srcRect l="8965" t="3507" r="6598" b="13745"/>
                    <a:stretch/>
                  </pic:blipFill>
                  <pic:spPr bwMode="auto">
                    <a:xfrm>
                      <a:off x="0" y="0"/>
                      <a:ext cx="5268317" cy="6955484"/>
                    </a:xfrm>
                    <a:prstGeom prst="rect">
                      <a:avLst/>
                    </a:prstGeom>
                    <a:ln>
                      <a:noFill/>
                    </a:ln>
                    <a:extLst>
                      <a:ext uri="{53640926-AAD7-44D8-BBD7-CCE9431645EC}">
                        <a14:shadowObscured xmlns:a14="http://schemas.microsoft.com/office/drawing/2010/main"/>
                      </a:ext>
                    </a:extLst>
                  </pic:spPr>
                </pic:pic>
              </a:graphicData>
            </a:graphic>
          </wp:inline>
        </w:drawing>
      </w:r>
    </w:p>
    <w:p w:rsidR="009074B5" w:rsidRDefault="009074B5" w:rsidP="009074B5"/>
    <w:p w:rsidR="009074B5" w:rsidRDefault="009074B5" w:rsidP="003C182E">
      <w:pPr>
        <w:tabs>
          <w:tab w:val="left" w:pos="2814"/>
        </w:tabs>
        <w:rPr>
          <w:rFonts w:ascii="Times New Roman" w:eastAsia="Times New Roman" w:hAnsi="Times New Roman" w:cs="Times New Roman"/>
          <w:sz w:val="24"/>
          <w:szCs w:val="24"/>
        </w:rPr>
      </w:pPr>
    </w:p>
    <w:p w:rsidR="00D104E4" w:rsidRDefault="00D104E4" w:rsidP="003C182E">
      <w:pPr>
        <w:tabs>
          <w:tab w:val="left" w:pos="2814"/>
        </w:tabs>
        <w:rPr>
          <w:rFonts w:ascii="Times New Roman" w:eastAsia="Times New Roman" w:hAnsi="Times New Roman" w:cs="Times New Roman"/>
          <w:sz w:val="24"/>
          <w:szCs w:val="24"/>
        </w:rPr>
        <w:sectPr w:rsidR="00D104E4" w:rsidSect="007004AD">
          <w:headerReference w:type="even" r:id="rId101"/>
          <w:headerReference w:type="default" r:id="rId102"/>
          <w:footerReference w:type="default" r:id="rId103"/>
          <w:headerReference w:type="first" r:id="rId104"/>
          <w:pgSz w:w="11907" w:h="16839" w:code="9"/>
          <w:pgMar w:top="1701" w:right="1701" w:bottom="1701" w:left="2268" w:header="709" w:footer="709" w:gutter="0"/>
          <w:pgNumType w:start="82"/>
          <w:cols w:space="708"/>
          <w:docGrid w:linePitch="360"/>
        </w:sectPr>
      </w:pPr>
    </w:p>
    <w:p w:rsidR="00D104E4" w:rsidRDefault="00D104E4" w:rsidP="003C182E">
      <w:pPr>
        <w:tabs>
          <w:tab w:val="left" w:pos="281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1115FAB" wp14:editId="128FC8C7">
            <wp:extent cx="6840855" cy="96704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3116251E" wp14:editId="399ABAAD">
            <wp:extent cx="6840855" cy="9670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_000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7FF86353" wp14:editId="7707573E">
            <wp:extent cx="6840855" cy="9670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_000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6FAADB88" wp14:editId="08B4F3E9">
            <wp:extent cx="6840855" cy="9670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20FDDCBB" wp14:editId="4609B66B">
            <wp:extent cx="6840855" cy="9670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1_000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7DA80175" wp14:editId="314CD67F">
            <wp:extent cx="6840855" cy="96704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6BCD9CAD" wp14:editId="4A00912F">
            <wp:extent cx="6840855" cy="96704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5.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12CE8720" wp14:editId="1822A24E">
            <wp:extent cx="6840855" cy="96704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7.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D104E4" w:rsidRDefault="00D104E4" w:rsidP="003C182E">
      <w:pPr>
        <w:tabs>
          <w:tab w:val="left" w:pos="2814"/>
        </w:tabs>
        <w:rPr>
          <w:rFonts w:ascii="Times New Roman" w:eastAsia="Times New Roman" w:hAnsi="Times New Roman" w:cs="Times New Roman"/>
          <w:sz w:val="24"/>
          <w:szCs w:val="24"/>
        </w:rPr>
      </w:pPr>
    </w:p>
    <w:p w:rsidR="00D104E4" w:rsidRDefault="00D104E4" w:rsidP="003C182E">
      <w:pPr>
        <w:tabs>
          <w:tab w:val="left" w:pos="2814"/>
        </w:tabs>
        <w:rPr>
          <w:rFonts w:ascii="Times New Roman" w:eastAsia="Times New Roman" w:hAnsi="Times New Roman" w:cs="Times New Roman"/>
          <w:sz w:val="24"/>
          <w:szCs w:val="24"/>
        </w:rPr>
        <w:sectPr w:rsidR="00D104E4" w:rsidSect="00D104E4">
          <w:headerReference w:type="even" r:id="rId112"/>
          <w:headerReference w:type="default" r:id="rId113"/>
          <w:footerReference w:type="default" r:id="rId114"/>
          <w:headerReference w:type="first" r:id="rId115"/>
          <w:pgSz w:w="11907" w:h="16839" w:code="9"/>
          <w:pgMar w:top="567" w:right="567" w:bottom="567" w:left="567" w:header="284" w:footer="142" w:gutter="0"/>
          <w:pgNumType w:start="82"/>
          <w:cols w:space="708"/>
          <w:docGrid w:linePitch="360"/>
        </w:sectPr>
      </w:pPr>
    </w:p>
    <w:p w:rsidR="00D104E4" w:rsidRDefault="00D104E4" w:rsidP="00D104E4">
      <w:pPr>
        <w:jc w:val="center"/>
        <w:rPr>
          <w:rFonts w:ascii="Times New Roman" w:hAnsi="Times New Roman" w:cs="Times New Roman"/>
          <w:b/>
          <w:sz w:val="24"/>
        </w:rPr>
      </w:pPr>
      <w:r>
        <w:rPr>
          <w:rFonts w:ascii="Times New Roman" w:hAnsi="Times New Roman" w:cs="Times New Roman"/>
          <w:b/>
          <w:sz w:val="24"/>
        </w:rPr>
        <w:t>BIODATA MAHASISWA</w:t>
      </w:r>
    </w:p>
    <w:p w:rsidR="00D104E4" w:rsidRPr="00475B2C" w:rsidRDefault="00D104E4" w:rsidP="00D104E4">
      <w:pPr>
        <w:jc w:val="center"/>
        <w:rPr>
          <w:rFonts w:ascii="Times New Roman" w:hAnsi="Times New Roman" w:cs="Times New Roman"/>
          <w:b/>
          <w:sz w:val="24"/>
        </w:rPr>
      </w:pPr>
    </w:p>
    <w:p w:rsidR="00D104E4" w:rsidRDefault="00D104E4" w:rsidP="00D104E4">
      <w:pPr>
        <w:tabs>
          <w:tab w:val="left" w:pos="1701"/>
          <w:tab w:val="left" w:pos="1985"/>
        </w:tabs>
        <w:ind w:left="1985" w:hanging="1985"/>
        <w:jc w:val="both"/>
        <w:rPr>
          <w:rFonts w:ascii="Times New Roman" w:hAnsi="Times New Roman" w:cs="Times New Roman"/>
          <w:b/>
          <w:sz w:val="24"/>
        </w:rPr>
      </w:pPr>
      <w:r>
        <w:rPr>
          <w:rFonts w:ascii="Times New Roman" w:hAnsi="Times New Roman" w:cs="Times New Roman"/>
          <w:noProof/>
          <w:sz w:val="24"/>
          <w:lang w:val="en-US"/>
        </w:rPr>
        <w:drawing>
          <wp:anchor distT="0" distB="0" distL="114300" distR="114300" simplePos="0" relativeHeight="251688960" behindDoc="0" locked="0" layoutInCell="1" allowOverlap="1" wp14:anchorId="32783215" wp14:editId="48260C52">
            <wp:simplePos x="0" y="0"/>
            <wp:positionH relativeFrom="column">
              <wp:posOffset>3888105</wp:posOffset>
            </wp:positionH>
            <wp:positionV relativeFrom="paragraph">
              <wp:posOffset>37465</wp:posOffset>
            </wp:positionV>
            <wp:extent cx="1079500" cy="1439545"/>
            <wp:effectExtent l="0" t="0" r="6350" b="825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 SHAFA ZAHIRA 211414008.JPG"/>
                    <pic:cNvPicPr preferRelativeResize="0"/>
                  </pic:nvPicPr>
                  <pic:blipFill>
                    <a:blip r:embed="rId116"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anchor>
        </w:drawing>
      </w:r>
      <w:r>
        <w:rPr>
          <w:rFonts w:ascii="Times New Roman" w:hAnsi="Times New Roman" w:cs="Times New Roman"/>
          <w:b/>
          <w:sz w:val="24"/>
        </w:rPr>
        <w:t>I. DATA DIRI</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Nama</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Shafa Zahira</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NPM</w:t>
      </w:r>
      <w:r>
        <w:rPr>
          <w:rFonts w:ascii="Times New Roman" w:hAnsi="Times New Roman" w:cs="Times New Roman"/>
          <w:sz w:val="24"/>
        </w:rPr>
        <w:tab/>
      </w:r>
      <w:r w:rsidRPr="00E11A08">
        <w:rPr>
          <w:rFonts w:ascii="Times New Roman" w:hAnsi="Times New Roman" w:cs="Times New Roman"/>
          <w:sz w:val="24"/>
        </w:rPr>
        <w:t>:</w:t>
      </w:r>
      <w:r>
        <w:rPr>
          <w:rFonts w:ascii="Times New Roman" w:hAnsi="Times New Roman" w:cs="Times New Roman"/>
          <w:sz w:val="24"/>
        </w:rPr>
        <w:tab/>
      </w:r>
      <w:r w:rsidRPr="00E11A08">
        <w:rPr>
          <w:rFonts w:ascii="Times New Roman" w:hAnsi="Times New Roman" w:cs="Times New Roman"/>
          <w:sz w:val="24"/>
        </w:rPr>
        <w:t>211414008</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T.T.L</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Tegal Sari, 16-02-2003</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Jenis Kelamin</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Perempuan</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Alamat</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DSN II Tegal Sari</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Agama</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Islam</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Fakultas</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FKIP</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Prodi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 xml:space="preserve">S1- Bimbingan Konseling </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Pembimbing</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Dra.Nur Asyah, M.Pd</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Penguji 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Nurul Azmi Saragih S.Pd., M.Psi</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Penguji II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Drs. Iskandar Zulkarnaen, M.Pd</w:t>
      </w:r>
    </w:p>
    <w:p w:rsidR="00D104E4"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Judul Skripsi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 xml:space="preserve">Pengaruh Layanan Bimbingan Kelompok Teknik </w:t>
      </w:r>
      <w:r w:rsidRPr="00987D2F">
        <w:rPr>
          <w:rFonts w:ascii="Times New Roman" w:hAnsi="Times New Roman" w:cs="Times New Roman"/>
          <w:i/>
          <w:sz w:val="24"/>
        </w:rPr>
        <w:t>Problem</w:t>
      </w:r>
      <w:r w:rsidRPr="00E11A08">
        <w:rPr>
          <w:rFonts w:ascii="Times New Roman" w:hAnsi="Times New Roman" w:cs="Times New Roman"/>
          <w:sz w:val="24"/>
        </w:rPr>
        <w:t xml:space="preserve"> </w:t>
      </w:r>
      <w:r w:rsidRPr="00987D2F">
        <w:rPr>
          <w:rFonts w:ascii="Times New Roman" w:hAnsi="Times New Roman" w:cs="Times New Roman"/>
          <w:i/>
          <w:sz w:val="24"/>
        </w:rPr>
        <w:t>Solving</w:t>
      </w:r>
      <w:r w:rsidRPr="00E11A08">
        <w:rPr>
          <w:rFonts w:ascii="Times New Roman" w:hAnsi="Times New Roman" w:cs="Times New Roman"/>
          <w:sz w:val="24"/>
        </w:rPr>
        <w:t xml:space="preserve"> Terhadap Kemandirian Belajar Siswa Kelas X MAN 2 Deli</w:t>
      </w:r>
      <w:r>
        <w:rPr>
          <w:rFonts w:ascii="Times New Roman" w:hAnsi="Times New Roman" w:cs="Times New Roman"/>
          <w:sz w:val="24"/>
        </w:rPr>
        <w:t xml:space="preserve"> Serdang Tahun Ajaran 2024/2025</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No. H</w:t>
      </w:r>
      <w:r>
        <w:rPr>
          <w:rFonts w:ascii="Times New Roman" w:hAnsi="Times New Roman" w:cs="Times New Roman"/>
          <w:sz w:val="24"/>
        </w:rPr>
        <w:t>andphone</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082276051368</w:t>
      </w:r>
    </w:p>
    <w:p w:rsidR="00D104E4" w:rsidRDefault="00D104E4" w:rsidP="00D104E4">
      <w:pPr>
        <w:tabs>
          <w:tab w:val="left" w:pos="1701"/>
          <w:tab w:val="left" w:pos="1985"/>
        </w:tabs>
        <w:ind w:left="1985" w:hanging="1985"/>
        <w:jc w:val="both"/>
        <w:rPr>
          <w:rFonts w:ascii="Times New Roman" w:hAnsi="Times New Roman" w:cs="Times New Roman"/>
          <w:sz w:val="24"/>
        </w:rPr>
      </w:pPr>
    </w:p>
    <w:p w:rsidR="00D104E4" w:rsidRPr="00987D2F" w:rsidRDefault="00D104E4" w:rsidP="00D104E4">
      <w:pPr>
        <w:tabs>
          <w:tab w:val="left" w:pos="1701"/>
          <w:tab w:val="left" w:pos="1985"/>
        </w:tabs>
        <w:ind w:left="1985" w:hanging="1985"/>
        <w:jc w:val="both"/>
        <w:rPr>
          <w:rFonts w:ascii="Times New Roman" w:hAnsi="Times New Roman" w:cs="Times New Roman"/>
          <w:b/>
          <w:sz w:val="24"/>
        </w:rPr>
      </w:pPr>
      <w:r w:rsidRPr="00987D2F">
        <w:rPr>
          <w:rFonts w:ascii="Times New Roman" w:hAnsi="Times New Roman" w:cs="Times New Roman"/>
          <w:b/>
          <w:sz w:val="24"/>
        </w:rPr>
        <w:t>II.</w:t>
      </w:r>
      <w:r>
        <w:rPr>
          <w:rFonts w:ascii="Times New Roman" w:hAnsi="Times New Roman" w:cs="Times New Roman"/>
          <w:b/>
          <w:sz w:val="24"/>
        </w:rPr>
        <w:t xml:space="preserve"> </w:t>
      </w:r>
      <w:r w:rsidRPr="00987D2F">
        <w:rPr>
          <w:rFonts w:ascii="Times New Roman" w:hAnsi="Times New Roman" w:cs="Times New Roman"/>
          <w:b/>
          <w:sz w:val="24"/>
        </w:rPr>
        <w:t>PENDIDIKAN</w:t>
      </w:r>
      <w:r w:rsidRPr="00987D2F">
        <w:rPr>
          <w:rFonts w:ascii="Times New Roman" w:hAnsi="Times New Roman" w:cs="Times New Roman"/>
          <w:b/>
          <w:sz w:val="24"/>
        </w:rPr>
        <w:tab/>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SD</w:t>
      </w:r>
      <w:r w:rsidRPr="00987D2F">
        <w:rPr>
          <w:rFonts w:ascii="Times New Roman" w:hAnsi="Times New Roman" w:cs="Times New Roman"/>
          <w:sz w:val="24"/>
        </w:rPr>
        <w:tab/>
        <w:t>:</w:t>
      </w:r>
      <w:r w:rsidRPr="00987D2F">
        <w:rPr>
          <w:rFonts w:ascii="Times New Roman" w:hAnsi="Times New Roman" w:cs="Times New Roman"/>
          <w:sz w:val="24"/>
        </w:rPr>
        <w:tab/>
        <w:t>SD NEGRI 104310 TEGAL SARI</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SMP</w:t>
      </w:r>
      <w:r w:rsidRPr="00987D2F">
        <w:rPr>
          <w:rFonts w:ascii="Times New Roman" w:hAnsi="Times New Roman" w:cs="Times New Roman"/>
          <w:sz w:val="24"/>
        </w:rPr>
        <w:tab/>
        <w:t>:</w:t>
      </w:r>
      <w:r w:rsidRPr="00987D2F">
        <w:rPr>
          <w:rFonts w:ascii="Times New Roman" w:hAnsi="Times New Roman" w:cs="Times New Roman"/>
          <w:sz w:val="24"/>
        </w:rPr>
        <w:tab/>
        <w:t xml:space="preserve">MTS NEGERI SERDANG BEDAGAI </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SMK</w:t>
      </w:r>
      <w:r>
        <w:rPr>
          <w:rFonts w:ascii="Times New Roman" w:hAnsi="Times New Roman" w:cs="Times New Roman"/>
          <w:sz w:val="24"/>
        </w:rPr>
        <w:tab/>
      </w:r>
      <w:r w:rsidRPr="00987D2F">
        <w:rPr>
          <w:rFonts w:ascii="Times New Roman" w:hAnsi="Times New Roman" w:cs="Times New Roman"/>
          <w:sz w:val="24"/>
        </w:rPr>
        <w:t>:</w:t>
      </w:r>
      <w:r w:rsidRPr="00987D2F">
        <w:rPr>
          <w:rFonts w:ascii="Times New Roman" w:hAnsi="Times New Roman" w:cs="Times New Roman"/>
          <w:sz w:val="24"/>
        </w:rPr>
        <w:tab/>
        <w:t>MAN SERDANG BEDAGAI</w:t>
      </w:r>
    </w:p>
    <w:p w:rsidR="00D104E4" w:rsidRDefault="00D104E4" w:rsidP="00D104E4">
      <w:pPr>
        <w:tabs>
          <w:tab w:val="left" w:pos="1701"/>
          <w:tab w:val="left" w:pos="1985"/>
        </w:tabs>
        <w:ind w:left="1985" w:hanging="1985"/>
        <w:jc w:val="both"/>
        <w:rPr>
          <w:rFonts w:ascii="Times New Roman" w:hAnsi="Times New Roman" w:cs="Times New Roman"/>
          <w:sz w:val="24"/>
        </w:rPr>
      </w:pPr>
    </w:p>
    <w:p w:rsidR="00D104E4" w:rsidRDefault="00D104E4" w:rsidP="00D104E4">
      <w:pPr>
        <w:tabs>
          <w:tab w:val="left" w:pos="1701"/>
          <w:tab w:val="left" w:pos="1985"/>
        </w:tabs>
        <w:ind w:left="1985" w:hanging="1985"/>
        <w:jc w:val="both"/>
        <w:rPr>
          <w:rFonts w:ascii="Times New Roman" w:hAnsi="Times New Roman" w:cs="Times New Roman"/>
          <w:b/>
          <w:sz w:val="24"/>
        </w:rPr>
      </w:pPr>
      <w:r>
        <w:rPr>
          <w:rFonts w:ascii="Times New Roman" w:hAnsi="Times New Roman" w:cs="Times New Roman"/>
          <w:b/>
          <w:sz w:val="24"/>
        </w:rPr>
        <w:t>III. ORANGTUA</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Nama Ayah</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Muhammad Hamin</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Pekerjaan ayah</w:t>
      </w:r>
      <w:r w:rsidRPr="00987D2F">
        <w:rPr>
          <w:rFonts w:ascii="Times New Roman" w:hAnsi="Times New Roman" w:cs="Times New Roman"/>
          <w:sz w:val="24"/>
        </w:rPr>
        <w:tab/>
        <w:t>:</w:t>
      </w:r>
      <w:r w:rsidRPr="00987D2F">
        <w:rPr>
          <w:rFonts w:ascii="Times New Roman" w:hAnsi="Times New Roman" w:cs="Times New Roman"/>
          <w:sz w:val="24"/>
        </w:rPr>
        <w:tab/>
        <w:t>PNS</w:t>
      </w:r>
    </w:p>
    <w:p w:rsidR="00D104E4"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Nama Ibu</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t>Lely Syafriani</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Pekerjaan ibu</w:t>
      </w:r>
      <w:r w:rsidRPr="00987D2F">
        <w:rPr>
          <w:rFonts w:ascii="Times New Roman" w:hAnsi="Times New Roman" w:cs="Times New Roman"/>
          <w:sz w:val="24"/>
        </w:rPr>
        <w:tab/>
        <w:t>:</w:t>
      </w:r>
      <w:r>
        <w:rPr>
          <w:rFonts w:ascii="Times New Roman" w:hAnsi="Times New Roman" w:cs="Times New Roman"/>
          <w:sz w:val="24"/>
        </w:rPr>
        <w:tab/>
      </w:r>
      <w:r w:rsidRPr="00987D2F">
        <w:rPr>
          <w:rFonts w:ascii="Times New Roman" w:hAnsi="Times New Roman" w:cs="Times New Roman"/>
          <w:sz w:val="24"/>
        </w:rPr>
        <w:t>Ibu Rumah</w:t>
      </w:r>
      <w:r>
        <w:rPr>
          <w:rFonts w:ascii="Times New Roman" w:hAnsi="Times New Roman" w:cs="Times New Roman"/>
          <w:sz w:val="24"/>
        </w:rPr>
        <w:t xml:space="preserve"> </w:t>
      </w:r>
      <w:r w:rsidRPr="00987D2F">
        <w:rPr>
          <w:rFonts w:ascii="Times New Roman" w:hAnsi="Times New Roman" w:cs="Times New Roman"/>
          <w:sz w:val="24"/>
        </w:rPr>
        <w:t xml:space="preserve">Tangga </w:t>
      </w:r>
    </w:p>
    <w:p w:rsidR="00D104E4"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Alamat</w:t>
      </w:r>
      <w:r w:rsidRPr="00987D2F">
        <w:rPr>
          <w:rFonts w:ascii="Times New Roman" w:hAnsi="Times New Roman" w:cs="Times New Roman"/>
          <w:sz w:val="24"/>
        </w:rPr>
        <w:tab/>
        <w:t xml:space="preserve"> : </w:t>
      </w:r>
      <w:r>
        <w:rPr>
          <w:rFonts w:ascii="Times New Roman" w:hAnsi="Times New Roman" w:cs="Times New Roman"/>
          <w:sz w:val="24"/>
        </w:rPr>
        <w:tab/>
      </w:r>
      <w:r w:rsidRPr="00987D2F">
        <w:rPr>
          <w:rFonts w:ascii="Times New Roman" w:hAnsi="Times New Roman" w:cs="Times New Roman"/>
          <w:sz w:val="24"/>
        </w:rPr>
        <w:t xml:space="preserve">Dusun </w:t>
      </w:r>
      <w:r>
        <w:rPr>
          <w:rFonts w:ascii="Times New Roman" w:hAnsi="Times New Roman" w:cs="Times New Roman"/>
          <w:sz w:val="24"/>
        </w:rPr>
        <w:t>II</w:t>
      </w:r>
      <w:r w:rsidRPr="00987D2F">
        <w:rPr>
          <w:rFonts w:ascii="Times New Roman" w:hAnsi="Times New Roman" w:cs="Times New Roman"/>
          <w:sz w:val="24"/>
        </w:rPr>
        <w:t xml:space="preserve"> Tegal Sari</w:t>
      </w:r>
    </w:p>
    <w:p w:rsidR="00D104E4" w:rsidRDefault="00D104E4" w:rsidP="00D104E4">
      <w:pPr>
        <w:tabs>
          <w:tab w:val="left" w:pos="1701"/>
          <w:tab w:val="left" w:pos="1985"/>
        </w:tabs>
        <w:ind w:left="1985" w:hanging="1985"/>
        <w:jc w:val="both"/>
        <w:rPr>
          <w:rFonts w:ascii="Times New Roman" w:hAnsi="Times New Roman" w:cs="Times New Roman"/>
          <w:sz w:val="24"/>
        </w:rPr>
      </w:pPr>
    </w:p>
    <w:p w:rsidR="00D104E4" w:rsidRDefault="00D104E4" w:rsidP="00D104E4">
      <w:pPr>
        <w:jc w:val="both"/>
        <w:rPr>
          <w:rFonts w:ascii="Times New Roman" w:hAnsi="Times New Roman" w:cs="Times New Roman"/>
          <w:sz w:val="24"/>
        </w:rPr>
      </w:pPr>
    </w:p>
    <w:p w:rsidR="00D104E4" w:rsidRDefault="00D104E4" w:rsidP="00D104E4">
      <w:pPr>
        <w:ind w:left="3600"/>
        <w:jc w:val="center"/>
        <w:rPr>
          <w:rFonts w:ascii="Times New Roman" w:hAnsi="Times New Roman" w:cs="Times New Roman"/>
          <w:sz w:val="24"/>
        </w:rPr>
      </w:pPr>
      <w:r>
        <w:rPr>
          <w:rFonts w:ascii="Times New Roman" w:hAnsi="Times New Roman" w:cs="Times New Roman"/>
          <w:sz w:val="24"/>
        </w:rPr>
        <w:t>Medan, 09 Januari 2026</w:t>
      </w:r>
    </w:p>
    <w:p w:rsidR="00D104E4" w:rsidRDefault="00D104E4" w:rsidP="00D104E4">
      <w:pPr>
        <w:ind w:left="3600"/>
        <w:jc w:val="center"/>
        <w:rPr>
          <w:rFonts w:ascii="Times New Roman" w:hAnsi="Times New Roman" w:cs="Times New Roman"/>
          <w:sz w:val="24"/>
        </w:rPr>
      </w:pPr>
      <w:r>
        <w:rPr>
          <w:rFonts w:ascii="Times New Roman" w:eastAsia="Times New Roman" w:hAnsi="Times New Roman" w:cs="Times New Roman"/>
          <w:b/>
          <w:noProof/>
          <w:sz w:val="24"/>
          <w:szCs w:val="24"/>
          <w:lang w:val="en-US"/>
        </w:rPr>
        <w:drawing>
          <wp:anchor distT="0" distB="0" distL="114300" distR="114300" simplePos="0" relativeHeight="251687936" behindDoc="0" locked="0" layoutInCell="1" allowOverlap="1" wp14:anchorId="4F4C2EBB" wp14:editId="38A9909A">
            <wp:simplePos x="0" y="0"/>
            <wp:positionH relativeFrom="column">
              <wp:posOffset>3178810</wp:posOffset>
            </wp:positionH>
            <wp:positionV relativeFrom="paragraph">
              <wp:posOffset>20320</wp:posOffset>
            </wp:positionV>
            <wp:extent cx="1174115" cy="84010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jpg"/>
                    <pic:cNvPicPr/>
                  </pic:nvPicPr>
                  <pic:blipFill rotWithShape="1">
                    <a:blip r:embed="rId20">
                      <a:extLst>
                        <a:ext uri="{28A0092B-C50C-407E-A947-70E740481C1C}">
                          <a14:useLocalDpi xmlns:a14="http://schemas.microsoft.com/office/drawing/2010/main" val="0"/>
                        </a:ext>
                      </a:extLst>
                    </a:blip>
                    <a:srcRect l="67810" t="69797" r="17273" b="22650"/>
                    <a:stretch/>
                  </pic:blipFill>
                  <pic:spPr bwMode="auto">
                    <a:xfrm>
                      <a:off x="0" y="0"/>
                      <a:ext cx="1174115" cy="84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4E4" w:rsidRDefault="00D104E4" w:rsidP="00D104E4">
      <w:pPr>
        <w:ind w:left="3600"/>
        <w:jc w:val="center"/>
        <w:rPr>
          <w:rFonts w:ascii="Times New Roman" w:hAnsi="Times New Roman" w:cs="Times New Roman"/>
          <w:sz w:val="24"/>
        </w:rPr>
      </w:pPr>
    </w:p>
    <w:p w:rsidR="00D104E4" w:rsidRDefault="00D104E4" w:rsidP="00D104E4">
      <w:pPr>
        <w:ind w:left="3600"/>
        <w:jc w:val="center"/>
        <w:rPr>
          <w:rFonts w:ascii="Times New Roman" w:hAnsi="Times New Roman" w:cs="Times New Roman"/>
          <w:sz w:val="24"/>
        </w:rPr>
      </w:pPr>
    </w:p>
    <w:p w:rsidR="00D104E4" w:rsidRPr="00E11A08" w:rsidRDefault="00D104E4" w:rsidP="00D104E4">
      <w:pPr>
        <w:ind w:left="3600"/>
        <w:jc w:val="center"/>
        <w:rPr>
          <w:rFonts w:ascii="Times New Roman" w:hAnsi="Times New Roman" w:cs="Times New Roman"/>
          <w:sz w:val="24"/>
        </w:rPr>
      </w:pPr>
      <w:r w:rsidRPr="00E11A08">
        <w:rPr>
          <w:rFonts w:ascii="Times New Roman" w:hAnsi="Times New Roman" w:cs="Times New Roman"/>
          <w:sz w:val="24"/>
        </w:rPr>
        <w:t>Shafa Zahira</w:t>
      </w:r>
    </w:p>
    <w:p w:rsidR="00D104E4" w:rsidRPr="003C182E" w:rsidRDefault="00D104E4" w:rsidP="00D104E4">
      <w:pPr>
        <w:tabs>
          <w:tab w:val="left" w:pos="2814"/>
        </w:tabs>
        <w:rPr>
          <w:rFonts w:ascii="Times New Roman" w:eastAsia="Times New Roman" w:hAnsi="Times New Roman" w:cs="Times New Roman"/>
          <w:sz w:val="24"/>
          <w:szCs w:val="24"/>
        </w:rPr>
      </w:pPr>
    </w:p>
    <w:sectPr w:rsidR="00D104E4" w:rsidRPr="003C182E" w:rsidSect="00475B2C">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A0F" w:rsidRDefault="00F81A0F" w:rsidP="005824C6">
      <w:pPr>
        <w:spacing w:line="240" w:lineRule="auto"/>
      </w:pPr>
      <w:r>
        <w:separator/>
      </w:r>
    </w:p>
  </w:endnote>
  <w:endnote w:type="continuationSeparator" w:id="0">
    <w:p w:rsidR="00F81A0F" w:rsidRDefault="00F81A0F" w:rsidP="005824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579830"/>
      <w:docPartObj>
        <w:docPartGallery w:val="Page Numbers (Bottom of Page)"/>
        <w:docPartUnique/>
      </w:docPartObj>
    </w:sdtPr>
    <w:sdtEndPr>
      <w:rPr>
        <w:noProof/>
      </w:rPr>
    </w:sdtEndPr>
    <w:sdtContent>
      <w:p w:rsidR="0028215F" w:rsidRDefault="0028215F">
        <w:pPr>
          <w:pStyle w:val="Footer"/>
          <w:jc w:val="center"/>
        </w:pPr>
        <w:r>
          <w:fldChar w:fldCharType="begin"/>
        </w:r>
        <w:r>
          <w:instrText xml:space="preserve"> PAGE   \* MERGEFORMAT </w:instrText>
        </w:r>
        <w:r>
          <w:fldChar w:fldCharType="separate"/>
        </w:r>
        <w:r w:rsidR="006D7BDA">
          <w:rPr>
            <w:noProof/>
          </w:rPr>
          <w:t>42</w:t>
        </w:r>
        <w:r>
          <w:rPr>
            <w:noProof/>
          </w:rPr>
          <w:fldChar w:fldCharType="end"/>
        </w:r>
      </w:p>
    </w:sdtContent>
  </w:sdt>
  <w:p w:rsidR="00A667A6" w:rsidRDefault="00A667A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5F" w:rsidRDefault="0028215F">
    <w:pPr>
      <w:pStyle w:val="Footer"/>
      <w:jc w:val="center"/>
    </w:pPr>
  </w:p>
  <w:p w:rsidR="0028215F" w:rsidRDefault="0028215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032330"/>
      <w:docPartObj>
        <w:docPartGallery w:val="Page Numbers (Bottom of Page)"/>
        <w:docPartUnique/>
      </w:docPartObj>
    </w:sdtPr>
    <w:sdtEndPr>
      <w:rPr>
        <w:noProof/>
      </w:rPr>
    </w:sdtEndPr>
    <w:sdtContent>
      <w:p w:rsidR="00A667A6" w:rsidRDefault="00A667A6">
        <w:pPr>
          <w:pStyle w:val="Footer"/>
          <w:jc w:val="center"/>
        </w:pPr>
        <w:r>
          <w:fldChar w:fldCharType="begin"/>
        </w:r>
        <w:r>
          <w:instrText xml:space="preserve"> PAGE   \* MERGEFORMAT </w:instrText>
        </w:r>
        <w:r>
          <w:fldChar w:fldCharType="separate"/>
        </w:r>
        <w:r w:rsidR="006D7BDA">
          <w:rPr>
            <w:noProof/>
          </w:rPr>
          <w:t>55</w:t>
        </w:r>
        <w:r>
          <w:rPr>
            <w:noProof/>
          </w:rPr>
          <w:fldChar w:fldCharType="end"/>
        </w:r>
      </w:p>
    </w:sdtContent>
  </w:sdt>
  <w:p w:rsidR="00A667A6" w:rsidRDefault="00A667A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800494"/>
      <w:docPartObj>
        <w:docPartGallery w:val="Page Numbers (Bottom of Page)"/>
        <w:docPartUnique/>
      </w:docPartObj>
    </w:sdtPr>
    <w:sdtEndPr>
      <w:rPr>
        <w:noProof/>
      </w:rPr>
    </w:sdtEndPr>
    <w:sdtContent>
      <w:p w:rsidR="00A667A6" w:rsidRDefault="00A667A6">
        <w:pPr>
          <w:pStyle w:val="Footer"/>
          <w:jc w:val="center"/>
        </w:pPr>
        <w:r>
          <w:fldChar w:fldCharType="begin"/>
        </w:r>
        <w:r>
          <w:instrText xml:space="preserve"> PAGE   \* MERGEFORMAT </w:instrText>
        </w:r>
        <w:r>
          <w:fldChar w:fldCharType="separate"/>
        </w:r>
        <w:r w:rsidR="006D7BDA">
          <w:rPr>
            <w:noProof/>
          </w:rPr>
          <w:t>57</w:t>
        </w:r>
        <w:r>
          <w:rPr>
            <w:noProof/>
          </w:rPr>
          <w:fldChar w:fldCharType="end"/>
        </w:r>
      </w:p>
    </w:sdtContent>
  </w:sdt>
  <w:p w:rsidR="00A667A6" w:rsidRDefault="00A667A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4E4" w:rsidRDefault="00D104E4">
    <w:pPr>
      <w:pStyle w:val="Footer"/>
      <w:jc w:val="center"/>
    </w:pPr>
  </w:p>
  <w:p w:rsidR="00D104E4" w:rsidRDefault="00D104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Pr="00D104E4" w:rsidRDefault="00A667A6" w:rsidP="00D104E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4E4" w:rsidRPr="00D104E4" w:rsidRDefault="00D104E4" w:rsidP="00D104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269173"/>
      <w:docPartObj>
        <w:docPartGallery w:val="Page Numbers (Bottom of Page)"/>
        <w:docPartUnique/>
      </w:docPartObj>
    </w:sdtPr>
    <w:sdtEndPr>
      <w:rPr>
        <w:noProof/>
      </w:rPr>
    </w:sdtEndPr>
    <w:sdtContent>
      <w:p w:rsidR="00D104E4" w:rsidRDefault="00D104E4">
        <w:pPr>
          <w:pStyle w:val="Footer"/>
          <w:jc w:val="center"/>
        </w:pPr>
        <w:r>
          <w:fldChar w:fldCharType="begin"/>
        </w:r>
        <w:r>
          <w:instrText xml:space="preserve"> PAGE   \* MERGEFORMAT </w:instrText>
        </w:r>
        <w:r>
          <w:fldChar w:fldCharType="separate"/>
        </w:r>
        <w:r w:rsidR="006D7BDA">
          <w:rPr>
            <w:noProof/>
          </w:rPr>
          <w:t>ix</w:t>
        </w:r>
        <w:r>
          <w:rPr>
            <w:noProof/>
          </w:rPr>
          <w:fldChar w:fldCharType="end"/>
        </w:r>
      </w:p>
    </w:sdtContent>
  </w:sdt>
  <w:p w:rsidR="00D104E4" w:rsidRDefault="00D104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716289"/>
      <w:docPartObj>
        <w:docPartGallery w:val="Page Numbers (Bottom of Page)"/>
        <w:docPartUnique/>
      </w:docPartObj>
    </w:sdtPr>
    <w:sdtEndPr>
      <w:rPr>
        <w:noProof/>
      </w:rPr>
    </w:sdtEndPr>
    <w:sdtContent>
      <w:p w:rsidR="0028215F" w:rsidRDefault="0028215F">
        <w:pPr>
          <w:pStyle w:val="Footer"/>
          <w:jc w:val="center"/>
        </w:pPr>
        <w:r>
          <w:fldChar w:fldCharType="begin"/>
        </w:r>
        <w:r>
          <w:instrText xml:space="preserve"> PAGE   \* MERGEFORMAT </w:instrText>
        </w:r>
        <w:r>
          <w:fldChar w:fldCharType="separate"/>
        </w:r>
        <w:r w:rsidR="006D7BDA">
          <w:rPr>
            <w:noProof/>
          </w:rPr>
          <w:t>1</w:t>
        </w:r>
        <w:r>
          <w:rPr>
            <w:noProof/>
          </w:rPr>
          <w:fldChar w:fldCharType="end"/>
        </w:r>
      </w:p>
    </w:sdtContent>
  </w:sdt>
  <w:p w:rsidR="0028215F" w:rsidRDefault="002821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5F" w:rsidRDefault="0028215F">
    <w:pPr>
      <w:pStyle w:val="Footer"/>
      <w:jc w:val="center"/>
    </w:pPr>
  </w:p>
  <w:p w:rsidR="0028215F" w:rsidRDefault="002821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008235"/>
      <w:docPartObj>
        <w:docPartGallery w:val="Page Numbers (Bottom of Page)"/>
        <w:docPartUnique/>
      </w:docPartObj>
    </w:sdtPr>
    <w:sdtEndPr>
      <w:rPr>
        <w:noProof/>
      </w:rPr>
    </w:sdtEndPr>
    <w:sdtContent>
      <w:p w:rsidR="00A667A6" w:rsidRDefault="00A667A6">
        <w:pPr>
          <w:pStyle w:val="Footer"/>
          <w:jc w:val="center"/>
        </w:pPr>
        <w:r>
          <w:fldChar w:fldCharType="begin"/>
        </w:r>
        <w:r>
          <w:instrText xml:space="preserve"> PAGE   \* MERGEFORMAT </w:instrText>
        </w:r>
        <w:r>
          <w:fldChar w:fldCharType="separate"/>
        </w:r>
        <w:r w:rsidR="006D7BDA">
          <w:rPr>
            <w:noProof/>
          </w:rPr>
          <w:t>11</w:t>
        </w:r>
        <w:r>
          <w:rPr>
            <w:noProof/>
          </w:rPr>
          <w:fldChar w:fldCharType="end"/>
        </w:r>
      </w:p>
    </w:sdtContent>
  </w:sdt>
  <w:p w:rsidR="00A667A6" w:rsidRDefault="00A667A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428689"/>
      <w:docPartObj>
        <w:docPartGallery w:val="Page Numbers (Bottom of Page)"/>
        <w:docPartUnique/>
      </w:docPartObj>
    </w:sdtPr>
    <w:sdtEndPr>
      <w:rPr>
        <w:noProof/>
      </w:rPr>
    </w:sdtEndPr>
    <w:sdtContent>
      <w:p w:rsidR="00A667A6" w:rsidRDefault="00A667A6">
        <w:pPr>
          <w:pStyle w:val="Footer"/>
          <w:jc w:val="center"/>
        </w:pPr>
        <w:r>
          <w:fldChar w:fldCharType="begin"/>
        </w:r>
        <w:r>
          <w:instrText xml:space="preserve"> PAGE   \* MERGEFORMAT </w:instrText>
        </w:r>
        <w:r>
          <w:fldChar w:fldCharType="separate"/>
        </w:r>
        <w:r w:rsidR="006D7BDA">
          <w:rPr>
            <w:noProof/>
          </w:rPr>
          <w:t>28</w:t>
        </w:r>
        <w:r>
          <w:rPr>
            <w:noProof/>
          </w:rPr>
          <w:fldChar w:fldCharType="end"/>
        </w:r>
      </w:p>
    </w:sdtContent>
  </w:sdt>
  <w:p w:rsidR="00A667A6" w:rsidRDefault="00A667A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A0F" w:rsidRDefault="00F81A0F" w:rsidP="005824C6">
      <w:pPr>
        <w:spacing w:line="240" w:lineRule="auto"/>
      </w:pPr>
      <w:r>
        <w:separator/>
      </w:r>
    </w:p>
  </w:footnote>
  <w:footnote w:type="continuationSeparator" w:id="0">
    <w:p w:rsidR="00F81A0F" w:rsidRDefault="00F81A0F" w:rsidP="005824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1" o:spid="_x0000_s2050" type="#_x0000_t75" style="position:absolute;margin-left:0;margin-top:0;width:245.5pt;height:241.9pt;z-index:-25165721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0" o:spid="_x0000_s2059" type="#_x0000_t75" style="position:absolute;margin-left:0;margin-top:0;width:245.5pt;height:241.9pt;z-index:-25164800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1" o:spid="_x0000_s2060" type="#_x0000_t75" style="position:absolute;margin-left:0;margin-top:0;width:245.5pt;height:241.9pt;z-index:-2516469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9" o:spid="_x0000_s2058" type="#_x0000_t75" style="position:absolute;margin-left:0;margin-top:0;width:245.5pt;height:241.9pt;z-index:-2516490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3" o:spid="_x0000_s2062" type="#_x0000_t75" style="position:absolute;margin-left:0;margin-top:0;width:245.5pt;height:241.9pt;z-index:-2516449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749172"/>
      <w:docPartObj>
        <w:docPartGallery w:val="Page Numbers (Top of Page)"/>
        <w:docPartUnique/>
      </w:docPartObj>
    </w:sdtPr>
    <w:sdtEndPr>
      <w:rPr>
        <w:noProof/>
      </w:rPr>
    </w:sdtEndPr>
    <w:sdtContent>
      <w:p w:rsidR="0028215F"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4" o:spid="_x0000_s2063" type="#_x0000_t75" style="position:absolute;left:0;text-align:left;margin-left:0;margin-top:0;width:245.5pt;height:241.9pt;z-index:-251643904;mso-position-horizontal:center;mso-position-horizontal-relative:margin;mso-position-vertical:center;mso-position-vertical-relative:margin" o:allowincell="f">
              <v:imagedata r:id="rId1" o:title="LOGO-UMN-1 (1)" gain="19661f" blacklevel="22938f"/>
              <w10:wrap anchorx="margin" anchory="margin"/>
            </v:shape>
          </w:pict>
        </w:r>
        <w:r w:rsidR="0028215F">
          <w:fldChar w:fldCharType="begin"/>
        </w:r>
        <w:r w:rsidR="0028215F">
          <w:instrText xml:space="preserve"> PAGE   \* MERGEFORMAT </w:instrText>
        </w:r>
        <w:r w:rsidR="0028215F">
          <w:fldChar w:fldCharType="separate"/>
        </w:r>
        <w:r>
          <w:rPr>
            <w:noProof/>
          </w:rPr>
          <w:t>8</w:t>
        </w:r>
        <w:r w:rsidR="0028215F">
          <w:rPr>
            <w:noProof/>
          </w:rPr>
          <w:fldChar w:fldCharType="end"/>
        </w:r>
      </w:p>
    </w:sdtContent>
  </w:sdt>
  <w:p w:rsidR="0028215F" w:rsidRDefault="0028215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2" o:spid="_x0000_s2061" type="#_x0000_t75" style="position:absolute;margin-left:0;margin-top:0;width:245.5pt;height:241.9pt;z-index:-2516459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6" o:spid="_x0000_s2065" type="#_x0000_t75" style="position:absolute;margin-left:0;margin-top:0;width:245.5pt;height:241.9pt;z-index:-2516418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7" o:spid="_x0000_s2066" type="#_x0000_t75" style="position:absolute;left:0;text-align:left;margin-left:0;margin-top:0;width:245.5pt;height:241.9pt;z-index:-251640832;mso-position-horizontal:center;mso-position-horizontal-relative:margin;mso-position-vertical:center;mso-position-vertical-relative:margin" o:allowincell="f">
          <v:imagedata r:id="rId1" o:title="LOGO-UMN-1 (1)" gain="19661f" blacklevel="22938f"/>
          <w10:wrap anchorx="margin" anchory="margin"/>
        </v:shape>
      </w:pict>
    </w:r>
  </w:p>
  <w:p w:rsidR="00A667A6" w:rsidRDefault="00A667A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5" o:spid="_x0000_s2064" type="#_x0000_t75" style="position:absolute;margin-left:0;margin-top:0;width:245.5pt;height:241.9pt;z-index:-2516428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9" o:spid="_x0000_s2068" type="#_x0000_t75" style="position:absolute;margin-left:0;margin-top:0;width:245.5pt;height:241.9pt;z-index:-25163878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2" o:spid="_x0000_s2051" type="#_x0000_t75" style="position:absolute;left:0;text-align:left;margin-left:0;margin-top:0;width:245.5pt;height:241.9pt;z-index:-251656192;mso-position-horizontal:center;mso-position-horizontal-relative:margin;mso-position-vertical:center;mso-position-vertical-relative:margin" o:allowincell="f">
          <v:imagedata r:id="rId1" o:title="LOGO-UMN-1 (1)" gain="19661f" blacklevel="22938f"/>
          <w10:wrap anchorx="margin" anchory="margin"/>
        </v:shape>
      </w:pict>
    </w:r>
  </w:p>
  <w:p w:rsidR="00A667A6" w:rsidRDefault="00A667A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52004"/>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0" o:spid="_x0000_s2069" type="#_x0000_t75" style="position:absolute;left:0;text-align:left;margin-left:0;margin-top:0;width:245.5pt;height:241.9pt;z-index:-251637760;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27</w:t>
        </w:r>
        <w:r w:rsidR="00A667A6">
          <w:rPr>
            <w:noProof/>
          </w:rPr>
          <w:fldChar w:fldCharType="end"/>
        </w:r>
      </w:p>
    </w:sdtContent>
  </w:sdt>
  <w:p w:rsidR="00A667A6" w:rsidRDefault="00A667A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18" o:spid="_x0000_s2067" type="#_x0000_t75" style="position:absolute;margin-left:0;margin-top:0;width:245.5pt;height:241.9pt;z-index:-2516398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2" o:spid="_x0000_s2071" type="#_x0000_t75" style="position:absolute;margin-left:0;margin-top:0;width:245.5pt;height:241.9pt;z-index:-2516357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3" o:spid="_x0000_s2072" type="#_x0000_t75" style="position:absolute;left:0;text-align:left;margin-left:0;margin-top:0;width:245.5pt;height:241.9pt;z-index:-251634688;mso-position-horizontal:center;mso-position-horizontal-relative:margin;mso-position-vertical:center;mso-position-vertical-relative:margin" o:allowincell="f">
          <v:imagedata r:id="rId1" o:title="LOGO-UMN-1 (1)" gain="19661f" blacklevel="22938f"/>
          <w10:wrap anchorx="margin" anchory="margin"/>
        </v:shape>
      </w:pict>
    </w:r>
  </w:p>
  <w:p w:rsidR="00A667A6" w:rsidRDefault="00A667A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1" o:spid="_x0000_s2070" type="#_x0000_t75" style="position:absolute;margin-left:0;margin-top:0;width:245.5pt;height:241.9pt;z-index:-2516367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5" o:spid="_x0000_s2074" type="#_x0000_t75" style="position:absolute;margin-left:0;margin-top:0;width:245.5pt;height:241.9pt;z-index:-2516326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027196"/>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6" o:spid="_x0000_s2075" type="#_x0000_t75" style="position:absolute;left:0;text-align:left;margin-left:0;margin-top:0;width:245.5pt;height:241.9pt;z-index:-251631616;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41</w:t>
        </w:r>
        <w:r w:rsidR="00A667A6">
          <w:rPr>
            <w:noProof/>
          </w:rPr>
          <w:fldChar w:fldCharType="end"/>
        </w:r>
      </w:p>
    </w:sdtContent>
  </w:sdt>
  <w:p w:rsidR="00A667A6" w:rsidRDefault="00A667A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4" o:spid="_x0000_s2073" type="#_x0000_t75" style="position:absolute;margin-left:0;margin-top:0;width:245.5pt;height:241.9pt;z-index:-25163366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8" o:spid="_x0000_s2077" type="#_x0000_t75" style="position:absolute;margin-left:0;margin-top:0;width:245.5pt;height:241.9pt;z-index:-2516295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5F"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9" o:spid="_x0000_s2078" type="#_x0000_t75" style="position:absolute;left:0;text-align:left;margin-left:0;margin-top:0;width:245.5pt;height:241.9pt;z-index:-251628544;mso-position-horizontal:center;mso-position-horizontal-relative:margin;mso-position-vertical:center;mso-position-vertical-relative:margin" o:allowincell="f">
          <v:imagedata r:id="rId1" o:title="LOGO-UMN-1 (1)" gain="19661f" blacklevel="22938f"/>
          <w10:wrap anchorx="margin" anchory="margin"/>
        </v:shape>
      </w:pict>
    </w:r>
  </w:p>
  <w:p w:rsidR="00A667A6" w:rsidRDefault="00A667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0" o:spid="_x0000_s2049" type="#_x0000_t75" style="position:absolute;margin-left:0;margin-top:0;width:245.5pt;height:241.9pt;z-index:-2516582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27" o:spid="_x0000_s2076" type="#_x0000_t75" style="position:absolute;margin-left:0;margin-top:0;width:245.5pt;height:241.9pt;z-index:-25163059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1" o:spid="_x0000_s2080" type="#_x0000_t75" style="position:absolute;margin-left:0;margin-top:0;width:245.5pt;height:241.9pt;z-index:-25162649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71511"/>
      <w:docPartObj>
        <w:docPartGallery w:val="Page Numbers (Top of Page)"/>
        <w:docPartUnique/>
      </w:docPartObj>
    </w:sdtPr>
    <w:sdtEndPr>
      <w:rPr>
        <w:noProof/>
      </w:rPr>
    </w:sdtEndPr>
    <w:sdtContent>
      <w:p w:rsidR="0028215F"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2" o:spid="_x0000_s2081" type="#_x0000_t75" style="position:absolute;left:0;text-align:left;margin-left:0;margin-top:0;width:245.5pt;height:241.9pt;z-index:-251625472;mso-position-horizontal:center;mso-position-horizontal-relative:margin;mso-position-vertical:center;mso-position-vertical-relative:margin" o:allowincell="f">
              <v:imagedata r:id="rId1" o:title="LOGO-UMN-1 (1)" gain="19661f" blacklevel="22938f"/>
              <w10:wrap anchorx="margin" anchory="margin"/>
            </v:shape>
          </w:pict>
        </w:r>
        <w:r w:rsidR="0028215F">
          <w:fldChar w:fldCharType="begin"/>
        </w:r>
        <w:r w:rsidR="0028215F">
          <w:instrText xml:space="preserve"> PAGE   \* MERGEFORMAT </w:instrText>
        </w:r>
        <w:r w:rsidR="0028215F">
          <w:fldChar w:fldCharType="separate"/>
        </w:r>
        <w:r>
          <w:rPr>
            <w:noProof/>
          </w:rPr>
          <w:t>54</w:t>
        </w:r>
        <w:r w:rsidR="0028215F">
          <w:rPr>
            <w:noProof/>
          </w:rPr>
          <w:fldChar w:fldCharType="end"/>
        </w:r>
      </w:p>
    </w:sdtContent>
  </w:sdt>
  <w:p w:rsidR="0028215F" w:rsidRDefault="0028215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0" o:spid="_x0000_s2079" type="#_x0000_t75" style="position:absolute;margin-left:0;margin-top:0;width:245.5pt;height:241.9pt;z-index:-2516275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4" o:spid="_x0000_s2083" type="#_x0000_t75" style="position:absolute;margin-left:0;margin-top:0;width:245.5pt;height:241.9pt;z-index:-2516234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407946"/>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5" o:spid="_x0000_s2084" type="#_x0000_t75" style="position:absolute;left:0;text-align:left;margin-left:0;margin-top:0;width:245.5pt;height:241.9pt;z-index:-251622400;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sidR="00A667A6">
          <w:rPr>
            <w:noProof/>
          </w:rPr>
          <w:t>43</w:t>
        </w:r>
        <w:r w:rsidR="00A667A6">
          <w:rPr>
            <w:noProof/>
          </w:rPr>
          <w:fldChar w:fldCharType="end"/>
        </w:r>
      </w:p>
    </w:sdtContent>
  </w:sdt>
  <w:p w:rsidR="00A667A6" w:rsidRDefault="00A667A6">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3" o:spid="_x0000_s2082" type="#_x0000_t75" style="position:absolute;margin-left:0;margin-top:0;width:245.5pt;height:241.9pt;z-index:-2516244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7" o:spid="_x0000_s2086" type="#_x0000_t75" style="position:absolute;margin-left:0;margin-top:0;width:245.5pt;height:241.9pt;z-index:-2516203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8" o:spid="_x0000_s2087" type="#_x0000_t75" style="position:absolute;left:0;text-align:left;margin-left:0;margin-top:0;width:245.5pt;height:241.9pt;z-index:-251619328;mso-position-horizontal:center;mso-position-horizontal-relative:margin;mso-position-vertical:center;mso-position-vertical-relative:margin" o:allowincell="f">
          <v:imagedata r:id="rId1" o:title="LOGO-UMN-1 (1)" gain="19661f" blacklevel="22938f"/>
          <w10:wrap anchorx="margin" anchory="margin"/>
        </v:shape>
      </w:pict>
    </w:r>
  </w:p>
  <w:p w:rsidR="00A667A6" w:rsidRDefault="00A667A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6" o:spid="_x0000_s2085" type="#_x0000_t75" style="position:absolute;margin-left:0;margin-top:0;width:245.5pt;height:241.9pt;z-index:-2516213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4" o:spid="_x0000_s2053" type="#_x0000_t75" style="position:absolute;margin-left:0;margin-top:0;width:245.5pt;height:241.9pt;z-index:-2516541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0" o:spid="_x0000_s2089" type="#_x0000_t75" style="position:absolute;margin-left:0;margin-top:0;width:245.5pt;height:241.9pt;z-index:-2516172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82070"/>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1" o:spid="_x0000_s2090" type="#_x0000_t75" style="position:absolute;left:0;text-align:left;margin-left:0;margin-top:0;width:245.5pt;height:241.9pt;z-index:-251616256;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56</w:t>
        </w:r>
        <w:r w:rsidR="00A667A6">
          <w:rPr>
            <w:noProof/>
          </w:rPr>
          <w:fldChar w:fldCharType="end"/>
        </w:r>
      </w:p>
    </w:sdtContent>
  </w:sdt>
  <w:p w:rsidR="00A667A6" w:rsidRDefault="00A667A6">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39" o:spid="_x0000_s2088" type="#_x0000_t75" style="position:absolute;margin-left:0;margin-top:0;width:245.5pt;height:241.9pt;z-index:-2516183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3" o:spid="_x0000_s2092" type="#_x0000_t75" style="position:absolute;margin-left:0;margin-top:0;width:245.5pt;height:241.9pt;z-index:-2516142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4" o:spid="_x0000_s2093" type="#_x0000_t75" style="position:absolute;left:0;text-align:left;margin-left:0;margin-top:0;width:245.5pt;height:241.9pt;z-index:-251613184;mso-position-horizontal:center;mso-position-horizontal-relative:margin;mso-position-vertical:center;mso-position-vertical-relative:margin" o:allowincell="f">
          <v:imagedata r:id="rId1" o:title="LOGO-UMN-1 (1)" gain="19661f" blacklevel="22938f"/>
          <w10:wrap anchorx="margin" anchory="margin"/>
        </v:shape>
      </w:pict>
    </w:r>
  </w:p>
  <w:p w:rsidR="00A667A6" w:rsidRDefault="00A667A6"/>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2" o:spid="_x0000_s2091" type="#_x0000_t75" style="position:absolute;margin-left:0;margin-top:0;width:245.5pt;height:241.9pt;z-index:-2516152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6" o:spid="_x0000_s2095" type="#_x0000_t75" style="position:absolute;margin-left:0;margin-top:0;width:245.5pt;height:241.9pt;z-index:-2516111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7" o:spid="_x0000_s2096" type="#_x0000_t75" style="position:absolute;margin-left:0;margin-top:0;width:245.5pt;height:241.9pt;z-index:-2516101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5" o:spid="_x0000_s2094" type="#_x0000_t75" style="position:absolute;margin-left:0;margin-top:0;width:245.5pt;height:241.9pt;z-index:-25161216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9" o:spid="_x0000_s2098" type="#_x0000_t75" style="position:absolute;margin-left:0;margin-top:0;width:245.5pt;height:241.9pt;z-index:-25160806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Pr="00D104E4" w:rsidRDefault="006D7BDA" w:rsidP="00D104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5" o:spid="_x0000_s2054" type="#_x0000_t75" style="position:absolute;margin-left:0;margin-top:0;width:245.5pt;height:241.9pt;z-index:-2516531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572090"/>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0" o:spid="_x0000_s2099" type="#_x0000_t75" style="position:absolute;left:0;text-align:left;margin-left:0;margin-top:0;width:245.5pt;height:241.9pt;z-index:-251607040;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59</w:t>
        </w:r>
        <w:r w:rsidR="00A667A6">
          <w:rPr>
            <w:noProof/>
          </w:rPr>
          <w:fldChar w:fldCharType="end"/>
        </w:r>
      </w:p>
    </w:sdtContent>
  </w:sdt>
  <w:p w:rsidR="00A667A6" w:rsidRDefault="00A667A6"/>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8" o:spid="_x0000_s2097" type="#_x0000_t75" style="position:absolute;margin-left:0;margin-top:0;width:245.5pt;height:241.9pt;z-index:-25160908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2" o:spid="_x0000_s2101" type="#_x0000_t75" style="position:absolute;margin-left:0;margin-top:0;width:245.5pt;height:241.9pt;z-index:-25160499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601820"/>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3" o:spid="_x0000_s2102" type="#_x0000_t75" style="position:absolute;left:0;text-align:left;margin-left:0;margin-top:0;width:245.5pt;height:241.9pt;z-index:-251603968;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63</w:t>
        </w:r>
        <w:r w:rsidR="00A667A6">
          <w:rPr>
            <w:noProof/>
          </w:rPr>
          <w:fldChar w:fldCharType="end"/>
        </w:r>
      </w:p>
    </w:sdtContent>
  </w:sdt>
  <w:p w:rsidR="00A667A6" w:rsidRDefault="00A667A6">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1" o:spid="_x0000_s2100" type="#_x0000_t75" style="position:absolute;margin-left:0;margin-top:0;width:245.5pt;height:241.9pt;z-index:-25160601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5" o:spid="_x0000_s2104" type="#_x0000_t75" style="position:absolute;margin-left:0;margin-top:0;width:245.5pt;height:241.9pt;z-index:-2516019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719170"/>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6" o:spid="_x0000_s2105" type="#_x0000_t75" style="position:absolute;left:0;text-align:left;margin-left:0;margin-top:0;width:245.5pt;height:241.9pt;z-index:-251600896;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64</w:t>
        </w:r>
        <w:r w:rsidR="00A667A6">
          <w:rPr>
            <w:noProof/>
          </w:rPr>
          <w:fldChar w:fldCharType="end"/>
        </w:r>
      </w:p>
    </w:sdtContent>
  </w:sdt>
  <w:p w:rsidR="00A667A6" w:rsidRDefault="00A667A6">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4" o:spid="_x0000_s2103" type="#_x0000_t75" style="position:absolute;margin-left:0;margin-top:0;width:245.5pt;height:241.9pt;z-index:-2516029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8" o:spid="_x0000_s2107" type="#_x0000_t75" style="position:absolute;margin-left:0;margin-top:0;width:245.5pt;height:241.9pt;z-index:-2515988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556346"/>
      <w:docPartObj>
        <w:docPartGallery w:val="Page Numbers (Top of Page)"/>
        <w:docPartUnique/>
      </w:docPartObj>
    </w:sdtPr>
    <w:sdtEndPr>
      <w:rPr>
        <w:noProof/>
      </w:rPr>
    </w:sdtEndPr>
    <w:sdtContent>
      <w:p w:rsidR="00A667A6"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9" o:spid="_x0000_s2108" type="#_x0000_t75" style="position:absolute;left:0;text-align:left;margin-left:0;margin-top:0;width:245.5pt;height:241.9pt;z-index:-251597824;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69</w:t>
        </w:r>
        <w:r w:rsidR="00A667A6">
          <w:rPr>
            <w:noProof/>
          </w:rPr>
          <w:fldChar w:fldCharType="end"/>
        </w:r>
      </w:p>
    </w:sdtContent>
  </w:sdt>
  <w:p w:rsidR="00A667A6" w:rsidRDefault="00A667A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3" o:spid="_x0000_s2052" type="#_x0000_t75" style="position:absolute;margin-left:0;margin-top:0;width:245.5pt;height:241.9pt;z-index:-2516551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7" o:spid="_x0000_s2106" type="#_x0000_t75" style="position:absolute;margin-left:0;margin-top:0;width:245.5pt;height:241.9pt;z-index:-25159987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1" o:spid="_x0000_s2110" type="#_x0000_t75" style="position:absolute;margin-left:0;margin-top:0;width:245.5pt;height:241.9pt;z-index:-2515957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223110"/>
      <w:docPartObj>
        <w:docPartGallery w:val="Page Numbers (Top of Page)"/>
        <w:docPartUnique/>
      </w:docPartObj>
    </w:sdtPr>
    <w:sdtEndPr>
      <w:rPr>
        <w:noProof/>
      </w:rPr>
    </w:sdtEndPr>
    <w:sdtContent>
      <w:p w:rsidR="00D104E4"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2" o:spid="_x0000_s2111" type="#_x0000_t75" style="position:absolute;left:0;text-align:left;margin-left:0;margin-top:0;width:245.5pt;height:241.9pt;z-index:-251594752;mso-position-horizontal:center;mso-position-horizontal-relative:margin;mso-position-vertical:center;mso-position-vertical-relative:margin" o:allowincell="f">
              <v:imagedata r:id="rId1" o:title="LOGO-UMN-1 (1)" gain="19661f" blacklevel="22938f"/>
              <w10:wrap anchorx="margin" anchory="margin"/>
            </v:shape>
          </w:pict>
        </w:r>
        <w:r w:rsidR="00D104E4">
          <w:fldChar w:fldCharType="begin"/>
        </w:r>
        <w:r w:rsidR="00D104E4">
          <w:instrText xml:space="preserve"> PAGE   \* MERGEFORMAT </w:instrText>
        </w:r>
        <w:r w:rsidR="00D104E4">
          <w:fldChar w:fldCharType="separate"/>
        </w:r>
        <w:r w:rsidR="00502B8C">
          <w:rPr>
            <w:noProof/>
          </w:rPr>
          <w:t>85</w:t>
        </w:r>
        <w:r w:rsidR="00D104E4">
          <w:rPr>
            <w:noProof/>
          </w:rPr>
          <w:fldChar w:fldCharType="end"/>
        </w:r>
      </w:p>
    </w:sdtContent>
  </w:sdt>
  <w:p w:rsidR="00D104E4" w:rsidRDefault="00D104E4"/>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0" o:spid="_x0000_s2109" type="#_x0000_t75" style="position:absolute;margin-left:0;margin-top:0;width:245.5pt;height:241.9pt;z-index:-25159680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4" o:spid="_x0000_s2113" type="#_x0000_t75" style="position:absolute;margin-left:0;margin-top:0;width:245.5pt;height:241.9pt;z-index:-2515927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4E4" w:rsidRPr="00D104E4" w:rsidRDefault="006D7BDA" w:rsidP="00D104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5" o:spid="_x0000_s2114" type="#_x0000_t75" style="position:absolute;margin-left:0;margin-top:0;width:245.5pt;height:241.9pt;z-index:-2515916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3" o:spid="_x0000_s2112" type="#_x0000_t75" style="position:absolute;margin-left:0;margin-top:0;width:245.5pt;height:241.9pt;z-index:-2515937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7" o:spid="_x0000_s2056" type="#_x0000_t75" style="position:absolute;margin-left:0;margin-top:0;width:245.5pt;height:241.9pt;z-index:-25165107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4E4" w:rsidRDefault="006D7BD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8" o:spid="_x0000_s2057" type="#_x0000_t75" style="position:absolute;left:0;text-align:left;margin-left:0;margin-top:0;width:245.5pt;height:241.9pt;z-index:-251650048;mso-position-horizontal:center;mso-position-horizontal-relative:margin;mso-position-vertical:center;mso-position-vertical-relative:margin" o:allowincell="f">
          <v:imagedata r:id="rId1" o:title="LOGO-UMN-1 (1)" gain="19661f" blacklevel="22938f"/>
          <w10:wrap anchorx="margin" anchory="margin"/>
        </v:shape>
      </w:pict>
    </w:r>
  </w:p>
  <w:p w:rsidR="00D104E4" w:rsidRDefault="00D104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D7BD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06" o:spid="_x0000_s2055" type="#_x0000_t75" style="position:absolute;margin-left:0;margin-top:0;width:245.5pt;height:241.9pt;z-index:-251652096;mso-position-horizontal:center;mso-position-horizontal-relative:margin;mso-position-vertical:center;mso-position-vertical-relative:margin" o:allowincell="f">
          <v:imagedata r:id="rId1" o:title="LOGO-UMN-1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1E6"/>
    <w:multiLevelType w:val="hybridMultilevel"/>
    <w:tmpl w:val="F438CCD2"/>
    <w:lvl w:ilvl="0" w:tplc="0409000F">
      <w:start w:val="1"/>
      <w:numFmt w:val="decimal"/>
      <w:lvlText w:val="%1."/>
      <w:lvlJc w:val="left"/>
      <w:pPr>
        <w:ind w:left="1440" w:hanging="360"/>
      </w:pPr>
      <w:rPr>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013B33"/>
    <w:multiLevelType w:val="hybridMultilevel"/>
    <w:tmpl w:val="479EF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C2D54"/>
    <w:multiLevelType w:val="hybridMultilevel"/>
    <w:tmpl w:val="E368C05C"/>
    <w:lvl w:ilvl="0" w:tplc="0C7E8A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55E6B"/>
    <w:multiLevelType w:val="multilevel"/>
    <w:tmpl w:val="4864BCBA"/>
    <w:lvl w:ilvl="0">
      <w:start w:val="4"/>
      <w:numFmt w:val="decimal"/>
      <w:lvlText w:val="%1"/>
      <w:lvlJc w:val="left"/>
      <w:pPr>
        <w:ind w:left="360" w:hanging="360"/>
      </w:pPr>
      <w:rPr>
        <w:rFonts w:hint="default"/>
      </w:rPr>
    </w:lvl>
    <w:lvl w:ilvl="1">
      <w:start w:val="1"/>
      <w:numFmt w:val="decimal"/>
      <w:lvlText w:val="%1.%2"/>
      <w:lvlJc w:val="left"/>
      <w:pPr>
        <w:ind w:left="1145" w:hanging="360"/>
      </w:pPr>
      <w:rPr>
        <w:rFonts w:hint="default"/>
        <w:b w:val="0"/>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4">
    <w:nsid w:val="055653C4"/>
    <w:multiLevelType w:val="hybridMultilevel"/>
    <w:tmpl w:val="4E7EA03E"/>
    <w:lvl w:ilvl="0" w:tplc="C96005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0112DC"/>
    <w:multiLevelType w:val="hybridMultilevel"/>
    <w:tmpl w:val="5254E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9E2614"/>
    <w:multiLevelType w:val="multilevel"/>
    <w:tmpl w:val="30EACD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081611"/>
    <w:multiLevelType w:val="multilevel"/>
    <w:tmpl w:val="BCEC4D4A"/>
    <w:lvl w:ilvl="0">
      <w:start w:val="4"/>
      <w:numFmt w:val="decimal"/>
      <w:lvlText w:val="%1"/>
      <w:lvlJc w:val="left"/>
      <w:pPr>
        <w:ind w:left="480" w:hanging="480"/>
      </w:pPr>
      <w:rPr>
        <w:rFonts w:eastAsia="Times New Roman" w:hint="default"/>
      </w:rPr>
    </w:lvl>
    <w:lvl w:ilvl="1">
      <w:start w:val="1"/>
      <w:numFmt w:val="decimal"/>
      <w:lvlText w:val="%1.%2"/>
      <w:lvlJc w:val="left"/>
      <w:pPr>
        <w:ind w:left="783" w:hanging="480"/>
      </w:pPr>
      <w:rPr>
        <w:rFonts w:eastAsia="Times New Roman" w:hint="default"/>
        <w:b/>
      </w:rPr>
    </w:lvl>
    <w:lvl w:ilvl="2">
      <w:start w:val="1"/>
      <w:numFmt w:val="decimal"/>
      <w:lvlText w:val="%1.%2.%3"/>
      <w:lvlJc w:val="left"/>
      <w:pPr>
        <w:ind w:left="1326" w:hanging="720"/>
      </w:pPr>
      <w:rPr>
        <w:rFonts w:eastAsia="Times New Roman" w:hint="default"/>
      </w:rPr>
    </w:lvl>
    <w:lvl w:ilvl="3">
      <w:start w:val="1"/>
      <w:numFmt w:val="decimal"/>
      <w:lvlText w:val="%1.%2.%3.%4"/>
      <w:lvlJc w:val="left"/>
      <w:pPr>
        <w:ind w:left="1629" w:hanging="720"/>
      </w:pPr>
      <w:rPr>
        <w:rFonts w:eastAsia="Times New Roman" w:hint="default"/>
      </w:rPr>
    </w:lvl>
    <w:lvl w:ilvl="4">
      <w:start w:val="1"/>
      <w:numFmt w:val="decimal"/>
      <w:lvlText w:val="%1.%2.%3.%4.%5"/>
      <w:lvlJc w:val="left"/>
      <w:pPr>
        <w:ind w:left="2292" w:hanging="1080"/>
      </w:pPr>
      <w:rPr>
        <w:rFonts w:eastAsia="Times New Roman" w:hint="default"/>
      </w:rPr>
    </w:lvl>
    <w:lvl w:ilvl="5">
      <w:start w:val="1"/>
      <w:numFmt w:val="decimal"/>
      <w:lvlText w:val="%1.%2.%3.%4.%5.%6"/>
      <w:lvlJc w:val="left"/>
      <w:pPr>
        <w:ind w:left="2595" w:hanging="1080"/>
      </w:pPr>
      <w:rPr>
        <w:rFonts w:eastAsia="Times New Roman" w:hint="default"/>
      </w:rPr>
    </w:lvl>
    <w:lvl w:ilvl="6">
      <w:start w:val="1"/>
      <w:numFmt w:val="decimal"/>
      <w:lvlText w:val="%1.%2.%3.%4.%5.%6.%7"/>
      <w:lvlJc w:val="left"/>
      <w:pPr>
        <w:ind w:left="3258" w:hanging="1440"/>
      </w:pPr>
      <w:rPr>
        <w:rFonts w:eastAsia="Times New Roman" w:hint="default"/>
      </w:rPr>
    </w:lvl>
    <w:lvl w:ilvl="7">
      <w:start w:val="1"/>
      <w:numFmt w:val="decimal"/>
      <w:lvlText w:val="%1.%2.%3.%4.%5.%6.%7.%8"/>
      <w:lvlJc w:val="left"/>
      <w:pPr>
        <w:ind w:left="3561" w:hanging="1440"/>
      </w:pPr>
      <w:rPr>
        <w:rFonts w:eastAsia="Times New Roman" w:hint="default"/>
      </w:rPr>
    </w:lvl>
    <w:lvl w:ilvl="8">
      <w:start w:val="1"/>
      <w:numFmt w:val="decimal"/>
      <w:lvlText w:val="%1.%2.%3.%4.%5.%6.%7.%8.%9"/>
      <w:lvlJc w:val="left"/>
      <w:pPr>
        <w:ind w:left="4224" w:hanging="1800"/>
      </w:pPr>
      <w:rPr>
        <w:rFonts w:eastAsia="Times New Roman" w:hint="default"/>
      </w:rPr>
    </w:lvl>
  </w:abstractNum>
  <w:abstractNum w:abstractNumId="8">
    <w:nsid w:val="0A2863B2"/>
    <w:multiLevelType w:val="hybridMultilevel"/>
    <w:tmpl w:val="BF628882"/>
    <w:lvl w:ilvl="0" w:tplc="FAF2AD8E">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AF35BA"/>
    <w:multiLevelType w:val="hybridMultilevel"/>
    <w:tmpl w:val="DFD449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DDA1E62"/>
    <w:multiLevelType w:val="hybridMultilevel"/>
    <w:tmpl w:val="8D6AA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050CA4"/>
    <w:multiLevelType w:val="hybridMultilevel"/>
    <w:tmpl w:val="FAE84E7A"/>
    <w:lvl w:ilvl="0" w:tplc="29E0DC9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0DB67CF"/>
    <w:multiLevelType w:val="multilevel"/>
    <w:tmpl w:val="FA94B960"/>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3">
    <w:nsid w:val="16A20C0A"/>
    <w:multiLevelType w:val="hybridMultilevel"/>
    <w:tmpl w:val="C5FCEA6A"/>
    <w:lvl w:ilvl="0" w:tplc="A640829A">
      <w:start w:val="1"/>
      <w:numFmt w:val="decimal"/>
      <w:lvlText w:val="%1."/>
      <w:lvlJc w:val="left"/>
      <w:pPr>
        <w:ind w:left="720" w:hanging="360"/>
      </w:pPr>
      <w:rPr>
        <w:rFonts w:ascii="Times New Roman" w:eastAsia="Arial" w:hAnsi="Times New Roman"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1626D8"/>
    <w:multiLevelType w:val="multilevel"/>
    <w:tmpl w:val="AC1AE7F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19615D9C"/>
    <w:multiLevelType w:val="hybridMultilevel"/>
    <w:tmpl w:val="A212200E"/>
    <w:lvl w:ilvl="0" w:tplc="11E8690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AA1366"/>
    <w:multiLevelType w:val="hybridMultilevel"/>
    <w:tmpl w:val="B7886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F95F47"/>
    <w:multiLevelType w:val="hybridMultilevel"/>
    <w:tmpl w:val="92DA2FAC"/>
    <w:lvl w:ilvl="0" w:tplc="21483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04F30E2"/>
    <w:multiLevelType w:val="hybridMultilevel"/>
    <w:tmpl w:val="EE246A64"/>
    <w:lvl w:ilvl="0" w:tplc="700C0EF4">
      <w:start w:val="1"/>
      <w:numFmt w:val="lowerLetter"/>
      <w:lvlText w:val="%1."/>
      <w:lvlJc w:val="left"/>
      <w:pPr>
        <w:ind w:left="1440" w:hanging="360"/>
      </w:pPr>
      <w:rPr>
        <w:rFonts w:ascii="Arial" w:hAnsi="Arial" w:cs="Arial"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0A873A2"/>
    <w:multiLevelType w:val="hybridMultilevel"/>
    <w:tmpl w:val="D4F074CE"/>
    <w:lvl w:ilvl="0" w:tplc="C690F9B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FC101E"/>
    <w:multiLevelType w:val="hybridMultilevel"/>
    <w:tmpl w:val="D01EAB80"/>
    <w:lvl w:ilvl="0" w:tplc="D82A5008">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4D77AF5"/>
    <w:multiLevelType w:val="hybridMultilevel"/>
    <w:tmpl w:val="F2D2F872"/>
    <w:lvl w:ilvl="0" w:tplc="40FA4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8586B5D"/>
    <w:multiLevelType w:val="multilevel"/>
    <w:tmpl w:val="F5AEA76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1B1194"/>
    <w:multiLevelType w:val="multilevel"/>
    <w:tmpl w:val="5A2CE23A"/>
    <w:lvl w:ilvl="0">
      <w:start w:val="1"/>
      <w:numFmt w:val="decimal"/>
      <w:lvlText w:val="%1."/>
      <w:lvlJc w:val="left"/>
      <w:pPr>
        <w:ind w:left="720" w:hanging="360"/>
      </w:pPr>
      <w:rPr>
        <w:b w:val="0"/>
        <w:sz w:val="24"/>
      </w:rPr>
    </w:lvl>
    <w:lvl w:ilvl="1">
      <w:start w:val="1"/>
      <w:numFmt w:val="decimal"/>
      <w:isLgl/>
      <w:lvlText w:val="%1.%2"/>
      <w:lvlJc w:val="left"/>
      <w:pPr>
        <w:ind w:left="1086" w:hanging="480"/>
      </w:pPr>
      <w:rPr>
        <w:rFonts w:eastAsia="Times New Roman" w:hint="default"/>
      </w:rPr>
    </w:lvl>
    <w:lvl w:ilvl="2">
      <w:start w:val="2"/>
      <w:numFmt w:val="decimal"/>
      <w:isLgl/>
      <w:lvlText w:val="%1.%2.%3"/>
      <w:lvlJc w:val="left"/>
      <w:pPr>
        <w:ind w:left="1572" w:hanging="720"/>
      </w:pPr>
      <w:rPr>
        <w:rFonts w:eastAsia="Times New Roman" w:hint="default"/>
      </w:rPr>
    </w:lvl>
    <w:lvl w:ilvl="3">
      <w:start w:val="1"/>
      <w:numFmt w:val="decimal"/>
      <w:isLgl/>
      <w:lvlText w:val="%1.%2.%3.%4"/>
      <w:lvlJc w:val="left"/>
      <w:pPr>
        <w:ind w:left="1818" w:hanging="720"/>
      </w:pPr>
      <w:rPr>
        <w:rFonts w:eastAsia="Times New Roman" w:hint="default"/>
      </w:rPr>
    </w:lvl>
    <w:lvl w:ilvl="4">
      <w:start w:val="1"/>
      <w:numFmt w:val="decimal"/>
      <w:isLgl/>
      <w:lvlText w:val="%1.%2.%3.%4.%5"/>
      <w:lvlJc w:val="left"/>
      <w:pPr>
        <w:ind w:left="2424" w:hanging="1080"/>
      </w:pPr>
      <w:rPr>
        <w:rFonts w:eastAsia="Times New Roman" w:hint="default"/>
      </w:rPr>
    </w:lvl>
    <w:lvl w:ilvl="5">
      <w:start w:val="1"/>
      <w:numFmt w:val="decimal"/>
      <w:isLgl/>
      <w:lvlText w:val="%1.%2.%3.%4.%5.%6"/>
      <w:lvlJc w:val="left"/>
      <w:pPr>
        <w:ind w:left="2670" w:hanging="1080"/>
      </w:pPr>
      <w:rPr>
        <w:rFonts w:eastAsia="Times New Roman" w:hint="default"/>
      </w:rPr>
    </w:lvl>
    <w:lvl w:ilvl="6">
      <w:start w:val="1"/>
      <w:numFmt w:val="decimal"/>
      <w:isLgl/>
      <w:lvlText w:val="%1.%2.%3.%4.%5.%6.%7"/>
      <w:lvlJc w:val="left"/>
      <w:pPr>
        <w:ind w:left="3276" w:hanging="1440"/>
      </w:pPr>
      <w:rPr>
        <w:rFonts w:eastAsia="Times New Roman" w:hint="default"/>
      </w:rPr>
    </w:lvl>
    <w:lvl w:ilvl="7">
      <w:start w:val="1"/>
      <w:numFmt w:val="decimal"/>
      <w:isLgl/>
      <w:lvlText w:val="%1.%2.%3.%4.%5.%6.%7.%8"/>
      <w:lvlJc w:val="left"/>
      <w:pPr>
        <w:ind w:left="3522" w:hanging="1440"/>
      </w:pPr>
      <w:rPr>
        <w:rFonts w:eastAsia="Times New Roman" w:hint="default"/>
      </w:rPr>
    </w:lvl>
    <w:lvl w:ilvl="8">
      <w:start w:val="1"/>
      <w:numFmt w:val="decimal"/>
      <w:isLgl/>
      <w:lvlText w:val="%1.%2.%3.%4.%5.%6.%7.%8.%9"/>
      <w:lvlJc w:val="left"/>
      <w:pPr>
        <w:ind w:left="4128" w:hanging="1800"/>
      </w:pPr>
      <w:rPr>
        <w:rFonts w:eastAsia="Times New Roman" w:hint="default"/>
      </w:rPr>
    </w:lvl>
  </w:abstractNum>
  <w:abstractNum w:abstractNumId="24">
    <w:nsid w:val="2A2A4BA5"/>
    <w:multiLevelType w:val="hybridMultilevel"/>
    <w:tmpl w:val="CDFA8280"/>
    <w:lvl w:ilvl="0" w:tplc="72E2B41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AF003A7"/>
    <w:multiLevelType w:val="hybridMultilevel"/>
    <w:tmpl w:val="0AC81A62"/>
    <w:lvl w:ilvl="0" w:tplc="BED81E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2B4D696E"/>
    <w:multiLevelType w:val="hybridMultilevel"/>
    <w:tmpl w:val="40BAA498"/>
    <w:lvl w:ilvl="0" w:tplc="DEFC24D4">
      <w:start w:val="1"/>
      <w:numFmt w:val="decimal"/>
      <w:lvlText w:val="%1."/>
      <w:lvlJc w:val="left"/>
      <w:pPr>
        <w:ind w:left="1440" w:hanging="360"/>
      </w:pPr>
      <w:rPr>
        <w:rFonts w:ascii="Times New Roman" w:eastAsia="Arial" w:hAnsi="Times New Roman" w:cs="Times New Roman"/>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B8D7889"/>
    <w:multiLevelType w:val="hybridMultilevel"/>
    <w:tmpl w:val="DB62DD60"/>
    <w:lvl w:ilvl="0" w:tplc="401E1A32">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B8E214D"/>
    <w:multiLevelType w:val="hybridMultilevel"/>
    <w:tmpl w:val="8E7000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2CF16437"/>
    <w:multiLevelType w:val="hybridMultilevel"/>
    <w:tmpl w:val="DD602890"/>
    <w:lvl w:ilvl="0" w:tplc="1F4855BE">
      <w:start w:val="1"/>
      <w:numFmt w:val="upperLetter"/>
      <w:lvlText w:val="%1."/>
      <w:lvlJc w:val="left"/>
      <w:pPr>
        <w:ind w:left="966" w:hanging="360"/>
      </w:pPr>
      <w:rPr>
        <w:rFonts w:hint="default"/>
      </w:rPr>
    </w:lvl>
    <w:lvl w:ilvl="1" w:tplc="04090019" w:tentative="1">
      <w:start w:val="1"/>
      <w:numFmt w:val="lowerLetter"/>
      <w:lvlText w:val="%2."/>
      <w:lvlJc w:val="left"/>
      <w:pPr>
        <w:ind w:left="1686" w:hanging="360"/>
      </w:pPr>
    </w:lvl>
    <w:lvl w:ilvl="2" w:tplc="0409001B">
      <w:start w:val="1"/>
      <w:numFmt w:val="lowerRoman"/>
      <w:lvlText w:val="%3."/>
      <w:lvlJc w:val="right"/>
      <w:pPr>
        <w:ind w:left="180"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30">
    <w:nsid w:val="31C22818"/>
    <w:multiLevelType w:val="hybridMultilevel"/>
    <w:tmpl w:val="83109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1B7751"/>
    <w:multiLevelType w:val="hybridMultilevel"/>
    <w:tmpl w:val="711A7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4D3E4E"/>
    <w:multiLevelType w:val="multilevel"/>
    <w:tmpl w:val="FA94B960"/>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3">
    <w:nsid w:val="3FB24FFB"/>
    <w:multiLevelType w:val="hybridMultilevel"/>
    <w:tmpl w:val="8976E2EE"/>
    <w:lvl w:ilvl="0" w:tplc="5B7E663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FBB2C3C"/>
    <w:multiLevelType w:val="hybridMultilevel"/>
    <w:tmpl w:val="D55CB098"/>
    <w:lvl w:ilvl="0" w:tplc="1A72D82E">
      <w:start w:val="1"/>
      <w:numFmt w:val="decimal"/>
      <w:lvlText w:val="%1."/>
      <w:lvlJc w:val="left"/>
      <w:pPr>
        <w:ind w:left="1069" w:hanging="36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41EA5EC9"/>
    <w:multiLevelType w:val="hybridMultilevel"/>
    <w:tmpl w:val="54FE19F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44EA74F5"/>
    <w:multiLevelType w:val="hybridMultilevel"/>
    <w:tmpl w:val="B68E0D1E"/>
    <w:lvl w:ilvl="0" w:tplc="9EC697C8">
      <w:start w:val="1"/>
      <w:numFmt w:val="decimal"/>
      <w:lvlText w:val="%1."/>
      <w:lvlJc w:val="left"/>
      <w:pPr>
        <w:ind w:left="720" w:hanging="360"/>
      </w:pPr>
      <w:rPr>
        <w:rFonts w:ascii="Times New Roman" w:eastAsia="Arial" w:hAnsi="Times New Roman"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2D1EF7"/>
    <w:multiLevelType w:val="hybridMultilevel"/>
    <w:tmpl w:val="6C7E7E3E"/>
    <w:lvl w:ilvl="0" w:tplc="8BE09FA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E77CE6"/>
    <w:multiLevelType w:val="multilevel"/>
    <w:tmpl w:val="325EC50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4D1305DE"/>
    <w:multiLevelType w:val="hybridMultilevel"/>
    <w:tmpl w:val="610CA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8819F3"/>
    <w:multiLevelType w:val="hybridMultilevel"/>
    <w:tmpl w:val="F844EB82"/>
    <w:lvl w:ilvl="0" w:tplc="5F50E77A">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E2F1E44"/>
    <w:multiLevelType w:val="hybridMultilevel"/>
    <w:tmpl w:val="B6BE361C"/>
    <w:lvl w:ilvl="0" w:tplc="6F84B9E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1450CDE"/>
    <w:multiLevelType w:val="hybridMultilevel"/>
    <w:tmpl w:val="90209A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53940EED"/>
    <w:multiLevelType w:val="multilevel"/>
    <w:tmpl w:val="BEA415E4"/>
    <w:lvl w:ilvl="0">
      <w:start w:val="1"/>
      <w:numFmt w:val="decimal"/>
      <w:lvlText w:val="%1."/>
      <w:lvlJc w:val="left"/>
      <w:pPr>
        <w:ind w:left="720" w:hanging="360"/>
      </w:pPr>
      <w:rPr>
        <w:b w:val="0"/>
        <w:sz w:val="24"/>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53995B4E"/>
    <w:multiLevelType w:val="hybridMultilevel"/>
    <w:tmpl w:val="FFD2C1EA"/>
    <w:lvl w:ilvl="0" w:tplc="73E8290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580F078A"/>
    <w:multiLevelType w:val="multilevel"/>
    <w:tmpl w:val="96769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BC55E5E"/>
    <w:multiLevelType w:val="hybridMultilevel"/>
    <w:tmpl w:val="E3026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D85F9F"/>
    <w:multiLevelType w:val="hybridMultilevel"/>
    <w:tmpl w:val="78C0B87E"/>
    <w:lvl w:ilvl="0" w:tplc="88443E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4333DE1"/>
    <w:multiLevelType w:val="multilevel"/>
    <w:tmpl w:val="3558BD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6144817"/>
    <w:multiLevelType w:val="hybridMultilevel"/>
    <w:tmpl w:val="9AA07146"/>
    <w:lvl w:ilvl="0" w:tplc="933CF23C">
      <w:start w:val="1"/>
      <w:numFmt w:val="upperLetter"/>
      <w:lvlText w:val="%1."/>
      <w:lvlJc w:val="left"/>
      <w:pPr>
        <w:ind w:left="360"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0">
    <w:nsid w:val="66947B74"/>
    <w:multiLevelType w:val="hybridMultilevel"/>
    <w:tmpl w:val="432EA60A"/>
    <w:lvl w:ilvl="0" w:tplc="8B84C41E">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CA94BE8"/>
    <w:multiLevelType w:val="hybridMultilevel"/>
    <w:tmpl w:val="638EC1D4"/>
    <w:lvl w:ilvl="0" w:tplc="F1249F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6CE9086E"/>
    <w:multiLevelType w:val="multilevel"/>
    <w:tmpl w:val="20363876"/>
    <w:lvl w:ilvl="0">
      <w:start w:val="1"/>
      <w:numFmt w:val="decimal"/>
      <w:lvlText w:val="%1."/>
      <w:lvlJc w:val="left"/>
      <w:pPr>
        <w:ind w:left="720" w:hanging="360"/>
      </w:pPr>
      <w:rPr>
        <w:b w:val="0"/>
      </w:rPr>
    </w:lvl>
    <w:lvl w:ilvl="1">
      <w:start w:val="2"/>
      <w:numFmt w:val="decimal"/>
      <w:isLgl/>
      <w:lvlText w:val="%1.%2"/>
      <w:lvlJc w:val="left"/>
      <w:pPr>
        <w:ind w:left="1086" w:hanging="48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818" w:hanging="72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2670" w:hanging="1080"/>
      </w:pPr>
      <w:rPr>
        <w:rFonts w:hint="default"/>
      </w:rPr>
    </w:lvl>
    <w:lvl w:ilvl="6">
      <w:start w:val="1"/>
      <w:numFmt w:val="decimal"/>
      <w:isLgl/>
      <w:lvlText w:val="%1.%2.%3.%4.%5.%6.%7"/>
      <w:lvlJc w:val="left"/>
      <w:pPr>
        <w:ind w:left="3276" w:hanging="1440"/>
      </w:pPr>
      <w:rPr>
        <w:rFonts w:hint="default"/>
      </w:rPr>
    </w:lvl>
    <w:lvl w:ilvl="7">
      <w:start w:val="1"/>
      <w:numFmt w:val="decimal"/>
      <w:isLgl/>
      <w:lvlText w:val="%1.%2.%3.%4.%5.%6.%7.%8"/>
      <w:lvlJc w:val="left"/>
      <w:pPr>
        <w:ind w:left="3522" w:hanging="1440"/>
      </w:pPr>
      <w:rPr>
        <w:rFonts w:hint="default"/>
      </w:rPr>
    </w:lvl>
    <w:lvl w:ilvl="8">
      <w:start w:val="1"/>
      <w:numFmt w:val="decimal"/>
      <w:isLgl/>
      <w:lvlText w:val="%1.%2.%3.%4.%5.%6.%7.%8.%9"/>
      <w:lvlJc w:val="left"/>
      <w:pPr>
        <w:ind w:left="4128" w:hanging="1800"/>
      </w:pPr>
      <w:rPr>
        <w:rFonts w:hint="default"/>
      </w:rPr>
    </w:lvl>
  </w:abstractNum>
  <w:abstractNum w:abstractNumId="53">
    <w:nsid w:val="6FE33943"/>
    <w:multiLevelType w:val="hybridMultilevel"/>
    <w:tmpl w:val="8CDAE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8329D6"/>
    <w:multiLevelType w:val="hybridMultilevel"/>
    <w:tmpl w:val="81260D0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715348E8"/>
    <w:multiLevelType w:val="hybridMultilevel"/>
    <w:tmpl w:val="EBC0BA60"/>
    <w:lvl w:ilvl="0" w:tplc="99921FA8">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1CC61EA"/>
    <w:multiLevelType w:val="hybridMultilevel"/>
    <w:tmpl w:val="BB12187C"/>
    <w:lvl w:ilvl="0" w:tplc="705C178C">
      <w:start w:val="1"/>
      <w:numFmt w:val="decimal"/>
      <w:lvlText w:val="%1."/>
      <w:lvlJc w:val="left"/>
      <w:pPr>
        <w:ind w:left="720" w:hanging="360"/>
      </w:pPr>
      <w:rPr>
        <w:rFonts w:eastAsia="Aria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167D57"/>
    <w:multiLevelType w:val="hybridMultilevel"/>
    <w:tmpl w:val="98520AF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nsid w:val="72B01093"/>
    <w:multiLevelType w:val="multilevel"/>
    <w:tmpl w:val="1ED2AE2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75CD051F"/>
    <w:multiLevelType w:val="hybridMultilevel"/>
    <w:tmpl w:val="C40E0548"/>
    <w:lvl w:ilvl="0" w:tplc="ABF8E7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76D10F4D"/>
    <w:multiLevelType w:val="multilevel"/>
    <w:tmpl w:val="DB561B90"/>
    <w:lvl w:ilvl="0">
      <w:start w:val="1"/>
      <w:numFmt w:val="decimal"/>
      <w:lvlText w:val="%1."/>
      <w:lvlJc w:val="left"/>
      <w:pPr>
        <w:ind w:left="1080" w:hanging="360"/>
      </w:pPr>
      <w:rPr>
        <w:rFonts w:hint="default"/>
      </w:rPr>
    </w:lvl>
    <w:lvl w:ilvl="1">
      <w:start w:val="6"/>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nsid w:val="7979643A"/>
    <w:multiLevelType w:val="multilevel"/>
    <w:tmpl w:val="902A05C2"/>
    <w:lvl w:ilvl="0">
      <w:start w:val="1"/>
      <w:numFmt w:val="decimal"/>
      <w:lvlText w:val="%1."/>
      <w:lvlJc w:val="left"/>
      <w:pPr>
        <w:ind w:left="1080" w:hanging="360"/>
      </w:pPr>
      <w:rPr>
        <w:rFonts w:hint="default"/>
      </w:rPr>
    </w:lvl>
    <w:lvl w:ilvl="1">
      <w:start w:val="1"/>
      <w:numFmt w:val="decimal"/>
      <w:isLgl/>
      <w:lvlText w:val="%1.%2"/>
      <w:lvlJc w:val="left"/>
      <w:pPr>
        <w:ind w:left="1266" w:hanging="480"/>
      </w:pPr>
      <w:rPr>
        <w:rFonts w:hint="default"/>
      </w:rPr>
    </w:lvl>
    <w:lvl w:ilvl="2">
      <w:start w:val="3"/>
      <w:numFmt w:val="decimal"/>
      <w:isLgl/>
      <w:lvlText w:val="%1.%2.%3"/>
      <w:lvlJc w:val="left"/>
      <w:pPr>
        <w:ind w:left="1572" w:hanging="720"/>
      </w:pPr>
      <w:rPr>
        <w:rFonts w:hint="default"/>
      </w:rPr>
    </w:lvl>
    <w:lvl w:ilvl="3">
      <w:start w:val="1"/>
      <w:numFmt w:val="decimal"/>
      <w:isLgl/>
      <w:lvlText w:val="%1.%2.%3.%4"/>
      <w:lvlJc w:val="left"/>
      <w:pPr>
        <w:ind w:left="1638" w:hanging="720"/>
      </w:pPr>
      <w:rPr>
        <w:rFonts w:hint="default"/>
      </w:rPr>
    </w:lvl>
    <w:lvl w:ilvl="4">
      <w:start w:val="1"/>
      <w:numFmt w:val="decimal"/>
      <w:isLgl/>
      <w:lvlText w:val="%1.%2.%3.%4.%5"/>
      <w:lvlJc w:val="left"/>
      <w:pPr>
        <w:ind w:left="2064"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622" w:hanging="1440"/>
      </w:pPr>
      <w:rPr>
        <w:rFonts w:hint="default"/>
      </w:rPr>
    </w:lvl>
    <w:lvl w:ilvl="8">
      <w:start w:val="1"/>
      <w:numFmt w:val="decimal"/>
      <w:isLgl/>
      <w:lvlText w:val="%1.%2.%3.%4.%5.%6.%7.%8.%9"/>
      <w:lvlJc w:val="left"/>
      <w:pPr>
        <w:ind w:left="3048" w:hanging="1800"/>
      </w:pPr>
      <w:rPr>
        <w:rFonts w:hint="default"/>
      </w:rPr>
    </w:lvl>
  </w:abstractNum>
  <w:num w:numId="1">
    <w:abstractNumId w:val="14"/>
  </w:num>
  <w:num w:numId="2">
    <w:abstractNumId w:val="58"/>
  </w:num>
  <w:num w:numId="3">
    <w:abstractNumId w:val="6"/>
  </w:num>
  <w:num w:numId="4">
    <w:abstractNumId w:val="60"/>
  </w:num>
  <w:num w:numId="5">
    <w:abstractNumId w:val="32"/>
  </w:num>
  <w:num w:numId="6">
    <w:abstractNumId w:val="12"/>
  </w:num>
  <w:num w:numId="7">
    <w:abstractNumId w:val="48"/>
  </w:num>
  <w:num w:numId="8">
    <w:abstractNumId w:val="22"/>
  </w:num>
  <w:num w:numId="9">
    <w:abstractNumId w:val="17"/>
  </w:num>
  <w:num w:numId="10">
    <w:abstractNumId w:val="61"/>
  </w:num>
  <w:num w:numId="11">
    <w:abstractNumId w:val="21"/>
  </w:num>
  <w:num w:numId="12">
    <w:abstractNumId w:val="38"/>
  </w:num>
  <w:num w:numId="13">
    <w:abstractNumId w:val="51"/>
  </w:num>
  <w:num w:numId="14">
    <w:abstractNumId w:val="24"/>
  </w:num>
  <w:num w:numId="15">
    <w:abstractNumId w:val="59"/>
  </w:num>
  <w:num w:numId="16">
    <w:abstractNumId w:val="35"/>
  </w:num>
  <w:num w:numId="17">
    <w:abstractNumId w:val="11"/>
  </w:num>
  <w:num w:numId="18">
    <w:abstractNumId w:val="25"/>
  </w:num>
  <w:num w:numId="19">
    <w:abstractNumId w:val="15"/>
  </w:num>
  <w:num w:numId="20">
    <w:abstractNumId w:val="33"/>
  </w:num>
  <w:num w:numId="21">
    <w:abstractNumId w:val="31"/>
  </w:num>
  <w:num w:numId="22">
    <w:abstractNumId w:val="5"/>
  </w:num>
  <w:num w:numId="23">
    <w:abstractNumId w:val="10"/>
  </w:num>
  <w:num w:numId="24">
    <w:abstractNumId w:val="37"/>
  </w:num>
  <w:num w:numId="25">
    <w:abstractNumId w:val="20"/>
  </w:num>
  <w:num w:numId="26">
    <w:abstractNumId w:val="18"/>
  </w:num>
  <w:num w:numId="27">
    <w:abstractNumId w:val="40"/>
  </w:num>
  <w:num w:numId="28">
    <w:abstractNumId w:val="41"/>
  </w:num>
  <w:num w:numId="29">
    <w:abstractNumId w:val="50"/>
  </w:num>
  <w:num w:numId="30">
    <w:abstractNumId w:val="34"/>
  </w:num>
  <w:num w:numId="31">
    <w:abstractNumId w:val="45"/>
  </w:num>
  <w:num w:numId="32">
    <w:abstractNumId w:val="4"/>
  </w:num>
  <w:num w:numId="33">
    <w:abstractNumId w:val="44"/>
  </w:num>
  <w:num w:numId="34">
    <w:abstractNumId w:val="8"/>
  </w:num>
  <w:num w:numId="35">
    <w:abstractNumId w:val="16"/>
  </w:num>
  <w:num w:numId="36">
    <w:abstractNumId w:val="52"/>
  </w:num>
  <w:num w:numId="37">
    <w:abstractNumId w:val="43"/>
  </w:num>
  <w:num w:numId="38">
    <w:abstractNumId w:val="0"/>
  </w:num>
  <w:num w:numId="39">
    <w:abstractNumId w:val="23"/>
  </w:num>
  <w:num w:numId="40">
    <w:abstractNumId w:val="47"/>
  </w:num>
  <w:num w:numId="41">
    <w:abstractNumId w:val="3"/>
  </w:num>
  <w:num w:numId="42">
    <w:abstractNumId w:val="7"/>
  </w:num>
  <w:num w:numId="43">
    <w:abstractNumId w:val="27"/>
  </w:num>
  <w:num w:numId="44">
    <w:abstractNumId w:val="29"/>
  </w:num>
  <w:num w:numId="45">
    <w:abstractNumId w:val="9"/>
  </w:num>
  <w:num w:numId="46">
    <w:abstractNumId w:val="53"/>
  </w:num>
  <w:num w:numId="47">
    <w:abstractNumId w:val="36"/>
  </w:num>
  <w:num w:numId="48">
    <w:abstractNumId w:val="13"/>
  </w:num>
  <w:num w:numId="49">
    <w:abstractNumId w:val="49"/>
  </w:num>
  <w:num w:numId="50">
    <w:abstractNumId w:val="30"/>
  </w:num>
  <w:num w:numId="51">
    <w:abstractNumId w:val="42"/>
  </w:num>
  <w:num w:numId="52">
    <w:abstractNumId w:val="57"/>
  </w:num>
  <w:num w:numId="53">
    <w:abstractNumId w:val="28"/>
  </w:num>
  <w:num w:numId="54">
    <w:abstractNumId w:val="46"/>
  </w:num>
  <w:num w:numId="55">
    <w:abstractNumId w:val="19"/>
  </w:num>
  <w:num w:numId="56">
    <w:abstractNumId w:val="26"/>
  </w:num>
  <w:num w:numId="57">
    <w:abstractNumId w:val="2"/>
  </w:num>
  <w:num w:numId="58">
    <w:abstractNumId w:val="1"/>
  </w:num>
  <w:num w:numId="59">
    <w:abstractNumId w:val="39"/>
  </w:num>
  <w:num w:numId="60">
    <w:abstractNumId w:val="54"/>
  </w:num>
  <w:num w:numId="61">
    <w:abstractNumId w:val="55"/>
  </w:num>
  <w:num w:numId="62">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ghCLg/ztferMpPc5ltWmBjxOOU3zaH9Z6i9zWyeU/zatMa9gqEmG3+ysejNHHV84EE7oGnkJT3EqIC2uQaA3KA==" w:salt="LWrCOHQppPGaBHFlYP2OSg=="/>
  <w:defaultTabStop w:val="720"/>
  <w:drawingGridHorizontalSpacing w:val="110"/>
  <w:displayHorizontalDrawingGridEvery w:val="2"/>
  <w:displayVerticalDrawingGridEvery w:val="2"/>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339"/>
    <w:rsid w:val="000011A3"/>
    <w:rsid w:val="00004C67"/>
    <w:rsid w:val="00007E38"/>
    <w:rsid w:val="00013FE6"/>
    <w:rsid w:val="000156ED"/>
    <w:rsid w:val="00017722"/>
    <w:rsid w:val="000208A0"/>
    <w:rsid w:val="00024B7E"/>
    <w:rsid w:val="00025162"/>
    <w:rsid w:val="000326CC"/>
    <w:rsid w:val="00033D91"/>
    <w:rsid w:val="00033F62"/>
    <w:rsid w:val="00040E38"/>
    <w:rsid w:val="00043B9F"/>
    <w:rsid w:val="0005205A"/>
    <w:rsid w:val="00062667"/>
    <w:rsid w:val="00071537"/>
    <w:rsid w:val="00074D9D"/>
    <w:rsid w:val="0008559B"/>
    <w:rsid w:val="000A0A5D"/>
    <w:rsid w:val="000A36FA"/>
    <w:rsid w:val="000A457D"/>
    <w:rsid w:val="000A4E31"/>
    <w:rsid w:val="000A7979"/>
    <w:rsid w:val="000B0AC7"/>
    <w:rsid w:val="000B2673"/>
    <w:rsid w:val="000B3016"/>
    <w:rsid w:val="000C032D"/>
    <w:rsid w:val="000C1222"/>
    <w:rsid w:val="000C1730"/>
    <w:rsid w:val="000C54F9"/>
    <w:rsid w:val="000C6C4B"/>
    <w:rsid w:val="000C7B25"/>
    <w:rsid w:val="000D4EE0"/>
    <w:rsid w:val="000E04FE"/>
    <w:rsid w:val="000E7010"/>
    <w:rsid w:val="000F1663"/>
    <w:rsid w:val="000F2DA9"/>
    <w:rsid w:val="0010438B"/>
    <w:rsid w:val="001061BA"/>
    <w:rsid w:val="00116ABC"/>
    <w:rsid w:val="00120EFA"/>
    <w:rsid w:val="00121FD6"/>
    <w:rsid w:val="00122FA4"/>
    <w:rsid w:val="00141399"/>
    <w:rsid w:val="00142F41"/>
    <w:rsid w:val="0014387D"/>
    <w:rsid w:val="00143EE2"/>
    <w:rsid w:val="00144667"/>
    <w:rsid w:val="00151F63"/>
    <w:rsid w:val="001531EE"/>
    <w:rsid w:val="00153424"/>
    <w:rsid w:val="001562E9"/>
    <w:rsid w:val="001569DE"/>
    <w:rsid w:val="00157ED2"/>
    <w:rsid w:val="0017142F"/>
    <w:rsid w:val="001815BE"/>
    <w:rsid w:val="001919A9"/>
    <w:rsid w:val="001A5483"/>
    <w:rsid w:val="001C32C8"/>
    <w:rsid w:val="001C4542"/>
    <w:rsid w:val="001C4CCC"/>
    <w:rsid w:val="001D2A7F"/>
    <w:rsid w:val="001D3BE3"/>
    <w:rsid w:val="001D7E94"/>
    <w:rsid w:val="001E26F6"/>
    <w:rsid w:val="001E2E7A"/>
    <w:rsid w:val="001F22DE"/>
    <w:rsid w:val="002113F9"/>
    <w:rsid w:val="00215B6B"/>
    <w:rsid w:val="0021620F"/>
    <w:rsid w:val="002213A0"/>
    <w:rsid w:val="00223ADD"/>
    <w:rsid w:val="0022447A"/>
    <w:rsid w:val="00225E6B"/>
    <w:rsid w:val="00226CEA"/>
    <w:rsid w:val="00233090"/>
    <w:rsid w:val="002375BF"/>
    <w:rsid w:val="0024078B"/>
    <w:rsid w:val="002457A8"/>
    <w:rsid w:val="00251329"/>
    <w:rsid w:val="00254E6C"/>
    <w:rsid w:val="00260B9C"/>
    <w:rsid w:val="00264682"/>
    <w:rsid w:val="002660DB"/>
    <w:rsid w:val="002663D4"/>
    <w:rsid w:val="00272F4A"/>
    <w:rsid w:val="0028215F"/>
    <w:rsid w:val="0028256B"/>
    <w:rsid w:val="00284FF7"/>
    <w:rsid w:val="00287F8B"/>
    <w:rsid w:val="00294597"/>
    <w:rsid w:val="0029544F"/>
    <w:rsid w:val="002955ED"/>
    <w:rsid w:val="002A092F"/>
    <w:rsid w:val="002B21F9"/>
    <w:rsid w:val="002B7093"/>
    <w:rsid w:val="002C48E5"/>
    <w:rsid w:val="002C7CD7"/>
    <w:rsid w:val="002D25DE"/>
    <w:rsid w:val="002D467B"/>
    <w:rsid w:val="002E0841"/>
    <w:rsid w:val="002E6121"/>
    <w:rsid w:val="002F1243"/>
    <w:rsid w:val="002F2595"/>
    <w:rsid w:val="00305B55"/>
    <w:rsid w:val="003217CB"/>
    <w:rsid w:val="00325A97"/>
    <w:rsid w:val="00330613"/>
    <w:rsid w:val="003309C8"/>
    <w:rsid w:val="00331B1D"/>
    <w:rsid w:val="00346517"/>
    <w:rsid w:val="00346685"/>
    <w:rsid w:val="00347026"/>
    <w:rsid w:val="00360487"/>
    <w:rsid w:val="0036069C"/>
    <w:rsid w:val="003623BC"/>
    <w:rsid w:val="00363C70"/>
    <w:rsid w:val="00371C23"/>
    <w:rsid w:val="00371E1E"/>
    <w:rsid w:val="00371F35"/>
    <w:rsid w:val="00381C96"/>
    <w:rsid w:val="00382F99"/>
    <w:rsid w:val="00393EEE"/>
    <w:rsid w:val="00394E9F"/>
    <w:rsid w:val="00396D5E"/>
    <w:rsid w:val="003A1D03"/>
    <w:rsid w:val="003A5E0A"/>
    <w:rsid w:val="003B3F6E"/>
    <w:rsid w:val="003B66B0"/>
    <w:rsid w:val="003B7A13"/>
    <w:rsid w:val="003C182E"/>
    <w:rsid w:val="003C1AFE"/>
    <w:rsid w:val="003D28B5"/>
    <w:rsid w:val="003D3D4A"/>
    <w:rsid w:val="003D6035"/>
    <w:rsid w:val="003E0872"/>
    <w:rsid w:val="003F7769"/>
    <w:rsid w:val="00400A65"/>
    <w:rsid w:val="00401174"/>
    <w:rsid w:val="00407DB6"/>
    <w:rsid w:val="00410719"/>
    <w:rsid w:val="0041733C"/>
    <w:rsid w:val="00420800"/>
    <w:rsid w:val="00422E08"/>
    <w:rsid w:val="00425C44"/>
    <w:rsid w:val="0042667E"/>
    <w:rsid w:val="00432DA7"/>
    <w:rsid w:val="00434FDB"/>
    <w:rsid w:val="00436FAB"/>
    <w:rsid w:val="0043759A"/>
    <w:rsid w:val="00440DDC"/>
    <w:rsid w:val="004440E7"/>
    <w:rsid w:val="00445524"/>
    <w:rsid w:val="00455361"/>
    <w:rsid w:val="00460930"/>
    <w:rsid w:val="00466A09"/>
    <w:rsid w:val="004671AF"/>
    <w:rsid w:val="00490CDD"/>
    <w:rsid w:val="00494339"/>
    <w:rsid w:val="00496C83"/>
    <w:rsid w:val="004B1EA8"/>
    <w:rsid w:val="004B4265"/>
    <w:rsid w:val="004B43DF"/>
    <w:rsid w:val="004B5471"/>
    <w:rsid w:val="004B65AE"/>
    <w:rsid w:val="004C2936"/>
    <w:rsid w:val="004C38D0"/>
    <w:rsid w:val="004C40AF"/>
    <w:rsid w:val="004D4CAC"/>
    <w:rsid w:val="004D60B6"/>
    <w:rsid w:val="004D6887"/>
    <w:rsid w:val="004E7644"/>
    <w:rsid w:val="004F1EFA"/>
    <w:rsid w:val="00500097"/>
    <w:rsid w:val="00501313"/>
    <w:rsid w:val="00502B8C"/>
    <w:rsid w:val="00515563"/>
    <w:rsid w:val="00535D2D"/>
    <w:rsid w:val="00536224"/>
    <w:rsid w:val="00540FEE"/>
    <w:rsid w:val="005452A2"/>
    <w:rsid w:val="005535A8"/>
    <w:rsid w:val="0056747C"/>
    <w:rsid w:val="005703AE"/>
    <w:rsid w:val="005732F7"/>
    <w:rsid w:val="00574777"/>
    <w:rsid w:val="00575084"/>
    <w:rsid w:val="00577376"/>
    <w:rsid w:val="00577A59"/>
    <w:rsid w:val="005809B7"/>
    <w:rsid w:val="005809CF"/>
    <w:rsid w:val="005824C6"/>
    <w:rsid w:val="00583180"/>
    <w:rsid w:val="0058323E"/>
    <w:rsid w:val="00586A85"/>
    <w:rsid w:val="00590B7C"/>
    <w:rsid w:val="005919E3"/>
    <w:rsid w:val="005A42F5"/>
    <w:rsid w:val="005B06B0"/>
    <w:rsid w:val="005C25A5"/>
    <w:rsid w:val="005D3E79"/>
    <w:rsid w:val="005E5291"/>
    <w:rsid w:val="005F0B0E"/>
    <w:rsid w:val="005F1A8D"/>
    <w:rsid w:val="005F4816"/>
    <w:rsid w:val="005F7A83"/>
    <w:rsid w:val="00601601"/>
    <w:rsid w:val="00601CBF"/>
    <w:rsid w:val="00622229"/>
    <w:rsid w:val="00625108"/>
    <w:rsid w:val="006265AB"/>
    <w:rsid w:val="00627099"/>
    <w:rsid w:val="006274D7"/>
    <w:rsid w:val="0062798A"/>
    <w:rsid w:val="00631A73"/>
    <w:rsid w:val="0063322A"/>
    <w:rsid w:val="006376E6"/>
    <w:rsid w:val="00637C62"/>
    <w:rsid w:val="006435D6"/>
    <w:rsid w:val="00644DED"/>
    <w:rsid w:val="0066206F"/>
    <w:rsid w:val="00664398"/>
    <w:rsid w:val="006702A2"/>
    <w:rsid w:val="00671158"/>
    <w:rsid w:val="006774CD"/>
    <w:rsid w:val="00687722"/>
    <w:rsid w:val="0069721A"/>
    <w:rsid w:val="006B1507"/>
    <w:rsid w:val="006B57A3"/>
    <w:rsid w:val="006B5D1F"/>
    <w:rsid w:val="006C2602"/>
    <w:rsid w:val="006C2A3B"/>
    <w:rsid w:val="006C2A8F"/>
    <w:rsid w:val="006C4909"/>
    <w:rsid w:val="006C506A"/>
    <w:rsid w:val="006C514E"/>
    <w:rsid w:val="006D34AF"/>
    <w:rsid w:val="006D7BDA"/>
    <w:rsid w:val="006E1273"/>
    <w:rsid w:val="006E137A"/>
    <w:rsid w:val="006F3794"/>
    <w:rsid w:val="007004AD"/>
    <w:rsid w:val="00706681"/>
    <w:rsid w:val="00712EC3"/>
    <w:rsid w:val="00713544"/>
    <w:rsid w:val="0072399F"/>
    <w:rsid w:val="007304FC"/>
    <w:rsid w:val="00730690"/>
    <w:rsid w:val="007306AB"/>
    <w:rsid w:val="00735054"/>
    <w:rsid w:val="00735A05"/>
    <w:rsid w:val="00741AA9"/>
    <w:rsid w:val="00743D4F"/>
    <w:rsid w:val="00750E6B"/>
    <w:rsid w:val="00763818"/>
    <w:rsid w:val="00763AC0"/>
    <w:rsid w:val="0077535F"/>
    <w:rsid w:val="00783E11"/>
    <w:rsid w:val="00794D79"/>
    <w:rsid w:val="007B08B4"/>
    <w:rsid w:val="007B24CE"/>
    <w:rsid w:val="007B777E"/>
    <w:rsid w:val="007D58AE"/>
    <w:rsid w:val="007D5CF3"/>
    <w:rsid w:val="007E2C5E"/>
    <w:rsid w:val="008007CE"/>
    <w:rsid w:val="008036C1"/>
    <w:rsid w:val="008040A0"/>
    <w:rsid w:val="008043BB"/>
    <w:rsid w:val="008044B0"/>
    <w:rsid w:val="0080468E"/>
    <w:rsid w:val="00812662"/>
    <w:rsid w:val="00814F39"/>
    <w:rsid w:val="00822208"/>
    <w:rsid w:val="008235BC"/>
    <w:rsid w:val="00835C2B"/>
    <w:rsid w:val="008566B4"/>
    <w:rsid w:val="00874CB1"/>
    <w:rsid w:val="008775E9"/>
    <w:rsid w:val="00881E94"/>
    <w:rsid w:val="00890E06"/>
    <w:rsid w:val="00894DC1"/>
    <w:rsid w:val="00894FA2"/>
    <w:rsid w:val="008954A0"/>
    <w:rsid w:val="008A029A"/>
    <w:rsid w:val="008A0DED"/>
    <w:rsid w:val="008C62E4"/>
    <w:rsid w:val="008C75F9"/>
    <w:rsid w:val="008D356B"/>
    <w:rsid w:val="008D47B1"/>
    <w:rsid w:val="008E76CF"/>
    <w:rsid w:val="008F28A6"/>
    <w:rsid w:val="008F4931"/>
    <w:rsid w:val="008F7AA9"/>
    <w:rsid w:val="009011A0"/>
    <w:rsid w:val="009027B5"/>
    <w:rsid w:val="009028FF"/>
    <w:rsid w:val="009074B5"/>
    <w:rsid w:val="00907537"/>
    <w:rsid w:val="00910FD9"/>
    <w:rsid w:val="00915E0F"/>
    <w:rsid w:val="00924567"/>
    <w:rsid w:val="009269B6"/>
    <w:rsid w:val="00932561"/>
    <w:rsid w:val="009334B8"/>
    <w:rsid w:val="0093425D"/>
    <w:rsid w:val="00944184"/>
    <w:rsid w:val="00953E0A"/>
    <w:rsid w:val="00955FB9"/>
    <w:rsid w:val="0097419D"/>
    <w:rsid w:val="00974F71"/>
    <w:rsid w:val="009820E4"/>
    <w:rsid w:val="009978D2"/>
    <w:rsid w:val="009A0F39"/>
    <w:rsid w:val="009A301B"/>
    <w:rsid w:val="009B1C78"/>
    <w:rsid w:val="009B2518"/>
    <w:rsid w:val="009B55BC"/>
    <w:rsid w:val="009C0E7A"/>
    <w:rsid w:val="009C22A8"/>
    <w:rsid w:val="009C7ACC"/>
    <w:rsid w:val="009C7C5D"/>
    <w:rsid w:val="009E0760"/>
    <w:rsid w:val="009E48D7"/>
    <w:rsid w:val="009F54D5"/>
    <w:rsid w:val="00A03142"/>
    <w:rsid w:val="00A03184"/>
    <w:rsid w:val="00A0581A"/>
    <w:rsid w:val="00A12D50"/>
    <w:rsid w:val="00A16DBC"/>
    <w:rsid w:val="00A205B5"/>
    <w:rsid w:val="00A20AA7"/>
    <w:rsid w:val="00A31230"/>
    <w:rsid w:val="00A31E2A"/>
    <w:rsid w:val="00A3383B"/>
    <w:rsid w:val="00A416DE"/>
    <w:rsid w:val="00A43CED"/>
    <w:rsid w:val="00A45630"/>
    <w:rsid w:val="00A46412"/>
    <w:rsid w:val="00A6192A"/>
    <w:rsid w:val="00A6652C"/>
    <w:rsid w:val="00A667A6"/>
    <w:rsid w:val="00A81E52"/>
    <w:rsid w:val="00A834D8"/>
    <w:rsid w:val="00A835E8"/>
    <w:rsid w:val="00A862B8"/>
    <w:rsid w:val="00AA435C"/>
    <w:rsid w:val="00AB17B8"/>
    <w:rsid w:val="00AB2CE9"/>
    <w:rsid w:val="00AB39DF"/>
    <w:rsid w:val="00AD0BA3"/>
    <w:rsid w:val="00AD413B"/>
    <w:rsid w:val="00AE015D"/>
    <w:rsid w:val="00AE33DF"/>
    <w:rsid w:val="00AE71EE"/>
    <w:rsid w:val="00AE76F5"/>
    <w:rsid w:val="00AF0190"/>
    <w:rsid w:val="00AF04DC"/>
    <w:rsid w:val="00AF4732"/>
    <w:rsid w:val="00B056B8"/>
    <w:rsid w:val="00B103B9"/>
    <w:rsid w:val="00B1422F"/>
    <w:rsid w:val="00B15959"/>
    <w:rsid w:val="00B31EEF"/>
    <w:rsid w:val="00B32D78"/>
    <w:rsid w:val="00B3318C"/>
    <w:rsid w:val="00B33EAF"/>
    <w:rsid w:val="00B33F12"/>
    <w:rsid w:val="00B47A20"/>
    <w:rsid w:val="00B51923"/>
    <w:rsid w:val="00B51EBC"/>
    <w:rsid w:val="00B53BC7"/>
    <w:rsid w:val="00B5541C"/>
    <w:rsid w:val="00B61FE6"/>
    <w:rsid w:val="00B64D38"/>
    <w:rsid w:val="00B71B48"/>
    <w:rsid w:val="00B77C07"/>
    <w:rsid w:val="00B86EA8"/>
    <w:rsid w:val="00B87D2B"/>
    <w:rsid w:val="00B87F06"/>
    <w:rsid w:val="00B952AA"/>
    <w:rsid w:val="00BA0E31"/>
    <w:rsid w:val="00BA175C"/>
    <w:rsid w:val="00BA1CF9"/>
    <w:rsid w:val="00BB0864"/>
    <w:rsid w:val="00BC2180"/>
    <w:rsid w:val="00BC37DA"/>
    <w:rsid w:val="00BC5CE3"/>
    <w:rsid w:val="00BC6E4B"/>
    <w:rsid w:val="00BD6B0E"/>
    <w:rsid w:val="00BD7AA4"/>
    <w:rsid w:val="00BE106C"/>
    <w:rsid w:val="00BE3690"/>
    <w:rsid w:val="00BE5121"/>
    <w:rsid w:val="00BE7695"/>
    <w:rsid w:val="00BF2967"/>
    <w:rsid w:val="00BF3FA2"/>
    <w:rsid w:val="00C041A3"/>
    <w:rsid w:val="00C04DAE"/>
    <w:rsid w:val="00C106CC"/>
    <w:rsid w:val="00C11DB8"/>
    <w:rsid w:val="00C1368F"/>
    <w:rsid w:val="00C150F5"/>
    <w:rsid w:val="00C17E78"/>
    <w:rsid w:val="00C215A9"/>
    <w:rsid w:val="00C21CB5"/>
    <w:rsid w:val="00C22790"/>
    <w:rsid w:val="00C32E02"/>
    <w:rsid w:val="00C52F33"/>
    <w:rsid w:val="00C55DA2"/>
    <w:rsid w:val="00C600E7"/>
    <w:rsid w:val="00C84825"/>
    <w:rsid w:val="00C914E1"/>
    <w:rsid w:val="00C927D6"/>
    <w:rsid w:val="00C93676"/>
    <w:rsid w:val="00C95777"/>
    <w:rsid w:val="00C95C22"/>
    <w:rsid w:val="00CA18DC"/>
    <w:rsid w:val="00CA5732"/>
    <w:rsid w:val="00CA6EF8"/>
    <w:rsid w:val="00CB694F"/>
    <w:rsid w:val="00CC1824"/>
    <w:rsid w:val="00CC5785"/>
    <w:rsid w:val="00CC77E4"/>
    <w:rsid w:val="00CD1670"/>
    <w:rsid w:val="00CD1B2F"/>
    <w:rsid w:val="00CD523A"/>
    <w:rsid w:val="00CD5435"/>
    <w:rsid w:val="00CE4534"/>
    <w:rsid w:val="00CE472D"/>
    <w:rsid w:val="00CE6029"/>
    <w:rsid w:val="00CF0373"/>
    <w:rsid w:val="00CF04E9"/>
    <w:rsid w:val="00CF2695"/>
    <w:rsid w:val="00D06170"/>
    <w:rsid w:val="00D07C28"/>
    <w:rsid w:val="00D104E4"/>
    <w:rsid w:val="00D11229"/>
    <w:rsid w:val="00D24D45"/>
    <w:rsid w:val="00D4593A"/>
    <w:rsid w:val="00D4683D"/>
    <w:rsid w:val="00D5045B"/>
    <w:rsid w:val="00D55C76"/>
    <w:rsid w:val="00D55CAA"/>
    <w:rsid w:val="00D60CBF"/>
    <w:rsid w:val="00D61269"/>
    <w:rsid w:val="00D63A52"/>
    <w:rsid w:val="00D72AAF"/>
    <w:rsid w:val="00D77406"/>
    <w:rsid w:val="00D81816"/>
    <w:rsid w:val="00D85015"/>
    <w:rsid w:val="00D96E83"/>
    <w:rsid w:val="00DA1B86"/>
    <w:rsid w:val="00DA562D"/>
    <w:rsid w:val="00DB2FB4"/>
    <w:rsid w:val="00DB43B4"/>
    <w:rsid w:val="00DB4C9A"/>
    <w:rsid w:val="00DC715F"/>
    <w:rsid w:val="00DD087D"/>
    <w:rsid w:val="00DD1BA3"/>
    <w:rsid w:val="00DD7BA5"/>
    <w:rsid w:val="00DE3AEE"/>
    <w:rsid w:val="00DE4D69"/>
    <w:rsid w:val="00DF500A"/>
    <w:rsid w:val="00DF66E1"/>
    <w:rsid w:val="00DF70D3"/>
    <w:rsid w:val="00E225EB"/>
    <w:rsid w:val="00E23E32"/>
    <w:rsid w:val="00E27B15"/>
    <w:rsid w:val="00E3432D"/>
    <w:rsid w:val="00E43832"/>
    <w:rsid w:val="00E505C5"/>
    <w:rsid w:val="00E56920"/>
    <w:rsid w:val="00E57147"/>
    <w:rsid w:val="00E5773E"/>
    <w:rsid w:val="00E61895"/>
    <w:rsid w:val="00E64289"/>
    <w:rsid w:val="00E650D8"/>
    <w:rsid w:val="00E651A1"/>
    <w:rsid w:val="00E65541"/>
    <w:rsid w:val="00E65E99"/>
    <w:rsid w:val="00E6676B"/>
    <w:rsid w:val="00E67867"/>
    <w:rsid w:val="00E70654"/>
    <w:rsid w:val="00E7194C"/>
    <w:rsid w:val="00E90083"/>
    <w:rsid w:val="00E92681"/>
    <w:rsid w:val="00E92E9C"/>
    <w:rsid w:val="00EA12D3"/>
    <w:rsid w:val="00EA2642"/>
    <w:rsid w:val="00EA34A9"/>
    <w:rsid w:val="00EA3898"/>
    <w:rsid w:val="00EB190D"/>
    <w:rsid w:val="00EB44F4"/>
    <w:rsid w:val="00EC0BA9"/>
    <w:rsid w:val="00EC23A2"/>
    <w:rsid w:val="00EC4AB4"/>
    <w:rsid w:val="00EC6F71"/>
    <w:rsid w:val="00F04513"/>
    <w:rsid w:val="00F1118F"/>
    <w:rsid w:val="00F16538"/>
    <w:rsid w:val="00F171DF"/>
    <w:rsid w:val="00F20AA4"/>
    <w:rsid w:val="00F24946"/>
    <w:rsid w:val="00F24ADF"/>
    <w:rsid w:val="00F33AB5"/>
    <w:rsid w:val="00F36218"/>
    <w:rsid w:val="00F45170"/>
    <w:rsid w:val="00F46FDC"/>
    <w:rsid w:val="00F553FD"/>
    <w:rsid w:val="00F5734D"/>
    <w:rsid w:val="00F64586"/>
    <w:rsid w:val="00F64A14"/>
    <w:rsid w:val="00F70D8E"/>
    <w:rsid w:val="00F72AF8"/>
    <w:rsid w:val="00F74F87"/>
    <w:rsid w:val="00F804C5"/>
    <w:rsid w:val="00F81050"/>
    <w:rsid w:val="00F813C7"/>
    <w:rsid w:val="00F81A0F"/>
    <w:rsid w:val="00F8375B"/>
    <w:rsid w:val="00F94292"/>
    <w:rsid w:val="00F95489"/>
    <w:rsid w:val="00FA7944"/>
    <w:rsid w:val="00FB1BD2"/>
    <w:rsid w:val="00FB2160"/>
    <w:rsid w:val="00FB77B3"/>
    <w:rsid w:val="00FC0CEB"/>
    <w:rsid w:val="00FC26F4"/>
    <w:rsid w:val="00FC2CD1"/>
    <w:rsid w:val="00FD373B"/>
    <w:rsid w:val="00FD3D25"/>
    <w:rsid w:val="00FE27D6"/>
    <w:rsid w:val="00FE34F5"/>
    <w:rsid w:val="00FE3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15:docId w15:val="{67512961-0092-419B-9D88-AB259313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4339"/>
    <w:pPr>
      <w:spacing w:after="0"/>
    </w:pPr>
    <w:rPr>
      <w:rFonts w:ascii="Arial" w:eastAsia="Arial" w:hAnsi="Arial" w:cs="Arial"/>
      <w:lang w:val="en"/>
    </w:rPr>
  </w:style>
  <w:style w:type="paragraph" w:styleId="Heading3">
    <w:name w:val="heading 3"/>
    <w:basedOn w:val="Normal"/>
    <w:link w:val="Heading3Char"/>
    <w:uiPriority w:val="1"/>
    <w:qFormat/>
    <w:rsid w:val="00CF2695"/>
    <w:pPr>
      <w:widowControl w:val="0"/>
      <w:autoSpaceDE w:val="0"/>
      <w:autoSpaceDN w:val="0"/>
      <w:spacing w:line="240" w:lineRule="auto"/>
      <w:ind w:left="1350" w:hanging="720"/>
      <w:jc w:val="both"/>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Body of textCxSp"/>
    <w:basedOn w:val="Normal"/>
    <w:link w:val="ListParagraphChar"/>
    <w:uiPriority w:val="34"/>
    <w:qFormat/>
    <w:rsid w:val="00494339"/>
    <w:pPr>
      <w:ind w:left="720"/>
      <w:contextualSpacing/>
    </w:pPr>
  </w:style>
  <w:style w:type="paragraph" w:styleId="Header">
    <w:name w:val="header"/>
    <w:basedOn w:val="Normal"/>
    <w:link w:val="HeaderChar"/>
    <w:uiPriority w:val="99"/>
    <w:unhideWhenUsed/>
    <w:rsid w:val="00494339"/>
    <w:pPr>
      <w:tabs>
        <w:tab w:val="center" w:pos="4680"/>
        <w:tab w:val="right" w:pos="9360"/>
      </w:tabs>
      <w:spacing w:line="240" w:lineRule="auto"/>
    </w:pPr>
  </w:style>
  <w:style w:type="character" w:customStyle="1" w:styleId="HeaderChar">
    <w:name w:val="Header Char"/>
    <w:basedOn w:val="DefaultParagraphFont"/>
    <w:link w:val="Header"/>
    <w:uiPriority w:val="99"/>
    <w:rsid w:val="00494339"/>
    <w:rPr>
      <w:rFonts w:ascii="Arial" w:eastAsia="Arial" w:hAnsi="Arial" w:cs="Arial"/>
      <w:lang w:val="en"/>
    </w:rPr>
  </w:style>
  <w:style w:type="paragraph" w:styleId="Footer">
    <w:name w:val="footer"/>
    <w:basedOn w:val="Normal"/>
    <w:link w:val="FooterChar"/>
    <w:uiPriority w:val="99"/>
    <w:unhideWhenUsed/>
    <w:rsid w:val="00494339"/>
    <w:pPr>
      <w:tabs>
        <w:tab w:val="center" w:pos="4680"/>
        <w:tab w:val="right" w:pos="9360"/>
      </w:tabs>
      <w:spacing w:line="240" w:lineRule="auto"/>
    </w:pPr>
  </w:style>
  <w:style w:type="character" w:customStyle="1" w:styleId="FooterChar">
    <w:name w:val="Footer Char"/>
    <w:basedOn w:val="DefaultParagraphFont"/>
    <w:link w:val="Footer"/>
    <w:uiPriority w:val="99"/>
    <w:rsid w:val="00494339"/>
    <w:rPr>
      <w:rFonts w:ascii="Arial" w:eastAsia="Arial" w:hAnsi="Arial" w:cs="Arial"/>
      <w:lang w:val="en"/>
    </w:rPr>
  </w:style>
  <w:style w:type="paragraph" w:styleId="BalloonText">
    <w:name w:val="Balloon Text"/>
    <w:basedOn w:val="Normal"/>
    <w:link w:val="BalloonTextChar"/>
    <w:uiPriority w:val="99"/>
    <w:semiHidden/>
    <w:unhideWhenUsed/>
    <w:rsid w:val="004943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339"/>
    <w:rPr>
      <w:rFonts w:ascii="Tahoma" w:eastAsia="Arial" w:hAnsi="Tahoma" w:cs="Tahoma"/>
      <w:sz w:val="16"/>
      <w:szCs w:val="16"/>
      <w:lang w:val="en"/>
    </w:rPr>
  </w:style>
  <w:style w:type="character" w:styleId="PlaceholderText">
    <w:name w:val="Placeholder Text"/>
    <w:basedOn w:val="DefaultParagraphFont"/>
    <w:uiPriority w:val="99"/>
    <w:semiHidden/>
    <w:rsid w:val="00E92681"/>
    <w:rPr>
      <w:color w:val="808080"/>
    </w:rPr>
  </w:style>
  <w:style w:type="table" w:styleId="TableGrid">
    <w:name w:val="Table Grid"/>
    <w:basedOn w:val="TableNormal"/>
    <w:uiPriority w:val="59"/>
    <w:rsid w:val="00AE0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Body of textCxSp Char"/>
    <w:link w:val="ListParagraph"/>
    <w:uiPriority w:val="34"/>
    <w:qFormat/>
    <w:locked/>
    <w:rsid w:val="002D25DE"/>
    <w:rPr>
      <w:rFonts w:ascii="Arial" w:eastAsia="Arial" w:hAnsi="Arial" w:cs="Arial"/>
      <w:lang w:val="en"/>
    </w:rPr>
  </w:style>
  <w:style w:type="paragraph" w:styleId="Title">
    <w:name w:val="Title"/>
    <w:basedOn w:val="Normal"/>
    <w:next w:val="Normal"/>
    <w:link w:val="TitleChar"/>
    <w:rsid w:val="00251329"/>
    <w:pPr>
      <w:keepNext/>
      <w:keepLines/>
      <w:spacing w:after="60"/>
    </w:pPr>
    <w:rPr>
      <w:sz w:val="52"/>
      <w:szCs w:val="52"/>
    </w:rPr>
  </w:style>
  <w:style w:type="character" w:customStyle="1" w:styleId="TitleChar">
    <w:name w:val="Title Char"/>
    <w:basedOn w:val="DefaultParagraphFont"/>
    <w:link w:val="Title"/>
    <w:rsid w:val="00251329"/>
    <w:rPr>
      <w:rFonts w:ascii="Arial" w:eastAsia="Arial" w:hAnsi="Arial" w:cs="Arial"/>
      <w:sz w:val="52"/>
      <w:szCs w:val="52"/>
      <w:lang w:val="en"/>
    </w:rPr>
  </w:style>
  <w:style w:type="character" w:customStyle="1" w:styleId="Heading3Char">
    <w:name w:val="Heading 3 Char"/>
    <w:basedOn w:val="DefaultParagraphFont"/>
    <w:link w:val="Heading3"/>
    <w:uiPriority w:val="1"/>
    <w:rsid w:val="00CF2695"/>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CF2695"/>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F2695"/>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F2695"/>
    <w:pPr>
      <w:widowControl w:val="0"/>
      <w:autoSpaceDE w:val="0"/>
      <w:autoSpaceDN w:val="0"/>
      <w:spacing w:line="240" w:lineRule="auto"/>
    </w:pPr>
    <w:rPr>
      <w:rFonts w:ascii="Times New Roman" w:eastAsia="Times New Roman" w:hAnsi="Times New Roman" w:cs="Times New Roman"/>
      <w:lang w:val="id"/>
    </w:rPr>
  </w:style>
  <w:style w:type="character" w:styleId="Emphasis">
    <w:name w:val="Emphasis"/>
    <w:basedOn w:val="DefaultParagraphFont"/>
    <w:uiPriority w:val="20"/>
    <w:qFormat/>
    <w:rsid w:val="00B87D2B"/>
    <w:rPr>
      <w:i/>
      <w:iCs/>
    </w:rPr>
  </w:style>
  <w:style w:type="paragraph" w:styleId="HTMLPreformatted">
    <w:name w:val="HTML Preformatted"/>
    <w:basedOn w:val="Normal"/>
    <w:link w:val="HTMLPreformattedChar"/>
    <w:uiPriority w:val="99"/>
    <w:semiHidden/>
    <w:unhideWhenUsed/>
    <w:rsid w:val="00907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074B5"/>
    <w:rPr>
      <w:rFonts w:ascii="Courier New" w:eastAsia="Times New Roman" w:hAnsi="Courier New" w:cs="Courier New"/>
      <w:sz w:val="20"/>
      <w:szCs w:val="20"/>
    </w:rPr>
  </w:style>
  <w:style w:type="character" w:customStyle="1" w:styleId="y2iqfc">
    <w:name w:val="y2iqfc"/>
    <w:basedOn w:val="DefaultParagraphFont"/>
    <w:rsid w:val="00907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02121">
      <w:bodyDiv w:val="1"/>
      <w:marLeft w:val="0"/>
      <w:marRight w:val="0"/>
      <w:marTop w:val="0"/>
      <w:marBottom w:val="0"/>
      <w:divBdr>
        <w:top w:val="none" w:sz="0" w:space="0" w:color="auto"/>
        <w:left w:val="none" w:sz="0" w:space="0" w:color="auto"/>
        <w:bottom w:val="none" w:sz="0" w:space="0" w:color="auto"/>
        <w:right w:val="none" w:sz="0" w:space="0" w:color="auto"/>
      </w:divBdr>
    </w:div>
    <w:div w:id="284895408">
      <w:bodyDiv w:val="1"/>
      <w:marLeft w:val="0"/>
      <w:marRight w:val="0"/>
      <w:marTop w:val="0"/>
      <w:marBottom w:val="0"/>
      <w:divBdr>
        <w:top w:val="none" w:sz="0" w:space="0" w:color="auto"/>
        <w:left w:val="none" w:sz="0" w:space="0" w:color="auto"/>
        <w:bottom w:val="none" w:sz="0" w:space="0" w:color="auto"/>
        <w:right w:val="none" w:sz="0" w:space="0" w:color="auto"/>
      </w:divBdr>
    </w:div>
    <w:div w:id="367267670">
      <w:bodyDiv w:val="1"/>
      <w:marLeft w:val="0"/>
      <w:marRight w:val="0"/>
      <w:marTop w:val="0"/>
      <w:marBottom w:val="0"/>
      <w:divBdr>
        <w:top w:val="none" w:sz="0" w:space="0" w:color="auto"/>
        <w:left w:val="none" w:sz="0" w:space="0" w:color="auto"/>
        <w:bottom w:val="none" w:sz="0" w:space="0" w:color="auto"/>
        <w:right w:val="none" w:sz="0" w:space="0" w:color="auto"/>
      </w:divBdr>
    </w:div>
    <w:div w:id="445580828">
      <w:bodyDiv w:val="1"/>
      <w:marLeft w:val="0"/>
      <w:marRight w:val="0"/>
      <w:marTop w:val="0"/>
      <w:marBottom w:val="0"/>
      <w:divBdr>
        <w:top w:val="none" w:sz="0" w:space="0" w:color="auto"/>
        <w:left w:val="none" w:sz="0" w:space="0" w:color="auto"/>
        <w:bottom w:val="none" w:sz="0" w:space="0" w:color="auto"/>
        <w:right w:val="none" w:sz="0" w:space="0" w:color="auto"/>
      </w:divBdr>
    </w:div>
    <w:div w:id="454979934">
      <w:bodyDiv w:val="1"/>
      <w:marLeft w:val="0"/>
      <w:marRight w:val="0"/>
      <w:marTop w:val="0"/>
      <w:marBottom w:val="0"/>
      <w:divBdr>
        <w:top w:val="none" w:sz="0" w:space="0" w:color="auto"/>
        <w:left w:val="none" w:sz="0" w:space="0" w:color="auto"/>
        <w:bottom w:val="none" w:sz="0" w:space="0" w:color="auto"/>
        <w:right w:val="none" w:sz="0" w:space="0" w:color="auto"/>
      </w:divBdr>
    </w:div>
    <w:div w:id="542640238">
      <w:bodyDiv w:val="1"/>
      <w:marLeft w:val="0"/>
      <w:marRight w:val="0"/>
      <w:marTop w:val="0"/>
      <w:marBottom w:val="0"/>
      <w:divBdr>
        <w:top w:val="none" w:sz="0" w:space="0" w:color="auto"/>
        <w:left w:val="none" w:sz="0" w:space="0" w:color="auto"/>
        <w:bottom w:val="none" w:sz="0" w:space="0" w:color="auto"/>
        <w:right w:val="none" w:sz="0" w:space="0" w:color="auto"/>
      </w:divBdr>
    </w:div>
    <w:div w:id="566842439">
      <w:bodyDiv w:val="1"/>
      <w:marLeft w:val="0"/>
      <w:marRight w:val="0"/>
      <w:marTop w:val="0"/>
      <w:marBottom w:val="0"/>
      <w:divBdr>
        <w:top w:val="none" w:sz="0" w:space="0" w:color="auto"/>
        <w:left w:val="none" w:sz="0" w:space="0" w:color="auto"/>
        <w:bottom w:val="none" w:sz="0" w:space="0" w:color="auto"/>
        <w:right w:val="none" w:sz="0" w:space="0" w:color="auto"/>
      </w:divBdr>
    </w:div>
    <w:div w:id="1041977696">
      <w:bodyDiv w:val="1"/>
      <w:marLeft w:val="0"/>
      <w:marRight w:val="0"/>
      <w:marTop w:val="0"/>
      <w:marBottom w:val="0"/>
      <w:divBdr>
        <w:top w:val="none" w:sz="0" w:space="0" w:color="auto"/>
        <w:left w:val="none" w:sz="0" w:space="0" w:color="auto"/>
        <w:bottom w:val="none" w:sz="0" w:space="0" w:color="auto"/>
        <w:right w:val="none" w:sz="0" w:space="0" w:color="auto"/>
      </w:divBdr>
    </w:div>
    <w:div w:id="1095587413">
      <w:bodyDiv w:val="1"/>
      <w:marLeft w:val="0"/>
      <w:marRight w:val="0"/>
      <w:marTop w:val="0"/>
      <w:marBottom w:val="0"/>
      <w:divBdr>
        <w:top w:val="none" w:sz="0" w:space="0" w:color="auto"/>
        <w:left w:val="none" w:sz="0" w:space="0" w:color="auto"/>
        <w:bottom w:val="none" w:sz="0" w:space="0" w:color="auto"/>
        <w:right w:val="none" w:sz="0" w:space="0" w:color="auto"/>
      </w:divBdr>
    </w:div>
    <w:div w:id="1127092045">
      <w:bodyDiv w:val="1"/>
      <w:marLeft w:val="0"/>
      <w:marRight w:val="0"/>
      <w:marTop w:val="0"/>
      <w:marBottom w:val="0"/>
      <w:divBdr>
        <w:top w:val="none" w:sz="0" w:space="0" w:color="auto"/>
        <w:left w:val="none" w:sz="0" w:space="0" w:color="auto"/>
        <w:bottom w:val="none" w:sz="0" w:space="0" w:color="auto"/>
        <w:right w:val="none" w:sz="0" w:space="0" w:color="auto"/>
      </w:divBdr>
    </w:div>
    <w:div w:id="1151293801">
      <w:bodyDiv w:val="1"/>
      <w:marLeft w:val="0"/>
      <w:marRight w:val="0"/>
      <w:marTop w:val="0"/>
      <w:marBottom w:val="0"/>
      <w:divBdr>
        <w:top w:val="none" w:sz="0" w:space="0" w:color="auto"/>
        <w:left w:val="none" w:sz="0" w:space="0" w:color="auto"/>
        <w:bottom w:val="none" w:sz="0" w:space="0" w:color="auto"/>
        <w:right w:val="none" w:sz="0" w:space="0" w:color="auto"/>
      </w:divBdr>
    </w:div>
    <w:div w:id="1333798232">
      <w:bodyDiv w:val="1"/>
      <w:marLeft w:val="0"/>
      <w:marRight w:val="0"/>
      <w:marTop w:val="0"/>
      <w:marBottom w:val="0"/>
      <w:divBdr>
        <w:top w:val="none" w:sz="0" w:space="0" w:color="auto"/>
        <w:left w:val="none" w:sz="0" w:space="0" w:color="auto"/>
        <w:bottom w:val="none" w:sz="0" w:space="0" w:color="auto"/>
        <w:right w:val="none" w:sz="0" w:space="0" w:color="auto"/>
      </w:divBdr>
    </w:div>
    <w:div w:id="1428037118">
      <w:bodyDiv w:val="1"/>
      <w:marLeft w:val="0"/>
      <w:marRight w:val="0"/>
      <w:marTop w:val="0"/>
      <w:marBottom w:val="0"/>
      <w:divBdr>
        <w:top w:val="none" w:sz="0" w:space="0" w:color="auto"/>
        <w:left w:val="none" w:sz="0" w:space="0" w:color="auto"/>
        <w:bottom w:val="none" w:sz="0" w:space="0" w:color="auto"/>
        <w:right w:val="none" w:sz="0" w:space="0" w:color="auto"/>
      </w:divBdr>
    </w:div>
    <w:div w:id="1484855629">
      <w:bodyDiv w:val="1"/>
      <w:marLeft w:val="0"/>
      <w:marRight w:val="0"/>
      <w:marTop w:val="0"/>
      <w:marBottom w:val="0"/>
      <w:divBdr>
        <w:top w:val="none" w:sz="0" w:space="0" w:color="auto"/>
        <w:left w:val="none" w:sz="0" w:space="0" w:color="auto"/>
        <w:bottom w:val="none" w:sz="0" w:space="0" w:color="auto"/>
        <w:right w:val="none" w:sz="0" w:space="0" w:color="auto"/>
      </w:divBdr>
    </w:div>
    <w:div w:id="1510750234">
      <w:bodyDiv w:val="1"/>
      <w:marLeft w:val="0"/>
      <w:marRight w:val="0"/>
      <w:marTop w:val="0"/>
      <w:marBottom w:val="0"/>
      <w:divBdr>
        <w:top w:val="none" w:sz="0" w:space="0" w:color="auto"/>
        <w:left w:val="none" w:sz="0" w:space="0" w:color="auto"/>
        <w:bottom w:val="none" w:sz="0" w:space="0" w:color="auto"/>
        <w:right w:val="none" w:sz="0" w:space="0" w:color="auto"/>
      </w:divBdr>
    </w:div>
    <w:div w:id="1565410433">
      <w:bodyDiv w:val="1"/>
      <w:marLeft w:val="0"/>
      <w:marRight w:val="0"/>
      <w:marTop w:val="0"/>
      <w:marBottom w:val="0"/>
      <w:divBdr>
        <w:top w:val="none" w:sz="0" w:space="0" w:color="auto"/>
        <w:left w:val="none" w:sz="0" w:space="0" w:color="auto"/>
        <w:bottom w:val="none" w:sz="0" w:space="0" w:color="auto"/>
        <w:right w:val="none" w:sz="0" w:space="0" w:color="auto"/>
      </w:divBdr>
    </w:div>
    <w:div w:id="1793212802">
      <w:bodyDiv w:val="1"/>
      <w:marLeft w:val="0"/>
      <w:marRight w:val="0"/>
      <w:marTop w:val="0"/>
      <w:marBottom w:val="0"/>
      <w:divBdr>
        <w:top w:val="none" w:sz="0" w:space="0" w:color="auto"/>
        <w:left w:val="none" w:sz="0" w:space="0" w:color="auto"/>
        <w:bottom w:val="none" w:sz="0" w:space="0" w:color="auto"/>
        <w:right w:val="none" w:sz="0" w:space="0" w:color="auto"/>
      </w:divBdr>
    </w:div>
    <w:div w:id="1805199397">
      <w:bodyDiv w:val="1"/>
      <w:marLeft w:val="0"/>
      <w:marRight w:val="0"/>
      <w:marTop w:val="0"/>
      <w:marBottom w:val="0"/>
      <w:divBdr>
        <w:top w:val="none" w:sz="0" w:space="0" w:color="auto"/>
        <w:left w:val="none" w:sz="0" w:space="0" w:color="auto"/>
        <w:bottom w:val="none" w:sz="0" w:space="0" w:color="auto"/>
        <w:right w:val="none" w:sz="0" w:space="0" w:color="auto"/>
      </w:divBdr>
    </w:div>
    <w:div w:id="1894149441">
      <w:bodyDiv w:val="1"/>
      <w:marLeft w:val="0"/>
      <w:marRight w:val="0"/>
      <w:marTop w:val="0"/>
      <w:marBottom w:val="0"/>
      <w:divBdr>
        <w:top w:val="none" w:sz="0" w:space="0" w:color="auto"/>
        <w:left w:val="none" w:sz="0" w:space="0" w:color="auto"/>
        <w:bottom w:val="none" w:sz="0" w:space="0" w:color="auto"/>
        <w:right w:val="none" w:sz="0" w:space="0" w:color="auto"/>
      </w:divBdr>
    </w:div>
    <w:div w:id="1905602762">
      <w:bodyDiv w:val="1"/>
      <w:marLeft w:val="0"/>
      <w:marRight w:val="0"/>
      <w:marTop w:val="0"/>
      <w:marBottom w:val="0"/>
      <w:divBdr>
        <w:top w:val="none" w:sz="0" w:space="0" w:color="auto"/>
        <w:left w:val="none" w:sz="0" w:space="0" w:color="auto"/>
        <w:bottom w:val="none" w:sz="0" w:space="0" w:color="auto"/>
        <w:right w:val="none" w:sz="0" w:space="0" w:color="auto"/>
      </w:divBdr>
    </w:div>
    <w:div w:id="1932228508">
      <w:bodyDiv w:val="1"/>
      <w:marLeft w:val="0"/>
      <w:marRight w:val="0"/>
      <w:marTop w:val="0"/>
      <w:marBottom w:val="0"/>
      <w:divBdr>
        <w:top w:val="none" w:sz="0" w:space="0" w:color="auto"/>
        <w:left w:val="none" w:sz="0" w:space="0" w:color="auto"/>
        <w:bottom w:val="none" w:sz="0" w:space="0" w:color="auto"/>
        <w:right w:val="none" w:sz="0" w:space="0" w:color="auto"/>
      </w:divBdr>
    </w:div>
    <w:div w:id="1946686899">
      <w:bodyDiv w:val="1"/>
      <w:marLeft w:val="0"/>
      <w:marRight w:val="0"/>
      <w:marTop w:val="0"/>
      <w:marBottom w:val="0"/>
      <w:divBdr>
        <w:top w:val="none" w:sz="0" w:space="0" w:color="auto"/>
        <w:left w:val="none" w:sz="0" w:space="0" w:color="auto"/>
        <w:bottom w:val="none" w:sz="0" w:space="0" w:color="auto"/>
        <w:right w:val="none" w:sz="0" w:space="0" w:color="auto"/>
      </w:divBdr>
    </w:div>
    <w:div w:id="2063291346">
      <w:bodyDiv w:val="1"/>
      <w:marLeft w:val="0"/>
      <w:marRight w:val="0"/>
      <w:marTop w:val="0"/>
      <w:marBottom w:val="0"/>
      <w:divBdr>
        <w:top w:val="none" w:sz="0" w:space="0" w:color="auto"/>
        <w:left w:val="none" w:sz="0" w:space="0" w:color="auto"/>
        <w:bottom w:val="none" w:sz="0" w:space="0" w:color="auto"/>
        <w:right w:val="none" w:sz="0" w:space="0" w:color="auto"/>
      </w:divBdr>
    </w:div>
    <w:div w:id="214526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ntTable" Target="fontTable.xml"/><Relationship Id="rId21" Type="http://schemas.openxmlformats.org/officeDocument/2006/relationships/image" Target="media/image7.jpg"/><Relationship Id="rId42" Type="http://schemas.openxmlformats.org/officeDocument/2006/relationships/header" Target="header22.xml"/><Relationship Id="rId47" Type="http://schemas.openxmlformats.org/officeDocument/2006/relationships/header" Target="header26.xml"/><Relationship Id="rId63" Type="http://schemas.openxmlformats.org/officeDocument/2006/relationships/header" Target="header38.xml"/><Relationship Id="rId68" Type="http://schemas.openxmlformats.org/officeDocument/2006/relationships/footer" Target="footer14.xml"/><Relationship Id="rId84" Type="http://schemas.openxmlformats.org/officeDocument/2006/relationships/header" Target="header54.xml"/><Relationship Id="rId89" Type="http://schemas.openxmlformats.org/officeDocument/2006/relationships/header" Target="header58.xml"/><Relationship Id="rId112" Type="http://schemas.openxmlformats.org/officeDocument/2006/relationships/header" Target="header64.xml"/><Relationship Id="rId16" Type="http://schemas.openxmlformats.org/officeDocument/2006/relationships/header" Target="header6.xml"/><Relationship Id="rId107" Type="http://schemas.openxmlformats.org/officeDocument/2006/relationships/image" Target="media/image19.jp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18.xml"/><Relationship Id="rId40" Type="http://schemas.openxmlformats.org/officeDocument/2006/relationships/footer" Target="footer7.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4.xml"/><Relationship Id="rId66" Type="http://schemas.openxmlformats.org/officeDocument/2006/relationships/header" Target="header40.xml"/><Relationship Id="rId74" Type="http://schemas.openxmlformats.org/officeDocument/2006/relationships/header" Target="header46.xml"/><Relationship Id="rId79" Type="http://schemas.openxmlformats.org/officeDocument/2006/relationships/header" Target="header50.xml"/><Relationship Id="rId87" Type="http://schemas.openxmlformats.org/officeDocument/2006/relationships/header" Target="header56.xml"/><Relationship Id="rId102" Type="http://schemas.openxmlformats.org/officeDocument/2006/relationships/header" Target="header62.xml"/><Relationship Id="rId110" Type="http://schemas.openxmlformats.org/officeDocument/2006/relationships/image" Target="media/image22.jpg"/><Relationship Id="rId115" Type="http://schemas.openxmlformats.org/officeDocument/2006/relationships/header" Target="header66.xml"/><Relationship Id="rId5" Type="http://schemas.openxmlformats.org/officeDocument/2006/relationships/webSettings" Target="webSettings.xml"/><Relationship Id="rId61" Type="http://schemas.openxmlformats.org/officeDocument/2006/relationships/header" Target="header36.xml"/><Relationship Id="rId82" Type="http://schemas.openxmlformats.org/officeDocument/2006/relationships/header" Target="header53.xml"/><Relationship Id="rId90" Type="http://schemas.openxmlformats.org/officeDocument/2006/relationships/header" Target="header59.xml"/><Relationship Id="rId95" Type="http://schemas.openxmlformats.org/officeDocument/2006/relationships/image" Target="media/image11.jpeg"/><Relationship Id="rId19" Type="http://schemas.openxmlformats.org/officeDocument/2006/relationships/image" Target="media/image5.jpeg"/><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footer" Target="footer9.xml"/><Relationship Id="rId56" Type="http://schemas.openxmlformats.org/officeDocument/2006/relationships/footer" Target="footer11.xml"/><Relationship Id="rId64" Type="http://schemas.openxmlformats.org/officeDocument/2006/relationships/footer" Target="footer13.xml"/><Relationship Id="rId69" Type="http://schemas.openxmlformats.org/officeDocument/2006/relationships/header" Target="header42.xml"/><Relationship Id="rId77" Type="http://schemas.openxmlformats.org/officeDocument/2006/relationships/header" Target="header48.xml"/><Relationship Id="rId100" Type="http://schemas.openxmlformats.org/officeDocument/2006/relationships/image" Target="media/image16.jpeg"/><Relationship Id="rId105" Type="http://schemas.openxmlformats.org/officeDocument/2006/relationships/image" Target="media/image17.jpg"/><Relationship Id="rId113" Type="http://schemas.openxmlformats.org/officeDocument/2006/relationships/header" Target="header65.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9.xml"/><Relationship Id="rId72" Type="http://schemas.openxmlformats.org/officeDocument/2006/relationships/footer" Target="footer15.xml"/><Relationship Id="rId80" Type="http://schemas.openxmlformats.org/officeDocument/2006/relationships/header" Target="header51.xml"/><Relationship Id="rId85" Type="http://schemas.openxmlformats.org/officeDocument/2006/relationships/image" Target="media/image8.png"/><Relationship Id="rId93" Type="http://schemas.openxmlformats.org/officeDocument/2006/relationships/image" Target="media/image9.png"/><Relationship Id="rId98"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5.xml"/><Relationship Id="rId67" Type="http://schemas.openxmlformats.org/officeDocument/2006/relationships/header" Target="header41.xml"/><Relationship Id="rId103" Type="http://schemas.openxmlformats.org/officeDocument/2006/relationships/footer" Target="footer19.xml"/><Relationship Id="rId108" Type="http://schemas.openxmlformats.org/officeDocument/2006/relationships/image" Target="media/image20.jpg"/><Relationship Id="rId116" Type="http://schemas.openxmlformats.org/officeDocument/2006/relationships/image" Target="media/image24.jpeg"/><Relationship Id="rId20" Type="http://schemas.openxmlformats.org/officeDocument/2006/relationships/image" Target="media/image6.jpg"/><Relationship Id="rId41" Type="http://schemas.openxmlformats.org/officeDocument/2006/relationships/header" Target="header21.xml"/><Relationship Id="rId54" Type="http://schemas.openxmlformats.org/officeDocument/2006/relationships/header" Target="header31.xml"/><Relationship Id="rId62" Type="http://schemas.openxmlformats.org/officeDocument/2006/relationships/header" Target="header37.xml"/><Relationship Id="rId70" Type="http://schemas.openxmlformats.org/officeDocument/2006/relationships/header" Target="header43.xml"/><Relationship Id="rId75" Type="http://schemas.openxmlformats.org/officeDocument/2006/relationships/header" Target="header47.xml"/><Relationship Id="rId83" Type="http://schemas.openxmlformats.org/officeDocument/2006/relationships/footer" Target="footer17.xml"/><Relationship Id="rId88" Type="http://schemas.openxmlformats.org/officeDocument/2006/relationships/header" Target="header57.xml"/><Relationship Id="rId91" Type="http://schemas.openxmlformats.org/officeDocument/2006/relationships/footer" Target="footer18.xml"/><Relationship Id="rId96" Type="http://schemas.openxmlformats.org/officeDocument/2006/relationships/image" Target="media/image12.jpeg"/><Relationship Id="rId11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27.xml"/><Relationship Id="rId57" Type="http://schemas.openxmlformats.org/officeDocument/2006/relationships/header" Target="header33.xml"/><Relationship Id="rId106" Type="http://schemas.openxmlformats.org/officeDocument/2006/relationships/image" Target="media/image18.jpg"/><Relationship Id="rId114" Type="http://schemas.openxmlformats.org/officeDocument/2006/relationships/footer" Target="footer20.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footer" Target="footer12.xml"/><Relationship Id="rId65" Type="http://schemas.openxmlformats.org/officeDocument/2006/relationships/header" Target="header39.xml"/><Relationship Id="rId73" Type="http://schemas.openxmlformats.org/officeDocument/2006/relationships/header" Target="header45.xml"/><Relationship Id="rId78" Type="http://schemas.openxmlformats.org/officeDocument/2006/relationships/header" Target="header49.xml"/><Relationship Id="rId81" Type="http://schemas.openxmlformats.org/officeDocument/2006/relationships/header" Target="header52.xml"/><Relationship Id="rId86" Type="http://schemas.openxmlformats.org/officeDocument/2006/relationships/header" Target="header55.xml"/><Relationship Id="rId94" Type="http://schemas.openxmlformats.org/officeDocument/2006/relationships/image" Target="media/image10.png"/><Relationship Id="rId99" Type="http://schemas.openxmlformats.org/officeDocument/2006/relationships/image" Target="media/image15.jpeg"/><Relationship Id="rId101" Type="http://schemas.openxmlformats.org/officeDocument/2006/relationships/header" Target="header6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g"/><Relationship Id="rId39" Type="http://schemas.openxmlformats.org/officeDocument/2006/relationships/header" Target="header20.xml"/><Relationship Id="rId109" Type="http://schemas.openxmlformats.org/officeDocument/2006/relationships/image" Target="media/image21.jpg"/><Relationship Id="rId34" Type="http://schemas.openxmlformats.org/officeDocument/2006/relationships/header" Target="header16.xml"/><Relationship Id="rId50" Type="http://schemas.openxmlformats.org/officeDocument/2006/relationships/header" Target="header28.xml"/><Relationship Id="rId55" Type="http://schemas.openxmlformats.org/officeDocument/2006/relationships/header" Target="header32.xml"/><Relationship Id="rId76" Type="http://schemas.openxmlformats.org/officeDocument/2006/relationships/footer" Target="footer16.xml"/><Relationship Id="rId97" Type="http://schemas.openxmlformats.org/officeDocument/2006/relationships/image" Target="media/image13.jpeg"/><Relationship Id="rId104" Type="http://schemas.openxmlformats.org/officeDocument/2006/relationships/header" Target="header63.xml"/><Relationship Id="rId7" Type="http://schemas.openxmlformats.org/officeDocument/2006/relationships/endnotes" Target="endnotes.xml"/><Relationship Id="rId71" Type="http://schemas.openxmlformats.org/officeDocument/2006/relationships/header" Target="header44.xml"/><Relationship Id="rId92" Type="http://schemas.openxmlformats.org/officeDocument/2006/relationships/header" Target="header60.xml"/><Relationship Id="rId2" Type="http://schemas.openxmlformats.org/officeDocument/2006/relationships/numbering" Target="numbering.xml"/><Relationship Id="rId29"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48CA1-357A-4C3C-8A78-805157F27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16035</Words>
  <Characters>91400</Characters>
  <Application>Microsoft Office Word</Application>
  <DocSecurity>4</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cp:lastPrinted>2025-06-24T15:18:00Z</cp:lastPrinted>
  <dcterms:created xsi:type="dcterms:W3CDTF">2026-01-23T03:20:00Z</dcterms:created>
  <dcterms:modified xsi:type="dcterms:W3CDTF">2026-01-23T03:20:00Z</dcterms:modified>
</cp:coreProperties>
</file>