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B02" w:rsidRDefault="00921B02" w:rsidP="00921B02">
      <w:pPr>
        <w:spacing w:line="240" w:lineRule="auto"/>
        <w:ind w:left="0" w:firstLine="1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PENGARUH EFISIENSI, EKSISTENSI DAN PENGEMBANGAN KARIR TERHADAP KINERJA KARYAWAN PTPN IV REGIONAL II</w:t>
      </w:r>
    </w:p>
    <w:p w:rsidR="00921B02" w:rsidRDefault="00921B02" w:rsidP="00921B02">
      <w:pPr>
        <w:spacing w:line="240" w:lineRule="auto"/>
        <w:ind w:left="0" w:firstLine="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KEBUN ADOLINA KECAMATAN PERBAUNGAN</w:t>
      </w:r>
    </w:p>
    <w:p w:rsidR="00921B02" w:rsidRDefault="00921B02" w:rsidP="00921B02">
      <w:pPr>
        <w:spacing w:line="240" w:lineRule="auto"/>
        <w:ind w:left="0" w:firstLine="17"/>
        <w:rPr>
          <w:rFonts w:ascii="Times New Roman" w:hAnsi="Times New Roman" w:cs="Times New Roman"/>
          <w:sz w:val="24"/>
          <w:szCs w:val="24"/>
        </w:rPr>
      </w:pPr>
    </w:p>
    <w:p w:rsidR="00921B02" w:rsidRDefault="00921B02" w:rsidP="00921B02">
      <w:pPr>
        <w:spacing w:line="240" w:lineRule="auto"/>
        <w:ind w:left="2880" w:hanging="288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SHINTA NADILA</w:t>
      </w:r>
    </w:p>
    <w:p w:rsidR="00921B02" w:rsidRDefault="00921B02" w:rsidP="00921B02">
      <w:pPr>
        <w:spacing w:line="240" w:lineRule="auto"/>
        <w:ind w:left="2880" w:hanging="288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NPM 213114061</w:t>
      </w:r>
    </w:p>
    <w:p w:rsidR="00921B02" w:rsidRDefault="00921B02" w:rsidP="00921B02">
      <w:pPr>
        <w:spacing w:line="240" w:lineRule="auto"/>
        <w:ind w:left="0" w:firstLine="17"/>
        <w:jc w:val="center"/>
        <w:rPr>
          <w:rFonts w:ascii="Times New Roman" w:hAnsi="Times New Roman" w:cs="Times New Roman"/>
          <w:sz w:val="24"/>
          <w:szCs w:val="24"/>
        </w:rPr>
      </w:pPr>
    </w:p>
    <w:p w:rsidR="00921B02" w:rsidRDefault="00921B02" w:rsidP="00921B02">
      <w:pPr>
        <w:spacing w:line="240" w:lineRule="auto"/>
        <w:ind w:left="0" w:firstLine="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B02" w:rsidRPr="0074230C" w:rsidRDefault="00921B02" w:rsidP="00921B02">
      <w:pPr>
        <w:pStyle w:val="Heading1"/>
        <w:spacing w:before="0" w:after="0"/>
        <w:ind w:left="374" w:hanging="357"/>
        <w:jc w:val="center"/>
        <w:rPr>
          <w:rFonts w:ascii="Times New Roman" w:hAnsi="Times New Roman"/>
          <w:sz w:val="24"/>
          <w:szCs w:val="24"/>
        </w:rPr>
      </w:pPr>
      <w:bookmarkStart w:id="1" w:name="_Toc207910801"/>
      <w:r w:rsidRPr="0074230C">
        <w:rPr>
          <w:rFonts w:ascii="Times New Roman" w:hAnsi="Times New Roman"/>
          <w:sz w:val="24"/>
          <w:szCs w:val="24"/>
        </w:rPr>
        <w:t>ABSTRAK</w:t>
      </w:r>
      <w:bookmarkEnd w:id="1"/>
    </w:p>
    <w:p w:rsidR="00921B02" w:rsidRPr="0074230C" w:rsidRDefault="00921B02" w:rsidP="00921B02">
      <w:pPr>
        <w:pStyle w:val="Heading1"/>
        <w:spacing w:before="0" w:after="0"/>
        <w:ind w:left="374" w:hanging="357"/>
        <w:jc w:val="center"/>
        <w:rPr>
          <w:rFonts w:ascii="Times New Roman" w:hAnsi="Times New Roman"/>
          <w:sz w:val="24"/>
          <w:szCs w:val="24"/>
        </w:rPr>
      </w:pPr>
    </w:p>
    <w:p w:rsidR="00921B02" w:rsidRDefault="00921B02" w:rsidP="00921B02">
      <w:pPr>
        <w:spacing w:line="240" w:lineRule="auto"/>
        <w:ind w:left="0" w:firstLine="1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769B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9B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DA76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angka-angka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6B3A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7A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B3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B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B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A6B3A"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B3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7A6B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6B3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7A6B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A6B3A">
        <w:rPr>
          <w:rFonts w:ascii="Times New Roman" w:hAnsi="Times New Roman" w:cs="Times New Roman"/>
          <w:sz w:val="24"/>
          <w:szCs w:val="24"/>
        </w:rPr>
        <w:t>Afd</w:t>
      </w:r>
      <w:proofErr w:type="spellEnd"/>
      <w:r w:rsidRPr="007A6B3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7A6B3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A6B3A">
        <w:rPr>
          <w:rFonts w:ascii="Times New Roman" w:hAnsi="Times New Roman" w:cs="Times New Roman"/>
          <w:sz w:val="24"/>
          <w:szCs w:val="24"/>
        </w:rPr>
        <w:t xml:space="preserve"> 4 PTPN </w:t>
      </w:r>
      <w:r>
        <w:rPr>
          <w:rFonts w:ascii="Times New Roman" w:hAnsi="Times New Roman" w:cs="Times New Roman"/>
          <w:sz w:val="24"/>
          <w:szCs w:val="24"/>
        </w:rPr>
        <w:t xml:space="preserve">IV Regional II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Adolina</w:t>
      </w:r>
      <w:proofErr w:type="spellEnd"/>
      <w:r w:rsidRPr="007A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B3A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7A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B3A">
        <w:rPr>
          <w:rFonts w:ascii="Times New Roman" w:hAnsi="Times New Roman" w:cs="Times New Roman"/>
          <w:sz w:val="24"/>
          <w:szCs w:val="24"/>
        </w:rPr>
        <w:t>Perbaungan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B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B3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B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6B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/>
          <w:sz w:val="24"/>
        </w:rPr>
        <w:t xml:space="preserve">Dari </w:t>
      </w:r>
      <w:r>
        <w:rPr>
          <w:rFonts w:ascii="Times New Roman" w:hAnsi="Times New Roman" w:cs="Times New Roman"/>
          <w:i/>
          <w:sz w:val="24"/>
          <w:szCs w:val="24"/>
        </w:rPr>
        <w:t>Random Sampling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sampel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sebanyak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75 </w:t>
      </w:r>
      <w:proofErr w:type="spellStart"/>
      <w:r>
        <w:rPr>
          <w:rFonts w:ascii="Times New Roman" w:eastAsia="Times New Roman" w:hAnsi="Times New Roman" w:cs="Times New Roman"/>
          <w:sz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CE0AA7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CE0AA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E0A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A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A7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C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A7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C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A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A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A7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A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A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A7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CE0A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0AA7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E0AA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E0AA7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A7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CE0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A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A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A7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A71">
        <w:rPr>
          <w:rFonts w:ascii="Times New Roman" w:eastAsia="Times New Roman" w:hAnsi="Times New Roman" w:cs="Times New Roman"/>
          <w:bCs/>
          <w:sz w:val="24"/>
          <w:szCs w:val="24"/>
        </w:rPr>
        <w:t>Pengembangan</w:t>
      </w:r>
      <w:proofErr w:type="spellEnd"/>
      <w:r w:rsidRPr="00E30A7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0A71">
        <w:rPr>
          <w:rFonts w:ascii="Times New Roman" w:eastAsia="Times New Roman" w:hAnsi="Times New Roman" w:cs="Times New Roman"/>
          <w:bCs/>
          <w:sz w:val="24"/>
          <w:szCs w:val="24"/>
        </w:rPr>
        <w:t>Karir</w:t>
      </w:r>
      <w:proofErr w:type="spellEnd"/>
      <w:r w:rsidRPr="00E30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A71">
        <w:rPr>
          <w:rFonts w:ascii="Times New Roman" w:eastAsia="Times New Roman" w:hAnsi="Times New Roman" w:cs="Times New Roman"/>
          <w:bCs/>
          <w:sz w:val="24"/>
          <w:szCs w:val="24"/>
        </w:rPr>
        <w:t>Kinerja</w:t>
      </w:r>
      <w:proofErr w:type="spellEnd"/>
      <w:r w:rsidRPr="00E30A7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0A71">
        <w:rPr>
          <w:rFonts w:ascii="Times New Roman" w:eastAsia="Times New Roman" w:hAnsi="Times New Roman" w:cs="Times New Roman"/>
          <w:bCs/>
          <w:sz w:val="24"/>
          <w:szCs w:val="24"/>
        </w:rPr>
        <w:t>Karyawan</w:t>
      </w:r>
      <w:proofErr w:type="spellEnd"/>
      <w:r w:rsidRPr="00E30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di PTPN IV Regional II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Kebun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Adolina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memperkuat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parsial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70A2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 w:rsidRPr="00E970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1B02" w:rsidRDefault="00921B02" w:rsidP="00921B02">
      <w:pPr>
        <w:spacing w:line="240" w:lineRule="auto"/>
        <w:ind w:left="0" w:firstLine="17"/>
        <w:rPr>
          <w:rFonts w:ascii="Times New Roman" w:eastAsia="Times New Roman" w:hAnsi="Times New Roman" w:cs="Times New Roman"/>
          <w:sz w:val="24"/>
          <w:szCs w:val="24"/>
        </w:rPr>
      </w:pPr>
    </w:p>
    <w:p w:rsidR="00921B02" w:rsidRDefault="00921B02" w:rsidP="00921B02">
      <w:pPr>
        <w:spacing w:line="240" w:lineRule="auto"/>
        <w:ind w:left="0" w:firstLin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574E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088A">
        <w:rPr>
          <w:rFonts w:ascii="Times New Roman" w:eastAsia="Times New Roman" w:hAnsi="Times New Roman" w:cs="Times New Roman"/>
          <w:sz w:val="24"/>
          <w:szCs w:val="24"/>
        </w:rPr>
        <w:t>Eksistensi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574E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8C5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574E"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574E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8C5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574E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</w:p>
    <w:p w:rsidR="00921B02" w:rsidRDefault="00921B02" w:rsidP="00921B02">
      <w:pPr>
        <w:spacing w:line="240" w:lineRule="auto"/>
        <w:ind w:left="0" w:firstLine="17"/>
        <w:rPr>
          <w:rFonts w:ascii="Times New Roman" w:eastAsia="Times New Roman" w:hAnsi="Times New Roman" w:cs="Times New Roman"/>
          <w:sz w:val="24"/>
          <w:szCs w:val="24"/>
        </w:rPr>
      </w:pPr>
    </w:p>
    <w:p w:rsidR="00921B02" w:rsidRDefault="00921B02" w:rsidP="00921B02">
      <w:pPr>
        <w:spacing w:line="240" w:lineRule="auto"/>
        <w:ind w:left="0" w:firstLine="17"/>
        <w:rPr>
          <w:rFonts w:ascii="Times New Roman" w:eastAsia="Times New Roman" w:hAnsi="Times New Roman" w:cs="Times New Roman"/>
          <w:sz w:val="24"/>
          <w:szCs w:val="24"/>
        </w:rPr>
      </w:pPr>
    </w:p>
    <w:p w:rsidR="00921B02" w:rsidRDefault="00921B02" w:rsidP="00921B02">
      <w:pPr>
        <w:spacing w:line="240" w:lineRule="auto"/>
        <w:ind w:left="0" w:firstLine="17"/>
        <w:rPr>
          <w:rFonts w:ascii="Times New Roman" w:eastAsia="Times New Roman" w:hAnsi="Times New Roman" w:cs="Times New Roman"/>
          <w:sz w:val="24"/>
          <w:szCs w:val="24"/>
        </w:rPr>
      </w:pPr>
    </w:p>
    <w:p w:rsidR="00921B02" w:rsidRDefault="00921B02" w:rsidP="00921B02">
      <w:pPr>
        <w:spacing w:line="240" w:lineRule="auto"/>
        <w:ind w:left="0" w:firstLine="17"/>
        <w:rPr>
          <w:rFonts w:ascii="Times New Roman" w:eastAsia="Times New Roman" w:hAnsi="Times New Roman" w:cs="Times New Roman"/>
          <w:sz w:val="24"/>
          <w:szCs w:val="24"/>
        </w:rPr>
      </w:pPr>
    </w:p>
    <w:p w:rsidR="00921B02" w:rsidRDefault="00921B02" w:rsidP="00921B02">
      <w:pPr>
        <w:spacing w:line="240" w:lineRule="auto"/>
        <w:ind w:left="0" w:firstLine="17"/>
        <w:rPr>
          <w:rFonts w:ascii="Times New Roman" w:eastAsia="Times New Roman" w:hAnsi="Times New Roman" w:cs="Times New Roman"/>
          <w:sz w:val="24"/>
          <w:szCs w:val="24"/>
        </w:rPr>
      </w:pPr>
    </w:p>
    <w:p w:rsidR="00921B02" w:rsidRDefault="00921B02" w:rsidP="00921B02">
      <w:pPr>
        <w:spacing w:line="240" w:lineRule="auto"/>
        <w:ind w:left="0" w:firstLine="17"/>
        <w:rPr>
          <w:rFonts w:ascii="Times New Roman" w:eastAsia="Times New Roman" w:hAnsi="Times New Roman" w:cs="Times New Roman"/>
          <w:sz w:val="24"/>
          <w:szCs w:val="24"/>
        </w:rPr>
      </w:pPr>
    </w:p>
    <w:p w:rsidR="00921B02" w:rsidRDefault="00921B02" w:rsidP="00921B02">
      <w:pPr>
        <w:spacing w:line="240" w:lineRule="auto"/>
        <w:ind w:left="0" w:firstLine="17"/>
        <w:rPr>
          <w:rFonts w:ascii="Times New Roman" w:eastAsia="Times New Roman" w:hAnsi="Times New Roman" w:cs="Times New Roman"/>
          <w:sz w:val="24"/>
          <w:szCs w:val="24"/>
        </w:rPr>
      </w:pPr>
    </w:p>
    <w:p w:rsidR="00921B02" w:rsidRDefault="00921B02" w:rsidP="00921B02">
      <w:pPr>
        <w:spacing w:line="240" w:lineRule="auto"/>
        <w:ind w:left="0" w:firstLine="17"/>
        <w:rPr>
          <w:rFonts w:ascii="Times New Roman" w:eastAsia="Times New Roman" w:hAnsi="Times New Roman" w:cs="Times New Roman"/>
          <w:sz w:val="24"/>
          <w:szCs w:val="24"/>
        </w:rPr>
      </w:pPr>
    </w:p>
    <w:p w:rsidR="00921B02" w:rsidRDefault="00921B02" w:rsidP="00921B02">
      <w:pPr>
        <w:spacing w:line="240" w:lineRule="auto"/>
        <w:ind w:left="0" w:firstLine="17"/>
        <w:rPr>
          <w:rFonts w:ascii="Times New Roman" w:eastAsia="Times New Roman" w:hAnsi="Times New Roman" w:cs="Times New Roman"/>
          <w:sz w:val="24"/>
          <w:szCs w:val="24"/>
        </w:rPr>
      </w:pPr>
    </w:p>
    <w:p w:rsidR="00921B02" w:rsidRDefault="00921B02" w:rsidP="00921B02">
      <w:pPr>
        <w:spacing w:line="240" w:lineRule="auto"/>
        <w:ind w:left="0" w:firstLine="17"/>
        <w:rPr>
          <w:rFonts w:ascii="Times New Roman" w:eastAsia="Times New Roman" w:hAnsi="Times New Roman" w:cs="Times New Roman"/>
          <w:sz w:val="24"/>
          <w:szCs w:val="24"/>
        </w:rPr>
      </w:pPr>
    </w:p>
    <w:p w:rsidR="00921B02" w:rsidRDefault="00921B02" w:rsidP="00921B02">
      <w:pPr>
        <w:spacing w:line="240" w:lineRule="auto"/>
        <w:ind w:left="0" w:firstLine="17"/>
        <w:rPr>
          <w:rFonts w:ascii="Times New Roman" w:eastAsia="Times New Roman" w:hAnsi="Times New Roman" w:cs="Times New Roman"/>
          <w:sz w:val="24"/>
          <w:szCs w:val="24"/>
        </w:rPr>
      </w:pPr>
    </w:p>
    <w:p w:rsidR="00921B02" w:rsidRDefault="00921B02" w:rsidP="00921B02">
      <w:pPr>
        <w:spacing w:line="240" w:lineRule="auto"/>
        <w:ind w:left="0" w:firstLine="17"/>
        <w:rPr>
          <w:rFonts w:ascii="Times New Roman" w:eastAsia="Times New Roman" w:hAnsi="Times New Roman" w:cs="Times New Roman"/>
          <w:sz w:val="24"/>
          <w:szCs w:val="24"/>
        </w:rPr>
      </w:pPr>
    </w:p>
    <w:p w:rsidR="00921B02" w:rsidRDefault="00921B02" w:rsidP="00921B02">
      <w:pPr>
        <w:spacing w:line="240" w:lineRule="auto"/>
        <w:ind w:left="0" w:firstLine="17"/>
        <w:rPr>
          <w:rFonts w:ascii="Times New Roman" w:eastAsia="Times New Roman" w:hAnsi="Times New Roman" w:cs="Times New Roman"/>
          <w:sz w:val="24"/>
          <w:szCs w:val="24"/>
        </w:rPr>
      </w:pPr>
    </w:p>
    <w:p w:rsidR="00921B02" w:rsidRDefault="00921B02" w:rsidP="00921B02">
      <w:pPr>
        <w:spacing w:line="240" w:lineRule="auto"/>
        <w:ind w:left="0" w:firstLine="17"/>
        <w:rPr>
          <w:rFonts w:ascii="Times New Roman" w:eastAsia="Times New Roman" w:hAnsi="Times New Roman" w:cs="Times New Roman"/>
          <w:sz w:val="24"/>
          <w:szCs w:val="24"/>
        </w:rPr>
      </w:pPr>
    </w:p>
    <w:p w:rsidR="00921B02" w:rsidRDefault="00921B02" w:rsidP="00921B02">
      <w:pPr>
        <w:spacing w:line="240" w:lineRule="auto"/>
        <w:ind w:left="0" w:firstLine="17"/>
        <w:rPr>
          <w:rFonts w:ascii="Times New Roman" w:eastAsia="Times New Roman" w:hAnsi="Times New Roman" w:cs="Times New Roman"/>
          <w:i/>
          <w:sz w:val="24"/>
          <w:szCs w:val="24"/>
        </w:rPr>
        <w:sectPr w:rsidR="00921B02" w:rsidSect="00921B02">
          <w:headerReference w:type="even" r:id="rId6"/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2268" w:right="1701" w:bottom="1701" w:left="2268" w:header="720" w:footer="720" w:gutter="0"/>
          <w:pgNumType w:fmt="lowerRoman" w:start="1"/>
          <w:cols w:space="720"/>
          <w:docGrid w:linePitch="360"/>
        </w:sectPr>
      </w:pPr>
    </w:p>
    <w:p w:rsidR="00921B02" w:rsidRPr="005F4FA1" w:rsidRDefault="00921B02" w:rsidP="00921B02">
      <w:pPr>
        <w:spacing w:line="240" w:lineRule="auto"/>
        <w:ind w:left="0" w:firstLine="1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-625475</wp:posOffset>
            </wp:positionH>
            <wp:positionV relativeFrom="paragraph">
              <wp:posOffset>-205740</wp:posOffset>
            </wp:positionV>
            <wp:extent cx="6157595" cy="8732520"/>
            <wp:effectExtent l="0" t="0" r="0" b="0"/>
            <wp:wrapNone/>
            <wp:docPr id="3" name="Picture 3" descr="C:\Users\OPERATOR\Pictures\2026-01-26\2026-01-26 13-59-34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\Pictures\2026-01-26\2026-01-26 13-59-34_000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57595" cy="873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B02" w:rsidRDefault="00921B02" w:rsidP="00921B02">
      <w:pPr>
        <w:spacing w:line="240" w:lineRule="auto"/>
        <w:ind w:left="0" w:firstLine="17"/>
        <w:rPr>
          <w:rFonts w:ascii="Times New Roman" w:eastAsia="Times New Roman" w:hAnsi="Times New Roman" w:cs="Times New Roman"/>
          <w:sz w:val="24"/>
          <w:szCs w:val="24"/>
        </w:rPr>
      </w:pPr>
    </w:p>
    <w:p w:rsidR="005B6DD5" w:rsidRPr="00921B02" w:rsidRDefault="00F86A87" w:rsidP="00921B02"/>
    <w:sectPr w:rsidR="005B6DD5" w:rsidRPr="00921B02" w:rsidSect="00D17D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86A87">
      <w:pPr>
        <w:spacing w:line="240" w:lineRule="auto"/>
      </w:pPr>
      <w:r>
        <w:separator/>
      </w:r>
    </w:p>
  </w:endnote>
  <w:endnote w:type="continuationSeparator" w:id="0">
    <w:p w:rsidR="00000000" w:rsidRDefault="00F86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02" w:rsidRDefault="00921B0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6A87">
      <w:rPr>
        <w:noProof/>
      </w:rPr>
      <w:t>i</w:t>
    </w:r>
    <w:r>
      <w:rPr>
        <w:noProof/>
      </w:rPr>
      <w:fldChar w:fldCharType="end"/>
    </w:r>
  </w:p>
  <w:p w:rsidR="00921B02" w:rsidRDefault="00921B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02" w:rsidRDefault="00921B02">
    <w:pPr>
      <w:pStyle w:val="Footer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 xml:space="preserve"> PAGE   \* MERGEFORMAT </w:instrText>
    </w:r>
    <w:r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noProof/>
        <w:sz w:val="24"/>
      </w:rPr>
      <w:t>131</w:t>
    </w:r>
    <w:r>
      <w:rPr>
        <w:rFonts w:ascii="Times New Roman" w:hAnsi="Times New Roman" w:cs="Times New Roman"/>
        <w:sz w:val="24"/>
      </w:rPr>
      <w:fldChar w:fldCharType="end"/>
    </w:r>
  </w:p>
  <w:p w:rsidR="00921B02" w:rsidRDefault="00921B02">
    <w:pPr>
      <w:pStyle w:val="Footer"/>
      <w:rPr>
        <w:rFonts w:ascii="Times New Roman" w:hAnsi="Times New Roman" w:cs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63D" w:rsidRDefault="00F86A8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63D" w:rsidRDefault="00F86A8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63D" w:rsidRDefault="00F86A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86A87">
      <w:pPr>
        <w:spacing w:line="240" w:lineRule="auto"/>
      </w:pPr>
      <w:r>
        <w:separator/>
      </w:r>
    </w:p>
  </w:footnote>
  <w:footnote w:type="continuationSeparator" w:id="0">
    <w:p w:rsidR="00000000" w:rsidRDefault="00F86A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02" w:rsidRDefault="00F86A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78323" o:spid="_x0000_s2053" type="#_x0000_t75" style="position:absolute;left:0;text-align:left;margin-left:0;margin-top:0;width:396.75pt;height:391.5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02" w:rsidRDefault="00F86A87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78324" o:spid="_x0000_s2054" type="#_x0000_t75" style="position:absolute;left:0;text-align:left;margin-left:0;margin-top:0;width:396.75pt;height:391.5pt;z-index:-25165107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02" w:rsidRDefault="00F86A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78322" o:spid="_x0000_s2052" type="#_x0000_t75" style="position:absolute;left:0;text-align:left;margin-left:0;margin-top:0;width:396.75pt;height:391.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63D" w:rsidRDefault="00F86A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78320" o:spid="_x0000_s2050" type="#_x0000_t75" style="position:absolute;left:0;text-align:left;margin-left:0;margin-top:0;width:396.75pt;height:391.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63D" w:rsidRDefault="00F86A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78321" o:spid="_x0000_s2051" type="#_x0000_t75" style="position:absolute;left:0;text-align:left;margin-left:0;margin-top:0;width:396.75pt;height:391.5pt;z-index:-25165516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63D" w:rsidRDefault="00F86A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78319" o:spid="_x0000_s2049" type="#_x0000_t75" style="position:absolute;left:0;text-align:left;margin-left:0;margin-top:0;width:396.75pt;height:391.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LOegdxLEDnZGQJWtM9ygifmeWXG/h5CR8ctSkswGuj+3htU2yYW5nnp8upSQ7CbI0Aow0gLrN6DZZA3DX9gWg==" w:salt="Y4/yc4ceR/CbWEKV8J0AjQ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D3"/>
    <w:rsid w:val="000F66C4"/>
    <w:rsid w:val="00403CE8"/>
    <w:rsid w:val="00921B02"/>
    <w:rsid w:val="00D17DD3"/>
    <w:rsid w:val="00F8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966037F9-C2A8-4840-8E36-20DCE5F2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DD3"/>
    <w:pPr>
      <w:spacing w:after="0" w:line="480" w:lineRule="auto"/>
      <w:ind w:left="375" w:hanging="360"/>
      <w:jc w:val="both"/>
    </w:pPr>
    <w:rPr>
      <w:rFonts w:ascii="Calibri" w:eastAsia="Calibri" w:hAnsi="Calibri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B0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7D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DD3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rsid w:val="00D17D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DD3"/>
    <w:rPr>
      <w:rFonts w:ascii="Calibri" w:eastAsia="Calibri" w:hAnsi="Calibri" w:cs="SimSun"/>
    </w:rPr>
  </w:style>
  <w:style w:type="character" w:customStyle="1" w:styleId="Heading1Char">
    <w:name w:val="Heading 1 Char"/>
    <w:basedOn w:val="DefaultParagraphFont"/>
    <w:link w:val="Heading1"/>
    <w:uiPriority w:val="9"/>
    <w:rsid w:val="00921B0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2026-01-27T01:33:00Z</dcterms:created>
  <dcterms:modified xsi:type="dcterms:W3CDTF">2026-01-27T01:33:00Z</dcterms:modified>
</cp:coreProperties>
</file>