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2A6" w:rsidRPr="0072661D" w:rsidRDefault="006E22A6" w:rsidP="006E22A6">
      <w:pPr>
        <w:pStyle w:val="Heading1"/>
        <w:spacing w:before="0" w:after="0"/>
        <w:jc w:val="center"/>
        <w:rPr>
          <w:rFonts w:ascii="Times New Roman" w:hAnsi="Times New Roman"/>
          <w:sz w:val="24"/>
          <w:szCs w:val="24"/>
        </w:rPr>
      </w:pPr>
      <w:bookmarkStart w:id="0" w:name="_Toc200723044"/>
      <w:bookmarkStart w:id="1" w:name="_GoBack"/>
      <w:bookmarkEnd w:id="1"/>
      <w:r w:rsidRPr="0072661D">
        <w:rPr>
          <w:rFonts w:ascii="Times New Roman" w:hAnsi="Times New Roman"/>
          <w:sz w:val="24"/>
          <w:szCs w:val="24"/>
        </w:rPr>
        <w:t>BAB II</w:t>
      </w:r>
      <w:bookmarkEnd w:id="0"/>
    </w:p>
    <w:p w:rsidR="006E22A6" w:rsidRDefault="006E22A6" w:rsidP="006E22A6">
      <w:pPr>
        <w:pStyle w:val="Heading1"/>
        <w:spacing w:before="0" w:after="0"/>
        <w:jc w:val="center"/>
        <w:rPr>
          <w:rFonts w:ascii="Times New Roman" w:hAnsi="Times New Roman"/>
          <w:sz w:val="24"/>
          <w:szCs w:val="24"/>
        </w:rPr>
      </w:pPr>
      <w:bookmarkStart w:id="2" w:name="_Toc200723045"/>
      <w:r w:rsidRPr="0072661D">
        <w:rPr>
          <w:rFonts w:ascii="Times New Roman" w:hAnsi="Times New Roman"/>
          <w:sz w:val="24"/>
          <w:szCs w:val="24"/>
        </w:rPr>
        <w:t>TINJAUAN PUSTAKA</w:t>
      </w:r>
      <w:bookmarkEnd w:id="2"/>
    </w:p>
    <w:p w:rsidR="006E22A6" w:rsidRPr="00ED6B83" w:rsidRDefault="006E22A6" w:rsidP="006E22A6">
      <w:pPr>
        <w:spacing w:line="240" w:lineRule="auto"/>
      </w:pPr>
    </w:p>
    <w:p w:rsidR="006E22A6" w:rsidRPr="0072661D" w:rsidRDefault="006E22A6" w:rsidP="006E22A6">
      <w:pPr>
        <w:pStyle w:val="Heading2"/>
        <w:spacing w:before="0"/>
        <w:rPr>
          <w:rFonts w:ascii="Times New Roman" w:hAnsi="Times New Roman"/>
          <w:i/>
          <w:sz w:val="24"/>
          <w:szCs w:val="24"/>
        </w:rPr>
      </w:pPr>
      <w:bookmarkStart w:id="3" w:name="_Toc200723046"/>
      <w:r w:rsidRPr="0072661D">
        <w:rPr>
          <w:rFonts w:ascii="Times New Roman" w:hAnsi="Times New Roman"/>
          <w:i/>
          <w:sz w:val="24"/>
          <w:szCs w:val="24"/>
        </w:rPr>
        <w:t xml:space="preserve">2.1. </w:t>
      </w:r>
      <w:r w:rsidRPr="0072661D">
        <w:rPr>
          <w:rFonts w:ascii="Times New Roman" w:hAnsi="Times New Roman"/>
          <w:i/>
          <w:sz w:val="24"/>
          <w:szCs w:val="24"/>
        </w:rPr>
        <w:tab/>
        <w:t>Budaya Inovasi</w:t>
      </w:r>
      <w:bookmarkEnd w:id="3"/>
    </w:p>
    <w:p w:rsidR="006E22A6" w:rsidRPr="0072661D" w:rsidRDefault="006E22A6" w:rsidP="006E22A6">
      <w:pPr>
        <w:pStyle w:val="Heading2"/>
        <w:spacing w:before="0"/>
        <w:rPr>
          <w:rFonts w:ascii="Times New Roman" w:hAnsi="Times New Roman"/>
          <w:i/>
          <w:sz w:val="24"/>
          <w:szCs w:val="24"/>
        </w:rPr>
      </w:pPr>
      <w:bookmarkStart w:id="4" w:name="_Toc200723047"/>
      <w:r w:rsidRPr="0072661D">
        <w:rPr>
          <w:rFonts w:ascii="Times New Roman" w:hAnsi="Times New Roman"/>
          <w:i/>
          <w:sz w:val="24"/>
          <w:szCs w:val="24"/>
        </w:rPr>
        <w:t xml:space="preserve">2.1.1. </w:t>
      </w:r>
      <w:r w:rsidRPr="0072661D">
        <w:rPr>
          <w:rFonts w:ascii="Times New Roman" w:hAnsi="Times New Roman"/>
          <w:i/>
          <w:sz w:val="24"/>
          <w:szCs w:val="24"/>
        </w:rPr>
        <w:tab/>
        <w:t>Pengertian Budaya Inovasi</w:t>
      </w:r>
      <w:bookmarkEnd w:id="4"/>
    </w:p>
    <w:p w:rsidR="006E22A6" w:rsidRPr="00AE6AD7" w:rsidRDefault="006E22A6" w:rsidP="006E22A6">
      <w:pPr>
        <w:ind w:left="0" w:firstLine="720"/>
        <w:rPr>
          <w:rFonts w:ascii="Times New Roman" w:hAnsi="Times New Roman" w:cs="Times New Roman"/>
          <w:sz w:val="24"/>
          <w:szCs w:val="24"/>
        </w:rPr>
      </w:pPr>
      <w:r w:rsidRPr="00AE6AD7">
        <w:rPr>
          <w:rFonts w:ascii="Times New Roman" w:hAnsi="Times New Roman" w:cs="Times New Roman"/>
          <w:sz w:val="24"/>
          <w:szCs w:val="24"/>
        </w:rPr>
        <w:t>Budaya inovasi didefinisikan sebagai pola pikir, nilai, keyakinan, dan praktik kolektif dalam suatu organisasi yang mendorong dan mendukung inovasi. Budaya inovasi adalah lingkungan tempat kreativitas, eksperimen, dan pencarian ide-ide baru didorong dan dianut. Dalam budaya inovasi, individu diberdayakan untuk berpikir kritis, mengambil risiko, dan menantang status quo untuk menghasilkan solusi terobosan dan mendorong perubahan positif.</w:t>
      </w:r>
    </w:p>
    <w:p w:rsidR="006E22A6" w:rsidRDefault="006E22A6" w:rsidP="006E22A6">
      <w:pPr>
        <w:ind w:left="0" w:firstLine="720"/>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{"citationItems":[{"id":"ITEM-1","itemData":{"author":[{"dropping-particle":"","family":"Jain","given":"Nick","non-dropping-particle":"","parse-names":false,"suffix":""}],"id":"ITEM-1","issued":{"date-parts":[["2020"]]},"title":"Apa itu Budaya Inovasi? Definisi, Proses, dan Praktik Terbaik.https://ideascale.com/blog/what-is-a-culture-of innovation/diunduh 27/12/24/15.45 wib","type":"article"},"uris":["http://www.mendeley.com/documents/?uuid=942e36f6-b34f-4647-a617-82880a293952","http://www.mendeley.com/documents/?uuid=1c30664f-2ad5-4676-b39c-2cfd809404c2"]}],"mendeley":{"formattedCitation":"(Jain, 2020)","plainTextFormattedCitation":"(Jain, 2020)","previouslyFormattedCitation":"(Jain, 2020)"},"properties":{"noteIndex":0},"schema":"https://github.com/citation-style-language/schema/raw/master/csl-citation.json"}</w:instrText>
      </w:r>
      <w:r>
        <w:rPr>
          <w:rFonts w:ascii="Times New Roman" w:hAnsi="Times New Roman" w:cs="Times New Roman"/>
          <w:sz w:val="24"/>
          <w:szCs w:val="24"/>
        </w:rPr>
        <w:fldChar w:fldCharType="separate"/>
      </w:r>
      <w:r w:rsidRPr="00492CE6">
        <w:rPr>
          <w:rFonts w:ascii="Times New Roman" w:hAnsi="Times New Roman" w:cs="Times New Roman"/>
          <w:noProof/>
          <w:sz w:val="24"/>
          <w:szCs w:val="24"/>
        </w:rPr>
        <w:t>(Jain, 2020)</w:t>
      </w:r>
      <w:r>
        <w:rPr>
          <w:rFonts w:ascii="Times New Roman" w:hAnsi="Times New Roman" w:cs="Times New Roman"/>
          <w:sz w:val="24"/>
          <w:szCs w:val="24"/>
        </w:rPr>
        <w:fldChar w:fldCharType="end"/>
      </w:r>
      <w:r>
        <w:rPr>
          <w:rFonts w:ascii="Times New Roman" w:hAnsi="Times New Roman" w:cs="Times New Roman"/>
          <w:sz w:val="24"/>
          <w:szCs w:val="24"/>
        </w:rPr>
        <w:t xml:space="preserve"> Budaya </w:t>
      </w:r>
      <w:r w:rsidRPr="00676A56">
        <w:rPr>
          <w:rFonts w:ascii="Times New Roman" w:hAnsi="Times New Roman" w:cs="Times New Roman"/>
          <w:sz w:val="24"/>
          <w:szCs w:val="24"/>
        </w:rPr>
        <w:t>i</w:t>
      </w:r>
      <w:r>
        <w:rPr>
          <w:rFonts w:ascii="Times New Roman" w:hAnsi="Times New Roman" w:cs="Times New Roman"/>
          <w:sz w:val="24"/>
          <w:szCs w:val="24"/>
        </w:rPr>
        <w:t>novasi</w:t>
      </w:r>
      <w:r w:rsidRPr="00676A56">
        <w:rPr>
          <w:rFonts w:ascii="Times New Roman" w:hAnsi="Times New Roman" w:cs="Times New Roman"/>
          <w:sz w:val="24"/>
          <w:szCs w:val="24"/>
        </w:rPr>
        <w:t xml:space="preserve"> pada dasarnya adalah kumpulan dari praktik, proses, kebiasaan, nilai, struktur, dan tentu saja segenap individu yang dimiliki organisasi. Para pemimpin harus memahami bahwa budaya bukan sekadar perasaan yang tidak jelas, atau hasil akhir dari pidato nilai yang disampaikan pemimpin. Namun, merupakan representasi </w:t>
      </w:r>
      <w:r w:rsidRPr="00676A56">
        <w:rPr>
          <w:rFonts w:ascii="Times New Roman" w:hAnsi="Times New Roman" w:cs="Times New Roman"/>
          <w:sz w:val="24"/>
          <w:szCs w:val="24"/>
        </w:rPr>
        <w:lastRenderedPageBreak/>
        <w:t>yang konkret tentang apa yang sebenarnya terjadi dalam organisasi, terutama ketika tidak ada instruksi eksplisit.</w:t>
      </w:r>
      <w:r>
        <w:rPr>
          <w:rFonts w:ascii="Times New Roman" w:hAnsi="Times New Roman" w:cs="Times New Roman"/>
          <w:sz w:val="24"/>
          <w:szCs w:val="24"/>
        </w:rPr>
        <w:t xml:space="preserve"> .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{"citationItems":[{"id":"ITEM-1","itemData":{"id":"ITEM-1","issued":{"date-parts":[["2024"]]},"title":"Asep Sujana Asep Sujana 2024 Budaya Inovasi, Penggerak Utama pada Era Perubahan https://klasika.kompas.id/baca/budaya-inovasi-penggerak-utama-pada-era-perubahan/ unduh 10/1/ 25 pkl 15.30 wib","type":"article"},"uris":["http://www.mendeley.com/documents/?uuid=05e93fc2-9d92-4527-a6ea-aefb285f5bab","http://www.mendeley.com/documents/?uuid=d7c8fc32-4191-448e-afc8-08177c1392c9"]}],"mendeley":{"formattedCitation":"(&lt;i&gt;Asep Sujana Asep Sujana 2024 Budaya Inovasi, Penggerak Utama Pada Era Perubahan Https://Klasika.Kompas.Id/Baca/Budaya-Inovasi-Penggerak-Utama-Pada-Era-Perubahan/ Unduh 10/1/ 25 Pkl 15.30 Wib&lt;/i&gt;, 2024)","manualFormatting":"(Asep Sujana, 2024)","plainTextFormattedCitation":"(Asep Sujana Asep Sujana 2024 Budaya Inovasi, Penggerak Utama Pada Era Perubahan Https://Klasika.Kompas.Id/Baca/Budaya-Inovasi-Penggerak-Utama-Pada-Era-Perubahan/ Unduh 10/1/ 25 Pkl 15.30 Wib, 2024)","previouslyFormattedCitation":"(&lt;i&gt;Asep Sujana Asep Sujana 2024 Budaya Inovasi, Penggerak Utama Pada Era Perubahan Https://Klasika.Kompas.Id/Baca/Budaya-Inovasi-Penggerak-Utama-Pada-Era-Perubahan/ Unduh 10/1/ 25 Pkl 15.30 Wib&lt;/i&gt;, 2024)"},"properties":{"noteIndex":0},"schema":"https://github.com/citation-style-language/schema/raw/master/csl-citation.json"}</w:instrText>
      </w:r>
      <w:r>
        <w:rPr>
          <w:rFonts w:ascii="Times New Roman" w:hAnsi="Times New Roman" w:cs="Times New Roman"/>
          <w:sz w:val="24"/>
          <w:szCs w:val="24"/>
        </w:rPr>
        <w:fldChar w:fldCharType="separate"/>
      </w:r>
      <w:r w:rsidRPr="00492CE6">
        <w:rPr>
          <w:rFonts w:ascii="Times New Roman" w:hAnsi="Times New Roman" w:cs="Times New Roman"/>
          <w:noProof/>
          <w:sz w:val="24"/>
          <w:szCs w:val="24"/>
        </w:rPr>
        <w:t>(</w:t>
      </w:r>
      <w:r>
        <w:rPr>
          <w:rFonts w:ascii="Times New Roman" w:hAnsi="Times New Roman" w:cs="Times New Roman"/>
          <w:i/>
          <w:noProof/>
          <w:sz w:val="24"/>
          <w:szCs w:val="24"/>
        </w:rPr>
        <w:t xml:space="preserve">Asep Sujana, </w:t>
      </w:r>
      <w:r w:rsidRPr="00492CE6">
        <w:rPr>
          <w:rFonts w:ascii="Times New Roman" w:hAnsi="Times New Roman" w:cs="Times New Roman"/>
          <w:noProof/>
          <w:sz w:val="24"/>
          <w:szCs w:val="24"/>
        </w:rPr>
        <w:t>2024)</w:t>
      </w:r>
      <w:r>
        <w:rPr>
          <w:rFonts w:ascii="Times New Roman" w:hAnsi="Times New Roman" w:cs="Times New Roman"/>
          <w:sz w:val="24"/>
          <w:szCs w:val="24"/>
        </w:rPr>
        <w:fldChar w:fldCharType="end"/>
      </w:r>
    </w:p>
    <w:p w:rsidR="006E22A6" w:rsidRPr="00EF70CE" w:rsidRDefault="006E22A6" w:rsidP="006E22A6">
      <w:pPr>
        <w:ind w:left="0" w:firstLine="720"/>
        <w:rPr>
          <w:rFonts w:ascii="Times New Roman" w:hAnsi="Times New Roman" w:cs="Times New Roman"/>
          <w:b/>
          <w:sz w:val="24"/>
          <w:szCs w:val="24"/>
        </w:rPr>
      </w:pPr>
      <w:r w:rsidRPr="00EF70CE">
        <w:rPr>
          <w:rFonts w:ascii="Times New Roman" w:hAnsi="Times New Roman" w:cs="Times New Roman"/>
          <w:sz w:val="24"/>
          <w:szCs w:val="24"/>
        </w:rPr>
        <w:t>Sebagaimana dijelaskan oleh Asep Sujana (2024), budaya inovasi mencakup dimensi yang lebih luas dari sekadar aspek psikologis atau motivasional. Budaya inovasi merupakan manifestasi nyata dari bagaimana organisasi beroperasi secara praktis, meliputi sistem, prosedur, interaksi antar individu, dan respons organisasi terhadap tantangan dan peluang baru. Dalam konteks ini, budaya inovasi menjadi fondasi yang memungkinkan organisasi untuk beradaptasi, berkembang, dan menciptakan nilai tambah secara berkelanjutan.</w:t>
      </w:r>
    </w:p>
    <w:p w:rsidR="006E22A6" w:rsidRPr="00AB53EC" w:rsidRDefault="006E22A6" w:rsidP="006E22A6">
      <w:pPr>
        <w:pStyle w:val="Heading2"/>
        <w:spacing w:before="0"/>
        <w:ind w:left="374" w:hanging="357"/>
        <w:rPr>
          <w:rFonts w:ascii="Times New Roman" w:hAnsi="Times New Roman"/>
          <w:b w:val="0"/>
          <w:i/>
          <w:sz w:val="24"/>
          <w:szCs w:val="24"/>
        </w:rPr>
      </w:pPr>
      <w:bookmarkStart w:id="5" w:name="_Toc200723048"/>
      <w:r w:rsidRPr="00AB53EC">
        <w:rPr>
          <w:rFonts w:ascii="Times New Roman" w:hAnsi="Times New Roman"/>
          <w:i/>
          <w:sz w:val="24"/>
          <w:szCs w:val="24"/>
        </w:rPr>
        <w:t xml:space="preserve">2.1.2. </w:t>
      </w:r>
      <w:r w:rsidRPr="00AB53EC">
        <w:rPr>
          <w:rFonts w:ascii="Times New Roman" w:hAnsi="Times New Roman"/>
          <w:i/>
          <w:sz w:val="24"/>
          <w:szCs w:val="24"/>
        </w:rPr>
        <w:tab/>
        <w:t>Tujuan Buaya Inovasi</w:t>
      </w:r>
      <w:bookmarkEnd w:id="5"/>
    </w:p>
    <w:p w:rsidR="006E22A6" w:rsidRPr="001D00DA" w:rsidRDefault="006E22A6" w:rsidP="006E22A6">
      <w:pPr>
        <w:numPr>
          <w:ilvl w:val="0"/>
          <w:numId w:val="11"/>
        </w:numPr>
        <w:ind w:hanging="451"/>
        <w:rPr>
          <w:rFonts w:ascii="Times New Roman" w:hAnsi="Times New Roman" w:cs="Times New Roman"/>
          <w:sz w:val="24"/>
          <w:szCs w:val="24"/>
        </w:rPr>
      </w:pPr>
      <w:r w:rsidRPr="001D00DA">
        <w:rPr>
          <w:rFonts w:ascii="Times New Roman" w:hAnsi="Times New Roman" w:cs="Times New Roman"/>
          <w:sz w:val="24"/>
          <w:szCs w:val="24"/>
        </w:rPr>
        <w:t>Keunggulan kompetitif: Dalam lanskap bisnis yang berubah dengan cepat saat ini, organisasi membutuhkan inovasi berkelanjutan untuk tetap unggul dalam persaingan. Budaya inovasi memungkinkan perusahaan mengembangkan produk, layanan, dan proses unik yang membedakan mereka dari pesaing.</w:t>
      </w:r>
    </w:p>
    <w:p w:rsidR="006E22A6" w:rsidRPr="001D00DA" w:rsidRDefault="006E22A6" w:rsidP="006E22A6">
      <w:pPr>
        <w:numPr>
          <w:ilvl w:val="0"/>
          <w:numId w:val="11"/>
        </w:numPr>
        <w:ind w:hanging="451"/>
        <w:rPr>
          <w:rFonts w:ascii="Times New Roman" w:hAnsi="Times New Roman" w:cs="Times New Roman"/>
          <w:sz w:val="24"/>
          <w:szCs w:val="24"/>
        </w:rPr>
      </w:pPr>
      <w:r w:rsidRPr="001D00DA">
        <w:rPr>
          <w:rFonts w:ascii="Times New Roman" w:hAnsi="Times New Roman" w:cs="Times New Roman"/>
          <w:sz w:val="24"/>
          <w:szCs w:val="24"/>
        </w:rPr>
        <w:lastRenderedPageBreak/>
        <w:t>Kemampuan beradaptasi: Budaya inovasi mendorong terciptanya lingkungan yang menerima perubahan dan beradaptasi dengan teknologi baru, tren pasar, dan permintaan pelanggan. Fleksibilitas ini memungkinkan organisasi untuk menavigasi ketidakpastian dan memanfaatkan peluang yang muncul.</w:t>
      </w:r>
    </w:p>
    <w:p w:rsidR="006E22A6" w:rsidRPr="001D00DA" w:rsidRDefault="006E22A6" w:rsidP="006E22A6">
      <w:pPr>
        <w:numPr>
          <w:ilvl w:val="0"/>
          <w:numId w:val="11"/>
        </w:numPr>
        <w:ind w:hanging="451"/>
        <w:rPr>
          <w:rFonts w:ascii="Times New Roman" w:hAnsi="Times New Roman" w:cs="Times New Roman"/>
          <w:i/>
          <w:sz w:val="24"/>
          <w:szCs w:val="24"/>
        </w:rPr>
      </w:pPr>
      <w:r w:rsidRPr="001D00DA">
        <w:rPr>
          <w:rFonts w:ascii="Times New Roman" w:hAnsi="Times New Roman" w:cs="Times New Roman"/>
          <w:i/>
          <w:sz w:val="24"/>
          <w:szCs w:val="24"/>
        </w:rPr>
        <w:t>Problem-solving: Innovation often involves finding creative solutions to complex problems. A culture of innovation encourages employees to think critically, challenge assumptions, and explore unconventional approaches, leading to more effective problem-solving.</w:t>
      </w:r>
    </w:p>
    <w:p w:rsidR="006E22A6" w:rsidRPr="001D00DA" w:rsidRDefault="006E22A6" w:rsidP="006E22A6">
      <w:pPr>
        <w:numPr>
          <w:ilvl w:val="0"/>
          <w:numId w:val="11"/>
        </w:numPr>
        <w:ind w:hanging="451"/>
        <w:rPr>
          <w:rFonts w:ascii="Times New Roman" w:hAnsi="Times New Roman" w:cs="Times New Roman"/>
          <w:sz w:val="24"/>
          <w:szCs w:val="24"/>
        </w:rPr>
      </w:pPr>
      <w:r w:rsidRPr="001D00DA">
        <w:rPr>
          <w:rFonts w:ascii="Times New Roman" w:hAnsi="Times New Roman" w:cs="Times New Roman"/>
          <w:i/>
          <w:sz w:val="24"/>
          <w:szCs w:val="24"/>
        </w:rPr>
        <w:t>Employee engagement and retention: A culture of innovation empowers employees, giving them the freedom to contribute their ideas and make a meaningful impact. This sense of ownership and involvement increases employee engagement and satisfaction, leading to higher retention rates and attracting top talent.</w:t>
      </w:r>
    </w:p>
    <w:p w:rsidR="006E22A6" w:rsidRPr="001D00DA" w:rsidRDefault="006E22A6" w:rsidP="006E22A6">
      <w:pPr>
        <w:numPr>
          <w:ilvl w:val="0"/>
          <w:numId w:val="11"/>
        </w:numPr>
        <w:ind w:hanging="451"/>
        <w:rPr>
          <w:rFonts w:ascii="Times New Roman" w:hAnsi="Times New Roman" w:cs="Times New Roman"/>
          <w:sz w:val="24"/>
          <w:szCs w:val="24"/>
        </w:rPr>
      </w:pPr>
      <w:r w:rsidRPr="001D00DA">
        <w:rPr>
          <w:rFonts w:ascii="Times New Roman" w:hAnsi="Times New Roman" w:cs="Times New Roman"/>
          <w:i/>
          <w:sz w:val="24"/>
          <w:szCs w:val="24"/>
        </w:rPr>
        <w:t>Continuous improvement: Innovation is not limited to groundbreaking breakthroughs. It also encompasses incremental innovation and optimizations. A culture of innovation encourages a mindset of continuous innovation, where employees are always seeking ways to enhance processes, products, and services.</w:t>
      </w:r>
    </w:p>
    <w:p w:rsidR="006E22A6" w:rsidRPr="001D00DA" w:rsidRDefault="006E22A6" w:rsidP="006E22A6">
      <w:pPr>
        <w:numPr>
          <w:ilvl w:val="0"/>
          <w:numId w:val="11"/>
        </w:numPr>
        <w:ind w:hanging="451"/>
        <w:rPr>
          <w:rFonts w:ascii="Times New Roman" w:hAnsi="Times New Roman" w:cs="Times New Roman"/>
          <w:i/>
          <w:sz w:val="24"/>
          <w:szCs w:val="24"/>
        </w:rPr>
      </w:pPr>
      <w:r w:rsidRPr="001D00DA">
        <w:rPr>
          <w:rFonts w:ascii="Times New Roman" w:hAnsi="Times New Roman" w:cs="Times New Roman"/>
          <w:i/>
          <w:sz w:val="24"/>
          <w:szCs w:val="24"/>
        </w:rPr>
        <w:lastRenderedPageBreak/>
        <w:t>Future readiness: Innovation is essential for long-term sustainability and relevance. A culture of innovation helps organizations anticipate and prepare for future disruptions, enabling them to proactively address emerging challenges and capitalize on emerging trends.</w:t>
      </w:r>
    </w:p>
    <w:p w:rsidR="006E22A6" w:rsidRPr="001D00DA" w:rsidRDefault="006E22A6" w:rsidP="006E22A6">
      <w:pPr>
        <w:numPr>
          <w:ilvl w:val="0"/>
          <w:numId w:val="11"/>
        </w:numPr>
        <w:ind w:hanging="451"/>
        <w:rPr>
          <w:rFonts w:ascii="Times New Roman" w:hAnsi="Times New Roman" w:cs="Times New Roman"/>
          <w:sz w:val="24"/>
          <w:szCs w:val="24"/>
        </w:rPr>
      </w:pPr>
      <w:r w:rsidRPr="001D00DA">
        <w:rPr>
          <w:rFonts w:ascii="Times New Roman" w:hAnsi="Times New Roman" w:cs="Times New Roman"/>
          <w:i/>
          <w:sz w:val="24"/>
          <w:szCs w:val="24"/>
        </w:rPr>
        <w:t>Collaboration and teamwork: Innovation often requires cross-functional collaboration and diverse perspectives. A culture of innovation promotes collaboration, knowledge-sharing, and interdisciplinary teamwork, breaking down silos and fostering a collective intelligence that drives innovation.</w:t>
      </w:r>
    </w:p>
    <w:p w:rsidR="006E22A6" w:rsidRPr="001D00DA" w:rsidRDefault="006E22A6" w:rsidP="006E22A6">
      <w:pPr>
        <w:numPr>
          <w:ilvl w:val="0"/>
          <w:numId w:val="11"/>
        </w:numPr>
        <w:ind w:hanging="451"/>
        <w:rPr>
          <w:rFonts w:ascii="Times New Roman" w:hAnsi="Times New Roman" w:cs="Times New Roman"/>
          <w:sz w:val="24"/>
          <w:szCs w:val="24"/>
        </w:rPr>
      </w:pPr>
      <w:r w:rsidRPr="001D00DA">
        <w:rPr>
          <w:rFonts w:ascii="Times New Roman" w:hAnsi="Times New Roman" w:cs="Times New Roman"/>
          <w:i/>
          <w:sz w:val="24"/>
          <w:szCs w:val="24"/>
        </w:rPr>
        <w:t>Positive organizational culture: A culture of innovation creates a positive and energizing work environment. It encourages a growth mindset, celebrates achievements, and nurtures a sense of purpose and fulfillment among employees.</w:t>
      </w:r>
    </w:p>
    <w:p w:rsidR="006E22A6" w:rsidRPr="001D00DA" w:rsidRDefault="006E22A6" w:rsidP="006E22A6">
      <w:pPr>
        <w:numPr>
          <w:ilvl w:val="0"/>
          <w:numId w:val="11"/>
        </w:numPr>
        <w:ind w:hanging="451"/>
        <w:rPr>
          <w:rFonts w:ascii="Times New Roman" w:hAnsi="Times New Roman" w:cs="Times New Roman"/>
          <w:sz w:val="24"/>
          <w:szCs w:val="24"/>
        </w:rPr>
      </w:pPr>
      <w:r w:rsidRPr="001D00DA">
        <w:rPr>
          <w:rFonts w:ascii="Times New Roman" w:hAnsi="Times New Roman" w:cs="Times New Roman"/>
          <w:sz w:val="24"/>
          <w:szCs w:val="24"/>
        </w:rPr>
        <w:t>Berfokus pada pelanggan: Inovasi didorong oleh pemahaman mendalam tentang kebutuhan dan preferensi pelanggan. Budaya inovasi mendorong organisasi untuk memprioritaskan umpan balik, wawasan, dan kreasi bersama pelanggan , yang menghasilkan pengembangan solusi yang berfokus pada pelanggan dan peningkatan kepuasan pelanggan.</w:t>
      </w:r>
    </w:p>
    <w:p w:rsidR="006E22A6" w:rsidRDefault="006E22A6" w:rsidP="006E22A6">
      <w:pPr>
        <w:numPr>
          <w:ilvl w:val="0"/>
          <w:numId w:val="11"/>
        </w:numPr>
        <w:ind w:hanging="451"/>
        <w:rPr>
          <w:rFonts w:ascii="Times New Roman" w:hAnsi="Times New Roman" w:cs="Times New Roman"/>
          <w:sz w:val="24"/>
          <w:szCs w:val="24"/>
        </w:rPr>
      </w:pPr>
      <w:r w:rsidRPr="001D00DA">
        <w:rPr>
          <w:rFonts w:ascii="Times New Roman" w:hAnsi="Times New Roman" w:cs="Times New Roman"/>
          <w:sz w:val="24"/>
          <w:szCs w:val="24"/>
        </w:rPr>
        <w:lastRenderedPageBreak/>
        <w:t>Manajemen risiko: Dengan menumbuhkan budaya yang mendorong pengambilan risiko yang diperhitungkan dan belajar dari kegagalan, organisasi dapat mengelola risiko yang terkait dengan inovasi dengan lebih baik . Karyawan cenderung mengambil risiko berdasarkan informasi yang cukup, sehingga menghasilkan pengambilan keputusan yang lebih efektif dan mengurangi rasa takut akan kegagalan.</w:t>
      </w:r>
      <w:r>
        <w:rPr>
          <w:rFonts w:ascii="Times New Roman" w:hAnsi="Times New Roman" w:cs="Times New Roman"/>
          <w:sz w:val="24"/>
          <w:szCs w:val="24"/>
        </w:rPr>
        <w:t xml:space="preserve"> (Nick Jain, 2023)</w:t>
      </w:r>
    </w:p>
    <w:p w:rsidR="006E22A6" w:rsidRPr="0072661D" w:rsidRDefault="006E22A6" w:rsidP="006E22A6">
      <w:pPr>
        <w:pStyle w:val="Heading2"/>
        <w:rPr>
          <w:rFonts w:ascii="Times New Roman" w:hAnsi="Times New Roman"/>
          <w:i/>
          <w:sz w:val="24"/>
          <w:szCs w:val="24"/>
        </w:rPr>
      </w:pPr>
      <w:bookmarkStart w:id="6" w:name="_Toc200723049"/>
      <w:r w:rsidRPr="0072661D">
        <w:rPr>
          <w:rFonts w:ascii="Times New Roman" w:hAnsi="Times New Roman"/>
          <w:i/>
          <w:sz w:val="24"/>
          <w:szCs w:val="24"/>
        </w:rPr>
        <w:t>2.1.3. Indikator Budaya Inovasi</w:t>
      </w:r>
      <w:bookmarkEnd w:id="6"/>
    </w:p>
    <w:p w:rsidR="006E22A6" w:rsidRDefault="006E22A6" w:rsidP="006E22A6">
      <w:pPr>
        <w:ind w:left="15" w:firstLine="705"/>
        <w:rPr>
          <w:rFonts w:ascii="Times New Roman" w:hAnsi="Times New Roman" w:cs="Times New Roman"/>
          <w:sz w:val="24"/>
          <w:szCs w:val="24"/>
        </w:rPr>
      </w:pPr>
      <w:r>
        <w:rPr>
          <w:rFonts w:ascii="Times New Roman" w:hAnsi="Times New Roman" w:cs="Times New Roman"/>
          <w:sz w:val="24"/>
          <w:szCs w:val="24"/>
        </w:rPr>
        <w:t>Beberapa Indikator</w:t>
      </w:r>
      <w:r w:rsidRPr="002076F4">
        <w:rPr>
          <w:rFonts w:ascii="Times New Roman" w:hAnsi="Times New Roman" w:cs="Times New Roman"/>
          <w:sz w:val="24"/>
          <w:szCs w:val="24"/>
        </w:rPr>
        <w:t xml:space="preserve"> budaya inovasi, seperti dikemukakan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{"citationItems":[{"id":"ITEM-1","itemData":{"author":[{"dropping-particle":"","family":"Cancialosi","given":"","non-dropping-particle":"","parse-names":false,"suffix":""}],"id":"ITEM-1","issued":{"date-parts":[["2023"]]},"title":"BUDAYA INOVASI DAN TANTANGANNYA","type":"article"},"uris":["http://www.mendeley.com/documents/?uuid=223c3d7e-84ed-45f1-a0b8-df0870088d84","http://www.mendeley.com/documents/?uuid=1c7d9c40-a361-42c0-b318-a8138b9910be"]}],"mendeley":{"formattedCitation":"(Cancialosi, 2023)","plainTextFormattedCitation":"(Cancialosi, 2023)","previouslyFormattedCitation":"(Cancialosi, 2023)"},"properties":{"noteIndex":0},"schema":"https://github.com/citation-style-language/schema/raw/master/csl-citation.json"}</w:instrText>
      </w:r>
      <w:r>
        <w:rPr>
          <w:rFonts w:ascii="Times New Roman" w:hAnsi="Times New Roman" w:cs="Times New Roman"/>
          <w:sz w:val="24"/>
          <w:szCs w:val="24"/>
        </w:rPr>
        <w:fldChar w:fldCharType="separate"/>
      </w:r>
      <w:r w:rsidRPr="00492CE6">
        <w:rPr>
          <w:rFonts w:ascii="Times New Roman" w:hAnsi="Times New Roman" w:cs="Times New Roman"/>
          <w:noProof/>
          <w:sz w:val="24"/>
          <w:szCs w:val="24"/>
        </w:rPr>
        <w:t>(Cancialosi, 202</w:t>
      </w:r>
      <w:r>
        <w:rPr>
          <w:rFonts w:ascii="Times New Roman" w:hAnsi="Times New Roman" w:cs="Times New Roman"/>
          <w:noProof/>
          <w:sz w:val="24"/>
          <w:szCs w:val="24"/>
        </w:rPr>
        <w:t>4</w:t>
      </w:r>
      <w:r w:rsidRPr="00492CE6">
        <w:rPr>
          <w:rFonts w:ascii="Times New Roman" w:hAnsi="Times New Roman" w:cs="Times New Roman"/>
          <w:noProof/>
          <w:sz w:val="24"/>
          <w:szCs w:val="24"/>
        </w:rPr>
        <w:t>)</w:t>
      </w:r>
      <w:r>
        <w:rPr>
          <w:rFonts w:ascii="Times New Roman" w:hAnsi="Times New Roman" w:cs="Times New Roman"/>
          <w:sz w:val="24"/>
          <w:szCs w:val="24"/>
        </w:rPr>
        <w:fldChar w:fldCharType="end"/>
      </w:r>
      <w:r w:rsidRPr="002076F4">
        <w:rPr>
          <w:rFonts w:ascii="Times New Roman" w:hAnsi="Times New Roman" w:cs="Times New Roman"/>
          <w:sz w:val="24"/>
          <w:szCs w:val="24"/>
        </w:rPr>
        <w:t xml:space="preserve">  terdiri dari lingkungan, talenta, dan proses. </w:t>
      </w:r>
    </w:p>
    <w:p w:rsidR="006E22A6" w:rsidRPr="002076F4" w:rsidRDefault="006E22A6" w:rsidP="006E22A6">
      <w:pPr>
        <w:pStyle w:val="ListParagraph"/>
        <w:numPr>
          <w:ilvl w:val="0"/>
          <w:numId w:val="8"/>
        </w:numPr>
        <w:ind w:left="735"/>
        <w:rPr>
          <w:rFonts w:ascii="Times New Roman" w:hAnsi="Times New Roman" w:cs="Times New Roman"/>
          <w:sz w:val="24"/>
          <w:szCs w:val="24"/>
        </w:rPr>
      </w:pPr>
      <w:r w:rsidRPr="002076F4">
        <w:rPr>
          <w:rFonts w:ascii="Times New Roman" w:hAnsi="Times New Roman" w:cs="Times New Roman"/>
          <w:sz w:val="24"/>
          <w:szCs w:val="24"/>
        </w:rPr>
        <w:t xml:space="preserve">Lingkungan berarti kebebasan untuk mempertanyakan asumsi yang selama ini dianut;  menciptakan keterbukaan untuk ide-ide baru; serta kebebasan untuk bereksperimen, menoleransi kegagalan, dan pembelajaran.  </w:t>
      </w:r>
    </w:p>
    <w:p w:rsidR="006E22A6" w:rsidRPr="002076F4" w:rsidRDefault="006E22A6" w:rsidP="006E22A6">
      <w:pPr>
        <w:pStyle w:val="ListParagraph"/>
        <w:numPr>
          <w:ilvl w:val="0"/>
          <w:numId w:val="8"/>
        </w:numPr>
        <w:ind w:left="735"/>
        <w:rPr>
          <w:rFonts w:ascii="Times New Roman" w:hAnsi="Times New Roman" w:cs="Times New Roman"/>
          <w:sz w:val="24"/>
          <w:szCs w:val="24"/>
        </w:rPr>
      </w:pPr>
      <w:r w:rsidRPr="002076F4">
        <w:rPr>
          <w:rFonts w:ascii="Times New Roman" w:hAnsi="Times New Roman" w:cs="Times New Roman"/>
          <w:sz w:val="24"/>
          <w:szCs w:val="24"/>
        </w:rPr>
        <w:t xml:space="preserve">Talenta mencakup implementasi program pelatihan dan peengembangan untuk inovasi, menetapkan dan mengelola tujuan kinerja inovasi, dan membangun tim yang miliki latar belakang yang beragam. </w:t>
      </w:r>
    </w:p>
    <w:p w:rsidR="006E22A6" w:rsidRPr="002076F4" w:rsidRDefault="006E22A6" w:rsidP="006E22A6">
      <w:pPr>
        <w:pStyle w:val="ListParagraph"/>
        <w:numPr>
          <w:ilvl w:val="0"/>
          <w:numId w:val="8"/>
        </w:numPr>
        <w:ind w:left="735"/>
        <w:rPr>
          <w:rFonts w:ascii="Times New Roman" w:hAnsi="Times New Roman" w:cs="Times New Roman"/>
          <w:sz w:val="24"/>
          <w:szCs w:val="24"/>
        </w:rPr>
      </w:pPr>
      <w:r w:rsidRPr="002076F4">
        <w:rPr>
          <w:rFonts w:ascii="Times New Roman" w:hAnsi="Times New Roman" w:cs="Times New Roman"/>
          <w:sz w:val="24"/>
          <w:szCs w:val="24"/>
        </w:rPr>
        <w:lastRenderedPageBreak/>
        <w:t>Sedangkan proses memperhitungkan keluasan sumber-sumber penghasil ide untuk melahirkan konsep-konsep inovatif.</w:t>
      </w:r>
    </w:p>
    <w:p w:rsidR="006E22A6" w:rsidRPr="0072661D" w:rsidRDefault="006E22A6" w:rsidP="006E22A6">
      <w:pPr>
        <w:pStyle w:val="ListParagraph"/>
        <w:numPr>
          <w:ilvl w:val="1"/>
          <w:numId w:val="10"/>
        </w:numPr>
        <w:ind w:left="567" w:hanging="567"/>
        <w:outlineLvl w:val="1"/>
        <w:rPr>
          <w:rFonts w:ascii="Times New Roman" w:hAnsi="Times New Roman" w:cs="Times New Roman"/>
          <w:b/>
          <w:sz w:val="24"/>
          <w:szCs w:val="24"/>
        </w:rPr>
      </w:pPr>
      <w:r w:rsidRPr="0072661D">
        <w:rPr>
          <w:rFonts w:ascii="Times New Roman" w:hAnsi="Times New Roman" w:cs="Times New Roman"/>
          <w:b/>
          <w:sz w:val="24"/>
          <w:szCs w:val="24"/>
        </w:rPr>
        <w:t xml:space="preserve"> </w:t>
      </w:r>
      <w:bookmarkStart w:id="7" w:name="_Toc200723050"/>
      <w:r w:rsidRPr="0072661D">
        <w:rPr>
          <w:rFonts w:ascii="Times New Roman" w:hAnsi="Times New Roman" w:cs="Times New Roman"/>
          <w:b/>
          <w:sz w:val="24"/>
          <w:szCs w:val="24"/>
        </w:rPr>
        <w:t>Pengembangan Karir</w:t>
      </w:r>
      <w:bookmarkEnd w:id="7"/>
    </w:p>
    <w:p w:rsidR="006E22A6" w:rsidRPr="00AE6AD7" w:rsidRDefault="006E22A6" w:rsidP="006E22A6">
      <w:pPr>
        <w:pStyle w:val="ListParagraph"/>
        <w:numPr>
          <w:ilvl w:val="2"/>
          <w:numId w:val="10"/>
        </w:numPr>
        <w:ind w:left="567" w:hanging="567"/>
        <w:outlineLvl w:val="1"/>
        <w:rPr>
          <w:rFonts w:ascii="Times New Roman" w:hAnsi="Times New Roman" w:cs="Times New Roman"/>
          <w:b/>
          <w:sz w:val="24"/>
          <w:szCs w:val="24"/>
        </w:rPr>
      </w:pPr>
      <w:r>
        <w:rPr>
          <w:rFonts w:ascii="Times New Roman" w:hAnsi="Times New Roman" w:cs="Times New Roman"/>
          <w:b/>
          <w:sz w:val="24"/>
          <w:szCs w:val="24"/>
        </w:rPr>
        <w:t xml:space="preserve"> </w:t>
      </w:r>
      <w:bookmarkStart w:id="8" w:name="_Toc200723051"/>
      <w:r>
        <w:rPr>
          <w:rFonts w:ascii="Times New Roman" w:hAnsi="Times New Roman" w:cs="Times New Roman"/>
          <w:b/>
          <w:sz w:val="24"/>
          <w:szCs w:val="24"/>
        </w:rPr>
        <w:t>Pengertian Pengembangan Karir</w:t>
      </w:r>
      <w:bookmarkEnd w:id="8"/>
    </w:p>
    <w:p w:rsidR="006E22A6" w:rsidRDefault="006E22A6" w:rsidP="006E22A6">
      <w:pPr>
        <w:ind w:left="15" w:firstLine="705"/>
        <w:rPr>
          <w:rFonts w:ascii="Times New Roman" w:hAnsi="Times New Roman" w:cs="Times New Roman"/>
          <w:sz w:val="24"/>
          <w:szCs w:val="24"/>
        </w:rPr>
      </w:pPr>
      <w:r w:rsidRPr="00141CED">
        <w:rPr>
          <w:rFonts w:ascii="Times New Roman" w:hAnsi="Times New Roman" w:cs="Times New Roman"/>
          <w:sz w:val="24"/>
          <w:szCs w:val="24"/>
        </w:rPr>
        <w:t xml:space="preserve">Pengembangan karir adalah upaya yang dilakukan oleh organisasi dalam merencanakan karir karyawannya, yang disebut sebagai manajemen karir, antara lain merencanakan, melaksanakan, dan mengawasi karir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{"citationItems":[{"id":"ITEM-1","itemData":{"author":[{"dropping-particle":"","family":"Poltak","given":"Sinambela Lijan","non-dropping-particle":"","parse-names":false,"suffix":""}],"id":"ITEM-1","issued":{"date-parts":[["2016"]]},"publisher":"Bumi Aksara","publisher-place":"Jakarta","title":"Manajemen Sumber Daya Manusia: Membangun Tim Kerja yang Solid untuk MeningkatkaSn Kinerja","type":"book"},"uris":["http://www.mendeley.com/documents/?uuid=8334566f-fb48-4376-89c8-9f181ab47ba8"]}],"mendeley":{"formattedCitation":"(Poltak, 2016)","plainTextFormattedCitation":"(Poltak, 2016)","previouslyFormattedCitation":"(Poltak, 2016)"},"properties":{"noteIndex":0},"schema":"https://github.com/citation-style-language/schema/raw/master/csl-citation.json"}</w:instrText>
      </w:r>
      <w:r>
        <w:rPr>
          <w:rFonts w:ascii="Times New Roman" w:hAnsi="Times New Roman" w:cs="Times New Roman"/>
          <w:sz w:val="24"/>
          <w:szCs w:val="24"/>
        </w:rPr>
        <w:fldChar w:fldCharType="separate"/>
      </w:r>
      <w:r w:rsidRPr="00492CE6">
        <w:rPr>
          <w:rFonts w:ascii="Times New Roman" w:hAnsi="Times New Roman" w:cs="Times New Roman"/>
          <w:noProof/>
          <w:sz w:val="24"/>
          <w:szCs w:val="24"/>
        </w:rPr>
        <w:t>(Poltak, 2016)</w:t>
      </w:r>
      <w:r>
        <w:rPr>
          <w:rFonts w:ascii="Times New Roman" w:hAnsi="Times New Roman" w:cs="Times New Roman"/>
          <w:sz w:val="24"/>
          <w:szCs w:val="24"/>
        </w:rPr>
        <w:fldChar w:fldCharType="end"/>
      </w:r>
      <w:r w:rsidRPr="00141CED">
        <w:rPr>
          <w:rFonts w:ascii="Times New Roman" w:hAnsi="Times New Roman" w:cs="Times New Roman"/>
          <w:sz w:val="24"/>
          <w:szCs w:val="24"/>
        </w:rPr>
        <w:t xml:space="preserve">. </w:t>
      </w:r>
    </w:p>
    <w:p w:rsidR="006E22A6" w:rsidRDefault="006E22A6" w:rsidP="006E22A6">
      <w:pPr>
        <w:ind w:left="15" w:firstLine="705"/>
        <w:rPr>
          <w:rFonts w:ascii="Times New Roman" w:hAnsi="Times New Roman" w:cs="Times New Roman"/>
          <w:sz w:val="24"/>
          <w:szCs w:val="24"/>
        </w:rPr>
      </w:pPr>
      <w:r w:rsidRPr="00141CED">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{"citationItems":[{"id":"ITEM-1","itemData":{"author":[{"dropping-particle":"","family":"Robbins","given":"P.Stephen","non-dropping-particle":"","parse-names":false,"suffix":""},{"dropping-particle":"","family":"Judge","given":"Timothy A","non-dropping-particle":"","parse-names":false,"suffix":""}],"id":"ITEM-1","issued":{"date-parts":[["2021"]]},"publisher-place":"Jakarta","title":"Perilaku Organisasi. Salemba Empat","type":"article"},"uris":["http://www.mendeley.com/documents/?uuid=0861ff82-70bb-4624-a179-5b4bd4e37a85","http://www.mendeley.com/documents/?uuid=a2be49e7-385f-4727-a26b-4957cb02a299"]}],"mendeley":{"formattedCitation":"(Robbins &amp; Judge, 2021)","plainTextFormattedCitation":"(Robbins &amp; Judge, 2021)","previouslyFormattedCitation":"(Robbins &amp; Judge, 2021)"},"properties":{"noteIndex":0},"schema":"https://github.com/citation-style-language/schema/raw/master/csl-citation.json"}</w:instrText>
      </w:r>
      <w:r>
        <w:rPr>
          <w:rFonts w:ascii="Times New Roman" w:hAnsi="Times New Roman" w:cs="Times New Roman"/>
          <w:sz w:val="24"/>
          <w:szCs w:val="24"/>
        </w:rPr>
        <w:fldChar w:fldCharType="separate"/>
      </w:r>
      <w:r w:rsidRPr="00346EED">
        <w:rPr>
          <w:rFonts w:ascii="Times New Roman" w:hAnsi="Times New Roman" w:cs="Times New Roman"/>
          <w:noProof/>
          <w:sz w:val="24"/>
          <w:szCs w:val="24"/>
        </w:rPr>
        <w:t>(Robbins &amp; Judge, 2021)</w:t>
      </w:r>
      <w:r>
        <w:rPr>
          <w:rFonts w:ascii="Times New Roman" w:hAnsi="Times New Roman" w:cs="Times New Roman"/>
          <w:sz w:val="24"/>
          <w:szCs w:val="24"/>
        </w:rPr>
        <w:fldChar w:fldCharType="end"/>
      </w:r>
      <w:r w:rsidRPr="00141CED">
        <w:rPr>
          <w:rFonts w:ascii="Times New Roman" w:hAnsi="Times New Roman" w:cs="Times New Roman"/>
          <w:sz w:val="24"/>
          <w:szCs w:val="24"/>
        </w:rPr>
        <w:t xml:space="preserve"> mengemukakan bahwa pengertian karir adalah rangkaian posisi yang berkaitan dengan kerja yang ditempati seseorang sepanjang hidupnya”.</w:t>
      </w:r>
    </w:p>
    <w:p w:rsidR="006E22A6" w:rsidRDefault="006E22A6" w:rsidP="006E22A6">
      <w:pPr>
        <w:ind w:left="15" w:firstLine="70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{"citationItems":[{"id":"ITEM-1","itemData":{"author":[{"dropping-particle":"","family":"Rivai","given":"Veitzal","non-dropping-particle":"","parse-names":false,"suffix":""}],"id":"ITEM-1","issued":{"date-parts":[["2017"]]},"publisher":"PT.Rajagrafindo Persada","publisher-place":"Jakarta","title":"Manajemen Sumber Daya Manusia untuk Perusahaan: Dari Teori ke Praktik","type":"book"},"uris":["http://www.mendeley.com/documents/?uuid=c347af99-7759-4eaa-9625-f69c15a21880"]}],"mendeley":{"formattedCitation":"(Rivai, 2017)","plainTextFormattedCitation":"(Rivai, 2017)","previouslyFormattedCitation":"(Rivai, 2017)"},"properties":{"noteIndex":0},"schema":"https://github.com/citation-style-language/schema/raw/master/csl-citation.json"}</w:instrText>
      </w:r>
      <w:r>
        <w:rPr>
          <w:rFonts w:ascii="Times New Roman" w:hAnsi="Times New Roman" w:cs="Times New Roman"/>
          <w:sz w:val="24"/>
          <w:szCs w:val="24"/>
        </w:rPr>
        <w:fldChar w:fldCharType="separate"/>
      </w:r>
      <w:r w:rsidRPr="00492CE6">
        <w:rPr>
          <w:rFonts w:ascii="Times New Roman" w:hAnsi="Times New Roman" w:cs="Times New Roman"/>
          <w:noProof/>
          <w:sz w:val="24"/>
          <w:szCs w:val="24"/>
        </w:rPr>
        <w:t>(Rivai, 2017)</w:t>
      </w:r>
      <w:r>
        <w:rPr>
          <w:rFonts w:ascii="Times New Roman" w:hAnsi="Times New Roman" w:cs="Times New Roman"/>
          <w:sz w:val="24"/>
          <w:szCs w:val="24"/>
        </w:rPr>
        <w:fldChar w:fldCharType="end"/>
      </w:r>
      <w:r w:rsidRPr="00141CED">
        <w:rPr>
          <w:rFonts w:ascii="Times New Roman" w:hAnsi="Times New Roman" w:cs="Times New Roman"/>
          <w:sz w:val="24"/>
          <w:szCs w:val="24"/>
        </w:rPr>
        <w:t xml:space="preserve"> mendefinisikan pengembangan karir adalah proses peningkatan kemampuan kerja individu yang dicapai dalam rangka mencapai karir yang diinginkan".</w:t>
      </w:r>
    </w:p>
    <w:p w:rsidR="006E22A6" w:rsidRDefault="006E22A6" w:rsidP="006E22A6">
      <w:pPr>
        <w:ind w:left="15" w:firstLine="705"/>
        <w:rPr>
          <w:rFonts w:ascii="Times New Roman" w:hAnsi="Times New Roman" w:cs="Times New Roman"/>
          <w:sz w:val="24"/>
          <w:szCs w:val="24"/>
        </w:rPr>
      </w:pPr>
      <w:r>
        <w:rPr>
          <w:rFonts w:ascii="Times New Roman" w:hAnsi="Times New Roman" w:cs="Times New Roman"/>
          <w:sz w:val="24"/>
          <w:szCs w:val="24"/>
        </w:rPr>
        <w:t>Dapat penulis simpulkan bahwa</w:t>
      </w:r>
      <w:r w:rsidRPr="00141CED">
        <w:rPr>
          <w:rFonts w:ascii="Times New Roman" w:hAnsi="Times New Roman" w:cs="Times New Roman"/>
          <w:sz w:val="24"/>
          <w:szCs w:val="24"/>
        </w:rPr>
        <w:t xml:space="preserve"> pengembangan karir </w:t>
      </w:r>
      <w:r>
        <w:rPr>
          <w:rFonts w:ascii="Times New Roman" w:hAnsi="Times New Roman" w:cs="Times New Roman"/>
          <w:sz w:val="24"/>
          <w:szCs w:val="24"/>
        </w:rPr>
        <w:t xml:space="preserve">adalah </w:t>
      </w:r>
      <w:r w:rsidRPr="00141CED">
        <w:rPr>
          <w:rFonts w:ascii="Times New Roman" w:hAnsi="Times New Roman" w:cs="Times New Roman"/>
          <w:sz w:val="24"/>
          <w:szCs w:val="24"/>
        </w:rPr>
        <w:t xml:space="preserve">merupakan tindakan seorang karyawan untuk mencapai rencana karirnya, yang disponsori oleh departemen sumber daya manusia (HRD), manajer ataupun pihak lain. Pengembangan karir adalah </w:t>
      </w:r>
      <w:r w:rsidRPr="00141CED">
        <w:rPr>
          <w:rFonts w:ascii="Times New Roman" w:hAnsi="Times New Roman" w:cs="Times New Roman"/>
          <w:sz w:val="24"/>
          <w:szCs w:val="24"/>
        </w:rPr>
        <w:lastRenderedPageBreak/>
        <w:t>proses atau upaya yang dilakukan dalam rangka meningkatkan kemampuan diri dan mencapai suatu karir tertentu, sebagai upaya memaksimalkan tugas pokok dan fungsi organisasi.</w:t>
      </w:r>
    </w:p>
    <w:p w:rsidR="006E22A6" w:rsidRPr="0072661D" w:rsidRDefault="006E22A6" w:rsidP="006E22A6">
      <w:pPr>
        <w:pStyle w:val="ListParagraph"/>
        <w:numPr>
          <w:ilvl w:val="2"/>
          <w:numId w:val="10"/>
        </w:numPr>
        <w:ind w:left="567" w:hanging="567"/>
        <w:outlineLvl w:val="1"/>
        <w:rPr>
          <w:rFonts w:ascii="Times New Roman" w:hAnsi="Times New Roman" w:cs="Times New Roman"/>
          <w:b/>
          <w:sz w:val="24"/>
          <w:szCs w:val="24"/>
        </w:rPr>
      </w:pPr>
      <w:bookmarkStart w:id="9" w:name="_Toc200723052"/>
      <w:r w:rsidRPr="0072661D">
        <w:rPr>
          <w:rFonts w:ascii="Times New Roman" w:hAnsi="Times New Roman" w:cs="Times New Roman"/>
          <w:b/>
          <w:sz w:val="24"/>
          <w:szCs w:val="24"/>
        </w:rPr>
        <w:t>Tujuan Pengembangan Karir</w:t>
      </w:r>
      <w:bookmarkEnd w:id="9"/>
    </w:p>
    <w:p w:rsidR="006E22A6" w:rsidRPr="00141CED" w:rsidRDefault="006E22A6" w:rsidP="006E22A6">
      <w:pPr>
        <w:ind w:left="15" w:firstLine="705"/>
        <w:rPr>
          <w:rFonts w:ascii="Times New Roman" w:hAnsi="Times New Roman" w:cs="Times New Roman"/>
          <w:sz w:val="24"/>
          <w:szCs w:val="24"/>
        </w:rPr>
      </w:pPr>
      <w:r w:rsidRPr="00141CED">
        <w:rPr>
          <w:rFonts w:ascii="Times New Roman" w:hAnsi="Times New Roman" w:cs="Times New Roman"/>
          <w:sz w:val="24"/>
          <w:szCs w:val="24"/>
        </w:rPr>
        <w:t>Tujuan pengembangan karier ya</w:t>
      </w:r>
      <w:r>
        <w:rPr>
          <w:rFonts w:ascii="Times New Roman" w:hAnsi="Times New Roman" w:cs="Times New Roman"/>
          <w:sz w:val="24"/>
          <w:szCs w:val="24"/>
        </w:rPr>
        <w:t xml:space="preserve">ng dikemukakan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{"citationItems":[{"id":"ITEM-1","itemData":{"author":[{"dropping-particle":"","family":"Mangkunegara","given":"A.A.Anwar Prabu","non-dropping-particle":"","parse-names":false,"suffix":""}],"id":"ITEM-1","issued":{"date-parts":[["2023"]]},"publisher":"PT, Remaja Rosdakarya","publisher-place":"Bandung","title":"Manajemen Sumber Daya Manusia","type":"book"},"uris":["http://www.mendeley.com/documents/?uuid=4ae8a80a-7496-4c8f-80ee-6d4b73712eb7"]}],"mendeley":{"formattedCitation":"(Mangkunegara, 2023)","plainTextFormattedCitation":"(Mangkunegara, 2023)","previouslyFormattedCitation":"(Mangkunegara, 2023)"},"properties":{"noteIndex":0},"schema":"https://github.com/citation-style-language/schema/raw/master/csl-citation.json"}</w:instrText>
      </w:r>
      <w:r>
        <w:rPr>
          <w:rFonts w:ascii="Times New Roman" w:hAnsi="Times New Roman" w:cs="Times New Roman"/>
          <w:sz w:val="24"/>
          <w:szCs w:val="24"/>
        </w:rPr>
        <w:fldChar w:fldCharType="separate"/>
      </w:r>
      <w:r w:rsidRPr="00492CE6">
        <w:rPr>
          <w:rFonts w:ascii="Times New Roman" w:hAnsi="Times New Roman" w:cs="Times New Roman"/>
          <w:noProof/>
          <w:sz w:val="24"/>
          <w:szCs w:val="24"/>
        </w:rPr>
        <w:t>(Mangkunegara, 2023)</w:t>
      </w:r>
      <w:r>
        <w:rPr>
          <w:rFonts w:ascii="Times New Roman" w:hAnsi="Times New Roman" w:cs="Times New Roman"/>
          <w:sz w:val="24"/>
          <w:szCs w:val="24"/>
        </w:rPr>
        <w:fldChar w:fldCharType="end"/>
      </w:r>
      <w:r w:rsidRPr="00141CED">
        <w:rPr>
          <w:rFonts w:ascii="Times New Roman" w:hAnsi="Times New Roman" w:cs="Times New Roman"/>
          <w:sz w:val="24"/>
          <w:szCs w:val="24"/>
        </w:rPr>
        <w:t xml:space="preserve"> adalah sebagai berikut :</w:t>
      </w:r>
    </w:p>
    <w:p w:rsidR="006E22A6" w:rsidRPr="00141CED" w:rsidRDefault="006E22A6" w:rsidP="006E22A6">
      <w:pPr>
        <w:rPr>
          <w:rFonts w:ascii="Times New Roman" w:hAnsi="Times New Roman" w:cs="Times New Roman"/>
          <w:sz w:val="24"/>
          <w:szCs w:val="24"/>
        </w:rPr>
      </w:pPr>
      <w:r w:rsidRPr="00141CED">
        <w:rPr>
          <w:rFonts w:ascii="Times New Roman" w:hAnsi="Times New Roman" w:cs="Times New Roman"/>
          <w:sz w:val="24"/>
          <w:szCs w:val="24"/>
        </w:rPr>
        <w:t>1.</w:t>
      </w:r>
      <w:r w:rsidRPr="00141CED">
        <w:rPr>
          <w:rFonts w:ascii="Times New Roman" w:hAnsi="Times New Roman" w:cs="Times New Roman"/>
          <w:sz w:val="24"/>
          <w:szCs w:val="24"/>
        </w:rPr>
        <w:tab/>
        <w:t>Membantu dalam pencapaian tujuan individu dan perusahaan. Pengembangan karier membantu pencapaian tujuan perusahaan dan tujuan individu.</w:t>
      </w:r>
    </w:p>
    <w:p w:rsidR="006E22A6" w:rsidRPr="00141CED" w:rsidRDefault="006E22A6" w:rsidP="006E22A6">
      <w:pPr>
        <w:rPr>
          <w:rFonts w:ascii="Times New Roman" w:hAnsi="Times New Roman" w:cs="Times New Roman"/>
          <w:sz w:val="24"/>
          <w:szCs w:val="24"/>
        </w:rPr>
      </w:pPr>
      <w:r w:rsidRPr="00141CED">
        <w:rPr>
          <w:rFonts w:ascii="Times New Roman" w:hAnsi="Times New Roman" w:cs="Times New Roman"/>
          <w:sz w:val="24"/>
          <w:szCs w:val="24"/>
        </w:rPr>
        <w:t>2.</w:t>
      </w:r>
      <w:r w:rsidRPr="00141CED">
        <w:rPr>
          <w:rFonts w:ascii="Times New Roman" w:hAnsi="Times New Roman" w:cs="Times New Roman"/>
          <w:sz w:val="24"/>
          <w:szCs w:val="24"/>
        </w:rPr>
        <w:tab/>
        <w:t>Menunjukan hubungan kesejahteraan pegawai.</w:t>
      </w:r>
      <w:r>
        <w:rPr>
          <w:rFonts w:ascii="Times New Roman" w:hAnsi="Times New Roman" w:cs="Times New Roman"/>
          <w:sz w:val="24"/>
          <w:szCs w:val="24"/>
        </w:rPr>
        <w:t xml:space="preserve"> </w:t>
      </w:r>
      <w:r w:rsidRPr="00141CED">
        <w:rPr>
          <w:rFonts w:ascii="Times New Roman" w:hAnsi="Times New Roman" w:cs="Times New Roman"/>
          <w:sz w:val="24"/>
          <w:szCs w:val="24"/>
        </w:rPr>
        <w:t>Perusahaan merencanakan karier pegawai dengan m</w:t>
      </w:r>
      <w:r>
        <w:rPr>
          <w:rFonts w:ascii="Times New Roman" w:hAnsi="Times New Roman" w:cs="Times New Roman"/>
          <w:sz w:val="24"/>
          <w:szCs w:val="24"/>
        </w:rPr>
        <w:t>eningkatkan kesejahteraan pegaw</w:t>
      </w:r>
      <w:r w:rsidRPr="00141CED">
        <w:rPr>
          <w:rFonts w:ascii="Times New Roman" w:hAnsi="Times New Roman" w:cs="Times New Roman"/>
          <w:sz w:val="24"/>
          <w:szCs w:val="24"/>
        </w:rPr>
        <w:t>ai agar pegawai lebih tinggi loyalitasnya.</w:t>
      </w:r>
    </w:p>
    <w:p w:rsidR="006E22A6" w:rsidRPr="00141CED" w:rsidRDefault="006E22A6" w:rsidP="006E22A6">
      <w:pPr>
        <w:rPr>
          <w:rFonts w:ascii="Times New Roman" w:hAnsi="Times New Roman" w:cs="Times New Roman"/>
          <w:sz w:val="24"/>
          <w:szCs w:val="24"/>
        </w:rPr>
      </w:pPr>
      <w:r w:rsidRPr="00141CED">
        <w:rPr>
          <w:rFonts w:ascii="Times New Roman" w:hAnsi="Times New Roman" w:cs="Times New Roman"/>
          <w:sz w:val="24"/>
          <w:szCs w:val="24"/>
        </w:rPr>
        <w:t>3.</w:t>
      </w:r>
      <w:r w:rsidRPr="00141CED">
        <w:rPr>
          <w:rFonts w:ascii="Times New Roman" w:hAnsi="Times New Roman" w:cs="Times New Roman"/>
          <w:sz w:val="24"/>
          <w:szCs w:val="24"/>
        </w:rPr>
        <w:tab/>
        <w:t>Membantu pegawai menyadari kemampuan potensi mereka. Pengembangan karier membantu menyadarkan pegawaianya akan kemampuannya untuk menduduki suatu jabatan tertentu sesuai dengan potensi dan keahlianya.</w:t>
      </w:r>
    </w:p>
    <w:p w:rsidR="006E22A6" w:rsidRPr="00141CED" w:rsidRDefault="006E22A6" w:rsidP="006E22A6">
      <w:pPr>
        <w:rPr>
          <w:rFonts w:ascii="Times New Roman" w:hAnsi="Times New Roman" w:cs="Times New Roman"/>
          <w:sz w:val="24"/>
          <w:szCs w:val="24"/>
        </w:rPr>
      </w:pPr>
      <w:r w:rsidRPr="00141CED">
        <w:rPr>
          <w:rFonts w:ascii="Times New Roman" w:hAnsi="Times New Roman" w:cs="Times New Roman"/>
          <w:sz w:val="24"/>
          <w:szCs w:val="24"/>
        </w:rPr>
        <w:t>4.</w:t>
      </w:r>
      <w:r w:rsidRPr="00141CED">
        <w:rPr>
          <w:rFonts w:ascii="Times New Roman" w:hAnsi="Times New Roman" w:cs="Times New Roman"/>
          <w:sz w:val="24"/>
          <w:szCs w:val="24"/>
        </w:rPr>
        <w:tab/>
        <w:t>Memperkuat hubungan antara pegawai dan perusahaan. Pengembangan karier akan memperkuat hubuungan dan sikap pegawainya terhadap perusahaannya.</w:t>
      </w:r>
    </w:p>
    <w:p w:rsidR="006E22A6" w:rsidRPr="00141CED" w:rsidRDefault="006E22A6" w:rsidP="006E22A6">
      <w:pPr>
        <w:rPr>
          <w:rFonts w:ascii="Times New Roman" w:hAnsi="Times New Roman" w:cs="Times New Roman"/>
          <w:sz w:val="24"/>
          <w:szCs w:val="24"/>
        </w:rPr>
      </w:pPr>
      <w:r w:rsidRPr="00141CED">
        <w:rPr>
          <w:rFonts w:ascii="Times New Roman" w:hAnsi="Times New Roman" w:cs="Times New Roman"/>
          <w:sz w:val="24"/>
          <w:szCs w:val="24"/>
        </w:rPr>
        <w:lastRenderedPageBreak/>
        <w:t>5.</w:t>
      </w:r>
      <w:r w:rsidRPr="00141CED">
        <w:rPr>
          <w:rFonts w:ascii="Times New Roman" w:hAnsi="Times New Roman" w:cs="Times New Roman"/>
          <w:sz w:val="24"/>
          <w:szCs w:val="24"/>
        </w:rPr>
        <w:tab/>
        <w:t>Membuktikan tanggung jawab sosial.</w:t>
      </w:r>
      <w:r>
        <w:rPr>
          <w:rFonts w:ascii="Times New Roman" w:hAnsi="Times New Roman" w:cs="Times New Roman"/>
          <w:sz w:val="24"/>
          <w:szCs w:val="24"/>
        </w:rPr>
        <w:t xml:space="preserve"> </w:t>
      </w:r>
      <w:r w:rsidRPr="00141CED">
        <w:rPr>
          <w:rFonts w:ascii="Times New Roman" w:hAnsi="Times New Roman" w:cs="Times New Roman"/>
          <w:sz w:val="24"/>
          <w:szCs w:val="24"/>
        </w:rPr>
        <w:t>Pengembangan karier suatu cara menciptakan iklim-iklim kerja yang positif da</w:t>
      </w:r>
      <w:r>
        <w:rPr>
          <w:rFonts w:ascii="Times New Roman" w:hAnsi="Times New Roman" w:cs="Times New Roman"/>
          <w:sz w:val="24"/>
          <w:szCs w:val="24"/>
        </w:rPr>
        <w:t>n pegawai-pegawai menjadi lebih</w:t>
      </w:r>
      <w:r w:rsidRPr="00141CED">
        <w:rPr>
          <w:rFonts w:ascii="Times New Roman" w:hAnsi="Times New Roman" w:cs="Times New Roman"/>
          <w:sz w:val="24"/>
          <w:szCs w:val="24"/>
        </w:rPr>
        <w:t xml:space="preserve"> bermental sehat.</w:t>
      </w:r>
    </w:p>
    <w:p w:rsidR="006E22A6" w:rsidRPr="00141CED" w:rsidRDefault="006E22A6" w:rsidP="006E22A6">
      <w:pPr>
        <w:rPr>
          <w:rFonts w:ascii="Times New Roman" w:hAnsi="Times New Roman" w:cs="Times New Roman"/>
          <w:sz w:val="24"/>
          <w:szCs w:val="24"/>
        </w:rPr>
      </w:pPr>
      <w:r w:rsidRPr="00141CED">
        <w:rPr>
          <w:rFonts w:ascii="Times New Roman" w:hAnsi="Times New Roman" w:cs="Times New Roman"/>
          <w:sz w:val="24"/>
          <w:szCs w:val="24"/>
        </w:rPr>
        <w:t>6.</w:t>
      </w:r>
      <w:r w:rsidRPr="00141CED">
        <w:rPr>
          <w:rFonts w:ascii="Times New Roman" w:hAnsi="Times New Roman" w:cs="Times New Roman"/>
          <w:sz w:val="24"/>
          <w:szCs w:val="24"/>
        </w:rPr>
        <w:tab/>
        <w:t>Membantu memperkuat pelaksanaan program-program perusahaan. Pengembanga</w:t>
      </w:r>
      <w:r>
        <w:rPr>
          <w:rFonts w:ascii="Times New Roman" w:hAnsi="Times New Roman" w:cs="Times New Roman"/>
          <w:sz w:val="24"/>
          <w:szCs w:val="24"/>
        </w:rPr>
        <w:t>n karier membantu progrsm-progra</w:t>
      </w:r>
      <w:r w:rsidRPr="00141CED">
        <w:rPr>
          <w:rFonts w:ascii="Times New Roman" w:hAnsi="Times New Roman" w:cs="Times New Roman"/>
          <w:sz w:val="24"/>
          <w:szCs w:val="24"/>
        </w:rPr>
        <w:t>m perusahaan lainnya agar tujuan perusahaan tercapai.</w:t>
      </w:r>
    </w:p>
    <w:p w:rsidR="006E22A6" w:rsidRPr="00141CED" w:rsidRDefault="006E22A6" w:rsidP="006E22A6">
      <w:pPr>
        <w:rPr>
          <w:rFonts w:ascii="Times New Roman" w:hAnsi="Times New Roman" w:cs="Times New Roman"/>
          <w:sz w:val="24"/>
          <w:szCs w:val="24"/>
        </w:rPr>
      </w:pPr>
      <w:r w:rsidRPr="00141CED">
        <w:rPr>
          <w:rFonts w:ascii="Times New Roman" w:hAnsi="Times New Roman" w:cs="Times New Roman"/>
          <w:sz w:val="24"/>
          <w:szCs w:val="24"/>
        </w:rPr>
        <w:t>7.</w:t>
      </w:r>
      <w:r w:rsidRPr="00141CED">
        <w:rPr>
          <w:rFonts w:ascii="Times New Roman" w:hAnsi="Times New Roman" w:cs="Times New Roman"/>
          <w:sz w:val="24"/>
          <w:szCs w:val="24"/>
        </w:rPr>
        <w:tab/>
        <w:t>Mengurangi turnover dan biaya kepegawaian.</w:t>
      </w:r>
      <w:r>
        <w:rPr>
          <w:rFonts w:ascii="Times New Roman" w:hAnsi="Times New Roman" w:cs="Times New Roman"/>
          <w:sz w:val="24"/>
          <w:szCs w:val="24"/>
        </w:rPr>
        <w:t xml:space="preserve"> P</w:t>
      </w:r>
      <w:r w:rsidRPr="00141CED">
        <w:rPr>
          <w:rFonts w:ascii="Times New Roman" w:hAnsi="Times New Roman" w:cs="Times New Roman"/>
          <w:sz w:val="24"/>
          <w:szCs w:val="24"/>
        </w:rPr>
        <w:t>engembangan karier dapat menjadikan turnover rendah dan begitu pula biaya kepegawaian menjadi lebih efektif.</w:t>
      </w:r>
    </w:p>
    <w:p w:rsidR="006E22A6" w:rsidRPr="00141CED" w:rsidRDefault="006E22A6" w:rsidP="006E22A6">
      <w:pPr>
        <w:rPr>
          <w:rFonts w:ascii="Times New Roman" w:hAnsi="Times New Roman" w:cs="Times New Roman"/>
          <w:sz w:val="24"/>
          <w:szCs w:val="24"/>
        </w:rPr>
      </w:pPr>
      <w:r w:rsidRPr="00141CED">
        <w:rPr>
          <w:rFonts w:ascii="Times New Roman" w:hAnsi="Times New Roman" w:cs="Times New Roman"/>
          <w:sz w:val="24"/>
          <w:szCs w:val="24"/>
        </w:rPr>
        <w:t>8.</w:t>
      </w:r>
      <w:r w:rsidRPr="00141CED">
        <w:rPr>
          <w:rFonts w:ascii="Times New Roman" w:hAnsi="Times New Roman" w:cs="Times New Roman"/>
          <w:sz w:val="24"/>
          <w:szCs w:val="24"/>
        </w:rPr>
        <w:tab/>
        <w:t>Mengurangi keusangan profesi dan manajerial.</w:t>
      </w:r>
      <w:r>
        <w:rPr>
          <w:rFonts w:ascii="Times New Roman" w:hAnsi="Times New Roman" w:cs="Times New Roman"/>
          <w:sz w:val="24"/>
          <w:szCs w:val="24"/>
        </w:rPr>
        <w:t xml:space="preserve"> </w:t>
      </w:r>
      <w:r w:rsidRPr="00141CED">
        <w:rPr>
          <w:rFonts w:ascii="Times New Roman" w:hAnsi="Times New Roman" w:cs="Times New Roman"/>
          <w:sz w:val="24"/>
          <w:szCs w:val="24"/>
        </w:rPr>
        <w:t>Pengembangan karier dapat menghindarkan dari keusangan dan kebosanan profesi dan manajerial.</w:t>
      </w:r>
    </w:p>
    <w:p w:rsidR="006E22A6" w:rsidRPr="00141CED" w:rsidRDefault="006E22A6" w:rsidP="006E22A6">
      <w:pPr>
        <w:rPr>
          <w:rFonts w:ascii="Times New Roman" w:hAnsi="Times New Roman" w:cs="Times New Roman"/>
          <w:sz w:val="24"/>
          <w:szCs w:val="24"/>
        </w:rPr>
      </w:pPr>
      <w:r>
        <w:rPr>
          <w:rFonts w:ascii="Times New Roman" w:hAnsi="Times New Roman" w:cs="Times New Roman"/>
          <w:sz w:val="24"/>
          <w:szCs w:val="24"/>
        </w:rPr>
        <w:t>9</w:t>
      </w:r>
      <w:r w:rsidRPr="00141CED">
        <w:rPr>
          <w:rFonts w:ascii="Times New Roman" w:hAnsi="Times New Roman" w:cs="Times New Roman"/>
          <w:sz w:val="24"/>
          <w:szCs w:val="24"/>
        </w:rPr>
        <w:t>.</w:t>
      </w:r>
      <w:r w:rsidRPr="00141CED">
        <w:rPr>
          <w:rFonts w:ascii="Times New Roman" w:hAnsi="Times New Roman" w:cs="Times New Roman"/>
          <w:sz w:val="24"/>
          <w:szCs w:val="24"/>
        </w:rPr>
        <w:tab/>
        <w:t>Menggiatkan analisis dari keseluruhan pegawai.</w:t>
      </w:r>
      <w:r>
        <w:rPr>
          <w:rFonts w:ascii="Times New Roman" w:hAnsi="Times New Roman" w:cs="Times New Roman"/>
          <w:sz w:val="24"/>
          <w:szCs w:val="24"/>
        </w:rPr>
        <w:t xml:space="preserve"> </w:t>
      </w:r>
      <w:r w:rsidRPr="00141CED">
        <w:rPr>
          <w:rFonts w:ascii="Times New Roman" w:hAnsi="Times New Roman" w:cs="Times New Roman"/>
          <w:sz w:val="24"/>
          <w:szCs w:val="24"/>
        </w:rPr>
        <w:t>Perencanaan karier dimaksudkan mengintegrasikan perencanaan kerja dan kepegawaian .</w:t>
      </w:r>
    </w:p>
    <w:p w:rsidR="006E22A6" w:rsidRDefault="006E22A6" w:rsidP="006E22A6">
      <w:pPr>
        <w:ind w:left="374" w:hanging="357"/>
        <w:rPr>
          <w:rFonts w:ascii="Times New Roman" w:hAnsi="Times New Roman" w:cs="Times New Roman"/>
          <w:sz w:val="24"/>
          <w:szCs w:val="24"/>
        </w:rPr>
      </w:pPr>
      <w:r w:rsidRPr="00141CED">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t>Menggiatkan suatu pemikiran j</w:t>
      </w:r>
      <w:r w:rsidRPr="00141CED">
        <w:rPr>
          <w:rFonts w:ascii="Times New Roman" w:hAnsi="Times New Roman" w:cs="Times New Roman"/>
          <w:sz w:val="24"/>
          <w:szCs w:val="24"/>
        </w:rPr>
        <w:t>arak waktu yang panjang. Pengembangan karier berhubungan dengan jarak waktu yang panjang. Hal ini karena penempatan suatu posisi jabatan memerlukan persyaratan dan kualifikasi yang sesuai dengan porsinya.</w:t>
      </w:r>
    </w:p>
    <w:p w:rsidR="006E22A6" w:rsidRPr="0072661D" w:rsidRDefault="006E22A6" w:rsidP="006E22A6">
      <w:pPr>
        <w:pStyle w:val="Heading2"/>
        <w:spacing w:before="0"/>
        <w:ind w:left="374" w:hanging="357"/>
        <w:rPr>
          <w:rFonts w:ascii="Times New Roman" w:hAnsi="Times New Roman"/>
          <w:i/>
          <w:sz w:val="24"/>
          <w:szCs w:val="24"/>
        </w:rPr>
      </w:pPr>
      <w:bookmarkStart w:id="10" w:name="_Toc200723053"/>
      <w:r w:rsidRPr="0072661D">
        <w:rPr>
          <w:rFonts w:ascii="Times New Roman" w:hAnsi="Times New Roman"/>
          <w:i/>
          <w:sz w:val="24"/>
          <w:szCs w:val="24"/>
        </w:rPr>
        <w:t>2.2.3.</w:t>
      </w:r>
      <w:r w:rsidRPr="0072661D">
        <w:rPr>
          <w:rFonts w:ascii="Times New Roman" w:hAnsi="Times New Roman"/>
          <w:i/>
          <w:sz w:val="24"/>
          <w:szCs w:val="24"/>
        </w:rPr>
        <w:tab/>
        <w:t>Indikator Pengembangan Karir</w:t>
      </w:r>
      <w:bookmarkEnd w:id="10"/>
    </w:p>
    <w:p w:rsidR="006E22A6" w:rsidRDefault="006E22A6" w:rsidP="006E22A6">
      <w:pPr>
        <w:ind w:left="0" w:firstLine="709"/>
        <w:rPr>
          <w:rFonts w:ascii="Times New Roman" w:hAnsi="Times New Roman" w:cs="Times New Roman"/>
          <w:sz w:val="24"/>
          <w:szCs w:val="24"/>
        </w:rPr>
      </w:pPr>
      <w:r w:rsidRPr="00C55F80">
        <w:rPr>
          <w:rFonts w:ascii="Times New Roman" w:hAnsi="Times New Roman" w:cs="Times New Roman"/>
          <w:sz w:val="24"/>
          <w:szCs w:val="24"/>
        </w:rPr>
        <w:t xml:space="preserve">Indikator pengembangan karir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erizal","given":"I","non-dropping-particle":"","parse-names":false,"suffix":""}],"editor":[{"dropping-particle":"","family":"Ferizal","given":"I","non-dropping-particle":"","parse-names":false,"suffix":""},{"dropping-particle":"","family":"Ed)","given":"","non-dropping-particle":"","parse-names":false,"suffix":""}],"id":"ITEM-1","issued":{"date-parts":[["2020"]]},"publisher":"Gramedia Pustaka Utama","publisher-place":"Jakarta","title":"Journey To Be Employer Of Choice Rahasia Manajemen SDM Untuk Membangun Perusahaan Pilihan","type":"book"},"uris":["http://www.mendeley.com/documents/?uuid=47fe04ca-22ee-4942-9d64-477076cae211","http://www.mendeley.com/documents/?uuid=46e18e28-9cb0-43a1-956f-76c5fb807289"]}],"mendeley":{"formattedCitation":"(Ferizal, 2020)","plainTextFormattedCitation":"(Ferizal, 2020)","previouslyFormattedCitation":"(Ferizal, 2020)"},"properties":{"noteIndex":0},"schema":"https://github.com/citation-style-language/schema/raw/master/csl-citation.json"}</w:instrText>
      </w:r>
      <w:r>
        <w:rPr>
          <w:rFonts w:ascii="Times New Roman" w:hAnsi="Times New Roman" w:cs="Times New Roman"/>
          <w:sz w:val="24"/>
          <w:szCs w:val="24"/>
        </w:rPr>
        <w:fldChar w:fldCharType="separate"/>
      </w:r>
      <w:r w:rsidRPr="00492CE6">
        <w:rPr>
          <w:rFonts w:ascii="Times New Roman" w:hAnsi="Times New Roman" w:cs="Times New Roman"/>
          <w:noProof/>
          <w:sz w:val="24"/>
          <w:szCs w:val="24"/>
        </w:rPr>
        <w:t>(Ferizal, 2020)</w:t>
      </w:r>
      <w:r>
        <w:rPr>
          <w:rFonts w:ascii="Times New Roman" w:hAnsi="Times New Roman" w:cs="Times New Roman"/>
          <w:sz w:val="24"/>
          <w:szCs w:val="24"/>
        </w:rPr>
        <w:fldChar w:fldCharType="end"/>
      </w:r>
      <w:r>
        <w:rPr>
          <w:rFonts w:ascii="Times New Roman" w:hAnsi="Times New Roman" w:cs="Times New Roman"/>
          <w:sz w:val="24"/>
          <w:szCs w:val="24"/>
        </w:rPr>
        <w:t>.</w:t>
      </w:r>
    </w:p>
    <w:p w:rsidR="006E22A6" w:rsidRPr="00C55F80" w:rsidRDefault="006E22A6" w:rsidP="006E22A6">
      <w:pPr>
        <w:pStyle w:val="ListParagraph"/>
        <w:numPr>
          <w:ilvl w:val="0"/>
          <w:numId w:val="7"/>
        </w:numPr>
        <w:spacing w:line="456" w:lineRule="auto"/>
        <w:ind w:left="374" w:hanging="357"/>
        <w:rPr>
          <w:rFonts w:ascii="Times New Roman" w:hAnsi="Times New Roman" w:cs="Times New Roman"/>
          <w:sz w:val="24"/>
          <w:szCs w:val="24"/>
        </w:rPr>
      </w:pPr>
      <w:r>
        <w:rPr>
          <w:rFonts w:ascii="Times New Roman" w:hAnsi="Times New Roman" w:cs="Times New Roman"/>
          <w:sz w:val="24"/>
          <w:szCs w:val="24"/>
        </w:rPr>
        <w:lastRenderedPageBreak/>
        <w:t>K</w:t>
      </w:r>
      <w:r w:rsidRPr="00C55F80">
        <w:rPr>
          <w:rFonts w:ascii="Times New Roman" w:hAnsi="Times New Roman" w:cs="Times New Roman"/>
          <w:sz w:val="24"/>
          <w:szCs w:val="24"/>
        </w:rPr>
        <w:t>ebijakan organisasi</w:t>
      </w:r>
    </w:p>
    <w:p w:rsidR="006E22A6" w:rsidRPr="00C55F80" w:rsidRDefault="006E22A6" w:rsidP="006E22A6">
      <w:pPr>
        <w:spacing w:line="456" w:lineRule="auto"/>
        <w:ind w:firstLine="0"/>
        <w:rPr>
          <w:rFonts w:ascii="Times New Roman" w:hAnsi="Times New Roman" w:cs="Times New Roman"/>
          <w:sz w:val="24"/>
          <w:szCs w:val="24"/>
        </w:rPr>
      </w:pPr>
      <w:r w:rsidRPr="00C55F80">
        <w:rPr>
          <w:rFonts w:ascii="Times New Roman" w:hAnsi="Times New Roman" w:cs="Times New Roman"/>
          <w:sz w:val="24"/>
          <w:szCs w:val="24"/>
        </w:rPr>
        <w:t>Merupakan yang paling dominan dalam mempengaruhi pengembangan karir seseorang karyawan dalam perusahaan. Kebijakan perusahaan merupakan penentu ada tidaknya pengembangan karir dalam perusahaan.</w:t>
      </w:r>
    </w:p>
    <w:p w:rsidR="006E22A6" w:rsidRPr="00C55F80" w:rsidRDefault="006E22A6" w:rsidP="006E22A6">
      <w:pPr>
        <w:spacing w:line="456" w:lineRule="auto"/>
        <w:rPr>
          <w:rFonts w:ascii="Times New Roman" w:hAnsi="Times New Roman" w:cs="Times New Roman"/>
          <w:sz w:val="24"/>
          <w:szCs w:val="24"/>
        </w:rPr>
      </w:pPr>
      <w:r w:rsidRPr="00C55F80">
        <w:rPr>
          <w:rFonts w:ascii="Times New Roman" w:hAnsi="Times New Roman" w:cs="Times New Roman"/>
          <w:sz w:val="24"/>
          <w:szCs w:val="24"/>
        </w:rPr>
        <w:t>2.</w:t>
      </w:r>
      <w:r w:rsidRPr="00C55F80">
        <w:rPr>
          <w:rFonts w:ascii="Times New Roman" w:hAnsi="Times New Roman" w:cs="Times New Roman"/>
          <w:sz w:val="24"/>
          <w:szCs w:val="24"/>
        </w:rPr>
        <w:tab/>
        <w:t>Prestasi kerja</w:t>
      </w:r>
    </w:p>
    <w:p w:rsidR="006E22A6" w:rsidRDefault="006E22A6" w:rsidP="006E22A6">
      <w:pPr>
        <w:spacing w:line="456" w:lineRule="auto"/>
        <w:ind w:firstLine="0"/>
        <w:rPr>
          <w:rFonts w:ascii="Times New Roman" w:hAnsi="Times New Roman" w:cs="Times New Roman"/>
          <w:sz w:val="24"/>
          <w:szCs w:val="24"/>
        </w:rPr>
      </w:pPr>
      <w:r w:rsidRPr="00C55F80">
        <w:rPr>
          <w:rFonts w:ascii="Times New Roman" w:hAnsi="Times New Roman" w:cs="Times New Roman"/>
          <w:sz w:val="24"/>
          <w:szCs w:val="24"/>
        </w:rPr>
        <w:t>Prestasi kerja merupakan bagian penting dari pengembangan karir seorang karyawan. Karyawan yang mempunyai prestasi kerja baik dalam perusahaan biasanya mendapatkan promosi jabatan, karena prestasi kerja merupakan salah satu acuan bagi organisasi dalam melakukan pengembangan karir.</w:t>
      </w:r>
    </w:p>
    <w:p w:rsidR="006E22A6" w:rsidRPr="00C55F80" w:rsidRDefault="006E22A6" w:rsidP="006E22A6">
      <w:pPr>
        <w:spacing w:line="456" w:lineRule="auto"/>
        <w:rPr>
          <w:rFonts w:ascii="Times New Roman" w:hAnsi="Times New Roman" w:cs="Times New Roman"/>
          <w:sz w:val="24"/>
          <w:szCs w:val="24"/>
        </w:rPr>
      </w:pPr>
      <w:r w:rsidRPr="00C55F80">
        <w:rPr>
          <w:rFonts w:ascii="Times New Roman" w:hAnsi="Times New Roman" w:cs="Times New Roman"/>
          <w:sz w:val="24"/>
          <w:szCs w:val="24"/>
        </w:rPr>
        <w:t>3.</w:t>
      </w:r>
      <w:r w:rsidRPr="00C55F80">
        <w:rPr>
          <w:rFonts w:ascii="Times New Roman" w:hAnsi="Times New Roman" w:cs="Times New Roman"/>
          <w:sz w:val="24"/>
          <w:szCs w:val="24"/>
        </w:rPr>
        <w:tab/>
        <w:t>Latar belakang pendidikan</w:t>
      </w:r>
    </w:p>
    <w:p w:rsidR="006E22A6" w:rsidRDefault="006E22A6" w:rsidP="006E22A6">
      <w:pPr>
        <w:spacing w:line="456" w:lineRule="auto"/>
        <w:ind w:firstLine="0"/>
        <w:rPr>
          <w:rFonts w:ascii="Times New Roman" w:hAnsi="Times New Roman" w:cs="Times New Roman"/>
          <w:sz w:val="24"/>
          <w:szCs w:val="24"/>
        </w:rPr>
      </w:pPr>
      <w:r w:rsidRPr="00C55F80">
        <w:rPr>
          <w:rFonts w:ascii="Times New Roman" w:hAnsi="Times New Roman" w:cs="Times New Roman"/>
          <w:sz w:val="24"/>
          <w:szCs w:val="24"/>
        </w:rPr>
        <w:t>Latar belakang pendidikan merupakan salah satu bahan acuan bagi perusahaan untuk meningkatkan karir seorang karyawan, semakin tinggi latar belakang pendidikan seorang karyawan maka semakin besar pula harapan peningkatan karirnya, juga sebaliknya semakin rendah tingkat pendidikan seorang karyawan maka biasanya akan susah mendapatkan pengembangan karirnya.</w:t>
      </w:r>
    </w:p>
    <w:p w:rsidR="006E22A6" w:rsidRPr="00C55F80" w:rsidRDefault="006E22A6" w:rsidP="006E22A6">
      <w:pPr>
        <w:spacing w:line="456" w:lineRule="auto"/>
        <w:rPr>
          <w:rFonts w:ascii="Times New Roman" w:hAnsi="Times New Roman" w:cs="Times New Roman"/>
          <w:sz w:val="24"/>
          <w:szCs w:val="24"/>
        </w:rPr>
      </w:pPr>
      <w:r w:rsidRPr="00C55F80">
        <w:rPr>
          <w:rFonts w:ascii="Times New Roman" w:hAnsi="Times New Roman" w:cs="Times New Roman"/>
          <w:sz w:val="24"/>
          <w:szCs w:val="24"/>
        </w:rPr>
        <w:t>4.</w:t>
      </w:r>
      <w:r w:rsidRPr="00C55F80">
        <w:rPr>
          <w:rFonts w:ascii="Times New Roman" w:hAnsi="Times New Roman" w:cs="Times New Roman"/>
          <w:sz w:val="24"/>
          <w:szCs w:val="24"/>
        </w:rPr>
        <w:tab/>
        <w:t>Pelatihan</w:t>
      </w:r>
    </w:p>
    <w:p w:rsidR="006E22A6" w:rsidRDefault="006E22A6" w:rsidP="006E22A6">
      <w:pPr>
        <w:spacing w:line="456" w:lineRule="auto"/>
        <w:ind w:firstLine="0"/>
        <w:rPr>
          <w:rFonts w:ascii="Times New Roman" w:hAnsi="Times New Roman" w:cs="Times New Roman"/>
          <w:sz w:val="24"/>
          <w:szCs w:val="24"/>
        </w:rPr>
      </w:pPr>
      <w:r w:rsidRPr="00C55F80">
        <w:rPr>
          <w:rFonts w:ascii="Times New Roman" w:hAnsi="Times New Roman" w:cs="Times New Roman"/>
          <w:sz w:val="24"/>
          <w:szCs w:val="24"/>
        </w:rPr>
        <w:lastRenderedPageBreak/>
        <w:t>Pelatihan merupakan fasilitas yang diperoleh karyawan dari perusahaan untuk dapat membantu peningkatan kualitas kerja dan karir dimasa mendatang.</w:t>
      </w:r>
    </w:p>
    <w:p w:rsidR="006E22A6" w:rsidRPr="00C55F80" w:rsidRDefault="006E22A6" w:rsidP="006E22A6">
      <w:pPr>
        <w:pStyle w:val="ListParagraph"/>
        <w:numPr>
          <w:ilvl w:val="0"/>
          <w:numId w:val="5"/>
        </w:numPr>
        <w:spacing w:line="456" w:lineRule="auto"/>
        <w:ind w:left="426" w:hanging="426"/>
        <w:rPr>
          <w:rFonts w:ascii="Times New Roman" w:hAnsi="Times New Roman" w:cs="Times New Roman"/>
          <w:sz w:val="24"/>
          <w:szCs w:val="24"/>
        </w:rPr>
      </w:pPr>
      <w:r w:rsidRPr="00C55F80">
        <w:rPr>
          <w:rFonts w:ascii="Times New Roman" w:hAnsi="Times New Roman" w:cs="Times New Roman"/>
          <w:sz w:val="24"/>
          <w:szCs w:val="24"/>
        </w:rPr>
        <w:t>Pengalaman kerja</w:t>
      </w:r>
    </w:p>
    <w:p w:rsidR="006E22A6" w:rsidRPr="00C55F80" w:rsidRDefault="006E22A6" w:rsidP="006E22A6">
      <w:pPr>
        <w:spacing w:line="456" w:lineRule="auto"/>
        <w:ind w:firstLine="0"/>
        <w:rPr>
          <w:rFonts w:ascii="Times New Roman" w:hAnsi="Times New Roman" w:cs="Times New Roman"/>
          <w:sz w:val="24"/>
          <w:szCs w:val="24"/>
        </w:rPr>
      </w:pPr>
      <w:r w:rsidRPr="00C55F80">
        <w:rPr>
          <w:rFonts w:ascii="Times New Roman" w:hAnsi="Times New Roman" w:cs="Times New Roman"/>
          <w:sz w:val="24"/>
          <w:szCs w:val="24"/>
        </w:rPr>
        <w:t>Pengalaman kerja merupakan bagian penting dari pengembangan karir yang berguna untuk dapat memberikan kontribusi di berbagai posisi pekerjaan.</w:t>
      </w:r>
    </w:p>
    <w:p w:rsidR="006E22A6" w:rsidRPr="00C55F80" w:rsidRDefault="006E22A6" w:rsidP="006E22A6">
      <w:pPr>
        <w:rPr>
          <w:rFonts w:ascii="Times New Roman" w:hAnsi="Times New Roman" w:cs="Times New Roman"/>
          <w:sz w:val="24"/>
          <w:szCs w:val="24"/>
        </w:rPr>
      </w:pPr>
      <w:r w:rsidRPr="00C55F80">
        <w:rPr>
          <w:rFonts w:ascii="Times New Roman" w:hAnsi="Times New Roman" w:cs="Times New Roman"/>
          <w:sz w:val="24"/>
          <w:szCs w:val="24"/>
        </w:rPr>
        <w:t>6.</w:t>
      </w:r>
      <w:r w:rsidRPr="00C55F80">
        <w:rPr>
          <w:rFonts w:ascii="Times New Roman" w:hAnsi="Times New Roman" w:cs="Times New Roman"/>
          <w:sz w:val="24"/>
          <w:szCs w:val="24"/>
        </w:rPr>
        <w:tab/>
        <w:t>Kesetiaan pada organisasi.</w:t>
      </w:r>
    </w:p>
    <w:p w:rsidR="006E22A6" w:rsidRPr="00C55F80" w:rsidRDefault="006E22A6" w:rsidP="006E22A6">
      <w:pPr>
        <w:ind w:firstLine="0"/>
        <w:rPr>
          <w:rFonts w:ascii="Times New Roman" w:hAnsi="Times New Roman" w:cs="Times New Roman"/>
          <w:sz w:val="24"/>
          <w:szCs w:val="24"/>
        </w:rPr>
      </w:pPr>
      <w:r w:rsidRPr="00C55F80">
        <w:rPr>
          <w:rFonts w:ascii="Times New Roman" w:hAnsi="Times New Roman" w:cs="Times New Roman"/>
          <w:sz w:val="24"/>
          <w:szCs w:val="24"/>
        </w:rPr>
        <w:t>Kesetiaan pada organisasi merupakan tingkat kesetiaan atau loyalitas seorang karyawan pada perusahaan, semakin lama karyawan bekerja pada perusahaan loyalitasnya tinggi. Loyalitas atau kesetiaan juga berguna untuk mengurangi Turn Over karyawan.</w:t>
      </w:r>
    </w:p>
    <w:p w:rsidR="006E22A6" w:rsidRPr="00C55F80" w:rsidRDefault="006E22A6" w:rsidP="006E22A6">
      <w:pPr>
        <w:rPr>
          <w:rFonts w:ascii="Times New Roman" w:hAnsi="Times New Roman" w:cs="Times New Roman"/>
          <w:sz w:val="24"/>
          <w:szCs w:val="24"/>
        </w:rPr>
      </w:pPr>
      <w:r w:rsidRPr="00C55F80">
        <w:rPr>
          <w:rFonts w:ascii="Times New Roman" w:hAnsi="Times New Roman" w:cs="Times New Roman"/>
          <w:sz w:val="24"/>
          <w:szCs w:val="24"/>
        </w:rPr>
        <w:t>7.</w:t>
      </w:r>
      <w:r w:rsidRPr="00C55F80">
        <w:rPr>
          <w:rFonts w:ascii="Times New Roman" w:hAnsi="Times New Roman" w:cs="Times New Roman"/>
          <w:sz w:val="24"/>
          <w:szCs w:val="24"/>
        </w:rPr>
        <w:tab/>
        <w:t>Keluwesan bergaul dan hubungan antar manusia</w:t>
      </w:r>
    </w:p>
    <w:p w:rsidR="006E22A6" w:rsidRDefault="006E22A6" w:rsidP="006E22A6">
      <w:pPr>
        <w:ind w:firstLine="0"/>
        <w:rPr>
          <w:rFonts w:ascii="Times New Roman" w:hAnsi="Times New Roman" w:cs="Times New Roman"/>
          <w:sz w:val="24"/>
          <w:szCs w:val="24"/>
        </w:rPr>
      </w:pPr>
      <w:r w:rsidRPr="00C55F80">
        <w:rPr>
          <w:rFonts w:ascii="Times New Roman" w:hAnsi="Times New Roman" w:cs="Times New Roman"/>
          <w:sz w:val="24"/>
          <w:szCs w:val="24"/>
        </w:rPr>
        <w:t>Merupakan kebutuhan seseorang untuk dihormati dan diakui keberadaannya baik oleh lingkungan internal maupun eksternal perusahaan.</w:t>
      </w:r>
    </w:p>
    <w:p w:rsidR="006E22A6" w:rsidRPr="0072661D" w:rsidRDefault="006E22A6" w:rsidP="006E22A6">
      <w:pPr>
        <w:pStyle w:val="ListParagraph"/>
        <w:numPr>
          <w:ilvl w:val="1"/>
          <w:numId w:val="10"/>
        </w:numPr>
        <w:ind w:left="567" w:hanging="567"/>
        <w:outlineLvl w:val="1"/>
        <w:rPr>
          <w:rFonts w:ascii="Times New Roman" w:hAnsi="Times New Roman" w:cs="Times New Roman"/>
          <w:b/>
          <w:sz w:val="24"/>
          <w:szCs w:val="24"/>
        </w:rPr>
      </w:pPr>
      <w:r w:rsidRPr="0072661D">
        <w:rPr>
          <w:rFonts w:ascii="Times New Roman" w:hAnsi="Times New Roman" w:cs="Times New Roman"/>
          <w:b/>
          <w:sz w:val="24"/>
          <w:szCs w:val="24"/>
        </w:rPr>
        <w:t xml:space="preserve"> </w:t>
      </w:r>
      <w:bookmarkStart w:id="11" w:name="_Toc200723054"/>
      <w:r w:rsidRPr="0072661D">
        <w:rPr>
          <w:rFonts w:ascii="Times New Roman" w:hAnsi="Times New Roman" w:cs="Times New Roman"/>
          <w:b/>
          <w:sz w:val="24"/>
          <w:szCs w:val="24"/>
        </w:rPr>
        <w:t>Keterlibatan Karyawan</w:t>
      </w:r>
      <w:bookmarkEnd w:id="11"/>
    </w:p>
    <w:p w:rsidR="006E22A6" w:rsidRPr="0072661D" w:rsidRDefault="006E22A6" w:rsidP="006E22A6">
      <w:pPr>
        <w:pStyle w:val="ListParagraph"/>
        <w:numPr>
          <w:ilvl w:val="2"/>
          <w:numId w:val="10"/>
        </w:numPr>
        <w:ind w:left="567" w:hanging="567"/>
        <w:outlineLvl w:val="1"/>
        <w:rPr>
          <w:rFonts w:ascii="Times New Roman" w:hAnsi="Times New Roman" w:cs="Times New Roman"/>
          <w:b/>
          <w:sz w:val="24"/>
          <w:szCs w:val="24"/>
        </w:rPr>
      </w:pPr>
      <w:bookmarkStart w:id="12" w:name="_Toc200723055"/>
      <w:r w:rsidRPr="0072661D">
        <w:rPr>
          <w:rFonts w:ascii="Times New Roman" w:hAnsi="Times New Roman" w:cs="Times New Roman"/>
          <w:b/>
          <w:sz w:val="24"/>
          <w:szCs w:val="24"/>
        </w:rPr>
        <w:t>Pengertian Keterlibatan Karyawan</w:t>
      </w:r>
      <w:bookmarkEnd w:id="12"/>
    </w:p>
    <w:p w:rsidR="006E22A6" w:rsidRDefault="006E22A6" w:rsidP="006E22A6">
      <w:pPr>
        <w:ind w:left="15" w:firstLine="552"/>
        <w:rPr>
          <w:rFonts w:ascii="Times New Roman" w:hAnsi="Times New Roman" w:cs="Times New Roman"/>
          <w:sz w:val="24"/>
          <w:szCs w:val="24"/>
        </w:rPr>
      </w:pPr>
      <w:r>
        <w:rPr>
          <w:rFonts w:ascii="Times New Roman" w:hAnsi="Times New Roman" w:cs="Times New Roman"/>
          <w:sz w:val="24"/>
          <w:szCs w:val="24"/>
        </w:rPr>
        <w:lastRenderedPageBreak/>
        <w:fldChar w:fldCharType="begin" w:fldLock="1"/>
      </w:r>
      <w:r>
        <w:rPr>
          <w:rFonts w:ascii="Times New Roman" w:hAnsi="Times New Roman" w:cs="Times New Roman"/>
          <w:sz w:val="24"/>
          <w:szCs w:val="24"/>
        </w:rPr>
        <w:instrText>ADDIN CSL_CITATION {"citationItems":[{"id":"ITEM-1","itemData":{"DOI":"https://publication.petra.ac.id/index.php/manajemen-bisnis/article/view/5264/4849","author":[{"dropping-particle":"","family":"Handoyo","given":"A W","non-dropping-particle":"","parse-names":false,"suffix":""},{"dropping-particle":"","family":"Setiawan","given":"R","non-dropping-particle":"","parse-names":false,"suffix":""}],"container-title":"AGORA","id":"ITEM-1","issue":"1","issued":{"date-parts":[["2017"]]},"title":"Pengaruh employee engagement terhadap kinerja karyawan pada pt. titrta rejeki Dewata","type":"article-journal","volume":"5"},"uris":["http://www.mendeley.com/documents/?uuid=b0896ae6-3567-4cb4-b022-f0e5f4a3cb65","http://www.mendeley.com/documents/?uuid=aacf5737-65ed-4174-aef2-14ba36b1f877"]}],"mendeley":{"formattedCitation":"(Handoyo &amp; Setiawan, 2017)","plainTextFormattedCitation":"(Handoyo &amp; Setiawan, 2017)","previouslyFormattedCitation":"(Handoyo &amp; Setiawan, 2017)"},"properties":{"noteIndex":0},"schema":"https://github.com/citation-style-language/schema/raw/master/csl-citation.json"}</w:instrText>
      </w:r>
      <w:r>
        <w:rPr>
          <w:rFonts w:ascii="Times New Roman" w:hAnsi="Times New Roman" w:cs="Times New Roman"/>
          <w:sz w:val="24"/>
          <w:szCs w:val="24"/>
        </w:rPr>
        <w:fldChar w:fldCharType="separate"/>
      </w:r>
      <w:r w:rsidRPr="00492CE6">
        <w:rPr>
          <w:rFonts w:ascii="Times New Roman" w:hAnsi="Times New Roman" w:cs="Times New Roman"/>
          <w:noProof/>
          <w:sz w:val="24"/>
          <w:szCs w:val="24"/>
        </w:rPr>
        <w:t>(Handoyo &amp; Setiawan, 2017)</w:t>
      </w:r>
      <w:r>
        <w:rPr>
          <w:rFonts w:ascii="Times New Roman" w:hAnsi="Times New Roman" w:cs="Times New Roman"/>
          <w:sz w:val="24"/>
          <w:szCs w:val="24"/>
        </w:rPr>
        <w:fldChar w:fldCharType="end"/>
      </w:r>
      <w:r w:rsidRPr="00512283">
        <w:rPr>
          <w:rFonts w:ascii="Times New Roman" w:hAnsi="Times New Roman" w:cs="Times New Roman"/>
          <w:sz w:val="24"/>
          <w:szCs w:val="24"/>
        </w:rPr>
        <w:t xml:space="preserve"> mendefinisikan keterlibatan karyawan sebagai tingkat keterikatan dan komitmen yang karyawan miliki terhadap perusahaan dan segala nilai yang terdapat dalam perusahaan.</w:t>
      </w:r>
    </w:p>
    <w:p w:rsidR="006E22A6" w:rsidRPr="003519E5" w:rsidRDefault="006E22A6" w:rsidP="006E22A6">
      <w:pPr>
        <w:ind w:left="15" w:firstLine="705"/>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erizal","given":"I","non-dropping-particle":"","parse-names":false,"suffix":""}],"editor":[{"dropping-particle":"","family":"Ferizal","given":"I","non-dropping-particle":"","parse-names":false,"suffix":""},{"dropping-particle":"","family":"Ed)","given":"","non-dropping-particle":"","parse-names":false,"suffix":""}],"id":"ITEM-1","issued":{"date-parts":[["2020"]]},"publisher":"Gramedia Pustaka Utama","publisher-place":"Jakarta","title":"Journey To Be Employer Of Choice Rahasia Manajemen SDM Untuk Membangun Perusahaan Pilihan","type":"book"},"uris":["http://www.mendeley.com/documents/?uuid=46e18e28-9cb0-43a1-956f-76c5fb807289","http://www.mendeley.com/documents/?uuid=47fe04ca-22ee-4942-9d64-477076cae211"]}],"mendeley":{"formattedCitation":"(Ferizal, 2020)","plainTextFormattedCitation":"(Ferizal, 2020)","previouslyFormattedCitation":"(Ferizal, 2020)"},"properties":{"noteIndex":0},"schema":"https://github.com/citation-style-language/schema/raw/master/csl-citation.json"}</w:instrText>
      </w:r>
      <w:r>
        <w:rPr>
          <w:rFonts w:ascii="Times New Roman" w:hAnsi="Times New Roman" w:cs="Times New Roman"/>
          <w:sz w:val="24"/>
          <w:szCs w:val="24"/>
        </w:rPr>
        <w:fldChar w:fldCharType="separate"/>
      </w:r>
      <w:r w:rsidRPr="00492CE6">
        <w:rPr>
          <w:rFonts w:ascii="Times New Roman" w:hAnsi="Times New Roman" w:cs="Times New Roman"/>
          <w:noProof/>
          <w:sz w:val="24"/>
          <w:szCs w:val="24"/>
        </w:rPr>
        <w:t>(Ferizal, 2020)</w:t>
      </w:r>
      <w:r>
        <w:rPr>
          <w:rFonts w:ascii="Times New Roman" w:hAnsi="Times New Roman" w:cs="Times New Roman"/>
          <w:sz w:val="24"/>
          <w:szCs w:val="24"/>
        </w:rPr>
        <w:fldChar w:fldCharType="end"/>
      </w:r>
      <w:r w:rsidRPr="003519E5">
        <w:rPr>
          <w:rFonts w:ascii="Times New Roman" w:hAnsi="Times New Roman" w:cs="Times New Roman"/>
          <w:sz w:val="24"/>
          <w:szCs w:val="24"/>
        </w:rPr>
        <w:t xml:space="preserve"> keterlibatan karyawan adalah proses seseorang untuk terlibat (involve), antusias (enthusiast), memiliki komitmen dan memberi usaha lebih (extra effort) untuk perusahaan atau organisasi tempatnya bekerja.</w:t>
      </w:r>
    </w:p>
    <w:p w:rsidR="006E22A6" w:rsidRPr="003519E5" w:rsidRDefault="006E22A6" w:rsidP="006E22A6">
      <w:pPr>
        <w:ind w:left="15" w:firstLine="705"/>
        <w:rPr>
          <w:rFonts w:ascii="Times New Roman" w:hAnsi="Times New Roman" w:cs="Times New Roman"/>
          <w:sz w:val="24"/>
          <w:szCs w:val="24"/>
        </w:rPr>
      </w:pPr>
      <w:r w:rsidRPr="003519E5">
        <w:rPr>
          <w:rFonts w:ascii="Times New Roman" w:hAnsi="Times New Roman" w:cs="Times New Roman"/>
          <w:sz w:val="24"/>
          <w:szCs w:val="24"/>
        </w:rPr>
        <w:t xml:space="preserve">Menjelaskan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{"citationItems":[{"id":"ITEM-1","itemData":{"author":[{"dropping-particle":"","family":"Ruky","given":"S M","non-dropping-particle":"","parse-names":false,"suffix":""}],"editor":[{"dropping-particle":"","family":"Ruky","given":"S M","non-dropping-particle":"","parse-names":false,"suffix":""},{"dropping-particle":"","family":"Ed)","given":"","non-dropping-particle":"","parse-names":false,"suffix":""}],"id":"ITEM-1","issued":{"date-parts":[["2020"]]},"publisher":"Gramedia Pustaka Utama","publisher-place":"Jakarta","title":"Mengelola Perusahaan Jasa Profesional","type":"book"},"uris":["http://www.mendeley.com/documents/?uuid=b9f5f7e3-bc0f-40fb-abd4-87a6338f8aa0","http://www.mendeley.com/documents/?uuid=edab83e1-7fb0-444f-88aa-0f1b2744eb63"]}],"mendeley":{"formattedCitation":"(Ruky, 2020)","plainTextFormattedCitation":"(Ruky, 2020)","previouslyFormattedCitation":"(Ruky, 2020)"},"properties":{"noteIndex":0},"schema":"https://github.com/citation-style-language/schema/raw/master/csl-citation.json"}</w:instrText>
      </w:r>
      <w:r>
        <w:rPr>
          <w:rFonts w:ascii="Times New Roman" w:hAnsi="Times New Roman" w:cs="Times New Roman"/>
          <w:sz w:val="24"/>
          <w:szCs w:val="24"/>
        </w:rPr>
        <w:fldChar w:fldCharType="separate"/>
      </w:r>
      <w:r w:rsidRPr="00492CE6">
        <w:rPr>
          <w:rFonts w:ascii="Times New Roman" w:hAnsi="Times New Roman" w:cs="Times New Roman"/>
          <w:noProof/>
          <w:sz w:val="24"/>
          <w:szCs w:val="24"/>
        </w:rPr>
        <w:t>(Ruky, 2020)</w:t>
      </w:r>
      <w:r>
        <w:rPr>
          <w:rFonts w:ascii="Times New Roman" w:hAnsi="Times New Roman" w:cs="Times New Roman"/>
          <w:sz w:val="24"/>
          <w:szCs w:val="24"/>
        </w:rPr>
        <w:fldChar w:fldCharType="end"/>
      </w:r>
      <w:r w:rsidRPr="003519E5">
        <w:rPr>
          <w:rFonts w:ascii="Times New Roman" w:hAnsi="Times New Roman" w:cs="Times New Roman"/>
          <w:sz w:val="24"/>
          <w:szCs w:val="24"/>
        </w:rPr>
        <w:t xml:space="preserve"> bahwa keterlibatan karyawan adalah konsep yang cukup sederhana untuk dipahami, tetapi begitu mudah untuk di implementasikan.</w:t>
      </w:r>
    </w:p>
    <w:p w:rsidR="006E22A6" w:rsidRDefault="006E22A6" w:rsidP="006E22A6">
      <w:pPr>
        <w:ind w:left="0" w:firstLine="720"/>
        <w:rPr>
          <w:rFonts w:ascii="Times New Roman" w:hAnsi="Times New Roman" w:cs="Times New Roman"/>
          <w:sz w:val="24"/>
          <w:szCs w:val="24"/>
        </w:rPr>
      </w:pPr>
      <w:r w:rsidRPr="003519E5">
        <w:rPr>
          <w:rFonts w:ascii="Times New Roman" w:hAnsi="Times New Roman" w:cs="Times New Roman"/>
          <w:sz w:val="24"/>
          <w:szCs w:val="24"/>
        </w:rPr>
        <w:t>Menyatahkan bahwa Sahir,dkk (2020:85) keterlibatan karyawan adalah salah satu cara bagi suatu organisasi untuk mengukur hasil dari investasi yang telah mereka keluarkan demi pengembangan sumber daya manusia.</w:t>
      </w:r>
    </w:p>
    <w:p w:rsidR="006E22A6" w:rsidRPr="0072661D" w:rsidRDefault="006E22A6" w:rsidP="006E22A6">
      <w:pPr>
        <w:pStyle w:val="ListParagraph"/>
        <w:numPr>
          <w:ilvl w:val="2"/>
          <w:numId w:val="9"/>
        </w:numPr>
        <w:outlineLvl w:val="1"/>
        <w:rPr>
          <w:rFonts w:ascii="Times New Roman" w:hAnsi="Times New Roman" w:cs="Times New Roman"/>
          <w:b/>
          <w:sz w:val="24"/>
          <w:szCs w:val="24"/>
        </w:rPr>
      </w:pPr>
      <w:bookmarkStart w:id="13" w:name="_Toc200723056"/>
      <w:r w:rsidRPr="0072661D">
        <w:rPr>
          <w:rFonts w:ascii="Times New Roman" w:hAnsi="Times New Roman" w:cs="Times New Roman"/>
          <w:b/>
          <w:sz w:val="24"/>
          <w:szCs w:val="24"/>
        </w:rPr>
        <w:t>Indikator Keterlibatan Karyawan</w:t>
      </w:r>
      <w:bookmarkEnd w:id="13"/>
    </w:p>
    <w:p w:rsidR="006E22A6" w:rsidRDefault="006E22A6" w:rsidP="006E22A6">
      <w:pPr>
        <w:ind w:left="15" w:firstLine="705"/>
        <w:rPr>
          <w:rFonts w:ascii="Times New Roman" w:hAnsi="Times New Roman" w:cs="Times New Roman"/>
          <w:sz w:val="24"/>
          <w:szCs w:val="24"/>
        </w:rPr>
      </w:pPr>
      <w:r w:rsidRPr="00B57149">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{"citationItems":[{"id":"ITEM-1","itemData":{"DOI":"https://doi.org/10.1234/ jpji.v13i2.1678","author":[{"dropping-particle":"","family":"Rohmah","given":"S","non-dropping-particle":"","parse-names":false,"suffix":""},{"dropping-particle":"","family":"Huda","given":"M","non-dropping-particle":"","parse-names":false,"suffix":""}],"container-title":"Indonesian Journal of Physical Education","id":"ITEM-1","issue":"2","issued":{"date-parts":[["2019"]]},"page":"45–55","title":"The effect of using problem based learning model on students' sports skills","type":"article-journal","volume":"13"},"uris":["http://www.mendeley.com/documents/?uuid=9d7acedb-b2cc-4b76-98f9-a51e7a5ebbe4","http://www.mendeley.com/documents/?uuid=aa01cbde-932a-4918-888e-44ec76666a94"]}],"mendeley":{"formattedCitation":"(Rohmah &amp; Huda, 2019)","manualFormatting":"(Rohmah &amp; Huda, 2022)","plainTextFormattedCitation":"(Rohmah &amp; Huda, 2019)","previouslyFormattedCitation":"(Rohmah &amp; Huda, 2019)"},"properties":{"noteIndex":0},"schema":"https://github.com/citation-style-language/schema/raw/master/csl-citation.json"}</w:instrText>
      </w:r>
      <w:r>
        <w:rPr>
          <w:rFonts w:ascii="Times New Roman" w:hAnsi="Times New Roman" w:cs="Times New Roman"/>
          <w:sz w:val="24"/>
          <w:szCs w:val="24"/>
        </w:rPr>
        <w:fldChar w:fldCharType="separate"/>
      </w:r>
      <w:r w:rsidRPr="004F0207">
        <w:rPr>
          <w:rFonts w:ascii="Times New Roman" w:hAnsi="Times New Roman" w:cs="Times New Roman"/>
          <w:noProof/>
          <w:sz w:val="24"/>
          <w:szCs w:val="24"/>
        </w:rPr>
        <w:t>(Rohmah &amp; Huda, 20</w:t>
      </w:r>
      <w:r>
        <w:rPr>
          <w:rFonts w:ascii="Times New Roman" w:hAnsi="Times New Roman" w:cs="Times New Roman"/>
          <w:noProof/>
          <w:sz w:val="24"/>
          <w:szCs w:val="24"/>
        </w:rPr>
        <w:t>22</w:t>
      </w:r>
      <w:r w:rsidRPr="004F0207">
        <w:rPr>
          <w:rFonts w:ascii="Times New Roman" w:hAnsi="Times New Roman" w:cs="Times New Roman"/>
          <w:noProof/>
          <w:sz w:val="24"/>
          <w:szCs w:val="24"/>
        </w:rPr>
        <w:t>)</w:t>
      </w:r>
      <w:r>
        <w:rPr>
          <w:rFonts w:ascii="Times New Roman" w:hAnsi="Times New Roman" w:cs="Times New Roman"/>
          <w:sz w:val="24"/>
          <w:szCs w:val="24"/>
        </w:rPr>
        <w:fldChar w:fldCharType="end"/>
      </w:r>
      <w:r w:rsidRPr="00B57149">
        <w:rPr>
          <w:rFonts w:ascii="Times New Roman" w:hAnsi="Times New Roman" w:cs="Times New Roman"/>
          <w:sz w:val="24"/>
          <w:szCs w:val="24"/>
        </w:rPr>
        <w:t xml:space="preserve"> dimensi atau indikator dari keterlibatan karyawan terdiri dari tiga menurut, yaitu:</w:t>
      </w:r>
    </w:p>
    <w:p w:rsidR="006E22A6" w:rsidRPr="00B57149" w:rsidRDefault="006E22A6" w:rsidP="006E22A6">
      <w:pPr>
        <w:rPr>
          <w:rFonts w:ascii="Times New Roman" w:hAnsi="Times New Roman" w:cs="Times New Roman"/>
          <w:sz w:val="24"/>
          <w:szCs w:val="24"/>
        </w:rPr>
      </w:pPr>
      <w:r w:rsidRPr="00B57149">
        <w:rPr>
          <w:rFonts w:ascii="Times New Roman" w:hAnsi="Times New Roman" w:cs="Times New Roman"/>
          <w:sz w:val="24"/>
          <w:szCs w:val="24"/>
        </w:rPr>
        <w:t>1.</w:t>
      </w:r>
      <w:r w:rsidRPr="00B57149">
        <w:rPr>
          <w:rFonts w:ascii="Times New Roman" w:hAnsi="Times New Roman" w:cs="Times New Roman"/>
          <w:sz w:val="24"/>
          <w:szCs w:val="24"/>
        </w:rPr>
        <w:tab/>
        <w:t>Aspek Vigor</w:t>
      </w:r>
    </w:p>
    <w:p w:rsidR="006E22A6" w:rsidRPr="00B57149" w:rsidRDefault="006E22A6" w:rsidP="006E22A6">
      <w:pPr>
        <w:ind w:left="15" w:firstLine="705"/>
        <w:rPr>
          <w:rFonts w:ascii="Times New Roman" w:hAnsi="Times New Roman" w:cs="Times New Roman"/>
          <w:sz w:val="24"/>
          <w:szCs w:val="24"/>
        </w:rPr>
      </w:pPr>
      <w:r w:rsidRPr="00B57149">
        <w:rPr>
          <w:rFonts w:ascii="Times New Roman" w:hAnsi="Times New Roman" w:cs="Times New Roman"/>
          <w:sz w:val="24"/>
          <w:szCs w:val="24"/>
        </w:rPr>
        <w:lastRenderedPageBreak/>
        <w:t>Vigor merupakan aspek yang ditandai dengan tingginya tingkat kekuatan dan resiliensi mental dalam bekerja, keinginan untuk berusaha dengan sungguh-sungguh di dalam pekerjaan, gigih dalam menghadapi kesulitan.</w:t>
      </w:r>
    </w:p>
    <w:p w:rsidR="006E22A6" w:rsidRPr="00B57149" w:rsidRDefault="006E22A6" w:rsidP="006E22A6">
      <w:pPr>
        <w:rPr>
          <w:rFonts w:ascii="Times New Roman" w:hAnsi="Times New Roman" w:cs="Times New Roman"/>
          <w:sz w:val="24"/>
          <w:szCs w:val="24"/>
        </w:rPr>
      </w:pPr>
      <w:r w:rsidRPr="00B57149">
        <w:rPr>
          <w:rFonts w:ascii="Times New Roman" w:hAnsi="Times New Roman" w:cs="Times New Roman"/>
          <w:sz w:val="24"/>
          <w:szCs w:val="24"/>
        </w:rPr>
        <w:t>2.</w:t>
      </w:r>
      <w:r w:rsidRPr="00B57149">
        <w:rPr>
          <w:rFonts w:ascii="Times New Roman" w:hAnsi="Times New Roman" w:cs="Times New Roman"/>
          <w:sz w:val="24"/>
          <w:szCs w:val="24"/>
        </w:rPr>
        <w:tab/>
        <w:t xml:space="preserve">Aspek </w:t>
      </w:r>
      <w:r w:rsidRPr="00A41A7E">
        <w:rPr>
          <w:rFonts w:ascii="Times New Roman" w:hAnsi="Times New Roman" w:cs="Times New Roman"/>
          <w:i/>
          <w:sz w:val="24"/>
          <w:szCs w:val="24"/>
        </w:rPr>
        <w:t>Dedication</w:t>
      </w:r>
    </w:p>
    <w:p w:rsidR="006E22A6" w:rsidRPr="00B57149" w:rsidRDefault="006E22A6" w:rsidP="006E22A6">
      <w:pPr>
        <w:ind w:left="15" w:firstLine="705"/>
        <w:rPr>
          <w:rFonts w:ascii="Times New Roman" w:hAnsi="Times New Roman" w:cs="Times New Roman"/>
          <w:sz w:val="24"/>
          <w:szCs w:val="24"/>
        </w:rPr>
      </w:pPr>
      <w:r w:rsidRPr="00B57149">
        <w:rPr>
          <w:rFonts w:ascii="Times New Roman" w:hAnsi="Times New Roman" w:cs="Times New Roman"/>
          <w:sz w:val="24"/>
          <w:szCs w:val="24"/>
        </w:rPr>
        <w:t>Aspek dedication ditandai oleh suatu perasaan yang penuh makna, antusias,inspirasi, kebanggaan dan menantang dalam pekerjaan. Orang-orang yang memiliki dedication yang tinggi secara kuat mengidentifikasi pekerjaannya karena menjadikannya pengalaman berharga, menginspirasi dan menantang. Disamping itu, biasanya merasa antusias dan bangga terhadap pekerjaannya.</w:t>
      </w:r>
    </w:p>
    <w:p w:rsidR="006E22A6" w:rsidRPr="00B57149" w:rsidRDefault="006E22A6" w:rsidP="006E22A6">
      <w:pPr>
        <w:rPr>
          <w:rFonts w:ascii="Times New Roman" w:hAnsi="Times New Roman" w:cs="Times New Roman"/>
          <w:sz w:val="24"/>
          <w:szCs w:val="24"/>
        </w:rPr>
      </w:pPr>
      <w:r w:rsidRPr="00B57149">
        <w:rPr>
          <w:rFonts w:ascii="Times New Roman" w:hAnsi="Times New Roman" w:cs="Times New Roman"/>
          <w:sz w:val="24"/>
          <w:szCs w:val="24"/>
        </w:rPr>
        <w:t>3.</w:t>
      </w:r>
      <w:r w:rsidRPr="00B57149">
        <w:rPr>
          <w:rFonts w:ascii="Times New Roman" w:hAnsi="Times New Roman" w:cs="Times New Roman"/>
          <w:sz w:val="24"/>
          <w:szCs w:val="24"/>
        </w:rPr>
        <w:tab/>
        <w:t xml:space="preserve">Aspek </w:t>
      </w:r>
      <w:r w:rsidRPr="00A41A7E">
        <w:rPr>
          <w:rFonts w:ascii="Times New Roman" w:hAnsi="Times New Roman" w:cs="Times New Roman"/>
          <w:i/>
          <w:sz w:val="24"/>
          <w:szCs w:val="24"/>
        </w:rPr>
        <w:t>Absorption</w:t>
      </w:r>
    </w:p>
    <w:p w:rsidR="006E22A6" w:rsidRPr="00B57149" w:rsidRDefault="006E22A6" w:rsidP="006E22A6">
      <w:pPr>
        <w:ind w:left="15" w:firstLine="705"/>
        <w:rPr>
          <w:rFonts w:ascii="Times New Roman" w:hAnsi="Times New Roman" w:cs="Times New Roman"/>
          <w:sz w:val="24"/>
          <w:szCs w:val="24"/>
        </w:rPr>
      </w:pPr>
      <w:r w:rsidRPr="00B57149">
        <w:rPr>
          <w:rFonts w:ascii="Times New Roman" w:hAnsi="Times New Roman" w:cs="Times New Roman"/>
          <w:sz w:val="24"/>
          <w:szCs w:val="24"/>
        </w:rPr>
        <w:t xml:space="preserve">Aspek absorption ditandai dengan adanya konsentrasi dan minat yang mendalam, tenggelam dalam pekerjaan, waktu terasa berlalu begitu cepat dan individu sulit melepaskan diri dari pekerjaan sehingga dan melupakan segala sesuatu disekitarnya. Orang-orang yang memiliki absorption yang tinggi biasanya merasa senang perhatiannya tersita oleh pekerjaan, merasa tenggelam dalam pekerjaan dan memiliki kesulitan untuk memisahkan </w:t>
      </w:r>
      <w:r w:rsidRPr="00B57149">
        <w:rPr>
          <w:rFonts w:ascii="Times New Roman" w:hAnsi="Times New Roman" w:cs="Times New Roman"/>
          <w:sz w:val="24"/>
          <w:szCs w:val="24"/>
        </w:rPr>
        <w:lastRenderedPageBreak/>
        <w:t>diri dari pekerjaan. Akibatnya, apapun disekelilingnya terlupa dan waktu terasa terlalu cepat.</w:t>
      </w:r>
    </w:p>
    <w:p w:rsidR="006E22A6" w:rsidRPr="0072661D" w:rsidRDefault="006E22A6" w:rsidP="006E22A6">
      <w:pPr>
        <w:pStyle w:val="Heading2"/>
        <w:spacing w:before="0"/>
        <w:rPr>
          <w:rFonts w:ascii="Times New Roman" w:hAnsi="Times New Roman"/>
          <w:i/>
          <w:sz w:val="24"/>
          <w:szCs w:val="24"/>
        </w:rPr>
      </w:pPr>
      <w:bookmarkStart w:id="14" w:name="_Toc200723057"/>
      <w:r w:rsidRPr="0072661D">
        <w:rPr>
          <w:rFonts w:ascii="Times New Roman" w:hAnsi="Times New Roman"/>
          <w:i/>
          <w:sz w:val="24"/>
          <w:szCs w:val="24"/>
        </w:rPr>
        <w:t>2.3.3.  Dimensi Keterlibatan Karyawan</w:t>
      </w:r>
      <w:bookmarkEnd w:id="14"/>
    </w:p>
    <w:p w:rsidR="006E22A6" w:rsidRPr="00B57149" w:rsidRDefault="006E22A6" w:rsidP="006E22A6">
      <w:pPr>
        <w:ind w:left="15" w:firstLine="705"/>
        <w:rPr>
          <w:rFonts w:ascii="Times New Roman" w:hAnsi="Times New Roman" w:cs="Times New Roman"/>
          <w:sz w:val="24"/>
          <w:szCs w:val="24"/>
        </w:rPr>
      </w:pPr>
      <w:r w:rsidRPr="00B57149">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{"citationItems":[{"id":"ITEM-1","itemData":{"author":[{"dropping-particle":"","family":"Lestari","given":"S P","non-dropping-particle":"","parse-names":false,"suffix":""},{"dropping-particle":"","family":"Sutrisna","given":"A","non-dropping-particle":"","parse-names":false,"suffix":""}],"id":"ITEM-1","issued":{"date-parts":[["2020"]]},"title":"Pengaruh Komitmen dan Lingkungan kerja","type":"article"},"uris":["http://www.mendeley.com/documents/?uuid=c3ae77a5-8311-4a12-b866-5ab38bfba277","http://www.mendeley.com/documents/?uuid=5384438d-36ab-4def-85bc-74fdb4262824"]}],"mendeley":{"formattedCitation":"(Lestari &amp; Sutrisna, 2020)","plainTextFormattedCitation":"(Lestari &amp; Sutrisna, 2020)","previouslyFormattedCitation":"(Lestari &amp; Sutrisna, 2020)"},"properties":{"noteIndex":0},"schema":"https://github.com/citation-style-language/schema/raw/master/csl-citation.json"}</w:instrText>
      </w:r>
      <w:r>
        <w:rPr>
          <w:rFonts w:ascii="Times New Roman" w:hAnsi="Times New Roman" w:cs="Times New Roman"/>
          <w:sz w:val="24"/>
          <w:szCs w:val="24"/>
        </w:rPr>
        <w:fldChar w:fldCharType="separate"/>
      </w:r>
      <w:r w:rsidRPr="00346EED">
        <w:rPr>
          <w:rFonts w:ascii="Times New Roman" w:hAnsi="Times New Roman" w:cs="Times New Roman"/>
          <w:noProof/>
          <w:sz w:val="24"/>
          <w:szCs w:val="24"/>
        </w:rPr>
        <w:t>(Lestari &amp; Sutrisna, 2020)</w:t>
      </w:r>
      <w:r>
        <w:rPr>
          <w:rFonts w:ascii="Times New Roman" w:hAnsi="Times New Roman" w:cs="Times New Roman"/>
          <w:sz w:val="24"/>
          <w:szCs w:val="24"/>
        </w:rPr>
        <w:fldChar w:fldCharType="end"/>
      </w:r>
      <w:r w:rsidRPr="00B57149">
        <w:rPr>
          <w:rFonts w:ascii="Times New Roman" w:hAnsi="Times New Roman" w:cs="Times New Roman"/>
          <w:sz w:val="24"/>
          <w:szCs w:val="24"/>
        </w:rPr>
        <w:t xml:space="preserve"> rujukan dalam menentukan elemen yang dianggap paling penting oleh karyawan elemen yang terpilih kemudian dikelompokkan menjadi 6 (enam) dimensi, yaitu:</w:t>
      </w:r>
    </w:p>
    <w:p w:rsidR="006E22A6" w:rsidRPr="00B57149" w:rsidRDefault="006E22A6" w:rsidP="006E22A6">
      <w:pPr>
        <w:rPr>
          <w:rFonts w:ascii="Times New Roman" w:hAnsi="Times New Roman" w:cs="Times New Roman"/>
          <w:sz w:val="24"/>
          <w:szCs w:val="24"/>
        </w:rPr>
      </w:pPr>
      <w:r w:rsidRPr="00B57149">
        <w:rPr>
          <w:rFonts w:ascii="Times New Roman" w:hAnsi="Times New Roman" w:cs="Times New Roman"/>
          <w:sz w:val="24"/>
          <w:szCs w:val="24"/>
        </w:rPr>
        <w:t>1)</w:t>
      </w:r>
      <w:r w:rsidRPr="00B57149">
        <w:rPr>
          <w:rFonts w:ascii="Times New Roman" w:hAnsi="Times New Roman" w:cs="Times New Roman"/>
          <w:sz w:val="24"/>
          <w:szCs w:val="24"/>
        </w:rPr>
        <w:tab/>
        <w:t>Kepemimpinan dan Nilai-Nilai.</w:t>
      </w:r>
    </w:p>
    <w:p w:rsidR="006E22A6" w:rsidRPr="00B57149" w:rsidRDefault="006E22A6" w:rsidP="006E22A6">
      <w:pPr>
        <w:rPr>
          <w:rFonts w:ascii="Times New Roman" w:hAnsi="Times New Roman" w:cs="Times New Roman"/>
          <w:sz w:val="24"/>
          <w:szCs w:val="24"/>
        </w:rPr>
      </w:pPr>
      <w:r w:rsidRPr="00B57149">
        <w:rPr>
          <w:rFonts w:ascii="Times New Roman" w:hAnsi="Times New Roman" w:cs="Times New Roman"/>
          <w:sz w:val="24"/>
          <w:szCs w:val="24"/>
        </w:rPr>
        <w:t>2)</w:t>
      </w:r>
      <w:r w:rsidRPr="00B57149">
        <w:rPr>
          <w:rFonts w:ascii="Times New Roman" w:hAnsi="Times New Roman" w:cs="Times New Roman"/>
          <w:sz w:val="24"/>
          <w:szCs w:val="24"/>
        </w:rPr>
        <w:tab/>
        <w:t>Penghargaan dan Kompensasi.</w:t>
      </w:r>
    </w:p>
    <w:p w:rsidR="006E22A6" w:rsidRPr="00B57149" w:rsidRDefault="006E22A6" w:rsidP="006E22A6">
      <w:pPr>
        <w:rPr>
          <w:rFonts w:ascii="Times New Roman" w:hAnsi="Times New Roman" w:cs="Times New Roman"/>
          <w:sz w:val="24"/>
          <w:szCs w:val="24"/>
        </w:rPr>
      </w:pPr>
      <w:r w:rsidRPr="00B57149">
        <w:rPr>
          <w:rFonts w:ascii="Times New Roman" w:hAnsi="Times New Roman" w:cs="Times New Roman"/>
          <w:sz w:val="24"/>
          <w:szCs w:val="24"/>
        </w:rPr>
        <w:t>3)</w:t>
      </w:r>
      <w:r w:rsidRPr="00B57149">
        <w:rPr>
          <w:rFonts w:ascii="Times New Roman" w:hAnsi="Times New Roman" w:cs="Times New Roman"/>
          <w:sz w:val="24"/>
          <w:szCs w:val="24"/>
        </w:rPr>
        <w:tab/>
        <w:t>Pengembangan dan Peluang Masa Depan.</w:t>
      </w:r>
    </w:p>
    <w:p w:rsidR="006E22A6" w:rsidRPr="00B57149" w:rsidRDefault="006E22A6" w:rsidP="006E22A6">
      <w:pPr>
        <w:rPr>
          <w:rFonts w:ascii="Times New Roman" w:hAnsi="Times New Roman" w:cs="Times New Roman"/>
          <w:sz w:val="24"/>
          <w:szCs w:val="24"/>
        </w:rPr>
      </w:pPr>
      <w:r w:rsidRPr="00B57149">
        <w:rPr>
          <w:rFonts w:ascii="Times New Roman" w:hAnsi="Times New Roman" w:cs="Times New Roman"/>
          <w:sz w:val="24"/>
          <w:szCs w:val="24"/>
        </w:rPr>
        <w:t>4)</w:t>
      </w:r>
      <w:r w:rsidRPr="00B57149">
        <w:rPr>
          <w:rFonts w:ascii="Times New Roman" w:hAnsi="Times New Roman" w:cs="Times New Roman"/>
          <w:sz w:val="24"/>
          <w:szCs w:val="24"/>
        </w:rPr>
        <w:tab/>
        <w:t>Keseimbangan Kerja.</w:t>
      </w:r>
    </w:p>
    <w:p w:rsidR="006E22A6" w:rsidRPr="00B57149" w:rsidRDefault="006E22A6" w:rsidP="006E22A6">
      <w:pPr>
        <w:rPr>
          <w:rFonts w:ascii="Times New Roman" w:hAnsi="Times New Roman" w:cs="Times New Roman"/>
          <w:sz w:val="24"/>
          <w:szCs w:val="24"/>
        </w:rPr>
      </w:pPr>
      <w:r w:rsidRPr="00B57149">
        <w:rPr>
          <w:rFonts w:ascii="Times New Roman" w:hAnsi="Times New Roman" w:cs="Times New Roman"/>
          <w:sz w:val="24"/>
          <w:szCs w:val="24"/>
        </w:rPr>
        <w:t>5)</w:t>
      </w:r>
      <w:r w:rsidRPr="00B57149">
        <w:rPr>
          <w:rFonts w:ascii="Times New Roman" w:hAnsi="Times New Roman" w:cs="Times New Roman"/>
          <w:sz w:val="24"/>
          <w:szCs w:val="24"/>
        </w:rPr>
        <w:tab/>
        <w:t>Kualitas Pekerjaan.</w:t>
      </w:r>
    </w:p>
    <w:p w:rsidR="006E22A6" w:rsidRPr="00B57149" w:rsidRDefault="006E22A6" w:rsidP="006E22A6">
      <w:pPr>
        <w:rPr>
          <w:rFonts w:ascii="Times New Roman" w:hAnsi="Times New Roman" w:cs="Times New Roman"/>
          <w:sz w:val="24"/>
          <w:szCs w:val="24"/>
        </w:rPr>
      </w:pPr>
      <w:r w:rsidRPr="00B57149">
        <w:rPr>
          <w:rFonts w:ascii="Times New Roman" w:hAnsi="Times New Roman" w:cs="Times New Roman"/>
          <w:sz w:val="24"/>
          <w:szCs w:val="24"/>
        </w:rPr>
        <w:t>6)</w:t>
      </w:r>
      <w:r w:rsidRPr="00B57149">
        <w:rPr>
          <w:rFonts w:ascii="Times New Roman" w:hAnsi="Times New Roman" w:cs="Times New Roman"/>
          <w:sz w:val="24"/>
          <w:szCs w:val="24"/>
        </w:rPr>
        <w:tab/>
        <w:t>Lingkungan Pekerjaan.</w:t>
      </w:r>
    </w:p>
    <w:p w:rsidR="006E22A6" w:rsidRPr="0072661D" w:rsidRDefault="006E22A6" w:rsidP="006E22A6">
      <w:pPr>
        <w:pStyle w:val="Heading2"/>
        <w:spacing w:before="0"/>
        <w:rPr>
          <w:rFonts w:ascii="Times New Roman" w:hAnsi="Times New Roman"/>
          <w:i/>
          <w:sz w:val="24"/>
          <w:szCs w:val="24"/>
        </w:rPr>
      </w:pPr>
      <w:bookmarkStart w:id="15" w:name="_Toc200723058"/>
      <w:r w:rsidRPr="0072661D">
        <w:rPr>
          <w:rFonts w:ascii="Times New Roman" w:hAnsi="Times New Roman"/>
          <w:i/>
          <w:sz w:val="24"/>
          <w:szCs w:val="24"/>
        </w:rPr>
        <w:t>2.4. Kinerja Karyawan</w:t>
      </w:r>
      <w:bookmarkEnd w:id="15"/>
    </w:p>
    <w:p w:rsidR="006E22A6" w:rsidRPr="0072661D" w:rsidRDefault="006E22A6" w:rsidP="006E22A6">
      <w:pPr>
        <w:pStyle w:val="Heading2"/>
        <w:spacing w:before="0"/>
        <w:rPr>
          <w:rFonts w:ascii="Times New Roman" w:hAnsi="Times New Roman"/>
          <w:i/>
          <w:sz w:val="24"/>
          <w:szCs w:val="24"/>
        </w:rPr>
      </w:pPr>
      <w:bookmarkStart w:id="16" w:name="_Toc200723059"/>
      <w:r w:rsidRPr="0072661D">
        <w:rPr>
          <w:rFonts w:ascii="Times New Roman" w:hAnsi="Times New Roman"/>
          <w:i/>
          <w:sz w:val="24"/>
          <w:szCs w:val="24"/>
        </w:rPr>
        <w:t>2.4.1. Pengertian Kinerja Karyawan</w:t>
      </w:r>
      <w:bookmarkEnd w:id="16"/>
    </w:p>
    <w:p w:rsidR="006E22A6" w:rsidRDefault="006E22A6" w:rsidP="006E22A6">
      <w:pPr>
        <w:ind w:left="15" w:firstLine="705"/>
        <w:rPr>
          <w:rFonts w:ascii="Times New Roman" w:hAnsi="Times New Roman" w:cs="Times New Roman"/>
          <w:sz w:val="24"/>
          <w:szCs w:val="24"/>
        </w:rPr>
      </w:pPr>
      <w:r w:rsidRPr="007871E3">
        <w:rPr>
          <w:rFonts w:ascii="Times New Roman" w:hAnsi="Times New Roman" w:cs="Times New Roman"/>
          <w:sz w:val="24"/>
          <w:szCs w:val="24"/>
        </w:rPr>
        <w:t xml:space="preserve">Kinerja berasal dari kata job perfomance atau actual perfomance yang berarti prestasi kerja sesungguhnya yang dicapai oleh seseorang. Pengertian kinerja sendiri adalah </w:t>
      </w:r>
      <w:r w:rsidRPr="007871E3">
        <w:rPr>
          <w:rFonts w:ascii="Times New Roman" w:hAnsi="Times New Roman" w:cs="Times New Roman"/>
          <w:sz w:val="24"/>
          <w:szCs w:val="24"/>
        </w:rPr>
        <w:lastRenderedPageBreak/>
        <w:t>hasil kerja yang dicapai secara kualitas dan kuantitas sesuai tugas dan tanggung j</w:t>
      </w:r>
      <w:r>
        <w:rPr>
          <w:rFonts w:ascii="Times New Roman" w:hAnsi="Times New Roman" w:cs="Times New Roman"/>
          <w:sz w:val="24"/>
          <w:szCs w:val="24"/>
        </w:rPr>
        <w:t xml:space="preserve">awab yang diberikan kepadanya.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{"citationItems":[{"id":"ITEM-1","itemData":{"author":[{"dropping-particle":"","family":"Mangkunegara","given":"A.A.Anwar Prabu","non-dropping-particle":"","parse-names":false,"suffix":""}],"id":"ITEM-1","issued":{"date-parts":[["2023"]]},"publisher":"PT, Remaja Rosdakarya","publisher-place":"Bandung","title":"Manajemen Sumber Daya Manusia","type":"book"},"uris":["http://www.mendeley.com/documents/?uuid=4ae8a80a-7496-4c8f-80ee-6d4b73712eb7"]}],"mendeley":{"formattedCitation":"(Mangkunegara, 2023)","plainTextFormattedCitation":"(Mangkunegara, 2023)","previouslyFormattedCitation":"(Mangkunegara, 2023)"},"properties":{"noteIndex":0},"schema":"https://github.com/citation-style-language/schema/raw/master/csl-citation.json"}</w:instrText>
      </w:r>
      <w:r>
        <w:rPr>
          <w:rFonts w:ascii="Times New Roman" w:hAnsi="Times New Roman" w:cs="Times New Roman"/>
          <w:sz w:val="24"/>
          <w:szCs w:val="24"/>
        </w:rPr>
        <w:fldChar w:fldCharType="separate"/>
      </w:r>
      <w:r w:rsidRPr="00346EED">
        <w:rPr>
          <w:rFonts w:ascii="Times New Roman" w:hAnsi="Times New Roman" w:cs="Times New Roman"/>
          <w:noProof/>
          <w:sz w:val="24"/>
          <w:szCs w:val="24"/>
        </w:rPr>
        <w:t>(Mangkunegara, 2023)</w:t>
      </w:r>
      <w:r>
        <w:rPr>
          <w:rFonts w:ascii="Times New Roman" w:hAnsi="Times New Roman" w:cs="Times New Roman"/>
          <w:sz w:val="24"/>
          <w:szCs w:val="24"/>
        </w:rPr>
        <w:fldChar w:fldCharType="end"/>
      </w:r>
      <w:r>
        <w:rPr>
          <w:rFonts w:ascii="Times New Roman" w:hAnsi="Times New Roman" w:cs="Times New Roman"/>
          <w:sz w:val="24"/>
          <w:szCs w:val="24"/>
        </w:rPr>
        <w:t>.</w:t>
      </w:r>
      <w:r w:rsidRPr="007871E3">
        <w:rPr>
          <w:rFonts w:ascii="Times New Roman" w:hAnsi="Times New Roman" w:cs="Times New Roman"/>
          <w:sz w:val="24"/>
          <w:szCs w:val="24"/>
        </w:rPr>
        <w:t xml:space="preserve"> </w:t>
      </w:r>
    </w:p>
    <w:p w:rsidR="006E22A6" w:rsidRPr="007871E3" w:rsidRDefault="006E22A6" w:rsidP="006E22A6">
      <w:pPr>
        <w:ind w:left="15" w:firstLine="705"/>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{"citationItems":[{"id":"ITEM-1","itemData":{"author":[{"dropping-particle":"","family":"Robbins","given":"P.Stephen","non-dropping-particle":"","parse-names":false,"suffix":""},{"dropping-particle":"","family":"Judge","given":"Timothy A","non-dropping-particle":"","parse-names":false,"suffix":""}],"id":"ITEM-1","issued":{"date-parts":[["2021"]]},"publisher-place":"Jakarta","title":"Perilaku Organisasi. Salemba Empat","type":"article"},"uris":["http://www.mendeley.com/documents/?uuid=a2be49e7-385f-4727-a26b-4957cb02a299","http://www.mendeley.com/documents/?uuid=0861ff82-70bb-4624-a179-5b4bd4e37a85"]}],"mendeley":{"formattedCitation":"(Robbins &amp; Judge, 2021)","plainTextFormattedCitation":"(Robbins &amp; Judge, 2021)","previouslyFormattedCitation":"(Robbins &amp; Judge, 2021)"},"properties":{"noteIndex":0},"schema":"https://github.com/citation-style-language/schema/raw/master/csl-citation.json"}</w:instrText>
      </w:r>
      <w:r>
        <w:rPr>
          <w:rFonts w:ascii="Times New Roman" w:hAnsi="Times New Roman" w:cs="Times New Roman"/>
          <w:sz w:val="24"/>
          <w:szCs w:val="24"/>
        </w:rPr>
        <w:fldChar w:fldCharType="separate"/>
      </w:r>
      <w:r w:rsidRPr="00346EED">
        <w:rPr>
          <w:rFonts w:ascii="Times New Roman" w:hAnsi="Times New Roman" w:cs="Times New Roman"/>
          <w:noProof/>
          <w:sz w:val="24"/>
          <w:szCs w:val="24"/>
        </w:rPr>
        <w:t>(Robbins &amp; Judge,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871E3">
        <w:rPr>
          <w:rFonts w:ascii="Times New Roman" w:hAnsi="Times New Roman" w:cs="Times New Roman"/>
          <w:sz w:val="24"/>
          <w:szCs w:val="24"/>
        </w:rPr>
        <w:t>mengatakan bahwa kinerja adalah banyaknya upaya yang dikeluark</w:t>
      </w:r>
      <w:r>
        <w:rPr>
          <w:rFonts w:ascii="Times New Roman" w:hAnsi="Times New Roman" w:cs="Times New Roman"/>
          <w:sz w:val="24"/>
          <w:szCs w:val="24"/>
        </w:rPr>
        <w:t>an individu pada pekerjaannya.</w:t>
      </w:r>
    </w:p>
    <w:p w:rsidR="006E22A6" w:rsidRDefault="006E22A6" w:rsidP="006E22A6">
      <w:pPr>
        <w:ind w:left="15" w:firstLine="705"/>
        <w:rPr>
          <w:rFonts w:ascii="Times New Roman" w:hAnsi="Times New Roman" w:cs="Times New Roman"/>
          <w:sz w:val="24"/>
          <w:szCs w:val="24"/>
        </w:rPr>
      </w:pPr>
      <w:r w:rsidRPr="007871E3">
        <w:rPr>
          <w:rFonts w:ascii="Times New Roman" w:hAnsi="Times New Roman" w:cs="Times New Roman"/>
          <w:sz w:val="24"/>
          <w:szCs w:val="24"/>
        </w:rPr>
        <w:t>Kinerja  merupakan  hasil  kerja  atau  perilaku  nyata  yang  ditampilkan setiap orang sebagai  prestasi  kerja  yang dihasilkan oleh karyawan sesuai dengan  perannya  dalam  perusahaan. Kinerja  dalam  organisasi  merupakan jawaban dari berhasil atau tidaknya tujuan org</w:t>
      </w:r>
      <w:r>
        <w:rPr>
          <w:rFonts w:ascii="Times New Roman" w:hAnsi="Times New Roman" w:cs="Times New Roman"/>
          <w:sz w:val="24"/>
          <w:szCs w:val="24"/>
        </w:rPr>
        <w:t xml:space="preserve">anisasi yang telah ditetapkan.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{"citationItems":[{"id":"ITEM-1","itemData":{"author":[{"dropping-particle":"","family":"Priansa","given":"","non-dropping-particle":"","parse-names":false,"suffix":""}],"id":"ITEM-1","issued":{"date-parts":[["2018"]]},"publisher":"Alfabeta Bandung","title":"Perencanaan dan Pengembangan Sumber Daya Manusia","type":"book"},"uris":["http://www.mendeley.com/documents/?uuid=76fd38ae-8446-443a-9c95-3b6d64123e7f"]}],"mendeley":{"formattedCitation":"(Priansa, 2018)","manualFormatting":"(Priansa, 2022)","plainTextFormattedCitation":"(Priansa, 2018)","previouslyFormattedCitation":"(Priansa, 2018)"},"properties":{"noteIndex":0},"schema":"https://github.com/citation-style-language/schema/raw/master/csl-citation.json"}</w:instrText>
      </w:r>
      <w:r>
        <w:rPr>
          <w:rFonts w:ascii="Times New Roman" w:hAnsi="Times New Roman" w:cs="Times New Roman"/>
          <w:sz w:val="24"/>
          <w:szCs w:val="24"/>
        </w:rPr>
        <w:fldChar w:fldCharType="separate"/>
      </w:r>
      <w:r w:rsidRPr="00346EED">
        <w:rPr>
          <w:rFonts w:ascii="Times New Roman" w:hAnsi="Times New Roman" w:cs="Times New Roman"/>
          <w:noProof/>
          <w:sz w:val="24"/>
          <w:szCs w:val="24"/>
        </w:rPr>
        <w:t>(Priansa, 20</w:t>
      </w:r>
      <w:r>
        <w:rPr>
          <w:rFonts w:ascii="Times New Roman" w:hAnsi="Times New Roman" w:cs="Times New Roman"/>
          <w:noProof/>
          <w:sz w:val="24"/>
          <w:szCs w:val="24"/>
        </w:rPr>
        <w:t>22</w:t>
      </w:r>
      <w:r w:rsidRPr="00346EED">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p>
    <w:p w:rsidR="006E22A6" w:rsidRPr="007871E3" w:rsidRDefault="006E22A6" w:rsidP="006E22A6">
      <w:pPr>
        <w:ind w:left="15" w:firstLine="705"/>
        <w:rPr>
          <w:rFonts w:ascii="Times New Roman" w:hAnsi="Times New Roman" w:cs="Times New Roman"/>
          <w:sz w:val="24"/>
          <w:szCs w:val="24"/>
        </w:rPr>
      </w:pPr>
      <w:r>
        <w:rPr>
          <w:rFonts w:ascii="Times New Roman" w:hAnsi="Times New Roman" w:cs="Times New Roman"/>
          <w:sz w:val="24"/>
          <w:szCs w:val="24"/>
        </w:rPr>
        <w:t>Penulis menyimpulkan bahwa</w:t>
      </w:r>
      <w:r w:rsidRPr="007871E3">
        <w:rPr>
          <w:rFonts w:ascii="Times New Roman" w:hAnsi="Times New Roman" w:cs="Times New Roman"/>
          <w:sz w:val="24"/>
          <w:szCs w:val="24"/>
        </w:rPr>
        <w:t xml:space="preserve"> kinerja  </w:t>
      </w:r>
      <w:r>
        <w:rPr>
          <w:rFonts w:ascii="Times New Roman" w:hAnsi="Times New Roman" w:cs="Times New Roman"/>
          <w:sz w:val="24"/>
          <w:szCs w:val="24"/>
        </w:rPr>
        <w:t xml:space="preserve">adalah </w:t>
      </w:r>
      <w:r w:rsidRPr="007871E3">
        <w:rPr>
          <w:rFonts w:ascii="Times New Roman" w:hAnsi="Times New Roman" w:cs="Times New Roman"/>
          <w:sz w:val="24"/>
          <w:szCs w:val="24"/>
        </w:rPr>
        <w:t xml:space="preserve"> sebagai   hasil   fungsi pekerjaan/kegiatan  seseorang atau  kelompok  dalam  suatu  organisasi  yang</w:t>
      </w:r>
    </w:p>
    <w:p w:rsidR="006E22A6" w:rsidRDefault="006E22A6" w:rsidP="006E22A6">
      <w:pPr>
        <w:ind w:left="0" w:firstLine="15"/>
        <w:rPr>
          <w:rFonts w:ascii="Times New Roman" w:hAnsi="Times New Roman" w:cs="Times New Roman"/>
          <w:sz w:val="24"/>
          <w:szCs w:val="24"/>
        </w:rPr>
      </w:pPr>
      <w:r w:rsidRPr="007871E3">
        <w:rPr>
          <w:rFonts w:ascii="Times New Roman" w:hAnsi="Times New Roman" w:cs="Times New Roman"/>
          <w:sz w:val="24"/>
          <w:szCs w:val="24"/>
        </w:rPr>
        <w:t xml:space="preserve">dipengaruhi beberapa faktor untuk mencapai </w:t>
      </w:r>
      <w:r>
        <w:rPr>
          <w:rFonts w:ascii="Times New Roman" w:hAnsi="Times New Roman" w:cs="Times New Roman"/>
          <w:sz w:val="24"/>
          <w:szCs w:val="24"/>
        </w:rPr>
        <w:t>tujuan organisasi dalam period waktu tertentu.</w:t>
      </w:r>
    </w:p>
    <w:p w:rsidR="006E22A6" w:rsidRPr="0072661D" w:rsidRDefault="006E22A6" w:rsidP="006E22A6">
      <w:pPr>
        <w:pStyle w:val="Heading2"/>
        <w:spacing w:before="0"/>
        <w:rPr>
          <w:rFonts w:ascii="Times New Roman" w:hAnsi="Times New Roman"/>
          <w:i/>
          <w:sz w:val="24"/>
          <w:szCs w:val="24"/>
        </w:rPr>
      </w:pPr>
      <w:bookmarkStart w:id="17" w:name="_Toc200723060"/>
      <w:r w:rsidRPr="0072661D">
        <w:rPr>
          <w:rFonts w:ascii="Times New Roman" w:hAnsi="Times New Roman"/>
          <w:i/>
          <w:sz w:val="24"/>
          <w:szCs w:val="24"/>
        </w:rPr>
        <w:t>2.4.2. Penilaian Kinerja</w:t>
      </w:r>
      <w:bookmarkEnd w:id="17"/>
    </w:p>
    <w:p w:rsidR="006E22A6" w:rsidRPr="007871E3" w:rsidRDefault="006E22A6" w:rsidP="006E22A6">
      <w:pPr>
        <w:ind w:left="15" w:firstLine="705"/>
        <w:rPr>
          <w:rFonts w:ascii="Times New Roman" w:hAnsi="Times New Roman" w:cs="Times New Roman"/>
          <w:sz w:val="24"/>
          <w:szCs w:val="24"/>
        </w:rPr>
      </w:pPr>
      <w:r w:rsidRPr="007871E3">
        <w:rPr>
          <w:rFonts w:ascii="Times New Roman" w:hAnsi="Times New Roman" w:cs="Times New Roman"/>
          <w:sz w:val="24"/>
          <w:szCs w:val="24"/>
        </w:rPr>
        <w:t xml:space="preserve">Salah satu usaha untuk mengembangkan karir seseorang adalah melalui peningkatan prestasi kerja. Disamping itu prestasi kerja akan memberikan keuntungan lainnya </w:t>
      </w:r>
      <w:r w:rsidRPr="007871E3">
        <w:rPr>
          <w:rFonts w:ascii="Times New Roman" w:hAnsi="Times New Roman" w:cs="Times New Roman"/>
          <w:sz w:val="24"/>
          <w:szCs w:val="24"/>
        </w:rPr>
        <w:lastRenderedPageBreak/>
        <w:t>seperti dalam rangka untuk menentukan kompensasi yang akan diterima atau guna perb</w:t>
      </w:r>
      <w:r>
        <w:rPr>
          <w:rFonts w:ascii="Times New Roman" w:hAnsi="Times New Roman" w:cs="Times New Roman"/>
          <w:sz w:val="24"/>
          <w:szCs w:val="24"/>
        </w:rPr>
        <w:t xml:space="preserve">aikan kualitas kerja karyawan.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{"citationItems":[{"id":"ITEM-1","itemData":{"author":[{"dropping-particle":"","family":"Tika","given":"Pabundu","non-dropping-particle":"","parse-names":false,"suffix":""}],"id":"ITEM-1","issued":{"date-parts":[["2016"]]},"title":"Budaya Organisasi dan Peningkatan Kinerja Perusahaan,(Jakarta: Bumi Aksara","type":"article"},"uris":["http://www.mendeley.com/documents/?uuid=870168e9-6396-48d1-a4f8-b01a980297d1"]}],"mendeley":{"formattedCitation":"(Tika, 2016)","manualFormatting":"(Tika, 2022)","plainTextFormattedCitation":"(Tika, 2016)","previouslyFormattedCitation":"(Tika, 2016)"},"properties":{"noteIndex":0},"schema":"https://github.com/citation-style-language/schema/raw/master/csl-citation.json"}</w:instrText>
      </w:r>
      <w:r>
        <w:rPr>
          <w:rFonts w:ascii="Times New Roman" w:hAnsi="Times New Roman" w:cs="Times New Roman"/>
          <w:sz w:val="24"/>
          <w:szCs w:val="24"/>
        </w:rPr>
        <w:fldChar w:fldCharType="separate"/>
      </w:r>
      <w:r w:rsidRPr="00346EED">
        <w:rPr>
          <w:rFonts w:ascii="Times New Roman" w:hAnsi="Times New Roman" w:cs="Times New Roman"/>
          <w:noProof/>
          <w:sz w:val="24"/>
          <w:szCs w:val="24"/>
        </w:rPr>
        <w:t>(Tika, 20</w:t>
      </w:r>
      <w:r>
        <w:rPr>
          <w:rFonts w:ascii="Times New Roman" w:hAnsi="Times New Roman" w:cs="Times New Roman"/>
          <w:noProof/>
          <w:sz w:val="24"/>
          <w:szCs w:val="24"/>
        </w:rPr>
        <w:t>22</w:t>
      </w:r>
      <w:r w:rsidRPr="00346EED">
        <w:rPr>
          <w:rFonts w:ascii="Times New Roman" w:hAnsi="Times New Roman" w:cs="Times New Roman"/>
          <w:noProof/>
          <w:sz w:val="24"/>
          <w:szCs w:val="24"/>
        </w:rPr>
        <w:t>)</w:t>
      </w:r>
      <w:r>
        <w:rPr>
          <w:rFonts w:ascii="Times New Roman" w:hAnsi="Times New Roman" w:cs="Times New Roman"/>
          <w:sz w:val="24"/>
          <w:szCs w:val="24"/>
        </w:rPr>
        <w:fldChar w:fldCharType="end"/>
      </w:r>
      <w:r w:rsidRPr="007871E3">
        <w:rPr>
          <w:rFonts w:ascii="Times New Roman" w:hAnsi="Times New Roman" w:cs="Times New Roman"/>
          <w:sz w:val="24"/>
          <w:szCs w:val="24"/>
        </w:rPr>
        <w:t xml:space="preserve"> </w:t>
      </w:r>
    </w:p>
    <w:p w:rsidR="006E22A6" w:rsidRPr="00760E8F" w:rsidRDefault="006E22A6" w:rsidP="006E22A6">
      <w:pPr>
        <w:ind w:left="15" w:firstLine="705"/>
        <w:rPr>
          <w:rFonts w:ascii="Times New Roman" w:hAnsi="Times New Roman" w:cs="Times New Roman"/>
          <w:sz w:val="24"/>
          <w:szCs w:val="24"/>
        </w:rPr>
      </w:pPr>
      <w:r w:rsidRPr="00760E8F">
        <w:rPr>
          <w:rFonts w:ascii="Times New Roman" w:hAnsi="Times New Roman" w:cs="Times New Roman"/>
          <w:sz w:val="24"/>
          <w:szCs w:val="24"/>
        </w:rPr>
        <w:t>Dengan adanya penilian kinerja ini, karyawa bisa belajar seberapa besar kinerja mereka melalui sarana informal, seperti komentar yang baik dari mitra kerja, tetapi penilaian kinerja mengacu pada suatu sistem formal dan terstruktur yang mengukur, menilai, dan mempengaruhi sifat-sifat yang berkaitan dengan pekerjaan, perilaku, dan hasil, termasuk tingkat ketidakhadiran. Fokusnya adalah untuk mengetahui seberapa produktif seorang karyawan dan apakah ia bisa bekerja sama atau lebih efektif pada</w:t>
      </w:r>
      <w:r>
        <w:rPr>
          <w:rFonts w:ascii="Times New Roman" w:hAnsi="Times New Roman" w:cs="Times New Roman"/>
          <w:sz w:val="24"/>
          <w:szCs w:val="24"/>
        </w:rPr>
        <w:t xml:space="preserve"> </w:t>
      </w:r>
      <w:r w:rsidRPr="00760E8F">
        <w:rPr>
          <w:rFonts w:ascii="Times New Roman" w:hAnsi="Times New Roman" w:cs="Times New Roman"/>
          <w:sz w:val="24"/>
          <w:szCs w:val="24"/>
        </w:rPr>
        <w:t>masa yang akan datang, sehingga karyawan, organisasi, dan masyaraka</w:t>
      </w:r>
      <w:r>
        <w:rPr>
          <w:rFonts w:ascii="Times New Roman" w:hAnsi="Times New Roman" w:cs="Times New Roman"/>
          <w:sz w:val="24"/>
          <w:szCs w:val="24"/>
        </w:rPr>
        <w:t xml:space="preserve">t semuanya memperoleh manfaat.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{"citationItems":[{"id":"ITEM-1","itemData":{"author":[{"dropping-particle":"","family":"Jackson","given":"Randall S.Schuler&amp; Susan E","non-dropping-particle":"","parse-names":false,"suffix":""}],"id":"ITEM-1","issued":{"date-parts":[["2020"]]},"number-of-pages":"–6","publisher":"Erlangga","publisher-place":"Jakarta","title":"Manajemen Sumber Daya Manusia","type":"book"},"uris":["http://www.mendeley.com/documents/?uuid=e22a2402-9078-46a3-a12c-04f2fe93a453"]}],"mendeley":{"formattedCitation":"(Jackson, 2020)","plainTextFormattedCitation":"(Jackson, 2020)","previouslyFormattedCitation":"(Jackson, 2020)"},"properties":{"noteIndex":0},"schema":"https://github.com/citation-style-language/schema/raw/master/csl-citation.json"}</w:instrText>
      </w:r>
      <w:r>
        <w:rPr>
          <w:rFonts w:ascii="Times New Roman" w:hAnsi="Times New Roman" w:cs="Times New Roman"/>
          <w:sz w:val="24"/>
          <w:szCs w:val="24"/>
        </w:rPr>
        <w:fldChar w:fldCharType="separate"/>
      </w:r>
      <w:r w:rsidRPr="00346EED">
        <w:rPr>
          <w:rFonts w:ascii="Times New Roman" w:hAnsi="Times New Roman" w:cs="Times New Roman"/>
          <w:noProof/>
          <w:sz w:val="24"/>
          <w:szCs w:val="24"/>
        </w:rPr>
        <w:t>(Jackson, 2020)</w:t>
      </w:r>
      <w:r>
        <w:rPr>
          <w:rFonts w:ascii="Times New Roman" w:hAnsi="Times New Roman" w:cs="Times New Roman"/>
          <w:sz w:val="24"/>
          <w:szCs w:val="24"/>
        </w:rPr>
        <w:fldChar w:fldCharType="end"/>
      </w:r>
    </w:p>
    <w:p w:rsidR="006E22A6" w:rsidRPr="0072661D" w:rsidRDefault="006E22A6" w:rsidP="006E22A6">
      <w:pPr>
        <w:pStyle w:val="Heading2"/>
        <w:spacing w:before="0"/>
        <w:rPr>
          <w:rFonts w:ascii="Times New Roman" w:hAnsi="Times New Roman"/>
          <w:i/>
          <w:sz w:val="24"/>
          <w:szCs w:val="24"/>
        </w:rPr>
      </w:pPr>
      <w:bookmarkStart w:id="18" w:name="_Toc200723061"/>
      <w:r w:rsidRPr="0072661D">
        <w:rPr>
          <w:rFonts w:ascii="Times New Roman" w:hAnsi="Times New Roman"/>
          <w:i/>
          <w:sz w:val="24"/>
          <w:szCs w:val="24"/>
        </w:rPr>
        <w:t>2.4.3. Indikator Kinerja Karyawan</w:t>
      </w:r>
      <w:bookmarkEnd w:id="18"/>
    </w:p>
    <w:p w:rsidR="006E22A6" w:rsidRPr="00EC11EE" w:rsidRDefault="006E22A6" w:rsidP="006E22A6">
      <w:pPr>
        <w:ind w:left="0" w:firstLine="720"/>
        <w:rPr>
          <w:rFonts w:ascii="Times New Roman" w:hAnsi="Times New Roman" w:cs="Times New Roman"/>
          <w:sz w:val="24"/>
          <w:szCs w:val="24"/>
        </w:rPr>
      </w:pPr>
      <w:r w:rsidRPr="00EC11EE">
        <w:rPr>
          <w:rFonts w:ascii="Times New Roman" w:hAnsi="Times New Roman" w:cs="Times New Roman"/>
          <w:sz w:val="24"/>
          <w:szCs w:val="24"/>
        </w:rPr>
        <w:t xml:space="preserve">Adapun tiga indikator yang perlu dimasukan ke dalam penilaian kinerja, yaitu: </w:t>
      </w:r>
    </w:p>
    <w:p w:rsidR="006E22A6" w:rsidRPr="00EC11EE" w:rsidRDefault="006E22A6" w:rsidP="006E22A6">
      <w:pPr>
        <w:ind w:left="374" w:hanging="357"/>
        <w:rPr>
          <w:rFonts w:ascii="Times New Roman" w:hAnsi="Times New Roman" w:cs="Times New Roman"/>
          <w:sz w:val="24"/>
          <w:szCs w:val="24"/>
        </w:rPr>
      </w:pPr>
      <w:r w:rsidRPr="00EC11EE">
        <w:rPr>
          <w:rFonts w:ascii="Times New Roman" w:hAnsi="Times New Roman" w:cs="Times New Roman"/>
          <w:sz w:val="24"/>
          <w:szCs w:val="24"/>
        </w:rPr>
        <w:t>1.</w:t>
      </w:r>
      <w:r w:rsidRPr="00EC11EE">
        <w:rPr>
          <w:rFonts w:ascii="Times New Roman" w:hAnsi="Times New Roman" w:cs="Times New Roman"/>
          <w:sz w:val="24"/>
          <w:szCs w:val="24"/>
        </w:rPr>
        <w:tab/>
        <w:t>Tingkat kedisiplinan karyawan sebagai suatu bentuk pemenuhan kebutuhan organisasi untuk menahan orang-orang di dalam organisasi, yang dijabarkan dalam penilaian terhadap ketidakhadiran, keterlambatan, dan lama waktu kerja.</w:t>
      </w:r>
    </w:p>
    <w:p w:rsidR="006E22A6" w:rsidRPr="00EC11EE" w:rsidRDefault="006E22A6" w:rsidP="006E22A6">
      <w:pPr>
        <w:ind w:left="374" w:hanging="357"/>
        <w:rPr>
          <w:rFonts w:ascii="Times New Roman" w:hAnsi="Times New Roman" w:cs="Times New Roman"/>
          <w:sz w:val="24"/>
          <w:szCs w:val="24"/>
        </w:rPr>
      </w:pPr>
      <w:r w:rsidRPr="00EC11EE">
        <w:rPr>
          <w:rFonts w:ascii="Times New Roman" w:hAnsi="Times New Roman" w:cs="Times New Roman"/>
          <w:sz w:val="24"/>
          <w:szCs w:val="24"/>
        </w:rPr>
        <w:lastRenderedPageBreak/>
        <w:t>2.</w:t>
      </w:r>
      <w:r w:rsidRPr="00EC11EE">
        <w:rPr>
          <w:rFonts w:ascii="Times New Roman" w:hAnsi="Times New Roman" w:cs="Times New Roman"/>
          <w:sz w:val="24"/>
          <w:szCs w:val="24"/>
        </w:rPr>
        <w:tab/>
        <w:t>Tingkat kemampuan karyawan dalam memperoleh hasil penyelesaian tugas yang terandalkan, baik dari sisi kuantitas maupun kualitas kinerja yang harus dicapai oleh karyawan.</w:t>
      </w:r>
    </w:p>
    <w:p w:rsidR="006E22A6" w:rsidRDefault="006E22A6" w:rsidP="006E22A6">
      <w:pPr>
        <w:ind w:left="374" w:hanging="357"/>
        <w:rPr>
          <w:rFonts w:ascii="Times New Roman" w:hAnsi="Times New Roman" w:cs="Times New Roman"/>
          <w:sz w:val="24"/>
          <w:szCs w:val="24"/>
        </w:rPr>
      </w:pPr>
      <w:r w:rsidRPr="00EC11EE">
        <w:rPr>
          <w:rFonts w:ascii="Times New Roman" w:hAnsi="Times New Roman" w:cs="Times New Roman"/>
          <w:sz w:val="24"/>
          <w:szCs w:val="24"/>
        </w:rPr>
        <w:t>3.</w:t>
      </w:r>
      <w:r w:rsidRPr="00EC11EE">
        <w:rPr>
          <w:rFonts w:ascii="Times New Roman" w:hAnsi="Times New Roman" w:cs="Times New Roman"/>
          <w:sz w:val="24"/>
          <w:szCs w:val="24"/>
        </w:rPr>
        <w:tab/>
        <w:t>Perilaku-perilaku inovatif dan spontan diluar dari persyaratan tugas formal untuk meningkatkan efektivitas organisasi, antara lain dalam bentuk kerja sama, tindakan prot</w:t>
      </w:r>
      <w:r>
        <w:rPr>
          <w:rFonts w:ascii="Times New Roman" w:hAnsi="Times New Roman" w:cs="Times New Roman"/>
          <w:sz w:val="24"/>
          <w:szCs w:val="24"/>
        </w:rPr>
        <w:t xml:space="preserve">ektif, gagasan-gagasan yang </w:t>
      </w:r>
      <w:r w:rsidRPr="00EC11EE">
        <w:rPr>
          <w:rFonts w:ascii="Times New Roman" w:hAnsi="Times New Roman" w:cs="Times New Roman"/>
          <w:sz w:val="24"/>
          <w:szCs w:val="24"/>
        </w:rPr>
        <w:t>kontruktif dan kreatif, pelatihan diri, serta sikap lain yang menguntungkan organisasi</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{"citationItems":[{"id":"ITEM-1","itemData":{"author":[{"dropping-particle":"","family":"Jackson","given":"Randall S.Schuler&amp; Susan E","non-dropping-particle":"","parse-names":false,"suffix":""}],"id":"ITEM-1","issued":{"date-parts":[["2020"]]},"number-of-pages":"–6","publisher":"Erlangga","publisher-place":"Jakarta","title":"Manajemen Sumber Daya Manusia","type":"book"},"uris":["http://www.mendeley.com/documents/?uuid=e22a2402-9078-46a3-a12c-04f2fe93a453"]}],"mendeley":{"formattedCitation":"(Jackson, 2020)","plainTextFormattedCitation":"(Jackson, 2020)","previouslyFormattedCitation":"(Jackson, 2020)"},"properties":{"noteIndex":0},"schema":"https://github.com/citation-style-language/schema/raw/master/csl-citation.json"}</w:instrText>
      </w:r>
      <w:r>
        <w:rPr>
          <w:rFonts w:ascii="Times New Roman" w:hAnsi="Times New Roman" w:cs="Times New Roman"/>
          <w:sz w:val="24"/>
          <w:szCs w:val="24"/>
        </w:rPr>
        <w:fldChar w:fldCharType="separate"/>
      </w:r>
      <w:r w:rsidRPr="00346EED">
        <w:rPr>
          <w:rFonts w:ascii="Times New Roman" w:hAnsi="Times New Roman" w:cs="Times New Roman"/>
          <w:noProof/>
          <w:sz w:val="24"/>
          <w:szCs w:val="24"/>
        </w:rPr>
        <w:t>(Jackson, 2020)</w:t>
      </w:r>
      <w:r>
        <w:rPr>
          <w:rFonts w:ascii="Times New Roman" w:hAnsi="Times New Roman" w:cs="Times New Roman"/>
          <w:sz w:val="24"/>
          <w:szCs w:val="24"/>
        </w:rPr>
        <w:fldChar w:fldCharType="end"/>
      </w:r>
    </w:p>
    <w:p w:rsidR="006E22A6" w:rsidRPr="0072661D" w:rsidRDefault="006E22A6" w:rsidP="006E22A6">
      <w:pPr>
        <w:pStyle w:val="Heading2"/>
        <w:spacing w:before="0"/>
        <w:ind w:left="709" w:hanging="692"/>
        <w:rPr>
          <w:rFonts w:ascii="Times New Roman" w:hAnsi="Times New Roman"/>
          <w:i/>
          <w:sz w:val="24"/>
          <w:szCs w:val="24"/>
        </w:rPr>
      </w:pPr>
      <w:bookmarkStart w:id="19" w:name="_Toc200723062"/>
      <w:r w:rsidRPr="0072661D">
        <w:rPr>
          <w:rFonts w:ascii="Times New Roman" w:hAnsi="Times New Roman"/>
          <w:i/>
          <w:sz w:val="24"/>
          <w:szCs w:val="24"/>
        </w:rPr>
        <w:t xml:space="preserve">2.5. </w:t>
      </w:r>
      <w:r>
        <w:rPr>
          <w:rFonts w:ascii="Times New Roman" w:hAnsi="Times New Roman"/>
          <w:i/>
          <w:sz w:val="24"/>
          <w:szCs w:val="24"/>
        </w:rPr>
        <w:tab/>
      </w:r>
      <w:r w:rsidRPr="0072661D">
        <w:rPr>
          <w:rFonts w:ascii="Times New Roman" w:hAnsi="Times New Roman"/>
          <w:i/>
          <w:sz w:val="24"/>
          <w:szCs w:val="24"/>
        </w:rPr>
        <w:t>Penelitian Terdahulu</w:t>
      </w:r>
      <w:bookmarkEnd w:id="19"/>
    </w:p>
    <w:tbl>
      <w:tblPr>
        <w:tblStyle w:val="TableGrid"/>
        <w:tblW w:w="7966" w:type="dxa"/>
        <w:tblLayout w:type="fixed"/>
        <w:tblLook w:val="04A0" w:firstRow="1" w:lastRow="0" w:firstColumn="1" w:lastColumn="0" w:noHBand="0" w:noVBand="1"/>
      </w:tblPr>
      <w:tblGrid>
        <w:gridCol w:w="553"/>
        <w:gridCol w:w="1244"/>
        <w:gridCol w:w="2514"/>
        <w:gridCol w:w="31"/>
        <w:gridCol w:w="3624"/>
      </w:tblGrid>
      <w:tr w:rsidR="006E22A6" w:rsidRPr="006575C1" w:rsidTr="00C1028C">
        <w:tc>
          <w:tcPr>
            <w:tcW w:w="542" w:type="dxa"/>
            <w:vAlign w:val="center"/>
            <w:hideMark/>
          </w:tcPr>
          <w:p w:rsidR="006E22A6" w:rsidRPr="006575C1" w:rsidRDefault="006E22A6" w:rsidP="00C1028C">
            <w:pPr>
              <w:spacing w:line="240" w:lineRule="auto"/>
              <w:jc w:val="center"/>
              <w:rPr>
                <w:rFonts w:ascii="Times New Roman" w:hAnsi="Times New Roman" w:cs="Times New Roman"/>
                <w:b/>
                <w:bCs/>
                <w:sz w:val="24"/>
                <w:szCs w:val="24"/>
              </w:rPr>
            </w:pPr>
            <w:r w:rsidRPr="006575C1">
              <w:rPr>
                <w:rFonts w:ascii="Times New Roman" w:hAnsi="Times New Roman" w:cs="Times New Roman"/>
                <w:b/>
                <w:bCs/>
                <w:sz w:val="24"/>
                <w:szCs w:val="24"/>
              </w:rPr>
              <w:t>No</w:t>
            </w:r>
          </w:p>
        </w:tc>
        <w:tc>
          <w:tcPr>
            <w:tcW w:w="1221" w:type="dxa"/>
            <w:vAlign w:val="center"/>
            <w:hideMark/>
          </w:tcPr>
          <w:p w:rsidR="006E22A6" w:rsidRPr="006575C1" w:rsidRDefault="006E22A6" w:rsidP="00C1028C">
            <w:pPr>
              <w:spacing w:line="240" w:lineRule="auto"/>
              <w:ind w:left="-40" w:firstLine="55"/>
              <w:jc w:val="center"/>
              <w:rPr>
                <w:rFonts w:ascii="Times New Roman" w:hAnsi="Times New Roman" w:cs="Times New Roman"/>
                <w:b/>
                <w:bCs/>
                <w:sz w:val="24"/>
                <w:szCs w:val="24"/>
              </w:rPr>
            </w:pPr>
            <w:r w:rsidRPr="006575C1">
              <w:rPr>
                <w:rFonts w:ascii="Times New Roman" w:hAnsi="Times New Roman" w:cs="Times New Roman"/>
                <w:b/>
                <w:bCs/>
                <w:sz w:val="24"/>
                <w:szCs w:val="24"/>
              </w:rPr>
              <w:t>Penulis, Tahun</w:t>
            </w:r>
          </w:p>
        </w:tc>
        <w:tc>
          <w:tcPr>
            <w:tcW w:w="2497" w:type="dxa"/>
            <w:gridSpan w:val="2"/>
            <w:vAlign w:val="center"/>
            <w:hideMark/>
          </w:tcPr>
          <w:p w:rsidR="006E22A6" w:rsidRPr="006575C1" w:rsidRDefault="006E22A6" w:rsidP="00C1028C">
            <w:pPr>
              <w:spacing w:line="240" w:lineRule="auto"/>
              <w:ind w:left="-40" w:firstLine="55"/>
              <w:jc w:val="center"/>
              <w:rPr>
                <w:rFonts w:ascii="Times New Roman" w:hAnsi="Times New Roman" w:cs="Times New Roman"/>
                <w:b/>
                <w:bCs/>
                <w:sz w:val="24"/>
                <w:szCs w:val="24"/>
              </w:rPr>
            </w:pPr>
            <w:r w:rsidRPr="006575C1">
              <w:rPr>
                <w:rFonts w:ascii="Times New Roman" w:hAnsi="Times New Roman" w:cs="Times New Roman"/>
                <w:b/>
                <w:bCs/>
                <w:sz w:val="24"/>
                <w:szCs w:val="24"/>
              </w:rPr>
              <w:t>Judul</w:t>
            </w:r>
          </w:p>
        </w:tc>
        <w:tc>
          <w:tcPr>
            <w:tcW w:w="3556" w:type="dxa"/>
            <w:vAlign w:val="center"/>
            <w:hideMark/>
          </w:tcPr>
          <w:p w:rsidR="006E22A6" w:rsidRPr="006575C1" w:rsidRDefault="006E22A6" w:rsidP="00C1028C">
            <w:pPr>
              <w:spacing w:line="240" w:lineRule="auto"/>
              <w:ind w:left="-40" w:firstLine="55"/>
              <w:jc w:val="center"/>
              <w:rPr>
                <w:rFonts w:ascii="Times New Roman" w:hAnsi="Times New Roman" w:cs="Times New Roman"/>
                <w:b/>
                <w:bCs/>
                <w:sz w:val="24"/>
                <w:szCs w:val="24"/>
              </w:rPr>
            </w:pPr>
            <w:r w:rsidRPr="006575C1">
              <w:rPr>
                <w:rFonts w:ascii="Times New Roman" w:hAnsi="Times New Roman" w:cs="Times New Roman"/>
                <w:b/>
                <w:bCs/>
                <w:sz w:val="24"/>
                <w:szCs w:val="24"/>
              </w:rPr>
              <w:t>Hasil Temuan</w:t>
            </w:r>
          </w:p>
        </w:tc>
      </w:tr>
      <w:tr w:rsidR="006E22A6" w:rsidRPr="006575C1" w:rsidTr="00C1028C">
        <w:tc>
          <w:tcPr>
            <w:tcW w:w="542" w:type="dxa"/>
            <w:hideMark/>
          </w:tcPr>
          <w:p w:rsidR="006E22A6" w:rsidRPr="006575C1" w:rsidRDefault="006E22A6" w:rsidP="00C1028C">
            <w:pPr>
              <w:spacing w:line="240" w:lineRule="auto"/>
              <w:rPr>
                <w:rFonts w:ascii="Times New Roman" w:hAnsi="Times New Roman" w:cs="Times New Roman"/>
                <w:sz w:val="24"/>
                <w:szCs w:val="24"/>
              </w:rPr>
            </w:pPr>
            <w:r w:rsidRPr="006575C1">
              <w:rPr>
                <w:rFonts w:ascii="Times New Roman" w:hAnsi="Times New Roman" w:cs="Times New Roman"/>
                <w:sz w:val="24"/>
                <w:szCs w:val="24"/>
              </w:rPr>
              <w:t>1</w:t>
            </w:r>
          </w:p>
        </w:tc>
        <w:tc>
          <w:tcPr>
            <w:tcW w:w="1221" w:type="dxa"/>
            <w:hideMark/>
          </w:tcPr>
          <w:p w:rsidR="006E22A6" w:rsidRPr="00D65464" w:rsidRDefault="006E22A6" w:rsidP="00C1028C">
            <w:pPr>
              <w:spacing w:line="240" w:lineRule="auto"/>
              <w:ind w:left="0" w:firstLine="15"/>
              <w:rPr>
                <w:rFonts w:ascii="Times New Roman" w:hAnsi="Times New Roman" w:cs="Times New Roman"/>
                <w:sz w:val="24"/>
                <w:szCs w:val="24"/>
              </w:rPr>
            </w:pPr>
            <w:r w:rsidRPr="00D65464">
              <w:rPr>
                <w:rStyle w:val="Strong"/>
                <w:rFonts w:ascii="Times New Roman" w:hAnsi="Times New Roman" w:cs="Times New Roman"/>
                <w:sz w:val="24"/>
                <w:szCs w:val="24"/>
              </w:rPr>
              <w:t>Wulandari Okky</w:t>
            </w:r>
            <w:r w:rsidRPr="00D65464">
              <w:rPr>
                <w:rFonts w:ascii="Times New Roman" w:hAnsi="Times New Roman" w:cs="Times New Roman"/>
                <w:sz w:val="24"/>
                <w:szCs w:val="24"/>
              </w:rPr>
              <w:t xml:space="preserve">, </w:t>
            </w:r>
            <w:r w:rsidRPr="00D65464">
              <w:rPr>
                <w:rFonts w:ascii="Times New Roman" w:hAnsi="Times New Roman" w:cs="Times New Roman"/>
                <w:b/>
                <w:sz w:val="24"/>
                <w:szCs w:val="24"/>
              </w:rPr>
              <w:t>2022</w:t>
            </w:r>
          </w:p>
        </w:tc>
        <w:tc>
          <w:tcPr>
            <w:tcW w:w="2497" w:type="dxa"/>
            <w:gridSpan w:val="2"/>
            <w:hideMark/>
          </w:tcPr>
          <w:p w:rsidR="006E22A6" w:rsidRPr="006575C1" w:rsidRDefault="006E22A6" w:rsidP="00C1028C">
            <w:pPr>
              <w:spacing w:line="240" w:lineRule="auto"/>
              <w:ind w:left="-12" w:hanging="4"/>
              <w:rPr>
                <w:rFonts w:ascii="Times New Roman" w:hAnsi="Times New Roman" w:cs="Times New Roman"/>
                <w:sz w:val="24"/>
                <w:szCs w:val="24"/>
              </w:rPr>
            </w:pPr>
            <w:r w:rsidRPr="006575C1">
              <w:rPr>
                <w:rStyle w:val="Emphasis"/>
                <w:rFonts w:ascii="Times New Roman" w:hAnsi="Times New Roman" w:cs="Times New Roman"/>
                <w:i w:val="0"/>
                <w:sz w:val="24"/>
                <w:szCs w:val="24"/>
              </w:rPr>
              <w:t xml:space="preserve">Pengaruh </w:t>
            </w:r>
            <w:r>
              <w:rPr>
                <w:rStyle w:val="Emphasis"/>
                <w:rFonts w:ascii="Times New Roman" w:hAnsi="Times New Roman" w:cs="Times New Roman"/>
                <w:i w:val="0"/>
                <w:sz w:val="24"/>
                <w:szCs w:val="24"/>
              </w:rPr>
              <w:t>Budaya Inovasi</w:t>
            </w:r>
            <w:r w:rsidRPr="006575C1">
              <w:rPr>
                <w:rStyle w:val="Emphasis"/>
                <w:rFonts w:ascii="Times New Roman" w:hAnsi="Times New Roman" w:cs="Times New Roman"/>
                <w:i w:val="0"/>
                <w:sz w:val="24"/>
                <w:szCs w:val="24"/>
              </w:rPr>
              <w:t xml:space="preserve"> dan Inovasi Kerja Terhadap Kinerja Karyawan pada PT. Perkebunan Nusantara III (Persero) Kebun Gunung Pamela</w:t>
            </w:r>
          </w:p>
        </w:tc>
        <w:tc>
          <w:tcPr>
            <w:tcW w:w="3556" w:type="dxa"/>
            <w:hideMark/>
          </w:tcPr>
          <w:p w:rsidR="006E22A6" w:rsidRPr="006575C1" w:rsidRDefault="006E22A6" w:rsidP="00C1028C">
            <w:pPr>
              <w:spacing w:line="240" w:lineRule="auto"/>
              <w:ind w:left="63" w:firstLine="0"/>
              <w:rPr>
                <w:rFonts w:ascii="Times New Roman" w:hAnsi="Times New Roman" w:cs="Times New Roman"/>
                <w:sz w:val="24"/>
                <w:szCs w:val="24"/>
              </w:rPr>
            </w:pPr>
            <w:r w:rsidRPr="006575C1">
              <w:rPr>
                <w:rFonts w:ascii="Times New Roman" w:hAnsi="Times New Roman" w:cs="Times New Roman"/>
                <w:sz w:val="24"/>
                <w:szCs w:val="24"/>
              </w:rPr>
              <w:t>Hasil penelitian menunjukkan bahwa terdapat pengaruh positif dan signifikan antara budaya dan kinerja, terdapat pengaruh positif dan signifikan antara inovasi dan kinerja, serta terdapat pengaruh positif dan signifikan antara budaya dan inovasi terhadap kinerja.</w:t>
            </w:r>
          </w:p>
        </w:tc>
      </w:tr>
      <w:tr w:rsidR="006E22A6" w:rsidRPr="006575C1" w:rsidTr="00C1028C">
        <w:tc>
          <w:tcPr>
            <w:tcW w:w="542" w:type="dxa"/>
            <w:hideMark/>
          </w:tcPr>
          <w:p w:rsidR="006E22A6" w:rsidRPr="006575C1" w:rsidRDefault="006E22A6" w:rsidP="00C1028C">
            <w:pPr>
              <w:spacing w:line="240" w:lineRule="auto"/>
              <w:rPr>
                <w:rFonts w:ascii="Times New Roman" w:hAnsi="Times New Roman" w:cs="Times New Roman"/>
                <w:sz w:val="24"/>
                <w:szCs w:val="24"/>
              </w:rPr>
            </w:pPr>
            <w:r w:rsidRPr="006575C1">
              <w:rPr>
                <w:rFonts w:ascii="Times New Roman" w:hAnsi="Times New Roman" w:cs="Times New Roman"/>
                <w:sz w:val="24"/>
                <w:szCs w:val="24"/>
              </w:rPr>
              <w:t>2</w:t>
            </w:r>
          </w:p>
        </w:tc>
        <w:tc>
          <w:tcPr>
            <w:tcW w:w="1221" w:type="dxa"/>
            <w:hideMark/>
          </w:tcPr>
          <w:p w:rsidR="006E22A6" w:rsidRPr="006575C1" w:rsidRDefault="006E22A6" w:rsidP="00C1028C">
            <w:pPr>
              <w:spacing w:line="240" w:lineRule="auto"/>
              <w:ind w:left="0" w:firstLine="15"/>
              <w:rPr>
                <w:rFonts w:ascii="Times New Roman" w:hAnsi="Times New Roman" w:cs="Times New Roman"/>
                <w:sz w:val="24"/>
                <w:szCs w:val="24"/>
              </w:rPr>
            </w:pPr>
            <w:r w:rsidRPr="006575C1">
              <w:rPr>
                <w:rStyle w:val="Strong"/>
                <w:rFonts w:ascii="Times New Roman" w:hAnsi="Times New Roman" w:cs="Times New Roman"/>
                <w:sz w:val="24"/>
                <w:szCs w:val="24"/>
              </w:rPr>
              <w:t xml:space="preserve">Budi Alamsyah Siregar, </w:t>
            </w:r>
            <w:r w:rsidRPr="006575C1">
              <w:rPr>
                <w:rStyle w:val="Strong"/>
                <w:rFonts w:ascii="Times New Roman" w:hAnsi="Times New Roman" w:cs="Times New Roman"/>
                <w:sz w:val="24"/>
                <w:szCs w:val="24"/>
              </w:rPr>
              <w:lastRenderedPageBreak/>
              <w:t>Dewi Suma</w:t>
            </w:r>
            <w:r w:rsidRPr="006575C1">
              <w:rPr>
                <w:rFonts w:ascii="Times New Roman" w:hAnsi="Times New Roman" w:cs="Times New Roman"/>
                <w:sz w:val="24"/>
                <w:szCs w:val="24"/>
              </w:rPr>
              <w:t xml:space="preserve">, </w:t>
            </w:r>
            <w:r w:rsidRPr="00D65464">
              <w:rPr>
                <w:rFonts w:ascii="Times New Roman" w:hAnsi="Times New Roman" w:cs="Times New Roman"/>
                <w:b/>
                <w:sz w:val="24"/>
                <w:szCs w:val="24"/>
              </w:rPr>
              <w:t>2024</w:t>
            </w:r>
          </w:p>
        </w:tc>
        <w:tc>
          <w:tcPr>
            <w:tcW w:w="2497" w:type="dxa"/>
            <w:gridSpan w:val="2"/>
            <w:hideMark/>
          </w:tcPr>
          <w:p w:rsidR="006E22A6" w:rsidRPr="006575C1" w:rsidRDefault="006E22A6" w:rsidP="00C1028C">
            <w:pPr>
              <w:spacing w:line="240" w:lineRule="auto"/>
              <w:ind w:left="-12" w:hanging="4"/>
              <w:rPr>
                <w:rFonts w:ascii="Times New Roman" w:hAnsi="Times New Roman" w:cs="Times New Roman"/>
                <w:sz w:val="24"/>
                <w:szCs w:val="24"/>
              </w:rPr>
            </w:pPr>
            <w:r w:rsidRPr="006575C1">
              <w:rPr>
                <w:rStyle w:val="Emphasis"/>
                <w:rFonts w:ascii="Times New Roman" w:hAnsi="Times New Roman" w:cs="Times New Roman"/>
                <w:i w:val="0"/>
                <w:sz w:val="24"/>
                <w:szCs w:val="24"/>
              </w:rPr>
              <w:lastRenderedPageBreak/>
              <w:t xml:space="preserve">Pengaruh Kapabilitas Kerja Dan Perilaku Kerja Inovatif Terhadap Kinerja </w:t>
            </w:r>
            <w:r w:rsidRPr="006575C1">
              <w:rPr>
                <w:rStyle w:val="Emphasis"/>
                <w:rFonts w:ascii="Times New Roman" w:hAnsi="Times New Roman" w:cs="Times New Roman"/>
                <w:i w:val="0"/>
                <w:sz w:val="24"/>
                <w:szCs w:val="24"/>
              </w:rPr>
              <w:lastRenderedPageBreak/>
              <w:t>Karyawan PTPN III Kota Medan</w:t>
            </w:r>
          </w:p>
        </w:tc>
        <w:tc>
          <w:tcPr>
            <w:tcW w:w="3556" w:type="dxa"/>
            <w:hideMark/>
          </w:tcPr>
          <w:p w:rsidR="006E22A6" w:rsidRDefault="006E22A6" w:rsidP="00C1028C">
            <w:pPr>
              <w:spacing w:line="240" w:lineRule="auto"/>
              <w:ind w:left="63" w:firstLine="0"/>
              <w:rPr>
                <w:rFonts w:ascii="Times New Roman" w:hAnsi="Times New Roman" w:cs="Times New Roman"/>
                <w:sz w:val="24"/>
                <w:szCs w:val="24"/>
              </w:rPr>
            </w:pPr>
            <w:r w:rsidRPr="006575C1">
              <w:rPr>
                <w:rFonts w:ascii="Times New Roman" w:hAnsi="Times New Roman" w:cs="Times New Roman"/>
                <w:sz w:val="24"/>
                <w:szCs w:val="24"/>
              </w:rPr>
              <w:lastRenderedPageBreak/>
              <w:t xml:space="preserve">(1) Kapabilitas kerja memiliki t hitung 2,114 &gt; t tabel 2,021, signifikansi 0,040 &lt; 0,05 → signifikan dengan kontribusi </w:t>
            </w:r>
            <w:r w:rsidRPr="006575C1">
              <w:rPr>
                <w:rFonts w:ascii="Times New Roman" w:hAnsi="Times New Roman" w:cs="Times New Roman"/>
                <w:sz w:val="24"/>
                <w:szCs w:val="24"/>
              </w:rPr>
              <w:lastRenderedPageBreak/>
              <w:t>28,5%. (2) Perilaku kerja inovatif t hitung 2,250 &gt; t tabel 2,021, signifikansi 0,029 &lt; 0,05 → signifikan dengan kontribusi 30,3%. (3) Secara simultan, F hitung 7,612 &gt; F tabel 3,23, signifikansi 0,000 &lt; 0,01 → signifikan.</w:t>
            </w:r>
          </w:p>
          <w:p w:rsidR="006E22A6" w:rsidRPr="006575C1" w:rsidRDefault="006E22A6" w:rsidP="00C1028C">
            <w:pPr>
              <w:spacing w:line="240" w:lineRule="auto"/>
              <w:ind w:left="63" w:firstLine="0"/>
              <w:rPr>
                <w:rFonts w:ascii="Times New Roman" w:hAnsi="Times New Roman" w:cs="Times New Roman"/>
                <w:sz w:val="24"/>
                <w:szCs w:val="24"/>
              </w:rPr>
            </w:pPr>
          </w:p>
        </w:tc>
      </w:tr>
      <w:tr w:rsidR="006E22A6" w:rsidRPr="006575C1" w:rsidTr="00C1028C">
        <w:tc>
          <w:tcPr>
            <w:tcW w:w="542" w:type="dxa"/>
            <w:hideMark/>
          </w:tcPr>
          <w:p w:rsidR="006E22A6" w:rsidRPr="006575C1" w:rsidRDefault="006E22A6" w:rsidP="00C1028C">
            <w:pPr>
              <w:spacing w:line="240" w:lineRule="auto"/>
              <w:rPr>
                <w:rFonts w:ascii="Times New Roman" w:hAnsi="Times New Roman" w:cs="Times New Roman"/>
                <w:sz w:val="24"/>
                <w:szCs w:val="24"/>
              </w:rPr>
            </w:pPr>
            <w:r w:rsidRPr="006575C1">
              <w:rPr>
                <w:rFonts w:ascii="Times New Roman" w:hAnsi="Times New Roman" w:cs="Times New Roman"/>
                <w:sz w:val="24"/>
                <w:szCs w:val="24"/>
              </w:rPr>
              <w:lastRenderedPageBreak/>
              <w:t>3</w:t>
            </w:r>
          </w:p>
        </w:tc>
        <w:tc>
          <w:tcPr>
            <w:tcW w:w="1221" w:type="dxa"/>
            <w:hideMark/>
          </w:tcPr>
          <w:p w:rsidR="006E22A6" w:rsidRPr="006575C1" w:rsidRDefault="006E22A6" w:rsidP="00C1028C">
            <w:pPr>
              <w:spacing w:line="240" w:lineRule="auto"/>
              <w:ind w:left="0" w:firstLine="15"/>
              <w:rPr>
                <w:rFonts w:ascii="Times New Roman" w:hAnsi="Times New Roman" w:cs="Times New Roman"/>
                <w:sz w:val="24"/>
                <w:szCs w:val="24"/>
              </w:rPr>
            </w:pPr>
            <w:r w:rsidRPr="006575C1">
              <w:rPr>
                <w:rStyle w:val="Strong"/>
                <w:rFonts w:ascii="Times New Roman" w:hAnsi="Times New Roman" w:cs="Times New Roman"/>
                <w:sz w:val="24"/>
                <w:szCs w:val="24"/>
              </w:rPr>
              <w:t>Isnu Widodoa, Bakhtiar</w:t>
            </w:r>
            <w:r w:rsidRPr="006575C1">
              <w:rPr>
                <w:rFonts w:ascii="Times New Roman" w:hAnsi="Times New Roman" w:cs="Times New Roman"/>
                <w:sz w:val="24"/>
                <w:szCs w:val="24"/>
              </w:rPr>
              <w:t xml:space="preserve">, </w:t>
            </w:r>
            <w:r w:rsidRPr="00D65464">
              <w:rPr>
                <w:rFonts w:ascii="Times New Roman" w:hAnsi="Times New Roman" w:cs="Times New Roman"/>
                <w:b/>
                <w:sz w:val="24"/>
                <w:szCs w:val="24"/>
              </w:rPr>
              <w:t xml:space="preserve">2024 </w:t>
            </w:r>
          </w:p>
        </w:tc>
        <w:tc>
          <w:tcPr>
            <w:tcW w:w="2497" w:type="dxa"/>
            <w:gridSpan w:val="2"/>
            <w:hideMark/>
          </w:tcPr>
          <w:p w:rsidR="006E22A6" w:rsidRPr="006575C1" w:rsidRDefault="006E22A6" w:rsidP="00C1028C">
            <w:pPr>
              <w:spacing w:line="240" w:lineRule="auto"/>
              <w:ind w:left="-12" w:hanging="4"/>
              <w:rPr>
                <w:rFonts w:ascii="Times New Roman" w:hAnsi="Times New Roman" w:cs="Times New Roman"/>
                <w:sz w:val="24"/>
                <w:szCs w:val="24"/>
              </w:rPr>
            </w:pPr>
            <w:r w:rsidRPr="006575C1">
              <w:rPr>
                <w:rStyle w:val="Emphasis"/>
                <w:rFonts w:ascii="Times New Roman" w:hAnsi="Times New Roman" w:cs="Times New Roman"/>
                <w:i w:val="0"/>
                <w:sz w:val="24"/>
                <w:szCs w:val="24"/>
              </w:rPr>
              <w:t>Pengaruh Sumber Daya Manusia Dan Sikap Kerja Terhadap Kinerja Karyawan Di Perkebunan Kelapa Sawit PTPN V Tanjung Medan</w:t>
            </w:r>
          </w:p>
        </w:tc>
        <w:tc>
          <w:tcPr>
            <w:tcW w:w="3556" w:type="dxa"/>
            <w:hideMark/>
          </w:tcPr>
          <w:p w:rsidR="006E22A6" w:rsidRPr="006575C1" w:rsidRDefault="006E22A6" w:rsidP="00C1028C">
            <w:pPr>
              <w:spacing w:line="240" w:lineRule="auto"/>
              <w:ind w:left="63" w:firstLine="0"/>
              <w:rPr>
                <w:rFonts w:ascii="Times New Roman" w:hAnsi="Times New Roman" w:cs="Times New Roman"/>
                <w:sz w:val="24"/>
                <w:szCs w:val="24"/>
              </w:rPr>
            </w:pPr>
            <w:r w:rsidRPr="006575C1">
              <w:rPr>
                <w:rFonts w:ascii="Times New Roman" w:hAnsi="Times New Roman" w:cs="Times New Roman"/>
                <w:sz w:val="24"/>
                <w:szCs w:val="24"/>
              </w:rPr>
              <w:t>Variabel pengembangan SDM berpengaruh signifikan (t-count 3.109 &gt; t-table 2.0129). Sikap kerja (t-count 1.936 &lt; t-table 2.0129, Sig. 0.00 &gt; 0.05) → tidak signifikan. Uji simultan: F-count 15.108 &gt; F-table 2.81, Sig. 0.00 &lt; 0.05 → signifikan. Nilai R² sebesar 0.463 (46,3%) menunjukkan kontribusi variabel bebas terhadap variabel terikat.</w:t>
            </w:r>
          </w:p>
        </w:tc>
      </w:tr>
      <w:tr w:rsidR="006E22A6" w:rsidRPr="006575C1" w:rsidTr="00C1028C">
        <w:tc>
          <w:tcPr>
            <w:tcW w:w="542" w:type="dxa"/>
            <w:hideMark/>
          </w:tcPr>
          <w:p w:rsidR="006E22A6" w:rsidRPr="006575C1" w:rsidRDefault="006E22A6" w:rsidP="00C1028C">
            <w:pPr>
              <w:spacing w:line="240" w:lineRule="auto"/>
              <w:rPr>
                <w:rFonts w:ascii="Times New Roman" w:hAnsi="Times New Roman" w:cs="Times New Roman"/>
                <w:sz w:val="24"/>
                <w:szCs w:val="24"/>
              </w:rPr>
            </w:pPr>
            <w:r w:rsidRPr="006575C1">
              <w:rPr>
                <w:rFonts w:ascii="Times New Roman" w:hAnsi="Times New Roman" w:cs="Times New Roman"/>
                <w:sz w:val="24"/>
                <w:szCs w:val="24"/>
              </w:rPr>
              <w:t>4</w:t>
            </w:r>
          </w:p>
        </w:tc>
        <w:tc>
          <w:tcPr>
            <w:tcW w:w="1221" w:type="dxa"/>
            <w:hideMark/>
          </w:tcPr>
          <w:p w:rsidR="006E22A6" w:rsidRPr="006575C1" w:rsidRDefault="006E22A6" w:rsidP="00C1028C">
            <w:pPr>
              <w:spacing w:line="240" w:lineRule="auto"/>
              <w:ind w:left="0" w:firstLine="15"/>
              <w:rPr>
                <w:rFonts w:ascii="Times New Roman" w:hAnsi="Times New Roman" w:cs="Times New Roman"/>
                <w:sz w:val="24"/>
                <w:szCs w:val="24"/>
              </w:rPr>
            </w:pPr>
            <w:r w:rsidRPr="006575C1">
              <w:rPr>
                <w:rStyle w:val="Strong"/>
                <w:rFonts w:ascii="Times New Roman" w:hAnsi="Times New Roman" w:cs="Times New Roman"/>
                <w:sz w:val="24"/>
                <w:szCs w:val="24"/>
              </w:rPr>
              <w:t>Fajar Rezeki Ananda Lubis</w:t>
            </w:r>
            <w:r w:rsidRPr="006575C1">
              <w:rPr>
                <w:rFonts w:ascii="Times New Roman" w:hAnsi="Times New Roman" w:cs="Times New Roman"/>
                <w:sz w:val="24"/>
                <w:szCs w:val="24"/>
              </w:rPr>
              <w:t xml:space="preserve">, </w:t>
            </w:r>
            <w:r w:rsidRPr="00D65464">
              <w:rPr>
                <w:rFonts w:ascii="Times New Roman" w:hAnsi="Times New Roman" w:cs="Times New Roman"/>
                <w:b/>
                <w:sz w:val="24"/>
                <w:szCs w:val="24"/>
              </w:rPr>
              <w:t xml:space="preserve">2023 </w:t>
            </w:r>
          </w:p>
        </w:tc>
        <w:tc>
          <w:tcPr>
            <w:tcW w:w="2497" w:type="dxa"/>
            <w:gridSpan w:val="2"/>
            <w:hideMark/>
          </w:tcPr>
          <w:p w:rsidR="006E22A6" w:rsidRPr="006575C1" w:rsidRDefault="006E22A6" w:rsidP="00C1028C">
            <w:pPr>
              <w:spacing w:line="240" w:lineRule="auto"/>
              <w:ind w:left="-12" w:hanging="4"/>
              <w:rPr>
                <w:rFonts w:ascii="Times New Roman" w:hAnsi="Times New Roman" w:cs="Times New Roman"/>
                <w:sz w:val="24"/>
                <w:szCs w:val="24"/>
              </w:rPr>
            </w:pPr>
            <w:r w:rsidRPr="006575C1">
              <w:rPr>
                <w:rStyle w:val="Emphasis"/>
                <w:rFonts w:ascii="Times New Roman" w:hAnsi="Times New Roman" w:cs="Times New Roman"/>
                <w:i w:val="0"/>
                <w:sz w:val="24"/>
                <w:szCs w:val="24"/>
              </w:rPr>
              <w:t>Pengaruh Kreativitas, Kepemimpinan Transformasional, Keterlibatan Kerja, dan Kepuasan Kerja terhadap Kinerja Karyawan</w:t>
            </w:r>
          </w:p>
        </w:tc>
        <w:tc>
          <w:tcPr>
            <w:tcW w:w="3556" w:type="dxa"/>
            <w:hideMark/>
          </w:tcPr>
          <w:p w:rsidR="006E22A6" w:rsidRPr="006575C1" w:rsidRDefault="006E22A6" w:rsidP="00C1028C">
            <w:pPr>
              <w:spacing w:line="240" w:lineRule="auto"/>
              <w:ind w:left="63" w:firstLine="0"/>
              <w:rPr>
                <w:rFonts w:ascii="Times New Roman" w:hAnsi="Times New Roman" w:cs="Times New Roman"/>
                <w:sz w:val="24"/>
                <w:szCs w:val="24"/>
              </w:rPr>
            </w:pPr>
            <w:r w:rsidRPr="006575C1">
              <w:rPr>
                <w:rFonts w:ascii="Times New Roman" w:hAnsi="Times New Roman" w:cs="Times New Roman"/>
                <w:sz w:val="24"/>
                <w:szCs w:val="24"/>
              </w:rPr>
              <w:t>Transformational leadership, job engagement, dan job satisfaction berpengaruh signifikan terhadap kinerja karyawan. Kreativitas tidak berpengaruh signifikan terhadap kinerja. Kreativitas karyawan belum optimal dalam memengaruhi kinerja pegawai PTPN III dan IV.</w:t>
            </w:r>
          </w:p>
        </w:tc>
      </w:tr>
      <w:tr w:rsidR="006E22A6" w:rsidTr="00C1028C">
        <w:tc>
          <w:tcPr>
            <w:tcW w:w="542" w:type="dxa"/>
          </w:tcPr>
          <w:p w:rsidR="006E22A6" w:rsidRPr="00286535" w:rsidRDefault="006E22A6" w:rsidP="00C1028C">
            <w:pPr>
              <w:spacing w:line="240" w:lineRule="auto"/>
              <w:ind w:left="0" w:right="-50" w:firstLine="0"/>
              <w:rPr>
                <w:rFonts w:ascii="Times New Roman" w:hAnsi="Times New Roman" w:cs="Times New Roman"/>
                <w:sz w:val="24"/>
                <w:szCs w:val="24"/>
              </w:rPr>
            </w:pPr>
            <w:r w:rsidRPr="00286535">
              <w:rPr>
                <w:rFonts w:ascii="Times New Roman" w:hAnsi="Times New Roman" w:cs="Times New Roman"/>
                <w:sz w:val="24"/>
                <w:szCs w:val="24"/>
              </w:rPr>
              <w:lastRenderedPageBreak/>
              <w:t>5</w:t>
            </w:r>
          </w:p>
        </w:tc>
        <w:tc>
          <w:tcPr>
            <w:tcW w:w="1221" w:type="dxa"/>
          </w:tcPr>
          <w:p w:rsidR="006E22A6" w:rsidRPr="00D65464" w:rsidRDefault="006E22A6" w:rsidP="00C1028C">
            <w:pPr>
              <w:spacing w:line="240" w:lineRule="auto"/>
              <w:ind w:left="0" w:right="-50" w:firstLine="0"/>
              <w:rPr>
                <w:rFonts w:ascii="Times New Roman" w:hAnsi="Times New Roman" w:cs="Times New Roman"/>
                <w:b/>
                <w:sz w:val="24"/>
                <w:szCs w:val="24"/>
              </w:rPr>
            </w:pPr>
            <w:r w:rsidRPr="00D65464">
              <w:rPr>
                <w:rFonts w:ascii="Times New Roman" w:hAnsi="Times New Roman" w:cs="Times New Roman"/>
                <w:b/>
                <w:sz w:val="24"/>
                <w:szCs w:val="24"/>
              </w:rPr>
              <w:fldChar w:fldCharType="begin" w:fldLock="1"/>
            </w:r>
            <w:r w:rsidRPr="00D65464">
              <w:rPr>
                <w:rFonts w:ascii="Times New Roman" w:hAnsi="Times New Roman" w:cs="Times New Roman"/>
                <w:b/>
                <w:sz w:val="24"/>
                <w:szCs w:val="24"/>
              </w:rPr>
              <w:instrText>ADDIN CSL_CITATION {"citationItems":[{"id":"ITEM-1","itemData":{"abstract":"… Bisnis travel dalam era sekarang memiliki banyak sekali persaingan yang ketat yang harus menjadikan CV. Rambe Jaya Travel harus dapat menjaga kepuasan pelanggan yang …","author":[{"dropping-particle":"","family":"Syamsuri","given":"Abd. Rasyid","non-dropping-particle":"","parse-names":false,"suffix":""},{"dropping-particle":"","family":"Anggraini","given":"Cut Widya","non-dropping-particle":"","parse-names":false,"suffix":""},{"dropping-particle":"","family":"Pratiwi","given":"Dwi Putri","non-dropping-particle":"","parse-names":false,"suffix":""},{"dropping-particle":"","family":"Afriliana","given":"Sri","non-dropping-particle":"","parse-names":false,"suffix":""},{"dropping-particle":"","family":"Maissy","given":"","non-dropping-particle":"","parse-names":false,"suffix":""}],"container-title":"Bisnis Mahasiswa","id":"ITEM-1","issued":{"date-parts":[["2021"]]},"page":"215-224","title":"Jurnal bisnis mahasiswa","type":"article-journal"},"uris":["http://www.mendeley.com/documents/?uuid=55757df4-6693-4ce6-9d51-18ea85c500e5"]}],"mendeley":{"formattedCitation":"(Syamsuri et al., 2021)","plainTextFormattedCitation":"(Syamsuri et al., 2021)"},"properties":{"noteIndex":0},"schema":"https://github.com/citation-style-language/schema/raw/master/csl-citation.json"}</w:instrText>
            </w:r>
            <w:r w:rsidRPr="00D65464">
              <w:rPr>
                <w:rFonts w:ascii="Times New Roman" w:hAnsi="Times New Roman" w:cs="Times New Roman"/>
                <w:b/>
                <w:sz w:val="24"/>
                <w:szCs w:val="24"/>
              </w:rPr>
              <w:fldChar w:fldCharType="separate"/>
            </w:r>
            <w:r w:rsidRPr="00D65464">
              <w:rPr>
                <w:rFonts w:ascii="Times New Roman" w:hAnsi="Times New Roman" w:cs="Times New Roman"/>
                <w:b/>
                <w:noProof/>
                <w:sz w:val="24"/>
                <w:szCs w:val="24"/>
              </w:rPr>
              <w:t>(Syamsuri et al., 2021)</w:t>
            </w:r>
            <w:r w:rsidRPr="00D65464">
              <w:rPr>
                <w:rFonts w:ascii="Times New Roman" w:hAnsi="Times New Roman" w:cs="Times New Roman"/>
                <w:b/>
                <w:sz w:val="24"/>
                <w:szCs w:val="24"/>
              </w:rPr>
              <w:fldChar w:fldCharType="end"/>
            </w:r>
            <w:r w:rsidRPr="00D65464">
              <w:rPr>
                <w:rFonts w:ascii="Times New Roman" w:hAnsi="Times New Roman" w:cs="Times New Roman"/>
                <w:b/>
                <w:sz w:val="24"/>
                <w:szCs w:val="24"/>
              </w:rPr>
              <w:t xml:space="preserve"> </w:t>
            </w:r>
          </w:p>
        </w:tc>
        <w:tc>
          <w:tcPr>
            <w:tcW w:w="2497" w:type="dxa"/>
            <w:gridSpan w:val="2"/>
          </w:tcPr>
          <w:p w:rsidR="006E22A6" w:rsidRPr="009D2112" w:rsidRDefault="006E22A6" w:rsidP="00C1028C">
            <w:pPr>
              <w:spacing w:line="240" w:lineRule="auto"/>
              <w:ind w:left="15" w:right="-50" w:firstLine="0"/>
              <w:rPr>
                <w:rFonts w:ascii="Times New Roman" w:hAnsi="Times New Roman" w:cs="Times New Roman"/>
                <w:sz w:val="24"/>
                <w:szCs w:val="24"/>
              </w:rPr>
            </w:pPr>
            <w:r w:rsidRPr="009D2112">
              <w:rPr>
                <w:rFonts w:ascii="Times New Roman" w:hAnsi="Times New Roman" w:cs="Times New Roman"/>
                <w:sz w:val="24"/>
                <w:szCs w:val="24"/>
              </w:rPr>
              <w:t>Pengaruh Kompensasi Dan Motivasi Terhadap Kinerja</w:t>
            </w:r>
          </w:p>
          <w:p w:rsidR="006E22A6" w:rsidRPr="00286535" w:rsidRDefault="006E22A6" w:rsidP="00C1028C">
            <w:pPr>
              <w:spacing w:line="240" w:lineRule="auto"/>
              <w:ind w:left="15" w:right="-50" w:firstLine="0"/>
              <w:rPr>
                <w:rFonts w:ascii="Times New Roman" w:hAnsi="Times New Roman" w:cs="Times New Roman"/>
                <w:sz w:val="24"/>
                <w:szCs w:val="24"/>
              </w:rPr>
            </w:pPr>
            <w:r w:rsidRPr="009D2112">
              <w:rPr>
                <w:rFonts w:ascii="Times New Roman" w:hAnsi="Times New Roman" w:cs="Times New Roman"/>
                <w:sz w:val="24"/>
                <w:szCs w:val="24"/>
              </w:rPr>
              <w:t>Karyawan Di PT. Perimex Deli Serdang</w:t>
            </w:r>
          </w:p>
        </w:tc>
        <w:tc>
          <w:tcPr>
            <w:tcW w:w="3556" w:type="dxa"/>
          </w:tcPr>
          <w:p w:rsidR="006E22A6" w:rsidRPr="00286535" w:rsidRDefault="006E22A6" w:rsidP="00C1028C">
            <w:pPr>
              <w:spacing w:line="240" w:lineRule="auto"/>
              <w:ind w:left="0" w:right="-50" w:firstLine="0"/>
              <w:rPr>
                <w:rFonts w:ascii="Times New Roman" w:hAnsi="Times New Roman" w:cs="Times New Roman"/>
                <w:sz w:val="24"/>
                <w:szCs w:val="24"/>
              </w:rPr>
            </w:pPr>
            <w:r w:rsidRPr="009D2112">
              <w:rPr>
                <w:rFonts w:ascii="Times New Roman" w:hAnsi="Times New Roman" w:cs="Times New Roman"/>
                <w:sz w:val="24"/>
                <w:szCs w:val="24"/>
              </w:rPr>
              <w:t>Hasil analisis diperoleh nilai t hitung untuk</w:t>
            </w:r>
            <w:r>
              <w:rPr>
                <w:rFonts w:ascii="Times New Roman" w:hAnsi="Times New Roman" w:cs="Times New Roman"/>
                <w:sz w:val="24"/>
                <w:szCs w:val="24"/>
              </w:rPr>
              <w:t xml:space="preserve"> </w:t>
            </w:r>
            <w:r w:rsidRPr="009D2112">
              <w:rPr>
                <w:rFonts w:ascii="Times New Roman" w:hAnsi="Times New Roman" w:cs="Times New Roman"/>
                <w:sz w:val="24"/>
                <w:szCs w:val="24"/>
              </w:rPr>
              <w:t>variabel Motivasi (X2) 2,353jika dibandingkan dengan nilai t tabel yang</w:t>
            </w:r>
            <w:r>
              <w:rPr>
                <w:rFonts w:ascii="Times New Roman" w:hAnsi="Times New Roman" w:cs="Times New Roman"/>
                <w:sz w:val="24"/>
                <w:szCs w:val="24"/>
              </w:rPr>
              <w:t xml:space="preserve"> </w:t>
            </w:r>
            <w:r w:rsidRPr="009D2112">
              <w:rPr>
                <w:rFonts w:ascii="Times New Roman" w:hAnsi="Times New Roman" w:cs="Times New Roman"/>
                <w:sz w:val="24"/>
                <w:szCs w:val="24"/>
              </w:rPr>
              <w:t>sebesar 2,011. Maka t hitung yang diperoleh lebih besae dari nilai t tabel</w:t>
            </w:r>
            <w:r>
              <w:rPr>
                <w:rFonts w:ascii="Times New Roman" w:hAnsi="Times New Roman" w:cs="Times New Roman"/>
                <w:sz w:val="24"/>
                <w:szCs w:val="24"/>
              </w:rPr>
              <w:t xml:space="preserve"> </w:t>
            </w:r>
            <w:r w:rsidRPr="009D2112">
              <w:rPr>
                <w:rFonts w:ascii="Times New Roman" w:hAnsi="Times New Roman" w:cs="Times New Roman"/>
                <w:sz w:val="24"/>
                <w:szCs w:val="24"/>
              </w:rPr>
              <w:t>atau 2,353&gt;2,011, Kemudian terlihat pula bahwa nilai sig lebih kecil dari</w:t>
            </w:r>
            <w:r>
              <w:rPr>
                <w:rFonts w:ascii="Times New Roman" w:hAnsi="Times New Roman" w:cs="Times New Roman"/>
                <w:sz w:val="24"/>
                <w:szCs w:val="24"/>
              </w:rPr>
              <w:t xml:space="preserve"> </w:t>
            </w:r>
            <w:r w:rsidRPr="009D2112">
              <w:rPr>
                <w:rFonts w:ascii="Times New Roman" w:hAnsi="Times New Roman" w:cs="Times New Roman"/>
                <w:sz w:val="24"/>
                <w:szCs w:val="24"/>
              </w:rPr>
              <w:t>nilai probabilitas 0,05 atau 0.023 &lt; 0.05 maka Ho ditolak dan Ha diterima</w:t>
            </w:r>
            <w:r>
              <w:rPr>
                <w:rFonts w:ascii="Times New Roman" w:hAnsi="Times New Roman" w:cs="Times New Roman"/>
                <w:sz w:val="24"/>
                <w:szCs w:val="24"/>
              </w:rPr>
              <w:t xml:space="preserve"> </w:t>
            </w:r>
            <w:r w:rsidRPr="009D2112">
              <w:rPr>
                <w:rFonts w:ascii="Times New Roman" w:hAnsi="Times New Roman" w:cs="Times New Roman"/>
                <w:sz w:val="24"/>
                <w:szCs w:val="24"/>
              </w:rPr>
              <w:t>sehingga variabel X2 memiliki kontribusi terhadap Y.</w:t>
            </w:r>
          </w:p>
        </w:tc>
      </w:tr>
      <w:tr w:rsidR="006E22A6" w:rsidRPr="006575C1" w:rsidTr="00C1028C">
        <w:tc>
          <w:tcPr>
            <w:tcW w:w="542" w:type="dxa"/>
            <w:hideMark/>
          </w:tcPr>
          <w:p w:rsidR="006E22A6" w:rsidRPr="006575C1" w:rsidRDefault="006E22A6" w:rsidP="00C1028C">
            <w:pPr>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1221" w:type="dxa"/>
            <w:hideMark/>
          </w:tcPr>
          <w:p w:rsidR="006E22A6" w:rsidRPr="006575C1" w:rsidRDefault="006E22A6" w:rsidP="00C1028C">
            <w:pPr>
              <w:spacing w:line="240" w:lineRule="auto"/>
              <w:ind w:left="0" w:firstLine="15"/>
              <w:rPr>
                <w:rFonts w:ascii="Times New Roman" w:hAnsi="Times New Roman" w:cs="Times New Roman"/>
                <w:sz w:val="24"/>
                <w:szCs w:val="24"/>
              </w:rPr>
            </w:pPr>
            <w:r w:rsidRPr="00D65464">
              <w:rPr>
                <w:rStyle w:val="Strong"/>
                <w:rFonts w:ascii="Times New Roman" w:hAnsi="Times New Roman" w:cs="Times New Roman"/>
                <w:sz w:val="24"/>
                <w:szCs w:val="24"/>
              </w:rPr>
              <w:t>Avolio, B. J., Walumbwa, F. O., &amp; Weber, T. J. (2009)</w:t>
            </w:r>
          </w:p>
        </w:tc>
        <w:tc>
          <w:tcPr>
            <w:tcW w:w="2467" w:type="dxa"/>
            <w:hideMark/>
          </w:tcPr>
          <w:p w:rsidR="006E22A6" w:rsidRPr="00CD38A4" w:rsidRDefault="006E22A6" w:rsidP="00C1028C">
            <w:pPr>
              <w:spacing w:line="240" w:lineRule="auto"/>
              <w:ind w:left="-12" w:hanging="4"/>
              <w:rPr>
                <w:rFonts w:ascii="Times New Roman" w:hAnsi="Times New Roman" w:cs="Times New Roman"/>
                <w:sz w:val="24"/>
                <w:szCs w:val="24"/>
              </w:rPr>
            </w:pPr>
            <w:r w:rsidRPr="00D65464">
              <w:rPr>
                <w:rStyle w:val="Emphasis"/>
                <w:rFonts w:ascii="Times New Roman" w:hAnsi="Times New Roman" w:cs="Times New Roman"/>
                <w:sz w:val="24"/>
                <w:szCs w:val="24"/>
              </w:rPr>
              <w:t>Leadership: Current theories, research, and future directions. Annual Review of Psychology</w:t>
            </w:r>
          </w:p>
        </w:tc>
        <w:tc>
          <w:tcPr>
            <w:tcW w:w="3586" w:type="dxa"/>
            <w:gridSpan w:val="2"/>
            <w:hideMark/>
          </w:tcPr>
          <w:p w:rsidR="006E22A6" w:rsidRPr="006575C1" w:rsidRDefault="006E22A6" w:rsidP="00C1028C">
            <w:pPr>
              <w:spacing w:line="240" w:lineRule="auto"/>
              <w:ind w:left="63" w:firstLine="0"/>
              <w:rPr>
                <w:rFonts w:ascii="Times New Roman" w:hAnsi="Times New Roman" w:cs="Times New Roman"/>
                <w:sz w:val="24"/>
                <w:szCs w:val="24"/>
              </w:rPr>
            </w:pPr>
            <w:r>
              <w:rPr>
                <w:rFonts w:ascii="Times New Roman" w:hAnsi="Times New Roman" w:cs="Times New Roman"/>
                <w:sz w:val="24"/>
                <w:szCs w:val="24"/>
              </w:rPr>
              <w:t xml:space="preserve">Hasil penelitian </w:t>
            </w:r>
            <w:r w:rsidRPr="00D65464">
              <w:rPr>
                <w:rFonts w:ascii="Times New Roman" w:hAnsi="Times New Roman" w:cs="Times New Roman"/>
                <w:sz w:val="24"/>
                <w:szCs w:val="24"/>
              </w:rPr>
              <w:t xml:space="preserve">menunjukkan bahwa kepemimpinan transformasional dan transaksional memainkan peranan penting dalam memotivasi karyawan dan meningkatkan komitmen organisasi secara signifikan. Kepemimpinan transformasional mampu menginspirasi dan memotivasi karyawan dengan memberikan visi yang jelas, mendukung perkembangan pribadi, dan mendorong inovasi, sehingga karyawan merasa lebih terlibat dan bertanggung jawab terhadap pekerjaannya. Sebaliknya, kepemimpinan transaksional yang </w:t>
            </w:r>
            <w:r w:rsidRPr="00D65464">
              <w:rPr>
                <w:rFonts w:ascii="Times New Roman" w:hAnsi="Times New Roman" w:cs="Times New Roman"/>
                <w:sz w:val="24"/>
                <w:szCs w:val="24"/>
              </w:rPr>
              <w:lastRenderedPageBreak/>
              <w:t>fokus pada pengawasan dan penghargaan berdasarkan pencapaian target juga efektif dalam menjaga disiplin dan produktivitas kerja. Penelitian ini menyimpulkan bahwa kombinasi kedua gaya kepemimpinan tersebut dapat secara optimal meningkatkan kinerja karyawan di berbagai organisasi dan sektor industri secara global, terutama dalam menghadapi dinamika dan perubahan yang ce</w:t>
            </w:r>
            <w:r>
              <w:rPr>
                <w:rFonts w:ascii="Times New Roman" w:hAnsi="Times New Roman" w:cs="Times New Roman"/>
                <w:sz w:val="24"/>
                <w:szCs w:val="24"/>
              </w:rPr>
              <w:t>pat di lingkungan kerja modern.</w:t>
            </w:r>
          </w:p>
        </w:tc>
      </w:tr>
      <w:tr w:rsidR="006E22A6" w:rsidRPr="006575C1" w:rsidTr="00C1028C">
        <w:tc>
          <w:tcPr>
            <w:tcW w:w="542" w:type="dxa"/>
            <w:hideMark/>
          </w:tcPr>
          <w:p w:rsidR="006E22A6" w:rsidRPr="006575C1" w:rsidRDefault="006E22A6" w:rsidP="00C1028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1221" w:type="dxa"/>
            <w:hideMark/>
          </w:tcPr>
          <w:p w:rsidR="006E22A6" w:rsidRPr="006575C1" w:rsidRDefault="006E22A6" w:rsidP="00C1028C">
            <w:pPr>
              <w:spacing w:line="240" w:lineRule="auto"/>
              <w:ind w:left="0" w:firstLine="15"/>
              <w:rPr>
                <w:rFonts w:ascii="Times New Roman" w:hAnsi="Times New Roman" w:cs="Times New Roman"/>
                <w:sz w:val="24"/>
                <w:szCs w:val="24"/>
              </w:rPr>
            </w:pPr>
            <w:r>
              <w:rPr>
                <w:rStyle w:val="Strong"/>
                <w:rFonts w:ascii="Times New Roman" w:hAnsi="Times New Roman" w:cs="Times New Roman"/>
                <w:sz w:val="24"/>
                <w:szCs w:val="24"/>
              </w:rPr>
              <w:t>Christia</w:t>
            </w:r>
            <w:r w:rsidRPr="00B3351A">
              <w:rPr>
                <w:rStyle w:val="Strong"/>
                <w:rFonts w:ascii="Times New Roman" w:hAnsi="Times New Roman" w:cs="Times New Roman"/>
                <w:sz w:val="24"/>
                <w:szCs w:val="24"/>
              </w:rPr>
              <w:t>, M. S., Garza, A. S., &amp; Slaughter, J. E. (2011).</w:t>
            </w:r>
            <w:r w:rsidRPr="00D65464">
              <w:rPr>
                <w:rFonts w:ascii="Times New Roman" w:hAnsi="Times New Roman" w:cs="Times New Roman"/>
                <w:b/>
                <w:sz w:val="24"/>
                <w:szCs w:val="24"/>
              </w:rPr>
              <w:t xml:space="preserve"> </w:t>
            </w:r>
          </w:p>
        </w:tc>
        <w:tc>
          <w:tcPr>
            <w:tcW w:w="2467" w:type="dxa"/>
            <w:hideMark/>
          </w:tcPr>
          <w:p w:rsidR="006E22A6" w:rsidRPr="00CD38A4" w:rsidRDefault="006E22A6" w:rsidP="00C1028C">
            <w:pPr>
              <w:spacing w:line="240" w:lineRule="auto"/>
              <w:ind w:left="-12" w:hanging="4"/>
              <w:rPr>
                <w:rFonts w:ascii="Times New Roman" w:hAnsi="Times New Roman" w:cs="Times New Roman"/>
                <w:sz w:val="24"/>
                <w:szCs w:val="24"/>
              </w:rPr>
            </w:pPr>
            <w:r w:rsidRPr="00B3351A">
              <w:rPr>
                <w:rStyle w:val="Emphasis"/>
                <w:rFonts w:ascii="Times New Roman" w:hAnsi="Times New Roman" w:cs="Times New Roman"/>
                <w:sz w:val="24"/>
                <w:szCs w:val="24"/>
              </w:rPr>
              <w:t>Work engagement: A quantitative review and test of its relations with task and contextual performance. Personnel Psychology</w:t>
            </w:r>
          </w:p>
        </w:tc>
        <w:tc>
          <w:tcPr>
            <w:tcW w:w="3586" w:type="dxa"/>
            <w:gridSpan w:val="2"/>
            <w:hideMark/>
          </w:tcPr>
          <w:p w:rsidR="006E22A6" w:rsidRPr="006575C1" w:rsidRDefault="006E22A6" w:rsidP="00C1028C">
            <w:pPr>
              <w:spacing w:line="240" w:lineRule="auto"/>
              <w:ind w:left="63" w:firstLine="0"/>
              <w:rPr>
                <w:rFonts w:ascii="Times New Roman" w:hAnsi="Times New Roman" w:cs="Times New Roman"/>
                <w:sz w:val="24"/>
                <w:szCs w:val="24"/>
              </w:rPr>
            </w:pPr>
            <w:r w:rsidRPr="00B3351A">
              <w:rPr>
                <w:rFonts w:ascii="Times New Roman" w:hAnsi="Times New Roman" w:cs="Times New Roman"/>
                <w:sz w:val="24"/>
                <w:szCs w:val="24"/>
              </w:rPr>
              <w:t xml:space="preserve">Hasil analisis menunjukkan bahwa keterlibatan kerja yang dipengaruhi oleh faktor-faktor seperti gaya kepemimpinan yang suportif dan lingkungan kerja yang kondusif memiliki korelasi positif dan signifikan dengan peningkatan kinerja tugas, yaitu kemampuan karyawan dalam menyelesaikan pekerjaan inti secara efisien dan efektif. Selain itu, keterlibatan kerja juga berhubungan erat dengan perilaku kontekstual, yang mencakup sikap proaktif, membantu rekan kerja, dan berkontribusi terhadap suasana kerja yang positif. Studi </w:t>
            </w:r>
            <w:r w:rsidRPr="00B3351A">
              <w:rPr>
                <w:rFonts w:ascii="Times New Roman" w:hAnsi="Times New Roman" w:cs="Times New Roman"/>
                <w:sz w:val="24"/>
                <w:szCs w:val="24"/>
              </w:rPr>
              <w:lastRenderedPageBreak/>
              <w:t>ini menegaskan bahwa pengembangan lingkungan kerja yang mendukung serta kepemimpinan yang mendorong partisipasi dan motivasi akan memperkuat keterlibatan karyawan, sehingga secara langsung meningkatkan produktivitas organisasi dan menciptakan keunggulan kompetitif jangka panjang.</w:t>
            </w:r>
          </w:p>
        </w:tc>
      </w:tr>
    </w:tbl>
    <w:p w:rsidR="006E22A6" w:rsidRPr="006575C1" w:rsidRDefault="006E22A6" w:rsidP="006E22A6">
      <w:pPr>
        <w:ind w:left="0" w:firstLine="0"/>
        <w:rPr>
          <w:rFonts w:ascii="Times New Roman" w:hAnsi="Times New Roman" w:cs="Times New Roman"/>
          <w:sz w:val="24"/>
          <w:szCs w:val="24"/>
        </w:rPr>
      </w:pPr>
      <w:r w:rsidRPr="006575C1">
        <w:rPr>
          <w:rFonts w:ascii="Times New Roman" w:hAnsi="Times New Roman" w:cs="Times New Roman"/>
          <w:sz w:val="24"/>
          <w:szCs w:val="24"/>
        </w:rPr>
        <w:lastRenderedPageBreak/>
        <w:t>Sumber Peneliti 2025</w:t>
      </w:r>
    </w:p>
    <w:p w:rsidR="006E22A6" w:rsidRPr="006575C1" w:rsidRDefault="006E22A6" w:rsidP="006E22A6">
      <w:pPr>
        <w:spacing w:line="456" w:lineRule="auto"/>
        <w:ind w:left="0" w:firstLine="709"/>
        <w:rPr>
          <w:rFonts w:ascii="Times New Roman" w:hAnsi="Times New Roman" w:cs="Times New Roman"/>
          <w:sz w:val="24"/>
          <w:szCs w:val="24"/>
        </w:rPr>
      </w:pPr>
      <w:r w:rsidRPr="006575C1">
        <w:rPr>
          <w:rFonts w:ascii="Times New Roman" w:hAnsi="Times New Roman" w:cs="Times New Roman"/>
          <w:sz w:val="24"/>
          <w:szCs w:val="24"/>
        </w:rPr>
        <w:t xml:space="preserve">Dari berbagai studi sebelumnya, terdapat sejumlah penelitian yang memiliki kedekatan tema dan variabel dengan penelitian ini. Salah satu yang paling mendekati adalah penelitian yang dilakukan oleh Wulandari Okky (2016) yang berjudul “Pengaruh </w:t>
      </w:r>
      <w:r>
        <w:rPr>
          <w:rFonts w:ascii="Times New Roman" w:hAnsi="Times New Roman" w:cs="Times New Roman"/>
          <w:sz w:val="24"/>
          <w:szCs w:val="24"/>
        </w:rPr>
        <w:t>Budaya Inovasi</w:t>
      </w:r>
      <w:r w:rsidRPr="006575C1">
        <w:rPr>
          <w:rFonts w:ascii="Times New Roman" w:hAnsi="Times New Roman" w:cs="Times New Roman"/>
          <w:sz w:val="24"/>
          <w:szCs w:val="24"/>
        </w:rPr>
        <w:t xml:space="preserve"> dan Inovasi Kerja Terhadap Kinerja Karyawan pada PT. Perkebunan Nusantara III (Persero) Kebun Gunung Pamela”. Persamaan penelitian tersebut dengan penelitian ini terletak pada keberadaan variabel budaya dan inovasi yang diuji terhadap kinerja karyawan. Hasil temuannya menunjukkan bahwa baik </w:t>
      </w:r>
      <w:r>
        <w:rPr>
          <w:rFonts w:ascii="Times New Roman" w:hAnsi="Times New Roman" w:cs="Times New Roman"/>
          <w:sz w:val="24"/>
          <w:szCs w:val="24"/>
        </w:rPr>
        <w:t>Budaya Inovasi</w:t>
      </w:r>
      <w:r w:rsidRPr="006575C1">
        <w:rPr>
          <w:rFonts w:ascii="Times New Roman" w:hAnsi="Times New Roman" w:cs="Times New Roman"/>
          <w:sz w:val="24"/>
          <w:szCs w:val="24"/>
        </w:rPr>
        <w:t xml:space="preserve"> maupun inovasi kerja memiliki pengaruh yang positif dan signifikan terhadap kinerja, selaras dengan fokus penelitian ini yang juga menyoroti pengaruh budaya inovasi terhadap kinerja karyawan. </w:t>
      </w:r>
      <w:r w:rsidRPr="006575C1">
        <w:rPr>
          <w:rFonts w:ascii="Times New Roman" w:hAnsi="Times New Roman" w:cs="Times New Roman"/>
          <w:sz w:val="24"/>
          <w:szCs w:val="24"/>
        </w:rPr>
        <w:lastRenderedPageBreak/>
        <w:t>Perbedaannya terletak pada objek dan lokasi penelitian serta penambahan variabel pengembangan karir dan keterlibatan karyawan dalam penelitian ini.</w:t>
      </w:r>
    </w:p>
    <w:p w:rsidR="006E22A6" w:rsidRPr="0072661D" w:rsidRDefault="006E22A6" w:rsidP="006E22A6">
      <w:pPr>
        <w:pStyle w:val="Heading2"/>
        <w:spacing w:before="0" w:line="456" w:lineRule="auto"/>
        <w:ind w:left="567" w:hanging="567"/>
        <w:rPr>
          <w:rFonts w:ascii="Times New Roman" w:hAnsi="Times New Roman"/>
          <w:bCs w:val="0"/>
          <w:i/>
          <w:sz w:val="24"/>
          <w:szCs w:val="24"/>
        </w:rPr>
      </w:pPr>
      <w:bookmarkStart w:id="20" w:name="_Toc200723063"/>
      <w:r w:rsidRPr="0072661D">
        <w:rPr>
          <w:rFonts w:ascii="Times New Roman" w:hAnsi="Times New Roman"/>
          <w:bCs w:val="0"/>
          <w:i/>
          <w:sz w:val="24"/>
          <w:szCs w:val="24"/>
        </w:rPr>
        <w:t xml:space="preserve">2.6 </w:t>
      </w:r>
      <w:r w:rsidRPr="0072661D">
        <w:rPr>
          <w:rFonts w:ascii="Times New Roman" w:hAnsi="Times New Roman"/>
          <w:bCs w:val="0"/>
          <w:i/>
          <w:sz w:val="24"/>
          <w:szCs w:val="24"/>
        </w:rPr>
        <w:tab/>
        <w:t>Hubungan Budaya Inovasi Terhadap Kinerja Karyawan PTPN IV Regional II Kebun Adolina</w:t>
      </w:r>
      <w:r>
        <w:rPr>
          <w:rFonts w:ascii="Times New Roman" w:hAnsi="Times New Roman"/>
          <w:bCs w:val="0"/>
          <w:i/>
          <w:sz w:val="24"/>
          <w:szCs w:val="24"/>
        </w:rPr>
        <w:t xml:space="preserve"> Kecamatan Perbaungan</w:t>
      </w:r>
      <w:bookmarkEnd w:id="20"/>
    </w:p>
    <w:p w:rsidR="006E22A6" w:rsidRPr="006575C1" w:rsidRDefault="006E22A6" w:rsidP="006E22A6">
      <w:pPr>
        <w:spacing w:line="456" w:lineRule="auto"/>
        <w:ind w:left="0" w:firstLine="709"/>
        <w:rPr>
          <w:rFonts w:ascii="Times New Roman" w:eastAsia="Times New Roman" w:hAnsi="Times New Roman" w:cs="Times New Roman"/>
          <w:sz w:val="24"/>
          <w:szCs w:val="24"/>
        </w:rPr>
      </w:pPr>
      <w:r w:rsidRPr="006575C1">
        <w:rPr>
          <w:rFonts w:ascii="Times New Roman" w:eastAsia="Times New Roman" w:hAnsi="Times New Roman" w:cs="Times New Roman"/>
          <w:sz w:val="24"/>
          <w:szCs w:val="24"/>
        </w:rPr>
        <w:t xml:space="preserve">Budaya inovasi merupakan bagian dari </w:t>
      </w:r>
      <w:r>
        <w:rPr>
          <w:rFonts w:ascii="Times New Roman" w:eastAsia="Times New Roman" w:hAnsi="Times New Roman" w:cs="Times New Roman"/>
          <w:sz w:val="24"/>
          <w:szCs w:val="24"/>
        </w:rPr>
        <w:t>Budaya Inovasi</w:t>
      </w:r>
      <w:r w:rsidRPr="006575C1">
        <w:rPr>
          <w:rFonts w:ascii="Times New Roman" w:eastAsia="Times New Roman" w:hAnsi="Times New Roman" w:cs="Times New Roman"/>
          <w:sz w:val="24"/>
          <w:szCs w:val="24"/>
        </w:rPr>
        <w:t xml:space="preserve"> yang mendorong individu maupun kelompok untuk terus berpikir kreatif, berani mencoba hal baru, dan responsif terhadap perubahan lingkungan kerja. Budaya inovasi yang kuat akan menciptakan lingkungan kerja yang mendukung lahirnya ide-ide segar yang mampu meningkatkan efisiensi, efektivitas, serta produktivitas kerja. Dalam konteks dunia kerja modern, inovasi menjadi kunci penting dalam menjaga daya saing dan mempertahankan kualitas layanan maupun produk. Oleh karena itu, budaya inovasi diyakini memiliki hubungan yang erat dengan peningkatan kinerja karyawan.</w:t>
      </w:r>
    </w:p>
    <w:p w:rsidR="006E22A6" w:rsidRPr="006575C1" w:rsidRDefault="006E22A6" w:rsidP="006E22A6">
      <w:pPr>
        <w:spacing w:line="456" w:lineRule="auto"/>
        <w:ind w:left="0" w:firstLine="709"/>
        <w:rPr>
          <w:rFonts w:ascii="Times New Roman" w:eastAsia="Times New Roman" w:hAnsi="Times New Roman" w:cs="Times New Roman"/>
          <w:sz w:val="24"/>
          <w:szCs w:val="24"/>
        </w:rPr>
      </w:pPr>
      <w:r w:rsidRPr="006575C1">
        <w:rPr>
          <w:rFonts w:ascii="Times New Roman" w:eastAsia="Times New Roman" w:hAnsi="Times New Roman" w:cs="Times New Roman"/>
          <w:sz w:val="24"/>
          <w:szCs w:val="24"/>
        </w:rPr>
        <w:t xml:space="preserve">Hasil penelitian Wulandari Okky (2016) menunjukkan bahwa inovasi kerja memiliki pengaruh positif dan signifikan terhadap kinerja karyawan di PTPN III Gunung Pamela. Demikian pula penelitian Budi Alamsyah Siregar dan Dewi Suma (2024) juga membuktikan bahwa perilaku kerja inovatif memiliki kontribusi sebesar 30,3% terhadap kinerja </w:t>
      </w:r>
      <w:r w:rsidRPr="006575C1">
        <w:rPr>
          <w:rFonts w:ascii="Times New Roman" w:eastAsia="Times New Roman" w:hAnsi="Times New Roman" w:cs="Times New Roman"/>
          <w:sz w:val="24"/>
          <w:szCs w:val="24"/>
        </w:rPr>
        <w:lastRenderedPageBreak/>
        <w:t>karyawan. Ini membuktikan bahwa ketika karyawan merasa didukung untuk berinovasi, mereka cenderung menunjukkan performa yang lebih tinggi dalam pekerjaan.</w:t>
      </w:r>
    </w:p>
    <w:p w:rsidR="006E22A6" w:rsidRPr="0072661D" w:rsidRDefault="006E22A6" w:rsidP="006E22A6">
      <w:pPr>
        <w:pStyle w:val="Heading2"/>
        <w:spacing w:before="0" w:line="456" w:lineRule="auto"/>
        <w:ind w:left="567" w:hanging="567"/>
        <w:rPr>
          <w:rFonts w:ascii="Times New Roman" w:hAnsi="Times New Roman"/>
          <w:bCs w:val="0"/>
          <w:i/>
          <w:sz w:val="24"/>
          <w:szCs w:val="24"/>
        </w:rPr>
      </w:pPr>
      <w:bookmarkStart w:id="21" w:name="_Toc200723064"/>
      <w:r w:rsidRPr="0072661D">
        <w:rPr>
          <w:rFonts w:ascii="Times New Roman" w:hAnsi="Times New Roman"/>
          <w:bCs w:val="0"/>
          <w:i/>
          <w:sz w:val="24"/>
          <w:szCs w:val="24"/>
        </w:rPr>
        <w:t>2.6.1 Hubungan Pengembangan Karir Terhadap Kinerja Karyawan PTPN IV Regional II Kebun Adolina</w:t>
      </w:r>
      <w:r>
        <w:rPr>
          <w:rFonts w:ascii="Times New Roman" w:hAnsi="Times New Roman"/>
          <w:bCs w:val="0"/>
          <w:i/>
          <w:sz w:val="24"/>
          <w:szCs w:val="24"/>
        </w:rPr>
        <w:t xml:space="preserve"> Kecamatan Perbaungan</w:t>
      </w:r>
      <w:bookmarkEnd w:id="21"/>
    </w:p>
    <w:p w:rsidR="006E22A6" w:rsidRPr="006575C1" w:rsidRDefault="006E22A6" w:rsidP="006E22A6">
      <w:pPr>
        <w:spacing w:line="456" w:lineRule="auto"/>
        <w:ind w:left="0"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w:t>
      </w:r>
      <w:r w:rsidRPr="006575C1">
        <w:rPr>
          <w:rFonts w:ascii="Times New Roman" w:eastAsia="Times New Roman" w:hAnsi="Times New Roman" w:cs="Times New Roman"/>
          <w:sz w:val="24"/>
          <w:szCs w:val="24"/>
        </w:rPr>
        <w:t>Pengembangan karir merupakan proses berkelanjutan dalam meningkatkan pengetahuan, keterampilan, dan pengalaman kerja karyawan untuk mencapai jenjang karir yang lebih tinggi. Ketika organisasi memberikan ruang dan dukungan terhadap pengembangan karir, karyawan merasa dihargai dan memiliki arah masa depan yang jelas dalam pekerjaannya. Hal ini berdampak pada meningkatnya motivasi dan loyalitas, yang pada akhirnya berdampak positif pada peningkatan kinerja.</w:t>
      </w:r>
    </w:p>
    <w:p w:rsidR="006E22A6" w:rsidRPr="006575C1" w:rsidRDefault="006E22A6" w:rsidP="006E22A6">
      <w:pPr>
        <w:spacing w:line="456" w:lineRule="auto"/>
        <w:ind w:left="0" w:firstLine="709"/>
        <w:rPr>
          <w:rFonts w:ascii="Times New Roman" w:eastAsia="Times New Roman" w:hAnsi="Times New Roman" w:cs="Times New Roman"/>
          <w:sz w:val="24"/>
          <w:szCs w:val="24"/>
        </w:rPr>
      </w:pPr>
      <w:r w:rsidRPr="006575C1">
        <w:rPr>
          <w:rFonts w:ascii="Times New Roman" w:eastAsia="Times New Roman" w:hAnsi="Times New Roman" w:cs="Times New Roman"/>
          <w:sz w:val="24"/>
          <w:szCs w:val="24"/>
        </w:rPr>
        <w:t>Penelitian Muhammad Nepo Fauzan dan Suprapto (2023) menunjukkan bahwa pengembangan karir berpengaruh langsung dan signifikan terhadap kinerja karyawan. Hasil serupa ditemukan dalam penelitian Isnu Widodoa dan Bakhtiar (2024), di mana variabel pengembangan sumber daya manusia (termasuk di dalamnya pengembangan karir) berpengaruh signifikan terhadap kinerja, dengan nilai t-hitung sebesar 3.109 &gt; t-tabel 2.0129. Temuan ini mengindikasikan bahwa strategi pengembangan karir yang baik mampu meningkatkan semangat kerja dan performa karyawan.</w:t>
      </w:r>
    </w:p>
    <w:p w:rsidR="006E22A6" w:rsidRPr="0072661D" w:rsidRDefault="006E22A6" w:rsidP="006E22A6">
      <w:pPr>
        <w:pStyle w:val="Heading2"/>
        <w:spacing w:before="0" w:line="456" w:lineRule="auto"/>
        <w:ind w:left="709" w:hanging="694"/>
        <w:rPr>
          <w:rFonts w:ascii="Times New Roman" w:hAnsi="Times New Roman"/>
          <w:bCs w:val="0"/>
          <w:i/>
          <w:sz w:val="24"/>
          <w:szCs w:val="24"/>
        </w:rPr>
      </w:pPr>
      <w:bookmarkStart w:id="22" w:name="_Toc200723065"/>
      <w:r w:rsidRPr="0072661D">
        <w:rPr>
          <w:rFonts w:ascii="Times New Roman" w:hAnsi="Times New Roman"/>
          <w:bCs w:val="0"/>
          <w:i/>
          <w:sz w:val="24"/>
          <w:szCs w:val="24"/>
        </w:rPr>
        <w:lastRenderedPageBreak/>
        <w:t xml:space="preserve">2.6.2 </w:t>
      </w:r>
      <w:r w:rsidRPr="0072661D">
        <w:rPr>
          <w:rFonts w:ascii="Times New Roman" w:hAnsi="Times New Roman"/>
          <w:bCs w:val="0"/>
          <w:i/>
          <w:sz w:val="24"/>
          <w:szCs w:val="24"/>
        </w:rPr>
        <w:tab/>
        <w:t>Hubungan Keterlibatan Karyawan Terhadap Kinerja Karyawan PTPN IV Regional II Kebun Adolina</w:t>
      </w:r>
      <w:r>
        <w:rPr>
          <w:rFonts w:ascii="Times New Roman" w:hAnsi="Times New Roman"/>
          <w:bCs w:val="0"/>
          <w:i/>
          <w:sz w:val="24"/>
          <w:szCs w:val="24"/>
        </w:rPr>
        <w:t xml:space="preserve"> Kecamatan Perbaungan</w:t>
      </w:r>
      <w:bookmarkEnd w:id="22"/>
    </w:p>
    <w:p w:rsidR="006E22A6" w:rsidRPr="006575C1" w:rsidRDefault="006E22A6" w:rsidP="006E22A6">
      <w:pPr>
        <w:spacing w:line="456" w:lineRule="auto"/>
        <w:ind w:left="0" w:firstLine="709"/>
        <w:rPr>
          <w:rFonts w:ascii="Times New Roman" w:eastAsia="Times New Roman" w:hAnsi="Times New Roman" w:cs="Times New Roman"/>
          <w:sz w:val="24"/>
          <w:szCs w:val="24"/>
        </w:rPr>
      </w:pPr>
      <w:r w:rsidRPr="006575C1">
        <w:rPr>
          <w:rFonts w:ascii="Times New Roman" w:eastAsia="Times New Roman" w:hAnsi="Times New Roman" w:cs="Times New Roman"/>
          <w:sz w:val="24"/>
          <w:szCs w:val="24"/>
        </w:rPr>
        <w:t>Keterlibatan karyawan (employee engagement) adalah tingkat sejauh mana karyawan merasa terlibat secara emosional dan psikologis terhadap pekerjaannya dan tujuan organisasi. Karyawan yang terlibat secara aktif akan menunjukkan antusiasme, tanggung jawab, dan dedikasi yang tinggi dalam menjalankan tugas. Tingginya keterlibatan ini memberikan kontribusi besar terhadap pencapaian target kinerja organisasi.</w:t>
      </w:r>
    </w:p>
    <w:p w:rsidR="006E22A6" w:rsidRPr="006575C1" w:rsidRDefault="006E22A6" w:rsidP="006E22A6">
      <w:pPr>
        <w:spacing w:line="456" w:lineRule="auto"/>
        <w:ind w:left="0" w:firstLine="709"/>
        <w:rPr>
          <w:rFonts w:ascii="Times New Roman" w:eastAsia="Times New Roman" w:hAnsi="Times New Roman" w:cs="Times New Roman"/>
          <w:sz w:val="24"/>
          <w:szCs w:val="24"/>
        </w:rPr>
      </w:pPr>
      <w:r w:rsidRPr="006575C1">
        <w:rPr>
          <w:rFonts w:ascii="Times New Roman" w:eastAsia="Times New Roman" w:hAnsi="Times New Roman" w:cs="Times New Roman"/>
          <w:sz w:val="24"/>
          <w:szCs w:val="24"/>
        </w:rPr>
        <w:t>Penelitian Fajar Rezeki Ananda Lubis (2023) membuktikan bahwa keterlibatan kerja memiliki pengaruh signifikan terhadap kinerja karyawan. Ketika karyawan merasa terhubung secara emosional dengan pekerjaan, mereka akan lebih termotivasi untuk berkontribusi secara maksimal. Karyawan yang terlibat tidak hanya melaksanakan tugasnya, tetapi juga memiliki inisiatif untuk memberikan nilai tambah bagi organisasi.</w:t>
      </w:r>
    </w:p>
    <w:p w:rsidR="006E22A6" w:rsidRPr="0072661D" w:rsidRDefault="006E22A6" w:rsidP="006E22A6">
      <w:pPr>
        <w:pStyle w:val="Heading2"/>
        <w:spacing w:before="0" w:line="456" w:lineRule="auto"/>
        <w:rPr>
          <w:rFonts w:ascii="Times New Roman" w:hAnsi="Times New Roman"/>
          <w:i/>
          <w:sz w:val="24"/>
          <w:szCs w:val="24"/>
        </w:rPr>
      </w:pPr>
      <w:bookmarkStart w:id="23" w:name="_Toc200723066"/>
      <w:r w:rsidRPr="0072661D">
        <w:rPr>
          <w:rFonts w:ascii="Times New Roman" w:hAnsi="Times New Roman"/>
          <w:i/>
          <w:sz w:val="24"/>
          <w:szCs w:val="24"/>
        </w:rPr>
        <w:t xml:space="preserve">2.7. </w:t>
      </w:r>
      <w:r w:rsidRPr="0072661D">
        <w:rPr>
          <w:rFonts w:ascii="Times New Roman" w:hAnsi="Times New Roman"/>
          <w:i/>
          <w:sz w:val="24"/>
          <w:szCs w:val="24"/>
        </w:rPr>
        <w:tab/>
        <w:t>Kerangka Konseptual</w:t>
      </w:r>
      <w:bookmarkEnd w:id="23"/>
    </w:p>
    <w:p w:rsidR="006E22A6" w:rsidRDefault="006E22A6" w:rsidP="006E22A6">
      <w:pPr>
        <w:spacing w:line="456" w:lineRule="auto"/>
        <w:ind w:left="0" w:firstLine="720"/>
        <w:rPr>
          <w:rFonts w:ascii="Times New Roman" w:hAnsi="Times New Roman" w:cs="Times New Roman"/>
          <w:sz w:val="24"/>
          <w:szCs w:val="24"/>
        </w:rPr>
      </w:pPr>
      <w:r>
        <w:rPr>
          <w:noProof/>
          <w:color w:val="000000" w:themeColor="text1"/>
        </w:rPr>
        <mc:AlternateContent>
          <mc:Choice Requires="wpg">
            <w:drawing>
              <wp:anchor distT="0" distB="0" distL="114300" distR="114300" simplePos="0" relativeHeight="251659264" behindDoc="0" locked="0" layoutInCell="1" allowOverlap="1" wp14:anchorId="42697B44" wp14:editId="63AAB8DE">
                <wp:simplePos x="0" y="0"/>
                <wp:positionH relativeFrom="column">
                  <wp:posOffset>-75565</wp:posOffset>
                </wp:positionH>
                <wp:positionV relativeFrom="paragraph">
                  <wp:posOffset>1226969</wp:posOffset>
                </wp:positionV>
                <wp:extent cx="5486400" cy="4201795"/>
                <wp:effectExtent l="0" t="0" r="19050" b="27305"/>
                <wp:wrapNone/>
                <wp:docPr id="38" name="Group 38"/>
                <wp:cNvGraphicFramePr/>
                <a:graphic xmlns:a="http://schemas.openxmlformats.org/drawingml/2006/main">
                  <a:graphicData uri="http://schemas.microsoft.com/office/word/2010/wordprocessingGroup">
                    <wpg:wgp>
                      <wpg:cNvGrpSpPr/>
                      <wpg:grpSpPr>
                        <a:xfrm>
                          <a:off x="0" y="0"/>
                          <a:ext cx="5486400" cy="4201795"/>
                          <a:chOff x="0" y="0"/>
                          <a:chExt cx="5486751" cy="4202349"/>
                        </a:xfrm>
                      </wpg:grpSpPr>
                      <wps:wsp>
                        <wps:cNvPr id="39" name="Straight Connector 39"/>
                        <wps:cNvCnPr/>
                        <wps:spPr>
                          <a:xfrm>
                            <a:off x="0" y="3443591"/>
                            <a:ext cx="0" cy="75536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0" name="Group 40"/>
                        <wpg:cNvGrpSpPr/>
                        <wpg:grpSpPr>
                          <a:xfrm>
                            <a:off x="0" y="0"/>
                            <a:ext cx="5486751" cy="4202349"/>
                            <a:chOff x="0" y="0"/>
                            <a:chExt cx="5486751" cy="4202349"/>
                          </a:xfrm>
                        </wpg:grpSpPr>
                        <wps:wsp>
                          <wps:cNvPr id="42" name="Text Box 42"/>
                          <wps:cNvSpPr txBox="1"/>
                          <wps:spPr>
                            <a:xfrm>
                              <a:off x="340468" y="0"/>
                              <a:ext cx="1970467" cy="9981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22A6" w:rsidRPr="00E05EBF" w:rsidRDefault="006E22A6" w:rsidP="006E22A6">
                                <w:pPr>
                                  <w:spacing w:line="240" w:lineRule="auto"/>
                                  <w:rPr>
                                    <w:rFonts w:ascii="Times New Roman" w:hAnsi="Times New Roman" w:cs="Times New Roman"/>
                                    <w:b/>
                                    <w:sz w:val="20"/>
                                    <w:szCs w:val="20"/>
                                  </w:rPr>
                                </w:pPr>
                                <w:r w:rsidRPr="00E05EBF">
                                  <w:rPr>
                                    <w:rFonts w:ascii="Times New Roman" w:hAnsi="Times New Roman" w:cs="Times New Roman"/>
                                    <w:b/>
                                    <w:sz w:val="20"/>
                                    <w:szCs w:val="20"/>
                                  </w:rPr>
                                  <w:t>Variabel X</w:t>
                                </w:r>
                                <w:r w:rsidRPr="00E05EBF">
                                  <w:rPr>
                                    <w:rFonts w:ascii="Times New Roman" w:hAnsi="Times New Roman" w:cs="Times New Roman"/>
                                    <w:b/>
                                    <w:sz w:val="20"/>
                                    <w:szCs w:val="20"/>
                                    <w:vertAlign w:val="subscript"/>
                                  </w:rPr>
                                  <w:t>1</w:t>
                                </w:r>
                              </w:p>
                              <w:p w:rsidR="006E22A6" w:rsidRPr="00E05EBF" w:rsidRDefault="006E22A6" w:rsidP="006E22A6">
                                <w:pPr>
                                  <w:spacing w:line="240" w:lineRule="auto"/>
                                  <w:rPr>
                                    <w:rFonts w:ascii="Times New Roman" w:hAnsi="Times New Roman" w:cs="Times New Roman"/>
                                    <w:b/>
                                    <w:sz w:val="20"/>
                                    <w:szCs w:val="20"/>
                                  </w:rPr>
                                </w:pPr>
                                <w:r w:rsidRPr="00E05EBF">
                                  <w:rPr>
                                    <w:rFonts w:ascii="Times New Roman" w:hAnsi="Times New Roman" w:cs="Times New Roman"/>
                                    <w:b/>
                                    <w:sz w:val="20"/>
                                    <w:szCs w:val="20"/>
                                  </w:rPr>
                                  <w:t>Budaya Inovasi</w:t>
                                </w:r>
                              </w:p>
                              <w:p w:rsidR="006E22A6" w:rsidRPr="00230FE9" w:rsidRDefault="006E22A6" w:rsidP="006E22A6">
                                <w:pPr>
                                  <w:pStyle w:val="ListParagraph"/>
                                  <w:numPr>
                                    <w:ilvl w:val="0"/>
                                    <w:numId w:val="12"/>
                                  </w:numPr>
                                  <w:spacing w:line="240" w:lineRule="auto"/>
                                  <w:ind w:left="238" w:hanging="238"/>
                                  <w:jc w:val="left"/>
                                  <w:rPr>
                                    <w:rFonts w:ascii="Times New Roman" w:hAnsi="Times New Roman" w:cs="Times New Roman"/>
                                    <w:caps/>
                                    <w:sz w:val="20"/>
                                    <w:szCs w:val="20"/>
                                  </w:rPr>
                                </w:pPr>
                                <w:r w:rsidRPr="00230FE9">
                                  <w:rPr>
                                    <w:rFonts w:ascii="Times New Roman" w:hAnsi="Times New Roman" w:cs="Times New Roman"/>
                                    <w:sz w:val="20"/>
                                    <w:szCs w:val="20"/>
                                  </w:rPr>
                                  <w:t>Lingkungan</w:t>
                                </w:r>
                              </w:p>
                              <w:p w:rsidR="006E22A6" w:rsidRPr="00230FE9" w:rsidRDefault="006E22A6" w:rsidP="006E22A6">
                                <w:pPr>
                                  <w:pStyle w:val="ListParagraph"/>
                                  <w:numPr>
                                    <w:ilvl w:val="0"/>
                                    <w:numId w:val="12"/>
                                  </w:numPr>
                                  <w:spacing w:line="240" w:lineRule="auto"/>
                                  <w:ind w:left="238" w:hanging="238"/>
                                  <w:jc w:val="left"/>
                                  <w:rPr>
                                    <w:rFonts w:ascii="Times New Roman" w:hAnsi="Times New Roman" w:cs="Times New Roman"/>
                                    <w:caps/>
                                    <w:sz w:val="20"/>
                                    <w:szCs w:val="20"/>
                                  </w:rPr>
                                </w:pPr>
                                <w:r w:rsidRPr="00230FE9">
                                  <w:rPr>
                                    <w:rFonts w:ascii="Times New Roman" w:hAnsi="Times New Roman" w:cs="Times New Roman"/>
                                    <w:sz w:val="20"/>
                                    <w:szCs w:val="20"/>
                                  </w:rPr>
                                  <w:t>Talenta</w:t>
                                </w:r>
                              </w:p>
                              <w:p w:rsidR="006E22A6" w:rsidRPr="00230FE9" w:rsidRDefault="006E22A6" w:rsidP="006E22A6">
                                <w:pPr>
                                  <w:pStyle w:val="ListParagraph"/>
                                  <w:numPr>
                                    <w:ilvl w:val="0"/>
                                    <w:numId w:val="12"/>
                                  </w:numPr>
                                  <w:spacing w:line="240" w:lineRule="auto"/>
                                  <w:ind w:left="238" w:hanging="238"/>
                                  <w:jc w:val="left"/>
                                  <w:rPr>
                                    <w:rFonts w:ascii="Times New Roman" w:hAnsi="Times New Roman" w:cs="Times New Roman"/>
                                    <w:caps/>
                                    <w:sz w:val="20"/>
                                    <w:szCs w:val="20"/>
                                  </w:rPr>
                                </w:pPr>
                                <w:r w:rsidRPr="00230FE9">
                                  <w:rPr>
                                    <w:rFonts w:ascii="Times New Roman" w:hAnsi="Times New Roman" w:cs="Times New Roman"/>
                                    <w:sz w:val="20"/>
                                    <w:szCs w:val="20"/>
                                  </w:rPr>
                                  <w:t>Proses</w:t>
                                </w:r>
                              </w:p>
                              <w:p w:rsidR="006E22A6" w:rsidRPr="00230FE9" w:rsidRDefault="006E22A6" w:rsidP="006E22A6">
                                <w:pPr>
                                  <w:spacing w:line="240" w:lineRule="auto"/>
                                  <w:ind w:left="360"/>
                                  <w:rPr>
                                    <w:rFonts w:ascii="Times New Roman" w:hAnsi="Times New Roman" w:cs="Times New Roman"/>
                                    <w:caps/>
                                    <w:sz w:val="20"/>
                                    <w:szCs w:val="20"/>
                                  </w:rPr>
                                </w:pPr>
                                <w:r w:rsidRPr="00230FE9">
                                  <w:rPr>
                                    <w:rFonts w:ascii="Times New Roman" w:eastAsia="Times New Roman" w:hAnsi="Times New Roman" w:cs="Times New Roman"/>
                                    <w:sz w:val="20"/>
                                    <w:szCs w:val="20"/>
                                  </w:rPr>
                                  <w:t>Cancialosi,(202</w:t>
                                </w:r>
                                <w:r>
                                  <w:rPr>
                                    <w:rFonts w:ascii="Times New Roman" w:eastAsia="Times New Roman" w:hAnsi="Times New Roman" w:cs="Times New Roman"/>
                                    <w:sz w:val="20"/>
                                    <w:szCs w:val="20"/>
                                  </w:rPr>
                                  <w:t>4</w:t>
                                </w:r>
                                <w:r w:rsidRPr="00230FE9">
                                  <w:rPr>
                                    <w:rFonts w:ascii="Times New Roman" w:eastAsia="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340468" y="1157591"/>
                              <a:ext cx="1970467" cy="17000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22A6" w:rsidRPr="00E05EBF" w:rsidRDefault="006E22A6" w:rsidP="006E22A6">
                                <w:pPr>
                                  <w:spacing w:line="240" w:lineRule="auto"/>
                                  <w:rPr>
                                    <w:rFonts w:ascii="Times New Roman" w:hAnsi="Times New Roman" w:cs="Times New Roman"/>
                                    <w:b/>
                                    <w:sz w:val="20"/>
                                    <w:szCs w:val="20"/>
                                  </w:rPr>
                                </w:pPr>
                                <w:r w:rsidRPr="00E05EBF">
                                  <w:rPr>
                                    <w:rFonts w:ascii="Times New Roman" w:hAnsi="Times New Roman" w:cs="Times New Roman"/>
                                    <w:b/>
                                    <w:sz w:val="20"/>
                                    <w:szCs w:val="20"/>
                                  </w:rPr>
                                  <w:t>Variabel X</w:t>
                                </w:r>
                                <w:r w:rsidRPr="00E05EBF">
                                  <w:rPr>
                                    <w:rFonts w:ascii="Times New Roman" w:hAnsi="Times New Roman" w:cs="Times New Roman"/>
                                    <w:b/>
                                    <w:sz w:val="20"/>
                                    <w:szCs w:val="20"/>
                                    <w:vertAlign w:val="subscript"/>
                                  </w:rPr>
                                  <w:t>2</w:t>
                                </w:r>
                              </w:p>
                              <w:p w:rsidR="006E22A6" w:rsidRPr="00E05EBF" w:rsidRDefault="006E22A6" w:rsidP="006E22A6">
                                <w:pPr>
                                  <w:spacing w:line="240" w:lineRule="auto"/>
                                  <w:rPr>
                                    <w:rFonts w:ascii="Times New Roman" w:hAnsi="Times New Roman" w:cs="Times New Roman"/>
                                    <w:b/>
                                    <w:sz w:val="20"/>
                                    <w:szCs w:val="20"/>
                                  </w:rPr>
                                </w:pPr>
                                <w:r w:rsidRPr="00E05EBF">
                                  <w:rPr>
                                    <w:rFonts w:ascii="Times New Roman" w:hAnsi="Times New Roman" w:cs="Times New Roman"/>
                                    <w:b/>
                                    <w:sz w:val="20"/>
                                    <w:szCs w:val="20"/>
                                  </w:rPr>
                                  <w:t>Pengembangan Karir</w:t>
                                </w:r>
                              </w:p>
                              <w:p w:rsidR="006E22A6" w:rsidRPr="00230FE9" w:rsidRDefault="006E22A6" w:rsidP="006E22A6">
                                <w:pPr>
                                  <w:pStyle w:val="ListParagraph"/>
                                  <w:numPr>
                                    <w:ilvl w:val="0"/>
                                    <w:numId w:val="13"/>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Kebijakan Organisasi</w:t>
                                </w:r>
                              </w:p>
                              <w:p w:rsidR="006E22A6" w:rsidRPr="00230FE9" w:rsidRDefault="006E22A6" w:rsidP="006E22A6">
                                <w:pPr>
                                  <w:pStyle w:val="ListParagraph"/>
                                  <w:numPr>
                                    <w:ilvl w:val="0"/>
                                    <w:numId w:val="13"/>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Prestasi Kerja</w:t>
                                </w:r>
                              </w:p>
                              <w:p w:rsidR="006E22A6" w:rsidRPr="00230FE9" w:rsidRDefault="006E22A6" w:rsidP="006E22A6">
                                <w:pPr>
                                  <w:pStyle w:val="ListParagraph"/>
                                  <w:numPr>
                                    <w:ilvl w:val="0"/>
                                    <w:numId w:val="13"/>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Latar Belakang Pendidikan</w:t>
                                </w:r>
                              </w:p>
                              <w:p w:rsidR="006E22A6" w:rsidRPr="00230FE9" w:rsidRDefault="006E22A6" w:rsidP="006E22A6">
                                <w:pPr>
                                  <w:pStyle w:val="ListParagraph"/>
                                  <w:numPr>
                                    <w:ilvl w:val="0"/>
                                    <w:numId w:val="13"/>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Pelatihan</w:t>
                                </w:r>
                              </w:p>
                              <w:p w:rsidR="006E22A6" w:rsidRPr="00230FE9" w:rsidRDefault="006E22A6" w:rsidP="006E22A6">
                                <w:pPr>
                                  <w:pStyle w:val="ListParagraph"/>
                                  <w:numPr>
                                    <w:ilvl w:val="0"/>
                                    <w:numId w:val="13"/>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Pengalaman Kerja</w:t>
                                </w:r>
                              </w:p>
                              <w:p w:rsidR="006E22A6" w:rsidRPr="00230FE9" w:rsidRDefault="006E22A6" w:rsidP="006E22A6">
                                <w:pPr>
                                  <w:pStyle w:val="ListParagraph"/>
                                  <w:numPr>
                                    <w:ilvl w:val="0"/>
                                    <w:numId w:val="13"/>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Kesetiaan Pada Organisasi</w:t>
                                </w:r>
                              </w:p>
                              <w:p w:rsidR="006E22A6" w:rsidRPr="00230FE9" w:rsidRDefault="006E22A6" w:rsidP="006E22A6">
                                <w:pPr>
                                  <w:pStyle w:val="ListParagraph"/>
                                  <w:numPr>
                                    <w:ilvl w:val="0"/>
                                    <w:numId w:val="13"/>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Keluwesan Bergaul dan Hubungan antar Manusia</w:t>
                                </w:r>
                              </w:p>
                              <w:p w:rsidR="006E22A6" w:rsidRPr="00230FE9" w:rsidRDefault="006E22A6" w:rsidP="006E22A6">
                                <w:pPr>
                                  <w:spacing w:line="240" w:lineRule="auto"/>
                                  <w:ind w:left="360"/>
                                  <w:rPr>
                                    <w:rFonts w:ascii="Times New Roman" w:hAnsi="Times New Roman" w:cs="Times New Roman"/>
                                    <w:caps/>
                                    <w:sz w:val="20"/>
                                    <w:szCs w:val="20"/>
                                  </w:rPr>
                                </w:pPr>
                                <w:r>
                                  <w:rPr>
                                    <w:rFonts w:ascii="Times New Roman" w:eastAsia="Times New Roman" w:hAnsi="Times New Roman" w:cs="Times New Roman"/>
                                    <w:sz w:val="20"/>
                                    <w:szCs w:val="20"/>
                                  </w:rPr>
                                  <w:t>Ferizal.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340468" y="2957208"/>
                              <a:ext cx="1970467" cy="9981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22A6" w:rsidRPr="00E05EBF" w:rsidRDefault="006E22A6" w:rsidP="006E22A6">
                                <w:pPr>
                                  <w:spacing w:line="240" w:lineRule="auto"/>
                                  <w:rPr>
                                    <w:rFonts w:ascii="Times New Roman" w:hAnsi="Times New Roman" w:cs="Times New Roman"/>
                                    <w:b/>
                                    <w:sz w:val="20"/>
                                    <w:szCs w:val="20"/>
                                  </w:rPr>
                                </w:pPr>
                                <w:r w:rsidRPr="00E05EBF">
                                  <w:rPr>
                                    <w:rFonts w:ascii="Times New Roman" w:hAnsi="Times New Roman" w:cs="Times New Roman"/>
                                    <w:b/>
                                    <w:sz w:val="20"/>
                                    <w:szCs w:val="20"/>
                                  </w:rPr>
                                  <w:t>Variabel X</w:t>
                                </w:r>
                                <w:r w:rsidRPr="00E05EBF">
                                  <w:rPr>
                                    <w:rFonts w:ascii="Times New Roman" w:hAnsi="Times New Roman" w:cs="Times New Roman"/>
                                    <w:b/>
                                    <w:sz w:val="20"/>
                                    <w:szCs w:val="20"/>
                                    <w:vertAlign w:val="subscript"/>
                                  </w:rPr>
                                  <w:t>3</w:t>
                                </w:r>
                              </w:p>
                              <w:p w:rsidR="006E22A6" w:rsidRPr="00E05EBF" w:rsidRDefault="006E22A6" w:rsidP="006E22A6">
                                <w:pPr>
                                  <w:spacing w:line="240" w:lineRule="auto"/>
                                  <w:rPr>
                                    <w:rFonts w:ascii="Times New Roman" w:hAnsi="Times New Roman" w:cs="Times New Roman"/>
                                    <w:b/>
                                    <w:sz w:val="20"/>
                                    <w:szCs w:val="20"/>
                                  </w:rPr>
                                </w:pPr>
                                <w:r w:rsidRPr="00E05EBF">
                                  <w:rPr>
                                    <w:rFonts w:ascii="Times New Roman" w:hAnsi="Times New Roman" w:cs="Times New Roman"/>
                                    <w:b/>
                                    <w:sz w:val="20"/>
                                    <w:szCs w:val="20"/>
                                  </w:rPr>
                                  <w:t>Keterlibatan Karyawan</w:t>
                                </w:r>
                              </w:p>
                              <w:p w:rsidR="006E22A6" w:rsidRPr="00230FE9" w:rsidRDefault="006E22A6" w:rsidP="006E22A6">
                                <w:pPr>
                                  <w:pStyle w:val="ListParagraph"/>
                                  <w:numPr>
                                    <w:ilvl w:val="0"/>
                                    <w:numId w:val="14"/>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 xml:space="preserve">Aspek </w:t>
                                </w:r>
                                <w:r w:rsidRPr="00230FE9">
                                  <w:rPr>
                                    <w:rFonts w:ascii="Times New Roman" w:hAnsi="Times New Roman" w:cs="Times New Roman"/>
                                    <w:i/>
                                    <w:sz w:val="20"/>
                                    <w:szCs w:val="20"/>
                                  </w:rPr>
                                  <w:t>Vigor</w:t>
                                </w:r>
                              </w:p>
                              <w:p w:rsidR="006E22A6" w:rsidRPr="00230FE9" w:rsidRDefault="006E22A6" w:rsidP="006E22A6">
                                <w:pPr>
                                  <w:pStyle w:val="ListParagraph"/>
                                  <w:numPr>
                                    <w:ilvl w:val="0"/>
                                    <w:numId w:val="14"/>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 xml:space="preserve">Aspek </w:t>
                                </w:r>
                                <w:r w:rsidRPr="00230FE9">
                                  <w:rPr>
                                    <w:rFonts w:ascii="Times New Roman" w:hAnsi="Times New Roman" w:cs="Times New Roman"/>
                                    <w:i/>
                                    <w:sz w:val="20"/>
                                    <w:szCs w:val="20"/>
                                  </w:rPr>
                                  <w:t>Dedication</w:t>
                                </w:r>
                              </w:p>
                              <w:p w:rsidR="006E22A6" w:rsidRPr="00230FE9" w:rsidRDefault="006E22A6" w:rsidP="006E22A6">
                                <w:pPr>
                                  <w:pStyle w:val="ListParagraph"/>
                                  <w:numPr>
                                    <w:ilvl w:val="0"/>
                                    <w:numId w:val="14"/>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 xml:space="preserve">Aspek </w:t>
                                </w:r>
                                <w:r w:rsidRPr="00230FE9">
                                  <w:rPr>
                                    <w:rFonts w:ascii="Times New Roman" w:hAnsi="Times New Roman" w:cs="Times New Roman"/>
                                    <w:i/>
                                    <w:sz w:val="20"/>
                                    <w:szCs w:val="20"/>
                                  </w:rPr>
                                  <w:t>Absorption</w:t>
                                </w:r>
                              </w:p>
                              <w:p w:rsidR="006E22A6" w:rsidRPr="00230FE9" w:rsidRDefault="006E22A6" w:rsidP="006E22A6">
                                <w:pPr>
                                  <w:spacing w:line="240" w:lineRule="auto"/>
                                  <w:ind w:left="360"/>
                                  <w:rPr>
                                    <w:rFonts w:ascii="Times New Roman" w:hAnsi="Times New Roman" w:cs="Times New Roman"/>
                                    <w:caps/>
                                    <w:sz w:val="20"/>
                                    <w:szCs w:val="20"/>
                                  </w:rPr>
                                </w:pPr>
                                <w:r w:rsidRPr="00230FE9">
                                  <w:rPr>
                                    <w:rFonts w:ascii="Times New Roman" w:eastAsia="Times New Roman" w:hAnsi="Times New Roman" w:cs="Times New Roman"/>
                                    <w:sz w:val="20"/>
                                    <w:szCs w:val="20"/>
                                  </w:rPr>
                                  <w:t>(Rohmah dan Huda,</w:t>
                                </w:r>
                                <w:r>
                                  <w:rPr>
                                    <w:rFonts w:ascii="Times New Roman" w:eastAsia="Times New Roman" w:hAnsi="Times New Roman" w:cs="Times New Roman"/>
                                    <w:sz w:val="20"/>
                                    <w:szCs w:val="20"/>
                                  </w:rPr>
                                  <w:t xml:space="preserve"> </w:t>
                                </w:r>
                                <w:r w:rsidRPr="00230FE9">
                                  <w:rPr>
                                    <w:rFonts w:ascii="Times New Roman" w:eastAsia="Times New Roman" w:hAnsi="Times New Roman" w:cs="Times New Roman"/>
                                    <w:sz w:val="20"/>
                                    <w:szCs w:val="20"/>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3278221" y="1585608"/>
                              <a:ext cx="2208530" cy="99758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6E22A6" w:rsidRPr="00E05EBF" w:rsidRDefault="006E22A6" w:rsidP="006E22A6">
                                <w:pPr>
                                  <w:spacing w:line="240" w:lineRule="auto"/>
                                  <w:rPr>
                                    <w:rFonts w:ascii="Times New Roman" w:hAnsi="Times New Roman" w:cs="Times New Roman"/>
                                    <w:b/>
                                    <w:sz w:val="20"/>
                                    <w:szCs w:val="20"/>
                                  </w:rPr>
                                </w:pPr>
                                <w:r w:rsidRPr="00E05EBF">
                                  <w:rPr>
                                    <w:rFonts w:ascii="Times New Roman" w:hAnsi="Times New Roman" w:cs="Times New Roman"/>
                                    <w:b/>
                                    <w:sz w:val="20"/>
                                    <w:szCs w:val="20"/>
                                  </w:rPr>
                                  <w:t>Variabel Y</w:t>
                                </w:r>
                              </w:p>
                              <w:p w:rsidR="006E22A6" w:rsidRPr="00E05EBF" w:rsidRDefault="006E22A6" w:rsidP="006E22A6">
                                <w:pPr>
                                  <w:spacing w:line="240" w:lineRule="auto"/>
                                  <w:rPr>
                                    <w:rFonts w:ascii="Times New Roman" w:hAnsi="Times New Roman" w:cs="Times New Roman"/>
                                    <w:b/>
                                    <w:sz w:val="20"/>
                                    <w:szCs w:val="20"/>
                                  </w:rPr>
                                </w:pPr>
                                <w:r w:rsidRPr="00E05EBF">
                                  <w:rPr>
                                    <w:rFonts w:ascii="Times New Roman" w:hAnsi="Times New Roman" w:cs="Times New Roman"/>
                                    <w:b/>
                                    <w:sz w:val="20"/>
                                    <w:szCs w:val="20"/>
                                  </w:rPr>
                                  <w:t>Kinerja Karyawan</w:t>
                                </w:r>
                              </w:p>
                              <w:p w:rsidR="006E22A6" w:rsidRPr="00230FE9" w:rsidRDefault="006E22A6" w:rsidP="006E22A6">
                                <w:pPr>
                                  <w:pStyle w:val="ListParagraph"/>
                                  <w:numPr>
                                    <w:ilvl w:val="0"/>
                                    <w:numId w:val="15"/>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Tingkat Kedisiplinan</w:t>
                                </w:r>
                              </w:p>
                              <w:p w:rsidR="006E22A6" w:rsidRPr="00230FE9" w:rsidRDefault="006E22A6" w:rsidP="006E22A6">
                                <w:pPr>
                                  <w:pStyle w:val="ListParagraph"/>
                                  <w:numPr>
                                    <w:ilvl w:val="0"/>
                                    <w:numId w:val="15"/>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Tingkat Kemampuan Karyawan</w:t>
                                </w:r>
                              </w:p>
                              <w:p w:rsidR="006E22A6" w:rsidRPr="00230FE9" w:rsidRDefault="006E22A6" w:rsidP="006E22A6">
                                <w:pPr>
                                  <w:pStyle w:val="ListParagraph"/>
                                  <w:numPr>
                                    <w:ilvl w:val="0"/>
                                    <w:numId w:val="15"/>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Perilaku Inovatif</w:t>
                                </w:r>
                              </w:p>
                              <w:p w:rsidR="006E22A6" w:rsidRPr="00230FE9" w:rsidRDefault="006E22A6" w:rsidP="006E22A6">
                                <w:pPr>
                                  <w:spacing w:line="240" w:lineRule="auto"/>
                                  <w:ind w:left="360"/>
                                  <w:rPr>
                                    <w:rFonts w:ascii="Times New Roman" w:hAnsi="Times New Roman" w:cs="Times New Roman"/>
                                    <w:caps/>
                                    <w:sz w:val="20"/>
                                    <w:szCs w:val="20"/>
                                  </w:rPr>
                                </w:pPr>
                                <w:r w:rsidRPr="00230FE9">
                                  <w:rPr>
                                    <w:rFonts w:ascii="Times New Roman" w:eastAsia="Times New Roman" w:hAnsi="Times New Roman" w:cs="Times New Roman"/>
                                    <w:sz w:val="20"/>
                                    <w:szCs w:val="20"/>
                                  </w:rPr>
                                  <w:t>(Jackson,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6" name="Group 46"/>
                          <wpg:cNvGrpSpPr/>
                          <wpg:grpSpPr>
                            <a:xfrm>
                              <a:off x="2315183" y="369651"/>
                              <a:ext cx="349049" cy="3074737"/>
                              <a:chOff x="0" y="0"/>
                              <a:chExt cx="349049" cy="3074737"/>
                            </a:xfrm>
                          </wpg:grpSpPr>
                          <wps:wsp>
                            <wps:cNvPr id="47" name="Straight Connector 47"/>
                            <wps:cNvCnPr/>
                            <wps:spPr>
                              <a:xfrm>
                                <a:off x="0" y="5347"/>
                                <a:ext cx="34904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0" y="1641642"/>
                                <a:ext cx="34904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a:off x="0" y="3074737"/>
                                <a:ext cx="34904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a:off x="347579" y="0"/>
                                <a:ext cx="0" cy="307473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1" name="Straight Arrow Connector 51"/>
                          <wps:cNvCnPr/>
                          <wps:spPr>
                            <a:xfrm>
                              <a:off x="2665378" y="369651"/>
                              <a:ext cx="613410" cy="1518285"/>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2" name="Straight Arrow Connector 52"/>
                          <wps:cNvCnPr/>
                          <wps:spPr>
                            <a:xfrm>
                              <a:off x="2655651" y="2023353"/>
                              <a:ext cx="655320" cy="0"/>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3" name="Straight Arrow Connector 53"/>
                          <wps:cNvCnPr/>
                          <wps:spPr>
                            <a:xfrm flipV="1">
                              <a:off x="2665378" y="2130357"/>
                              <a:ext cx="613410" cy="1308100"/>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54" name="Group 54"/>
                          <wpg:cNvGrpSpPr/>
                          <wpg:grpSpPr>
                            <a:xfrm flipH="1">
                              <a:off x="0" y="369651"/>
                              <a:ext cx="349049" cy="3074737"/>
                              <a:chOff x="0" y="0"/>
                              <a:chExt cx="349049" cy="3074737"/>
                            </a:xfrm>
                          </wpg:grpSpPr>
                          <wps:wsp>
                            <wps:cNvPr id="55" name="Straight Connector 55"/>
                            <wps:cNvCnPr/>
                            <wps:spPr>
                              <a:xfrm>
                                <a:off x="0" y="5347"/>
                                <a:ext cx="34904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0" y="1641642"/>
                                <a:ext cx="34904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0" y="3074737"/>
                                <a:ext cx="34904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a:off x="347579" y="0"/>
                                <a:ext cx="0" cy="307473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9" name="Straight Connector 59"/>
                          <wps:cNvCnPr/>
                          <wps:spPr>
                            <a:xfrm>
                              <a:off x="0" y="4202349"/>
                              <a:ext cx="43789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flipH="1">
                              <a:off x="4377446" y="2577829"/>
                              <a:ext cx="1270" cy="1619885"/>
                            </a:xfrm>
                            <a:prstGeom prst="line">
                              <a:avLst/>
                            </a:prstGeom>
                            <a:ln w="19050">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1" name="Text Box 61"/>
                          <wps:cNvSpPr txBox="1"/>
                          <wps:spPr>
                            <a:xfrm>
                              <a:off x="2723744" y="321012"/>
                              <a:ext cx="246647" cy="1985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22A6" w:rsidRPr="00057C53" w:rsidRDefault="006E22A6" w:rsidP="006E22A6">
                                <w:pPr>
                                  <w:rPr>
                                    <w:rFonts w:ascii="Times New Roman" w:hAnsi="Times New Roman" w:cs="Times New Roman"/>
                                    <w:b/>
                                    <w:sz w:val="24"/>
                                  </w:rPr>
                                </w:pPr>
                                <w:r w:rsidRPr="00057C53">
                                  <w:rPr>
                                    <w:rFonts w:ascii="Times New Roman" w:hAnsi="Times New Roman" w:cs="Times New Roman"/>
                                    <w:b/>
                                    <w:sz w:val="24"/>
                                  </w:rPr>
                                  <w:t>H1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2" name="Text Box 62"/>
                          <wps:cNvSpPr txBox="1"/>
                          <wps:spPr>
                            <a:xfrm>
                              <a:off x="2665378" y="1848255"/>
                              <a:ext cx="246647" cy="1985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22A6" w:rsidRPr="00057C53" w:rsidRDefault="006E22A6" w:rsidP="006E22A6">
                                <w:pPr>
                                  <w:rPr>
                                    <w:rFonts w:ascii="Times New Roman" w:hAnsi="Times New Roman" w:cs="Times New Roman"/>
                                    <w:b/>
                                    <w:sz w:val="24"/>
                                  </w:rPr>
                                </w:pPr>
                                <w:r w:rsidRPr="00057C53">
                                  <w:rPr>
                                    <w:rFonts w:ascii="Times New Roman" w:hAnsi="Times New Roman" w:cs="Times New Roman"/>
                                    <w:b/>
                                    <w:sz w:val="24"/>
                                  </w:rPr>
                                  <w:t>H</w:t>
                                </w:r>
                                <w:r>
                                  <w:rPr>
                                    <w:rFonts w:ascii="Times New Roman" w:hAnsi="Times New Roman" w:cs="Times New Roman"/>
                                    <w:b/>
                                    <w:sz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3" name="Text Box 63"/>
                          <wps:cNvSpPr txBox="1"/>
                          <wps:spPr>
                            <a:xfrm>
                              <a:off x="2694561" y="3307404"/>
                              <a:ext cx="246647" cy="1985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22A6" w:rsidRPr="00057C53" w:rsidRDefault="006E22A6" w:rsidP="006E22A6">
                                <w:pPr>
                                  <w:rPr>
                                    <w:rFonts w:ascii="Times New Roman" w:hAnsi="Times New Roman" w:cs="Times New Roman"/>
                                    <w:b/>
                                    <w:sz w:val="24"/>
                                  </w:rPr>
                                </w:pPr>
                                <w:r w:rsidRPr="00057C53">
                                  <w:rPr>
                                    <w:rFonts w:ascii="Times New Roman" w:hAnsi="Times New Roman" w:cs="Times New Roman"/>
                                    <w:b/>
                                    <w:sz w:val="24"/>
                                  </w:rPr>
                                  <w:t>H</w:t>
                                </w:r>
                                <w:r>
                                  <w:rPr>
                                    <w:rFonts w:ascii="Times New Roman" w:hAnsi="Times New Roman" w:cs="Times New Roman"/>
                                    <w:b/>
                                    <w:sz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4" name="Text Box 64"/>
                          <wps:cNvSpPr txBox="1"/>
                          <wps:spPr>
                            <a:xfrm>
                              <a:off x="4134255" y="3998068"/>
                              <a:ext cx="246647" cy="1985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22A6" w:rsidRPr="00057C53" w:rsidRDefault="006E22A6" w:rsidP="006E22A6">
                                <w:pPr>
                                  <w:rPr>
                                    <w:rFonts w:ascii="Times New Roman" w:hAnsi="Times New Roman" w:cs="Times New Roman"/>
                                    <w:b/>
                                    <w:sz w:val="24"/>
                                  </w:rPr>
                                </w:pPr>
                                <w:r w:rsidRPr="00057C53">
                                  <w:rPr>
                                    <w:rFonts w:ascii="Times New Roman" w:hAnsi="Times New Roman" w:cs="Times New Roman"/>
                                    <w:b/>
                                    <w:sz w:val="24"/>
                                  </w:rPr>
                                  <w:t>H</w:t>
                                </w:r>
                                <w:r>
                                  <w:rPr>
                                    <w:rFonts w:ascii="Times New Roman" w:hAnsi="Times New Roman" w:cs="Times New Roman"/>
                                    <w:b/>
                                    <w:sz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42697B44" id="Group 38" o:spid="_x0000_s1026" style="position:absolute;left:0;text-align:left;margin-left:-5.95pt;margin-top:96.6pt;width:6in;height:330.85pt;z-index:251659264" coordsize="54867,42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">
                <v:line id="Straight Connector 39" o:spid="_x0000_s1027" style="position:absolute;visibility:visible;mso-wrap-style:square" from="0,34435" to="0,41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oIgcIAAADbAAAADwAAAGRycy9kb3ducmV2LnhtbESPQWsCMRSE7wX/Q3iCt5pVodTVKCpo&#10;e+2qB2+PzXOzuHlZkqy7/fdNodDjMDPfMOvtYBvxJB9qxwpm0wwEcel0zZWCy/n4+g4iRGSNjWNS&#10;8E0BtpvRyxpz7Xr+omcRK5EgHHJUYGJscylDachimLqWOHl35y3GJH0ltcc+wW0j51n2Ji3WnBYM&#10;tnQwVD6Kziq4dfvoP85y1xfD4WTmx6bs3FWpyXjYrUBEGuJ/+K/9qRUslv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1oIgcIAAADbAAAADwAAAAAAAAAAAAAA&#10;AAChAgAAZHJzL2Rvd25yZXYueG1sUEsFBgAAAAAEAAQA+QAAAJADAAAAAA==&#10;" strokecolor="black [3213]" strokeweight="1.5pt"/>
                <v:group id="Group 40" o:spid="_x0000_s1028" style="position:absolute;width:54867;height:42023" coordsize="54867,42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type id="_x0000_t202" coordsize="21600,21600" o:spt="202" path="m,l,21600r21600,l21600,xe">
                    <v:stroke joinstyle="miter"/>
                    <v:path gradientshapeok="t" o:connecttype="rect"/>
                  </v:shapetype>
                  <v:shape id="Text Box 42" o:spid="_x0000_s1029" type="#_x0000_t202" style="position:absolute;left:3404;width:19705;height:9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p/k8IA&#10;AADbAAAADwAAAGRycy9kb3ducmV2LnhtbESPQWsCMRSE74X+h/AK3mq2I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n+TwgAAANsAAAAPAAAAAAAAAAAAAAAAAJgCAABkcnMvZG93&#10;bnJldi54bWxQSwUGAAAAAAQABAD1AAAAhwMAAAAA&#10;" fillcolor="white [3201]" strokeweight=".5pt">
                    <v:textbox>
                      <w:txbxContent>
                        <w:p w:rsidR="006E22A6" w:rsidRPr="00E05EBF" w:rsidRDefault="006E22A6" w:rsidP="006E22A6">
                          <w:pPr>
                            <w:spacing w:line="240" w:lineRule="auto"/>
                            <w:rPr>
                              <w:rFonts w:ascii="Times New Roman" w:hAnsi="Times New Roman" w:cs="Times New Roman"/>
                              <w:b/>
                              <w:sz w:val="20"/>
                              <w:szCs w:val="20"/>
                            </w:rPr>
                          </w:pPr>
                          <w:r w:rsidRPr="00E05EBF">
                            <w:rPr>
                              <w:rFonts w:ascii="Times New Roman" w:hAnsi="Times New Roman" w:cs="Times New Roman"/>
                              <w:b/>
                              <w:sz w:val="20"/>
                              <w:szCs w:val="20"/>
                            </w:rPr>
                            <w:t>Variabel X</w:t>
                          </w:r>
                          <w:r w:rsidRPr="00E05EBF">
                            <w:rPr>
                              <w:rFonts w:ascii="Times New Roman" w:hAnsi="Times New Roman" w:cs="Times New Roman"/>
                              <w:b/>
                              <w:sz w:val="20"/>
                              <w:szCs w:val="20"/>
                              <w:vertAlign w:val="subscript"/>
                            </w:rPr>
                            <w:t>1</w:t>
                          </w:r>
                        </w:p>
                        <w:p w:rsidR="006E22A6" w:rsidRPr="00E05EBF" w:rsidRDefault="006E22A6" w:rsidP="006E22A6">
                          <w:pPr>
                            <w:spacing w:line="240" w:lineRule="auto"/>
                            <w:rPr>
                              <w:rFonts w:ascii="Times New Roman" w:hAnsi="Times New Roman" w:cs="Times New Roman"/>
                              <w:b/>
                              <w:sz w:val="20"/>
                              <w:szCs w:val="20"/>
                            </w:rPr>
                          </w:pPr>
                          <w:r w:rsidRPr="00E05EBF">
                            <w:rPr>
                              <w:rFonts w:ascii="Times New Roman" w:hAnsi="Times New Roman" w:cs="Times New Roman"/>
                              <w:b/>
                              <w:sz w:val="20"/>
                              <w:szCs w:val="20"/>
                            </w:rPr>
                            <w:t>Budaya Inovasi</w:t>
                          </w:r>
                        </w:p>
                        <w:p w:rsidR="006E22A6" w:rsidRPr="00230FE9" w:rsidRDefault="006E22A6" w:rsidP="006E22A6">
                          <w:pPr>
                            <w:pStyle w:val="ListParagraph"/>
                            <w:numPr>
                              <w:ilvl w:val="0"/>
                              <w:numId w:val="12"/>
                            </w:numPr>
                            <w:spacing w:line="240" w:lineRule="auto"/>
                            <w:ind w:left="238" w:hanging="238"/>
                            <w:jc w:val="left"/>
                            <w:rPr>
                              <w:rFonts w:ascii="Times New Roman" w:hAnsi="Times New Roman" w:cs="Times New Roman"/>
                              <w:caps/>
                              <w:sz w:val="20"/>
                              <w:szCs w:val="20"/>
                            </w:rPr>
                          </w:pPr>
                          <w:r w:rsidRPr="00230FE9">
                            <w:rPr>
                              <w:rFonts w:ascii="Times New Roman" w:hAnsi="Times New Roman" w:cs="Times New Roman"/>
                              <w:sz w:val="20"/>
                              <w:szCs w:val="20"/>
                            </w:rPr>
                            <w:t>Lingkungan</w:t>
                          </w:r>
                        </w:p>
                        <w:p w:rsidR="006E22A6" w:rsidRPr="00230FE9" w:rsidRDefault="006E22A6" w:rsidP="006E22A6">
                          <w:pPr>
                            <w:pStyle w:val="ListParagraph"/>
                            <w:numPr>
                              <w:ilvl w:val="0"/>
                              <w:numId w:val="12"/>
                            </w:numPr>
                            <w:spacing w:line="240" w:lineRule="auto"/>
                            <w:ind w:left="238" w:hanging="238"/>
                            <w:jc w:val="left"/>
                            <w:rPr>
                              <w:rFonts w:ascii="Times New Roman" w:hAnsi="Times New Roman" w:cs="Times New Roman"/>
                              <w:caps/>
                              <w:sz w:val="20"/>
                              <w:szCs w:val="20"/>
                            </w:rPr>
                          </w:pPr>
                          <w:r w:rsidRPr="00230FE9">
                            <w:rPr>
                              <w:rFonts w:ascii="Times New Roman" w:hAnsi="Times New Roman" w:cs="Times New Roman"/>
                              <w:sz w:val="20"/>
                              <w:szCs w:val="20"/>
                            </w:rPr>
                            <w:t>Talenta</w:t>
                          </w:r>
                        </w:p>
                        <w:p w:rsidR="006E22A6" w:rsidRPr="00230FE9" w:rsidRDefault="006E22A6" w:rsidP="006E22A6">
                          <w:pPr>
                            <w:pStyle w:val="ListParagraph"/>
                            <w:numPr>
                              <w:ilvl w:val="0"/>
                              <w:numId w:val="12"/>
                            </w:numPr>
                            <w:spacing w:line="240" w:lineRule="auto"/>
                            <w:ind w:left="238" w:hanging="238"/>
                            <w:jc w:val="left"/>
                            <w:rPr>
                              <w:rFonts w:ascii="Times New Roman" w:hAnsi="Times New Roman" w:cs="Times New Roman"/>
                              <w:caps/>
                              <w:sz w:val="20"/>
                              <w:szCs w:val="20"/>
                            </w:rPr>
                          </w:pPr>
                          <w:r w:rsidRPr="00230FE9">
                            <w:rPr>
                              <w:rFonts w:ascii="Times New Roman" w:hAnsi="Times New Roman" w:cs="Times New Roman"/>
                              <w:sz w:val="20"/>
                              <w:szCs w:val="20"/>
                            </w:rPr>
                            <w:t>Proses</w:t>
                          </w:r>
                        </w:p>
                        <w:p w:rsidR="006E22A6" w:rsidRPr="00230FE9" w:rsidRDefault="006E22A6" w:rsidP="006E22A6">
                          <w:pPr>
                            <w:spacing w:line="240" w:lineRule="auto"/>
                            <w:ind w:left="360"/>
                            <w:rPr>
                              <w:rFonts w:ascii="Times New Roman" w:hAnsi="Times New Roman" w:cs="Times New Roman"/>
                              <w:caps/>
                              <w:sz w:val="20"/>
                              <w:szCs w:val="20"/>
                            </w:rPr>
                          </w:pPr>
                          <w:r w:rsidRPr="00230FE9">
                            <w:rPr>
                              <w:rFonts w:ascii="Times New Roman" w:eastAsia="Times New Roman" w:hAnsi="Times New Roman" w:cs="Times New Roman"/>
                              <w:sz w:val="20"/>
                              <w:szCs w:val="20"/>
                            </w:rPr>
                            <w:t>Cancialosi,(202</w:t>
                          </w:r>
                          <w:r>
                            <w:rPr>
                              <w:rFonts w:ascii="Times New Roman" w:eastAsia="Times New Roman" w:hAnsi="Times New Roman" w:cs="Times New Roman"/>
                              <w:sz w:val="20"/>
                              <w:szCs w:val="20"/>
                            </w:rPr>
                            <w:t>4</w:t>
                          </w:r>
                          <w:r w:rsidRPr="00230FE9">
                            <w:rPr>
                              <w:rFonts w:ascii="Times New Roman" w:eastAsia="Times New Roman" w:hAnsi="Times New Roman" w:cs="Times New Roman"/>
                              <w:sz w:val="20"/>
                              <w:szCs w:val="20"/>
                            </w:rPr>
                            <w:t>)</w:t>
                          </w:r>
                        </w:p>
                      </w:txbxContent>
                    </v:textbox>
                  </v:shape>
                  <v:shape id="Text Box 43" o:spid="_x0000_s1030" type="#_x0000_t202" style="position:absolute;left:3404;top:11575;width:19705;height:17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baCMIA&#10;AADbAAAADwAAAGRycy9kb3ducmV2LnhtbESPQUsDMRSE74L/ITzBm81qi6zbpkWlFsFTW+n5sXlN&#10;gpuXJUm36783QqHHYWa+YRar0XdioJhcYAWPkwoEcRu0Y6Pge//xUINIGVljF5gU/FKC1fL2ZoGN&#10;Dmfe0rDLRhQIpwYV2Jz7RsrUWvKYJqEnLt4xRI+5yGikjngucN/Jp6p6lh4dlwWLPb1ban92J69g&#10;/WZeTFtjtOtaOzeMh+OX2Sh1fze+zkFkGvM1fGl/agWz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toIwgAAANsAAAAPAAAAAAAAAAAAAAAAAJgCAABkcnMvZG93&#10;bnJldi54bWxQSwUGAAAAAAQABAD1AAAAhwMAAAAA&#10;" fillcolor="white [3201]" strokeweight=".5pt">
                    <v:textbox>
                      <w:txbxContent>
                        <w:p w:rsidR="006E22A6" w:rsidRPr="00E05EBF" w:rsidRDefault="006E22A6" w:rsidP="006E22A6">
                          <w:pPr>
                            <w:spacing w:line="240" w:lineRule="auto"/>
                            <w:rPr>
                              <w:rFonts w:ascii="Times New Roman" w:hAnsi="Times New Roman" w:cs="Times New Roman"/>
                              <w:b/>
                              <w:sz w:val="20"/>
                              <w:szCs w:val="20"/>
                            </w:rPr>
                          </w:pPr>
                          <w:r w:rsidRPr="00E05EBF">
                            <w:rPr>
                              <w:rFonts w:ascii="Times New Roman" w:hAnsi="Times New Roman" w:cs="Times New Roman"/>
                              <w:b/>
                              <w:sz w:val="20"/>
                              <w:szCs w:val="20"/>
                            </w:rPr>
                            <w:t>Variabel X</w:t>
                          </w:r>
                          <w:r w:rsidRPr="00E05EBF">
                            <w:rPr>
                              <w:rFonts w:ascii="Times New Roman" w:hAnsi="Times New Roman" w:cs="Times New Roman"/>
                              <w:b/>
                              <w:sz w:val="20"/>
                              <w:szCs w:val="20"/>
                              <w:vertAlign w:val="subscript"/>
                            </w:rPr>
                            <w:t>2</w:t>
                          </w:r>
                        </w:p>
                        <w:p w:rsidR="006E22A6" w:rsidRPr="00E05EBF" w:rsidRDefault="006E22A6" w:rsidP="006E22A6">
                          <w:pPr>
                            <w:spacing w:line="240" w:lineRule="auto"/>
                            <w:rPr>
                              <w:rFonts w:ascii="Times New Roman" w:hAnsi="Times New Roman" w:cs="Times New Roman"/>
                              <w:b/>
                              <w:sz w:val="20"/>
                              <w:szCs w:val="20"/>
                            </w:rPr>
                          </w:pPr>
                          <w:r w:rsidRPr="00E05EBF">
                            <w:rPr>
                              <w:rFonts w:ascii="Times New Roman" w:hAnsi="Times New Roman" w:cs="Times New Roman"/>
                              <w:b/>
                              <w:sz w:val="20"/>
                              <w:szCs w:val="20"/>
                            </w:rPr>
                            <w:t>Pengembangan Karir</w:t>
                          </w:r>
                        </w:p>
                        <w:p w:rsidR="006E22A6" w:rsidRPr="00230FE9" w:rsidRDefault="006E22A6" w:rsidP="006E22A6">
                          <w:pPr>
                            <w:pStyle w:val="ListParagraph"/>
                            <w:numPr>
                              <w:ilvl w:val="0"/>
                              <w:numId w:val="13"/>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Kebijakan Organisasi</w:t>
                          </w:r>
                        </w:p>
                        <w:p w:rsidR="006E22A6" w:rsidRPr="00230FE9" w:rsidRDefault="006E22A6" w:rsidP="006E22A6">
                          <w:pPr>
                            <w:pStyle w:val="ListParagraph"/>
                            <w:numPr>
                              <w:ilvl w:val="0"/>
                              <w:numId w:val="13"/>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Prestasi Kerja</w:t>
                          </w:r>
                        </w:p>
                        <w:p w:rsidR="006E22A6" w:rsidRPr="00230FE9" w:rsidRDefault="006E22A6" w:rsidP="006E22A6">
                          <w:pPr>
                            <w:pStyle w:val="ListParagraph"/>
                            <w:numPr>
                              <w:ilvl w:val="0"/>
                              <w:numId w:val="13"/>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Latar Belakang Pendidikan</w:t>
                          </w:r>
                        </w:p>
                        <w:p w:rsidR="006E22A6" w:rsidRPr="00230FE9" w:rsidRDefault="006E22A6" w:rsidP="006E22A6">
                          <w:pPr>
                            <w:pStyle w:val="ListParagraph"/>
                            <w:numPr>
                              <w:ilvl w:val="0"/>
                              <w:numId w:val="13"/>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Pelatihan</w:t>
                          </w:r>
                        </w:p>
                        <w:p w:rsidR="006E22A6" w:rsidRPr="00230FE9" w:rsidRDefault="006E22A6" w:rsidP="006E22A6">
                          <w:pPr>
                            <w:pStyle w:val="ListParagraph"/>
                            <w:numPr>
                              <w:ilvl w:val="0"/>
                              <w:numId w:val="13"/>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Pengalaman Kerja</w:t>
                          </w:r>
                        </w:p>
                        <w:p w:rsidR="006E22A6" w:rsidRPr="00230FE9" w:rsidRDefault="006E22A6" w:rsidP="006E22A6">
                          <w:pPr>
                            <w:pStyle w:val="ListParagraph"/>
                            <w:numPr>
                              <w:ilvl w:val="0"/>
                              <w:numId w:val="13"/>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Kesetiaan Pada Organisasi</w:t>
                          </w:r>
                        </w:p>
                        <w:p w:rsidR="006E22A6" w:rsidRPr="00230FE9" w:rsidRDefault="006E22A6" w:rsidP="006E22A6">
                          <w:pPr>
                            <w:pStyle w:val="ListParagraph"/>
                            <w:numPr>
                              <w:ilvl w:val="0"/>
                              <w:numId w:val="13"/>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Keluwesan Bergaul dan Hubungan antar Manusia</w:t>
                          </w:r>
                        </w:p>
                        <w:p w:rsidR="006E22A6" w:rsidRPr="00230FE9" w:rsidRDefault="006E22A6" w:rsidP="006E22A6">
                          <w:pPr>
                            <w:spacing w:line="240" w:lineRule="auto"/>
                            <w:ind w:left="360"/>
                            <w:rPr>
                              <w:rFonts w:ascii="Times New Roman" w:hAnsi="Times New Roman" w:cs="Times New Roman"/>
                              <w:caps/>
                              <w:sz w:val="20"/>
                              <w:szCs w:val="20"/>
                            </w:rPr>
                          </w:pPr>
                          <w:r>
                            <w:rPr>
                              <w:rFonts w:ascii="Times New Roman" w:eastAsia="Times New Roman" w:hAnsi="Times New Roman" w:cs="Times New Roman"/>
                              <w:sz w:val="20"/>
                              <w:szCs w:val="20"/>
                            </w:rPr>
                            <w:t>Ferizal. (2020)</w:t>
                          </w:r>
                        </w:p>
                      </w:txbxContent>
                    </v:textbox>
                  </v:shape>
                  <v:shape id="Text Box 44" o:spid="_x0000_s1031" type="#_x0000_t202" style="position:absolute;left:3404;top:29572;width:19705;height:9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9CfMIA&#10;AADbAAAADwAAAGRycy9kb3ducmV2LnhtbESPQWsCMRSE74X+h/AK3mq2R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30J8wgAAANsAAAAPAAAAAAAAAAAAAAAAAJgCAABkcnMvZG93&#10;bnJldi54bWxQSwUGAAAAAAQABAD1AAAAhwMAAAAA&#10;" fillcolor="white [3201]" strokeweight=".5pt">
                    <v:textbox>
                      <w:txbxContent>
                        <w:p w:rsidR="006E22A6" w:rsidRPr="00E05EBF" w:rsidRDefault="006E22A6" w:rsidP="006E22A6">
                          <w:pPr>
                            <w:spacing w:line="240" w:lineRule="auto"/>
                            <w:rPr>
                              <w:rFonts w:ascii="Times New Roman" w:hAnsi="Times New Roman" w:cs="Times New Roman"/>
                              <w:b/>
                              <w:sz w:val="20"/>
                              <w:szCs w:val="20"/>
                            </w:rPr>
                          </w:pPr>
                          <w:r w:rsidRPr="00E05EBF">
                            <w:rPr>
                              <w:rFonts w:ascii="Times New Roman" w:hAnsi="Times New Roman" w:cs="Times New Roman"/>
                              <w:b/>
                              <w:sz w:val="20"/>
                              <w:szCs w:val="20"/>
                            </w:rPr>
                            <w:t>Variabel X</w:t>
                          </w:r>
                          <w:r w:rsidRPr="00E05EBF">
                            <w:rPr>
                              <w:rFonts w:ascii="Times New Roman" w:hAnsi="Times New Roman" w:cs="Times New Roman"/>
                              <w:b/>
                              <w:sz w:val="20"/>
                              <w:szCs w:val="20"/>
                              <w:vertAlign w:val="subscript"/>
                            </w:rPr>
                            <w:t>3</w:t>
                          </w:r>
                        </w:p>
                        <w:p w:rsidR="006E22A6" w:rsidRPr="00E05EBF" w:rsidRDefault="006E22A6" w:rsidP="006E22A6">
                          <w:pPr>
                            <w:spacing w:line="240" w:lineRule="auto"/>
                            <w:rPr>
                              <w:rFonts w:ascii="Times New Roman" w:hAnsi="Times New Roman" w:cs="Times New Roman"/>
                              <w:b/>
                              <w:sz w:val="20"/>
                              <w:szCs w:val="20"/>
                            </w:rPr>
                          </w:pPr>
                          <w:r w:rsidRPr="00E05EBF">
                            <w:rPr>
                              <w:rFonts w:ascii="Times New Roman" w:hAnsi="Times New Roman" w:cs="Times New Roman"/>
                              <w:b/>
                              <w:sz w:val="20"/>
                              <w:szCs w:val="20"/>
                            </w:rPr>
                            <w:t>Keterlibatan Karyawan</w:t>
                          </w:r>
                        </w:p>
                        <w:p w:rsidR="006E22A6" w:rsidRPr="00230FE9" w:rsidRDefault="006E22A6" w:rsidP="006E22A6">
                          <w:pPr>
                            <w:pStyle w:val="ListParagraph"/>
                            <w:numPr>
                              <w:ilvl w:val="0"/>
                              <w:numId w:val="14"/>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 xml:space="preserve">Aspek </w:t>
                          </w:r>
                          <w:r w:rsidRPr="00230FE9">
                            <w:rPr>
                              <w:rFonts w:ascii="Times New Roman" w:hAnsi="Times New Roman" w:cs="Times New Roman"/>
                              <w:i/>
                              <w:sz w:val="20"/>
                              <w:szCs w:val="20"/>
                            </w:rPr>
                            <w:t>Vigor</w:t>
                          </w:r>
                        </w:p>
                        <w:p w:rsidR="006E22A6" w:rsidRPr="00230FE9" w:rsidRDefault="006E22A6" w:rsidP="006E22A6">
                          <w:pPr>
                            <w:pStyle w:val="ListParagraph"/>
                            <w:numPr>
                              <w:ilvl w:val="0"/>
                              <w:numId w:val="14"/>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 xml:space="preserve">Aspek </w:t>
                          </w:r>
                          <w:r w:rsidRPr="00230FE9">
                            <w:rPr>
                              <w:rFonts w:ascii="Times New Roman" w:hAnsi="Times New Roman" w:cs="Times New Roman"/>
                              <w:i/>
                              <w:sz w:val="20"/>
                              <w:szCs w:val="20"/>
                            </w:rPr>
                            <w:t>Dedication</w:t>
                          </w:r>
                        </w:p>
                        <w:p w:rsidR="006E22A6" w:rsidRPr="00230FE9" w:rsidRDefault="006E22A6" w:rsidP="006E22A6">
                          <w:pPr>
                            <w:pStyle w:val="ListParagraph"/>
                            <w:numPr>
                              <w:ilvl w:val="0"/>
                              <w:numId w:val="14"/>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 xml:space="preserve">Aspek </w:t>
                          </w:r>
                          <w:r w:rsidRPr="00230FE9">
                            <w:rPr>
                              <w:rFonts w:ascii="Times New Roman" w:hAnsi="Times New Roman" w:cs="Times New Roman"/>
                              <w:i/>
                              <w:sz w:val="20"/>
                              <w:szCs w:val="20"/>
                            </w:rPr>
                            <w:t>Absorption</w:t>
                          </w:r>
                        </w:p>
                        <w:p w:rsidR="006E22A6" w:rsidRPr="00230FE9" w:rsidRDefault="006E22A6" w:rsidP="006E22A6">
                          <w:pPr>
                            <w:spacing w:line="240" w:lineRule="auto"/>
                            <w:ind w:left="360"/>
                            <w:rPr>
                              <w:rFonts w:ascii="Times New Roman" w:hAnsi="Times New Roman" w:cs="Times New Roman"/>
                              <w:caps/>
                              <w:sz w:val="20"/>
                              <w:szCs w:val="20"/>
                            </w:rPr>
                          </w:pPr>
                          <w:r w:rsidRPr="00230FE9">
                            <w:rPr>
                              <w:rFonts w:ascii="Times New Roman" w:eastAsia="Times New Roman" w:hAnsi="Times New Roman" w:cs="Times New Roman"/>
                              <w:sz w:val="20"/>
                              <w:szCs w:val="20"/>
                            </w:rPr>
                            <w:t>(Rohmah dan Huda,</w:t>
                          </w:r>
                          <w:r>
                            <w:rPr>
                              <w:rFonts w:ascii="Times New Roman" w:eastAsia="Times New Roman" w:hAnsi="Times New Roman" w:cs="Times New Roman"/>
                              <w:sz w:val="20"/>
                              <w:szCs w:val="20"/>
                            </w:rPr>
                            <w:t xml:space="preserve"> </w:t>
                          </w:r>
                          <w:r w:rsidRPr="00230FE9">
                            <w:rPr>
                              <w:rFonts w:ascii="Times New Roman" w:eastAsia="Times New Roman" w:hAnsi="Times New Roman" w:cs="Times New Roman"/>
                              <w:sz w:val="20"/>
                              <w:szCs w:val="20"/>
                            </w:rPr>
                            <w:t>2022)</w:t>
                          </w:r>
                        </w:p>
                      </w:txbxContent>
                    </v:textbox>
                  </v:shape>
                  <v:shape id="Text Box 45" o:spid="_x0000_s1032" type="#_x0000_t202" style="position:absolute;left:32782;top:15856;width:22085;height:9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iT/MQA&#10;AADbAAAADwAAAGRycy9kb3ducmV2LnhtbESPQWsCMRSE70L/Q3hCL6LZSpWyGpdSKLZeRK3g8bF5&#10;bpbdvCxJqtt/3wiCx2FmvmGWRW9bcSEfascKXiYZCOLS6ZorBT+Hz/EbiBCRNbaOScEfBShWT4Ml&#10;5tpdeUeXfaxEgnDIUYGJsculDKUhi2HiOuLknZ23GJP0ldQerwluWznNsrm0WHNaMNjRh6Gy2f9a&#10;BdxPfZybTTi4bt18r7d02h5HSj0P+/cFiEh9fITv7S+t4HUGty/p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Ik/zEAAAA2wAAAA8AAAAAAAAAAAAAAAAAmAIAAGRycy9k&#10;b3ducmV2LnhtbFBLBQYAAAAABAAEAPUAAACJAwAAAAA=&#10;" fillcolor="white [3201]" strokecolor="black [3213]" strokeweight=".5pt">
                    <v:textbox>
                      <w:txbxContent>
                        <w:p w:rsidR="006E22A6" w:rsidRPr="00E05EBF" w:rsidRDefault="006E22A6" w:rsidP="006E22A6">
                          <w:pPr>
                            <w:spacing w:line="240" w:lineRule="auto"/>
                            <w:rPr>
                              <w:rFonts w:ascii="Times New Roman" w:hAnsi="Times New Roman" w:cs="Times New Roman"/>
                              <w:b/>
                              <w:sz w:val="20"/>
                              <w:szCs w:val="20"/>
                            </w:rPr>
                          </w:pPr>
                          <w:r w:rsidRPr="00E05EBF">
                            <w:rPr>
                              <w:rFonts w:ascii="Times New Roman" w:hAnsi="Times New Roman" w:cs="Times New Roman"/>
                              <w:b/>
                              <w:sz w:val="20"/>
                              <w:szCs w:val="20"/>
                            </w:rPr>
                            <w:t>Variabel Y</w:t>
                          </w:r>
                        </w:p>
                        <w:p w:rsidR="006E22A6" w:rsidRPr="00E05EBF" w:rsidRDefault="006E22A6" w:rsidP="006E22A6">
                          <w:pPr>
                            <w:spacing w:line="240" w:lineRule="auto"/>
                            <w:rPr>
                              <w:rFonts w:ascii="Times New Roman" w:hAnsi="Times New Roman" w:cs="Times New Roman"/>
                              <w:b/>
                              <w:sz w:val="20"/>
                              <w:szCs w:val="20"/>
                            </w:rPr>
                          </w:pPr>
                          <w:r w:rsidRPr="00E05EBF">
                            <w:rPr>
                              <w:rFonts w:ascii="Times New Roman" w:hAnsi="Times New Roman" w:cs="Times New Roman"/>
                              <w:b/>
                              <w:sz w:val="20"/>
                              <w:szCs w:val="20"/>
                            </w:rPr>
                            <w:t>Kinerja Karyawan</w:t>
                          </w:r>
                        </w:p>
                        <w:p w:rsidR="006E22A6" w:rsidRPr="00230FE9" w:rsidRDefault="006E22A6" w:rsidP="006E22A6">
                          <w:pPr>
                            <w:pStyle w:val="ListParagraph"/>
                            <w:numPr>
                              <w:ilvl w:val="0"/>
                              <w:numId w:val="15"/>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Tingkat Kedisiplinan</w:t>
                          </w:r>
                        </w:p>
                        <w:p w:rsidR="006E22A6" w:rsidRPr="00230FE9" w:rsidRDefault="006E22A6" w:rsidP="006E22A6">
                          <w:pPr>
                            <w:pStyle w:val="ListParagraph"/>
                            <w:numPr>
                              <w:ilvl w:val="0"/>
                              <w:numId w:val="15"/>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Tingkat Kemampuan Karyawan</w:t>
                          </w:r>
                        </w:p>
                        <w:p w:rsidR="006E22A6" w:rsidRPr="00230FE9" w:rsidRDefault="006E22A6" w:rsidP="006E22A6">
                          <w:pPr>
                            <w:pStyle w:val="ListParagraph"/>
                            <w:numPr>
                              <w:ilvl w:val="0"/>
                              <w:numId w:val="15"/>
                            </w:numPr>
                            <w:spacing w:line="240" w:lineRule="auto"/>
                            <w:ind w:left="284" w:hanging="284"/>
                            <w:jc w:val="left"/>
                            <w:rPr>
                              <w:rFonts w:ascii="Times New Roman" w:hAnsi="Times New Roman" w:cs="Times New Roman"/>
                              <w:caps/>
                              <w:sz w:val="20"/>
                              <w:szCs w:val="20"/>
                            </w:rPr>
                          </w:pPr>
                          <w:r>
                            <w:rPr>
                              <w:rFonts w:ascii="Times New Roman" w:hAnsi="Times New Roman" w:cs="Times New Roman"/>
                              <w:sz w:val="20"/>
                              <w:szCs w:val="20"/>
                            </w:rPr>
                            <w:t>Perilaku Inovatif</w:t>
                          </w:r>
                        </w:p>
                        <w:p w:rsidR="006E22A6" w:rsidRPr="00230FE9" w:rsidRDefault="006E22A6" w:rsidP="006E22A6">
                          <w:pPr>
                            <w:spacing w:line="240" w:lineRule="auto"/>
                            <w:ind w:left="360"/>
                            <w:rPr>
                              <w:rFonts w:ascii="Times New Roman" w:hAnsi="Times New Roman" w:cs="Times New Roman"/>
                              <w:caps/>
                              <w:sz w:val="20"/>
                              <w:szCs w:val="20"/>
                            </w:rPr>
                          </w:pPr>
                          <w:r w:rsidRPr="00230FE9">
                            <w:rPr>
                              <w:rFonts w:ascii="Times New Roman" w:eastAsia="Times New Roman" w:hAnsi="Times New Roman" w:cs="Times New Roman"/>
                              <w:sz w:val="20"/>
                              <w:szCs w:val="20"/>
                            </w:rPr>
                            <w:t>(Jackson, 2020)</w:t>
                          </w:r>
                        </w:p>
                      </w:txbxContent>
                    </v:textbox>
                  </v:shape>
                  <v:group id="Group 46" o:spid="_x0000_s1033" style="position:absolute;left:23151;top:3696;width:3491;height:30747" coordsize="3490,307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line id="Straight Connector 47" o:spid="_x0000_s1034" style="position:absolute;visibility:visible;mso-wrap-style:square" from="0,53" to="349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9KFcIAAADbAAAADwAAAGRycy9kb3ducmV2LnhtbESPQWsCMRSE7wX/Q3iCt5pVpJXVKCpo&#10;e+2qB2+PzXOzuHlZkqy7/fdNodDjMDPfMOvtYBvxJB9qxwpm0wwEcel0zZWCy/n4ugQRIrLGxjEp&#10;+KYA283oZY25dj1/0bOIlUgQDjkqMDG2uZShNGQxTF1LnLy78xZjkr6S2mOf4LaR8yx7kxZrTgsG&#10;WzoYKh9FZxXcun30H2e564vhcDLzY1N27qrUZDzsViAiDfE//Nf+1AoW7/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Y9KFcIAAADbAAAADwAAAAAAAAAAAAAA&#10;AAChAgAAZHJzL2Rvd25yZXYueG1sUEsFBgAAAAAEAAQA+QAAAJADAAAAAA==&#10;" strokecolor="black [3213]" strokeweight="1.5pt"/>
                    <v:line id="Straight Connector 48" o:spid="_x0000_s1035" style="position:absolute;visibility:visible;mso-wrap-style:square" from="0,16416" to="3490,16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line id="Straight Connector 49" o:spid="_x0000_s1036" style="position:absolute;visibility:visible;mso-wrap-style:square" from="0,30747" to="3490,30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x7/MIAAADbAAAADwAAAGRycy9kb3ducmV2LnhtbESPQWsCMRSE7wX/Q3iCt5pVpNTVKCpo&#10;e+2qB2+PzXOzuHlZkqy7/fdNodDjMDPfMOvtYBvxJB9qxwpm0wwEcel0zZWCy/n4+g4iRGSNjWNS&#10;8E0BtpvRyxpz7Xr+omcRK5EgHHJUYGJscylDachimLqWOHl35y3GJH0ltcc+wW0j51n2Ji3WnBYM&#10;tnQwVD6Kziq4dfvoP85y1xfD4WTmx6bs3FWpyXjYrUBEGuJ/+K/9qRUslv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1x7/MIAAADbAAAADwAAAAAAAAAAAAAA&#10;AAChAgAAZHJzL2Rvd25yZXYueG1sUEsFBgAAAAAEAAQA+QAAAJADAAAAAA==&#10;" strokecolor="black [3213]" strokeweight="1.5pt"/>
                    <v:line id="Straight Connector 50" o:spid="_x0000_s1037" style="position:absolute;visibility:visible;mso-wrap-style:square" from="3475,0" to="3475,30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9EvL4AAADbAAAADwAAAGRycy9kb3ducmV2LnhtbERPTYvCMBC9C/sfwix401RBka5RVHDX&#10;q3X3sLehGZtiMylJauu/NwfB4+N9r7eDbcSdfKgdK5hNMxDEpdM1Vwp+L8fJCkSIyBobx6TgQQG2&#10;m4/RGnPtej7TvYiVSCEcclRgYmxzKUNpyGKYupY4cVfnLcYEfSW1xz6F20bOs2wpLdacGgy2dDBU&#10;3orOKvjv9tH/XOSuL4bDt5kfm7Jzf0qNP4fdF4hIQ3yLX+6TVrBI6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v0S8vgAAANsAAAAPAAAAAAAAAAAAAAAAAKEC&#10;AABkcnMvZG93bnJldi54bWxQSwUGAAAAAAQABAD5AAAAjAMAAAAA&#10;" strokecolor="black [3213]" strokeweight="1.5pt"/>
                  </v:group>
                  <v:shapetype id="_x0000_t32" coordsize="21600,21600" o:spt="32" o:oned="t" path="m,l21600,21600e" filled="f">
                    <v:path arrowok="t" fillok="f" o:connecttype="none"/>
                    <o:lock v:ext="edit" shapetype="t"/>
                  </v:shapetype>
                  <v:shape id="Straight Arrow Connector 51" o:spid="_x0000_s1038" type="#_x0000_t32" style="position:absolute;left:26653;top:3696;width:6134;height:151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XL7MIAAADbAAAADwAAAGRycy9kb3ducmV2LnhtbESPQWvCQBSE70L/w/IKvZmNglVSVymC&#10;xYIXo+T82H0mwezbsLs16b/vCgWPw8x8w6y3o+3EnXxoHSuYZTkIYu1My7WCy3k/XYEIEdlg55gU&#10;/FKA7eZlssbCuIFPdC9jLRKEQ4EKmhj7QsqgG7IYMtcTJ+/qvMWYpK+l8TgkuO3kPM/fpcWW00KD&#10;Pe0a0rfyxyrwlT7Vev99vcllPByHxVdVYqXU2+v4+QEi0hif4f/2wShYzODxJf0Au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XL7MIAAADbAAAADwAAAAAAAAAAAAAA&#10;AAChAgAAZHJzL2Rvd25yZXYueG1sUEsFBgAAAAAEAAQA+QAAAJADAAAAAA==&#10;" strokecolor="black [3213]" strokeweight="1.5pt">
                    <v:stroke endarrow="block"/>
                  </v:shape>
                  <v:shape id="Straight Arrow Connector 52" o:spid="_x0000_s1039" type="#_x0000_t32" style="position:absolute;left:26556;top:20233;width:65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dVm8IAAADbAAAADwAAAGRycy9kb3ducmV2LnhtbESPQWvCQBSE74L/YXmF3symgq2krlIE&#10;xYIXo+T82H0mwezbsLua9N93hUKPw8x8w6w2o+3Eg3xoHSt4y3IQxNqZlmsFl/NutgQRIrLBzjEp&#10;+KEAm/V0ssLCuIFP9ChjLRKEQ4EKmhj7QsqgG7IYMtcTJ+/qvMWYpK+l8TgkuO3kPM/fpcWW00KD&#10;PW0b0rfybhX4Sp9qvfu+3uRHPByHxb4qsVLq9WX8+gQRaYz/4b/2wShYzOH5Jf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dVm8IAAADbAAAADwAAAAAAAAAAAAAA&#10;AAChAgAAZHJzL2Rvd25yZXYueG1sUEsFBgAAAAAEAAQA+QAAAJADAAAAAA==&#10;" strokecolor="black [3213]" strokeweight="1.5pt">
                    <v:stroke endarrow="block"/>
                  </v:shape>
                  <v:shape id="Straight Arrow Connector 53" o:spid="_x0000_s1040" type="#_x0000_t32" style="position:absolute;left:26653;top:21303;width:6134;height:130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Il+sIAAADbAAAADwAAAGRycy9kb3ducmV2LnhtbESPQWvCQBSE70L/w/IKvekmFqVGVylK&#10;qVejFI+P7DOJzb4N2a3Z+utdQfA4zMw3zGIVTCMu1LnasoJ0lIAgLqyuuVRw2H8NP0A4j6yxsUwK&#10;/snBavkyWGCmbc87uuS+FBHCLkMFlfdtJqUrKjLoRrYljt7JdgZ9lF0pdYd9hJtGjpNkKg3WHBcq&#10;bGldUfGb/xkF+XoWws8mPR573B3I9+fvNL0q9fYaPucgPAX/DD/aW61g8g73L/EH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WIl+sIAAADbAAAADwAAAAAAAAAAAAAA&#10;AAChAgAAZHJzL2Rvd25yZXYueG1sUEsFBgAAAAAEAAQA+QAAAJADAAAAAA==&#10;" strokecolor="black [3213]" strokeweight="1.5pt">
                    <v:stroke endarrow="block"/>
                  </v:shape>
                  <v:group id="Group 54" o:spid="_x0000_s1041" style="position:absolute;top:3696;width:3490;height:30747;flip:x" coordsize="3490,307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muxnzwwAAANsAAAAP&#10;AAAAAAAAAAAAAAAAAKoCAABkcnMvZG93bnJldi54bWxQSwUGAAAAAAQABAD6AAAAmgMAAAAA&#10;">
                    <v:line id="Straight Connector 55" o:spid="_x0000_s1042" style="position:absolute;visibility:visible;mso-wrap-style:square" from="0,53" to="349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jnJMIAAADbAAAADwAAAGRycy9kb3ducmV2LnhtbESPQWvCQBSE74L/YXlCb2ZTwSKpq1hB&#10;7dXYHnp7ZJ/ZYPZt2N2Y9N93hYLHYWa+Ydbb0bbiTj40jhW8ZjkI4srphmsFX5fDfAUiRGSNrWNS&#10;8EsBtpvpZI2FdgOf6V7GWiQIhwIVmBi7QspQGbIYMtcRJ+/qvMWYpK+l9jgkuG3lIs/fpMWG04LB&#10;jvaGqlvZWwU//Uf0p4vcDeW4P5rFoa16963Uy2zcvYOINMZn+L/9qRUsl/D4kn6A3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8jnJMIAAADbAAAADwAAAAAAAAAAAAAA&#10;AAChAgAAZHJzL2Rvd25yZXYueG1sUEsFBgAAAAAEAAQA+QAAAJADAAAAAA==&#10;" strokecolor="black [3213]" strokeweight="1.5pt"/>
                    <v:line id="Straight Connector 56" o:spid="_x0000_s1043" style="position:absolute;visibility:visible;mso-wrap-style:square" from="0,16416" to="3490,16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p5U8IAAADbAAAADwAAAGRycy9kb3ducmV2LnhtbESPQYvCMBSE7wv+h/CEva2pwopUo6ig&#10;7nXr7sHbo3k2xealJKmt/94sLHgcZuYbZrUZbCPu5EPtWMF0koEgLp2uuVLwcz58LECEiKyxcUwK&#10;HhRgsx69rTDXrudvuhexEgnCIUcFJsY2lzKUhiyGiWuJk3d13mJM0ldSe+wT3DZylmVzabHmtGCw&#10;pb2h8lZ0VsGl20V/OsttXwz7o5kdmrJzv0q9j4ftEkSkIb7C/+0vreBzDn9f0g+Q6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p5U8IAAADbAAAADwAAAAAAAAAAAAAA&#10;AAChAgAAZHJzL2Rvd25yZXYueG1sUEsFBgAAAAAEAAQA+QAAAJADAAAAAA==&#10;" strokecolor="black [3213]" strokeweight="1.5pt"/>
                    <v:line id="Straight Connector 57" o:spid="_x0000_s1044" style="position:absolute;visibility:visible;mso-wrap-style:square" from="0,30747" to="3490,30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bcyMIAAADbAAAADwAAAGRycy9kb3ducmV2LnhtbESPQWsCMRSE7wX/Q3iCt5pVsJXVKCpo&#10;e+2qB2+PzXOzuHlZkqy7/fdNodDjMDPfMOvtYBvxJB9qxwpm0wwEcel0zZWCy/n4ugQRIrLGxjEp&#10;+KYA283oZY25dj1/0bOIlUgQDjkqMDG2uZShNGQxTF1LnLy78xZjkr6S2mOf4LaR8yx7kxZrTgsG&#10;WzoYKh9FZxXcun30H2e564vhcDLzY1N27qrUZDzsViAiDfE//Nf+1AoW7/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FbcyMIAAADbAAAADwAAAAAAAAAAAAAA&#10;AAChAgAAZHJzL2Rvd25yZXYueG1sUEsFBgAAAAAEAAQA+QAAAJADAAAAAA==&#10;" strokecolor="black [3213]" strokeweight="1.5pt"/>
                    <v:line id="Straight Connector 58" o:spid="_x0000_s1045" style="position:absolute;visibility:visible;mso-wrap-style:square" from="3475,0" to="3475,30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lIur4AAADbAAAADwAAAGRycy9kb3ducmV2LnhtbERPTYvCMBC9C/sfwix401RB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Ui6vgAAANsAAAAPAAAAAAAAAAAAAAAAAKEC&#10;AABkcnMvZG93bnJldi54bWxQSwUGAAAAAAQABAD5AAAAjAMAAAAA&#10;" strokecolor="black [3213]" strokeweight="1.5pt"/>
                  </v:group>
                  <v:line id="Straight Connector 59" o:spid="_x0000_s1046" style="position:absolute;visibility:visible;mso-wrap-style:square" from="0,42023" to="43789,42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XtIcIAAADbAAAADwAAAGRycy9kb3ducmV2LnhtbESPQWsCMRSE7wX/Q3iCt5pVsNTVKCpo&#10;e+2qB2+PzXOzuHlZkqy7/fdNodDjMDPfMOvtYBvxJB9qxwpm0wwEcel0zZWCy/n4+g4iRGSNjWNS&#10;8E0BtpvRyxpz7Xr+omcRK5EgHHJUYGJscylDachimLqWOHl35y3GJH0ltcc+wW0j51n2Ji3WnBYM&#10;tnQwVD6Kziq4dfvoP85y1xfD4WTmx6bs3FWpyXjYrUBEGuJ/+K/9qRUslv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XtIcIAAADbAAAADwAAAAAAAAAAAAAA&#10;AAChAgAAZHJzL2Rvd25yZXYueG1sUEsFBgAAAAAEAAQA+QAAAJADAAAAAA==&#10;" strokecolor="black [3213]" strokeweight="1.5pt"/>
                  <v:line id="Straight Connector 60" o:spid="_x0000_s1047" style="position:absolute;flip:x;visibility:visible;mso-wrap-style:square" from="43774,25778" to="43787,41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yP+MAAAADbAAAADwAAAGRycy9kb3ducmV2LnhtbERPy2oCMRTdF/yHcIXuasZSpI5GEcEi&#10;FqQ+cH1NrpPByc2QRB3/vlkUujyc93TeuUbcKcTas4LhoABBrL2puVJwPKzePkHEhGyw8UwKnhRh&#10;Puu9TLE0/sE7uu9TJXIIxxIV2JTaUsqoLTmMA98SZ+7ig8OUYaikCfjI4a6R70Uxkg5rzg0WW1pa&#10;0tf9zSnY6Of3ttNfzUc6n8Jwa3/Gq02l1Gu/W0xAJOrSv/jPvTYKRnl9/pJ/gJz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tsj/jAAAAA2wAAAA8AAAAAAAAAAAAAAAAA&#10;oQIAAGRycy9kb3ducmV2LnhtbFBLBQYAAAAABAAEAPkAAACOAwAAAAA=&#10;" strokecolor="black [3213]" strokeweight="1.5pt">
                    <v:stroke startarrow="block"/>
                  </v:line>
                  <v:shape id="Text Box 61" o:spid="_x0000_s1048" type="#_x0000_t202" style="position:absolute;left:27237;top:3210;width:2466;height:1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qBrMUA&#10;AADbAAAADwAAAGRycy9kb3ducmV2LnhtbESPS2vDMBCE74X+B7GF3hrZPYTiRAmlD8ghfeQFyW1j&#10;bW1Ta2WkjeP++6pQyHGYmW+Y6XxwreopxMazgXyUgSIuvW24MrDdvN49gIqCbLH1TAZ+KMJ8dn01&#10;xcL6M6+oX0ulEoRjgQZqka7QOpY1OYwj3xEn78sHh5JkqLQNeE5w1+r7LBtrhw2nhRo7eqqp/F6f&#10;nIF2H8PymMmhf67e5PNDn3Yv+bsxtzfD4wSU0CCX8H97YQ2Mc/j7kn6An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2oGsxQAAANsAAAAPAAAAAAAAAAAAAAAAAJgCAABkcnMv&#10;ZG93bnJldi54bWxQSwUGAAAAAAQABAD1AAAAigMAAAAA&#10;" filled="f" stroked="f" strokeweight=".5pt">
                    <v:textbox inset="0,0,0,0">
                      <w:txbxContent>
                        <w:p w:rsidR="006E22A6" w:rsidRPr="00057C53" w:rsidRDefault="006E22A6" w:rsidP="006E22A6">
                          <w:pPr>
                            <w:rPr>
                              <w:rFonts w:ascii="Times New Roman" w:hAnsi="Times New Roman" w:cs="Times New Roman"/>
                              <w:b/>
                              <w:sz w:val="24"/>
                            </w:rPr>
                          </w:pPr>
                          <w:r w:rsidRPr="00057C53">
                            <w:rPr>
                              <w:rFonts w:ascii="Times New Roman" w:hAnsi="Times New Roman" w:cs="Times New Roman"/>
                              <w:b/>
                              <w:sz w:val="24"/>
                            </w:rPr>
                            <w:t>H1</w:t>
                          </w:r>
                        </w:p>
                      </w:txbxContent>
                    </v:textbox>
                  </v:shape>
                  <v:shape id="Text Box 62" o:spid="_x0000_s1049" type="#_x0000_t202" style="position:absolute;left:26653;top:18482;width:2467;height:1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f28UA&#10;AADbAAAADwAAAGRycy9kb3ducmV2LnhtbESPQWvCQBSE7wX/w/KE3upGD1JSVylVoYe2VttCe3vN&#10;vibB7Nuw+4zx37tCweMwM98ws0XvGtVRiLVnA+NRBoq48Lbm0sDnx/ruHlQUZIuNZzJwogiL+eBm&#10;hrn1R95St5NSJQjHHA1UIm2udSwqchhHviVO3p8PDiXJUGob8JjgrtGTLJtqhzWnhQpbeqqo2O8O&#10;zkDzHcPLbyY/3bJ8lfeNPnytxm/G3A77xwdQQr1cw//tZ2tgOoHLl/QD9Pw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B/bxQAAANsAAAAPAAAAAAAAAAAAAAAAAJgCAABkcnMv&#10;ZG93bnJldi54bWxQSwUGAAAAAAQABAD1AAAAigMAAAAA&#10;" filled="f" stroked="f" strokeweight=".5pt">
                    <v:textbox inset="0,0,0,0">
                      <w:txbxContent>
                        <w:p w:rsidR="006E22A6" w:rsidRPr="00057C53" w:rsidRDefault="006E22A6" w:rsidP="006E22A6">
                          <w:pPr>
                            <w:rPr>
                              <w:rFonts w:ascii="Times New Roman" w:hAnsi="Times New Roman" w:cs="Times New Roman"/>
                              <w:b/>
                              <w:sz w:val="24"/>
                            </w:rPr>
                          </w:pPr>
                          <w:r w:rsidRPr="00057C53">
                            <w:rPr>
                              <w:rFonts w:ascii="Times New Roman" w:hAnsi="Times New Roman" w:cs="Times New Roman"/>
                              <w:b/>
                              <w:sz w:val="24"/>
                            </w:rPr>
                            <w:t>H</w:t>
                          </w:r>
                          <w:r>
                            <w:rPr>
                              <w:rFonts w:ascii="Times New Roman" w:hAnsi="Times New Roman" w:cs="Times New Roman"/>
                              <w:b/>
                              <w:sz w:val="24"/>
                            </w:rPr>
                            <w:t>2</w:t>
                          </w:r>
                        </w:p>
                      </w:txbxContent>
                    </v:textbox>
                  </v:shape>
                  <v:shape id="Text Box 63" o:spid="_x0000_s1050" type="#_x0000_t202" style="position:absolute;left:26945;top:33074;width:2467;height:1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6QMUA&#10;AADbAAAADwAAAGRycy9kb3ducmV2LnhtbESPX2vCQBDE3wv9DscKfasXK0hJPUVsCz70n9pCfVtz&#10;axKa2wt3a4zf3isU+jjMzG+Y6bx3jeooxNqzgdEwA0VceFtzaeBz+3x7DyoKssXGMxk4U4T57Ppq&#10;irn1J15Tt5FSJQjHHA1UIm2udSwqchiHviVO3sEHh5JkKLUNeEpw1+i7LJtohzWnhQpbWlZU/GyO&#10;zkDzHcPLPpNd91i+yse7Pn49jd6MuRn0iwdQQr38h//aK2tgMobfL+kH6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LpAxQAAANsAAAAPAAAAAAAAAAAAAAAAAJgCAABkcnMv&#10;ZG93bnJldi54bWxQSwUGAAAAAAQABAD1AAAAigMAAAAA&#10;" filled="f" stroked="f" strokeweight=".5pt">
                    <v:textbox inset="0,0,0,0">
                      <w:txbxContent>
                        <w:p w:rsidR="006E22A6" w:rsidRPr="00057C53" w:rsidRDefault="006E22A6" w:rsidP="006E22A6">
                          <w:pPr>
                            <w:rPr>
                              <w:rFonts w:ascii="Times New Roman" w:hAnsi="Times New Roman" w:cs="Times New Roman"/>
                              <w:b/>
                              <w:sz w:val="24"/>
                            </w:rPr>
                          </w:pPr>
                          <w:r w:rsidRPr="00057C53">
                            <w:rPr>
                              <w:rFonts w:ascii="Times New Roman" w:hAnsi="Times New Roman" w:cs="Times New Roman"/>
                              <w:b/>
                              <w:sz w:val="24"/>
                            </w:rPr>
                            <w:t>H</w:t>
                          </w:r>
                          <w:r>
                            <w:rPr>
                              <w:rFonts w:ascii="Times New Roman" w:hAnsi="Times New Roman" w:cs="Times New Roman"/>
                              <w:b/>
                              <w:sz w:val="24"/>
                            </w:rPr>
                            <w:t>3</w:t>
                          </w:r>
                        </w:p>
                      </w:txbxContent>
                    </v:textbox>
                  </v:shape>
                  <v:shape id="Text Box 64" o:spid="_x0000_s1051" type="#_x0000_t202" style="position:absolute;left:41342;top:39980;width:2467;height:1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0iNMUA&#10;AADbAAAADwAAAGRycy9kb3ducmV2LnhtbESPX2vCQBDE3wv9DscKfasXi0hJPUVsCz70n9pCfVtz&#10;axKa2wt3a4zf3isU+jjMzG+Y6bx3jeooxNqzgdEwA0VceFtzaeBz+3x7DyoKssXGMxk4U4T57Ppq&#10;irn1J15Tt5FSJQjHHA1UIm2udSwqchiHviVO3sEHh5JkKLUNeEpw1+i7LJtohzWnhQpbWlZU/GyO&#10;zkDzHcPLPpNd91i+yse7Pn49jd6MuRn0iwdQQr38h//aK2tgMobfL+kH6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SI0xQAAANsAAAAPAAAAAAAAAAAAAAAAAJgCAABkcnMv&#10;ZG93bnJldi54bWxQSwUGAAAAAAQABAD1AAAAigMAAAAA&#10;" filled="f" stroked="f" strokeweight=".5pt">
                    <v:textbox inset="0,0,0,0">
                      <w:txbxContent>
                        <w:p w:rsidR="006E22A6" w:rsidRPr="00057C53" w:rsidRDefault="006E22A6" w:rsidP="006E22A6">
                          <w:pPr>
                            <w:rPr>
                              <w:rFonts w:ascii="Times New Roman" w:hAnsi="Times New Roman" w:cs="Times New Roman"/>
                              <w:b/>
                              <w:sz w:val="24"/>
                            </w:rPr>
                          </w:pPr>
                          <w:r w:rsidRPr="00057C53">
                            <w:rPr>
                              <w:rFonts w:ascii="Times New Roman" w:hAnsi="Times New Roman" w:cs="Times New Roman"/>
                              <w:b/>
                              <w:sz w:val="24"/>
                            </w:rPr>
                            <w:t>H</w:t>
                          </w:r>
                          <w:r>
                            <w:rPr>
                              <w:rFonts w:ascii="Times New Roman" w:hAnsi="Times New Roman" w:cs="Times New Roman"/>
                              <w:b/>
                              <w:sz w:val="24"/>
                            </w:rPr>
                            <w:t>4</w:t>
                          </w:r>
                        </w:p>
                      </w:txbxContent>
                    </v:textbox>
                  </v:shape>
                </v:group>
              </v:group>
            </w:pict>
          </mc:Fallback>
        </mc:AlternateConten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R&amp;D","type":"book"},"uris":["http://www.mendeley.com/documents/?uuid=8a8ecd62-cf31-40ff-8473-b0c4fe525723"]}],"mendeley":{"formattedCitation":"(Sugiyono,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346EED">
        <w:rPr>
          <w:rFonts w:ascii="Times New Roman" w:hAnsi="Times New Roman" w:cs="Times New Roman"/>
          <w:noProof/>
          <w:sz w:val="24"/>
          <w:szCs w:val="24"/>
        </w:rPr>
        <w:t>(Sugiyono, 2020)</w:t>
      </w:r>
      <w:r>
        <w:rPr>
          <w:rFonts w:ascii="Times New Roman" w:hAnsi="Times New Roman" w:cs="Times New Roman"/>
          <w:sz w:val="24"/>
          <w:szCs w:val="24"/>
        </w:rPr>
        <w:fldChar w:fldCharType="end"/>
      </w:r>
      <w:r>
        <w:rPr>
          <w:rFonts w:ascii="Times New Roman" w:hAnsi="Times New Roman" w:cs="Times New Roman"/>
          <w:sz w:val="24"/>
          <w:szCs w:val="24"/>
        </w:rPr>
        <w:t xml:space="preserve"> kerangka konseptual merupakan model konseptual tentang bagaimana teori berhubungan dengan berbagai faktor yang telah diidentifikasi sebagai masalah yang penting. Kerangka Konseptual yang baik akan menjelaskan secara teoritis bertautan antar variabel inpenden dan dependen</w:t>
      </w: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noProof/>
          <w:sz w:val="18"/>
          <w:szCs w:val="18"/>
        </w:rPr>
      </w:pPr>
    </w:p>
    <w:p w:rsidR="006E22A6" w:rsidRDefault="006E22A6" w:rsidP="006E22A6">
      <w:pPr>
        <w:spacing w:line="240" w:lineRule="auto"/>
        <w:ind w:left="0" w:firstLine="0"/>
        <w:rPr>
          <w:rFonts w:ascii="Times New Roman" w:hAnsi="Times New Roman" w:cs="Times New Roman"/>
          <w:b/>
          <w:sz w:val="18"/>
          <w:szCs w:val="18"/>
        </w:rPr>
      </w:pPr>
      <w:r>
        <w:rPr>
          <w:rFonts w:ascii="Times New Roman" w:hAnsi="Times New Roman" w:cs="Times New Roman"/>
          <w:b/>
          <w:sz w:val="18"/>
          <w:szCs w:val="18"/>
        </w:rPr>
        <w:t xml:space="preserve">       </w:t>
      </w:r>
    </w:p>
    <w:p w:rsidR="006E22A6" w:rsidRDefault="006E22A6" w:rsidP="006E22A6">
      <w:pPr>
        <w:pStyle w:val="Caption"/>
        <w:jc w:val="center"/>
        <w:rPr>
          <w:rFonts w:ascii="Times New Roman" w:hAnsi="Times New Roman" w:cs="Times New Roman"/>
          <w:sz w:val="24"/>
        </w:rPr>
      </w:pPr>
      <w:bookmarkStart w:id="24" w:name="_Toc195114291"/>
      <w:r w:rsidRPr="002B029F">
        <w:rPr>
          <w:rFonts w:ascii="Times New Roman" w:hAnsi="Times New Roman" w:cs="Times New Roman"/>
          <w:sz w:val="24"/>
        </w:rPr>
        <w:t xml:space="preserve">Gambar 2. </w:t>
      </w:r>
      <w:r w:rsidRPr="002B029F">
        <w:rPr>
          <w:rFonts w:ascii="Times New Roman" w:hAnsi="Times New Roman" w:cs="Times New Roman"/>
          <w:sz w:val="24"/>
        </w:rPr>
        <w:fldChar w:fldCharType="begin"/>
      </w:r>
      <w:r w:rsidRPr="002B029F">
        <w:rPr>
          <w:rFonts w:ascii="Times New Roman" w:hAnsi="Times New Roman" w:cs="Times New Roman"/>
          <w:sz w:val="24"/>
        </w:rPr>
        <w:instrText xml:space="preserve"> SEQ Gambar_2. \* ARABIC </w:instrText>
      </w:r>
      <w:r w:rsidRPr="002B029F">
        <w:rPr>
          <w:rFonts w:ascii="Times New Roman" w:hAnsi="Times New Roman" w:cs="Times New Roman"/>
          <w:sz w:val="24"/>
        </w:rPr>
        <w:fldChar w:fldCharType="separate"/>
      </w:r>
      <w:r>
        <w:rPr>
          <w:rFonts w:ascii="Times New Roman" w:hAnsi="Times New Roman" w:cs="Times New Roman"/>
          <w:noProof/>
          <w:sz w:val="24"/>
        </w:rPr>
        <w:t>1</w:t>
      </w:r>
      <w:r w:rsidRPr="002B029F">
        <w:rPr>
          <w:rFonts w:ascii="Times New Roman" w:hAnsi="Times New Roman" w:cs="Times New Roman"/>
          <w:sz w:val="24"/>
        </w:rPr>
        <w:fldChar w:fldCharType="end"/>
      </w:r>
      <w:r>
        <w:rPr>
          <w:rFonts w:ascii="Times New Roman" w:hAnsi="Times New Roman" w:cs="Times New Roman"/>
          <w:sz w:val="24"/>
        </w:rPr>
        <w:t xml:space="preserve"> Kerangka</w:t>
      </w:r>
      <w:r w:rsidRPr="002B029F">
        <w:rPr>
          <w:rFonts w:ascii="Times New Roman" w:hAnsi="Times New Roman" w:cs="Times New Roman"/>
          <w:sz w:val="24"/>
        </w:rPr>
        <w:t xml:space="preserve"> Konseptual</w:t>
      </w:r>
      <w:bookmarkEnd w:id="24"/>
    </w:p>
    <w:p w:rsidR="006E22A6" w:rsidRDefault="006E22A6" w:rsidP="006E22A6">
      <w:pPr>
        <w:pStyle w:val="ListParagraph"/>
        <w:ind w:left="0" w:firstLine="0"/>
        <w:outlineLvl w:val="1"/>
        <w:rPr>
          <w:rFonts w:ascii="Times New Roman" w:hAnsi="Times New Roman" w:cs="Times New Roman"/>
          <w:b/>
          <w:sz w:val="24"/>
          <w:szCs w:val="24"/>
        </w:rPr>
      </w:pPr>
      <w:bookmarkStart w:id="25" w:name="_Toc200723067"/>
      <w:r>
        <w:rPr>
          <w:rFonts w:ascii="Times New Roman" w:hAnsi="Times New Roman" w:cs="Times New Roman"/>
          <w:b/>
          <w:sz w:val="24"/>
          <w:szCs w:val="24"/>
        </w:rPr>
        <w:t>2.8    Hipotesis Penelitian</w:t>
      </w:r>
      <w:bookmarkEnd w:id="25"/>
    </w:p>
    <w:p w:rsidR="006E22A6" w:rsidRDefault="006E22A6" w:rsidP="006E22A6">
      <w:pPr>
        <w:ind w:left="0" w:firstLine="709"/>
        <w:rPr>
          <w:rFonts w:ascii="Times New Roman" w:hAnsi="Times New Roman" w:cs="Times New Roman"/>
          <w:sz w:val="24"/>
          <w:szCs w:val="24"/>
        </w:rPr>
      </w:pPr>
      <w:r>
        <w:rPr>
          <w:rFonts w:ascii="Times New Roman" w:hAnsi="Times New Roman" w:cs="Times New Roman"/>
          <w:sz w:val="24"/>
          <w:szCs w:val="24"/>
        </w:rPr>
        <w:lastRenderedPageBreak/>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R&amp;D","type":"book"},"uris":["http://www.mendeley.com/documents/?uuid=8a8ecd62-cf31-40ff-8473-b0c4fe525723"]}],"mendeley":{"formattedCitation":"(Sugiyono,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346EED">
        <w:rPr>
          <w:rFonts w:ascii="Times New Roman" w:hAnsi="Times New Roman" w:cs="Times New Roman"/>
          <w:noProof/>
          <w:sz w:val="24"/>
          <w:szCs w:val="24"/>
        </w:rPr>
        <w:t>(Sugiyono, 2020)</w:t>
      </w:r>
      <w:r>
        <w:rPr>
          <w:rFonts w:ascii="Times New Roman" w:hAnsi="Times New Roman" w:cs="Times New Roman"/>
          <w:sz w:val="24"/>
          <w:szCs w:val="24"/>
        </w:rPr>
        <w:fldChar w:fldCharType="end"/>
      </w:r>
      <w:r>
        <w:rPr>
          <w:rFonts w:ascii="Times New Roman" w:hAnsi="Times New Roman" w:cs="Times New Roman"/>
          <w:sz w:val="24"/>
          <w:szCs w:val="24"/>
        </w:rPr>
        <w:t xml:space="preserve"> bahwa “Hipotesis merupakan jawaban sementara terhadap rumusan masalah penelitian, dimana rumusan masalah penelitian telah dinyatakan dalam bentuk kalimat pertanyaan. Dikatakan sementara, karena jawaban yang diberikan baru didasarkan pada fakta-fakta empiris yang diperoleh melalui pengumpulan data. Jadi hipotesis juga dapat dinyatakan sebagai jawaban yang empiris”.</w:t>
      </w:r>
    </w:p>
    <w:p w:rsidR="006E22A6" w:rsidRDefault="006E22A6" w:rsidP="006E22A6">
      <w:pPr>
        <w:tabs>
          <w:tab w:val="left" w:pos="567"/>
        </w:tabs>
        <w:ind w:left="851" w:hanging="851"/>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 xml:space="preserve">: </w:t>
      </w:r>
      <w:r>
        <w:rPr>
          <w:rFonts w:ascii="Times New Roman" w:hAnsi="Times New Roman" w:cs="Times New Roman"/>
          <w:sz w:val="24"/>
          <w:szCs w:val="24"/>
        </w:rPr>
        <w:tab/>
      </w:r>
      <w:r w:rsidRPr="008640AF">
        <w:rPr>
          <w:rFonts w:ascii="Times New Roman" w:hAnsi="Times New Roman"/>
          <w:sz w:val="24"/>
          <w:szCs w:val="24"/>
        </w:rPr>
        <w:t xml:space="preserve">Ada </w:t>
      </w:r>
      <w:r w:rsidRPr="008640AF">
        <w:rPr>
          <w:rFonts w:ascii="Times New Roman" w:eastAsia="Times New Roman" w:hAnsi="Times New Roman"/>
          <w:iCs/>
          <w:sz w:val="24"/>
          <w:szCs w:val="24"/>
        </w:rPr>
        <w:t>Pengaruh</w:t>
      </w:r>
      <w:r>
        <w:rPr>
          <w:rFonts w:ascii="Times New Roman" w:hAnsi="Times New Roman" w:cs="Times New Roman"/>
          <w:sz w:val="24"/>
          <w:szCs w:val="24"/>
        </w:rPr>
        <w:t xml:space="preserve"> Budaya Inovasi terhadap Kinerja Karyawan PTPN IV Kebun Adolina Kecamatan Perbaungan.</w:t>
      </w:r>
    </w:p>
    <w:p w:rsidR="006E22A6" w:rsidRDefault="006E22A6" w:rsidP="006E22A6">
      <w:pPr>
        <w:tabs>
          <w:tab w:val="left" w:pos="567"/>
        </w:tabs>
        <w:ind w:left="851" w:hanging="851"/>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vertAlign w:val="subscript"/>
        </w:rPr>
        <w:tab/>
      </w:r>
      <w:r>
        <w:rPr>
          <w:rFonts w:ascii="Times New Roman" w:hAnsi="Times New Roman" w:cs="Times New Roman"/>
          <w:sz w:val="24"/>
          <w:szCs w:val="24"/>
        </w:rPr>
        <w:t xml:space="preserve">: </w:t>
      </w:r>
      <w:r>
        <w:rPr>
          <w:rFonts w:ascii="Times New Roman" w:hAnsi="Times New Roman" w:cs="Times New Roman"/>
          <w:sz w:val="24"/>
          <w:szCs w:val="24"/>
        </w:rPr>
        <w:tab/>
      </w:r>
      <w:r w:rsidRPr="008640AF">
        <w:rPr>
          <w:rFonts w:ascii="Times New Roman" w:hAnsi="Times New Roman"/>
          <w:sz w:val="24"/>
          <w:szCs w:val="24"/>
        </w:rPr>
        <w:t xml:space="preserve">Ada </w:t>
      </w:r>
      <w:r w:rsidRPr="008640AF">
        <w:rPr>
          <w:rFonts w:ascii="Times New Roman" w:eastAsia="Times New Roman" w:hAnsi="Times New Roman"/>
          <w:iCs/>
          <w:sz w:val="24"/>
          <w:szCs w:val="24"/>
        </w:rPr>
        <w:t>Pengaruh</w:t>
      </w:r>
      <w:r>
        <w:rPr>
          <w:rFonts w:ascii="Times New Roman" w:hAnsi="Times New Roman" w:cs="Times New Roman"/>
          <w:sz w:val="24"/>
          <w:szCs w:val="24"/>
        </w:rPr>
        <w:t xml:space="preserve"> Pengembangan Karir terhadap Kinerja Karyawan PTPN IV Kebun Adolina Kecamatan Perbaungan</w:t>
      </w:r>
    </w:p>
    <w:p w:rsidR="006E22A6" w:rsidRPr="00FD07B7" w:rsidRDefault="006E22A6" w:rsidP="006E22A6">
      <w:pPr>
        <w:tabs>
          <w:tab w:val="left" w:pos="567"/>
        </w:tabs>
        <w:ind w:left="851" w:hanging="851"/>
        <w:rPr>
          <w:rFonts w:ascii="Times New Roman" w:hAnsi="Times New Roman" w:cs="Times New Roman"/>
          <w:sz w:val="24"/>
          <w:szCs w:val="24"/>
        </w:rPr>
      </w:pPr>
      <w:r>
        <w:rPr>
          <w:rFonts w:ascii="Times New Roman" w:hAnsi="Times New Roman" w:cs="Times New Roman"/>
          <w:sz w:val="24"/>
          <w:szCs w:val="24"/>
        </w:rPr>
        <w:t>H</w:t>
      </w:r>
      <w:r w:rsidRPr="00FD07B7">
        <w:rPr>
          <w:rFonts w:ascii="Times New Roman" w:hAnsi="Times New Roman" w:cs="Times New Roman"/>
          <w:sz w:val="24"/>
          <w:szCs w:val="24"/>
          <w:vertAlign w:val="subscript"/>
        </w:rPr>
        <w:t>3</w:t>
      </w:r>
      <w:r>
        <w:rPr>
          <w:rFonts w:ascii="Times New Roman" w:hAnsi="Times New Roman" w:cs="Times New Roman"/>
          <w:sz w:val="24"/>
          <w:szCs w:val="24"/>
          <w:vertAlign w:val="subscript"/>
        </w:rPr>
        <w:tab/>
      </w:r>
      <w:r>
        <w:rPr>
          <w:rFonts w:ascii="Times New Roman" w:hAnsi="Times New Roman" w:cs="Times New Roman"/>
          <w:sz w:val="24"/>
          <w:szCs w:val="24"/>
        </w:rPr>
        <w:t xml:space="preserve">: </w:t>
      </w:r>
      <w:r>
        <w:rPr>
          <w:rFonts w:ascii="Times New Roman" w:hAnsi="Times New Roman" w:cs="Times New Roman"/>
          <w:sz w:val="24"/>
          <w:szCs w:val="24"/>
        </w:rPr>
        <w:tab/>
      </w:r>
      <w:r w:rsidRPr="008640AF">
        <w:rPr>
          <w:rFonts w:ascii="Times New Roman" w:hAnsi="Times New Roman"/>
          <w:sz w:val="24"/>
          <w:szCs w:val="24"/>
        </w:rPr>
        <w:t xml:space="preserve">Ada </w:t>
      </w:r>
      <w:r w:rsidRPr="008640AF">
        <w:rPr>
          <w:rFonts w:ascii="Times New Roman" w:eastAsia="Times New Roman" w:hAnsi="Times New Roman"/>
          <w:iCs/>
          <w:sz w:val="24"/>
          <w:szCs w:val="24"/>
        </w:rPr>
        <w:t>Pengaruh</w:t>
      </w:r>
      <w:r>
        <w:rPr>
          <w:rFonts w:ascii="Times New Roman" w:hAnsi="Times New Roman" w:cs="Times New Roman"/>
          <w:sz w:val="24"/>
          <w:szCs w:val="24"/>
        </w:rPr>
        <w:t xml:space="preserve"> Keterlibatan Karyawan terhadap Kinerja Karyawan PTPN IV Kebun Adolina Kecamatan Perbaungan</w:t>
      </w:r>
    </w:p>
    <w:p w:rsidR="006E22A6" w:rsidRDefault="006E22A6" w:rsidP="006E22A6">
      <w:pPr>
        <w:tabs>
          <w:tab w:val="left" w:pos="567"/>
        </w:tabs>
        <w:ind w:left="851" w:hanging="851"/>
        <w:rPr>
          <w:rFonts w:ascii="Times New Roman" w:hAnsi="Times New Roman" w:cs="Times New Roman"/>
          <w:sz w:val="24"/>
          <w:szCs w:val="24"/>
        </w:rPr>
        <w:sectPr w:rsidR="006E22A6" w:rsidSect="006E22A6">
          <w:headerReference w:type="even" r:id="rId7"/>
          <w:headerReference w:type="default" r:id="rId8"/>
          <w:headerReference w:type="first" r:id="rId9"/>
          <w:footerReference w:type="first" r:id="rId10"/>
          <w:pgSz w:w="11907" w:h="16839" w:code="9"/>
          <w:pgMar w:top="2268" w:right="1701" w:bottom="1701" w:left="2268" w:header="720" w:footer="720" w:gutter="0"/>
          <w:cols w:space="720"/>
          <w:titlePg/>
          <w:docGrid w:linePitch="360"/>
        </w:sectPr>
      </w:pPr>
      <w:r>
        <w:rPr>
          <w:rFonts w:ascii="Times New Roman" w:hAnsi="Times New Roman" w:cs="Times New Roman"/>
          <w:sz w:val="24"/>
          <w:szCs w:val="24"/>
        </w:rPr>
        <w:t>H</w:t>
      </w:r>
      <w:r>
        <w:rPr>
          <w:rFonts w:ascii="Times New Roman" w:hAnsi="Times New Roman" w:cs="Times New Roman"/>
          <w:sz w:val="24"/>
          <w:szCs w:val="24"/>
          <w:vertAlign w:val="subscript"/>
        </w:rPr>
        <w:t xml:space="preserve">4 </w:t>
      </w:r>
      <w:r>
        <w:rPr>
          <w:rFonts w:ascii="Times New Roman" w:hAnsi="Times New Roman" w:cs="Times New Roman"/>
          <w:sz w:val="24"/>
          <w:szCs w:val="24"/>
          <w:vertAlign w:val="subscript"/>
        </w:rPr>
        <w:tab/>
      </w:r>
      <w:r>
        <w:rPr>
          <w:rFonts w:ascii="Times New Roman" w:hAnsi="Times New Roman" w:cs="Times New Roman"/>
          <w:sz w:val="24"/>
          <w:szCs w:val="24"/>
        </w:rPr>
        <w:t>:</w:t>
      </w:r>
      <w:r>
        <w:rPr>
          <w:rFonts w:ascii="Times New Roman" w:hAnsi="Times New Roman" w:cs="Times New Roman"/>
          <w:sz w:val="24"/>
          <w:szCs w:val="24"/>
        </w:rPr>
        <w:tab/>
      </w:r>
      <w:r w:rsidRPr="008640AF">
        <w:rPr>
          <w:rFonts w:ascii="Times New Roman" w:hAnsi="Times New Roman"/>
          <w:sz w:val="24"/>
          <w:szCs w:val="24"/>
        </w:rPr>
        <w:t xml:space="preserve">Ada </w:t>
      </w:r>
      <w:r w:rsidRPr="008640AF">
        <w:rPr>
          <w:rFonts w:ascii="Times New Roman" w:eastAsia="Times New Roman" w:hAnsi="Times New Roman"/>
          <w:iCs/>
          <w:sz w:val="24"/>
          <w:szCs w:val="24"/>
        </w:rPr>
        <w:t>Pengaruh</w:t>
      </w:r>
      <w:r>
        <w:rPr>
          <w:rFonts w:ascii="Times New Roman" w:hAnsi="Times New Roman" w:cs="Times New Roman"/>
          <w:sz w:val="24"/>
          <w:szCs w:val="24"/>
        </w:rPr>
        <w:t xml:space="preserve"> Budaya Inovasi, Pengembangan Karir, Keterlibatan Karyawan berpengaruh secara signifikan terhadap Kinerja Karyawan PTPN IV Regional II Kebun  Adolina Kecamatan Perbaungan.</w:t>
      </w:r>
    </w:p>
    <w:p w:rsidR="005B6DD5" w:rsidRPr="006E22A6" w:rsidRDefault="004C2514" w:rsidP="006E22A6"/>
    <w:sectPr w:rsidR="005B6DD5" w:rsidRPr="006E22A6" w:rsidSect="00091BC5">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C2514">
      <w:pPr>
        <w:spacing w:line="240" w:lineRule="auto"/>
      </w:pPr>
      <w:r>
        <w:separator/>
      </w:r>
    </w:p>
  </w:endnote>
  <w:endnote w:type="continuationSeparator" w:id="0">
    <w:p w:rsidR="00000000" w:rsidRDefault="004C25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213341"/>
      <w:docPartObj>
        <w:docPartGallery w:val="Page Numbers (Bottom of Page)"/>
        <w:docPartUnique/>
      </w:docPartObj>
    </w:sdtPr>
    <w:sdtEndPr>
      <w:rPr>
        <w:noProof/>
      </w:rPr>
    </w:sdtEndPr>
    <w:sdtContent>
      <w:p w:rsidR="006E22A6" w:rsidRDefault="006E22A6">
        <w:pPr>
          <w:pStyle w:val="Footer"/>
          <w:jc w:val="center"/>
        </w:pPr>
        <w:r>
          <w:fldChar w:fldCharType="begin"/>
        </w:r>
        <w:r>
          <w:instrText xml:space="preserve"> PAGE   \* MERGEFORMAT </w:instrText>
        </w:r>
        <w:r>
          <w:fldChar w:fldCharType="separate"/>
        </w:r>
        <w:r w:rsidR="004C2514">
          <w:rPr>
            <w:noProof/>
          </w:rPr>
          <w:t>1</w:t>
        </w:r>
        <w:r>
          <w:rPr>
            <w:noProof/>
          </w:rPr>
          <w:fldChar w:fldCharType="end"/>
        </w:r>
      </w:p>
    </w:sdtContent>
  </w:sdt>
  <w:p w:rsidR="006E22A6" w:rsidRDefault="006E22A6">
    <w:pPr>
      <w:pStyle w:val="Footer"/>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4C25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4C2514">
    <w:pPr>
      <w:pStyle w:val="Footer"/>
      <w:jc w:val="center"/>
    </w:pPr>
  </w:p>
  <w:p w:rsidR="0060347D" w:rsidRDefault="006E22A6" w:rsidP="00E21F6E">
    <w:pPr>
      <w:pStyle w:val="Footer"/>
      <w:tabs>
        <w:tab w:val="clear" w:pos="9360"/>
        <w:tab w:val="left" w:pos="4680"/>
      </w:tabs>
    </w:pP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4C25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C2514">
      <w:pPr>
        <w:spacing w:line="240" w:lineRule="auto"/>
      </w:pPr>
      <w:r>
        <w:separator/>
      </w:r>
    </w:p>
  </w:footnote>
  <w:footnote w:type="continuationSeparator" w:id="0">
    <w:p w:rsidR="00000000" w:rsidRDefault="004C25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A6" w:rsidRDefault="004C25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47" o:spid="_x0000_s2068" type="#_x0000_t75" style="position:absolute;left:0;text-align:left;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880096"/>
      <w:docPartObj>
        <w:docPartGallery w:val="Page Numbers (Top of Page)"/>
        <w:docPartUnique/>
      </w:docPartObj>
    </w:sdtPr>
    <w:sdtEndPr>
      <w:rPr>
        <w:noProof/>
      </w:rPr>
    </w:sdtEndPr>
    <w:sdtContent>
      <w:p w:rsidR="006E22A6" w:rsidRDefault="004C2514">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48" o:spid="_x0000_s2069" type="#_x0000_t75" style="position:absolute;left:0;text-align:left;margin-left:0;margin-top:0;width:396.75pt;height:391.5pt;z-index:-251651072;mso-position-horizontal:center;mso-position-horizontal-relative:margin;mso-position-vertical:center;mso-position-vertical-relative:margin" o:allowincell="f">
              <v:imagedata r:id="rId1" o:title="images" gain="19661f" blacklevel="22938f"/>
              <w10:wrap anchorx="margin" anchory="margin"/>
            </v:shape>
          </w:pict>
        </w:r>
        <w:r w:rsidR="006E22A6">
          <w:fldChar w:fldCharType="begin"/>
        </w:r>
        <w:r w:rsidR="006E22A6">
          <w:instrText xml:space="preserve"> PAGE   \* MERGEFORMAT </w:instrText>
        </w:r>
        <w:r w:rsidR="006E22A6">
          <w:fldChar w:fldCharType="separate"/>
        </w:r>
        <w:r>
          <w:rPr>
            <w:noProof/>
          </w:rPr>
          <w:t>2</w:t>
        </w:r>
        <w:r w:rsidR="006E22A6">
          <w:rPr>
            <w:noProof/>
          </w:rPr>
          <w:fldChar w:fldCharType="end"/>
        </w:r>
      </w:p>
    </w:sdtContent>
  </w:sdt>
  <w:p w:rsidR="006E22A6" w:rsidRDefault="006E22A6">
    <w:pPr>
      <w:pStyle w:val="Header"/>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A6" w:rsidRDefault="004C2514">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46" o:spid="_x0000_s2067" type="#_x0000_t75" style="position:absolute;left:0;text-align:left;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p w:rsidR="006E22A6" w:rsidRDefault="006E22A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4C25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35" o:spid="_x0000_s2050" type="#_x0000_t75" style="position:absolute;left:0;text-align:left;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4C25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36" o:spid="_x0000_s2051" type="#_x0000_t75" style="position:absolute;left:0;text-align:left;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4C25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34" o:spid="_x0000_s2049" type="#_x0000_t75" style="position:absolute;left:0;text-align:left;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93E"/>
    <w:multiLevelType w:val="multilevel"/>
    <w:tmpl w:val="9462FEAE"/>
    <w:lvl w:ilvl="0">
      <w:start w:val="2"/>
      <w:numFmt w:val="decimal"/>
      <w:lvlText w:val="%1"/>
      <w:lvlJc w:val="left"/>
      <w:pPr>
        <w:ind w:left="480" w:hanging="480"/>
      </w:pPr>
      <w:rPr>
        <w:rFonts w:hint="default"/>
      </w:rPr>
    </w:lvl>
    <w:lvl w:ilvl="1">
      <w:start w:val="3"/>
      <w:numFmt w:val="decimal"/>
      <w:lvlText w:val="%1.%2"/>
      <w:lvlJc w:val="left"/>
      <w:pPr>
        <w:ind w:left="487" w:hanging="480"/>
      </w:pPr>
      <w:rPr>
        <w:rFonts w:hint="default"/>
      </w:rPr>
    </w:lvl>
    <w:lvl w:ilvl="2">
      <w:start w:val="2"/>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1">
    <w:nsid w:val="0259479F"/>
    <w:multiLevelType w:val="hybridMultilevel"/>
    <w:tmpl w:val="9DB0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17031"/>
    <w:multiLevelType w:val="hybridMultilevel"/>
    <w:tmpl w:val="B0E6E872"/>
    <w:lvl w:ilvl="0" w:tplc="F072D71E">
      <w:start w:val="1"/>
      <w:numFmt w:val="lowerLetter"/>
      <w:lvlText w:val="%1."/>
      <w:lvlJc w:val="left"/>
      <w:pPr>
        <w:ind w:left="1352" w:hanging="360"/>
      </w:pPr>
      <w:rPr>
        <w:rFonts w:hint="default"/>
        <w:b/>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
    <w:nsid w:val="1FA2441A"/>
    <w:multiLevelType w:val="multilevel"/>
    <w:tmpl w:val="BDD29EBA"/>
    <w:lvl w:ilvl="0">
      <w:start w:val="2"/>
      <w:numFmt w:val="decimal"/>
      <w:lvlText w:val="%1."/>
      <w:lvlJc w:val="left"/>
      <w:pPr>
        <w:ind w:left="360" w:hanging="360"/>
      </w:pPr>
      <w:rPr>
        <w:rFonts w:hint="default"/>
      </w:rPr>
    </w:lvl>
    <w:lvl w:ilvl="1">
      <w:start w:val="2"/>
      <w:numFmt w:val="decimal"/>
      <w:lvlText w:val="%1.%2."/>
      <w:lvlJc w:val="left"/>
      <w:pPr>
        <w:ind w:left="727" w:hanging="36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4">
    <w:nsid w:val="21DC2F62"/>
    <w:multiLevelType w:val="multilevel"/>
    <w:tmpl w:val="030EA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47067C8"/>
    <w:multiLevelType w:val="hybridMultilevel"/>
    <w:tmpl w:val="FC26D03C"/>
    <w:lvl w:ilvl="0" w:tplc="6986CA56">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6">
    <w:nsid w:val="36B150D6"/>
    <w:multiLevelType w:val="hybridMultilevel"/>
    <w:tmpl w:val="0F44FB7E"/>
    <w:lvl w:ilvl="0" w:tplc="35E87258">
      <w:start w:val="1"/>
      <w:numFmt w:val="decimal"/>
      <w:lvlText w:val="%1."/>
      <w:lvlJc w:val="left"/>
      <w:pPr>
        <w:ind w:left="107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D5C2B23"/>
    <w:multiLevelType w:val="hybridMultilevel"/>
    <w:tmpl w:val="9DB0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4D4717"/>
    <w:multiLevelType w:val="hybridMultilevel"/>
    <w:tmpl w:val="8D5EB61C"/>
    <w:lvl w:ilvl="0" w:tplc="CB00433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66C75"/>
    <w:multiLevelType w:val="hybridMultilevel"/>
    <w:tmpl w:val="E438C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F72B10"/>
    <w:multiLevelType w:val="hybridMultilevel"/>
    <w:tmpl w:val="9DB0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5414AB"/>
    <w:multiLevelType w:val="hybridMultilevel"/>
    <w:tmpl w:val="4A18130A"/>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nsid w:val="5EC20C27"/>
    <w:multiLevelType w:val="hybridMultilevel"/>
    <w:tmpl w:val="9DB0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1F3A24"/>
    <w:multiLevelType w:val="multilevel"/>
    <w:tmpl w:val="5C660CA4"/>
    <w:lvl w:ilvl="0">
      <w:start w:val="1"/>
      <w:numFmt w:val="decimal"/>
      <w:lvlText w:val="%1."/>
      <w:lvlJc w:val="left"/>
      <w:pPr>
        <w:ind w:left="375" w:hanging="360"/>
      </w:pPr>
      <w:rPr>
        <w:rFonts w:hint="default"/>
      </w:rPr>
    </w:lvl>
    <w:lvl w:ilvl="1">
      <w:start w:val="8"/>
      <w:numFmt w:val="decimal"/>
      <w:isLgl/>
      <w:lvlText w:val="%1.%2."/>
      <w:lvlJc w:val="left"/>
      <w:pPr>
        <w:ind w:left="555" w:hanging="540"/>
      </w:pPr>
      <w:rPr>
        <w:rFonts w:hint="default"/>
      </w:rPr>
    </w:lvl>
    <w:lvl w:ilvl="2">
      <w:start w:val="3"/>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4">
    <w:nsid w:val="6A7B2D4B"/>
    <w:multiLevelType w:val="hybridMultilevel"/>
    <w:tmpl w:val="46768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9"/>
  </w:num>
  <w:num w:numId="5">
    <w:abstractNumId w:val="8"/>
  </w:num>
  <w:num w:numId="6">
    <w:abstractNumId w:val="2"/>
  </w:num>
  <w:num w:numId="7">
    <w:abstractNumId w:val="5"/>
  </w:num>
  <w:num w:numId="8">
    <w:abstractNumId w:val="13"/>
  </w:num>
  <w:num w:numId="9">
    <w:abstractNumId w:val="0"/>
  </w:num>
  <w:num w:numId="10">
    <w:abstractNumId w:val="3"/>
  </w:num>
  <w:num w:numId="11">
    <w:abstractNumId w:val="11"/>
  </w:num>
  <w:num w:numId="12">
    <w:abstractNumId w:val="10"/>
  </w:num>
  <w:num w:numId="13">
    <w:abstractNumId w:val="1"/>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0E4PtOPIwQ/Zk0VLuHwazdWzqgz0RII/UucwtwW2g6vV0MNsCJMU03KE94q/aoljo1/rvDjX3BS5zYWZ8GEyGA==" w:salt="qcwVlrBiQVoPDQrVd+b8GA=="/>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C5"/>
    <w:rsid w:val="00091BC5"/>
    <w:rsid w:val="000F66C4"/>
    <w:rsid w:val="001A066D"/>
    <w:rsid w:val="004C2514"/>
    <w:rsid w:val="004D0DF3"/>
    <w:rsid w:val="00592A5B"/>
    <w:rsid w:val="006E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5B3D6436-39CE-4157-8A47-B2F6B1D8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BC5"/>
    <w:pPr>
      <w:spacing w:after="0" w:line="480" w:lineRule="auto"/>
      <w:ind w:left="375" w:hanging="360"/>
      <w:jc w:val="both"/>
    </w:pPr>
    <w:rPr>
      <w:rFonts w:ascii="Calibri" w:eastAsia="Calibri" w:hAnsi="Calibri" w:cs="SimSun"/>
    </w:rPr>
  </w:style>
  <w:style w:type="paragraph" w:styleId="Heading1">
    <w:name w:val="heading 1"/>
    <w:basedOn w:val="Normal"/>
    <w:next w:val="Normal"/>
    <w:link w:val="Heading1Char"/>
    <w:uiPriority w:val="9"/>
    <w:qFormat/>
    <w:rsid w:val="00592A5B"/>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1A06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A06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A06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BC5"/>
    <w:pPr>
      <w:tabs>
        <w:tab w:val="center" w:pos="4680"/>
        <w:tab w:val="right" w:pos="9360"/>
      </w:tabs>
      <w:spacing w:line="240" w:lineRule="auto"/>
    </w:pPr>
  </w:style>
  <w:style w:type="character" w:customStyle="1" w:styleId="HeaderChar">
    <w:name w:val="Header Char"/>
    <w:basedOn w:val="DefaultParagraphFont"/>
    <w:link w:val="Header"/>
    <w:uiPriority w:val="99"/>
    <w:rsid w:val="00091BC5"/>
    <w:rPr>
      <w:rFonts w:ascii="Calibri" w:eastAsia="Calibri" w:hAnsi="Calibri" w:cs="SimSun"/>
    </w:rPr>
  </w:style>
  <w:style w:type="paragraph" w:styleId="Footer">
    <w:name w:val="footer"/>
    <w:basedOn w:val="Normal"/>
    <w:link w:val="FooterChar"/>
    <w:uiPriority w:val="99"/>
    <w:rsid w:val="00091BC5"/>
    <w:pPr>
      <w:tabs>
        <w:tab w:val="center" w:pos="4680"/>
        <w:tab w:val="right" w:pos="9360"/>
      </w:tabs>
      <w:spacing w:line="240" w:lineRule="auto"/>
    </w:pPr>
  </w:style>
  <w:style w:type="character" w:customStyle="1" w:styleId="FooterChar">
    <w:name w:val="Footer Char"/>
    <w:basedOn w:val="DefaultParagraphFont"/>
    <w:link w:val="Footer"/>
    <w:uiPriority w:val="99"/>
    <w:rsid w:val="00091BC5"/>
    <w:rPr>
      <w:rFonts w:ascii="Calibri" w:eastAsia="Calibri" w:hAnsi="Calibri" w:cs="SimSun"/>
    </w:rPr>
  </w:style>
  <w:style w:type="character" w:customStyle="1" w:styleId="Heading1Char">
    <w:name w:val="Heading 1 Char"/>
    <w:basedOn w:val="DefaultParagraphFont"/>
    <w:link w:val="Heading1"/>
    <w:uiPriority w:val="9"/>
    <w:rsid w:val="00592A5B"/>
    <w:rPr>
      <w:rFonts w:ascii="Cambria" w:eastAsia="Times New Roman" w:hAnsi="Cambria" w:cs="Times New Roman"/>
      <w:b/>
      <w:bCs/>
      <w:kern w:val="32"/>
      <w:sz w:val="32"/>
      <w:szCs w:val="32"/>
    </w:rPr>
  </w:style>
  <w:style w:type="paragraph" w:styleId="ListParagraph">
    <w:name w:val="List Paragraph"/>
    <w:aliases w:val="Body of text,List Paragraph1,skripsi,Body Text Char1,Char Char2,List Paragraph2,Heading 10,list paragraph,sub de titre 4,ANNEX,Body of text+1,Body of text+2,Body of text+3,List Paragraph11,Colorful List - Accent 11,HEADING 1,Char Char21"/>
    <w:basedOn w:val="Normal"/>
    <w:link w:val="ListParagraphChar"/>
    <w:uiPriority w:val="1"/>
    <w:qFormat/>
    <w:rsid w:val="00592A5B"/>
    <w:pPr>
      <w:ind w:left="720"/>
      <w:contextualSpacing/>
    </w:pPr>
  </w:style>
  <w:style w:type="character" w:customStyle="1" w:styleId="ListParagraphChar">
    <w:name w:val="List Paragraph Char"/>
    <w:aliases w:val="Body of text Char,List Paragraph1 Char,skripsi Char,Body Text Char1 Char,Char Char2 Char,List Paragraph2 Char,Heading 10 Char,list paragraph Char,sub de titre 4 Char,ANNEX Char,Body of text+1 Char,Body of text+2 Char,HEADING 1 Char"/>
    <w:link w:val="ListParagraph"/>
    <w:uiPriority w:val="1"/>
    <w:qFormat/>
    <w:rsid w:val="00592A5B"/>
    <w:rPr>
      <w:rFonts w:ascii="Calibri" w:eastAsia="Calibri" w:hAnsi="Calibri" w:cs="SimSun"/>
    </w:rPr>
  </w:style>
  <w:style w:type="paragraph" w:styleId="NoSpacing">
    <w:name w:val="No Spacing"/>
    <w:uiPriority w:val="1"/>
    <w:qFormat/>
    <w:rsid w:val="00592A5B"/>
    <w:pPr>
      <w:spacing w:after="0" w:line="240" w:lineRule="auto"/>
    </w:pPr>
    <w:rPr>
      <w:rFonts w:ascii="Calibri" w:eastAsia="Calibri" w:hAnsi="Calibri" w:cs="SimSun"/>
      <w:lang w:val="id-ID"/>
    </w:rPr>
  </w:style>
  <w:style w:type="character" w:styleId="Hyperlink">
    <w:name w:val="Hyperlink"/>
    <w:uiPriority w:val="99"/>
    <w:rsid w:val="00592A5B"/>
    <w:rPr>
      <w:color w:val="0000FF"/>
      <w:u w:val="single"/>
    </w:rPr>
  </w:style>
  <w:style w:type="paragraph" w:styleId="TOC1">
    <w:name w:val="toc 1"/>
    <w:basedOn w:val="Normal"/>
    <w:next w:val="Normal"/>
    <w:autoRedefine/>
    <w:uiPriority w:val="39"/>
    <w:unhideWhenUsed/>
    <w:rsid w:val="00592A5B"/>
    <w:pPr>
      <w:tabs>
        <w:tab w:val="right" w:leader="dot" w:pos="7595"/>
      </w:tabs>
      <w:spacing w:line="360" w:lineRule="auto"/>
      <w:ind w:left="1134" w:hanging="1134"/>
    </w:pPr>
    <w:rPr>
      <w:rFonts w:ascii="Times New Roman" w:hAnsi="Times New Roman" w:cs="Times New Roman"/>
      <w:noProof/>
      <w:sz w:val="24"/>
      <w:szCs w:val="24"/>
    </w:rPr>
  </w:style>
  <w:style w:type="paragraph" w:styleId="TOC2">
    <w:name w:val="toc 2"/>
    <w:basedOn w:val="Normal"/>
    <w:next w:val="Normal"/>
    <w:autoRedefine/>
    <w:uiPriority w:val="39"/>
    <w:unhideWhenUsed/>
    <w:rsid w:val="00592A5B"/>
    <w:pPr>
      <w:tabs>
        <w:tab w:val="left" w:pos="851"/>
        <w:tab w:val="left" w:pos="880"/>
        <w:tab w:val="right" w:leader="dot" w:pos="7595"/>
      </w:tabs>
      <w:ind w:left="0" w:firstLine="0"/>
    </w:pPr>
    <w:rPr>
      <w:rFonts w:ascii="Times New Roman" w:hAnsi="Times New Roman"/>
      <w:b/>
      <w:noProof/>
    </w:rPr>
  </w:style>
  <w:style w:type="paragraph" w:styleId="TableofFigures">
    <w:name w:val="table of figures"/>
    <w:basedOn w:val="Normal"/>
    <w:next w:val="Normal"/>
    <w:uiPriority w:val="99"/>
    <w:unhideWhenUsed/>
    <w:rsid w:val="00592A5B"/>
    <w:pPr>
      <w:ind w:left="0"/>
    </w:pPr>
  </w:style>
  <w:style w:type="paragraph" w:styleId="TOC3">
    <w:name w:val="toc 3"/>
    <w:basedOn w:val="Normal"/>
    <w:next w:val="Normal"/>
    <w:autoRedefine/>
    <w:uiPriority w:val="39"/>
    <w:unhideWhenUsed/>
    <w:rsid w:val="00592A5B"/>
    <w:pPr>
      <w:spacing w:after="100"/>
      <w:ind w:left="440"/>
    </w:pPr>
  </w:style>
  <w:style w:type="character" w:customStyle="1" w:styleId="Heading2Char">
    <w:name w:val="Heading 2 Char"/>
    <w:basedOn w:val="DefaultParagraphFont"/>
    <w:link w:val="Heading2"/>
    <w:uiPriority w:val="9"/>
    <w:semiHidden/>
    <w:rsid w:val="001A06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A066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A066D"/>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1A066D"/>
    <w:pPr>
      <w:spacing w:after="0" w:line="240" w:lineRule="auto"/>
    </w:pPr>
    <w:rPr>
      <w:rFonts w:ascii="Calibri" w:eastAsia="Calibri" w:hAnsi="Calibri" w:cs="SimSu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A066D"/>
    <w:rPr>
      <w:b/>
      <w:bCs/>
      <w:sz w:val="20"/>
      <w:szCs w:val="20"/>
    </w:rPr>
  </w:style>
  <w:style w:type="character" w:styleId="Strong">
    <w:name w:val="Strong"/>
    <w:uiPriority w:val="22"/>
    <w:qFormat/>
    <w:rsid w:val="006E22A6"/>
    <w:rPr>
      <w:b/>
      <w:bCs/>
    </w:rPr>
  </w:style>
  <w:style w:type="character" w:styleId="Emphasis">
    <w:name w:val="Emphasis"/>
    <w:uiPriority w:val="20"/>
    <w:qFormat/>
    <w:rsid w:val="006E22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6700</Words>
  <Characters>38190</Characters>
  <Application>Microsoft Office Word</Application>
  <DocSecurity>4</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2026-01-27T02:11:00Z</dcterms:created>
  <dcterms:modified xsi:type="dcterms:W3CDTF">2026-01-27T02:11:00Z</dcterms:modified>
</cp:coreProperties>
</file>