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F86" w:rsidRDefault="00633F86" w:rsidP="00633F86">
      <w:pPr>
        <w:pStyle w:val="Heading1"/>
        <w:jc w:val="center"/>
        <w:rPr>
          <w:lang w:val="en-US"/>
        </w:rPr>
      </w:pPr>
      <w:bookmarkStart w:id="0" w:name="_Toc202352615"/>
      <w:bookmarkStart w:id="1" w:name="_GoBack"/>
      <w:bookmarkEnd w:id="1"/>
      <w:r w:rsidRPr="00386148">
        <w:rPr>
          <w:lang w:val="en-US"/>
        </w:rPr>
        <w:t xml:space="preserve">BAB </w:t>
      </w:r>
      <w:proofErr w:type="gramStart"/>
      <w:r w:rsidRPr="00386148">
        <w:rPr>
          <w:lang w:val="en-US"/>
        </w:rPr>
        <w:t>IV</w:t>
      </w:r>
      <w:r>
        <w:rPr>
          <w:lang w:val="en-US"/>
        </w:rPr>
        <w:t xml:space="preserve">  </w:t>
      </w:r>
      <w:proofErr w:type="gramEnd"/>
      <w:r>
        <w:rPr>
          <w:lang w:val="en-US"/>
        </w:rPr>
        <w:br/>
      </w:r>
      <w:r w:rsidRPr="00386148">
        <w:rPr>
          <w:lang w:val="en-US"/>
        </w:rPr>
        <w:t>HASIL PENELITIAN DAN PEMBAHASAN</w:t>
      </w:r>
      <w:bookmarkEnd w:id="0"/>
    </w:p>
    <w:p w:rsidR="00633F86" w:rsidRDefault="00633F86" w:rsidP="00633F86">
      <w:pPr>
        <w:pStyle w:val="Heading1"/>
        <w:spacing w:line="240" w:lineRule="auto"/>
        <w:rPr>
          <w:lang w:val="en-US"/>
        </w:rPr>
      </w:pPr>
    </w:p>
    <w:p w:rsidR="00633F86" w:rsidRPr="00F47D09" w:rsidRDefault="00633F86" w:rsidP="00633F86">
      <w:pPr>
        <w:pStyle w:val="Heading2"/>
        <w:rPr>
          <w:lang w:val="id-ID"/>
        </w:rPr>
      </w:pPr>
      <w:r w:rsidRPr="001F2875">
        <w:rPr>
          <w:lang w:val="en-US"/>
        </w:rPr>
        <w:t xml:space="preserve"> </w:t>
      </w:r>
      <w:bookmarkStart w:id="2" w:name="_Toc202352616"/>
      <w:r>
        <w:rPr>
          <w:lang w:val="en-US"/>
        </w:rPr>
        <w:t xml:space="preserve">4.1 </w:t>
      </w:r>
      <w:proofErr w:type="spellStart"/>
      <w:r w:rsidRPr="001F2875">
        <w:rPr>
          <w:lang w:val="en-US"/>
        </w:rPr>
        <w:t>Hasil</w:t>
      </w:r>
      <w:proofErr w:type="spellEnd"/>
      <w:r w:rsidRPr="001F2875">
        <w:rPr>
          <w:lang w:val="en-US"/>
        </w:rPr>
        <w:t xml:space="preserve"> </w:t>
      </w:r>
      <w:proofErr w:type="spellStart"/>
      <w:r w:rsidRPr="001F2875">
        <w:rPr>
          <w:lang w:val="en-US"/>
        </w:rPr>
        <w:t>Penelitian</w:t>
      </w:r>
      <w:bookmarkEnd w:id="2"/>
      <w:proofErr w:type="spellEnd"/>
    </w:p>
    <w:p w:rsidR="00633F86" w:rsidRDefault="00633F86" w:rsidP="00633F86">
      <w:pPr>
        <w:spacing w:line="480" w:lineRule="auto"/>
        <w:ind w:firstLine="567"/>
        <w:jc w:val="both"/>
        <w:rPr>
          <w:rFonts w:ascii="Times New Roman" w:hAnsi="Times New Roman" w:cs="Times New Roman"/>
          <w:sz w:val="24"/>
          <w:szCs w:val="24"/>
        </w:rPr>
      </w:pPr>
      <w:proofErr w:type="spellStart"/>
      <w:r w:rsidRPr="008B4CED">
        <w:rPr>
          <w:rFonts w:ascii="Times New Roman" w:hAnsi="Times New Roman" w:cs="Times New Roman"/>
          <w:sz w:val="24"/>
          <w:szCs w:val="24"/>
        </w:rPr>
        <w:t>Penelitian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ini</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dilaksanakan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untuk</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mengetahui</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pengaruh</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penggunaan</w:t>
      </w:r>
      <w:proofErr w:type="spellEnd"/>
      <w:r w:rsidRPr="008B4CED">
        <w:rPr>
          <w:rFonts w:ascii="Times New Roman" w:hAnsi="Times New Roman" w:cs="Times New Roman"/>
          <w:sz w:val="24"/>
          <w:szCs w:val="24"/>
        </w:rPr>
        <w:t xml:space="preserve"> media </w:t>
      </w:r>
      <w:proofErr w:type="spellStart"/>
      <w:r w:rsidRPr="008B4CED">
        <w:rPr>
          <w:rFonts w:ascii="Times New Roman" w:hAnsi="Times New Roman" w:cs="Times New Roman"/>
          <w:sz w:val="24"/>
          <w:szCs w:val="24"/>
        </w:rPr>
        <w:t>lagu</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Sehat</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Selalu</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berbantukan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aplikasi</w:t>
      </w:r>
      <w:proofErr w:type="spellEnd"/>
      <w:r w:rsidRPr="008B4CED">
        <w:rPr>
          <w:rFonts w:ascii="Times New Roman" w:hAnsi="Times New Roman" w:cs="Times New Roman"/>
          <w:sz w:val="24"/>
          <w:szCs w:val="24"/>
        </w:rPr>
        <w:t xml:space="preserve"> </w:t>
      </w:r>
      <w:proofErr w:type="spellStart"/>
      <w:r w:rsidRPr="00260690">
        <w:rPr>
          <w:rFonts w:ascii="Times New Roman" w:hAnsi="Times New Roman" w:cs="Times New Roman"/>
          <w:i/>
          <w:iCs/>
          <w:sz w:val="24"/>
          <w:szCs w:val="24"/>
        </w:rPr>
        <w:t>Suno</w:t>
      </w:r>
      <w:proofErr w:type="spellEnd"/>
      <w:r w:rsidRPr="00260690">
        <w:rPr>
          <w:rFonts w:ascii="Times New Roman" w:hAnsi="Times New Roman" w:cs="Times New Roman"/>
          <w:i/>
          <w:iCs/>
          <w:sz w:val="24"/>
          <w:szCs w:val="24"/>
        </w:rPr>
        <w:t xml:space="preserve"> AI</w:t>
      </w:r>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terhadap</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minat</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belajar</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siswa</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kelas</w:t>
      </w:r>
      <w:proofErr w:type="spellEnd"/>
      <w:r w:rsidRPr="008B4CED">
        <w:rPr>
          <w:rFonts w:ascii="Times New Roman" w:hAnsi="Times New Roman" w:cs="Times New Roman"/>
          <w:sz w:val="24"/>
          <w:szCs w:val="24"/>
        </w:rPr>
        <w:t xml:space="preserve"> V MIS </w:t>
      </w:r>
      <w:proofErr w:type="spellStart"/>
      <w:r w:rsidRPr="008B4CED">
        <w:rPr>
          <w:rFonts w:ascii="Times New Roman" w:hAnsi="Times New Roman" w:cs="Times New Roman"/>
          <w:sz w:val="24"/>
          <w:szCs w:val="24"/>
        </w:rPr>
        <w:t>Insan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Ikhlas</w:t>
      </w:r>
      <w:proofErr w:type="spellEnd"/>
      <w:r w:rsidRPr="008B4CED">
        <w:rPr>
          <w:rFonts w:ascii="Times New Roman" w:hAnsi="Times New Roman" w:cs="Times New Roman"/>
          <w:sz w:val="24"/>
          <w:szCs w:val="24"/>
        </w:rPr>
        <w:t xml:space="preserve"> </w:t>
      </w:r>
      <w:r w:rsidRPr="008B4CED">
        <w:rPr>
          <w:rFonts w:ascii="Times New Roman" w:hAnsi="Times New Roman" w:cs="Times New Roman"/>
          <w:i/>
          <w:iCs/>
          <w:sz w:val="24"/>
          <w:szCs w:val="24"/>
        </w:rPr>
        <w:t>Islamic School</w:t>
      </w:r>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pada</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materi</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makanan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dan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kesehatan</w:t>
      </w:r>
      <w:proofErr w:type="spellEnd"/>
      <w:r w:rsidRPr="008B4CED">
        <w:rPr>
          <w:rFonts w:ascii="Times New Roman" w:hAnsi="Times New Roman" w:cs="Times New Roman"/>
          <w:sz w:val="24"/>
          <w:szCs w:val="24"/>
        </w:rPr>
        <w:t>.</w:t>
      </w:r>
    </w:p>
    <w:p w:rsidR="00633F86" w:rsidRPr="001F2875" w:rsidRDefault="00633F86" w:rsidP="00633F86">
      <w:pPr>
        <w:pStyle w:val="Heading3"/>
        <w:rPr>
          <w:lang w:val="id-ID"/>
        </w:rPr>
      </w:pPr>
      <w:bookmarkStart w:id="3" w:name="_Toc202352617"/>
      <w:r>
        <w:rPr>
          <w:lang w:val="en-US"/>
        </w:rPr>
        <w:t xml:space="preserve">4.1.1 </w:t>
      </w:r>
      <w:proofErr w:type="spellStart"/>
      <w:r w:rsidRPr="001F2875">
        <w:rPr>
          <w:lang w:val="en-US"/>
        </w:rPr>
        <w:t>Pembelajaran</w:t>
      </w:r>
      <w:proofErr w:type="spellEnd"/>
      <w:r w:rsidRPr="001F2875">
        <w:rPr>
          <w:lang w:val="en-US"/>
        </w:rPr>
        <w:t xml:space="preserve"> </w:t>
      </w:r>
      <w:proofErr w:type="spellStart"/>
      <w:r w:rsidRPr="001F2875">
        <w:rPr>
          <w:lang w:val="en-US"/>
        </w:rPr>
        <w:t>Sebelum</w:t>
      </w:r>
      <w:proofErr w:type="spellEnd"/>
      <w:r w:rsidRPr="001F2875">
        <w:rPr>
          <w:lang w:val="en-US"/>
        </w:rPr>
        <w:t xml:space="preserve"> </w:t>
      </w:r>
      <w:proofErr w:type="spellStart"/>
      <w:r w:rsidRPr="001F2875">
        <w:rPr>
          <w:lang w:val="en-US"/>
        </w:rPr>
        <w:t>diterapkan</w:t>
      </w:r>
      <w:proofErr w:type="spellEnd"/>
      <w:r w:rsidRPr="001F2875">
        <w:rPr>
          <w:lang w:val="en-US"/>
        </w:rPr>
        <w:t xml:space="preserve"> Media </w:t>
      </w:r>
      <w:proofErr w:type="spellStart"/>
      <w:r w:rsidRPr="001F2875">
        <w:rPr>
          <w:lang w:val="en-US"/>
        </w:rPr>
        <w:t>Lagu</w:t>
      </w:r>
      <w:bookmarkEnd w:id="3"/>
      <w:proofErr w:type="spellEnd"/>
    </w:p>
    <w:p w:rsidR="00633F86" w:rsidRDefault="00633F86" w:rsidP="00633F86">
      <w:pPr>
        <w:pStyle w:val="ListParagraph"/>
        <w:spacing w:line="480" w:lineRule="auto"/>
        <w:ind w:left="0" w:firstLine="709"/>
        <w:jc w:val="both"/>
        <w:rPr>
          <w:rFonts w:asciiTheme="majorBidi" w:hAnsiTheme="majorBidi" w:cstheme="majorBidi"/>
          <w:iCs/>
          <w:sz w:val="24"/>
          <w:szCs w:val="24"/>
          <w:lang w:val="id-ID"/>
        </w:rPr>
      </w:pPr>
      <w:r>
        <w:rPr>
          <w:rFonts w:asciiTheme="majorBidi" w:hAnsiTheme="majorBidi" w:cstheme="majorBidi"/>
          <w:iCs/>
          <w:noProof/>
          <w:sz w:val="24"/>
          <w:szCs w:val="24"/>
          <w:lang w:val="en-US"/>
        </w:rPr>
        <w:drawing>
          <wp:anchor distT="0" distB="0" distL="114300" distR="114300" simplePos="0" relativeHeight="251663360" behindDoc="0" locked="0" layoutInCell="1" allowOverlap="1" wp14:anchorId="5B470DF3" wp14:editId="4FEF04E9">
            <wp:simplePos x="0" y="0"/>
            <wp:positionH relativeFrom="column">
              <wp:posOffset>1083945</wp:posOffset>
            </wp:positionH>
            <wp:positionV relativeFrom="paragraph">
              <wp:posOffset>2513965</wp:posOffset>
            </wp:positionV>
            <wp:extent cx="3152775" cy="1883816"/>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2775" cy="1883816"/>
                    </a:xfrm>
                    <a:prstGeom prst="rect">
                      <a:avLst/>
                    </a:prstGeom>
                  </pic:spPr>
                </pic:pic>
              </a:graphicData>
            </a:graphic>
          </wp:anchor>
        </w:drawing>
      </w:r>
      <w:r w:rsidRPr="009354F3">
        <w:rPr>
          <w:rFonts w:asciiTheme="majorBidi" w:hAnsiTheme="majorBidi" w:cstheme="majorBidi"/>
          <w:iCs/>
          <w:sz w:val="24"/>
          <w:szCs w:val="24"/>
          <w:lang w:val="id-ID"/>
        </w:rPr>
        <w:t xml:space="preserve">Berdasarkan pengamatan awal peneliti pada siswa kelas V </w:t>
      </w:r>
      <w:r>
        <w:rPr>
          <w:rFonts w:asciiTheme="majorBidi" w:hAnsiTheme="majorBidi" w:cstheme="majorBidi"/>
          <w:iCs/>
          <w:sz w:val="24"/>
          <w:szCs w:val="24"/>
          <w:lang w:val="en-US"/>
        </w:rPr>
        <w:t xml:space="preserve">MIS </w:t>
      </w:r>
      <w:proofErr w:type="spellStart"/>
      <w:r w:rsidRPr="00260690">
        <w:rPr>
          <w:rFonts w:asciiTheme="majorBidi" w:hAnsiTheme="majorBidi" w:cstheme="majorBidi"/>
          <w:iCs/>
          <w:sz w:val="24"/>
          <w:szCs w:val="24"/>
          <w:lang w:val="en-US"/>
        </w:rPr>
        <w:t>Insan</w:t>
      </w:r>
      <w:proofErr w:type="spellEnd"/>
      <w:r w:rsidRPr="00260690">
        <w:rPr>
          <w:rFonts w:asciiTheme="majorBidi" w:hAnsiTheme="majorBidi" w:cstheme="majorBidi"/>
          <w:iCs/>
          <w:sz w:val="24"/>
          <w:szCs w:val="24"/>
          <w:lang w:val="en-US"/>
        </w:rPr>
        <w:t xml:space="preserve"> </w:t>
      </w:r>
      <w:proofErr w:type="spellStart"/>
      <w:r w:rsidRPr="00386148">
        <w:rPr>
          <w:rFonts w:asciiTheme="majorBidi" w:hAnsiTheme="majorBidi" w:cstheme="majorBidi"/>
          <w:iCs/>
          <w:sz w:val="24"/>
          <w:szCs w:val="24"/>
          <w:lang w:val="en-US"/>
        </w:rPr>
        <w:t>Ikhlas</w:t>
      </w:r>
      <w:proofErr w:type="spellEnd"/>
      <w:r w:rsidRPr="001F2875">
        <w:rPr>
          <w:rFonts w:asciiTheme="majorBidi" w:hAnsiTheme="majorBidi" w:cstheme="majorBidi"/>
          <w:i/>
          <w:sz w:val="24"/>
          <w:szCs w:val="24"/>
          <w:lang w:val="en-US"/>
        </w:rPr>
        <w:t xml:space="preserve"> Islamic School</w:t>
      </w:r>
      <w:r>
        <w:rPr>
          <w:rFonts w:asciiTheme="majorBidi" w:hAnsiTheme="majorBidi" w:cstheme="majorBidi"/>
          <w:iCs/>
          <w:sz w:val="24"/>
          <w:szCs w:val="24"/>
          <w:lang w:val="en-US"/>
        </w:rPr>
        <w:t xml:space="preserve"> </w:t>
      </w:r>
      <w:r w:rsidRPr="009354F3">
        <w:rPr>
          <w:rFonts w:asciiTheme="majorBidi" w:hAnsiTheme="majorBidi" w:cstheme="majorBidi"/>
          <w:iCs/>
          <w:sz w:val="24"/>
          <w:szCs w:val="24"/>
          <w:lang w:val="id-ID"/>
        </w:rPr>
        <w:t xml:space="preserve">ini memperoleh informasi langsung bahwa model pembelajaran </w:t>
      </w:r>
      <w:proofErr w:type="spellStart"/>
      <w:r>
        <w:rPr>
          <w:rFonts w:asciiTheme="majorBidi" w:hAnsiTheme="majorBidi" w:cstheme="majorBidi"/>
          <w:iCs/>
          <w:sz w:val="24"/>
          <w:szCs w:val="24"/>
          <w:lang w:val="en-US"/>
        </w:rPr>
        <w:t>konvensional</w:t>
      </w:r>
      <w:proofErr w:type="spellEnd"/>
      <w:r>
        <w:rPr>
          <w:rFonts w:asciiTheme="majorBidi" w:hAnsiTheme="majorBidi" w:cstheme="majorBidi"/>
          <w:iCs/>
          <w:sz w:val="24"/>
          <w:szCs w:val="24"/>
          <w:lang w:val="en-US"/>
        </w:rPr>
        <w:t xml:space="preserve"> </w:t>
      </w:r>
      <w:r w:rsidRPr="009354F3">
        <w:rPr>
          <w:rFonts w:asciiTheme="majorBidi" w:hAnsiTheme="majorBidi" w:cstheme="majorBidi"/>
          <w:iCs/>
          <w:sz w:val="24"/>
          <w:szCs w:val="24"/>
          <w:lang w:val="id-ID"/>
        </w:rPr>
        <w:t xml:space="preserve">yang sering digunakan guru adalah ceramah dan kadang dengan berdiskusi yang </w:t>
      </w:r>
      <w:r w:rsidRPr="009354F3">
        <w:rPr>
          <w:rFonts w:asciiTheme="majorBidi" w:hAnsiTheme="majorBidi" w:cstheme="majorBidi"/>
          <w:iCs/>
          <w:sz w:val="24"/>
          <w:szCs w:val="24"/>
          <w:lang w:val="id-ID"/>
        </w:rPr>
        <w:lastRenderedPageBreak/>
        <w:t>menjadi</w:t>
      </w:r>
      <w:proofErr w:type="spellStart"/>
      <w:r>
        <w:rPr>
          <w:rFonts w:asciiTheme="majorBidi" w:hAnsiTheme="majorBidi" w:cstheme="majorBidi"/>
          <w:iCs/>
          <w:sz w:val="24"/>
          <w:szCs w:val="24"/>
          <w:lang w:val="en-US"/>
        </w:rPr>
        <w:t>kan</w:t>
      </w:r>
      <w:proofErr w:type="spellEnd"/>
      <w:r w:rsidRPr="009354F3">
        <w:rPr>
          <w:rFonts w:asciiTheme="majorBidi" w:hAnsiTheme="majorBidi" w:cstheme="majorBidi"/>
          <w:iCs/>
          <w:sz w:val="24"/>
          <w:szCs w:val="24"/>
          <w:lang w:val="id-ID"/>
        </w:rPr>
        <w:t xml:space="preserve"> pembelajaran terasa monoton</w:t>
      </w:r>
      <w:r>
        <w:rPr>
          <w:rFonts w:asciiTheme="majorBidi" w:hAnsiTheme="majorBidi" w:cstheme="majorBidi"/>
          <w:iCs/>
          <w:sz w:val="24"/>
          <w:szCs w:val="24"/>
          <w:lang w:val="en-US"/>
        </w:rPr>
        <w:t>.</w:t>
      </w:r>
      <w:r w:rsidRPr="009354F3">
        <w:rPr>
          <w:rFonts w:asciiTheme="majorBidi" w:hAnsiTheme="majorBidi" w:cstheme="majorBidi"/>
          <w:iCs/>
          <w:sz w:val="24"/>
          <w:szCs w:val="24"/>
          <w:lang w:val="id-ID"/>
        </w:rPr>
        <w:t xml:space="preserve"> </w:t>
      </w:r>
      <w:r w:rsidRPr="00070D34">
        <w:rPr>
          <w:rFonts w:asciiTheme="majorBidi" w:hAnsiTheme="majorBidi" w:cstheme="majorBidi"/>
          <w:iCs/>
          <w:sz w:val="24"/>
          <w:szCs w:val="24"/>
          <w:lang w:val="id-ID"/>
        </w:rPr>
        <w:t xml:space="preserve">Adapun sarana prasarana yang tersedia di dalam kelas masih belum dimanfaatkan secara maksimal oleh guru, sehingga peneliti ingin memaksimalkan sarana prasarana itu dengan diberikannya penggunaan media lagu “Sehat Selalu”. </w:t>
      </w:r>
    </w:p>
    <w:p w:rsidR="00633F86" w:rsidRPr="00654F9B" w:rsidRDefault="00633F86" w:rsidP="00633F86">
      <w:pPr>
        <w:pStyle w:val="ListParagraph"/>
        <w:spacing w:line="240" w:lineRule="auto"/>
        <w:ind w:left="0" w:firstLine="709"/>
        <w:jc w:val="both"/>
        <w:rPr>
          <w:rFonts w:asciiTheme="majorBidi" w:hAnsiTheme="majorBidi" w:cstheme="majorBidi"/>
          <w:iCs/>
          <w:sz w:val="16"/>
          <w:szCs w:val="16"/>
          <w:lang w:val="id-ID"/>
        </w:rPr>
      </w:pPr>
    </w:p>
    <w:p w:rsidR="00633F86" w:rsidRPr="00AB39B5" w:rsidRDefault="00633F86" w:rsidP="00633F86">
      <w:pPr>
        <w:pStyle w:val="Heading2"/>
        <w:spacing w:line="240" w:lineRule="auto"/>
        <w:jc w:val="center"/>
        <w:rPr>
          <w:lang w:val="en-US"/>
        </w:rPr>
      </w:pPr>
      <w:bookmarkStart w:id="4" w:name="_Toc202352618"/>
      <w:proofErr w:type="spellStart"/>
      <w:r w:rsidRPr="00AB39B5">
        <w:rPr>
          <w:lang w:val="en-US"/>
        </w:rPr>
        <w:t>Gambar</w:t>
      </w:r>
      <w:proofErr w:type="spellEnd"/>
      <w:r w:rsidRPr="00AB39B5">
        <w:rPr>
          <w:lang w:val="en-US"/>
        </w:rPr>
        <w:t xml:space="preserve"> 4.1 Proses </w:t>
      </w:r>
      <w:proofErr w:type="spellStart"/>
      <w:r w:rsidRPr="00AB39B5">
        <w:rPr>
          <w:lang w:val="en-US"/>
        </w:rPr>
        <w:t>pembelajaran</w:t>
      </w:r>
      <w:proofErr w:type="spellEnd"/>
      <w:r>
        <w:rPr>
          <w:lang w:val="en-US"/>
        </w:rPr>
        <w:t xml:space="preserve"> </w:t>
      </w:r>
      <w:proofErr w:type="spellStart"/>
      <w:r>
        <w:rPr>
          <w:lang w:val="en-US"/>
        </w:rPr>
        <w:t>konvensional</w:t>
      </w:r>
      <w:proofErr w:type="spellEnd"/>
      <w:r w:rsidRPr="00AB39B5">
        <w:rPr>
          <w:lang w:val="en-US"/>
        </w:rPr>
        <w:t xml:space="preserve"> </w:t>
      </w:r>
      <w:proofErr w:type="spellStart"/>
      <w:r w:rsidRPr="00AB39B5">
        <w:rPr>
          <w:lang w:val="en-US"/>
        </w:rPr>
        <w:t>sebelum</w:t>
      </w:r>
      <w:proofErr w:type="spellEnd"/>
      <w:r w:rsidRPr="00AB39B5">
        <w:rPr>
          <w:lang w:val="en-US"/>
        </w:rPr>
        <w:t xml:space="preserve"> </w:t>
      </w:r>
      <w:proofErr w:type="spellStart"/>
      <w:r w:rsidRPr="00AB39B5">
        <w:rPr>
          <w:lang w:val="en-US"/>
        </w:rPr>
        <w:t>diterapkannya</w:t>
      </w:r>
      <w:proofErr w:type="spellEnd"/>
      <w:r w:rsidRPr="00AB39B5">
        <w:rPr>
          <w:lang w:val="en-US"/>
        </w:rPr>
        <w:t xml:space="preserve"> media </w:t>
      </w:r>
      <w:proofErr w:type="spellStart"/>
      <w:r w:rsidRPr="00AB39B5">
        <w:rPr>
          <w:lang w:val="en-US"/>
        </w:rPr>
        <w:t>lagu</w:t>
      </w:r>
      <w:bookmarkEnd w:id="4"/>
      <w:proofErr w:type="spellEnd"/>
    </w:p>
    <w:p w:rsidR="00633F86" w:rsidRDefault="00633F86" w:rsidP="00633F86">
      <w:pPr>
        <w:pStyle w:val="ListParagraph"/>
        <w:spacing w:line="480" w:lineRule="auto"/>
        <w:ind w:left="0" w:firstLine="709"/>
        <w:jc w:val="both"/>
        <w:rPr>
          <w:rFonts w:asciiTheme="majorBidi" w:hAnsiTheme="majorBidi" w:cstheme="majorBidi"/>
          <w:iCs/>
          <w:sz w:val="24"/>
          <w:szCs w:val="24"/>
          <w:lang w:val="id-ID"/>
        </w:rPr>
      </w:pPr>
      <w:r w:rsidRPr="001F2875">
        <w:rPr>
          <w:rFonts w:asciiTheme="majorBidi" w:hAnsiTheme="majorBidi" w:cstheme="majorBidi"/>
          <w:iCs/>
          <w:sz w:val="24"/>
          <w:szCs w:val="24"/>
          <w:lang w:val="id-ID"/>
        </w:rPr>
        <w:t xml:space="preserve">Dari gambar diatas dapat diketahui bahwa proses pembelajaran sebelum diterapkan </w:t>
      </w:r>
      <w:r>
        <w:rPr>
          <w:rFonts w:asciiTheme="majorBidi" w:hAnsiTheme="majorBidi" w:cstheme="majorBidi"/>
          <w:iCs/>
          <w:sz w:val="24"/>
          <w:szCs w:val="24"/>
          <w:lang w:val="en-US"/>
        </w:rPr>
        <w:t xml:space="preserve">media </w:t>
      </w:r>
      <w:proofErr w:type="spellStart"/>
      <w:r>
        <w:rPr>
          <w:rFonts w:asciiTheme="majorBidi" w:hAnsiTheme="majorBidi" w:cstheme="majorBidi"/>
          <w:iCs/>
          <w:sz w:val="24"/>
          <w:szCs w:val="24"/>
          <w:lang w:val="en-US"/>
        </w:rPr>
        <w:t>lagu</w:t>
      </w:r>
      <w:proofErr w:type="spellEnd"/>
      <w:r>
        <w:rPr>
          <w:rFonts w:asciiTheme="majorBidi" w:hAnsiTheme="majorBidi" w:cstheme="majorBidi"/>
          <w:iCs/>
          <w:sz w:val="24"/>
          <w:szCs w:val="24"/>
          <w:lang w:val="en-US"/>
        </w:rPr>
        <w:t xml:space="preserve"> </w:t>
      </w:r>
      <w:r w:rsidRPr="001F2875">
        <w:rPr>
          <w:rFonts w:asciiTheme="majorBidi" w:hAnsiTheme="majorBidi" w:cstheme="majorBidi"/>
          <w:iCs/>
          <w:sz w:val="24"/>
          <w:szCs w:val="24"/>
          <w:lang w:val="id-ID"/>
        </w:rPr>
        <w:t>di</w:t>
      </w:r>
      <w:r>
        <w:rPr>
          <w:rFonts w:asciiTheme="majorBidi" w:hAnsiTheme="majorBidi" w:cstheme="majorBidi"/>
          <w:iCs/>
          <w:sz w:val="24"/>
          <w:szCs w:val="24"/>
          <w:lang w:val="en-US"/>
        </w:rPr>
        <w:t xml:space="preserve"> </w:t>
      </w:r>
      <w:r w:rsidRPr="001F2875">
        <w:rPr>
          <w:rFonts w:asciiTheme="majorBidi" w:hAnsiTheme="majorBidi" w:cstheme="majorBidi"/>
          <w:iCs/>
          <w:sz w:val="24"/>
          <w:szCs w:val="24"/>
          <w:lang w:val="id-ID"/>
        </w:rPr>
        <w:t xml:space="preserve">kelas </w:t>
      </w:r>
      <w:r w:rsidRPr="009354F3">
        <w:rPr>
          <w:rFonts w:asciiTheme="majorBidi" w:hAnsiTheme="majorBidi" w:cstheme="majorBidi"/>
          <w:iCs/>
          <w:sz w:val="24"/>
          <w:szCs w:val="24"/>
          <w:lang w:val="id-ID"/>
        </w:rPr>
        <w:t xml:space="preserve">V </w:t>
      </w:r>
      <w:r>
        <w:rPr>
          <w:rFonts w:asciiTheme="majorBidi" w:hAnsiTheme="majorBidi" w:cstheme="majorBidi"/>
          <w:iCs/>
          <w:sz w:val="24"/>
          <w:szCs w:val="24"/>
          <w:lang w:val="en-US"/>
        </w:rPr>
        <w:t xml:space="preserve">MIS </w:t>
      </w:r>
      <w:proofErr w:type="spellStart"/>
      <w:r w:rsidRPr="00386148">
        <w:rPr>
          <w:rFonts w:asciiTheme="majorBidi" w:hAnsiTheme="majorBidi" w:cstheme="majorBidi"/>
          <w:iCs/>
          <w:sz w:val="24"/>
          <w:szCs w:val="24"/>
          <w:lang w:val="en-US"/>
        </w:rPr>
        <w:t>Insan</w:t>
      </w:r>
      <w:proofErr w:type="spellEnd"/>
      <w:r w:rsidRPr="00386148">
        <w:rPr>
          <w:rFonts w:asciiTheme="majorBidi" w:hAnsiTheme="majorBidi" w:cstheme="majorBidi"/>
          <w:iCs/>
          <w:sz w:val="24"/>
          <w:szCs w:val="24"/>
          <w:lang w:val="en-US"/>
        </w:rPr>
        <w:t xml:space="preserve"> </w:t>
      </w:r>
      <w:proofErr w:type="spellStart"/>
      <w:r w:rsidRPr="00386148">
        <w:rPr>
          <w:rFonts w:asciiTheme="majorBidi" w:hAnsiTheme="majorBidi" w:cstheme="majorBidi"/>
          <w:iCs/>
          <w:sz w:val="24"/>
          <w:szCs w:val="24"/>
          <w:lang w:val="en-US"/>
        </w:rPr>
        <w:t>Ikhlas</w:t>
      </w:r>
      <w:proofErr w:type="spellEnd"/>
      <w:r w:rsidRPr="001F2875">
        <w:rPr>
          <w:rFonts w:asciiTheme="majorBidi" w:hAnsiTheme="majorBidi" w:cstheme="majorBidi"/>
          <w:i/>
          <w:sz w:val="24"/>
          <w:szCs w:val="24"/>
          <w:lang w:val="en-US"/>
        </w:rPr>
        <w:t xml:space="preserve"> Islamic School</w:t>
      </w:r>
      <w:r w:rsidRPr="001F2875">
        <w:rPr>
          <w:rFonts w:asciiTheme="majorBidi" w:hAnsiTheme="majorBidi" w:cstheme="majorBidi"/>
          <w:iCs/>
          <w:sz w:val="24"/>
          <w:szCs w:val="24"/>
          <w:lang w:val="id-ID"/>
        </w:rPr>
        <w:t xml:space="preserve"> ini masih belum maksimal</w:t>
      </w:r>
      <w:r>
        <w:rPr>
          <w:rFonts w:asciiTheme="majorBidi" w:hAnsiTheme="majorBidi" w:cstheme="majorBidi"/>
          <w:iCs/>
          <w:sz w:val="24"/>
          <w:szCs w:val="24"/>
          <w:lang w:val="en-US"/>
        </w:rPr>
        <w:t xml:space="preserve"> </w:t>
      </w:r>
      <w:proofErr w:type="spellStart"/>
      <w:r>
        <w:rPr>
          <w:rFonts w:asciiTheme="majorBidi" w:hAnsiTheme="majorBidi" w:cstheme="majorBidi"/>
          <w:iCs/>
          <w:sz w:val="24"/>
          <w:szCs w:val="24"/>
          <w:lang w:val="en-US"/>
        </w:rPr>
        <w:t>yaitu</w:t>
      </w:r>
      <w:proofErr w:type="spellEnd"/>
      <w:r w:rsidRPr="001F2875">
        <w:rPr>
          <w:rFonts w:asciiTheme="majorBidi" w:hAnsiTheme="majorBidi" w:cstheme="majorBidi"/>
          <w:iCs/>
          <w:sz w:val="24"/>
          <w:szCs w:val="24"/>
          <w:lang w:val="id-ID"/>
        </w:rPr>
        <w:t xml:space="preserve"> </w:t>
      </w:r>
      <w:proofErr w:type="spellStart"/>
      <w:r w:rsidRPr="009F48B2">
        <w:rPr>
          <w:rStyle w:val="Strong"/>
          <w:rFonts w:ascii="Times New Roman" w:hAnsi="Times New Roman" w:cs="Times New Roman"/>
          <w:sz w:val="24"/>
          <w:szCs w:val="24"/>
        </w:rPr>
        <w:t>kurang</w:t>
      </w:r>
      <w:proofErr w:type="spellEnd"/>
      <w:r w:rsidRPr="009F48B2">
        <w:rPr>
          <w:rStyle w:val="Strong"/>
          <w:rFonts w:ascii="Times New Roman" w:hAnsi="Times New Roman" w:cs="Times New Roman"/>
          <w:sz w:val="24"/>
          <w:szCs w:val="24"/>
        </w:rPr>
        <w:t xml:space="preserve"> </w:t>
      </w:r>
      <w:proofErr w:type="spellStart"/>
      <w:r w:rsidRPr="009F48B2">
        <w:rPr>
          <w:rStyle w:val="Strong"/>
          <w:rFonts w:ascii="Times New Roman" w:hAnsi="Times New Roman" w:cs="Times New Roman"/>
          <w:sz w:val="24"/>
          <w:szCs w:val="24"/>
        </w:rPr>
        <w:t>optimalnya</w:t>
      </w:r>
      <w:proofErr w:type="spellEnd"/>
      <w:r w:rsidRPr="009F48B2">
        <w:rPr>
          <w:rStyle w:val="Strong"/>
          <w:rFonts w:ascii="Times New Roman" w:hAnsi="Times New Roman" w:cs="Times New Roman"/>
          <w:sz w:val="24"/>
          <w:szCs w:val="24"/>
        </w:rPr>
        <w:t xml:space="preserve"> </w:t>
      </w:r>
      <w:proofErr w:type="spellStart"/>
      <w:r w:rsidRPr="009F48B2">
        <w:rPr>
          <w:rStyle w:val="Strong"/>
          <w:rFonts w:ascii="Times New Roman" w:hAnsi="Times New Roman" w:cs="Times New Roman"/>
          <w:sz w:val="24"/>
          <w:szCs w:val="24"/>
        </w:rPr>
        <w:t>keterlibatan</w:t>
      </w:r>
      <w:proofErr w:type="spellEnd"/>
      <w:r w:rsidRPr="009F48B2">
        <w:rPr>
          <w:rStyle w:val="Strong"/>
          <w:rFonts w:ascii="Times New Roman" w:hAnsi="Times New Roman" w:cs="Times New Roman"/>
          <w:sz w:val="24"/>
          <w:szCs w:val="24"/>
        </w:rPr>
        <w:t xml:space="preserve"> </w:t>
      </w:r>
      <w:proofErr w:type="spellStart"/>
      <w:r w:rsidRPr="009F48B2">
        <w:rPr>
          <w:rStyle w:val="Strong"/>
          <w:rFonts w:ascii="Times New Roman" w:hAnsi="Times New Roman" w:cs="Times New Roman"/>
          <w:sz w:val="24"/>
          <w:szCs w:val="24"/>
        </w:rPr>
        <w:t>dan</w:t>
      </w:r>
      <w:proofErr w:type="spellEnd"/>
      <w:r w:rsidRPr="009F48B2">
        <w:rPr>
          <w:rStyle w:val="Strong"/>
          <w:rFonts w:ascii="Times New Roman" w:hAnsi="Times New Roman" w:cs="Times New Roman"/>
          <w:sz w:val="24"/>
          <w:szCs w:val="24"/>
        </w:rPr>
        <w:t xml:space="preserve"> </w:t>
      </w:r>
      <w:proofErr w:type="spellStart"/>
      <w:r w:rsidRPr="009F48B2">
        <w:rPr>
          <w:rStyle w:val="Strong"/>
          <w:rFonts w:ascii="Times New Roman" w:hAnsi="Times New Roman" w:cs="Times New Roman"/>
          <w:sz w:val="24"/>
          <w:szCs w:val="24"/>
        </w:rPr>
        <w:t>fokus</w:t>
      </w:r>
      <w:proofErr w:type="spellEnd"/>
      <w:r w:rsidRPr="009F48B2">
        <w:rPr>
          <w:rStyle w:val="Strong"/>
          <w:rFonts w:ascii="Times New Roman" w:hAnsi="Times New Roman" w:cs="Times New Roman"/>
          <w:sz w:val="24"/>
          <w:szCs w:val="24"/>
        </w:rPr>
        <w:t xml:space="preserve"> </w:t>
      </w:r>
      <w:proofErr w:type="spellStart"/>
      <w:r w:rsidRPr="009F48B2">
        <w:rPr>
          <w:rStyle w:val="Strong"/>
          <w:rFonts w:ascii="Times New Roman" w:hAnsi="Times New Roman" w:cs="Times New Roman"/>
          <w:sz w:val="24"/>
          <w:szCs w:val="24"/>
        </w:rPr>
        <w:t>siswa</w:t>
      </w:r>
      <w:proofErr w:type="spellEnd"/>
      <w:r w:rsidRPr="009F48B2">
        <w:rPr>
          <w:rStyle w:val="Strong"/>
          <w:rFonts w:ascii="Times New Roman" w:hAnsi="Times New Roman" w:cs="Times New Roman"/>
          <w:sz w:val="24"/>
          <w:szCs w:val="24"/>
        </w:rPr>
        <w:t xml:space="preserve"> </w:t>
      </w:r>
      <w:proofErr w:type="spellStart"/>
      <w:r w:rsidRPr="009F48B2">
        <w:rPr>
          <w:rStyle w:val="Strong"/>
          <w:rFonts w:ascii="Times New Roman" w:hAnsi="Times New Roman" w:cs="Times New Roman"/>
          <w:sz w:val="24"/>
          <w:szCs w:val="24"/>
        </w:rPr>
        <w:t>dalam</w:t>
      </w:r>
      <w:proofErr w:type="spellEnd"/>
      <w:r w:rsidRPr="009F48B2">
        <w:rPr>
          <w:rStyle w:val="Strong"/>
          <w:rFonts w:ascii="Times New Roman" w:hAnsi="Times New Roman" w:cs="Times New Roman"/>
          <w:sz w:val="24"/>
          <w:szCs w:val="24"/>
        </w:rPr>
        <w:t xml:space="preserve"> proses </w:t>
      </w:r>
      <w:proofErr w:type="spellStart"/>
      <w:r w:rsidRPr="009F48B2">
        <w:rPr>
          <w:rStyle w:val="Strong"/>
          <w:rFonts w:ascii="Times New Roman" w:hAnsi="Times New Roman" w:cs="Times New Roman"/>
          <w:sz w:val="24"/>
          <w:szCs w:val="24"/>
        </w:rPr>
        <w:t>pembelajaran</w:t>
      </w:r>
      <w:proofErr w:type="spellEnd"/>
      <w:r w:rsidRPr="009F48B2">
        <w:rPr>
          <w:rFonts w:ascii="Times New Roman" w:hAnsi="Times New Roman" w:cs="Times New Roman"/>
          <w:b/>
          <w:bCs/>
          <w:sz w:val="24"/>
          <w:szCs w:val="24"/>
        </w:rPr>
        <w:t xml:space="preserve"> </w:t>
      </w:r>
      <w:proofErr w:type="spellStart"/>
      <w:r w:rsidRPr="009F48B2">
        <w:rPr>
          <w:rFonts w:ascii="Times New Roman" w:hAnsi="Times New Roman" w:cs="Times New Roman"/>
          <w:sz w:val="24"/>
          <w:szCs w:val="24"/>
        </w:rPr>
        <w:t>sebelum</w:t>
      </w:r>
      <w:proofErr w:type="spellEnd"/>
      <w:r w:rsidRPr="009F48B2">
        <w:rPr>
          <w:rFonts w:ascii="Times New Roman" w:hAnsi="Times New Roman" w:cs="Times New Roman"/>
          <w:sz w:val="24"/>
          <w:szCs w:val="24"/>
        </w:rPr>
        <w:t xml:space="preserve"> </w:t>
      </w:r>
      <w:proofErr w:type="spellStart"/>
      <w:r w:rsidRPr="009F48B2">
        <w:rPr>
          <w:rFonts w:ascii="Times New Roman" w:hAnsi="Times New Roman" w:cs="Times New Roman"/>
          <w:sz w:val="24"/>
          <w:szCs w:val="24"/>
        </w:rPr>
        <w:t>diterapkannya</w:t>
      </w:r>
      <w:proofErr w:type="spellEnd"/>
      <w:r w:rsidRPr="009F48B2">
        <w:rPr>
          <w:rFonts w:ascii="Times New Roman" w:hAnsi="Times New Roman" w:cs="Times New Roman"/>
          <w:sz w:val="24"/>
          <w:szCs w:val="24"/>
        </w:rPr>
        <w:t xml:space="preserve"> media </w:t>
      </w:r>
      <w:proofErr w:type="spellStart"/>
      <w:r w:rsidRPr="009F48B2">
        <w:rPr>
          <w:rFonts w:ascii="Times New Roman" w:hAnsi="Times New Roman" w:cs="Times New Roman"/>
          <w:sz w:val="24"/>
          <w:szCs w:val="24"/>
        </w:rPr>
        <w:t>lagu</w:t>
      </w:r>
      <w:proofErr w:type="spellEnd"/>
      <w:r w:rsidRPr="009F48B2">
        <w:rPr>
          <w:rFonts w:ascii="Times New Roman" w:hAnsi="Times New Roman" w:cs="Times New Roman"/>
          <w:sz w:val="24"/>
          <w:szCs w:val="24"/>
        </w:rPr>
        <w:t xml:space="preserve"> </w:t>
      </w:r>
      <w:r w:rsidRPr="001F2875">
        <w:rPr>
          <w:rFonts w:asciiTheme="majorBidi" w:hAnsiTheme="majorBidi" w:cstheme="majorBidi"/>
          <w:iCs/>
          <w:sz w:val="24"/>
          <w:szCs w:val="24"/>
          <w:lang w:val="id-ID"/>
        </w:rPr>
        <w:t xml:space="preserve">dikarenakan siswanya menunjukkan sikap aktif yang seharusnya tidak dilakukan dalam mengikuti proses pembelajaran. Hal ini dikarenakan adanya siswa yang melakukan aktivitas lain dalam proses pembelajaran seperti bercerita dengan temannya, asik sendiri sehingga tidak </w:t>
      </w:r>
      <w:r w:rsidRPr="001F2875">
        <w:rPr>
          <w:rFonts w:asciiTheme="majorBidi" w:hAnsiTheme="majorBidi" w:cstheme="majorBidi"/>
          <w:iCs/>
          <w:sz w:val="24"/>
          <w:szCs w:val="24"/>
          <w:lang w:val="id-ID"/>
        </w:rPr>
        <w:lastRenderedPageBreak/>
        <w:t>memperhatikan guru pada saat proses pembelajaran berlangsung. Maka dari itu</w:t>
      </w:r>
      <w:r w:rsidRPr="00070D34">
        <w:rPr>
          <w:rFonts w:asciiTheme="majorBidi" w:hAnsiTheme="majorBidi" w:cstheme="majorBidi"/>
          <w:iCs/>
          <w:sz w:val="24"/>
          <w:szCs w:val="24"/>
          <w:lang w:val="id-ID"/>
        </w:rPr>
        <w:t>,</w:t>
      </w:r>
      <w:r w:rsidRPr="001F2875">
        <w:rPr>
          <w:rFonts w:asciiTheme="majorBidi" w:hAnsiTheme="majorBidi" w:cstheme="majorBidi"/>
          <w:iCs/>
          <w:sz w:val="24"/>
          <w:szCs w:val="24"/>
          <w:lang w:val="id-ID"/>
        </w:rPr>
        <w:t xml:space="preserve"> peneliti mengajukan </w:t>
      </w:r>
      <w:r w:rsidRPr="00070D34">
        <w:rPr>
          <w:rFonts w:asciiTheme="majorBidi" w:hAnsiTheme="majorBidi" w:cstheme="majorBidi"/>
          <w:iCs/>
          <w:sz w:val="24"/>
          <w:szCs w:val="24"/>
          <w:lang w:val="id-ID"/>
        </w:rPr>
        <w:t xml:space="preserve">media lagu </w:t>
      </w:r>
      <w:r w:rsidRPr="001F2875">
        <w:rPr>
          <w:rFonts w:asciiTheme="majorBidi" w:hAnsiTheme="majorBidi" w:cstheme="majorBidi"/>
          <w:iCs/>
          <w:sz w:val="24"/>
          <w:szCs w:val="24"/>
          <w:lang w:val="id-ID"/>
        </w:rPr>
        <w:t xml:space="preserve">yang diharapkan mampu memberikan pengaruh dalam </w:t>
      </w:r>
      <w:r w:rsidRPr="00070D34">
        <w:rPr>
          <w:rFonts w:asciiTheme="majorBidi" w:hAnsiTheme="majorBidi" w:cstheme="majorBidi"/>
          <w:iCs/>
          <w:sz w:val="24"/>
          <w:szCs w:val="24"/>
          <w:lang w:val="id-ID"/>
        </w:rPr>
        <w:t xml:space="preserve">minat </w:t>
      </w:r>
      <w:r w:rsidRPr="001F2875">
        <w:rPr>
          <w:rFonts w:asciiTheme="majorBidi" w:hAnsiTheme="majorBidi" w:cstheme="majorBidi"/>
          <w:iCs/>
          <w:sz w:val="24"/>
          <w:szCs w:val="24"/>
          <w:lang w:val="id-ID"/>
        </w:rPr>
        <w:t>belajar siswa dalam proses pembelajaran yang dilakuka</w:t>
      </w:r>
      <w:r w:rsidRPr="00070D34">
        <w:rPr>
          <w:rFonts w:asciiTheme="majorBidi" w:hAnsiTheme="majorBidi" w:cstheme="majorBidi"/>
          <w:iCs/>
          <w:sz w:val="24"/>
          <w:szCs w:val="24"/>
          <w:lang w:val="id-ID"/>
        </w:rPr>
        <w:t>n</w:t>
      </w:r>
      <w:r w:rsidRPr="001F2875">
        <w:rPr>
          <w:rFonts w:asciiTheme="majorBidi" w:hAnsiTheme="majorBidi" w:cstheme="majorBidi"/>
          <w:iCs/>
          <w:sz w:val="24"/>
          <w:szCs w:val="24"/>
          <w:lang w:val="id-ID"/>
        </w:rPr>
        <w:t xml:space="preserve"> dimana </w:t>
      </w:r>
      <w:r w:rsidRPr="00070D34">
        <w:rPr>
          <w:rFonts w:asciiTheme="majorBidi" w:hAnsiTheme="majorBidi" w:cstheme="majorBidi"/>
          <w:iCs/>
          <w:sz w:val="24"/>
          <w:szCs w:val="24"/>
          <w:lang w:val="id-ID"/>
        </w:rPr>
        <w:t xml:space="preserve">media lagu </w:t>
      </w:r>
      <w:r w:rsidRPr="001F2875">
        <w:rPr>
          <w:rFonts w:asciiTheme="majorBidi" w:hAnsiTheme="majorBidi" w:cstheme="majorBidi"/>
          <w:iCs/>
          <w:sz w:val="24"/>
          <w:szCs w:val="24"/>
          <w:lang w:val="id-ID"/>
        </w:rPr>
        <w:t>ini merupakan model pembelajaran yang dimana siswanya diminta untuk bekerja sama dalam menyelesaikan tugas yang diberikan oleh guru. Tugas yang diberikan oleh guru ini merupakan tugas untuk menghasilkan suatu produk yang berkaitan dengan materi pembelajaran.</w:t>
      </w:r>
    </w:p>
    <w:p w:rsidR="00633F86" w:rsidRPr="00070D34" w:rsidRDefault="00633F86" w:rsidP="00633F86">
      <w:pPr>
        <w:pStyle w:val="Heading3"/>
        <w:rPr>
          <w:lang w:val="fi-FI"/>
        </w:rPr>
      </w:pPr>
      <w:bookmarkStart w:id="5" w:name="_Toc202352619"/>
      <w:r w:rsidRPr="00070D34">
        <w:rPr>
          <w:lang w:val="fi-FI"/>
        </w:rPr>
        <w:t>4.1.2 Pembelajaran Menggunakan Media Lagu (Sehat Selalu)</w:t>
      </w:r>
      <w:bookmarkEnd w:id="5"/>
    </w:p>
    <w:p w:rsidR="00633F86" w:rsidRPr="00070D34" w:rsidRDefault="00633F86" w:rsidP="00633F86">
      <w:pPr>
        <w:spacing w:line="480" w:lineRule="auto"/>
        <w:ind w:firstLine="720"/>
        <w:jc w:val="both"/>
        <w:rPr>
          <w:rFonts w:asciiTheme="majorBidi" w:hAnsiTheme="majorBidi" w:cstheme="majorBidi"/>
          <w:iCs/>
          <w:sz w:val="24"/>
          <w:szCs w:val="24"/>
          <w:lang w:val="fi-FI"/>
        </w:rPr>
      </w:pPr>
      <w:r w:rsidRPr="00070D34">
        <w:rPr>
          <w:rFonts w:asciiTheme="majorBidi" w:hAnsiTheme="majorBidi" w:cstheme="majorBidi"/>
          <w:iCs/>
          <w:sz w:val="24"/>
          <w:szCs w:val="24"/>
          <w:lang w:val="fi-FI"/>
        </w:rPr>
        <w:t xml:space="preserve">Pembelajaran menggunakan media lagu (Sehat Selalu) merupakan pembelajaran yang dalam prosesnya siswa diajak untuk memahami materi melalui lagu edukatif yang berkaitan dengan topik pembelajaran. Di MIS Insan Ikhlas </w:t>
      </w:r>
      <w:r w:rsidRPr="00070D34">
        <w:rPr>
          <w:rFonts w:asciiTheme="majorBidi" w:hAnsiTheme="majorBidi" w:cstheme="majorBidi"/>
          <w:i/>
          <w:sz w:val="24"/>
          <w:szCs w:val="24"/>
          <w:lang w:val="fi-FI"/>
        </w:rPr>
        <w:t>Islamic School</w:t>
      </w:r>
      <w:r w:rsidRPr="00070D34">
        <w:rPr>
          <w:rFonts w:asciiTheme="majorBidi" w:hAnsiTheme="majorBidi" w:cstheme="majorBidi"/>
          <w:iCs/>
          <w:sz w:val="24"/>
          <w:szCs w:val="24"/>
          <w:lang w:val="fi-FI"/>
        </w:rPr>
        <w:t xml:space="preserve">, metode pembelajaran menggunakan media lagu mulai diterapkan untuk </w:t>
      </w:r>
      <w:r w:rsidRPr="00070D34">
        <w:rPr>
          <w:rFonts w:asciiTheme="majorBidi" w:hAnsiTheme="majorBidi" w:cstheme="majorBidi"/>
          <w:iCs/>
          <w:sz w:val="24"/>
          <w:szCs w:val="24"/>
          <w:lang w:val="fi-FI"/>
        </w:rPr>
        <w:lastRenderedPageBreak/>
        <w:t>meningkatkan minat dan pemahaman siswa terhadap materi pelajaran.</w:t>
      </w:r>
    </w:p>
    <w:p w:rsidR="00633F86" w:rsidRPr="00070D34" w:rsidRDefault="00633F86" w:rsidP="00633F86">
      <w:pPr>
        <w:spacing w:line="480" w:lineRule="auto"/>
        <w:ind w:firstLine="720"/>
        <w:jc w:val="both"/>
        <w:rPr>
          <w:rFonts w:asciiTheme="majorBidi" w:hAnsiTheme="majorBidi" w:cstheme="majorBidi"/>
          <w:iCs/>
          <w:sz w:val="24"/>
          <w:szCs w:val="24"/>
          <w:lang w:val="fi-FI"/>
        </w:rPr>
      </w:pPr>
      <w:r w:rsidRPr="00070D34">
        <w:rPr>
          <w:rFonts w:asciiTheme="majorBidi" w:hAnsiTheme="majorBidi" w:cstheme="majorBidi"/>
          <w:iCs/>
          <w:sz w:val="24"/>
          <w:szCs w:val="24"/>
          <w:lang w:val="fi-FI"/>
        </w:rPr>
        <w:t>Materi yang digunakan dalam proses pembelajaran dengan media lagu adalah "Makanan dan Kesehatan", yang termasuk dalam mata pelajaran Ilmu Pengetahuan Alam dan Sosial (IPAS). Lagu yang digunakan berisi lirik-lirik yang mengandung informasi penting tentang pentingnya kesehatan dan makanan bergizi bagi tubuh manusia. Dalam proses pembelajaran menggunakan media lagu ini, siswa diajak untuk menyanyikan lagu secara bersama-sama dan memahami isi lagu, serta menyanyikannya di depan kelas sebagai bentuk kreativitas dan pemahaman mereka terhadap materi.</w:t>
      </w:r>
    </w:p>
    <w:p w:rsidR="00633F86" w:rsidRPr="00070D34" w:rsidRDefault="00633F86" w:rsidP="00633F86">
      <w:pPr>
        <w:spacing w:line="480" w:lineRule="auto"/>
        <w:ind w:firstLine="720"/>
        <w:jc w:val="both"/>
        <w:rPr>
          <w:rFonts w:asciiTheme="majorBidi" w:hAnsiTheme="majorBidi" w:cstheme="majorBidi"/>
          <w:iCs/>
          <w:sz w:val="24"/>
          <w:szCs w:val="24"/>
          <w:lang w:val="fi-FI"/>
        </w:rPr>
      </w:pPr>
      <w:r>
        <w:rPr>
          <w:rFonts w:asciiTheme="majorBidi" w:hAnsiTheme="majorBidi" w:cstheme="majorBidi"/>
          <w:b/>
          <w:bCs/>
          <w:iCs/>
          <w:noProof/>
          <w:sz w:val="24"/>
          <w:szCs w:val="24"/>
          <w:lang w:val="en-US"/>
        </w:rPr>
        <w:drawing>
          <wp:anchor distT="0" distB="0" distL="114300" distR="114300" simplePos="0" relativeHeight="251662336" behindDoc="0" locked="0" layoutInCell="1" allowOverlap="1" wp14:anchorId="1F9C2C1F" wp14:editId="4555740F">
            <wp:simplePos x="0" y="0"/>
            <wp:positionH relativeFrom="column">
              <wp:posOffset>2636520</wp:posOffset>
            </wp:positionH>
            <wp:positionV relativeFrom="paragraph">
              <wp:posOffset>768985</wp:posOffset>
            </wp:positionV>
            <wp:extent cx="2400300" cy="1800712"/>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1800712"/>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iCs/>
          <w:noProof/>
          <w:sz w:val="24"/>
          <w:szCs w:val="24"/>
          <w:lang w:val="en-US"/>
        </w:rPr>
        <w:drawing>
          <wp:anchor distT="0" distB="0" distL="114300" distR="114300" simplePos="0" relativeHeight="251659264" behindDoc="0" locked="0" layoutInCell="1" allowOverlap="1" wp14:anchorId="7A523245" wp14:editId="3E5F8491">
            <wp:simplePos x="0" y="0"/>
            <wp:positionH relativeFrom="column">
              <wp:posOffset>-1270</wp:posOffset>
            </wp:positionH>
            <wp:positionV relativeFrom="paragraph">
              <wp:posOffset>749935</wp:posOffset>
            </wp:positionV>
            <wp:extent cx="2438302" cy="18288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302" cy="1828800"/>
                    </a:xfrm>
                    <a:prstGeom prst="rect">
                      <a:avLst/>
                    </a:prstGeom>
                  </pic:spPr>
                </pic:pic>
              </a:graphicData>
            </a:graphic>
            <wp14:sizeRelH relativeFrom="margin">
              <wp14:pctWidth>0</wp14:pctWidth>
            </wp14:sizeRelH>
            <wp14:sizeRelV relativeFrom="margin">
              <wp14:pctHeight>0</wp14:pctHeight>
            </wp14:sizeRelV>
          </wp:anchor>
        </w:drawing>
      </w:r>
      <w:r w:rsidRPr="00070D34">
        <w:rPr>
          <w:rFonts w:asciiTheme="majorBidi" w:hAnsiTheme="majorBidi" w:cstheme="majorBidi"/>
          <w:iCs/>
          <w:sz w:val="24"/>
          <w:szCs w:val="24"/>
          <w:lang w:val="fi-FI"/>
        </w:rPr>
        <w:t>Berikut ini adalah dokumentasi kegiatan pembelajaran siswa selama penarapan pembelajaran menggunakan media lagu (sehat selalu):</w:t>
      </w:r>
      <w:r w:rsidRPr="00070D34">
        <w:rPr>
          <w:rFonts w:asciiTheme="majorBidi" w:hAnsiTheme="majorBidi" w:cstheme="majorBidi"/>
          <w:b/>
          <w:bCs/>
          <w:iCs/>
          <w:noProof/>
          <w:sz w:val="24"/>
          <w:szCs w:val="24"/>
          <w:lang w:val="fi-FI"/>
        </w:rPr>
        <w:t xml:space="preserve"> </w:t>
      </w:r>
    </w:p>
    <w:p w:rsidR="00633F86" w:rsidRPr="00070D34" w:rsidRDefault="00633F86" w:rsidP="00633F86">
      <w:pPr>
        <w:pStyle w:val="ListParagraph"/>
        <w:spacing w:line="480" w:lineRule="auto"/>
        <w:ind w:firstLine="720"/>
        <w:rPr>
          <w:rFonts w:asciiTheme="majorBidi" w:hAnsiTheme="majorBidi" w:cstheme="majorBidi"/>
          <w:b/>
          <w:bCs/>
          <w:iCs/>
          <w:sz w:val="24"/>
          <w:szCs w:val="24"/>
          <w:lang w:val="fi-FI"/>
        </w:rPr>
      </w:pPr>
    </w:p>
    <w:p w:rsidR="00633F86" w:rsidRPr="00070D34" w:rsidRDefault="00633F86" w:rsidP="00633F86">
      <w:pPr>
        <w:pStyle w:val="ListParagraph"/>
        <w:spacing w:line="480" w:lineRule="auto"/>
        <w:ind w:firstLine="720"/>
        <w:rPr>
          <w:rFonts w:asciiTheme="majorBidi" w:hAnsiTheme="majorBidi" w:cstheme="majorBidi"/>
          <w:b/>
          <w:bCs/>
          <w:iCs/>
          <w:sz w:val="24"/>
          <w:szCs w:val="24"/>
          <w:lang w:val="fi-FI"/>
        </w:rPr>
      </w:pPr>
    </w:p>
    <w:p w:rsidR="00633F86" w:rsidRPr="00070D34" w:rsidRDefault="00633F86" w:rsidP="00633F86">
      <w:pPr>
        <w:pStyle w:val="ListParagraph"/>
        <w:spacing w:line="480" w:lineRule="auto"/>
        <w:ind w:firstLine="720"/>
        <w:rPr>
          <w:rFonts w:asciiTheme="majorBidi" w:hAnsiTheme="majorBidi" w:cstheme="majorBidi"/>
          <w:b/>
          <w:bCs/>
          <w:iCs/>
          <w:sz w:val="24"/>
          <w:szCs w:val="24"/>
          <w:lang w:val="fi-FI"/>
        </w:rPr>
      </w:pPr>
    </w:p>
    <w:p w:rsidR="00633F86" w:rsidRPr="00070D34" w:rsidRDefault="00633F86" w:rsidP="00633F86">
      <w:pPr>
        <w:pStyle w:val="ListParagraph"/>
        <w:spacing w:line="480" w:lineRule="auto"/>
        <w:ind w:firstLine="720"/>
        <w:rPr>
          <w:rFonts w:asciiTheme="majorBidi" w:hAnsiTheme="majorBidi" w:cstheme="majorBidi"/>
          <w:b/>
          <w:bCs/>
          <w:iCs/>
          <w:sz w:val="24"/>
          <w:szCs w:val="24"/>
          <w:lang w:val="fi-FI"/>
        </w:rPr>
      </w:pPr>
    </w:p>
    <w:p w:rsidR="00633F86" w:rsidRPr="00070D34" w:rsidRDefault="00633F86" w:rsidP="00633F86">
      <w:pPr>
        <w:spacing w:line="480" w:lineRule="auto"/>
        <w:rPr>
          <w:rFonts w:asciiTheme="majorBidi" w:hAnsiTheme="majorBidi" w:cstheme="majorBidi"/>
          <w:b/>
          <w:bCs/>
          <w:iCs/>
          <w:sz w:val="24"/>
          <w:szCs w:val="24"/>
          <w:lang w:val="fi-FI"/>
        </w:rPr>
      </w:pPr>
    </w:p>
    <w:p w:rsidR="00633F86" w:rsidRPr="00070D34" w:rsidRDefault="00633F86" w:rsidP="00633F86">
      <w:pPr>
        <w:pStyle w:val="Heading2"/>
        <w:jc w:val="center"/>
        <w:rPr>
          <w:lang w:val="fi-FI"/>
        </w:rPr>
      </w:pPr>
      <w:bookmarkStart w:id="6" w:name="_Toc202352620"/>
      <w:r w:rsidRPr="00070D34">
        <w:rPr>
          <w:lang w:val="fi-FI"/>
        </w:rPr>
        <w:t>Gambar 4.2 Proses pembelajaran saat diterapkannya media lagu</w:t>
      </w:r>
      <w:bookmarkEnd w:id="6"/>
    </w:p>
    <w:p w:rsidR="00633F86" w:rsidRPr="00070D34" w:rsidRDefault="00633F86" w:rsidP="00633F86">
      <w:pPr>
        <w:spacing w:line="480" w:lineRule="auto"/>
        <w:ind w:firstLine="720"/>
        <w:jc w:val="both"/>
        <w:rPr>
          <w:rFonts w:asciiTheme="majorBidi" w:hAnsiTheme="majorBidi" w:cstheme="majorBidi"/>
          <w:iCs/>
          <w:sz w:val="24"/>
          <w:szCs w:val="24"/>
          <w:lang w:val="fi-FI"/>
        </w:rPr>
      </w:pPr>
      <w:r w:rsidRPr="00070D34">
        <w:rPr>
          <w:rFonts w:asciiTheme="majorBidi" w:hAnsiTheme="majorBidi" w:cstheme="majorBidi"/>
          <w:iCs/>
          <w:sz w:val="24"/>
          <w:szCs w:val="24"/>
          <w:lang w:val="fi-FI"/>
        </w:rPr>
        <w:t xml:space="preserve">Dari gambar di atas dapat diketahui bahwa siswa kelas V MIS Insan Ikhlas </w:t>
      </w:r>
      <w:r w:rsidRPr="00070D34">
        <w:rPr>
          <w:rFonts w:asciiTheme="majorBidi" w:hAnsiTheme="majorBidi" w:cstheme="majorBidi"/>
          <w:i/>
          <w:sz w:val="24"/>
          <w:szCs w:val="24"/>
          <w:lang w:val="fi-FI"/>
        </w:rPr>
        <w:t>Islamic School</w:t>
      </w:r>
      <w:r w:rsidRPr="00070D34">
        <w:rPr>
          <w:rFonts w:asciiTheme="majorBidi" w:hAnsiTheme="majorBidi" w:cstheme="majorBidi"/>
          <w:iCs/>
          <w:sz w:val="24"/>
          <w:szCs w:val="24"/>
          <w:lang w:val="fi-FI"/>
        </w:rPr>
        <w:t xml:space="preserve"> menjadi kelas eksperiemen menggunakan media lagu “Sehat Selalu” ini dapat mengikuti proses pembelajaran dengan baik dan dapat meningkatkatkan minat belajar siswa. Siswa terlihat antusias dan bersemangat mengikuti kegiatan pembelajaran. Mereka tampak tertarik dan aktif, tidak hanya dalam menyanyikan lagu, tetapi juga dalam memahami isi lagu dan mengaitkannya dengan materi pelajaran. Hal ini menunjukkan bahwa media lagu dapat menjadi sarana yang efektif untuk menciptakan suasana belajar yang menyenangkan dan bermakna.</w:t>
      </w:r>
    </w:p>
    <w:p w:rsidR="00633F86" w:rsidRPr="00070D34" w:rsidRDefault="00633F86" w:rsidP="00633F86">
      <w:pPr>
        <w:spacing w:line="480" w:lineRule="auto"/>
        <w:ind w:firstLine="720"/>
        <w:jc w:val="both"/>
        <w:rPr>
          <w:rFonts w:asciiTheme="majorBidi" w:hAnsiTheme="majorBidi" w:cstheme="majorBidi"/>
          <w:iCs/>
          <w:sz w:val="24"/>
          <w:szCs w:val="24"/>
          <w:lang w:val="fi-FI"/>
        </w:rPr>
      </w:pPr>
      <w:r w:rsidRPr="00744710">
        <w:rPr>
          <w:rFonts w:ascii="Times New Roman" w:hAnsi="Times New Roman" w:cs="Times New Roman"/>
          <w:iCs/>
          <w:noProof/>
          <w:sz w:val="28"/>
          <w:szCs w:val="28"/>
          <w:lang w:val="en-US"/>
        </w:rPr>
        <w:lastRenderedPageBreak/>
        <w:drawing>
          <wp:anchor distT="0" distB="0" distL="114300" distR="114300" simplePos="0" relativeHeight="251666432" behindDoc="0" locked="0" layoutInCell="1" allowOverlap="1" wp14:anchorId="716D801F" wp14:editId="10D9101D">
            <wp:simplePos x="0" y="0"/>
            <wp:positionH relativeFrom="column">
              <wp:posOffset>2560320</wp:posOffset>
            </wp:positionH>
            <wp:positionV relativeFrom="paragraph">
              <wp:posOffset>1082040</wp:posOffset>
            </wp:positionV>
            <wp:extent cx="2470785" cy="1853565"/>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785" cy="1853565"/>
                    </a:xfrm>
                    <a:prstGeom prst="rect">
                      <a:avLst/>
                    </a:prstGeom>
                  </pic:spPr>
                </pic:pic>
              </a:graphicData>
            </a:graphic>
          </wp:anchor>
        </w:drawing>
      </w:r>
      <w:r w:rsidRPr="00744710">
        <w:rPr>
          <w:rFonts w:ascii="Times New Roman" w:hAnsi="Times New Roman" w:cs="Times New Roman"/>
          <w:b/>
          <w:bCs/>
          <w:noProof/>
          <w:sz w:val="28"/>
          <w:szCs w:val="28"/>
          <w:lang w:val="en-US"/>
        </w:rPr>
        <w:drawing>
          <wp:anchor distT="0" distB="0" distL="114300" distR="114300" simplePos="0" relativeHeight="251665408" behindDoc="0" locked="0" layoutInCell="1" allowOverlap="1" wp14:anchorId="724BDCC2" wp14:editId="6360EF77">
            <wp:simplePos x="0" y="0"/>
            <wp:positionH relativeFrom="column">
              <wp:posOffset>-1905</wp:posOffset>
            </wp:positionH>
            <wp:positionV relativeFrom="paragraph">
              <wp:posOffset>1091926</wp:posOffset>
            </wp:positionV>
            <wp:extent cx="2475865" cy="1857375"/>
            <wp:effectExtent l="0" t="0" r="63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5865" cy="1857375"/>
                    </a:xfrm>
                    <a:prstGeom prst="rect">
                      <a:avLst/>
                    </a:prstGeom>
                  </pic:spPr>
                </pic:pic>
              </a:graphicData>
            </a:graphic>
          </wp:anchor>
        </w:drawing>
      </w:r>
      <w:r w:rsidRPr="00070D34">
        <w:rPr>
          <w:rFonts w:asciiTheme="majorBidi" w:hAnsiTheme="majorBidi" w:cstheme="majorBidi"/>
          <w:iCs/>
          <w:sz w:val="24"/>
          <w:szCs w:val="24"/>
          <w:lang w:val="fi-FI"/>
        </w:rPr>
        <w:t xml:space="preserve">Peneliti Memberikan lembar angket siswa yang dikerjakan secara individu sehingga setiap siswa dapat memberikan jawaban mereka pada lembar kerja angket tersebut yang telah diberikan. </w:t>
      </w:r>
    </w:p>
    <w:p w:rsidR="00633F86" w:rsidRDefault="00633F86" w:rsidP="00633F86">
      <w:pPr>
        <w:pStyle w:val="Heading2"/>
        <w:spacing w:line="240" w:lineRule="auto"/>
        <w:rPr>
          <w:noProof/>
          <w:lang w:val="fi-FI"/>
        </w:rPr>
      </w:pPr>
    </w:p>
    <w:p w:rsidR="00633F86" w:rsidRPr="001A1F71" w:rsidRDefault="00633F86" w:rsidP="00633F86">
      <w:pPr>
        <w:pStyle w:val="Heading2"/>
        <w:jc w:val="center"/>
        <w:rPr>
          <w:noProof/>
          <w:lang w:val="id-ID"/>
        </w:rPr>
      </w:pPr>
      <w:bookmarkStart w:id="7" w:name="_Toc202352621"/>
      <w:r w:rsidRPr="00070D34">
        <w:rPr>
          <w:noProof/>
          <w:lang w:val="fi-FI"/>
        </w:rPr>
        <w:t>Gambar 4.3 Pembagian Angket</w:t>
      </w:r>
      <w:bookmarkEnd w:id="7"/>
    </w:p>
    <w:p w:rsidR="00633F86" w:rsidRPr="00BB069F" w:rsidRDefault="00633F86" w:rsidP="00633F86">
      <w:pPr>
        <w:spacing w:line="480" w:lineRule="auto"/>
        <w:ind w:firstLine="720"/>
        <w:jc w:val="both"/>
        <w:rPr>
          <w:rFonts w:asciiTheme="majorBidi" w:hAnsiTheme="majorBidi" w:cstheme="majorBidi"/>
          <w:noProof/>
          <w:sz w:val="24"/>
          <w:szCs w:val="24"/>
          <w:lang w:val="id-ID"/>
        </w:rPr>
      </w:pPr>
      <w:r w:rsidRPr="00E95526">
        <w:rPr>
          <w:rFonts w:asciiTheme="majorBidi" w:hAnsiTheme="majorBidi" w:cstheme="majorBidi"/>
          <w:noProof/>
          <w:sz w:val="24"/>
          <w:szCs w:val="24"/>
          <w:lang w:val="id-ID"/>
        </w:rPr>
        <w:t>Dari foto di atas, terlihat proses pembagian angket kepada siswa sebagai bagian dari tahap pengumpulan data dalam penelitian ini. Kegiatan tersebut dilakukan setelah siswa menerima pembelajaran melalui media lagu yang berisi pesan-pesan tentang makanan sehat dan pentingnya menjaga kesehatan tubuh. Pembagian angket ini bertujuan untuk mengetahui sejauh mana pemahaman siswa terhadap materi yang telah disampaikan, serta untuk mengukur respon mereka terhadap penggunaan lagu sebagai media pembelajaran.</w:t>
      </w:r>
    </w:p>
    <w:p w:rsidR="00633F86" w:rsidRPr="00070D34" w:rsidRDefault="00633F86" w:rsidP="00633F86">
      <w:pPr>
        <w:pStyle w:val="Heading3"/>
        <w:rPr>
          <w:lang w:val="id-ID"/>
        </w:rPr>
      </w:pPr>
      <w:bookmarkStart w:id="8" w:name="_Toc202352622"/>
      <w:r w:rsidRPr="00070D34">
        <w:rPr>
          <w:lang w:val="id-ID"/>
        </w:rPr>
        <w:lastRenderedPageBreak/>
        <w:t>4.1.3 Minat Belajar Siswa Sebelum Menggunakan Media Lagu</w:t>
      </w:r>
      <w:bookmarkEnd w:id="8"/>
    </w:p>
    <w:p w:rsidR="00633F86" w:rsidRPr="00070D34" w:rsidRDefault="00633F86" w:rsidP="00633F86">
      <w:pPr>
        <w:spacing w:line="480" w:lineRule="auto"/>
        <w:ind w:firstLine="720"/>
        <w:jc w:val="both"/>
        <w:rPr>
          <w:rFonts w:asciiTheme="majorBidi" w:hAnsiTheme="majorBidi" w:cstheme="majorBidi"/>
          <w:noProof/>
          <w:sz w:val="24"/>
          <w:szCs w:val="24"/>
          <w:lang w:val="id-ID"/>
        </w:rPr>
      </w:pPr>
      <w:r w:rsidRPr="00070D34">
        <w:rPr>
          <w:rFonts w:asciiTheme="majorBidi" w:hAnsiTheme="majorBidi" w:cstheme="majorBidi"/>
          <w:noProof/>
          <w:sz w:val="24"/>
          <w:szCs w:val="24"/>
          <w:lang w:val="id-ID"/>
        </w:rPr>
        <w:t>Minat belajar siswa sebelum menggunakan media lagu dapat dilihat dari observasi yang dilakukan. Observasi yang dilakukan peneliti sebelum menggunakan media lagu ialah observasi. Observasi ini dilakukan sebelum diberikannya media lagu. Observasi ini dilakukan dikelas eksperimen yang dimana nanti dikelas eksperimen ini akan diberikan media lagu yang berjudul Sehat Selalu. Dalam observasi minat belajar siswa sebelum menggunakan media lagu menunjukkan minat belajar siswa yang dapat dilihat dari hasil pra-observasi dibawah ini:</w:t>
      </w:r>
    </w:p>
    <w:p w:rsidR="00633F86" w:rsidRDefault="00633F86" w:rsidP="00633F86">
      <w:pPr>
        <w:pStyle w:val="Heading3"/>
      </w:pPr>
      <w:bookmarkStart w:id="9" w:name="_Toc202352623"/>
      <w:r>
        <w:t xml:space="preserve">4.1.4 </w:t>
      </w:r>
      <w:proofErr w:type="spellStart"/>
      <w:r>
        <w:t>Hasil</w:t>
      </w:r>
      <w:proofErr w:type="spellEnd"/>
      <w:r>
        <w:t xml:space="preserve"> </w:t>
      </w:r>
      <w:proofErr w:type="spellStart"/>
      <w:r>
        <w:t>Observasi</w:t>
      </w:r>
      <w:proofErr w:type="spellEnd"/>
      <w:r>
        <w:t xml:space="preserve"> </w:t>
      </w:r>
      <w:proofErr w:type="spellStart"/>
      <w:r>
        <w:t>Minat</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oleh</w:t>
      </w:r>
      <w:proofErr w:type="spellEnd"/>
      <w:r>
        <w:t xml:space="preserve"> Guru</w:t>
      </w:r>
      <w:bookmarkEnd w:id="9"/>
    </w:p>
    <w:p w:rsidR="00633F86" w:rsidRPr="00DC0455" w:rsidRDefault="00633F86" w:rsidP="00633F86">
      <w:pPr>
        <w:pStyle w:val="Heading2"/>
        <w:jc w:val="center"/>
      </w:pPr>
      <w:bookmarkStart w:id="10" w:name="_Toc202352624"/>
      <w:proofErr w:type="spellStart"/>
      <w:r w:rsidRPr="00DC0455">
        <w:t>Tabel</w:t>
      </w:r>
      <w:proofErr w:type="spellEnd"/>
      <w:r w:rsidRPr="00DC0455">
        <w:t xml:space="preserve"> 4.1 </w:t>
      </w:r>
      <w:proofErr w:type="spellStart"/>
      <w:r w:rsidRPr="00DC0455">
        <w:t>Hasil</w:t>
      </w:r>
      <w:proofErr w:type="spellEnd"/>
      <w:r w:rsidRPr="00DC0455">
        <w:t xml:space="preserve"> </w:t>
      </w:r>
      <w:proofErr w:type="spellStart"/>
      <w:r w:rsidRPr="00DC0455">
        <w:t>Observasi</w:t>
      </w:r>
      <w:proofErr w:type="spellEnd"/>
      <w:r>
        <w:t xml:space="preserve"> </w:t>
      </w:r>
      <w:proofErr w:type="spellStart"/>
      <w:r>
        <w:t>Minat</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oleh</w:t>
      </w:r>
      <w:proofErr w:type="spellEnd"/>
      <w:r w:rsidRPr="00DC0455">
        <w:t xml:space="preserve"> Guru</w:t>
      </w:r>
      <w:bookmarkEnd w:id="10"/>
    </w:p>
    <w:tbl>
      <w:tblPr>
        <w:tblStyle w:val="TableGrid"/>
        <w:tblW w:w="0" w:type="auto"/>
        <w:jc w:val="center"/>
        <w:tblLayout w:type="fixed"/>
        <w:tblLook w:val="04A0" w:firstRow="1" w:lastRow="0" w:firstColumn="1" w:lastColumn="0" w:noHBand="0" w:noVBand="1"/>
      </w:tblPr>
      <w:tblGrid>
        <w:gridCol w:w="629"/>
        <w:gridCol w:w="3023"/>
        <w:gridCol w:w="992"/>
        <w:gridCol w:w="851"/>
        <w:gridCol w:w="1429"/>
        <w:gridCol w:w="981"/>
      </w:tblGrid>
      <w:tr w:rsidR="00633F86" w:rsidTr="006C0D1E">
        <w:trPr>
          <w:jc w:val="center"/>
        </w:trPr>
        <w:tc>
          <w:tcPr>
            <w:tcW w:w="629"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No</w:t>
            </w:r>
          </w:p>
        </w:tc>
        <w:tc>
          <w:tcPr>
            <w:tcW w:w="3023" w:type="dxa"/>
          </w:tcPr>
          <w:p w:rsidR="00633F86" w:rsidRDefault="00633F86" w:rsidP="006C0D1E">
            <w:pPr>
              <w:jc w:val="center"/>
              <w:rPr>
                <w:rFonts w:ascii="Times New Roman" w:hAnsi="Times New Roman" w:cs="Times New Roman"/>
                <w:sz w:val="24"/>
                <w:szCs w:val="24"/>
              </w:rPr>
            </w:pPr>
            <w:proofErr w:type="spellStart"/>
            <w:r>
              <w:rPr>
                <w:rFonts w:ascii="Times New Roman" w:hAnsi="Times New Roman" w:cs="Times New Roman"/>
                <w:sz w:val="24"/>
                <w:szCs w:val="24"/>
              </w:rPr>
              <w:t>Aspek</w:t>
            </w:r>
            <w:proofErr w:type="spellEnd"/>
          </w:p>
        </w:tc>
        <w:tc>
          <w:tcPr>
            <w:tcW w:w="992" w:type="dxa"/>
          </w:tcPr>
          <w:p w:rsidR="00633F86" w:rsidRDefault="00633F86" w:rsidP="006C0D1E">
            <w:pPr>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p>
        </w:tc>
        <w:tc>
          <w:tcPr>
            <w:tcW w:w="851" w:type="dxa"/>
          </w:tcPr>
          <w:p w:rsidR="00633F86" w:rsidRDefault="00633F86" w:rsidP="006C0D1E">
            <w:pPr>
              <w:jc w:val="center"/>
              <w:rPr>
                <w:rFonts w:ascii="Times New Roman" w:hAnsi="Times New Roman" w:cs="Times New Roman"/>
                <w:sz w:val="24"/>
                <w:szCs w:val="24"/>
              </w:rPr>
            </w:pP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Max</w:t>
            </w:r>
          </w:p>
        </w:tc>
        <w:tc>
          <w:tcPr>
            <w:tcW w:w="1429" w:type="dxa"/>
          </w:tcPr>
          <w:p w:rsidR="00633F86" w:rsidRDefault="00633F86" w:rsidP="006C0D1E">
            <w:pPr>
              <w:jc w:val="center"/>
              <w:rPr>
                <w:rFonts w:ascii="Times New Roman" w:hAnsi="Times New Roman" w:cs="Times New Roman"/>
                <w:sz w:val="24"/>
                <w:szCs w:val="24"/>
              </w:rPr>
            </w:pPr>
            <w:proofErr w:type="spellStart"/>
            <w:r>
              <w:rPr>
                <w:rFonts w:ascii="Times New Roman" w:hAnsi="Times New Roman" w:cs="Times New Roman"/>
                <w:sz w:val="24"/>
                <w:szCs w:val="24"/>
              </w:rPr>
              <w:t>Presentase</w:t>
            </w:r>
            <w:proofErr w:type="spellEnd"/>
          </w:p>
        </w:tc>
        <w:tc>
          <w:tcPr>
            <w:tcW w:w="981" w:type="dxa"/>
          </w:tcPr>
          <w:p w:rsidR="00633F86" w:rsidRDefault="00633F86" w:rsidP="006C0D1E">
            <w:pPr>
              <w:jc w:val="center"/>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p>
        </w:tc>
      </w:tr>
      <w:tr w:rsidR="00633F86" w:rsidTr="006C0D1E">
        <w:trPr>
          <w:trHeight w:val="748"/>
          <w:jc w:val="center"/>
        </w:trPr>
        <w:tc>
          <w:tcPr>
            <w:tcW w:w="629"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1</w:t>
            </w:r>
          </w:p>
        </w:tc>
        <w:tc>
          <w:tcPr>
            <w:tcW w:w="3023" w:type="dxa"/>
          </w:tcPr>
          <w:p w:rsidR="00633F86" w:rsidRPr="00070D34" w:rsidRDefault="00633F86" w:rsidP="006C0D1E">
            <w:pPr>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Adanya perasaan senang terhadap pembelajaran</w:t>
            </w:r>
          </w:p>
        </w:tc>
        <w:tc>
          <w:tcPr>
            <w:tcW w:w="992"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8</w:t>
            </w:r>
          </w:p>
        </w:tc>
        <w:tc>
          <w:tcPr>
            <w:tcW w:w="851"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20</w:t>
            </w:r>
          </w:p>
        </w:tc>
        <w:tc>
          <w:tcPr>
            <w:tcW w:w="1429" w:type="dxa"/>
          </w:tcPr>
          <w:p w:rsidR="00633F86" w:rsidRPr="00CE1689" w:rsidRDefault="00AB3747" w:rsidP="006C0D1E">
            <w:pPr>
              <w:jc w:val="center"/>
              <w:rPr>
                <w:rFonts w:ascii="Times New Roman" w:hAnsi="Times New Roman"/>
              </w:rPr>
            </w:pPr>
            <m:oMathPara>
              <m:oMath>
                <m:f>
                  <m:fPr>
                    <m:ctrlPr>
                      <w:rPr>
                        <w:rFonts w:ascii="Cambria Math" w:hAnsi="Cambria Math"/>
                      </w:rPr>
                    </m:ctrlPr>
                  </m:fPr>
                  <m:num>
                    <m:r>
                      <m:rPr>
                        <m:sty m:val="p"/>
                      </m:rPr>
                      <w:rPr>
                        <w:rFonts w:ascii="Cambria Math" w:hAnsi="Cambria Math"/>
                      </w:rPr>
                      <m:t>8</m:t>
                    </m:r>
                  </m:num>
                  <m:den>
                    <m:r>
                      <m:rPr>
                        <m:sty m:val="p"/>
                      </m:rPr>
                      <w:rPr>
                        <w:rFonts w:ascii="Cambria Math" w:hAnsi="Cambria Math"/>
                      </w:rPr>
                      <m:t>20</m:t>
                    </m:r>
                  </m:den>
                </m:f>
                <m:r>
                  <w:rPr>
                    <w:rFonts w:ascii="Cambria Math" w:hAnsi="Cambria Math"/>
                  </w:rPr>
                  <m:t>x</m:t>
                </m:r>
                <m:r>
                  <m:rPr>
                    <m:sty m:val="p"/>
                  </m:rPr>
                  <w:rPr>
                    <w:rFonts w:ascii="Cambria Math" w:hAnsi="Cambria Math"/>
                  </w:rPr>
                  <m:t>100=</m:t>
                </m:r>
              </m:oMath>
            </m:oMathPara>
          </w:p>
          <w:p w:rsidR="00633F86" w:rsidRPr="00CE1689" w:rsidRDefault="00633F86" w:rsidP="006C0D1E">
            <w:pPr>
              <w:jc w:val="center"/>
              <w:rPr>
                <w:rFonts w:ascii="Times New Roman" w:hAnsi="Times New Roman"/>
              </w:rPr>
            </w:pPr>
            <w:r w:rsidRPr="00CE1689">
              <w:rPr>
                <w:rFonts w:ascii="Times New Roman" w:hAnsi="Times New Roman"/>
              </w:rPr>
              <w:t>40%</w:t>
            </w:r>
          </w:p>
        </w:tc>
        <w:tc>
          <w:tcPr>
            <w:tcW w:w="981" w:type="dxa"/>
          </w:tcPr>
          <w:p w:rsidR="00633F86" w:rsidRDefault="00633F86" w:rsidP="006C0D1E">
            <w:pPr>
              <w:jc w:val="cente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p>
        </w:tc>
      </w:tr>
      <w:tr w:rsidR="00633F86" w:rsidTr="006C0D1E">
        <w:trPr>
          <w:trHeight w:val="917"/>
          <w:jc w:val="center"/>
        </w:trPr>
        <w:tc>
          <w:tcPr>
            <w:tcW w:w="629"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2</w:t>
            </w:r>
          </w:p>
        </w:tc>
        <w:tc>
          <w:tcPr>
            <w:tcW w:w="3023" w:type="dxa"/>
          </w:tcPr>
          <w:p w:rsidR="00633F86" w:rsidRDefault="00633F86" w:rsidP="006C0D1E">
            <w:pPr>
              <w:jc w:val="both"/>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focus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p>
        </w:tc>
        <w:tc>
          <w:tcPr>
            <w:tcW w:w="992"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20</w:t>
            </w:r>
          </w:p>
        </w:tc>
        <w:tc>
          <w:tcPr>
            <w:tcW w:w="1429" w:type="dxa"/>
          </w:tcPr>
          <w:p w:rsidR="00633F86" w:rsidRPr="00CE1689" w:rsidRDefault="00AB3747" w:rsidP="006C0D1E">
            <w:pPr>
              <w:jc w:val="center"/>
              <w:rPr>
                <w:rFonts w:ascii="Times New Roman" w:hAnsi="Times New Roman"/>
              </w:rPr>
            </w:pPr>
            <m:oMathPara>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20</m:t>
                    </m:r>
                  </m:den>
                </m:f>
                <m:r>
                  <w:rPr>
                    <w:rFonts w:ascii="Cambria Math" w:hAnsi="Cambria Math"/>
                  </w:rPr>
                  <m:t>x</m:t>
                </m:r>
                <m:r>
                  <m:rPr>
                    <m:sty m:val="p"/>
                  </m:rPr>
                  <w:rPr>
                    <w:rFonts w:ascii="Cambria Math" w:hAnsi="Cambria Math"/>
                  </w:rPr>
                  <m:t>100=</m:t>
                </m:r>
              </m:oMath>
            </m:oMathPara>
          </w:p>
          <w:p w:rsidR="00633F86" w:rsidRPr="00CE1689" w:rsidRDefault="00633F86" w:rsidP="006C0D1E">
            <w:pPr>
              <w:jc w:val="center"/>
              <w:rPr>
                <w:rFonts w:ascii="Times New Roman" w:hAnsi="Times New Roman"/>
              </w:rPr>
            </w:pPr>
            <w:r w:rsidRPr="00CE1689">
              <w:rPr>
                <w:rFonts w:ascii="Times New Roman" w:hAnsi="Times New Roman"/>
              </w:rPr>
              <w:lastRenderedPageBreak/>
              <w:t>50%</w:t>
            </w:r>
          </w:p>
        </w:tc>
        <w:tc>
          <w:tcPr>
            <w:tcW w:w="981" w:type="dxa"/>
          </w:tcPr>
          <w:p w:rsidR="00633F86" w:rsidRDefault="00633F86" w:rsidP="006C0D1E">
            <w:pPr>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Kurang</w:t>
            </w:r>
            <w:proofErr w:type="spellEnd"/>
          </w:p>
        </w:tc>
      </w:tr>
      <w:tr w:rsidR="00633F86" w:rsidTr="006C0D1E">
        <w:trPr>
          <w:jc w:val="center"/>
        </w:trPr>
        <w:tc>
          <w:tcPr>
            <w:tcW w:w="629"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023" w:type="dxa"/>
          </w:tcPr>
          <w:p w:rsidR="00633F86" w:rsidRDefault="00633F86" w:rsidP="006C0D1E">
            <w:pPr>
              <w:jc w:val="both"/>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992"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20</w:t>
            </w:r>
          </w:p>
        </w:tc>
        <w:tc>
          <w:tcPr>
            <w:tcW w:w="1429" w:type="dxa"/>
          </w:tcPr>
          <w:p w:rsidR="00633F86" w:rsidRPr="00CE1689" w:rsidRDefault="00AB3747" w:rsidP="006C0D1E">
            <w:pPr>
              <w:jc w:val="center"/>
              <w:rPr>
                <w:rFonts w:ascii="Times New Roman" w:hAnsi="Times New Roman"/>
              </w:rPr>
            </w:pPr>
            <m:oMathPara>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20</m:t>
                    </m:r>
                  </m:den>
                </m:f>
                <m:r>
                  <w:rPr>
                    <w:rFonts w:ascii="Cambria Math" w:hAnsi="Cambria Math"/>
                  </w:rPr>
                  <m:t>x</m:t>
                </m:r>
                <m:r>
                  <m:rPr>
                    <m:sty m:val="p"/>
                  </m:rPr>
                  <w:rPr>
                    <w:rFonts w:ascii="Cambria Math" w:hAnsi="Cambria Math"/>
                  </w:rPr>
                  <m:t>100=</m:t>
                </m:r>
              </m:oMath>
            </m:oMathPara>
          </w:p>
          <w:p w:rsidR="00633F86" w:rsidRPr="00CE1689" w:rsidRDefault="00633F86" w:rsidP="006C0D1E">
            <w:pPr>
              <w:jc w:val="center"/>
              <w:rPr>
                <w:rFonts w:ascii="Times New Roman" w:hAnsi="Times New Roman"/>
              </w:rPr>
            </w:pPr>
            <w:r w:rsidRPr="00CE1689">
              <w:rPr>
                <w:rFonts w:ascii="Times New Roman" w:hAnsi="Times New Roman"/>
              </w:rPr>
              <w:t>50%</w:t>
            </w:r>
          </w:p>
        </w:tc>
        <w:tc>
          <w:tcPr>
            <w:tcW w:w="981" w:type="dxa"/>
          </w:tcPr>
          <w:p w:rsidR="00633F86" w:rsidRDefault="00633F86" w:rsidP="006C0D1E">
            <w:pPr>
              <w:jc w:val="center"/>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p>
        </w:tc>
      </w:tr>
      <w:tr w:rsidR="00633F86" w:rsidTr="006C0D1E">
        <w:trPr>
          <w:jc w:val="center"/>
        </w:trPr>
        <w:tc>
          <w:tcPr>
            <w:tcW w:w="629"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4</w:t>
            </w:r>
          </w:p>
        </w:tc>
        <w:tc>
          <w:tcPr>
            <w:tcW w:w="3023" w:type="dxa"/>
          </w:tcPr>
          <w:p w:rsidR="00633F86" w:rsidRDefault="00633F86" w:rsidP="006C0D1E">
            <w:pPr>
              <w:jc w:val="both"/>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p>
        </w:tc>
        <w:tc>
          <w:tcPr>
            <w:tcW w:w="992"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Pr>
          <w:p w:rsidR="00633F86" w:rsidRDefault="00633F86" w:rsidP="006C0D1E">
            <w:pPr>
              <w:jc w:val="center"/>
              <w:rPr>
                <w:rFonts w:ascii="Times New Roman" w:hAnsi="Times New Roman" w:cs="Times New Roman"/>
                <w:sz w:val="24"/>
                <w:szCs w:val="24"/>
              </w:rPr>
            </w:pPr>
            <w:r>
              <w:rPr>
                <w:rFonts w:ascii="Times New Roman" w:hAnsi="Times New Roman" w:cs="Times New Roman"/>
                <w:sz w:val="24"/>
                <w:szCs w:val="24"/>
              </w:rPr>
              <w:t>20</w:t>
            </w:r>
          </w:p>
        </w:tc>
        <w:tc>
          <w:tcPr>
            <w:tcW w:w="1429" w:type="dxa"/>
          </w:tcPr>
          <w:p w:rsidR="00633F86" w:rsidRPr="00CE1689" w:rsidRDefault="00AB3747" w:rsidP="006C0D1E">
            <w:pPr>
              <w:jc w:val="center"/>
              <w:rPr>
                <w:rFonts w:ascii="Times New Roman" w:hAnsi="Times New Roman"/>
              </w:rPr>
            </w:pPr>
            <m:oMathPara>
              <m:oMath>
                <m:f>
                  <m:fPr>
                    <m:ctrlPr>
                      <w:rPr>
                        <w:rFonts w:ascii="Cambria Math" w:hAnsi="Cambria Math"/>
                      </w:rPr>
                    </m:ctrlPr>
                  </m:fPr>
                  <m:num>
                    <m:r>
                      <m:rPr>
                        <m:sty m:val="p"/>
                      </m:rPr>
                      <w:rPr>
                        <w:rFonts w:ascii="Cambria Math" w:hAnsi="Cambria Math"/>
                      </w:rPr>
                      <m:t>9</m:t>
                    </m:r>
                  </m:num>
                  <m:den>
                    <m:r>
                      <m:rPr>
                        <m:sty m:val="p"/>
                      </m:rPr>
                      <w:rPr>
                        <w:rFonts w:ascii="Cambria Math" w:hAnsi="Cambria Math"/>
                      </w:rPr>
                      <m:t>20</m:t>
                    </m:r>
                  </m:den>
                </m:f>
                <m:r>
                  <w:rPr>
                    <w:rFonts w:ascii="Cambria Math" w:hAnsi="Cambria Math"/>
                  </w:rPr>
                  <m:t>x</m:t>
                </m:r>
                <m:r>
                  <m:rPr>
                    <m:sty m:val="p"/>
                  </m:rPr>
                  <w:rPr>
                    <w:rFonts w:ascii="Cambria Math" w:hAnsi="Cambria Math"/>
                  </w:rPr>
                  <m:t>100=</m:t>
                </m:r>
              </m:oMath>
            </m:oMathPara>
          </w:p>
          <w:p w:rsidR="00633F86" w:rsidRPr="00CE1689" w:rsidRDefault="00633F86" w:rsidP="006C0D1E">
            <w:pPr>
              <w:jc w:val="center"/>
              <w:rPr>
                <w:rFonts w:ascii="Times New Roman" w:hAnsi="Times New Roman"/>
              </w:rPr>
            </w:pPr>
            <w:r w:rsidRPr="00CE1689">
              <w:rPr>
                <w:rFonts w:ascii="Times New Roman" w:hAnsi="Times New Roman"/>
              </w:rPr>
              <w:t>45%</w:t>
            </w:r>
          </w:p>
        </w:tc>
        <w:tc>
          <w:tcPr>
            <w:tcW w:w="981" w:type="dxa"/>
          </w:tcPr>
          <w:p w:rsidR="00633F86" w:rsidRDefault="00633F86" w:rsidP="006C0D1E">
            <w:pPr>
              <w:jc w:val="cente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p>
        </w:tc>
      </w:tr>
    </w:tbl>
    <w:p w:rsidR="00633F86" w:rsidRPr="00070D34" w:rsidRDefault="00633F86" w:rsidP="00633F86">
      <w:pPr>
        <w:spacing w:after="0" w:line="480" w:lineRule="auto"/>
        <w:ind w:left="720" w:hanging="360"/>
        <w:jc w:val="both"/>
        <w:rPr>
          <w:rFonts w:asciiTheme="majorBidi" w:hAnsiTheme="majorBidi" w:cstheme="majorBidi"/>
          <w:sz w:val="24"/>
          <w:szCs w:val="24"/>
          <w:lang w:val="fi-FI"/>
        </w:rPr>
      </w:pPr>
      <w:r w:rsidRPr="00070D34">
        <w:rPr>
          <w:rFonts w:asciiTheme="majorBidi" w:hAnsiTheme="majorBidi" w:cstheme="majorBidi"/>
          <w:sz w:val="24"/>
          <w:szCs w:val="24"/>
          <w:lang w:val="fi-FI"/>
        </w:rPr>
        <w:t xml:space="preserve">% Keterlaksanaan = </w:t>
      </w:r>
      <m:oMath>
        <m:f>
          <m:fPr>
            <m:ctrlPr>
              <w:rPr>
                <w:rFonts w:ascii="Cambria Math" w:hAnsi="Cambria Math" w:cstheme="majorBidi"/>
                <w:i/>
                <w:sz w:val="24"/>
                <w:szCs w:val="24"/>
                <w:lang w:val="en-US"/>
              </w:rPr>
            </m:ctrlPr>
          </m:fPr>
          <m:num>
            <m:nary>
              <m:naryPr>
                <m:chr m:val="∑"/>
                <m:limLoc m:val="undOvr"/>
                <m:subHide m:val="1"/>
                <m:supHide m:val="1"/>
                <m:ctrlPr>
                  <w:rPr>
                    <w:rFonts w:ascii="Cambria Math" w:hAnsi="Cambria Math" w:cstheme="majorBidi"/>
                    <w:i/>
                    <w:sz w:val="24"/>
                    <w:szCs w:val="24"/>
                    <w:lang w:val="en-US"/>
                  </w:rPr>
                </m:ctrlPr>
              </m:naryPr>
              <m:sub/>
              <m:sup/>
              <m:e>
                <m:r>
                  <w:rPr>
                    <w:rFonts w:ascii="Cambria Math" w:hAnsi="Cambria Math" w:cstheme="majorBidi"/>
                    <w:sz w:val="24"/>
                    <w:szCs w:val="24"/>
                    <w:lang w:val="en-US"/>
                  </w:rPr>
                  <m:t>Skor</m:t>
                </m:r>
                <m:r>
                  <w:rPr>
                    <w:rFonts w:ascii="Cambria Math" w:hAnsi="Cambria Math" w:cstheme="majorBidi"/>
                    <w:sz w:val="24"/>
                    <w:szCs w:val="24"/>
                    <w:lang w:val="fi-FI"/>
                  </w:rPr>
                  <m:t xml:space="preserve"> </m:t>
                </m:r>
                <m:r>
                  <w:rPr>
                    <w:rFonts w:ascii="Cambria Math" w:hAnsi="Cambria Math" w:cstheme="majorBidi"/>
                    <w:sz w:val="24"/>
                    <w:szCs w:val="24"/>
                    <w:lang w:val="en-US"/>
                  </w:rPr>
                  <m:t>Hasil</m:t>
                </m:r>
                <m:r>
                  <w:rPr>
                    <w:rFonts w:ascii="Cambria Math" w:hAnsi="Cambria Math" w:cstheme="majorBidi"/>
                    <w:sz w:val="24"/>
                    <w:szCs w:val="24"/>
                    <w:lang w:val="fi-FI"/>
                  </w:rPr>
                  <m:t xml:space="preserve"> </m:t>
                </m:r>
                <m:r>
                  <w:rPr>
                    <w:rFonts w:ascii="Cambria Math" w:hAnsi="Cambria Math" w:cstheme="majorBidi"/>
                    <w:sz w:val="24"/>
                    <w:szCs w:val="24"/>
                    <w:lang w:val="en-US"/>
                  </w:rPr>
                  <m:t>Observasi</m:t>
                </m:r>
              </m:e>
            </m:nary>
          </m:num>
          <m:den>
            <m:nary>
              <m:naryPr>
                <m:chr m:val="∑"/>
                <m:limLoc m:val="undOvr"/>
                <m:subHide m:val="1"/>
                <m:supHide m:val="1"/>
                <m:ctrlPr>
                  <w:rPr>
                    <w:rFonts w:ascii="Cambria Math" w:hAnsi="Cambria Math" w:cstheme="majorBidi"/>
                    <w:i/>
                    <w:sz w:val="24"/>
                    <w:szCs w:val="24"/>
                    <w:lang w:val="en-US"/>
                  </w:rPr>
                </m:ctrlPr>
              </m:naryPr>
              <m:sub/>
              <m:sup/>
              <m:e>
                <m:r>
                  <w:rPr>
                    <w:rFonts w:ascii="Cambria Math" w:hAnsi="Cambria Math" w:cstheme="majorBidi"/>
                    <w:sz w:val="24"/>
                    <w:szCs w:val="24"/>
                    <w:lang w:val="en-US"/>
                  </w:rPr>
                  <m:t>Skor</m:t>
                </m:r>
                <m:r>
                  <w:rPr>
                    <w:rFonts w:ascii="Cambria Math" w:hAnsi="Cambria Math" w:cstheme="majorBidi"/>
                    <w:sz w:val="24"/>
                    <w:szCs w:val="24"/>
                    <w:lang w:val="fi-FI"/>
                  </w:rPr>
                  <m:t xml:space="preserve"> </m:t>
                </m:r>
                <m:r>
                  <w:rPr>
                    <w:rFonts w:ascii="Cambria Math" w:hAnsi="Cambria Math" w:cstheme="majorBidi"/>
                    <w:sz w:val="24"/>
                    <w:szCs w:val="24"/>
                    <w:lang w:val="en-US"/>
                  </w:rPr>
                  <m:t>Total</m:t>
                </m:r>
              </m:e>
            </m:nary>
          </m:den>
        </m:f>
      </m:oMath>
      <w:r w:rsidRPr="00070D34">
        <w:rPr>
          <w:rFonts w:asciiTheme="majorBidi" w:hAnsiTheme="majorBidi" w:cstheme="majorBidi"/>
          <w:sz w:val="24"/>
          <w:szCs w:val="24"/>
          <w:lang w:val="fi-FI"/>
        </w:rPr>
        <w:t xml:space="preserve"> x 100%</w:t>
      </w:r>
    </w:p>
    <w:p w:rsidR="00633F86" w:rsidRPr="00070D34" w:rsidRDefault="00633F86" w:rsidP="00633F86">
      <w:pPr>
        <w:spacing w:after="0" w:line="480" w:lineRule="auto"/>
        <w:ind w:left="720" w:hanging="360"/>
        <w:jc w:val="both"/>
        <w:rPr>
          <w:rFonts w:asciiTheme="majorBidi" w:hAnsiTheme="majorBidi" w:cstheme="majorBidi"/>
          <w:sz w:val="24"/>
          <w:szCs w:val="24"/>
          <w:lang w:val="fi-FI"/>
        </w:rPr>
      </w:pPr>
      <w:r w:rsidRPr="00070D34">
        <w:rPr>
          <w:rFonts w:asciiTheme="majorBidi" w:hAnsiTheme="majorBidi" w:cstheme="majorBidi"/>
          <w:sz w:val="24"/>
          <w:szCs w:val="24"/>
          <w:lang w:val="fi-FI"/>
        </w:rPr>
        <w:t xml:space="preserve">% Keterlaksanaan = </w:t>
      </w:r>
      <m:oMath>
        <m:f>
          <m:fPr>
            <m:ctrlPr>
              <w:rPr>
                <w:rFonts w:ascii="Cambria Math" w:hAnsi="Cambria Math" w:cstheme="majorBidi"/>
                <w:i/>
                <w:sz w:val="24"/>
                <w:szCs w:val="24"/>
                <w:lang w:val="en-US"/>
              </w:rPr>
            </m:ctrlPr>
          </m:fPr>
          <m:num>
            <m:r>
              <w:rPr>
                <w:rFonts w:ascii="Cambria Math" w:hAnsi="Cambria Math" w:cstheme="majorBidi"/>
                <w:sz w:val="24"/>
                <w:szCs w:val="24"/>
                <w:lang w:val="fi-FI"/>
              </w:rPr>
              <m:t>37</m:t>
            </m:r>
          </m:num>
          <m:den>
            <m:r>
              <w:rPr>
                <w:rFonts w:ascii="Cambria Math" w:hAnsi="Cambria Math" w:cstheme="majorBidi"/>
                <w:sz w:val="24"/>
                <w:szCs w:val="24"/>
                <w:lang w:val="fi-FI"/>
              </w:rPr>
              <m:t>80</m:t>
            </m:r>
          </m:den>
        </m:f>
      </m:oMath>
      <w:r w:rsidRPr="00070D34">
        <w:rPr>
          <w:rFonts w:asciiTheme="majorBidi" w:hAnsiTheme="majorBidi" w:cstheme="majorBidi"/>
          <w:sz w:val="24"/>
          <w:szCs w:val="24"/>
          <w:lang w:val="fi-FI"/>
        </w:rPr>
        <w:t xml:space="preserve"> x 100%</w:t>
      </w:r>
    </w:p>
    <w:p w:rsidR="00633F86" w:rsidRPr="00070D34" w:rsidRDefault="00633F86" w:rsidP="00633F86">
      <w:pPr>
        <w:spacing w:after="0" w:line="480" w:lineRule="auto"/>
        <w:ind w:left="720" w:hanging="360"/>
        <w:jc w:val="both"/>
        <w:rPr>
          <w:rFonts w:asciiTheme="majorBidi" w:hAnsiTheme="majorBidi" w:cstheme="majorBidi"/>
          <w:sz w:val="24"/>
          <w:szCs w:val="24"/>
          <w:lang w:val="fi-FI"/>
        </w:rPr>
      </w:pPr>
      <w:r w:rsidRPr="00070D34">
        <w:rPr>
          <w:rFonts w:asciiTheme="majorBidi" w:hAnsiTheme="majorBidi" w:cstheme="majorBidi"/>
          <w:sz w:val="24"/>
          <w:szCs w:val="24"/>
          <w:lang w:val="fi-FI"/>
        </w:rPr>
        <w:tab/>
      </w:r>
      <w:r w:rsidRPr="00070D34">
        <w:rPr>
          <w:rFonts w:asciiTheme="majorBidi" w:hAnsiTheme="majorBidi" w:cstheme="majorBidi"/>
          <w:sz w:val="24"/>
          <w:szCs w:val="24"/>
          <w:lang w:val="fi-FI"/>
        </w:rPr>
        <w:tab/>
        <w:t xml:space="preserve">             = 46,25%</w:t>
      </w:r>
    </w:p>
    <w:p w:rsidR="00633F86" w:rsidRPr="00070D34" w:rsidRDefault="00633F86" w:rsidP="00633F86">
      <w:pPr>
        <w:spacing w:after="0" w:line="480" w:lineRule="auto"/>
        <w:ind w:firstLine="720"/>
        <w:jc w:val="both"/>
        <w:rPr>
          <w:rFonts w:asciiTheme="majorBidi" w:hAnsiTheme="majorBidi" w:cstheme="majorBidi"/>
          <w:sz w:val="32"/>
          <w:szCs w:val="32"/>
          <w:lang w:val="fi-FI"/>
        </w:rPr>
      </w:pPr>
      <w:r w:rsidRPr="00070D34">
        <w:rPr>
          <w:rFonts w:asciiTheme="majorBidi" w:hAnsiTheme="majorBidi" w:cstheme="majorBidi"/>
          <w:sz w:val="24"/>
          <w:szCs w:val="24"/>
          <w:lang w:val="fi-FI"/>
        </w:rPr>
        <w:t xml:space="preserve">Berdasarkan hasil pengolahan data observasi terhadap minat belajar siswa, diperoleh total skor sebesar 37 dari skor maksimal 80. Nilai ini menunjukkan bahwa tingkat minat belajar siswa sebelum perlakuan berada pada kategori “sangat kurang”. Grafik di bawah ini menunjukkan persentase hasil observasi guru terhadap minat belajar siswa sebelum perlakuan. Terdapat empat aspek yang diamati, yaitu perasaan senang, perhatian dan fokus, kemauan belajar, serta </w:t>
      </w:r>
      <w:r w:rsidRPr="00070D34">
        <w:rPr>
          <w:rFonts w:asciiTheme="majorBidi" w:hAnsiTheme="majorBidi" w:cstheme="majorBidi"/>
          <w:sz w:val="24"/>
          <w:szCs w:val="24"/>
          <w:lang w:val="fi-FI"/>
        </w:rPr>
        <w:lastRenderedPageBreak/>
        <w:t xml:space="preserve">kemauan aktif dalam pembelajaran. Masing-masing aspek memiliki skor maksimal 20. Persentase </w:t>
      </w:r>
      <w:r w:rsidRPr="0036693A">
        <w:rPr>
          <w:rFonts w:asciiTheme="majorBidi" w:hAnsiTheme="majorBidi" w:cstheme="majorBidi"/>
          <w:noProof/>
          <w:sz w:val="24"/>
          <w:szCs w:val="24"/>
          <w:lang w:val="en-US"/>
        </w:rPr>
        <w:drawing>
          <wp:anchor distT="0" distB="0" distL="114300" distR="114300" simplePos="0" relativeHeight="251660288" behindDoc="0" locked="0" layoutInCell="1" allowOverlap="1" wp14:anchorId="18CFA523" wp14:editId="70FF01AF">
            <wp:simplePos x="0" y="0"/>
            <wp:positionH relativeFrom="margin">
              <wp:align>center</wp:align>
            </wp:positionH>
            <wp:positionV relativeFrom="paragraph">
              <wp:posOffset>720484</wp:posOffset>
            </wp:positionV>
            <wp:extent cx="3388360" cy="2020570"/>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8360" cy="2020570"/>
                    </a:xfrm>
                    <a:prstGeom prst="rect">
                      <a:avLst/>
                    </a:prstGeom>
                  </pic:spPr>
                </pic:pic>
              </a:graphicData>
            </a:graphic>
            <wp14:sizeRelH relativeFrom="margin">
              <wp14:pctWidth>0</wp14:pctWidth>
            </wp14:sizeRelH>
            <wp14:sizeRelV relativeFrom="margin">
              <wp14:pctHeight>0</wp14:pctHeight>
            </wp14:sizeRelV>
          </wp:anchor>
        </w:drawing>
      </w:r>
      <w:r w:rsidRPr="00070D34">
        <w:rPr>
          <w:rFonts w:asciiTheme="majorBidi" w:hAnsiTheme="majorBidi" w:cstheme="majorBidi"/>
          <w:sz w:val="24"/>
          <w:szCs w:val="24"/>
          <w:lang w:val="fi-FI"/>
        </w:rPr>
        <w:t>dihitung berdasarkan perbandingan antara skor hasil observasi dengan skor maksimal, kemudian dikonversikan ke dalam bentuk persentase.</w:t>
      </w:r>
    </w:p>
    <w:p w:rsidR="00633F86" w:rsidRPr="00C47D71" w:rsidRDefault="00633F86" w:rsidP="00633F86">
      <w:pPr>
        <w:pStyle w:val="Heading2"/>
        <w:spacing w:line="240" w:lineRule="auto"/>
        <w:jc w:val="center"/>
        <w:rPr>
          <w:lang w:val="fi-FI"/>
        </w:rPr>
      </w:pPr>
    </w:p>
    <w:p w:rsidR="00633F86" w:rsidRPr="009D1529" w:rsidRDefault="00633F86" w:rsidP="00633F86">
      <w:pPr>
        <w:pStyle w:val="Heading2"/>
        <w:jc w:val="center"/>
        <w:rPr>
          <w:lang w:val="en-US"/>
        </w:rPr>
      </w:pPr>
      <w:bookmarkStart w:id="11" w:name="_Toc202352625"/>
      <w:proofErr w:type="spellStart"/>
      <w:r w:rsidRPr="009D1529">
        <w:rPr>
          <w:lang w:val="en-US"/>
        </w:rPr>
        <w:t>Gambar</w:t>
      </w:r>
      <w:proofErr w:type="spellEnd"/>
      <w:r w:rsidRPr="009D1529">
        <w:rPr>
          <w:lang w:val="en-US"/>
        </w:rPr>
        <w:t xml:space="preserve"> 4.</w:t>
      </w:r>
      <w:r>
        <w:rPr>
          <w:lang w:val="en-US"/>
        </w:rPr>
        <w:t>4</w:t>
      </w:r>
      <w:r w:rsidRPr="009D1529">
        <w:rPr>
          <w:lang w:val="en-US"/>
        </w:rPr>
        <w:t xml:space="preserve"> </w:t>
      </w:r>
      <w:proofErr w:type="spellStart"/>
      <w:r w:rsidRPr="009D1529">
        <w:rPr>
          <w:lang w:val="en-US"/>
        </w:rPr>
        <w:t>Grafik</w:t>
      </w:r>
      <w:proofErr w:type="spellEnd"/>
      <w:r w:rsidRPr="009D1529">
        <w:rPr>
          <w:lang w:val="en-US"/>
        </w:rPr>
        <w:t xml:space="preserve"> </w:t>
      </w:r>
      <w:proofErr w:type="spellStart"/>
      <w:r w:rsidRPr="009D1529">
        <w:rPr>
          <w:lang w:val="en-US"/>
        </w:rPr>
        <w:t>Persentase</w:t>
      </w:r>
      <w:proofErr w:type="spellEnd"/>
      <w:r w:rsidRPr="009D1529">
        <w:rPr>
          <w:lang w:val="en-US"/>
        </w:rPr>
        <w:t xml:space="preserve"> </w:t>
      </w:r>
      <w:proofErr w:type="spellStart"/>
      <w:r w:rsidRPr="009D1529">
        <w:rPr>
          <w:lang w:val="en-US"/>
        </w:rPr>
        <w:t>Hasil</w:t>
      </w:r>
      <w:proofErr w:type="spellEnd"/>
      <w:r w:rsidRPr="009D1529">
        <w:rPr>
          <w:lang w:val="en-US"/>
        </w:rPr>
        <w:t xml:space="preserve"> </w:t>
      </w:r>
      <w:proofErr w:type="spellStart"/>
      <w:r w:rsidRPr="009D1529">
        <w:rPr>
          <w:lang w:val="en-US"/>
        </w:rPr>
        <w:t>Observasi</w:t>
      </w:r>
      <w:proofErr w:type="spellEnd"/>
      <w:r w:rsidRPr="009D1529">
        <w:rPr>
          <w:lang w:val="en-US"/>
        </w:rPr>
        <w:t xml:space="preserve"> </w:t>
      </w:r>
      <w:proofErr w:type="spellStart"/>
      <w:r w:rsidRPr="009D1529">
        <w:rPr>
          <w:lang w:val="en-US"/>
        </w:rPr>
        <w:t>Minat</w:t>
      </w:r>
      <w:proofErr w:type="spellEnd"/>
      <w:r w:rsidRPr="009D1529">
        <w:rPr>
          <w:lang w:val="en-US"/>
        </w:rPr>
        <w:t xml:space="preserve"> </w:t>
      </w:r>
      <w:proofErr w:type="spellStart"/>
      <w:r w:rsidRPr="009D1529">
        <w:rPr>
          <w:lang w:val="en-US"/>
        </w:rPr>
        <w:t>Belajar</w:t>
      </w:r>
      <w:proofErr w:type="spellEnd"/>
      <w:r w:rsidRPr="009D1529">
        <w:rPr>
          <w:lang w:val="en-US"/>
        </w:rPr>
        <w:t xml:space="preserve"> </w:t>
      </w:r>
      <w:proofErr w:type="spellStart"/>
      <w:r w:rsidRPr="009D1529">
        <w:rPr>
          <w:lang w:val="en-US"/>
        </w:rPr>
        <w:t>Siswa</w:t>
      </w:r>
      <w:bookmarkEnd w:id="11"/>
      <w:proofErr w:type="spellEnd"/>
    </w:p>
    <w:p w:rsidR="00633F86" w:rsidRPr="00176935" w:rsidRDefault="00633F86" w:rsidP="00633F86">
      <w:pPr>
        <w:pStyle w:val="Heading3"/>
        <w:rPr>
          <w:b w:val="0"/>
          <w:bCs w:val="0"/>
          <w:lang w:val="en-US"/>
        </w:rPr>
      </w:pPr>
      <w:r>
        <w:rPr>
          <w:lang w:val="en-US"/>
        </w:rPr>
        <w:tab/>
      </w:r>
      <w:bookmarkStart w:id="12" w:name="_Toc202352626"/>
      <w:proofErr w:type="spellStart"/>
      <w:r w:rsidRPr="00176935">
        <w:rPr>
          <w:b w:val="0"/>
          <w:bCs w:val="0"/>
          <w:lang w:val="en-US"/>
        </w:rPr>
        <w:t>Berdasarkan</w:t>
      </w:r>
      <w:proofErr w:type="spellEnd"/>
      <w:r w:rsidRPr="00176935">
        <w:rPr>
          <w:b w:val="0"/>
          <w:bCs w:val="0"/>
          <w:lang w:val="en-US"/>
        </w:rPr>
        <w:t xml:space="preserve"> </w:t>
      </w:r>
      <w:proofErr w:type="spellStart"/>
      <w:r w:rsidRPr="00176935">
        <w:rPr>
          <w:b w:val="0"/>
          <w:bCs w:val="0"/>
          <w:lang w:val="en-US"/>
        </w:rPr>
        <w:t>pada</w:t>
      </w:r>
      <w:proofErr w:type="spellEnd"/>
      <w:r w:rsidRPr="00176935">
        <w:rPr>
          <w:b w:val="0"/>
          <w:bCs w:val="0"/>
          <w:lang w:val="en-US"/>
        </w:rPr>
        <w:t xml:space="preserve"> </w:t>
      </w:r>
      <w:proofErr w:type="spellStart"/>
      <w:r w:rsidRPr="00176935">
        <w:rPr>
          <w:b w:val="0"/>
          <w:bCs w:val="0"/>
          <w:lang w:val="en-US"/>
        </w:rPr>
        <w:t>hasil</w:t>
      </w:r>
      <w:proofErr w:type="spellEnd"/>
      <w:r w:rsidRPr="00176935">
        <w:rPr>
          <w:b w:val="0"/>
          <w:bCs w:val="0"/>
          <w:lang w:val="en-US"/>
        </w:rPr>
        <w:t xml:space="preserve"> </w:t>
      </w:r>
      <w:proofErr w:type="spellStart"/>
      <w:r w:rsidRPr="00176935">
        <w:rPr>
          <w:b w:val="0"/>
          <w:bCs w:val="0"/>
          <w:lang w:val="en-US"/>
        </w:rPr>
        <w:t>observasi</w:t>
      </w:r>
      <w:proofErr w:type="spellEnd"/>
      <w:r w:rsidRPr="00176935">
        <w:rPr>
          <w:b w:val="0"/>
          <w:bCs w:val="0"/>
          <w:lang w:val="en-US"/>
        </w:rPr>
        <w:t xml:space="preserve"> yang </w:t>
      </w:r>
      <w:proofErr w:type="spellStart"/>
      <w:r w:rsidRPr="00176935">
        <w:rPr>
          <w:b w:val="0"/>
          <w:bCs w:val="0"/>
          <w:lang w:val="en-US"/>
        </w:rPr>
        <w:t>telah</w:t>
      </w:r>
      <w:proofErr w:type="spellEnd"/>
      <w:r w:rsidRPr="00176935">
        <w:rPr>
          <w:b w:val="0"/>
          <w:bCs w:val="0"/>
          <w:lang w:val="en-US"/>
        </w:rPr>
        <w:t xml:space="preserve"> </w:t>
      </w:r>
      <w:proofErr w:type="spellStart"/>
      <w:r w:rsidRPr="00176935">
        <w:rPr>
          <w:b w:val="0"/>
          <w:bCs w:val="0"/>
          <w:lang w:val="en-US"/>
        </w:rPr>
        <w:t>dilakukan</w:t>
      </w:r>
      <w:proofErr w:type="spellEnd"/>
      <w:r w:rsidRPr="00176935">
        <w:rPr>
          <w:b w:val="0"/>
          <w:bCs w:val="0"/>
          <w:lang w:val="en-US"/>
        </w:rPr>
        <w:t xml:space="preserve"> </w:t>
      </w:r>
      <w:proofErr w:type="spellStart"/>
      <w:r w:rsidRPr="00176935">
        <w:rPr>
          <w:b w:val="0"/>
          <w:bCs w:val="0"/>
          <w:lang w:val="en-US"/>
        </w:rPr>
        <w:t>terhadap</w:t>
      </w:r>
      <w:proofErr w:type="spellEnd"/>
      <w:r w:rsidRPr="00176935">
        <w:rPr>
          <w:b w:val="0"/>
          <w:bCs w:val="0"/>
          <w:lang w:val="en-US"/>
        </w:rPr>
        <w:t xml:space="preserve"> </w:t>
      </w:r>
      <w:proofErr w:type="spellStart"/>
      <w:r w:rsidRPr="00176935">
        <w:rPr>
          <w:b w:val="0"/>
          <w:bCs w:val="0"/>
          <w:lang w:val="en-US"/>
        </w:rPr>
        <w:t>minat</w:t>
      </w:r>
      <w:proofErr w:type="spellEnd"/>
      <w:r w:rsidRPr="00176935">
        <w:rPr>
          <w:b w:val="0"/>
          <w:bCs w:val="0"/>
          <w:lang w:val="en-US"/>
        </w:rPr>
        <w:t xml:space="preserve"> </w:t>
      </w:r>
      <w:proofErr w:type="spellStart"/>
      <w:r w:rsidRPr="00176935">
        <w:rPr>
          <w:b w:val="0"/>
          <w:bCs w:val="0"/>
          <w:lang w:val="en-US"/>
        </w:rPr>
        <w:t>belajar</w:t>
      </w:r>
      <w:proofErr w:type="spellEnd"/>
      <w:r w:rsidRPr="00176935">
        <w:rPr>
          <w:b w:val="0"/>
          <w:bCs w:val="0"/>
          <w:lang w:val="en-US"/>
        </w:rPr>
        <w:t xml:space="preserve"> </w:t>
      </w:r>
      <w:proofErr w:type="spellStart"/>
      <w:r w:rsidRPr="00176935">
        <w:rPr>
          <w:b w:val="0"/>
          <w:bCs w:val="0"/>
          <w:lang w:val="en-US"/>
        </w:rPr>
        <w:t>siswa</w:t>
      </w:r>
      <w:proofErr w:type="spellEnd"/>
      <w:r w:rsidRPr="00176935">
        <w:rPr>
          <w:b w:val="0"/>
          <w:bCs w:val="0"/>
          <w:lang w:val="en-US"/>
        </w:rPr>
        <w:t xml:space="preserve"> </w:t>
      </w:r>
      <w:proofErr w:type="spellStart"/>
      <w:r w:rsidRPr="00176935">
        <w:rPr>
          <w:b w:val="0"/>
          <w:bCs w:val="0"/>
          <w:lang w:val="en-US"/>
        </w:rPr>
        <w:t>sebelum</w:t>
      </w:r>
      <w:proofErr w:type="spellEnd"/>
      <w:r w:rsidRPr="00176935">
        <w:rPr>
          <w:b w:val="0"/>
          <w:bCs w:val="0"/>
          <w:lang w:val="en-US"/>
        </w:rPr>
        <w:t xml:space="preserve"> </w:t>
      </w:r>
      <w:proofErr w:type="spellStart"/>
      <w:r w:rsidRPr="00176935">
        <w:rPr>
          <w:b w:val="0"/>
          <w:bCs w:val="0"/>
          <w:lang w:val="en-US"/>
        </w:rPr>
        <w:t>diberi</w:t>
      </w:r>
      <w:proofErr w:type="spellEnd"/>
      <w:r w:rsidRPr="00176935">
        <w:rPr>
          <w:b w:val="0"/>
          <w:bCs w:val="0"/>
          <w:lang w:val="en-US"/>
        </w:rPr>
        <w:t xml:space="preserve"> </w:t>
      </w:r>
      <w:proofErr w:type="spellStart"/>
      <w:r w:rsidRPr="00176935">
        <w:rPr>
          <w:b w:val="0"/>
          <w:bCs w:val="0"/>
          <w:lang w:val="en-US"/>
        </w:rPr>
        <w:t>perlakuan</w:t>
      </w:r>
      <w:proofErr w:type="spellEnd"/>
      <w:r w:rsidRPr="00176935">
        <w:rPr>
          <w:b w:val="0"/>
          <w:bCs w:val="0"/>
          <w:lang w:val="en-US"/>
        </w:rPr>
        <w:t xml:space="preserve"> </w:t>
      </w:r>
      <w:proofErr w:type="spellStart"/>
      <w:r w:rsidRPr="00176935">
        <w:rPr>
          <w:b w:val="0"/>
          <w:bCs w:val="0"/>
          <w:lang w:val="en-US"/>
        </w:rPr>
        <w:t>melalui</w:t>
      </w:r>
      <w:proofErr w:type="spellEnd"/>
      <w:r w:rsidRPr="00176935">
        <w:rPr>
          <w:b w:val="0"/>
          <w:bCs w:val="0"/>
          <w:lang w:val="en-US"/>
        </w:rPr>
        <w:t xml:space="preserve"> </w:t>
      </w:r>
      <w:proofErr w:type="spellStart"/>
      <w:r w:rsidRPr="00176935">
        <w:rPr>
          <w:b w:val="0"/>
          <w:bCs w:val="0"/>
          <w:lang w:val="en-US"/>
        </w:rPr>
        <w:t>penggunaan</w:t>
      </w:r>
      <w:proofErr w:type="spellEnd"/>
      <w:r w:rsidRPr="00176935">
        <w:rPr>
          <w:b w:val="0"/>
          <w:bCs w:val="0"/>
          <w:lang w:val="en-US"/>
        </w:rPr>
        <w:t xml:space="preserve"> media </w:t>
      </w:r>
      <w:proofErr w:type="spellStart"/>
      <w:r>
        <w:rPr>
          <w:b w:val="0"/>
          <w:bCs w:val="0"/>
          <w:lang w:val="en-US"/>
        </w:rPr>
        <w:t>lagu</w:t>
      </w:r>
      <w:proofErr w:type="spellEnd"/>
      <w:r>
        <w:rPr>
          <w:b w:val="0"/>
          <w:bCs w:val="0"/>
          <w:lang w:val="en-US"/>
        </w:rPr>
        <w:t xml:space="preserve"> </w:t>
      </w:r>
      <w:proofErr w:type="spellStart"/>
      <w:r w:rsidRPr="00176935">
        <w:rPr>
          <w:b w:val="0"/>
          <w:bCs w:val="0"/>
          <w:lang w:val="en-US"/>
        </w:rPr>
        <w:t>diperoleh</w:t>
      </w:r>
      <w:proofErr w:type="spellEnd"/>
      <w:r w:rsidRPr="00176935">
        <w:rPr>
          <w:b w:val="0"/>
          <w:bCs w:val="0"/>
          <w:lang w:val="en-US"/>
        </w:rPr>
        <w:t xml:space="preserve"> total </w:t>
      </w:r>
      <w:proofErr w:type="spellStart"/>
      <w:r w:rsidRPr="00176935">
        <w:rPr>
          <w:b w:val="0"/>
          <w:bCs w:val="0"/>
          <w:lang w:val="en-US"/>
        </w:rPr>
        <w:t>skor</w:t>
      </w:r>
      <w:proofErr w:type="spellEnd"/>
      <w:r w:rsidRPr="00176935">
        <w:rPr>
          <w:b w:val="0"/>
          <w:bCs w:val="0"/>
          <w:lang w:val="en-US"/>
        </w:rPr>
        <w:t xml:space="preserve"> yang </w:t>
      </w:r>
      <w:proofErr w:type="spellStart"/>
      <w:r w:rsidRPr="00176935">
        <w:rPr>
          <w:b w:val="0"/>
          <w:bCs w:val="0"/>
          <w:lang w:val="en-US"/>
        </w:rPr>
        <w:t>mencapai</w:t>
      </w:r>
      <w:proofErr w:type="spellEnd"/>
      <w:r w:rsidRPr="00176935">
        <w:rPr>
          <w:b w:val="0"/>
          <w:bCs w:val="0"/>
          <w:lang w:val="en-US"/>
        </w:rPr>
        <w:t xml:space="preserve"> 37 </w:t>
      </w:r>
      <w:proofErr w:type="spellStart"/>
      <w:r w:rsidRPr="00176935">
        <w:rPr>
          <w:b w:val="0"/>
          <w:bCs w:val="0"/>
          <w:lang w:val="en-US"/>
        </w:rPr>
        <w:t>dari</w:t>
      </w:r>
      <w:proofErr w:type="spellEnd"/>
      <w:r w:rsidRPr="00176935">
        <w:rPr>
          <w:b w:val="0"/>
          <w:bCs w:val="0"/>
          <w:lang w:val="en-US"/>
        </w:rPr>
        <w:t xml:space="preserve"> </w:t>
      </w:r>
      <w:proofErr w:type="spellStart"/>
      <w:r w:rsidRPr="00176935">
        <w:rPr>
          <w:b w:val="0"/>
          <w:bCs w:val="0"/>
          <w:lang w:val="en-US"/>
        </w:rPr>
        <w:t>skor</w:t>
      </w:r>
      <w:proofErr w:type="spellEnd"/>
      <w:r w:rsidRPr="00176935">
        <w:rPr>
          <w:b w:val="0"/>
          <w:bCs w:val="0"/>
          <w:lang w:val="en-US"/>
        </w:rPr>
        <w:t xml:space="preserve"> </w:t>
      </w:r>
      <w:proofErr w:type="spellStart"/>
      <w:r w:rsidRPr="00176935">
        <w:rPr>
          <w:b w:val="0"/>
          <w:bCs w:val="0"/>
          <w:lang w:val="en-US"/>
        </w:rPr>
        <w:t>tertinggi</w:t>
      </w:r>
      <w:proofErr w:type="spellEnd"/>
      <w:r w:rsidRPr="00176935">
        <w:rPr>
          <w:b w:val="0"/>
          <w:bCs w:val="0"/>
          <w:lang w:val="en-US"/>
        </w:rPr>
        <w:t xml:space="preserve"> 80, yang </w:t>
      </w:r>
      <w:proofErr w:type="spellStart"/>
      <w:r w:rsidRPr="00176935">
        <w:rPr>
          <w:b w:val="0"/>
          <w:bCs w:val="0"/>
          <w:lang w:val="en-US"/>
        </w:rPr>
        <w:t>jika</w:t>
      </w:r>
      <w:proofErr w:type="spellEnd"/>
      <w:r w:rsidRPr="00176935">
        <w:rPr>
          <w:b w:val="0"/>
          <w:bCs w:val="0"/>
          <w:lang w:val="en-US"/>
        </w:rPr>
        <w:t xml:space="preserve"> </w:t>
      </w:r>
      <w:proofErr w:type="spellStart"/>
      <w:r w:rsidRPr="00176935">
        <w:rPr>
          <w:b w:val="0"/>
          <w:bCs w:val="0"/>
          <w:lang w:val="en-US"/>
        </w:rPr>
        <w:t>dikonversi</w:t>
      </w:r>
      <w:proofErr w:type="spellEnd"/>
      <w:r w:rsidRPr="00176935">
        <w:rPr>
          <w:b w:val="0"/>
          <w:bCs w:val="0"/>
          <w:lang w:val="en-US"/>
        </w:rPr>
        <w:t xml:space="preserve"> </w:t>
      </w:r>
      <w:proofErr w:type="spellStart"/>
      <w:r w:rsidRPr="00176935">
        <w:rPr>
          <w:b w:val="0"/>
          <w:bCs w:val="0"/>
          <w:lang w:val="en-US"/>
        </w:rPr>
        <w:t>maka</w:t>
      </w:r>
      <w:proofErr w:type="spellEnd"/>
      <w:r w:rsidRPr="00176935">
        <w:rPr>
          <w:b w:val="0"/>
          <w:bCs w:val="0"/>
          <w:lang w:val="en-US"/>
        </w:rPr>
        <w:t xml:space="preserve"> </w:t>
      </w:r>
      <w:proofErr w:type="spellStart"/>
      <w:r w:rsidRPr="00176935">
        <w:rPr>
          <w:b w:val="0"/>
          <w:bCs w:val="0"/>
          <w:lang w:val="en-US"/>
        </w:rPr>
        <w:t>menghasilkan</w:t>
      </w:r>
      <w:proofErr w:type="spellEnd"/>
      <w:r w:rsidRPr="00176935">
        <w:rPr>
          <w:b w:val="0"/>
          <w:bCs w:val="0"/>
          <w:lang w:val="en-US"/>
        </w:rPr>
        <w:t xml:space="preserve"> </w:t>
      </w:r>
      <w:proofErr w:type="spellStart"/>
      <w:r w:rsidRPr="00176935">
        <w:rPr>
          <w:b w:val="0"/>
          <w:bCs w:val="0"/>
          <w:lang w:val="en-US"/>
        </w:rPr>
        <w:t>presentase</w:t>
      </w:r>
      <w:proofErr w:type="spellEnd"/>
      <w:r w:rsidRPr="00176935">
        <w:rPr>
          <w:b w:val="0"/>
          <w:bCs w:val="0"/>
          <w:lang w:val="en-US"/>
        </w:rPr>
        <w:t xml:space="preserve"> </w:t>
      </w:r>
      <w:proofErr w:type="spellStart"/>
      <w:r w:rsidRPr="00176935">
        <w:rPr>
          <w:b w:val="0"/>
          <w:bCs w:val="0"/>
          <w:lang w:val="en-US"/>
        </w:rPr>
        <w:t>sebesar</w:t>
      </w:r>
      <w:proofErr w:type="spellEnd"/>
      <w:r w:rsidRPr="00176935">
        <w:rPr>
          <w:lang w:val="en-US"/>
        </w:rPr>
        <w:t xml:space="preserve"> 46,25%. </w:t>
      </w:r>
      <w:proofErr w:type="spellStart"/>
      <w:r w:rsidRPr="00176935">
        <w:rPr>
          <w:b w:val="0"/>
          <w:bCs w:val="0"/>
          <w:lang w:val="en-US"/>
        </w:rPr>
        <w:t>Angka</w:t>
      </w:r>
      <w:proofErr w:type="spellEnd"/>
      <w:r w:rsidRPr="00176935">
        <w:rPr>
          <w:b w:val="0"/>
          <w:bCs w:val="0"/>
          <w:lang w:val="en-US"/>
        </w:rPr>
        <w:t xml:space="preserve"> </w:t>
      </w:r>
      <w:proofErr w:type="spellStart"/>
      <w:r w:rsidRPr="00176935">
        <w:rPr>
          <w:b w:val="0"/>
          <w:bCs w:val="0"/>
          <w:lang w:val="en-US"/>
        </w:rPr>
        <w:t>ini</w:t>
      </w:r>
      <w:proofErr w:type="spellEnd"/>
      <w:r w:rsidRPr="00176935">
        <w:rPr>
          <w:b w:val="0"/>
          <w:bCs w:val="0"/>
          <w:lang w:val="en-US"/>
        </w:rPr>
        <w:t xml:space="preserve"> </w:t>
      </w:r>
      <w:proofErr w:type="spellStart"/>
      <w:r w:rsidRPr="00176935">
        <w:rPr>
          <w:b w:val="0"/>
          <w:bCs w:val="0"/>
          <w:lang w:val="en-US"/>
        </w:rPr>
        <w:t>mencerminkan</w:t>
      </w:r>
      <w:proofErr w:type="spellEnd"/>
      <w:r w:rsidRPr="00176935">
        <w:rPr>
          <w:b w:val="0"/>
          <w:bCs w:val="0"/>
          <w:lang w:val="en-US"/>
        </w:rPr>
        <w:t xml:space="preserve"> </w:t>
      </w:r>
      <w:proofErr w:type="spellStart"/>
      <w:r w:rsidRPr="00176935">
        <w:rPr>
          <w:b w:val="0"/>
          <w:bCs w:val="0"/>
          <w:lang w:val="en-US"/>
        </w:rPr>
        <w:t>tingkat</w:t>
      </w:r>
      <w:proofErr w:type="spellEnd"/>
      <w:r w:rsidRPr="00176935">
        <w:rPr>
          <w:b w:val="0"/>
          <w:bCs w:val="0"/>
          <w:lang w:val="en-US"/>
        </w:rPr>
        <w:t xml:space="preserve"> </w:t>
      </w:r>
      <w:proofErr w:type="spellStart"/>
      <w:r w:rsidRPr="00176935">
        <w:rPr>
          <w:b w:val="0"/>
          <w:bCs w:val="0"/>
          <w:lang w:val="en-US"/>
        </w:rPr>
        <w:t>keterlaksanaan</w:t>
      </w:r>
      <w:proofErr w:type="spellEnd"/>
      <w:r w:rsidRPr="00176935">
        <w:rPr>
          <w:b w:val="0"/>
          <w:bCs w:val="0"/>
          <w:lang w:val="en-US"/>
        </w:rPr>
        <w:t xml:space="preserve"> </w:t>
      </w:r>
      <w:proofErr w:type="spellStart"/>
      <w:r w:rsidRPr="00176935">
        <w:rPr>
          <w:b w:val="0"/>
          <w:bCs w:val="0"/>
          <w:lang w:val="en-US"/>
        </w:rPr>
        <w:t>minat</w:t>
      </w:r>
      <w:proofErr w:type="spellEnd"/>
      <w:r w:rsidRPr="00176935">
        <w:rPr>
          <w:b w:val="0"/>
          <w:bCs w:val="0"/>
          <w:lang w:val="en-US"/>
        </w:rPr>
        <w:t xml:space="preserve"> </w:t>
      </w:r>
      <w:proofErr w:type="spellStart"/>
      <w:r w:rsidRPr="00176935">
        <w:rPr>
          <w:b w:val="0"/>
          <w:bCs w:val="0"/>
          <w:lang w:val="en-US"/>
        </w:rPr>
        <w:t>belajar</w:t>
      </w:r>
      <w:proofErr w:type="spellEnd"/>
      <w:r w:rsidRPr="00176935">
        <w:rPr>
          <w:b w:val="0"/>
          <w:bCs w:val="0"/>
          <w:lang w:val="en-US"/>
        </w:rPr>
        <w:t xml:space="preserve"> </w:t>
      </w:r>
      <w:proofErr w:type="spellStart"/>
      <w:r w:rsidRPr="00176935">
        <w:rPr>
          <w:b w:val="0"/>
          <w:bCs w:val="0"/>
          <w:lang w:val="en-US"/>
        </w:rPr>
        <w:t>siswa</w:t>
      </w:r>
      <w:proofErr w:type="spellEnd"/>
      <w:r w:rsidRPr="00176935">
        <w:rPr>
          <w:b w:val="0"/>
          <w:bCs w:val="0"/>
          <w:lang w:val="en-US"/>
        </w:rPr>
        <w:t xml:space="preserve"> yang </w:t>
      </w:r>
      <w:proofErr w:type="spellStart"/>
      <w:r w:rsidRPr="00176935">
        <w:rPr>
          <w:b w:val="0"/>
          <w:bCs w:val="0"/>
          <w:lang w:val="en-US"/>
        </w:rPr>
        <w:t>masih</w:t>
      </w:r>
      <w:proofErr w:type="spellEnd"/>
      <w:r w:rsidRPr="00176935">
        <w:rPr>
          <w:b w:val="0"/>
          <w:bCs w:val="0"/>
          <w:lang w:val="en-US"/>
        </w:rPr>
        <w:t xml:space="preserve"> </w:t>
      </w:r>
      <w:proofErr w:type="spellStart"/>
      <w:r w:rsidRPr="00176935">
        <w:rPr>
          <w:b w:val="0"/>
          <w:bCs w:val="0"/>
          <w:lang w:val="en-US"/>
        </w:rPr>
        <w:t>dalam</w:t>
      </w:r>
      <w:proofErr w:type="spellEnd"/>
      <w:r w:rsidRPr="00176935">
        <w:rPr>
          <w:b w:val="0"/>
          <w:bCs w:val="0"/>
          <w:lang w:val="en-US"/>
        </w:rPr>
        <w:t xml:space="preserve"> </w:t>
      </w:r>
      <w:proofErr w:type="spellStart"/>
      <w:r w:rsidRPr="00176935">
        <w:rPr>
          <w:b w:val="0"/>
          <w:bCs w:val="0"/>
          <w:lang w:val="en-US"/>
        </w:rPr>
        <w:t>kategori</w:t>
      </w:r>
      <w:proofErr w:type="spellEnd"/>
      <w:r w:rsidRPr="00176935">
        <w:rPr>
          <w:b w:val="0"/>
          <w:bCs w:val="0"/>
          <w:lang w:val="en-US"/>
        </w:rPr>
        <w:t xml:space="preserve"> </w:t>
      </w:r>
      <w:r w:rsidRPr="00176935">
        <w:rPr>
          <w:lang w:val="en-US"/>
        </w:rPr>
        <w:t>"</w:t>
      </w:r>
      <w:proofErr w:type="spellStart"/>
      <w:r w:rsidRPr="00176935">
        <w:rPr>
          <w:lang w:val="en-US"/>
        </w:rPr>
        <w:t>sangat</w:t>
      </w:r>
      <w:proofErr w:type="spellEnd"/>
      <w:r w:rsidRPr="00176935">
        <w:rPr>
          <w:lang w:val="en-US"/>
        </w:rPr>
        <w:t xml:space="preserve"> </w:t>
      </w:r>
      <w:proofErr w:type="spellStart"/>
      <w:r w:rsidRPr="00176935">
        <w:rPr>
          <w:lang w:val="en-US"/>
        </w:rPr>
        <w:t>kurang</w:t>
      </w:r>
      <w:proofErr w:type="spellEnd"/>
      <w:r w:rsidRPr="00176935">
        <w:rPr>
          <w:lang w:val="en-US"/>
        </w:rPr>
        <w:t>",</w:t>
      </w:r>
      <w:r w:rsidRPr="00176935">
        <w:rPr>
          <w:b w:val="0"/>
          <w:bCs w:val="0"/>
          <w:lang w:val="en-US"/>
        </w:rPr>
        <w:t xml:space="preserve"> </w:t>
      </w:r>
      <w:proofErr w:type="spellStart"/>
      <w:r w:rsidRPr="00176935">
        <w:rPr>
          <w:b w:val="0"/>
          <w:bCs w:val="0"/>
          <w:lang w:val="en-US"/>
        </w:rPr>
        <w:t>sesuai</w:t>
      </w:r>
      <w:proofErr w:type="spellEnd"/>
      <w:r w:rsidRPr="00176935">
        <w:rPr>
          <w:b w:val="0"/>
          <w:bCs w:val="0"/>
          <w:lang w:val="en-US"/>
        </w:rPr>
        <w:t xml:space="preserve"> </w:t>
      </w:r>
      <w:proofErr w:type="spellStart"/>
      <w:r w:rsidRPr="00176935">
        <w:rPr>
          <w:b w:val="0"/>
          <w:bCs w:val="0"/>
          <w:lang w:val="en-US"/>
        </w:rPr>
        <w:t>dengan</w:t>
      </w:r>
      <w:proofErr w:type="spellEnd"/>
      <w:r w:rsidRPr="00176935">
        <w:rPr>
          <w:b w:val="0"/>
          <w:bCs w:val="0"/>
          <w:lang w:val="en-US"/>
        </w:rPr>
        <w:t xml:space="preserve"> </w:t>
      </w:r>
      <w:proofErr w:type="spellStart"/>
      <w:r w:rsidRPr="00176935">
        <w:rPr>
          <w:b w:val="0"/>
          <w:bCs w:val="0"/>
          <w:lang w:val="en-US"/>
        </w:rPr>
        <w:t>kriteria</w:t>
      </w:r>
      <w:proofErr w:type="spellEnd"/>
      <w:r w:rsidRPr="00176935">
        <w:rPr>
          <w:b w:val="0"/>
          <w:bCs w:val="0"/>
          <w:lang w:val="en-US"/>
        </w:rPr>
        <w:t xml:space="preserve"> </w:t>
      </w:r>
      <w:proofErr w:type="spellStart"/>
      <w:r w:rsidRPr="00176935">
        <w:rPr>
          <w:b w:val="0"/>
          <w:bCs w:val="0"/>
          <w:lang w:val="en-US"/>
        </w:rPr>
        <w:t>penilaian</w:t>
      </w:r>
      <w:proofErr w:type="spellEnd"/>
      <w:r w:rsidRPr="00176935">
        <w:rPr>
          <w:b w:val="0"/>
          <w:bCs w:val="0"/>
          <w:lang w:val="en-US"/>
        </w:rPr>
        <w:t xml:space="preserve"> </w:t>
      </w:r>
      <w:proofErr w:type="spellStart"/>
      <w:r w:rsidRPr="00176935">
        <w:rPr>
          <w:b w:val="0"/>
          <w:bCs w:val="0"/>
          <w:lang w:val="en-US"/>
        </w:rPr>
        <w:t>observasi</w:t>
      </w:r>
      <w:proofErr w:type="spellEnd"/>
      <w:r w:rsidRPr="00176935">
        <w:rPr>
          <w:b w:val="0"/>
          <w:bCs w:val="0"/>
          <w:lang w:val="en-US"/>
        </w:rPr>
        <w:t xml:space="preserve">. </w:t>
      </w:r>
      <w:proofErr w:type="spellStart"/>
      <w:r w:rsidRPr="00176935">
        <w:rPr>
          <w:b w:val="0"/>
          <w:bCs w:val="0"/>
          <w:lang w:val="en-US"/>
        </w:rPr>
        <w:t>Angka</w:t>
      </w:r>
      <w:proofErr w:type="spellEnd"/>
      <w:r w:rsidRPr="00176935">
        <w:rPr>
          <w:b w:val="0"/>
          <w:bCs w:val="0"/>
          <w:lang w:val="en-US"/>
        </w:rPr>
        <w:t xml:space="preserve"> </w:t>
      </w:r>
      <w:proofErr w:type="spellStart"/>
      <w:r w:rsidRPr="00176935">
        <w:rPr>
          <w:b w:val="0"/>
          <w:bCs w:val="0"/>
          <w:lang w:val="en-US"/>
        </w:rPr>
        <w:t>ini</w:t>
      </w:r>
      <w:proofErr w:type="spellEnd"/>
      <w:r w:rsidRPr="00176935">
        <w:rPr>
          <w:b w:val="0"/>
          <w:bCs w:val="0"/>
          <w:lang w:val="en-US"/>
        </w:rPr>
        <w:t xml:space="preserve"> </w:t>
      </w:r>
      <w:proofErr w:type="spellStart"/>
      <w:r w:rsidRPr="00176935">
        <w:rPr>
          <w:b w:val="0"/>
          <w:bCs w:val="0"/>
          <w:lang w:val="en-US"/>
        </w:rPr>
        <w:t>merupakan</w:t>
      </w:r>
      <w:proofErr w:type="spellEnd"/>
      <w:r w:rsidRPr="00176935">
        <w:rPr>
          <w:b w:val="0"/>
          <w:bCs w:val="0"/>
          <w:lang w:val="en-US"/>
        </w:rPr>
        <w:t xml:space="preserve"> </w:t>
      </w:r>
      <w:proofErr w:type="spellStart"/>
      <w:r w:rsidRPr="00176935">
        <w:rPr>
          <w:b w:val="0"/>
          <w:bCs w:val="0"/>
          <w:lang w:val="en-US"/>
        </w:rPr>
        <w:t>indikator</w:t>
      </w:r>
      <w:proofErr w:type="spellEnd"/>
      <w:r w:rsidRPr="00176935">
        <w:rPr>
          <w:b w:val="0"/>
          <w:bCs w:val="0"/>
          <w:lang w:val="en-US"/>
        </w:rPr>
        <w:t xml:space="preserve"> </w:t>
      </w:r>
      <w:proofErr w:type="spellStart"/>
      <w:r w:rsidRPr="00176935">
        <w:rPr>
          <w:b w:val="0"/>
          <w:bCs w:val="0"/>
          <w:lang w:val="en-US"/>
        </w:rPr>
        <w:t>penting</w:t>
      </w:r>
      <w:proofErr w:type="spellEnd"/>
      <w:r w:rsidRPr="00176935">
        <w:rPr>
          <w:b w:val="0"/>
          <w:bCs w:val="0"/>
          <w:lang w:val="en-US"/>
        </w:rPr>
        <w:t xml:space="preserve"> yang </w:t>
      </w:r>
      <w:proofErr w:type="spellStart"/>
      <w:r w:rsidRPr="00176935">
        <w:rPr>
          <w:b w:val="0"/>
          <w:bCs w:val="0"/>
          <w:lang w:val="en-US"/>
        </w:rPr>
        <w:t>memperlihatkan</w:t>
      </w:r>
      <w:proofErr w:type="spellEnd"/>
      <w:r w:rsidRPr="00176935">
        <w:rPr>
          <w:b w:val="0"/>
          <w:bCs w:val="0"/>
          <w:lang w:val="en-US"/>
        </w:rPr>
        <w:t xml:space="preserve"> </w:t>
      </w:r>
      <w:proofErr w:type="spellStart"/>
      <w:r w:rsidRPr="00176935">
        <w:rPr>
          <w:b w:val="0"/>
          <w:bCs w:val="0"/>
          <w:lang w:val="en-US"/>
        </w:rPr>
        <w:t>rendahnya</w:t>
      </w:r>
      <w:proofErr w:type="spellEnd"/>
      <w:r w:rsidRPr="00176935">
        <w:rPr>
          <w:b w:val="0"/>
          <w:bCs w:val="0"/>
          <w:lang w:val="en-US"/>
        </w:rPr>
        <w:t xml:space="preserve"> </w:t>
      </w:r>
      <w:proofErr w:type="spellStart"/>
      <w:r w:rsidRPr="00176935">
        <w:rPr>
          <w:b w:val="0"/>
          <w:bCs w:val="0"/>
          <w:lang w:val="en-US"/>
        </w:rPr>
        <w:t>antusiasme</w:t>
      </w:r>
      <w:proofErr w:type="spellEnd"/>
      <w:r w:rsidRPr="00176935">
        <w:rPr>
          <w:b w:val="0"/>
          <w:bCs w:val="0"/>
          <w:lang w:val="en-US"/>
        </w:rPr>
        <w:t xml:space="preserve">, </w:t>
      </w:r>
      <w:proofErr w:type="spellStart"/>
      <w:r w:rsidRPr="00176935">
        <w:rPr>
          <w:b w:val="0"/>
          <w:bCs w:val="0"/>
          <w:lang w:val="en-US"/>
        </w:rPr>
        <w:t>perhatian</w:t>
      </w:r>
      <w:proofErr w:type="spellEnd"/>
      <w:r w:rsidRPr="00176935">
        <w:rPr>
          <w:b w:val="0"/>
          <w:bCs w:val="0"/>
          <w:lang w:val="en-US"/>
        </w:rPr>
        <w:t xml:space="preserve">, </w:t>
      </w:r>
      <w:proofErr w:type="spellStart"/>
      <w:r w:rsidRPr="00176935">
        <w:rPr>
          <w:b w:val="0"/>
          <w:bCs w:val="0"/>
          <w:lang w:val="en-US"/>
        </w:rPr>
        <w:t>serta</w:t>
      </w:r>
      <w:proofErr w:type="spellEnd"/>
      <w:r w:rsidRPr="00176935">
        <w:rPr>
          <w:b w:val="0"/>
          <w:bCs w:val="0"/>
          <w:lang w:val="en-US"/>
        </w:rPr>
        <w:t xml:space="preserve"> </w:t>
      </w:r>
      <w:proofErr w:type="spellStart"/>
      <w:r w:rsidRPr="00176935">
        <w:rPr>
          <w:b w:val="0"/>
          <w:bCs w:val="0"/>
          <w:lang w:val="en-US"/>
        </w:rPr>
        <w:t>partisipasi</w:t>
      </w:r>
      <w:proofErr w:type="spellEnd"/>
      <w:r w:rsidRPr="00176935">
        <w:rPr>
          <w:b w:val="0"/>
          <w:bCs w:val="0"/>
          <w:lang w:val="en-US"/>
        </w:rPr>
        <w:t xml:space="preserve"> </w:t>
      </w:r>
      <w:proofErr w:type="spellStart"/>
      <w:r w:rsidRPr="00176935">
        <w:rPr>
          <w:b w:val="0"/>
          <w:bCs w:val="0"/>
          <w:lang w:val="en-US"/>
        </w:rPr>
        <w:t>aktif</w:t>
      </w:r>
      <w:proofErr w:type="spellEnd"/>
      <w:r w:rsidRPr="00176935">
        <w:rPr>
          <w:b w:val="0"/>
          <w:bCs w:val="0"/>
          <w:lang w:val="en-US"/>
        </w:rPr>
        <w:t xml:space="preserve"> </w:t>
      </w:r>
      <w:proofErr w:type="spellStart"/>
      <w:r w:rsidRPr="00176935">
        <w:rPr>
          <w:b w:val="0"/>
          <w:bCs w:val="0"/>
          <w:lang w:val="en-US"/>
        </w:rPr>
        <w:t>siswa</w:t>
      </w:r>
      <w:proofErr w:type="spellEnd"/>
      <w:r w:rsidRPr="00176935">
        <w:rPr>
          <w:b w:val="0"/>
          <w:bCs w:val="0"/>
          <w:lang w:val="en-US"/>
        </w:rPr>
        <w:t xml:space="preserve"> </w:t>
      </w:r>
      <w:proofErr w:type="spellStart"/>
      <w:r w:rsidRPr="00176935">
        <w:rPr>
          <w:b w:val="0"/>
          <w:bCs w:val="0"/>
          <w:lang w:val="en-US"/>
        </w:rPr>
        <w:t>selama</w:t>
      </w:r>
      <w:proofErr w:type="spellEnd"/>
      <w:r w:rsidRPr="00176935">
        <w:rPr>
          <w:b w:val="0"/>
          <w:bCs w:val="0"/>
          <w:lang w:val="en-US"/>
        </w:rPr>
        <w:t xml:space="preserve"> proses </w:t>
      </w:r>
      <w:proofErr w:type="spellStart"/>
      <w:r w:rsidRPr="00176935">
        <w:rPr>
          <w:b w:val="0"/>
          <w:bCs w:val="0"/>
          <w:lang w:val="en-US"/>
        </w:rPr>
        <w:t>pembelajaran</w:t>
      </w:r>
      <w:proofErr w:type="spellEnd"/>
      <w:r w:rsidRPr="00176935">
        <w:rPr>
          <w:b w:val="0"/>
          <w:bCs w:val="0"/>
          <w:lang w:val="en-US"/>
        </w:rPr>
        <w:t xml:space="preserve"> </w:t>
      </w:r>
      <w:proofErr w:type="spellStart"/>
      <w:r w:rsidRPr="00176935">
        <w:rPr>
          <w:b w:val="0"/>
          <w:bCs w:val="0"/>
          <w:lang w:val="en-US"/>
        </w:rPr>
        <w:t>berlangsung</w:t>
      </w:r>
      <w:proofErr w:type="spellEnd"/>
      <w:r w:rsidRPr="00176935">
        <w:rPr>
          <w:b w:val="0"/>
          <w:bCs w:val="0"/>
          <w:lang w:val="en-US"/>
        </w:rPr>
        <w:t xml:space="preserve">. </w:t>
      </w:r>
      <w:proofErr w:type="spellStart"/>
      <w:r w:rsidRPr="00176935">
        <w:rPr>
          <w:b w:val="0"/>
          <w:bCs w:val="0"/>
          <w:lang w:val="en-US"/>
        </w:rPr>
        <w:t>Grafik</w:t>
      </w:r>
      <w:proofErr w:type="spellEnd"/>
      <w:r w:rsidRPr="00176935">
        <w:rPr>
          <w:b w:val="0"/>
          <w:bCs w:val="0"/>
          <w:lang w:val="en-US"/>
        </w:rPr>
        <w:t xml:space="preserve"> </w:t>
      </w:r>
      <w:proofErr w:type="spellStart"/>
      <w:r w:rsidRPr="00176935">
        <w:rPr>
          <w:b w:val="0"/>
          <w:bCs w:val="0"/>
          <w:lang w:val="en-US"/>
        </w:rPr>
        <w:t>pada</w:t>
      </w:r>
      <w:proofErr w:type="spellEnd"/>
      <w:r w:rsidRPr="00176935">
        <w:rPr>
          <w:b w:val="0"/>
          <w:bCs w:val="0"/>
          <w:lang w:val="en-US"/>
        </w:rPr>
        <w:t xml:space="preserve"> </w:t>
      </w:r>
      <w:proofErr w:type="spellStart"/>
      <w:r w:rsidRPr="00176935">
        <w:rPr>
          <w:b w:val="0"/>
          <w:bCs w:val="0"/>
          <w:lang w:val="en-US"/>
        </w:rPr>
        <w:t>Gambar</w:t>
      </w:r>
      <w:proofErr w:type="spellEnd"/>
      <w:r w:rsidRPr="00176935">
        <w:rPr>
          <w:b w:val="0"/>
          <w:bCs w:val="0"/>
          <w:lang w:val="en-US"/>
        </w:rPr>
        <w:t xml:space="preserve"> 4.1 </w:t>
      </w:r>
      <w:proofErr w:type="spellStart"/>
      <w:r w:rsidRPr="00176935">
        <w:rPr>
          <w:b w:val="0"/>
          <w:bCs w:val="0"/>
          <w:lang w:val="en-US"/>
        </w:rPr>
        <w:t>menggambarkan</w:t>
      </w:r>
      <w:proofErr w:type="spellEnd"/>
      <w:r w:rsidRPr="00176935">
        <w:rPr>
          <w:b w:val="0"/>
          <w:bCs w:val="0"/>
          <w:lang w:val="en-US"/>
        </w:rPr>
        <w:t xml:space="preserve"> </w:t>
      </w:r>
      <w:proofErr w:type="spellStart"/>
      <w:r w:rsidRPr="00176935">
        <w:rPr>
          <w:b w:val="0"/>
          <w:bCs w:val="0"/>
          <w:lang w:val="en-US"/>
        </w:rPr>
        <w:t>lebih</w:t>
      </w:r>
      <w:proofErr w:type="spellEnd"/>
      <w:r w:rsidRPr="00176935">
        <w:rPr>
          <w:b w:val="0"/>
          <w:bCs w:val="0"/>
          <w:lang w:val="en-US"/>
        </w:rPr>
        <w:t xml:space="preserve"> </w:t>
      </w:r>
      <w:proofErr w:type="spellStart"/>
      <w:r w:rsidRPr="00176935">
        <w:rPr>
          <w:b w:val="0"/>
          <w:bCs w:val="0"/>
          <w:lang w:val="en-US"/>
        </w:rPr>
        <w:t>lanjut</w:t>
      </w:r>
      <w:proofErr w:type="spellEnd"/>
      <w:r w:rsidRPr="00176935">
        <w:rPr>
          <w:b w:val="0"/>
          <w:bCs w:val="0"/>
          <w:lang w:val="en-US"/>
        </w:rPr>
        <w:t xml:space="preserve"> </w:t>
      </w:r>
      <w:proofErr w:type="spellStart"/>
      <w:r w:rsidRPr="00176935">
        <w:rPr>
          <w:b w:val="0"/>
          <w:bCs w:val="0"/>
          <w:lang w:val="en-US"/>
        </w:rPr>
        <w:t>rincian</w:t>
      </w:r>
      <w:proofErr w:type="spellEnd"/>
      <w:r w:rsidRPr="00176935">
        <w:rPr>
          <w:b w:val="0"/>
          <w:bCs w:val="0"/>
          <w:lang w:val="en-US"/>
        </w:rPr>
        <w:t xml:space="preserve"> </w:t>
      </w:r>
      <w:proofErr w:type="spellStart"/>
      <w:r w:rsidRPr="00176935">
        <w:rPr>
          <w:b w:val="0"/>
          <w:bCs w:val="0"/>
          <w:lang w:val="en-US"/>
        </w:rPr>
        <w:t>persentase</w:t>
      </w:r>
      <w:proofErr w:type="spellEnd"/>
      <w:r w:rsidRPr="00176935">
        <w:rPr>
          <w:b w:val="0"/>
          <w:bCs w:val="0"/>
          <w:lang w:val="en-US"/>
        </w:rPr>
        <w:t xml:space="preserve"> </w:t>
      </w:r>
      <w:proofErr w:type="spellStart"/>
      <w:r w:rsidRPr="00176935">
        <w:rPr>
          <w:b w:val="0"/>
          <w:bCs w:val="0"/>
          <w:lang w:val="en-US"/>
        </w:rPr>
        <w:t>pada</w:t>
      </w:r>
      <w:proofErr w:type="spellEnd"/>
      <w:r w:rsidRPr="00176935">
        <w:rPr>
          <w:b w:val="0"/>
          <w:bCs w:val="0"/>
          <w:lang w:val="en-US"/>
        </w:rPr>
        <w:t xml:space="preserve"> </w:t>
      </w:r>
      <w:proofErr w:type="spellStart"/>
      <w:r w:rsidRPr="00176935">
        <w:rPr>
          <w:b w:val="0"/>
          <w:bCs w:val="0"/>
          <w:lang w:val="en-US"/>
        </w:rPr>
        <w:t>masing-masing</w:t>
      </w:r>
      <w:proofErr w:type="spellEnd"/>
      <w:r w:rsidRPr="00176935">
        <w:rPr>
          <w:b w:val="0"/>
          <w:bCs w:val="0"/>
          <w:lang w:val="en-US"/>
        </w:rPr>
        <w:t xml:space="preserve"> </w:t>
      </w:r>
      <w:proofErr w:type="spellStart"/>
      <w:r w:rsidRPr="00176935">
        <w:rPr>
          <w:b w:val="0"/>
          <w:bCs w:val="0"/>
          <w:lang w:val="en-US"/>
        </w:rPr>
        <w:t>aspek</w:t>
      </w:r>
      <w:proofErr w:type="spellEnd"/>
      <w:r w:rsidRPr="00176935">
        <w:rPr>
          <w:b w:val="0"/>
          <w:bCs w:val="0"/>
          <w:lang w:val="en-US"/>
        </w:rPr>
        <w:t xml:space="preserve"> </w:t>
      </w:r>
      <w:proofErr w:type="spellStart"/>
      <w:r w:rsidRPr="00176935">
        <w:rPr>
          <w:b w:val="0"/>
          <w:bCs w:val="0"/>
          <w:lang w:val="en-US"/>
        </w:rPr>
        <w:t>minat</w:t>
      </w:r>
      <w:proofErr w:type="spellEnd"/>
      <w:r w:rsidRPr="00176935">
        <w:rPr>
          <w:b w:val="0"/>
          <w:bCs w:val="0"/>
          <w:lang w:val="en-US"/>
        </w:rPr>
        <w:t xml:space="preserve"> </w:t>
      </w:r>
      <w:proofErr w:type="spellStart"/>
      <w:r w:rsidRPr="00176935">
        <w:rPr>
          <w:b w:val="0"/>
          <w:bCs w:val="0"/>
          <w:lang w:val="en-US"/>
        </w:rPr>
        <w:t>belajar</w:t>
      </w:r>
      <w:proofErr w:type="spellEnd"/>
      <w:r w:rsidRPr="00176935">
        <w:rPr>
          <w:b w:val="0"/>
          <w:bCs w:val="0"/>
          <w:lang w:val="en-US"/>
        </w:rPr>
        <w:t xml:space="preserve">. </w:t>
      </w:r>
      <w:proofErr w:type="spellStart"/>
      <w:r w:rsidRPr="00176935">
        <w:rPr>
          <w:b w:val="0"/>
          <w:bCs w:val="0"/>
          <w:lang w:val="en-US"/>
        </w:rPr>
        <w:t>Aspek</w:t>
      </w:r>
      <w:proofErr w:type="spellEnd"/>
      <w:r w:rsidRPr="00176935">
        <w:rPr>
          <w:b w:val="0"/>
          <w:bCs w:val="0"/>
          <w:lang w:val="en-US"/>
        </w:rPr>
        <w:t xml:space="preserve"> "</w:t>
      </w:r>
      <w:proofErr w:type="spellStart"/>
      <w:r>
        <w:rPr>
          <w:b w:val="0"/>
          <w:bCs w:val="0"/>
          <w:lang w:val="en-US"/>
        </w:rPr>
        <w:t>p</w:t>
      </w:r>
      <w:r w:rsidRPr="00176935">
        <w:rPr>
          <w:b w:val="0"/>
          <w:bCs w:val="0"/>
          <w:lang w:val="en-US"/>
        </w:rPr>
        <w:t>erasaan</w:t>
      </w:r>
      <w:proofErr w:type="spellEnd"/>
      <w:r w:rsidRPr="00176935">
        <w:rPr>
          <w:b w:val="0"/>
          <w:bCs w:val="0"/>
          <w:lang w:val="en-US"/>
        </w:rPr>
        <w:t xml:space="preserve"> </w:t>
      </w:r>
      <w:proofErr w:type="spellStart"/>
      <w:r w:rsidRPr="00176935">
        <w:rPr>
          <w:b w:val="0"/>
          <w:bCs w:val="0"/>
          <w:lang w:val="en-US"/>
        </w:rPr>
        <w:t>senang</w:t>
      </w:r>
      <w:proofErr w:type="spellEnd"/>
      <w:r w:rsidRPr="00176935">
        <w:rPr>
          <w:b w:val="0"/>
          <w:bCs w:val="0"/>
          <w:lang w:val="en-US"/>
        </w:rPr>
        <w:t xml:space="preserve"> </w:t>
      </w:r>
      <w:proofErr w:type="spellStart"/>
      <w:r w:rsidRPr="00176935">
        <w:rPr>
          <w:b w:val="0"/>
          <w:bCs w:val="0"/>
          <w:lang w:val="en-US"/>
        </w:rPr>
        <w:t>terhadap</w:t>
      </w:r>
      <w:proofErr w:type="spellEnd"/>
      <w:r w:rsidRPr="00176935">
        <w:rPr>
          <w:b w:val="0"/>
          <w:bCs w:val="0"/>
          <w:lang w:val="en-US"/>
        </w:rPr>
        <w:t xml:space="preserve"> </w:t>
      </w:r>
      <w:proofErr w:type="spellStart"/>
      <w:r w:rsidRPr="00176935">
        <w:rPr>
          <w:b w:val="0"/>
          <w:bCs w:val="0"/>
          <w:lang w:val="en-US"/>
        </w:rPr>
        <w:t>pembelajaran</w:t>
      </w:r>
      <w:proofErr w:type="spellEnd"/>
      <w:r w:rsidRPr="00176935">
        <w:rPr>
          <w:b w:val="0"/>
          <w:bCs w:val="0"/>
          <w:lang w:val="en-US"/>
        </w:rPr>
        <w:t xml:space="preserve">" </w:t>
      </w:r>
      <w:proofErr w:type="spellStart"/>
      <w:r w:rsidRPr="00176935">
        <w:rPr>
          <w:b w:val="0"/>
          <w:bCs w:val="0"/>
          <w:lang w:val="en-US"/>
        </w:rPr>
        <w:t>mencatat</w:t>
      </w:r>
      <w:proofErr w:type="spellEnd"/>
      <w:r w:rsidRPr="00176935">
        <w:rPr>
          <w:b w:val="0"/>
          <w:bCs w:val="0"/>
          <w:lang w:val="en-US"/>
        </w:rPr>
        <w:t xml:space="preserve"> </w:t>
      </w:r>
      <w:proofErr w:type="spellStart"/>
      <w:r w:rsidRPr="00176935">
        <w:rPr>
          <w:b w:val="0"/>
          <w:bCs w:val="0"/>
          <w:lang w:val="en-US"/>
        </w:rPr>
        <w:t>nilai</w:t>
      </w:r>
      <w:proofErr w:type="spellEnd"/>
      <w:r w:rsidRPr="00176935">
        <w:rPr>
          <w:b w:val="0"/>
          <w:bCs w:val="0"/>
          <w:lang w:val="en-US"/>
        </w:rPr>
        <w:t xml:space="preserve"> </w:t>
      </w:r>
      <w:proofErr w:type="spellStart"/>
      <w:r w:rsidRPr="00176935">
        <w:rPr>
          <w:b w:val="0"/>
          <w:bCs w:val="0"/>
          <w:lang w:val="en-US"/>
        </w:rPr>
        <w:t>terendah</w:t>
      </w:r>
      <w:proofErr w:type="spellEnd"/>
      <w:r w:rsidRPr="00176935">
        <w:rPr>
          <w:b w:val="0"/>
          <w:bCs w:val="0"/>
          <w:lang w:val="en-US"/>
        </w:rPr>
        <w:t xml:space="preserve"> </w:t>
      </w:r>
      <w:proofErr w:type="spellStart"/>
      <w:r w:rsidRPr="00176935">
        <w:rPr>
          <w:b w:val="0"/>
          <w:bCs w:val="0"/>
          <w:lang w:val="en-US"/>
        </w:rPr>
        <w:t>yaitu</w:t>
      </w:r>
      <w:proofErr w:type="spellEnd"/>
      <w:r w:rsidRPr="00176935">
        <w:rPr>
          <w:b w:val="0"/>
          <w:bCs w:val="0"/>
          <w:lang w:val="en-US"/>
        </w:rPr>
        <w:t xml:space="preserve"> 40%, </w:t>
      </w:r>
      <w:proofErr w:type="spellStart"/>
      <w:r w:rsidRPr="00176935">
        <w:rPr>
          <w:b w:val="0"/>
          <w:bCs w:val="0"/>
          <w:lang w:val="en-US"/>
        </w:rPr>
        <w:t>menandakan</w:t>
      </w:r>
      <w:proofErr w:type="spellEnd"/>
      <w:r w:rsidRPr="00176935">
        <w:rPr>
          <w:b w:val="0"/>
          <w:bCs w:val="0"/>
          <w:lang w:val="en-US"/>
        </w:rPr>
        <w:t xml:space="preserve"> </w:t>
      </w:r>
      <w:proofErr w:type="spellStart"/>
      <w:r w:rsidRPr="00176935">
        <w:rPr>
          <w:b w:val="0"/>
          <w:bCs w:val="0"/>
          <w:lang w:val="en-US"/>
        </w:rPr>
        <w:t>bahwa</w:t>
      </w:r>
      <w:proofErr w:type="spellEnd"/>
      <w:r w:rsidRPr="00176935">
        <w:rPr>
          <w:b w:val="0"/>
          <w:bCs w:val="0"/>
          <w:lang w:val="en-US"/>
        </w:rPr>
        <w:t xml:space="preserve"> </w:t>
      </w:r>
      <w:proofErr w:type="spellStart"/>
      <w:r w:rsidRPr="00176935">
        <w:rPr>
          <w:b w:val="0"/>
          <w:bCs w:val="0"/>
          <w:lang w:val="en-US"/>
        </w:rPr>
        <w:t>sebagian</w:t>
      </w:r>
      <w:proofErr w:type="spellEnd"/>
      <w:r w:rsidRPr="00176935">
        <w:rPr>
          <w:b w:val="0"/>
          <w:bCs w:val="0"/>
          <w:lang w:val="en-US"/>
        </w:rPr>
        <w:t xml:space="preserve"> </w:t>
      </w:r>
      <w:proofErr w:type="spellStart"/>
      <w:r w:rsidRPr="00176935">
        <w:rPr>
          <w:b w:val="0"/>
          <w:bCs w:val="0"/>
          <w:lang w:val="en-US"/>
        </w:rPr>
        <w:t>besar</w:t>
      </w:r>
      <w:proofErr w:type="spellEnd"/>
      <w:r w:rsidRPr="00176935">
        <w:rPr>
          <w:b w:val="0"/>
          <w:bCs w:val="0"/>
          <w:lang w:val="en-US"/>
        </w:rPr>
        <w:t xml:space="preserve"> </w:t>
      </w:r>
      <w:proofErr w:type="spellStart"/>
      <w:r w:rsidRPr="00176935">
        <w:rPr>
          <w:b w:val="0"/>
          <w:bCs w:val="0"/>
          <w:lang w:val="en-US"/>
        </w:rPr>
        <w:t>siswa</w:t>
      </w:r>
      <w:proofErr w:type="spellEnd"/>
      <w:r w:rsidRPr="00176935">
        <w:rPr>
          <w:b w:val="0"/>
          <w:bCs w:val="0"/>
          <w:lang w:val="en-US"/>
        </w:rPr>
        <w:t xml:space="preserve"> </w:t>
      </w:r>
      <w:proofErr w:type="spellStart"/>
      <w:r w:rsidRPr="00176935">
        <w:rPr>
          <w:b w:val="0"/>
          <w:bCs w:val="0"/>
          <w:lang w:val="en-US"/>
        </w:rPr>
        <w:t>belum</w:t>
      </w:r>
      <w:proofErr w:type="spellEnd"/>
      <w:r w:rsidRPr="00176935">
        <w:rPr>
          <w:b w:val="0"/>
          <w:bCs w:val="0"/>
          <w:lang w:val="en-US"/>
        </w:rPr>
        <w:t xml:space="preserve"> </w:t>
      </w:r>
      <w:proofErr w:type="spellStart"/>
      <w:r w:rsidRPr="00176935">
        <w:rPr>
          <w:b w:val="0"/>
          <w:bCs w:val="0"/>
          <w:lang w:val="en-US"/>
        </w:rPr>
        <w:t>merasa</w:t>
      </w:r>
      <w:proofErr w:type="spellEnd"/>
      <w:r w:rsidRPr="00176935">
        <w:rPr>
          <w:b w:val="0"/>
          <w:bCs w:val="0"/>
          <w:lang w:val="en-US"/>
        </w:rPr>
        <w:t xml:space="preserve"> </w:t>
      </w:r>
      <w:proofErr w:type="spellStart"/>
      <w:r w:rsidRPr="00176935">
        <w:rPr>
          <w:b w:val="0"/>
          <w:bCs w:val="0"/>
          <w:lang w:val="en-US"/>
        </w:rPr>
        <w:t>nyaman</w:t>
      </w:r>
      <w:proofErr w:type="spellEnd"/>
      <w:r w:rsidRPr="00176935">
        <w:rPr>
          <w:b w:val="0"/>
          <w:bCs w:val="0"/>
          <w:lang w:val="en-US"/>
        </w:rPr>
        <w:t xml:space="preserve"> </w:t>
      </w:r>
      <w:proofErr w:type="spellStart"/>
      <w:r w:rsidRPr="00176935">
        <w:rPr>
          <w:b w:val="0"/>
          <w:bCs w:val="0"/>
          <w:lang w:val="en-US"/>
        </w:rPr>
        <w:t>atau</w:t>
      </w:r>
      <w:proofErr w:type="spellEnd"/>
      <w:r w:rsidRPr="00176935">
        <w:rPr>
          <w:b w:val="0"/>
          <w:bCs w:val="0"/>
          <w:lang w:val="en-US"/>
        </w:rPr>
        <w:t xml:space="preserve"> </w:t>
      </w:r>
      <w:proofErr w:type="spellStart"/>
      <w:r w:rsidRPr="00176935">
        <w:rPr>
          <w:b w:val="0"/>
          <w:bCs w:val="0"/>
          <w:lang w:val="en-US"/>
        </w:rPr>
        <w:t>menikmati</w:t>
      </w:r>
      <w:proofErr w:type="spellEnd"/>
      <w:r w:rsidRPr="00176935">
        <w:rPr>
          <w:b w:val="0"/>
          <w:bCs w:val="0"/>
          <w:lang w:val="en-US"/>
        </w:rPr>
        <w:t xml:space="preserve"> </w:t>
      </w:r>
      <w:proofErr w:type="spellStart"/>
      <w:r w:rsidRPr="00176935">
        <w:rPr>
          <w:b w:val="0"/>
          <w:bCs w:val="0"/>
          <w:lang w:val="en-US"/>
        </w:rPr>
        <w:t>kegiatan</w:t>
      </w:r>
      <w:proofErr w:type="spellEnd"/>
      <w:r w:rsidRPr="00176935">
        <w:rPr>
          <w:b w:val="0"/>
          <w:bCs w:val="0"/>
          <w:lang w:val="en-US"/>
        </w:rPr>
        <w:t xml:space="preserve"> </w:t>
      </w:r>
      <w:proofErr w:type="spellStart"/>
      <w:r w:rsidRPr="00176935">
        <w:rPr>
          <w:b w:val="0"/>
          <w:bCs w:val="0"/>
          <w:lang w:val="en-US"/>
        </w:rPr>
        <w:t>belajar</w:t>
      </w:r>
      <w:proofErr w:type="spellEnd"/>
      <w:r w:rsidRPr="00176935">
        <w:rPr>
          <w:b w:val="0"/>
          <w:bCs w:val="0"/>
          <w:lang w:val="en-US"/>
        </w:rPr>
        <w:t xml:space="preserve">. </w:t>
      </w:r>
      <w:proofErr w:type="spellStart"/>
      <w:proofErr w:type="gramStart"/>
      <w:r w:rsidRPr="00176935">
        <w:rPr>
          <w:b w:val="0"/>
          <w:bCs w:val="0"/>
          <w:lang w:val="en-US"/>
        </w:rPr>
        <w:t>aspek</w:t>
      </w:r>
      <w:proofErr w:type="spellEnd"/>
      <w:proofErr w:type="gramEnd"/>
      <w:r w:rsidRPr="00176935">
        <w:rPr>
          <w:b w:val="0"/>
          <w:bCs w:val="0"/>
          <w:lang w:val="en-US"/>
        </w:rPr>
        <w:t xml:space="preserve"> "</w:t>
      </w:r>
      <w:proofErr w:type="spellStart"/>
      <w:r w:rsidRPr="00176935">
        <w:rPr>
          <w:b w:val="0"/>
          <w:bCs w:val="0"/>
          <w:lang w:val="en-US"/>
        </w:rPr>
        <w:t>perhatian</w:t>
      </w:r>
      <w:proofErr w:type="spellEnd"/>
      <w:r w:rsidRPr="00176935">
        <w:rPr>
          <w:b w:val="0"/>
          <w:bCs w:val="0"/>
          <w:lang w:val="en-US"/>
        </w:rPr>
        <w:t xml:space="preserve"> </w:t>
      </w:r>
      <w:proofErr w:type="spellStart"/>
      <w:r w:rsidRPr="00176935">
        <w:rPr>
          <w:b w:val="0"/>
          <w:bCs w:val="0"/>
          <w:lang w:val="en-US"/>
        </w:rPr>
        <w:t>dan</w:t>
      </w:r>
      <w:proofErr w:type="spellEnd"/>
      <w:r w:rsidRPr="00176935">
        <w:rPr>
          <w:b w:val="0"/>
          <w:bCs w:val="0"/>
          <w:lang w:val="en-US"/>
        </w:rPr>
        <w:t xml:space="preserve"> </w:t>
      </w:r>
      <w:proofErr w:type="spellStart"/>
      <w:r w:rsidRPr="00176935">
        <w:rPr>
          <w:b w:val="0"/>
          <w:bCs w:val="0"/>
          <w:lang w:val="en-US"/>
        </w:rPr>
        <w:t>fokus</w:t>
      </w:r>
      <w:proofErr w:type="spellEnd"/>
      <w:r w:rsidRPr="00176935">
        <w:rPr>
          <w:b w:val="0"/>
          <w:bCs w:val="0"/>
          <w:lang w:val="en-US"/>
        </w:rPr>
        <w:t xml:space="preserve">" </w:t>
      </w:r>
      <w:proofErr w:type="spellStart"/>
      <w:r w:rsidRPr="00176935">
        <w:rPr>
          <w:b w:val="0"/>
          <w:bCs w:val="0"/>
          <w:lang w:val="en-US"/>
        </w:rPr>
        <w:t>serta</w:t>
      </w:r>
      <w:proofErr w:type="spellEnd"/>
      <w:r w:rsidRPr="00176935">
        <w:rPr>
          <w:b w:val="0"/>
          <w:bCs w:val="0"/>
          <w:lang w:val="en-US"/>
        </w:rPr>
        <w:t xml:space="preserve"> "</w:t>
      </w:r>
      <w:proofErr w:type="spellStart"/>
      <w:r w:rsidRPr="00176935">
        <w:rPr>
          <w:b w:val="0"/>
          <w:bCs w:val="0"/>
          <w:lang w:val="en-US"/>
        </w:rPr>
        <w:t>kemauan</w:t>
      </w:r>
      <w:proofErr w:type="spellEnd"/>
      <w:r w:rsidRPr="00176935">
        <w:rPr>
          <w:b w:val="0"/>
          <w:bCs w:val="0"/>
          <w:lang w:val="en-US"/>
        </w:rPr>
        <w:t xml:space="preserve"> </w:t>
      </w:r>
      <w:proofErr w:type="spellStart"/>
      <w:r w:rsidRPr="00176935">
        <w:rPr>
          <w:b w:val="0"/>
          <w:bCs w:val="0"/>
          <w:lang w:val="en-US"/>
        </w:rPr>
        <w:t>belajar</w:t>
      </w:r>
      <w:proofErr w:type="spellEnd"/>
      <w:r w:rsidRPr="00176935">
        <w:rPr>
          <w:b w:val="0"/>
          <w:bCs w:val="0"/>
          <w:lang w:val="en-US"/>
        </w:rPr>
        <w:t xml:space="preserve">" </w:t>
      </w:r>
      <w:proofErr w:type="spellStart"/>
      <w:r w:rsidRPr="00176935">
        <w:rPr>
          <w:b w:val="0"/>
          <w:bCs w:val="0"/>
          <w:lang w:val="en-US"/>
        </w:rPr>
        <w:t>masing-masing</w:t>
      </w:r>
      <w:proofErr w:type="spellEnd"/>
      <w:r w:rsidRPr="00176935">
        <w:rPr>
          <w:b w:val="0"/>
          <w:bCs w:val="0"/>
          <w:lang w:val="en-US"/>
        </w:rPr>
        <w:t xml:space="preserve"> </w:t>
      </w:r>
      <w:proofErr w:type="spellStart"/>
      <w:r w:rsidRPr="00176935">
        <w:rPr>
          <w:b w:val="0"/>
          <w:bCs w:val="0"/>
          <w:lang w:val="en-US"/>
        </w:rPr>
        <w:t>berada</w:t>
      </w:r>
      <w:proofErr w:type="spellEnd"/>
      <w:r w:rsidRPr="00176935">
        <w:rPr>
          <w:b w:val="0"/>
          <w:bCs w:val="0"/>
          <w:lang w:val="en-US"/>
        </w:rPr>
        <w:t xml:space="preserve"> di </w:t>
      </w:r>
      <w:proofErr w:type="spellStart"/>
      <w:r w:rsidRPr="00176935">
        <w:rPr>
          <w:b w:val="0"/>
          <w:bCs w:val="0"/>
          <w:lang w:val="en-US"/>
        </w:rPr>
        <w:t>angka</w:t>
      </w:r>
      <w:proofErr w:type="spellEnd"/>
      <w:r w:rsidRPr="00176935">
        <w:rPr>
          <w:b w:val="0"/>
          <w:bCs w:val="0"/>
          <w:lang w:val="en-US"/>
        </w:rPr>
        <w:t xml:space="preserve"> 50%, </w:t>
      </w:r>
      <w:proofErr w:type="spellStart"/>
      <w:r w:rsidRPr="00176935">
        <w:rPr>
          <w:b w:val="0"/>
          <w:bCs w:val="0"/>
          <w:lang w:val="en-US"/>
        </w:rPr>
        <w:t>menunjukkan</w:t>
      </w:r>
      <w:proofErr w:type="spellEnd"/>
      <w:r w:rsidRPr="00176935">
        <w:rPr>
          <w:b w:val="0"/>
          <w:bCs w:val="0"/>
          <w:lang w:val="en-US"/>
        </w:rPr>
        <w:t xml:space="preserve"> </w:t>
      </w:r>
      <w:proofErr w:type="spellStart"/>
      <w:r w:rsidRPr="00176935">
        <w:rPr>
          <w:b w:val="0"/>
          <w:bCs w:val="0"/>
          <w:lang w:val="en-US"/>
        </w:rPr>
        <w:t>bahwa</w:t>
      </w:r>
      <w:proofErr w:type="spellEnd"/>
      <w:r w:rsidRPr="00176935">
        <w:rPr>
          <w:b w:val="0"/>
          <w:bCs w:val="0"/>
          <w:lang w:val="en-US"/>
        </w:rPr>
        <w:t xml:space="preserve"> </w:t>
      </w:r>
      <w:proofErr w:type="spellStart"/>
      <w:r w:rsidRPr="00176935">
        <w:rPr>
          <w:b w:val="0"/>
          <w:bCs w:val="0"/>
          <w:lang w:val="en-US"/>
        </w:rPr>
        <w:t>hanya</w:t>
      </w:r>
      <w:proofErr w:type="spellEnd"/>
      <w:r w:rsidRPr="00176935">
        <w:rPr>
          <w:b w:val="0"/>
          <w:bCs w:val="0"/>
          <w:lang w:val="en-US"/>
        </w:rPr>
        <w:t xml:space="preserve"> </w:t>
      </w:r>
      <w:proofErr w:type="spellStart"/>
      <w:r w:rsidRPr="00176935">
        <w:rPr>
          <w:b w:val="0"/>
          <w:bCs w:val="0"/>
          <w:lang w:val="en-US"/>
        </w:rPr>
        <w:t>setengah</w:t>
      </w:r>
      <w:proofErr w:type="spellEnd"/>
      <w:r w:rsidRPr="00176935">
        <w:rPr>
          <w:b w:val="0"/>
          <w:bCs w:val="0"/>
          <w:lang w:val="en-US"/>
        </w:rPr>
        <w:t xml:space="preserve"> </w:t>
      </w:r>
      <w:proofErr w:type="spellStart"/>
      <w:r w:rsidRPr="00176935">
        <w:rPr>
          <w:b w:val="0"/>
          <w:bCs w:val="0"/>
          <w:lang w:val="en-US"/>
        </w:rPr>
        <w:t>dari</w:t>
      </w:r>
      <w:proofErr w:type="spellEnd"/>
      <w:r w:rsidRPr="00176935">
        <w:rPr>
          <w:b w:val="0"/>
          <w:bCs w:val="0"/>
          <w:lang w:val="en-US"/>
        </w:rPr>
        <w:t xml:space="preserve"> </w:t>
      </w:r>
      <w:proofErr w:type="spellStart"/>
      <w:r w:rsidRPr="00176935">
        <w:rPr>
          <w:b w:val="0"/>
          <w:bCs w:val="0"/>
          <w:lang w:val="en-US"/>
        </w:rPr>
        <w:t>siswa</w:t>
      </w:r>
      <w:proofErr w:type="spellEnd"/>
      <w:r w:rsidRPr="00176935">
        <w:rPr>
          <w:b w:val="0"/>
          <w:bCs w:val="0"/>
          <w:lang w:val="en-US"/>
        </w:rPr>
        <w:t xml:space="preserve"> yang </w:t>
      </w:r>
      <w:proofErr w:type="spellStart"/>
      <w:r w:rsidRPr="00176935">
        <w:rPr>
          <w:b w:val="0"/>
          <w:bCs w:val="0"/>
          <w:lang w:val="en-US"/>
        </w:rPr>
        <w:t>mampu</w:t>
      </w:r>
      <w:proofErr w:type="spellEnd"/>
      <w:r w:rsidRPr="00176935">
        <w:rPr>
          <w:b w:val="0"/>
          <w:bCs w:val="0"/>
          <w:lang w:val="en-US"/>
        </w:rPr>
        <w:t xml:space="preserve"> </w:t>
      </w:r>
      <w:proofErr w:type="spellStart"/>
      <w:r w:rsidRPr="00176935">
        <w:rPr>
          <w:b w:val="0"/>
          <w:bCs w:val="0"/>
          <w:lang w:val="en-US"/>
        </w:rPr>
        <w:t>berkonsentrasi</w:t>
      </w:r>
      <w:proofErr w:type="spellEnd"/>
      <w:r w:rsidRPr="00176935">
        <w:rPr>
          <w:b w:val="0"/>
          <w:bCs w:val="0"/>
          <w:lang w:val="en-US"/>
        </w:rPr>
        <w:t xml:space="preserve"> </w:t>
      </w:r>
      <w:proofErr w:type="spellStart"/>
      <w:r w:rsidRPr="00176935">
        <w:rPr>
          <w:b w:val="0"/>
          <w:bCs w:val="0"/>
          <w:lang w:val="en-US"/>
        </w:rPr>
        <w:t>atau</w:t>
      </w:r>
      <w:proofErr w:type="spellEnd"/>
      <w:r w:rsidRPr="00176935">
        <w:rPr>
          <w:b w:val="0"/>
          <w:bCs w:val="0"/>
          <w:lang w:val="en-US"/>
        </w:rPr>
        <w:t xml:space="preserve"> </w:t>
      </w:r>
      <w:proofErr w:type="spellStart"/>
      <w:r w:rsidRPr="00176935">
        <w:rPr>
          <w:b w:val="0"/>
          <w:bCs w:val="0"/>
          <w:lang w:val="en-US"/>
        </w:rPr>
        <w:t>menunjukkan</w:t>
      </w:r>
      <w:proofErr w:type="spellEnd"/>
      <w:r w:rsidRPr="00176935">
        <w:rPr>
          <w:b w:val="0"/>
          <w:bCs w:val="0"/>
          <w:lang w:val="en-US"/>
        </w:rPr>
        <w:t xml:space="preserve"> </w:t>
      </w:r>
      <w:proofErr w:type="spellStart"/>
      <w:r w:rsidRPr="00176935">
        <w:rPr>
          <w:b w:val="0"/>
          <w:bCs w:val="0"/>
          <w:lang w:val="en-US"/>
        </w:rPr>
        <w:t>motivasi</w:t>
      </w:r>
      <w:proofErr w:type="spellEnd"/>
      <w:r w:rsidRPr="00176935">
        <w:rPr>
          <w:b w:val="0"/>
          <w:bCs w:val="0"/>
          <w:lang w:val="en-US"/>
        </w:rPr>
        <w:t xml:space="preserve"> </w:t>
      </w:r>
      <w:proofErr w:type="spellStart"/>
      <w:r w:rsidRPr="00176935">
        <w:rPr>
          <w:b w:val="0"/>
          <w:bCs w:val="0"/>
          <w:lang w:val="en-US"/>
        </w:rPr>
        <w:t>dalam</w:t>
      </w:r>
      <w:proofErr w:type="spellEnd"/>
      <w:r w:rsidRPr="00176935">
        <w:rPr>
          <w:b w:val="0"/>
          <w:bCs w:val="0"/>
          <w:lang w:val="en-US"/>
        </w:rPr>
        <w:t xml:space="preserve"> </w:t>
      </w:r>
      <w:proofErr w:type="spellStart"/>
      <w:r w:rsidRPr="00176935">
        <w:rPr>
          <w:b w:val="0"/>
          <w:bCs w:val="0"/>
          <w:lang w:val="en-US"/>
        </w:rPr>
        <w:t>belajar</w:t>
      </w:r>
      <w:proofErr w:type="spellEnd"/>
      <w:r w:rsidRPr="00176935">
        <w:rPr>
          <w:b w:val="0"/>
          <w:bCs w:val="0"/>
          <w:lang w:val="en-US"/>
        </w:rPr>
        <w:t xml:space="preserve">. </w:t>
      </w:r>
      <w:proofErr w:type="spellStart"/>
      <w:r w:rsidRPr="00176935">
        <w:rPr>
          <w:b w:val="0"/>
          <w:bCs w:val="0"/>
          <w:lang w:val="en-US"/>
        </w:rPr>
        <w:t>Sedangkan</w:t>
      </w:r>
      <w:proofErr w:type="spellEnd"/>
      <w:r w:rsidRPr="00176935">
        <w:rPr>
          <w:b w:val="0"/>
          <w:bCs w:val="0"/>
          <w:lang w:val="en-US"/>
        </w:rPr>
        <w:t xml:space="preserve"> "</w:t>
      </w:r>
      <w:proofErr w:type="spellStart"/>
      <w:r w:rsidRPr="00176935">
        <w:rPr>
          <w:b w:val="0"/>
          <w:bCs w:val="0"/>
          <w:lang w:val="en-US"/>
        </w:rPr>
        <w:t>kemauan</w:t>
      </w:r>
      <w:proofErr w:type="spellEnd"/>
      <w:r w:rsidRPr="00176935">
        <w:rPr>
          <w:b w:val="0"/>
          <w:bCs w:val="0"/>
          <w:lang w:val="en-US"/>
        </w:rPr>
        <w:t xml:space="preserve"> </w:t>
      </w:r>
      <w:proofErr w:type="spellStart"/>
      <w:r w:rsidRPr="00176935">
        <w:rPr>
          <w:b w:val="0"/>
          <w:bCs w:val="0"/>
          <w:lang w:val="en-US"/>
        </w:rPr>
        <w:t>aktif</w:t>
      </w:r>
      <w:proofErr w:type="spellEnd"/>
      <w:r w:rsidRPr="00176935">
        <w:rPr>
          <w:b w:val="0"/>
          <w:bCs w:val="0"/>
          <w:lang w:val="en-US"/>
        </w:rPr>
        <w:t xml:space="preserve"> </w:t>
      </w:r>
      <w:proofErr w:type="spellStart"/>
      <w:r w:rsidRPr="00176935">
        <w:rPr>
          <w:b w:val="0"/>
          <w:bCs w:val="0"/>
          <w:lang w:val="en-US"/>
        </w:rPr>
        <w:t>dalam</w:t>
      </w:r>
      <w:proofErr w:type="spellEnd"/>
      <w:r w:rsidRPr="00176935">
        <w:rPr>
          <w:b w:val="0"/>
          <w:bCs w:val="0"/>
          <w:lang w:val="en-US"/>
        </w:rPr>
        <w:t xml:space="preserve"> </w:t>
      </w:r>
      <w:proofErr w:type="spellStart"/>
      <w:r w:rsidRPr="00176935">
        <w:rPr>
          <w:b w:val="0"/>
          <w:bCs w:val="0"/>
          <w:lang w:val="en-US"/>
        </w:rPr>
        <w:t>pembelajaran</w:t>
      </w:r>
      <w:proofErr w:type="spellEnd"/>
      <w:r w:rsidRPr="00176935">
        <w:rPr>
          <w:b w:val="0"/>
          <w:bCs w:val="0"/>
          <w:lang w:val="en-US"/>
        </w:rPr>
        <w:t xml:space="preserve">" </w:t>
      </w:r>
      <w:proofErr w:type="spellStart"/>
      <w:r w:rsidRPr="00176935">
        <w:rPr>
          <w:b w:val="0"/>
          <w:bCs w:val="0"/>
          <w:lang w:val="en-US"/>
        </w:rPr>
        <w:t>memperoleh</w:t>
      </w:r>
      <w:proofErr w:type="spellEnd"/>
      <w:r w:rsidRPr="00176935">
        <w:rPr>
          <w:b w:val="0"/>
          <w:bCs w:val="0"/>
          <w:lang w:val="en-US"/>
        </w:rPr>
        <w:t xml:space="preserve"> 45%, yang </w:t>
      </w:r>
      <w:proofErr w:type="spellStart"/>
      <w:r w:rsidRPr="00176935">
        <w:rPr>
          <w:b w:val="0"/>
          <w:bCs w:val="0"/>
          <w:lang w:val="en-US"/>
        </w:rPr>
        <w:t>masih</w:t>
      </w:r>
      <w:proofErr w:type="spellEnd"/>
      <w:r w:rsidRPr="00176935">
        <w:rPr>
          <w:b w:val="0"/>
          <w:bCs w:val="0"/>
          <w:lang w:val="en-US"/>
        </w:rPr>
        <w:t xml:space="preserve"> di </w:t>
      </w:r>
      <w:proofErr w:type="spellStart"/>
      <w:r w:rsidRPr="00176935">
        <w:rPr>
          <w:b w:val="0"/>
          <w:bCs w:val="0"/>
          <w:lang w:val="en-US"/>
        </w:rPr>
        <w:t>bawah</w:t>
      </w:r>
      <w:proofErr w:type="spellEnd"/>
      <w:r w:rsidRPr="00176935">
        <w:rPr>
          <w:b w:val="0"/>
          <w:bCs w:val="0"/>
          <w:lang w:val="en-US"/>
        </w:rPr>
        <w:t xml:space="preserve"> </w:t>
      </w:r>
      <w:proofErr w:type="spellStart"/>
      <w:r w:rsidRPr="00176935">
        <w:rPr>
          <w:b w:val="0"/>
          <w:bCs w:val="0"/>
          <w:lang w:val="en-US"/>
        </w:rPr>
        <w:t>ambang</w:t>
      </w:r>
      <w:proofErr w:type="spellEnd"/>
      <w:r w:rsidRPr="00176935">
        <w:rPr>
          <w:b w:val="0"/>
          <w:bCs w:val="0"/>
          <w:lang w:val="en-US"/>
        </w:rPr>
        <w:t xml:space="preserve"> </w:t>
      </w:r>
      <w:proofErr w:type="spellStart"/>
      <w:r w:rsidRPr="00176935">
        <w:rPr>
          <w:b w:val="0"/>
          <w:bCs w:val="0"/>
          <w:lang w:val="en-US"/>
        </w:rPr>
        <w:t>kategori</w:t>
      </w:r>
      <w:proofErr w:type="spellEnd"/>
      <w:r w:rsidRPr="00176935">
        <w:rPr>
          <w:b w:val="0"/>
          <w:bCs w:val="0"/>
          <w:lang w:val="en-US"/>
        </w:rPr>
        <w:t xml:space="preserve"> </w:t>
      </w:r>
      <w:proofErr w:type="spellStart"/>
      <w:r w:rsidRPr="00176935">
        <w:rPr>
          <w:b w:val="0"/>
          <w:bCs w:val="0"/>
          <w:lang w:val="en-US"/>
        </w:rPr>
        <w:t>cukup</w:t>
      </w:r>
      <w:proofErr w:type="spellEnd"/>
      <w:r w:rsidRPr="00176935">
        <w:rPr>
          <w:b w:val="0"/>
          <w:bCs w:val="0"/>
          <w:lang w:val="en-US"/>
        </w:rPr>
        <w:t>.</w:t>
      </w:r>
      <w:bookmarkEnd w:id="12"/>
    </w:p>
    <w:p w:rsidR="00633F86" w:rsidRDefault="00633F86" w:rsidP="00633F86">
      <w:pPr>
        <w:pStyle w:val="Heading3"/>
        <w:rPr>
          <w:lang w:val="en-US"/>
        </w:rPr>
      </w:pPr>
      <w:bookmarkStart w:id="13" w:name="_Toc202352627"/>
      <w:r>
        <w:rPr>
          <w:lang w:val="en-US"/>
        </w:rPr>
        <w:t xml:space="preserve">4.1.5 </w:t>
      </w:r>
      <w:proofErr w:type="spellStart"/>
      <w:r>
        <w:rPr>
          <w:lang w:val="en-US"/>
        </w:rPr>
        <w:t>Hasil</w:t>
      </w:r>
      <w:proofErr w:type="spellEnd"/>
      <w:r>
        <w:rPr>
          <w:lang w:val="en-US"/>
        </w:rPr>
        <w:t xml:space="preserve"> </w:t>
      </w:r>
      <w:proofErr w:type="spellStart"/>
      <w:r>
        <w:rPr>
          <w:lang w:val="en-US"/>
        </w:rPr>
        <w:t>Angket</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Siswa</w:t>
      </w:r>
      <w:bookmarkEnd w:id="13"/>
      <w:proofErr w:type="spellEnd"/>
    </w:p>
    <w:p w:rsidR="00633F86" w:rsidRPr="00DC0455" w:rsidRDefault="00633F86" w:rsidP="00633F86">
      <w:pPr>
        <w:pStyle w:val="Heading2"/>
        <w:jc w:val="center"/>
      </w:pPr>
      <w:bookmarkStart w:id="14" w:name="_Toc202352628"/>
      <w:proofErr w:type="spellStart"/>
      <w:r w:rsidRPr="00DC0455">
        <w:t>Tabel</w:t>
      </w:r>
      <w:proofErr w:type="spellEnd"/>
      <w:r w:rsidRPr="00DC0455">
        <w:t xml:space="preserve"> 4.</w:t>
      </w:r>
      <w:r>
        <w:t>2</w:t>
      </w:r>
      <w:r w:rsidRPr="00DC0455">
        <w:t xml:space="preserve"> </w:t>
      </w:r>
      <w:proofErr w:type="spellStart"/>
      <w:r w:rsidRPr="00DC0455">
        <w:t>Hasil</w:t>
      </w:r>
      <w:proofErr w:type="spellEnd"/>
      <w:r w:rsidRPr="00DC0455">
        <w:t xml:space="preserve"> </w:t>
      </w:r>
      <w:proofErr w:type="spellStart"/>
      <w:r>
        <w:t>Angket</w:t>
      </w:r>
      <w:proofErr w:type="spellEnd"/>
      <w:r>
        <w:t xml:space="preserve"> </w:t>
      </w:r>
      <w:proofErr w:type="spellStart"/>
      <w:r>
        <w:t>Minat</w:t>
      </w:r>
      <w:proofErr w:type="spellEnd"/>
      <w:r>
        <w:t xml:space="preserve"> </w:t>
      </w:r>
      <w:proofErr w:type="spellStart"/>
      <w:r>
        <w:t>Belajar</w:t>
      </w:r>
      <w:proofErr w:type="spellEnd"/>
      <w:r>
        <w:t xml:space="preserve"> </w:t>
      </w:r>
      <w:proofErr w:type="spellStart"/>
      <w:r>
        <w:t>Siswa</w:t>
      </w:r>
      <w:bookmarkEnd w:id="14"/>
      <w:proofErr w:type="spellEnd"/>
    </w:p>
    <w:tbl>
      <w:tblPr>
        <w:tblStyle w:val="TableGrid"/>
        <w:tblW w:w="0" w:type="auto"/>
        <w:tblInd w:w="852" w:type="dxa"/>
        <w:tblLook w:val="04A0" w:firstRow="1" w:lastRow="0" w:firstColumn="1" w:lastColumn="0" w:noHBand="0" w:noVBand="1"/>
      </w:tblPr>
      <w:tblGrid>
        <w:gridCol w:w="510"/>
        <w:gridCol w:w="2608"/>
        <w:gridCol w:w="993"/>
        <w:gridCol w:w="790"/>
        <w:gridCol w:w="769"/>
      </w:tblGrid>
      <w:tr w:rsidR="00633F86" w:rsidTr="006C0D1E">
        <w:tc>
          <w:tcPr>
            <w:tcW w:w="510" w:type="dxa"/>
          </w:tcPr>
          <w:p w:rsidR="00633F86" w:rsidRPr="00C73B4A" w:rsidRDefault="00633F86" w:rsidP="006C0D1E">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No</w:t>
            </w:r>
          </w:p>
        </w:tc>
        <w:tc>
          <w:tcPr>
            <w:tcW w:w="2608" w:type="dxa"/>
          </w:tcPr>
          <w:p w:rsidR="00633F86" w:rsidRPr="00C73B4A" w:rsidRDefault="00633F86" w:rsidP="006C0D1E">
            <w:pPr>
              <w:jc w:val="center"/>
              <w:rPr>
                <w:rFonts w:ascii="Times New Roman" w:hAnsi="Times New Roman" w:cs="Times New Roman"/>
                <w:sz w:val="24"/>
                <w:szCs w:val="24"/>
                <w:lang w:val="en-US"/>
              </w:rPr>
            </w:pPr>
            <w:proofErr w:type="spellStart"/>
            <w:r w:rsidRPr="00C73B4A">
              <w:rPr>
                <w:rFonts w:ascii="Times New Roman" w:hAnsi="Times New Roman" w:cs="Times New Roman"/>
                <w:sz w:val="24"/>
                <w:szCs w:val="24"/>
                <w:lang w:val="en-US"/>
              </w:rPr>
              <w:t>Keterangan</w:t>
            </w:r>
            <w:proofErr w:type="spellEnd"/>
          </w:p>
        </w:tc>
        <w:tc>
          <w:tcPr>
            <w:tcW w:w="993" w:type="dxa"/>
          </w:tcPr>
          <w:p w:rsidR="00633F86" w:rsidRPr="00C73B4A" w:rsidRDefault="00633F86" w:rsidP="006C0D1E">
            <w:pPr>
              <w:jc w:val="center"/>
              <w:rPr>
                <w:rFonts w:ascii="Times New Roman" w:hAnsi="Times New Roman" w:cs="Times New Roman"/>
                <w:sz w:val="24"/>
                <w:szCs w:val="24"/>
                <w:lang w:val="en-US"/>
              </w:rPr>
            </w:pPr>
            <w:proofErr w:type="spellStart"/>
            <w:r w:rsidRPr="00C73B4A">
              <w:rPr>
                <w:rFonts w:ascii="Times New Roman" w:hAnsi="Times New Roman" w:cs="Times New Roman"/>
                <w:sz w:val="24"/>
                <w:szCs w:val="24"/>
                <w:lang w:val="en-US"/>
              </w:rPr>
              <w:t>Jumlah</w:t>
            </w:r>
            <w:proofErr w:type="spellEnd"/>
            <w:r w:rsidRPr="00C73B4A">
              <w:rPr>
                <w:rFonts w:ascii="Times New Roman" w:hAnsi="Times New Roman" w:cs="Times New Roman"/>
                <w:sz w:val="24"/>
                <w:szCs w:val="24"/>
                <w:lang w:val="en-US"/>
              </w:rPr>
              <w:t xml:space="preserve"> </w:t>
            </w:r>
            <w:proofErr w:type="spellStart"/>
            <w:r w:rsidRPr="00C73B4A">
              <w:rPr>
                <w:rFonts w:ascii="Times New Roman" w:hAnsi="Times New Roman" w:cs="Times New Roman"/>
                <w:sz w:val="24"/>
                <w:szCs w:val="24"/>
                <w:lang w:val="en-US"/>
              </w:rPr>
              <w:t>Siswa</w:t>
            </w:r>
            <w:proofErr w:type="spellEnd"/>
          </w:p>
        </w:tc>
        <w:tc>
          <w:tcPr>
            <w:tcW w:w="790" w:type="dxa"/>
          </w:tcPr>
          <w:p w:rsidR="00633F86" w:rsidRPr="00C73B4A" w:rsidRDefault="00633F86" w:rsidP="006C0D1E">
            <w:pPr>
              <w:jc w:val="center"/>
              <w:rPr>
                <w:rFonts w:ascii="Times New Roman" w:hAnsi="Times New Roman" w:cs="Times New Roman"/>
                <w:sz w:val="24"/>
                <w:szCs w:val="24"/>
                <w:lang w:val="en-US"/>
              </w:rPr>
            </w:pPr>
            <w:proofErr w:type="spellStart"/>
            <w:r w:rsidRPr="00C73B4A">
              <w:rPr>
                <w:rFonts w:ascii="Times New Roman" w:hAnsi="Times New Roman" w:cs="Times New Roman"/>
                <w:sz w:val="24"/>
                <w:szCs w:val="24"/>
                <w:lang w:val="en-US"/>
              </w:rPr>
              <w:t>Skor</w:t>
            </w:r>
            <w:proofErr w:type="spellEnd"/>
            <w:r w:rsidRPr="00C73B4A">
              <w:rPr>
                <w:rFonts w:ascii="Times New Roman" w:hAnsi="Times New Roman" w:cs="Times New Roman"/>
                <w:sz w:val="24"/>
                <w:szCs w:val="24"/>
                <w:lang w:val="en-US"/>
              </w:rPr>
              <w:t xml:space="preserve"> per </w:t>
            </w:r>
            <w:proofErr w:type="spellStart"/>
            <w:r w:rsidRPr="00C73B4A">
              <w:rPr>
                <w:rFonts w:ascii="Times New Roman" w:hAnsi="Times New Roman" w:cs="Times New Roman"/>
                <w:sz w:val="24"/>
                <w:szCs w:val="24"/>
                <w:lang w:val="en-US"/>
              </w:rPr>
              <w:t>Siswa</w:t>
            </w:r>
            <w:proofErr w:type="spellEnd"/>
          </w:p>
        </w:tc>
        <w:tc>
          <w:tcPr>
            <w:tcW w:w="769" w:type="dxa"/>
          </w:tcPr>
          <w:p w:rsidR="00633F86" w:rsidRPr="00C73B4A" w:rsidRDefault="00633F86" w:rsidP="006C0D1E">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 xml:space="preserve">Total </w:t>
            </w:r>
            <w:proofErr w:type="spellStart"/>
            <w:r w:rsidRPr="00C73B4A">
              <w:rPr>
                <w:rFonts w:ascii="Times New Roman" w:hAnsi="Times New Roman" w:cs="Times New Roman"/>
                <w:sz w:val="24"/>
                <w:szCs w:val="24"/>
                <w:lang w:val="en-US"/>
              </w:rPr>
              <w:t>Skor</w:t>
            </w:r>
            <w:proofErr w:type="spellEnd"/>
          </w:p>
        </w:tc>
      </w:tr>
      <w:tr w:rsidR="00633F86" w:rsidTr="006C0D1E">
        <w:tc>
          <w:tcPr>
            <w:tcW w:w="510" w:type="dxa"/>
          </w:tcPr>
          <w:p w:rsidR="00633F86" w:rsidRPr="00C73B4A" w:rsidRDefault="00633F86" w:rsidP="006C0D1E">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lastRenderedPageBreak/>
              <w:t>1</w:t>
            </w:r>
          </w:p>
        </w:tc>
        <w:tc>
          <w:tcPr>
            <w:tcW w:w="2608" w:type="dxa"/>
          </w:tcPr>
          <w:p w:rsidR="00633F86" w:rsidRPr="00070D34" w:rsidRDefault="00633F86" w:rsidP="006C0D1E">
            <w:pPr>
              <w:rPr>
                <w:rFonts w:ascii="Times New Roman" w:hAnsi="Times New Roman" w:cs="Times New Roman"/>
                <w:sz w:val="24"/>
                <w:szCs w:val="24"/>
                <w:lang w:val="fi-FI"/>
              </w:rPr>
            </w:pPr>
            <w:r w:rsidRPr="00070D34">
              <w:rPr>
                <w:rFonts w:ascii="Times New Roman" w:hAnsi="Times New Roman" w:cs="Times New Roman"/>
                <w:sz w:val="24"/>
                <w:szCs w:val="24"/>
                <w:lang w:val="fi-FI"/>
              </w:rPr>
              <w:t>Siswa menjawab “Ya” disemua kategori</w:t>
            </w:r>
          </w:p>
        </w:tc>
        <w:tc>
          <w:tcPr>
            <w:tcW w:w="993" w:type="dxa"/>
          </w:tcPr>
          <w:p w:rsidR="00633F86" w:rsidRPr="00C73B4A" w:rsidRDefault="00633F86" w:rsidP="006C0D1E">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28</w:t>
            </w:r>
          </w:p>
        </w:tc>
        <w:tc>
          <w:tcPr>
            <w:tcW w:w="790" w:type="dxa"/>
          </w:tcPr>
          <w:p w:rsidR="00633F86" w:rsidRPr="00C73B4A" w:rsidRDefault="00633F86" w:rsidP="006C0D1E">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769" w:type="dxa"/>
          </w:tcPr>
          <w:p w:rsidR="00633F86" w:rsidRPr="00C73B4A" w:rsidRDefault="00633F86" w:rsidP="006C0D1E">
            <w:pPr>
              <w:jc w:val="center"/>
              <w:rPr>
                <w:rFonts w:ascii="Times New Roman" w:hAnsi="Times New Roman" w:cs="Times New Roman"/>
                <w:sz w:val="24"/>
                <w:szCs w:val="24"/>
                <w:lang w:val="en-US"/>
              </w:rPr>
            </w:pPr>
            <w:r>
              <w:rPr>
                <w:rFonts w:ascii="Times New Roman" w:hAnsi="Times New Roman" w:cs="Times New Roman"/>
                <w:sz w:val="24"/>
                <w:szCs w:val="24"/>
                <w:lang w:val="en-US"/>
              </w:rPr>
              <w:t>2800</w:t>
            </w:r>
          </w:p>
        </w:tc>
      </w:tr>
      <w:tr w:rsidR="00633F86" w:rsidTr="006C0D1E">
        <w:tc>
          <w:tcPr>
            <w:tcW w:w="510" w:type="dxa"/>
          </w:tcPr>
          <w:p w:rsidR="00633F86" w:rsidRPr="00C73B4A" w:rsidRDefault="00633F86" w:rsidP="006C0D1E">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2</w:t>
            </w:r>
          </w:p>
        </w:tc>
        <w:tc>
          <w:tcPr>
            <w:tcW w:w="2608" w:type="dxa"/>
          </w:tcPr>
          <w:p w:rsidR="00633F86" w:rsidRPr="00070D34" w:rsidRDefault="00633F86" w:rsidP="006C0D1E">
            <w:pPr>
              <w:rPr>
                <w:rFonts w:ascii="Times New Roman" w:hAnsi="Times New Roman" w:cs="Times New Roman"/>
                <w:sz w:val="24"/>
                <w:szCs w:val="24"/>
                <w:lang w:val="fi-FI"/>
              </w:rPr>
            </w:pPr>
            <w:r w:rsidRPr="00070D34">
              <w:rPr>
                <w:rFonts w:ascii="Times New Roman" w:hAnsi="Times New Roman" w:cs="Times New Roman"/>
                <w:sz w:val="24"/>
                <w:szCs w:val="24"/>
                <w:lang w:val="fi-FI"/>
              </w:rPr>
              <w:t>Siswa menjawab “Tidak” pada 1 kategori</w:t>
            </w:r>
          </w:p>
        </w:tc>
        <w:tc>
          <w:tcPr>
            <w:tcW w:w="993" w:type="dxa"/>
          </w:tcPr>
          <w:p w:rsidR="00633F86" w:rsidRPr="00C73B4A" w:rsidRDefault="00633F86" w:rsidP="006C0D1E">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4</w:t>
            </w:r>
          </w:p>
        </w:tc>
        <w:tc>
          <w:tcPr>
            <w:tcW w:w="790" w:type="dxa"/>
          </w:tcPr>
          <w:p w:rsidR="00633F86" w:rsidRPr="00C73B4A" w:rsidRDefault="00633F86" w:rsidP="006C0D1E">
            <w:pPr>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769" w:type="dxa"/>
          </w:tcPr>
          <w:p w:rsidR="00633F86" w:rsidRPr="00C73B4A" w:rsidRDefault="00633F86" w:rsidP="006C0D1E">
            <w:pPr>
              <w:jc w:val="center"/>
              <w:rPr>
                <w:rFonts w:ascii="Times New Roman" w:hAnsi="Times New Roman" w:cs="Times New Roman"/>
                <w:sz w:val="24"/>
                <w:szCs w:val="24"/>
                <w:lang w:val="en-US"/>
              </w:rPr>
            </w:pPr>
            <w:r>
              <w:rPr>
                <w:rFonts w:ascii="Times New Roman" w:hAnsi="Times New Roman" w:cs="Times New Roman"/>
                <w:sz w:val="24"/>
                <w:szCs w:val="24"/>
                <w:lang w:val="en-US"/>
              </w:rPr>
              <w:t>300</w:t>
            </w:r>
          </w:p>
        </w:tc>
      </w:tr>
      <w:tr w:rsidR="00633F86" w:rsidTr="006C0D1E">
        <w:tc>
          <w:tcPr>
            <w:tcW w:w="3118" w:type="dxa"/>
            <w:gridSpan w:val="2"/>
          </w:tcPr>
          <w:p w:rsidR="00633F86" w:rsidRPr="00C73B4A" w:rsidRDefault="00633F86" w:rsidP="006C0D1E">
            <w:pPr>
              <w:jc w:val="center"/>
              <w:rPr>
                <w:rFonts w:ascii="Times New Roman" w:hAnsi="Times New Roman" w:cs="Times New Roman"/>
                <w:sz w:val="24"/>
                <w:szCs w:val="24"/>
                <w:lang w:val="en-US"/>
              </w:rPr>
            </w:pPr>
            <w:proofErr w:type="spellStart"/>
            <w:r w:rsidRPr="00C73B4A">
              <w:rPr>
                <w:rFonts w:ascii="Times New Roman" w:hAnsi="Times New Roman" w:cs="Times New Roman"/>
                <w:sz w:val="24"/>
                <w:szCs w:val="24"/>
                <w:lang w:val="en-US"/>
              </w:rPr>
              <w:t>Jumlah</w:t>
            </w:r>
            <w:proofErr w:type="spellEnd"/>
          </w:p>
        </w:tc>
        <w:tc>
          <w:tcPr>
            <w:tcW w:w="993" w:type="dxa"/>
          </w:tcPr>
          <w:p w:rsidR="00633F86" w:rsidRPr="00C73B4A" w:rsidRDefault="00633F86" w:rsidP="006C0D1E">
            <w:pPr>
              <w:jc w:val="center"/>
              <w:rPr>
                <w:rFonts w:ascii="Times New Roman" w:hAnsi="Times New Roman" w:cs="Times New Roman"/>
                <w:sz w:val="24"/>
                <w:szCs w:val="24"/>
                <w:lang w:val="en-US"/>
              </w:rPr>
            </w:pPr>
            <w:r w:rsidRPr="00C73B4A">
              <w:rPr>
                <w:rFonts w:ascii="Times New Roman" w:hAnsi="Times New Roman" w:cs="Times New Roman"/>
                <w:sz w:val="24"/>
                <w:szCs w:val="24"/>
                <w:lang w:val="en-US"/>
              </w:rPr>
              <w:t xml:space="preserve">32 </w:t>
            </w:r>
            <w:proofErr w:type="spellStart"/>
            <w:r w:rsidRPr="00C73B4A">
              <w:rPr>
                <w:rFonts w:ascii="Times New Roman" w:hAnsi="Times New Roman" w:cs="Times New Roman"/>
                <w:sz w:val="24"/>
                <w:szCs w:val="24"/>
                <w:lang w:val="en-US"/>
              </w:rPr>
              <w:t>siswa</w:t>
            </w:r>
            <w:proofErr w:type="spellEnd"/>
          </w:p>
        </w:tc>
        <w:tc>
          <w:tcPr>
            <w:tcW w:w="790" w:type="dxa"/>
          </w:tcPr>
          <w:p w:rsidR="00633F86" w:rsidRPr="00C73B4A" w:rsidRDefault="00633F86" w:rsidP="006C0D1E">
            <w:pPr>
              <w:jc w:val="center"/>
              <w:rPr>
                <w:rFonts w:ascii="Times New Roman" w:hAnsi="Times New Roman" w:cs="Times New Roman"/>
                <w:sz w:val="24"/>
                <w:szCs w:val="24"/>
                <w:lang w:val="en-US"/>
              </w:rPr>
            </w:pPr>
          </w:p>
        </w:tc>
        <w:tc>
          <w:tcPr>
            <w:tcW w:w="769" w:type="dxa"/>
          </w:tcPr>
          <w:p w:rsidR="00633F86" w:rsidRPr="00C73B4A" w:rsidRDefault="00633F86" w:rsidP="006C0D1E">
            <w:pPr>
              <w:jc w:val="center"/>
              <w:rPr>
                <w:rFonts w:ascii="Times New Roman" w:hAnsi="Times New Roman" w:cs="Times New Roman"/>
                <w:sz w:val="24"/>
                <w:szCs w:val="24"/>
                <w:lang w:val="en-US"/>
              </w:rPr>
            </w:pPr>
            <w:r>
              <w:rPr>
                <w:rFonts w:ascii="Times New Roman" w:hAnsi="Times New Roman" w:cs="Times New Roman"/>
                <w:sz w:val="24"/>
                <w:szCs w:val="24"/>
                <w:lang w:val="en-US"/>
              </w:rPr>
              <w:t>3100</w:t>
            </w:r>
          </w:p>
        </w:tc>
      </w:tr>
    </w:tbl>
    <w:p w:rsidR="00633F86" w:rsidRPr="00026F86" w:rsidRDefault="00633F86" w:rsidP="00633F86">
      <w:pPr>
        <w:spacing w:line="240" w:lineRule="auto"/>
        <w:rPr>
          <w:lang w:val="en-US"/>
        </w:rPr>
      </w:pPr>
    </w:p>
    <w:p w:rsidR="00633F86" w:rsidRPr="00986B5D" w:rsidRDefault="00633F86" w:rsidP="00633F86">
      <w:pPr>
        <w:spacing w:line="480" w:lineRule="auto"/>
        <w:ind w:firstLine="720"/>
        <w:jc w:val="both"/>
        <w:rPr>
          <w:rFonts w:asciiTheme="majorBidi" w:hAnsiTheme="majorBidi" w:cstheme="majorBidi"/>
          <w:noProof/>
          <w:sz w:val="24"/>
          <w:szCs w:val="24"/>
          <w:lang w:val="en-US"/>
        </w:rPr>
      </w:pPr>
      <w:r w:rsidRPr="00986B5D">
        <w:rPr>
          <w:rFonts w:asciiTheme="majorBidi" w:hAnsiTheme="majorBidi" w:cstheme="majorBidi"/>
          <w:noProof/>
          <w:sz w:val="24"/>
          <w:szCs w:val="24"/>
          <w:lang w:val="en-US"/>
        </w:rPr>
        <w:t>Berdasarkan hasil pengisian angket oleh 32 siswa, sebanyak 28 siswa memberikan jawaban “Ya” pada seluruh pernyataan, sedangkan 4 siswa menjawab “Tidak” pada satu pernyataan. Dengan demikian, skor keseluruhan yang diperoleh adalah</w:t>
      </w:r>
      <w:r>
        <w:rPr>
          <w:rFonts w:asciiTheme="majorBidi" w:hAnsiTheme="majorBidi" w:cstheme="majorBidi"/>
          <w:noProof/>
          <w:sz w:val="24"/>
          <w:szCs w:val="24"/>
          <w:lang w:val="en-US"/>
        </w:rPr>
        <w:t xml:space="preserve"> 3100 </w:t>
      </w:r>
      <w:r w:rsidRPr="00986B5D">
        <w:rPr>
          <w:rFonts w:asciiTheme="majorBidi" w:hAnsiTheme="majorBidi" w:cstheme="majorBidi"/>
          <w:noProof/>
          <w:sz w:val="24"/>
          <w:szCs w:val="24"/>
          <w:lang w:val="en-US"/>
        </w:rPr>
        <w:t>Skor maksimum keseluruhan adalah</w:t>
      </w:r>
      <w:r>
        <w:rPr>
          <w:rFonts w:asciiTheme="majorBidi" w:hAnsiTheme="majorBidi" w:cstheme="majorBidi"/>
          <w:noProof/>
          <w:sz w:val="24"/>
          <w:szCs w:val="24"/>
          <w:lang w:val="en-US"/>
        </w:rPr>
        <w:t xml:space="preserve"> 3200 s</w:t>
      </w:r>
      <w:r w:rsidRPr="00986B5D">
        <w:rPr>
          <w:rFonts w:asciiTheme="majorBidi" w:hAnsiTheme="majorBidi" w:cstheme="majorBidi"/>
          <w:noProof/>
          <w:sz w:val="24"/>
          <w:szCs w:val="24"/>
          <w:lang w:val="en-US"/>
        </w:rPr>
        <w:t>ehingga, presentase minat belajar siswa dihitung sebagai berikut:</w:t>
      </w:r>
    </w:p>
    <w:p w:rsidR="00633F86" w:rsidRPr="00262EE2" w:rsidRDefault="00633F86" w:rsidP="00633F86">
      <w:pPr>
        <w:spacing w:line="480" w:lineRule="auto"/>
        <w:jc w:val="both"/>
        <w:rPr>
          <w:rFonts w:asciiTheme="majorBidi" w:hAnsiTheme="majorBidi" w:cstheme="majorBidi"/>
          <w:noProof/>
          <w:sz w:val="24"/>
          <w:szCs w:val="24"/>
          <w:lang w:val="en-US"/>
        </w:rPr>
      </w:pPr>
      <w:r w:rsidRPr="00262EE2">
        <w:rPr>
          <w:rFonts w:asciiTheme="majorBidi" w:hAnsiTheme="majorBidi" w:cstheme="majorBidi"/>
          <w:noProof/>
          <w:sz w:val="24"/>
          <w:szCs w:val="24"/>
          <w:lang w:val="en-US"/>
        </w:rPr>
        <w:t xml:space="preserve">Presentase = </w:t>
      </w:r>
      <m:oMath>
        <m:d>
          <m:dPr>
            <m:ctrlPr>
              <w:rPr>
                <w:rFonts w:ascii="Cambria Math" w:hAnsi="Cambria Math" w:cstheme="majorBidi"/>
                <w:i/>
                <w:noProof/>
                <w:sz w:val="24"/>
                <w:szCs w:val="24"/>
                <w:lang w:val="en-US"/>
              </w:rPr>
            </m:ctrlPr>
          </m:dPr>
          <m:e>
            <m:f>
              <m:fPr>
                <m:ctrlPr>
                  <w:rPr>
                    <w:rFonts w:ascii="Cambria Math" w:hAnsi="Cambria Math" w:cstheme="majorBidi"/>
                    <w:i/>
                    <w:noProof/>
                    <w:sz w:val="24"/>
                    <w:szCs w:val="24"/>
                    <w:lang w:val="en-US"/>
                  </w:rPr>
                </m:ctrlPr>
              </m:fPr>
              <m:num>
                <m:r>
                  <w:rPr>
                    <w:rFonts w:ascii="Cambria Math" w:hAnsi="Cambria Math" w:cstheme="majorBidi"/>
                    <w:noProof/>
                    <w:sz w:val="24"/>
                    <w:szCs w:val="24"/>
                    <w:lang w:val="en-US"/>
                  </w:rPr>
                  <m:t>3100</m:t>
                </m:r>
              </m:num>
              <m:den>
                <m:r>
                  <w:rPr>
                    <w:rFonts w:ascii="Cambria Math" w:hAnsi="Cambria Math" w:cstheme="majorBidi"/>
                    <w:noProof/>
                    <w:sz w:val="24"/>
                    <w:szCs w:val="24"/>
                    <w:lang w:val="en-US"/>
                  </w:rPr>
                  <m:t>3200</m:t>
                </m:r>
              </m:den>
            </m:f>
          </m:e>
        </m:d>
        <m:r>
          <w:rPr>
            <w:rFonts w:ascii="Cambria Math" w:hAnsi="Cambria Math" w:cstheme="majorBidi"/>
            <w:noProof/>
            <w:sz w:val="24"/>
            <w:szCs w:val="24"/>
            <w:lang w:val="en-US"/>
          </w:rPr>
          <m:t>x</m:t>
        </m:r>
      </m:oMath>
      <w:r w:rsidRPr="00262EE2">
        <w:rPr>
          <w:rFonts w:asciiTheme="majorBidi" w:hAnsiTheme="majorBidi" w:cstheme="majorBidi"/>
          <w:noProof/>
          <w:sz w:val="24"/>
          <w:szCs w:val="24"/>
          <w:lang w:val="en-US"/>
        </w:rPr>
        <w:t xml:space="preserve">100% = </w:t>
      </w:r>
      <w:r>
        <w:rPr>
          <w:rFonts w:asciiTheme="majorBidi" w:hAnsiTheme="majorBidi" w:cstheme="majorBidi"/>
          <w:noProof/>
          <w:sz w:val="24"/>
          <w:szCs w:val="24"/>
          <w:lang w:val="en-US"/>
        </w:rPr>
        <w:t>96,88</w:t>
      </w:r>
      <w:r w:rsidRPr="00262EE2">
        <w:rPr>
          <w:rFonts w:asciiTheme="majorBidi" w:hAnsiTheme="majorBidi" w:cstheme="majorBidi"/>
          <w:noProof/>
          <w:sz w:val="24"/>
          <w:szCs w:val="24"/>
          <w:lang w:val="en-US"/>
        </w:rPr>
        <w:t>%</w:t>
      </w:r>
    </w:p>
    <w:p w:rsidR="00633F86" w:rsidRDefault="00633F86" w:rsidP="00633F86">
      <w:pPr>
        <w:spacing w:line="480" w:lineRule="auto"/>
        <w:ind w:firstLine="720"/>
        <w:jc w:val="both"/>
        <w:rPr>
          <w:rFonts w:asciiTheme="majorBidi" w:hAnsiTheme="majorBidi" w:cstheme="majorBidi"/>
          <w:sz w:val="24"/>
          <w:szCs w:val="24"/>
          <w:lang w:val="en-US"/>
        </w:rPr>
      </w:pPr>
      <w:r w:rsidRPr="00986B5D">
        <w:rPr>
          <w:rFonts w:asciiTheme="majorBidi" w:hAnsiTheme="majorBidi" w:cstheme="majorBidi"/>
          <w:noProof/>
          <w:sz w:val="24"/>
          <w:szCs w:val="24"/>
          <w:lang w:val="en-US"/>
        </w:rPr>
        <w:t xml:space="preserve">Hasil ini menunjukkan bahwa minat belajar siswa berada pada kategori </w:t>
      </w:r>
      <w:r w:rsidRPr="005870AB">
        <w:rPr>
          <w:rFonts w:asciiTheme="majorBidi" w:hAnsiTheme="majorBidi" w:cstheme="majorBidi"/>
          <w:b/>
          <w:bCs/>
          <w:noProof/>
          <w:sz w:val="24"/>
          <w:szCs w:val="24"/>
          <w:lang w:val="en-US"/>
        </w:rPr>
        <w:t>sangat tinggi</w:t>
      </w:r>
      <w:r w:rsidRPr="00986B5D">
        <w:rPr>
          <w:rFonts w:asciiTheme="majorBidi" w:hAnsiTheme="majorBidi" w:cstheme="majorBidi"/>
          <w:noProof/>
          <w:sz w:val="24"/>
          <w:szCs w:val="24"/>
          <w:lang w:val="en-US"/>
        </w:rPr>
        <w:t xml:space="preserve"> setelah mengikuti pembelajaran menggunakan media lagu </w:t>
      </w:r>
      <w:r>
        <w:rPr>
          <w:rFonts w:asciiTheme="majorBidi" w:hAnsiTheme="majorBidi" w:cstheme="majorBidi"/>
          <w:noProof/>
          <w:sz w:val="24"/>
          <w:szCs w:val="24"/>
          <w:lang w:val="en-US"/>
        </w:rPr>
        <w:t>(</w:t>
      </w:r>
      <w:r w:rsidRPr="00986B5D">
        <w:rPr>
          <w:rFonts w:asciiTheme="majorBidi" w:hAnsiTheme="majorBidi" w:cstheme="majorBidi"/>
          <w:noProof/>
          <w:sz w:val="24"/>
          <w:szCs w:val="24"/>
          <w:lang w:val="en-US"/>
        </w:rPr>
        <w:t>Sehat Selalu</w:t>
      </w:r>
      <w:r>
        <w:rPr>
          <w:rFonts w:asciiTheme="majorBidi" w:hAnsiTheme="majorBidi" w:cstheme="majorBidi"/>
          <w:noProof/>
          <w:sz w:val="24"/>
          <w:szCs w:val="24"/>
          <w:lang w:val="en-US"/>
        </w:rPr>
        <w:t>)</w:t>
      </w:r>
      <w:r w:rsidRPr="00986B5D">
        <w:rPr>
          <w:rFonts w:asciiTheme="majorBidi" w:hAnsiTheme="majorBidi" w:cstheme="majorBidi"/>
          <w:noProof/>
          <w:sz w:val="24"/>
          <w:szCs w:val="24"/>
          <w:lang w:val="en-US"/>
        </w:rPr>
        <w:t xml:space="preserve"> berbantu</w:t>
      </w:r>
      <w:r>
        <w:rPr>
          <w:rFonts w:asciiTheme="majorBidi" w:hAnsiTheme="majorBidi" w:cstheme="majorBidi"/>
          <w:noProof/>
          <w:sz w:val="24"/>
          <w:szCs w:val="24"/>
          <w:lang w:val="en-US"/>
        </w:rPr>
        <w:t>k</w:t>
      </w:r>
      <w:r w:rsidRPr="00986B5D">
        <w:rPr>
          <w:rFonts w:asciiTheme="majorBidi" w:hAnsiTheme="majorBidi" w:cstheme="majorBidi"/>
          <w:noProof/>
          <w:sz w:val="24"/>
          <w:szCs w:val="24"/>
          <w:lang w:val="en-US"/>
        </w:rPr>
        <w:t xml:space="preserve">an aplikasi </w:t>
      </w:r>
      <w:r w:rsidRPr="005870AB">
        <w:rPr>
          <w:rFonts w:asciiTheme="majorBidi" w:hAnsiTheme="majorBidi" w:cstheme="majorBidi"/>
          <w:i/>
          <w:iCs/>
          <w:noProof/>
          <w:sz w:val="24"/>
          <w:szCs w:val="24"/>
          <w:lang w:val="en-US"/>
        </w:rPr>
        <w:t xml:space="preserve">Suno </w:t>
      </w:r>
      <w:r w:rsidRPr="005870AB">
        <w:rPr>
          <w:rFonts w:asciiTheme="majorBidi" w:hAnsiTheme="majorBidi" w:cstheme="majorBidi"/>
          <w:i/>
          <w:iCs/>
          <w:noProof/>
          <w:sz w:val="24"/>
          <w:szCs w:val="24"/>
          <w:lang w:val="en-US"/>
        </w:rPr>
        <w:lastRenderedPageBreak/>
        <w:t>AI.</w:t>
      </w:r>
      <w:r>
        <w:rPr>
          <w:rFonts w:asciiTheme="majorBidi" w:hAnsiTheme="majorBidi" w:cstheme="majorBidi"/>
          <w:i/>
          <w:iCs/>
          <w:noProof/>
          <w:sz w:val="24"/>
          <w:szCs w:val="24"/>
          <w:lang w:val="en-US"/>
        </w:rPr>
        <w:t xml:space="preserve"> </w:t>
      </w:r>
      <w:proofErr w:type="spellStart"/>
      <w:r w:rsidRPr="009D1529">
        <w:rPr>
          <w:rFonts w:asciiTheme="majorBidi" w:hAnsiTheme="majorBidi" w:cstheme="majorBidi"/>
          <w:sz w:val="24"/>
          <w:szCs w:val="24"/>
          <w:lang w:val="en-US"/>
        </w:rPr>
        <w:t>Grafik</w:t>
      </w:r>
      <w:proofErr w:type="spellEnd"/>
      <w:r w:rsidRPr="009D1529">
        <w:rPr>
          <w:rFonts w:asciiTheme="majorBidi" w:hAnsiTheme="majorBidi" w:cstheme="majorBidi"/>
          <w:sz w:val="24"/>
          <w:szCs w:val="24"/>
          <w:lang w:val="en-US"/>
        </w:rPr>
        <w:t xml:space="preserve"> di </w:t>
      </w:r>
      <w:proofErr w:type="spellStart"/>
      <w:r w:rsidRPr="009D1529">
        <w:rPr>
          <w:rFonts w:asciiTheme="majorBidi" w:hAnsiTheme="majorBidi" w:cstheme="majorBidi"/>
          <w:sz w:val="24"/>
          <w:szCs w:val="24"/>
          <w:lang w:val="en-US"/>
        </w:rPr>
        <w:t>bawah</w:t>
      </w:r>
      <w:proofErr w:type="spellEnd"/>
      <w:r w:rsidRPr="009D1529">
        <w:rPr>
          <w:rFonts w:asciiTheme="majorBidi" w:hAnsiTheme="majorBidi" w:cstheme="majorBidi"/>
          <w:sz w:val="24"/>
          <w:szCs w:val="24"/>
          <w:lang w:val="en-US"/>
        </w:rPr>
        <w:t xml:space="preserve"> </w:t>
      </w:r>
      <w:proofErr w:type="spellStart"/>
      <w:r w:rsidRPr="009D1529">
        <w:rPr>
          <w:rFonts w:asciiTheme="majorBidi" w:hAnsiTheme="majorBidi" w:cstheme="majorBidi"/>
          <w:sz w:val="24"/>
          <w:szCs w:val="24"/>
          <w:lang w:val="en-US"/>
        </w:rPr>
        <w:t>ini</w:t>
      </w:r>
      <w:proofErr w:type="spellEnd"/>
      <w:r w:rsidRPr="009D1529">
        <w:rPr>
          <w:rFonts w:asciiTheme="majorBidi" w:hAnsiTheme="majorBidi" w:cstheme="majorBidi"/>
          <w:sz w:val="24"/>
          <w:szCs w:val="24"/>
          <w:lang w:val="en-US"/>
        </w:rPr>
        <w:t xml:space="preserve"> </w:t>
      </w:r>
      <w:proofErr w:type="spellStart"/>
      <w:r w:rsidRPr="009D1529">
        <w:rPr>
          <w:rFonts w:asciiTheme="majorBidi" w:hAnsiTheme="majorBidi" w:cstheme="majorBidi"/>
          <w:sz w:val="24"/>
          <w:szCs w:val="24"/>
          <w:lang w:val="en-US"/>
        </w:rPr>
        <w:t>menunjukkan</w:t>
      </w:r>
      <w:proofErr w:type="spellEnd"/>
      <w:r w:rsidRPr="009D1529">
        <w:rPr>
          <w:rFonts w:asciiTheme="majorBidi" w:hAnsiTheme="majorBidi" w:cstheme="majorBidi"/>
          <w:sz w:val="24"/>
          <w:szCs w:val="24"/>
          <w:lang w:val="en-US"/>
        </w:rPr>
        <w:t xml:space="preserve"> </w:t>
      </w:r>
      <w:proofErr w:type="spellStart"/>
      <w:r w:rsidRPr="009D1529">
        <w:rPr>
          <w:rFonts w:asciiTheme="majorBidi" w:hAnsiTheme="majorBidi" w:cstheme="majorBidi"/>
          <w:sz w:val="24"/>
          <w:szCs w:val="24"/>
          <w:lang w:val="en-US"/>
        </w:rPr>
        <w:t>persentase</w:t>
      </w:r>
      <w:proofErr w:type="spellEnd"/>
      <w:r w:rsidRPr="009D1529">
        <w:rPr>
          <w:rFonts w:asciiTheme="majorBidi" w:hAnsiTheme="majorBidi" w:cstheme="majorBidi"/>
          <w:sz w:val="24"/>
          <w:szCs w:val="24"/>
          <w:lang w:val="en-US"/>
        </w:rPr>
        <w:t xml:space="preserve"> </w:t>
      </w:r>
      <w:proofErr w:type="spellStart"/>
      <w:r w:rsidRPr="009D1529">
        <w:rPr>
          <w:rFonts w:asciiTheme="majorBidi" w:hAnsiTheme="majorBidi" w:cstheme="majorBidi"/>
          <w:sz w:val="24"/>
          <w:szCs w:val="24"/>
          <w:lang w:val="en-US"/>
        </w:rPr>
        <w:t>hasil</w:t>
      </w:r>
      <w:proofErr w:type="spellEnd"/>
      <w:r w:rsidRPr="009D1529">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angket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minat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belajar</w:t>
      </w:r>
      <w:proofErr w:type="spellEnd"/>
      <w:r>
        <w:rPr>
          <w:rFonts w:asciiTheme="majorBidi" w:hAnsiTheme="majorBidi" w:cstheme="majorBidi"/>
          <w:sz w:val="24"/>
          <w:szCs w:val="24"/>
          <w:lang w:val="en-US"/>
        </w:rPr>
        <w:t xml:space="preserve"> </w:t>
      </w:r>
      <w:proofErr w:type="spellStart"/>
      <w:r w:rsidRPr="009D1529">
        <w:rPr>
          <w:rFonts w:asciiTheme="majorBidi" w:hAnsiTheme="majorBidi" w:cstheme="majorBidi"/>
          <w:sz w:val="24"/>
          <w:szCs w:val="24"/>
          <w:lang w:val="en-US"/>
        </w:rPr>
        <w:t>siswa</w:t>
      </w:r>
      <w:proofErr w:type="spellEnd"/>
      <w:r w:rsidRPr="009D1529">
        <w:rPr>
          <w:rFonts w:asciiTheme="majorBidi" w:hAnsiTheme="majorBidi" w:cstheme="majorBidi"/>
          <w:sz w:val="24"/>
          <w:szCs w:val="24"/>
          <w:lang w:val="en-US"/>
        </w:rPr>
        <w:t xml:space="preserve"> </w:t>
      </w:r>
      <w:proofErr w:type="spellStart"/>
      <w:r w:rsidRPr="009D1529">
        <w:rPr>
          <w:rFonts w:asciiTheme="majorBidi" w:hAnsiTheme="majorBidi" w:cstheme="majorBidi"/>
          <w:sz w:val="24"/>
          <w:szCs w:val="24"/>
          <w:lang w:val="en-US"/>
        </w:rPr>
        <w:t>se</w:t>
      </w:r>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sidRPr="009D1529">
        <w:rPr>
          <w:rFonts w:asciiTheme="majorBidi" w:hAnsiTheme="majorBidi" w:cstheme="majorBidi"/>
          <w:sz w:val="24"/>
          <w:szCs w:val="24"/>
          <w:lang w:val="en-US"/>
        </w:rPr>
        <w:t>perlakuan</w:t>
      </w:r>
      <w:proofErr w:type="spellEnd"/>
      <w:r>
        <w:rPr>
          <w:rFonts w:asciiTheme="majorBidi" w:hAnsiTheme="majorBidi" w:cstheme="majorBidi"/>
          <w:sz w:val="24"/>
          <w:szCs w:val="24"/>
          <w:lang w:val="en-US"/>
        </w:rPr>
        <w:t>:</w:t>
      </w:r>
    </w:p>
    <w:p w:rsidR="00633F86" w:rsidRDefault="00633F86" w:rsidP="00633F86">
      <w:pPr>
        <w:spacing w:line="24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drawing>
          <wp:inline distT="0" distB="0" distL="0" distR="0" wp14:anchorId="01F08BD7" wp14:editId="043174ED">
            <wp:extent cx="4155646" cy="25972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5646" cy="2597279"/>
                    </a:xfrm>
                    <a:prstGeom prst="rect">
                      <a:avLst/>
                    </a:prstGeom>
                  </pic:spPr>
                </pic:pic>
              </a:graphicData>
            </a:graphic>
          </wp:inline>
        </w:drawing>
      </w:r>
    </w:p>
    <w:p w:rsidR="00633F86" w:rsidRDefault="00633F86" w:rsidP="00633F86">
      <w:pPr>
        <w:pStyle w:val="Heading2"/>
        <w:jc w:val="center"/>
        <w:rPr>
          <w:noProof/>
          <w:lang w:val="en-US"/>
        </w:rPr>
      </w:pPr>
      <w:bookmarkStart w:id="15" w:name="_Toc202352629"/>
      <w:r w:rsidRPr="008E5C06">
        <w:rPr>
          <w:noProof/>
          <w:lang w:val="en-US"/>
        </w:rPr>
        <w:t>Gambar 4.</w:t>
      </w:r>
      <w:r>
        <w:rPr>
          <w:noProof/>
          <w:lang w:val="en-US"/>
        </w:rPr>
        <w:t>5</w:t>
      </w:r>
      <w:r w:rsidRPr="008E5C06">
        <w:rPr>
          <w:noProof/>
          <w:lang w:val="en-US"/>
        </w:rPr>
        <w:t xml:space="preserve"> Skor Minat Belajar Siswa</w:t>
      </w:r>
      <w:bookmarkEnd w:id="15"/>
    </w:p>
    <w:p w:rsidR="00633F86" w:rsidRDefault="00633F86" w:rsidP="00633F86">
      <w:pPr>
        <w:spacing w:line="480" w:lineRule="auto"/>
        <w:ind w:firstLine="720"/>
        <w:rPr>
          <w:rFonts w:asciiTheme="majorBidi" w:hAnsiTheme="majorBidi" w:cstheme="majorBidi"/>
          <w:b/>
          <w:bCs/>
          <w:noProof/>
          <w:sz w:val="24"/>
          <w:szCs w:val="24"/>
          <w:lang w:val="fi-FI"/>
        </w:rPr>
      </w:pPr>
      <w:r w:rsidRPr="008E5C06">
        <w:rPr>
          <w:rFonts w:asciiTheme="majorBidi" w:hAnsiTheme="majorBidi" w:cstheme="majorBidi"/>
          <w:noProof/>
          <w:sz w:val="24"/>
          <w:szCs w:val="24"/>
          <w:lang w:val="en-US"/>
        </w:rPr>
        <w:t xml:space="preserve">Grafik di atas menunjukkan bahwa sebagian besar siswa (28 dari 32) memperoleh skor maksimal, yaitu </w:t>
      </w:r>
      <w:r>
        <w:rPr>
          <w:rFonts w:asciiTheme="majorBidi" w:hAnsiTheme="majorBidi" w:cstheme="majorBidi"/>
          <w:noProof/>
          <w:sz w:val="24"/>
          <w:szCs w:val="24"/>
          <w:lang w:val="en-US"/>
        </w:rPr>
        <w:t>100</w:t>
      </w:r>
      <w:r w:rsidRPr="008E5C06">
        <w:rPr>
          <w:rFonts w:asciiTheme="majorBidi" w:hAnsiTheme="majorBidi" w:cstheme="majorBidi"/>
          <w:noProof/>
          <w:sz w:val="24"/>
          <w:szCs w:val="24"/>
          <w:lang w:val="en-US"/>
        </w:rPr>
        <w:t xml:space="preserve">. </w:t>
      </w:r>
      <w:r w:rsidRPr="00070D34">
        <w:rPr>
          <w:rFonts w:asciiTheme="majorBidi" w:hAnsiTheme="majorBidi" w:cstheme="majorBidi"/>
          <w:noProof/>
          <w:sz w:val="24"/>
          <w:szCs w:val="24"/>
          <w:lang w:val="fi-FI"/>
        </w:rPr>
        <w:t xml:space="preserve">Sedangkan 4 siswa memperoleh skor 75 karena menjawab "Tidak" pada satu item. Total skor keseluruhan adalah 3100 dari skor maksimum 3200, sehingga </w:t>
      </w:r>
      <w:r w:rsidRPr="00070D34">
        <w:rPr>
          <w:rFonts w:asciiTheme="majorBidi" w:hAnsiTheme="majorBidi" w:cstheme="majorBidi"/>
          <w:noProof/>
          <w:sz w:val="24"/>
          <w:szCs w:val="24"/>
          <w:lang w:val="fi-FI"/>
        </w:rPr>
        <w:lastRenderedPageBreak/>
        <w:t xml:space="preserve">tingkat minat belajar siswa mencapai </w:t>
      </w:r>
      <w:r w:rsidRPr="00070D34">
        <w:rPr>
          <w:rFonts w:asciiTheme="majorBidi" w:hAnsiTheme="majorBidi" w:cstheme="majorBidi"/>
          <w:b/>
          <w:bCs/>
          <w:noProof/>
          <w:sz w:val="24"/>
          <w:szCs w:val="24"/>
          <w:lang w:val="fi-FI"/>
        </w:rPr>
        <w:t>96,88%,</w:t>
      </w:r>
      <w:r w:rsidRPr="00070D34">
        <w:rPr>
          <w:rFonts w:asciiTheme="majorBidi" w:hAnsiTheme="majorBidi" w:cstheme="majorBidi"/>
          <w:noProof/>
          <w:sz w:val="24"/>
          <w:szCs w:val="24"/>
          <w:lang w:val="fi-FI"/>
        </w:rPr>
        <w:t xml:space="preserve"> yang termasuk dalam kategori </w:t>
      </w:r>
      <w:r w:rsidRPr="00070D34">
        <w:rPr>
          <w:rFonts w:asciiTheme="majorBidi" w:hAnsiTheme="majorBidi" w:cstheme="majorBidi"/>
          <w:b/>
          <w:bCs/>
          <w:noProof/>
          <w:sz w:val="24"/>
          <w:szCs w:val="24"/>
          <w:lang w:val="fi-FI"/>
        </w:rPr>
        <w:t>sangat tinggi.</w:t>
      </w:r>
    </w:p>
    <w:p w:rsidR="00633F86" w:rsidRPr="004772B8" w:rsidRDefault="00633F86" w:rsidP="00633F86">
      <w:pPr>
        <w:pStyle w:val="Heading2"/>
        <w:jc w:val="center"/>
      </w:pPr>
      <w:bookmarkStart w:id="16" w:name="_Toc202352630"/>
      <w:proofErr w:type="spellStart"/>
      <w:r w:rsidRPr="004772B8">
        <w:t>Tabel</w:t>
      </w:r>
      <w:proofErr w:type="spellEnd"/>
      <w:r w:rsidRPr="004772B8">
        <w:t xml:space="preserve"> 4.3 </w:t>
      </w:r>
      <w:proofErr w:type="spellStart"/>
      <w:r w:rsidRPr="004772B8">
        <w:t>Perbandingan</w:t>
      </w:r>
      <w:proofErr w:type="spellEnd"/>
      <w:r w:rsidRPr="004772B8">
        <w:t xml:space="preserve"> </w:t>
      </w:r>
      <w:proofErr w:type="spellStart"/>
      <w:r w:rsidRPr="004772B8">
        <w:t>minat</w:t>
      </w:r>
      <w:proofErr w:type="spellEnd"/>
      <w:r w:rsidRPr="004772B8">
        <w:t xml:space="preserve"> </w:t>
      </w:r>
      <w:proofErr w:type="spellStart"/>
      <w:r w:rsidRPr="004772B8">
        <w:t>belajar</w:t>
      </w:r>
      <w:proofErr w:type="spellEnd"/>
      <w:r w:rsidRPr="004772B8">
        <w:t xml:space="preserve"> </w:t>
      </w:r>
      <w:proofErr w:type="spellStart"/>
      <w:r w:rsidRPr="004772B8">
        <w:t>siswa</w:t>
      </w:r>
      <w:bookmarkEnd w:id="16"/>
      <w:proofErr w:type="spellEnd"/>
    </w:p>
    <w:tbl>
      <w:tblPr>
        <w:tblStyle w:val="TableGrid"/>
        <w:tblW w:w="0" w:type="auto"/>
        <w:tblInd w:w="1617" w:type="dxa"/>
        <w:tblLook w:val="04A0" w:firstRow="1" w:lastRow="0" w:firstColumn="1" w:lastColumn="0" w:noHBand="0" w:noVBand="1"/>
      </w:tblPr>
      <w:tblGrid>
        <w:gridCol w:w="510"/>
        <w:gridCol w:w="2211"/>
        <w:gridCol w:w="2716"/>
      </w:tblGrid>
      <w:tr w:rsidR="00633F86" w:rsidRPr="004772B8" w:rsidTr="006C0D1E">
        <w:tc>
          <w:tcPr>
            <w:tcW w:w="510" w:type="dxa"/>
          </w:tcPr>
          <w:p w:rsidR="00633F86" w:rsidRPr="004772B8" w:rsidRDefault="00633F86" w:rsidP="006C0D1E">
            <w:pPr>
              <w:spacing w:line="360" w:lineRule="auto"/>
              <w:rPr>
                <w:rFonts w:ascii="Times New Roman" w:hAnsi="Times New Roman" w:cs="Times New Roman"/>
                <w:noProof/>
                <w:sz w:val="24"/>
                <w:szCs w:val="24"/>
                <w:lang w:val="en-US"/>
              </w:rPr>
            </w:pPr>
            <w:r w:rsidRPr="004772B8">
              <w:rPr>
                <w:rFonts w:ascii="Times New Roman" w:hAnsi="Times New Roman" w:cs="Times New Roman"/>
                <w:noProof/>
                <w:sz w:val="24"/>
                <w:szCs w:val="24"/>
                <w:lang w:val="en-US"/>
              </w:rPr>
              <w:t>No</w:t>
            </w:r>
          </w:p>
        </w:tc>
        <w:tc>
          <w:tcPr>
            <w:tcW w:w="2211" w:type="dxa"/>
          </w:tcPr>
          <w:p w:rsidR="00633F86" w:rsidRPr="004772B8" w:rsidRDefault="00633F86" w:rsidP="006C0D1E">
            <w:pPr>
              <w:spacing w:line="360" w:lineRule="auto"/>
              <w:rPr>
                <w:rFonts w:ascii="Times New Roman" w:hAnsi="Times New Roman" w:cs="Times New Roman"/>
                <w:noProof/>
                <w:sz w:val="24"/>
                <w:szCs w:val="24"/>
                <w:lang w:val="en-US"/>
              </w:rPr>
            </w:pPr>
            <w:proofErr w:type="spellStart"/>
            <w:r w:rsidRPr="004772B8">
              <w:rPr>
                <w:rFonts w:ascii="Times New Roman" w:hAnsi="Times New Roman" w:cs="Times New Roman"/>
                <w:sz w:val="24"/>
                <w:szCs w:val="24"/>
              </w:rPr>
              <w:t>Kondisi</w:t>
            </w:r>
            <w:proofErr w:type="spellEnd"/>
          </w:p>
        </w:tc>
        <w:tc>
          <w:tcPr>
            <w:tcW w:w="2716" w:type="dxa"/>
          </w:tcPr>
          <w:p w:rsidR="00633F86" w:rsidRPr="004772B8" w:rsidRDefault="00633F86" w:rsidP="006C0D1E">
            <w:pPr>
              <w:spacing w:line="360" w:lineRule="auto"/>
              <w:rPr>
                <w:rFonts w:ascii="Times New Roman" w:hAnsi="Times New Roman" w:cs="Times New Roman"/>
                <w:noProof/>
                <w:sz w:val="24"/>
                <w:szCs w:val="24"/>
                <w:lang w:val="en-US"/>
              </w:rPr>
            </w:pPr>
            <w:proofErr w:type="spellStart"/>
            <w:r w:rsidRPr="004772B8">
              <w:rPr>
                <w:rFonts w:ascii="Times New Roman" w:hAnsi="Times New Roman" w:cs="Times New Roman"/>
                <w:sz w:val="24"/>
                <w:szCs w:val="24"/>
              </w:rPr>
              <w:t>Persentase</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Minat</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Belajar</w:t>
            </w:r>
            <w:proofErr w:type="spellEnd"/>
          </w:p>
        </w:tc>
      </w:tr>
      <w:tr w:rsidR="00633F86" w:rsidRPr="004772B8" w:rsidTr="006C0D1E">
        <w:tc>
          <w:tcPr>
            <w:tcW w:w="510" w:type="dxa"/>
          </w:tcPr>
          <w:p w:rsidR="00633F86" w:rsidRPr="004772B8" w:rsidRDefault="00633F86" w:rsidP="006C0D1E">
            <w:pPr>
              <w:spacing w:line="360" w:lineRule="auto"/>
              <w:rPr>
                <w:rFonts w:ascii="Times New Roman" w:hAnsi="Times New Roman" w:cs="Times New Roman"/>
                <w:noProof/>
                <w:sz w:val="24"/>
                <w:szCs w:val="24"/>
                <w:lang w:val="en-US"/>
              </w:rPr>
            </w:pPr>
            <w:r w:rsidRPr="004772B8">
              <w:rPr>
                <w:rFonts w:ascii="Times New Roman" w:hAnsi="Times New Roman" w:cs="Times New Roman"/>
                <w:noProof/>
                <w:sz w:val="24"/>
                <w:szCs w:val="24"/>
                <w:lang w:val="en-US"/>
              </w:rPr>
              <w:t>1</w:t>
            </w:r>
          </w:p>
        </w:tc>
        <w:tc>
          <w:tcPr>
            <w:tcW w:w="2211" w:type="dxa"/>
          </w:tcPr>
          <w:p w:rsidR="00633F86" w:rsidRPr="004772B8" w:rsidRDefault="00633F86" w:rsidP="006C0D1E">
            <w:pPr>
              <w:spacing w:line="360" w:lineRule="auto"/>
              <w:rPr>
                <w:rFonts w:ascii="Times New Roman" w:hAnsi="Times New Roman" w:cs="Times New Roman"/>
                <w:noProof/>
                <w:sz w:val="24"/>
                <w:szCs w:val="24"/>
                <w:lang w:val="en-US"/>
              </w:rPr>
            </w:pPr>
            <w:proofErr w:type="spellStart"/>
            <w:r w:rsidRPr="004772B8">
              <w:rPr>
                <w:rFonts w:ascii="Times New Roman" w:hAnsi="Times New Roman" w:cs="Times New Roman"/>
                <w:sz w:val="24"/>
                <w:szCs w:val="24"/>
              </w:rPr>
              <w:t>Sebelum</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Perlakuan</w:t>
            </w:r>
            <w:proofErr w:type="spellEnd"/>
          </w:p>
        </w:tc>
        <w:tc>
          <w:tcPr>
            <w:tcW w:w="2716" w:type="dxa"/>
          </w:tcPr>
          <w:p w:rsidR="00633F86" w:rsidRPr="004772B8" w:rsidRDefault="00633F86" w:rsidP="006C0D1E">
            <w:pPr>
              <w:spacing w:line="360" w:lineRule="auto"/>
              <w:rPr>
                <w:rFonts w:ascii="Times New Roman" w:hAnsi="Times New Roman" w:cs="Times New Roman"/>
                <w:noProof/>
                <w:sz w:val="24"/>
                <w:szCs w:val="24"/>
                <w:lang w:val="en-US"/>
              </w:rPr>
            </w:pPr>
            <w:r w:rsidRPr="004772B8">
              <w:rPr>
                <w:rFonts w:ascii="Times New Roman" w:hAnsi="Times New Roman" w:cs="Times New Roman"/>
                <w:sz w:val="24"/>
                <w:szCs w:val="24"/>
              </w:rPr>
              <w:t>46,25</w:t>
            </w:r>
            <w:r>
              <w:rPr>
                <w:rFonts w:ascii="Times New Roman" w:hAnsi="Times New Roman" w:cs="Times New Roman"/>
                <w:sz w:val="24"/>
                <w:szCs w:val="24"/>
              </w:rPr>
              <w:t xml:space="preserve"> </w:t>
            </w:r>
            <w:r w:rsidRPr="004772B8">
              <w:rPr>
                <w:rFonts w:ascii="Times New Roman" w:hAnsi="Times New Roman" w:cs="Times New Roman"/>
                <w:sz w:val="24"/>
                <w:szCs w:val="24"/>
              </w:rPr>
              <w:t>%</w:t>
            </w:r>
          </w:p>
        </w:tc>
      </w:tr>
      <w:tr w:rsidR="00633F86" w:rsidRPr="004772B8" w:rsidTr="006C0D1E">
        <w:tc>
          <w:tcPr>
            <w:tcW w:w="510" w:type="dxa"/>
          </w:tcPr>
          <w:p w:rsidR="00633F86" w:rsidRPr="004772B8" w:rsidRDefault="00633F86" w:rsidP="006C0D1E">
            <w:pPr>
              <w:spacing w:line="360" w:lineRule="auto"/>
              <w:rPr>
                <w:rFonts w:ascii="Times New Roman" w:hAnsi="Times New Roman" w:cs="Times New Roman"/>
                <w:noProof/>
                <w:sz w:val="24"/>
                <w:szCs w:val="24"/>
                <w:lang w:val="en-US"/>
              </w:rPr>
            </w:pPr>
            <w:r w:rsidRPr="004772B8">
              <w:rPr>
                <w:rFonts w:ascii="Times New Roman" w:hAnsi="Times New Roman" w:cs="Times New Roman"/>
                <w:noProof/>
                <w:sz w:val="24"/>
                <w:szCs w:val="24"/>
                <w:lang w:val="en-US"/>
              </w:rPr>
              <w:t>2</w:t>
            </w:r>
          </w:p>
        </w:tc>
        <w:tc>
          <w:tcPr>
            <w:tcW w:w="2211" w:type="dxa"/>
          </w:tcPr>
          <w:p w:rsidR="00633F86" w:rsidRPr="004772B8" w:rsidRDefault="00633F86" w:rsidP="006C0D1E">
            <w:pPr>
              <w:spacing w:line="360" w:lineRule="auto"/>
              <w:rPr>
                <w:rFonts w:ascii="Times New Roman" w:hAnsi="Times New Roman" w:cs="Times New Roman"/>
                <w:noProof/>
                <w:sz w:val="24"/>
                <w:szCs w:val="24"/>
                <w:lang w:val="en-US"/>
              </w:rPr>
            </w:pPr>
            <w:proofErr w:type="spellStart"/>
            <w:r w:rsidRPr="004772B8">
              <w:rPr>
                <w:rFonts w:ascii="Times New Roman" w:hAnsi="Times New Roman" w:cs="Times New Roman"/>
                <w:sz w:val="24"/>
                <w:szCs w:val="24"/>
              </w:rPr>
              <w:t>Sesudah</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Perlakuan</w:t>
            </w:r>
            <w:proofErr w:type="spellEnd"/>
          </w:p>
        </w:tc>
        <w:tc>
          <w:tcPr>
            <w:tcW w:w="2716" w:type="dxa"/>
          </w:tcPr>
          <w:p w:rsidR="00633F86" w:rsidRPr="004772B8" w:rsidRDefault="00633F86" w:rsidP="006C0D1E">
            <w:pPr>
              <w:spacing w:line="360" w:lineRule="auto"/>
              <w:rPr>
                <w:rFonts w:ascii="Times New Roman" w:hAnsi="Times New Roman" w:cs="Times New Roman"/>
                <w:noProof/>
                <w:sz w:val="24"/>
                <w:szCs w:val="24"/>
                <w:lang w:val="en-US"/>
              </w:rPr>
            </w:pPr>
            <w:r w:rsidRPr="004772B8">
              <w:rPr>
                <w:rFonts w:ascii="Times New Roman" w:hAnsi="Times New Roman" w:cs="Times New Roman"/>
                <w:sz w:val="24"/>
                <w:szCs w:val="24"/>
              </w:rPr>
              <w:t>96,88</w:t>
            </w:r>
            <w:r>
              <w:rPr>
                <w:rFonts w:ascii="Times New Roman" w:hAnsi="Times New Roman" w:cs="Times New Roman"/>
                <w:sz w:val="24"/>
                <w:szCs w:val="24"/>
              </w:rPr>
              <w:t xml:space="preserve"> </w:t>
            </w:r>
            <w:r w:rsidRPr="004772B8">
              <w:rPr>
                <w:rFonts w:ascii="Times New Roman" w:hAnsi="Times New Roman" w:cs="Times New Roman"/>
                <w:sz w:val="24"/>
                <w:szCs w:val="24"/>
              </w:rPr>
              <w:t>%</w:t>
            </w:r>
          </w:p>
        </w:tc>
      </w:tr>
    </w:tbl>
    <w:p w:rsidR="00633F86" w:rsidRPr="004772B8" w:rsidRDefault="00633F86" w:rsidP="00633F86">
      <w:pPr>
        <w:spacing w:line="480" w:lineRule="auto"/>
        <w:ind w:firstLine="720"/>
        <w:rPr>
          <w:rFonts w:ascii="Times New Roman" w:hAnsi="Times New Roman" w:cs="Times New Roman"/>
          <w:noProof/>
          <w:sz w:val="28"/>
          <w:szCs w:val="28"/>
          <w:lang w:val="en-US"/>
        </w:rPr>
      </w:pPr>
      <w:proofErr w:type="spellStart"/>
      <w:r w:rsidRPr="004772B8">
        <w:rPr>
          <w:rFonts w:ascii="Times New Roman" w:hAnsi="Times New Roman" w:cs="Times New Roman"/>
          <w:sz w:val="24"/>
          <w:szCs w:val="24"/>
        </w:rPr>
        <w:t>Tabel</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ini</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menunjukkan</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peningkatan</w:t>
      </w:r>
      <w:proofErr w:type="spellEnd"/>
      <w:r w:rsidRPr="004772B8">
        <w:rPr>
          <w:rFonts w:ascii="Times New Roman" w:hAnsi="Times New Roman" w:cs="Times New Roman"/>
          <w:sz w:val="24"/>
          <w:szCs w:val="24"/>
        </w:rPr>
        <w:t xml:space="preserve"> yang </w:t>
      </w:r>
      <w:proofErr w:type="spellStart"/>
      <w:r w:rsidRPr="004772B8">
        <w:rPr>
          <w:rFonts w:ascii="Times New Roman" w:hAnsi="Times New Roman" w:cs="Times New Roman"/>
          <w:sz w:val="24"/>
          <w:szCs w:val="24"/>
        </w:rPr>
        <w:t>signifikan</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dalam</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minat</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belajar</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siswa</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setelah</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diberikan</w:t>
      </w:r>
      <w:proofErr w:type="spellEnd"/>
      <w:r w:rsidRPr="004772B8">
        <w:rPr>
          <w:rFonts w:ascii="Times New Roman" w:hAnsi="Times New Roman" w:cs="Times New Roman"/>
          <w:sz w:val="24"/>
          <w:szCs w:val="24"/>
        </w:rPr>
        <w:t xml:space="preserve"> </w:t>
      </w:r>
      <w:proofErr w:type="spellStart"/>
      <w:r w:rsidRPr="004772B8">
        <w:rPr>
          <w:rFonts w:ascii="Times New Roman" w:hAnsi="Times New Roman" w:cs="Times New Roman"/>
          <w:sz w:val="24"/>
          <w:szCs w:val="24"/>
        </w:rPr>
        <w:t>perlakuan</w:t>
      </w:r>
      <w:proofErr w:type="spellEnd"/>
      <w:r>
        <w:rPr>
          <w:rFonts w:ascii="Times New Roman" w:hAnsi="Times New Roman" w:cs="Times New Roman"/>
          <w:sz w:val="24"/>
          <w:szCs w:val="24"/>
        </w:rPr>
        <w:t>.</w:t>
      </w:r>
    </w:p>
    <w:p w:rsidR="00633F86" w:rsidRDefault="00633F86" w:rsidP="00633F86">
      <w:pPr>
        <w:spacing w:line="480" w:lineRule="auto"/>
        <w:ind w:firstLine="720"/>
        <w:rPr>
          <w:rFonts w:asciiTheme="majorBidi" w:hAnsiTheme="majorBidi" w:cstheme="majorBidi"/>
          <w:noProof/>
          <w:sz w:val="24"/>
          <w:szCs w:val="24"/>
          <w:lang w:val="en-US"/>
        </w:rPr>
      </w:pPr>
      <w:r>
        <w:rPr>
          <w:rFonts w:asciiTheme="majorBidi" w:hAnsiTheme="majorBidi" w:cstheme="majorBidi"/>
          <w:noProof/>
          <w:sz w:val="24"/>
          <w:szCs w:val="24"/>
          <w:lang w:val="en-US"/>
        </w:rPr>
        <w:drawing>
          <wp:anchor distT="0" distB="0" distL="114300" distR="114300" simplePos="0" relativeHeight="251664384" behindDoc="0" locked="0" layoutInCell="1" allowOverlap="1" wp14:anchorId="785F55F4" wp14:editId="7C7168C5">
            <wp:simplePos x="0" y="0"/>
            <wp:positionH relativeFrom="column">
              <wp:posOffset>431165</wp:posOffset>
            </wp:positionH>
            <wp:positionV relativeFrom="paragraph">
              <wp:posOffset>509270</wp:posOffset>
            </wp:positionV>
            <wp:extent cx="3907155" cy="24237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7155" cy="242379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lang w:val="en-US"/>
        </w:rPr>
        <w:t>Berikut adalah grafik perbandingan sebelum dan sesudah perlakuan:</w:t>
      </w:r>
    </w:p>
    <w:p w:rsidR="00633F86" w:rsidRDefault="00633F86" w:rsidP="00633F86">
      <w:pPr>
        <w:pStyle w:val="Heading2"/>
        <w:spacing w:line="240" w:lineRule="auto"/>
        <w:jc w:val="center"/>
        <w:rPr>
          <w:noProof/>
          <w:lang w:val="en-US"/>
        </w:rPr>
      </w:pPr>
      <w:bookmarkStart w:id="17" w:name="_Toc202352631"/>
      <w:r w:rsidRPr="00FB4824">
        <w:rPr>
          <w:noProof/>
          <w:lang w:val="en-US"/>
        </w:rPr>
        <w:t>Gambar 4.</w:t>
      </w:r>
      <w:r>
        <w:rPr>
          <w:noProof/>
          <w:lang w:val="en-US"/>
        </w:rPr>
        <w:t>6</w:t>
      </w:r>
      <w:r w:rsidRPr="00FB4824">
        <w:rPr>
          <w:noProof/>
          <w:lang w:val="en-US"/>
        </w:rPr>
        <w:t xml:space="preserve"> Perbandingan Minat Belajar Siswa Sebelum dan Sesudah Perlakuan</w:t>
      </w:r>
      <w:bookmarkEnd w:id="17"/>
    </w:p>
    <w:p w:rsidR="00633F86" w:rsidRPr="00D87B88" w:rsidRDefault="00633F86" w:rsidP="00633F86">
      <w:pPr>
        <w:rPr>
          <w:lang w:val="en-US"/>
        </w:rPr>
      </w:pPr>
    </w:p>
    <w:p w:rsidR="00633F86" w:rsidRPr="00070D34" w:rsidRDefault="00633F86" w:rsidP="00633F86">
      <w:pPr>
        <w:spacing w:line="480" w:lineRule="auto"/>
        <w:ind w:firstLine="720"/>
        <w:jc w:val="both"/>
        <w:rPr>
          <w:rFonts w:asciiTheme="majorBidi" w:hAnsiTheme="majorBidi" w:cstheme="majorBidi"/>
          <w:noProof/>
          <w:sz w:val="24"/>
          <w:szCs w:val="24"/>
          <w:lang w:val="fi-FI"/>
        </w:rPr>
      </w:pPr>
      <w:r w:rsidRPr="00070D34">
        <w:rPr>
          <w:rFonts w:asciiTheme="majorBidi" w:hAnsiTheme="majorBidi" w:cstheme="majorBidi"/>
          <w:noProof/>
          <w:sz w:val="24"/>
          <w:szCs w:val="24"/>
          <w:lang w:val="fi-FI"/>
        </w:rPr>
        <w:lastRenderedPageBreak/>
        <w:t xml:space="preserve">Grafik di atas menunjukkan peningkatan signifikan dalam persentase minat belajar siswa setelah perlakuan diberikan. Sebelum penggunaan media lagu Sehat Selalu berbantuan aplikasi </w:t>
      </w:r>
      <w:r w:rsidRPr="00070D34">
        <w:rPr>
          <w:rFonts w:asciiTheme="majorBidi" w:hAnsiTheme="majorBidi" w:cstheme="majorBidi"/>
          <w:i/>
          <w:iCs/>
          <w:noProof/>
          <w:sz w:val="24"/>
          <w:szCs w:val="24"/>
          <w:lang w:val="fi-FI"/>
        </w:rPr>
        <w:t>Suno AI</w:t>
      </w:r>
      <w:r w:rsidRPr="00070D34">
        <w:rPr>
          <w:rFonts w:asciiTheme="majorBidi" w:hAnsiTheme="majorBidi" w:cstheme="majorBidi"/>
          <w:noProof/>
          <w:sz w:val="24"/>
          <w:szCs w:val="24"/>
          <w:lang w:val="fi-FI"/>
        </w:rPr>
        <w:t xml:space="preserve">, persentase minat belajar siswa hanya mencapai 46,25% termasuk dalam kategori sangat kurang. Namun setelah perlakuan, persentase meningkat drastis menjadi 96,88% kategori sangat tinggi. Hal ini menunjukkan bahwa penggunaan media pembelajaran berbasis lagu terbukti efektif dalam meningkatkan minat belajar siswa pada materi makanan dan kesehatan di kelas V MIS Insan Ikhlas </w:t>
      </w:r>
      <w:r w:rsidRPr="00070D34">
        <w:rPr>
          <w:rFonts w:asciiTheme="majorBidi" w:hAnsiTheme="majorBidi" w:cstheme="majorBidi"/>
          <w:i/>
          <w:iCs/>
          <w:noProof/>
          <w:sz w:val="24"/>
          <w:szCs w:val="24"/>
          <w:lang w:val="fi-FI"/>
        </w:rPr>
        <w:t>Islamic School</w:t>
      </w:r>
      <w:r w:rsidRPr="00070D34">
        <w:rPr>
          <w:rFonts w:asciiTheme="majorBidi" w:hAnsiTheme="majorBidi" w:cstheme="majorBidi"/>
          <w:noProof/>
          <w:sz w:val="24"/>
          <w:szCs w:val="24"/>
          <w:lang w:val="fi-FI"/>
        </w:rPr>
        <w:t>.</w:t>
      </w:r>
    </w:p>
    <w:p w:rsidR="00633F86" w:rsidRPr="00070D34" w:rsidRDefault="00633F86" w:rsidP="00633F86">
      <w:pPr>
        <w:pStyle w:val="Heading3"/>
        <w:rPr>
          <w:lang w:val="fi-FI"/>
        </w:rPr>
      </w:pPr>
      <w:bookmarkStart w:id="18" w:name="_Toc202352632"/>
      <w:r w:rsidRPr="00070D34">
        <w:rPr>
          <w:lang w:val="fi-FI"/>
        </w:rPr>
        <w:t>4.1.6 Analisis Kelayakan Media Lagu Oleh Ahli Media</w:t>
      </w:r>
      <w:bookmarkEnd w:id="18"/>
    </w:p>
    <w:p w:rsidR="00633F86" w:rsidRPr="00070D34" w:rsidRDefault="00633F86" w:rsidP="00633F86">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Sebelum digunakan dalam penelitian, media lagu terlebih dahulu divalidasi oleh ahli media yaitu Arrini Shabrina Anshor, S.Pd, M.Pd guna mengetahui tingkat kelayakan pada media lagu “Sehat Selalu”. Penilaian dilakukan menggunakan instrumen yang terdiri atas 10 indikator yang mencakup tiga aspek utama, yaitu:</w:t>
      </w:r>
    </w:p>
    <w:p w:rsidR="00633F86" w:rsidRPr="00070D34" w:rsidRDefault="00633F86" w:rsidP="00633F86">
      <w:pPr>
        <w:spacing w:line="480" w:lineRule="auto"/>
        <w:rPr>
          <w:rFonts w:ascii="Times New Roman" w:hAnsi="Times New Roman" w:cs="Times New Roman"/>
          <w:sz w:val="24"/>
          <w:szCs w:val="24"/>
          <w:lang w:val="fi-FI"/>
        </w:rPr>
      </w:pPr>
      <w:r w:rsidRPr="00070D34">
        <w:rPr>
          <w:rFonts w:ascii="Times New Roman" w:hAnsi="Times New Roman" w:cs="Times New Roman"/>
          <w:sz w:val="24"/>
          <w:szCs w:val="24"/>
          <w:lang w:val="fi-FI"/>
        </w:rPr>
        <w:lastRenderedPageBreak/>
        <w:t>1.Tujuan Pembelajaran (1 indikator)</w:t>
      </w:r>
      <w:r w:rsidRPr="00070D34">
        <w:rPr>
          <w:rFonts w:ascii="Times New Roman" w:hAnsi="Times New Roman" w:cs="Times New Roman"/>
          <w:sz w:val="24"/>
          <w:szCs w:val="24"/>
          <w:lang w:val="fi-FI"/>
        </w:rPr>
        <w:br/>
        <w:t>2. Isi Materi (6 indikator)</w:t>
      </w:r>
      <w:r w:rsidRPr="00070D34">
        <w:rPr>
          <w:rFonts w:ascii="Times New Roman" w:hAnsi="Times New Roman" w:cs="Times New Roman"/>
          <w:sz w:val="24"/>
          <w:szCs w:val="24"/>
          <w:lang w:val="fi-FI"/>
        </w:rPr>
        <w:br/>
        <w:t>3. Bahasa (3 indikator)</w:t>
      </w:r>
    </w:p>
    <w:p w:rsidR="00633F86" w:rsidRPr="00070D34" w:rsidRDefault="00633F86" w:rsidP="00633F86">
      <w:pPr>
        <w:spacing w:line="480" w:lineRule="auto"/>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Penilaian dilakukan menggunakan skala Likert 1–5, dengan kategori sebagai berikut:</w:t>
      </w:r>
    </w:p>
    <w:tbl>
      <w:tblPr>
        <w:tblStyle w:val="TableGrid"/>
        <w:tblW w:w="0" w:type="auto"/>
        <w:tblInd w:w="2405" w:type="dxa"/>
        <w:tblLook w:val="04A0" w:firstRow="1" w:lastRow="0" w:firstColumn="1" w:lastColumn="0" w:noHBand="0" w:noVBand="1"/>
      </w:tblPr>
      <w:tblGrid>
        <w:gridCol w:w="1558"/>
        <w:gridCol w:w="669"/>
      </w:tblGrid>
      <w:tr w:rsidR="00633F86" w:rsidTr="006C0D1E">
        <w:tc>
          <w:tcPr>
            <w:tcW w:w="1558" w:type="dxa"/>
          </w:tcPr>
          <w:p w:rsidR="00633F86" w:rsidRPr="004166CF" w:rsidRDefault="00633F86" w:rsidP="006C0D1E">
            <w:pPr>
              <w:jc w:val="center"/>
              <w:rPr>
                <w:rFonts w:ascii="Times New Roman" w:hAnsi="Times New Roman" w:cs="Times New Roman"/>
                <w:b/>
                <w:bCs/>
              </w:rPr>
            </w:pPr>
            <w:proofErr w:type="spellStart"/>
            <w:r w:rsidRPr="004166CF">
              <w:rPr>
                <w:rFonts w:ascii="Times New Roman" w:hAnsi="Times New Roman" w:cs="Times New Roman"/>
                <w:b/>
                <w:bCs/>
              </w:rPr>
              <w:t>Kategori</w:t>
            </w:r>
            <w:proofErr w:type="spellEnd"/>
          </w:p>
        </w:tc>
        <w:tc>
          <w:tcPr>
            <w:tcW w:w="540" w:type="dxa"/>
          </w:tcPr>
          <w:p w:rsidR="00633F86" w:rsidRPr="004166CF" w:rsidRDefault="00633F86" w:rsidP="006C0D1E">
            <w:pPr>
              <w:jc w:val="center"/>
              <w:rPr>
                <w:rFonts w:ascii="Times New Roman" w:hAnsi="Times New Roman" w:cs="Times New Roman"/>
                <w:b/>
                <w:bCs/>
              </w:rPr>
            </w:pPr>
            <w:proofErr w:type="spellStart"/>
            <w:r w:rsidRPr="004166CF">
              <w:rPr>
                <w:rFonts w:ascii="Times New Roman" w:hAnsi="Times New Roman" w:cs="Times New Roman"/>
                <w:b/>
                <w:bCs/>
              </w:rPr>
              <w:t>Skor</w:t>
            </w:r>
            <w:proofErr w:type="spellEnd"/>
          </w:p>
        </w:tc>
      </w:tr>
      <w:tr w:rsidR="00633F86" w:rsidTr="006C0D1E">
        <w:tc>
          <w:tcPr>
            <w:tcW w:w="1558" w:type="dxa"/>
          </w:tcPr>
          <w:p w:rsidR="00633F86" w:rsidRDefault="00633F86" w:rsidP="006C0D1E">
            <w:pPr>
              <w:jc w:val="center"/>
              <w:rPr>
                <w:rFonts w:ascii="Times New Roman" w:hAnsi="Times New Roman" w:cs="Times New Roman"/>
              </w:rPr>
            </w:pPr>
            <w:proofErr w:type="spellStart"/>
            <w:r>
              <w:rPr>
                <w:rFonts w:ascii="Times New Roman" w:hAnsi="Times New Roman" w:cs="Times New Roman"/>
              </w:rPr>
              <w:t>Sangat</w:t>
            </w:r>
            <w:proofErr w:type="spellEnd"/>
            <w:r>
              <w:rPr>
                <w:rFonts w:ascii="Times New Roman" w:hAnsi="Times New Roman" w:cs="Times New Roman"/>
              </w:rPr>
              <w:t xml:space="preserve"> </w:t>
            </w:r>
            <w:proofErr w:type="spellStart"/>
            <w:r>
              <w:rPr>
                <w:rFonts w:ascii="Times New Roman" w:hAnsi="Times New Roman" w:cs="Times New Roman"/>
              </w:rPr>
              <w:t>Layak</w:t>
            </w:r>
            <w:proofErr w:type="spellEnd"/>
          </w:p>
        </w:tc>
        <w:tc>
          <w:tcPr>
            <w:tcW w:w="540" w:type="dxa"/>
          </w:tcPr>
          <w:p w:rsidR="00633F86" w:rsidRDefault="00633F86" w:rsidP="006C0D1E">
            <w:pPr>
              <w:jc w:val="center"/>
              <w:rPr>
                <w:rFonts w:ascii="Times New Roman" w:hAnsi="Times New Roman" w:cs="Times New Roman"/>
              </w:rPr>
            </w:pPr>
            <w:r>
              <w:rPr>
                <w:rFonts w:ascii="Times New Roman" w:hAnsi="Times New Roman" w:cs="Times New Roman"/>
              </w:rPr>
              <w:t>5</w:t>
            </w:r>
          </w:p>
        </w:tc>
      </w:tr>
      <w:tr w:rsidR="00633F86" w:rsidTr="006C0D1E">
        <w:tc>
          <w:tcPr>
            <w:tcW w:w="1558" w:type="dxa"/>
          </w:tcPr>
          <w:p w:rsidR="00633F86" w:rsidRDefault="00633F86" w:rsidP="006C0D1E">
            <w:pPr>
              <w:jc w:val="center"/>
              <w:rPr>
                <w:rFonts w:ascii="Times New Roman" w:hAnsi="Times New Roman" w:cs="Times New Roman"/>
              </w:rPr>
            </w:pPr>
            <w:proofErr w:type="spellStart"/>
            <w:r>
              <w:rPr>
                <w:rFonts w:ascii="Times New Roman" w:hAnsi="Times New Roman" w:cs="Times New Roman"/>
              </w:rPr>
              <w:t>Layak</w:t>
            </w:r>
            <w:proofErr w:type="spellEnd"/>
          </w:p>
        </w:tc>
        <w:tc>
          <w:tcPr>
            <w:tcW w:w="540" w:type="dxa"/>
          </w:tcPr>
          <w:p w:rsidR="00633F86" w:rsidRDefault="00633F86" w:rsidP="006C0D1E">
            <w:pPr>
              <w:jc w:val="center"/>
              <w:rPr>
                <w:rFonts w:ascii="Times New Roman" w:hAnsi="Times New Roman" w:cs="Times New Roman"/>
              </w:rPr>
            </w:pPr>
            <w:r>
              <w:rPr>
                <w:rFonts w:ascii="Times New Roman" w:hAnsi="Times New Roman" w:cs="Times New Roman"/>
              </w:rPr>
              <w:t>4</w:t>
            </w:r>
          </w:p>
        </w:tc>
      </w:tr>
      <w:tr w:rsidR="00633F86" w:rsidTr="006C0D1E">
        <w:tc>
          <w:tcPr>
            <w:tcW w:w="1558" w:type="dxa"/>
          </w:tcPr>
          <w:p w:rsidR="00633F86" w:rsidRDefault="00633F86" w:rsidP="006C0D1E">
            <w:pPr>
              <w:jc w:val="center"/>
              <w:rPr>
                <w:rFonts w:ascii="Times New Roman" w:hAnsi="Times New Roman" w:cs="Times New Roman"/>
              </w:rPr>
            </w:pP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Layak</w:t>
            </w:r>
            <w:proofErr w:type="spellEnd"/>
          </w:p>
        </w:tc>
        <w:tc>
          <w:tcPr>
            <w:tcW w:w="540" w:type="dxa"/>
          </w:tcPr>
          <w:p w:rsidR="00633F86" w:rsidRDefault="00633F86" w:rsidP="006C0D1E">
            <w:pPr>
              <w:jc w:val="center"/>
              <w:rPr>
                <w:rFonts w:ascii="Times New Roman" w:hAnsi="Times New Roman" w:cs="Times New Roman"/>
              </w:rPr>
            </w:pPr>
            <w:r>
              <w:rPr>
                <w:rFonts w:ascii="Times New Roman" w:hAnsi="Times New Roman" w:cs="Times New Roman"/>
              </w:rPr>
              <w:t>3</w:t>
            </w:r>
          </w:p>
        </w:tc>
      </w:tr>
      <w:tr w:rsidR="00633F86" w:rsidTr="006C0D1E">
        <w:tc>
          <w:tcPr>
            <w:tcW w:w="1558" w:type="dxa"/>
          </w:tcPr>
          <w:p w:rsidR="00633F86" w:rsidRDefault="00633F86" w:rsidP="006C0D1E">
            <w:pPr>
              <w:jc w:val="center"/>
              <w:rPr>
                <w:rFonts w:ascii="Times New Roman" w:hAnsi="Times New Roman" w:cs="Times New Roman"/>
              </w:rPr>
            </w:pPr>
            <w:proofErr w:type="spellStart"/>
            <w:r>
              <w:rPr>
                <w:rFonts w:ascii="Times New Roman" w:hAnsi="Times New Roman" w:cs="Times New Roman"/>
              </w:rPr>
              <w:t>Kurang</w:t>
            </w:r>
            <w:proofErr w:type="spellEnd"/>
            <w:r>
              <w:rPr>
                <w:rFonts w:ascii="Times New Roman" w:hAnsi="Times New Roman" w:cs="Times New Roman"/>
              </w:rPr>
              <w:t xml:space="preserve"> </w:t>
            </w:r>
            <w:proofErr w:type="spellStart"/>
            <w:r>
              <w:rPr>
                <w:rFonts w:ascii="Times New Roman" w:hAnsi="Times New Roman" w:cs="Times New Roman"/>
              </w:rPr>
              <w:t>Layak</w:t>
            </w:r>
            <w:proofErr w:type="spellEnd"/>
          </w:p>
        </w:tc>
        <w:tc>
          <w:tcPr>
            <w:tcW w:w="540" w:type="dxa"/>
          </w:tcPr>
          <w:p w:rsidR="00633F86" w:rsidRDefault="00633F86" w:rsidP="006C0D1E">
            <w:pPr>
              <w:jc w:val="center"/>
              <w:rPr>
                <w:rFonts w:ascii="Times New Roman" w:hAnsi="Times New Roman" w:cs="Times New Roman"/>
              </w:rPr>
            </w:pPr>
            <w:r>
              <w:rPr>
                <w:rFonts w:ascii="Times New Roman" w:hAnsi="Times New Roman" w:cs="Times New Roman"/>
              </w:rPr>
              <w:t>2</w:t>
            </w:r>
          </w:p>
        </w:tc>
      </w:tr>
      <w:tr w:rsidR="00633F86" w:rsidTr="006C0D1E">
        <w:tc>
          <w:tcPr>
            <w:tcW w:w="1558" w:type="dxa"/>
          </w:tcPr>
          <w:p w:rsidR="00633F86" w:rsidRDefault="00633F86" w:rsidP="006C0D1E">
            <w:pPr>
              <w:jc w:val="center"/>
              <w:rPr>
                <w:rFonts w:ascii="Times New Roman" w:hAnsi="Times New Roman" w:cs="Times New Roman"/>
              </w:rPr>
            </w:pP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Layak</w:t>
            </w:r>
            <w:proofErr w:type="spellEnd"/>
          </w:p>
        </w:tc>
        <w:tc>
          <w:tcPr>
            <w:tcW w:w="540" w:type="dxa"/>
          </w:tcPr>
          <w:p w:rsidR="00633F86" w:rsidRDefault="00633F86" w:rsidP="006C0D1E">
            <w:pPr>
              <w:jc w:val="center"/>
              <w:rPr>
                <w:rFonts w:ascii="Times New Roman" w:hAnsi="Times New Roman" w:cs="Times New Roman"/>
              </w:rPr>
            </w:pPr>
            <w:r>
              <w:rPr>
                <w:rFonts w:ascii="Times New Roman" w:hAnsi="Times New Roman" w:cs="Times New Roman"/>
              </w:rPr>
              <w:t>1</w:t>
            </w:r>
          </w:p>
        </w:tc>
      </w:tr>
    </w:tbl>
    <w:p w:rsidR="00633F86" w:rsidRPr="00070D34" w:rsidRDefault="00633F86" w:rsidP="00633F86">
      <w:pPr>
        <w:spacing w:line="480" w:lineRule="auto"/>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Berikut merupakan rekap hasil penilaian kelayakan oleh ahli media:</w:t>
      </w:r>
    </w:p>
    <w:tbl>
      <w:tblPr>
        <w:tblStyle w:val="TableGrid"/>
        <w:tblW w:w="0" w:type="auto"/>
        <w:tblInd w:w="527" w:type="dxa"/>
        <w:tblLook w:val="04A0" w:firstRow="1" w:lastRow="0" w:firstColumn="1" w:lastColumn="0" w:noHBand="0" w:noVBand="1"/>
      </w:tblPr>
      <w:tblGrid>
        <w:gridCol w:w="567"/>
        <w:gridCol w:w="2268"/>
        <w:gridCol w:w="1134"/>
        <w:gridCol w:w="1176"/>
        <w:gridCol w:w="1176"/>
      </w:tblGrid>
      <w:tr w:rsidR="00633F86" w:rsidRPr="000A7573" w:rsidTr="006C0D1E">
        <w:tc>
          <w:tcPr>
            <w:tcW w:w="567"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No</w:t>
            </w:r>
          </w:p>
        </w:tc>
        <w:tc>
          <w:tcPr>
            <w:tcW w:w="2268"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Aspek</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Jumlah</w:t>
            </w:r>
            <w:proofErr w:type="spellEnd"/>
            <w:r w:rsidRPr="000A7573">
              <w:rPr>
                <w:rFonts w:ascii="Times New Roman" w:hAnsi="Times New Roman" w:cs="Times New Roman"/>
                <w:sz w:val="24"/>
                <w:szCs w:val="24"/>
              </w:rPr>
              <w:t xml:space="preserve"> </w:t>
            </w:r>
            <w:proofErr w:type="spellStart"/>
            <w:r w:rsidRPr="000A7573">
              <w:rPr>
                <w:rFonts w:ascii="Times New Roman" w:hAnsi="Times New Roman" w:cs="Times New Roman"/>
                <w:sz w:val="24"/>
                <w:szCs w:val="24"/>
              </w:rPr>
              <w:t>Indikator</w:t>
            </w:r>
            <w:proofErr w:type="spellEnd"/>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Skor</w:t>
            </w:r>
            <w:proofErr w:type="spellEnd"/>
            <w:r w:rsidRPr="000A7573">
              <w:rPr>
                <w:rFonts w:ascii="Times New Roman" w:hAnsi="Times New Roman" w:cs="Times New Roman"/>
                <w:sz w:val="24"/>
                <w:szCs w:val="24"/>
              </w:rPr>
              <w:t xml:space="preserve"> </w:t>
            </w:r>
            <w:proofErr w:type="spellStart"/>
            <w:r w:rsidRPr="000A7573">
              <w:rPr>
                <w:rFonts w:ascii="Times New Roman" w:hAnsi="Times New Roman" w:cs="Times New Roman"/>
                <w:sz w:val="24"/>
                <w:szCs w:val="24"/>
              </w:rPr>
              <w:t>Maksimal</w:t>
            </w:r>
            <w:proofErr w:type="spellEnd"/>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Skor</w:t>
            </w:r>
            <w:proofErr w:type="spellEnd"/>
            <w:r w:rsidRPr="000A7573">
              <w:rPr>
                <w:rFonts w:ascii="Times New Roman" w:hAnsi="Times New Roman" w:cs="Times New Roman"/>
                <w:sz w:val="24"/>
                <w:szCs w:val="24"/>
              </w:rPr>
              <w:t xml:space="preserve"> </w:t>
            </w:r>
            <w:proofErr w:type="spellStart"/>
            <w:r w:rsidRPr="000A7573">
              <w:rPr>
                <w:rFonts w:ascii="Times New Roman" w:hAnsi="Times New Roman" w:cs="Times New Roman"/>
                <w:sz w:val="24"/>
                <w:szCs w:val="24"/>
              </w:rPr>
              <w:t>Diperoleh</w:t>
            </w:r>
            <w:proofErr w:type="spellEnd"/>
          </w:p>
        </w:tc>
      </w:tr>
      <w:tr w:rsidR="00633F86" w:rsidRPr="000A7573" w:rsidTr="006C0D1E">
        <w:tc>
          <w:tcPr>
            <w:tcW w:w="567"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Tujuan</w:t>
            </w:r>
            <w:proofErr w:type="spellEnd"/>
            <w:r w:rsidRPr="000A7573">
              <w:rPr>
                <w:rFonts w:ascii="Times New Roman" w:hAnsi="Times New Roman" w:cs="Times New Roman"/>
                <w:sz w:val="24"/>
                <w:szCs w:val="24"/>
              </w:rPr>
              <w:t xml:space="preserve"> </w:t>
            </w:r>
            <w:proofErr w:type="spellStart"/>
            <w:r w:rsidRPr="000A7573">
              <w:rPr>
                <w:rFonts w:ascii="Times New Roman" w:hAnsi="Times New Roman" w:cs="Times New Roman"/>
                <w:sz w:val="24"/>
                <w:szCs w:val="24"/>
              </w:rPr>
              <w:t>Pembelajaran</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1</w:t>
            </w:r>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5</w:t>
            </w:r>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5</w:t>
            </w:r>
          </w:p>
        </w:tc>
      </w:tr>
      <w:tr w:rsidR="00633F86" w:rsidRPr="000A7573" w:rsidTr="006C0D1E">
        <w:tc>
          <w:tcPr>
            <w:tcW w:w="567"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 xml:space="preserve">Isi </w:t>
            </w:r>
            <w:proofErr w:type="spellStart"/>
            <w:r w:rsidRPr="000A7573">
              <w:rPr>
                <w:rFonts w:ascii="Times New Roman" w:hAnsi="Times New Roman" w:cs="Times New Roman"/>
                <w:sz w:val="24"/>
                <w:szCs w:val="24"/>
              </w:rPr>
              <w:t>Materi</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6</w:t>
            </w:r>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30</w:t>
            </w:r>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28</w:t>
            </w:r>
          </w:p>
        </w:tc>
      </w:tr>
      <w:tr w:rsidR="00633F86" w:rsidRPr="000A7573" w:rsidTr="006C0D1E">
        <w:tc>
          <w:tcPr>
            <w:tcW w:w="567"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Bahasa</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3</w:t>
            </w:r>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15</w:t>
            </w:r>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13</w:t>
            </w:r>
          </w:p>
        </w:tc>
      </w:tr>
      <w:tr w:rsidR="00633F86" w:rsidRPr="000A7573" w:rsidTr="006C0D1E">
        <w:tc>
          <w:tcPr>
            <w:tcW w:w="567" w:type="dxa"/>
            <w:tcBorders>
              <w:top w:val="single" w:sz="4" w:space="0" w:color="auto"/>
              <w:left w:val="single" w:sz="4" w:space="0" w:color="auto"/>
              <w:bottom w:val="single" w:sz="4" w:space="0" w:color="auto"/>
              <w:right w:val="single" w:sz="4" w:space="0" w:color="auto"/>
            </w:tcBorders>
          </w:tcPr>
          <w:p w:rsidR="00633F86" w:rsidRPr="000A7573" w:rsidRDefault="00633F86" w:rsidP="006C0D1E">
            <w:pPr>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Total</w:t>
            </w:r>
          </w:p>
        </w:tc>
        <w:tc>
          <w:tcPr>
            <w:tcW w:w="1134"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10</w:t>
            </w:r>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50</w:t>
            </w:r>
          </w:p>
        </w:tc>
        <w:tc>
          <w:tcPr>
            <w:tcW w:w="1176"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46</w:t>
            </w:r>
          </w:p>
        </w:tc>
      </w:tr>
    </w:tbl>
    <w:p w:rsidR="00633F86" w:rsidRDefault="00633F86" w:rsidP="00633F86">
      <w:pPr>
        <w:spacing w:line="480" w:lineRule="auto"/>
        <w:ind w:firstLine="720"/>
        <w:jc w:val="both"/>
        <w:rPr>
          <w:rFonts w:ascii="Times New Roman" w:hAnsi="Times New Roman" w:cs="Times New Roman"/>
          <w:sz w:val="24"/>
          <w:szCs w:val="24"/>
        </w:rPr>
      </w:pPr>
    </w:p>
    <w:p w:rsidR="00633F86" w:rsidRPr="00070D34" w:rsidRDefault="00633F86" w:rsidP="00633F86">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Selanjutnya, dilakukan perhitungan skor rata-rata untuk mengetahui kategori kelayakan meda lagu: </w:t>
      </w:r>
    </w:p>
    <w:p w:rsidR="00633F86" w:rsidRPr="00070D34" w:rsidRDefault="00633F86" w:rsidP="00633F86">
      <w:pPr>
        <w:spacing w:line="480" w:lineRule="auto"/>
        <w:ind w:firstLine="720"/>
        <w:jc w:val="center"/>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Skor Rata-rata = </w:t>
      </w:r>
      <m:oMath>
        <m:f>
          <m:fPr>
            <m:ctrlPr>
              <w:rPr>
                <w:rFonts w:ascii="Cambria Math" w:hAnsi="Cambria Math" w:cs="Times New Roman"/>
                <w:i/>
                <w:sz w:val="24"/>
                <w:szCs w:val="24"/>
              </w:rPr>
            </m:ctrlPr>
          </m:fPr>
          <m:num>
            <m:r>
              <w:rPr>
                <w:rFonts w:ascii="Cambria Math" w:hAnsi="Cambria Math" w:cs="Times New Roman"/>
                <w:sz w:val="24"/>
                <w:szCs w:val="24"/>
              </w:rPr>
              <m:t>Total</m:t>
            </m:r>
            <m:r>
              <w:rPr>
                <w:rFonts w:ascii="Cambria Math" w:hAnsi="Cambria Math" w:cs="Times New Roman"/>
                <w:sz w:val="24"/>
                <w:szCs w:val="24"/>
                <w:lang w:val="fi-FI"/>
              </w:rPr>
              <m:t xml:space="preserve"> </m:t>
            </m:r>
            <m:r>
              <w:rPr>
                <w:rFonts w:ascii="Cambria Math" w:hAnsi="Cambria Math" w:cs="Times New Roman"/>
                <w:sz w:val="24"/>
                <w:szCs w:val="24"/>
              </w:rPr>
              <m:t>Skor</m:t>
            </m:r>
          </m:num>
          <m:den>
            <m:r>
              <w:rPr>
                <w:rFonts w:ascii="Cambria Math" w:hAnsi="Cambria Math" w:cs="Times New Roman"/>
                <w:sz w:val="24"/>
                <w:szCs w:val="24"/>
              </w:rPr>
              <m:t>Jumla</m:t>
            </m:r>
            <m:r>
              <w:rPr>
                <w:rFonts w:ascii="Cambria Math" w:hAnsi="Cambria Math" w:cs="Times New Roman"/>
                <w:sz w:val="24"/>
                <w:szCs w:val="24"/>
                <w:lang w:val="fi-FI"/>
              </w:rPr>
              <m:t xml:space="preserve">h </m:t>
            </m:r>
            <m:r>
              <w:rPr>
                <w:rFonts w:ascii="Cambria Math" w:hAnsi="Cambria Math" w:cs="Times New Roman"/>
                <w:sz w:val="24"/>
                <w:szCs w:val="24"/>
              </w:rPr>
              <m:t>Indikator</m:t>
            </m:r>
          </m:den>
        </m:f>
      </m:oMath>
      <w:r w:rsidRPr="00070D34">
        <w:rPr>
          <w:rFonts w:ascii="Times New Roman" w:eastAsiaTheme="minorEastAsia" w:hAnsi="Times New Roman" w:cs="Times New Roman"/>
          <w:sz w:val="24"/>
          <w:szCs w:val="24"/>
          <w:lang w:val="fi-FI"/>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fi-FI"/>
              </w:rPr>
              <m:t>46</m:t>
            </m:r>
          </m:num>
          <m:den>
            <m:r>
              <w:rPr>
                <w:rFonts w:ascii="Cambria Math" w:eastAsiaTheme="minorEastAsia" w:hAnsi="Cambria Math" w:cs="Times New Roman"/>
                <w:sz w:val="24"/>
                <w:szCs w:val="24"/>
                <w:lang w:val="fi-FI"/>
              </w:rPr>
              <m:t>10</m:t>
            </m:r>
          </m:den>
        </m:f>
      </m:oMath>
      <w:r w:rsidRPr="00070D34">
        <w:rPr>
          <w:rFonts w:ascii="Times New Roman" w:eastAsiaTheme="minorEastAsia" w:hAnsi="Times New Roman" w:cs="Times New Roman"/>
          <w:sz w:val="24"/>
          <w:szCs w:val="24"/>
          <w:lang w:val="fi-FI"/>
        </w:rPr>
        <w:t xml:space="preserve"> = 4,6</w:t>
      </w:r>
    </w:p>
    <w:p w:rsidR="00633F86" w:rsidRPr="00070D34" w:rsidRDefault="00633F86" w:rsidP="00633F86">
      <w:pPr>
        <w:spacing w:line="480" w:lineRule="auto"/>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Berdasarkan kategori interpretasi skala Likert:</w:t>
      </w:r>
    </w:p>
    <w:tbl>
      <w:tblPr>
        <w:tblStyle w:val="TableGrid"/>
        <w:tblW w:w="0" w:type="auto"/>
        <w:tblInd w:w="2122" w:type="dxa"/>
        <w:tblLook w:val="04A0" w:firstRow="1" w:lastRow="0" w:firstColumn="1" w:lastColumn="0" w:noHBand="0" w:noVBand="1"/>
      </w:tblPr>
      <w:tblGrid>
        <w:gridCol w:w="1943"/>
        <w:gridCol w:w="1855"/>
      </w:tblGrid>
      <w:tr w:rsidR="00633F86" w:rsidRPr="000A7573" w:rsidTr="006C0D1E">
        <w:tc>
          <w:tcPr>
            <w:tcW w:w="1943" w:type="dxa"/>
            <w:tcBorders>
              <w:top w:val="single" w:sz="4" w:space="0" w:color="auto"/>
              <w:left w:val="single" w:sz="4" w:space="0" w:color="auto"/>
              <w:bottom w:val="single" w:sz="4" w:space="0" w:color="auto"/>
              <w:right w:val="single" w:sz="4" w:space="0" w:color="auto"/>
            </w:tcBorders>
            <w:hideMark/>
          </w:tcPr>
          <w:p w:rsidR="00633F86" w:rsidRPr="007A6245" w:rsidRDefault="00633F86" w:rsidP="006C0D1E">
            <w:pPr>
              <w:jc w:val="center"/>
              <w:rPr>
                <w:rFonts w:ascii="Times New Roman" w:hAnsi="Times New Roman" w:cs="Times New Roman"/>
                <w:b/>
                <w:bCs/>
                <w:sz w:val="24"/>
                <w:szCs w:val="24"/>
              </w:rPr>
            </w:pPr>
            <w:proofErr w:type="spellStart"/>
            <w:r w:rsidRPr="007A6245">
              <w:rPr>
                <w:rFonts w:ascii="Times New Roman" w:hAnsi="Times New Roman" w:cs="Times New Roman"/>
                <w:b/>
                <w:bCs/>
                <w:sz w:val="24"/>
                <w:szCs w:val="24"/>
              </w:rPr>
              <w:t>Skor</w:t>
            </w:r>
            <w:proofErr w:type="spellEnd"/>
            <w:r w:rsidRPr="007A6245">
              <w:rPr>
                <w:rFonts w:ascii="Times New Roman" w:hAnsi="Times New Roman" w:cs="Times New Roman"/>
                <w:b/>
                <w:bCs/>
                <w:sz w:val="24"/>
                <w:szCs w:val="24"/>
              </w:rPr>
              <w:t xml:space="preserve"> Rata-rata</w:t>
            </w:r>
          </w:p>
        </w:tc>
        <w:tc>
          <w:tcPr>
            <w:tcW w:w="1855" w:type="dxa"/>
            <w:tcBorders>
              <w:top w:val="single" w:sz="4" w:space="0" w:color="auto"/>
              <w:left w:val="single" w:sz="4" w:space="0" w:color="auto"/>
              <w:bottom w:val="single" w:sz="4" w:space="0" w:color="auto"/>
              <w:right w:val="single" w:sz="4" w:space="0" w:color="auto"/>
            </w:tcBorders>
            <w:hideMark/>
          </w:tcPr>
          <w:p w:rsidR="00633F86" w:rsidRPr="007A6245" w:rsidRDefault="00633F86" w:rsidP="006C0D1E">
            <w:pPr>
              <w:jc w:val="center"/>
              <w:rPr>
                <w:rFonts w:ascii="Times New Roman" w:hAnsi="Times New Roman" w:cs="Times New Roman"/>
                <w:b/>
                <w:bCs/>
                <w:sz w:val="24"/>
                <w:szCs w:val="24"/>
              </w:rPr>
            </w:pPr>
            <w:proofErr w:type="spellStart"/>
            <w:r w:rsidRPr="007A6245">
              <w:rPr>
                <w:rFonts w:ascii="Times New Roman" w:hAnsi="Times New Roman" w:cs="Times New Roman"/>
                <w:b/>
                <w:bCs/>
                <w:sz w:val="24"/>
                <w:szCs w:val="24"/>
              </w:rPr>
              <w:t>Kategori</w:t>
            </w:r>
            <w:proofErr w:type="spellEnd"/>
          </w:p>
        </w:tc>
      </w:tr>
      <w:tr w:rsidR="00633F86" w:rsidRPr="000A7573" w:rsidTr="006C0D1E">
        <w:tc>
          <w:tcPr>
            <w:tcW w:w="1943"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4,21 – 5,00</w:t>
            </w:r>
          </w:p>
        </w:tc>
        <w:tc>
          <w:tcPr>
            <w:tcW w:w="1855"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Sangat</w:t>
            </w:r>
            <w:proofErr w:type="spellEnd"/>
            <w:r w:rsidRPr="000A7573">
              <w:rPr>
                <w:rFonts w:ascii="Times New Roman" w:hAnsi="Times New Roman" w:cs="Times New Roman"/>
                <w:sz w:val="24"/>
                <w:szCs w:val="24"/>
              </w:rPr>
              <w:t xml:space="preserve"> </w:t>
            </w:r>
            <w:proofErr w:type="spellStart"/>
            <w:r w:rsidRPr="000A7573">
              <w:rPr>
                <w:rFonts w:ascii="Times New Roman" w:hAnsi="Times New Roman" w:cs="Times New Roman"/>
                <w:sz w:val="24"/>
                <w:szCs w:val="24"/>
              </w:rPr>
              <w:t>Layak</w:t>
            </w:r>
            <w:proofErr w:type="spellEnd"/>
          </w:p>
        </w:tc>
      </w:tr>
      <w:tr w:rsidR="00633F86" w:rsidRPr="000A7573" w:rsidTr="006C0D1E">
        <w:tc>
          <w:tcPr>
            <w:tcW w:w="1943"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3,41 – 4,20</w:t>
            </w:r>
          </w:p>
        </w:tc>
        <w:tc>
          <w:tcPr>
            <w:tcW w:w="1855"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Layak</w:t>
            </w:r>
            <w:proofErr w:type="spellEnd"/>
          </w:p>
        </w:tc>
      </w:tr>
      <w:tr w:rsidR="00633F86" w:rsidRPr="000A7573" w:rsidTr="006C0D1E">
        <w:tc>
          <w:tcPr>
            <w:tcW w:w="1943"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2,61 – 3,40</w:t>
            </w:r>
          </w:p>
        </w:tc>
        <w:tc>
          <w:tcPr>
            <w:tcW w:w="1855"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Cukup</w:t>
            </w:r>
            <w:proofErr w:type="spellEnd"/>
            <w:r w:rsidRPr="000A7573">
              <w:rPr>
                <w:rFonts w:ascii="Times New Roman" w:hAnsi="Times New Roman" w:cs="Times New Roman"/>
                <w:sz w:val="24"/>
                <w:szCs w:val="24"/>
              </w:rPr>
              <w:t xml:space="preserve"> </w:t>
            </w:r>
            <w:proofErr w:type="spellStart"/>
            <w:r w:rsidRPr="000A7573">
              <w:rPr>
                <w:rFonts w:ascii="Times New Roman" w:hAnsi="Times New Roman" w:cs="Times New Roman"/>
                <w:sz w:val="24"/>
                <w:szCs w:val="24"/>
              </w:rPr>
              <w:t>Layak</w:t>
            </w:r>
            <w:proofErr w:type="spellEnd"/>
          </w:p>
        </w:tc>
      </w:tr>
      <w:tr w:rsidR="00633F86" w:rsidRPr="000A7573" w:rsidTr="006C0D1E">
        <w:tc>
          <w:tcPr>
            <w:tcW w:w="1943"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1,81 – 2,60</w:t>
            </w:r>
          </w:p>
        </w:tc>
        <w:tc>
          <w:tcPr>
            <w:tcW w:w="1855"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Kurang</w:t>
            </w:r>
            <w:proofErr w:type="spellEnd"/>
            <w:r w:rsidRPr="000A7573">
              <w:rPr>
                <w:rFonts w:ascii="Times New Roman" w:hAnsi="Times New Roman" w:cs="Times New Roman"/>
                <w:sz w:val="24"/>
                <w:szCs w:val="24"/>
              </w:rPr>
              <w:t xml:space="preserve"> </w:t>
            </w:r>
            <w:proofErr w:type="spellStart"/>
            <w:r w:rsidRPr="000A7573">
              <w:rPr>
                <w:rFonts w:ascii="Times New Roman" w:hAnsi="Times New Roman" w:cs="Times New Roman"/>
                <w:sz w:val="24"/>
                <w:szCs w:val="24"/>
              </w:rPr>
              <w:t>Layak</w:t>
            </w:r>
            <w:proofErr w:type="spellEnd"/>
          </w:p>
        </w:tc>
      </w:tr>
      <w:tr w:rsidR="00633F86" w:rsidRPr="000A7573" w:rsidTr="006C0D1E">
        <w:tc>
          <w:tcPr>
            <w:tcW w:w="1943"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r w:rsidRPr="000A7573">
              <w:rPr>
                <w:rFonts w:ascii="Times New Roman" w:hAnsi="Times New Roman" w:cs="Times New Roman"/>
                <w:sz w:val="24"/>
                <w:szCs w:val="24"/>
              </w:rPr>
              <w:t>1,00 – 1,80</w:t>
            </w:r>
          </w:p>
        </w:tc>
        <w:tc>
          <w:tcPr>
            <w:tcW w:w="1855" w:type="dxa"/>
            <w:tcBorders>
              <w:top w:val="single" w:sz="4" w:space="0" w:color="auto"/>
              <w:left w:val="single" w:sz="4" w:space="0" w:color="auto"/>
              <w:bottom w:val="single" w:sz="4" w:space="0" w:color="auto"/>
              <w:right w:val="single" w:sz="4" w:space="0" w:color="auto"/>
            </w:tcBorders>
            <w:hideMark/>
          </w:tcPr>
          <w:p w:rsidR="00633F86" w:rsidRPr="000A7573" w:rsidRDefault="00633F86" w:rsidP="006C0D1E">
            <w:pPr>
              <w:jc w:val="center"/>
              <w:rPr>
                <w:rFonts w:ascii="Times New Roman" w:hAnsi="Times New Roman" w:cs="Times New Roman"/>
                <w:sz w:val="24"/>
                <w:szCs w:val="24"/>
              </w:rPr>
            </w:pPr>
            <w:proofErr w:type="spellStart"/>
            <w:r w:rsidRPr="000A7573">
              <w:rPr>
                <w:rFonts w:ascii="Times New Roman" w:hAnsi="Times New Roman" w:cs="Times New Roman"/>
                <w:sz w:val="24"/>
                <w:szCs w:val="24"/>
              </w:rPr>
              <w:t>Tidak</w:t>
            </w:r>
            <w:proofErr w:type="spellEnd"/>
            <w:r w:rsidRPr="000A7573">
              <w:rPr>
                <w:rFonts w:ascii="Times New Roman" w:hAnsi="Times New Roman" w:cs="Times New Roman"/>
                <w:sz w:val="24"/>
                <w:szCs w:val="24"/>
              </w:rPr>
              <w:t xml:space="preserve"> </w:t>
            </w:r>
            <w:proofErr w:type="spellStart"/>
            <w:r w:rsidRPr="000A7573">
              <w:rPr>
                <w:rFonts w:ascii="Times New Roman" w:hAnsi="Times New Roman" w:cs="Times New Roman"/>
                <w:sz w:val="24"/>
                <w:szCs w:val="24"/>
              </w:rPr>
              <w:t>Layak</w:t>
            </w:r>
            <w:proofErr w:type="spellEnd"/>
          </w:p>
        </w:tc>
      </w:tr>
    </w:tbl>
    <w:p w:rsidR="00633F86" w:rsidRDefault="00633F86" w:rsidP="00633F86">
      <w:pPr>
        <w:spacing w:line="480" w:lineRule="auto"/>
        <w:ind w:firstLine="720"/>
        <w:jc w:val="both"/>
        <w:rPr>
          <w:rFonts w:ascii="Times New Roman" w:hAnsi="Times New Roman" w:cs="Times New Roman"/>
          <w:sz w:val="24"/>
          <w:szCs w:val="24"/>
        </w:rPr>
      </w:pPr>
    </w:p>
    <w:p w:rsidR="00633F86" w:rsidRPr="00070D34" w:rsidRDefault="00633F86" w:rsidP="00633F86">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Berdasarkan hasil penilaian oleh ahli media, aspek yang dinilai meliputi tujuan pembelajaran, isi materi, dan bahasa. Pada </w:t>
      </w:r>
      <w:r w:rsidRPr="00070D34">
        <w:rPr>
          <w:rFonts w:ascii="Times New Roman" w:hAnsi="Times New Roman" w:cs="Times New Roman"/>
          <w:sz w:val="24"/>
          <w:szCs w:val="24"/>
          <w:lang w:val="fi-FI"/>
        </w:rPr>
        <w:lastRenderedPageBreak/>
        <w:t>aspek tujuan pembelajaran yang terdiri dari satu indikator, diperoleh skor maksimal, yaitu 5 dari 5. Selanjutnya, pada aspek isi materi yang memiliki enam indikator, diperoleh skor sebesar 28 dari skor maksimal 30. Sedangkan pada aspek bahasa yang terdiri dari tiga indikator, memperoleh skor 13 dari total skor maksimal 15.</w:t>
      </w:r>
    </w:p>
    <w:p w:rsidR="00633F86" w:rsidRDefault="00633F86" w:rsidP="00633F86">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Secara keseluruhan, jumlah indikator dari ketiga aspek tersebut adalah 10, dengan skor maksimal total sebesar 50. Dari jumlah tersebut, skor yang berhasil diperoleh adalah 46. Dengan demikian, rata-rata skor yang diperoleh adalah 4,6 (dihitung dari total skor dibagi jumlah indikator). Berdasarkan hasil perhitungan tersebut dan mengacu pada kategori penilaian skala Likert 1–5, media lagu dikategorikan dalam tingkat </w:t>
      </w:r>
      <w:r w:rsidRPr="00070D34">
        <w:rPr>
          <w:rFonts w:ascii="Times New Roman" w:hAnsi="Times New Roman" w:cs="Times New Roman"/>
          <w:b/>
          <w:bCs/>
          <w:sz w:val="24"/>
          <w:szCs w:val="24"/>
          <w:lang w:val="fi-FI"/>
        </w:rPr>
        <w:t xml:space="preserve">“Sangat Layak” </w:t>
      </w:r>
      <w:r w:rsidRPr="00070D34">
        <w:rPr>
          <w:rFonts w:ascii="Times New Roman" w:hAnsi="Times New Roman" w:cs="Times New Roman"/>
          <w:sz w:val="24"/>
          <w:szCs w:val="24"/>
          <w:lang w:val="fi-FI"/>
        </w:rPr>
        <w:t xml:space="preserve">untuk digunakan sebagai media pembelajaran. Skor rata-rata sebesar </w:t>
      </w:r>
      <w:r w:rsidRPr="00070D34">
        <w:rPr>
          <w:rFonts w:ascii="Times New Roman" w:hAnsi="Times New Roman" w:cs="Times New Roman"/>
          <w:b/>
          <w:bCs/>
          <w:sz w:val="24"/>
          <w:szCs w:val="24"/>
          <w:lang w:val="fi-FI"/>
        </w:rPr>
        <w:t>4,6</w:t>
      </w:r>
      <w:r w:rsidRPr="00070D34">
        <w:rPr>
          <w:rFonts w:ascii="Times New Roman" w:hAnsi="Times New Roman" w:cs="Times New Roman"/>
          <w:sz w:val="24"/>
          <w:szCs w:val="24"/>
          <w:lang w:val="fi-FI"/>
        </w:rPr>
        <w:t xml:space="preserve"> berada pada rentang </w:t>
      </w:r>
      <w:r w:rsidRPr="00070D34">
        <w:rPr>
          <w:rFonts w:ascii="Times New Roman" w:hAnsi="Times New Roman" w:cs="Times New Roman"/>
          <w:b/>
          <w:bCs/>
          <w:sz w:val="24"/>
          <w:szCs w:val="24"/>
          <w:lang w:val="fi-FI"/>
        </w:rPr>
        <w:t>4,21 – 5,00</w:t>
      </w:r>
      <w:r w:rsidRPr="00070D34">
        <w:rPr>
          <w:rFonts w:ascii="Times New Roman" w:hAnsi="Times New Roman" w:cs="Times New Roman"/>
          <w:sz w:val="24"/>
          <w:szCs w:val="24"/>
          <w:lang w:val="fi-FI"/>
        </w:rPr>
        <w:t xml:space="preserve">, yang termasuk dalam kategori </w:t>
      </w:r>
      <w:r w:rsidRPr="00070D34">
        <w:rPr>
          <w:rFonts w:ascii="Times New Roman" w:hAnsi="Times New Roman" w:cs="Times New Roman"/>
          <w:b/>
          <w:bCs/>
          <w:sz w:val="24"/>
          <w:szCs w:val="24"/>
          <w:lang w:val="fi-FI"/>
        </w:rPr>
        <w:lastRenderedPageBreak/>
        <w:t>Sangat Layak</w:t>
      </w:r>
      <w:r w:rsidRPr="00070D34">
        <w:rPr>
          <w:rFonts w:ascii="Times New Roman" w:hAnsi="Times New Roman" w:cs="Times New Roman"/>
          <w:sz w:val="24"/>
          <w:szCs w:val="24"/>
          <w:lang w:val="fi-FI"/>
        </w:rPr>
        <w:t>. Dengan demikian, berdasarkan hasil penilaian menggunakan skala Likert, media lagu (sehat s</w:t>
      </w:r>
    </w:p>
    <w:p w:rsidR="00633F86" w:rsidRPr="00070D34" w:rsidRDefault="00633F86" w:rsidP="00633F86">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t xml:space="preserve">elalu) yang dikembangkan dinyatakan sangat layak digunakan dalam pembelajaran materi Makanan dan Kesehatan kelas V MIS Insan Ikhlas </w:t>
      </w:r>
      <w:r w:rsidRPr="00070D34">
        <w:rPr>
          <w:rFonts w:ascii="Times New Roman" w:hAnsi="Times New Roman" w:cs="Times New Roman"/>
          <w:i/>
          <w:iCs/>
          <w:sz w:val="24"/>
          <w:szCs w:val="24"/>
          <w:lang w:val="fi-FI"/>
        </w:rPr>
        <w:t>Islamic School</w:t>
      </w:r>
      <w:r w:rsidRPr="00070D34">
        <w:rPr>
          <w:rFonts w:ascii="Times New Roman" w:hAnsi="Times New Roman" w:cs="Times New Roman"/>
          <w:sz w:val="24"/>
          <w:szCs w:val="24"/>
          <w:lang w:val="fi-FI"/>
        </w:rPr>
        <w:t>. Hal ini menunjukkan bahwa media lagu memenuhi aspek kelayakan tujuan pembelajaran, isi materi, dan kebahasaan. Media ini dinilai mampu menyajikan materi secara jelas, sesuai dengan karakteristik siswa, serta menggunakan bahasa yang mudah dipahami dan sesuai dengan tingkat perkembangan siswa sekolah dasar.</w:t>
      </w:r>
    </w:p>
    <w:p w:rsidR="00633F86" w:rsidRPr="00D87B88" w:rsidRDefault="00633F86" w:rsidP="00633F86">
      <w:pPr>
        <w:pStyle w:val="Heading3"/>
      </w:pPr>
      <w:bookmarkStart w:id="19" w:name="_Toc202352633"/>
      <w:r w:rsidRPr="00D87B88">
        <w:t xml:space="preserve">4.1.7 </w:t>
      </w:r>
      <w:proofErr w:type="spellStart"/>
      <w:r w:rsidRPr="00D87B88">
        <w:t>Hasil</w:t>
      </w:r>
      <w:proofErr w:type="spellEnd"/>
      <w:r w:rsidRPr="00D87B88">
        <w:t xml:space="preserve"> </w:t>
      </w:r>
      <w:proofErr w:type="spellStart"/>
      <w:r w:rsidRPr="00D87B88">
        <w:t>Normalitas</w:t>
      </w:r>
      <w:proofErr w:type="spellEnd"/>
      <w:r w:rsidRPr="00D87B88">
        <w:t xml:space="preserve"> Media </w:t>
      </w:r>
      <w:proofErr w:type="spellStart"/>
      <w:r w:rsidRPr="00D87B88">
        <w:t>Lagu</w:t>
      </w:r>
      <w:proofErr w:type="spellEnd"/>
      <w:r w:rsidRPr="00D87B88">
        <w:t xml:space="preserve"> </w:t>
      </w:r>
      <w:proofErr w:type="spellStart"/>
      <w:r w:rsidRPr="00D87B88">
        <w:t>Terhadap</w:t>
      </w:r>
      <w:proofErr w:type="spellEnd"/>
      <w:r w:rsidRPr="00D87B88">
        <w:t xml:space="preserve"> </w:t>
      </w:r>
      <w:proofErr w:type="spellStart"/>
      <w:r w:rsidRPr="00D87B88">
        <w:t>Minat</w:t>
      </w:r>
      <w:proofErr w:type="spellEnd"/>
      <w:r w:rsidRPr="00D87B88">
        <w:t xml:space="preserve"> </w:t>
      </w:r>
      <w:proofErr w:type="spellStart"/>
      <w:r w:rsidRPr="00D87B88">
        <w:t>Belajar</w:t>
      </w:r>
      <w:bookmarkEnd w:id="19"/>
      <w:proofErr w:type="spellEnd"/>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14"/>
        <w:gridCol w:w="1559"/>
        <w:gridCol w:w="1843"/>
      </w:tblGrid>
      <w:tr w:rsidR="00633F86" w:rsidRPr="00AB2063" w:rsidTr="006C0D1E">
        <w:trPr>
          <w:cantSplit/>
        </w:trPr>
        <w:tc>
          <w:tcPr>
            <w:tcW w:w="6516" w:type="dxa"/>
            <w:gridSpan w:val="3"/>
            <w:tcBorders>
              <w:top w:val="single" w:sz="4" w:space="0" w:color="auto"/>
              <w:left w:val="single" w:sz="4" w:space="0" w:color="auto"/>
              <w:bottom w:val="nil"/>
              <w:right w:val="single" w:sz="4" w:space="0" w:color="auto"/>
            </w:tcBorders>
            <w:shd w:val="clear" w:color="auto" w:fill="auto"/>
            <w:vAlign w:val="center"/>
          </w:tcPr>
          <w:p w:rsidR="00633F86" w:rsidRPr="00AB2063" w:rsidRDefault="00633F86" w:rsidP="006C0D1E">
            <w:pPr>
              <w:autoSpaceDE w:val="0"/>
              <w:autoSpaceDN w:val="0"/>
              <w:adjustRightInd w:val="0"/>
              <w:spacing w:after="0" w:line="320" w:lineRule="atLeast"/>
              <w:ind w:left="60" w:right="60"/>
              <w:jc w:val="center"/>
              <w:rPr>
                <w:rFonts w:ascii="Arial" w:hAnsi="Arial" w:cs="Arial"/>
                <w:b/>
                <w:color w:val="010205"/>
              </w:rPr>
            </w:pPr>
            <w:r w:rsidRPr="00AB2063">
              <w:rPr>
                <w:rFonts w:ascii="Arial" w:hAnsi="Arial" w:cs="Arial"/>
                <w:bCs/>
                <w:color w:val="010205"/>
              </w:rPr>
              <w:t>One-Sample Kolmogorov-Smirnov Test</w:t>
            </w:r>
          </w:p>
        </w:tc>
      </w:tr>
      <w:tr w:rsidR="00633F86" w:rsidRPr="00AB2063" w:rsidTr="006C0D1E">
        <w:trPr>
          <w:cantSplit/>
        </w:trPr>
        <w:tc>
          <w:tcPr>
            <w:tcW w:w="4673" w:type="dxa"/>
            <w:gridSpan w:val="2"/>
            <w:tcBorders>
              <w:top w:val="nil"/>
              <w:left w:val="single" w:sz="4" w:space="0" w:color="auto"/>
              <w:bottom w:val="single" w:sz="4" w:space="0" w:color="auto"/>
              <w:right w:val="nil"/>
            </w:tcBorders>
            <w:shd w:val="clear" w:color="auto" w:fill="auto"/>
            <w:vAlign w:val="bottom"/>
          </w:tcPr>
          <w:p w:rsidR="00633F86" w:rsidRPr="00AB2063" w:rsidRDefault="00633F86" w:rsidP="006C0D1E">
            <w:pPr>
              <w:autoSpaceDE w:val="0"/>
              <w:autoSpaceDN w:val="0"/>
              <w:adjustRightInd w:val="0"/>
              <w:spacing w:after="0" w:line="240" w:lineRule="auto"/>
              <w:rPr>
                <w:rFonts w:cs="Times New Roman"/>
                <w:szCs w:val="24"/>
              </w:rPr>
            </w:pPr>
          </w:p>
        </w:tc>
        <w:tc>
          <w:tcPr>
            <w:tcW w:w="1843" w:type="dxa"/>
            <w:tcBorders>
              <w:top w:val="nil"/>
              <w:left w:val="nil"/>
              <w:bottom w:val="single" w:sz="4" w:space="0" w:color="auto"/>
              <w:right w:val="single" w:sz="4" w:space="0" w:color="auto"/>
            </w:tcBorders>
            <w:shd w:val="clear" w:color="auto" w:fill="auto"/>
            <w:vAlign w:val="bottom"/>
          </w:tcPr>
          <w:p w:rsidR="00633F86" w:rsidRPr="00AB2063" w:rsidRDefault="00633F86" w:rsidP="006C0D1E">
            <w:pPr>
              <w:autoSpaceDE w:val="0"/>
              <w:autoSpaceDN w:val="0"/>
              <w:adjustRightInd w:val="0"/>
              <w:spacing w:after="0" w:line="320" w:lineRule="atLeast"/>
              <w:ind w:left="60" w:right="60"/>
              <w:jc w:val="center"/>
              <w:rPr>
                <w:rFonts w:ascii="Arial" w:hAnsi="Arial" w:cs="Arial"/>
                <w:color w:val="264A60"/>
                <w:sz w:val="18"/>
                <w:szCs w:val="18"/>
              </w:rPr>
            </w:pPr>
            <w:r w:rsidRPr="00AB2063">
              <w:rPr>
                <w:rFonts w:ascii="Arial" w:hAnsi="Arial" w:cs="Arial"/>
                <w:color w:val="264A60"/>
                <w:sz w:val="18"/>
                <w:szCs w:val="18"/>
              </w:rPr>
              <w:t>Unstandardized Residual</w:t>
            </w:r>
          </w:p>
        </w:tc>
      </w:tr>
      <w:tr w:rsidR="00633F86" w:rsidRPr="00AB2063" w:rsidTr="006C0D1E">
        <w:trPr>
          <w:cantSplit/>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p>
        </w:tc>
      </w:tr>
      <w:tr w:rsidR="00633F86" w:rsidRPr="00AB2063" w:rsidTr="006C0D1E">
        <w:trPr>
          <w:cantSplit/>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 xml:space="preserve">Normal </w:t>
            </w:r>
            <w:proofErr w:type="spellStart"/>
            <w:r w:rsidRPr="00AB2063">
              <w:rPr>
                <w:rFonts w:ascii="Arial" w:hAnsi="Arial" w:cs="Arial"/>
                <w:color w:val="264A60"/>
                <w:sz w:val="18"/>
                <w:szCs w:val="18"/>
              </w:rPr>
              <w:t>Parameters</w:t>
            </w:r>
            <w:r w:rsidRPr="00AB2063">
              <w:rPr>
                <w:rFonts w:ascii="Arial" w:hAnsi="Arial" w:cs="Arial"/>
                <w:color w:val="264A60"/>
                <w:sz w:val="18"/>
                <w:szCs w:val="18"/>
                <w:vertAlign w:val="superscript"/>
              </w:rPr>
              <w:t>a,b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Mean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.0000000</w:t>
            </w:r>
          </w:p>
        </w:tc>
      </w:tr>
      <w:tr w:rsidR="00633F86" w:rsidRPr="00AB2063" w:rsidTr="006C0D1E">
        <w:trPr>
          <w:cantSplit/>
        </w:trPr>
        <w:tc>
          <w:tcPr>
            <w:tcW w:w="3114" w:type="dxa"/>
            <w:vMerge/>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240" w:lineRule="auto"/>
              <w:rPr>
                <w:rFonts w:ascii="Arial" w:hAnsi="Arial" w:cs="Arial"/>
                <w:color w:val="010205"/>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Std. Deviation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4.28353513</w:t>
            </w:r>
          </w:p>
        </w:tc>
      </w:tr>
      <w:tr w:rsidR="00633F86" w:rsidRPr="00AB2063" w:rsidTr="006C0D1E">
        <w:trPr>
          <w:cantSplit/>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Most Extreme Differences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Absolute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.150</w:t>
            </w:r>
          </w:p>
        </w:tc>
      </w:tr>
      <w:tr w:rsidR="00633F86" w:rsidRPr="00AB2063" w:rsidTr="006C0D1E">
        <w:trPr>
          <w:cantSplit/>
        </w:trPr>
        <w:tc>
          <w:tcPr>
            <w:tcW w:w="3114" w:type="dxa"/>
            <w:vMerge/>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240" w:lineRule="auto"/>
              <w:rPr>
                <w:rFonts w:ascii="Arial" w:hAnsi="Arial" w:cs="Arial"/>
                <w:color w:val="010205"/>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Positive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.150</w:t>
            </w:r>
          </w:p>
        </w:tc>
      </w:tr>
      <w:tr w:rsidR="00633F86" w:rsidRPr="00AB2063" w:rsidTr="006C0D1E">
        <w:trPr>
          <w:cantSplit/>
        </w:trPr>
        <w:tc>
          <w:tcPr>
            <w:tcW w:w="3114" w:type="dxa"/>
            <w:vMerge/>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240" w:lineRule="auto"/>
              <w:rPr>
                <w:rFonts w:ascii="Arial" w:hAnsi="Arial" w:cs="Arial"/>
                <w:color w:val="010205"/>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Negative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.100</w:t>
            </w:r>
          </w:p>
        </w:tc>
      </w:tr>
      <w:tr w:rsidR="00633F86" w:rsidRPr="00AB2063" w:rsidTr="006C0D1E">
        <w:trPr>
          <w:cantSplit/>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r w:rsidRPr="00AB2063">
              <w:rPr>
                <w:rFonts w:ascii="Arial" w:hAnsi="Arial" w:cs="Arial"/>
                <w:color w:val="264A60"/>
                <w:sz w:val="18"/>
                <w:szCs w:val="18"/>
              </w:rPr>
              <w:t>Test Statistic</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.150</w:t>
            </w:r>
          </w:p>
        </w:tc>
      </w:tr>
      <w:tr w:rsidR="00633F86" w:rsidRPr="00AB2063" w:rsidTr="006C0D1E">
        <w:trPr>
          <w:cantSplit/>
        </w:trPr>
        <w:tc>
          <w:tcPr>
            <w:tcW w:w="4673" w:type="dxa"/>
            <w:gridSpan w:val="2"/>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color w:val="264A60"/>
                <w:sz w:val="18"/>
                <w:szCs w:val="18"/>
              </w:rPr>
            </w:pPr>
            <w:proofErr w:type="spellStart"/>
            <w:r w:rsidRPr="00AB2063">
              <w:rPr>
                <w:rFonts w:ascii="Arial" w:hAnsi="Arial" w:cs="Arial"/>
                <w:color w:val="264A60"/>
                <w:sz w:val="18"/>
                <w:szCs w:val="18"/>
              </w:rPr>
              <w:t>Asymp</w:t>
            </w:r>
            <w:proofErr w:type="spellEnd"/>
            <w:r w:rsidRPr="00AB2063">
              <w:rPr>
                <w:rFonts w:ascii="Arial" w:hAnsi="Arial" w:cs="Arial"/>
                <w:color w:val="264A60"/>
                <w:sz w:val="18"/>
                <w:szCs w:val="18"/>
              </w:rPr>
              <w:t>. Sig. (2-tailed)</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sidRPr="00AB2063">
              <w:rPr>
                <w:rFonts w:ascii="Arial" w:hAnsi="Arial" w:cs="Arial"/>
                <w:color w:val="010205"/>
                <w:sz w:val="18"/>
                <w:szCs w:val="18"/>
              </w:rPr>
              <w:t>.203</w:t>
            </w:r>
            <w:r>
              <w:rPr>
                <w:rFonts w:ascii="Arial" w:hAnsi="Arial" w:cs="Arial"/>
                <w:color w:val="010205"/>
                <w:sz w:val="18"/>
                <w:szCs w:val="18"/>
                <w:vertAlign w:val="superscript"/>
              </w:rPr>
              <w:t>d</w:t>
            </w:r>
          </w:p>
        </w:tc>
      </w:tr>
      <w:tr w:rsidR="00633F86" w:rsidRPr="00AB2063" w:rsidTr="006C0D1E">
        <w:trPr>
          <w:cantSplit/>
        </w:trPr>
        <w:tc>
          <w:tcPr>
            <w:tcW w:w="6516" w:type="dxa"/>
            <w:gridSpan w:val="3"/>
            <w:tcBorders>
              <w:top w:val="single" w:sz="4" w:space="0" w:color="auto"/>
              <w:left w:val="single" w:sz="4" w:space="0" w:color="auto"/>
              <w:bottom w:val="nil"/>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b/>
                <w:bCs/>
                <w:color w:val="010205"/>
                <w:sz w:val="18"/>
                <w:szCs w:val="18"/>
              </w:rPr>
            </w:pPr>
            <w:r w:rsidRPr="00AB2063">
              <w:rPr>
                <w:rFonts w:ascii="Arial" w:hAnsi="Arial" w:cs="Arial"/>
                <w:bCs/>
                <w:color w:val="010205"/>
                <w:sz w:val="18"/>
                <w:szCs w:val="18"/>
              </w:rPr>
              <w:t>a. Test distribution is Normal.</w:t>
            </w:r>
          </w:p>
        </w:tc>
      </w:tr>
      <w:tr w:rsidR="00633F86" w:rsidRPr="00AB2063" w:rsidTr="006C0D1E">
        <w:trPr>
          <w:cantSplit/>
        </w:trPr>
        <w:tc>
          <w:tcPr>
            <w:tcW w:w="6516" w:type="dxa"/>
            <w:gridSpan w:val="3"/>
            <w:tcBorders>
              <w:top w:val="nil"/>
              <w:left w:val="single" w:sz="4" w:space="0" w:color="auto"/>
              <w:bottom w:val="nil"/>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b/>
                <w:bCs/>
                <w:color w:val="010205"/>
                <w:sz w:val="18"/>
                <w:szCs w:val="18"/>
              </w:rPr>
            </w:pPr>
            <w:r w:rsidRPr="00AB2063">
              <w:rPr>
                <w:rFonts w:ascii="Arial" w:hAnsi="Arial" w:cs="Arial"/>
                <w:bCs/>
                <w:color w:val="010205"/>
                <w:sz w:val="18"/>
                <w:szCs w:val="18"/>
              </w:rPr>
              <w:t>b. Calculated from data.</w:t>
            </w:r>
          </w:p>
        </w:tc>
      </w:tr>
      <w:tr w:rsidR="00633F86" w:rsidRPr="00AB2063" w:rsidTr="006C0D1E">
        <w:trPr>
          <w:cantSplit/>
        </w:trPr>
        <w:tc>
          <w:tcPr>
            <w:tcW w:w="6516" w:type="dxa"/>
            <w:gridSpan w:val="3"/>
            <w:tcBorders>
              <w:top w:val="nil"/>
              <w:left w:val="single" w:sz="4" w:space="0" w:color="auto"/>
              <w:bottom w:val="single" w:sz="4" w:space="0" w:color="auto"/>
              <w:right w:val="single" w:sz="4" w:space="0" w:color="auto"/>
            </w:tcBorders>
            <w:shd w:val="clear" w:color="auto" w:fill="auto"/>
          </w:tcPr>
          <w:p w:rsidR="00633F86" w:rsidRPr="00AB2063" w:rsidRDefault="00633F86" w:rsidP="006C0D1E">
            <w:pPr>
              <w:autoSpaceDE w:val="0"/>
              <w:autoSpaceDN w:val="0"/>
              <w:adjustRightInd w:val="0"/>
              <w:spacing w:after="0" w:line="320" w:lineRule="atLeast"/>
              <w:ind w:left="60" w:right="60"/>
              <w:rPr>
                <w:rFonts w:ascii="Arial" w:hAnsi="Arial" w:cs="Arial"/>
                <w:b/>
                <w:bCs/>
                <w:color w:val="010205"/>
                <w:sz w:val="18"/>
                <w:szCs w:val="18"/>
              </w:rPr>
            </w:pPr>
            <w:proofErr w:type="gramStart"/>
            <w:r w:rsidRPr="00AB2063">
              <w:rPr>
                <w:rFonts w:ascii="Arial" w:hAnsi="Arial" w:cs="Arial"/>
                <w:bCs/>
                <w:color w:val="010205"/>
                <w:sz w:val="18"/>
                <w:szCs w:val="18"/>
              </w:rPr>
              <w:t>c</w:t>
            </w:r>
            <w:proofErr w:type="gramEnd"/>
            <w:r w:rsidRPr="00AB2063">
              <w:rPr>
                <w:rFonts w:ascii="Arial" w:hAnsi="Arial" w:cs="Arial"/>
                <w:bCs/>
                <w:color w:val="010205"/>
                <w:sz w:val="18"/>
                <w:szCs w:val="18"/>
              </w:rPr>
              <w:t xml:space="preserve">. </w:t>
            </w:r>
            <w:proofErr w:type="spellStart"/>
            <w:r w:rsidRPr="00AB2063">
              <w:rPr>
                <w:rFonts w:ascii="Arial" w:hAnsi="Arial" w:cs="Arial"/>
                <w:bCs/>
                <w:color w:val="010205"/>
                <w:sz w:val="18"/>
                <w:szCs w:val="18"/>
              </w:rPr>
              <w:t>Lilliefors</w:t>
            </w:r>
            <w:proofErr w:type="spellEnd"/>
            <w:r w:rsidRPr="00AB2063">
              <w:rPr>
                <w:rFonts w:ascii="Arial" w:hAnsi="Arial" w:cs="Arial"/>
                <w:bCs/>
                <w:color w:val="010205"/>
                <w:sz w:val="18"/>
                <w:szCs w:val="18"/>
              </w:rPr>
              <w:t xml:space="preserve"> Significance Correction.</w:t>
            </w:r>
          </w:p>
        </w:tc>
      </w:tr>
    </w:tbl>
    <w:p w:rsidR="00633F86" w:rsidRPr="00AB2063" w:rsidRDefault="00633F86" w:rsidP="00633F86">
      <w:pPr>
        <w:autoSpaceDE w:val="0"/>
        <w:autoSpaceDN w:val="0"/>
        <w:adjustRightInd w:val="0"/>
        <w:spacing w:after="0" w:line="400" w:lineRule="atLeast"/>
        <w:rPr>
          <w:rFonts w:cs="Times New Roman"/>
          <w:szCs w:val="24"/>
        </w:rPr>
      </w:pPr>
    </w:p>
    <w:p w:rsidR="00633F86" w:rsidRDefault="00633F86" w:rsidP="00633F86">
      <w:pPr>
        <w:spacing w:line="480" w:lineRule="auto"/>
        <w:ind w:firstLine="720"/>
        <w:jc w:val="both"/>
        <w:rPr>
          <w:rFonts w:ascii="Times New Roman" w:hAnsi="Times New Roman" w:cs="Times New Roman"/>
          <w:i/>
          <w:iCs/>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table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uji</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normalitas</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menggunakan</w:t>
      </w:r>
      <w:proofErr w:type="spellEnd"/>
      <w:r w:rsidRPr="008C6587">
        <w:rPr>
          <w:rFonts w:ascii="Times New Roman" w:hAnsi="Times New Roman" w:cs="Times New Roman"/>
          <w:sz w:val="24"/>
          <w:szCs w:val="24"/>
        </w:rPr>
        <w:t xml:space="preserve"> Kolmogorov-Smirnov. </w:t>
      </w:r>
      <w:proofErr w:type="spellStart"/>
      <w:r w:rsidRPr="008C6587">
        <w:rPr>
          <w:rFonts w:ascii="Times New Roman" w:hAnsi="Times New Roman" w:cs="Times New Roman"/>
          <w:sz w:val="24"/>
          <w:szCs w:val="24"/>
        </w:rPr>
        <w:t>Nilai</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signifikansi</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Asymp</w:t>
      </w:r>
      <w:proofErr w:type="spellEnd"/>
      <w:r w:rsidRPr="008C6587">
        <w:rPr>
          <w:rFonts w:ascii="Times New Roman" w:hAnsi="Times New Roman" w:cs="Times New Roman"/>
          <w:sz w:val="24"/>
          <w:szCs w:val="24"/>
        </w:rPr>
        <w:t xml:space="preserve">. Sig) </w:t>
      </w:r>
      <w:proofErr w:type="spellStart"/>
      <w:r w:rsidRPr="008C6587">
        <w:rPr>
          <w:rFonts w:ascii="Times New Roman" w:hAnsi="Times New Roman" w:cs="Times New Roman"/>
          <w:sz w:val="24"/>
          <w:szCs w:val="24"/>
        </w:rPr>
        <w:t>sebesar</w:t>
      </w:r>
      <w:proofErr w:type="spellEnd"/>
      <w:r w:rsidRPr="008C6587">
        <w:rPr>
          <w:rFonts w:ascii="Times New Roman" w:hAnsi="Times New Roman" w:cs="Times New Roman"/>
          <w:sz w:val="24"/>
          <w:szCs w:val="24"/>
        </w:rPr>
        <w:t xml:space="preserve"> 0.203 &gt; 0.05 </w:t>
      </w:r>
      <w:proofErr w:type="spellStart"/>
      <w:r w:rsidRPr="008C6587">
        <w:rPr>
          <w:rFonts w:ascii="Times New Roman" w:hAnsi="Times New Roman" w:cs="Times New Roman"/>
          <w:sz w:val="24"/>
          <w:szCs w:val="24"/>
        </w:rPr>
        <w:t>menandakan</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bahwa</w:t>
      </w:r>
      <w:proofErr w:type="spellEnd"/>
      <w:r w:rsidRPr="008C6587">
        <w:rPr>
          <w:rFonts w:ascii="Times New Roman" w:hAnsi="Times New Roman" w:cs="Times New Roman"/>
          <w:sz w:val="24"/>
          <w:szCs w:val="24"/>
        </w:rPr>
        <w:t xml:space="preserve"> data residual </w:t>
      </w:r>
      <w:proofErr w:type="spellStart"/>
      <w:r w:rsidRPr="008C6587">
        <w:rPr>
          <w:rFonts w:ascii="Times New Roman" w:hAnsi="Times New Roman" w:cs="Times New Roman"/>
          <w:sz w:val="24"/>
          <w:szCs w:val="24"/>
        </w:rPr>
        <w:t>berdistribusi</w:t>
      </w:r>
      <w:proofErr w:type="spellEnd"/>
      <w:r w:rsidRPr="008C6587">
        <w:rPr>
          <w:rFonts w:ascii="Times New Roman" w:hAnsi="Times New Roman" w:cs="Times New Roman"/>
          <w:sz w:val="24"/>
          <w:szCs w:val="24"/>
        </w:rPr>
        <w:t xml:space="preserve"> normal. </w:t>
      </w:r>
      <w:proofErr w:type="spellStart"/>
      <w:r w:rsidRPr="008C6587">
        <w:rPr>
          <w:rFonts w:ascii="Times New Roman" w:hAnsi="Times New Roman" w:cs="Times New Roman"/>
          <w:sz w:val="24"/>
          <w:szCs w:val="24"/>
        </w:rPr>
        <w:t>Ini</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penting</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untuk</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memenuhi</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asumsi</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analisis</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regresi</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atau</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uji</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parametrik</w:t>
      </w:r>
      <w:proofErr w:type="spellEnd"/>
      <w:r w:rsidRPr="008C6587">
        <w:rPr>
          <w:rFonts w:ascii="Times New Roman" w:hAnsi="Times New Roman" w:cs="Times New Roman"/>
          <w:sz w:val="24"/>
          <w:szCs w:val="24"/>
        </w:rPr>
        <w:t xml:space="preserve"> </w:t>
      </w:r>
      <w:proofErr w:type="spellStart"/>
      <w:r w:rsidRPr="008C6587">
        <w:rPr>
          <w:rFonts w:ascii="Times New Roman" w:hAnsi="Times New Roman" w:cs="Times New Roman"/>
          <w:sz w:val="24"/>
          <w:szCs w:val="24"/>
        </w:rPr>
        <w:t>lainnya</w:t>
      </w:r>
      <w:proofErr w:type="spellEnd"/>
      <w:r w:rsidRPr="008C658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Dengan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demikian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terdapat</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pengaruh</w:t>
      </w:r>
      <w:proofErr w:type="spellEnd"/>
      <w:r w:rsidRPr="008B4CED">
        <w:rPr>
          <w:rFonts w:ascii="Times New Roman" w:hAnsi="Times New Roman" w:cs="Times New Roman"/>
          <w:sz w:val="24"/>
          <w:szCs w:val="24"/>
        </w:rPr>
        <w:t xml:space="preserve"> yang </w:t>
      </w:r>
      <w:proofErr w:type="spellStart"/>
      <w:r w:rsidRPr="008B4CED">
        <w:rPr>
          <w:rFonts w:ascii="Times New Roman" w:hAnsi="Times New Roman" w:cs="Times New Roman"/>
          <w:sz w:val="24"/>
          <w:szCs w:val="24"/>
        </w:rPr>
        <w:t>signifikan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antara</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penggunaan</w:t>
      </w:r>
      <w:proofErr w:type="spellEnd"/>
      <w:r w:rsidRPr="008B4CED">
        <w:rPr>
          <w:rFonts w:ascii="Times New Roman" w:hAnsi="Times New Roman" w:cs="Times New Roman"/>
          <w:sz w:val="24"/>
          <w:szCs w:val="24"/>
        </w:rPr>
        <w:t xml:space="preserve"> media </w:t>
      </w:r>
      <w:proofErr w:type="spellStart"/>
      <w:r w:rsidRPr="008B4CED">
        <w:rPr>
          <w:rFonts w:ascii="Times New Roman" w:hAnsi="Times New Roman" w:cs="Times New Roman"/>
          <w:sz w:val="24"/>
          <w:szCs w:val="24"/>
        </w:rPr>
        <w:t>lagu</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terhadap</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peningkatan</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minat</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belajar</w:t>
      </w:r>
      <w:proofErr w:type="spellEnd"/>
      <w:r w:rsidRPr="008B4CED">
        <w:rPr>
          <w:rFonts w:ascii="Times New Roman" w:hAnsi="Times New Roman" w:cs="Times New Roman"/>
          <w:sz w:val="24"/>
          <w:szCs w:val="24"/>
        </w:rPr>
        <w:t xml:space="preserve"> </w:t>
      </w:r>
      <w:proofErr w:type="spellStart"/>
      <w:r w:rsidRPr="008B4CED">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 MIS </w:t>
      </w:r>
      <w:proofErr w:type="spellStart"/>
      <w:r>
        <w:rPr>
          <w:rFonts w:ascii="Times New Roman" w:hAnsi="Times New Roman" w:cs="Times New Roman"/>
          <w:sz w:val="24"/>
          <w:szCs w:val="24"/>
        </w:rPr>
        <w:t>Insan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Ikhlas</w:t>
      </w:r>
      <w:proofErr w:type="spellEnd"/>
      <w:r>
        <w:rPr>
          <w:rFonts w:ascii="Times New Roman" w:hAnsi="Times New Roman" w:cs="Times New Roman"/>
          <w:sz w:val="24"/>
          <w:szCs w:val="24"/>
        </w:rPr>
        <w:t xml:space="preserve"> </w:t>
      </w:r>
      <w:r w:rsidRPr="00841BA1">
        <w:rPr>
          <w:rFonts w:ascii="Times New Roman" w:hAnsi="Times New Roman" w:cs="Times New Roman"/>
          <w:i/>
          <w:iCs/>
          <w:sz w:val="24"/>
          <w:szCs w:val="24"/>
        </w:rPr>
        <w:t>Islamic School.</w:t>
      </w:r>
    </w:p>
    <w:p w:rsidR="00633F86" w:rsidRDefault="00633F86" w:rsidP="00633F86">
      <w:pPr>
        <w:pStyle w:val="Heading3"/>
      </w:pPr>
      <w:bookmarkStart w:id="20" w:name="_Toc202352634"/>
      <w:r>
        <w:t xml:space="preserve">4.1.8 </w:t>
      </w:r>
      <w:proofErr w:type="spellStart"/>
      <w:r w:rsidRPr="004B20C6">
        <w:t>Hasil</w:t>
      </w:r>
      <w:proofErr w:type="spellEnd"/>
      <w:r w:rsidRPr="004B20C6">
        <w:t xml:space="preserve"> </w:t>
      </w:r>
      <w:proofErr w:type="spellStart"/>
      <w:r w:rsidRPr="004B20C6">
        <w:t>Uji</w:t>
      </w:r>
      <w:proofErr w:type="spellEnd"/>
      <w:r w:rsidRPr="004B20C6">
        <w:t xml:space="preserve"> </w:t>
      </w:r>
      <w:proofErr w:type="spellStart"/>
      <w:r w:rsidRPr="004B20C6">
        <w:t>Hipotesis</w:t>
      </w:r>
      <w:proofErr w:type="spellEnd"/>
      <w:r w:rsidRPr="004B20C6">
        <w:t xml:space="preserve"> </w:t>
      </w:r>
      <w:r>
        <w:t>Paired Sample T-Test</w:t>
      </w:r>
      <w:bookmarkEnd w:id="20"/>
    </w:p>
    <w:p w:rsidR="00633F86" w:rsidRPr="00375AF2" w:rsidRDefault="00633F86" w:rsidP="00633F86">
      <w:pPr>
        <w:spacing w:line="480" w:lineRule="auto"/>
        <w:ind w:firstLine="720"/>
        <w:jc w:val="both"/>
        <w:rPr>
          <w:rFonts w:ascii="Times New Roman" w:hAnsi="Times New Roman" w:cs="Times New Roman"/>
          <w:sz w:val="24"/>
          <w:szCs w:val="24"/>
        </w:rPr>
      </w:pPr>
      <w:proofErr w:type="spellStart"/>
      <w:r w:rsidRPr="00375AF2">
        <w:rPr>
          <w:rFonts w:ascii="Times New Roman" w:hAnsi="Times New Roman" w:cs="Times New Roman"/>
          <w:sz w:val="24"/>
          <w:szCs w:val="24"/>
        </w:rPr>
        <w:t>Berdasarkan</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hasil</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perhitungan</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uji</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hipotesis</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perbandingan</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skor</w:t>
      </w:r>
      <w:proofErr w:type="spellEnd"/>
      <w:r w:rsidRPr="00375AF2">
        <w:rPr>
          <w:rFonts w:ascii="Times New Roman" w:hAnsi="Times New Roman" w:cs="Times New Roman"/>
          <w:sz w:val="24"/>
          <w:szCs w:val="24"/>
        </w:rPr>
        <w:t xml:space="preserve"> rata-rata </w:t>
      </w:r>
      <w:proofErr w:type="spellStart"/>
      <w:r w:rsidRPr="00375AF2">
        <w:rPr>
          <w:rFonts w:ascii="Times New Roman" w:hAnsi="Times New Roman" w:cs="Times New Roman"/>
          <w:sz w:val="24"/>
          <w:szCs w:val="24"/>
        </w:rPr>
        <w:t>antara</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penggunaan</w:t>
      </w:r>
      <w:proofErr w:type="spellEnd"/>
      <w:r w:rsidRPr="00375AF2">
        <w:rPr>
          <w:rFonts w:ascii="Times New Roman" w:hAnsi="Times New Roman" w:cs="Times New Roman"/>
          <w:sz w:val="24"/>
          <w:szCs w:val="24"/>
        </w:rPr>
        <w:t xml:space="preserve"> media </w:t>
      </w:r>
      <w:proofErr w:type="spellStart"/>
      <w:r w:rsidRPr="00375AF2">
        <w:rPr>
          <w:rFonts w:ascii="Times New Roman" w:hAnsi="Times New Roman" w:cs="Times New Roman"/>
          <w:sz w:val="24"/>
          <w:szCs w:val="24"/>
        </w:rPr>
        <w:t>lagu</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dan</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minat</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belajar</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siswa</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sebagai</w:t>
      </w:r>
      <w:proofErr w:type="spellEnd"/>
      <w:r w:rsidRPr="00375AF2">
        <w:rPr>
          <w:rFonts w:ascii="Times New Roman" w:hAnsi="Times New Roman" w:cs="Times New Roman"/>
          <w:sz w:val="24"/>
          <w:szCs w:val="24"/>
        </w:rPr>
        <w:t xml:space="preserve"> </w:t>
      </w:r>
      <w:proofErr w:type="spellStart"/>
      <w:r w:rsidRPr="00375AF2">
        <w:rPr>
          <w:rFonts w:ascii="Times New Roman" w:hAnsi="Times New Roman" w:cs="Times New Roman"/>
          <w:sz w:val="24"/>
          <w:szCs w:val="24"/>
        </w:rPr>
        <w:t>berikut</w:t>
      </w:r>
      <w:proofErr w:type="spellEnd"/>
      <w:r w:rsidRPr="00375AF2">
        <w:rPr>
          <w:rFonts w:ascii="Times New Roman" w:hAnsi="Times New Roman" w:cs="Times New Roman"/>
          <w:sz w:val="24"/>
          <w:szCs w:val="24"/>
        </w:rPr>
        <w:t>:</w:t>
      </w:r>
    </w:p>
    <w:tbl>
      <w:tblPr>
        <w:tblW w:w="6603"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4"/>
        <w:gridCol w:w="738"/>
        <w:gridCol w:w="1030"/>
        <w:gridCol w:w="1030"/>
        <w:gridCol w:w="1445"/>
        <w:gridCol w:w="1476"/>
      </w:tblGrid>
      <w:tr w:rsidR="00633F86" w:rsidRPr="00B116D2" w:rsidTr="006C0D1E">
        <w:trPr>
          <w:cantSplit/>
        </w:trPr>
        <w:tc>
          <w:tcPr>
            <w:tcW w:w="6603" w:type="dxa"/>
            <w:gridSpan w:val="6"/>
            <w:tcBorders>
              <w:top w:val="single" w:sz="4" w:space="0" w:color="auto"/>
              <w:left w:val="single" w:sz="4" w:space="0" w:color="auto"/>
              <w:bottom w:val="nil"/>
              <w:right w:val="single" w:sz="4" w:space="0" w:color="auto"/>
            </w:tcBorders>
            <w:shd w:val="clear" w:color="auto" w:fill="auto"/>
            <w:vAlign w:val="center"/>
          </w:tcPr>
          <w:p w:rsidR="00633F86" w:rsidRPr="00B116D2" w:rsidRDefault="00633F86" w:rsidP="006C0D1E">
            <w:pPr>
              <w:autoSpaceDE w:val="0"/>
              <w:autoSpaceDN w:val="0"/>
              <w:adjustRightInd w:val="0"/>
              <w:spacing w:after="0" w:line="320" w:lineRule="atLeast"/>
              <w:ind w:left="60" w:right="60"/>
              <w:jc w:val="center"/>
              <w:rPr>
                <w:rFonts w:ascii="Arial" w:hAnsi="Arial" w:cs="Arial"/>
                <w:b/>
                <w:color w:val="010205"/>
              </w:rPr>
            </w:pPr>
            <w:r w:rsidRPr="00B116D2">
              <w:rPr>
                <w:rFonts w:ascii="Arial" w:hAnsi="Arial" w:cs="Arial"/>
                <w:bCs/>
                <w:color w:val="010205"/>
              </w:rPr>
              <w:lastRenderedPageBreak/>
              <w:t>Group Statistics</w:t>
            </w:r>
          </w:p>
        </w:tc>
      </w:tr>
      <w:tr w:rsidR="00633F86" w:rsidRPr="00B116D2" w:rsidTr="006C0D1E">
        <w:trPr>
          <w:cantSplit/>
        </w:trPr>
        <w:tc>
          <w:tcPr>
            <w:tcW w:w="884" w:type="dxa"/>
            <w:tcBorders>
              <w:top w:val="nil"/>
              <w:left w:val="single" w:sz="4" w:space="0" w:color="auto"/>
              <w:bottom w:val="nil"/>
              <w:right w:val="nil"/>
            </w:tcBorders>
            <w:shd w:val="clear" w:color="auto" w:fill="auto"/>
          </w:tcPr>
          <w:p w:rsidR="00633F86" w:rsidRPr="00B116D2" w:rsidRDefault="00633F86" w:rsidP="006C0D1E">
            <w:pPr>
              <w:autoSpaceDE w:val="0"/>
              <w:autoSpaceDN w:val="0"/>
              <w:adjustRightInd w:val="0"/>
              <w:spacing w:after="0" w:line="240" w:lineRule="auto"/>
              <w:rPr>
                <w:rFonts w:ascii="Arial" w:hAnsi="Arial" w:cs="Arial"/>
                <w:b/>
                <w:color w:val="010205"/>
              </w:rPr>
            </w:pPr>
          </w:p>
        </w:tc>
        <w:tc>
          <w:tcPr>
            <w:tcW w:w="738" w:type="dxa"/>
            <w:tcBorders>
              <w:top w:val="nil"/>
              <w:left w:val="nil"/>
              <w:bottom w:val="single" w:sz="8" w:space="0" w:color="152935"/>
              <w:right w:val="nil"/>
            </w:tcBorders>
            <w:shd w:val="clear" w:color="auto" w:fill="auto"/>
            <w:vAlign w:val="bottom"/>
          </w:tcPr>
          <w:p w:rsidR="00633F86" w:rsidRPr="00B116D2" w:rsidRDefault="00633F86" w:rsidP="006C0D1E">
            <w:pPr>
              <w:autoSpaceDE w:val="0"/>
              <w:autoSpaceDN w:val="0"/>
              <w:adjustRightInd w:val="0"/>
              <w:spacing w:after="0" w:line="320" w:lineRule="atLeast"/>
              <w:ind w:left="60" w:right="60"/>
              <w:rPr>
                <w:rFonts w:ascii="Arial" w:hAnsi="Arial" w:cs="Arial"/>
                <w:color w:val="264A60"/>
                <w:sz w:val="18"/>
                <w:szCs w:val="18"/>
              </w:rPr>
            </w:pPr>
          </w:p>
        </w:tc>
        <w:tc>
          <w:tcPr>
            <w:tcW w:w="1030" w:type="dxa"/>
            <w:tcBorders>
              <w:top w:val="nil"/>
              <w:left w:val="nil"/>
              <w:bottom w:val="single" w:sz="8" w:space="0" w:color="152935"/>
              <w:right w:val="single" w:sz="8" w:space="0" w:color="E0E0E0"/>
            </w:tcBorders>
            <w:shd w:val="clear" w:color="auto" w:fill="auto"/>
            <w:vAlign w:val="bottom"/>
          </w:tcPr>
          <w:p w:rsidR="00633F86" w:rsidRPr="00B116D2" w:rsidRDefault="00633F86" w:rsidP="006C0D1E">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30" w:type="dxa"/>
            <w:tcBorders>
              <w:top w:val="nil"/>
              <w:left w:val="single" w:sz="8" w:space="0" w:color="E0E0E0"/>
              <w:bottom w:val="single" w:sz="8" w:space="0" w:color="152935"/>
              <w:right w:val="single" w:sz="8" w:space="0" w:color="E0E0E0"/>
            </w:tcBorders>
            <w:shd w:val="clear" w:color="auto" w:fill="auto"/>
            <w:vAlign w:val="bottom"/>
          </w:tcPr>
          <w:p w:rsidR="00633F86" w:rsidRPr="00B116D2" w:rsidRDefault="00633F86" w:rsidP="006C0D1E">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445" w:type="dxa"/>
            <w:tcBorders>
              <w:top w:val="nil"/>
              <w:left w:val="single" w:sz="8" w:space="0" w:color="E0E0E0"/>
              <w:bottom w:val="single" w:sz="8" w:space="0" w:color="152935"/>
              <w:right w:val="single" w:sz="8" w:space="0" w:color="E0E0E0"/>
            </w:tcBorders>
            <w:shd w:val="clear" w:color="auto" w:fill="auto"/>
            <w:vAlign w:val="bottom"/>
          </w:tcPr>
          <w:p w:rsidR="00633F86" w:rsidRPr="00B116D2" w:rsidRDefault="00633F86" w:rsidP="006C0D1E">
            <w:pPr>
              <w:autoSpaceDE w:val="0"/>
              <w:autoSpaceDN w:val="0"/>
              <w:adjustRightInd w:val="0"/>
              <w:spacing w:after="0" w:line="320" w:lineRule="atLeast"/>
              <w:ind w:left="60" w:right="60"/>
              <w:jc w:val="center"/>
              <w:rPr>
                <w:rFonts w:ascii="Arial" w:hAnsi="Arial" w:cs="Arial"/>
                <w:color w:val="264A60"/>
                <w:sz w:val="18"/>
                <w:szCs w:val="18"/>
              </w:rPr>
            </w:pPr>
            <w:r w:rsidRPr="00B116D2">
              <w:rPr>
                <w:rFonts w:ascii="Arial" w:hAnsi="Arial" w:cs="Arial"/>
                <w:color w:val="264A60"/>
                <w:sz w:val="18"/>
                <w:szCs w:val="18"/>
              </w:rPr>
              <w:t>Std. Deviation</w:t>
            </w:r>
          </w:p>
        </w:tc>
        <w:tc>
          <w:tcPr>
            <w:tcW w:w="1476" w:type="dxa"/>
            <w:tcBorders>
              <w:top w:val="nil"/>
              <w:left w:val="single" w:sz="8" w:space="0" w:color="E0E0E0"/>
              <w:bottom w:val="single" w:sz="8" w:space="0" w:color="152935"/>
              <w:right w:val="single" w:sz="4" w:space="0" w:color="auto"/>
            </w:tcBorders>
            <w:shd w:val="clear" w:color="auto" w:fill="auto"/>
            <w:vAlign w:val="bottom"/>
          </w:tcPr>
          <w:p w:rsidR="00633F86" w:rsidRPr="00B116D2" w:rsidRDefault="00633F86" w:rsidP="006C0D1E">
            <w:pPr>
              <w:autoSpaceDE w:val="0"/>
              <w:autoSpaceDN w:val="0"/>
              <w:adjustRightInd w:val="0"/>
              <w:spacing w:after="0" w:line="320" w:lineRule="atLeast"/>
              <w:ind w:left="60" w:right="60"/>
              <w:jc w:val="center"/>
              <w:rPr>
                <w:rFonts w:ascii="Arial" w:hAnsi="Arial" w:cs="Arial"/>
                <w:color w:val="264A60"/>
                <w:sz w:val="18"/>
                <w:szCs w:val="18"/>
              </w:rPr>
            </w:pPr>
            <w:r w:rsidRPr="00B116D2">
              <w:rPr>
                <w:rFonts w:ascii="Arial" w:hAnsi="Arial" w:cs="Arial"/>
                <w:color w:val="264A60"/>
                <w:sz w:val="18"/>
                <w:szCs w:val="18"/>
              </w:rPr>
              <w:t>Std. Error Mean</w:t>
            </w:r>
          </w:p>
        </w:tc>
      </w:tr>
      <w:tr w:rsidR="00633F86" w:rsidRPr="00B116D2" w:rsidTr="006C0D1E">
        <w:trPr>
          <w:cantSplit/>
        </w:trPr>
        <w:tc>
          <w:tcPr>
            <w:tcW w:w="884" w:type="dxa"/>
            <w:vMerge w:val="restart"/>
            <w:tcBorders>
              <w:top w:val="nil"/>
              <w:left w:val="single" w:sz="4" w:space="0" w:color="auto"/>
              <w:bottom w:val="single" w:sz="8" w:space="0" w:color="152935"/>
              <w:right w:val="nil"/>
            </w:tcBorders>
            <w:shd w:val="clear" w:color="auto" w:fill="auto"/>
          </w:tcPr>
          <w:p w:rsidR="00633F86" w:rsidRPr="00B116D2" w:rsidRDefault="00633F86" w:rsidP="006C0D1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Pair 1</w:t>
            </w:r>
          </w:p>
        </w:tc>
        <w:tc>
          <w:tcPr>
            <w:tcW w:w="738" w:type="dxa"/>
            <w:tcBorders>
              <w:top w:val="single" w:sz="8" w:space="0" w:color="152935"/>
              <w:left w:val="nil"/>
              <w:bottom w:val="single" w:sz="8" w:space="0" w:color="AEAEAE"/>
              <w:right w:val="nil"/>
            </w:tcBorders>
            <w:shd w:val="clear" w:color="auto" w:fill="auto"/>
          </w:tcPr>
          <w:p w:rsidR="00633F86" w:rsidRPr="00B116D2" w:rsidRDefault="00633F86" w:rsidP="006C0D1E">
            <w:pPr>
              <w:autoSpaceDE w:val="0"/>
              <w:autoSpaceDN w:val="0"/>
              <w:adjustRightInd w:val="0"/>
              <w:spacing w:after="0" w:line="320" w:lineRule="atLeast"/>
              <w:ind w:left="60" w:right="60"/>
              <w:rPr>
                <w:rFonts w:ascii="Arial" w:hAnsi="Arial" w:cs="Arial"/>
                <w:color w:val="264A60"/>
                <w:sz w:val="18"/>
                <w:szCs w:val="18"/>
              </w:rPr>
            </w:pPr>
            <w:proofErr w:type="spellStart"/>
            <w:r>
              <w:rPr>
                <w:rFonts w:ascii="Arial" w:hAnsi="Arial" w:cs="Arial"/>
                <w:color w:val="264A60"/>
                <w:sz w:val="18"/>
                <w:szCs w:val="18"/>
              </w:rPr>
              <w:t>Minat</w:t>
            </w:r>
            <w:proofErr w:type="spellEnd"/>
            <w:r>
              <w:rPr>
                <w:rFonts w:ascii="Arial" w:hAnsi="Arial" w:cs="Arial"/>
                <w:color w:val="264A60"/>
                <w:sz w:val="18"/>
                <w:szCs w:val="18"/>
              </w:rPr>
              <w:t xml:space="preserve"> </w:t>
            </w:r>
            <w:proofErr w:type="spellStart"/>
            <w:r>
              <w:rPr>
                <w:rFonts w:ascii="Arial" w:hAnsi="Arial" w:cs="Arial"/>
                <w:color w:val="264A60"/>
                <w:sz w:val="18"/>
                <w:szCs w:val="18"/>
              </w:rPr>
              <w:t>Belajar</w:t>
            </w:r>
            <w:proofErr w:type="spellEnd"/>
          </w:p>
        </w:tc>
        <w:tc>
          <w:tcPr>
            <w:tcW w:w="1030" w:type="dxa"/>
            <w:tcBorders>
              <w:top w:val="single" w:sz="8" w:space="0" w:color="152935"/>
              <w:left w:val="nil"/>
              <w:bottom w:val="single" w:sz="8" w:space="0" w:color="AEAEAE"/>
              <w:right w:val="single" w:sz="8" w:space="0" w:color="E0E0E0"/>
            </w:tcBorders>
            <w:shd w:val="clear" w:color="auto" w:fill="auto"/>
          </w:tcPr>
          <w:p w:rsidR="00633F86" w:rsidRPr="00B116D2"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46.25</w:t>
            </w:r>
          </w:p>
        </w:tc>
        <w:tc>
          <w:tcPr>
            <w:tcW w:w="1030" w:type="dxa"/>
            <w:tcBorders>
              <w:top w:val="single" w:sz="8" w:space="0" w:color="152935"/>
              <w:left w:val="single" w:sz="8" w:space="0" w:color="E0E0E0"/>
              <w:bottom w:val="single" w:sz="8" w:space="0" w:color="AEAEAE"/>
              <w:right w:val="single" w:sz="8" w:space="0" w:color="E0E0E0"/>
            </w:tcBorders>
            <w:shd w:val="clear" w:color="auto" w:fill="auto"/>
          </w:tcPr>
          <w:p w:rsidR="00633F86" w:rsidRPr="00B116D2"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445" w:type="dxa"/>
            <w:tcBorders>
              <w:top w:val="single" w:sz="8" w:space="0" w:color="152935"/>
              <w:left w:val="single" w:sz="8" w:space="0" w:color="E0E0E0"/>
              <w:bottom w:val="single" w:sz="8" w:space="0" w:color="AEAEAE"/>
              <w:right w:val="single" w:sz="8" w:space="0" w:color="E0E0E0"/>
            </w:tcBorders>
            <w:shd w:val="clear" w:color="auto" w:fill="auto"/>
          </w:tcPr>
          <w:p w:rsidR="00633F86" w:rsidRPr="00B116D2"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7.627</w:t>
            </w:r>
          </w:p>
        </w:tc>
        <w:tc>
          <w:tcPr>
            <w:tcW w:w="1476" w:type="dxa"/>
            <w:tcBorders>
              <w:top w:val="single" w:sz="8" w:space="0" w:color="152935"/>
              <w:left w:val="single" w:sz="8" w:space="0" w:color="E0E0E0"/>
              <w:bottom w:val="single" w:sz="8" w:space="0" w:color="AEAEAE"/>
              <w:right w:val="single" w:sz="4" w:space="0" w:color="auto"/>
            </w:tcBorders>
            <w:shd w:val="clear" w:color="auto" w:fill="auto"/>
          </w:tcPr>
          <w:p w:rsidR="00633F86" w:rsidRPr="00B116D2" w:rsidRDefault="00633F86" w:rsidP="006C0D1E">
            <w:pPr>
              <w:autoSpaceDE w:val="0"/>
              <w:autoSpaceDN w:val="0"/>
              <w:adjustRightInd w:val="0"/>
              <w:spacing w:after="0" w:line="320" w:lineRule="atLeast"/>
              <w:ind w:left="60" w:right="150"/>
              <w:jc w:val="right"/>
              <w:rPr>
                <w:rFonts w:ascii="Arial" w:hAnsi="Arial" w:cs="Arial"/>
                <w:color w:val="010205"/>
                <w:sz w:val="18"/>
                <w:szCs w:val="18"/>
              </w:rPr>
            </w:pPr>
            <w:r>
              <w:t>1.348</w:t>
            </w:r>
          </w:p>
        </w:tc>
      </w:tr>
      <w:tr w:rsidR="00633F86" w:rsidRPr="00B116D2" w:rsidTr="006C0D1E">
        <w:trPr>
          <w:cantSplit/>
          <w:trHeight w:val="60"/>
        </w:trPr>
        <w:tc>
          <w:tcPr>
            <w:tcW w:w="884" w:type="dxa"/>
            <w:vMerge/>
            <w:tcBorders>
              <w:top w:val="single" w:sz="8" w:space="0" w:color="152935"/>
              <w:left w:val="single" w:sz="4" w:space="0" w:color="auto"/>
              <w:bottom w:val="single" w:sz="4" w:space="0" w:color="auto"/>
              <w:right w:val="nil"/>
            </w:tcBorders>
            <w:shd w:val="clear" w:color="auto" w:fill="auto"/>
          </w:tcPr>
          <w:p w:rsidR="00633F86" w:rsidRPr="00B116D2" w:rsidRDefault="00633F86" w:rsidP="006C0D1E">
            <w:pPr>
              <w:autoSpaceDE w:val="0"/>
              <w:autoSpaceDN w:val="0"/>
              <w:adjustRightInd w:val="0"/>
              <w:spacing w:after="0" w:line="240" w:lineRule="auto"/>
              <w:rPr>
                <w:rFonts w:ascii="Arial" w:hAnsi="Arial" w:cs="Arial"/>
                <w:color w:val="010205"/>
                <w:sz w:val="18"/>
                <w:szCs w:val="18"/>
              </w:rPr>
            </w:pPr>
          </w:p>
        </w:tc>
        <w:tc>
          <w:tcPr>
            <w:tcW w:w="738" w:type="dxa"/>
            <w:tcBorders>
              <w:top w:val="single" w:sz="8" w:space="0" w:color="AEAEAE"/>
              <w:left w:val="nil"/>
              <w:bottom w:val="single" w:sz="4" w:space="0" w:color="auto"/>
              <w:right w:val="nil"/>
            </w:tcBorders>
            <w:shd w:val="clear" w:color="auto" w:fill="auto"/>
          </w:tcPr>
          <w:p w:rsidR="00633F86" w:rsidRPr="00B116D2" w:rsidRDefault="00633F86" w:rsidP="006C0D1E">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 xml:space="preserve">Media </w:t>
            </w:r>
            <w:proofErr w:type="spellStart"/>
            <w:r>
              <w:rPr>
                <w:rFonts w:ascii="Arial" w:hAnsi="Arial" w:cs="Arial"/>
                <w:color w:val="264A60"/>
                <w:sz w:val="18"/>
                <w:szCs w:val="18"/>
              </w:rPr>
              <w:t>Lagu</w:t>
            </w:r>
            <w:proofErr w:type="spellEnd"/>
          </w:p>
        </w:tc>
        <w:tc>
          <w:tcPr>
            <w:tcW w:w="1030" w:type="dxa"/>
            <w:tcBorders>
              <w:top w:val="single" w:sz="8" w:space="0" w:color="AEAEAE"/>
              <w:left w:val="nil"/>
              <w:bottom w:val="single" w:sz="4" w:space="0" w:color="auto"/>
              <w:right w:val="single" w:sz="8" w:space="0" w:color="E0E0E0"/>
            </w:tcBorders>
            <w:shd w:val="clear" w:color="auto" w:fill="auto"/>
          </w:tcPr>
          <w:p w:rsidR="00633F86" w:rsidRPr="00B116D2"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96.88</w:t>
            </w:r>
          </w:p>
        </w:tc>
        <w:tc>
          <w:tcPr>
            <w:tcW w:w="1030" w:type="dxa"/>
            <w:tcBorders>
              <w:top w:val="single" w:sz="8" w:space="0" w:color="AEAEAE"/>
              <w:left w:val="single" w:sz="8" w:space="0" w:color="E0E0E0"/>
              <w:bottom w:val="single" w:sz="4" w:space="0" w:color="auto"/>
              <w:right w:val="single" w:sz="8" w:space="0" w:color="E0E0E0"/>
            </w:tcBorders>
            <w:shd w:val="clear" w:color="auto" w:fill="auto"/>
          </w:tcPr>
          <w:p w:rsidR="00633F86" w:rsidRPr="00B116D2"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445" w:type="dxa"/>
            <w:tcBorders>
              <w:top w:val="single" w:sz="8" w:space="0" w:color="AEAEAE"/>
              <w:left w:val="single" w:sz="8" w:space="0" w:color="E0E0E0"/>
              <w:bottom w:val="single" w:sz="4" w:space="0" w:color="auto"/>
              <w:right w:val="single" w:sz="8" w:space="0" w:color="E0E0E0"/>
            </w:tcBorders>
            <w:shd w:val="clear" w:color="auto" w:fill="auto"/>
          </w:tcPr>
          <w:p w:rsidR="00633F86" w:rsidRPr="00B116D2"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5.237</w:t>
            </w:r>
          </w:p>
        </w:tc>
        <w:tc>
          <w:tcPr>
            <w:tcW w:w="1476" w:type="dxa"/>
            <w:tcBorders>
              <w:top w:val="single" w:sz="8" w:space="0" w:color="AEAEAE"/>
              <w:left w:val="single" w:sz="8" w:space="0" w:color="E0E0E0"/>
              <w:bottom w:val="single" w:sz="4" w:space="0" w:color="auto"/>
              <w:right w:val="single" w:sz="4" w:space="0" w:color="auto"/>
            </w:tcBorders>
            <w:shd w:val="clear" w:color="auto" w:fill="auto"/>
          </w:tcPr>
          <w:p w:rsidR="00633F86" w:rsidRPr="00B116D2" w:rsidRDefault="00633F86" w:rsidP="006C0D1E">
            <w:pPr>
              <w:autoSpaceDE w:val="0"/>
              <w:autoSpaceDN w:val="0"/>
              <w:adjustRightInd w:val="0"/>
              <w:spacing w:after="0" w:line="320" w:lineRule="atLeast"/>
              <w:ind w:left="60" w:right="60"/>
              <w:jc w:val="right"/>
              <w:rPr>
                <w:rFonts w:ascii="Arial" w:hAnsi="Arial" w:cs="Arial"/>
                <w:color w:val="010205"/>
                <w:sz w:val="18"/>
                <w:szCs w:val="18"/>
              </w:rPr>
            </w:pPr>
            <w:r>
              <w:t>0.926</w:t>
            </w:r>
          </w:p>
        </w:tc>
      </w:tr>
    </w:tbl>
    <w:p w:rsidR="00633F86" w:rsidRPr="00375AF2" w:rsidRDefault="00633F86" w:rsidP="00633F86">
      <w:pPr>
        <w:spacing w:line="480" w:lineRule="auto"/>
        <w:ind w:firstLine="720"/>
        <w:jc w:val="both"/>
        <w:rPr>
          <w:rFonts w:ascii="Times New Roman" w:hAnsi="Times New Roman" w:cs="Times New Roman"/>
          <w:sz w:val="24"/>
          <w:szCs w:val="24"/>
        </w:rPr>
      </w:pPr>
      <w:proofErr w:type="spellStart"/>
      <w:r w:rsidRPr="000D213B">
        <w:rPr>
          <w:rFonts w:ascii="Times New Roman" w:hAnsi="Times New Roman" w:cs="Times New Roman"/>
          <w:sz w:val="24"/>
          <w:szCs w:val="24"/>
        </w:rPr>
        <w:t>Berdasarkan</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tabel</w:t>
      </w:r>
      <w:proofErr w:type="spellEnd"/>
      <w:r w:rsidRPr="000D213B">
        <w:rPr>
          <w:rFonts w:ascii="Times New Roman" w:hAnsi="Times New Roman" w:cs="Times New Roman"/>
          <w:sz w:val="24"/>
          <w:szCs w:val="24"/>
        </w:rPr>
        <w:t xml:space="preserve"> di </w:t>
      </w:r>
      <w:proofErr w:type="spellStart"/>
      <w:r w:rsidRPr="000D213B">
        <w:rPr>
          <w:rFonts w:ascii="Times New Roman" w:hAnsi="Times New Roman" w:cs="Times New Roman"/>
          <w:sz w:val="24"/>
          <w:szCs w:val="24"/>
        </w:rPr>
        <w:t>atas</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diperoleh</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nilai</w:t>
      </w:r>
      <w:proofErr w:type="spellEnd"/>
      <w:r w:rsidRPr="000D213B">
        <w:rPr>
          <w:rFonts w:ascii="Times New Roman" w:hAnsi="Times New Roman" w:cs="Times New Roman"/>
          <w:sz w:val="24"/>
          <w:szCs w:val="24"/>
        </w:rPr>
        <w:t xml:space="preserve"> standard deviation </w:t>
      </w:r>
      <w:proofErr w:type="spellStart"/>
      <w:r w:rsidRPr="000D213B">
        <w:rPr>
          <w:rFonts w:ascii="Times New Roman" w:hAnsi="Times New Roman" w:cs="Times New Roman"/>
          <w:sz w:val="24"/>
          <w:szCs w:val="24"/>
        </w:rPr>
        <w:t>dari</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masing-masing</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variabel</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sebesar</w:t>
      </w:r>
      <w:proofErr w:type="spellEnd"/>
      <w:r w:rsidRPr="000D213B">
        <w:rPr>
          <w:rFonts w:ascii="Times New Roman" w:hAnsi="Times New Roman" w:cs="Times New Roman"/>
          <w:sz w:val="24"/>
          <w:szCs w:val="24"/>
        </w:rPr>
        <w:t xml:space="preserve"> 7.627 </w:t>
      </w:r>
      <w:proofErr w:type="spellStart"/>
      <w:r w:rsidRPr="000D213B">
        <w:rPr>
          <w:rFonts w:ascii="Times New Roman" w:hAnsi="Times New Roman" w:cs="Times New Roman"/>
          <w:sz w:val="24"/>
          <w:szCs w:val="24"/>
        </w:rPr>
        <w:t>dan</w:t>
      </w:r>
      <w:proofErr w:type="spellEnd"/>
      <w:r w:rsidRPr="000D213B">
        <w:rPr>
          <w:rFonts w:ascii="Times New Roman" w:hAnsi="Times New Roman" w:cs="Times New Roman"/>
          <w:sz w:val="24"/>
          <w:szCs w:val="24"/>
        </w:rPr>
        <w:t xml:space="preserve"> 5.237. </w:t>
      </w:r>
      <w:proofErr w:type="spellStart"/>
      <w:r w:rsidRPr="000D213B">
        <w:rPr>
          <w:rFonts w:ascii="Times New Roman" w:hAnsi="Times New Roman" w:cs="Times New Roman"/>
          <w:sz w:val="24"/>
          <w:szCs w:val="24"/>
        </w:rPr>
        <w:t>Berdasarkan</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hasil</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perhitungan</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uji</w:t>
      </w:r>
      <w:proofErr w:type="spellEnd"/>
      <w:r w:rsidRPr="000D213B">
        <w:rPr>
          <w:rFonts w:ascii="Times New Roman" w:hAnsi="Times New Roman" w:cs="Times New Roman"/>
          <w:sz w:val="24"/>
          <w:szCs w:val="24"/>
        </w:rPr>
        <w:t xml:space="preserve"> paired sample t-test, </w:t>
      </w:r>
      <w:proofErr w:type="spellStart"/>
      <w:r w:rsidRPr="000D213B">
        <w:rPr>
          <w:rFonts w:ascii="Times New Roman" w:hAnsi="Times New Roman" w:cs="Times New Roman"/>
          <w:sz w:val="24"/>
          <w:szCs w:val="24"/>
        </w:rPr>
        <w:t>diperoleh</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nilai</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selisih</w:t>
      </w:r>
      <w:proofErr w:type="spellEnd"/>
      <w:r w:rsidRPr="000D213B">
        <w:rPr>
          <w:rFonts w:ascii="Times New Roman" w:hAnsi="Times New Roman" w:cs="Times New Roman"/>
          <w:sz w:val="24"/>
          <w:szCs w:val="24"/>
        </w:rPr>
        <w:t xml:space="preserve"> rata-rata </w:t>
      </w:r>
      <w:proofErr w:type="spellStart"/>
      <w:r w:rsidRPr="000D213B">
        <w:rPr>
          <w:rFonts w:ascii="Times New Roman" w:hAnsi="Times New Roman" w:cs="Times New Roman"/>
          <w:sz w:val="24"/>
          <w:szCs w:val="24"/>
        </w:rPr>
        <w:t>sebesar</w:t>
      </w:r>
      <w:proofErr w:type="spellEnd"/>
      <w:r w:rsidRPr="000D213B">
        <w:rPr>
          <w:rFonts w:ascii="Times New Roman" w:hAnsi="Times New Roman" w:cs="Times New Roman"/>
          <w:sz w:val="24"/>
          <w:szCs w:val="24"/>
        </w:rPr>
        <w:t xml:space="preserve"> 50.63. Hal </w:t>
      </w:r>
      <w:proofErr w:type="spellStart"/>
      <w:r w:rsidRPr="000D213B">
        <w:rPr>
          <w:rFonts w:ascii="Times New Roman" w:hAnsi="Times New Roman" w:cs="Times New Roman"/>
          <w:sz w:val="24"/>
          <w:szCs w:val="24"/>
        </w:rPr>
        <w:t>ini</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menunjukkan</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bahwa</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terdapat</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perbedaan</w:t>
      </w:r>
      <w:proofErr w:type="spellEnd"/>
      <w:r w:rsidRPr="000D213B">
        <w:rPr>
          <w:rFonts w:ascii="Times New Roman" w:hAnsi="Times New Roman" w:cs="Times New Roman"/>
          <w:sz w:val="24"/>
          <w:szCs w:val="24"/>
        </w:rPr>
        <w:t xml:space="preserve"> yang </w:t>
      </w:r>
      <w:proofErr w:type="spellStart"/>
      <w:r w:rsidRPr="000D213B">
        <w:rPr>
          <w:rFonts w:ascii="Times New Roman" w:hAnsi="Times New Roman" w:cs="Times New Roman"/>
          <w:sz w:val="24"/>
          <w:szCs w:val="24"/>
        </w:rPr>
        <w:t>signifikan</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antara</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nilai</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minat</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belajar</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siswa</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setelah</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diberi</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perlakuan</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berupa</w:t>
      </w:r>
      <w:proofErr w:type="spellEnd"/>
      <w:r w:rsidRPr="000D213B">
        <w:rPr>
          <w:rFonts w:ascii="Times New Roman" w:hAnsi="Times New Roman" w:cs="Times New Roman"/>
          <w:sz w:val="24"/>
          <w:szCs w:val="24"/>
        </w:rPr>
        <w:t xml:space="preserve"> media </w:t>
      </w:r>
      <w:proofErr w:type="spellStart"/>
      <w:r w:rsidRPr="000D213B">
        <w:rPr>
          <w:rFonts w:ascii="Times New Roman" w:hAnsi="Times New Roman" w:cs="Times New Roman"/>
          <w:sz w:val="24"/>
          <w:szCs w:val="24"/>
        </w:rPr>
        <w:t>lagu</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berbantuan</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sz w:val="24"/>
          <w:szCs w:val="24"/>
        </w:rPr>
        <w:t>aplikasi</w:t>
      </w:r>
      <w:proofErr w:type="spellEnd"/>
      <w:r w:rsidRPr="000D213B">
        <w:rPr>
          <w:rFonts w:ascii="Times New Roman" w:hAnsi="Times New Roman" w:cs="Times New Roman"/>
          <w:sz w:val="24"/>
          <w:szCs w:val="24"/>
        </w:rPr>
        <w:t xml:space="preserve"> </w:t>
      </w:r>
      <w:proofErr w:type="spellStart"/>
      <w:r w:rsidRPr="000D213B">
        <w:rPr>
          <w:rFonts w:ascii="Times New Roman" w:hAnsi="Times New Roman" w:cs="Times New Roman"/>
          <w:i/>
          <w:iCs/>
          <w:sz w:val="24"/>
          <w:szCs w:val="24"/>
        </w:rPr>
        <w:t>Suno</w:t>
      </w:r>
      <w:proofErr w:type="spellEnd"/>
      <w:r w:rsidRPr="000D213B">
        <w:rPr>
          <w:rFonts w:ascii="Times New Roman" w:hAnsi="Times New Roman" w:cs="Times New Roman"/>
          <w:i/>
          <w:iCs/>
          <w:sz w:val="24"/>
          <w:szCs w:val="24"/>
        </w:rPr>
        <w:t xml:space="preserve"> AI.</w:t>
      </w:r>
      <w:r w:rsidRPr="000D213B">
        <w:rPr>
          <w:rFonts w:ascii="Times New Roman" w:hAnsi="Times New Roman" w:cs="Times New Roman"/>
          <w:sz w:val="24"/>
          <w:szCs w:val="24"/>
        </w:rPr>
        <w:t xml:space="preserve"> </w:t>
      </w:r>
      <w:r>
        <w:rPr>
          <w:rFonts w:ascii="Times New Roman" w:hAnsi="Times New Roman" w:cs="Times New Roman"/>
          <w:sz w:val="24"/>
          <w:szCs w:val="24"/>
        </w:rPr>
        <w:t xml:space="preserve">0.926 &gt; 0.05 </w:t>
      </w:r>
      <w:proofErr w:type="spellStart"/>
      <w:r w:rsidRPr="00604E54">
        <w:rPr>
          <w:rFonts w:ascii="Times New Roman" w:hAnsi="Times New Roman" w:cs="Times New Roman"/>
          <w:sz w:val="24"/>
          <w:szCs w:val="24"/>
        </w:rPr>
        <w:t>Dengan</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demikian</w:t>
      </w:r>
      <w:proofErr w:type="spellEnd"/>
      <w:r w:rsidRPr="00604E54">
        <w:rPr>
          <w:rFonts w:ascii="Times New Roman" w:hAnsi="Times New Roman" w:cs="Times New Roman"/>
          <w:sz w:val="24"/>
          <w:szCs w:val="24"/>
        </w:rPr>
        <w:t xml:space="preserve">, H₀ </w:t>
      </w:r>
      <w:proofErr w:type="spellStart"/>
      <w:r w:rsidRPr="00604E54">
        <w:rPr>
          <w:rFonts w:ascii="Times New Roman" w:hAnsi="Times New Roman" w:cs="Times New Roman"/>
          <w:sz w:val="24"/>
          <w:szCs w:val="24"/>
        </w:rPr>
        <w:t>ditolak</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dan</w:t>
      </w:r>
      <w:proofErr w:type="spellEnd"/>
      <w:r w:rsidRPr="00604E54">
        <w:rPr>
          <w:rFonts w:ascii="Times New Roman" w:hAnsi="Times New Roman" w:cs="Times New Roman"/>
          <w:sz w:val="24"/>
          <w:szCs w:val="24"/>
        </w:rPr>
        <w:t xml:space="preserve"> Hₐ </w:t>
      </w:r>
      <w:proofErr w:type="spellStart"/>
      <w:r w:rsidRPr="00604E54">
        <w:rPr>
          <w:rFonts w:ascii="Times New Roman" w:hAnsi="Times New Roman" w:cs="Times New Roman"/>
          <w:sz w:val="24"/>
          <w:szCs w:val="24"/>
        </w:rPr>
        <w:t>diterima</w:t>
      </w:r>
      <w:proofErr w:type="spellEnd"/>
      <w:r w:rsidRPr="00604E54">
        <w:rPr>
          <w:rFonts w:ascii="Times New Roman" w:hAnsi="Times New Roman" w:cs="Times New Roman"/>
          <w:sz w:val="24"/>
          <w:szCs w:val="24"/>
        </w:rPr>
        <w:t xml:space="preserve">, yang </w:t>
      </w:r>
      <w:proofErr w:type="spellStart"/>
      <w:r w:rsidRPr="00604E54">
        <w:rPr>
          <w:rFonts w:ascii="Times New Roman" w:hAnsi="Times New Roman" w:cs="Times New Roman"/>
          <w:sz w:val="24"/>
          <w:szCs w:val="24"/>
        </w:rPr>
        <w:t>berarti</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terdapat</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perbedaan</w:t>
      </w:r>
      <w:proofErr w:type="spellEnd"/>
      <w:r w:rsidRPr="00604E54">
        <w:rPr>
          <w:rFonts w:ascii="Times New Roman" w:hAnsi="Times New Roman" w:cs="Times New Roman"/>
          <w:sz w:val="24"/>
          <w:szCs w:val="24"/>
        </w:rPr>
        <w:t xml:space="preserve"> yang </w:t>
      </w:r>
      <w:proofErr w:type="spellStart"/>
      <w:r w:rsidRPr="00604E54">
        <w:rPr>
          <w:rFonts w:ascii="Times New Roman" w:hAnsi="Times New Roman" w:cs="Times New Roman"/>
          <w:sz w:val="24"/>
          <w:szCs w:val="24"/>
        </w:rPr>
        <w:t>signifikan</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antara</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nilai</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minat</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belajar</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siswa</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sebelum</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dan</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sesudah</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diberikan</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perlakuan</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berupa</w:t>
      </w:r>
      <w:proofErr w:type="spellEnd"/>
      <w:r w:rsidRPr="00604E54">
        <w:rPr>
          <w:rFonts w:ascii="Times New Roman" w:hAnsi="Times New Roman" w:cs="Times New Roman"/>
          <w:sz w:val="24"/>
          <w:szCs w:val="24"/>
        </w:rPr>
        <w:t xml:space="preserve"> media </w:t>
      </w:r>
      <w:proofErr w:type="spellStart"/>
      <w:r w:rsidRPr="00604E54">
        <w:rPr>
          <w:rFonts w:ascii="Times New Roman" w:hAnsi="Times New Roman" w:cs="Times New Roman"/>
          <w:sz w:val="24"/>
          <w:szCs w:val="24"/>
        </w:rPr>
        <w:t>lagu</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berbantuan</w:t>
      </w:r>
      <w:proofErr w:type="spellEnd"/>
      <w:r w:rsidRPr="00604E54">
        <w:rPr>
          <w:rFonts w:ascii="Times New Roman" w:hAnsi="Times New Roman" w:cs="Times New Roman"/>
          <w:sz w:val="24"/>
          <w:szCs w:val="24"/>
        </w:rPr>
        <w:t xml:space="preserve"> </w:t>
      </w:r>
      <w:proofErr w:type="spellStart"/>
      <w:r w:rsidRPr="00604E54">
        <w:rPr>
          <w:rFonts w:ascii="Times New Roman" w:hAnsi="Times New Roman" w:cs="Times New Roman"/>
          <w:sz w:val="24"/>
          <w:szCs w:val="24"/>
        </w:rPr>
        <w:t>aplikasi</w:t>
      </w:r>
      <w:proofErr w:type="spellEnd"/>
      <w:r w:rsidRPr="00604E54">
        <w:rPr>
          <w:rFonts w:ascii="Times New Roman" w:hAnsi="Times New Roman" w:cs="Times New Roman"/>
          <w:i/>
          <w:iCs/>
          <w:sz w:val="24"/>
          <w:szCs w:val="24"/>
        </w:rPr>
        <w:t xml:space="preserve"> </w:t>
      </w:r>
      <w:proofErr w:type="spellStart"/>
      <w:r w:rsidRPr="00604E54">
        <w:rPr>
          <w:rFonts w:ascii="Times New Roman" w:hAnsi="Times New Roman" w:cs="Times New Roman"/>
          <w:i/>
          <w:iCs/>
          <w:sz w:val="24"/>
          <w:szCs w:val="24"/>
        </w:rPr>
        <w:t>Suno</w:t>
      </w:r>
      <w:proofErr w:type="spellEnd"/>
      <w:r w:rsidRPr="00604E54">
        <w:rPr>
          <w:rFonts w:ascii="Times New Roman" w:hAnsi="Times New Roman" w:cs="Times New Roman"/>
          <w:i/>
          <w:iCs/>
          <w:sz w:val="24"/>
          <w:szCs w:val="24"/>
        </w:rPr>
        <w:t xml:space="preserve"> AI</w:t>
      </w:r>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w:t>
      </w:r>
    </w:p>
    <w:p w:rsidR="00633F86" w:rsidRPr="00070D34" w:rsidRDefault="00633F86" w:rsidP="00633F86">
      <w:pPr>
        <w:pStyle w:val="Heading2"/>
        <w:rPr>
          <w:lang w:val="fi-FI"/>
        </w:rPr>
      </w:pPr>
      <w:bookmarkStart w:id="21" w:name="_Toc202352635"/>
      <w:r w:rsidRPr="00070D34">
        <w:rPr>
          <w:lang w:val="fi-FI"/>
        </w:rPr>
        <w:lastRenderedPageBreak/>
        <w:t>4.2 Pembahasan Hasil Penelitian</w:t>
      </w:r>
      <w:bookmarkEnd w:id="21"/>
    </w:p>
    <w:p w:rsidR="00633F86" w:rsidRPr="00070D34" w:rsidRDefault="00633F86" w:rsidP="00633F86">
      <w:pPr>
        <w:pStyle w:val="Heading3"/>
        <w:rPr>
          <w:lang w:val="fi-FI"/>
        </w:rPr>
      </w:pPr>
      <w:bookmarkStart w:id="22" w:name="_Toc202352636"/>
      <w:r w:rsidRPr="00070D34">
        <w:rPr>
          <w:lang w:val="fi-FI"/>
        </w:rPr>
        <w:t>4.2.1 Meningkatnya Minat Belajar Siswa Setelah Menggunakan Media Lagu</w:t>
      </w:r>
      <w:bookmarkEnd w:id="22"/>
    </w:p>
    <w:p w:rsidR="00633F86" w:rsidRDefault="00633F86" w:rsidP="00633F86">
      <w:pPr>
        <w:spacing w:line="480" w:lineRule="auto"/>
        <w:jc w:val="both"/>
        <w:rPr>
          <w:rFonts w:ascii="Times New Roman" w:hAnsi="Times New Roman" w:cs="Times New Roman"/>
          <w:sz w:val="24"/>
          <w:szCs w:val="24"/>
          <w:lang w:val="fi-FI"/>
        </w:rPr>
      </w:pPr>
      <w:r w:rsidRPr="00070D34">
        <w:rPr>
          <w:rFonts w:ascii="Times New Roman" w:hAnsi="Times New Roman" w:cs="Times New Roman"/>
          <w:b/>
          <w:bCs/>
          <w:sz w:val="24"/>
          <w:szCs w:val="24"/>
          <w:lang w:val="fi-FI"/>
        </w:rPr>
        <w:tab/>
      </w:r>
      <w:r w:rsidRPr="00EB4DF4">
        <w:rPr>
          <w:rFonts w:ascii="Times New Roman" w:hAnsi="Times New Roman" w:cs="Times New Roman"/>
          <w:sz w:val="24"/>
          <w:szCs w:val="24"/>
          <w:lang w:val="fi-FI"/>
        </w:rPr>
        <w:t xml:space="preserve">Penelitian ini </w:t>
      </w:r>
      <w:r>
        <w:rPr>
          <w:rFonts w:ascii="Times New Roman" w:hAnsi="Times New Roman" w:cs="Times New Roman"/>
          <w:sz w:val="24"/>
          <w:szCs w:val="24"/>
          <w:lang w:val="fi-FI"/>
        </w:rPr>
        <w:t xml:space="preserve">dilakukan </w:t>
      </w:r>
      <w:r w:rsidRPr="00EB4DF4">
        <w:rPr>
          <w:rFonts w:ascii="Times New Roman" w:hAnsi="Times New Roman" w:cs="Times New Roman"/>
          <w:sz w:val="24"/>
          <w:szCs w:val="24"/>
          <w:lang w:val="fi-FI"/>
        </w:rPr>
        <w:t xml:space="preserve">untuk mengetahui pengaruh penggunaan media lagu "Sehat Selalu" yang dibuat menggunakan aplikasi Suno </w:t>
      </w:r>
      <w:r w:rsidRPr="0037752F">
        <w:rPr>
          <w:rFonts w:ascii="Times New Roman" w:hAnsi="Times New Roman" w:cs="Times New Roman"/>
          <w:i/>
          <w:iCs/>
          <w:sz w:val="24"/>
          <w:szCs w:val="24"/>
          <w:lang w:val="fi-FI"/>
        </w:rPr>
        <w:t>AI</w:t>
      </w:r>
      <w:r w:rsidRPr="00EB4DF4">
        <w:rPr>
          <w:rFonts w:ascii="Times New Roman" w:hAnsi="Times New Roman" w:cs="Times New Roman"/>
          <w:sz w:val="24"/>
          <w:szCs w:val="24"/>
          <w:lang w:val="fi-FI"/>
        </w:rPr>
        <w:t xml:space="preserve"> terhadap minat belajar siswa pada materi makanan dan kesehatan di kelas V MIS Insan Ikhlas Islamic School tahun pembelajaran 2024–2025. Berdasarkan hasil analisis dan observasi selama proses penelitian berlangsung, ditemukan bahwa penggunaan media lagu berbasis teknologi ini berdampak positif dalam meningkatkan minat belajar siswa</w:t>
      </w:r>
      <w:r>
        <w:rPr>
          <w:rFonts w:ascii="Times New Roman" w:hAnsi="Times New Roman" w:cs="Times New Roman"/>
          <w:sz w:val="24"/>
          <w:szCs w:val="24"/>
          <w:lang w:val="fi-FI"/>
        </w:rPr>
        <w:t xml:space="preserve">. </w:t>
      </w:r>
      <w:r w:rsidRPr="00EB4DF4">
        <w:rPr>
          <w:rFonts w:ascii="Times New Roman" w:hAnsi="Times New Roman" w:cs="Times New Roman"/>
          <w:sz w:val="24"/>
          <w:szCs w:val="24"/>
          <w:lang w:val="fi-FI"/>
        </w:rPr>
        <w:t xml:space="preserve">Saat proses pembelajaran dilakukan menggunakan lagu "Sehat Selalu", siswa tampak menunjukkan perubahan sikap belajar yang positif. Mereka lebih aktif, fokus, dan antusias mengikuti kegiatan pembelajaran. Lagu yang digunakan dalam penelitian ini dibuat melalui aplikasi Suno AI, sebuah platform berbasis kecerdasan buatan yang mampu menghasilkan lagu edukatif dengan aransemen menarik dan lirik </w:t>
      </w:r>
      <w:r w:rsidRPr="00EB4DF4">
        <w:rPr>
          <w:rFonts w:ascii="Times New Roman" w:hAnsi="Times New Roman" w:cs="Times New Roman"/>
          <w:sz w:val="24"/>
          <w:szCs w:val="24"/>
          <w:lang w:val="fi-FI"/>
        </w:rPr>
        <w:lastRenderedPageBreak/>
        <w:t>yang relevan dengan materi. Penggunaan teknologi ini terbukti membantu siswa dalam menerima informasi secara lebih menyenangkan dan mudah di ingat</w:t>
      </w:r>
      <w:r>
        <w:rPr>
          <w:rFonts w:ascii="Times New Roman" w:hAnsi="Times New Roman" w:cs="Times New Roman"/>
          <w:sz w:val="24"/>
          <w:szCs w:val="24"/>
          <w:lang w:val="fi-FI"/>
        </w:rPr>
        <w:t xml:space="preserve">. </w:t>
      </w:r>
      <w:r w:rsidRPr="00EB4DF4">
        <w:rPr>
          <w:rFonts w:ascii="Times New Roman" w:hAnsi="Times New Roman" w:cs="Times New Roman"/>
          <w:sz w:val="24"/>
          <w:szCs w:val="24"/>
          <w:lang w:val="fi-FI"/>
        </w:rPr>
        <w:t>Antusiasme siswa meningkat, terlihat dari keterlibatan aktif mereka selama pembelajaran berlangsung. Banyak siswa yang menyanyikan lagu tersebut dengan semangat, bahkan beberapa dari mereka ingin mengulanginya secara sukarela. Hal ini menunjukkan bahwa lagu sebagai media pembelajaran mampu menumbuhkan motivasi dari dalam diri siswa untuk lebih aktif dan semangat belajar.</w:t>
      </w:r>
      <w:r>
        <w:rPr>
          <w:rFonts w:ascii="Times New Roman" w:hAnsi="Times New Roman" w:cs="Times New Roman"/>
          <w:sz w:val="24"/>
          <w:szCs w:val="24"/>
          <w:lang w:val="fi-FI"/>
        </w:rPr>
        <w:t xml:space="preserve"> </w:t>
      </w:r>
      <w:r w:rsidRPr="00EB4DF4">
        <w:rPr>
          <w:rFonts w:ascii="Times New Roman" w:hAnsi="Times New Roman" w:cs="Times New Roman"/>
          <w:sz w:val="24"/>
          <w:szCs w:val="24"/>
          <w:lang w:val="fi-FI"/>
        </w:rPr>
        <w:t>Selain itu, perhatian dan fokus siswa juga meningkat secara signifikan. Lagu yang disajikan tidak hanya menghibur, tetapi juga menyampaikan pesan-pesan edukatif yang sesuai dengan kompetensi dasar dalam materi makanan dan kesehatan. Lirik seperti "Kita harus menjaga kesehatan kita" dan "Makan sayur, buah, dan ikan yang segar" menjadi lebih mudah dipahami karena dikemas dalam bentuk lagu yang menyenangkan.</w:t>
      </w:r>
      <w:r>
        <w:rPr>
          <w:rFonts w:ascii="Times New Roman" w:hAnsi="Times New Roman" w:cs="Times New Roman"/>
          <w:sz w:val="24"/>
          <w:szCs w:val="24"/>
          <w:lang w:val="fi-FI"/>
        </w:rPr>
        <w:t xml:space="preserve"> </w:t>
      </w:r>
      <w:r w:rsidRPr="00EB4DF4">
        <w:rPr>
          <w:rFonts w:ascii="Times New Roman" w:hAnsi="Times New Roman" w:cs="Times New Roman"/>
          <w:sz w:val="24"/>
          <w:szCs w:val="24"/>
          <w:lang w:val="fi-FI"/>
        </w:rPr>
        <w:t xml:space="preserve">Penggunaan aplikasi Suno </w:t>
      </w:r>
      <w:r w:rsidRPr="0037752F">
        <w:rPr>
          <w:rFonts w:ascii="Times New Roman" w:hAnsi="Times New Roman" w:cs="Times New Roman"/>
          <w:i/>
          <w:iCs/>
          <w:sz w:val="24"/>
          <w:szCs w:val="24"/>
          <w:lang w:val="fi-FI"/>
        </w:rPr>
        <w:t>AI</w:t>
      </w:r>
      <w:r w:rsidRPr="0037752F">
        <w:rPr>
          <w:rFonts w:ascii="Times New Roman" w:hAnsi="Times New Roman" w:cs="Times New Roman"/>
          <w:sz w:val="24"/>
          <w:szCs w:val="24"/>
          <w:lang w:val="fi-FI"/>
        </w:rPr>
        <w:t xml:space="preserve"> </w:t>
      </w:r>
      <w:r w:rsidRPr="00EB4DF4">
        <w:rPr>
          <w:rFonts w:ascii="Times New Roman" w:hAnsi="Times New Roman" w:cs="Times New Roman"/>
          <w:sz w:val="24"/>
          <w:szCs w:val="24"/>
          <w:lang w:val="fi-FI"/>
        </w:rPr>
        <w:t xml:space="preserve">juga memberikan </w:t>
      </w:r>
      <w:r w:rsidRPr="00EB4DF4">
        <w:rPr>
          <w:rFonts w:ascii="Times New Roman" w:hAnsi="Times New Roman" w:cs="Times New Roman"/>
          <w:sz w:val="24"/>
          <w:szCs w:val="24"/>
          <w:lang w:val="fi-FI"/>
        </w:rPr>
        <w:lastRenderedPageBreak/>
        <w:t xml:space="preserve">kesan modern dan menarik dalam proses pembelajaran. Secara keseluruhan, hasil penelitian ini menunjukkan bahwa kombinasi antara media lagu edukatif dan teknologi kecerdasan buatan dapat meningkatkan minat belajar siswa secara efektif. </w:t>
      </w:r>
    </w:p>
    <w:p w:rsidR="00633F86" w:rsidRPr="00BE1928" w:rsidRDefault="00633F86" w:rsidP="00633F86">
      <w:pPr>
        <w:spacing w:line="480" w:lineRule="auto"/>
        <w:ind w:firstLine="720"/>
        <w:jc w:val="both"/>
        <w:rPr>
          <w:rFonts w:ascii="Times New Roman" w:hAnsi="Times New Roman" w:cs="Times New Roman"/>
          <w:sz w:val="24"/>
          <w:szCs w:val="24"/>
          <w:lang w:val="fi-FI"/>
        </w:rPr>
      </w:pPr>
      <w:r w:rsidRPr="00BE1928">
        <w:rPr>
          <w:rFonts w:ascii="Times New Roman" w:hAnsi="Times New Roman" w:cs="Times New Roman"/>
          <w:sz w:val="24"/>
          <w:szCs w:val="24"/>
          <w:lang w:val="fi-FI"/>
        </w:rPr>
        <w:t>Selain mendorong semangat dan minat belajar, penggunaan lagu “Sehat Selalu” terbukti mampu membantu siswa dalam menguasai materi makanan dan kesehatan secara kognitif. Lirik lagu yang sederhana, repetitif, dan bermakna membuat siswa lebih mudah mengingat informasi penting seperti jenis makanan sehat, manfaat menjaga kebersihan, dan pentingnya asupan gizi. Proses pengingatan materi menjadi lebih efektif karena dipadukan dengan nada yang menyenangkan dan sesuai dengan karakteristik anak usia sekolah dasar. Hal ini memperkuat bahwa lagu dapat menjadi sarana untuk menyampaikan informasi kompleks dengan cara yang lebih mudah dipahami oleh siswa.</w:t>
      </w:r>
    </w:p>
    <w:p w:rsidR="00633F86" w:rsidRPr="00BE1928" w:rsidRDefault="00633F86" w:rsidP="00633F86">
      <w:pPr>
        <w:spacing w:line="480" w:lineRule="auto"/>
        <w:jc w:val="both"/>
        <w:rPr>
          <w:rFonts w:ascii="Times New Roman" w:hAnsi="Times New Roman" w:cs="Times New Roman"/>
          <w:sz w:val="24"/>
          <w:szCs w:val="24"/>
          <w:lang w:val="fi-FI"/>
        </w:rPr>
      </w:pPr>
    </w:p>
    <w:p w:rsidR="00633F86" w:rsidRPr="00BE1928" w:rsidRDefault="00633F86" w:rsidP="00633F86">
      <w:pPr>
        <w:spacing w:line="480" w:lineRule="auto"/>
        <w:jc w:val="both"/>
        <w:rPr>
          <w:rFonts w:ascii="Times New Roman" w:hAnsi="Times New Roman" w:cs="Times New Roman"/>
          <w:sz w:val="24"/>
          <w:szCs w:val="24"/>
          <w:lang w:val="fi-FI"/>
        </w:rPr>
      </w:pPr>
      <w:r w:rsidRPr="00BE1928">
        <w:rPr>
          <w:rFonts w:ascii="Times New Roman" w:hAnsi="Times New Roman" w:cs="Times New Roman"/>
          <w:sz w:val="24"/>
          <w:szCs w:val="24"/>
          <w:lang w:val="fi-FI"/>
        </w:rPr>
        <w:t>Dari pengamatan selama proses pembelajaran, terlihat bahwa lagu juga berperan dalam membentuk lingkungan belajar yang kooperatif dan menyenangkan. Saat lagu diputarkan, siswa tidak hanya duduk pasif tetapi ikut bernyanyi bersama, bertepuk tangan, dan menunjukkan ekspresi wajah yang ceria. Beberapa siswa bahkan secara spontan menciptakan gerakan tangan atau tarian kecil yang menyertai lagu tersebut. Kegiatan ini menciptakan interaksi sosial positif antar siswa, membangun rasa percaya diri, dan memperkuat keterlibatan mereka dalam pembelajaran. Situasi ini tentu jauh berbeda dengan pembelajaran konvensional yang cenderung membuat siswa cepat bosan dan kurang aktif.</w:t>
      </w:r>
      <w:r>
        <w:rPr>
          <w:rFonts w:ascii="Times New Roman" w:hAnsi="Times New Roman" w:cs="Times New Roman"/>
          <w:sz w:val="24"/>
          <w:szCs w:val="24"/>
          <w:lang w:val="fi-FI"/>
        </w:rPr>
        <w:t xml:space="preserve"> </w:t>
      </w:r>
      <w:r w:rsidRPr="00BE1928">
        <w:rPr>
          <w:rFonts w:ascii="Times New Roman" w:hAnsi="Times New Roman" w:cs="Times New Roman"/>
          <w:sz w:val="24"/>
          <w:szCs w:val="24"/>
          <w:lang w:val="fi-FI"/>
        </w:rPr>
        <w:t xml:space="preserve">Penerapan media lagu berbantukan aplikasi Suno </w:t>
      </w:r>
      <w:r w:rsidRPr="00BE1928">
        <w:rPr>
          <w:rFonts w:ascii="Times New Roman" w:hAnsi="Times New Roman" w:cs="Times New Roman"/>
          <w:i/>
          <w:iCs/>
          <w:sz w:val="24"/>
          <w:szCs w:val="24"/>
          <w:lang w:val="fi-FI"/>
        </w:rPr>
        <w:t xml:space="preserve">AI </w:t>
      </w:r>
      <w:r w:rsidRPr="00BE1928">
        <w:rPr>
          <w:rFonts w:ascii="Times New Roman" w:hAnsi="Times New Roman" w:cs="Times New Roman"/>
          <w:sz w:val="24"/>
          <w:szCs w:val="24"/>
          <w:lang w:val="fi-FI"/>
        </w:rPr>
        <w:t xml:space="preserve">juga menjadi bukti bahwa teknologi dapat dimanfaatkan secara optimal dalam proses pembelajaran di tingkat sekolah dasar. Guru tidak hanya mengandalkan lagu-lagu </w:t>
      </w:r>
      <w:r w:rsidRPr="00BE1928">
        <w:rPr>
          <w:rFonts w:ascii="Times New Roman" w:hAnsi="Times New Roman" w:cs="Times New Roman"/>
          <w:sz w:val="24"/>
          <w:szCs w:val="24"/>
          <w:lang w:val="fi-FI"/>
        </w:rPr>
        <w:lastRenderedPageBreak/>
        <w:t xml:space="preserve">yang sudah ada, tetapi dapat menciptakan lagu sendiri yang sesuai dengan tema pembelajaran melalui bantuan </w:t>
      </w:r>
      <w:r w:rsidRPr="00BE1928">
        <w:rPr>
          <w:rFonts w:ascii="Times New Roman" w:hAnsi="Times New Roman" w:cs="Times New Roman"/>
          <w:i/>
          <w:iCs/>
          <w:sz w:val="24"/>
          <w:szCs w:val="24"/>
          <w:lang w:val="fi-FI"/>
        </w:rPr>
        <w:t>AI</w:t>
      </w:r>
      <w:r w:rsidRPr="00BE1928">
        <w:rPr>
          <w:rFonts w:ascii="Times New Roman" w:hAnsi="Times New Roman" w:cs="Times New Roman"/>
          <w:sz w:val="24"/>
          <w:szCs w:val="24"/>
          <w:lang w:val="fi-FI"/>
        </w:rPr>
        <w:t xml:space="preserve">. Suno </w:t>
      </w:r>
      <w:r w:rsidRPr="00BE1928">
        <w:rPr>
          <w:rFonts w:ascii="Times New Roman" w:hAnsi="Times New Roman" w:cs="Times New Roman"/>
          <w:i/>
          <w:iCs/>
          <w:sz w:val="24"/>
          <w:szCs w:val="24"/>
          <w:lang w:val="fi-FI"/>
        </w:rPr>
        <w:t>AI</w:t>
      </w:r>
      <w:r w:rsidRPr="00BE1928">
        <w:rPr>
          <w:rFonts w:ascii="Times New Roman" w:hAnsi="Times New Roman" w:cs="Times New Roman"/>
          <w:sz w:val="24"/>
          <w:szCs w:val="24"/>
          <w:lang w:val="fi-FI"/>
        </w:rPr>
        <w:t xml:space="preserve"> memudahkan guru dalam mengolah lirik menjadi lagu secara instan dan menarik, sehingga materi yang disampaikan terasa lebih personal dan relevan dengan kebutuhan siswa. Ini menunjukkan bahwa guru juga berperan sebagai inovator pembelajaran yang mampu mengintegrasikan media kreatif dan teknologi pendidikan secara efektif.</w:t>
      </w:r>
    </w:p>
    <w:p w:rsidR="00633F86" w:rsidRPr="00BE1928" w:rsidRDefault="00633F86" w:rsidP="00633F86">
      <w:pPr>
        <w:spacing w:line="480" w:lineRule="auto"/>
        <w:jc w:val="both"/>
        <w:rPr>
          <w:rFonts w:ascii="Times New Roman" w:hAnsi="Times New Roman" w:cs="Times New Roman"/>
          <w:sz w:val="24"/>
          <w:szCs w:val="24"/>
          <w:lang w:val="fi-FI"/>
        </w:rPr>
      </w:pPr>
    </w:p>
    <w:p w:rsidR="00633F86" w:rsidRPr="00070D34" w:rsidRDefault="00633F86" w:rsidP="00633F86">
      <w:pPr>
        <w:spacing w:line="480" w:lineRule="auto"/>
        <w:jc w:val="both"/>
        <w:rPr>
          <w:rFonts w:ascii="Times New Roman" w:hAnsi="Times New Roman" w:cs="Times New Roman"/>
          <w:sz w:val="24"/>
          <w:szCs w:val="24"/>
          <w:lang w:val="fi-FI"/>
        </w:rPr>
      </w:pPr>
      <w:r w:rsidRPr="00BE1928">
        <w:rPr>
          <w:rFonts w:ascii="Times New Roman" w:hAnsi="Times New Roman" w:cs="Times New Roman"/>
          <w:sz w:val="24"/>
          <w:szCs w:val="24"/>
          <w:lang w:val="fi-FI"/>
        </w:rPr>
        <w:t xml:space="preserve">Berdasarkan temuan dan pengamatan selama penelitian berlangsung, dapat disimpulkan bahwa media lagu “Sehat Selalu” hasil kreasi menggunakan Suno AI mampu meningkatkan minat belajar siswa secara menyeluruh. Siswa menjadi lebih antusias, aktif dalam kegiatan pembelajaran, serta menunjukkan ketertarikan tinggi </w:t>
      </w:r>
      <w:r w:rsidRPr="00BE1928">
        <w:rPr>
          <w:rFonts w:ascii="Times New Roman" w:hAnsi="Times New Roman" w:cs="Times New Roman"/>
          <w:sz w:val="24"/>
          <w:szCs w:val="24"/>
          <w:lang w:val="fi-FI"/>
        </w:rPr>
        <w:lastRenderedPageBreak/>
        <w:t xml:space="preserve">terhadap materi </w:t>
      </w:r>
      <w:r>
        <w:rPr>
          <w:rFonts w:ascii="Times New Roman" w:hAnsi="Times New Roman" w:cs="Times New Roman"/>
          <w:sz w:val="24"/>
          <w:szCs w:val="24"/>
          <w:lang w:val="fi-FI"/>
        </w:rPr>
        <w:t xml:space="preserve">makanan dan kesehatan </w:t>
      </w:r>
      <w:r w:rsidRPr="00BE1928">
        <w:rPr>
          <w:rFonts w:ascii="Times New Roman" w:hAnsi="Times New Roman" w:cs="Times New Roman"/>
          <w:sz w:val="24"/>
          <w:szCs w:val="24"/>
          <w:lang w:val="fi-FI"/>
        </w:rPr>
        <w:t>yang diajarkan di kelas V MIS Insan Ikhlas Islamic School.</w:t>
      </w:r>
      <w:r>
        <w:rPr>
          <w:rFonts w:ascii="Times New Roman" w:hAnsi="Times New Roman" w:cs="Times New Roman"/>
          <w:sz w:val="24"/>
          <w:szCs w:val="24"/>
          <w:lang w:val="fi-FI"/>
        </w:rPr>
        <w:t xml:space="preserve"> Berikut lirik lagu ” Sehat Selalu”</w:t>
      </w:r>
    </w:p>
    <w:p w:rsidR="00633F86" w:rsidRPr="00070D34" w:rsidRDefault="00633F86" w:rsidP="00633F86">
      <w:pPr>
        <w:spacing w:after="0" w:line="480" w:lineRule="auto"/>
        <w:jc w:val="center"/>
        <w:rPr>
          <w:rFonts w:ascii="Times New Roman" w:hAnsi="Times New Roman" w:cs="Times New Roman"/>
          <w:b/>
          <w:bCs/>
          <w:sz w:val="24"/>
          <w:szCs w:val="24"/>
          <w:lang w:val="fi-FI"/>
        </w:rPr>
      </w:pPr>
      <w:r w:rsidRPr="00070D34">
        <w:rPr>
          <w:rFonts w:ascii="Times New Roman" w:hAnsi="Times New Roman" w:cs="Times New Roman"/>
          <w:b/>
          <w:bCs/>
          <w:sz w:val="24"/>
          <w:szCs w:val="24"/>
          <w:lang w:val="fi-FI"/>
        </w:rPr>
        <w:t>Berikut lirik Media “Sehat Selalu”</w:t>
      </w: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Kita harus menjaga kesehatan kita</w:t>
      </w: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Memakan makanan yang sehat serta bergizi</w:t>
      </w: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 xml:space="preserve">Tubuh kita perlu cinta dan perhatian </w:t>
      </w: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Jaga diri jangan biarkan habis energi</w:t>
      </w:r>
    </w:p>
    <w:p w:rsidR="00633F86" w:rsidRPr="00070D34" w:rsidRDefault="00633F86" w:rsidP="00633F86">
      <w:pPr>
        <w:spacing w:after="0" w:line="240" w:lineRule="auto"/>
        <w:jc w:val="both"/>
        <w:rPr>
          <w:rFonts w:ascii="Times New Roman" w:hAnsi="Times New Roman" w:cs="Times New Roman"/>
          <w:i/>
          <w:iCs/>
          <w:sz w:val="24"/>
          <w:szCs w:val="24"/>
          <w:lang w:val="fi-FI"/>
        </w:rPr>
      </w:pP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Makan sayur buah dan ikan yang segar</w:t>
      </w:r>
    </w:p>
    <w:p w:rsidR="00633F86" w:rsidRPr="00070D34" w:rsidRDefault="00633F86" w:rsidP="00633F86">
      <w:pPr>
        <w:spacing w:after="0" w:line="36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Vitamin dan mineralnya buat tubuh kita lebih kuat</w:t>
      </w:r>
    </w:p>
    <w:p w:rsidR="00633F86" w:rsidRPr="00F852A7" w:rsidRDefault="00633F86" w:rsidP="00633F86">
      <w:pPr>
        <w:spacing w:after="0" w:line="360" w:lineRule="auto"/>
        <w:jc w:val="both"/>
        <w:rPr>
          <w:rFonts w:ascii="Times New Roman" w:hAnsi="Times New Roman" w:cs="Times New Roman"/>
          <w:i/>
          <w:iCs/>
          <w:sz w:val="24"/>
          <w:szCs w:val="24"/>
          <w:lang w:val="en-US"/>
        </w:rPr>
      </w:pPr>
      <w:r w:rsidRPr="00F852A7">
        <w:rPr>
          <w:rFonts w:ascii="Times New Roman" w:hAnsi="Times New Roman" w:cs="Times New Roman"/>
          <w:i/>
          <w:iCs/>
          <w:sz w:val="24"/>
          <w:szCs w:val="24"/>
          <w:lang w:val="en-US"/>
        </w:rPr>
        <w:t xml:space="preserve">Air </w:t>
      </w:r>
      <w:proofErr w:type="spellStart"/>
      <w:r w:rsidRPr="00F852A7">
        <w:rPr>
          <w:rFonts w:ascii="Times New Roman" w:hAnsi="Times New Roman" w:cs="Times New Roman"/>
          <w:i/>
          <w:iCs/>
          <w:sz w:val="24"/>
          <w:szCs w:val="24"/>
          <w:lang w:val="en-US"/>
        </w:rPr>
        <w:t>putih</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jangan</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lupa</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diminum</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setiap</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hari</w:t>
      </w:r>
      <w:proofErr w:type="spellEnd"/>
    </w:p>
    <w:p w:rsidR="00633F86" w:rsidRPr="00F852A7" w:rsidRDefault="00633F86" w:rsidP="00633F86">
      <w:pPr>
        <w:spacing w:after="0" w:line="480" w:lineRule="auto"/>
        <w:jc w:val="both"/>
        <w:rPr>
          <w:rFonts w:ascii="Times New Roman" w:hAnsi="Times New Roman" w:cs="Times New Roman"/>
          <w:i/>
          <w:iCs/>
          <w:sz w:val="24"/>
          <w:szCs w:val="24"/>
          <w:lang w:val="en-US"/>
        </w:rPr>
      </w:pPr>
      <w:r w:rsidRPr="00F852A7">
        <w:rPr>
          <w:rFonts w:ascii="Times New Roman" w:hAnsi="Times New Roman" w:cs="Times New Roman"/>
          <w:i/>
          <w:iCs/>
          <w:sz w:val="24"/>
          <w:szCs w:val="24"/>
          <w:lang w:val="en-US"/>
        </w:rPr>
        <w:t xml:space="preserve">Agar </w:t>
      </w:r>
      <w:proofErr w:type="spellStart"/>
      <w:r w:rsidRPr="00F852A7">
        <w:rPr>
          <w:rFonts w:ascii="Times New Roman" w:hAnsi="Times New Roman" w:cs="Times New Roman"/>
          <w:i/>
          <w:iCs/>
          <w:sz w:val="24"/>
          <w:szCs w:val="24"/>
          <w:lang w:val="en-US"/>
        </w:rPr>
        <w:t>badan</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tetap</w:t>
      </w:r>
      <w:proofErr w:type="spellEnd"/>
      <w:r w:rsidRPr="00F852A7">
        <w:rPr>
          <w:rFonts w:ascii="Times New Roman" w:hAnsi="Times New Roman" w:cs="Times New Roman"/>
          <w:i/>
          <w:iCs/>
          <w:sz w:val="24"/>
          <w:szCs w:val="24"/>
          <w:lang w:val="en-US"/>
        </w:rPr>
        <w:t xml:space="preserve"> </w:t>
      </w:r>
      <w:proofErr w:type="spellStart"/>
      <w:proofErr w:type="gramStart"/>
      <w:r w:rsidRPr="00F852A7">
        <w:rPr>
          <w:rFonts w:ascii="Times New Roman" w:hAnsi="Times New Roman" w:cs="Times New Roman"/>
          <w:i/>
          <w:iCs/>
          <w:sz w:val="24"/>
          <w:szCs w:val="24"/>
          <w:lang w:val="en-US"/>
        </w:rPr>
        <w:t>segar</w:t>
      </w:r>
      <w:proofErr w:type="spellEnd"/>
      <w:proofErr w:type="gram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dan</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penuh</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energi</w:t>
      </w:r>
      <w:proofErr w:type="spellEnd"/>
    </w:p>
    <w:p w:rsidR="00633F86" w:rsidRPr="00F852A7" w:rsidRDefault="00633F86" w:rsidP="00633F86">
      <w:pPr>
        <w:spacing w:after="0" w:line="480" w:lineRule="auto"/>
        <w:jc w:val="both"/>
        <w:rPr>
          <w:rFonts w:ascii="Times New Roman" w:hAnsi="Times New Roman" w:cs="Times New Roman"/>
          <w:i/>
          <w:iCs/>
          <w:sz w:val="24"/>
          <w:szCs w:val="24"/>
          <w:lang w:val="en-US"/>
        </w:rPr>
      </w:pP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 xml:space="preserve">Hindari makanan yang terlalu manis </w:t>
      </w: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Junk food bisa bikin tubuh kita lemes</w:t>
      </w:r>
    </w:p>
    <w:p w:rsidR="00633F86" w:rsidRPr="00F852A7" w:rsidRDefault="00633F86" w:rsidP="00633F86">
      <w:pPr>
        <w:spacing w:after="0" w:line="480" w:lineRule="auto"/>
        <w:jc w:val="both"/>
        <w:rPr>
          <w:rFonts w:ascii="Times New Roman" w:hAnsi="Times New Roman" w:cs="Times New Roman"/>
          <w:i/>
          <w:iCs/>
          <w:sz w:val="24"/>
          <w:szCs w:val="24"/>
          <w:lang w:val="en-US"/>
        </w:rPr>
      </w:pPr>
      <w:proofErr w:type="spellStart"/>
      <w:r w:rsidRPr="00F852A7">
        <w:rPr>
          <w:rFonts w:ascii="Times New Roman" w:hAnsi="Times New Roman" w:cs="Times New Roman"/>
          <w:i/>
          <w:iCs/>
          <w:sz w:val="24"/>
          <w:szCs w:val="24"/>
          <w:lang w:val="en-US"/>
        </w:rPr>
        <w:t>Gantilah</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dengan</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pilihan</w:t>
      </w:r>
      <w:proofErr w:type="spellEnd"/>
      <w:r w:rsidRPr="00F852A7">
        <w:rPr>
          <w:rFonts w:ascii="Times New Roman" w:hAnsi="Times New Roman" w:cs="Times New Roman"/>
          <w:i/>
          <w:iCs/>
          <w:sz w:val="24"/>
          <w:szCs w:val="24"/>
          <w:lang w:val="en-US"/>
        </w:rPr>
        <w:t xml:space="preserve"> yang </w:t>
      </w:r>
      <w:proofErr w:type="spellStart"/>
      <w:r w:rsidRPr="00F852A7">
        <w:rPr>
          <w:rFonts w:ascii="Times New Roman" w:hAnsi="Times New Roman" w:cs="Times New Roman"/>
          <w:i/>
          <w:iCs/>
          <w:sz w:val="24"/>
          <w:szCs w:val="24"/>
          <w:lang w:val="en-US"/>
        </w:rPr>
        <w:t>lebih</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sehat</w:t>
      </w:r>
      <w:proofErr w:type="spellEnd"/>
    </w:p>
    <w:p w:rsidR="00633F86" w:rsidRPr="00F852A7" w:rsidRDefault="00633F86" w:rsidP="00633F86">
      <w:pPr>
        <w:spacing w:after="0" w:line="480" w:lineRule="auto"/>
        <w:jc w:val="both"/>
        <w:rPr>
          <w:rFonts w:ascii="Times New Roman" w:hAnsi="Times New Roman" w:cs="Times New Roman"/>
          <w:i/>
          <w:iCs/>
          <w:sz w:val="24"/>
          <w:szCs w:val="24"/>
          <w:lang w:val="en-US"/>
        </w:rPr>
      </w:pPr>
      <w:r w:rsidRPr="00F852A7">
        <w:rPr>
          <w:rFonts w:ascii="Times New Roman" w:hAnsi="Times New Roman" w:cs="Times New Roman"/>
          <w:i/>
          <w:iCs/>
          <w:sz w:val="24"/>
          <w:szCs w:val="24"/>
          <w:lang w:val="en-US"/>
        </w:rPr>
        <w:lastRenderedPageBreak/>
        <w:t xml:space="preserve">Agar </w:t>
      </w:r>
      <w:proofErr w:type="spellStart"/>
      <w:r w:rsidRPr="00F852A7">
        <w:rPr>
          <w:rFonts w:ascii="Times New Roman" w:hAnsi="Times New Roman" w:cs="Times New Roman"/>
          <w:i/>
          <w:iCs/>
          <w:sz w:val="24"/>
          <w:szCs w:val="24"/>
          <w:lang w:val="en-US"/>
        </w:rPr>
        <w:t>kita</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bisa</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bermain</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dan</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belajar</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dengan</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semangat</w:t>
      </w:r>
      <w:proofErr w:type="spellEnd"/>
      <w:r w:rsidRPr="00F852A7">
        <w:rPr>
          <w:rFonts w:ascii="Times New Roman" w:hAnsi="Times New Roman" w:cs="Times New Roman"/>
          <w:i/>
          <w:iCs/>
          <w:sz w:val="24"/>
          <w:szCs w:val="24"/>
          <w:lang w:val="en-US"/>
        </w:rPr>
        <w:t xml:space="preserve"> </w:t>
      </w:r>
    </w:p>
    <w:p w:rsidR="00633F86" w:rsidRPr="00F852A7" w:rsidRDefault="00633F86" w:rsidP="00633F86">
      <w:pPr>
        <w:spacing w:after="0" w:line="480" w:lineRule="auto"/>
        <w:jc w:val="both"/>
        <w:rPr>
          <w:rFonts w:ascii="Times New Roman" w:hAnsi="Times New Roman" w:cs="Times New Roman"/>
          <w:i/>
          <w:iCs/>
          <w:sz w:val="24"/>
          <w:szCs w:val="24"/>
          <w:lang w:val="en-US"/>
        </w:rPr>
      </w:pP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Makanan sehat penting untuk tumbuh kembang</w:t>
      </w: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Dengan gizi yang cukup kita jadi lebih pintar</w:t>
      </w:r>
    </w:p>
    <w:p w:rsidR="00633F86" w:rsidRPr="00070D34" w:rsidRDefault="00633F86" w:rsidP="00633F86">
      <w:pPr>
        <w:spacing w:after="0"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Jaga pola makan jangan asal pilih</w:t>
      </w:r>
    </w:p>
    <w:p w:rsidR="00633F86" w:rsidRPr="00F852A7" w:rsidRDefault="00633F86" w:rsidP="00633F86">
      <w:pPr>
        <w:spacing w:after="0" w:line="480" w:lineRule="auto"/>
        <w:jc w:val="both"/>
        <w:rPr>
          <w:rFonts w:ascii="Times New Roman" w:hAnsi="Times New Roman" w:cs="Times New Roman"/>
          <w:i/>
          <w:iCs/>
          <w:sz w:val="24"/>
          <w:szCs w:val="24"/>
          <w:lang w:val="en-US"/>
        </w:rPr>
      </w:pPr>
      <w:r w:rsidRPr="00F852A7">
        <w:rPr>
          <w:rFonts w:ascii="Times New Roman" w:hAnsi="Times New Roman" w:cs="Times New Roman"/>
          <w:i/>
          <w:iCs/>
          <w:sz w:val="24"/>
          <w:szCs w:val="24"/>
          <w:lang w:val="en-US"/>
        </w:rPr>
        <w:t xml:space="preserve">Agar </w:t>
      </w:r>
      <w:proofErr w:type="spellStart"/>
      <w:r w:rsidRPr="00F852A7">
        <w:rPr>
          <w:rFonts w:ascii="Times New Roman" w:hAnsi="Times New Roman" w:cs="Times New Roman"/>
          <w:i/>
          <w:iCs/>
          <w:sz w:val="24"/>
          <w:szCs w:val="24"/>
          <w:lang w:val="en-US"/>
        </w:rPr>
        <w:t>tubuh</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sehat</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dan</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tetap</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kuat</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sepanjang</w:t>
      </w:r>
      <w:proofErr w:type="spellEnd"/>
      <w:r w:rsidRPr="00F852A7">
        <w:rPr>
          <w:rFonts w:ascii="Times New Roman" w:hAnsi="Times New Roman" w:cs="Times New Roman"/>
          <w:i/>
          <w:iCs/>
          <w:sz w:val="24"/>
          <w:szCs w:val="24"/>
          <w:lang w:val="en-US"/>
        </w:rPr>
        <w:t xml:space="preserve"> </w:t>
      </w:r>
      <w:proofErr w:type="spellStart"/>
      <w:r w:rsidRPr="00F852A7">
        <w:rPr>
          <w:rFonts w:ascii="Times New Roman" w:hAnsi="Times New Roman" w:cs="Times New Roman"/>
          <w:i/>
          <w:iCs/>
          <w:sz w:val="24"/>
          <w:szCs w:val="24"/>
          <w:lang w:val="en-US"/>
        </w:rPr>
        <w:t>hari</w:t>
      </w:r>
      <w:proofErr w:type="spellEnd"/>
      <w:r w:rsidRPr="00F852A7">
        <w:rPr>
          <w:rFonts w:ascii="Times New Roman" w:hAnsi="Times New Roman" w:cs="Times New Roman"/>
          <w:i/>
          <w:iCs/>
          <w:sz w:val="24"/>
          <w:szCs w:val="24"/>
          <w:lang w:val="en-US"/>
        </w:rPr>
        <w:t xml:space="preserve"> </w:t>
      </w:r>
    </w:p>
    <w:p w:rsidR="00633F86" w:rsidRDefault="00633F86" w:rsidP="00633F86">
      <w:pPr>
        <w:spacing w:line="480" w:lineRule="auto"/>
        <w:jc w:val="both"/>
        <w:rPr>
          <w:rFonts w:ascii="Times New Roman" w:hAnsi="Times New Roman" w:cs="Times New Roman"/>
          <w:i/>
          <w:iCs/>
          <w:sz w:val="24"/>
          <w:szCs w:val="24"/>
          <w:lang w:val="en-US"/>
        </w:rPr>
      </w:pPr>
    </w:p>
    <w:p w:rsidR="00633F86" w:rsidRPr="00070D34" w:rsidRDefault="00633F86" w:rsidP="00633F86">
      <w:pPr>
        <w:spacing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 xml:space="preserve">Makanan sehat penting untuk tumbuh kembang </w:t>
      </w:r>
    </w:p>
    <w:p w:rsidR="00633F86" w:rsidRPr="00070D34" w:rsidRDefault="00633F86" w:rsidP="00633F86">
      <w:pPr>
        <w:spacing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dengan gizi yang cukup kita jadi lebih pintar</w:t>
      </w:r>
    </w:p>
    <w:p w:rsidR="00633F86" w:rsidRPr="00070D34" w:rsidRDefault="00633F86" w:rsidP="00633F86">
      <w:pPr>
        <w:spacing w:line="480" w:lineRule="auto"/>
        <w:jc w:val="both"/>
        <w:rPr>
          <w:rFonts w:ascii="Times New Roman" w:hAnsi="Times New Roman" w:cs="Times New Roman"/>
          <w:i/>
          <w:iCs/>
          <w:sz w:val="24"/>
          <w:szCs w:val="24"/>
          <w:lang w:val="fi-FI"/>
        </w:rPr>
      </w:pPr>
      <w:r w:rsidRPr="00070D34">
        <w:rPr>
          <w:rFonts w:ascii="Times New Roman" w:hAnsi="Times New Roman" w:cs="Times New Roman"/>
          <w:i/>
          <w:iCs/>
          <w:sz w:val="24"/>
          <w:szCs w:val="24"/>
          <w:lang w:val="fi-FI"/>
        </w:rPr>
        <w:t>Jaga pola makan jangan asal pilih</w:t>
      </w:r>
    </w:p>
    <w:p w:rsidR="00633F86" w:rsidRPr="00F852A7" w:rsidRDefault="00633F86" w:rsidP="00633F86">
      <w:pPr>
        <w:spacing w:line="48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Agar </w:t>
      </w:r>
      <w:proofErr w:type="spellStart"/>
      <w:r>
        <w:rPr>
          <w:rFonts w:ascii="Times New Roman" w:hAnsi="Times New Roman" w:cs="Times New Roman"/>
          <w:i/>
          <w:iCs/>
          <w:sz w:val="24"/>
          <w:szCs w:val="24"/>
          <w:lang w:val="en-US"/>
        </w:rPr>
        <w:t>tubuh</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sehat</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dan</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tetap</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kuat</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sepanjang</w:t>
      </w:r>
      <w:proofErr w:type="spellEnd"/>
      <w:r>
        <w:rPr>
          <w:rFonts w:ascii="Times New Roman" w:hAnsi="Times New Roman" w:cs="Times New Roman"/>
          <w:i/>
          <w:iCs/>
          <w:sz w:val="24"/>
          <w:szCs w:val="24"/>
          <w:lang w:val="en-US"/>
        </w:rPr>
        <w:t xml:space="preserve"> </w:t>
      </w:r>
      <w:proofErr w:type="spellStart"/>
      <w:r>
        <w:rPr>
          <w:rFonts w:ascii="Times New Roman" w:hAnsi="Times New Roman" w:cs="Times New Roman"/>
          <w:i/>
          <w:iCs/>
          <w:sz w:val="24"/>
          <w:szCs w:val="24"/>
          <w:lang w:val="en-US"/>
        </w:rPr>
        <w:t>hari</w:t>
      </w:r>
      <w:proofErr w:type="spellEnd"/>
    </w:p>
    <w:p w:rsidR="00633F86" w:rsidRPr="00070D34" w:rsidRDefault="00633F86" w:rsidP="00633F86">
      <w:pPr>
        <w:pStyle w:val="Heading3"/>
        <w:rPr>
          <w:lang w:val="fi-FI"/>
        </w:rPr>
      </w:pPr>
      <w:bookmarkStart w:id="23" w:name="_Toc202352637"/>
      <w:r w:rsidRPr="00070D34">
        <w:rPr>
          <w:lang w:val="fi-FI"/>
        </w:rPr>
        <w:lastRenderedPageBreak/>
        <w:t>4.2.2 Analisis Materi Makanan dan Kesehatan dalam Media Lagu (Sehat Selalu)</w:t>
      </w:r>
      <w:bookmarkEnd w:id="23"/>
    </w:p>
    <w:p w:rsidR="00633F86" w:rsidRPr="00797E42" w:rsidRDefault="00633F86" w:rsidP="00633F86">
      <w:pPr>
        <w:spacing w:line="480" w:lineRule="auto"/>
        <w:ind w:firstLine="720"/>
        <w:jc w:val="both"/>
        <w:rPr>
          <w:rFonts w:ascii="Times New Roman" w:hAnsi="Times New Roman" w:cs="Times New Roman"/>
          <w:sz w:val="24"/>
          <w:szCs w:val="24"/>
          <w:lang w:val="en-US"/>
        </w:rPr>
      </w:pPr>
      <w:proofErr w:type="spellStart"/>
      <w:r w:rsidRPr="00797E42">
        <w:rPr>
          <w:rFonts w:ascii="Times New Roman" w:hAnsi="Times New Roman" w:cs="Times New Roman"/>
          <w:sz w:val="24"/>
          <w:szCs w:val="24"/>
          <w:lang w:val="en-US"/>
        </w:rPr>
        <w:t>Materi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lagu</w:t>
      </w:r>
      <w:proofErr w:type="spellEnd"/>
      <w:r w:rsidRPr="00797E42">
        <w:rPr>
          <w:rFonts w:ascii="Times New Roman" w:hAnsi="Times New Roman" w:cs="Times New Roman"/>
          <w:sz w:val="24"/>
          <w:szCs w:val="24"/>
          <w:lang w:val="en-US"/>
        </w:rPr>
        <w:t xml:space="preserve"> yang </w:t>
      </w:r>
      <w:proofErr w:type="spellStart"/>
      <w:r w:rsidRPr="00797E42">
        <w:rPr>
          <w:rFonts w:ascii="Times New Roman" w:hAnsi="Times New Roman" w:cs="Times New Roman"/>
          <w:sz w:val="24"/>
          <w:szCs w:val="24"/>
          <w:lang w:val="en-US"/>
        </w:rPr>
        <w:t>digunakan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dalam</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penelitian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ini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berjudul</w:t>
      </w:r>
      <w:proofErr w:type="spellEnd"/>
      <w:r w:rsidRPr="00797E42">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Sehat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w:t>
      </w:r>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Lagu</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ini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mengandung</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pesan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edukatif</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mengenai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pentingnya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menjaga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kesehatan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tubuh</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melalui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pola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makan</w:t>
      </w:r>
      <w:proofErr w:type="spellEnd"/>
      <w:r w:rsidRPr="00797E42">
        <w:rPr>
          <w:rFonts w:ascii="Times New Roman" w:hAnsi="Times New Roman" w:cs="Times New Roman"/>
          <w:sz w:val="24"/>
          <w:szCs w:val="24"/>
          <w:lang w:val="en-US"/>
        </w:rPr>
        <w:t xml:space="preserve"> yang </w:t>
      </w:r>
      <w:proofErr w:type="spellStart"/>
      <w:r w:rsidRPr="00797E42">
        <w:rPr>
          <w:rFonts w:ascii="Times New Roman" w:hAnsi="Times New Roman" w:cs="Times New Roman"/>
          <w:sz w:val="24"/>
          <w:szCs w:val="24"/>
          <w:lang w:val="en-US"/>
        </w:rPr>
        <w:t>bergizi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seimbang</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Disusun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dengan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lirik</w:t>
      </w:r>
      <w:proofErr w:type="spellEnd"/>
      <w:r w:rsidRPr="00797E42">
        <w:rPr>
          <w:rFonts w:ascii="Times New Roman" w:hAnsi="Times New Roman" w:cs="Times New Roman"/>
          <w:sz w:val="24"/>
          <w:szCs w:val="24"/>
          <w:lang w:val="en-US"/>
        </w:rPr>
        <w:t xml:space="preserve"> yang </w:t>
      </w:r>
      <w:proofErr w:type="spellStart"/>
      <w:r w:rsidRPr="00797E42">
        <w:rPr>
          <w:rFonts w:ascii="Times New Roman" w:hAnsi="Times New Roman" w:cs="Times New Roman"/>
          <w:sz w:val="24"/>
          <w:szCs w:val="24"/>
          <w:lang w:val="en-US"/>
        </w:rPr>
        <w:t>sederhana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berima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lagu</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ini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bertujuan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menanamkan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pemahaman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dasar</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tentang</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gizi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kepada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anak-anak</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Melalui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lagu</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ini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peserta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didik</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diajak</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mengenali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jenis-jenis</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makanan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sehat</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serta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dampak</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positifnya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bagi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tubuh</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seperti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meningkatnya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energi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semangat</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belajar</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daya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tahan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tubuh</w:t>
      </w:r>
      <w:proofErr w:type="spellEnd"/>
      <w:r w:rsidRPr="00797E4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97E42">
        <w:rPr>
          <w:rFonts w:ascii="Times New Roman" w:hAnsi="Times New Roman" w:cs="Times New Roman"/>
          <w:sz w:val="24"/>
          <w:szCs w:val="24"/>
          <w:lang w:val="en-US"/>
        </w:rPr>
        <w:t xml:space="preserve">Isi </w:t>
      </w:r>
      <w:proofErr w:type="spellStart"/>
      <w:r w:rsidRPr="00797E42">
        <w:rPr>
          <w:rFonts w:ascii="Times New Roman" w:hAnsi="Times New Roman" w:cs="Times New Roman"/>
          <w:sz w:val="24"/>
          <w:szCs w:val="24"/>
          <w:lang w:val="en-US"/>
        </w:rPr>
        <w:t>lagu</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secara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implisit</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mencerminkan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konsep</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dasar</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gizi</w:t>
      </w:r>
      <w:proofErr w:type="spellEnd"/>
      <w:r w:rsidRPr="00797E42">
        <w:rPr>
          <w:rFonts w:ascii="Times New Roman" w:hAnsi="Times New Roman" w:cs="Times New Roman"/>
          <w:sz w:val="24"/>
          <w:szCs w:val="24"/>
          <w:lang w:val="en-US"/>
        </w:rPr>
        <w:t xml:space="preserve"> yang </w:t>
      </w:r>
      <w:proofErr w:type="spellStart"/>
      <w:r w:rsidRPr="00797E42">
        <w:rPr>
          <w:rFonts w:ascii="Times New Roman" w:hAnsi="Times New Roman" w:cs="Times New Roman"/>
          <w:sz w:val="24"/>
          <w:szCs w:val="24"/>
          <w:lang w:val="en-US"/>
        </w:rPr>
        <w:t>sejalan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dengan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ilmu</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kesehatan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khususnya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tentang</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zat</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gizi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penting</w:t>
      </w:r>
      <w:proofErr w:type="spellEnd"/>
      <w:r w:rsidRPr="00797E42">
        <w:rPr>
          <w:rFonts w:ascii="Times New Roman" w:hAnsi="Times New Roman" w:cs="Times New Roman"/>
          <w:sz w:val="24"/>
          <w:szCs w:val="24"/>
          <w:lang w:val="en-US"/>
        </w:rPr>
        <w:t xml:space="preserve"> yang </w:t>
      </w:r>
      <w:proofErr w:type="spellStart"/>
      <w:r w:rsidRPr="00797E42">
        <w:rPr>
          <w:rFonts w:ascii="Times New Roman" w:hAnsi="Times New Roman" w:cs="Times New Roman"/>
          <w:sz w:val="24"/>
          <w:szCs w:val="24"/>
          <w:lang w:val="en-US"/>
        </w:rPr>
        <w:t>dibutuhkan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oleh</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tubuh</w:t>
      </w:r>
      <w:proofErr w:type="spellEnd"/>
      <w:r w:rsidRPr="00797E42">
        <w:rPr>
          <w:rFonts w:ascii="Times New Roman" w:hAnsi="Times New Roman" w:cs="Times New Roman"/>
          <w:sz w:val="24"/>
          <w:szCs w:val="24"/>
          <w:lang w:val="en-US"/>
        </w:rPr>
        <w:t xml:space="preserve">. Salah </w:t>
      </w:r>
      <w:proofErr w:type="spellStart"/>
      <w:r w:rsidRPr="00797E42">
        <w:rPr>
          <w:rFonts w:ascii="Times New Roman" w:hAnsi="Times New Roman" w:cs="Times New Roman"/>
          <w:sz w:val="24"/>
          <w:szCs w:val="24"/>
          <w:lang w:val="en-US"/>
        </w:rPr>
        <w:t>satunya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adalah</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karbohidrat</w:t>
      </w:r>
      <w:proofErr w:type="spellEnd"/>
      <w:r w:rsidRPr="00797E42">
        <w:rPr>
          <w:rFonts w:ascii="Times New Roman" w:hAnsi="Times New Roman" w:cs="Times New Roman"/>
          <w:sz w:val="24"/>
          <w:szCs w:val="24"/>
          <w:lang w:val="en-US"/>
        </w:rPr>
        <w:t xml:space="preserve">, yang </w:t>
      </w:r>
      <w:proofErr w:type="spellStart"/>
      <w:r w:rsidRPr="00797E42">
        <w:rPr>
          <w:rFonts w:ascii="Times New Roman" w:hAnsi="Times New Roman" w:cs="Times New Roman"/>
          <w:sz w:val="24"/>
          <w:szCs w:val="24"/>
          <w:lang w:val="en-US"/>
        </w:rPr>
        <w:t>merupakan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sumber</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energi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utama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Dalam</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konteks</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anak-anak</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energi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dari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karbohidrat</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sangat</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dibutuhkan</w:t>
      </w:r>
      <w:proofErr w:type="spellEnd"/>
      <w:r w:rsidRPr="00797E42">
        <w:rPr>
          <w:rFonts w:ascii="Times New Roman" w:hAnsi="Times New Roman" w:cs="Times New Roman"/>
          <w:sz w:val="24"/>
          <w:szCs w:val="24"/>
          <w:lang w:val="en-US"/>
        </w:rPr>
        <w:t xml:space="preserve"> agar </w:t>
      </w:r>
      <w:proofErr w:type="spellStart"/>
      <w:r w:rsidRPr="00797E42">
        <w:rPr>
          <w:rFonts w:ascii="Times New Roman" w:hAnsi="Times New Roman" w:cs="Times New Roman"/>
          <w:sz w:val="24"/>
          <w:szCs w:val="24"/>
          <w:lang w:val="en-US"/>
        </w:rPr>
        <w:t>mereka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tetap</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aktif</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saat</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bermain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belajar</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Karbohidrat</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dapat</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diperoleh</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dari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makanan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pokok</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seperti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nasi</w:t>
      </w:r>
      <w:proofErr w:type="spellEnd"/>
      <w:r w:rsidRPr="00797E42">
        <w:rPr>
          <w:rFonts w:ascii="Times New Roman" w:hAnsi="Times New Roman" w:cs="Times New Roman"/>
          <w:sz w:val="24"/>
          <w:szCs w:val="24"/>
          <w:lang w:val="en-US"/>
        </w:rPr>
        <w:t xml:space="preserve">, roti, </w:t>
      </w:r>
      <w:proofErr w:type="spellStart"/>
      <w:r w:rsidRPr="00797E42">
        <w:rPr>
          <w:rFonts w:ascii="Times New Roman" w:hAnsi="Times New Roman" w:cs="Times New Roman"/>
          <w:sz w:val="24"/>
          <w:szCs w:val="24"/>
          <w:lang w:val="en-US"/>
        </w:rPr>
        <w:t>dan</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umbi-umbian</w:t>
      </w:r>
      <w:proofErr w:type="spellEnd"/>
      <w:r w:rsidRPr="00797E42">
        <w:rPr>
          <w:rFonts w:ascii="Times New Roman" w:hAnsi="Times New Roman" w:cs="Times New Roman"/>
          <w:sz w:val="24"/>
          <w:szCs w:val="24"/>
          <w:lang w:val="en-US"/>
        </w:rPr>
        <w:t xml:space="preserve"> yang </w:t>
      </w:r>
      <w:proofErr w:type="spellStart"/>
      <w:r w:rsidRPr="00797E42">
        <w:rPr>
          <w:rFonts w:ascii="Times New Roman" w:hAnsi="Times New Roman" w:cs="Times New Roman"/>
          <w:sz w:val="24"/>
          <w:szCs w:val="24"/>
          <w:lang w:val="en-US"/>
        </w:rPr>
        <w:t>biasa</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dikonsumsi</w:t>
      </w:r>
      <w:proofErr w:type="spellEnd"/>
      <w:r w:rsidRPr="00797E42">
        <w:rPr>
          <w:rFonts w:ascii="Times New Roman" w:hAnsi="Times New Roman" w:cs="Times New Roman"/>
          <w:sz w:val="24"/>
          <w:szCs w:val="24"/>
          <w:lang w:val="en-US"/>
        </w:rPr>
        <w:t xml:space="preserve"> </w:t>
      </w:r>
      <w:proofErr w:type="spellStart"/>
      <w:r w:rsidRPr="00797E42">
        <w:rPr>
          <w:rFonts w:ascii="Times New Roman" w:hAnsi="Times New Roman" w:cs="Times New Roman"/>
          <w:sz w:val="24"/>
          <w:szCs w:val="24"/>
          <w:lang w:val="en-US"/>
        </w:rPr>
        <w:t>sehari-hari</w:t>
      </w:r>
      <w:proofErr w:type="spellEnd"/>
      <w:r w:rsidRPr="00797E42">
        <w:rPr>
          <w:rFonts w:ascii="Times New Roman" w:hAnsi="Times New Roman" w:cs="Times New Roman"/>
          <w:sz w:val="24"/>
          <w:szCs w:val="24"/>
          <w:lang w:val="en-US"/>
        </w:rPr>
        <w:t>.</w:t>
      </w:r>
    </w:p>
    <w:p w:rsidR="00633F86" w:rsidRPr="00070D34" w:rsidRDefault="00633F86" w:rsidP="00633F86">
      <w:pPr>
        <w:spacing w:line="480" w:lineRule="auto"/>
        <w:ind w:firstLine="720"/>
        <w:jc w:val="both"/>
        <w:rPr>
          <w:rFonts w:ascii="Times New Roman" w:hAnsi="Times New Roman" w:cs="Times New Roman"/>
          <w:sz w:val="24"/>
          <w:szCs w:val="24"/>
          <w:lang w:val="fi-FI"/>
        </w:rPr>
      </w:pPr>
      <w:r w:rsidRPr="00070D34">
        <w:rPr>
          <w:rFonts w:ascii="Times New Roman" w:hAnsi="Times New Roman" w:cs="Times New Roman"/>
          <w:sz w:val="24"/>
          <w:szCs w:val="24"/>
          <w:lang w:val="fi-FI"/>
        </w:rPr>
        <w:lastRenderedPageBreak/>
        <w:t>Selain karbohidrat, protein juga memiliki peran penting dalam pertumbuhan dan perbaikan jaringan tubuh. Lagu ini menyebutkan konsumsi ikan sebagai sumber protein hewani yang sangat baik untuk anak-anak. Di sisi lain, lemak juga berperan sebagai cadangan energi dan membantu penyerapan vitamin, meskipun harus dikonsumsi dalam jumlah seimbang. Lagu ini tidak secara langsung menyebutkan lemak, namun menyarankan untuk mengganti makanan tidak sehat dengan yang lebih bernutrisi, yang dapat diartikan sebagai ajakan untuk memilih lemak sehat dibanding lemak jenuh. Sementara itu, vitamin dan mineral disebutkan secara eksplisit dalam lagu sebagai zat gizi yang membuat tubuh lebih kuat. Buah dan sayuran adalah sumber utama vitamin yang juga disebutkan dalam lirik, menunjukkan bahwa lagu ini sejalan dengan prinsip pola makan gizi seimbang.</w:t>
      </w:r>
    </w:p>
    <w:p w:rsidR="00633F86" w:rsidRPr="00070D34" w:rsidRDefault="00633F86" w:rsidP="00633F86">
      <w:pPr>
        <w:spacing w:line="480" w:lineRule="auto"/>
        <w:ind w:firstLine="720"/>
        <w:jc w:val="both"/>
        <w:rPr>
          <w:rFonts w:ascii="Times New Roman" w:hAnsi="Times New Roman" w:cs="Times New Roman"/>
          <w:sz w:val="24"/>
          <w:szCs w:val="24"/>
          <w:lang w:val="fi-FI"/>
        </w:rPr>
      </w:pPr>
      <w:r>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25CD3EC9" wp14:editId="4DEE6A2E">
            <wp:simplePos x="0" y="0"/>
            <wp:positionH relativeFrom="column">
              <wp:posOffset>1264920</wp:posOffset>
            </wp:positionH>
            <wp:positionV relativeFrom="paragraph">
              <wp:posOffset>2933065</wp:posOffset>
            </wp:positionV>
            <wp:extent cx="2457450" cy="1842770"/>
            <wp:effectExtent l="0" t="0" r="0"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margin">
              <wp14:pctWidth>0</wp14:pctWidth>
            </wp14:sizeRelH>
            <wp14:sizeRelV relativeFrom="margin">
              <wp14:pctHeight>0</wp14:pctHeight>
            </wp14:sizeRelV>
          </wp:anchor>
        </w:drawing>
      </w:r>
      <w:r w:rsidRPr="00070D34">
        <w:rPr>
          <w:rFonts w:ascii="Times New Roman" w:hAnsi="Times New Roman" w:cs="Times New Roman"/>
          <w:sz w:val="24"/>
          <w:szCs w:val="24"/>
          <w:lang w:val="fi-FI"/>
        </w:rPr>
        <w:t>Dengan demikian, lagu ini tidak hanya menjadi media hiburan, tetapi juga alat bantu belajar yang menyenangkan dan edukatif. Anak-anak tidak hanya mengenali jenis makanan sehat, tetapi juga memahami alasan di balik pentingnya memilih makanan bergizi. Melalui pendekatan musik yang sesuai dengan tahap perkembangan mereka, pesan-pesan gizi yang terkandung dalam lagu ini lebih mudah diingat dan dipahami. Hal ini menunjukkan bahwa lagu dapat menjadi media pembelajaran efektif dalam mengenalkan konsep kesehatan dan pola makan yang baik sejak usia dini.</w:t>
      </w:r>
    </w:p>
    <w:p w:rsidR="00DD7C2F" w:rsidRPr="00633F86" w:rsidRDefault="00633F86" w:rsidP="00633F86">
      <w:bookmarkStart w:id="24" w:name="_Toc202352638"/>
      <w:proofErr w:type="spellStart"/>
      <w:r>
        <w:rPr>
          <w:lang w:val="en-US"/>
        </w:rPr>
        <w:t>Gambar</w:t>
      </w:r>
      <w:proofErr w:type="spellEnd"/>
      <w:r>
        <w:rPr>
          <w:lang w:val="en-US"/>
        </w:rPr>
        <w:t xml:space="preserve"> 4.4 </w:t>
      </w:r>
      <w:proofErr w:type="spellStart"/>
      <w:r>
        <w:rPr>
          <w:lang w:val="en-US"/>
        </w:rPr>
        <w:t>Siswa</w:t>
      </w:r>
      <w:proofErr w:type="spellEnd"/>
      <w:r>
        <w:rPr>
          <w:lang w:val="en-US"/>
        </w:rPr>
        <w:t xml:space="preserve"> </w:t>
      </w:r>
      <w:proofErr w:type="spellStart"/>
      <w:r>
        <w:rPr>
          <w:lang w:val="en-US"/>
        </w:rPr>
        <w:t>membawa</w:t>
      </w:r>
      <w:proofErr w:type="spellEnd"/>
      <w:r>
        <w:rPr>
          <w:lang w:val="en-US"/>
        </w:rPr>
        <w:t xml:space="preserve"> </w:t>
      </w:r>
      <w:proofErr w:type="spellStart"/>
      <w:r>
        <w:rPr>
          <w:lang w:val="en-US"/>
        </w:rPr>
        <w:t>contoh</w:t>
      </w:r>
      <w:proofErr w:type="spellEnd"/>
      <w:r>
        <w:rPr>
          <w:lang w:val="en-US"/>
        </w:rPr>
        <w:t xml:space="preserve"> </w:t>
      </w:r>
      <w:proofErr w:type="spellStart"/>
      <w:r>
        <w:rPr>
          <w:lang w:val="en-US"/>
        </w:rPr>
        <w:t>makanan</w:t>
      </w:r>
      <w:proofErr w:type="spellEnd"/>
      <w:r>
        <w:rPr>
          <w:lang w:val="en-US"/>
        </w:rPr>
        <w:t xml:space="preserve"> </w:t>
      </w:r>
      <w:proofErr w:type="spellStart"/>
      <w:r>
        <w:rPr>
          <w:lang w:val="en-US"/>
        </w:rPr>
        <w:t>sehat</w:t>
      </w:r>
      <w:bookmarkEnd w:id="24"/>
      <w:proofErr w:type="spellEnd"/>
    </w:p>
    <w:sectPr w:rsidR="00DD7C2F" w:rsidRPr="00633F86" w:rsidSect="008C3FD6">
      <w:headerReference w:type="even" r:id="rId16"/>
      <w:headerReference w:type="default" r:id="rId17"/>
      <w:footerReference w:type="even" r:id="rId18"/>
      <w:headerReference w:type="first" r:id="rId19"/>
      <w:footerReference w:type="first" r:id="rId20"/>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1DC" w:rsidRDefault="008461DC">
      <w:pPr>
        <w:spacing w:after="0" w:line="240" w:lineRule="auto"/>
      </w:pPr>
      <w:r>
        <w:separator/>
      </w:r>
    </w:p>
  </w:endnote>
  <w:endnote w:type="continuationSeparator" w:id="0">
    <w:p w:rsidR="008461DC" w:rsidRDefault="0084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E0" w:rsidRDefault="00D8618C">
    <w:pPr>
      <w:spacing w:after="0" w:line="238" w:lineRule="auto"/>
      <w:ind w:right="3905" w:firstLine="3901"/>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955217139"/>
      <w:docPartObj>
        <w:docPartGallery w:val="Page Numbers (Bottom of Page)"/>
        <w:docPartUnique/>
      </w:docPartObj>
    </w:sdtPr>
    <w:sdtEndPr>
      <w:rPr>
        <w:noProof/>
      </w:rPr>
    </w:sdtEndPr>
    <w:sdtContent>
      <w:p w:rsidR="00CA44E0" w:rsidRPr="00892E8A" w:rsidRDefault="00D8618C">
        <w:pPr>
          <w:pStyle w:val="Footer"/>
          <w:jc w:val="center"/>
          <w:rPr>
            <w:rFonts w:ascii="Times New Roman" w:hAnsi="Times New Roman" w:cs="Times New Roman"/>
            <w:sz w:val="24"/>
            <w:szCs w:val="24"/>
          </w:rPr>
        </w:pPr>
        <w:r w:rsidRPr="00892E8A">
          <w:rPr>
            <w:rFonts w:ascii="Times New Roman" w:hAnsi="Times New Roman" w:cs="Times New Roman"/>
            <w:sz w:val="24"/>
            <w:szCs w:val="24"/>
          </w:rPr>
          <w:fldChar w:fldCharType="begin"/>
        </w:r>
        <w:r w:rsidRPr="00892E8A">
          <w:rPr>
            <w:rFonts w:ascii="Times New Roman" w:hAnsi="Times New Roman" w:cs="Times New Roman"/>
            <w:sz w:val="24"/>
            <w:szCs w:val="24"/>
          </w:rPr>
          <w:instrText xml:space="preserve"> PAGE   \* MERGEFORMAT </w:instrText>
        </w:r>
        <w:r w:rsidRPr="00892E8A">
          <w:rPr>
            <w:rFonts w:ascii="Times New Roman" w:hAnsi="Times New Roman" w:cs="Times New Roman"/>
            <w:sz w:val="24"/>
            <w:szCs w:val="24"/>
          </w:rPr>
          <w:fldChar w:fldCharType="separate"/>
        </w:r>
        <w:r w:rsidR="008C3FD6">
          <w:rPr>
            <w:rFonts w:ascii="Times New Roman" w:hAnsi="Times New Roman" w:cs="Times New Roman"/>
            <w:noProof/>
            <w:sz w:val="24"/>
            <w:szCs w:val="24"/>
          </w:rPr>
          <w:t>i</w:t>
        </w:r>
        <w:r w:rsidRPr="00892E8A">
          <w:rPr>
            <w:rFonts w:ascii="Times New Roman" w:hAnsi="Times New Roman" w:cs="Times New Roman"/>
            <w:noProof/>
            <w:sz w:val="24"/>
            <w:szCs w:val="24"/>
          </w:rPr>
          <w:fldChar w:fldCharType="end"/>
        </w:r>
      </w:p>
    </w:sdtContent>
  </w:sdt>
  <w:p w:rsidR="00CA44E0" w:rsidRDefault="00AB37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1DC" w:rsidRDefault="008461DC">
      <w:pPr>
        <w:spacing w:after="0" w:line="240" w:lineRule="auto"/>
      </w:pPr>
      <w:r>
        <w:separator/>
      </w:r>
    </w:p>
  </w:footnote>
  <w:footnote w:type="continuationSeparator" w:id="0">
    <w:p w:rsidR="008461DC" w:rsidRDefault="00846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E0" w:rsidRDefault="00AB37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3"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E0" w:rsidRDefault="00AB37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4"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E0" w:rsidRDefault="00AB37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2"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91ACB"/>
    <w:multiLevelType w:val="hybridMultilevel"/>
    <w:tmpl w:val="4B8EFD18"/>
    <w:lvl w:ilvl="0" w:tplc="EC841540">
      <w:start w:val="2"/>
      <w:numFmt w:val="bullet"/>
      <w:lvlText w:val="-"/>
      <w:lvlJc w:val="left"/>
      <w:pPr>
        <w:ind w:left="720" w:hanging="360"/>
      </w:pPr>
      <w:rPr>
        <w:rFonts w:ascii="Arial" w:eastAsia="SimSun" w:hAnsi="Arial" w:cs="Arial" w:hint="default"/>
        <w:b/>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12A21365"/>
    <w:multiLevelType w:val="hybridMultilevel"/>
    <w:tmpl w:val="B1D26398"/>
    <w:lvl w:ilvl="0" w:tplc="AA0894AA">
      <w:start w:val="1"/>
      <w:numFmt w:val="decimal"/>
      <w:lvlText w:val="%1."/>
      <w:lvlJc w:val="left"/>
      <w:pPr>
        <w:ind w:left="720" w:hanging="360"/>
      </w:pPr>
      <w:rPr>
        <w:rFonts w:cs="Times New Roman" w:hint="default"/>
        <w:b/>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17DD2D85"/>
    <w:multiLevelType w:val="hybridMultilevel"/>
    <w:tmpl w:val="5C884F3E"/>
    <w:lvl w:ilvl="0" w:tplc="4F54A728">
      <w:start w:val="1"/>
      <w:numFmt w:val="decimal"/>
      <w:lvlText w:val="%1."/>
      <w:lvlJc w:val="left"/>
      <w:pPr>
        <w:ind w:left="720" w:hanging="360"/>
      </w:pPr>
      <w:rPr>
        <w:rFonts w:cs="Times New Roman"/>
        <w:i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26CB7167"/>
    <w:multiLevelType w:val="multilevel"/>
    <w:tmpl w:val="A400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A46BEC"/>
    <w:multiLevelType w:val="hybridMultilevel"/>
    <w:tmpl w:val="0E1226FC"/>
    <w:lvl w:ilvl="0" w:tplc="79C02E2E">
      <w:start w:val="1"/>
      <w:numFmt w:val="bullet"/>
      <w:lvlText w:val=""/>
      <w:lvlJc w:val="left"/>
      <w:pPr>
        <w:ind w:left="1145" w:hanging="360"/>
      </w:pPr>
      <w:rPr>
        <w:rFonts w:ascii="Symbol" w:hAnsi="Symbol" w:hint="default"/>
      </w:rPr>
    </w:lvl>
    <w:lvl w:ilvl="1" w:tplc="44090003" w:tentative="1">
      <w:start w:val="1"/>
      <w:numFmt w:val="bullet"/>
      <w:lvlText w:val="o"/>
      <w:lvlJc w:val="left"/>
      <w:pPr>
        <w:ind w:left="1865" w:hanging="360"/>
      </w:pPr>
      <w:rPr>
        <w:rFonts w:ascii="Courier New" w:hAnsi="Courier New" w:cs="Courier New" w:hint="default"/>
      </w:rPr>
    </w:lvl>
    <w:lvl w:ilvl="2" w:tplc="44090005" w:tentative="1">
      <w:start w:val="1"/>
      <w:numFmt w:val="bullet"/>
      <w:lvlText w:val=""/>
      <w:lvlJc w:val="left"/>
      <w:pPr>
        <w:ind w:left="2585" w:hanging="360"/>
      </w:pPr>
      <w:rPr>
        <w:rFonts w:ascii="Wingdings" w:hAnsi="Wingdings" w:hint="default"/>
      </w:rPr>
    </w:lvl>
    <w:lvl w:ilvl="3" w:tplc="44090001" w:tentative="1">
      <w:start w:val="1"/>
      <w:numFmt w:val="bullet"/>
      <w:lvlText w:val=""/>
      <w:lvlJc w:val="left"/>
      <w:pPr>
        <w:ind w:left="3305" w:hanging="360"/>
      </w:pPr>
      <w:rPr>
        <w:rFonts w:ascii="Symbol" w:hAnsi="Symbol" w:hint="default"/>
      </w:rPr>
    </w:lvl>
    <w:lvl w:ilvl="4" w:tplc="44090003" w:tentative="1">
      <w:start w:val="1"/>
      <w:numFmt w:val="bullet"/>
      <w:lvlText w:val="o"/>
      <w:lvlJc w:val="left"/>
      <w:pPr>
        <w:ind w:left="4025" w:hanging="360"/>
      </w:pPr>
      <w:rPr>
        <w:rFonts w:ascii="Courier New" w:hAnsi="Courier New" w:cs="Courier New" w:hint="default"/>
      </w:rPr>
    </w:lvl>
    <w:lvl w:ilvl="5" w:tplc="44090005" w:tentative="1">
      <w:start w:val="1"/>
      <w:numFmt w:val="bullet"/>
      <w:lvlText w:val=""/>
      <w:lvlJc w:val="left"/>
      <w:pPr>
        <w:ind w:left="4745" w:hanging="360"/>
      </w:pPr>
      <w:rPr>
        <w:rFonts w:ascii="Wingdings" w:hAnsi="Wingdings" w:hint="default"/>
      </w:rPr>
    </w:lvl>
    <w:lvl w:ilvl="6" w:tplc="44090001" w:tentative="1">
      <w:start w:val="1"/>
      <w:numFmt w:val="bullet"/>
      <w:lvlText w:val=""/>
      <w:lvlJc w:val="left"/>
      <w:pPr>
        <w:ind w:left="5465" w:hanging="360"/>
      </w:pPr>
      <w:rPr>
        <w:rFonts w:ascii="Symbol" w:hAnsi="Symbol" w:hint="default"/>
      </w:rPr>
    </w:lvl>
    <w:lvl w:ilvl="7" w:tplc="44090003" w:tentative="1">
      <w:start w:val="1"/>
      <w:numFmt w:val="bullet"/>
      <w:lvlText w:val="o"/>
      <w:lvlJc w:val="left"/>
      <w:pPr>
        <w:ind w:left="6185" w:hanging="360"/>
      </w:pPr>
      <w:rPr>
        <w:rFonts w:ascii="Courier New" w:hAnsi="Courier New" w:cs="Courier New" w:hint="default"/>
      </w:rPr>
    </w:lvl>
    <w:lvl w:ilvl="8" w:tplc="44090005" w:tentative="1">
      <w:start w:val="1"/>
      <w:numFmt w:val="bullet"/>
      <w:lvlText w:val=""/>
      <w:lvlJc w:val="left"/>
      <w:pPr>
        <w:ind w:left="6905" w:hanging="360"/>
      </w:pPr>
      <w:rPr>
        <w:rFonts w:ascii="Wingdings" w:hAnsi="Wingdings" w:hint="default"/>
      </w:rPr>
    </w:lvl>
  </w:abstractNum>
  <w:abstractNum w:abstractNumId="5">
    <w:nsid w:val="2A8C0842"/>
    <w:multiLevelType w:val="hybridMultilevel"/>
    <w:tmpl w:val="D8A0F7F2"/>
    <w:lvl w:ilvl="0" w:tplc="59FA682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312217EF"/>
    <w:multiLevelType w:val="multilevel"/>
    <w:tmpl w:val="8FFA00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54541A"/>
    <w:multiLevelType w:val="multilevel"/>
    <w:tmpl w:val="6F3E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663C91"/>
    <w:multiLevelType w:val="hybridMultilevel"/>
    <w:tmpl w:val="A0125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2F1E1D"/>
    <w:multiLevelType w:val="hybridMultilevel"/>
    <w:tmpl w:val="2F24FB4C"/>
    <w:lvl w:ilvl="0" w:tplc="2B5273D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
    <w:nsid w:val="43432B9D"/>
    <w:multiLevelType w:val="hybridMultilevel"/>
    <w:tmpl w:val="B59A4A8C"/>
    <w:lvl w:ilvl="0" w:tplc="F20A04F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48373BBC"/>
    <w:multiLevelType w:val="multilevel"/>
    <w:tmpl w:val="E09ECFDE"/>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ascii="Times New Roman" w:eastAsia="Times New Roman" w:hAnsi="Times New Roman"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ascii="Times New Roman" w:eastAsia="Times New Roman" w:hAnsi="Times New Roman"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nsid w:val="489D73ED"/>
    <w:multiLevelType w:val="hybridMultilevel"/>
    <w:tmpl w:val="AEEE4B36"/>
    <w:lvl w:ilvl="0" w:tplc="C98693DE">
      <w:start w:val="1"/>
      <w:numFmt w:val="lowerLetter"/>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3">
    <w:nsid w:val="4D9A52CF"/>
    <w:multiLevelType w:val="hybridMultilevel"/>
    <w:tmpl w:val="3B8CFC4C"/>
    <w:lvl w:ilvl="0" w:tplc="04210015">
      <w:start w:val="1"/>
      <w:numFmt w:val="upperLetter"/>
      <w:lvlText w:val="%1."/>
      <w:lvlJc w:val="left"/>
      <w:pPr>
        <w:ind w:left="928"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4F180D97"/>
    <w:multiLevelType w:val="multilevel"/>
    <w:tmpl w:val="1A9AD356"/>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50AF0595"/>
    <w:multiLevelType w:val="hybridMultilevel"/>
    <w:tmpl w:val="5630DDB4"/>
    <w:lvl w:ilvl="0" w:tplc="DC02C0D2">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90274D2"/>
    <w:multiLevelType w:val="hybridMultilevel"/>
    <w:tmpl w:val="62D62AD2"/>
    <w:lvl w:ilvl="0" w:tplc="04090019">
      <w:start w:val="1"/>
      <w:numFmt w:val="lowerLetter"/>
      <w:lvlText w:val="%1."/>
      <w:lvlJc w:val="left"/>
      <w:pPr>
        <w:tabs>
          <w:tab w:val="num" w:pos="720"/>
        </w:tabs>
        <w:ind w:left="720" w:hanging="360"/>
      </w:pPr>
      <w:rPr>
        <w:rFonts w:hint="default"/>
      </w:rPr>
    </w:lvl>
    <w:lvl w:ilvl="1" w:tplc="4C5244BA">
      <w:start w:val="1"/>
      <w:numFmt w:val="bullet"/>
      <w:lvlText w:val="-"/>
      <w:lvlJc w:val="left"/>
      <w:pPr>
        <w:tabs>
          <w:tab w:val="num" w:pos="1440"/>
        </w:tabs>
        <w:ind w:left="1440" w:hanging="360"/>
      </w:pPr>
      <w:rPr>
        <w:rFonts w:ascii="Times New Roman" w:eastAsia="Times New Roman" w:hAnsi="Times New Roman" w:cs="Times New Roman" w:hint="default"/>
      </w:rPr>
    </w:lvl>
    <w:lvl w:ilvl="2" w:tplc="362ECC0E">
      <w:start w:val="3"/>
      <w:numFmt w:val="decimal"/>
      <w:lvlText w:val="%3."/>
      <w:lvlJc w:val="left"/>
      <w:pPr>
        <w:tabs>
          <w:tab w:val="num" w:pos="2340"/>
        </w:tabs>
        <w:ind w:left="2340" w:hanging="360"/>
      </w:pPr>
      <w:rPr>
        <w:rFonts w:hint="default"/>
        <w:b/>
      </w:rPr>
    </w:lvl>
    <w:lvl w:ilvl="3" w:tplc="4C5244BA">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AB04DF2"/>
    <w:multiLevelType w:val="hybridMultilevel"/>
    <w:tmpl w:val="F808E220"/>
    <w:lvl w:ilvl="0" w:tplc="A8101D58">
      <w:start w:val="3"/>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5B836EF7"/>
    <w:multiLevelType w:val="hybridMultilevel"/>
    <w:tmpl w:val="2B90963E"/>
    <w:lvl w:ilvl="0" w:tplc="1B96BC3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
    <w:nsid w:val="5C3A7540"/>
    <w:multiLevelType w:val="hybridMultilevel"/>
    <w:tmpl w:val="0D749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7832B4"/>
    <w:multiLevelType w:val="hybridMultilevel"/>
    <w:tmpl w:val="17B6FEAA"/>
    <w:lvl w:ilvl="0" w:tplc="0421000F">
      <w:start w:val="1"/>
      <w:numFmt w:val="decimal"/>
      <w:lvlText w:val="%1."/>
      <w:lvlJc w:val="left"/>
      <w:pPr>
        <w:ind w:left="1854" w:hanging="360"/>
      </w:pPr>
      <w:rPr>
        <w:rFonts w:cs="Times New Roman"/>
      </w:rPr>
    </w:lvl>
    <w:lvl w:ilvl="1" w:tplc="04210019">
      <w:start w:val="1"/>
      <w:numFmt w:val="lowerLetter"/>
      <w:lvlText w:val="%2."/>
      <w:lvlJc w:val="left"/>
      <w:pPr>
        <w:ind w:left="2574" w:hanging="360"/>
      </w:pPr>
      <w:rPr>
        <w:rFonts w:cs="Times New Roman"/>
      </w:rPr>
    </w:lvl>
    <w:lvl w:ilvl="2" w:tplc="0421001B">
      <w:start w:val="1"/>
      <w:numFmt w:val="lowerRoman"/>
      <w:lvlText w:val="%3."/>
      <w:lvlJc w:val="right"/>
      <w:pPr>
        <w:ind w:left="3294" w:hanging="180"/>
      </w:pPr>
      <w:rPr>
        <w:rFonts w:cs="Times New Roman"/>
      </w:rPr>
    </w:lvl>
    <w:lvl w:ilvl="3" w:tplc="04210013">
      <w:start w:val="1"/>
      <w:numFmt w:val="upperRoman"/>
      <w:lvlText w:val="%4."/>
      <w:lvlJc w:val="right"/>
      <w:pPr>
        <w:ind w:left="4014" w:hanging="360"/>
      </w:pPr>
      <w:rPr>
        <w:rFonts w:cs="Times New Roman"/>
      </w:rPr>
    </w:lvl>
    <w:lvl w:ilvl="4" w:tplc="37ECA2CE">
      <w:start w:val="1"/>
      <w:numFmt w:val="lowerLetter"/>
      <w:lvlText w:val="%5."/>
      <w:lvlJc w:val="left"/>
      <w:pPr>
        <w:ind w:left="4734" w:hanging="360"/>
      </w:pPr>
      <w:rPr>
        <w:rFonts w:cs="Times New Roman"/>
        <w:b w:val="0"/>
      </w:rPr>
    </w:lvl>
    <w:lvl w:ilvl="5" w:tplc="0421001B">
      <w:start w:val="1"/>
      <w:numFmt w:val="lowerRoman"/>
      <w:lvlText w:val="%6."/>
      <w:lvlJc w:val="right"/>
      <w:pPr>
        <w:ind w:left="5454" w:hanging="180"/>
      </w:pPr>
      <w:rPr>
        <w:rFonts w:cs="Times New Roman"/>
      </w:rPr>
    </w:lvl>
    <w:lvl w:ilvl="6" w:tplc="8CC60E04">
      <w:start w:val="1"/>
      <w:numFmt w:val="decimal"/>
      <w:lvlText w:val="%7."/>
      <w:lvlJc w:val="left"/>
      <w:pPr>
        <w:ind w:left="6174" w:hanging="360"/>
      </w:pPr>
      <w:rPr>
        <w:rFonts w:cs="Times New Roman"/>
        <w:b w:val="0"/>
      </w:rPr>
    </w:lvl>
    <w:lvl w:ilvl="7" w:tplc="04210019">
      <w:start w:val="1"/>
      <w:numFmt w:val="lowerLetter"/>
      <w:lvlText w:val="%8."/>
      <w:lvlJc w:val="left"/>
      <w:pPr>
        <w:ind w:left="6894" w:hanging="360"/>
      </w:pPr>
      <w:rPr>
        <w:rFonts w:cs="Times New Roman"/>
      </w:rPr>
    </w:lvl>
    <w:lvl w:ilvl="8" w:tplc="0421001B">
      <w:start w:val="1"/>
      <w:numFmt w:val="lowerRoman"/>
      <w:lvlText w:val="%9."/>
      <w:lvlJc w:val="right"/>
      <w:pPr>
        <w:ind w:left="7614" w:hanging="180"/>
      </w:pPr>
      <w:rPr>
        <w:rFonts w:cs="Times New Roman"/>
      </w:rPr>
    </w:lvl>
  </w:abstractNum>
  <w:abstractNum w:abstractNumId="21">
    <w:nsid w:val="60A016C9"/>
    <w:multiLevelType w:val="hybridMultilevel"/>
    <w:tmpl w:val="A356CCCE"/>
    <w:lvl w:ilvl="0" w:tplc="4C5244BA">
      <w:start w:val="1"/>
      <w:numFmt w:val="bullet"/>
      <w:lvlText w:val="-"/>
      <w:lvlJc w:val="left"/>
      <w:pPr>
        <w:ind w:left="774" w:hanging="360"/>
      </w:pPr>
      <w:rPr>
        <w:rFonts w:ascii="Times New Roman" w:eastAsia="Times New Roman" w:hAnsi="Times New Roman" w:cs="Times New Roman"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
    <w:nsid w:val="69744EA0"/>
    <w:multiLevelType w:val="hybridMultilevel"/>
    <w:tmpl w:val="4D9E257E"/>
    <w:lvl w:ilvl="0" w:tplc="730C05C8">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6D3425EF"/>
    <w:multiLevelType w:val="multilevel"/>
    <w:tmpl w:val="1B64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876DAF"/>
    <w:multiLevelType w:val="hybridMultilevel"/>
    <w:tmpl w:val="F300DECE"/>
    <w:lvl w:ilvl="0" w:tplc="0BD06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3AC6870"/>
    <w:multiLevelType w:val="hybridMultilevel"/>
    <w:tmpl w:val="0CBE4398"/>
    <w:lvl w:ilvl="0" w:tplc="995AA324">
      <w:start w:val="1"/>
      <w:numFmt w:val="decimal"/>
      <w:lvlText w:val="%1."/>
      <w:lvlJc w:val="left"/>
      <w:pPr>
        <w:ind w:left="2700" w:hanging="360"/>
      </w:pPr>
      <w:rPr>
        <w:b/>
        <w:bCs/>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6">
    <w:nsid w:val="77217BD6"/>
    <w:multiLevelType w:val="hybridMultilevel"/>
    <w:tmpl w:val="A9662432"/>
    <w:lvl w:ilvl="0" w:tplc="30B6FBAE">
      <w:start w:val="1"/>
      <w:numFmt w:val="decimal"/>
      <w:lvlText w:val="%1."/>
      <w:lvlJc w:val="left"/>
      <w:pPr>
        <w:ind w:left="720" w:hanging="360"/>
      </w:pPr>
      <w:rPr>
        <w:b w:val="0"/>
      </w:rPr>
    </w:lvl>
    <w:lvl w:ilvl="1" w:tplc="EC841540">
      <w:start w:val="2"/>
      <w:numFmt w:val="bullet"/>
      <w:lvlText w:val="-"/>
      <w:lvlJc w:val="left"/>
      <w:pPr>
        <w:ind w:left="1440" w:hanging="360"/>
      </w:pPr>
      <w:rPr>
        <w:rFonts w:ascii="Arial" w:eastAsia="SimSun" w:hAnsi="Arial" w:cs="Aria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9"/>
  </w:num>
  <w:num w:numId="4">
    <w:abstractNumId w:val="18"/>
  </w:num>
  <w:num w:numId="5">
    <w:abstractNumId w:val="12"/>
  </w:num>
  <w:num w:numId="6">
    <w:abstractNumId w:val="5"/>
  </w:num>
  <w:num w:numId="7">
    <w:abstractNumId w:val="2"/>
  </w:num>
  <w:num w:numId="8">
    <w:abstractNumId w:val="1"/>
  </w:num>
  <w:num w:numId="9">
    <w:abstractNumId w:val="22"/>
  </w:num>
  <w:num w:numId="10">
    <w:abstractNumId w:val="17"/>
  </w:num>
  <w:num w:numId="11">
    <w:abstractNumId w:val="15"/>
  </w:num>
  <w:num w:numId="12">
    <w:abstractNumId w:val="11"/>
  </w:num>
  <w:num w:numId="13">
    <w:abstractNumId w:val="13"/>
  </w:num>
  <w:num w:numId="14">
    <w:abstractNumId w:val="8"/>
  </w:num>
  <w:num w:numId="15">
    <w:abstractNumId w:val="23"/>
  </w:num>
  <w:num w:numId="16">
    <w:abstractNumId w:val="7"/>
  </w:num>
  <w:num w:numId="17">
    <w:abstractNumId w:val="3"/>
  </w:num>
  <w:num w:numId="18">
    <w:abstractNumId w:val="6"/>
  </w:num>
  <w:num w:numId="19">
    <w:abstractNumId w:val="19"/>
  </w:num>
  <w:num w:numId="20">
    <w:abstractNumId w:val="16"/>
  </w:num>
  <w:num w:numId="21">
    <w:abstractNumId w:val="24"/>
  </w:num>
  <w:num w:numId="22">
    <w:abstractNumId w:val="26"/>
  </w:num>
  <w:num w:numId="23">
    <w:abstractNumId w:val="4"/>
  </w:num>
  <w:num w:numId="24">
    <w:abstractNumId w:val="25"/>
  </w:num>
  <w:num w:numId="25">
    <w:abstractNumId w:val="0"/>
  </w:num>
  <w:num w:numId="26">
    <w:abstractNumId w:val="21"/>
  </w:num>
  <w:num w:numId="2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SHN1wtujrMuzY2dyMUyt/NZ7Sn/4Qx9W2OwHYSI1KfkLmgvr/SvNV7hO9yTRMn+P5tvN6npC9NtolbX3aC+WHQ==" w:salt="0tp7nhUBLKnUvKFPHwsvKA=="/>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D6"/>
    <w:rsid w:val="00155338"/>
    <w:rsid w:val="001A323D"/>
    <w:rsid w:val="002C16D3"/>
    <w:rsid w:val="00633F86"/>
    <w:rsid w:val="00642BA1"/>
    <w:rsid w:val="008461DC"/>
    <w:rsid w:val="008C3FD6"/>
    <w:rsid w:val="009057C3"/>
    <w:rsid w:val="009134A1"/>
    <w:rsid w:val="009623DC"/>
    <w:rsid w:val="00A606F0"/>
    <w:rsid w:val="00AB3747"/>
    <w:rsid w:val="00B05BE5"/>
    <w:rsid w:val="00D8618C"/>
    <w:rsid w:val="00FB3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F13ED47-48C9-4A1F-B917-51F9AA31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23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23DC"/>
    <w:pPr>
      <w:keepNext/>
      <w:spacing w:before="240" w:after="60" w:line="480" w:lineRule="auto"/>
      <w:ind w:left="1080" w:hanging="360"/>
      <w:jc w:val="both"/>
      <w:outlineLvl w:val="3"/>
    </w:pPr>
    <w:rPr>
      <w:rFonts w:ascii="Calibri" w:eastAsia="Times New Roman" w:hAnsi="Calibri" w:cs="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semiHidden/>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semiHidden/>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Body of text+1,Body of text+2,Body of text+3,List Paragraph11,Colorful List - Accent 11,HEADING 1,Medium Grid 1 - Accent 21,rpp3,soal jawab"/>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Body of text+1 Char,Body of text+2 Char,Body of text+3 Char,List Paragraph11 Char,HEADING 1 Char"/>
    <w:link w:val="ListParagraph"/>
    <w:uiPriority w:val="34"/>
    <w:qFormat/>
    <w:locked/>
    <w:rsid w:val="001A323D"/>
    <w:rPr>
      <w:lang w:val="en-ID"/>
    </w:rPr>
  </w:style>
  <w:style w:type="character" w:customStyle="1" w:styleId="t">
    <w:name w:val="t"/>
    <w:basedOn w:val="DefaultParagraphFont"/>
    <w:rsid w:val="001A323D"/>
    <w:rPr>
      <w:rFonts w:cs="Times New Roman"/>
    </w:rPr>
  </w:style>
  <w:style w:type="paragraph" w:customStyle="1" w:styleId="Default">
    <w:name w:val="Default"/>
    <w:rsid w:val="001A323D"/>
    <w:pPr>
      <w:autoSpaceDE w:val="0"/>
      <w:autoSpaceDN w:val="0"/>
      <w:adjustRightInd w:val="0"/>
      <w:spacing w:after="0" w:line="240" w:lineRule="auto"/>
    </w:pPr>
    <w:rPr>
      <w:rFonts w:ascii="Times New Roman" w:eastAsia="Times New Roman" w:hAnsi="Times New Roman" w:cs="Times New Roman"/>
      <w:color w:val="000000"/>
      <w:sz w:val="24"/>
      <w:szCs w:val="24"/>
      <w:lang w:val="id-ID"/>
    </w:rPr>
  </w:style>
  <w:style w:type="paragraph" w:styleId="NormalWeb">
    <w:name w:val="Normal (Web)"/>
    <w:basedOn w:val="Normal"/>
    <w:uiPriority w:val="99"/>
    <w:unhideWhenUsed/>
    <w:rsid w:val="001A323D"/>
    <w:pPr>
      <w:spacing w:before="100" w:beforeAutospacing="1" w:after="100" w:afterAutospacing="1" w:line="240" w:lineRule="auto"/>
    </w:pPr>
    <w:rPr>
      <w:rFonts w:ascii="Times New Roman" w:eastAsia="Times New Roman" w:hAnsi="Times New Roman" w:cs="Times New Roman"/>
      <w:noProof/>
      <w:sz w:val="24"/>
      <w:szCs w:val="24"/>
      <w:lang w:val="id-ID"/>
    </w:rPr>
  </w:style>
  <w:style w:type="paragraph" w:customStyle="1" w:styleId="Isi">
    <w:name w:val="Isi"/>
    <w:basedOn w:val="Normal"/>
    <w:rsid w:val="001A323D"/>
    <w:pPr>
      <w:suppressAutoHyphens/>
      <w:autoSpaceDN w:val="0"/>
      <w:spacing w:after="0" w:line="480" w:lineRule="auto"/>
      <w:ind w:left="720" w:firstLine="720"/>
      <w:jc w:val="both"/>
      <w:textAlignment w:val="baseline"/>
    </w:pPr>
    <w:rPr>
      <w:rFonts w:ascii="Times New Roman" w:eastAsia="Times New Roman" w:hAnsi="Times New Roman" w:cs="Times New Roman"/>
      <w:sz w:val="24"/>
      <w:szCs w:val="24"/>
      <w:lang w:val="en-US"/>
    </w:rPr>
  </w:style>
  <w:style w:type="numbering" w:customStyle="1" w:styleId="WWNum2">
    <w:name w:val="WWNum2"/>
    <w:rsid w:val="001A323D"/>
    <w:pPr>
      <w:numPr>
        <w:numId w:val="12"/>
      </w:numPr>
    </w:pPr>
  </w:style>
  <w:style w:type="character" w:customStyle="1" w:styleId="Heading3Char">
    <w:name w:val="Heading 3 Char"/>
    <w:basedOn w:val="DefaultParagraphFont"/>
    <w:link w:val="Heading3"/>
    <w:uiPriority w:val="9"/>
    <w:semiHidden/>
    <w:rsid w:val="009623DC"/>
    <w:rPr>
      <w:rFonts w:asciiTheme="majorHAnsi" w:eastAsiaTheme="majorEastAsia" w:hAnsiTheme="majorHAnsi" w:cstheme="majorBidi"/>
      <w:b/>
      <w:bCs/>
      <w:color w:val="4F81BD" w:themeColor="accent1"/>
      <w:lang w:val="en-ID"/>
    </w:rPr>
  </w:style>
  <w:style w:type="character" w:customStyle="1" w:styleId="Heading4Char">
    <w:name w:val="Heading 4 Char"/>
    <w:basedOn w:val="DefaultParagraphFont"/>
    <w:link w:val="Heading4"/>
    <w:uiPriority w:val="9"/>
    <w:semiHidden/>
    <w:rsid w:val="009623DC"/>
    <w:rPr>
      <w:rFonts w:ascii="Calibri" w:eastAsia="Times New Roman" w:hAnsi="Calibri" w:cs="Times New Roman"/>
      <w:b/>
      <w:bCs/>
      <w:sz w:val="28"/>
      <w:szCs w:val="28"/>
      <w:lang w:val="x-none" w:eastAsia="x-none"/>
    </w:rPr>
  </w:style>
  <w:style w:type="character" w:styleId="Emphasis">
    <w:name w:val="Emphasis"/>
    <w:uiPriority w:val="20"/>
    <w:qFormat/>
    <w:rsid w:val="009623DC"/>
    <w:rPr>
      <w:i/>
      <w:iCs/>
    </w:rPr>
  </w:style>
  <w:style w:type="character" w:styleId="Strong">
    <w:name w:val="Strong"/>
    <w:uiPriority w:val="22"/>
    <w:qFormat/>
    <w:rsid w:val="009623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3339</Words>
  <Characters>19037</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2026-01-27T03:47:00Z</dcterms:created>
  <dcterms:modified xsi:type="dcterms:W3CDTF">2026-01-27T03:47:00Z</dcterms:modified>
</cp:coreProperties>
</file>