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76" w:rsidRPr="003F1C76" w:rsidRDefault="003F1C76" w:rsidP="003F1C76">
      <w:pPr>
        <w:pStyle w:val="Heading1"/>
        <w:rPr>
          <w:color w:val="0D0D0D" w:themeColor="text1" w:themeTint="F2"/>
        </w:rPr>
      </w:pPr>
      <w:bookmarkStart w:id="0" w:name="_GoBack"/>
      <w:bookmarkEnd w:id="0"/>
      <w:r w:rsidRPr="003F1C76">
        <w:rPr>
          <w:color w:val="0D0D0D" w:themeColor="text1" w:themeTint="F2"/>
        </w:rPr>
        <w:t>BAB V</w:t>
      </w:r>
    </w:p>
    <w:p w:rsidR="003F1C76" w:rsidRPr="003F1C76" w:rsidRDefault="003F1C76" w:rsidP="003F1C76">
      <w:pPr>
        <w:pStyle w:val="Heading1"/>
        <w:rPr>
          <w:color w:val="0D0D0D" w:themeColor="text1" w:themeTint="F2"/>
        </w:rPr>
      </w:pPr>
      <w:bookmarkStart w:id="1" w:name="_Toc136264964"/>
      <w:r w:rsidRPr="003F1C76">
        <w:rPr>
          <w:color w:val="0D0D0D" w:themeColor="text1" w:themeTint="F2"/>
        </w:rPr>
        <w:t>KESIMPUAN DAN SARAN</w:t>
      </w:r>
      <w:bookmarkEnd w:id="1"/>
    </w:p>
    <w:p w:rsidR="003F1C76" w:rsidRPr="003F1C76" w:rsidRDefault="003F1C76" w:rsidP="003F1C76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3F1C76" w:rsidRPr="003F1C76" w:rsidRDefault="003F1C76" w:rsidP="003F1C76">
      <w:pPr>
        <w:pStyle w:val="Heading2"/>
        <w:spacing w:after="0"/>
        <w:rPr>
          <w:color w:val="0D0D0D" w:themeColor="text1" w:themeTint="F2"/>
        </w:rPr>
      </w:pPr>
      <w:bookmarkStart w:id="2" w:name="_Toc136264965"/>
      <w:r w:rsidRPr="003F1C76">
        <w:rPr>
          <w:color w:val="0D0D0D" w:themeColor="text1" w:themeTint="F2"/>
        </w:rPr>
        <w:t xml:space="preserve">5.1 </w:t>
      </w:r>
      <w:proofErr w:type="spellStart"/>
      <w:r w:rsidRPr="003F1C76">
        <w:rPr>
          <w:color w:val="0D0D0D" w:themeColor="text1" w:themeTint="F2"/>
        </w:rPr>
        <w:t>Kesimpulan</w:t>
      </w:r>
      <w:bookmarkEnd w:id="2"/>
      <w:proofErr w:type="spellEnd"/>
    </w:p>
    <w:p w:rsidR="003F1C76" w:rsidRPr="003F1C76" w:rsidRDefault="003F1C76" w:rsidP="003F1C76">
      <w:pPr>
        <w:spacing w:after="0" w:line="480" w:lineRule="auto"/>
        <w:ind w:firstLine="72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Berdasarkan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penelitian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telah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di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lakukan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dapat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disimpulkan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bahwa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</w:p>
    <w:p w:rsidR="003F1C76" w:rsidRPr="003F1C76" w:rsidRDefault="003F1C76" w:rsidP="003F1C76">
      <w:pPr>
        <w:pStyle w:val="ListParagraph"/>
        <w:numPr>
          <w:ilvl w:val="0"/>
          <w:numId w:val="7"/>
        </w:numPr>
        <w:spacing w:after="0" w:line="480" w:lineRule="auto"/>
        <w:ind w:left="360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Pada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proofErr w:type="gram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serbuk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dan</w:t>
      </w:r>
      <w:proofErr w:type="spellEnd"/>
      <w:proofErr w:type="gram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ekstrak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methanol 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kulit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kayu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raru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 (</w:t>
      </w:r>
      <w:proofErr w:type="spellStart"/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  <w:lang w:val="en-US"/>
        </w:rPr>
        <w:t>Cotylelobium</w:t>
      </w:r>
      <w:proofErr w:type="spellEnd"/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  <w:lang w:val="en-US"/>
        </w:rPr>
        <w:t>lanceolatum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Craib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)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mengandung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senyawa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Alkaloid, Flavonoid, tannin, steroid/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triterpenoid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, </w:t>
      </w:r>
      <w:proofErr w:type="spellStart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saponin</w:t>
      </w:r>
      <w:proofErr w:type="spellEnd"/>
      <w:r w:rsidRPr="003F1C76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.</w:t>
      </w:r>
    </w:p>
    <w:p w:rsidR="003F1C76" w:rsidRPr="003F1C76" w:rsidRDefault="003F1C76" w:rsidP="003F1C76">
      <w:pPr>
        <w:pStyle w:val="ListParagraph"/>
        <w:numPr>
          <w:ilvl w:val="0"/>
          <w:numId w:val="7"/>
        </w:numPr>
        <w:spacing w:after="0" w:line="480" w:lineRule="auto"/>
        <w:ind w:left="360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Ekstrak Metanol kulit kayu raru  (</w:t>
      </w:r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Cotylelobium lanceolatum </w:t>
      </w: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Craib) 95% memiliki kadar Alkaloid Total </w:t>
      </w:r>
      <w:r w:rsidRPr="003F1C76">
        <w:rPr>
          <w:rFonts w:ascii="Times New Roman" w:eastAsiaTheme="minorEastAsia" w:hAnsi="Times New Roman"/>
          <w:color w:val="0D0D0D" w:themeColor="text1" w:themeTint="F2"/>
          <w:sz w:val="24"/>
          <w:szCs w:val="24"/>
        </w:rPr>
        <w:t>adalah 74,2447 ± 1,7477 mg/g,  kadar  rata – rata  Total  Alkaloid  pada  Ekstrak  methanol  kulit  kayu raru (</w:t>
      </w:r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Cotylelobium lanceolatum </w:t>
      </w: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craib) </w:t>
      </w:r>
      <w:r w:rsidRPr="003F1C76">
        <w:rPr>
          <w:rFonts w:ascii="Times New Roman" w:eastAsiaTheme="minorEastAsia" w:hAnsi="Times New Roman"/>
          <w:color w:val="0D0D0D" w:themeColor="text1" w:themeTint="F2"/>
          <w:sz w:val="24"/>
          <w:szCs w:val="24"/>
        </w:rPr>
        <w:t xml:space="preserve">70%  adalah </w:t>
      </w: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50,8186 ±  3,0465 </w:t>
      </w:r>
      <w:r w:rsidRPr="003F1C76">
        <w:rPr>
          <w:rFonts w:ascii="Times New Roman" w:eastAsiaTheme="minorEastAsia" w:hAnsi="Times New Roman"/>
          <w:color w:val="0D0D0D" w:themeColor="text1" w:themeTint="F2"/>
          <w:sz w:val="24"/>
          <w:szCs w:val="24"/>
        </w:rPr>
        <w:t>mg/g,  dan  kadar  rata –  rata  Total  Alkaloid  pada  Ekstrak  methanol  kulit  kayu raru (</w:t>
      </w:r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Cotylelobium lanceolatum </w:t>
      </w: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Craib)</w:t>
      </w:r>
      <w:r w:rsidRPr="003F1C76">
        <w:rPr>
          <w:rFonts w:ascii="Times New Roman" w:eastAsiaTheme="minorEastAsia" w:hAnsi="Times New Roman"/>
          <w:color w:val="0D0D0D" w:themeColor="text1" w:themeTint="F2"/>
          <w:sz w:val="24"/>
          <w:szCs w:val="24"/>
        </w:rPr>
        <w:t xml:space="preserve"> 50%  adalah 33,0153 ±  4,4030 mg/g.  </w:t>
      </w:r>
    </w:p>
    <w:p w:rsidR="003F1C76" w:rsidRPr="003F1C76" w:rsidRDefault="003F1C76" w:rsidP="003F1C76">
      <w:pPr>
        <w:pStyle w:val="Heading2"/>
        <w:rPr>
          <w:color w:val="0D0D0D" w:themeColor="text1" w:themeTint="F2"/>
          <w:lang w:val="id-ID"/>
        </w:rPr>
      </w:pPr>
      <w:bookmarkStart w:id="3" w:name="_Toc136264966"/>
      <w:r w:rsidRPr="003F1C76">
        <w:rPr>
          <w:color w:val="0D0D0D" w:themeColor="text1" w:themeTint="F2"/>
          <w:lang w:val="id-ID"/>
        </w:rPr>
        <w:t>5.2 Saran</w:t>
      </w:r>
      <w:bookmarkEnd w:id="3"/>
    </w:p>
    <w:p w:rsidR="003F1C76" w:rsidRPr="003F1C76" w:rsidRDefault="003F1C76" w:rsidP="003F1C76">
      <w:pPr>
        <w:pStyle w:val="ListParagraph"/>
        <w:spacing w:after="0" w:line="480" w:lineRule="auto"/>
        <w:ind w:left="0" w:firstLine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Disarankan kepada peneliti selanjutnya untuk meneliti lebih lanjut terkait dengan keefektivan  Ekstrak Methanol kulit kayu raru (</w:t>
      </w:r>
      <w:r w:rsidRPr="003F1C7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Cotylelobium lanceolatum </w:t>
      </w:r>
      <w:r w:rsidRPr="003F1C76">
        <w:rPr>
          <w:rFonts w:ascii="Times New Roman" w:hAnsi="Times New Roman"/>
          <w:color w:val="0D0D0D" w:themeColor="text1" w:themeTint="F2"/>
          <w:sz w:val="24"/>
          <w:szCs w:val="24"/>
        </w:rPr>
        <w:t>Craib) sebagai antidiabetes, yang dapat diuji secara farmakologi.serta dapat mengembangkan  manfaat  yang  diperoleh  dari  metabolit sekunder Kayu raru sehingga dapat memberikan nilai ekonomi yang tinggi.</w:t>
      </w:r>
    </w:p>
    <w:p w:rsidR="00AD10F3" w:rsidRPr="003F1C76" w:rsidRDefault="008C33F5" w:rsidP="003F1C76">
      <w:pPr>
        <w:rPr>
          <w:color w:val="0D0D0D" w:themeColor="text1" w:themeTint="F2"/>
        </w:rPr>
      </w:pPr>
    </w:p>
    <w:sectPr w:rsidR="00AD10F3" w:rsidRPr="003F1C76" w:rsidSect="00342D5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33F5">
      <w:pPr>
        <w:spacing w:after="0" w:line="240" w:lineRule="auto"/>
      </w:pPr>
      <w:r>
        <w:separator/>
      </w:r>
    </w:p>
  </w:endnote>
  <w:endnote w:type="continuationSeparator" w:id="0">
    <w:p w:rsidR="00000000" w:rsidRDefault="008C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30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DE9" w:rsidRDefault="003F1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3F1C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391">
      <w:rPr>
        <w:noProof/>
      </w:rPr>
      <w:t>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33F5">
      <w:pPr>
        <w:spacing w:after="0" w:line="240" w:lineRule="auto"/>
      </w:pPr>
      <w:r>
        <w:separator/>
      </w:r>
    </w:p>
  </w:footnote>
  <w:footnote w:type="continuationSeparator" w:id="0">
    <w:p w:rsidR="00000000" w:rsidRDefault="008C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8C33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1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09" w:rsidRDefault="008C33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2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E9" w:rsidRDefault="008C33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3640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922"/>
    <w:multiLevelType w:val="multilevel"/>
    <w:tmpl w:val="84DC6E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6C4E7E"/>
    <w:multiLevelType w:val="multilevel"/>
    <w:tmpl w:val="CC149C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F478AF"/>
    <w:multiLevelType w:val="hybridMultilevel"/>
    <w:tmpl w:val="378EB7F8"/>
    <w:lvl w:ilvl="0" w:tplc="4FF030CE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6F687C"/>
    <w:multiLevelType w:val="hybridMultilevel"/>
    <w:tmpl w:val="58B47EC4"/>
    <w:lvl w:ilvl="0" w:tplc="E27C442A">
      <w:start w:val="5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6F3D11"/>
    <w:multiLevelType w:val="hybridMultilevel"/>
    <w:tmpl w:val="6C5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D44F9"/>
    <w:multiLevelType w:val="hybridMultilevel"/>
    <w:tmpl w:val="195C46AA"/>
    <w:lvl w:ilvl="0" w:tplc="50149F22">
      <w:start w:val="3"/>
      <w:numFmt w:val="decimal"/>
      <w:lvlText w:val="%1"/>
      <w:lvlJc w:val="left"/>
      <w:pPr>
        <w:ind w:left="1240" w:hanging="360"/>
      </w:pPr>
      <w:rPr>
        <w:rFonts w:hint="default"/>
        <w:lang w:eastAsia="en-US" w:bidi="ar-SA"/>
      </w:rPr>
    </w:lvl>
    <w:lvl w:ilvl="1" w:tplc="69567D9A">
      <w:numFmt w:val="none"/>
      <w:lvlText w:val=""/>
      <w:lvlJc w:val="left"/>
      <w:pPr>
        <w:tabs>
          <w:tab w:val="num" w:pos="360"/>
        </w:tabs>
      </w:pPr>
    </w:lvl>
    <w:lvl w:ilvl="2" w:tplc="23B4FEFE">
      <w:numFmt w:val="none"/>
      <w:lvlText w:val=""/>
      <w:lvlJc w:val="left"/>
      <w:pPr>
        <w:tabs>
          <w:tab w:val="num" w:pos="360"/>
        </w:tabs>
      </w:pPr>
    </w:lvl>
    <w:lvl w:ilvl="3" w:tplc="22AC9A84">
      <w:start w:val="1"/>
      <w:numFmt w:val="lowerLetter"/>
      <w:lvlText w:val="%4."/>
      <w:lvlJc w:val="left"/>
      <w:pPr>
        <w:ind w:left="16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4" w:tplc="341C76AA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E53CBCDC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6" w:tplc="EB5CD7E8">
      <w:numFmt w:val="bullet"/>
      <w:lvlText w:val="•"/>
      <w:lvlJc w:val="left"/>
      <w:pPr>
        <w:ind w:left="3630" w:hanging="360"/>
      </w:pPr>
      <w:rPr>
        <w:rFonts w:hint="default"/>
        <w:lang w:eastAsia="en-US" w:bidi="ar-SA"/>
      </w:rPr>
    </w:lvl>
    <w:lvl w:ilvl="7" w:tplc="57FCDD98">
      <w:numFmt w:val="bullet"/>
      <w:lvlText w:val="•"/>
      <w:lvlJc w:val="left"/>
      <w:pPr>
        <w:ind w:left="4615" w:hanging="360"/>
      </w:pPr>
      <w:rPr>
        <w:rFonts w:hint="default"/>
        <w:lang w:eastAsia="en-US" w:bidi="ar-SA"/>
      </w:rPr>
    </w:lvl>
    <w:lvl w:ilvl="8" w:tplc="AECEC910">
      <w:numFmt w:val="bullet"/>
      <w:lvlText w:val="•"/>
      <w:lvlJc w:val="left"/>
      <w:pPr>
        <w:ind w:left="5600" w:hanging="360"/>
      </w:pPr>
      <w:rPr>
        <w:rFonts w:hint="default"/>
        <w:lang w:eastAsia="en-US" w:bidi="ar-SA"/>
      </w:rPr>
    </w:lvl>
  </w:abstractNum>
  <w:abstractNum w:abstractNumId="6">
    <w:nsid w:val="19CB264F"/>
    <w:multiLevelType w:val="hybridMultilevel"/>
    <w:tmpl w:val="74D0C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E31"/>
    <w:multiLevelType w:val="hybridMultilevel"/>
    <w:tmpl w:val="264EC0C2"/>
    <w:lvl w:ilvl="0" w:tplc="03C4B96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50589"/>
    <w:multiLevelType w:val="hybridMultilevel"/>
    <w:tmpl w:val="B9126634"/>
    <w:lvl w:ilvl="0" w:tplc="60C84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433E"/>
    <w:multiLevelType w:val="multilevel"/>
    <w:tmpl w:val="A27863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D83EF5"/>
    <w:multiLevelType w:val="hybridMultilevel"/>
    <w:tmpl w:val="88FA74CE"/>
    <w:lvl w:ilvl="0" w:tplc="4508A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1F1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B7A7E"/>
    <w:multiLevelType w:val="hybridMultilevel"/>
    <w:tmpl w:val="0400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B0479"/>
    <w:multiLevelType w:val="multilevel"/>
    <w:tmpl w:val="742E68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5612B7"/>
    <w:multiLevelType w:val="hybridMultilevel"/>
    <w:tmpl w:val="0F64B5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B03C86"/>
    <w:multiLevelType w:val="hybridMultilevel"/>
    <w:tmpl w:val="2026BEDA"/>
    <w:lvl w:ilvl="0" w:tplc="963059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B37BB"/>
    <w:multiLevelType w:val="hybridMultilevel"/>
    <w:tmpl w:val="EEAE4F04"/>
    <w:lvl w:ilvl="0" w:tplc="D7F8D9D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7CE4F12"/>
    <w:multiLevelType w:val="multilevel"/>
    <w:tmpl w:val="B5C86B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>
    <w:nsid w:val="299F7276"/>
    <w:multiLevelType w:val="hybridMultilevel"/>
    <w:tmpl w:val="1488EE4E"/>
    <w:lvl w:ilvl="0" w:tplc="4A74CC9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2CBC65BE"/>
    <w:multiLevelType w:val="hybridMultilevel"/>
    <w:tmpl w:val="7FB02150"/>
    <w:lvl w:ilvl="0" w:tplc="85EAF41C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F0A3F2D"/>
    <w:multiLevelType w:val="multilevel"/>
    <w:tmpl w:val="3EB66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  <w:color w:val="auto"/>
      </w:rPr>
    </w:lvl>
  </w:abstractNum>
  <w:abstractNum w:abstractNumId="20">
    <w:nsid w:val="357168A6"/>
    <w:multiLevelType w:val="hybridMultilevel"/>
    <w:tmpl w:val="05C4931A"/>
    <w:lvl w:ilvl="0" w:tplc="F8F475A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617D4B"/>
    <w:multiLevelType w:val="hybridMultilevel"/>
    <w:tmpl w:val="F3349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135B1"/>
    <w:multiLevelType w:val="multilevel"/>
    <w:tmpl w:val="24C866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3">
    <w:nsid w:val="3DBA46B6"/>
    <w:multiLevelType w:val="hybridMultilevel"/>
    <w:tmpl w:val="CA3CD7A2"/>
    <w:lvl w:ilvl="0" w:tplc="247E56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8257704"/>
    <w:multiLevelType w:val="hybridMultilevel"/>
    <w:tmpl w:val="C666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E7D"/>
    <w:multiLevelType w:val="hybridMultilevel"/>
    <w:tmpl w:val="4402919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B7813"/>
    <w:multiLevelType w:val="multilevel"/>
    <w:tmpl w:val="6BE22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513D6AE9"/>
    <w:multiLevelType w:val="multilevel"/>
    <w:tmpl w:val="590225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540166D7"/>
    <w:multiLevelType w:val="hybridMultilevel"/>
    <w:tmpl w:val="EC4223FE"/>
    <w:lvl w:ilvl="0" w:tplc="1864FD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B4DD9"/>
    <w:multiLevelType w:val="hybridMultilevel"/>
    <w:tmpl w:val="92FAE3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D43F81"/>
    <w:multiLevelType w:val="hybridMultilevel"/>
    <w:tmpl w:val="0114D8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037875"/>
    <w:multiLevelType w:val="hybridMultilevel"/>
    <w:tmpl w:val="BE6CEC94"/>
    <w:lvl w:ilvl="0" w:tplc="910261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23B84"/>
    <w:multiLevelType w:val="hybridMultilevel"/>
    <w:tmpl w:val="D8B40E52"/>
    <w:lvl w:ilvl="0" w:tplc="7ECA82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225D"/>
    <w:multiLevelType w:val="hybridMultilevel"/>
    <w:tmpl w:val="6AF4825A"/>
    <w:lvl w:ilvl="0" w:tplc="1EDC60D0">
      <w:start w:val="1"/>
      <w:numFmt w:val="lowerLetter"/>
      <w:lvlText w:val="%1."/>
      <w:lvlJc w:val="left"/>
      <w:pPr>
        <w:ind w:left="450" w:hanging="360"/>
      </w:pPr>
      <w:rPr>
        <w:rFonts w:hint="default"/>
        <w:i w:val="0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E7E58"/>
    <w:multiLevelType w:val="hybridMultilevel"/>
    <w:tmpl w:val="8C566384"/>
    <w:lvl w:ilvl="0" w:tplc="B1CA4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E75D4"/>
    <w:multiLevelType w:val="multilevel"/>
    <w:tmpl w:val="2A8A3D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>
    <w:nsid w:val="655A6A6A"/>
    <w:multiLevelType w:val="multilevel"/>
    <w:tmpl w:val="83F858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>
    <w:nsid w:val="685F55CE"/>
    <w:multiLevelType w:val="hybridMultilevel"/>
    <w:tmpl w:val="841C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50BB5"/>
    <w:multiLevelType w:val="hybridMultilevel"/>
    <w:tmpl w:val="B3B822CA"/>
    <w:lvl w:ilvl="0" w:tplc="234ED97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15D21"/>
    <w:multiLevelType w:val="multilevel"/>
    <w:tmpl w:val="A1FA6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40">
    <w:nsid w:val="751321AB"/>
    <w:multiLevelType w:val="hybridMultilevel"/>
    <w:tmpl w:val="BA38983C"/>
    <w:lvl w:ilvl="0" w:tplc="1220DC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55B0C"/>
    <w:multiLevelType w:val="hybridMultilevel"/>
    <w:tmpl w:val="58BCADBC"/>
    <w:lvl w:ilvl="0" w:tplc="80B2995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221F1F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D1009"/>
    <w:multiLevelType w:val="multilevel"/>
    <w:tmpl w:val="CE2E5B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F7B6E9E"/>
    <w:multiLevelType w:val="multilevel"/>
    <w:tmpl w:val="ED067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9"/>
  </w:num>
  <w:num w:numId="3">
    <w:abstractNumId w:val="0"/>
  </w:num>
  <w:num w:numId="4">
    <w:abstractNumId w:val="34"/>
  </w:num>
  <w:num w:numId="5">
    <w:abstractNumId w:val="43"/>
  </w:num>
  <w:num w:numId="6">
    <w:abstractNumId w:val="38"/>
  </w:num>
  <w:num w:numId="7">
    <w:abstractNumId w:val="20"/>
  </w:num>
  <w:num w:numId="8">
    <w:abstractNumId w:val="4"/>
  </w:num>
  <w:num w:numId="9">
    <w:abstractNumId w:val="23"/>
  </w:num>
  <w:num w:numId="10">
    <w:abstractNumId w:val="2"/>
  </w:num>
  <w:num w:numId="11">
    <w:abstractNumId w:val="11"/>
  </w:num>
  <w:num w:numId="12">
    <w:abstractNumId w:val="24"/>
  </w:num>
  <w:num w:numId="13">
    <w:abstractNumId w:val="18"/>
  </w:num>
  <w:num w:numId="14">
    <w:abstractNumId w:val="32"/>
  </w:num>
  <w:num w:numId="15">
    <w:abstractNumId w:val="8"/>
  </w:num>
  <w:num w:numId="16">
    <w:abstractNumId w:val="28"/>
  </w:num>
  <w:num w:numId="17">
    <w:abstractNumId w:val="7"/>
  </w:num>
  <w:num w:numId="18">
    <w:abstractNumId w:val="25"/>
  </w:num>
  <w:num w:numId="19">
    <w:abstractNumId w:val="31"/>
  </w:num>
  <w:num w:numId="20">
    <w:abstractNumId w:val="6"/>
  </w:num>
  <w:num w:numId="21">
    <w:abstractNumId w:val="21"/>
  </w:num>
  <w:num w:numId="22">
    <w:abstractNumId w:val="13"/>
  </w:num>
  <w:num w:numId="23">
    <w:abstractNumId w:val="33"/>
  </w:num>
  <w:num w:numId="24">
    <w:abstractNumId w:val="5"/>
  </w:num>
  <w:num w:numId="25">
    <w:abstractNumId w:val="29"/>
  </w:num>
  <w:num w:numId="26">
    <w:abstractNumId w:val="30"/>
  </w:num>
  <w:num w:numId="27">
    <w:abstractNumId w:val="15"/>
  </w:num>
  <w:num w:numId="28">
    <w:abstractNumId w:val="16"/>
  </w:num>
  <w:num w:numId="29">
    <w:abstractNumId w:val="19"/>
  </w:num>
  <w:num w:numId="30">
    <w:abstractNumId w:val="22"/>
  </w:num>
  <w:num w:numId="31">
    <w:abstractNumId w:val="3"/>
  </w:num>
  <w:num w:numId="32">
    <w:abstractNumId w:val="37"/>
  </w:num>
  <w:num w:numId="33">
    <w:abstractNumId w:val="26"/>
  </w:num>
  <w:num w:numId="34">
    <w:abstractNumId w:val="36"/>
  </w:num>
  <w:num w:numId="35">
    <w:abstractNumId w:val="42"/>
  </w:num>
  <w:num w:numId="36">
    <w:abstractNumId w:val="35"/>
  </w:num>
  <w:num w:numId="37">
    <w:abstractNumId w:val="27"/>
  </w:num>
  <w:num w:numId="38">
    <w:abstractNumId w:val="12"/>
  </w:num>
  <w:num w:numId="39">
    <w:abstractNumId w:val="10"/>
  </w:num>
  <w:num w:numId="40">
    <w:abstractNumId w:val="41"/>
  </w:num>
  <w:num w:numId="41">
    <w:abstractNumId w:val="9"/>
  </w:num>
  <w:num w:numId="42">
    <w:abstractNumId w:val="40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Mjb5bw/ffXG3cqVeQO3fa6ckeDzvQLSUnGca4l1Ge/ipgAtXMaA7ewBJhDYT4Odm6V0sbQsFCiWwJZR3efcjQ==" w:salt="QnmGCrz+0Cpf15i2tB9vU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57"/>
    <w:rsid w:val="002F6223"/>
    <w:rsid w:val="00342D57"/>
    <w:rsid w:val="003C0F66"/>
    <w:rsid w:val="003F1C76"/>
    <w:rsid w:val="008C33F5"/>
    <w:rsid w:val="009535A1"/>
    <w:rsid w:val="00A802BD"/>
    <w:rsid w:val="00BF2FA2"/>
    <w:rsid w:val="00C11D41"/>
    <w:rsid w:val="00F30E05"/>
    <w:rsid w:val="00F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C47F6F1-8069-4BF5-BA9D-9097778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5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FA2"/>
    <w:pPr>
      <w:spacing w:line="48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F2FA2"/>
    <w:pPr>
      <w:numPr>
        <w:ilvl w:val="2"/>
        <w:numId w:val="29"/>
      </w:numPr>
      <w:spacing w:after="0" w:line="480" w:lineRule="auto"/>
      <w:ind w:left="720"/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D5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2D57"/>
    <w:rPr>
      <w:rFonts w:ascii="Calibri" w:eastAsia="Calibri" w:hAnsi="Calibri" w:cs="Times New Roman"/>
      <w:sz w:val="20"/>
      <w:szCs w:val="20"/>
    </w:rPr>
  </w:style>
  <w:style w:type="paragraph" w:customStyle="1" w:styleId="bab2">
    <w:name w:val="bab 2"/>
    <w:basedOn w:val="Heading1"/>
    <w:link w:val="bab2Char"/>
    <w:qFormat/>
    <w:rsid w:val="00342D57"/>
    <w:pPr>
      <w:keepNext w:val="0"/>
      <w:keepLines w:val="0"/>
      <w:spacing w:before="0" w:after="200"/>
      <w:jc w:val="center"/>
    </w:pPr>
    <w:rPr>
      <w:rFonts w:ascii="Times New Roman" w:eastAsia="Calibri" w:hAnsi="Times New Roman" w:cs="Times New Roman"/>
      <w:noProof/>
      <w:color w:val="auto"/>
      <w:sz w:val="24"/>
      <w:szCs w:val="24"/>
    </w:rPr>
  </w:style>
  <w:style w:type="character" w:customStyle="1" w:styleId="bab2Char">
    <w:name w:val="bab 2 Char"/>
    <w:link w:val="bab2"/>
    <w:rsid w:val="00342D57"/>
    <w:rPr>
      <w:rFonts w:ascii="Times New Roman" w:eastAsia="Calibri" w:hAnsi="Times New Roman" w:cs="Times New Roman"/>
      <w:b/>
      <w:bCs/>
      <w:noProof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42D57"/>
  </w:style>
  <w:style w:type="character" w:customStyle="1" w:styleId="Heading1Char">
    <w:name w:val="Heading 1 Char"/>
    <w:basedOn w:val="DefaultParagraphFont"/>
    <w:link w:val="Heading1"/>
    <w:uiPriority w:val="9"/>
    <w:rsid w:val="00342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57"/>
    <w:rPr>
      <w:rFonts w:ascii="Tahoma" w:eastAsia="Calibri" w:hAnsi="Tahoma" w:cs="Tahoma"/>
      <w:sz w:val="16"/>
      <w:szCs w:val="16"/>
    </w:rPr>
  </w:style>
  <w:style w:type="character" w:customStyle="1" w:styleId="A2">
    <w:name w:val="A2"/>
    <w:uiPriority w:val="99"/>
    <w:rsid w:val="00F44391"/>
    <w:rPr>
      <w:rFonts w:cs="Bookman Old Style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F2FA2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2FA2"/>
    <w:rPr>
      <w:rFonts w:ascii="Times New Roman" w:eastAsia="Calibri" w:hAnsi="Times New Roman" w:cs="Times New Roman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A4"/>
    <w:uiPriority w:val="99"/>
    <w:rsid w:val="00BF2FA2"/>
    <w:rPr>
      <w:rFonts w:cs="Bookman Old Style"/>
      <w:color w:val="000000"/>
      <w:sz w:val="11"/>
      <w:szCs w:val="11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F2FA2"/>
    <w:pPr>
      <w:spacing w:after="160" w:line="259" w:lineRule="auto"/>
      <w:ind w:left="720"/>
      <w:contextualSpacing/>
    </w:pPr>
    <w:rPr>
      <w:lang w:val="id-ID"/>
    </w:rPr>
  </w:style>
  <w:style w:type="paragraph" w:customStyle="1" w:styleId="Default">
    <w:name w:val="Default"/>
    <w:link w:val="DefaultChar"/>
    <w:rsid w:val="00BF2FA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Times New Roman"/>
      <w:color w:val="000000"/>
      <w:sz w:val="24"/>
      <w:szCs w:val="24"/>
    </w:rPr>
  </w:style>
  <w:style w:type="character" w:customStyle="1" w:styleId="fontstyle01">
    <w:name w:val="fontstyle01"/>
    <w:rsid w:val="00BF2F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F2FA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uiPriority w:val="99"/>
    <w:unhideWhenUsed/>
    <w:rsid w:val="00BF2FA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F2FA2"/>
    <w:rPr>
      <w:color w:val="605E5C"/>
      <w:shd w:val="clear" w:color="auto" w:fill="E1DFDD"/>
    </w:rPr>
  </w:style>
  <w:style w:type="character" w:customStyle="1" w:styleId="A3">
    <w:name w:val="A3"/>
    <w:uiPriority w:val="99"/>
    <w:rsid w:val="00BF2FA2"/>
    <w:rPr>
      <w:rFonts w:cs="Garamond"/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BF2FA2"/>
    <w:rPr>
      <w:i/>
      <w:iCs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F2F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b3">
    <w:name w:val="bab 3"/>
    <w:basedOn w:val="Normal"/>
    <w:link w:val="bab3Char"/>
    <w:qFormat/>
    <w:rsid w:val="00BF2FA2"/>
    <w:pPr>
      <w:spacing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bab4">
    <w:name w:val="bab 4"/>
    <w:basedOn w:val="Default"/>
    <w:link w:val="bab4Char"/>
    <w:qFormat/>
    <w:rsid w:val="00BF2FA2"/>
    <w:pPr>
      <w:jc w:val="center"/>
    </w:pPr>
    <w:rPr>
      <w:rFonts w:ascii="Times New Roman" w:hAnsi="Times New Roman"/>
      <w:b/>
      <w:bCs/>
    </w:rPr>
  </w:style>
  <w:style w:type="character" w:customStyle="1" w:styleId="bab3Char">
    <w:name w:val="bab 3 Char"/>
    <w:link w:val="bab3"/>
    <w:rsid w:val="00BF2FA2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bab5">
    <w:name w:val="bab 5"/>
    <w:basedOn w:val="Normal"/>
    <w:link w:val="bab5Char"/>
    <w:qFormat/>
    <w:rsid w:val="00BF2FA2"/>
    <w:pPr>
      <w:spacing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DefaultChar">
    <w:name w:val="Default Char"/>
    <w:link w:val="Default"/>
    <w:rsid w:val="00BF2FA2"/>
    <w:rPr>
      <w:rFonts w:ascii="Minion Pro" w:eastAsia="Calibri" w:hAnsi="Minion Pro" w:cs="Times New Roman"/>
      <w:color w:val="000000"/>
      <w:sz w:val="24"/>
      <w:szCs w:val="24"/>
    </w:rPr>
  </w:style>
  <w:style w:type="character" w:customStyle="1" w:styleId="bab4Char">
    <w:name w:val="bab 4 Char"/>
    <w:link w:val="bab4"/>
    <w:rsid w:val="00BF2FA2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F2FA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bab5Char">
    <w:name w:val="bab 5 Char"/>
    <w:link w:val="bab5"/>
    <w:rsid w:val="00BF2FA2"/>
    <w:rPr>
      <w:rFonts w:ascii="Times New Roman" w:eastAsia="Calibri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F2FA2"/>
    <w:pPr>
      <w:tabs>
        <w:tab w:val="right" w:leader="dot" w:pos="7927"/>
      </w:tabs>
      <w:spacing w:after="100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F2FA2"/>
    <w:pPr>
      <w:tabs>
        <w:tab w:val="left" w:pos="880"/>
        <w:tab w:val="left" w:pos="1418"/>
        <w:tab w:val="right" w:leader="dot" w:pos="7927"/>
      </w:tabs>
      <w:spacing w:after="10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BF2FA2"/>
    <w:pPr>
      <w:tabs>
        <w:tab w:val="right" w:leader="dot" w:pos="7927"/>
      </w:tabs>
      <w:spacing w:after="100"/>
      <w:ind w:left="1418"/>
    </w:pPr>
  </w:style>
  <w:style w:type="paragraph" w:styleId="TOC4">
    <w:name w:val="toc 4"/>
    <w:basedOn w:val="Normal"/>
    <w:next w:val="Normal"/>
    <w:autoRedefine/>
    <w:uiPriority w:val="39"/>
    <w:unhideWhenUsed/>
    <w:rsid w:val="00BF2FA2"/>
    <w:pPr>
      <w:spacing w:after="100" w:line="259" w:lineRule="auto"/>
      <w:ind w:left="660"/>
    </w:pPr>
    <w:rPr>
      <w:rFonts w:eastAsia="Times New Roman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BF2FA2"/>
    <w:pPr>
      <w:spacing w:after="100" w:line="259" w:lineRule="auto"/>
      <w:ind w:left="880"/>
    </w:pPr>
    <w:rPr>
      <w:rFonts w:eastAsia="Times New Roman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BF2FA2"/>
    <w:pPr>
      <w:spacing w:after="100" w:line="259" w:lineRule="auto"/>
      <w:ind w:left="1100"/>
    </w:pPr>
    <w:rPr>
      <w:rFonts w:eastAsia="Times New Roman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BF2FA2"/>
    <w:pPr>
      <w:spacing w:after="100" w:line="259" w:lineRule="auto"/>
      <w:ind w:left="1320"/>
    </w:pPr>
    <w:rPr>
      <w:rFonts w:eastAsia="Times New Roman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BF2FA2"/>
    <w:pPr>
      <w:spacing w:after="100" w:line="259" w:lineRule="auto"/>
      <w:ind w:left="1540"/>
    </w:pPr>
    <w:rPr>
      <w:rFonts w:eastAsia="Times New Roman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BF2FA2"/>
    <w:pPr>
      <w:spacing w:after="100" w:line="259" w:lineRule="auto"/>
      <w:ind w:left="1760"/>
    </w:pPr>
    <w:rPr>
      <w:rFonts w:eastAsia="Times New Roman"/>
      <w:lang w:val="id-ID" w:eastAsia="id-ID"/>
    </w:rPr>
  </w:style>
  <w:style w:type="character" w:styleId="PlaceholderText">
    <w:name w:val="Placeholder Text"/>
    <w:uiPriority w:val="99"/>
    <w:semiHidden/>
    <w:rsid w:val="00BF2FA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2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FA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2FA2"/>
  </w:style>
  <w:style w:type="character" w:customStyle="1" w:styleId="sw">
    <w:name w:val="sw"/>
    <w:basedOn w:val="DefaultParagraphFont"/>
    <w:rsid w:val="00BF2FA2"/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BF2FA2"/>
    <w:rPr>
      <w:rFonts w:ascii="Calibri" w:eastAsia="Calibri" w:hAnsi="Calibri" w:cs="Times New Roman"/>
      <w:lang w:val="id-ID"/>
    </w:rPr>
  </w:style>
  <w:style w:type="paragraph" w:styleId="NoSpacing">
    <w:name w:val="No Spacing"/>
    <w:link w:val="NoSpacingChar"/>
    <w:uiPriority w:val="1"/>
    <w:qFormat/>
    <w:rsid w:val="00BF2FA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F2FA2"/>
  </w:style>
  <w:style w:type="paragraph" w:styleId="BodyText">
    <w:name w:val="Body Text"/>
    <w:basedOn w:val="Normal"/>
    <w:link w:val="BodyTextChar"/>
    <w:uiPriority w:val="1"/>
    <w:qFormat/>
    <w:rsid w:val="00BF2F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BF2FA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2026-02-02T01:42:00Z</dcterms:created>
  <dcterms:modified xsi:type="dcterms:W3CDTF">2026-02-02T01:42:00Z</dcterms:modified>
</cp:coreProperties>
</file>