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5BF" w:rsidRPr="001935BF" w:rsidRDefault="001935BF" w:rsidP="001935BF">
      <w:pPr>
        <w:jc w:val="center"/>
        <w:rPr>
          <w:b/>
          <w:sz w:val="28"/>
        </w:rPr>
      </w:pPr>
      <w:bookmarkStart w:id="0" w:name="_GoBack"/>
      <w:bookmarkEnd w:id="0"/>
      <w:r w:rsidRPr="001935BF">
        <w:rPr>
          <w:b/>
          <w:sz w:val="28"/>
        </w:rPr>
        <w:t>PENGARUH</w:t>
      </w:r>
      <w:r w:rsidRPr="001935BF">
        <w:rPr>
          <w:b/>
          <w:spacing w:val="-7"/>
          <w:sz w:val="28"/>
        </w:rPr>
        <w:t xml:space="preserve"> </w:t>
      </w:r>
      <w:r w:rsidRPr="001935BF">
        <w:rPr>
          <w:b/>
          <w:sz w:val="28"/>
        </w:rPr>
        <w:t>HARGA,</w:t>
      </w:r>
      <w:r w:rsidRPr="001935BF">
        <w:rPr>
          <w:b/>
          <w:spacing w:val="-6"/>
          <w:sz w:val="28"/>
        </w:rPr>
        <w:t xml:space="preserve"> </w:t>
      </w:r>
      <w:r w:rsidRPr="001935BF">
        <w:rPr>
          <w:b/>
          <w:sz w:val="28"/>
        </w:rPr>
        <w:t>FASILITAS</w:t>
      </w:r>
      <w:r w:rsidRPr="001935BF">
        <w:rPr>
          <w:b/>
          <w:spacing w:val="-7"/>
          <w:sz w:val="28"/>
        </w:rPr>
        <w:t xml:space="preserve"> </w:t>
      </w:r>
      <w:r w:rsidRPr="001935BF">
        <w:rPr>
          <w:b/>
          <w:sz w:val="28"/>
        </w:rPr>
        <w:t>DAN</w:t>
      </w:r>
      <w:r w:rsidRPr="001935BF">
        <w:rPr>
          <w:b/>
          <w:spacing w:val="-8"/>
          <w:sz w:val="28"/>
        </w:rPr>
        <w:t xml:space="preserve"> </w:t>
      </w:r>
      <w:r w:rsidRPr="001935BF">
        <w:rPr>
          <w:b/>
          <w:sz w:val="28"/>
        </w:rPr>
        <w:t>LOKASI</w:t>
      </w:r>
      <w:r w:rsidRPr="001935BF">
        <w:rPr>
          <w:b/>
          <w:spacing w:val="-7"/>
          <w:sz w:val="28"/>
        </w:rPr>
        <w:t xml:space="preserve"> </w:t>
      </w:r>
      <w:r w:rsidRPr="001935BF">
        <w:rPr>
          <w:b/>
          <w:sz w:val="28"/>
        </w:rPr>
        <w:t>TERHADAP KEPUTUSAN KONSUMEN DALAM PEMILIHAN TIPE RUMAH DI PERUMAHAN PESONA LARAS</w:t>
      </w:r>
    </w:p>
    <w:p w:rsidR="001935BF" w:rsidRPr="001935BF" w:rsidRDefault="001935BF" w:rsidP="001935BF">
      <w:pPr>
        <w:jc w:val="center"/>
        <w:rPr>
          <w:b/>
          <w:sz w:val="28"/>
        </w:rPr>
      </w:pPr>
      <w:r w:rsidRPr="001935BF">
        <w:rPr>
          <w:b/>
          <w:sz w:val="28"/>
        </w:rPr>
        <w:t xml:space="preserve">DELI </w:t>
      </w:r>
      <w:r w:rsidRPr="001935BF">
        <w:rPr>
          <w:b/>
          <w:spacing w:val="-2"/>
          <w:sz w:val="28"/>
        </w:rPr>
        <w:t>SERDANG</w:t>
      </w:r>
    </w:p>
    <w:p w:rsidR="001935BF" w:rsidRDefault="001935BF" w:rsidP="001935BF">
      <w:pPr>
        <w:pStyle w:val="BodyText"/>
        <w:rPr>
          <w:b/>
        </w:rPr>
      </w:pPr>
    </w:p>
    <w:p w:rsidR="001935BF" w:rsidRPr="001935BF" w:rsidRDefault="001935BF" w:rsidP="001935BF">
      <w:pPr>
        <w:pStyle w:val="BodyText"/>
        <w:jc w:val="center"/>
        <w:rPr>
          <w:b/>
        </w:rPr>
      </w:pPr>
    </w:p>
    <w:p w:rsidR="001935BF" w:rsidRPr="001935BF" w:rsidRDefault="001935BF" w:rsidP="001935BF">
      <w:pPr>
        <w:pStyle w:val="BodyText"/>
        <w:jc w:val="center"/>
        <w:rPr>
          <w:b/>
        </w:rPr>
      </w:pPr>
    </w:p>
    <w:p w:rsidR="001935BF" w:rsidRPr="001935BF" w:rsidRDefault="001935BF" w:rsidP="001935BF">
      <w:pPr>
        <w:jc w:val="center"/>
        <w:rPr>
          <w:b/>
          <w:sz w:val="24"/>
          <w:szCs w:val="24"/>
        </w:rPr>
      </w:pPr>
      <w:r w:rsidRPr="001935BF">
        <w:rPr>
          <w:b/>
          <w:spacing w:val="-2"/>
          <w:sz w:val="24"/>
          <w:szCs w:val="24"/>
        </w:rPr>
        <w:t>SKRIPSI</w:t>
      </w:r>
    </w:p>
    <w:p w:rsidR="001935BF" w:rsidRDefault="001935BF" w:rsidP="001935BF">
      <w:pPr>
        <w:jc w:val="center"/>
        <w:rPr>
          <w:sz w:val="24"/>
          <w:szCs w:val="24"/>
        </w:rPr>
      </w:pPr>
    </w:p>
    <w:p w:rsidR="001935BF" w:rsidRDefault="001935BF" w:rsidP="001935BF">
      <w:pPr>
        <w:jc w:val="center"/>
        <w:rPr>
          <w:b/>
          <w:sz w:val="24"/>
          <w:szCs w:val="24"/>
        </w:rPr>
      </w:pPr>
    </w:p>
    <w:p w:rsidR="001935BF" w:rsidRDefault="001935BF" w:rsidP="001935BF">
      <w:pPr>
        <w:jc w:val="center"/>
        <w:rPr>
          <w:b/>
          <w:spacing w:val="-10"/>
          <w:sz w:val="24"/>
          <w:szCs w:val="24"/>
        </w:rPr>
      </w:pPr>
      <w:r w:rsidRPr="001935BF">
        <w:rPr>
          <w:b/>
          <w:sz w:val="24"/>
          <w:szCs w:val="24"/>
        </w:rPr>
        <w:t xml:space="preserve">OLEH </w:t>
      </w:r>
      <w:r w:rsidRPr="001935BF">
        <w:rPr>
          <w:b/>
          <w:spacing w:val="-10"/>
          <w:sz w:val="24"/>
          <w:szCs w:val="24"/>
        </w:rPr>
        <w:t>:</w:t>
      </w:r>
    </w:p>
    <w:p w:rsidR="001935BF" w:rsidRPr="001935BF" w:rsidRDefault="001935BF" w:rsidP="001935BF">
      <w:pPr>
        <w:jc w:val="center"/>
        <w:rPr>
          <w:b/>
          <w:sz w:val="24"/>
          <w:szCs w:val="24"/>
        </w:rPr>
      </w:pPr>
    </w:p>
    <w:p w:rsidR="001935BF" w:rsidRPr="001935BF" w:rsidRDefault="001935BF" w:rsidP="001935BF">
      <w:pPr>
        <w:jc w:val="center"/>
        <w:rPr>
          <w:b/>
          <w:spacing w:val="-2"/>
          <w:sz w:val="24"/>
          <w:szCs w:val="24"/>
        </w:rPr>
      </w:pPr>
      <w:r w:rsidRPr="001935BF">
        <w:rPr>
          <w:b/>
          <w:spacing w:val="-2"/>
          <w:sz w:val="24"/>
          <w:szCs w:val="24"/>
          <w:u w:val="single"/>
        </w:rPr>
        <w:t>INDRIANI</w:t>
      </w:r>
      <w:r w:rsidRPr="001935BF">
        <w:rPr>
          <w:b/>
          <w:spacing w:val="-2"/>
          <w:sz w:val="24"/>
          <w:szCs w:val="24"/>
        </w:rPr>
        <w:t xml:space="preserve"> </w:t>
      </w:r>
    </w:p>
    <w:p w:rsidR="001935BF" w:rsidRPr="001935BF" w:rsidRDefault="001935BF" w:rsidP="001935BF">
      <w:pPr>
        <w:pStyle w:val="BodyText"/>
        <w:jc w:val="center"/>
        <w:rPr>
          <w:b/>
        </w:rPr>
      </w:pPr>
      <w:r w:rsidRPr="001935BF">
        <w:rPr>
          <w:b/>
        </w:rPr>
        <w:t>NPM:</w:t>
      </w:r>
      <w:r w:rsidRPr="001935BF">
        <w:rPr>
          <w:b/>
          <w:spacing w:val="-15"/>
        </w:rPr>
        <w:t xml:space="preserve"> </w:t>
      </w:r>
      <w:r w:rsidRPr="001935BF">
        <w:rPr>
          <w:b/>
        </w:rPr>
        <w:t>183114076</w:t>
      </w:r>
    </w:p>
    <w:p w:rsidR="001935BF" w:rsidRPr="001935BF" w:rsidRDefault="001935BF" w:rsidP="001935BF">
      <w:pPr>
        <w:pStyle w:val="BodyText"/>
        <w:jc w:val="center"/>
        <w:rPr>
          <w:b/>
        </w:rPr>
      </w:pPr>
    </w:p>
    <w:p w:rsidR="001935BF" w:rsidRPr="001935BF" w:rsidRDefault="001935BF" w:rsidP="001935BF">
      <w:pPr>
        <w:pStyle w:val="BodyText"/>
        <w:jc w:val="center"/>
        <w:rPr>
          <w:b/>
        </w:rPr>
      </w:pPr>
    </w:p>
    <w:p w:rsidR="001935BF" w:rsidRPr="001935BF" w:rsidRDefault="001935BF" w:rsidP="001935BF">
      <w:pPr>
        <w:pStyle w:val="BodyText"/>
        <w:jc w:val="center"/>
      </w:pPr>
    </w:p>
    <w:p w:rsidR="001935BF" w:rsidRPr="001935BF" w:rsidRDefault="001935BF" w:rsidP="001935BF">
      <w:pPr>
        <w:pStyle w:val="BodyText"/>
        <w:jc w:val="center"/>
      </w:pPr>
    </w:p>
    <w:p w:rsidR="001935BF" w:rsidRPr="001935BF" w:rsidRDefault="001935BF" w:rsidP="001935BF">
      <w:pPr>
        <w:pStyle w:val="BodyText"/>
        <w:jc w:val="center"/>
      </w:pPr>
    </w:p>
    <w:p w:rsidR="001935BF" w:rsidRPr="001935BF" w:rsidRDefault="001935BF" w:rsidP="001935BF">
      <w:pPr>
        <w:pStyle w:val="BodyText"/>
        <w:jc w:val="center"/>
        <w:rPr>
          <w:sz w:val="22"/>
        </w:rPr>
      </w:pPr>
    </w:p>
    <w:p w:rsidR="001935BF" w:rsidRDefault="001935BF" w:rsidP="001935BF">
      <w:pPr>
        <w:pStyle w:val="BodyText"/>
        <w:jc w:val="center"/>
      </w:pPr>
    </w:p>
    <w:p w:rsidR="001935BF" w:rsidRPr="001935BF" w:rsidRDefault="001935BF" w:rsidP="001935BF">
      <w:pPr>
        <w:pStyle w:val="BodyText"/>
        <w:jc w:val="center"/>
        <w:rPr>
          <w:sz w:val="22"/>
        </w:rPr>
      </w:pPr>
    </w:p>
    <w:p w:rsidR="001935BF" w:rsidRDefault="001935BF" w:rsidP="001935BF">
      <w:pPr>
        <w:pStyle w:val="BodyText"/>
        <w:jc w:val="center"/>
        <w:rPr>
          <w:b/>
        </w:rPr>
      </w:pPr>
      <w:r w:rsidRPr="001935BF">
        <w:rPr>
          <w:b/>
          <w:noProof/>
          <w:lang w:val="en-US"/>
        </w:rPr>
        <w:lastRenderedPageBreak/>
        <w:drawing>
          <wp:inline distT="0" distB="0" distL="0" distR="0" wp14:anchorId="0F4402C1" wp14:editId="3F2A70D1">
            <wp:extent cx="1800000" cy="180000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1935BF" w:rsidRPr="001935BF" w:rsidRDefault="001935BF" w:rsidP="001935BF">
      <w:pPr>
        <w:pStyle w:val="BodyText"/>
        <w:jc w:val="center"/>
        <w:rPr>
          <w:b/>
        </w:rPr>
      </w:pPr>
    </w:p>
    <w:p w:rsidR="001935BF" w:rsidRPr="001935BF" w:rsidRDefault="001935BF" w:rsidP="001935BF">
      <w:pPr>
        <w:jc w:val="center"/>
        <w:rPr>
          <w:b/>
          <w:sz w:val="24"/>
          <w:szCs w:val="24"/>
        </w:rPr>
      </w:pPr>
    </w:p>
    <w:p w:rsidR="001935BF" w:rsidRPr="001935BF" w:rsidRDefault="001935BF" w:rsidP="001935BF">
      <w:pPr>
        <w:jc w:val="center"/>
        <w:rPr>
          <w:b/>
          <w:sz w:val="24"/>
          <w:szCs w:val="24"/>
        </w:rPr>
      </w:pPr>
    </w:p>
    <w:p w:rsidR="001935BF" w:rsidRPr="001935BF" w:rsidRDefault="001935BF" w:rsidP="001935BF">
      <w:pPr>
        <w:jc w:val="center"/>
        <w:rPr>
          <w:b/>
          <w:sz w:val="24"/>
          <w:szCs w:val="24"/>
        </w:rPr>
      </w:pPr>
    </w:p>
    <w:p w:rsidR="001935BF" w:rsidRPr="001935BF" w:rsidRDefault="001935BF" w:rsidP="001935BF">
      <w:pPr>
        <w:jc w:val="center"/>
        <w:rPr>
          <w:b/>
          <w:sz w:val="24"/>
          <w:szCs w:val="24"/>
        </w:rPr>
      </w:pPr>
    </w:p>
    <w:p w:rsidR="001935BF" w:rsidRPr="001935BF" w:rsidRDefault="001935BF" w:rsidP="001935BF">
      <w:pPr>
        <w:jc w:val="center"/>
        <w:rPr>
          <w:b/>
          <w:sz w:val="24"/>
          <w:szCs w:val="24"/>
        </w:rPr>
      </w:pPr>
    </w:p>
    <w:p w:rsidR="001935BF" w:rsidRPr="001935BF" w:rsidRDefault="001935BF" w:rsidP="001935BF">
      <w:pPr>
        <w:jc w:val="center"/>
        <w:rPr>
          <w:b/>
          <w:sz w:val="24"/>
          <w:szCs w:val="24"/>
        </w:rPr>
      </w:pPr>
    </w:p>
    <w:p w:rsidR="001935BF" w:rsidRPr="001935BF" w:rsidRDefault="001935BF" w:rsidP="001935BF">
      <w:pPr>
        <w:jc w:val="center"/>
        <w:rPr>
          <w:b/>
          <w:sz w:val="24"/>
          <w:szCs w:val="24"/>
        </w:rPr>
      </w:pPr>
    </w:p>
    <w:p w:rsidR="001935BF" w:rsidRPr="001935BF" w:rsidRDefault="001935BF" w:rsidP="001935BF">
      <w:pPr>
        <w:jc w:val="center"/>
        <w:rPr>
          <w:b/>
          <w:sz w:val="28"/>
        </w:rPr>
      </w:pPr>
      <w:r w:rsidRPr="001935BF">
        <w:rPr>
          <w:b/>
          <w:sz w:val="28"/>
        </w:rPr>
        <w:t>PROGRAM</w:t>
      </w:r>
      <w:r w:rsidRPr="001935BF">
        <w:rPr>
          <w:b/>
          <w:spacing w:val="-15"/>
          <w:sz w:val="28"/>
        </w:rPr>
        <w:t xml:space="preserve"> </w:t>
      </w:r>
      <w:r w:rsidRPr="001935BF">
        <w:rPr>
          <w:b/>
          <w:sz w:val="28"/>
        </w:rPr>
        <w:t>STUDI</w:t>
      </w:r>
      <w:r w:rsidRPr="001935BF">
        <w:rPr>
          <w:b/>
          <w:spacing w:val="-15"/>
          <w:sz w:val="28"/>
        </w:rPr>
        <w:t xml:space="preserve"> </w:t>
      </w:r>
      <w:r w:rsidRPr="001935BF">
        <w:rPr>
          <w:b/>
          <w:sz w:val="28"/>
        </w:rPr>
        <w:t xml:space="preserve">MANAJEMEN </w:t>
      </w:r>
    </w:p>
    <w:p w:rsidR="001935BF" w:rsidRPr="001935BF" w:rsidRDefault="001935BF" w:rsidP="001935BF">
      <w:pPr>
        <w:jc w:val="center"/>
        <w:rPr>
          <w:b/>
          <w:sz w:val="28"/>
        </w:rPr>
      </w:pPr>
      <w:r w:rsidRPr="001935BF">
        <w:rPr>
          <w:b/>
          <w:sz w:val="28"/>
        </w:rPr>
        <w:t>FAKULTAS EKONOMI</w:t>
      </w:r>
    </w:p>
    <w:p w:rsidR="001935BF" w:rsidRPr="001935BF" w:rsidRDefault="001935BF" w:rsidP="001935BF">
      <w:pPr>
        <w:jc w:val="center"/>
        <w:rPr>
          <w:b/>
          <w:sz w:val="28"/>
        </w:rPr>
      </w:pPr>
      <w:r w:rsidRPr="001935BF">
        <w:rPr>
          <w:b/>
          <w:sz w:val="28"/>
        </w:rPr>
        <w:t>UNIVERSITAS</w:t>
      </w:r>
      <w:r w:rsidRPr="001935BF">
        <w:rPr>
          <w:b/>
          <w:spacing w:val="-11"/>
          <w:sz w:val="28"/>
        </w:rPr>
        <w:t xml:space="preserve"> </w:t>
      </w:r>
      <w:r w:rsidRPr="001935BF">
        <w:rPr>
          <w:b/>
          <w:sz w:val="28"/>
        </w:rPr>
        <w:t>MUSLIM</w:t>
      </w:r>
      <w:r w:rsidRPr="001935BF">
        <w:rPr>
          <w:b/>
          <w:spacing w:val="-12"/>
          <w:sz w:val="28"/>
        </w:rPr>
        <w:t xml:space="preserve"> </w:t>
      </w:r>
      <w:r w:rsidRPr="001935BF">
        <w:rPr>
          <w:b/>
          <w:sz w:val="28"/>
        </w:rPr>
        <w:t>NUSANTARA</w:t>
      </w:r>
      <w:r w:rsidRPr="001935BF">
        <w:rPr>
          <w:b/>
          <w:spacing w:val="-11"/>
          <w:sz w:val="28"/>
        </w:rPr>
        <w:t xml:space="preserve"> </w:t>
      </w:r>
      <w:r w:rsidRPr="001935BF">
        <w:rPr>
          <w:b/>
          <w:sz w:val="28"/>
        </w:rPr>
        <w:t xml:space="preserve">AL-WASHLIYAH </w:t>
      </w:r>
    </w:p>
    <w:p w:rsidR="001935BF" w:rsidRPr="001935BF" w:rsidRDefault="001935BF" w:rsidP="001935BF">
      <w:pPr>
        <w:jc w:val="center"/>
        <w:rPr>
          <w:b/>
          <w:sz w:val="28"/>
        </w:rPr>
      </w:pPr>
      <w:r w:rsidRPr="001935BF">
        <w:rPr>
          <w:b/>
          <w:spacing w:val="-2"/>
          <w:sz w:val="28"/>
        </w:rPr>
        <w:t>MEDAN</w:t>
      </w:r>
    </w:p>
    <w:p w:rsidR="001935BF" w:rsidRDefault="001935BF" w:rsidP="001935BF">
      <w:pPr>
        <w:jc w:val="center"/>
        <w:rPr>
          <w:b/>
          <w:spacing w:val="-4"/>
          <w:sz w:val="28"/>
        </w:rPr>
      </w:pPr>
      <w:r w:rsidRPr="001935BF">
        <w:rPr>
          <w:b/>
          <w:spacing w:val="-4"/>
          <w:sz w:val="28"/>
        </w:rPr>
        <w:t>2022</w:t>
      </w:r>
    </w:p>
    <w:p w:rsidR="00A27CFF" w:rsidRPr="001935BF" w:rsidRDefault="00F91937" w:rsidP="001935BF">
      <w:pPr>
        <w:jc w:val="center"/>
        <w:rPr>
          <w:b/>
          <w:sz w:val="28"/>
        </w:rPr>
      </w:pPr>
      <w:r w:rsidRPr="001935BF">
        <w:rPr>
          <w:b/>
          <w:sz w:val="28"/>
        </w:rPr>
        <w:t>PENGARUH</w:t>
      </w:r>
      <w:r w:rsidRPr="001935BF">
        <w:rPr>
          <w:b/>
          <w:spacing w:val="-7"/>
          <w:sz w:val="28"/>
        </w:rPr>
        <w:t xml:space="preserve"> </w:t>
      </w:r>
      <w:r w:rsidRPr="001935BF">
        <w:rPr>
          <w:b/>
          <w:sz w:val="28"/>
        </w:rPr>
        <w:t>HARGA,</w:t>
      </w:r>
      <w:r w:rsidRPr="001935BF">
        <w:rPr>
          <w:b/>
          <w:spacing w:val="-6"/>
          <w:sz w:val="28"/>
        </w:rPr>
        <w:t xml:space="preserve"> </w:t>
      </w:r>
      <w:r w:rsidRPr="001935BF">
        <w:rPr>
          <w:b/>
          <w:sz w:val="28"/>
        </w:rPr>
        <w:t>FASILITAS</w:t>
      </w:r>
      <w:r w:rsidRPr="001935BF">
        <w:rPr>
          <w:b/>
          <w:spacing w:val="-7"/>
          <w:sz w:val="28"/>
        </w:rPr>
        <w:t xml:space="preserve"> </w:t>
      </w:r>
      <w:r w:rsidRPr="001935BF">
        <w:rPr>
          <w:b/>
          <w:sz w:val="28"/>
        </w:rPr>
        <w:t>DAN</w:t>
      </w:r>
      <w:r w:rsidRPr="001935BF">
        <w:rPr>
          <w:b/>
          <w:spacing w:val="-8"/>
          <w:sz w:val="28"/>
        </w:rPr>
        <w:t xml:space="preserve"> </w:t>
      </w:r>
      <w:r w:rsidRPr="001935BF">
        <w:rPr>
          <w:b/>
          <w:sz w:val="28"/>
        </w:rPr>
        <w:t>LOKASI</w:t>
      </w:r>
      <w:r w:rsidRPr="001935BF">
        <w:rPr>
          <w:b/>
          <w:spacing w:val="-7"/>
          <w:sz w:val="28"/>
        </w:rPr>
        <w:t xml:space="preserve"> </w:t>
      </w:r>
      <w:r w:rsidRPr="001935BF">
        <w:rPr>
          <w:b/>
          <w:sz w:val="28"/>
        </w:rPr>
        <w:t xml:space="preserve">TERHADAP KEPUTUSAN KONSUMEN DALAM PEMILIHAN TIPE </w:t>
      </w:r>
      <w:bookmarkStart w:id="1" w:name="RUMAH_DI_PERUMAHAN_PESONA_LARAS"/>
      <w:bookmarkEnd w:id="1"/>
      <w:r w:rsidRPr="001935BF">
        <w:rPr>
          <w:b/>
          <w:sz w:val="28"/>
        </w:rPr>
        <w:t>RUMAH DI PERUMAHAN PESONA LARAS</w:t>
      </w:r>
    </w:p>
    <w:p w:rsidR="00A27CFF" w:rsidRPr="001935BF" w:rsidRDefault="00F91937" w:rsidP="001935BF">
      <w:pPr>
        <w:jc w:val="center"/>
        <w:rPr>
          <w:b/>
          <w:sz w:val="28"/>
        </w:rPr>
      </w:pPr>
      <w:r w:rsidRPr="001935BF">
        <w:rPr>
          <w:b/>
          <w:sz w:val="28"/>
        </w:rPr>
        <w:t xml:space="preserve">DELI </w:t>
      </w:r>
      <w:r w:rsidRPr="001935BF">
        <w:rPr>
          <w:b/>
          <w:spacing w:val="-2"/>
          <w:sz w:val="28"/>
        </w:rPr>
        <w:t>SERDANG</w:t>
      </w:r>
    </w:p>
    <w:p w:rsidR="00A27CFF" w:rsidRDefault="00A27CFF" w:rsidP="001935BF">
      <w:pPr>
        <w:pStyle w:val="BodyText"/>
        <w:rPr>
          <w:b/>
        </w:rPr>
      </w:pPr>
    </w:p>
    <w:p w:rsidR="00A27CFF" w:rsidRPr="001935BF" w:rsidRDefault="00A27CFF" w:rsidP="001935BF">
      <w:pPr>
        <w:pStyle w:val="BodyText"/>
        <w:jc w:val="center"/>
        <w:rPr>
          <w:b/>
        </w:rPr>
      </w:pPr>
    </w:p>
    <w:p w:rsidR="00A27CFF" w:rsidRPr="001935BF" w:rsidRDefault="00A27CFF" w:rsidP="001935BF">
      <w:pPr>
        <w:pStyle w:val="BodyText"/>
        <w:jc w:val="center"/>
        <w:rPr>
          <w:b/>
        </w:rPr>
      </w:pPr>
    </w:p>
    <w:p w:rsidR="00A27CFF" w:rsidRPr="001935BF" w:rsidRDefault="00F91937" w:rsidP="001935BF">
      <w:pPr>
        <w:jc w:val="center"/>
        <w:rPr>
          <w:b/>
          <w:sz w:val="24"/>
          <w:szCs w:val="24"/>
        </w:rPr>
      </w:pPr>
      <w:r w:rsidRPr="001935BF">
        <w:rPr>
          <w:b/>
          <w:spacing w:val="-2"/>
          <w:sz w:val="24"/>
          <w:szCs w:val="24"/>
        </w:rPr>
        <w:lastRenderedPageBreak/>
        <w:t>SKRIPSI</w:t>
      </w:r>
    </w:p>
    <w:p w:rsidR="001935BF" w:rsidRDefault="001935BF" w:rsidP="001935BF">
      <w:pPr>
        <w:jc w:val="center"/>
        <w:rPr>
          <w:sz w:val="24"/>
          <w:szCs w:val="24"/>
        </w:rPr>
      </w:pPr>
    </w:p>
    <w:p w:rsidR="00A27CFF" w:rsidRPr="001935BF" w:rsidRDefault="00F91937" w:rsidP="001935BF">
      <w:pPr>
        <w:jc w:val="center"/>
        <w:rPr>
          <w:sz w:val="24"/>
          <w:szCs w:val="24"/>
        </w:rPr>
      </w:pPr>
      <w:r w:rsidRPr="001935BF">
        <w:rPr>
          <w:sz w:val="24"/>
          <w:szCs w:val="24"/>
        </w:rPr>
        <w:t>Diajukan</w:t>
      </w:r>
      <w:r w:rsidRPr="001935BF">
        <w:rPr>
          <w:spacing w:val="-7"/>
          <w:sz w:val="24"/>
          <w:szCs w:val="24"/>
        </w:rPr>
        <w:t xml:space="preserve"> </w:t>
      </w:r>
      <w:r w:rsidRPr="001935BF">
        <w:rPr>
          <w:sz w:val="24"/>
          <w:szCs w:val="24"/>
        </w:rPr>
        <w:t>Untuk</w:t>
      </w:r>
      <w:r w:rsidRPr="001935BF">
        <w:rPr>
          <w:spacing w:val="-10"/>
          <w:sz w:val="24"/>
          <w:szCs w:val="24"/>
        </w:rPr>
        <w:t xml:space="preserve"> </w:t>
      </w:r>
      <w:r w:rsidRPr="001935BF">
        <w:rPr>
          <w:sz w:val="24"/>
          <w:szCs w:val="24"/>
        </w:rPr>
        <w:t>Melengkapi</w:t>
      </w:r>
      <w:r w:rsidRPr="001935BF">
        <w:rPr>
          <w:spacing w:val="-6"/>
          <w:sz w:val="24"/>
          <w:szCs w:val="24"/>
        </w:rPr>
        <w:t xml:space="preserve"> </w:t>
      </w:r>
      <w:r w:rsidRPr="001935BF">
        <w:rPr>
          <w:sz w:val="24"/>
          <w:szCs w:val="24"/>
        </w:rPr>
        <w:t>Salah</w:t>
      </w:r>
      <w:r w:rsidRPr="001935BF">
        <w:rPr>
          <w:spacing w:val="-7"/>
          <w:sz w:val="24"/>
          <w:szCs w:val="24"/>
        </w:rPr>
        <w:t xml:space="preserve"> </w:t>
      </w:r>
      <w:r w:rsidRPr="001935BF">
        <w:rPr>
          <w:sz w:val="24"/>
          <w:szCs w:val="24"/>
        </w:rPr>
        <w:t>Satu</w:t>
      </w:r>
      <w:r w:rsidRPr="001935BF">
        <w:rPr>
          <w:spacing w:val="-7"/>
          <w:sz w:val="24"/>
          <w:szCs w:val="24"/>
        </w:rPr>
        <w:t xml:space="preserve"> </w:t>
      </w:r>
      <w:r w:rsidRPr="001935BF">
        <w:rPr>
          <w:sz w:val="24"/>
          <w:szCs w:val="24"/>
        </w:rPr>
        <w:t>Persyataran Dalam Mencapai Gelar Sarjana Manajemen (SM) Program Studi Manajemen</w:t>
      </w:r>
    </w:p>
    <w:p w:rsidR="00A27CFF" w:rsidRPr="001935BF" w:rsidRDefault="00A27CFF" w:rsidP="001935BF">
      <w:pPr>
        <w:pStyle w:val="BodyText"/>
        <w:jc w:val="center"/>
      </w:pPr>
    </w:p>
    <w:p w:rsidR="001935BF" w:rsidRDefault="001935BF" w:rsidP="001935BF">
      <w:pPr>
        <w:jc w:val="center"/>
        <w:rPr>
          <w:b/>
          <w:sz w:val="24"/>
          <w:szCs w:val="24"/>
        </w:rPr>
      </w:pPr>
    </w:p>
    <w:p w:rsidR="001935BF" w:rsidRDefault="001935BF" w:rsidP="001935BF">
      <w:pPr>
        <w:jc w:val="center"/>
        <w:rPr>
          <w:b/>
          <w:spacing w:val="-10"/>
          <w:sz w:val="24"/>
          <w:szCs w:val="24"/>
        </w:rPr>
      </w:pPr>
      <w:r w:rsidRPr="001935BF">
        <w:rPr>
          <w:b/>
          <w:sz w:val="24"/>
          <w:szCs w:val="24"/>
        </w:rPr>
        <w:t xml:space="preserve">OLEH </w:t>
      </w:r>
      <w:r w:rsidRPr="001935BF">
        <w:rPr>
          <w:b/>
          <w:spacing w:val="-10"/>
          <w:sz w:val="24"/>
          <w:szCs w:val="24"/>
        </w:rPr>
        <w:t>:</w:t>
      </w:r>
    </w:p>
    <w:p w:rsidR="001935BF" w:rsidRPr="001935BF" w:rsidRDefault="001935BF" w:rsidP="001935BF">
      <w:pPr>
        <w:jc w:val="center"/>
        <w:rPr>
          <w:b/>
          <w:sz w:val="24"/>
          <w:szCs w:val="24"/>
        </w:rPr>
      </w:pPr>
    </w:p>
    <w:p w:rsidR="001935BF" w:rsidRPr="001935BF" w:rsidRDefault="001935BF" w:rsidP="001935BF">
      <w:pPr>
        <w:jc w:val="center"/>
        <w:rPr>
          <w:b/>
          <w:spacing w:val="-2"/>
          <w:sz w:val="24"/>
          <w:szCs w:val="24"/>
          <w:u w:val="single"/>
        </w:rPr>
      </w:pPr>
      <w:r w:rsidRPr="001935BF">
        <w:rPr>
          <w:b/>
          <w:spacing w:val="-2"/>
          <w:sz w:val="24"/>
          <w:szCs w:val="24"/>
          <w:u w:val="single"/>
        </w:rPr>
        <w:t>INDRIANI</w:t>
      </w:r>
    </w:p>
    <w:p w:rsidR="001935BF" w:rsidRDefault="001935BF" w:rsidP="001935BF">
      <w:pPr>
        <w:pStyle w:val="BodyText"/>
        <w:jc w:val="center"/>
        <w:rPr>
          <w:b/>
        </w:rPr>
      </w:pPr>
      <w:r w:rsidRPr="001935BF">
        <w:rPr>
          <w:b/>
        </w:rPr>
        <w:t>NPM:</w:t>
      </w:r>
      <w:r w:rsidRPr="001935BF">
        <w:rPr>
          <w:b/>
          <w:spacing w:val="-15"/>
        </w:rPr>
        <w:t xml:space="preserve"> </w:t>
      </w:r>
      <w:r w:rsidRPr="001935BF">
        <w:rPr>
          <w:b/>
        </w:rPr>
        <w:t>183114076</w:t>
      </w:r>
    </w:p>
    <w:p w:rsidR="001935BF" w:rsidRDefault="001935BF" w:rsidP="001935BF">
      <w:pPr>
        <w:pStyle w:val="BodyText"/>
        <w:jc w:val="center"/>
        <w:rPr>
          <w:b/>
        </w:rPr>
      </w:pPr>
    </w:p>
    <w:p w:rsidR="001935BF" w:rsidRDefault="001935BF" w:rsidP="001935BF">
      <w:pPr>
        <w:pStyle w:val="BodyText"/>
        <w:jc w:val="center"/>
        <w:rPr>
          <w:b/>
        </w:rPr>
      </w:pPr>
    </w:p>
    <w:p w:rsidR="001935BF" w:rsidRPr="001935BF" w:rsidRDefault="001935BF" w:rsidP="001935BF">
      <w:pPr>
        <w:pStyle w:val="BodyText"/>
        <w:jc w:val="center"/>
        <w:rPr>
          <w:sz w:val="22"/>
        </w:rPr>
      </w:pPr>
    </w:p>
    <w:p w:rsidR="001935BF" w:rsidRDefault="001935BF" w:rsidP="001935BF">
      <w:pPr>
        <w:pStyle w:val="BodyText"/>
        <w:jc w:val="center"/>
      </w:pPr>
    </w:p>
    <w:p w:rsidR="001935BF" w:rsidRDefault="001935BF" w:rsidP="001935BF">
      <w:pPr>
        <w:pStyle w:val="BodyText"/>
        <w:jc w:val="center"/>
      </w:pPr>
    </w:p>
    <w:p w:rsidR="001935BF" w:rsidRDefault="001935BF" w:rsidP="001935BF">
      <w:pPr>
        <w:pStyle w:val="BodyText"/>
        <w:jc w:val="center"/>
      </w:pPr>
    </w:p>
    <w:p w:rsidR="001935BF" w:rsidRDefault="001935BF" w:rsidP="001935BF">
      <w:pPr>
        <w:pStyle w:val="BodyText"/>
        <w:jc w:val="center"/>
        <w:rPr>
          <w:b/>
        </w:rPr>
      </w:pPr>
      <w:bookmarkStart w:id="2" w:name="OLEH_:"/>
      <w:bookmarkEnd w:id="2"/>
      <w:r>
        <w:rPr>
          <w:b/>
          <w:noProof/>
          <w:lang w:val="en-US"/>
        </w:rPr>
        <w:drawing>
          <wp:inline distT="0" distB="0" distL="0" distR="0">
            <wp:extent cx="1800000" cy="180000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1935BF" w:rsidRPr="001935BF" w:rsidRDefault="001935BF" w:rsidP="001935BF">
      <w:pPr>
        <w:jc w:val="center"/>
        <w:rPr>
          <w:b/>
        </w:rPr>
      </w:pPr>
    </w:p>
    <w:p w:rsidR="001935BF" w:rsidRDefault="001935BF" w:rsidP="001935BF">
      <w:pPr>
        <w:jc w:val="center"/>
        <w:rPr>
          <w:b/>
          <w:sz w:val="24"/>
        </w:rPr>
      </w:pPr>
    </w:p>
    <w:p w:rsidR="001935BF" w:rsidRDefault="001935BF" w:rsidP="001935BF">
      <w:pPr>
        <w:jc w:val="center"/>
        <w:rPr>
          <w:b/>
          <w:sz w:val="24"/>
        </w:rPr>
      </w:pPr>
    </w:p>
    <w:p w:rsidR="001935BF" w:rsidRDefault="001935BF" w:rsidP="001935BF">
      <w:pPr>
        <w:jc w:val="center"/>
        <w:rPr>
          <w:b/>
          <w:sz w:val="24"/>
        </w:rPr>
      </w:pPr>
    </w:p>
    <w:p w:rsidR="001935BF" w:rsidRDefault="001935BF" w:rsidP="001935BF">
      <w:pPr>
        <w:jc w:val="center"/>
        <w:rPr>
          <w:b/>
          <w:sz w:val="24"/>
        </w:rPr>
      </w:pPr>
    </w:p>
    <w:p w:rsidR="001935BF" w:rsidRDefault="001935BF" w:rsidP="001935BF">
      <w:pPr>
        <w:jc w:val="center"/>
        <w:rPr>
          <w:b/>
          <w:sz w:val="24"/>
        </w:rPr>
      </w:pPr>
    </w:p>
    <w:p w:rsidR="001935BF" w:rsidRDefault="001935BF" w:rsidP="001935BF">
      <w:pPr>
        <w:jc w:val="center"/>
        <w:rPr>
          <w:b/>
          <w:sz w:val="24"/>
        </w:rPr>
      </w:pPr>
    </w:p>
    <w:p w:rsidR="001935BF" w:rsidRPr="001935BF" w:rsidRDefault="00F91937" w:rsidP="001935BF">
      <w:pPr>
        <w:jc w:val="center"/>
        <w:rPr>
          <w:b/>
          <w:sz w:val="28"/>
        </w:rPr>
      </w:pPr>
      <w:r w:rsidRPr="001935BF">
        <w:rPr>
          <w:b/>
          <w:sz w:val="28"/>
        </w:rPr>
        <w:t>PROGRAM</w:t>
      </w:r>
      <w:r w:rsidRPr="001935BF">
        <w:rPr>
          <w:b/>
          <w:spacing w:val="-15"/>
          <w:sz w:val="28"/>
        </w:rPr>
        <w:t xml:space="preserve"> </w:t>
      </w:r>
      <w:r w:rsidRPr="001935BF">
        <w:rPr>
          <w:b/>
          <w:sz w:val="28"/>
        </w:rPr>
        <w:t>STUDI</w:t>
      </w:r>
      <w:r w:rsidRPr="001935BF">
        <w:rPr>
          <w:b/>
          <w:spacing w:val="-15"/>
          <w:sz w:val="28"/>
        </w:rPr>
        <w:t xml:space="preserve"> </w:t>
      </w:r>
      <w:r w:rsidRPr="001935BF">
        <w:rPr>
          <w:b/>
          <w:sz w:val="28"/>
        </w:rPr>
        <w:t xml:space="preserve">MANAJEMEN </w:t>
      </w:r>
    </w:p>
    <w:p w:rsidR="00A27CFF" w:rsidRPr="001935BF" w:rsidRDefault="00F91937" w:rsidP="001935BF">
      <w:pPr>
        <w:jc w:val="center"/>
        <w:rPr>
          <w:b/>
          <w:sz w:val="28"/>
        </w:rPr>
      </w:pPr>
      <w:r w:rsidRPr="001935BF">
        <w:rPr>
          <w:b/>
          <w:sz w:val="28"/>
        </w:rPr>
        <w:t>FAKULTAS EKONOMI</w:t>
      </w:r>
    </w:p>
    <w:p w:rsidR="001935BF" w:rsidRPr="001935BF" w:rsidRDefault="00F91937" w:rsidP="001935BF">
      <w:pPr>
        <w:jc w:val="center"/>
        <w:rPr>
          <w:b/>
          <w:sz w:val="28"/>
        </w:rPr>
      </w:pPr>
      <w:r w:rsidRPr="001935BF">
        <w:rPr>
          <w:b/>
          <w:sz w:val="28"/>
        </w:rPr>
        <w:t>UNIVERSITAS</w:t>
      </w:r>
      <w:r w:rsidRPr="001935BF">
        <w:rPr>
          <w:b/>
          <w:spacing w:val="-11"/>
          <w:sz w:val="28"/>
        </w:rPr>
        <w:t xml:space="preserve"> </w:t>
      </w:r>
      <w:r w:rsidRPr="001935BF">
        <w:rPr>
          <w:b/>
          <w:sz w:val="28"/>
        </w:rPr>
        <w:t>MUSLIM</w:t>
      </w:r>
      <w:r w:rsidRPr="001935BF">
        <w:rPr>
          <w:b/>
          <w:spacing w:val="-12"/>
          <w:sz w:val="28"/>
        </w:rPr>
        <w:t xml:space="preserve"> </w:t>
      </w:r>
      <w:r w:rsidRPr="001935BF">
        <w:rPr>
          <w:b/>
          <w:sz w:val="28"/>
        </w:rPr>
        <w:t>NUSANTARA</w:t>
      </w:r>
      <w:r w:rsidRPr="001935BF">
        <w:rPr>
          <w:b/>
          <w:spacing w:val="-11"/>
          <w:sz w:val="28"/>
        </w:rPr>
        <w:t xml:space="preserve"> </w:t>
      </w:r>
      <w:r w:rsidRPr="001935BF">
        <w:rPr>
          <w:b/>
          <w:sz w:val="28"/>
        </w:rPr>
        <w:t xml:space="preserve">AL-WASHLIYAH </w:t>
      </w:r>
    </w:p>
    <w:p w:rsidR="00A27CFF" w:rsidRPr="001935BF" w:rsidRDefault="00F91937" w:rsidP="001935BF">
      <w:pPr>
        <w:jc w:val="center"/>
        <w:rPr>
          <w:b/>
          <w:sz w:val="28"/>
        </w:rPr>
      </w:pPr>
      <w:r w:rsidRPr="001935BF">
        <w:rPr>
          <w:b/>
          <w:spacing w:val="-2"/>
          <w:sz w:val="28"/>
        </w:rPr>
        <w:t>MEDAN</w:t>
      </w:r>
    </w:p>
    <w:p w:rsidR="00A27CFF" w:rsidRPr="001935BF" w:rsidRDefault="00F91937" w:rsidP="001935BF">
      <w:pPr>
        <w:jc w:val="center"/>
        <w:rPr>
          <w:b/>
          <w:sz w:val="28"/>
        </w:rPr>
      </w:pPr>
      <w:r w:rsidRPr="001935BF">
        <w:rPr>
          <w:b/>
          <w:spacing w:val="-4"/>
          <w:sz w:val="28"/>
        </w:rPr>
        <w:t>2022</w:t>
      </w:r>
    </w:p>
    <w:p w:rsidR="00A27CFF" w:rsidRDefault="00A27CFF" w:rsidP="001935BF">
      <w:pPr>
        <w:jc w:val="center"/>
        <w:rPr>
          <w:b/>
          <w:sz w:val="24"/>
        </w:rPr>
        <w:sectPr w:rsidR="00A27CFF" w:rsidSect="001935BF">
          <w:headerReference w:type="even" r:id="rId8"/>
          <w:headerReference w:type="default" r:id="rId9"/>
          <w:headerReference w:type="first" r:id="rId10"/>
          <w:type w:val="continuous"/>
          <w:pgSz w:w="11910" w:h="16850"/>
          <w:pgMar w:top="2268" w:right="1701" w:bottom="1701" w:left="2268" w:header="720" w:footer="720" w:gutter="0"/>
          <w:cols w:space="720"/>
        </w:sectPr>
      </w:pPr>
    </w:p>
    <w:p w:rsidR="00A27CFF" w:rsidRDefault="0083625E">
      <w:pPr>
        <w:pStyle w:val="BodyText"/>
        <w:spacing w:before="57"/>
        <w:rPr>
          <w:i/>
          <w:sz w:val="20"/>
        </w:rPr>
      </w:pPr>
      <w:r>
        <w:rPr>
          <w:i/>
          <w:noProof/>
          <w:sz w:val="20"/>
          <w:lang w:val="en-US"/>
        </w:rPr>
        <w:lastRenderedPageBreak/>
        <w:drawing>
          <wp:inline distT="0" distB="0" distL="0" distR="0">
            <wp:extent cx="6842760" cy="96697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9_135615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2760" cy="9669780"/>
                    </a:xfrm>
                    <a:prstGeom prst="rect">
                      <a:avLst/>
                    </a:prstGeom>
                  </pic:spPr>
                </pic:pic>
              </a:graphicData>
            </a:graphic>
          </wp:inline>
        </w:drawing>
      </w:r>
    </w:p>
    <w:p w:rsidR="00A27CFF" w:rsidRDefault="0083625E">
      <w:pPr>
        <w:rPr>
          <w:b/>
          <w:sz w:val="24"/>
        </w:rPr>
        <w:sectPr w:rsidR="00A27CFF" w:rsidSect="0083625E">
          <w:headerReference w:type="even" r:id="rId12"/>
          <w:headerReference w:type="default" r:id="rId13"/>
          <w:footerReference w:type="default" r:id="rId14"/>
          <w:headerReference w:type="first" r:id="rId15"/>
          <w:pgSz w:w="11910" w:h="16850"/>
          <w:pgMar w:top="567" w:right="567" w:bottom="567" w:left="567" w:header="720" w:footer="720" w:gutter="0"/>
          <w:cols w:space="720"/>
        </w:sectPr>
      </w:pPr>
      <w:r>
        <w:rPr>
          <w:b/>
          <w:noProof/>
          <w:sz w:val="24"/>
          <w:lang w:val="en-US"/>
        </w:rPr>
        <w:lastRenderedPageBreak/>
        <w:drawing>
          <wp:inline distT="0" distB="0" distL="0" distR="0">
            <wp:extent cx="6842760" cy="9669780"/>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67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2760" cy="9669780"/>
                    </a:xfrm>
                    <a:prstGeom prst="rect">
                      <a:avLst/>
                    </a:prstGeom>
                  </pic:spPr>
                </pic:pic>
              </a:graphicData>
            </a:graphic>
          </wp:inline>
        </w:drawing>
      </w:r>
    </w:p>
    <w:p w:rsidR="009818EC" w:rsidRPr="009818EC" w:rsidRDefault="009818EC" w:rsidP="009818EC">
      <w:pPr>
        <w:pStyle w:val="Heading1"/>
        <w:ind w:left="0" w:right="3"/>
        <w:rPr>
          <w:color w:val="000000" w:themeColor="text1"/>
        </w:rPr>
      </w:pPr>
      <w:r w:rsidRPr="009818EC">
        <w:rPr>
          <w:color w:val="000000" w:themeColor="text1"/>
        </w:rPr>
        <w:lastRenderedPageBreak/>
        <w:t>PENGARUH HARGA, FASILITAS DAN LOKASI TERHADAP KEPUTUSAN KONSUMEN</w:t>
      </w:r>
      <w:r w:rsidRPr="009818EC">
        <w:rPr>
          <w:color w:val="000000" w:themeColor="text1"/>
          <w:spacing w:val="1"/>
        </w:rPr>
        <w:t xml:space="preserve"> </w:t>
      </w:r>
      <w:r w:rsidRPr="009818EC">
        <w:rPr>
          <w:color w:val="000000" w:themeColor="text1"/>
        </w:rPr>
        <w:t xml:space="preserve">DALAM PEMILIHAN TIPE RUMAH </w:t>
      </w:r>
    </w:p>
    <w:p w:rsidR="009818EC" w:rsidRPr="009818EC" w:rsidRDefault="009818EC" w:rsidP="009818EC">
      <w:pPr>
        <w:pStyle w:val="Heading1"/>
        <w:ind w:left="0" w:right="3"/>
        <w:rPr>
          <w:color w:val="000000" w:themeColor="text1"/>
        </w:rPr>
      </w:pPr>
      <w:r w:rsidRPr="009818EC">
        <w:rPr>
          <w:color w:val="000000" w:themeColor="text1"/>
        </w:rPr>
        <w:t>DI PERUMAHAN PESONA LARAS</w:t>
      </w:r>
    </w:p>
    <w:p w:rsidR="009818EC" w:rsidRPr="009818EC" w:rsidRDefault="009818EC" w:rsidP="009818EC">
      <w:pPr>
        <w:ind w:right="3"/>
        <w:jc w:val="center"/>
        <w:rPr>
          <w:b/>
          <w:bCs/>
          <w:color w:val="000000" w:themeColor="text1"/>
          <w:sz w:val="24"/>
          <w:szCs w:val="24"/>
        </w:rPr>
      </w:pPr>
      <w:r w:rsidRPr="009818EC">
        <w:rPr>
          <w:b/>
          <w:bCs/>
          <w:color w:val="000000" w:themeColor="text1"/>
          <w:sz w:val="24"/>
          <w:szCs w:val="24"/>
        </w:rPr>
        <w:t>DELI SERDANG</w:t>
      </w:r>
    </w:p>
    <w:p w:rsidR="009818EC" w:rsidRPr="009818EC" w:rsidRDefault="009818EC" w:rsidP="009818EC">
      <w:pPr>
        <w:ind w:right="3"/>
        <w:jc w:val="center"/>
        <w:rPr>
          <w:b/>
          <w:bCs/>
          <w:color w:val="000000" w:themeColor="text1"/>
          <w:sz w:val="24"/>
          <w:szCs w:val="24"/>
        </w:rPr>
      </w:pPr>
    </w:p>
    <w:p w:rsidR="009818EC" w:rsidRPr="009818EC" w:rsidRDefault="009818EC" w:rsidP="009818EC">
      <w:pPr>
        <w:ind w:right="3"/>
        <w:jc w:val="center"/>
        <w:rPr>
          <w:b/>
          <w:bCs/>
          <w:color w:val="000000" w:themeColor="text1"/>
          <w:sz w:val="24"/>
          <w:szCs w:val="24"/>
        </w:rPr>
      </w:pPr>
      <w:r w:rsidRPr="009818EC">
        <w:rPr>
          <w:b/>
          <w:bCs/>
          <w:color w:val="000000" w:themeColor="text1"/>
          <w:sz w:val="24"/>
          <w:szCs w:val="24"/>
        </w:rPr>
        <w:t xml:space="preserve">Oleh </w:t>
      </w:r>
    </w:p>
    <w:p w:rsidR="009818EC" w:rsidRPr="009818EC" w:rsidRDefault="009818EC" w:rsidP="009818EC">
      <w:pPr>
        <w:ind w:right="3"/>
        <w:jc w:val="center"/>
        <w:rPr>
          <w:b/>
          <w:bCs/>
          <w:color w:val="000000" w:themeColor="text1"/>
          <w:sz w:val="24"/>
          <w:szCs w:val="24"/>
        </w:rPr>
      </w:pPr>
    </w:p>
    <w:p w:rsidR="009818EC" w:rsidRPr="009818EC" w:rsidRDefault="009818EC" w:rsidP="009818EC">
      <w:pPr>
        <w:pStyle w:val="ListParagraph"/>
        <w:spacing w:before="0"/>
        <w:ind w:left="0" w:right="3" w:firstLine="0"/>
        <w:jc w:val="center"/>
        <w:rPr>
          <w:b/>
          <w:color w:val="000000" w:themeColor="text1"/>
          <w:sz w:val="24"/>
          <w:szCs w:val="24"/>
          <w:lang w:val="en-US"/>
        </w:rPr>
      </w:pPr>
      <w:r w:rsidRPr="009818EC">
        <w:rPr>
          <w:b/>
          <w:color w:val="000000" w:themeColor="text1"/>
          <w:sz w:val="24"/>
          <w:szCs w:val="24"/>
          <w:lang w:val="en-US"/>
        </w:rPr>
        <w:t>INDRIANI</w:t>
      </w:r>
    </w:p>
    <w:p w:rsidR="009818EC" w:rsidRPr="009818EC" w:rsidRDefault="009818EC" w:rsidP="009818EC">
      <w:pPr>
        <w:pStyle w:val="Heading1"/>
        <w:ind w:left="0" w:right="3"/>
        <w:rPr>
          <w:bCs w:val="0"/>
          <w:color w:val="000000" w:themeColor="text1"/>
          <w:lang w:val="en-US"/>
        </w:rPr>
      </w:pPr>
      <w:r w:rsidRPr="009818EC">
        <w:rPr>
          <w:bCs w:val="0"/>
          <w:color w:val="000000" w:themeColor="text1"/>
        </w:rPr>
        <w:t xml:space="preserve">NPM : </w:t>
      </w:r>
      <w:r w:rsidRPr="009818EC">
        <w:rPr>
          <w:bCs w:val="0"/>
          <w:color w:val="000000" w:themeColor="text1"/>
          <w:lang w:val="en-US"/>
        </w:rPr>
        <w:t>183114076</w:t>
      </w:r>
    </w:p>
    <w:p w:rsidR="009818EC" w:rsidRPr="009818EC" w:rsidRDefault="009818EC" w:rsidP="009818EC">
      <w:pPr>
        <w:pStyle w:val="Heading1"/>
        <w:ind w:left="0" w:right="3"/>
        <w:rPr>
          <w:bCs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ind w:right="3"/>
        <w:jc w:val="center"/>
        <w:rPr>
          <w:rStyle w:val="Hyperlink"/>
          <w:b/>
          <w:bCs/>
          <w:color w:val="000000" w:themeColor="text1"/>
          <w:sz w:val="24"/>
          <w:szCs w:val="24"/>
          <w:u w:val="none"/>
        </w:rPr>
      </w:pPr>
      <w:r w:rsidRPr="009818EC">
        <w:rPr>
          <w:rStyle w:val="Hyperlink"/>
          <w:b/>
          <w:bCs/>
          <w:color w:val="000000" w:themeColor="text1"/>
          <w:sz w:val="24"/>
          <w:szCs w:val="24"/>
          <w:u w:val="none"/>
        </w:rPr>
        <w:t>ABSTRAK</w:t>
      </w:r>
    </w:p>
    <w:p w:rsidR="009818EC" w:rsidRPr="009818EC" w:rsidRDefault="009818EC" w:rsidP="009818EC">
      <w:pPr>
        <w:ind w:right="3"/>
        <w:jc w:val="both"/>
        <w:rPr>
          <w:rStyle w:val="Hyperlink"/>
          <w:b/>
          <w:bCs/>
          <w:color w:val="000000" w:themeColor="text1"/>
          <w:sz w:val="24"/>
          <w:szCs w:val="24"/>
          <w:u w:val="none"/>
        </w:rPr>
      </w:pPr>
    </w:p>
    <w:p w:rsidR="009818EC" w:rsidRPr="009818EC" w:rsidRDefault="009818EC" w:rsidP="009818EC">
      <w:pPr>
        <w:ind w:right="3"/>
        <w:jc w:val="both"/>
        <w:rPr>
          <w:rStyle w:val="Hyperlink"/>
          <w:b/>
          <w:bCs/>
          <w:color w:val="000000" w:themeColor="text1"/>
          <w:sz w:val="24"/>
          <w:szCs w:val="24"/>
          <w:u w:val="none"/>
        </w:rPr>
      </w:pPr>
    </w:p>
    <w:p w:rsidR="009818EC" w:rsidRPr="009818EC" w:rsidRDefault="009818EC" w:rsidP="009818EC">
      <w:pPr>
        <w:ind w:right="3"/>
        <w:jc w:val="both"/>
        <w:rPr>
          <w:bCs/>
          <w:color w:val="000000" w:themeColor="text1"/>
          <w:sz w:val="24"/>
          <w:szCs w:val="24"/>
        </w:rPr>
      </w:pPr>
      <w:r w:rsidRPr="009818EC">
        <w:rPr>
          <w:rStyle w:val="Hyperlink"/>
          <w:color w:val="000000" w:themeColor="text1"/>
          <w:sz w:val="24"/>
          <w:szCs w:val="24"/>
          <w:u w:val="none"/>
        </w:rPr>
        <w:t>Adapun tujuan dilakukannya penelitian ini ialah untuk mengetahui apakah variabel harga, fasilitas, dan lokasi memberikan pengaruh terhadap keputusan konsumen dalam memilih tipe rumah di perumahan Pesona Laras Deli Serdang. Analisis yang digunakan pada penelitian ini yaitu analisis deskriptif dan kuantitatif dengan memakai sebanyak 99 konsumen di perumahan Pesona Laras Deli Serdang. Hasil dari penelitian ini menunjukkan bahwa adanya pengaruh yang diberikan oleh variabel harga, fasilitas, dan lokasi, yang dinyatakan dari hasil regeresi berganda yaitu Y=</w:t>
      </w:r>
      <w:r w:rsidRPr="009818EC">
        <w:rPr>
          <w:color w:val="000000" w:themeColor="text1"/>
          <w:sz w:val="24"/>
          <w:szCs w:val="24"/>
        </w:rPr>
        <w:t>1,088</w:t>
      </w:r>
      <w:r w:rsidRPr="009818EC">
        <w:rPr>
          <w:color w:val="000000" w:themeColor="text1"/>
          <w:sz w:val="24"/>
          <w:szCs w:val="24"/>
          <w:lang w:val="id-ID"/>
        </w:rPr>
        <w:t>+</w:t>
      </w:r>
      <w:r w:rsidRPr="009818EC">
        <w:rPr>
          <w:color w:val="000000" w:themeColor="text1"/>
          <w:sz w:val="24"/>
          <w:szCs w:val="24"/>
        </w:rPr>
        <w:t>0,192</w:t>
      </w:r>
      <w:r w:rsidRPr="009818EC">
        <w:rPr>
          <w:color w:val="000000" w:themeColor="text1"/>
          <w:sz w:val="24"/>
          <w:szCs w:val="24"/>
          <w:lang w:val="id-ID"/>
        </w:rPr>
        <w:t>X</w:t>
      </w:r>
      <w:r w:rsidRPr="009818EC">
        <w:rPr>
          <w:color w:val="000000" w:themeColor="text1"/>
          <w:sz w:val="24"/>
          <w:szCs w:val="24"/>
          <w:vertAlign w:val="subscript"/>
          <w:lang w:val="id-ID"/>
        </w:rPr>
        <w:t>1</w:t>
      </w:r>
      <w:r w:rsidRPr="009818EC">
        <w:rPr>
          <w:color w:val="000000" w:themeColor="text1"/>
          <w:sz w:val="24"/>
          <w:szCs w:val="24"/>
          <w:lang w:val="id-ID"/>
        </w:rPr>
        <w:t>+</w:t>
      </w:r>
      <w:r w:rsidRPr="009818EC">
        <w:rPr>
          <w:color w:val="000000" w:themeColor="text1"/>
          <w:sz w:val="24"/>
          <w:szCs w:val="24"/>
        </w:rPr>
        <w:t>0,473</w:t>
      </w:r>
      <w:r w:rsidRPr="009818EC">
        <w:rPr>
          <w:color w:val="000000" w:themeColor="text1"/>
          <w:sz w:val="24"/>
          <w:szCs w:val="24"/>
          <w:lang w:val="id-ID"/>
        </w:rPr>
        <w:t>X</w:t>
      </w:r>
      <w:r w:rsidRPr="009818EC">
        <w:rPr>
          <w:color w:val="000000" w:themeColor="text1"/>
          <w:sz w:val="24"/>
          <w:szCs w:val="24"/>
          <w:vertAlign w:val="subscript"/>
          <w:lang w:val="id-ID"/>
        </w:rPr>
        <w:t>2</w:t>
      </w:r>
      <w:r w:rsidRPr="009818EC">
        <w:rPr>
          <w:color w:val="000000" w:themeColor="text1"/>
          <w:sz w:val="24"/>
          <w:szCs w:val="24"/>
          <w:lang w:val="id-ID"/>
        </w:rPr>
        <w:t>+</w:t>
      </w:r>
      <w:r w:rsidRPr="009818EC">
        <w:rPr>
          <w:color w:val="000000" w:themeColor="text1"/>
          <w:sz w:val="24"/>
          <w:szCs w:val="24"/>
        </w:rPr>
        <w:t>0,289+</w:t>
      </w:r>
      <w:r w:rsidRPr="009818EC">
        <w:rPr>
          <w:color w:val="000000" w:themeColor="text1"/>
          <w:sz w:val="24"/>
          <w:szCs w:val="24"/>
          <w:lang w:val="id-ID"/>
        </w:rPr>
        <w:t>e</w:t>
      </w:r>
      <w:r w:rsidRPr="009818EC">
        <w:rPr>
          <w:color w:val="000000" w:themeColor="text1"/>
          <w:sz w:val="24"/>
          <w:szCs w:val="24"/>
        </w:rPr>
        <w:t xml:space="preserve">. Hasil uji t (uji parsial) variabel harga terhadap keputusan konsumen menunjukkan nilai </w:t>
      </w:r>
      <w:r w:rsidRPr="009818EC">
        <w:rPr>
          <w:bCs/>
          <w:color w:val="000000" w:themeColor="text1"/>
          <w:sz w:val="24"/>
          <w:szCs w:val="24"/>
        </w:rPr>
        <w:t>t</w:t>
      </w:r>
      <w:r w:rsidRPr="009818EC">
        <w:rPr>
          <w:bCs/>
          <w:color w:val="000000" w:themeColor="text1"/>
          <w:sz w:val="24"/>
          <w:szCs w:val="24"/>
          <w:vertAlign w:val="subscript"/>
        </w:rPr>
        <w:t>hitung</w:t>
      </w:r>
      <w:r w:rsidRPr="009818EC">
        <w:rPr>
          <w:bCs/>
          <w:color w:val="000000" w:themeColor="text1"/>
          <w:sz w:val="24"/>
          <w:szCs w:val="24"/>
        </w:rPr>
        <w:t xml:space="preserve"> = 2,347&gt;1,66, variabel fasilitas diperoleh nilai t</w:t>
      </w:r>
      <w:r w:rsidRPr="009818EC">
        <w:rPr>
          <w:bCs/>
          <w:color w:val="000000" w:themeColor="text1"/>
          <w:sz w:val="24"/>
          <w:szCs w:val="24"/>
          <w:vertAlign w:val="subscript"/>
        </w:rPr>
        <w:t>hitung</w:t>
      </w:r>
      <w:r w:rsidRPr="009818EC">
        <w:rPr>
          <w:bCs/>
          <w:color w:val="000000" w:themeColor="text1"/>
          <w:sz w:val="24"/>
          <w:szCs w:val="24"/>
        </w:rPr>
        <w:t>= 5,045&gt;1,66, dan variabel lokasi diperoleh nilai t</w:t>
      </w:r>
      <w:r w:rsidRPr="009818EC">
        <w:rPr>
          <w:bCs/>
          <w:color w:val="000000" w:themeColor="text1"/>
          <w:sz w:val="24"/>
          <w:szCs w:val="24"/>
          <w:vertAlign w:val="subscript"/>
        </w:rPr>
        <w:t>hitung</w:t>
      </w:r>
      <w:r w:rsidRPr="009818EC">
        <w:rPr>
          <w:bCs/>
          <w:color w:val="000000" w:themeColor="text1"/>
          <w:sz w:val="24"/>
          <w:szCs w:val="24"/>
        </w:rPr>
        <w:t xml:space="preserve">=3,223&gt;1,66, hal ini berarti secara parsial variabel harga, fasilitas, dan lokasi secara bersama-sama memberikan pengaruh yang positif dan signifikan terhadap keputusan konsumen dalam </w:t>
      </w:r>
      <w:r w:rsidRPr="009818EC">
        <w:rPr>
          <w:rStyle w:val="Hyperlink"/>
          <w:color w:val="000000" w:themeColor="text1"/>
          <w:sz w:val="24"/>
          <w:szCs w:val="24"/>
          <w:u w:val="none"/>
        </w:rPr>
        <w:t xml:space="preserve">memilih tipe rumah di perumahan Pesona Laras Deli Serdang. Uji F menunjukkan hasil </w:t>
      </w:r>
      <w:r w:rsidRPr="009818EC">
        <w:rPr>
          <w:bCs/>
          <w:color w:val="000000" w:themeColor="text1"/>
          <w:sz w:val="24"/>
          <w:szCs w:val="24"/>
        </w:rPr>
        <w:t>F</w:t>
      </w:r>
      <w:r w:rsidRPr="009818EC">
        <w:rPr>
          <w:bCs/>
          <w:color w:val="000000" w:themeColor="text1"/>
          <w:sz w:val="24"/>
          <w:szCs w:val="24"/>
          <w:vertAlign w:val="subscript"/>
        </w:rPr>
        <w:t>hitung</w:t>
      </w:r>
      <w:r w:rsidRPr="009818EC">
        <w:rPr>
          <w:bCs/>
          <w:color w:val="000000" w:themeColor="text1"/>
          <w:sz w:val="24"/>
          <w:szCs w:val="24"/>
        </w:rPr>
        <w:t xml:space="preserve"> &gt;F</w:t>
      </w:r>
      <w:r w:rsidRPr="009818EC">
        <w:rPr>
          <w:bCs/>
          <w:color w:val="000000" w:themeColor="text1"/>
          <w:sz w:val="24"/>
          <w:szCs w:val="24"/>
          <w:vertAlign w:val="subscript"/>
        </w:rPr>
        <w:t>tabel</w:t>
      </w:r>
      <w:r w:rsidRPr="009818EC">
        <w:rPr>
          <w:bCs/>
          <w:color w:val="000000" w:themeColor="text1"/>
          <w:sz w:val="24"/>
          <w:szCs w:val="24"/>
        </w:rPr>
        <w:t xml:space="preserve"> (29,525&gt;3,091) dengan tingkat probability (0,01&lt;0,05). Koefisien determinasi (R</w:t>
      </w:r>
      <w:r w:rsidRPr="009818EC">
        <w:rPr>
          <w:bCs/>
          <w:color w:val="000000" w:themeColor="text1"/>
          <w:sz w:val="24"/>
          <w:szCs w:val="24"/>
          <w:vertAlign w:val="superscript"/>
        </w:rPr>
        <w:t>2</w:t>
      </w:r>
      <w:r w:rsidRPr="009818EC">
        <w:rPr>
          <w:bCs/>
          <w:color w:val="000000" w:themeColor="text1"/>
          <w:sz w:val="24"/>
          <w:szCs w:val="24"/>
        </w:rPr>
        <w:t xml:space="preserve">) didapatkan nilai sebesar </w:t>
      </w:r>
      <w:r w:rsidRPr="009818EC">
        <w:rPr>
          <w:color w:val="000000" w:themeColor="text1"/>
          <w:sz w:val="24"/>
          <w:szCs w:val="24"/>
        </w:rPr>
        <w:t xml:space="preserve">0,483, hasil ini menunjukkan bahwa harga, fasilitas, dan lokasi mampu meningkatkan keputusan konsumen dengan nilai </w:t>
      </w:r>
      <w:r w:rsidRPr="009818EC">
        <w:rPr>
          <w:bCs/>
          <w:color w:val="000000" w:themeColor="text1"/>
          <w:sz w:val="24"/>
          <w:szCs w:val="24"/>
        </w:rPr>
        <w:t>R</w:t>
      </w:r>
      <w:r w:rsidRPr="009818EC">
        <w:rPr>
          <w:bCs/>
          <w:color w:val="000000" w:themeColor="text1"/>
          <w:sz w:val="24"/>
          <w:szCs w:val="24"/>
          <w:vertAlign w:val="superscript"/>
        </w:rPr>
        <w:t>2</w:t>
      </w:r>
      <w:r w:rsidRPr="009818EC">
        <w:rPr>
          <w:bCs/>
          <w:color w:val="000000" w:themeColor="text1"/>
          <w:sz w:val="24"/>
          <w:szCs w:val="24"/>
        </w:rPr>
        <w:t xml:space="preserve"> 48,3%, dan 51,7% sebagai sisanya dijelaskan oleh variabel yang berada di luar penelitian. </w:t>
      </w:r>
    </w:p>
    <w:p w:rsidR="009818EC" w:rsidRPr="009818EC" w:rsidRDefault="009818EC" w:rsidP="009818EC">
      <w:pPr>
        <w:ind w:right="3"/>
        <w:jc w:val="both"/>
        <w:rPr>
          <w:bCs/>
          <w:color w:val="000000" w:themeColor="text1"/>
          <w:sz w:val="24"/>
          <w:szCs w:val="24"/>
        </w:rPr>
      </w:pPr>
    </w:p>
    <w:p w:rsidR="009818EC" w:rsidRPr="009818EC" w:rsidRDefault="009818EC" w:rsidP="009818EC">
      <w:pPr>
        <w:ind w:right="3"/>
        <w:jc w:val="both"/>
        <w:rPr>
          <w:bCs/>
          <w:color w:val="000000" w:themeColor="text1"/>
          <w:sz w:val="24"/>
          <w:szCs w:val="24"/>
        </w:rPr>
      </w:pPr>
      <w:r w:rsidRPr="009818EC">
        <w:rPr>
          <w:b/>
          <w:color w:val="000000" w:themeColor="text1"/>
          <w:sz w:val="24"/>
          <w:szCs w:val="24"/>
        </w:rPr>
        <w:t>Kata kunci</w:t>
      </w:r>
      <w:r w:rsidRPr="009818EC">
        <w:rPr>
          <w:bCs/>
          <w:color w:val="000000" w:themeColor="text1"/>
          <w:sz w:val="24"/>
          <w:szCs w:val="24"/>
        </w:rPr>
        <w:t>: Harga, fasilitas, lokasi, keputusan konsumen</w:t>
      </w:r>
    </w:p>
    <w:p w:rsidR="009818EC" w:rsidRPr="009818EC" w:rsidRDefault="009818EC" w:rsidP="009818EC">
      <w:pPr>
        <w:pStyle w:val="Heading1"/>
        <w:ind w:left="0" w:right="3"/>
        <w:rPr>
          <w:b w:val="0"/>
          <w:color w:val="000000" w:themeColor="text1"/>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9818EC" w:rsidP="009818EC">
      <w:pPr>
        <w:pStyle w:val="Heading1"/>
        <w:ind w:left="0" w:right="3"/>
        <w:rPr>
          <w:b w:val="0"/>
          <w:color w:val="000000" w:themeColor="text1"/>
          <w:lang w:val="en-US"/>
        </w:rPr>
      </w:pPr>
    </w:p>
    <w:p w:rsidR="009818EC" w:rsidRPr="009818EC" w:rsidRDefault="0083625E" w:rsidP="009818EC">
      <w:pPr>
        <w:ind w:right="3"/>
        <w:jc w:val="both"/>
        <w:rPr>
          <w:i/>
          <w:iCs/>
          <w:color w:val="000000" w:themeColor="text1"/>
          <w:sz w:val="24"/>
          <w:szCs w:val="24"/>
        </w:rPr>
      </w:pPr>
      <w:r>
        <w:rPr>
          <w:i/>
          <w:iCs/>
          <w:noProof/>
          <w:color w:val="000000" w:themeColor="text1"/>
          <w:sz w:val="24"/>
          <w:szCs w:val="24"/>
          <w:lang w:val="en-US"/>
        </w:rPr>
        <w:lastRenderedPageBreak/>
        <w:drawing>
          <wp:inline distT="0" distB="0" distL="0" distR="0" wp14:anchorId="7E9E1341" wp14:editId="1155A066">
            <wp:extent cx="4980073" cy="577017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681.jpg"/>
                    <pic:cNvPicPr/>
                  </pic:nvPicPr>
                  <pic:blipFill rotWithShape="1">
                    <a:blip r:embed="rId17" cstate="print">
                      <a:extLst>
                        <a:ext uri="{28A0092B-C50C-407E-A947-70E740481C1C}">
                          <a14:useLocalDpi xmlns:a14="http://schemas.microsoft.com/office/drawing/2010/main" val="0"/>
                        </a:ext>
                      </a:extLst>
                    </a:blip>
                    <a:srcRect l="19697" t="11947" r="15057" b="34558"/>
                    <a:stretch/>
                  </pic:blipFill>
                  <pic:spPr bwMode="auto">
                    <a:xfrm>
                      <a:off x="0" y="0"/>
                      <a:ext cx="4996535" cy="5789253"/>
                    </a:xfrm>
                    <a:prstGeom prst="rect">
                      <a:avLst/>
                    </a:prstGeom>
                    <a:ln>
                      <a:noFill/>
                    </a:ln>
                    <a:extLst>
                      <a:ext uri="{53640926-AAD7-44D8-BBD7-CCE9431645EC}">
                        <a14:shadowObscured xmlns:a14="http://schemas.microsoft.com/office/drawing/2010/main"/>
                      </a:ext>
                    </a:extLst>
                  </pic:spPr>
                </pic:pic>
              </a:graphicData>
            </a:graphic>
          </wp:inline>
        </w:drawing>
      </w:r>
    </w:p>
    <w:p w:rsidR="009818EC" w:rsidRPr="009818EC" w:rsidRDefault="009818EC" w:rsidP="009818EC">
      <w:pPr>
        <w:ind w:right="3"/>
        <w:jc w:val="both"/>
        <w:rPr>
          <w:rStyle w:val="Hyperlink"/>
          <w:color w:val="000000" w:themeColor="text1"/>
          <w:sz w:val="24"/>
          <w:szCs w:val="24"/>
          <w:u w:val="none"/>
        </w:rPr>
      </w:pPr>
    </w:p>
    <w:p w:rsidR="009818EC" w:rsidRPr="009818EC" w:rsidRDefault="009818EC" w:rsidP="009818EC">
      <w:pPr>
        <w:pStyle w:val="BodyText"/>
        <w:ind w:right="3"/>
        <w:rPr>
          <w:b/>
          <w:color w:val="000000" w:themeColor="text1"/>
        </w:rPr>
        <w:sectPr w:rsidR="009818EC" w:rsidRPr="009818EC" w:rsidSect="009818EC">
          <w:headerReference w:type="even" r:id="rId18"/>
          <w:headerReference w:type="default" r:id="rId19"/>
          <w:footerReference w:type="default" r:id="rId20"/>
          <w:headerReference w:type="first" r:id="rId21"/>
          <w:pgSz w:w="11910" w:h="16850"/>
          <w:pgMar w:top="2268" w:right="1701" w:bottom="1701" w:left="2268" w:header="0" w:footer="1032" w:gutter="0"/>
          <w:pgNumType w:start="1"/>
          <w:cols w:space="720"/>
        </w:sectPr>
      </w:pPr>
    </w:p>
    <w:p w:rsidR="00A27CFF" w:rsidRDefault="00A27CFF">
      <w:pPr>
        <w:pStyle w:val="BodyText"/>
        <w:spacing w:before="50"/>
        <w:rPr>
          <w:b/>
        </w:rPr>
      </w:pPr>
    </w:p>
    <w:p w:rsidR="00A27CFF" w:rsidRDefault="00F91937">
      <w:pPr>
        <w:pStyle w:val="Heading1"/>
        <w:ind w:right="1793"/>
      </w:pPr>
      <w:bookmarkStart w:id="3" w:name="_TOC_250003"/>
      <w:r>
        <w:t>KATA</w:t>
      </w:r>
      <w:r>
        <w:rPr>
          <w:spacing w:val="-1"/>
        </w:rPr>
        <w:t xml:space="preserve"> </w:t>
      </w:r>
      <w:bookmarkEnd w:id="3"/>
      <w:r>
        <w:rPr>
          <w:spacing w:val="-2"/>
        </w:rPr>
        <w:t>PENGANTAR</w:t>
      </w:r>
    </w:p>
    <w:p w:rsidR="00A27CFF" w:rsidRDefault="00F91937">
      <w:pPr>
        <w:pStyle w:val="BodyText"/>
        <w:spacing w:before="7"/>
        <w:rPr>
          <w:b/>
          <w:sz w:val="12"/>
        </w:rPr>
      </w:pPr>
      <w:r>
        <w:rPr>
          <w:b/>
          <w:noProof/>
          <w:sz w:val="12"/>
          <w:lang w:val="en-US"/>
        </w:rPr>
        <w:drawing>
          <wp:anchor distT="0" distB="0" distL="0" distR="0" simplePos="0" relativeHeight="487589376" behindDoc="1" locked="0" layoutInCell="1" allowOverlap="1" wp14:anchorId="45D75AC9" wp14:editId="71C29966">
            <wp:simplePos x="0" y="0"/>
            <wp:positionH relativeFrom="page">
              <wp:posOffset>1533674</wp:posOffset>
            </wp:positionH>
            <wp:positionV relativeFrom="paragraph">
              <wp:posOffset>107731</wp:posOffset>
            </wp:positionV>
            <wp:extent cx="4899919" cy="1282731"/>
            <wp:effectExtent l="0" t="0" r="0" b="0"/>
            <wp:wrapTopAndBottom/>
            <wp:docPr id="7" name="Image 7" descr="Description: Description: Description: Description: Description: Description: Description: Description: Description: Description: Description: Description: Description: Description: Description: Description: Description: Description: Description: Description: Description: Hasil gambar untuk surat assaf ayat 10-11 dalam al qur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escription: Description: Description: Description: Description: Description: Description: Description: Description: Description: Description: Description: Description: Description: Description: Description: Description: Description: Description: Description: Description: Hasil gambar untuk surat assaf ayat 10-11 dalam al quran"/>
                    <pic:cNvPicPr/>
                  </pic:nvPicPr>
                  <pic:blipFill>
                    <a:blip r:embed="rId22" cstate="print"/>
                    <a:stretch>
                      <a:fillRect/>
                    </a:stretch>
                  </pic:blipFill>
                  <pic:spPr>
                    <a:xfrm>
                      <a:off x="0" y="0"/>
                      <a:ext cx="4899919" cy="1282731"/>
                    </a:xfrm>
                    <a:prstGeom prst="rect">
                      <a:avLst/>
                    </a:prstGeom>
                  </pic:spPr>
                </pic:pic>
              </a:graphicData>
            </a:graphic>
          </wp:anchor>
        </w:drawing>
      </w:r>
    </w:p>
    <w:p w:rsidR="00A27CFF" w:rsidRDefault="00A27CFF">
      <w:pPr>
        <w:pStyle w:val="BodyText"/>
        <w:spacing w:before="14"/>
        <w:rPr>
          <w:b/>
        </w:rPr>
      </w:pPr>
    </w:p>
    <w:p w:rsidR="00A27CFF" w:rsidRDefault="00F91937">
      <w:pPr>
        <w:spacing w:before="1" w:line="360" w:lineRule="auto"/>
        <w:ind w:left="2126" w:right="1272" w:hanging="1133"/>
        <w:jc w:val="both"/>
        <w:rPr>
          <w:sz w:val="24"/>
        </w:rPr>
      </w:pPr>
      <w:r>
        <w:rPr>
          <w:b/>
          <w:sz w:val="24"/>
        </w:rPr>
        <w:t xml:space="preserve">Artinya </w:t>
      </w:r>
      <w:r>
        <w:rPr>
          <w:sz w:val="24"/>
        </w:rPr>
        <w:t>: “</w:t>
      </w:r>
      <w:r>
        <w:rPr>
          <w:i/>
          <w:sz w:val="24"/>
        </w:rPr>
        <w:t>Hai orang-orang yang beriman, sukakah kamu aku tunjukkan suatu perniagaan yang dapat menyelamatkanmu dari azab yang pedih?. (yaitu) kamu beriman kepada Allah dan Rasul-Nya dan berjihad di jalan Allah dengan harta dan jiwamu. Itulah yang lebih baik bagimu, jika kamu mengetahui”</w:t>
      </w:r>
      <w:r>
        <w:rPr>
          <w:sz w:val="24"/>
        </w:rPr>
        <w:t>. (QS. ash-Shaff: 10-11)</w:t>
      </w:r>
    </w:p>
    <w:p w:rsidR="00A27CFF" w:rsidRDefault="00A27CFF">
      <w:pPr>
        <w:pStyle w:val="BodyText"/>
        <w:spacing w:before="87"/>
      </w:pPr>
    </w:p>
    <w:p w:rsidR="00A27CFF" w:rsidRDefault="00F91937">
      <w:pPr>
        <w:spacing w:line="482" w:lineRule="auto"/>
        <w:ind w:left="993" w:right="1274" w:firstLine="708"/>
        <w:jc w:val="both"/>
        <w:rPr>
          <w:b/>
          <w:sz w:val="24"/>
        </w:rPr>
      </w:pPr>
      <w:bookmarkStart w:id="4" w:name="Syukur_Alhamdulillah_penulis_ucapkan_ter"/>
      <w:bookmarkEnd w:id="4"/>
      <w:r>
        <w:rPr>
          <w:sz w:val="24"/>
        </w:rPr>
        <w:t>Syukur Alhamdulillah penulis ucapkan terhadap kehadirat Allah SWT, yang telah melimpahkan rahmat hidayah, dan karunianya pada penulis hingga penulis dapat menyelesaikan penulisan</w:t>
      </w:r>
      <w:r>
        <w:rPr>
          <w:spacing w:val="40"/>
          <w:sz w:val="24"/>
        </w:rPr>
        <w:t xml:space="preserve"> </w:t>
      </w:r>
      <w:r>
        <w:rPr>
          <w:sz w:val="24"/>
        </w:rPr>
        <w:t xml:space="preserve">proposal ini. Judul yang penulis pilih dalam penulisanproposal ini adalah: </w:t>
      </w:r>
      <w:r>
        <w:rPr>
          <w:b/>
          <w:sz w:val="24"/>
        </w:rPr>
        <w:t xml:space="preserve">“Pengaruh Harga, Fasilitas Dan Lokasi Terhadap Keputusan Konsumen Dalam Pemilihan </w:t>
      </w:r>
      <w:r>
        <w:rPr>
          <w:b/>
          <w:sz w:val="24"/>
        </w:rPr>
        <w:lastRenderedPageBreak/>
        <w:t>Tipe Rumah Di Perumahan Pesona Laras Deli Serdang”.</w:t>
      </w:r>
    </w:p>
    <w:p w:rsidR="00A27CFF" w:rsidRDefault="00F91937">
      <w:pPr>
        <w:pStyle w:val="BodyText"/>
        <w:spacing w:line="480" w:lineRule="auto"/>
        <w:ind w:left="993" w:right="1275" w:firstLine="720"/>
        <w:jc w:val="both"/>
      </w:pPr>
      <w:r>
        <w:t>Pada kesempatan ini dengan segala kerendahan hati, penulis ingin mengucapkan terima kasih sebesar-besarnya kepada semua pihak yang telah banyak membantu dalam penulisan proposal ini, terutama kepada:</w:t>
      </w:r>
    </w:p>
    <w:p w:rsidR="00A27CFF" w:rsidRDefault="00F91937">
      <w:pPr>
        <w:pStyle w:val="ListParagraph"/>
        <w:numPr>
          <w:ilvl w:val="0"/>
          <w:numId w:val="12"/>
        </w:numPr>
        <w:tabs>
          <w:tab w:val="left" w:pos="1353"/>
        </w:tabs>
        <w:spacing w:before="0" w:line="480" w:lineRule="auto"/>
        <w:ind w:right="1276"/>
        <w:jc w:val="both"/>
        <w:rPr>
          <w:sz w:val="24"/>
        </w:rPr>
      </w:pPr>
      <w:r>
        <w:rPr>
          <w:sz w:val="24"/>
        </w:rPr>
        <w:t>Bapak Dr. KRT. Hardi Mulyono K. Surbakti selaku Rektor Universitas Muslim Nusantara Al Washliyah Medan.</w:t>
      </w:r>
    </w:p>
    <w:p w:rsidR="00A27CFF" w:rsidRDefault="00F91937">
      <w:pPr>
        <w:pStyle w:val="ListParagraph"/>
        <w:numPr>
          <w:ilvl w:val="0"/>
          <w:numId w:val="12"/>
        </w:numPr>
        <w:tabs>
          <w:tab w:val="left" w:pos="1353"/>
        </w:tabs>
        <w:spacing w:before="0" w:line="480" w:lineRule="auto"/>
        <w:ind w:right="1272"/>
        <w:jc w:val="both"/>
        <w:rPr>
          <w:sz w:val="24"/>
        </w:rPr>
      </w:pPr>
      <w:r>
        <w:rPr>
          <w:sz w:val="24"/>
        </w:rPr>
        <w:t>Ibu Dr. Anggia Sari Lubis, SE., M.Si selaku Dekan Fakultas Ekonomi Universitas Muslim Nusantara Al Washliyah.</w:t>
      </w:r>
    </w:p>
    <w:p w:rsidR="00A27CFF" w:rsidRDefault="00A27CFF">
      <w:pPr>
        <w:pStyle w:val="ListParagraph"/>
        <w:spacing w:line="480" w:lineRule="auto"/>
        <w:jc w:val="both"/>
        <w:rPr>
          <w:sz w:val="24"/>
        </w:rPr>
        <w:sectPr w:rsidR="00A27CFF" w:rsidSect="009818EC">
          <w:headerReference w:type="even" r:id="rId23"/>
          <w:headerReference w:type="default" r:id="rId24"/>
          <w:footerReference w:type="default" r:id="rId25"/>
          <w:headerReference w:type="first" r:id="rId26"/>
          <w:pgSz w:w="11910" w:h="16850"/>
          <w:pgMar w:top="1940" w:right="425" w:bottom="1220" w:left="1275" w:header="0" w:footer="1031" w:gutter="0"/>
          <w:cols w:space="720"/>
        </w:sectPr>
      </w:pPr>
    </w:p>
    <w:p w:rsidR="00A27CFF" w:rsidRDefault="00A27CFF">
      <w:pPr>
        <w:pStyle w:val="BodyText"/>
        <w:spacing w:before="45"/>
      </w:pPr>
    </w:p>
    <w:p w:rsidR="00A27CFF" w:rsidRDefault="00F91937">
      <w:pPr>
        <w:pStyle w:val="ListParagraph"/>
        <w:numPr>
          <w:ilvl w:val="0"/>
          <w:numId w:val="12"/>
        </w:numPr>
        <w:tabs>
          <w:tab w:val="left" w:pos="1353"/>
        </w:tabs>
        <w:spacing w:before="1" w:line="480" w:lineRule="auto"/>
        <w:ind w:right="1273"/>
        <w:rPr>
          <w:sz w:val="24"/>
        </w:rPr>
      </w:pPr>
      <w:r>
        <w:rPr>
          <w:sz w:val="24"/>
        </w:rPr>
        <w:t>Bapak</w:t>
      </w:r>
      <w:r>
        <w:rPr>
          <w:spacing w:val="40"/>
          <w:sz w:val="24"/>
        </w:rPr>
        <w:t xml:space="preserve"> </w:t>
      </w:r>
      <w:r>
        <w:rPr>
          <w:sz w:val="24"/>
        </w:rPr>
        <w:t>Toni</w:t>
      </w:r>
      <w:r>
        <w:rPr>
          <w:spacing w:val="40"/>
          <w:sz w:val="24"/>
        </w:rPr>
        <w:t xml:space="preserve"> </w:t>
      </w:r>
      <w:r>
        <w:rPr>
          <w:sz w:val="24"/>
        </w:rPr>
        <w:t>Hidayat,</w:t>
      </w:r>
      <w:r>
        <w:rPr>
          <w:spacing w:val="40"/>
          <w:sz w:val="24"/>
        </w:rPr>
        <w:t xml:space="preserve"> </w:t>
      </w:r>
      <w:r>
        <w:rPr>
          <w:sz w:val="24"/>
        </w:rPr>
        <w:t>SE.,</w:t>
      </w:r>
      <w:r>
        <w:rPr>
          <w:spacing w:val="40"/>
          <w:sz w:val="24"/>
        </w:rPr>
        <w:t xml:space="preserve"> </w:t>
      </w:r>
      <w:r>
        <w:rPr>
          <w:sz w:val="24"/>
        </w:rPr>
        <w:t>M.Si</w:t>
      </w:r>
      <w:r>
        <w:rPr>
          <w:spacing w:val="40"/>
          <w:sz w:val="24"/>
        </w:rPr>
        <w:t xml:space="preserve"> </w:t>
      </w:r>
      <w:r>
        <w:rPr>
          <w:sz w:val="24"/>
        </w:rPr>
        <w:t>selaku</w:t>
      </w:r>
      <w:r>
        <w:rPr>
          <w:spacing w:val="40"/>
          <w:sz w:val="24"/>
        </w:rPr>
        <w:t xml:space="preserve"> </w:t>
      </w:r>
      <w:r>
        <w:rPr>
          <w:sz w:val="24"/>
        </w:rPr>
        <w:t>Kepala</w:t>
      </w:r>
      <w:r>
        <w:rPr>
          <w:spacing w:val="40"/>
          <w:sz w:val="24"/>
        </w:rPr>
        <w:t xml:space="preserve"> </w:t>
      </w:r>
      <w:r>
        <w:rPr>
          <w:sz w:val="24"/>
        </w:rPr>
        <w:t>Program</w:t>
      </w:r>
      <w:r>
        <w:rPr>
          <w:spacing w:val="40"/>
          <w:sz w:val="24"/>
        </w:rPr>
        <w:t xml:space="preserve"> </w:t>
      </w:r>
      <w:r>
        <w:rPr>
          <w:sz w:val="24"/>
        </w:rPr>
        <w:t>Studi</w:t>
      </w:r>
      <w:r>
        <w:rPr>
          <w:spacing w:val="40"/>
          <w:sz w:val="24"/>
        </w:rPr>
        <w:t xml:space="preserve"> </w:t>
      </w:r>
      <w:r>
        <w:rPr>
          <w:sz w:val="24"/>
        </w:rPr>
        <w:t>Manajemen Fakultas Ekonomi Universitas Muslim Nusantara Al WashliyahMedan.</w:t>
      </w:r>
    </w:p>
    <w:p w:rsidR="00A27CFF" w:rsidRDefault="00F91937">
      <w:pPr>
        <w:pStyle w:val="ListParagraph"/>
        <w:numPr>
          <w:ilvl w:val="0"/>
          <w:numId w:val="12"/>
        </w:numPr>
        <w:tabs>
          <w:tab w:val="left" w:pos="1353"/>
        </w:tabs>
        <w:spacing w:before="0" w:line="480" w:lineRule="auto"/>
        <w:ind w:right="1275"/>
        <w:rPr>
          <w:sz w:val="24"/>
        </w:rPr>
      </w:pPr>
      <w:r>
        <w:rPr>
          <w:sz w:val="24"/>
        </w:rPr>
        <w:t>Ibu</w:t>
      </w:r>
      <w:r>
        <w:rPr>
          <w:spacing w:val="40"/>
          <w:sz w:val="24"/>
        </w:rPr>
        <w:t xml:space="preserve"> </w:t>
      </w:r>
      <w:r>
        <w:rPr>
          <w:sz w:val="24"/>
        </w:rPr>
        <w:t>Dr.</w:t>
      </w:r>
      <w:r>
        <w:rPr>
          <w:spacing w:val="40"/>
          <w:sz w:val="24"/>
        </w:rPr>
        <w:t xml:space="preserve"> </w:t>
      </w:r>
      <w:r>
        <w:rPr>
          <w:sz w:val="24"/>
        </w:rPr>
        <w:t>Nur’ain</w:t>
      </w:r>
      <w:r>
        <w:rPr>
          <w:spacing w:val="40"/>
          <w:sz w:val="24"/>
        </w:rPr>
        <w:t xml:space="preserve"> </w:t>
      </w:r>
      <w:r>
        <w:rPr>
          <w:sz w:val="24"/>
        </w:rPr>
        <w:t>Harahap,</w:t>
      </w:r>
      <w:r>
        <w:rPr>
          <w:spacing w:val="40"/>
          <w:sz w:val="24"/>
        </w:rPr>
        <w:t xml:space="preserve"> </w:t>
      </w:r>
      <w:r>
        <w:rPr>
          <w:sz w:val="24"/>
        </w:rPr>
        <w:t>S.Kom.,</w:t>
      </w:r>
      <w:r>
        <w:rPr>
          <w:spacing w:val="40"/>
          <w:sz w:val="24"/>
        </w:rPr>
        <w:t xml:space="preserve"> </w:t>
      </w:r>
      <w:r>
        <w:rPr>
          <w:sz w:val="24"/>
        </w:rPr>
        <w:t>MA</w:t>
      </w:r>
      <w:r>
        <w:rPr>
          <w:spacing w:val="40"/>
          <w:sz w:val="24"/>
        </w:rPr>
        <w:t xml:space="preserve"> </w:t>
      </w:r>
      <w:r>
        <w:rPr>
          <w:sz w:val="24"/>
        </w:rPr>
        <w:t>selaku</w:t>
      </w:r>
      <w:r>
        <w:rPr>
          <w:spacing w:val="40"/>
          <w:sz w:val="24"/>
        </w:rPr>
        <w:t xml:space="preserve"> </w:t>
      </w:r>
      <w:r>
        <w:rPr>
          <w:sz w:val="24"/>
        </w:rPr>
        <w:t>dosen</w:t>
      </w:r>
      <w:r>
        <w:rPr>
          <w:spacing w:val="40"/>
          <w:sz w:val="24"/>
        </w:rPr>
        <w:t xml:space="preserve"> </w:t>
      </w:r>
      <w:r>
        <w:rPr>
          <w:sz w:val="24"/>
        </w:rPr>
        <w:t>pembimbing</w:t>
      </w:r>
      <w:r>
        <w:rPr>
          <w:spacing w:val="40"/>
          <w:sz w:val="24"/>
        </w:rPr>
        <w:t xml:space="preserve"> </w:t>
      </w:r>
      <w:r>
        <w:rPr>
          <w:sz w:val="24"/>
        </w:rPr>
        <w:t>dalam</w:t>
      </w:r>
      <w:r>
        <w:rPr>
          <w:spacing w:val="40"/>
          <w:sz w:val="24"/>
        </w:rPr>
        <w:t xml:space="preserve"> </w:t>
      </w:r>
      <w:r>
        <w:rPr>
          <w:sz w:val="24"/>
        </w:rPr>
        <w:t>penelitian ini</w:t>
      </w:r>
    </w:p>
    <w:p w:rsidR="00A27CFF" w:rsidRDefault="00F91937">
      <w:pPr>
        <w:pStyle w:val="ListParagraph"/>
        <w:numPr>
          <w:ilvl w:val="0"/>
          <w:numId w:val="12"/>
        </w:numPr>
        <w:tabs>
          <w:tab w:val="left" w:pos="1353"/>
        </w:tabs>
        <w:spacing w:before="0" w:line="480" w:lineRule="auto"/>
        <w:ind w:right="1277"/>
        <w:rPr>
          <w:sz w:val="24"/>
        </w:rPr>
      </w:pPr>
      <w:r>
        <w:rPr>
          <w:sz w:val="24"/>
        </w:rPr>
        <w:t>Bapak</w:t>
      </w:r>
      <w:r>
        <w:rPr>
          <w:spacing w:val="40"/>
          <w:sz w:val="24"/>
        </w:rPr>
        <w:t xml:space="preserve"> </w:t>
      </w:r>
      <w:r>
        <w:rPr>
          <w:sz w:val="24"/>
        </w:rPr>
        <w:t>dan</w:t>
      </w:r>
      <w:r>
        <w:rPr>
          <w:spacing w:val="40"/>
          <w:sz w:val="24"/>
        </w:rPr>
        <w:t xml:space="preserve"> </w:t>
      </w:r>
      <w:r>
        <w:rPr>
          <w:sz w:val="24"/>
        </w:rPr>
        <w:t>Ibu</w:t>
      </w:r>
      <w:r>
        <w:rPr>
          <w:spacing w:val="40"/>
          <w:sz w:val="24"/>
        </w:rPr>
        <w:t xml:space="preserve"> </w:t>
      </w:r>
      <w:r>
        <w:rPr>
          <w:sz w:val="24"/>
        </w:rPr>
        <w:t>Dosen/Staf</w:t>
      </w:r>
      <w:r>
        <w:rPr>
          <w:spacing w:val="40"/>
          <w:sz w:val="24"/>
        </w:rPr>
        <w:t xml:space="preserve"> </w:t>
      </w:r>
      <w:r>
        <w:rPr>
          <w:sz w:val="24"/>
        </w:rPr>
        <w:t>pengajar</w:t>
      </w:r>
      <w:r>
        <w:rPr>
          <w:spacing w:val="40"/>
          <w:sz w:val="24"/>
        </w:rPr>
        <w:t xml:space="preserve"> </w:t>
      </w:r>
      <w:r>
        <w:rPr>
          <w:sz w:val="24"/>
        </w:rPr>
        <w:t>Fakultas</w:t>
      </w:r>
      <w:r>
        <w:rPr>
          <w:spacing w:val="40"/>
          <w:sz w:val="24"/>
        </w:rPr>
        <w:t xml:space="preserve"> </w:t>
      </w:r>
      <w:r>
        <w:rPr>
          <w:sz w:val="24"/>
        </w:rPr>
        <w:t>Ekonomi</w:t>
      </w:r>
      <w:r>
        <w:rPr>
          <w:spacing w:val="40"/>
          <w:sz w:val="24"/>
        </w:rPr>
        <w:t xml:space="preserve"> </w:t>
      </w:r>
      <w:r>
        <w:rPr>
          <w:sz w:val="24"/>
        </w:rPr>
        <w:t>Universitas</w:t>
      </w:r>
      <w:r>
        <w:rPr>
          <w:spacing w:val="40"/>
          <w:sz w:val="24"/>
        </w:rPr>
        <w:t xml:space="preserve"> </w:t>
      </w:r>
      <w:r>
        <w:rPr>
          <w:sz w:val="24"/>
        </w:rPr>
        <w:t>Muslim Nusantara Al Washliyah Medan.</w:t>
      </w:r>
    </w:p>
    <w:p w:rsidR="00A27CFF" w:rsidRDefault="00F91937">
      <w:pPr>
        <w:pStyle w:val="ListParagraph"/>
        <w:numPr>
          <w:ilvl w:val="0"/>
          <w:numId w:val="12"/>
        </w:numPr>
        <w:tabs>
          <w:tab w:val="left" w:pos="1353"/>
        </w:tabs>
        <w:spacing w:before="1" w:line="480" w:lineRule="auto"/>
        <w:ind w:right="1280"/>
        <w:rPr>
          <w:sz w:val="24"/>
        </w:rPr>
      </w:pPr>
      <w:r>
        <w:rPr>
          <w:sz w:val="24"/>
        </w:rPr>
        <w:t>Ayahanda dan Ibunda yang tak pernah berhenti memberikan doa hingga dapat terselesaikannya penulisan proposal ini</w:t>
      </w:r>
    </w:p>
    <w:p w:rsidR="00A27CFF" w:rsidRDefault="00F91937">
      <w:pPr>
        <w:pStyle w:val="ListParagraph"/>
        <w:numPr>
          <w:ilvl w:val="0"/>
          <w:numId w:val="12"/>
        </w:numPr>
        <w:tabs>
          <w:tab w:val="left" w:pos="1353"/>
        </w:tabs>
        <w:spacing w:before="0" w:line="480" w:lineRule="auto"/>
        <w:ind w:right="1274"/>
        <w:rPr>
          <w:sz w:val="24"/>
        </w:rPr>
      </w:pPr>
      <w:r>
        <w:rPr>
          <w:sz w:val="24"/>
        </w:rPr>
        <w:t>Buat</w:t>
      </w:r>
      <w:r>
        <w:rPr>
          <w:spacing w:val="80"/>
          <w:sz w:val="24"/>
        </w:rPr>
        <w:t xml:space="preserve"> </w:t>
      </w:r>
      <w:r>
        <w:rPr>
          <w:sz w:val="24"/>
        </w:rPr>
        <w:t>seluruh</w:t>
      </w:r>
      <w:r>
        <w:rPr>
          <w:spacing w:val="80"/>
          <w:sz w:val="24"/>
        </w:rPr>
        <w:t xml:space="preserve"> </w:t>
      </w:r>
      <w:r>
        <w:rPr>
          <w:sz w:val="24"/>
        </w:rPr>
        <w:t>teman-teman</w:t>
      </w:r>
      <w:r>
        <w:rPr>
          <w:spacing w:val="80"/>
          <w:sz w:val="24"/>
        </w:rPr>
        <w:t xml:space="preserve"> </w:t>
      </w:r>
      <w:r>
        <w:rPr>
          <w:sz w:val="24"/>
        </w:rPr>
        <w:t>lainnya</w:t>
      </w:r>
      <w:r>
        <w:rPr>
          <w:spacing w:val="80"/>
          <w:sz w:val="24"/>
        </w:rPr>
        <w:t xml:space="preserve"> </w:t>
      </w:r>
      <w:r>
        <w:rPr>
          <w:sz w:val="24"/>
        </w:rPr>
        <w:t>yang</w:t>
      </w:r>
      <w:r>
        <w:rPr>
          <w:spacing w:val="80"/>
          <w:sz w:val="24"/>
        </w:rPr>
        <w:t xml:space="preserve"> </w:t>
      </w:r>
      <w:r>
        <w:rPr>
          <w:sz w:val="24"/>
        </w:rPr>
        <w:t>telah</w:t>
      </w:r>
      <w:r>
        <w:rPr>
          <w:spacing w:val="80"/>
          <w:sz w:val="24"/>
        </w:rPr>
        <w:t xml:space="preserve"> </w:t>
      </w:r>
      <w:r>
        <w:rPr>
          <w:sz w:val="24"/>
        </w:rPr>
        <w:t>membantu</w:t>
      </w:r>
      <w:r>
        <w:rPr>
          <w:spacing w:val="80"/>
          <w:sz w:val="24"/>
        </w:rPr>
        <w:t xml:space="preserve"> </w:t>
      </w:r>
      <w:r>
        <w:rPr>
          <w:sz w:val="24"/>
        </w:rPr>
        <w:t>penulis</w:t>
      </w:r>
      <w:r>
        <w:rPr>
          <w:spacing w:val="80"/>
          <w:sz w:val="24"/>
        </w:rPr>
        <w:t xml:space="preserve"> </w:t>
      </w:r>
      <w:r>
        <w:rPr>
          <w:sz w:val="24"/>
        </w:rPr>
        <w:t>dalam pembuatan dan penyelesaian proposal ini.</w:t>
      </w:r>
    </w:p>
    <w:p w:rsidR="00A27CFF" w:rsidRDefault="00F91937">
      <w:pPr>
        <w:pStyle w:val="BodyText"/>
        <w:spacing w:line="480" w:lineRule="auto"/>
        <w:ind w:left="993" w:right="1274" w:firstLine="720"/>
        <w:jc w:val="both"/>
      </w:pPr>
      <w:r>
        <w:t xml:space="preserve">Penulis menyadari bahwa dalam penulisan proposal ini masih terdapat kekurangan untuk itu penulis mengharapkan kritik dan saran. Akhir kata, penulis berharap semoga proposal ini dapat bermanfaat bagi semua pihak demi perkembangan dan kemajuan </w:t>
      </w:r>
      <w:r>
        <w:lastRenderedPageBreak/>
        <w:t>akademik.</w:t>
      </w:r>
    </w:p>
    <w:p w:rsidR="00A27CFF" w:rsidRDefault="00A27CFF">
      <w:pPr>
        <w:pStyle w:val="BodyText"/>
      </w:pPr>
    </w:p>
    <w:p w:rsidR="00A27CFF" w:rsidRDefault="0083625E">
      <w:pPr>
        <w:pStyle w:val="BodyText"/>
        <w:spacing w:line="360" w:lineRule="auto"/>
        <w:ind w:left="6048" w:right="1839"/>
      </w:pPr>
      <w:r>
        <w:rPr>
          <w:noProof/>
          <w:lang w:val="en-US"/>
        </w:rPr>
        <w:drawing>
          <wp:anchor distT="0" distB="0" distL="114300" distR="114300" simplePos="0" relativeHeight="487602688" behindDoc="1" locked="0" layoutInCell="1" allowOverlap="1" wp14:anchorId="36B8A9F3" wp14:editId="655CA119">
            <wp:simplePos x="0" y="0"/>
            <wp:positionH relativeFrom="column">
              <wp:posOffset>3841115</wp:posOffset>
            </wp:positionH>
            <wp:positionV relativeFrom="paragraph">
              <wp:posOffset>323215</wp:posOffset>
            </wp:positionV>
            <wp:extent cx="491490" cy="525780"/>
            <wp:effectExtent l="0" t="0" r="3810" b="762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670.jpg"/>
                    <pic:cNvPicPr/>
                  </pic:nvPicPr>
                  <pic:blipFill rotWithShape="1">
                    <a:blip r:embed="rId27" cstate="print">
                      <a:extLst>
                        <a:ext uri="{28A0092B-C50C-407E-A947-70E740481C1C}">
                          <a14:useLocalDpi xmlns:a14="http://schemas.microsoft.com/office/drawing/2010/main" val="0"/>
                        </a:ext>
                      </a:extLst>
                    </a:blip>
                    <a:srcRect l="65304" t="74889" r="26406" b="18833"/>
                    <a:stretch/>
                  </pic:blipFill>
                  <pic:spPr bwMode="auto">
                    <a:xfrm>
                      <a:off x="0" y="0"/>
                      <a:ext cx="49149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937">
        <w:t>Medan,</w:t>
      </w:r>
      <w:r w:rsidR="00F91937">
        <w:rPr>
          <w:spacing w:val="35"/>
        </w:rPr>
        <w:t xml:space="preserve"> </w:t>
      </w:r>
      <w:r w:rsidR="00F91937">
        <w:t>Maret</w:t>
      </w:r>
      <w:r w:rsidR="00F91937">
        <w:rPr>
          <w:spacing w:val="-13"/>
        </w:rPr>
        <w:t xml:space="preserve"> </w:t>
      </w:r>
      <w:r w:rsidR="00F91937">
        <w:t xml:space="preserve">2022 </w:t>
      </w:r>
      <w:r w:rsidR="00F91937">
        <w:rPr>
          <w:spacing w:val="-2"/>
        </w:rPr>
        <w:t>Penulis,</w:t>
      </w:r>
    </w:p>
    <w:p w:rsidR="00A27CFF" w:rsidRDefault="00A27CFF">
      <w:pPr>
        <w:pStyle w:val="BodyText"/>
        <w:spacing w:before="142"/>
      </w:pPr>
    </w:p>
    <w:p w:rsidR="00A27CFF" w:rsidRDefault="00F91937">
      <w:pPr>
        <w:spacing w:before="1" w:line="274" w:lineRule="exact"/>
        <w:ind w:left="6048"/>
        <w:rPr>
          <w:b/>
          <w:sz w:val="24"/>
        </w:rPr>
      </w:pPr>
      <w:r>
        <w:rPr>
          <w:b/>
          <w:spacing w:val="-2"/>
          <w:sz w:val="24"/>
          <w:u w:val="single"/>
        </w:rPr>
        <w:t>Indriani</w:t>
      </w:r>
    </w:p>
    <w:p w:rsidR="00A27CFF" w:rsidRDefault="00F91937">
      <w:pPr>
        <w:pStyle w:val="BodyText"/>
        <w:spacing w:line="274" w:lineRule="exact"/>
        <w:ind w:left="6034"/>
        <w:rPr>
          <w:spacing w:val="-2"/>
        </w:rPr>
      </w:pPr>
      <w:bookmarkStart w:id="5" w:name="Npm_:_183114076_(2)"/>
      <w:bookmarkEnd w:id="5"/>
      <w:r>
        <w:t xml:space="preserve">Npm : </w:t>
      </w:r>
      <w:r>
        <w:rPr>
          <w:spacing w:val="-2"/>
        </w:rPr>
        <w:t>183114076</w:t>
      </w:r>
    </w:p>
    <w:p w:rsidR="0083625E" w:rsidRDefault="0083625E" w:rsidP="0083625E">
      <w:pPr>
        <w:pStyle w:val="BodyText"/>
        <w:spacing w:line="274" w:lineRule="exact"/>
      </w:pPr>
    </w:p>
    <w:p w:rsidR="00A27CFF" w:rsidRDefault="00A27CFF">
      <w:pPr>
        <w:pStyle w:val="BodyText"/>
        <w:spacing w:line="274" w:lineRule="exact"/>
        <w:sectPr w:rsidR="00A27CFF">
          <w:headerReference w:type="even" r:id="rId28"/>
          <w:headerReference w:type="default" r:id="rId29"/>
          <w:footerReference w:type="default" r:id="rId30"/>
          <w:headerReference w:type="first" r:id="rId31"/>
          <w:pgSz w:w="11910" w:h="16850"/>
          <w:pgMar w:top="1940" w:right="425" w:bottom="1220" w:left="1275" w:header="0" w:footer="1031" w:gutter="0"/>
          <w:cols w:space="720"/>
        </w:sectPr>
      </w:pPr>
    </w:p>
    <w:p w:rsidR="00A27CFF" w:rsidRDefault="00A27CFF">
      <w:pPr>
        <w:pStyle w:val="BodyText"/>
        <w:spacing w:before="50"/>
      </w:pPr>
    </w:p>
    <w:p w:rsidR="00A27CFF" w:rsidRDefault="00F91937">
      <w:pPr>
        <w:pStyle w:val="Heading1"/>
        <w:ind w:right="1792"/>
      </w:pPr>
      <w:bookmarkStart w:id="6" w:name="_TOC_250002"/>
      <w:r>
        <w:t>DAFTAR</w:t>
      </w:r>
      <w:r>
        <w:rPr>
          <w:spacing w:val="-3"/>
        </w:rPr>
        <w:t xml:space="preserve"> </w:t>
      </w:r>
      <w:bookmarkEnd w:id="6"/>
      <w:r>
        <w:rPr>
          <w:spacing w:val="-5"/>
        </w:rPr>
        <w:t>ISI</w:t>
      </w:r>
    </w:p>
    <w:p w:rsidR="00A27CFF" w:rsidRDefault="00A27CFF">
      <w:pPr>
        <w:pStyle w:val="Heading1"/>
        <w:sectPr w:rsidR="00A27CFF">
          <w:headerReference w:type="even" r:id="rId32"/>
          <w:headerReference w:type="default" r:id="rId33"/>
          <w:footerReference w:type="default" r:id="rId34"/>
          <w:headerReference w:type="first" r:id="rId35"/>
          <w:pgSz w:w="11910" w:h="16850"/>
          <w:pgMar w:top="1940" w:right="425" w:bottom="1999" w:left="1275" w:header="0" w:footer="1031" w:gutter="0"/>
          <w:cols w:space="720"/>
        </w:sectPr>
      </w:pPr>
    </w:p>
    <w:sdt>
      <w:sdtPr>
        <w:id w:val="-2026395771"/>
        <w:docPartObj>
          <w:docPartGallery w:val="Table of Contents"/>
          <w:docPartUnique/>
        </w:docPartObj>
      </w:sdtPr>
      <w:sdtEndPr/>
      <w:sdtContent>
        <w:p w:rsidR="00A27CFF" w:rsidRDefault="00C85AD9">
          <w:pPr>
            <w:pStyle w:val="TOC2"/>
            <w:tabs>
              <w:tab w:val="right" w:leader="dot" w:pos="8364"/>
            </w:tabs>
            <w:spacing w:before="965"/>
          </w:pPr>
          <w:hyperlink w:anchor="_TOC_250003" w:history="1">
            <w:r w:rsidR="00F91937">
              <w:t>KATA</w:t>
            </w:r>
            <w:r w:rsidR="00F91937">
              <w:rPr>
                <w:spacing w:val="-1"/>
              </w:rPr>
              <w:t xml:space="preserve"> </w:t>
            </w:r>
            <w:r w:rsidR="00F91937">
              <w:rPr>
                <w:spacing w:val="-2"/>
              </w:rPr>
              <w:t>PENGANTAR</w:t>
            </w:r>
            <w:r w:rsidR="00F91937">
              <w:tab/>
            </w:r>
            <w:r w:rsidR="00F91937">
              <w:rPr>
                <w:spacing w:val="-10"/>
              </w:rPr>
              <w:t>i</w:t>
            </w:r>
          </w:hyperlink>
        </w:p>
        <w:p w:rsidR="00A27CFF" w:rsidRDefault="00C85AD9">
          <w:pPr>
            <w:pStyle w:val="TOC2"/>
            <w:tabs>
              <w:tab w:val="right" w:leader="dot" w:pos="8367"/>
            </w:tabs>
          </w:pPr>
          <w:hyperlink w:anchor="_TOC_250002" w:history="1">
            <w:r w:rsidR="00F91937">
              <w:t>DAFTAR</w:t>
            </w:r>
            <w:r w:rsidR="00F91937">
              <w:rPr>
                <w:spacing w:val="-3"/>
              </w:rPr>
              <w:t xml:space="preserve"> </w:t>
            </w:r>
            <w:r w:rsidR="00F91937">
              <w:rPr>
                <w:spacing w:val="-5"/>
              </w:rPr>
              <w:t>ISI</w:t>
            </w:r>
            <w:r w:rsidR="00F91937">
              <w:tab/>
            </w:r>
            <w:r w:rsidR="00F91937">
              <w:rPr>
                <w:spacing w:val="-5"/>
              </w:rPr>
              <w:t>iii</w:t>
            </w:r>
          </w:hyperlink>
        </w:p>
        <w:p w:rsidR="00A27CFF" w:rsidRDefault="00C85AD9">
          <w:pPr>
            <w:pStyle w:val="TOC2"/>
            <w:tabs>
              <w:tab w:val="right" w:leader="dot" w:pos="8367"/>
            </w:tabs>
          </w:pPr>
          <w:hyperlink w:anchor="_TOC_250001" w:history="1">
            <w:r w:rsidR="00F91937">
              <w:t>DAFTAR</w:t>
            </w:r>
            <w:r w:rsidR="00F91937">
              <w:rPr>
                <w:spacing w:val="-3"/>
              </w:rPr>
              <w:t xml:space="preserve"> </w:t>
            </w:r>
            <w:r w:rsidR="00F91937">
              <w:rPr>
                <w:spacing w:val="-2"/>
              </w:rPr>
              <w:t>TABEL</w:t>
            </w:r>
            <w:r w:rsidR="00F91937">
              <w:tab/>
            </w:r>
            <w:r w:rsidR="00F91937">
              <w:rPr>
                <w:spacing w:val="-4"/>
              </w:rPr>
              <w:t>viii</w:t>
            </w:r>
          </w:hyperlink>
        </w:p>
        <w:p w:rsidR="00A27CFF" w:rsidRDefault="00C85AD9">
          <w:pPr>
            <w:pStyle w:val="TOC2"/>
            <w:tabs>
              <w:tab w:val="right" w:leader="dot" w:pos="8364"/>
            </w:tabs>
            <w:spacing w:before="277"/>
          </w:pPr>
          <w:hyperlink w:anchor="_TOC_250000" w:history="1">
            <w:r w:rsidR="00F91937">
              <w:t>DAFTAR</w:t>
            </w:r>
            <w:r w:rsidR="00F91937">
              <w:rPr>
                <w:spacing w:val="-3"/>
              </w:rPr>
              <w:t xml:space="preserve"> </w:t>
            </w:r>
            <w:r w:rsidR="00F91937">
              <w:rPr>
                <w:spacing w:val="-2"/>
              </w:rPr>
              <w:t>GAMBAR</w:t>
            </w:r>
            <w:r w:rsidR="00F91937">
              <w:tab/>
            </w:r>
            <w:r w:rsidR="00F91937">
              <w:rPr>
                <w:spacing w:val="-5"/>
              </w:rPr>
              <w:t>xii</w:t>
            </w:r>
          </w:hyperlink>
        </w:p>
        <w:p w:rsidR="00A27CFF" w:rsidRDefault="00F91937">
          <w:pPr>
            <w:pStyle w:val="TOC1"/>
            <w:ind w:left="993"/>
          </w:pPr>
          <w:r>
            <w:t xml:space="preserve">BAB I </w:t>
          </w:r>
          <w:r>
            <w:rPr>
              <w:spacing w:val="-2"/>
            </w:rPr>
            <w:t>PENDAHULUAN</w:t>
          </w:r>
        </w:p>
        <w:p w:rsidR="00A27CFF" w:rsidRDefault="00F91937">
          <w:pPr>
            <w:pStyle w:val="TOC3"/>
            <w:numPr>
              <w:ilvl w:val="1"/>
              <w:numId w:val="11"/>
            </w:numPr>
            <w:tabs>
              <w:tab w:val="left" w:pos="1984"/>
              <w:tab w:val="right" w:leader="dot" w:pos="8365"/>
            </w:tabs>
            <w:spacing w:before="271"/>
            <w:ind w:hanging="451"/>
          </w:pPr>
          <w:r>
            <w:t>Latar</w:t>
          </w:r>
          <w:r>
            <w:rPr>
              <w:spacing w:val="-1"/>
            </w:rPr>
            <w:t xml:space="preserve"> </w:t>
          </w:r>
          <w:r>
            <w:t>Belakang</w:t>
          </w:r>
          <w:r>
            <w:rPr>
              <w:spacing w:val="-4"/>
            </w:rPr>
            <w:t xml:space="preserve"> </w:t>
          </w:r>
          <w:r>
            <w:rPr>
              <w:spacing w:val="-2"/>
            </w:rPr>
            <w:t>Masalah</w:t>
          </w:r>
          <w:r>
            <w:tab/>
          </w:r>
          <w:r>
            <w:rPr>
              <w:spacing w:val="-10"/>
            </w:rPr>
            <w:t>1</w:t>
          </w:r>
        </w:p>
        <w:p w:rsidR="00A27CFF" w:rsidRDefault="00F91937">
          <w:pPr>
            <w:pStyle w:val="TOC3"/>
            <w:numPr>
              <w:ilvl w:val="1"/>
              <w:numId w:val="11"/>
            </w:numPr>
            <w:tabs>
              <w:tab w:val="left" w:pos="1984"/>
              <w:tab w:val="right" w:leader="dot" w:pos="8365"/>
            </w:tabs>
            <w:ind w:hanging="451"/>
          </w:pPr>
          <w:r>
            <w:t>Identifikasi</w:t>
          </w:r>
          <w:r>
            <w:rPr>
              <w:spacing w:val="-5"/>
            </w:rPr>
            <w:t xml:space="preserve"> </w:t>
          </w:r>
          <w:r>
            <w:rPr>
              <w:spacing w:val="-2"/>
            </w:rPr>
            <w:t>Masalah</w:t>
          </w:r>
          <w:r>
            <w:tab/>
          </w:r>
          <w:r>
            <w:rPr>
              <w:spacing w:val="-10"/>
            </w:rPr>
            <w:t>8</w:t>
          </w:r>
        </w:p>
        <w:p w:rsidR="00A27CFF" w:rsidRDefault="00F91937">
          <w:pPr>
            <w:pStyle w:val="TOC3"/>
            <w:numPr>
              <w:ilvl w:val="1"/>
              <w:numId w:val="11"/>
            </w:numPr>
            <w:tabs>
              <w:tab w:val="left" w:pos="1984"/>
              <w:tab w:val="right" w:leader="dot" w:pos="8365"/>
            </w:tabs>
            <w:ind w:hanging="451"/>
          </w:pPr>
          <w:r>
            <w:t>Batasan</w:t>
          </w:r>
          <w:r>
            <w:rPr>
              <w:spacing w:val="-3"/>
            </w:rPr>
            <w:t xml:space="preserve"> </w:t>
          </w:r>
          <w:r>
            <w:rPr>
              <w:spacing w:val="-2"/>
            </w:rPr>
            <w:t>Masalah</w:t>
          </w:r>
          <w:r>
            <w:tab/>
          </w:r>
          <w:r>
            <w:rPr>
              <w:spacing w:val="-10"/>
            </w:rPr>
            <w:t>9</w:t>
          </w:r>
        </w:p>
        <w:p w:rsidR="00A27CFF" w:rsidRDefault="00F91937">
          <w:pPr>
            <w:pStyle w:val="TOC3"/>
            <w:numPr>
              <w:ilvl w:val="1"/>
              <w:numId w:val="11"/>
            </w:numPr>
            <w:tabs>
              <w:tab w:val="left" w:pos="1984"/>
              <w:tab w:val="right" w:leader="dot" w:pos="8365"/>
            </w:tabs>
            <w:ind w:hanging="451"/>
          </w:pPr>
          <w:r>
            <w:t>Rumusan</w:t>
          </w:r>
          <w:r>
            <w:rPr>
              <w:spacing w:val="-1"/>
            </w:rPr>
            <w:t xml:space="preserve"> </w:t>
          </w:r>
          <w:r>
            <w:rPr>
              <w:spacing w:val="-2"/>
            </w:rPr>
            <w:t>Masalah</w:t>
          </w:r>
          <w:r>
            <w:tab/>
          </w:r>
          <w:r>
            <w:rPr>
              <w:spacing w:val="-10"/>
            </w:rPr>
            <w:t>9</w:t>
          </w:r>
        </w:p>
        <w:p w:rsidR="00A27CFF" w:rsidRDefault="00F91937">
          <w:pPr>
            <w:pStyle w:val="TOC3"/>
            <w:numPr>
              <w:ilvl w:val="1"/>
              <w:numId w:val="11"/>
            </w:numPr>
            <w:tabs>
              <w:tab w:val="left" w:pos="1984"/>
              <w:tab w:val="right" w:leader="dot" w:pos="8365"/>
            </w:tabs>
            <w:spacing w:before="277"/>
            <w:ind w:hanging="451"/>
          </w:pPr>
          <w:r>
            <w:t>Tujuan</w:t>
          </w:r>
          <w:r>
            <w:rPr>
              <w:spacing w:val="-1"/>
            </w:rPr>
            <w:t xml:space="preserve"> </w:t>
          </w:r>
          <w:r>
            <w:rPr>
              <w:spacing w:val="-2"/>
            </w:rPr>
            <w:t>Penelitian</w:t>
          </w:r>
          <w:r>
            <w:tab/>
          </w:r>
          <w:r>
            <w:rPr>
              <w:spacing w:val="-5"/>
            </w:rPr>
            <w:t>10</w:t>
          </w:r>
        </w:p>
        <w:p w:rsidR="00A27CFF" w:rsidRDefault="00F91937">
          <w:pPr>
            <w:pStyle w:val="TOC3"/>
            <w:numPr>
              <w:ilvl w:val="1"/>
              <w:numId w:val="11"/>
            </w:numPr>
            <w:tabs>
              <w:tab w:val="left" w:pos="1984"/>
              <w:tab w:val="right" w:leader="dot" w:pos="8365"/>
            </w:tabs>
            <w:ind w:hanging="453"/>
          </w:pPr>
          <w:r>
            <w:t>Manfaat</w:t>
          </w:r>
          <w:r>
            <w:rPr>
              <w:spacing w:val="-4"/>
            </w:rPr>
            <w:t xml:space="preserve"> </w:t>
          </w:r>
          <w:r>
            <w:rPr>
              <w:spacing w:val="-2"/>
            </w:rPr>
            <w:t>Penelitian</w:t>
          </w:r>
          <w:r>
            <w:tab/>
          </w:r>
          <w:r>
            <w:rPr>
              <w:spacing w:val="-5"/>
            </w:rPr>
            <w:t>10</w:t>
          </w:r>
        </w:p>
        <w:p w:rsidR="00A27CFF" w:rsidRDefault="00F91937">
          <w:pPr>
            <w:pStyle w:val="TOC5"/>
            <w:numPr>
              <w:ilvl w:val="2"/>
              <w:numId w:val="11"/>
            </w:numPr>
            <w:tabs>
              <w:tab w:val="left" w:pos="2584"/>
              <w:tab w:val="right" w:leader="dot" w:pos="8365"/>
            </w:tabs>
          </w:pPr>
          <w:r>
            <w:t>Manfaat</w:t>
          </w:r>
          <w:r>
            <w:rPr>
              <w:spacing w:val="-2"/>
            </w:rPr>
            <w:t xml:space="preserve"> </w:t>
          </w:r>
          <w:r>
            <w:t>Secara</w:t>
          </w:r>
          <w:r>
            <w:rPr>
              <w:spacing w:val="-2"/>
            </w:rPr>
            <w:t xml:space="preserve"> Teoritis</w:t>
          </w:r>
          <w:r>
            <w:tab/>
          </w:r>
          <w:r>
            <w:rPr>
              <w:spacing w:val="-5"/>
            </w:rPr>
            <w:t>11</w:t>
          </w:r>
        </w:p>
        <w:p w:rsidR="00A27CFF" w:rsidRDefault="00F91937">
          <w:pPr>
            <w:pStyle w:val="TOC5"/>
            <w:numPr>
              <w:ilvl w:val="2"/>
              <w:numId w:val="11"/>
            </w:numPr>
            <w:tabs>
              <w:tab w:val="left" w:pos="2584"/>
              <w:tab w:val="right" w:leader="dot" w:pos="8365"/>
            </w:tabs>
          </w:pPr>
          <w:r>
            <w:t>Manfaat</w:t>
          </w:r>
          <w:r>
            <w:rPr>
              <w:spacing w:val="-2"/>
            </w:rPr>
            <w:t xml:space="preserve"> </w:t>
          </w:r>
          <w:r>
            <w:t>Secara</w:t>
          </w:r>
          <w:r>
            <w:rPr>
              <w:spacing w:val="-2"/>
            </w:rPr>
            <w:t xml:space="preserve"> Praktis</w:t>
          </w:r>
          <w:r>
            <w:tab/>
          </w:r>
          <w:r>
            <w:rPr>
              <w:spacing w:val="-5"/>
            </w:rPr>
            <w:t>11</w:t>
          </w:r>
        </w:p>
        <w:p w:rsidR="00A27CFF" w:rsidRDefault="00F91937">
          <w:pPr>
            <w:pStyle w:val="TOC1"/>
            <w:spacing w:before="281"/>
            <w:ind w:left="993"/>
          </w:pPr>
          <w:r>
            <w:lastRenderedPageBreak/>
            <w:t>BAB</w:t>
          </w:r>
          <w:r>
            <w:rPr>
              <w:spacing w:val="59"/>
            </w:rPr>
            <w:t xml:space="preserve"> </w:t>
          </w:r>
          <w:r>
            <w:t>II</w:t>
          </w:r>
          <w:r>
            <w:rPr>
              <w:spacing w:val="59"/>
            </w:rPr>
            <w:t xml:space="preserve"> </w:t>
          </w:r>
          <w:r>
            <w:t xml:space="preserve">TINJAUAN </w:t>
          </w:r>
          <w:r>
            <w:rPr>
              <w:spacing w:val="-2"/>
            </w:rPr>
            <w:t>PUSTAKA</w:t>
          </w:r>
        </w:p>
        <w:p w:rsidR="00A27CFF" w:rsidRDefault="00F91937">
          <w:pPr>
            <w:pStyle w:val="TOC3"/>
            <w:numPr>
              <w:ilvl w:val="1"/>
              <w:numId w:val="10"/>
            </w:numPr>
            <w:tabs>
              <w:tab w:val="left" w:pos="1919"/>
              <w:tab w:val="right" w:leader="dot" w:pos="8365"/>
            </w:tabs>
            <w:spacing w:before="271"/>
            <w:ind w:left="1919" w:hanging="360"/>
          </w:pPr>
          <w:r>
            <w:t>Keputusan</w:t>
          </w:r>
          <w:r>
            <w:rPr>
              <w:spacing w:val="-3"/>
            </w:rPr>
            <w:t xml:space="preserve"> </w:t>
          </w:r>
          <w:r>
            <w:rPr>
              <w:spacing w:val="-2"/>
            </w:rPr>
            <w:t>Konsumen</w:t>
          </w:r>
          <w:r>
            <w:tab/>
          </w:r>
          <w:r>
            <w:rPr>
              <w:spacing w:val="-5"/>
            </w:rPr>
            <w:t>13</w:t>
          </w:r>
        </w:p>
        <w:p w:rsidR="00A27CFF" w:rsidRDefault="00F91937">
          <w:pPr>
            <w:pStyle w:val="TOC5"/>
            <w:numPr>
              <w:ilvl w:val="2"/>
              <w:numId w:val="10"/>
            </w:numPr>
            <w:tabs>
              <w:tab w:val="left" w:pos="2524"/>
              <w:tab w:val="right" w:leader="dot" w:pos="8365"/>
            </w:tabs>
            <w:ind w:left="2524" w:hanging="540"/>
          </w:pPr>
          <w:r>
            <w:t>Pengertian</w:t>
          </w:r>
          <w:r>
            <w:rPr>
              <w:spacing w:val="-3"/>
            </w:rPr>
            <w:t xml:space="preserve"> </w:t>
          </w:r>
          <w:r>
            <w:t>Keputusan</w:t>
          </w:r>
          <w:r>
            <w:rPr>
              <w:spacing w:val="-2"/>
            </w:rPr>
            <w:t xml:space="preserve"> Konsumen</w:t>
          </w:r>
          <w:r>
            <w:tab/>
          </w:r>
          <w:r>
            <w:rPr>
              <w:spacing w:val="-5"/>
            </w:rPr>
            <w:t>13</w:t>
          </w:r>
        </w:p>
        <w:p w:rsidR="00A27CFF" w:rsidRDefault="00F91937">
          <w:pPr>
            <w:pStyle w:val="TOC5"/>
            <w:numPr>
              <w:ilvl w:val="2"/>
              <w:numId w:val="10"/>
            </w:numPr>
            <w:tabs>
              <w:tab w:val="left" w:pos="2524"/>
              <w:tab w:val="right" w:leader="dot" w:pos="8365"/>
            </w:tabs>
            <w:ind w:left="2524" w:hanging="540"/>
          </w:pPr>
          <w:r>
            <w:t>Proses</w:t>
          </w:r>
          <w:r>
            <w:rPr>
              <w:spacing w:val="-3"/>
            </w:rPr>
            <w:t xml:space="preserve"> </w:t>
          </w:r>
          <w:r>
            <w:t xml:space="preserve">Keputusan </w:t>
          </w:r>
          <w:r>
            <w:rPr>
              <w:spacing w:val="-2"/>
            </w:rPr>
            <w:t>Konsumen</w:t>
          </w:r>
          <w:r>
            <w:tab/>
          </w:r>
          <w:r>
            <w:rPr>
              <w:spacing w:val="-5"/>
            </w:rPr>
            <w:t>14</w:t>
          </w:r>
        </w:p>
        <w:p w:rsidR="00A27CFF" w:rsidRDefault="00F91937">
          <w:pPr>
            <w:pStyle w:val="TOC5"/>
            <w:numPr>
              <w:ilvl w:val="2"/>
              <w:numId w:val="10"/>
            </w:numPr>
            <w:tabs>
              <w:tab w:val="left" w:pos="2524"/>
              <w:tab w:val="right" w:leader="dot" w:pos="8365"/>
            </w:tabs>
            <w:ind w:left="2524" w:hanging="540"/>
          </w:pPr>
          <w:r>
            <w:t>Tahapan</w:t>
          </w:r>
          <w:r>
            <w:rPr>
              <w:spacing w:val="-2"/>
            </w:rPr>
            <w:t xml:space="preserve"> </w:t>
          </w:r>
          <w:r>
            <w:t>Keputusan</w:t>
          </w:r>
          <w:r>
            <w:rPr>
              <w:spacing w:val="-1"/>
            </w:rPr>
            <w:t xml:space="preserve"> </w:t>
          </w:r>
          <w:r>
            <w:rPr>
              <w:spacing w:val="-2"/>
            </w:rPr>
            <w:t>Konsumen</w:t>
          </w:r>
          <w:r>
            <w:tab/>
          </w:r>
          <w:r>
            <w:rPr>
              <w:spacing w:val="-5"/>
            </w:rPr>
            <w:t>16</w:t>
          </w:r>
        </w:p>
        <w:p w:rsidR="00A27CFF" w:rsidRDefault="00F91937">
          <w:pPr>
            <w:pStyle w:val="TOC5"/>
            <w:numPr>
              <w:ilvl w:val="2"/>
              <w:numId w:val="10"/>
            </w:numPr>
            <w:tabs>
              <w:tab w:val="left" w:pos="2524"/>
              <w:tab w:val="right" w:leader="dot" w:pos="8365"/>
            </w:tabs>
            <w:spacing w:before="277"/>
            <w:ind w:left="2524" w:hanging="540"/>
          </w:pPr>
          <w:r>
            <w:t>Faktor-Faktor</w:t>
          </w:r>
          <w:r>
            <w:rPr>
              <w:spacing w:val="-2"/>
            </w:rPr>
            <w:t xml:space="preserve"> </w:t>
          </w:r>
          <w:r>
            <w:t>Keputusan</w:t>
          </w:r>
          <w:r>
            <w:rPr>
              <w:spacing w:val="-2"/>
            </w:rPr>
            <w:t xml:space="preserve"> Konsumen</w:t>
          </w:r>
          <w:r>
            <w:tab/>
          </w:r>
          <w:r>
            <w:rPr>
              <w:spacing w:val="-5"/>
            </w:rPr>
            <w:t>18</w:t>
          </w:r>
        </w:p>
        <w:p w:rsidR="00A27CFF" w:rsidRDefault="00F91937">
          <w:pPr>
            <w:pStyle w:val="TOC5"/>
            <w:numPr>
              <w:ilvl w:val="2"/>
              <w:numId w:val="10"/>
            </w:numPr>
            <w:tabs>
              <w:tab w:val="left" w:pos="2526"/>
              <w:tab w:val="right" w:leader="dot" w:pos="8365"/>
            </w:tabs>
            <w:ind w:left="2526" w:hanging="542"/>
          </w:pPr>
          <w:r>
            <w:t>Indikator</w:t>
          </w:r>
          <w:r>
            <w:rPr>
              <w:spacing w:val="-3"/>
            </w:rPr>
            <w:t xml:space="preserve"> </w:t>
          </w:r>
          <w:r>
            <w:t>Keputusan</w:t>
          </w:r>
          <w:r>
            <w:rPr>
              <w:spacing w:val="-2"/>
            </w:rPr>
            <w:t xml:space="preserve"> Konsumen</w:t>
          </w:r>
          <w:r>
            <w:tab/>
          </w:r>
          <w:r>
            <w:rPr>
              <w:spacing w:val="-5"/>
            </w:rPr>
            <w:t>19</w:t>
          </w:r>
        </w:p>
        <w:p w:rsidR="00A27CFF" w:rsidRDefault="00F91937">
          <w:pPr>
            <w:pStyle w:val="TOC3"/>
            <w:numPr>
              <w:ilvl w:val="1"/>
              <w:numId w:val="10"/>
            </w:numPr>
            <w:tabs>
              <w:tab w:val="left" w:pos="1919"/>
              <w:tab w:val="right" w:leader="dot" w:pos="8365"/>
            </w:tabs>
            <w:spacing w:after="20"/>
            <w:ind w:left="1919" w:hanging="360"/>
          </w:pPr>
          <w:r>
            <w:rPr>
              <w:spacing w:val="-2"/>
            </w:rPr>
            <w:t>Harga</w:t>
          </w:r>
          <w:r>
            <w:tab/>
          </w:r>
          <w:r>
            <w:rPr>
              <w:spacing w:val="-5"/>
            </w:rPr>
            <w:t>21</w:t>
          </w:r>
        </w:p>
        <w:p w:rsidR="00A27CFF" w:rsidRDefault="00F91937">
          <w:pPr>
            <w:pStyle w:val="TOC5"/>
            <w:numPr>
              <w:ilvl w:val="2"/>
              <w:numId w:val="9"/>
            </w:numPr>
            <w:tabs>
              <w:tab w:val="left" w:pos="2614"/>
              <w:tab w:val="right" w:leader="dot" w:pos="8365"/>
            </w:tabs>
            <w:spacing w:before="331"/>
          </w:pPr>
          <w:r>
            <w:t>Pengertian</w:t>
          </w:r>
          <w:r>
            <w:rPr>
              <w:spacing w:val="-6"/>
            </w:rPr>
            <w:t xml:space="preserve"> </w:t>
          </w:r>
          <w:r>
            <w:rPr>
              <w:spacing w:val="-4"/>
            </w:rPr>
            <w:t>Harga</w:t>
          </w:r>
          <w:r>
            <w:tab/>
          </w:r>
          <w:r>
            <w:rPr>
              <w:spacing w:val="-5"/>
            </w:rPr>
            <w:t>21</w:t>
          </w:r>
        </w:p>
        <w:p w:rsidR="00A27CFF" w:rsidRDefault="00F91937">
          <w:pPr>
            <w:pStyle w:val="TOC5"/>
            <w:numPr>
              <w:ilvl w:val="2"/>
              <w:numId w:val="9"/>
            </w:numPr>
            <w:tabs>
              <w:tab w:val="left" w:pos="2587"/>
              <w:tab w:val="right" w:leader="dot" w:pos="8365"/>
            </w:tabs>
            <w:ind w:left="2587" w:hanging="600"/>
          </w:pPr>
          <w:r>
            <w:t>Tujuan</w:t>
          </w:r>
          <w:r>
            <w:rPr>
              <w:spacing w:val="-4"/>
            </w:rPr>
            <w:t xml:space="preserve"> </w:t>
          </w:r>
          <w:r>
            <w:t xml:space="preserve">Penetapan </w:t>
          </w:r>
          <w:r>
            <w:rPr>
              <w:spacing w:val="-4"/>
            </w:rPr>
            <w:t>Harga</w:t>
          </w:r>
          <w:r>
            <w:tab/>
          </w:r>
          <w:r>
            <w:rPr>
              <w:spacing w:val="-5"/>
            </w:rPr>
            <w:t>22</w:t>
          </w:r>
        </w:p>
        <w:p w:rsidR="00A27CFF" w:rsidRDefault="00F91937">
          <w:pPr>
            <w:pStyle w:val="TOC5"/>
            <w:numPr>
              <w:ilvl w:val="2"/>
              <w:numId w:val="9"/>
            </w:numPr>
            <w:tabs>
              <w:tab w:val="left" w:pos="2587"/>
              <w:tab w:val="right" w:leader="dot" w:pos="8365"/>
            </w:tabs>
            <w:ind w:left="2587" w:hanging="600"/>
          </w:pPr>
          <w:r>
            <w:t>Strategi</w:t>
          </w:r>
          <w:r>
            <w:rPr>
              <w:spacing w:val="-5"/>
            </w:rPr>
            <w:t xml:space="preserve"> </w:t>
          </w:r>
          <w:r>
            <w:rPr>
              <w:spacing w:val="-2"/>
            </w:rPr>
            <w:t>Harga</w:t>
          </w:r>
          <w:r>
            <w:tab/>
          </w:r>
          <w:r>
            <w:rPr>
              <w:spacing w:val="-5"/>
            </w:rPr>
            <w:t>24</w:t>
          </w:r>
        </w:p>
        <w:p w:rsidR="00A27CFF" w:rsidRDefault="00F91937">
          <w:pPr>
            <w:pStyle w:val="TOC5"/>
            <w:numPr>
              <w:ilvl w:val="2"/>
              <w:numId w:val="9"/>
            </w:numPr>
            <w:tabs>
              <w:tab w:val="left" w:pos="2590"/>
              <w:tab w:val="right" w:leader="dot" w:pos="8365"/>
            </w:tabs>
            <w:ind w:left="2590" w:hanging="603"/>
          </w:pPr>
          <w:r>
            <w:t>Indikator</w:t>
          </w:r>
          <w:r>
            <w:rPr>
              <w:spacing w:val="-5"/>
            </w:rPr>
            <w:t xml:space="preserve"> </w:t>
          </w:r>
          <w:r>
            <w:rPr>
              <w:spacing w:val="-4"/>
            </w:rPr>
            <w:t>Harga</w:t>
          </w:r>
          <w:r>
            <w:tab/>
          </w:r>
          <w:r>
            <w:rPr>
              <w:spacing w:val="-5"/>
            </w:rPr>
            <w:t>26</w:t>
          </w:r>
        </w:p>
        <w:p w:rsidR="00A27CFF" w:rsidRDefault="00F91937">
          <w:pPr>
            <w:pStyle w:val="TOC3"/>
            <w:numPr>
              <w:ilvl w:val="1"/>
              <w:numId w:val="10"/>
            </w:numPr>
            <w:tabs>
              <w:tab w:val="left" w:pos="1919"/>
              <w:tab w:val="right" w:leader="dot" w:pos="8365"/>
            </w:tabs>
            <w:ind w:left="1919" w:hanging="360"/>
          </w:pPr>
          <w:r>
            <w:rPr>
              <w:spacing w:val="-2"/>
            </w:rPr>
            <w:t>Fasilitas</w:t>
          </w:r>
          <w:r>
            <w:tab/>
          </w:r>
          <w:r>
            <w:rPr>
              <w:spacing w:val="-5"/>
            </w:rPr>
            <w:t>27</w:t>
          </w:r>
        </w:p>
        <w:p w:rsidR="00A27CFF" w:rsidRDefault="00F91937">
          <w:pPr>
            <w:pStyle w:val="TOC5"/>
            <w:numPr>
              <w:ilvl w:val="2"/>
              <w:numId w:val="10"/>
            </w:numPr>
            <w:tabs>
              <w:tab w:val="left" w:pos="2524"/>
              <w:tab w:val="right" w:leader="dot" w:pos="8365"/>
            </w:tabs>
            <w:ind w:left="2524" w:hanging="540"/>
          </w:pPr>
          <w:r>
            <w:t>Pengertian</w:t>
          </w:r>
          <w:r>
            <w:rPr>
              <w:spacing w:val="-4"/>
            </w:rPr>
            <w:t xml:space="preserve"> </w:t>
          </w:r>
          <w:r>
            <w:rPr>
              <w:spacing w:val="-2"/>
            </w:rPr>
            <w:t>Fasilitas</w:t>
          </w:r>
          <w:r>
            <w:tab/>
          </w:r>
          <w:r>
            <w:rPr>
              <w:spacing w:val="-5"/>
            </w:rPr>
            <w:t>27</w:t>
          </w:r>
        </w:p>
        <w:p w:rsidR="00A27CFF" w:rsidRDefault="00F91937">
          <w:pPr>
            <w:pStyle w:val="TOC5"/>
            <w:numPr>
              <w:ilvl w:val="2"/>
              <w:numId w:val="10"/>
            </w:numPr>
            <w:tabs>
              <w:tab w:val="left" w:pos="2524"/>
              <w:tab w:val="right" w:leader="dot" w:pos="8365"/>
            </w:tabs>
            <w:ind w:left="2524" w:hanging="540"/>
          </w:pPr>
          <w:r>
            <w:t>Faktor-faktor yang</w:t>
          </w:r>
          <w:r>
            <w:rPr>
              <w:spacing w:val="-4"/>
            </w:rPr>
            <w:t xml:space="preserve"> </w:t>
          </w:r>
          <w:r>
            <w:t>mempengaruhi</w:t>
          </w:r>
          <w:r>
            <w:rPr>
              <w:spacing w:val="-1"/>
            </w:rPr>
            <w:t xml:space="preserve"> </w:t>
          </w:r>
          <w:r>
            <w:rPr>
              <w:spacing w:val="-2"/>
            </w:rPr>
            <w:t>Fasilitas</w:t>
          </w:r>
          <w:r>
            <w:tab/>
          </w:r>
          <w:r>
            <w:rPr>
              <w:spacing w:val="-5"/>
            </w:rPr>
            <w:t>28</w:t>
          </w:r>
        </w:p>
        <w:p w:rsidR="00A27CFF" w:rsidRDefault="00F91937">
          <w:pPr>
            <w:pStyle w:val="TOC5"/>
            <w:numPr>
              <w:ilvl w:val="2"/>
              <w:numId w:val="10"/>
            </w:numPr>
            <w:tabs>
              <w:tab w:val="left" w:pos="2524"/>
              <w:tab w:val="right" w:leader="dot" w:pos="8365"/>
            </w:tabs>
            <w:ind w:left="2524" w:hanging="540"/>
          </w:pPr>
          <w:r>
            <w:t>Unsur-unsur</w:t>
          </w:r>
          <w:r>
            <w:rPr>
              <w:spacing w:val="-2"/>
            </w:rPr>
            <w:t xml:space="preserve"> Fasilitas</w:t>
          </w:r>
          <w:r>
            <w:tab/>
          </w:r>
          <w:r>
            <w:rPr>
              <w:spacing w:val="-5"/>
            </w:rPr>
            <w:t>30</w:t>
          </w:r>
        </w:p>
        <w:p w:rsidR="00A27CFF" w:rsidRDefault="00F91937">
          <w:pPr>
            <w:pStyle w:val="TOC5"/>
            <w:numPr>
              <w:ilvl w:val="2"/>
              <w:numId w:val="10"/>
            </w:numPr>
            <w:tabs>
              <w:tab w:val="left" w:pos="2526"/>
              <w:tab w:val="right" w:leader="dot" w:pos="8365"/>
            </w:tabs>
            <w:ind w:left="2526" w:hanging="542"/>
          </w:pPr>
          <w:r>
            <w:lastRenderedPageBreak/>
            <w:t>Indikator</w:t>
          </w:r>
          <w:r>
            <w:rPr>
              <w:spacing w:val="-5"/>
            </w:rPr>
            <w:t xml:space="preserve"> </w:t>
          </w:r>
          <w:r>
            <w:rPr>
              <w:spacing w:val="-2"/>
            </w:rPr>
            <w:t>Fasilitas</w:t>
          </w:r>
          <w:r>
            <w:tab/>
          </w:r>
          <w:r>
            <w:rPr>
              <w:spacing w:val="-5"/>
            </w:rPr>
            <w:t>31</w:t>
          </w:r>
        </w:p>
        <w:p w:rsidR="00A27CFF" w:rsidRDefault="00F91937">
          <w:pPr>
            <w:pStyle w:val="TOC3"/>
            <w:numPr>
              <w:ilvl w:val="1"/>
              <w:numId w:val="8"/>
            </w:numPr>
            <w:tabs>
              <w:tab w:val="left" w:pos="1921"/>
              <w:tab w:val="right" w:leader="dot" w:pos="8365"/>
            </w:tabs>
            <w:ind w:hanging="362"/>
          </w:pPr>
          <w:r>
            <w:rPr>
              <w:spacing w:val="-2"/>
            </w:rPr>
            <w:t>Lokasi</w:t>
          </w:r>
          <w:r>
            <w:tab/>
          </w:r>
          <w:r>
            <w:rPr>
              <w:spacing w:val="-5"/>
            </w:rPr>
            <w:t>33</w:t>
          </w:r>
        </w:p>
        <w:p w:rsidR="00A27CFF" w:rsidRDefault="00F91937">
          <w:pPr>
            <w:pStyle w:val="TOC5"/>
            <w:numPr>
              <w:ilvl w:val="2"/>
              <w:numId w:val="7"/>
            </w:numPr>
            <w:tabs>
              <w:tab w:val="left" w:pos="2524"/>
              <w:tab w:val="right" w:leader="dot" w:pos="8365"/>
            </w:tabs>
            <w:ind w:left="2524" w:hanging="540"/>
          </w:pPr>
          <w:r>
            <w:t>Pengertian</w:t>
          </w:r>
          <w:r>
            <w:rPr>
              <w:spacing w:val="-3"/>
            </w:rPr>
            <w:t xml:space="preserve"> </w:t>
          </w:r>
          <w:r>
            <w:rPr>
              <w:spacing w:val="-2"/>
            </w:rPr>
            <w:t>Lokasi</w:t>
          </w:r>
          <w:r>
            <w:tab/>
          </w:r>
          <w:r>
            <w:rPr>
              <w:spacing w:val="-5"/>
            </w:rPr>
            <w:t>33</w:t>
          </w:r>
        </w:p>
        <w:p w:rsidR="00A27CFF" w:rsidRDefault="00F91937">
          <w:pPr>
            <w:pStyle w:val="TOC5"/>
            <w:numPr>
              <w:ilvl w:val="2"/>
              <w:numId w:val="7"/>
            </w:numPr>
            <w:tabs>
              <w:tab w:val="left" w:pos="2524"/>
              <w:tab w:val="right" w:leader="dot" w:pos="8365"/>
            </w:tabs>
            <w:spacing w:before="277"/>
            <w:ind w:left="2524" w:hanging="540"/>
          </w:pPr>
          <w:r>
            <w:t xml:space="preserve">Pemilihan </w:t>
          </w:r>
          <w:r>
            <w:rPr>
              <w:spacing w:val="-2"/>
            </w:rPr>
            <w:t>Lokasi</w:t>
          </w:r>
          <w:r>
            <w:tab/>
          </w:r>
          <w:r>
            <w:rPr>
              <w:spacing w:val="-5"/>
            </w:rPr>
            <w:t>33</w:t>
          </w:r>
        </w:p>
        <w:p w:rsidR="00A27CFF" w:rsidRDefault="00F91937">
          <w:pPr>
            <w:pStyle w:val="TOC5"/>
            <w:numPr>
              <w:ilvl w:val="2"/>
              <w:numId w:val="7"/>
            </w:numPr>
            <w:tabs>
              <w:tab w:val="left" w:pos="2527"/>
              <w:tab w:val="right" w:leader="dot" w:pos="8365"/>
            </w:tabs>
            <w:ind w:left="2527" w:hanging="543"/>
          </w:pPr>
          <w:r>
            <w:t>Indikator</w:t>
          </w:r>
          <w:r>
            <w:rPr>
              <w:spacing w:val="-3"/>
            </w:rPr>
            <w:t xml:space="preserve"> </w:t>
          </w:r>
          <w:r>
            <w:rPr>
              <w:spacing w:val="-2"/>
            </w:rPr>
            <w:t>Lokasi</w:t>
          </w:r>
          <w:r>
            <w:tab/>
          </w:r>
          <w:r>
            <w:rPr>
              <w:spacing w:val="-5"/>
            </w:rPr>
            <w:t>34</w:t>
          </w:r>
        </w:p>
        <w:p w:rsidR="00A27CFF" w:rsidRDefault="00F91937">
          <w:pPr>
            <w:pStyle w:val="TOC3"/>
            <w:numPr>
              <w:ilvl w:val="1"/>
              <w:numId w:val="6"/>
            </w:numPr>
            <w:tabs>
              <w:tab w:val="left" w:pos="1984"/>
              <w:tab w:val="right" w:leader="dot" w:pos="8365"/>
            </w:tabs>
            <w:ind w:hanging="451"/>
          </w:pPr>
          <w:r>
            <w:rPr>
              <w:spacing w:val="-2"/>
            </w:rPr>
            <w:t>PenelitianTerdahulu</w:t>
          </w:r>
          <w:r>
            <w:tab/>
          </w:r>
          <w:r>
            <w:rPr>
              <w:spacing w:val="-5"/>
            </w:rPr>
            <w:t>36</w:t>
          </w:r>
        </w:p>
        <w:p w:rsidR="00A27CFF" w:rsidRDefault="00F91937">
          <w:pPr>
            <w:pStyle w:val="TOC3"/>
            <w:numPr>
              <w:ilvl w:val="1"/>
              <w:numId w:val="6"/>
            </w:numPr>
            <w:tabs>
              <w:tab w:val="left" w:pos="1984"/>
              <w:tab w:val="right" w:leader="dot" w:pos="8365"/>
            </w:tabs>
            <w:ind w:hanging="451"/>
          </w:pPr>
          <w:r>
            <w:t>Kerangka</w:t>
          </w:r>
          <w:r>
            <w:rPr>
              <w:spacing w:val="-4"/>
            </w:rPr>
            <w:t xml:space="preserve"> </w:t>
          </w:r>
          <w:r>
            <w:rPr>
              <w:spacing w:val="-2"/>
            </w:rPr>
            <w:t>Konseptual</w:t>
          </w:r>
          <w:r>
            <w:tab/>
          </w:r>
          <w:r>
            <w:rPr>
              <w:spacing w:val="-5"/>
            </w:rPr>
            <w:t>39</w:t>
          </w:r>
        </w:p>
        <w:p w:rsidR="00A27CFF" w:rsidRDefault="00F91937">
          <w:pPr>
            <w:pStyle w:val="TOC3"/>
            <w:numPr>
              <w:ilvl w:val="1"/>
              <w:numId w:val="6"/>
            </w:numPr>
            <w:tabs>
              <w:tab w:val="left" w:pos="1984"/>
              <w:tab w:val="right" w:leader="dot" w:pos="8365"/>
            </w:tabs>
            <w:ind w:hanging="451"/>
          </w:pPr>
          <w:r>
            <w:rPr>
              <w:spacing w:val="-2"/>
            </w:rPr>
            <w:t>Hipotesis</w:t>
          </w:r>
          <w:r>
            <w:tab/>
          </w:r>
          <w:r>
            <w:rPr>
              <w:spacing w:val="-5"/>
            </w:rPr>
            <w:t>41</w:t>
          </w:r>
        </w:p>
        <w:p w:rsidR="00A27CFF" w:rsidRDefault="00F91937">
          <w:pPr>
            <w:pStyle w:val="TOC1"/>
            <w:spacing w:before="281"/>
            <w:ind w:left="993"/>
          </w:pPr>
          <w:r>
            <w:t>BAB</w:t>
          </w:r>
          <w:r>
            <w:rPr>
              <w:spacing w:val="-1"/>
            </w:rPr>
            <w:t xml:space="preserve"> </w:t>
          </w:r>
          <w:r>
            <w:t>III</w:t>
          </w:r>
          <w:r>
            <w:rPr>
              <w:spacing w:val="60"/>
            </w:rPr>
            <w:t xml:space="preserve"> </w:t>
          </w:r>
          <w:r>
            <w:t xml:space="preserve">METODE </w:t>
          </w:r>
          <w:r>
            <w:rPr>
              <w:spacing w:val="-2"/>
            </w:rPr>
            <w:t>PENELITIAN</w:t>
          </w:r>
        </w:p>
        <w:p w:rsidR="00A27CFF" w:rsidRDefault="00F91937">
          <w:pPr>
            <w:pStyle w:val="TOC3"/>
            <w:numPr>
              <w:ilvl w:val="1"/>
              <w:numId w:val="5"/>
            </w:numPr>
            <w:tabs>
              <w:tab w:val="left" w:pos="1983"/>
              <w:tab w:val="right" w:leader="dot" w:pos="8365"/>
            </w:tabs>
            <w:spacing w:before="272"/>
            <w:ind w:left="1983" w:hanging="424"/>
          </w:pPr>
          <w:r>
            <w:t>Desain</w:t>
          </w:r>
          <w:r>
            <w:rPr>
              <w:spacing w:val="-3"/>
            </w:rPr>
            <w:t xml:space="preserve"> </w:t>
          </w:r>
          <w:r>
            <w:rPr>
              <w:spacing w:val="-2"/>
            </w:rPr>
            <w:t>Penelitian</w:t>
          </w:r>
          <w:r>
            <w:tab/>
          </w:r>
          <w:r>
            <w:rPr>
              <w:spacing w:val="-5"/>
            </w:rPr>
            <w:t>42</w:t>
          </w:r>
        </w:p>
        <w:p w:rsidR="00A27CFF" w:rsidRDefault="00F91937">
          <w:pPr>
            <w:pStyle w:val="TOC3"/>
            <w:numPr>
              <w:ilvl w:val="1"/>
              <w:numId w:val="5"/>
            </w:numPr>
            <w:tabs>
              <w:tab w:val="left" w:pos="1983"/>
              <w:tab w:val="right" w:leader="dot" w:pos="8365"/>
            </w:tabs>
            <w:ind w:left="1983" w:hanging="424"/>
          </w:pPr>
          <w:r>
            <w:t>Lokasi</w:t>
          </w:r>
          <w:r>
            <w:rPr>
              <w:spacing w:val="-1"/>
            </w:rPr>
            <w:t xml:space="preserve"> </w:t>
          </w:r>
          <w:r>
            <w:t>dan</w:t>
          </w:r>
          <w:r>
            <w:rPr>
              <w:spacing w:val="-1"/>
            </w:rPr>
            <w:t xml:space="preserve"> </w:t>
          </w:r>
          <w:r>
            <w:t>Waktu</w:t>
          </w:r>
          <w:r>
            <w:rPr>
              <w:spacing w:val="-1"/>
            </w:rPr>
            <w:t xml:space="preserve"> </w:t>
          </w:r>
          <w:r>
            <w:rPr>
              <w:spacing w:val="-2"/>
            </w:rPr>
            <w:t>Penelitian</w:t>
          </w:r>
          <w:r>
            <w:tab/>
          </w:r>
          <w:r>
            <w:rPr>
              <w:spacing w:val="-5"/>
            </w:rPr>
            <w:t>42</w:t>
          </w:r>
        </w:p>
        <w:p w:rsidR="00A27CFF" w:rsidRDefault="00F91937">
          <w:pPr>
            <w:pStyle w:val="TOC5"/>
            <w:numPr>
              <w:ilvl w:val="2"/>
              <w:numId w:val="5"/>
            </w:numPr>
            <w:tabs>
              <w:tab w:val="left" w:pos="2527"/>
              <w:tab w:val="right" w:leader="dot" w:pos="8365"/>
            </w:tabs>
          </w:pPr>
          <w:r>
            <w:t>Lokasi</w:t>
          </w:r>
          <w:r>
            <w:rPr>
              <w:spacing w:val="-4"/>
            </w:rPr>
            <w:t xml:space="preserve"> </w:t>
          </w:r>
          <w:r>
            <w:rPr>
              <w:spacing w:val="-2"/>
            </w:rPr>
            <w:t>Penelitian</w:t>
          </w:r>
          <w:r>
            <w:tab/>
          </w:r>
          <w:r>
            <w:rPr>
              <w:spacing w:val="-5"/>
            </w:rPr>
            <w:t>42</w:t>
          </w:r>
        </w:p>
        <w:p w:rsidR="00A27CFF" w:rsidRDefault="00F91937">
          <w:pPr>
            <w:pStyle w:val="TOC5"/>
            <w:numPr>
              <w:ilvl w:val="2"/>
              <w:numId w:val="5"/>
            </w:numPr>
            <w:tabs>
              <w:tab w:val="left" w:pos="2524"/>
              <w:tab w:val="right" w:leader="dot" w:pos="8365"/>
            </w:tabs>
            <w:ind w:left="2524" w:hanging="540"/>
          </w:pPr>
          <w:r>
            <w:t xml:space="preserve">Waktu </w:t>
          </w:r>
          <w:r>
            <w:rPr>
              <w:spacing w:val="-2"/>
            </w:rPr>
            <w:t>Penelitian</w:t>
          </w:r>
          <w:r>
            <w:tab/>
          </w:r>
          <w:r>
            <w:rPr>
              <w:spacing w:val="-5"/>
            </w:rPr>
            <w:t>43</w:t>
          </w:r>
        </w:p>
        <w:p w:rsidR="00A27CFF" w:rsidRDefault="00F91937">
          <w:pPr>
            <w:pStyle w:val="TOC3"/>
            <w:numPr>
              <w:ilvl w:val="1"/>
              <w:numId w:val="5"/>
            </w:numPr>
            <w:tabs>
              <w:tab w:val="left" w:pos="1983"/>
              <w:tab w:val="right" w:leader="dot" w:pos="8365"/>
            </w:tabs>
            <w:ind w:left="1983" w:hanging="424"/>
          </w:pPr>
          <w:r>
            <w:t>Populasi</w:t>
          </w:r>
          <w:r>
            <w:rPr>
              <w:spacing w:val="-1"/>
            </w:rPr>
            <w:t xml:space="preserve"> </w:t>
          </w:r>
          <w:r>
            <w:t xml:space="preserve">dan </w:t>
          </w:r>
          <w:r>
            <w:rPr>
              <w:spacing w:val="-2"/>
            </w:rPr>
            <w:t>Sampel</w:t>
          </w:r>
          <w:r>
            <w:tab/>
          </w:r>
          <w:r>
            <w:rPr>
              <w:spacing w:val="-5"/>
            </w:rPr>
            <w:t>43</w:t>
          </w:r>
        </w:p>
        <w:p w:rsidR="00A27CFF" w:rsidRDefault="00F91937">
          <w:pPr>
            <w:pStyle w:val="TOC5"/>
            <w:numPr>
              <w:ilvl w:val="2"/>
              <w:numId w:val="5"/>
            </w:numPr>
            <w:tabs>
              <w:tab w:val="left" w:pos="2524"/>
              <w:tab w:val="right" w:leader="dot" w:pos="8365"/>
            </w:tabs>
            <w:spacing w:after="156"/>
            <w:ind w:left="2524" w:hanging="540"/>
          </w:pPr>
          <w:r>
            <w:rPr>
              <w:spacing w:val="-2"/>
            </w:rPr>
            <w:t>Populasi</w:t>
          </w:r>
          <w:r>
            <w:tab/>
          </w:r>
          <w:r>
            <w:rPr>
              <w:spacing w:val="-5"/>
            </w:rPr>
            <w:t>43</w:t>
          </w:r>
        </w:p>
        <w:p w:rsidR="00A27CFF" w:rsidRDefault="00F91937">
          <w:pPr>
            <w:pStyle w:val="TOC5"/>
            <w:numPr>
              <w:ilvl w:val="2"/>
              <w:numId w:val="5"/>
            </w:numPr>
            <w:tabs>
              <w:tab w:val="left" w:pos="2524"/>
              <w:tab w:val="right" w:leader="dot" w:pos="8365"/>
            </w:tabs>
            <w:spacing w:before="331"/>
            <w:ind w:left="2524" w:hanging="540"/>
          </w:pPr>
          <w:r>
            <w:rPr>
              <w:spacing w:val="-2"/>
            </w:rPr>
            <w:t>Sampel</w:t>
          </w:r>
          <w:r>
            <w:tab/>
          </w:r>
          <w:r>
            <w:rPr>
              <w:spacing w:val="-5"/>
            </w:rPr>
            <w:t>44</w:t>
          </w:r>
        </w:p>
        <w:p w:rsidR="00A27CFF" w:rsidRDefault="00F91937">
          <w:pPr>
            <w:pStyle w:val="TOC3"/>
            <w:numPr>
              <w:ilvl w:val="1"/>
              <w:numId w:val="5"/>
            </w:numPr>
            <w:tabs>
              <w:tab w:val="left" w:pos="1984"/>
              <w:tab w:val="right" w:leader="dot" w:pos="8365"/>
            </w:tabs>
            <w:ind w:hanging="451"/>
          </w:pPr>
          <w:r>
            <w:lastRenderedPageBreak/>
            <w:t>Variabel</w:t>
          </w:r>
          <w:r>
            <w:rPr>
              <w:spacing w:val="-2"/>
            </w:rPr>
            <w:t xml:space="preserve"> </w:t>
          </w:r>
          <w:r>
            <w:t xml:space="preserve">dan </w:t>
          </w:r>
          <w:r>
            <w:rPr>
              <w:spacing w:val="-2"/>
            </w:rPr>
            <w:t>Indikator</w:t>
          </w:r>
          <w:r>
            <w:tab/>
          </w:r>
          <w:r>
            <w:rPr>
              <w:spacing w:val="-5"/>
            </w:rPr>
            <w:t>45</w:t>
          </w:r>
        </w:p>
        <w:p w:rsidR="00A27CFF" w:rsidRDefault="00F91937">
          <w:pPr>
            <w:pStyle w:val="TOC5"/>
            <w:numPr>
              <w:ilvl w:val="2"/>
              <w:numId w:val="5"/>
            </w:numPr>
            <w:tabs>
              <w:tab w:val="left" w:pos="2527"/>
              <w:tab w:val="right" w:leader="dot" w:pos="8365"/>
            </w:tabs>
            <w:ind w:hanging="540"/>
          </w:pPr>
          <w:r>
            <w:rPr>
              <w:spacing w:val="-2"/>
            </w:rPr>
            <w:t>Variabel</w:t>
          </w:r>
          <w:r>
            <w:tab/>
          </w:r>
          <w:r>
            <w:rPr>
              <w:spacing w:val="-5"/>
            </w:rPr>
            <w:t>45</w:t>
          </w:r>
        </w:p>
        <w:p w:rsidR="00A27CFF" w:rsidRDefault="00F91937">
          <w:pPr>
            <w:pStyle w:val="TOC5"/>
            <w:numPr>
              <w:ilvl w:val="2"/>
              <w:numId w:val="5"/>
            </w:numPr>
            <w:tabs>
              <w:tab w:val="left" w:pos="2529"/>
              <w:tab w:val="right" w:leader="dot" w:pos="8365"/>
            </w:tabs>
            <w:ind w:left="2529" w:hanging="542"/>
          </w:pPr>
          <w:r>
            <w:rPr>
              <w:spacing w:val="-2"/>
            </w:rPr>
            <w:t>Indikator</w:t>
          </w:r>
          <w:r>
            <w:tab/>
          </w:r>
          <w:r>
            <w:rPr>
              <w:spacing w:val="-5"/>
            </w:rPr>
            <w:t>45</w:t>
          </w:r>
        </w:p>
        <w:p w:rsidR="00A27CFF" w:rsidRDefault="00F91937">
          <w:pPr>
            <w:pStyle w:val="TOC3"/>
            <w:numPr>
              <w:ilvl w:val="1"/>
              <w:numId w:val="5"/>
            </w:numPr>
            <w:tabs>
              <w:tab w:val="left" w:pos="1984"/>
              <w:tab w:val="right" w:leader="dot" w:pos="8365"/>
            </w:tabs>
            <w:ind w:hanging="451"/>
          </w:pPr>
          <w:r>
            <w:t>Instrumen</w:t>
          </w:r>
          <w:r>
            <w:rPr>
              <w:spacing w:val="-3"/>
            </w:rPr>
            <w:t xml:space="preserve"> </w:t>
          </w:r>
          <w:r>
            <w:rPr>
              <w:spacing w:val="-2"/>
            </w:rPr>
            <w:t>Penelitian</w:t>
          </w:r>
          <w:r>
            <w:tab/>
          </w:r>
          <w:r>
            <w:rPr>
              <w:spacing w:val="-5"/>
            </w:rPr>
            <w:t>46</w:t>
          </w:r>
        </w:p>
        <w:p w:rsidR="00A27CFF" w:rsidRDefault="00F91937">
          <w:pPr>
            <w:pStyle w:val="TOC3"/>
            <w:numPr>
              <w:ilvl w:val="1"/>
              <w:numId w:val="5"/>
            </w:numPr>
            <w:tabs>
              <w:tab w:val="left" w:pos="1953"/>
              <w:tab w:val="right" w:leader="dot" w:pos="8365"/>
            </w:tabs>
            <w:ind w:left="1953" w:hanging="420"/>
          </w:pPr>
          <w:r>
            <w:t>Teknik</w:t>
          </w:r>
          <w:r>
            <w:rPr>
              <w:spacing w:val="-4"/>
            </w:rPr>
            <w:t xml:space="preserve"> </w:t>
          </w:r>
          <w:r>
            <w:t>Pengumpulan</w:t>
          </w:r>
          <w:r>
            <w:rPr>
              <w:spacing w:val="-2"/>
            </w:rPr>
            <w:t xml:space="preserve"> </w:t>
          </w:r>
          <w:r>
            <w:rPr>
              <w:spacing w:val="-4"/>
            </w:rPr>
            <w:t>Data</w:t>
          </w:r>
          <w:r>
            <w:tab/>
          </w:r>
          <w:r>
            <w:rPr>
              <w:spacing w:val="-5"/>
            </w:rPr>
            <w:t>46</w:t>
          </w:r>
        </w:p>
        <w:p w:rsidR="00A27CFF" w:rsidRDefault="00F91937">
          <w:pPr>
            <w:pStyle w:val="TOC3"/>
            <w:numPr>
              <w:ilvl w:val="1"/>
              <w:numId w:val="5"/>
            </w:numPr>
            <w:tabs>
              <w:tab w:val="left" w:pos="1986"/>
              <w:tab w:val="right" w:leader="dot" w:pos="8365"/>
            </w:tabs>
            <w:ind w:left="1986" w:hanging="427"/>
          </w:pPr>
          <w:r>
            <w:t>Uji</w:t>
          </w:r>
          <w:r>
            <w:rPr>
              <w:spacing w:val="-1"/>
            </w:rPr>
            <w:t xml:space="preserve"> </w:t>
          </w:r>
          <w:r>
            <w:t>Validitas</w:t>
          </w:r>
          <w:r>
            <w:rPr>
              <w:spacing w:val="-1"/>
            </w:rPr>
            <w:t xml:space="preserve"> </w:t>
          </w:r>
          <w:r>
            <w:t>dan</w:t>
          </w:r>
          <w:r>
            <w:rPr>
              <w:spacing w:val="-1"/>
            </w:rPr>
            <w:t xml:space="preserve"> </w:t>
          </w:r>
          <w:r>
            <w:rPr>
              <w:spacing w:val="-2"/>
            </w:rPr>
            <w:t>Reliabilitas</w:t>
          </w:r>
          <w:r>
            <w:tab/>
          </w:r>
          <w:r>
            <w:rPr>
              <w:spacing w:val="-5"/>
            </w:rPr>
            <w:t>48</w:t>
          </w:r>
        </w:p>
        <w:p w:rsidR="00A27CFF" w:rsidRDefault="00F91937">
          <w:pPr>
            <w:pStyle w:val="TOC5"/>
            <w:numPr>
              <w:ilvl w:val="2"/>
              <w:numId w:val="5"/>
            </w:numPr>
            <w:tabs>
              <w:tab w:val="left" w:pos="2524"/>
              <w:tab w:val="right" w:leader="dot" w:pos="8365"/>
            </w:tabs>
            <w:ind w:left="2524" w:hanging="540"/>
          </w:pPr>
          <w:r>
            <w:t>Uji</w:t>
          </w:r>
          <w:r>
            <w:rPr>
              <w:spacing w:val="-1"/>
            </w:rPr>
            <w:t xml:space="preserve"> </w:t>
          </w:r>
          <w:r>
            <w:rPr>
              <w:spacing w:val="-2"/>
            </w:rPr>
            <w:t>Validitas</w:t>
          </w:r>
          <w:r>
            <w:tab/>
          </w:r>
          <w:r>
            <w:rPr>
              <w:spacing w:val="-5"/>
            </w:rPr>
            <w:t>48</w:t>
          </w:r>
        </w:p>
        <w:p w:rsidR="00A27CFF" w:rsidRDefault="00F91937">
          <w:pPr>
            <w:pStyle w:val="TOC5"/>
            <w:numPr>
              <w:ilvl w:val="2"/>
              <w:numId w:val="5"/>
            </w:numPr>
            <w:tabs>
              <w:tab w:val="left" w:pos="2524"/>
              <w:tab w:val="right" w:leader="dot" w:pos="8365"/>
            </w:tabs>
            <w:ind w:left="2524" w:hanging="540"/>
          </w:pPr>
          <w:r>
            <w:t xml:space="preserve">Uji </w:t>
          </w:r>
          <w:r>
            <w:rPr>
              <w:spacing w:val="-2"/>
            </w:rPr>
            <w:t>Reliabilitas</w:t>
          </w:r>
          <w:r>
            <w:tab/>
          </w:r>
          <w:r>
            <w:rPr>
              <w:spacing w:val="-5"/>
            </w:rPr>
            <w:t>48</w:t>
          </w:r>
        </w:p>
        <w:p w:rsidR="00A27CFF" w:rsidRDefault="00F91937">
          <w:pPr>
            <w:pStyle w:val="TOC3"/>
            <w:numPr>
              <w:ilvl w:val="1"/>
              <w:numId w:val="5"/>
            </w:numPr>
            <w:tabs>
              <w:tab w:val="left" w:pos="1986"/>
              <w:tab w:val="right" w:leader="dot" w:pos="8365"/>
            </w:tabs>
            <w:ind w:left="1986" w:hanging="427"/>
          </w:pPr>
          <w:r>
            <w:t>Teknik</w:t>
          </w:r>
          <w:r>
            <w:rPr>
              <w:spacing w:val="-4"/>
            </w:rPr>
            <w:t xml:space="preserve"> </w:t>
          </w:r>
          <w:r>
            <w:t>Analisis</w:t>
          </w:r>
          <w:r>
            <w:rPr>
              <w:spacing w:val="-1"/>
            </w:rPr>
            <w:t xml:space="preserve"> </w:t>
          </w:r>
          <w:r>
            <w:rPr>
              <w:spacing w:val="-4"/>
            </w:rPr>
            <w:t>Data</w:t>
          </w:r>
          <w:r>
            <w:tab/>
          </w:r>
          <w:r>
            <w:rPr>
              <w:spacing w:val="-5"/>
            </w:rPr>
            <w:t>48</w:t>
          </w:r>
        </w:p>
        <w:p w:rsidR="00A27CFF" w:rsidRDefault="00F91937">
          <w:pPr>
            <w:pStyle w:val="TOC5"/>
            <w:numPr>
              <w:ilvl w:val="2"/>
              <w:numId w:val="4"/>
            </w:numPr>
            <w:tabs>
              <w:tab w:val="left" w:pos="2527"/>
              <w:tab w:val="right" w:leader="dot" w:pos="8365"/>
            </w:tabs>
          </w:pPr>
          <w:r>
            <w:t xml:space="preserve">Uji Asumsi </w:t>
          </w:r>
          <w:r>
            <w:rPr>
              <w:spacing w:val="-2"/>
            </w:rPr>
            <w:t>Klasik</w:t>
          </w:r>
          <w:r>
            <w:tab/>
          </w:r>
          <w:r>
            <w:rPr>
              <w:spacing w:val="-5"/>
            </w:rPr>
            <w:t>49</w:t>
          </w:r>
        </w:p>
        <w:p w:rsidR="00A27CFF" w:rsidRDefault="00F91937">
          <w:pPr>
            <w:pStyle w:val="TOC5"/>
            <w:numPr>
              <w:ilvl w:val="2"/>
              <w:numId w:val="4"/>
            </w:numPr>
            <w:tabs>
              <w:tab w:val="left" w:pos="2524"/>
              <w:tab w:val="right" w:leader="dot" w:pos="8365"/>
            </w:tabs>
            <w:spacing w:before="277"/>
            <w:ind w:left="2524"/>
          </w:pPr>
          <w:r>
            <w:t>Metode</w:t>
          </w:r>
          <w:r>
            <w:rPr>
              <w:spacing w:val="-2"/>
            </w:rPr>
            <w:t xml:space="preserve"> </w:t>
          </w:r>
          <w:r>
            <w:t>Analisis</w:t>
          </w:r>
          <w:r>
            <w:rPr>
              <w:spacing w:val="-1"/>
            </w:rPr>
            <w:t xml:space="preserve"> </w:t>
          </w:r>
          <w:r>
            <w:rPr>
              <w:spacing w:val="-2"/>
            </w:rPr>
            <w:t>Kuantitatif</w:t>
          </w:r>
          <w:r>
            <w:tab/>
          </w:r>
          <w:r>
            <w:rPr>
              <w:spacing w:val="-5"/>
            </w:rPr>
            <w:t>50</w:t>
          </w:r>
        </w:p>
        <w:p w:rsidR="00A27CFF" w:rsidRDefault="00F91937">
          <w:pPr>
            <w:pStyle w:val="TOC5"/>
            <w:numPr>
              <w:ilvl w:val="2"/>
              <w:numId w:val="4"/>
            </w:numPr>
            <w:tabs>
              <w:tab w:val="left" w:pos="2524"/>
              <w:tab w:val="right" w:leader="dot" w:pos="8365"/>
            </w:tabs>
            <w:ind w:left="2524"/>
          </w:pPr>
          <w:r>
            <w:t>Analisis</w:t>
          </w:r>
          <w:r>
            <w:rPr>
              <w:spacing w:val="-6"/>
            </w:rPr>
            <w:t xml:space="preserve"> </w:t>
          </w:r>
          <w:r>
            <w:t>Regresi</w:t>
          </w:r>
          <w:r>
            <w:rPr>
              <w:spacing w:val="-1"/>
            </w:rPr>
            <w:t xml:space="preserve"> </w:t>
          </w:r>
          <w:r>
            <w:t>Linear</w:t>
          </w:r>
          <w:r>
            <w:rPr>
              <w:spacing w:val="-9"/>
            </w:rPr>
            <w:t xml:space="preserve"> </w:t>
          </w:r>
          <w:r>
            <w:rPr>
              <w:spacing w:val="-2"/>
            </w:rPr>
            <w:t>Berganda</w:t>
          </w:r>
          <w:r>
            <w:tab/>
          </w:r>
          <w:r>
            <w:rPr>
              <w:spacing w:val="-5"/>
            </w:rPr>
            <w:t>52</w:t>
          </w:r>
        </w:p>
        <w:p w:rsidR="00A27CFF" w:rsidRDefault="00F91937">
          <w:pPr>
            <w:pStyle w:val="TOC5"/>
            <w:numPr>
              <w:ilvl w:val="2"/>
              <w:numId w:val="4"/>
            </w:numPr>
            <w:tabs>
              <w:tab w:val="left" w:pos="2524"/>
              <w:tab w:val="right" w:leader="dot" w:pos="8365"/>
            </w:tabs>
            <w:ind w:left="2524"/>
          </w:pPr>
          <w:r>
            <w:t xml:space="preserve">Uji </w:t>
          </w:r>
          <w:r>
            <w:rPr>
              <w:spacing w:val="-2"/>
            </w:rPr>
            <w:t>Hipotesis</w:t>
          </w:r>
          <w:r>
            <w:tab/>
          </w:r>
          <w:r>
            <w:rPr>
              <w:spacing w:val="-5"/>
            </w:rPr>
            <w:t>52</w:t>
          </w:r>
        </w:p>
        <w:p w:rsidR="00A27CFF" w:rsidRDefault="00F91937">
          <w:pPr>
            <w:pStyle w:val="TOC5"/>
            <w:numPr>
              <w:ilvl w:val="2"/>
              <w:numId w:val="4"/>
            </w:numPr>
            <w:tabs>
              <w:tab w:val="left" w:pos="2524"/>
              <w:tab w:val="right" w:leader="dot" w:pos="8365"/>
            </w:tabs>
            <w:ind w:left="2524"/>
          </w:pPr>
          <w:r>
            <w:t>Uji</w:t>
          </w:r>
          <w:r>
            <w:rPr>
              <w:spacing w:val="-8"/>
            </w:rPr>
            <w:t xml:space="preserve"> </w:t>
          </w:r>
          <w:r>
            <w:t>Koefisien</w:t>
          </w:r>
          <w:r>
            <w:rPr>
              <w:spacing w:val="-2"/>
            </w:rPr>
            <w:t xml:space="preserve"> Determinasi</w:t>
          </w:r>
          <w:r>
            <w:tab/>
          </w:r>
          <w:r>
            <w:rPr>
              <w:spacing w:val="-5"/>
            </w:rPr>
            <w:t>54</w:t>
          </w:r>
        </w:p>
        <w:p w:rsidR="00A27CFF" w:rsidRDefault="00F91937">
          <w:pPr>
            <w:pStyle w:val="TOC1"/>
            <w:spacing w:before="286"/>
          </w:pPr>
          <w:bookmarkStart w:id="7" w:name="BAB_IV_HASIL_PENELITIAN_DAN_PEMBAHASAN"/>
          <w:bookmarkEnd w:id="7"/>
          <w:r>
            <w:t>BAB</w:t>
          </w:r>
          <w:r>
            <w:rPr>
              <w:spacing w:val="-3"/>
            </w:rPr>
            <w:t xml:space="preserve"> </w:t>
          </w:r>
          <w:r>
            <w:t>IV HASIL</w:t>
          </w:r>
          <w:r>
            <w:rPr>
              <w:spacing w:val="-1"/>
            </w:rPr>
            <w:t xml:space="preserve"> </w:t>
          </w:r>
          <w:r>
            <w:t>PENELITIAN</w:t>
          </w:r>
          <w:r>
            <w:rPr>
              <w:spacing w:val="-1"/>
            </w:rPr>
            <w:t xml:space="preserve"> </w:t>
          </w:r>
          <w:r>
            <w:t xml:space="preserve">DAN </w:t>
          </w:r>
          <w:r>
            <w:rPr>
              <w:spacing w:val="-2"/>
            </w:rPr>
            <w:t>PEMBAHASAN</w:t>
          </w:r>
        </w:p>
        <w:p w:rsidR="00A27CFF" w:rsidRDefault="00F91937">
          <w:pPr>
            <w:pStyle w:val="TOC3"/>
            <w:numPr>
              <w:ilvl w:val="1"/>
              <w:numId w:val="3"/>
            </w:numPr>
            <w:tabs>
              <w:tab w:val="left" w:pos="1979"/>
              <w:tab w:val="right" w:leader="dot" w:pos="8365"/>
            </w:tabs>
            <w:spacing w:before="271"/>
          </w:pPr>
          <w:bookmarkStart w:id="8" w:name="4.1._Hasil_Penelitian_55"/>
          <w:bookmarkEnd w:id="8"/>
          <w:r>
            <w:t>Hasil</w:t>
          </w:r>
          <w:r>
            <w:rPr>
              <w:spacing w:val="-2"/>
            </w:rPr>
            <w:t xml:space="preserve"> Penelitian</w:t>
          </w:r>
          <w:r>
            <w:tab/>
          </w:r>
          <w:r>
            <w:rPr>
              <w:spacing w:val="-5"/>
            </w:rPr>
            <w:t>55</w:t>
          </w:r>
        </w:p>
        <w:p w:rsidR="00A27CFF" w:rsidRDefault="00F91937">
          <w:pPr>
            <w:pStyle w:val="TOC4"/>
            <w:numPr>
              <w:ilvl w:val="2"/>
              <w:numId w:val="3"/>
            </w:numPr>
            <w:tabs>
              <w:tab w:val="left" w:pos="2440"/>
              <w:tab w:val="right" w:leader="dot" w:pos="8365"/>
            </w:tabs>
            <w:ind w:left="2440" w:hanging="600"/>
          </w:pPr>
          <w:bookmarkStart w:id="9" w:name="4.1.1._Sejarah_Singkat_Perumahan_Pesona_"/>
          <w:bookmarkEnd w:id="9"/>
          <w:r>
            <w:lastRenderedPageBreak/>
            <w:t>Sejarah</w:t>
          </w:r>
          <w:r>
            <w:rPr>
              <w:spacing w:val="-3"/>
            </w:rPr>
            <w:t xml:space="preserve"> </w:t>
          </w:r>
          <w:r>
            <w:t>Singkat</w:t>
          </w:r>
          <w:r>
            <w:rPr>
              <w:spacing w:val="-1"/>
            </w:rPr>
            <w:t xml:space="preserve"> </w:t>
          </w:r>
          <w:r>
            <w:t>Perumahan</w:t>
          </w:r>
          <w:r>
            <w:rPr>
              <w:spacing w:val="-2"/>
            </w:rPr>
            <w:t xml:space="preserve"> </w:t>
          </w:r>
          <w:r>
            <w:t>Pesona</w:t>
          </w:r>
          <w:r>
            <w:rPr>
              <w:spacing w:val="-2"/>
            </w:rPr>
            <w:t xml:space="preserve"> </w:t>
          </w:r>
          <w:r>
            <w:t>Laras Deli</w:t>
          </w:r>
          <w:r>
            <w:rPr>
              <w:spacing w:val="-2"/>
            </w:rPr>
            <w:t xml:space="preserve"> Serdang</w:t>
          </w:r>
          <w:r>
            <w:tab/>
          </w:r>
          <w:r>
            <w:rPr>
              <w:spacing w:val="-5"/>
            </w:rPr>
            <w:t>55</w:t>
          </w:r>
        </w:p>
        <w:p w:rsidR="00A27CFF" w:rsidRDefault="00F91937">
          <w:pPr>
            <w:pStyle w:val="TOC4"/>
            <w:numPr>
              <w:ilvl w:val="2"/>
              <w:numId w:val="3"/>
            </w:numPr>
            <w:tabs>
              <w:tab w:val="left" w:pos="2440"/>
              <w:tab w:val="right" w:leader="dot" w:pos="8365"/>
            </w:tabs>
            <w:ind w:left="2440" w:hanging="600"/>
          </w:pPr>
          <w:bookmarkStart w:id="10" w:name="4.1.2._Visi_dan_Misi_55"/>
          <w:bookmarkEnd w:id="10"/>
          <w:r>
            <w:t>Visi</w:t>
          </w:r>
          <w:r>
            <w:rPr>
              <w:spacing w:val="-1"/>
            </w:rPr>
            <w:t xml:space="preserve"> </w:t>
          </w:r>
          <w:r>
            <w:t xml:space="preserve">dan </w:t>
          </w:r>
          <w:r>
            <w:rPr>
              <w:spacing w:val="-4"/>
            </w:rPr>
            <w:t>Misi</w:t>
          </w:r>
          <w:r>
            <w:tab/>
          </w:r>
          <w:r>
            <w:rPr>
              <w:spacing w:val="-5"/>
            </w:rPr>
            <w:t>55</w:t>
          </w:r>
        </w:p>
        <w:p w:rsidR="00A27CFF" w:rsidRDefault="00F91937">
          <w:pPr>
            <w:pStyle w:val="TOC4"/>
            <w:numPr>
              <w:ilvl w:val="2"/>
              <w:numId w:val="3"/>
            </w:numPr>
            <w:tabs>
              <w:tab w:val="left" w:pos="2440"/>
              <w:tab w:val="right" w:leader="dot" w:pos="8365"/>
            </w:tabs>
            <w:ind w:left="2440" w:hanging="600"/>
          </w:pPr>
          <w:bookmarkStart w:id="11" w:name="4.1.3._Struktur_organisasi_56"/>
          <w:bookmarkEnd w:id="11"/>
          <w:r>
            <w:t xml:space="preserve">Struktur </w:t>
          </w:r>
          <w:r>
            <w:rPr>
              <w:spacing w:val="-2"/>
            </w:rPr>
            <w:t>organisasi</w:t>
          </w:r>
          <w:r>
            <w:tab/>
          </w:r>
          <w:r>
            <w:rPr>
              <w:spacing w:val="-5"/>
            </w:rPr>
            <w:t>56</w:t>
          </w:r>
        </w:p>
        <w:p w:rsidR="00A27CFF" w:rsidRDefault="00F91937">
          <w:pPr>
            <w:pStyle w:val="TOC4"/>
            <w:numPr>
              <w:ilvl w:val="2"/>
              <w:numId w:val="3"/>
            </w:numPr>
            <w:tabs>
              <w:tab w:val="left" w:pos="2440"/>
              <w:tab w:val="right" w:leader="dot" w:pos="8365"/>
            </w:tabs>
            <w:spacing w:before="277"/>
            <w:ind w:left="2440" w:hanging="600"/>
          </w:pPr>
          <w:bookmarkStart w:id="12" w:name="4.1.4._Uraian_Tugas_56"/>
          <w:bookmarkEnd w:id="12"/>
          <w:r>
            <w:t>Uraian</w:t>
          </w:r>
          <w:r>
            <w:rPr>
              <w:spacing w:val="-3"/>
            </w:rPr>
            <w:t xml:space="preserve"> </w:t>
          </w:r>
          <w:r>
            <w:rPr>
              <w:spacing w:val="-2"/>
            </w:rPr>
            <w:t>Tugas</w:t>
          </w:r>
          <w:r>
            <w:tab/>
          </w:r>
          <w:r>
            <w:rPr>
              <w:spacing w:val="-5"/>
            </w:rPr>
            <w:t>56</w:t>
          </w:r>
        </w:p>
        <w:p w:rsidR="00A27CFF" w:rsidRDefault="00F91937">
          <w:pPr>
            <w:pStyle w:val="TOC4"/>
            <w:numPr>
              <w:ilvl w:val="2"/>
              <w:numId w:val="3"/>
            </w:numPr>
            <w:tabs>
              <w:tab w:val="left" w:pos="2440"/>
              <w:tab w:val="right" w:leader="dot" w:pos="8365"/>
            </w:tabs>
            <w:ind w:left="2440" w:hanging="600"/>
          </w:pPr>
          <w:bookmarkStart w:id="13" w:name="4.1.5._Uji_Validitas_dan_Reliabilitas_Ku"/>
          <w:bookmarkEnd w:id="13"/>
          <w:r>
            <w:t>Uji</w:t>
          </w:r>
          <w:r>
            <w:rPr>
              <w:spacing w:val="-2"/>
            </w:rPr>
            <w:t xml:space="preserve"> </w:t>
          </w:r>
          <w:r>
            <w:t>Validitas</w:t>
          </w:r>
          <w:r>
            <w:rPr>
              <w:spacing w:val="-1"/>
            </w:rPr>
            <w:t xml:space="preserve"> </w:t>
          </w:r>
          <w:r>
            <w:t>dan</w:t>
          </w:r>
          <w:r>
            <w:rPr>
              <w:spacing w:val="-2"/>
            </w:rPr>
            <w:t xml:space="preserve"> </w:t>
          </w:r>
          <w:r>
            <w:t>Reliabilitas</w:t>
          </w:r>
          <w:r>
            <w:rPr>
              <w:spacing w:val="-1"/>
            </w:rPr>
            <w:t xml:space="preserve"> </w:t>
          </w:r>
          <w:r>
            <w:rPr>
              <w:spacing w:val="-2"/>
            </w:rPr>
            <w:t>Kuesioner</w:t>
          </w:r>
          <w:r>
            <w:tab/>
          </w:r>
          <w:r>
            <w:rPr>
              <w:spacing w:val="-5"/>
            </w:rPr>
            <w:t>58</w:t>
          </w:r>
        </w:p>
        <w:p w:rsidR="00A27CFF" w:rsidRDefault="00F91937">
          <w:pPr>
            <w:pStyle w:val="TOC6"/>
            <w:numPr>
              <w:ilvl w:val="3"/>
              <w:numId w:val="3"/>
            </w:numPr>
            <w:tabs>
              <w:tab w:val="left" w:pos="3045"/>
              <w:tab w:val="right" w:leader="dot" w:pos="8365"/>
            </w:tabs>
            <w:spacing w:after="152"/>
          </w:pPr>
          <w:bookmarkStart w:id="14" w:name="4.1.5.1._Uji_Validitas_58"/>
          <w:bookmarkEnd w:id="14"/>
          <w:r>
            <w:t xml:space="preserve">Uji </w:t>
          </w:r>
          <w:r>
            <w:rPr>
              <w:spacing w:val="-2"/>
            </w:rPr>
            <w:t>Validitas</w:t>
          </w:r>
          <w:r>
            <w:tab/>
          </w:r>
          <w:r>
            <w:rPr>
              <w:spacing w:val="-5"/>
            </w:rPr>
            <w:t>58</w:t>
          </w:r>
        </w:p>
        <w:p w:rsidR="00A27CFF" w:rsidRDefault="00F91937">
          <w:pPr>
            <w:pStyle w:val="TOC6"/>
            <w:numPr>
              <w:ilvl w:val="3"/>
              <w:numId w:val="3"/>
            </w:numPr>
            <w:tabs>
              <w:tab w:val="left" w:pos="3045"/>
              <w:tab w:val="left" w:leader="dot" w:pos="8125"/>
            </w:tabs>
            <w:spacing w:before="336"/>
          </w:pPr>
          <w:bookmarkStart w:id="15" w:name="4.1.5.2._Uji_Reliabilitas_60"/>
          <w:bookmarkEnd w:id="15"/>
          <w:r>
            <w:t xml:space="preserve">Uji </w:t>
          </w:r>
          <w:r>
            <w:rPr>
              <w:spacing w:val="-2"/>
            </w:rPr>
            <w:t>Reliabilitas</w:t>
          </w:r>
          <w:r>
            <w:tab/>
          </w:r>
          <w:r>
            <w:rPr>
              <w:spacing w:val="-5"/>
            </w:rPr>
            <w:t>60</w:t>
          </w:r>
        </w:p>
        <w:p w:rsidR="00A27CFF" w:rsidRDefault="00F91937">
          <w:pPr>
            <w:pStyle w:val="TOC4"/>
            <w:numPr>
              <w:ilvl w:val="2"/>
              <w:numId w:val="3"/>
            </w:numPr>
            <w:tabs>
              <w:tab w:val="left" w:pos="2440"/>
              <w:tab w:val="left" w:leader="dot" w:pos="8125"/>
            </w:tabs>
            <w:ind w:left="2440" w:hanging="600"/>
          </w:pPr>
          <w:bookmarkStart w:id="16" w:name="4.1.6._Karakter_Responden_61"/>
          <w:bookmarkEnd w:id="16"/>
          <w:r>
            <w:t>Karakter</w:t>
          </w:r>
          <w:r>
            <w:rPr>
              <w:spacing w:val="-3"/>
            </w:rPr>
            <w:t xml:space="preserve"> </w:t>
          </w:r>
          <w:r>
            <w:rPr>
              <w:spacing w:val="-2"/>
            </w:rPr>
            <w:t>Responden</w:t>
          </w:r>
          <w:r>
            <w:tab/>
          </w:r>
          <w:r>
            <w:rPr>
              <w:spacing w:val="-5"/>
            </w:rPr>
            <w:t>61</w:t>
          </w:r>
        </w:p>
        <w:p w:rsidR="00A27CFF" w:rsidRDefault="00F91937">
          <w:pPr>
            <w:pStyle w:val="TOC4"/>
            <w:numPr>
              <w:ilvl w:val="2"/>
              <w:numId w:val="3"/>
            </w:numPr>
            <w:tabs>
              <w:tab w:val="left" w:pos="2440"/>
              <w:tab w:val="left" w:leader="dot" w:pos="8125"/>
            </w:tabs>
            <w:ind w:left="2440" w:hanging="600"/>
          </w:pPr>
          <w:bookmarkStart w:id="17" w:name="4.1.7._Deskriptif_Jawaban_Responden_63"/>
          <w:bookmarkEnd w:id="17"/>
          <w:r>
            <w:t>Deskriptif</w:t>
          </w:r>
          <w:r>
            <w:rPr>
              <w:spacing w:val="-2"/>
            </w:rPr>
            <w:t xml:space="preserve"> </w:t>
          </w:r>
          <w:r>
            <w:t>Jawaban</w:t>
          </w:r>
          <w:r>
            <w:rPr>
              <w:spacing w:val="-1"/>
            </w:rPr>
            <w:t xml:space="preserve"> </w:t>
          </w:r>
          <w:r>
            <w:rPr>
              <w:spacing w:val="-2"/>
            </w:rPr>
            <w:t>Responden</w:t>
          </w:r>
          <w:r>
            <w:tab/>
          </w:r>
          <w:r>
            <w:rPr>
              <w:spacing w:val="-5"/>
            </w:rPr>
            <w:t>63</w:t>
          </w:r>
        </w:p>
        <w:p w:rsidR="00A27CFF" w:rsidRDefault="00F91937">
          <w:pPr>
            <w:pStyle w:val="TOC4"/>
            <w:numPr>
              <w:ilvl w:val="2"/>
              <w:numId w:val="3"/>
            </w:numPr>
            <w:tabs>
              <w:tab w:val="left" w:pos="2440"/>
              <w:tab w:val="left" w:leader="dot" w:pos="8125"/>
            </w:tabs>
            <w:spacing w:before="277"/>
            <w:ind w:left="2440" w:hanging="600"/>
          </w:pPr>
          <w:bookmarkStart w:id="18" w:name="4.1.8._Analisis_Data_75"/>
          <w:bookmarkEnd w:id="18"/>
          <w:r>
            <w:t>Analisis</w:t>
          </w:r>
          <w:r>
            <w:rPr>
              <w:spacing w:val="-2"/>
            </w:rPr>
            <w:t xml:space="preserve"> </w:t>
          </w:r>
          <w:r>
            <w:rPr>
              <w:spacing w:val="-4"/>
            </w:rPr>
            <w:t>Data</w:t>
          </w:r>
          <w:r>
            <w:tab/>
          </w:r>
          <w:r>
            <w:rPr>
              <w:spacing w:val="-5"/>
            </w:rPr>
            <w:t>75</w:t>
          </w:r>
        </w:p>
        <w:p w:rsidR="00A27CFF" w:rsidRDefault="00F91937">
          <w:pPr>
            <w:pStyle w:val="TOC6"/>
            <w:numPr>
              <w:ilvl w:val="3"/>
              <w:numId w:val="3"/>
            </w:numPr>
            <w:tabs>
              <w:tab w:val="left" w:pos="3045"/>
              <w:tab w:val="left" w:leader="dot" w:pos="8125"/>
            </w:tabs>
          </w:pPr>
          <w:bookmarkStart w:id="19" w:name="4.1.8.1._Uji_Asumsi_Klasik_75"/>
          <w:bookmarkEnd w:id="19"/>
          <w:r>
            <w:t xml:space="preserve">Uji Asumsi </w:t>
          </w:r>
          <w:r>
            <w:rPr>
              <w:spacing w:val="-2"/>
            </w:rPr>
            <w:t>Klasik</w:t>
          </w:r>
          <w:r>
            <w:tab/>
          </w:r>
          <w:r>
            <w:rPr>
              <w:spacing w:val="-5"/>
            </w:rPr>
            <w:t>75</w:t>
          </w:r>
        </w:p>
        <w:p w:rsidR="00A27CFF" w:rsidRDefault="00F91937">
          <w:pPr>
            <w:pStyle w:val="TOC6"/>
            <w:numPr>
              <w:ilvl w:val="3"/>
              <w:numId w:val="3"/>
            </w:numPr>
            <w:tabs>
              <w:tab w:val="left" w:pos="3045"/>
              <w:tab w:val="left" w:leader="dot" w:pos="8125"/>
            </w:tabs>
          </w:pPr>
          <w:bookmarkStart w:id="20" w:name="4.1.8.2._Pengujian_Model__Regresi_Linier"/>
          <w:bookmarkEnd w:id="20"/>
          <w:r>
            <w:t>Pengujian</w:t>
          </w:r>
          <w:r>
            <w:rPr>
              <w:spacing w:val="-3"/>
            </w:rPr>
            <w:t xml:space="preserve"> </w:t>
          </w:r>
          <w:r>
            <w:t>Model</w:t>
          </w:r>
          <w:r>
            <w:rPr>
              <w:spacing w:val="58"/>
            </w:rPr>
            <w:t xml:space="preserve"> </w:t>
          </w:r>
          <w:r>
            <w:t>Regresi</w:t>
          </w:r>
          <w:r>
            <w:rPr>
              <w:spacing w:val="-1"/>
            </w:rPr>
            <w:t xml:space="preserve"> </w:t>
          </w:r>
          <w:r>
            <w:t>Linier</w:t>
          </w:r>
          <w:r>
            <w:rPr>
              <w:spacing w:val="1"/>
            </w:rPr>
            <w:t xml:space="preserve"> </w:t>
          </w:r>
          <w:r>
            <w:rPr>
              <w:spacing w:val="-2"/>
            </w:rPr>
            <w:t>Berganda</w:t>
          </w:r>
          <w:r>
            <w:tab/>
          </w:r>
          <w:r>
            <w:rPr>
              <w:spacing w:val="-5"/>
            </w:rPr>
            <w:t>79</w:t>
          </w:r>
        </w:p>
        <w:p w:rsidR="00A27CFF" w:rsidRDefault="00F91937">
          <w:pPr>
            <w:pStyle w:val="TOC6"/>
            <w:numPr>
              <w:ilvl w:val="3"/>
              <w:numId w:val="3"/>
            </w:numPr>
            <w:tabs>
              <w:tab w:val="left" w:pos="3045"/>
              <w:tab w:val="left" w:leader="dot" w:pos="8125"/>
            </w:tabs>
          </w:pPr>
          <w:bookmarkStart w:id="21" w:name="4.1.8.3._Uji_Hipotesis_80"/>
          <w:bookmarkEnd w:id="21"/>
          <w:r>
            <w:t xml:space="preserve">Uji </w:t>
          </w:r>
          <w:r>
            <w:rPr>
              <w:spacing w:val="-2"/>
            </w:rPr>
            <w:t>Hipotesis</w:t>
          </w:r>
          <w:r>
            <w:tab/>
          </w:r>
          <w:r>
            <w:rPr>
              <w:spacing w:val="-5"/>
            </w:rPr>
            <w:t>80</w:t>
          </w:r>
        </w:p>
        <w:p w:rsidR="00A27CFF" w:rsidRDefault="00F91937">
          <w:pPr>
            <w:pStyle w:val="TOC3"/>
            <w:numPr>
              <w:ilvl w:val="1"/>
              <w:numId w:val="3"/>
            </w:numPr>
            <w:tabs>
              <w:tab w:val="left" w:pos="1977"/>
              <w:tab w:val="left" w:leader="dot" w:pos="8125"/>
            </w:tabs>
            <w:ind w:left="1977"/>
          </w:pPr>
          <w:bookmarkStart w:id="22" w:name="4.2._Pembahasan_84"/>
          <w:bookmarkEnd w:id="22"/>
          <w:r>
            <w:rPr>
              <w:spacing w:val="-2"/>
            </w:rPr>
            <w:t>Pembahasan</w:t>
          </w:r>
          <w:r>
            <w:tab/>
          </w:r>
          <w:r>
            <w:rPr>
              <w:spacing w:val="-5"/>
            </w:rPr>
            <w:t>84</w:t>
          </w:r>
        </w:p>
        <w:p w:rsidR="00A27CFF" w:rsidRDefault="00F91937">
          <w:pPr>
            <w:pStyle w:val="TOC4"/>
            <w:numPr>
              <w:ilvl w:val="2"/>
              <w:numId w:val="2"/>
            </w:numPr>
            <w:tabs>
              <w:tab w:val="left" w:pos="2267"/>
              <w:tab w:val="left" w:pos="2382"/>
            </w:tabs>
            <w:spacing w:before="271" w:line="480" w:lineRule="auto"/>
            <w:ind w:right="2657" w:hanging="425"/>
          </w:pPr>
          <w:bookmarkStart w:id="23" w:name="4.2.1_Pengaruh_Harga_terhadap_keputusan_"/>
          <w:bookmarkEnd w:id="23"/>
          <w:r>
            <w:t>Pengaruh</w:t>
          </w:r>
          <w:r>
            <w:rPr>
              <w:spacing w:val="-7"/>
            </w:rPr>
            <w:t xml:space="preserve"> </w:t>
          </w:r>
          <w:r>
            <w:rPr>
              <w:position w:val="1"/>
            </w:rPr>
            <w:t>Harga</w:t>
          </w:r>
          <w:r>
            <w:rPr>
              <w:spacing w:val="-8"/>
              <w:position w:val="1"/>
            </w:rPr>
            <w:t xml:space="preserve"> </w:t>
          </w:r>
          <w:r>
            <w:rPr>
              <w:position w:val="1"/>
            </w:rPr>
            <w:t>terhadap</w:t>
          </w:r>
          <w:r>
            <w:rPr>
              <w:spacing w:val="-7"/>
              <w:position w:val="1"/>
            </w:rPr>
            <w:t xml:space="preserve"> </w:t>
          </w:r>
          <w:r>
            <w:rPr>
              <w:position w:val="1"/>
            </w:rPr>
            <w:t>keputusan</w:t>
          </w:r>
          <w:r>
            <w:rPr>
              <w:spacing w:val="-7"/>
              <w:position w:val="1"/>
            </w:rPr>
            <w:t xml:space="preserve"> </w:t>
          </w:r>
          <w:r>
            <w:rPr>
              <w:position w:val="1"/>
            </w:rPr>
            <w:t>konsumen</w:t>
          </w:r>
          <w:r>
            <w:rPr>
              <w:spacing w:val="-7"/>
              <w:position w:val="1"/>
            </w:rPr>
            <w:t xml:space="preserve"> </w:t>
          </w:r>
          <w:r>
            <w:rPr>
              <w:position w:val="1"/>
            </w:rPr>
            <w:t xml:space="preserve">dalam </w:t>
          </w:r>
          <w:r>
            <w:t xml:space="preserve">pemilihan tipe </w:t>
          </w:r>
          <w:r>
            <w:lastRenderedPageBreak/>
            <w:t>rumah di perumahan Pesona Laras Deli</w:t>
          </w:r>
        </w:p>
        <w:p w:rsidR="00A27CFF" w:rsidRDefault="00F91937">
          <w:pPr>
            <w:pStyle w:val="TOC6"/>
            <w:tabs>
              <w:tab w:val="left" w:leader="dot" w:pos="8125"/>
            </w:tabs>
            <w:spacing w:before="0" w:line="286" w:lineRule="exact"/>
            <w:ind w:left="2267" w:firstLine="0"/>
          </w:pPr>
          <w:bookmarkStart w:id="24" w:name="Serdang_85"/>
          <w:bookmarkEnd w:id="24"/>
          <w:r>
            <w:rPr>
              <w:spacing w:val="-2"/>
              <w:position w:val="1"/>
            </w:rPr>
            <w:t>Serdang</w:t>
          </w:r>
          <w:r>
            <w:rPr>
              <w:position w:val="1"/>
            </w:rPr>
            <w:tab/>
          </w:r>
          <w:r>
            <w:rPr>
              <w:spacing w:val="-5"/>
            </w:rPr>
            <w:t>85</w:t>
          </w:r>
        </w:p>
        <w:p w:rsidR="00A27CFF" w:rsidRDefault="00F91937">
          <w:pPr>
            <w:pStyle w:val="TOC4"/>
            <w:numPr>
              <w:ilvl w:val="2"/>
              <w:numId w:val="2"/>
            </w:numPr>
            <w:tabs>
              <w:tab w:val="left" w:pos="2270"/>
              <w:tab w:val="left" w:pos="2382"/>
            </w:tabs>
            <w:spacing w:line="480" w:lineRule="auto"/>
            <w:ind w:left="2270" w:right="2497" w:hanging="428"/>
          </w:pPr>
          <w:bookmarkStart w:id="25" w:name="4.2.2_Pengaruh_fasilitas_terhadap_keputu"/>
          <w:bookmarkEnd w:id="25"/>
          <w:r>
            <w:t>Pengaruh</w:t>
          </w:r>
          <w:r>
            <w:rPr>
              <w:spacing w:val="-7"/>
            </w:rPr>
            <w:t xml:space="preserve"> </w:t>
          </w:r>
          <w:r>
            <w:rPr>
              <w:position w:val="1"/>
            </w:rPr>
            <w:t>fasilitas</w:t>
          </w:r>
          <w:r>
            <w:rPr>
              <w:spacing w:val="-7"/>
              <w:position w:val="1"/>
            </w:rPr>
            <w:t xml:space="preserve"> </w:t>
          </w:r>
          <w:r>
            <w:rPr>
              <w:position w:val="1"/>
            </w:rPr>
            <w:t>terhadap</w:t>
          </w:r>
          <w:r>
            <w:rPr>
              <w:spacing w:val="-7"/>
              <w:position w:val="1"/>
            </w:rPr>
            <w:t xml:space="preserve"> </w:t>
          </w:r>
          <w:r>
            <w:rPr>
              <w:position w:val="1"/>
            </w:rPr>
            <w:t>keputusan</w:t>
          </w:r>
          <w:r>
            <w:rPr>
              <w:spacing w:val="-7"/>
              <w:position w:val="1"/>
            </w:rPr>
            <w:t xml:space="preserve"> </w:t>
          </w:r>
          <w:r>
            <w:rPr>
              <w:position w:val="1"/>
            </w:rPr>
            <w:t>konsumen</w:t>
          </w:r>
          <w:r>
            <w:rPr>
              <w:spacing w:val="-7"/>
              <w:position w:val="1"/>
            </w:rPr>
            <w:t xml:space="preserve"> </w:t>
          </w:r>
          <w:r>
            <w:rPr>
              <w:position w:val="1"/>
            </w:rPr>
            <w:t xml:space="preserve">dalam </w:t>
          </w:r>
          <w:r>
            <w:t>pemilihan tipe rumah di perumahan Pesona Laras Deli</w:t>
          </w:r>
        </w:p>
        <w:p w:rsidR="00A27CFF" w:rsidRDefault="00F91937">
          <w:pPr>
            <w:pStyle w:val="TOC6"/>
            <w:tabs>
              <w:tab w:val="left" w:leader="dot" w:pos="8125"/>
            </w:tabs>
            <w:spacing w:before="0" w:line="286" w:lineRule="exact"/>
            <w:ind w:left="2270" w:firstLine="0"/>
          </w:pPr>
          <w:bookmarkStart w:id="26" w:name="Serdang_86"/>
          <w:bookmarkEnd w:id="26"/>
          <w:r>
            <w:rPr>
              <w:spacing w:val="-2"/>
              <w:position w:val="1"/>
            </w:rPr>
            <w:t>Serdang</w:t>
          </w:r>
          <w:r>
            <w:rPr>
              <w:position w:val="1"/>
            </w:rPr>
            <w:tab/>
          </w:r>
          <w:r>
            <w:rPr>
              <w:spacing w:val="-5"/>
            </w:rPr>
            <w:t>86</w:t>
          </w:r>
        </w:p>
        <w:p w:rsidR="00A27CFF" w:rsidRDefault="00F91937">
          <w:pPr>
            <w:pStyle w:val="TOC4"/>
            <w:numPr>
              <w:ilvl w:val="2"/>
              <w:numId w:val="2"/>
            </w:numPr>
            <w:tabs>
              <w:tab w:val="left" w:pos="2270"/>
              <w:tab w:val="left" w:pos="2382"/>
            </w:tabs>
            <w:spacing w:line="482" w:lineRule="auto"/>
            <w:ind w:left="2270" w:right="2671" w:hanging="428"/>
          </w:pPr>
          <w:bookmarkStart w:id="27" w:name="4.2.3_Pengaruh_lokasi_terhadap_keputusan"/>
          <w:bookmarkEnd w:id="27"/>
          <w:r>
            <w:t>Pengaruh</w:t>
          </w:r>
          <w:r>
            <w:rPr>
              <w:spacing w:val="-8"/>
            </w:rPr>
            <w:t xml:space="preserve"> </w:t>
          </w:r>
          <w:r>
            <w:rPr>
              <w:position w:val="1"/>
            </w:rPr>
            <w:t>lokasi</w:t>
          </w:r>
          <w:r>
            <w:rPr>
              <w:spacing w:val="-8"/>
              <w:position w:val="1"/>
            </w:rPr>
            <w:t xml:space="preserve"> </w:t>
          </w:r>
          <w:r>
            <w:rPr>
              <w:position w:val="1"/>
            </w:rPr>
            <w:t>terhadap</w:t>
          </w:r>
          <w:r>
            <w:rPr>
              <w:spacing w:val="-8"/>
              <w:position w:val="1"/>
            </w:rPr>
            <w:t xml:space="preserve"> </w:t>
          </w:r>
          <w:r>
            <w:rPr>
              <w:position w:val="1"/>
            </w:rPr>
            <w:t>keputusan</w:t>
          </w:r>
          <w:r>
            <w:rPr>
              <w:spacing w:val="-8"/>
              <w:position w:val="1"/>
            </w:rPr>
            <w:t xml:space="preserve"> </w:t>
          </w:r>
          <w:r>
            <w:rPr>
              <w:position w:val="1"/>
            </w:rPr>
            <w:t>konsumen</w:t>
          </w:r>
          <w:r>
            <w:rPr>
              <w:spacing w:val="-8"/>
              <w:position w:val="1"/>
            </w:rPr>
            <w:t xml:space="preserve"> </w:t>
          </w:r>
          <w:r>
            <w:rPr>
              <w:position w:val="1"/>
            </w:rPr>
            <w:t xml:space="preserve">dalam </w:t>
          </w:r>
          <w:bookmarkStart w:id="28" w:name="pemilihan_tipe_rumah_di_perumahan_Pesona"/>
          <w:bookmarkEnd w:id="28"/>
          <w:r>
            <w:t>pemilihan</w:t>
          </w:r>
          <w:r>
            <w:rPr>
              <w:spacing w:val="-1"/>
            </w:rPr>
            <w:t xml:space="preserve"> </w:t>
          </w:r>
          <w:r>
            <w:t>tipe</w:t>
          </w:r>
          <w:r>
            <w:rPr>
              <w:spacing w:val="-2"/>
            </w:rPr>
            <w:t xml:space="preserve"> </w:t>
          </w:r>
          <w:r>
            <w:t>rumah</w:t>
          </w:r>
          <w:r>
            <w:rPr>
              <w:spacing w:val="-1"/>
            </w:rPr>
            <w:t xml:space="preserve"> </w:t>
          </w:r>
          <w:r>
            <w:t>di</w:t>
          </w:r>
          <w:r>
            <w:rPr>
              <w:spacing w:val="-1"/>
            </w:rPr>
            <w:t xml:space="preserve"> </w:t>
          </w:r>
          <w:r>
            <w:t>perumahan</w:t>
          </w:r>
          <w:r>
            <w:rPr>
              <w:spacing w:val="-1"/>
            </w:rPr>
            <w:t xml:space="preserve"> </w:t>
          </w:r>
          <w:r>
            <w:t>Pesona Laras Deli</w:t>
          </w:r>
        </w:p>
        <w:p w:rsidR="00A27CFF" w:rsidRDefault="00F91937">
          <w:pPr>
            <w:pStyle w:val="TOC6"/>
            <w:tabs>
              <w:tab w:val="left" w:leader="dot" w:pos="8125"/>
            </w:tabs>
            <w:spacing w:before="0" w:line="283" w:lineRule="exact"/>
            <w:ind w:left="2270" w:firstLine="0"/>
          </w:pPr>
          <w:bookmarkStart w:id="29" w:name="Serdang_86_(1)"/>
          <w:bookmarkEnd w:id="29"/>
          <w:r>
            <w:rPr>
              <w:spacing w:val="-2"/>
              <w:position w:val="1"/>
            </w:rPr>
            <w:t>Serdang</w:t>
          </w:r>
          <w:r>
            <w:rPr>
              <w:position w:val="1"/>
            </w:rPr>
            <w:tab/>
          </w:r>
          <w:r>
            <w:rPr>
              <w:spacing w:val="-5"/>
            </w:rPr>
            <w:t>86</w:t>
          </w:r>
        </w:p>
        <w:p w:rsidR="00A27CFF" w:rsidRDefault="00F91937">
          <w:pPr>
            <w:pStyle w:val="TOC4"/>
            <w:numPr>
              <w:ilvl w:val="2"/>
              <w:numId w:val="2"/>
            </w:numPr>
            <w:tabs>
              <w:tab w:val="left" w:pos="2270"/>
              <w:tab w:val="left" w:pos="2382"/>
              <w:tab w:val="left" w:leader="dot" w:pos="8125"/>
            </w:tabs>
            <w:spacing w:line="480" w:lineRule="auto"/>
            <w:ind w:left="2270" w:right="1486" w:hanging="428"/>
          </w:pPr>
          <w:bookmarkStart w:id="30" w:name="4.2.4_Pengaruh_harga,_fasilitas,_dan_lok"/>
          <w:bookmarkEnd w:id="30"/>
          <w:r>
            <w:t xml:space="preserve">Pengaruh </w:t>
          </w:r>
          <w:r>
            <w:rPr>
              <w:position w:val="1"/>
            </w:rPr>
            <w:t xml:space="preserve">harga, fasilitas, dan lokasi terhadap keputusan </w:t>
          </w:r>
          <w:bookmarkStart w:id="31" w:name="konsumen_dalam_pemilihan_tipe_rumah_di_p"/>
          <w:bookmarkEnd w:id="31"/>
          <w:r>
            <w:t>konsumen</w:t>
          </w:r>
          <w:r>
            <w:rPr>
              <w:spacing w:val="-5"/>
            </w:rPr>
            <w:t xml:space="preserve"> </w:t>
          </w:r>
          <w:r>
            <w:t>dalam</w:t>
          </w:r>
          <w:r>
            <w:rPr>
              <w:spacing w:val="-5"/>
            </w:rPr>
            <w:t xml:space="preserve"> </w:t>
          </w:r>
          <w:r>
            <w:t>pemilihan</w:t>
          </w:r>
          <w:r>
            <w:rPr>
              <w:spacing w:val="-5"/>
            </w:rPr>
            <w:t xml:space="preserve"> </w:t>
          </w:r>
          <w:r>
            <w:t>tipe</w:t>
          </w:r>
          <w:r>
            <w:rPr>
              <w:spacing w:val="-6"/>
            </w:rPr>
            <w:t xml:space="preserve"> </w:t>
          </w:r>
          <w:r>
            <w:t>rumah</w:t>
          </w:r>
          <w:r>
            <w:rPr>
              <w:spacing w:val="-5"/>
            </w:rPr>
            <w:t xml:space="preserve"> </w:t>
          </w:r>
          <w:r>
            <w:t>di</w:t>
          </w:r>
          <w:r>
            <w:rPr>
              <w:spacing w:val="-5"/>
            </w:rPr>
            <w:t xml:space="preserve"> </w:t>
          </w:r>
          <w:r>
            <w:t>perumahan</w:t>
          </w:r>
          <w:r>
            <w:rPr>
              <w:spacing w:val="-5"/>
            </w:rPr>
            <w:t xml:space="preserve"> </w:t>
          </w:r>
          <w:r>
            <w:t>Pesona</w:t>
          </w:r>
          <w:r>
            <w:rPr>
              <w:spacing w:val="-4"/>
            </w:rPr>
            <w:t xml:space="preserve"> </w:t>
          </w:r>
          <w:r>
            <w:t xml:space="preserve">Laras </w:t>
          </w:r>
          <w:bookmarkStart w:id="32" w:name="Deli_Serdang_87"/>
          <w:bookmarkEnd w:id="32"/>
          <w:r>
            <w:rPr>
              <w:position w:val="1"/>
            </w:rPr>
            <w:t>Deli Serdang</w:t>
          </w:r>
          <w:r>
            <w:rPr>
              <w:position w:val="1"/>
            </w:rPr>
            <w:tab/>
          </w:r>
          <w:r>
            <w:rPr>
              <w:spacing w:val="-6"/>
            </w:rPr>
            <w:t>87</w:t>
          </w:r>
        </w:p>
        <w:p w:rsidR="00A27CFF" w:rsidRDefault="00F91937">
          <w:pPr>
            <w:pStyle w:val="TOC1"/>
            <w:spacing w:before="9"/>
          </w:pPr>
          <w:bookmarkStart w:id="33" w:name="BAB_V_KESIMPULAN_DAN_SARAN"/>
          <w:bookmarkEnd w:id="33"/>
          <w:r>
            <w:t>BAB</w:t>
          </w:r>
          <w:r>
            <w:rPr>
              <w:spacing w:val="-2"/>
            </w:rPr>
            <w:t xml:space="preserve"> </w:t>
          </w:r>
          <w:r>
            <w:t>V</w:t>
          </w:r>
          <w:r>
            <w:rPr>
              <w:spacing w:val="-1"/>
            </w:rPr>
            <w:t xml:space="preserve"> </w:t>
          </w:r>
          <w:r>
            <w:t>KESIMPULAN DAN</w:t>
          </w:r>
          <w:r>
            <w:rPr>
              <w:spacing w:val="-1"/>
            </w:rPr>
            <w:t xml:space="preserve"> </w:t>
          </w:r>
          <w:r>
            <w:rPr>
              <w:spacing w:val="-2"/>
            </w:rPr>
            <w:t>SARAN</w:t>
          </w:r>
        </w:p>
        <w:p w:rsidR="00A27CFF" w:rsidRDefault="00F91937">
          <w:pPr>
            <w:pStyle w:val="TOC3"/>
            <w:numPr>
              <w:ilvl w:val="1"/>
              <w:numId w:val="1"/>
            </w:numPr>
            <w:tabs>
              <w:tab w:val="left" w:pos="1977"/>
              <w:tab w:val="left" w:leader="dot" w:pos="8125"/>
            </w:tabs>
            <w:spacing w:before="271"/>
          </w:pPr>
          <w:bookmarkStart w:id="34" w:name="5.1._Kesimpulan_90"/>
          <w:bookmarkEnd w:id="34"/>
          <w:r>
            <w:rPr>
              <w:spacing w:val="-2"/>
            </w:rPr>
            <w:lastRenderedPageBreak/>
            <w:t>Kesimpulan</w:t>
          </w:r>
          <w:r>
            <w:tab/>
          </w:r>
          <w:r>
            <w:rPr>
              <w:spacing w:val="-5"/>
            </w:rPr>
            <w:t>90</w:t>
          </w:r>
        </w:p>
        <w:p w:rsidR="00A27CFF" w:rsidRDefault="00F91937">
          <w:pPr>
            <w:pStyle w:val="TOC3"/>
            <w:numPr>
              <w:ilvl w:val="1"/>
              <w:numId w:val="1"/>
            </w:numPr>
            <w:tabs>
              <w:tab w:val="left" w:pos="1977"/>
              <w:tab w:val="left" w:leader="dot" w:pos="8125"/>
            </w:tabs>
            <w:spacing w:after="72"/>
          </w:pPr>
          <w:bookmarkStart w:id="35" w:name="5.2._Saran_91"/>
          <w:bookmarkEnd w:id="35"/>
          <w:r>
            <w:rPr>
              <w:spacing w:val="-2"/>
            </w:rPr>
            <w:t>Saran</w:t>
          </w:r>
          <w:r>
            <w:tab/>
          </w:r>
          <w:r>
            <w:rPr>
              <w:spacing w:val="-5"/>
            </w:rPr>
            <w:t>91</w:t>
          </w:r>
        </w:p>
        <w:p w:rsidR="00A27CFF" w:rsidRDefault="00F91937">
          <w:pPr>
            <w:pStyle w:val="TOC1"/>
            <w:tabs>
              <w:tab w:val="right" w:leader="dot" w:pos="8365"/>
            </w:tabs>
            <w:spacing w:before="340"/>
          </w:pPr>
          <w:bookmarkStart w:id="36" w:name="DAFTAR_PUSTAKA__93"/>
          <w:bookmarkEnd w:id="36"/>
          <w:r>
            <w:t>DAFTAR</w:t>
          </w:r>
          <w:r>
            <w:rPr>
              <w:spacing w:val="-1"/>
            </w:rPr>
            <w:t xml:space="preserve"> </w:t>
          </w:r>
          <w:r>
            <w:rPr>
              <w:spacing w:val="-2"/>
            </w:rPr>
            <w:t>PUSTAKA</w:t>
          </w:r>
          <w:r>
            <w:tab/>
          </w:r>
          <w:r>
            <w:rPr>
              <w:spacing w:val="-5"/>
            </w:rPr>
            <w:t>93</w:t>
          </w:r>
        </w:p>
        <w:p w:rsidR="00A27CFF" w:rsidRDefault="00F91937">
          <w:pPr>
            <w:pStyle w:val="TOC1"/>
            <w:tabs>
              <w:tab w:val="right" w:leader="dot" w:pos="8365"/>
            </w:tabs>
          </w:pPr>
          <w:bookmarkStart w:id="37" w:name="LAMPIRAN_96"/>
          <w:bookmarkEnd w:id="37"/>
          <w:r>
            <w:rPr>
              <w:spacing w:val="-2"/>
            </w:rPr>
            <w:t>LAMPIRAN</w:t>
          </w:r>
          <w:r>
            <w:tab/>
          </w:r>
          <w:r>
            <w:rPr>
              <w:spacing w:val="-5"/>
            </w:rPr>
            <w:t>96</w:t>
          </w:r>
        </w:p>
      </w:sdtContent>
    </w:sdt>
    <w:p w:rsidR="00A27CFF" w:rsidRDefault="00A27CFF">
      <w:pPr>
        <w:pStyle w:val="TOC1"/>
        <w:sectPr w:rsidR="00A27CFF">
          <w:headerReference w:type="even" r:id="rId36"/>
          <w:headerReference w:type="default" r:id="rId37"/>
          <w:footerReference w:type="default" r:id="rId38"/>
          <w:headerReference w:type="first" r:id="rId39"/>
          <w:type w:val="continuous"/>
          <w:pgSz w:w="11910" w:h="16850"/>
          <w:pgMar w:top="1940" w:right="425" w:bottom="1999" w:left="1275" w:header="0" w:footer="1031" w:gutter="0"/>
          <w:cols w:space="720"/>
        </w:sectPr>
      </w:pPr>
    </w:p>
    <w:p w:rsidR="00A27CFF" w:rsidRDefault="00A27CFF">
      <w:pPr>
        <w:pStyle w:val="BodyText"/>
        <w:spacing w:before="55"/>
        <w:rPr>
          <w:b/>
        </w:rPr>
      </w:pPr>
    </w:p>
    <w:p w:rsidR="00A27CFF" w:rsidRDefault="00F91937">
      <w:pPr>
        <w:pStyle w:val="Heading1"/>
        <w:ind w:right="1797"/>
      </w:pPr>
      <w:bookmarkStart w:id="38" w:name="_TOC_250001"/>
      <w:r>
        <w:t>DAFTAR</w:t>
      </w:r>
      <w:r>
        <w:rPr>
          <w:spacing w:val="-3"/>
        </w:rPr>
        <w:t xml:space="preserve"> </w:t>
      </w:r>
      <w:bookmarkEnd w:id="38"/>
      <w:r>
        <w:rPr>
          <w:spacing w:val="-2"/>
        </w:rPr>
        <w:t>TABEL</w:t>
      </w:r>
    </w:p>
    <w:p w:rsidR="00A27CFF" w:rsidRDefault="00A27CFF">
      <w:pPr>
        <w:pStyle w:val="BodyText"/>
        <w:spacing w:before="235"/>
        <w:rPr>
          <w:b/>
        </w:rPr>
      </w:pPr>
    </w:p>
    <w:p w:rsidR="00A27CFF" w:rsidRDefault="00F91937">
      <w:pPr>
        <w:pStyle w:val="BodyText"/>
        <w:tabs>
          <w:tab w:val="left" w:leader="dot" w:pos="8245"/>
        </w:tabs>
        <w:spacing w:before="1"/>
        <w:ind w:left="991"/>
      </w:pPr>
      <w:bookmarkStart w:id="39" w:name="Tabel_1.1_Harga_pada_Perumahan_Pesona_La"/>
      <w:bookmarkEnd w:id="39"/>
      <w:r>
        <w:t>Tabel</w:t>
      </w:r>
      <w:r>
        <w:rPr>
          <w:spacing w:val="-2"/>
        </w:rPr>
        <w:t xml:space="preserve"> </w:t>
      </w:r>
      <w:r>
        <w:t>1.1</w:t>
      </w:r>
      <w:r>
        <w:rPr>
          <w:spacing w:val="-1"/>
        </w:rPr>
        <w:t xml:space="preserve"> </w:t>
      </w:r>
      <w:r>
        <w:t>Harga</w:t>
      </w:r>
      <w:r>
        <w:rPr>
          <w:spacing w:val="-2"/>
        </w:rPr>
        <w:t xml:space="preserve"> </w:t>
      </w:r>
      <w:r>
        <w:t>pada</w:t>
      </w:r>
      <w:r>
        <w:rPr>
          <w:spacing w:val="-2"/>
        </w:rPr>
        <w:t xml:space="preserve"> </w:t>
      </w:r>
      <w:r>
        <w:t>Perumahan</w:t>
      </w:r>
      <w:r>
        <w:rPr>
          <w:spacing w:val="-1"/>
        </w:rPr>
        <w:t xml:space="preserve"> </w:t>
      </w:r>
      <w:r>
        <w:t>Pesona Laras</w:t>
      </w:r>
      <w:r>
        <w:rPr>
          <w:spacing w:val="-1"/>
        </w:rPr>
        <w:t xml:space="preserve"> </w:t>
      </w:r>
      <w:r>
        <w:t>Deli</w:t>
      </w:r>
      <w:r>
        <w:rPr>
          <w:spacing w:val="-1"/>
        </w:rPr>
        <w:t xml:space="preserve"> </w:t>
      </w:r>
      <w:r>
        <w:rPr>
          <w:spacing w:val="-2"/>
        </w:rPr>
        <w:t>Serdang</w:t>
      </w:r>
      <w:r>
        <w:tab/>
      </w:r>
      <w:r>
        <w:rPr>
          <w:spacing w:val="-10"/>
        </w:rPr>
        <w:t>2</w:t>
      </w:r>
    </w:p>
    <w:p w:rsidR="00A27CFF" w:rsidRDefault="00F91937">
      <w:pPr>
        <w:pStyle w:val="BodyText"/>
        <w:tabs>
          <w:tab w:val="left" w:leader="dot" w:pos="8245"/>
        </w:tabs>
        <w:spacing w:before="276"/>
        <w:ind w:left="991"/>
      </w:pPr>
      <w:bookmarkStart w:id="40" w:name="Tabel_1.2_Harga_pada_Perumahan_Deli_Kenc"/>
      <w:bookmarkEnd w:id="40"/>
      <w:r>
        <w:t>Tabel</w:t>
      </w:r>
      <w:r>
        <w:rPr>
          <w:spacing w:val="-3"/>
        </w:rPr>
        <w:t xml:space="preserve"> </w:t>
      </w:r>
      <w:r>
        <w:t>1.2</w:t>
      </w:r>
      <w:r>
        <w:rPr>
          <w:spacing w:val="-2"/>
        </w:rPr>
        <w:t xml:space="preserve"> </w:t>
      </w:r>
      <w:r>
        <w:t>Harga</w:t>
      </w:r>
      <w:r>
        <w:rPr>
          <w:spacing w:val="-1"/>
        </w:rPr>
        <w:t xml:space="preserve"> </w:t>
      </w:r>
      <w:r>
        <w:t>pada</w:t>
      </w:r>
      <w:r>
        <w:rPr>
          <w:spacing w:val="-2"/>
        </w:rPr>
        <w:t xml:space="preserve"> </w:t>
      </w:r>
      <w:r>
        <w:t>Perumahan</w:t>
      </w:r>
      <w:r>
        <w:rPr>
          <w:spacing w:val="-1"/>
        </w:rPr>
        <w:t xml:space="preserve"> </w:t>
      </w:r>
      <w:r>
        <w:t>Deli</w:t>
      </w:r>
      <w:r>
        <w:rPr>
          <w:spacing w:val="-1"/>
        </w:rPr>
        <w:t xml:space="preserve"> </w:t>
      </w:r>
      <w:r>
        <w:t>Kencana</w:t>
      </w:r>
      <w:r>
        <w:rPr>
          <w:spacing w:val="-2"/>
        </w:rPr>
        <w:t xml:space="preserve"> </w:t>
      </w:r>
      <w:r>
        <w:t>Deli</w:t>
      </w:r>
      <w:r>
        <w:rPr>
          <w:spacing w:val="-1"/>
        </w:rPr>
        <w:t xml:space="preserve"> </w:t>
      </w:r>
      <w:r>
        <w:rPr>
          <w:spacing w:val="-2"/>
        </w:rPr>
        <w:t>Serdang</w:t>
      </w:r>
      <w:r>
        <w:tab/>
      </w:r>
      <w:r>
        <w:rPr>
          <w:spacing w:val="-10"/>
        </w:rPr>
        <w:t>4</w:t>
      </w:r>
    </w:p>
    <w:p w:rsidR="00A27CFF" w:rsidRDefault="00F91937">
      <w:pPr>
        <w:pStyle w:val="BodyText"/>
        <w:tabs>
          <w:tab w:val="left" w:leader="dot" w:pos="8245"/>
        </w:tabs>
        <w:spacing w:before="276"/>
        <w:ind w:left="991"/>
      </w:pPr>
      <w:bookmarkStart w:id="41" w:name="Tabel_1.3_Fasilitas_pada_Perumahan_Peson"/>
      <w:bookmarkEnd w:id="41"/>
      <w:r>
        <w:t>Tabel</w:t>
      </w:r>
      <w:r>
        <w:rPr>
          <w:spacing w:val="-4"/>
        </w:rPr>
        <w:t xml:space="preserve"> </w:t>
      </w:r>
      <w:r>
        <w:t>1.3</w:t>
      </w:r>
      <w:r>
        <w:rPr>
          <w:spacing w:val="-2"/>
        </w:rPr>
        <w:t xml:space="preserve"> </w:t>
      </w:r>
      <w:r>
        <w:t>Fasilitas</w:t>
      </w:r>
      <w:r>
        <w:rPr>
          <w:spacing w:val="-2"/>
        </w:rPr>
        <w:t xml:space="preserve"> </w:t>
      </w:r>
      <w:r>
        <w:t>pada</w:t>
      </w:r>
      <w:r>
        <w:rPr>
          <w:spacing w:val="-1"/>
        </w:rPr>
        <w:t xml:space="preserve"> </w:t>
      </w:r>
      <w:r>
        <w:t>Perumahan</w:t>
      </w:r>
      <w:r>
        <w:rPr>
          <w:spacing w:val="-2"/>
        </w:rPr>
        <w:t xml:space="preserve"> </w:t>
      </w:r>
      <w:r>
        <w:t>Pesona</w:t>
      </w:r>
      <w:r>
        <w:rPr>
          <w:spacing w:val="-1"/>
        </w:rPr>
        <w:t xml:space="preserve"> </w:t>
      </w:r>
      <w:r>
        <w:t>Laras</w:t>
      </w:r>
      <w:r>
        <w:rPr>
          <w:spacing w:val="-1"/>
        </w:rPr>
        <w:t xml:space="preserve"> </w:t>
      </w:r>
      <w:r>
        <w:t>Deli</w:t>
      </w:r>
      <w:r>
        <w:rPr>
          <w:spacing w:val="-1"/>
        </w:rPr>
        <w:t xml:space="preserve"> </w:t>
      </w:r>
      <w:r>
        <w:rPr>
          <w:spacing w:val="-2"/>
        </w:rPr>
        <w:t>Serdang</w:t>
      </w:r>
      <w:r>
        <w:tab/>
      </w:r>
      <w:r>
        <w:rPr>
          <w:spacing w:val="-10"/>
        </w:rPr>
        <w:t>6</w:t>
      </w:r>
    </w:p>
    <w:p w:rsidR="00A27CFF" w:rsidRDefault="00F91937">
      <w:pPr>
        <w:pStyle w:val="BodyText"/>
        <w:tabs>
          <w:tab w:val="left" w:leader="dot" w:pos="8125"/>
        </w:tabs>
        <w:spacing w:before="276"/>
        <w:ind w:left="991"/>
      </w:pPr>
      <w:bookmarkStart w:id="42" w:name="Tabel_2.1_Penelitian_Terdahulu_36"/>
      <w:bookmarkEnd w:id="42"/>
      <w:r>
        <w:t>Tabel</w:t>
      </w:r>
      <w:r>
        <w:rPr>
          <w:spacing w:val="-2"/>
        </w:rPr>
        <w:t xml:space="preserve"> </w:t>
      </w:r>
      <w:r>
        <w:t>2.1</w:t>
      </w:r>
      <w:r>
        <w:rPr>
          <w:spacing w:val="-2"/>
        </w:rPr>
        <w:t xml:space="preserve"> </w:t>
      </w:r>
      <w:r>
        <w:t>Penelitian</w:t>
      </w:r>
      <w:r>
        <w:rPr>
          <w:spacing w:val="-1"/>
        </w:rPr>
        <w:t xml:space="preserve"> </w:t>
      </w:r>
      <w:r>
        <w:rPr>
          <w:spacing w:val="-2"/>
        </w:rPr>
        <w:t>Terdahulu</w:t>
      </w:r>
      <w:r>
        <w:tab/>
      </w:r>
      <w:r>
        <w:rPr>
          <w:spacing w:val="-5"/>
        </w:rPr>
        <w:t>36</w:t>
      </w:r>
    </w:p>
    <w:p w:rsidR="00A27CFF" w:rsidRDefault="00A27CFF">
      <w:pPr>
        <w:pStyle w:val="BodyText"/>
      </w:pPr>
    </w:p>
    <w:p w:rsidR="00A27CFF" w:rsidRDefault="00F91937">
      <w:pPr>
        <w:pStyle w:val="BodyText"/>
        <w:tabs>
          <w:tab w:val="left" w:leader="dot" w:pos="8125"/>
        </w:tabs>
        <w:ind w:left="991"/>
      </w:pPr>
      <w:bookmarkStart w:id="43" w:name="Tabel_3.1_Jadwal_Pelaksanaan_Penelitian_"/>
      <w:bookmarkEnd w:id="43"/>
      <w:r>
        <w:t>Tabel</w:t>
      </w:r>
      <w:r>
        <w:rPr>
          <w:spacing w:val="-2"/>
        </w:rPr>
        <w:t xml:space="preserve"> </w:t>
      </w:r>
      <w:r>
        <w:t>3.1</w:t>
      </w:r>
      <w:r>
        <w:rPr>
          <w:spacing w:val="-1"/>
        </w:rPr>
        <w:t xml:space="preserve"> </w:t>
      </w:r>
      <w:r>
        <w:t>Jadwal</w:t>
      </w:r>
      <w:r>
        <w:rPr>
          <w:spacing w:val="-2"/>
        </w:rPr>
        <w:t xml:space="preserve"> </w:t>
      </w:r>
      <w:r>
        <w:t>Pelaksanaan</w:t>
      </w:r>
      <w:r>
        <w:rPr>
          <w:spacing w:val="-1"/>
        </w:rPr>
        <w:t xml:space="preserve"> </w:t>
      </w:r>
      <w:r>
        <w:rPr>
          <w:spacing w:val="-2"/>
        </w:rPr>
        <w:t>Penelitian</w:t>
      </w:r>
      <w:r>
        <w:tab/>
      </w:r>
      <w:r>
        <w:rPr>
          <w:spacing w:val="-5"/>
        </w:rPr>
        <w:t>43</w:t>
      </w:r>
    </w:p>
    <w:p w:rsidR="00A27CFF" w:rsidRDefault="00A27CFF">
      <w:pPr>
        <w:pStyle w:val="BodyText"/>
      </w:pPr>
    </w:p>
    <w:p w:rsidR="00A27CFF" w:rsidRDefault="00F91937">
      <w:pPr>
        <w:pStyle w:val="BodyText"/>
        <w:tabs>
          <w:tab w:val="left" w:leader="dot" w:pos="8125"/>
        </w:tabs>
        <w:ind w:left="991"/>
      </w:pPr>
      <w:bookmarkStart w:id="44" w:name="Tabel_3.2_Skala_Likert_47"/>
      <w:bookmarkEnd w:id="44"/>
      <w:r>
        <w:t>Tabel</w:t>
      </w:r>
      <w:r>
        <w:rPr>
          <w:spacing w:val="-2"/>
        </w:rPr>
        <w:t xml:space="preserve"> </w:t>
      </w:r>
      <w:r>
        <w:t>3.2</w:t>
      </w:r>
      <w:r>
        <w:rPr>
          <w:spacing w:val="-1"/>
        </w:rPr>
        <w:t xml:space="preserve"> </w:t>
      </w:r>
      <w:r>
        <w:t xml:space="preserve">Skala </w:t>
      </w:r>
      <w:r>
        <w:rPr>
          <w:spacing w:val="-2"/>
        </w:rPr>
        <w:t>Likert</w:t>
      </w:r>
      <w:r>
        <w:tab/>
      </w:r>
      <w:r>
        <w:rPr>
          <w:spacing w:val="-5"/>
        </w:rPr>
        <w:t>47</w:t>
      </w:r>
    </w:p>
    <w:p w:rsidR="00A27CFF" w:rsidRDefault="00A27CFF">
      <w:pPr>
        <w:pStyle w:val="BodyText"/>
      </w:pPr>
    </w:p>
    <w:p w:rsidR="00A27CFF" w:rsidRDefault="00F91937">
      <w:pPr>
        <w:pStyle w:val="BodyText"/>
        <w:tabs>
          <w:tab w:val="left" w:leader="dot" w:pos="8125"/>
        </w:tabs>
        <w:ind w:left="991"/>
      </w:pPr>
      <w:bookmarkStart w:id="45" w:name="Tabel_3.3._Defenisi_Operasional_Variabel"/>
      <w:bookmarkEnd w:id="45"/>
      <w:r>
        <w:t>Tabel</w:t>
      </w:r>
      <w:r>
        <w:rPr>
          <w:spacing w:val="-2"/>
        </w:rPr>
        <w:t xml:space="preserve"> </w:t>
      </w:r>
      <w:r>
        <w:t>3.3.</w:t>
      </w:r>
      <w:r>
        <w:rPr>
          <w:spacing w:val="-1"/>
        </w:rPr>
        <w:t xml:space="preserve"> </w:t>
      </w:r>
      <w:r>
        <w:t>Defenisi</w:t>
      </w:r>
      <w:r>
        <w:rPr>
          <w:spacing w:val="-2"/>
        </w:rPr>
        <w:t xml:space="preserve"> </w:t>
      </w:r>
      <w:r>
        <w:t>Operasional</w:t>
      </w:r>
      <w:r>
        <w:rPr>
          <w:spacing w:val="-1"/>
        </w:rPr>
        <w:t xml:space="preserve"> </w:t>
      </w:r>
      <w:r>
        <w:rPr>
          <w:spacing w:val="-2"/>
        </w:rPr>
        <w:t>Variabel</w:t>
      </w:r>
      <w:r>
        <w:tab/>
      </w:r>
      <w:r>
        <w:rPr>
          <w:spacing w:val="-5"/>
        </w:rPr>
        <w:t>33</w:t>
      </w:r>
    </w:p>
    <w:p w:rsidR="00A27CFF" w:rsidRDefault="00F91937">
      <w:pPr>
        <w:pStyle w:val="BodyText"/>
        <w:tabs>
          <w:tab w:val="left" w:leader="dot" w:pos="8125"/>
        </w:tabs>
        <w:spacing w:before="276"/>
        <w:ind w:left="991"/>
        <w:rPr>
          <w:position w:val="2"/>
        </w:rPr>
      </w:pPr>
      <w:bookmarkStart w:id="46" w:name="Tabel_4.1._Hasil_Uji_Validitas_Harga_(X1"/>
      <w:bookmarkEnd w:id="46"/>
      <w:r>
        <w:rPr>
          <w:position w:val="2"/>
        </w:rPr>
        <w:t>Tabel</w:t>
      </w:r>
      <w:r>
        <w:rPr>
          <w:spacing w:val="-2"/>
          <w:position w:val="2"/>
        </w:rPr>
        <w:t xml:space="preserve"> </w:t>
      </w:r>
      <w:r>
        <w:rPr>
          <w:position w:val="2"/>
        </w:rPr>
        <w:t>4.1.</w:t>
      </w:r>
      <w:r>
        <w:rPr>
          <w:spacing w:val="-1"/>
          <w:position w:val="2"/>
        </w:rPr>
        <w:t xml:space="preserve"> </w:t>
      </w:r>
      <w:r>
        <w:rPr>
          <w:position w:val="2"/>
        </w:rPr>
        <w:t>Hasil</w:t>
      </w:r>
      <w:r>
        <w:rPr>
          <w:spacing w:val="-1"/>
          <w:position w:val="2"/>
        </w:rPr>
        <w:t xml:space="preserve"> </w:t>
      </w:r>
      <w:r>
        <w:rPr>
          <w:position w:val="2"/>
        </w:rPr>
        <w:t>Uji</w:t>
      </w:r>
      <w:r>
        <w:rPr>
          <w:spacing w:val="-2"/>
          <w:position w:val="2"/>
        </w:rPr>
        <w:t xml:space="preserve"> </w:t>
      </w:r>
      <w:r>
        <w:rPr>
          <w:position w:val="2"/>
        </w:rPr>
        <w:t>Validitas</w:t>
      </w:r>
      <w:r>
        <w:rPr>
          <w:spacing w:val="-1"/>
          <w:position w:val="2"/>
        </w:rPr>
        <w:t xml:space="preserve"> </w:t>
      </w:r>
      <w:r>
        <w:rPr>
          <w:position w:val="2"/>
        </w:rPr>
        <w:t>Harga</w:t>
      </w:r>
      <w:r>
        <w:rPr>
          <w:spacing w:val="-2"/>
          <w:position w:val="2"/>
        </w:rPr>
        <w:t xml:space="preserve"> </w:t>
      </w:r>
      <w:r>
        <w:rPr>
          <w:position w:val="2"/>
        </w:rPr>
        <w:t>(X</w:t>
      </w:r>
      <w:r>
        <w:rPr>
          <w:sz w:val="16"/>
        </w:rPr>
        <w:t>1</w:t>
      </w:r>
      <w:r>
        <w:rPr>
          <w:position w:val="2"/>
        </w:rPr>
        <w:t>),</w:t>
      </w:r>
      <w:r>
        <w:rPr>
          <w:spacing w:val="-2"/>
          <w:position w:val="2"/>
        </w:rPr>
        <w:t xml:space="preserve"> </w:t>
      </w:r>
      <w:r>
        <w:rPr>
          <w:position w:val="2"/>
        </w:rPr>
        <w:t>Fasilitas</w:t>
      </w:r>
      <w:r>
        <w:rPr>
          <w:spacing w:val="-1"/>
          <w:position w:val="2"/>
        </w:rPr>
        <w:t xml:space="preserve"> </w:t>
      </w:r>
      <w:r>
        <w:rPr>
          <w:position w:val="2"/>
        </w:rPr>
        <w:t>(X</w:t>
      </w:r>
      <w:r>
        <w:rPr>
          <w:sz w:val="16"/>
        </w:rPr>
        <w:t>2</w:t>
      </w:r>
      <w:r>
        <w:rPr>
          <w:position w:val="2"/>
        </w:rPr>
        <w:t>),</w:t>
      </w:r>
      <w:r>
        <w:rPr>
          <w:spacing w:val="-1"/>
          <w:position w:val="2"/>
        </w:rPr>
        <w:t xml:space="preserve"> </w:t>
      </w:r>
      <w:r>
        <w:rPr>
          <w:position w:val="2"/>
        </w:rPr>
        <w:t>Lokasi</w:t>
      </w:r>
      <w:r>
        <w:rPr>
          <w:spacing w:val="-1"/>
          <w:position w:val="2"/>
        </w:rPr>
        <w:t xml:space="preserve"> </w:t>
      </w:r>
      <w:r>
        <w:rPr>
          <w:spacing w:val="-4"/>
          <w:position w:val="2"/>
        </w:rPr>
        <w:t>(X</w:t>
      </w:r>
      <w:r>
        <w:rPr>
          <w:spacing w:val="-4"/>
          <w:sz w:val="16"/>
        </w:rPr>
        <w:t>3</w:t>
      </w:r>
      <w:r>
        <w:rPr>
          <w:spacing w:val="-4"/>
          <w:position w:val="2"/>
        </w:rPr>
        <w:t>)</w:t>
      </w:r>
      <w:r>
        <w:rPr>
          <w:position w:val="2"/>
        </w:rPr>
        <w:tab/>
      </w:r>
      <w:r>
        <w:rPr>
          <w:spacing w:val="-5"/>
          <w:position w:val="2"/>
        </w:rPr>
        <w:t>59</w:t>
      </w:r>
    </w:p>
    <w:p w:rsidR="00A27CFF" w:rsidRDefault="00F91937">
      <w:pPr>
        <w:pStyle w:val="BodyText"/>
        <w:tabs>
          <w:tab w:val="left" w:leader="dot" w:pos="8125"/>
        </w:tabs>
        <w:spacing w:before="273"/>
        <w:ind w:left="991"/>
        <w:rPr>
          <w:position w:val="2"/>
        </w:rPr>
      </w:pPr>
      <w:bookmarkStart w:id="47" w:name="Tabel_4.2_Hasil_Uji_Reliabilitas_Harga_("/>
      <w:bookmarkEnd w:id="47"/>
      <w:r>
        <w:rPr>
          <w:position w:val="2"/>
        </w:rPr>
        <w:t>Tabel</w:t>
      </w:r>
      <w:r>
        <w:rPr>
          <w:spacing w:val="-2"/>
          <w:position w:val="2"/>
        </w:rPr>
        <w:t xml:space="preserve"> </w:t>
      </w:r>
      <w:r>
        <w:rPr>
          <w:position w:val="2"/>
        </w:rPr>
        <w:t>4.2</w:t>
      </w:r>
      <w:r>
        <w:rPr>
          <w:spacing w:val="-2"/>
          <w:position w:val="2"/>
        </w:rPr>
        <w:t xml:space="preserve"> </w:t>
      </w:r>
      <w:r>
        <w:rPr>
          <w:position w:val="2"/>
        </w:rPr>
        <w:t>Hasil</w:t>
      </w:r>
      <w:r>
        <w:rPr>
          <w:spacing w:val="1"/>
          <w:position w:val="2"/>
        </w:rPr>
        <w:t xml:space="preserve"> </w:t>
      </w:r>
      <w:r>
        <w:rPr>
          <w:position w:val="2"/>
        </w:rPr>
        <w:t>Uji</w:t>
      </w:r>
      <w:r>
        <w:rPr>
          <w:spacing w:val="-2"/>
          <w:position w:val="2"/>
        </w:rPr>
        <w:t xml:space="preserve"> </w:t>
      </w:r>
      <w:r>
        <w:rPr>
          <w:position w:val="2"/>
        </w:rPr>
        <w:t>Reliabilitas</w:t>
      </w:r>
      <w:r>
        <w:rPr>
          <w:spacing w:val="-1"/>
          <w:position w:val="2"/>
        </w:rPr>
        <w:t xml:space="preserve"> </w:t>
      </w:r>
      <w:r>
        <w:rPr>
          <w:position w:val="2"/>
        </w:rPr>
        <w:t>Harga</w:t>
      </w:r>
      <w:r>
        <w:rPr>
          <w:spacing w:val="-3"/>
          <w:position w:val="2"/>
        </w:rPr>
        <w:t xml:space="preserve"> </w:t>
      </w:r>
      <w:r>
        <w:rPr>
          <w:position w:val="2"/>
        </w:rPr>
        <w:t>(X</w:t>
      </w:r>
      <w:r>
        <w:rPr>
          <w:sz w:val="16"/>
        </w:rPr>
        <w:t>1</w:t>
      </w:r>
      <w:r>
        <w:rPr>
          <w:position w:val="2"/>
        </w:rPr>
        <w:t>),</w:t>
      </w:r>
      <w:r>
        <w:rPr>
          <w:spacing w:val="-1"/>
          <w:position w:val="2"/>
        </w:rPr>
        <w:t xml:space="preserve"> </w:t>
      </w:r>
      <w:r>
        <w:rPr>
          <w:position w:val="2"/>
        </w:rPr>
        <w:t>Fasilitas</w:t>
      </w:r>
      <w:r>
        <w:rPr>
          <w:spacing w:val="-1"/>
          <w:position w:val="2"/>
        </w:rPr>
        <w:t xml:space="preserve"> </w:t>
      </w:r>
      <w:r>
        <w:rPr>
          <w:position w:val="2"/>
        </w:rPr>
        <w:t>(X</w:t>
      </w:r>
      <w:r>
        <w:rPr>
          <w:sz w:val="16"/>
        </w:rPr>
        <w:t>2</w:t>
      </w:r>
      <w:r>
        <w:rPr>
          <w:position w:val="2"/>
        </w:rPr>
        <w:t>),</w:t>
      </w:r>
      <w:r>
        <w:rPr>
          <w:spacing w:val="-1"/>
          <w:position w:val="2"/>
        </w:rPr>
        <w:t xml:space="preserve"> </w:t>
      </w:r>
      <w:r>
        <w:rPr>
          <w:position w:val="2"/>
        </w:rPr>
        <w:t>Lokasi</w:t>
      </w:r>
      <w:r>
        <w:rPr>
          <w:spacing w:val="-1"/>
          <w:position w:val="2"/>
        </w:rPr>
        <w:t xml:space="preserve"> </w:t>
      </w:r>
      <w:r>
        <w:rPr>
          <w:spacing w:val="-4"/>
          <w:position w:val="2"/>
        </w:rPr>
        <w:t>(X</w:t>
      </w:r>
      <w:r>
        <w:rPr>
          <w:spacing w:val="-4"/>
          <w:sz w:val="16"/>
        </w:rPr>
        <w:t>3</w:t>
      </w:r>
      <w:r>
        <w:rPr>
          <w:spacing w:val="-4"/>
          <w:position w:val="2"/>
        </w:rPr>
        <w:t>)</w:t>
      </w:r>
      <w:r>
        <w:rPr>
          <w:position w:val="2"/>
        </w:rPr>
        <w:tab/>
      </w:r>
      <w:r>
        <w:rPr>
          <w:spacing w:val="-5"/>
          <w:position w:val="2"/>
        </w:rPr>
        <w:t>61</w:t>
      </w:r>
    </w:p>
    <w:p w:rsidR="00A27CFF" w:rsidRDefault="00F91937">
      <w:pPr>
        <w:pStyle w:val="BodyText"/>
        <w:tabs>
          <w:tab w:val="left" w:leader="dot" w:pos="8125"/>
        </w:tabs>
        <w:spacing w:before="274"/>
        <w:ind w:left="991"/>
      </w:pPr>
      <w:bookmarkStart w:id="48" w:name="Tabel_4.3_Karakteristik_Responden_Berdas"/>
      <w:bookmarkEnd w:id="48"/>
      <w:r>
        <w:t>Tabel</w:t>
      </w:r>
      <w:r>
        <w:rPr>
          <w:spacing w:val="-4"/>
        </w:rPr>
        <w:t xml:space="preserve"> </w:t>
      </w:r>
      <w:r>
        <w:t>4.3</w:t>
      </w:r>
      <w:r>
        <w:rPr>
          <w:spacing w:val="-2"/>
        </w:rPr>
        <w:t xml:space="preserve"> </w:t>
      </w:r>
      <w:r>
        <w:t>Karakteristik</w:t>
      </w:r>
      <w:r>
        <w:rPr>
          <w:spacing w:val="-1"/>
        </w:rPr>
        <w:t xml:space="preserve"> </w:t>
      </w:r>
      <w:r>
        <w:t>Responden</w:t>
      </w:r>
      <w:r>
        <w:rPr>
          <w:spacing w:val="-2"/>
        </w:rPr>
        <w:t xml:space="preserve"> </w:t>
      </w:r>
      <w:r>
        <w:t>Berdasarkan</w:t>
      </w:r>
      <w:r>
        <w:rPr>
          <w:spacing w:val="-2"/>
        </w:rPr>
        <w:t xml:space="preserve"> </w:t>
      </w:r>
      <w:r>
        <w:t>Jenis</w:t>
      </w:r>
      <w:r>
        <w:rPr>
          <w:spacing w:val="-1"/>
        </w:rPr>
        <w:t xml:space="preserve"> </w:t>
      </w:r>
      <w:r>
        <w:rPr>
          <w:spacing w:val="-2"/>
        </w:rPr>
        <w:t>Kelamin</w:t>
      </w:r>
      <w:r>
        <w:tab/>
      </w:r>
      <w:r>
        <w:rPr>
          <w:spacing w:val="-5"/>
        </w:rPr>
        <w:t>62</w:t>
      </w:r>
    </w:p>
    <w:p w:rsidR="00A27CFF" w:rsidRDefault="00A27CFF">
      <w:pPr>
        <w:pStyle w:val="BodyText"/>
      </w:pPr>
    </w:p>
    <w:p w:rsidR="00A27CFF" w:rsidRDefault="00F91937">
      <w:pPr>
        <w:pStyle w:val="BodyText"/>
        <w:tabs>
          <w:tab w:val="left" w:leader="dot" w:pos="8125"/>
        </w:tabs>
        <w:ind w:left="991"/>
      </w:pPr>
      <w:bookmarkStart w:id="49" w:name="Tabel_4.4_Karakteristik_Responden_Berdas"/>
      <w:bookmarkEnd w:id="49"/>
      <w:r>
        <w:t>Tabel</w:t>
      </w:r>
      <w:r>
        <w:rPr>
          <w:spacing w:val="-5"/>
        </w:rPr>
        <w:t xml:space="preserve"> </w:t>
      </w:r>
      <w:r>
        <w:t>4.4</w:t>
      </w:r>
      <w:r>
        <w:rPr>
          <w:spacing w:val="-2"/>
        </w:rPr>
        <w:t xml:space="preserve"> </w:t>
      </w:r>
      <w:r>
        <w:rPr>
          <w:color w:val="000104"/>
        </w:rPr>
        <w:t>Karakteristik</w:t>
      </w:r>
      <w:r>
        <w:rPr>
          <w:color w:val="000104"/>
          <w:spacing w:val="-2"/>
        </w:rPr>
        <w:t xml:space="preserve"> </w:t>
      </w:r>
      <w:r>
        <w:rPr>
          <w:color w:val="000104"/>
        </w:rPr>
        <w:t>Responden</w:t>
      </w:r>
      <w:r>
        <w:rPr>
          <w:color w:val="000104"/>
          <w:spacing w:val="-2"/>
        </w:rPr>
        <w:t xml:space="preserve"> </w:t>
      </w:r>
      <w:r>
        <w:rPr>
          <w:color w:val="000104"/>
        </w:rPr>
        <w:t>Berdasarkan</w:t>
      </w:r>
      <w:r>
        <w:rPr>
          <w:color w:val="000104"/>
          <w:spacing w:val="-2"/>
        </w:rPr>
        <w:t xml:space="preserve"> </w:t>
      </w:r>
      <w:r>
        <w:rPr>
          <w:color w:val="000104"/>
          <w:spacing w:val="-4"/>
        </w:rPr>
        <w:t>Umur</w:t>
      </w:r>
      <w:r>
        <w:rPr>
          <w:color w:val="000104"/>
        </w:rPr>
        <w:tab/>
      </w:r>
      <w:r>
        <w:rPr>
          <w:spacing w:val="-5"/>
        </w:rPr>
        <w:t>62</w:t>
      </w:r>
    </w:p>
    <w:p w:rsidR="00A27CFF" w:rsidRDefault="00F91937">
      <w:pPr>
        <w:pStyle w:val="BodyText"/>
        <w:tabs>
          <w:tab w:val="left" w:leader="dot" w:pos="8125"/>
        </w:tabs>
        <w:spacing w:before="271" w:line="480" w:lineRule="auto"/>
        <w:ind w:left="1987" w:right="1839" w:hanging="994"/>
      </w:pPr>
      <w:r>
        <w:t xml:space="preserve">Tabel 4.5 </w:t>
      </w:r>
      <w:r>
        <w:rPr>
          <w:position w:val="1"/>
        </w:rPr>
        <w:t>Pernyataan 1: Harga yang ditawarkan oleh pihak</w:t>
      </w:r>
      <w:r>
        <w:rPr>
          <w:spacing w:val="40"/>
          <w:position w:val="1"/>
        </w:rPr>
        <w:t xml:space="preserve"> </w:t>
      </w:r>
      <w:r>
        <w:rPr>
          <w:position w:val="1"/>
        </w:rPr>
        <w:t xml:space="preserve">Perumahan </w:t>
      </w:r>
      <w:r>
        <w:t xml:space="preserve">Pesona Laras Deli Serdang kepada konsumen sangat terjangkau dan lebih murah </w:t>
      </w:r>
      <w:r>
        <w:lastRenderedPageBreak/>
        <w:t>dibandingkan perumahaan sejenis lainnya</w:t>
      </w:r>
      <w:r>
        <w:tab/>
      </w:r>
      <w:r>
        <w:rPr>
          <w:spacing w:val="-6"/>
        </w:rPr>
        <w:t>63</w:t>
      </w:r>
    </w:p>
    <w:p w:rsidR="00A27CFF" w:rsidRDefault="00F91937">
      <w:pPr>
        <w:pStyle w:val="BodyText"/>
        <w:tabs>
          <w:tab w:val="left" w:leader="dot" w:pos="8125"/>
        </w:tabs>
        <w:spacing w:line="480" w:lineRule="auto"/>
        <w:ind w:left="1987" w:right="1839" w:hanging="994"/>
      </w:pPr>
      <w:r>
        <w:t xml:space="preserve">Tabel 4.6 </w:t>
      </w:r>
      <w:r>
        <w:rPr>
          <w:position w:val="1"/>
        </w:rPr>
        <w:t>Pernyataan 2: Harga yang diberikan oleh pihak</w:t>
      </w:r>
      <w:r>
        <w:rPr>
          <w:spacing w:val="40"/>
          <w:position w:val="1"/>
        </w:rPr>
        <w:t xml:space="preserve"> </w:t>
      </w:r>
      <w:r>
        <w:rPr>
          <w:position w:val="1"/>
        </w:rPr>
        <w:t>Perumahan</w:t>
      </w:r>
      <w:r>
        <w:rPr>
          <w:spacing w:val="40"/>
          <w:position w:val="1"/>
        </w:rPr>
        <w:t xml:space="preserve"> </w:t>
      </w:r>
      <w:r>
        <w:t>Pesona Laras Deli Serdang sudah sesuai dengan kondisi rumah dan</w:t>
      </w:r>
      <w:r>
        <w:rPr>
          <w:spacing w:val="-4"/>
        </w:rPr>
        <w:t xml:space="preserve"> </w:t>
      </w:r>
      <w:r>
        <w:t>juga</w:t>
      </w:r>
      <w:r>
        <w:rPr>
          <w:spacing w:val="-1"/>
        </w:rPr>
        <w:t xml:space="preserve"> </w:t>
      </w:r>
      <w:r>
        <w:t>lebar</w:t>
      </w:r>
      <w:r>
        <w:rPr>
          <w:spacing w:val="-1"/>
        </w:rPr>
        <w:t xml:space="preserve"> </w:t>
      </w:r>
      <w:r>
        <w:t>rumah</w:t>
      </w:r>
      <w:r>
        <w:rPr>
          <w:spacing w:val="3"/>
        </w:rPr>
        <w:t xml:space="preserve"> </w:t>
      </w:r>
      <w:r>
        <w:t>yang</w:t>
      </w:r>
      <w:r>
        <w:rPr>
          <w:spacing w:val="-5"/>
        </w:rPr>
        <w:t xml:space="preserve"> </w:t>
      </w:r>
      <w:r>
        <w:t>diberikan</w:t>
      </w:r>
      <w:r>
        <w:rPr>
          <w:spacing w:val="-1"/>
        </w:rPr>
        <w:t xml:space="preserve"> </w:t>
      </w:r>
      <w:r>
        <w:t>kepada</w:t>
      </w:r>
      <w:r>
        <w:rPr>
          <w:spacing w:val="-2"/>
        </w:rPr>
        <w:t xml:space="preserve"> konsumen</w:t>
      </w:r>
      <w:r>
        <w:tab/>
      </w:r>
      <w:r>
        <w:rPr>
          <w:spacing w:val="-5"/>
        </w:rPr>
        <w:t>64</w:t>
      </w:r>
    </w:p>
    <w:p w:rsidR="00A27CFF" w:rsidRDefault="00F91937">
      <w:pPr>
        <w:pStyle w:val="BodyText"/>
        <w:tabs>
          <w:tab w:val="left" w:leader="dot" w:pos="8125"/>
        </w:tabs>
        <w:spacing w:line="480" w:lineRule="auto"/>
        <w:ind w:left="1987" w:right="1739" w:hanging="994"/>
      </w:pPr>
      <w:bookmarkStart w:id="50" w:name="Tabel_4.7_Pernyataan_3:_Harga_yang_diber"/>
      <w:bookmarkEnd w:id="50"/>
      <w:r>
        <w:t>Tabel</w:t>
      </w:r>
      <w:r>
        <w:rPr>
          <w:spacing w:val="-4"/>
        </w:rPr>
        <w:t xml:space="preserve"> </w:t>
      </w:r>
      <w:r>
        <w:t>4.7</w:t>
      </w:r>
      <w:r>
        <w:rPr>
          <w:spacing w:val="-4"/>
        </w:rPr>
        <w:t xml:space="preserve"> </w:t>
      </w:r>
      <w:r>
        <w:rPr>
          <w:position w:val="1"/>
        </w:rPr>
        <w:t>Pernyataan</w:t>
      </w:r>
      <w:r>
        <w:rPr>
          <w:spacing w:val="-4"/>
          <w:position w:val="1"/>
        </w:rPr>
        <w:t xml:space="preserve"> </w:t>
      </w:r>
      <w:r>
        <w:rPr>
          <w:position w:val="1"/>
        </w:rPr>
        <w:t>3: Harga</w:t>
      </w:r>
      <w:r>
        <w:rPr>
          <w:spacing w:val="-1"/>
          <w:position w:val="1"/>
        </w:rPr>
        <w:t xml:space="preserve"> </w:t>
      </w:r>
      <w:r>
        <w:rPr>
          <w:position w:val="1"/>
        </w:rPr>
        <w:t>yang</w:t>
      </w:r>
      <w:r>
        <w:rPr>
          <w:spacing w:val="-7"/>
          <w:position w:val="1"/>
        </w:rPr>
        <w:t xml:space="preserve"> </w:t>
      </w:r>
      <w:r>
        <w:rPr>
          <w:position w:val="1"/>
        </w:rPr>
        <w:t>diberikan</w:t>
      </w:r>
      <w:r>
        <w:rPr>
          <w:spacing w:val="-4"/>
          <w:position w:val="1"/>
        </w:rPr>
        <w:t xml:space="preserve"> </w:t>
      </w:r>
      <w:r>
        <w:rPr>
          <w:position w:val="1"/>
        </w:rPr>
        <w:t>kepada</w:t>
      </w:r>
      <w:r>
        <w:rPr>
          <w:spacing w:val="-5"/>
          <w:position w:val="1"/>
        </w:rPr>
        <w:t xml:space="preserve"> </w:t>
      </w:r>
      <w:r>
        <w:rPr>
          <w:position w:val="1"/>
        </w:rPr>
        <w:t>konsumen</w:t>
      </w:r>
      <w:r>
        <w:rPr>
          <w:spacing w:val="-4"/>
          <w:position w:val="1"/>
        </w:rPr>
        <w:t xml:space="preserve"> </w:t>
      </w:r>
      <w:r>
        <w:rPr>
          <w:position w:val="1"/>
        </w:rPr>
        <w:t>sudah</w:t>
      </w:r>
      <w:r>
        <w:rPr>
          <w:spacing w:val="-4"/>
          <w:position w:val="1"/>
        </w:rPr>
        <w:t xml:space="preserve"> </w:t>
      </w:r>
      <w:r>
        <w:rPr>
          <w:position w:val="1"/>
        </w:rPr>
        <w:t xml:space="preserve">sesuai </w:t>
      </w:r>
      <w:r>
        <w:t>dengan manfaat yang diperoleh oleh konsumen</w:t>
      </w:r>
      <w:r>
        <w:tab/>
      </w:r>
      <w:r>
        <w:rPr>
          <w:spacing w:val="-6"/>
        </w:rPr>
        <w:lastRenderedPageBreak/>
        <w:t>64</w:t>
      </w:r>
    </w:p>
    <w:p w:rsidR="00A27CFF" w:rsidRDefault="00F91937">
      <w:pPr>
        <w:pStyle w:val="BodyText"/>
        <w:tabs>
          <w:tab w:val="left" w:leader="dot" w:pos="8125"/>
        </w:tabs>
        <w:spacing w:line="480" w:lineRule="auto"/>
        <w:ind w:left="1987" w:right="1839" w:hanging="994"/>
      </w:pPr>
      <w:r>
        <w:t xml:space="preserve">Tabel 4.8 </w:t>
      </w:r>
      <w:r>
        <w:rPr>
          <w:position w:val="1"/>
        </w:rPr>
        <w:t xml:space="preserve">Pernyataan 4: Pihak perumahan Pesona Laras Deli Serdang juga </w:t>
      </w:r>
      <w:r>
        <w:t>sudah menyesuaikan harga kepada konsumen sehingga konsumen bisa</w:t>
      </w:r>
      <w:r>
        <w:rPr>
          <w:spacing w:val="-3"/>
        </w:rPr>
        <w:t xml:space="preserve"> </w:t>
      </w:r>
      <w:r>
        <w:t>lebih</w:t>
      </w:r>
      <w:r>
        <w:rPr>
          <w:spacing w:val="-1"/>
        </w:rPr>
        <w:t xml:space="preserve"> </w:t>
      </w:r>
      <w:r>
        <w:t>mudah</w:t>
      </w:r>
      <w:r>
        <w:rPr>
          <w:spacing w:val="-1"/>
        </w:rPr>
        <w:t xml:space="preserve"> </w:t>
      </w:r>
      <w:r>
        <w:t>mendapatkan</w:t>
      </w:r>
      <w:r>
        <w:rPr>
          <w:spacing w:val="-2"/>
        </w:rPr>
        <w:t xml:space="preserve"> </w:t>
      </w:r>
      <w:r>
        <w:t>rumah</w:t>
      </w:r>
      <w:r>
        <w:rPr>
          <w:spacing w:val="-1"/>
        </w:rPr>
        <w:t xml:space="preserve"> </w:t>
      </w:r>
      <w:r>
        <w:t>secara</w:t>
      </w:r>
      <w:r>
        <w:rPr>
          <w:spacing w:val="-1"/>
        </w:rPr>
        <w:t xml:space="preserve"> </w:t>
      </w:r>
      <w:r>
        <w:rPr>
          <w:spacing w:val="-2"/>
        </w:rPr>
        <w:t>cepat</w:t>
      </w:r>
      <w:r>
        <w:tab/>
      </w:r>
      <w:r>
        <w:rPr>
          <w:spacing w:val="-5"/>
        </w:rPr>
        <w:t>65</w:t>
      </w:r>
    </w:p>
    <w:p w:rsidR="00A27CFF" w:rsidRDefault="00A27CFF">
      <w:pPr>
        <w:pStyle w:val="BodyText"/>
        <w:spacing w:line="480" w:lineRule="auto"/>
        <w:sectPr w:rsidR="00A27CFF">
          <w:headerReference w:type="even" r:id="rId40"/>
          <w:headerReference w:type="default" r:id="rId41"/>
          <w:footerReference w:type="default" r:id="rId42"/>
          <w:headerReference w:type="first" r:id="rId43"/>
          <w:pgSz w:w="11910" w:h="16850"/>
          <w:pgMar w:top="1940" w:right="425" w:bottom="1220" w:left="1275" w:header="0" w:footer="1031" w:gutter="0"/>
          <w:cols w:space="720"/>
        </w:sectPr>
      </w:pPr>
    </w:p>
    <w:p w:rsidR="00A27CFF" w:rsidRDefault="00F91937">
      <w:pPr>
        <w:pStyle w:val="BodyText"/>
        <w:tabs>
          <w:tab w:val="left" w:leader="dot" w:pos="8125"/>
        </w:tabs>
        <w:spacing w:before="321" w:line="480" w:lineRule="auto"/>
        <w:ind w:left="1987" w:right="1839" w:hanging="994"/>
      </w:pPr>
      <w:r>
        <w:lastRenderedPageBreak/>
        <w:t xml:space="preserve">Tabel 4.9 </w:t>
      </w:r>
      <w:r>
        <w:rPr>
          <w:position w:val="1"/>
        </w:rPr>
        <w:t xml:space="preserve">Pernyataan 5: Harga Perumahan Pesona Laras Deli Serdang juga </w:t>
      </w:r>
      <w:r>
        <w:t>lebih</w:t>
      </w:r>
      <w:r>
        <w:rPr>
          <w:spacing w:val="-4"/>
        </w:rPr>
        <w:t xml:space="preserve"> </w:t>
      </w:r>
      <w:r>
        <w:t>ekonomis</w:t>
      </w:r>
      <w:r>
        <w:rPr>
          <w:spacing w:val="-2"/>
        </w:rPr>
        <w:t xml:space="preserve"> </w:t>
      </w:r>
      <w:r>
        <w:t>daripada</w:t>
      </w:r>
      <w:r>
        <w:rPr>
          <w:spacing w:val="-1"/>
        </w:rPr>
        <w:t xml:space="preserve"> </w:t>
      </w:r>
      <w:r>
        <w:t>perumahaan</w:t>
      </w:r>
      <w:r>
        <w:rPr>
          <w:spacing w:val="-1"/>
        </w:rPr>
        <w:t xml:space="preserve"> </w:t>
      </w:r>
      <w:r>
        <w:rPr>
          <w:spacing w:val="-2"/>
        </w:rPr>
        <w:t>lainnya</w:t>
      </w:r>
      <w:r>
        <w:tab/>
      </w:r>
      <w:r>
        <w:rPr>
          <w:spacing w:val="-5"/>
        </w:rPr>
        <w:t>65</w:t>
      </w:r>
    </w:p>
    <w:p w:rsidR="00A27CFF" w:rsidRDefault="00F91937">
      <w:pPr>
        <w:pStyle w:val="BodyText"/>
        <w:tabs>
          <w:tab w:val="left" w:leader="dot" w:pos="8125"/>
        </w:tabs>
        <w:spacing w:line="480" w:lineRule="auto"/>
        <w:ind w:left="1987" w:right="1794" w:hanging="994"/>
      </w:pPr>
      <w:r>
        <w:t>Tabel</w:t>
      </w:r>
      <w:r>
        <w:rPr>
          <w:spacing w:val="-4"/>
        </w:rPr>
        <w:t xml:space="preserve"> </w:t>
      </w:r>
      <w:r>
        <w:t>4.10</w:t>
      </w:r>
      <w:r>
        <w:rPr>
          <w:spacing w:val="-4"/>
        </w:rPr>
        <w:t xml:space="preserve"> </w:t>
      </w:r>
      <w:r>
        <w:rPr>
          <w:position w:val="1"/>
        </w:rPr>
        <w:t>Pernyataan</w:t>
      </w:r>
      <w:r>
        <w:rPr>
          <w:spacing w:val="-4"/>
          <w:position w:val="1"/>
        </w:rPr>
        <w:t xml:space="preserve"> </w:t>
      </w:r>
      <w:r>
        <w:rPr>
          <w:position w:val="1"/>
        </w:rPr>
        <w:t>1: Pihak</w:t>
      </w:r>
      <w:r>
        <w:rPr>
          <w:spacing w:val="-4"/>
          <w:position w:val="1"/>
        </w:rPr>
        <w:t xml:space="preserve"> </w:t>
      </w:r>
      <w:r>
        <w:rPr>
          <w:position w:val="1"/>
        </w:rPr>
        <w:t>Perumahan</w:t>
      </w:r>
      <w:r>
        <w:rPr>
          <w:spacing w:val="-4"/>
          <w:position w:val="1"/>
        </w:rPr>
        <w:t xml:space="preserve"> </w:t>
      </w:r>
      <w:r>
        <w:rPr>
          <w:position w:val="1"/>
        </w:rPr>
        <w:t>Pesona</w:t>
      </w:r>
      <w:r>
        <w:rPr>
          <w:spacing w:val="-3"/>
          <w:position w:val="1"/>
        </w:rPr>
        <w:t xml:space="preserve"> </w:t>
      </w:r>
      <w:r>
        <w:rPr>
          <w:position w:val="1"/>
        </w:rPr>
        <w:t>Laras</w:t>
      </w:r>
      <w:r>
        <w:rPr>
          <w:spacing w:val="-4"/>
          <w:position w:val="1"/>
        </w:rPr>
        <w:t xml:space="preserve"> </w:t>
      </w:r>
      <w:r>
        <w:rPr>
          <w:position w:val="1"/>
        </w:rPr>
        <w:t>Deli</w:t>
      </w:r>
      <w:r>
        <w:rPr>
          <w:spacing w:val="-4"/>
          <w:position w:val="1"/>
        </w:rPr>
        <w:t xml:space="preserve"> </w:t>
      </w:r>
      <w:r>
        <w:rPr>
          <w:position w:val="1"/>
        </w:rPr>
        <w:t>Serdang</w:t>
      </w:r>
      <w:r>
        <w:rPr>
          <w:spacing w:val="-7"/>
          <w:position w:val="1"/>
        </w:rPr>
        <w:t xml:space="preserve"> </w:t>
      </w:r>
      <w:r>
        <w:rPr>
          <w:position w:val="1"/>
        </w:rPr>
        <w:t xml:space="preserve">sudah </w:t>
      </w:r>
      <w:r>
        <w:t>memberikan</w:t>
      </w:r>
      <w:r>
        <w:rPr>
          <w:spacing w:val="-4"/>
        </w:rPr>
        <w:t xml:space="preserve"> </w:t>
      </w:r>
      <w:r>
        <w:t>fasilitas yang</w:t>
      </w:r>
      <w:r>
        <w:rPr>
          <w:spacing w:val="-5"/>
        </w:rPr>
        <w:t xml:space="preserve"> </w:t>
      </w:r>
      <w:r>
        <w:t>baik</w:t>
      </w:r>
      <w:r>
        <w:rPr>
          <w:spacing w:val="-2"/>
        </w:rPr>
        <w:t xml:space="preserve"> </w:t>
      </w:r>
      <w:r>
        <w:t>untuk</w:t>
      </w:r>
      <w:r>
        <w:rPr>
          <w:spacing w:val="-1"/>
        </w:rPr>
        <w:t xml:space="preserve"> </w:t>
      </w:r>
      <w:r>
        <w:rPr>
          <w:spacing w:val="-2"/>
        </w:rPr>
        <w:t>konsumen</w:t>
      </w:r>
      <w:r>
        <w:tab/>
      </w:r>
      <w:r>
        <w:rPr>
          <w:spacing w:val="-5"/>
        </w:rPr>
        <w:t>66</w:t>
      </w:r>
    </w:p>
    <w:p w:rsidR="00A27CFF" w:rsidRDefault="00F91937">
      <w:pPr>
        <w:pStyle w:val="BodyText"/>
        <w:tabs>
          <w:tab w:val="left" w:leader="dot" w:pos="8125"/>
        </w:tabs>
        <w:spacing w:line="480" w:lineRule="auto"/>
        <w:ind w:left="1987" w:right="1839" w:hanging="994"/>
      </w:pPr>
      <w:r>
        <w:t xml:space="preserve">Tabel 4.11 </w:t>
      </w:r>
      <w:r>
        <w:rPr>
          <w:position w:val="1"/>
        </w:rPr>
        <w:t xml:space="preserve">Pernyataan 2: Desain interior yang terdapat pada rumah di </w:t>
      </w:r>
      <w:r>
        <w:t>Perumahan Pesona Laras Deli Serdang saat ini sangat bagus</w:t>
      </w:r>
      <w:r>
        <w:rPr>
          <w:spacing w:val="40"/>
        </w:rPr>
        <w:t xml:space="preserve"> </w:t>
      </w:r>
      <w:r>
        <w:t>sesuai</w:t>
      </w:r>
      <w:r>
        <w:rPr>
          <w:spacing w:val="-4"/>
        </w:rPr>
        <w:t xml:space="preserve"> </w:t>
      </w:r>
      <w:r>
        <w:t>dengan</w:t>
      </w:r>
      <w:r>
        <w:rPr>
          <w:spacing w:val="-1"/>
        </w:rPr>
        <w:t xml:space="preserve"> </w:t>
      </w:r>
      <w:r>
        <w:lastRenderedPageBreak/>
        <w:t>selera</w:t>
      </w:r>
      <w:r>
        <w:rPr>
          <w:spacing w:val="-2"/>
        </w:rPr>
        <w:t xml:space="preserve"> </w:t>
      </w:r>
      <w:r>
        <w:t>dan</w:t>
      </w:r>
      <w:r>
        <w:rPr>
          <w:spacing w:val="1"/>
        </w:rPr>
        <w:t xml:space="preserve"> </w:t>
      </w:r>
      <w:r>
        <w:t xml:space="preserve">kebutuhan </w:t>
      </w:r>
      <w:r>
        <w:rPr>
          <w:spacing w:val="-2"/>
        </w:rPr>
        <w:t>konsumen</w:t>
      </w:r>
      <w:r>
        <w:tab/>
      </w:r>
      <w:r>
        <w:rPr>
          <w:spacing w:val="-5"/>
        </w:rPr>
        <w:t>67</w:t>
      </w:r>
    </w:p>
    <w:p w:rsidR="00A27CFF" w:rsidRDefault="00F91937">
      <w:pPr>
        <w:pStyle w:val="BodyText"/>
        <w:tabs>
          <w:tab w:val="left" w:leader="dot" w:pos="8125"/>
        </w:tabs>
        <w:spacing w:line="480" w:lineRule="auto"/>
        <w:ind w:left="1987" w:right="1794" w:hanging="994"/>
      </w:pPr>
      <w:r>
        <w:t>Tabel</w:t>
      </w:r>
      <w:r>
        <w:rPr>
          <w:spacing w:val="-4"/>
        </w:rPr>
        <w:t xml:space="preserve"> </w:t>
      </w:r>
      <w:r>
        <w:t>4.12</w:t>
      </w:r>
      <w:r>
        <w:rPr>
          <w:spacing w:val="-4"/>
        </w:rPr>
        <w:t xml:space="preserve"> </w:t>
      </w:r>
      <w:r>
        <w:rPr>
          <w:position w:val="1"/>
        </w:rPr>
        <w:t>Pernyataan</w:t>
      </w:r>
      <w:r>
        <w:rPr>
          <w:spacing w:val="-4"/>
          <w:position w:val="1"/>
        </w:rPr>
        <w:t xml:space="preserve"> </w:t>
      </w:r>
      <w:r>
        <w:rPr>
          <w:position w:val="1"/>
        </w:rPr>
        <w:t>3: Pihak</w:t>
      </w:r>
      <w:r>
        <w:rPr>
          <w:spacing w:val="-4"/>
          <w:position w:val="1"/>
        </w:rPr>
        <w:t xml:space="preserve"> </w:t>
      </w:r>
      <w:r>
        <w:rPr>
          <w:position w:val="1"/>
        </w:rPr>
        <w:t>Perumahan</w:t>
      </w:r>
      <w:r>
        <w:rPr>
          <w:spacing w:val="-4"/>
          <w:position w:val="1"/>
        </w:rPr>
        <w:t xml:space="preserve"> </w:t>
      </w:r>
      <w:r>
        <w:rPr>
          <w:position w:val="1"/>
        </w:rPr>
        <w:t>Pesona</w:t>
      </w:r>
      <w:r>
        <w:rPr>
          <w:spacing w:val="-3"/>
          <w:position w:val="1"/>
        </w:rPr>
        <w:t xml:space="preserve"> </w:t>
      </w:r>
      <w:r>
        <w:rPr>
          <w:position w:val="1"/>
        </w:rPr>
        <w:t>Laras</w:t>
      </w:r>
      <w:r>
        <w:rPr>
          <w:spacing w:val="-4"/>
          <w:position w:val="1"/>
        </w:rPr>
        <w:t xml:space="preserve"> </w:t>
      </w:r>
      <w:r>
        <w:rPr>
          <w:position w:val="1"/>
        </w:rPr>
        <w:t>Deli</w:t>
      </w:r>
      <w:r>
        <w:rPr>
          <w:spacing w:val="-4"/>
          <w:position w:val="1"/>
        </w:rPr>
        <w:t xml:space="preserve"> </w:t>
      </w:r>
      <w:r>
        <w:rPr>
          <w:position w:val="1"/>
        </w:rPr>
        <w:t>Serdang</w:t>
      </w:r>
      <w:r>
        <w:rPr>
          <w:spacing w:val="-7"/>
          <w:position w:val="1"/>
        </w:rPr>
        <w:t xml:space="preserve"> </w:t>
      </w:r>
      <w:r>
        <w:rPr>
          <w:position w:val="1"/>
        </w:rPr>
        <w:t xml:space="preserve">sudah </w:t>
      </w:r>
      <w:r>
        <w:t>memberikan tempat khusus untun perlengkapan konsumen yang melakukan pembelian rumah</w:t>
      </w:r>
      <w:r>
        <w:tab/>
      </w:r>
      <w:r>
        <w:rPr>
          <w:spacing w:val="-6"/>
        </w:rPr>
        <w:t>67</w:t>
      </w:r>
    </w:p>
    <w:p w:rsidR="00A27CFF" w:rsidRDefault="00F91937">
      <w:pPr>
        <w:pStyle w:val="BodyText"/>
        <w:tabs>
          <w:tab w:val="left" w:leader="dot" w:pos="8125"/>
        </w:tabs>
        <w:spacing w:line="482" w:lineRule="auto"/>
        <w:ind w:left="1987" w:right="1794" w:hanging="994"/>
        <w:jc w:val="both"/>
      </w:pPr>
      <w:r>
        <w:t>Tabel</w:t>
      </w:r>
      <w:r>
        <w:rPr>
          <w:spacing w:val="-4"/>
        </w:rPr>
        <w:t xml:space="preserve"> </w:t>
      </w:r>
      <w:r>
        <w:t>4.13</w:t>
      </w:r>
      <w:r>
        <w:rPr>
          <w:spacing w:val="-4"/>
        </w:rPr>
        <w:t xml:space="preserve"> </w:t>
      </w:r>
      <w:r>
        <w:rPr>
          <w:position w:val="1"/>
        </w:rPr>
        <w:t>Pernyataan</w:t>
      </w:r>
      <w:r>
        <w:rPr>
          <w:spacing w:val="-4"/>
          <w:position w:val="1"/>
        </w:rPr>
        <w:t xml:space="preserve"> </w:t>
      </w:r>
      <w:r>
        <w:rPr>
          <w:position w:val="1"/>
        </w:rPr>
        <w:t>4: Pihak</w:t>
      </w:r>
      <w:r>
        <w:rPr>
          <w:spacing w:val="-4"/>
          <w:position w:val="1"/>
        </w:rPr>
        <w:t xml:space="preserve"> </w:t>
      </w:r>
      <w:r>
        <w:rPr>
          <w:position w:val="1"/>
        </w:rPr>
        <w:t>Perumahan</w:t>
      </w:r>
      <w:r>
        <w:rPr>
          <w:spacing w:val="-4"/>
          <w:position w:val="1"/>
        </w:rPr>
        <w:t xml:space="preserve"> </w:t>
      </w:r>
      <w:r>
        <w:rPr>
          <w:position w:val="1"/>
        </w:rPr>
        <w:t>Pesona</w:t>
      </w:r>
      <w:r>
        <w:rPr>
          <w:spacing w:val="-3"/>
          <w:position w:val="1"/>
        </w:rPr>
        <w:t xml:space="preserve"> </w:t>
      </w:r>
      <w:r>
        <w:rPr>
          <w:position w:val="1"/>
        </w:rPr>
        <w:t>Laras</w:t>
      </w:r>
      <w:r>
        <w:rPr>
          <w:spacing w:val="-4"/>
          <w:position w:val="1"/>
        </w:rPr>
        <w:t xml:space="preserve"> </w:t>
      </w:r>
      <w:r>
        <w:rPr>
          <w:position w:val="1"/>
        </w:rPr>
        <w:t>Deli</w:t>
      </w:r>
      <w:r>
        <w:rPr>
          <w:spacing w:val="-4"/>
          <w:position w:val="1"/>
        </w:rPr>
        <w:t xml:space="preserve"> </w:t>
      </w:r>
      <w:r>
        <w:rPr>
          <w:position w:val="1"/>
        </w:rPr>
        <w:t>Serdang</w:t>
      </w:r>
      <w:r>
        <w:rPr>
          <w:spacing w:val="-7"/>
          <w:position w:val="1"/>
        </w:rPr>
        <w:t xml:space="preserve"> </w:t>
      </w:r>
      <w:r>
        <w:rPr>
          <w:position w:val="1"/>
        </w:rPr>
        <w:t xml:space="preserve">sudah </w:t>
      </w:r>
      <w:r>
        <w:t>memberikan</w:t>
      </w:r>
      <w:r>
        <w:rPr>
          <w:spacing w:val="-2"/>
        </w:rPr>
        <w:t xml:space="preserve"> </w:t>
      </w:r>
      <w:r>
        <w:t>cahaya yang</w:t>
      </w:r>
      <w:r>
        <w:rPr>
          <w:spacing w:val="-2"/>
        </w:rPr>
        <w:t xml:space="preserve"> </w:t>
      </w:r>
      <w:r>
        <w:t>terang</w:t>
      </w:r>
      <w:r>
        <w:rPr>
          <w:spacing w:val="-5"/>
        </w:rPr>
        <w:t xml:space="preserve"> </w:t>
      </w:r>
      <w:r>
        <w:t>kepada</w:t>
      </w:r>
      <w:r>
        <w:rPr>
          <w:spacing w:val="-3"/>
        </w:rPr>
        <w:t xml:space="preserve"> </w:t>
      </w:r>
      <w:r>
        <w:t>konsumen yang</w:t>
      </w:r>
      <w:r>
        <w:rPr>
          <w:spacing w:val="-5"/>
        </w:rPr>
        <w:t xml:space="preserve"> </w:t>
      </w:r>
      <w:r>
        <w:t>tinggal</w:t>
      </w:r>
      <w:r>
        <w:rPr>
          <w:spacing w:val="-2"/>
        </w:rPr>
        <w:t xml:space="preserve"> </w:t>
      </w:r>
      <w:r>
        <w:t>di Perumahan Pesona Laras Deli Serdang</w:t>
      </w:r>
      <w:r>
        <w:lastRenderedPageBreak/>
        <w:tab/>
      </w:r>
      <w:r>
        <w:rPr>
          <w:spacing w:val="-6"/>
        </w:rPr>
        <w:t>68</w:t>
      </w:r>
    </w:p>
    <w:p w:rsidR="00A27CFF" w:rsidRDefault="00F91937">
      <w:pPr>
        <w:pStyle w:val="BodyText"/>
        <w:tabs>
          <w:tab w:val="left" w:leader="dot" w:pos="8125"/>
        </w:tabs>
        <w:spacing w:line="480" w:lineRule="auto"/>
        <w:ind w:left="1987" w:right="1839" w:hanging="994"/>
      </w:pPr>
      <w:r>
        <w:t xml:space="preserve">Tabel 4.14. </w:t>
      </w:r>
      <w:r>
        <w:rPr>
          <w:position w:val="1"/>
        </w:rPr>
        <w:t>Pernyataan 5: Pihak Perumahan Pesona Laras Deli Serdang</w:t>
      </w:r>
      <w:r>
        <w:rPr>
          <w:spacing w:val="-3"/>
          <w:position w:val="1"/>
        </w:rPr>
        <w:t xml:space="preserve"> </w:t>
      </w:r>
      <w:r>
        <w:rPr>
          <w:position w:val="1"/>
        </w:rPr>
        <w:t xml:space="preserve">juga </w:t>
      </w:r>
      <w:r>
        <w:t>memberikan pilihan rumah kepada konsumen yang ingin melakukan</w:t>
      </w:r>
      <w:r>
        <w:rPr>
          <w:spacing w:val="-2"/>
        </w:rPr>
        <w:t xml:space="preserve"> </w:t>
      </w:r>
      <w:r>
        <w:t>pemilihan</w:t>
      </w:r>
      <w:r>
        <w:rPr>
          <w:spacing w:val="-2"/>
        </w:rPr>
        <w:t xml:space="preserve"> </w:t>
      </w:r>
      <w:r>
        <w:t>tipe</w:t>
      </w:r>
      <w:r>
        <w:rPr>
          <w:spacing w:val="-3"/>
        </w:rPr>
        <w:t xml:space="preserve"> </w:t>
      </w:r>
      <w:r>
        <w:t>rumah</w:t>
      </w:r>
      <w:r>
        <w:rPr>
          <w:spacing w:val="-2"/>
        </w:rPr>
        <w:t xml:space="preserve"> </w:t>
      </w:r>
      <w:r>
        <w:t>di</w:t>
      </w:r>
      <w:r>
        <w:rPr>
          <w:spacing w:val="-2"/>
        </w:rPr>
        <w:t xml:space="preserve"> </w:t>
      </w:r>
      <w:r>
        <w:t>Perumahan</w:t>
      </w:r>
      <w:r>
        <w:rPr>
          <w:spacing w:val="-2"/>
        </w:rPr>
        <w:t xml:space="preserve"> </w:t>
      </w:r>
      <w:r>
        <w:t>Pesona</w:t>
      </w:r>
      <w:r>
        <w:rPr>
          <w:spacing w:val="-1"/>
        </w:rPr>
        <w:t xml:space="preserve"> </w:t>
      </w:r>
      <w:r>
        <w:t>Laras</w:t>
      </w:r>
      <w:r>
        <w:rPr>
          <w:spacing w:val="-2"/>
        </w:rPr>
        <w:t xml:space="preserve"> </w:t>
      </w:r>
      <w:r>
        <w:t xml:space="preserve">Deli </w:t>
      </w:r>
      <w:r>
        <w:rPr>
          <w:spacing w:val="-2"/>
        </w:rPr>
        <w:t>Serdang</w:t>
      </w:r>
      <w:r>
        <w:tab/>
      </w:r>
      <w:r>
        <w:rPr>
          <w:spacing w:val="-5"/>
        </w:rPr>
        <w:t>69</w:t>
      </w:r>
    </w:p>
    <w:p w:rsidR="00A27CFF" w:rsidRDefault="00F91937">
      <w:pPr>
        <w:pStyle w:val="BodyText"/>
        <w:tabs>
          <w:tab w:val="left" w:leader="dot" w:pos="8125"/>
        </w:tabs>
        <w:spacing w:line="480" w:lineRule="auto"/>
        <w:ind w:left="1987" w:right="1839" w:hanging="994"/>
      </w:pPr>
      <w:r>
        <w:t xml:space="preserve">Tabel 4.15 </w:t>
      </w:r>
      <w:r>
        <w:rPr>
          <w:position w:val="1"/>
        </w:rPr>
        <w:t xml:space="preserve">Pernyataan 1: Lokasi Perumahan Pesona Laras Deli Serdang </w:t>
      </w:r>
      <w:r>
        <w:t>tidak jauh dari pusat kota</w:t>
      </w:r>
      <w:r>
        <w:tab/>
      </w:r>
      <w:r>
        <w:rPr>
          <w:spacing w:val="-6"/>
        </w:rPr>
        <w:t>69</w:t>
      </w:r>
    </w:p>
    <w:p w:rsidR="00A27CFF" w:rsidRDefault="00F91937">
      <w:pPr>
        <w:pStyle w:val="BodyText"/>
        <w:tabs>
          <w:tab w:val="left" w:leader="dot" w:pos="8125"/>
        </w:tabs>
        <w:spacing w:line="480" w:lineRule="auto"/>
        <w:ind w:left="1987" w:right="1839" w:hanging="994"/>
      </w:pPr>
      <w:r>
        <w:t xml:space="preserve">Tabel 4.16 </w:t>
      </w:r>
      <w:r>
        <w:rPr>
          <w:position w:val="1"/>
        </w:rPr>
        <w:t xml:space="preserve">Pernyataan 2: Perumahan Pesona Laras Deli </w:t>
      </w:r>
      <w:r>
        <w:rPr>
          <w:position w:val="1"/>
        </w:rPr>
        <w:lastRenderedPageBreak/>
        <w:t xml:space="preserve">Serdang masih </w:t>
      </w:r>
      <w:r>
        <w:t>memiliki lokasi yang strategis dan juga masih memiliki penghijauan</w:t>
      </w:r>
      <w:r>
        <w:rPr>
          <w:spacing w:val="1"/>
        </w:rPr>
        <w:t xml:space="preserve"> </w:t>
      </w:r>
      <w:r>
        <w:t>yang</w:t>
      </w:r>
      <w:r>
        <w:rPr>
          <w:spacing w:val="-6"/>
        </w:rPr>
        <w:t xml:space="preserve"> </w:t>
      </w:r>
      <w:r>
        <w:t xml:space="preserve">sangat </w:t>
      </w:r>
      <w:r>
        <w:rPr>
          <w:spacing w:val="-4"/>
        </w:rPr>
        <w:t>bagus</w:t>
      </w:r>
      <w:r>
        <w:tab/>
      </w:r>
      <w:r>
        <w:rPr>
          <w:spacing w:val="-5"/>
        </w:rPr>
        <w:t>70</w:t>
      </w:r>
    </w:p>
    <w:p w:rsidR="00A27CFF" w:rsidRDefault="00F91937">
      <w:pPr>
        <w:pStyle w:val="BodyText"/>
        <w:spacing w:line="286" w:lineRule="exact"/>
        <w:ind w:left="993"/>
        <w:rPr>
          <w:position w:val="1"/>
        </w:rPr>
      </w:pPr>
      <w:r>
        <w:t>Tabel</w:t>
      </w:r>
      <w:r>
        <w:rPr>
          <w:spacing w:val="-4"/>
        </w:rPr>
        <w:t xml:space="preserve"> </w:t>
      </w:r>
      <w:r>
        <w:t>4.17</w:t>
      </w:r>
      <w:r>
        <w:rPr>
          <w:spacing w:val="-2"/>
        </w:rPr>
        <w:t xml:space="preserve"> </w:t>
      </w:r>
      <w:r>
        <w:rPr>
          <w:position w:val="1"/>
        </w:rPr>
        <w:t>Pernyataan</w:t>
      </w:r>
      <w:r>
        <w:rPr>
          <w:spacing w:val="-2"/>
          <w:position w:val="1"/>
        </w:rPr>
        <w:t xml:space="preserve"> </w:t>
      </w:r>
      <w:r>
        <w:rPr>
          <w:position w:val="1"/>
        </w:rPr>
        <w:t>3:</w:t>
      </w:r>
      <w:r>
        <w:rPr>
          <w:spacing w:val="3"/>
          <w:position w:val="1"/>
        </w:rPr>
        <w:t xml:space="preserve"> </w:t>
      </w:r>
      <w:r>
        <w:rPr>
          <w:position w:val="1"/>
        </w:rPr>
        <w:t>Pihak</w:t>
      </w:r>
      <w:r>
        <w:rPr>
          <w:spacing w:val="-2"/>
          <w:position w:val="1"/>
        </w:rPr>
        <w:t xml:space="preserve"> </w:t>
      </w:r>
      <w:r>
        <w:rPr>
          <w:position w:val="1"/>
        </w:rPr>
        <w:t>Perumahan</w:t>
      </w:r>
      <w:r>
        <w:rPr>
          <w:spacing w:val="-2"/>
          <w:position w:val="1"/>
        </w:rPr>
        <w:t xml:space="preserve"> </w:t>
      </w:r>
      <w:r>
        <w:rPr>
          <w:position w:val="1"/>
        </w:rPr>
        <w:t>Pesona Laras</w:t>
      </w:r>
      <w:r>
        <w:rPr>
          <w:spacing w:val="-2"/>
          <w:position w:val="1"/>
        </w:rPr>
        <w:t xml:space="preserve"> </w:t>
      </w:r>
      <w:r>
        <w:rPr>
          <w:position w:val="1"/>
        </w:rPr>
        <w:t>Deli</w:t>
      </w:r>
      <w:r>
        <w:rPr>
          <w:spacing w:val="-2"/>
          <w:position w:val="1"/>
        </w:rPr>
        <w:t xml:space="preserve"> </w:t>
      </w:r>
      <w:r>
        <w:rPr>
          <w:position w:val="1"/>
        </w:rPr>
        <w:t>Serdang</w:t>
      </w:r>
      <w:r>
        <w:rPr>
          <w:spacing w:val="-4"/>
          <w:position w:val="1"/>
        </w:rPr>
        <w:t xml:space="preserve"> </w:t>
      </w:r>
      <w:r>
        <w:rPr>
          <w:spacing w:val="-2"/>
          <w:position w:val="1"/>
        </w:rPr>
        <w:t>sudah</w:t>
      </w:r>
    </w:p>
    <w:p w:rsidR="00A27CFF" w:rsidRDefault="00A27CFF">
      <w:pPr>
        <w:pStyle w:val="BodyText"/>
        <w:spacing w:line="286" w:lineRule="exact"/>
        <w:rPr>
          <w:position w:val="1"/>
        </w:rPr>
        <w:sectPr w:rsidR="00A27CFF">
          <w:headerReference w:type="even" r:id="rId44"/>
          <w:headerReference w:type="default" r:id="rId45"/>
          <w:footerReference w:type="default" r:id="rId46"/>
          <w:headerReference w:type="first" r:id="rId47"/>
          <w:pgSz w:w="11910" w:h="16850"/>
          <w:pgMar w:top="1940" w:right="425" w:bottom="1220" w:left="1275" w:header="0" w:footer="1031" w:gutter="0"/>
          <w:cols w:space="720"/>
        </w:sectPr>
      </w:pPr>
    </w:p>
    <w:p w:rsidR="00A27CFF" w:rsidRDefault="00F91937">
      <w:pPr>
        <w:pStyle w:val="BodyText"/>
        <w:tabs>
          <w:tab w:val="left" w:leader="dot" w:pos="8125"/>
        </w:tabs>
        <w:spacing w:before="322" w:line="480" w:lineRule="auto"/>
        <w:ind w:left="1987" w:right="1839"/>
      </w:pPr>
      <w:r>
        <w:lastRenderedPageBreak/>
        <w:t>memberikan tempat parkir kepada konsumen yang tinggal di Perumahan Pesona Laras Deli Serdang</w:t>
      </w:r>
      <w:r>
        <w:tab/>
      </w:r>
      <w:r>
        <w:rPr>
          <w:spacing w:val="-6"/>
        </w:rPr>
        <w:t>70</w:t>
      </w:r>
    </w:p>
    <w:p w:rsidR="00A27CFF" w:rsidRDefault="00F91937">
      <w:pPr>
        <w:pStyle w:val="BodyText"/>
        <w:tabs>
          <w:tab w:val="left" w:leader="dot" w:pos="8125"/>
        </w:tabs>
        <w:spacing w:line="480" w:lineRule="auto"/>
        <w:ind w:left="1987" w:right="1839" w:hanging="994"/>
      </w:pPr>
      <w:r>
        <w:t xml:space="preserve">Tabel 4.18 </w:t>
      </w:r>
      <w:r>
        <w:rPr>
          <w:position w:val="1"/>
        </w:rPr>
        <w:t xml:space="preserve">Pernyataan 4: Lingkungan pada Perumahan Pesona Laras Deli </w:t>
      </w:r>
      <w:r>
        <w:t>Serdang masih asri dan masih jarang dari asap kendaraan</w:t>
      </w:r>
      <w:r>
        <w:tab/>
      </w:r>
      <w:r>
        <w:rPr>
          <w:spacing w:val="-6"/>
        </w:rPr>
        <w:t>71</w:t>
      </w:r>
    </w:p>
    <w:p w:rsidR="00A27CFF" w:rsidRDefault="00F91937">
      <w:pPr>
        <w:pStyle w:val="BodyText"/>
        <w:tabs>
          <w:tab w:val="left" w:leader="dot" w:pos="8125"/>
        </w:tabs>
        <w:spacing w:line="480" w:lineRule="auto"/>
        <w:ind w:left="1987" w:right="1839" w:hanging="994"/>
      </w:pPr>
      <w:r>
        <w:t xml:space="preserve">Tabel 4.19 </w:t>
      </w:r>
      <w:r>
        <w:rPr>
          <w:position w:val="1"/>
        </w:rPr>
        <w:t xml:space="preserve">Pernyataan 5: Pihak pemerintah setempat telah menyetujui akan </w:t>
      </w:r>
      <w:r>
        <w:t>adanya Perumahan Pesona Laras Deli Serdang</w:t>
      </w:r>
      <w:r>
        <w:lastRenderedPageBreak/>
        <w:tab/>
      </w:r>
      <w:r>
        <w:rPr>
          <w:spacing w:val="-6"/>
        </w:rPr>
        <w:t>72</w:t>
      </w:r>
    </w:p>
    <w:p w:rsidR="00A27CFF" w:rsidRDefault="00F91937">
      <w:pPr>
        <w:pStyle w:val="BodyText"/>
        <w:ind w:left="991"/>
        <w:rPr>
          <w:position w:val="1"/>
        </w:rPr>
      </w:pPr>
      <w:bookmarkStart w:id="51" w:name="Tabel_4.20_Pernyataan_1:_Pihak_Perumahan"/>
      <w:bookmarkEnd w:id="51"/>
      <w:r>
        <w:t>Tabel</w:t>
      </w:r>
      <w:r>
        <w:rPr>
          <w:spacing w:val="-4"/>
        </w:rPr>
        <w:t xml:space="preserve"> </w:t>
      </w:r>
      <w:r>
        <w:t>4.20</w:t>
      </w:r>
      <w:r>
        <w:rPr>
          <w:spacing w:val="-2"/>
        </w:rPr>
        <w:t xml:space="preserve"> </w:t>
      </w:r>
      <w:r>
        <w:rPr>
          <w:position w:val="1"/>
        </w:rPr>
        <w:t>Pernyataan</w:t>
      </w:r>
      <w:r>
        <w:rPr>
          <w:spacing w:val="-2"/>
          <w:position w:val="1"/>
        </w:rPr>
        <w:t xml:space="preserve"> </w:t>
      </w:r>
      <w:r>
        <w:rPr>
          <w:position w:val="1"/>
        </w:rPr>
        <w:t>1:</w:t>
      </w:r>
      <w:r>
        <w:rPr>
          <w:spacing w:val="2"/>
          <w:position w:val="1"/>
        </w:rPr>
        <w:t xml:space="preserve"> </w:t>
      </w:r>
      <w:r>
        <w:rPr>
          <w:position w:val="1"/>
        </w:rPr>
        <w:t>Pihak</w:t>
      </w:r>
      <w:r>
        <w:rPr>
          <w:spacing w:val="-1"/>
          <w:position w:val="1"/>
        </w:rPr>
        <w:t xml:space="preserve"> </w:t>
      </w:r>
      <w:r>
        <w:rPr>
          <w:position w:val="1"/>
        </w:rPr>
        <w:t>Perumahan</w:t>
      </w:r>
      <w:r>
        <w:rPr>
          <w:spacing w:val="-2"/>
          <w:position w:val="1"/>
        </w:rPr>
        <w:t xml:space="preserve"> </w:t>
      </w:r>
      <w:r>
        <w:rPr>
          <w:position w:val="1"/>
        </w:rPr>
        <w:t>Pesona</w:t>
      </w:r>
      <w:r>
        <w:rPr>
          <w:spacing w:val="-1"/>
          <w:position w:val="1"/>
        </w:rPr>
        <w:t xml:space="preserve"> </w:t>
      </w:r>
      <w:r>
        <w:rPr>
          <w:position w:val="1"/>
        </w:rPr>
        <w:t>Laras</w:t>
      </w:r>
      <w:r>
        <w:rPr>
          <w:spacing w:val="-2"/>
          <w:position w:val="1"/>
        </w:rPr>
        <w:t xml:space="preserve"> </w:t>
      </w:r>
      <w:r>
        <w:rPr>
          <w:position w:val="1"/>
        </w:rPr>
        <w:t>Deli</w:t>
      </w:r>
      <w:r>
        <w:rPr>
          <w:spacing w:val="-1"/>
          <w:position w:val="1"/>
        </w:rPr>
        <w:t xml:space="preserve"> </w:t>
      </w:r>
      <w:r>
        <w:rPr>
          <w:spacing w:val="-2"/>
          <w:position w:val="1"/>
        </w:rPr>
        <w:t>Serdang</w:t>
      </w:r>
    </w:p>
    <w:p w:rsidR="00A27CFF" w:rsidRDefault="00F91937">
      <w:pPr>
        <w:pStyle w:val="BodyText"/>
        <w:tabs>
          <w:tab w:val="left" w:leader="dot" w:pos="8125"/>
        </w:tabs>
        <w:spacing w:before="275" w:line="480" w:lineRule="auto"/>
        <w:ind w:left="1982" w:right="1719" w:firstLine="2"/>
      </w:pPr>
      <w:bookmarkStart w:id="52" w:name="selalu_memberikan_pilihan_tipe_rumah_kep"/>
      <w:bookmarkEnd w:id="52"/>
      <w:r>
        <w:t>selalu</w:t>
      </w:r>
      <w:r>
        <w:rPr>
          <w:spacing w:val="-5"/>
        </w:rPr>
        <w:t xml:space="preserve"> </w:t>
      </w:r>
      <w:r>
        <w:t>memberikan</w:t>
      </w:r>
      <w:r>
        <w:rPr>
          <w:spacing w:val="-5"/>
        </w:rPr>
        <w:t xml:space="preserve"> </w:t>
      </w:r>
      <w:r>
        <w:t>pilihan</w:t>
      </w:r>
      <w:r>
        <w:rPr>
          <w:spacing w:val="-5"/>
        </w:rPr>
        <w:t xml:space="preserve"> </w:t>
      </w:r>
      <w:r>
        <w:t>tipe</w:t>
      </w:r>
      <w:r>
        <w:rPr>
          <w:spacing w:val="-6"/>
        </w:rPr>
        <w:t xml:space="preserve"> </w:t>
      </w:r>
      <w:r>
        <w:t>rumah</w:t>
      </w:r>
      <w:r>
        <w:rPr>
          <w:spacing w:val="-5"/>
        </w:rPr>
        <w:t xml:space="preserve"> </w:t>
      </w:r>
      <w:r>
        <w:t>kepada</w:t>
      </w:r>
      <w:r>
        <w:rPr>
          <w:spacing w:val="-6"/>
        </w:rPr>
        <w:t xml:space="preserve"> </w:t>
      </w:r>
      <w:r>
        <w:t>konsumen</w:t>
      </w:r>
      <w:r>
        <w:rPr>
          <w:spacing w:val="-4"/>
        </w:rPr>
        <w:t xml:space="preserve"> </w:t>
      </w:r>
      <w:r>
        <w:t>yang</w:t>
      </w:r>
      <w:r>
        <w:rPr>
          <w:spacing w:val="-8"/>
        </w:rPr>
        <w:t xml:space="preserve"> </w:t>
      </w:r>
      <w:r>
        <w:t xml:space="preserve">ingin </w:t>
      </w:r>
      <w:bookmarkStart w:id="53" w:name="melakukan_pembelian_72"/>
      <w:bookmarkEnd w:id="53"/>
      <w:r>
        <w:rPr>
          <w:position w:val="1"/>
        </w:rPr>
        <w:t>melakukan pembelian</w:t>
      </w:r>
      <w:r>
        <w:rPr>
          <w:position w:val="1"/>
        </w:rPr>
        <w:tab/>
      </w:r>
      <w:r>
        <w:rPr>
          <w:spacing w:val="-6"/>
        </w:rPr>
        <w:t>72</w:t>
      </w:r>
    </w:p>
    <w:p w:rsidR="00A27CFF" w:rsidRDefault="00F91937">
      <w:pPr>
        <w:pStyle w:val="BodyText"/>
        <w:tabs>
          <w:tab w:val="left" w:leader="dot" w:pos="8125"/>
        </w:tabs>
        <w:spacing w:line="480" w:lineRule="auto"/>
        <w:ind w:left="1987" w:right="1839" w:hanging="994"/>
      </w:pPr>
      <w:r>
        <w:t xml:space="preserve">Tabel 4.21 </w:t>
      </w:r>
      <w:r>
        <w:rPr>
          <w:position w:val="1"/>
        </w:rPr>
        <w:t xml:space="preserve">Pernyataan 2: Pihak Perumahan Pesona Laras Deli Serdang juga </w:t>
      </w:r>
      <w:r>
        <w:t xml:space="preserve">memberikan informasi kepada konsumen tentang pemilihan tipe rumah dan juga harga rumah pada Perumahan Pesona Laras Deli </w:t>
      </w:r>
      <w:r>
        <w:rPr>
          <w:spacing w:val="-2"/>
        </w:rPr>
        <w:t>Serdang</w:t>
      </w:r>
      <w:r>
        <w:tab/>
      </w:r>
      <w:r>
        <w:rPr>
          <w:spacing w:val="-5"/>
        </w:rPr>
        <w:t>73</w:t>
      </w:r>
    </w:p>
    <w:p w:rsidR="00A27CFF" w:rsidRDefault="00F91937">
      <w:pPr>
        <w:pStyle w:val="BodyText"/>
        <w:tabs>
          <w:tab w:val="left" w:leader="dot" w:pos="8125"/>
        </w:tabs>
        <w:spacing w:before="2" w:line="480" w:lineRule="auto"/>
        <w:ind w:left="1984" w:right="1839" w:hanging="992"/>
      </w:pPr>
      <w:r>
        <w:t>Tabel</w:t>
      </w:r>
      <w:r>
        <w:rPr>
          <w:spacing w:val="-1"/>
        </w:rPr>
        <w:t xml:space="preserve"> </w:t>
      </w:r>
      <w:r>
        <w:t>4.22</w:t>
      </w:r>
      <w:r>
        <w:rPr>
          <w:spacing w:val="-1"/>
        </w:rPr>
        <w:t xml:space="preserve"> </w:t>
      </w:r>
      <w:r>
        <w:rPr>
          <w:position w:val="1"/>
        </w:rPr>
        <w:t>Pernyataan</w:t>
      </w:r>
      <w:r>
        <w:rPr>
          <w:spacing w:val="-1"/>
          <w:position w:val="1"/>
        </w:rPr>
        <w:t xml:space="preserve"> </w:t>
      </w:r>
      <w:r>
        <w:rPr>
          <w:position w:val="1"/>
        </w:rPr>
        <w:t>3: Pihak</w:t>
      </w:r>
      <w:r>
        <w:rPr>
          <w:spacing w:val="-1"/>
          <w:position w:val="1"/>
        </w:rPr>
        <w:t xml:space="preserve"> </w:t>
      </w:r>
      <w:r>
        <w:rPr>
          <w:position w:val="1"/>
        </w:rPr>
        <w:t>Perumahan</w:t>
      </w:r>
      <w:r>
        <w:rPr>
          <w:spacing w:val="-1"/>
          <w:position w:val="1"/>
        </w:rPr>
        <w:t xml:space="preserve"> </w:t>
      </w:r>
      <w:r>
        <w:rPr>
          <w:position w:val="1"/>
        </w:rPr>
        <w:t>Pesona Laras</w:t>
      </w:r>
      <w:r>
        <w:rPr>
          <w:spacing w:val="-1"/>
          <w:position w:val="1"/>
        </w:rPr>
        <w:t xml:space="preserve"> </w:t>
      </w:r>
      <w:r>
        <w:rPr>
          <w:position w:val="1"/>
        </w:rPr>
        <w:t>Deli</w:t>
      </w:r>
      <w:r>
        <w:rPr>
          <w:spacing w:val="-1"/>
          <w:position w:val="1"/>
        </w:rPr>
        <w:t xml:space="preserve"> </w:t>
      </w:r>
      <w:r>
        <w:rPr>
          <w:position w:val="1"/>
        </w:rPr>
        <w:t>Serdang</w:t>
      </w:r>
      <w:r>
        <w:rPr>
          <w:spacing w:val="-4"/>
          <w:position w:val="1"/>
        </w:rPr>
        <w:t xml:space="preserve"> </w:t>
      </w:r>
      <w:r>
        <w:rPr>
          <w:position w:val="1"/>
        </w:rPr>
        <w:t xml:space="preserve">tidak </w:t>
      </w:r>
      <w:r>
        <w:t xml:space="preserve">melakukan pemaksaan </w:t>
      </w:r>
      <w:r>
        <w:lastRenderedPageBreak/>
        <w:t>kepada konsumen yang melakukan pembelian</w:t>
      </w:r>
      <w:r>
        <w:rPr>
          <w:spacing w:val="-4"/>
        </w:rPr>
        <w:t xml:space="preserve"> </w:t>
      </w:r>
      <w:r>
        <w:t>pada</w:t>
      </w:r>
      <w:r>
        <w:rPr>
          <w:spacing w:val="-3"/>
        </w:rPr>
        <w:t xml:space="preserve"> </w:t>
      </w:r>
      <w:r>
        <w:t>Perumahan</w:t>
      </w:r>
      <w:r>
        <w:rPr>
          <w:spacing w:val="-1"/>
        </w:rPr>
        <w:t xml:space="preserve"> </w:t>
      </w:r>
      <w:r>
        <w:t>Pesona</w:t>
      </w:r>
      <w:r>
        <w:rPr>
          <w:spacing w:val="-1"/>
        </w:rPr>
        <w:t xml:space="preserve"> </w:t>
      </w:r>
      <w:r>
        <w:t>Laras</w:t>
      </w:r>
      <w:r>
        <w:rPr>
          <w:spacing w:val="-2"/>
        </w:rPr>
        <w:t xml:space="preserve"> </w:t>
      </w:r>
      <w:r>
        <w:t>Deli</w:t>
      </w:r>
      <w:r>
        <w:rPr>
          <w:spacing w:val="-1"/>
        </w:rPr>
        <w:t xml:space="preserve"> </w:t>
      </w:r>
      <w:r>
        <w:rPr>
          <w:spacing w:val="-2"/>
        </w:rPr>
        <w:t>Serdang</w:t>
      </w:r>
      <w:r>
        <w:tab/>
      </w:r>
      <w:r>
        <w:rPr>
          <w:spacing w:val="-5"/>
        </w:rPr>
        <w:t>74</w:t>
      </w:r>
    </w:p>
    <w:p w:rsidR="00A27CFF" w:rsidRDefault="00F91937">
      <w:pPr>
        <w:pStyle w:val="BodyText"/>
        <w:tabs>
          <w:tab w:val="left" w:leader="dot" w:pos="8125"/>
        </w:tabs>
        <w:spacing w:line="480" w:lineRule="auto"/>
        <w:ind w:left="1984" w:right="1839" w:hanging="992"/>
      </w:pPr>
      <w:r>
        <w:t xml:space="preserve">Tabel 4.23 </w:t>
      </w:r>
      <w:r>
        <w:rPr>
          <w:position w:val="1"/>
        </w:rPr>
        <w:t xml:space="preserve">Pernyataan 4: Waktu untuk melakukan transasksi pembelian bisa </w:t>
      </w:r>
      <w:r>
        <w:t>dilakukan</w:t>
      </w:r>
      <w:r>
        <w:rPr>
          <w:spacing w:val="-3"/>
        </w:rPr>
        <w:t xml:space="preserve"> </w:t>
      </w:r>
      <w:r>
        <w:t>pada</w:t>
      </w:r>
      <w:r>
        <w:rPr>
          <w:spacing w:val="-1"/>
        </w:rPr>
        <w:t xml:space="preserve"> </w:t>
      </w:r>
      <w:r>
        <w:t>hari</w:t>
      </w:r>
      <w:r>
        <w:rPr>
          <w:spacing w:val="-1"/>
        </w:rPr>
        <w:t xml:space="preserve"> </w:t>
      </w:r>
      <w:r>
        <w:t>senin-sabtu dari</w:t>
      </w:r>
      <w:r>
        <w:rPr>
          <w:spacing w:val="-1"/>
        </w:rPr>
        <w:t xml:space="preserve"> </w:t>
      </w:r>
      <w:r>
        <w:t>jam 07.30</w:t>
      </w:r>
      <w:r>
        <w:rPr>
          <w:spacing w:val="-1"/>
        </w:rPr>
        <w:t xml:space="preserve"> </w:t>
      </w:r>
      <w:r>
        <w:t xml:space="preserve">S/d </w:t>
      </w:r>
      <w:r>
        <w:rPr>
          <w:spacing w:val="-2"/>
        </w:rPr>
        <w:t>17.00</w:t>
      </w:r>
      <w:r>
        <w:tab/>
      </w:r>
      <w:r>
        <w:rPr>
          <w:spacing w:val="-5"/>
        </w:rPr>
        <w:t>74</w:t>
      </w:r>
    </w:p>
    <w:p w:rsidR="00A27CFF" w:rsidRDefault="00F91937">
      <w:pPr>
        <w:pStyle w:val="BodyText"/>
        <w:tabs>
          <w:tab w:val="left" w:leader="dot" w:pos="8125"/>
        </w:tabs>
        <w:spacing w:line="480" w:lineRule="auto"/>
        <w:ind w:left="1984" w:right="1839" w:hanging="992"/>
      </w:pPr>
      <w:r>
        <w:t>Tabel</w:t>
      </w:r>
      <w:r>
        <w:rPr>
          <w:spacing w:val="-1"/>
        </w:rPr>
        <w:t xml:space="preserve"> </w:t>
      </w:r>
      <w:r>
        <w:t>4.24</w:t>
      </w:r>
      <w:r>
        <w:rPr>
          <w:spacing w:val="-1"/>
        </w:rPr>
        <w:t xml:space="preserve"> </w:t>
      </w:r>
      <w:r>
        <w:rPr>
          <w:position w:val="1"/>
        </w:rPr>
        <w:t>Pernyataan 5: Pihak</w:t>
      </w:r>
      <w:r>
        <w:rPr>
          <w:spacing w:val="-1"/>
          <w:position w:val="1"/>
        </w:rPr>
        <w:t xml:space="preserve"> </w:t>
      </w:r>
      <w:r>
        <w:rPr>
          <w:position w:val="1"/>
        </w:rPr>
        <w:t>Perumahan</w:t>
      </w:r>
      <w:r>
        <w:rPr>
          <w:spacing w:val="-1"/>
          <w:position w:val="1"/>
        </w:rPr>
        <w:t xml:space="preserve"> </w:t>
      </w:r>
      <w:r>
        <w:rPr>
          <w:position w:val="1"/>
        </w:rPr>
        <w:t>Pesona Laras</w:t>
      </w:r>
      <w:r>
        <w:rPr>
          <w:spacing w:val="-1"/>
          <w:position w:val="1"/>
        </w:rPr>
        <w:t xml:space="preserve"> </w:t>
      </w:r>
      <w:r>
        <w:rPr>
          <w:position w:val="1"/>
        </w:rPr>
        <w:t>Deli</w:t>
      </w:r>
      <w:r>
        <w:rPr>
          <w:spacing w:val="-1"/>
          <w:position w:val="1"/>
        </w:rPr>
        <w:t xml:space="preserve"> </w:t>
      </w:r>
      <w:r>
        <w:rPr>
          <w:position w:val="1"/>
        </w:rPr>
        <w:t>Serdang</w:t>
      </w:r>
      <w:r>
        <w:rPr>
          <w:spacing w:val="-4"/>
          <w:position w:val="1"/>
        </w:rPr>
        <w:t xml:space="preserve"> </w:t>
      </w:r>
      <w:r>
        <w:rPr>
          <w:position w:val="1"/>
        </w:rPr>
        <w:t xml:space="preserve">tidak </w:t>
      </w:r>
      <w:r>
        <w:t>membatasi</w:t>
      </w:r>
      <w:r>
        <w:rPr>
          <w:spacing w:val="-3"/>
        </w:rPr>
        <w:t xml:space="preserve"> </w:t>
      </w:r>
      <w:r>
        <w:t>jumlah</w:t>
      </w:r>
      <w:r>
        <w:rPr>
          <w:spacing w:val="-1"/>
        </w:rPr>
        <w:t xml:space="preserve"> </w:t>
      </w:r>
      <w:r>
        <w:t>pembelian</w:t>
      </w:r>
      <w:r>
        <w:rPr>
          <w:spacing w:val="-2"/>
        </w:rPr>
        <w:t xml:space="preserve"> </w:t>
      </w:r>
      <w:r>
        <w:t>kepada</w:t>
      </w:r>
      <w:r>
        <w:rPr>
          <w:spacing w:val="-1"/>
        </w:rPr>
        <w:t xml:space="preserve"> </w:t>
      </w:r>
      <w:r>
        <w:rPr>
          <w:spacing w:val="-2"/>
        </w:rPr>
        <w:t>konsumen</w:t>
      </w:r>
      <w:r>
        <w:tab/>
      </w:r>
      <w:r>
        <w:rPr>
          <w:spacing w:val="-5"/>
        </w:rPr>
        <w:lastRenderedPageBreak/>
        <w:t>75</w:t>
      </w:r>
    </w:p>
    <w:p w:rsidR="00A27CFF" w:rsidRDefault="00F91937">
      <w:pPr>
        <w:pStyle w:val="BodyText"/>
        <w:tabs>
          <w:tab w:val="left" w:leader="dot" w:pos="8125"/>
        </w:tabs>
        <w:spacing w:before="5"/>
        <w:ind w:left="991"/>
      </w:pPr>
      <w:bookmarkStart w:id="54" w:name="Tabel_4.25_Hasil_Uji_Multikoliniearitas_"/>
      <w:bookmarkEnd w:id="54"/>
      <w:r>
        <w:t>Tabel</w:t>
      </w:r>
      <w:r>
        <w:rPr>
          <w:spacing w:val="-2"/>
        </w:rPr>
        <w:t xml:space="preserve"> </w:t>
      </w:r>
      <w:r>
        <w:t>4.25</w:t>
      </w:r>
      <w:r>
        <w:rPr>
          <w:spacing w:val="-1"/>
        </w:rPr>
        <w:t xml:space="preserve"> </w:t>
      </w:r>
      <w:r>
        <w:t>Hasil Uji</w:t>
      </w:r>
      <w:r>
        <w:rPr>
          <w:spacing w:val="-1"/>
        </w:rPr>
        <w:t xml:space="preserve"> </w:t>
      </w:r>
      <w:r>
        <w:rPr>
          <w:spacing w:val="-2"/>
        </w:rPr>
        <w:t>Multikoliniearitas</w:t>
      </w:r>
      <w:r>
        <w:tab/>
      </w:r>
      <w:r>
        <w:rPr>
          <w:spacing w:val="-5"/>
        </w:rPr>
        <w:t>77</w:t>
      </w:r>
    </w:p>
    <w:p w:rsidR="00A27CFF" w:rsidRDefault="00F91937">
      <w:pPr>
        <w:pStyle w:val="BodyText"/>
        <w:tabs>
          <w:tab w:val="left" w:leader="dot" w:pos="8127"/>
        </w:tabs>
        <w:spacing w:before="276"/>
        <w:ind w:left="991"/>
      </w:pPr>
      <w:bookmarkStart w:id="55" w:name="Tabel_4.26_Hasil_Regresi_Linier_Berganda"/>
      <w:bookmarkEnd w:id="55"/>
      <w:r>
        <w:t>Tabel</w:t>
      </w:r>
      <w:r>
        <w:rPr>
          <w:spacing w:val="-2"/>
        </w:rPr>
        <w:t xml:space="preserve"> </w:t>
      </w:r>
      <w:r>
        <w:rPr>
          <w:color w:val="000104"/>
        </w:rPr>
        <w:t>4.26</w:t>
      </w:r>
      <w:r>
        <w:rPr>
          <w:color w:val="000104"/>
          <w:spacing w:val="-2"/>
        </w:rPr>
        <w:t xml:space="preserve"> </w:t>
      </w:r>
      <w:r>
        <w:t>Hasil</w:t>
      </w:r>
      <w:r>
        <w:rPr>
          <w:spacing w:val="-1"/>
        </w:rPr>
        <w:t xml:space="preserve"> </w:t>
      </w:r>
      <w:r>
        <w:t>Regresi</w:t>
      </w:r>
      <w:r>
        <w:rPr>
          <w:spacing w:val="-2"/>
        </w:rPr>
        <w:t xml:space="preserve"> </w:t>
      </w:r>
      <w:r>
        <w:t>Linier</w:t>
      </w:r>
      <w:r>
        <w:rPr>
          <w:spacing w:val="-1"/>
        </w:rPr>
        <w:t xml:space="preserve"> </w:t>
      </w:r>
      <w:r>
        <w:rPr>
          <w:spacing w:val="-2"/>
        </w:rPr>
        <w:t>Berganda</w:t>
      </w:r>
      <w:r>
        <w:tab/>
      </w:r>
      <w:r>
        <w:rPr>
          <w:spacing w:val="-5"/>
        </w:rPr>
        <w:t>79</w:t>
      </w:r>
    </w:p>
    <w:p w:rsidR="00A27CFF" w:rsidRDefault="00F91937">
      <w:pPr>
        <w:pStyle w:val="BodyText"/>
        <w:tabs>
          <w:tab w:val="left" w:leader="dot" w:pos="8127"/>
        </w:tabs>
        <w:spacing w:before="276"/>
        <w:ind w:left="991"/>
      </w:pPr>
      <w:bookmarkStart w:id="56" w:name="Tabel_4.27_Hasil__Uji_t_(Uji_Parsial)_81"/>
      <w:bookmarkEnd w:id="56"/>
      <w:r>
        <w:t>Tabel</w:t>
      </w:r>
      <w:r>
        <w:rPr>
          <w:spacing w:val="-1"/>
        </w:rPr>
        <w:t xml:space="preserve"> </w:t>
      </w:r>
      <w:r>
        <w:t>4.27 Hasil</w:t>
      </w:r>
      <w:r>
        <w:rPr>
          <w:spacing w:val="59"/>
        </w:rPr>
        <w:t xml:space="preserve"> </w:t>
      </w:r>
      <w:r>
        <w:t xml:space="preserve">Uji t (Uji </w:t>
      </w:r>
      <w:r>
        <w:rPr>
          <w:spacing w:val="-2"/>
        </w:rPr>
        <w:t>Parsial)</w:t>
      </w:r>
      <w:r>
        <w:tab/>
      </w:r>
      <w:r>
        <w:rPr>
          <w:spacing w:val="-5"/>
        </w:rPr>
        <w:t>81</w:t>
      </w:r>
    </w:p>
    <w:p w:rsidR="00A27CFF" w:rsidRDefault="00A27CFF">
      <w:pPr>
        <w:pStyle w:val="BodyText"/>
        <w:sectPr w:rsidR="00A27CFF">
          <w:headerReference w:type="even" r:id="rId48"/>
          <w:headerReference w:type="default" r:id="rId49"/>
          <w:footerReference w:type="default" r:id="rId50"/>
          <w:headerReference w:type="first" r:id="rId51"/>
          <w:pgSz w:w="11910" w:h="16850"/>
          <w:pgMar w:top="1940" w:right="425" w:bottom="1220" w:left="1275" w:header="0" w:footer="1031" w:gutter="0"/>
          <w:cols w:space="720"/>
        </w:sectPr>
      </w:pPr>
    </w:p>
    <w:p w:rsidR="00A27CFF" w:rsidRDefault="00F91937">
      <w:pPr>
        <w:pStyle w:val="BodyText"/>
        <w:tabs>
          <w:tab w:val="right" w:leader="dot" w:pos="8367"/>
        </w:tabs>
        <w:spacing w:before="326"/>
        <w:ind w:left="991"/>
      </w:pPr>
      <w:bookmarkStart w:id="57" w:name="Tabel_4.28_Hasil__Uji_ANOVA_83"/>
      <w:bookmarkEnd w:id="57"/>
      <w:r>
        <w:lastRenderedPageBreak/>
        <w:t>Tabel</w:t>
      </w:r>
      <w:r>
        <w:rPr>
          <w:spacing w:val="-1"/>
        </w:rPr>
        <w:t xml:space="preserve"> </w:t>
      </w:r>
      <w:r>
        <w:t>4.28</w:t>
      </w:r>
      <w:r>
        <w:rPr>
          <w:spacing w:val="-1"/>
        </w:rPr>
        <w:t xml:space="preserve"> </w:t>
      </w:r>
      <w:r>
        <w:t>Hasil</w:t>
      </w:r>
      <w:r>
        <w:rPr>
          <w:spacing w:val="58"/>
        </w:rPr>
        <w:t xml:space="preserve"> </w:t>
      </w:r>
      <w:r>
        <w:t>Uji</w:t>
      </w:r>
      <w:r>
        <w:rPr>
          <w:spacing w:val="-1"/>
        </w:rPr>
        <w:t xml:space="preserve"> </w:t>
      </w:r>
      <w:r>
        <w:rPr>
          <w:spacing w:val="-4"/>
        </w:rPr>
        <w:t>ANOVA</w:t>
      </w:r>
      <w:r>
        <w:tab/>
      </w:r>
      <w:r>
        <w:rPr>
          <w:spacing w:val="-5"/>
        </w:rPr>
        <w:t>83</w:t>
      </w:r>
    </w:p>
    <w:p w:rsidR="00A27CFF" w:rsidRDefault="00F91937">
      <w:pPr>
        <w:pStyle w:val="BodyText"/>
        <w:tabs>
          <w:tab w:val="right" w:leader="dot" w:pos="8365"/>
        </w:tabs>
        <w:spacing w:before="276"/>
        <w:ind w:left="991"/>
      </w:pPr>
      <w:bookmarkStart w:id="58" w:name="Tabel_4.29_Hasil_Uji_Koefesien_Determina"/>
      <w:bookmarkEnd w:id="58"/>
      <w:r>
        <w:t>Tabel</w:t>
      </w:r>
      <w:r>
        <w:rPr>
          <w:spacing w:val="-4"/>
        </w:rPr>
        <w:t xml:space="preserve"> </w:t>
      </w:r>
      <w:r>
        <w:t>4.29</w:t>
      </w:r>
      <w:r>
        <w:rPr>
          <w:spacing w:val="-1"/>
        </w:rPr>
        <w:t xml:space="preserve"> </w:t>
      </w:r>
      <w:r>
        <w:t>Hasil</w:t>
      </w:r>
      <w:r>
        <w:rPr>
          <w:spacing w:val="-1"/>
        </w:rPr>
        <w:t xml:space="preserve"> </w:t>
      </w:r>
      <w:r>
        <w:t>Uji</w:t>
      </w:r>
      <w:r>
        <w:rPr>
          <w:spacing w:val="-1"/>
        </w:rPr>
        <w:t xml:space="preserve"> </w:t>
      </w:r>
      <w:r>
        <w:t>Koefesien</w:t>
      </w:r>
      <w:r>
        <w:rPr>
          <w:spacing w:val="-1"/>
        </w:rPr>
        <w:t xml:space="preserve"> </w:t>
      </w:r>
      <w:r>
        <w:t>Determinasi</w:t>
      </w:r>
      <w:r>
        <w:rPr>
          <w:spacing w:val="-1"/>
        </w:rPr>
        <w:t xml:space="preserve"> </w:t>
      </w:r>
      <w:r>
        <w:t>(R</w:t>
      </w:r>
      <w:r>
        <w:rPr>
          <w:spacing w:val="-1"/>
        </w:rPr>
        <w:t xml:space="preserve"> </w:t>
      </w:r>
      <w:r>
        <w:rPr>
          <w:spacing w:val="-2"/>
        </w:rPr>
        <w:t>Square)</w:t>
      </w:r>
      <w:r>
        <w:tab/>
      </w:r>
      <w:r>
        <w:rPr>
          <w:spacing w:val="-5"/>
        </w:rPr>
        <w:t>84</w:t>
      </w:r>
    </w:p>
    <w:p w:rsidR="00A27CFF" w:rsidRDefault="00A27CFF">
      <w:pPr>
        <w:pStyle w:val="BodyText"/>
        <w:sectPr w:rsidR="00A27CFF">
          <w:headerReference w:type="even" r:id="rId52"/>
          <w:headerReference w:type="default" r:id="rId53"/>
          <w:footerReference w:type="default" r:id="rId54"/>
          <w:headerReference w:type="first" r:id="rId55"/>
          <w:pgSz w:w="11910" w:h="16850"/>
          <w:pgMar w:top="1940" w:right="425" w:bottom="1220" w:left="1275" w:header="0" w:footer="1031" w:gutter="0"/>
          <w:cols w:space="720"/>
        </w:sectPr>
      </w:pPr>
    </w:p>
    <w:p w:rsidR="00A27CFF" w:rsidRDefault="00A27CFF">
      <w:pPr>
        <w:pStyle w:val="BodyText"/>
        <w:spacing w:before="55"/>
      </w:pPr>
    </w:p>
    <w:p w:rsidR="00A27CFF" w:rsidRDefault="00F91937">
      <w:pPr>
        <w:pStyle w:val="Heading1"/>
        <w:ind w:right="1798"/>
      </w:pPr>
      <w:bookmarkStart w:id="59" w:name="_TOC_250000"/>
      <w:r>
        <w:t>DAFTAR</w:t>
      </w:r>
      <w:r>
        <w:rPr>
          <w:spacing w:val="-3"/>
        </w:rPr>
        <w:t xml:space="preserve"> </w:t>
      </w:r>
      <w:bookmarkEnd w:id="59"/>
      <w:r>
        <w:rPr>
          <w:spacing w:val="-2"/>
        </w:rPr>
        <w:t>GAMBAR</w:t>
      </w:r>
    </w:p>
    <w:p w:rsidR="00A27CFF" w:rsidRDefault="00A27CFF">
      <w:pPr>
        <w:pStyle w:val="BodyText"/>
        <w:spacing w:before="271"/>
        <w:rPr>
          <w:b/>
        </w:rPr>
      </w:pPr>
    </w:p>
    <w:p w:rsidR="00A27CFF" w:rsidRDefault="00F91937">
      <w:pPr>
        <w:pStyle w:val="BodyText"/>
        <w:tabs>
          <w:tab w:val="left" w:leader="dot" w:pos="8125"/>
        </w:tabs>
        <w:spacing w:before="1"/>
        <w:ind w:left="991"/>
      </w:pPr>
      <w:bookmarkStart w:id="60" w:name="Gambar_2.1._Proses_Keputusan_Pembelian_1"/>
      <w:bookmarkEnd w:id="60"/>
      <w:r>
        <w:t>Gambar</w:t>
      </w:r>
      <w:r>
        <w:rPr>
          <w:spacing w:val="-3"/>
        </w:rPr>
        <w:t xml:space="preserve"> </w:t>
      </w:r>
      <w:r>
        <w:t>2.1. Proses</w:t>
      </w:r>
      <w:r>
        <w:rPr>
          <w:spacing w:val="-1"/>
        </w:rPr>
        <w:t xml:space="preserve"> </w:t>
      </w:r>
      <w:r>
        <w:t xml:space="preserve">Keputusan </w:t>
      </w:r>
      <w:r>
        <w:rPr>
          <w:spacing w:val="-2"/>
        </w:rPr>
        <w:t>Pembelian</w:t>
      </w:r>
      <w:r>
        <w:tab/>
      </w:r>
      <w:r>
        <w:rPr>
          <w:spacing w:val="-5"/>
        </w:rPr>
        <w:t>16</w:t>
      </w:r>
    </w:p>
    <w:p w:rsidR="00A27CFF" w:rsidRDefault="00F91937">
      <w:pPr>
        <w:pStyle w:val="BodyText"/>
        <w:tabs>
          <w:tab w:val="left" w:leader="dot" w:pos="8125"/>
        </w:tabs>
        <w:spacing w:before="276"/>
        <w:ind w:left="991"/>
      </w:pPr>
      <w:bookmarkStart w:id="61" w:name="Gambar_2.2._Kerangka_Konseptual_40"/>
      <w:bookmarkEnd w:id="61"/>
      <w:r>
        <w:t>Gambar</w:t>
      </w:r>
      <w:r>
        <w:rPr>
          <w:spacing w:val="-3"/>
        </w:rPr>
        <w:t xml:space="preserve"> </w:t>
      </w:r>
      <w:r>
        <w:t>2.2.</w:t>
      </w:r>
      <w:r>
        <w:rPr>
          <w:spacing w:val="-1"/>
        </w:rPr>
        <w:t xml:space="preserve"> </w:t>
      </w:r>
      <w:r>
        <w:t>Kerangka</w:t>
      </w:r>
      <w:r>
        <w:rPr>
          <w:spacing w:val="-2"/>
        </w:rPr>
        <w:t xml:space="preserve"> Konseptual</w:t>
      </w:r>
      <w:r>
        <w:tab/>
      </w:r>
      <w:r>
        <w:rPr>
          <w:spacing w:val="-5"/>
        </w:rPr>
        <w:t>40</w:t>
      </w:r>
    </w:p>
    <w:p w:rsidR="00A27CFF" w:rsidRDefault="00F91937">
      <w:pPr>
        <w:pStyle w:val="BodyText"/>
        <w:tabs>
          <w:tab w:val="left" w:leader="dot" w:pos="8125"/>
        </w:tabs>
        <w:spacing w:before="276"/>
        <w:ind w:left="991"/>
      </w:pPr>
      <w:bookmarkStart w:id="62" w:name="Gambar_4.1._Struktur_Organisasi_Peumahan"/>
      <w:bookmarkEnd w:id="62"/>
      <w:r>
        <w:t>Gambar</w:t>
      </w:r>
      <w:r>
        <w:rPr>
          <w:spacing w:val="-6"/>
        </w:rPr>
        <w:t xml:space="preserve"> </w:t>
      </w:r>
      <w:r>
        <w:t>4.1.</w:t>
      </w:r>
      <w:r>
        <w:rPr>
          <w:spacing w:val="-1"/>
        </w:rPr>
        <w:t xml:space="preserve"> </w:t>
      </w:r>
      <w:r>
        <w:t>Struktur</w:t>
      </w:r>
      <w:r>
        <w:rPr>
          <w:spacing w:val="-2"/>
        </w:rPr>
        <w:t xml:space="preserve"> </w:t>
      </w:r>
      <w:r>
        <w:t>Organisasi Peumahan</w:t>
      </w:r>
      <w:r>
        <w:rPr>
          <w:spacing w:val="-2"/>
        </w:rPr>
        <w:t xml:space="preserve"> </w:t>
      </w:r>
      <w:r>
        <w:t>Pesona Laras</w:t>
      </w:r>
      <w:r>
        <w:rPr>
          <w:spacing w:val="-2"/>
        </w:rPr>
        <w:t xml:space="preserve"> </w:t>
      </w:r>
      <w:r>
        <w:t>Deli</w:t>
      </w:r>
      <w:r>
        <w:rPr>
          <w:spacing w:val="-1"/>
        </w:rPr>
        <w:t xml:space="preserve"> </w:t>
      </w:r>
      <w:r>
        <w:rPr>
          <w:spacing w:val="-2"/>
        </w:rPr>
        <w:t>Serdang</w:t>
      </w:r>
      <w:r>
        <w:tab/>
      </w:r>
      <w:r>
        <w:rPr>
          <w:spacing w:val="-5"/>
        </w:rPr>
        <w:t>56</w:t>
      </w:r>
    </w:p>
    <w:p w:rsidR="00A27CFF" w:rsidRDefault="00A27CFF">
      <w:pPr>
        <w:pStyle w:val="BodyText"/>
      </w:pPr>
    </w:p>
    <w:p w:rsidR="00A27CFF" w:rsidRDefault="00F91937">
      <w:pPr>
        <w:pStyle w:val="BodyText"/>
        <w:tabs>
          <w:tab w:val="left" w:leader="dot" w:pos="8125"/>
        </w:tabs>
        <w:ind w:left="991"/>
      </w:pPr>
      <w:bookmarkStart w:id="63" w:name="Gambar_4.2._Normality_P-P_plot_76"/>
      <w:bookmarkEnd w:id="63"/>
      <w:r>
        <w:t>Gambar</w:t>
      </w:r>
      <w:r>
        <w:rPr>
          <w:spacing w:val="-2"/>
        </w:rPr>
        <w:t xml:space="preserve"> </w:t>
      </w:r>
      <w:r>
        <w:t>4.2.</w:t>
      </w:r>
      <w:r>
        <w:rPr>
          <w:spacing w:val="1"/>
        </w:rPr>
        <w:t xml:space="preserve"> </w:t>
      </w:r>
      <w:r>
        <w:t>Normality</w:t>
      </w:r>
      <w:r>
        <w:rPr>
          <w:spacing w:val="-5"/>
        </w:rPr>
        <w:t xml:space="preserve"> </w:t>
      </w:r>
      <w:r>
        <w:t>P-P</w:t>
      </w:r>
      <w:r>
        <w:rPr>
          <w:spacing w:val="1"/>
        </w:rPr>
        <w:t xml:space="preserve"> </w:t>
      </w:r>
      <w:r>
        <w:rPr>
          <w:spacing w:val="-4"/>
        </w:rPr>
        <w:t>plot</w:t>
      </w:r>
      <w:r>
        <w:tab/>
      </w:r>
      <w:r>
        <w:rPr>
          <w:spacing w:val="-5"/>
        </w:rPr>
        <w:t>76</w:t>
      </w:r>
    </w:p>
    <w:p w:rsidR="00A27CFF" w:rsidRDefault="00A27CFF">
      <w:pPr>
        <w:pStyle w:val="BodyText"/>
      </w:pPr>
    </w:p>
    <w:p w:rsidR="00DE4B2E" w:rsidRDefault="00F91937">
      <w:pPr>
        <w:pStyle w:val="BodyText"/>
        <w:tabs>
          <w:tab w:val="left" w:leader="dot" w:pos="8125"/>
        </w:tabs>
        <w:ind w:left="991"/>
        <w:rPr>
          <w:spacing w:val="-5"/>
        </w:rPr>
      </w:pPr>
      <w:bookmarkStart w:id="64" w:name="Gambar_4.3._Scatterplot_Regresi_Standar_"/>
      <w:bookmarkEnd w:id="64"/>
      <w:r>
        <w:t>Gambar</w:t>
      </w:r>
      <w:r>
        <w:rPr>
          <w:spacing w:val="-4"/>
        </w:rPr>
        <w:t xml:space="preserve"> </w:t>
      </w:r>
      <w:r>
        <w:t>4.3.</w:t>
      </w:r>
      <w:r>
        <w:rPr>
          <w:spacing w:val="-2"/>
        </w:rPr>
        <w:t xml:space="preserve"> </w:t>
      </w:r>
      <w:r>
        <w:t>Scatterplot</w:t>
      </w:r>
      <w:r>
        <w:rPr>
          <w:spacing w:val="-1"/>
        </w:rPr>
        <w:t xml:space="preserve"> </w:t>
      </w:r>
      <w:r>
        <w:t>Regresi</w:t>
      </w:r>
      <w:r>
        <w:rPr>
          <w:spacing w:val="-2"/>
        </w:rPr>
        <w:t xml:space="preserve"> </w:t>
      </w:r>
      <w:r>
        <w:t>Standar</w:t>
      </w:r>
      <w:r>
        <w:rPr>
          <w:spacing w:val="-1"/>
        </w:rPr>
        <w:t xml:space="preserve"> </w:t>
      </w:r>
      <w:r>
        <w:rPr>
          <w:spacing w:val="-2"/>
        </w:rPr>
        <w:t>Residu</w:t>
      </w:r>
      <w:r>
        <w:tab/>
      </w:r>
      <w:r>
        <w:rPr>
          <w:spacing w:val="-5"/>
        </w:rPr>
        <w:t>78</w:t>
      </w:r>
    </w:p>
    <w:p w:rsidR="00DE4B2E" w:rsidRDefault="00DE4B2E">
      <w:pPr>
        <w:rPr>
          <w:spacing w:val="-5"/>
          <w:sz w:val="24"/>
          <w:szCs w:val="24"/>
        </w:rPr>
      </w:pPr>
      <w:r>
        <w:rPr>
          <w:spacing w:val="-5"/>
        </w:rPr>
        <w:br w:type="page"/>
      </w:r>
    </w:p>
    <w:p w:rsidR="00DE4B2E" w:rsidRDefault="00DE4B2E">
      <w:pPr>
        <w:pStyle w:val="BodyText"/>
        <w:tabs>
          <w:tab w:val="left" w:leader="dot" w:pos="8125"/>
        </w:tabs>
        <w:ind w:left="991"/>
        <w:sectPr w:rsidR="00DE4B2E">
          <w:headerReference w:type="even" r:id="rId56"/>
          <w:headerReference w:type="default" r:id="rId57"/>
          <w:footerReference w:type="default" r:id="rId58"/>
          <w:headerReference w:type="first" r:id="rId59"/>
          <w:pgSz w:w="11910" w:h="16850"/>
          <w:pgMar w:top="1940" w:right="425" w:bottom="1220" w:left="1275" w:header="0" w:footer="1031" w:gutter="0"/>
          <w:cols w:space="720"/>
        </w:sectPr>
      </w:pPr>
    </w:p>
    <w:p w:rsidR="00DE4B2E" w:rsidRPr="00161FC1" w:rsidRDefault="00DE4B2E" w:rsidP="009818EC">
      <w:pPr>
        <w:pStyle w:val="Heading1"/>
        <w:spacing w:before="90" w:line="480" w:lineRule="auto"/>
        <w:ind w:left="0" w:right="3"/>
      </w:pPr>
      <w:r w:rsidRPr="00161FC1">
        <w:lastRenderedPageBreak/>
        <w:t>BAB I</w:t>
      </w:r>
    </w:p>
    <w:p w:rsidR="00DE4B2E" w:rsidRPr="00161FC1" w:rsidRDefault="00DE4B2E" w:rsidP="009818EC">
      <w:pPr>
        <w:pStyle w:val="Heading1"/>
        <w:spacing w:before="90" w:line="480" w:lineRule="auto"/>
        <w:ind w:left="0" w:right="3"/>
      </w:pPr>
      <w:r>
        <w:t>PENDAHULUAN</w:t>
      </w:r>
    </w:p>
    <w:p w:rsidR="00DE4B2E" w:rsidRPr="00161FC1" w:rsidRDefault="00DE4B2E" w:rsidP="00F91937">
      <w:pPr>
        <w:pStyle w:val="Heading1"/>
        <w:numPr>
          <w:ilvl w:val="1"/>
          <w:numId w:val="22"/>
        </w:numPr>
        <w:spacing w:before="90" w:line="480" w:lineRule="auto"/>
        <w:ind w:left="567" w:right="3" w:hanging="567"/>
        <w:jc w:val="both"/>
      </w:pPr>
      <w:bookmarkStart w:id="65" w:name="_TOC_250045"/>
      <w:r w:rsidRPr="00161FC1">
        <w:t>Latar</w:t>
      </w:r>
      <w:r w:rsidRPr="00161FC1">
        <w:rPr>
          <w:spacing w:val="-8"/>
        </w:rPr>
        <w:t xml:space="preserve"> </w:t>
      </w:r>
      <w:r w:rsidRPr="00161FC1">
        <w:t>Belakang</w:t>
      </w:r>
      <w:r w:rsidRPr="00161FC1">
        <w:rPr>
          <w:spacing w:val="-3"/>
        </w:rPr>
        <w:t xml:space="preserve"> </w:t>
      </w:r>
      <w:bookmarkEnd w:id="65"/>
      <w:r w:rsidRPr="00161FC1">
        <w:t>Masalah</w:t>
      </w:r>
    </w:p>
    <w:p w:rsidR="00DE4B2E" w:rsidRPr="00161FC1" w:rsidRDefault="00DE4B2E" w:rsidP="00DE4B2E">
      <w:pPr>
        <w:adjustRightInd w:val="0"/>
        <w:spacing w:line="480" w:lineRule="auto"/>
        <w:ind w:firstLine="567"/>
        <w:jc w:val="both"/>
        <w:rPr>
          <w:sz w:val="24"/>
          <w:szCs w:val="24"/>
        </w:rPr>
      </w:pPr>
      <w:r w:rsidRPr="00161FC1">
        <w:rPr>
          <w:sz w:val="24"/>
          <w:szCs w:val="24"/>
        </w:rPr>
        <w:t>Pada dasarnya kebutuhan manusia didasari oleh tiga hal yaitu sandang, pangan, dan papan, karena hal itu dibutuhkan setiap saat bagi manusia untuk melangsungkan kehidupannya. Penelitian ini membahas salah satu faktor kebutuhan individu yang bisa dibilang besar dan sangat diperlukan yaitu tentang papan atau rumah. Kebutuhan akan rumah diperlukan karena sebagai tempat berteduh manusia. Rumah dibutuhkan oleh setiap lapisan masyarakat karena sudah menjadi kebutuhan primer untuk tempat berlindung. Rumah merupakan hal-hal yang sangat diperlukan oleh manusia sehingga setiap orang berusaha semaksimal mungkin untuk bisa mendapatkan rumah.</w:t>
      </w:r>
    </w:p>
    <w:p w:rsidR="00DE4B2E" w:rsidRPr="00161FC1" w:rsidRDefault="00DE4B2E" w:rsidP="00DE4B2E">
      <w:pPr>
        <w:adjustRightInd w:val="0"/>
        <w:spacing w:line="480" w:lineRule="auto"/>
        <w:ind w:firstLine="567"/>
        <w:jc w:val="both"/>
        <w:rPr>
          <w:sz w:val="24"/>
          <w:szCs w:val="24"/>
        </w:rPr>
      </w:pPr>
      <w:r w:rsidRPr="00161FC1">
        <w:rPr>
          <w:sz w:val="24"/>
          <w:szCs w:val="24"/>
        </w:rPr>
        <w:t xml:space="preserve">Dunia bisnis dan perekonomian sekarang ini sudah berkembang dengan pesat. Hal ini ditandai dengan semakin tingginya tingkat persaingan di dunia bisnis dalam memasarkan produk maupun jasa kepada para konsumen. Para pelaku bisnis saling berlomba-lomba dalam memasarkan produk yang mereka tawarkan dalam rangka </w:t>
      </w:r>
      <w:r w:rsidRPr="00161FC1">
        <w:rPr>
          <w:sz w:val="24"/>
          <w:szCs w:val="24"/>
        </w:rPr>
        <w:lastRenderedPageBreak/>
        <w:t>memenuhi kebutuhan dan keinginan konsumen. Persaingan yang semakin ketat dilingkungan bisnis menuntut setiap pelaku bisnis untuk berfikir cerdas dalam mengambil setiap tindakan termasuk dalam hal perumusan strategi yang tepat agar mampu menarik konsumen dengan produk yang ditawarkan sehingga dapat terus bertahan ditengah persaingan.</w:t>
      </w:r>
    </w:p>
    <w:p w:rsidR="00DE4B2E" w:rsidRPr="00161FC1" w:rsidRDefault="00DE4B2E" w:rsidP="00DE4B2E">
      <w:pPr>
        <w:adjustRightInd w:val="0"/>
        <w:spacing w:line="480" w:lineRule="auto"/>
        <w:ind w:firstLine="567"/>
        <w:jc w:val="both"/>
        <w:rPr>
          <w:sz w:val="24"/>
          <w:szCs w:val="24"/>
        </w:rPr>
      </w:pPr>
      <w:r w:rsidRPr="00161FC1">
        <w:rPr>
          <w:sz w:val="24"/>
          <w:szCs w:val="24"/>
        </w:rPr>
        <w:t>Persoalan perumahan dan permukiman di Indonesia sesungguhnya tidak terlepas dari dinamika yang berkembang dalam kehidupan masyarakat maupun kebijakan pemerintah yang ada. Permintaan rumah dipengaruhi oleh faktor-faktor diantaranya adalah lokasi, pertumbuhan penduduk, pendapatan, kemudahan pendanaan, fasilitas, dan sarana umum. Selain itu juga dipengaruhi harga pasar, selera konsumen serta peraturan perundang undangan.</w:t>
      </w:r>
    </w:p>
    <w:p w:rsidR="00DE4B2E" w:rsidRPr="00161FC1" w:rsidRDefault="00DE4B2E" w:rsidP="00DE4B2E">
      <w:pPr>
        <w:spacing w:line="480" w:lineRule="auto"/>
        <w:ind w:right="3" w:firstLine="567"/>
        <w:jc w:val="both"/>
        <w:rPr>
          <w:sz w:val="24"/>
          <w:szCs w:val="24"/>
        </w:rPr>
      </w:pPr>
      <w:r w:rsidRPr="00161FC1">
        <w:rPr>
          <w:sz w:val="24"/>
          <w:szCs w:val="24"/>
        </w:rPr>
        <w:t>Biasanya konsumen yang akan membeli jasa yang</w:t>
      </w:r>
      <w:r w:rsidRPr="00161FC1">
        <w:rPr>
          <w:spacing w:val="1"/>
          <w:sz w:val="24"/>
          <w:szCs w:val="24"/>
        </w:rPr>
        <w:t xml:space="preserve"> </w:t>
      </w:r>
      <w:r w:rsidRPr="00161FC1">
        <w:rPr>
          <w:sz w:val="24"/>
          <w:szCs w:val="24"/>
        </w:rPr>
        <w:t>ditawarkan pasti akan membandingkan-bandingkan</w:t>
      </w:r>
      <w:r w:rsidRPr="00161FC1">
        <w:rPr>
          <w:spacing w:val="1"/>
          <w:sz w:val="24"/>
          <w:szCs w:val="24"/>
        </w:rPr>
        <w:t xml:space="preserve"> </w:t>
      </w:r>
      <w:r w:rsidRPr="00161FC1">
        <w:rPr>
          <w:sz w:val="24"/>
          <w:szCs w:val="24"/>
        </w:rPr>
        <w:t>harga terbaik dan</w:t>
      </w:r>
      <w:r w:rsidRPr="00161FC1">
        <w:rPr>
          <w:spacing w:val="1"/>
          <w:sz w:val="24"/>
          <w:szCs w:val="24"/>
        </w:rPr>
        <w:t xml:space="preserve"> </w:t>
      </w:r>
      <w:r w:rsidRPr="00161FC1">
        <w:rPr>
          <w:sz w:val="24"/>
          <w:szCs w:val="24"/>
        </w:rPr>
        <w:t>memilih</w:t>
      </w:r>
      <w:r w:rsidRPr="00161FC1">
        <w:rPr>
          <w:spacing w:val="1"/>
          <w:sz w:val="24"/>
          <w:szCs w:val="24"/>
        </w:rPr>
        <w:t xml:space="preserve"> </w:t>
      </w:r>
      <w:r w:rsidRPr="00161FC1">
        <w:rPr>
          <w:sz w:val="24"/>
          <w:szCs w:val="24"/>
        </w:rPr>
        <w:t>penyedia</w:t>
      </w:r>
      <w:r w:rsidRPr="00161FC1">
        <w:rPr>
          <w:spacing w:val="4"/>
          <w:sz w:val="24"/>
          <w:szCs w:val="24"/>
        </w:rPr>
        <w:t xml:space="preserve"> </w:t>
      </w:r>
      <w:r w:rsidRPr="00161FC1">
        <w:rPr>
          <w:sz w:val="24"/>
          <w:szCs w:val="24"/>
        </w:rPr>
        <w:t>jasa</w:t>
      </w:r>
      <w:r w:rsidRPr="00161FC1">
        <w:rPr>
          <w:spacing w:val="4"/>
          <w:sz w:val="24"/>
          <w:szCs w:val="24"/>
        </w:rPr>
        <w:t xml:space="preserve"> </w:t>
      </w:r>
      <w:r w:rsidRPr="00161FC1">
        <w:rPr>
          <w:sz w:val="24"/>
          <w:szCs w:val="24"/>
        </w:rPr>
        <w:t>yang dilengkapi</w:t>
      </w:r>
      <w:r w:rsidRPr="00161FC1">
        <w:rPr>
          <w:spacing w:val="-8"/>
          <w:sz w:val="24"/>
          <w:szCs w:val="24"/>
        </w:rPr>
        <w:t xml:space="preserve"> </w:t>
      </w:r>
      <w:r w:rsidRPr="00161FC1">
        <w:rPr>
          <w:sz w:val="24"/>
          <w:szCs w:val="24"/>
        </w:rPr>
        <w:t>dengan fasilitas</w:t>
      </w:r>
      <w:r w:rsidRPr="00161FC1">
        <w:rPr>
          <w:spacing w:val="3"/>
          <w:sz w:val="24"/>
          <w:szCs w:val="24"/>
        </w:rPr>
        <w:t xml:space="preserve"> </w:t>
      </w:r>
      <w:r w:rsidRPr="00161FC1">
        <w:rPr>
          <w:sz w:val="24"/>
          <w:szCs w:val="24"/>
        </w:rPr>
        <w:t>yang nyaman</w:t>
      </w:r>
      <w:r w:rsidRPr="00161FC1">
        <w:rPr>
          <w:spacing w:val="-5"/>
          <w:sz w:val="24"/>
          <w:szCs w:val="24"/>
        </w:rPr>
        <w:t xml:space="preserve"> </w:t>
      </w:r>
      <w:r w:rsidRPr="00161FC1">
        <w:rPr>
          <w:sz w:val="24"/>
          <w:szCs w:val="24"/>
        </w:rPr>
        <w:t>dan</w:t>
      </w:r>
      <w:r w:rsidRPr="00161FC1">
        <w:rPr>
          <w:spacing w:val="1"/>
          <w:sz w:val="24"/>
          <w:szCs w:val="24"/>
        </w:rPr>
        <w:t xml:space="preserve"> </w:t>
      </w:r>
      <w:r w:rsidRPr="00161FC1">
        <w:rPr>
          <w:sz w:val="24"/>
          <w:szCs w:val="24"/>
        </w:rPr>
        <w:t>lengkap. Keputusan konsumen dalam melakukan pembelian menjadi fokus perhatian oleh hampir semua pelaku</w:t>
      </w:r>
      <w:r w:rsidRPr="00161FC1">
        <w:rPr>
          <w:spacing w:val="1"/>
          <w:sz w:val="24"/>
          <w:szCs w:val="24"/>
        </w:rPr>
        <w:t xml:space="preserve"> </w:t>
      </w:r>
      <w:r w:rsidRPr="00161FC1">
        <w:rPr>
          <w:sz w:val="24"/>
          <w:szCs w:val="24"/>
        </w:rPr>
        <w:t>bisnis, dimana tingkat kepentingan dan harapan konsumen serta pelaksanaan atau</w:t>
      </w:r>
      <w:r w:rsidRPr="00161FC1">
        <w:rPr>
          <w:spacing w:val="1"/>
          <w:sz w:val="24"/>
          <w:szCs w:val="24"/>
        </w:rPr>
        <w:t xml:space="preserve"> </w:t>
      </w:r>
      <w:r w:rsidRPr="00161FC1">
        <w:rPr>
          <w:sz w:val="24"/>
          <w:szCs w:val="24"/>
        </w:rPr>
        <w:t xml:space="preserve">kinerja yang dilakukan </w:t>
      </w:r>
      <w:r w:rsidRPr="00161FC1">
        <w:rPr>
          <w:sz w:val="24"/>
          <w:szCs w:val="24"/>
        </w:rPr>
        <w:lastRenderedPageBreak/>
        <w:t>perusahaan haruslah sesuai. Para pelaku bisnis termasuk</w:t>
      </w:r>
      <w:r w:rsidRPr="00161FC1">
        <w:rPr>
          <w:spacing w:val="1"/>
          <w:sz w:val="24"/>
          <w:szCs w:val="24"/>
        </w:rPr>
        <w:t xml:space="preserve"> </w:t>
      </w:r>
      <w:r w:rsidRPr="00161FC1">
        <w:rPr>
          <w:sz w:val="24"/>
          <w:szCs w:val="24"/>
        </w:rPr>
        <w:t>perumahaan harus dapat memahami konsep keputusan konsumen dama melakukan pembelian dengan</w:t>
      </w:r>
      <w:r w:rsidRPr="00161FC1">
        <w:rPr>
          <w:spacing w:val="1"/>
          <w:sz w:val="24"/>
          <w:szCs w:val="24"/>
        </w:rPr>
        <w:t xml:space="preserve"> </w:t>
      </w:r>
      <w:r w:rsidRPr="00161FC1">
        <w:rPr>
          <w:sz w:val="24"/>
          <w:szCs w:val="24"/>
        </w:rPr>
        <w:t>baik</w:t>
      </w:r>
      <w:r w:rsidRPr="00161FC1">
        <w:rPr>
          <w:spacing w:val="1"/>
          <w:sz w:val="24"/>
          <w:szCs w:val="24"/>
        </w:rPr>
        <w:t xml:space="preserve"> </w:t>
      </w:r>
      <w:r w:rsidRPr="00161FC1">
        <w:rPr>
          <w:sz w:val="24"/>
          <w:szCs w:val="24"/>
        </w:rPr>
        <w:t>apabila</w:t>
      </w:r>
      <w:r w:rsidRPr="00161FC1">
        <w:rPr>
          <w:spacing w:val="1"/>
          <w:sz w:val="24"/>
          <w:szCs w:val="24"/>
        </w:rPr>
        <w:t xml:space="preserve"> </w:t>
      </w:r>
      <w:r w:rsidRPr="00161FC1">
        <w:rPr>
          <w:sz w:val="24"/>
          <w:szCs w:val="24"/>
        </w:rPr>
        <w:t>mereka</w:t>
      </w:r>
      <w:r w:rsidRPr="00161FC1">
        <w:rPr>
          <w:spacing w:val="1"/>
          <w:sz w:val="24"/>
          <w:szCs w:val="24"/>
        </w:rPr>
        <w:t xml:space="preserve"> </w:t>
      </w:r>
      <w:r w:rsidRPr="00161FC1">
        <w:rPr>
          <w:sz w:val="24"/>
          <w:szCs w:val="24"/>
        </w:rPr>
        <w:t>ingin</w:t>
      </w:r>
      <w:r w:rsidRPr="00161FC1">
        <w:rPr>
          <w:spacing w:val="1"/>
          <w:sz w:val="24"/>
          <w:szCs w:val="24"/>
        </w:rPr>
        <w:t xml:space="preserve"> </w:t>
      </w:r>
      <w:r w:rsidRPr="00161FC1">
        <w:rPr>
          <w:sz w:val="24"/>
          <w:szCs w:val="24"/>
        </w:rPr>
        <w:t>memenangkan</w:t>
      </w:r>
      <w:r w:rsidRPr="00161FC1">
        <w:rPr>
          <w:spacing w:val="1"/>
          <w:sz w:val="24"/>
          <w:szCs w:val="24"/>
        </w:rPr>
        <w:t xml:space="preserve"> </w:t>
      </w:r>
      <w:r w:rsidRPr="00161FC1">
        <w:rPr>
          <w:sz w:val="24"/>
          <w:szCs w:val="24"/>
        </w:rPr>
        <w:t>persaingan. Berikut ini adalah daftar harga pada perumahaan Pesona Laras Deli Serdang dari tahun 2019-2022 di masing-masing jenis tipe pada tabel 1.1 berikut ini:</w:t>
      </w:r>
    </w:p>
    <w:p w:rsidR="00DE4B2E" w:rsidRPr="00161FC1" w:rsidRDefault="00DE4B2E" w:rsidP="00DE4B2E">
      <w:pPr>
        <w:ind w:right="3"/>
        <w:jc w:val="center"/>
        <w:rPr>
          <w:b/>
          <w:sz w:val="24"/>
          <w:szCs w:val="24"/>
        </w:rPr>
      </w:pPr>
      <w:r w:rsidRPr="00161FC1">
        <w:rPr>
          <w:b/>
          <w:sz w:val="24"/>
          <w:szCs w:val="24"/>
        </w:rPr>
        <w:t>Tabel 1.1</w:t>
      </w:r>
    </w:p>
    <w:p w:rsidR="00DE4B2E" w:rsidRPr="00161FC1" w:rsidRDefault="00DE4B2E" w:rsidP="00DE4B2E">
      <w:pPr>
        <w:ind w:right="3"/>
        <w:jc w:val="center"/>
        <w:rPr>
          <w:b/>
          <w:sz w:val="24"/>
          <w:szCs w:val="24"/>
        </w:rPr>
      </w:pPr>
      <w:r w:rsidRPr="00161FC1">
        <w:rPr>
          <w:b/>
          <w:sz w:val="24"/>
          <w:szCs w:val="24"/>
        </w:rPr>
        <w:t>Harga Pada Perumahaan Pesona Laras Deli Serdang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713"/>
        <w:gridCol w:w="1820"/>
        <w:gridCol w:w="1820"/>
        <w:gridCol w:w="1820"/>
        <w:gridCol w:w="1820"/>
      </w:tblGrid>
      <w:tr w:rsidR="00DE4B2E" w:rsidRPr="00161FC1" w:rsidTr="009818EC">
        <w:trPr>
          <w:jc w:val="center"/>
        </w:trPr>
        <w:tc>
          <w:tcPr>
            <w:tcW w:w="0" w:type="auto"/>
            <w:shd w:val="clear" w:color="auto" w:fill="auto"/>
          </w:tcPr>
          <w:p w:rsidR="00DE4B2E" w:rsidRPr="00161FC1" w:rsidRDefault="00DE4B2E" w:rsidP="009818EC">
            <w:pPr>
              <w:ind w:right="3"/>
              <w:jc w:val="center"/>
              <w:rPr>
                <w:b/>
                <w:sz w:val="24"/>
                <w:szCs w:val="24"/>
              </w:rPr>
            </w:pPr>
            <w:r w:rsidRPr="00161FC1">
              <w:rPr>
                <w:b/>
                <w:sz w:val="24"/>
                <w:szCs w:val="24"/>
              </w:rPr>
              <w:t>No</w:t>
            </w:r>
          </w:p>
        </w:tc>
        <w:tc>
          <w:tcPr>
            <w:tcW w:w="0" w:type="auto"/>
            <w:shd w:val="clear" w:color="auto" w:fill="auto"/>
          </w:tcPr>
          <w:p w:rsidR="00DE4B2E" w:rsidRPr="00161FC1" w:rsidRDefault="00DE4B2E" w:rsidP="009818EC">
            <w:pPr>
              <w:ind w:right="3"/>
              <w:jc w:val="center"/>
              <w:rPr>
                <w:b/>
                <w:sz w:val="24"/>
                <w:szCs w:val="24"/>
              </w:rPr>
            </w:pPr>
            <w:r w:rsidRPr="00161FC1">
              <w:rPr>
                <w:b/>
                <w:sz w:val="24"/>
                <w:szCs w:val="24"/>
              </w:rPr>
              <w:t>Tipe Rumah</w:t>
            </w:r>
          </w:p>
        </w:tc>
        <w:tc>
          <w:tcPr>
            <w:tcW w:w="0" w:type="auto"/>
            <w:shd w:val="clear" w:color="auto" w:fill="auto"/>
          </w:tcPr>
          <w:p w:rsidR="00DE4B2E" w:rsidRPr="00161FC1" w:rsidRDefault="00DE4B2E" w:rsidP="009818EC">
            <w:pPr>
              <w:ind w:right="3"/>
              <w:jc w:val="center"/>
              <w:rPr>
                <w:b/>
                <w:sz w:val="24"/>
                <w:szCs w:val="24"/>
              </w:rPr>
            </w:pPr>
            <w:r>
              <w:rPr>
                <w:b/>
                <w:sz w:val="24"/>
                <w:szCs w:val="24"/>
              </w:rPr>
              <w:t xml:space="preserve">Harga </w:t>
            </w:r>
            <w:r w:rsidRPr="00161FC1">
              <w:rPr>
                <w:b/>
                <w:sz w:val="24"/>
                <w:szCs w:val="24"/>
              </w:rPr>
              <w:t>(2019)</w:t>
            </w:r>
          </w:p>
        </w:tc>
        <w:tc>
          <w:tcPr>
            <w:tcW w:w="0" w:type="auto"/>
            <w:shd w:val="clear" w:color="auto" w:fill="auto"/>
          </w:tcPr>
          <w:p w:rsidR="00DE4B2E" w:rsidRPr="00161FC1" w:rsidRDefault="00DE4B2E" w:rsidP="009818EC">
            <w:pPr>
              <w:ind w:right="3"/>
              <w:jc w:val="center"/>
              <w:rPr>
                <w:b/>
                <w:sz w:val="24"/>
                <w:szCs w:val="24"/>
              </w:rPr>
            </w:pPr>
            <w:r>
              <w:rPr>
                <w:b/>
                <w:sz w:val="24"/>
                <w:szCs w:val="24"/>
              </w:rPr>
              <w:t xml:space="preserve">Harga </w:t>
            </w:r>
            <w:r w:rsidRPr="00161FC1">
              <w:rPr>
                <w:b/>
                <w:sz w:val="24"/>
                <w:szCs w:val="24"/>
              </w:rPr>
              <w:t>(2020)</w:t>
            </w:r>
          </w:p>
        </w:tc>
        <w:tc>
          <w:tcPr>
            <w:tcW w:w="0" w:type="auto"/>
            <w:shd w:val="clear" w:color="auto" w:fill="auto"/>
          </w:tcPr>
          <w:p w:rsidR="00DE4B2E" w:rsidRPr="00161FC1" w:rsidRDefault="00DE4B2E" w:rsidP="009818EC">
            <w:pPr>
              <w:ind w:right="3"/>
              <w:jc w:val="center"/>
              <w:rPr>
                <w:b/>
                <w:sz w:val="24"/>
                <w:szCs w:val="24"/>
              </w:rPr>
            </w:pPr>
            <w:r>
              <w:rPr>
                <w:b/>
                <w:sz w:val="24"/>
                <w:szCs w:val="24"/>
              </w:rPr>
              <w:t xml:space="preserve">Harga </w:t>
            </w:r>
            <w:r w:rsidRPr="00161FC1">
              <w:rPr>
                <w:b/>
                <w:sz w:val="24"/>
                <w:szCs w:val="24"/>
              </w:rPr>
              <w:t>(2021)</w:t>
            </w:r>
          </w:p>
        </w:tc>
        <w:tc>
          <w:tcPr>
            <w:tcW w:w="0" w:type="auto"/>
            <w:shd w:val="clear" w:color="auto" w:fill="auto"/>
          </w:tcPr>
          <w:p w:rsidR="00DE4B2E" w:rsidRPr="00161FC1" w:rsidRDefault="00DE4B2E" w:rsidP="009818EC">
            <w:pPr>
              <w:ind w:right="3"/>
              <w:jc w:val="center"/>
              <w:rPr>
                <w:b/>
                <w:sz w:val="24"/>
                <w:szCs w:val="24"/>
              </w:rPr>
            </w:pPr>
            <w:r>
              <w:rPr>
                <w:b/>
                <w:sz w:val="24"/>
                <w:szCs w:val="24"/>
              </w:rPr>
              <w:t xml:space="preserve">Harga </w:t>
            </w:r>
            <w:r w:rsidRPr="00161FC1">
              <w:rPr>
                <w:b/>
                <w:sz w:val="24"/>
                <w:szCs w:val="24"/>
              </w:rPr>
              <w:t>(2022)</w:t>
            </w:r>
          </w:p>
        </w:tc>
      </w:tr>
      <w:tr w:rsidR="00DE4B2E" w:rsidRPr="00161FC1" w:rsidTr="009818EC">
        <w:trPr>
          <w:jc w:val="center"/>
        </w:trPr>
        <w:tc>
          <w:tcPr>
            <w:tcW w:w="0" w:type="auto"/>
            <w:shd w:val="clear" w:color="auto" w:fill="auto"/>
          </w:tcPr>
          <w:p w:rsidR="00DE4B2E" w:rsidRPr="00161FC1" w:rsidRDefault="00DE4B2E" w:rsidP="009818EC">
            <w:pPr>
              <w:ind w:right="3"/>
              <w:jc w:val="center"/>
              <w:rPr>
                <w:sz w:val="24"/>
                <w:szCs w:val="24"/>
              </w:rPr>
            </w:pPr>
            <w:r w:rsidRPr="00161FC1">
              <w:rPr>
                <w:sz w:val="24"/>
                <w:szCs w:val="24"/>
              </w:rPr>
              <w:t>1</w:t>
            </w:r>
          </w:p>
        </w:tc>
        <w:tc>
          <w:tcPr>
            <w:tcW w:w="0" w:type="auto"/>
            <w:shd w:val="clear" w:color="auto" w:fill="auto"/>
          </w:tcPr>
          <w:p w:rsidR="00DE4B2E" w:rsidRPr="00161FC1" w:rsidRDefault="00DE4B2E" w:rsidP="009818EC">
            <w:pPr>
              <w:ind w:right="3"/>
              <w:jc w:val="center"/>
              <w:rPr>
                <w:sz w:val="24"/>
                <w:szCs w:val="24"/>
              </w:rPr>
            </w:pPr>
            <w:r w:rsidRPr="00161FC1">
              <w:rPr>
                <w:sz w:val="24"/>
                <w:szCs w:val="24"/>
              </w:rPr>
              <w:t>Rumah Tipe 36</w:t>
            </w:r>
          </w:p>
        </w:tc>
        <w:tc>
          <w:tcPr>
            <w:tcW w:w="0" w:type="auto"/>
            <w:shd w:val="clear" w:color="auto" w:fill="auto"/>
          </w:tcPr>
          <w:p w:rsidR="00DE4B2E" w:rsidRPr="00161FC1" w:rsidRDefault="00DE4B2E" w:rsidP="009818EC">
            <w:pPr>
              <w:ind w:right="3"/>
              <w:jc w:val="center"/>
              <w:rPr>
                <w:sz w:val="24"/>
                <w:szCs w:val="24"/>
              </w:rPr>
            </w:pPr>
            <w:r w:rsidRPr="00161FC1">
              <w:rPr>
                <w:sz w:val="24"/>
                <w:szCs w:val="24"/>
              </w:rPr>
              <w:t>Rp. 1</w:t>
            </w:r>
            <w:r>
              <w:rPr>
                <w:sz w:val="24"/>
                <w:szCs w:val="24"/>
              </w:rPr>
              <w:t>4</w:t>
            </w:r>
            <w:r w:rsidRPr="00161FC1">
              <w:rPr>
                <w:sz w:val="24"/>
                <w:szCs w:val="24"/>
              </w:rPr>
              <w:t>0.000.000</w:t>
            </w:r>
          </w:p>
        </w:tc>
        <w:tc>
          <w:tcPr>
            <w:tcW w:w="0" w:type="auto"/>
            <w:shd w:val="clear" w:color="auto" w:fill="auto"/>
          </w:tcPr>
          <w:p w:rsidR="00DE4B2E" w:rsidRPr="00161FC1" w:rsidRDefault="00DE4B2E" w:rsidP="009818EC">
            <w:pPr>
              <w:ind w:right="3"/>
              <w:jc w:val="center"/>
              <w:rPr>
                <w:sz w:val="24"/>
                <w:szCs w:val="24"/>
              </w:rPr>
            </w:pPr>
            <w:r w:rsidRPr="00161FC1">
              <w:rPr>
                <w:sz w:val="24"/>
                <w:szCs w:val="24"/>
              </w:rPr>
              <w:t>Rp. 1</w:t>
            </w:r>
            <w:r>
              <w:rPr>
                <w:sz w:val="24"/>
                <w:szCs w:val="24"/>
              </w:rPr>
              <w:t>45</w:t>
            </w:r>
            <w:r w:rsidRPr="00161FC1">
              <w:rPr>
                <w:sz w:val="24"/>
                <w:szCs w:val="24"/>
              </w:rPr>
              <w:t>.000.000</w:t>
            </w:r>
          </w:p>
        </w:tc>
        <w:tc>
          <w:tcPr>
            <w:tcW w:w="0" w:type="auto"/>
            <w:shd w:val="clear" w:color="auto" w:fill="auto"/>
          </w:tcPr>
          <w:p w:rsidR="00DE4B2E" w:rsidRPr="00161FC1" w:rsidRDefault="00DE4B2E" w:rsidP="009818EC">
            <w:pPr>
              <w:ind w:right="3"/>
              <w:jc w:val="center"/>
              <w:rPr>
                <w:sz w:val="24"/>
                <w:szCs w:val="24"/>
              </w:rPr>
            </w:pPr>
            <w:r w:rsidRPr="00161FC1">
              <w:rPr>
                <w:sz w:val="24"/>
                <w:szCs w:val="24"/>
              </w:rPr>
              <w:t xml:space="preserve">Rp. </w:t>
            </w:r>
            <w:r>
              <w:rPr>
                <w:sz w:val="24"/>
                <w:szCs w:val="24"/>
              </w:rPr>
              <w:t>15</w:t>
            </w:r>
            <w:r w:rsidRPr="00161FC1">
              <w:rPr>
                <w:sz w:val="24"/>
                <w:szCs w:val="24"/>
              </w:rPr>
              <w:t>0.</w:t>
            </w:r>
            <w:r>
              <w:rPr>
                <w:sz w:val="24"/>
                <w:szCs w:val="24"/>
              </w:rPr>
              <w:t>5</w:t>
            </w:r>
            <w:r w:rsidRPr="00161FC1">
              <w:rPr>
                <w:sz w:val="24"/>
                <w:szCs w:val="24"/>
              </w:rPr>
              <w:t>00.000</w:t>
            </w:r>
          </w:p>
        </w:tc>
        <w:tc>
          <w:tcPr>
            <w:tcW w:w="0" w:type="auto"/>
            <w:shd w:val="clear" w:color="auto" w:fill="auto"/>
          </w:tcPr>
          <w:p w:rsidR="00DE4B2E" w:rsidRPr="00161FC1" w:rsidRDefault="00DE4B2E" w:rsidP="009818EC">
            <w:pPr>
              <w:ind w:right="3"/>
              <w:jc w:val="center"/>
              <w:rPr>
                <w:sz w:val="24"/>
                <w:szCs w:val="24"/>
              </w:rPr>
            </w:pPr>
            <w:r w:rsidRPr="00161FC1">
              <w:rPr>
                <w:sz w:val="24"/>
                <w:szCs w:val="24"/>
              </w:rPr>
              <w:t xml:space="preserve">Rp. </w:t>
            </w:r>
            <w:r>
              <w:rPr>
                <w:sz w:val="24"/>
                <w:szCs w:val="24"/>
              </w:rPr>
              <w:t>15</w:t>
            </w:r>
            <w:r w:rsidRPr="00161FC1">
              <w:rPr>
                <w:sz w:val="24"/>
                <w:szCs w:val="24"/>
              </w:rPr>
              <w:t>0.</w:t>
            </w:r>
            <w:r>
              <w:rPr>
                <w:sz w:val="24"/>
                <w:szCs w:val="24"/>
              </w:rPr>
              <w:t>5</w:t>
            </w:r>
            <w:r w:rsidRPr="00161FC1">
              <w:rPr>
                <w:sz w:val="24"/>
                <w:szCs w:val="24"/>
              </w:rPr>
              <w:t>00.000</w:t>
            </w:r>
          </w:p>
        </w:tc>
      </w:tr>
      <w:tr w:rsidR="00DE4B2E" w:rsidRPr="00161FC1" w:rsidTr="009818EC">
        <w:trPr>
          <w:jc w:val="center"/>
        </w:trPr>
        <w:tc>
          <w:tcPr>
            <w:tcW w:w="0" w:type="auto"/>
            <w:shd w:val="clear" w:color="auto" w:fill="auto"/>
          </w:tcPr>
          <w:p w:rsidR="00DE4B2E" w:rsidRPr="00161FC1" w:rsidRDefault="00DE4B2E" w:rsidP="009818EC">
            <w:pPr>
              <w:ind w:right="3"/>
              <w:jc w:val="center"/>
              <w:rPr>
                <w:sz w:val="24"/>
                <w:szCs w:val="24"/>
              </w:rPr>
            </w:pPr>
            <w:r w:rsidRPr="00161FC1">
              <w:rPr>
                <w:sz w:val="24"/>
                <w:szCs w:val="24"/>
              </w:rPr>
              <w:t>2</w:t>
            </w:r>
          </w:p>
        </w:tc>
        <w:tc>
          <w:tcPr>
            <w:tcW w:w="0" w:type="auto"/>
            <w:shd w:val="clear" w:color="auto" w:fill="auto"/>
          </w:tcPr>
          <w:p w:rsidR="00DE4B2E" w:rsidRPr="00161FC1" w:rsidRDefault="00DE4B2E" w:rsidP="009818EC">
            <w:pPr>
              <w:ind w:right="3"/>
              <w:jc w:val="center"/>
              <w:rPr>
                <w:sz w:val="24"/>
                <w:szCs w:val="24"/>
              </w:rPr>
            </w:pPr>
            <w:r w:rsidRPr="00161FC1">
              <w:rPr>
                <w:sz w:val="24"/>
                <w:szCs w:val="24"/>
              </w:rPr>
              <w:t>Rumah Tipe 45</w:t>
            </w:r>
          </w:p>
        </w:tc>
        <w:tc>
          <w:tcPr>
            <w:tcW w:w="0" w:type="auto"/>
            <w:shd w:val="clear" w:color="auto" w:fill="auto"/>
          </w:tcPr>
          <w:p w:rsidR="00DE4B2E" w:rsidRPr="00161FC1" w:rsidRDefault="00DE4B2E" w:rsidP="009818EC">
            <w:pPr>
              <w:jc w:val="center"/>
              <w:rPr>
                <w:sz w:val="24"/>
                <w:szCs w:val="24"/>
              </w:rPr>
            </w:pPr>
            <w:r w:rsidRPr="00161FC1">
              <w:rPr>
                <w:sz w:val="24"/>
                <w:szCs w:val="24"/>
              </w:rPr>
              <w:t>Rp. 2</w:t>
            </w:r>
            <w:r>
              <w:rPr>
                <w:sz w:val="24"/>
                <w:szCs w:val="24"/>
              </w:rPr>
              <w:t>1</w:t>
            </w:r>
            <w:r w:rsidRPr="00161FC1">
              <w:rPr>
                <w:sz w:val="24"/>
                <w:szCs w:val="24"/>
              </w:rPr>
              <w:t>0.000.000</w:t>
            </w:r>
          </w:p>
        </w:tc>
        <w:tc>
          <w:tcPr>
            <w:tcW w:w="0" w:type="auto"/>
            <w:shd w:val="clear" w:color="auto" w:fill="auto"/>
          </w:tcPr>
          <w:p w:rsidR="00DE4B2E" w:rsidRPr="00161FC1" w:rsidRDefault="00DE4B2E" w:rsidP="009818EC">
            <w:pPr>
              <w:jc w:val="center"/>
              <w:rPr>
                <w:sz w:val="24"/>
                <w:szCs w:val="24"/>
              </w:rPr>
            </w:pPr>
            <w:r w:rsidRPr="00161FC1">
              <w:rPr>
                <w:sz w:val="24"/>
                <w:szCs w:val="24"/>
              </w:rPr>
              <w:t>Rp. 2</w:t>
            </w:r>
            <w:r>
              <w:rPr>
                <w:sz w:val="24"/>
                <w:szCs w:val="24"/>
              </w:rPr>
              <w:t>20</w:t>
            </w:r>
            <w:r w:rsidRPr="00161FC1">
              <w:rPr>
                <w:sz w:val="24"/>
                <w:szCs w:val="24"/>
              </w:rPr>
              <w:t>.000.000</w:t>
            </w:r>
          </w:p>
        </w:tc>
        <w:tc>
          <w:tcPr>
            <w:tcW w:w="0" w:type="auto"/>
            <w:shd w:val="clear" w:color="auto" w:fill="auto"/>
          </w:tcPr>
          <w:p w:rsidR="00DE4B2E" w:rsidRPr="00161FC1" w:rsidRDefault="00DE4B2E" w:rsidP="009818EC">
            <w:pPr>
              <w:jc w:val="center"/>
              <w:rPr>
                <w:sz w:val="24"/>
                <w:szCs w:val="24"/>
              </w:rPr>
            </w:pPr>
            <w:r w:rsidRPr="00161FC1">
              <w:rPr>
                <w:sz w:val="24"/>
                <w:szCs w:val="24"/>
              </w:rPr>
              <w:t xml:space="preserve">Rp. </w:t>
            </w:r>
            <w:r>
              <w:rPr>
                <w:sz w:val="24"/>
                <w:szCs w:val="24"/>
              </w:rPr>
              <w:t>230</w:t>
            </w:r>
            <w:r w:rsidRPr="00161FC1">
              <w:rPr>
                <w:sz w:val="24"/>
                <w:szCs w:val="24"/>
              </w:rPr>
              <w:t>.000.000</w:t>
            </w:r>
          </w:p>
        </w:tc>
        <w:tc>
          <w:tcPr>
            <w:tcW w:w="0" w:type="auto"/>
            <w:shd w:val="clear" w:color="auto" w:fill="auto"/>
          </w:tcPr>
          <w:p w:rsidR="00DE4B2E" w:rsidRPr="00161FC1" w:rsidRDefault="00DE4B2E" w:rsidP="009818EC">
            <w:pPr>
              <w:jc w:val="center"/>
              <w:rPr>
                <w:sz w:val="24"/>
                <w:szCs w:val="24"/>
              </w:rPr>
            </w:pPr>
            <w:r w:rsidRPr="00161FC1">
              <w:rPr>
                <w:sz w:val="24"/>
                <w:szCs w:val="24"/>
              </w:rPr>
              <w:t xml:space="preserve">Rp. </w:t>
            </w:r>
            <w:r>
              <w:rPr>
                <w:sz w:val="24"/>
                <w:szCs w:val="24"/>
              </w:rPr>
              <w:t>24</w:t>
            </w:r>
            <w:r w:rsidRPr="00161FC1">
              <w:rPr>
                <w:sz w:val="24"/>
                <w:szCs w:val="24"/>
              </w:rPr>
              <w:t>5.000.000</w:t>
            </w:r>
          </w:p>
        </w:tc>
      </w:tr>
      <w:tr w:rsidR="00DE4B2E" w:rsidRPr="00161FC1" w:rsidTr="009818EC">
        <w:trPr>
          <w:jc w:val="center"/>
        </w:trPr>
        <w:tc>
          <w:tcPr>
            <w:tcW w:w="0" w:type="auto"/>
            <w:shd w:val="clear" w:color="auto" w:fill="auto"/>
          </w:tcPr>
          <w:p w:rsidR="00DE4B2E" w:rsidRPr="00161FC1" w:rsidRDefault="00DE4B2E" w:rsidP="009818EC">
            <w:pPr>
              <w:ind w:right="3"/>
              <w:jc w:val="center"/>
              <w:rPr>
                <w:sz w:val="24"/>
                <w:szCs w:val="24"/>
              </w:rPr>
            </w:pPr>
            <w:r w:rsidRPr="00161FC1">
              <w:rPr>
                <w:sz w:val="24"/>
                <w:szCs w:val="24"/>
              </w:rPr>
              <w:t>3</w:t>
            </w:r>
          </w:p>
        </w:tc>
        <w:tc>
          <w:tcPr>
            <w:tcW w:w="0" w:type="auto"/>
            <w:shd w:val="clear" w:color="auto" w:fill="auto"/>
          </w:tcPr>
          <w:p w:rsidR="00DE4B2E" w:rsidRPr="00161FC1" w:rsidRDefault="00DE4B2E" w:rsidP="009818EC">
            <w:pPr>
              <w:ind w:right="3"/>
              <w:jc w:val="center"/>
              <w:rPr>
                <w:sz w:val="24"/>
                <w:szCs w:val="24"/>
              </w:rPr>
            </w:pPr>
            <w:r w:rsidRPr="00161FC1">
              <w:rPr>
                <w:sz w:val="24"/>
                <w:szCs w:val="24"/>
              </w:rPr>
              <w:t>Rumah Tipe 60</w:t>
            </w:r>
          </w:p>
        </w:tc>
        <w:tc>
          <w:tcPr>
            <w:tcW w:w="0" w:type="auto"/>
            <w:shd w:val="clear" w:color="auto" w:fill="auto"/>
          </w:tcPr>
          <w:p w:rsidR="00DE4B2E" w:rsidRPr="00161FC1" w:rsidRDefault="00DE4B2E" w:rsidP="009818EC">
            <w:pPr>
              <w:jc w:val="center"/>
              <w:rPr>
                <w:sz w:val="24"/>
                <w:szCs w:val="24"/>
              </w:rPr>
            </w:pPr>
            <w:r w:rsidRPr="00161FC1">
              <w:rPr>
                <w:sz w:val="24"/>
                <w:szCs w:val="24"/>
              </w:rPr>
              <w:t xml:space="preserve">Rp. </w:t>
            </w:r>
            <w:r>
              <w:rPr>
                <w:sz w:val="24"/>
                <w:szCs w:val="24"/>
              </w:rPr>
              <w:t>27</w:t>
            </w:r>
            <w:r w:rsidRPr="00161FC1">
              <w:rPr>
                <w:sz w:val="24"/>
                <w:szCs w:val="24"/>
              </w:rPr>
              <w:t>0.000.000</w:t>
            </w:r>
          </w:p>
        </w:tc>
        <w:tc>
          <w:tcPr>
            <w:tcW w:w="0" w:type="auto"/>
            <w:shd w:val="clear" w:color="auto" w:fill="auto"/>
          </w:tcPr>
          <w:p w:rsidR="00DE4B2E" w:rsidRPr="00161FC1" w:rsidRDefault="00DE4B2E" w:rsidP="009818EC">
            <w:pPr>
              <w:jc w:val="center"/>
              <w:rPr>
                <w:sz w:val="24"/>
                <w:szCs w:val="24"/>
              </w:rPr>
            </w:pPr>
            <w:r w:rsidRPr="00161FC1">
              <w:rPr>
                <w:sz w:val="24"/>
                <w:szCs w:val="24"/>
              </w:rPr>
              <w:t xml:space="preserve">Rp. </w:t>
            </w:r>
            <w:r>
              <w:rPr>
                <w:sz w:val="24"/>
                <w:szCs w:val="24"/>
              </w:rPr>
              <w:t>285</w:t>
            </w:r>
            <w:r w:rsidRPr="00161FC1">
              <w:rPr>
                <w:sz w:val="24"/>
                <w:szCs w:val="24"/>
              </w:rPr>
              <w:t>.000.000</w:t>
            </w:r>
          </w:p>
        </w:tc>
        <w:tc>
          <w:tcPr>
            <w:tcW w:w="0" w:type="auto"/>
            <w:shd w:val="clear" w:color="auto" w:fill="auto"/>
          </w:tcPr>
          <w:p w:rsidR="00DE4B2E" w:rsidRPr="00161FC1" w:rsidRDefault="00DE4B2E" w:rsidP="009818EC">
            <w:pPr>
              <w:jc w:val="center"/>
              <w:rPr>
                <w:sz w:val="24"/>
                <w:szCs w:val="24"/>
              </w:rPr>
            </w:pPr>
            <w:r w:rsidRPr="00161FC1">
              <w:rPr>
                <w:sz w:val="24"/>
                <w:szCs w:val="24"/>
              </w:rPr>
              <w:t xml:space="preserve">Rp. </w:t>
            </w:r>
            <w:r>
              <w:rPr>
                <w:sz w:val="24"/>
                <w:szCs w:val="24"/>
              </w:rPr>
              <w:t>320</w:t>
            </w:r>
            <w:r w:rsidRPr="00161FC1">
              <w:rPr>
                <w:sz w:val="24"/>
                <w:szCs w:val="24"/>
              </w:rPr>
              <w:t>.000.000</w:t>
            </w:r>
          </w:p>
        </w:tc>
        <w:tc>
          <w:tcPr>
            <w:tcW w:w="0" w:type="auto"/>
            <w:shd w:val="clear" w:color="auto" w:fill="auto"/>
          </w:tcPr>
          <w:p w:rsidR="00DE4B2E" w:rsidRPr="00161FC1" w:rsidRDefault="00DE4B2E" w:rsidP="009818EC">
            <w:pPr>
              <w:jc w:val="center"/>
              <w:rPr>
                <w:sz w:val="24"/>
                <w:szCs w:val="24"/>
              </w:rPr>
            </w:pPr>
            <w:r w:rsidRPr="00161FC1">
              <w:rPr>
                <w:sz w:val="24"/>
                <w:szCs w:val="24"/>
              </w:rPr>
              <w:t xml:space="preserve">Rp. </w:t>
            </w:r>
            <w:r>
              <w:rPr>
                <w:sz w:val="24"/>
                <w:szCs w:val="24"/>
              </w:rPr>
              <w:t>340</w:t>
            </w:r>
            <w:r w:rsidRPr="00161FC1">
              <w:rPr>
                <w:sz w:val="24"/>
                <w:szCs w:val="24"/>
              </w:rPr>
              <w:t>.000.000</w:t>
            </w:r>
          </w:p>
        </w:tc>
      </w:tr>
    </w:tbl>
    <w:p w:rsidR="00DE4B2E" w:rsidRPr="00161FC1" w:rsidRDefault="00DE4B2E" w:rsidP="00DE4B2E">
      <w:pPr>
        <w:spacing w:line="480" w:lineRule="auto"/>
        <w:ind w:right="3"/>
        <w:jc w:val="center"/>
        <w:rPr>
          <w:sz w:val="24"/>
          <w:szCs w:val="24"/>
        </w:rPr>
      </w:pPr>
      <w:r w:rsidRPr="00161FC1">
        <w:rPr>
          <w:sz w:val="24"/>
          <w:szCs w:val="24"/>
        </w:rPr>
        <w:t>Sumber: Perumahaan Pesona Laras Deli Serdang, 2022</w:t>
      </w:r>
    </w:p>
    <w:p w:rsidR="00DE4B2E" w:rsidRDefault="00DE4B2E" w:rsidP="00DE4B2E">
      <w:pPr>
        <w:spacing w:line="480" w:lineRule="auto"/>
        <w:ind w:right="3" w:firstLine="720"/>
        <w:jc w:val="both"/>
        <w:rPr>
          <w:sz w:val="24"/>
          <w:szCs w:val="24"/>
        </w:rPr>
      </w:pPr>
      <w:r w:rsidRPr="00161FC1">
        <w:rPr>
          <w:sz w:val="24"/>
          <w:szCs w:val="24"/>
        </w:rPr>
        <w:t>Dari tabel 1.1 diatas, menunjukan bahwa harga rumah di masing-masing jenis tipe pada Perumahaan Pesona Laras Deli Serdang relatif cukup mahal. Hal ini terlihat dari jenis rumah dengan tipe 36 dengan harga cash pada tahun 2019 sebesar Rp. 1</w:t>
      </w:r>
      <w:r>
        <w:rPr>
          <w:sz w:val="24"/>
          <w:szCs w:val="24"/>
        </w:rPr>
        <w:t>4</w:t>
      </w:r>
      <w:r w:rsidRPr="00161FC1">
        <w:rPr>
          <w:sz w:val="24"/>
          <w:szCs w:val="24"/>
        </w:rPr>
        <w:t xml:space="preserve">0.000.000, kemudian pada tahun 2020 jenis rumah dengan tipe 36  </w:t>
      </w:r>
      <w:r>
        <w:rPr>
          <w:sz w:val="24"/>
          <w:szCs w:val="24"/>
        </w:rPr>
        <w:t>naik menjadi</w:t>
      </w:r>
      <w:r w:rsidRPr="00161FC1">
        <w:rPr>
          <w:sz w:val="24"/>
          <w:szCs w:val="24"/>
        </w:rPr>
        <w:t xml:space="preserve"> harga Rp. 1</w:t>
      </w:r>
      <w:r>
        <w:rPr>
          <w:sz w:val="24"/>
          <w:szCs w:val="24"/>
        </w:rPr>
        <w:t>45</w:t>
      </w:r>
      <w:r w:rsidRPr="00161FC1">
        <w:rPr>
          <w:sz w:val="24"/>
          <w:szCs w:val="24"/>
        </w:rPr>
        <w:t xml:space="preserve">.000.000, lalu pada tahun 2021 rumah dengan jenis tipe 36 berubah harga semakin meningkat dengan harga  Rp. </w:t>
      </w:r>
      <w:r>
        <w:rPr>
          <w:sz w:val="24"/>
          <w:szCs w:val="24"/>
        </w:rPr>
        <w:t>150</w:t>
      </w:r>
      <w:r w:rsidRPr="00161FC1">
        <w:rPr>
          <w:sz w:val="24"/>
          <w:szCs w:val="24"/>
        </w:rPr>
        <w:t>.</w:t>
      </w:r>
      <w:r>
        <w:rPr>
          <w:sz w:val="24"/>
          <w:szCs w:val="24"/>
        </w:rPr>
        <w:t>5</w:t>
      </w:r>
      <w:r w:rsidRPr="00161FC1">
        <w:rPr>
          <w:sz w:val="24"/>
          <w:szCs w:val="24"/>
        </w:rPr>
        <w:t>00.000, lalu pada tahun 2022 jenis rumah dengan tipe 36</w:t>
      </w:r>
      <w:r>
        <w:rPr>
          <w:sz w:val="24"/>
          <w:szCs w:val="24"/>
        </w:rPr>
        <w:t>,</w:t>
      </w:r>
      <w:r w:rsidRPr="00161FC1">
        <w:rPr>
          <w:sz w:val="24"/>
          <w:szCs w:val="24"/>
        </w:rPr>
        <w:t xml:space="preserve"> </w:t>
      </w:r>
      <w:r>
        <w:rPr>
          <w:sz w:val="24"/>
          <w:szCs w:val="24"/>
        </w:rPr>
        <w:t>tetap dengan harga</w:t>
      </w:r>
      <w:r w:rsidRPr="00161FC1">
        <w:rPr>
          <w:sz w:val="24"/>
          <w:szCs w:val="24"/>
        </w:rPr>
        <w:t xml:space="preserve"> Rp. </w:t>
      </w:r>
      <w:r>
        <w:rPr>
          <w:sz w:val="24"/>
          <w:szCs w:val="24"/>
        </w:rPr>
        <w:t>150</w:t>
      </w:r>
      <w:r w:rsidRPr="00161FC1">
        <w:rPr>
          <w:sz w:val="24"/>
          <w:szCs w:val="24"/>
        </w:rPr>
        <w:t>.</w:t>
      </w:r>
      <w:r>
        <w:rPr>
          <w:sz w:val="24"/>
          <w:szCs w:val="24"/>
        </w:rPr>
        <w:t>5</w:t>
      </w:r>
      <w:r w:rsidRPr="00161FC1">
        <w:rPr>
          <w:sz w:val="24"/>
          <w:szCs w:val="24"/>
        </w:rPr>
        <w:t xml:space="preserve">00.000. Jenis rumah dengan tipe 45 dengan harga pada </w:t>
      </w:r>
      <w:r w:rsidRPr="00161FC1">
        <w:rPr>
          <w:sz w:val="24"/>
          <w:szCs w:val="24"/>
        </w:rPr>
        <w:lastRenderedPageBreak/>
        <w:t>tahun 2019 sebesar Rp. 2</w:t>
      </w:r>
      <w:r>
        <w:rPr>
          <w:sz w:val="24"/>
          <w:szCs w:val="24"/>
        </w:rPr>
        <w:t>1</w:t>
      </w:r>
      <w:r w:rsidRPr="00161FC1">
        <w:rPr>
          <w:sz w:val="24"/>
          <w:szCs w:val="24"/>
        </w:rPr>
        <w:t>0.000.000, sedangkan pada tahun 2020 berubah mejadi  Rp. 2</w:t>
      </w:r>
      <w:r>
        <w:rPr>
          <w:sz w:val="24"/>
          <w:szCs w:val="24"/>
        </w:rPr>
        <w:t>20</w:t>
      </w:r>
      <w:r w:rsidRPr="00161FC1">
        <w:rPr>
          <w:sz w:val="24"/>
          <w:szCs w:val="24"/>
        </w:rPr>
        <w:t xml:space="preserve">.000.000, dan pada tahun 2021 berubah drastis menjadi Rp. </w:t>
      </w:r>
      <w:r>
        <w:rPr>
          <w:sz w:val="24"/>
          <w:szCs w:val="24"/>
        </w:rPr>
        <w:t>230</w:t>
      </w:r>
      <w:r w:rsidRPr="00161FC1">
        <w:rPr>
          <w:sz w:val="24"/>
          <w:szCs w:val="24"/>
        </w:rPr>
        <w:t xml:space="preserve">.000.000, lalu pada tahun 2022 berubah menjadi Rp. </w:t>
      </w:r>
      <w:r>
        <w:rPr>
          <w:sz w:val="24"/>
          <w:szCs w:val="24"/>
        </w:rPr>
        <w:t>245</w:t>
      </w:r>
      <w:r w:rsidRPr="00161FC1">
        <w:rPr>
          <w:sz w:val="24"/>
          <w:szCs w:val="24"/>
        </w:rPr>
        <w:t xml:space="preserve">.000.000. Selanjutnya Jenis rumah dengan tipe 60 dengan harga pada tahun 2019 sebesar Rp. </w:t>
      </w:r>
      <w:r>
        <w:rPr>
          <w:sz w:val="24"/>
          <w:szCs w:val="24"/>
        </w:rPr>
        <w:t>270</w:t>
      </w:r>
      <w:r w:rsidRPr="00161FC1">
        <w:rPr>
          <w:sz w:val="24"/>
          <w:szCs w:val="24"/>
        </w:rPr>
        <w:t xml:space="preserve">.000.000, sedangkan pada tahun 2020 berubah mejadi  Rp. </w:t>
      </w:r>
      <w:r>
        <w:rPr>
          <w:sz w:val="24"/>
          <w:szCs w:val="24"/>
        </w:rPr>
        <w:t>285</w:t>
      </w:r>
      <w:r w:rsidRPr="00161FC1">
        <w:rPr>
          <w:sz w:val="24"/>
          <w:szCs w:val="24"/>
        </w:rPr>
        <w:t>.000.000, dan pada tahun 2021 berubah drastis menjadi Rp. 3</w:t>
      </w:r>
      <w:r>
        <w:rPr>
          <w:sz w:val="24"/>
          <w:szCs w:val="24"/>
        </w:rPr>
        <w:t>20</w:t>
      </w:r>
      <w:r w:rsidRPr="00161FC1">
        <w:rPr>
          <w:sz w:val="24"/>
          <w:szCs w:val="24"/>
        </w:rPr>
        <w:t xml:space="preserve">.000.000, lalu pada tahun 2022 berubah menjadi Rp. </w:t>
      </w:r>
      <w:r>
        <w:rPr>
          <w:sz w:val="24"/>
          <w:szCs w:val="24"/>
        </w:rPr>
        <w:t>340</w:t>
      </w:r>
      <w:r w:rsidRPr="00161FC1">
        <w:rPr>
          <w:sz w:val="24"/>
          <w:szCs w:val="24"/>
        </w:rPr>
        <w:t>.000.000. Tentu harga yang ditawarkan pada tabel diatas sangat tinggi menurut persepsi konsumen sehingga konsumen lebih memilih perumahan lain yang sejenis dengan Perumahaan Pesona Laras Deli Serdang dan dengan harga yang relatif lebih murah.</w:t>
      </w:r>
    </w:p>
    <w:p w:rsidR="00DE4B2E" w:rsidRPr="00161FC1" w:rsidRDefault="00DE4B2E" w:rsidP="00DE4B2E">
      <w:pPr>
        <w:ind w:right="3"/>
        <w:jc w:val="center"/>
        <w:rPr>
          <w:b/>
          <w:sz w:val="24"/>
          <w:szCs w:val="24"/>
        </w:rPr>
      </w:pPr>
      <w:r w:rsidRPr="00161FC1">
        <w:rPr>
          <w:b/>
          <w:sz w:val="24"/>
          <w:szCs w:val="24"/>
        </w:rPr>
        <w:t>Tabel 1.2</w:t>
      </w:r>
    </w:p>
    <w:p w:rsidR="00DE4B2E" w:rsidRPr="00161FC1" w:rsidRDefault="00DE4B2E" w:rsidP="00DE4B2E">
      <w:pPr>
        <w:ind w:right="3"/>
        <w:jc w:val="center"/>
        <w:rPr>
          <w:b/>
          <w:sz w:val="24"/>
          <w:szCs w:val="24"/>
        </w:rPr>
      </w:pPr>
      <w:r w:rsidRPr="00161FC1">
        <w:rPr>
          <w:b/>
          <w:sz w:val="24"/>
          <w:szCs w:val="24"/>
        </w:rPr>
        <w:t>Harga Pada Perumahaan Deli Kencana Deli Serdang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713"/>
        <w:gridCol w:w="1817"/>
        <w:gridCol w:w="1820"/>
        <w:gridCol w:w="1820"/>
        <w:gridCol w:w="1820"/>
      </w:tblGrid>
      <w:tr w:rsidR="00DE4B2E" w:rsidRPr="00161FC1" w:rsidTr="009818EC">
        <w:trPr>
          <w:jc w:val="center"/>
        </w:trPr>
        <w:tc>
          <w:tcPr>
            <w:tcW w:w="0" w:type="auto"/>
            <w:shd w:val="clear" w:color="auto" w:fill="auto"/>
          </w:tcPr>
          <w:p w:rsidR="00DE4B2E" w:rsidRPr="00161FC1" w:rsidRDefault="00DE4B2E" w:rsidP="009818EC">
            <w:pPr>
              <w:ind w:right="3"/>
              <w:jc w:val="both"/>
              <w:rPr>
                <w:b/>
                <w:sz w:val="24"/>
                <w:szCs w:val="24"/>
              </w:rPr>
            </w:pPr>
            <w:r w:rsidRPr="00161FC1">
              <w:rPr>
                <w:b/>
                <w:sz w:val="24"/>
                <w:szCs w:val="24"/>
              </w:rPr>
              <w:t>No</w:t>
            </w:r>
          </w:p>
        </w:tc>
        <w:tc>
          <w:tcPr>
            <w:tcW w:w="0" w:type="auto"/>
            <w:shd w:val="clear" w:color="auto" w:fill="auto"/>
          </w:tcPr>
          <w:p w:rsidR="00DE4B2E" w:rsidRPr="00161FC1" w:rsidRDefault="00DE4B2E" w:rsidP="009818EC">
            <w:pPr>
              <w:ind w:right="3"/>
              <w:jc w:val="both"/>
              <w:rPr>
                <w:b/>
                <w:sz w:val="24"/>
                <w:szCs w:val="24"/>
              </w:rPr>
            </w:pPr>
            <w:r w:rsidRPr="00161FC1">
              <w:rPr>
                <w:b/>
                <w:sz w:val="24"/>
                <w:szCs w:val="24"/>
              </w:rPr>
              <w:t>Tipe Rumah</w:t>
            </w:r>
          </w:p>
        </w:tc>
        <w:tc>
          <w:tcPr>
            <w:tcW w:w="0" w:type="auto"/>
            <w:shd w:val="clear" w:color="auto" w:fill="auto"/>
          </w:tcPr>
          <w:p w:rsidR="00DE4B2E" w:rsidRPr="00161FC1" w:rsidRDefault="00DE4B2E" w:rsidP="009818EC">
            <w:pPr>
              <w:ind w:right="3"/>
              <w:jc w:val="both"/>
              <w:rPr>
                <w:b/>
                <w:sz w:val="24"/>
                <w:szCs w:val="24"/>
              </w:rPr>
            </w:pPr>
            <w:r>
              <w:rPr>
                <w:b/>
                <w:sz w:val="24"/>
                <w:szCs w:val="24"/>
              </w:rPr>
              <w:t xml:space="preserve">Harga </w:t>
            </w:r>
            <w:r w:rsidRPr="00161FC1">
              <w:rPr>
                <w:b/>
                <w:sz w:val="24"/>
                <w:szCs w:val="24"/>
              </w:rPr>
              <w:t>(2019)</w:t>
            </w:r>
          </w:p>
        </w:tc>
        <w:tc>
          <w:tcPr>
            <w:tcW w:w="0" w:type="auto"/>
            <w:shd w:val="clear" w:color="auto" w:fill="auto"/>
          </w:tcPr>
          <w:p w:rsidR="00DE4B2E" w:rsidRPr="00161FC1" w:rsidRDefault="00DE4B2E" w:rsidP="009818EC">
            <w:pPr>
              <w:ind w:right="3"/>
              <w:jc w:val="both"/>
              <w:rPr>
                <w:b/>
                <w:sz w:val="24"/>
                <w:szCs w:val="24"/>
              </w:rPr>
            </w:pPr>
            <w:r>
              <w:rPr>
                <w:b/>
                <w:sz w:val="24"/>
                <w:szCs w:val="24"/>
              </w:rPr>
              <w:t xml:space="preserve">Harga </w:t>
            </w:r>
            <w:r w:rsidRPr="00161FC1">
              <w:rPr>
                <w:b/>
                <w:sz w:val="24"/>
                <w:szCs w:val="24"/>
              </w:rPr>
              <w:t>(2020)</w:t>
            </w:r>
          </w:p>
        </w:tc>
        <w:tc>
          <w:tcPr>
            <w:tcW w:w="0" w:type="auto"/>
            <w:shd w:val="clear" w:color="auto" w:fill="auto"/>
          </w:tcPr>
          <w:p w:rsidR="00DE4B2E" w:rsidRPr="00161FC1" w:rsidRDefault="00DE4B2E" w:rsidP="009818EC">
            <w:pPr>
              <w:ind w:right="3"/>
              <w:jc w:val="both"/>
              <w:rPr>
                <w:b/>
                <w:sz w:val="24"/>
                <w:szCs w:val="24"/>
              </w:rPr>
            </w:pPr>
            <w:r>
              <w:rPr>
                <w:b/>
                <w:sz w:val="24"/>
                <w:szCs w:val="24"/>
              </w:rPr>
              <w:t xml:space="preserve">Harga </w:t>
            </w:r>
            <w:r w:rsidRPr="00161FC1">
              <w:rPr>
                <w:b/>
                <w:sz w:val="24"/>
                <w:szCs w:val="24"/>
              </w:rPr>
              <w:t>(2021)</w:t>
            </w:r>
          </w:p>
        </w:tc>
        <w:tc>
          <w:tcPr>
            <w:tcW w:w="0" w:type="auto"/>
            <w:shd w:val="clear" w:color="auto" w:fill="auto"/>
          </w:tcPr>
          <w:p w:rsidR="00DE4B2E" w:rsidRPr="00161FC1" w:rsidRDefault="00DE4B2E" w:rsidP="009818EC">
            <w:pPr>
              <w:ind w:right="3"/>
              <w:jc w:val="both"/>
              <w:rPr>
                <w:b/>
                <w:sz w:val="24"/>
                <w:szCs w:val="24"/>
              </w:rPr>
            </w:pPr>
            <w:r>
              <w:rPr>
                <w:b/>
                <w:sz w:val="24"/>
                <w:szCs w:val="24"/>
              </w:rPr>
              <w:t xml:space="preserve">Harga </w:t>
            </w:r>
            <w:r w:rsidRPr="00161FC1">
              <w:rPr>
                <w:b/>
                <w:sz w:val="24"/>
                <w:szCs w:val="24"/>
              </w:rPr>
              <w:t>(2022)</w:t>
            </w:r>
          </w:p>
        </w:tc>
      </w:tr>
      <w:tr w:rsidR="00DE4B2E" w:rsidRPr="00161FC1" w:rsidTr="009818EC">
        <w:trPr>
          <w:jc w:val="center"/>
        </w:trPr>
        <w:tc>
          <w:tcPr>
            <w:tcW w:w="0" w:type="auto"/>
            <w:shd w:val="clear" w:color="auto" w:fill="auto"/>
          </w:tcPr>
          <w:p w:rsidR="00DE4B2E" w:rsidRPr="00161FC1" w:rsidRDefault="00DE4B2E" w:rsidP="009818EC">
            <w:pPr>
              <w:ind w:right="3"/>
              <w:jc w:val="both"/>
              <w:rPr>
                <w:sz w:val="24"/>
                <w:szCs w:val="24"/>
              </w:rPr>
            </w:pPr>
            <w:r w:rsidRPr="00161FC1">
              <w:rPr>
                <w:sz w:val="24"/>
                <w:szCs w:val="24"/>
              </w:rPr>
              <w:t>1</w:t>
            </w:r>
          </w:p>
        </w:tc>
        <w:tc>
          <w:tcPr>
            <w:tcW w:w="0" w:type="auto"/>
            <w:shd w:val="clear" w:color="auto" w:fill="auto"/>
          </w:tcPr>
          <w:p w:rsidR="00DE4B2E" w:rsidRPr="00161FC1" w:rsidRDefault="00DE4B2E" w:rsidP="009818EC">
            <w:pPr>
              <w:ind w:right="3"/>
              <w:jc w:val="both"/>
              <w:rPr>
                <w:sz w:val="24"/>
                <w:szCs w:val="24"/>
              </w:rPr>
            </w:pPr>
            <w:r w:rsidRPr="00161FC1">
              <w:rPr>
                <w:sz w:val="24"/>
                <w:szCs w:val="24"/>
              </w:rPr>
              <w:t>Rumah Tipe 36</w:t>
            </w:r>
          </w:p>
        </w:tc>
        <w:tc>
          <w:tcPr>
            <w:tcW w:w="0" w:type="auto"/>
            <w:shd w:val="clear" w:color="auto" w:fill="auto"/>
          </w:tcPr>
          <w:p w:rsidR="00DE4B2E" w:rsidRPr="00161FC1" w:rsidRDefault="00DE4B2E" w:rsidP="009818EC">
            <w:pPr>
              <w:ind w:right="3"/>
              <w:jc w:val="both"/>
              <w:rPr>
                <w:sz w:val="24"/>
                <w:szCs w:val="24"/>
              </w:rPr>
            </w:pPr>
            <w:r w:rsidRPr="00161FC1">
              <w:rPr>
                <w:sz w:val="24"/>
                <w:szCs w:val="24"/>
              </w:rPr>
              <w:t>Rp. 95.000.000</w:t>
            </w:r>
          </w:p>
        </w:tc>
        <w:tc>
          <w:tcPr>
            <w:tcW w:w="0" w:type="auto"/>
            <w:shd w:val="clear" w:color="auto" w:fill="auto"/>
          </w:tcPr>
          <w:p w:rsidR="00DE4B2E" w:rsidRPr="00161FC1" w:rsidRDefault="00DE4B2E" w:rsidP="009818EC">
            <w:pPr>
              <w:ind w:right="3"/>
              <w:jc w:val="both"/>
              <w:rPr>
                <w:sz w:val="24"/>
                <w:szCs w:val="24"/>
              </w:rPr>
            </w:pPr>
            <w:r w:rsidRPr="00161FC1">
              <w:rPr>
                <w:sz w:val="24"/>
                <w:szCs w:val="24"/>
              </w:rPr>
              <w:t>Rp. 110.000.000</w:t>
            </w:r>
          </w:p>
        </w:tc>
        <w:tc>
          <w:tcPr>
            <w:tcW w:w="0" w:type="auto"/>
            <w:shd w:val="clear" w:color="auto" w:fill="auto"/>
          </w:tcPr>
          <w:p w:rsidR="00DE4B2E" w:rsidRPr="00161FC1" w:rsidRDefault="00DE4B2E" w:rsidP="009818EC">
            <w:pPr>
              <w:ind w:right="3"/>
              <w:jc w:val="both"/>
              <w:rPr>
                <w:sz w:val="24"/>
                <w:szCs w:val="24"/>
              </w:rPr>
            </w:pPr>
            <w:r w:rsidRPr="00161FC1">
              <w:rPr>
                <w:sz w:val="24"/>
                <w:szCs w:val="24"/>
              </w:rPr>
              <w:t>Rp. 125.000.000</w:t>
            </w:r>
          </w:p>
        </w:tc>
        <w:tc>
          <w:tcPr>
            <w:tcW w:w="0" w:type="auto"/>
            <w:shd w:val="clear" w:color="auto" w:fill="auto"/>
          </w:tcPr>
          <w:p w:rsidR="00DE4B2E" w:rsidRPr="00161FC1" w:rsidRDefault="00DE4B2E" w:rsidP="009818EC">
            <w:pPr>
              <w:ind w:right="3"/>
              <w:jc w:val="both"/>
              <w:rPr>
                <w:sz w:val="24"/>
                <w:szCs w:val="24"/>
              </w:rPr>
            </w:pPr>
            <w:r w:rsidRPr="00161FC1">
              <w:rPr>
                <w:sz w:val="24"/>
                <w:szCs w:val="24"/>
              </w:rPr>
              <w:t>Rp. 140.000.000</w:t>
            </w:r>
          </w:p>
        </w:tc>
      </w:tr>
      <w:tr w:rsidR="00DE4B2E" w:rsidRPr="00161FC1" w:rsidTr="009818EC">
        <w:trPr>
          <w:jc w:val="center"/>
        </w:trPr>
        <w:tc>
          <w:tcPr>
            <w:tcW w:w="0" w:type="auto"/>
            <w:shd w:val="clear" w:color="auto" w:fill="auto"/>
          </w:tcPr>
          <w:p w:rsidR="00DE4B2E" w:rsidRPr="00161FC1" w:rsidRDefault="00DE4B2E" w:rsidP="009818EC">
            <w:pPr>
              <w:ind w:right="3"/>
              <w:jc w:val="both"/>
              <w:rPr>
                <w:sz w:val="24"/>
                <w:szCs w:val="24"/>
              </w:rPr>
            </w:pPr>
            <w:r w:rsidRPr="00161FC1">
              <w:rPr>
                <w:sz w:val="24"/>
                <w:szCs w:val="24"/>
              </w:rPr>
              <w:t>2</w:t>
            </w:r>
          </w:p>
        </w:tc>
        <w:tc>
          <w:tcPr>
            <w:tcW w:w="0" w:type="auto"/>
            <w:shd w:val="clear" w:color="auto" w:fill="auto"/>
          </w:tcPr>
          <w:p w:rsidR="00DE4B2E" w:rsidRPr="00161FC1" w:rsidRDefault="00DE4B2E" w:rsidP="009818EC">
            <w:pPr>
              <w:ind w:right="3"/>
              <w:jc w:val="both"/>
              <w:rPr>
                <w:sz w:val="24"/>
                <w:szCs w:val="24"/>
              </w:rPr>
            </w:pPr>
            <w:r w:rsidRPr="00161FC1">
              <w:rPr>
                <w:sz w:val="24"/>
                <w:szCs w:val="24"/>
              </w:rPr>
              <w:t>Rumah Tipe 45</w:t>
            </w:r>
          </w:p>
        </w:tc>
        <w:tc>
          <w:tcPr>
            <w:tcW w:w="0" w:type="auto"/>
            <w:shd w:val="clear" w:color="auto" w:fill="auto"/>
          </w:tcPr>
          <w:p w:rsidR="00DE4B2E" w:rsidRPr="00161FC1" w:rsidRDefault="00DE4B2E" w:rsidP="009818EC">
            <w:pPr>
              <w:jc w:val="both"/>
              <w:rPr>
                <w:sz w:val="24"/>
                <w:szCs w:val="24"/>
              </w:rPr>
            </w:pPr>
            <w:r w:rsidRPr="00161FC1">
              <w:rPr>
                <w:sz w:val="24"/>
                <w:szCs w:val="24"/>
              </w:rPr>
              <w:t>Rp. 185.000.000</w:t>
            </w:r>
          </w:p>
        </w:tc>
        <w:tc>
          <w:tcPr>
            <w:tcW w:w="0" w:type="auto"/>
            <w:shd w:val="clear" w:color="auto" w:fill="auto"/>
          </w:tcPr>
          <w:p w:rsidR="00DE4B2E" w:rsidRPr="00161FC1" w:rsidRDefault="00DE4B2E" w:rsidP="009818EC">
            <w:pPr>
              <w:jc w:val="both"/>
              <w:rPr>
                <w:sz w:val="24"/>
                <w:szCs w:val="24"/>
              </w:rPr>
            </w:pPr>
            <w:r w:rsidRPr="00161FC1">
              <w:rPr>
                <w:sz w:val="24"/>
                <w:szCs w:val="24"/>
              </w:rPr>
              <w:t>Rp. 205.000.000</w:t>
            </w:r>
          </w:p>
        </w:tc>
        <w:tc>
          <w:tcPr>
            <w:tcW w:w="0" w:type="auto"/>
            <w:shd w:val="clear" w:color="auto" w:fill="auto"/>
          </w:tcPr>
          <w:p w:rsidR="00DE4B2E" w:rsidRPr="00161FC1" w:rsidRDefault="00DE4B2E" w:rsidP="009818EC">
            <w:pPr>
              <w:jc w:val="both"/>
              <w:rPr>
                <w:sz w:val="24"/>
                <w:szCs w:val="24"/>
              </w:rPr>
            </w:pPr>
            <w:r w:rsidRPr="00161FC1">
              <w:rPr>
                <w:sz w:val="24"/>
                <w:szCs w:val="24"/>
              </w:rPr>
              <w:t>Rp. 225.000.000</w:t>
            </w:r>
          </w:p>
        </w:tc>
        <w:tc>
          <w:tcPr>
            <w:tcW w:w="0" w:type="auto"/>
            <w:shd w:val="clear" w:color="auto" w:fill="auto"/>
          </w:tcPr>
          <w:p w:rsidR="00DE4B2E" w:rsidRPr="00161FC1" w:rsidRDefault="00DE4B2E" w:rsidP="009818EC">
            <w:pPr>
              <w:jc w:val="both"/>
              <w:rPr>
                <w:sz w:val="24"/>
                <w:szCs w:val="24"/>
              </w:rPr>
            </w:pPr>
            <w:r>
              <w:rPr>
                <w:sz w:val="24"/>
                <w:szCs w:val="24"/>
              </w:rPr>
              <w:t>Rp. 25</w:t>
            </w:r>
            <w:r w:rsidRPr="00161FC1">
              <w:rPr>
                <w:sz w:val="24"/>
                <w:szCs w:val="24"/>
              </w:rPr>
              <w:t>5.000.000</w:t>
            </w:r>
          </w:p>
        </w:tc>
      </w:tr>
      <w:tr w:rsidR="00DE4B2E" w:rsidRPr="00161FC1" w:rsidTr="009818EC">
        <w:trPr>
          <w:jc w:val="center"/>
        </w:trPr>
        <w:tc>
          <w:tcPr>
            <w:tcW w:w="0" w:type="auto"/>
            <w:shd w:val="clear" w:color="auto" w:fill="auto"/>
          </w:tcPr>
          <w:p w:rsidR="00DE4B2E" w:rsidRPr="00161FC1" w:rsidRDefault="00DE4B2E" w:rsidP="009818EC">
            <w:pPr>
              <w:ind w:right="3"/>
              <w:jc w:val="both"/>
              <w:rPr>
                <w:sz w:val="24"/>
                <w:szCs w:val="24"/>
              </w:rPr>
            </w:pPr>
            <w:r w:rsidRPr="00161FC1">
              <w:rPr>
                <w:sz w:val="24"/>
                <w:szCs w:val="24"/>
              </w:rPr>
              <w:t>3</w:t>
            </w:r>
          </w:p>
        </w:tc>
        <w:tc>
          <w:tcPr>
            <w:tcW w:w="0" w:type="auto"/>
            <w:shd w:val="clear" w:color="auto" w:fill="auto"/>
          </w:tcPr>
          <w:p w:rsidR="00DE4B2E" w:rsidRPr="00161FC1" w:rsidRDefault="00DE4B2E" w:rsidP="009818EC">
            <w:pPr>
              <w:ind w:right="3"/>
              <w:jc w:val="both"/>
              <w:rPr>
                <w:sz w:val="24"/>
                <w:szCs w:val="24"/>
              </w:rPr>
            </w:pPr>
            <w:r w:rsidRPr="00161FC1">
              <w:rPr>
                <w:sz w:val="24"/>
                <w:szCs w:val="24"/>
              </w:rPr>
              <w:t>Rumah Tipe 60</w:t>
            </w:r>
          </w:p>
        </w:tc>
        <w:tc>
          <w:tcPr>
            <w:tcW w:w="0" w:type="auto"/>
            <w:shd w:val="clear" w:color="auto" w:fill="auto"/>
          </w:tcPr>
          <w:p w:rsidR="00DE4B2E" w:rsidRPr="00161FC1" w:rsidRDefault="00DE4B2E" w:rsidP="009818EC">
            <w:pPr>
              <w:jc w:val="both"/>
              <w:rPr>
                <w:sz w:val="24"/>
                <w:szCs w:val="24"/>
              </w:rPr>
            </w:pPr>
            <w:r w:rsidRPr="00161FC1">
              <w:rPr>
                <w:sz w:val="24"/>
                <w:szCs w:val="24"/>
              </w:rPr>
              <w:t>Rp. 270.000.000</w:t>
            </w:r>
          </w:p>
        </w:tc>
        <w:tc>
          <w:tcPr>
            <w:tcW w:w="0" w:type="auto"/>
            <w:shd w:val="clear" w:color="auto" w:fill="auto"/>
          </w:tcPr>
          <w:p w:rsidR="00DE4B2E" w:rsidRPr="00161FC1" w:rsidRDefault="00DE4B2E" w:rsidP="009818EC">
            <w:pPr>
              <w:jc w:val="both"/>
              <w:rPr>
                <w:sz w:val="24"/>
                <w:szCs w:val="24"/>
              </w:rPr>
            </w:pPr>
            <w:r w:rsidRPr="00161FC1">
              <w:rPr>
                <w:sz w:val="24"/>
                <w:szCs w:val="24"/>
              </w:rPr>
              <w:t>Rp. 290.000.000</w:t>
            </w:r>
          </w:p>
        </w:tc>
        <w:tc>
          <w:tcPr>
            <w:tcW w:w="0" w:type="auto"/>
            <w:shd w:val="clear" w:color="auto" w:fill="auto"/>
          </w:tcPr>
          <w:p w:rsidR="00DE4B2E" w:rsidRPr="00161FC1" w:rsidRDefault="00DE4B2E" w:rsidP="009818EC">
            <w:pPr>
              <w:jc w:val="both"/>
              <w:rPr>
                <w:sz w:val="24"/>
                <w:szCs w:val="24"/>
              </w:rPr>
            </w:pPr>
            <w:r w:rsidRPr="00161FC1">
              <w:rPr>
                <w:sz w:val="24"/>
                <w:szCs w:val="24"/>
              </w:rPr>
              <w:t>Rp. 310.000.000</w:t>
            </w:r>
          </w:p>
        </w:tc>
        <w:tc>
          <w:tcPr>
            <w:tcW w:w="0" w:type="auto"/>
            <w:shd w:val="clear" w:color="auto" w:fill="auto"/>
          </w:tcPr>
          <w:p w:rsidR="00DE4B2E" w:rsidRPr="00161FC1" w:rsidRDefault="00DE4B2E" w:rsidP="009818EC">
            <w:pPr>
              <w:jc w:val="both"/>
              <w:rPr>
                <w:sz w:val="24"/>
                <w:szCs w:val="24"/>
              </w:rPr>
            </w:pPr>
            <w:r w:rsidRPr="00161FC1">
              <w:rPr>
                <w:sz w:val="24"/>
                <w:szCs w:val="24"/>
              </w:rPr>
              <w:t>Rp. 330.000.000</w:t>
            </w:r>
          </w:p>
        </w:tc>
      </w:tr>
    </w:tbl>
    <w:p w:rsidR="00DE4B2E" w:rsidRPr="00161FC1" w:rsidRDefault="00DE4B2E" w:rsidP="00DE4B2E">
      <w:pPr>
        <w:spacing w:line="480" w:lineRule="auto"/>
        <w:ind w:right="3"/>
        <w:jc w:val="center"/>
        <w:rPr>
          <w:sz w:val="24"/>
          <w:szCs w:val="24"/>
        </w:rPr>
      </w:pPr>
      <w:r w:rsidRPr="00161FC1">
        <w:rPr>
          <w:sz w:val="24"/>
          <w:szCs w:val="24"/>
        </w:rPr>
        <w:t>Sumber: Perumahaan Deli Kencana Deli Serdang, 2022</w:t>
      </w:r>
    </w:p>
    <w:p w:rsidR="00DE4B2E" w:rsidRPr="00161FC1" w:rsidRDefault="00DE4B2E" w:rsidP="00DE4B2E">
      <w:pPr>
        <w:spacing w:line="480" w:lineRule="auto"/>
        <w:ind w:right="3" w:firstLine="720"/>
        <w:jc w:val="both"/>
        <w:rPr>
          <w:sz w:val="24"/>
          <w:szCs w:val="24"/>
        </w:rPr>
      </w:pPr>
      <w:r w:rsidRPr="00161FC1">
        <w:rPr>
          <w:sz w:val="24"/>
          <w:szCs w:val="24"/>
        </w:rPr>
        <w:t xml:space="preserve">Dari tabel 1.2 di atas, menunjukkan bahwa daftar harga perumahan dari tiga tipe pada perumahan Deli Kencana Deli Serdang. Daftar harga perumahan tersebut menunjukkan rumah dengan tipe 36 pada tahun 2019 dengan harga Rp.95.000.000, pada </w:t>
      </w:r>
      <w:r w:rsidRPr="00161FC1">
        <w:rPr>
          <w:sz w:val="24"/>
          <w:szCs w:val="24"/>
        </w:rPr>
        <w:lastRenderedPageBreak/>
        <w:t>tahun 2020 harga rumah tersebut naik menjadi harga Rp.110.000.000, kemudian pada tahun 2021 harga rumah sebesar Rp.125.000.000 dan tahun 2022 harga rumah dengan tipe tersebut juga mengalami kenaikan menjadi Rp.140.000.000. Rumah dengan tipe 45 pada tahun 2019 menunjukkan harga sebesar Rp.185.000.000, pada tahun 2020 harga rumah tipe tersebut mengalami kenaikan dengan harga Rp.205.000.000, sedangkan pada tahun 2021 harga rumah menjadi Rp.225.000.000, kemudian tahun 2022 harga rumah meng</w:t>
      </w:r>
      <w:r>
        <w:rPr>
          <w:sz w:val="24"/>
          <w:szCs w:val="24"/>
        </w:rPr>
        <w:t>alami kenaikan lagi menjadi Rp25</w:t>
      </w:r>
      <w:r w:rsidRPr="00161FC1">
        <w:rPr>
          <w:sz w:val="24"/>
          <w:szCs w:val="24"/>
        </w:rPr>
        <w:t xml:space="preserve">5.000.000. Untuk rumah tipe 60 pada tahun 2019 menunjukkan harga sebesar Rp.270.000.000, pada tahun 2020 harga rumah sebesar Rp.290.000.000, tahun 2021 harga rumah dengan tipe tersebut naik menjadi Rp.310.000.000, dan tahun 2022 menunjukkan harga rumah menjadi Rp.330.000.000. Daftar harga perumahan Deli Kencana Deli Serdang tersebut menunjukkan harga yang lebih murah dari pada harga pada perumahan </w:t>
      </w:r>
      <w:r w:rsidRPr="00161FC1">
        <w:rPr>
          <w:bCs/>
          <w:sz w:val="24"/>
          <w:szCs w:val="24"/>
        </w:rPr>
        <w:t>Pesona Laras Deli Serdang. Maka dari itu perumahan Pesona Laras Deli Serdang mengalami masalah dikarenakan harga rumah Pesona Laras relatif mahal dibandingkan dengan perumahan Deli Kencana. Perlunya dicarikan solusi agar konsumen tetap memilih untuk membeli perumahan Pesona Laras Deli Serdang.</w:t>
      </w:r>
    </w:p>
    <w:p w:rsidR="00DE4B2E" w:rsidRDefault="00DE4B2E" w:rsidP="00DE4B2E">
      <w:pPr>
        <w:spacing w:line="480" w:lineRule="auto"/>
        <w:ind w:right="3" w:firstLine="720"/>
        <w:jc w:val="both"/>
        <w:rPr>
          <w:sz w:val="24"/>
          <w:szCs w:val="24"/>
        </w:rPr>
      </w:pPr>
      <w:r w:rsidRPr="00161FC1">
        <w:rPr>
          <w:sz w:val="24"/>
          <w:szCs w:val="24"/>
        </w:rPr>
        <w:lastRenderedPageBreak/>
        <w:t>Pada</w:t>
      </w:r>
      <w:r w:rsidRPr="00161FC1">
        <w:rPr>
          <w:spacing w:val="1"/>
          <w:sz w:val="24"/>
          <w:szCs w:val="24"/>
        </w:rPr>
        <w:t xml:space="preserve"> </w:t>
      </w:r>
      <w:r w:rsidRPr="00161FC1">
        <w:rPr>
          <w:sz w:val="24"/>
          <w:szCs w:val="24"/>
        </w:rPr>
        <w:t>hakekatnya</w:t>
      </w:r>
      <w:r w:rsidRPr="00161FC1">
        <w:rPr>
          <w:spacing w:val="60"/>
          <w:sz w:val="24"/>
          <w:szCs w:val="24"/>
        </w:rPr>
        <w:t xml:space="preserve"> </w:t>
      </w:r>
      <w:r w:rsidRPr="00161FC1">
        <w:rPr>
          <w:sz w:val="24"/>
          <w:szCs w:val="24"/>
        </w:rPr>
        <w:t>suatu</w:t>
      </w:r>
      <w:r w:rsidRPr="00161FC1">
        <w:rPr>
          <w:spacing w:val="1"/>
          <w:sz w:val="24"/>
          <w:szCs w:val="24"/>
        </w:rPr>
        <w:t xml:space="preserve"> </w:t>
      </w:r>
      <w:r w:rsidRPr="00161FC1">
        <w:rPr>
          <w:sz w:val="24"/>
          <w:szCs w:val="24"/>
        </w:rPr>
        <w:t>bisnis</w:t>
      </w:r>
      <w:r w:rsidRPr="00161FC1">
        <w:rPr>
          <w:spacing w:val="1"/>
          <w:sz w:val="24"/>
          <w:szCs w:val="24"/>
        </w:rPr>
        <w:t xml:space="preserve"> </w:t>
      </w:r>
      <w:r w:rsidRPr="00161FC1">
        <w:rPr>
          <w:sz w:val="24"/>
          <w:szCs w:val="24"/>
        </w:rPr>
        <w:t>bertujuan</w:t>
      </w:r>
      <w:r w:rsidRPr="00161FC1">
        <w:rPr>
          <w:spacing w:val="1"/>
          <w:sz w:val="24"/>
          <w:szCs w:val="24"/>
        </w:rPr>
        <w:t xml:space="preserve"> </w:t>
      </w:r>
      <w:r w:rsidRPr="00161FC1">
        <w:rPr>
          <w:sz w:val="24"/>
          <w:szCs w:val="24"/>
        </w:rPr>
        <w:t>untuk</w:t>
      </w:r>
      <w:r w:rsidRPr="00161FC1">
        <w:rPr>
          <w:spacing w:val="1"/>
          <w:sz w:val="24"/>
          <w:szCs w:val="24"/>
        </w:rPr>
        <w:t xml:space="preserve"> </w:t>
      </w:r>
      <w:r w:rsidRPr="00161FC1">
        <w:rPr>
          <w:sz w:val="24"/>
          <w:szCs w:val="24"/>
        </w:rPr>
        <w:t>menciptakan</w:t>
      </w:r>
      <w:r w:rsidRPr="00161FC1">
        <w:rPr>
          <w:spacing w:val="1"/>
          <w:sz w:val="24"/>
          <w:szCs w:val="24"/>
        </w:rPr>
        <w:t xml:space="preserve"> </w:t>
      </w:r>
      <w:r w:rsidRPr="00161FC1">
        <w:rPr>
          <w:sz w:val="24"/>
          <w:szCs w:val="24"/>
        </w:rPr>
        <w:t>dan</w:t>
      </w:r>
      <w:r w:rsidRPr="00161FC1">
        <w:rPr>
          <w:spacing w:val="1"/>
          <w:sz w:val="24"/>
          <w:szCs w:val="24"/>
        </w:rPr>
        <w:t xml:space="preserve"> </w:t>
      </w:r>
      <w:r w:rsidRPr="00161FC1">
        <w:rPr>
          <w:sz w:val="24"/>
          <w:szCs w:val="24"/>
        </w:rPr>
        <w:t>mempertahankan</w:t>
      </w:r>
      <w:r w:rsidRPr="00161FC1">
        <w:rPr>
          <w:spacing w:val="1"/>
          <w:sz w:val="24"/>
          <w:szCs w:val="24"/>
        </w:rPr>
        <w:t xml:space="preserve"> </w:t>
      </w:r>
      <w:r w:rsidRPr="00161FC1">
        <w:rPr>
          <w:sz w:val="24"/>
          <w:szCs w:val="24"/>
        </w:rPr>
        <w:t>para</w:t>
      </w:r>
      <w:r w:rsidRPr="00161FC1">
        <w:rPr>
          <w:spacing w:val="1"/>
          <w:sz w:val="24"/>
          <w:szCs w:val="24"/>
        </w:rPr>
        <w:t xml:space="preserve"> </w:t>
      </w:r>
      <w:r w:rsidRPr="00161FC1">
        <w:rPr>
          <w:sz w:val="24"/>
          <w:szCs w:val="24"/>
        </w:rPr>
        <w:t>konsumen.</w:t>
      </w:r>
      <w:r w:rsidRPr="00161FC1">
        <w:rPr>
          <w:spacing w:val="1"/>
          <w:sz w:val="24"/>
          <w:szCs w:val="24"/>
        </w:rPr>
        <w:t xml:space="preserve"> </w:t>
      </w:r>
      <w:r w:rsidRPr="00161FC1">
        <w:rPr>
          <w:sz w:val="24"/>
          <w:szCs w:val="24"/>
        </w:rPr>
        <w:t>Perusahaan</w:t>
      </w:r>
      <w:r w:rsidRPr="00161FC1">
        <w:rPr>
          <w:spacing w:val="1"/>
          <w:sz w:val="24"/>
          <w:szCs w:val="24"/>
        </w:rPr>
        <w:t xml:space="preserve"> </w:t>
      </w:r>
      <w:r w:rsidRPr="00161FC1">
        <w:rPr>
          <w:sz w:val="24"/>
          <w:szCs w:val="24"/>
        </w:rPr>
        <w:t>berusaha</w:t>
      </w:r>
      <w:r w:rsidRPr="00161FC1">
        <w:rPr>
          <w:spacing w:val="1"/>
          <w:sz w:val="24"/>
          <w:szCs w:val="24"/>
        </w:rPr>
        <w:t xml:space="preserve"> </w:t>
      </w:r>
      <w:r w:rsidRPr="00161FC1">
        <w:rPr>
          <w:sz w:val="24"/>
          <w:szCs w:val="24"/>
        </w:rPr>
        <w:t>untuk</w:t>
      </w:r>
      <w:r w:rsidRPr="00161FC1">
        <w:rPr>
          <w:spacing w:val="1"/>
          <w:sz w:val="24"/>
          <w:szCs w:val="24"/>
        </w:rPr>
        <w:t xml:space="preserve"> </w:t>
      </w:r>
      <w:r w:rsidRPr="00161FC1">
        <w:rPr>
          <w:sz w:val="24"/>
          <w:szCs w:val="24"/>
        </w:rPr>
        <w:t>dapat</w:t>
      </w:r>
      <w:r w:rsidRPr="00161FC1">
        <w:rPr>
          <w:spacing w:val="1"/>
          <w:sz w:val="24"/>
          <w:szCs w:val="24"/>
        </w:rPr>
        <w:t xml:space="preserve"> </w:t>
      </w:r>
      <w:r w:rsidRPr="00161FC1">
        <w:rPr>
          <w:sz w:val="24"/>
          <w:szCs w:val="24"/>
        </w:rPr>
        <w:t>menciptakan</w:t>
      </w:r>
      <w:r w:rsidRPr="00161FC1">
        <w:rPr>
          <w:spacing w:val="1"/>
          <w:sz w:val="24"/>
          <w:szCs w:val="24"/>
        </w:rPr>
        <w:t xml:space="preserve"> </w:t>
      </w:r>
      <w:r w:rsidRPr="00161FC1">
        <w:rPr>
          <w:sz w:val="24"/>
          <w:szCs w:val="24"/>
        </w:rPr>
        <w:t>dan</w:t>
      </w:r>
      <w:r w:rsidRPr="00161FC1">
        <w:rPr>
          <w:spacing w:val="1"/>
          <w:sz w:val="24"/>
          <w:szCs w:val="24"/>
        </w:rPr>
        <w:t xml:space="preserve"> </w:t>
      </w:r>
      <w:r w:rsidRPr="00161FC1">
        <w:rPr>
          <w:sz w:val="24"/>
          <w:szCs w:val="24"/>
        </w:rPr>
        <w:t>mempertahankan</w:t>
      </w:r>
      <w:r w:rsidRPr="00161FC1">
        <w:rPr>
          <w:spacing w:val="1"/>
          <w:sz w:val="24"/>
          <w:szCs w:val="24"/>
        </w:rPr>
        <w:t xml:space="preserve"> </w:t>
      </w:r>
      <w:r w:rsidRPr="00161FC1">
        <w:rPr>
          <w:sz w:val="24"/>
          <w:szCs w:val="24"/>
        </w:rPr>
        <w:t>para</w:t>
      </w:r>
      <w:r w:rsidRPr="00161FC1">
        <w:rPr>
          <w:spacing w:val="1"/>
          <w:sz w:val="24"/>
          <w:szCs w:val="24"/>
        </w:rPr>
        <w:t xml:space="preserve"> </w:t>
      </w:r>
      <w:r w:rsidRPr="00161FC1">
        <w:rPr>
          <w:sz w:val="24"/>
          <w:szCs w:val="24"/>
        </w:rPr>
        <w:t>konsumen/pelanggan</w:t>
      </w:r>
      <w:r w:rsidRPr="00161FC1">
        <w:rPr>
          <w:spacing w:val="1"/>
          <w:sz w:val="24"/>
          <w:szCs w:val="24"/>
        </w:rPr>
        <w:t xml:space="preserve"> </w:t>
      </w:r>
      <w:r w:rsidRPr="00161FC1">
        <w:rPr>
          <w:sz w:val="24"/>
          <w:szCs w:val="24"/>
        </w:rPr>
        <w:t>agar</w:t>
      </w:r>
      <w:r w:rsidRPr="00161FC1">
        <w:rPr>
          <w:spacing w:val="1"/>
          <w:sz w:val="24"/>
          <w:szCs w:val="24"/>
        </w:rPr>
        <w:t xml:space="preserve"> </w:t>
      </w:r>
      <w:r w:rsidRPr="00161FC1">
        <w:rPr>
          <w:sz w:val="24"/>
          <w:szCs w:val="24"/>
        </w:rPr>
        <w:t>tetap</w:t>
      </w:r>
      <w:r w:rsidRPr="00161FC1">
        <w:rPr>
          <w:spacing w:val="1"/>
          <w:sz w:val="24"/>
          <w:szCs w:val="24"/>
        </w:rPr>
        <w:t xml:space="preserve"> </w:t>
      </w:r>
      <w:r w:rsidRPr="00161FC1">
        <w:rPr>
          <w:sz w:val="24"/>
          <w:szCs w:val="24"/>
        </w:rPr>
        <w:t>menggunakan</w:t>
      </w:r>
      <w:r w:rsidRPr="00161FC1">
        <w:rPr>
          <w:spacing w:val="1"/>
          <w:sz w:val="24"/>
          <w:szCs w:val="24"/>
        </w:rPr>
        <w:t xml:space="preserve"> </w:t>
      </w:r>
      <w:r w:rsidRPr="00161FC1">
        <w:rPr>
          <w:sz w:val="24"/>
          <w:szCs w:val="24"/>
        </w:rPr>
        <w:t>jasanya.</w:t>
      </w:r>
      <w:r w:rsidRPr="00161FC1">
        <w:rPr>
          <w:spacing w:val="1"/>
          <w:sz w:val="24"/>
          <w:szCs w:val="24"/>
        </w:rPr>
        <w:t xml:space="preserve"> </w:t>
      </w:r>
      <w:r w:rsidRPr="00161FC1">
        <w:rPr>
          <w:sz w:val="24"/>
          <w:szCs w:val="24"/>
        </w:rPr>
        <w:t>Menurut</w:t>
      </w:r>
      <w:r w:rsidRPr="00161FC1">
        <w:rPr>
          <w:spacing w:val="1"/>
          <w:sz w:val="24"/>
          <w:szCs w:val="24"/>
        </w:rPr>
        <w:t xml:space="preserve"> </w:t>
      </w:r>
      <w:r w:rsidRPr="00161FC1">
        <w:rPr>
          <w:sz w:val="24"/>
          <w:szCs w:val="24"/>
        </w:rPr>
        <w:t>William</w:t>
      </w:r>
      <w:r w:rsidRPr="00161FC1">
        <w:rPr>
          <w:spacing w:val="1"/>
          <w:sz w:val="24"/>
          <w:szCs w:val="24"/>
        </w:rPr>
        <w:t xml:space="preserve"> </w:t>
      </w:r>
      <w:r w:rsidRPr="00161FC1">
        <w:rPr>
          <w:sz w:val="24"/>
          <w:szCs w:val="24"/>
        </w:rPr>
        <w:t>dan</w:t>
      </w:r>
      <w:r w:rsidRPr="00161FC1">
        <w:rPr>
          <w:spacing w:val="1"/>
          <w:sz w:val="24"/>
          <w:szCs w:val="24"/>
        </w:rPr>
        <w:t xml:space="preserve"> </w:t>
      </w:r>
      <w:r w:rsidRPr="00161FC1">
        <w:rPr>
          <w:sz w:val="24"/>
          <w:szCs w:val="24"/>
        </w:rPr>
        <w:t>Purba</w:t>
      </w:r>
      <w:r w:rsidRPr="00161FC1">
        <w:rPr>
          <w:spacing w:val="1"/>
          <w:sz w:val="24"/>
          <w:szCs w:val="24"/>
        </w:rPr>
        <w:t xml:space="preserve"> </w:t>
      </w:r>
      <w:r w:rsidRPr="00161FC1">
        <w:rPr>
          <w:sz w:val="24"/>
          <w:szCs w:val="24"/>
        </w:rPr>
        <w:t>(2020)</w:t>
      </w:r>
      <w:r w:rsidRPr="00161FC1">
        <w:rPr>
          <w:spacing w:val="1"/>
          <w:sz w:val="24"/>
          <w:szCs w:val="24"/>
        </w:rPr>
        <w:t xml:space="preserve"> </w:t>
      </w:r>
      <w:r w:rsidRPr="00161FC1">
        <w:rPr>
          <w:sz w:val="24"/>
          <w:szCs w:val="24"/>
        </w:rPr>
        <w:t>untuk</w:t>
      </w:r>
      <w:r w:rsidRPr="00161FC1">
        <w:rPr>
          <w:spacing w:val="1"/>
          <w:sz w:val="24"/>
          <w:szCs w:val="24"/>
        </w:rPr>
        <w:t xml:space="preserve"> </w:t>
      </w:r>
      <w:r w:rsidRPr="00161FC1">
        <w:rPr>
          <w:sz w:val="24"/>
          <w:szCs w:val="24"/>
        </w:rPr>
        <w:t>memenuhi</w:t>
      </w:r>
      <w:r w:rsidRPr="00161FC1">
        <w:rPr>
          <w:spacing w:val="60"/>
          <w:sz w:val="24"/>
          <w:szCs w:val="24"/>
        </w:rPr>
        <w:t xml:space="preserve"> </w:t>
      </w:r>
      <w:r w:rsidRPr="00161FC1">
        <w:rPr>
          <w:sz w:val="24"/>
          <w:szCs w:val="24"/>
        </w:rPr>
        <w:t>permintaan</w:t>
      </w:r>
      <w:r w:rsidRPr="00161FC1">
        <w:rPr>
          <w:spacing w:val="61"/>
          <w:sz w:val="24"/>
          <w:szCs w:val="24"/>
        </w:rPr>
        <w:t xml:space="preserve"> </w:t>
      </w:r>
      <w:r w:rsidRPr="00161FC1">
        <w:rPr>
          <w:sz w:val="24"/>
          <w:szCs w:val="24"/>
        </w:rPr>
        <w:t>pelanggan</w:t>
      </w:r>
      <w:r w:rsidRPr="00161FC1">
        <w:rPr>
          <w:spacing w:val="61"/>
          <w:sz w:val="24"/>
          <w:szCs w:val="24"/>
        </w:rPr>
        <w:t xml:space="preserve"> </w:t>
      </w:r>
      <w:r w:rsidRPr="00161FC1">
        <w:rPr>
          <w:sz w:val="24"/>
          <w:szCs w:val="24"/>
        </w:rPr>
        <w:t>sehingga</w:t>
      </w:r>
      <w:r w:rsidRPr="00161FC1">
        <w:rPr>
          <w:spacing w:val="61"/>
          <w:sz w:val="24"/>
          <w:szCs w:val="24"/>
        </w:rPr>
        <w:t xml:space="preserve"> </w:t>
      </w:r>
      <w:r w:rsidRPr="00161FC1">
        <w:rPr>
          <w:sz w:val="24"/>
          <w:szCs w:val="24"/>
        </w:rPr>
        <w:t>pelanggan</w:t>
      </w:r>
      <w:r w:rsidRPr="00161FC1">
        <w:rPr>
          <w:spacing w:val="1"/>
          <w:sz w:val="24"/>
          <w:szCs w:val="24"/>
        </w:rPr>
        <w:t xml:space="preserve"> </w:t>
      </w:r>
      <w:r w:rsidRPr="00161FC1">
        <w:rPr>
          <w:sz w:val="24"/>
          <w:szCs w:val="24"/>
        </w:rPr>
        <w:t>merasa nyaman</w:t>
      </w:r>
      <w:r w:rsidRPr="00161FC1">
        <w:rPr>
          <w:spacing w:val="61"/>
          <w:sz w:val="24"/>
          <w:szCs w:val="24"/>
        </w:rPr>
        <w:t xml:space="preserve"> </w:t>
      </w:r>
      <w:r w:rsidRPr="00161FC1">
        <w:rPr>
          <w:sz w:val="24"/>
          <w:szCs w:val="24"/>
        </w:rPr>
        <w:t>dan</w:t>
      </w:r>
      <w:r w:rsidRPr="00161FC1">
        <w:rPr>
          <w:spacing w:val="61"/>
          <w:sz w:val="24"/>
          <w:szCs w:val="24"/>
        </w:rPr>
        <w:t xml:space="preserve"> </w:t>
      </w:r>
      <w:r w:rsidRPr="00161FC1">
        <w:rPr>
          <w:sz w:val="24"/>
          <w:szCs w:val="24"/>
        </w:rPr>
        <w:t>dapat</w:t>
      </w:r>
      <w:r w:rsidRPr="00161FC1">
        <w:rPr>
          <w:spacing w:val="61"/>
          <w:sz w:val="24"/>
          <w:szCs w:val="24"/>
        </w:rPr>
        <w:t xml:space="preserve"> </w:t>
      </w:r>
      <w:r w:rsidRPr="00161FC1">
        <w:rPr>
          <w:sz w:val="24"/>
          <w:szCs w:val="24"/>
        </w:rPr>
        <w:t>memenuhi</w:t>
      </w:r>
      <w:r w:rsidRPr="00161FC1">
        <w:rPr>
          <w:spacing w:val="61"/>
          <w:sz w:val="24"/>
          <w:szCs w:val="24"/>
        </w:rPr>
        <w:t xml:space="preserve"> </w:t>
      </w:r>
      <w:r w:rsidRPr="00161FC1">
        <w:rPr>
          <w:sz w:val="24"/>
          <w:szCs w:val="24"/>
        </w:rPr>
        <w:t>kebutuhan   selama menggunakan jasa</w:t>
      </w:r>
      <w:r w:rsidRPr="00161FC1">
        <w:rPr>
          <w:spacing w:val="1"/>
          <w:sz w:val="24"/>
          <w:szCs w:val="24"/>
        </w:rPr>
        <w:t xml:space="preserve"> </w:t>
      </w:r>
      <w:r w:rsidRPr="00161FC1">
        <w:rPr>
          <w:sz w:val="24"/>
          <w:szCs w:val="24"/>
        </w:rPr>
        <w:t>yang diberikan,</w:t>
      </w:r>
      <w:r w:rsidRPr="00161FC1">
        <w:rPr>
          <w:spacing w:val="1"/>
          <w:sz w:val="24"/>
          <w:szCs w:val="24"/>
        </w:rPr>
        <w:t xml:space="preserve"> </w:t>
      </w:r>
      <w:r w:rsidRPr="00161FC1">
        <w:rPr>
          <w:sz w:val="24"/>
          <w:szCs w:val="24"/>
        </w:rPr>
        <w:t>perusahaan</w:t>
      </w:r>
      <w:r w:rsidRPr="00161FC1">
        <w:rPr>
          <w:spacing w:val="1"/>
          <w:sz w:val="24"/>
          <w:szCs w:val="24"/>
        </w:rPr>
        <w:t xml:space="preserve"> </w:t>
      </w:r>
      <w:r w:rsidRPr="00161FC1">
        <w:rPr>
          <w:sz w:val="24"/>
          <w:szCs w:val="24"/>
        </w:rPr>
        <w:t>juga</w:t>
      </w:r>
      <w:r w:rsidRPr="00161FC1">
        <w:rPr>
          <w:spacing w:val="1"/>
          <w:sz w:val="24"/>
          <w:szCs w:val="24"/>
        </w:rPr>
        <w:t xml:space="preserve"> </w:t>
      </w:r>
      <w:r w:rsidRPr="00161FC1">
        <w:rPr>
          <w:sz w:val="24"/>
          <w:szCs w:val="24"/>
        </w:rPr>
        <w:t>menyediakan</w:t>
      </w:r>
      <w:r w:rsidRPr="00161FC1">
        <w:rPr>
          <w:spacing w:val="1"/>
          <w:sz w:val="24"/>
          <w:szCs w:val="24"/>
        </w:rPr>
        <w:t xml:space="preserve"> </w:t>
      </w:r>
      <w:r w:rsidRPr="00161FC1">
        <w:rPr>
          <w:sz w:val="24"/>
          <w:szCs w:val="24"/>
        </w:rPr>
        <w:t>fasilitas pendukung</w:t>
      </w:r>
      <w:r w:rsidRPr="00161FC1">
        <w:rPr>
          <w:spacing w:val="1"/>
          <w:sz w:val="24"/>
          <w:szCs w:val="24"/>
        </w:rPr>
        <w:t xml:space="preserve"> </w:t>
      </w:r>
      <w:r w:rsidRPr="00161FC1">
        <w:rPr>
          <w:sz w:val="24"/>
          <w:szCs w:val="24"/>
        </w:rPr>
        <w:t>yang</w:t>
      </w:r>
      <w:r w:rsidRPr="00161FC1">
        <w:rPr>
          <w:spacing w:val="1"/>
          <w:sz w:val="24"/>
          <w:szCs w:val="24"/>
        </w:rPr>
        <w:t xml:space="preserve"> </w:t>
      </w:r>
      <w:r w:rsidRPr="00161FC1">
        <w:rPr>
          <w:sz w:val="24"/>
          <w:szCs w:val="24"/>
        </w:rPr>
        <w:t>dapat</w:t>
      </w:r>
      <w:r w:rsidRPr="00161FC1">
        <w:rPr>
          <w:spacing w:val="-57"/>
          <w:sz w:val="24"/>
          <w:szCs w:val="24"/>
        </w:rPr>
        <w:t xml:space="preserve"> </w:t>
      </w:r>
      <w:r w:rsidRPr="00161FC1">
        <w:rPr>
          <w:sz w:val="24"/>
          <w:szCs w:val="24"/>
        </w:rPr>
        <w:t>dimanfaatkan pelanggan secara langsung sehingga mereka tidak merasa jenuh.</w:t>
      </w:r>
      <w:r w:rsidRPr="00161FC1">
        <w:rPr>
          <w:spacing w:val="1"/>
          <w:sz w:val="24"/>
          <w:szCs w:val="24"/>
        </w:rPr>
        <w:t xml:space="preserve"> </w:t>
      </w:r>
      <w:r w:rsidRPr="00161FC1">
        <w:rPr>
          <w:sz w:val="24"/>
          <w:szCs w:val="24"/>
        </w:rPr>
        <w:t>Karena fasilitas menjadi salah satu komponen penting</w:t>
      </w:r>
      <w:r w:rsidRPr="00161FC1">
        <w:rPr>
          <w:spacing w:val="1"/>
          <w:sz w:val="24"/>
          <w:szCs w:val="24"/>
        </w:rPr>
        <w:t xml:space="preserve"> </w:t>
      </w:r>
      <w:r w:rsidRPr="00161FC1">
        <w:rPr>
          <w:sz w:val="24"/>
          <w:szCs w:val="24"/>
        </w:rPr>
        <w:t>bagi</w:t>
      </w:r>
      <w:r w:rsidRPr="00161FC1">
        <w:rPr>
          <w:spacing w:val="1"/>
          <w:sz w:val="24"/>
          <w:szCs w:val="24"/>
        </w:rPr>
        <w:t xml:space="preserve"> </w:t>
      </w:r>
      <w:r w:rsidRPr="00161FC1">
        <w:rPr>
          <w:sz w:val="24"/>
          <w:szCs w:val="24"/>
        </w:rPr>
        <w:t>kehidupan,</w:t>
      </w:r>
      <w:r w:rsidRPr="00161FC1">
        <w:rPr>
          <w:spacing w:val="1"/>
          <w:sz w:val="24"/>
          <w:szCs w:val="24"/>
        </w:rPr>
        <w:t xml:space="preserve"> </w:t>
      </w:r>
      <w:r w:rsidRPr="00161FC1">
        <w:rPr>
          <w:sz w:val="24"/>
          <w:szCs w:val="24"/>
        </w:rPr>
        <w:t>maka</w:t>
      </w:r>
      <w:r w:rsidRPr="00161FC1">
        <w:rPr>
          <w:spacing w:val="1"/>
          <w:sz w:val="24"/>
          <w:szCs w:val="24"/>
        </w:rPr>
        <w:t xml:space="preserve"> </w:t>
      </w:r>
      <w:r w:rsidRPr="00161FC1">
        <w:rPr>
          <w:sz w:val="24"/>
          <w:szCs w:val="24"/>
        </w:rPr>
        <w:t>perusahaan</w:t>
      </w:r>
      <w:r w:rsidRPr="00161FC1">
        <w:rPr>
          <w:spacing w:val="1"/>
          <w:sz w:val="24"/>
          <w:szCs w:val="24"/>
        </w:rPr>
        <w:t xml:space="preserve"> </w:t>
      </w:r>
      <w:r w:rsidRPr="00161FC1">
        <w:rPr>
          <w:sz w:val="24"/>
          <w:szCs w:val="24"/>
        </w:rPr>
        <w:t>harus</w:t>
      </w:r>
      <w:r w:rsidRPr="00161FC1">
        <w:rPr>
          <w:spacing w:val="60"/>
          <w:sz w:val="24"/>
          <w:szCs w:val="24"/>
        </w:rPr>
        <w:t xml:space="preserve"> </w:t>
      </w:r>
      <w:r w:rsidRPr="00161FC1">
        <w:rPr>
          <w:sz w:val="24"/>
          <w:szCs w:val="24"/>
        </w:rPr>
        <w:t>dapat</w:t>
      </w:r>
      <w:r w:rsidRPr="00161FC1">
        <w:rPr>
          <w:spacing w:val="60"/>
          <w:sz w:val="24"/>
          <w:szCs w:val="24"/>
        </w:rPr>
        <w:t xml:space="preserve"> </w:t>
      </w:r>
      <w:r w:rsidRPr="00161FC1">
        <w:rPr>
          <w:sz w:val="24"/>
          <w:szCs w:val="24"/>
        </w:rPr>
        <w:t>mengelola</w:t>
      </w:r>
      <w:r w:rsidRPr="00161FC1">
        <w:rPr>
          <w:spacing w:val="60"/>
          <w:sz w:val="24"/>
          <w:szCs w:val="24"/>
        </w:rPr>
        <w:t xml:space="preserve"> </w:t>
      </w:r>
      <w:r w:rsidRPr="00161FC1">
        <w:rPr>
          <w:sz w:val="24"/>
          <w:szCs w:val="24"/>
        </w:rPr>
        <w:t>dengan</w:t>
      </w:r>
      <w:r w:rsidRPr="00161FC1">
        <w:rPr>
          <w:spacing w:val="60"/>
          <w:sz w:val="24"/>
          <w:szCs w:val="24"/>
        </w:rPr>
        <w:t xml:space="preserve"> </w:t>
      </w:r>
      <w:r w:rsidRPr="00161FC1">
        <w:rPr>
          <w:sz w:val="24"/>
          <w:szCs w:val="24"/>
        </w:rPr>
        <w:t>baik</w:t>
      </w:r>
      <w:r w:rsidRPr="00161FC1">
        <w:rPr>
          <w:spacing w:val="60"/>
          <w:sz w:val="24"/>
          <w:szCs w:val="24"/>
        </w:rPr>
        <w:t xml:space="preserve"> </w:t>
      </w:r>
      <w:r w:rsidRPr="00161FC1">
        <w:rPr>
          <w:sz w:val="24"/>
          <w:szCs w:val="24"/>
        </w:rPr>
        <w:t>sepanjang</w:t>
      </w:r>
      <w:r w:rsidRPr="00161FC1">
        <w:rPr>
          <w:spacing w:val="60"/>
          <w:sz w:val="24"/>
          <w:szCs w:val="24"/>
        </w:rPr>
        <w:t xml:space="preserve"> </w:t>
      </w:r>
      <w:r w:rsidRPr="00161FC1">
        <w:rPr>
          <w:sz w:val="24"/>
          <w:szCs w:val="24"/>
        </w:rPr>
        <w:t>hidupnya, sehingga</w:t>
      </w:r>
      <w:r w:rsidRPr="00161FC1">
        <w:rPr>
          <w:spacing w:val="1"/>
          <w:sz w:val="24"/>
          <w:szCs w:val="24"/>
        </w:rPr>
        <w:t xml:space="preserve"> </w:t>
      </w:r>
      <w:r w:rsidRPr="00161FC1">
        <w:rPr>
          <w:sz w:val="24"/>
          <w:szCs w:val="24"/>
        </w:rPr>
        <w:t>ia</w:t>
      </w:r>
      <w:r w:rsidRPr="00161FC1">
        <w:rPr>
          <w:spacing w:val="1"/>
          <w:sz w:val="24"/>
          <w:szCs w:val="24"/>
        </w:rPr>
        <w:t xml:space="preserve"> </w:t>
      </w:r>
      <w:r w:rsidRPr="00161FC1">
        <w:rPr>
          <w:sz w:val="24"/>
          <w:szCs w:val="24"/>
        </w:rPr>
        <w:t>dapat</w:t>
      </w:r>
      <w:r w:rsidRPr="00161FC1">
        <w:rPr>
          <w:spacing w:val="1"/>
          <w:sz w:val="24"/>
          <w:szCs w:val="24"/>
        </w:rPr>
        <w:t xml:space="preserve"> </w:t>
      </w:r>
      <w:r w:rsidRPr="00161FC1">
        <w:rPr>
          <w:sz w:val="24"/>
          <w:szCs w:val="24"/>
        </w:rPr>
        <w:t>selalu</w:t>
      </w:r>
      <w:r w:rsidRPr="00161FC1">
        <w:rPr>
          <w:spacing w:val="1"/>
          <w:sz w:val="24"/>
          <w:szCs w:val="24"/>
        </w:rPr>
        <w:t xml:space="preserve"> </w:t>
      </w:r>
      <w:r w:rsidRPr="00161FC1">
        <w:rPr>
          <w:sz w:val="24"/>
          <w:szCs w:val="24"/>
        </w:rPr>
        <w:t>berfungsi</w:t>
      </w:r>
      <w:r w:rsidRPr="00161FC1">
        <w:rPr>
          <w:spacing w:val="1"/>
          <w:sz w:val="24"/>
          <w:szCs w:val="24"/>
        </w:rPr>
        <w:t xml:space="preserve"> </w:t>
      </w:r>
      <w:r w:rsidRPr="00161FC1">
        <w:rPr>
          <w:sz w:val="24"/>
          <w:szCs w:val="24"/>
        </w:rPr>
        <w:t>dengan</w:t>
      </w:r>
      <w:r w:rsidRPr="00161FC1">
        <w:rPr>
          <w:spacing w:val="1"/>
          <w:sz w:val="24"/>
          <w:szCs w:val="24"/>
        </w:rPr>
        <w:t xml:space="preserve"> </w:t>
      </w:r>
      <w:r w:rsidRPr="00161FC1">
        <w:rPr>
          <w:sz w:val="24"/>
          <w:szCs w:val="24"/>
        </w:rPr>
        <w:t>baik,</w:t>
      </w:r>
      <w:r w:rsidRPr="00161FC1">
        <w:rPr>
          <w:spacing w:val="1"/>
          <w:sz w:val="24"/>
          <w:szCs w:val="24"/>
        </w:rPr>
        <w:t xml:space="preserve"> </w:t>
      </w:r>
      <w:r w:rsidRPr="00161FC1">
        <w:rPr>
          <w:sz w:val="24"/>
          <w:szCs w:val="24"/>
        </w:rPr>
        <w:t>ekonomis,</w:t>
      </w:r>
      <w:r w:rsidRPr="00161FC1">
        <w:rPr>
          <w:spacing w:val="1"/>
          <w:sz w:val="24"/>
          <w:szCs w:val="24"/>
        </w:rPr>
        <w:t xml:space="preserve"> </w:t>
      </w:r>
      <w:r w:rsidRPr="00161FC1">
        <w:rPr>
          <w:sz w:val="24"/>
          <w:szCs w:val="24"/>
        </w:rPr>
        <w:t>efisien</w:t>
      </w:r>
      <w:r w:rsidRPr="00161FC1">
        <w:rPr>
          <w:spacing w:val="1"/>
          <w:sz w:val="24"/>
          <w:szCs w:val="24"/>
        </w:rPr>
        <w:t xml:space="preserve"> </w:t>
      </w:r>
      <w:r w:rsidRPr="00161FC1">
        <w:rPr>
          <w:sz w:val="24"/>
          <w:szCs w:val="24"/>
        </w:rPr>
        <w:t>dan</w:t>
      </w:r>
      <w:r w:rsidRPr="00161FC1">
        <w:rPr>
          <w:spacing w:val="1"/>
          <w:sz w:val="24"/>
          <w:szCs w:val="24"/>
        </w:rPr>
        <w:t xml:space="preserve"> </w:t>
      </w:r>
      <w:r w:rsidRPr="00161FC1">
        <w:rPr>
          <w:sz w:val="24"/>
          <w:szCs w:val="24"/>
        </w:rPr>
        <w:t>efektif. Dengan</w:t>
      </w:r>
      <w:r w:rsidRPr="00161FC1">
        <w:rPr>
          <w:spacing w:val="1"/>
          <w:sz w:val="24"/>
          <w:szCs w:val="24"/>
        </w:rPr>
        <w:t xml:space="preserve"> </w:t>
      </w:r>
      <w:r w:rsidRPr="00161FC1">
        <w:rPr>
          <w:sz w:val="24"/>
          <w:szCs w:val="24"/>
        </w:rPr>
        <w:t>memberikan</w:t>
      </w:r>
      <w:r w:rsidRPr="00161FC1">
        <w:rPr>
          <w:spacing w:val="59"/>
          <w:sz w:val="24"/>
          <w:szCs w:val="24"/>
        </w:rPr>
        <w:t xml:space="preserve"> </w:t>
      </w:r>
      <w:r w:rsidRPr="00161FC1">
        <w:rPr>
          <w:sz w:val="24"/>
          <w:szCs w:val="24"/>
        </w:rPr>
        <w:t>fasilitas</w:t>
      </w:r>
      <w:r w:rsidRPr="00161FC1">
        <w:rPr>
          <w:spacing w:val="4"/>
          <w:sz w:val="24"/>
          <w:szCs w:val="24"/>
        </w:rPr>
        <w:t xml:space="preserve"> </w:t>
      </w:r>
      <w:r w:rsidRPr="00161FC1">
        <w:rPr>
          <w:sz w:val="24"/>
          <w:szCs w:val="24"/>
        </w:rPr>
        <w:t>berkualitas</w:t>
      </w:r>
      <w:r w:rsidRPr="00161FC1">
        <w:rPr>
          <w:spacing w:val="58"/>
          <w:sz w:val="24"/>
          <w:szCs w:val="24"/>
        </w:rPr>
        <w:t xml:space="preserve"> </w:t>
      </w:r>
      <w:r w:rsidRPr="00161FC1">
        <w:rPr>
          <w:sz w:val="24"/>
          <w:szCs w:val="24"/>
        </w:rPr>
        <w:t>dapat</w:t>
      </w:r>
      <w:r w:rsidRPr="00161FC1">
        <w:rPr>
          <w:spacing w:val="10"/>
          <w:sz w:val="24"/>
          <w:szCs w:val="24"/>
        </w:rPr>
        <w:t xml:space="preserve"> </w:t>
      </w:r>
      <w:r w:rsidRPr="00161FC1">
        <w:rPr>
          <w:sz w:val="24"/>
          <w:szCs w:val="24"/>
        </w:rPr>
        <w:t>memberikan</w:t>
      </w:r>
      <w:r w:rsidRPr="00161FC1">
        <w:rPr>
          <w:spacing w:val="60"/>
          <w:sz w:val="24"/>
          <w:szCs w:val="24"/>
        </w:rPr>
        <w:t xml:space="preserve"> </w:t>
      </w:r>
      <w:r w:rsidRPr="00161FC1">
        <w:rPr>
          <w:sz w:val="24"/>
          <w:szCs w:val="24"/>
        </w:rPr>
        <w:t>hasil</w:t>
      </w:r>
      <w:r w:rsidRPr="00161FC1">
        <w:rPr>
          <w:spacing w:val="4"/>
          <w:sz w:val="24"/>
          <w:szCs w:val="24"/>
        </w:rPr>
        <w:t xml:space="preserve"> </w:t>
      </w:r>
      <w:r w:rsidRPr="00161FC1">
        <w:rPr>
          <w:sz w:val="24"/>
          <w:szCs w:val="24"/>
        </w:rPr>
        <w:t>dan</w:t>
      </w:r>
      <w:r w:rsidRPr="00161FC1">
        <w:rPr>
          <w:spacing w:val="1"/>
          <w:sz w:val="24"/>
          <w:szCs w:val="24"/>
        </w:rPr>
        <w:t xml:space="preserve"> </w:t>
      </w:r>
      <w:r w:rsidRPr="00161FC1">
        <w:rPr>
          <w:sz w:val="24"/>
          <w:szCs w:val="24"/>
        </w:rPr>
        <w:t>manfaat</w:t>
      </w:r>
      <w:r w:rsidRPr="00161FC1">
        <w:rPr>
          <w:spacing w:val="6"/>
          <w:sz w:val="24"/>
          <w:szCs w:val="24"/>
        </w:rPr>
        <w:t xml:space="preserve"> bagi </w:t>
      </w:r>
      <w:r w:rsidRPr="00161FC1">
        <w:rPr>
          <w:sz w:val="24"/>
          <w:szCs w:val="24"/>
        </w:rPr>
        <w:t>bisnis</w:t>
      </w:r>
      <w:r w:rsidRPr="00161FC1">
        <w:rPr>
          <w:spacing w:val="61"/>
          <w:sz w:val="24"/>
          <w:szCs w:val="24"/>
        </w:rPr>
        <w:t xml:space="preserve"> </w:t>
      </w:r>
      <w:r w:rsidRPr="00161FC1">
        <w:rPr>
          <w:sz w:val="24"/>
          <w:szCs w:val="24"/>
        </w:rPr>
        <w:t>karena</w:t>
      </w:r>
      <w:r w:rsidRPr="00161FC1">
        <w:rPr>
          <w:spacing w:val="61"/>
          <w:sz w:val="24"/>
          <w:szCs w:val="24"/>
        </w:rPr>
        <w:t xml:space="preserve"> </w:t>
      </w:r>
      <w:r w:rsidRPr="00161FC1">
        <w:rPr>
          <w:sz w:val="24"/>
          <w:szCs w:val="24"/>
        </w:rPr>
        <w:t>kepuasan</w:t>
      </w:r>
      <w:r w:rsidRPr="00161FC1">
        <w:rPr>
          <w:spacing w:val="60"/>
          <w:sz w:val="24"/>
          <w:szCs w:val="24"/>
        </w:rPr>
        <w:t xml:space="preserve"> </w:t>
      </w:r>
      <w:r w:rsidRPr="00161FC1">
        <w:rPr>
          <w:sz w:val="24"/>
          <w:szCs w:val="24"/>
        </w:rPr>
        <w:t>pelanggan. Semakin banyak</w:t>
      </w:r>
      <w:r w:rsidRPr="00161FC1">
        <w:rPr>
          <w:spacing w:val="61"/>
          <w:sz w:val="24"/>
          <w:szCs w:val="24"/>
        </w:rPr>
        <w:t xml:space="preserve"> </w:t>
      </w:r>
      <w:r w:rsidRPr="00161FC1">
        <w:rPr>
          <w:sz w:val="24"/>
          <w:szCs w:val="24"/>
        </w:rPr>
        <w:t>fasilitas</w:t>
      </w:r>
      <w:r w:rsidRPr="00161FC1">
        <w:rPr>
          <w:spacing w:val="61"/>
          <w:sz w:val="24"/>
          <w:szCs w:val="24"/>
        </w:rPr>
        <w:t xml:space="preserve"> </w:t>
      </w:r>
      <w:r w:rsidRPr="00161FC1">
        <w:rPr>
          <w:sz w:val="24"/>
          <w:szCs w:val="24"/>
        </w:rPr>
        <w:t>yang   tersedia</w:t>
      </w:r>
      <w:r w:rsidRPr="00161FC1">
        <w:rPr>
          <w:spacing w:val="1"/>
          <w:sz w:val="24"/>
          <w:szCs w:val="24"/>
        </w:rPr>
        <w:t xml:space="preserve"> </w:t>
      </w:r>
      <w:r w:rsidRPr="00161FC1">
        <w:rPr>
          <w:sz w:val="24"/>
          <w:szCs w:val="24"/>
        </w:rPr>
        <w:t>akan memberikan</w:t>
      </w:r>
      <w:r w:rsidRPr="00161FC1">
        <w:rPr>
          <w:spacing w:val="1"/>
          <w:sz w:val="24"/>
          <w:szCs w:val="24"/>
        </w:rPr>
        <w:t xml:space="preserve"> </w:t>
      </w:r>
      <w:r w:rsidRPr="00161FC1">
        <w:rPr>
          <w:sz w:val="24"/>
          <w:szCs w:val="24"/>
        </w:rPr>
        <w:t>kenyamanan</w:t>
      </w:r>
      <w:r w:rsidRPr="00161FC1">
        <w:rPr>
          <w:spacing w:val="1"/>
          <w:sz w:val="24"/>
          <w:szCs w:val="24"/>
        </w:rPr>
        <w:t xml:space="preserve"> </w:t>
      </w:r>
      <w:r w:rsidRPr="00161FC1">
        <w:rPr>
          <w:sz w:val="24"/>
          <w:szCs w:val="24"/>
        </w:rPr>
        <w:t>lebih</w:t>
      </w:r>
      <w:r w:rsidRPr="00161FC1">
        <w:rPr>
          <w:spacing w:val="1"/>
          <w:sz w:val="24"/>
          <w:szCs w:val="24"/>
        </w:rPr>
        <w:t xml:space="preserve"> </w:t>
      </w:r>
      <w:r w:rsidRPr="00161FC1">
        <w:rPr>
          <w:sz w:val="24"/>
          <w:szCs w:val="24"/>
        </w:rPr>
        <w:t>maksimal kepada pelanggan (Maryati dan</w:t>
      </w:r>
      <w:r w:rsidRPr="00161FC1">
        <w:rPr>
          <w:spacing w:val="1"/>
          <w:sz w:val="24"/>
          <w:szCs w:val="24"/>
        </w:rPr>
        <w:t xml:space="preserve"> </w:t>
      </w:r>
      <w:r w:rsidRPr="00161FC1">
        <w:rPr>
          <w:sz w:val="24"/>
          <w:szCs w:val="24"/>
        </w:rPr>
        <w:t>Husda</w:t>
      </w:r>
      <w:r w:rsidRPr="00161FC1">
        <w:rPr>
          <w:spacing w:val="1"/>
          <w:sz w:val="24"/>
          <w:szCs w:val="24"/>
        </w:rPr>
        <w:t xml:space="preserve"> </w:t>
      </w:r>
      <w:r w:rsidRPr="00161FC1">
        <w:rPr>
          <w:sz w:val="24"/>
          <w:szCs w:val="24"/>
        </w:rPr>
        <w:t>(2020). Berikut ini adalah daftar fasilitas pada Perumahaan Pesona Laras Deli Serdang yang dicantumkan di tabel 1.2 berikut ini</w:t>
      </w:r>
      <w:r>
        <w:rPr>
          <w:sz w:val="24"/>
          <w:szCs w:val="24"/>
        </w:rPr>
        <w:t>.</w:t>
      </w:r>
    </w:p>
    <w:p w:rsidR="00DE4B2E" w:rsidRPr="00161FC1" w:rsidRDefault="00DE4B2E" w:rsidP="00DE4B2E">
      <w:pPr>
        <w:ind w:right="3"/>
        <w:jc w:val="center"/>
        <w:rPr>
          <w:b/>
          <w:sz w:val="24"/>
          <w:szCs w:val="24"/>
        </w:rPr>
      </w:pPr>
      <w:r w:rsidRPr="00161FC1">
        <w:rPr>
          <w:b/>
          <w:sz w:val="24"/>
          <w:szCs w:val="24"/>
        </w:rPr>
        <w:t>Tabel 1.</w:t>
      </w:r>
      <w:r>
        <w:rPr>
          <w:b/>
          <w:sz w:val="24"/>
          <w:szCs w:val="24"/>
        </w:rPr>
        <w:t>3</w:t>
      </w:r>
    </w:p>
    <w:p w:rsidR="00DE4B2E" w:rsidRPr="00161FC1" w:rsidRDefault="00DE4B2E" w:rsidP="00DE4B2E">
      <w:pPr>
        <w:ind w:right="3"/>
        <w:jc w:val="center"/>
        <w:rPr>
          <w:b/>
          <w:sz w:val="24"/>
          <w:szCs w:val="24"/>
        </w:rPr>
      </w:pPr>
      <w:r w:rsidRPr="00161FC1">
        <w:rPr>
          <w:b/>
          <w:sz w:val="24"/>
          <w:szCs w:val="24"/>
        </w:rPr>
        <w:t>Fasilitas Pada Perumahaan Pesona Laras Deli Serdang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93"/>
        <w:gridCol w:w="3685"/>
      </w:tblGrid>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b/>
                <w:sz w:val="24"/>
                <w:szCs w:val="24"/>
              </w:rPr>
            </w:pPr>
            <w:r w:rsidRPr="00161FC1">
              <w:rPr>
                <w:b/>
                <w:sz w:val="24"/>
                <w:szCs w:val="24"/>
              </w:rPr>
              <w:t>No</w:t>
            </w:r>
          </w:p>
        </w:tc>
        <w:tc>
          <w:tcPr>
            <w:tcW w:w="2693" w:type="dxa"/>
            <w:shd w:val="clear" w:color="auto" w:fill="auto"/>
            <w:vAlign w:val="center"/>
          </w:tcPr>
          <w:p w:rsidR="00DE4B2E" w:rsidRPr="00161FC1" w:rsidRDefault="00DE4B2E" w:rsidP="009818EC">
            <w:pPr>
              <w:ind w:right="3"/>
              <w:jc w:val="center"/>
              <w:rPr>
                <w:b/>
                <w:sz w:val="24"/>
                <w:szCs w:val="24"/>
              </w:rPr>
            </w:pPr>
            <w:r w:rsidRPr="00161FC1">
              <w:rPr>
                <w:b/>
                <w:sz w:val="24"/>
                <w:szCs w:val="24"/>
              </w:rPr>
              <w:t>Fasilitas</w:t>
            </w:r>
          </w:p>
        </w:tc>
        <w:tc>
          <w:tcPr>
            <w:tcW w:w="3685" w:type="dxa"/>
            <w:shd w:val="clear" w:color="auto" w:fill="auto"/>
            <w:vAlign w:val="center"/>
          </w:tcPr>
          <w:p w:rsidR="00DE4B2E" w:rsidRPr="00161FC1" w:rsidRDefault="00DE4B2E" w:rsidP="009818EC">
            <w:pPr>
              <w:ind w:right="3"/>
              <w:jc w:val="center"/>
              <w:rPr>
                <w:b/>
                <w:sz w:val="24"/>
                <w:szCs w:val="24"/>
              </w:rPr>
            </w:pPr>
            <w:r w:rsidRPr="00161FC1">
              <w:rPr>
                <w:b/>
                <w:sz w:val="24"/>
                <w:szCs w:val="24"/>
              </w:rPr>
              <w:t>Keterangan</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lastRenderedPageBreak/>
              <w:t>1</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Mesjid</w:t>
            </w:r>
          </w:p>
        </w:tc>
        <w:tc>
          <w:tcPr>
            <w:tcW w:w="3685" w:type="dxa"/>
            <w:shd w:val="clear" w:color="auto" w:fill="auto"/>
            <w:vAlign w:val="center"/>
          </w:tcPr>
          <w:p w:rsidR="00DE4B2E" w:rsidRPr="00161FC1" w:rsidRDefault="00DE4B2E" w:rsidP="009818EC">
            <w:pPr>
              <w:ind w:right="3"/>
              <w:jc w:val="center"/>
              <w:rPr>
                <w:sz w:val="24"/>
                <w:szCs w:val="24"/>
              </w:rPr>
            </w:pPr>
            <w:r w:rsidRPr="00161FC1">
              <w:rPr>
                <w:sz w:val="24"/>
                <w:szCs w:val="24"/>
              </w:rPr>
              <w:t>Tidak 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2</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Fasilitas Keamanan</w:t>
            </w:r>
          </w:p>
        </w:tc>
        <w:tc>
          <w:tcPr>
            <w:tcW w:w="3685" w:type="dxa"/>
            <w:shd w:val="clear" w:color="auto" w:fill="auto"/>
            <w:vAlign w:val="center"/>
          </w:tcPr>
          <w:p w:rsidR="00DE4B2E" w:rsidRPr="00161FC1" w:rsidRDefault="00DE4B2E" w:rsidP="009818EC">
            <w:pPr>
              <w:ind w:right="3"/>
              <w:jc w:val="center"/>
              <w:rPr>
                <w:sz w:val="24"/>
                <w:szCs w:val="24"/>
              </w:rPr>
            </w:pPr>
            <w:r w:rsidRPr="00161FC1">
              <w:rPr>
                <w:sz w:val="24"/>
                <w:szCs w:val="24"/>
              </w:rPr>
              <w:t>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3</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Lahan Parkiran</w:t>
            </w:r>
          </w:p>
        </w:tc>
        <w:tc>
          <w:tcPr>
            <w:tcW w:w="3685" w:type="dxa"/>
            <w:shd w:val="clear" w:color="auto" w:fill="auto"/>
            <w:vAlign w:val="center"/>
          </w:tcPr>
          <w:p w:rsidR="00DE4B2E" w:rsidRPr="00161FC1" w:rsidRDefault="00DE4B2E" w:rsidP="009818EC">
            <w:pPr>
              <w:ind w:right="3"/>
              <w:jc w:val="center"/>
              <w:rPr>
                <w:sz w:val="24"/>
                <w:szCs w:val="24"/>
              </w:rPr>
            </w:pPr>
            <w:r w:rsidRPr="00161FC1">
              <w:rPr>
                <w:sz w:val="24"/>
                <w:szCs w:val="24"/>
              </w:rPr>
              <w:t>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4</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Taman Bermain</w:t>
            </w:r>
          </w:p>
        </w:tc>
        <w:tc>
          <w:tcPr>
            <w:tcW w:w="3685" w:type="dxa"/>
            <w:shd w:val="clear" w:color="auto" w:fill="auto"/>
            <w:vAlign w:val="center"/>
          </w:tcPr>
          <w:p w:rsidR="00DE4B2E" w:rsidRPr="00161FC1" w:rsidRDefault="00DE4B2E" w:rsidP="009818EC">
            <w:pPr>
              <w:ind w:right="3"/>
              <w:jc w:val="center"/>
              <w:rPr>
                <w:sz w:val="24"/>
                <w:szCs w:val="24"/>
              </w:rPr>
            </w:pPr>
            <w:r w:rsidRPr="00161FC1">
              <w:rPr>
                <w:sz w:val="24"/>
                <w:szCs w:val="24"/>
              </w:rPr>
              <w:t>Tidak 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5</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Cctv</w:t>
            </w:r>
          </w:p>
        </w:tc>
        <w:tc>
          <w:tcPr>
            <w:tcW w:w="3685" w:type="dxa"/>
            <w:shd w:val="clear" w:color="auto" w:fill="auto"/>
            <w:vAlign w:val="center"/>
          </w:tcPr>
          <w:p w:rsidR="00DE4B2E" w:rsidRPr="00161FC1" w:rsidRDefault="00DE4B2E" w:rsidP="009818EC">
            <w:pPr>
              <w:ind w:right="3"/>
              <w:jc w:val="center"/>
              <w:rPr>
                <w:sz w:val="24"/>
                <w:szCs w:val="24"/>
              </w:rPr>
            </w:pPr>
            <w:r w:rsidRPr="00161FC1">
              <w:rPr>
                <w:sz w:val="24"/>
                <w:szCs w:val="24"/>
              </w:rPr>
              <w:t>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6</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Tempat Olahraga</w:t>
            </w:r>
          </w:p>
        </w:tc>
        <w:tc>
          <w:tcPr>
            <w:tcW w:w="3685" w:type="dxa"/>
            <w:shd w:val="clear" w:color="auto" w:fill="auto"/>
          </w:tcPr>
          <w:p w:rsidR="00DE4B2E" w:rsidRPr="00161FC1" w:rsidRDefault="00DE4B2E" w:rsidP="009818EC">
            <w:pPr>
              <w:jc w:val="center"/>
              <w:rPr>
                <w:sz w:val="24"/>
                <w:szCs w:val="24"/>
              </w:rPr>
            </w:pPr>
            <w:r w:rsidRPr="00161FC1">
              <w:rPr>
                <w:sz w:val="24"/>
                <w:szCs w:val="24"/>
              </w:rPr>
              <w:t>Tidak 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7</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Klinik/Rumah Sakit</w:t>
            </w:r>
          </w:p>
        </w:tc>
        <w:tc>
          <w:tcPr>
            <w:tcW w:w="3685" w:type="dxa"/>
            <w:shd w:val="clear" w:color="auto" w:fill="auto"/>
          </w:tcPr>
          <w:p w:rsidR="00DE4B2E" w:rsidRPr="00161FC1" w:rsidRDefault="00DE4B2E" w:rsidP="009818EC">
            <w:pPr>
              <w:jc w:val="center"/>
              <w:rPr>
                <w:sz w:val="24"/>
                <w:szCs w:val="24"/>
              </w:rPr>
            </w:pPr>
            <w:r w:rsidRPr="00161FC1">
              <w:rPr>
                <w:sz w:val="24"/>
                <w:szCs w:val="24"/>
              </w:rPr>
              <w:t>Tidak 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8</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Fasilitas Belanjaan</w:t>
            </w:r>
          </w:p>
        </w:tc>
        <w:tc>
          <w:tcPr>
            <w:tcW w:w="3685" w:type="dxa"/>
            <w:shd w:val="clear" w:color="auto" w:fill="auto"/>
          </w:tcPr>
          <w:p w:rsidR="00DE4B2E" w:rsidRPr="00161FC1" w:rsidRDefault="00DE4B2E" w:rsidP="009818EC">
            <w:pPr>
              <w:jc w:val="center"/>
              <w:rPr>
                <w:sz w:val="24"/>
                <w:szCs w:val="24"/>
              </w:rPr>
            </w:pPr>
            <w:r w:rsidRPr="00161FC1">
              <w:rPr>
                <w:sz w:val="24"/>
                <w:szCs w:val="24"/>
              </w:rPr>
              <w:t>Tidak 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9</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Fasilitas Pendidikan</w:t>
            </w:r>
          </w:p>
        </w:tc>
        <w:tc>
          <w:tcPr>
            <w:tcW w:w="3685" w:type="dxa"/>
            <w:shd w:val="clear" w:color="auto" w:fill="auto"/>
            <w:vAlign w:val="center"/>
          </w:tcPr>
          <w:p w:rsidR="00DE4B2E" w:rsidRPr="00161FC1" w:rsidRDefault="00DE4B2E" w:rsidP="009818EC">
            <w:pPr>
              <w:ind w:right="3"/>
              <w:jc w:val="center"/>
              <w:rPr>
                <w:sz w:val="24"/>
                <w:szCs w:val="24"/>
              </w:rPr>
            </w:pPr>
            <w:r w:rsidRPr="00161FC1">
              <w:rPr>
                <w:sz w:val="24"/>
                <w:szCs w:val="24"/>
              </w:rPr>
              <w:t>Tidak Tersedia</w:t>
            </w:r>
          </w:p>
        </w:tc>
      </w:tr>
      <w:tr w:rsidR="00DE4B2E" w:rsidRPr="00161FC1" w:rsidTr="009818EC">
        <w:trPr>
          <w:jc w:val="center"/>
        </w:trPr>
        <w:tc>
          <w:tcPr>
            <w:tcW w:w="534" w:type="dxa"/>
            <w:shd w:val="clear" w:color="auto" w:fill="auto"/>
            <w:vAlign w:val="center"/>
          </w:tcPr>
          <w:p w:rsidR="00DE4B2E" w:rsidRPr="00161FC1" w:rsidRDefault="00DE4B2E" w:rsidP="009818EC">
            <w:pPr>
              <w:ind w:right="3"/>
              <w:jc w:val="center"/>
              <w:rPr>
                <w:sz w:val="24"/>
                <w:szCs w:val="24"/>
              </w:rPr>
            </w:pPr>
            <w:r w:rsidRPr="00161FC1">
              <w:rPr>
                <w:sz w:val="24"/>
                <w:szCs w:val="24"/>
              </w:rPr>
              <w:t>10</w:t>
            </w:r>
          </w:p>
        </w:tc>
        <w:tc>
          <w:tcPr>
            <w:tcW w:w="2693" w:type="dxa"/>
            <w:shd w:val="clear" w:color="auto" w:fill="auto"/>
            <w:vAlign w:val="center"/>
          </w:tcPr>
          <w:p w:rsidR="00DE4B2E" w:rsidRPr="00161FC1" w:rsidRDefault="00DE4B2E" w:rsidP="009818EC">
            <w:pPr>
              <w:ind w:right="3"/>
              <w:jc w:val="center"/>
              <w:rPr>
                <w:sz w:val="24"/>
                <w:szCs w:val="24"/>
              </w:rPr>
            </w:pPr>
            <w:r w:rsidRPr="00161FC1">
              <w:rPr>
                <w:sz w:val="24"/>
                <w:szCs w:val="24"/>
              </w:rPr>
              <w:t>Pengolahan Air Bersih</w:t>
            </w:r>
          </w:p>
        </w:tc>
        <w:tc>
          <w:tcPr>
            <w:tcW w:w="3685" w:type="dxa"/>
            <w:shd w:val="clear" w:color="auto" w:fill="auto"/>
            <w:vAlign w:val="center"/>
          </w:tcPr>
          <w:p w:rsidR="00DE4B2E" w:rsidRPr="00161FC1" w:rsidRDefault="00DE4B2E" w:rsidP="009818EC">
            <w:pPr>
              <w:ind w:right="3"/>
              <w:jc w:val="center"/>
              <w:rPr>
                <w:sz w:val="24"/>
                <w:szCs w:val="24"/>
              </w:rPr>
            </w:pPr>
            <w:r w:rsidRPr="00161FC1">
              <w:rPr>
                <w:sz w:val="24"/>
                <w:szCs w:val="24"/>
              </w:rPr>
              <w:t>Tersedia</w:t>
            </w:r>
          </w:p>
        </w:tc>
      </w:tr>
    </w:tbl>
    <w:p w:rsidR="00DE4B2E" w:rsidRDefault="00DE4B2E" w:rsidP="00DE4B2E">
      <w:pPr>
        <w:spacing w:line="480" w:lineRule="auto"/>
        <w:ind w:right="3"/>
        <w:jc w:val="center"/>
        <w:rPr>
          <w:sz w:val="24"/>
          <w:szCs w:val="24"/>
        </w:rPr>
      </w:pPr>
      <w:r w:rsidRPr="00161FC1">
        <w:rPr>
          <w:sz w:val="24"/>
          <w:szCs w:val="24"/>
        </w:rPr>
        <w:t>Sumber: Perumahaan Pesona Laras Deli Serdang, 2022</w:t>
      </w:r>
    </w:p>
    <w:p w:rsidR="00DE4B2E" w:rsidRPr="00161FC1" w:rsidRDefault="00DE4B2E" w:rsidP="00DE4B2E">
      <w:pPr>
        <w:spacing w:line="480" w:lineRule="auto"/>
        <w:ind w:firstLine="567"/>
        <w:jc w:val="both"/>
        <w:rPr>
          <w:sz w:val="24"/>
          <w:szCs w:val="24"/>
        </w:rPr>
      </w:pPr>
      <w:r w:rsidRPr="00161FC1">
        <w:rPr>
          <w:sz w:val="24"/>
          <w:szCs w:val="24"/>
        </w:rPr>
        <w:t>Dari tabel 1.</w:t>
      </w:r>
      <w:r>
        <w:rPr>
          <w:sz w:val="24"/>
          <w:szCs w:val="24"/>
        </w:rPr>
        <w:t>3</w:t>
      </w:r>
      <w:r w:rsidRPr="00161FC1">
        <w:rPr>
          <w:sz w:val="24"/>
          <w:szCs w:val="24"/>
        </w:rPr>
        <w:t xml:space="preserve"> diatas, terlihat fasilitas yang tersedia dan juga yang masih tidak tersedia pada Perumahaan Pesona Laras Deli Serdang. Seperti yang terlihat bahwa mesjid, taman bermain, tempat olahraga, klinik/rumah sakit, fasilitas belanjaan dan fasilitas pendidikan yang masih belum tersedia pada Perumahaan Pesona Laras Deli Serdang. Hal ini terjadi dikarenakan pihak Perumahaan Pesona Laras Deli Serdang masih belum bisa menyediakan semua fasilitas karena terkendala pada jumlah materi atau dana yang cukup besar untuk membangun seluruh fasilitas tersebut. Tentu hal ini sangat mempengaruhi keputusan konsumen dalam memilih tipe rumah pada Perumahaan Pesona Laras Deli Serdang. Fasilitas yang lengkap juga sangat mendukung konsumen untuk memilih </w:t>
      </w:r>
      <w:r w:rsidRPr="00161FC1">
        <w:rPr>
          <w:sz w:val="24"/>
          <w:szCs w:val="24"/>
        </w:rPr>
        <w:lastRenderedPageBreak/>
        <w:t>bertempat tinggal pada Perumahaan Pesona Laras Deli Serdang.</w:t>
      </w:r>
    </w:p>
    <w:p w:rsidR="00DE4B2E" w:rsidRPr="00161FC1" w:rsidRDefault="00DE4B2E" w:rsidP="00DE4B2E">
      <w:pPr>
        <w:adjustRightInd w:val="0"/>
        <w:spacing w:line="480" w:lineRule="auto"/>
        <w:ind w:firstLine="567"/>
        <w:jc w:val="both"/>
        <w:rPr>
          <w:sz w:val="24"/>
          <w:szCs w:val="24"/>
        </w:rPr>
      </w:pPr>
      <w:r w:rsidRPr="00161FC1">
        <w:rPr>
          <w:sz w:val="24"/>
          <w:szCs w:val="24"/>
        </w:rPr>
        <w:t>Lokasi perumahan juga memegang peranan yang sangat penting. Hal yang harus di perhatikan adalah bagaimana akses untuk ke kantor, ke rumah sakit, ke sekolah, ke kampus dan lain-lain. Pertimbangan lainnya adalah untuk apa memiliki rumah yang bagus, kompleknya asri, tetapi jauh dari mana-mana. Oleh karena itu, untuk menghadapi persaingan yang semakin ketat, perumahaan harus dapat memberikan fasilitas-fasilitas dan keunggulan yang berbeda dengan perumahaan pesaing kepada pembeli rumah sesuai dengan kebutuhan dan fungsi akan rumah tersebut.</w:t>
      </w:r>
    </w:p>
    <w:p w:rsidR="00DE4B2E" w:rsidRPr="00161FC1" w:rsidRDefault="00DE4B2E" w:rsidP="00DE4B2E">
      <w:pPr>
        <w:adjustRightInd w:val="0"/>
        <w:spacing w:line="480" w:lineRule="auto"/>
        <w:ind w:firstLine="567"/>
        <w:jc w:val="both"/>
        <w:rPr>
          <w:sz w:val="24"/>
          <w:szCs w:val="24"/>
        </w:rPr>
      </w:pPr>
      <w:r w:rsidRPr="00161FC1">
        <w:rPr>
          <w:sz w:val="24"/>
          <w:szCs w:val="24"/>
        </w:rPr>
        <w:t xml:space="preserve">Lokasi juga menjadi permasalahan pada Perumahan Pesona Laras Deli Serdang. Hal ini dikarenakan lokasi perumahaan yang saat ini terletak di Jl. Pasar 1 Sidomulyo, Kecamatan biru-biru, Kabupaten Deli Sumatera Utara yang masih sangat jauh dari pusat kota, yang masih sangat jauh dari kampus-kampus yang ternama di Sumatera Utara dan lokasi pada Perumahan Pesona Laras Deli Serdang ini juga masih jauh ke pusat belanjaan yang terletak di tengah kota seperti mall, plaza, tempat hiburan dan lokasi ini juga masih jauh ke kawasan industri, kantor tempat bekerja dan lain sebagainya. Untuk menempuh waktu dari Perumahan Pesona Laras Deli Serdang ke pusat Kota Medan ini memakan </w:t>
      </w:r>
      <w:r w:rsidRPr="00161FC1">
        <w:rPr>
          <w:sz w:val="24"/>
          <w:szCs w:val="24"/>
        </w:rPr>
        <w:lastRenderedPageBreak/>
        <w:t>waktu lebih kurang perjalanan 1 Jam. Untuk itu lokasi yang strategis sangat mendukung untuk konsumen memutuskan pembelian berbagai tipe rumah yang ditawarkan jika lokasi rumah tersebut cocok dengan minat konsumen, tidak jauh dari lokasi perumahaan ke kota, kantor, kampus, pusat belanjaan dan lain sebagainya.</w:t>
      </w:r>
    </w:p>
    <w:p w:rsidR="00DE4B2E" w:rsidRPr="00161FC1" w:rsidRDefault="00DE4B2E" w:rsidP="00DE4B2E">
      <w:pPr>
        <w:spacing w:line="480" w:lineRule="auto"/>
        <w:ind w:right="3" w:firstLine="567"/>
        <w:jc w:val="both"/>
        <w:rPr>
          <w:sz w:val="24"/>
          <w:szCs w:val="24"/>
        </w:rPr>
      </w:pPr>
      <w:r w:rsidRPr="00161FC1">
        <w:rPr>
          <w:sz w:val="24"/>
          <w:szCs w:val="24"/>
        </w:rPr>
        <w:t>Konsumen memiliki beberapa preferensi sebelum melakukan keputusan pembelian, antara niat membeli atau melakukan keputusan membeli, hal tersebut harus mampu ditafsirkan oleh perusahaan untuk pemecahan masalah dengan menyesuaikan produk dengan kebutuhan konsumen. Keputusan konsumen dalam Pemilihan Tipe Rumah Di Perumahan Pesona Laras Deli Serdang saat ini terbilang tidak ada peningkatan yang signifikan. Hal ini dikarenakan harga yang ditawarkan pihak Perumahan Pesona Laras Deli Serdang kepada konsumen yang masih cukup tinggi, fasilitas yang diberikan masih banyak yang belum tersedia, dan lokasi perumahan Pesona Laras Deli Serdang yang masih jauh dari pusat kota atau masih terbilang belum cukup strategis. Tentu hal ini sangat berpengaruh terhadap keputusan konsumen dalam Pemilihan Tipe Rumah Di Perumahan Pesona Laras Deli Serdang.</w:t>
      </w:r>
    </w:p>
    <w:p w:rsidR="00DE4B2E" w:rsidRPr="00161FC1" w:rsidRDefault="00DE4B2E" w:rsidP="00DE4B2E">
      <w:pPr>
        <w:spacing w:line="480" w:lineRule="auto"/>
        <w:ind w:right="3" w:firstLine="567"/>
        <w:jc w:val="both"/>
        <w:rPr>
          <w:b/>
          <w:sz w:val="24"/>
          <w:szCs w:val="24"/>
        </w:rPr>
      </w:pPr>
      <w:r w:rsidRPr="00161FC1">
        <w:rPr>
          <w:sz w:val="24"/>
          <w:szCs w:val="24"/>
        </w:rPr>
        <w:t>Berdasarkan</w:t>
      </w:r>
      <w:r w:rsidRPr="00161FC1">
        <w:rPr>
          <w:spacing w:val="1"/>
          <w:sz w:val="24"/>
          <w:szCs w:val="24"/>
        </w:rPr>
        <w:t xml:space="preserve"> </w:t>
      </w:r>
      <w:r w:rsidRPr="00161FC1">
        <w:rPr>
          <w:sz w:val="24"/>
          <w:szCs w:val="24"/>
        </w:rPr>
        <w:t>uraian</w:t>
      </w:r>
      <w:r w:rsidRPr="00161FC1">
        <w:rPr>
          <w:spacing w:val="1"/>
          <w:sz w:val="24"/>
          <w:szCs w:val="24"/>
        </w:rPr>
        <w:t xml:space="preserve"> </w:t>
      </w:r>
      <w:r w:rsidRPr="00161FC1">
        <w:rPr>
          <w:sz w:val="24"/>
          <w:szCs w:val="24"/>
        </w:rPr>
        <w:t>tersebut</w:t>
      </w:r>
      <w:r w:rsidRPr="00161FC1">
        <w:rPr>
          <w:spacing w:val="1"/>
          <w:sz w:val="24"/>
          <w:szCs w:val="24"/>
        </w:rPr>
        <w:t xml:space="preserve"> </w:t>
      </w:r>
      <w:r w:rsidRPr="00161FC1">
        <w:rPr>
          <w:sz w:val="24"/>
          <w:szCs w:val="24"/>
        </w:rPr>
        <w:t>diatas</w:t>
      </w:r>
      <w:r w:rsidRPr="00161FC1">
        <w:rPr>
          <w:spacing w:val="1"/>
          <w:sz w:val="24"/>
          <w:szCs w:val="24"/>
        </w:rPr>
        <w:t xml:space="preserve"> </w:t>
      </w:r>
      <w:r w:rsidRPr="00161FC1">
        <w:rPr>
          <w:sz w:val="24"/>
          <w:szCs w:val="24"/>
        </w:rPr>
        <w:t>penulis</w:t>
      </w:r>
      <w:r w:rsidRPr="00161FC1">
        <w:rPr>
          <w:spacing w:val="1"/>
          <w:sz w:val="24"/>
          <w:szCs w:val="24"/>
        </w:rPr>
        <w:t xml:space="preserve"> </w:t>
      </w:r>
      <w:r w:rsidRPr="00161FC1">
        <w:rPr>
          <w:sz w:val="24"/>
          <w:szCs w:val="24"/>
        </w:rPr>
        <w:t>tertarik</w:t>
      </w:r>
      <w:r w:rsidRPr="00161FC1">
        <w:rPr>
          <w:spacing w:val="1"/>
          <w:sz w:val="24"/>
          <w:szCs w:val="24"/>
        </w:rPr>
        <w:t xml:space="preserve"> </w:t>
      </w:r>
      <w:r w:rsidRPr="00161FC1">
        <w:rPr>
          <w:sz w:val="24"/>
          <w:szCs w:val="24"/>
        </w:rPr>
        <w:t>untuk</w:t>
      </w:r>
      <w:r w:rsidRPr="00161FC1">
        <w:rPr>
          <w:spacing w:val="1"/>
          <w:sz w:val="24"/>
          <w:szCs w:val="24"/>
        </w:rPr>
        <w:t xml:space="preserve"> </w:t>
      </w:r>
      <w:r w:rsidRPr="00161FC1">
        <w:rPr>
          <w:sz w:val="24"/>
          <w:szCs w:val="24"/>
        </w:rPr>
        <w:t>melakukan</w:t>
      </w:r>
      <w:r w:rsidRPr="00161FC1">
        <w:rPr>
          <w:spacing w:val="1"/>
          <w:sz w:val="24"/>
          <w:szCs w:val="24"/>
        </w:rPr>
        <w:t xml:space="preserve"> </w:t>
      </w:r>
      <w:r w:rsidRPr="00161FC1">
        <w:rPr>
          <w:sz w:val="24"/>
          <w:szCs w:val="24"/>
        </w:rPr>
        <w:t>penelitian</w:t>
      </w:r>
      <w:r w:rsidRPr="00161FC1">
        <w:rPr>
          <w:spacing w:val="1"/>
          <w:sz w:val="24"/>
          <w:szCs w:val="24"/>
        </w:rPr>
        <w:t xml:space="preserve"> </w:t>
      </w:r>
      <w:r w:rsidRPr="00161FC1">
        <w:rPr>
          <w:sz w:val="24"/>
          <w:szCs w:val="24"/>
        </w:rPr>
        <w:t>lebih</w:t>
      </w:r>
      <w:r w:rsidRPr="00161FC1">
        <w:rPr>
          <w:spacing w:val="1"/>
          <w:sz w:val="24"/>
          <w:szCs w:val="24"/>
        </w:rPr>
        <w:t xml:space="preserve"> </w:t>
      </w:r>
      <w:r w:rsidRPr="00161FC1">
        <w:rPr>
          <w:sz w:val="24"/>
          <w:szCs w:val="24"/>
        </w:rPr>
        <w:lastRenderedPageBreak/>
        <w:t>jauh</w:t>
      </w:r>
      <w:r w:rsidRPr="00161FC1">
        <w:rPr>
          <w:spacing w:val="1"/>
          <w:sz w:val="24"/>
          <w:szCs w:val="24"/>
        </w:rPr>
        <w:t xml:space="preserve"> </w:t>
      </w:r>
      <w:r w:rsidRPr="00161FC1">
        <w:rPr>
          <w:sz w:val="24"/>
          <w:szCs w:val="24"/>
        </w:rPr>
        <w:t>dengan</w:t>
      </w:r>
      <w:r w:rsidRPr="00161FC1">
        <w:rPr>
          <w:spacing w:val="1"/>
          <w:sz w:val="24"/>
          <w:szCs w:val="24"/>
        </w:rPr>
        <w:t xml:space="preserve"> </w:t>
      </w:r>
      <w:r w:rsidRPr="00161FC1">
        <w:rPr>
          <w:sz w:val="24"/>
          <w:szCs w:val="24"/>
        </w:rPr>
        <w:t>judul:</w:t>
      </w:r>
      <w:r w:rsidRPr="00161FC1">
        <w:rPr>
          <w:spacing w:val="1"/>
          <w:sz w:val="24"/>
          <w:szCs w:val="24"/>
        </w:rPr>
        <w:t xml:space="preserve"> </w:t>
      </w:r>
      <w:r w:rsidRPr="00161FC1">
        <w:rPr>
          <w:sz w:val="24"/>
          <w:szCs w:val="24"/>
        </w:rPr>
        <w:t>“</w:t>
      </w:r>
      <w:r w:rsidRPr="00161FC1">
        <w:rPr>
          <w:b/>
          <w:sz w:val="24"/>
          <w:szCs w:val="24"/>
        </w:rPr>
        <w:t>Pengaruh Harga, Fasilitas Dan Lokasi Terhadap Keputusan Konsumen</w:t>
      </w:r>
      <w:r w:rsidRPr="00161FC1">
        <w:rPr>
          <w:b/>
          <w:spacing w:val="1"/>
          <w:sz w:val="24"/>
          <w:szCs w:val="24"/>
        </w:rPr>
        <w:t xml:space="preserve"> </w:t>
      </w:r>
      <w:r w:rsidRPr="00161FC1">
        <w:rPr>
          <w:b/>
          <w:sz w:val="24"/>
          <w:szCs w:val="24"/>
        </w:rPr>
        <w:t>Dalam Pemilihan Tipe Rumah Di Perumahan Pesona Laras Deli Serdang”</w:t>
      </w:r>
    </w:p>
    <w:p w:rsidR="00DE4B2E" w:rsidRPr="00161FC1" w:rsidRDefault="00DE4B2E" w:rsidP="00F91937">
      <w:pPr>
        <w:pStyle w:val="Heading1"/>
        <w:numPr>
          <w:ilvl w:val="1"/>
          <w:numId w:val="22"/>
        </w:numPr>
        <w:spacing w:line="480" w:lineRule="auto"/>
        <w:ind w:left="567" w:right="3" w:hanging="567"/>
        <w:jc w:val="both"/>
      </w:pPr>
      <w:bookmarkStart w:id="66" w:name="_TOC_250044"/>
      <w:r w:rsidRPr="00161FC1">
        <w:t>Identifikasi</w:t>
      </w:r>
      <w:r w:rsidRPr="00161FC1">
        <w:rPr>
          <w:spacing w:val="-6"/>
        </w:rPr>
        <w:t xml:space="preserve"> </w:t>
      </w:r>
      <w:bookmarkEnd w:id="66"/>
      <w:r w:rsidRPr="00161FC1">
        <w:t>Masalah</w:t>
      </w:r>
    </w:p>
    <w:p w:rsidR="00DE4B2E" w:rsidRPr="00161FC1" w:rsidRDefault="00DE4B2E" w:rsidP="00DE4B2E">
      <w:pPr>
        <w:pStyle w:val="BodyText"/>
        <w:spacing w:before="1" w:line="480" w:lineRule="auto"/>
        <w:ind w:right="3" w:firstLine="567"/>
        <w:jc w:val="both"/>
      </w:pPr>
      <w:r w:rsidRPr="00161FC1">
        <w:t>Kuncoro (2013:30) identifikasi masalah adalah permasalahan umum yang</w:t>
      </w:r>
      <w:r w:rsidRPr="00161FC1">
        <w:rPr>
          <w:spacing w:val="1"/>
        </w:rPr>
        <w:t xml:space="preserve"> </w:t>
      </w:r>
      <w:r w:rsidRPr="00161FC1">
        <w:t>telah</w:t>
      </w:r>
      <w:r w:rsidRPr="00161FC1">
        <w:rPr>
          <w:spacing w:val="1"/>
        </w:rPr>
        <w:t xml:space="preserve"> </w:t>
      </w:r>
      <w:r w:rsidRPr="00161FC1">
        <w:t>ditentukan,</w:t>
      </w:r>
      <w:r w:rsidRPr="00161FC1">
        <w:rPr>
          <w:spacing w:val="1"/>
        </w:rPr>
        <w:t xml:space="preserve"> </w:t>
      </w:r>
      <w:r w:rsidRPr="00161FC1">
        <w:t>diambil</w:t>
      </w:r>
      <w:r w:rsidRPr="00161FC1">
        <w:rPr>
          <w:spacing w:val="1"/>
        </w:rPr>
        <w:t xml:space="preserve"> </w:t>
      </w:r>
      <w:r w:rsidRPr="00161FC1">
        <w:t>suatu</w:t>
      </w:r>
      <w:r w:rsidRPr="00161FC1">
        <w:rPr>
          <w:spacing w:val="1"/>
        </w:rPr>
        <w:t xml:space="preserve"> </w:t>
      </w:r>
      <w:r w:rsidRPr="00161FC1">
        <w:t>permasalahan</w:t>
      </w:r>
      <w:r w:rsidRPr="00161FC1">
        <w:rPr>
          <w:spacing w:val="1"/>
        </w:rPr>
        <w:t xml:space="preserve"> </w:t>
      </w:r>
      <w:r w:rsidRPr="00161FC1">
        <w:t>yang</w:t>
      </w:r>
      <w:r w:rsidRPr="00161FC1">
        <w:rPr>
          <w:spacing w:val="1"/>
        </w:rPr>
        <w:t xml:space="preserve"> </w:t>
      </w:r>
      <w:r w:rsidRPr="00161FC1">
        <w:t>lebih</w:t>
      </w:r>
      <w:r w:rsidRPr="00161FC1">
        <w:rPr>
          <w:spacing w:val="1"/>
        </w:rPr>
        <w:t xml:space="preserve"> </w:t>
      </w:r>
      <w:r w:rsidRPr="00161FC1">
        <w:t>spesifik</w:t>
      </w:r>
      <w:r w:rsidRPr="00161FC1">
        <w:rPr>
          <w:spacing w:val="1"/>
        </w:rPr>
        <w:t xml:space="preserve"> </w:t>
      </w:r>
      <w:r w:rsidRPr="00161FC1">
        <w:t>dan</w:t>
      </w:r>
      <w:r w:rsidRPr="00161FC1">
        <w:rPr>
          <w:spacing w:val="1"/>
        </w:rPr>
        <w:t xml:space="preserve"> </w:t>
      </w:r>
      <w:r w:rsidRPr="00161FC1">
        <w:t>lebih</w:t>
      </w:r>
      <w:r w:rsidRPr="00161FC1">
        <w:rPr>
          <w:spacing w:val="1"/>
        </w:rPr>
        <w:t xml:space="preserve"> </w:t>
      </w:r>
      <w:r w:rsidRPr="00161FC1">
        <w:t>memungkinkan untuk diteliti. Berdasarkan latar belakang masalah diatas, maka</w:t>
      </w:r>
      <w:r w:rsidRPr="00161FC1">
        <w:rPr>
          <w:spacing w:val="1"/>
        </w:rPr>
        <w:t xml:space="preserve"> </w:t>
      </w:r>
      <w:r w:rsidRPr="00161FC1">
        <w:t>penulis</w:t>
      </w:r>
      <w:r w:rsidRPr="00161FC1">
        <w:rPr>
          <w:spacing w:val="-1"/>
        </w:rPr>
        <w:t xml:space="preserve"> </w:t>
      </w:r>
      <w:r w:rsidRPr="00161FC1">
        <w:t>kemudian mengidentifikasikan</w:t>
      </w:r>
      <w:r w:rsidRPr="00161FC1">
        <w:rPr>
          <w:spacing w:val="1"/>
        </w:rPr>
        <w:t xml:space="preserve"> </w:t>
      </w:r>
      <w:r w:rsidRPr="00161FC1">
        <w:t>masalah</w:t>
      </w:r>
      <w:r w:rsidRPr="00161FC1">
        <w:rPr>
          <w:spacing w:val="-3"/>
        </w:rPr>
        <w:t xml:space="preserve"> </w:t>
      </w:r>
      <w:r w:rsidRPr="00161FC1">
        <w:t>sebagai berikut:</w:t>
      </w:r>
    </w:p>
    <w:p w:rsidR="00DE4B2E" w:rsidRPr="00161FC1" w:rsidRDefault="00DE4B2E" w:rsidP="00F91937">
      <w:pPr>
        <w:pStyle w:val="ListParagraph"/>
        <w:numPr>
          <w:ilvl w:val="0"/>
          <w:numId w:val="23"/>
        </w:numPr>
        <w:spacing w:before="1" w:line="480" w:lineRule="auto"/>
        <w:ind w:left="567" w:right="3" w:hanging="283"/>
        <w:jc w:val="both"/>
        <w:rPr>
          <w:b/>
          <w:bCs/>
        </w:rPr>
      </w:pPr>
      <w:r w:rsidRPr="00161FC1">
        <w:rPr>
          <w:b/>
          <w:bCs/>
        </w:rPr>
        <w:t>Harga rumah yang ditawarkan oleh Perumahaan Pesona Laras Deli Serdang relatif cukup mahal pada masing-masing jenis tipe.</w:t>
      </w:r>
    </w:p>
    <w:p w:rsidR="00DE4B2E" w:rsidRPr="00161FC1" w:rsidRDefault="00DE4B2E" w:rsidP="00F91937">
      <w:pPr>
        <w:pStyle w:val="ListParagraph"/>
        <w:numPr>
          <w:ilvl w:val="0"/>
          <w:numId w:val="23"/>
        </w:numPr>
        <w:spacing w:before="90" w:line="480" w:lineRule="auto"/>
        <w:ind w:left="567" w:right="3" w:hanging="283"/>
        <w:jc w:val="both"/>
        <w:rPr>
          <w:b/>
          <w:bCs/>
        </w:rPr>
      </w:pPr>
      <w:r w:rsidRPr="00161FC1">
        <w:rPr>
          <w:b/>
          <w:bCs/>
        </w:rPr>
        <w:t>Pihak Perumahaan Pesona Laras Deli Serdang masih belum menyediakan fasilitas seperti mesjid, taman bermain, tempat olahraga, klinik/rumah sakit, fasilitas belanjaan dan fasilitas pendidikan untuk menarik keputusan konsumen dalam melakukan pembelian</w:t>
      </w:r>
    </w:p>
    <w:p w:rsidR="00DE4B2E" w:rsidRPr="00161FC1" w:rsidRDefault="00DE4B2E" w:rsidP="00F91937">
      <w:pPr>
        <w:pStyle w:val="ListParagraph"/>
        <w:numPr>
          <w:ilvl w:val="0"/>
          <w:numId w:val="23"/>
        </w:numPr>
        <w:spacing w:before="0" w:line="480" w:lineRule="auto"/>
        <w:ind w:left="567" w:right="3" w:hanging="283"/>
        <w:jc w:val="both"/>
        <w:rPr>
          <w:b/>
          <w:bCs/>
        </w:rPr>
      </w:pPr>
      <w:r w:rsidRPr="00161FC1">
        <w:rPr>
          <w:b/>
          <w:bCs/>
        </w:rPr>
        <w:t xml:space="preserve">Lokasi pada Perumahaan Pesona Laras Deli Serdang yang masih belum strategis dikarenakan masih jauh dari pusat kota, pusat perbelanjaan, kawasan industri, </w:t>
      </w:r>
      <w:r w:rsidRPr="00161FC1">
        <w:rPr>
          <w:b/>
          <w:bCs/>
        </w:rPr>
        <w:lastRenderedPageBreak/>
        <w:t>kampus, mall, plaza dan sebagainya</w:t>
      </w:r>
    </w:p>
    <w:p w:rsidR="00DE4B2E" w:rsidRPr="00161FC1" w:rsidRDefault="00DE4B2E" w:rsidP="00F91937">
      <w:pPr>
        <w:pStyle w:val="ListParagraph"/>
        <w:numPr>
          <w:ilvl w:val="0"/>
          <w:numId w:val="23"/>
        </w:numPr>
        <w:spacing w:before="0" w:line="480" w:lineRule="auto"/>
        <w:ind w:left="567" w:right="3" w:hanging="283"/>
        <w:jc w:val="both"/>
        <w:rPr>
          <w:b/>
          <w:bCs/>
        </w:rPr>
      </w:pPr>
      <w:r w:rsidRPr="00161FC1">
        <w:rPr>
          <w:b/>
          <w:bCs/>
        </w:rPr>
        <w:t>Keputusan konsumen dalam Pemilihan Tipe Rumah Di Perumahan Pesona Laras Deli Serdang yang masih belum ada peningkatan.</w:t>
      </w:r>
    </w:p>
    <w:p w:rsidR="00DE4B2E" w:rsidRPr="00161FC1" w:rsidRDefault="00DE4B2E" w:rsidP="00F91937">
      <w:pPr>
        <w:pStyle w:val="Heading1"/>
        <w:numPr>
          <w:ilvl w:val="1"/>
          <w:numId w:val="22"/>
        </w:numPr>
        <w:spacing w:line="480" w:lineRule="auto"/>
        <w:ind w:left="567" w:right="3" w:hanging="567"/>
        <w:jc w:val="both"/>
      </w:pPr>
      <w:bookmarkStart w:id="67" w:name="_TOC_250043"/>
      <w:r w:rsidRPr="00161FC1">
        <w:t>Batasan</w:t>
      </w:r>
      <w:r w:rsidRPr="00161FC1">
        <w:rPr>
          <w:spacing w:val="-5"/>
        </w:rPr>
        <w:t xml:space="preserve"> </w:t>
      </w:r>
      <w:bookmarkEnd w:id="67"/>
      <w:r w:rsidRPr="00161FC1">
        <w:t>Masalah</w:t>
      </w:r>
    </w:p>
    <w:p w:rsidR="00DE4B2E" w:rsidRPr="00161FC1" w:rsidRDefault="00DE4B2E" w:rsidP="00DE4B2E">
      <w:pPr>
        <w:pStyle w:val="BodyText"/>
        <w:spacing w:line="480" w:lineRule="auto"/>
        <w:ind w:right="3" w:firstLine="567"/>
        <w:jc w:val="both"/>
      </w:pPr>
      <w:r w:rsidRPr="00161FC1">
        <w:t>Menurut</w:t>
      </w:r>
      <w:r w:rsidRPr="00161FC1">
        <w:rPr>
          <w:spacing w:val="1"/>
        </w:rPr>
        <w:t xml:space="preserve"> </w:t>
      </w:r>
      <w:r w:rsidRPr="00161FC1">
        <w:t>Arikunto</w:t>
      </w:r>
      <w:r w:rsidRPr="00161FC1">
        <w:rPr>
          <w:spacing w:val="1"/>
        </w:rPr>
        <w:t xml:space="preserve"> </w:t>
      </w:r>
      <w:r w:rsidRPr="00161FC1">
        <w:t>(2017:22),</w:t>
      </w:r>
      <w:r w:rsidRPr="00161FC1">
        <w:rPr>
          <w:spacing w:val="1"/>
        </w:rPr>
        <w:t xml:space="preserve"> </w:t>
      </w:r>
      <w:r w:rsidRPr="00161FC1">
        <w:t>batasan</w:t>
      </w:r>
      <w:r w:rsidRPr="00161FC1">
        <w:rPr>
          <w:spacing w:val="1"/>
        </w:rPr>
        <w:t xml:space="preserve"> </w:t>
      </w:r>
      <w:r w:rsidRPr="00161FC1">
        <w:t>masalah</w:t>
      </w:r>
      <w:r w:rsidRPr="00161FC1">
        <w:rPr>
          <w:spacing w:val="1"/>
        </w:rPr>
        <w:t xml:space="preserve"> </w:t>
      </w:r>
      <w:r w:rsidRPr="00161FC1">
        <w:t>merupakan</w:t>
      </w:r>
      <w:r w:rsidRPr="00161FC1">
        <w:rPr>
          <w:spacing w:val="1"/>
        </w:rPr>
        <w:t xml:space="preserve"> </w:t>
      </w:r>
      <w:r w:rsidRPr="00161FC1">
        <w:t>bagian</w:t>
      </w:r>
      <w:r w:rsidRPr="00161FC1">
        <w:rPr>
          <w:spacing w:val="1"/>
        </w:rPr>
        <w:t xml:space="preserve"> </w:t>
      </w:r>
      <w:r w:rsidRPr="00161FC1">
        <w:t>dari</w:t>
      </w:r>
      <w:r w:rsidRPr="00161FC1">
        <w:rPr>
          <w:spacing w:val="1"/>
        </w:rPr>
        <w:t xml:space="preserve"> </w:t>
      </w:r>
      <w:r w:rsidRPr="00161FC1">
        <w:rPr>
          <w:spacing w:val="-1"/>
        </w:rPr>
        <w:t>kebutuhan</w:t>
      </w:r>
      <w:r w:rsidRPr="00161FC1">
        <w:rPr>
          <w:spacing w:val="-14"/>
        </w:rPr>
        <w:t xml:space="preserve"> </w:t>
      </w:r>
      <w:r w:rsidRPr="00161FC1">
        <w:rPr>
          <w:spacing w:val="-1"/>
        </w:rPr>
        <w:t>seseorang</w:t>
      </w:r>
      <w:r w:rsidRPr="00161FC1">
        <w:rPr>
          <w:spacing w:val="-10"/>
        </w:rPr>
        <w:t xml:space="preserve"> </w:t>
      </w:r>
      <w:r w:rsidRPr="00161FC1">
        <w:t>untuk</w:t>
      </w:r>
      <w:r w:rsidRPr="00161FC1">
        <w:rPr>
          <w:spacing w:val="-10"/>
        </w:rPr>
        <w:t xml:space="preserve"> </w:t>
      </w:r>
      <w:r w:rsidRPr="00161FC1">
        <w:t>dipecahkan.</w:t>
      </w:r>
      <w:r w:rsidRPr="00161FC1">
        <w:rPr>
          <w:spacing w:val="-9"/>
        </w:rPr>
        <w:t xml:space="preserve"> </w:t>
      </w:r>
      <w:r w:rsidRPr="00161FC1">
        <w:t>Maksudnya</w:t>
      </w:r>
      <w:r w:rsidRPr="00161FC1">
        <w:rPr>
          <w:spacing w:val="-4"/>
        </w:rPr>
        <w:t xml:space="preserve"> </w:t>
      </w:r>
      <w:r w:rsidRPr="00161FC1">
        <w:t>ialah</w:t>
      </w:r>
      <w:r w:rsidRPr="00161FC1">
        <w:rPr>
          <w:spacing w:val="-9"/>
        </w:rPr>
        <w:t xml:space="preserve"> </w:t>
      </w:r>
      <w:r w:rsidRPr="00161FC1">
        <w:t>fokus</w:t>
      </w:r>
      <w:r w:rsidRPr="00161FC1">
        <w:rPr>
          <w:spacing w:val="-12"/>
        </w:rPr>
        <w:t xml:space="preserve"> </w:t>
      </w:r>
      <w:r w:rsidRPr="00161FC1">
        <w:t>pada</w:t>
      </w:r>
      <w:r w:rsidRPr="00161FC1">
        <w:rPr>
          <w:spacing w:val="-11"/>
        </w:rPr>
        <w:t xml:space="preserve"> </w:t>
      </w:r>
      <w:r w:rsidRPr="00161FC1">
        <w:t>ruang</w:t>
      </w:r>
      <w:r w:rsidRPr="00161FC1">
        <w:rPr>
          <w:spacing w:val="-7"/>
        </w:rPr>
        <w:t xml:space="preserve"> </w:t>
      </w:r>
      <w:r w:rsidRPr="00161FC1">
        <w:t>lingkup</w:t>
      </w:r>
      <w:r w:rsidRPr="00161FC1">
        <w:rPr>
          <w:spacing w:val="-57"/>
        </w:rPr>
        <w:t xml:space="preserve"> </w:t>
      </w:r>
      <w:r w:rsidRPr="00161FC1">
        <w:t>yang diteliti sampai menimbulkan jawaban dalam diri seseorang yang mencari</w:t>
      </w:r>
      <w:r w:rsidRPr="00161FC1">
        <w:rPr>
          <w:spacing w:val="1"/>
        </w:rPr>
        <w:t xml:space="preserve"> </w:t>
      </w:r>
      <w:r w:rsidRPr="00161FC1">
        <w:rPr>
          <w:spacing w:val="-1"/>
        </w:rPr>
        <w:t>permasalahan.</w:t>
      </w:r>
      <w:r w:rsidRPr="00161FC1">
        <w:rPr>
          <w:spacing w:val="-9"/>
        </w:rPr>
        <w:t xml:space="preserve"> </w:t>
      </w:r>
      <w:r w:rsidRPr="00161FC1">
        <w:t>Dalam</w:t>
      </w:r>
      <w:r w:rsidRPr="00161FC1">
        <w:rPr>
          <w:spacing w:val="-13"/>
        </w:rPr>
        <w:t xml:space="preserve"> </w:t>
      </w:r>
      <w:r w:rsidRPr="00161FC1">
        <w:t>peneitian</w:t>
      </w:r>
      <w:r w:rsidRPr="00161FC1">
        <w:rPr>
          <w:spacing w:val="-10"/>
        </w:rPr>
        <w:t xml:space="preserve"> </w:t>
      </w:r>
      <w:r w:rsidRPr="00161FC1">
        <w:t>ini</w:t>
      </w:r>
      <w:r w:rsidRPr="00161FC1">
        <w:rPr>
          <w:spacing w:val="-13"/>
        </w:rPr>
        <w:t xml:space="preserve"> </w:t>
      </w:r>
      <w:r w:rsidRPr="00161FC1">
        <w:t>penulis</w:t>
      </w:r>
      <w:r w:rsidRPr="00161FC1">
        <w:rPr>
          <w:spacing w:val="-8"/>
        </w:rPr>
        <w:t xml:space="preserve"> </w:t>
      </w:r>
      <w:r w:rsidRPr="00161FC1">
        <w:t>membatasi</w:t>
      </w:r>
      <w:r w:rsidRPr="00161FC1">
        <w:rPr>
          <w:spacing w:val="-13"/>
        </w:rPr>
        <w:t xml:space="preserve"> </w:t>
      </w:r>
      <w:r w:rsidRPr="00161FC1">
        <w:t>permasalahan</w:t>
      </w:r>
      <w:r w:rsidRPr="00161FC1">
        <w:rPr>
          <w:spacing w:val="-13"/>
        </w:rPr>
        <w:t xml:space="preserve"> </w:t>
      </w:r>
      <w:r w:rsidRPr="00161FC1">
        <w:t>pada</w:t>
      </w:r>
      <w:r w:rsidRPr="00161FC1">
        <w:rPr>
          <w:spacing w:val="-8"/>
        </w:rPr>
        <w:t xml:space="preserve"> </w:t>
      </w:r>
      <w:r w:rsidRPr="00161FC1">
        <w:t>Pengaruh Harga, Fasilitas Dan Lokasi Terhadap Keputusan Konsumen</w:t>
      </w:r>
      <w:r w:rsidRPr="00161FC1">
        <w:rPr>
          <w:spacing w:val="1"/>
        </w:rPr>
        <w:t xml:space="preserve"> </w:t>
      </w:r>
      <w:r w:rsidRPr="00161FC1">
        <w:t>Dalam Pemilihan Tipe Rumah Di Perumahan Pesona Laras Deli Serdang.</w:t>
      </w:r>
    </w:p>
    <w:p w:rsidR="00DE4B2E" w:rsidRPr="00161FC1" w:rsidRDefault="00DE4B2E" w:rsidP="00F91937">
      <w:pPr>
        <w:pStyle w:val="Heading1"/>
        <w:numPr>
          <w:ilvl w:val="1"/>
          <w:numId w:val="22"/>
        </w:numPr>
        <w:spacing w:line="480" w:lineRule="auto"/>
        <w:ind w:left="567" w:right="3" w:hanging="567"/>
        <w:jc w:val="both"/>
      </w:pPr>
      <w:bookmarkStart w:id="68" w:name="_TOC_250042"/>
      <w:r w:rsidRPr="00161FC1">
        <w:t>Rumusan</w:t>
      </w:r>
      <w:r w:rsidRPr="00161FC1">
        <w:rPr>
          <w:spacing w:val="-7"/>
        </w:rPr>
        <w:t xml:space="preserve"> </w:t>
      </w:r>
      <w:bookmarkEnd w:id="68"/>
      <w:r w:rsidRPr="00161FC1">
        <w:t>Masalah</w:t>
      </w:r>
    </w:p>
    <w:p w:rsidR="00DE4B2E" w:rsidRPr="00161FC1" w:rsidRDefault="00DE4B2E" w:rsidP="00DE4B2E">
      <w:pPr>
        <w:pStyle w:val="BodyText"/>
        <w:spacing w:before="1" w:line="480" w:lineRule="auto"/>
        <w:ind w:right="3" w:firstLine="567"/>
        <w:jc w:val="both"/>
      </w:pPr>
      <w:r w:rsidRPr="00161FC1">
        <w:tab/>
        <w:t>Menurut</w:t>
      </w:r>
      <w:r w:rsidRPr="00161FC1">
        <w:rPr>
          <w:spacing w:val="1"/>
        </w:rPr>
        <w:t xml:space="preserve"> </w:t>
      </w:r>
      <w:r w:rsidRPr="00161FC1">
        <w:t>Sugiyono</w:t>
      </w:r>
      <w:r w:rsidRPr="00161FC1">
        <w:rPr>
          <w:spacing w:val="1"/>
        </w:rPr>
        <w:t xml:space="preserve"> </w:t>
      </w:r>
      <w:r w:rsidRPr="00161FC1">
        <w:t>(2016:35)</w:t>
      </w:r>
      <w:r w:rsidRPr="00161FC1">
        <w:rPr>
          <w:spacing w:val="1"/>
        </w:rPr>
        <w:t xml:space="preserve"> </w:t>
      </w:r>
      <w:r w:rsidRPr="00161FC1">
        <w:t>rumusan</w:t>
      </w:r>
      <w:r w:rsidRPr="00161FC1">
        <w:rPr>
          <w:spacing w:val="1"/>
        </w:rPr>
        <w:t xml:space="preserve"> </w:t>
      </w:r>
      <w:r w:rsidRPr="00161FC1">
        <w:t>masalah</w:t>
      </w:r>
      <w:r w:rsidRPr="00161FC1">
        <w:rPr>
          <w:spacing w:val="1"/>
        </w:rPr>
        <w:t xml:space="preserve"> </w:t>
      </w:r>
      <w:r w:rsidRPr="00161FC1">
        <w:t>merupakan</w:t>
      </w:r>
      <w:r w:rsidRPr="00161FC1">
        <w:rPr>
          <w:spacing w:val="1"/>
        </w:rPr>
        <w:t xml:space="preserve"> </w:t>
      </w:r>
      <w:r w:rsidRPr="00161FC1">
        <w:t>suatu</w:t>
      </w:r>
      <w:r w:rsidRPr="00161FC1">
        <w:rPr>
          <w:spacing w:val="1"/>
        </w:rPr>
        <w:t xml:space="preserve"> </w:t>
      </w:r>
      <w:r w:rsidRPr="00161FC1">
        <w:t>pertanyaan yang akan dicarikan jawabannya melalui pengumpulan data. Adapun</w:t>
      </w:r>
      <w:r w:rsidRPr="00161FC1">
        <w:rPr>
          <w:spacing w:val="1"/>
        </w:rPr>
        <w:t xml:space="preserve"> </w:t>
      </w:r>
      <w:r w:rsidRPr="00161FC1">
        <w:t>rumusan</w:t>
      </w:r>
      <w:r w:rsidRPr="00161FC1">
        <w:rPr>
          <w:spacing w:val="1"/>
        </w:rPr>
        <w:t xml:space="preserve"> </w:t>
      </w:r>
      <w:r w:rsidRPr="00161FC1">
        <w:t>masalah</w:t>
      </w:r>
      <w:r w:rsidRPr="00161FC1">
        <w:rPr>
          <w:spacing w:val="-3"/>
        </w:rPr>
        <w:t xml:space="preserve"> </w:t>
      </w:r>
      <w:r w:rsidRPr="00161FC1">
        <w:t>penelitian</w:t>
      </w:r>
      <w:r w:rsidRPr="00161FC1">
        <w:rPr>
          <w:spacing w:val="1"/>
        </w:rPr>
        <w:t xml:space="preserve"> </w:t>
      </w:r>
      <w:r w:rsidRPr="00161FC1">
        <w:t>ini</w:t>
      </w:r>
      <w:r w:rsidRPr="00161FC1">
        <w:rPr>
          <w:spacing w:val="7"/>
        </w:rPr>
        <w:t xml:space="preserve"> </w:t>
      </w:r>
      <w:r w:rsidRPr="00161FC1">
        <w:t>yaitu:</w:t>
      </w:r>
    </w:p>
    <w:p w:rsidR="00DE4B2E" w:rsidRPr="00A13124" w:rsidRDefault="00DE4B2E" w:rsidP="00F91937">
      <w:pPr>
        <w:pStyle w:val="ListParagraph"/>
        <w:numPr>
          <w:ilvl w:val="0"/>
          <w:numId w:val="24"/>
        </w:numPr>
        <w:spacing w:before="0" w:line="480" w:lineRule="auto"/>
        <w:ind w:left="567" w:right="3" w:hanging="283"/>
        <w:jc w:val="both"/>
        <w:rPr>
          <w:b/>
          <w:bCs/>
        </w:rPr>
      </w:pPr>
      <w:r w:rsidRPr="00A13124">
        <w:rPr>
          <w:b/>
          <w:bCs/>
        </w:rPr>
        <w:t>Apakah</w:t>
      </w:r>
      <w:r w:rsidRPr="00A13124">
        <w:rPr>
          <w:b/>
          <w:bCs/>
          <w:spacing w:val="33"/>
        </w:rPr>
        <w:t xml:space="preserve"> </w:t>
      </w:r>
      <w:r w:rsidRPr="00A13124">
        <w:rPr>
          <w:b/>
          <w:bCs/>
        </w:rPr>
        <w:t>Harga</w:t>
      </w:r>
      <w:r w:rsidRPr="00A13124">
        <w:rPr>
          <w:b/>
          <w:bCs/>
          <w:spacing w:val="30"/>
        </w:rPr>
        <w:t xml:space="preserve"> </w:t>
      </w:r>
      <w:r w:rsidRPr="00A13124">
        <w:rPr>
          <w:b/>
          <w:bCs/>
        </w:rPr>
        <w:t>berpengaruh</w:t>
      </w:r>
      <w:r w:rsidRPr="00A13124">
        <w:rPr>
          <w:b/>
          <w:bCs/>
          <w:spacing w:val="24"/>
        </w:rPr>
        <w:t xml:space="preserve"> </w:t>
      </w:r>
      <w:r w:rsidRPr="00A13124">
        <w:rPr>
          <w:b/>
          <w:bCs/>
        </w:rPr>
        <w:t>terhadap</w:t>
      </w:r>
      <w:r w:rsidRPr="00A13124">
        <w:rPr>
          <w:b/>
          <w:bCs/>
          <w:spacing w:val="27"/>
        </w:rPr>
        <w:t xml:space="preserve"> </w:t>
      </w:r>
      <w:r w:rsidRPr="00A13124">
        <w:rPr>
          <w:b/>
          <w:bCs/>
        </w:rPr>
        <w:t>Keputusan Konsumen</w:t>
      </w:r>
      <w:r w:rsidRPr="00A13124">
        <w:rPr>
          <w:b/>
          <w:bCs/>
          <w:spacing w:val="1"/>
        </w:rPr>
        <w:t xml:space="preserve"> </w:t>
      </w:r>
      <w:r w:rsidRPr="00A13124">
        <w:rPr>
          <w:b/>
          <w:bCs/>
        </w:rPr>
        <w:t>Dalam Pemilihan Tipe Rumah Di Perumahan Pesona Laras Deli Serdang?</w:t>
      </w:r>
    </w:p>
    <w:p w:rsidR="00DE4B2E" w:rsidRPr="00A13124" w:rsidRDefault="00DE4B2E" w:rsidP="00F91937">
      <w:pPr>
        <w:pStyle w:val="ListParagraph"/>
        <w:numPr>
          <w:ilvl w:val="0"/>
          <w:numId w:val="24"/>
        </w:numPr>
        <w:spacing w:before="1" w:line="480" w:lineRule="auto"/>
        <w:ind w:left="567" w:right="3" w:hanging="283"/>
        <w:jc w:val="both"/>
        <w:rPr>
          <w:b/>
          <w:bCs/>
        </w:rPr>
      </w:pPr>
      <w:r w:rsidRPr="00A13124">
        <w:rPr>
          <w:b/>
          <w:bCs/>
        </w:rPr>
        <w:lastRenderedPageBreak/>
        <w:t>Apakah</w:t>
      </w:r>
      <w:r w:rsidRPr="00A13124">
        <w:rPr>
          <w:b/>
          <w:bCs/>
          <w:spacing w:val="46"/>
        </w:rPr>
        <w:t xml:space="preserve"> </w:t>
      </w:r>
      <w:r w:rsidRPr="00A13124">
        <w:rPr>
          <w:b/>
          <w:bCs/>
        </w:rPr>
        <w:t>Fasilitas</w:t>
      </w:r>
      <w:r w:rsidRPr="00A13124">
        <w:rPr>
          <w:b/>
          <w:bCs/>
          <w:spacing w:val="51"/>
        </w:rPr>
        <w:t xml:space="preserve"> </w:t>
      </w:r>
      <w:r w:rsidRPr="00A13124">
        <w:rPr>
          <w:b/>
          <w:bCs/>
        </w:rPr>
        <w:t>berpengaruh</w:t>
      </w:r>
      <w:r w:rsidRPr="00A13124">
        <w:rPr>
          <w:b/>
          <w:bCs/>
          <w:spacing w:val="40"/>
        </w:rPr>
        <w:t xml:space="preserve"> </w:t>
      </w:r>
      <w:r w:rsidRPr="00A13124">
        <w:rPr>
          <w:b/>
          <w:bCs/>
        </w:rPr>
        <w:t>terhadap</w:t>
      </w:r>
      <w:r w:rsidRPr="00A13124">
        <w:rPr>
          <w:b/>
          <w:bCs/>
          <w:spacing w:val="45"/>
        </w:rPr>
        <w:t xml:space="preserve"> </w:t>
      </w:r>
      <w:r w:rsidRPr="00A13124">
        <w:rPr>
          <w:b/>
          <w:bCs/>
        </w:rPr>
        <w:t>Keputusan Konsumen</w:t>
      </w:r>
      <w:r w:rsidRPr="00A13124">
        <w:rPr>
          <w:b/>
          <w:bCs/>
          <w:spacing w:val="1"/>
        </w:rPr>
        <w:t xml:space="preserve"> </w:t>
      </w:r>
      <w:r w:rsidRPr="00A13124">
        <w:rPr>
          <w:b/>
          <w:bCs/>
        </w:rPr>
        <w:t>Dalam Pemilihan Tipe Rumah Di Perumahan Pesona Laras Deli Serdang?</w:t>
      </w:r>
    </w:p>
    <w:p w:rsidR="00DE4B2E" w:rsidRPr="00A13124" w:rsidRDefault="00DE4B2E" w:rsidP="00F91937">
      <w:pPr>
        <w:pStyle w:val="ListParagraph"/>
        <w:numPr>
          <w:ilvl w:val="0"/>
          <w:numId w:val="24"/>
        </w:numPr>
        <w:spacing w:before="1" w:line="480" w:lineRule="auto"/>
        <w:ind w:left="567" w:right="3" w:hanging="283"/>
        <w:jc w:val="both"/>
        <w:rPr>
          <w:b/>
          <w:bCs/>
        </w:rPr>
      </w:pPr>
      <w:r w:rsidRPr="00A13124">
        <w:rPr>
          <w:b/>
          <w:bCs/>
        </w:rPr>
        <w:t>Apakah</w:t>
      </w:r>
      <w:r w:rsidRPr="00A13124">
        <w:rPr>
          <w:b/>
          <w:bCs/>
          <w:spacing w:val="46"/>
        </w:rPr>
        <w:t xml:space="preserve"> </w:t>
      </w:r>
      <w:r w:rsidRPr="00A13124">
        <w:rPr>
          <w:b/>
          <w:bCs/>
        </w:rPr>
        <w:t>Lokasi berpengaruh</w:t>
      </w:r>
      <w:r w:rsidRPr="00A13124">
        <w:rPr>
          <w:b/>
          <w:bCs/>
          <w:spacing w:val="40"/>
        </w:rPr>
        <w:t xml:space="preserve"> </w:t>
      </w:r>
      <w:r w:rsidRPr="00A13124">
        <w:rPr>
          <w:b/>
          <w:bCs/>
        </w:rPr>
        <w:t>terhadap</w:t>
      </w:r>
      <w:r w:rsidRPr="00A13124">
        <w:rPr>
          <w:b/>
          <w:bCs/>
          <w:spacing w:val="45"/>
        </w:rPr>
        <w:t xml:space="preserve"> </w:t>
      </w:r>
      <w:r w:rsidRPr="00A13124">
        <w:rPr>
          <w:b/>
          <w:bCs/>
        </w:rPr>
        <w:t>Keputusan Konsumen</w:t>
      </w:r>
      <w:r w:rsidRPr="00A13124">
        <w:rPr>
          <w:b/>
          <w:bCs/>
          <w:spacing w:val="1"/>
        </w:rPr>
        <w:t xml:space="preserve"> </w:t>
      </w:r>
      <w:r w:rsidRPr="00A13124">
        <w:rPr>
          <w:b/>
          <w:bCs/>
        </w:rPr>
        <w:t>Dalam Pemilihan Tipe Rumah Di Perumahan Pesona Laras Deli Serdang?</w:t>
      </w:r>
    </w:p>
    <w:p w:rsidR="00DE4B2E" w:rsidRPr="00A13124" w:rsidRDefault="00DE4B2E" w:rsidP="00F91937">
      <w:pPr>
        <w:pStyle w:val="ListParagraph"/>
        <w:numPr>
          <w:ilvl w:val="0"/>
          <w:numId w:val="24"/>
        </w:numPr>
        <w:spacing w:before="0" w:line="480" w:lineRule="auto"/>
        <w:ind w:left="567" w:right="3" w:hanging="283"/>
        <w:jc w:val="both"/>
        <w:rPr>
          <w:b/>
          <w:bCs/>
        </w:rPr>
      </w:pPr>
      <w:r w:rsidRPr="00A13124">
        <w:rPr>
          <w:b/>
          <w:bCs/>
        </w:rPr>
        <w:t>Apakah</w:t>
      </w:r>
      <w:r w:rsidRPr="00A13124">
        <w:rPr>
          <w:b/>
          <w:bCs/>
          <w:spacing w:val="28"/>
        </w:rPr>
        <w:t xml:space="preserve"> </w:t>
      </w:r>
      <w:r w:rsidRPr="00A13124">
        <w:rPr>
          <w:b/>
          <w:bCs/>
        </w:rPr>
        <w:t>Harga, Fasilitas Dan Lokasi berpengaruh</w:t>
      </w:r>
      <w:r w:rsidRPr="00A13124">
        <w:rPr>
          <w:b/>
          <w:bCs/>
          <w:spacing w:val="24"/>
        </w:rPr>
        <w:t xml:space="preserve"> </w:t>
      </w:r>
      <w:r w:rsidRPr="00A13124">
        <w:rPr>
          <w:b/>
          <w:bCs/>
        </w:rPr>
        <w:t>terhadap</w:t>
      </w:r>
      <w:r w:rsidRPr="00A13124">
        <w:rPr>
          <w:b/>
          <w:bCs/>
          <w:spacing w:val="27"/>
        </w:rPr>
        <w:t xml:space="preserve"> </w:t>
      </w:r>
      <w:r w:rsidRPr="00A13124">
        <w:rPr>
          <w:b/>
          <w:bCs/>
        </w:rPr>
        <w:t>Keputusan Konsumen</w:t>
      </w:r>
      <w:r w:rsidRPr="00A13124">
        <w:rPr>
          <w:b/>
          <w:bCs/>
          <w:spacing w:val="1"/>
        </w:rPr>
        <w:t xml:space="preserve"> </w:t>
      </w:r>
      <w:r w:rsidRPr="00A13124">
        <w:rPr>
          <w:b/>
          <w:bCs/>
        </w:rPr>
        <w:t>Dalam Pemilihan Tipe Rumah Di Perumahan Pesona Laras Deli Serdang?</w:t>
      </w:r>
    </w:p>
    <w:p w:rsidR="00DE4B2E" w:rsidRPr="00161FC1" w:rsidRDefault="00DE4B2E" w:rsidP="00F91937">
      <w:pPr>
        <w:pStyle w:val="Heading1"/>
        <w:numPr>
          <w:ilvl w:val="1"/>
          <w:numId w:val="22"/>
        </w:numPr>
        <w:spacing w:line="480" w:lineRule="auto"/>
        <w:ind w:left="567" w:right="0" w:hanging="567"/>
        <w:jc w:val="both"/>
      </w:pPr>
      <w:bookmarkStart w:id="69" w:name="_TOC_250041"/>
      <w:r w:rsidRPr="00161FC1">
        <w:t>Tujuan</w:t>
      </w:r>
      <w:r w:rsidRPr="00161FC1">
        <w:rPr>
          <w:spacing w:val="-7"/>
        </w:rPr>
        <w:t xml:space="preserve"> </w:t>
      </w:r>
      <w:bookmarkEnd w:id="69"/>
      <w:r w:rsidRPr="00161FC1">
        <w:t>Penelitian</w:t>
      </w:r>
    </w:p>
    <w:p w:rsidR="00DE4B2E" w:rsidRPr="00161FC1" w:rsidRDefault="00DE4B2E" w:rsidP="00DE4B2E">
      <w:pPr>
        <w:pStyle w:val="BodyText"/>
        <w:spacing w:before="1" w:line="480" w:lineRule="auto"/>
        <w:ind w:firstLine="567"/>
        <w:jc w:val="both"/>
      </w:pPr>
      <w:r w:rsidRPr="00161FC1">
        <w:tab/>
        <w:t>Menurut Kuncoro (2013:101) tujuan penelitian</w:t>
      </w:r>
      <w:r w:rsidRPr="00161FC1">
        <w:rPr>
          <w:spacing w:val="1"/>
        </w:rPr>
        <w:t xml:space="preserve"> </w:t>
      </w:r>
      <w:r w:rsidRPr="00161FC1">
        <w:t>merupakan bagian yang</w:t>
      </w:r>
      <w:r w:rsidRPr="00161FC1">
        <w:rPr>
          <w:spacing w:val="1"/>
        </w:rPr>
        <w:t xml:space="preserve"> </w:t>
      </w:r>
      <w:r w:rsidRPr="00161FC1">
        <w:t>menjabarkan</w:t>
      </w:r>
      <w:r w:rsidRPr="00161FC1">
        <w:rPr>
          <w:spacing w:val="1"/>
        </w:rPr>
        <w:t xml:space="preserve"> </w:t>
      </w:r>
      <w:r w:rsidRPr="00161FC1">
        <w:t>secara</w:t>
      </w:r>
      <w:r w:rsidRPr="00161FC1">
        <w:rPr>
          <w:spacing w:val="1"/>
        </w:rPr>
        <w:t xml:space="preserve"> </w:t>
      </w:r>
      <w:r w:rsidRPr="00161FC1">
        <w:t>jelas</w:t>
      </w:r>
      <w:r w:rsidRPr="00161FC1">
        <w:rPr>
          <w:spacing w:val="1"/>
        </w:rPr>
        <w:t xml:space="preserve"> </w:t>
      </w:r>
      <w:r w:rsidRPr="00161FC1">
        <w:t>apa</w:t>
      </w:r>
      <w:r w:rsidRPr="00161FC1">
        <w:rPr>
          <w:spacing w:val="1"/>
        </w:rPr>
        <w:t xml:space="preserve"> </w:t>
      </w:r>
      <w:r w:rsidRPr="00161FC1">
        <w:t>saja</w:t>
      </w:r>
      <w:r w:rsidRPr="00161FC1">
        <w:rPr>
          <w:spacing w:val="1"/>
        </w:rPr>
        <w:t xml:space="preserve"> </w:t>
      </w:r>
      <w:r w:rsidRPr="00161FC1">
        <w:t>yang</w:t>
      </w:r>
      <w:r w:rsidRPr="00161FC1">
        <w:rPr>
          <w:spacing w:val="1"/>
        </w:rPr>
        <w:t xml:space="preserve"> </w:t>
      </w:r>
      <w:r w:rsidRPr="00161FC1">
        <w:t>direncanakan</w:t>
      </w:r>
      <w:r w:rsidRPr="00161FC1">
        <w:rPr>
          <w:spacing w:val="1"/>
        </w:rPr>
        <w:t xml:space="preserve"> </w:t>
      </w:r>
      <w:r w:rsidRPr="00161FC1">
        <w:t>untuk</w:t>
      </w:r>
      <w:r w:rsidRPr="00161FC1">
        <w:rPr>
          <w:spacing w:val="1"/>
        </w:rPr>
        <w:t xml:space="preserve"> </w:t>
      </w:r>
      <w:r w:rsidRPr="00161FC1">
        <w:t>dilakukan</w:t>
      </w:r>
      <w:r w:rsidRPr="00161FC1">
        <w:rPr>
          <w:spacing w:val="1"/>
        </w:rPr>
        <w:t xml:space="preserve"> </w:t>
      </w:r>
      <w:r w:rsidRPr="00161FC1">
        <w:t>dalam</w:t>
      </w:r>
      <w:r w:rsidRPr="00161FC1">
        <w:rPr>
          <w:spacing w:val="1"/>
        </w:rPr>
        <w:t xml:space="preserve"> </w:t>
      </w:r>
      <w:r w:rsidRPr="00161FC1">
        <w:t>usulan</w:t>
      </w:r>
      <w:r w:rsidRPr="00161FC1">
        <w:rPr>
          <w:spacing w:val="-4"/>
        </w:rPr>
        <w:t xml:space="preserve"> </w:t>
      </w:r>
      <w:r w:rsidRPr="00161FC1">
        <w:t>penelitian.</w:t>
      </w:r>
      <w:r w:rsidRPr="00161FC1">
        <w:rPr>
          <w:spacing w:val="4"/>
        </w:rPr>
        <w:t xml:space="preserve"> </w:t>
      </w:r>
      <w:r w:rsidRPr="00161FC1">
        <w:t>Adapun</w:t>
      </w:r>
      <w:r w:rsidRPr="00161FC1">
        <w:rPr>
          <w:spacing w:val="-4"/>
        </w:rPr>
        <w:t xml:space="preserve"> </w:t>
      </w:r>
      <w:r w:rsidRPr="00161FC1">
        <w:t>tujuan</w:t>
      </w:r>
      <w:r w:rsidRPr="00161FC1">
        <w:rPr>
          <w:spacing w:val="-3"/>
        </w:rPr>
        <w:t xml:space="preserve"> </w:t>
      </w:r>
      <w:r w:rsidRPr="00161FC1">
        <w:t>penelitian</w:t>
      </w:r>
      <w:r w:rsidRPr="00161FC1">
        <w:rPr>
          <w:spacing w:val="1"/>
        </w:rPr>
        <w:t xml:space="preserve"> </w:t>
      </w:r>
      <w:r w:rsidRPr="00161FC1">
        <w:t>ini</w:t>
      </w:r>
      <w:r w:rsidRPr="00161FC1">
        <w:rPr>
          <w:spacing w:val="-3"/>
        </w:rPr>
        <w:t xml:space="preserve"> </w:t>
      </w:r>
      <w:r w:rsidRPr="00161FC1">
        <w:t>yaitu</w:t>
      </w:r>
      <w:r w:rsidRPr="00161FC1">
        <w:rPr>
          <w:spacing w:val="1"/>
        </w:rPr>
        <w:t xml:space="preserve"> </w:t>
      </w:r>
      <w:r w:rsidRPr="00161FC1">
        <w:t>sebagai</w:t>
      </w:r>
      <w:r w:rsidRPr="00161FC1">
        <w:rPr>
          <w:spacing w:val="-3"/>
        </w:rPr>
        <w:t xml:space="preserve"> </w:t>
      </w:r>
      <w:r w:rsidRPr="00161FC1">
        <w:t>berikut:</w:t>
      </w:r>
    </w:p>
    <w:p w:rsidR="00DE4B2E" w:rsidRPr="00A13124" w:rsidRDefault="00DE4B2E" w:rsidP="00F91937">
      <w:pPr>
        <w:pStyle w:val="ListParagraph"/>
        <w:numPr>
          <w:ilvl w:val="0"/>
          <w:numId w:val="25"/>
        </w:numPr>
        <w:spacing w:before="0" w:line="480" w:lineRule="auto"/>
        <w:ind w:left="567" w:hanging="283"/>
        <w:jc w:val="both"/>
        <w:rPr>
          <w:b/>
          <w:bCs/>
        </w:rPr>
      </w:pPr>
      <w:r w:rsidRPr="00A13124">
        <w:rPr>
          <w:b/>
          <w:bCs/>
        </w:rPr>
        <w:t>Untuk</w:t>
      </w:r>
      <w:r w:rsidRPr="00A13124">
        <w:rPr>
          <w:b/>
          <w:bCs/>
          <w:spacing w:val="1"/>
        </w:rPr>
        <w:t xml:space="preserve"> </w:t>
      </w:r>
      <w:r w:rsidRPr="00A13124">
        <w:rPr>
          <w:b/>
          <w:bCs/>
        </w:rPr>
        <w:t>megetahui</w:t>
      </w:r>
      <w:r w:rsidRPr="00A13124">
        <w:rPr>
          <w:b/>
          <w:bCs/>
          <w:spacing w:val="1"/>
        </w:rPr>
        <w:t xml:space="preserve"> </w:t>
      </w:r>
      <w:r w:rsidRPr="00A13124">
        <w:rPr>
          <w:b/>
          <w:bCs/>
        </w:rPr>
        <w:t>pengaruh</w:t>
      </w:r>
      <w:r w:rsidRPr="00A13124">
        <w:rPr>
          <w:b/>
          <w:bCs/>
          <w:spacing w:val="1"/>
        </w:rPr>
        <w:t xml:space="preserve"> </w:t>
      </w:r>
      <w:r w:rsidRPr="00A13124">
        <w:rPr>
          <w:b/>
          <w:bCs/>
        </w:rPr>
        <w:t>Harga</w:t>
      </w:r>
      <w:r w:rsidRPr="00A13124">
        <w:rPr>
          <w:b/>
          <w:bCs/>
          <w:spacing w:val="1"/>
        </w:rPr>
        <w:t xml:space="preserve"> </w:t>
      </w:r>
      <w:r w:rsidRPr="00A13124">
        <w:rPr>
          <w:b/>
          <w:bCs/>
        </w:rPr>
        <w:t>terhadap</w:t>
      </w:r>
      <w:r w:rsidRPr="00A13124">
        <w:rPr>
          <w:b/>
          <w:bCs/>
          <w:spacing w:val="1"/>
        </w:rPr>
        <w:t xml:space="preserve"> </w:t>
      </w:r>
      <w:r w:rsidRPr="00A13124">
        <w:rPr>
          <w:b/>
          <w:bCs/>
        </w:rPr>
        <w:t>Keputusan Konsumen</w:t>
      </w:r>
      <w:r w:rsidRPr="00A13124">
        <w:rPr>
          <w:b/>
          <w:bCs/>
          <w:spacing w:val="1"/>
        </w:rPr>
        <w:t xml:space="preserve"> </w:t>
      </w:r>
      <w:r w:rsidRPr="00A13124">
        <w:rPr>
          <w:b/>
          <w:bCs/>
        </w:rPr>
        <w:t>Dalam Pemilihan Tipe Rumah Di Perumahan Pesona Laras Deli Serdang.</w:t>
      </w:r>
    </w:p>
    <w:p w:rsidR="00DE4B2E" w:rsidRPr="00A13124" w:rsidRDefault="00DE4B2E" w:rsidP="00F91937">
      <w:pPr>
        <w:pStyle w:val="ListParagraph"/>
        <w:numPr>
          <w:ilvl w:val="0"/>
          <w:numId w:val="25"/>
        </w:numPr>
        <w:spacing w:before="0" w:line="480" w:lineRule="auto"/>
        <w:ind w:left="567" w:hanging="283"/>
        <w:jc w:val="both"/>
        <w:rPr>
          <w:b/>
          <w:bCs/>
        </w:rPr>
      </w:pPr>
      <w:r w:rsidRPr="00A13124">
        <w:rPr>
          <w:b/>
          <w:bCs/>
        </w:rPr>
        <w:t>Untuk</w:t>
      </w:r>
      <w:r w:rsidRPr="00A13124">
        <w:rPr>
          <w:b/>
          <w:bCs/>
          <w:spacing w:val="3"/>
        </w:rPr>
        <w:t xml:space="preserve"> </w:t>
      </w:r>
      <w:r w:rsidRPr="00A13124">
        <w:rPr>
          <w:b/>
          <w:bCs/>
        </w:rPr>
        <w:t>mengetahui</w:t>
      </w:r>
      <w:r w:rsidRPr="00A13124">
        <w:rPr>
          <w:b/>
          <w:bCs/>
          <w:spacing w:val="-6"/>
        </w:rPr>
        <w:t xml:space="preserve"> </w:t>
      </w:r>
      <w:r w:rsidRPr="00A13124">
        <w:rPr>
          <w:b/>
          <w:bCs/>
        </w:rPr>
        <w:t>pengaruh</w:t>
      </w:r>
      <w:r w:rsidRPr="00A13124">
        <w:rPr>
          <w:b/>
          <w:bCs/>
          <w:spacing w:val="2"/>
        </w:rPr>
        <w:t xml:space="preserve"> </w:t>
      </w:r>
      <w:r w:rsidRPr="00A13124">
        <w:rPr>
          <w:b/>
          <w:bCs/>
        </w:rPr>
        <w:t>Fasilitas</w:t>
      </w:r>
      <w:r w:rsidRPr="00A13124">
        <w:rPr>
          <w:b/>
          <w:bCs/>
          <w:spacing w:val="5"/>
        </w:rPr>
        <w:t xml:space="preserve"> </w:t>
      </w:r>
      <w:r w:rsidRPr="00A13124">
        <w:rPr>
          <w:b/>
          <w:bCs/>
        </w:rPr>
        <w:t>terhadap</w:t>
      </w:r>
      <w:r w:rsidRPr="00A13124">
        <w:rPr>
          <w:b/>
          <w:bCs/>
          <w:spacing w:val="-1"/>
        </w:rPr>
        <w:t xml:space="preserve"> </w:t>
      </w:r>
      <w:r w:rsidRPr="00A13124">
        <w:rPr>
          <w:b/>
          <w:bCs/>
        </w:rPr>
        <w:t>Keputusan Konsumen</w:t>
      </w:r>
      <w:r w:rsidRPr="00A13124">
        <w:rPr>
          <w:b/>
          <w:bCs/>
          <w:spacing w:val="1"/>
        </w:rPr>
        <w:t xml:space="preserve"> </w:t>
      </w:r>
      <w:r w:rsidRPr="00A13124">
        <w:rPr>
          <w:b/>
          <w:bCs/>
        </w:rPr>
        <w:t>Dalam Pemilihan Tipe Rumah Di Perumahan Pesona Laras Deli Serdang.</w:t>
      </w:r>
    </w:p>
    <w:p w:rsidR="00DE4B2E" w:rsidRPr="00A13124" w:rsidRDefault="00DE4B2E" w:rsidP="00F91937">
      <w:pPr>
        <w:pStyle w:val="ListParagraph"/>
        <w:numPr>
          <w:ilvl w:val="0"/>
          <w:numId w:val="25"/>
        </w:numPr>
        <w:spacing w:before="0" w:line="480" w:lineRule="auto"/>
        <w:ind w:left="567" w:hanging="283"/>
        <w:jc w:val="both"/>
        <w:rPr>
          <w:b/>
          <w:bCs/>
        </w:rPr>
      </w:pPr>
      <w:r w:rsidRPr="00A13124">
        <w:rPr>
          <w:b/>
          <w:bCs/>
        </w:rPr>
        <w:t>Untuk</w:t>
      </w:r>
      <w:r w:rsidRPr="00A13124">
        <w:rPr>
          <w:b/>
          <w:bCs/>
          <w:spacing w:val="3"/>
        </w:rPr>
        <w:t xml:space="preserve"> </w:t>
      </w:r>
      <w:r w:rsidRPr="00A13124">
        <w:rPr>
          <w:b/>
          <w:bCs/>
        </w:rPr>
        <w:t>mengetahui</w:t>
      </w:r>
      <w:r w:rsidRPr="00A13124">
        <w:rPr>
          <w:b/>
          <w:bCs/>
          <w:spacing w:val="-6"/>
        </w:rPr>
        <w:t xml:space="preserve"> </w:t>
      </w:r>
      <w:r w:rsidRPr="00A13124">
        <w:rPr>
          <w:b/>
          <w:bCs/>
        </w:rPr>
        <w:t>pengaruh</w:t>
      </w:r>
      <w:r w:rsidRPr="00A13124">
        <w:rPr>
          <w:b/>
          <w:bCs/>
          <w:spacing w:val="2"/>
        </w:rPr>
        <w:t xml:space="preserve"> </w:t>
      </w:r>
      <w:r w:rsidRPr="00A13124">
        <w:rPr>
          <w:b/>
          <w:bCs/>
        </w:rPr>
        <w:t>Lokasi</w:t>
      </w:r>
      <w:r w:rsidRPr="00A13124">
        <w:rPr>
          <w:b/>
          <w:bCs/>
          <w:spacing w:val="5"/>
        </w:rPr>
        <w:t xml:space="preserve"> </w:t>
      </w:r>
      <w:r w:rsidRPr="00A13124">
        <w:rPr>
          <w:b/>
          <w:bCs/>
        </w:rPr>
        <w:t>terhadap</w:t>
      </w:r>
      <w:r w:rsidRPr="00A13124">
        <w:rPr>
          <w:b/>
          <w:bCs/>
          <w:spacing w:val="-1"/>
        </w:rPr>
        <w:t xml:space="preserve"> </w:t>
      </w:r>
      <w:r w:rsidRPr="00A13124">
        <w:rPr>
          <w:b/>
          <w:bCs/>
        </w:rPr>
        <w:t>Keputusan Konsumen</w:t>
      </w:r>
      <w:r w:rsidRPr="00A13124">
        <w:rPr>
          <w:b/>
          <w:bCs/>
          <w:spacing w:val="1"/>
        </w:rPr>
        <w:t xml:space="preserve"> </w:t>
      </w:r>
      <w:r w:rsidRPr="00A13124">
        <w:rPr>
          <w:b/>
          <w:bCs/>
        </w:rPr>
        <w:t>Dalam Pemilihan Tipe Rumah Di Perumahan Pesona Laras Deli Serdang.</w:t>
      </w:r>
    </w:p>
    <w:p w:rsidR="00DE4B2E" w:rsidRPr="00A13124" w:rsidRDefault="00DE4B2E" w:rsidP="00F91937">
      <w:pPr>
        <w:pStyle w:val="ListParagraph"/>
        <w:numPr>
          <w:ilvl w:val="0"/>
          <w:numId w:val="25"/>
        </w:numPr>
        <w:spacing w:before="2" w:line="480" w:lineRule="auto"/>
        <w:ind w:left="567" w:hanging="283"/>
        <w:jc w:val="both"/>
        <w:rPr>
          <w:b/>
          <w:bCs/>
        </w:rPr>
      </w:pPr>
      <w:r w:rsidRPr="00A13124">
        <w:rPr>
          <w:b/>
          <w:bCs/>
        </w:rPr>
        <w:t>Untuk</w:t>
      </w:r>
      <w:r w:rsidRPr="00A13124">
        <w:rPr>
          <w:b/>
          <w:bCs/>
          <w:spacing w:val="1"/>
        </w:rPr>
        <w:t xml:space="preserve"> </w:t>
      </w:r>
      <w:r w:rsidRPr="00A13124">
        <w:rPr>
          <w:b/>
          <w:bCs/>
        </w:rPr>
        <w:t>mengetahui</w:t>
      </w:r>
      <w:r w:rsidRPr="00A13124">
        <w:rPr>
          <w:b/>
          <w:bCs/>
          <w:spacing w:val="1"/>
        </w:rPr>
        <w:t xml:space="preserve"> </w:t>
      </w:r>
      <w:r w:rsidRPr="00A13124">
        <w:rPr>
          <w:b/>
          <w:bCs/>
        </w:rPr>
        <w:t>pengaruh</w:t>
      </w:r>
      <w:r w:rsidRPr="00A13124">
        <w:rPr>
          <w:b/>
          <w:bCs/>
          <w:spacing w:val="1"/>
        </w:rPr>
        <w:t xml:space="preserve"> </w:t>
      </w:r>
      <w:r w:rsidRPr="00A13124">
        <w:rPr>
          <w:b/>
          <w:bCs/>
        </w:rPr>
        <w:t>Harga, Fasilitas dan Lokasi</w:t>
      </w:r>
      <w:r w:rsidRPr="00A13124">
        <w:rPr>
          <w:b/>
          <w:bCs/>
          <w:spacing w:val="1"/>
        </w:rPr>
        <w:t xml:space="preserve"> </w:t>
      </w:r>
      <w:r w:rsidRPr="00A13124">
        <w:rPr>
          <w:b/>
          <w:bCs/>
        </w:rPr>
        <w:t>terhadap</w:t>
      </w:r>
      <w:r w:rsidRPr="00A13124">
        <w:rPr>
          <w:b/>
          <w:bCs/>
          <w:spacing w:val="1"/>
        </w:rPr>
        <w:t xml:space="preserve"> </w:t>
      </w:r>
      <w:r w:rsidRPr="00A13124">
        <w:rPr>
          <w:b/>
          <w:bCs/>
        </w:rPr>
        <w:t xml:space="preserve">Keputusan </w:t>
      </w:r>
      <w:r w:rsidRPr="00A13124">
        <w:rPr>
          <w:b/>
          <w:bCs/>
        </w:rPr>
        <w:lastRenderedPageBreak/>
        <w:t>Konsumen</w:t>
      </w:r>
      <w:r w:rsidRPr="00A13124">
        <w:rPr>
          <w:b/>
          <w:bCs/>
          <w:spacing w:val="1"/>
        </w:rPr>
        <w:t xml:space="preserve"> </w:t>
      </w:r>
      <w:r w:rsidRPr="00A13124">
        <w:rPr>
          <w:b/>
          <w:bCs/>
        </w:rPr>
        <w:t>Dalam Pemilihan Tipe Rumah Di Perumahan Pesona Laras Deli Serdang.</w:t>
      </w:r>
    </w:p>
    <w:p w:rsidR="00DE4B2E" w:rsidRPr="00161FC1" w:rsidRDefault="00DE4B2E" w:rsidP="00F91937">
      <w:pPr>
        <w:pStyle w:val="Heading1"/>
        <w:numPr>
          <w:ilvl w:val="1"/>
          <w:numId w:val="22"/>
        </w:numPr>
        <w:spacing w:line="480" w:lineRule="auto"/>
        <w:ind w:left="567" w:right="0" w:hanging="567"/>
        <w:jc w:val="both"/>
      </w:pPr>
      <w:bookmarkStart w:id="70" w:name="_TOC_250040"/>
      <w:r w:rsidRPr="00161FC1">
        <w:t>Manfaat</w:t>
      </w:r>
      <w:r w:rsidRPr="00161FC1">
        <w:rPr>
          <w:spacing w:val="-4"/>
        </w:rPr>
        <w:t xml:space="preserve"> </w:t>
      </w:r>
      <w:bookmarkEnd w:id="70"/>
      <w:r w:rsidRPr="00161FC1">
        <w:t>Penelitian</w:t>
      </w:r>
    </w:p>
    <w:p w:rsidR="00DE4B2E" w:rsidRDefault="00DE4B2E" w:rsidP="00DE4B2E">
      <w:pPr>
        <w:pStyle w:val="BodyText"/>
        <w:spacing w:line="480" w:lineRule="auto"/>
        <w:ind w:firstLine="567"/>
        <w:jc w:val="both"/>
      </w:pPr>
      <w:r w:rsidRPr="00161FC1">
        <w:t>Menurut</w:t>
      </w:r>
      <w:r w:rsidRPr="00161FC1">
        <w:rPr>
          <w:spacing w:val="1"/>
        </w:rPr>
        <w:t xml:space="preserve"> </w:t>
      </w:r>
      <w:r w:rsidRPr="00161FC1">
        <w:t>Kuncoro</w:t>
      </w:r>
      <w:r w:rsidRPr="00161FC1">
        <w:rPr>
          <w:spacing w:val="1"/>
        </w:rPr>
        <w:t xml:space="preserve"> </w:t>
      </w:r>
      <w:r w:rsidRPr="00161FC1">
        <w:t>(2013:102),</w:t>
      </w:r>
      <w:r w:rsidRPr="00161FC1">
        <w:rPr>
          <w:spacing w:val="1"/>
        </w:rPr>
        <w:t xml:space="preserve"> </w:t>
      </w:r>
      <w:r w:rsidRPr="00161FC1">
        <w:t>manfaat</w:t>
      </w:r>
      <w:r w:rsidRPr="00161FC1">
        <w:rPr>
          <w:spacing w:val="1"/>
        </w:rPr>
        <w:t xml:space="preserve"> </w:t>
      </w:r>
      <w:r w:rsidRPr="00161FC1">
        <w:t>penelitian</w:t>
      </w:r>
      <w:r w:rsidRPr="00161FC1">
        <w:rPr>
          <w:spacing w:val="1"/>
        </w:rPr>
        <w:t xml:space="preserve"> </w:t>
      </w:r>
      <w:r w:rsidRPr="00161FC1">
        <w:t>adalah</w:t>
      </w:r>
      <w:r w:rsidRPr="00161FC1">
        <w:rPr>
          <w:spacing w:val="1"/>
        </w:rPr>
        <w:t xml:space="preserve"> </w:t>
      </w:r>
      <w:r w:rsidRPr="00161FC1">
        <w:t>penekanan pentingnya penelitian yang dapat</w:t>
      </w:r>
      <w:r w:rsidRPr="00161FC1">
        <w:rPr>
          <w:spacing w:val="1"/>
        </w:rPr>
        <w:t xml:space="preserve"> </w:t>
      </w:r>
      <w:r w:rsidRPr="00161FC1">
        <w:t>dijabarkan dalam bagian penelitian tersebut.</w:t>
      </w:r>
      <w:r w:rsidRPr="00161FC1">
        <w:rPr>
          <w:spacing w:val="1"/>
        </w:rPr>
        <w:t xml:space="preserve"> </w:t>
      </w:r>
      <w:r w:rsidRPr="00161FC1">
        <w:t>Adapun</w:t>
      </w:r>
      <w:r w:rsidRPr="00161FC1">
        <w:rPr>
          <w:spacing w:val="1"/>
        </w:rPr>
        <w:t xml:space="preserve"> </w:t>
      </w:r>
      <w:r w:rsidRPr="00161FC1">
        <w:t>manfaat</w:t>
      </w:r>
      <w:r w:rsidRPr="00161FC1">
        <w:rPr>
          <w:spacing w:val="1"/>
        </w:rPr>
        <w:t xml:space="preserve"> </w:t>
      </w:r>
      <w:r w:rsidRPr="00161FC1">
        <w:t>yang</w:t>
      </w:r>
      <w:r w:rsidRPr="00161FC1">
        <w:rPr>
          <w:spacing w:val="1"/>
        </w:rPr>
        <w:t xml:space="preserve"> </w:t>
      </w:r>
      <w:r w:rsidRPr="00161FC1">
        <w:t>diharapkan</w:t>
      </w:r>
      <w:r w:rsidRPr="00161FC1">
        <w:rPr>
          <w:spacing w:val="1"/>
        </w:rPr>
        <w:t xml:space="preserve"> </w:t>
      </w:r>
      <w:r w:rsidRPr="00161FC1">
        <w:t>dan</w:t>
      </w:r>
      <w:r w:rsidRPr="00161FC1">
        <w:rPr>
          <w:spacing w:val="1"/>
        </w:rPr>
        <w:t xml:space="preserve"> </w:t>
      </w:r>
      <w:r w:rsidRPr="00161FC1">
        <w:t>penelitian</w:t>
      </w:r>
      <w:r w:rsidRPr="00161FC1">
        <w:rPr>
          <w:spacing w:val="1"/>
        </w:rPr>
        <w:t xml:space="preserve"> </w:t>
      </w:r>
      <w:r w:rsidRPr="00161FC1">
        <w:t>ini</w:t>
      </w:r>
      <w:r w:rsidRPr="00161FC1">
        <w:rPr>
          <w:spacing w:val="1"/>
        </w:rPr>
        <w:t xml:space="preserve"> </w:t>
      </w:r>
      <w:r w:rsidRPr="00161FC1">
        <w:t>akan</w:t>
      </w:r>
      <w:r w:rsidRPr="00161FC1">
        <w:rPr>
          <w:spacing w:val="1"/>
        </w:rPr>
        <w:t xml:space="preserve"> </w:t>
      </w:r>
      <w:r w:rsidRPr="00161FC1">
        <w:t>diuraikan</w:t>
      </w:r>
      <w:r w:rsidRPr="00161FC1">
        <w:rPr>
          <w:spacing w:val="1"/>
        </w:rPr>
        <w:t xml:space="preserve"> </w:t>
      </w:r>
      <w:r w:rsidRPr="00161FC1">
        <w:t>sebagai</w:t>
      </w:r>
      <w:r w:rsidRPr="00161FC1">
        <w:rPr>
          <w:spacing w:val="1"/>
        </w:rPr>
        <w:t xml:space="preserve"> </w:t>
      </w:r>
      <w:r w:rsidRPr="00161FC1">
        <w:t>berikut:</w:t>
      </w:r>
    </w:p>
    <w:p w:rsidR="00DE4B2E" w:rsidRPr="00161FC1" w:rsidRDefault="00DE4B2E" w:rsidP="00DE4B2E">
      <w:pPr>
        <w:pStyle w:val="BodyText"/>
        <w:spacing w:line="480" w:lineRule="auto"/>
        <w:ind w:firstLine="567"/>
        <w:jc w:val="both"/>
      </w:pPr>
    </w:p>
    <w:p w:rsidR="00DE4B2E" w:rsidRPr="00A13124" w:rsidRDefault="00DE4B2E" w:rsidP="00F91937">
      <w:pPr>
        <w:pStyle w:val="ListParagraph"/>
        <w:numPr>
          <w:ilvl w:val="2"/>
          <w:numId w:val="22"/>
        </w:numPr>
        <w:spacing w:before="6" w:line="480" w:lineRule="auto"/>
        <w:ind w:left="567" w:hanging="567"/>
        <w:jc w:val="both"/>
        <w:rPr>
          <w:bCs/>
        </w:rPr>
      </w:pPr>
      <w:r w:rsidRPr="00A13124">
        <w:rPr>
          <w:bCs/>
          <w:lang w:val="en-US"/>
        </w:rPr>
        <w:t xml:space="preserve"> </w:t>
      </w:r>
      <w:r w:rsidRPr="00A13124">
        <w:rPr>
          <w:bCs/>
        </w:rPr>
        <w:t>Manfaat</w:t>
      </w:r>
      <w:r w:rsidRPr="00A13124">
        <w:rPr>
          <w:bCs/>
          <w:spacing w:val="-6"/>
        </w:rPr>
        <w:t xml:space="preserve"> </w:t>
      </w:r>
      <w:r w:rsidRPr="00A13124">
        <w:rPr>
          <w:bCs/>
        </w:rPr>
        <w:t>Secara</w:t>
      </w:r>
      <w:r w:rsidRPr="00A13124">
        <w:rPr>
          <w:bCs/>
          <w:spacing w:val="-7"/>
        </w:rPr>
        <w:t xml:space="preserve"> </w:t>
      </w:r>
      <w:r w:rsidRPr="00A13124">
        <w:rPr>
          <w:bCs/>
        </w:rPr>
        <w:t>Teoritis</w:t>
      </w:r>
    </w:p>
    <w:p w:rsidR="00DE4B2E" w:rsidRPr="00161FC1" w:rsidRDefault="00DE4B2E" w:rsidP="00DE4B2E">
      <w:pPr>
        <w:pStyle w:val="BodyText"/>
        <w:spacing w:line="480" w:lineRule="auto"/>
        <w:ind w:firstLine="567"/>
        <w:jc w:val="both"/>
      </w:pPr>
      <w:r w:rsidRPr="00161FC1">
        <w:t>Penelitian ini diharapkan dapat memberikan manfaat kepada semua pihak,</w:t>
      </w:r>
      <w:r w:rsidRPr="00161FC1">
        <w:rPr>
          <w:spacing w:val="1"/>
        </w:rPr>
        <w:t xml:space="preserve"> </w:t>
      </w:r>
      <w:r w:rsidRPr="00161FC1">
        <w:t>terutama</w:t>
      </w:r>
      <w:r w:rsidRPr="00161FC1">
        <w:rPr>
          <w:spacing w:val="1"/>
        </w:rPr>
        <w:t xml:space="preserve"> </w:t>
      </w:r>
      <w:r w:rsidRPr="00161FC1">
        <w:t>pihak-pihak</w:t>
      </w:r>
      <w:r w:rsidRPr="00161FC1">
        <w:rPr>
          <w:spacing w:val="1"/>
        </w:rPr>
        <w:t xml:space="preserve"> </w:t>
      </w:r>
      <w:r w:rsidRPr="00161FC1">
        <w:t>yang</w:t>
      </w:r>
      <w:r w:rsidRPr="00161FC1">
        <w:rPr>
          <w:spacing w:val="1"/>
        </w:rPr>
        <w:t xml:space="preserve"> </w:t>
      </w:r>
      <w:r w:rsidRPr="00161FC1">
        <w:t>terlibat</w:t>
      </w:r>
      <w:r w:rsidRPr="00161FC1">
        <w:rPr>
          <w:spacing w:val="1"/>
        </w:rPr>
        <w:t xml:space="preserve"> </w:t>
      </w:r>
      <w:r w:rsidRPr="00161FC1">
        <w:t>langsung</w:t>
      </w:r>
      <w:r w:rsidRPr="00161FC1">
        <w:rPr>
          <w:spacing w:val="1"/>
        </w:rPr>
        <w:t xml:space="preserve"> </w:t>
      </w:r>
      <w:r w:rsidRPr="00161FC1">
        <w:t>dalam</w:t>
      </w:r>
      <w:r w:rsidRPr="00161FC1">
        <w:rPr>
          <w:spacing w:val="1"/>
        </w:rPr>
        <w:t xml:space="preserve"> </w:t>
      </w:r>
      <w:r w:rsidRPr="00161FC1">
        <w:t>penelitian</w:t>
      </w:r>
      <w:r w:rsidRPr="00161FC1">
        <w:rPr>
          <w:spacing w:val="1"/>
        </w:rPr>
        <w:t xml:space="preserve"> </w:t>
      </w:r>
      <w:r w:rsidRPr="00161FC1">
        <w:t>sejenis.</w:t>
      </w:r>
      <w:r w:rsidRPr="00161FC1">
        <w:rPr>
          <w:spacing w:val="1"/>
        </w:rPr>
        <w:t xml:space="preserve"> </w:t>
      </w:r>
      <w:r w:rsidRPr="00161FC1">
        <w:t>Secara</w:t>
      </w:r>
      <w:r w:rsidRPr="00161FC1">
        <w:rPr>
          <w:spacing w:val="1"/>
        </w:rPr>
        <w:t xml:space="preserve"> </w:t>
      </w:r>
      <w:r w:rsidRPr="00161FC1">
        <w:t>khusus penelitian ini diharapkan dapat memberikan sumbangan pemikiran yang</w:t>
      </w:r>
      <w:r w:rsidRPr="00161FC1">
        <w:rPr>
          <w:spacing w:val="1"/>
        </w:rPr>
        <w:t xml:space="preserve"> </w:t>
      </w:r>
      <w:r w:rsidRPr="00161FC1">
        <w:t>mendalam untuk kajian bidang manajemen tentang masalah harga, fasilitas, lokasi serta keputusan konsumen.</w:t>
      </w:r>
    </w:p>
    <w:p w:rsidR="00DE4B2E" w:rsidRPr="00A13124" w:rsidRDefault="00DE4B2E" w:rsidP="00F91937">
      <w:pPr>
        <w:pStyle w:val="ListParagraph"/>
        <w:numPr>
          <w:ilvl w:val="2"/>
          <w:numId w:val="22"/>
        </w:numPr>
        <w:spacing w:before="7" w:line="480" w:lineRule="auto"/>
        <w:ind w:left="567" w:hanging="567"/>
        <w:jc w:val="both"/>
        <w:rPr>
          <w:bCs/>
        </w:rPr>
      </w:pPr>
      <w:r w:rsidRPr="00A13124">
        <w:rPr>
          <w:bCs/>
        </w:rPr>
        <w:t>Manfaat</w:t>
      </w:r>
      <w:r w:rsidRPr="00A13124">
        <w:rPr>
          <w:bCs/>
          <w:spacing w:val="-3"/>
        </w:rPr>
        <w:t xml:space="preserve"> </w:t>
      </w:r>
      <w:r w:rsidRPr="00A13124">
        <w:rPr>
          <w:bCs/>
        </w:rPr>
        <w:t>Secara</w:t>
      </w:r>
      <w:r w:rsidRPr="00A13124">
        <w:rPr>
          <w:bCs/>
          <w:spacing w:val="-3"/>
        </w:rPr>
        <w:t xml:space="preserve"> </w:t>
      </w:r>
      <w:r w:rsidRPr="00A13124">
        <w:rPr>
          <w:bCs/>
        </w:rPr>
        <w:t>Praktis</w:t>
      </w:r>
    </w:p>
    <w:p w:rsidR="00DE4B2E" w:rsidRPr="00161FC1" w:rsidRDefault="00DE4B2E" w:rsidP="00DE4B2E">
      <w:pPr>
        <w:pStyle w:val="BodyText"/>
        <w:spacing w:line="480" w:lineRule="auto"/>
        <w:ind w:firstLine="567"/>
        <w:jc w:val="both"/>
      </w:pPr>
      <w:r w:rsidRPr="00161FC1">
        <w:t>Manfaat</w:t>
      </w:r>
      <w:r w:rsidRPr="00161FC1">
        <w:rPr>
          <w:spacing w:val="4"/>
        </w:rPr>
        <w:t xml:space="preserve"> </w:t>
      </w:r>
      <w:r w:rsidRPr="00161FC1">
        <w:t>yang</w:t>
      </w:r>
      <w:r w:rsidRPr="00161FC1">
        <w:rPr>
          <w:spacing w:val="-1"/>
        </w:rPr>
        <w:t xml:space="preserve"> </w:t>
      </w:r>
      <w:r w:rsidRPr="00161FC1">
        <w:t>diharapkan</w:t>
      </w:r>
      <w:r w:rsidRPr="00161FC1">
        <w:rPr>
          <w:spacing w:val="-5"/>
        </w:rPr>
        <w:t xml:space="preserve"> </w:t>
      </w:r>
      <w:r w:rsidRPr="00161FC1">
        <w:t>dari</w:t>
      </w:r>
      <w:r w:rsidRPr="00161FC1">
        <w:rPr>
          <w:spacing w:val="-9"/>
        </w:rPr>
        <w:t xml:space="preserve"> </w:t>
      </w:r>
      <w:r w:rsidRPr="00161FC1">
        <w:t>penelitian</w:t>
      </w:r>
      <w:r w:rsidRPr="00161FC1">
        <w:rPr>
          <w:spacing w:val="5"/>
        </w:rPr>
        <w:t xml:space="preserve"> </w:t>
      </w:r>
      <w:r w:rsidRPr="00161FC1">
        <w:t>ini</w:t>
      </w:r>
      <w:r w:rsidRPr="00161FC1">
        <w:rPr>
          <w:spacing w:val="-5"/>
        </w:rPr>
        <w:t xml:space="preserve"> </w:t>
      </w:r>
      <w:r w:rsidRPr="00161FC1">
        <w:t>adalah:</w:t>
      </w:r>
    </w:p>
    <w:p w:rsidR="00DE4B2E" w:rsidRPr="00161FC1" w:rsidRDefault="00DE4B2E" w:rsidP="00F91937">
      <w:pPr>
        <w:pStyle w:val="ListParagraph"/>
        <w:numPr>
          <w:ilvl w:val="0"/>
          <w:numId w:val="26"/>
        </w:numPr>
        <w:spacing w:before="90" w:line="480" w:lineRule="auto"/>
        <w:ind w:left="567" w:hanging="283"/>
        <w:jc w:val="both"/>
      </w:pPr>
      <w:r>
        <w:t xml:space="preserve"> </w:t>
      </w:r>
      <w:r w:rsidRPr="00161FC1">
        <w:t>Bagi</w:t>
      </w:r>
      <w:r w:rsidRPr="00161FC1">
        <w:rPr>
          <w:spacing w:val="-8"/>
        </w:rPr>
        <w:t xml:space="preserve"> </w:t>
      </w:r>
      <w:r w:rsidRPr="00161FC1">
        <w:t>Penulis</w:t>
      </w:r>
    </w:p>
    <w:p w:rsidR="00DE4B2E" w:rsidRPr="00161FC1" w:rsidRDefault="00DE4B2E" w:rsidP="00DE4B2E">
      <w:pPr>
        <w:pStyle w:val="BodyText"/>
        <w:spacing w:before="1" w:line="480" w:lineRule="auto"/>
        <w:ind w:left="284" w:right="3" w:firstLine="283"/>
        <w:jc w:val="both"/>
        <w:rPr>
          <w:lang w:val="id-ID"/>
        </w:rPr>
      </w:pPr>
      <w:r w:rsidRPr="00161FC1">
        <w:rPr>
          <w:lang w:val="id-ID"/>
        </w:rPr>
        <w:tab/>
        <w:t>Penilitian ini merupakan suatu kesempatan bagi penulis untuk menerapkan</w:t>
      </w:r>
      <w:r w:rsidRPr="00161FC1">
        <w:rPr>
          <w:spacing w:val="-57"/>
          <w:lang w:val="id-ID"/>
        </w:rPr>
        <w:t xml:space="preserve"> </w:t>
      </w:r>
      <w:r w:rsidRPr="00161FC1">
        <w:rPr>
          <w:lang w:val="id-ID"/>
        </w:rPr>
        <w:t>teori-</w:t>
      </w:r>
      <w:r w:rsidRPr="00161FC1">
        <w:rPr>
          <w:lang w:val="id-ID"/>
        </w:rPr>
        <w:lastRenderedPageBreak/>
        <w:t>teori</w:t>
      </w:r>
      <w:r w:rsidRPr="00161FC1">
        <w:rPr>
          <w:spacing w:val="1"/>
          <w:lang w:val="id-ID"/>
        </w:rPr>
        <w:t xml:space="preserve"> </w:t>
      </w:r>
      <w:r w:rsidRPr="00161FC1">
        <w:rPr>
          <w:lang w:val="id-ID"/>
        </w:rPr>
        <w:t>dan</w:t>
      </w:r>
      <w:r w:rsidRPr="00161FC1">
        <w:rPr>
          <w:spacing w:val="1"/>
          <w:lang w:val="id-ID"/>
        </w:rPr>
        <w:t xml:space="preserve"> </w:t>
      </w:r>
      <w:r w:rsidRPr="00161FC1">
        <w:rPr>
          <w:lang w:val="id-ID"/>
        </w:rPr>
        <w:t>literatur</w:t>
      </w:r>
      <w:r w:rsidRPr="00161FC1">
        <w:rPr>
          <w:spacing w:val="1"/>
          <w:lang w:val="id-ID"/>
        </w:rPr>
        <w:t xml:space="preserve"> </w:t>
      </w:r>
      <w:r w:rsidRPr="00161FC1">
        <w:rPr>
          <w:lang w:val="id-ID"/>
        </w:rPr>
        <w:t>yang</w:t>
      </w:r>
      <w:r w:rsidRPr="00161FC1">
        <w:rPr>
          <w:spacing w:val="1"/>
          <w:lang w:val="id-ID"/>
        </w:rPr>
        <w:t xml:space="preserve"> </w:t>
      </w:r>
      <w:r w:rsidRPr="00161FC1">
        <w:rPr>
          <w:lang w:val="id-ID"/>
        </w:rPr>
        <w:t>penulis</w:t>
      </w:r>
      <w:r w:rsidRPr="00161FC1">
        <w:rPr>
          <w:spacing w:val="1"/>
          <w:lang w:val="id-ID"/>
        </w:rPr>
        <w:t xml:space="preserve"> </w:t>
      </w:r>
      <w:r w:rsidRPr="00161FC1">
        <w:rPr>
          <w:lang w:val="id-ID"/>
        </w:rPr>
        <w:t>peroleh</w:t>
      </w:r>
      <w:r w:rsidRPr="00161FC1">
        <w:rPr>
          <w:spacing w:val="1"/>
          <w:lang w:val="id-ID"/>
        </w:rPr>
        <w:t xml:space="preserve"> </w:t>
      </w:r>
      <w:r w:rsidRPr="00161FC1">
        <w:rPr>
          <w:lang w:val="id-ID"/>
        </w:rPr>
        <w:t>dari</w:t>
      </w:r>
      <w:r w:rsidRPr="00161FC1">
        <w:rPr>
          <w:spacing w:val="1"/>
          <w:lang w:val="id-ID"/>
        </w:rPr>
        <w:t xml:space="preserve"> </w:t>
      </w:r>
      <w:r w:rsidRPr="00161FC1">
        <w:rPr>
          <w:lang w:val="id-ID"/>
        </w:rPr>
        <w:t>bangku</w:t>
      </w:r>
      <w:r w:rsidRPr="00161FC1">
        <w:rPr>
          <w:spacing w:val="1"/>
          <w:lang w:val="id-ID"/>
        </w:rPr>
        <w:t xml:space="preserve"> </w:t>
      </w:r>
      <w:r w:rsidRPr="00161FC1">
        <w:rPr>
          <w:lang w:val="id-ID"/>
        </w:rPr>
        <w:t>kuliah</w:t>
      </w:r>
      <w:r w:rsidRPr="00161FC1">
        <w:rPr>
          <w:spacing w:val="1"/>
          <w:lang w:val="id-ID"/>
        </w:rPr>
        <w:t xml:space="preserve"> </w:t>
      </w:r>
      <w:r w:rsidRPr="00161FC1">
        <w:rPr>
          <w:lang w:val="id-ID"/>
        </w:rPr>
        <w:t>dan</w:t>
      </w:r>
      <w:r w:rsidRPr="00161FC1">
        <w:rPr>
          <w:spacing w:val="1"/>
          <w:lang w:val="id-ID"/>
        </w:rPr>
        <w:t xml:space="preserve"> </w:t>
      </w:r>
      <w:r w:rsidRPr="00161FC1">
        <w:rPr>
          <w:lang w:val="id-ID"/>
        </w:rPr>
        <w:t>dapat</w:t>
      </w:r>
      <w:r w:rsidRPr="00161FC1">
        <w:rPr>
          <w:spacing w:val="1"/>
          <w:lang w:val="id-ID"/>
        </w:rPr>
        <w:t xml:space="preserve"> </w:t>
      </w:r>
      <w:r w:rsidRPr="00161FC1">
        <w:rPr>
          <w:lang w:val="id-ID"/>
        </w:rPr>
        <w:t>memperluas wahana berfikir serta menambah wawasan kemudian memperdalam</w:t>
      </w:r>
      <w:r w:rsidRPr="00161FC1">
        <w:rPr>
          <w:spacing w:val="1"/>
          <w:lang w:val="id-ID"/>
        </w:rPr>
        <w:t xml:space="preserve"> </w:t>
      </w:r>
      <w:r w:rsidRPr="00161FC1">
        <w:rPr>
          <w:lang w:val="id-ID"/>
        </w:rPr>
        <w:t>pengetahuan</w:t>
      </w:r>
      <w:r w:rsidRPr="00161FC1">
        <w:rPr>
          <w:spacing w:val="1"/>
          <w:lang w:val="id-ID"/>
        </w:rPr>
        <w:t xml:space="preserve"> </w:t>
      </w:r>
      <w:r w:rsidRPr="00161FC1">
        <w:rPr>
          <w:lang w:val="id-ID"/>
        </w:rPr>
        <w:t>dibidang</w:t>
      </w:r>
      <w:r w:rsidRPr="00161FC1">
        <w:rPr>
          <w:spacing w:val="1"/>
          <w:lang w:val="id-ID"/>
        </w:rPr>
        <w:t xml:space="preserve"> </w:t>
      </w:r>
      <w:r w:rsidRPr="00161FC1">
        <w:rPr>
          <w:lang w:val="id-ID"/>
        </w:rPr>
        <w:t>menajemen</w:t>
      </w:r>
      <w:r w:rsidRPr="00161FC1">
        <w:rPr>
          <w:spacing w:val="1"/>
          <w:lang w:val="id-ID"/>
        </w:rPr>
        <w:t xml:space="preserve"> </w:t>
      </w:r>
      <w:r w:rsidRPr="00161FC1">
        <w:rPr>
          <w:lang w:val="id-ID"/>
        </w:rPr>
        <w:t>pemasaran</w:t>
      </w:r>
      <w:r w:rsidRPr="00161FC1">
        <w:rPr>
          <w:spacing w:val="1"/>
          <w:lang w:val="id-ID"/>
        </w:rPr>
        <w:t xml:space="preserve"> </w:t>
      </w:r>
      <w:r w:rsidRPr="00161FC1">
        <w:rPr>
          <w:lang w:val="id-ID"/>
        </w:rPr>
        <w:t>khususnya</w:t>
      </w:r>
      <w:r w:rsidRPr="00161FC1">
        <w:rPr>
          <w:spacing w:val="1"/>
          <w:lang w:val="id-ID"/>
        </w:rPr>
        <w:t xml:space="preserve"> </w:t>
      </w:r>
      <w:r w:rsidRPr="00161FC1">
        <w:rPr>
          <w:lang w:val="id-ID"/>
        </w:rPr>
        <w:t>mengenai</w:t>
      </w:r>
      <w:r w:rsidRPr="00161FC1">
        <w:rPr>
          <w:spacing w:val="1"/>
          <w:lang w:val="id-ID"/>
        </w:rPr>
        <w:t xml:space="preserve"> </w:t>
      </w:r>
      <w:r w:rsidRPr="00161FC1">
        <w:rPr>
          <w:lang w:val="id-ID"/>
        </w:rPr>
        <w:t>pengaruh</w:t>
      </w:r>
      <w:r w:rsidRPr="00161FC1">
        <w:rPr>
          <w:spacing w:val="1"/>
          <w:lang w:val="id-ID"/>
        </w:rPr>
        <w:t xml:space="preserve"> </w:t>
      </w:r>
      <w:r w:rsidRPr="00161FC1">
        <w:rPr>
          <w:lang w:val="id-ID"/>
        </w:rPr>
        <w:t>harga, fasilitas, lokasi dan keputusan konsumen.</w:t>
      </w:r>
    </w:p>
    <w:p w:rsidR="00DE4B2E" w:rsidRPr="00161FC1" w:rsidRDefault="00DE4B2E" w:rsidP="00F91937">
      <w:pPr>
        <w:pStyle w:val="ListParagraph"/>
        <w:numPr>
          <w:ilvl w:val="0"/>
          <w:numId w:val="26"/>
        </w:numPr>
        <w:spacing w:before="0" w:line="480" w:lineRule="auto"/>
        <w:ind w:left="567" w:right="3" w:hanging="283"/>
        <w:jc w:val="both"/>
      </w:pPr>
      <w:r w:rsidRPr="00161FC1">
        <w:t>Bagi</w:t>
      </w:r>
      <w:r w:rsidRPr="00161FC1">
        <w:rPr>
          <w:spacing w:val="-3"/>
        </w:rPr>
        <w:t xml:space="preserve"> </w:t>
      </w:r>
      <w:r w:rsidRPr="00161FC1">
        <w:t>Perumahan Pesona Laras Deli Serdang</w:t>
      </w:r>
    </w:p>
    <w:p w:rsidR="00DE4B2E" w:rsidRPr="00161FC1" w:rsidRDefault="00DE4B2E" w:rsidP="00DE4B2E">
      <w:pPr>
        <w:pStyle w:val="BodyText"/>
        <w:spacing w:line="480" w:lineRule="auto"/>
        <w:ind w:left="284" w:right="3" w:firstLine="283"/>
        <w:jc w:val="both"/>
      </w:pPr>
      <w:r w:rsidRPr="00161FC1">
        <w:tab/>
        <w:t>Sebagai</w:t>
      </w:r>
      <w:r w:rsidRPr="00161FC1">
        <w:rPr>
          <w:spacing w:val="1"/>
        </w:rPr>
        <w:t xml:space="preserve"> </w:t>
      </w:r>
      <w:r w:rsidRPr="00161FC1">
        <w:t>bahan</w:t>
      </w:r>
      <w:r w:rsidRPr="00161FC1">
        <w:rPr>
          <w:spacing w:val="1"/>
        </w:rPr>
        <w:t xml:space="preserve"> </w:t>
      </w:r>
      <w:r w:rsidRPr="00161FC1">
        <w:t>masukan</w:t>
      </w:r>
      <w:r w:rsidRPr="00161FC1">
        <w:rPr>
          <w:spacing w:val="1"/>
        </w:rPr>
        <w:t xml:space="preserve"> </w:t>
      </w:r>
      <w:r w:rsidRPr="00161FC1">
        <w:t>bagi</w:t>
      </w:r>
      <w:r w:rsidRPr="00161FC1">
        <w:rPr>
          <w:spacing w:val="1"/>
        </w:rPr>
        <w:t xml:space="preserve"> </w:t>
      </w:r>
      <w:r w:rsidRPr="00161FC1">
        <w:t>pengelola</w:t>
      </w:r>
      <w:r w:rsidRPr="00161FC1">
        <w:rPr>
          <w:spacing w:val="1"/>
        </w:rPr>
        <w:t xml:space="preserve"> </w:t>
      </w:r>
      <w:r w:rsidRPr="00161FC1">
        <w:t>dalam</w:t>
      </w:r>
      <w:r w:rsidRPr="00161FC1">
        <w:rPr>
          <w:spacing w:val="1"/>
        </w:rPr>
        <w:t xml:space="preserve"> </w:t>
      </w:r>
      <w:r w:rsidRPr="00161FC1">
        <w:t>upaya</w:t>
      </w:r>
      <w:r w:rsidRPr="00161FC1">
        <w:rPr>
          <w:spacing w:val="60"/>
        </w:rPr>
        <w:t xml:space="preserve"> </w:t>
      </w:r>
      <w:r w:rsidRPr="00161FC1">
        <w:t>meningkatkan</w:t>
      </w:r>
      <w:r w:rsidRPr="00161FC1">
        <w:rPr>
          <w:spacing w:val="1"/>
        </w:rPr>
        <w:t xml:space="preserve"> </w:t>
      </w:r>
      <w:r w:rsidRPr="00161FC1">
        <w:t>harga, fasilitas serta lokasi sebagai usaha untuk mendorong Keputusan Konsumen</w:t>
      </w:r>
      <w:r w:rsidRPr="00161FC1">
        <w:rPr>
          <w:spacing w:val="1"/>
        </w:rPr>
        <w:t xml:space="preserve"> </w:t>
      </w:r>
      <w:r w:rsidRPr="00161FC1">
        <w:t>Dalam Pemilihan Tipe Rumah Di Perumahan Pesona Laras Deli Serdang.</w:t>
      </w:r>
    </w:p>
    <w:p w:rsidR="00DE4B2E" w:rsidRPr="00161FC1" w:rsidRDefault="00DE4B2E" w:rsidP="00F91937">
      <w:pPr>
        <w:pStyle w:val="ListParagraph"/>
        <w:numPr>
          <w:ilvl w:val="0"/>
          <w:numId w:val="26"/>
        </w:numPr>
        <w:spacing w:before="0" w:line="480" w:lineRule="auto"/>
        <w:ind w:left="567" w:right="3" w:hanging="283"/>
        <w:jc w:val="both"/>
      </w:pPr>
      <w:r w:rsidRPr="00161FC1">
        <w:t>Bagi</w:t>
      </w:r>
      <w:r w:rsidRPr="00161FC1">
        <w:rPr>
          <w:spacing w:val="-8"/>
        </w:rPr>
        <w:t xml:space="preserve"> </w:t>
      </w:r>
      <w:r w:rsidRPr="00161FC1">
        <w:t>Universitas</w:t>
      </w:r>
      <w:r w:rsidRPr="00161FC1">
        <w:rPr>
          <w:spacing w:val="-1"/>
        </w:rPr>
        <w:t xml:space="preserve"> </w:t>
      </w:r>
      <w:r w:rsidRPr="00161FC1">
        <w:t>Muslim</w:t>
      </w:r>
      <w:r w:rsidRPr="00161FC1">
        <w:rPr>
          <w:spacing w:val="-8"/>
        </w:rPr>
        <w:t xml:space="preserve"> </w:t>
      </w:r>
      <w:r w:rsidRPr="00161FC1">
        <w:t>Nusantara Al</w:t>
      </w:r>
      <w:r w:rsidRPr="00161FC1">
        <w:rPr>
          <w:spacing w:val="-4"/>
        </w:rPr>
        <w:t xml:space="preserve"> </w:t>
      </w:r>
      <w:r w:rsidRPr="00161FC1">
        <w:t>Washliyah</w:t>
      </w:r>
    </w:p>
    <w:p w:rsidR="00DE4B2E" w:rsidRPr="00161FC1" w:rsidRDefault="00DE4B2E" w:rsidP="00DE4B2E">
      <w:pPr>
        <w:pStyle w:val="BodyText"/>
        <w:spacing w:before="1" w:line="480" w:lineRule="auto"/>
        <w:ind w:left="284" w:right="3" w:firstLine="283"/>
        <w:jc w:val="both"/>
      </w:pPr>
      <w:r w:rsidRPr="00161FC1">
        <w:tab/>
        <w:t>Hasil</w:t>
      </w:r>
      <w:r w:rsidRPr="00161FC1">
        <w:rPr>
          <w:spacing w:val="1"/>
        </w:rPr>
        <w:t xml:space="preserve"> </w:t>
      </w:r>
      <w:r w:rsidRPr="00161FC1">
        <w:t>penelitian</w:t>
      </w:r>
      <w:r w:rsidRPr="00161FC1">
        <w:rPr>
          <w:spacing w:val="1"/>
        </w:rPr>
        <w:t xml:space="preserve"> </w:t>
      </w:r>
      <w:r w:rsidRPr="00161FC1">
        <w:t>ini</w:t>
      </w:r>
      <w:r w:rsidRPr="00161FC1">
        <w:rPr>
          <w:spacing w:val="1"/>
        </w:rPr>
        <w:t xml:space="preserve"> </w:t>
      </w:r>
      <w:r w:rsidRPr="00161FC1">
        <w:t>dapat</w:t>
      </w:r>
      <w:r w:rsidRPr="00161FC1">
        <w:rPr>
          <w:spacing w:val="1"/>
        </w:rPr>
        <w:t xml:space="preserve"> </w:t>
      </w:r>
      <w:r w:rsidRPr="00161FC1">
        <w:t>digunakan</w:t>
      </w:r>
      <w:r w:rsidRPr="00161FC1">
        <w:rPr>
          <w:spacing w:val="1"/>
        </w:rPr>
        <w:t xml:space="preserve"> </w:t>
      </w:r>
      <w:r w:rsidRPr="00161FC1">
        <w:t>sebagai</w:t>
      </w:r>
      <w:r w:rsidRPr="00161FC1">
        <w:rPr>
          <w:spacing w:val="1"/>
        </w:rPr>
        <w:t xml:space="preserve"> </w:t>
      </w:r>
      <w:r w:rsidRPr="00161FC1">
        <w:t>bahan</w:t>
      </w:r>
      <w:r w:rsidRPr="00161FC1">
        <w:rPr>
          <w:spacing w:val="1"/>
        </w:rPr>
        <w:t xml:space="preserve"> </w:t>
      </w:r>
      <w:r w:rsidRPr="00161FC1">
        <w:t>bacaan</w:t>
      </w:r>
      <w:r w:rsidRPr="00161FC1">
        <w:rPr>
          <w:spacing w:val="1"/>
        </w:rPr>
        <w:t xml:space="preserve"> </w:t>
      </w:r>
      <w:r w:rsidRPr="00161FC1">
        <w:t>ilmiah</w:t>
      </w:r>
      <w:r w:rsidRPr="00161FC1">
        <w:rPr>
          <w:spacing w:val="1"/>
        </w:rPr>
        <w:t xml:space="preserve"> </w:t>
      </w:r>
      <w:r w:rsidRPr="00161FC1">
        <w:t>di perpustakaan dan dapat juga digunakan sebagai bahan refrensi bagi mahasiswa</w:t>
      </w:r>
      <w:r w:rsidRPr="00161FC1">
        <w:rPr>
          <w:spacing w:val="1"/>
        </w:rPr>
        <w:t xml:space="preserve"> </w:t>
      </w:r>
      <w:r w:rsidRPr="00161FC1">
        <w:t>yang</w:t>
      </w:r>
      <w:r w:rsidRPr="00161FC1">
        <w:rPr>
          <w:spacing w:val="5"/>
        </w:rPr>
        <w:t xml:space="preserve"> </w:t>
      </w:r>
      <w:r w:rsidRPr="00161FC1">
        <w:t>meneliti</w:t>
      </w:r>
      <w:r w:rsidRPr="00161FC1">
        <w:rPr>
          <w:spacing w:val="-3"/>
        </w:rPr>
        <w:t xml:space="preserve"> </w:t>
      </w:r>
      <w:r w:rsidRPr="00161FC1">
        <w:t>masalah</w:t>
      </w:r>
      <w:r w:rsidRPr="00161FC1">
        <w:rPr>
          <w:spacing w:val="-3"/>
        </w:rPr>
        <w:t xml:space="preserve"> </w:t>
      </w:r>
      <w:r w:rsidRPr="00161FC1">
        <w:t>sejenis.</w:t>
      </w:r>
    </w:p>
    <w:p w:rsidR="00DE4B2E" w:rsidRPr="00161FC1" w:rsidRDefault="00DE4B2E" w:rsidP="00F91937">
      <w:pPr>
        <w:pStyle w:val="ListParagraph"/>
        <w:numPr>
          <w:ilvl w:val="0"/>
          <w:numId w:val="26"/>
        </w:numPr>
        <w:spacing w:before="0" w:line="480" w:lineRule="auto"/>
        <w:ind w:left="567" w:right="3" w:hanging="283"/>
        <w:jc w:val="both"/>
      </w:pPr>
      <w:r w:rsidRPr="00161FC1">
        <w:t>Bagi</w:t>
      </w:r>
      <w:r w:rsidRPr="00161FC1">
        <w:rPr>
          <w:spacing w:val="-8"/>
        </w:rPr>
        <w:t xml:space="preserve"> </w:t>
      </w:r>
      <w:r w:rsidRPr="00161FC1">
        <w:t>Peneliti</w:t>
      </w:r>
      <w:r w:rsidRPr="00161FC1">
        <w:rPr>
          <w:spacing w:val="-8"/>
        </w:rPr>
        <w:t xml:space="preserve"> </w:t>
      </w:r>
      <w:r w:rsidRPr="00161FC1">
        <w:t>Selanjutnya</w:t>
      </w:r>
    </w:p>
    <w:p w:rsidR="00DE4B2E" w:rsidRPr="00161FC1" w:rsidRDefault="00DE4B2E" w:rsidP="00DE4B2E">
      <w:pPr>
        <w:pStyle w:val="BodyText"/>
        <w:spacing w:line="480" w:lineRule="auto"/>
        <w:ind w:left="284" w:right="3" w:firstLine="283"/>
        <w:jc w:val="both"/>
      </w:pPr>
      <w:r w:rsidRPr="00161FC1">
        <w:tab/>
        <w:t>Lebih</w:t>
      </w:r>
      <w:r w:rsidRPr="00161FC1">
        <w:rPr>
          <w:spacing w:val="1"/>
        </w:rPr>
        <w:t xml:space="preserve"> </w:t>
      </w:r>
      <w:r w:rsidRPr="00161FC1">
        <w:t>jauh</w:t>
      </w:r>
      <w:r w:rsidRPr="00161FC1">
        <w:rPr>
          <w:spacing w:val="1"/>
        </w:rPr>
        <w:t xml:space="preserve"> </w:t>
      </w:r>
      <w:r w:rsidRPr="00161FC1">
        <w:t>lagi</w:t>
      </w:r>
      <w:r w:rsidRPr="00161FC1">
        <w:rPr>
          <w:spacing w:val="1"/>
        </w:rPr>
        <w:t xml:space="preserve"> </w:t>
      </w:r>
      <w:r w:rsidRPr="00161FC1">
        <w:t>penelitian</w:t>
      </w:r>
      <w:r w:rsidRPr="00161FC1">
        <w:rPr>
          <w:spacing w:val="1"/>
        </w:rPr>
        <w:t xml:space="preserve"> </w:t>
      </w:r>
      <w:r w:rsidRPr="00161FC1">
        <w:t>ini</w:t>
      </w:r>
      <w:r w:rsidRPr="00161FC1">
        <w:rPr>
          <w:spacing w:val="1"/>
        </w:rPr>
        <w:t xml:space="preserve"> </w:t>
      </w:r>
      <w:r w:rsidRPr="00161FC1">
        <w:t>diharapkan</w:t>
      </w:r>
      <w:r w:rsidRPr="00161FC1">
        <w:rPr>
          <w:spacing w:val="1"/>
        </w:rPr>
        <w:t xml:space="preserve"> </w:t>
      </w:r>
      <w:r w:rsidRPr="00161FC1">
        <w:t>dapat</w:t>
      </w:r>
      <w:r w:rsidRPr="00161FC1">
        <w:rPr>
          <w:spacing w:val="60"/>
        </w:rPr>
        <w:t xml:space="preserve"> </w:t>
      </w:r>
      <w:r w:rsidRPr="00161FC1">
        <w:t>digunakan</w:t>
      </w:r>
      <w:r w:rsidRPr="00161FC1">
        <w:rPr>
          <w:spacing w:val="60"/>
        </w:rPr>
        <w:t xml:space="preserve"> </w:t>
      </w:r>
      <w:r w:rsidRPr="00161FC1">
        <w:t>sebagai</w:t>
      </w:r>
      <w:r w:rsidRPr="00161FC1">
        <w:rPr>
          <w:spacing w:val="1"/>
        </w:rPr>
        <w:t xml:space="preserve"> </w:t>
      </w:r>
      <w:r w:rsidRPr="00161FC1">
        <w:t>referensi dan acuan bagi penulisan atau laporan dengan permasalahan yang sama,</w:t>
      </w:r>
      <w:r w:rsidRPr="00161FC1">
        <w:rPr>
          <w:spacing w:val="1"/>
        </w:rPr>
        <w:t xml:space="preserve"> </w:t>
      </w:r>
      <w:r w:rsidRPr="00161FC1">
        <w:t>serta menjadi pendorong dalam pengembangan dalam penelitian lebih lanjut yang</w:t>
      </w:r>
      <w:r w:rsidRPr="00161FC1">
        <w:rPr>
          <w:spacing w:val="1"/>
        </w:rPr>
        <w:t xml:space="preserve"> </w:t>
      </w:r>
      <w:r w:rsidRPr="00161FC1">
        <w:t>berhubungan</w:t>
      </w:r>
      <w:r w:rsidRPr="00161FC1">
        <w:rPr>
          <w:spacing w:val="-5"/>
        </w:rPr>
        <w:t xml:space="preserve"> </w:t>
      </w:r>
      <w:r w:rsidRPr="00161FC1">
        <w:lastRenderedPageBreak/>
        <w:t>dengan</w:t>
      </w:r>
      <w:r w:rsidRPr="00161FC1">
        <w:rPr>
          <w:spacing w:val="1"/>
        </w:rPr>
        <w:t xml:space="preserve"> </w:t>
      </w:r>
      <w:r w:rsidRPr="00161FC1">
        <w:t>masalah</w:t>
      </w:r>
      <w:r w:rsidRPr="00161FC1">
        <w:rPr>
          <w:spacing w:val="5"/>
        </w:rPr>
        <w:t xml:space="preserve"> </w:t>
      </w:r>
      <w:r w:rsidRPr="00161FC1">
        <w:t>harga, fasilitas, lokasi dan keputusan konsumen.</w:t>
      </w: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Pr="00161FC1" w:rsidRDefault="00DE4B2E" w:rsidP="00DE4B2E">
      <w:pPr>
        <w:shd w:val="clear" w:color="auto" w:fill="FFFFFF"/>
        <w:spacing w:before="100" w:beforeAutospacing="1" w:line="480" w:lineRule="auto"/>
        <w:jc w:val="both"/>
        <w:rPr>
          <w:b/>
          <w:bCs/>
          <w:sz w:val="24"/>
          <w:szCs w:val="24"/>
        </w:rPr>
      </w:pPr>
    </w:p>
    <w:p w:rsidR="009818EC" w:rsidRDefault="009818EC">
      <w:pPr>
        <w:rPr>
          <w:b/>
          <w:bCs/>
          <w:sz w:val="24"/>
          <w:szCs w:val="24"/>
        </w:rPr>
      </w:pPr>
      <w:r>
        <w:br w:type="page"/>
      </w:r>
    </w:p>
    <w:p w:rsidR="00DE4B2E" w:rsidRPr="00161FC1" w:rsidRDefault="00DE4B2E" w:rsidP="009818EC">
      <w:pPr>
        <w:pStyle w:val="Heading1"/>
        <w:spacing w:before="90" w:line="480" w:lineRule="auto"/>
        <w:ind w:left="0" w:right="3"/>
      </w:pPr>
      <w:r w:rsidRPr="00161FC1">
        <w:lastRenderedPageBreak/>
        <w:t>BAB II</w:t>
      </w:r>
    </w:p>
    <w:p w:rsidR="00DE4B2E" w:rsidRPr="00161FC1" w:rsidRDefault="00DE4B2E" w:rsidP="009818EC">
      <w:pPr>
        <w:pStyle w:val="Heading1"/>
        <w:spacing w:before="90" w:line="480" w:lineRule="auto"/>
        <w:ind w:left="0" w:right="3"/>
      </w:pPr>
      <w:r w:rsidRPr="00161FC1">
        <w:t>TINJAUAN</w:t>
      </w:r>
      <w:r w:rsidRPr="00161FC1">
        <w:rPr>
          <w:spacing w:val="-12"/>
        </w:rPr>
        <w:t xml:space="preserve"> </w:t>
      </w:r>
      <w:r w:rsidRPr="00161FC1">
        <w:t>PUSTAKA</w:t>
      </w:r>
    </w:p>
    <w:p w:rsidR="00DE4B2E" w:rsidRPr="00161FC1" w:rsidRDefault="00DE4B2E" w:rsidP="00DE4B2E">
      <w:pPr>
        <w:pStyle w:val="Heading1"/>
        <w:tabs>
          <w:tab w:val="left" w:pos="709"/>
        </w:tabs>
        <w:spacing w:before="8" w:line="480" w:lineRule="auto"/>
        <w:ind w:right="3"/>
        <w:jc w:val="both"/>
      </w:pPr>
    </w:p>
    <w:p w:rsidR="00DE4B2E" w:rsidRPr="00161FC1" w:rsidRDefault="00DE4B2E" w:rsidP="00DE4B2E">
      <w:pPr>
        <w:spacing w:line="480" w:lineRule="auto"/>
        <w:jc w:val="both"/>
        <w:rPr>
          <w:b/>
          <w:sz w:val="24"/>
          <w:szCs w:val="24"/>
        </w:rPr>
      </w:pPr>
      <w:r w:rsidRPr="00161FC1">
        <w:rPr>
          <w:b/>
          <w:sz w:val="24"/>
          <w:szCs w:val="24"/>
        </w:rPr>
        <w:t>2.1</w:t>
      </w:r>
      <w:r w:rsidRPr="00161FC1">
        <w:rPr>
          <w:b/>
          <w:sz w:val="24"/>
          <w:szCs w:val="24"/>
        </w:rPr>
        <w:tab/>
      </w:r>
      <w:r w:rsidRPr="00161FC1">
        <w:rPr>
          <w:b/>
          <w:bCs/>
          <w:sz w:val="24"/>
          <w:szCs w:val="24"/>
        </w:rPr>
        <w:t>Keputusan Konsumen</w:t>
      </w:r>
    </w:p>
    <w:p w:rsidR="00DE4B2E" w:rsidRPr="00161FC1" w:rsidRDefault="00DE4B2E" w:rsidP="00DE4B2E">
      <w:pPr>
        <w:spacing w:line="480" w:lineRule="auto"/>
        <w:jc w:val="both"/>
        <w:rPr>
          <w:b/>
          <w:sz w:val="24"/>
          <w:szCs w:val="24"/>
        </w:rPr>
      </w:pPr>
      <w:r w:rsidRPr="00161FC1">
        <w:rPr>
          <w:b/>
          <w:sz w:val="24"/>
          <w:szCs w:val="24"/>
        </w:rPr>
        <w:t>2.1.1</w:t>
      </w:r>
      <w:r w:rsidRPr="00161FC1">
        <w:rPr>
          <w:b/>
          <w:sz w:val="24"/>
          <w:szCs w:val="24"/>
        </w:rPr>
        <w:tab/>
      </w:r>
      <w:r w:rsidRPr="00161FC1">
        <w:rPr>
          <w:b/>
          <w:bCs/>
          <w:sz w:val="24"/>
          <w:szCs w:val="24"/>
        </w:rPr>
        <w:t>Pengertian Keputusan Konsumen</w:t>
      </w:r>
    </w:p>
    <w:p w:rsidR="00DE4B2E" w:rsidRPr="00161FC1" w:rsidRDefault="00DE4B2E" w:rsidP="00DE4B2E">
      <w:pPr>
        <w:spacing w:line="480" w:lineRule="auto"/>
        <w:ind w:firstLine="720"/>
        <w:jc w:val="both"/>
        <w:rPr>
          <w:sz w:val="24"/>
          <w:szCs w:val="24"/>
        </w:rPr>
      </w:pPr>
      <w:r w:rsidRPr="00161FC1">
        <w:rPr>
          <w:sz w:val="24"/>
          <w:szCs w:val="24"/>
        </w:rPr>
        <w:t xml:space="preserve">Proses pengambilan keputusan yang rumit sering melibatkan beberapa keputusan. Suatu keputusan </w:t>
      </w:r>
      <w:r w:rsidRPr="00161FC1">
        <w:rPr>
          <w:i/>
          <w:iCs/>
          <w:sz w:val="24"/>
          <w:szCs w:val="24"/>
        </w:rPr>
        <w:t>(Decision)</w:t>
      </w:r>
      <w:r w:rsidRPr="00161FC1">
        <w:rPr>
          <w:sz w:val="24"/>
          <w:szCs w:val="24"/>
        </w:rPr>
        <w:t xml:space="preserve"> melibatkan pilihan antara dua atau lebih alternatif tindakan. Keputusan selalu mensyaratkan pilihan diantara beberapa prilaku yang berbeda.</w:t>
      </w:r>
    </w:p>
    <w:p w:rsidR="00DE4B2E" w:rsidRPr="00161FC1" w:rsidRDefault="00DE4B2E" w:rsidP="00DE4B2E">
      <w:pPr>
        <w:spacing w:line="480" w:lineRule="auto"/>
        <w:ind w:firstLine="567"/>
        <w:jc w:val="both"/>
        <w:rPr>
          <w:sz w:val="24"/>
          <w:szCs w:val="24"/>
        </w:rPr>
      </w:pPr>
      <w:r w:rsidRPr="00161FC1">
        <w:rPr>
          <w:sz w:val="24"/>
          <w:szCs w:val="24"/>
        </w:rPr>
        <w:t>Menurut Priansa (2018:94) Keputusan konsumen merupakan suatu rangkaian tindakan fisik maupun mental yang dialami konsumen ketika akan melakukan pembelian produk tertentu. Menurut Sangadji (2013:123) pengambilan keputusan konsumen adalah proses pemecahan masalah yang diarahkan pada sasaran. Dapat disimpulkan dari pendapat di atas keputusan pembelian merupakan prilaku konsumen yang menunjukan seberapa jauh komitmen konsumen untuk melakukan pembelian terhadap suatu produk.</w:t>
      </w:r>
    </w:p>
    <w:p w:rsidR="00DE4B2E" w:rsidRPr="00161FC1" w:rsidRDefault="00DE4B2E" w:rsidP="00DE4B2E">
      <w:pPr>
        <w:spacing w:line="480" w:lineRule="auto"/>
        <w:ind w:firstLine="567"/>
        <w:jc w:val="both"/>
        <w:rPr>
          <w:sz w:val="24"/>
          <w:szCs w:val="24"/>
        </w:rPr>
      </w:pPr>
      <w:r w:rsidRPr="00161FC1">
        <w:rPr>
          <w:sz w:val="24"/>
          <w:szCs w:val="24"/>
        </w:rPr>
        <w:t xml:space="preserve">Menurut Setiadi (2014:17) keputusan yang diambil oleh seseorang dapat disebut sebagai sebuah pemecahan masalah. Dalam proses pengambilan keputusan, konsumen </w:t>
      </w:r>
      <w:r w:rsidRPr="00161FC1">
        <w:rPr>
          <w:sz w:val="24"/>
          <w:szCs w:val="24"/>
        </w:rPr>
        <w:lastRenderedPageBreak/>
        <w:t>memiliki sasaran atau perilaku yang ingin dicapai atau dipuaskan. Selanjutnya, konsumen membuat keputusan mengenai perilaku yang ingin dilakukan untuk dapat memecahkan masalahnya. Selanjutnya dijelaskan bahwa pemecahan masalah merupakan suatu aliran timbal balik yang berkesinambungan di antara faktor lingkungan, proses kognitif dan afektif, serta tindakan perilaku. Pembeli adalah kegiatan individu atau organisasi dalam mendapatkan barang atau jasa dengan terlebih dahulu mempertimbangkan banyak faktor yang mempengaruhi barang dan jasa tersebut serta biasanya pembelian dilakukan dengan alat tukar uang.</w:t>
      </w:r>
    </w:p>
    <w:p w:rsidR="00DE4B2E" w:rsidRPr="00161FC1" w:rsidRDefault="00DE4B2E" w:rsidP="00DE4B2E">
      <w:pPr>
        <w:spacing w:line="480" w:lineRule="auto"/>
        <w:ind w:firstLine="567"/>
        <w:contextualSpacing/>
        <w:jc w:val="both"/>
        <w:rPr>
          <w:sz w:val="24"/>
          <w:szCs w:val="24"/>
        </w:rPr>
      </w:pPr>
      <w:r w:rsidRPr="00161FC1">
        <w:rPr>
          <w:sz w:val="24"/>
          <w:szCs w:val="24"/>
        </w:rPr>
        <w:t xml:space="preserve">Proses pembelian konsumen pada dasarnya merupakan proses memilih, membeli dan menggunakan produk untuk memenuhi kebutuhan perusahaan dalam menjalankan usahanya harus selalu memantau perubahan prilaku konsumen tersebut untuk memperbaiki strategi pemasarannya. </w:t>
      </w:r>
    </w:p>
    <w:p w:rsidR="00DE4B2E" w:rsidRPr="00161FC1" w:rsidRDefault="00DE4B2E" w:rsidP="00DE4B2E">
      <w:pPr>
        <w:spacing w:line="480" w:lineRule="auto"/>
        <w:ind w:firstLine="567"/>
        <w:contextualSpacing/>
        <w:jc w:val="both"/>
        <w:rPr>
          <w:sz w:val="24"/>
          <w:szCs w:val="24"/>
        </w:rPr>
      </w:pPr>
      <w:r w:rsidRPr="00161FC1">
        <w:rPr>
          <w:sz w:val="24"/>
          <w:szCs w:val="24"/>
        </w:rPr>
        <w:t xml:space="preserve">Dari beberapa pendapat dan defenisi di atas dapat disimpulkan bahwa Keputusan pembelian merupakan tindakan konsumen dalam membuat keputusan pembelian barang yang paling mereka sukai. Pengambilan keputusan konsumen merupakan proses memilih rangkaian atau tindakan dimana diantara dua macam alternative yang ada (atau lebih) guna </w:t>
      </w:r>
      <w:r w:rsidRPr="00161FC1">
        <w:rPr>
          <w:sz w:val="24"/>
          <w:szCs w:val="24"/>
        </w:rPr>
        <w:lastRenderedPageBreak/>
        <w:t>mencapai pemecahan tertentu.</w:t>
      </w:r>
    </w:p>
    <w:p w:rsidR="00DE4B2E" w:rsidRPr="00161FC1" w:rsidRDefault="00DE4B2E" w:rsidP="00DE4B2E">
      <w:pPr>
        <w:spacing w:line="480" w:lineRule="auto"/>
        <w:ind w:left="567" w:hanging="567"/>
        <w:jc w:val="both"/>
        <w:rPr>
          <w:b/>
          <w:sz w:val="24"/>
          <w:szCs w:val="24"/>
        </w:rPr>
      </w:pPr>
      <w:bookmarkStart w:id="71" w:name="_Hlk35292355"/>
      <w:r w:rsidRPr="00161FC1">
        <w:rPr>
          <w:b/>
          <w:sz w:val="24"/>
          <w:szCs w:val="24"/>
        </w:rPr>
        <w:t>2.1.2</w:t>
      </w:r>
      <w:r w:rsidRPr="00161FC1">
        <w:rPr>
          <w:b/>
          <w:sz w:val="24"/>
          <w:szCs w:val="24"/>
        </w:rPr>
        <w:tab/>
        <w:t xml:space="preserve">Proses Keputusan </w:t>
      </w:r>
      <w:bookmarkEnd w:id="71"/>
      <w:r w:rsidRPr="00161FC1">
        <w:rPr>
          <w:b/>
          <w:sz w:val="24"/>
          <w:szCs w:val="24"/>
        </w:rPr>
        <w:t>Konsumen</w:t>
      </w:r>
    </w:p>
    <w:p w:rsidR="00DE4B2E" w:rsidRPr="00161FC1" w:rsidRDefault="00DE4B2E" w:rsidP="00DE4B2E">
      <w:pPr>
        <w:spacing w:line="480" w:lineRule="auto"/>
        <w:ind w:firstLine="567"/>
        <w:jc w:val="both"/>
        <w:rPr>
          <w:sz w:val="24"/>
          <w:szCs w:val="24"/>
        </w:rPr>
      </w:pPr>
      <w:r w:rsidRPr="00161FC1">
        <w:rPr>
          <w:sz w:val="24"/>
          <w:szCs w:val="24"/>
        </w:rPr>
        <w:t>Proses keputusan konsumen merupakan suatu rangkaian tindakan fisik maupun mental yang dialami konsumen ketika akan melakukan pembelian produk. Menurut Priansa (2018:479) ada lima tahap proses yang harus dilakukan untuk mencapai keputusan pembelian.</w:t>
      </w:r>
    </w:p>
    <w:p w:rsidR="00DE4B2E" w:rsidRPr="00161FC1" w:rsidRDefault="00DE4B2E" w:rsidP="00F91937">
      <w:pPr>
        <w:widowControl/>
        <w:numPr>
          <w:ilvl w:val="0"/>
          <w:numId w:val="27"/>
        </w:numPr>
        <w:autoSpaceDE/>
        <w:autoSpaceDN/>
        <w:spacing w:line="480" w:lineRule="auto"/>
        <w:ind w:left="284" w:hanging="284"/>
        <w:contextualSpacing/>
        <w:jc w:val="both"/>
        <w:rPr>
          <w:sz w:val="24"/>
          <w:szCs w:val="24"/>
        </w:rPr>
      </w:pPr>
      <w:r w:rsidRPr="00161FC1">
        <w:rPr>
          <w:sz w:val="24"/>
          <w:szCs w:val="24"/>
        </w:rPr>
        <w:t>Pengenalan Masalah</w:t>
      </w:r>
    </w:p>
    <w:p w:rsidR="00DE4B2E" w:rsidRPr="00161FC1" w:rsidRDefault="00DE4B2E" w:rsidP="00DE4B2E">
      <w:pPr>
        <w:spacing w:line="480" w:lineRule="auto"/>
        <w:ind w:firstLine="567"/>
        <w:contextualSpacing/>
        <w:jc w:val="both"/>
        <w:rPr>
          <w:sz w:val="24"/>
          <w:szCs w:val="24"/>
        </w:rPr>
      </w:pPr>
      <w:r w:rsidRPr="00161FC1">
        <w:rPr>
          <w:sz w:val="24"/>
          <w:szCs w:val="24"/>
        </w:rPr>
        <w:t>Keputusan pembelian diawali dengan adanya kebutuhan dan keinginan konsumen, dalam hal ini konsumen menyadari adanya perbedaan antara keadaan yang sebenarnya dan keadaan yang diinginkannya.Kebutuhan tersebut dapat digerakkan oleh rangsangan dari dalam diri konsumen. Misalnya, kebutuhan orang normal adalah haus dan lapar akan meningkat hingga mencapai suatu ambang rangsang dan berubah menjadi suatu dorongan berdasarkan pengalaman yang sudah ada, yaitu minum dan makan.</w:t>
      </w:r>
    </w:p>
    <w:p w:rsidR="00DE4B2E" w:rsidRPr="00161FC1" w:rsidRDefault="00DE4B2E" w:rsidP="00F91937">
      <w:pPr>
        <w:widowControl/>
        <w:numPr>
          <w:ilvl w:val="0"/>
          <w:numId w:val="27"/>
        </w:numPr>
        <w:autoSpaceDE/>
        <w:autoSpaceDN/>
        <w:spacing w:line="480" w:lineRule="auto"/>
        <w:ind w:left="284" w:hanging="283"/>
        <w:contextualSpacing/>
        <w:jc w:val="both"/>
        <w:rPr>
          <w:sz w:val="24"/>
          <w:szCs w:val="24"/>
        </w:rPr>
      </w:pPr>
      <w:r w:rsidRPr="00161FC1">
        <w:rPr>
          <w:sz w:val="24"/>
          <w:szCs w:val="24"/>
        </w:rPr>
        <w:t>Pencarian informasi</w:t>
      </w:r>
    </w:p>
    <w:p w:rsidR="00DE4B2E" w:rsidRPr="00161FC1" w:rsidRDefault="00DE4B2E" w:rsidP="00DE4B2E">
      <w:pPr>
        <w:spacing w:line="480" w:lineRule="auto"/>
        <w:ind w:firstLine="567"/>
        <w:contextualSpacing/>
        <w:jc w:val="both"/>
        <w:rPr>
          <w:sz w:val="24"/>
          <w:szCs w:val="24"/>
        </w:rPr>
      </w:pPr>
      <w:r w:rsidRPr="00161FC1">
        <w:rPr>
          <w:sz w:val="24"/>
          <w:szCs w:val="24"/>
        </w:rPr>
        <w:t xml:space="preserve">Setelaah konsumen menyadari adanya kebutuhan terhadap produk tertentu, selanjutnya konsumen tersebut mencari informasi, baik yang berasal dari pengetahuanya </w:t>
      </w:r>
      <w:r w:rsidRPr="00161FC1">
        <w:rPr>
          <w:sz w:val="24"/>
          <w:szCs w:val="24"/>
        </w:rPr>
        <w:lastRenderedPageBreak/>
        <w:t>maupun berasal dari luar. Sumber informasi konsumen digolongkan kedalam empat kelompok, yaitu:</w:t>
      </w:r>
    </w:p>
    <w:p w:rsidR="00DE4B2E" w:rsidRPr="00A048FA" w:rsidRDefault="00DE4B2E" w:rsidP="00F91937">
      <w:pPr>
        <w:pStyle w:val="ListParagraph"/>
        <w:widowControl/>
        <w:numPr>
          <w:ilvl w:val="0"/>
          <w:numId w:val="29"/>
        </w:numPr>
        <w:autoSpaceDE/>
        <w:autoSpaceDN/>
        <w:spacing w:before="0" w:line="480" w:lineRule="auto"/>
        <w:ind w:left="567" w:hanging="283"/>
        <w:contextualSpacing/>
        <w:jc w:val="both"/>
        <w:rPr>
          <w:b/>
          <w:bCs/>
        </w:rPr>
      </w:pPr>
      <w:r w:rsidRPr="00A048FA">
        <w:rPr>
          <w:b/>
          <w:bCs/>
        </w:rPr>
        <w:t>Sumber pribadi yang terdiri atas keluarga, teman, tetangga, dan kenalan.</w:t>
      </w:r>
    </w:p>
    <w:p w:rsidR="00DE4B2E" w:rsidRPr="00A048FA" w:rsidRDefault="00DE4B2E" w:rsidP="00F91937">
      <w:pPr>
        <w:pStyle w:val="ListParagraph"/>
        <w:widowControl/>
        <w:numPr>
          <w:ilvl w:val="0"/>
          <w:numId w:val="29"/>
        </w:numPr>
        <w:autoSpaceDE/>
        <w:autoSpaceDN/>
        <w:spacing w:before="0" w:line="480" w:lineRule="auto"/>
        <w:ind w:left="567" w:hanging="283"/>
        <w:contextualSpacing/>
        <w:jc w:val="both"/>
        <w:rPr>
          <w:b/>
          <w:bCs/>
        </w:rPr>
      </w:pPr>
      <w:r w:rsidRPr="00A048FA">
        <w:rPr>
          <w:b/>
          <w:bCs/>
        </w:rPr>
        <w:t>Sumber komersial yang terdiri atas iklan, wiraniaga, penyalur, dan kemasan.</w:t>
      </w:r>
    </w:p>
    <w:p w:rsidR="00DE4B2E" w:rsidRPr="00A048FA" w:rsidRDefault="00DE4B2E" w:rsidP="00F91937">
      <w:pPr>
        <w:pStyle w:val="ListParagraph"/>
        <w:widowControl/>
        <w:numPr>
          <w:ilvl w:val="0"/>
          <w:numId w:val="29"/>
        </w:numPr>
        <w:autoSpaceDE/>
        <w:autoSpaceDN/>
        <w:spacing w:before="0" w:line="480" w:lineRule="auto"/>
        <w:ind w:left="567" w:hanging="283"/>
        <w:contextualSpacing/>
        <w:jc w:val="both"/>
        <w:rPr>
          <w:b/>
          <w:bCs/>
        </w:rPr>
      </w:pPr>
      <w:r w:rsidRPr="00A048FA">
        <w:rPr>
          <w:b/>
          <w:bCs/>
        </w:rPr>
        <w:t>Sumber publik yang terdiri atas media massa, organisasi peringkat konsumen.</w:t>
      </w:r>
    </w:p>
    <w:p w:rsidR="00DE4B2E" w:rsidRPr="00A048FA" w:rsidRDefault="00DE4B2E" w:rsidP="00F91937">
      <w:pPr>
        <w:pStyle w:val="ListParagraph"/>
        <w:widowControl/>
        <w:numPr>
          <w:ilvl w:val="0"/>
          <w:numId w:val="29"/>
        </w:numPr>
        <w:autoSpaceDE/>
        <w:autoSpaceDN/>
        <w:spacing w:before="0" w:line="480" w:lineRule="auto"/>
        <w:ind w:left="567" w:hanging="283"/>
        <w:contextualSpacing/>
        <w:jc w:val="both"/>
        <w:rPr>
          <w:b/>
          <w:bCs/>
        </w:rPr>
      </w:pPr>
      <w:r w:rsidRPr="00A048FA">
        <w:rPr>
          <w:b/>
          <w:bCs/>
        </w:rPr>
        <w:t>Sumber pengalaman yang terdiri atas pengalaman dalam penanganan, pengkajian, dan pemakaian produk.</w:t>
      </w:r>
    </w:p>
    <w:p w:rsidR="00DE4B2E" w:rsidRPr="00161FC1" w:rsidRDefault="00DE4B2E" w:rsidP="00F91937">
      <w:pPr>
        <w:widowControl/>
        <w:numPr>
          <w:ilvl w:val="0"/>
          <w:numId w:val="27"/>
        </w:numPr>
        <w:autoSpaceDE/>
        <w:autoSpaceDN/>
        <w:spacing w:line="480" w:lineRule="auto"/>
        <w:ind w:left="426" w:hanging="426"/>
        <w:contextualSpacing/>
        <w:jc w:val="both"/>
        <w:rPr>
          <w:sz w:val="24"/>
          <w:szCs w:val="24"/>
        </w:rPr>
      </w:pPr>
      <w:r w:rsidRPr="00161FC1">
        <w:rPr>
          <w:sz w:val="24"/>
          <w:szCs w:val="24"/>
        </w:rPr>
        <w:t>Evaluasi alternative</w:t>
      </w:r>
    </w:p>
    <w:p w:rsidR="00DE4B2E" w:rsidRPr="00161FC1" w:rsidRDefault="00DE4B2E" w:rsidP="00DE4B2E">
      <w:pPr>
        <w:spacing w:line="480" w:lineRule="auto"/>
        <w:ind w:firstLine="567"/>
        <w:contextualSpacing/>
        <w:jc w:val="both"/>
        <w:rPr>
          <w:sz w:val="24"/>
          <w:szCs w:val="24"/>
        </w:rPr>
      </w:pPr>
      <w:r w:rsidRPr="00161FC1">
        <w:rPr>
          <w:sz w:val="24"/>
          <w:szCs w:val="24"/>
        </w:rPr>
        <w:t>Informasi diperoleh, konsumen mengevaluasi berbagai alternative pilihan memenuhi kebutuhan tersebut, misalnya;</w:t>
      </w:r>
    </w:p>
    <w:p w:rsidR="00DE4B2E" w:rsidRPr="00161FC1" w:rsidRDefault="00DE4B2E" w:rsidP="00F91937">
      <w:pPr>
        <w:widowControl/>
        <w:numPr>
          <w:ilvl w:val="1"/>
          <w:numId w:val="28"/>
        </w:numPr>
        <w:autoSpaceDE/>
        <w:autoSpaceDN/>
        <w:spacing w:line="480" w:lineRule="auto"/>
        <w:ind w:left="567" w:hanging="283"/>
        <w:contextualSpacing/>
        <w:jc w:val="both"/>
        <w:rPr>
          <w:sz w:val="24"/>
          <w:szCs w:val="24"/>
        </w:rPr>
      </w:pPr>
      <w:r w:rsidRPr="00161FC1">
        <w:rPr>
          <w:sz w:val="24"/>
          <w:szCs w:val="24"/>
        </w:rPr>
        <w:t>Kamera, berkaitan dengan ketajaman gambar, hasil warna, harga, dan ukuran kamera.</w:t>
      </w:r>
    </w:p>
    <w:p w:rsidR="00DE4B2E" w:rsidRPr="00161FC1" w:rsidRDefault="00DE4B2E" w:rsidP="00F91937">
      <w:pPr>
        <w:widowControl/>
        <w:numPr>
          <w:ilvl w:val="1"/>
          <w:numId w:val="28"/>
        </w:numPr>
        <w:autoSpaceDE/>
        <w:autoSpaceDN/>
        <w:spacing w:line="480" w:lineRule="auto"/>
        <w:ind w:left="567" w:hanging="283"/>
        <w:contextualSpacing/>
        <w:jc w:val="both"/>
        <w:rPr>
          <w:sz w:val="24"/>
          <w:szCs w:val="24"/>
        </w:rPr>
      </w:pPr>
      <w:r w:rsidRPr="00161FC1">
        <w:rPr>
          <w:sz w:val="24"/>
          <w:szCs w:val="24"/>
        </w:rPr>
        <w:t>Hotel, bekaitan dengan lokasi, kebersihan, dan harga.</w:t>
      </w:r>
    </w:p>
    <w:p w:rsidR="00DE4B2E" w:rsidRDefault="00DE4B2E" w:rsidP="00F91937">
      <w:pPr>
        <w:widowControl/>
        <w:numPr>
          <w:ilvl w:val="1"/>
          <w:numId w:val="28"/>
        </w:numPr>
        <w:autoSpaceDE/>
        <w:autoSpaceDN/>
        <w:spacing w:line="480" w:lineRule="auto"/>
        <w:ind w:left="567" w:hanging="283"/>
        <w:contextualSpacing/>
        <w:jc w:val="both"/>
        <w:rPr>
          <w:sz w:val="24"/>
          <w:szCs w:val="24"/>
        </w:rPr>
      </w:pPr>
      <w:r w:rsidRPr="00161FC1">
        <w:rPr>
          <w:sz w:val="24"/>
          <w:szCs w:val="24"/>
        </w:rPr>
        <w:t>Ban, bekaitan dengan umur pemakaian, harga, dan mutu ketika dikendarai.</w:t>
      </w:r>
    </w:p>
    <w:p w:rsidR="00DE4B2E" w:rsidRDefault="00DE4B2E" w:rsidP="00DE4B2E">
      <w:pPr>
        <w:spacing w:line="480" w:lineRule="auto"/>
        <w:contextualSpacing/>
        <w:jc w:val="both"/>
        <w:rPr>
          <w:sz w:val="24"/>
          <w:szCs w:val="24"/>
        </w:rPr>
      </w:pPr>
    </w:p>
    <w:p w:rsidR="00DE4B2E" w:rsidRDefault="00DE4B2E" w:rsidP="00DE4B2E">
      <w:pPr>
        <w:spacing w:line="480" w:lineRule="auto"/>
        <w:contextualSpacing/>
        <w:jc w:val="both"/>
        <w:rPr>
          <w:sz w:val="24"/>
          <w:szCs w:val="24"/>
        </w:rPr>
      </w:pPr>
    </w:p>
    <w:p w:rsidR="009818EC" w:rsidRPr="00161FC1" w:rsidRDefault="009818EC" w:rsidP="00DE4B2E">
      <w:pPr>
        <w:spacing w:line="480" w:lineRule="auto"/>
        <w:contextualSpacing/>
        <w:jc w:val="both"/>
        <w:rPr>
          <w:sz w:val="24"/>
          <w:szCs w:val="24"/>
        </w:rPr>
      </w:pPr>
    </w:p>
    <w:p w:rsidR="00DE4B2E" w:rsidRPr="00161FC1" w:rsidRDefault="00DE4B2E" w:rsidP="00F91937">
      <w:pPr>
        <w:widowControl/>
        <w:numPr>
          <w:ilvl w:val="0"/>
          <w:numId w:val="27"/>
        </w:numPr>
        <w:autoSpaceDE/>
        <w:autoSpaceDN/>
        <w:spacing w:line="480" w:lineRule="auto"/>
        <w:ind w:left="426" w:hanging="426"/>
        <w:contextualSpacing/>
        <w:jc w:val="both"/>
        <w:rPr>
          <w:sz w:val="24"/>
          <w:szCs w:val="24"/>
        </w:rPr>
      </w:pPr>
      <w:r w:rsidRPr="00161FC1">
        <w:rPr>
          <w:sz w:val="24"/>
          <w:szCs w:val="24"/>
        </w:rPr>
        <w:t xml:space="preserve">Keputusan pembelian </w:t>
      </w:r>
    </w:p>
    <w:p w:rsidR="00DE4B2E" w:rsidRPr="00161FC1" w:rsidRDefault="00DE4B2E" w:rsidP="00DE4B2E">
      <w:pPr>
        <w:spacing w:line="480" w:lineRule="auto"/>
        <w:ind w:firstLine="567"/>
        <w:contextualSpacing/>
        <w:jc w:val="both"/>
        <w:rPr>
          <w:sz w:val="24"/>
          <w:szCs w:val="24"/>
        </w:rPr>
      </w:pPr>
      <w:r w:rsidRPr="00161FC1">
        <w:rPr>
          <w:sz w:val="24"/>
          <w:szCs w:val="24"/>
        </w:rPr>
        <w:t>Apabila tidak ada faktor lain yang mengganggu setelah konsumen menentukan pilihan yang telah ditetapkan, pembelian yang aktual adalah hasil akhir dari pencarian dan evaluasi yang telah dilakukan.</w:t>
      </w:r>
    </w:p>
    <w:p w:rsidR="00DE4B2E" w:rsidRPr="00161FC1" w:rsidRDefault="00DE4B2E" w:rsidP="00F91937">
      <w:pPr>
        <w:widowControl/>
        <w:numPr>
          <w:ilvl w:val="0"/>
          <w:numId w:val="27"/>
        </w:numPr>
        <w:autoSpaceDE/>
        <w:autoSpaceDN/>
        <w:spacing w:line="480" w:lineRule="auto"/>
        <w:ind w:left="426" w:hanging="426"/>
        <w:contextualSpacing/>
        <w:jc w:val="both"/>
        <w:rPr>
          <w:sz w:val="24"/>
          <w:szCs w:val="24"/>
        </w:rPr>
      </w:pPr>
      <w:r w:rsidRPr="00161FC1">
        <w:rPr>
          <w:sz w:val="24"/>
          <w:szCs w:val="24"/>
        </w:rPr>
        <w:t>Evaluasi pasca pembelian</w:t>
      </w:r>
    </w:p>
    <w:p w:rsidR="00DE4B2E" w:rsidRPr="00161FC1" w:rsidRDefault="00DE4B2E" w:rsidP="00DE4B2E">
      <w:pPr>
        <w:spacing w:line="480" w:lineRule="auto"/>
        <w:ind w:firstLine="567"/>
        <w:contextualSpacing/>
        <w:jc w:val="both"/>
        <w:rPr>
          <w:sz w:val="24"/>
          <w:szCs w:val="24"/>
        </w:rPr>
      </w:pPr>
      <w:r w:rsidRPr="00161FC1">
        <w:rPr>
          <w:sz w:val="24"/>
          <w:szCs w:val="24"/>
        </w:rPr>
        <w:t>Apabila produk yang dibeli tidak memberikan kepusan yang diharapkan, sikap konsumen terhadap merek produk tersebut menjadi negatif, bahkan mungkin akan menolak produk tersebut pada kemudian hari.</w:t>
      </w:r>
    </w:p>
    <w:p w:rsidR="00DE4B2E" w:rsidRPr="00A048FA" w:rsidRDefault="00DE4B2E" w:rsidP="00DE4B2E">
      <w:pPr>
        <w:spacing w:line="480" w:lineRule="auto"/>
        <w:jc w:val="center"/>
        <w:rPr>
          <w:b/>
          <w:sz w:val="24"/>
          <w:szCs w:val="24"/>
        </w:rPr>
      </w:pPr>
      <w:r w:rsidRPr="00161FC1">
        <w:rPr>
          <w:sz w:val="24"/>
          <w:szCs w:val="24"/>
        </w:rPr>
        <w:t xml:space="preserve"> Sebaliknya, apabila konsumen mendapat kepuasan dari produk yang dibelinya, keinginan untuk membeli terhadap produk tersebut cenderung menjadi lebih kuat</w:t>
      </w:r>
      <w:bookmarkStart w:id="72" w:name="_Hlk35297158"/>
      <w:r w:rsidRPr="00A048FA">
        <w:rPr>
          <w:b/>
          <w:sz w:val="24"/>
          <w:szCs w:val="24"/>
        </w:rPr>
        <w:t xml:space="preserve"> </w:t>
      </w:r>
      <w:r w:rsidRPr="00161FC1">
        <w:rPr>
          <w:b/>
          <w:sz w:val="24"/>
          <w:szCs w:val="24"/>
        </w:rPr>
        <w:t>Gambar 2.1 Proses Keputusan Pembelian</w:t>
      </w:r>
      <w:bookmarkEnd w:id="72"/>
    </w:p>
    <w:tbl>
      <w:tblPr>
        <w:tblW w:w="7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378"/>
        <w:gridCol w:w="1163"/>
        <w:gridCol w:w="404"/>
        <w:gridCol w:w="1149"/>
        <w:gridCol w:w="386"/>
        <w:gridCol w:w="1243"/>
        <w:gridCol w:w="364"/>
        <w:gridCol w:w="1536"/>
      </w:tblGrid>
      <w:tr w:rsidR="00DE4B2E" w:rsidRPr="00161FC1" w:rsidTr="009818EC">
        <w:trPr>
          <w:trHeight w:val="710"/>
        </w:trPr>
        <w:tc>
          <w:tcPr>
            <w:tcW w:w="1324" w:type="dxa"/>
          </w:tcPr>
          <w:p w:rsidR="00DE4B2E" w:rsidRPr="00161FC1" w:rsidRDefault="00DE4B2E" w:rsidP="009818EC">
            <w:pPr>
              <w:spacing w:line="480" w:lineRule="auto"/>
              <w:ind w:left="180" w:hanging="180"/>
              <w:jc w:val="both"/>
              <w:rPr>
                <w:sz w:val="24"/>
                <w:szCs w:val="24"/>
              </w:rPr>
            </w:pPr>
            <w:r w:rsidRPr="00161FC1">
              <w:rPr>
                <w:sz w:val="24"/>
                <w:szCs w:val="24"/>
              </w:rPr>
              <w:t>Pengenalan Masalah</w:t>
            </w:r>
          </w:p>
        </w:tc>
        <w:tc>
          <w:tcPr>
            <w:tcW w:w="378" w:type="dxa"/>
            <w:tcBorders>
              <w:top w:val="nil"/>
              <w:bottom w:val="nil"/>
            </w:tcBorders>
            <w:shd w:val="clear" w:color="auto" w:fill="auto"/>
          </w:tcPr>
          <w:p w:rsidR="00DE4B2E" w:rsidRPr="00161FC1" w:rsidRDefault="00DE4B2E" w:rsidP="009818EC">
            <w:pPr>
              <w:spacing w:line="480" w:lineRule="auto"/>
              <w:jc w:val="both"/>
              <w:rPr>
                <w:sz w:val="24"/>
                <w:szCs w:val="24"/>
              </w:rPr>
            </w:pPr>
            <w:r>
              <w:rPr>
                <w:noProof/>
                <w:sz w:val="24"/>
                <w:szCs w:val="24"/>
                <w:lang w:val="en-US"/>
              </w:rPr>
              <mc:AlternateContent>
                <mc:Choice Requires="wps">
                  <w:drawing>
                    <wp:anchor distT="0" distB="0" distL="114300" distR="114300" simplePos="0" relativeHeight="487592448" behindDoc="0" locked="0" layoutInCell="1" allowOverlap="1" wp14:anchorId="706D6530" wp14:editId="2FCFD6A7">
                      <wp:simplePos x="0" y="0"/>
                      <wp:positionH relativeFrom="column">
                        <wp:posOffset>-37465</wp:posOffset>
                      </wp:positionH>
                      <wp:positionV relativeFrom="paragraph">
                        <wp:posOffset>188595</wp:posOffset>
                      </wp:positionV>
                      <wp:extent cx="217805" cy="635"/>
                      <wp:effectExtent l="0" t="76200" r="29845" b="9461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9B09B2" id="_x0000_t32" coordsize="21600,21600" o:spt="32" o:oned="t" path="m,l21600,21600e" filled="f">
                      <v:path arrowok="t" fillok="f" o:connecttype="none"/>
                      <o:lock v:ext="edit" shapetype="t"/>
                    </v:shapetype>
                    <v:shape id="Straight Arrow Connector 119" o:spid="_x0000_s1026" type="#_x0000_t32" style="position:absolute;margin-left:-2.95pt;margin-top:14.85pt;width:17.15pt;height:.05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">
                      <v:stroke endarrow="block"/>
                    </v:shape>
                  </w:pict>
                </mc:Fallback>
              </mc:AlternateContent>
            </w:r>
          </w:p>
        </w:tc>
        <w:tc>
          <w:tcPr>
            <w:tcW w:w="1163" w:type="dxa"/>
            <w:shd w:val="clear" w:color="auto" w:fill="auto"/>
          </w:tcPr>
          <w:p w:rsidR="00DE4B2E" w:rsidRPr="00161FC1" w:rsidRDefault="00DE4B2E" w:rsidP="009818EC">
            <w:pPr>
              <w:spacing w:line="480" w:lineRule="auto"/>
              <w:jc w:val="both"/>
              <w:rPr>
                <w:sz w:val="24"/>
                <w:szCs w:val="24"/>
              </w:rPr>
            </w:pPr>
            <w:r w:rsidRPr="00161FC1">
              <w:rPr>
                <w:sz w:val="24"/>
                <w:szCs w:val="24"/>
              </w:rPr>
              <w:t>Pencarian Informasi</w:t>
            </w:r>
          </w:p>
        </w:tc>
        <w:tc>
          <w:tcPr>
            <w:tcW w:w="404" w:type="dxa"/>
            <w:tcBorders>
              <w:top w:val="nil"/>
              <w:bottom w:val="nil"/>
            </w:tcBorders>
            <w:shd w:val="clear" w:color="auto" w:fill="auto"/>
          </w:tcPr>
          <w:p w:rsidR="00DE4B2E" w:rsidRPr="00161FC1" w:rsidRDefault="00DE4B2E" w:rsidP="009818EC">
            <w:pPr>
              <w:spacing w:line="480" w:lineRule="auto"/>
              <w:jc w:val="both"/>
              <w:rPr>
                <w:sz w:val="24"/>
                <w:szCs w:val="24"/>
              </w:rPr>
            </w:pPr>
            <w:r>
              <w:rPr>
                <w:noProof/>
                <w:sz w:val="24"/>
                <w:szCs w:val="24"/>
                <w:lang w:val="en-US"/>
              </w:rPr>
              <mc:AlternateContent>
                <mc:Choice Requires="wps">
                  <w:drawing>
                    <wp:anchor distT="4294967294" distB="4294967294" distL="114300" distR="114300" simplePos="0" relativeHeight="487594496" behindDoc="0" locked="0" layoutInCell="1" allowOverlap="1" wp14:anchorId="536A9404" wp14:editId="3ABD4501">
                      <wp:simplePos x="0" y="0"/>
                      <wp:positionH relativeFrom="column">
                        <wp:posOffset>-47625</wp:posOffset>
                      </wp:positionH>
                      <wp:positionV relativeFrom="paragraph">
                        <wp:posOffset>198119</wp:posOffset>
                      </wp:positionV>
                      <wp:extent cx="226695" cy="0"/>
                      <wp:effectExtent l="0" t="76200" r="20955" b="952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DFC84" id="Straight Arrow Connector 118" o:spid="_x0000_s1026" type="#_x0000_t32" style="position:absolute;margin-left:-3.75pt;margin-top:15.6pt;width:17.85pt;height:0;z-index:48759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">
                      <v:stroke endarrow="block"/>
                    </v:shape>
                  </w:pict>
                </mc:Fallback>
              </mc:AlternateContent>
            </w:r>
          </w:p>
        </w:tc>
        <w:tc>
          <w:tcPr>
            <w:tcW w:w="1149" w:type="dxa"/>
            <w:shd w:val="clear" w:color="auto" w:fill="auto"/>
          </w:tcPr>
          <w:p w:rsidR="00DE4B2E" w:rsidRPr="00161FC1" w:rsidRDefault="00DE4B2E" w:rsidP="009818EC">
            <w:pPr>
              <w:spacing w:line="480" w:lineRule="auto"/>
              <w:jc w:val="both"/>
              <w:rPr>
                <w:sz w:val="24"/>
                <w:szCs w:val="24"/>
              </w:rPr>
            </w:pPr>
            <w:r w:rsidRPr="00161FC1">
              <w:rPr>
                <w:sz w:val="24"/>
                <w:szCs w:val="24"/>
              </w:rPr>
              <w:t>Evaluasi Alternatif</w:t>
            </w:r>
          </w:p>
        </w:tc>
        <w:tc>
          <w:tcPr>
            <w:tcW w:w="386" w:type="dxa"/>
            <w:tcBorders>
              <w:top w:val="nil"/>
              <w:bottom w:val="nil"/>
            </w:tcBorders>
            <w:shd w:val="clear" w:color="auto" w:fill="auto"/>
          </w:tcPr>
          <w:p w:rsidR="00DE4B2E" w:rsidRPr="00161FC1" w:rsidRDefault="00DE4B2E" w:rsidP="009818EC">
            <w:pPr>
              <w:spacing w:line="480" w:lineRule="auto"/>
              <w:jc w:val="both"/>
              <w:rPr>
                <w:sz w:val="24"/>
                <w:szCs w:val="24"/>
              </w:rPr>
            </w:pPr>
            <w:r>
              <w:rPr>
                <w:noProof/>
                <w:sz w:val="24"/>
                <w:szCs w:val="24"/>
                <w:lang w:val="en-US"/>
              </w:rPr>
              <mc:AlternateContent>
                <mc:Choice Requires="wps">
                  <w:drawing>
                    <wp:anchor distT="0" distB="0" distL="114300" distR="114300" simplePos="0" relativeHeight="487593472" behindDoc="0" locked="0" layoutInCell="1" allowOverlap="1" wp14:anchorId="0A0D1241" wp14:editId="328207C1">
                      <wp:simplePos x="0" y="0"/>
                      <wp:positionH relativeFrom="column">
                        <wp:posOffset>-55880</wp:posOffset>
                      </wp:positionH>
                      <wp:positionV relativeFrom="paragraph">
                        <wp:posOffset>197485</wp:posOffset>
                      </wp:positionV>
                      <wp:extent cx="244475" cy="635"/>
                      <wp:effectExtent l="0" t="76200" r="22225" b="9461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60E70" id="Straight Arrow Connector 117" o:spid="_x0000_s1026" type="#_x0000_t32" style="position:absolute;margin-left:-4.4pt;margin-top:15.55pt;width:19.25pt;height:.05pt;z-index:487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">
                      <v:stroke endarrow="block"/>
                    </v:shape>
                  </w:pict>
                </mc:Fallback>
              </mc:AlternateContent>
            </w:r>
          </w:p>
        </w:tc>
        <w:tc>
          <w:tcPr>
            <w:tcW w:w="1243" w:type="dxa"/>
            <w:shd w:val="clear" w:color="auto" w:fill="auto"/>
          </w:tcPr>
          <w:p w:rsidR="00DE4B2E" w:rsidRPr="00161FC1" w:rsidRDefault="00DE4B2E" w:rsidP="009818EC">
            <w:pPr>
              <w:spacing w:line="480" w:lineRule="auto"/>
              <w:jc w:val="both"/>
              <w:rPr>
                <w:sz w:val="24"/>
                <w:szCs w:val="24"/>
              </w:rPr>
            </w:pPr>
            <w:r w:rsidRPr="00161FC1">
              <w:rPr>
                <w:sz w:val="24"/>
                <w:szCs w:val="24"/>
              </w:rPr>
              <w:t xml:space="preserve">Keputusan Membeli </w:t>
            </w:r>
          </w:p>
        </w:tc>
        <w:tc>
          <w:tcPr>
            <w:tcW w:w="364" w:type="dxa"/>
            <w:tcBorders>
              <w:top w:val="nil"/>
              <w:bottom w:val="nil"/>
            </w:tcBorders>
            <w:shd w:val="clear" w:color="auto" w:fill="auto"/>
          </w:tcPr>
          <w:p w:rsidR="00DE4B2E" w:rsidRPr="00161FC1" w:rsidRDefault="00DE4B2E" w:rsidP="009818EC">
            <w:pPr>
              <w:spacing w:line="480" w:lineRule="auto"/>
              <w:jc w:val="both"/>
              <w:rPr>
                <w:sz w:val="24"/>
                <w:szCs w:val="24"/>
              </w:rPr>
            </w:pPr>
            <w:r>
              <w:rPr>
                <w:noProof/>
                <w:sz w:val="24"/>
                <w:szCs w:val="24"/>
                <w:lang w:val="en-US"/>
              </w:rPr>
              <mc:AlternateContent>
                <mc:Choice Requires="wps">
                  <w:drawing>
                    <wp:anchor distT="0" distB="0" distL="114300" distR="114300" simplePos="0" relativeHeight="487591424" behindDoc="0" locked="0" layoutInCell="1" allowOverlap="1" wp14:anchorId="41703D2C" wp14:editId="09E79475">
                      <wp:simplePos x="0" y="0"/>
                      <wp:positionH relativeFrom="column">
                        <wp:posOffset>-20320</wp:posOffset>
                      </wp:positionH>
                      <wp:positionV relativeFrom="paragraph">
                        <wp:posOffset>198120</wp:posOffset>
                      </wp:positionV>
                      <wp:extent cx="182880" cy="7620"/>
                      <wp:effectExtent l="0" t="76200" r="26670" b="8763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032C8" id="Straight Arrow Connector 116" o:spid="_x0000_s1026" type="#_x0000_t32" style="position:absolute;margin-left:-1.6pt;margin-top:15.6pt;width:14.4pt;height:.6pt;flip:y;z-index:487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">
                      <v:stroke endarrow="block"/>
                    </v:shape>
                  </w:pict>
                </mc:Fallback>
              </mc:AlternateContent>
            </w:r>
          </w:p>
        </w:tc>
        <w:tc>
          <w:tcPr>
            <w:tcW w:w="1536" w:type="dxa"/>
            <w:shd w:val="clear" w:color="auto" w:fill="auto"/>
          </w:tcPr>
          <w:p w:rsidR="00DE4B2E" w:rsidRPr="00161FC1" w:rsidRDefault="00DE4B2E" w:rsidP="009818EC">
            <w:pPr>
              <w:spacing w:line="480" w:lineRule="auto"/>
              <w:jc w:val="both"/>
              <w:rPr>
                <w:sz w:val="24"/>
                <w:szCs w:val="24"/>
              </w:rPr>
            </w:pPr>
            <w:r w:rsidRPr="00161FC1">
              <w:rPr>
                <w:sz w:val="24"/>
                <w:szCs w:val="24"/>
              </w:rPr>
              <w:t>Perilaku Pascapembeli</w:t>
            </w:r>
          </w:p>
        </w:tc>
      </w:tr>
    </w:tbl>
    <w:p w:rsidR="00DE4B2E" w:rsidRPr="00161FC1" w:rsidRDefault="00DE4B2E" w:rsidP="00DE4B2E">
      <w:pPr>
        <w:spacing w:line="480" w:lineRule="auto"/>
        <w:jc w:val="center"/>
        <w:rPr>
          <w:iCs/>
          <w:sz w:val="24"/>
          <w:szCs w:val="24"/>
        </w:rPr>
      </w:pPr>
      <w:r w:rsidRPr="00161FC1">
        <w:rPr>
          <w:iCs/>
          <w:sz w:val="24"/>
          <w:szCs w:val="24"/>
        </w:rPr>
        <w:t>Sumber: Priansa (2017:479)</w:t>
      </w:r>
    </w:p>
    <w:p w:rsidR="00DE4B2E" w:rsidRPr="00161FC1" w:rsidRDefault="00DE4B2E" w:rsidP="00DE4B2E">
      <w:pPr>
        <w:spacing w:line="480" w:lineRule="auto"/>
        <w:jc w:val="both"/>
        <w:rPr>
          <w:b/>
          <w:bCs/>
          <w:sz w:val="24"/>
          <w:szCs w:val="24"/>
        </w:rPr>
      </w:pPr>
      <w:bookmarkStart w:id="73" w:name="_Hlk35363380"/>
      <w:r w:rsidRPr="00161FC1">
        <w:rPr>
          <w:b/>
          <w:bCs/>
          <w:sz w:val="24"/>
          <w:szCs w:val="24"/>
        </w:rPr>
        <w:t>2.1.3</w:t>
      </w:r>
      <w:r w:rsidRPr="00161FC1">
        <w:rPr>
          <w:b/>
          <w:bCs/>
          <w:sz w:val="24"/>
          <w:szCs w:val="24"/>
        </w:rPr>
        <w:tab/>
        <w:t>Tahapan Proses Keputusan Konsumen</w:t>
      </w:r>
    </w:p>
    <w:bookmarkEnd w:id="73"/>
    <w:p w:rsidR="00DE4B2E" w:rsidRPr="00161FC1" w:rsidRDefault="00DE4B2E" w:rsidP="00DE4B2E">
      <w:pPr>
        <w:spacing w:line="480" w:lineRule="auto"/>
        <w:ind w:firstLine="567"/>
        <w:jc w:val="both"/>
        <w:rPr>
          <w:sz w:val="24"/>
          <w:szCs w:val="24"/>
        </w:rPr>
      </w:pPr>
      <w:r w:rsidRPr="00161FC1">
        <w:rPr>
          <w:sz w:val="24"/>
          <w:szCs w:val="24"/>
        </w:rPr>
        <w:lastRenderedPageBreak/>
        <w:t>Menurut Sudaryono (2018:109) Tahapan Proses Keputusan Konsumen sebagai berikut:</w:t>
      </w:r>
    </w:p>
    <w:p w:rsidR="00DE4B2E" w:rsidRPr="00A048FA" w:rsidRDefault="00DE4B2E" w:rsidP="00F91937">
      <w:pPr>
        <w:pStyle w:val="ListParagraph"/>
        <w:widowControl/>
        <w:numPr>
          <w:ilvl w:val="0"/>
          <w:numId w:val="30"/>
        </w:numPr>
        <w:autoSpaceDE/>
        <w:autoSpaceDN/>
        <w:spacing w:before="0" w:line="480" w:lineRule="auto"/>
        <w:ind w:left="567" w:hanging="283"/>
        <w:contextualSpacing/>
        <w:jc w:val="both"/>
        <w:rPr>
          <w:b/>
          <w:bCs/>
        </w:rPr>
      </w:pPr>
      <w:r w:rsidRPr="00A048FA">
        <w:rPr>
          <w:b/>
          <w:bCs/>
        </w:rPr>
        <w:t>Pengenalan Kebutuhan</w:t>
      </w:r>
    </w:p>
    <w:p w:rsidR="00DE4B2E" w:rsidRDefault="00DE4B2E" w:rsidP="00DE4B2E">
      <w:pPr>
        <w:pStyle w:val="ListParagraph"/>
        <w:spacing w:line="480" w:lineRule="auto"/>
        <w:ind w:left="567"/>
        <w:jc w:val="both"/>
        <w:rPr>
          <w:b/>
          <w:bCs/>
          <w:lang w:val="en-US"/>
        </w:rPr>
      </w:pPr>
      <w:r w:rsidRPr="00A048FA">
        <w:rPr>
          <w:b/>
          <w:bCs/>
        </w:rPr>
        <w:t>Proses pembelian dimulai ketika pembeli mengenal suatu masalah atau kebutuhan. Pembeli merasakan adanya perbedaan antara keadaan dia yang nyata dengan keadaan yang diinginkan. Kebutuhan ini dapat dipicu oleh stimulus internal dan eksternal.</w:t>
      </w:r>
    </w:p>
    <w:p w:rsidR="00DE4B2E" w:rsidRPr="00A048FA" w:rsidRDefault="00DE4B2E" w:rsidP="00DE4B2E">
      <w:pPr>
        <w:pStyle w:val="ListParagraph"/>
        <w:spacing w:line="480" w:lineRule="auto"/>
        <w:ind w:left="567"/>
        <w:jc w:val="both"/>
        <w:rPr>
          <w:b/>
          <w:bCs/>
          <w:lang w:val="en-US"/>
        </w:rPr>
      </w:pPr>
    </w:p>
    <w:p w:rsidR="00DE4B2E" w:rsidRPr="00A048FA" w:rsidRDefault="00DE4B2E" w:rsidP="00F91937">
      <w:pPr>
        <w:pStyle w:val="ListParagraph"/>
        <w:widowControl/>
        <w:numPr>
          <w:ilvl w:val="0"/>
          <w:numId w:val="30"/>
        </w:numPr>
        <w:autoSpaceDE/>
        <w:autoSpaceDN/>
        <w:spacing w:before="0" w:line="480" w:lineRule="auto"/>
        <w:ind w:left="567" w:hanging="283"/>
        <w:contextualSpacing/>
        <w:jc w:val="both"/>
        <w:rPr>
          <w:b/>
          <w:bCs/>
        </w:rPr>
      </w:pPr>
      <w:r w:rsidRPr="00A048FA">
        <w:rPr>
          <w:b/>
          <w:bCs/>
        </w:rPr>
        <w:t>Pencarain Informasi</w:t>
      </w:r>
    </w:p>
    <w:p w:rsidR="00DE4B2E" w:rsidRPr="00A048FA" w:rsidRDefault="00DE4B2E" w:rsidP="00DE4B2E">
      <w:pPr>
        <w:pStyle w:val="ListParagraph"/>
        <w:spacing w:line="480" w:lineRule="auto"/>
        <w:ind w:left="567"/>
        <w:jc w:val="both"/>
        <w:rPr>
          <w:b/>
          <w:bCs/>
        </w:rPr>
      </w:pPr>
      <w:r w:rsidRPr="00A048FA">
        <w:rPr>
          <w:b/>
          <w:bCs/>
        </w:rPr>
        <w:t>Seorang konsumen yang bergerak oleh stimulus akan berusaha untuk mencari lebih banyak informasi. Seberapa banyak pencarian yang dilakukan seseorang bergantung kekuatan dorongannya, jumlah informasi yang telah dimiliki, kemudahan dalam memperoleh informasi tambahan, nilai yang dia berikan pada informasi tambahan, dan kepuasan yang dia peroleh dari pencarian.</w:t>
      </w:r>
    </w:p>
    <w:p w:rsidR="00DE4B2E" w:rsidRPr="00A048FA" w:rsidRDefault="00DE4B2E" w:rsidP="00F91937">
      <w:pPr>
        <w:pStyle w:val="ListParagraph"/>
        <w:widowControl/>
        <w:numPr>
          <w:ilvl w:val="0"/>
          <w:numId w:val="30"/>
        </w:numPr>
        <w:autoSpaceDE/>
        <w:autoSpaceDN/>
        <w:spacing w:before="0" w:line="480" w:lineRule="auto"/>
        <w:ind w:left="567" w:hanging="283"/>
        <w:contextualSpacing/>
        <w:jc w:val="both"/>
        <w:rPr>
          <w:b/>
          <w:bCs/>
        </w:rPr>
      </w:pPr>
      <w:r w:rsidRPr="00A048FA">
        <w:rPr>
          <w:b/>
          <w:bCs/>
        </w:rPr>
        <w:t>Evaluasi alternatif.</w:t>
      </w:r>
    </w:p>
    <w:p w:rsidR="00DE4B2E" w:rsidRPr="00A048FA" w:rsidRDefault="00DE4B2E" w:rsidP="00DE4B2E">
      <w:pPr>
        <w:pStyle w:val="ListParagraph"/>
        <w:spacing w:line="480" w:lineRule="auto"/>
        <w:ind w:left="567"/>
        <w:jc w:val="both"/>
        <w:rPr>
          <w:b/>
          <w:bCs/>
        </w:rPr>
      </w:pPr>
      <w:r w:rsidRPr="00A048FA">
        <w:rPr>
          <w:b/>
          <w:bCs/>
        </w:rPr>
        <w:lastRenderedPageBreak/>
        <w:t xml:space="preserve">Para pembeli berupaya untuk mengurangi perasaan tidak pasti. Mereka mungkin akan membaca berbagai iklan, pencarian informasi  dapat bersifat internal maupun eksternal. Pencarian internal merupakan aktivitas kognitif yang berkaitan dengan upaya mengeluarkan informasi yang tersimpan di dalam ingatan, sedangkan pencarian eksternal adalah pengumpulan informasi dari sumber-sumber di luar ingatan, yang mungkin memerlukan waktu, upaya dan uang. Sementara itu para pemasar menyediakan aneka macam sumber informasi guna memenuhi kebutuhan konsumen untuk mengurangi risiko. </w:t>
      </w:r>
    </w:p>
    <w:p w:rsidR="00DE4B2E" w:rsidRPr="00A048FA" w:rsidRDefault="00DE4B2E" w:rsidP="00F91937">
      <w:pPr>
        <w:pStyle w:val="ListParagraph"/>
        <w:widowControl/>
        <w:numPr>
          <w:ilvl w:val="0"/>
          <w:numId w:val="30"/>
        </w:numPr>
        <w:autoSpaceDE/>
        <w:autoSpaceDN/>
        <w:spacing w:before="0" w:line="480" w:lineRule="auto"/>
        <w:ind w:left="567" w:hanging="283"/>
        <w:contextualSpacing/>
        <w:jc w:val="both"/>
        <w:rPr>
          <w:b/>
          <w:bCs/>
        </w:rPr>
      </w:pPr>
      <w:r w:rsidRPr="00A048FA">
        <w:rPr>
          <w:b/>
          <w:bCs/>
        </w:rPr>
        <w:t>Keputusan pembelian.</w:t>
      </w:r>
    </w:p>
    <w:p w:rsidR="00DE4B2E" w:rsidRDefault="00DE4B2E" w:rsidP="00DE4B2E">
      <w:pPr>
        <w:pStyle w:val="ListParagraph"/>
        <w:spacing w:line="480" w:lineRule="auto"/>
        <w:ind w:left="567"/>
        <w:jc w:val="both"/>
        <w:rPr>
          <w:b/>
          <w:bCs/>
          <w:lang w:val="en-US"/>
        </w:rPr>
      </w:pPr>
      <w:r w:rsidRPr="00A048FA">
        <w:rPr>
          <w:b/>
          <w:bCs/>
        </w:rPr>
        <w:t xml:space="preserve">Seorang calon pembeli harus mengambil keputusan pembelian. Keputusan tersebut mungkin dapat berupa tidak memilih salah satu alternatif yang tersedia. </w:t>
      </w:r>
    </w:p>
    <w:p w:rsidR="00DE4B2E" w:rsidRPr="00A048FA" w:rsidRDefault="00DE4B2E" w:rsidP="00F91937">
      <w:pPr>
        <w:pStyle w:val="ListParagraph"/>
        <w:widowControl/>
        <w:numPr>
          <w:ilvl w:val="0"/>
          <w:numId w:val="30"/>
        </w:numPr>
        <w:autoSpaceDE/>
        <w:autoSpaceDN/>
        <w:spacing w:before="0" w:line="480" w:lineRule="auto"/>
        <w:ind w:left="567" w:hanging="283"/>
        <w:contextualSpacing/>
        <w:jc w:val="both"/>
        <w:rPr>
          <w:b/>
          <w:bCs/>
        </w:rPr>
      </w:pPr>
      <w:r w:rsidRPr="00A048FA">
        <w:rPr>
          <w:b/>
          <w:bCs/>
        </w:rPr>
        <w:t>Konsumsi pasca pembelian dan evaluasi.</w:t>
      </w:r>
    </w:p>
    <w:p w:rsidR="00DE4B2E" w:rsidRDefault="00DE4B2E" w:rsidP="00DE4B2E">
      <w:pPr>
        <w:pStyle w:val="ListParagraph"/>
        <w:spacing w:line="480" w:lineRule="auto"/>
        <w:ind w:left="567"/>
        <w:jc w:val="both"/>
        <w:rPr>
          <w:b/>
          <w:bCs/>
        </w:rPr>
      </w:pPr>
      <w:r w:rsidRPr="00A048FA">
        <w:rPr>
          <w:b/>
          <w:bCs/>
        </w:rPr>
        <w:t xml:space="preserve">Pengambil keputusan juga skaligus merupakan pemakai maka persoalan kepuasan pembelian atau ketidakpuasan pembelian tetap akan ada. Sikap puas atau tidak puas hanya terjadi setelah produk yang dibeli dikonsumsi. </w:t>
      </w:r>
    </w:p>
    <w:p w:rsidR="009818EC" w:rsidRPr="00A048FA" w:rsidRDefault="009818EC" w:rsidP="00DE4B2E">
      <w:pPr>
        <w:pStyle w:val="ListParagraph"/>
        <w:spacing w:line="480" w:lineRule="auto"/>
        <w:ind w:left="567"/>
        <w:jc w:val="both"/>
        <w:rPr>
          <w:b/>
          <w:bCs/>
        </w:rPr>
      </w:pPr>
    </w:p>
    <w:p w:rsidR="00DE4B2E" w:rsidRPr="00161FC1" w:rsidRDefault="00DE4B2E" w:rsidP="00DE4B2E">
      <w:pPr>
        <w:spacing w:line="480" w:lineRule="auto"/>
        <w:ind w:left="567" w:hanging="567"/>
        <w:jc w:val="both"/>
        <w:rPr>
          <w:b/>
          <w:sz w:val="24"/>
          <w:szCs w:val="24"/>
        </w:rPr>
      </w:pPr>
      <w:bookmarkStart w:id="74" w:name="_Hlk35292555"/>
      <w:r w:rsidRPr="00161FC1">
        <w:rPr>
          <w:b/>
          <w:sz w:val="24"/>
          <w:szCs w:val="24"/>
        </w:rPr>
        <w:lastRenderedPageBreak/>
        <w:t>2.1.4</w:t>
      </w:r>
      <w:r w:rsidRPr="00161FC1">
        <w:rPr>
          <w:b/>
          <w:sz w:val="24"/>
          <w:szCs w:val="24"/>
        </w:rPr>
        <w:tab/>
        <w:t>Faktor – Faktor Yang Mempengaruhi Keputusan Konsumen</w:t>
      </w:r>
    </w:p>
    <w:bookmarkEnd w:id="74"/>
    <w:p w:rsidR="00DE4B2E" w:rsidRPr="00161FC1" w:rsidRDefault="00DE4B2E" w:rsidP="00DE4B2E">
      <w:pPr>
        <w:spacing w:line="480" w:lineRule="auto"/>
        <w:ind w:firstLine="567"/>
        <w:contextualSpacing/>
        <w:jc w:val="both"/>
        <w:rPr>
          <w:sz w:val="24"/>
          <w:szCs w:val="24"/>
        </w:rPr>
      </w:pPr>
      <w:r w:rsidRPr="00161FC1">
        <w:rPr>
          <w:sz w:val="24"/>
          <w:szCs w:val="24"/>
        </w:rPr>
        <w:t>Prilaku konsumen adalah proses yang terjadi pada konsumen ketika ia memutuskan membeli. Menurut Abdullah (2016:113) Ada empat faktor yang mempengaruhi konsumen dalam mengambil keputusan pembelian.</w:t>
      </w:r>
    </w:p>
    <w:p w:rsidR="00DE4B2E" w:rsidRPr="00161FC1" w:rsidRDefault="00DE4B2E" w:rsidP="00F91937">
      <w:pPr>
        <w:widowControl/>
        <w:numPr>
          <w:ilvl w:val="0"/>
          <w:numId w:val="31"/>
        </w:numPr>
        <w:autoSpaceDE/>
        <w:autoSpaceDN/>
        <w:spacing w:line="480" w:lineRule="auto"/>
        <w:ind w:left="426" w:hanging="426"/>
        <w:contextualSpacing/>
        <w:jc w:val="both"/>
        <w:rPr>
          <w:sz w:val="24"/>
          <w:szCs w:val="24"/>
        </w:rPr>
      </w:pPr>
      <w:r w:rsidRPr="00161FC1">
        <w:rPr>
          <w:sz w:val="24"/>
          <w:szCs w:val="24"/>
        </w:rPr>
        <w:t>Faktor Budaya</w:t>
      </w:r>
    </w:p>
    <w:p w:rsidR="00DE4B2E" w:rsidRPr="00161FC1" w:rsidRDefault="00DE4B2E" w:rsidP="00DE4B2E">
      <w:pPr>
        <w:spacing w:line="480" w:lineRule="auto"/>
        <w:ind w:firstLine="567"/>
        <w:contextualSpacing/>
        <w:jc w:val="both"/>
        <w:rPr>
          <w:sz w:val="24"/>
          <w:szCs w:val="24"/>
        </w:rPr>
      </w:pPr>
      <w:r w:rsidRPr="00161FC1">
        <w:rPr>
          <w:sz w:val="24"/>
          <w:szCs w:val="24"/>
        </w:rPr>
        <w:t>Faktor–faktor budaya mempunyai pengaruh yang paling luas dan mendalam terhadap prilaku konsumen. Kita akan membahas peranan yang dimainkan oleh kultur, subkultur, dan kelas so</w:t>
      </w:r>
      <w:r w:rsidRPr="00161FC1">
        <w:rPr>
          <w:sz w:val="24"/>
          <w:szCs w:val="24"/>
          <w:lang w:val="id-ID"/>
        </w:rPr>
        <w:t>s</w:t>
      </w:r>
      <w:r w:rsidRPr="00161FC1">
        <w:rPr>
          <w:sz w:val="24"/>
          <w:szCs w:val="24"/>
        </w:rPr>
        <w:t>ial pembeli.</w:t>
      </w:r>
    </w:p>
    <w:p w:rsidR="00DE4B2E" w:rsidRPr="00A048FA" w:rsidRDefault="00DE4B2E" w:rsidP="00F91937">
      <w:pPr>
        <w:pStyle w:val="ListParagraph"/>
        <w:widowControl/>
        <w:numPr>
          <w:ilvl w:val="3"/>
          <w:numId w:val="28"/>
        </w:numPr>
        <w:autoSpaceDE/>
        <w:autoSpaceDN/>
        <w:spacing w:before="0" w:line="480" w:lineRule="auto"/>
        <w:ind w:left="567" w:hanging="283"/>
        <w:contextualSpacing/>
        <w:jc w:val="both"/>
        <w:rPr>
          <w:b/>
          <w:bCs/>
        </w:rPr>
      </w:pPr>
      <w:r w:rsidRPr="00A048FA">
        <w:rPr>
          <w:b/>
          <w:bCs/>
        </w:rPr>
        <w:t>Kultur</w:t>
      </w:r>
    </w:p>
    <w:p w:rsidR="00DE4B2E" w:rsidRPr="00161FC1" w:rsidRDefault="00DE4B2E" w:rsidP="00DE4B2E">
      <w:pPr>
        <w:spacing w:line="480" w:lineRule="auto"/>
        <w:ind w:left="567"/>
        <w:contextualSpacing/>
        <w:jc w:val="both"/>
        <w:rPr>
          <w:sz w:val="24"/>
          <w:szCs w:val="24"/>
        </w:rPr>
      </w:pPr>
      <w:r w:rsidRPr="00161FC1">
        <w:rPr>
          <w:sz w:val="24"/>
          <w:szCs w:val="24"/>
        </w:rPr>
        <w:t>Kultur atau kebudayaan adalah determinan paling fundamental dari keinginan dan prilaku sesorang.</w:t>
      </w:r>
    </w:p>
    <w:p w:rsidR="00DE4B2E" w:rsidRPr="00161FC1" w:rsidRDefault="00DE4B2E" w:rsidP="00F91937">
      <w:pPr>
        <w:widowControl/>
        <w:numPr>
          <w:ilvl w:val="0"/>
          <w:numId w:val="28"/>
        </w:numPr>
        <w:autoSpaceDE/>
        <w:autoSpaceDN/>
        <w:spacing w:line="480" w:lineRule="auto"/>
        <w:ind w:left="567" w:hanging="283"/>
        <w:contextualSpacing/>
        <w:jc w:val="both"/>
        <w:rPr>
          <w:sz w:val="24"/>
          <w:szCs w:val="24"/>
        </w:rPr>
      </w:pPr>
      <w:r w:rsidRPr="00161FC1">
        <w:rPr>
          <w:sz w:val="24"/>
          <w:szCs w:val="24"/>
        </w:rPr>
        <w:t>Subkultur</w:t>
      </w:r>
    </w:p>
    <w:p w:rsidR="00DE4B2E" w:rsidRPr="00161FC1" w:rsidRDefault="00DE4B2E" w:rsidP="00DE4B2E">
      <w:pPr>
        <w:spacing w:line="480" w:lineRule="auto"/>
        <w:ind w:left="567" w:hanging="283"/>
        <w:contextualSpacing/>
        <w:jc w:val="both"/>
        <w:rPr>
          <w:sz w:val="24"/>
          <w:szCs w:val="24"/>
        </w:rPr>
      </w:pPr>
      <w:r w:rsidRPr="00161FC1">
        <w:rPr>
          <w:sz w:val="24"/>
          <w:szCs w:val="24"/>
        </w:rPr>
        <w:t xml:space="preserve">     Setiap kultur terdiri dari sub – sub kultur yang lebih kecil yang memberikan identifikasi dan sosialisasi yang lebih spesifik bagi para anggotanya.</w:t>
      </w:r>
    </w:p>
    <w:p w:rsidR="00DE4B2E" w:rsidRPr="00161FC1" w:rsidRDefault="00DE4B2E" w:rsidP="00F91937">
      <w:pPr>
        <w:widowControl/>
        <w:numPr>
          <w:ilvl w:val="0"/>
          <w:numId w:val="28"/>
        </w:numPr>
        <w:autoSpaceDE/>
        <w:autoSpaceDN/>
        <w:spacing w:line="480" w:lineRule="auto"/>
        <w:ind w:left="567" w:hanging="283"/>
        <w:contextualSpacing/>
        <w:jc w:val="both"/>
        <w:rPr>
          <w:sz w:val="24"/>
          <w:szCs w:val="24"/>
        </w:rPr>
      </w:pPr>
      <w:r w:rsidRPr="00161FC1">
        <w:rPr>
          <w:sz w:val="24"/>
          <w:szCs w:val="24"/>
        </w:rPr>
        <w:t>Kelas sosial</w:t>
      </w:r>
    </w:p>
    <w:p w:rsidR="00DE4B2E" w:rsidRDefault="00DE4B2E" w:rsidP="00DE4B2E">
      <w:pPr>
        <w:spacing w:line="480" w:lineRule="auto"/>
        <w:ind w:left="567"/>
        <w:contextualSpacing/>
        <w:jc w:val="both"/>
        <w:rPr>
          <w:sz w:val="24"/>
          <w:szCs w:val="24"/>
        </w:rPr>
      </w:pPr>
      <w:r w:rsidRPr="00161FC1">
        <w:rPr>
          <w:sz w:val="24"/>
          <w:szCs w:val="24"/>
        </w:rPr>
        <w:t xml:space="preserve">Sebenarnya semua masyarakat manusia menunjukkan stratifikasi sosial, seperti kasta </w:t>
      </w:r>
      <w:r w:rsidRPr="00161FC1">
        <w:rPr>
          <w:sz w:val="24"/>
          <w:szCs w:val="24"/>
        </w:rPr>
        <w:lastRenderedPageBreak/>
        <w:t>yang berbeda.</w:t>
      </w:r>
    </w:p>
    <w:p w:rsidR="00DE4B2E" w:rsidRPr="00161FC1" w:rsidRDefault="00DE4B2E" w:rsidP="00F91937">
      <w:pPr>
        <w:widowControl/>
        <w:numPr>
          <w:ilvl w:val="0"/>
          <w:numId w:val="31"/>
        </w:numPr>
        <w:autoSpaceDE/>
        <w:autoSpaceDN/>
        <w:spacing w:line="480" w:lineRule="auto"/>
        <w:ind w:left="426" w:hanging="426"/>
        <w:contextualSpacing/>
        <w:jc w:val="both"/>
        <w:rPr>
          <w:sz w:val="24"/>
          <w:szCs w:val="24"/>
        </w:rPr>
      </w:pPr>
      <w:r w:rsidRPr="00161FC1">
        <w:rPr>
          <w:sz w:val="24"/>
          <w:szCs w:val="24"/>
        </w:rPr>
        <w:t xml:space="preserve">Faktor sosial </w:t>
      </w:r>
    </w:p>
    <w:p w:rsidR="00DE4B2E" w:rsidRPr="00161FC1" w:rsidRDefault="00DE4B2E" w:rsidP="00DE4B2E">
      <w:pPr>
        <w:spacing w:line="480" w:lineRule="auto"/>
        <w:ind w:firstLine="567"/>
        <w:contextualSpacing/>
        <w:jc w:val="both"/>
        <w:rPr>
          <w:sz w:val="24"/>
          <w:szCs w:val="24"/>
        </w:rPr>
      </w:pPr>
      <w:r w:rsidRPr="00161FC1">
        <w:rPr>
          <w:sz w:val="24"/>
          <w:szCs w:val="24"/>
        </w:rPr>
        <w:t>Prilaku seseorang konsumen juga dipengaruhi oleh faktor – faktor sosial seperti kelompok acuan (kelompok referensi), keluarga, serta peran dan status sosil.</w:t>
      </w:r>
    </w:p>
    <w:p w:rsidR="00DE4B2E" w:rsidRPr="00161FC1" w:rsidRDefault="00DE4B2E" w:rsidP="00F91937">
      <w:pPr>
        <w:widowControl/>
        <w:numPr>
          <w:ilvl w:val="0"/>
          <w:numId w:val="31"/>
        </w:numPr>
        <w:autoSpaceDE/>
        <w:autoSpaceDN/>
        <w:spacing w:line="480" w:lineRule="auto"/>
        <w:ind w:left="426" w:hanging="426"/>
        <w:contextualSpacing/>
        <w:jc w:val="both"/>
        <w:rPr>
          <w:sz w:val="24"/>
          <w:szCs w:val="24"/>
        </w:rPr>
      </w:pPr>
      <w:r w:rsidRPr="00161FC1">
        <w:rPr>
          <w:sz w:val="24"/>
          <w:szCs w:val="24"/>
        </w:rPr>
        <w:t>Faktor Pribadi</w:t>
      </w:r>
    </w:p>
    <w:p w:rsidR="00DE4B2E" w:rsidRPr="00161FC1" w:rsidRDefault="00DE4B2E" w:rsidP="00DE4B2E">
      <w:pPr>
        <w:spacing w:line="480" w:lineRule="auto"/>
        <w:ind w:firstLine="567"/>
        <w:contextualSpacing/>
        <w:jc w:val="both"/>
        <w:rPr>
          <w:sz w:val="24"/>
          <w:szCs w:val="24"/>
        </w:rPr>
      </w:pPr>
      <w:r w:rsidRPr="00161FC1">
        <w:rPr>
          <w:sz w:val="24"/>
          <w:szCs w:val="24"/>
        </w:rPr>
        <w:t xml:space="preserve">Keputusan seorang pembeli juga dipengaruhi oleh karakteristik pribadi, seperti usia pembeli dan tahap siklus hidup, pekerjaan, kondisi ekonomi, gaya hidup, serta kepribadian dan konsep diri pembeli. </w:t>
      </w:r>
    </w:p>
    <w:p w:rsidR="00DE4B2E" w:rsidRPr="00161FC1" w:rsidRDefault="00DE4B2E" w:rsidP="00F91937">
      <w:pPr>
        <w:widowControl/>
        <w:numPr>
          <w:ilvl w:val="0"/>
          <w:numId w:val="31"/>
        </w:numPr>
        <w:autoSpaceDE/>
        <w:autoSpaceDN/>
        <w:spacing w:line="480" w:lineRule="auto"/>
        <w:ind w:left="426" w:hanging="426"/>
        <w:contextualSpacing/>
        <w:jc w:val="both"/>
        <w:rPr>
          <w:sz w:val="24"/>
          <w:szCs w:val="24"/>
        </w:rPr>
      </w:pPr>
      <w:r w:rsidRPr="00161FC1">
        <w:rPr>
          <w:sz w:val="24"/>
          <w:szCs w:val="24"/>
        </w:rPr>
        <w:t>Faktor Psikologis</w:t>
      </w:r>
    </w:p>
    <w:p w:rsidR="00DE4B2E" w:rsidRPr="00161FC1" w:rsidRDefault="00DE4B2E" w:rsidP="00DE4B2E">
      <w:pPr>
        <w:spacing w:line="480" w:lineRule="auto"/>
        <w:ind w:firstLine="567"/>
        <w:contextualSpacing/>
        <w:jc w:val="both"/>
        <w:rPr>
          <w:sz w:val="24"/>
          <w:szCs w:val="24"/>
        </w:rPr>
      </w:pPr>
      <w:r w:rsidRPr="00161FC1">
        <w:rPr>
          <w:sz w:val="24"/>
          <w:szCs w:val="24"/>
        </w:rPr>
        <w:t>Pilihan pembelian seseorang dipengaruhi pula oleh empat faktor psikologisutama seperti.</w:t>
      </w:r>
    </w:p>
    <w:p w:rsidR="00DE4B2E" w:rsidRPr="00A048FA" w:rsidRDefault="00DE4B2E" w:rsidP="00F91937">
      <w:pPr>
        <w:pStyle w:val="ListParagraph"/>
        <w:widowControl/>
        <w:numPr>
          <w:ilvl w:val="0"/>
          <w:numId w:val="33"/>
        </w:numPr>
        <w:autoSpaceDE/>
        <w:autoSpaceDN/>
        <w:spacing w:before="0" w:line="480" w:lineRule="auto"/>
        <w:ind w:left="567" w:hanging="283"/>
        <w:contextualSpacing/>
        <w:jc w:val="both"/>
        <w:rPr>
          <w:b/>
          <w:bCs/>
        </w:rPr>
      </w:pPr>
      <w:r w:rsidRPr="00A048FA">
        <w:rPr>
          <w:b/>
          <w:bCs/>
        </w:rPr>
        <w:t>Motivasi, seseorang memiliki banyak kebutuhan pada setiap waktu tertentu.</w:t>
      </w:r>
    </w:p>
    <w:p w:rsidR="00DE4B2E" w:rsidRPr="00A048FA" w:rsidRDefault="00DE4B2E" w:rsidP="00F91937">
      <w:pPr>
        <w:pStyle w:val="ListParagraph"/>
        <w:widowControl/>
        <w:numPr>
          <w:ilvl w:val="0"/>
          <w:numId w:val="33"/>
        </w:numPr>
        <w:autoSpaceDE/>
        <w:autoSpaceDN/>
        <w:spacing w:before="0" w:line="480" w:lineRule="auto"/>
        <w:ind w:left="567" w:hanging="283"/>
        <w:contextualSpacing/>
        <w:jc w:val="both"/>
        <w:rPr>
          <w:b/>
          <w:bCs/>
        </w:rPr>
      </w:pPr>
      <w:r w:rsidRPr="00A048FA">
        <w:rPr>
          <w:b/>
          <w:bCs/>
        </w:rPr>
        <w:t>Presepsi, seseorang yang termotivasi akan siap bertindak.</w:t>
      </w:r>
    </w:p>
    <w:p w:rsidR="00DE4B2E" w:rsidRPr="00A048FA" w:rsidRDefault="00DE4B2E" w:rsidP="00F91937">
      <w:pPr>
        <w:pStyle w:val="ListParagraph"/>
        <w:widowControl/>
        <w:numPr>
          <w:ilvl w:val="0"/>
          <w:numId w:val="33"/>
        </w:numPr>
        <w:autoSpaceDE/>
        <w:autoSpaceDN/>
        <w:spacing w:before="0" w:line="480" w:lineRule="auto"/>
        <w:ind w:left="567" w:hanging="283"/>
        <w:contextualSpacing/>
        <w:jc w:val="both"/>
        <w:rPr>
          <w:b/>
          <w:bCs/>
        </w:rPr>
      </w:pPr>
      <w:r w:rsidRPr="00A048FA">
        <w:rPr>
          <w:b/>
          <w:bCs/>
        </w:rPr>
        <w:t>Perhatian selektif, Orang berkontak dengan sejumlah besar stimuli setiap hari.</w:t>
      </w:r>
    </w:p>
    <w:p w:rsidR="00DE4B2E" w:rsidRPr="00A048FA" w:rsidRDefault="00DE4B2E" w:rsidP="00F91937">
      <w:pPr>
        <w:pStyle w:val="ListParagraph"/>
        <w:widowControl/>
        <w:numPr>
          <w:ilvl w:val="0"/>
          <w:numId w:val="33"/>
        </w:numPr>
        <w:autoSpaceDE/>
        <w:autoSpaceDN/>
        <w:spacing w:before="0" w:line="480" w:lineRule="auto"/>
        <w:ind w:left="567" w:hanging="283"/>
        <w:contextualSpacing/>
        <w:jc w:val="both"/>
        <w:rPr>
          <w:b/>
          <w:bCs/>
        </w:rPr>
      </w:pPr>
      <w:r w:rsidRPr="00A048FA">
        <w:rPr>
          <w:b/>
          <w:bCs/>
        </w:rPr>
        <w:t>Keyakinan dan Sikap, Mulai bertindak dan belajar, orang – orang memperoleh keyakinan dan sikap.</w:t>
      </w:r>
    </w:p>
    <w:p w:rsidR="00DE4B2E" w:rsidRPr="00161FC1" w:rsidRDefault="00DE4B2E" w:rsidP="00DE4B2E">
      <w:pPr>
        <w:spacing w:line="480" w:lineRule="auto"/>
        <w:ind w:left="567" w:hanging="567"/>
        <w:contextualSpacing/>
        <w:jc w:val="both"/>
        <w:rPr>
          <w:b/>
          <w:sz w:val="24"/>
          <w:szCs w:val="24"/>
        </w:rPr>
      </w:pPr>
      <w:bookmarkStart w:id="75" w:name="_Hlk35292610"/>
      <w:r w:rsidRPr="00161FC1">
        <w:rPr>
          <w:b/>
          <w:sz w:val="24"/>
          <w:szCs w:val="24"/>
        </w:rPr>
        <w:lastRenderedPageBreak/>
        <w:t>2.1.5</w:t>
      </w:r>
      <w:r w:rsidRPr="00161FC1">
        <w:rPr>
          <w:b/>
          <w:sz w:val="24"/>
          <w:szCs w:val="24"/>
        </w:rPr>
        <w:tab/>
        <w:t xml:space="preserve">Indikator Keputusan Konsumen </w:t>
      </w:r>
    </w:p>
    <w:bookmarkEnd w:id="75"/>
    <w:p w:rsidR="00DE4B2E" w:rsidRPr="00161FC1" w:rsidRDefault="00DE4B2E" w:rsidP="00DE4B2E">
      <w:pPr>
        <w:spacing w:line="480" w:lineRule="auto"/>
        <w:ind w:firstLine="567"/>
        <w:jc w:val="both"/>
        <w:rPr>
          <w:sz w:val="24"/>
          <w:szCs w:val="24"/>
        </w:rPr>
      </w:pPr>
      <w:r w:rsidRPr="00161FC1">
        <w:rPr>
          <w:sz w:val="24"/>
          <w:szCs w:val="24"/>
        </w:rPr>
        <w:t xml:space="preserve">Indikator keputusan konsumen salah satu acuan apakah konsumen telah tertarik terhadap suatu produk yang ditawarkan perusahaan menurut Amalia  (2017:661) keputusan pembelian merupakan suatu konsep dalam perilaku pembelian dimana konsumen memutuskan untuk bertindak atau melakukan pembelian ataupun memanfaatkan produk atau jasa tertentu. </w:t>
      </w:r>
    </w:p>
    <w:p w:rsidR="00DE4B2E" w:rsidRPr="00161FC1" w:rsidRDefault="00DE4B2E" w:rsidP="00DE4B2E">
      <w:pPr>
        <w:spacing w:line="480" w:lineRule="auto"/>
        <w:ind w:firstLine="567"/>
        <w:jc w:val="both"/>
        <w:rPr>
          <w:sz w:val="24"/>
          <w:szCs w:val="24"/>
        </w:rPr>
      </w:pPr>
      <w:r w:rsidRPr="00161FC1">
        <w:rPr>
          <w:sz w:val="24"/>
          <w:szCs w:val="24"/>
        </w:rPr>
        <w:t xml:space="preserve">Menurut </w:t>
      </w:r>
      <w:r w:rsidRPr="00161FC1">
        <w:rPr>
          <w:sz w:val="24"/>
          <w:szCs w:val="24"/>
          <w:lang w:val="id-ID"/>
        </w:rPr>
        <w:t>Tjiptono (201</w:t>
      </w:r>
      <w:r w:rsidRPr="00161FC1">
        <w:rPr>
          <w:sz w:val="24"/>
          <w:szCs w:val="24"/>
        </w:rPr>
        <w:t>7</w:t>
      </w:r>
      <w:r w:rsidRPr="00161FC1">
        <w:rPr>
          <w:sz w:val="24"/>
          <w:szCs w:val="24"/>
          <w:lang w:val="id-ID"/>
        </w:rPr>
        <w:t>:56)</w:t>
      </w:r>
      <w:r w:rsidRPr="00161FC1">
        <w:rPr>
          <w:sz w:val="24"/>
          <w:szCs w:val="24"/>
        </w:rPr>
        <w:t xml:space="preserve"> indikator </w:t>
      </w:r>
      <w:r w:rsidRPr="00161FC1">
        <w:rPr>
          <w:sz w:val="24"/>
          <w:szCs w:val="24"/>
          <w:lang w:val="id-ID"/>
        </w:rPr>
        <w:t xml:space="preserve">Keputusan </w:t>
      </w:r>
      <w:r w:rsidRPr="00161FC1">
        <w:rPr>
          <w:sz w:val="24"/>
          <w:szCs w:val="24"/>
        </w:rPr>
        <w:t xml:space="preserve">konsumen adalah sebagai berikut : </w:t>
      </w:r>
    </w:p>
    <w:p w:rsidR="00DE4B2E" w:rsidRPr="00161FC1" w:rsidRDefault="00DE4B2E" w:rsidP="00F91937">
      <w:pPr>
        <w:pStyle w:val="ListParagraph"/>
        <w:widowControl/>
        <w:numPr>
          <w:ilvl w:val="0"/>
          <w:numId w:val="32"/>
        </w:numPr>
        <w:autoSpaceDE/>
        <w:autoSpaceDN/>
        <w:spacing w:before="0" w:line="480" w:lineRule="auto"/>
        <w:ind w:left="426" w:hanging="426"/>
        <w:contextualSpacing/>
        <w:jc w:val="both"/>
      </w:pPr>
      <w:r w:rsidRPr="00161FC1">
        <w:t>Pilihan Produk</w:t>
      </w:r>
    </w:p>
    <w:p w:rsidR="00DE4B2E" w:rsidRDefault="00DE4B2E" w:rsidP="00DE4B2E">
      <w:pPr>
        <w:pStyle w:val="Default"/>
        <w:spacing w:line="480" w:lineRule="auto"/>
        <w:ind w:left="426"/>
        <w:jc w:val="both"/>
        <w:rPr>
          <w:color w:val="auto"/>
        </w:rPr>
      </w:pPr>
      <w:r w:rsidRPr="00161FC1">
        <w:rPr>
          <w:color w:val="auto"/>
        </w:rPr>
        <w:t xml:space="preserve">Konsumen menentukan produk yang mana yang mau dibeli, konsumen </w:t>
      </w:r>
      <w:proofErr w:type="gramStart"/>
      <w:r w:rsidRPr="00161FC1">
        <w:rPr>
          <w:color w:val="auto"/>
        </w:rPr>
        <w:t>akan</w:t>
      </w:r>
      <w:proofErr w:type="gramEnd"/>
      <w:r w:rsidRPr="00161FC1">
        <w:rPr>
          <w:color w:val="auto"/>
        </w:rPr>
        <w:t xml:space="preserve"> membeli produk yang memiliki nilai baginya. Perusahaan harus mengetahui produk seperti </w:t>
      </w:r>
      <w:proofErr w:type="gramStart"/>
      <w:r w:rsidRPr="00161FC1">
        <w:rPr>
          <w:color w:val="auto"/>
        </w:rPr>
        <w:t>apa</w:t>
      </w:r>
      <w:proofErr w:type="gramEnd"/>
      <w:r w:rsidRPr="00161FC1">
        <w:rPr>
          <w:color w:val="auto"/>
        </w:rPr>
        <w:t xml:space="preserve"> yang diinginkan konsumen.</w:t>
      </w:r>
    </w:p>
    <w:p w:rsidR="009818EC" w:rsidRPr="00161FC1" w:rsidRDefault="009818EC" w:rsidP="00DE4B2E">
      <w:pPr>
        <w:pStyle w:val="Default"/>
        <w:spacing w:line="480" w:lineRule="auto"/>
        <w:ind w:left="426"/>
        <w:jc w:val="both"/>
        <w:rPr>
          <w:color w:val="auto"/>
        </w:rPr>
      </w:pPr>
    </w:p>
    <w:p w:rsidR="00DE4B2E" w:rsidRPr="00161FC1" w:rsidRDefault="00DE4B2E" w:rsidP="00F91937">
      <w:pPr>
        <w:pStyle w:val="ListParagraph"/>
        <w:widowControl/>
        <w:numPr>
          <w:ilvl w:val="0"/>
          <w:numId w:val="32"/>
        </w:numPr>
        <w:autoSpaceDE/>
        <w:autoSpaceDN/>
        <w:spacing w:before="0" w:line="480" w:lineRule="auto"/>
        <w:ind w:left="426" w:hanging="426"/>
        <w:contextualSpacing/>
        <w:jc w:val="both"/>
      </w:pPr>
      <w:r w:rsidRPr="00161FC1">
        <w:t>Pilihan Merek</w:t>
      </w:r>
    </w:p>
    <w:p w:rsidR="00DE4B2E" w:rsidRPr="00A048FA" w:rsidRDefault="00DE4B2E" w:rsidP="00DE4B2E">
      <w:pPr>
        <w:pStyle w:val="Default"/>
        <w:spacing w:line="480" w:lineRule="auto"/>
        <w:ind w:left="426"/>
        <w:jc w:val="both"/>
        <w:rPr>
          <w:color w:val="auto"/>
        </w:rPr>
      </w:pPr>
      <w:r w:rsidRPr="00161FC1">
        <w:rPr>
          <w:color w:val="auto"/>
        </w:rPr>
        <w:t xml:space="preserve">Konsumen harus menentukan merek mana yang </w:t>
      </w:r>
      <w:proofErr w:type="gramStart"/>
      <w:r w:rsidRPr="00161FC1">
        <w:rPr>
          <w:color w:val="auto"/>
        </w:rPr>
        <w:t>akan</w:t>
      </w:r>
      <w:proofErr w:type="gramEnd"/>
      <w:r w:rsidRPr="00161FC1">
        <w:rPr>
          <w:color w:val="auto"/>
        </w:rPr>
        <w:t xml:space="preserve"> dibeli, setiap merek memiliki perbedaan masing-masing. Dalam hal ini perusahaan harus mengetahui bagaimana </w:t>
      </w:r>
      <w:r>
        <w:rPr>
          <w:color w:val="auto"/>
        </w:rPr>
        <w:lastRenderedPageBreak/>
        <w:t xml:space="preserve">konsumen memilih sebuah produk. </w:t>
      </w:r>
      <w:r w:rsidRPr="00A048FA">
        <w:rPr>
          <w:color w:val="auto"/>
        </w:rPr>
        <w:t>Pilihan Penyalur Konsumen bebas melakukan pembelian pada toko/produsen produk mana saja, konsumen dapat melakukan pembelian ditoko yang sudah menjadi langganan ataupun toko baru yang menawarkan produk-produk baru</w:t>
      </w:r>
    </w:p>
    <w:p w:rsidR="00DE4B2E" w:rsidRPr="00161FC1" w:rsidRDefault="00DE4B2E" w:rsidP="00F91937">
      <w:pPr>
        <w:pStyle w:val="ListParagraph"/>
        <w:widowControl/>
        <w:numPr>
          <w:ilvl w:val="0"/>
          <w:numId w:val="32"/>
        </w:numPr>
        <w:autoSpaceDE/>
        <w:autoSpaceDN/>
        <w:spacing w:before="0" w:line="480" w:lineRule="auto"/>
        <w:ind w:left="426" w:hanging="426"/>
        <w:contextualSpacing/>
        <w:jc w:val="both"/>
      </w:pPr>
      <w:r w:rsidRPr="00161FC1">
        <w:t>Waktu Pembelian</w:t>
      </w:r>
    </w:p>
    <w:p w:rsidR="00DE4B2E" w:rsidRPr="008F5272" w:rsidRDefault="00DE4B2E" w:rsidP="00DE4B2E">
      <w:pPr>
        <w:pStyle w:val="ListParagraph"/>
        <w:spacing w:line="480" w:lineRule="auto"/>
        <w:ind w:left="426"/>
        <w:jc w:val="both"/>
        <w:rPr>
          <w:b/>
          <w:bCs/>
        </w:rPr>
      </w:pPr>
      <w:r>
        <w:rPr>
          <w:b/>
          <w:bCs/>
          <w:lang w:val="en-US"/>
        </w:rPr>
        <w:t>K</w:t>
      </w:r>
      <w:r w:rsidRPr="008F5272">
        <w:rPr>
          <w:b/>
          <w:bCs/>
        </w:rPr>
        <w:t>onsumen menentukan pemilihan waktu untuk melakukan pembelian.</w:t>
      </w:r>
    </w:p>
    <w:p w:rsidR="00DE4B2E" w:rsidRPr="00161FC1" w:rsidRDefault="00DE4B2E" w:rsidP="00F91937">
      <w:pPr>
        <w:pStyle w:val="ListParagraph"/>
        <w:widowControl/>
        <w:numPr>
          <w:ilvl w:val="0"/>
          <w:numId w:val="32"/>
        </w:numPr>
        <w:autoSpaceDE/>
        <w:autoSpaceDN/>
        <w:spacing w:before="0" w:line="480" w:lineRule="auto"/>
        <w:ind w:left="426" w:hanging="426"/>
        <w:contextualSpacing/>
        <w:jc w:val="both"/>
      </w:pPr>
      <w:r w:rsidRPr="00161FC1">
        <w:t>Jumlah Pembelian</w:t>
      </w:r>
    </w:p>
    <w:p w:rsidR="00DE4B2E" w:rsidRPr="00161FC1" w:rsidRDefault="00DE4B2E" w:rsidP="00DE4B2E">
      <w:pPr>
        <w:pStyle w:val="Default"/>
        <w:spacing w:line="480" w:lineRule="auto"/>
        <w:ind w:left="426"/>
        <w:jc w:val="both"/>
        <w:rPr>
          <w:color w:val="auto"/>
        </w:rPr>
      </w:pPr>
      <w:r w:rsidRPr="00161FC1">
        <w:rPr>
          <w:color w:val="auto"/>
        </w:rPr>
        <w:t xml:space="preserve">Konsumen dapat mengambil keputusan tentang seberapa banyak produk yang </w:t>
      </w:r>
      <w:proofErr w:type="gramStart"/>
      <w:r w:rsidRPr="00161FC1">
        <w:rPr>
          <w:color w:val="auto"/>
        </w:rPr>
        <w:t>akan</w:t>
      </w:r>
      <w:proofErr w:type="gramEnd"/>
      <w:r w:rsidRPr="00161FC1">
        <w:rPr>
          <w:color w:val="auto"/>
        </w:rPr>
        <w:t xml:space="preserve"> dibelinya pada suatu saat. Pembelian yang dilakukan mungkin lebih dari satu jenis produk. Dalam hal ini perusahaan harus mempersiapkan banyak produk yang sesuai dengan keinginan konsumen.</w:t>
      </w:r>
    </w:p>
    <w:p w:rsidR="00DE4B2E" w:rsidRPr="00161FC1" w:rsidRDefault="00DE4B2E" w:rsidP="00DE4B2E">
      <w:pPr>
        <w:spacing w:line="480" w:lineRule="auto"/>
        <w:ind w:firstLine="720"/>
        <w:jc w:val="both"/>
        <w:rPr>
          <w:sz w:val="24"/>
          <w:szCs w:val="24"/>
        </w:rPr>
      </w:pPr>
      <w:r w:rsidRPr="00161FC1">
        <w:rPr>
          <w:sz w:val="24"/>
          <w:szCs w:val="24"/>
        </w:rPr>
        <w:t>Indikator keputusan konsumen, pendapat Kotler dan Keller (2016 : 198) dalam keputusan pembelian, konsumen dapat menghasilkan sebanyak lima subpilihan: merek (merek), dealer (penjualan), kuantitas (jumlah), waktu, dan metode pembayaran.</w:t>
      </w:r>
    </w:p>
    <w:p w:rsidR="00DE4B2E" w:rsidRPr="00161FC1" w:rsidRDefault="00DE4B2E" w:rsidP="00DE4B2E">
      <w:pPr>
        <w:adjustRightInd w:val="0"/>
        <w:spacing w:line="480" w:lineRule="auto"/>
        <w:ind w:firstLine="720"/>
        <w:jc w:val="both"/>
        <w:rPr>
          <w:sz w:val="24"/>
          <w:szCs w:val="24"/>
        </w:rPr>
      </w:pPr>
      <w:r w:rsidRPr="00161FC1">
        <w:rPr>
          <w:sz w:val="24"/>
          <w:szCs w:val="24"/>
        </w:rPr>
        <w:t xml:space="preserve">Menurut Kotler dan Keller dalam Djatikusuma, (2014) mengemukakan empat indikator dalam keputusan konsumen terhadap sebuah produk, yaitu : </w:t>
      </w:r>
    </w:p>
    <w:p w:rsidR="00DE4B2E" w:rsidRPr="00161FC1" w:rsidRDefault="00DE4B2E" w:rsidP="00DE4B2E">
      <w:pPr>
        <w:adjustRightInd w:val="0"/>
        <w:spacing w:line="480" w:lineRule="auto"/>
        <w:jc w:val="both"/>
        <w:rPr>
          <w:sz w:val="24"/>
          <w:szCs w:val="24"/>
        </w:rPr>
      </w:pPr>
      <w:r w:rsidRPr="00161FC1">
        <w:rPr>
          <w:sz w:val="24"/>
          <w:szCs w:val="24"/>
        </w:rPr>
        <w:lastRenderedPageBreak/>
        <w:t xml:space="preserve">1) Kemantapan pada suatu barang atau jasa </w:t>
      </w:r>
    </w:p>
    <w:p w:rsidR="00DE4B2E" w:rsidRPr="00161FC1" w:rsidRDefault="00DE4B2E" w:rsidP="00DE4B2E">
      <w:pPr>
        <w:adjustRightInd w:val="0"/>
        <w:spacing w:line="480" w:lineRule="auto"/>
        <w:jc w:val="both"/>
        <w:rPr>
          <w:sz w:val="24"/>
          <w:szCs w:val="24"/>
        </w:rPr>
      </w:pPr>
      <w:r w:rsidRPr="00161FC1">
        <w:rPr>
          <w:sz w:val="24"/>
          <w:szCs w:val="24"/>
        </w:rPr>
        <w:t xml:space="preserve">2) Kebiasaan dalam pembelian barang atau jasa </w:t>
      </w:r>
    </w:p>
    <w:p w:rsidR="00DE4B2E" w:rsidRPr="00161FC1" w:rsidRDefault="00DE4B2E" w:rsidP="00DE4B2E">
      <w:pPr>
        <w:adjustRightInd w:val="0"/>
        <w:spacing w:line="480" w:lineRule="auto"/>
        <w:jc w:val="both"/>
        <w:rPr>
          <w:sz w:val="24"/>
          <w:szCs w:val="24"/>
        </w:rPr>
      </w:pPr>
      <w:r w:rsidRPr="00161FC1">
        <w:rPr>
          <w:sz w:val="24"/>
          <w:szCs w:val="24"/>
        </w:rPr>
        <w:t xml:space="preserve">3) Merekomendasikan kepada orang lain </w:t>
      </w:r>
    </w:p>
    <w:p w:rsidR="00DE4B2E" w:rsidRDefault="00DE4B2E" w:rsidP="00DE4B2E">
      <w:pPr>
        <w:pStyle w:val="BodyText"/>
        <w:spacing w:line="480" w:lineRule="auto"/>
        <w:ind w:right="3"/>
        <w:jc w:val="both"/>
      </w:pPr>
      <w:r w:rsidRPr="00161FC1">
        <w:t>4) Melakukan pembelian berulang</w:t>
      </w:r>
    </w:p>
    <w:p w:rsidR="00DE4B2E" w:rsidRPr="00161FC1" w:rsidRDefault="00DE4B2E" w:rsidP="009818EC">
      <w:pPr>
        <w:pStyle w:val="Heading1"/>
        <w:tabs>
          <w:tab w:val="left" w:pos="709"/>
        </w:tabs>
        <w:spacing w:before="1" w:line="480" w:lineRule="auto"/>
        <w:ind w:left="0" w:right="3"/>
        <w:jc w:val="both"/>
      </w:pPr>
      <w:r>
        <w:t xml:space="preserve">2.2 </w:t>
      </w:r>
      <w:r w:rsidRPr="00161FC1">
        <w:t>Harga</w:t>
      </w:r>
      <w:r w:rsidRPr="00161FC1">
        <w:rPr>
          <w:spacing w:val="1"/>
        </w:rPr>
        <w:t xml:space="preserve"> </w:t>
      </w:r>
    </w:p>
    <w:p w:rsidR="00DE4B2E" w:rsidRPr="00161FC1" w:rsidRDefault="00DE4B2E" w:rsidP="00DE4B2E">
      <w:pPr>
        <w:pStyle w:val="Heading1"/>
        <w:spacing w:before="1" w:line="480" w:lineRule="auto"/>
        <w:ind w:left="567" w:right="3" w:hanging="567"/>
        <w:jc w:val="both"/>
      </w:pPr>
      <w:r w:rsidRPr="00161FC1">
        <w:t>2.2.1</w:t>
      </w:r>
      <w:r w:rsidRPr="00161FC1">
        <w:tab/>
        <w:t>Pengertian</w:t>
      </w:r>
      <w:r w:rsidRPr="00161FC1">
        <w:rPr>
          <w:spacing w:val="-15"/>
        </w:rPr>
        <w:t xml:space="preserve"> </w:t>
      </w:r>
      <w:r w:rsidRPr="00161FC1">
        <w:t>Harga</w:t>
      </w:r>
    </w:p>
    <w:p w:rsidR="00DE4B2E" w:rsidRPr="00161FC1" w:rsidRDefault="00DE4B2E" w:rsidP="00DE4B2E">
      <w:pPr>
        <w:pStyle w:val="BodyText"/>
        <w:spacing w:line="480" w:lineRule="auto"/>
        <w:ind w:right="3" w:firstLine="567"/>
        <w:jc w:val="both"/>
      </w:pPr>
      <w:r w:rsidRPr="00161FC1">
        <w:t>Harga</w:t>
      </w:r>
      <w:r w:rsidRPr="00161FC1">
        <w:rPr>
          <w:spacing w:val="1"/>
        </w:rPr>
        <w:t xml:space="preserve"> </w:t>
      </w:r>
      <w:r w:rsidRPr="00161FC1">
        <w:t>menjadi salah satu dari variabel</w:t>
      </w:r>
      <w:r w:rsidRPr="00161FC1">
        <w:rPr>
          <w:spacing w:val="1"/>
        </w:rPr>
        <w:t xml:space="preserve"> </w:t>
      </w:r>
      <w:r w:rsidRPr="00161FC1">
        <w:t>bauran pemasaran yang sangat</w:t>
      </w:r>
      <w:r w:rsidRPr="00161FC1">
        <w:rPr>
          <w:spacing w:val="1"/>
        </w:rPr>
        <w:t xml:space="preserve"> </w:t>
      </w:r>
      <w:r w:rsidRPr="00161FC1">
        <w:t>penting dalam manajemen pemasaran. Harga juga merupakan satu variabel bauran</w:t>
      </w:r>
      <w:r w:rsidRPr="00161FC1">
        <w:rPr>
          <w:spacing w:val="-57"/>
        </w:rPr>
        <w:t xml:space="preserve"> </w:t>
      </w:r>
      <w:r w:rsidRPr="00161FC1">
        <w:t>pemasaran yang paling fleksibel.</w:t>
      </w:r>
      <w:r w:rsidRPr="00161FC1">
        <w:rPr>
          <w:spacing w:val="1"/>
        </w:rPr>
        <w:t xml:space="preserve"> </w:t>
      </w:r>
      <w:r w:rsidRPr="00161FC1">
        <w:t>Harga merupakan sejumlah uang uang yang</w:t>
      </w:r>
      <w:r w:rsidRPr="00161FC1">
        <w:rPr>
          <w:spacing w:val="1"/>
        </w:rPr>
        <w:t xml:space="preserve"> </w:t>
      </w:r>
      <w:r w:rsidRPr="00161FC1">
        <w:t>dikeluarkan untuk sebuah produk atau jasa, atau sejumlah nilai yang ditukarkan</w:t>
      </w:r>
      <w:r w:rsidRPr="00161FC1">
        <w:rPr>
          <w:spacing w:val="1"/>
        </w:rPr>
        <w:t xml:space="preserve"> </w:t>
      </w:r>
      <w:r w:rsidRPr="00161FC1">
        <w:t>oleh konsumen untuk memperoleh manfaat</w:t>
      </w:r>
      <w:r w:rsidRPr="00161FC1">
        <w:rPr>
          <w:spacing w:val="60"/>
        </w:rPr>
        <w:t xml:space="preserve"> </w:t>
      </w:r>
      <w:r w:rsidRPr="00161FC1">
        <w:t>atau kepemilikan atau penggunaan</w:t>
      </w:r>
      <w:r w:rsidRPr="00161FC1">
        <w:rPr>
          <w:spacing w:val="1"/>
        </w:rPr>
        <w:t xml:space="preserve"> </w:t>
      </w:r>
      <w:r w:rsidRPr="00161FC1">
        <w:t>atas</w:t>
      </w:r>
      <w:r w:rsidRPr="00161FC1">
        <w:rPr>
          <w:spacing w:val="-1"/>
        </w:rPr>
        <w:t xml:space="preserve"> </w:t>
      </w:r>
      <w:r w:rsidRPr="00161FC1">
        <w:t>sebuah</w:t>
      </w:r>
      <w:r w:rsidRPr="00161FC1">
        <w:rPr>
          <w:spacing w:val="-3"/>
        </w:rPr>
        <w:t xml:space="preserve"> </w:t>
      </w:r>
      <w:r w:rsidRPr="00161FC1">
        <w:t>produk</w:t>
      </w:r>
      <w:r w:rsidRPr="00161FC1">
        <w:rPr>
          <w:spacing w:val="1"/>
        </w:rPr>
        <w:t xml:space="preserve"> </w:t>
      </w:r>
      <w:r w:rsidRPr="00161FC1">
        <w:t>atau</w:t>
      </w:r>
      <w:r w:rsidRPr="00161FC1">
        <w:rPr>
          <w:spacing w:val="-3"/>
        </w:rPr>
        <w:t xml:space="preserve"> </w:t>
      </w:r>
      <w:r w:rsidRPr="00161FC1">
        <w:t>jasa)</w:t>
      </w:r>
      <w:r w:rsidRPr="00161FC1">
        <w:rPr>
          <w:spacing w:val="6"/>
        </w:rPr>
        <w:t xml:space="preserve"> </w:t>
      </w:r>
      <w:r w:rsidRPr="00161FC1">
        <w:t>(Kotler</w:t>
      </w:r>
      <w:r w:rsidRPr="00161FC1">
        <w:rPr>
          <w:spacing w:val="3"/>
        </w:rPr>
        <w:t xml:space="preserve"> </w:t>
      </w:r>
      <w:r w:rsidRPr="00161FC1">
        <w:t>&amp;</w:t>
      </w:r>
      <w:r w:rsidRPr="00161FC1">
        <w:rPr>
          <w:spacing w:val="2"/>
        </w:rPr>
        <w:t xml:space="preserve"> </w:t>
      </w:r>
      <w:r w:rsidRPr="00161FC1">
        <w:t>Amstrong,</w:t>
      </w:r>
      <w:r w:rsidRPr="00161FC1">
        <w:rPr>
          <w:spacing w:val="-1"/>
        </w:rPr>
        <w:t xml:space="preserve"> </w:t>
      </w:r>
      <w:r w:rsidRPr="00161FC1">
        <w:t>2016:324).</w:t>
      </w:r>
    </w:p>
    <w:p w:rsidR="00DE4B2E" w:rsidRPr="00161FC1" w:rsidRDefault="00DE4B2E" w:rsidP="00DE4B2E">
      <w:pPr>
        <w:pStyle w:val="BodyText"/>
        <w:spacing w:before="90" w:line="480" w:lineRule="auto"/>
        <w:ind w:right="3" w:firstLine="567"/>
        <w:jc w:val="both"/>
      </w:pPr>
      <w:r w:rsidRPr="00161FC1">
        <w:t>Malau</w:t>
      </w:r>
      <w:r w:rsidRPr="00161FC1">
        <w:rPr>
          <w:spacing w:val="1"/>
        </w:rPr>
        <w:t xml:space="preserve"> </w:t>
      </w:r>
      <w:r w:rsidRPr="00161FC1">
        <w:t>(2018:126)</w:t>
      </w:r>
      <w:r w:rsidRPr="00161FC1">
        <w:rPr>
          <w:spacing w:val="1"/>
        </w:rPr>
        <w:t xml:space="preserve"> </w:t>
      </w:r>
      <w:r w:rsidRPr="00161FC1">
        <w:t>harga</w:t>
      </w:r>
      <w:r w:rsidRPr="00161FC1">
        <w:rPr>
          <w:spacing w:val="1"/>
        </w:rPr>
        <w:t xml:space="preserve"> </w:t>
      </w:r>
      <w:r w:rsidRPr="00161FC1">
        <w:t>adalah</w:t>
      </w:r>
      <w:r w:rsidRPr="00161FC1">
        <w:rPr>
          <w:spacing w:val="1"/>
        </w:rPr>
        <w:t xml:space="preserve"> </w:t>
      </w:r>
      <w:r w:rsidRPr="00161FC1">
        <w:t>alat</w:t>
      </w:r>
      <w:r w:rsidRPr="00161FC1">
        <w:rPr>
          <w:spacing w:val="1"/>
        </w:rPr>
        <w:t xml:space="preserve"> </w:t>
      </w:r>
      <w:r w:rsidRPr="00161FC1">
        <w:t>pengukur</w:t>
      </w:r>
      <w:r w:rsidRPr="00161FC1">
        <w:rPr>
          <w:spacing w:val="1"/>
        </w:rPr>
        <w:t xml:space="preserve"> </w:t>
      </w:r>
      <w:r w:rsidRPr="00161FC1">
        <w:t>dasar</w:t>
      </w:r>
      <w:r w:rsidRPr="00161FC1">
        <w:rPr>
          <w:spacing w:val="1"/>
        </w:rPr>
        <w:t xml:space="preserve"> </w:t>
      </w:r>
      <w:r w:rsidRPr="00161FC1">
        <w:t>sebuah</w:t>
      </w:r>
      <w:r w:rsidRPr="00161FC1">
        <w:rPr>
          <w:spacing w:val="60"/>
        </w:rPr>
        <w:t xml:space="preserve"> </w:t>
      </w:r>
      <w:r w:rsidRPr="00161FC1">
        <w:t>sistem</w:t>
      </w:r>
      <w:r w:rsidRPr="00161FC1">
        <w:rPr>
          <w:spacing w:val="1"/>
        </w:rPr>
        <w:t xml:space="preserve"> </w:t>
      </w:r>
      <w:r w:rsidRPr="00161FC1">
        <w:t>ekonomi</w:t>
      </w:r>
      <w:r w:rsidRPr="00161FC1">
        <w:rPr>
          <w:spacing w:val="1"/>
        </w:rPr>
        <w:t xml:space="preserve"> </w:t>
      </w:r>
      <w:r w:rsidRPr="00161FC1">
        <w:t>karena</w:t>
      </w:r>
      <w:r w:rsidRPr="00161FC1">
        <w:rPr>
          <w:spacing w:val="1"/>
        </w:rPr>
        <w:t xml:space="preserve"> </w:t>
      </w:r>
      <w:r w:rsidRPr="00161FC1">
        <w:t>harga</w:t>
      </w:r>
      <w:r w:rsidRPr="00161FC1">
        <w:rPr>
          <w:spacing w:val="1"/>
        </w:rPr>
        <w:t xml:space="preserve"> </w:t>
      </w:r>
      <w:r w:rsidRPr="00161FC1">
        <w:t>mempengaruhi</w:t>
      </w:r>
      <w:r w:rsidRPr="00161FC1">
        <w:rPr>
          <w:spacing w:val="1"/>
        </w:rPr>
        <w:t xml:space="preserve"> </w:t>
      </w:r>
      <w:r w:rsidRPr="00161FC1">
        <w:t>alokasi</w:t>
      </w:r>
      <w:r w:rsidRPr="00161FC1">
        <w:rPr>
          <w:spacing w:val="1"/>
        </w:rPr>
        <w:t xml:space="preserve"> </w:t>
      </w:r>
      <w:r w:rsidRPr="00161FC1">
        <w:t>faktor-faktor</w:t>
      </w:r>
      <w:r w:rsidRPr="00161FC1">
        <w:rPr>
          <w:spacing w:val="1"/>
        </w:rPr>
        <w:t xml:space="preserve"> </w:t>
      </w:r>
      <w:r w:rsidRPr="00161FC1">
        <w:t>produksi.</w:t>
      </w:r>
      <w:r w:rsidRPr="00161FC1">
        <w:rPr>
          <w:spacing w:val="1"/>
        </w:rPr>
        <w:t xml:space="preserve"> </w:t>
      </w:r>
      <w:r w:rsidRPr="00161FC1">
        <w:t>Dalam</w:t>
      </w:r>
      <w:r w:rsidRPr="00161FC1">
        <w:rPr>
          <w:spacing w:val="1"/>
        </w:rPr>
        <w:t xml:space="preserve"> </w:t>
      </w:r>
      <w:r w:rsidRPr="00161FC1">
        <w:t>peranannya</w:t>
      </w:r>
      <w:r w:rsidRPr="00161FC1">
        <w:rPr>
          <w:spacing w:val="40"/>
        </w:rPr>
        <w:t xml:space="preserve"> </w:t>
      </w:r>
      <w:r w:rsidRPr="00161FC1">
        <w:t>sebagai</w:t>
      </w:r>
      <w:r w:rsidRPr="00161FC1">
        <w:rPr>
          <w:spacing w:val="32"/>
        </w:rPr>
        <w:t xml:space="preserve"> </w:t>
      </w:r>
      <w:r w:rsidRPr="00161FC1">
        <w:t>penenu</w:t>
      </w:r>
      <w:r w:rsidRPr="00161FC1">
        <w:rPr>
          <w:spacing w:val="36"/>
        </w:rPr>
        <w:t xml:space="preserve"> </w:t>
      </w:r>
      <w:r w:rsidRPr="00161FC1">
        <w:t>alokasi</w:t>
      </w:r>
      <w:r w:rsidRPr="00161FC1">
        <w:rPr>
          <w:spacing w:val="37"/>
        </w:rPr>
        <w:t xml:space="preserve"> </w:t>
      </w:r>
      <w:r w:rsidRPr="00161FC1">
        <w:t>sumber-sumber</w:t>
      </w:r>
      <w:r w:rsidRPr="00161FC1">
        <w:rPr>
          <w:spacing w:val="42"/>
        </w:rPr>
        <w:t xml:space="preserve"> </w:t>
      </w:r>
      <w:r w:rsidRPr="00161FC1">
        <w:t>yang</w:t>
      </w:r>
      <w:r w:rsidRPr="00161FC1">
        <w:rPr>
          <w:spacing w:val="41"/>
        </w:rPr>
        <w:t xml:space="preserve"> </w:t>
      </w:r>
      <w:r w:rsidRPr="00161FC1">
        <w:t>langka,</w:t>
      </w:r>
      <w:r w:rsidRPr="00161FC1">
        <w:rPr>
          <w:spacing w:val="38"/>
        </w:rPr>
        <w:t xml:space="preserve"> </w:t>
      </w:r>
      <w:r w:rsidRPr="00161FC1">
        <w:t>harga menenukan</w:t>
      </w:r>
      <w:r w:rsidRPr="00161FC1">
        <w:rPr>
          <w:spacing w:val="1"/>
        </w:rPr>
        <w:t xml:space="preserve"> </w:t>
      </w:r>
      <w:r w:rsidRPr="00161FC1">
        <w:t>apa</w:t>
      </w:r>
      <w:r w:rsidRPr="00161FC1">
        <w:rPr>
          <w:spacing w:val="1"/>
        </w:rPr>
        <w:t xml:space="preserve"> </w:t>
      </w:r>
      <w:r w:rsidRPr="00161FC1">
        <w:t>yang</w:t>
      </w:r>
      <w:r w:rsidRPr="00161FC1">
        <w:rPr>
          <w:spacing w:val="1"/>
        </w:rPr>
        <w:t xml:space="preserve"> </w:t>
      </w:r>
      <w:r w:rsidRPr="00161FC1">
        <w:t>harus</w:t>
      </w:r>
      <w:r w:rsidRPr="00161FC1">
        <w:rPr>
          <w:spacing w:val="1"/>
        </w:rPr>
        <w:t xml:space="preserve"> </w:t>
      </w:r>
      <w:r w:rsidRPr="00161FC1">
        <w:t>diproduksi</w:t>
      </w:r>
      <w:r w:rsidRPr="00161FC1">
        <w:rPr>
          <w:spacing w:val="1"/>
        </w:rPr>
        <w:t xml:space="preserve"> </w:t>
      </w:r>
      <w:r w:rsidRPr="00161FC1">
        <w:t>(penawaran)</w:t>
      </w:r>
      <w:r w:rsidRPr="00161FC1">
        <w:rPr>
          <w:spacing w:val="1"/>
        </w:rPr>
        <w:t xml:space="preserve"> </w:t>
      </w:r>
      <w:r w:rsidRPr="00161FC1">
        <w:t>dan</w:t>
      </w:r>
      <w:r w:rsidRPr="00161FC1">
        <w:rPr>
          <w:spacing w:val="1"/>
        </w:rPr>
        <w:t xml:space="preserve"> </w:t>
      </w:r>
      <w:r w:rsidRPr="00161FC1">
        <w:t>siapa</w:t>
      </w:r>
      <w:r w:rsidRPr="00161FC1">
        <w:rPr>
          <w:spacing w:val="1"/>
        </w:rPr>
        <w:t xml:space="preserve"> </w:t>
      </w:r>
      <w:r w:rsidRPr="00161FC1">
        <w:t>yang</w:t>
      </w:r>
      <w:r w:rsidRPr="00161FC1">
        <w:rPr>
          <w:spacing w:val="1"/>
        </w:rPr>
        <w:t xml:space="preserve"> </w:t>
      </w:r>
      <w:r w:rsidRPr="00161FC1">
        <w:t>akan</w:t>
      </w:r>
      <w:r w:rsidRPr="00161FC1">
        <w:rPr>
          <w:spacing w:val="1"/>
        </w:rPr>
        <w:t xml:space="preserve"> </w:t>
      </w:r>
      <w:r w:rsidRPr="00161FC1">
        <w:t>memperoleh</w:t>
      </w:r>
      <w:r w:rsidRPr="00161FC1">
        <w:rPr>
          <w:spacing w:val="-5"/>
        </w:rPr>
        <w:t xml:space="preserve"> </w:t>
      </w:r>
      <w:r w:rsidRPr="00161FC1">
        <w:t>berapa</w:t>
      </w:r>
      <w:r w:rsidRPr="00161FC1">
        <w:rPr>
          <w:spacing w:val="-1"/>
        </w:rPr>
        <w:t xml:space="preserve"> </w:t>
      </w:r>
      <w:r w:rsidRPr="00161FC1">
        <w:t>banyak</w:t>
      </w:r>
      <w:r w:rsidRPr="00161FC1">
        <w:rPr>
          <w:spacing w:val="4"/>
        </w:rPr>
        <w:t xml:space="preserve"> </w:t>
      </w:r>
      <w:r w:rsidRPr="00161FC1">
        <w:t>barang atau</w:t>
      </w:r>
      <w:r w:rsidRPr="00161FC1">
        <w:rPr>
          <w:spacing w:val="-1"/>
        </w:rPr>
        <w:t xml:space="preserve"> </w:t>
      </w:r>
      <w:r w:rsidRPr="00161FC1">
        <w:t>jasa</w:t>
      </w:r>
      <w:r w:rsidRPr="00161FC1">
        <w:rPr>
          <w:spacing w:val="4"/>
        </w:rPr>
        <w:t xml:space="preserve"> </w:t>
      </w:r>
      <w:r w:rsidRPr="00161FC1">
        <w:t xml:space="preserve">yang </w:t>
      </w:r>
      <w:r w:rsidRPr="00161FC1">
        <w:lastRenderedPageBreak/>
        <w:t>diproduksi</w:t>
      </w:r>
      <w:r w:rsidRPr="00161FC1">
        <w:rPr>
          <w:spacing w:val="-8"/>
        </w:rPr>
        <w:t xml:space="preserve"> </w:t>
      </w:r>
      <w:r w:rsidRPr="00161FC1">
        <w:t>(permintaan).</w:t>
      </w:r>
    </w:p>
    <w:p w:rsidR="00DE4B2E" w:rsidRDefault="00DE4B2E" w:rsidP="00DE4B2E">
      <w:pPr>
        <w:pStyle w:val="BodyText"/>
        <w:spacing w:line="480" w:lineRule="auto"/>
        <w:ind w:right="3" w:firstLine="567"/>
        <w:jc w:val="both"/>
      </w:pPr>
      <w:r w:rsidRPr="00161FC1">
        <w:t>Sedangkan menurut</w:t>
      </w:r>
      <w:r w:rsidRPr="00161FC1">
        <w:rPr>
          <w:spacing w:val="1"/>
        </w:rPr>
        <w:t xml:space="preserve"> </w:t>
      </w:r>
      <w:r w:rsidRPr="00161FC1">
        <w:t>Irfan (2018:84)</w:t>
      </w:r>
      <w:r w:rsidRPr="00161FC1">
        <w:rPr>
          <w:spacing w:val="1"/>
        </w:rPr>
        <w:t xml:space="preserve"> </w:t>
      </w:r>
      <w:r w:rsidRPr="00161FC1">
        <w:t>harga adalah</w:t>
      </w:r>
      <w:r w:rsidRPr="00161FC1">
        <w:rPr>
          <w:spacing w:val="1"/>
        </w:rPr>
        <w:t xml:space="preserve"> </w:t>
      </w:r>
      <w:r w:rsidRPr="00161FC1">
        <w:t>jumlah</w:t>
      </w:r>
      <w:r w:rsidRPr="00161FC1">
        <w:rPr>
          <w:spacing w:val="1"/>
        </w:rPr>
        <w:t xml:space="preserve"> </w:t>
      </w:r>
      <w:r w:rsidRPr="00161FC1">
        <w:t>uang</w:t>
      </w:r>
      <w:r w:rsidRPr="00161FC1">
        <w:rPr>
          <w:spacing w:val="1"/>
        </w:rPr>
        <w:t xml:space="preserve"> </w:t>
      </w:r>
      <w:r w:rsidRPr="00161FC1">
        <w:t>yang</w:t>
      </w:r>
      <w:r w:rsidRPr="00161FC1">
        <w:rPr>
          <w:spacing w:val="1"/>
        </w:rPr>
        <w:t xml:space="preserve"> </w:t>
      </w:r>
      <w:r w:rsidRPr="00161FC1">
        <w:t>dibutuhkan</w:t>
      </w:r>
      <w:r w:rsidRPr="00161FC1">
        <w:rPr>
          <w:spacing w:val="1"/>
        </w:rPr>
        <w:t xml:space="preserve"> </w:t>
      </w:r>
      <w:r w:rsidRPr="00161FC1">
        <w:t>untuk</w:t>
      </w:r>
      <w:r w:rsidRPr="00161FC1">
        <w:rPr>
          <w:spacing w:val="1"/>
        </w:rPr>
        <w:t xml:space="preserve"> </w:t>
      </w:r>
      <w:r w:rsidRPr="00161FC1">
        <w:t>mendapatkan</w:t>
      </w:r>
      <w:r w:rsidRPr="00161FC1">
        <w:rPr>
          <w:spacing w:val="1"/>
        </w:rPr>
        <w:t xml:space="preserve"> </w:t>
      </w:r>
      <w:r w:rsidRPr="00161FC1">
        <w:t>sejumlah kombinasi</w:t>
      </w:r>
      <w:r w:rsidRPr="00161FC1">
        <w:rPr>
          <w:spacing w:val="1"/>
        </w:rPr>
        <w:t xml:space="preserve"> </w:t>
      </w:r>
      <w:r w:rsidRPr="00161FC1">
        <w:t>dari</w:t>
      </w:r>
      <w:r w:rsidRPr="00161FC1">
        <w:rPr>
          <w:spacing w:val="1"/>
        </w:rPr>
        <w:t xml:space="preserve"> </w:t>
      </w:r>
      <w:r w:rsidRPr="00161FC1">
        <w:t>barang</w:t>
      </w:r>
      <w:r w:rsidRPr="00161FC1">
        <w:rPr>
          <w:spacing w:val="1"/>
        </w:rPr>
        <w:t xml:space="preserve"> </w:t>
      </w:r>
      <w:r w:rsidRPr="00161FC1">
        <w:t>beserta</w:t>
      </w:r>
      <w:r w:rsidRPr="00161FC1">
        <w:rPr>
          <w:spacing w:val="1"/>
        </w:rPr>
        <w:t xml:space="preserve"> </w:t>
      </w:r>
      <w:r w:rsidRPr="00161FC1">
        <w:t>pelayanannya.</w:t>
      </w:r>
      <w:r w:rsidRPr="00161FC1">
        <w:rPr>
          <w:spacing w:val="1"/>
        </w:rPr>
        <w:t xml:space="preserve"> </w:t>
      </w:r>
      <w:r w:rsidRPr="00161FC1">
        <w:t>Perusahaan harus menetapkan</w:t>
      </w:r>
      <w:r w:rsidRPr="00161FC1">
        <w:rPr>
          <w:spacing w:val="1"/>
        </w:rPr>
        <w:t xml:space="preserve"> </w:t>
      </w:r>
      <w:r w:rsidRPr="00161FC1">
        <w:t>harga</w:t>
      </w:r>
      <w:r w:rsidRPr="00161FC1">
        <w:rPr>
          <w:spacing w:val="1"/>
        </w:rPr>
        <w:t xml:space="preserve"> </w:t>
      </w:r>
      <w:r w:rsidRPr="00161FC1">
        <w:t>secara</w:t>
      </w:r>
      <w:r w:rsidRPr="00161FC1">
        <w:rPr>
          <w:spacing w:val="60"/>
        </w:rPr>
        <w:t xml:space="preserve"> </w:t>
      </w:r>
      <w:r w:rsidRPr="00161FC1">
        <w:t>tepat</w:t>
      </w:r>
      <w:r w:rsidRPr="00161FC1">
        <w:rPr>
          <w:spacing w:val="61"/>
        </w:rPr>
        <w:t xml:space="preserve"> </w:t>
      </w:r>
      <w:r w:rsidRPr="00161FC1">
        <w:t>agar</w:t>
      </w:r>
      <w:r w:rsidRPr="00161FC1">
        <w:rPr>
          <w:spacing w:val="60"/>
        </w:rPr>
        <w:t xml:space="preserve"> </w:t>
      </w:r>
      <w:r w:rsidRPr="00161FC1">
        <w:t>dapat</w:t>
      </w:r>
      <w:r w:rsidRPr="00161FC1">
        <w:rPr>
          <w:spacing w:val="1"/>
        </w:rPr>
        <w:t xml:space="preserve"> </w:t>
      </w:r>
      <w:r w:rsidRPr="00161FC1">
        <w:t>sukses</w:t>
      </w:r>
      <w:r w:rsidRPr="00161FC1">
        <w:rPr>
          <w:spacing w:val="1"/>
        </w:rPr>
        <w:t xml:space="preserve"> </w:t>
      </w:r>
      <w:r w:rsidRPr="00161FC1">
        <w:t>dalam</w:t>
      </w:r>
      <w:r w:rsidRPr="00161FC1">
        <w:rPr>
          <w:spacing w:val="1"/>
        </w:rPr>
        <w:t xml:space="preserve"> </w:t>
      </w:r>
      <w:r w:rsidRPr="00161FC1">
        <w:t>memasarkan</w:t>
      </w:r>
      <w:r w:rsidRPr="00161FC1">
        <w:rPr>
          <w:spacing w:val="60"/>
        </w:rPr>
        <w:t xml:space="preserve"> </w:t>
      </w:r>
      <w:r w:rsidRPr="00161FC1">
        <w:t>barang</w:t>
      </w:r>
      <w:r w:rsidRPr="00161FC1">
        <w:rPr>
          <w:spacing w:val="61"/>
        </w:rPr>
        <w:t xml:space="preserve"> </w:t>
      </w:r>
      <w:r w:rsidRPr="00161FC1">
        <w:t>atau</w:t>
      </w:r>
      <w:r w:rsidRPr="00161FC1">
        <w:rPr>
          <w:spacing w:val="61"/>
        </w:rPr>
        <w:t xml:space="preserve"> </w:t>
      </w:r>
      <w:r w:rsidRPr="00161FC1">
        <w:t>jasa. Harga merupakan satu-satunya</w:t>
      </w:r>
      <w:r w:rsidRPr="00161FC1">
        <w:rPr>
          <w:spacing w:val="1"/>
        </w:rPr>
        <w:t xml:space="preserve"> </w:t>
      </w:r>
      <w:r w:rsidRPr="00161FC1">
        <w:t>unsur</w:t>
      </w:r>
      <w:r w:rsidRPr="00161FC1">
        <w:rPr>
          <w:spacing w:val="1"/>
        </w:rPr>
        <w:t xml:space="preserve"> </w:t>
      </w:r>
      <w:r w:rsidRPr="00161FC1">
        <w:t>bauran pemasaran</w:t>
      </w:r>
      <w:r w:rsidRPr="00161FC1">
        <w:rPr>
          <w:spacing w:val="1"/>
        </w:rPr>
        <w:t xml:space="preserve"> </w:t>
      </w:r>
      <w:r w:rsidRPr="00161FC1">
        <w:t>yang</w:t>
      </w:r>
      <w:r w:rsidRPr="00161FC1">
        <w:rPr>
          <w:spacing w:val="1"/>
        </w:rPr>
        <w:t xml:space="preserve"> </w:t>
      </w:r>
      <w:r w:rsidRPr="00161FC1">
        <w:t>memberikan</w:t>
      </w:r>
      <w:r w:rsidRPr="00161FC1">
        <w:rPr>
          <w:spacing w:val="1"/>
        </w:rPr>
        <w:t xml:space="preserve"> </w:t>
      </w:r>
      <w:r w:rsidRPr="00161FC1">
        <w:t>pemasukan atau</w:t>
      </w:r>
      <w:r w:rsidRPr="00161FC1">
        <w:rPr>
          <w:spacing w:val="1"/>
        </w:rPr>
        <w:t xml:space="preserve"> </w:t>
      </w:r>
      <w:r w:rsidRPr="00161FC1">
        <w:t>pendapatan</w:t>
      </w:r>
      <w:r w:rsidRPr="00161FC1">
        <w:rPr>
          <w:spacing w:val="1"/>
        </w:rPr>
        <w:t xml:space="preserve"> </w:t>
      </w:r>
      <w:r w:rsidRPr="00161FC1">
        <w:t>bagi</w:t>
      </w:r>
      <w:r w:rsidRPr="00161FC1">
        <w:rPr>
          <w:spacing w:val="1"/>
        </w:rPr>
        <w:t xml:space="preserve"> </w:t>
      </w:r>
      <w:r w:rsidRPr="00161FC1">
        <w:t>perusahaan,</w:t>
      </w:r>
      <w:r w:rsidRPr="00161FC1">
        <w:rPr>
          <w:spacing w:val="1"/>
        </w:rPr>
        <w:t xml:space="preserve"> </w:t>
      </w:r>
      <w:r w:rsidRPr="00161FC1">
        <w:t>sedangkan</w:t>
      </w:r>
      <w:r w:rsidRPr="00161FC1">
        <w:rPr>
          <w:spacing w:val="1"/>
        </w:rPr>
        <w:t xml:space="preserve"> </w:t>
      </w:r>
      <w:r w:rsidRPr="00161FC1">
        <w:t>ketiga</w:t>
      </w:r>
      <w:r w:rsidRPr="00161FC1">
        <w:rPr>
          <w:spacing w:val="1"/>
        </w:rPr>
        <w:t xml:space="preserve"> </w:t>
      </w:r>
      <w:r w:rsidRPr="00161FC1">
        <w:t>unsur</w:t>
      </w:r>
      <w:r w:rsidRPr="00161FC1">
        <w:rPr>
          <w:spacing w:val="1"/>
        </w:rPr>
        <w:t xml:space="preserve"> </w:t>
      </w:r>
      <w:r w:rsidRPr="00161FC1">
        <w:t>lain</w:t>
      </w:r>
      <w:r w:rsidRPr="00161FC1">
        <w:rPr>
          <w:spacing w:val="1"/>
        </w:rPr>
        <w:t xml:space="preserve"> </w:t>
      </w:r>
      <w:r w:rsidRPr="00161FC1">
        <w:t>(produk,</w:t>
      </w:r>
      <w:r w:rsidRPr="00161FC1">
        <w:rPr>
          <w:spacing w:val="1"/>
        </w:rPr>
        <w:t xml:space="preserve"> </w:t>
      </w:r>
      <w:r w:rsidRPr="00161FC1">
        <w:t>distribusi,</w:t>
      </w:r>
      <w:r w:rsidRPr="00161FC1">
        <w:rPr>
          <w:spacing w:val="1"/>
        </w:rPr>
        <w:t xml:space="preserve"> </w:t>
      </w:r>
      <w:r w:rsidRPr="00161FC1">
        <w:t>dan</w:t>
      </w:r>
      <w:r w:rsidRPr="00161FC1">
        <w:rPr>
          <w:spacing w:val="1"/>
        </w:rPr>
        <w:t xml:space="preserve"> </w:t>
      </w:r>
      <w:r w:rsidRPr="00161FC1">
        <w:t>promosi)</w:t>
      </w:r>
      <w:r w:rsidRPr="00161FC1">
        <w:rPr>
          <w:spacing w:val="1"/>
        </w:rPr>
        <w:t xml:space="preserve"> </w:t>
      </w:r>
      <w:r w:rsidRPr="00161FC1">
        <w:t>menyebabkan</w:t>
      </w:r>
      <w:r w:rsidRPr="00161FC1">
        <w:rPr>
          <w:spacing w:val="-4"/>
        </w:rPr>
        <w:t xml:space="preserve"> </w:t>
      </w:r>
      <w:r w:rsidRPr="00161FC1">
        <w:t>timbulnya</w:t>
      </w:r>
      <w:r w:rsidRPr="00161FC1">
        <w:rPr>
          <w:spacing w:val="1"/>
        </w:rPr>
        <w:t xml:space="preserve"> </w:t>
      </w:r>
      <w:r w:rsidRPr="00161FC1">
        <w:t>biaya.</w:t>
      </w:r>
    </w:p>
    <w:p w:rsidR="00DE4B2E" w:rsidRPr="00161FC1" w:rsidRDefault="00DE4B2E" w:rsidP="00DE4B2E">
      <w:pPr>
        <w:pStyle w:val="BodyText"/>
        <w:spacing w:before="3" w:line="480" w:lineRule="auto"/>
        <w:ind w:right="3" w:firstLine="567"/>
        <w:jc w:val="both"/>
      </w:pPr>
      <w:r w:rsidRPr="00161FC1">
        <w:t>Berdasarkan</w:t>
      </w:r>
      <w:r w:rsidRPr="00161FC1">
        <w:rPr>
          <w:spacing w:val="1"/>
        </w:rPr>
        <w:t xml:space="preserve"> </w:t>
      </w:r>
      <w:r w:rsidRPr="00161FC1">
        <w:t>pendapatan</w:t>
      </w:r>
      <w:r w:rsidRPr="00161FC1">
        <w:rPr>
          <w:spacing w:val="1"/>
        </w:rPr>
        <w:t xml:space="preserve"> </w:t>
      </w:r>
      <w:r w:rsidRPr="00161FC1">
        <w:t>tersebut</w:t>
      </w:r>
      <w:r w:rsidRPr="00161FC1">
        <w:rPr>
          <w:spacing w:val="1"/>
        </w:rPr>
        <w:t xml:space="preserve"> </w:t>
      </w:r>
      <w:r w:rsidRPr="00161FC1">
        <w:t>disimpulkan</w:t>
      </w:r>
      <w:r w:rsidRPr="00161FC1">
        <w:rPr>
          <w:spacing w:val="1"/>
        </w:rPr>
        <w:t xml:space="preserve"> </w:t>
      </w:r>
      <w:r w:rsidRPr="00161FC1">
        <w:t>bahwa</w:t>
      </w:r>
      <w:r w:rsidRPr="00161FC1">
        <w:rPr>
          <w:spacing w:val="1"/>
        </w:rPr>
        <w:t xml:space="preserve"> </w:t>
      </w:r>
      <w:r w:rsidRPr="00161FC1">
        <w:t>harga</w:t>
      </w:r>
      <w:r w:rsidRPr="00161FC1">
        <w:rPr>
          <w:spacing w:val="1"/>
        </w:rPr>
        <w:t xml:space="preserve"> </w:t>
      </w:r>
      <w:r w:rsidRPr="00161FC1">
        <w:t>merupakan</w:t>
      </w:r>
      <w:r w:rsidRPr="00161FC1">
        <w:rPr>
          <w:spacing w:val="-57"/>
        </w:rPr>
        <w:t xml:space="preserve"> </w:t>
      </w:r>
      <w:r w:rsidRPr="00161FC1">
        <w:t>sejumlah uang yang dibebankan untuk memperoleh manfaat</w:t>
      </w:r>
      <w:r w:rsidRPr="00161FC1">
        <w:rPr>
          <w:spacing w:val="60"/>
        </w:rPr>
        <w:t xml:space="preserve"> </w:t>
      </w:r>
      <w:r w:rsidRPr="00161FC1">
        <w:t>atau kepemilikan</w:t>
      </w:r>
      <w:r w:rsidRPr="00161FC1">
        <w:rPr>
          <w:spacing w:val="1"/>
        </w:rPr>
        <w:t xml:space="preserve"> </w:t>
      </w:r>
      <w:r w:rsidRPr="00161FC1">
        <w:t>atau</w:t>
      </w:r>
      <w:r w:rsidRPr="00161FC1">
        <w:rPr>
          <w:spacing w:val="1"/>
        </w:rPr>
        <w:t xml:space="preserve"> </w:t>
      </w:r>
      <w:r w:rsidRPr="00161FC1">
        <w:t>penggunaan atas suatu</w:t>
      </w:r>
      <w:r w:rsidRPr="00161FC1">
        <w:rPr>
          <w:spacing w:val="1"/>
        </w:rPr>
        <w:t xml:space="preserve"> </w:t>
      </w:r>
      <w:r w:rsidRPr="00161FC1">
        <w:t>produk</w:t>
      </w:r>
      <w:r w:rsidRPr="00161FC1">
        <w:rPr>
          <w:spacing w:val="1"/>
        </w:rPr>
        <w:t xml:space="preserve"> </w:t>
      </w:r>
      <w:r w:rsidRPr="00161FC1">
        <w:t>ataupun jasa</w:t>
      </w:r>
      <w:r w:rsidRPr="00161FC1">
        <w:rPr>
          <w:spacing w:val="1"/>
        </w:rPr>
        <w:t xml:space="preserve"> </w:t>
      </w:r>
      <w:r w:rsidRPr="00161FC1">
        <w:t>yang</w:t>
      </w:r>
      <w:r w:rsidRPr="00161FC1">
        <w:rPr>
          <w:spacing w:val="1"/>
        </w:rPr>
        <w:t xml:space="preserve"> </w:t>
      </w:r>
      <w:r w:rsidRPr="00161FC1">
        <w:t>ditukar</w:t>
      </w:r>
      <w:r w:rsidRPr="00161FC1">
        <w:rPr>
          <w:spacing w:val="1"/>
        </w:rPr>
        <w:t xml:space="preserve"> </w:t>
      </w:r>
      <w:r w:rsidRPr="00161FC1">
        <w:t>konsumen atas keunggulan</w:t>
      </w:r>
      <w:r w:rsidRPr="00161FC1">
        <w:rPr>
          <w:spacing w:val="1"/>
        </w:rPr>
        <w:t xml:space="preserve"> </w:t>
      </w:r>
      <w:r w:rsidRPr="00161FC1">
        <w:t>yang</w:t>
      </w:r>
      <w:r w:rsidRPr="00161FC1">
        <w:rPr>
          <w:spacing w:val="2"/>
        </w:rPr>
        <w:t xml:space="preserve"> </w:t>
      </w:r>
      <w:r w:rsidRPr="00161FC1">
        <w:t>dimiliki</w:t>
      </w:r>
      <w:r w:rsidRPr="00161FC1">
        <w:rPr>
          <w:spacing w:val="-7"/>
        </w:rPr>
        <w:t xml:space="preserve"> </w:t>
      </w:r>
      <w:r w:rsidRPr="00161FC1">
        <w:t>produk/jasa</w:t>
      </w:r>
      <w:r w:rsidRPr="00161FC1">
        <w:rPr>
          <w:spacing w:val="2"/>
        </w:rPr>
        <w:t xml:space="preserve"> </w:t>
      </w:r>
      <w:r w:rsidRPr="00161FC1">
        <w:t>tersebut.</w:t>
      </w:r>
    </w:p>
    <w:p w:rsidR="00DE4B2E" w:rsidRPr="00161FC1" w:rsidRDefault="00DE4B2E" w:rsidP="00DE4B2E">
      <w:pPr>
        <w:pStyle w:val="Heading1"/>
        <w:spacing w:before="6" w:line="480" w:lineRule="auto"/>
        <w:ind w:right="3"/>
        <w:jc w:val="both"/>
      </w:pPr>
      <w:bookmarkStart w:id="76" w:name="_TOC_250034"/>
      <w:r w:rsidRPr="00161FC1">
        <w:t>2.2.2</w:t>
      </w:r>
      <w:r w:rsidRPr="00161FC1">
        <w:tab/>
        <w:t>Tujuan</w:t>
      </w:r>
      <w:r w:rsidRPr="00161FC1">
        <w:rPr>
          <w:spacing w:val="-2"/>
        </w:rPr>
        <w:t xml:space="preserve"> </w:t>
      </w:r>
      <w:r w:rsidRPr="00161FC1">
        <w:t>Penetapan</w:t>
      </w:r>
      <w:r w:rsidRPr="00161FC1">
        <w:rPr>
          <w:spacing w:val="-5"/>
        </w:rPr>
        <w:t xml:space="preserve"> </w:t>
      </w:r>
      <w:bookmarkEnd w:id="76"/>
      <w:r w:rsidRPr="00161FC1">
        <w:t>Harga</w:t>
      </w:r>
    </w:p>
    <w:p w:rsidR="00DE4B2E" w:rsidRPr="00161FC1" w:rsidRDefault="00DE4B2E" w:rsidP="00DE4B2E">
      <w:pPr>
        <w:pStyle w:val="BodyText"/>
        <w:spacing w:line="480" w:lineRule="auto"/>
        <w:ind w:right="3" w:firstLine="567"/>
        <w:jc w:val="both"/>
      </w:pPr>
      <w:r w:rsidRPr="00161FC1">
        <w:t>Secara keseluruhan tujuan organisasi dan tujuan pemasaran yang</w:t>
      </w:r>
      <w:r w:rsidRPr="00161FC1">
        <w:rPr>
          <w:spacing w:val="1"/>
        </w:rPr>
        <w:t xml:space="preserve"> </w:t>
      </w:r>
      <w:r w:rsidRPr="00161FC1">
        <w:t>lebih</w:t>
      </w:r>
      <w:r w:rsidRPr="00161FC1">
        <w:rPr>
          <w:spacing w:val="1"/>
        </w:rPr>
        <w:t xml:space="preserve"> </w:t>
      </w:r>
      <w:r w:rsidRPr="00161FC1">
        <w:t>spesifik memandy perkembangan tujan penetapan harga yang pada giilirannya</w:t>
      </w:r>
      <w:r w:rsidRPr="00161FC1">
        <w:rPr>
          <w:spacing w:val="1"/>
        </w:rPr>
        <w:t xml:space="preserve"> </w:t>
      </w:r>
      <w:r w:rsidRPr="00161FC1">
        <w:t>memimpin pengembangan dan pelaksanaan kebijakan dan prosedur</w:t>
      </w:r>
      <w:r w:rsidRPr="00161FC1">
        <w:rPr>
          <w:spacing w:val="1"/>
        </w:rPr>
        <w:t xml:space="preserve"> </w:t>
      </w:r>
      <w:r w:rsidRPr="00161FC1">
        <w:t>penetapan</w:t>
      </w:r>
      <w:r w:rsidRPr="00161FC1">
        <w:rPr>
          <w:spacing w:val="1"/>
        </w:rPr>
        <w:t xml:space="preserve"> </w:t>
      </w:r>
      <w:r w:rsidRPr="00161FC1">
        <w:t>harga yang lebih spesifik. Menurut Malau (2018:148) pada dasarnya ada empat</w:t>
      </w:r>
      <w:r w:rsidRPr="00161FC1">
        <w:rPr>
          <w:spacing w:val="1"/>
        </w:rPr>
        <w:t xml:space="preserve"> </w:t>
      </w:r>
      <w:r w:rsidRPr="00161FC1">
        <w:t>jenis</w:t>
      </w:r>
      <w:r w:rsidRPr="00161FC1">
        <w:rPr>
          <w:spacing w:val="-1"/>
        </w:rPr>
        <w:t xml:space="preserve"> </w:t>
      </w:r>
      <w:r w:rsidRPr="00161FC1">
        <w:t>tujuan</w:t>
      </w:r>
      <w:r w:rsidRPr="00161FC1">
        <w:rPr>
          <w:spacing w:val="-3"/>
        </w:rPr>
        <w:t xml:space="preserve"> </w:t>
      </w:r>
      <w:r w:rsidRPr="00161FC1">
        <w:t>penetapan</w:t>
      </w:r>
      <w:r w:rsidRPr="00161FC1">
        <w:rPr>
          <w:spacing w:val="-3"/>
        </w:rPr>
        <w:t xml:space="preserve"> </w:t>
      </w:r>
      <w:r w:rsidRPr="00161FC1">
        <w:lastRenderedPageBreak/>
        <w:t>harga,</w:t>
      </w:r>
      <w:r w:rsidRPr="00161FC1">
        <w:rPr>
          <w:spacing w:val="9"/>
        </w:rPr>
        <w:t xml:space="preserve"> </w:t>
      </w:r>
      <w:r w:rsidRPr="00161FC1">
        <w:t>yaitu:</w:t>
      </w:r>
    </w:p>
    <w:p w:rsidR="00DE4B2E" w:rsidRPr="00161FC1" w:rsidRDefault="00DE4B2E" w:rsidP="00F91937">
      <w:pPr>
        <w:pStyle w:val="ListParagraph"/>
        <w:numPr>
          <w:ilvl w:val="0"/>
          <w:numId w:val="34"/>
        </w:numPr>
        <w:spacing w:before="1" w:line="480" w:lineRule="auto"/>
        <w:ind w:left="567" w:right="3" w:hanging="567"/>
        <w:jc w:val="both"/>
      </w:pPr>
      <w:r w:rsidRPr="00161FC1">
        <w:t>Tujuan</w:t>
      </w:r>
      <w:r w:rsidRPr="00161FC1">
        <w:rPr>
          <w:spacing w:val="-6"/>
        </w:rPr>
        <w:t xml:space="preserve"> </w:t>
      </w:r>
      <w:r w:rsidRPr="00161FC1">
        <w:t>berorientasi</w:t>
      </w:r>
      <w:r w:rsidRPr="00161FC1">
        <w:rPr>
          <w:spacing w:val="-9"/>
        </w:rPr>
        <w:t xml:space="preserve"> </w:t>
      </w:r>
      <w:r w:rsidRPr="00161FC1">
        <w:t>pada</w:t>
      </w:r>
      <w:r w:rsidRPr="00161FC1">
        <w:rPr>
          <w:spacing w:val="7"/>
        </w:rPr>
        <w:t xml:space="preserve"> </w:t>
      </w:r>
      <w:r w:rsidRPr="00161FC1">
        <w:t>laba</w:t>
      </w:r>
    </w:p>
    <w:p w:rsidR="00DE4B2E" w:rsidRPr="00161FC1" w:rsidRDefault="00DE4B2E" w:rsidP="00DE4B2E">
      <w:pPr>
        <w:pStyle w:val="BodyText"/>
        <w:spacing w:before="1" w:line="480" w:lineRule="auto"/>
        <w:ind w:right="3" w:firstLine="567"/>
        <w:jc w:val="both"/>
      </w:pPr>
      <w:r w:rsidRPr="00161FC1">
        <w:t>Asumsi teori ekonomi klasik menyataka bahawa setiap perusahaan selalu</w:t>
      </w:r>
      <w:r w:rsidRPr="00161FC1">
        <w:rPr>
          <w:spacing w:val="1"/>
        </w:rPr>
        <w:t xml:space="preserve"> </w:t>
      </w:r>
      <w:r w:rsidRPr="00161FC1">
        <w:t>memilih harga yang dapat</w:t>
      </w:r>
      <w:r w:rsidRPr="00161FC1">
        <w:rPr>
          <w:spacing w:val="1"/>
        </w:rPr>
        <w:t xml:space="preserve"> </w:t>
      </w:r>
      <w:r w:rsidRPr="00161FC1">
        <w:t>menghasilka laba paling tinggi. Tujuan ini dikenal</w:t>
      </w:r>
      <w:r w:rsidRPr="00161FC1">
        <w:rPr>
          <w:spacing w:val="1"/>
        </w:rPr>
        <w:t xml:space="preserve"> </w:t>
      </w:r>
      <w:r w:rsidRPr="00161FC1">
        <w:t>dengan</w:t>
      </w:r>
      <w:r w:rsidRPr="00161FC1">
        <w:rPr>
          <w:spacing w:val="1"/>
        </w:rPr>
        <w:t xml:space="preserve"> </w:t>
      </w:r>
      <w:r w:rsidRPr="00161FC1">
        <w:t>istilah</w:t>
      </w:r>
      <w:r w:rsidRPr="00161FC1">
        <w:rPr>
          <w:spacing w:val="1"/>
        </w:rPr>
        <w:t xml:space="preserve"> </w:t>
      </w:r>
      <w:r w:rsidRPr="00161FC1">
        <w:t>maksimisasi</w:t>
      </w:r>
      <w:r w:rsidRPr="00161FC1">
        <w:rPr>
          <w:spacing w:val="1"/>
        </w:rPr>
        <w:t xml:space="preserve"> </w:t>
      </w:r>
      <w:r w:rsidRPr="00161FC1">
        <w:t>laba.</w:t>
      </w:r>
      <w:r w:rsidRPr="00161FC1">
        <w:rPr>
          <w:spacing w:val="1"/>
        </w:rPr>
        <w:t xml:space="preserve"> </w:t>
      </w:r>
      <w:r w:rsidRPr="00161FC1">
        <w:t>Dalam</w:t>
      </w:r>
      <w:r w:rsidRPr="00161FC1">
        <w:rPr>
          <w:spacing w:val="1"/>
        </w:rPr>
        <w:t xml:space="preserve"> </w:t>
      </w:r>
      <w:r w:rsidRPr="00161FC1">
        <w:t>era</w:t>
      </w:r>
      <w:r w:rsidRPr="00161FC1">
        <w:rPr>
          <w:spacing w:val="1"/>
        </w:rPr>
        <w:t xml:space="preserve"> </w:t>
      </w:r>
      <w:r w:rsidRPr="00161FC1">
        <w:t>persaingan</w:t>
      </w:r>
      <w:r w:rsidRPr="00161FC1">
        <w:rPr>
          <w:spacing w:val="1"/>
        </w:rPr>
        <w:t xml:space="preserve"> </w:t>
      </w:r>
      <w:r w:rsidRPr="00161FC1">
        <w:t>global</w:t>
      </w:r>
      <w:r w:rsidRPr="00161FC1">
        <w:rPr>
          <w:spacing w:val="1"/>
        </w:rPr>
        <w:t xml:space="preserve"> </w:t>
      </w:r>
      <w:r w:rsidRPr="00161FC1">
        <w:t>kondisi</w:t>
      </w:r>
      <w:r w:rsidRPr="00161FC1">
        <w:rPr>
          <w:spacing w:val="1"/>
        </w:rPr>
        <w:t xml:space="preserve"> </w:t>
      </w:r>
      <w:r w:rsidRPr="00161FC1">
        <w:t>yang</w:t>
      </w:r>
      <w:r w:rsidRPr="00161FC1">
        <w:rPr>
          <w:spacing w:val="1"/>
        </w:rPr>
        <w:t xml:space="preserve"> </w:t>
      </w:r>
      <w:r w:rsidRPr="00161FC1">
        <w:t>dihadapi</w:t>
      </w:r>
      <w:r w:rsidRPr="00161FC1">
        <w:rPr>
          <w:spacing w:val="1"/>
        </w:rPr>
        <w:t xml:space="preserve"> </w:t>
      </w:r>
      <w:r w:rsidRPr="00161FC1">
        <w:t>semakin</w:t>
      </w:r>
      <w:r w:rsidRPr="00161FC1">
        <w:rPr>
          <w:spacing w:val="1"/>
        </w:rPr>
        <w:t xml:space="preserve"> </w:t>
      </w:r>
      <w:r w:rsidRPr="00161FC1">
        <w:t>kompleks</w:t>
      </w:r>
      <w:r w:rsidRPr="00161FC1">
        <w:rPr>
          <w:spacing w:val="1"/>
        </w:rPr>
        <w:t xml:space="preserve"> </w:t>
      </w:r>
      <w:r w:rsidRPr="00161FC1">
        <w:t>dan</w:t>
      </w:r>
      <w:r w:rsidRPr="00161FC1">
        <w:rPr>
          <w:spacing w:val="1"/>
        </w:rPr>
        <w:t xml:space="preserve"> </w:t>
      </w:r>
      <w:r w:rsidRPr="00161FC1">
        <w:t>semakin</w:t>
      </w:r>
      <w:r w:rsidRPr="00161FC1">
        <w:rPr>
          <w:spacing w:val="1"/>
        </w:rPr>
        <w:t xml:space="preserve"> </w:t>
      </w:r>
      <w:r w:rsidRPr="00161FC1">
        <w:t>banyak</w:t>
      </w:r>
      <w:r w:rsidRPr="00161FC1">
        <w:rPr>
          <w:spacing w:val="1"/>
        </w:rPr>
        <w:t xml:space="preserve"> </w:t>
      </w:r>
      <w:r w:rsidRPr="00161FC1">
        <w:t>variabel</w:t>
      </w:r>
      <w:r w:rsidRPr="00161FC1">
        <w:rPr>
          <w:spacing w:val="1"/>
        </w:rPr>
        <w:t xml:space="preserve"> </w:t>
      </w:r>
      <w:r w:rsidRPr="00161FC1">
        <w:t>yang</w:t>
      </w:r>
      <w:r w:rsidRPr="00161FC1">
        <w:rPr>
          <w:spacing w:val="1"/>
        </w:rPr>
        <w:t xml:space="preserve"> </w:t>
      </w:r>
      <w:r w:rsidRPr="00161FC1">
        <w:t>berpengaruh</w:t>
      </w:r>
      <w:r w:rsidRPr="00161FC1">
        <w:rPr>
          <w:spacing w:val="1"/>
        </w:rPr>
        <w:t xml:space="preserve"> </w:t>
      </w:r>
      <w:r w:rsidRPr="00161FC1">
        <w:t>terhadap</w:t>
      </w:r>
      <w:r w:rsidRPr="00161FC1">
        <w:rPr>
          <w:spacing w:val="11"/>
        </w:rPr>
        <w:t xml:space="preserve"> </w:t>
      </w:r>
      <w:r w:rsidRPr="00161FC1">
        <w:t>daya</w:t>
      </w:r>
      <w:r w:rsidRPr="00161FC1">
        <w:rPr>
          <w:spacing w:val="11"/>
        </w:rPr>
        <w:t xml:space="preserve"> </w:t>
      </w:r>
      <w:r w:rsidRPr="00161FC1">
        <w:t>saing</w:t>
      </w:r>
      <w:r w:rsidRPr="00161FC1">
        <w:rPr>
          <w:spacing w:val="16"/>
        </w:rPr>
        <w:t xml:space="preserve"> </w:t>
      </w:r>
      <w:r w:rsidRPr="00161FC1">
        <w:t>setiap</w:t>
      </w:r>
      <w:r w:rsidRPr="00161FC1">
        <w:rPr>
          <w:spacing w:val="12"/>
        </w:rPr>
        <w:t xml:space="preserve"> </w:t>
      </w:r>
      <w:r w:rsidRPr="00161FC1">
        <w:t>perusahaan,</w:t>
      </w:r>
      <w:r w:rsidRPr="00161FC1">
        <w:rPr>
          <w:spacing w:val="13"/>
        </w:rPr>
        <w:t xml:space="preserve"> </w:t>
      </w:r>
      <w:r w:rsidRPr="00161FC1">
        <w:t>sehingga</w:t>
      </w:r>
      <w:r w:rsidRPr="00161FC1">
        <w:rPr>
          <w:spacing w:val="11"/>
        </w:rPr>
        <w:t xml:space="preserve"> </w:t>
      </w:r>
      <w:r w:rsidRPr="00161FC1">
        <w:t>tidak</w:t>
      </w:r>
      <w:r w:rsidRPr="00161FC1">
        <w:rPr>
          <w:spacing w:val="16"/>
        </w:rPr>
        <w:t xml:space="preserve"> </w:t>
      </w:r>
      <w:r w:rsidRPr="00161FC1">
        <w:t>mungkin</w:t>
      </w:r>
      <w:r w:rsidRPr="00161FC1">
        <w:rPr>
          <w:spacing w:val="12"/>
        </w:rPr>
        <w:t xml:space="preserve"> </w:t>
      </w:r>
      <w:r w:rsidRPr="00161FC1">
        <w:t>suatu</w:t>
      </w:r>
      <w:r w:rsidRPr="00161FC1">
        <w:rPr>
          <w:spacing w:val="11"/>
        </w:rPr>
        <w:t xml:space="preserve"> </w:t>
      </w:r>
      <w:r w:rsidRPr="00161FC1">
        <w:t>perusahaan</w:t>
      </w:r>
    </w:p>
    <w:p w:rsidR="00DE4B2E" w:rsidRPr="00161FC1" w:rsidRDefault="00DE4B2E" w:rsidP="00DE4B2E">
      <w:pPr>
        <w:pStyle w:val="BodyText"/>
        <w:spacing w:before="90" w:line="480" w:lineRule="auto"/>
        <w:ind w:right="3"/>
        <w:jc w:val="both"/>
      </w:pPr>
      <w:r w:rsidRPr="00161FC1">
        <w:t>dapat</w:t>
      </w:r>
      <w:r w:rsidRPr="00161FC1">
        <w:rPr>
          <w:spacing w:val="1"/>
        </w:rPr>
        <w:t xml:space="preserve"> </w:t>
      </w:r>
      <w:r w:rsidRPr="00161FC1">
        <w:t>mengetahui</w:t>
      </w:r>
      <w:r w:rsidRPr="00161FC1">
        <w:rPr>
          <w:spacing w:val="1"/>
        </w:rPr>
        <w:t xml:space="preserve"> </w:t>
      </w:r>
      <w:r w:rsidRPr="00161FC1">
        <w:t>secara</w:t>
      </w:r>
      <w:r w:rsidRPr="00161FC1">
        <w:rPr>
          <w:spacing w:val="1"/>
        </w:rPr>
        <w:t xml:space="preserve"> </w:t>
      </w:r>
      <w:r w:rsidRPr="00161FC1">
        <w:t>pasti</w:t>
      </w:r>
      <w:r w:rsidRPr="00161FC1">
        <w:rPr>
          <w:spacing w:val="1"/>
        </w:rPr>
        <w:t xml:space="preserve"> </w:t>
      </w:r>
      <w:r w:rsidRPr="00161FC1">
        <w:t>tingkat</w:t>
      </w:r>
      <w:r w:rsidRPr="00161FC1">
        <w:rPr>
          <w:spacing w:val="1"/>
        </w:rPr>
        <w:t xml:space="preserve"> </w:t>
      </w:r>
      <w:r w:rsidRPr="00161FC1">
        <w:t>harga</w:t>
      </w:r>
      <w:r w:rsidRPr="00161FC1">
        <w:rPr>
          <w:spacing w:val="1"/>
        </w:rPr>
        <w:t xml:space="preserve"> </w:t>
      </w:r>
      <w:r w:rsidRPr="00161FC1">
        <w:t>yang</w:t>
      </w:r>
      <w:r w:rsidRPr="00161FC1">
        <w:rPr>
          <w:spacing w:val="1"/>
        </w:rPr>
        <w:t xml:space="preserve"> </w:t>
      </w:r>
      <w:r w:rsidRPr="00161FC1">
        <w:t>dapat</w:t>
      </w:r>
      <w:r w:rsidRPr="00161FC1">
        <w:rPr>
          <w:spacing w:val="1"/>
        </w:rPr>
        <w:t xml:space="preserve"> </w:t>
      </w:r>
      <w:r w:rsidRPr="00161FC1">
        <w:t>menghasilkan</w:t>
      </w:r>
      <w:r w:rsidRPr="00161FC1">
        <w:rPr>
          <w:spacing w:val="1"/>
        </w:rPr>
        <w:t xml:space="preserve"> </w:t>
      </w:r>
      <w:r w:rsidRPr="00161FC1">
        <w:t>laba</w:t>
      </w:r>
      <w:r w:rsidRPr="00161FC1">
        <w:rPr>
          <w:spacing w:val="-57"/>
        </w:rPr>
        <w:t xml:space="preserve"> </w:t>
      </w:r>
      <w:r w:rsidRPr="00161FC1">
        <w:t>maksimum.</w:t>
      </w:r>
    </w:p>
    <w:p w:rsidR="00DE4B2E" w:rsidRPr="00161FC1" w:rsidRDefault="00DE4B2E" w:rsidP="00F91937">
      <w:pPr>
        <w:pStyle w:val="ListParagraph"/>
        <w:numPr>
          <w:ilvl w:val="0"/>
          <w:numId w:val="34"/>
        </w:numPr>
        <w:spacing w:before="0" w:line="480" w:lineRule="auto"/>
        <w:ind w:left="567" w:right="3" w:hanging="567"/>
        <w:jc w:val="both"/>
      </w:pPr>
      <w:r w:rsidRPr="00161FC1">
        <w:t>Tujuan</w:t>
      </w:r>
      <w:r w:rsidRPr="00161FC1">
        <w:rPr>
          <w:spacing w:val="-6"/>
        </w:rPr>
        <w:t xml:space="preserve"> </w:t>
      </w:r>
      <w:r w:rsidRPr="00161FC1">
        <w:t>berorientasi</w:t>
      </w:r>
      <w:r w:rsidRPr="00161FC1">
        <w:rPr>
          <w:spacing w:val="-9"/>
        </w:rPr>
        <w:t xml:space="preserve"> </w:t>
      </w:r>
      <w:r w:rsidRPr="00161FC1">
        <w:t>pada</w:t>
      </w:r>
      <w:r w:rsidRPr="00161FC1">
        <w:rPr>
          <w:spacing w:val="-2"/>
        </w:rPr>
        <w:t xml:space="preserve"> </w:t>
      </w:r>
      <w:r w:rsidRPr="00161FC1">
        <w:t>volume</w:t>
      </w:r>
    </w:p>
    <w:p w:rsidR="00DE4B2E" w:rsidRDefault="00DE4B2E" w:rsidP="00DE4B2E">
      <w:pPr>
        <w:pStyle w:val="BodyText"/>
        <w:spacing w:line="480" w:lineRule="auto"/>
        <w:ind w:right="3" w:firstLine="567"/>
        <w:jc w:val="both"/>
      </w:pPr>
      <w:r w:rsidRPr="00161FC1">
        <w:t>Selain</w:t>
      </w:r>
      <w:r w:rsidRPr="00161FC1">
        <w:rPr>
          <w:spacing w:val="1"/>
        </w:rPr>
        <w:t xml:space="preserve"> </w:t>
      </w:r>
      <w:r w:rsidRPr="00161FC1">
        <w:t>tujuan</w:t>
      </w:r>
      <w:r w:rsidRPr="00161FC1">
        <w:rPr>
          <w:spacing w:val="1"/>
        </w:rPr>
        <w:t xml:space="preserve"> </w:t>
      </w:r>
      <w:r w:rsidRPr="00161FC1">
        <w:t>beroeintasi</w:t>
      </w:r>
      <w:r w:rsidRPr="00161FC1">
        <w:rPr>
          <w:spacing w:val="1"/>
        </w:rPr>
        <w:t xml:space="preserve"> </w:t>
      </w:r>
      <w:r w:rsidRPr="00161FC1">
        <w:t>pada</w:t>
      </w:r>
      <w:r w:rsidRPr="00161FC1">
        <w:rPr>
          <w:spacing w:val="1"/>
        </w:rPr>
        <w:t xml:space="preserve"> </w:t>
      </w:r>
      <w:r w:rsidRPr="00161FC1">
        <w:t>laba,</w:t>
      </w:r>
      <w:r w:rsidRPr="00161FC1">
        <w:rPr>
          <w:spacing w:val="1"/>
        </w:rPr>
        <w:t xml:space="preserve"> </w:t>
      </w:r>
      <w:r w:rsidRPr="00161FC1">
        <w:t>ada</w:t>
      </w:r>
      <w:r w:rsidRPr="00161FC1">
        <w:rPr>
          <w:spacing w:val="61"/>
        </w:rPr>
        <w:t xml:space="preserve"> </w:t>
      </w:r>
      <w:r w:rsidRPr="00161FC1">
        <w:t>pula</w:t>
      </w:r>
      <w:r w:rsidRPr="00161FC1">
        <w:rPr>
          <w:spacing w:val="61"/>
        </w:rPr>
        <w:t xml:space="preserve"> </w:t>
      </w:r>
      <w:r w:rsidRPr="00161FC1">
        <w:t>perusahaan</w:t>
      </w:r>
      <w:r w:rsidRPr="00161FC1">
        <w:rPr>
          <w:spacing w:val="61"/>
        </w:rPr>
        <w:t xml:space="preserve"> </w:t>
      </w:r>
      <w:r w:rsidRPr="00161FC1">
        <w:t>yang</w:t>
      </w:r>
      <w:r w:rsidRPr="00161FC1">
        <w:rPr>
          <w:spacing w:val="1"/>
        </w:rPr>
        <w:t xml:space="preserve"> </w:t>
      </w:r>
      <w:r w:rsidRPr="00161FC1">
        <w:t>menetapkan</w:t>
      </w:r>
      <w:r w:rsidRPr="00161FC1">
        <w:rPr>
          <w:spacing w:val="1"/>
        </w:rPr>
        <w:t xml:space="preserve"> </w:t>
      </w:r>
      <w:r w:rsidRPr="00161FC1">
        <w:t>harganya</w:t>
      </w:r>
      <w:r w:rsidRPr="00161FC1">
        <w:rPr>
          <w:spacing w:val="1"/>
        </w:rPr>
        <w:t xml:space="preserve"> </w:t>
      </w:r>
      <w:r w:rsidRPr="00161FC1">
        <w:t>berdasarkan</w:t>
      </w:r>
      <w:r w:rsidRPr="00161FC1">
        <w:rPr>
          <w:spacing w:val="1"/>
        </w:rPr>
        <w:t xml:space="preserve"> </w:t>
      </w:r>
      <w:r w:rsidRPr="00161FC1">
        <w:t>tujuan</w:t>
      </w:r>
      <w:r w:rsidRPr="00161FC1">
        <w:rPr>
          <w:spacing w:val="61"/>
        </w:rPr>
        <w:t xml:space="preserve"> </w:t>
      </w:r>
      <w:r w:rsidRPr="00161FC1">
        <w:t>yang</w:t>
      </w:r>
      <w:r w:rsidRPr="00161FC1">
        <w:rPr>
          <w:spacing w:val="61"/>
        </w:rPr>
        <w:t xml:space="preserve"> </w:t>
      </w:r>
      <w:r w:rsidRPr="00161FC1">
        <w:t>berorientasi</w:t>
      </w:r>
      <w:r w:rsidRPr="00161FC1">
        <w:rPr>
          <w:spacing w:val="61"/>
        </w:rPr>
        <w:t xml:space="preserve"> </w:t>
      </w:r>
      <w:r w:rsidRPr="00161FC1">
        <w:t>pada</w:t>
      </w:r>
      <w:r w:rsidRPr="00161FC1">
        <w:rPr>
          <w:spacing w:val="61"/>
        </w:rPr>
        <w:t xml:space="preserve"> </w:t>
      </w:r>
      <w:r w:rsidRPr="00161FC1">
        <w:t>volume</w:t>
      </w:r>
      <w:r w:rsidRPr="00161FC1">
        <w:rPr>
          <w:spacing w:val="1"/>
        </w:rPr>
        <w:t xml:space="preserve"> </w:t>
      </w:r>
      <w:r w:rsidRPr="00161FC1">
        <w:t xml:space="preserve">tertentu atau yang biasa dikenal dengan istilah </w:t>
      </w:r>
      <w:r w:rsidRPr="00161FC1">
        <w:rPr>
          <w:i/>
        </w:rPr>
        <w:t>volume pricing objective</w:t>
      </w:r>
      <w:r w:rsidRPr="00161FC1">
        <w:t>. Harga</w:t>
      </w:r>
      <w:r w:rsidRPr="00161FC1">
        <w:rPr>
          <w:spacing w:val="1"/>
        </w:rPr>
        <w:t xml:space="preserve"> </w:t>
      </w:r>
      <w:r w:rsidRPr="00161FC1">
        <w:t>ditetapkan</w:t>
      </w:r>
      <w:r w:rsidRPr="00161FC1">
        <w:rPr>
          <w:spacing w:val="1"/>
        </w:rPr>
        <w:t xml:space="preserve"> </w:t>
      </w:r>
      <w:r w:rsidRPr="00161FC1">
        <w:t>sedemikian</w:t>
      </w:r>
      <w:r w:rsidRPr="00161FC1">
        <w:rPr>
          <w:spacing w:val="1"/>
        </w:rPr>
        <w:t xml:space="preserve"> </w:t>
      </w:r>
      <w:r w:rsidRPr="00161FC1">
        <w:t>rua</w:t>
      </w:r>
      <w:r w:rsidRPr="00161FC1">
        <w:rPr>
          <w:spacing w:val="1"/>
        </w:rPr>
        <w:t xml:space="preserve"> </w:t>
      </w:r>
      <w:r w:rsidRPr="00161FC1">
        <w:t>agar</w:t>
      </w:r>
      <w:r w:rsidRPr="00161FC1">
        <w:rPr>
          <w:spacing w:val="1"/>
        </w:rPr>
        <w:t xml:space="preserve"> </w:t>
      </w:r>
      <w:r w:rsidRPr="00161FC1">
        <w:t>dapat</w:t>
      </w:r>
      <w:r w:rsidRPr="00161FC1">
        <w:rPr>
          <w:spacing w:val="1"/>
        </w:rPr>
        <w:t xml:space="preserve"> </w:t>
      </w:r>
      <w:r w:rsidRPr="00161FC1">
        <w:t>mecapai</w:t>
      </w:r>
      <w:r w:rsidRPr="00161FC1">
        <w:rPr>
          <w:spacing w:val="1"/>
        </w:rPr>
        <w:t xml:space="preserve"> </w:t>
      </w:r>
      <w:r w:rsidRPr="00161FC1">
        <w:t>target</w:t>
      </w:r>
      <w:r w:rsidRPr="00161FC1">
        <w:rPr>
          <w:spacing w:val="1"/>
        </w:rPr>
        <w:t xml:space="preserve"> </w:t>
      </w:r>
      <w:r w:rsidRPr="00161FC1">
        <w:t>volume</w:t>
      </w:r>
      <w:r w:rsidRPr="00161FC1">
        <w:rPr>
          <w:spacing w:val="1"/>
        </w:rPr>
        <w:t xml:space="preserve"> </w:t>
      </w:r>
      <w:r w:rsidRPr="00161FC1">
        <w:t>penjualan</w:t>
      </w:r>
      <w:r w:rsidRPr="00161FC1">
        <w:rPr>
          <w:spacing w:val="60"/>
        </w:rPr>
        <w:t xml:space="preserve"> </w:t>
      </w:r>
      <w:r w:rsidRPr="00161FC1">
        <w:t>atau</w:t>
      </w:r>
      <w:r w:rsidRPr="00161FC1">
        <w:rPr>
          <w:spacing w:val="1"/>
        </w:rPr>
        <w:t xml:space="preserve"> </w:t>
      </w:r>
      <w:r w:rsidRPr="00161FC1">
        <w:t>pangsa</w:t>
      </w:r>
      <w:r w:rsidRPr="00161FC1">
        <w:rPr>
          <w:spacing w:val="1"/>
        </w:rPr>
        <w:t xml:space="preserve"> </w:t>
      </w:r>
      <w:r w:rsidRPr="00161FC1">
        <w:t>pasar.</w:t>
      </w:r>
      <w:r w:rsidRPr="00161FC1">
        <w:rPr>
          <w:spacing w:val="1"/>
        </w:rPr>
        <w:t xml:space="preserve"> </w:t>
      </w:r>
      <w:r w:rsidRPr="00161FC1">
        <w:t>Tujuan</w:t>
      </w:r>
      <w:r w:rsidRPr="00161FC1">
        <w:rPr>
          <w:spacing w:val="1"/>
        </w:rPr>
        <w:t xml:space="preserve"> </w:t>
      </w:r>
      <w:r w:rsidRPr="00161FC1">
        <w:t>ini</w:t>
      </w:r>
      <w:r w:rsidRPr="00161FC1">
        <w:rPr>
          <w:spacing w:val="1"/>
        </w:rPr>
        <w:t xml:space="preserve"> </w:t>
      </w:r>
      <w:r w:rsidRPr="00161FC1">
        <w:t>banyak</w:t>
      </w:r>
      <w:r w:rsidRPr="00161FC1">
        <w:rPr>
          <w:spacing w:val="1"/>
        </w:rPr>
        <w:t xml:space="preserve"> </w:t>
      </w:r>
      <w:r w:rsidRPr="00161FC1">
        <w:t>diterapkan</w:t>
      </w:r>
      <w:r w:rsidRPr="00161FC1">
        <w:rPr>
          <w:spacing w:val="1"/>
        </w:rPr>
        <w:t xml:space="preserve"> </w:t>
      </w:r>
      <w:r w:rsidRPr="00161FC1">
        <w:t>oleh</w:t>
      </w:r>
      <w:r w:rsidRPr="00161FC1">
        <w:rPr>
          <w:spacing w:val="1"/>
        </w:rPr>
        <w:t xml:space="preserve"> </w:t>
      </w:r>
      <w:r w:rsidRPr="00161FC1">
        <w:t>perusahaan-perusahaan</w:t>
      </w:r>
      <w:r w:rsidRPr="00161FC1">
        <w:rPr>
          <w:spacing w:val="1"/>
        </w:rPr>
        <w:t xml:space="preserve"> </w:t>
      </w:r>
      <w:r w:rsidRPr="00161FC1">
        <w:t>penerbangan.</w:t>
      </w:r>
    </w:p>
    <w:p w:rsidR="009818EC" w:rsidRPr="00161FC1" w:rsidRDefault="009818EC" w:rsidP="00DE4B2E">
      <w:pPr>
        <w:pStyle w:val="BodyText"/>
        <w:spacing w:line="480" w:lineRule="auto"/>
        <w:ind w:right="3" w:firstLine="567"/>
        <w:jc w:val="both"/>
      </w:pPr>
    </w:p>
    <w:p w:rsidR="00DE4B2E" w:rsidRPr="00161FC1" w:rsidRDefault="00DE4B2E" w:rsidP="00F91937">
      <w:pPr>
        <w:pStyle w:val="ListParagraph"/>
        <w:numPr>
          <w:ilvl w:val="0"/>
          <w:numId w:val="34"/>
        </w:numPr>
        <w:spacing w:before="2" w:line="480" w:lineRule="auto"/>
        <w:ind w:left="567" w:right="3" w:hanging="567"/>
        <w:jc w:val="both"/>
      </w:pPr>
      <w:r w:rsidRPr="00161FC1">
        <w:t>Tujuan</w:t>
      </w:r>
      <w:r w:rsidRPr="00161FC1">
        <w:rPr>
          <w:spacing w:val="-5"/>
        </w:rPr>
        <w:t xml:space="preserve"> </w:t>
      </w:r>
      <w:r w:rsidRPr="00161FC1">
        <w:t>berorientasi</w:t>
      </w:r>
      <w:r w:rsidRPr="00161FC1">
        <w:rPr>
          <w:spacing w:val="-8"/>
        </w:rPr>
        <w:t xml:space="preserve"> </w:t>
      </w:r>
      <w:r w:rsidRPr="00161FC1">
        <w:t>pada citra</w:t>
      </w:r>
    </w:p>
    <w:p w:rsidR="00DE4B2E" w:rsidRPr="00161FC1" w:rsidRDefault="00DE4B2E" w:rsidP="00DE4B2E">
      <w:pPr>
        <w:pStyle w:val="BodyText"/>
        <w:spacing w:line="480" w:lineRule="auto"/>
        <w:ind w:right="3" w:firstLine="567"/>
        <w:jc w:val="both"/>
      </w:pPr>
      <w:r w:rsidRPr="00161FC1">
        <w:lastRenderedPageBreak/>
        <w:t>Citra (</w:t>
      </w:r>
      <w:r w:rsidRPr="00161FC1">
        <w:rPr>
          <w:i/>
        </w:rPr>
        <w:t>image</w:t>
      </w:r>
      <w:r w:rsidRPr="00161FC1">
        <w:t>) suatu perusahaan dapat dibentuk melalui strategi penetapan</w:t>
      </w:r>
      <w:r w:rsidRPr="00161FC1">
        <w:rPr>
          <w:spacing w:val="1"/>
        </w:rPr>
        <w:t xml:space="preserve"> </w:t>
      </w:r>
      <w:r w:rsidRPr="00161FC1">
        <w:t>harga.</w:t>
      </w:r>
      <w:r w:rsidRPr="00161FC1">
        <w:rPr>
          <w:spacing w:val="1"/>
        </w:rPr>
        <w:t xml:space="preserve"> </w:t>
      </w:r>
      <w:r w:rsidRPr="00161FC1">
        <w:t>Perusahaan</w:t>
      </w:r>
      <w:r w:rsidRPr="00161FC1">
        <w:rPr>
          <w:spacing w:val="1"/>
        </w:rPr>
        <w:t xml:space="preserve"> </w:t>
      </w:r>
      <w:r w:rsidRPr="00161FC1">
        <w:t>dapat</w:t>
      </w:r>
      <w:r w:rsidRPr="00161FC1">
        <w:rPr>
          <w:spacing w:val="1"/>
        </w:rPr>
        <w:t xml:space="preserve"> </w:t>
      </w:r>
      <w:r w:rsidRPr="00161FC1">
        <w:t>menetapkan</w:t>
      </w:r>
      <w:r w:rsidRPr="00161FC1">
        <w:rPr>
          <w:spacing w:val="1"/>
        </w:rPr>
        <w:t xml:space="preserve"> </w:t>
      </w:r>
      <w:r w:rsidRPr="00161FC1">
        <w:t>harga</w:t>
      </w:r>
      <w:r w:rsidRPr="00161FC1">
        <w:rPr>
          <w:spacing w:val="1"/>
        </w:rPr>
        <w:t xml:space="preserve"> </w:t>
      </w:r>
      <w:r w:rsidRPr="00161FC1">
        <w:t>tinggi</w:t>
      </w:r>
      <w:r w:rsidRPr="00161FC1">
        <w:rPr>
          <w:spacing w:val="1"/>
        </w:rPr>
        <w:t xml:space="preserve"> </w:t>
      </w:r>
      <w:r w:rsidRPr="00161FC1">
        <w:t>untuk</w:t>
      </w:r>
      <w:r w:rsidRPr="00161FC1">
        <w:rPr>
          <w:spacing w:val="1"/>
        </w:rPr>
        <w:t xml:space="preserve"> </w:t>
      </w:r>
      <w:r w:rsidRPr="00161FC1">
        <w:t>membentuk</w:t>
      </w:r>
      <w:r w:rsidRPr="00161FC1">
        <w:rPr>
          <w:spacing w:val="1"/>
        </w:rPr>
        <w:t xml:space="preserve"> </w:t>
      </w:r>
      <w:r w:rsidRPr="00161FC1">
        <w:t>atau</w:t>
      </w:r>
      <w:r w:rsidRPr="00161FC1">
        <w:rPr>
          <w:spacing w:val="1"/>
        </w:rPr>
        <w:t xml:space="preserve"> </w:t>
      </w:r>
      <w:r w:rsidRPr="00161FC1">
        <w:t>mempertahankan citra prestasius. Sementara itu harga rendah dapat digunakan</w:t>
      </w:r>
      <w:r w:rsidRPr="00161FC1">
        <w:rPr>
          <w:spacing w:val="1"/>
        </w:rPr>
        <w:t xml:space="preserve"> </w:t>
      </w:r>
      <w:r w:rsidRPr="00161FC1">
        <w:t>untuk</w:t>
      </w:r>
      <w:r w:rsidRPr="00161FC1">
        <w:rPr>
          <w:spacing w:val="1"/>
        </w:rPr>
        <w:t xml:space="preserve"> </w:t>
      </w:r>
      <w:r w:rsidRPr="00161FC1">
        <w:t>membentuk</w:t>
      </w:r>
      <w:r w:rsidRPr="00161FC1">
        <w:rPr>
          <w:spacing w:val="1"/>
        </w:rPr>
        <w:t xml:space="preserve"> </w:t>
      </w:r>
      <w:r w:rsidRPr="00161FC1">
        <w:t>citra</w:t>
      </w:r>
      <w:r w:rsidRPr="00161FC1">
        <w:rPr>
          <w:spacing w:val="1"/>
        </w:rPr>
        <w:t xml:space="preserve"> </w:t>
      </w:r>
      <w:r w:rsidRPr="00161FC1">
        <w:t>nilai</w:t>
      </w:r>
      <w:r w:rsidRPr="00161FC1">
        <w:rPr>
          <w:spacing w:val="1"/>
        </w:rPr>
        <w:t xml:space="preserve"> </w:t>
      </w:r>
      <w:r w:rsidRPr="00161FC1">
        <w:t>tertentu</w:t>
      </w:r>
      <w:r w:rsidRPr="00161FC1">
        <w:rPr>
          <w:spacing w:val="1"/>
        </w:rPr>
        <w:t xml:space="preserve"> </w:t>
      </w:r>
      <w:r w:rsidRPr="00161FC1">
        <w:t>(</w:t>
      </w:r>
      <w:r w:rsidRPr="00161FC1">
        <w:rPr>
          <w:i/>
        </w:rPr>
        <w:t>image</w:t>
      </w:r>
      <w:r w:rsidRPr="00161FC1">
        <w:rPr>
          <w:i/>
          <w:spacing w:val="1"/>
        </w:rPr>
        <w:t xml:space="preserve"> </w:t>
      </w:r>
      <w:r w:rsidRPr="00161FC1">
        <w:rPr>
          <w:i/>
        </w:rPr>
        <w:t>of</w:t>
      </w:r>
      <w:r w:rsidRPr="00161FC1">
        <w:rPr>
          <w:i/>
          <w:spacing w:val="1"/>
        </w:rPr>
        <w:t xml:space="preserve"> </w:t>
      </w:r>
      <w:r w:rsidRPr="00161FC1">
        <w:rPr>
          <w:i/>
        </w:rPr>
        <w:t>value</w:t>
      </w:r>
      <w:r w:rsidRPr="00161FC1">
        <w:t>),</w:t>
      </w:r>
      <w:r w:rsidRPr="00161FC1">
        <w:rPr>
          <w:spacing w:val="1"/>
        </w:rPr>
        <w:t xml:space="preserve"> </w:t>
      </w:r>
      <w:r w:rsidRPr="00161FC1">
        <w:t>misalnya</w:t>
      </w:r>
      <w:r w:rsidRPr="00161FC1">
        <w:rPr>
          <w:spacing w:val="1"/>
        </w:rPr>
        <w:t xml:space="preserve"> </w:t>
      </w:r>
      <w:r w:rsidRPr="00161FC1">
        <w:t>dengan</w:t>
      </w:r>
      <w:r w:rsidRPr="00161FC1">
        <w:rPr>
          <w:spacing w:val="1"/>
        </w:rPr>
        <w:t xml:space="preserve"> </w:t>
      </w:r>
      <w:r w:rsidRPr="00161FC1">
        <w:t>memberikan jaminan bahwa harganya merupakan harga yang terendah di suatu</w:t>
      </w:r>
      <w:r w:rsidRPr="00161FC1">
        <w:rPr>
          <w:spacing w:val="1"/>
        </w:rPr>
        <w:t xml:space="preserve"> </w:t>
      </w:r>
      <w:r w:rsidRPr="00161FC1">
        <w:t>wilayah tertentu. Pada hakekatnya baik penetapan harga tinggi maupun rendah</w:t>
      </w:r>
      <w:r w:rsidRPr="00161FC1">
        <w:rPr>
          <w:spacing w:val="1"/>
        </w:rPr>
        <w:t xml:space="preserve"> </w:t>
      </w:r>
      <w:r w:rsidRPr="00161FC1">
        <w:t>bertujuan untuk meningkatkan persepsi konsumen terhadap keseluruhan bauran</w:t>
      </w:r>
      <w:r w:rsidRPr="00161FC1">
        <w:rPr>
          <w:spacing w:val="1"/>
        </w:rPr>
        <w:t xml:space="preserve"> </w:t>
      </w:r>
      <w:r w:rsidRPr="00161FC1">
        <w:t>produk</w:t>
      </w:r>
      <w:r w:rsidRPr="00161FC1">
        <w:rPr>
          <w:spacing w:val="-4"/>
        </w:rPr>
        <w:t xml:space="preserve"> </w:t>
      </w:r>
      <w:r w:rsidRPr="00161FC1">
        <w:t>yang</w:t>
      </w:r>
      <w:r w:rsidRPr="00161FC1">
        <w:rPr>
          <w:spacing w:val="2"/>
        </w:rPr>
        <w:t xml:space="preserve"> </w:t>
      </w:r>
      <w:r w:rsidRPr="00161FC1">
        <w:t>ditawarkan</w:t>
      </w:r>
      <w:r w:rsidRPr="00161FC1">
        <w:rPr>
          <w:spacing w:val="-3"/>
        </w:rPr>
        <w:t xml:space="preserve"> </w:t>
      </w:r>
      <w:r w:rsidRPr="00161FC1">
        <w:t>perusahaan.</w:t>
      </w:r>
    </w:p>
    <w:p w:rsidR="00DE4B2E" w:rsidRPr="00161FC1" w:rsidRDefault="00DE4B2E" w:rsidP="00F91937">
      <w:pPr>
        <w:pStyle w:val="ListParagraph"/>
        <w:numPr>
          <w:ilvl w:val="0"/>
          <w:numId w:val="34"/>
        </w:numPr>
        <w:spacing w:before="1" w:line="480" w:lineRule="auto"/>
        <w:ind w:left="567" w:right="3" w:hanging="567"/>
        <w:jc w:val="both"/>
      </w:pPr>
      <w:r w:rsidRPr="00161FC1">
        <w:t>Tujuan</w:t>
      </w:r>
      <w:r w:rsidRPr="00161FC1">
        <w:rPr>
          <w:spacing w:val="-6"/>
        </w:rPr>
        <w:t xml:space="preserve"> </w:t>
      </w:r>
      <w:r w:rsidRPr="00161FC1">
        <w:t>stabilitas</w:t>
      </w:r>
      <w:r w:rsidRPr="00161FC1">
        <w:rPr>
          <w:spacing w:val="-2"/>
        </w:rPr>
        <w:t xml:space="preserve"> </w:t>
      </w:r>
      <w:r w:rsidRPr="00161FC1">
        <w:t>harga</w:t>
      </w:r>
    </w:p>
    <w:p w:rsidR="00DE4B2E" w:rsidRDefault="00DE4B2E" w:rsidP="00DE4B2E">
      <w:pPr>
        <w:pStyle w:val="BodyText"/>
        <w:spacing w:line="480" w:lineRule="auto"/>
        <w:ind w:right="3" w:firstLine="567"/>
        <w:jc w:val="both"/>
        <w:rPr>
          <w:spacing w:val="-3"/>
        </w:rPr>
      </w:pPr>
      <w:r w:rsidRPr="00161FC1">
        <w:t>Dalam pasar yang konsumennya sangat sensitif terhadap harga, bila suatu</w:t>
      </w:r>
      <w:r w:rsidRPr="00161FC1">
        <w:rPr>
          <w:spacing w:val="1"/>
        </w:rPr>
        <w:t xml:space="preserve"> </w:t>
      </w:r>
      <w:r w:rsidRPr="00161FC1">
        <w:t>perusahaan menurunkan harganya, maka para pesaingnya harus menurunkan pula</w:t>
      </w:r>
      <w:r w:rsidRPr="00161FC1">
        <w:rPr>
          <w:spacing w:val="1"/>
        </w:rPr>
        <w:t xml:space="preserve"> </w:t>
      </w:r>
      <w:r w:rsidRPr="00161FC1">
        <w:t>harga mereka. Kondisi seperti ini mendasari terbentuknya tujuan stabilisasi harga</w:t>
      </w:r>
      <w:r w:rsidRPr="00161FC1">
        <w:rPr>
          <w:spacing w:val="1"/>
        </w:rPr>
        <w:t xml:space="preserve"> </w:t>
      </w:r>
      <w:r w:rsidRPr="00161FC1">
        <w:rPr>
          <w:spacing w:val="-4"/>
        </w:rPr>
        <w:t xml:space="preserve">dalam industri-industri tertentu (misalnya minyak bumi). Tujuan stabilisasi </w:t>
      </w:r>
      <w:r w:rsidRPr="00161FC1">
        <w:rPr>
          <w:spacing w:val="-3"/>
        </w:rPr>
        <w:t>dilakukan</w:t>
      </w:r>
      <w:r w:rsidRPr="00161FC1">
        <w:rPr>
          <w:spacing w:val="-2"/>
        </w:rPr>
        <w:t xml:space="preserve"> </w:t>
      </w:r>
      <w:r w:rsidRPr="00161FC1">
        <w:t>dengan</w:t>
      </w:r>
      <w:r w:rsidRPr="00161FC1">
        <w:rPr>
          <w:spacing w:val="-8"/>
        </w:rPr>
        <w:t xml:space="preserve"> </w:t>
      </w:r>
      <w:r w:rsidRPr="00161FC1">
        <w:t>jalan</w:t>
      </w:r>
      <w:r w:rsidRPr="00161FC1">
        <w:rPr>
          <w:spacing w:val="-4"/>
        </w:rPr>
        <w:t xml:space="preserve"> </w:t>
      </w:r>
      <w:r w:rsidRPr="00161FC1">
        <w:t>menetapkan</w:t>
      </w:r>
      <w:r w:rsidRPr="00161FC1">
        <w:rPr>
          <w:spacing w:val="-6"/>
        </w:rPr>
        <w:t xml:space="preserve"> </w:t>
      </w:r>
      <w:r w:rsidRPr="00161FC1">
        <w:t>harga</w:t>
      </w:r>
      <w:r w:rsidRPr="00161FC1">
        <w:rPr>
          <w:spacing w:val="-8"/>
        </w:rPr>
        <w:t xml:space="preserve"> </w:t>
      </w:r>
      <w:r w:rsidRPr="00161FC1">
        <w:t>untuk</w:t>
      </w:r>
      <w:r w:rsidRPr="00161FC1">
        <w:rPr>
          <w:spacing w:val="-4"/>
        </w:rPr>
        <w:t xml:space="preserve"> </w:t>
      </w:r>
      <w:r w:rsidRPr="00161FC1">
        <w:t>mempertahankan</w:t>
      </w:r>
      <w:r w:rsidRPr="00161FC1">
        <w:rPr>
          <w:spacing w:val="-7"/>
        </w:rPr>
        <w:t xml:space="preserve"> </w:t>
      </w:r>
      <w:r w:rsidRPr="00161FC1">
        <w:t>huungan</w:t>
      </w:r>
      <w:r w:rsidRPr="00161FC1">
        <w:rPr>
          <w:spacing w:val="-7"/>
        </w:rPr>
        <w:t xml:space="preserve"> </w:t>
      </w:r>
      <w:r w:rsidRPr="00161FC1">
        <w:t>yang</w:t>
      </w:r>
      <w:r w:rsidRPr="00161FC1">
        <w:rPr>
          <w:spacing w:val="-7"/>
        </w:rPr>
        <w:t xml:space="preserve"> </w:t>
      </w:r>
      <w:r w:rsidRPr="00161FC1">
        <w:t>stabil</w:t>
      </w:r>
      <w:r w:rsidRPr="00161FC1">
        <w:rPr>
          <w:spacing w:val="-10"/>
        </w:rPr>
        <w:t xml:space="preserve"> </w:t>
      </w:r>
      <w:r w:rsidRPr="00161FC1">
        <w:t>antara</w:t>
      </w:r>
      <w:r w:rsidRPr="00161FC1">
        <w:rPr>
          <w:spacing w:val="-57"/>
        </w:rPr>
        <w:t xml:space="preserve"> </w:t>
      </w:r>
      <w:r w:rsidRPr="00161FC1">
        <w:rPr>
          <w:spacing w:val="-4"/>
        </w:rPr>
        <w:t>harga</w:t>
      </w:r>
      <w:r w:rsidRPr="00161FC1">
        <w:rPr>
          <w:spacing w:val="-9"/>
        </w:rPr>
        <w:t xml:space="preserve"> </w:t>
      </w:r>
      <w:r w:rsidRPr="00161FC1">
        <w:rPr>
          <w:spacing w:val="-4"/>
        </w:rPr>
        <w:t>suatu</w:t>
      </w:r>
      <w:r w:rsidRPr="00161FC1">
        <w:rPr>
          <w:spacing w:val="-7"/>
        </w:rPr>
        <w:t xml:space="preserve"> </w:t>
      </w:r>
      <w:r w:rsidRPr="00161FC1">
        <w:rPr>
          <w:spacing w:val="-4"/>
        </w:rPr>
        <w:t>perusahaan</w:t>
      </w:r>
      <w:r w:rsidRPr="00161FC1">
        <w:rPr>
          <w:spacing w:val="-12"/>
        </w:rPr>
        <w:t xml:space="preserve"> </w:t>
      </w:r>
      <w:r w:rsidRPr="00161FC1">
        <w:rPr>
          <w:spacing w:val="-4"/>
        </w:rPr>
        <w:t>dan</w:t>
      </w:r>
      <w:r w:rsidRPr="00161FC1">
        <w:rPr>
          <w:spacing w:val="-8"/>
        </w:rPr>
        <w:t xml:space="preserve"> </w:t>
      </w:r>
      <w:r w:rsidRPr="00161FC1">
        <w:rPr>
          <w:spacing w:val="-4"/>
        </w:rPr>
        <w:t>harga</w:t>
      </w:r>
      <w:r w:rsidRPr="00161FC1">
        <w:rPr>
          <w:spacing w:val="-9"/>
        </w:rPr>
        <w:t xml:space="preserve"> </w:t>
      </w:r>
      <w:r w:rsidRPr="00161FC1">
        <w:rPr>
          <w:spacing w:val="-4"/>
        </w:rPr>
        <w:t>pimpinan</w:t>
      </w:r>
      <w:r w:rsidRPr="00161FC1">
        <w:rPr>
          <w:spacing w:val="-8"/>
        </w:rPr>
        <w:t xml:space="preserve"> </w:t>
      </w:r>
      <w:r w:rsidRPr="00161FC1">
        <w:rPr>
          <w:spacing w:val="-4"/>
        </w:rPr>
        <w:t>industri</w:t>
      </w:r>
      <w:r w:rsidRPr="00161FC1">
        <w:rPr>
          <w:spacing w:val="-17"/>
        </w:rPr>
        <w:t xml:space="preserve"> </w:t>
      </w:r>
      <w:r w:rsidRPr="00161FC1">
        <w:rPr>
          <w:spacing w:val="-3"/>
        </w:rPr>
        <w:t>(</w:t>
      </w:r>
      <w:r w:rsidRPr="00161FC1">
        <w:rPr>
          <w:i/>
          <w:spacing w:val="-3"/>
        </w:rPr>
        <w:t>industry</w:t>
      </w:r>
      <w:r w:rsidRPr="00161FC1">
        <w:rPr>
          <w:i/>
          <w:spacing w:val="-9"/>
        </w:rPr>
        <w:t xml:space="preserve"> </w:t>
      </w:r>
      <w:r w:rsidRPr="00161FC1">
        <w:rPr>
          <w:i/>
          <w:spacing w:val="-3"/>
        </w:rPr>
        <w:t>leader</w:t>
      </w:r>
      <w:r w:rsidRPr="00161FC1">
        <w:rPr>
          <w:spacing w:val="-3"/>
        </w:rPr>
        <w:t>).</w:t>
      </w:r>
    </w:p>
    <w:p w:rsidR="00DE4B2E" w:rsidRPr="00161FC1" w:rsidRDefault="00DE4B2E" w:rsidP="00DE4B2E">
      <w:pPr>
        <w:pStyle w:val="BodyText"/>
        <w:spacing w:line="480" w:lineRule="auto"/>
        <w:ind w:right="3" w:firstLine="720"/>
        <w:jc w:val="both"/>
        <w:rPr>
          <w:spacing w:val="-3"/>
        </w:rPr>
      </w:pPr>
    </w:p>
    <w:p w:rsidR="00DE4B2E" w:rsidRPr="00161FC1" w:rsidRDefault="00DE4B2E" w:rsidP="00F91937">
      <w:pPr>
        <w:pStyle w:val="ListParagraph"/>
        <w:numPr>
          <w:ilvl w:val="0"/>
          <w:numId w:val="34"/>
        </w:numPr>
        <w:spacing w:before="0" w:line="480" w:lineRule="auto"/>
        <w:ind w:left="567" w:right="3" w:hanging="567"/>
        <w:jc w:val="both"/>
      </w:pPr>
      <w:r w:rsidRPr="00161FC1">
        <w:t>Tujuan-tujuan</w:t>
      </w:r>
      <w:r w:rsidRPr="00161FC1">
        <w:rPr>
          <w:spacing w:val="-5"/>
        </w:rPr>
        <w:t xml:space="preserve"> </w:t>
      </w:r>
      <w:r w:rsidRPr="00161FC1">
        <w:t>lainnya</w:t>
      </w:r>
    </w:p>
    <w:p w:rsidR="00DE4B2E" w:rsidRDefault="00DE4B2E" w:rsidP="00DE4B2E">
      <w:pPr>
        <w:pStyle w:val="BodyText"/>
        <w:spacing w:line="480" w:lineRule="auto"/>
        <w:ind w:right="3" w:firstLine="567"/>
        <w:jc w:val="both"/>
      </w:pPr>
      <w:r w:rsidRPr="00161FC1">
        <w:lastRenderedPageBreak/>
        <w:t>Harga dapat pula ditetapkan dengan tujuan mencegah masuknya pesaing,</w:t>
      </w:r>
      <w:r w:rsidRPr="00161FC1">
        <w:rPr>
          <w:spacing w:val="1"/>
        </w:rPr>
        <w:t xml:space="preserve"> </w:t>
      </w:r>
      <w:r w:rsidRPr="00161FC1">
        <w:t>mempertahankan</w:t>
      </w:r>
      <w:r w:rsidRPr="00161FC1">
        <w:rPr>
          <w:spacing w:val="1"/>
        </w:rPr>
        <w:t xml:space="preserve"> </w:t>
      </w:r>
      <w:r w:rsidRPr="00161FC1">
        <w:t>loyaliyas</w:t>
      </w:r>
      <w:r w:rsidRPr="00161FC1">
        <w:rPr>
          <w:spacing w:val="1"/>
        </w:rPr>
        <w:t xml:space="preserve"> </w:t>
      </w:r>
      <w:r w:rsidRPr="00161FC1">
        <w:t>pelanggan,</w:t>
      </w:r>
      <w:r w:rsidRPr="00161FC1">
        <w:rPr>
          <w:spacing w:val="1"/>
        </w:rPr>
        <w:t xml:space="preserve"> </w:t>
      </w:r>
      <w:r w:rsidRPr="00161FC1">
        <w:t>mendukung</w:t>
      </w:r>
      <w:r w:rsidRPr="00161FC1">
        <w:rPr>
          <w:spacing w:val="1"/>
        </w:rPr>
        <w:t xml:space="preserve"> </w:t>
      </w:r>
      <w:r w:rsidRPr="00161FC1">
        <w:t>penjualan</w:t>
      </w:r>
      <w:r w:rsidRPr="00161FC1">
        <w:rPr>
          <w:spacing w:val="1"/>
        </w:rPr>
        <w:t xml:space="preserve"> </w:t>
      </w:r>
      <w:r w:rsidRPr="00161FC1">
        <w:t>ulang,</w:t>
      </w:r>
      <w:r w:rsidRPr="00161FC1">
        <w:rPr>
          <w:spacing w:val="1"/>
        </w:rPr>
        <w:t xml:space="preserve"> </w:t>
      </w:r>
      <w:r w:rsidRPr="00161FC1">
        <w:t>atau</w:t>
      </w:r>
      <w:r w:rsidRPr="00161FC1">
        <w:rPr>
          <w:spacing w:val="1"/>
        </w:rPr>
        <w:t xml:space="preserve"> </w:t>
      </w:r>
      <w:r w:rsidRPr="00161FC1">
        <w:t>menghindari</w:t>
      </w:r>
      <w:r w:rsidRPr="00161FC1">
        <w:rPr>
          <w:spacing w:val="-8"/>
        </w:rPr>
        <w:t xml:space="preserve"> </w:t>
      </w:r>
      <w:r w:rsidRPr="00161FC1">
        <w:t>campur</w:t>
      </w:r>
      <w:r w:rsidRPr="00161FC1">
        <w:rPr>
          <w:spacing w:val="3"/>
        </w:rPr>
        <w:t xml:space="preserve"> </w:t>
      </w:r>
      <w:r w:rsidRPr="00161FC1">
        <w:t>tangan</w:t>
      </w:r>
      <w:r w:rsidRPr="00161FC1">
        <w:rPr>
          <w:spacing w:val="-3"/>
        </w:rPr>
        <w:t xml:space="preserve"> </w:t>
      </w:r>
      <w:r w:rsidRPr="00161FC1">
        <w:t>pemerintah.</w:t>
      </w:r>
    </w:p>
    <w:p w:rsidR="009818EC" w:rsidRDefault="009818EC" w:rsidP="00DE4B2E">
      <w:pPr>
        <w:pStyle w:val="BodyText"/>
        <w:spacing w:line="480" w:lineRule="auto"/>
        <w:ind w:right="3" w:firstLine="567"/>
        <w:jc w:val="both"/>
      </w:pPr>
    </w:p>
    <w:p w:rsidR="009818EC" w:rsidRPr="00161FC1" w:rsidRDefault="009818EC" w:rsidP="00DE4B2E">
      <w:pPr>
        <w:pStyle w:val="BodyText"/>
        <w:spacing w:line="480" w:lineRule="auto"/>
        <w:ind w:right="3" w:firstLine="567"/>
        <w:jc w:val="both"/>
      </w:pPr>
    </w:p>
    <w:p w:rsidR="00DE4B2E" w:rsidRPr="00161FC1" w:rsidRDefault="00DE4B2E" w:rsidP="00DE4B2E">
      <w:pPr>
        <w:pStyle w:val="Heading1"/>
        <w:spacing w:before="6" w:line="480" w:lineRule="auto"/>
        <w:ind w:left="567" w:right="3" w:hanging="567"/>
        <w:jc w:val="both"/>
      </w:pPr>
      <w:bookmarkStart w:id="77" w:name="_TOC_250033"/>
      <w:r w:rsidRPr="00161FC1">
        <w:t>2.2.3</w:t>
      </w:r>
      <w:r w:rsidRPr="00161FC1">
        <w:tab/>
        <w:t>Strategi</w:t>
      </w:r>
      <w:r w:rsidRPr="00161FC1">
        <w:rPr>
          <w:spacing w:val="-3"/>
        </w:rPr>
        <w:t xml:space="preserve"> </w:t>
      </w:r>
      <w:bookmarkEnd w:id="77"/>
      <w:r w:rsidRPr="00161FC1">
        <w:t>Harga</w:t>
      </w:r>
    </w:p>
    <w:p w:rsidR="00DE4B2E" w:rsidRPr="00161FC1" w:rsidRDefault="00DE4B2E" w:rsidP="00DE4B2E">
      <w:pPr>
        <w:pStyle w:val="BodyText"/>
        <w:spacing w:line="480" w:lineRule="auto"/>
        <w:ind w:right="3" w:firstLine="567"/>
        <w:jc w:val="both"/>
      </w:pPr>
      <w:r w:rsidRPr="00161FC1">
        <w:t>Keputusan untuk melakukan penyesuaian harga secara langsung terkait</w:t>
      </w:r>
      <w:r w:rsidRPr="00161FC1">
        <w:rPr>
          <w:spacing w:val="1"/>
        </w:rPr>
        <w:t xml:space="preserve"> </w:t>
      </w:r>
      <w:r w:rsidRPr="00161FC1">
        <w:t>langsung</w:t>
      </w:r>
      <w:r w:rsidRPr="00161FC1">
        <w:rPr>
          <w:spacing w:val="1"/>
        </w:rPr>
        <w:t xml:space="preserve"> </w:t>
      </w:r>
      <w:r w:rsidRPr="00161FC1">
        <w:t>dengan</w:t>
      </w:r>
      <w:r w:rsidRPr="00161FC1">
        <w:rPr>
          <w:spacing w:val="1"/>
        </w:rPr>
        <w:t xml:space="preserve"> </w:t>
      </w:r>
      <w:r w:rsidRPr="00161FC1">
        <w:t>permintaan.</w:t>
      </w:r>
      <w:r w:rsidRPr="00161FC1">
        <w:rPr>
          <w:spacing w:val="1"/>
        </w:rPr>
        <w:t xml:space="preserve"> </w:t>
      </w:r>
      <w:r w:rsidRPr="00161FC1">
        <w:t>Kebanyakan</w:t>
      </w:r>
      <w:r w:rsidRPr="00161FC1">
        <w:rPr>
          <w:spacing w:val="1"/>
        </w:rPr>
        <w:t xml:space="preserve"> </w:t>
      </w:r>
      <w:r w:rsidRPr="00161FC1">
        <w:t>bisnis</w:t>
      </w:r>
      <w:r w:rsidRPr="00161FC1">
        <w:rPr>
          <w:spacing w:val="1"/>
        </w:rPr>
        <w:t xml:space="preserve"> </w:t>
      </w:r>
      <w:r w:rsidRPr="00161FC1">
        <w:t>perlahan-lahan</w:t>
      </w:r>
      <w:r w:rsidRPr="00161FC1">
        <w:rPr>
          <w:spacing w:val="60"/>
        </w:rPr>
        <w:t xml:space="preserve"> </w:t>
      </w:r>
      <w:r w:rsidRPr="00161FC1">
        <w:t>mengubah jumlah biaya yang mereka tetapkan terhadap pelanggan, bahkan ketika mereka</w:t>
      </w:r>
      <w:r w:rsidRPr="00161FC1">
        <w:rPr>
          <w:spacing w:val="1"/>
        </w:rPr>
        <w:t xml:space="preserve"> </w:t>
      </w:r>
      <w:r w:rsidRPr="00161FC1">
        <w:t>menyadari</w:t>
      </w:r>
      <w:r w:rsidRPr="00161FC1">
        <w:rPr>
          <w:spacing w:val="1"/>
        </w:rPr>
        <w:t xml:space="preserve"> </w:t>
      </w:r>
      <w:r w:rsidRPr="00161FC1">
        <w:t>permintaan</w:t>
      </w:r>
      <w:r w:rsidRPr="00161FC1">
        <w:rPr>
          <w:spacing w:val="1"/>
        </w:rPr>
        <w:t xml:space="preserve"> </w:t>
      </w:r>
      <w:r w:rsidRPr="00161FC1">
        <w:t>yang</w:t>
      </w:r>
      <w:r w:rsidRPr="00161FC1">
        <w:rPr>
          <w:spacing w:val="1"/>
        </w:rPr>
        <w:t xml:space="preserve"> </w:t>
      </w:r>
      <w:r w:rsidRPr="00161FC1">
        <w:t>kuat.</w:t>
      </w:r>
      <w:r w:rsidRPr="00161FC1">
        <w:rPr>
          <w:spacing w:val="1"/>
        </w:rPr>
        <w:t xml:space="preserve"> </w:t>
      </w:r>
      <w:r w:rsidRPr="00161FC1">
        <w:t>Alih-alih</w:t>
      </w:r>
      <w:r w:rsidRPr="00161FC1">
        <w:rPr>
          <w:spacing w:val="1"/>
        </w:rPr>
        <w:t xml:space="preserve"> </w:t>
      </w:r>
      <w:r w:rsidRPr="00161FC1">
        <w:t>kenaikan</w:t>
      </w:r>
      <w:r w:rsidRPr="00161FC1">
        <w:rPr>
          <w:spacing w:val="1"/>
        </w:rPr>
        <w:t xml:space="preserve"> </w:t>
      </w:r>
      <w:r w:rsidRPr="00161FC1">
        <w:t>harga,</w:t>
      </w:r>
      <w:r w:rsidRPr="00161FC1">
        <w:rPr>
          <w:spacing w:val="1"/>
        </w:rPr>
        <w:t xml:space="preserve"> </w:t>
      </w:r>
      <w:r w:rsidRPr="00161FC1">
        <w:t>mereka</w:t>
      </w:r>
      <w:r w:rsidRPr="00161FC1">
        <w:rPr>
          <w:spacing w:val="1"/>
        </w:rPr>
        <w:t xml:space="preserve"> </w:t>
      </w:r>
      <w:r w:rsidRPr="00161FC1">
        <w:t>bisa</w:t>
      </w:r>
      <w:r w:rsidRPr="00161FC1">
        <w:rPr>
          <w:spacing w:val="-57"/>
        </w:rPr>
        <w:t xml:space="preserve"> </w:t>
      </w:r>
      <w:r w:rsidRPr="00161FC1">
        <w:t>menurunkan</w:t>
      </w:r>
      <w:r w:rsidRPr="00161FC1">
        <w:rPr>
          <w:spacing w:val="1"/>
        </w:rPr>
        <w:t xml:space="preserve"> </w:t>
      </w:r>
      <w:r w:rsidRPr="00161FC1">
        <w:t>layanan</w:t>
      </w:r>
      <w:r w:rsidRPr="00161FC1">
        <w:rPr>
          <w:spacing w:val="1"/>
        </w:rPr>
        <w:t xml:space="preserve"> </w:t>
      </w:r>
      <w:r w:rsidRPr="00161FC1">
        <w:t>pelanggan</w:t>
      </w:r>
      <w:r w:rsidRPr="00161FC1">
        <w:rPr>
          <w:spacing w:val="1"/>
        </w:rPr>
        <w:t xml:space="preserve"> </w:t>
      </w:r>
      <w:r w:rsidRPr="00161FC1">
        <w:t>atau</w:t>
      </w:r>
      <w:r w:rsidRPr="00161FC1">
        <w:rPr>
          <w:spacing w:val="1"/>
        </w:rPr>
        <w:t xml:space="preserve"> </w:t>
      </w:r>
      <w:r w:rsidRPr="00161FC1">
        <w:t>menambah</w:t>
      </w:r>
      <w:r w:rsidRPr="00161FC1">
        <w:rPr>
          <w:spacing w:val="1"/>
        </w:rPr>
        <w:t xml:space="preserve"> </w:t>
      </w:r>
      <w:r w:rsidRPr="00161FC1">
        <w:t>biaya.</w:t>
      </w:r>
      <w:r w:rsidRPr="00161FC1">
        <w:rPr>
          <w:spacing w:val="1"/>
        </w:rPr>
        <w:t xml:space="preserve"> </w:t>
      </w:r>
      <w:r w:rsidRPr="00161FC1">
        <w:t>Mereka</w:t>
      </w:r>
      <w:r w:rsidRPr="00161FC1">
        <w:rPr>
          <w:spacing w:val="1"/>
        </w:rPr>
        <w:t xml:space="preserve"> </w:t>
      </w:r>
      <w:r w:rsidRPr="00161FC1">
        <w:t>juga</w:t>
      </w:r>
      <w:r w:rsidRPr="00161FC1">
        <w:rPr>
          <w:spacing w:val="1"/>
        </w:rPr>
        <w:t xml:space="preserve"> </w:t>
      </w:r>
      <w:r w:rsidRPr="00161FC1">
        <w:t>dapat</w:t>
      </w:r>
      <w:r w:rsidRPr="00161FC1">
        <w:rPr>
          <w:spacing w:val="1"/>
        </w:rPr>
        <w:t xml:space="preserve"> </w:t>
      </w:r>
      <w:r w:rsidRPr="00161FC1">
        <w:t>mununggu untuk menaikkan harga sampai mereka meilihat apa yang dilakukan</w:t>
      </w:r>
      <w:r w:rsidRPr="00161FC1">
        <w:rPr>
          <w:spacing w:val="1"/>
        </w:rPr>
        <w:t xml:space="preserve"> </w:t>
      </w:r>
      <w:r w:rsidRPr="00161FC1">
        <w:t>oleh</w:t>
      </w:r>
      <w:r w:rsidRPr="00161FC1">
        <w:rPr>
          <w:spacing w:val="1"/>
        </w:rPr>
        <w:t xml:space="preserve"> </w:t>
      </w:r>
      <w:r w:rsidRPr="00161FC1">
        <w:t>saingannya.</w:t>
      </w:r>
      <w:r w:rsidRPr="00161FC1">
        <w:rPr>
          <w:spacing w:val="1"/>
        </w:rPr>
        <w:t xml:space="preserve"> </w:t>
      </w:r>
      <w:r w:rsidRPr="00161FC1">
        <w:t>Malau</w:t>
      </w:r>
      <w:r w:rsidRPr="00161FC1">
        <w:rPr>
          <w:spacing w:val="1"/>
        </w:rPr>
        <w:t xml:space="preserve"> </w:t>
      </w:r>
      <w:r w:rsidRPr="00161FC1">
        <w:t>(2018:153)</w:t>
      </w:r>
      <w:r w:rsidRPr="00161FC1">
        <w:rPr>
          <w:spacing w:val="1"/>
        </w:rPr>
        <w:t xml:space="preserve"> </w:t>
      </w:r>
      <w:r w:rsidRPr="00161FC1">
        <w:t>menyebutkan</w:t>
      </w:r>
      <w:r w:rsidRPr="00161FC1">
        <w:rPr>
          <w:spacing w:val="1"/>
        </w:rPr>
        <w:t xml:space="preserve"> </w:t>
      </w:r>
      <w:r w:rsidRPr="00161FC1">
        <w:t>tigas</w:t>
      </w:r>
      <w:r w:rsidRPr="00161FC1">
        <w:rPr>
          <w:spacing w:val="1"/>
        </w:rPr>
        <w:t xml:space="preserve"> </w:t>
      </w:r>
      <w:r w:rsidRPr="00161FC1">
        <w:t>strategi</w:t>
      </w:r>
      <w:r w:rsidRPr="00161FC1">
        <w:rPr>
          <w:spacing w:val="1"/>
        </w:rPr>
        <w:t xml:space="preserve"> </w:t>
      </w:r>
      <w:r w:rsidRPr="00161FC1">
        <w:t>harga</w:t>
      </w:r>
      <w:r w:rsidRPr="00161FC1">
        <w:rPr>
          <w:spacing w:val="60"/>
        </w:rPr>
        <w:t xml:space="preserve"> </w:t>
      </w:r>
      <w:r w:rsidRPr="00161FC1">
        <w:t>yaitu</w:t>
      </w:r>
      <w:r w:rsidRPr="00161FC1">
        <w:rPr>
          <w:spacing w:val="1"/>
        </w:rPr>
        <w:t xml:space="preserve"> </w:t>
      </w:r>
      <w:r w:rsidRPr="00161FC1">
        <w:t>sebagai</w:t>
      </w:r>
      <w:r w:rsidRPr="00161FC1">
        <w:rPr>
          <w:spacing w:val="-4"/>
        </w:rPr>
        <w:t xml:space="preserve"> </w:t>
      </w:r>
      <w:r w:rsidRPr="00161FC1">
        <w:t>berikut:</w:t>
      </w:r>
    </w:p>
    <w:p w:rsidR="00DE4B2E" w:rsidRPr="00161FC1" w:rsidRDefault="00DE4B2E" w:rsidP="00F91937">
      <w:pPr>
        <w:pStyle w:val="ListParagraph"/>
        <w:numPr>
          <w:ilvl w:val="0"/>
          <w:numId w:val="35"/>
        </w:numPr>
        <w:tabs>
          <w:tab w:val="left" w:pos="284"/>
        </w:tabs>
        <w:spacing w:before="0" w:line="480" w:lineRule="auto"/>
        <w:ind w:left="0" w:right="3" w:firstLine="0"/>
        <w:jc w:val="both"/>
      </w:pPr>
      <w:r w:rsidRPr="00161FC1">
        <w:t>Strategi</w:t>
      </w:r>
      <w:r w:rsidRPr="00161FC1">
        <w:rPr>
          <w:spacing w:val="-8"/>
        </w:rPr>
        <w:t xml:space="preserve"> </w:t>
      </w:r>
      <w:r w:rsidRPr="00161FC1">
        <w:t>penetapan</w:t>
      </w:r>
      <w:r w:rsidRPr="00161FC1">
        <w:rPr>
          <w:spacing w:val="-4"/>
        </w:rPr>
        <w:t xml:space="preserve"> </w:t>
      </w:r>
      <w:r w:rsidRPr="00161FC1">
        <w:t>harga</w:t>
      </w:r>
    </w:p>
    <w:p w:rsidR="00DE4B2E" w:rsidRPr="00161FC1" w:rsidRDefault="00DE4B2E" w:rsidP="00DE4B2E">
      <w:pPr>
        <w:pStyle w:val="BodyText"/>
        <w:spacing w:line="480" w:lineRule="auto"/>
        <w:ind w:right="3" w:firstLine="720"/>
        <w:jc w:val="both"/>
      </w:pPr>
      <w:r w:rsidRPr="00161FC1">
        <w:t>Sasaran</w:t>
      </w:r>
      <w:r w:rsidRPr="00161FC1">
        <w:rPr>
          <w:spacing w:val="-6"/>
        </w:rPr>
        <w:t xml:space="preserve"> </w:t>
      </w:r>
      <w:r w:rsidRPr="00161FC1">
        <w:t>penetapan</w:t>
      </w:r>
      <w:r w:rsidRPr="00161FC1">
        <w:rPr>
          <w:spacing w:val="-6"/>
        </w:rPr>
        <w:t xml:space="preserve"> </w:t>
      </w:r>
      <w:r w:rsidRPr="00161FC1">
        <w:t>harga</w:t>
      </w:r>
      <w:r w:rsidRPr="00161FC1">
        <w:rPr>
          <w:spacing w:val="-1"/>
        </w:rPr>
        <w:t xml:space="preserve"> </w:t>
      </w:r>
      <w:r w:rsidRPr="00161FC1">
        <w:t>terbagi</w:t>
      </w:r>
      <w:r w:rsidRPr="00161FC1">
        <w:rPr>
          <w:spacing w:val="-6"/>
        </w:rPr>
        <w:t xml:space="preserve"> </w:t>
      </w:r>
      <w:r w:rsidRPr="00161FC1">
        <w:t>menjadi</w:t>
      </w:r>
      <w:r w:rsidRPr="00161FC1">
        <w:rPr>
          <w:spacing w:val="-9"/>
        </w:rPr>
        <w:t xml:space="preserve"> </w:t>
      </w:r>
      <w:r w:rsidRPr="00161FC1">
        <w:t>tiga,</w:t>
      </w:r>
      <w:r w:rsidRPr="00161FC1">
        <w:rPr>
          <w:spacing w:val="5"/>
        </w:rPr>
        <w:t xml:space="preserve"> </w:t>
      </w:r>
      <w:r w:rsidRPr="00161FC1">
        <w:t>yaitu:</w:t>
      </w:r>
    </w:p>
    <w:p w:rsidR="00DE4B2E" w:rsidRPr="008F5272" w:rsidRDefault="00DE4B2E" w:rsidP="00F91937">
      <w:pPr>
        <w:pStyle w:val="ListParagraph"/>
        <w:numPr>
          <w:ilvl w:val="1"/>
          <w:numId w:val="35"/>
        </w:numPr>
        <w:tabs>
          <w:tab w:val="left" w:pos="284"/>
          <w:tab w:val="left" w:pos="709"/>
        </w:tabs>
        <w:spacing w:before="0" w:line="480" w:lineRule="auto"/>
        <w:ind w:left="709" w:right="3" w:hanging="425"/>
        <w:jc w:val="both"/>
        <w:rPr>
          <w:b/>
          <w:bCs/>
        </w:rPr>
      </w:pPr>
      <w:r w:rsidRPr="008F5272">
        <w:rPr>
          <w:b/>
          <w:bCs/>
        </w:rPr>
        <w:t>Berorientasi</w:t>
      </w:r>
      <w:r w:rsidRPr="008F5272">
        <w:rPr>
          <w:b/>
          <w:bCs/>
          <w:spacing w:val="-11"/>
        </w:rPr>
        <w:t xml:space="preserve"> </w:t>
      </w:r>
      <w:r w:rsidRPr="008F5272">
        <w:rPr>
          <w:b/>
          <w:bCs/>
        </w:rPr>
        <w:t>pada</w:t>
      </w:r>
      <w:r w:rsidRPr="008F5272">
        <w:rPr>
          <w:b/>
          <w:bCs/>
          <w:spacing w:val="2"/>
        </w:rPr>
        <w:t xml:space="preserve"> </w:t>
      </w:r>
      <w:r w:rsidRPr="008F5272">
        <w:rPr>
          <w:b/>
          <w:bCs/>
        </w:rPr>
        <w:t>laba</w:t>
      </w:r>
      <w:r w:rsidRPr="008F5272">
        <w:rPr>
          <w:b/>
          <w:bCs/>
          <w:spacing w:val="-3"/>
        </w:rPr>
        <w:t xml:space="preserve"> </w:t>
      </w:r>
      <w:r w:rsidRPr="008F5272">
        <w:rPr>
          <w:b/>
          <w:bCs/>
        </w:rPr>
        <w:t>untuk:</w:t>
      </w:r>
    </w:p>
    <w:p w:rsidR="00DE4B2E" w:rsidRPr="008F5272" w:rsidRDefault="00DE4B2E" w:rsidP="00F91937">
      <w:pPr>
        <w:pStyle w:val="ListParagraph"/>
        <w:numPr>
          <w:ilvl w:val="2"/>
          <w:numId w:val="35"/>
        </w:numPr>
        <w:tabs>
          <w:tab w:val="left" w:pos="284"/>
          <w:tab w:val="left" w:pos="709"/>
          <w:tab w:val="left" w:pos="993"/>
        </w:tabs>
        <w:spacing w:before="0" w:line="480" w:lineRule="auto"/>
        <w:ind w:left="709" w:right="3" w:firstLine="0"/>
        <w:jc w:val="both"/>
        <w:rPr>
          <w:b/>
          <w:bCs/>
        </w:rPr>
      </w:pPr>
      <w:r w:rsidRPr="008F5272">
        <w:rPr>
          <w:b/>
          <w:bCs/>
        </w:rPr>
        <w:lastRenderedPageBreak/>
        <w:t>Mencapai</w:t>
      </w:r>
      <w:r w:rsidRPr="008F5272">
        <w:rPr>
          <w:b/>
          <w:bCs/>
          <w:spacing w:val="-7"/>
        </w:rPr>
        <w:t xml:space="preserve"> </w:t>
      </w:r>
      <w:r w:rsidRPr="008F5272">
        <w:rPr>
          <w:b/>
          <w:bCs/>
        </w:rPr>
        <w:t>target</w:t>
      </w:r>
      <w:r w:rsidRPr="008F5272">
        <w:rPr>
          <w:b/>
          <w:bCs/>
          <w:spacing w:val="3"/>
        </w:rPr>
        <w:t xml:space="preserve"> </w:t>
      </w:r>
      <w:r w:rsidRPr="008F5272">
        <w:rPr>
          <w:b/>
          <w:bCs/>
        </w:rPr>
        <w:t>laba</w:t>
      </w:r>
      <w:r w:rsidRPr="008F5272">
        <w:rPr>
          <w:b/>
          <w:bCs/>
          <w:spacing w:val="2"/>
        </w:rPr>
        <w:t xml:space="preserve"> </w:t>
      </w:r>
      <w:r w:rsidRPr="008F5272">
        <w:rPr>
          <w:b/>
          <w:bCs/>
        </w:rPr>
        <w:t>investasi</w:t>
      </w:r>
      <w:r w:rsidRPr="008F5272">
        <w:rPr>
          <w:b/>
          <w:bCs/>
          <w:spacing w:val="-10"/>
        </w:rPr>
        <w:t xml:space="preserve"> </w:t>
      </w:r>
      <w:r w:rsidRPr="008F5272">
        <w:rPr>
          <w:b/>
          <w:bCs/>
        </w:rPr>
        <w:t>atau</w:t>
      </w:r>
      <w:r w:rsidRPr="008F5272">
        <w:rPr>
          <w:b/>
          <w:bCs/>
          <w:spacing w:val="2"/>
        </w:rPr>
        <w:t xml:space="preserve"> </w:t>
      </w:r>
      <w:r w:rsidRPr="008F5272">
        <w:rPr>
          <w:b/>
          <w:bCs/>
        </w:rPr>
        <w:t>laba</w:t>
      </w:r>
      <w:r w:rsidRPr="008F5272">
        <w:rPr>
          <w:b/>
          <w:bCs/>
          <w:spacing w:val="-3"/>
        </w:rPr>
        <w:t xml:space="preserve"> </w:t>
      </w:r>
      <w:r w:rsidRPr="008F5272">
        <w:rPr>
          <w:b/>
          <w:bCs/>
        </w:rPr>
        <w:t>penjualan</w:t>
      </w:r>
      <w:r w:rsidRPr="008F5272">
        <w:rPr>
          <w:b/>
          <w:bCs/>
          <w:spacing w:val="-7"/>
        </w:rPr>
        <w:t xml:space="preserve"> </w:t>
      </w:r>
      <w:r w:rsidRPr="008F5272">
        <w:rPr>
          <w:b/>
          <w:bCs/>
        </w:rPr>
        <w:t>bersih.</w:t>
      </w:r>
    </w:p>
    <w:p w:rsidR="00DE4B2E" w:rsidRPr="008F5272" w:rsidRDefault="00DE4B2E" w:rsidP="00F91937">
      <w:pPr>
        <w:pStyle w:val="ListParagraph"/>
        <w:numPr>
          <w:ilvl w:val="2"/>
          <w:numId w:val="35"/>
        </w:numPr>
        <w:tabs>
          <w:tab w:val="left" w:pos="284"/>
          <w:tab w:val="left" w:pos="709"/>
          <w:tab w:val="left" w:pos="993"/>
        </w:tabs>
        <w:spacing w:before="0" w:line="480" w:lineRule="auto"/>
        <w:ind w:left="709" w:right="3" w:firstLine="0"/>
        <w:jc w:val="both"/>
        <w:rPr>
          <w:b/>
          <w:bCs/>
        </w:rPr>
      </w:pPr>
      <w:r w:rsidRPr="008F5272">
        <w:rPr>
          <w:b/>
          <w:bCs/>
        </w:rPr>
        <w:t>Maksimalkan</w:t>
      </w:r>
      <w:r w:rsidRPr="008F5272">
        <w:rPr>
          <w:b/>
          <w:bCs/>
          <w:spacing w:val="-4"/>
        </w:rPr>
        <w:t xml:space="preserve"> </w:t>
      </w:r>
      <w:r w:rsidRPr="008F5272">
        <w:rPr>
          <w:b/>
          <w:bCs/>
        </w:rPr>
        <w:t>laba.</w:t>
      </w:r>
    </w:p>
    <w:p w:rsidR="00DE4B2E" w:rsidRPr="008F5272" w:rsidRDefault="00DE4B2E" w:rsidP="00F91937">
      <w:pPr>
        <w:pStyle w:val="ListParagraph"/>
        <w:numPr>
          <w:ilvl w:val="1"/>
          <w:numId w:val="35"/>
        </w:numPr>
        <w:tabs>
          <w:tab w:val="left" w:pos="284"/>
          <w:tab w:val="left" w:pos="709"/>
        </w:tabs>
        <w:spacing w:before="0" w:line="480" w:lineRule="auto"/>
        <w:ind w:left="709" w:right="3" w:hanging="425"/>
        <w:jc w:val="both"/>
        <w:rPr>
          <w:b/>
          <w:bCs/>
        </w:rPr>
      </w:pPr>
      <w:r w:rsidRPr="008F5272">
        <w:rPr>
          <w:b/>
          <w:bCs/>
        </w:rPr>
        <w:t>Berorientasi</w:t>
      </w:r>
      <w:r w:rsidRPr="008F5272">
        <w:rPr>
          <w:b/>
          <w:bCs/>
          <w:spacing w:val="-8"/>
        </w:rPr>
        <w:t xml:space="preserve"> </w:t>
      </w:r>
      <w:r w:rsidRPr="008F5272">
        <w:rPr>
          <w:b/>
          <w:bCs/>
        </w:rPr>
        <w:t>pada</w:t>
      </w:r>
      <w:r w:rsidRPr="008F5272">
        <w:rPr>
          <w:b/>
          <w:bCs/>
          <w:spacing w:val="1"/>
        </w:rPr>
        <w:t xml:space="preserve"> </w:t>
      </w:r>
      <w:r w:rsidRPr="008F5272">
        <w:rPr>
          <w:b/>
          <w:bCs/>
        </w:rPr>
        <w:t>penjualan</w:t>
      </w:r>
      <w:r w:rsidRPr="008F5272">
        <w:rPr>
          <w:b/>
          <w:bCs/>
          <w:spacing w:val="-3"/>
        </w:rPr>
        <w:t xml:space="preserve"> </w:t>
      </w:r>
      <w:r w:rsidRPr="008F5272">
        <w:rPr>
          <w:b/>
          <w:bCs/>
        </w:rPr>
        <w:t>untuk:</w:t>
      </w:r>
    </w:p>
    <w:p w:rsidR="00DE4B2E" w:rsidRPr="008F5272" w:rsidRDefault="00DE4B2E" w:rsidP="00F91937">
      <w:pPr>
        <w:pStyle w:val="ListParagraph"/>
        <w:numPr>
          <w:ilvl w:val="2"/>
          <w:numId w:val="35"/>
        </w:numPr>
        <w:tabs>
          <w:tab w:val="left" w:pos="284"/>
          <w:tab w:val="left" w:pos="709"/>
        </w:tabs>
        <w:spacing w:before="0" w:line="480" w:lineRule="auto"/>
        <w:ind w:left="993" w:right="3" w:hanging="284"/>
        <w:jc w:val="both"/>
        <w:rPr>
          <w:b/>
          <w:bCs/>
        </w:rPr>
      </w:pPr>
      <w:r w:rsidRPr="008F5272">
        <w:rPr>
          <w:b/>
          <w:bCs/>
        </w:rPr>
        <w:t>Meningkatkan</w:t>
      </w:r>
      <w:r w:rsidRPr="008F5272">
        <w:rPr>
          <w:b/>
          <w:bCs/>
          <w:spacing w:val="-5"/>
        </w:rPr>
        <w:t xml:space="preserve"> </w:t>
      </w:r>
      <w:r w:rsidRPr="008F5272">
        <w:rPr>
          <w:b/>
          <w:bCs/>
        </w:rPr>
        <w:t>penjualan</w:t>
      </w:r>
    </w:p>
    <w:p w:rsidR="00DE4B2E" w:rsidRPr="008F5272" w:rsidRDefault="00DE4B2E" w:rsidP="00F91937">
      <w:pPr>
        <w:pStyle w:val="ListParagraph"/>
        <w:numPr>
          <w:ilvl w:val="2"/>
          <w:numId w:val="35"/>
        </w:numPr>
        <w:tabs>
          <w:tab w:val="left" w:pos="284"/>
          <w:tab w:val="left" w:pos="709"/>
        </w:tabs>
        <w:spacing w:before="0" w:line="480" w:lineRule="auto"/>
        <w:ind w:left="993" w:right="3" w:hanging="284"/>
        <w:jc w:val="both"/>
        <w:rPr>
          <w:b/>
          <w:bCs/>
        </w:rPr>
      </w:pPr>
      <w:r w:rsidRPr="008F5272">
        <w:rPr>
          <w:b/>
          <w:bCs/>
        </w:rPr>
        <w:t>Mempertahankan</w:t>
      </w:r>
      <w:r w:rsidRPr="008F5272">
        <w:rPr>
          <w:b/>
          <w:bCs/>
          <w:spacing w:val="-6"/>
        </w:rPr>
        <w:t xml:space="preserve"> </w:t>
      </w:r>
      <w:r w:rsidRPr="008F5272">
        <w:rPr>
          <w:b/>
          <w:bCs/>
        </w:rPr>
        <w:t>atau</w:t>
      </w:r>
      <w:r w:rsidRPr="008F5272">
        <w:rPr>
          <w:b/>
          <w:bCs/>
          <w:spacing w:val="-1"/>
        </w:rPr>
        <w:t xml:space="preserve"> </w:t>
      </w:r>
      <w:r w:rsidRPr="008F5272">
        <w:rPr>
          <w:b/>
          <w:bCs/>
        </w:rPr>
        <w:t>meningkatkan</w:t>
      </w:r>
      <w:r w:rsidRPr="008F5272">
        <w:rPr>
          <w:b/>
          <w:bCs/>
          <w:spacing w:val="-6"/>
        </w:rPr>
        <w:t xml:space="preserve"> </w:t>
      </w:r>
      <w:r w:rsidRPr="008F5272">
        <w:rPr>
          <w:b/>
          <w:bCs/>
        </w:rPr>
        <w:t>pangsa</w:t>
      </w:r>
      <w:r w:rsidRPr="008F5272">
        <w:rPr>
          <w:b/>
          <w:bCs/>
          <w:spacing w:val="-2"/>
        </w:rPr>
        <w:t xml:space="preserve"> </w:t>
      </w:r>
      <w:r w:rsidRPr="008F5272">
        <w:rPr>
          <w:b/>
          <w:bCs/>
        </w:rPr>
        <w:t>pasar.</w:t>
      </w:r>
    </w:p>
    <w:p w:rsidR="00DE4B2E" w:rsidRPr="008F5272" w:rsidRDefault="00DE4B2E" w:rsidP="00F91937">
      <w:pPr>
        <w:pStyle w:val="ListParagraph"/>
        <w:numPr>
          <w:ilvl w:val="1"/>
          <w:numId w:val="35"/>
        </w:numPr>
        <w:tabs>
          <w:tab w:val="left" w:pos="284"/>
          <w:tab w:val="left" w:pos="709"/>
        </w:tabs>
        <w:spacing w:before="0" w:line="480" w:lineRule="auto"/>
        <w:ind w:left="709" w:right="3" w:hanging="425"/>
        <w:jc w:val="both"/>
        <w:rPr>
          <w:b/>
          <w:bCs/>
        </w:rPr>
      </w:pPr>
      <w:r w:rsidRPr="008F5272">
        <w:rPr>
          <w:b/>
          <w:bCs/>
        </w:rPr>
        <w:t>Berorientasi</w:t>
      </w:r>
      <w:r w:rsidRPr="008F5272">
        <w:rPr>
          <w:b/>
          <w:bCs/>
          <w:spacing w:val="-8"/>
        </w:rPr>
        <w:t xml:space="preserve"> </w:t>
      </w:r>
      <w:r w:rsidRPr="008F5272">
        <w:rPr>
          <w:b/>
          <w:bCs/>
        </w:rPr>
        <w:t>pada status</w:t>
      </w:r>
      <w:r w:rsidRPr="008F5272">
        <w:rPr>
          <w:b/>
          <w:bCs/>
          <w:spacing w:val="3"/>
        </w:rPr>
        <w:t xml:space="preserve"> </w:t>
      </w:r>
      <w:r w:rsidRPr="008F5272">
        <w:rPr>
          <w:b/>
          <w:bCs/>
          <w:i/>
        </w:rPr>
        <w:t>quo</w:t>
      </w:r>
      <w:r w:rsidRPr="008F5272">
        <w:rPr>
          <w:b/>
          <w:bCs/>
          <w:i/>
          <w:spacing w:val="1"/>
        </w:rPr>
        <w:t xml:space="preserve"> </w:t>
      </w:r>
      <w:r w:rsidRPr="008F5272">
        <w:rPr>
          <w:b/>
          <w:bCs/>
        </w:rPr>
        <w:t>untuk:</w:t>
      </w:r>
    </w:p>
    <w:p w:rsidR="00DE4B2E" w:rsidRPr="008F5272" w:rsidRDefault="00DE4B2E" w:rsidP="00F91937">
      <w:pPr>
        <w:pStyle w:val="ListParagraph"/>
        <w:numPr>
          <w:ilvl w:val="2"/>
          <w:numId w:val="35"/>
        </w:numPr>
        <w:tabs>
          <w:tab w:val="left" w:pos="284"/>
          <w:tab w:val="left" w:pos="993"/>
        </w:tabs>
        <w:spacing w:before="0" w:line="480" w:lineRule="auto"/>
        <w:ind w:left="709" w:right="3" w:firstLine="0"/>
        <w:jc w:val="both"/>
        <w:rPr>
          <w:b/>
          <w:bCs/>
        </w:rPr>
      </w:pPr>
      <w:r w:rsidRPr="008F5272">
        <w:rPr>
          <w:b/>
          <w:bCs/>
        </w:rPr>
        <w:t>Menstabilkan</w:t>
      </w:r>
      <w:r w:rsidRPr="008F5272">
        <w:rPr>
          <w:b/>
          <w:bCs/>
          <w:spacing w:val="-3"/>
        </w:rPr>
        <w:t xml:space="preserve"> </w:t>
      </w:r>
      <w:r w:rsidRPr="008F5272">
        <w:rPr>
          <w:b/>
          <w:bCs/>
        </w:rPr>
        <w:t>harga</w:t>
      </w:r>
    </w:p>
    <w:p w:rsidR="00DE4B2E" w:rsidRPr="008F5272" w:rsidRDefault="00DE4B2E" w:rsidP="00F91937">
      <w:pPr>
        <w:pStyle w:val="ListParagraph"/>
        <w:numPr>
          <w:ilvl w:val="2"/>
          <w:numId w:val="35"/>
        </w:numPr>
        <w:tabs>
          <w:tab w:val="left" w:pos="284"/>
          <w:tab w:val="left" w:pos="993"/>
        </w:tabs>
        <w:spacing w:before="0" w:line="480" w:lineRule="auto"/>
        <w:ind w:left="709" w:right="3" w:firstLine="0"/>
        <w:jc w:val="both"/>
        <w:rPr>
          <w:b/>
          <w:bCs/>
        </w:rPr>
      </w:pPr>
      <w:r w:rsidRPr="008F5272">
        <w:rPr>
          <w:b/>
          <w:bCs/>
        </w:rPr>
        <w:t>Menangkal</w:t>
      </w:r>
      <w:r w:rsidRPr="008F5272">
        <w:rPr>
          <w:b/>
          <w:bCs/>
          <w:spacing w:val="-8"/>
        </w:rPr>
        <w:t xml:space="preserve"> </w:t>
      </w:r>
      <w:r w:rsidRPr="008F5272">
        <w:rPr>
          <w:b/>
          <w:bCs/>
        </w:rPr>
        <w:t>persaingan</w:t>
      </w:r>
    </w:p>
    <w:p w:rsidR="00DE4B2E" w:rsidRPr="00161FC1" w:rsidRDefault="00DE4B2E" w:rsidP="00F91937">
      <w:pPr>
        <w:pStyle w:val="ListParagraph"/>
        <w:numPr>
          <w:ilvl w:val="0"/>
          <w:numId w:val="35"/>
        </w:numPr>
        <w:spacing w:before="90" w:line="480" w:lineRule="auto"/>
        <w:ind w:left="567" w:right="3" w:hanging="567"/>
        <w:jc w:val="both"/>
      </w:pPr>
      <w:r w:rsidRPr="00161FC1">
        <w:t>Sasaran</w:t>
      </w:r>
      <w:r w:rsidRPr="00161FC1">
        <w:rPr>
          <w:spacing w:val="-3"/>
        </w:rPr>
        <w:t xml:space="preserve"> </w:t>
      </w:r>
      <w:r w:rsidRPr="00161FC1">
        <w:t>yang berorientasi</w:t>
      </w:r>
      <w:r w:rsidRPr="00161FC1">
        <w:rPr>
          <w:spacing w:val="-11"/>
        </w:rPr>
        <w:t xml:space="preserve"> </w:t>
      </w:r>
      <w:r w:rsidRPr="00161FC1">
        <w:t>pada</w:t>
      </w:r>
      <w:r w:rsidRPr="00161FC1">
        <w:rPr>
          <w:spacing w:val="1"/>
        </w:rPr>
        <w:t xml:space="preserve"> </w:t>
      </w:r>
      <w:r w:rsidRPr="00161FC1">
        <w:t>laba</w:t>
      </w:r>
    </w:p>
    <w:p w:rsidR="00DE4B2E" w:rsidRPr="00161FC1" w:rsidRDefault="00DE4B2E" w:rsidP="00DE4B2E">
      <w:pPr>
        <w:pStyle w:val="BodyText"/>
        <w:spacing w:line="480" w:lineRule="auto"/>
        <w:ind w:right="3" w:firstLine="567"/>
        <w:jc w:val="both"/>
      </w:pPr>
      <w:r w:rsidRPr="00161FC1">
        <w:t>Melalui</w:t>
      </w:r>
      <w:r w:rsidRPr="00161FC1">
        <w:rPr>
          <w:spacing w:val="1"/>
        </w:rPr>
        <w:t xml:space="preserve"> </w:t>
      </w:r>
      <w:r w:rsidRPr="00161FC1">
        <w:t>pemilihan</w:t>
      </w:r>
      <w:r w:rsidRPr="00161FC1">
        <w:rPr>
          <w:spacing w:val="1"/>
        </w:rPr>
        <w:t xml:space="preserve"> </w:t>
      </w:r>
      <w:r w:rsidRPr="00161FC1">
        <w:t>antara</w:t>
      </w:r>
      <w:r w:rsidRPr="00161FC1">
        <w:rPr>
          <w:spacing w:val="1"/>
        </w:rPr>
        <w:t xml:space="preserve"> </w:t>
      </w:r>
      <w:r w:rsidRPr="00161FC1">
        <w:t>target</w:t>
      </w:r>
      <w:r w:rsidRPr="00161FC1">
        <w:rPr>
          <w:spacing w:val="1"/>
        </w:rPr>
        <w:t xml:space="preserve"> </w:t>
      </w:r>
      <w:r w:rsidRPr="00161FC1">
        <w:t>laba</w:t>
      </w:r>
      <w:r w:rsidRPr="00161FC1">
        <w:rPr>
          <w:spacing w:val="1"/>
        </w:rPr>
        <w:t xml:space="preserve"> </w:t>
      </w:r>
      <w:r w:rsidRPr="00161FC1">
        <w:t>atau</w:t>
      </w:r>
      <w:r w:rsidRPr="00161FC1">
        <w:rPr>
          <w:spacing w:val="1"/>
        </w:rPr>
        <w:t xml:space="preserve"> </w:t>
      </w:r>
      <w:r w:rsidRPr="00161FC1">
        <w:t>memaksimalkan</w:t>
      </w:r>
      <w:r w:rsidRPr="00161FC1">
        <w:rPr>
          <w:spacing w:val="61"/>
        </w:rPr>
        <w:t xml:space="preserve"> </w:t>
      </w:r>
      <w:r w:rsidRPr="00161FC1">
        <w:t>laba,</w:t>
      </w:r>
      <w:r w:rsidRPr="00161FC1">
        <w:rPr>
          <w:spacing w:val="1"/>
        </w:rPr>
        <w:t xml:space="preserve"> </w:t>
      </w:r>
      <w:r w:rsidRPr="00161FC1">
        <w:t>manajemen memusatkan perhatian pada usaha tercapainya laba. Sasaran pada laba</w:t>
      </w:r>
      <w:r w:rsidRPr="00161FC1">
        <w:rPr>
          <w:spacing w:val="-57"/>
        </w:rPr>
        <w:t xml:space="preserve"> </w:t>
      </w:r>
      <w:r w:rsidRPr="00161FC1">
        <w:t>bisa dalam</w:t>
      </w:r>
      <w:r w:rsidRPr="00161FC1">
        <w:rPr>
          <w:spacing w:val="2"/>
        </w:rPr>
        <w:t xml:space="preserve"> </w:t>
      </w:r>
      <w:r w:rsidRPr="00161FC1">
        <w:t>jangka pendek</w:t>
      </w:r>
      <w:r w:rsidRPr="00161FC1">
        <w:rPr>
          <w:spacing w:val="2"/>
        </w:rPr>
        <w:t xml:space="preserve"> </w:t>
      </w:r>
      <w:r w:rsidRPr="00161FC1">
        <w:t>atau</w:t>
      </w:r>
      <w:r w:rsidRPr="00161FC1">
        <w:rPr>
          <w:spacing w:val="1"/>
        </w:rPr>
        <w:t xml:space="preserve"> </w:t>
      </w:r>
      <w:r w:rsidRPr="00161FC1">
        <w:t>jangka</w:t>
      </w:r>
      <w:r w:rsidRPr="00161FC1">
        <w:rPr>
          <w:spacing w:val="1"/>
        </w:rPr>
        <w:t xml:space="preserve"> </w:t>
      </w:r>
      <w:r w:rsidRPr="00161FC1">
        <w:t>panjang.</w:t>
      </w:r>
    </w:p>
    <w:p w:rsidR="00DE4B2E" w:rsidRPr="008F5272" w:rsidRDefault="00DE4B2E" w:rsidP="00F91937">
      <w:pPr>
        <w:pStyle w:val="ListParagraph"/>
        <w:numPr>
          <w:ilvl w:val="1"/>
          <w:numId w:val="35"/>
        </w:numPr>
        <w:tabs>
          <w:tab w:val="left" w:pos="709"/>
        </w:tabs>
        <w:spacing w:before="0" w:line="480" w:lineRule="auto"/>
        <w:ind w:left="426" w:right="3" w:hanging="142"/>
        <w:jc w:val="both"/>
        <w:rPr>
          <w:b/>
          <w:bCs/>
        </w:rPr>
      </w:pPr>
      <w:r w:rsidRPr="008F5272">
        <w:rPr>
          <w:b/>
          <w:bCs/>
        </w:rPr>
        <w:t>Mencapai</w:t>
      </w:r>
      <w:r w:rsidRPr="008F5272">
        <w:rPr>
          <w:b/>
          <w:bCs/>
          <w:spacing w:val="-6"/>
        </w:rPr>
        <w:t xml:space="preserve"> </w:t>
      </w:r>
      <w:r w:rsidRPr="008F5272">
        <w:rPr>
          <w:b/>
          <w:bCs/>
        </w:rPr>
        <w:t>targe</w:t>
      </w:r>
      <w:r w:rsidRPr="008F5272">
        <w:rPr>
          <w:b/>
          <w:bCs/>
          <w:spacing w:val="-1"/>
        </w:rPr>
        <w:t xml:space="preserve"> </w:t>
      </w:r>
      <w:r w:rsidRPr="008F5272">
        <w:rPr>
          <w:b/>
          <w:bCs/>
        </w:rPr>
        <w:t>hasil</w:t>
      </w:r>
    </w:p>
    <w:p w:rsidR="00DE4B2E" w:rsidRPr="00161FC1" w:rsidRDefault="00DE4B2E" w:rsidP="00DE4B2E">
      <w:pPr>
        <w:pStyle w:val="BodyText"/>
        <w:spacing w:line="480" w:lineRule="auto"/>
        <w:ind w:left="720" w:right="3"/>
        <w:jc w:val="both"/>
      </w:pPr>
      <w:r w:rsidRPr="00161FC1">
        <w:t>Perusahaan menetapka harga untuk produk atau jasanya atas dasar untuk mencapai</w:t>
      </w:r>
      <w:r w:rsidRPr="00161FC1">
        <w:rPr>
          <w:spacing w:val="1"/>
        </w:rPr>
        <w:t xml:space="preserve"> </w:t>
      </w:r>
      <w:r w:rsidRPr="00161FC1">
        <w:t>persentase</w:t>
      </w:r>
      <w:r w:rsidRPr="00161FC1">
        <w:rPr>
          <w:spacing w:val="1"/>
        </w:rPr>
        <w:t xml:space="preserve"> </w:t>
      </w:r>
      <w:r w:rsidRPr="00161FC1">
        <w:t>tertentu</w:t>
      </w:r>
      <w:r w:rsidRPr="00161FC1">
        <w:rPr>
          <w:spacing w:val="1"/>
        </w:rPr>
        <w:t xml:space="preserve"> </w:t>
      </w:r>
      <w:r w:rsidRPr="00161FC1">
        <w:t>untuk</w:t>
      </w:r>
      <w:r w:rsidRPr="00161FC1">
        <w:rPr>
          <w:spacing w:val="1"/>
        </w:rPr>
        <w:t xml:space="preserve"> </w:t>
      </w:r>
      <w:r w:rsidRPr="00161FC1">
        <w:t>pengembalian</w:t>
      </w:r>
      <w:r w:rsidRPr="00161FC1">
        <w:rPr>
          <w:spacing w:val="1"/>
        </w:rPr>
        <w:t xml:space="preserve"> </w:t>
      </w:r>
      <w:r w:rsidRPr="00161FC1">
        <w:t>investasi</w:t>
      </w:r>
      <w:r w:rsidRPr="00161FC1">
        <w:rPr>
          <w:spacing w:val="1"/>
        </w:rPr>
        <w:t xml:space="preserve"> </w:t>
      </w:r>
      <w:r w:rsidRPr="00161FC1">
        <w:t>atau</w:t>
      </w:r>
      <w:r w:rsidRPr="00161FC1">
        <w:rPr>
          <w:spacing w:val="1"/>
        </w:rPr>
        <w:t xml:space="preserve"> </w:t>
      </w:r>
      <w:r w:rsidRPr="00161FC1">
        <w:t>laba</w:t>
      </w:r>
      <w:r w:rsidRPr="00161FC1">
        <w:rPr>
          <w:spacing w:val="1"/>
        </w:rPr>
        <w:t xml:space="preserve"> </w:t>
      </w:r>
      <w:r w:rsidRPr="00161FC1">
        <w:t>penjualan</w:t>
      </w:r>
      <w:r w:rsidRPr="00161FC1">
        <w:rPr>
          <w:spacing w:val="1"/>
        </w:rPr>
        <w:t xml:space="preserve"> </w:t>
      </w:r>
      <w:r w:rsidRPr="00161FC1">
        <w:t>bersih.</w:t>
      </w:r>
      <w:r w:rsidRPr="00161FC1">
        <w:rPr>
          <w:spacing w:val="1"/>
        </w:rPr>
        <w:t xml:space="preserve"> </w:t>
      </w:r>
      <w:r w:rsidRPr="00161FC1">
        <w:t>Sasaran</w:t>
      </w:r>
      <w:r w:rsidRPr="00161FC1">
        <w:rPr>
          <w:spacing w:val="1"/>
        </w:rPr>
        <w:t xml:space="preserve"> </w:t>
      </w:r>
      <w:r w:rsidRPr="00161FC1">
        <w:t>seperti</w:t>
      </w:r>
      <w:r w:rsidRPr="00161FC1">
        <w:rPr>
          <w:spacing w:val="1"/>
        </w:rPr>
        <w:t xml:space="preserve"> </w:t>
      </w:r>
      <w:r w:rsidRPr="00161FC1">
        <w:t>ini</w:t>
      </w:r>
      <w:r w:rsidRPr="00161FC1">
        <w:rPr>
          <w:spacing w:val="1"/>
        </w:rPr>
        <w:t xml:space="preserve"> </w:t>
      </w:r>
      <w:r w:rsidRPr="00161FC1">
        <w:t>banyak</w:t>
      </w:r>
      <w:r w:rsidRPr="00161FC1">
        <w:rPr>
          <w:spacing w:val="1"/>
        </w:rPr>
        <w:t xml:space="preserve"> </w:t>
      </w:r>
      <w:r w:rsidRPr="00161FC1">
        <w:t>menjadi</w:t>
      </w:r>
      <w:r w:rsidRPr="00161FC1">
        <w:rPr>
          <w:spacing w:val="1"/>
        </w:rPr>
        <w:t xml:space="preserve"> </w:t>
      </w:r>
      <w:r w:rsidRPr="00161FC1">
        <w:t>acuan</w:t>
      </w:r>
      <w:r w:rsidRPr="00161FC1">
        <w:rPr>
          <w:spacing w:val="61"/>
        </w:rPr>
        <w:t xml:space="preserve"> </w:t>
      </w:r>
      <w:r w:rsidRPr="00161FC1">
        <w:t>bagi</w:t>
      </w:r>
      <w:r w:rsidRPr="00161FC1">
        <w:rPr>
          <w:spacing w:val="1"/>
        </w:rPr>
        <w:t xml:space="preserve"> </w:t>
      </w:r>
      <w:r w:rsidRPr="00161FC1">
        <w:t xml:space="preserve">perusahaan maupun oleh para </w:t>
      </w:r>
      <w:r w:rsidRPr="00161FC1">
        <w:lastRenderedPageBreak/>
        <w:t>pialangnya. Para pengecer dan grosir juga</w:t>
      </w:r>
      <w:r w:rsidRPr="00161FC1">
        <w:rPr>
          <w:spacing w:val="1"/>
        </w:rPr>
        <w:t xml:space="preserve"> </w:t>
      </w:r>
      <w:r w:rsidRPr="00161FC1">
        <w:t>banyak yang mendayagunakan target laba penjualan bersih sebagai sasaran</w:t>
      </w:r>
      <w:r w:rsidRPr="00161FC1">
        <w:rPr>
          <w:spacing w:val="-57"/>
        </w:rPr>
        <w:t xml:space="preserve"> </w:t>
      </w:r>
      <w:r w:rsidRPr="00161FC1">
        <w:t>penetapan</w:t>
      </w:r>
      <w:r w:rsidRPr="00161FC1">
        <w:rPr>
          <w:spacing w:val="-4"/>
        </w:rPr>
        <w:t xml:space="preserve"> </w:t>
      </w:r>
      <w:r w:rsidRPr="00161FC1">
        <w:t>harga</w:t>
      </w:r>
      <w:r w:rsidRPr="00161FC1">
        <w:rPr>
          <w:spacing w:val="6"/>
        </w:rPr>
        <w:t xml:space="preserve"> </w:t>
      </w:r>
      <w:r w:rsidRPr="00161FC1">
        <w:t>jangka</w:t>
      </w:r>
      <w:r w:rsidRPr="00161FC1">
        <w:rPr>
          <w:spacing w:val="1"/>
        </w:rPr>
        <w:t xml:space="preserve"> </w:t>
      </w:r>
      <w:r w:rsidRPr="00161FC1">
        <w:t>pendek.</w:t>
      </w:r>
    </w:p>
    <w:p w:rsidR="00DE4B2E" w:rsidRPr="008F5272" w:rsidRDefault="00DE4B2E" w:rsidP="00F91937">
      <w:pPr>
        <w:pStyle w:val="ListParagraph"/>
        <w:numPr>
          <w:ilvl w:val="1"/>
          <w:numId w:val="35"/>
        </w:numPr>
        <w:tabs>
          <w:tab w:val="left" w:pos="709"/>
        </w:tabs>
        <w:spacing w:before="0" w:line="480" w:lineRule="auto"/>
        <w:ind w:left="284" w:right="3" w:firstLine="0"/>
        <w:jc w:val="both"/>
        <w:rPr>
          <w:b/>
          <w:bCs/>
        </w:rPr>
      </w:pPr>
      <w:r w:rsidRPr="008F5272">
        <w:rPr>
          <w:b/>
          <w:bCs/>
        </w:rPr>
        <w:t>Memaksimalkan</w:t>
      </w:r>
      <w:r w:rsidRPr="008F5272">
        <w:rPr>
          <w:b/>
          <w:bCs/>
          <w:spacing w:val="-5"/>
        </w:rPr>
        <w:t xml:space="preserve"> </w:t>
      </w:r>
      <w:r w:rsidRPr="008F5272">
        <w:rPr>
          <w:b/>
          <w:bCs/>
        </w:rPr>
        <w:t>laba</w:t>
      </w:r>
    </w:p>
    <w:p w:rsidR="00DE4B2E" w:rsidRPr="00161FC1" w:rsidRDefault="00DE4B2E" w:rsidP="00DE4B2E">
      <w:pPr>
        <w:pStyle w:val="BodyText"/>
        <w:spacing w:line="480" w:lineRule="auto"/>
        <w:ind w:left="720" w:right="3"/>
        <w:jc w:val="both"/>
      </w:pPr>
      <w:r w:rsidRPr="00161FC1">
        <w:t>Sasaran</w:t>
      </w:r>
      <w:r w:rsidRPr="00161FC1">
        <w:rPr>
          <w:spacing w:val="1"/>
        </w:rPr>
        <w:t xml:space="preserve"> </w:t>
      </w:r>
      <w:r w:rsidRPr="00161FC1">
        <w:t>memaksimalkan</w:t>
      </w:r>
      <w:r w:rsidRPr="00161FC1">
        <w:rPr>
          <w:spacing w:val="1"/>
        </w:rPr>
        <w:t xml:space="preserve"> </w:t>
      </w:r>
      <w:r w:rsidRPr="00161FC1">
        <w:t>laba</w:t>
      </w:r>
      <w:r w:rsidRPr="00161FC1">
        <w:rPr>
          <w:spacing w:val="1"/>
        </w:rPr>
        <w:t xml:space="preserve"> </w:t>
      </w:r>
      <w:r w:rsidRPr="00161FC1">
        <w:t>kemungkinan</w:t>
      </w:r>
      <w:r w:rsidRPr="00161FC1">
        <w:rPr>
          <w:spacing w:val="1"/>
        </w:rPr>
        <w:t xml:space="preserve"> </w:t>
      </w:r>
      <w:r w:rsidRPr="00161FC1">
        <w:t>bisa</w:t>
      </w:r>
      <w:r w:rsidRPr="00161FC1">
        <w:rPr>
          <w:spacing w:val="1"/>
        </w:rPr>
        <w:t xml:space="preserve"> </w:t>
      </w:r>
      <w:r w:rsidRPr="00161FC1">
        <w:t>lebih</w:t>
      </w:r>
      <w:r w:rsidRPr="00161FC1">
        <w:rPr>
          <w:spacing w:val="1"/>
        </w:rPr>
        <w:t xml:space="preserve"> </w:t>
      </w:r>
      <w:r w:rsidRPr="00161FC1">
        <w:t>menguntungkan</w:t>
      </w:r>
      <w:r w:rsidRPr="00161FC1">
        <w:rPr>
          <w:spacing w:val="1"/>
        </w:rPr>
        <w:t xml:space="preserve"> </w:t>
      </w:r>
      <w:r w:rsidRPr="00161FC1">
        <w:t>apabila</w:t>
      </w:r>
      <w:r w:rsidRPr="00161FC1">
        <w:rPr>
          <w:spacing w:val="1"/>
        </w:rPr>
        <w:t xml:space="preserve"> </w:t>
      </w:r>
      <w:r w:rsidRPr="00161FC1">
        <w:t>dipraktekkan</w:t>
      </w:r>
      <w:r w:rsidRPr="00161FC1">
        <w:rPr>
          <w:spacing w:val="1"/>
        </w:rPr>
        <w:t xml:space="preserve"> </w:t>
      </w:r>
      <w:r w:rsidRPr="00161FC1">
        <w:t>dalam</w:t>
      </w:r>
      <w:r w:rsidRPr="00161FC1">
        <w:rPr>
          <w:spacing w:val="1"/>
        </w:rPr>
        <w:t xml:space="preserve"> </w:t>
      </w:r>
      <w:r w:rsidRPr="00161FC1">
        <w:t>jangka</w:t>
      </w:r>
      <w:r w:rsidRPr="00161FC1">
        <w:rPr>
          <w:spacing w:val="60"/>
        </w:rPr>
        <w:t xml:space="preserve"> </w:t>
      </w:r>
      <w:r w:rsidRPr="00161FC1">
        <w:t>waktu</w:t>
      </w:r>
      <w:r w:rsidRPr="00161FC1">
        <w:rPr>
          <w:spacing w:val="60"/>
        </w:rPr>
        <w:t xml:space="preserve"> </w:t>
      </w:r>
      <w:r w:rsidRPr="00161FC1">
        <w:t>yang</w:t>
      </w:r>
      <w:r w:rsidRPr="00161FC1">
        <w:rPr>
          <w:spacing w:val="60"/>
        </w:rPr>
        <w:t xml:space="preserve"> </w:t>
      </w:r>
      <w:r w:rsidRPr="00161FC1">
        <w:t>panjang.</w:t>
      </w:r>
      <w:r w:rsidRPr="00161FC1">
        <w:rPr>
          <w:spacing w:val="60"/>
        </w:rPr>
        <w:t xml:space="preserve"> </w:t>
      </w:r>
      <w:r w:rsidRPr="00161FC1">
        <w:t>Perusahaan</w:t>
      </w:r>
      <w:r w:rsidRPr="00161FC1">
        <w:rPr>
          <w:spacing w:val="1"/>
        </w:rPr>
        <w:t xml:space="preserve"> </w:t>
      </w:r>
      <w:r w:rsidRPr="00161FC1">
        <w:t>yang</w:t>
      </w:r>
      <w:r w:rsidRPr="00161FC1">
        <w:rPr>
          <w:spacing w:val="1"/>
        </w:rPr>
        <w:t xml:space="preserve"> </w:t>
      </w:r>
      <w:r w:rsidRPr="00161FC1">
        <w:t>ingin</w:t>
      </w:r>
      <w:r w:rsidRPr="00161FC1">
        <w:rPr>
          <w:spacing w:val="1"/>
        </w:rPr>
        <w:t xml:space="preserve"> </w:t>
      </w:r>
      <w:r w:rsidRPr="00161FC1">
        <w:t>memaksimalkan</w:t>
      </w:r>
      <w:r w:rsidRPr="00161FC1">
        <w:rPr>
          <w:spacing w:val="1"/>
        </w:rPr>
        <w:t xml:space="preserve"> </w:t>
      </w:r>
      <w:r w:rsidRPr="00161FC1">
        <w:t>laba</w:t>
      </w:r>
      <w:r w:rsidRPr="00161FC1">
        <w:rPr>
          <w:spacing w:val="1"/>
        </w:rPr>
        <w:t xml:space="preserve"> </w:t>
      </w:r>
      <w:r w:rsidRPr="00161FC1">
        <w:t>dalam</w:t>
      </w:r>
      <w:r w:rsidRPr="00161FC1">
        <w:rPr>
          <w:spacing w:val="1"/>
        </w:rPr>
        <w:t xml:space="preserve"> </w:t>
      </w:r>
      <w:r w:rsidRPr="00161FC1">
        <w:t>jangka</w:t>
      </w:r>
      <w:r w:rsidRPr="00161FC1">
        <w:rPr>
          <w:spacing w:val="1"/>
        </w:rPr>
        <w:t xml:space="preserve"> </w:t>
      </w:r>
      <w:r w:rsidRPr="00161FC1">
        <w:t>watu</w:t>
      </w:r>
      <w:r w:rsidRPr="00161FC1">
        <w:rPr>
          <w:spacing w:val="1"/>
        </w:rPr>
        <w:t xml:space="preserve"> </w:t>
      </w:r>
      <w:r w:rsidRPr="00161FC1">
        <w:t>panjang</w:t>
      </w:r>
      <w:r w:rsidRPr="00161FC1">
        <w:rPr>
          <w:spacing w:val="60"/>
        </w:rPr>
        <w:t xml:space="preserve"> </w:t>
      </w:r>
      <w:r w:rsidRPr="00161FC1">
        <w:t>harus</w:t>
      </w:r>
      <w:r w:rsidRPr="00161FC1">
        <w:rPr>
          <w:spacing w:val="1"/>
        </w:rPr>
        <w:t xml:space="preserve"> </w:t>
      </w:r>
      <w:r w:rsidRPr="00161FC1">
        <w:t>bersedia</w:t>
      </w:r>
      <w:r w:rsidRPr="00161FC1">
        <w:rPr>
          <w:spacing w:val="1"/>
        </w:rPr>
        <w:t xml:space="preserve"> </w:t>
      </w:r>
      <w:r w:rsidRPr="00161FC1">
        <w:t>menanggung</w:t>
      </w:r>
      <w:r w:rsidRPr="00161FC1">
        <w:rPr>
          <w:spacing w:val="1"/>
        </w:rPr>
        <w:t xml:space="preserve"> </w:t>
      </w:r>
      <w:r w:rsidRPr="00161FC1">
        <w:t>kerugian</w:t>
      </w:r>
      <w:r w:rsidRPr="00161FC1">
        <w:rPr>
          <w:spacing w:val="1"/>
        </w:rPr>
        <w:t xml:space="preserve"> </w:t>
      </w:r>
      <w:r w:rsidRPr="00161FC1">
        <w:t>jangka</w:t>
      </w:r>
      <w:r w:rsidRPr="00161FC1">
        <w:rPr>
          <w:spacing w:val="1"/>
        </w:rPr>
        <w:t xml:space="preserve"> </w:t>
      </w:r>
      <w:r w:rsidRPr="00161FC1">
        <w:t>pendek.</w:t>
      </w:r>
      <w:r w:rsidRPr="00161FC1">
        <w:rPr>
          <w:spacing w:val="1"/>
        </w:rPr>
        <w:t xml:space="preserve"> </w:t>
      </w:r>
      <w:r w:rsidRPr="00161FC1">
        <w:t>Sasaran</w:t>
      </w:r>
      <w:r w:rsidRPr="00161FC1">
        <w:rPr>
          <w:spacing w:val="1"/>
        </w:rPr>
        <w:t xml:space="preserve"> </w:t>
      </w:r>
      <w:r w:rsidRPr="00161FC1">
        <w:t>harus</w:t>
      </w:r>
      <w:r w:rsidRPr="00161FC1">
        <w:rPr>
          <w:spacing w:val="1"/>
        </w:rPr>
        <w:t xml:space="preserve"> </w:t>
      </w:r>
      <w:r w:rsidRPr="00161FC1">
        <w:t>memaksimalkan</w:t>
      </w:r>
      <w:r w:rsidRPr="00161FC1">
        <w:rPr>
          <w:spacing w:val="1"/>
        </w:rPr>
        <w:t xml:space="preserve"> </w:t>
      </w:r>
      <w:r w:rsidRPr="00161FC1">
        <w:t>laba</w:t>
      </w:r>
      <w:r w:rsidRPr="00161FC1">
        <w:rPr>
          <w:spacing w:val="1"/>
        </w:rPr>
        <w:t xml:space="preserve"> </w:t>
      </w:r>
      <w:r w:rsidRPr="00161FC1">
        <w:t>dari</w:t>
      </w:r>
      <w:r w:rsidRPr="00161FC1">
        <w:rPr>
          <w:spacing w:val="1"/>
        </w:rPr>
        <w:t xml:space="preserve"> </w:t>
      </w:r>
      <w:r w:rsidRPr="00161FC1">
        <w:t>keseluruhan</w:t>
      </w:r>
      <w:r w:rsidRPr="00161FC1">
        <w:rPr>
          <w:spacing w:val="1"/>
        </w:rPr>
        <w:t xml:space="preserve"> </w:t>
      </w:r>
      <w:r w:rsidRPr="00161FC1">
        <w:t>produk</w:t>
      </w:r>
      <w:r w:rsidRPr="00161FC1">
        <w:rPr>
          <w:spacing w:val="1"/>
        </w:rPr>
        <w:t xml:space="preserve"> </w:t>
      </w:r>
      <w:r w:rsidRPr="00161FC1">
        <w:t>bukan</w:t>
      </w:r>
      <w:r w:rsidRPr="00161FC1">
        <w:rPr>
          <w:spacing w:val="60"/>
        </w:rPr>
        <w:t xml:space="preserve"> </w:t>
      </w:r>
      <w:r w:rsidRPr="00161FC1">
        <w:t>dari</w:t>
      </w:r>
      <w:r w:rsidRPr="00161FC1">
        <w:rPr>
          <w:spacing w:val="60"/>
        </w:rPr>
        <w:t xml:space="preserve"> </w:t>
      </w:r>
      <w:r w:rsidRPr="00161FC1">
        <w:t>setiap</w:t>
      </w:r>
      <w:r w:rsidRPr="00161FC1">
        <w:rPr>
          <w:spacing w:val="60"/>
        </w:rPr>
        <w:t xml:space="preserve"> </w:t>
      </w:r>
      <w:r w:rsidRPr="00161FC1">
        <w:t>item</w:t>
      </w:r>
      <w:r w:rsidRPr="00161FC1">
        <w:rPr>
          <w:spacing w:val="1"/>
        </w:rPr>
        <w:t xml:space="preserve"> </w:t>
      </w:r>
      <w:r w:rsidRPr="00161FC1">
        <w:t>yang</w:t>
      </w:r>
      <w:r w:rsidRPr="00161FC1">
        <w:rPr>
          <w:spacing w:val="6"/>
        </w:rPr>
        <w:t xml:space="preserve"> </w:t>
      </w:r>
      <w:r w:rsidRPr="00161FC1">
        <w:t>dipasarkan.</w:t>
      </w:r>
    </w:p>
    <w:p w:rsidR="00DE4B2E" w:rsidRPr="00161FC1" w:rsidRDefault="00DE4B2E" w:rsidP="00F91937">
      <w:pPr>
        <w:pStyle w:val="ListParagraph"/>
        <w:numPr>
          <w:ilvl w:val="0"/>
          <w:numId w:val="35"/>
        </w:numPr>
        <w:spacing w:before="0" w:line="480" w:lineRule="auto"/>
        <w:ind w:left="567" w:right="3" w:hanging="567"/>
        <w:jc w:val="both"/>
      </w:pPr>
      <w:r w:rsidRPr="00161FC1">
        <w:t>Sasaran</w:t>
      </w:r>
      <w:r w:rsidRPr="00161FC1">
        <w:rPr>
          <w:spacing w:val="-2"/>
        </w:rPr>
        <w:t xml:space="preserve"> </w:t>
      </w:r>
      <w:r w:rsidRPr="00161FC1">
        <w:t>yang</w:t>
      </w:r>
      <w:r w:rsidRPr="00161FC1">
        <w:rPr>
          <w:spacing w:val="3"/>
        </w:rPr>
        <w:t xml:space="preserve"> </w:t>
      </w:r>
      <w:r w:rsidRPr="00161FC1">
        <w:t>berorientasi</w:t>
      </w:r>
      <w:r w:rsidRPr="00161FC1">
        <w:rPr>
          <w:spacing w:val="-10"/>
        </w:rPr>
        <w:t xml:space="preserve"> </w:t>
      </w:r>
      <w:r w:rsidRPr="00161FC1">
        <w:t>ke</w:t>
      </w:r>
      <w:r w:rsidRPr="00161FC1">
        <w:rPr>
          <w:spacing w:val="-2"/>
        </w:rPr>
        <w:t xml:space="preserve"> </w:t>
      </w:r>
      <w:r w:rsidRPr="00161FC1">
        <w:t>penjualan</w:t>
      </w:r>
    </w:p>
    <w:p w:rsidR="00DE4B2E" w:rsidRPr="00161FC1" w:rsidRDefault="00DE4B2E" w:rsidP="00DE4B2E">
      <w:pPr>
        <w:pStyle w:val="BodyText"/>
        <w:spacing w:before="1" w:line="480" w:lineRule="auto"/>
        <w:ind w:right="3" w:firstLine="567"/>
        <w:jc w:val="both"/>
      </w:pPr>
      <w:r w:rsidRPr="00161FC1">
        <w:t>Perusahaan</w:t>
      </w:r>
      <w:r w:rsidRPr="00161FC1">
        <w:rPr>
          <w:spacing w:val="1"/>
        </w:rPr>
        <w:t xml:space="preserve"> </w:t>
      </w:r>
      <w:r w:rsidRPr="00161FC1">
        <w:t>yang</w:t>
      </w:r>
      <w:r w:rsidRPr="00161FC1">
        <w:rPr>
          <w:spacing w:val="1"/>
        </w:rPr>
        <w:t xml:space="preserve"> </w:t>
      </w:r>
      <w:r w:rsidRPr="00161FC1">
        <w:t>menggunakan</w:t>
      </w:r>
      <w:r w:rsidRPr="00161FC1">
        <w:rPr>
          <w:spacing w:val="1"/>
        </w:rPr>
        <w:t xml:space="preserve"> </w:t>
      </w:r>
      <w:r w:rsidRPr="00161FC1">
        <w:t>sasaran</w:t>
      </w:r>
      <w:r w:rsidRPr="00161FC1">
        <w:rPr>
          <w:spacing w:val="1"/>
        </w:rPr>
        <w:t xml:space="preserve"> </w:t>
      </w:r>
      <w:r w:rsidRPr="00161FC1">
        <w:t>tipe</w:t>
      </w:r>
      <w:r w:rsidRPr="00161FC1">
        <w:rPr>
          <w:spacing w:val="1"/>
        </w:rPr>
        <w:t xml:space="preserve"> </w:t>
      </w:r>
      <w:r w:rsidRPr="00161FC1">
        <w:t>ini</w:t>
      </w:r>
      <w:r w:rsidRPr="00161FC1">
        <w:rPr>
          <w:spacing w:val="1"/>
        </w:rPr>
        <w:t xml:space="preserve"> </w:t>
      </w:r>
      <w:r w:rsidRPr="00161FC1">
        <w:t>memusatkan</w:t>
      </w:r>
      <w:r w:rsidRPr="00161FC1">
        <w:rPr>
          <w:spacing w:val="60"/>
        </w:rPr>
        <w:t xml:space="preserve"> </w:t>
      </w:r>
      <w:r w:rsidRPr="00161FC1">
        <w:t>perhatian</w:t>
      </w:r>
      <w:r w:rsidRPr="00161FC1">
        <w:rPr>
          <w:spacing w:val="-57"/>
        </w:rPr>
        <w:t xml:space="preserve"> </w:t>
      </w:r>
      <w:r w:rsidRPr="00161FC1">
        <w:t>pada</w:t>
      </w:r>
      <w:r w:rsidRPr="00161FC1">
        <w:rPr>
          <w:spacing w:val="1"/>
        </w:rPr>
        <w:t xml:space="preserve"> </w:t>
      </w:r>
      <w:r w:rsidRPr="00161FC1">
        <w:t>volume</w:t>
      </w:r>
      <w:r w:rsidRPr="00161FC1">
        <w:rPr>
          <w:spacing w:val="1"/>
        </w:rPr>
        <w:t xml:space="preserve"> </w:t>
      </w:r>
      <w:r w:rsidRPr="00161FC1">
        <w:t>penjuaan.</w:t>
      </w:r>
      <w:r w:rsidRPr="00161FC1">
        <w:rPr>
          <w:spacing w:val="1"/>
        </w:rPr>
        <w:t xml:space="preserve"> </w:t>
      </w:r>
      <w:r w:rsidRPr="00161FC1">
        <w:t>Pada</w:t>
      </w:r>
      <w:r w:rsidRPr="00161FC1">
        <w:rPr>
          <w:spacing w:val="1"/>
        </w:rPr>
        <w:t xml:space="preserve"> </w:t>
      </w:r>
      <w:r w:rsidRPr="00161FC1">
        <w:t>situasi</w:t>
      </w:r>
      <w:r w:rsidRPr="00161FC1">
        <w:rPr>
          <w:spacing w:val="1"/>
        </w:rPr>
        <w:t xml:space="preserve"> </w:t>
      </w:r>
      <w:r w:rsidRPr="00161FC1">
        <w:t>tersebut,</w:t>
      </w:r>
      <w:r w:rsidRPr="00161FC1">
        <w:rPr>
          <w:spacing w:val="1"/>
        </w:rPr>
        <w:t xml:space="preserve"> </w:t>
      </w:r>
      <w:r w:rsidRPr="00161FC1">
        <w:t>sasaran</w:t>
      </w:r>
      <w:r w:rsidRPr="00161FC1">
        <w:rPr>
          <w:spacing w:val="1"/>
        </w:rPr>
        <w:t xml:space="preserve"> </w:t>
      </w:r>
      <w:r w:rsidRPr="00161FC1">
        <w:t>penetapan</w:t>
      </w:r>
      <w:r w:rsidRPr="00161FC1">
        <w:rPr>
          <w:spacing w:val="1"/>
        </w:rPr>
        <w:t xml:space="preserve"> </w:t>
      </w:r>
      <w:r w:rsidRPr="00161FC1">
        <w:t>haraga</w:t>
      </w:r>
      <w:r w:rsidRPr="00161FC1">
        <w:rPr>
          <w:spacing w:val="1"/>
        </w:rPr>
        <w:t xml:space="preserve"> </w:t>
      </w:r>
      <w:r w:rsidRPr="00161FC1">
        <w:t>bisa</w:t>
      </w:r>
      <w:r w:rsidRPr="00161FC1">
        <w:rPr>
          <w:spacing w:val="1"/>
        </w:rPr>
        <w:t xml:space="preserve"> </w:t>
      </w:r>
      <w:r w:rsidRPr="00161FC1">
        <w:t>diarahkan</w:t>
      </w:r>
      <w:r w:rsidRPr="00161FC1">
        <w:rPr>
          <w:spacing w:val="1"/>
        </w:rPr>
        <w:t xml:space="preserve"> </w:t>
      </w:r>
      <w:r w:rsidRPr="00161FC1">
        <w:t>pada</w:t>
      </w:r>
      <w:r w:rsidRPr="00161FC1">
        <w:rPr>
          <w:spacing w:val="1"/>
        </w:rPr>
        <w:t xml:space="preserve"> </w:t>
      </w:r>
      <w:r w:rsidRPr="00161FC1">
        <w:t>peningkatan</w:t>
      </w:r>
      <w:r w:rsidRPr="00161FC1">
        <w:rPr>
          <w:spacing w:val="1"/>
        </w:rPr>
        <w:t xml:space="preserve"> </w:t>
      </w:r>
      <w:r w:rsidRPr="00161FC1">
        <w:t>volume</w:t>
      </w:r>
      <w:r w:rsidRPr="00161FC1">
        <w:rPr>
          <w:spacing w:val="1"/>
        </w:rPr>
        <w:t xml:space="preserve"> </w:t>
      </w:r>
      <w:r w:rsidRPr="00161FC1">
        <w:t>penjualan,</w:t>
      </w:r>
      <w:r w:rsidRPr="00161FC1">
        <w:rPr>
          <w:spacing w:val="1"/>
        </w:rPr>
        <w:t xml:space="preserve"> </w:t>
      </w:r>
      <w:r w:rsidRPr="00161FC1">
        <w:t>mempertahankan</w:t>
      </w:r>
      <w:r w:rsidRPr="00161FC1">
        <w:rPr>
          <w:spacing w:val="1"/>
        </w:rPr>
        <w:t xml:space="preserve"> </w:t>
      </w:r>
      <w:r w:rsidRPr="00161FC1">
        <w:t>atau</w:t>
      </w:r>
      <w:r w:rsidRPr="00161FC1">
        <w:rPr>
          <w:spacing w:val="1"/>
        </w:rPr>
        <w:t xml:space="preserve"> </w:t>
      </w:r>
      <w:r w:rsidRPr="00161FC1">
        <w:t>meningkatkan</w:t>
      </w:r>
      <w:r w:rsidRPr="00161FC1">
        <w:rPr>
          <w:spacing w:val="-4"/>
        </w:rPr>
        <w:t xml:space="preserve"> </w:t>
      </w:r>
      <w:r w:rsidRPr="00161FC1">
        <w:t>pangsa</w:t>
      </w:r>
      <w:r w:rsidRPr="00161FC1">
        <w:rPr>
          <w:spacing w:val="1"/>
        </w:rPr>
        <w:t xml:space="preserve"> </w:t>
      </w:r>
      <w:r w:rsidRPr="00161FC1">
        <w:t>pasar</w:t>
      </w:r>
      <w:r w:rsidRPr="00161FC1">
        <w:rPr>
          <w:spacing w:val="3"/>
        </w:rPr>
        <w:t xml:space="preserve"> </w:t>
      </w:r>
      <w:r w:rsidRPr="00161FC1">
        <w:t>perusahaan.</w:t>
      </w:r>
    </w:p>
    <w:p w:rsidR="00DE4B2E" w:rsidRPr="008F5272" w:rsidRDefault="00DE4B2E" w:rsidP="00F91937">
      <w:pPr>
        <w:pStyle w:val="ListParagraph"/>
        <w:numPr>
          <w:ilvl w:val="1"/>
          <w:numId w:val="35"/>
        </w:numPr>
        <w:tabs>
          <w:tab w:val="left" w:pos="709"/>
        </w:tabs>
        <w:spacing w:before="90" w:line="480" w:lineRule="auto"/>
        <w:ind w:left="284" w:right="3" w:firstLine="0"/>
        <w:jc w:val="both"/>
        <w:rPr>
          <w:b/>
          <w:bCs/>
        </w:rPr>
      </w:pPr>
      <w:r w:rsidRPr="008F5272">
        <w:rPr>
          <w:b/>
          <w:bCs/>
        </w:rPr>
        <w:t>Meningkatkan</w:t>
      </w:r>
      <w:r w:rsidRPr="008F5272">
        <w:rPr>
          <w:b/>
          <w:bCs/>
          <w:spacing w:val="-6"/>
        </w:rPr>
        <w:t xml:space="preserve"> </w:t>
      </w:r>
      <w:r w:rsidRPr="008F5272">
        <w:rPr>
          <w:b/>
          <w:bCs/>
        </w:rPr>
        <w:t>volume</w:t>
      </w:r>
      <w:r w:rsidRPr="008F5272">
        <w:rPr>
          <w:b/>
          <w:bCs/>
          <w:spacing w:val="-2"/>
        </w:rPr>
        <w:t xml:space="preserve"> </w:t>
      </w:r>
      <w:r w:rsidRPr="008F5272">
        <w:rPr>
          <w:b/>
          <w:bCs/>
        </w:rPr>
        <w:t>penjualan</w:t>
      </w:r>
    </w:p>
    <w:p w:rsidR="00DE4B2E" w:rsidRPr="00161FC1" w:rsidRDefault="00DE4B2E" w:rsidP="00DE4B2E">
      <w:pPr>
        <w:pStyle w:val="BodyText"/>
        <w:spacing w:line="480" w:lineRule="auto"/>
        <w:ind w:left="720" w:right="3"/>
        <w:jc w:val="both"/>
      </w:pPr>
      <w:r w:rsidRPr="00161FC1">
        <w:t>Sasaran penetapan</w:t>
      </w:r>
      <w:r w:rsidRPr="00161FC1">
        <w:rPr>
          <w:spacing w:val="1"/>
        </w:rPr>
        <w:t xml:space="preserve"> </w:t>
      </w:r>
      <w:r w:rsidRPr="00161FC1">
        <w:t>harga biasanya dinyatakan dalam persentase keaikan</w:t>
      </w:r>
      <w:r w:rsidRPr="00161FC1">
        <w:rPr>
          <w:spacing w:val="1"/>
        </w:rPr>
        <w:t xml:space="preserve"> </w:t>
      </w:r>
      <w:r w:rsidRPr="00161FC1">
        <w:t>volume penjualan selama periode tertentu. Sasaran semacam ini digunakan</w:t>
      </w:r>
      <w:r w:rsidRPr="00161FC1">
        <w:rPr>
          <w:spacing w:val="-57"/>
        </w:rPr>
        <w:t xml:space="preserve"> </w:t>
      </w:r>
      <w:r w:rsidRPr="00161FC1">
        <w:t>saaat</w:t>
      </w:r>
      <w:r w:rsidRPr="00161FC1">
        <w:rPr>
          <w:spacing w:val="1"/>
        </w:rPr>
        <w:t xml:space="preserve"> </w:t>
      </w:r>
      <w:r w:rsidRPr="00161FC1">
        <w:t>pengecer</w:t>
      </w:r>
      <w:r w:rsidRPr="00161FC1">
        <w:rPr>
          <w:spacing w:val="1"/>
        </w:rPr>
        <w:t xml:space="preserve"> </w:t>
      </w:r>
      <w:r w:rsidRPr="00161FC1">
        <w:t>berusaha</w:t>
      </w:r>
      <w:r w:rsidRPr="00161FC1">
        <w:rPr>
          <w:spacing w:val="1"/>
        </w:rPr>
        <w:t xml:space="preserve"> </w:t>
      </w:r>
      <w:r w:rsidRPr="00161FC1">
        <w:t>meningkatkan</w:t>
      </w:r>
      <w:r w:rsidRPr="00161FC1">
        <w:rPr>
          <w:spacing w:val="1"/>
        </w:rPr>
        <w:t xml:space="preserve"> </w:t>
      </w:r>
      <w:r w:rsidRPr="00161FC1">
        <w:t>penjualan</w:t>
      </w:r>
      <w:r w:rsidRPr="00161FC1">
        <w:rPr>
          <w:spacing w:val="1"/>
        </w:rPr>
        <w:t xml:space="preserve"> </w:t>
      </w:r>
      <w:r w:rsidRPr="00161FC1">
        <w:t>mereka</w:t>
      </w:r>
      <w:r w:rsidRPr="00161FC1">
        <w:rPr>
          <w:spacing w:val="1"/>
        </w:rPr>
        <w:t xml:space="preserve"> </w:t>
      </w:r>
      <w:r w:rsidRPr="00161FC1">
        <w:t>dari</w:t>
      </w:r>
      <w:r w:rsidRPr="00161FC1">
        <w:rPr>
          <w:spacing w:val="1"/>
        </w:rPr>
        <w:t xml:space="preserve"> </w:t>
      </w:r>
      <w:r w:rsidRPr="00161FC1">
        <w:t>tahun</w:t>
      </w:r>
      <w:r w:rsidRPr="00161FC1">
        <w:rPr>
          <w:spacing w:val="1"/>
        </w:rPr>
        <w:t xml:space="preserve"> </w:t>
      </w:r>
      <w:r w:rsidRPr="00161FC1">
        <w:t>sebelumnya.</w:t>
      </w:r>
    </w:p>
    <w:p w:rsidR="00DE4B2E" w:rsidRPr="008F5272" w:rsidRDefault="00DE4B2E" w:rsidP="00F91937">
      <w:pPr>
        <w:pStyle w:val="ListParagraph"/>
        <w:numPr>
          <w:ilvl w:val="1"/>
          <w:numId w:val="35"/>
        </w:numPr>
        <w:tabs>
          <w:tab w:val="left" w:pos="709"/>
        </w:tabs>
        <w:spacing w:before="1" w:line="480" w:lineRule="auto"/>
        <w:ind w:left="284" w:right="3" w:firstLine="0"/>
        <w:jc w:val="both"/>
        <w:rPr>
          <w:b/>
          <w:bCs/>
        </w:rPr>
      </w:pPr>
      <w:r w:rsidRPr="008F5272">
        <w:rPr>
          <w:b/>
          <w:bCs/>
        </w:rPr>
        <w:lastRenderedPageBreak/>
        <w:t>Mempertahankan</w:t>
      </w:r>
      <w:r w:rsidRPr="008F5272">
        <w:rPr>
          <w:b/>
          <w:bCs/>
          <w:spacing w:val="-6"/>
        </w:rPr>
        <w:t xml:space="preserve"> </w:t>
      </w:r>
      <w:r w:rsidRPr="008F5272">
        <w:rPr>
          <w:b/>
          <w:bCs/>
        </w:rPr>
        <w:t>atau</w:t>
      </w:r>
      <w:r w:rsidRPr="008F5272">
        <w:rPr>
          <w:b/>
          <w:bCs/>
          <w:spacing w:val="-2"/>
        </w:rPr>
        <w:t xml:space="preserve"> </w:t>
      </w:r>
      <w:r w:rsidRPr="008F5272">
        <w:rPr>
          <w:b/>
          <w:bCs/>
        </w:rPr>
        <w:t>meningkatkan</w:t>
      </w:r>
      <w:r w:rsidRPr="008F5272">
        <w:rPr>
          <w:b/>
          <w:bCs/>
          <w:spacing w:val="-5"/>
        </w:rPr>
        <w:t xml:space="preserve"> </w:t>
      </w:r>
      <w:r w:rsidRPr="008F5272">
        <w:rPr>
          <w:b/>
          <w:bCs/>
        </w:rPr>
        <w:t>pangsa</w:t>
      </w:r>
      <w:r w:rsidRPr="008F5272">
        <w:rPr>
          <w:b/>
          <w:bCs/>
          <w:spacing w:val="-3"/>
        </w:rPr>
        <w:t xml:space="preserve"> </w:t>
      </w:r>
      <w:r w:rsidRPr="008F5272">
        <w:rPr>
          <w:b/>
          <w:bCs/>
        </w:rPr>
        <w:t>pasar</w:t>
      </w:r>
    </w:p>
    <w:p w:rsidR="00DE4B2E" w:rsidRPr="00161FC1" w:rsidRDefault="00DE4B2E" w:rsidP="00DE4B2E">
      <w:pPr>
        <w:pStyle w:val="BodyText"/>
        <w:spacing w:line="480" w:lineRule="auto"/>
        <w:ind w:left="720" w:right="3"/>
        <w:jc w:val="both"/>
      </w:pPr>
      <w:r w:rsidRPr="00161FC1">
        <w:t>Sasaran penetapan harga tipe ini memusatkan perhatian perusahaan pada</w:t>
      </w:r>
      <w:r w:rsidRPr="00161FC1">
        <w:rPr>
          <w:spacing w:val="1"/>
        </w:rPr>
        <w:t xml:space="preserve"> </w:t>
      </w:r>
      <w:r w:rsidRPr="00161FC1">
        <w:t>upata mempertahankan atau meningkatkan pangsa pasarnya. Faktor yang</w:t>
      </w:r>
      <w:r w:rsidRPr="00161FC1">
        <w:rPr>
          <w:spacing w:val="1"/>
        </w:rPr>
        <w:t xml:space="preserve"> </w:t>
      </w:r>
      <w:r w:rsidRPr="00161FC1">
        <w:t>dapat membuat sasaran ini berhasil dicapai adalah, perusahaan biasanya</w:t>
      </w:r>
      <w:r w:rsidRPr="00161FC1">
        <w:rPr>
          <w:spacing w:val="1"/>
        </w:rPr>
        <w:t xml:space="preserve"> </w:t>
      </w:r>
      <w:r w:rsidRPr="00161FC1">
        <w:t>dapat</w:t>
      </w:r>
      <w:r w:rsidRPr="00161FC1">
        <w:rPr>
          <w:spacing w:val="5"/>
        </w:rPr>
        <w:t xml:space="preserve"> </w:t>
      </w:r>
      <w:r w:rsidRPr="00161FC1">
        <w:t>menentukan</w:t>
      </w:r>
      <w:r w:rsidRPr="00161FC1">
        <w:rPr>
          <w:spacing w:val="-3"/>
        </w:rPr>
        <w:t xml:space="preserve"> </w:t>
      </w:r>
      <w:r w:rsidRPr="00161FC1">
        <w:t>pangsa pasar</w:t>
      </w:r>
      <w:r w:rsidRPr="00161FC1">
        <w:rPr>
          <w:spacing w:val="2"/>
        </w:rPr>
        <w:t xml:space="preserve"> </w:t>
      </w:r>
      <w:r w:rsidRPr="00161FC1">
        <w:t>apa</w:t>
      </w:r>
      <w:r w:rsidRPr="00161FC1">
        <w:rPr>
          <w:spacing w:val="5"/>
        </w:rPr>
        <w:t xml:space="preserve"> </w:t>
      </w:r>
      <w:r w:rsidRPr="00161FC1">
        <w:t>yang</w:t>
      </w:r>
      <w:r w:rsidRPr="00161FC1">
        <w:rPr>
          <w:spacing w:val="1"/>
        </w:rPr>
        <w:t xml:space="preserve"> </w:t>
      </w:r>
      <w:r w:rsidRPr="00161FC1">
        <w:t>diinginkan.</w:t>
      </w:r>
    </w:p>
    <w:p w:rsidR="00DE4B2E" w:rsidRPr="00161FC1" w:rsidRDefault="00DE4B2E" w:rsidP="009818EC">
      <w:pPr>
        <w:pStyle w:val="Heading1"/>
        <w:spacing w:before="6" w:line="480" w:lineRule="auto"/>
        <w:ind w:left="0" w:right="3"/>
        <w:jc w:val="both"/>
      </w:pPr>
      <w:bookmarkStart w:id="78" w:name="_TOC_250032"/>
      <w:r w:rsidRPr="00161FC1">
        <w:t>2.2.4</w:t>
      </w:r>
      <w:r w:rsidRPr="00161FC1">
        <w:tab/>
        <w:t>Indikator</w:t>
      </w:r>
      <w:r w:rsidRPr="00161FC1">
        <w:rPr>
          <w:spacing w:val="-8"/>
        </w:rPr>
        <w:t xml:space="preserve"> </w:t>
      </w:r>
      <w:bookmarkEnd w:id="78"/>
      <w:r w:rsidRPr="00161FC1">
        <w:t>Harga</w:t>
      </w:r>
    </w:p>
    <w:p w:rsidR="00DE4B2E" w:rsidRPr="00161FC1" w:rsidRDefault="00DE4B2E" w:rsidP="00DE4B2E">
      <w:pPr>
        <w:pStyle w:val="BodyText"/>
        <w:spacing w:before="1" w:line="480" w:lineRule="auto"/>
        <w:ind w:right="3" w:firstLine="567"/>
        <w:jc w:val="both"/>
      </w:pPr>
      <w:r w:rsidRPr="00161FC1">
        <w:t>Menurut</w:t>
      </w:r>
      <w:r w:rsidRPr="00161FC1">
        <w:rPr>
          <w:spacing w:val="1"/>
        </w:rPr>
        <w:t xml:space="preserve"> </w:t>
      </w:r>
      <w:r w:rsidRPr="00161FC1">
        <w:t>Kotler</w:t>
      </w:r>
      <w:r w:rsidRPr="00161FC1">
        <w:rPr>
          <w:spacing w:val="1"/>
        </w:rPr>
        <w:t xml:space="preserve"> </w:t>
      </w:r>
      <w:r w:rsidRPr="00161FC1">
        <w:t>dan</w:t>
      </w:r>
      <w:r w:rsidRPr="00161FC1">
        <w:rPr>
          <w:spacing w:val="1"/>
        </w:rPr>
        <w:t xml:space="preserve"> </w:t>
      </w:r>
      <w:r w:rsidRPr="00161FC1">
        <w:t>Armstrong</w:t>
      </w:r>
      <w:r w:rsidRPr="00161FC1">
        <w:rPr>
          <w:spacing w:val="60"/>
        </w:rPr>
        <w:t xml:space="preserve"> </w:t>
      </w:r>
      <w:r w:rsidRPr="00161FC1">
        <w:t>(2016:52),</w:t>
      </w:r>
      <w:r w:rsidRPr="00161FC1">
        <w:rPr>
          <w:spacing w:val="60"/>
        </w:rPr>
        <w:t xml:space="preserve"> </w:t>
      </w:r>
      <w:r w:rsidRPr="00161FC1">
        <w:t>menjelaskan</w:t>
      </w:r>
      <w:r w:rsidRPr="00161FC1">
        <w:rPr>
          <w:spacing w:val="60"/>
        </w:rPr>
        <w:t xml:space="preserve"> </w:t>
      </w:r>
      <w:r w:rsidRPr="00161FC1">
        <w:t>ada</w:t>
      </w:r>
      <w:r w:rsidRPr="00161FC1">
        <w:rPr>
          <w:spacing w:val="60"/>
        </w:rPr>
        <w:t xml:space="preserve"> </w:t>
      </w:r>
      <w:r w:rsidRPr="00161FC1">
        <w:t>empat</w:t>
      </w:r>
      <w:r w:rsidRPr="00161FC1">
        <w:rPr>
          <w:spacing w:val="1"/>
        </w:rPr>
        <w:t xml:space="preserve"> </w:t>
      </w:r>
      <w:r w:rsidRPr="00161FC1">
        <w:t>ukuran</w:t>
      </w:r>
      <w:r w:rsidRPr="00161FC1">
        <w:rPr>
          <w:spacing w:val="1"/>
        </w:rPr>
        <w:t xml:space="preserve"> </w:t>
      </w:r>
      <w:r w:rsidRPr="00161FC1">
        <w:t>yang</w:t>
      </w:r>
      <w:r w:rsidRPr="00161FC1">
        <w:rPr>
          <w:spacing w:val="1"/>
        </w:rPr>
        <w:t xml:space="preserve"> </w:t>
      </w:r>
      <w:r w:rsidRPr="00161FC1">
        <w:t>mencirikan</w:t>
      </w:r>
      <w:r w:rsidRPr="00161FC1">
        <w:rPr>
          <w:spacing w:val="1"/>
        </w:rPr>
        <w:t xml:space="preserve"> </w:t>
      </w:r>
      <w:r w:rsidRPr="00161FC1">
        <w:t>harga</w:t>
      </w:r>
      <w:r w:rsidRPr="00161FC1">
        <w:rPr>
          <w:spacing w:val="1"/>
        </w:rPr>
        <w:t xml:space="preserve"> </w:t>
      </w:r>
      <w:r w:rsidRPr="00161FC1">
        <w:t>yaitu</w:t>
      </w:r>
      <w:r w:rsidRPr="00161FC1">
        <w:rPr>
          <w:spacing w:val="1"/>
        </w:rPr>
        <w:t xml:space="preserve"> </w:t>
      </w:r>
      <w:r w:rsidRPr="00161FC1">
        <w:t>keterjangkauan</w:t>
      </w:r>
      <w:r w:rsidRPr="00161FC1">
        <w:rPr>
          <w:spacing w:val="1"/>
        </w:rPr>
        <w:t xml:space="preserve"> </w:t>
      </w:r>
      <w:r w:rsidRPr="00161FC1">
        <w:t>harga,</w:t>
      </w:r>
      <w:r w:rsidRPr="00161FC1">
        <w:rPr>
          <w:spacing w:val="1"/>
        </w:rPr>
        <w:t xml:space="preserve"> </w:t>
      </w:r>
      <w:r w:rsidRPr="00161FC1">
        <w:t>kesesuaian</w:t>
      </w:r>
      <w:r w:rsidRPr="00161FC1">
        <w:rPr>
          <w:spacing w:val="1"/>
        </w:rPr>
        <w:t xml:space="preserve"> </w:t>
      </w:r>
      <w:r w:rsidRPr="00161FC1">
        <w:t>harga</w:t>
      </w:r>
      <w:r w:rsidRPr="00161FC1">
        <w:rPr>
          <w:spacing w:val="1"/>
        </w:rPr>
        <w:t xml:space="preserve"> </w:t>
      </w:r>
      <w:r w:rsidRPr="00161FC1">
        <w:t>dengan</w:t>
      </w:r>
      <w:r w:rsidRPr="00161FC1">
        <w:rPr>
          <w:spacing w:val="1"/>
        </w:rPr>
        <w:t xml:space="preserve"> </w:t>
      </w:r>
      <w:r w:rsidRPr="00161FC1">
        <w:t>kualitas</w:t>
      </w:r>
      <w:r w:rsidRPr="00161FC1">
        <w:rPr>
          <w:spacing w:val="1"/>
        </w:rPr>
        <w:t xml:space="preserve"> </w:t>
      </w:r>
      <w:r w:rsidRPr="00161FC1">
        <w:t>produk,</w:t>
      </w:r>
      <w:r w:rsidRPr="00161FC1">
        <w:rPr>
          <w:spacing w:val="1"/>
        </w:rPr>
        <w:t xml:space="preserve"> </w:t>
      </w:r>
      <w:r w:rsidRPr="00161FC1">
        <w:t>kesesuaian</w:t>
      </w:r>
      <w:r w:rsidRPr="00161FC1">
        <w:rPr>
          <w:spacing w:val="1"/>
        </w:rPr>
        <w:t xml:space="preserve"> </w:t>
      </w:r>
      <w:r w:rsidRPr="00161FC1">
        <w:t>harga</w:t>
      </w:r>
      <w:r w:rsidRPr="00161FC1">
        <w:rPr>
          <w:spacing w:val="1"/>
        </w:rPr>
        <w:t xml:space="preserve"> </w:t>
      </w:r>
      <w:r w:rsidRPr="00161FC1">
        <w:t>dengan</w:t>
      </w:r>
      <w:r w:rsidRPr="00161FC1">
        <w:rPr>
          <w:spacing w:val="1"/>
        </w:rPr>
        <w:t xml:space="preserve"> </w:t>
      </w:r>
      <w:r w:rsidRPr="00161FC1">
        <w:t>manfaat,</w:t>
      </w:r>
      <w:r w:rsidRPr="00161FC1">
        <w:rPr>
          <w:spacing w:val="1"/>
        </w:rPr>
        <w:t xml:space="preserve"> </w:t>
      </w:r>
      <w:r w:rsidRPr="00161FC1">
        <w:t>dan</w:t>
      </w:r>
      <w:r w:rsidRPr="00161FC1">
        <w:rPr>
          <w:spacing w:val="1"/>
        </w:rPr>
        <w:t xml:space="preserve"> </w:t>
      </w:r>
      <w:r w:rsidRPr="00161FC1">
        <w:t>harga</w:t>
      </w:r>
      <w:r w:rsidRPr="00161FC1">
        <w:rPr>
          <w:spacing w:val="1"/>
        </w:rPr>
        <w:t xml:space="preserve"> </w:t>
      </w:r>
      <w:r w:rsidRPr="00161FC1">
        <w:t>sesuai</w:t>
      </w:r>
      <w:r w:rsidRPr="00161FC1">
        <w:rPr>
          <w:spacing w:val="1"/>
        </w:rPr>
        <w:t xml:space="preserve"> </w:t>
      </w:r>
      <w:r w:rsidRPr="00161FC1">
        <w:t>dengan kemampuan atau daya saing harga. Empat ukuran harga yaitu sebagai</w:t>
      </w:r>
      <w:r w:rsidRPr="00161FC1">
        <w:rPr>
          <w:spacing w:val="1"/>
        </w:rPr>
        <w:t xml:space="preserve"> </w:t>
      </w:r>
      <w:r w:rsidRPr="00161FC1">
        <w:t>berikut:</w:t>
      </w:r>
    </w:p>
    <w:p w:rsidR="00DE4B2E" w:rsidRPr="00161FC1" w:rsidRDefault="00DE4B2E" w:rsidP="00F91937">
      <w:pPr>
        <w:pStyle w:val="ListParagraph"/>
        <w:numPr>
          <w:ilvl w:val="0"/>
          <w:numId w:val="36"/>
        </w:numPr>
        <w:spacing w:before="2" w:line="480" w:lineRule="auto"/>
        <w:ind w:left="567" w:right="3" w:hanging="567"/>
        <w:jc w:val="both"/>
      </w:pPr>
      <w:r w:rsidRPr="00161FC1">
        <w:t>Keterjangkaun</w:t>
      </w:r>
      <w:r w:rsidRPr="00161FC1">
        <w:rPr>
          <w:spacing w:val="-3"/>
        </w:rPr>
        <w:t xml:space="preserve"> </w:t>
      </w:r>
      <w:r w:rsidRPr="00161FC1">
        <w:t>harga</w:t>
      </w:r>
    </w:p>
    <w:p w:rsidR="00DE4B2E" w:rsidRPr="00161FC1" w:rsidRDefault="00DE4B2E" w:rsidP="00DE4B2E">
      <w:pPr>
        <w:pStyle w:val="BodyText"/>
        <w:spacing w:line="480" w:lineRule="auto"/>
        <w:ind w:right="3" w:firstLine="567"/>
        <w:jc w:val="both"/>
      </w:pPr>
      <w:r w:rsidRPr="00161FC1">
        <w:t>Konsumen bisa menjangkau harga yang telah ditetapkan oleh perusahaan.</w:t>
      </w:r>
      <w:r w:rsidRPr="00161FC1">
        <w:rPr>
          <w:spacing w:val="1"/>
        </w:rPr>
        <w:t xml:space="preserve"> </w:t>
      </w:r>
      <w:r w:rsidRPr="00161FC1">
        <w:t>Produk biasanya ada beberapa jenis dalam satu merek harganya juga berbeda dari</w:t>
      </w:r>
      <w:r w:rsidRPr="00161FC1">
        <w:rPr>
          <w:spacing w:val="1"/>
        </w:rPr>
        <w:t xml:space="preserve"> </w:t>
      </w:r>
      <w:r w:rsidRPr="00161FC1">
        <w:t>yang termurah sampai termahal. Dengan harga yang di tetapkan para konsumen</w:t>
      </w:r>
      <w:r w:rsidRPr="00161FC1">
        <w:rPr>
          <w:spacing w:val="1"/>
        </w:rPr>
        <w:t xml:space="preserve"> </w:t>
      </w:r>
      <w:r w:rsidRPr="00161FC1">
        <w:t>banyak</w:t>
      </w:r>
      <w:r w:rsidRPr="00161FC1">
        <w:rPr>
          <w:spacing w:val="5"/>
        </w:rPr>
        <w:t xml:space="preserve"> </w:t>
      </w:r>
      <w:r w:rsidRPr="00161FC1">
        <w:t>yang</w:t>
      </w:r>
      <w:r w:rsidRPr="00161FC1">
        <w:rPr>
          <w:spacing w:val="6"/>
        </w:rPr>
        <w:t xml:space="preserve"> </w:t>
      </w:r>
      <w:r w:rsidRPr="00161FC1">
        <w:t>membeli</w:t>
      </w:r>
      <w:r w:rsidRPr="00161FC1">
        <w:rPr>
          <w:spacing w:val="4"/>
        </w:rPr>
        <w:t xml:space="preserve"> </w:t>
      </w:r>
      <w:r w:rsidRPr="00161FC1">
        <w:t>jasa.</w:t>
      </w:r>
    </w:p>
    <w:p w:rsidR="00DE4B2E" w:rsidRPr="00161FC1" w:rsidRDefault="00DE4B2E" w:rsidP="00F91937">
      <w:pPr>
        <w:pStyle w:val="ListParagraph"/>
        <w:numPr>
          <w:ilvl w:val="0"/>
          <w:numId w:val="36"/>
        </w:numPr>
        <w:spacing w:before="1" w:line="480" w:lineRule="auto"/>
        <w:ind w:left="567" w:right="3" w:hanging="567"/>
        <w:jc w:val="both"/>
      </w:pPr>
      <w:r w:rsidRPr="00161FC1">
        <w:t>Kesesuaian</w:t>
      </w:r>
      <w:r w:rsidRPr="00161FC1">
        <w:rPr>
          <w:spacing w:val="-7"/>
        </w:rPr>
        <w:t xml:space="preserve"> </w:t>
      </w:r>
      <w:r w:rsidRPr="00161FC1">
        <w:t>harga</w:t>
      </w:r>
      <w:r w:rsidRPr="00161FC1">
        <w:rPr>
          <w:spacing w:val="-4"/>
        </w:rPr>
        <w:t xml:space="preserve"> </w:t>
      </w:r>
      <w:r w:rsidRPr="00161FC1">
        <w:t>dengan</w:t>
      </w:r>
      <w:r w:rsidRPr="00161FC1">
        <w:rPr>
          <w:spacing w:val="-6"/>
        </w:rPr>
        <w:t xml:space="preserve"> </w:t>
      </w:r>
      <w:r w:rsidRPr="00161FC1">
        <w:t>kualitas</w:t>
      </w:r>
      <w:r w:rsidRPr="00161FC1">
        <w:rPr>
          <w:spacing w:val="4"/>
        </w:rPr>
        <w:t xml:space="preserve"> </w:t>
      </w:r>
      <w:r w:rsidRPr="00161FC1">
        <w:t>jasa</w:t>
      </w:r>
    </w:p>
    <w:p w:rsidR="00DE4B2E" w:rsidRPr="00161FC1" w:rsidRDefault="00DE4B2E" w:rsidP="00DE4B2E">
      <w:pPr>
        <w:pStyle w:val="BodyText"/>
        <w:spacing w:before="90" w:line="480" w:lineRule="auto"/>
        <w:ind w:right="3" w:firstLine="567"/>
        <w:jc w:val="both"/>
      </w:pPr>
      <w:r w:rsidRPr="00161FC1">
        <w:lastRenderedPageBreak/>
        <w:t>Harga sering dijadikan sebagai indikator kualitas bagi konsumen orang</w:t>
      </w:r>
      <w:r w:rsidRPr="00161FC1">
        <w:rPr>
          <w:spacing w:val="1"/>
        </w:rPr>
        <w:t xml:space="preserve"> </w:t>
      </w:r>
      <w:r w:rsidRPr="00161FC1">
        <w:t>sering memilih</w:t>
      </w:r>
      <w:r w:rsidRPr="00161FC1">
        <w:rPr>
          <w:spacing w:val="-3"/>
        </w:rPr>
        <w:t xml:space="preserve"> </w:t>
      </w:r>
      <w:r w:rsidRPr="00161FC1">
        <w:t>harga</w:t>
      </w:r>
      <w:r w:rsidRPr="00161FC1">
        <w:rPr>
          <w:spacing w:val="1"/>
        </w:rPr>
        <w:t xml:space="preserve"> </w:t>
      </w:r>
      <w:r w:rsidRPr="00161FC1">
        <w:t>yang lebih</w:t>
      </w:r>
      <w:r w:rsidRPr="00161FC1">
        <w:rPr>
          <w:spacing w:val="-3"/>
        </w:rPr>
        <w:t xml:space="preserve"> </w:t>
      </w:r>
      <w:r w:rsidRPr="00161FC1">
        <w:t>tinggi</w:t>
      </w:r>
      <w:r w:rsidRPr="00161FC1">
        <w:rPr>
          <w:spacing w:val="-8"/>
        </w:rPr>
        <w:t xml:space="preserve"> </w:t>
      </w:r>
      <w:r w:rsidRPr="00161FC1">
        <w:t>diantara</w:t>
      </w:r>
      <w:r w:rsidRPr="00161FC1">
        <w:rPr>
          <w:spacing w:val="-4"/>
        </w:rPr>
        <w:t xml:space="preserve"> </w:t>
      </w:r>
      <w:r w:rsidRPr="00161FC1">
        <w:t>dua</w:t>
      </w:r>
      <w:r w:rsidRPr="00161FC1">
        <w:rPr>
          <w:spacing w:val="-4"/>
        </w:rPr>
        <w:t xml:space="preserve"> </w:t>
      </w:r>
      <w:r w:rsidRPr="00161FC1">
        <w:t>barang</w:t>
      </w:r>
      <w:r w:rsidRPr="00161FC1">
        <w:rPr>
          <w:spacing w:val="-3"/>
        </w:rPr>
        <w:t xml:space="preserve"> </w:t>
      </w:r>
      <w:r w:rsidRPr="00161FC1">
        <w:t>karena</w:t>
      </w:r>
      <w:r w:rsidRPr="00161FC1">
        <w:rPr>
          <w:spacing w:val="1"/>
        </w:rPr>
        <w:t xml:space="preserve"> </w:t>
      </w:r>
      <w:r w:rsidRPr="00161FC1">
        <w:t>mereka</w:t>
      </w:r>
      <w:r w:rsidRPr="00161FC1">
        <w:rPr>
          <w:spacing w:val="1"/>
        </w:rPr>
        <w:t xml:space="preserve"> </w:t>
      </w:r>
      <w:r w:rsidRPr="00161FC1">
        <w:t xml:space="preserve">melihat adanya perbedaan  </w:t>
      </w:r>
      <w:r w:rsidRPr="00161FC1">
        <w:rPr>
          <w:spacing w:val="13"/>
        </w:rPr>
        <w:t xml:space="preserve"> </w:t>
      </w:r>
      <w:r w:rsidRPr="00161FC1">
        <w:t xml:space="preserve">kualitas. Apabila harga lebih tinggi orang </w:t>
      </w:r>
      <w:r w:rsidRPr="00161FC1">
        <w:rPr>
          <w:spacing w:val="-1"/>
        </w:rPr>
        <w:t>cenderung</w:t>
      </w:r>
      <w:r w:rsidRPr="00161FC1">
        <w:rPr>
          <w:spacing w:val="-57"/>
        </w:rPr>
        <w:t xml:space="preserve"> </w:t>
      </w:r>
      <w:r w:rsidRPr="00161FC1">
        <w:t>beranggapan</w:t>
      </w:r>
      <w:r w:rsidRPr="00161FC1">
        <w:rPr>
          <w:spacing w:val="1"/>
        </w:rPr>
        <w:t xml:space="preserve"> </w:t>
      </w:r>
      <w:r w:rsidRPr="00161FC1">
        <w:t>bahwa</w:t>
      </w:r>
      <w:r w:rsidRPr="00161FC1">
        <w:rPr>
          <w:spacing w:val="-1"/>
        </w:rPr>
        <w:t xml:space="preserve"> </w:t>
      </w:r>
      <w:r w:rsidRPr="00161FC1">
        <w:t>kualitasnya</w:t>
      </w:r>
      <w:r w:rsidRPr="00161FC1">
        <w:rPr>
          <w:spacing w:val="6"/>
        </w:rPr>
        <w:t xml:space="preserve"> </w:t>
      </w:r>
      <w:r w:rsidRPr="00161FC1">
        <w:t>juga</w:t>
      </w:r>
      <w:r w:rsidRPr="00161FC1">
        <w:rPr>
          <w:spacing w:val="5"/>
        </w:rPr>
        <w:t xml:space="preserve"> </w:t>
      </w:r>
      <w:r w:rsidRPr="00161FC1">
        <w:t>lebih</w:t>
      </w:r>
      <w:r w:rsidRPr="00161FC1">
        <w:rPr>
          <w:spacing w:val="1"/>
        </w:rPr>
        <w:t xml:space="preserve"> </w:t>
      </w:r>
      <w:r w:rsidRPr="00161FC1">
        <w:t>baik.</w:t>
      </w:r>
    </w:p>
    <w:p w:rsidR="00DE4B2E" w:rsidRPr="00161FC1" w:rsidRDefault="00DE4B2E" w:rsidP="00F91937">
      <w:pPr>
        <w:pStyle w:val="ListParagraph"/>
        <w:numPr>
          <w:ilvl w:val="0"/>
          <w:numId w:val="36"/>
        </w:numPr>
        <w:spacing w:before="0" w:line="480" w:lineRule="auto"/>
        <w:ind w:left="567" w:right="3" w:hanging="567"/>
        <w:jc w:val="both"/>
      </w:pPr>
      <w:r w:rsidRPr="00161FC1">
        <w:t>Kesesuaian</w:t>
      </w:r>
      <w:r w:rsidRPr="00161FC1">
        <w:rPr>
          <w:spacing w:val="-7"/>
        </w:rPr>
        <w:t xml:space="preserve"> </w:t>
      </w:r>
      <w:r w:rsidRPr="00161FC1">
        <w:t>harga</w:t>
      </w:r>
      <w:r w:rsidRPr="00161FC1">
        <w:rPr>
          <w:spacing w:val="-3"/>
        </w:rPr>
        <w:t xml:space="preserve"> </w:t>
      </w:r>
      <w:r w:rsidRPr="00161FC1">
        <w:t>dengan</w:t>
      </w:r>
      <w:r w:rsidRPr="00161FC1">
        <w:rPr>
          <w:spacing w:val="-2"/>
        </w:rPr>
        <w:t xml:space="preserve"> </w:t>
      </w:r>
      <w:r w:rsidRPr="00161FC1">
        <w:t>manfaat</w:t>
      </w:r>
    </w:p>
    <w:p w:rsidR="00DE4B2E" w:rsidRPr="00161FC1" w:rsidRDefault="00DE4B2E" w:rsidP="00DE4B2E">
      <w:pPr>
        <w:pStyle w:val="BodyText"/>
        <w:spacing w:line="480" w:lineRule="auto"/>
        <w:ind w:right="3" w:firstLine="567"/>
        <w:jc w:val="both"/>
      </w:pPr>
      <w:r w:rsidRPr="00161FC1">
        <w:t>Konsumen</w:t>
      </w:r>
      <w:r w:rsidRPr="00161FC1">
        <w:rPr>
          <w:spacing w:val="1"/>
        </w:rPr>
        <w:t xml:space="preserve"> </w:t>
      </w:r>
      <w:r w:rsidRPr="00161FC1">
        <w:t>memutuskan</w:t>
      </w:r>
      <w:r w:rsidRPr="00161FC1">
        <w:rPr>
          <w:spacing w:val="1"/>
        </w:rPr>
        <w:t xml:space="preserve"> </w:t>
      </w:r>
      <w:r w:rsidRPr="00161FC1">
        <w:t>membeli</w:t>
      </w:r>
      <w:r w:rsidRPr="00161FC1">
        <w:rPr>
          <w:spacing w:val="1"/>
        </w:rPr>
        <w:t xml:space="preserve"> </w:t>
      </w:r>
      <w:r w:rsidRPr="00161FC1">
        <w:t>suatu</w:t>
      </w:r>
      <w:r w:rsidRPr="00161FC1">
        <w:rPr>
          <w:spacing w:val="1"/>
        </w:rPr>
        <w:t xml:space="preserve"> </w:t>
      </w:r>
      <w:r w:rsidRPr="00161FC1">
        <w:t>produk</w:t>
      </w:r>
      <w:r w:rsidRPr="00161FC1">
        <w:rPr>
          <w:spacing w:val="1"/>
        </w:rPr>
        <w:t xml:space="preserve"> </w:t>
      </w:r>
      <w:r w:rsidRPr="00161FC1">
        <w:t>jika</w:t>
      </w:r>
      <w:r w:rsidRPr="00161FC1">
        <w:rPr>
          <w:spacing w:val="1"/>
        </w:rPr>
        <w:t xml:space="preserve"> </w:t>
      </w:r>
      <w:r w:rsidRPr="00161FC1">
        <w:t>manfaat</w:t>
      </w:r>
      <w:r w:rsidRPr="00161FC1">
        <w:rPr>
          <w:spacing w:val="1"/>
        </w:rPr>
        <w:t xml:space="preserve"> </w:t>
      </w:r>
      <w:r w:rsidRPr="00161FC1">
        <w:t>yang dirasakan</w:t>
      </w:r>
      <w:r w:rsidRPr="00161FC1">
        <w:rPr>
          <w:spacing w:val="1"/>
        </w:rPr>
        <w:t xml:space="preserve"> </w:t>
      </w:r>
      <w:r w:rsidRPr="00161FC1">
        <w:t>lebih</w:t>
      </w:r>
      <w:r w:rsidRPr="00161FC1">
        <w:rPr>
          <w:spacing w:val="1"/>
        </w:rPr>
        <w:t xml:space="preserve"> </w:t>
      </w:r>
      <w:r w:rsidRPr="00161FC1">
        <w:t>besar</w:t>
      </w:r>
      <w:r w:rsidRPr="00161FC1">
        <w:rPr>
          <w:spacing w:val="1"/>
        </w:rPr>
        <w:t xml:space="preserve"> </w:t>
      </w:r>
      <w:r w:rsidRPr="00161FC1">
        <w:t>atau</w:t>
      </w:r>
      <w:r w:rsidRPr="00161FC1">
        <w:rPr>
          <w:spacing w:val="1"/>
        </w:rPr>
        <w:t xml:space="preserve"> </w:t>
      </w:r>
      <w:r w:rsidRPr="00161FC1">
        <w:t>sama</w:t>
      </w:r>
      <w:r w:rsidRPr="00161FC1">
        <w:rPr>
          <w:spacing w:val="1"/>
        </w:rPr>
        <w:t xml:space="preserve"> </w:t>
      </w:r>
      <w:r w:rsidRPr="00161FC1">
        <w:t>dengan</w:t>
      </w:r>
      <w:r w:rsidRPr="00161FC1">
        <w:rPr>
          <w:spacing w:val="1"/>
        </w:rPr>
        <w:t xml:space="preserve"> </w:t>
      </w:r>
      <w:r w:rsidRPr="00161FC1">
        <w:t>yang</w:t>
      </w:r>
      <w:r w:rsidRPr="00161FC1">
        <w:rPr>
          <w:spacing w:val="1"/>
        </w:rPr>
        <w:t xml:space="preserve"> </w:t>
      </w:r>
      <w:r w:rsidRPr="00161FC1">
        <w:t>telah</w:t>
      </w:r>
      <w:r w:rsidRPr="00161FC1">
        <w:rPr>
          <w:spacing w:val="1"/>
        </w:rPr>
        <w:t xml:space="preserve"> </w:t>
      </w:r>
      <w:r w:rsidRPr="00161FC1">
        <w:t>dikeluarkan</w:t>
      </w:r>
      <w:r w:rsidRPr="00161FC1">
        <w:rPr>
          <w:spacing w:val="1"/>
        </w:rPr>
        <w:t xml:space="preserve"> </w:t>
      </w:r>
      <w:r w:rsidRPr="00161FC1">
        <w:t>untuk</w:t>
      </w:r>
      <w:r w:rsidRPr="00161FC1">
        <w:rPr>
          <w:spacing w:val="1"/>
        </w:rPr>
        <w:t xml:space="preserve"> </w:t>
      </w:r>
      <w:r w:rsidRPr="00161FC1">
        <w:t>mendapatkannya.</w:t>
      </w:r>
      <w:r w:rsidRPr="00161FC1">
        <w:rPr>
          <w:spacing w:val="1"/>
        </w:rPr>
        <w:t xml:space="preserve"> </w:t>
      </w:r>
      <w:r w:rsidRPr="00161FC1">
        <w:t>Jika</w:t>
      </w:r>
      <w:r w:rsidRPr="00161FC1">
        <w:rPr>
          <w:spacing w:val="1"/>
        </w:rPr>
        <w:t xml:space="preserve"> </w:t>
      </w:r>
      <w:r w:rsidRPr="00161FC1">
        <w:t>konsumen</w:t>
      </w:r>
      <w:r w:rsidRPr="00161FC1">
        <w:rPr>
          <w:spacing w:val="1"/>
        </w:rPr>
        <w:t xml:space="preserve"> </w:t>
      </w:r>
      <w:r w:rsidRPr="00161FC1">
        <w:t>merasakan</w:t>
      </w:r>
      <w:r w:rsidRPr="00161FC1">
        <w:rPr>
          <w:spacing w:val="1"/>
        </w:rPr>
        <w:t xml:space="preserve"> </w:t>
      </w:r>
      <w:r w:rsidRPr="00161FC1">
        <w:t>manfaat</w:t>
      </w:r>
      <w:r w:rsidRPr="00161FC1">
        <w:rPr>
          <w:spacing w:val="1"/>
        </w:rPr>
        <w:t xml:space="preserve"> </w:t>
      </w:r>
      <w:r w:rsidRPr="00161FC1">
        <w:t>produk</w:t>
      </w:r>
      <w:r w:rsidRPr="00161FC1">
        <w:rPr>
          <w:spacing w:val="60"/>
        </w:rPr>
        <w:t xml:space="preserve"> </w:t>
      </w:r>
      <w:r w:rsidRPr="00161FC1">
        <w:t>lebih</w:t>
      </w:r>
      <w:r w:rsidRPr="00161FC1">
        <w:rPr>
          <w:spacing w:val="60"/>
        </w:rPr>
        <w:t xml:space="preserve"> </w:t>
      </w:r>
      <w:r w:rsidRPr="00161FC1">
        <w:t>kecil</w:t>
      </w:r>
      <w:r w:rsidRPr="00161FC1">
        <w:rPr>
          <w:spacing w:val="60"/>
        </w:rPr>
        <w:t xml:space="preserve"> </w:t>
      </w:r>
      <w:r w:rsidRPr="00161FC1">
        <w:t>dari</w:t>
      </w:r>
      <w:r w:rsidRPr="00161FC1">
        <w:rPr>
          <w:spacing w:val="1"/>
        </w:rPr>
        <w:t xml:space="preserve"> </w:t>
      </w:r>
      <w:r w:rsidRPr="00161FC1">
        <w:t>uang</w:t>
      </w:r>
      <w:r w:rsidRPr="00161FC1">
        <w:rPr>
          <w:spacing w:val="1"/>
        </w:rPr>
        <w:t xml:space="preserve"> </w:t>
      </w:r>
      <w:r w:rsidRPr="00161FC1">
        <w:t>yang</w:t>
      </w:r>
      <w:r w:rsidRPr="00161FC1">
        <w:rPr>
          <w:spacing w:val="1"/>
        </w:rPr>
        <w:t xml:space="preserve"> </w:t>
      </w:r>
      <w:r w:rsidRPr="00161FC1">
        <w:t>dikeluarkan</w:t>
      </w:r>
      <w:r w:rsidRPr="00161FC1">
        <w:rPr>
          <w:spacing w:val="1"/>
        </w:rPr>
        <w:t xml:space="preserve"> </w:t>
      </w:r>
      <w:r w:rsidRPr="00161FC1">
        <w:t>maka</w:t>
      </w:r>
      <w:r w:rsidRPr="00161FC1">
        <w:rPr>
          <w:spacing w:val="1"/>
        </w:rPr>
        <w:t xml:space="preserve"> </w:t>
      </w:r>
      <w:r w:rsidRPr="00161FC1">
        <w:t>konsumen</w:t>
      </w:r>
      <w:r w:rsidRPr="00161FC1">
        <w:rPr>
          <w:spacing w:val="1"/>
        </w:rPr>
        <w:t xml:space="preserve"> </w:t>
      </w:r>
      <w:r w:rsidRPr="00161FC1">
        <w:t>akan</w:t>
      </w:r>
      <w:r w:rsidRPr="00161FC1">
        <w:rPr>
          <w:spacing w:val="60"/>
        </w:rPr>
        <w:t xml:space="preserve"> </w:t>
      </w:r>
      <w:r w:rsidRPr="00161FC1">
        <w:t>beranggapan</w:t>
      </w:r>
      <w:r w:rsidRPr="00161FC1">
        <w:rPr>
          <w:spacing w:val="60"/>
        </w:rPr>
        <w:t xml:space="preserve"> </w:t>
      </w:r>
      <w:r w:rsidRPr="00161FC1">
        <w:t>bahwa</w:t>
      </w:r>
      <w:r w:rsidRPr="00161FC1">
        <w:rPr>
          <w:spacing w:val="60"/>
        </w:rPr>
        <w:t xml:space="preserve"> </w:t>
      </w:r>
      <w:r w:rsidRPr="00161FC1">
        <w:t>produk</w:t>
      </w:r>
      <w:r w:rsidRPr="00161FC1">
        <w:rPr>
          <w:spacing w:val="1"/>
        </w:rPr>
        <w:t xml:space="preserve"> </w:t>
      </w:r>
      <w:r w:rsidRPr="00161FC1">
        <w:t>tersebut</w:t>
      </w:r>
      <w:r w:rsidRPr="00161FC1">
        <w:rPr>
          <w:spacing w:val="1"/>
        </w:rPr>
        <w:t xml:space="preserve"> </w:t>
      </w:r>
      <w:r w:rsidRPr="00161FC1">
        <w:t>mahal</w:t>
      </w:r>
      <w:r w:rsidRPr="00161FC1">
        <w:rPr>
          <w:spacing w:val="1"/>
        </w:rPr>
        <w:t xml:space="preserve"> </w:t>
      </w:r>
      <w:r w:rsidRPr="00161FC1">
        <w:t>dan</w:t>
      </w:r>
      <w:r w:rsidRPr="00161FC1">
        <w:rPr>
          <w:spacing w:val="1"/>
        </w:rPr>
        <w:t xml:space="preserve"> </w:t>
      </w:r>
      <w:r w:rsidRPr="00161FC1">
        <w:t>konsumen</w:t>
      </w:r>
      <w:r w:rsidRPr="00161FC1">
        <w:rPr>
          <w:spacing w:val="1"/>
        </w:rPr>
        <w:t xml:space="preserve"> </w:t>
      </w:r>
      <w:r w:rsidRPr="00161FC1">
        <w:t>akan</w:t>
      </w:r>
      <w:r w:rsidRPr="00161FC1">
        <w:rPr>
          <w:spacing w:val="1"/>
        </w:rPr>
        <w:t xml:space="preserve"> </w:t>
      </w:r>
      <w:r w:rsidRPr="00161FC1">
        <w:t>berpikir</w:t>
      </w:r>
      <w:r w:rsidRPr="00161FC1">
        <w:rPr>
          <w:spacing w:val="61"/>
        </w:rPr>
        <w:t xml:space="preserve"> </w:t>
      </w:r>
      <w:r w:rsidRPr="00161FC1">
        <w:t>dua</w:t>
      </w:r>
      <w:r w:rsidRPr="00161FC1">
        <w:rPr>
          <w:spacing w:val="61"/>
        </w:rPr>
        <w:t xml:space="preserve"> </w:t>
      </w:r>
      <w:r w:rsidRPr="00161FC1">
        <w:t>kali</w:t>
      </w:r>
      <w:r w:rsidRPr="00161FC1">
        <w:rPr>
          <w:spacing w:val="61"/>
        </w:rPr>
        <w:t xml:space="preserve"> </w:t>
      </w:r>
      <w:r w:rsidRPr="00161FC1">
        <w:t>untuk</w:t>
      </w:r>
      <w:r w:rsidRPr="00161FC1">
        <w:rPr>
          <w:spacing w:val="61"/>
        </w:rPr>
        <w:t xml:space="preserve"> </w:t>
      </w:r>
      <w:r w:rsidRPr="00161FC1">
        <w:t>melakukan</w:t>
      </w:r>
      <w:r w:rsidRPr="00161FC1">
        <w:rPr>
          <w:spacing w:val="1"/>
        </w:rPr>
        <w:t xml:space="preserve"> </w:t>
      </w:r>
      <w:r w:rsidRPr="00161FC1">
        <w:t>pembelian</w:t>
      </w:r>
      <w:r w:rsidRPr="00161FC1">
        <w:rPr>
          <w:spacing w:val="6"/>
        </w:rPr>
        <w:t xml:space="preserve"> </w:t>
      </w:r>
      <w:r w:rsidRPr="00161FC1">
        <w:t>ulang.</w:t>
      </w:r>
    </w:p>
    <w:p w:rsidR="00DE4B2E" w:rsidRPr="00161FC1" w:rsidRDefault="00DE4B2E" w:rsidP="00F91937">
      <w:pPr>
        <w:pStyle w:val="ListParagraph"/>
        <w:numPr>
          <w:ilvl w:val="0"/>
          <w:numId w:val="36"/>
        </w:numPr>
        <w:spacing w:before="2" w:line="480" w:lineRule="auto"/>
        <w:ind w:left="567" w:right="3" w:hanging="567"/>
        <w:jc w:val="both"/>
      </w:pPr>
      <w:r w:rsidRPr="00161FC1">
        <w:t>Harga</w:t>
      </w:r>
      <w:r w:rsidRPr="00161FC1">
        <w:rPr>
          <w:spacing w:val="-2"/>
        </w:rPr>
        <w:t xml:space="preserve"> </w:t>
      </w:r>
      <w:r w:rsidRPr="00161FC1">
        <w:t>sesuai</w:t>
      </w:r>
      <w:r w:rsidRPr="00161FC1">
        <w:rPr>
          <w:spacing w:val="-10"/>
        </w:rPr>
        <w:t xml:space="preserve"> </w:t>
      </w:r>
      <w:r w:rsidRPr="00161FC1">
        <w:t>kemampuan</w:t>
      </w:r>
      <w:r w:rsidRPr="00161FC1">
        <w:rPr>
          <w:spacing w:val="-5"/>
        </w:rPr>
        <w:t xml:space="preserve"> </w:t>
      </w:r>
      <w:r w:rsidRPr="00161FC1">
        <w:t>atau</w:t>
      </w:r>
      <w:r w:rsidRPr="00161FC1">
        <w:rPr>
          <w:spacing w:val="-1"/>
        </w:rPr>
        <w:t xml:space="preserve"> </w:t>
      </w:r>
      <w:r w:rsidRPr="00161FC1">
        <w:t>daya</w:t>
      </w:r>
      <w:r w:rsidRPr="00161FC1">
        <w:rPr>
          <w:spacing w:val="-2"/>
        </w:rPr>
        <w:t xml:space="preserve"> </w:t>
      </w:r>
      <w:r w:rsidRPr="00161FC1">
        <w:t>saing</w:t>
      </w:r>
      <w:r w:rsidRPr="00161FC1">
        <w:rPr>
          <w:spacing w:val="3"/>
        </w:rPr>
        <w:t xml:space="preserve"> </w:t>
      </w:r>
      <w:r w:rsidRPr="00161FC1">
        <w:t>harga</w:t>
      </w:r>
    </w:p>
    <w:p w:rsidR="00DE4B2E" w:rsidRPr="00161FC1" w:rsidRDefault="00DE4B2E" w:rsidP="00DE4B2E">
      <w:pPr>
        <w:pStyle w:val="BodyText"/>
        <w:spacing w:line="480" w:lineRule="auto"/>
        <w:ind w:right="3" w:firstLine="567"/>
        <w:jc w:val="both"/>
      </w:pPr>
      <w:r w:rsidRPr="00161FC1">
        <w:t>Konsumen</w:t>
      </w:r>
      <w:r w:rsidRPr="00161FC1">
        <w:rPr>
          <w:spacing w:val="1"/>
        </w:rPr>
        <w:t xml:space="preserve"> </w:t>
      </w:r>
      <w:r w:rsidRPr="00161FC1">
        <w:t>sering</w:t>
      </w:r>
      <w:r w:rsidRPr="00161FC1">
        <w:rPr>
          <w:spacing w:val="1"/>
        </w:rPr>
        <w:t xml:space="preserve"> </w:t>
      </w:r>
      <w:r w:rsidRPr="00161FC1">
        <w:t>membandingkan</w:t>
      </w:r>
      <w:r w:rsidRPr="00161FC1">
        <w:rPr>
          <w:spacing w:val="1"/>
        </w:rPr>
        <w:t xml:space="preserve"> </w:t>
      </w:r>
      <w:r w:rsidRPr="00161FC1">
        <w:t>harga</w:t>
      </w:r>
      <w:r w:rsidRPr="00161FC1">
        <w:rPr>
          <w:spacing w:val="1"/>
        </w:rPr>
        <w:t xml:space="preserve"> </w:t>
      </w:r>
      <w:r w:rsidRPr="00161FC1">
        <w:t>suatu</w:t>
      </w:r>
      <w:r w:rsidRPr="00161FC1">
        <w:rPr>
          <w:spacing w:val="1"/>
        </w:rPr>
        <w:t xml:space="preserve"> </w:t>
      </w:r>
      <w:r w:rsidRPr="00161FC1">
        <w:t>produk</w:t>
      </w:r>
      <w:r w:rsidRPr="00161FC1">
        <w:rPr>
          <w:spacing w:val="1"/>
        </w:rPr>
        <w:t xml:space="preserve"> </w:t>
      </w:r>
      <w:r w:rsidRPr="00161FC1">
        <w:t>dengan</w:t>
      </w:r>
      <w:r w:rsidRPr="00161FC1">
        <w:rPr>
          <w:spacing w:val="1"/>
        </w:rPr>
        <w:t xml:space="preserve"> </w:t>
      </w:r>
      <w:r w:rsidRPr="00161FC1">
        <w:t>produk</w:t>
      </w:r>
      <w:r w:rsidRPr="00161FC1">
        <w:rPr>
          <w:spacing w:val="1"/>
        </w:rPr>
        <w:t xml:space="preserve"> </w:t>
      </w:r>
      <w:r w:rsidRPr="00161FC1">
        <w:t>lainnya, dalam hal ini mahal murahnya suatu produk sangat dipertimbangkan oleh</w:t>
      </w:r>
      <w:r w:rsidRPr="00161FC1">
        <w:rPr>
          <w:spacing w:val="-57"/>
        </w:rPr>
        <w:t xml:space="preserve"> </w:t>
      </w:r>
      <w:r w:rsidRPr="00161FC1">
        <w:t>konsumen</w:t>
      </w:r>
      <w:r w:rsidRPr="00161FC1">
        <w:rPr>
          <w:spacing w:val="-4"/>
        </w:rPr>
        <w:t xml:space="preserve"> </w:t>
      </w:r>
      <w:r w:rsidRPr="00161FC1">
        <w:t>pada</w:t>
      </w:r>
      <w:r w:rsidRPr="00161FC1">
        <w:rPr>
          <w:spacing w:val="1"/>
        </w:rPr>
        <w:t xml:space="preserve"> </w:t>
      </w:r>
      <w:r w:rsidRPr="00161FC1">
        <w:t>saat</w:t>
      </w:r>
      <w:r w:rsidRPr="00161FC1">
        <w:rPr>
          <w:spacing w:val="7"/>
        </w:rPr>
        <w:t xml:space="preserve"> </w:t>
      </w:r>
      <w:r w:rsidRPr="00161FC1">
        <w:t>akan</w:t>
      </w:r>
      <w:r w:rsidRPr="00161FC1">
        <w:rPr>
          <w:spacing w:val="2"/>
        </w:rPr>
        <w:t xml:space="preserve"> </w:t>
      </w:r>
      <w:r w:rsidRPr="00161FC1">
        <w:t>membeli</w:t>
      </w:r>
      <w:r w:rsidRPr="00161FC1">
        <w:rPr>
          <w:spacing w:val="-8"/>
        </w:rPr>
        <w:t xml:space="preserve"> </w:t>
      </w:r>
      <w:r w:rsidRPr="00161FC1">
        <w:t>produk</w:t>
      </w:r>
      <w:r w:rsidRPr="00161FC1">
        <w:rPr>
          <w:spacing w:val="-3"/>
        </w:rPr>
        <w:t xml:space="preserve"> </w:t>
      </w:r>
      <w:r w:rsidRPr="00161FC1">
        <w:t>tersebut.</w:t>
      </w:r>
    </w:p>
    <w:p w:rsidR="00DE4B2E" w:rsidRPr="00161FC1" w:rsidRDefault="00DE4B2E" w:rsidP="00DE4B2E">
      <w:pPr>
        <w:pStyle w:val="Heading1"/>
        <w:spacing w:before="8" w:line="480" w:lineRule="auto"/>
        <w:ind w:left="567" w:right="3" w:hanging="567"/>
        <w:jc w:val="both"/>
      </w:pPr>
      <w:r w:rsidRPr="00161FC1">
        <w:t>2.3</w:t>
      </w:r>
      <w:r w:rsidRPr="00161FC1">
        <w:tab/>
        <w:t>Fasilitas</w:t>
      </w:r>
      <w:r w:rsidRPr="00161FC1">
        <w:rPr>
          <w:spacing w:val="1"/>
        </w:rPr>
        <w:t xml:space="preserve"> </w:t>
      </w:r>
    </w:p>
    <w:p w:rsidR="00DE4B2E" w:rsidRPr="00161FC1" w:rsidRDefault="00DE4B2E" w:rsidP="00DE4B2E">
      <w:pPr>
        <w:pStyle w:val="Heading1"/>
        <w:spacing w:before="8" w:line="480" w:lineRule="auto"/>
        <w:ind w:left="567" w:right="3" w:hanging="567"/>
        <w:jc w:val="both"/>
      </w:pPr>
      <w:r w:rsidRPr="00161FC1">
        <w:t>2.3.1</w:t>
      </w:r>
      <w:r w:rsidRPr="00161FC1">
        <w:tab/>
        <w:t>Pengertian</w:t>
      </w:r>
      <w:r w:rsidRPr="00161FC1">
        <w:rPr>
          <w:spacing w:val="-5"/>
        </w:rPr>
        <w:t xml:space="preserve"> </w:t>
      </w:r>
      <w:r w:rsidRPr="00161FC1">
        <w:t>Fasilitas</w:t>
      </w:r>
    </w:p>
    <w:p w:rsidR="00DE4B2E" w:rsidRPr="00161FC1" w:rsidRDefault="00DE4B2E" w:rsidP="00DE4B2E">
      <w:pPr>
        <w:pStyle w:val="BodyText"/>
        <w:spacing w:before="90" w:line="480" w:lineRule="auto"/>
        <w:ind w:right="3" w:firstLine="567"/>
        <w:jc w:val="both"/>
      </w:pPr>
      <w:r w:rsidRPr="00161FC1">
        <w:lastRenderedPageBreak/>
        <w:t>Fasilitas memiliki peran penting dalam memenuhi tingkat kepuasan seperti</w:t>
      </w:r>
      <w:r w:rsidRPr="00161FC1">
        <w:rPr>
          <w:spacing w:val="-57"/>
        </w:rPr>
        <w:t xml:space="preserve"> </w:t>
      </w:r>
      <w:r w:rsidRPr="00161FC1">
        <w:t>yang</w:t>
      </w:r>
      <w:r w:rsidRPr="00161FC1">
        <w:rPr>
          <w:spacing w:val="1"/>
        </w:rPr>
        <w:t xml:space="preserve"> </w:t>
      </w:r>
      <w:r w:rsidRPr="00161FC1">
        <w:t>diharapkan</w:t>
      </w:r>
      <w:r w:rsidRPr="00161FC1">
        <w:rPr>
          <w:spacing w:val="1"/>
        </w:rPr>
        <w:t xml:space="preserve"> </w:t>
      </w:r>
      <w:r w:rsidRPr="00161FC1">
        <w:t>konsumen.</w:t>
      </w:r>
      <w:r w:rsidRPr="00161FC1">
        <w:rPr>
          <w:spacing w:val="1"/>
        </w:rPr>
        <w:t xml:space="preserve"> </w:t>
      </w:r>
      <w:r w:rsidRPr="00161FC1">
        <w:t>Fasilitas</w:t>
      </w:r>
      <w:r w:rsidRPr="00161FC1">
        <w:rPr>
          <w:spacing w:val="1"/>
        </w:rPr>
        <w:t xml:space="preserve"> </w:t>
      </w:r>
      <w:r w:rsidRPr="00161FC1">
        <w:t>adalah</w:t>
      </w:r>
      <w:r w:rsidRPr="00161FC1">
        <w:rPr>
          <w:spacing w:val="1"/>
        </w:rPr>
        <w:t xml:space="preserve"> </w:t>
      </w:r>
      <w:r w:rsidRPr="00161FC1">
        <w:t>kondisi</w:t>
      </w:r>
      <w:r w:rsidRPr="00161FC1">
        <w:rPr>
          <w:spacing w:val="1"/>
        </w:rPr>
        <w:t xml:space="preserve"> </w:t>
      </w:r>
      <w:r w:rsidRPr="00161FC1">
        <w:t>fisik</w:t>
      </w:r>
      <w:r w:rsidRPr="00161FC1">
        <w:rPr>
          <w:spacing w:val="1"/>
        </w:rPr>
        <w:t xml:space="preserve"> </w:t>
      </w:r>
      <w:r w:rsidRPr="00161FC1">
        <w:t>dinamis</w:t>
      </w:r>
      <w:r w:rsidRPr="00161FC1">
        <w:rPr>
          <w:spacing w:val="1"/>
        </w:rPr>
        <w:t xml:space="preserve"> </w:t>
      </w:r>
      <w:r w:rsidRPr="00161FC1">
        <w:t>yang berhubungan dengan produk, jasa, sumber daya manusia, proses, dan lingkungan</w:t>
      </w:r>
      <w:r w:rsidRPr="00161FC1">
        <w:rPr>
          <w:spacing w:val="1"/>
        </w:rPr>
        <w:t xml:space="preserve"> </w:t>
      </w:r>
      <w:r w:rsidRPr="00161FC1">
        <w:t>yang</w:t>
      </w:r>
      <w:r w:rsidRPr="00161FC1">
        <w:rPr>
          <w:spacing w:val="41"/>
        </w:rPr>
        <w:t xml:space="preserve"> </w:t>
      </w:r>
      <w:r w:rsidRPr="00161FC1">
        <w:t>memenuhi</w:t>
      </w:r>
      <w:r w:rsidRPr="00161FC1">
        <w:rPr>
          <w:spacing w:val="34"/>
        </w:rPr>
        <w:t xml:space="preserve"> </w:t>
      </w:r>
      <w:r w:rsidRPr="00161FC1">
        <w:t>atau</w:t>
      </w:r>
      <w:r w:rsidRPr="00161FC1">
        <w:rPr>
          <w:spacing w:val="41"/>
        </w:rPr>
        <w:t xml:space="preserve"> </w:t>
      </w:r>
      <w:r w:rsidRPr="00161FC1">
        <w:t>melebihi</w:t>
      </w:r>
      <w:r w:rsidRPr="00161FC1">
        <w:rPr>
          <w:spacing w:val="38"/>
        </w:rPr>
        <w:t xml:space="preserve"> </w:t>
      </w:r>
      <w:r w:rsidRPr="00161FC1">
        <w:t>sedemikian</w:t>
      </w:r>
      <w:r w:rsidRPr="00161FC1">
        <w:rPr>
          <w:spacing w:val="33"/>
        </w:rPr>
        <w:t xml:space="preserve"> </w:t>
      </w:r>
      <w:r w:rsidRPr="00161FC1">
        <w:t>rupa</w:t>
      </w:r>
      <w:r w:rsidRPr="00161FC1">
        <w:rPr>
          <w:spacing w:val="41"/>
        </w:rPr>
        <w:t xml:space="preserve"> </w:t>
      </w:r>
      <w:r w:rsidRPr="00161FC1">
        <w:t>sehingga</w:t>
      </w:r>
      <w:r w:rsidRPr="00161FC1">
        <w:rPr>
          <w:spacing w:val="41"/>
        </w:rPr>
        <w:t xml:space="preserve"> </w:t>
      </w:r>
      <w:r w:rsidRPr="00161FC1">
        <w:t>bentuk</w:t>
      </w:r>
      <w:r w:rsidRPr="00161FC1">
        <w:rPr>
          <w:spacing w:val="37"/>
        </w:rPr>
        <w:t xml:space="preserve"> </w:t>
      </w:r>
      <w:r w:rsidRPr="00161FC1">
        <w:t>barang-barang yang</w:t>
      </w:r>
      <w:r w:rsidRPr="00161FC1">
        <w:rPr>
          <w:spacing w:val="1"/>
        </w:rPr>
        <w:t xml:space="preserve"> </w:t>
      </w:r>
      <w:r w:rsidRPr="00161FC1">
        <w:t>berfungsi</w:t>
      </w:r>
      <w:r w:rsidRPr="00161FC1">
        <w:rPr>
          <w:spacing w:val="1"/>
        </w:rPr>
        <w:t xml:space="preserve"> </w:t>
      </w:r>
      <w:r w:rsidRPr="00161FC1">
        <w:t>untuk</w:t>
      </w:r>
      <w:r w:rsidRPr="00161FC1">
        <w:rPr>
          <w:spacing w:val="1"/>
        </w:rPr>
        <w:t xml:space="preserve"> </w:t>
      </w:r>
      <w:r w:rsidRPr="00161FC1">
        <w:t>menambah</w:t>
      </w:r>
      <w:r w:rsidRPr="00161FC1">
        <w:rPr>
          <w:spacing w:val="1"/>
        </w:rPr>
        <w:t xml:space="preserve"> </w:t>
      </w:r>
      <w:r w:rsidRPr="00161FC1">
        <w:t>nilai</w:t>
      </w:r>
      <w:r w:rsidRPr="00161FC1">
        <w:rPr>
          <w:spacing w:val="1"/>
        </w:rPr>
        <w:t xml:space="preserve"> </w:t>
      </w:r>
      <w:r w:rsidRPr="00161FC1">
        <w:t>suatu</w:t>
      </w:r>
      <w:r w:rsidRPr="00161FC1">
        <w:rPr>
          <w:spacing w:val="1"/>
        </w:rPr>
        <w:t xml:space="preserve"> </w:t>
      </w:r>
      <w:r w:rsidRPr="00161FC1">
        <w:t>produk</w:t>
      </w:r>
      <w:r w:rsidRPr="00161FC1">
        <w:rPr>
          <w:spacing w:val="1"/>
        </w:rPr>
        <w:t xml:space="preserve"> </w:t>
      </w:r>
      <w:r w:rsidRPr="00161FC1">
        <w:t>atau</w:t>
      </w:r>
      <w:r w:rsidRPr="00161FC1">
        <w:rPr>
          <w:spacing w:val="1"/>
        </w:rPr>
        <w:t xml:space="preserve"> </w:t>
      </w:r>
      <w:r w:rsidRPr="00161FC1">
        <w:t>jasa</w:t>
      </w:r>
      <w:r w:rsidRPr="00161FC1">
        <w:rPr>
          <w:spacing w:val="1"/>
        </w:rPr>
        <w:t xml:space="preserve"> </w:t>
      </w:r>
      <w:r w:rsidRPr="00161FC1">
        <w:t>lebih</w:t>
      </w:r>
      <w:r w:rsidRPr="00161FC1">
        <w:rPr>
          <w:spacing w:val="1"/>
        </w:rPr>
        <w:t xml:space="preserve"> </w:t>
      </w:r>
      <w:r w:rsidRPr="00161FC1">
        <w:t>menarik.</w:t>
      </w:r>
      <w:r w:rsidRPr="00161FC1">
        <w:rPr>
          <w:spacing w:val="-57"/>
        </w:rPr>
        <w:t xml:space="preserve"> </w:t>
      </w:r>
      <w:r w:rsidRPr="00161FC1">
        <w:t>Fasilitas</w:t>
      </w:r>
      <w:r w:rsidRPr="00161FC1">
        <w:rPr>
          <w:spacing w:val="1"/>
        </w:rPr>
        <w:t xml:space="preserve"> </w:t>
      </w:r>
      <w:r w:rsidRPr="00161FC1">
        <w:t>adalah</w:t>
      </w:r>
      <w:r w:rsidRPr="00161FC1">
        <w:rPr>
          <w:spacing w:val="1"/>
        </w:rPr>
        <w:t xml:space="preserve"> </w:t>
      </w:r>
      <w:r w:rsidRPr="00161FC1">
        <w:t>sumber</w:t>
      </w:r>
      <w:r w:rsidRPr="00161FC1">
        <w:rPr>
          <w:spacing w:val="1"/>
        </w:rPr>
        <w:t xml:space="preserve"> </w:t>
      </w:r>
      <w:r w:rsidRPr="00161FC1">
        <w:t>daya</w:t>
      </w:r>
      <w:r w:rsidRPr="00161FC1">
        <w:rPr>
          <w:spacing w:val="1"/>
        </w:rPr>
        <w:t xml:space="preserve"> </w:t>
      </w:r>
      <w:r w:rsidRPr="00161FC1">
        <w:t>fisik</w:t>
      </w:r>
      <w:r w:rsidRPr="00161FC1">
        <w:rPr>
          <w:spacing w:val="1"/>
        </w:rPr>
        <w:t xml:space="preserve"> </w:t>
      </w:r>
      <w:r w:rsidRPr="00161FC1">
        <w:t>yang</w:t>
      </w:r>
      <w:r w:rsidRPr="00161FC1">
        <w:rPr>
          <w:spacing w:val="1"/>
        </w:rPr>
        <w:t xml:space="preserve"> </w:t>
      </w:r>
      <w:r w:rsidRPr="00161FC1">
        <w:t>harus</w:t>
      </w:r>
      <w:r w:rsidRPr="00161FC1">
        <w:rPr>
          <w:spacing w:val="1"/>
        </w:rPr>
        <w:t xml:space="preserve"> </w:t>
      </w:r>
      <w:r w:rsidRPr="00161FC1">
        <w:t>ada</w:t>
      </w:r>
      <w:r w:rsidRPr="00161FC1">
        <w:rPr>
          <w:spacing w:val="1"/>
        </w:rPr>
        <w:t xml:space="preserve"> </w:t>
      </w:r>
      <w:r w:rsidRPr="00161FC1">
        <w:t>sebelum</w:t>
      </w:r>
      <w:r w:rsidRPr="00161FC1">
        <w:rPr>
          <w:spacing w:val="1"/>
        </w:rPr>
        <w:t xml:space="preserve"> </w:t>
      </w:r>
      <w:r w:rsidRPr="00161FC1">
        <w:t>suatu</w:t>
      </w:r>
      <w:r w:rsidRPr="00161FC1">
        <w:rPr>
          <w:spacing w:val="1"/>
        </w:rPr>
        <w:t xml:space="preserve"> </w:t>
      </w:r>
      <w:r w:rsidRPr="00161FC1">
        <w:t>jasa</w:t>
      </w:r>
      <w:r w:rsidRPr="00161FC1">
        <w:rPr>
          <w:spacing w:val="1"/>
        </w:rPr>
        <w:t xml:space="preserve"> </w:t>
      </w:r>
      <w:r w:rsidRPr="00161FC1">
        <w:t>dapat</w:t>
      </w:r>
      <w:r w:rsidRPr="00161FC1">
        <w:rPr>
          <w:spacing w:val="1"/>
        </w:rPr>
        <w:t xml:space="preserve"> </w:t>
      </w:r>
      <w:r w:rsidRPr="00161FC1">
        <w:t>ditawarkan</w:t>
      </w:r>
      <w:r w:rsidRPr="00161FC1">
        <w:rPr>
          <w:spacing w:val="-4"/>
        </w:rPr>
        <w:t xml:space="preserve"> </w:t>
      </w:r>
      <w:r w:rsidRPr="00161FC1">
        <w:t>kepada</w:t>
      </w:r>
      <w:r w:rsidRPr="00161FC1">
        <w:rPr>
          <w:spacing w:val="1"/>
        </w:rPr>
        <w:t xml:space="preserve"> </w:t>
      </w:r>
      <w:r w:rsidRPr="00161FC1">
        <w:t>konsumen</w:t>
      </w:r>
      <w:r w:rsidRPr="00161FC1">
        <w:rPr>
          <w:spacing w:val="-3"/>
        </w:rPr>
        <w:t xml:space="preserve"> </w:t>
      </w:r>
      <w:r w:rsidRPr="00161FC1">
        <w:t>(Tjiptono,</w:t>
      </w:r>
      <w:r w:rsidRPr="00161FC1">
        <w:rPr>
          <w:spacing w:val="-1"/>
        </w:rPr>
        <w:t xml:space="preserve"> </w:t>
      </w:r>
      <w:r w:rsidRPr="00161FC1">
        <w:t>2017:152).</w:t>
      </w:r>
    </w:p>
    <w:p w:rsidR="00DE4B2E" w:rsidRPr="00161FC1" w:rsidRDefault="00DE4B2E" w:rsidP="00DE4B2E">
      <w:pPr>
        <w:pStyle w:val="BodyText"/>
        <w:spacing w:line="480" w:lineRule="auto"/>
        <w:ind w:right="3" w:firstLine="567"/>
        <w:jc w:val="both"/>
      </w:pPr>
      <w:r w:rsidRPr="00161FC1">
        <w:t>Zeithmal</w:t>
      </w:r>
      <w:r w:rsidRPr="00161FC1">
        <w:rPr>
          <w:spacing w:val="1"/>
        </w:rPr>
        <w:t xml:space="preserve"> </w:t>
      </w:r>
      <w:r w:rsidRPr="00161FC1">
        <w:t>dan</w:t>
      </w:r>
      <w:r w:rsidRPr="00161FC1">
        <w:rPr>
          <w:spacing w:val="1"/>
        </w:rPr>
        <w:t xml:space="preserve"> </w:t>
      </w:r>
      <w:r w:rsidRPr="00161FC1">
        <w:t>Bitner</w:t>
      </w:r>
      <w:r w:rsidRPr="00161FC1">
        <w:rPr>
          <w:spacing w:val="1"/>
        </w:rPr>
        <w:t xml:space="preserve"> </w:t>
      </w:r>
      <w:r w:rsidRPr="00161FC1">
        <w:t>(2013:278)</w:t>
      </w:r>
      <w:r w:rsidRPr="00161FC1">
        <w:rPr>
          <w:spacing w:val="1"/>
        </w:rPr>
        <w:t xml:space="preserve"> </w:t>
      </w:r>
      <w:r w:rsidRPr="00161FC1">
        <w:t>mengatakan</w:t>
      </w:r>
      <w:r w:rsidRPr="00161FC1">
        <w:rPr>
          <w:spacing w:val="1"/>
        </w:rPr>
        <w:t xml:space="preserve"> </w:t>
      </w:r>
      <w:r w:rsidRPr="00161FC1">
        <w:t>bahwa</w:t>
      </w:r>
      <w:r w:rsidRPr="00161FC1">
        <w:rPr>
          <w:spacing w:val="1"/>
        </w:rPr>
        <w:t xml:space="preserve"> </w:t>
      </w:r>
      <w:r w:rsidRPr="00161FC1">
        <w:t>fasilitas</w:t>
      </w:r>
      <w:r w:rsidRPr="00161FC1">
        <w:rPr>
          <w:spacing w:val="1"/>
        </w:rPr>
        <w:t xml:space="preserve"> </w:t>
      </w:r>
      <w:r w:rsidRPr="00161FC1">
        <w:t>adalah</w:t>
      </w:r>
      <w:r w:rsidRPr="00161FC1">
        <w:rPr>
          <w:spacing w:val="1"/>
        </w:rPr>
        <w:t xml:space="preserve"> </w:t>
      </w:r>
      <w:r w:rsidRPr="00161FC1">
        <w:t>lingkungan dimana jasa disampaikan dan dimana perusahaan dan konsumennya</w:t>
      </w:r>
      <w:r w:rsidRPr="00161FC1">
        <w:rPr>
          <w:spacing w:val="1"/>
        </w:rPr>
        <w:t xml:space="preserve"> </w:t>
      </w:r>
      <w:r w:rsidRPr="00161FC1">
        <w:t>berinteraksi,</w:t>
      </w:r>
      <w:r w:rsidRPr="00161FC1">
        <w:rPr>
          <w:spacing w:val="1"/>
        </w:rPr>
        <w:t xml:space="preserve"> </w:t>
      </w:r>
      <w:r w:rsidRPr="00161FC1">
        <w:t>serta</w:t>
      </w:r>
      <w:r w:rsidRPr="00161FC1">
        <w:rPr>
          <w:spacing w:val="1"/>
        </w:rPr>
        <w:t xml:space="preserve"> </w:t>
      </w:r>
      <w:r w:rsidRPr="00161FC1">
        <w:t>setiap</w:t>
      </w:r>
      <w:r w:rsidRPr="00161FC1">
        <w:rPr>
          <w:spacing w:val="1"/>
        </w:rPr>
        <w:t xml:space="preserve"> </w:t>
      </w:r>
      <w:r w:rsidRPr="00161FC1">
        <w:t>komponen berwujud</w:t>
      </w:r>
      <w:r w:rsidRPr="00161FC1">
        <w:rPr>
          <w:spacing w:val="1"/>
        </w:rPr>
        <w:t xml:space="preserve"> </w:t>
      </w:r>
      <w:r w:rsidRPr="00161FC1">
        <w:t>yang</w:t>
      </w:r>
      <w:r w:rsidRPr="00161FC1">
        <w:rPr>
          <w:spacing w:val="1"/>
        </w:rPr>
        <w:t xml:space="preserve"> </w:t>
      </w:r>
      <w:r w:rsidRPr="00161FC1">
        <w:t>memfasilitasi kinerja</w:t>
      </w:r>
      <w:r w:rsidRPr="00161FC1">
        <w:rPr>
          <w:spacing w:val="1"/>
        </w:rPr>
        <w:t xml:space="preserve"> </w:t>
      </w:r>
      <w:r w:rsidRPr="00161FC1">
        <w:t>atau</w:t>
      </w:r>
      <w:r w:rsidRPr="00161FC1">
        <w:rPr>
          <w:spacing w:val="1"/>
        </w:rPr>
        <w:t xml:space="preserve"> </w:t>
      </w:r>
      <w:r w:rsidRPr="00161FC1">
        <w:t>komunikasi</w:t>
      </w:r>
      <w:r w:rsidRPr="00161FC1">
        <w:rPr>
          <w:spacing w:val="-4"/>
        </w:rPr>
        <w:t xml:space="preserve"> </w:t>
      </w:r>
      <w:r w:rsidRPr="00161FC1">
        <w:t>dari</w:t>
      </w:r>
      <w:r w:rsidRPr="00161FC1">
        <w:rPr>
          <w:spacing w:val="-3"/>
        </w:rPr>
        <w:t xml:space="preserve"> </w:t>
      </w:r>
      <w:r w:rsidRPr="00161FC1">
        <w:t>jasa.</w:t>
      </w:r>
    </w:p>
    <w:p w:rsidR="00DE4B2E" w:rsidRPr="00161FC1" w:rsidRDefault="00DE4B2E" w:rsidP="00DE4B2E">
      <w:pPr>
        <w:pStyle w:val="BodyText"/>
        <w:spacing w:before="1" w:line="480" w:lineRule="auto"/>
        <w:ind w:right="3" w:firstLine="567"/>
        <w:jc w:val="both"/>
      </w:pPr>
      <w:r w:rsidRPr="00161FC1">
        <w:t>Sedangkan</w:t>
      </w:r>
      <w:r w:rsidRPr="00161FC1">
        <w:rPr>
          <w:spacing w:val="1"/>
        </w:rPr>
        <w:t xml:space="preserve"> </w:t>
      </w:r>
      <w:r w:rsidRPr="00161FC1">
        <w:t>William</w:t>
      </w:r>
      <w:r w:rsidRPr="00161FC1">
        <w:rPr>
          <w:spacing w:val="1"/>
        </w:rPr>
        <w:t xml:space="preserve"> </w:t>
      </w:r>
      <w:r w:rsidRPr="00161FC1">
        <w:t>dan</w:t>
      </w:r>
      <w:r w:rsidRPr="00161FC1">
        <w:rPr>
          <w:spacing w:val="1"/>
        </w:rPr>
        <w:t xml:space="preserve"> </w:t>
      </w:r>
      <w:r w:rsidRPr="00161FC1">
        <w:t>Purba</w:t>
      </w:r>
      <w:r w:rsidRPr="00161FC1">
        <w:rPr>
          <w:spacing w:val="1"/>
        </w:rPr>
        <w:t xml:space="preserve"> </w:t>
      </w:r>
      <w:r w:rsidRPr="00161FC1">
        <w:t>(2020:3)</w:t>
      </w:r>
      <w:r w:rsidRPr="00161FC1">
        <w:rPr>
          <w:spacing w:val="1"/>
        </w:rPr>
        <w:t xml:space="preserve"> </w:t>
      </w:r>
      <w:r w:rsidRPr="00161FC1">
        <w:t>menyatakan</w:t>
      </w:r>
      <w:r w:rsidRPr="00161FC1">
        <w:rPr>
          <w:spacing w:val="60"/>
        </w:rPr>
        <w:t xml:space="preserve"> </w:t>
      </w:r>
      <w:r w:rsidRPr="00161FC1">
        <w:t>bahwa</w:t>
      </w:r>
      <w:r w:rsidRPr="00161FC1">
        <w:rPr>
          <w:spacing w:val="60"/>
        </w:rPr>
        <w:t xml:space="preserve"> </w:t>
      </w:r>
      <w:r w:rsidRPr="00161FC1">
        <w:t>fasilitas</w:t>
      </w:r>
      <w:r w:rsidRPr="00161FC1">
        <w:rPr>
          <w:spacing w:val="1"/>
        </w:rPr>
        <w:t xml:space="preserve"> </w:t>
      </w:r>
      <w:r w:rsidRPr="00161FC1">
        <w:t>adalah</w:t>
      </w:r>
      <w:r w:rsidRPr="00161FC1">
        <w:rPr>
          <w:spacing w:val="1"/>
        </w:rPr>
        <w:t xml:space="preserve"> </w:t>
      </w:r>
      <w:r w:rsidRPr="00161FC1">
        <w:t>objek</w:t>
      </w:r>
      <w:r w:rsidRPr="00161FC1">
        <w:rPr>
          <w:spacing w:val="1"/>
        </w:rPr>
        <w:t xml:space="preserve"> </w:t>
      </w:r>
      <w:r w:rsidRPr="00161FC1">
        <w:t>penting</w:t>
      </w:r>
      <w:r w:rsidRPr="00161FC1">
        <w:rPr>
          <w:spacing w:val="1"/>
        </w:rPr>
        <w:t xml:space="preserve"> </w:t>
      </w:r>
      <w:r w:rsidRPr="00161FC1">
        <w:t>untuk</w:t>
      </w:r>
      <w:r w:rsidRPr="00161FC1">
        <w:rPr>
          <w:spacing w:val="1"/>
        </w:rPr>
        <w:t xml:space="preserve"> </w:t>
      </w:r>
      <w:r w:rsidRPr="00161FC1">
        <w:t>meningkatkan</w:t>
      </w:r>
      <w:r w:rsidRPr="00161FC1">
        <w:rPr>
          <w:spacing w:val="1"/>
        </w:rPr>
        <w:t xml:space="preserve"> </w:t>
      </w:r>
      <w:r w:rsidRPr="00161FC1">
        <w:t>kepuasan,</w:t>
      </w:r>
      <w:r w:rsidRPr="00161FC1">
        <w:rPr>
          <w:spacing w:val="1"/>
        </w:rPr>
        <w:t xml:space="preserve"> </w:t>
      </w:r>
      <w:r w:rsidRPr="00161FC1">
        <w:t>seperti</w:t>
      </w:r>
      <w:r w:rsidRPr="00161FC1">
        <w:rPr>
          <w:spacing w:val="1"/>
        </w:rPr>
        <w:t xml:space="preserve"> </w:t>
      </w:r>
      <w:r w:rsidRPr="00161FC1">
        <w:t>kenyamanan</w:t>
      </w:r>
      <w:r w:rsidRPr="00161FC1">
        <w:rPr>
          <w:spacing w:val="1"/>
        </w:rPr>
        <w:t xml:space="preserve"> </w:t>
      </w:r>
      <w:r w:rsidRPr="00161FC1">
        <w:t>pelanggan, memenuhi</w:t>
      </w:r>
      <w:r w:rsidRPr="00161FC1">
        <w:rPr>
          <w:spacing w:val="1"/>
        </w:rPr>
        <w:t xml:space="preserve"> </w:t>
      </w:r>
      <w:r w:rsidRPr="00161FC1">
        <w:t>kebutuhan</w:t>
      </w:r>
      <w:r w:rsidRPr="00161FC1">
        <w:rPr>
          <w:spacing w:val="1"/>
        </w:rPr>
        <w:t xml:space="preserve"> </w:t>
      </w:r>
      <w:r w:rsidRPr="00161FC1">
        <w:t>dan</w:t>
      </w:r>
      <w:r w:rsidRPr="00161FC1">
        <w:rPr>
          <w:spacing w:val="1"/>
        </w:rPr>
        <w:t xml:space="preserve"> </w:t>
      </w:r>
      <w:r w:rsidRPr="00161FC1">
        <w:t>kenyamanan</w:t>
      </w:r>
      <w:r w:rsidRPr="00161FC1">
        <w:rPr>
          <w:spacing w:val="1"/>
        </w:rPr>
        <w:t xml:space="preserve"> </w:t>
      </w:r>
      <w:r w:rsidRPr="00161FC1">
        <w:t>pengguna</w:t>
      </w:r>
      <w:r w:rsidRPr="00161FC1">
        <w:rPr>
          <w:spacing w:val="1"/>
        </w:rPr>
        <w:t xml:space="preserve"> </w:t>
      </w:r>
      <w:r w:rsidRPr="00161FC1">
        <w:t>layanan.</w:t>
      </w:r>
      <w:r w:rsidRPr="00161FC1">
        <w:rPr>
          <w:spacing w:val="61"/>
        </w:rPr>
        <w:t xml:space="preserve"> </w:t>
      </w:r>
      <w:r w:rsidRPr="00161FC1">
        <w:t>Jika</w:t>
      </w:r>
      <w:r w:rsidRPr="00161FC1">
        <w:rPr>
          <w:spacing w:val="1"/>
        </w:rPr>
        <w:t xml:space="preserve"> </w:t>
      </w:r>
      <w:r w:rsidRPr="00161FC1">
        <w:t>layanan</w:t>
      </w:r>
      <w:r w:rsidRPr="00161FC1">
        <w:rPr>
          <w:spacing w:val="4"/>
        </w:rPr>
        <w:t xml:space="preserve"> </w:t>
      </w:r>
      <w:r w:rsidRPr="00161FC1">
        <w:t>yang</w:t>
      </w:r>
      <w:r w:rsidRPr="00161FC1">
        <w:rPr>
          <w:spacing w:val="3"/>
        </w:rPr>
        <w:t xml:space="preserve"> </w:t>
      </w:r>
      <w:r w:rsidRPr="00161FC1">
        <w:t>diberikan</w:t>
      </w:r>
      <w:r w:rsidRPr="00161FC1">
        <w:rPr>
          <w:spacing w:val="3"/>
        </w:rPr>
        <w:t xml:space="preserve"> </w:t>
      </w:r>
      <w:r w:rsidRPr="00161FC1">
        <w:t>memenuhi</w:t>
      </w:r>
      <w:r w:rsidRPr="00161FC1">
        <w:rPr>
          <w:spacing w:val="-8"/>
        </w:rPr>
        <w:t xml:space="preserve"> </w:t>
      </w:r>
      <w:r w:rsidRPr="00161FC1">
        <w:t>persyaratan,</w:t>
      </w:r>
      <w:r w:rsidRPr="00161FC1">
        <w:rPr>
          <w:spacing w:val="3"/>
        </w:rPr>
        <w:t xml:space="preserve"> </w:t>
      </w:r>
      <w:r w:rsidRPr="00161FC1">
        <w:t>klien</w:t>
      </w:r>
      <w:r w:rsidRPr="00161FC1">
        <w:rPr>
          <w:spacing w:val="-3"/>
        </w:rPr>
        <w:t xml:space="preserve"> </w:t>
      </w:r>
      <w:r w:rsidRPr="00161FC1">
        <w:t>akan</w:t>
      </w:r>
      <w:r w:rsidRPr="00161FC1">
        <w:rPr>
          <w:spacing w:val="-4"/>
        </w:rPr>
        <w:t xml:space="preserve"> </w:t>
      </w:r>
      <w:r w:rsidRPr="00161FC1">
        <w:t>puas.</w:t>
      </w:r>
    </w:p>
    <w:p w:rsidR="00DE4B2E" w:rsidRPr="00161FC1" w:rsidRDefault="00DE4B2E" w:rsidP="00DE4B2E">
      <w:pPr>
        <w:pStyle w:val="BodyText"/>
        <w:spacing w:before="1" w:line="480" w:lineRule="auto"/>
        <w:ind w:right="3" w:firstLine="567"/>
        <w:jc w:val="both"/>
      </w:pPr>
      <w:r w:rsidRPr="00161FC1">
        <w:t>Berdasarkan ketiga pendapat tersebut diatas disimpulkan bahwa fasilitas</w:t>
      </w:r>
      <w:r w:rsidRPr="00161FC1">
        <w:rPr>
          <w:spacing w:val="1"/>
        </w:rPr>
        <w:t xml:space="preserve"> </w:t>
      </w:r>
      <w:r w:rsidRPr="00161FC1">
        <w:t>adalah</w:t>
      </w:r>
      <w:r w:rsidRPr="00161FC1">
        <w:rPr>
          <w:spacing w:val="1"/>
        </w:rPr>
        <w:t xml:space="preserve"> </w:t>
      </w:r>
      <w:r w:rsidRPr="00161FC1">
        <w:t>sumber</w:t>
      </w:r>
      <w:r w:rsidRPr="00161FC1">
        <w:rPr>
          <w:spacing w:val="1"/>
        </w:rPr>
        <w:t xml:space="preserve"> </w:t>
      </w:r>
      <w:r w:rsidRPr="00161FC1">
        <w:t>daya</w:t>
      </w:r>
      <w:r w:rsidRPr="00161FC1">
        <w:rPr>
          <w:spacing w:val="1"/>
        </w:rPr>
        <w:t xml:space="preserve"> </w:t>
      </w:r>
      <w:r w:rsidRPr="00161FC1">
        <w:t>fisik</w:t>
      </w:r>
      <w:r w:rsidRPr="00161FC1">
        <w:rPr>
          <w:spacing w:val="1"/>
        </w:rPr>
        <w:t xml:space="preserve"> </w:t>
      </w:r>
      <w:r w:rsidRPr="00161FC1">
        <w:t>yang</w:t>
      </w:r>
      <w:r w:rsidRPr="00161FC1">
        <w:rPr>
          <w:spacing w:val="1"/>
        </w:rPr>
        <w:t xml:space="preserve"> </w:t>
      </w:r>
      <w:r w:rsidRPr="00161FC1">
        <w:t>menjadi</w:t>
      </w:r>
      <w:r w:rsidRPr="00161FC1">
        <w:rPr>
          <w:spacing w:val="1"/>
        </w:rPr>
        <w:t xml:space="preserve"> </w:t>
      </w:r>
      <w:r w:rsidRPr="00161FC1">
        <w:t>objek</w:t>
      </w:r>
      <w:r w:rsidRPr="00161FC1">
        <w:rPr>
          <w:spacing w:val="1"/>
        </w:rPr>
        <w:t xml:space="preserve"> </w:t>
      </w:r>
      <w:r w:rsidRPr="00161FC1">
        <w:t>penting</w:t>
      </w:r>
      <w:r w:rsidRPr="00161FC1">
        <w:rPr>
          <w:spacing w:val="1"/>
        </w:rPr>
        <w:t xml:space="preserve"> </w:t>
      </w:r>
      <w:r w:rsidRPr="00161FC1">
        <w:t>dalam</w:t>
      </w:r>
      <w:r w:rsidRPr="00161FC1">
        <w:rPr>
          <w:spacing w:val="1"/>
        </w:rPr>
        <w:t xml:space="preserve"> </w:t>
      </w:r>
      <w:r w:rsidRPr="00161FC1">
        <w:t>meningkatkan</w:t>
      </w:r>
      <w:r w:rsidRPr="00161FC1">
        <w:rPr>
          <w:spacing w:val="1"/>
        </w:rPr>
        <w:t xml:space="preserve"> </w:t>
      </w:r>
      <w:r w:rsidRPr="00161FC1">
        <w:t>kepuasan seperti kenyamanan pelanggan dimana jasa disampaikan dan dimana</w:t>
      </w:r>
      <w:r w:rsidRPr="00161FC1">
        <w:rPr>
          <w:spacing w:val="1"/>
        </w:rPr>
        <w:t xml:space="preserve"> </w:t>
      </w:r>
      <w:r w:rsidRPr="00161FC1">
        <w:t xml:space="preserve">perusahaan dan </w:t>
      </w:r>
      <w:r w:rsidRPr="00161FC1">
        <w:lastRenderedPageBreak/>
        <w:t>konsumennya berinteraksi, serta setiap komponen berwujud yang</w:t>
      </w:r>
      <w:r w:rsidRPr="00161FC1">
        <w:rPr>
          <w:spacing w:val="1"/>
        </w:rPr>
        <w:t xml:space="preserve"> </w:t>
      </w:r>
      <w:r w:rsidRPr="00161FC1">
        <w:t>memfasilitasi</w:t>
      </w:r>
      <w:r w:rsidRPr="00161FC1">
        <w:rPr>
          <w:spacing w:val="-4"/>
        </w:rPr>
        <w:t xml:space="preserve"> </w:t>
      </w:r>
      <w:r w:rsidRPr="00161FC1">
        <w:t>kinerja</w:t>
      </w:r>
      <w:r w:rsidRPr="00161FC1">
        <w:rPr>
          <w:spacing w:val="1"/>
        </w:rPr>
        <w:t xml:space="preserve"> </w:t>
      </w:r>
      <w:r w:rsidRPr="00161FC1">
        <w:t>atau</w:t>
      </w:r>
      <w:r w:rsidRPr="00161FC1">
        <w:rPr>
          <w:spacing w:val="2"/>
        </w:rPr>
        <w:t xml:space="preserve"> </w:t>
      </w:r>
      <w:r w:rsidRPr="00161FC1">
        <w:t>komunikasi</w:t>
      </w:r>
      <w:r w:rsidRPr="00161FC1">
        <w:rPr>
          <w:spacing w:val="-3"/>
        </w:rPr>
        <w:t xml:space="preserve"> </w:t>
      </w:r>
      <w:r w:rsidRPr="00161FC1">
        <w:t>dari</w:t>
      </w:r>
      <w:r w:rsidRPr="00161FC1">
        <w:rPr>
          <w:spacing w:val="-4"/>
        </w:rPr>
        <w:t xml:space="preserve"> </w:t>
      </w:r>
      <w:r w:rsidRPr="00161FC1">
        <w:t>jasa.</w:t>
      </w:r>
    </w:p>
    <w:p w:rsidR="00DE4B2E" w:rsidRPr="00161FC1" w:rsidRDefault="00DE4B2E" w:rsidP="00DE4B2E">
      <w:pPr>
        <w:pStyle w:val="Heading1"/>
        <w:spacing w:before="6" w:line="480" w:lineRule="auto"/>
        <w:ind w:left="567" w:right="3" w:hanging="567"/>
        <w:jc w:val="both"/>
      </w:pPr>
      <w:bookmarkStart w:id="79" w:name="_TOC_250037"/>
      <w:r w:rsidRPr="00161FC1">
        <w:t>2.3.2</w:t>
      </w:r>
      <w:r w:rsidRPr="00161FC1">
        <w:tab/>
        <w:t>Faktor-Faktor</w:t>
      </w:r>
      <w:r w:rsidRPr="00161FC1">
        <w:rPr>
          <w:spacing w:val="-9"/>
        </w:rPr>
        <w:t xml:space="preserve"> </w:t>
      </w:r>
      <w:r w:rsidRPr="00161FC1">
        <w:t>yang</w:t>
      </w:r>
      <w:r w:rsidRPr="00161FC1">
        <w:rPr>
          <w:spacing w:val="-4"/>
        </w:rPr>
        <w:t xml:space="preserve"> </w:t>
      </w:r>
      <w:r w:rsidRPr="00161FC1">
        <w:t>Mempengaruhi</w:t>
      </w:r>
      <w:r w:rsidRPr="00161FC1">
        <w:rPr>
          <w:spacing w:val="-3"/>
        </w:rPr>
        <w:t xml:space="preserve"> </w:t>
      </w:r>
      <w:bookmarkEnd w:id="79"/>
      <w:r w:rsidRPr="00161FC1">
        <w:t>Fasilitas</w:t>
      </w:r>
    </w:p>
    <w:p w:rsidR="00DE4B2E" w:rsidRDefault="00DE4B2E" w:rsidP="00DE4B2E">
      <w:pPr>
        <w:pStyle w:val="BodyText"/>
        <w:spacing w:line="480" w:lineRule="auto"/>
        <w:ind w:right="3" w:firstLine="567"/>
        <w:jc w:val="both"/>
      </w:pPr>
      <w:r w:rsidRPr="00161FC1">
        <w:t>Fasilitas</w:t>
      </w:r>
      <w:r w:rsidRPr="00161FC1">
        <w:rPr>
          <w:spacing w:val="1"/>
        </w:rPr>
        <w:t xml:space="preserve"> </w:t>
      </w:r>
      <w:r w:rsidRPr="00161FC1">
        <w:t>jasa</w:t>
      </w:r>
      <w:r w:rsidRPr="00161FC1">
        <w:rPr>
          <w:spacing w:val="1"/>
        </w:rPr>
        <w:t xml:space="preserve"> </w:t>
      </w:r>
      <w:r w:rsidRPr="00161FC1">
        <w:t>erat</w:t>
      </w:r>
      <w:r w:rsidRPr="00161FC1">
        <w:rPr>
          <w:spacing w:val="1"/>
        </w:rPr>
        <w:t xml:space="preserve"> </w:t>
      </w:r>
      <w:r w:rsidRPr="00161FC1">
        <w:t>kaitannya</w:t>
      </w:r>
      <w:r w:rsidRPr="00161FC1">
        <w:rPr>
          <w:spacing w:val="1"/>
        </w:rPr>
        <w:t xml:space="preserve"> </w:t>
      </w:r>
      <w:r w:rsidRPr="00161FC1">
        <w:t>dengan</w:t>
      </w:r>
      <w:r w:rsidRPr="00161FC1">
        <w:rPr>
          <w:spacing w:val="1"/>
        </w:rPr>
        <w:t xml:space="preserve"> </w:t>
      </w:r>
      <w:r w:rsidRPr="00161FC1">
        <w:t>pembentukan</w:t>
      </w:r>
      <w:r w:rsidRPr="00161FC1">
        <w:rPr>
          <w:spacing w:val="1"/>
        </w:rPr>
        <w:t xml:space="preserve"> </w:t>
      </w:r>
      <w:r w:rsidRPr="00161FC1">
        <w:t>persepsi</w:t>
      </w:r>
      <w:r w:rsidRPr="00161FC1">
        <w:rPr>
          <w:spacing w:val="60"/>
        </w:rPr>
        <w:t xml:space="preserve"> </w:t>
      </w:r>
      <w:r w:rsidRPr="00161FC1">
        <w:t>pelanggan.</w:t>
      </w:r>
      <w:r w:rsidRPr="00161FC1">
        <w:rPr>
          <w:spacing w:val="1"/>
        </w:rPr>
        <w:t xml:space="preserve"> </w:t>
      </w:r>
      <w:r w:rsidRPr="00161FC1">
        <w:t>Pada sejumlah tipe jasa, persepsi yang terbentuk dari interaksi antara pelanggan</w:t>
      </w:r>
      <w:r w:rsidRPr="00161FC1">
        <w:rPr>
          <w:spacing w:val="1"/>
        </w:rPr>
        <w:t xml:space="preserve"> </w:t>
      </w:r>
      <w:r w:rsidRPr="00161FC1">
        <w:t>dengan fasilitas jasa yang berpengaruh terhadap kualitas jasa tersebut di mata</w:t>
      </w:r>
      <w:r w:rsidRPr="00161FC1">
        <w:rPr>
          <w:spacing w:val="1"/>
        </w:rPr>
        <w:t xml:space="preserve"> </w:t>
      </w:r>
      <w:r w:rsidRPr="00161FC1">
        <w:t>pelanggan.</w:t>
      </w:r>
      <w:r w:rsidRPr="00161FC1">
        <w:rPr>
          <w:spacing w:val="1"/>
        </w:rPr>
        <w:t xml:space="preserve"> </w:t>
      </w:r>
      <w:r w:rsidRPr="00161FC1">
        <w:t>Menurut</w:t>
      </w:r>
      <w:r w:rsidRPr="00161FC1">
        <w:rPr>
          <w:spacing w:val="1"/>
        </w:rPr>
        <w:t xml:space="preserve"> </w:t>
      </w:r>
      <w:r w:rsidRPr="00161FC1">
        <w:t>Tjiptono</w:t>
      </w:r>
      <w:r w:rsidRPr="00161FC1">
        <w:rPr>
          <w:spacing w:val="1"/>
        </w:rPr>
        <w:t xml:space="preserve"> </w:t>
      </w:r>
      <w:r w:rsidRPr="00161FC1">
        <w:t>(2017:160)</w:t>
      </w:r>
      <w:r w:rsidRPr="00161FC1">
        <w:rPr>
          <w:spacing w:val="1"/>
        </w:rPr>
        <w:t xml:space="preserve"> </w:t>
      </w:r>
      <w:r w:rsidRPr="00161FC1">
        <w:t>faktor-faktor</w:t>
      </w:r>
      <w:r w:rsidRPr="00161FC1">
        <w:rPr>
          <w:spacing w:val="1"/>
        </w:rPr>
        <w:t xml:space="preserve"> </w:t>
      </w:r>
      <w:r w:rsidRPr="00161FC1">
        <w:t>yang</w:t>
      </w:r>
      <w:r w:rsidRPr="00161FC1">
        <w:rPr>
          <w:spacing w:val="1"/>
        </w:rPr>
        <w:t xml:space="preserve"> </w:t>
      </w:r>
      <w:r w:rsidRPr="00161FC1">
        <w:t>berpengaruh</w:t>
      </w:r>
      <w:r w:rsidRPr="00161FC1">
        <w:rPr>
          <w:spacing w:val="1"/>
        </w:rPr>
        <w:t xml:space="preserve"> </w:t>
      </w:r>
      <w:r w:rsidRPr="00161FC1">
        <w:t>signifikan</w:t>
      </w:r>
      <w:r w:rsidRPr="00161FC1">
        <w:rPr>
          <w:spacing w:val="-4"/>
        </w:rPr>
        <w:t xml:space="preserve"> </w:t>
      </w:r>
      <w:r w:rsidRPr="00161FC1">
        <w:t>terhadap</w:t>
      </w:r>
      <w:r w:rsidRPr="00161FC1">
        <w:rPr>
          <w:spacing w:val="1"/>
        </w:rPr>
        <w:t xml:space="preserve"> </w:t>
      </w:r>
      <w:r w:rsidRPr="00161FC1">
        <w:t>keputusan</w:t>
      </w:r>
      <w:r w:rsidRPr="00161FC1">
        <w:rPr>
          <w:spacing w:val="-4"/>
        </w:rPr>
        <w:t xml:space="preserve"> </w:t>
      </w:r>
      <w:r w:rsidRPr="00161FC1">
        <w:t>desain</w:t>
      </w:r>
      <w:r w:rsidRPr="00161FC1">
        <w:rPr>
          <w:spacing w:val="1"/>
        </w:rPr>
        <w:t xml:space="preserve"> </w:t>
      </w:r>
      <w:r w:rsidRPr="00161FC1">
        <w:t>fasilitas</w:t>
      </w:r>
      <w:r w:rsidRPr="00161FC1">
        <w:rPr>
          <w:spacing w:val="4"/>
        </w:rPr>
        <w:t xml:space="preserve"> </w:t>
      </w:r>
      <w:r w:rsidRPr="00161FC1">
        <w:t>jasa</w:t>
      </w:r>
      <w:r w:rsidRPr="00161FC1">
        <w:rPr>
          <w:spacing w:val="5"/>
        </w:rPr>
        <w:t xml:space="preserve"> </w:t>
      </w:r>
      <w:r w:rsidRPr="00161FC1">
        <w:t>meliputi:</w:t>
      </w:r>
    </w:p>
    <w:p w:rsidR="00DE4B2E" w:rsidRPr="00161FC1" w:rsidRDefault="00DE4B2E" w:rsidP="00DE4B2E">
      <w:pPr>
        <w:pStyle w:val="BodyText"/>
        <w:spacing w:line="480" w:lineRule="auto"/>
        <w:ind w:right="3" w:firstLine="567"/>
        <w:jc w:val="both"/>
      </w:pPr>
    </w:p>
    <w:p w:rsidR="00DE4B2E" w:rsidRPr="001457B9" w:rsidRDefault="00DE4B2E" w:rsidP="00F91937">
      <w:pPr>
        <w:pStyle w:val="ListParagraph"/>
        <w:numPr>
          <w:ilvl w:val="0"/>
          <w:numId w:val="37"/>
        </w:numPr>
        <w:spacing w:before="5" w:line="480" w:lineRule="auto"/>
        <w:ind w:left="567" w:right="3" w:hanging="567"/>
        <w:jc w:val="both"/>
        <w:rPr>
          <w:b/>
          <w:bCs/>
        </w:rPr>
      </w:pPr>
      <w:r w:rsidRPr="001457B9">
        <w:rPr>
          <w:b/>
          <w:bCs/>
        </w:rPr>
        <w:t>Sifat</w:t>
      </w:r>
      <w:r w:rsidRPr="001457B9">
        <w:rPr>
          <w:b/>
          <w:bCs/>
          <w:spacing w:val="4"/>
        </w:rPr>
        <w:t xml:space="preserve"> </w:t>
      </w:r>
      <w:r w:rsidRPr="001457B9">
        <w:rPr>
          <w:b/>
          <w:bCs/>
        </w:rPr>
        <w:t>dan</w:t>
      </w:r>
      <w:r w:rsidRPr="001457B9">
        <w:rPr>
          <w:b/>
          <w:bCs/>
          <w:spacing w:val="-10"/>
        </w:rPr>
        <w:t xml:space="preserve"> </w:t>
      </w:r>
      <w:r w:rsidRPr="001457B9">
        <w:rPr>
          <w:b/>
          <w:bCs/>
        </w:rPr>
        <w:t>tujuan</w:t>
      </w:r>
      <w:r w:rsidRPr="001457B9">
        <w:rPr>
          <w:b/>
          <w:bCs/>
          <w:spacing w:val="-6"/>
        </w:rPr>
        <w:t xml:space="preserve"> </w:t>
      </w:r>
      <w:r w:rsidRPr="001457B9">
        <w:rPr>
          <w:b/>
          <w:bCs/>
        </w:rPr>
        <w:t>organisasi</w:t>
      </w:r>
      <w:r w:rsidRPr="001457B9">
        <w:rPr>
          <w:b/>
          <w:bCs/>
          <w:spacing w:val="-5"/>
        </w:rPr>
        <w:t xml:space="preserve"> </w:t>
      </w:r>
      <w:r w:rsidRPr="001457B9">
        <w:rPr>
          <w:b/>
          <w:bCs/>
        </w:rPr>
        <w:t>jasa</w:t>
      </w:r>
    </w:p>
    <w:p w:rsidR="00DE4B2E" w:rsidRPr="00161FC1" w:rsidRDefault="00DE4B2E" w:rsidP="00DE4B2E">
      <w:pPr>
        <w:pStyle w:val="BodyText"/>
        <w:spacing w:line="480" w:lineRule="auto"/>
        <w:ind w:right="3" w:firstLine="567"/>
        <w:jc w:val="both"/>
      </w:pPr>
      <w:r w:rsidRPr="00161FC1">
        <w:t>Sifat</w:t>
      </w:r>
      <w:r w:rsidRPr="00161FC1">
        <w:rPr>
          <w:spacing w:val="4"/>
        </w:rPr>
        <w:t xml:space="preserve"> </w:t>
      </w:r>
      <w:r w:rsidRPr="00161FC1">
        <w:t>suatu</w:t>
      </w:r>
      <w:r w:rsidRPr="00161FC1">
        <w:rPr>
          <w:spacing w:val="-6"/>
        </w:rPr>
        <w:t xml:space="preserve"> </w:t>
      </w:r>
      <w:r w:rsidRPr="00161FC1">
        <w:t>tujuan</w:t>
      </w:r>
      <w:r w:rsidRPr="00161FC1">
        <w:rPr>
          <w:spacing w:val="-5"/>
        </w:rPr>
        <w:t xml:space="preserve"> </w:t>
      </w:r>
      <w:r w:rsidRPr="00161FC1">
        <w:t>seringkali</w:t>
      </w:r>
      <w:r w:rsidRPr="00161FC1">
        <w:rPr>
          <w:spacing w:val="-5"/>
        </w:rPr>
        <w:t xml:space="preserve"> </w:t>
      </w:r>
      <w:r w:rsidRPr="00161FC1">
        <w:t>menentukan berbagai</w:t>
      </w:r>
      <w:r w:rsidRPr="00161FC1">
        <w:rPr>
          <w:spacing w:val="-6"/>
        </w:rPr>
        <w:t xml:space="preserve"> </w:t>
      </w:r>
      <w:r w:rsidRPr="00161FC1">
        <w:t>persyaratan</w:t>
      </w:r>
      <w:r w:rsidRPr="00161FC1">
        <w:rPr>
          <w:spacing w:val="-5"/>
        </w:rPr>
        <w:t xml:space="preserve"> </w:t>
      </w:r>
      <w:r w:rsidRPr="00161FC1">
        <w:t>desainnya.</w:t>
      </w:r>
    </w:p>
    <w:p w:rsidR="00DE4B2E" w:rsidRPr="00161FC1" w:rsidRDefault="00DE4B2E" w:rsidP="00F91937">
      <w:pPr>
        <w:pStyle w:val="BodyText"/>
        <w:widowControl/>
        <w:numPr>
          <w:ilvl w:val="0"/>
          <w:numId w:val="37"/>
        </w:numPr>
        <w:autoSpaceDE/>
        <w:autoSpaceDN/>
        <w:spacing w:line="480" w:lineRule="auto"/>
        <w:ind w:left="567" w:right="3" w:hanging="567"/>
        <w:jc w:val="both"/>
      </w:pPr>
      <w:r w:rsidRPr="00161FC1">
        <w:t>Ketersediaan</w:t>
      </w:r>
      <w:r w:rsidRPr="00161FC1">
        <w:rPr>
          <w:spacing w:val="-4"/>
        </w:rPr>
        <w:t xml:space="preserve"> </w:t>
      </w:r>
      <w:r w:rsidRPr="00161FC1">
        <w:t>tanah</w:t>
      </w:r>
      <w:r w:rsidRPr="00161FC1">
        <w:rPr>
          <w:spacing w:val="-4"/>
        </w:rPr>
        <w:t xml:space="preserve"> </w:t>
      </w:r>
      <w:r w:rsidRPr="00161FC1">
        <w:t>dan</w:t>
      </w:r>
      <w:r w:rsidRPr="00161FC1">
        <w:rPr>
          <w:spacing w:val="-3"/>
        </w:rPr>
        <w:t xml:space="preserve"> </w:t>
      </w:r>
      <w:r w:rsidRPr="00161FC1">
        <w:t>kebutuhan</w:t>
      </w:r>
      <w:r w:rsidRPr="00161FC1">
        <w:rPr>
          <w:spacing w:val="-4"/>
        </w:rPr>
        <w:t xml:space="preserve"> </w:t>
      </w:r>
      <w:r w:rsidRPr="00161FC1">
        <w:t>akan</w:t>
      </w:r>
      <w:r w:rsidRPr="00161FC1">
        <w:rPr>
          <w:spacing w:val="-4"/>
        </w:rPr>
        <w:t xml:space="preserve"> </w:t>
      </w:r>
      <w:r w:rsidRPr="00161FC1">
        <w:t xml:space="preserve">ruang/tempat </w:t>
      </w:r>
    </w:p>
    <w:p w:rsidR="00DE4B2E" w:rsidRPr="00161FC1" w:rsidRDefault="00DE4B2E" w:rsidP="00DE4B2E">
      <w:pPr>
        <w:pStyle w:val="BodyText"/>
        <w:spacing w:before="90" w:line="480" w:lineRule="auto"/>
        <w:ind w:left="567" w:right="3"/>
        <w:jc w:val="both"/>
      </w:pPr>
      <w:r w:rsidRPr="00161FC1">
        <w:t>Setiap perusahaan jasa yang membutuhkan lokasi fisik untuk mendirikan</w:t>
      </w:r>
      <w:r w:rsidRPr="00161FC1">
        <w:rPr>
          <w:spacing w:val="1"/>
        </w:rPr>
        <w:t xml:space="preserve"> </w:t>
      </w:r>
      <w:r w:rsidRPr="00161FC1">
        <w:t>fasilitas jasanya perlu mempertimbangkan sejumhlah faktor, seperti kemampuan</w:t>
      </w:r>
      <w:r w:rsidRPr="00161FC1">
        <w:rPr>
          <w:spacing w:val="1"/>
        </w:rPr>
        <w:t xml:space="preserve"> </w:t>
      </w:r>
      <w:r w:rsidRPr="00161FC1">
        <w:t>finansial, ketersediaan tanah, peraturan pemerintah berkenaan dengan kepemilikan</w:t>
      </w:r>
      <w:r w:rsidRPr="00161FC1">
        <w:rPr>
          <w:spacing w:val="-57"/>
        </w:rPr>
        <w:t xml:space="preserve"> </w:t>
      </w:r>
      <w:r w:rsidRPr="00161FC1">
        <w:t>tanah</w:t>
      </w:r>
      <w:r w:rsidRPr="00161FC1">
        <w:rPr>
          <w:spacing w:val="-4"/>
        </w:rPr>
        <w:t xml:space="preserve"> </w:t>
      </w:r>
      <w:r w:rsidRPr="00161FC1">
        <w:t>dan</w:t>
      </w:r>
      <w:r w:rsidRPr="00161FC1">
        <w:rPr>
          <w:spacing w:val="-3"/>
        </w:rPr>
        <w:t xml:space="preserve"> </w:t>
      </w:r>
      <w:r w:rsidRPr="00161FC1">
        <w:t>pembebasan</w:t>
      </w:r>
      <w:r w:rsidRPr="00161FC1">
        <w:rPr>
          <w:spacing w:val="-3"/>
        </w:rPr>
        <w:t xml:space="preserve"> </w:t>
      </w:r>
      <w:r w:rsidRPr="00161FC1">
        <w:t>tanah.</w:t>
      </w:r>
    </w:p>
    <w:p w:rsidR="00DE4B2E" w:rsidRPr="00161FC1" w:rsidRDefault="00DE4B2E" w:rsidP="00F91937">
      <w:pPr>
        <w:pStyle w:val="ListParagraph"/>
        <w:numPr>
          <w:ilvl w:val="0"/>
          <w:numId w:val="37"/>
        </w:numPr>
        <w:tabs>
          <w:tab w:val="left" w:pos="284"/>
        </w:tabs>
        <w:spacing w:before="0" w:line="480" w:lineRule="auto"/>
        <w:ind w:left="0" w:right="3" w:firstLine="0"/>
        <w:jc w:val="both"/>
      </w:pPr>
      <w:r w:rsidRPr="00161FC1">
        <w:lastRenderedPageBreak/>
        <w:t>Fleksibilitas</w:t>
      </w:r>
    </w:p>
    <w:p w:rsidR="00DE4B2E" w:rsidRPr="00161FC1" w:rsidRDefault="00DE4B2E" w:rsidP="00DE4B2E">
      <w:pPr>
        <w:pStyle w:val="BodyText"/>
        <w:spacing w:line="480" w:lineRule="auto"/>
        <w:ind w:right="3" w:firstLine="567"/>
        <w:jc w:val="both"/>
      </w:pPr>
      <w:r w:rsidRPr="00161FC1">
        <w:t>Fleksibilitas desain sangat dibutuhkan apabila volume permintaan sering</w:t>
      </w:r>
      <w:r w:rsidRPr="00161FC1">
        <w:rPr>
          <w:spacing w:val="1"/>
        </w:rPr>
        <w:t xml:space="preserve"> </w:t>
      </w:r>
      <w:r w:rsidRPr="00161FC1">
        <w:t>berfluktuasi</w:t>
      </w:r>
      <w:r w:rsidRPr="00161FC1">
        <w:rPr>
          <w:spacing w:val="1"/>
        </w:rPr>
        <w:t xml:space="preserve"> </w:t>
      </w:r>
      <w:r w:rsidRPr="00161FC1">
        <w:t>dan</w:t>
      </w:r>
      <w:r w:rsidRPr="00161FC1">
        <w:rPr>
          <w:spacing w:val="1"/>
        </w:rPr>
        <w:t xml:space="preserve"> </w:t>
      </w:r>
      <w:r w:rsidRPr="00161FC1">
        <w:t>jika</w:t>
      </w:r>
      <w:r w:rsidRPr="00161FC1">
        <w:rPr>
          <w:spacing w:val="1"/>
        </w:rPr>
        <w:t xml:space="preserve"> </w:t>
      </w:r>
      <w:r w:rsidRPr="00161FC1">
        <w:t>spesifikasi</w:t>
      </w:r>
      <w:r w:rsidRPr="00161FC1">
        <w:rPr>
          <w:spacing w:val="1"/>
        </w:rPr>
        <w:t xml:space="preserve"> </w:t>
      </w:r>
      <w:r w:rsidRPr="00161FC1">
        <w:t>jasa</w:t>
      </w:r>
      <w:r w:rsidRPr="00161FC1">
        <w:rPr>
          <w:spacing w:val="1"/>
        </w:rPr>
        <w:t xml:space="preserve"> </w:t>
      </w:r>
      <w:r w:rsidRPr="00161FC1">
        <w:t>cepat</w:t>
      </w:r>
      <w:r w:rsidRPr="00161FC1">
        <w:rPr>
          <w:spacing w:val="1"/>
        </w:rPr>
        <w:t xml:space="preserve"> </w:t>
      </w:r>
      <w:r w:rsidRPr="00161FC1">
        <w:t>berkembang,</w:t>
      </w:r>
      <w:r w:rsidRPr="00161FC1">
        <w:rPr>
          <w:spacing w:val="1"/>
        </w:rPr>
        <w:t xml:space="preserve"> </w:t>
      </w:r>
      <w:r w:rsidRPr="00161FC1">
        <w:t>sehingga</w:t>
      </w:r>
      <w:r w:rsidRPr="00161FC1">
        <w:rPr>
          <w:spacing w:val="61"/>
        </w:rPr>
        <w:t xml:space="preserve"> </w:t>
      </w:r>
      <w:r w:rsidRPr="00161FC1">
        <w:t>resiko</w:t>
      </w:r>
      <w:r w:rsidRPr="00161FC1">
        <w:rPr>
          <w:spacing w:val="1"/>
        </w:rPr>
        <w:t xml:space="preserve"> </w:t>
      </w:r>
      <w:r w:rsidRPr="00161FC1">
        <w:t>keusungan relatif besar. Kedua kondisi ini menyebabkan fasilitas jasa harus dapat</w:t>
      </w:r>
      <w:r w:rsidRPr="00161FC1">
        <w:rPr>
          <w:spacing w:val="1"/>
        </w:rPr>
        <w:t xml:space="preserve"> </w:t>
      </w:r>
      <w:r w:rsidRPr="00161FC1">
        <w:t>disesuaikan</w:t>
      </w:r>
      <w:r w:rsidRPr="00161FC1">
        <w:rPr>
          <w:spacing w:val="1"/>
        </w:rPr>
        <w:t xml:space="preserve"> </w:t>
      </w:r>
      <w:r w:rsidRPr="00161FC1">
        <w:t>secara</w:t>
      </w:r>
      <w:r w:rsidRPr="00161FC1">
        <w:rPr>
          <w:spacing w:val="1"/>
        </w:rPr>
        <w:t xml:space="preserve"> </w:t>
      </w:r>
      <w:r w:rsidRPr="00161FC1">
        <w:t>mudah</w:t>
      </w:r>
      <w:r w:rsidRPr="00161FC1">
        <w:rPr>
          <w:spacing w:val="1"/>
        </w:rPr>
        <w:t xml:space="preserve"> </w:t>
      </w:r>
      <w:r w:rsidRPr="00161FC1">
        <w:t>dan</w:t>
      </w:r>
      <w:r w:rsidRPr="00161FC1">
        <w:rPr>
          <w:spacing w:val="1"/>
        </w:rPr>
        <w:t xml:space="preserve"> </w:t>
      </w:r>
      <w:r w:rsidRPr="00161FC1">
        <w:t>memperhitungkan</w:t>
      </w:r>
      <w:r w:rsidRPr="00161FC1">
        <w:rPr>
          <w:spacing w:val="1"/>
        </w:rPr>
        <w:t xml:space="preserve"> </w:t>
      </w:r>
      <w:r w:rsidRPr="00161FC1">
        <w:t>pula</w:t>
      </w:r>
      <w:r w:rsidRPr="00161FC1">
        <w:rPr>
          <w:spacing w:val="1"/>
        </w:rPr>
        <w:t xml:space="preserve"> </w:t>
      </w:r>
      <w:r w:rsidRPr="00161FC1">
        <w:t>kemungkinan</w:t>
      </w:r>
      <w:r w:rsidRPr="00161FC1">
        <w:rPr>
          <w:spacing w:val="1"/>
        </w:rPr>
        <w:t xml:space="preserve"> </w:t>
      </w:r>
      <w:r w:rsidRPr="00161FC1">
        <w:t>perkembangan</w:t>
      </w:r>
      <w:r w:rsidRPr="00161FC1">
        <w:rPr>
          <w:spacing w:val="-4"/>
        </w:rPr>
        <w:t xml:space="preserve"> </w:t>
      </w:r>
      <w:r w:rsidRPr="00161FC1">
        <w:t>dimasa</w:t>
      </w:r>
      <w:r w:rsidRPr="00161FC1">
        <w:rPr>
          <w:spacing w:val="6"/>
        </w:rPr>
        <w:t xml:space="preserve"> </w:t>
      </w:r>
      <w:r w:rsidRPr="00161FC1">
        <w:t>mendatang.</w:t>
      </w:r>
    </w:p>
    <w:p w:rsidR="00DE4B2E" w:rsidRPr="00161FC1" w:rsidRDefault="00DE4B2E" w:rsidP="00F91937">
      <w:pPr>
        <w:pStyle w:val="ListParagraph"/>
        <w:numPr>
          <w:ilvl w:val="0"/>
          <w:numId w:val="37"/>
        </w:numPr>
        <w:tabs>
          <w:tab w:val="left" w:pos="284"/>
        </w:tabs>
        <w:spacing w:before="3" w:line="480" w:lineRule="auto"/>
        <w:ind w:left="0" w:right="3" w:firstLine="0"/>
        <w:jc w:val="both"/>
      </w:pPr>
      <w:r w:rsidRPr="00161FC1">
        <w:t>Faktor</w:t>
      </w:r>
      <w:r w:rsidRPr="00161FC1">
        <w:rPr>
          <w:spacing w:val="-4"/>
        </w:rPr>
        <w:t xml:space="preserve"> </w:t>
      </w:r>
      <w:r w:rsidRPr="00161FC1">
        <w:t>estetis</w:t>
      </w:r>
    </w:p>
    <w:p w:rsidR="00DE4B2E" w:rsidRPr="00161FC1" w:rsidRDefault="00DE4B2E" w:rsidP="00DE4B2E">
      <w:pPr>
        <w:pStyle w:val="BodyText"/>
        <w:spacing w:before="1" w:line="480" w:lineRule="auto"/>
        <w:ind w:right="3" w:firstLine="567"/>
        <w:jc w:val="both"/>
      </w:pPr>
      <w:r w:rsidRPr="00161FC1">
        <w:t>Fasilitas</w:t>
      </w:r>
      <w:r w:rsidRPr="00161FC1">
        <w:rPr>
          <w:spacing w:val="1"/>
        </w:rPr>
        <w:t xml:space="preserve"> </w:t>
      </w:r>
      <w:r w:rsidRPr="00161FC1">
        <w:t>jasa</w:t>
      </w:r>
      <w:r w:rsidRPr="00161FC1">
        <w:rPr>
          <w:spacing w:val="1"/>
        </w:rPr>
        <w:t xml:space="preserve"> </w:t>
      </w:r>
      <w:r w:rsidRPr="00161FC1">
        <w:t>yang tertata secara rapi,</w:t>
      </w:r>
      <w:r w:rsidRPr="00161FC1">
        <w:rPr>
          <w:spacing w:val="1"/>
        </w:rPr>
        <w:t xml:space="preserve"> </w:t>
      </w:r>
      <w:r w:rsidRPr="00161FC1">
        <w:t>menarik,</w:t>
      </w:r>
      <w:r w:rsidRPr="00161FC1">
        <w:rPr>
          <w:spacing w:val="1"/>
        </w:rPr>
        <w:t xml:space="preserve"> </w:t>
      </w:r>
      <w:r w:rsidRPr="00161FC1">
        <w:t>dan estetis akan dapat</w:t>
      </w:r>
      <w:r w:rsidRPr="00161FC1">
        <w:rPr>
          <w:spacing w:val="1"/>
        </w:rPr>
        <w:t xml:space="preserve"> </w:t>
      </w:r>
      <w:r w:rsidRPr="00161FC1">
        <w:t>meningkatkan</w:t>
      </w:r>
      <w:r w:rsidRPr="00161FC1">
        <w:rPr>
          <w:spacing w:val="-4"/>
        </w:rPr>
        <w:t xml:space="preserve"> </w:t>
      </w:r>
      <w:r w:rsidRPr="00161FC1">
        <w:t>sikap</w:t>
      </w:r>
      <w:r w:rsidRPr="00161FC1">
        <w:rPr>
          <w:spacing w:val="2"/>
        </w:rPr>
        <w:t xml:space="preserve"> </w:t>
      </w:r>
      <w:r w:rsidRPr="00161FC1">
        <w:t>positif</w:t>
      </w:r>
      <w:r w:rsidRPr="00161FC1">
        <w:rPr>
          <w:spacing w:val="-6"/>
        </w:rPr>
        <w:t xml:space="preserve"> </w:t>
      </w:r>
      <w:r w:rsidRPr="00161FC1">
        <w:t>pelanggan</w:t>
      </w:r>
      <w:r w:rsidRPr="00161FC1">
        <w:rPr>
          <w:spacing w:val="-4"/>
        </w:rPr>
        <w:t xml:space="preserve"> </w:t>
      </w:r>
      <w:r w:rsidRPr="00161FC1">
        <w:t>terhadap</w:t>
      </w:r>
      <w:r w:rsidRPr="00161FC1">
        <w:rPr>
          <w:spacing w:val="2"/>
        </w:rPr>
        <w:t xml:space="preserve"> </w:t>
      </w:r>
      <w:r w:rsidRPr="00161FC1">
        <w:t>suatu</w:t>
      </w:r>
      <w:r w:rsidRPr="00161FC1">
        <w:rPr>
          <w:spacing w:val="-3"/>
        </w:rPr>
        <w:t xml:space="preserve"> </w:t>
      </w:r>
      <w:r w:rsidRPr="00161FC1">
        <w:t>jasa.</w:t>
      </w:r>
    </w:p>
    <w:p w:rsidR="00DE4B2E" w:rsidRPr="00161FC1" w:rsidRDefault="00DE4B2E" w:rsidP="00F91937">
      <w:pPr>
        <w:pStyle w:val="ListParagraph"/>
        <w:numPr>
          <w:ilvl w:val="0"/>
          <w:numId w:val="37"/>
        </w:numPr>
        <w:tabs>
          <w:tab w:val="left" w:pos="284"/>
        </w:tabs>
        <w:spacing w:before="3" w:line="480" w:lineRule="auto"/>
        <w:ind w:left="0" w:right="3" w:firstLine="0"/>
        <w:jc w:val="both"/>
      </w:pPr>
      <w:r w:rsidRPr="00161FC1">
        <w:t>Masyarakat</w:t>
      </w:r>
      <w:r w:rsidRPr="00161FC1">
        <w:rPr>
          <w:spacing w:val="-2"/>
        </w:rPr>
        <w:t xml:space="preserve"> </w:t>
      </w:r>
      <w:r w:rsidRPr="00161FC1">
        <w:t>dan</w:t>
      </w:r>
      <w:r w:rsidRPr="00161FC1">
        <w:rPr>
          <w:spacing w:val="-6"/>
        </w:rPr>
        <w:t xml:space="preserve"> </w:t>
      </w:r>
      <w:r w:rsidRPr="00161FC1">
        <w:t>lingkungan</w:t>
      </w:r>
      <w:r w:rsidRPr="00161FC1">
        <w:rPr>
          <w:spacing w:val="-11"/>
        </w:rPr>
        <w:t xml:space="preserve"> </w:t>
      </w:r>
      <w:r w:rsidRPr="00161FC1">
        <w:t>sekitar</w:t>
      </w:r>
    </w:p>
    <w:p w:rsidR="00DE4B2E" w:rsidRDefault="00DE4B2E" w:rsidP="00DE4B2E">
      <w:pPr>
        <w:pStyle w:val="BodyText"/>
        <w:spacing w:line="480" w:lineRule="auto"/>
        <w:ind w:right="3" w:firstLine="567"/>
        <w:jc w:val="both"/>
      </w:pPr>
      <w:r w:rsidRPr="00161FC1">
        <w:t>Masyarakat (terutama pemerhati masalah sosial dan lingkungan hidup) dan</w:t>
      </w:r>
      <w:r w:rsidRPr="00161FC1">
        <w:rPr>
          <w:spacing w:val="-57"/>
        </w:rPr>
        <w:t xml:space="preserve"> </w:t>
      </w:r>
      <w:r w:rsidRPr="00161FC1">
        <w:t>lingkungan disekitar fasilitas jasa memainkan peranan penting dan berpengaruh</w:t>
      </w:r>
      <w:r w:rsidRPr="00161FC1">
        <w:rPr>
          <w:spacing w:val="1"/>
        </w:rPr>
        <w:t xml:space="preserve"> </w:t>
      </w:r>
      <w:r w:rsidRPr="00161FC1">
        <w:t>besar terhadap perusahaan. Apabila perusahaan tidak mempertimbangkan faktor</w:t>
      </w:r>
      <w:r w:rsidRPr="00161FC1">
        <w:rPr>
          <w:spacing w:val="1"/>
        </w:rPr>
        <w:t xml:space="preserve"> </w:t>
      </w:r>
      <w:r w:rsidRPr="00161FC1">
        <w:t>ini,</w:t>
      </w:r>
      <w:r w:rsidRPr="00161FC1">
        <w:rPr>
          <w:spacing w:val="8"/>
        </w:rPr>
        <w:t xml:space="preserve"> </w:t>
      </w:r>
      <w:r w:rsidRPr="00161FC1">
        <w:t>maka kelangsungan</w:t>
      </w:r>
      <w:r w:rsidRPr="00161FC1">
        <w:rPr>
          <w:spacing w:val="1"/>
        </w:rPr>
        <w:t xml:space="preserve"> </w:t>
      </w:r>
      <w:r w:rsidRPr="00161FC1">
        <w:t>hidup</w:t>
      </w:r>
      <w:r w:rsidRPr="00161FC1">
        <w:rPr>
          <w:spacing w:val="1"/>
        </w:rPr>
        <w:t xml:space="preserve"> </w:t>
      </w:r>
      <w:r w:rsidRPr="00161FC1">
        <w:t>perusahaan</w:t>
      </w:r>
      <w:r w:rsidRPr="00161FC1">
        <w:rPr>
          <w:spacing w:val="1"/>
        </w:rPr>
        <w:t xml:space="preserve"> </w:t>
      </w:r>
      <w:r w:rsidRPr="00161FC1">
        <w:t>bisa terancam.</w:t>
      </w:r>
    </w:p>
    <w:p w:rsidR="00DE4B2E" w:rsidRPr="00161FC1" w:rsidRDefault="00DE4B2E" w:rsidP="00F91937">
      <w:pPr>
        <w:pStyle w:val="ListParagraph"/>
        <w:numPr>
          <w:ilvl w:val="0"/>
          <w:numId w:val="37"/>
        </w:numPr>
        <w:spacing w:before="1" w:line="480" w:lineRule="auto"/>
        <w:ind w:left="567" w:right="3" w:hanging="567"/>
        <w:jc w:val="both"/>
      </w:pPr>
      <w:r w:rsidRPr="00161FC1">
        <w:t>Biaya</w:t>
      </w:r>
      <w:r w:rsidRPr="00161FC1">
        <w:rPr>
          <w:spacing w:val="1"/>
        </w:rPr>
        <w:t xml:space="preserve"> </w:t>
      </w:r>
      <w:r w:rsidRPr="00161FC1">
        <w:t>konstruksi</w:t>
      </w:r>
      <w:r w:rsidRPr="00161FC1">
        <w:rPr>
          <w:spacing w:val="-7"/>
        </w:rPr>
        <w:t xml:space="preserve"> </w:t>
      </w:r>
      <w:r w:rsidRPr="00161FC1">
        <w:t>dan</w:t>
      </w:r>
      <w:r w:rsidRPr="00161FC1">
        <w:rPr>
          <w:spacing w:val="-2"/>
        </w:rPr>
        <w:t xml:space="preserve"> </w:t>
      </w:r>
      <w:r w:rsidRPr="00161FC1">
        <w:t>operasi</w:t>
      </w:r>
    </w:p>
    <w:p w:rsidR="00DE4B2E" w:rsidRPr="00161FC1" w:rsidRDefault="00DE4B2E" w:rsidP="00DE4B2E">
      <w:pPr>
        <w:pStyle w:val="BodyText"/>
        <w:spacing w:line="480" w:lineRule="auto"/>
        <w:ind w:right="3" w:firstLine="567"/>
        <w:jc w:val="both"/>
      </w:pPr>
      <w:r w:rsidRPr="00161FC1">
        <w:t>Kedua jenis biaya ini dipengaruhi oleh desain fasilitas. Biaya konstruksi</w:t>
      </w:r>
      <w:r w:rsidRPr="00161FC1">
        <w:rPr>
          <w:spacing w:val="1"/>
        </w:rPr>
        <w:t xml:space="preserve"> </w:t>
      </w:r>
      <w:r w:rsidRPr="00161FC1">
        <w:t>dipengaruhi</w:t>
      </w:r>
      <w:r w:rsidRPr="00161FC1">
        <w:rPr>
          <w:spacing w:val="1"/>
        </w:rPr>
        <w:t xml:space="preserve"> </w:t>
      </w:r>
      <w:r w:rsidRPr="00161FC1">
        <w:t>oleh</w:t>
      </w:r>
      <w:r w:rsidRPr="00161FC1">
        <w:rPr>
          <w:spacing w:val="1"/>
        </w:rPr>
        <w:t xml:space="preserve"> </w:t>
      </w:r>
      <w:r w:rsidRPr="00161FC1">
        <w:t>jumlah</w:t>
      </w:r>
      <w:r w:rsidRPr="00161FC1">
        <w:rPr>
          <w:spacing w:val="1"/>
        </w:rPr>
        <w:t xml:space="preserve"> </w:t>
      </w:r>
      <w:r w:rsidRPr="00161FC1">
        <w:t>dan</w:t>
      </w:r>
      <w:r w:rsidRPr="00161FC1">
        <w:rPr>
          <w:spacing w:val="1"/>
        </w:rPr>
        <w:t xml:space="preserve"> </w:t>
      </w:r>
      <w:r w:rsidRPr="00161FC1">
        <w:t>jenis</w:t>
      </w:r>
      <w:r w:rsidRPr="00161FC1">
        <w:rPr>
          <w:spacing w:val="1"/>
        </w:rPr>
        <w:t xml:space="preserve"> </w:t>
      </w:r>
      <w:r w:rsidRPr="00161FC1">
        <w:t>bahan</w:t>
      </w:r>
      <w:r w:rsidRPr="00161FC1">
        <w:rPr>
          <w:spacing w:val="1"/>
        </w:rPr>
        <w:t xml:space="preserve"> </w:t>
      </w:r>
      <w:r w:rsidRPr="00161FC1">
        <w:t>bangunan</w:t>
      </w:r>
      <w:r w:rsidRPr="00161FC1">
        <w:rPr>
          <w:spacing w:val="1"/>
        </w:rPr>
        <w:t xml:space="preserve"> </w:t>
      </w:r>
      <w:r w:rsidRPr="00161FC1">
        <w:t>yang</w:t>
      </w:r>
      <w:r w:rsidRPr="00161FC1">
        <w:rPr>
          <w:spacing w:val="60"/>
        </w:rPr>
        <w:t xml:space="preserve"> </w:t>
      </w:r>
      <w:r w:rsidRPr="00161FC1">
        <w:t>digunakan.</w:t>
      </w:r>
      <w:r w:rsidRPr="00161FC1">
        <w:rPr>
          <w:spacing w:val="60"/>
        </w:rPr>
        <w:t xml:space="preserve"> </w:t>
      </w:r>
      <w:r w:rsidRPr="00161FC1">
        <w:t>Biaya</w:t>
      </w:r>
      <w:r w:rsidRPr="00161FC1">
        <w:rPr>
          <w:spacing w:val="1"/>
        </w:rPr>
        <w:t xml:space="preserve"> </w:t>
      </w:r>
      <w:r w:rsidRPr="00161FC1">
        <w:t>operasi</w:t>
      </w:r>
      <w:r w:rsidRPr="00161FC1">
        <w:rPr>
          <w:spacing w:val="1"/>
        </w:rPr>
        <w:t xml:space="preserve"> </w:t>
      </w:r>
      <w:r w:rsidRPr="00161FC1">
        <w:t>dipengaruhi</w:t>
      </w:r>
      <w:r w:rsidRPr="00161FC1">
        <w:rPr>
          <w:spacing w:val="1"/>
        </w:rPr>
        <w:t xml:space="preserve"> </w:t>
      </w:r>
      <w:r w:rsidRPr="00161FC1">
        <w:t>oleh</w:t>
      </w:r>
      <w:r w:rsidRPr="00161FC1">
        <w:rPr>
          <w:spacing w:val="1"/>
        </w:rPr>
        <w:t xml:space="preserve"> </w:t>
      </w:r>
      <w:r w:rsidRPr="00161FC1">
        <w:lastRenderedPageBreak/>
        <w:t>kebutuhan</w:t>
      </w:r>
      <w:r w:rsidRPr="00161FC1">
        <w:rPr>
          <w:spacing w:val="1"/>
        </w:rPr>
        <w:t xml:space="preserve"> </w:t>
      </w:r>
      <w:r w:rsidRPr="00161FC1">
        <w:t>energi</w:t>
      </w:r>
      <w:r w:rsidRPr="00161FC1">
        <w:rPr>
          <w:spacing w:val="1"/>
        </w:rPr>
        <w:t xml:space="preserve"> </w:t>
      </w:r>
      <w:r w:rsidRPr="00161FC1">
        <w:t>ruangan,</w:t>
      </w:r>
      <w:r w:rsidRPr="00161FC1">
        <w:rPr>
          <w:spacing w:val="1"/>
        </w:rPr>
        <w:t xml:space="preserve"> </w:t>
      </w:r>
      <w:r w:rsidRPr="00161FC1">
        <w:t>yang</w:t>
      </w:r>
      <w:r w:rsidRPr="00161FC1">
        <w:rPr>
          <w:spacing w:val="1"/>
        </w:rPr>
        <w:t xml:space="preserve"> </w:t>
      </w:r>
      <w:r w:rsidRPr="00161FC1">
        <w:t>berkaitan</w:t>
      </w:r>
      <w:r w:rsidRPr="00161FC1">
        <w:rPr>
          <w:spacing w:val="1"/>
        </w:rPr>
        <w:t xml:space="preserve"> </w:t>
      </w:r>
      <w:r w:rsidRPr="00161FC1">
        <w:t>dengan</w:t>
      </w:r>
      <w:r w:rsidRPr="00161FC1">
        <w:rPr>
          <w:spacing w:val="1"/>
        </w:rPr>
        <w:t xml:space="preserve"> </w:t>
      </w:r>
      <w:r w:rsidRPr="00161FC1">
        <w:t>perubahan</w:t>
      </w:r>
      <w:r w:rsidRPr="00161FC1">
        <w:rPr>
          <w:spacing w:val="-4"/>
        </w:rPr>
        <w:t xml:space="preserve"> </w:t>
      </w:r>
      <w:r w:rsidRPr="00161FC1">
        <w:t>suhu.</w:t>
      </w:r>
    </w:p>
    <w:p w:rsidR="00DE4B2E" w:rsidRPr="00161FC1" w:rsidRDefault="00DE4B2E" w:rsidP="00DE4B2E">
      <w:pPr>
        <w:pStyle w:val="Heading1"/>
        <w:spacing w:before="90" w:line="480" w:lineRule="auto"/>
        <w:ind w:right="3"/>
        <w:jc w:val="both"/>
      </w:pPr>
      <w:r w:rsidRPr="00161FC1">
        <w:t>2.3.3 Unsur-Unsur</w:t>
      </w:r>
      <w:r w:rsidRPr="00161FC1">
        <w:rPr>
          <w:spacing w:val="-7"/>
        </w:rPr>
        <w:t xml:space="preserve"> </w:t>
      </w:r>
      <w:r w:rsidRPr="00161FC1">
        <w:t>Fasilitas</w:t>
      </w:r>
    </w:p>
    <w:p w:rsidR="00DE4B2E" w:rsidRPr="00161FC1" w:rsidRDefault="00DE4B2E" w:rsidP="00DE4B2E">
      <w:pPr>
        <w:pStyle w:val="BodyText"/>
        <w:spacing w:before="1" w:line="480" w:lineRule="auto"/>
        <w:ind w:right="3" w:firstLine="567"/>
        <w:jc w:val="both"/>
      </w:pPr>
      <w:r w:rsidRPr="00161FC1">
        <w:t>Fasilitas adalah sarana untuk melancarkan dan memudahkan pelaksanaan</w:t>
      </w:r>
      <w:r w:rsidRPr="00161FC1">
        <w:rPr>
          <w:spacing w:val="1"/>
        </w:rPr>
        <w:t xml:space="preserve"> </w:t>
      </w:r>
      <w:r w:rsidRPr="00161FC1">
        <w:t>fungsi.</w:t>
      </w:r>
      <w:r w:rsidRPr="00161FC1">
        <w:rPr>
          <w:spacing w:val="1"/>
        </w:rPr>
        <w:t xml:space="preserve"> </w:t>
      </w:r>
      <w:r w:rsidRPr="00161FC1">
        <w:t>Fasilitas merupakan komponen individual dari penawaran yang mudah</w:t>
      </w:r>
      <w:r w:rsidRPr="00161FC1">
        <w:rPr>
          <w:spacing w:val="1"/>
        </w:rPr>
        <w:t xml:space="preserve"> </w:t>
      </w:r>
      <w:r w:rsidRPr="00161FC1">
        <w:t>ditumbuhkan atau dikurangi tanpa mengubah kualitas dan model jasa.</w:t>
      </w:r>
      <w:r w:rsidRPr="00161FC1">
        <w:rPr>
          <w:spacing w:val="60"/>
        </w:rPr>
        <w:t xml:space="preserve"> </w:t>
      </w:r>
      <w:r w:rsidRPr="00161FC1">
        <w:t>Fasilitas juga adalah alat untuk membedakan progam lembaga yang satu dengan pesaing</w:t>
      </w:r>
      <w:r w:rsidRPr="00161FC1">
        <w:rPr>
          <w:spacing w:val="1"/>
        </w:rPr>
        <w:t xml:space="preserve"> </w:t>
      </w:r>
      <w:r w:rsidRPr="00161FC1">
        <w:t>yang</w:t>
      </w:r>
      <w:r w:rsidRPr="00161FC1">
        <w:rPr>
          <w:spacing w:val="1"/>
        </w:rPr>
        <w:t xml:space="preserve"> </w:t>
      </w:r>
      <w:r w:rsidRPr="00161FC1">
        <w:t>lainya.</w:t>
      </w:r>
      <w:r w:rsidRPr="00161FC1">
        <w:rPr>
          <w:spacing w:val="1"/>
        </w:rPr>
        <w:t xml:space="preserve"> </w:t>
      </w:r>
      <w:r w:rsidRPr="00161FC1">
        <w:t>Menurut</w:t>
      </w:r>
      <w:r w:rsidRPr="00161FC1">
        <w:rPr>
          <w:spacing w:val="1"/>
        </w:rPr>
        <w:t xml:space="preserve"> </w:t>
      </w:r>
      <w:r w:rsidRPr="00161FC1">
        <w:t>Tjiptono</w:t>
      </w:r>
      <w:r w:rsidRPr="00161FC1">
        <w:rPr>
          <w:spacing w:val="1"/>
        </w:rPr>
        <w:t xml:space="preserve"> </w:t>
      </w:r>
      <w:r w:rsidRPr="00161FC1">
        <w:t>(2017:164)</w:t>
      </w:r>
      <w:r w:rsidRPr="00161FC1">
        <w:rPr>
          <w:spacing w:val="1"/>
        </w:rPr>
        <w:t xml:space="preserve"> </w:t>
      </w:r>
      <w:r w:rsidRPr="00161FC1">
        <w:t>unsur-unsur</w:t>
      </w:r>
      <w:r w:rsidRPr="00161FC1">
        <w:rPr>
          <w:spacing w:val="1"/>
        </w:rPr>
        <w:t xml:space="preserve"> </w:t>
      </w:r>
      <w:r w:rsidRPr="00161FC1">
        <w:t>yang</w:t>
      </w:r>
      <w:r w:rsidRPr="00161FC1">
        <w:rPr>
          <w:spacing w:val="1"/>
        </w:rPr>
        <w:t xml:space="preserve"> </w:t>
      </w:r>
      <w:r w:rsidRPr="00161FC1">
        <w:t>perlu</w:t>
      </w:r>
      <w:r w:rsidRPr="00161FC1">
        <w:rPr>
          <w:spacing w:val="1"/>
        </w:rPr>
        <w:t xml:space="preserve"> </w:t>
      </w:r>
      <w:r w:rsidRPr="00161FC1">
        <w:t>dipertimbangkan</w:t>
      </w:r>
      <w:r w:rsidRPr="00161FC1">
        <w:rPr>
          <w:spacing w:val="-4"/>
        </w:rPr>
        <w:t xml:space="preserve"> </w:t>
      </w:r>
      <w:r w:rsidRPr="00161FC1">
        <w:t>dalam</w:t>
      </w:r>
      <w:r w:rsidRPr="00161FC1">
        <w:rPr>
          <w:spacing w:val="-3"/>
        </w:rPr>
        <w:t xml:space="preserve"> </w:t>
      </w:r>
      <w:r w:rsidRPr="00161FC1">
        <w:t>menentukan</w:t>
      </w:r>
      <w:r w:rsidRPr="00161FC1">
        <w:rPr>
          <w:spacing w:val="1"/>
        </w:rPr>
        <w:t xml:space="preserve"> </w:t>
      </w:r>
      <w:r w:rsidRPr="00161FC1">
        <w:t>fasilitas</w:t>
      </w:r>
      <w:r w:rsidRPr="00161FC1">
        <w:rPr>
          <w:spacing w:val="3"/>
        </w:rPr>
        <w:t xml:space="preserve"> </w:t>
      </w:r>
      <w:r w:rsidRPr="00161FC1">
        <w:t>jasa</w:t>
      </w:r>
      <w:r w:rsidRPr="00161FC1">
        <w:rPr>
          <w:spacing w:val="1"/>
        </w:rPr>
        <w:t xml:space="preserve"> </w:t>
      </w:r>
      <w:r w:rsidRPr="00161FC1">
        <w:t>adalah</w:t>
      </w:r>
      <w:r w:rsidRPr="00161FC1">
        <w:rPr>
          <w:spacing w:val="-4"/>
        </w:rPr>
        <w:t xml:space="preserve"> </w:t>
      </w:r>
      <w:r w:rsidRPr="00161FC1">
        <w:t>:</w:t>
      </w:r>
    </w:p>
    <w:p w:rsidR="00DE4B2E" w:rsidRPr="00161FC1" w:rsidRDefault="00DE4B2E" w:rsidP="00F91937">
      <w:pPr>
        <w:pStyle w:val="ListParagraph"/>
        <w:numPr>
          <w:ilvl w:val="0"/>
          <w:numId w:val="38"/>
        </w:numPr>
        <w:spacing w:before="1" w:line="480" w:lineRule="auto"/>
        <w:ind w:left="567" w:right="3" w:hanging="567"/>
        <w:jc w:val="both"/>
      </w:pPr>
      <w:r w:rsidRPr="00161FC1">
        <w:t>Pertimbangan</w:t>
      </w:r>
      <w:r w:rsidRPr="00161FC1">
        <w:rPr>
          <w:spacing w:val="-6"/>
        </w:rPr>
        <w:t xml:space="preserve"> </w:t>
      </w:r>
      <w:r w:rsidRPr="00161FC1">
        <w:t>/</w:t>
      </w:r>
      <w:r w:rsidRPr="00161FC1">
        <w:rPr>
          <w:spacing w:val="-1"/>
        </w:rPr>
        <w:t xml:space="preserve"> </w:t>
      </w:r>
      <w:r w:rsidRPr="00161FC1">
        <w:t>Perencaan</w:t>
      </w:r>
      <w:r w:rsidRPr="00161FC1">
        <w:rPr>
          <w:spacing w:val="-5"/>
        </w:rPr>
        <w:t xml:space="preserve"> </w:t>
      </w:r>
      <w:r w:rsidRPr="00161FC1">
        <w:t>Spasial</w:t>
      </w:r>
    </w:p>
    <w:p w:rsidR="00DE4B2E" w:rsidRPr="00161FC1" w:rsidRDefault="00DE4B2E" w:rsidP="00DE4B2E">
      <w:pPr>
        <w:pStyle w:val="BodyText"/>
        <w:spacing w:line="480" w:lineRule="auto"/>
        <w:ind w:right="3" w:firstLine="567"/>
        <w:jc w:val="both"/>
      </w:pPr>
      <w:r w:rsidRPr="00161FC1">
        <w:t>Aspek-aspek</w:t>
      </w:r>
      <w:r w:rsidRPr="00161FC1">
        <w:rPr>
          <w:spacing w:val="1"/>
        </w:rPr>
        <w:t xml:space="preserve"> </w:t>
      </w:r>
      <w:r w:rsidRPr="00161FC1">
        <w:t>seperti</w:t>
      </w:r>
      <w:r w:rsidRPr="00161FC1">
        <w:rPr>
          <w:spacing w:val="1"/>
        </w:rPr>
        <w:t xml:space="preserve"> </w:t>
      </w:r>
      <w:r w:rsidRPr="00161FC1">
        <w:t>simetri,</w:t>
      </w:r>
      <w:r w:rsidRPr="00161FC1">
        <w:rPr>
          <w:spacing w:val="1"/>
        </w:rPr>
        <w:t xml:space="preserve"> </w:t>
      </w:r>
      <w:r w:rsidRPr="00161FC1">
        <w:t>proporsi,</w:t>
      </w:r>
      <w:r w:rsidRPr="00161FC1">
        <w:rPr>
          <w:spacing w:val="1"/>
        </w:rPr>
        <w:t xml:space="preserve"> </w:t>
      </w:r>
      <w:r w:rsidRPr="00161FC1">
        <w:t>tekstur,</w:t>
      </w:r>
      <w:r w:rsidRPr="00161FC1">
        <w:rPr>
          <w:spacing w:val="1"/>
        </w:rPr>
        <w:t xml:space="preserve"> </w:t>
      </w:r>
      <w:r w:rsidRPr="00161FC1">
        <w:t>warna,</w:t>
      </w:r>
      <w:r w:rsidRPr="00161FC1">
        <w:rPr>
          <w:spacing w:val="1"/>
        </w:rPr>
        <w:t xml:space="preserve"> </w:t>
      </w:r>
      <w:r w:rsidRPr="00161FC1">
        <w:t>dan</w:t>
      </w:r>
      <w:r w:rsidRPr="00161FC1">
        <w:rPr>
          <w:spacing w:val="1"/>
        </w:rPr>
        <w:t xml:space="preserve"> </w:t>
      </w:r>
      <w:r w:rsidRPr="00161FC1">
        <w:t>lain-lain</w:t>
      </w:r>
      <w:r w:rsidRPr="00161FC1">
        <w:rPr>
          <w:spacing w:val="1"/>
        </w:rPr>
        <w:t xml:space="preserve"> </w:t>
      </w:r>
      <w:r w:rsidRPr="00161FC1">
        <w:t>dipertimbangkan, dikombinasikan, dan dikembangkan untuk memancing respon</w:t>
      </w:r>
      <w:r w:rsidRPr="00161FC1">
        <w:rPr>
          <w:spacing w:val="1"/>
        </w:rPr>
        <w:t xml:space="preserve"> </w:t>
      </w:r>
      <w:r w:rsidRPr="00161FC1">
        <w:t>intelektual</w:t>
      </w:r>
      <w:r w:rsidRPr="00161FC1">
        <w:rPr>
          <w:spacing w:val="-4"/>
        </w:rPr>
        <w:t xml:space="preserve"> </w:t>
      </w:r>
      <w:r w:rsidRPr="00161FC1">
        <w:t>maupun</w:t>
      </w:r>
      <w:r w:rsidRPr="00161FC1">
        <w:rPr>
          <w:spacing w:val="-3"/>
        </w:rPr>
        <w:t xml:space="preserve"> </w:t>
      </w:r>
      <w:r w:rsidRPr="00161FC1">
        <w:t>emosional</w:t>
      </w:r>
      <w:r w:rsidRPr="00161FC1">
        <w:rPr>
          <w:spacing w:val="-8"/>
        </w:rPr>
        <w:t xml:space="preserve"> </w:t>
      </w:r>
      <w:r w:rsidRPr="00161FC1">
        <w:t>dari</w:t>
      </w:r>
      <w:r w:rsidRPr="00161FC1">
        <w:rPr>
          <w:spacing w:val="-7"/>
        </w:rPr>
        <w:t xml:space="preserve"> </w:t>
      </w:r>
      <w:r w:rsidRPr="00161FC1">
        <w:t>pemakai</w:t>
      </w:r>
      <w:r w:rsidRPr="00161FC1">
        <w:rPr>
          <w:spacing w:val="-8"/>
        </w:rPr>
        <w:t xml:space="preserve"> </w:t>
      </w:r>
      <w:r w:rsidRPr="00161FC1">
        <w:t>orang</w:t>
      </w:r>
      <w:r w:rsidRPr="00161FC1">
        <w:rPr>
          <w:spacing w:val="2"/>
        </w:rPr>
        <w:t xml:space="preserve"> </w:t>
      </w:r>
      <w:r w:rsidRPr="00161FC1">
        <w:t>atau</w:t>
      </w:r>
      <w:r w:rsidRPr="00161FC1">
        <w:rPr>
          <w:spacing w:val="1"/>
        </w:rPr>
        <w:t xml:space="preserve"> </w:t>
      </w:r>
      <w:r w:rsidRPr="00161FC1">
        <w:t>yang</w:t>
      </w:r>
      <w:r w:rsidRPr="00161FC1">
        <w:rPr>
          <w:spacing w:val="6"/>
        </w:rPr>
        <w:t xml:space="preserve"> </w:t>
      </w:r>
      <w:r w:rsidRPr="00161FC1">
        <w:t>melihatnya.</w:t>
      </w:r>
    </w:p>
    <w:p w:rsidR="00DE4B2E" w:rsidRPr="00161FC1" w:rsidRDefault="00DE4B2E" w:rsidP="00F91937">
      <w:pPr>
        <w:pStyle w:val="ListParagraph"/>
        <w:numPr>
          <w:ilvl w:val="0"/>
          <w:numId w:val="38"/>
        </w:numPr>
        <w:spacing w:before="1" w:line="480" w:lineRule="auto"/>
        <w:ind w:left="567" w:right="3" w:hanging="567"/>
        <w:jc w:val="both"/>
      </w:pPr>
      <w:r w:rsidRPr="00161FC1">
        <w:t>Perencanaan</w:t>
      </w:r>
      <w:r w:rsidRPr="00161FC1">
        <w:rPr>
          <w:spacing w:val="-5"/>
        </w:rPr>
        <w:t xml:space="preserve"> </w:t>
      </w:r>
      <w:r w:rsidRPr="00161FC1">
        <w:t>Ruangan</w:t>
      </w:r>
    </w:p>
    <w:p w:rsidR="00DE4B2E" w:rsidRPr="00161FC1" w:rsidRDefault="00DE4B2E" w:rsidP="00DE4B2E">
      <w:pPr>
        <w:pStyle w:val="BodyText"/>
        <w:spacing w:line="480" w:lineRule="auto"/>
        <w:ind w:right="3" w:firstLine="567"/>
        <w:jc w:val="both"/>
      </w:pPr>
      <w:r w:rsidRPr="00161FC1">
        <w:t>Unsur</w:t>
      </w:r>
      <w:r w:rsidRPr="00161FC1">
        <w:rPr>
          <w:spacing w:val="1"/>
        </w:rPr>
        <w:t xml:space="preserve"> </w:t>
      </w:r>
      <w:r w:rsidRPr="00161FC1">
        <w:t>ini</w:t>
      </w:r>
      <w:r w:rsidRPr="00161FC1">
        <w:rPr>
          <w:spacing w:val="1"/>
        </w:rPr>
        <w:t xml:space="preserve"> </w:t>
      </w:r>
      <w:r w:rsidRPr="00161FC1">
        <w:t>mencakup</w:t>
      </w:r>
      <w:r w:rsidRPr="00161FC1">
        <w:rPr>
          <w:spacing w:val="1"/>
        </w:rPr>
        <w:t xml:space="preserve"> </w:t>
      </w:r>
      <w:r w:rsidRPr="00161FC1">
        <w:t>perancangan</w:t>
      </w:r>
      <w:r w:rsidRPr="00161FC1">
        <w:rPr>
          <w:spacing w:val="1"/>
        </w:rPr>
        <w:t xml:space="preserve"> </w:t>
      </w:r>
      <w:r w:rsidRPr="00161FC1">
        <w:t>inteior</w:t>
      </w:r>
      <w:r w:rsidRPr="00161FC1">
        <w:rPr>
          <w:spacing w:val="1"/>
        </w:rPr>
        <w:t xml:space="preserve"> </w:t>
      </w:r>
      <w:r w:rsidRPr="00161FC1">
        <w:t>dan</w:t>
      </w:r>
      <w:r w:rsidRPr="00161FC1">
        <w:rPr>
          <w:spacing w:val="1"/>
        </w:rPr>
        <w:t xml:space="preserve"> </w:t>
      </w:r>
      <w:r w:rsidRPr="00161FC1">
        <w:t>arsitektur,</w:t>
      </w:r>
      <w:r w:rsidRPr="00161FC1">
        <w:rPr>
          <w:spacing w:val="61"/>
        </w:rPr>
        <w:t xml:space="preserve"> </w:t>
      </w:r>
      <w:r w:rsidRPr="00161FC1">
        <w:t>seperti</w:t>
      </w:r>
      <w:r w:rsidRPr="00161FC1">
        <w:rPr>
          <w:spacing w:val="1"/>
        </w:rPr>
        <w:t xml:space="preserve"> </w:t>
      </w:r>
      <w:r w:rsidRPr="00161FC1">
        <w:t>penempatan</w:t>
      </w:r>
      <w:r w:rsidRPr="00161FC1">
        <w:rPr>
          <w:spacing w:val="1"/>
        </w:rPr>
        <w:t xml:space="preserve"> </w:t>
      </w:r>
      <w:r w:rsidRPr="00161FC1">
        <w:t>perabotan</w:t>
      </w:r>
      <w:r w:rsidRPr="00161FC1">
        <w:rPr>
          <w:spacing w:val="1"/>
        </w:rPr>
        <w:t xml:space="preserve"> </w:t>
      </w:r>
      <w:r w:rsidRPr="00161FC1">
        <w:t>dan</w:t>
      </w:r>
      <w:r w:rsidRPr="00161FC1">
        <w:rPr>
          <w:spacing w:val="1"/>
        </w:rPr>
        <w:t xml:space="preserve"> </w:t>
      </w:r>
      <w:r w:rsidRPr="00161FC1">
        <w:t>perlengkapannya</w:t>
      </w:r>
      <w:r w:rsidRPr="00161FC1">
        <w:rPr>
          <w:spacing w:val="1"/>
        </w:rPr>
        <w:t xml:space="preserve"> </w:t>
      </w:r>
      <w:r w:rsidRPr="00161FC1">
        <w:t>dalam</w:t>
      </w:r>
      <w:r w:rsidRPr="00161FC1">
        <w:rPr>
          <w:spacing w:val="1"/>
        </w:rPr>
        <w:t xml:space="preserve"> </w:t>
      </w:r>
      <w:r w:rsidRPr="00161FC1">
        <w:t>ruangan,</w:t>
      </w:r>
      <w:r w:rsidRPr="00161FC1">
        <w:rPr>
          <w:spacing w:val="1"/>
        </w:rPr>
        <w:t xml:space="preserve"> </w:t>
      </w:r>
      <w:r w:rsidRPr="00161FC1">
        <w:t>desain</w:t>
      </w:r>
      <w:r w:rsidRPr="00161FC1">
        <w:rPr>
          <w:spacing w:val="61"/>
        </w:rPr>
        <w:t xml:space="preserve"> </w:t>
      </w:r>
      <w:r w:rsidRPr="00161FC1">
        <w:t>aliran</w:t>
      </w:r>
      <w:r w:rsidRPr="00161FC1">
        <w:rPr>
          <w:spacing w:val="1"/>
        </w:rPr>
        <w:t xml:space="preserve"> </w:t>
      </w:r>
      <w:r w:rsidRPr="00161FC1">
        <w:t>sirkulasi</w:t>
      </w:r>
      <w:r w:rsidRPr="00161FC1">
        <w:rPr>
          <w:spacing w:val="-8"/>
        </w:rPr>
        <w:t xml:space="preserve"> </w:t>
      </w:r>
      <w:r w:rsidRPr="00161FC1">
        <w:t>dan</w:t>
      </w:r>
      <w:r w:rsidRPr="00161FC1">
        <w:rPr>
          <w:spacing w:val="2"/>
        </w:rPr>
        <w:t xml:space="preserve"> </w:t>
      </w:r>
      <w:r w:rsidRPr="00161FC1">
        <w:t>lain-lain.</w:t>
      </w:r>
    </w:p>
    <w:p w:rsidR="00DE4B2E" w:rsidRPr="00161FC1" w:rsidRDefault="00DE4B2E" w:rsidP="00F91937">
      <w:pPr>
        <w:pStyle w:val="ListParagraph"/>
        <w:numPr>
          <w:ilvl w:val="0"/>
          <w:numId w:val="38"/>
        </w:numPr>
        <w:spacing w:before="1" w:line="480" w:lineRule="auto"/>
        <w:ind w:left="567" w:right="3" w:hanging="567"/>
        <w:jc w:val="both"/>
      </w:pPr>
      <w:r w:rsidRPr="00161FC1">
        <w:t>Perlengkapan</w:t>
      </w:r>
      <w:r w:rsidRPr="00161FC1">
        <w:rPr>
          <w:spacing w:val="-4"/>
        </w:rPr>
        <w:t xml:space="preserve"> </w:t>
      </w:r>
      <w:r w:rsidRPr="00161FC1">
        <w:t>/</w:t>
      </w:r>
      <w:r w:rsidRPr="00161FC1">
        <w:rPr>
          <w:spacing w:val="1"/>
        </w:rPr>
        <w:t xml:space="preserve"> </w:t>
      </w:r>
      <w:r w:rsidRPr="00161FC1">
        <w:t>Perabotan</w:t>
      </w:r>
    </w:p>
    <w:p w:rsidR="00DE4B2E" w:rsidRPr="00161FC1" w:rsidRDefault="00DE4B2E" w:rsidP="00DE4B2E">
      <w:pPr>
        <w:pStyle w:val="BodyText"/>
        <w:spacing w:line="480" w:lineRule="auto"/>
        <w:ind w:right="3" w:firstLine="567"/>
        <w:jc w:val="both"/>
        <w:rPr>
          <w:lang w:val="id-ID"/>
        </w:rPr>
      </w:pPr>
      <w:r w:rsidRPr="00161FC1">
        <w:rPr>
          <w:lang w:val="id-ID"/>
        </w:rPr>
        <w:lastRenderedPageBreak/>
        <w:t>Perlengkapan</w:t>
      </w:r>
      <w:r w:rsidRPr="00161FC1">
        <w:rPr>
          <w:spacing w:val="1"/>
          <w:lang w:val="id-ID"/>
        </w:rPr>
        <w:t xml:space="preserve"> </w:t>
      </w:r>
      <w:r w:rsidRPr="00161FC1">
        <w:rPr>
          <w:lang w:val="id-ID"/>
        </w:rPr>
        <w:t>memiliki</w:t>
      </w:r>
      <w:r w:rsidRPr="00161FC1">
        <w:rPr>
          <w:spacing w:val="1"/>
          <w:lang w:val="id-ID"/>
        </w:rPr>
        <w:t xml:space="preserve"> </w:t>
      </w:r>
      <w:r w:rsidRPr="00161FC1">
        <w:rPr>
          <w:lang w:val="id-ID"/>
        </w:rPr>
        <w:t>berbagai</w:t>
      </w:r>
      <w:r w:rsidRPr="00161FC1">
        <w:rPr>
          <w:spacing w:val="1"/>
          <w:lang w:val="id-ID"/>
        </w:rPr>
        <w:t xml:space="preserve"> </w:t>
      </w:r>
      <w:r w:rsidRPr="00161FC1">
        <w:rPr>
          <w:lang w:val="id-ID"/>
        </w:rPr>
        <w:t>fungsi,</w:t>
      </w:r>
      <w:r w:rsidRPr="00161FC1">
        <w:rPr>
          <w:spacing w:val="1"/>
          <w:lang w:val="id-ID"/>
        </w:rPr>
        <w:t xml:space="preserve"> </w:t>
      </w:r>
      <w:r w:rsidRPr="00161FC1">
        <w:rPr>
          <w:lang w:val="id-ID"/>
        </w:rPr>
        <w:t>diantaranya</w:t>
      </w:r>
      <w:r w:rsidRPr="00161FC1">
        <w:rPr>
          <w:spacing w:val="1"/>
          <w:lang w:val="id-ID"/>
        </w:rPr>
        <w:t xml:space="preserve"> </w:t>
      </w:r>
      <w:r w:rsidRPr="00161FC1">
        <w:rPr>
          <w:lang w:val="id-ID"/>
        </w:rPr>
        <w:t>sebagai</w:t>
      </w:r>
      <w:r w:rsidRPr="00161FC1">
        <w:rPr>
          <w:spacing w:val="1"/>
          <w:lang w:val="id-ID"/>
        </w:rPr>
        <w:t xml:space="preserve"> </w:t>
      </w:r>
      <w:r w:rsidRPr="00161FC1">
        <w:rPr>
          <w:lang w:val="id-ID"/>
        </w:rPr>
        <w:t>sarana</w:t>
      </w:r>
      <w:r w:rsidRPr="00161FC1">
        <w:rPr>
          <w:spacing w:val="1"/>
          <w:lang w:val="id-ID"/>
        </w:rPr>
        <w:t xml:space="preserve"> </w:t>
      </w:r>
      <w:r w:rsidRPr="00161FC1">
        <w:rPr>
          <w:lang w:val="id-ID"/>
        </w:rPr>
        <w:t>pelindung</w:t>
      </w:r>
      <w:r w:rsidRPr="00161FC1">
        <w:rPr>
          <w:spacing w:val="1"/>
          <w:lang w:val="id-ID"/>
        </w:rPr>
        <w:t xml:space="preserve"> </w:t>
      </w:r>
      <w:r w:rsidRPr="00161FC1">
        <w:rPr>
          <w:lang w:val="id-ID"/>
        </w:rPr>
        <w:t>barang-barang</w:t>
      </w:r>
      <w:r w:rsidRPr="00161FC1">
        <w:rPr>
          <w:spacing w:val="1"/>
          <w:lang w:val="id-ID"/>
        </w:rPr>
        <w:t xml:space="preserve"> </w:t>
      </w:r>
      <w:r w:rsidRPr="00161FC1">
        <w:rPr>
          <w:lang w:val="id-ID"/>
        </w:rPr>
        <w:t>berharga</w:t>
      </w:r>
      <w:r w:rsidRPr="00161FC1">
        <w:rPr>
          <w:spacing w:val="1"/>
          <w:lang w:val="id-ID"/>
        </w:rPr>
        <w:t xml:space="preserve"> </w:t>
      </w:r>
      <w:r w:rsidRPr="00161FC1">
        <w:rPr>
          <w:lang w:val="id-ID"/>
        </w:rPr>
        <w:t>berukuran</w:t>
      </w:r>
      <w:r w:rsidRPr="00161FC1">
        <w:rPr>
          <w:spacing w:val="1"/>
          <w:lang w:val="id-ID"/>
        </w:rPr>
        <w:t xml:space="preserve"> </w:t>
      </w:r>
      <w:r w:rsidRPr="00161FC1">
        <w:rPr>
          <w:lang w:val="id-ID"/>
        </w:rPr>
        <w:t>kecil,</w:t>
      </w:r>
      <w:r w:rsidRPr="00161FC1">
        <w:rPr>
          <w:spacing w:val="1"/>
          <w:lang w:val="id-ID"/>
        </w:rPr>
        <w:t xml:space="preserve"> </w:t>
      </w:r>
      <w:r w:rsidRPr="00161FC1">
        <w:rPr>
          <w:lang w:val="id-ID"/>
        </w:rPr>
        <w:t>sebagai</w:t>
      </w:r>
      <w:r w:rsidRPr="00161FC1">
        <w:rPr>
          <w:spacing w:val="1"/>
          <w:lang w:val="id-ID"/>
        </w:rPr>
        <w:t xml:space="preserve"> </w:t>
      </w:r>
      <w:r w:rsidRPr="00161FC1">
        <w:rPr>
          <w:lang w:val="id-ID"/>
        </w:rPr>
        <w:t>barang</w:t>
      </w:r>
      <w:r w:rsidRPr="00161FC1">
        <w:rPr>
          <w:spacing w:val="1"/>
          <w:lang w:val="id-ID"/>
        </w:rPr>
        <w:t xml:space="preserve"> </w:t>
      </w:r>
      <w:r w:rsidRPr="00161FC1">
        <w:rPr>
          <w:lang w:val="id-ID"/>
        </w:rPr>
        <w:t>pajangan,</w:t>
      </w:r>
      <w:r w:rsidRPr="00161FC1">
        <w:rPr>
          <w:spacing w:val="1"/>
          <w:lang w:val="id-ID"/>
        </w:rPr>
        <w:t xml:space="preserve"> </w:t>
      </w:r>
      <w:r w:rsidRPr="00161FC1">
        <w:rPr>
          <w:lang w:val="id-ID"/>
        </w:rPr>
        <w:t>sebagai</w:t>
      </w:r>
      <w:r w:rsidRPr="00161FC1">
        <w:rPr>
          <w:spacing w:val="1"/>
          <w:lang w:val="id-ID"/>
        </w:rPr>
        <w:t xml:space="preserve"> </w:t>
      </w:r>
      <w:r w:rsidRPr="00161FC1">
        <w:rPr>
          <w:lang w:val="id-ID"/>
        </w:rPr>
        <w:t>tanda</w:t>
      </w:r>
      <w:r w:rsidRPr="00161FC1">
        <w:rPr>
          <w:spacing w:val="1"/>
          <w:lang w:val="id-ID"/>
        </w:rPr>
        <w:t xml:space="preserve"> </w:t>
      </w:r>
      <w:r w:rsidRPr="00161FC1">
        <w:rPr>
          <w:lang w:val="id-ID"/>
        </w:rPr>
        <w:t>penyambutan</w:t>
      </w:r>
      <w:r w:rsidRPr="00161FC1">
        <w:rPr>
          <w:spacing w:val="1"/>
          <w:lang w:val="id-ID"/>
        </w:rPr>
        <w:t xml:space="preserve"> </w:t>
      </w:r>
      <w:r w:rsidRPr="00161FC1">
        <w:rPr>
          <w:lang w:val="id-ID"/>
        </w:rPr>
        <w:t>bagi</w:t>
      </w:r>
      <w:r w:rsidRPr="00161FC1">
        <w:rPr>
          <w:spacing w:val="1"/>
          <w:lang w:val="id-ID"/>
        </w:rPr>
        <w:t xml:space="preserve"> </w:t>
      </w:r>
      <w:r w:rsidRPr="00161FC1">
        <w:rPr>
          <w:lang w:val="id-ID"/>
        </w:rPr>
        <w:t>para</w:t>
      </w:r>
      <w:r w:rsidRPr="00161FC1">
        <w:rPr>
          <w:spacing w:val="1"/>
          <w:lang w:val="id-ID"/>
        </w:rPr>
        <w:t xml:space="preserve"> </w:t>
      </w:r>
      <w:r w:rsidRPr="00161FC1">
        <w:rPr>
          <w:lang w:val="id-ID"/>
        </w:rPr>
        <w:t>pelanggan,</w:t>
      </w:r>
      <w:r w:rsidRPr="00161FC1">
        <w:rPr>
          <w:spacing w:val="1"/>
          <w:lang w:val="id-ID"/>
        </w:rPr>
        <w:t xml:space="preserve"> </w:t>
      </w:r>
      <w:r w:rsidRPr="00161FC1">
        <w:rPr>
          <w:lang w:val="id-ID"/>
        </w:rPr>
        <w:t>dan</w:t>
      </w:r>
      <w:r w:rsidRPr="00161FC1">
        <w:rPr>
          <w:spacing w:val="1"/>
          <w:lang w:val="id-ID"/>
        </w:rPr>
        <w:t xml:space="preserve"> </w:t>
      </w:r>
      <w:r w:rsidRPr="00161FC1">
        <w:rPr>
          <w:lang w:val="id-ID"/>
        </w:rPr>
        <w:t>sebagai</w:t>
      </w:r>
      <w:r w:rsidRPr="00161FC1">
        <w:rPr>
          <w:spacing w:val="1"/>
          <w:lang w:val="id-ID"/>
        </w:rPr>
        <w:t xml:space="preserve"> </w:t>
      </w:r>
      <w:r w:rsidRPr="00161FC1">
        <w:rPr>
          <w:lang w:val="id-ID"/>
        </w:rPr>
        <w:t>sesuatu</w:t>
      </w:r>
      <w:r w:rsidRPr="00161FC1">
        <w:rPr>
          <w:spacing w:val="1"/>
          <w:lang w:val="id-ID"/>
        </w:rPr>
        <w:t xml:space="preserve"> </w:t>
      </w:r>
      <w:r w:rsidRPr="00161FC1">
        <w:rPr>
          <w:lang w:val="id-ID"/>
        </w:rPr>
        <w:t>yang</w:t>
      </w:r>
      <w:r w:rsidRPr="00161FC1">
        <w:rPr>
          <w:spacing w:val="1"/>
          <w:lang w:val="id-ID"/>
        </w:rPr>
        <w:t xml:space="preserve"> </w:t>
      </w:r>
      <w:r w:rsidRPr="00161FC1">
        <w:rPr>
          <w:lang w:val="id-ID"/>
        </w:rPr>
        <w:t>menunjukkan</w:t>
      </w:r>
      <w:r w:rsidRPr="00161FC1">
        <w:rPr>
          <w:spacing w:val="-4"/>
          <w:lang w:val="id-ID"/>
        </w:rPr>
        <w:t xml:space="preserve"> </w:t>
      </w:r>
      <w:r w:rsidRPr="00161FC1">
        <w:rPr>
          <w:lang w:val="id-ID"/>
        </w:rPr>
        <w:t>status pemilik</w:t>
      </w:r>
      <w:r w:rsidRPr="00161FC1">
        <w:rPr>
          <w:spacing w:val="1"/>
          <w:lang w:val="id-ID"/>
        </w:rPr>
        <w:t xml:space="preserve"> </w:t>
      </w:r>
      <w:r w:rsidRPr="00161FC1">
        <w:rPr>
          <w:lang w:val="id-ID"/>
        </w:rPr>
        <w:t>atau</w:t>
      </w:r>
      <w:r w:rsidRPr="00161FC1">
        <w:rPr>
          <w:spacing w:val="2"/>
          <w:lang w:val="id-ID"/>
        </w:rPr>
        <w:t xml:space="preserve"> </w:t>
      </w:r>
      <w:r w:rsidRPr="00161FC1">
        <w:rPr>
          <w:lang w:val="id-ID"/>
        </w:rPr>
        <w:t>penggunanya.</w:t>
      </w:r>
    </w:p>
    <w:p w:rsidR="00DE4B2E" w:rsidRPr="00161FC1" w:rsidRDefault="00DE4B2E" w:rsidP="00F91937">
      <w:pPr>
        <w:pStyle w:val="ListParagraph"/>
        <w:numPr>
          <w:ilvl w:val="0"/>
          <w:numId w:val="38"/>
        </w:numPr>
        <w:spacing w:before="1" w:line="480" w:lineRule="auto"/>
        <w:ind w:left="567" w:right="3" w:hanging="567"/>
        <w:jc w:val="both"/>
      </w:pPr>
      <w:r w:rsidRPr="00161FC1">
        <w:t>Tata</w:t>
      </w:r>
      <w:r w:rsidRPr="00161FC1">
        <w:rPr>
          <w:spacing w:val="-7"/>
        </w:rPr>
        <w:t xml:space="preserve"> </w:t>
      </w:r>
      <w:r w:rsidRPr="00161FC1">
        <w:t>Cahaya</w:t>
      </w:r>
    </w:p>
    <w:p w:rsidR="00DE4B2E" w:rsidRPr="00161FC1" w:rsidRDefault="00DE4B2E" w:rsidP="00DE4B2E">
      <w:pPr>
        <w:pStyle w:val="BodyText"/>
        <w:spacing w:line="480" w:lineRule="auto"/>
        <w:ind w:right="3" w:firstLine="567"/>
        <w:jc w:val="both"/>
      </w:pPr>
      <w:r w:rsidRPr="00161FC1">
        <w:t>Beberapa yang perlu diperhatikan dalam mendesain tata cahaya adalah</w:t>
      </w:r>
      <w:r w:rsidRPr="00161FC1">
        <w:rPr>
          <w:spacing w:val="1"/>
        </w:rPr>
        <w:t xml:space="preserve"> </w:t>
      </w:r>
      <w:r w:rsidRPr="00161FC1">
        <w:t>warna, jenis, dan sifat aktivitas yang dilakukan di dalam ruangan, dan suasana</w:t>
      </w:r>
      <w:r w:rsidRPr="00161FC1">
        <w:rPr>
          <w:spacing w:val="1"/>
        </w:rPr>
        <w:t xml:space="preserve"> </w:t>
      </w:r>
      <w:r w:rsidRPr="00161FC1">
        <w:t>yang</w:t>
      </w:r>
      <w:r w:rsidRPr="00161FC1">
        <w:rPr>
          <w:spacing w:val="1"/>
        </w:rPr>
        <w:t xml:space="preserve"> </w:t>
      </w:r>
      <w:r w:rsidRPr="00161FC1">
        <w:t>diinginkan.</w:t>
      </w:r>
    </w:p>
    <w:p w:rsidR="00DE4B2E" w:rsidRPr="00161FC1" w:rsidRDefault="00DE4B2E" w:rsidP="00F91937">
      <w:pPr>
        <w:pStyle w:val="ListParagraph"/>
        <w:numPr>
          <w:ilvl w:val="0"/>
          <w:numId w:val="38"/>
        </w:numPr>
        <w:spacing w:before="90" w:line="480" w:lineRule="auto"/>
        <w:ind w:left="567" w:right="3" w:hanging="567"/>
        <w:jc w:val="both"/>
      </w:pPr>
      <w:r w:rsidRPr="00161FC1">
        <w:t>Warna</w:t>
      </w:r>
    </w:p>
    <w:p w:rsidR="00DE4B2E" w:rsidRPr="00161FC1" w:rsidRDefault="00DE4B2E" w:rsidP="00DE4B2E">
      <w:pPr>
        <w:pStyle w:val="BodyText"/>
        <w:spacing w:line="480" w:lineRule="auto"/>
        <w:ind w:right="3" w:firstLine="567"/>
        <w:jc w:val="both"/>
      </w:pPr>
      <w:r w:rsidRPr="00161FC1">
        <w:t>Warna</w:t>
      </w:r>
      <w:r w:rsidRPr="00161FC1">
        <w:rPr>
          <w:spacing w:val="1"/>
        </w:rPr>
        <w:t xml:space="preserve"> </w:t>
      </w:r>
      <w:r w:rsidRPr="00161FC1">
        <w:t>dapat</w:t>
      </w:r>
      <w:r w:rsidRPr="00161FC1">
        <w:rPr>
          <w:spacing w:val="1"/>
        </w:rPr>
        <w:t xml:space="preserve"> </w:t>
      </w:r>
      <w:r w:rsidRPr="00161FC1">
        <w:t>menggerakkan</w:t>
      </w:r>
      <w:r w:rsidRPr="00161FC1">
        <w:rPr>
          <w:spacing w:val="1"/>
        </w:rPr>
        <w:t xml:space="preserve"> </w:t>
      </w:r>
      <w:r w:rsidRPr="00161FC1">
        <w:t>perasaan</w:t>
      </w:r>
      <w:r w:rsidRPr="00161FC1">
        <w:rPr>
          <w:spacing w:val="1"/>
        </w:rPr>
        <w:t xml:space="preserve"> </w:t>
      </w:r>
      <w:r w:rsidRPr="00161FC1">
        <w:t>dan</w:t>
      </w:r>
      <w:r w:rsidRPr="00161FC1">
        <w:rPr>
          <w:spacing w:val="1"/>
        </w:rPr>
        <w:t xml:space="preserve"> </w:t>
      </w:r>
      <w:r w:rsidRPr="00161FC1">
        <w:t>emosi</w:t>
      </w:r>
      <w:r w:rsidRPr="00161FC1">
        <w:rPr>
          <w:spacing w:val="1"/>
        </w:rPr>
        <w:t xml:space="preserve"> </w:t>
      </w:r>
      <w:r w:rsidRPr="00161FC1">
        <w:t>Warna</w:t>
      </w:r>
      <w:r w:rsidRPr="00161FC1">
        <w:rPr>
          <w:spacing w:val="61"/>
        </w:rPr>
        <w:t xml:space="preserve"> </w:t>
      </w:r>
      <w:r w:rsidRPr="00161FC1">
        <w:t>dapat</w:t>
      </w:r>
      <w:r w:rsidRPr="00161FC1">
        <w:rPr>
          <w:spacing w:val="-57"/>
        </w:rPr>
        <w:t xml:space="preserve"> </w:t>
      </w:r>
      <w:r w:rsidRPr="00161FC1">
        <w:t>dimanfaatkan untuk meningkatkan efisiensi dalam ruangan, menimbulkan kesan rileks,</w:t>
      </w:r>
      <w:r w:rsidRPr="00161FC1">
        <w:rPr>
          <w:spacing w:val="8"/>
        </w:rPr>
        <w:t xml:space="preserve"> </w:t>
      </w:r>
      <w:r w:rsidRPr="00161FC1">
        <w:t>mengurangi</w:t>
      </w:r>
      <w:r w:rsidRPr="00161FC1">
        <w:rPr>
          <w:spacing w:val="-7"/>
        </w:rPr>
        <w:t xml:space="preserve"> </w:t>
      </w:r>
      <w:r w:rsidRPr="00161FC1">
        <w:t>kecelakaan.</w:t>
      </w:r>
    </w:p>
    <w:p w:rsidR="00DE4B2E" w:rsidRPr="00161FC1" w:rsidRDefault="00DE4B2E" w:rsidP="00F91937">
      <w:pPr>
        <w:pStyle w:val="ListParagraph"/>
        <w:numPr>
          <w:ilvl w:val="0"/>
          <w:numId w:val="38"/>
        </w:numPr>
        <w:spacing w:before="1" w:line="480" w:lineRule="auto"/>
        <w:ind w:left="567" w:right="3" w:hanging="567"/>
        <w:jc w:val="both"/>
      </w:pPr>
      <w:r w:rsidRPr="00161FC1">
        <w:t>Pesan-pesan</w:t>
      </w:r>
      <w:r w:rsidRPr="00161FC1">
        <w:rPr>
          <w:spacing w:val="-4"/>
        </w:rPr>
        <w:t xml:space="preserve"> </w:t>
      </w:r>
      <w:r w:rsidRPr="00161FC1">
        <w:t>yang</w:t>
      </w:r>
      <w:r w:rsidRPr="00161FC1">
        <w:rPr>
          <w:spacing w:val="-3"/>
        </w:rPr>
        <w:t xml:space="preserve"> </w:t>
      </w:r>
      <w:r w:rsidRPr="00161FC1">
        <w:t>disampaikan</w:t>
      </w:r>
      <w:r w:rsidRPr="00161FC1">
        <w:rPr>
          <w:spacing w:val="-8"/>
        </w:rPr>
        <w:t xml:space="preserve"> </w:t>
      </w:r>
      <w:r w:rsidRPr="00161FC1">
        <w:t>secara</w:t>
      </w:r>
      <w:r w:rsidRPr="00161FC1">
        <w:rPr>
          <w:spacing w:val="-4"/>
        </w:rPr>
        <w:t xml:space="preserve"> </w:t>
      </w:r>
      <w:r w:rsidRPr="00161FC1">
        <w:t>grafis</w:t>
      </w:r>
    </w:p>
    <w:p w:rsidR="00DE4B2E" w:rsidRPr="00161FC1" w:rsidRDefault="00DE4B2E" w:rsidP="00DE4B2E">
      <w:pPr>
        <w:pStyle w:val="BodyText"/>
        <w:spacing w:line="480" w:lineRule="auto"/>
        <w:ind w:right="3" w:firstLine="567"/>
        <w:jc w:val="both"/>
      </w:pPr>
      <w:r w:rsidRPr="00161FC1">
        <w:t>Aspek</w:t>
      </w:r>
      <w:r w:rsidRPr="00161FC1">
        <w:rPr>
          <w:spacing w:val="1"/>
        </w:rPr>
        <w:t xml:space="preserve"> </w:t>
      </w:r>
      <w:r w:rsidRPr="00161FC1">
        <w:t>penting</w:t>
      </w:r>
      <w:r w:rsidRPr="00161FC1">
        <w:rPr>
          <w:spacing w:val="1"/>
        </w:rPr>
        <w:t xml:space="preserve"> </w:t>
      </w:r>
      <w:r w:rsidRPr="00161FC1">
        <w:t>dan</w:t>
      </w:r>
      <w:r w:rsidRPr="00161FC1">
        <w:rPr>
          <w:spacing w:val="1"/>
        </w:rPr>
        <w:t xml:space="preserve"> </w:t>
      </w:r>
      <w:r w:rsidRPr="00161FC1">
        <w:t>saling</w:t>
      </w:r>
      <w:r w:rsidRPr="00161FC1">
        <w:rPr>
          <w:spacing w:val="1"/>
        </w:rPr>
        <w:t xml:space="preserve"> </w:t>
      </w:r>
      <w:r w:rsidRPr="00161FC1">
        <w:t>terkait</w:t>
      </w:r>
      <w:r w:rsidRPr="00161FC1">
        <w:rPr>
          <w:spacing w:val="1"/>
        </w:rPr>
        <w:t xml:space="preserve"> </w:t>
      </w:r>
      <w:r w:rsidRPr="00161FC1">
        <w:t>dalam</w:t>
      </w:r>
      <w:r w:rsidRPr="00161FC1">
        <w:rPr>
          <w:spacing w:val="1"/>
        </w:rPr>
        <w:t xml:space="preserve"> </w:t>
      </w:r>
      <w:r w:rsidRPr="00161FC1">
        <w:t>unsur</w:t>
      </w:r>
      <w:r w:rsidRPr="00161FC1">
        <w:rPr>
          <w:spacing w:val="1"/>
        </w:rPr>
        <w:t xml:space="preserve"> </w:t>
      </w:r>
      <w:r w:rsidRPr="00161FC1">
        <w:t>ini</w:t>
      </w:r>
      <w:r w:rsidRPr="00161FC1">
        <w:rPr>
          <w:spacing w:val="60"/>
        </w:rPr>
        <w:t xml:space="preserve"> </w:t>
      </w:r>
      <w:r w:rsidRPr="00161FC1">
        <w:t>adalah</w:t>
      </w:r>
      <w:r w:rsidRPr="00161FC1">
        <w:rPr>
          <w:spacing w:val="60"/>
        </w:rPr>
        <w:t xml:space="preserve"> </w:t>
      </w:r>
      <w:r w:rsidRPr="00161FC1">
        <w:t>penampilan</w:t>
      </w:r>
      <w:r w:rsidRPr="00161FC1">
        <w:rPr>
          <w:spacing w:val="1"/>
        </w:rPr>
        <w:t xml:space="preserve"> </w:t>
      </w:r>
      <w:r w:rsidRPr="00161FC1">
        <w:t>visual,</w:t>
      </w:r>
      <w:r w:rsidRPr="00161FC1">
        <w:rPr>
          <w:spacing w:val="1"/>
        </w:rPr>
        <w:t xml:space="preserve"> </w:t>
      </w:r>
      <w:r w:rsidRPr="00161FC1">
        <w:t>penempatan,</w:t>
      </w:r>
      <w:r w:rsidRPr="00161FC1">
        <w:rPr>
          <w:spacing w:val="1"/>
        </w:rPr>
        <w:t xml:space="preserve"> </w:t>
      </w:r>
      <w:r w:rsidRPr="00161FC1">
        <w:t>pemilihan</w:t>
      </w:r>
      <w:r w:rsidRPr="00161FC1">
        <w:rPr>
          <w:spacing w:val="1"/>
        </w:rPr>
        <w:t xml:space="preserve"> </w:t>
      </w:r>
      <w:r w:rsidRPr="00161FC1">
        <w:t>bentuk</w:t>
      </w:r>
      <w:r w:rsidRPr="00161FC1">
        <w:rPr>
          <w:spacing w:val="1"/>
        </w:rPr>
        <w:t xml:space="preserve"> </w:t>
      </w:r>
      <w:r w:rsidRPr="00161FC1">
        <w:t>fisik,</w:t>
      </w:r>
      <w:r w:rsidRPr="00161FC1">
        <w:rPr>
          <w:spacing w:val="1"/>
        </w:rPr>
        <w:t xml:space="preserve"> </w:t>
      </w:r>
      <w:r w:rsidRPr="00161FC1">
        <w:t>pemilihan</w:t>
      </w:r>
      <w:r w:rsidRPr="00161FC1">
        <w:rPr>
          <w:spacing w:val="1"/>
        </w:rPr>
        <w:t xml:space="preserve"> </w:t>
      </w:r>
      <w:r w:rsidRPr="00161FC1">
        <w:t>warna,</w:t>
      </w:r>
      <w:r w:rsidRPr="00161FC1">
        <w:rPr>
          <w:spacing w:val="1"/>
        </w:rPr>
        <w:t xml:space="preserve"> </w:t>
      </w:r>
      <w:r w:rsidRPr="00161FC1">
        <w:t>dan</w:t>
      </w:r>
      <w:r w:rsidRPr="00161FC1">
        <w:rPr>
          <w:spacing w:val="1"/>
        </w:rPr>
        <w:t xml:space="preserve"> </w:t>
      </w:r>
      <w:r w:rsidRPr="00161FC1">
        <w:t>pemilihan</w:t>
      </w:r>
      <w:r w:rsidRPr="00161FC1">
        <w:rPr>
          <w:spacing w:val="1"/>
        </w:rPr>
        <w:t xml:space="preserve"> </w:t>
      </w:r>
      <w:r w:rsidRPr="00161FC1">
        <w:t>bentuk</w:t>
      </w:r>
      <w:r w:rsidRPr="00161FC1">
        <w:rPr>
          <w:spacing w:val="1"/>
        </w:rPr>
        <w:t xml:space="preserve"> </w:t>
      </w:r>
      <w:r w:rsidRPr="00161FC1">
        <w:t>perwajahan</w:t>
      </w:r>
      <w:r w:rsidRPr="00161FC1">
        <w:rPr>
          <w:spacing w:val="1"/>
        </w:rPr>
        <w:t xml:space="preserve"> </w:t>
      </w:r>
      <w:r w:rsidRPr="00161FC1">
        <w:t>lambang</w:t>
      </w:r>
      <w:r w:rsidRPr="00161FC1">
        <w:rPr>
          <w:spacing w:val="2"/>
        </w:rPr>
        <w:t xml:space="preserve"> </w:t>
      </w:r>
      <w:r w:rsidRPr="00161FC1">
        <w:t>atau</w:t>
      </w:r>
      <w:r w:rsidRPr="00161FC1">
        <w:rPr>
          <w:spacing w:val="-4"/>
        </w:rPr>
        <w:t xml:space="preserve"> </w:t>
      </w:r>
      <w:r w:rsidRPr="00161FC1">
        <w:t>tanda</w:t>
      </w:r>
      <w:r w:rsidRPr="00161FC1">
        <w:rPr>
          <w:spacing w:val="1"/>
        </w:rPr>
        <w:t xml:space="preserve"> </w:t>
      </w:r>
      <w:r w:rsidRPr="00161FC1">
        <w:t>untuk</w:t>
      </w:r>
      <w:r w:rsidRPr="00161FC1">
        <w:rPr>
          <w:spacing w:val="1"/>
        </w:rPr>
        <w:t xml:space="preserve"> </w:t>
      </w:r>
      <w:r w:rsidRPr="00161FC1">
        <w:t>maksud</w:t>
      </w:r>
      <w:r w:rsidRPr="00161FC1">
        <w:rPr>
          <w:spacing w:val="1"/>
        </w:rPr>
        <w:t xml:space="preserve"> </w:t>
      </w:r>
      <w:r w:rsidRPr="00161FC1">
        <w:t>tertentu.</w:t>
      </w:r>
    </w:p>
    <w:p w:rsidR="00DE4B2E" w:rsidRPr="00161FC1" w:rsidRDefault="00DE4B2E" w:rsidP="00DE4B2E">
      <w:pPr>
        <w:pStyle w:val="Heading1"/>
        <w:spacing w:before="5" w:line="480" w:lineRule="auto"/>
        <w:ind w:right="3"/>
        <w:jc w:val="both"/>
      </w:pPr>
      <w:bookmarkStart w:id="80" w:name="_TOC_250035"/>
      <w:r w:rsidRPr="00161FC1">
        <w:t>2.3.4</w:t>
      </w:r>
      <w:r w:rsidRPr="00161FC1">
        <w:tab/>
        <w:t>Indikator</w:t>
      </w:r>
      <w:r w:rsidRPr="00161FC1">
        <w:rPr>
          <w:spacing w:val="-7"/>
        </w:rPr>
        <w:t xml:space="preserve"> </w:t>
      </w:r>
      <w:bookmarkEnd w:id="80"/>
      <w:r w:rsidRPr="00161FC1">
        <w:t>Fasilitas</w:t>
      </w:r>
    </w:p>
    <w:p w:rsidR="00DE4B2E" w:rsidRDefault="00DE4B2E" w:rsidP="00DE4B2E">
      <w:pPr>
        <w:pStyle w:val="BodyText"/>
        <w:spacing w:line="480" w:lineRule="auto"/>
        <w:ind w:right="3" w:firstLine="567"/>
        <w:jc w:val="both"/>
      </w:pPr>
      <w:r w:rsidRPr="00161FC1">
        <w:t>Fasilitas</w:t>
      </w:r>
      <w:r w:rsidRPr="00161FC1">
        <w:rPr>
          <w:spacing w:val="1"/>
        </w:rPr>
        <w:t xml:space="preserve"> </w:t>
      </w:r>
      <w:r w:rsidRPr="00161FC1">
        <w:t>dalam</w:t>
      </w:r>
      <w:r w:rsidRPr="00161FC1">
        <w:rPr>
          <w:spacing w:val="1"/>
        </w:rPr>
        <w:t xml:space="preserve"> </w:t>
      </w:r>
      <w:r w:rsidRPr="00161FC1">
        <w:t>penelitian</w:t>
      </w:r>
      <w:r w:rsidRPr="00161FC1">
        <w:rPr>
          <w:spacing w:val="1"/>
        </w:rPr>
        <w:t xml:space="preserve"> </w:t>
      </w:r>
      <w:r w:rsidRPr="00161FC1">
        <w:t>ini</w:t>
      </w:r>
      <w:r w:rsidRPr="00161FC1">
        <w:rPr>
          <w:spacing w:val="1"/>
        </w:rPr>
        <w:t xml:space="preserve"> </w:t>
      </w:r>
      <w:r w:rsidRPr="00161FC1">
        <w:t>adalah</w:t>
      </w:r>
      <w:r w:rsidRPr="00161FC1">
        <w:rPr>
          <w:spacing w:val="1"/>
        </w:rPr>
        <w:t xml:space="preserve"> </w:t>
      </w:r>
      <w:r w:rsidRPr="00161FC1">
        <w:t>sarana</w:t>
      </w:r>
      <w:r w:rsidRPr="00161FC1">
        <w:rPr>
          <w:spacing w:val="1"/>
        </w:rPr>
        <w:t xml:space="preserve"> </w:t>
      </w:r>
      <w:r w:rsidRPr="00161FC1">
        <w:t>yang</w:t>
      </w:r>
      <w:r w:rsidRPr="00161FC1">
        <w:rPr>
          <w:spacing w:val="1"/>
        </w:rPr>
        <w:t xml:space="preserve"> </w:t>
      </w:r>
      <w:r w:rsidRPr="00161FC1">
        <w:t>disediakan</w:t>
      </w:r>
      <w:r w:rsidRPr="00161FC1">
        <w:rPr>
          <w:spacing w:val="60"/>
        </w:rPr>
        <w:t xml:space="preserve"> </w:t>
      </w:r>
      <w:r w:rsidRPr="00161FC1">
        <w:t>Kolam</w:t>
      </w:r>
      <w:r w:rsidRPr="00161FC1">
        <w:rPr>
          <w:spacing w:val="1"/>
        </w:rPr>
        <w:t xml:space="preserve"> </w:t>
      </w:r>
      <w:r w:rsidRPr="00161FC1">
        <w:t xml:space="preserve">Renang Deli </w:t>
      </w:r>
      <w:r w:rsidRPr="00161FC1">
        <w:lastRenderedPageBreak/>
        <w:t>Serdang Lubuk Pakam pada dasarnya fasilitas ini merupakan faktor</w:t>
      </w:r>
      <w:r w:rsidRPr="00161FC1">
        <w:rPr>
          <w:spacing w:val="1"/>
        </w:rPr>
        <w:t xml:space="preserve"> </w:t>
      </w:r>
      <w:r w:rsidRPr="00161FC1">
        <w:t>yang menentukan pilihan orang untuk datang dan berkunjung di Kolam Renang</w:t>
      </w:r>
      <w:r w:rsidRPr="00161FC1">
        <w:rPr>
          <w:spacing w:val="1"/>
        </w:rPr>
        <w:t xml:space="preserve"> </w:t>
      </w:r>
      <w:r w:rsidRPr="00161FC1">
        <w:t>Renang</w:t>
      </w:r>
      <w:r w:rsidRPr="00161FC1">
        <w:rPr>
          <w:spacing w:val="1"/>
        </w:rPr>
        <w:t xml:space="preserve"> </w:t>
      </w:r>
      <w:r w:rsidRPr="00161FC1">
        <w:t>Deli</w:t>
      </w:r>
      <w:r w:rsidRPr="00161FC1">
        <w:rPr>
          <w:spacing w:val="1"/>
        </w:rPr>
        <w:t xml:space="preserve"> </w:t>
      </w:r>
      <w:r w:rsidRPr="00161FC1">
        <w:t>Serdang</w:t>
      </w:r>
      <w:r w:rsidRPr="00161FC1">
        <w:rPr>
          <w:spacing w:val="1"/>
        </w:rPr>
        <w:t xml:space="preserve"> </w:t>
      </w:r>
      <w:r w:rsidRPr="00161FC1">
        <w:t>Lubuk</w:t>
      </w:r>
      <w:r w:rsidRPr="00161FC1">
        <w:rPr>
          <w:spacing w:val="1"/>
        </w:rPr>
        <w:t xml:space="preserve"> </w:t>
      </w:r>
      <w:r w:rsidRPr="00161FC1">
        <w:t>Pakam.</w:t>
      </w:r>
      <w:r w:rsidRPr="00161FC1">
        <w:rPr>
          <w:spacing w:val="1"/>
        </w:rPr>
        <w:t xml:space="preserve"> </w:t>
      </w:r>
      <w:r w:rsidRPr="00161FC1">
        <w:t>Menurut</w:t>
      </w:r>
      <w:r w:rsidRPr="00161FC1">
        <w:rPr>
          <w:spacing w:val="1"/>
        </w:rPr>
        <w:t xml:space="preserve"> </w:t>
      </w:r>
      <w:r w:rsidRPr="00161FC1">
        <w:t>Tjiptono</w:t>
      </w:r>
      <w:r w:rsidRPr="00161FC1">
        <w:rPr>
          <w:spacing w:val="1"/>
        </w:rPr>
        <w:t xml:space="preserve"> </w:t>
      </w:r>
      <w:r w:rsidRPr="00161FC1">
        <w:t>(2017:163)</w:t>
      </w:r>
      <w:r w:rsidRPr="00161FC1">
        <w:rPr>
          <w:spacing w:val="1"/>
        </w:rPr>
        <w:t xml:space="preserve"> </w:t>
      </w:r>
      <w:r w:rsidRPr="00161FC1">
        <w:t>indikator</w:t>
      </w:r>
      <w:r w:rsidRPr="00161FC1">
        <w:rPr>
          <w:spacing w:val="1"/>
        </w:rPr>
        <w:t xml:space="preserve"> </w:t>
      </w:r>
      <w:r w:rsidRPr="00161FC1">
        <w:t>fasilitas</w:t>
      </w:r>
      <w:r w:rsidRPr="00161FC1">
        <w:rPr>
          <w:spacing w:val="3"/>
        </w:rPr>
        <w:t xml:space="preserve"> </w:t>
      </w:r>
      <w:r w:rsidRPr="00161FC1">
        <w:t>yaitu</w:t>
      </w:r>
      <w:r w:rsidRPr="00161FC1">
        <w:rPr>
          <w:spacing w:val="2"/>
        </w:rPr>
        <w:t xml:space="preserve"> </w:t>
      </w:r>
      <w:r w:rsidRPr="00161FC1">
        <w:t>sebagai</w:t>
      </w:r>
      <w:r w:rsidRPr="00161FC1">
        <w:rPr>
          <w:spacing w:val="2"/>
        </w:rPr>
        <w:t xml:space="preserve"> </w:t>
      </w:r>
      <w:r w:rsidRPr="00161FC1">
        <w:t>berikut:</w:t>
      </w:r>
    </w:p>
    <w:p w:rsidR="00DE4B2E" w:rsidRPr="00161FC1" w:rsidRDefault="00DE4B2E" w:rsidP="00F91937">
      <w:pPr>
        <w:pStyle w:val="ListParagraph"/>
        <w:numPr>
          <w:ilvl w:val="0"/>
          <w:numId w:val="39"/>
        </w:numPr>
        <w:spacing w:before="1" w:line="480" w:lineRule="auto"/>
        <w:ind w:left="567" w:right="3" w:hanging="567"/>
        <w:jc w:val="both"/>
      </w:pPr>
      <w:r w:rsidRPr="00161FC1">
        <w:t>Perencanaan</w:t>
      </w:r>
      <w:r w:rsidRPr="00161FC1">
        <w:rPr>
          <w:spacing w:val="-6"/>
        </w:rPr>
        <w:t xml:space="preserve"> </w:t>
      </w:r>
      <w:r w:rsidRPr="00161FC1">
        <w:t>spasial</w:t>
      </w:r>
    </w:p>
    <w:p w:rsidR="00DE4B2E" w:rsidRPr="00161FC1" w:rsidRDefault="00DE4B2E" w:rsidP="00DE4B2E">
      <w:pPr>
        <w:pStyle w:val="BodyText"/>
        <w:spacing w:line="480" w:lineRule="auto"/>
        <w:ind w:right="3" w:firstLine="567"/>
        <w:jc w:val="both"/>
      </w:pPr>
      <w:r w:rsidRPr="00161FC1">
        <w:t>Aspek-aspek</w:t>
      </w:r>
      <w:r w:rsidRPr="00161FC1">
        <w:rPr>
          <w:spacing w:val="1"/>
        </w:rPr>
        <w:t xml:space="preserve"> </w:t>
      </w:r>
      <w:r w:rsidRPr="00161FC1">
        <w:t>seperti</w:t>
      </w:r>
      <w:r w:rsidRPr="00161FC1">
        <w:rPr>
          <w:spacing w:val="1"/>
        </w:rPr>
        <w:t xml:space="preserve"> </w:t>
      </w:r>
      <w:r w:rsidRPr="00161FC1">
        <w:t>proporsi,</w:t>
      </w:r>
      <w:r w:rsidRPr="00161FC1">
        <w:rPr>
          <w:spacing w:val="1"/>
        </w:rPr>
        <w:t xml:space="preserve"> </w:t>
      </w:r>
      <w:r w:rsidRPr="00161FC1">
        <w:t>simetri,</w:t>
      </w:r>
      <w:r w:rsidRPr="00161FC1">
        <w:rPr>
          <w:spacing w:val="1"/>
        </w:rPr>
        <w:t xml:space="preserve"> </w:t>
      </w:r>
      <w:r w:rsidRPr="00161FC1">
        <w:t>tekstur</w:t>
      </w:r>
      <w:r w:rsidRPr="00161FC1">
        <w:rPr>
          <w:spacing w:val="1"/>
        </w:rPr>
        <w:t xml:space="preserve"> </w:t>
      </w:r>
      <w:r w:rsidRPr="00161FC1">
        <w:t>dan</w:t>
      </w:r>
      <w:r w:rsidRPr="00161FC1">
        <w:rPr>
          <w:spacing w:val="1"/>
        </w:rPr>
        <w:t xml:space="preserve"> </w:t>
      </w:r>
      <w:r w:rsidRPr="00161FC1">
        <w:t>warna</w:t>
      </w:r>
      <w:r w:rsidRPr="00161FC1">
        <w:rPr>
          <w:spacing w:val="1"/>
        </w:rPr>
        <w:t xml:space="preserve"> </w:t>
      </w:r>
      <w:r w:rsidRPr="00161FC1">
        <w:t>perlu</w:t>
      </w:r>
      <w:r w:rsidRPr="00161FC1">
        <w:rPr>
          <w:spacing w:val="1"/>
        </w:rPr>
        <w:t xml:space="preserve"> </w:t>
      </w:r>
      <w:r w:rsidRPr="00161FC1">
        <w:t>diintegrasikan dan dirancang secara cermat untuk menstimulasi respon intelektual</w:t>
      </w:r>
      <w:r w:rsidRPr="00161FC1">
        <w:rPr>
          <w:spacing w:val="1"/>
        </w:rPr>
        <w:t xml:space="preserve"> </w:t>
      </w:r>
      <w:r w:rsidRPr="00161FC1">
        <w:t>maupun</w:t>
      </w:r>
      <w:r w:rsidRPr="00161FC1">
        <w:rPr>
          <w:spacing w:val="-4"/>
        </w:rPr>
        <w:t xml:space="preserve"> </w:t>
      </w:r>
      <w:r w:rsidRPr="00161FC1">
        <w:t>respon</w:t>
      </w:r>
      <w:r w:rsidRPr="00161FC1">
        <w:rPr>
          <w:spacing w:val="-4"/>
        </w:rPr>
        <w:t xml:space="preserve"> </w:t>
      </w:r>
      <w:r w:rsidRPr="00161FC1">
        <w:t>emosional</w:t>
      </w:r>
      <w:r w:rsidRPr="00161FC1">
        <w:rPr>
          <w:spacing w:val="-7"/>
        </w:rPr>
        <w:t xml:space="preserve"> </w:t>
      </w:r>
      <w:r w:rsidRPr="00161FC1">
        <w:t>dari</w:t>
      </w:r>
      <w:r w:rsidRPr="00161FC1">
        <w:rPr>
          <w:spacing w:val="-8"/>
        </w:rPr>
        <w:t xml:space="preserve"> </w:t>
      </w:r>
      <w:r w:rsidRPr="00161FC1">
        <w:t>para</w:t>
      </w:r>
      <w:r w:rsidRPr="00161FC1">
        <w:rPr>
          <w:spacing w:val="1"/>
        </w:rPr>
        <w:t xml:space="preserve"> </w:t>
      </w:r>
      <w:r w:rsidRPr="00161FC1">
        <w:t>pemakai</w:t>
      </w:r>
      <w:r w:rsidRPr="00161FC1">
        <w:rPr>
          <w:spacing w:val="-8"/>
        </w:rPr>
        <w:t xml:space="preserve"> </w:t>
      </w:r>
      <w:r w:rsidRPr="00161FC1">
        <w:t>atau</w:t>
      </w:r>
      <w:r w:rsidRPr="00161FC1">
        <w:rPr>
          <w:spacing w:val="1"/>
        </w:rPr>
        <w:t xml:space="preserve"> </w:t>
      </w:r>
      <w:r w:rsidRPr="00161FC1">
        <w:t>orang</w:t>
      </w:r>
      <w:r w:rsidRPr="00161FC1">
        <w:rPr>
          <w:spacing w:val="2"/>
        </w:rPr>
        <w:t xml:space="preserve"> </w:t>
      </w:r>
      <w:r w:rsidRPr="00161FC1">
        <w:t>yang</w:t>
      </w:r>
      <w:r w:rsidRPr="00161FC1">
        <w:rPr>
          <w:spacing w:val="5"/>
        </w:rPr>
        <w:t xml:space="preserve"> </w:t>
      </w:r>
      <w:r w:rsidRPr="00161FC1">
        <w:t>melihatnya.</w:t>
      </w:r>
    </w:p>
    <w:p w:rsidR="00DE4B2E" w:rsidRPr="00161FC1" w:rsidRDefault="00DE4B2E" w:rsidP="00F91937">
      <w:pPr>
        <w:pStyle w:val="ListParagraph"/>
        <w:numPr>
          <w:ilvl w:val="0"/>
          <w:numId w:val="39"/>
        </w:numPr>
        <w:spacing w:before="1" w:line="480" w:lineRule="auto"/>
        <w:ind w:left="567" w:right="3" w:hanging="567"/>
        <w:jc w:val="both"/>
      </w:pPr>
      <w:r w:rsidRPr="00161FC1">
        <w:t>Perencanaan</w:t>
      </w:r>
      <w:r w:rsidRPr="00161FC1">
        <w:rPr>
          <w:spacing w:val="-6"/>
        </w:rPr>
        <w:t xml:space="preserve"> </w:t>
      </w:r>
      <w:r w:rsidRPr="00161FC1">
        <w:t>ruangan</w:t>
      </w:r>
    </w:p>
    <w:p w:rsidR="00DE4B2E" w:rsidRPr="00161FC1" w:rsidRDefault="00DE4B2E" w:rsidP="00DE4B2E">
      <w:pPr>
        <w:pStyle w:val="BodyText"/>
        <w:spacing w:line="480" w:lineRule="auto"/>
        <w:ind w:right="3" w:firstLine="567"/>
        <w:jc w:val="both"/>
      </w:pPr>
      <w:r w:rsidRPr="00161FC1">
        <w:t>Mencakup</w:t>
      </w:r>
      <w:r w:rsidRPr="00161FC1">
        <w:rPr>
          <w:spacing w:val="1"/>
        </w:rPr>
        <w:t xml:space="preserve"> </w:t>
      </w:r>
      <w:r w:rsidRPr="00161FC1">
        <w:t>perancangan</w:t>
      </w:r>
      <w:r w:rsidRPr="00161FC1">
        <w:rPr>
          <w:spacing w:val="1"/>
        </w:rPr>
        <w:t xml:space="preserve"> </w:t>
      </w:r>
      <w:r w:rsidRPr="00161FC1">
        <w:t>interior</w:t>
      </w:r>
      <w:r w:rsidRPr="00161FC1">
        <w:rPr>
          <w:spacing w:val="1"/>
        </w:rPr>
        <w:t xml:space="preserve"> </w:t>
      </w:r>
      <w:r w:rsidRPr="00161FC1">
        <w:t>dari</w:t>
      </w:r>
      <w:r w:rsidRPr="00161FC1">
        <w:rPr>
          <w:spacing w:val="1"/>
        </w:rPr>
        <w:t xml:space="preserve"> </w:t>
      </w:r>
      <w:r w:rsidRPr="00161FC1">
        <w:t>arsitektur,</w:t>
      </w:r>
      <w:r w:rsidRPr="00161FC1">
        <w:rPr>
          <w:spacing w:val="1"/>
        </w:rPr>
        <w:t xml:space="preserve"> </w:t>
      </w:r>
      <w:r w:rsidRPr="00161FC1">
        <w:t>seperti</w:t>
      </w:r>
      <w:r w:rsidRPr="00161FC1">
        <w:rPr>
          <w:spacing w:val="1"/>
        </w:rPr>
        <w:t xml:space="preserve"> </w:t>
      </w:r>
      <w:r w:rsidRPr="00161FC1">
        <w:t>penempatan</w:t>
      </w:r>
      <w:r w:rsidRPr="00161FC1">
        <w:rPr>
          <w:spacing w:val="1"/>
        </w:rPr>
        <w:t xml:space="preserve"> </w:t>
      </w:r>
      <w:r w:rsidRPr="00161FC1">
        <w:t>perabotan,</w:t>
      </w:r>
      <w:r w:rsidRPr="00161FC1">
        <w:rPr>
          <w:spacing w:val="2"/>
        </w:rPr>
        <w:t xml:space="preserve"> </w:t>
      </w:r>
      <w:r w:rsidRPr="00161FC1">
        <w:t>perlengkapannya dalam</w:t>
      </w:r>
      <w:r w:rsidRPr="00161FC1">
        <w:rPr>
          <w:spacing w:val="-4"/>
        </w:rPr>
        <w:t xml:space="preserve"> </w:t>
      </w:r>
      <w:r w:rsidRPr="00161FC1">
        <w:t>ruangan,</w:t>
      </w:r>
      <w:r w:rsidRPr="00161FC1">
        <w:rPr>
          <w:spacing w:val="3"/>
        </w:rPr>
        <w:t xml:space="preserve"> </w:t>
      </w:r>
      <w:r w:rsidRPr="00161FC1">
        <w:t>dan</w:t>
      </w:r>
      <w:r w:rsidRPr="00161FC1">
        <w:rPr>
          <w:spacing w:val="-4"/>
        </w:rPr>
        <w:t xml:space="preserve"> </w:t>
      </w:r>
      <w:r w:rsidRPr="00161FC1">
        <w:t>desain</w:t>
      </w:r>
      <w:r w:rsidRPr="00161FC1">
        <w:rPr>
          <w:spacing w:val="-4"/>
        </w:rPr>
        <w:t xml:space="preserve"> </w:t>
      </w:r>
      <w:r w:rsidRPr="00161FC1">
        <w:t>aliran</w:t>
      </w:r>
      <w:r w:rsidRPr="00161FC1">
        <w:rPr>
          <w:spacing w:val="-4"/>
        </w:rPr>
        <w:t xml:space="preserve"> </w:t>
      </w:r>
      <w:r w:rsidRPr="00161FC1">
        <w:t>sirkulasi.</w:t>
      </w:r>
    </w:p>
    <w:p w:rsidR="00DE4B2E" w:rsidRPr="00161FC1" w:rsidRDefault="00DE4B2E" w:rsidP="00F91937">
      <w:pPr>
        <w:pStyle w:val="ListParagraph"/>
        <w:numPr>
          <w:ilvl w:val="0"/>
          <w:numId w:val="39"/>
        </w:numPr>
        <w:spacing w:before="0" w:line="480" w:lineRule="auto"/>
        <w:ind w:left="567" w:right="3" w:hanging="567"/>
        <w:jc w:val="both"/>
      </w:pPr>
      <w:r w:rsidRPr="00161FC1">
        <w:t>Perlengkapan/perabotan</w:t>
      </w:r>
    </w:p>
    <w:p w:rsidR="00DE4B2E" w:rsidRPr="00161FC1" w:rsidRDefault="00DE4B2E" w:rsidP="00DE4B2E">
      <w:pPr>
        <w:pStyle w:val="BodyText"/>
        <w:spacing w:before="90" w:line="480" w:lineRule="auto"/>
        <w:ind w:right="3" w:firstLine="567"/>
        <w:jc w:val="both"/>
        <w:rPr>
          <w:lang w:val="id-ID"/>
        </w:rPr>
      </w:pPr>
      <w:r w:rsidRPr="00161FC1">
        <w:rPr>
          <w:lang w:val="id-ID"/>
        </w:rPr>
        <w:t>Memiliki beberapa fungsi diantaranya sebagai sarana pelindung barang-</w:t>
      </w:r>
      <w:r w:rsidRPr="00161FC1">
        <w:rPr>
          <w:spacing w:val="1"/>
          <w:lang w:val="id-ID"/>
        </w:rPr>
        <w:t xml:space="preserve"> </w:t>
      </w:r>
      <w:r w:rsidRPr="00161FC1">
        <w:rPr>
          <w:lang w:val="id-ID"/>
        </w:rPr>
        <w:t>barang</w:t>
      </w:r>
      <w:r w:rsidRPr="00161FC1">
        <w:rPr>
          <w:spacing w:val="37"/>
          <w:lang w:val="id-ID"/>
        </w:rPr>
        <w:t xml:space="preserve"> </w:t>
      </w:r>
      <w:r w:rsidRPr="00161FC1">
        <w:rPr>
          <w:lang w:val="id-ID"/>
        </w:rPr>
        <w:t>berharga</w:t>
      </w:r>
      <w:r w:rsidRPr="00161FC1">
        <w:rPr>
          <w:spacing w:val="31"/>
          <w:lang w:val="id-ID"/>
        </w:rPr>
        <w:t xml:space="preserve"> </w:t>
      </w:r>
      <w:r w:rsidRPr="00161FC1">
        <w:rPr>
          <w:lang w:val="id-ID"/>
        </w:rPr>
        <w:t>ukuran</w:t>
      </w:r>
      <w:r w:rsidRPr="00161FC1">
        <w:rPr>
          <w:spacing w:val="27"/>
          <w:lang w:val="id-ID"/>
        </w:rPr>
        <w:t xml:space="preserve"> </w:t>
      </w:r>
      <w:r w:rsidRPr="00161FC1">
        <w:rPr>
          <w:lang w:val="id-ID"/>
        </w:rPr>
        <w:t>kecil,</w:t>
      </w:r>
      <w:r w:rsidRPr="00161FC1">
        <w:rPr>
          <w:spacing w:val="34"/>
          <w:lang w:val="id-ID"/>
        </w:rPr>
        <w:t xml:space="preserve"> </w:t>
      </w:r>
      <w:r w:rsidRPr="00161FC1">
        <w:rPr>
          <w:lang w:val="id-ID"/>
        </w:rPr>
        <w:t>sebagai</w:t>
      </w:r>
      <w:r w:rsidRPr="00161FC1">
        <w:rPr>
          <w:spacing w:val="28"/>
          <w:lang w:val="id-ID"/>
        </w:rPr>
        <w:t xml:space="preserve"> </w:t>
      </w:r>
      <w:r w:rsidRPr="00161FC1">
        <w:rPr>
          <w:lang w:val="id-ID"/>
        </w:rPr>
        <w:t>barang</w:t>
      </w:r>
      <w:r w:rsidRPr="00161FC1">
        <w:rPr>
          <w:spacing w:val="32"/>
          <w:lang w:val="id-ID"/>
        </w:rPr>
        <w:t xml:space="preserve"> </w:t>
      </w:r>
      <w:r w:rsidRPr="00161FC1">
        <w:rPr>
          <w:lang w:val="id-ID"/>
        </w:rPr>
        <w:t>pajangan,</w:t>
      </w:r>
      <w:r w:rsidRPr="00161FC1">
        <w:rPr>
          <w:spacing w:val="34"/>
          <w:lang w:val="id-ID"/>
        </w:rPr>
        <w:t xml:space="preserve"> </w:t>
      </w:r>
      <w:r w:rsidRPr="00161FC1">
        <w:rPr>
          <w:lang w:val="id-ID"/>
        </w:rPr>
        <w:t>sebagai</w:t>
      </w:r>
      <w:r w:rsidRPr="00161FC1">
        <w:rPr>
          <w:spacing w:val="28"/>
          <w:lang w:val="id-ID"/>
        </w:rPr>
        <w:t xml:space="preserve"> </w:t>
      </w:r>
      <w:r w:rsidRPr="00161FC1">
        <w:rPr>
          <w:lang w:val="id-ID"/>
        </w:rPr>
        <w:t>tanda penyambutan</w:t>
      </w:r>
      <w:r w:rsidRPr="00161FC1">
        <w:rPr>
          <w:spacing w:val="13"/>
          <w:lang w:val="id-ID"/>
        </w:rPr>
        <w:t xml:space="preserve"> </w:t>
      </w:r>
      <w:r w:rsidRPr="00161FC1">
        <w:rPr>
          <w:lang w:val="id-ID"/>
        </w:rPr>
        <w:t>bagi</w:t>
      </w:r>
      <w:r w:rsidRPr="00161FC1">
        <w:rPr>
          <w:spacing w:val="9"/>
          <w:lang w:val="id-ID"/>
        </w:rPr>
        <w:t xml:space="preserve"> </w:t>
      </w:r>
      <w:r w:rsidRPr="00161FC1">
        <w:rPr>
          <w:lang w:val="id-ID"/>
        </w:rPr>
        <w:t>para</w:t>
      </w:r>
      <w:r w:rsidRPr="00161FC1">
        <w:rPr>
          <w:spacing w:val="12"/>
          <w:lang w:val="id-ID"/>
        </w:rPr>
        <w:t xml:space="preserve"> </w:t>
      </w:r>
      <w:r w:rsidRPr="00161FC1">
        <w:rPr>
          <w:lang w:val="id-ID"/>
        </w:rPr>
        <w:t>pelanggan,</w:t>
      </w:r>
      <w:r w:rsidRPr="00161FC1">
        <w:rPr>
          <w:spacing w:val="15"/>
          <w:lang w:val="id-ID"/>
        </w:rPr>
        <w:t xml:space="preserve"> </w:t>
      </w:r>
      <w:r w:rsidRPr="00161FC1">
        <w:rPr>
          <w:lang w:val="id-ID"/>
        </w:rPr>
        <w:t>dan</w:t>
      </w:r>
      <w:r w:rsidRPr="00161FC1">
        <w:rPr>
          <w:spacing w:val="14"/>
          <w:lang w:val="id-ID"/>
        </w:rPr>
        <w:t xml:space="preserve"> </w:t>
      </w:r>
      <w:r w:rsidRPr="00161FC1">
        <w:rPr>
          <w:lang w:val="id-ID"/>
        </w:rPr>
        <w:t>sebagai</w:t>
      </w:r>
      <w:r w:rsidRPr="00161FC1">
        <w:rPr>
          <w:spacing w:val="9"/>
          <w:lang w:val="id-ID"/>
        </w:rPr>
        <w:t xml:space="preserve"> </w:t>
      </w:r>
      <w:r w:rsidRPr="00161FC1">
        <w:rPr>
          <w:lang w:val="id-ID"/>
        </w:rPr>
        <w:t>sesuatu</w:t>
      </w:r>
      <w:r w:rsidRPr="00161FC1">
        <w:rPr>
          <w:spacing w:val="13"/>
          <w:lang w:val="id-ID"/>
        </w:rPr>
        <w:t xml:space="preserve"> </w:t>
      </w:r>
      <w:r w:rsidRPr="00161FC1">
        <w:rPr>
          <w:lang w:val="id-ID"/>
        </w:rPr>
        <w:t>yang</w:t>
      </w:r>
      <w:r w:rsidRPr="00161FC1">
        <w:rPr>
          <w:spacing w:val="18"/>
          <w:lang w:val="id-ID"/>
        </w:rPr>
        <w:t xml:space="preserve"> </w:t>
      </w:r>
      <w:r w:rsidRPr="00161FC1">
        <w:rPr>
          <w:lang w:val="id-ID"/>
        </w:rPr>
        <w:t>menunjukkan</w:t>
      </w:r>
      <w:r w:rsidRPr="00161FC1">
        <w:rPr>
          <w:spacing w:val="8"/>
          <w:lang w:val="id-ID"/>
        </w:rPr>
        <w:t xml:space="preserve"> </w:t>
      </w:r>
      <w:r w:rsidRPr="00161FC1">
        <w:rPr>
          <w:lang w:val="id-ID"/>
        </w:rPr>
        <w:t>status</w:t>
      </w:r>
      <w:r w:rsidRPr="00161FC1">
        <w:rPr>
          <w:spacing w:val="-57"/>
          <w:lang w:val="id-ID"/>
        </w:rPr>
        <w:t xml:space="preserve"> </w:t>
      </w:r>
      <w:r w:rsidRPr="00161FC1">
        <w:rPr>
          <w:lang w:val="id-ID"/>
        </w:rPr>
        <w:t>pemilik</w:t>
      </w:r>
      <w:r w:rsidRPr="00161FC1">
        <w:rPr>
          <w:spacing w:val="1"/>
          <w:lang w:val="id-ID"/>
        </w:rPr>
        <w:t xml:space="preserve"> </w:t>
      </w:r>
      <w:r w:rsidRPr="00161FC1">
        <w:rPr>
          <w:lang w:val="id-ID"/>
        </w:rPr>
        <w:t>atau</w:t>
      </w:r>
      <w:r w:rsidRPr="00161FC1">
        <w:rPr>
          <w:spacing w:val="3"/>
          <w:lang w:val="id-ID"/>
        </w:rPr>
        <w:t xml:space="preserve"> </w:t>
      </w:r>
      <w:r w:rsidRPr="00161FC1">
        <w:rPr>
          <w:lang w:val="id-ID"/>
        </w:rPr>
        <w:t>penggunanya.</w:t>
      </w:r>
    </w:p>
    <w:p w:rsidR="00DE4B2E" w:rsidRPr="00161FC1" w:rsidRDefault="00DE4B2E" w:rsidP="00F91937">
      <w:pPr>
        <w:pStyle w:val="ListParagraph"/>
        <w:numPr>
          <w:ilvl w:val="0"/>
          <w:numId w:val="39"/>
        </w:numPr>
        <w:spacing w:before="0" w:line="480" w:lineRule="auto"/>
        <w:ind w:left="567" w:right="3" w:hanging="567"/>
        <w:jc w:val="both"/>
      </w:pPr>
      <w:r w:rsidRPr="00161FC1">
        <w:t>Tata</w:t>
      </w:r>
      <w:r w:rsidRPr="00161FC1">
        <w:rPr>
          <w:spacing w:val="-6"/>
        </w:rPr>
        <w:t xml:space="preserve"> </w:t>
      </w:r>
      <w:r w:rsidRPr="00161FC1">
        <w:t>cahaya</w:t>
      </w:r>
    </w:p>
    <w:p w:rsidR="00DE4B2E" w:rsidRPr="00161FC1" w:rsidRDefault="00DE4B2E" w:rsidP="00DE4B2E">
      <w:pPr>
        <w:pStyle w:val="BodyText"/>
        <w:spacing w:line="480" w:lineRule="auto"/>
        <w:ind w:right="3" w:firstLine="567"/>
        <w:jc w:val="both"/>
      </w:pPr>
      <w:r w:rsidRPr="00161FC1">
        <w:t>Beberapa hal yang</w:t>
      </w:r>
      <w:r w:rsidRPr="00161FC1">
        <w:rPr>
          <w:spacing w:val="1"/>
        </w:rPr>
        <w:t xml:space="preserve"> </w:t>
      </w:r>
      <w:r w:rsidRPr="00161FC1">
        <w:t>perlu</w:t>
      </w:r>
      <w:r w:rsidRPr="00161FC1">
        <w:rPr>
          <w:spacing w:val="60"/>
        </w:rPr>
        <w:t xml:space="preserve"> </w:t>
      </w:r>
      <w:r w:rsidRPr="00161FC1">
        <w:t>diperhatikan dalam mendesain tata cahaya di</w:t>
      </w:r>
      <w:r w:rsidRPr="00161FC1">
        <w:rPr>
          <w:spacing w:val="1"/>
        </w:rPr>
        <w:t xml:space="preserve"> </w:t>
      </w:r>
      <w:r w:rsidRPr="00161FC1">
        <w:t>siang</w:t>
      </w:r>
      <w:r w:rsidRPr="00161FC1">
        <w:rPr>
          <w:spacing w:val="1"/>
        </w:rPr>
        <w:t xml:space="preserve"> </w:t>
      </w:r>
      <w:r w:rsidRPr="00161FC1">
        <w:t xml:space="preserve">hari </w:t>
      </w:r>
      <w:r w:rsidRPr="00161FC1">
        <w:lastRenderedPageBreak/>
        <w:t>(</w:t>
      </w:r>
      <w:r w:rsidRPr="00161FC1">
        <w:rPr>
          <w:i/>
        </w:rPr>
        <w:t>day lighting</w:t>
      </w:r>
      <w:r w:rsidRPr="00161FC1">
        <w:t>), warna,</w:t>
      </w:r>
      <w:r w:rsidRPr="00161FC1">
        <w:rPr>
          <w:spacing w:val="1"/>
        </w:rPr>
        <w:t xml:space="preserve"> </w:t>
      </w:r>
      <w:r w:rsidRPr="00161FC1">
        <w:t>jenis, sifat</w:t>
      </w:r>
      <w:r w:rsidRPr="00161FC1">
        <w:rPr>
          <w:spacing w:val="1"/>
        </w:rPr>
        <w:t xml:space="preserve"> </w:t>
      </w:r>
      <w:r w:rsidRPr="00161FC1">
        <w:t>aktivitas</w:t>
      </w:r>
      <w:r w:rsidRPr="00161FC1">
        <w:rPr>
          <w:spacing w:val="1"/>
        </w:rPr>
        <w:t xml:space="preserve"> </w:t>
      </w:r>
      <w:r w:rsidRPr="00161FC1">
        <w:t>yang dilakukan didalam</w:t>
      </w:r>
      <w:r w:rsidRPr="00161FC1">
        <w:rPr>
          <w:spacing w:val="1"/>
        </w:rPr>
        <w:t xml:space="preserve"> </w:t>
      </w:r>
      <w:r w:rsidRPr="00161FC1">
        <w:t>ruangan,</w:t>
      </w:r>
      <w:r w:rsidRPr="00161FC1">
        <w:rPr>
          <w:spacing w:val="1"/>
        </w:rPr>
        <w:t xml:space="preserve"> </w:t>
      </w:r>
      <w:r w:rsidRPr="00161FC1">
        <w:t>persepsi penyedia</w:t>
      </w:r>
      <w:r w:rsidRPr="00161FC1">
        <w:rPr>
          <w:spacing w:val="1"/>
        </w:rPr>
        <w:t xml:space="preserve"> </w:t>
      </w:r>
      <w:r w:rsidRPr="00161FC1">
        <w:t>jasa akan tugasnya,</w:t>
      </w:r>
      <w:r w:rsidRPr="00161FC1">
        <w:rPr>
          <w:spacing w:val="60"/>
        </w:rPr>
        <w:t xml:space="preserve"> </w:t>
      </w:r>
      <w:r w:rsidRPr="00161FC1">
        <w:t>tingkat</w:t>
      </w:r>
      <w:r w:rsidRPr="00161FC1">
        <w:rPr>
          <w:spacing w:val="60"/>
        </w:rPr>
        <w:t xml:space="preserve"> </w:t>
      </w:r>
      <w:r w:rsidRPr="00161FC1">
        <w:t>ketajaman penglihatan,</w:t>
      </w:r>
      <w:r w:rsidRPr="00161FC1">
        <w:rPr>
          <w:spacing w:val="1"/>
        </w:rPr>
        <w:t xml:space="preserve"> </w:t>
      </w:r>
      <w:r w:rsidRPr="00161FC1">
        <w:t>dan</w:t>
      </w:r>
      <w:r w:rsidRPr="00161FC1">
        <w:rPr>
          <w:spacing w:val="-5"/>
        </w:rPr>
        <w:t xml:space="preserve"> </w:t>
      </w:r>
      <w:r w:rsidRPr="00161FC1">
        <w:t>suasana</w:t>
      </w:r>
      <w:r w:rsidRPr="00161FC1">
        <w:rPr>
          <w:spacing w:val="4"/>
        </w:rPr>
        <w:t xml:space="preserve"> </w:t>
      </w:r>
      <w:r w:rsidRPr="00161FC1">
        <w:t>yang diinginkan</w:t>
      </w:r>
      <w:r w:rsidRPr="00161FC1">
        <w:rPr>
          <w:spacing w:val="-4"/>
        </w:rPr>
        <w:t xml:space="preserve"> </w:t>
      </w:r>
      <w:r w:rsidRPr="00161FC1">
        <w:t>(tenang,</w:t>
      </w:r>
      <w:r w:rsidRPr="00161FC1">
        <w:rPr>
          <w:spacing w:val="2"/>
        </w:rPr>
        <w:t xml:space="preserve"> </w:t>
      </w:r>
      <w:r w:rsidRPr="00161FC1">
        <w:t>damai,</w:t>
      </w:r>
      <w:r w:rsidRPr="00161FC1">
        <w:rPr>
          <w:spacing w:val="2"/>
        </w:rPr>
        <w:t xml:space="preserve"> </w:t>
      </w:r>
      <w:r w:rsidRPr="00161FC1">
        <w:t>segar,</w:t>
      </w:r>
      <w:r w:rsidRPr="00161FC1">
        <w:rPr>
          <w:spacing w:val="2"/>
        </w:rPr>
        <w:t xml:space="preserve"> </w:t>
      </w:r>
      <w:r w:rsidRPr="00161FC1">
        <w:t>riang,</w:t>
      </w:r>
      <w:r w:rsidRPr="00161FC1">
        <w:rPr>
          <w:spacing w:val="3"/>
        </w:rPr>
        <w:t xml:space="preserve"> </w:t>
      </w:r>
      <w:r w:rsidRPr="00161FC1">
        <w:t>dan</w:t>
      </w:r>
      <w:r w:rsidRPr="00161FC1">
        <w:rPr>
          <w:spacing w:val="-5"/>
        </w:rPr>
        <w:t xml:space="preserve"> </w:t>
      </w:r>
      <w:r w:rsidRPr="00161FC1">
        <w:t>gembira).</w:t>
      </w:r>
    </w:p>
    <w:p w:rsidR="00DE4B2E" w:rsidRPr="00161FC1" w:rsidRDefault="00DE4B2E" w:rsidP="00F91937">
      <w:pPr>
        <w:pStyle w:val="ListParagraph"/>
        <w:numPr>
          <w:ilvl w:val="0"/>
          <w:numId w:val="39"/>
        </w:numPr>
        <w:spacing w:before="1" w:line="480" w:lineRule="auto"/>
        <w:ind w:left="567" w:right="3" w:hanging="567"/>
        <w:jc w:val="both"/>
      </w:pPr>
      <w:r w:rsidRPr="00161FC1">
        <w:t>Pesan-pesan</w:t>
      </w:r>
      <w:r w:rsidRPr="00161FC1">
        <w:rPr>
          <w:spacing w:val="-4"/>
        </w:rPr>
        <w:t xml:space="preserve"> </w:t>
      </w:r>
      <w:r w:rsidRPr="00161FC1">
        <w:t>yang</w:t>
      </w:r>
      <w:r w:rsidRPr="00161FC1">
        <w:rPr>
          <w:spacing w:val="-3"/>
        </w:rPr>
        <w:t xml:space="preserve"> </w:t>
      </w:r>
      <w:r w:rsidRPr="00161FC1">
        <w:t>disampaikan</w:t>
      </w:r>
      <w:r w:rsidRPr="00161FC1">
        <w:rPr>
          <w:spacing w:val="-8"/>
        </w:rPr>
        <w:t xml:space="preserve"> </w:t>
      </w:r>
      <w:r w:rsidRPr="00161FC1">
        <w:t>secara</w:t>
      </w:r>
      <w:r w:rsidRPr="00161FC1">
        <w:rPr>
          <w:spacing w:val="-4"/>
        </w:rPr>
        <w:t xml:space="preserve"> </w:t>
      </w:r>
      <w:r w:rsidRPr="00161FC1">
        <w:t>grafis</w:t>
      </w:r>
    </w:p>
    <w:p w:rsidR="00DE4B2E" w:rsidRDefault="00DE4B2E" w:rsidP="00DE4B2E">
      <w:pPr>
        <w:pStyle w:val="BodyText"/>
        <w:spacing w:line="480" w:lineRule="auto"/>
        <w:ind w:right="3" w:firstLine="567"/>
        <w:jc w:val="both"/>
      </w:pPr>
      <w:r w:rsidRPr="00161FC1">
        <w:t>Aspek</w:t>
      </w:r>
      <w:r w:rsidRPr="00161FC1">
        <w:rPr>
          <w:spacing w:val="1"/>
        </w:rPr>
        <w:t xml:space="preserve"> </w:t>
      </w:r>
      <w:r w:rsidRPr="00161FC1">
        <w:t>penting</w:t>
      </w:r>
      <w:r w:rsidRPr="00161FC1">
        <w:rPr>
          <w:spacing w:val="1"/>
        </w:rPr>
        <w:t xml:space="preserve"> </w:t>
      </w:r>
      <w:r w:rsidRPr="00161FC1">
        <w:t>yang</w:t>
      </w:r>
      <w:r w:rsidRPr="00161FC1">
        <w:rPr>
          <w:spacing w:val="1"/>
        </w:rPr>
        <w:t xml:space="preserve"> </w:t>
      </w:r>
      <w:r w:rsidRPr="00161FC1">
        <w:t>saling</w:t>
      </w:r>
      <w:r w:rsidRPr="00161FC1">
        <w:rPr>
          <w:spacing w:val="1"/>
        </w:rPr>
        <w:t xml:space="preserve"> </w:t>
      </w:r>
      <w:r w:rsidRPr="00161FC1">
        <w:t>terkait</w:t>
      </w:r>
      <w:r w:rsidRPr="00161FC1">
        <w:rPr>
          <w:spacing w:val="1"/>
        </w:rPr>
        <w:t xml:space="preserve"> </w:t>
      </w:r>
      <w:r w:rsidRPr="00161FC1">
        <w:t>dalam</w:t>
      </w:r>
      <w:r w:rsidRPr="00161FC1">
        <w:rPr>
          <w:spacing w:val="1"/>
        </w:rPr>
        <w:t xml:space="preserve"> </w:t>
      </w:r>
      <w:r w:rsidRPr="00161FC1">
        <w:t>faktor</w:t>
      </w:r>
      <w:r w:rsidRPr="00161FC1">
        <w:rPr>
          <w:spacing w:val="1"/>
        </w:rPr>
        <w:t xml:space="preserve"> </w:t>
      </w:r>
      <w:r w:rsidRPr="00161FC1">
        <w:t>ini adalah penampilan</w:t>
      </w:r>
      <w:r w:rsidRPr="00161FC1">
        <w:rPr>
          <w:spacing w:val="1"/>
        </w:rPr>
        <w:t xml:space="preserve"> </w:t>
      </w:r>
      <w:r w:rsidRPr="00161FC1">
        <w:t>visual, penempatan, pemilihan bentuk fisik, pemilihan warna, pencahayaan dan</w:t>
      </w:r>
      <w:r w:rsidRPr="00161FC1">
        <w:rPr>
          <w:spacing w:val="1"/>
        </w:rPr>
        <w:t xml:space="preserve"> </w:t>
      </w:r>
      <w:r w:rsidRPr="00161FC1">
        <w:t>pemilihan</w:t>
      </w:r>
      <w:r w:rsidRPr="00161FC1">
        <w:rPr>
          <w:spacing w:val="1"/>
        </w:rPr>
        <w:t xml:space="preserve"> </w:t>
      </w:r>
      <w:r w:rsidRPr="00161FC1">
        <w:t>bentuk</w:t>
      </w:r>
      <w:r w:rsidRPr="00161FC1">
        <w:rPr>
          <w:spacing w:val="1"/>
        </w:rPr>
        <w:t xml:space="preserve"> </w:t>
      </w:r>
      <w:r w:rsidRPr="00161FC1">
        <w:t>perwajahan</w:t>
      </w:r>
      <w:r w:rsidRPr="00161FC1">
        <w:rPr>
          <w:spacing w:val="1"/>
        </w:rPr>
        <w:t xml:space="preserve"> </w:t>
      </w:r>
      <w:r w:rsidRPr="00161FC1">
        <w:t>lambing</w:t>
      </w:r>
      <w:r w:rsidRPr="00161FC1">
        <w:rPr>
          <w:spacing w:val="1"/>
        </w:rPr>
        <w:t xml:space="preserve"> </w:t>
      </w:r>
      <w:r w:rsidRPr="00161FC1">
        <w:t>atau</w:t>
      </w:r>
      <w:r w:rsidRPr="00161FC1">
        <w:rPr>
          <w:spacing w:val="1"/>
        </w:rPr>
        <w:t xml:space="preserve"> </w:t>
      </w:r>
      <w:r w:rsidRPr="00161FC1">
        <w:t>tanda</w:t>
      </w:r>
      <w:r w:rsidRPr="00161FC1">
        <w:rPr>
          <w:spacing w:val="1"/>
        </w:rPr>
        <w:t xml:space="preserve"> </w:t>
      </w:r>
      <w:r w:rsidRPr="00161FC1">
        <w:t>yang</w:t>
      </w:r>
      <w:r w:rsidRPr="00161FC1">
        <w:rPr>
          <w:spacing w:val="1"/>
        </w:rPr>
        <w:t xml:space="preserve"> </w:t>
      </w:r>
      <w:r w:rsidRPr="00161FC1">
        <w:t>dipergunakan</w:t>
      </w:r>
      <w:r w:rsidRPr="00161FC1">
        <w:rPr>
          <w:spacing w:val="1"/>
        </w:rPr>
        <w:t xml:space="preserve"> </w:t>
      </w:r>
      <w:r w:rsidRPr="00161FC1">
        <w:t>untuk</w:t>
      </w:r>
      <w:r w:rsidRPr="00161FC1">
        <w:rPr>
          <w:spacing w:val="1"/>
        </w:rPr>
        <w:t xml:space="preserve"> </w:t>
      </w:r>
      <w:r w:rsidRPr="00161FC1">
        <w:t>maksud</w:t>
      </w:r>
      <w:r w:rsidRPr="00161FC1">
        <w:rPr>
          <w:spacing w:val="-1"/>
        </w:rPr>
        <w:t xml:space="preserve"> </w:t>
      </w:r>
      <w:r w:rsidRPr="00161FC1">
        <w:t>tertentu</w:t>
      </w:r>
      <w:r w:rsidRPr="00161FC1">
        <w:rPr>
          <w:spacing w:val="-5"/>
        </w:rPr>
        <w:t xml:space="preserve"> </w:t>
      </w:r>
      <w:r w:rsidRPr="00161FC1">
        <w:t>(misalnya</w:t>
      </w:r>
      <w:r w:rsidRPr="00161FC1">
        <w:rPr>
          <w:spacing w:val="-2"/>
        </w:rPr>
        <w:t xml:space="preserve"> </w:t>
      </w:r>
      <w:r w:rsidRPr="00161FC1">
        <w:t>penunjuk arah/tempat</w:t>
      </w:r>
      <w:r w:rsidRPr="00161FC1">
        <w:rPr>
          <w:spacing w:val="4"/>
        </w:rPr>
        <w:t xml:space="preserve"> </w:t>
      </w:r>
      <w:r w:rsidRPr="00161FC1">
        <w:t>dan</w:t>
      </w:r>
      <w:r w:rsidRPr="00161FC1">
        <w:rPr>
          <w:spacing w:val="-5"/>
        </w:rPr>
        <w:t xml:space="preserve"> </w:t>
      </w:r>
      <w:r w:rsidRPr="00161FC1">
        <w:t>keterangan/informasi).</w:t>
      </w:r>
    </w:p>
    <w:p w:rsidR="00DE4B2E" w:rsidRPr="00161FC1" w:rsidRDefault="00DE4B2E" w:rsidP="00DE4B2E">
      <w:pPr>
        <w:pStyle w:val="BodyText"/>
        <w:spacing w:line="480" w:lineRule="auto"/>
        <w:ind w:right="3" w:firstLine="567"/>
        <w:jc w:val="both"/>
      </w:pPr>
    </w:p>
    <w:p w:rsidR="00DE4B2E" w:rsidRPr="00161FC1" w:rsidRDefault="00DE4B2E" w:rsidP="00DE4B2E">
      <w:pPr>
        <w:pStyle w:val="BodyText"/>
        <w:spacing w:line="480" w:lineRule="auto"/>
        <w:ind w:left="567" w:right="3" w:hanging="567"/>
        <w:jc w:val="both"/>
        <w:rPr>
          <w:b/>
        </w:rPr>
      </w:pPr>
      <w:r w:rsidRPr="00161FC1">
        <w:rPr>
          <w:b/>
        </w:rPr>
        <w:t>2.4</w:t>
      </w:r>
      <w:r w:rsidRPr="00161FC1">
        <w:rPr>
          <w:b/>
        </w:rPr>
        <w:tab/>
        <w:t>Lokasi</w:t>
      </w:r>
    </w:p>
    <w:p w:rsidR="00DE4B2E" w:rsidRPr="00161FC1" w:rsidRDefault="00DE4B2E" w:rsidP="00DE4B2E">
      <w:pPr>
        <w:pStyle w:val="BodyText"/>
        <w:spacing w:line="480" w:lineRule="auto"/>
        <w:ind w:left="567" w:right="3" w:hanging="567"/>
        <w:jc w:val="both"/>
        <w:rPr>
          <w:b/>
        </w:rPr>
      </w:pPr>
      <w:r w:rsidRPr="00161FC1">
        <w:rPr>
          <w:b/>
        </w:rPr>
        <w:t>2.4.1</w:t>
      </w:r>
      <w:r w:rsidRPr="00161FC1">
        <w:rPr>
          <w:b/>
        </w:rPr>
        <w:tab/>
        <w:t>Pengertian Lokasi</w:t>
      </w:r>
    </w:p>
    <w:p w:rsidR="00DE4B2E" w:rsidRPr="00161FC1" w:rsidRDefault="00DE4B2E" w:rsidP="00DE4B2E">
      <w:pPr>
        <w:spacing w:line="480" w:lineRule="auto"/>
        <w:ind w:firstLine="567"/>
        <w:jc w:val="both"/>
        <w:rPr>
          <w:sz w:val="24"/>
          <w:szCs w:val="24"/>
        </w:rPr>
      </w:pPr>
      <w:r w:rsidRPr="00161FC1">
        <w:rPr>
          <w:sz w:val="24"/>
          <w:szCs w:val="24"/>
        </w:rPr>
        <w:t xml:space="preserve">Pengertian Lokasi menurut Tjiptono (2017:345) Lokasi mengacu pada berbagai aktivitas pemasaran yang berusaha memperlancar dan mempermudah penyampaian atau penyaluran barang dan jasa dari produsen kepada konsumen Sedangkan menurut Kotler dan Amstrong (2016:76) “place include company activities that make the product available to target consumers". Kemudian menurut Lupiyoadi dan Hamdani (2011:92) "lokasi </w:t>
      </w:r>
      <w:r w:rsidRPr="00161FC1">
        <w:rPr>
          <w:sz w:val="24"/>
          <w:szCs w:val="24"/>
        </w:rPr>
        <w:lastRenderedPageBreak/>
        <w:t xml:space="preserve">adalah keputusan yang dibuat perusahaan atau instansi pendidikan berkaitan dengan di mana operasi dan stafnya akan ditempatkan". </w:t>
      </w:r>
    </w:p>
    <w:p w:rsidR="00DE4B2E" w:rsidRPr="00161FC1" w:rsidRDefault="00DE4B2E" w:rsidP="00DE4B2E">
      <w:pPr>
        <w:spacing w:line="480" w:lineRule="auto"/>
        <w:ind w:firstLine="567"/>
        <w:jc w:val="both"/>
        <w:rPr>
          <w:sz w:val="24"/>
          <w:szCs w:val="24"/>
        </w:rPr>
      </w:pPr>
      <w:r w:rsidRPr="00161FC1">
        <w:rPr>
          <w:sz w:val="24"/>
          <w:szCs w:val="24"/>
        </w:rPr>
        <w:t>Pendapat mengenai lokasi dari para ahli tersebut, sampai pada pemahaman penulis bahwa lokasi adalah suatu keputusan perusahaan untuk menentukan tempat usaha, menjalankan kegiatan usaha atau kegiatan operasional, dan mendistribusikan barang atau jasa yang menjadi kegiatan bisnisnya kepada konsumen. Pentingnya lokasi bagi perusahaan atau pengusaha sangat menentukan keputusan mempengaruhi keputusan dalam sasaran pasar pembeliannya.</w:t>
      </w:r>
    </w:p>
    <w:p w:rsidR="00DE4B2E" w:rsidRPr="00161FC1" w:rsidRDefault="00DE4B2E" w:rsidP="00DE4B2E">
      <w:pPr>
        <w:spacing w:line="480" w:lineRule="auto"/>
        <w:ind w:left="567" w:hanging="567"/>
        <w:jc w:val="both"/>
        <w:rPr>
          <w:b/>
          <w:sz w:val="24"/>
          <w:szCs w:val="24"/>
        </w:rPr>
      </w:pPr>
      <w:r w:rsidRPr="00161FC1">
        <w:rPr>
          <w:b/>
          <w:sz w:val="24"/>
          <w:szCs w:val="24"/>
        </w:rPr>
        <w:t>2.4.2</w:t>
      </w:r>
      <w:r w:rsidRPr="00161FC1">
        <w:rPr>
          <w:b/>
          <w:sz w:val="24"/>
          <w:szCs w:val="24"/>
        </w:rPr>
        <w:tab/>
        <w:t>Pemilihan Lokasi</w:t>
      </w:r>
    </w:p>
    <w:p w:rsidR="00DE4B2E" w:rsidRPr="00161FC1" w:rsidRDefault="00DE4B2E" w:rsidP="00DE4B2E">
      <w:pPr>
        <w:spacing w:line="480" w:lineRule="auto"/>
        <w:ind w:firstLine="567"/>
        <w:jc w:val="both"/>
        <w:rPr>
          <w:sz w:val="24"/>
          <w:szCs w:val="24"/>
        </w:rPr>
      </w:pPr>
      <w:r w:rsidRPr="00161FC1">
        <w:rPr>
          <w:sz w:val="24"/>
          <w:szCs w:val="24"/>
        </w:rPr>
        <w:t>Faktor kunci dalam memilih lokasi yang idel menurut Saban Echdar (dalam Mimi SA, 2015:93) adalah sebagai berikut:</w:t>
      </w:r>
    </w:p>
    <w:p w:rsidR="00DE4B2E" w:rsidRPr="00161FC1" w:rsidRDefault="00DE4B2E" w:rsidP="00DE4B2E">
      <w:pPr>
        <w:spacing w:line="480" w:lineRule="auto"/>
        <w:ind w:left="567" w:hanging="283"/>
        <w:jc w:val="both"/>
        <w:rPr>
          <w:sz w:val="24"/>
          <w:szCs w:val="24"/>
        </w:rPr>
      </w:pPr>
      <w:r w:rsidRPr="00161FC1">
        <w:rPr>
          <w:sz w:val="24"/>
          <w:szCs w:val="24"/>
        </w:rPr>
        <w:t>1)  Tersedianya sumber daya. Tersedianya sumber daya, terutama bahan mentah sebagai bahan baku produksi, tenaga kerja, dan sarana transfortasi akan membantu pengusaha dalam hanyak hal. Paling tidak, sumber daya tersebut dapat menghemat biaya, sehingga produk dapat dibuat dengan rendah biaya yang pada akhimya mampu bersaing dengan produk pesaing terdekat.</w:t>
      </w:r>
    </w:p>
    <w:p w:rsidR="00DE4B2E" w:rsidRPr="00161FC1" w:rsidRDefault="00DE4B2E" w:rsidP="00DE4B2E">
      <w:pPr>
        <w:spacing w:line="480" w:lineRule="auto"/>
        <w:ind w:left="567" w:hanging="283"/>
        <w:jc w:val="both"/>
        <w:rPr>
          <w:sz w:val="24"/>
          <w:szCs w:val="24"/>
        </w:rPr>
      </w:pPr>
      <w:r>
        <w:rPr>
          <w:sz w:val="24"/>
          <w:szCs w:val="24"/>
        </w:rPr>
        <w:lastRenderedPageBreak/>
        <w:t xml:space="preserve">2) </w:t>
      </w:r>
      <w:r w:rsidRPr="00161FC1">
        <w:rPr>
          <w:sz w:val="24"/>
          <w:szCs w:val="24"/>
        </w:rPr>
        <w:t>Pilihan pribadi wirausahawan Pertimbangan pilihan dalam menentukan tempat usaha disesuaikan dengan keinginan kuat wirausaha itu sendiri.</w:t>
      </w:r>
    </w:p>
    <w:p w:rsidR="00DE4B2E" w:rsidRPr="00161FC1" w:rsidRDefault="00DE4B2E" w:rsidP="00DE4B2E">
      <w:pPr>
        <w:spacing w:line="480" w:lineRule="auto"/>
        <w:ind w:left="567" w:hanging="283"/>
        <w:jc w:val="both"/>
        <w:rPr>
          <w:sz w:val="24"/>
          <w:szCs w:val="24"/>
        </w:rPr>
      </w:pPr>
      <w:r w:rsidRPr="00161FC1">
        <w:rPr>
          <w:sz w:val="24"/>
          <w:szCs w:val="24"/>
        </w:rPr>
        <w:t>3) Pertimbangan gaya hidup dengan fokus untuk semata-mata lebih mementingkan keharmonisan keluarga dari pada kepentingan bisnis.</w:t>
      </w:r>
    </w:p>
    <w:p w:rsidR="00DE4B2E" w:rsidRPr="00161FC1" w:rsidRDefault="00DE4B2E" w:rsidP="00DE4B2E">
      <w:pPr>
        <w:spacing w:line="480" w:lineRule="auto"/>
        <w:ind w:left="567" w:hanging="283"/>
        <w:jc w:val="both"/>
        <w:rPr>
          <w:sz w:val="24"/>
          <w:szCs w:val="24"/>
        </w:rPr>
      </w:pPr>
      <w:r w:rsidRPr="00161FC1">
        <w:rPr>
          <w:sz w:val="24"/>
          <w:szCs w:val="24"/>
        </w:rPr>
        <w:t>4) Kemudahan dalam mencapai konsumen. Seorang pengusaha dalam menentukan tempat usahanya berorientasi pada pasar (pusat konsentrasi para konsumen berada).</w:t>
      </w:r>
    </w:p>
    <w:p w:rsidR="00DE4B2E" w:rsidRPr="00161FC1" w:rsidRDefault="00DE4B2E" w:rsidP="00DE4B2E">
      <w:pPr>
        <w:spacing w:line="480" w:lineRule="auto"/>
        <w:ind w:firstLine="567"/>
        <w:jc w:val="both"/>
        <w:rPr>
          <w:sz w:val="24"/>
          <w:szCs w:val="24"/>
        </w:rPr>
      </w:pPr>
      <w:r w:rsidRPr="00161FC1">
        <w:rPr>
          <w:sz w:val="24"/>
          <w:szCs w:val="24"/>
        </w:rPr>
        <w:t>Faktor kunci dalam menentukan lokasi, juga dikemukakan oleh Hendra Fure (2013:276) sebagai berikut:</w:t>
      </w:r>
    </w:p>
    <w:p w:rsidR="00DE4B2E" w:rsidRPr="00161FC1" w:rsidRDefault="00DE4B2E" w:rsidP="00DE4B2E">
      <w:pPr>
        <w:spacing w:line="480" w:lineRule="auto"/>
        <w:jc w:val="both"/>
        <w:rPr>
          <w:sz w:val="24"/>
          <w:szCs w:val="24"/>
        </w:rPr>
      </w:pPr>
      <w:r w:rsidRPr="00161FC1">
        <w:rPr>
          <w:sz w:val="24"/>
          <w:szCs w:val="24"/>
        </w:rPr>
        <w:t>1) Lokasi mudah dijangkau.</w:t>
      </w:r>
    </w:p>
    <w:p w:rsidR="00DE4B2E" w:rsidRPr="00161FC1" w:rsidRDefault="00DE4B2E" w:rsidP="00DE4B2E">
      <w:pPr>
        <w:spacing w:line="480" w:lineRule="auto"/>
        <w:jc w:val="both"/>
        <w:rPr>
          <w:sz w:val="24"/>
          <w:szCs w:val="24"/>
        </w:rPr>
      </w:pPr>
      <w:r w:rsidRPr="00161FC1">
        <w:rPr>
          <w:sz w:val="24"/>
          <w:szCs w:val="24"/>
        </w:rPr>
        <w:t>2) Ketersediaan lahan parkir.</w:t>
      </w:r>
    </w:p>
    <w:p w:rsidR="00DE4B2E" w:rsidRPr="00161FC1" w:rsidRDefault="00DE4B2E" w:rsidP="00DE4B2E">
      <w:pPr>
        <w:spacing w:line="480" w:lineRule="auto"/>
        <w:jc w:val="both"/>
        <w:rPr>
          <w:sz w:val="24"/>
          <w:szCs w:val="24"/>
        </w:rPr>
      </w:pPr>
      <w:r w:rsidRPr="00161FC1">
        <w:rPr>
          <w:sz w:val="24"/>
          <w:szCs w:val="24"/>
        </w:rPr>
        <w:t>3) Tempat yang cukup.</w:t>
      </w:r>
    </w:p>
    <w:p w:rsidR="00DE4B2E" w:rsidRPr="00161FC1" w:rsidRDefault="00DE4B2E" w:rsidP="00DE4B2E">
      <w:pPr>
        <w:spacing w:line="480" w:lineRule="auto"/>
        <w:jc w:val="both"/>
        <w:rPr>
          <w:sz w:val="24"/>
          <w:szCs w:val="24"/>
        </w:rPr>
      </w:pPr>
      <w:r w:rsidRPr="00161FC1">
        <w:rPr>
          <w:sz w:val="24"/>
          <w:szCs w:val="24"/>
        </w:rPr>
        <w:t>4) Lingkungan sekitar yang nyaman</w:t>
      </w:r>
    </w:p>
    <w:p w:rsidR="00DE4B2E" w:rsidRPr="00161FC1" w:rsidRDefault="00DE4B2E" w:rsidP="00DE4B2E">
      <w:pPr>
        <w:spacing w:line="480" w:lineRule="auto"/>
        <w:ind w:left="567" w:hanging="567"/>
        <w:jc w:val="both"/>
        <w:rPr>
          <w:b/>
          <w:sz w:val="24"/>
          <w:szCs w:val="24"/>
        </w:rPr>
      </w:pPr>
      <w:r w:rsidRPr="00161FC1">
        <w:rPr>
          <w:b/>
          <w:sz w:val="24"/>
          <w:szCs w:val="24"/>
        </w:rPr>
        <w:t>2.4.3</w:t>
      </w:r>
      <w:r w:rsidRPr="00161FC1">
        <w:rPr>
          <w:b/>
          <w:sz w:val="24"/>
          <w:szCs w:val="24"/>
        </w:rPr>
        <w:tab/>
        <w:t>Indikator Lokasi</w:t>
      </w:r>
    </w:p>
    <w:p w:rsidR="00DE4B2E" w:rsidRPr="00161FC1" w:rsidRDefault="00DE4B2E" w:rsidP="00DE4B2E">
      <w:pPr>
        <w:spacing w:line="480" w:lineRule="auto"/>
        <w:ind w:firstLine="567"/>
        <w:jc w:val="both"/>
        <w:rPr>
          <w:b/>
          <w:sz w:val="24"/>
          <w:szCs w:val="24"/>
        </w:rPr>
      </w:pPr>
      <w:r w:rsidRPr="00161FC1">
        <w:rPr>
          <w:sz w:val="24"/>
          <w:szCs w:val="24"/>
        </w:rPr>
        <w:t>Lokasi menurut Aprih Santoso, Si Yuni Widowati (dalam Gugun 2015:16) dapat didefinisikan sebagai tempat untuk melaksanakan kegiatan atau usaha sehari-hari. Indikator dari variabel lokasi adalah sebagai berikut:</w:t>
      </w:r>
    </w:p>
    <w:p w:rsidR="00DE4B2E" w:rsidRPr="00161FC1" w:rsidRDefault="00DE4B2E" w:rsidP="00DE4B2E">
      <w:pPr>
        <w:spacing w:line="480" w:lineRule="auto"/>
        <w:jc w:val="both"/>
        <w:rPr>
          <w:sz w:val="24"/>
          <w:szCs w:val="24"/>
        </w:rPr>
      </w:pPr>
      <w:r w:rsidRPr="00161FC1">
        <w:rPr>
          <w:sz w:val="24"/>
          <w:szCs w:val="24"/>
        </w:rPr>
        <w:lastRenderedPageBreak/>
        <w:t>1) Keterjangkauan</w:t>
      </w:r>
    </w:p>
    <w:p w:rsidR="00DE4B2E" w:rsidRPr="00161FC1" w:rsidRDefault="00DE4B2E" w:rsidP="00DE4B2E">
      <w:pPr>
        <w:spacing w:line="480" w:lineRule="auto"/>
        <w:jc w:val="both"/>
        <w:rPr>
          <w:sz w:val="24"/>
          <w:szCs w:val="24"/>
        </w:rPr>
      </w:pPr>
      <w:r w:rsidRPr="00161FC1">
        <w:rPr>
          <w:sz w:val="24"/>
          <w:szCs w:val="24"/>
        </w:rPr>
        <w:t>2) Kelancaran.</w:t>
      </w:r>
    </w:p>
    <w:p w:rsidR="00DE4B2E" w:rsidRPr="00161FC1" w:rsidRDefault="00DE4B2E" w:rsidP="00DE4B2E">
      <w:pPr>
        <w:spacing w:line="480" w:lineRule="auto"/>
        <w:jc w:val="both"/>
        <w:rPr>
          <w:sz w:val="24"/>
          <w:szCs w:val="24"/>
        </w:rPr>
      </w:pPr>
      <w:r w:rsidRPr="00161FC1">
        <w:rPr>
          <w:sz w:val="24"/>
          <w:szCs w:val="24"/>
        </w:rPr>
        <w:t>3) Kedekatan dengan kediamannya</w:t>
      </w:r>
    </w:p>
    <w:p w:rsidR="00DE4B2E" w:rsidRPr="00161FC1" w:rsidRDefault="00DE4B2E" w:rsidP="00DE4B2E">
      <w:pPr>
        <w:spacing w:line="480" w:lineRule="auto"/>
        <w:ind w:firstLine="567"/>
        <w:jc w:val="both"/>
        <w:rPr>
          <w:sz w:val="24"/>
          <w:szCs w:val="24"/>
        </w:rPr>
      </w:pPr>
      <w:r w:rsidRPr="00161FC1">
        <w:rPr>
          <w:sz w:val="24"/>
          <w:szCs w:val="24"/>
        </w:rPr>
        <w:t>Indikator lokasi menurut Fandy Tjiptono (dalam Kuswatiningsih, 2016:15) yaitu sebagai berikut:</w:t>
      </w:r>
    </w:p>
    <w:p w:rsidR="00DE4B2E" w:rsidRPr="00161FC1" w:rsidRDefault="00DE4B2E" w:rsidP="00DE4B2E">
      <w:pPr>
        <w:spacing w:line="480" w:lineRule="auto"/>
        <w:ind w:left="426" w:hanging="426"/>
        <w:jc w:val="both"/>
        <w:rPr>
          <w:sz w:val="24"/>
          <w:szCs w:val="24"/>
        </w:rPr>
      </w:pPr>
      <w:r w:rsidRPr="00161FC1">
        <w:rPr>
          <w:sz w:val="24"/>
          <w:szCs w:val="24"/>
        </w:rPr>
        <w:t>1) Akses. Misalnya lokasi yang sering dilalui atau mudah dijangkau sarana transportasi.</w:t>
      </w:r>
    </w:p>
    <w:p w:rsidR="00DE4B2E" w:rsidRPr="00161FC1" w:rsidRDefault="00DE4B2E" w:rsidP="00DE4B2E">
      <w:pPr>
        <w:spacing w:line="480" w:lineRule="auto"/>
        <w:ind w:left="426" w:hanging="426"/>
        <w:jc w:val="both"/>
        <w:rPr>
          <w:sz w:val="24"/>
          <w:szCs w:val="24"/>
        </w:rPr>
      </w:pPr>
      <w:r w:rsidRPr="00161FC1">
        <w:rPr>
          <w:sz w:val="24"/>
          <w:szCs w:val="24"/>
        </w:rPr>
        <w:t>2) Visibilitas. Yaitu lokasi atau tempat yang dapat dilihat dengan jelas dari jarak pandang normal.</w:t>
      </w:r>
    </w:p>
    <w:p w:rsidR="00DE4B2E" w:rsidRPr="00161FC1" w:rsidRDefault="00DE4B2E" w:rsidP="00DE4B2E">
      <w:pPr>
        <w:spacing w:line="480" w:lineRule="auto"/>
        <w:ind w:left="426" w:hanging="426"/>
        <w:jc w:val="both"/>
        <w:rPr>
          <w:sz w:val="24"/>
          <w:szCs w:val="24"/>
        </w:rPr>
      </w:pPr>
      <w:r w:rsidRPr="00161FC1">
        <w:rPr>
          <w:sz w:val="24"/>
          <w:szCs w:val="24"/>
        </w:rPr>
        <w:t>3) Lalu lintas (traffic). Menyangkut dua pertimbangan utama</w:t>
      </w:r>
    </w:p>
    <w:p w:rsidR="00DE4B2E" w:rsidRPr="00161FC1" w:rsidRDefault="00DE4B2E" w:rsidP="00DE4B2E">
      <w:pPr>
        <w:spacing w:line="480" w:lineRule="auto"/>
        <w:ind w:left="567" w:hanging="283"/>
        <w:jc w:val="both"/>
        <w:rPr>
          <w:sz w:val="24"/>
          <w:szCs w:val="24"/>
        </w:rPr>
      </w:pPr>
      <w:r w:rsidRPr="00161FC1">
        <w:rPr>
          <w:sz w:val="24"/>
          <w:szCs w:val="24"/>
        </w:rPr>
        <w:t>a. Banyaknya orang yang lalu-lalang bisa memberikan peluang besar terhadap pembelian, yaitu keputusan pembelian yang sering terjadi spontan, tanpa perencanaan, dan atau tanpa melalui usaha- usaha khusus.</w:t>
      </w:r>
    </w:p>
    <w:p w:rsidR="00DE4B2E" w:rsidRPr="00161FC1" w:rsidRDefault="00DE4B2E" w:rsidP="00DE4B2E">
      <w:pPr>
        <w:spacing w:line="480" w:lineRule="auto"/>
        <w:ind w:left="567" w:hanging="283"/>
        <w:jc w:val="both"/>
        <w:rPr>
          <w:sz w:val="24"/>
          <w:szCs w:val="24"/>
        </w:rPr>
      </w:pPr>
      <w:r w:rsidRPr="00161FC1">
        <w:rPr>
          <w:sz w:val="24"/>
          <w:szCs w:val="24"/>
        </w:rPr>
        <w:t>b.Kepadatan dan kemac</w:t>
      </w:r>
      <w:r>
        <w:rPr>
          <w:sz w:val="24"/>
          <w:szCs w:val="24"/>
        </w:rPr>
        <w:t xml:space="preserve">etan lalu lintas bisa juga jadi </w:t>
      </w:r>
      <w:r w:rsidRPr="00161FC1">
        <w:rPr>
          <w:sz w:val="24"/>
          <w:szCs w:val="24"/>
        </w:rPr>
        <w:t>peluang.</w:t>
      </w:r>
    </w:p>
    <w:p w:rsidR="00DE4B2E" w:rsidRPr="00161FC1" w:rsidRDefault="00DE4B2E" w:rsidP="00DE4B2E">
      <w:pPr>
        <w:spacing w:line="480" w:lineRule="auto"/>
        <w:ind w:left="426" w:hanging="426"/>
        <w:jc w:val="both"/>
        <w:rPr>
          <w:sz w:val="24"/>
          <w:szCs w:val="24"/>
        </w:rPr>
      </w:pPr>
      <w:r w:rsidRPr="00161FC1">
        <w:rPr>
          <w:sz w:val="24"/>
          <w:szCs w:val="24"/>
        </w:rPr>
        <w:t>4) Tempat parkir yang luas, nyaman, dan aman baik untuk kendaraan roda dua maupun roda empat.</w:t>
      </w:r>
    </w:p>
    <w:p w:rsidR="00DE4B2E" w:rsidRPr="00161FC1" w:rsidRDefault="00DE4B2E" w:rsidP="00DE4B2E">
      <w:pPr>
        <w:spacing w:line="480" w:lineRule="auto"/>
        <w:ind w:left="426" w:hanging="426"/>
        <w:jc w:val="both"/>
        <w:rPr>
          <w:sz w:val="24"/>
          <w:szCs w:val="24"/>
        </w:rPr>
      </w:pPr>
      <w:r w:rsidRPr="00161FC1">
        <w:rPr>
          <w:sz w:val="24"/>
          <w:szCs w:val="24"/>
        </w:rPr>
        <w:t xml:space="preserve">5) Ekspansi. Yaitu tersedianya tempat yang cukup luas apabila ada perluasan dikemudian </w:t>
      </w:r>
      <w:r w:rsidRPr="00161FC1">
        <w:rPr>
          <w:sz w:val="24"/>
          <w:szCs w:val="24"/>
        </w:rPr>
        <w:lastRenderedPageBreak/>
        <w:t>hari.</w:t>
      </w:r>
    </w:p>
    <w:p w:rsidR="00DE4B2E" w:rsidRPr="00161FC1" w:rsidRDefault="00DE4B2E" w:rsidP="00DE4B2E">
      <w:pPr>
        <w:spacing w:line="480" w:lineRule="auto"/>
        <w:ind w:left="426" w:hanging="426"/>
        <w:jc w:val="both"/>
        <w:rPr>
          <w:sz w:val="24"/>
          <w:szCs w:val="24"/>
        </w:rPr>
      </w:pPr>
      <w:r w:rsidRPr="00161FC1">
        <w:rPr>
          <w:sz w:val="24"/>
          <w:szCs w:val="24"/>
        </w:rPr>
        <w:t>6) Lingkungan. Yaitu daerah sekitar yang mendukung produk yang ditawarkan. Sebagai contoh, restoran atau rumah makan berdekatan dengan daerah pondokan, asrama, kampus, sekolah, perkantoran, dan sebagainya.</w:t>
      </w:r>
    </w:p>
    <w:p w:rsidR="00DE4B2E" w:rsidRPr="00161FC1" w:rsidRDefault="00DE4B2E" w:rsidP="00DE4B2E">
      <w:pPr>
        <w:spacing w:line="480" w:lineRule="auto"/>
        <w:ind w:left="426" w:hanging="426"/>
        <w:jc w:val="both"/>
        <w:rPr>
          <w:sz w:val="24"/>
          <w:szCs w:val="24"/>
        </w:rPr>
      </w:pPr>
      <w:r w:rsidRPr="00161FC1">
        <w:rPr>
          <w:sz w:val="24"/>
          <w:szCs w:val="24"/>
        </w:rPr>
        <w:t>7) Persaingan (lokasi pesaing). Sebagai contoh, dalam menentukan lokasi restoran perlu dipertimbangkan apakah di jalan atau daerah yang sama terdapat restoran lainnya.</w:t>
      </w:r>
    </w:p>
    <w:p w:rsidR="00DE4B2E" w:rsidRPr="00161FC1" w:rsidRDefault="00DE4B2E" w:rsidP="00DE4B2E">
      <w:pPr>
        <w:spacing w:line="480" w:lineRule="auto"/>
        <w:ind w:left="426" w:hanging="426"/>
        <w:jc w:val="both"/>
        <w:rPr>
          <w:sz w:val="24"/>
          <w:szCs w:val="24"/>
        </w:rPr>
      </w:pPr>
      <w:r w:rsidRPr="00161FC1">
        <w:rPr>
          <w:sz w:val="24"/>
          <w:szCs w:val="24"/>
        </w:rPr>
        <w:t>8) Peraturan pemerintah. Misalnya ketentuan yang melarang rumah makan berlokasi terlalu berdekatan dengan pemukiman penduduk atau tempat ibadah.</w:t>
      </w:r>
    </w:p>
    <w:p w:rsidR="00DE4B2E" w:rsidRPr="00161FC1" w:rsidRDefault="00DE4B2E" w:rsidP="00DE4B2E">
      <w:pPr>
        <w:pStyle w:val="Heading1"/>
        <w:spacing w:line="480" w:lineRule="auto"/>
        <w:ind w:left="567" w:hanging="567"/>
        <w:jc w:val="both"/>
      </w:pPr>
      <w:bookmarkStart w:id="81" w:name="_TOC_250028"/>
      <w:r w:rsidRPr="00161FC1">
        <w:t>2.5</w:t>
      </w:r>
      <w:r w:rsidRPr="00161FC1">
        <w:tab/>
        <w:t>Penelitian</w:t>
      </w:r>
      <w:r w:rsidRPr="00161FC1">
        <w:rPr>
          <w:spacing w:val="-6"/>
        </w:rPr>
        <w:t xml:space="preserve"> </w:t>
      </w:r>
      <w:bookmarkEnd w:id="81"/>
      <w:r w:rsidRPr="00161FC1">
        <w:t>Terdahulu</w:t>
      </w:r>
    </w:p>
    <w:p w:rsidR="00DE4B2E" w:rsidRDefault="00DE4B2E" w:rsidP="00DE4B2E">
      <w:pPr>
        <w:ind w:right="1159"/>
        <w:jc w:val="center"/>
        <w:rPr>
          <w:b/>
          <w:sz w:val="24"/>
          <w:szCs w:val="24"/>
        </w:rPr>
      </w:pPr>
      <w:r w:rsidRPr="00161FC1">
        <w:rPr>
          <w:b/>
          <w:sz w:val="24"/>
          <w:szCs w:val="24"/>
        </w:rPr>
        <w:t>Tabel</w:t>
      </w:r>
      <w:r w:rsidRPr="00161FC1">
        <w:rPr>
          <w:b/>
          <w:spacing w:val="-4"/>
          <w:sz w:val="24"/>
          <w:szCs w:val="24"/>
        </w:rPr>
        <w:t xml:space="preserve"> </w:t>
      </w:r>
      <w:r w:rsidRPr="00161FC1">
        <w:rPr>
          <w:b/>
          <w:sz w:val="24"/>
          <w:szCs w:val="24"/>
        </w:rPr>
        <w:t>2.1.</w:t>
      </w:r>
    </w:p>
    <w:p w:rsidR="00DE4B2E" w:rsidRPr="009E751F" w:rsidRDefault="00DE4B2E" w:rsidP="00DE4B2E">
      <w:pPr>
        <w:ind w:right="1159"/>
        <w:jc w:val="center"/>
        <w:rPr>
          <w:b/>
          <w:bCs/>
          <w:sz w:val="24"/>
          <w:szCs w:val="24"/>
        </w:rPr>
      </w:pPr>
      <w:r w:rsidRPr="009E751F">
        <w:rPr>
          <w:b/>
          <w:bCs/>
          <w:sz w:val="24"/>
          <w:szCs w:val="24"/>
        </w:rPr>
        <w:t>Penelitian</w:t>
      </w:r>
      <w:r w:rsidRPr="009E751F">
        <w:rPr>
          <w:b/>
          <w:bCs/>
          <w:spacing w:val="-6"/>
          <w:sz w:val="24"/>
          <w:szCs w:val="24"/>
        </w:rPr>
        <w:t xml:space="preserve"> </w:t>
      </w:r>
      <w:r w:rsidRPr="009E751F">
        <w:rPr>
          <w:b/>
          <w:bCs/>
          <w:sz w:val="24"/>
          <w:szCs w:val="24"/>
        </w:rPr>
        <w:t>Terdahulu</w:t>
      </w:r>
    </w:p>
    <w:tbl>
      <w:tblPr>
        <w:tblW w:w="8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1210"/>
        <w:gridCol w:w="1695"/>
        <w:gridCol w:w="1697"/>
        <w:gridCol w:w="3260"/>
      </w:tblGrid>
      <w:tr w:rsidR="00DE4B2E" w:rsidRPr="00161FC1" w:rsidTr="009818EC">
        <w:trPr>
          <w:trHeight w:val="609"/>
          <w:jc w:val="center"/>
        </w:trPr>
        <w:tc>
          <w:tcPr>
            <w:tcW w:w="350" w:type="dxa"/>
          </w:tcPr>
          <w:p w:rsidR="00DE4B2E" w:rsidRPr="00161FC1" w:rsidRDefault="00DE4B2E" w:rsidP="009818EC">
            <w:pPr>
              <w:pStyle w:val="TableParagraph"/>
              <w:jc w:val="both"/>
              <w:rPr>
                <w:b/>
                <w:sz w:val="24"/>
                <w:szCs w:val="24"/>
              </w:rPr>
            </w:pPr>
            <w:r w:rsidRPr="00161FC1">
              <w:rPr>
                <w:b/>
                <w:sz w:val="24"/>
                <w:szCs w:val="24"/>
              </w:rPr>
              <w:t>No</w:t>
            </w:r>
          </w:p>
        </w:tc>
        <w:tc>
          <w:tcPr>
            <w:tcW w:w="1210" w:type="dxa"/>
          </w:tcPr>
          <w:p w:rsidR="00DE4B2E" w:rsidRPr="00161FC1" w:rsidRDefault="00DE4B2E" w:rsidP="009818EC">
            <w:pPr>
              <w:pStyle w:val="TableParagraph"/>
              <w:jc w:val="both"/>
              <w:rPr>
                <w:b/>
                <w:sz w:val="24"/>
                <w:szCs w:val="24"/>
              </w:rPr>
            </w:pPr>
            <w:r w:rsidRPr="00161FC1">
              <w:rPr>
                <w:b/>
                <w:sz w:val="24"/>
                <w:szCs w:val="24"/>
              </w:rPr>
              <w:t>Penulis</w:t>
            </w:r>
          </w:p>
          <w:p w:rsidR="00DE4B2E" w:rsidRPr="00161FC1" w:rsidRDefault="00DE4B2E" w:rsidP="009818EC">
            <w:pPr>
              <w:pStyle w:val="TableParagraph"/>
              <w:spacing w:before="31"/>
              <w:jc w:val="both"/>
              <w:rPr>
                <w:b/>
                <w:sz w:val="24"/>
                <w:szCs w:val="24"/>
              </w:rPr>
            </w:pPr>
            <w:r w:rsidRPr="00161FC1">
              <w:rPr>
                <w:b/>
                <w:sz w:val="24"/>
                <w:szCs w:val="24"/>
              </w:rPr>
              <w:t>(Tahun)</w:t>
            </w:r>
          </w:p>
        </w:tc>
        <w:tc>
          <w:tcPr>
            <w:tcW w:w="1695" w:type="dxa"/>
          </w:tcPr>
          <w:p w:rsidR="00DE4B2E" w:rsidRPr="00161FC1" w:rsidRDefault="00DE4B2E" w:rsidP="009818EC">
            <w:pPr>
              <w:pStyle w:val="TableParagraph"/>
              <w:jc w:val="both"/>
              <w:rPr>
                <w:b/>
                <w:sz w:val="24"/>
                <w:szCs w:val="24"/>
              </w:rPr>
            </w:pPr>
            <w:r w:rsidRPr="00161FC1">
              <w:rPr>
                <w:b/>
                <w:sz w:val="24"/>
                <w:szCs w:val="24"/>
              </w:rPr>
              <w:t>Judul</w:t>
            </w:r>
          </w:p>
          <w:p w:rsidR="00DE4B2E" w:rsidRPr="00161FC1" w:rsidRDefault="00DE4B2E" w:rsidP="009818EC">
            <w:pPr>
              <w:pStyle w:val="TableParagraph"/>
              <w:spacing w:before="31"/>
              <w:jc w:val="both"/>
              <w:rPr>
                <w:b/>
                <w:sz w:val="24"/>
                <w:szCs w:val="24"/>
              </w:rPr>
            </w:pPr>
            <w:r w:rsidRPr="00161FC1">
              <w:rPr>
                <w:b/>
                <w:sz w:val="24"/>
                <w:szCs w:val="24"/>
              </w:rPr>
              <w:t>Penelitian</w:t>
            </w:r>
          </w:p>
        </w:tc>
        <w:tc>
          <w:tcPr>
            <w:tcW w:w="1697" w:type="dxa"/>
          </w:tcPr>
          <w:p w:rsidR="00DE4B2E" w:rsidRPr="00161FC1" w:rsidRDefault="00DE4B2E" w:rsidP="009818EC">
            <w:pPr>
              <w:jc w:val="both"/>
              <w:rPr>
                <w:b/>
                <w:sz w:val="24"/>
                <w:szCs w:val="24"/>
              </w:rPr>
            </w:pPr>
            <w:r w:rsidRPr="00161FC1">
              <w:rPr>
                <w:b/>
                <w:sz w:val="24"/>
                <w:szCs w:val="24"/>
              </w:rPr>
              <w:t>Metode Analisis</w:t>
            </w:r>
          </w:p>
        </w:tc>
        <w:tc>
          <w:tcPr>
            <w:tcW w:w="3260" w:type="dxa"/>
          </w:tcPr>
          <w:p w:rsidR="00DE4B2E" w:rsidRPr="00161FC1" w:rsidRDefault="00DE4B2E" w:rsidP="009818EC">
            <w:pPr>
              <w:pStyle w:val="TableParagraph"/>
              <w:jc w:val="both"/>
              <w:rPr>
                <w:b/>
                <w:sz w:val="24"/>
                <w:szCs w:val="24"/>
              </w:rPr>
            </w:pPr>
            <w:r w:rsidRPr="00161FC1">
              <w:rPr>
                <w:b/>
                <w:sz w:val="24"/>
                <w:szCs w:val="24"/>
              </w:rPr>
              <w:t>Hasil</w:t>
            </w:r>
            <w:r w:rsidRPr="00161FC1">
              <w:rPr>
                <w:b/>
                <w:spacing w:val="-5"/>
                <w:sz w:val="24"/>
                <w:szCs w:val="24"/>
              </w:rPr>
              <w:t xml:space="preserve"> </w:t>
            </w:r>
            <w:r w:rsidRPr="00161FC1">
              <w:rPr>
                <w:b/>
                <w:sz w:val="24"/>
                <w:szCs w:val="24"/>
              </w:rPr>
              <w:t>Penelitian</w:t>
            </w:r>
          </w:p>
        </w:tc>
      </w:tr>
      <w:tr w:rsidR="00DE4B2E" w:rsidRPr="00161FC1" w:rsidTr="009818EC">
        <w:trPr>
          <w:trHeight w:val="3354"/>
          <w:jc w:val="center"/>
        </w:trPr>
        <w:tc>
          <w:tcPr>
            <w:tcW w:w="350" w:type="dxa"/>
          </w:tcPr>
          <w:p w:rsidR="00DE4B2E" w:rsidRPr="00161FC1" w:rsidRDefault="00DE4B2E" w:rsidP="009818EC">
            <w:pPr>
              <w:pStyle w:val="TableParagraph"/>
              <w:jc w:val="center"/>
              <w:rPr>
                <w:sz w:val="24"/>
                <w:szCs w:val="24"/>
              </w:rPr>
            </w:pPr>
            <w:r w:rsidRPr="00161FC1">
              <w:rPr>
                <w:sz w:val="24"/>
                <w:szCs w:val="24"/>
              </w:rPr>
              <w:lastRenderedPageBreak/>
              <w:t>1</w:t>
            </w:r>
          </w:p>
        </w:tc>
        <w:tc>
          <w:tcPr>
            <w:tcW w:w="1210" w:type="dxa"/>
            <w:vAlign w:val="center"/>
          </w:tcPr>
          <w:p w:rsidR="00DE4B2E" w:rsidRPr="00161FC1" w:rsidRDefault="00DE4B2E" w:rsidP="009818EC">
            <w:pPr>
              <w:jc w:val="center"/>
              <w:rPr>
                <w:i/>
                <w:sz w:val="24"/>
                <w:szCs w:val="24"/>
              </w:rPr>
            </w:pPr>
            <w:r w:rsidRPr="00161FC1">
              <w:rPr>
                <w:rStyle w:val="Emphasis"/>
                <w:i w:val="0"/>
              </w:rPr>
              <w:t>Mega Saroinsong, Lisbeth Mananeke, Jane G. Poluan</w:t>
            </w:r>
          </w:p>
          <w:p w:rsidR="00DE4B2E" w:rsidRPr="00161FC1" w:rsidRDefault="00DE4B2E" w:rsidP="009818EC">
            <w:pPr>
              <w:pStyle w:val="TableParagraph"/>
              <w:jc w:val="center"/>
              <w:rPr>
                <w:sz w:val="24"/>
                <w:szCs w:val="24"/>
              </w:rPr>
            </w:pPr>
            <w:r w:rsidRPr="00161FC1">
              <w:rPr>
                <w:sz w:val="24"/>
                <w:szCs w:val="24"/>
              </w:rPr>
              <w:t>(2022)</w:t>
            </w:r>
          </w:p>
        </w:tc>
        <w:tc>
          <w:tcPr>
            <w:tcW w:w="1695" w:type="dxa"/>
            <w:vAlign w:val="center"/>
          </w:tcPr>
          <w:p w:rsidR="00DE4B2E" w:rsidRPr="00161FC1" w:rsidRDefault="00DE4B2E" w:rsidP="009818EC">
            <w:pPr>
              <w:pStyle w:val="Heading3"/>
              <w:spacing w:before="0" w:line="240" w:lineRule="auto"/>
              <w:jc w:val="center"/>
              <w:rPr>
                <w:rFonts w:ascii="Times New Roman" w:hAnsi="Times New Roman"/>
                <w:b w:val="0"/>
                <w:color w:val="auto"/>
                <w:sz w:val="24"/>
                <w:szCs w:val="24"/>
              </w:rPr>
            </w:pPr>
            <w:r w:rsidRPr="00161FC1">
              <w:rPr>
                <w:rFonts w:ascii="Times New Roman" w:hAnsi="Times New Roman"/>
                <w:b w:val="0"/>
                <w:color w:val="auto"/>
                <w:sz w:val="24"/>
                <w:szCs w:val="24"/>
              </w:rPr>
              <w:t>Analisis Pengaruh Harga, Lokasi, Citra Merek Terhadap Keputusan Pembelian Perumahan Di Citraland Manado</w:t>
            </w:r>
          </w:p>
          <w:p w:rsidR="00DE4B2E" w:rsidRPr="00161FC1" w:rsidRDefault="00DE4B2E" w:rsidP="009818EC">
            <w:pPr>
              <w:pStyle w:val="TableParagraph"/>
              <w:jc w:val="center"/>
              <w:rPr>
                <w:sz w:val="24"/>
                <w:szCs w:val="24"/>
              </w:rPr>
            </w:pPr>
          </w:p>
        </w:tc>
        <w:tc>
          <w:tcPr>
            <w:tcW w:w="1697" w:type="dxa"/>
            <w:vAlign w:val="center"/>
          </w:tcPr>
          <w:p w:rsidR="00DE4B2E" w:rsidRPr="00161FC1" w:rsidRDefault="00DE4B2E" w:rsidP="009818EC">
            <w:pPr>
              <w:jc w:val="center"/>
              <w:rPr>
                <w:sz w:val="24"/>
                <w:szCs w:val="24"/>
              </w:rPr>
            </w:pPr>
            <w:r w:rsidRPr="00161FC1">
              <w:rPr>
                <w:sz w:val="24"/>
                <w:szCs w:val="24"/>
              </w:rPr>
              <w:t>Analisis Regresi Linier Berganda</w:t>
            </w:r>
          </w:p>
        </w:tc>
        <w:tc>
          <w:tcPr>
            <w:tcW w:w="3260" w:type="dxa"/>
          </w:tcPr>
          <w:p w:rsidR="00DE4B2E" w:rsidRPr="00161FC1" w:rsidRDefault="00DE4B2E" w:rsidP="009818EC">
            <w:pPr>
              <w:pStyle w:val="TableParagraph"/>
              <w:tabs>
                <w:tab w:val="left" w:pos="1952"/>
              </w:tabs>
              <w:jc w:val="both"/>
              <w:rPr>
                <w:sz w:val="24"/>
                <w:szCs w:val="24"/>
              </w:rPr>
            </w:pPr>
            <w:r w:rsidRPr="00161FC1">
              <w:rPr>
                <w:sz w:val="24"/>
                <w:szCs w:val="24"/>
              </w:rPr>
              <w:t>Hasil penelitian menunjukan bahwa variabel Harga, lokasi, citra merek secara simultan berpengaruh signifikan terhadap keputusan pembelian perumahan di Citraland Manado. Secara parsial variabel harga, lokasi, citra merek berpengaruh signifikan terhadap keputusan pembelian perumahan di Citraland Manado.</w:t>
            </w:r>
          </w:p>
        </w:tc>
      </w:tr>
      <w:tr w:rsidR="00DE4B2E" w:rsidRPr="00161FC1" w:rsidTr="009818EC">
        <w:trPr>
          <w:trHeight w:val="609"/>
          <w:jc w:val="center"/>
        </w:trPr>
        <w:tc>
          <w:tcPr>
            <w:tcW w:w="350" w:type="dxa"/>
          </w:tcPr>
          <w:p w:rsidR="00DE4B2E" w:rsidRPr="00161FC1" w:rsidRDefault="00DE4B2E" w:rsidP="009818EC">
            <w:pPr>
              <w:pStyle w:val="TableParagraph"/>
              <w:jc w:val="center"/>
              <w:rPr>
                <w:sz w:val="24"/>
                <w:szCs w:val="24"/>
              </w:rPr>
            </w:pPr>
            <w:r w:rsidRPr="00161FC1">
              <w:rPr>
                <w:sz w:val="24"/>
                <w:szCs w:val="24"/>
              </w:rPr>
              <w:t>2</w:t>
            </w:r>
          </w:p>
        </w:tc>
        <w:tc>
          <w:tcPr>
            <w:tcW w:w="1210" w:type="dxa"/>
            <w:vAlign w:val="center"/>
          </w:tcPr>
          <w:p w:rsidR="00DE4B2E" w:rsidRPr="00161FC1" w:rsidRDefault="00DE4B2E" w:rsidP="009818EC">
            <w:pPr>
              <w:jc w:val="center"/>
              <w:rPr>
                <w:sz w:val="24"/>
                <w:szCs w:val="24"/>
              </w:rPr>
            </w:pPr>
            <w:r w:rsidRPr="00161FC1">
              <w:rPr>
                <w:rStyle w:val="personname"/>
                <w:sz w:val="24"/>
                <w:szCs w:val="24"/>
              </w:rPr>
              <w:t>Rizal</w:t>
            </w:r>
            <w:r w:rsidRPr="00161FC1">
              <w:rPr>
                <w:sz w:val="24"/>
                <w:szCs w:val="24"/>
              </w:rPr>
              <w:t xml:space="preserve"> (2022)</w:t>
            </w:r>
          </w:p>
        </w:tc>
        <w:tc>
          <w:tcPr>
            <w:tcW w:w="1695" w:type="dxa"/>
            <w:vAlign w:val="center"/>
          </w:tcPr>
          <w:p w:rsidR="00DE4B2E" w:rsidRPr="00161FC1" w:rsidRDefault="00DE4B2E" w:rsidP="009818EC">
            <w:pPr>
              <w:pStyle w:val="Heading1"/>
              <w:ind w:left="0" w:right="0"/>
              <w:rPr>
                <w:b w:val="0"/>
              </w:rPr>
            </w:pPr>
            <w:r w:rsidRPr="00161FC1">
              <w:rPr>
                <w:b w:val="0"/>
              </w:rPr>
              <w:t>Pengaruh Harga, Desain Dan Lokasi Terhadap Keputusan Pembelian Konsumen Produk Perumahan Di Dwija Regency Jalan IR. H. Juanda Ponorogo</w:t>
            </w:r>
          </w:p>
        </w:tc>
        <w:tc>
          <w:tcPr>
            <w:tcW w:w="1697" w:type="dxa"/>
            <w:vAlign w:val="center"/>
          </w:tcPr>
          <w:p w:rsidR="00DE4B2E" w:rsidRPr="00161FC1" w:rsidRDefault="00DE4B2E" w:rsidP="009818EC">
            <w:pPr>
              <w:jc w:val="center"/>
              <w:rPr>
                <w:sz w:val="24"/>
                <w:szCs w:val="24"/>
              </w:rPr>
            </w:pPr>
            <w:r w:rsidRPr="00161FC1">
              <w:rPr>
                <w:sz w:val="24"/>
                <w:szCs w:val="24"/>
              </w:rPr>
              <w:t>Analisis Regresi Linier Berganda</w:t>
            </w:r>
          </w:p>
        </w:tc>
        <w:tc>
          <w:tcPr>
            <w:tcW w:w="3260" w:type="dxa"/>
          </w:tcPr>
          <w:p w:rsidR="00DE4B2E" w:rsidRPr="00161FC1" w:rsidRDefault="00DE4B2E" w:rsidP="009818EC">
            <w:pPr>
              <w:pStyle w:val="TableParagraph"/>
              <w:spacing w:before="26"/>
              <w:jc w:val="both"/>
              <w:rPr>
                <w:sz w:val="24"/>
                <w:szCs w:val="24"/>
              </w:rPr>
            </w:pPr>
            <w:r w:rsidRPr="00161FC1">
              <w:rPr>
                <w:sz w:val="24"/>
                <w:szCs w:val="24"/>
              </w:rPr>
              <w:t>Tujuan dari penelitian ini yaitu guna mengetahui pengaruh dari harga, desain, dan lokasi terhadap keputusan pembelian konsumen produk perumahan di Dwija Regency jalan Ir. H. Juanda Ponorogo. Analisis yang digunakan dalam penelitian ini menggunakan analisis regresi linier barganda dengan menggunakan program SPSS 22. Penelitian ini menghasilkan uji parsial (t) adalah sebagai berikut harga (X1) = 0,020, desain (X2) = 0,014, dan lokasi(X3) = 0,024.</w:t>
            </w:r>
          </w:p>
        </w:tc>
      </w:tr>
      <w:tr w:rsidR="00DE4B2E" w:rsidRPr="00161FC1" w:rsidTr="009818EC">
        <w:trPr>
          <w:trHeight w:val="609"/>
          <w:jc w:val="center"/>
        </w:trPr>
        <w:tc>
          <w:tcPr>
            <w:tcW w:w="35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sz w:val="24"/>
                <w:szCs w:val="24"/>
              </w:rPr>
              <w:lastRenderedPageBreak/>
              <w:t>3</w:t>
            </w:r>
          </w:p>
        </w:tc>
        <w:tc>
          <w:tcPr>
            <w:tcW w:w="121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rStyle w:val="Emphasis"/>
                <w:i w:val="0"/>
              </w:rPr>
              <w:t xml:space="preserve">Laila Farhat, Marnas </w:t>
            </w:r>
            <w:r w:rsidRPr="00161FC1">
              <w:rPr>
                <w:sz w:val="24"/>
                <w:szCs w:val="24"/>
              </w:rPr>
              <w:t>(2022)</w:t>
            </w:r>
          </w:p>
        </w:tc>
        <w:tc>
          <w:tcPr>
            <w:tcW w:w="169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Heading3"/>
              <w:spacing w:before="0" w:line="240" w:lineRule="auto"/>
              <w:jc w:val="center"/>
              <w:rPr>
                <w:rFonts w:ascii="Times New Roman" w:hAnsi="Times New Roman"/>
                <w:b w:val="0"/>
                <w:color w:val="auto"/>
                <w:sz w:val="24"/>
                <w:szCs w:val="24"/>
              </w:rPr>
            </w:pPr>
            <w:r w:rsidRPr="00161FC1">
              <w:rPr>
                <w:rFonts w:ascii="Times New Roman" w:hAnsi="Times New Roman"/>
                <w:b w:val="0"/>
                <w:color w:val="auto"/>
                <w:sz w:val="24"/>
                <w:szCs w:val="24"/>
              </w:rPr>
              <w:t>Analisis Pengaruh Daya Tarik Promosi, Persepsi Harga dan Brand Image Terhadap Keputusan Pembelian Properti (Studi Kasus pada Perumahan Citra Raya City Jambi)</w:t>
            </w:r>
          </w:p>
          <w:p w:rsidR="00DE4B2E" w:rsidRPr="00161FC1" w:rsidRDefault="00DE4B2E" w:rsidP="009818EC">
            <w:pPr>
              <w:pStyle w:val="Heading3"/>
              <w:spacing w:before="0" w:line="240" w:lineRule="auto"/>
              <w:jc w:val="center"/>
              <w:rPr>
                <w:rFonts w:ascii="Times New Roman" w:hAnsi="Times New Roman"/>
                <w:color w:val="auto"/>
                <w:sz w:val="24"/>
                <w:szCs w:val="24"/>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jc w:val="center"/>
              <w:rPr>
                <w:sz w:val="24"/>
                <w:szCs w:val="24"/>
              </w:rPr>
            </w:pPr>
            <w:r w:rsidRPr="00161FC1">
              <w:rPr>
                <w:sz w:val="24"/>
                <w:szCs w:val="24"/>
              </w:rPr>
              <w:t>Analisis Regresi Linier Berganda</w:t>
            </w:r>
          </w:p>
        </w:tc>
        <w:tc>
          <w:tcPr>
            <w:tcW w:w="3260"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pStyle w:val="TableParagraph"/>
              <w:tabs>
                <w:tab w:val="left" w:pos="1295"/>
                <w:tab w:val="left" w:pos="2408"/>
              </w:tabs>
              <w:jc w:val="both"/>
              <w:rPr>
                <w:sz w:val="24"/>
                <w:szCs w:val="24"/>
              </w:rPr>
            </w:pPr>
            <w:r w:rsidRPr="00161FC1">
              <w:rPr>
                <w:sz w:val="24"/>
                <w:szCs w:val="24"/>
              </w:rPr>
              <w:t>Uji koefisien objektivitas dilakukan dengan cara F-hitung 13,290 &gt; F-tabel (2,58) pada taraf signifikansi 5% dan R-hitung = 0,736 &gt; R(0,05)(18) = 0,243, artinya koefisiennya adalah penting. Dengan demikian hipotesis H4 “Analisis Daya Tarik Promosi, Persepsi Harga dan Citra Merek berpengaruh terhadap Keputusan Pembelian Properti”. Nilai r2 sebesar 0,542, sehingga besarnya kontribusi Daya Tarik Promosi, Persepsi Harga dan Citra Merek terhadap Keputusan Pembelian Properti adalah 54,2%, sedangkan sisanya sebesar 45,8% dipengaruhi oleh faktor lain yang tidak termasuk dalam variabel penelitian.</w:t>
            </w:r>
          </w:p>
        </w:tc>
      </w:tr>
      <w:tr w:rsidR="00DE4B2E" w:rsidRPr="00161FC1" w:rsidTr="009818EC">
        <w:trPr>
          <w:trHeight w:val="609"/>
          <w:jc w:val="center"/>
        </w:trPr>
        <w:tc>
          <w:tcPr>
            <w:tcW w:w="35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sz w:val="24"/>
                <w:szCs w:val="24"/>
              </w:rPr>
              <w:t>4</w:t>
            </w:r>
          </w:p>
        </w:tc>
        <w:tc>
          <w:tcPr>
            <w:tcW w:w="121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jc w:val="center"/>
              <w:rPr>
                <w:sz w:val="24"/>
                <w:szCs w:val="24"/>
              </w:rPr>
            </w:pPr>
            <w:r w:rsidRPr="00161FC1">
              <w:rPr>
                <w:sz w:val="24"/>
                <w:szCs w:val="24"/>
              </w:rPr>
              <w:t>Ihwan Satria Lesmana, Abdul Bahits, Jefran Adiswanse</w:t>
            </w:r>
          </w:p>
          <w:p w:rsidR="00DE4B2E" w:rsidRPr="00161FC1" w:rsidRDefault="00DE4B2E" w:rsidP="009818EC">
            <w:pPr>
              <w:jc w:val="center"/>
              <w:rPr>
                <w:sz w:val="24"/>
                <w:szCs w:val="24"/>
              </w:rPr>
            </w:pPr>
            <w:r w:rsidRPr="00161FC1">
              <w:rPr>
                <w:sz w:val="24"/>
                <w:szCs w:val="24"/>
              </w:rPr>
              <w:t>(2022)</w:t>
            </w:r>
          </w:p>
        </w:tc>
        <w:tc>
          <w:tcPr>
            <w:tcW w:w="169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Heading1"/>
              <w:ind w:left="0" w:right="0"/>
              <w:rPr>
                <w:b w:val="0"/>
              </w:rPr>
            </w:pPr>
            <w:r w:rsidRPr="00161FC1">
              <w:rPr>
                <w:b w:val="0"/>
              </w:rPr>
              <w:t>Promosi Dan Fasilitas Serta Pengaruhnya Terhadap Keputusan Pembelian Pada Perumahan Persada Banten</w:t>
            </w:r>
          </w:p>
        </w:tc>
        <w:tc>
          <w:tcPr>
            <w:tcW w:w="16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jc w:val="center"/>
              <w:rPr>
                <w:sz w:val="24"/>
                <w:szCs w:val="24"/>
              </w:rPr>
            </w:pPr>
            <w:r w:rsidRPr="00161FC1">
              <w:rPr>
                <w:sz w:val="24"/>
                <w:szCs w:val="24"/>
              </w:rPr>
              <w:t>Analisis Regresi Linier Berganda</w:t>
            </w:r>
          </w:p>
        </w:tc>
        <w:tc>
          <w:tcPr>
            <w:tcW w:w="3260"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pStyle w:val="TableParagraph"/>
              <w:tabs>
                <w:tab w:val="left" w:pos="1295"/>
                <w:tab w:val="left" w:pos="2408"/>
              </w:tabs>
              <w:jc w:val="both"/>
              <w:rPr>
                <w:sz w:val="24"/>
                <w:szCs w:val="24"/>
              </w:rPr>
            </w:pPr>
            <w:r w:rsidRPr="00161FC1">
              <w:rPr>
                <w:sz w:val="24"/>
                <w:szCs w:val="24"/>
              </w:rPr>
              <w:t xml:space="preserve">Berdasarkan hasil pengujian hipotesis dapat diambil kesimpulan bahwa promosi tidak berpengaruh terhadap keputusan pembelian, dan fasilitas berpengaruh terhadap keputusan pembelian, serta secara simultan promosi dan fasilitas berpengaruh terhadap </w:t>
            </w:r>
            <w:r w:rsidRPr="00161FC1">
              <w:rPr>
                <w:sz w:val="24"/>
                <w:szCs w:val="24"/>
              </w:rPr>
              <w:lastRenderedPageBreak/>
              <w:t>keputusan pembelian pada Perumahan Persada Banten.</w:t>
            </w:r>
          </w:p>
        </w:tc>
      </w:tr>
      <w:tr w:rsidR="00DE4B2E" w:rsidRPr="00161FC1" w:rsidTr="009818EC">
        <w:trPr>
          <w:trHeight w:val="609"/>
          <w:jc w:val="center"/>
        </w:trPr>
        <w:tc>
          <w:tcPr>
            <w:tcW w:w="35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sz w:val="24"/>
                <w:szCs w:val="24"/>
              </w:rPr>
              <w:lastRenderedPageBreak/>
              <w:t>5</w:t>
            </w:r>
          </w:p>
        </w:tc>
        <w:tc>
          <w:tcPr>
            <w:tcW w:w="121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jc w:val="center"/>
              <w:rPr>
                <w:sz w:val="24"/>
                <w:szCs w:val="24"/>
              </w:rPr>
            </w:pPr>
            <w:r w:rsidRPr="00161FC1">
              <w:rPr>
                <w:sz w:val="24"/>
                <w:szCs w:val="24"/>
              </w:rPr>
              <w:t>Abdul Haris Romdhoni,Dian Indah Cahyani (2019)</w:t>
            </w:r>
          </w:p>
        </w:tc>
        <w:tc>
          <w:tcPr>
            <w:tcW w:w="169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Heading1"/>
              <w:ind w:left="0" w:right="0"/>
              <w:rPr>
                <w:b w:val="0"/>
              </w:rPr>
            </w:pPr>
            <w:r w:rsidRPr="00161FC1">
              <w:rPr>
                <w:b w:val="0"/>
              </w:rPr>
              <w:t>Pengaruh Harga, Lokasi, Dan Promosi Terhadap Keputusan Konsumen Dalam Pembelian Perumahan Di PT. Gemilang Jaya Abadi</w:t>
            </w:r>
          </w:p>
        </w:tc>
        <w:tc>
          <w:tcPr>
            <w:tcW w:w="16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jc w:val="center"/>
              <w:rPr>
                <w:sz w:val="24"/>
                <w:szCs w:val="24"/>
              </w:rPr>
            </w:pPr>
            <w:r w:rsidRPr="00161FC1">
              <w:rPr>
                <w:sz w:val="24"/>
                <w:szCs w:val="24"/>
              </w:rPr>
              <w:t>Analisis Regresi Linier Berganda</w:t>
            </w:r>
          </w:p>
        </w:tc>
        <w:tc>
          <w:tcPr>
            <w:tcW w:w="3260"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pStyle w:val="TableParagraph"/>
              <w:spacing w:before="26"/>
              <w:jc w:val="both"/>
              <w:rPr>
                <w:sz w:val="24"/>
                <w:szCs w:val="24"/>
              </w:rPr>
            </w:pPr>
            <w:r w:rsidRPr="00161FC1">
              <w:rPr>
                <w:sz w:val="24"/>
                <w:szCs w:val="24"/>
              </w:rPr>
              <w:t>Hasil penelitian menunjukkan bahwa terdapat pengaruh yang signifikan antara variabel harga terhadap keputusan konsumen dalam pembelian rumah pada PT. Gemilang Jaya Abadi, terdapat pengaruh yang signifikan antara variabel lokasi terhadap keputusan konsumen dalam pembelian rumah pada PT. Gemilang Jaya Abadi, tidak terdapat pengaruh yang signifikan antara variabel promosi terhadap keputusan konsumen dalam pembelian rumah pada PT. Gemilang Jaya Abadi, serta variabel harga, lokasi, dan promosi secara bersama-sama berpengaruh signifikan terhadap keputusan konsumen dalam pembelian (Y) perumahan pada PT. Gemilang Jaya Abadi.</w:t>
            </w:r>
          </w:p>
        </w:tc>
      </w:tr>
      <w:tr w:rsidR="00DE4B2E" w:rsidRPr="00161FC1" w:rsidTr="009818EC">
        <w:trPr>
          <w:trHeight w:val="609"/>
          <w:jc w:val="center"/>
        </w:trPr>
        <w:tc>
          <w:tcPr>
            <w:tcW w:w="35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sz w:val="24"/>
                <w:szCs w:val="24"/>
              </w:rPr>
              <w:t>6</w:t>
            </w:r>
          </w:p>
        </w:tc>
        <w:tc>
          <w:tcPr>
            <w:tcW w:w="121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sz w:val="24"/>
                <w:szCs w:val="24"/>
              </w:rPr>
              <w:t>Dede Nur Iskandar, Indra Ade Irawan (2021)</w:t>
            </w:r>
          </w:p>
        </w:tc>
        <w:tc>
          <w:tcPr>
            <w:tcW w:w="169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bCs/>
                <w:sz w:val="24"/>
                <w:szCs w:val="24"/>
              </w:rPr>
              <w:t xml:space="preserve">Pengaruh Harga, Lokasi dan Fasilitas Terhadap Keputusan </w:t>
            </w:r>
            <w:r w:rsidRPr="00161FC1">
              <w:rPr>
                <w:bCs/>
                <w:sz w:val="24"/>
                <w:szCs w:val="24"/>
              </w:rPr>
              <w:lastRenderedPageBreak/>
              <w:t>Pembelian Perumahan Grand Mutiara Village Karawang</w:t>
            </w:r>
          </w:p>
        </w:tc>
        <w:tc>
          <w:tcPr>
            <w:tcW w:w="16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jc w:val="center"/>
              <w:rPr>
                <w:sz w:val="24"/>
                <w:szCs w:val="24"/>
              </w:rPr>
            </w:pPr>
            <w:r w:rsidRPr="00161FC1">
              <w:rPr>
                <w:sz w:val="24"/>
                <w:szCs w:val="24"/>
              </w:rPr>
              <w:lastRenderedPageBreak/>
              <w:t>Analisis Regresi Linier Berganda</w:t>
            </w:r>
          </w:p>
        </w:tc>
        <w:tc>
          <w:tcPr>
            <w:tcW w:w="3260"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pStyle w:val="TableParagraph"/>
              <w:tabs>
                <w:tab w:val="left" w:pos="1295"/>
                <w:tab w:val="left" w:pos="2408"/>
              </w:tabs>
              <w:jc w:val="both"/>
              <w:rPr>
                <w:sz w:val="24"/>
                <w:szCs w:val="24"/>
              </w:rPr>
            </w:pPr>
            <w:r w:rsidRPr="00161FC1">
              <w:rPr>
                <w:sz w:val="24"/>
                <w:szCs w:val="24"/>
              </w:rPr>
              <w:t xml:space="preserve">Hasil penelitian menunjukkan bahwa secara parsial uji t menunjukkan bahwa persepsi harga, lokasi, dan fasilitas berpengaruh signifikan </w:t>
            </w:r>
            <w:r w:rsidRPr="00161FC1">
              <w:rPr>
                <w:sz w:val="24"/>
                <w:szCs w:val="24"/>
              </w:rPr>
              <w:lastRenderedPageBreak/>
              <w:t>terhadap keputusan pembelian. Berdasarkan uji simultan (Uji F ) diketahui bahwa variabel persepsi harga, lokasi, dan fasilitas berpengaruh positif dan signifikan terhadap keputusan pembelian pada Perumahan Grand Mutiara Village Karawang. Koefisien nilai terbesar terstandarisasi, variabel lokasi berpengaruh dominan terhadap keputusan pembelian di Perumahan Grand Mutiara Village Karawang</w:t>
            </w:r>
          </w:p>
        </w:tc>
      </w:tr>
      <w:tr w:rsidR="00DE4B2E" w:rsidRPr="00161FC1" w:rsidTr="009818EC">
        <w:trPr>
          <w:trHeight w:val="851"/>
          <w:jc w:val="center"/>
        </w:trPr>
        <w:tc>
          <w:tcPr>
            <w:tcW w:w="35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sz w:val="24"/>
                <w:szCs w:val="24"/>
              </w:rPr>
              <w:lastRenderedPageBreak/>
              <w:t>7</w:t>
            </w:r>
          </w:p>
        </w:tc>
        <w:tc>
          <w:tcPr>
            <w:tcW w:w="121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TableParagraph"/>
              <w:jc w:val="center"/>
              <w:rPr>
                <w:sz w:val="24"/>
                <w:szCs w:val="24"/>
              </w:rPr>
            </w:pPr>
            <w:r w:rsidRPr="00161FC1">
              <w:rPr>
                <w:rStyle w:val="markedcontent"/>
                <w:sz w:val="24"/>
                <w:szCs w:val="24"/>
              </w:rPr>
              <w:t>Inka Imalia, Imelda Aprileny</w:t>
            </w:r>
            <w:r w:rsidRPr="00161FC1">
              <w:rPr>
                <w:sz w:val="24"/>
                <w:szCs w:val="24"/>
              </w:rPr>
              <w:t xml:space="preserve"> (2020)</w:t>
            </w:r>
          </w:p>
        </w:tc>
        <w:tc>
          <w:tcPr>
            <w:tcW w:w="169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pStyle w:val="HTMLPreformatted"/>
              <w:jc w:val="center"/>
              <w:rPr>
                <w:rStyle w:val="y2iqfc"/>
                <w:rFonts w:ascii="Times New Roman" w:hAnsi="Times New Roman" w:cs="Times New Roman"/>
                <w:sz w:val="24"/>
                <w:szCs w:val="24"/>
              </w:rPr>
            </w:pPr>
            <w:r w:rsidRPr="00161FC1">
              <w:rPr>
                <w:rStyle w:val="y2iqfc"/>
                <w:rFonts w:ascii="Times New Roman" w:hAnsi="Times New Roman" w:cs="Times New Roman"/>
                <w:sz w:val="24"/>
                <w:szCs w:val="24"/>
              </w:rPr>
              <w:t>Pengaruh Harga, Fasilitas dan Lokasi terhadap</w:t>
            </w:r>
          </w:p>
          <w:p w:rsidR="00DE4B2E" w:rsidRPr="00161FC1" w:rsidRDefault="00DE4B2E" w:rsidP="009818EC">
            <w:pPr>
              <w:pStyle w:val="HTMLPreformatted"/>
              <w:jc w:val="center"/>
              <w:rPr>
                <w:rStyle w:val="y2iqfc"/>
                <w:rFonts w:ascii="Times New Roman" w:hAnsi="Times New Roman" w:cs="Times New Roman"/>
                <w:sz w:val="24"/>
                <w:szCs w:val="24"/>
              </w:rPr>
            </w:pPr>
            <w:r w:rsidRPr="00161FC1">
              <w:rPr>
                <w:rStyle w:val="y2iqfc"/>
                <w:rFonts w:ascii="Times New Roman" w:hAnsi="Times New Roman" w:cs="Times New Roman"/>
                <w:sz w:val="24"/>
                <w:szCs w:val="24"/>
              </w:rPr>
              <w:t>Keputusan pembelian</w:t>
            </w:r>
          </w:p>
          <w:p w:rsidR="00DE4B2E" w:rsidRPr="00161FC1" w:rsidRDefault="00DE4B2E" w:rsidP="009818EC">
            <w:pPr>
              <w:pStyle w:val="HTMLPreformatted"/>
              <w:jc w:val="center"/>
              <w:rPr>
                <w:rStyle w:val="y2iqfc"/>
                <w:rFonts w:ascii="Times New Roman" w:hAnsi="Times New Roman" w:cs="Times New Roman"/>
                <w:sz w:val="24"/>
                <w:szCs w:val="24"/>
              </w:rPr>
            </w:pPr>
            <w:r w:rsidRPr="00161FC1">
              <w:rPr>
                <w:rStyle w:val="y2iqfc"/>
                <w:rFonts w:ascii="Times New Roman" w:hAnsi="Times New Roman" w:cs="Times New Roman"/>
                <w:sz w:val="24"/>
                <w:szCs w:val="24"/>
              </w:rPr>
              <w:t>(Studi Kasus Membeli Rumah di Grand Nusa Indah Blok J, Cileungsi</w:t>
            </w:r>
          </w:p>
          <w:p w:rsidR="00DE4B2E" w:rsidRPr="00161FC1" w:rsidRDefault="00DE4B2E" w:rsidP="009818EC">
            <w:pPr>
              <w:pStyle w:val="TableParagraph"/>
              <w:jc w:val="center"/>
              <w:rPr>
                <w:sz w:val="24"/>
                <w:szCs w:val="24"/>
              </w:rPr>
            </w:pPr>
            <w:r w:rsidRPr="00161FC1">
              <w:rPr>
                <w:rStyle w:val="y2iqfc"/>
                <w:sz w:val="24"/>
                <w:szCs w:val="24"/>
                <w:lang w:val="id-ID"/>
              </w:rPr>
              <w:t>Di PT. Kentanix Supra Internasional)</w:t>
            </w:r>
          </w:p>
        </w:tc>
        <w:tc>
          <w:tcPr>
            <w:tcW w:w="16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jc w:val="center"/>
              <w:rPr>
                <w:sz w:val="24"/>
                <w:szCs w:val="24"/>
              </w:rPr>
            </w:pPr>
            <w:r w:rsidRPr="00161FC1">
              <w:rPr>
                <w:sz w:val="24"/>
                <w:szCs w:val="24"/>
              </w:rPr>
              <w:t>Analisis Regresi Linier Berganda</w:t>
            </w:r>
          </w:p>
        </w:tc>
        <w:tc>
          <w:tcPr>
            <w:tcW w:w="3260"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pStyle w:val="HTMLPreformatted"/>
              <w:jc w:val="both"/>
              <w:rPr>
                <w:rStyle w:val="markedcontent"/>
                <w:rFonts w:ascii="Times New Roman" w:hAnsi="Times New Roman" w:cs="Times New Roman"/>
                <w:sz w:val="24"/>
                <w:szCs w:val="24"/>
              </w:rPr>
            </w:pPr>
            <w:r w:rsidRPr="00161FC1">
              <w:rPr>
                <w:rStyle w:val="markedcontent"/>
                <w:rFonts w:ascii="Times New Roman" w:hAnsi="Times New Roman" w:cs="Times New Roman"/>
                <w:sz w:val="24"/>
                <w:szCs w:val="24"/>
              </w:rPr>
              <w:t>Hasil penelitian membuktikan bahwa pengaruh langsung secara parsial harga berpengaruh positif dan signifikan terhadap keputusan pembelian properti di Perumahan Grand Nusa Indah Blok J Cileungsi. Secara parsial, fasilitas berpengaruh positif dan signifikan terhadap</w:t>
            </w:r>
          </w:p>
          <w:p w:rsidR="00DE4B2E" w:rsidRPr="00161FC1" w:rsidRDefault="00DE4B2E" w:rsidP="009818EC">
            <w:pPr>
              <w:pStyle w:val="HTMLPreformatted"/>
              <w:jc w:val="both"/>
              <w:rPr>
                <w:rStyle w:val="markedcontent"/>
                <w:rFonts w:ascii="Times New Roman" w:hAnsi="Times New Roman" w:cs="Times New Roman"/>
                <w:sz w:val="24"/>
                <w:szCs w:val="24"/>
              </w:rPr>
            </w:pPr>
            <w:r w:rsidRPr="00161FC1">
              <w:rPr>
                <w:rStyle w:val="markedcontent"/>
                <w:rFonts w:ascii="Times New Roman" w:hAnsi="Times New Roman" w:cs="Times New Roman"/>
                <w:sz w:val="24"/>
                <w:szCs w:val="24"/>
              </w:rPr>
              <w:t>keputusan pembelian properti di Perumahan Grand Nusa Indah Blok J, Cileungsi. Secara parsial lokasi berpengaruh positif dan signifikan terhadap keputusan pembelian properti di Grand Nusa Indah</w:t>
            </w:r>
          </w:p>
          <w:p w:rsidR="00DE4B2E" w:rsidRPr="00161FC1" w:rsidRDefault="00DE4B2E" w:rsidP="009818EC">
            <w:pPr>
              <w:pStyle w:val="HTMLPreformatted"/>
              <w:jc w:val="both"/>
              <w:rPr>
                <w:rStyle w:val="markedcontent"/>
                <w:rFonts w:ascii="Times New Roman" w:hAnsi="Times New Roman" w:cs="Times New Roman"/>
                <w:sz w:val="24"/>
                <w:szCs w:val="24"/>
              </w:rPr>
            </w:pPr>
            <w:r w:rsidRPr="00161FC1">
              <w:rPr>
                <w:rStyle w:val="markedcontent"/>
                <w:rFonts w:ascii="Times New Roman" w:hAnsi="Times New Roman" w:cs="Times New Roman"/>
                <w:sz w:val="24"/>
                <w:szCs w:val="24"/>
              </w:rPr>
              <w:lastRenderedPageBreak/>
              <w:t>Perumahan Blok J, Cileungsi. Dalam model/harga simultan,</w:t>
            </w:r>
          </w:p>
          <w:p w:rsidR="00DE4B2E" w:rsidRPr="00161FC1" w:rsidRDefault="00DE4B2E" w:rsidP="009818EC">
            <w:pPr>
              <w:pStyle w:val="HTMLPreformatted"/>
              <w:jc w:val="both"/>
              <w:rPr>
                <w:rFonts w:ascii="Times New Roman" w:hAnsi="Times New Roman" w:cs="Times New Roman"/>
                <w:sz w:val="24"/>
                <w:szCs w:val="24"/>
              </w:rPr>
            </w:pPr>
            <w:r w:rsidRPr="00161FC1">
              <w:rPr>
                <w:rStyle w:val="markedcontent"/>
                <w:rFonts w:ascii="Times New Roman" w:hAnsi="Times New Roman" w:cs="Times New Roman"/>
                <w:sz w:val="24"/>
                <w:szCs w:val="24"/>
              </w:rPr>
              <w:t>fasilitas dan lokasi berpengaruh positif dan signifikan terhadap keputusan pembelian properti di Perumahan Grand Nusa Indah Blok J Cileungsi sebesar 38% sedangkan sisanya sebesar 62% dipengaruhi oleh variabel lain diluar penelitian ini</w:t>
            </w:r>
          </w:p>
        </w:tc>
      </w:tr>
    </w:tbl>
    <w:p w:rsidR="00DE4B2E" w:rsidRPr="00161FC1" w:rsidRDefault="00DE4B2E" w:rsidP="00DE4B2E">
      <w:pPr>
        <w:pStyle w:val="BodyText"/>
        <w:spacing w:line="480" w:lineRule="auto"/>
        <w:jc w:val="center"/>
      </w:pPr>
      <w:r w:rsidRPr="00161FC1">
        <w:lastRenderedPageBreak/>
        <w:t>Sumber:</w:t>
      </w:r>
      <w:r w:rsidRPr="00161FC1">
        <w:rPr>
          <w:spacing w:val="-3"/>
        </w:rPr>
        <w:t xml:space="preserve"> </w:t>
      </w:r>
      <w:r w:rsidRPr="00161FC1">
        <w:t>Jurnal</w:t>
      </w:r>
      <w:r w:rsidRPr="00161FC1">
        <w:rPr>
          <w:spacing w:val="-7"/>
        </w:rPr>
        <w:t xml:space="preserve"> </w:t>
      </w:r>
      <w:r w:rsidRPr="00161FC1">
        <w:t>Penelitian</w:t>
      </w:r>
      <w:r w:rsidRPr="00161FC1">
        <w:rPr>
          <w:spacing w:val="-7"/>
        </w:rPr>
        <w:t xml:space="preserve"> </w:t>
      </w:r>
      <w:r w:rsidRPr="00161FC1">
        <w:t>Terdahulu, 2022.</w:t>
      </w:r>
    </w:p>
    <w:p w:rsidR="00DE4B2E" w:rsidRPr="00161FC1" w:rsidRDefault="00DE4B2E" w:rsidP="00DE4B2E">
      <w:pPr>
        <w:pStyle w:val="Heading1"/>
        <w:tabs>
          <w:tab w:val="left" w:pos="7938"/>
        </w:tabs>
        <w:spacing w:line="480" w:lineRule="auto"/>
        <w:ind w:right="3"/>
        <w:jc w:val="both"/>
      </w:pPr>
      <w:r>
        <w:t xml:space="preserve">2.6 </w:t>
      </w:r>
      <w:r w:rsidRPr="00161FC1">
        <w:t>Kerangka Konseptul</w:t>
      </w:r>
    </w:p>
    <w:p w:rsidR="00DE4B2E" w:rsidRPr="00161FC1" w:rsidRDefault="00DE4B2E" w:rsidP="00DE4B2E">
      <w:pPr>
        <w:pStyle w:val="BodyText"/>
        <w:tabs>
          <w:tab w:val="left" w:pos="7938"/>
        </w:tabs>
        <w:spacing w:line="480" w:lineRule="auto"/>
        <w:ind w:right="3" w:firstLine="567"/>
        <w:jc w:val="both"/>
      </w:pPr>
      <w:r w:rsidRPr="00161FC1">
        <w:t>Menurut</w:t>
      </w:r>
      <w:r w:rsidRPr="00161FC1">
        <w:rPr>
          <w:spacing w:val="1"/>
        </w:rPr>
        <w:t xml:space="preserve"> </w:t>
      </w:r>
      <w:r w:rsidRPr="00161FC1">
        <w:t>Sugiyono</w:t>
      </w:r>
      <w:r w:rsidRPr="00161FC1">
        <w:rPr>
          <w:spacing w:val="1"/>
        </w:rPr>
        <w:t xml:space="preserve"> </w:t>
      </w:r>
      <w:r w:rsidRPr="00161FC1">
        <w:t>(2016:60)</w:t>
      </w:r>
      <w:r w:rsidRPr="00161FC1">
        <w:rPr>
          <w:spacing w:val="1"/>
        </w:rPr>
        <w:t xml:space="preserve"> </w:t>
      </w:r>
      <w:r w:rsidRPr="00161FC1">
        <w:t>Kerangka</w:t>
      </w:r>
      <w:r w:rsidRPr="00161FC1">
        <w:rPr>
          <w:spacing w:val="1"/>
        </w:rPr>
        <w:t xml:space="preserve"> </w:t>
      </w:r>
      <w:r w:rsidRPr="00161FC1">
        <w:t>konseptual/kerangka</w:t>
      </w:r>
      <w:r w:rsidRPr="00161FC1">
        <w:rPr>
          <w:spacing w:val="1"/>
        </w:rPr>
        <w:t xml:space="preserve"> </w:t>
      </w:r>
      <w:r w:rsidRPr="00161FC1">
        <w:t>berfikir</w:t>
      </w:r>
      <w:r w:rsidRPr="00161FC1">
        <w:rPr>
          <w:spacing w:val="1"/>
        </w:rPr>
        <w:t xml:space="preserve"> </w:t>
      </w:r>
      <w:r w:rsidRPr="00161FC1">
        <w:t>merupakan model konseptual tentang bagaimana teori berhubungan dengan faktor</w:t>
      </w:r>
      <w:r w:rsidRPr="00161FC1">
        <w:rPr>
          <w:spacing w:val="-57"/>
        </w:rPr>
        <w:t xml:space="preserve"> </w:t>
      </w:r>
      <w:r w:rsidRPr="00161FC1">
        <w:t>yang telah diidentifikasi sebagai masalah yang penting. Kerangka pemikiran akan</w:t>
      </w:r>
      <w:r w:rsidRPr="00161FC1">
        <w:rPr>
          <w:spacing w:val="1"/>
        </w:rPr>
        <w:t xml:space="preserve"> </w:t>
      </w:r>
      <w:r w:rsidRPr="00161FC1">
        <w:t>menjelaskan</w:t>
      </w:r>
      <w:r w:rsidRPr="00161FC1">
        <w:rPr>
          <w:spacing w:val="1"/>
        </w:rPr>
        <w:t xml:space="preserve"> </w:t>
      </w:r>
      <w:r w:rsidRPr="00161FC1">
        <w:t>secara</w:t>
      </w:r>
      <w:r w:rsidRPr="00161FC1">
        <w:rPr>
          <w:spacing w:val="1"/>
        </w:rPr>
        <w:t xml:space="preserve"> </w:t>
      </w:r>
      <w:r w:rsidRPr="00161FC1">
        <w:t>teoritis</w:t>
      </w:r>
      <w:r w:rsidRPr="00161FC1">
        <w:rPr>
          <w:spacing w:val="1"/>
        </w:rPr>
        <w:t xml:space="preserve"> </w:t>
      </w:r>
      <w:r w:rsidRPr="00161FC1">
        <w:t>pertautan</w:t>
      </w:r>
      <w:r w:rsidRPr="00161FC1">
        <w:rPr>
          <w:spacing w:val="1"/>
        </w:rPr>
        <w:t xml:space="preserve"> </w:t>
      </w:r>
      <w:r w:rsidRPr="00161FC1">
        <w:t>antara</w:t>
      </w:r>
      <w:r w:rsidRPr="00161FC1">
        <w:rPr>
          <w:spacing w:val="1"/>
        </w:rPr>
        <w:t xml:space="preserve"> </w:t>
      </w:r>
      <w:r w:rsidRPr="00161FC1">
        <w:t>variabel</w:t>
      </w:r>
      <w:r w:rsidRPr="00161FC1">
        <w:rPr>
          <w:spacing w:val="1"/>
        </w:rPr>
        <w:t xml:space="preserve"> </w:t>
      </w:r>
      <w:r w:rsidRPr="00161FC1">
        <w:t>yang</w:t>
      </w:r>
      <w:r w:rsidRPr="00161FC1">
        <w:rPr>
          <w:spacing w:val="1"/>
        </w:rPr>
        <w:t xml:space="preserve"> </w:t>
      </w:r>
      <w:r w:rsidRPr="00161FC1">
        <w:t>akan</w:t>
      </w:r>
      <w:r w:rsidRPr="00161FC1">
        <w:rPr>
          <w:spacing w:val="1"/>
        </w:rPr>
        <w:t xml:space="preserve"> </w:t>
      </w:r>
      <w:r w:rsidRPr="00161FC1">
        <w:t>diteliti,</w:t>
      </w:r>
      <w:r w:rsidRPr="00161FC1">
        <w:rPr>
          <w:spacing w:val="1"/>
        </w:rPr>
        <w:t xml:space="preserve"> </w:t>
      </w:r>
      <w:r w:rsidRPr="00161FC1">
        <w:t>yang</w:t>
      </w:r>
      <w:r w:rsidRPr="00161FC1">
        <w:rPr>
          <w:spacing w:val="1"/>
        </w:rPr>
        <w:t xml:space="preserve"> </w:t>
      </w:r>
      <w:r w:rsidRPr="00161FC1">
        <w:t>selanjutnya</w:t>
      </w:r>
      <w:r w:rsidRPr="00161FC1">
        <w:rPr>
          <w:spacing w:val="1"/>
        </w:rPr>
        <w:t xml:space="preserve"> </w:t>
      </w:r>
      <w:r w:rsidRPr="00161FC1">
        <w:t>dirumuskan</w:t>
      </w:r>
      <w:r w:rsidRPr="00161FC1">
        <w:rPr>
          <w:spacing w:val="1"/>
        </w:rPr>
        <w:t xml:space="preserve"> </w:t>
      </w:r>
      <w:r w:rsidRPr="00161FC1">
        <w:t>kedalam</w:t>
      </w:r>
      <w:r w:rsidRPr="00161FC1">
        <w:rPr>
          <w:spacing w:val="1"/>
        </w:rPr>
        <w:t xml:space="preserve"> </w:t>
      </w:r>
      <w:r w:rsidRPr="00161FC1">
        <w:t>bentuk</w:t>
      </w:r>
      <w:r w:rsidRPr="00161FC1">
        <w:rPr>
          <w:spacing w:val="1"/>
        </w:rPr>
        <w:t xml:space="preserve"> </w:t>
      </w:r>
      <w:r w:rsidRPr="00161FC1">
        <w:t>paradigma</w:t>
      </w:r>
      <w:r w:rsidRPr="00161FC1">
        <w:rPr>
          <w:spacing w:val="1"/>
        </w:rPr>
        <w:t xml:space="preserve"> </w:t>
      </w:r>
      <w:r w:rsidRPr="00161FC1">
        <w:t>penelitian.</w:t>
      </w:r>
      <w:r w:rsidRPr="00161FC1">
        <w:rPr>
          <w:spacing w:val="1"/>
        </w:rPr>
        <w:t xml:space="preserve"> </w:t>
      </w:r>
      <w:r w:rsidRPr="00161FC1">
        <w:t>Jadi</w:t>
      </w:r>
      <w:r w:rsidRPr="00161FC1">
        <w:rPr>
          <w:spacing w:val="1"/>
        </w:rPr>
        <w:t xml:space="preserve"> </w:t>
      </w:r>
      <w:r w:rsidRPr="00161FC1">
        <w:t>kerangka</w:t>
      </w:r>
      <w:r w:rsidRPr="00161FC1">
        <w:rPr>
          <w:spacing w:val="1"/>
        </w:rPr>
        <w:t xml:space="preserve"> </w:t>
      </w:r>
      <w:r w:rsidRPr="00161FC1">
        <w:t>pemikiran adalah</w:t>
      </w:r>
      <w:r w:rsidRPr="00161FC1">
        <w:rPr>
          <w:spacing w:val="1"/>
        </w:rPr>
        <w:t xml:space="preserve"> </w:t>
      </w:r>
      <w:r w:rsidRPr="00161FC1">
        <w:t>sintesa</w:t>
      </w:r>
      <w:r w:rsidRPr="00161FC1">
        <w:rPr>
          <w:spacing w:val="1"/>
        </w:rPr>
        <w:t xml:space="preserve"> </w:t>
      </w:r>
      <w:r w:rsidRPr="00161FC1">
        <w:t>tentang</w:t>
      </w:r>
      <w:r w:rsidRPr="00161FC1">
        <w:rPr>
          <w:spacing w:val="1"/>
        </w:rPr>
        <w:t xml:space="preserve"> </w:t>
      </w:r>
      <w:r w:rsidRPr="00161FC1">
        <w:t>hubungan</w:t>
      </w:r>
      <w:r w:rsidRPr="00161FC1">
        <w:rPr>
          <w:spacing w:val="1"/>
        </w:rPr>
        <w:t xml:space="preserve"> </w:t>
      </w:r>
      <w:r w:rsidRPr="00161FC1">
        <w:t>antara</w:t>
      </w:r>
      <w:r w:rsidRPr="00161FC1">
        <w:rPr>
          <w:spacing w:val="1"/>
        </w:rPr>
        <w:t xml:space="preserve"> </w:t>
      </w:r>
      <w:r w:rsidRPr="00161FC1">
        <w:t>variabel</w:t>
      </w:r>
      <w:r w:rsidRPr="00161FC1">
        <w:rPr>
          <w:spacing w:val="1"/>
        </w:rPr>
        <w:t xml:space="preserve"> </w:t>
      </w:r>
      <w:r w:rsidRPr="00161FC1">
        <w:t>yang</w:t>
      </w:r>
      <w:r w:rsidRPr="00161FC1">
        <w:rPr>
          <w:spacing w:val="1"/>
        </w:rPr>
        <w:t xml:space="preserve"> </w:t>
      </w:r>
      <w:r w:rsidRPr="00161FC1">
        <w:t>disusun</w:t>
      </w:r>
      <w:r w:rsidRPr="00161FC1">
        <w:rPr>
          <w:spacing w:val="1"/>
        </w:rPr>
        <w:t xml:space="preserve"> </w:t>
      </w:r>
      <w:r w:rsidRPr="00161FC1">
        <w:t>dari</w:t>
      </w:r>
      <w:r w:rsidRPr="00161FC1">
        <w:rPr>
          <w:spacing w:val="1"/>
        </w:rPr>
        <w:t xml:space="preserve"> </w:t>
      </w:r>
      <w:r w:rsidRPr="00161FC1">
        <w:t>berbagai</w:t>
      </w:r>
      <w:r w:rsidRPr="00161FC1">
        <w:rPr>
          <w:spacing w:val="1"/>
        </w:rPr>
        <w:t xml:space="preserve"> </w:t>
      </w:r>
      <w:r w:rsidRPr="00161FC1">
        <w:t>teori</w:t>
      </w:r>
      <w:r w:rsidRPr="00161FC1">
        <w:rPr>
          <w:spacing w:val="1"/>
        </w:rPr>
        <w:t xml:space="preserve"> </w:t>
      </w:r>
      <w:r w:rsidRPr="00161FC1">
        <w:t>yang</w:t>
      </w:r>
      <w:r w:rsidRPr="00161FC1">
        <w:rPr>
          <w:spacing w:val="1"/>
        </w:rPr>
        <w:t xml:space="preserve"> </w:t>
      </w:r>
      <w:r w:rsidRPr="00161FC1">
        <w:t>telah</w:t>
      </w:r>
      <w:r w:rsidRPr="00161FC1">
        <w:rPr>
          <w:spacing w:val="1"/>
        </w:rPr>
        <w:t xml:space="preserve"> </w:t>
      </w:r>
      <w:r w:rsidRPr="00161FC1">
        <w:t>dideskripsikan.</w:t>
      </w:r>
      <w:r w:rsidRPr="00161FC1">
        <w:rPr>
          <w:spacing w:val="1"/>
        </w:rPr>
        <w:t xml:space="preserve"> </w:t>
      </w:r>
      <w:r w:rsidRPr="00161FC1">
        <w:t>Untuk</w:t>
      </w:r>
      <w:r w:rsidRPr="00161FC1">
        <w:rPr>
          <w:spacing w:val="1"/>
        </w:rPr>
        <w:t xml:space="preserve"> </w:t>
      </w:r>
      <w:r w:rsidRPr="00161FC1">
        <w:t>mengetahui</w:t>
      </w:r>
      <w:r w:rsidRPr="00161FC1">
        <w:rPr>
          <w:spacing w:val="1"/>
        </w:rPr>
        <w:t xml:space="preserve"> </w:t>
      </w:r>
      <w:r w:rsidRPr="00161FC1">
        <w:t>hubungan</w:t>
      </w:r>
      <w:r w:rsidRPr="00161FC1">
        <w:rPr>
          <w:spacing w:val="1"/>
        </w:rPr>
        <w:t xml:space="preserve"> </w:t>
      </w:r>
      <w:r w:rsidRPr="00161FC1">
        <w:t>antara variabel independen dengan variabel dependen yang digunakan dalam penelitian</w:t>
      </w:r>
      <w:r w:rsidRPr="00161FC1">
        <w:rPr>
          <w:spacing w:val="1"/>
        </w:rPr>
        <w:t xml:space="preserve"> </w:t>
      </w:r>
      <w:r w:rsidRPr="00161FC1">
        <w:t>ini</w:t>
      </w:r>
      <w:r w:rsidRPr="00161FC1">
        <w:rPr>
          <w:spacing w:val="-8"/>
        </w:rPr>
        <w:t xml:space="preserve"> </w:t>
      </w:r>
      <w:r w:rsidRPr="00161FC1">
        <w:t>dapat</w:t>
      </w:r>
      <w:r w:rsidRPr="00161FC1">
        <w:rPr>
          <w:spacing w:val="7"/>
        </w:rPr>
        <w:t xml:space="preserve"> </w:t>
      </w:r>
      <w:r w:rsidRPr="00161FC1">
        <w:t>dilihat</w:t>
      </w:r>
      <w:r w:rsidRPr="00161FC1">
        <w:rPr>
          <w:spacing w:val="6"/>
        </w:rPr>
        <w:t xml:space="preserve"> </w:t>
      </w:r>
      <w:r w:rsidRPr="00161FC1">
        <w:t>dalam</w:t>
      </w:r>
      <w:r w:rsidRPr="00161FC1">
        <w:rPr>
          <w:spacing w:val="-4"/>
        </w:rPr>
        <w:t xml:space="preserve"> </w:t>
      </w:r>
      <w:r w:rsidRPr="00161FC1">
        <w:t>gambar</w:t>
      </w:r>
      <w:r w:rsidRPr="00161FC1">
        <w:rPr>
          <w:spacing w:val="2"/>
        </w:rPr>
        <w:t xml:space="preserve"> </w:t>
      </w:r>
      <w:r w:rsidRPr="00161FC1">
        <w:t>kerangka</w:t>
      </w:r>
      <w:r w:rsidRPr="00161FC1">
        <w:rPr>
          <w:spacing w:val="1"/>
        </w:rPr>
        <w:t xml:space="preserve"> </w:t>
      </w:r>
      <w:r w:rsidRPr="00161FC1">
        <w:t>konseptual</w:t>
      </w:r>
      <w:r w:rsidRPr="00161FC1">
        <w:rPr>
          <w:spacing w:val="-3"/>
        </w:rPr>
        <w:t xml:space="preserve"> </w:t>
      </w:r>
      <w:r w:rsidRPr="00161FC1">
        <w:t>berikut:</w:t>
      </w:r>
    </w:p>
    <w:p w:rsidR="00DE4B2E" w:rsidRDefault="00DE4B2E" w:rsidP="00DE4B2E">
      <w:pPr>
        <w:spacing w:line="480" w:lineRule="auto"/>
        <w:ind w:right="3"/>
        <w:jc w:val="both"/>
        <w:rPr>
          <w:sz w:val="24"/>
          <w:szCs w:val="24"/>
        </w:rPr>
      </w:pPr>
    </w:p>
    <w:p w:rsidR="00DE4B2E" w:rsidRDefault="00DE4B2E" w:rsidP="00DE4B2E">
      <w:pPr>
        <w:spacing w:line="480" w:lineRule="auto"/>
        <w:ind w:right="3"/>
        <w:jc w:val="both"/>
        <w:rPr>
          <w:sz w:val="24"/>
          <w:szCs w:val="24"/>
        </w:rPr>
      </w:pPr>
    </w:p>
    <w:p w:rsidR="009818EC" w:rsidRDefault="009818EC" w:rsidP="00DE4B2E">
      <w:pPr>
        <w:spacing w:line="480" w:lineRule="auto"/>
        <w:ind w:right="3"/>
        <w:jc w:val="both"/>
        <w:rPr>
          <w:sz w:val="24"/>
          <w:szCs w:val="24"/>
        </w:rPr>
      </w:pPr>
    </w:p>
    <w:p w:rsidR="00DE4B2E" w:rsidRDefault="00DE4B2E" w:rsidP="00DE4B2E">
      <w:pPr>
        <w:spacing w:line="480" w:lineRule="auto"/>
        <w:ind w:right="3"/>
        <w:jc w:val="both"/>
        <w:rPr>
          <w:sz w:val="24"/>
          <w:szCs w:val="24"/>
        </w:rPr>
      </w:pPr>
    </w:p>
    <w:p w:rsidR="00DE4B2E" w:rsidRDefault="00DE4B2E" w:rsidP="00DE4B2E">
      <w:pPr>
        <w:spacing w:line="480" w:lineRule="auto"/>
        <w:ind w:right="3"/>
        <w:jc w:val="both"/>
        <w:rPr>
          <w:sz w:val="24"/>
          <w:szCs w:val="24"/>
        </w:rPr>
      </w:pPr>
    </w:p>
    <w:p w:rsidR="00DE4B2E" w:rsidRPr="00161FC1" w:rsidRDefault="00DE4B2E" w:rsidP="00DE4B2E">
      <w:pPr>
        <w:spacing w:line="480" w:lineRule="auto"/>
        <w:ind w:right="3"/>
        <w:jc w:val="both"/>
        <w:rPr>
          <w:sz w:val="24"/>
          <w:szCs w:val="24"/>
        </w:rPr>
      </w:pPr>
    </w:p>
    <w:p w:rsidR="00DE4B2E" w:rsidRDefault="00DE4B2E" w:rsidP="00DE4B2E">
      <w:pPr>
        <w:pStyle w:val="BodyText"/>
        <w:tabs>
          <w:tab w:val="left" w:pos="7938"/>
        </w:tabs>
        <w:spacing w:line="480" w:lineRule="auto"/>
        <w:ind w:right="3"/>
        <w:jc w:val="center"/>
        <w:rPr>
          <w:b/>
        </w:rPr>
      </w:pPr>
      <w:r>
        <w:rPr>
          <w:b/>
          <w:noProof/>
          <w:lang w:val="en-US"/>
        </w:rPr>
        <mc:AlternateContent>
          <mc:Choice Requires="wpg">
            <w:drawing>
              <wp:anchor distT="0" distB="0" distL="114300" distR="114300" simplePos="0" relativeHeight="487595520" behindDoc="0" locked="0" layoutInCell="1" allowOverlap="1" wp14:anchorId="14370D52" wp14:editId="1F06BAD6">
                <wp:simplePos x="0" y="0"/>
                <wp:positionH relativeFrom="column">
                  <wp:posOffset>-14605</wp:posOffset>
                </wp:positionH>
                <wp:positionV relativeFrom="paragraph">
                  <wp:posOffset>409575</wp:posOffset>
                </wp:positionV>
                <wp:extent cx="5018405" cy="691070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405" cy="6910705"/>
                          <a:chOff x="2243" y="2712"/>
                          <a:chExt cx="8188" cy="13089"/>
                        </a:xfrm>
                      </wpg:grpSpPr>
                      <wps:wsp>
                        <wps:cNvPr id="97" name="Text Box 4"/>
                        <wps:cNvSpPr txBox="1">
                          <a:spLocks noChangeArrowheads="1"/>
                        </wps:cNvSpPr>
                        <wps:spPr bwMode="auto">
                          <a:xfrm>
                            <a:off x="2243" y="11380"/>
                            <a:ext cx="2863" cy="4421"/>
                          </a:xfrm>
                          <a:prstGeom prst="rect">
                            <a:avLst/>
                          </a:prstGeom>
                          <a:solidFill>
                            <a:srgbClr val="FFFFFF"/>
                          </a:solidFill>
                          <a:ln w="6350">
                            <a:solidFill>
                              <a:srgbClr val="000000"/>
                            </a:solidFill>
                            <a:miter lim="800000"/>
                            <a:headEnd/>
                            <a:tailEnd/>
                          </a:ln>
                        </wps:spPr>
                        <wps:txbx>
                          <w:txbxContent>
                            <w:p w:rsidR="009818EC" w:rsidRPr="00CD6B08" w:rsidRDefault="009818EC" w:rsidP="00DE4B2E">
                              <w:pPr>
                                <w:jc w:val="center"/>
                                <w:rPr>
                                  <w:b/>
                                  <w:sz w:val="20"/>
                                  <w:szCs w:val="20"/>
                                </w:rPr>
                              </w:pPr>
                              <w:r w:rsidRPr="00CD6B08">
                                <w:rPr>
                                  <w:b/>
                                  <w:sz w:val="20"/>
                                  <w:szCs w:val="20"/>
                                </w:rPr>
                                <w:t>Lokasi (X</w:t>
                              </w:r>
                              <w:r w:rsidRPr="00CD6B08">
                                <w:rPr>
                                  <w:b/>
                                  <w:sz w:val="20"/>
                                  <w:szCs w:val="20"/>
                                  <w:vertAlign w:val="subscript"/>
                                </w:rPr>
                                <w:t>3</w:t>
                              </w:r>
                              <w:r w:rsidRPr="00CD6B08">
                                <w:rPr>
                                  <w:b/>
                                  <w:sz w:val="20"/>
                                  <w:szCs w:val="20"/>
                                </w:rPr>
                                <w:t>)</w:t>
                              </w:r>
                            </w:p>
                            <w:p w:rsidR="009818EC" w:rsidRPr="009E751F" w:rsidRDefault="009818EC" w:rsidP="00DE4B2E">
                              <w:pPr>
                                <w:ind w:left="426" w:hanging="426"/>
                                <w:jc w:val="both"/>
                                <w:rPr>
                                  <w:sz w:val="20"/>
                                  <w:szCs w:val="20"/>
                                </w:rPr>
                              </w:pPr>
                              <w:r w:rsidRPr="009E751F">
                                <w:rPr>
                                  <w:sz w:val="20"/>
                                  <w:szCs w:val="20"/>
                                </w:rPr>
                                <w:t>1) Akses</w:t>
                              </w:r>
                            </w:p>
                            <w:p w:rsidR="009818EC" w:rsidRPr="009E751F" w:rsidRDefault="009818EC" w:rsidP="00DE4B2E">
                              <w:pPr>
                                <w:ind w:left="426" w:hanging="426"/>
                                <w:jc w:val="both"/>
                                <w:rPr>
                                  <w:sz w:val="20"/>
                                  <w:szCs w:val="20"/>
                                </w:rPr>
                              </w:pPr>
                              <w:r w:rsidRPr="009E751F">
                                <w:rPr>
                                  <w:sz w:val="20"/>
                                  <w:szCs w:val="20"/>
                                </w:rPr>
                                <w:t>2) Visibilitas</w:t>
                              </w:r>
                            </w:p>
                            <w:p w:rsidR="009818EC" w:rsidRPr="009E751F" w:rsidRDefault="009818EC" w:rsidP="00DE4B2E">
                              <w:pPr>
                                <w:ind w:left="426" w:hanging="426"/>
                                <w:jc w:val="both"/>
                                <w:rPr>
                                  <w:sz w:val="20"/>
                                  <w:szCs w:val="20"/>
                                </w:rPr>
                              </w:pPr>
                              <w:r w:rsidRPr="009E751F">
                                <w:rPr>
                                  <w:sz w:val="20"/>
                                  <w:szCs w:val="20"/>
                                </w:rPr>
                                <w:t xml:space="preserve">3) Lalu lintas (traffic). </w:t>
                              </w:r>
                            </w:p>
                            <w:p w:rsidR="009818EC" w:rsidRPr="009E751F" w:rsidRDefault="009818EC" w:rsidP="00DE4B2E">
                              <w:pPr>
                                <w:ind w:left="426" w:hanging="426"/>
                                <w:jc w:val="both"/>
                                <w:rPr>
                                  <w:sz w:val="20"/>
                                  <w:szCs w:val="20"/>
                                </w:rPr>
                              </w:pPr>
                              <w:r w:rsidRPr="009E751F">
                                <w:rPr>
                                  <w:sz w:val="20"/>
                                  <w:szCs w:val="20"/>
                                </w:rPr>
                                <w:t xml:space="preserve">4) Tempat parkir </w:t>
                              </w:r>
                            </w:p>
                            <w:p w:rsidR="009818EC" w:rsidRPr="009E751F" w:rsidRDefault="009818EC" w:rsidP="00DE4B2E">
                              <w:pPr>
                                <w:ind w:left="426" w:hanging="426"/>
                                <w:jc w:val="both"/>
                                <w:rPr>
                                  <w:sz w:val="20"/>
                                  <w:szCs w:val="20"/>
                                </w:rPr>
                              </w:pPr>
                              <w:r w:rsidRPr="009E751F">
                                <w:rPr>
                                  <w:sz w:val="20"/>
                                  <w:szCs w:val="20"/>
                                </w:rPr>
                                <w:t>5) Ekspansi.</w:t>
                              </w:r>
                            </w:p>
                            <w:p w:rsidR="009818EC" w:rsidRPr="009E751F" w:rsidRDefault="009818EC" w:rsidP="00DE4B2E">
                              <w:pPr>
                                <w:ind w:left="426" w:hanging="426"/>
                                <w:jc w:val="both"/>
                                <w:rPr>
                                  <w:sz w:val="20"/>
                                  <w:szCs w:val="20"/>
                                </w:rPr>
                              </w:pPr>
                              <w:r w:rsidRPr="009E751F">
                                <w:rPr>
                                  <w:sz w:val="20"/>
                                  <w:szCs w:val="20"/>
                                </w:rPr>
                                <w:t xml:space="preserve">6) Lingkungan. </w:t>
                              </w:r>
                            </w:p>
                            <w:p w:rsidR="009818EC" w:rsidRPr="009E751F" w:rsidRDefault="009818EC" w:rsidP="00DE4B2E">
                              <w:pPr>
                                <w:ind w:left="426" w:hanging="426"/>
                                <w:jc w:val="both"/>
                                <w:rPr>
                                  <w:sz w:val="20"/>
                                  <w:szCs w:val="20"/>
                                </w:rPr>
                              </w:pPr>
                              <w:r w:rsidRPr="009E751F">
                                <w:rPr>
                                  <w:sz w:val="20"/>
                                  <w:szCs w:val="20"/>
                                </w:rPr>
                                <w:t xml:space="preserve">7)Persaingan (lokasi pesaing). </w:t>
                              </w:r>
                            </w:p>
                            <w:p w:rsidR="009818EC" w:rsidRPr="009E751F" w:rsidRDefault="009818EC" w:rsidP="00DE4B2E">
                              <w:pPr>
                                <w:jc w:val="both"/>
                                <w:rPr>
                                  <w:sz w:val="20"/>
                                  <w:szCs w:val="20"/>
                                </w:rPr>
                              </w:pPr>
                              <w:r w:rsidRPr="009E751F">
                                <w:rPr>
                                  <w:sz w:val="20"/>
                                  <w:szCs w:val="20"/>
                                </w:rPr>
                                <w:t xml:space="preserve">8) Peraturan pemerintah. </w:t>
                              </w:r>
                            </w:p>
                            <w:p w:rsidR="009818EC" w:rsidRPr="009E751F" w:rsidRDefault="009818EC" w:rsidP="00DE4B2E">
                              <w:pPr>
                                <w:rPr>
                                  <w:bCs/>
                                  <w:sz w:val="20"/>
                                  <w:szCs w:val="20"/>
                                </w:rPr>
                              </w:pPr>
                              <w:r w:rsidRPr="009E751F">
                                <w:rPr>
                                  <w:bCs/>
                                  <w:sz w:val="20"/>
                                  <w:szCs w:val="20"/>
                                </w:rPr>
                                <w:t>Sumber: Tjiptono (dalam Kuswatiningsih, 2016:15)</w:t>
                              </w:r>
                            </w:p>
                          </w:txbxContent>
                        </wps:txbx>
                        <wps:bodyPr rot="0" vert="horz" wrap="square" lIns="91440" tIns="45720" rIns="91440" bIns="45720" anchor="t" anchorCtr="0" upright="1">
                          <a:noAutofit/>
                        </wps:bodyPr>
                      </wps:wsp>
                      <wpg:grpSp>
                        <wpg:cNvPr id="101" name="Group 8"/>
                        <wpg:cNvGrpSpPr>
                          <a:grpSpLocks/>
                        </wpg:cNvGrpSpPr>
                        <wpg:grpSpPr bwMode="auto">
                          <a:xfrm>
                            <a:off x="2244" y="2712"/>
                            <a:ext cx="8187" cy="10028"/>
                            <a:chOff x="2244" y="3816"/>
                            <a:chExt cx="8187" cy="10028"/>
                          </a:xfrm>
                        </wpg:grpSpPr>
                        <wps:wsp>
                          <wps:cNvPr id="102" name="Text Box 5"/>
                          <wps:cNvSpPr txBox="1">
                            <a:spLocks noChangeArrowheads="1"/>
                          </wps:cNvSpPr>
                          <wps:spPr bwMode="auto">
                            <a:xfrm>
                              <a:off x="2244" y="8211"/>
                              <a:ext cx="2863" cy="3818"/>
                            </a:xfrm>
                            <a:prstGeom prst="rect">
                              <a:avLst/>
                            </a:prstGeom>
                            <a:solidFill>
                              <a:srgbClr val="FFFFFF"/>
                            </a:solidFill>
                            <a:ln w="6350">
                              <a:solidFill>
                                <a:srgbClr val="000000"/>
                              </a:solidFill>
                              <a:miter lim="800000"/>
                              <a:headEnd/>
                              <a:tailEnd/>
                            </a:ln>
                          </wps:spPr>
                          <wps:txbx>
                            <w:txbxContent>
                              <w:p w:rsidR="009818EC" w:rsidRPr="009E751F" w:rsidRDefault="009818EC" w:rsidP="00DE4B2E">
                                <w:pPr>
                                  <w:jc w:val="center"/>
                                  <w:rPr>
                                    <w:b/>
                                    <w:sz w:val="20"/>
                                    <w:szCs w:val="20"/>
                                  </w:rPr>
                                </w:pPr>
                                <w:r w:rsidRPr="009E751F">
                                  <w:rPr>
                                    <w:b/>
                                    <w:sz w:val="20"/>
                                    <w:szCs w:val="20"/>
                                  </w:rPr>
                                  <w:t>Fasilitas (X</w:t>
                                </w:r>
                                <w:r w:rsidRPr="009E751F">
                                  <w:rPr>
                                    <w:b/>
                                    <w:sz w:val="20"/>
                                    <w:szCs w:val="20"/>
                                    <w:vertAlign w:val="subscript"/>
                                  </w:rPr>
                                  <w:t>2</w:t>
                                </w:r>
                                <w:r w:rsidRPr="009E751F">
                                  <w:rPr>
                                    <w:b/>
                                    <w:sz w:val="20"/>
                                    <w:szCs w:val="20"/>
                                  </w:rPr>
                                  <w:t>)</w:t>
                                </w:r>
                              </w:p>
                              <w:p w:rsidR="009818EC" w:rsidRPr="009E751F" w:rsidRDefault="009818EC" w:rsidP="00DE4B2E">
                                <w:pPr>
                                  <w:pStyle w:val="ListParagraph"/>
                                  <w:tabs>
                                    <w:tab w:val="left" w:pos="709"/>
                                  </w:tabs>
                                  <w:spacing w:before="1"/>
                                  <w:ind w:left="0" w:right="3"/>
                                  <w:rPr>
                                    <w:b/>
                                    <w:bCs/>
                                    <w:sz w:val="20"/>
                                    <w:szCs w:val="20"/>
                                  </w:rPr>
                                </w:pPr>
                                <w:r w:rsidRPr="009E751F">
                                  <w:rPr>
                                    <w:b/>
                                    <w:bCs/>
                                    <w:sz w:val="20"/>
                                    <w:szCs w:val="20"/>
                                  </w:rPr>
                                  <w:t>1. Perencanaan</w:t>
                                </w:r>
                                <w:r w:rsidRPr="009E751F">
                                  <w:rPr>
                                    <w:b/>
                                    <w:bCs/>
                                    <w:spacing w:val="-6"/>
                                    <w:sz w:val="20"/>
                                    <w:szCs w:val="20"/>
                                  </w:rPr>
                                  <w:t xml:space="preserve"> </w:t>
                                </w:r>
                                <w:r w:rsidRPr="009E751F">
                                  <w:rPr>
                                    <w:b/>
                                    <w:bCs/>
                                    <w:sz w:val="20"/>
                                    <w:szCs w:val="20"/>
                                  </w:rPr>
                                  <w:t>spasial</w:t>
                                </w:r>
                              </w:p>
                              <w:p w:rsidR="009818EC" w:rsidRPr="009E751F" w:rsidRDefault="009818EC" w:rsidP="00DE4B2E">
                                <w:pPr>
                                  <w:pStyle w:val="ListParagraph"/>
                                  <w:tabs>
                                    <w:tab w:val="left" w:pos="709"/>
                                  </w:tabs>
                                  <w:spacing w:before="1"/>
                                  <w:ind w:left="0" w:right="3"/>
                                  <w:rPr>
                                    <w:b/>
                                    <w:bCs/>
                                    <w:sz w:val="20"/>
                                    <w:szCs w:val="20"/>
                                  </w:rPr>
                                </w:pPr>
                                <w:r w:rsidRPr="009E751F">
                                  <w:rPr>
                                    <w:b/>
                                    <w:bCs/>
                                    <w:sz w:val="20"/>
                                    <w:szCs w:val="20"/>
                                  </w:rPr>
                                  <w:t>2. Perencanaan</w:t>
                                </w:r>
                                <w:r w:rsidRPr="009E751F">
                                  <w:rPr>
                                    <w:b/>
                                    <w:bCs/>
                                    <w:spacing w:val="-6"/>
                                    <w:sz w:val="20"/>
                                    <w:szCs w:val="20"/>
                                  </w:rPr>
                                  <w:t xml:space="preserve"> </w:t>
                                </w:r>
                                <w:r w:rsidRPr="009E751F">
                                  <w:rPr>
                                    <w:b/>
                                    <w:bCs/>
                                    <w:sz w:val="20"/>
                                    <w:szCs w:val="20"/>
                                  </w:rPr>
                                  <w:t>ruangan</w:t>
                                </w:r>
                              </w:p>
                              <w:p w:rsidR="009818EC" w:rsidRPr="009E751F" w:rsidRDefault="009818EC" w:rsidP="00DE4B2E">
                                <w:pPr>
                                  <w:pStyle w:val="ListParagraph"/>
                                  <w:tabs>
                                    <w:tab w:val="left" w:pos="709"/>
                                  </w:tabs>
                                  <w:spacing w:before="1"/>
                                  <w:ind w:left="0" w:right="3"/>
                                  <w:rPr>
                                    <w:b/>
                                    <w:bCs/>
                                    <w:sz w:val="20"/>
                                    <w:szCs w:val="20"/>
                                  </w:rPr>
                                </w:pPr>
                                <w:r w:rsidRPr="009E751F">
                                  <w:rPr>
                                    <w:b/>
                                    <w:bCs/>
                                    <w:sz w:val="20"/>
                                    <w:szCs w:val="20"/>
                                  </w:rPr>
                                  <w:t>3. Perlengkapan/perabotan</w:t>
                                </w:r>
                              </w:p>
                              <w:p w:rsidR="009818EC" w:rsidRPr="009E751F" w:rsidRDefault="009818EC" w:rsidP="00DE4B2E">
                                <w:pPr>
                                  <w:pStyle w:val="ListParagraph"/>
                                  <w:tabs>
                                    <w:tab w:val="left" w:pos="709"/>
                                  </w:tabs>
                                  <w:spacing w:before="1"/>
                                  <w:ind w:left="0" w:right="3"/>
                                  <w:rPr>
                                    <w:b/>
                                    <w:bCs/>
                                    <w:sz w:val="20"/>
                                    <w:szCs w:val="20"/>
                                  </w:rPr>
                                </w:pPr>
                                <w:r w:rsidRPr="009E751F">
                                  <w:rPr>
                                    <w:b/>
                                    <w:bCs/>
                                    <w:sz w:val="20"/>
                                    <w:szCs w:val="20"/>
                                  </w:rPr>
                                  <w:t>4. Tata</w:t>
                                </w:r>
                                <w:r w:rsidRPr="009E751F">
                                  <w:rPr>
                                    <w:b/>
                                    <w:bCs/>
                                    <w:spacing w:val="-6"/>
                                    <w:sz w:val="20"/>
                                    <w:szCs w:val="20"/>
                                  </w:rPr>
                                  <w:t xml:space="preserve"> </w:t>
                                </w:r>
                                <w:r w:rsidRPr="009E751F">
                                  <w:rPr>
                                    <w:b/>
                                    <w:bCs/>
                                    <w:sz w:val="20"/>
                                    <w:szCs w:val="20"/>
                                  </w:rPr>
                                  <w:t>cahaya</w:t>
                                </w:r>
                              </w:p>
                              <w:p w:rsidR="009818EC" w:rsidRDefault="009818EC" w:rsidP="00DE4B2E">
                                <w:pPr>
                                  <w:pStyle w:val="ListParagraph"/>
                                  <w:tabs>
                                    <w:tab w:val="left" w:pos="709"/>
                                  </w:tabs>
                                  <w:spacing w:before="1" w:after="240"/>
                                  <w:ind w:left="142" w:right="3" w:hanging="142"/>
                                  <w:rPr>
                                    <w:b/>
                                    <w:bCs/>
                                    <w:sz w:val="20"/>
                                    <w:szCs w:val="20"/>
                                    <w:lang w:val="en-US"/>
                                  </w:rPr>
                                </w:pPr>
                                <w:r w:rsidRPr="009E751F">
                                  <w:rPr>
                                    <w:b/>
                                    <w:bCs/>
                                    <w:sz w:val="20"/>
                                    <w:szCs w:val="20"/>
                                  </w:rPr>
                                  <w:t>5.Pesan-pesan</w:t>
                                </w:r>
                                <w:r w:rsidRPr="009E751F">
                                  <w:rPr>
                                    <w:b/>
                                    <w:bCs/>
                                    <w:spacing w:val="-4"/>
                                    <w:sz w:val="20"/>
                                    <w:szCs w:val="20"/>
                                  </w:rPr>
                                  <w:t xml:space="preserve"> </w:t>
                                </w:r>
                                <w:r w:rsidRPr="009E751F">
                                  <w:rPr>
                                    <w:b/>
                                    <w:bCs/>
                                    <w:sz w:val="20"/>
                                    <w:szCs w:val="20"/>
                                  </w:rPr>
                                  <w:t>yang</w:t>
                                </w:r>
                                <w:r w:rsidRPr="009E751F">
                                  <w:rPr>
                                    <w:b/>
                                    <w:bCs/>
                                    <w:spacing w:val="-3"/>
                                    <w:sz w:val="20"/>
                                    <w:szCs w:val="20"/>
                                  </w:rPr>
                                  <w:t xml:space="preserve"> </w:t>
                                </w:r>
                                <w:r w:rsidRPr="009E751F">
                                  <w:rPr>
                                    <w:b/>
                                    <w:bCs/>
                                    <w:sz w:val="20"/>
                                    <w:szCs w:val="20"/>
                                  </w:rPr>
                                  <w:t>disampaikan</w:t>
                                </w:r>
                                <w:r w:rsidRPr="009E751F">
                                  <w:rPr>
                                    <w:b/>
                                    <w:bCs/>
                                    <w:spacing w:val="-8"/>
                                    <w:sz w:val="20"/>
                                    <w:szCs w:val="20"/>
                                  </w:rPr>
                                  <w:t xml:space="preserve"> </w:t>
                                </w:r>
                                <w:r w:rsidRPr="009E751F">
                                  <w:rPr>
                                    <w:b/>
                                    <w:bCs/>
                                    <w:sz w:val="20"/>
                                    <w:szCs w:val="20"/>
                                  </w:rPr>
                                  <w:t>secara</w:t>
                                </w:r>
                                <w:r w:rsidRPr="009E751F">
                                  <w:rPr>
                                    <w:b/>
                                    <w:bCs/>
                                    <w:spacing w:val="-4"/>
                                    <w:sz w:val="20"/>
                                    <w:szCs w:val="20"/>
                                  </w:rPr>
                                  <w:t xml:space="preserve"> </w:t>
                                </w:r>
                                <w:r w:rsidRPr="009E751F">
                                  <w:rPr>
                                    <w:b/>
                                    <w:bCs/>
                                    <w:sz w:val="20"/>
                                    <w:szCs w:val="20"/>
                                  </w:rPr>
                                  <w:t>grafis</w:t>
                                </w:r>
                              </w:p>
                              <w:p w:rsidR="009818EC" w:rsidRPr="009E751F" w:rsidRDefault="009818EC" w:rsidP="00DE4B2E">
                                <w:pPr>
                                  <w:rPr>
                                    <w:bCs/>
                                    <w:sz w:val="20"/>
                                    <w:szCs w:val="20"/>
                                  </w:rPr>
                                </w:pPr>
                                <w:r w:rsidRPr="009E751F">
                                  <w:rPr>
                                    <w:bCs/>
                                    <w:sz w:val="20"/>
                                    <w:szCs w:val="20"/>
                                  </w:rPr>
                                  <w:t>Sumber: Tjiptono</w:t>
                                </w:r>
                                <w:r w:rsidRPr="009E751F">
                                  <w:rPr>
                                    <w:bCs/>
                                    <w:spacing w:val="1"/>
                                    <w:sz w:val="20"/>
                                    <w:szCs w:val="20"/>
                                  </w:rPr>
                                  <w:t xml:space="preserve"> </w:t>
                                </w:r>
                                <w:r w:rsidRPr="009E751F">
                                  <w:rPr>
                                    <w:bCs/>
                                    <w:sz w:val="20"/>
                                    <w:szCs w:val="20"/>
                                  </w:rPr>
                                  <w:t>(2017:163)</w:t>
                                </w:r>
                              </w:p>
                            </w:txbxContent>
                          </wps:txbx>
                          <wps:bodyPr rot="0" vert="horz" wrap="square" lIns="91440" tIns="45720" rIns="91440" bIns="45720" anchor="t" anchorCtr="0" upright="1">
                            <a:noAutofit/>
                          </wps:bodyPr>
                        </wps:wsp>
                        <wpg:grpSp>
                          <wpg:cNvPr id="103" name="Group 10"/>
                          <wpg:cNvGrpSpPr>
                            <a:grpSpLocks/>
                          </wpg:cNvGrpSpPr>
                          <wpg:grpSpPr bwMode="auto">
                            <a:xfrm>
                              <a:off x="2244" y="3816"/>
                              <a:ext cx="8187" cy="10028"/>
                              <a:chOff x="2244" y="3816"/>
                              <a:chExt cx="8187" cy="10028"/>
                            </a:xfrm>
                          </wpg:grpSpPr>
                          <wps:wsp>
                            <wps:cNvPr id="104" name="Text Box 41"/>
                            <wps:cNvSpPr txBox="1">
                              <a:spLocks noChangeArrowheads="1"/>
                            </wps:cNvSpPr>
                            <wps:spPr bwMode="auto">
                              <a:xfrm>
                                <a:off x="2244" y="3816"/>
                                <a:ext cx="2863" cy="4119"/>
                              </a:xfrm>
                              <a:prstGeom prst="rect">
                                <a:avLst/>
                              </a:prstGeom>
                              <a:solidFill>
                                <a:srgbClr val="FFFFFF"/>
                              </a:solidFill>
                              <a:ln w="6350">
                                <a:solidFill>
                                  <a:srgbClr val="000000"/>
                                </a:solidFill>
                                <a:miter lim="800000"/>
                                <a:headEnd/>
                                <a:tailEnd/>
                              </a:ln>
                            </wps:spPr>
                            <wps:txbx>
                              <w:txbxContent>
                                <w:p w:rsidR="009818EC" w:rsidRPr="009E751F" w:rsidRDefault="009818EC" w:rsidP="00DE4B2E">
                                  <w:pPr>
                                    <w:jc w:val="center"/>
                                    <w:rPr>
                                      <w:b/>
                                      <w:sz w:val="20"/>
                                      <w:szCs w:val="20"/>
                                    </w:rPr>
                                  </w:pPr>
                                  <w:r w:rsidRPr="009E751F">
                                    <w:rPr>
                                      <w:b/>
                                      <w:sz w:val="20"/>
                                      <w:szCs w:val="20"/>
                                    </w:rPr>
                                    <w:t>Harga (X</w:t>
                                  </w:r>
                                  <w:r w:rsidRPr="009E751F">
                                    <w:rPr>
                                      <w:b/>
                                      <w:sz w:val="20"/>
                                      <w:szCs w:val="20"/>
                                      <w:vertAlign w:val="subscript"/>
                                    </w:rPr>
                                    <w:t>1</w:t>
                                  </w:r>
                                  <w:r w:rsidRPr="009E751F">
                                    <w:rPr>
                                      <w:b/>
                                      <w:sz w:val="20"/>
                                      <w:szCs w:val="20"/>
                                    </w:rPr>
                                    <w:t>)</w:t>
                                  </w:r>
                                </w:p>
                                <w:p w:rsidR="009818EC" w:rsidRPr="009E751F" w:rsidRDefault="009818EC" w:rsidP="00DE4B2E">
                                  <w:pPr>
                                    <w:pStyle w:val="ListParagraph"/>
                                    <w:tabs>
                                      <w:tab w:val="left" w:pos="709"/>
                                    </w:tabs>
                                    <w:spacing w:before="2"/>
                                    <w:ind w:left="0" w:right="3"/>
                                    <w:rPr>
                                      <w:b/>
                                      <w:bCs/>
                                      <w:sz w:val="20"/>
                                      <w:szCs w:val="20"/>
                                    </w:rPr>
                                  </w:pPr>
                                  <w:r w:rsidRPr="009E751F">
                                    <w:rPr>
                                      <w:b/>
                                      <w:bCs/>
                                      <w:sz w:val="20"/>
                                      <w:szCs w:val="20"/>
                                    </w:rPr>
                                    <w:t>1. Keterjangkaun</w:t>
                                  </w:r>
                                  <w:r w:rsidRPr="009E751F">
                                    <w:rPr>
                                      <w:b/>
                                      <w:bCs/>
                                      <w:spacing w:val="-3"/>
                                      <w:sz w:val="20"/>
                                      <w:szCs w:val="20"/>
                                    </w:rPr>
                                    <w:t xml:space="preserve"> </w:t>
                                  </w:r>
                                  <w:r w:rsidRPr="009E751F">
                                    <w:rPr>
                                      <w:b/>
                                      <w:bCs/>
                                      <w:sz w:val="20"/>
                                      <w:szCs w:val="20"/>
                                    </w:rPr>
                                    <w:t>harga</w:t>
                                  </w:r>
                                </w:p>
                                <w:p w:rsidR="009818EC" w:rsidRPr="009E751F" w:rsidRDefault="009818EC" w:rsidP="00DE4B2E">
                                  <w:pPr>
                                    <w:pStyle w:val="ListParagraph"/>
                                    <w:tabs>
                                      <w:tab w:val="left" w:pos="709"/>
                                    </w:tabs>
                                    <w:spacing w:before="2"/>
                                    <w:ind w:left="142" w:right="3" w:hanging="142"/>
                                    <w:rPr>
                                      <w:b/>
                                      <w:bCs/>
                                      <w:sz w:val="20"/>
                                      <w:szCs w:val="20"/>
                                    </w:rPr>
                                  </w:pPr>
                                  <w:r w:rsidRPr="009E751F">
                                    <w:rPr>
                                      <w:b/>
                                      <w:bCs/>
                                      <w:sz w:val="20"/>
                                      <w:szCs w:val="20"/>
                                    </w:rPr>
                                    <w:t>2.Kesesuaian</w:t>
                                  </w:r>
                                  <w:r w:rsidRPr="009E751F">
                                    <w:rPr>
                                      <w:b/>
                                      <w:bCs/>
                                      <w:spacing w:val="-7"/>
                                      <w:sz w:val="20"/>
                                      <w:szCs w:val="20"/>
                                    </w:rPr>
                                    <w:t xml:space="preserve"> </w:t>
                                  </w:r>
                                  <w:r w:rsidRPr="009E751F">
                                    <w:rPr>
                                      <w:b/>
                                      <w:bCs/>
                                      <w:sz w:val="20"/>
                                      <w:szCs w:val="20"/>
                                    </w:rPr>
                                    <w:t>harga</w:t>
                                  </w:r>
                                  <w:r w:rsidRPr="009E751F">
                                    <w:rPr>
                                      <w:b/>
                                      <w:bCs/>
                                      <w:spacing w:val="-4"/>
                                      <w:sz w:val="20"/>
                                      <w:szCs w:val="20"/>
                                    </w:rPr>
                                    <w:t xml:space="preserve"> </w:t>
                                  </w:r>
                                  <w:r w:rsidRPr="009E751F">
                                    <w:rPr>
                                      <w:b/>
                                      <w:bCs/>
                                      <w:sz w:val="20"/>
                                      <w:szCs w:val="20"/>
                                    </w:rPr>
                                    <w:t>dengan</w:t>
                                  </w:r>
                                  <w:r w:rsidRPr="009E751F">
                                    <w:rPr>
                                      <w:b/>
                                      <w:bCs/>
                                      <w:spacing w:val="-6"/>
                                      <w:sz w:val="20"/>
                                      <w:szCs w:val="20"/>
                                    </w:rPr>
                                    <w:t xml:space="preserve"> </w:t>
                                  </w:r>
                                  <w:r w:rsidRPr="009E751F">
                                    <w:rPr>
                                      <w:b/>
                                      <w:bCs/>
                                      <w:sz w:val="20"/>
                                      <w:szCs w:val="20"/>
                                    </w:rPr>
                                    <w:t>kualitas</w:t>
                                  </w:r>
                                  <w:r w:rsidRPr="009E751F">
                                    <w:rPr>
                                      <w:b/>
                                      <w:bCs/>
                                      <w:spacing w:val="4"/>
                                      <w:sz w:val="20"/>
                                      <w:szCs w:val="20"/>
                                    </w:rPr>
                                    <w:t xml:space="preserve"> </w:t>
                                  </w:r>
                                  <w:r w:rsidRPr="009E751F">
                                    <w:rPr>
                                      <w:b/>
                                      <w:bCs/>
                                      <w:sz w:val="20"/>
                                      <w:szCs w:val="20"/>
                                    </w:rPr>
                                    <w:t>jasa</w:t>
                                  </w:r>
                                </w:p>
                                <w:p w:rsidR="009818EC" w:rsidRPr="009E751F" w:rsidRDefault="009818EC" w:rsidP="00DE4B2E">
                                  <w:pPr>
                                    <w:pStyle w:val="ListParagraph"/>
                                    <w:tabs>
                                      <w:tab w:val="left" w:pos="709"/>
                                    </w:tabs>
                                    <w:spacing w:before="2"/>
                                    <w:ind w:left="142" w:right="3" w:hanging="142"/>
                                    <w:rPr>
                                      <w:b/>
                                      <w:bCs/>
                                      <w:sz w:val="20"/>
                                      <w:szCs w:val="20"/>
                                    </w:rPr>
                                  </w:pPr>
                                  <w:r w:rsidRPr="009E751F">
                                    <w:rPr>
                                      <w:b/>
                                      <w:bCs/>
                                      <w:sz w:val="20"/>
                                      <w:szCs w:val="20"/>
                                    </w:rPr>
                                    <w:t>3.Kesesuaian</w:t>
                                  </w:r>
                                  <w:r w:rsidRPr="009E751F">
                                    <w:rPr>
                                      <w:b/>
                                      <w:bCs/>
                                      <w:spacing w:val="-7"/>
                                      <w:sz w:val="20"/>
                                      <w:szCs w:val="20"/>
                                    </w:rPr>
                                    <w:t xml:space="preserve"> </w:t>
                                  </w:r>
                                  <w:r w:rsidRPr="009E751F">
                                    <w:rPr>
                                      <w:b/>
                                      <w:bCs/>
                                      <w:sz w:val="20"/>
                                      <w:szCs w:val="20"/>
                                    </w:rPr>
                                    <w:t>harga</w:t>
                                  </w:r>
                                  <w:r w:rsidRPr="009E751F">
                                    <w:rPr>
                                      <w:b/>
                                      <w:bCs/>
                                      <w:spacing w:val="-3"/>
                                      <w:sz w:val="20"/>
                                      <w:szCs w:val="20"/>
                                    </w:rPr>
                                    <w:t xml:space="preserve"> </w:t>
                                  </w:r>
                                  <w:r w:rsidRPr="009E751F">
                                    <w:rPr>
                                      <w:b/>
                                      <w:bCs/>
                                      <w:sz w:val="20"/>
                                      <w:szCs w:val="20"/>
                                    </w:rPr>
                                    <w:t>dengan</w:t>
                                  </w:r>
                                  <w:r w:rsidRPr="009E751F">
                                    <w:rPr>
                                      <w:b/>
                                      <w:bCs/>
                                      <w:spacing w:val="-2"/>
                                      <w:sz w:val="20"/>
                                      <w:szCs w:val="20"/>
                                    </w:rPr>
                                    <w:t xml:space="preserve"> </w:t>
                                  </w:r>
                                  <w:r w:rsidRPr="009E751F">
                                    <w:rPr>
                                      <w:b/>
                                      <w:bCs/>
                                      <w:sz w:val="20"/>
                                      <w:szCs w:val="20"/>
                                    </w:rPr>
                                    <w:t>manfaat</w:t>
                                  </w:r>
                                </w:p>
                                <w:p w:rsidR="009818EC" w:rsidRPr="009E751F" w:rsidRDefault="009818EC" w:rsidP="00DE4B2E">
                                  <w:pPr>
                                    <w:pStyle w:val="ListParagraph"/>
                                    <w:tabs>
                                      <w:tab w:val="left" w:pos="709"/>
                                    </w:tabs>
                                    <w:spacing w:before="2" w:after="240"/>
                                    <w:ind w:left="142" w:right="3" w:hanging="142"/>
                                    <w:rPr>
                                      <w:b/>
                                      <w:bCs/>
                                      <w:sz w:val="20"/>
                                      <w:szCs w:val="20"/>
                                      <w:lang w:val="en-US"/>
                                    </w:rPr>
                                  </w:pPr>
                                  <w:r w:rsidRPr="009E751F">
                                    <w:rPr>
                                      <w:b/>
                                      <w:bCs/>
                                      <w:sz w:val="20"/>
                                      <w:szCs w:val="20"/>
                                    </w:rPr>
                                    <w:t>4.Harga</w:t>
                                  </w:r>
                                  <w:r w:rsidRPr="009E751F">
                                    <w:rPr>
                                      <w:b/>
                                      <w:bCs/>
                                      <w:spacing w:val="-2"/>
                                      <w:sz w:val="20"/>
                                      <w:szCs w:val="20"/>
                                    </w:rPr>
                                    <w:t xml:space="preserve"> </w:t>
                                  </w:r>
                                  <w:r w:rsidRPr="009E751F">
                                    <w:rPr>
                                      <w:b/>
                                      <w:bCs/>
                                      <w:sz w:val="20"/>
                                      <w:szCs w:val="20"/>
                                    </w:rPr>
                                    <w:t>sesuai</w:t>
                                  </w:r>
                                  <w:r w:rsidRPr="009E751F">
                                    <w:rPr>
                                      <w:b/>
                                      <w:bCs/>
                                      <w:spacing w:val="-10"/>
                                      <w:sz w:val="20"/>
                                      <w:szCs w:val="20"/>
                                    </w:rPr>
                                    <w:t xml:space="preserve"> </w:t>
                                  </w:r>
                                  <w:r w:rsidRPr="009E751F">
                                    <w:rPr>
                                      <w:b/>
                                      <w:bCs/>
                                      <w:sz w:val="20"/>
                                      <w:szCs w:val="20"/>
                                    </w:rPr>
                                    <w:t>kemampuan</w:t>
                                  </w:r>
                                  <w:r w:rsidRPr="009E751F">
                                    <w:rPr>
                                      <w:b/>
                                      <w:bCs/>
                                      <w:spacing w:val="-5"/>
                                      <w:sz w:val="20"/>
                                      <w:szCs w:val="20"/>
                                    </w:rPr>
                                    <w:t xml:space="preserve"> </w:t>
                                  </w:r>
                                  <w:r w:rsidRPr="009E751F">
                                    <w:rPr>
                                      <w:b/>
                                      <w:bCs/>
                                      <w:sz w:val="20"/>
                                      <w:szCs w:val="20"/>
                                    </w:rPr>
                                    <w:t>atau</w:t>
                                  </w:r>
                                  <w:r w:rsidRPr="009E751F">
                                    <w:rPr>
                                      <w:b/>
                                      <w:bCs/>
                                      <w:spacing w:val="-1"/>
                                      <w:sz w:val="20"/>
                                      <w:szCs w:val="20"/>
                                    </w:rPr>
                                    <w:t xml:space="preserve"> </w:t>
                                  </w:r>
                                  <w:r w:rsidRPr="009E751F">
                                    <w:rPr>
                                      <w:b/>
                                      <w:bCs/>
                                      <w:sz w:val="20"/>
                                      <w:szCs w:val="20"/>
                                    </w:rPr>
                                    <w:t>daya</w:t>
                                  </w:r>
                                  <w:r w:rsidRPr="009E751F">
                                    <w:rPr>
                                      <w:b/>
                                      <w:bCs/>
                                      <w:spacing w:val="-2"/>
                                      <w:sz w:val="20"/>
                                      <w:szCs w:val="20"/>
                                    </w:rPr>
                                    <w:t xml:space="preserve"> </w:t>
                                  </w:r>
                                  <w:r w:rsidRPr="009E751F">
                                    <w:rPr>
                                      <w:b/>
                                      <w:bCs/>
                                      <w:sz w:val="20"/>
                                      <w:szCs w:val="20"/>
                                    </w:rPr>
                                    <w:t>saing</w:t>
                                  </w:r>
                                  <w:r w:rsidRPr="009E751F">
                                    <w:rPr>
                                      <w:b/>
                                      <w:bCs/>
                                      <w:spacing w:val="3"/>
                                      <w:sz w:val="20"/>
                                      <w:szCs w:val="20"/>
                                    </w:rPr>
                                    <w:t xml:space="preserve"> </w:t>
                                  </w:r>
                                  <w:r w:rsidRPr="009E751F">
                                    <w:rPr>
                                      <w:b/>
                                      <w:bCs/>
                                      <w:sz w:val="20"/>
                                      <w:szCs w:val="20"/>
                                    </w:rPr>
                                    <w:t>harga</w:t>
                                  </w:r>
                                </w:p>
                                <w:p w:rsidR="009818EC" w:rsidRPr="009E751F" w:rsidRDefault="009818EC" w:rsidP="00DE4B2E">
                                  <w:pPr>
                                    <w:rPr>
                                      <w:bCs/>
                                      <w:sz w:val="20"/>
                                      <w:szCs w:val="20"/>
                                    </w:rPr>
                                  </w:pPr>
                                  <w:r>
                                    <w:rPr>
                                      <w:bCs/>
                                      <w:sz w:val="20"/>
                                      <w:szCs w:val="20"/>
                                    </w:rPr>
                                    <w:t>Sumber:</w:t>
                                  </w:r>
                                  <w:r w:rsidRPr="009E751F">
                                    <w:rPr>
                                      <w:bCs/>
                                      <w:sz w:val="20"/>
                                      <w:szCs w:val="20"/>
                                    </w:rPr>
                                    <w:t>Kotler</w:t>
                                  </w:r>
                                  <w:r w:rsidRPr="009E751F">
                                    <w:rPr>
                                      <w:bCs/>
                                      <w:spacing w:val="1"/>
                                      <w:sz w:val="20"/>
                                      <w:szCs w:val="20"/>
                                    </w:rPr>
                                    <w:t xml:space="preserve"> </w:t>
                                  </w:r>
                                  <w:r w:rsidRPr="009E751F">
                                    <w:rPr>
                                      <w:bCs/>
                                      <w:sz w:val="20"/>
                                      <w:szCs w:val="20"/>
                                    </w:rPr>
                                    <w:t>dan</w:t>
                                  </w:r>
                                  <w:r w:rsidRPr="009E751F">
                                    <w:rPr>
                                      <w:bCs/>
                                      <w:spacing w:val="1"/>
                                      <w:sz w:val="20"/>
                                      <w:szCs w:val="20"/>
                                    </w:rPr>
                                    <w:t xml:space="preserve"> </w:t>
                                  </w:r>
                                  <w:r w:rsidRPr="009E751F">
                                    <w:rPr>
                                      <w:bCs/>
                                      <w:sz w:val="20"/>
                                      <w:szCs w:val="20"/>
                                    </w:rPr>
                                    <w:t>Armstrong</w:t>
                                  </w:r>
                                  <w:r w:rsidRPr="009E751F">
                                    <w:rPr>
                                      <w:bCs/>
                                      <w:spacing w:val="60"/>
                                      <w:sz w:val="20"/>
                                      <w:szCs w:val="20"/>
                                    </w:rPr>
                                    <w:t xml:space="preserve"> </w:t>
                                  </w:r>
                                  <w:r w:rsidRPr="009E751F">
                                    <w:rPr>
                                      <w:bCs/>
                                      <w:sz w:val="20"/>
                                      <w:szCs w:val="20"/>
                                    </w:rPr>
                                    <w:t>(2016:52)</w:t>
                                  </w:r>
                                </w:p>
                              </w:txbxContent>
                            </wps:txbx>
                            <wps:bodyPr rot="0" vert="horz" wrap="square" lIns="91440" tIns="45720" rIns="91440" bIns="45720" anchor="t" anchorCtr="0" upright="1">
                              <a:noAutofit/>
                            </wps:bodyPr>
                          </wps:wsp>
                          <wpg:grpSp>
                            <wpg:cNvPr id="105" name="Group 12"/>
                            <wpg:cNvGrpSpPr>
                              <a:grpSpLocks/>
                            </wpg:cNvGrpSpPr>
                            <wpg:grpSpPr bwMode="auto">
                              <a:xfrm>
                                <a:off x="5088" y="6057"/>
                                <a:ext cx="5343" cy="7787"/>
                                <a:chOff x="5088" y="6057"/>
                                <a:chExt cx="5343" cy="7787"/>
                              </a:xfrm>
                            </wpg:grpSpPr>
                            <wps:wsp>
                              <wps:cNvPr id="106" name="Straight Connector 44"/>
                              <wps:cNvCnPr/>
                              <wps:spPr bwMode="auto">
                                <a:xfrm>
                                  <a:off x="5094" y="13843"/>
                                  <a:ext cx="135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107" name="Group 14"/>
                              <wpg:cNvGrpSpPr>
                                <a:grpSpLocks/>
                              </wpg:cNvGrpSpPr>
                              <wpg:grpSpPr bwMode="auto">
                                <a:xfrm>
                                  <a:off x="5088" y="6057"/>
                                  <a:ext cx="5343" cy="7787"/>
                                  <a:chOff x="5088" y="6057"/>
                                  <a:chExt cx="5343" cy="7787"/>
                                </a:xfrm>
                              </wpg:grpSpPr>
                              <wps:wsp>
                                <wps:cNvPr id="108" name="Straight Connector 43"/>
                                <wps:cNvCnPr/>
                                <wps:spPr bwMode="auto">
                                  <a:xfrm>
                                    <a:off x="5107" y="6068"/>
                                    <a:ext cx="13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16"/>
                                <wpg:cNvGrpSpPr>
                                  <a:grpSpLocks/>
                                </wpg:cNvGrpSpPr>
                                <wpg:grpSpPr bwMode="auto">
                                  <a:xfrm>
                                    <a:off x="5088" y="6057"/>
                                    <a:ext cx="5343" cy="7787"/>
                                    <a:chOff x="5088" y="6057"/>
                                    <a:chExt cx="5343" cy="7787"/>
                                  </a:xfrm>
                                </wpg:grpSpPr>
                                <wps:wsp>
                                  <wps:cNvPr id="110" name="Straight Connector 45"/>
                                  <wps:cNvCnPr/>
                                  <wps:spPr bwMode="auto">
                                    <a:xfrm>
                                      <a:off x="5088" y="10315"/>
                                      <a:ext cx="135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111" name="Group 18"/>
                                  <wpg:cNvGrpSpPr>
                                    <a:grpSpLocks/>
                                  </wpg:cNvGrpSpPr>
                                  <wpg:grpSpPr bwMode="auto">
                                    <a:xfrm>
                                      <a:off x="6452" y="6057"/>
                                      <a:ext cx="3979" cy="7787"/>
                                      <a:chOff x="6452" y="6057"/>
                                      <a:chExt cx="3979" cy="7787"/>
                                    </a:xfrm>
                                  </wpg:grpSpPr>
                                  <wps:wsp>
                                    <wps:cNvPr id="112" name="Straight Connector 42"/>
                                    <wps:cNvCnPr/>
                                    <wps:spPr bwMode="auto">
                                      <a:xfrm>
                                        <a:off x="6452" y="6057"/>
                                        <a:ext cx="15" cy="778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113" name="Group 20"/>
                                    <wpg:cNvGrpSpPr>
                                      <a:grpSpLocks/>
                                    </wpg:cNvGrpSpPr>
                                    <wpg:grpSpPr bwMode="auto">
                                      <a:xfrm>
                                        <a:off x="6467" y="8218"/>
                                        <a:ext cx="3964" cy="3633"/>
                                        <a:chOff x="6467" y="8218"/>
                                        <a:chExt cx="3964" cy="3633"/>
                                      </a:xfrm>
                                    </wpg:grpSpPr>
                                    <wps:wsp>
                                      <wps:cNvPr id="114" name="Text Box 3"/>
                                      <wps:cNvSpPr txBox="1">
                                        <a:spLocks noChangeArrowheads="1"/>
                                      </wps:cNvSpPr>
                                      <wps:spPr bwMode="auto">
                                        <a:xfrm>
                                          <a:off x="7568" y="8218"/>
                                          <a:ext cx="2863" cy="3633"/>
                                        </a:xfrm>
                                        <a:prstGeom prst="rect">
                                          <a:avLst/>
                                        </a:prstGeom>
                                        <a:solidFill>
                                          <a:srgbClr val="FFFFFF"/>
                                        </a:solidFill>
                                        <a:ln w="6350">
                                          <a:solidFill>
                                            <a:srgbClr val="000000"/>
                                          </a:solidFill>
                                          <a:miter lim="800000"/>
                                          <a:headEnd/>
                                          <a:tailEnd/>
                                        </a:ln>
                                      </wps:spPr>
                                      <wps:txbx>
                                        <w:txbxContent>
                                          <w:p w:rsidR="009818EC" w:rsidRPr="009E751F" w:rsidRDefault="009818EC" w:rsidP="00DE4B2E">
                                            <w:pPr>
                                              <w:jc w:val="center"/>
                                              <w:rPr>
                                                <w:b/>
                                                <w:sz w:val="20"/>
                                                <w:szCs w:val="20"/>
                                              </w:rPr>
                                            </w:pPr>
                                            <w:r w:rsidRPr="009E751F">
                                              <w:rPr>
                                                <w:b/>
                                                <w:sz w:val="20"/>
                                                <w:szCs w:val="20"/>
                                                <w:lang w:val="id-ID"/>
                                              </w:rPr>
                                              <w:t xml:space="preserve">Keputusan </w:t>
                                            </w:r>
                                            <w:r w:rsidRPr="009E751F">
                                              <w:rPr>
                                                <w:b/>
                                                <w:sz w:val="20"/>
                                                <w:szCs w:val="20"/>
                                              </w:rPr>
                                              <w:t>Konsumen (Y)</w:t>
                                            </w:r>
                                          </w:p>
                                          <w:p w:rsidR="009818EC" w:rsidRPr="009E751F" w:rsidRDefault="009818EC" w:rsidP="00F91937">
                                            <w:pPr>
                                              <w:pStyle w:val="ListParagraph"/>
                                              <w:widowControl/>
                                              <w:numPr>
                                                <w:ilvl w:val="0"/>
                                                <w:numId w:val="32"/>
                                              </w:numPr>
                                              <w:autoSpaceDE/>
                                              <w:autoSpaceDN/>
                                              <w:spacing w:before="0"/>
                                              <w:ind w:left="426" w:hanging="426"/>
                                              <w:contextualSpacing/>
                                              <w:jc w:val="both"/>
                                              <w:rPr>
                                                <w:b/>
                                                <w:bCs/>
                                                <w:sz w:val="20"/>
                                                <w:szCs w:val="20"/>
                                              </w:rPr>
                                            </w:pPr>
                                            <w:r w:rsidRPr="009E751F">
                                              <w:rPr>
                                                <w:b/>
                                                <w:bCs/>
                                                <w:sz w:val="20"/>
                                                <w:szCs w:val="20"/>
                                              </w:rPr>
                                              <w:t>Pilihan Produk</w:t>
                                            </w:r>
                                          </w:p>
                                          <w:p w:rsidR="009818EC" w:rsidRPr="009E751F" w:rsidRDefault="009818EC" w:rsidP="00F91937">
                                            <w:pPr>
                                              <w:pStyle w:val="ListParagraph"/>
                                              <w:widowControl/>
                                              <w:numPr>
                                                <w:ilvl w:val="0"/>
                                                <w:numId w:val="32"/>
                                              </w:numPr>
                                              <w:autoSpaceDE/>
                                              <w:autoSpaceDN/>
                                              <w:spacing w:before="0"/>
                                              <w:ind w:left="426" w:hanging="426"/>
                                              <w:contextualSpacing/>
                                              <w:jc w:val="both"/>
                                              <w:rPr>
                                                <w:b/>
                                                <w:bCs/>
                                                <w:sz w:val="20"/>
                                                <w:szCs w:val="20"/>
                                              </w:rPr>
                                            </w:pPr>
                                            <w:r w:rsidRPr="009E751F">
                                              <w:rPr>
                                                <w:b/>
                                                <w:bCs/>
                                                <w:sz w:val="20"/>
                                                <w:szCs w:val="20"/>
                                              </w:rPr>
                                              <w:t>Pilihan Merek</w:t>
                                            </w:r>
                                          </w:p>
                                          <w:p w:rsidR="009818EC" w:rsidRPr="009E751F" w:rsidRDefault="009818EC" w:rsidP="00F91937">
                                            <w:pPr>
                                              <w:pStyle w:val="ListParagraph"/>
                                              <w:widowControl/>
                                              <w:numPr>
                                                <w:ilvl w:val="0"/>
                                                <w:numId w:val="32"/>
                                              </w:numPr>
                                              <w:autoSpaceDE/>
                                              <w:autoSpaceDN/>
                                              <w:spacing w:before="0"/>
                                              <w:ind w:left="426" w:hanging="426"/>
                                              <w:contextualSpacing/>
                                              <w:jc w:val="both"/>
                                              <w:rPr>
                                                <w:b/>
                                                <w:bCs/>
                                                <w:sz w:val="20"/>
                                                <w:szCs w:val="20"/>
                                              </w:rPr>
                                            </w:pPr>
                                            <w:r w:rsidRPr="009E751F">
                                              <w:rPr>
                                                <w:b/>
                                                <w:bCs/>
                                                <w:sz w:val="20"/>
                                                <w:szCs w:val="20"/>
                                              </w:rPr>
                                              <w:t>Pilihan Penyalur</w:t>
                                            </w:r>
                                          </w:p>
                                          <w:p w:rsidR="009818EC" w:rsidRPr="009E751F" w:rsidRDefault="009818EC" w:rsidP="00F91937">
                                            <w:pPr>
                                              <w:pStyle w:val="ListParagraph"/>
                                              <w:widowControl/>
                                              <w:numPr>
                                                <w:ilvl w:val="0"/>
                                                <w:numId w:val="32"/>
                                              </w:numPr>
                                              <w:autoSpaceDE/>
                                              <w:autoSpaceDN/>
                                              <w:spacing w:before="0"/>
                                              <w:ind w:left="426" w:hanging="426"/>
                                              <w:contextualSpacing/>
                                              <w:jc w:val="both"/>
                                              <w:rPr>
                                                <w:b/>
                                                <w:bCs/>
                                                <w:sz w:val="20"/>
                                                <w:szCs w:val="20"/>
                                              </w:rPr>
                                            </w:pPr>
                                            <w:r w:rsidRPr="009E751F">
                                              <w:rPr>
                                                <w:b/>
                                                <w:bCs/>
                                                <w:sz w:val="20"/>
                                                <w:szCs w:val="20"/>
                                              </w:rPr>
                                              <w:t>Waktu Pembelian</w:t>
                                            </w:r>
                                          </w:p>
                                          <w:p w:rsidR="009818EC" w:rsidRPr="009E751F" w:rsidRDefault="009818EC" w:rsidP="00F91937">
                                            <w:pPr>
                                              <w:pStyle w:val="ListParagraph"/>
                                              <w:widowControl/>
                                              <w:numPr>
                                                <w:ilvl w:val="0"/>
                                                <w:numId w:val="32"/>
                                              </w:numPr>
                                              <w:autoSpaceDE/>
                                              <w:autoSpaceDN/>
                                              <w:spacing w:before="0" w:after="240"/>
                                              <w:ind w:left="426" w:hanging="426"/>
                                              <w:contextualSpacing/>
                                              <w:jc w:val="both"/>
                                              <w:rPr>
                                                <w:b/>
                                                <w:bCs/>
                                                <w:sz w:val="20"/>
                                                <w:szCs w:val="20"/>
                                              </w:rPr>
                                            </w:pPr>
                                            <w:r w:rsidRPr="009E751F">
                                              <w:rPr>
                                                <w:b/>
                                                <w:bCs/>
                                                <w:sz w:val="20"/>
                                                <w:szCs w:val="20"/>
                                              </w:rPr>
                                              <w:t>Jumlah Pembelian</w:t>
                                            </w:r>
                                          </w:p>
                                          <w:p w:rsidR="009818EC" w:rsidRPr="009E751F" w:rsidRDefault="009818EC" w:rsidP="00DE4B2E">
                                            <w:pPr>
                                              <w:rPr>
                                                <w:bCs/>
                                                <w:sz w:val="20"/>
                                                <w:szCs w:val="20"/>
                                              </w:rPr>
                                            </w:pPr>
                                            <w:r>
                                              <w:rPr>
                                                <w:bCs/>
                                                <w:sz w:val="20"/>
                                                <w:szCs w:val="20"/>
                                              </w:rPr>
                                              <w:t xml:space="preserve">Sumber: </w:t>
                                            </w:r>
                                            <w:r w:rsidRPr="009E751F">
                                              <w:rPr>
                                                <w:bCs/>
                                                <w:sz w:val="20"/>
                                                <w:szCs w:val="20"/>
                                                <w:lang w:val="id-ID"/>
                                              </w:rPr>
                                              <w:t>Tjiptono (201</w:t>
                                            </w:r>
                                            <w:r w:rsidRPr="009E751F">
                                              <w:rPr>
                                                <w:bCs/>
                                                <w:sz w:val="20"/>
                                                <w:szCs w:val="20"/>
                                              </w:rPr>
                                              <w:t>7</w:t>
                                            </w:r>
                                            <w:r w:rsidRPr="009E751F">
                                              <w:rPr>
                                                <w:bCs/>
                                                <w:sz w:val="20"/>
                                                <w:szCs w:val="20"/>
                                                <w:lang w:val="id-ID"/>
                                              </w:rPr>
                                              <w:t>:56)</w:t>
                                            </w:r>
                                            <w:r w:rsidRPr="009E751F">
                                              <w:rPr>
                                                <w:bCs/>
                                                <w:sz w:val="20"/>
                                                <w:szCs w:val="20"/>
                                              </w:rPr>
                                              <w:t xml:space="preserve">, </w:t>
                                            </w:r>
                                          </w:p>
                                          <w:p w:rsidR="009818EC" w:rsidRDefault="009818EC" w:rsidP="00DE4B2E"/>
                                        </w:txbxContent>
                                      </wps:txbx>
                                      <wps:bodyPr rot="0" vert="horz" wrap="square" lIns="91440" tIns="45720" rIns="91440" bIns="45720" anchor="t" anchorCtr="0" upright="1">
                                        <a:noAutofit/>
                                      </wps:bodyPr>
                                    </wps:wsp>
                                    <wps:wsp>
                                      <wps:cNvPr id="115" name="Straight Arrow Connector 46"/>
                                      <wps:cNvCnPr>
                                        <a:cxnSpLocks/>
                                      </wps:cNvCnPr>
                                      <wps:spPr bwMode="auto">
                                        <a:xfrm>
                                          <a:off x="6467" y="9929"/>
                                          <a:ext cx="1101"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4370D52" id="Group 96" o:spid="_x0000_s1026" style="position:absolute;left:0;text-align:left;margin-left:-1.15pt;margin-top:32.25pt;width:395.15pt;height:544.15pt;z-index:487595520" coordorigin="2243,2712" coordsize="8188,1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">
                <v:shapetype id="_x0000_t202" coordsize="21600,21600" o:spt="202" path="m,l,21600r21600,l21600,xe">
                  <v:stroke joinstyle="miter"/>
                  <v:path gradientshapeok="t" o:connecttype="rect"/>
                </v:shapetype>
                <v:shape id="Text Box 4" o:spid="_x0000_s1027" type="#_x0000_t202" style="position:absolute;left:2243;top:11380;width:2863;height:4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KB8AA&#10;AADbAAAADwAAAGRycy9kb3ducmV2LnhtbESPQYvCMBSE74L/ITzBm6YquFqNoguCeFvtxdujebbF&#10;5qUkWVv/vREEj8PMfMOst52pxYOcrywrmIwTEMS51RUXCrLLYbQA4QOyxtoyKXiSh+2m31tjqm3L&#10;f/Q4h0JECPsUFZQhNKmUPi/JoB/bhjh6N+sMhihdIbXDNsJNLadJMpcGK44LJTb0W1J+P/8bBcf5&#10;Plwp0yc9m85sm8nc3Wqv1HDQ7VYgAnXhG/60j1rB8gfeX+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1KB8AAAADbAAAADwAAAAAAAAAAAAAAAACYAgAAZHJzL2Rvd25y&#10;ZXYueG1sUEsFBgAAAAAEAAQA9QAAAIUDAAAAAA==&#10;" strokeweight=".5pt">
                  <v:textbox>
                    <w:txbxContent>
                      <w:p w:rsidR="009818EC" w:rsidRPr="00CD6B08" w:rsidRDefault="009818EC" w:rsidP="00DE4B2E">
                        <w:pPr>
                          <w:jc w:val="center"/>
                          <w:rPr>
                            <w:b/>
                            <w:sz w:val="20"/>
                            <w:szCs w:val="20"/>
                          </w:rPr>
                        </w:pPr>
                        <w:r w:rsidRPr="00CD6B08">
                          <w:rPr>
                            <w:b/>
                            <w:sz w:val="20"/>
                            <w:szCs w:val="20"/>
                          </w:rPr>
                          <w:t>Lokasi (X</w:t>
                        </w:r>
                        <w:r w:rsidRPr="00CD6B08">
                          <w:rPr>
                            <w:b/>
                            <w:sz w:val="20"/>
                            <w:szCs w:val="20"/>
                            <w:vertAlign w:val="subscript"/>
                          </w:rPr>
                          <w:t>3</w:t>
                        </w:r>
                        <w:r w:rsidRPr="00CD6B08">
                          <w:rPr>
                            <w:b/>
                            <w:sz w:val="20"/>
                            <w:szCs w:val="20"/>
                          </w:rPr>
                          <w:t>)</w:t>
                        </w:r>
                      </w:p>
                      <w:p w:rsidR="009818EC" w:rsidRPr="009E751F" w:rsidRDefault="009818EC" w:rsidP="00DE4B2E">
                        <w:pPr>
                          <w:ind w:left="426" w:hanging="426"/>
                          <w:jc w:val="both"/>
                          <w:rPr>
                            <w:sz w:val="20"/>
                            <w:szCs w:val="20"/>
                          </w:rPr>
                        </w:pPr>
                        <w:r w:rsidRPr="009E751F">
                          <w:rPr>
                            <w:sz w:val="20"/>
                            <w:szCs w:val="20"/>
                          </w:rPr>
                          <w:t>1) Akses</w:t>
                        </w:r>
                      </w:p>
                      <w:p w:rsidR="009818EC" w:rsidRPr="009E751F" w:rsidRDefault="009818EC" w:rsidP="00DE4B2E">
                        <w:pPr>
                          <w:ind w:left="426" w:hanging="426"/>
                          <w:jc w:val="both"/>
                          <w:rPr>
                            <w:sz w:val="20"/>
                            <w:szCs w:val="20"/>
                          </w:rPr>
                        </w:pPr>
                        <w:r w:rsidRPr="009E751F">
                          <w:rPr>
                            <w:sz w:val="20"/>
                            <w:szCs w:val="20"/>
                          </w:rPr>
                          <w:t>2) Visibilitas</w:t>
                        </w:r>
                      </w:p>
                      <w:p w:rsidR="009818EC" w:rsidRPr="009E751F" w:rsidRDefault="009818EC" w:rsidP="00DE4B2E">
                        <w:pPr>
                          <w:ind w:left="426" w:hanging="426"/>
                          <w:jc w:val="both"/>
                          <w:rPr>
                            <w:sz w:val="20"/>
                            <w:szCs w:val="20"/>
                          </w:rPr>
                        </w:pPr>
                        <w:r w:rsidRPr="009E751F">
                          <w:rPr>
                            <w:sz w:val="20"/>
                            <w:szCs w:val="20"/>
                          </w:rPr>
                          <w:t xml:space="preserve">3) Lalu lintas (traffic). </w:t>
                        </w:r>
                      </w:p>
                      <w:p w:rsidR="009818EC" w:rsidRPr="009E751F" w:rsidRDefault="009818EC" w:rsidP="00DE4B2E">
                        <w:pPr>
                          <w:ind w:left="426" w:hanging="426"/>
                          <w:jc w:val="both"/>
                          <w:rPr>
                            <w:sz w:val="20"/>
                            <w:szCs w:val="20"/>
                          </w:rPr>
                        </w:pPr>
                        <w:r w:rsidRPr="009E751F">
                          <w:rPr>
                            <w:sz w:val="20"/>
                            <w:szCs w:val="20"/>
                          </w:rPr>
                          <w:t xml:space="preserve">4) Tempat parkir </w:t>
                        </w:r>
                      </w:p>
                      <w:p w:rsidR="009818EC" w:rsidRPr="009E751F" w:rsidRDefault="009818EC" w:rsidP="00DE4B2E">
                        <w:pPr>
                          <w:ind w:left="426" w:hanging="426"/>
                          <w:jc w:val="both"/>
                          <w:rPr>
                            <w:sz w:val="20"/>
                            <w:szCs w:val="20"/>
                          </w:rPr>
                        </w:pPr>
                        <w:r w:rsidRPr="009E751F">
                          <w:rPr>
                            <w:sz w:val="20"/>
                            <w:szCs w:val="20"/>
                          </w:rPr>
                          <w:t>5) Ekspansi.</w:t>
                        </w:r>
                      </w:p>
                      <w:p w:rsidR="009818EC" w:rsidRPr="009E751F" w:rsidRDefault="009818EC" w:rsidP="00DE4B2E">
                        <w:pPr>
                          <w:ind w:left="426" w:hanging="426"/>
                          <w:jc w:val="both"/>
                          <w:rPr>
                            <w:sz w:val="20"/>
                            <w:szCs w:val="20"/>
                          </w:rPr>
                        </w:pPr>
                        <w:r w:rsidRPr="009E751F">
                          <w:rPr>
                            <w:sz w:val="20"/>
                            <w:szCs w:val="20"/>
                          </w:rPr>
                          <w:t xml:space="preserve">6) Lingkungan. </w:t>
                        </w:r>
                      </w:p>
                      <w:p w:rsidR="009818EC" w:rsidRPr="009E751F" w:rsidRDefault="009818EC" w:rsidP="00DE4B2E">
                        <w:pPr>
                          <w:ind w:left="426" w:hanging="426"/>
                          <w:jc w:val="both"/>
                          <w:rPr>
                            <w:sz w:val="20"/>
                            <w:szCs w:val="20"/>
                          </w:rPr>
                        </w:pPr>
                        <w:r w:rsidRPr="009E751F">
                          <w:rPr>
                            <w:sz w:val="20"/>
                            <w:szCs w:val="20"/>
                          </w:rPr>
                          <w:t xml:space="preserve">7)Persaingan (lokasi pesaing). </w:t>
                        </w:r>
                      </w:p>
                      <w:p w:rsidR="009818EC" w:rsidRPr="009E751F" w:rsidRDefault="009818EC" w:rsidP="00DE4B2E">
                        <w:pPr>
                          <w:jc w:val="both"/>
                          <w:rPr>
                            <w:sz w:val="20"/>
                            <w:szCs w:val="20"/>
                          </w:rPr>
                        </w:pPr>
                        <w:r w:rsidRPr="009E751F">
                          <w:rPr>
                            <w:sz w:val="20"/>
                            <w:szCs w:val="20"/>
                          </w:rPr>
                          <w:t xml:space="preserve">8) Peraturan pemerintah. </w:t>
                        </w:r>
                      </w:p>
                      <w:p w:rsidR="009818EC" w:rsidRPr="009E751F" w:rsidRDefault="009818EC" w:rsidP="00DE4B2E">
                        <w:pPr>
                          <w:rPr>
                            <w:bCs/>
                            <w:sz w:val="20"/>
                            <w:szCs w:val="20"/>
                          </w:rPr>
                        </w:pPr>
                        <w:r w:rsidRPr="009E751F">
                          <w:rPr>
                            <w:bCs/>
                            <w:sz w:val="20"/>
                            <w:szCs w:val="20"/>
                          </w:rPr>
                          <w:t>Sumber: Tjiptono (dalam Kuswatiningsih, 2016:15)</w:t>
                        </w:r>
                      </w:p>
                    </w:txbxContent>
                  </v:textbox>
                </v:shape>
                <v:group id="Group 8" o:spid="_x0000_s1028" style="position:absolute;left:2244;top:2712;width:8187;height:10028" coordorigin="2244,3816" coordsize="8187,10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5" o:spid="_x0000_s1029" type="#_x0000_t202" style="position:absolute;left:2244;top:8211;width:2863;height:3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qV74A&#10;AADcAAAADwAAAGRycy9kb3ducmV2LnhtbERPTYvCMBC9C/6HMAvebLoVRKpRdgVBvKm9eBuasS02&#10;k5JEW/+9EQRv83ifs9oMphUPcr6xrOA3SUEQl1Y3XCkozrvpAoQPyBpby6TgSR426/Fohbm2PR/p&#10;cQqViCHsc1RQh9DlUvqyJoM+sR1x5K7WGQwRukpqh30MN63M0nQuDTYcG2rsaFtTeTvdjYL9/D9c&#10;qNAHPctmti9k6a6tV2ryM/wtQQQawlf8ce91nJ9m8H4mXiD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kKle+AAAA3AAAAA8AAAAAAAAAAAAAAAAAmAIAAGRycy9kb3ducmV2&#10;LnhtbFBLBQYAAAAABAAEAPUAAACDAwAAAAA=&#10;" strokeweight=".5pt">
                    <v:textbox>
                      <w:txbxContent>
                        <w:p w:rsidR="009818EC" w:rsidRPr="009E751F" w:rsidRDefault="009818EC" w:rsidP="00DE4B2E">
                          <w:pPr>
                            <w:jc w:val="center"/>
                            <w:rPr>
                              <w:b/>
                              <w:sz w:val="20"/>
                              <w:szCs w:val="20"/>
                            </w:rPr>
                          </w:pPr>
                          <w:r w:rsidRPr="009E751F">
                            <w:rPr>
                              <w:b/>
                              <w:sz w:val="20"/>
                              <w:szCs w:val="20"/>
                            </w:rPr>
                            <w:t>Fasilitas (X</w:t>
                          </w:r>
                          <w:r w:rsidRPr="009E751F">
                            <w:rPr>
                              <w:b/>
                              <w:sz w:val="20"/>
                              <w:szCs w:val="20"/>
                              <w:vertAlign w:val="subscript"/>
                            </w:rPr>
                            <w:t>2</w:t>
                          </w:r>
                          <w:r w:rsidRPr="009E751F">
                            <w:rPr>
                              <w:b/>
                              <w:sz w:val="20"/>
                              <w:szCs w:val="20"/>
                            </w:rPr>
                            <w:t>)</w:t>
                          </w:r>
                        </w:p>
                        <w:p w:rsidR="009818EC" w:rsidRPr="009E751F" w:rsidRDefault="009818EC" w:rsidP="00DE4B2E">
                          <w:pPr>
                            <w:pStyle w:val="ListParagraph"/>
                            <w:tabs>
                              <w:tab w:val="left" w:pos="709"/>
                            </w:tabs>
                            <w:spacing w:before="1"/>
                            <w:ind w:left="0" w:right="3"/>
                            <w:rPr>
                              <w:b/>
                              <w:bCs/>
                              <w:sz w:val="20"/>
                              <w:szCs w:val="20"/>
                            </w:rPr>
                          </w:pPr>
                          <w:r w:rsidRPr="009E751F">
                            <w:rPr>
                              <w:b/>
                              <w:bCs/>
                              <w:sz w:val="20"/>
                              <w:szCs w:val="20"/>
                            </w:rPr>
                            <w:t>1. Perencanaan</w:t>
                          </w:r>
                          <w:r w:rsidRPr="009E751F">
                            <w:rPr>
                              <w:b/>
                              <w:bCs/>
                              <w:spacing w:val="-6"/>
                              <w:sz w:val="20"/>
                              <w:szCs w:val="20"/>
                            </w:rPr>
                            <w:t xml:space="preserve"> </w:t>
                          </w:r>
                          <w:r w:rsidRPr="009E751F">
                            <w:rPr>
                              <w:b/>
                              <w:bCs/>
                              <w:sz w:val="20"/>
                              <w:szCs w:val="20"/>
                            </w:rPr>
                            <w:t>spasial</w:t>
                          </w:r>
                        </w:p>
                        <w:p w:rsidR="009818EC" w:rsidRPr="009E751F" w:rsidRDefault="009818EC" w:rsidP="00DE4B2E">
                          <w:pPr>
                            <w:pStyle w:val="ListParagraph"/>
                            <w:tabs>
                              <w:tab w:val="left" w:pos="709"/>
                            </w:tabs>
                            <w:spacing w:before="1"/>
                            <w:ind w:left="0" w:right="3"/>
                            <w:rPr>
                              <w:b/>
                              <w:bCs/>
                              <w:sz w:val="20"/>
                              <w:szCs w:val="20"/>
                            </w:rPr>
                          </w:pPr>
                          <w:r w:rsidRPr="009E751F">
                            <w:rPr>
                              <w:b/>
                              <w:bCs/>
                              <w:sz w:val="20"/>
                              <w:szCs w:val="20"/>
                            </w:rPr>
                            <w:t>2. Perencanaan</w:t>
                          </w:r>
                          <w:r w:rsidRPr="009E751F">
                            <w:rPr>
                              <w:b/>
                              <w:bCs/>
                              <w:spacing w:val="-6"/>
                              <w:sz w:val="20"/>
                              <w:szCs w:val="20"/>
                            </w:rPr>
                            <w:t xml:space="preserve"> </w:t>
                          </w:r>
                          <w:r w:rsidRPr="009E751F">
                            <w:rPr>
                              <w:b/>
                              <w:bCs/>
                              <w:sz w:val="20"/>
                              <w:szCs w:val="20"/>
                            </w:rPr>
                            <w:t>ruangan</w:t>
                          </w:r>
                        </w:p>
                        <w:p w:rsidR="009818EC" w:rsidRPr="009E751F" w:rsidRDefault="009818EC" w:rsidP="00DE4B2E">
                          <w:pPr>
                            <w:pStyle w:val="ListParagraph"/>
                            <w:tabs>
                              <w:tab w:val="left" w:pos="709"/>
                            </w:tabs>
                            <w:spacing w:before="1"/>
                            <w:ind w:left="0" w:right="3"/>
                            <w:rPr>
                              <w:b/>
                              <w:bCs/>
                              <w:sz w:val="20"/>
                              <w:szCs w:val="20"/>
                            </w:rPr>
                          </w:pPr>
                          <w:r w:rsidRPr="009E751F">
                            <w:rPr>
                              <w:b/>
                              <w:bCs/>
                              <w:sz w:val="20"/>
                              <w:szCs w:val="20"/>
                            </w:rPr>
                            <w:t>3. Perlengkapan/perabotan</w:t>
                          </w:r>
                        </w:p>
                        <w:p w:rsidR="009818EC" w:rsidRPr="009E751F" w:rsidRDefault="009818EC" w:rsidP="00DE4B2E">
                          <w:pPr>
                            <w:pStyle w:val="ListParagraph"/>
                            <w:tabs>
                              <w:tab w:val="left" w:pos="709"/>
                            </w:tabs>
                            <w:spacing w:before="1"/>
                            <w:ind w:left="0" w:right="3"/>
                            <w:rPr>
                              <w:b/>
                              <w:bCs/>
                              <w:sz w:val="20"/>
                              <w:szCs w:val="20"/>
                            </w:rPr>
                          </w:pPr>
                          <w:r w:rsidRPr="009E751F">
                            <w:rPr>
                              <w:b/>
                              <w:bCs/>
                              <w:sz w:val="20"/>
                              <w:szCs w:val="20"/>
                            </w:rPr>
                            <w:t>4. Tata</w:t>
                          </w:r>
                          <w:r w:rsidRPr="009E751F">
                            <w:rPr>
                              <w:b/>
                              <w:bCs/>
                              <w:spacing w:val="-6"/>
                              <w:sz w:val="20"/>
                              <w:szCs w:val="20"/>
                            </w:rPr>
                            <w:t xml:space="preserve"> </w:t>
                          </w:r>
                          <w:r w:rsidRPr="009E751F">
                            <w:rPr>
                              <w:b/>
                              <w:bCs/>
                              <w:sz w:val="20"/>
                              <w:szCs w:val="20"/>
                            </w:rPr>
                            <w:t>cahaya</w:t>
                          </w:r>
                        </w:p>
                        <w:p w:rsidR="009818EC" w:rsidRDefault="009818EC" w:rsidP="00DE4B2E">
                          <w:pPr>
                            <w:pStyle w:val="ListParagraph"/>
                            <w:tabs>
                              <w:tab w:val="left" w:pos="709"/>
                            </w:tabs>
                            <w:spacing w:before="1" w:after="240"/>
                            <w:ind w:left="142" w:right="3" w:hanging="142"/>
                            <w:rPr>
                              <w:b/>
                              <w:bCs/>
                              <w:sz w:val="20"/>
                              <w:szCs w:val="20"/>
                              <w:lang w:val="en-US"/>
                            </w:rPr>
                          </w:pPr>
                          <w:r w:rsidRPr="009E751F">
                            <w:rPr>
                              <w:b/>
                              <w:bCs/>
                              <w:sz w:val="20"/>
                              <w:szCs w:val="20"/>
                            </w:rPr>
                            <w:t>5.Pesan-pesan</w:t>
                          </w:r>
                          <w:r w:rsidRPr="009E751F">
                            <w:rPr>
                              <w:b/>
                              <w:bCs/>
                              <w:spacing w:val="-4"/>
                              <w:sz w:val="20"/>
                              <w:szCs w:val="20"/>
                            </w:rPr>
                            <w:t xml:space="preserve"> </w:t>
                          </w:r>
                          <w:r w:rsidRPr="009E751F">
                            <w:rPr>
                              <w:b/>
                              <w:bCs/>
                              <w:sz w:val="20"/>
                              <w:szCs w:val="20"/>
                            </w:rPr>
                            <w:t>yang</w:t>
                          </w:r>
                          <w:r w:rsidRPr="009E751F">
                            <w:rPr>
                              <w:b/>
                              <w:bCs/>
                              <w:spacing w:val="-3"/>
                              <w:sz w:val="20"/>
                              <w:szCs w:val="20"/>
                            </w:rPr>
                            <w:t xml:space="preserve"> </w:t>
                          </w:r>
                          <w:r w:rsidRPr="009E751F">
                            <w:rPr>
                              <w:b/>
                              <w:bCs/>
                              <w:sz w:val="20"/>
                              <w:szCs w:val="20"/>
                            </w:rPr>
                            <w:t>disampaikan</w:t>
                          </w:r>
                          <w:r w:rsidRPr="009E751F">
                            <w:rPr>
                              <w:b/>
                              <w:bCs/>
                              <w:spacing w:val="-8"/>
                              <w:sz w:val="20"/>
                              <w:szCs w:val="20"/>
                            </w:rPr>
                            <w:t xml:space="preserve"> </w:t>
                          </w:r>
                          <w:r w:rsidRPr="009E751F">
                            <w:rPr>
                              <w:b/>
                              <w:bCs/>
                              <w:sz w:val="20"/>
                              <w:szCs w:val="20"/>
                            </w:rPr>
                            <w:t>secara</w:t>
                          </w:r>
                          <w:r w:rsidRPr="009E751F">
                            <w:rPr>
                              <w:b/>
                              <w:bCs/>
                              <w:spacing w:val="-4"/>
                              <w:sz w:val="20"/>
                              <w:szCs w:val="20"/>
                            </w:rPr>
                            <w:t xml:space="preserve"> </w:t>
                          </w:r>
                          <w:r w:rsidRPr="009E751F">
                            <w:rPr>
                              <w:b/>
                              <w:bCs/>
                              <w:sz w:val="20"/>
                              <w:szCs w:val="20"/>
                            </w:rPr>
                            <w:t>grafis</w:t>
                          </w:r>
                        </w:p>
                        <w:p w:rsidR="009818EC" w:rsidRPr="009E751F" w:rsidRDefault="009818EC" w:rsidP="00DE4B2E">
                          <w:pPr>
                            <w:rPr>
                              <w:bCs/>
                              <w:sz w:val="20"/>
                              <w:szCs w:val="20"/>
                            </w:rPr>
                          </w:pPr>
                          <w:r w:rsidRPr="009E751F">
                            <w:rPr>
                              <w:bCs/>
                              <w:sz w:val="20"/>
                              <w:szCs w:val="20"/>
                            </w:rPr>
                            <w:t>Sumber: Tjiptono</w:t>
                          </w:r>
                          <w:r w:rsidRPr="009E751F">
                            <w:rPr>
                              <w:bCs/>
                              <w:spacing w:val="1"/>
                              <w:sz w:val="20"/>
                              <w:szCs w:val="20"/>
                            </w:rPr>
                            <w:t xml:space="preserve"> </w:t>
                          </w:r>
                          <w:r w:rsidRPr="009E751F">
                            <w:rPr>
                              <w:bCs/>
                              <w:sz w:val="20"/>
                              <w:szCs w:val="20"/>
                            </w:rPr>
                            <w:t>(2017:163)</w:t>
                          </w:r>
                        </w:p>
                      </w:txbxContent>
                    </v:textbox>
                  </v:shape>
                  <v:group id="Group 10" o:spid="_x0000_s1030" style="position:absolute;left:2244;top:3816;width:8187;height:10028" coordorigin="2244,3816" coordsize="8187,10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41" o:spid="_x0000_s1031" type="#_x0000_t202" style="position:absolute;left:2244;top:3816;width:2863;height:4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XuMAA&#10;AADcAAAADwAAAGRycy9kb3ducmV2LnhtbERPTWuDQBC9B/oflin0FtfEIsFmlaRQkN5qveQ2uBOV&#10;urOyu4n233cLhd7m8T7nWK1mEndyfrSsYJekIIg7q0fuFbSfb9sDCB+QNU6WScE3eajKh80RC20X&#10;/qB7E3oRQ9gXqGAIYS6k9N1ABn1iZ+LIXa0zGCJ0vdQOlxhuJrlP01waHDk2DDjT60DdV3MzCur8&#10;HC7U6ned7TO7tLJz18kr9fS4nl5ABFrDv/jPXes4P32G32fiB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EXuMAAAADcAAAADwAAAAAAAAAAAAAAAACYAgAAZHJzL2Rvd25y&#10;ZXYueG1sUEsFBgAAAAAEAAQA9QAAAIUDAAAAAA==&#10;" strokeweight=".5pt">
                      <v:textbox>
                        <w:txbxContent>
                          <w:p w:rsidR="009818EC" w:rsidRPr="009E751F" w:rsidRDefault="009818EC" w:rsidP="00DE4B2E">
                            <w:pPr>
                              <w:jc w:val="center"/>
                              <w:rPr>
                                <w:b/>
                                <w:sz w:val="20"/>
                                <w:szCs w:val="20"/>
                              </w:rPr>
                            </w:pPr>
                            <w:r w:rsidRPr="009E751F">
                              <w:rPr>
                                <w:b/>
                                <w:sz w:val="20"/>
                                <w:szCs w:val="20"/>
                              </w:rPr>
                              <w:t>Harga (X</w:t>
                            </w:r>
                            <w:r w:rsidRPr="009E751F">
                              <w:rPr>
                                <w:b/>
                                <w:sz w:val="20"/>
                                <w:szCs w:val="20"/>
                                <w:vertAlign w:val="subscript"/>
                              </w:rPr>
                              <w:t>1</w:t>
                            </w:r>
                            <w:r w:rsidRPr="009E751F">
                              <w:rPr>
                                <w:b/>
                                <w:sz w:val="20"/>
                                <w:szCs w:val="20"/>
                              </w:rPr>
                              <w:t>)</w:t>
                            </w:r>
                          </w:p>
                          <w:p w:rsidR="009818EC" w:rsidRPr="009E751F" w:rsidRDefault="009818EC" w:rsidP="00DE4B2E">
                            <w:pPr>
                              <w:pStyle w:val="ListParagraph"/>
                              <w:tabs>
                                <w:tab w:val="left" w:pos="709"/>
                              </w:tabs>
                              <w:spacing w:before="2"/>
                              <w:ind w:left="0" w:right="3"/>
                              <w:rPr>
                                <w:b/>
                                <w:bCs/>
                                <w:sz w:val="20"/>
                                <w:szCs w:val="20"/>
                              </w:rPr>
                            </w:pPr>
                            <w:r w:rsidRPr="009E751F">
                              <w:rPr>
                                <w:b/>
                                <w:bCs/>
                                <w:sz w:val="20"/>
                                <w:szCs w:val="20"/>
                              </w:rPr>
                              <w:t>1. Keterjangkaun</w:t>
                            </w:r>
                            <w:r w:rsidRPr="009E751F">
                              <w:rPr>
                                <w:b/>
                                <w:bCs/>
                                <w:spacing w:val="-3"/>
                                <w:sz w:val="20"/>
                                <w:szCs w:val="20"/>
                              </w:rPr>
                              <w:t xml:space="preserve"> </w:t>
                            </w:r>
                            <w:r w:rsidRPr="009E751F">
                              <w:rPr>
                                <w:b/>
                                <w:bCs/>
                                <w:sz w:val="20"/>
                                <w:szCs w:val="20"/>
                              </w:rPr>
                              <w:t>harga</w:t>
                            </w:r>
                          </w:p>
                          <w:p w:rsidR="009818EC" w:rsidRPr="009E751F" w:rsidRDefault="009818EC" w:rsidP="00DE4B2E">
                            <w:pPr>
                              <w:pStyle w:val="ListParagraph"/>
                              <w:tabs>
                                <w:tab w:val="left" w:pos="709"/>
                              </w:tabs>
                              <w:spacing w:before="2"/>
                              <w:ind w:left="142" w:right="3" w:hanging="142"/>
                              <w:rPr>
                                <w:b/>
                                <w:bCs/>
                                <w:sz w:val="20"/>
                                <w:szCs w:val="20"/>
                              </w:rPr>
                            </w:pPr>
                            <w:r w:rsidRPr="009E751F">
                              <w:rPr>
                                <w:b/>
                                <w:bCs/>
                                <w:sz w:val="20"/>
                                <w:szCs w:val="20"/>
                              </w:rPr>
                              <w:t>2.Kesesuaian</w:t>
                            </w:r>
                            <w:r w:rsidRPr="009E751F">
                              <w:rPr>
                                <w:b/>
                                <w:bCs/>
                                <w:spacing w:val="-7"/>
                                <w:sz w:val="20"/>
                                <w:szCs w:val="20"/>
                              </w:rPr>
                              <w:t xml:space="preserve"> </w:t>
                            </w:r>
                            <w:r w:rsidRPr="009E751F">
                              <w:rPr>
                                <w:b/>
                                <w:bCs/>
                                <w:sz w:val="20"/>
                                <w:szCs w:val="20"/>
                              </w:rPr>
                              <w:t>harga</w:t>
                            </w:r>
                            <w:r w:rsidRPr="009E751F">
                              <w:rPr>
                                <w:b/>
                                <w:bCs/>
                                <w:spacing w:val="-4"/>
                                <w:sz w:val="20"/>
                                <w:szCs w:val="20"/>
                              </w:rPr>
                              <w:t xml:space="preserve"> </w:t>
                            </w:r>
                            <w:r w:rsidRPr="009E751F">
                              <w:rPr>
                                <w:b/>
                                <w:bCs/>
                                <w:sz w:val="20"/>
                                <w:szCs w:val="20"/>
                              </w:rPr>
                              <w:t>dengan</w:t>
                            </w:r>
                            <w:r w:rsidRPr="009E751F">
                              <w:rPr>
                                <w:b/>
                                <w:bCs/>
                                <w:spacing w:val="-6"/>
                                <w:sz w:val="20"/>
                                <w:szCs w:val="20"/>
                              </w:rPr>
                              <w:t xml:space="preserve"> </w:t>
                            </w:r>
                            <w:r w:rsidRPr="009E751F">
                              <w:rPr>
                                <w:b/>
                                <w:bCs/>
                                <w:sz w:val="20"/>
                                <w:szCs w:val="20"/>
                              </w:rPr>
                              <w:t>kualitas</w:t>
                            </w:r>
                            <w:r w:rsidRPr="009E751F">
                              <w:rPr>
                                <w:b/>
                                <w:bCs/>
                                <w:spacing w:val="4"/>
                                <w:sz w:val="20"/>
                                <w:szCs w:val="20"/>
                              </w:rPr>
                              <w:t xml:space="preserve"> </w:t>
                            </w:r>
                            <w:r w:rsidRPr="009E751F">
                              <w:rPr>
                                <w:b/>
                                <w:bCs/>
                                <w:sz w:val="20"/>
                                <w:szCs w:val="20"/>
                              </w:rPr>
                              <w:t>jasa</w:t>
                            </w:r>
                          </w:p>
                          <w:p w:rsidR="009818EC" w:rsidRPr="009E751F" w:rsidRDefault="009818EC" w:rsidP="00DE4B2E">
                            <w:pPr>
                              <w:pStyle w:val="ListParagraph"/>
                              <w:tabs>
                                <w:tab w:val="left" w:pos="709"/>
                              </w:tabs>
                              <w:spacing w:before="2"/>
                              <w:ind w:left="142" w:right="3" w:hanging="142"/>
                              <w:rPr>
                                <w:b/>
                                <w:bCs/>
                                <w:sz w:val="20"/>
                                <w:szCs w:val="20"/>
                              </w:rPr>
                            </w:pPr>
                            <w:r w:rsidRPr="009E751F">
                              <w:rPr>
                                <w:b/>
                                <w:bCs/>
                                <w:sz w:val="20"/>
                                <w:szCs w:val="20"/>
                              </w:rPr>
                              <w:t>3.Kesesuaian</w:t>
                            </w:r>
                            <w:r w:rsidRPr="009E751F">
                              <w:rPr>
                                <w:b/>
                                <w:bCs/>
                                <w:spacing w:val="-7"/>
                                <w:sz w:val="20"/>
                                <w:szCs w:val="20"/>
                              </w:rPr>
                              <w:t xml:space="preserve"> </w:t>
                            </w:r>
                            <w:r w:rsidRPr="009E751F">
                              <w:rPr>
                                <w:b/>
                                <w:bCs/>
                                <w:sz w:val="20"/>
                                <w:szCs w:val="20"/>
                              </w:rPr>
                              <w:t>harga</w:t>
                            </w:r>
                            <w:r w:rsidRPr="009E751F">
                              <w:rPr>
                                <w:b/>
                                <w:bCs/>
                                <w:spacing w:val="-3"/>
                                <w:sz w:val="20"/>
                                <w:szCs w:val="20"/>
                              </w:rPr>
                              <w:t xml:space="preserve"> </w:t>
                            </w:r>
                            <w:r w:rsidRPr="009E751F">
                              <w:rPr>
                                <w:b/>
                                <w:bCs/>
                                <w:sz w:val="20"/>
                                <w:szCs w:val="20"/>
                              </w:rPr>
                              <w:t>dengan</w:t>
                            </w:r>
                            <w:r w:rsidRPr="009E751F">
                              <w:rPr>
                                <w:b/>
                                <w:bCs/>
                                <w:spacing w:val="-2"/>
                                <w:sz w:val="20"/>
                                <w:szCs w:val="20"/>
                              </w:rPr>
                              <w:t xml:space="preserve"> </w:t>
                            </w:r>
                            <w:r w:rsidRPr="009E751F">
                              <w:rPr>
                                <w:b/>
                                <w:bCs/>
                                <w:sz w:val="20"/>
                                <w:szCs w:val="20"/>
                              </w:rPr>
                              <w:t>manfaat</w:t>
                            </w:r>
                          </w:p>
                          <w:p w:rsidR="009818EC" w:rsidRPr="009E751F" w:rsidRDefault="009818EC" w:rsidP="00DE4B2E">
                            <w:pPr>
                              <w:pStyle w:val="ListParagraph"/>
                              <w:tabs>
                                <w:tab w:val="left" w:pos="709"/>
                              </w:tabs>
                              <w:spacing w:before="2" w:after="240"/>
                              <w:ind w:left="142" w:right="3" w:hanging="142"/>
                              <w:rPr>
                                <w:b/>
                                <w:bCs/>
                                <w:sz w:val="20"/>
                                <w:szCs w:val="20"/>
                                <w:lang w:val="en-US"/>
                              </w:rPr>
                            </w:pPr>
                            <w:r w:rsidRPr="009E751F">
                              <w:rPr>
                                <w:b/>
                                <w:bCs/>
                                <w:sz w:val="20"/>
                                <w:szCs w:val="20"/>
                              </w:rPr>
                              <w:t>4.Harga</w:t>
                            </w:r>
                            <w:r w:rsidRPr="009E751F">
                              <w:rPr>
                                <w:b/>
                                <w:bCs/>
                                <w:spacing w:val="-2"/>
                                <w:sz w:val="20"/>
                                <w:szCs w:val="20"/>
                              </w:rPr>
                              <w:t xml:space="preserve"> </w:t>
                            </w:r>
                            <w:r w:rsidRPr="009E751F">
                              <w:rPr>
                                <w:b/>
                                <w:bCs/>
                                <w:sz w:val="20"/>
                                <w:szCs w:val="20"/>
                              </w:rPr>
                              <w:t>sesuai</w:t>
                            </w:r>
                            <w:r w:rsidRPr="009E751F">
                              <w:rPr>
                                <w:b/>
                                <w:bCs/>
                                <w:spacing w:val="-10"/>
                                <w:sz w:val="20"/>
                                <w:szCs w:val="20"/>
                              </w:rPr>
                              <w:t xml:space="preserve"> </w:t>
                            </w:r>
                            <w:r w:rsidRPr="009E751F">
                              <w:rPr>
                                <w:b/>
                                <w:bCs/>
                                <w:sz w:val="20"/>
                                <w:szCs w:val="20"/>
                              </w:rPr>
                              <w:t>kemampuan</w:t>
                            </w:r>
                            <w:r w:rsidRPr="009E751F">
                              <w:rPr>
                                <w:b/>
                                <w:bCs/>
                                <w:spacing w:val="-5"/>
                                <w:sz w:val="20"/>
                                <w:szCs w:val="20"/>
                              </w:rPr>
                              <w:t xml:space="preserve"> </w:t>
                            </w:r>
                            <w:r w:rsidRPr="009E751F">
                              <w:rPr>
                                <w:b/>
                                <w:bCs/>
                                <w:sz w:val="20"/>
                                <w:szCs w:val="20"/>
                              </w:rPr>
                              <w:t>atau</w:t>
                            </w:r>
                            <w:r w:rsidRPr="009E751F">
                              <w:rPr>
                                <w:b/>
                                <w:bCs/>
                                <w:spacing w:val="-1"/>
                                <w:sz w:val="20"/>
                                <w:szCs w:val="20"/>
                              </w:rPr>
                              <w:t xml:space="preserve"> </w:t>
                            </w:r>
                            <w:r w:rsidRPr="009E751F">
                              <w:rPr>
                                <w:b/>
                                <w:bCs/>
                                <w:sz w:val="20"/>
                                <w:szCs w:val="20"/>
                              </w:rPr>
                              <w:t>daya</w:t>
                            </w:r>
                            <w:r w:rsidRPr="009E751F">
                              <w:rPr>
                                <w:b/>
                                <w:bCs/>
                                <w:spacing w:val="-2"/>
                                <w:sz w:val="20"/>
                                <w:szCs w:val="20"/>
                              </w:rPr>
                              <w:t xml:space="preserve"> </w:t>
                            </w:r>
                            <w:r w:rsidRPr="009E751F">
                              <w:rPr>
                                <w:b/>
                                <w:bCs/>
                                <w:sz w:val="20"/>
                                <w:szCs w:val="20"/>
                              </w:rPr>
                              <w:t>saing</w:t>
                            </w:r>
                            <w:r w:rsidRPr="009E751F">
                              <w:rPr>
                                <w:b/>
                                <w:bCs/>
                                <w:spacing w:val="3"/>
                                <w:sz w:val="20"/>
                                <w:szCs w:val="20"/>
                              </w:rPr>
                              <w:t xml:space="preserve"> </w:t>
                            </w:r>
                            <w:r w:rsidRPr="009E751F">
                              <w:rPr>
                                <w:b/>
                                <w:bCs/>
                                <w:sz w:val="20"/>
                                <w:szCs w:val="20"/>
                              </w:rPr>
                              <w:t>harga</w:t>
                            </w:r>
                          </w:p>
                          <w:p w:rsidR="009818EC" w:rsidRPr="009E751F" w:rsidRDefault="009818EC" w:rsidP="00DE4B2E">
                            <w:pPr>
                              <w:rPr>
                                <w:bCs/>
                                <w:sz w:val="20"/>
                                <w:szCs w:val="20"/>
                              </w:rPr>
                            </w:pPr>
                            <w:r>
                              <w:rPr>
                                <w:bCs/>
                                <w:sz w:val="20"/>
                                <w:szCs w:val="20"/>
                              </w:rPr>
                              <w:t>Sumber:</w:t>
                            </w:r>
                            <w:r w:rsidRPr="009E751F">
                              <w:rPr>
                                <w:bCs/>
                                <w:sz w:val="20"/>
                                <w:szCs w:val="20"/>
                              </w:rPr>
                              <w:t>Kotler</w:t>
                            </w:r>
                            <w:r w:rsidRPr="009E751F">
                              <w:rPr>
                                <w:bCs/>
                                <w:spacing w:val="1"/>
                                <w:sz w:val="20"/>
                                <w:szCs w:val="20"/>
                              </w:rPr>
                              <w:t xml:space="preserve"> </w:t>
                            </w:r>
                            <w:r w:rsidRPr="009E751F">
                              <w:rPr>
                                <w:bCs/>
                                <w:sz w:val="20"/>
                                <w:szCs w:val="20"/>
                              </w:rPr>
                              <w:t>dan</w:t>
                            </w:r>
                            <w:r w:rsidRPr="009E751F">
                              <w:rPr>
                                <w:bCs/>
                                <w:spacing w:val="1"/>
                                <w:sz w:val="20"/>
                                <w:szCs w:val="20"/>
                              </w:rPr>
                              <w:t xml:space="preserve"> </w:t>
                            </w:r>
                            <w:r w:rsidRPr="009E751F">
                              <w:rPr>
                                <w:bCs/>
                                <w:sz w:val="20"/>
                                <w:szCs w:val="20"/>
                              </w:rPr>
                              <w:t>Armstrong</w:t>
                            </w:r>
                            <w:r w:rsidRPr="009E751F">
                              <w:rPr>
                                <w:bCs/>
                                <w:spacing w:val="60"/>
                                <w:sz w:val="20"/>
                                <w:szCs w:val="20"/>
                              </w:rPr>
                              <w:t xml:space="preserve"> </w:t>
                            </w:r>
                            <w:r w:rsidRPr="009E751F">
                              <w:rPr>
                                <w:bCs/>
                                <w:sz w:val="20"/>
                                <w:szCs w:val="20"/>
                              </w:rPr>
                              <w:t>(2016:52)</w:t>
                            </w:r>
                          </w:p>
                        </w:txbxContent>
                      </v:textbox>
                    </v:shape>
                    <v:group id="Group 12" o:spid="_x0000_s1032" style="position:absolute;left:5088;top:6057;width:5343;height:7787" coordorigin="5088,6057" coordsize="5343,7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line id="Straight Connector 44" o:spid="_x0000_s1033" style="position:absolute;visibility:visible;mso-wrap-style:square" from="5094,13843" to="6445,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group id="Group 14" o:spid="_x0000_s1034" style="position:absolute;left:5088;top:6057;width:5343;height:7787" coordorigin="5088,6057" coordsize="5343,7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line id="Straight Connector 43" o:spid="_x0000_s1035" style="position:absolute;visibility:visible;mso-wrap-style:square" from="5107,6068" to="6459,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group id="Group 16" o:spid="_x0000_s1036" style="position:absolute;left:5088;top:6057;width:5343;height:7787" coordorigin="5088,6057" coordsize="5343,7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Straight Connector 45" o:spid="_x0000_s1037" style="position:absolute;visibility:visible;mso-wrap-style:square" from="5088,10315" to="6439,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group id="Group 18" o:spid="_x0000_s1038" style="position:absolute;left:6452;top:6057;width:3979;height:7787" coordorigin="6452,6057" coordsize="3979,7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line id="Straight Connector 42" o:spid="_x0000_s1039" style="position:absolute;visibility:visible;mso-wrap-style:square" from="6452,6057" to="6467,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group id="_x0000_s1040" style="position:absolute;left:6467;top:8218;width:3964;height:3633" coordorigin="6467,8218" coordsize="3964,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3" o:spid="_x0000_s1041" type="#_x0000_t202" style="position:absolute;left:7568;top:8218;width:2863;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BZb0A&#10;AADcAAAADwAAAGRycy9kb3ducmV2LnhtbERPy6rCMBDdC/5DGMGdpj4QqUZRQRB3ajfuhmZsi82k&#10;JNHWvzcXLribw3nOetuZWrzJ+cqygsk4AUGcW11xoSC7HUdLED4ga6wtk4IPedhu+r01ptq2fKH3&#10;NRQihrBPUUEZQpNK6fOSDPqxbYgj97DOYIjQFVI7bGO4qeU0SRbSYMWxocSGDiXlz+vLKDgt9uFO&#10;mT7r2XRm20zm7lF7pYaDbrcCEagLP/G/+6Tj/Mkc/p6JF8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BiBZb0AAADcAAAADwAAAAAAAAAAAAAAAACYAgAAZHJzL2Rvd25yZXYu&#10;eG1sUEsFBgAAAAAEAAQA9QAAAIIDAAAAAA==&#10;" strokeweight=".5pt">
                                <v:textbox>
                                  <w:txbxContent>
                                    <w:p w:rsidR="009818EC" w:rsidRPr="009E751F" w:rsidRDefault="009818EC" w:rsidP="00DE4B2E">
                                      <w:pPr>
                                        <w:jc w:val="center"/>
                                        <w:rPr>
                                          <w:b/>
                                          <w:sz w:val="20"/>
                                          <w:szCs w:val="20"/>
                                        </w:rPr>
                                      </w:pPr>
                                      <w:r w:rsidRPr="009E751F">
                                        <w:rPr>
                                          <w:b/>
                                          <w:sz w:val="20"/>
                                          <w:szCs w:val="20"/>
                                          <w:lang w:val="id-ID"/>
                                        </w:rPr>
                                        <w:t xml:space="preserve">Keputusan </w:t>
                                      </w:r>
                                      <w:r w:rsidRPr="009E751F">
                                        <w:rPr>
                                          <w:b/>
                                          <w:sz w:val="20"/>
                                          <w:szCs w:val="20"/>
                                        </w:rPr>
                                        <w:t>Konsumen (Y)</w:t>
                                      </w:r>
                                    </w:p>
                                    <w:p w:rsidR="009818EC" w:rsidRPr="009E751F" w:rsidRDefault="009818EC" w:rsidP="00F91937">
                                      <w:pPr>
                                        <w:pStyle w:val="ListParagraph"/>
                                        <w:widowControl/>
                                        <w:numPr>
                                          <w:ilvl w:val="0"/>
                                          <w:numId w:val="32"/>
                                        </w:numPr>
                                        <w:autoSpaceDE/>
                                        <w:autoSpaceDN/>
                                        <w:spacing w:before="0"/>
                                        <w:ind w:left="426" w:hanging="426"/>
                                        <w:contextualSpacing/>
                                        <w:jc w:val="both"/>
                                        <w:rPr>
                                          <w:b/>
                                          <w:bCs/>
                                          <w:sz w:val="20"/>
                                          <w:szCs w:val="20"/>
                                        </w:rPr>
                                      </w:pPr>
                                      <w:r w:rsidRPr="009E751F">
                                        <w:rPr>
                                          <w:b/>
                                          <w:bCs/>
                                          <w:sz w:val="20"/>
                                          <w:szCs w:val="20"/>
                                        </w:rPr>
                                        <w:t>Pilihan Produk</w:t>
                                      </w:r>
                                    </w:p>
                                    <w:p w:rsidR="009818EC" w:rsidRPr="009E751F" w:rsidRDefault="009818EC" w:rsidP="00F91937">
                                      <w:pPr>
                                        <w:pStyle w:val="ListParagraph"/>
                                        <w:widowControl/>
                                        <w:numPr>
                                          <w:ilvl w:val="0"/>
                                          <w:numId w:val="32"/>
                                        </w:numPr>
                                        <w:autoSpaceDE/>
                                        <w:autoSpaceDN/>
                                        <w:spacing w:before="0"/>
                                        <w:ind w:left="426" w:hanging="426"/>
                                        <w:contextualSpacing/>
                                        <w:jc w:val="both"/>
                                        <w:rPr>
                                          <w:b/>
                                          <w:bCs/>
                                          <w:sz w:val="20"/>
                                          <w:szCs w:val="20"/>
                                        </w:rPr>
                                      </w:pPr>
                                      <w:r w:rsidRPr="009E751F">
                                        <w:rPr>
                                          <w:b/>
                                          <w:bCs/>
                                          <w:sz w:val="20"/>
                                          <w:szCs w:val="20"/>
                                        </w:rPr>
                                        <w:t>Pilihan Merek</w:t>
                                      </w:r>
                                    </w:p>
                                    <w:p w:rsidR="009818EC" w:rsidRPr="009E751F" w:rsidRDefault="009818EC" w:rsidP="00F91937">
                                      <w:pPr>
                                        <w:pStyle w:val="ListParagraph"/>
                                        <w:widowControl/>
                                        <w:numPr>
                                          <w:ilvl w:val="0"/>
                                          <w:numId w:val="32"/>
                                        </w:numPr>
                                        <w:autoSpaceDE/>
                                        <w:autoSpaceDN/>
                                        <w:spacing w:before="0"/>
                                        <w:ind w:left="426" w:hanging="426"/>
                                        <w:contextualSpacing/>
                                        <w:jc w:val="both"/>
                                        <w:rPr>
                                          <w:b/>
                                          <w:bCs/>
                                          <w:sz w:val="20"/>
                                          <w:szCs w:val="20"/>
                                        </w:rPr>
                                      </w:pPr>
                                      <w:r w:rsidRPr="009E751F">
                                        <w:rPr>
                                          <w:b/>
                                          <w:bCs/>
                                          <w:sz w:val="20"/>
                                          <w:szCs w:val="20"/>
                                        </w:rPr>
                                        <w:t>Pilihan Penyalur</w:t>
                                      </w:r>
                                    </w:p>
                                    <w:p w:rsidR="009818EC" w:rsidRPr="009E751F" w:rsidRDefault="009818EC" w:rsidP="00F91937">
                                      <w:pPr>
                                        <w:pStyle w:val="ListParagraph"/>
                                        <w:widowControl/>
                                        <w:numPr>
                                          <w:ilvl w:val="0"/>
                                          <w:numId w:val="32"/>
                                        </w:numPr>
                                        <w:autoSpaceDE/>
                                        <w:autoSpaceDN/>
                                        <w:spacing w:before="0"/>
                                        <w:ind w:left="426" w:hanging="426"/>
                                        <w:contextualSpacing/>
                                        <w:jc w:val="both"/>
                                        <w:rPr>
                                          <w:b/>
                                          <w:bCs/>
                                          <w:sz w:val="20"/>
                                          <w:szCs w:val="20"/>
                                        </w:rPr>
                                      </w:pPr>
                                      <w:r w:rsidRPr="009E751F">
                                        <w:rPr>
                                          <w:b/>
                                          <w:bCs/>
                                          <w:sz w:val="20"/>
                                          <w:szCs w:val="20"/>
                                        </w:rPr>
                                        <w:t>Waktu Pembelian</w:t>
                                      </w:r>
                                    </w:p>
                                    <w:p w:rsidR="009818EC" w:rsidRPr="009E751F" w:rsidRDefault="009818EC" w:rsidP="00F91937">
                                      <w:pPr>
                                        <w:pStyle w:val="ListParagraph"/>
                                        <w:widowControl/>
                                        <w:numPr>
                                          <w:ilvl w:val="0"/>
                                          <w:numId w:val="32"/>
                                        </w:numPr>
                                        <w:autoSpaceDE/>
                                        <w:autoSpaceDN/>
                                        <w:spacing w:before="0" w:after="240"/>
                                        <w:ind w:left="426" w:hanging="426"/>
                                        <w:contextualSpacing/>
                                        <w:jc w:val="both"/>
                                        <w:rPr>
                                          <w:b/>
                                          <w:bCs/>
                                          <w:sz w:val="20"/>
                                          <w:szCs w:val="20"/>
                                        </w:rPr>
                                      </w:pPr>
                                      <w:r w:rsidRPr="009E751F">
                                        <w:rPr>
                                          <w:b/>
                                          <w:bCs/>
                                          <w:sz w:val="20"/>
                                          <w:szCs w:val="20"/>
                                        </w:rPr>
                                        <w:t>Jumlah Pembelian</w:t>
                                      </w:r>
                                    </w:p>
                                    <w:p w:rsidR="009818EC" w:rsidRPr="009E751F" w:rsidRDefault="009818EC" w:rsidP="00DE4B2E">
                                      <w:pPr>
                                        <w:rPr>
                                          <w:bCs/>
                                          <w:sz w:val="20"/>
                                          <w:szCs w:val="20"/>
                                        </w:rPr>
                                      </w:pPr>
                                      <w:r>
                                        <w:rPr>
                                          <w:bCs/>
                                          <w:sz w:val="20"/>
                                          <w:szCs w:val="20"/>
                                        </w:rPr>
                                        <w:t xml:space="preserve">Sumber: </w:t>
                                      </w:r>
                                      <w:r w:rsidRPr="009E751F">
                                        <w:rPr>
                                          <w:bCs/>
                                          <w:sz w:val="20"/>
                                          <w:szCs w:val="20"/>
                                          <w:lang w:val="id-ID"/>
                                        </w:rPr>
                                        <w:t>Tjiptono (201</w:t>
                                      </w:r>
                                      <w:r w:rsidRPr="009E751F">
                                        <w:rPr>
                                          <w:bCs/>
                                          <w:sz w:val="20"/>
                                          <w:szCs w:val="20"/>
                                        </w:rPr>
                                        <w:t>7</w:t>
                                      </w:r>
                                      <w:r w:rsidRPr="009E751F">
                                        <w:rPr>
                                          <w:bCs/>
                                          <w:sz w:val="20"/>
                                          <w:szCs w:val="20"/>
                                          <w:lang w:val="id-ID"/>
                                        </w:rPr>
                                        <w:t>:56)</w:t>
                                      </w:r>
                                      <w:r w:rsidRPr="009E751F">
                                        <w:rPr>
                                          <w:bCs/>
                                          <w:sz w:val="20"/>
                                          <w:szCs w:val="20"/>
                                        </w:rPr>
                                        <w:t xml:space="preserve">, </w:t>
                                      </w:r>
                                    </w:p>
                                    <w:p w:rsidR="009818EC" w:rsidRDefault="009818EC" w:rsidP="00DE4B2E"/>
                                  </w:txbxContent>
                                </v:textbox>
                              </v:shape>
                              <v:shape id="Straight Arrow Connector 46" o:spid="_x0000_s1042" type="#_x0000_t32" style="position:absolute;left:6467;top:9929;width:1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mBsIAAADcAAAADwAAAGRycy9kb3ducmV2LnhtbERPS2vCQBC+F/wPywi9FN0kxQfRVUSo&#10;LfTkA7wO2Uk2mJ0N2TXGf98tFHqbj+856+1gG9FT52vHCtJpAoK4cLrmSsHl/DFZgvABWWPjmBQ8&#10;ycN2M3pZY67dg4/Un0IlYgj7HBWYENpcSl8YsuinriWOXOk6iyHCrpK6w0cMt43MkmQuLdYcGwy2&#10;tDdU3E53q6DMNKVvt6v5XMyw3H+/Z33fHJR6HQ+7FYhAQ/gX/7m/dJyfzu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ZmBsIAAADcAAAADwAAAAAAAAAAAAAA&#10;AAChAgAAZHJzL2Rvd25yZXYueG1sUEsFBgAAAAAEAAQA+QAAAJADAAAAAA==&#10;">
                                <v:stroke endarrow="open"/>
                                <o:lock v:ext="edit" shapetype="f"/>
                              </v:shape>
                            </v:group>
                          </v:group>
                        </v:group>
                      </v:group>
                    </v:group>
                  </v:group>
                </v:group>
              </v:group>
            </w:pict>
          </mc:Fallback>
        </mc:AlternateContent>
      </w:r>
    </w:p>
    <w:p w:rsidR="00DE4B2E" w:rsidRPr="00161FC1" w:rsidRDefault="00DE4B2E" w:rsidP="00DE4B2E">
      <w:pPr>
        <w:pStyle w:val="BodyText"/>
        <w:tabs>
          <w:tab w:val="left" w:pos="7938"/>
        </w:tabs>
        <w:spacing w:before="240" w:line="480" w:lineRule="auto"/>
        <w:ind w:right="3"/>
        <w:jc w:val="center"/>
        <w:rPr>
          <w:b/>
        </w:rPr>
      </w:pPr>
    </w:p>
    <w:p w:rsidR="00DE4B2E" w:rsidRPr="00161FC1" w:rsidRDefault="00DE4B2E" w:rsidP="00DE4B2E">
      <w:pPr>
        <w:pStyle w:val="BodyText"/>
        <w:tabs>
          <w:tab w:val="left" w:pos="7938"/>
        </w:tabs>
        <w:spacing w:line="480" w:lineRule="auto"/>
        <w:ind w:right="3"/>
        <w:jc w:val="both"/>
        <w:rPr>
          <w:b/>
        </w:rPr>
      </w:pPr>
    </w:p>
    <w:p w:rsidR="00DE4B2E" w:rsidRPr="00161FC1" w:rsidRDefault="00DE4B2E" w:rsidP="00DE4B2E">
      <w:pPr>
        <w:pStyle w:val="BodyText"/>
        <w:tabs>
          <w:tab w:val="left" w:pos="7938"/>
        </w:tabs>
        <w:spacing w:line="480" w:lineRule="auto"/>
        <w:ind w:right="3"/>
        <w:jc w:val="both"/>
        <w:rPr>
          <w:b/>
        </w:rPr>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161FC1" w:rsidRDefault="00DE4B2E" w:rsidP="00DE4B2E">
      <w:pPr>
        <w:pStyle w:val="Heading1"/>
        <w:spacing w:before="92" w:line="480" w:lineRule="auto"/>
        <w:ind w:right="3"/>
        <w:jc w:val="both"/>
      </w:pPr>
    </w:p>
    <w:p w:rsidR="00DE4B2E" w:rsidRPr="006E6CCA" w:rsidRDefault="00DE4B2E" w:rsidP="00DE4B2E">
      <w:pPr>
        <w:pStyle w:val="Heading1"/>
        <w:spacing w:before="92" w:line="480" w:lineRule="auto"/>
        <w:ind w:right="3"/>
        <w:rPr>
          <w:bCs w:val="0"/>
        </w:rPr>
      </w:pPr>
      <w:r w:rsidRPr="006E6CCA">
        <w:rPr>
          <w:bCs w:val="0"/>
        </w:rPr>
        <w:t>Gambar 2.</w:t>
      </w:r>
      <w:r>
        <w:rPr>
          <w:bCs w:val="0"/>
        </w:rPr>
        <w:t>2</w:t>
      </w:r>
      <w:r w:rsidRPr="006E6CCA">
        <w:rPr>
          <w:bCs w:val="0"/>
        </w:rPr>
        <w:t xml:space="preserve"> Kerangka Konseptual</w:t>
      </w:r>
    </w:p>
    <w:p w:rsidR="00DE4B2E" w:rsidRPr="009E751F" w:rsidRDefault="00DE4B2E" w:rsidP="00DE4B2E">
      <w:pPr>
        <w:pStyle w:val="ListParagraph"/>
        <w:tabs>
          <w:tab w:val="left" w:pos="0"/>
        </w:tabs>
        <w:spacing w:before="90" w:line="480" w:lineRule="auto"/>
        <w:ind w:left="0"/>
        <w:jc w:val="both"/>
        <w:rPr>
          <w:b/>
          <w:bCs/>
          <w:lang w:val="en-US"/>
        </w:rPr>
      </w:pPr>
    </w:p>
    <w:p w:rsidR="00DE4B2E" w:rsidRPr="00CD6B08" w:rsidRDefault="00DE4B2E" w:rsidP="00DE4B2E">
      <w:pPr>
        <w:pStyle w:val="ListParagraph"/>
        <w:spacing w:before="90" w:line="480" w:lineRule="auto"/>
        <w:ind w:left="567" w:hanging="567"/>
        <w:jc w:val="both"/>
        <w:rPr>
          <w:lang w:val="en-US"/>
        </w:rPr>
      </w:pPr>
      <w:r w:rsidRPr="00CD6B08">
        <w:t>2.7</w:t>
      </w:r>
      <w:r w:rsidRPr="00CD6B08">
        <w:tab/>
        <w:t>Hipoesis</w:t>
      </w:r>
    </w:p>
    <w:p w:rsidR="00DE4B2E" w:rsidRPr="00161FC1" w:rsidRDefault="00DE4B2E" w:rsidP="00DE4B2E">
      <w:pPr>
        <w:pStyle w:val="BodyText"/>
        <w:tabs>
          <w:tab w:val="left" w:pos="0"/>
        </w:tabs>
        <w:spacing w:line="480" w:lineRule="auto"/>
        <w:ind w:right="3" w:firstLine="567"/>
        <w:jc w:val="both"/>
      </w:pPr>
      <w:r w:rsidRPr="00161FC1">
        <w:t>Sugiyono (2016:93) menjelaskan, hipotesis merupakan jawaban sementara</w:t>
      </w:r>
      <w:r w:rsidRPr="00161FC1">
        <w:rPr>
          <w:spacing w:val="-57"/>
        </w:rPr>
        <w:t xml:space="preserve"> </w:t>
      </w:r>
      <w:r w:rsidRPr="00161FC1">
        <w:t>terhadap rumusan masalah penelitian, oleh karena itu rumusan masalah penelitian</w:t>
      </w:r>
      <w:r w:rsidRPr="00161FC1">
        <w:rPr>
          <w:spacing w:val="1"/>
        </w:rPr>
        <w:t xml:space="preserve"> </w:t>
      </w:r>
      <w:r w:rsidRPr="00161FC1">
        <w:t xml:space="preserve">biasanya disusun </w:t>
      </w:r>
      <w:r w:rsidRPr="00161FC1">
        <w:lastRenderedPageBreak/>
        <w:t>dalam bentuk kalimat pernyataan. Berdasarkan judul penelitian</w:t>
      </w:r>
      <w:r w:rsidRPr="00161FC1">
        <w:rPr>
          <w:spacing w:val="1"/>
        </w:rPr>
        <w:t xml:space="preserve"> </w:t>
      </w:r>
      <w:r w:rsidRPr="00161FC1">
        <w:t>ini,</w:t>
      </w:r>
      <w:r w:rsidRPr="00161FC1">
        <w:rPr>
          <w:spacing w:val="8"/>
        </w:rPr>
        <w:t xml:space="preserve"> </w:t>
      </w:r>
      <w:r w:rsidRPr="00161FC1">
        <w:t>maka</w:t>
      </w:r>
      <w:r w:rsidRPr="00161FC1">
        <w:rPr>
          <w:spacing w:val="5"/>
        </w:rPr>
        <w:t xml:space="preserve"> </w:t>
      </w:r>
      <w:r w:rsidRPr="00161FC1">
        <w:t>hipotesis dalam</w:t>
      </w:r>
      <w:r w:rsidRPr="00161FC1">
        <w:rPr>
          <w:spacing w:val="-8"/>
        </w:rPr>
        <w:t xml:space="preserve"> </w:t>
      </w:r>
      <w:r w:rsidRPr="00161FC1">
        <w:t>penelitian</w:t>
      </w:r>
      <w:r w:rsidRPr="00161FC1">
        <w:rPr>
          <w:spacing w:val="2"/>
        </w:rPr>
        <w:t xml:space="preserve"> </w:t>
      </w:r>
      <w:r w:rsidRPr="00161FC1">
        <w:t>ini</w:t>
      </w:r>
      <w:r w:rsidRPr="00161FC1">
        <w:rPr>
          <w:spacing w:val="-4"/>
        </w:rPr>
        <w:t xml:space="preserve"> </w:t>
      </w:r>
      <w:r w:rsidRPr="00161FC1">
        <w:t>adalah:</w:t>
      </w:r>
    </w:p>
    <w:p w:rsidR="00DE4B2E" w:rsidRPr="00161FC1" w:rsidRDefault="00DE4B2E" w:rsidP="00DE4B2E">
      <w:pPr>
        <w:spacing w:line="480" w:lineRule="auto"/>
        <w:ind w:left="567" w:hanging="567"/>
        <w:jc w:val="both"/>
        <w:rPr>
          <w:sz w:val="24"/>
          <w:szCs w:val="24"/>
        </w:rPr>
      </w:pPr>
      <w:r w:rsidRPr="00161FC1">
        <w:rPr>
          <w:sz w:val="24"/>
          <w:szCs w:val="24"/>
        </w:rPr>
        <w:t>H1 :</w:t>
      </w:r>
      <w:r w:rsidRPr="00161FC1">
        <w:rPr>
          <w:sz w:val="24"/>
          <w:szCs w:val="24"/>
        </w:rPr>
        <w:tab/>
        <w:t>Diduga terdapat pengaruh Harga terhadap Keputusan Konsumen</w:t>
      </w:r>
      <w:r w:rsidRPr="00161FC1">
        <w:rPr>
          <w:spacing w:val="1"/>
          <w:sz w:val="24"/>
          <w:szCs w:val="24"/>
        </w:rPr>
        <w:t xml:space="preserve"> </w:t>
      </w:r>
      <w:r w:rsidRPr="00161FC1">
        <w:rPr>
          <w:sz w:val="24"/>
          <w:szCs w:val="24"/>
        </w:rPr>
        <w:t>Dalam Pemilihan Tipe Rumah Di Perumahan Pesona Laras Deli Serdang.</w:t>
      </w:r>
    </w:p>
    <w:p w:rsidR="00DE4B2E" w:rsidRPr="00161FC1" w:rsidRDefault="00DE4B2E" w:rsidP="00DE4B2E">
      <w:pPr>
        <w:spacing w:line="480" w:lineRule="auto"/>
        <w:ind w:left="567" w:hanging="567"/>
        <w:jc w:val="both"/>
        <w:rPr>
          <w:sz w:val="24"/>
          <w:szCs w:val="24"/>
        </w:rPr>
      </w:pPr>
      <w:r w:rsidRPr="00161FC1">
        <w:rPr>
          <w:sz w:val="24"/>
          <w:szCs w:val="24"/>
        </w:rPr>
        <w:t>H2 :</w:t>
      </w:r>
      <w:r w:rsidRPr="00161FC1">
        <w:rPr>
          <w:sz w:val="24"/>
          <w:szCs w:val="24"/>
        </w:rPr>
        <w:tab/>
        <w:t>Diduga terdapat pengaruh Fasilitas terhadap Keputusan Konsumen</w:t>
      </w:r>
      <w:r w:rsidRPr="00161FC1">
        <w:rPr>
          <w:spacing w:val="1"/>
          <w:sz w:val="24"/>
          <w:szCs w:val="24"/>
        </w:rPr>
        <w:t xml:space="preserve"> </w:t>
      </w:r>
      <w:r w:rsidRPr="00161FC1">
        <w:rPr>
          <w:sz w:val="24"/>
          <w:szCs w:val="24"/>
        </w:rPr>
        <w:t>Dalam Pemilihan Tipe Rumah Di Perumahan Pesona Laras Deli Serdang.</w:t>
      </w:r>
    </w:p>
    <w:p w:rsidR="00DE4B2E" w:rsidRPr="00161FC1" w:rsidRDefault="00DE4B2E" w:rsidP="00DE4B2E">
      <w:pPr>
        <w:spacing w:line="480" w:lineRule="auto"/>
        <w:ind w:left="567" w:hanging="567"/>
        <w:jc w:val="both"/>
        <w:rPr>
          <w:sz w:val="24"/>
          <w:szCs w:val="24"/>
        </w:rPr>
      </w:pPr>
      <w:r w:rsidRPr="00161FC1">
        <w:rPr>
          <w:sz w:val="24"/>
          <w:szCs w:val="24"/>
        </w:rPr>
        <w:t>H3:</w:t>
      </w:r>
      <w:r w:rsidRPr="00161FC1">
        <w:rPr>
          <w:sz w:val="24"/>
          <w:szCs w:val="24"/>
        </w:rPr>
        <w:tab/>
        <w:t>Diduga terdapat pengaruh Lokasi terhadap Keputusan Konsumen</w:t>
      </w:r>
      <w:r w:rsidRPr="00161FC1">
        <w:rPr>
          <w:spacing w:val="1"/>
          <w:sz w:val="24"/>
          <w:szCs w:val="24"/>
        </w:rPr>
        <w:t xml:space="preserve"> </w:t>
      </w:r>
      <w:r w:rsidRPr="00161FC1">
        <w:rPr>
          <w:sz w:val="24"/>
          <w:szCs w:val="24"/>
        </w:rPr>
        <w:t>Dalam Pemilihan Tipe Rumah Di Perumahan Pesona Laras Deli Serdang.</w:t>
      </w:r>
    </w:p>
    <w:p w:rsidR="00DE4B2E" w:rsidRPr="00161FC1" w:rsidRDefault="00DE4B2E" w:rsidP="00DE4B2E">
      <w:pPr>
        <w:spacing w:line="480" w:lineRule="auto"/>
        <w:ind w:left="567" w:hanging="567"/>
        <w:jc w:val="both"/>
        <w:rPr>
          <w:sz w:val="24"/>
          <w:szCs w:val="24"/>
        </w:rPr>
      </w:pPr>
      <w:r w:rsidRPr="00161FC1">
        <w:rPr>
          <w:sz w:val="24"/>
          <w:szCs w:val="24"/>
        </w:rPr>
        <w:t>H4 :</w:t>
      </w:r>
      <w:r w:rsidRPr="00161FC1">
        <w:rPr>
          <w:sz w:val="24"/>
          <w:szCs w:val="24"/>
        </w:rPr>
        <w:tab/>
        <w:t>Diduga terdapat pengaruh Harga, Fasilitas dan Lokasi Terhadap Keputusan Konsumen</w:t>
      </w:r>
      <w:r w:rsidRPr="00161FC1">
        <w:rPr>
          <w:spacing w:val="1"/>
          <w:sz w:val="24"/>
          <w:szCs w:val="24"/>
        </w:rPr>
        <w:t xml:space="preserve"> </w:t>
      </w:r>
      <w:r w:rsidRPr="00161FC1">
        <w:rPr>
          <w:sz w:val="24"/>
          <w:szCs w:val="24"/>
        </w:rPr>
        <w:t>Dalam Pemilihan Tipe Rumah Di Perumahan Pesona Laras Deli Serdang.</w:t>
      </w:r>
    </w:p>
    <w:p w:rsidR="00DE4B2E" w:rsidRPr="00161FC1" w:rsidRDefault="00DE4B2E" w:rsidP="00DE4B2E">
      <w:pPr>
        <w:spacing w:line="480" w:lineRule="auto"/>
        <w:ind w:right="3"/>
        <w:jc w:val="both"/>
        <w:rPr>
          <w:sz w:val="24"/>
          <w:szCs w:val="24"/>
        </w:rPr>
      </w:pPr>
    </w:p>
    <w:p w:rsidR="00DE4B2E" w:rsidRPr="00161FC1" w:rsidRDefault="00DE4B2E" w:rsidP="00DE4B2E">
      <w:pPr>
        <w:spacing w:line="480" w:lineRule="auto"/>
        <w:ind w:right="3"/>
        <w:jc w:val="both"/>
        <w:rPr>
          <w:sz w:val="24"/>
          <w:szCs w:val="24"/>
        </w:rPr>
      </w:pPr>
    </w:p>
    <w:p w:rsidR="00DE4B2E" w:rsidRPr="00161FC1" w:rsidRDefault="00DE4B2E" w:rsidP="00DE4B2E">
      <w:pPr>
        <w:spacing w:line="480" w:lineRule="auto"/>
        <w:ind w:right="3"/>
        <w:jc w:val="both"/>
        <w:rPr>
          <w:sz w:val="24"/>
          <w:szCs w:val="24"/>
        </w:rPr>
      </w:pPr>
    </w:p>
    <w:p w:rsidR="00DE4B2E" w:rsidRPr="00161FC1" w:rsidRDefault="00DE4B2E" w:rsidP="00DE4B2E">
      <w:pPr>
        <w:spacing w:line="480" w:lineRule="auto"/>
        <w:ind w:right="3"/>
        <w:jc w:val="both"/>
        <w:rPr>
          <w:sz w:val="24"/>
          <w:szCs w:val="24"/>
        </w:rPr>
      </w:pPr>
    </w:p>
    <w:p w:rsidR="00DE4B2E" w:rsidRPr="00161FC1" w:rsidRDefault="00DE4B2E" w:rsidP="00DE4B2E">
      <w:pPr>
        <w:spacing w:line="480" w:lineRule="auto"/>
        <w:ind w:right="3"/>
        <w:jc w:val="both"/>
        <w:rPr>
          <w:sz w:val="24"/>
          <w:szCs w:val="24"/>
        </w:rPr>
      </w:pPr>
    </w:p>
    <w:p w:rsidR="00DE4B2E" w:rsidRPr="00161FC1" w:rsidRDefault="00DE4B2E" w:rsidP="00DE4B2E">
      <w:pPr>
        <w:spacing w:line="480" w:lineRule="auto"/>
        <w:ind w:right="3"/>
        <w:jc w:val="both"/>
        <w:rPr>
          <w:sz w:val="24"/>
          <w:szCs w:val="24"/>
        </w:rPr>
      </w:pPr>
    </w:p>
    <w:p w:rsidR="009818EC" w:rsidRDefault="009818EC">
      <w:pPr>
        <w:rPr>
          <w:b/>
          <w:bCs/>
          <w:sz w:val="24"/>
          <w:szCs w:val="24"/>
        </w:rPr>
      </w:pPr>
      <w:r>
        <w:lastRenderedPageBreak/>
        <w:br w:type="page"/>
      </w:r>
    </w:p>
    <w:p w:rsidR="00DE4B2E" w:rsidRPr="004A3EFD" w:rsidRDefault="00DE4B2E" w:rsidP="00DE4B2E">
      <w:pPr>
        <w:pStyle w:val="Heading1"/>
        <w:spacing w:before="90" w:line="480" w:lineRule="auto"/>
        <w:ind w:right="3"/>
        <w:rPr>
          <w:spacing w:val="1"/>
        </w:rPr>
      </w:pPr>
      <w:r w:rsidRPr="004A3EFD">
        <w:lastRenderedPageBreak/>
        <w:t>BAB III</w:t>
      </w:r>
    </w:p>
    <w:p w:rsidR="00DE4B2E" w:rsidRPr="004A3EFD" w:rsidRDefault="00DE4B2E" w:rsidP="00DE4B2E">
      <w:pPr>
        <w:pStyle w:val="Heading1"/>
        <w:spacing w:after="240" w:line="480" w:lineRule="auto"/>
        <w:ind w:right="3"/>
      </w:pPr>
      <w:r w:rsidRPr="004A3EFD">
        <w:t>METODOLOGI</w:t>
      </w:r>
      <w:r w:rsidRPr="004A3EFD">
        <w:rPr>
          <w:spacing w:val="-11"/>
        </w:rPr>
        <w:t xml:space="preserve"> </w:t>
      </w:r>
      <w:r w:rsidRPr="004A3EFD">
        <w:t>PENELITIAN</w:t>
      </w:r>
    </w:p>
    <w:p w:rsidR="00DE4B2E" w:rsidRPr="003A1F0C" w:rsidRDefault="00DE4B2E" w:rsidP="00F91937">
      <w:pPr>
        <w:pStyle w:val="Heading1"/>
        <w:numPr>
          <w:ilvl w:val="1"/>
          <w:numId w:val="40"/>
        </w:numPr>
        <w:spacing w:before="90" w:line="480" w:lineRule="auto"/>
        <w:ind w:left="567" w:right="3" w:hanging="567"/>
        <w:jc w:val="both"/>
      </w:pPr>
      <w:bookmarkStart w:id="82" w:name="_TOC_250027"/>
      <w:r w:rsidRPr="00161FC1">
        <w:t>Desain</w:t>
      </w:r>
      <w:r w:rsidRPr="00161FC1">
        <w:rPr>
          <w:spacing w:val="-4"/>
        </w:rPr>
        <w:t xml:space="preserve"> </w:t>
      </w:r>
      <w:bookmarkEnd w:id="82"/>
      <w:r w:rsidRPr="00161FC1">
        <w:t>Penelitian</w:t>
      </w:r>
    </w:p>
    <w:p w:rsidR="00DE4B2E" w:rsidRPr="00161FC1" w:rsidRDefault="00DE4B2E" w:rsidP="00DE4B2E">
      <w:pPr>
        <w:pStyle w:val="BodyText"/>
        <w:spacing w:line="480" w:lineRule="auto"/>
        <w:ind w:right="3" w:firstLine="567"/>
        <w:jc w:val="both"/>
      </w:pPr>
      <w:r w:rsidRPr="00161FC1">
        <w:t>Desain penelitian berfungsi untuk membantu pelaksanaan penelitian agar</w:t>
      </w:r>
      <w:r w:rsidRPr="00161FC1">
        <w:rPr>
          <w:spacing w:val="1"/>
        </w:rPr>
        <w:t xml:space="preserve"> </w:t>
      </w:r>
      <w:r w:rsidRPr="00161FC1">
        <w:t>dapat berjalan dengan lancar, untuk itu penulis membuat penelitian yang bersifat</w:t>
      </w:r>
      <w:r w:rsidRPr="00161FC1">
        <w:rPr>
          <w:spacing w:val="1"/>
        </w:rPr>
        <w:t xml:space="preserve"> </w:t>
      </w:r>
      <w:r w:rsidRPr="00161FC1">
        <w:t>kuantitatif. Data kuantitatif adalah data yang berbentuk angka atau bilangan sesuai</w:t>
      </w:r>
      <w:r w:rsidRPr="00161FC1">
        <w:rPr>
          <w:spacing w:val="-57"/>
        </w:rPr>
        <w:t xml:space="preserve"> </w:t>
      </w:r>
      <w:r w:rsidRPr="00161FC1">
        <w:t>dengan</w:t>
      </w:r>
      <w:r w:rsidRPr="00161FC1">
        <w:rPr>
          <w:spacing w:val="1"/>
        </w:rPr>
        <w:t xml:space="preserve"> </w:t>
      </w:r>
      <w:r w:rsidRPr="00161FC1">
        <w:t>bentuknya,</w:t>
      </w:r>
      <w:r w:rsidRPr="00161FC1">
        <w:rPr>
          <w:spacing w:val="1"/>
        </w:rPr>
        <w:t xml:space="preserve"> </w:t>
      </w:r>
      <w:r w:rsidRPr="00161FC1">
        <w:t>data</w:t>
      </w:r>
      <w:r w:rsidRPr="00161FC1">
        <w:rPr>
          <w:spacing w:val="1"/>
        </w:rPr>
        <w:t xml:space="preserve"> </w:t>
      </w:r>
      <w:r w:rsidRPr="00161FC1">
        <w:t>kuantitatif</w:t>
      </w:r>
      <w:r w:rsidRPr="00161FC1">
        <w:rPr>
          <w:spacing w:val="1"/>
        </w:rPr>
        <w:t xml:space="preserve"> </w:t>
      </w:r>
      <w:r w:rsidRPr="00161FC1">
        <w:t>dapat</w:t>
      </w:r>
      <w:r w:rsidRPr="00161FC1">
        <w:rPr>
          <w:spacing w:val="1"/>
        </w:rPr>
        <w:t xml:space="preserve"> </w:t>
      </w:r>
      <w:r w:rsidRPr="00161FC1">
        <w:t>diolah</w:t>
      </w:r>
      <w:r w:rsidRPr="00161FC1">
        <w:rPr>
          <w:spacing w:val="1"/>
        </w:rPr>
        <w:t xml:space="preserve"> </w:t>
      </w:r>
      <w:r w:rsidRPr="00161FC1">
        <w:t>atau</w:t>
      </w:r>
      <w:r w:rsidRPr="00161FC1">
        <w:rPr>
          <w:spacing w:val="1"/>
        </w:rPr>
        <w:t xml:space="preserve"> </w:t>
      </w:r>
      <w:r w:rsidRPr="00161FC1">
        <w:t>dianalisis</w:t>
      </w:r>
      <w:r w:rsidRPr="00161FC1">
        <w:rPr>
          <w:spacing w:val="1"/>
        </w:rPr>
        <w:t xml:space="preserve"> </w:t>
      </w:r>
      <w:r w:rsidRPr="00161FC1">
        <w:t>menggunakan</w:t>
      </w:r>
      <w:r w:rsidRPr="00161FC1">
        <w:rPr>
          <w:spacing w:val="1"/>
        </w:rPr>
        <w:t xml:space="preserve"> </w:t>
      </w:r>
      <w:r w:rsidRPr="00161FC1">
        <w:t>teknik</w:t>
      </w:r>
      <w:r w:rsidRPr="00161FC1">
        <w:rPr>
          <w:spacing w:val="1"/>
        </w:rPr>
        <w:t xml:space="preserve"> </w:t>
      </w:r>
      <w:r w:rsidRPr="00161FC1">
        <w:t>perhitungan</w:t>
      </w:r>
      <w:r w:rsidRPr="00161FC1">
        <w:rPr>
          <w:spacing w:val="1"/>
        </w:rPr>
        <w:t xml:space="preserve"> </w:t>
      </w:r>
      <w:r w:rsidRPr="00161FC1">
        <w:t>matematika</w:t>
      </w:r>
      <w:r w:rsidRPr="00161FC1">
        <w:rPr>
          <w:spacing w:val="1"/>
        </w:rPr>
        <w:t xml:space="preserve"> </w:t>
      </w:r>
      <w:r w:rsidRPr="00161FC1">
        <w:t>atau</w:t>
      </w:r>
      <w:r w:rsidRPr="00161FC1">
        <w:rPr>
          <w:spacing w:val="1"/>
        </w:rPr>
        <w:t xml:space="preserve"> </w:t>
      </w:r>
      <w:r w:rsidRPr="00161FC1">
        <w:t>statistika.</w:t>
      </w:r>
      <w:r w:rsidRPr="00161FC1">
        <w:rPr>
          <w:spacing w:val="1"/>
        </w:rPr>
        <w:t xml:space="preserve"> </w:t>
      </w:r>
      <w:r w:rsidRPr="00161FC1">
        <w:t>Menurut</w:t>
      </w:r>
      <w:r w:rsidRPr="00161FC1">
        <w:rPr>
          <w:spacing w:val="1"/>
        </w:rPr>
        <w:t xml:space="preserve"> </w:t>
      </w:r>
      <w:r w:rsidRPr="00161FC1">
        <w:t>Sugiyono</w:t>
      </w:r>
      <w:r w:rsidRPr="00161FC1">
        <w:rPr>
          <w:spacing w:val="1"/>
        </w:rPr>
        <w:t xml:space="preserve"> </w:t>
      </w:r>
      <w:r w:rsidRPr="00161FC1">
        <w:t>(2016:8)</w:t>
      </w:r>
      <w:r w:rsidRPr="00161FC1">
        <w:rPr>
          <w:spacing w:val="1"/>
        </w:rPr>
        <w:t xml:space="preserve"> </w:t>
      </w:r>
      <w:r w:rsidRPr="00161FC1">
        <w:t>penelitian kuantitatif dapat diartikan sebagai metode penelitian yang berlandaskan</w:t>
      </w:r>
      <w:r w:rsidRPr="00161FC1">
        <w:rPr>
          <w:spacing w:val="-57"/>
        </w:rPr>
        <w:t xml:space="preserve"> </w:t>
      </w:r>
      <w:r w:rsidRPr="00161FC1">
        <w:t>pada filsafat positivisme, digunakan untuk meneliti pada populasi atau sampel</w:t>
      </w:r>
      <w:r w:rsidRPr="00161FC1">
        <w:rPr>
          <w:spacing w:val="1"/>
        </w:rPr>
        <w:t xml:space="preserve"> </w:t>
      </w:r>
      <w:r w:rsidRPr="00161FC1">
        <w:t>tertentu, pengumpulan data menggunakan instrumen penelitian,</w:t>
      </w:r>
      <w:r w:rsidRPr="00161FC1">
        <w:rPr>
          <w:spacing w:val="1"/>
        </w:rPr>
        <w:t xml:space="preserve"> </w:t>
      </w:r>
      <w:r w:rsidRPr="00161FC1">
        <w:t>analisis</w:t>
      </w:r>
      <w:r w:rsidRPr="00161FC1">
        <w:rPr>
          <w:spacing w:val="1"/>
        </w:rPr>
        <w:t xml:space="preserve"> </w:t>
      </w:r>
      <w:r w:rsidRPr="00161FC1">
        <w:t>data</w:t>
      </w:r>
      <w:r w:rsidRPr="00161FC1">
        <w:rPr>
          <w:spacing w:val="1"/>
        </w:rPr>
        <w:t xml:space="preserve"> </w:t>
      </w:r>
      <w:r w:rsidRPr="00161FC1">
        <w:t>bersifat</w:t>
      </w:r>
      <w:r w:rsidRPr="00161FC1">
        <w:rPr>
          <w:spacing w:val="1"/>
        </w:rPr>
        <w:t xml:space="preserve"> </w:t>
      </w:r>
      <w:r w:rsidRPr="00161FC1">
        <w:t>kuantitatif/statistik,</w:t>
      </w:r>
      <w:r w:rsidRPr="00161FC1">
        <w:rPr>
          <w:spacing w:val="1"/>
        </w:rPr>
        <w:t xml:space="preserve"> </w:t>
      </w:r>
      <w:r w:rsidRPr="00161FC1">
        <w:t>dengan tujuan untuk menguji hipotesis</w:t>
      </w:r>
      <w:r w:rsidRPr="00161FC1">
        <w:rPr>
          <w:spacing w:val="1"/>
        </w:rPr>
        <w:t xml:space="preserve"> </w:t>
      </w:r>
      <w:r w:rsidRPr="00161FC1">
        <w:t>yang telah</w:t>
      </w:r>
      <w:r w:rsidRPr="00161FC1">
        <w:rPr>
          <w:spacing w:val="1"/>
        </w:rPr>
        <w:t xml:space="preserve"> </w:t>
      </w:r>
      <w:r w:rsidRPr="00161FC1">
        <w:t>ditetapkan. Pada metode kuantitatif instrumen penelitian yang biasa digunakan</w:t>
      </w:r>
      <w:r w:rsidRPr="00161FC1">
        <w:rPr>
          <w:spacing w:val="1"/>
        </w:rPr>
        <w:t xml:space="preserve"> </w:t>
      </w:r>
      <w:r w:rsidRPr="00161FC1">
        <w:t>adalah</w:t>
      </w:r>
      <w:r w:rsidRPr="00161FC1">
        <w:rPr>
          <w:spacing w:val="-4"/>
        </w:rPr>
        <w:t xml:space="preserve"> </w:t>
      </w:r>
      <w:r w:rsidRPr="00161FC1">
        <w:t>angket</w:t>
      </w:r>
      <w:r w:rsidRPr="00161FC1">
        <w:rPr>
          <w:spacing w:val="7"/>
        </w:rPr>
        <w:t xml:space="preserve"> </w:t>
      </w:r>
      <w:r w:rsidRPr="00161FC1">
        <w:t>(kuesioner).</w:t>
      </w:r>
    </w:p>
    <w:p w:rsidR="00DE4B2E" w:rsidRPr="0099480F" w:rsidRDefault="00DE4B2E" w:rsidP="00F91937">
      <w:pPr>
        <w:pStyle w:val="Heading1"/>
        <w:numPr>
          <w:ilvl w:val="1"/>
          <w:numId w:val="40"/>
        </w:numPr>
        <w:spacing w:line="480" w:lineRule="auto"/>
        <w:ind w:left="567" w:right="3" w:hanging="567"/>
        <w:jc w:val="both"/>
      </w:pPr>
      <w:bookmarkStart w:id="83" w:name="_TOC_250026"/>
      <w:r w:rsidRPr="00161FC1">
        <w:t>Lokasi</w:t>
      </w:r>
      <w:r w:rsidRPr="00161FC1">
        <w:rPr>
          <w:spacing w:val="-3"/>
        </w:rPr>
        <w:t xml:space="preserve"> </w:t>
      </w:r>
      <w:r w:rsidRPr="00161FC1">
        <w:t>dan</w:t>
      </w:r>
      <w:r w:rsidRPr="00161FC1">
        <w:rPr>
          <w:spacing w:val="-1"/>
        </w:rPr>
        <w:t xml:space="preserve"> </w:t>
      </w:r>
      <w:r w:rsidRPr="00161FC1">
        <w:t>Waktu</w:t>
      </w:r>
      <w:r w:rsidRPr="00161FC1">
        <w:rPr>
          <w:spacing w:val="-1"/>
        </w:rPr>
        <w:t xml:space="preserve"> </w:t>
      </w:r>
      <w:bookmarkEnd w:id="83"/>
      <w:r w:rsidRPr="00161FC1">
        <w:t>Penelitian</w:t>
      </w:r>
    </w:p>
    <w:p w:rsidR="00DE4B2E" w:rsidRPr="0099480F" w:rsidRDefault="00DE4B2E" w:rsidP="00F91937">
      <w:pPr>
        <w:pStyle w:val="Heading1"/>
        <w:numPr>
          <w:ilvl w:val="2"/>
          <w:numId w:val="40"/>
        </w:numPr>
        <w:spacing w:line="480" w:lineRule="auto"/>
        <w:ind w:left="567" w:right="3" w:hanging="567"/>
        <w:jc w:val="both"/>
      </w:pPr>
      <w:bookmarkStart w:id="84" w:name="_TOC_250025"/>
      <w:r w:rsidRPr="00161FC1">
        <w:t>Lokasi</w:t>
      </w:r>
      <w:r w:rsidRPr="00161FC1">
        <w:rPr>
          <w:spacing w:val="-2"/>
        </w:rPr>
        <w:t xml:space="preserve"> </w:t>
      </w:r>
      <w:bookmarkEnd w:id="84"/>
      <w:r w:rsidRPr="00161FC1">
        <w:t>Penelitian</w:t>
      </w:r>
    </w:p>
    <w:p w:rsidR="00DE4B2E" w:rsidRDefault="00DE4B2E" w:rsidP="00DE4B2E">
      <w:pPr>
        <w:pStyle w:val="BodyText"/>
        <w:spacing w:before="1" w:line="480" w:lineRule="auto"/>
        <w:ind w:right="3" w:firstLine="567"/>
        <w:jc w:val="both"/>
      </w:pPr>
      <w:r w:rsidRPr="00161FC1">
        <w:lastRenderedPageBreak/>
        <w:t>Penelitian ini dilaksanakan di Perumahan Pesona Laras Deli Serdang yang beralamat di Jl. Pasar 1 Sidomulyo, Kecamatan biru-biru, Kabupaten Deli Sumatera Utara.</w:t>
      </w:r>
    </w:p>
    <w:p w:rsidR="00DE4B2E" w:rsidRPr="004A3EFD" w:rsidRDefault="00DE4B2E" w:rsidP="00F91937">
      <w:pPr>
        <w:pStyle w:val="Heading1"/>
        <w:numPr>
          <w:ilvl w:val="2"/>
          <w:numId w:val="40"/>
        </w:numPr>
        <w:tabs>
          <w:tab w:val="left" w:pos="709"/>
        </w:tabs>
        <w:spacing w:line="480" w:lineRule="auto"/>
        <w:ind w:left="0" w:right="3" w:firstLine="0"/>
        <w:jc w:val="both"/>
      </w:pPr>
      <w:bookmarkStart w:id="85" w:name="_TOC_250024"/>
      <w:r w:rsidRPr="00161FC1">
        <w:t>Waktu</w:t>
      </w:r>
      <w:r w:rsidRPr="00161FC1">
        <w:rPr>
          <w:spacing w:val="-4"/>
        </w:rPr>
        <w:t xml:space="preserve"> </w:t>
      </w:r>
      <w:bookmarkEnd w:id="85"/>
      <w:r w:rsidRPr="00161FC1">
        <w:t>Penelitian</w:t>
      </w:r>
    </w:p>
    <w:p w:rsidR="00DE4B2E" w:rsidRPr="004A3EFD" w:rsidRDefault="00DE4B2E" w:rsidP="00DE4B2E">
      <w:pPr>
        <w:pStyle w:val="BodyText"/>
        <w:spacing w:before="1" w:line="480" w:lineRule="auto"/>
        <w:ind w:right="3" w:firstLine="567"/>
        <w:jc w:val="both"/>
      </w:pPr>
      <w:r w:rsidRPr="00161FC1">
        <w:t>Penelitian ini dilaksakan dari bulan Maret 2022 sampai dengan bulan Agustus 2022 dengan rincian rancangan jadwal penelitian seperti pada tabel</w:t>
      </w:r>
      <w:r w:rsidRPr="00161FC1">
        <w:rPr>
          <w:spacing w:val="1"/>
        </w:rPr>
        <w:t xml:space="preserve"> </w:t>
      </w:r>
      <w:r w:rsidRPr="00161FC1">
        <w:t>berikut</w:t>
      </w:r>
      <w:r w:rsidRPr="00161FC1">
        <w:rPr>
          <w:spacing w:val="6"/>
        </w:rPr>
        <w:t xml:space="preserve"> </w:t>
      </w:r>
      <w:r w:rsidRPr="00161FC1">
        <w:t>ini</w:t>
      </w:r>
      <w:r w:rsidRPr="00161FC1">
        <w:rPr>
          <w:spacing w:val="-7"/>
        </w:rPr>
        <w:t xml:space="preserve"> </w:t>
      </w:r>
      <w:r w:rsidRPr="00161FC1">
        <w:t>:</w:t>
      </w:r>
    </w:p>
    <w:p w:rsidR="00DE4B2E" w:rsidRPr="00161FC1" w:rsidRDefault="00DE4B2E" w:rsidP="00DE4B2E">
      <w:pPr>
        <w:pStyle w:val="Heading1"/>
        <w:spacing w:before="90"/>
        <w:ind w:left="1487" w:right="1159"/>
      </w:pPr>
      <w:r w:rsidRPr="00161FC1">
        <w:t>Tabel</w:t>
      </w:r>
      <w:r w:rsidRPr="00161FC1">
        <w:rPr>
          <w:spacing w:val="-4"/>
        </w:rPr>
        <w:t xml:space="preserve"> </w:t>
      </w:r>
      <w:r w:rsidRPr="00161FC1">
        <w:t>3.1.</w:t>
      </w:r>
    </w:p>
    <w:p w:rsidR="00DE4B2E" w:rsidRPr="00161FC1" w:rsidRDefault="00DE4B2E" w:rsidP="00DE4B2E">
      <w:pPr>
        <w:spacing w:before="3"/>
        <w:ind w:left="1480" w:right="1159"/>
        <w:jc w:val="center"/>
        <w:rPr>
          <w:b/>
          <w:sz w:val="24"/>
          <w:szCs w:val="24"/>
        </w:rPr>
      </w:pPr>
      <w:r w:rsidRPr="00161FC1">
        <w:rPr>
          <w:b/>
          <w:sz w:val="24"/>
          <w:szCs w:val="24"/>
        </w:rPr>
        <w:t>Jadwal</w:t>
      </w:r>
      <w:r w:rsidRPr="00161FC1">
        <w:rPr>
          <w:b/>
          <w:spacing w:val="-7"/>
          <w:sz w:val="24"/>
          <w:szCs w:val="24"/>
        </w:rPr>
        <w:t xml:space="preserve"> </w:t>
      </w:r>
      <w:r w:rsidRPr="00161FC1">
        <w:rPr>
          <w:b/>
          <w:sz w:val="24"/>
          <w:szCs w:val="24"/>
        </w:rPr>
        <w:t>Pelaksanaan</w:t>
      </w:r>
      <w:r w:rsidRPr="00161FC1">
        <w:rPr>
          <w:b/>
          <w:spacing w:val="-2"/>
          <w:sz w:val="24"/>
          <w:szCs w:val="24"/>
        </w:rPr>
        <w:t xml:space="preserve"> </w:t>
      </w:r>
      <w:r w:rsidRPr="00161FC1">
        <w:rPr>
          <w:b/>
          <w:sz w:val="24"/>
          <w:szCs w:val="24"/>
        </w:rPr>
        <w:t>Penelitian</w:t>
      </w:r>
    </w:p>
    <w:tbl>
      <w:tblPr>
        <w:tblW w:w="8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1418"/>
        <w:gridCol w:w="267"/>
        <w:gridCol w:w="270"/>
        <w:gridCol w:w="270"/>
        <w:gridCol w:w="288"/>
        <w:gridCol w:w="297"/>
        <w:gridCol w:w="297"/>
        <w:gridCol w:w="306"/>
        <w:gridCol w:w="279"/>
        <w:gridCol w:w="315"/>
        <w:gridCol w:w="288"/>
        <w:gridCol w:w="288"/>
        <w:gridCol w:w="270"/>
        <w:gridCol w:w="315"/>
        <w:gridCol w:w="297"/>
        <w:gridCol w:w="288"/>
        <w:gridCol w:w="279"/>
        <w:gridCol w:w="333"/>
        <w:gridCol w:w="297"/>
        <w:gridCol w:w="288"/>
        <w:gridCol w:w="288"/>
        <w:gridCol w:w="276"/>
        <w:gridCol w:w="284"/>
        <w:gridCol w:w="282"/>
        <w:gridCol w:w="284"/>
      </w:tblGrid>
      <w:tr w:rsidR="00DE4B2E" w:rsidRPr="00161FC1" w:rsidTr="009818EC">
        <w:trPr>
          <w:trHeight w:val="624"/>
          <w:jc w:val="center"/>
        </w:trPr>
        <w:tc>
          <w:tcPr>
            <w:tcW w:w="424" w:type="dxa"/>
            <w:vMerge w:val="restart"/>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ind w:left="-108" w:right="-101"/>
              <w:jc w:val="center"/>
              <w:rPr>
                <w:b/>
                <w:bCs/>
                <w:sz w:val="24"/>
                <w:szCs w:val="24"/>
                <w:lang w:val="id-ID"/>
              </w:rPr>
            </w:pPr>
            <w:r w:rsidRPr="00161FC1">
              <w:rPr>
                <w:b/>
                <w:bCs/>
                <w:sz w:val="24"/>
                <w:szCs w:val="24"/>
              </w:rPr>
              <w:t>No</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Kegiatan</w:t>
            </w:r>
          </w:p>
        </w:tc>
        <w:tc>
          <w:tcPr>
            <w:tcW w:w="1095" w:type="dxa"/>
            <w:gridSpan w:val="4"/>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center"/>
              <w:rPr>
                <w:b/>
                <w:bCs/>
                <w:sz w:val="24"/>
                <w:szCs w:val="24"/>
              </w:rPr>
            </w:pPr>
            <w:r w:rsidRPr="00161FC1">
              <w:rPr>
                <w:b/>
                <w:bCs/>
                <w:sz w:val="24"/>
                <w:szCs w:val="24"/>
              </w:rPr>
              <w:t>Maret</w:t>
            </w:r>
          </w:p>
          <w:p w:rsidR="00DE4B2E" w:rsidRPr="00161FC1" w:rsidRDefault="00DE4B2E" w:rsidP="009818EC">
            <w:pPr>
              <w:adjustRightInd w:val="0"/>
              <w:jc w:val="center"/>
              <w:rPr>
                <w:b/>
                <w:bCs/>
                <w:sz w:val="24"/>
                <w:szCs w:val="24"/>
              </w:rPr>
            </w:pPr>
            <w:r w:rsidRPr="00161FC1">
              <w:rPr>
                <w:b/>
                <w:bCs/>
                <w:sz w:val="24"/>
                <w:szCs w:val="24"/>
              </w:rPr>
              <w:t>2022</w:t>
            </w:r>
          </w:p>
        </w:tc>
        <w:tc>
          <w:tcPr>
            <w:tcW w:w="1179" w:type="dxa"/>
            <w:gridSpan w:val="4"/>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center"/>
              <w:rPr>
                <w:b/>
                <w:bCs/>
                <w:sz w:val="24"/>
                <w:szCs w:val="24"/>
              </w:rPr>
            </w:pPr>
            <w:r w:rsidRPr="00161FC1">
              <w:rPr>
                <w:b/>
                <w:bCs/>
                <w:sz w:val="24"/>
                <w:szCs w:val="24"/>
              </w:rPr>
              <w:t>April</w:t>
            </w:r>
          </w:p>
          <w:p w:rsidR="00DE4B2E" w:rsidRPr="00161FC1" w:rsidRDefault="00DE4B2E" w:rsidP="009818EC">
            <w:pPr>
              <w:adjustRightInd w:val="0"/>
              <w:jc w:val="center"/>
              <w:rPr>
                <w:b/>
                <w:bCs/>
                <w:sz w:val="24"/>
                <w:szCs w:val="24"/>
              </w:rPr>
            </w:pPr>
            <w:r w:rsidRPr="00161FC1">
              <w:rPr>
                <w:b/>
                <w:bCs/>
                <w:sz w:val="24"/>
                <w:szCs w:val="24"/>
              </w:rPr>
              <w:t>2022</w:t>
            </w:r>
          </w:p>
        </w:tc>
        <w:tc>
          <w:tcPr>
            <w:tcW w:w="1161" w:type="dxa"/>
            <w:gridSpan w:val="4"/>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center"/>
              <w:rPr>
                <w:b/>
                <w:bCs/>
                <w:sz w:val="24"/>
                <w:szCs w:val="24"/>
              </w:rPr>
            </w:pPr>
            <w:r w:rsidRPr="00161FC1">
              <w:rPr>
                <w:b/>
                <w:bCs/>
                <w:sz w:val="24"/>
                <w:szCs w:val="24"/>
              </w:rPr>
              <w:t>Mei</w:t>
            </w:r>
          </w:p>
          <w:p w:rsidR="00DE4B2E" w:rsidRPr="00161FC1" w:rsidRDefault="00DE4B2E" w:rsidP="009818EC">
            <w:pPr>
              <w:adjustRightInd w:val="0"/>
              <w:jc w:val="center"/>
              <w:rPr>
                <w:b/>
                <w:bCs/>
                <w:sz w:val="24"/>
                <w:szCs w:val="24"/>
                <w:lang w:val="id-ID"/>
              </w:rPr>
            </w:pPr>
            <w:r w:rsidRPr="00161FC1">
              <w:rPr>
                <w:b/>
                <w:bCs/>
                <w:sz w:val="24"/>
                <w:szCs w:val="24"/>
              </w:rPr>
              <w:t>2022</w:t>
            </w:r>
          </w:p>
        </w:tc>
        <w:tc>
          <w:tcPr>
            <w:tcW w:w="1179" w:type="dxa"/>
            <w:gridSpan w:val="4"/>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center"/>
              <w:rPr>
                <w:b/>
                <w:bCs/>
                <w:sz w:val="24"/>
                <w:szCs w:val="24"/>
              </w:rPr>
            </w:pPr>
            <w:r w:rsidRPr="00161FC1">
              <w:rPr>
                <w:b/>
                <w:bCs/>
                <w:sz w:val="24"/>
                <w:szCs w:val="24"/>
              </w:rPr>
              <w:t>Juni</w:t>
            </w:r>
          </w:p>
          <w:p w:rsidR="00DE4B2E" w:rsidRPr="00161FC1" w:rsidRDefault="00DE4B2E" w:rsidP="009818EC">
            <w:pPr>
              <w:adjustRightInd w:val="0"/>
              <w:jc w:val="center"/>
              <w:rPr>
                <w:b/>
                <w:bCs/>
                <w:sz w:val="24"/>
                <w:szCs w:val="24"/>
                <w:lang w:val="id-ID"/>
              </w:rPr>
            </w:pPr>
            <w:r w:rsidRPr="00161FC1">
              <w:rPr>
                <w:b/>
                <w:bCs/>
                <w:sz w:val="24"/>
                <w:szCs w:val="24"/>
              </w:rPr>
              <w:t>2022</w:t>
            </w:r>
          </w:p>
        </w:tc>
        <w:tc>
          <w:tcPr>
            <w:tcW w:w="1206" w:type="dxa"/>
            <w:gridSpan w:val="4"/>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center"/>
              <w:rPr>
                <w:b/>
                <w:bCs/>
                <w:sz w:val="24"/>
                <w:szCs w:val="24"/>
              </w:rPr>
            </w:pPr>
            <w:r w:rsidRPr="00161FC1">
              <w:rPr>
                <w:b/>
                <w:bCs/>
                <w:sz w:val="24"/>
                <w:szCs w:val="24"/>
              </w:rPr>
              <w:t>Juli</w:t>
            </w:r>
          </w:p>
          <w:p w:rsidR="00DE4B2E" w:rsidRPr="00161FC1" w:rsidRDefault="00DE4B2E" w:rsidP="009818EC">
            <w:pPr>
              <w:adjustRightInd w:val="0"/>
              <w:jc w:val="center"/>
              <w:rPr>
                <w:b/>
                <w:bCs/>
                <w:sz w:val="24"/>
                <w:szCs w:val="24"/>
              </w:rPr>
            </w:pPr>
            <w:r w:rsidRPr="00161FC1">
              <w:rPr>
                <w:b/>
                <w:bCs/>
                <w:sz w:val="24"/>
                <w:szCs w:val="24"/>
              </w:rPr>
              <w:t>2022</w:t>
            </w:r>
          </w:p>
        </w:tc>
        <w:tc>
          <w:tcPr>
            <w:tcW w:w="1126" w:type="dxa"/>
            <w:gridSpan w:val="4"/>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center"/>
              <w:rPr>
                <w:b/>
                <w:bCs/>
                <w:sz w:val="24"/>
                <w:szCs w:val="24"/>
              </w:rPr>
            </w:pPr>
            <w:r w:rsidRPr="00161FC1">
              <w:rPr>
                <w:b/>
                <w:bCs/>
                <w:sz w:val="24"/>
                <w:szCs w:val="24"/>
              </w:rPr>
              <w:t>Agustus 2022</w:t>
            </w:r>
          </w:p>
        </w:tc>
      </w:tr>
      <w:tr w:rsidR="00DE4B2E" w:rsidRPr="00161FC1" w:rsidTr="009818EC">
        <w:trPr>
          <w:trHeight w:val="340"/>
          <w:jc w:val="center"/>
        </w:trPr>
        <w:tc>
          <w:tcPr>
            <w:tcW w:w="424" w:type="dxa"/>
            <w:vMerge/>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jc w:val="center"/>
              <w:rPr>
                <w:b/>
                <w:bCs/>
                <w:sz w:val="24"/>
                <w:szCs w:val="24"/>
                <w:lang w:val="id-ID"/>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jc w:val="both"/>
              <w:rPr>
                <w:b/>
                <w:bCs/>
                <w:sz w:val="24"/>
                <w:szCs w:val="24"/>
                <w:lang w:val="id-ID"/>
              </w:rPr>
            </w:pPr>
          </w:p>
        </w:tc>
        <w:tc>
          <w:tcPr>
            <w:tcW w:w="267"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1</w:t>
            </w:r>
          </w:p>
        </w:tc>
        <w:tc>
          <w:tcPr>
            <w:tcW w:w="270"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2</w:t>
            </w:r>
          </w:p>
        </w:tc>
        <w:tc>
          <w:tcPr>
            <w:tcW w:w="270"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3</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4</w:t>
            </w:r>
          </w:p>
        </w:tc>
        <w:tc>
          <w:tcPr>
            <w:tcW w:w="297"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1</w:t>
            </w:r>
          </w:p>
        </w:tc>
        <w:tc>
          <w:tcPr>
            <w:tcW w:w="297"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2</w:t>
            </w:r>
          </w:p>
        </w:tc>
        <w:tc>
          <w:tcPr>
            <w:tcW w:w="306"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3</w:t>
            </w:r>
          </w:p>
        </w:tc>
        <w:tc>
          <w:tcPr>
            <w:tcW w:w="279"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4</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1</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2</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3</w:t>
            </w:r>
          </w:p>
        </w:tc>
        <w:tc>
          <w:tcPr>
            <w:tcW w:w="270"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4</w:t>
            </w:r>
          </w:p>
        </w:tc>
        <w:tc>
          <w:tcPr>
            <w:tcW w:w="315"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1</w:t>
            </w:r>
          </w:p>
        </w:tc>
        <w:tc>
          <w:tcPr>
            <w:tcW w:w="297"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2</w:t>
            </w:r>
          </w:p>
        </w:tc>
        <w:tc>
          <w:tcPr>
            <w:tcW w:w="28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3</w:t>
            </w:r>
          </w:p>
        </w:tc>
        <w:tc>
          <w:tcPr>
            <w:tcW w:w="279"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b/>
                <w:bCs/>
                <w:sz w:val="24"/>
                <w:szCs w:val="24"/>
                <w:lang w:val="id-ID"/>
              </w:rPr>
            </w:pPr>
            <w:r w:rsidRPr="00161FC1">
              <w:rPr>
                <w:b/>
                <w:bCs/>
                <w:sz w:val="24"/>
                <w:szCs w:val="24"/>
              </w:rPr>
              <w:t>4</w:t>
            </w:r>
          </w:p>
        </w:tc>
        <w:tc>
          <w:tcPr>
            <w:tcW w:w="333"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rPr>
            </w:pPr>
            <w:r w:rsidRPr="00161FC1">
              <w:rPr>
                <w:b/>
                <w:bCs/>
                <w:sz w:val="24"/>
                <w:szCs w:val="24"/>
              </w:rPr>
              <w:t>1</w:t>
            </w:r>
          </w:p>
        </w:tc>
        <w:tc>
          <w:tcPr>
            <w:tcW w:w="297"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rPr>
            </w:pPr>
            <w:r w:rsidRPr="00161FC1">
              <w:rPr>
                <w:b/>
                <w:bCs/>
                <w:sz w:val="24"/>
                <w:szCs w:val="24"/>
              </w:rPr>
              <w:t>2</w:t>
            </w:r>
          </w:p>
        </w:tc>
        <w:tc>
          <w:tcPr>
            <w:tcW w:w="288"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rPr>
            </w:pPr>
            <w:r w:rsidRPr="00161FC1">
              <w:rPr>
                <w:b/>
                <w:bCs/>
                <w:sz w:val="24"/>
                <w:szCs w:val="24"/>
              </w:rPr>
              <w:t>3</w:t>
            </w:r>
          </w:p>
        </w:tc>
        <w:tc>
          <w:tcPr>
            <w:tcW w:w="288"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rPr>
            </w:pPr>
            <w:r w:rsidRPr="00161FC1">
              <w:rPr>
                <w:b/>
                <w:bCs/>
                <w:sz w:val="24"/>
                <w:szCs w:val="24"/>
              </w:rPr>
              <w:t>4</w:t>
            </w:r>
          </w:p>
        </w:tc>
        <w:tc>
          <w:tcPr>
            <w:tcW w:w="276"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rPr>
            </w:pPr>
            <w:r w:rsidRPr="00161FC1">
              <w:rPr>
                <w:b/>
                <w:bCs/>
                <w:sz w:val="24"/>
                <w:szCs w:val="24"/>
              </w:rPr>
              <w:t>1</w:t>
            </w:r>
          </w:p>
        </w:tc>
        <w:tc>
          <w:tcPr>
            <w:tcW w:w="284"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rPr>
            </w:pPr>
            <w:r w:rsidRPr="00161FC1">
              <w:rPr>
                <w:b/>
                <w:bCs/>
                <w:sz w:val="24"/>
                <w:szCs w:val="24"/>
              </w:rPr>
              <w:t>2</w:t>
            </w:r>
          </w:p>
        </w:tc>
        <w:tc>
          <w:tcPr>
            <w:tcW w:w="282"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rPr>
            </w:pPr>
            <w:r w:rsidRPr="00161FC1">
              <w:rPr>
                <w:b/>
                <w:bCs/>
                <w:sz w:val="24"/>
                <w:szCs w:val="24"/>
              </w:rPr>
              <w:t>3</w:t>
            </w:r>
          </w:p>
        </w:tc>
        <w:tc>
          <w:tcPr>
            <w:tcW w:w="284"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rPr>
            </w:pPr>
            <w:r w:rsidRPr="00161FC1">
              <w:rPr>
                <w:b/>
                <w:bCs/>
                <w:sz w:val="24"/>
                <w:szCs w:val="24"/>
              </w:rPr>
              <w:t>4</w:t>
            </w:r>
          </w:p>
        </w:tc>
      </w:tr>
      <w:tr w:rsidR="00DE4B2E" w:rsidRPr="00161FC1" w:rsidTr="009818EC">
        <w:trPr>
          <w:trHeight w:val="638"/>
          <w:jc w:val="center"/>
        </w:trPr>
        <w:tc>
          <w:tcPr>
            <w:tcW w:w="424"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ind w:left="-108" w:right="-101"/>
              <w:jc w:val="center"/>
              <w:rPr>
                <w:sz w:val="24"/>
                <w:szCs w:val="24"/>
                <w:lang w:val="id-ID"/>
              </w:rPr>
            </w:pPr>
            <w:r w:rsidRPr="00161FC1">
              <w:rPr>
                <w:sz w:val="24"/>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sz w:val="24"/>
                <w:szCs w:val="24"/>
                <w:lang w:val="id-ID"/>
              </w:rPr>
            </w:pPr>
            <w:r w:rsidRPr="00161FC1">
              <w:rPr>
                <w:sz w:val="24"/>
                <w:szCs w:val="24"/>
              </w:rPr>
              <w:t xml:space="preserve">Pengajuan </w:t>
            </w:r>
          </w:p>
          <w:p w:rsidR="00DE4B2E" w:rsidRPr="00161FC1" w:rsidRDefault="00DE4B2E" w:rsidP="009818EC">
            <w:pPr>
              <w:adjustRightInd w:val="0"/>
              <w:jc w:val="both"/>
              <w:rPr>
                <w:b/>
                <w:bCs/>
                <w:sz w:val="24"/>
                <w:szCs w:val="24"/>
                <w:lang w:val="id-ID"/>
              </w:rPr>
            </w:pPr>
            <w:r w:rsidRPr="00161FC1">
              <w:rPr>
                <w:sz w:val="24"/>
                <w:szCs w:val="24"/>
              </w:rPr>
              <w:t>Judul Skripsi</w:t>
            </w:r>
          </w:p>
        </w:tc>
        <w:tc>
          <w:tcPr>
            <w:tcW w:w="26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06"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33"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76"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2"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r>
      <w:tr w:rsidR="00DE4B2E" w:rsidRPr="00161FC1" w:rsidTr="009818EC">
        <w:trPr>
          <w:trHeight w:val="278"/>
          <w:jc w:val="center"/>
        </w:trPr>
        <w:tc>
          <w:tcPr>
            <w:tcW w:w="424"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ind w:left="-108" w:right="-101"/>
              <w:jc w:val="center"/>
              <w:rPr>
                <w:sz w:val="24"/>
                <w:szCs w:val="24"/>
                <w:lang w:val="id-ID"/>
              </w:rPr>
            </w:pPr>
            <w:r w:rsidRPr="00161FC1">
              <w:rPr>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pStyle w:val="Default"/>
              <w:jc w:val="both"/>
              <w:rPr>
                <w:color w:val="auto"/>
              </w:rPr>
            </w:pPr>
            <w:r w:rsidRPr="00161FC1">
              <w:rPr>
                <w:color w:val="auto"/>
              </w:rPr>
              <w:t>Pra Riset, Penyusunan dan Bimbingan Proposal</w:t>
            </w:r>
          </w:p>
        </w:tc>
        <w:tc>
          <w:tcPr>
            <w:tcW w:w="26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30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33"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76"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2"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r>
      <w:tr w:rsidR="00DE4B2E" w:rsidRPr="00161FC1" w:rsidTr="009818EC">
        <w:trPr>
          <w:trHeight w:val="395"/>
          <w:jc w:val="center"/>
        </w:trPr>
        <w:tc>
          <w:tcPr>
            <w:tcW w:w="424"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ind w:left="-108" w:right="-101"/>
              <w:jc w:val="center"/>
              <w:rPr>
                <w:sz w:val="24"/>
                <w:szCs w:val="24"/>
                <w:lang w:val="id-ID"/>
              </w:rPr>
            </w:pPr>
            <w:r w:rsidRPr="00161FC1">
              <w:rPr>
                <w:sz w:val="24"/>
                <w:szCs w:val="24"/>
              </w:rPr>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sz w:val="24"/>
                <w:szCs w:val="24"/>
                <w:lang w:val="id-ID"/>
              </w:rPr>
            </w:pPr>
            <w:r w:rsidRPr="00161FC1">
              <w:rPr>
                <w:sz w:val="24"/>
                <w:szCs w:val="24"/>
              </w:rPr>
              <w:t>Seminar Proposal</w:t>
            </w:r>
          </w:p>
        </w:tc>
        <w:tc>
          <w:tcPr>
            <w:tcW w:w="26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06"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333"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76"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82"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r>
      <w:tr w:rsidR="00DE4B2E" w:rsidRPr="00161FC1" w:rsidTr="009818EC">
        <w:trPr>
          <w:trHeight w:val="620"/>
          <w:jc w:val="center"/>
        </w:trPr>
        <w:tc>
          <w:tcPr>
            <w:tcW w:w="424"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ind w:left="-108" w:right="-101"/>
              <w:jc w:val="center"/>
              <w:rPr>
                <w:sz w:val="24"/>
                <w:szCs w:val="24"/>
                <w:lang w:val="id-ID"/>
              </w:rPr>
            </w:pPr>
            <w:r w:rsidRPr="00161FC1">
              <w:rPr>
                <w:sz w:val="24"/>
                <w:szCs w:val="24"/>
              </w:rPr>
              <w:t>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sz w:val="24"/>
                <w:szCs w:val="24"/>
                <w:lang w:val="id-ID"/>
              </w:rPr>
            </w:pPr>
            <w:r w:rsidRPr="00161FC1">
              <w:rPr>
                <w:sz w:val="24"/>
                <w:szCs w:val="24"/>
              </w:rPr>
              <w:t xml:space="preserve">Revisi Hasil </w:t>
            </w:r>
            <w:r w:rsidRPr="00161FC1">
              <w:rPr>
                <w:sz w:val="24"/>
                <w:szCs w:val="24"/>
              </w:rPr>
              <w:lastRenderedPageBreak/>
              <w:t>Seminar Proposal</w:t>
            </w:r>
          </w:p>
        </w:tc>
        <w:tc>
          <w:tcPr>
            <w:tcW w:w="26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06"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333"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76"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82"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DE4B2E" w:rsidRPr="00161FC1" w:rsidRDefault="00DE4B2E" w:rsidP="009818EC">
            <w:pPr>
              <w:adjustRightInd w:val="0"/>
              <w:jc w:val="both"/>
              <w:rPr>
                <w:b/>
                <w:bCs/>
                <w:sz w:val="24"/>
                <w:szCs w:val="24"/>
                <w:lang w:val="id-ID"/>
              </w:rPr>
            </w:pPr>
          </w:p>
        </w:tc>
      </w:tr>
      <w:tr w:rsidR="00DE4B2E" w:rsidRPr="00161FC1" w:rsidTr="009818EC">
        <w:trPr>
          <w:trHeight w:val="485"/>
          <w:jc w:val="center"/>
        </w:trPr>
        <w:tc>
          <w:tcPr>
            <w:tcW w:w="424"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ind w:left="-108" w:right="-101"/>
              <w:jc w:val="center"/>
              <w:rPr>
                <w:sz w:val="24"/>
                <w:szCs w:val="24"/>
                <w:lang w:val="id-ID"/>
              </w:rPr>
            </w:pPr>
            <w:r w:rsidRPr="00161FC1">
              <w:rPr>
                <w:sz w:val="24"/>
                <w:szCs w:val="24"/>
              </w:rPr>
              <w:lastRenderedPageBreak/>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sz w:val="24"/>
                <w:szCs w:val="24"/>
              </w:rPr>
            </w:pPr>
            <w:r w:rsidRPr="00161FC1">
              <w:rPr>
                <w:sz w:val="24"/>
                <w:szCs w:val="24"/>
              </w:rPr>
              <w:t>Bimbingan Skripsi</w:t>
            </w:r>
          </w:p>
        </w:tc>
        <w:tc>
          <w:tcPr>
            <w:tcW w:w="26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06"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E4B2E" w:rsidRPr="00161FC1" w:rsidRDefault="00DE4B2E" w:rsidP="009818EC">
            <w:pPr>
              <w:adjustRightInd w:val="0"/>
              <w:jc w:val="both"/>
              <w:rPr>
                <w:b/>
                <w:bCs/>
                <w:sz w:val="24"/>
                <w:szCs w:val="24"/>
                <w:lang w:val="id-ID"/>
              </w:rPr>
            </w:pPr>
          </w:p>
        </w:tc>
        <w:tc>
          <w:tcPr>
            <w:tcW w:w="333"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76"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82"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r>
      <w:tr w:rsidR="00DE4B2E" w:rsidRPr="00161FC1" w:rsidTr="009818EC">
        <w:trPr>
          <w:trHeight w:val="339"/>
          <w:jc w:val="center"/>
        </w:trPr>
        <w:tc>
          <w:tcPr>
            <w:tcW w:w="424"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ind w:left="-108" w:right="-101"/>
              <w:jc w:val="center"/>
              <w:rPr>
                <w:sz w:val="24"/>
                <w:szCs w:val="24"/>
              </w:rPr>
            </w:pPr>
            <w:r w:rsidRPr="00161FC1">
              <w:rPr>
                <w:sz w:val="24"/>
                <w:szCs w:val="24"/>
              </w:rPr>
              <w:t>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E4B2E" w:rsidRPr="00161FC1" w:rsidRDefault="00DE4B2E" w:rsidP="009818EC">
            <w:pPr>
              <w:adjustRightInd w:val="0"/>
              <w:jc w:val="both"/>
              <w:rPr>
                <w:sz w:val="24"/>
                <w:szCs w:val="24"/>
              </w:rPr>
            </w:pPr>
            <w:r w:rsidRPr="00161FC1">
              <w:rPr>
                <w:sz w:val="24"/>
                <w:szCs w:val="24"/>
              </w:rPr>
              <w:t>Sidang</w:t>
            </w:r>
          </w:p>
        </w:tc>
        <w:tc>
          <w:tcPr>
            <w:tcW w:w="26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06"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3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E4B2E" w:rsidRPr="00161FC1" w:rsidRDefault="00DE4B2E" w:rsidP="009818EC">
            <w:pPr>
              <w:adjustRightInd w:val="0"/>
              <w:jc w:val="both"/>
              <w:rPr>
                <w:b/>
                <w:bCs/>
                <w:sz w:val="24"/>
                <w:szCs w:val="24"/>
                <w:lang w:val="id-ID"/>
              </w:rPr>
            </w:pPr>
          </w:p>
        </w:tc>
        <w:tc>
          <w:tcPr>
            <w:tcW w:w="279" w:type="dxa"/>
            <w:tcBorders>
              <w:top w:val="single" w:sz="4" w:space="0" w:color="000000"/>
              <w:left w:val="single" w:sz="4" w:space="0" w:color="000000"/>
              <w:bottom w:val="single" w:sz="4" w:space="0" w:color="000000"/>
              <w:right w:val="single" w:sz="4" w:space="0" w:color="000000"/>
            </w:tcBorders>
            <w:vAlign w:val="center"/>
          </w:tcPr>
          <w:p w:rsidR="00DE4B2E" w:rsidRPr="00161FC1" w:rsidRDefault="00DE4B2E" w:rsidP="009818EC">
            <w:pPr>
              <w:adjustRightInd w:val="0"/>
              <w:jc w:val="both"/>
              <w:rPr>
                <w:b/>
                <w:bCs/>
                <w:sz w:val="24"/>
                <w:szCs w:val="24"/>
                <w:lang w:val="id-ID"/>
              </w:rPr>
            </w:pPr>
          </w:p>
        </w:tc>
        <w:tc>
          <w:tcPr>
            <w:tcW w:w="333"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97"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8"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76"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tcPr>
          <w:p w:rsidR="00DE4B2E" w:rsidRPr="00161FC1" w:rsidRDefault="00DE4B2E" w:rsidP="009818EC">
            <w:pPr>
              <w:adjustRightInd w:val="0"/>
              <w:jc w:val="both"/>
              <w:rPr>
                <w:b/>
                <w:bCs/>
                <w:sz w:val="24"/>
                <w:szCs w:val="24"/>
                <w:lang w:val="id-ID"/>
              </w:rPr>
            </w:pPr>
          </w:p>
        </w:tc>
        <w:tc>
          <w:tcPr>
            <w:tcW w:w="282"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c>
          <w:tcPr>
            <w:tcW w:w="284" w:type="dxa"/>
            <w:tcBorders>
              <w:top w:val="single" w:sz="4" w:space="0" w:color="000000"/>
              <w:left w:val="single" w:sz="4" w:space="0" w:color="000000"/>
              <w:bottom w:val="single" w:sz="4" w:space="0" w:color="000000"/>
              <w:right w:val="single" w:sz="4" w:space="0" w:color="000000"/>
            </w:tcBorders>
            <w:shd w:val="clear" w:color="auto" w:fill="000000"/>
          </w:tcPr>
          <w:p w:rsidR="00DE4B2E" w:rsidRPr="00161FC1" w:rsidRDefault="00DE4B2E" w:rsidP="009818EC">
            <w:pPr>
              <w:adjustRightInd w:val="0"/>
              <w:jc w:val="both"/>
              <w:rPr>
                <w:b/>
                <w:bCs/>
                <w:sz w:val="24"/>
                <w:szCs w:val="24"/>
                <w:lang w:val="id-ID"/>
              </w:rPr>
            </w:pPr>
          </w:p>
        </w:tc>
      </w:tr>
    </w:tbl>
    <w:p w:rsidR="00DE4B2E" w:rsidRPr="00161FC1" w:rsidRDefault="00DE4B2E" w:rsidP="00DE4B2E">
      <w:pPr>
        <w:pStyle w:val="BodyText"/>
        <w:spacing w:line="480" w:lineRule="auto"/>
        <w:jc w:val="center"/>
      </w:pPr>
      <w:r w:rsidRPr="00161FC1">
        <w:t>Sumber: Data diolah</w:t>
      </w:r>
      <w:r w:rsidRPr="00161FC1">
        <w:rPr>
          <w:spacing w:val="-4"/>
        </w:rPr>
        <w:t xml:space="preserve"> </w:t>
      </w:r>
      <w:r w:rsidRPr="00161FC1">
        <w:t>peneliti</w:t>
      </w:r>
      <w:r w:rsidRPr="00161FC1">
        <w:rPr>
          <w:spacing w:val="-4"/>
        </w:rPr>
        <w:t xml:space="preserve"> </w:t>
      </w:r>
      <w:r w:rsidRPr="00161FC1">
        <w:t>tahun</w:t>
      </w:r>
      <w:r w:rsidRPr="00161FC1">
        <w:rPr>
          <w:spacing w:val="-4"/>
        </w:rPr>
        <w:t xml:space="preserve"> </w:t>
      </w:r>
      <w:r w:rsidRPr="00161FC1">
        <w:t>2022.</w:t>
      </w:r>
    </w:p>
    <w:p w:rsidR="00DE4B2E" w:rsidRPr="00161FC1" w:rsidRDefault="00DE4B2E" w:rsidP="00F91937">
      <w:pPr>
        <w:pStyle w:val="Heading1"/>
        <w:numPr>
          <w:ilvl w:val="1"/>
          <w:numId w:val="40"/>
        </w:numPr>
        <w:spacing w:line="480" w:lineRule="auto"/>
        <w:ind w:left="567" w:right="0" w:hanging="567"/>
        <w:jc w:val="both"/>
      </w:pPr>
      <w:bookmarkStart w:id="86" w:name="_TOC_250023"/>
      <w:r w:rsidRPr="00161FC1">
        <w:t>Populasi</w:t>
      </w:r>
      <w:r w:rsidRPr="00161FC1">
        <w:rPr>
          <w:spacing w:val="-3"/>
        </w:rPr>
        <w:t xml:space="preserve"> </w:t>
      </w:r>
      <w:r w:rsidRPr="00161FC1">
        <w:t>dan</w:t>
      </w:r>
      <w:r w:rsidRPr="00161FC1">
        <w:rPr>
          <w:spacing w:val="-3"/>
        </w:rPr>
        <w:t xml:space="preserve"> </w:t>
      </w:r>
      <w:bookmarkEnd w:id="86"/>
      <w:r w:rsidRPr="00161FC1">
        <w:t>Sampel</w:t>
      </w:r>
    </w:p>
    <w:p w:rsidR="00DE4B2E" w:rsidRPr="00161FC1" w:rsidRDefault="00DE4B2E" w:rsidP="00F91937">
      <w:pPr>
        <w:pStyle w:val="Heading1"/>
        <w:numPr>
          <w:ilvl w:val="2"/>
          <w:numId w:val="40"/>
        </w:numPr>
        <w:spacing w:line="480" w:lineRule="auto"/>
        <w:ind w:left="567" w:right="0" w:hanging="567"/>
        <w:jc w:val="both"/>
      </w:pPr>
      <w:bookmarkStart w:id="87" w:name="_TOC_250022"/>
      <w:bookmarkEnd w:id="87"/>
      <w:r w:rsidRPr="00161FC1">
        <w:t>Populasi</w:t>
      </w:r>
    </w:p>
    <w:p w:rsidR="00DE4B2E" w:rsidRPr="00161FC1" w:rsidRDefault="00DE4B2E" w:rsidP="00DE4B2E">
      <w:pPr>
        <w:pStyle w:val="BodyText"/>
        <w:tabs>
          <w:tab w:val="left" w:pos="7938"/>
        </w:tabs>
        <w:spacing w:line="480" w:lineRule="auto"/>
        <w:ind w:right="3" w:firstLine="567"/>
        <w:jc w:val="both"/>
      </w:pPr>
      <w:r w:rsidRPr="00161FC1">
        <w:t>Menurut Sugiyono (2016:80) populasi adalah wilayah generalisasi yang</w:t>
      </w:r>
      <w:r w:rsidRPr="00161FC1">
        <w:rPr>
          <w:spacing w:val="1"/>
        </w:rPr>
        <w:t xml:space="preserve"> </w:t>
      </w:r>
      <w:r w:rsidRPr="00161FC1">
        <w:t>terdiri atas obyek/subyek yang mempunyai kualitas dan karakteristik tertentu yang</w:t>
      </w:r>
      <w:r w:rsidRPr="00161FC1">
        <w:rPr>
          <w:spacing w:val="-57"/>
        </w:rPr>
        <w:t xml:space="preserve"> </w:t>
      </w:r>
      <w:r w:rsidRPr="00161FC1">
        <w:t>Dalam penelitian ini yang menjadi populasi adalah konsumen Perumahan Pesona Laras Deli Serdang selama 2 bulan yaitu pada bulan Januari-Februari 2022 sebanyak</w:t>
      </w:r>
      <w:r w:rsidRPr="00161FC1">
        <w:rPr>
          <w:spacing w:val="4"/>
        </w:rPr>
        <w:t xml:space="preserve"> 132</w:t>
      </w:r>
      <w:r w:rsidRPr="00161FC1">
        <w:t xml:space="preserve"> konsumen.</w:t>
      </w:r>
    </w:p>
    <w:p w:rsidR="00DE4B2E" w:rsidRPr="00161FC1" w:rsidRDefault="00DE4B2E" w:rsidP="00F91937">
      <w:pPr>
        <w:pStyle w:val="Heading1"/>
        <w:numPr>
          <w:ilvl w:val="2"/>
          <w:numId w:val="40"/>
        </w:numPr>
        <w:spacing w:before="6" w:line="480" w:lineRule="auto"/>
        <w:ind w:left="567" w:right="0" w:hanging="567"/>
        <w:jc w:val="both"/>
      </w:pPr>
      <w:bookmarkStart w:id="88" w:name="_TOC_250021"/>
      <w:bookmarkEnd w:id="88"/>
      <w:r w:rsidRPr="00161FC1">
        <w:t>Sampel</w:t>
      </w:r>
    </w:p>
    <w:p w:rsidR="00DE4B2E" w:rsidRPr="00161FC1" w:rsidRDefault="00DE4B2E" w:rsidP="00DE4B2E">
      <w:pPr>
        <w:shd w:val="clear" w:color="auto" w:fill="FFFFFF"/>
        <w:spacing w:line="480" w:lineRule="auto"/>
        <w:ind w:firstLine="567"/>
        <w:jc w:val="both"/>
        <w:rPr>
          <w:sz w:val="24"/>
          <w:szCs w:val="24"/>
        </w:rPr>
      </w:pPr>
      <w:r w:rsidRPr="00161FC1">
        <w:rPr>
          <w:sz w:val="24"/>
          <w:szCs w:val="24"/>
        </w:rPr>
        <w:t>Menurut Arikunto, (2018), Sampel adalah sebagian atau wakil populasi yang diteliti. Apabila subjeknya kurang dari 100, lebih baik diambil semua sehingga penelitiannya merupakan penelitian populasi. Tetapi, jika jumlah subjeknya besar, maka diambil antara persentase untuk menentukan sampel.</w:t>
      </w:r>
    </w:p>
    <w:p w:rsidR="00DE4B2E" w:rsidRPr="00161FC1" w:rsidRDefault="00DE4B2E" w:rsidP="00DE4B2E">
      <w:pPr>
        <w:pStyle w:val="ListParagraph"/>
        <w:adjustRightInd w:val="0"/>
        <w:spacing w:line="480" w:lineRule="auto"/>
        <w:ind w:left="360" w:hanging="360"/>
      </w:pPr>
      <w:r w:rsidRPr="00161FC1">
        <w:lastRenderedPageBreak/>
        <w:t>Rumus Slovin :</w:t>
      </w:r>
    </w:p>
    <w:p w:rsidR="00DE4B2E" w:rsidRPr="00161FC1" w:rsidRDefault="00DE4B2E" w:rsidP="00DE4B2E">
      <w:pPr>
        <w:pStyle w:val="ListParagraph"/>
        <w:adjustRightInd w:val="0"/>
        <w:spacing w:line="480" w:lineRule="auto"/>
        <w:ind w:left="360" w:hanging="360"/>
        <w:rPr>
          <w:lang w:val="en-US"/>
        </w:rPr>
      </w:pPr>
      <w:r w:rsidRPr="00161FC1">
        <w:rPr>
          <w:position w:val="-30"/>
        </w:rPr>
        <w:object w:dxaOrig="1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60" o:title=""/>
          </v:shape>
          <o:OLEObject Type="Embed" ProgID="Equation.3" ShapeID="_x0000_i1025" DrawAspect="Content" ObjectID="_1831531022" r:id="rId61"/>
        </w:object>
      </w:r>
    </w:p>
    <w:p w:rsidR="00DE4B2E" w:rsidRPr="00A74473" w:rsidRDefault="00DE4B2E" w:rsidP="00DE4B2E">
      <w:pPr>
        <w:pStyle w:val="ListParagraph"/>
        <w:adjustRightInd w:val="0"/>
        <w:spacing w:line="480" w:lineRule="auto"/>
        <w:ind w:left="360" w:hanging="360"/>
        <w:rPr>
          <w:b/>
          <w:bCs/>
        </w:rPr>
      </w:pPr>
      <w:r w:rsidRPr="00A74473">
        <w:rPr>
          <w:b/>
          <w:bCs/>
        </w:rPr>
        <w:t>Keterangan :</w:t>
      </w:r>
    </w:p>
    <w:p w:rsidR="00DE4B2E" w:rsidRPr="00A74473" w:rsidRDefault="00DE4B2E" w:rsidP="00DE4B2E">
      <w:pPr>
        <w:pStyle w:val="ListParagraph"/>
        <w:adjustRightInd w:val="0"/>
        <w:spacing w:line="480" w:lineRule="auto"/>
        <w:ind w:left="360" w:hanging="360"/>
        <w:rPr>
          <w:b/>
          <w:bCs/>
        </w:rPr>
      </w:pPr>
      <w:r w:rsidRPr="00A74473">
        <w:rPr>
          <w:b/>
          <w:bCs/>
        </w:rPr>
        <w:t>N = populasi</w:t>
      </w:r>
    </w:p>
    <w:p w:rsidR="00DE4B2E" w:rsidRPr="00A74473" w:rsidRDefault="00DE4B2E" w:rsidP="00DE4B2E">
      <w:pPr>
        <w:pStyle w:val="ListParagraph"/>
        <w:adjustRightInd w:val="0"/>
        <w:spacing w:line="480" w:lineRule="auto"/>
        <w:ind w:left="360" w:hanging="360"/>
        <w:rPr>
          <w:b/>
          <w:bCs/>
        </w:rPr>
      </w:pPr>
      <w:r w:rsidRPr="00A74473">
        <w:rPr>
          <w:b/>
          <w:bCs/>
        </w:rPr>
        <w:t>n = Jumlah Sampel</w:t>
      </w:r>
    </w:p>
    <w:p w:rsidR="00DE4B2E" w:rsidRPr="00A74473" w:rsidRDefault="00DE4B2E" w:rsidP="00DE4B2E">
      <w:pPr>
        <w:pStyle w:val="ListParagraph"/>
        <w:adjustRightInd w:val="0"/>
        <w:spacing w:line="480" w:lineRule="auto"/>
        <w:ind w:left="360" w:hanging="360"/>
        <w:rPr>
          <w:b/>
          <w:bCs/>
        </w:rPr>
      </w:pPr>
      <w:r w:rsidRPr="00A74473">
        <w:rPr>
          <w:b/>
          <w:bCs/>
        </w:rPr>
        <w:t>e = persentase</w:t>
      </w:r>
    </w:p>
    <w:p w:rsidR="00DE4B2E" w:rsidRPr="00161FC1" w:rsidRDefault="00DE4B2E" w:rsidP="00DE4B2E">
      <w:pPr>
        <w:adjustRightInd w:val="0"/>
        <w:spacing w:line="480" w:lineRule="auto"/>
        <w:ind w:hanging="360"/>
        <w:jc w:val="center"/>
        <w:rPr>
          <w:sz w:val="24"/>
          <w:szCs w:val="24"/>
        </w:rPr>
      </w:pPr>
      <w:r w:rsidRPr="00161FC1">
        <w:rPr>
          <w:position w:val="-30"/>
          <w:sz w:val="24"/>
          <w:szCs w:val="24"/>
        </w:rPr>
        <w:object w:dxaOrig="1860" w:dyaOrig="680">
          <v:shape id="_x0000_i1026" type="#_x0000_t75" style="width:115.5pt;height:43.5pt" o:ole="">
            <v:imagedata r:id="rId62" o:title=""/>
          </v:shape>
          <o:OLEObject Type="Embed" ProgID="Equation.3" ShapeID="_x0000_i1026" DrawAspect="Content" ObjectID="_1831531023" r:id="rId63"/>
        </w:object>
      </w:r>
    </w:p>
    <w:p w:rsidR="00DE4B2E" w:rsidRPr="00161FC1" w:rsidRDefault="00DE4B2E" w:rsidP="00DE4B2E">
      <w:pPr>
        <w:adjustRightInd w:val="0"/>
        <w:spacing w:line="480" w:lineRule="auto"/>
        <w:ind w:hanging="360"/>
        <w:jc w:val="center"/>
        <w:rPr>
          <w:sz w:val="24"/>
          <w:szCs w:val="24"/>
        </w:rPr>
      </w:pPr>
      <w:r w:rsidRPr="00161FC1">
        <w:rPr>
          <w:position w:val="-30"/>
          <w:sz w:val="24"/>
          <w:szCs w:val="24"/>
        </w:rPr>
        <w:object w:dxaOrig="2000" w:dyaOrig="680">
          <v:shape id="_x0000_i1027" type="#_x0000_t75" style="width:100.5pt;height:36pt" o:ole="">
            <v:imagedata r:id="rId64" o:title=""/>
          </v:shape>
          <o:OLEObject Type="Embed" ProgID="Equation.3" ShapeID="_x0000_i1027" DrawAspect="Content" ObjectID="_1831531024" r:id="rId65"/>
        </w:object>
      </w:r>
    </w:p>
    <w:p w:rsidR="00DE4B2E" w:rsidRPr="00161FC1" w:rsidRDefault="00DE4B2E" w:rsidP="00DE4B2E">
      <w:pPr>
        <w:pStyle w:val="ListParagraph"/>
        <w:adjustRightInd w:val="0"/>
        <w:spacing w:line="480" w:lineRule="auto"/>
        <w:ind w:left="360" w:hanging="360"/>
        <w:rPr>
          <w:lang w:val="en-US"/>
        </w:rPr>
      </w:pPr>
      <w:r w:rsidRPr="00161FC1">
        <w:rPr>
          <w:position w:val="-28"/>
        </w:rPr>
        <w:object w:dxaOrig="840" w:dyaOrig="660">
          <v:shape id="_x0000_i1028" type="#_x0000_t75" style="width:43.5pt;height:36pt" o:ole="">
            <v:imagedata r:id="rId66" o:title=""/>
          </v:shape>
          <o:OLEObject Type="Embed" ProgID="Equation.3" ShapeID="_x0000_i1028" DrawAspect="Content" ObjectID="_1831531025" r:id="rId67"/>
        </w:object>
      </w:r>
    </w:p>
    <w:p w:rsidR="00DE4B2E" w:rsidRPr="00161FC1" w:rsidRDefault="00DE4B2E" w:rsidP="00DE4B2E">
      <w:pPr>
        <w:adjustRightInd w:val="0"/>
        <w:spacing w:line="480" w:lineRule="auto"/>
        <w:ind w:hanging="360"/>
        <w:jc w:val="center"/>
        <w:rPr>
          <w:sz w:val="24"/>
          <w:szCs w:val="24"/>
        </w:rPr>
      </w:pPr>
      <w:r w:rsidRPr="00161FC1">
        <w:rPr>
          <w:sz w:val="24"/>
          <w:szCs w:val="24"/>
        </w:rPr>
        <w:t>n = 99,24</w:t>
      </w:r>
    </w:p>
    <w:p w:rsidR="00DE4B2E" w:rsidRPr="00161FC1" w:rsidRDefault="00DE4B2E" w:rsidP="00DE4B2E">
      <w:pPr>
        <w:shd w:val="clear" w:color="auto" w:fill="FFFFFF"/>
        <w:spacing w:line="480" w:lineRule="auto"/>
        <w:ind w:firstLine="567"/>
        <w:jc w:val="both"/>
        <w:rPr>
          <w:sz w:val="24"/>
          <w:szCs w:val="24"/>
        </w:rPr>
      </w:pPr>
      <w:r w:rsidRPr="00161FC1">
        <w:rPr>
          <w:sz w:val="24"/>
          <w:szCs w:val="24"/>
        </w:rPr>
        <w:lastRenderedPageBreak/>
        <w:t>Hasil menggunakan rumus slovin dalam penelitian ini peneliti mengambil sampel sebanyak 99 konsumen.</w:t>
      </w:r>
    </w:p>
    <w:p w:rsidR="00DE4B2E" w:rsidRPr="00161FC1" w:rsidRDefault="00DE4B2E" w:rsidP="00F91937">
      <w:pPr>
        <w:pStyle w:val="Heading1"/>
        <w:numPr>
          <w:ilvl w:val="1"/>
          <w:numId w:val="40"/>
        </w:numPr>
        <w:spacing w:before="3" w:line="480" w:lineRule="auto"/>
        <w:ind w:left="567" w:right="0" w:hanging="567"/>
        <w:jc w:val="both"/>
      </w:pPr>
      <w:bookmarkStart w:id="89" w:name="_TOC_250020"/>
      <w:r w:rsidRPr="00161FC1">
        <w:t>Variabel</w:t>
      </w:r>
      <w:r w:rsidRPr="00161FC1">
        <w:rPr>
          <w:spacing w:val="-7"/>
        </w:rPr>
        <w:t xml:space="preserve"> </w:t>
      </w:r>
      <w:r w:rsidRPr="00161FC1">
        <w:t>dan</w:t>
      </w:r>
      <w:r w:rsidRPr="00161FC1">
        <w:rPr>
          <w:spacing w:val="-2"/>
        </w:rPr>
        <w:t xml:space="preserve"> </w:t>
      </w:r>
      <w:bookmarkEnd w:id="89"/>
      <w:r w:rsidRPr="00161FC1">
        <w:t>Indikator</w:t>
      </w:r>
    </w:p>
    <w:p w:rsidR="00DE4B2E" w:rsidRPr="00161FC1" w:rsidRDefault="00DE4B2E" w:rsidP="00F91937">
      <w:pPr>
        <w:pStyle w:val="Heading1"/>
        <w:numPr>
          <w:ilvl w:val="2"/>
          <w:numId w:val="40"/>
        </w:numPr>
        <w:spacing w:line="480" w:lineRule="auto"/>
        <w:ind w:left="567" w:right="0" w:hanging="567"/>
        <w:jc w:val="both"/>
      </w:pPr>
      <w:bookmarkStart w:id="90" w:name="_TOC_250019"/>
      <w:bookmarkEnd w:id="90"/>
      <w:r w:rsidRPr="00161FC1">
        <w:t>Variabel</w:t>
      </w:r>
    </w:p>
    <w:p w:rsidR="00DE4B2E" w:rsidRPr="00161FC1" w:rsidRDefault="00DE4B2E" w:rsidP="00DE4B2E">
      <w:pPr>
        <w:pStyle w:val="BodyText"/>
        <w:spacing w:line="480" w:lineRule="auto"/>
        <w:ind w:right="3" w:firstLine="567"/>
        <w:jc w:val="both"/>
      </w:pPr>
      <w:r w:rsidRPr="00161FC1">
        <w:tab/>
        <w:t>Variabel adalah suatu keadaan yang</w:t>
      </w:r>
      <w:r w:rsidRPr="00161FC1">
        <w:rPr>
          <w:spacing w:val="1"/>
        </w:rPr>
        <w:t xml:space="preserve"> </w:t>
      </w:r>
      <w:r w:rsidRPr="00161FC1">
        <w:t>akan diteliti merupakan sistematis</w:t>
      </w:r>
      <w:r w:rsidRPr="00161FC1">
        <w:rPr>
          <w:spacing w:val="1"/>
        </w:rPr>
        <w:t xml:space="preserve"> </w:t>
      </w:r>
      <w:r w:rsidRPr="00161FC1">
        <w:t>gambaran keadaan yang menjadi pusat pengkajian penelitian guna menerangkan</w:t>
      </w:r>
      <w:r w:rsidRPr="00161FC1">
        <w:rPr>
          <w:spacing w:val="1"/>
        </w:rPr>
        <w:t xml:space="preserve"> </w:t>
      </w:r>
      <w:r w:rsidRPr="00161FC1">
        <w:t>bentuk model penelitian keadaan bentuk variabel. Pada penelitian ini terdapat dua</w:t>
      </w:r>
      <w:r w:rsidRPr="00161FC1">
        <w:rPr>
          <w:spacing w:val="1"/>
        </w:rPr>
        <w:t xml:space="preserve"> </w:t>
      </w:r>
      <w:r w:rsidRPr="00161FC1">
        <w:t>variabel</w:t>
      </w:r>
      <w:r w:rsidRPr="00161FC1">
        <w:rPr>
          <w:spacing w:val="-5"/>
        </w:rPr>
        <w:t xml:space="preserve"> </w:t>
      </w:r>
      <w:r w:rsidRPr="00161FC1">
        <w:t>yaitu</w:t>
      </w:r>
      <w:r w:rsidRPr="00161FC1">
        <w:rPr>
          <w:spacing w:val="2"/>
        </w:rPr>
        <w:t xml:space="preserve"> </w:t>
      </w:r>
      <w:r w:rsidRPr="00161FC1">
        <w:t>variabel</w:t>
      </w:r>
      <w:r w:rsidRPr="00161FC1">
        <w:rPr>
          <w:spacing w:val="-3"/>
        </w:rPr>
        <w:t xml:space="preserve"> </w:t>
      </w:r>
      <w:r w:rsidRPr="00161FC1">
        <w:t>bebas</w:t>
      </w:r>
      <w:r w:rsidRPr="00161FC1">
        <w:rPr>
          <w:spacing w:val="-2"/>
        </w:rPr>
        <w:t xml:space="preserve"> </w:t>
      </w:r>
      <w:r w:rsidRPr="00161FC1">
        <w:t>(independen)</w:t>
      </w:r>
      <w:r w:rsidRPr="00161FC1">
        <w:rPr>
          <w:spacing w:val="1"/>
        </w:rPr>
        <w:t xml:space="preserve"> </w:t>
      </w:r>
      <w:r w:rsidRPr="00161FC1">
        <w:t>dan variabel</w:t>
      </w:r>
      <w:r w:rsidRPr="00161FC1">
        <w:rPr>
          <w:spacing w:val="-5"/>
        </w:rPr>
        <w:t xml:space="preserve"> </w:t>
      </w:r>
      <w:r w:rsidRPr="00161FC1">
        <w:t>terikat</w:t>
      </w:r>
      <w:r w:rsidRPr="00161FC1">
        <w:rPr>
          <w:spacing w:val="11"/>
        </w:rPr>
        <w:t xml:space="preserve"> </w:t>
      </w:r>
      <w:r w:rsidRPr="00161FC1">
        <w:t>(dependen).</w:t>
      </w:r>
    </w:p>
    <w:p w:rsidR="00DE4B2E" w:rsidRPr="00A74473" w:rsidRDefault="00DE4B2E" w:rsidP="00F91937">
      <w:pPr>
        <w:pStyle w:val="ListParagraph"/>
        <w:numPr>
          <w:ilvl w:val="0"/>
          <w:numId w:val="41"/>
        </w:numPr>
        <w:spacing w:before="1" w:line="480" w:lineRule="auto"/>
        <w:ind w:left="567" w:right="3" w:hanging="283"/>
        <w:jc w:val="both"/>
        <w:rPr>
          <w:b/>
          <w:bCs/>
        </w:rPr>
      </w:pPr>
      <w:r w:rsidRPr="00A74473">
        <w:rPr>
          <w:b/>
          <w:bCs/>
        </w:rPr>
        <w:t>Variabel</w:t>
      </w:r>
      <w:r w:rsidRPr="00A74473">
        <w:rPr>
          <w:b/>
          <w:bCs/>
          <w:spacing w:val="1"/>
        </w:rPr>
        <w:t xml:space="preserve"> </w:t>
      </w:r>
      <w:r w:rsidRPr="00A74473">
        <w:rPr>
          <w:b/>
          <w:bCs/>
        </w:rPr>
        <w:t>bebas</w:t>
      </w:r>
      <w:r w:rsidRPr="00A74473">
        <w:rPr>
          <w:b/>
          <w:bCs/>
          <w:spacing w:val="1"/>
        </w:rPr>
        <w:t xml:space="preserve"> </w:t>
      </w:r>
      <w:r w:rsidRPr="00A74473">
        <w:rPr>
          <w:b/>
          <w:bCs/>
        </w:rPr>
        <w:t>(X)</w:t>
      </w:r>
      <w:r w:rsidRPr="00A74473">
        <w:rPr>
          <w:b/>
          <w:bCs/>
          <w:spacing w:val="1"/>
        </w:rPr>
        <w:t xml:space="preserve"> </w:t>
      </w:r>
      <w:r w:rsidRPr="00A74473">
        <w:rPr>
          <w:b/>
          <w:bCs/>
        </w:rPr>
        <w:t>merupakan</w:t>
      </w:r>
      <w:r w:rsidRPr="00A74473">
        <w:rPr>
          <w:b/>
          <w:bCs/>
          <w:spacing w:val="1"/>
        </w:rPr>
        <w:t xml:space="preserve"> </w:t>
      </w:r>
      <w:r w:rsidRPr="00A74473">
        <w:rPr>
          <w:b/>
          <w:bCs/>
        </w:rPr>
        <w:t>variabel</w:t>
      </w:r>
      <w:r w:rsidRPr="00A74473">
        <w:rPr>
          <w:b/>
          <w:bCs/>
          <w:spacing w:val="1"/>
        </w:rPr>
        <w:t xml:space="preserve"> </w:t>
      </w:r>
      <w:r w:rsidRPr="00A74473">
        <w:rPr>
          <w:b/>
          <w:bCs/>
        </w:rPr>
        <w:t>yang</w:t>
      </w:r>
      <w:r w:rsidRPr="00A74473">
        <w:rPr>
          <w:b/>
          <w:bCs/>
          <w:spacing w:val="1"/>
        </w:rPr>
        <w:t xml:space="preserve"> </w:t>
      </w:r>
      <w:r w:rsidRPr="00A74473">
        <w:rPr>
          <w:b/>
          <w:bCs/>
        </w:rPr>
        <w:t>mempengaruhi</w:t>
      </w:r>
      <w:r w:rsidRPr="00A74473">
        <w:rPr>
          <w:b/>
          <w:bCs/>
          <w:spacing w:val="1"/>
        </w:rPr>
        <w:t xml:space="preserve"> </w:t>
      </w:r>
      <w:r w:rsidRPr="00A74473">
        <w:rPr>
          <w:b/>
          <w:bCs/>
        </w:rPr>
        <w:t>atau</w:t>
      </w:r>
      <w:r w:rsidRPr="00A74473">
        <w:rPr>
          <w:b/>
          <w:bCs/>
          <w:spacing w:val="60"/>
        </w:rPr>
        <w:t xml:space="preserve"> </w:t>
      </w:r>
      <w:r w:rsidRPr="00A74473">
        <w:rPr>
          <w:b/>
          <w:bCs/>
        </w:rPr>
        <w:t>yang menjadi sebab timbulnya variabel terikat. Variabel bebas dalam penelitian ini</w:t>
      </w:r>
      <w:r w:rsidRPr="00A74473">
        <w:rPr>
          <w:b/>
          <w:bCs/>
          <w:spacing w:val="1"/>
        </w:rPr>
        <w:t xml:space="preserve"> </w:t>
      </w:r>
      <w:r w:rsidRPr="00A74473">
        <w:rPr>
          <w:b/>
          <w:bCs/>
        </w:rPr>
        <w:t>yaitu</w:t>
      </w:r>
      <w:r w:rsidRPr="00A74473">
        <w:rPr>
          <w:b/>
          <w:bCs/>
          <w:spacing w:val="7"/>
        </w:rPr>
        <w:t xml:space="preserve"> </w:t>
      </w:r>
      <w:r w:rsidRPr="00A74473">
        <w:rPr>
          <w:b/>
          <w:bCs/>
        </w:rPr>
        <w:t>Harga (X</w:t>
      </w:r>
      <w:r w:rsidRPr="00A74473">
        <w:rPr>
          <w:b/>
          <w:bCs/>
          <w:vertAlign w:val="subscript"/>
        </w:rPr>
        <w:t>1</w:t>
      </w:r>
      <w:r w:rsidRPr="00A74473">
        <w:rPr>
          <w:b/>
          <w:bCs/>
        </w:rPr>
        <w:t>), Fasilitas (X</w:t>
      </w:r>
      <w:r w:rsidRPr="00A74473">
        <w:rPr>
          <w:b/>
          <w:bCs/>
          <w:vertAlign w:val="subscript"/>
        </w:rPr>
        <w:t>2</w:t>
      </w:r>
      <w:r w:rsidRPr="00A74473">
        <w:rPr>
          <w:b/>
          <w:bCs/>
        </w:rPr>
        <w:t>)</w:t>
      </w:r>
      <w:r w:rsidRPr="00A74473">
        <w:rPr>
          <w:b/>
          <w:bCs/>
          <w:spacing w:val="4"/>
        </w:rPr>
        <w:t xml:space="preserve"> </w:t>
      </w:r>
      <w:r w:rsidRPr="00A74473">
        <w:rPr>
          <w:b/>
          <w:bCs/>
        </w:rPr>
        <w:t>dan</w:t>
      </w:r>
      <w:r w:rsidRPr="00A74473">
        <w:rPr>
          <w:b/>
          <w:bCs/>
          <w:spacing w:val="-3"/>
        </w:rPr>
        <w:t xml:space="preserve"> </w:t>
      </w:r>
      <w:r w:rsidRPr="00A74473">
        <w:rPr>
          <w:b/>
          <w:bCs/>
        </w:rPr>
        <w:t>Lokasi</w:t>
      </w:r>
      <w:r w:rsidRPr="00A74473">
        <w:rPr>
          <w:b/>
          <w:bCs/>
          <w:spacing w:val="8"/>
        </w:rPr>
        <w:t xml:space="preserve"> </w:t>
      </w:r>
      <w:r w:rsidRPr="00A74473">
        <w:rPr>
          <w:b/>
          <w:bCs/>
        </w:rPr>
        <w:t>(X</w:t>
      </w:r>
      <w:r w:rsidRPr="00A74473">
        <w:rPr>
          <w:b/>
          <w:bCs/>
          <w:vertAlign w:val="subscript"/>
        </w:rPr>
        <w:t>2</w:t>
      </w:r>
      <w:r w:rsidRPr="00A74473">
        <w:rPr>
          <w:b/>
          <w:bCs/>
        </w:rPr>
        <w:t>)</w:t>
      </w:r>
    </w:p>
    <w:p w:rsidR="00DE4B2E" w:rsidRPr="00A74473" w:rsidRDefault="00DE4B2E" w:rsidP="00F91937">
      <w:pPr>
        <w:pStyle w:val="ListParagraph"/>
        <w:numPr>
          <w:ilvl w:val="0"/>
          <w:numId w:val="41"/>
        </w:numPr>
        <w:spacing w:before="1" w:line="480" w:lineRule="auto"/>
        <w:ind w:left="567" w:right="3" w:hanging="283"/>
        <w:jc w:val="both"/>
        <w:rPr>
          <w:b/>
          <w:bCs/>
        </w:rPr>
      </w:pPr>
      <w:r w:rsidRPr="00A74473">
        <w:rPr>
          <w:b/>
          <w:bCs/>
        </w:rPr>
        <w:t>Sedangkan</w:t>
      </w:r>
      <w:r w:rsidRPr="00A74473">
        <w:rPr>
          <w:b/>
          <w:bCs/>
          <w:spacing w:val="1"/>
        </w:rPr>
        <w:t xml:space="preserve"> </w:t>
      </w:r>
      <w:r w:rsidRPr="00A74473">
        <w:rPr>
          <w:b/>
          <w:bCs/>
        </w:rPr>
        <w:t>variabel terikat</w:t>
      </w:r>
      <w:r w:rsidRPr="00A74473">
        <w:rPr>
          <w:b/>
          <w:bCs/>
          <w:spacing w:val="1"/>
        </w:rPr>
        <w:t xml:space="preserve"> </w:t>
      </w:r>
      <w:r w:rsidRPr="00A74473">
        <w:rPr>
          <w:b/>
          <w:bCs/>
        </w:rPr>
        <w:t>(Y)</w:t>
      </w:r>
      <w:r w:rsidRPr="00A74473">
        <w:rPr>
          <w:b/>
          <w:bCs/>
          <w:spacing w:val="1"/>
        </w:rPr>
        <w:t xml:space="preserve"> </w:t>
      </w:r>
      <w:r w:rsidRPr="00A74473">
        <w:rPr>
          <w:b/>
          <w:bCs/>
        </w:rPr>
        <w:t>merupakan</w:t>
      </w:r>
      <w:r w:rsidRPr="00A74473">
        <w:rPr>
          <w:b/>
          <w:bCs/>
          <w:spacing w:val="1"/>
        </w:rPr>
        <w:t xml:space="preserve"> </w:t>
      </w:r>
      <w:r w:rsidRPr="00A74473">
        <w:rPr>
          <w:b/>
          <w:bCs/>
        </w:rPr>
        <w:t>variabel</w:t>
      </w:r>
      <w:r w:rsidRPr="00A74473">
        <w:rPr>
          <w:b/>
          <w:bCs/>
          <w:spacing w:val="1"/>
        </w:rPr>
        <w:t xml:space="preserve"> </w:t>
      </w:r>
      <w:r w:rsidRPr="00A74473">
        <w:rPr>
          <w:b/>
          <w:bCs/>
        </w:rPr>
        <w:t>yang</w:t>
      </w:r>
      <w:r w:rsidRPr="00A74473">
        <w:rPr>
          <w:b/>
          <w:bCs/>
          <w:spacing w:val="60"/>
        </w:rPr>
        <w:t xml:space="preserve"> </w:t>
      </w:r>
      <w:r w:rsidRPr="00A74473">
        <w:rPr>
          <w:b/>
          <w:bCs/>
        </w:rPr>
        <w:t>dipengaruhi atau</w:t>
      </w:r>
      <w:r w:rsidRPr="00A74473">
        <w:rPr>
          <w:b/>
          <w:bCs/>
          <w:spacing w:val="1"/>
        </w:rPr>
        <w:t xml:space="preserve"> </w:t>
      </w:r>
      <w:r w:rsidRPr="00A74473">
        <w:rPr>
          <w:b/>
          <w:bCs/>
        </w:rPr>
        <w:t>yang menjadi akibat karena adanya variabel bebas. Yang menjadi variabel</w:t>
      </w:r>
      <w:r w:rsidRPr="00A74473">
        <w:rPr>
          <w:b/>
          <w:bCs/>
          <w:spacing w:val="1"/>
        </w:rPr>
        <w:t xml:space="preserve"> </w:t>
      </w:r>
      <w:r w:rsidRPr="00A74473">
        <w:rPr>
          <w:b/>
          <w:bCs/>
        </w:rPr>
        <w:t>terikat</w:t>
      </w:r>
      <w:r w:rsidRPr="00A74473">
        <w:rPr>
          <w:b/>
          <w:bCs/>
          <w:spacing w:val="6"/>
        </w:rPr>
        <w:t xml:space="preserve"> </w:t>
      </w:r>
      <w:r w:rsidRPr="00A74473">
        <w:rPr>
          <w:b/>
          <w:bCs/>
        </w:rPr>
        <w:t>dalam</w:t>
      </w:r>
      <w:r w:rsidRPr="00A74473">
        <w:rPr>
          <w:b/>
          <w:bCs/>
          <w:spacing w:val="-4"/>
        </w:rPr>
        <w:t xml:space="preserve"> </w:t>
      </w:r>
      <w:r w:rsidRPr="00A74473">
        <w:rPr>
          <w:b/>
          <w:bCs/>
        </w:rPr>
        <w:t>penelitian</w:t>
      </w:r>
      <w:r w:rsidRPr="00A74473">
        <w:rPr>
          <w:b/>
          <w:bCs/>
          <w:spacing w:val="1"/>
        </w:rPr>
        <w:t xml:space="preserve"> </w:t>
      </w:r>
      <w:r w:rsidRPr="00A74473">
        <w:rPr>
          <w:b/>
          <w:bCs/>
        </w:rPr>
        <w:t>ini</w:t>
      </w:r>
      <w:r w:rsidRPr="00A74473">
        <w:rPr>
          <w:b/>
          <w:bCs/>
          <w:spacing w:val="1"/>
        </w:rPr>
        <w:t xml:space="preserve"> </w:t>
      </w:r>
      <w:r w:rsidRPr="00A74473">
        <w:rPr>
          <w:b/>
          <w:bCs/>
        </w:rPr>
        <w:t>yaitu</w:t>
      </w:r>
      <w:r w:rsidRPr="00A74473">
        <w:rPr>
          <w:b/>
          <w:bCs/>
          <w:spacing w:val="6"/>
        </w:rPr>
        <w:t xml:space="preserve"> </w:t>
      </w:r>
      <w:r w:rsidRPr="00A74473">
        <w:rPr>
          <w:b/>
          <w:bCs/>
        </w:rPr>
        <w:t>Keputusan Konsumen</w:t>
      </w:r>
      <w:r w:rsidRPr="00A74473">
        <w:rPr>
          <w:b/>
          <w:bCs/>
          <w:spacing w:val="2"/>
        </w:rPr>
        <w:t xml:space="preserve"> </w:t>
      </w:r>
      <w:r w:rsidRPr="00A74473">
        <w:rPr>
          <w:b/>
          <w:bCs/>
        </w:rPr>
        <w:t>(Y)</w:t>
      </w:r>
    </w:p>
    <w:p w:rsidR="00DE4B2E" w:rsidRPr="00161FC1" w:rsidRDefault="00DE4B2E" w:rsidP="00DE4B2E">
      <w:pPr>
        <w:pStyle w:val="Heading1"/>
        <w:spacing w:before="90" w:line="480" w:lineRule="auto"/>
        <w:ind w:left="567" w:hanging="567"/>
        <w:jc w:val="both"/>
      </w:pPr>
      <w:r w:rsidRPr="00161FC1">
        <w:t>3.4.2</w:t>
      </w:r>
      <w:r w:rsidRPr="00161FC1">
        <w:tab/>
        <w:t>Indikator</w:t>
      </w:r>
    </w:p>
    <w:p w:rsidR="00DE4B2E" w:rsidRDefault="00DE4B2E" w:rsidP="00DE4B2E">
      <w:pPr>
        <w:pStyle w:val="BodyText"/>
        <w:tabs>
          <w:tab w:val="left" w:pos="7938"/>
        </w:tabs>
        <w:spacing w:before="1" w:line="480" w:lineRule="auto"/>
        <w:ind w:right="3" w:firstLine="567"/>
        <w:jc w:val="both"/>
      </w:pPr>
      <w:r w:rsidRPr="00161FC1">
        <w:t>Hampir semua bentuk penelitian selalu memiliki indikator sebagai tolak</w:t>
      </w:r>
      <w:r w:rsidRPr="00161FC1">
        <w:rPr>
          <w:spacing w:val="1"/>
        </w:rPr>
        <w:t xml:space="preserve"> </w:t>
      </w:r>
      <w:r w:rsidRPr="00161FC1">
        <w:t>ukur</w:t>
      </w:r>
      <w:r w:rsidRPr="00161FC1">
        <w:rPr>
          <w:spacing w:val="1"/>
        </w:rPr>
        <w:t xml:space="preserve"> </w:t>
      </w:r>
      <w:r w:rsidRPr="00161FC1">
        <w:t>dalam</w:t>
      </w:r>
      <w:r w:rsidRPr="00161FC1">
        <w:rPr>
          <w:spacing w:val="1"/>
        </w:rPr>
        <w:t xml:space="preserve"> </w:t>
      </w:r>
      <w:r w:rsidRPr="00161FC1">
        <w:lastRenderedPageBreak/>
        <w:t>sebuah</w:t>
      </w:r>
      <w:r w:rsidRPr="00161FC1">
        <w:rPr>
          <w:spacing w:val="1"/>
        </w:rPr>
        <w:t xml:space="preserve"> </w:t>
      </w:r>
      <w:r w:rsidRPr="00161FC1">
        <w:t>penelitian.</w:t>
      </w:r>
      <w:r w:rsidRPr="00161FC1">
        <w:rPr>
          <w:spacing w:val="1"/>
        </w:rPr>
        <w:t xml:space="preserve"> </w:t>
      </w:r>
      <w:r w:rsidRPr="00161FC1">
        <w:t>Indikator</w:t>
      </w:r>
      <w:r w:rsidRPr="00161FC1">
        <w:rPr>
          <w:spacing w:val="1"/>
        </w:rPr>
        <w:t xml:space="preserve"> </w:t>
      </w:r>
      <w:r w:rsidRPr="00161FC1">
        <w:t>ini</w:t>
      </w:r>
      <w:r w:rsidRPr="00161FC1">
        <w:rPr>
          <w:spacing w:val="1"/>
        </w:rPr>
        <w:t xml:space="preserve"> </w:t>
      </w:r>
      <w:r w:rsidRPr="00161FC1">
        <w:t>paling</w:t>
      </w:r>
      <w:r w:rsidRPr="00161FC1">
        <w:rPr>
          <w:spacing w:val="1"/>
        </w:rPr>
        <w:t xml:space="preserve"> </w:t>
      </w:r>
      <w:r w:rsidRPr="00161FC1">
        <w:t>banyak</w:t>
      </w:r>
      <w:r w:rsidRPr="00161FC1">
        <w:rPr>
          <w:spacing w:val="1"/>
        </w:rPr>
        <w:t xml:space="preserve"> </w:t>
      </w:r>
      <w:r w:rsidRPr="00161FC1">
        <w:t>digunakan</w:t>
      </w:r>
      <w:r w:rsidRPr="00161FC1">
        <w:rPr>
          <w:spacing w:val="1"/>
        </w:rPr>
        <w:t xml:space="preserve"> </w:t>
      </w:r>
      <w:r w:rsidRPr="00161FC1">
        <w:t>dalam</w:t>
      </w:r>
      <w:r w:rsidRPr="00161FC1">
        <w:rPr>
          <w:spacing w:val="1"/>
        </w:rPr>
        <w:t xml:space="preserve"> </w:t>
      </w:r>
      <w:r w:rsidRPr="00161FC1">
        <w:t>penelitian</w:t>
      </w:r>
      <w:r w:rsidRPr="00161FC1">
        <w:rPr>
          <w:spacing w:val="1"/>
        </w:rPr>
        <w:t xml:space="preserve"> </w:t>
      </w:r>
      <w:r w:rsidRPr="00161FC1">
        <w:t>yang</w:t>
      </w:r>
      <w:r w:rsidRPr="00161FC1">
        <w:rPr>
          <w:spacing w:val="1"/>
        </w:rPr>
        <w:t xml:space="preserve"> </w:t>
      </w:r>
      <w:r w:rsidRPr="00161FC1">
        <w:t>bersifat</w:t>
      </w:r>
      <w:r w:rsidRPr="00161FC1">
        <w:rPr>
          <w:spacing w:val="1"/>
        </w:rPr>
        <w:t xml:space="preserve"> </w:t>
      </w:r>
      <w:r w:rsidRPr="00161FC1">
        <w:t>ilmiah</w:t>
      </w:r>
      <w:r w:rsidRPr="00161FC1">
        <w:rPr>
          <w:spacing w:val="1"/>
        </w:rPr>
        <w:t xml:space="preserve"> </w:t>
      </w:r>
      <w:r w:rsidRPr="00161FC1">
        <w:t>seperti</w:t>
      </w:r>
      <w:r w:rsidRPr="00161FC1">
        <w:rPr>
          <w:spacing w:val="1"/>
        </w:rPr>
        <w:t xml:space="preserve"> </w:t>
      </w:r>
      <w:r w:rsidRPr="00161FC1">
        <w:t>penelitian</w:t>
      </w:r>
      <w:r w:rsidRPr="00161FC1">
        <w:rPr>
          <w:spacing w:val="1"/>
        </w:rPr>
        <w:t xml:space="preserve"> </w:t>
      </w:r>
      <w:r w:rsidRPr="00161FC1">
        <w:t>lingkungan,</w:t>
      </w:r>
      <w:r w:rsidRPr="00161FC1">
        <w:rPr>
          <w:spacing w:val="1"/>
        </w:rPr>
        <w:t xml:space="preserve"> </w:t>
      </w:r>
      <w:r w:rsidRPr="00161FC1">
        <w:t>reklamasi,</w:t>
      </w:r>
      <w:r w:rsidRPr="00161FC1">
        <w:rPr>
          <w:spacing w:val="1"/>
        </w:rPr>
        <w:t xml:space="preserve"> </w:t>
      </w:r>
      <w:r w:rsidRPr="00161FC1">
        <w:t>bioteknologi</w:t>
      </w:r>
      <w:r w:rsidRPr="00161FC1">
        <w:rPr>
          <w:spacing w:val="1"/>
        </w:rPr>
        <w:t xml:space="preserve"> </w:t>
      </w:r>
      <w:r w:rsidRPr="00161FC1">
        <w:t>dan</w:t>
      </w:r>
      <w:r w:rsidRPr="00161FC1">
        <w:rPr>
          <w:spacing w:val="1"/>
        </w:rPr>
        <w:t xml:space="preserve"> </w:t>
      </w:r>
      <w:r w:rsidRPr="00161FC1">
        <w:t>sebagainya.</w:t>
      </w:r>
      <w:r w:rsidRPr="00161FC1">
        <w:rPr>
          <w:spacing w:val="61"/>
        </w:rPr>
        <w:t xml:space="preserve"> </w:t>
      </w:r>
      <w:r w:rsidRPr="00161FC1">
        <w:t>Dibandingkan</w:t>
      </w:r>
      <w:r w:rsidRPr="00161FC1">
        <w:rPr>
          <w:spacing w:val="61"/>
        </w:rPr>
        <w:t xml:space="preserve"> </w:t>
      </w:r>
      <w:r w:rsidRPr="00161FC1">
        <w:t>indikator</w:t>
      </w:r>
      <w:r w:rsidRPr="00161FC1">
        <w:rPr>
          <w:spacing w:val="61"/>
        </w:rPr>
        <w:t xml:space="preserve"> </w:t>
      </w:r>
      <w:r w:rsidRPr="00161FC1">
        <w:t>lainnya,</w:t>
      </w:r>
      <w:r w:rsidRPr="00161FC1">
        <w:rPr>
          <w:spacing w:val="61"/>
        </w:rPr>
        <w:t xml:space="preserve"> </w:t>
      </w:r>
      <w:r w:rsidRPr="00161FC1">
        <w:t>indikator</w:t>
      </w:r>
      <w:r w:rsidRPr="00161FC1">
        <w:rPr>
          <w:spacing w:val="1"/>
        </w:rPr>
        <w:t xml:space="preserve"> </w:t>
      </w:r>
      <w:r w:rsidRPr="00161FC1">
        <w:t>penelitian</w:t>
      </w:r>
      <w:r w:rsidRPr="00161FC1">
        <w:rPr>
          <w:spacing w:val="1"/>
        </w:rPr>
        <w:t xml:space="preserve"> </w:t>
      </w:r>
      <w:r w:rsidRPr="00161FC1">
        <w:t>sifatnya</w:t>
      </w:r>
      <w:r w:rsidRPr="00161FC1">
        <w:rPr>
          <w:spacing w:val="1"/>
        </w:rPr>
        <w:t xml:space="preserve"> </w:t>
      </w:r>
      <w:r w:rsidRPr="00161FC1">
        <w:t>lebih</w:t>
      </w:r>
      <w:r w:rsidRPr="00161FC1">
        <w:rPr>
          <w:spacing w:val="1"/>
        </w:rPr>
        <w:t xml:space="preserve"> </w:t>
      </w:r>
      <w:r w:rsidRPr="00161FC1">
        <w:t>luas</w:t>
      </w:r>
      <w:r w:rsidRPr="00161FC1">
        <w:rPr>
          <w:spacing w:val="1"/>
        </w:rPr>
        <w:t xml:space="preserve"> </w:t>
      </w:r>
      <w:r w:rsidRPr="00161FC1">
        <w:t>dan</w:t>
      </w:r>
      <w:r w:rsidRPr="00161FC1">
        <w:rPr>
          <w:spacing w:val="1"/>
        </w:rPr>
        <w:t xml:space="preserve"> </w:t>
      </w:r>
      <w:r w:rsidRPr="00161FC1">
        <w:t>memuat</w:t>
      </w:r>
      <w:r w:rsidRPr="00161FC1">
        <w:rPr>
          <w:spacing w:val="1"/>
        </w:rPr>
        <w:t xml:space="preserve"> </w:t>
      </w:r>
      <w:r w:rsidRPr="00161FC1">
        <w:t>banyak</w:t>
      </w:r>
      <w:r w:rsidRPr="00161FC1">
        <w:rPr>
          <w:spacing w:val="1"/>
        </w:rPr>
        <w:t xml:space="preserve"> </w:t>
      </w:r>
      <w:r w:rsidRPr="00161FC1">
        <w:t>hal.</w:t>
      </w:r>
      <w:r w:rsidRPr="00161FC1">
        <w:rPr>
          <w:spacing w:val="1"/>
        </w:rPr>
        <w:t xml:space="preserve"> </w:t>
      </w:r>
      <w:r w:rsidRPr="00161FC1">
        <w:t>Setiap</w:t>
      </w:r>
      <w:r w:rsidRPr="00161FC1">
        <w:rPr>
          <w:spacing w:val="1"/>
        </w:rPr>
        <w:t xml:space="preserve"> </w:t>
      </w:r>
      <w:r w:rsidRPr="00161FC1">
        <w:t>penelitian</w:t>
      </w:r>
      <w:r w:rsidRPr="00161FC1">
        <w:rPr>
          <w:spacing w:val="1"/>
        </w:rPr>
        <w:t xml:space="preserve"> </w:t>
      </w:r>
      <w:r w:rsidRPr="00161FC1">
        <w:t>bisa</w:t>
      </w:r>
      <w:r w:rsidRPr="00161FC1">
        <w:rPr>
          <w:spacing w:val="1"/>
        </w:rPr>
        <w:t xml:space="preserve"> </w:t>
      </w:r>
      <w:r w:rsidRPr="00161FC1">
        <w:t>memiliki</w:t>
      </w:r>
      <w:r w:rsidRPr="00161FC1">
        <w:rPr>
          <w:spacing w:val="1"/>
        </w:rPr>
        <w:t xml:space="preserve"> </w:t>
      </w:r>
      <w:r w:rsidRPr="00161FC1">
        <w:t>indikator</w:t>
      </w:r>
      <w:r w:rsidRPr="00161FC1">
        <w:rPr>
          <w:spacing w:val="1"/>
        </w:rPr>
        <w:t xml:space="preserve"> </w:t>
      </w:r>
      <w:r w:rsidRPr="00161FC1">
        <w:t>yang</w:t>
      </w:r>
      <w:r w:rsidRPr="00161FC1">
        <w:rPr>
          <w:spacing w:val="1"/>
        </w:rPr>
        <w:t xml:space="preserve"> </w:t>
      </w:r>
      <w:r w:rsidRPr="00161FC1">
        <w:t>berbeda. Menurut</w:t>
      </w:r>
      <w:r w:rsidRPr="00161FC1">
        <w:rPr>
          <w:spacing w:val="1"/>
        </w:rPr>
        <w:t xml:space="preserve"> </w:t>
      </w:r>
      <w:r w:rsidRPr="00161FC1">
        <w:t>Sugiyono</w:t>
      </w:r>
      <w:r w:rsidRPr="00161FC1">
        <w:rPr>
          <w:spacing w:val="1"/>
        </w:rPr>
        <w:t xml:space="preserve"> </w:t>
      </w:r>
      <w:r w:rsidRPr="00161FC1">
        <w:t>(2016:102),</w:t>
      </w:r>
      <w:r w:rsidRPr="00161FC1">
        <w:rPr>
          <w:spacing w:val="60"/>
        </w:rPr>
        <w:t xml:space="preserve"> </w:t>
      </w:r>
      <w:r w:rsidRPr="00161FC1">
        <w:t>“Indikator</w:t>
      </w:r>
      <w:r w:rsidRPr="00161FC1">
        <w:rPr>
          <w:spacing w:val="1"/>
        </w:rPr>
        <w:t xml:space="preserve"> </w:t>
      </w:r>
      <w:r w:rsidRPr="00161FC1">
        <w:t>adalah</w:t>
      </w:r>
      <w:r w:rsidRPr="00161FC1">
        <w:rPr>
          <w:spacing w:val="1"/>
        </w:rPr>
        <w:t xml:space="preserve"> </w:t>
      </w:r>
      <w:r w:rsidRPr="00161FC1">
        <w:t>sesuatu</w:t>
      </w:r>
      <w:r w:rsidRPr="00161FC1">
        <w:rPr>
          <w:spacing w:val="1"/>
        </w:rPr>
        <w:t xml:space="preserve"> </w:t>
      </w:r>
      <w:r w:rsidRPr="00161FC1">
        <w:t>yang</w:t>
      </w:r>
      <w:r w:rsidRPr="00161FC1">
        <w:rPr>
          <w:spacing w:val="1"/>
        </w:rPr>
        <w:t xml:space="preserve"> </w:t>
      </w:r>
      <w:r w:rsidRPr="00161FC1">
        <w:t>menjelaskan</w:t>
      </w:r>
      <w:r w:rsidRPr="00161FC1">
        <w:rPr>
          <w:spacing w:val="61"/>
        </w:rPr>
        <w:t xml:space="preserve"> </w:t>
      </w:r>
      <w:r w:rsidRPr="00161FC1">
        <w:t>tentang</w:t>
      </w:r>
      <w:r w:rsidRPr="00161FC1">
        <w:rPr>
          <w:spacing w:val="61"/>
        </w:rPr>
        <w:t xml:space="preserve"> </w:t>
      </w:r>
      <w:r w:rsidRPr="00161FC1">
        <w:t>variabel</w:t>
      </w:r>
      <w:r w:rsidRPr="00161FC1">
        <w:rPr>
          <w:spacing w:val="61"/>
        </w:rPr>
        <w:t xml:space="preserve"> </w:t>
      </w:r>
      <w:r w:rsidRPr="00161FC1">
        <w:t>sehingga</w:t>
      </w:r>
      <w:r w:rsidRPr="00161FC1">
        <w:rPr>
          <w:spacing w:val="61"/>
        </w:rPr>
        <w:t xml:space="preserve"> </w:t>
      </w:r>
      <w:r w:rsidRPr="00161FC1">
        <w:t>dapat</w:t>
      </w:r>
      <w:r w:rsidRPr="00161FC1">
        <w:rPr>
          <w:spacing w:val="1"/>
        </w:rPr>
        <w:t xml:space="preserve"> </w:t>
      </w:r>
      <w:r w:rsidRPr="00161FC1">
        <w:t>diobservasikan</w:t>
      </w:r>
      <w:r w:rsidRPr="00161FC1">
        <w:rPr>
          <w:spacing w:val="6"/>
        </w:rPr>
        <w:t xml:space="preserve"> </w:t>
      </w:r>
      <w:r w:rsidRPr="00161FC1">
        <w:t>atau</w:t>
      </w:r>
      <w:r w:rsidRPr="00161FC1">
        <w:rPr>
          <w:spacing w:val="13"/>
        </w:rPr>
        <w:t xml:space="preserve"> </w:t>
      </w:r>
      <w:r w:rsidRPr="00161FC1">
        <w:t>diukur”.</w:t>
      </w:r>
    </w:p>
    <w:p w:rsidR="00DE4B2E" w:rsidRPr="00161FC1" w:rsidRDefault="00DE4B2E" w:rsidP="00F91937">
      <w:pPr>
        <w:pStyle w:val="Heading1"/>
        <w:numPr>
          <w:ilvl w:val="1"/>
          <w:numId w:val="40"/>
        </w:numPr>
        <w:spacing w:before="1" w:line="480" w:lineRule="auto"/>
        <w:ind w:left="567" w:right="0" w:hanging="567"/>
        <w:jc w:val="both"/>
      </w:pPr>
      <w:bookmarkStart w:id="91" w:name="_TOC_250017"/>
      <w:r w:rsidRPr="00161FC1">
        <w:t>Instrumen</w:t>
      </w:r>
      <w:r w:rsidRPr="00161FC1">
        <w:rPr>
          <w:spacing w:val="-8"/>
        </w:rPr>
        <w:t xml:space="preserve"> </w:t>
      </w:r>
      <w:bookmarkEnd w:id="91"/>
      <w:r w:rsidRPr="00161FC1">
        <w:t>Penelitian</w:t>
      </w:r>
    </w:p>
    <w:p w:rsidR="00DE4B2E" w:rsidRPr="00161FC1" w:rsidRDefault="00DE4B2E" w:rsidP="00DE4B2E">
      <w:pPr>
        <w:pStyle w:val="BodyText"/>
        <w:tabs>
          <w:tab w:val="left" w:pos="7938"/>
        </w:tabs>
        <w:spacing w:line="480" w:lineRule="auto"/>
        <w:ind w:right="3" w:firstLine="567"/>
        <w:jc w:val="both"/>
      </w:pPr>
      <w:r w:rsidRPr="00161FC1">
        <w:t>Menurut</w:t>
      </w:r>
      <w:r w:rsidRPr="00161FC1">
        <w:rPr>
          <w:spacing w:val="1"/>
        </w:rPr>
        <w:t xml:space="preserve"> </w:t>
      </w:r>
      <w:r w:rsidRPr="00161FC1">
        <w:t>Arikunto</w:t>
      </w:r>
      <w:r w:rsidRPr="00161FC1">
        <w:rPr>
          <w:spacing w:val="1"/>
        </w:rPr>
        <w:t xml:space="preserve"> </w:t>
      </w:r>
      <w:r w:rsidRPr="00161FC1">
        <w:t>(2017:160),</w:t>
      </w:r>
      <w:r w:rsidRPr="00161FC1">
        <w:rPr>
          <w:spacing w:val="1"/>
        </w:rPr>
        <w:t xml:space="preserve"> </w:t>
      </w:r>
      <w:r w:rsidRPr="00161FC1">
        <w:t>instrumen</w:t>
      </w:r>
      <w:r w:rsidRPr="00161FC1">
        <w:rPr>
          <w:spacing w:val="1"/>
        </w:rPr>
        <w:t xml:space="preserve"> </w:t>
      </w:r>
      <w:r w:rsidRPr="00161FC1">
        <w:t>penelitian</w:t>
      </w:r>
      <w:r w:rsidRPr="00161FC1">
        <w:rPr>
          <w:spacing w:val="1"/>
        </w:rPr>
        <w:t xml:space="preserve"> </w:t>
      </w:r>
      <w:r w:rsidRPr="00161FC1">
        <w:t>adalah</w:t>
      </w:r>
      <w:r w:rsidRPr="00161FC1">
        <w:rPr>
          <w:spacing w:val="1"/>
        </w:rPr>
        <w:t xml:space="preserve"> </w:t>
      </w:r>
      <w:r w:rsidRPr="00161FC1">
        <w:t>alat</w:t>
      </w:r>
      <w:r w:rsidRPr="00161FC1">
        <w:rPr>
          <w:spacing w:val="1"/>
        </w:rPr>
        <w:t xml:space="preserve"> </w:t>
      </w:r>
      <w:r w:rsidRPr="00161FC1">
        <w:t>atau</w:t>
      </w:r>
      <w:r w:rsidRPr="00161FC1">
        <w:rPr>
          <w:spacing w:val="1"/>
        </w:rPr>
        <w:t xml:space="preserve"> </w:t>
      </w:r>
      <w:r w:rsidRPr="00161FC1">
        <w:t>fasilitas</w:t>
      </w:r>
      <w:r w:rsidRPr="00161FC1">
        <w:rPr>
          <w:spacing w:val="1"/>
        </w:rPr>
        <w:t xml:space="preserve"> </w:t>
      </w:r>
      <w:r w:rsidRPr="00161FC1">
        <w:t>yang</w:t>
      </w:r>
      <w:r w:rsidRPr="00161FC1">
        <w:rPr>
          <w:spacing w:val="1"/>
        </w:rPr>
        <w:t xml:space="preserve"> </w:t>
      </w:r>
      <w:r w:rsidRPr="00161FC1">
        <w:t>digunakan</w:t>
      </w:r>
      <w:r w:rsidRPr="00161FC1">
        <w:rPr>
          <w:spacing w:val="1"/>
        </w:rPr>
        <w:t xml:space="preserve"> </w:t>
      </w:r>
      <w:r w:rsidRPr="00161FC1">
        <w:t>oleh</w:t>
      </w:r>
      <w:r w:rsidRPr="00161FC1">
        <w:rPr>
          <w:spacing w:val="1"/>
        </w:rPr>
        <w:t xml:space="preserve"> </w:t>
      </w:r>
      <w:r w:rsidRPr="00161FC1">
        <w:t>peneliti</w:t>
      </w:r>
      <w:r w:rsidRPr="00161FC1">
        <w:rPr>
          <w:spacing w:val="1"/>
        </w:rPr>
        <w:t xml:space="preserve"> </w:t>
      </w:r>
      <w:r w:rsidRPr="00161FC1">
        <w:t>dalam</w:t>
      </w:r>
      <w:r w:rsidRPr="00161FC1">
        <w:rPr>
          <w:spacing w:val="1"/>
        </w:rPr>
        <w:t xml:space="preserve"> </w:t>
      </w:r>
      <w:r w:rsidRPr="00161FC1">
        <w:t>mengumpulkan</w:t>
      </w:r>
      <w:r w:rsidRPr="00161FC1">
        <w:rPr>
          <w:spacing w:val="1"/>
        </w:rPr>
        <w:t xml:space="preserve"> </w:t>
      </w:r>
      <w:r w:rsidRPr="00161FC1">
        <w:t>data</w:t>
      </w:r>
      <w:r w:rsidRPr="00161FC1">
        <w:rPr>
          <w:spacing w:val="1"/>
        </w:rPr>
        <w:t xml:space="preserve"> </w:t>
      </w:r>
      <w:r w:rsidRPr="00161FC1">
        <w:t>agar</w:t>
      </w:r>
      <w:r w:rsidRPr="00161FC1">
        <w:rPr>
          <w:spacing w:val="1"/>
        </w:rPr>
        <w:t xml:space="preserve"> </w:t>
      </w:r>
      <w:r w:rsidRPr="00161FC1">
        <w:t>pekerjaannya</w:t>
      </w:r>
      <w:r w:rsidRPr="00161FC1">
        <w:rPr>
          <w:spacing w:val="1"/>
        </w:rPr>
        <w:t xml:space="preserve"> </w:t>
      </w:r>
      <w:r w:rsidRPr="00161FC1">
        <w:t>lebih</w:t>
      </w:r>
      <w:r w:rsidRPr="00161FC1">
        <w:rPr>
          <w:spacing w:val="1"/>
        </w:rPr>
        <w:t xml:space="preserve"> </w:t>
      </w:r>
      <w:r w:rsidRPr="00161FC1">
        <w:t>mudah</w:t>
      </w:r>
      <w:r w:rsidRPr="00161FC1">
        <w:rPr>
          <w:spacing w:val="1"/>
        </w:rPr>
        <w:t xml:space="preserve"> </w:t>
      </w:r>
      <w:r w:rsidRPr="00161FC1">
        <w:t>dan</w:t>
      </w:r>
      <w:r w:rsidRPr="00161FC1">
        <w:rPr>
          <w:spacing w:val="1"/>
        </w:rPr>
        <w:t xml:space="preserve"> </w:t>
      </w:r>
      <w:r w:rsidRPr="00161FC1">
        <w:t>hasilnya</w:t>
      </w:r>
      <w:r w:rsidRPr="00161FC1">
        <w:rPr>
          <w:spacing w:val="1"/>
        </w:rPr>
        <w:t xml:space="preserve"> </w:t>
      </w:r>
      <w:r w:rsidRPr="00161FC1">
        <w:t>lebih</w:t>
      </w:r>
      <w:r w:rsidRPr="00161FC1">
        <w:rPr>
          <w:spacing w:val="1"/>
        </w:rPr>
        <w:t xml:space="preserve"> </w:t>
      </w:r>
      <w:r w:rsidRPr="00161FC1">
        <w:t>baik</w:t>
      </w:r>
      <w:r w:rsidRPr="00161FC1">
        <w:rPr>
          <w:spacing w:val="1"/>
        </w:rPr>
        <w:t xml:space="preserve"> </w:t>
      </w:r>
      <w:r w:rsidRPr="00161FC1">
        <w:t>dalam</w:t>
      </w:r>
      <w:r w:rsidRPr="00161FC1">
        <w:rPr>
          <w:spacing w:val="1"/>
        </w:rPr>
        <w:t xml:space="preserve"> </w:t>
      </w:r>
      <w:r w:rsidRPr="00161FC1">
        <w:t>arti</w:t>
      </w:r>
      <w:r w:rsidRPr="00161FC1">
        <w:rPr>
          <w:spacing w:val="1"/>
        </w:rPr>
        <w:t xml:space="preserve"> </w:t>
      </w:r>
      <w:r w:rsidRPr="00161FC1">
        <w:t>lebih</w:t>
      </w:r>
      <w:r w:rsidRPr="00161FC1">
        <w:rPr>
          <w:spacing w:val="1"/>
        </w:rPr>
        <w:t xml:space="preserve"> </w:t>
      </w:r>
      <w:r w:rsidRPr="00161FC1">
        <w:t>cermat,</w:t>
      </w:r>
      <w:r w:rsidRPr="00161FC1">
        <w:rPr>
          <w:spacing w:val="1"/>
        </w:rPr>
        <w:t xml:space="preserve"> </w:t>
      </w:r>
      <w:r w:rsidRPr="00161FC1">
        <w:t>lengkap, dan sistematis sehingga mudah diolah. Dalam penelitian ini digunakan</w:t>
      </w:r>
      <w:r w:rsidRPr="00161FC1">
        <w:rPr>
          <w:spacing w:val="1"/>
        </w:rPr>
        <w:t xml:space="preserve"> </w:t>
      </w:r>
      <w:r w:rsidRPr="00161FC1">
        <w:t>data primer,</w:t>
      </w:r>
      <w:r w:rsidRPr="00161FC1">
        <w:rPr>
          <w:spacing w:val="4"/>
        </w:rPr>
        <w:t xml:space="preserve"> </w:t>
      </w:r>
      <w:r w:rsidRPr="00161FC1">
        <w:t>yaitu: Data primer merupakan data yang diperoleh secara langsung dan sumber asli</w:t>
      </w:r>
      <w:r w:rsidRPr="00161FC1">
        <w:rPr>
          <w:spacing w:val="1"/>
        </w:rPr>
        <w:t xml:space="preserve"> </w:t>
      </w:r>
      <w:r w:rsidRPr="00161FC1">
        <w:t>yaitu</w:t>
      </w:r>
      <w:r w:rsidRPr="00161FC1">
        <w:rPr>
          <w:spacing w:val="1"/>
        </w:rPr>
        <w:t xml:space="preserve"> </w:t>
      </w:r>
      <w:r w:rsidRPr="00161FC1">
        <w:t>hasil</w:t>
      </w:r>
      <w:r w:rsidRPr="00161FC1">
        <w:rPr>
          <w:spacing w:val="-7"/>
        </w:rPr>
        <w:t xml:space="preserve"> </w:t>
      </w:r>
      <w:r w:rsidRPr="00161FC1">
        <w:t>pengisian</w:t>
      </w:r>
      <w:r w:rsidRPr="00161FC1">
        <w:rPr>
          <w:spacing w:val="-3"/>
        </w:rPr>
        <w:t xml:space="preserve"> </w:t>
      </w:r>
      <w:r w:rsidRPr="00161FC1">
        <w:t>kuisioner.</w:t>
      </w:r>
    </w:p>
    <w:p w:rsidR="00DE4B2E" w:rsidRPr="00161FC1" w:rsidRDefault="00DE4B2E" w:rsidP="00F91937">
      <w:pPr>
        <w:pStyle w:val="Heading1"/>
        <w:numPr>
          <w:ilvl w:val="1"/>
          <w:numId w:val="40"/>
        </w:numPr>
        <w:spacing w:line="480" w:lineRule="auto"/>
        <w:ind w:left="567" w:right="0" w:hanging="567"/>
        <w:jc w:val="both"/>
      </w:pPr>
      <w:bookmarkStart w:id="92" w:name="_TOC_250016"/>
      <w:r w:rsidRPr="00161FC1">
        <w:t>Teknik</w:t>
      </w:r>
      <w:r w:rsidRPr="00161FC1">
        <w:rPr>
          <w:spacing w:val="-7"/>
        </w:rPr>
        <w:t xml:space="preserve"> </w:t>
      </w:r>
      <w:r w:rsidRPr="00161FC1">
        <w:t>Pengumpulan</w:t>
      </w:r>
      <w:r w:rsidRPr="00161FC1">
        <w:rPr>
          <w:spacing w:val="-3"/>
        </w:rPr>
        <w:t xml:space="preserve"> </w:t>
      </w:r>
      <w:bookmarkEnd w:id="92"/>
      <w:r w:rsidRPr="00161FC1">
        <w:t>Data</w:t>
      </w:r>
    </w:p>
    <w:p w:rsidR="00DE4B2E" w:rsidRPr="00161FC1" w:rsidRDefault="00DE4B2E" w:rsidP="00DE4B2E">
      <w:pPr>
        <w:pStyle w:val="BodyText"/>
        <w:spacing w:before="90" w:line="480" w:lineRule="auto"/>
        <w:ind w:right="3" w:firstLine="567"/>
        <w:jc w:val="both"/>
      </w:pPr>
      <w:r>
        <w:t xml:space="preserve"> </w:t>
      </w:r>
      <w:r w:rsidRPr="00161FC1">
        <w:t>Pengumpulan</w:t>
      </w:r>
      <w:r w:rsidRPr="00161FC1">
        <w:rPr>
          <w:spacing w:val="-15"/>
        </w:rPr>
        <w:t xml:space="preserve"> </w:t>
      </w:r>
      <w:r w:rsidRPr="00161FC1">
        <w:t>data</w:t>
      </w:r>
      <w:r w:rsidRPr="00161FC1">
        <w:rPr>
          <w:spacing w:val="-14"/>
        </w:rPr>
        <w:t xml:space="preserve"> </w:t>
      </w:r>
      <w:r w:rsidRPr="00161FC1">
        <w:t>dilakukan</w:t>
      </w:r>
      <w:r w:rsidRPr="00161FC1">
        <w:rPr>
          <w:spacing w:val="-15"/>
        </w:rPr>
        <w:t xml:space="preserve"> </w:t>
      </w:r>
      <w:r w:rsidRPr="00161FC1">
        <w:t>untuk</w:t>
      </w:r>
      <w:r w:rsidRPr="00161FC1">
        <w:rPr>
          <w:spacing w:val="-11"/>
        </w:rPr>
        <w:t xml:space="preserve"> </w:t>
      </w:r>
      <w:r w:rsidRPr="00161FC1">
        <w:t>memperoleh</w:t>
      </w:r>
      <w:r w:rsidRPr="00161FC1">
        <w:rPr>
          <w:spacing w:val="-11"/>
        </w:rPr>
        <w:t xml:space="preserve"> </w:t>
      </w:r>
      <w:r w:rsidRPr="00161FC1">
        <w:t>informasi</w:t>
      </w:r>
      <w:r w:rsidRPr="00161FC1">
        <w:rPr>
          <w:spacing w:val="-14"/>
        </w:rPr>
        <w:t xml:space="preserve"> </w:t>
      </w:r>
      <w:r w:rsidRPr="00161FC1">
        <w:t>yang</w:t>
      </w:r>
      <w:r w:rsidRPr="00161FC1">
        <w:rPr>
          <w:spacing w:val="-11"/>
        </w:rPr>
        <w:t xml:space="preserve"> </w:t>
      </w:r>
      <w:r w:rsidRPr="00161FC1">
        <w:t>dibutuhkandalam rangka mencapai tujuan penelitian. Ada berbagai metode pengumpulan data</w:t>
      </w:r>
      <w:r w:rsidRPr="00161FC1">
        <w:rPr>
          <w:spacing w:val="-57"/>
        </w:rPr>
        <w:t xml:space="preserve"> </w:t>
      </w:r>
      <w:r w:rsidRPr="00161FC1">
        <w:t>yang</w:t>
      </w:r>
      <w:r w:rsidRPr="00161FC1">
        <w:rPr>
          <w:spacing w:val="-6"/>
        </w:rPr>
        <w:t xml:space="preserve"> </w:t>
      </w:r>
      <w:r w:rsidRPr="00161FC1">
        <w:t>dapat</w:t>
      </w:r>
      <w:r w:rsidRPr="00161FC1">
        <w:rPr>
          <w:spacing w:val="-5"/>
        </w:rPr>
        <w:t xml:space="preserve"> </w:t>
      </w:r>
      <w:r w:rsidRPr="00161FC1">
        <w:t>dilakukan</w:t>
      </w:r>
      <w:r w:rsidRPr="00161FC1">
        <w:rPr>
          <w:spacing w:val="-8"/>
        </w:rPr>
        <w:t xml:space="preserve"> </w:t>
      </w:r>
      <w:r w:rsidRPr="00161FC1">
        <w:t>dalam</w:t>
      </w:r>
      <w:r w:rsidRPr="00161FC1">
        <w:rPr>
          <w:spacing w:val="-13"/>
        </w:rPr>
        <w:t xml:space="preserve"> </w:t>
      </w:r>
      <w:r w:rsidRPr="00161FC1">
        <w:t>sebuah</w:t>
      </w:r>
      <w:r w:rsidRPr="00161FC1">
        <w:rPr>
          <w:spacing w:val="-9"/>
        </w:rPr>
        <w:t xml:space="preserve"> </w:t>
      </w:r>
      <w:r w:rsidRPr="00161FC1">
        <w:t>penelitian.</w:t>
      </w:r>
      <w:r w:rsidRPr="00161FC1">
        <w:rPr>
          <w:spacing w:val="-3"/>
        </w:rPr>
        <w:t xml:space="preserve"> </w:t>
      </w:r>
      <w:r w:rsidRPr="00161FC1">
        <w:t>Metode</w:t>
      </w:r>
      <w:r w:rsidRPr="00161FC1">
        <w:rPr>
          <w:spacing w:val="-10"/>
        </w:rPr>
        <w:t xml:space="preserve"> </w:t>
      </w:r>
      <w:r w:rsidRPr="00161FC1">
        <w:t>pengumpulan</w:t>
      </w:r>
      <w:r w:rsidRPr="00161FC1">
        <w:rPr>
          <w:spacing w:val="-8"/>
        </w:rPr>
        <w:t xml:space="preserve"> </w:t>
      </w:r>
      <w:r w:rsidRPr="00161FC1">
        <w:t>data</w:t>
      </w:r>
      <w:r w:rsidRPr="00161FC1">
        <w:rPr>
          <w:spacing w:val="-6"/>
        </w:rPr>
        <w:t xml:space="preserve"> </w:t>
      </w:r>
      <w:r w:rsidRPr="00161FC1">
        <w:t>ini</w:t>
      </w:r>
      <w:r w:rsidRPr="00161FC1">
        <w:rPr>
          <w:spacing w:val="-13"/>
        </w:rPr>
        <w:t xml:space="preserve"> </w:t>
      </w:r>
      <w:r w:rsidRPr="00161FC1">
        <w:t>dapat</w:t>
      </w:r>
      <w:r w:rsidRPr="00161FC1">
        <w:rPr>
          <w:spacing w:val="-57"/>
        </w:rPr>
        <w:t xml:space="preserve"> </w:t>
      </w:r>
      <w:r w:rsidRPr="00161FC1">
        <w:t>digunakan</w:t>
      </w:r>
      <w:r w:rsidRPr="00161FC1">
        <w:rPr>
          <w:spacing w:val="47"/>
        </w:rPr>
        <w:t xml:space="preserve"> </w:t>
      </w:r>
      <w:r w:rsidRPr="00161FC1">
        <w:t>secara</w:t>
      </w:r>
      <w:r w:rsidRPr="00161FC1">
        <w:rPr>
          <w:spacing w:val="50"/>
        </w:rPr>
        <w:t xml:space="preserve"> </w:t>
      </w:r>
      <w:r w:rsidRPr="00161FC1">
        <w:lastRenderedPageBreak/>
        <w:t>sendiri-sendiri,</w:t>
      </w:r>
      <w:r w:rsidRPr="00161FC1">
        <w:rPr>
          <w:spacing w:val="53"/>
        </w:rPr>
        <w:t xml:space="preserve"> </w:t>
      </w:r>
      <w:r w:rsidRPr="00161FC1">
        <w:t>namun</w:t>
      </w:r>
      <w:r w:rsidRPr="00161FC1">
        <w:rPr>
          <w:spacing w:val="47"/>
        </w:rPr>
        <w:t xml:space="preserve"> </w:t>
      </w:r>
      <w:r w:rsidRPr="00161FC1">
        <w:t>dapat</w:t>
      </w:r>
      <w:r w:rsidRPr="00161FC1">
        <w:rPr>
          <w:spacing w:val="51"/>
        </w:rPr>
        <w:t xml:space="preserve"> </w:t>
      </w:r>
      <w:r w:rsidRPr="00161FC1">
        <w:t>pula</w:t>
      </w:r>
      <w:r w:rsidRPr="00161FC1">
        <w:rPr>
          <w:spacing w:val="50"/>
        </w:rPr>
        <w:t xml:space="preserve"> </w:t>
      </w:r>
      <w:r w:rsidRPr="00161FC1">
        <w:t>digunakan</w:t>
      </w:r>
      <w:r w:rsidRPr="00161FC1">
        <w:rPr>
          <w:spacing w:val="47"/>
        </w:rPr>
        <w:t xml:space="preserve"> </w:t>
      </w:r>
      <w:r w:rsidRPr="00161FC1">
        <w:t>dengan menggabungkan dua metode atau lebih. Menurut Arikunto (2017:24), teknik atau</w:t>
      </w:r>
      <w:r w:rsidRPr="00161FC1">
        <w:rPr>
          <w:spacing w:val="1"/>
        </w:rPr>
        <w:t xml:space="preserve"> </w:t>
      </w:r>
      <w:r w:rsidRPr="00161FC1">
        <w:t>instrumen pengumpulan data adalah alat bantu yang dipilih dan digunakan oleh</w:t>
      </w:r>
      <w:r w:rsidRPr="00161FC1">
        <w:rPr>
          <w:spacing w:val="1"/>
        </w:rPr>
        <w:t xml:space="preserve"> </w:t>
      </w:r>
      <w:r w:rsidRPr="00161FC1">
        <w:t>peneliti</w:t>
      </w:r>
      <w:r w:rsidRPr="00161FC1">
        <w:rPr>
          <w:spacing w:val="-11"/>
        </w:rPr>
        <w:t xml:space="preserve"> </w:t>
      </w:r>
      <w:r w:rsidRPr="00161FC1">
        <w:t>dalam</w:t>
      </w:r>
      <w:r w:rsidRPr="00161FC1">
        <w:rPr>
          <w:spacing w:val="-6"/>
        </w:rPr>
        <w:t xml:space="preserve"> </w:t>
      </w:r>
      <w:r w:rsidRPr="00161FC1">
        <w:t>kegiatan</w:t>
      </w:r>
      <w:r w:rsidRPr="00161FC1">
        <w:rPr>
          <w:spacing w:val="-7"/>
        </w:rPr>
        <w:t xml:space="preserve"> </w:t>
      </w:r>
      <w:r w:rsidRPr="00161FC1">
        <w:t>pengumpulan</w:t>
      </w:r>
      <w:r w:rsidRPr="00161FC1">
        <w:rPr>
          <w:spacing w:val="-2"/>
        </w:rPr>
        <w:t xml:space="preserve"> </w:t>
      </w:r>
      <w:r w:rsidRPr="00161FC1">
        <w:t>data</w:t>
      </w:r>
      <w:r w:rsidRPr="00161FC1">
        <w:rPr>
          <w:spacing w:val="-4"/>
        </w:rPr>
        <w:t xml:space="preserve"> </w:t>
      </w:r>
      <w:r w:rsidRPr="00161FC1">
        <w:t>agar</w:t>
      </w:r>
      <w:r w:rsidRPr="00161FC1">
        <w:rPr>
          <w:spacing w:val="-5"/>
        </w:rPr>
        <w:t xml:space="preserve"> </w:t>
      </w:r>
      <w:r w:rsidRPr="00161FC1">
        <w:t>pekerjaannya menjadi</w:t>
      </w:r>
      <w:r w:rsidRPr="00161FC1">
        <w:rPr>
          <w:spacing w:val="-6"/>
        </w:rPr>
        <w:t xml:space="preserve"> </w:t>
      </w:r>
      <w:r w:rsidRPr="00161FC1">
        <w:t>lebih</w:t>
      </w:r>
      <w:r w:rsidRPr="00161FC1">
        <w:rPr>
          <w:spacing w:val="-3"/>
        </w:rPr>
        <w:t xml:space="preserve"> </w:t>
      </w:r>
      <w:r w:rsidRPr="00161FC1">
        <w:t>mudah</w:t>
      </w:r>
      <w:r w:rsidRPr="00161FC1">
        <w:rPr>
          <w:spacing w:val="-57"/>
        </w:rPr>
        <w:t xml:space="preserve"> </w:t>
      </w:r>
      <w:r w:rsidRPr="00161FC1">
        <w:t>dan mendapatkan hasil yang lebih baik. Untuk memperoleh data yang diperlukan,</w:t>
      </w:r>
      <w:r w:rsidRPr="00161FC1">
        <w:rPr>
          <w:spacing w:val="1"/>
        </w:rPr>
        <w:t xml:space="preserve"> </w:t>
      </w:r>
      <w:r w:rsidRPr="00161FC1">
        <w:t>penulis</w:t>
      </w:r>
      <w:r w:rsidRPr="00161FC1">
        <w:rPr>
          <w:spacing w:val="2"/>
        </w:rPr>
        <w:t xml:space="preserve"> </w:t>
      </w:r>
      <w:r w:rsidRPr="00161FC1">
        <w:t>mengumpulkan</w:t>
      </w:r>
      <w:r w:rsidRPr="00161FC1">
        <w:rPr>
          <w:spacing w:val="-4"/>
        </w:rPr>
        <w:t xml:space="preserve"> </w:t>
      </w:r>
      <w:r w:rsidRPr="00161FC1">
        <w:t>data</w:t>
      </w:r>
      <w:r w:rsidRPr="00161FC1">
        <w:rPr>
          <w:spacing w:val="-5"/>
        </w:rPr>
        <w:t xml:space="preserve"> </w:t>
      </w:r>
      <w:r w:rsidRPr="00161FC1">
        <w:t>dengan</w:t>
      </w:r>
      <w:r w:rsidRPr="00161FC1">
        <w:rPr>
          <w:spacing w:val="-13"/>
        </w:rPr>
        <w:t xml:space="preserve"> </w:t>
      </w:r>
      <w:r w:rsidRPr="00161FC1">
        <w:t>teknik:</w:t>
      </w:r>
    </w:p>
    <w:p w:rsidR="00DE4B2E" w:rsidRPr="00161FC1" w:rsidRDefault="00DE4B2E" w:rsidP="00F91937">
      <w:pPr>
        <w:pStyle w:val="ListParagraph"/>
        <w:numPr>
          <w:ilvl w:val="0"/>
          <w:numId w:val="42"/>
        </w:numPr>
        <w:tabs>
          <w:tab w:val="left" w:pos="0"/>
          <w:tab w:val="left" w:pos="284"/>
        </w:tabs>
        <w:spacing w:before="1" w:line="480" w:lineRule="auto"/>
        <w:ind w:left="0" w:right="3" w:firstLine="0"/>
        <w:jc w:val="both"/>
      </w:pPr>
      <w:r w:rsidRPr="00161FC1">
        <w:t>Observasi</w:t>
      </w:r>
    </w:p>
    <w:p w:rsidR="00DE4B2E" w:rsidRDefault="00DE4B2E" w:rsidP="00DE4B2E">
      <w:pPr>
        <w:pStyle w:val="BodyText"/>
        <w:spacing w:line="480" w:lineRule="auto"/>
        <w:ind w:right="3" w:firstLine="567"/>
        <w:jc w:val="both"/>
      </w:pPr>
      <w:r w:rsidRPr="00161FC1">
        <w:t>Teknik</w:t>
      </w:r>
      <w:r w:rsidRPr="00161FC1">
        <w:rPr>
          <w:spacing w:val="1"/>
        </w:rPr>
        <w:t xml:space="preserve"> </w:t>
      </w:r>
      <w:r w:rsidRPr="00161FC1">
        <w:t>observasi</w:t>
      </w:r>
      <w:r w:rsidRPr="00161FC1">
        <w:rPr>
          <w:spacing w:val="1"/>
        </w:rPr>
        <w:t xml:space="preserve"> </w:t>
      </w:r>
      <w:r w:rsidRPr="00161FC1">
        <w:t>adalah</w:t>
      </w:r>
      <w:r w:rsidRPr="00161FC1">
        <w:rPr>
          <w:spacing w:val="1"/>
        </w:rPr>
        <w:t xml:space="preserve"> </w:t>
      </w:r>
      <w:r w:rsidRPr="00161FC1">
        <w:t>cara</w:t>
      </w:r>
      <w:r w:rsidRPr="00161FC1">
        <w:rPr>
          <w:spacing w:val="1"/>
        </w:rPr>
        <w:t xml:space="preserve"> </w:t>
      </w:r>
      <w:r w:rsidRPr="00161FC1">
        <w:t>pengumpulan</w:t>
      </w:r>
      <w:r w:rsidRPr="00161FC1">
        <w:rPr>
          <w:spacing w:val="1"/>
        </w:rPr>
        <w:t xml:space="preserve"> </w:t>
      </w:r>
      <w:r w:rsidRPr="00161FC1">
        <w:t>data</w:t>
      </w:r>
      <w:r w:rsidRPr="00161FC1">
        <w:rPr>
          <w:spacing w:val="1"/>
        </w:rPr>
        <w:t xml:space="preserve"> </w:t>
      </w:r>
      <w:r w:rsidRPr="00161FC1">
        <w:t>melalui</w:t>
      </w:r>
      <w:r w:rsidRPr="00161FC1">
        <w:rPr>
          <w:spacing w:val="1"/>
        </w:rPr>
        <w:t xml:space="preserve"> </w:t>
      </w:r>
      <w:r w:rsidRPr="00161FC1">
        <w:t>pengamatan</w:t>
      </w:r>
      <w:r w:rsidRPr="00161FC1">
        <w:rPr>
          <w:spacing w:val="1"/>
        </w:rPr>
        <w:t xml:space="preserve"> </w:t>
      </w:r>
      <w:r w:rsidRPr="00161FC1">
        <w:t>langsung terhadap subjek penelitian tanpa adanya pertanyaan atau komunikasi</w:t>
      </w:r>
      <w:r w:rsidRPr="00161FC1">
        <w:rPr>
          <w:spacing w:val="1"/>
        </w:rPr>
        <w:t xml:space="preserve"> </w:t>
      </w:r>
      <w:r w:rsidRPr="00161FC1">
        <w:t>dengan</w:t>
      </w:r>
      <w:r w:rsidRPr="00161FC1">
        <w:rPr>
          <w:spacing w:val="-4"/>
        </w:rPr>
        <w:t xml:space="preserve"> </w:t>
      </w:r>
      <w:r w:rsidRPr="00161FC1">
        <w:t>subjek</w:t>
      </w:r>
      <w:r w:rsidRPr="00161FC1">
        <w:rPr>
          <w:spacing w:val="6"/>
        </w:rPr>
        <w:t xml:space="preserve"> </w:t>
      </w:r>
      <w:r w:rsidRPr="00161FC1">
        <w:t>yang</w:t>
      </w:r>
      <w:r w:rsidRPr="00161FC1">
        <w:rPr>
          <w:spacing w:val="2"/>
        </w:rPr>
        <w:t xml:space="preserve"> </w:t>
      </w:r>
      <w:r w:rsidRPr="00161FC1">
        <w:t>diteliti.</w:t>
      </w:r>
    </w:p>
    <w:p w:rsidR="00DE4B2E" w:rsidRPr="00161FC1" w:rsidRDefault="00DE4B2E" w:rsidP="00DE4B2E">
      <w:pPr>
        <w:pStyle w:val="BodyText"/>
        <w:spacing w:line="480" w:lineRule="auto"/>
        <w:ind w:right="3" w:firstLine="567"/>
        <w:jc w:val="both"/>
      </w:pPr>
    </w:p>
    <w:p w:rsidR="00DE4B2E" w:rsidRPr="00161FC1" w:rsidRDefault="00DE4B2E" w:rsidP="00F91937">
      <w:pPr>
        <w:pStyle w:val="ListParagraph"/>
        <w:numPr>
          <w:ilvl w:val="0"/>
          <w:numId w:val="42"/>
        </w:numPr>
        <w:tabs>
          <w:tab w:val="left" w:pos="0"/>
          <w:tab w:val="left" w:pos="284"/>
        </w:tabs>
        <w:spacing w:before="0" w:line="480" w:lineRule="auto"/>
        <w:ind w:left="0" w:right="3" w:firstLine="0"/>
        <w:jc w:val="both"/>
      </w:pPr>
      <w:r w:rsidRPr="00161FC1">
        <w:t>Dokumentasi</w:t>
      </w:r>
    </w:p>
    <w:p w:rsidR="00DE4B2E" w:rsidRPr="00161FC1" w:rsidRDefault="00DE4B2E" w:rsidP="00DE4B2E">
      <w:pPr>
        <w:pStyle w:val="BodyText"/>
        <w:spacing w:line="480" w:lineRule="auto"/>
        <w:ind w:right="3" w:firstLine="567"/>
        <w:jc w:val="both"/>
      </w:pPr>
      <w:r w:rsidRPr="00161FC1">
        <w:t>Dokumentasi adalah pengumpulan data yang datanya diperoleh dan buku,</w:t>
      </w:r>
      <w:r w:rsidRPr="00161FC1">
        <w:rPr>
          <w:spacing w:val="1"/>
        </w:rPr>
        <w:t xml:space="preserve"> </w:t>
      </w:r>
      <w:r w:rsidRPr="00161FC1">
        <w:t>internet, atau dokumen lain yang menunjang penelitian yang dilakukan, dokumen</w:t>
      </w:r>
      <w:r w:rsidRPr="00161FC1">
        <w:rPr>
          <w:spacing w:val="1"/>
        </w:rPr>
        <w:t xml:space="preserve"> </w:t>
      </w:r>
      <w:r w:rsidRPr="00161FC1">
        <w:t>merupakan</w:t>
      </w:r>
      <w:r w:rsidRPr="00161FC1">
        <w:rPr>
          <w:spacing w:val="1"/>
        </w:rPr>
        <w:t xml:space="preserve"> </w:t>
      </w:r>
      <w:r w:rsidRPr="00161FC1">
        <w:t>catatan</w:t>
      </w:r>
      <w:r w:rsidRPr="00161FC1">
        <w:rPr>
          <w:spacing w:val="1"/>
        </w:rPr>
        <w:t xml:space="preserve"> </w:t>
      </w:r>
      <w:r w:rsidRPr="00161FC1">
        <w:t>mengenai</w:t>
      </w:r>
      <w:r w:rsidRPr="00161FC1">
        <w:rPr>
          <w:spacing w:val="1"/>
        </w:rPr>
        <w:t xml:space="preserve"> </w:t>
      </w:r>
      <w:r w:rsidRPr="00161FC1">
        <w:t>peristiwa</w:t>
      </w:r>
      <w:r w:rsidRPr="00161FC1">
        <w:rPr>
          <w:spacing w:val="1"/>
        </w:rPr>
        <w:t xml:space="preserve"> </w:t>
      </w:r>
      <w:r w:rsidRPr="00161FC1">
        <w:t>yang</w:t>
      </w:r>
      <w:r w:rsidRPr="00161FC1">
        <w:rPr>
          <w:spacing w:val="1"/>
        </w:rPr>
        <w:t xml:space="preserve"> </w:t>
      </w:r>
      <w:r w:rsidRPr="00161FC1">
        <w:t>sudah</w:t>
      </w:r>
      <w:r w:rsidRPr="00161FC1">
        <w:rPr>
          <w:spacing w:val="1"/>
        </w:rPr>
        <w:t xml:space="preserve"> </w:t>
      </w:r>
      <w:r w:rsidRPr="00161FC1">
        <w:t>berlalu.</w:t>
      </w:r>
      <w:r w:rsidRPr="00161FC1">
        <w:rPr>
          <w:spacing w:val="1"/>
        </w:rPr>
        <w:t xml:space="preserve"> </w:t>
      </w:r>
      <w:r w:rsidRPr="00161FC1">
        <w:t>Peneliti</w:t>
      </w:r>
      <w:r w:rsidRPr="00161FC1">
        <w:rPr>
          <w:spacing w:val="1"/>
        </w:rPr>
        <w:t xml:space="preserve"> </w:t>
      </w:r>
      <w:r w:rsidRPr="00161FC1">
        <w:t>mengumpulkan dokumen yang dapat</w:t>
      </w:r>
      <w:r w:rsidRPr="00161FC1">
        <w:rPr>
          <w:spacing w:val="1"/>
        </w:rPr>
        <w:t xml:space="preserve"> </w:t>
      </w:r>
      <w:r w:rsidRPr="00161FC1">
        <w:t>berupa tulisan,</w:t>
      </w:r>
      <w:r w:rsidRPr="00161FC1">
        <w:rPr>
          <w:spacing w:val="1"/>
        </w:rPr>
        <w:t xml:space="preserve"> </w:t>
      </w:r>
      <w:r w:rsidRPr="00161FC1">
        <w:t>gambar,</w:t>
      </w:r>
      <w:r w:rsidRPr="00161FC1">
        <w:rPr>
          <w:spacing w:val="60"/>
        </w:rPr>
        <w:t xml:space="preserve"> </w:t>
      </w:r>
      <w:r w:rsidRPr="00161FC1">
        <w:t>atau karya-karya</w:t>
      </w:r>
      <w:r w:rsidRPr="00161FC1">
        <w:rPr>
          <w:spacing w:val="1"/>
        </w:rPr>
        <w:t xml:space="preserve"> </w:t>
      </w:r>
      <w:r w:rsidRPr="00161FC1">
        <w:t>dan</w:t>
      </w:r>
      <w:r w:rsidRPr="00161FC1">
        <w:rPr>
          <w:spacing w:val="-4"/>
        </w:rPr>
        <w:t xml:space="preserve"> </w:t>
      </w:r>
      <w:r w:rsidRPr="00161FC1">
        <w:t>sebagainya.</w:t>
      </w:r>
    </w:p>
    <w:p w:rsidR="00DE4B2E" w:rsidRPr="00161FC1" w:rsidRDefault="00DE4B2E" w:rsidP="00F91937">
      <w:pPr>
        <w:pStyle w:val="ListParagraph"/>
        <w:numPr>
          <w:ilvl w:val="0"/>
          <w:numId w:val="42"/>
        </w:numPr>
        <w:tabs>
          <w:tab w:val="left" w:pos="0"/>
          <w:tab w:val="left" w:pos="284"/>
        </w:tabs>
        <w:spacing w:before="3" w:line="480" w:lineRule="auto"/>
        <w:ind w:left="0" w:right="3" w:firstLine="0"/>
        <w:jc w:val="both"/>
      </w:pPr>
      <w:r w:rsidRPr="00161FC1">
        <w:t>Kuesioner</w:t>
      </w:r>
    </w:p>
    <w:p w:rsidR="00DE4B2E" w:rsidRPr="00161FC1" w:rsidRDefault="00DE4B2E" w:rsidP="00DE4B2E">
      <w:pPr>
        <w:pStyle w:val="BodyText"/>
        <w:spacing w:line="480" w:lineRule="auto"/>
        <w:ind w:right="3" w:firstLine="567"/>
        <w:jc w:val="both"/>
      </w:pPr>
      <w:r w:rsidRPr="00161FC1">
        <w:lastRenderedPageBreak/>
        <w:t>Kuesioner merupakan teknik pengumpulan data yang dilakukan dengan</w:t>
      </w:r>
      <w:r w:rsidRPr="00161FC1">
        <w:rPr>
          <w:spacing w:val="1"/>
        </w:rPr>
        <w:t xml:space="preserve"> </w:t>
      </w:r>
      <w:r w:rsidRPr="00161FC1">
        <w:t>cara</w:t>
      </w:r>
      <w:r w:rsidRPr="00161FC1">
        <w:rPr>
          <w:spacing w:val="1"/>
        </w:rPr>
        <w:t xml:space="preserve"> </w:t>
      </w:r>
      <w:r w:rsidRPr="00161FC1">
        <w:t>memberikan</w:t>
      </w:r>
      <w:r w:rsidRPr="00161FC1">
        <w:rPr>
          <w:spacing w:val="1"/>
        </w:rPr>
        <w:t xml:space="preserve"> </w:t>
      </w:r>
      <w:r w:rsidRPr="00161FC1">
        <w:t>seperangkat</w:t>
      </w:r>
      <w:r w:rsidRPr="00161FC1">
        <w:rPr>
          <w:spacing w:val="1"/>
        </w:rPr>
        <w:t xml:space="preserve"> </w:t>
      </w:r>
      <w:r w:rsidRPr="00161FC1">
        <w:t>pertanyaan</w:t>
      </w:r>
      <w:r w:rsidRPr="00161FC1">
        <w:rPr>
          <w:spacing w:val="1"/>
        </w:rPr>
        <w:t xml:space="preserve"> </w:t>
      </w:r>
      <w:r w:rsidRPr="00161FC1">
        <w:t>atau</w:t>
      </w:r>
      <w:r w:rsidRPr="00161FC1">
        <w:rPr>
          <w:spacing w:val="1"/>
        </w:rPr>
        <w:t xml:space="preserve"> </w:t>
      </w:r>
      <w:r w:rsidRPr="00161FC1">
        <w:t>pernyataan</w:t>
      </w:r>
      <w:r w:rsidRPr="00161FC1">
        <w:rPr>
          <w:spacing w:val="1"/>
        </w:rPr>
        <w:t xml:space="preserve"> </w:t>
      </w:r>
      <w:r w:rsidRPr="00161FC1">
        <w:t>tertulis</w:t>
      </w:r>
      <w:r w:rsidRPr="00161FC1">
        <w:rPr>
          <w:spacing w:val="1"/>
        </w:rPr>
        <w:t xml:space="preserve"> </w:t>
      </w:r>
      <w:r w:rsidRPr="00161FC1">
        <w:t>kepada</w:t>
      </w:r>
      <w:r w:rsidRPr="00161FC1">
        <w:rPr>
          <w:spacing w:val="1"/>
        </w:rPr>
        <w:t xml:space="preserve"> </w:t>
      </w:r>
      <w:r w:rsidRPr="00161FC1">
        <w:t>responden untuk jawabannya”. Kuesioner diberikan langsung kepada responden</w:t>
      </w:r>
      <w:r w:rsidRPr="00161FC1">
        <w:rPr>
          <w:spacing w:val="1"/>
        </w:rPr>
        <w:t xml:space="preserve"> </w:t>
      </w:r>
      <w:r w:rsidRPr="00161FC1">
        <w:t>dengan</w:t>
      </w:r>
      <w:r w:rsidRPr="00161FC1">
        <w:rPr>
          <w:spacing w:val="1"/>
        </w:rPr>
        <w:t xml:space="preserve"> </w:t>
      </w:r>
      <w:r w:rsidRPr="00161FC1">
        <w:t>tujuan</w:t>
      </w:r>
      <w:r w:rsidRPr="00161FC1">
        <w:rPr>
          <w:spacing w:val="1"/>
        </w:rPr>
        <w:t xml:space="preserve"> </w:t>
      </w:r>
      <w:r w:rsidRPr="00161FC1">
        <w:t>agar</w:t>
      </w:r>
      <w:r w:rsidRPr="00161FC1">
        <w:rPr>
          <w:spacing w:val="1"/>
        </w:rPr>
        <w:t xml:space="preserve"> </w:t>
      </w:r>
      <w:r w:rsidRPr="00161FC1">
        <w:t>lebih</w:t>
      </w:r>
      <w:r w:rsidRPr="00161FC1">
        <w:rPr>
          <w:spacing w:val="1"/>
        </w:rPr>
        <w:t xml:space="preserve"> </w:t>
      </w:r>
      <w:r w:rsidRPr="00161FC1">
        <w:t>efektif</w:t>
      </w:r>
      <w:r w:rsidRPr="00161FC1">
        <w:rPr>
          <w:spacing w:val="1"/>
        </w:rPr>
        <w:t xml:space="preserve"> </w:t>
      </w:r>
      <w:r w:rsidRPr="00161FC1">
        <w:t>dan</w:t>
      </w:r>
      <w:r w:rsidRPr="00161FC1">
        <w:rPr>
          <w:spacing w:val="1"/>
        </w:rPr>
        <w:t xml:space="preserve"> </w:t>
      </w:r>
      <w:r w:rsidRPr="00161FC1">
        <w:t>efisien</w:t>
      </w:r>
      <w:r w:rsidRPr="00161FC1">
        <w:rPr>
          <w:spacing w:val="1"/>
        </w:rPr>
        <w:t xml:space="preserve"> </w:t>
      </w:r>
      <w:r w:rsidRPr="00161FC1">
        <w:t>menjangkau</w:t>
      </w:r>
      <w:r w:rsidRPr="00161FC1">
        <w:rPr>
          <w:spacing w:val="1"/>
        </w:rPr>
        <w:t xml:space="preserve"> </w:t>
      </w:r>
      <w:r w:rsidRPr="00161FC1">
        <w:t>jumlah</w:t>
      </w:r>
      <w:r w:rsidRPr="00161FC1">
        <w:rPr>
          <w:spacing w:val="1"/>
        </w:rPr>
        <w:t xml:space="preserve"> </w:t>
      </w:r>
      <w:r w:rsidRPr="00161FC1">
        <w:t>sampel</w:t>
      </w:r>
      <w:r w:rsidRPr="00161FC1">
        <w:rPr>
          <w:spacing w:val="60"/>
        </w:rPr>
        <w:t xml:space="preserve"> </w:t>
      </w:r>
      <w:r w:rsidRPr="00161FC1">
        <w:t>dan mudah</w:t>
      </w:r>
      <w:r w:rsidRPr="00161FC1">
        <w:rPr>
          <w:spacing w:val="1"/>
        </w:rPr>
        <w:t xml:space="preserve"> </w:t>
      </w:r>
      <w:r w:rsidRPr="00161FC1">
        <w:t>memberi</w:t>
      </w:r>
      <w:r w:rsidRPr="00161FC1">
        <w:rPr>
          <w:spacing w:val="-8"/>
        </w:rPr>
        <w:t xml:space="preserve"> </w:t>
      </w:r>
      <w:r w:rsidRPr="00161FC1">
        <w:t>penjelasan</w:t>
      </w:r>
      <w:r w:rsidRPr="00161FC1">
        <w:rPr>
          <w:spacing w:val="-4"/>
        </w:rPr>
        <w:t xml:space="preserve"> </w:t>
      </w:r>
      <w:r w:rsidRPr="00161FC1">
        <w:t>berkenaan</w:t>
      </w:r>
      <w:r w:rsidRPr="00161FC1">
        <w:rPr>
          <w:spacing w:val="-4"/>
        </w:rPr>
        <w:t xml:space="preserve"> </w:t>
      </w:r>
      <w:r w:rsidRPr="00161FC1">
        <w:t>dengan</w:t>
      </w:r>
      <w:r w:rsidRPr="00161FC1">
        <w:rPr>
          <w:spacing w:val="-3"/>
        </w:rPr>
        <w:t xml:space="preserve"> </w:t>
      </w:r>
      <w:r w:rsidRPr="00161FC1">
        <w:t>pengisian</w:t>
      </w:r>
      <w:r w:rsidRPr="00161FC1">
        <w:rPr>
          <w:spacing w:val="-4"/>
        </w:rPr>
        <w:t xml:space="preserve"> </w:t>
      </w:r>
      <w:r w:rsidRPr="00161FC1">
        <w:t>kuesioner</w:t>
      </w:r>
      <w:r w:rsidRPr="00161FC1">
        <w:rPr>
          <w:spacing w:val="2"/>
        </w:rPr>
        <w:t xml:space="preserve"> </w:t>
      </w:r>
      <w:r w:rsidRPr="00161FC1">
        <w:t>tersebut.</w:t>
      </w:r>
    </w:p>
    <w:p w:rsidR="00DE4B2E" w:rsidRPr="00161FC1" w:rsidRDefault="00DE4B2E" w:rsidP="00DE4B2E">
      <w:pPr>
        <w:pStyle w:val="BodyText"/>
        <w:spacing w:line="480" w:lineRule="auto"/>
        <w:ind w:right="3" w:firstLine="567"/>
        <w:jc w:val="both"/>
      </w:pPr>
      <w:r w:rsidRPr="00161FC1">
        <w:t>Instrumen yang digunakan untuk mengukur variabel penelitian ini dengan</w:t>
      </w:r>
      <w:r w:rsidRPr="00161FC1">
        <w:rPr>
          <w:spacing w:val="1"/>
        </w:rPr>
        <w:t xml:space="preserve"> </w:t>
      </w:r>
      <w:r w:rsidRPr="00161FC1">
        <w:t>menggunakan skala likert 5 poin. Jawaban responden berupa pilihan dan lima</w:t>
      </w:r>
      <w:r w:rsidRPr="00161FC1">
        <w:rPr>
          <w:spacing w:val="1"/>
        </w:rPr>
        <w:t xml:space="preserve"> </w:t>
      </w:r>
      <w:r w:rsidRPr="00161FC1">
        <w:t>alternatif</w:t>
      </w:r>
      <w:r w:rsidRPr="00161FC1">
        <w:rPr>
          <w:spacing w:val="-2"/>
        </w:rPr>
        <w:t xml:space="preserve"> </w:t>
      </w:r>
      <w:r w:rsidRPr="00161FC1">
        <w:t>yang</w:t>
      </w:r>
      <w:r w:rsidRPr="00161FC1">
        <w:rPr>
          <w:spacing w:val="2"/>
        </w:rPr>
        <w:t xml:space="preserve"> </w:t>
      </w:r>
      <w:r w:rsidRPr="00161FC1">
        <w:t>ada,</w:t>
      </w:r>
      <w:r w:rsidRPr="00161FC1">
        <w:rPr>
          <w:spacing w:val="9"/>
        </w:rPr>
        <w:t xml:space="preserve"> </w:t>
      </w:r>
      <w:r w:rsidRPr="00161FC1">
        <w:t>yaitu:</w:t>
      </w:r>
    </w:p>
    <w:p w:rsidR="00DE4B2E" w:rsidRPr="00161FC1" w:rsidRDefault="00DE4B2E" w:rsidP="00DE4B2E">
      <w:pPr>
        <w:pStyle w:val="Heading1"/>
        <w:tabs>
          <w:tab w:val="left" w:pos="7938"/>
        </w:tabs>
        <w:ind w:right="3"/>
        <w:rPr>
          <w:spacing w:val="1"/>
        </w:rPr>
      </w:pPr>
      <w:r>
        <w:t>Tabel 3.2</w:t>
      </w:r>
    </w:p>
    <w:p w:rsidR="00DE4B2E" w:rsidRPr="00A74473" w:rsidRDefault="00DE4B2E" w:rsidP="00DE4B2E">
      <w:pPr>
        <w:pStyle w:val="Heading1"/>
        <w:tabs>
          <w:tab w:val="left" w:pos="7938"/>
        </w:tabs>
        <w:spacing w:after="240"/>
        <w:ind w:right="3"/>
      </w:pPr>
      <w:r w:rsidRPr="00161FC1">
        <w:rPr>
          <w:spacing w:val="-1"/>
        </w:rPr>
        <w:t>Skala</w:t>
      </w:r>
      <w:r w:rsidRPr="00161FC1">
        <w:rPr>
          <w:spacing w:val="-14"/>
        </w:rPr>
        <w:t xml:space="preserve"> </w:t>
      </w:r>
      <w:r>
        <w:t>Likert</w:t>
      </w:r>
    </w:p>
    <w:tbl>
      <w:tblPr>
        <w:tblW w:w="7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3717"/>
      </w:tblGrid>
      <w:tr w:rsidR="00DE4B2E" w:rsidRPr="00161FC1" w:rsidTr="009818EC">
        <w:trPr>
          <w:trHeight w:val="265"/>
          <w:jc w:val="center"/>
        </w:trPr>
        <w:tc>
          <w:tcPr>
            <w:tcW w:w="3717" w:type="dxa"/>
            <w:shd w:val="clear" w:color="auto" w:fill="auto"/>
          </w:tcPr>
          <w:p w:rsidR="00DE4B2E" w:rsidRPr="00161FC1" w:rsidRDefault="00DE4B2E" w:rsidP="009818EC">
            <w:pPr>
              <w:pStyle w:val="TableParagraph"/>
              <w:ind w:left="474" w:right="458"/>
              <w:jc w:val="center"/>
              <w:rPr>
                <w:b/>
                <w:sz w:val="24"/>
                <w:szCs w:val="24"/>
              </w:rPr>
            </w:pPr>
            <w:r w:rsidRPr="00161FC1">
              <w:rPr>
                <w:b/>
                <w:sz w:val="24"/>
                <w:szCs w:val="24"/>
              </w:rPr>
              <w:t>Alternatif</w:t>
            </w:r>
            <w:r w:rsidRPr="00161FC1">
              <w:rPr>
                <w:b/>
                <w:spacing w:val="-4"/>
                <w:sz w:val="24"/>
                <w:szCs w:val="24"/>
              </w:rPr>
              <w:t xml:space="preserve"> </w:t>
            </w:r>
            <w:r w:rsidRPr="00161FC1">
              <w:rPr>
                <w:b/>
                <w:sz w:val="24"/>
                <w:szCs w:val="24"/>
              </w:rPr>
              <w:t>Jawaban</w:t>
            </w:r>
          </w:p>
        </w:tc>
        <w:tc>
          <w:tcPr>
            <w:tcW w:w="3717" w:type="dxa"/>
            <w:shd w:val="clear" w:color="auto" w:fill="auto"/>
          </w:tcPr>
          <w:p w:rsidR="00DE4B2E" w:rsidRPr="00161FC1" w:rsidRDefault="00DE4B2E" w:rsidP="009818EC">
            <w:pPr>
              <w:pStyle w:val="TableParagraph"/>
              <w:ind w:left="1162" w:right="1155"/>
              <w:jc w:val="center"/>
              <w:rPr>
                <w:b/>
                <w:sz w:val="24"/>
                <w:szCs w:val="24"/>
              </w:rPr>
            </w:pPr>
            <w:r w:rsidRPr="00161FC1">
              <w:rPr>
                <w:b/>
                <w:sz w:val="24"/>
                <w:szCs w:val="24"/>
              </w:rPr>
              <w:t>Bobot</w:t>
            </w:r>
          </w:p>
        </w:tc>
      </w:tr>
      <w:tr w:rsidR="00DE4B2E" w:rsidRPr="00161FC1" w:rsidTr="009818EC">
        <w:trPr>
          <w:trHeight w:val="265"/>
          <w:jc w:val="center"/>
        </w:trPr>
        <w:tc>
          <w:tcPr>
            <w:tcW w:w="3717" w:type="dxa"/>
            <w:shd w:val="clear" w:color="auto" w:fill="auto"/>
          </w:tcPr>
          <w:p w:rsidR="00DE4B2E" w:rsidRPr="00161FC1" w:rsidRDefault="00DE4B2E" w:rsidP="009818EC">
            <w:pPr>
              <w:pStyle w:val="TableParagraph"/>
              <w:ind w:left="465" w:right="458"/>
              <w:jc w:val="center"/>
              <w:rPr>
                <w:sz w:val="24"/>
                <w:szCs w:val="24"/>
              </w:rPr>
            </w:pPr>
            <w:r w:rsidRPr="00161FC1">
              <w:rPr>
                <w:sz w:val="24"/>
                <w:szCs w:val="24"/>
              </w:rPr>
              <w:t>Sangat</w:t>
            </w:r>
            <w:r w:rsidRPr="00161FC1">
              <w:rPr>
                <w:spacing w:val="-2"/>
                <w:sz w:val="24"/>
                <w:szCs w:val="24"/>
              </w:rPr>
              <w:t xml:space="preserve"> </w:t>
            </w:r>
            <w:r w:rsidRPr="00161FC1">
              <w:rPr>
                <w:sz w:val="24"/>
                <w:szCs w:val="24"/>
              </w:rPr>
              <w:t>Setuju</w:t>
            </w:r>
          </w:p>
        </w:tc>
        <w:tc>
          <w:tcPr>
            <w:tcW w:w="3717" w:type="dxa"/>
            <w:shd w:val="clear" w:color="auto" w:fill="auto"/>
          </w:tcPr>
          <w:p w:rsidR="00DE4B2E" w:rsidRPr="00161FC1" w:rsidRDefault="00DE4B2E" w:rsidP="009818EC">
            <w:pPr>
              <w:pStyle w:val="TableParagraph"/>
              <w:ind w:left="9"/>
              <w:jc w:val="center"/>
              <w:rPr>
                <w:sz w:val="24"/>
                <w:szCs w:val="24"/>
              </w:rPr>
            </w:pPr>
            <w:r w:rsidRPr="00161FC1">
              <w:rPr>
                <w:sz w:val="24"/>
                <w:szCs w:val="24"/>
              </w:rPr>
              <w:t>5</w:t>
            </w:r>
          </w:p>
        </w:tc>
      </w:tr>
      <w:tr w:rsidR="00DE4B2E" w:rsidRPr="00161FC1" w:rsidTr="009818EC">
        <w:trPr>
          <w:trHeight w:val="265"/>
          <w:jc w:val="center"/>
        </w:trPr>
        <w:tc>
          <w:tcPr>
            <w:tcW w:w="3717" w:type="dxa"/>
            <w:shd w:val="clear" w:color="auto" w:fill="auto"/>
          </w:tcPr>
          <w:p w:rsidR="00DE4B2E" w:rsidRPr="00161FC1" w:rsidRDefault="00DE4B2E" w:rsidP="009818EC">
            <w:pPr>
              <w:pStyle w:val="TableParagraph"/>
              <w:ind w:left="467" w:right="458"/>
              <w:jc w:val="center"/>
              <w:rPr>
                <w:sz w:val="24"/>
                <w:szCs w:val="24"/>
              </w:rPr>
            </w:pPr>
            <w:r w:rsidRPr="00161FC1">
              <w:rPr>
                <w:sz w:val="24"/>
                <w:szCs w:val="24"/>
              </w:rPr>
              <w:t>Setuju</w:t>
            </w:r>
          </w:p>
        </w:tc>
        <w:tc>
          <w:tcPr>
            <w:tcW w:w="3717" w:type="dxa"/>
            <w:shd w:val="clear" w:color="auto" w:fill="auto"/>
          </w:tcPr>
          <w:p w:rsidR="00DE4B2E" w:rsidRPr="00161FC1" w:rsidRDefault="00DE4B2E" w:rsidP="009818EC">
            <w:pPr>
              <w:pStyle w:val="TableParagraph"/>
              <w:ind w:left="9"/>
              <w:jc w:val="center"/>
              <w:rPr>
                <w:sz w:val="24"/>
                <w:szCs w:val="24"/>
              </w:rPr>
            </w:pPr>
            <w:r w:rsidRPr="00161FC1">
              <w:rPr>
                <w:sz w:val="24"/>
                <w:szCs w:val="24"/>
              </w:rPr>
              <w:t>4</w:t>
            </w:r>
          </w:p>
        </w:tc>
      </w:tr>
      <w:tr w:rsidR="00DE4B2E" w:rsidRPr="00161FC1" w:rsidTr="009818EC">
        <w:trPr>
          <w:trHeight w:val="265"/>
          <w:jc w:val="center"/>
        </w:trPr>
        <w:tc>
          <w:tcPr>
            <w:tcW w:w="3717" w:type="dxa"/>
            <w:shd w:val="clear" w:color="auto" w:fill="auto"/>
          </w:tcPr>
          <w:p w:rsidR="00DE4B2E" w:rsidRPr="00161FC1" w:rsidRDefault="00DE4B2E" w:rsidP="009818EC">
            <w:pPr>
              <w:pStyle w:val="TableParagraph"/>
              <w:ind w:left="467" w:right="458"/>
              <w:jc w:val="center"/>
              <w:rPr>
                <w:sz w:val="24"/>
                <w:szCs w:val="24"/>
              </w:rPr>
            </w:pPr>
            <w:r w:rsidRPr="00161FC1">
              <w:rPr>
                <w:sz w:val="24"/>
                <w:szCs w:val="24"/>
              </w:rPr>
              <w:t>Ragu-Ragu</w:t>
            </w:r>
          </w:p>
        </w:tc>
        <w:tc>
          <w:tcPr>
            <w:tcW w:w="3717" w:type="dxa"/>
            <w:shd w:val="clear" w:color="auto" w:fill="auto"/>
          </w:tcPr>
          <w:p w:rsidR="00DE4B2E" w:rsidRPr="00161FC1" w:rsidRDefault="00DE4B2E" w:rsidP="009818EC">
            <w:pPr>
              <w:pStyle w:val="TableParagraph"/>
              <w:ind w:left="9"/>
              <w:jc w:val="center"/>
              <w:rPr>
                <w:sz w:val="24"/>
                <w:szCs w:val="24"/>
              </w:rPr>
            </w:pPr>
            <w:r w:rsidRPr="00161FC1">
              <w:rPr>
                <w:sz w:val="24"/>
                <w:szCs w:val="24"/>
              </w:rPr>
              <w:t>3</w:t>
            </w:r>
          </w:p>
        </w:tc>
      </w:tr>
      <w:tr w:rsidR="00DE4B2E" w:rsidRPr="00161FC1" w:rsidTr="009818EC">
        <w:trPr>
          <w:trHeight w:val="265"/>
          <w:jc w:val="center"/>
        </w:trPr>
        <w:tc>
          <w:tcPr>
            <w:tcW w:w="3717" w:type="dxa"/>
            <w:shd w:val="clear" w:color="auto" w:fill="auto"/>
          </w:tcPr>
          <w:p w:rsidR="00DE4B2E" w:rsidRPr="00161FC1" w:rsidRDefault="00DE4B2E" w:rsidP="009818EC">
            <w:pPr>
              <w:pStyle w:val="TableParagraph"/>
              <w:ind w:left="470" w:right="458"/>
              <w:jc w:val="center"/>
              <w:rPr>
                <w:sz w:val="24"/>
                <w:szCs w:val="24"/>
              </w:rPr>
            </w:pPr>
            <w:r w:rsidRPr="00161FC1">
              <w:rPr>
                <w:sz w:val="24"/>
                <w:szCs w:val="24"/>
              </w:rPr>
              <w:t>Tidak</w:t>
            </w:r>
            <w:r w:rsidRPr="00161FC1">
              <w:rPr>
                <w:spacing w:val="-4"/>
                <w:sz w:val="24"/>
                <w:szCs w:val="24"/>
              </w:rPr>
              <w:t xml:space="preserve"> </w:t>
            </w:r>
            <w:r w:rsidRPr="00161FC1">
              <w:rPr>
                <w:sz w:val="24"/>
                <w:szCs w:val="24"/>
              </w:rPr>
              <w:t>Setuju</w:t>
            </w:r>
          </w:p>
        </w:tc>
        <w:tc>
          <w:tcPr>
            <w:tcW w:w="3717" w:type="dxa"/>
            <w:shd w:val="clear" w:color="auto" w:fill="auto"/>
          </w:tcPr>
          <w:p w:rsidR="00DE4B2E" w:rsidRPr="00161FC1" w:rsidRDefault="00DE4B2E" w:rsidP="009818EC">
            <w:pPr>
              <w:pStyle w:val="TableParagraph"/>
              <w:ind w:left="9"/>
              <w:jc w:val="center"/>
              <w:rPr>
                <w:sz w:val="24"/>
                <w:szCs w:val="24"/>
              </w:rPr>
            </w:pPr>
            <w:r w:rsidRPr="00161FC1">
              <w:rPr>
                <w:sz w:val="24"/>
                <w:szCs w:val="24"/>
              </w:rPr>
              <w:t>2</w:t>
            </w:r>
          </w:p>
        </w:tc>
      </w:tr>
      <w:tr w:rsidR="00DE4B2E" w:rsidRPr="00161FC1" w:rsidTr="009818EC">
        <w:trPr>
          <w:trHeight w:val="283"/>
          <w:jc w:val="center"/>
        </w:trPr>
        <w:tc>
          <w:tcPr>
            <w:tcW w:w="3717" w:type="dxa"/>
            <w:shd w:val="clear" w:color="auto" w:fill="auto"/>
          </w:tcPr>
          <w:p w:rsidR="00DE4B2E" w:rsidRPr="00161FC1" w:rsidRDefault="00DE4B2E" w:rsidP="009818EC">
            <w:pPr>
              <w:pStyle w:val="TableParagraph"/>
              <w:ind w:left="469" w:right="458"/>
              <w:jc w:val="center"/>
              <w:rPr>
                <w:sz w:val="24"/>
                <w:szCs w:val="24"/>
              </w:rPr>
            </w:pPr>
            <w:r w:rsidRPr="00161FC1">
              <w:rPr>
                <w:sz w:val="24"/>
                <w:szCs w:val="24"/>
              </w:rPr>
              <w:t>Sangat</w:t>
            </w:r>
            <w:r w:rsidRPr="00161FC1">
              <w:rPr>
                <w:spacing w:val="-1"/>
                <w:sz w:val="24"/>
                <w:szCs w:val="24"/>
              </w:rPr>
              <w:t xml:space="preserve"> </w:t>
            </w:r>
            <w:r w:rsidRPr="00161FC1">
              <w:rPr>
                <w:sz w:val="24"/>
                <w:szCs w:val="24"/>
              </w:rPr>
              <w:t>Tidak</w:t>
            </w:r>
            <w:r w:rsidRPr="00161FC1">
              <w:rPr>
                <w:spacing w:val="-5"/>
                <w:sz w:val="24"/>
                <w:szCs w:val="24"/>
              </w:rPr>
              <w:t xml:space="preserve"> </w:t>
            </w:r>
            <w:r w:rsidRPr="00161FC1">
              <w:rPr>
                <w:sz w:val="24"/>
                <w:szCs w:val="24"/>
              </w:rPr>
              <w:t>Setuju</w:t>
            </w:r>
          </w:p>
        </w:tc>
        <w:tc>
          <w:tcPr>
            <w:tcW w:w="3717" w:type="dxa"/>
            <w:shd w:val="clear" w:color="auto" w:fill="auto"/>
          </w:tcPr>
          <w:p w:rsidR="00DE4B2E" w:rsidRPr="00161FC1" w:rsidRDefault="00DE4B2E" w:rsidP="009818EC">
            <w:pPr>
              <w:pStyle w:val="TableParagraph"/>
              <w:ind w:left="9"/>
              <w:jc w:val="center"/>
              <w:rPr>
                <w:sz w:val="24"/>
                <w:szCs w:val="24"/>
              </w:rPr>
            </w:pPr>
            <w:r w:rsidRPr="00161FC1">
              <w:rPr>
                <w:sz w:val="24"/>
                <w:szCs w:val="24"/>
              </w:rPr>
              <w:t>1</w:t>
            </w:r>
          </w:p>
        </w:tc>
      </w:tr>
    </w:tbl>
    <w:p w:rsidR="00DE4B2E" w:rsidRPr="00161FC1" w:rsidRDefault="00DE4B2E" w:rsidP="00DE4B2E">
      <w:pPr>
        <w:pStyle w:val="BodyText"/>
        <w:spacing w:line="480" w:lineRule="auto"/>
        <w:ind w:firstLine="720"/>
        <w:jc w:val="center"/>
      </w:pPr>
      <w:r w:rsidRPr="00161FC1">
        <w:t>Sumber:</w:t>
      </w:r>
      <w:r w:rsidRPr="00161FC1">
        <w:rPr>
          <w:spacing w:val="-5"/>
        </w:rPr>
        <w:t xml:space="preserve"> </w:t>
      </w:r>
      <w:r w:rsidRPr="00161FC1">
        <w:t>Sugiyono (2016:94)</w:t>
      </w:r>
    </w:p>
    <w:p w:rsidR="00DE4B2E" w:rsidRPr="00161FC1" w:rsidRDefault="00DE4B2E" w:rsidP="00F91937">
      <w:pPr>
        <w:pStyle w:val="Heading1"/>
        <w:numPr>
          <w:ilvl w:val="1"/>
          <w:numId w:val="40"/>
        </w:numPr>
        <w:spacing w:line="480" w:lineRule="auto"/>
        <w:ind w:left="567" w:right="0" w:hanging="567"/>
        <w:jc w:val="both"/>
      </w:pPr>
      <w:bookmarkStart w:id="93" w:name="_TOC_250015"/>
      <w:r w:rsidRPr="00161FC1">
        <w:t>Uji</w:t>
      </w:r>
      <w:r w:rsidRPr="00161FC1">
        <w:rPr>
          <w:spacing w:val="-3"/>
        </w:rPr>
        <w:t xml:space="preserve"> </w:t>
      </w:r>
      <w:r w:rsidRPr="00161FC1">
        <w:t>Validitas</w:t>
      </w:r>
      <w:r w:rsidRPr="00161FC1">
        <w:rPr>
          <w:spacing w:val="-3"/>
        </w:rPr>
        <w:t xml:space="preserve"> </w:t>
      </w:r>
      <w:r w:rsidRPr="00161FC1">
        <w:t>dan</w:t>
      </w:r>
      <w:r w:rsidRPr="00161FC1">
        <w:rPr>
          <w:spacing w:val="-3"/>
        </w:rPr>
        <w:t xml:space="preserve"> </w:t>
      </w:r>
      <w:bookmarkEnd w:id="93"/>
      <w:r w:rsidRPr="00161FC1">
        <w:t>Reliabilitas</w:t>
      </w:r>
    </w:p>
    <w:p w:rsidR="00DE4B2E" w:rsidRPr="00161FC1" w:rsidRDefault="00DE4B2E" w:rsidP="00F91937">
      <w:pPr>
        <w:pStyle w:val="Heading1"/>
        <w:numPr>
          <w:ilvl w:val="2"/>
          <w:numId w:val="40"/>
        </w:numPr>
        <w:spacing w:line="480" w:lineRule="auto"/>
        <w:ind w:left="567" w:right="0" w:hanging="567"/>
        <w:jc w:val="both"/>
      </w:pPr>
      <w:bookmarkStart w:id="94" w:name="_TOC_250014"/>
      <w:bookmarkEnd w:id="94"/>
      <w:r w:rsidRPr="00161FC1">
        <w:t>Uji Validitas</w:t>
      </w:r>
    </w:p>
    <w:p w:rsidR="00DE4B2E" w:rsidRPr="00161FC1" w:rsidRDefault="00DE4B2E" w:rsidP="00DE4B2E">
      <w:pPr>
        <w:pStyle w:val="BodyText"/>
        <w:spacing w:line="480" w:lineRule="auto"/>
        <w:ind w:right="3" w:firstLine="567"/>
        <w:jc w:val="both"/>
      </w:pPr>
      <w:r w:rsidRPr="00161FC1">
        <w:lastRenderedPageBreak/>
        <w:t>Validitas</w:t>
      </w:r>
      <w:r w:rsidRPr="00161FC1">
        <w:rPr>
          <w:spacing w:val="1"/>
        </w:rPr>
        <w:t xml:space="preserve"> </w:t>
      </w:r>
      <w:r w:rsidRPr="00161FC1">
        <w:t>data</w:t>
      </w:r>
      <w:r w:rsidRPr="00161FC1">
        <w:rPr>
          <w:spacing w:val="1"/>
        </w:rPr>
        <w:t xml:space="preserve"> </w:t>
      </w:r>
      <w:r w:rsidRPr="00161FC1">
        <w:t>penelitian</w:t>
      </w:r>
      <w:r w:rsidRPr="00161FC1">
        <w:rPr>
          <w:spacing w:val="1"/>
        </w:rPr>
        <w:t xml:space="preserve"> </w:t>
      </w:r>
      <w:r w:rsidRPr="00161FC1">
        <w:t>ditemukan</w:t>
      </w:r>
      <w:r w:rsidRPr="00161FC1">
        <w:rPr>
          <w:spacing w:val="1"/>
        </w:rPr>
        <w:t xml:space="preserve"> </w:t>
      </w:r>
      <w:r w:rsidRPr="00161FC1">
        <w:t>dengan</w:t>
      </w:r>
      <w:r w:rsidRPr="00161FC1">
        <w:rPr>
          <w:spacing w:val="1"/>
        </w:rPr>
        <w:t xml:space="preserve"> </w:t>
      </w:r>
      <w:r w:rsidRPr="00161FC1">
        <w:t>pengujian</w:t>
      </w:r>
      <w:r w:rsidRPr="00161FC1">
        <w:rPr>
          <w:spacing w:val="1"/>
        </w:rPr>
        <w:t xml:space="preserve"> </w:t>
      </w:r>
      <w:r w:rsidRPr="00161FC1">
        <w:t>akurat</w:t>
      </w:r>
      <w:r w:rsidRPr="00161FC1">
        <w:rPr>
          <w:spacing w:val="1"/>
        </w:rPr>
        <w:t xml:space="preserve"> </w:t>
      </w:r>
      <w:r w:rsidRPr="00161FC1">
        <w:t>sehingga</w:t>
      </w:r>
      <w:r w:rsidRPr="00161FC1">
        <w:rPr>
          <w:spacing w:val="1"/>
        </w:rPr>
        <w:t xml:space="preserve"> </w:t>
      </w:r>
      <w:r w:rsidRPr="00161FC1">
        <w:t>diketahui apakah benar instrument tersebut mengukur yang seharusnya. Dengan</w:t>
      </w:r>
      <w:r w:rsidRPr="00161FC1">
        <w:rPr>
          <w:spacing w:val="1"/>
        </w:rPr>
        <w:t xml:space="preserve"> </w:t>
      </w:r>
      <w:r w:rsidRPr="00161FC1">
        <w:t>perkataan lain keinginan penelitian dapat dipenuhi dengan ukuran yang dilakukan.</w:t>
      </w:r>
      <w:r w:rsidRPr="00161FC1">
        <w:rPr>
          <w:spacing w:val="-57"/>
        </w:rPr>
        <w:t xml:space="preserve"> </w:t>
      </w:r>
      <w:r w:rsidRPr="00161FC1">
        <w:t>Pengujian validitas dilakukan dengan cara membandingkan nilai korelasi antara</w:t>
      </w:r>
      <w:r w:rsidRPr="00161FC1">
        <w:rPr>
          <w:spacing w:val="1"/>
        </w:rPr>
        <w:t xml:space="preserve"> </w:t>
      </w:r>
      <w:r w:rsidRPr="00161FC1">
        <w:t>setiap butir pertanyaan dan total pertanyaan. Apalagi nilai r</w:t>
      </w:r>
      <w:r w:rsidRPr="00161FC1">
        <w:rPr>
          <w:vertAlign w:val="subscript"/>
        </w:rPr>
        <w:t>hitung</w:t>
      </w:r>
      <w:r w:rsidRPr="00161FC1">
        <w:t xml:space="preserve"> &gt; r</w:t>
      </w:r>
      <w:r w:rsidRPr="00161FC1">
        <w:rPr>
          <w:vertAlign w:val="subscript"/>
        </w:rPr>
        <w:t>tabel</w:t>
      </w:r>
      <w:r w:rsidRPr="00161FC1">
        <w:t xml:space="preserve"> maka butir</w:t>
      </w:r>
      <w:r w:rsidRPr="00161FC1">
        <w:rPr>
          <w:spacing w:val="1"/>
        </w:rPr>
        <w:t xml:space="preserve"> </w:t>
      </w:r>
      <w:r w:rsidRPr="00161FC1">
        <w:t>pertanyaan</w:t>
      </w:r>
      <w:r w:rsidRPr="00161FC1">
        <w:rPr>
          <w:spacing w:val="-4"/>
        </w:rPr>
        <w:t xml:space="preserve"> </w:t>
      </w:r>
      <w:r w:rsidRPr="00161FC1">
        <w:t>tersebut</w:t>
      </w:r>
      <w:r w:rsidRPr="00161FC1">
        <w:rPr>
          <w:spacing w:val="7"/>
        </w:rPr>
        <w:t xml:space="preserve"> </w:t>
      </w:r>
      <w:r w:rsidRPr="00161FC1">
        <w:t>dinyatakan</w:t>
      </w:r>
      <w:r w:rsidRPr="00161FC1">
        <w:rPr>
          <w:spacing w:val="-3"/>
        </w:rPr>
        <w:t xml:space="preserve"> </w:t>
      </w:r>
      <w:r w:rsidRPr="00161FC1">
        <w:t>valid.</w:t>
      </w:r>
    </w:p>
    <w:p w:rsidR="00DE4B2E" w:rsidRPr="00161FC1" w:rsidRDefault="00DE4B2E" w:rsidP="00F91937">
      <w:pPr>
        <w:pStyle w:val="Heading1"/>
        <w:numPr>
          <w:ilvl w:val="2"/>
          <w:numId w:val="40"/>
        </w:numPr>
        <w:spacing w:before="6" w:line="480" w:lineRule="auto"/>
        <w:ind w:left="567" w:right="0" w:hanging="567"/>
        <w:jc w:val="both"/>
      </w:pPr>
      <w:bookmarkStart w:id="95" w:name="_TOC_250013"/>
      <w:r w:rsidRPr="00161FC1">
        <w:t>Uji</w:t>
      </w:r>
      <w:r w:rsidRPr="00161FC1">
        <w:rPr>
          <w:spacing w:val="-2"/>
        </w:rPr>
        <w:t xml:space="preserve"> </w:t>
      </w:r>
      <w:bookmarkEnd w:id="95"/>
      <w:r w:rsidRPr="00161FC1">
        <w:t>Reliabilitas</w:t>
      </w:r>
    </w:p>
    <w:p w:rsidR="00DE4B2E" w:rsidRPr="00161FC1" w:rsidRDefault="00DE4B2E" w:rsidP="00DE4B2E">
      <w:pPr>
        <w:pStyle w:val="BodyText"/>
        <w:spacing w:line="480" w:lineRule="auto"/>
        <w:ind w:right="3" w:firstLine="567"/>
        <w:jc w:val="both"/>
      </w:pPr>
      <w:r w:rsidRPr="00161FC1">
        <w:t>Menurut</w:t>
      </w:r>
      <w:r w:rsidRPr="00161FC1">
        <w:rPr>
          <w:spacing w:val="1"/>
        </w:rPr>
        <w:t xml:space="preserve"> </w:t>
      </w:r>
      <w:r w:rsidRPr="00161FC1">
        <w:t>Umar</w:t>
      </w:r>
      <w:r w:rsidRPr="00161FC1">
        <w:rPr>
          <w:spacing w:val="1"/>
        </w:rPr>
        <w:t xml:space="preserve"> </w:t>
      </w:r>
      <w:r w:rsidRPr="00161FC1">
        <w:t>(2013:54),</w:t>
      </w:r>
      <w:r w:rsidRPr="00161FC1">
        <w:rPr>
          <w:spacing w:val="1"/>
        </w:rPr>
        <w:t xml:space="preserve"> </w:t>
      </w:r>
      <w:r w:rsidRPr="00161FC1">
        <w:t>uji</w:t>
      </w:r>
      <w:r w:rsidRPr="00161FC1">
        <w:rPr>
          <w:spacing w:val="1"/>
        </w:rPr>
        <w:t xml:space="preserve"> </w:t>
      </w:r>
      <w:r w:rsidRPr="00161FC1">
        <w:t>reliabilitas</w:t>
      </w:r>
      <w:r w:rsidRPr="00161FC1">
        <w:rPr>
          <w:spacing w:val="1"/>
        </w:rPr>
        <w:t xml:space="preserve"> </w:t>
      </w:r>
      <w:r w:rsidRPr="00161FC1">
        <w:t>adalah</w:t>
      </w:r>
      <w:r w:rsidRPr="00161FC1">
        <w:rPr>
          <w:spacing w:val="1"/>
        </w:rPr>
        <w:t xml:space="preserve"> </w:t>
      </w:r>
      <w:r w:rsidRPr="00161FC1">
        <w:t>metode</w:t>
      </w:r>
      <w:r w:rsidRPr="00161FC1">
        <w:rPr>
          <w:spacing w:val="1"/>
        </w:rPr>
        <w:t xml:space="preserve"> </w:t>
      </w:r>
      <w:r w:rsidRPr="00161FC1">
        <w:t>penguji</w:t>
      </w:r>
      <w:r w:rsidRPr="00161FC1">
        <w:rPr>
          <w:spacing w:val="1"/>
        </w:rPr>
        <w:t xml:space="preserve"> </w:t>
      </w:r>
      <w:r w:rsidRPr="00161FC1">
        <w:t>yang</w:t>
      </w:r>
      <w:r w:rsidRPr="00161FC1">
        <w:rPr>
          <w:spacing w:val="1"/>
        </w:rPr>
        <w:t xml:space="preserve"> </w:t>
      </w:r>
      <w:r w:rsidRPr="00161FC1">
        <w:rPr>
          <w:spacing w:val="-2"/>
        </w:rPr>
        <w:t>digunakan</w:t>
      </w:r>
      <w:r w:rsidRPr="00161FC1">
        <w:rPr>
          <w:spacing w:val="-13"/>
        </w:rPr>
        <w:t xml:space="preserve"> </w:t>
      </w:r>
      <w:r w:rsidRPr="00161FC1">
        <w:rPr>
          <w:spacing w:val="-2"/>
        </w:rPr>
        <w:t>untuk</w:t>
      </w:r>
      <w:r w:rsidRPr="00161FC1">
        <w:rPr>
          <w:spacing w:val="-6"/>
        </w:rPr>
        <w:t xml:space="preserve"> </w:t>
      </w:r>
      <w:r w:rsidRPr="00161FC1">
        <w:rPr>
          <w:spacing w:val="-2"/>
        </w:rPr>
        <w:t>menetapkan</w:t>
      </w:r>
      <w:r w:rsidRPr="00161FC1">
        <w:rPr>
          <w:spacing w:val="-13"/>
        </w:rPr>
        <w:t xml:space="preserve"> </w:t>
      </w:r>
      <w:r w:rsidRPr="00161FC1">
        <w:rPr>
          <w:spacing w:val="-2"/>
        </w:rPr>
        <w:t>apakah</w:t>
      </w:r>
      <w:r w:rsidRPr="00161FC1">
        <w:rPr>
          <w:spacing w:val="-10"/>
        </w:rPr>
        <w:t xml:space="preserve"> </w:t>
      </w:r>
      <w:r w:rsidRPr="00161FC1">
        <w:rPr>
          <w:spacing w:val="-1"/>
        </w:rPr>
        <w:t>instrumen</w:t>
      </w:r>
      <w:r w:rsidRPr="00161FC1">
        <w:rPr>
          <w:spacing w:val="-13"/>
        </w:rPr>
        <w:t xml:space="preserve"> </w:t>
      </w:r>
      <w:r w:rsidRPr="00161FC1">
        <w:rPr>
          <w:spacing w:val="-1"/>
        </w:rPr>
        <w:t>dapat</w:t>
      </w:r>
      <w:r w:rsidRPr="00161FC1">
        <w:rPr>
          <w:spacing w:val="-5"/>
        </w:rPr>
        <w:t xml:space="preserve"> </w:t>
      </w:r>
      <w:r w:rsidRPr="00161FC1">
        <w:rPr>
          <w:spacing w:val="-1"/>
        </w:rPr>
        <w:t>digunakan</w:t>
      </w:r>
      <w:r w:rsidRPr="00161FC1">
        <w:rPr>
          <w:spacing w:val="-10"/>
        </w:rPr>
        <w:t xml:space="preserve"> </w:t>
      </w:r>
      <w:r w:rsidRPr="00161FC1">
        <w:rPr>
          <w:spacing w:val="-1"/>
        </w:rPr>
        <w:t>lebih</w:t>
      </w:r>
      <w:r w:rsidRPr="00161FC1">
        <w:rPr>
          <w:spacing w:val="-9"/>
        </w:rPr>
        <w:t xml:space="preserve"> </w:t>
      </w:r>
      <w:r w:rsidRPr="00161FC1">
        <w:rPr>
          <w:spacing w:val="-1"/>
        </w:rPr>
        <w:t>dari</w:t>
      </w:r>
      <w:r w:rsidRPr="00161FC1">
        <w:rPr>
          <w:spacing w:val="-13"/>
        </w:rPr>
        <w:t xml:space="preserve"> </w:t>
      </w:r>
      <w:r w:rsidRPr="00161FC1">
        <w:rPr>
          <w:spacing w:val="-1"/>
        </w:rPr>
        <w:t>satu</w:t>
      </w:r>
      <w:r w:rsidRPr="00161FC1">
        <w:rPr>
          <w:spacing w:val="-9"/>
        </w:rPr>
        <w:t xml:space="preserve"> </w:t>
      </w:r>
      <w:r w:rsidRPr="00161FC1">
        <w:rPr>
          <w:spacing w:val="-1"/>
        </w:rPr>
        <w:t>kali,</w:t>
      </w:r>
      <w:r w:rsidRPr="00161FC1">
        <w:rPr>
          <w:spacing w:val="-58"/>
        </w:rPr>
        <w:t xml:space="preserve"> </w:t>
      </w:r>
      <w:r w:rsidRPr="00161FC1">
        <w:t>paling</w:t>
      </w:r>
      <w:r w:rsidRPr="00161FC1">
        <w:rPr>
          <w:spacing w:val="34"/>
        </w:rPr>
        <w:t xml:space="preserve"> </w:t>
      </w:r>
      <w:r w:rsidRPr="00161FC1">
        <w:t>baik</w:t>
      </w:r>
      <w:r w:rsidRPr="00161FC1">
        <w:rPr>
          <w:spacing w:val="35"/>
        </w:rPr>
        <w:t xml:space="preserve"> </w:t>
      </w:r>
      <w:r w:rsidRPr="00161FC1">
        <w:t>oleh</w:t>
      </w:r>
      <w:r w:rsidRPr="00161FC1">
        <w:rPr>
          <w:spacing w:val="28"/>
        </w:rPr>
        <w:t xml:space="preserve"> </w:t>
      </w:r>
      <w:r w:rsidRPr="00161FC1">
        <w:t>responden</w:t>
      </w:r>
      <w:r w:rsidRPr="00161FC1">
        <w:rPr>
          <w:spacing w:val="31"/>
        </w:rPr>
        <w:t xml:space="preserve"> </w:t>
      </w:r>
      <w:r w:rsidRPr="00161FC1">
        <w:t>yang</w:t>
      </w:r>
      <w:r w:rsidRPr="00161FC1">
        <w:rPr>
          <w:spacing w:val="31"/>
        </w:rPr>
        <w:t xml:space="preserve"> </w:t>
      </w:r>
      <w:r w:rsidRPr="00161FC1">
        <w:t>sama</w:t>
      </w:r>
      <w:r w:rsidRPr="00161FC1">
        <w:rPr>
          <w:spacing w:val="34"/>
        </w:rPr>
        <w:t xml:space="preserve"> </w:t>
      </w:r>
      <w:r w:rsidRPr="00161FC1">
        <w:t>akan</w:t>
      </w:r>
      <w:r w:rsidRPr="00161FC1">
        <w:rPr>
          <w:spacing w:val="28"/>
        </w:rPr>
        <w:t xml:space="preserve"> </w:t>
      </w:r>
      <w:r w:rsidRPr="00161FC1">
        <w:t>rnenghasilkan</w:t>
      </w:r>
      <w:r w:rsidRPr="00161FC1">
        <w:rPr>
          <w:spacing w:val="28"/>
        </w:rPr>
        <w:t xml:space="preserve"> </w:t>
      </w:r>
      <w:r w:rsidRPr="00161FC1">
        <w:t>data</w:t>
      </w:r>
      <w:r w:rsidRPr="00161FC1">
        <w:rPr>
          <w:spacing w:val="35"/>
        </w:rPr>
        <w:t xml:space="preserve"> </w:t>
      </w:r>
      <w:r w:rsidRPr="00161FC1">
        <w:t>yang</w:t>
      </w:r>
      <w:r w:rsidRPr="00161FC1">
        <w:rPr>
          <w:spacing w:val="31"/>
        </w:rPr>
        <w:t xml:space="preserve"> </w:t>
      </w:r>
      <w:r w:rsidRPr="00161FC1">
        <w:t xml:space="preserve">konsisten. </w:t>
      </w:r>
    </w:p>
    <w:p w:rsidR="00DE4B2E" w:rsidRPr="00161FC1" w:rsidRDefault="00DE4B2E" w:rsidP="00DE4B2E">
      <w:pPr>
        <w:pStyle w:val="BodyText"/>
        <w:spacing w:before="90" w:line="480" w:lineRule="auto"/>
        <w:ind w:right="3" w:firstLine="567"/>
        <w:jc w:val="both"/>
      </w:pPr>
      <w:r w:rsidRPr="00161FC1">
        <w:t>Dengan</w:t>
      </w:r>
      <w:r w:rsidRPr="00161FC1">
        <w:rPr>
          <w:spacing w:val="1"/>
        </w:rPr>
        <w:t xml:space="preserve"> </w:t>
      </w:r>
      <w:r w:rsidRPr="00161FC1">
        <w:t>kata</w:t>
      </w:r>
      <w:r w:rsidRPr="00161FC1">
        <w:rPr>
          <w:spacing w:val="1"/>
        </w:rPr>
        <w:t xml:space="preserve"> </w:t>
      </w:r>
      <w:r w:rsidRPr="00161FC1">
        <w:t>lain,</w:t>
      </w:r>
      <w:r w:rsidRPr="00161FC1">
        <w:rPr>
          <w:spacing w:val="1"/>
        </w:rPr>
        <w:t xml:space="preserve"> </w:t>
      </w:r>
      <w:r w:rsidRPr="00161FC1">
        <w:t>reliabilitas</w:t>
      </w:r>
      <w:r w:rsidRPr="00161FC1">
        <w:rPr>
          <w:spacing w:val="1"/>
        </w:rPr>
        <w:t xml:space="preserve"> </w:t>
      </w:r>
      <w:r w:rsidRPr="00161FC1">
        <w:t>instrumen</w:t>
      </w:r>
      <w:r w:rsidRPr="00161FC1">
        <w:rPr>
          <w:spacing w:val="1"/>
        </w:rPr>
        <w:t xml:space="preserve"> </w:t>
      </w:r>
      <w:r w:rsidRPr="00161FC1">
        <w:t>mencirikan</w:t>
      </w:r>
      <w:r w:rsidRPr="00161FC1">
        <w:rPr>
          <w:spacing w:val="1"/>
        </w:rPr>
        <w:t xml:space="preserve"> </w:t>
      </w:r>
      <w:r w:rsidRPr="00161FC1">
        <w:t>tingkat</w:t>
      </w:r>
      <w:r w:rsidRPr="00161FC1">
        <w:rPr>
          <w:spacing w:val="1"/>
        </w:rPr>
        <w:t xml:space="preserve"> </w:t>
      </w:r>
      <w:r w:rsidRPr="00161FC1">
        <w:t>konsistensi.</w:t>
      </w:r>
      <w:r w:rsidRPr="00161FC1">
        <w:rPr>
          <w:spacing w:val="1"/>
        </w:rPr>
        <w:t xml:space="preserve"> </w:t>
      </w:r>
      <w:r w:rsidRPr="00161FC1">
        <w:t>Nilai</w:t>
      </w:r>
      <w:r w:rsidRPr="00161FC1">
        <w:rPr>
          <w:spacing w:val="1"/>
        </w:rPr>
        <w:t xml:space="preserve"> </w:t>
      </w:r>
      <w:r w:rsidRPr="00161FC1">
        <w:rPr>
          <w:spacing w:val="-4"/>
        </w:rPr>
        <w:t>koefisien yang baik adalah 0,6. Pengukuran validitas dan realibilitas mutlak dilakukan</w:t>
      </w:r>
      <w:r w:rsidRPr="00161FC1">
        <w:rPr>
          <w:spacing w:val="-57"/>
        </w:rPr>
        <w:t xml:space="preserve"> </w:t>
      </w:r>
      <w:r w:rsidRPr="00161FC1">
        <w:rPr>
          <w:spacing w:val="-4"/>
        </w:rPr>
        <w:t xml:space="preserve">karena jika instrumen yang digunakan sudah tidak valid dan reliabel, </w:t>
      </w:r>
      <w:r w:rsidRPr="00161FC1">
        <w:rPr>
          <w:spacing w:val="-3"/>
        </w:rPr>
        <w:t>maka dipastikan</w:t>
      </w:r>
      <w:r w:rsidRPr="00161FC1">
        <w:rPr>
          <w:spacing w:val="-57"/>
        </w:rPr>
        <w:t xml:space="preserve"> </w:t>
      </w:r>
      <w:r w:rsidRPr="00161FC1">
        <w:t>hasil</w:t>
      </w:r>
      <w:r w:rsidRPr="00161FC1">
        <w:rPr>
          <w:spacing w:val="-15"/>
        </w:rPr>
        <w:t xml:space="preserve"> </w:t>
      </w:r>
      <w:r w:rsidRPr="00161FC1">
        <w:t>penelitiannya</w:t>
      </w:r>
      <w:r w:rsidRPr="00161FC1">
        <w:rPr>
          <w:spacing w:val="-11"/>
        </w:rPr>
        <w:t xml:space="preserve"> </w:t>
      </w:r>
      <w:r w:rsidRPr="00161FC1">
        <w:t>tidak</w:t>
      </w:r>
      <w:r w:rsidRPr="00161FC1">
        <w:rPr>
          <w:spacing w:val="-10"/>
        </w:rPr>
        <w:t xml:space="preserve"> </w:t>
      </w:r>
      <w:r w:rsidRPr="00161FC1">
        <w:t>akan</w:t>
      </w:r>
      <w:r w:rsidRPr="00161FC1">
        <w:rPr>
          <w:spacing w:val="-10"/>
        </w:rPr>
        <w:t xml:space="preserve"> </w:t>
      </w:r>
      <w:r w:rsidRPr="00161FC1">
        <w:t>valid</w:t>
      </w:r>
      <w:r w:rsidRPr="00161FC1">
        <w:rPr>
          <w:spacing w:val="-10"/>
        </w:rPr>
        <w:t xml:space="preserve"> </w:t>
      </w:r>
      <w:r w:rsidRPr="00161FC1">
        <w:t>dan</w:t>
      </w:r>
      <w:r w:rsidRPr="00161FC1">
        <w:rPr>
          <w:spacing w:val="-14"/>
        </w:rPr>
        <w:t xml:space="preserve"> </w:t>
      </w:r>
      <w:r w:rsidRPr="00161FC1">
        <w:t>reliabel.</w:t>
      </w:r>
    </w:p>
    <w:p w:rsidR="00DE4B2E" w:rsidRPr="00A74473" w:rsidRDefault="00DE4B2E" w:rsidP="00F91937">
      <w:pPr>
        <w:pStyle w:val="Heading1"/>
        <w:numPr>
          <w:ilvl w:val="1"/>
          <w:numId w:val="40"/>
        </w:numPr>
        <w:spacing w:line="480" w:lineRule="auto"/>
        <w:ind w:left="567" w:right="0" w:hanging="567"/>
        <w:jc w:val="both"/>
      </w:pPr>
      <w:bookmarkStart w:id="96" w:name="_TOC_250012"/>
      <w:r w:rsidRPr="00161FC1">
        <w:t>Teknik</w:t>
      </w:r>
      <w:r w:rsidRPr="00161FC1">
        <w:rPr>
          <w:spacing w:val="-5"/>
        </w:rPr>
        <w:t xml:space="preserve"> </w:t>
      </w:r>
      <w:r w:rsidRPr="00161FC1">
        <w:t>Analisis</w:t>
      </w:r>
      <w:r w:rsidRPr="00161FC1">
        <w:rPr>
          <w:spacing w:val="-3"/>
        </w:rPr>
        <w:t xml:space="preserve"> </w:t>
      </w:r>
      <w:bookmarkEnd w:id="96"/>
      <w:r w:rsidRPr="00161FC1">
        <w:t>Data</w:t>
      </w:r>
    </w:p>
    <w:p w:rsidR="00DE4B2E" w:rsidRDefault="00DE4B2E" w:rsidP="00DE4B2E">
      <w:pPr>
        <w:pStyle w:val="BodyText"/>
        <w:spacing w:before="1" w:line="480" w:lineRule="auto"/>
        <w:ind w:right="3" w:firstLine="567"/>
        <w:jc w:val="both"/>
      </w:pPr>
      <w:r w:rsidRPr="00161FC1">
        <w:t>Teknik analisis</w:t>
      </w:r>
      <w:r w:rsidRPr="00161FC1">
        <w:rPr>
          <w:spacing w:val="1"/>
        </w:rPr>
        <w:t xml:space="preserve"> </w:t>
      </w:r>
      <w:r w:rsidRPr="00161FC1">
        <w:t>data adalah teknik</w:t>
      </w:r>
      <w:r w:rsidRPr="00161FC1">
        <w:rPr>
          <w:spacing w:val="1"/>
        </w:rPr>
        <w:t xml:space="preserve"> </w:t>
      </w:r>
      <w:r w:rsidRPr="00161FC1">
        <w:t>yang</w:t>
      </w:r>
      <w:r w:rsidRPr="00161FC1">
        <w:rPr>
          <w:spacing w:val="1"/>
        </w:rPr>
        <w:t xml:space="preserve"> </w:t>
      </w:r>
      <w:r w:rsidRPr="00161FC1">
        <w:t>digunakan oleh peneliti untuk</w:t>
      </w:r>
      <w:r w:rsidRPr="00161FC1">
        <w:rPr>
          <w:spacing w:val="1"/>
        </w:rPr>
        <w:t xml:space="preserve"> </w:t>
      </w:r>
      <w:r w:rsidRPr="00161FC1">
        <w:t>menganalisis</w:t>
      </w:r>
      <w:r w:rsidRPr="00161FC1">
        <w:rPr>
          <w:spacing w:val="1"/>
        </w:rPr>
        <w:t xml:space="preserve"> </w:t>
      </w:r>
      <w:r w:rsidRPr="00161FC1">
        <w:lastRenderedPageBreak/>
        <w:t>data</w:t>
      </w:r>
      <w:r w:rsidRPr="00161FC1">
        <w:rPr>
          <w:spacing w:val="1"/>
        </w:rPr>
        <w:t xml:space="preserve"> </w:t>
      </w:r>
      <w:r w:rsidRPr="00161FC1">
        <w:t>yang</w:t>
      </w:r>
      <w:r w:rsidRPr="00161FC1">
        <w:rPr>
          <w:spacing w:val="1"/>
        </w:rPr>
        <w:t xml:space="preserve"> </w:t>
      </w:r>
      <w:r w:rsidRPr="00161FC1">
        <w:t>telah</w:t>
      </w:r>
      <w:r w:rsidRPr="00161FC1">
        <w:rPr>
          <w:spacing w:val="1"/>
        </w:rPr>
        <w:t xml:space="preserve"> </w:t>
      </w:r>
      <w:r w:rsidRPr="00161FC1">
        <w:t>dikumpulkan</w:t>
      </w:r>
      <w:r w:rsidRPr="00161FC1">
        <w:rPr>
          <w:spacing w:val="1"/>
        </w:rPr>
        <w:t xml:space="preserve"> </w:t>
      </w:r>
      <w:r w:rsidRPr="00161FC1">
        <w:t>termasuk</w:t>
      </w:r>
      <w:r w:rsidRPr="00161FC1">
        <w:rPr>
          <w:spacing w:val="1"/>
        </w:rPr>
        <w:t xml:space="preserve"> </w:t>
      </w:r>
      <w:r w:rsidRPr="00161FC1">
        <w:t>pengujiannya”.</w:t>
      </w:r>
      <w:r w:rsidRPr="00161FC1">
        <w:rPr>
          <w:spacing w:val="1"/>
        </w:rPr>
        <w:t xml:space="preserve"> </w:t>
      </w:r>
      <w:r w:rsidRPr="00161FC1">
        <w:t>Teknik</w:t>
      </w:r>
      <w:r w:rsidRPr="00161FC1">
        <w:rPr>
          <w:spacing w:val="1"/>
        </w:rPr>
        <w:t xml:space="preserve"> </w:t>
      </w:r>
      <w:r w:rsidRPr="00161FC1">
        <w:t>analisis</w:t>
      </w:r>
      <w:r w:rsidRPr="00161FC1">
        <w:rPr>
          <w:spacing w:val="-1"/>
        </w:rPr>
        <w:t xml:space="preserve"> </w:t>
      </w:r>
      <w:r w:rsidRPr="00161FC1">
        <w:t>data</w:t>
      </w:r>
      <w:r w:rsidRPr="00161FC1">
        <w:rPr>
          <w:spacing w:val="1"/>
        </w:rPr>
        <w:t xml:space="preserve"> </w:t>
      </w:r>
      <w:r w:rsidRPr="00161FC1">
        <w:t>yang</w:t>
      </w:r>
      <w:r w:rsidRPr="00161FC1">
        <w:rPr>
          <w:spacing w:val="2"/>
        </w:rPr>
        <w:t xml:space="preserve"> </w:t>
      </w:r>
      <w:r w:rsidRPr="00161FC1">
        <w:t>digunakan</w:t>
      </w:r>
      <w:r w:rsidRPr="00161FC1">
        <w:rPr>
          <w:spacing w:val="-3"/>
        </w:rPr>
        <w:t xml:space="preserve"> </w:t>
      </w:r>
      <w:r w:rsidRPr="00161FC1">
        <w:t>adalah:</w:t>
      </w:r>
    </w:p>
    <w:p w:rsidR="00DE4B2E" w:rsidRPr="00161FC1" w:rsidRDefault="00DE4B2E" w:rsidP="00F91937">
      <w:pPr>
        <w:pStyle w:val="Heading1"/>
        <w:numPr>
          <w:ilvl w:val="2"/>
          <w:numId w:val="40"/>
        </w:numPr>
        <w:spacing w:line="480" w:lineRule="auto"/>
        <w:ind w:left="567" w:right="0" w:hanging="567"/>
        <w:jc w:val="both"/>
      </w:pPr>
      <w:bookmarkStart w:id="97" w:name="_TOC_250011"/>
      <w:r w:rsidRPr="00161FC1">
        <w:t>Uji</w:t>
      </w:r>
      <w:r w:rsidRPr="00161FC1">
        <w:rPr>
          <w:spacing w:val="-3"/>
        </w:rPr>
        <w:t xml:space="preserve"> </w:t>
      </w:r>
      <w:r w:rsidRPr="00161FC1">
        <w:t>Asumsi</w:t>
      </w:r>
      <w:r w:rsidRPr="00161FC1">
        <w:rPr>
          <w:spacing w:val="-2"/>
        </w:rPr>
        <w:t xml:space="preserve"> </w:t>
      </w:r>
      <w:bookmarkEnd w:id="97"/>
      <w:r w:rsidRPr="00161FC1">
        <w:t>Klasik</w:t>
      </w:r>
    </w:p>
    <w:p w:rsidR="00DE4B2E" w:rsidRPr="00161FC1" w:rsidRDefault="00DE4B2E" w:rsidP="00DE4B2E">
      <w:pPr>
        <w:pStyle w:val="BodyText"/>
        <w:spacing w:line="480" w:lineRule="auto"/>
        <w:ind w:right="3" w:firstLine="567"/>
        <w:jc w:val="both"/>
      </w:pPr>
      <w:r w:rsidRPr="00161FC1">
        <w:t>Uji</w:t>
      </w:r>
      <w:r w:rsidRPr="00161FC1">
        <w:rPr>
          <w:spacing w:val="1"/>
        </w:rPr>
        <w:t xml:space="preserve"> </w:t>
      </w:r>
      <w:r w:rsidRPr="00161FC1">
        <w:t>asumsi</w:t>
      </w:r>
      <w:r w:rsidRPr="00161FC1">
        <w:rPr>
          <w:spacing w:val="1"/>
        </w:rPr>
        <w:t xml:space="preserve"> </w:t>
      </w:r>
      <w:r w:rsidRPr="00161FC1">
        <w:t>klasik</w:t>
      </w:r>
      <w:r w:rsidRPr="00161FC1">
        <w:rPr>
          <w:spacing w:val="1"/>
        </w:rPr>
        <w:t xml:space="preserve"> </w:t>
      </w:r>
      <w:r w:rsidRPr="00161FC1">
        <w:t>dilakukan</w:t>
      </w:r>
      <w:r w:rsidRPr="00161FC1">
        <w:rPr>
          <w:spacing w:val="1"/>
        </w:rPr>
        <w:t xml:space="preserve"> </w:t>
      </w:r>
      <w:r w:rsidRPr="00161FC1">
        <w:t>untuk</w:t>
      </w:r>
      <w:r w:rsidRPr="00161FC1">
        <w:rPr>
          <w:spacing w:val="1"/>
        </w:rPr>
        <w:t xml:space="preserve"> </w:t>
      </w:r>
      <w:r w:rsidRPr="00161FC1">
        <w:t>mengetahui</w:t>
      </w:r>
      <w:r w:rsidRPr="00161FC1">
        <w:rPr>
          <w:spacing w:val="1"/>
        </w:rPr>
        <w:t xml:space="preserve"> </w:t>
      </w:r>
      <w:r w:rsidRPr="00161FC1">
        <w:t>apakah</w:t>
      </w:r>
      <w:r w:rsidRPr="00161FC1">
        <w:rPr>
          <w:spacing w:val="1"/>
        </w:rPr>
        <w:t xml:space="preserve"> </w:t>
      </w:r>
      <w:r w:rsidRPr="00161FC1">
        <w:t>data</w:t>
      </w:r>
      <w:r w:rsidRPr="00161FC1">
        <w:rPr>
          <w:spacing w:val="61"/>
        </w:rPr>
        <w:t xml:space="preserve"> </w:t>
      </w:r>
      <w:r w:rsidRPr="00161FC1">
        <w:t>yang</w:t>
      </w:r>
      <w:r w:rsidRPr="00161FC1">
        <w:rPr>
          <w:spacing w:val="1"/>
        </w:rPr>
        <w:t xml:space="preserve"> </w:t>
      </w:r>
      <w:r w:rsidRPr="00161FC1">
        <w:t>digunakan layak untuk dianalisis, karena tidak semua data dapat dianalisis dengan</w:t>
      </w:r>
      <w:r w:rsidRPr="00161FC1">
        <w:rPr>
          <w:spacing w:val="1"/>
        </w:rPr>
        <w:t xml:space="preserve"> </w:t>
      </w:r>
      <w:r w:rsidRPr="00161FC1">
        <w:t>regresi.</w:t>
      </w:r>
      <w:r w:rsidRPr="00161FC1">
        <w:rPr>
          <w:spacing w:val="1"/>
        </w:rPr>
        <w:t xml:space="preserve"> </w:t>
      </w:r>
      <w:r w:rsidRPr="00161FC1">
        <w:t>Dalam</w:t>
      </w:r>
      <w:r w:rsidRPr="00161FC1">
        <w:rPr>
          <w:spacing w:val="1"/>
        </w:rPr>
        <w:t xml:space="preserve"> </w:t>
      </w:r>
      <w:r w:rsidRPr="00161FC1">
        <w:t>penelitian</w:t>
      </w:r>
      <w:r w:rsidRPr="00161FC1">
        <w:rPr>
          <w:spacing w:val="1"/>
        </w:rPr>
        <w:t xml:space="preserve"> </w:t>
      </w:r>
      <w:r w:rsidRPr="00161FC1">
        <w:t>ini</w:t>
      </w:r>
      <w:r w:rsidRPr="00161FC1">
        <w:rPr>
          <w:spacing w:val="1"/>
        </w:rPr>
        <w:t xml:space="preserve"> </w:t>
      </w:r>
      <w:r w:rsidRPr="00161FC1">
        <w:t>menggunakan</w:t>
      </w:r>
      <w:r w:rsidRPr="00161FC1">
        <w:rPr>
          <w:spacing w:val="1"/>
        </w:rPr>
        <w:t xml:space="preserve"> </w:t>
      </w:r>
      <w:r w:rsidRPr="00161FC1">
        <w:t>3</w:t>
      </w:r>
      <w:r w:rsidRPr="00161FC1">
        <w:rPr>
          <w:spacing w:val="1"/>
        </w:rPr>
        <w:t xml:space="preserve"> </w:t>
      </w:r>
      <w:r w:rsidRPr="00161FC1">
        <w:t>uji</w:t>
      </w:r>
      <w:r w:rsidRPr="00161FC1">
        <w:rPr>
          <w:spacing w:val="1"/>
        </w:rPr>
        <w:t xml:space="preserve"> </w:t>
      </w:r>
      <w:r w:rsidRPr="00161FC1">
        <w:t>asumsi</w:t>
      </w:r>
      <w:r w:rsidRPr="00161FC1">
        <w:rPr>
          <w:spacing w:val="1"/>
        </w:rPr>
        <w:t xml:space="preserve"> </w:t>
      </w:r>
      <w:r w:rsidRPr="00161FC1">
        <w:t>klasik</w:t>
      </w:r>
      <w:r w:rsidRPr="00161FC1">
        <w:rPr>
          <w:spacing w:val="1"/>
        </w:rPr>
        <w:t xml:space="preserve"> </w:t>
      </w:r>
      <w:r w:rsidRPr="00161FC1">
        <w:t>yaitu</w:t>
      </w:r>
      <w:r w:rsidRPr="00161FC1">
        <w:rPr>
          <w:spacing w:val="60"/>
        </w:rPr>
        <w:t xml:space="preserve"> </w:t>
      </w:r>
      <w:r w:rsidRPr="00161FC1">
        <w:t>uji</w:t>
      </w:r>
      <w:r w:rsidRPr="00161FC1">
        <w:rPr>
          <w:spacing w:val="1"/>
        </w:rPr>
        <w:t xml:space="preserve"> </w:t>
      </w:r>
      <w:r w:rsidRPr="00161FC1">
        <w:t>normalitas,</w:t>
      </w:r>
      <w:r w:rsidRPr="00161FC1">
        <w:rPr>
          <w:spacing w:val="3"/>
        </w:rPr>
        <w:t xml:space="preserve"> </w:t>
      </w:r>
      <w:r w:rsidRPr="00161FC1">
        <w:t>uji</w:t>
      </w:r>
      <w:r w:rsidRPr="00161FC1">
        <w:rPr>
          <w:spacing w:val="-3"/>
        </w:rPr>
        <w:t xml:space="preserve"> </w:t>
      </w:r>
      <w:r w:rsidRPr="00161FC1">
        <w:t>multikolinieritas,</w:t>
      </w:r>
      <w:r w:rsidRPr="00161FC1">
        <w:rPr>
          <w:spacing w:val="3"/>
        </w:rPr>
        <w:t xml:space="preserve"> </w:t>
      </w:r>
      <w:r w:rsidRPr="00161FC1">
        <w:t>dan</w:t>
      </w:r>
      <w:r w:rsidRPr="00161FC1">
        <w:rPr>
          <w:spacing w:val="-3"/>
        </w:rPr>
        <w:t xml:space="preserve"> </w:t>
      </w:r>
      <w:r w:rsidRPr="00161FC1">
        <w:t>uji</w:t>
      </w:r>
      <w:r w:rsidRPr="00161FC1">
        <w:rPr>
          <w:spacing w:val="-4"/>
        </w:rPr>
        <w:t xml:space="preserve"> </w:t>
      </w:r>
      <w:r w:rsidRPr="00161FC1">
        <w:t>autokorelasi.</w:t>
      </w:r>
    </w:p>
    <w:p w:rsidR="00DE4B2E" w:rsidRPr="00161FC1" w:rsidRDefault="00DE4B2E" w:rsidP="00F91937">
      <w:pPr>
        <w:pStyle w:val="Heading1"/>
        <w:numPr>
          <w:ilvl w:val="0"/>
          <w:numId w:val="44"/>
        </w:numPr>
        <w:spacing w:before="6" w:line="480" w:lineRule="auto"/>
        <w:ind w:left="567" w:right="0" w:hanging="567"/>
        <w:jc w:val="both"/>
      </w:pPr>
      <w:r w:rsidRPr="00161FC1">
        <w:t>Uji</w:t>
      </w:r>
      <w:r w:rsidRPr="00161FC1">
        <w:rPr>
          <w:spacing w:val="-3"/>
        </w:rPr>
        <w:t xml:space="preserve"> </w:t>
      </w:r>
      <w:r w:rsidRPr="00161FC1">
        <w:t>Normalitas</w:t>
      </w:r>
    </w:p>
    <w:p w:rsidR="00DE4B2E" w:rsidRPr="00161FC1" w:rsidRDefault="00DE4B2E" w:rsidP="00DE4B2E">
      <w:pPr>
        <w:pStyle w:val="BodyText"/>
        <w:spacing w:before="1" w:line="480" w:lineRule="auto"/>
        <w:ind w:right="3" w:firstLine="567"/>
        <w:jc w:val="both"/>
      </w:pPr>
      <w:r w:rsidRPr="00161FC1">
        <w:t>Uji normalitas dilakukan untuk menguji apakah model regresi, variabel</w:t>
      </w:r>
      <w:r w:rsidRPr="00161FC1">
        <w:rPr>
          <w:spacing w:val="1"/>
        </w:rPr>
        <w:t xml:space="preserve"> </w:t>
      </w:r>
      <w:r w:rsidRPr="00161FC1">
        <w:t>pengganggu dan residual berdistribusi normal atau tidak, karena data yang baik</w:t>
      </w:r>
      <w:r w:rsidRPr="00161FC1">
        <w:rPr>
          <w:spacing w:val="1"/>
        </w:rPr>
        <w:t xml:space="preserve"> </w:t>
      </w:r>
      <w:r w:rsidRPr="00161FC1">
        <w:t>adalah data</w:t>
      </w:r>
      <w:r w:rsidRPr="00161FC1">
        <w:rPr>
          <w:spacing w:val="1"/>
        </w:rPr>
        <w:t xml:space="preserve"> </w:t>
      </w:r>
      <w:r w:rsidRPr="00161FC1">
        <w:t>yang</w:t>
      </w:r>
      <w:r w:rsidRPr="00161FC1">
        <w:rPr>
          <w:spacing w:val="1"/>
        </w:rPr>
        <w:t xml:space="preserve"> </w:t>
      </w:r>
      <w:r w:rsidRPr="00161FC1">
        <w:t>berdistribusi</w:t>
      </w:r>
      <w:r w:rsidRPr="00161FC1">
        <w:rPr>
          <w:spacing w:val="1"/>
        </w:rPr>
        <w:t xml:space="preserve"> </w:t>
      </w:r>
      <w:r w:rsidRPr="00161FC1">
        <w:t>normal.</w:t>
      </w:r>
      <w:r w:rsidRPr="00161FC1">
        <w:rPr>
          <w:spacing w:val="1"/>
        </w:rPr>
        <w:t xml:space="preserve"> </w:t>
      </w:r>
      <w:r w:rsidRPr="00161FC1">
        <w:t>Menurut</w:t>
      </w:r>
      <w:r w:rsidRPr="00161FC1">
        <w:rPr>
          <w:spacing w:val="1"/>
        </w:rPr>
        <w:t xml:space="preserve"> </w:t>
      </w:r>
      <w:r w:rsidRPr="00161FC1">
        <w:t>Ghozali (2018)</w:t>
      </w:r>
      <w:r w:rsidRPr="00161FC1">
        <w:rPr>
          <w:spacing w:val="1"/>
        </w:rPr>
        <w:t xml:space="preserve"> </w:t>
      </w:r>
      <w:r w:rsidRPr="00161FC1">
        <w:t>ada</w:t>
      </w:r>
      <w:r w:rsidRPr="00161FC1">
        <w:rPr>
          <w:spacing w:val="1"/>
        </w:rPr>
        <w:t xml:space="preserve"> </w:t>
      </w:r>
      <w:r w:rsidRPr="00161FC1">
        <w:t>dua</w:t>
      </w:r>
      <w:r w:rsidRPr="00161FC1">
        <w:rPr>
          <w:spacing w:val="60"/>
        </w:rPr>
        <w:t xml:space="preserve"> </w:t>
      </w:r>
      <w:r w:rsidRPr="00161FC1">
        <w:t>cara</w:t>
      </w:r>
      <w:r w:rsidRPr="00161FC1">
        <w:rPr>
          <w:spacing w:val="1"/>
        </w:rPr>
        <w:t xml:space="preserve"> </w:t>
      </w:r>
      <w:r w:rsidRPr="00161FC1">
        <w:t>untuk menguji distribusi data, yaitu dengan analisis grafik dan uji statistik. Uji</w:t>
      </w:r>
      <w:r w:rsidRPr="00161FC1">
        <w:rPr>
          <w:spacing w:val="1"/>
        </w:rPr>
        <w:t xml:space="preserve"> </w:t>
      </w:r>
      <w:r w:rsidRPr="00161FC1">
        <w:t>normalitas dapat dilakukan dengan melihat penyebaran data pada sumbu diagonal</w:t>
      </w:r>
      <w:r w:rsidRPr="00161FC1">
        <w:rPr>
          <w:spacing w:val="1"/>
        </w:rPr>
        <w:t xml:space="preserve"> </w:t>
      </w:r>
      <w:r w:rsidRPr="00161FC1">
        <w:t>dari grafik atau dengan melihat histogram residualnya. Pengambilan keputusan</w:t>
      </w:r>
      <w:r w:rsidRPr="00161FC1">
        <w:rPr>
          <w:spacing w:val="1"/>
        </w:rPr>
        <w:t xml:space="preserve"> </w:t>
      </w:r>
      <w:r w:rsidRPr="00161FC1">
        <w:t>distribusi</w:t>
      </w:r>
      <w:r w:rsidRPr="00161FC1">
        <w:rPr>
          <w:spacing w:val="-4"/>
        </w:rPr>
        <w:t xml:space="preserve"> </w:t>
      </w:r>
      <w:r w:rsidRPr="00161FC1">
        <w:t>data</w:t>
      </w:r>
      <w:r w:rsidRPr="00161FC1">
        <w:rPr>
          <w:spacing w:val="1"/>
        </w:rPr>
        <w:t xml:space="preserve"> </w:t>
      </w:r>
      <w:r w:rsidRPr="00161FC1">
        <w:t>menurut</w:t>
      </w:r>
      <w:r w:rsidRPr="00161FC1">
        <w:rPr>
          <w:spacing w:val="6"/>
        </w:rPr>
        <w:t xml:space="preserve"> </w:t>
      </w:r>
      <w:r w:rsidRPr="00161FC1">
        <w:t>Ghozali</w:t>
      </w:r>
      <w:r w:rsidRPr="00161FC1">
        <w:rPr>
          <w:spacing w:val="-7"/>
        </w:rPr>
        <w:t xml:space="preserve"> </w:t>
      </w:r>
      <w:r w:rsidRPr="00161FC1">
        <w:t>(2018)</w:t>
      </w:r>
      <w:r w:rsidRPr="00161FC1">
        <w:rPr>
          <w:spacing w:val="2"/>
        </w:rPr>
        <w:t xml:space="preserve"> </w:t>
      </w:r>
      <w:r w:rsidRPr="00161FC1">
        <w:t>adalah</w:t>
      </w:r>
      <w:r w:rsidRPr="00161FC1">
        <w:rPr>
          <w:spacing w:val="-3"/>
        </w:rPr>
        <w:t xml:space="preserve"> </w:t>
      </w:r>
      <w:r w:rsidRPr="00161FC1">
        <w:t>sebagai</w:t>
      </w:r>
      <w:r w:rsidRPr="00161FC1">
        <w:rPr>
          <w:spacing w:val="-3"/>
        </w:rPr>
        <w:t xml:space="preserve"> </w:t>
      </w:r>
      <w:r w:rsidRPr="00161FC1">
        <w:t>berikut:</w:t>
      </w:r>
    </w:p>
    <w:p w:rsidR="00DE4B2E" w:rsidRPr="00A74473" w:rsidRDefault="00DE4B2E" w:rsidP="00F91937">
      <w:pPr>
        <w:pStyle w:val="ListParagraph"/>
        <w:numPr>
          <w:ilvl w:val="0"/>
          <w:numId w:val="43"/>
        </w:numPr>
        <w:tabs>
          <w:tab w:val="left" w:pos="284"/>
        </w:tabs>
        <w:spacing w:before="0" w:line="480" w:lineRule="auto"/>
        <w:ind w:left="284" w:right="3" w:hanging="284"/>
        <w:jc w:val="both"/>
        <w:rPr>
          <w:b/>
          <w:bCs/>
        </w:rPr>
      </w:pPr>
      <w:r w:rsidRPr="00A74473">
        <w:rPr>
          <w:b/>
          <w:bCs/>
        </w:rPr>
        <w:t xml:space="preserve">Jika nilai </w:t>
      </w:r>
      <w:r w:rsidRPr="00A74473">
        <w:rPr>
          <w:b/>
          <w:bCs/>
          <w:i/>
        </w:rPr>
        <w:t xml:space="preserve">Asymp. Sig (2-tailed) </w:t>
      </w:r>
      <w:r w:rsidRPr="00A74473">
        <w:rPr>
          <w:b/>
          <w:bCs/>
        </w:rPr>
        <w:t>kurang dari 0,05 maka H Dapat disimpulkan</w:t>
      </w:r>
      <w:r w:rsidRPr="00A74473">
        <w:rPr>
          <w:b/>
          <w:bCs/>
          <w:spacing w:val="1"/>
        </w:rPr>
        <w:t xml:space="preserve"> </w:t>
      </w:r>
      <w:r w:rsidRPr="00A74473">
        <w:rPr>
          <w:b/>
          <w:bCs/>
        </w:rPr>
        <w:t>data</w:t>
      </w:r>
      <w:r w:rsidRPr="00A74473">
        <w:rPr>
          <w:b/>
          <w:bCs/>
          <w:spacing w:val="-5"/>
        </w:rPr>
        <w:t xml:space="preserve"> </w:t>
      </w:r>
      <w:r w:rsidRPr="00A74473">
        <w:rPr>
          <w:b/>
          <w:bCs/>
        </w:rPr>
        <w:lastRenderedPageBreak/>
        <w:t>residual</w:t>
      </w:r>
      <w:r w:rsidRPr="00A74473">
        <w:rPr>
          <w:b/>
          <w:bCs/>
          <w:spacing w:val="-3"/>
        </w:rPr>
        <w:t xml:space="preserve"> </w:t>
      </w:r>
      <w:r w:rsidRPr="00A74473">
        <w:rPr>
          <w:b/>
          <w:bCs/>
        </w:rPr>
        <w:t>terdistribusi</w:t>
      </w:r>
      <w:r w:rsidRPr="00A74473">
        <w:rPr>
          <w:b/>
          <w:bCs/>
          <w:spacing w:val="-3"/>
        </w:rPr>
        <w:t xml:space="preserve"> </w:t>
      </w:r>
      <w:r w:rsidRPr="00A74473">
        <w:rPr>
          <w:b/>
          <w:bCs/>
        </w:rPr>
        <w:t>tidak</w:t>
      </w:r>
      <w:r w:rsidRPr="00A74473">
        <w:rPr>
          <w:b/>
          <w:bCs/>
          <w:spacing w:val="1"/>
        </w:rPr>
        <w:t xml:space="preserve"> </w:t>
      </w:r>
      <w:r w:rsidRPr="00A74473">
        <w:rPr>
          <w:b/>
          <w:bCs/>
        </w:rPr>
        <w:t>normal.</w:t>
      </w:r>
    </w:p>
    <w:p w:rsidR="00DE4B2E" w:rsidRPr="00A74473" w:rsidRDefault="00DE4B2E" w:rsidP="00F91937">
      <w:pPr>
        <w:pStyle w:val="Heading1"/>
        <w:numPr>
          <w:ilvl w:val="0"/>
          <w:numId w:val="43"/>
        </w:numPr>
        <w:spacing w:before="5" w:line="480" w:lineRule="auto"/>
        <w:ind w:left="284" w:right="0" w:hanging="284"/>
        <w:jc w:val="both"/>
        <w:rPr>
          <w:b w:val="0"/>
        </w:rPr>
      </w:pPr>
      <w:r w:rsidRPr="00A74473">
        <w:rPr>
          <w:b w:val="0"/>
        </w:rPr>
        <w:t xml:space="preserve">Jika nilai </w:t>
      </w:r>
      <w:r w:rsidRPr="00A74473">
        <w:rPr>
          <w:b w:val="0"/>
          <w:i/>
        </w:rPr>
        <w:t xml:space="preserve">Asymp. Sig (2-tailed) </w:t>
      </w:r>
      <w:r w:rsidRPr="00A74473">
        <w:rPr>
          <w:b w:val="0"/>
        </w:rPr>
        <w:t>lebih dari 0,05 maka H Dapat disimpulkan data</w:t>
      </w:r>
      <w:r w:rsidRPr="00A74473">
        <w:rPr>
          <w:b w:val="0"/>
          <w:spacing w:val="-57"/>
        </w:rPr>
        <w:t xml:space="preserve"> </w:t>
      </w:r>
      <w:r w:rsidRPr="00A74473">
        <w:rPr>
          <w:b w:val="0"/>
        </w:rPr>
        <w:t>residual</w:t>
      </w:r>
      <w:r w:rsidRPr="00A74473">
        <w:rPr>
          <w:b w:val="0"/>
          <w:spacing w:val="-4"/>
        </w:rPr>
        <w:t xml:space="preserve"> </w:t>
      </w:r>
      <w:r w:rsidRPr="00A74473">
        <w:rPr>
          <w:b w:val="0"/>
        </w:rPr>
        <w:t>terdistribusi</w:t>
      </w:r>
      <w:r w:rsidRPr="00A74473">
        <w:rPr>
          <w:b w:val="0"/>
          <w:spacing w:val="-3"/>
        </w:rPr>
        <w:t xml:space="preserve"> </w:t>
      </w:r>
      <w:r w:rsidRPr="00A74473">
        <w:rPr>
          <w:b w:val="0"/>
        </w:rPr>
        <w:t>normal. Uji</w:t>
      </w:r>
      <w:r w:rsidRPr="00A74473">
        <w:rPr>
          <w:b w:val="0"/>
          <w:spacing w:val="-7"/>
        </w:rPr>
        <w:t xml:space="preserve"> </w:t>
      </w:r>
      <w:r w:rsidRPr="00A74473">
        <w:rPr>
          <w:b w:val="0"/>
        </w:rPr>
        <w:t>Multikolinieritas</w:t>
      </w:r>
    </w:p>
    <w:p w:rsidR="00DE4B2E" w:rsidRPr="00161FC1" w:rsidRDefault="00DE4B2E" w:rsidP="00DE4B2E">
      <w:pPr>
        <w:pStyle w:val="BodyText"/>
        <w:spacing w:line="480" w:lineRule="auto"/>
        <w:ind w:right="3" w:firstLine="567"/>
        <w:jc w:val="both"/>
      </w:pPr>
      <w:r w:rsidRPr="00161FC1">
        <w:t>Uji multikolinieritas bertujuan untuk menguji apakah dalam model regresi</w:t>
      </w:r>
      <w:r w:rsidRPr="00161FC1">
        <w:rPr>
          <w:spacing w:val="1"/>
        </w:rPr>
        <w:t xml:space="preserve"> </w:t>
      </w:r>
      <w:r w:rsidRPr="00161FC1">
        <w:t>ditemukan</w:t>
      </w:r>
      <w:r w:rsidRPr="00161FC1">
        <w:rPr>
          <w:spacing w:val="1"/>
        </w:rPr>
        <w:t xml:space="preserve"> </w:t>
      </w:r>
      <w:r w:rsidRPr="00161FC1">
        <w:t>adanya</w:t>
      </w:r>
      <w:r w:rsidRPr="00161FC1">
        <w:rPr>
          <w:spacing w:val="1"/>
        </w:rPr>
        <w:t xml:space="preserve"> </w:t>
      </w:r>
      <w:r w:rsidRPr="00161FC1">
        <w:t>korelasi</w:t>
      </w:r>
      <w:r w:rsidRPr="00161FC1">
        <w:rPr>
          <w:spacing w:val="1"/>
        </w:rPr>
        <w:t xml:space="preserve"> </w:t>
      </w:r>
      <w:r w:rsidRPr="00161FC1">
        <w:t>antar</w:t>
      </w:r>
      <w:r w:rsidRPr="00161FC1">
        <w:rPr>
          <w:spacing w:val="1"/>
        </w:rPr>
        <w:t xml:space="preserve"> </w:t>
      </w:r>
      <w:r w:rsidRPr="00161FC1">
        <w:t>variabel</w:t>
      </w:r>
      <w:r w:rsidRPr="00161FC1">
        <w:rPr>
          <w:spacing w:val="1"/>
        </w:rPr>
        <w:t xml:space="preserve"> </w:t>
      </w:r>
      <w:r w:rsidRPr="00161FC1">
        <w:t>bebas</w:t>
      </w:r>
      <w:r w:rsidRPr="00161FC1">
        <w:rPr>
          <w:spacing w:val="1"/>
        </w:rPr>
        <w:t xml:space="preserve"> </w:t>
      </w:r>
      <w:r w:rsidRPr="00161FC1">
        <w:t>(Ghozali,</w:t>
      </w:r>
      <w:r w:rsidRPr="00161FC1">
        <w:rPr>
          <w:spacing w:val="1"/>
        </w:rPr>
        <w:t xml:space="preserve"> </w:t>
      </w:r>
      <w:r w:rsidRPr="00161FC1">
        <w:t>2018).</w:t>
      </w:r>
      <w:r w:rsidRPr="00161FC1">
        <w:rPr>
          <w:spacing w:val="1"/>
        </w:rPr>
        <w:t xml:space="preserve"> </w:t>
      </w:r>
      <w:r w:rsidRPr="00161FC1">
        <w:t>Untuk</w:t>
      </w:r>
      <w:r w:rsidRPr="00161FC1">
        <w:rPr>
          <w:spacing w:val="1"/>
        </w:rPr>
        <w:t xml:space="preserve"> </w:t>
      </w:r>
      <w:r w:rsidRPr="00161FC1">
        <w:t>menciptakan sebuah model regresi, antar variabel independen tidak boleh terdapat</w:t>
      </w:r>
      <w:r w:rsidRPr="00161FC1">
        <w:rPr>
          <w:spacing w:val="-57"/>
        </w:rPr>
        <w:t xml:space="preserve"> </w:t>
      </w:r>
      <w:r w:rsidRPr="00161FC1">
        <w:t>multikolinieritas</w:t>
      </w:r>
      <w:r w:rsidRPr="00161FC1">
        <w:rPr>
          <w:spacing w:val="1"/>
        </w:rPr>
        <w:t xml:space="preserve"> </w:t>
      </w:r>
      <w:r w:rsidRPr="00161FC1">
        <w:t>karena</w:t>
      </w:r>
      <w:r w:rsidRPr="00161FC1">
        <w:rPr>
          <w:spacing w:val="1"/>
        </w:rPr>
        <w:t xml:space="preserve"> </w:t>
      </w:r>
      <w:r w:rsidRPr="00161FC1">
        <w:t>multikolinieritas</w:t>
      </w:r>
      <w:r w:rsidRPr="00161FC1">
        <w:rPr>
          <w:spacing w:val="1"/>
        </w:rPr>
        <w:t xml:space="preserve"> </w:t>
      </w:r>
      <w:r w:rsidRPr="00161FC1">
        <w:t>dapat</w:t>
      </w:r>
      <w:r w:rsidRPr="00161FC1">
        <w:rPr>
          <w:spacing w:val="1"/>
        </w:rPr>
        <w:t xml:space="preserve"> </w:t>
      </w:r>
      <w:r w:rsidRPr="00161FC1">
        <w:t>menimbulkan bias</w:t>
      </w:r>
      <w:r w:rsidRPr="00161FC1">
        <w:rPr>
          <w:spacing w:val="1"/>
        </w:rPr>
        <w:t xml:space="preserve"> </w:t>
      </w:r>
      <w:r w:rsidRPr="00161FC1">
        <w:t>dalam hasil</w:t>
      </w:r>
      <w:r w:rsidRPr="00161FC1">
        <w:rPr>
          <w:spacing w:val="1"/>
        </w:rPr>
        <w:t xml:space="preserve"> </w:t>
      </w:r>
      <w:r w:rsidRPr="00161FC1">
        <w:t>penelitian terutama dalam proses pengambilan kesimpulan mengenai pengaruh</w:t>
      </w:r>
      <w:r w:rsidRPr="00161FC1">
        <w:rPr>
          <w:spacing w:val="1"/>
        </w:rPr>
        <w:t xml:space="preserve"> </w:t>
      </w:r>
      <w:r w:rsidRPr="00161FC1">
        <w:t>variabel</w:t>
      </w:r>
      <w:r w:rsidRPr="00161FC1">
        <w:rPr>
          <w:spacing w:val="1"/>
        </w:rPr>
        <w:t xml:space="preserve"> </w:t>
      </w:r>
      <w:r w:rsidRPr="00161FC1">
        <w:t>independen</w:t>
      </w:r>
      <w:r w:rsidRPr="00161FC1">
        <w:rPr>
          <w:spacing w:val="1"/>
        </w:rPr>
        <w:t xml:space="preserve"> </w:t>
      </w:r>
      <w:r w:rsidRPr="00161FC1">
        <w:t>terhadap</w:t>
      </w:r>
      <w:r w:rsidRPr="00161FC1">
        <w:rPr>
          <w:spacing w:val="1"/>
        </w:rPr>
        <w:t xml:space="preserve"> </w:t>
      </w:r>
      <w:r w:rsidRPr="00161FC1">
        <w:t>variabel</w:t>
      </w:r>
      <w:r w:rsidRPr="00161FC1">
        <w:rPr>
          <w:spacing w:val="1"/>
        </w:rPr>
        <w:t xml:space="preserve"> </w:t>
      </w:r>
      <w:r w:rsidRPr="00161FC1">
        <w:t>dependen.</w:t>
      </w:r>
      <w:r w:rsidRPr="00161FC1">
        <w:rPr>
          <w:spacing w:val="1"/>
        </w:rPr>
        <w:t xml:space="preserve"> </w:t>
      </w:r>
      <w:r w:rsidRPr="00161FC1">
        <w:t>Untuk</w:t>
      </w:r>
      <w:r w:rsidRPr="00161FC1">
        <w:rPr>
          <w:spacing w:val="1"/>
        </w:rPr>
        <w:t xml:space="preserve"> </w:t>
      </w:r>
      <w:r w:rsidRPr="00161FC1">
        <w:t>mengetahui</w:t>
      </w:r>
      <w:r w:rsidRPr="00161FC1">
        <w:rPr>
          <w:spacing w:val="1"/>
        </w:rPr>
        <w:t xml:space="preserve"> </w:t>
      </w:r>
      <w:r w:rsidRPr="00161FC1">
        <w:t>ada</w:t>
      </w:r>
      <w:r w:rsidRPr="00161FC1">
        <w:rPr>
          <w:spacing w:val="1"/>
        </w:rPr>
        <w:t xml:space="preserve"> </w:t>
      </w:r>
      <w:r w:rsidRPr="00161FC1">
        <w:t>atau</w:t>
      </w:r>
      <w:r w:rsidRPr="00161FC1">
        <w:rPr>
          <w:spacing w:val="1"/>
        </w:rPr>
        <w:t xml:space="preserve"> </w:t>
      </w:r>
      <w:r w:rsidRPr="00161FC1">
        <w:t>tidaknya</w:t>
      </w:r>
      <w:r w:rsidRPr="00161FC1">
        <w:rPr>
          <w:spacing w:val="4"/>
        </w:rPr>
        <w:t xml:space="preserve"> </w:t>
      </w:r>
      <w:r w:rsidRPr="00161FC1">
        <w:t>multikolinieritas</w:t>
      </w:r>
      <w:r w:rsidRPr="00161FC1">
        <w:rPr>
          <w:spacing w:val="-1"/>
        </w:rPr>
        <w:t xml:space="preserve"> </w:t>
      </w:r>
      <w:r w:rsidRPr="00161FC1">
        <w:t>dalam</w:t>
      </w:r>
      <w:r w:rsidRPr="00161FC1">
        <w:rPr>
          <w:spacing w:val="-4"/>
        </w:rPr>
        <w:t xml:space="preserve"> </w:t>
      </w:r>
      <w:r w:rsidRPr="00161FC1">
        <w:t>model</w:t>
      </w:r>
      <w:r w:rsidRPr="00161FC1">
        <w:rPr>
          <w:spacing w:val="-4"/>
        </w:rPr>
        <w:t xml:space="preserve"> </w:t>
      </w:r>
      <w:r w:rsidRPr="00161FC1">
        <w:t>regresi</w:t>
      </w:r>
      <w:r w:rsidRPr="00161FC1">
        <w:rPr>
          <w:spacing w:val="-8"/>
        </w:rPr>
        <w:t xml:space="preserve"> </w:t>
      </w:r>
      <w:r w:rsidRPr="00161FC1">
        <w:t>dapat</w:t>
      </w:r>
      <w:r w:rsidRPr="00161FC1">
        <w:rPr>
          <w:spacing w:val="6"/>
        </w:rPr>
        <w:t xml:space="preserve"> </w:t>
      </w:r>
      <w:r w:rsidRPr="00161FC1">
        <w:t>dilihat</w:t>
      </w:r>
      <w:r w:rsidRPr="00161FC1">
        <w:rPr>
          <w:spacing w:val="5"/>
        </w:rPr>
        <w:t xml:space="preserve"> </w:t>
      </w:r>
      <w:r w:rsidRPr="00161FC1">
        <w:t>dari:</w:t>
      </w:r>
    </w:p>
    <w:p w:rsidR="00DE4B2E" w:rsidRPr="00652A15" w:rsidRDefault="00DE4B2E" w:rsidP="00F91937">
      <w:pPr>
        <w:pStyle w:val="ListParagraph"/>
        <w:numPr>
          <w:ilvl w:val="0"/>
          <w:numId w:val="45"/>
        </w:numPr>
        <w:tabs>
          <w:tab w:val="left" w:pos="284"/>
        </w:tabs>
        <w:spacing w:before="3" w:line="480" w:lineRule="auto"/>
        <w:ind w:left="284" w:right="3" w:hanging="284"/>
        <w:jc w:val="both"/>
        <w:rPr>
          <w:b/>
          <w:bCs/>
        </w:rPr>
      </w:pPr>
      <w:r w:rsidRPr="00652A15">
        <w:rPr>
          <w:b/>
          <w:bCs/>
        </w:rPr>
        <w:t>Nilai</w:t>
      </w:r>
      <w:r w:rsidRPr="00652A15">
        <w:rPr>
          <w:b/>
          <w:bCs/>
          <w:spacing w:val="1"/>
        </w:rPr>
        <w:t xml:space="preserve"> </w:t>
      </w:r>
      <w:r w:rsidRPr="00652A15">
        <w:rPr>
          <w:b/>
          <w:bCs/>
        </w:rPr>
        <w:t>R</w:t>
      </w:r>
      <w:r w:rsidRPr="00652A15">
        <w:rPr>
          <w:b/>
          <w:bCs/>
          <w:vertAlign w:val="superscript"/>
        </w:rPr>
        <w:t>2</w:t>
      </w:r>
      <w:r w:rsidRPr="00652A15">
        <w:rPr>
          <w:b/>
          <w:bCs/>
          <w:spacing w:val="1"/>
        </w:rPr>
        <w:t xml:space="preserve"> </w:t>
      </w:r>
      <w:r w:rsidRPr="00652A15">
        <w:rPr>
          <w:b/>
          <w:bCs/>
        </w:rPr>
        <w:t>yang</w:t>
      </w:r>
      <w:r w:rsidRPr="00652A15">
        <w:rPr>
          <w:b/>
          <w:bCs/>
          <w:spacing w:val="1"/>
        </w:rPr>
        <w:t xml:space="preserve"> </w:t>
      </w:r>
      <w:r w:rsidRPr="00652A15">
        <w:rPr>
          <w:b/>
          <w:bCs/>
        </w:rPr>
        <w:t>dihasilkan</w:t>
      </w:r>
      <w:r w:rsidRPr="00652A15">
        <w:rPr>
          <w:b/>
          <w:bCs/>
          <w:spacing w:val="1"/>
        </w:rPr>
        <w:t xml:space="preserve"> </w:t>
      </w:r>
      <w:r w:rsidRPr="00652A15">
        <w:rPr>
          <w:b/>
          <w:bCs/>
        </w:rPr>
        <w:t>dalam</w:t>
      </w:r>
      <w:r w:rsidRPr="00652A15">
        <w:rPr>
          <w:b/>
          <w:bCs/>
          <w:spacing w:val="1"/>
        </w:rPr>
        <w:t xml:space="preserve"> </w:t>
      </w:r>
      <w:r w:rsidRPr="00652A15">
        <w:rPr>
          <w:b/>
          <w:bCs/>
        </w:rPr>
        <w:t>suatu</w:t>
      </w:r>
      <w:r w:rsidRPr="00652A15">
        <w:rPr>
          <w:b/>
          <w:bCs/>
          <w:spacing w:val="1"/>
        </w:rPr>
        <w:t xml:space="preserve"> </w:t>
      </w:r>
      <w:r w:rsidRPr="00652A15">
        <w:rPr>
          <w:b/>
          <w:bCs/>
        </w:rPr>
        <w:t>model</w:t>
      </w:r>
      <w:r w:rsidRPr="00652A15">
        <w:rPr>
          <w:b/>
          <w:bCs/>
          <w:spacing w:val="1"/>
        </w:rPr>
        <w:t xml:space="preserve"> </w:t>
      </w:r>
      <w:r w:rsidRPr="00652A15">
        <w:rPr>
          <w:b/>
          <w:bCs/>
        </w:rPr>
        <w:t>regresi</w:t>
      </w:r>
      <w:r w:rsidRPr="00652A15">
        <w:rPr>
          <w:b/>
          <w:bCs/>
          <w:spacing w:val="1"/>
        </w:rPr>
        <w:t xml:space="preserve"> </w:t>
      </w:r>
      <w:r w:rsidRPr="00652A15">
        <w:rPr>
          <w:b/>
          <w:bCs/>
        </w:rPr>
        <w:t>sangat</w:t>
      </w:r>
      <w:r w:rsidRPr="00652A15">
        <w:rPr>
          <w:b/>
          <w:bCs/>
          <w:spacing w:val="1"/>
        </w:rPr>
        <w:t xml:space="preserve"> </w:t>
      </w:r>
      <w:r w:rsidRPr="00652A15">
        <w:rPr>
          <w:b/>
          <w:bCs/>
        </w:rPr>
        <w:t>tinggi</w:t>
      </w:r>
      <w:r w:rsidRPr="00652A15">
        <w:rPr>
          <w:b/>
          <w:bCs/>
          <w:spacing w:val="1"/>
        </w:rPr>
        <w:t xml:space="preserve"> </w:t>
      </w:r>
      <w:r w:rsidRPr="00652A15">
        <w:rPr>
          <w:b/>
          <w:bCs/>
        </w:rPr>
        <w:t>atau</w:t>
      </w:r>
      <w:r w:rsidRPr="00652A15">
        <w:rPr>
          <w:b/>
          <w:bCs/>
          <w:spacing w:val="1"/>
        </w:rPr>
        <w:t xml:space="preserve"> </w:t>
      </w:r>
      <w:r w:rsidRPr="00652A15">
        <w:rPr>
          <w:b/>
          <w:bCs/>
        </w:rPr>
        <w:t>variabel-variabel independen banyak menunjukkan hubungan tidak signifikan</w:t>
      </w:r>
      <w:r w:rsidRPr="00652A15">
        <w:rPr>
          <w:b/>
          <w:bCs/>
          <w:spacing w:val="1"/>
        </w:rPr>
        <w:t xml:space="preserve"> </w:t>
      </w:r>
      <w:r w:rsidRPr="00652A15">
        <w:rPr>
          <w:b/>
          <w:bCs/>
        </w:rPr>
        <w:t>dengan</w:t>
      </w:r>
      <w:r w:rsidRPr="00652A15">
        <w:rPr>
          <w:b/>
          <w:bCs/>
          <w:spacing w:val="1"/>
        </w:rPr>
        <w:t xml:space="preserve"> </w:t>
      </w:r>
      <w:r w:rsidRPr="00652A15">
        <w:rPr>
          <w:b/>
          <w:bCs/>
        </w:rPr>
        <w:t>variabel</w:t>
      </w:r>
      <w:r w:rsidRPr="00652A15">
        <w:rPr>
          <w:b/>
          <w:bCs/>
          <w:spacing w:val="-7"/>
        </w:rPr>
        <w:t xml:space="preserve"> </w:t>
      </w:r>
      <w:r w:rsidRPr="00652A15">
        <w:rPr>
          <w:b/>
          <w:bCs/>
        </w:rPr>
        <w:t>dependen.</w:t>
      </w:r>
    </w:p>
    <w:p w:rsidR="00DE4B2E" w:rsidRPr="00652A15" w:rsidRDefault="00DE4B2E" w:rsidP="00F91937">
      <w:pPr>
        <w:pStyle w:val="ListParagraph"/>
        <w:numPr>
          <w:ilvl w:val="0"/>
          <w:numId w:val="45"/>
        </w:numPr>
        <w:tabs>
          <w:tab w:val="left" w:pos="284"/>
        </w:tabs>
        <w:spacing w:before="1" w:line="480" w:lineRule="auto"/>
        <w:ind w:left="284" w:right="3" w:hanging="284"/>
        <w:jc w:val="both"/>
        <w:rPr>
          <w:b/>
          <w:bCs/>
        </w:rPr>
      </w:pPr>
      <w:r w:rsidRPr="00652A15">
        <w:rPr>
          <w:b/>
          <w:bCs/>
        </w:rPr>
        <w:t>Menganalisis matrik korelasi antar variabel independen. Jika antar variabel</w:t>
      </w:r>
      <w:r w:rsidRPr="00652A15">
        <w:rPr>
          <w:b/>
          <w:bCs/>
          <w:spacing w:val="1"/>
        </w:rPr>
        <w:t xml:space="preserve"> </w:t>
      </w:r>
      <w:r w:rsidRPr="00652A15">
        <w:rPr>
          <w:b/>
          <w:bCs/>
        </w:rPr>
        <w:t>dependen</w:t>
      </w:r>
      <w:r w:rsidRPr="00652A15">
        <w:rPr>
          <w:b/>
          <w:bCs/>
          <w:spacing w:val="1"/>
        </w:rPr>
        <w:t xml:space="preserve"> </w:t>
      </w:r>
      <w:r w:rsidRPr="00652A15">
        <w:rPr>
          <w:b/>
          <w:bCs/>
        </w:rPr>
        <w:t>terdapat</w:t>
      </w:r>
      <w:r w:rsidRPr="00652A15">
        <w:rPr>
          <w:b/>
          <w:bCs/>
          <w:spacing w:val="1"/>
        </w:rPr>
        <w:t xml:space="preserve"> </w:t>
      </w:r>
      <w:r w:rsidRPr="00652A15">
        <w:rPr>
          <w:b/>
          <w:bCs/>
        </w:rPr>
        <w:t>korelasi</w:t>
      </w:r>
      <w:r w:rsidRPr="00652A15">
        <w:rPr>
          <w:b/>
          <w:bCs/>
          <w:spacing w:val="1"/>
        </w:rPr>
        <w:t xml:space="preserve"> </w:t>
      </w:r>
      <w:r w:rsidRPr="00652A15">
        <w:rPr>
          <w:b/>
          <w:bCs/>
        </w:rPr>
        <w:t>yang</w:t>
      </w:r>
      <w:r w:rsidRPr="00652A15">
        <w:rPr>
          <w:b/>
          <w:bCs/>
          <w:spacing w:val="1"/>
        </w:rPr>
        <w:t xml:space="preserve"> </w:t>
      </w:r>
      <w:r w:rsidRPr="00652A15">
        <w:rPr>
          <w:b/>
          <w:bCs/>
        </w:rPr>
        <w:t>cukup</w:t>
      </w:r>
      <w:r w:rsidRPr="00652A15">
        <w:rPr>
          <w:b/>
          <w:bCs/>
          <w:spacing w:val="1"/>
        </w:rPr>
        <w:t xml:space="preserve"> </w:t>
      </w:r>
      <w:r w:rsidRPr="00652A15">
        <w:rPr>
          <w:b/>
          <w:bCs/>
        </w:rPr>
        <w:t>tinggi</w:t>
      </w:r>
      <w:r w:rsidRPr="00652A15">
        <w:rPr>
          <w:b/>
          <w:bCs/>
          <w:spacing w:val="1"/>
        </w:rPr>
        <w:t xml:space="preserve"> </w:t>
      </w:r>
      <w:r w:rsidRPr="00652A15">
        <w:rPr>
          <w:b/>
          <w:bCs/>
        </w:rPr>
        <w:t>(di</w:t>
      </w:r>
      <w:r w:rsidRPr="00652A15">
        <w:rPr>
          <w:b/>
          <w:bCs/>
          <w:spacing w:val="1"/>
        </w:rPr>
        <w:t xml:space="preserve"> </w:t>
      </w:r>
      <w:r w:rsidRPr="00652A15">
        <w:rPr>
          <w:b/>
          <w:bCs/>
        </w:rPr>
        <w:t>atas</w:t>
      </w:r>
      <w:r w:rsidRPr="00652A15">
        <w:rPr>
          <w:b/>
          <w:bCs/>
          <w:spacing w:val="1"/>
        </w:rPr>
        <w:t xml:space="preserve"> </w:t>
      </w:r>
      <w:r w:rsidRPr="00652A15">
        <w:rPr>
          <w:b/>
          <w:bCs/>
        </w:rPr>
        <w:t>0.95)</w:t>
      </w:r>
      <w:r w:rsidRPr="00652A15">
        <w:rPr>
          <w:b/>
          <w:bCs/>
          <w:spacing w:val="1"/>
        </w:rPr>
        <w:t xml:space="preserve"> </w:t>
      </w:r>
      <w:r w:rsidRPr="00652A15">
        <w:rPr>
          <w:b/>
          <w:bCs/>
        </w:rPr>
        <w:t>maka</w:t>
      </w:r>
      <w:r w:rsidRPr="00652A15">
        <w:rPr>
          <w:b/>
          <w:bCs/>
          <w:spacing w:val="1"/>
        </w:rPr>
        <w:t xml:space="preserve"> </w:t>
      </w:r>
      <w:r w:rsidRPr="00652A15">
        <w:rPr>
          <w:b/>
          <w:bCs/>
        </w:rPr>
        <w:t>mengindikasikan</w:t>
      </w:r>
      <w:r w:rsidRPr="00652A15">
        <w:rPr>
          <w:b/>
          <w:bCs/>
          <w:spacing w:val="-4"/>
        </w:rPr>
        <w:t xml:space="preserve"> </w:t>
      </w:r>
      <w:r w:rsidRPr="00652A15">
        <w:rPr>
          <w:b/>
          <w:bCs/>
        </w:rPr>
        <w:t>adanya</w:t>
      </w:r>
      <w:r w:rsidRPr="00652A15">
        <w:rPr>
          <w:b/>
          <w:bCs/>
          <w:spacing w:val="6"/>
        </w:rPr>
        <w:t xml:space="preserve"> </w:t>
      </w:r>
      <w:r w:rsidRPr="00652A15">
        <w:rPr>
          <w:b/>
          <w:bCs/>
        </w:rPr>
        <w:t>multikolinieritas,</w:t>
      </w:r>
    </w:p>
    <w:p w:rsidR="00DE4B2E" w:rsidRPr="00652A15" w:rsidRDefault="00DE4B2E" w:rsidP="00F91937">
      <w:pPr>
        <w:pStyle w:val="ListParagraph"/>
        <w:numPr>
          <w:ilvl w:val="0"/>
          <w:numId w:val="45"/>
        </w:numPr>
        <w:tabs>
          <w:tab w:val="left" w:pos="284"/>
        </w:tabs>
        <w:spacing w:before="0" w:line="480" w:lineRule="auto"/>
        <w:ind w:left="284" w:right="3" w:hanging="284"/>
        <w:jc w:val="both"/>
        <w:rPr>
          <w:b/>
          <w:bCs/>
        </w:rPr>
      </w:pPr>
      <w:r w:rsidRPr="00652A15">
        <w:rPr>
          <w:b/>
          <w:bCs/>
        </w:rPr>
        <w:lastRenderedPageBreak/>
        <w:t>Melihat</w:t>
      </w:r>
      <w:r w:rsidRPr="00652A15">
        <w:rPr>
          <w:b/>
          <w:bCs/>
          <w:spacing w:val="1"/>
        </w:rPr>
        <w:t xml:space="preserve"> </w:t>
      </w:r>
      <w:r w:rsidRPr="00652A15">
        <w:rPr>
          <w:b/>
          <w:bCs/>
        </w:rPr>
        <w:t>nilai</w:t>
      </w:r>
      <w:r w:rsidRPr="00652A15">
        <w:rPr>
          <w:b/>
          <w:bCs/>
          <w:spacing w:val="1"/>
        </w:rPr>
        <w:t xml:space="preserve"> </w:t>
      </w:r>
      <w:r w:rsidRPr="00652A15">
        <w:rPr>
          <w:b/>
          <w:bCs/>
          <w:i/>
        </w:rPr>
        <w:t>tolerance</w:t>
      </w:r>
      <w:r w:rsidRPr="00652A15">
        <w:rPr>
          <w:b/>
          <w:bCs/>
          <w:i/>
          <w:spacing w:val="1"/>
        </w:rPr>
        <w:t xml:space="preserve"> </w:t>
      </w:r>
      <w:r w:rsidRPr="00652A15">
        <w:rPr>
          <w:b/>
          <w:bCs/>
        </w:rPr>
        <w:t>dan</w:t>
      </w:r>
      <w:r w:rsidRPr="00652A15">
        <w:rPr>
          <w:b/>
          <w:bCs/>
          <w:spacing w:val="1"/>
        </w:rPr>
        <w:t xml:space="preserve"> </w:t>
      </w:r>
      <w:r w:rsidRPr="00652A15">
        <w:rPr>
          <w:b/>
          <w:bCs/>
          <w:i/>
        </w:rPr>
        <w:t>variance</w:t>
      </w:r>
      <w:r w:rsidRPr="00652A15">
        <w:rPr>
          <w:b/>
          <w:bCs/>
          <w:i/>
          <w:spacing w:val="1"/>
        </w:rPr>
        <w:t xml:space="preserve"> </w:t>
      </w:r>
      <w:r w:rsidRPr="00652A15">
        <w:rPr>
          <w:b/>
          <w:bCs/>
          <w:i/>
        </w:rPr>
        <w:t>inflation</w:t>
      </w:r>
      <w:r w:rsidRPr="00652A15">
        <w:rPr>
          <w:b/>
          <w:bCs/>
          <w:i/>
          <w:spacing w:val="1"/>
        </w:rPr>
        <w:t xml:space="preserve"> </w:t>
      </w:r>
      <w:r w:rsidRPr="00652A15">
        <w:rPr>
          <w:b/>
          <w:bCs/>
          <w:i/>
        </w:rPr>
        <w:t>faktor</w:t>
      </w:r>
      <w:r w:rsidRPr="00652A15">
        <w:rPr>
          <w:b/>
          <w:bCs/>
          <w:i/>
          <w:spacing w:val="1"/>
        </w:rPr>
        <w:t xml:space="preserve"> </w:t>
      </w:r>
      <w:r w:rsidRPr="00652A15">
        <w:rPr>
          <w:b/>
          <w:bCs/>
        </w:rPr>
        <w:t>(VIF).</w:t>
      </w:r>
      <w:r w:rsidRPr="00652A15">
        <w:rPr>
          <w:b/>
          <w:bCs/>
          <w:spacing w:val="1"/>
        </w:rPr>
        <w:t xml:space="preserve"> </w:t>
      </w:r>
      <w:r w:rsidRPr="00652A15">
        <w:rPr>
          <w:b/>
          <w:bCs/>
        </w:rPr>
        <w:t>Nilai</w:t>
      </w:r>
      <w:r w:rsidRPr="00652A15">
        <w:rPr>
          <w:b/>
          <w:bCs/>
          <w:spacing w:val="1"/>
        </w:rPr>
        <w:t xml:space="preserve"> </w:t>
      </w:r>
      <w:r w:rsidRPr="00652A15">
        <w:rPr>
          <w:b/>
          <w:bCs/>
        </w:rPr>
        <w:t>yang</w:t>
      </w:r>
      <w:r w:rsidRPr="00652A15">
        <w:rPr>
          <w:b/>
          <w:bCs/>
          <w:spacing w:val="1"/>
        </w:rPr>
        <w:t xml:space="preserve"> </w:t>
      </w:r>
      <w:r w:rsidRPr="00652A15">
        <w:rPr>
          <w:b/>
          <w:bCs/>
        </w:rPr>
        <w:t>umumnya</w:t>
      </w:r>
      <w:r w:rsidRPr="00652A15">
        <w:rPr>
          <w:b/>
          <w:bCs/>
          <w:spacing w:val="61"/>
        </w:rPr>
        <w:t xml:space="preserve"> </w:t>
      </w:r>
      <w:r w:rsidRPr="00652A15">
        <w:rPr>
          <w:b/>
          <w:bCs/>
        </w:rPr>
        <w:t>digunakan</w:t>
      </w:r>
      <w:r w:rsidRPr="00652A15">
        <w:rPr>
          <w:b/>
          <w:bCs/>
          <w:spacing w:val="61"/>
        </w:rPr>
        <w:t xml:space="preserve"> </w:t>
      </w:r>
      <w:r w:rsidRPr="00652A15">
        <w:rPr>
          <w:b/>
          <w:bCs/>
        </w:rPr>
        <w:t>untuk</w:t>
      </w:r>
      <w:r w:rsidRPr="00652A15">
        <w:rPr>
          <w:b/>
          <w:bCs/>
          <w:spacing w:val="61"/>
        </w:rPr>
        <w:t xml:space="preserve"> </w:t>
      </w:r>
      <w:r w:rsidRPr="00652A15">
        <w:rPr>
          <w:b/>
          <w:bCs/>
        </w:rPr>
        <w:t>menunjukkan</w:t>
      </w:r>
      <w:r w:rsidRPr="00652A15">
        <w:rPr>
          <w:b/>
          <w:bCs/>
          <w:spacing w:val="61"/>
        </w:rPr>
        <w:t xml:space="preserve"> </w:t>
      </w:r>
      <w:r w:rsidRPr="00652A15">
        <w:rPr>
          <w:b/>
          <w:bCs/>
        </w:rPr>
        <w:t xml:space="preserve">multikolinieritas  </w:t>
      </w:r>
      <w:r w:rsidRPr="00652A15">
        <w:rPr>
          <w:b/>
          <w:bCs/>
          <w:spacing w:val="1"/>
        </w:rPr>
        <w:t xml:space="preserve"> </w:t>
      </w:r>
      <w:r w:rsidRPr="00652A15">
        <w:rPr>
          <w:b/>
          <w:bCs/>
        </w:rPr>
        <w:t>menurut</w:t>
      </w:r>
      <w:r w:rsidRPr="00652A15">
        <w:rPr>
          <w:b/>
          <w:bCs/>
          <w:spacing w:val="1"/>
        </w:rPr>
        <w:t xml:space="preserve"> </w:t>
      </w:r>
      <w:r w:rsidRPr="00652A15">
        <w:rPr>
          <w:b/>
          <w:bCs/>
        </w:rPr>
        <w:t xml:space="preserve">Ghozali (2018) adalah nilai </w:t>
      </w:r>
      <w:r w:rsidRPr="00652A15">
        <w:rPr>
          <w:b/>
          <w:bCs/>
          <w:i/>
        </w:rPr>
        <w:t xml:space="preserve">tolerance </w:t>
      </w:r>
      <w:r w:rsidRPr="00652A15">
        <w:rPr>
          <w:b/>
          <w:bCs/>
        </w:rPr>
        <w:t>≤ 0,10 atau sama</w:t>
      </w:r>
      <w:r w:rsidRPr="00652A15">
        <w:rPr>
          <w:b/>
          <w:bCs/>
          <w:spacing w:val="1"/>
        </w:rPr>
        <w:t xml:space="preserve"> </w:t>
      </w:r>
      <w:r w:rsidRPr="00652A15">
        <w:rPr>
          <w:b/>
          <w:bCs/>
        </w:rPr>
        <w:t>dengan</w:t>
      </w:r>
      <w:r w:rsidRPr="00652A15">
        <w:rPr>
          <w:b/>
          <w:bCs/>
          <w:spacing w:val="60"/>
        </w:rPr>
        <w:t xml:space="preserve"> </w:t>
      </w:r>
      <w:r w:rsidRPr="00652A15">
        <w:rPr>
          <w:b/>
          <w:bCs/>
        </w:rPr>
        <w:t>nilai VIF</w:t>
      </w:r>
      <w:r w:rsidRPr="00652A15">
        <w:rPr>
          <w:b/>
          <w:bCs/>
          <w:spacing w:val="60"/>
        </w:rPr>
        <w:t xml:space="preserve"> </w:t>
      </w:r>
      <w:r w:rsidRPr="00652A15">
        <w:rPr>
          <w:b/>
          <w:bCs/>
        </w:rPr>
        <w:t>≥</w:t>
      </w:r>
      <w:r w:rsidRPr="00652A15">
        <w:rPr>
          <w:b/>
          <w:bCs/>
          <w:spacing w:val="1"/>
        </w:rPr>
        <w:t xml:space="preserve"> </w:t>
      </w:r>
      <w:r w:rsidRPr="00652A15">
        <w:rPr>
          <w:b/>
          <w:bCs/>
        </w:rPr>
        <w:t>10.</w:t>
      </w:r>
    </w:p>
    <w:p w:rsidR="00DE4B2E" w:rsidRPr="00161FC1" w:rsidRDefault="00DE4B2E" w:rsidP="00F91937">
      <w:pPr>
        <w:pStyle w:val="Heading1"/>
        <w:numPr>
          <w:ilvl w:val="0"/>
          <w:numId w:val="44"/>
        </w:numPr>
        <w:spacing w:line="480" w:lineRule="auto"/>
        <w:ind w:left="567" w:right="0" w:hanging="567"/>
        <w:jc w:val="both"/>
      </w:pPr>
      <w:r w:rsidRPr="00161FC1">
        <w:t>Uji</w:t>
      </w:r>
      <w:r w:rsidRPr="00161FC1">
        <w:rPr>
          <w:spacing w:val="-3"/>
        </w:rPr>
        <w:t xml:space="preserve"> </w:t>
      </w:r>
      <w:r w:rsidRPr="00161FC1">
        <w:t>Heteroskedasitas</w:t>
      </w:r>
    </w:p>
    <w:p w:rsidR="00DE4B2E" w:rsidRPr="00161FC1" w:rsidRDefault="00DE4B2E" w:rsidP="00DE4B2E">
      <w:pPr>
        <w:pStyle w:val="BodyText"/>
        <w:spacing w:line="480" w:lineRule="auto"/>
        <w:ind w:right="3" w:firstLine="567"/>
        <w:jc w:val="both"/>
      </w:pPr>
      <w:r w:rsidRPr="00161FC1">
        <w:t>Uji</w:t>
      </w:r>
      <w:r w:rsidRPr="00161FC1">
        <w:rPr>
          <w:spacing w:val="1"/>
        </w:rPr>
        <w:t xml:space="preserve"> </w:t>
      </w:r>
      <w:r w:rsidRPr="00161FC1">
        <w:t>heterokedastisitas</w:t>
      </w:r>
      <w:r w:rsidRPr="00161FC1">
        <w:rPr>
          <w:spacing w:val="1"/>
        </w:rPr>
        <w:t xml:space="preserve"> </w:t>
      </w:r>
      <w:r w:rsidRPr="00161FC1">
        <w:t>bertujuan</w:t>
      </w:r>
      <w:r w:rsidRPr="00161FC1">
        <w:rPr>
          <w:spacing w:val="1"/>
        </w:rPr>
        <w:t xml:space="preserve"> </w:t>
      </w:r>
      <w:r w:rsidRPr="00161FC1">
        <w:t>menguji</w:t>
      </w:r>
      <w:r w:rsidRPr="00161FC1">
        <w:rPr>
          <w:spacing w:val="1"/>
        </w:rPr>
        <w:t xml:space="preserve"> </w:t>
      </w:r>
      <w:r w:rsidRPr="00161FC1">
        <w:t>apakah</w:t>
      </w:r>
      <w:r w:rsidRPr="00161FC1">
        <w:rPr>
          <w:spacing w:val="1"/>
        </w:rPr>
        <w:t xml:space="preserve"> </w:t>
      </w:r>
      <w:r w:rsidRPr="00161FC1">
        <w:t>dalam</w:t>
      </w:r>
      <w:r w:rsidRPr="00161FC1">
        <w:rPr>
          <w:spacing w:val="1"/>
        </w:rPr>
        <w:t xml:space="preserve"> </w:t>
      </w:r>
      <w:r w:rsidRPr="00161FC1">
        <w:t>model</w:t>
      </w:r>
      <w:r w:rsidRPr="00161FC1">
        <w:rPr>
          <w:spacing w:val="1"/>
        </w:rPr>
        <w:t xml:space="preserve"> </w:t>
      </w:r>
      <w:r w:rsidRPr="00161FC1">
        <w:t>regresi</w:t>
      </w:r>
      <w:r w:rsidRPr="00161FC1">
        <w:rPr>
          <w:spacing w:val="1"/>
        </w:rPr>
        <w:t xml:space="preserve"> </w:t>
      </w:r>
      <w:r w:rsidRPr="00161FC1">
        <w:t>terjadi</w:t>
      </w:r>
      <w:r w:rsidRPr="00161FC1">
        <w:rPr>
          <w:spacing w:val="1"/>
        </w:rPr>
        <w:t xml:space="preserve"> </w:t>
      </w:r>
      <w:r w:rsidRPr="00161FC1">
        <w:t>ketidaksamaan</w:t>
      </w:r>
      <w:r w:rsidRPr="00161FC1">
        <w:rPr>
          <w:spacing w:val="1"/>
        </w:rPr>
        <w:t xml:space="preserve"> </w:t>
      </w:r>
      <w:r w:rsidRPr="00161FC1">
        <w:rPr>
          <w:i/>
        </w:rPr>
        <w:t>variance</w:t>
      </w:r>
      <w:r w:rsidRPr="00161FC1">
        <w:rPr>
          <w:i/>
          <w:spacing w:val="1"/>
        </w:rPr>
        <w:t xml:space="preserve"> </w:t>
      </w:r>
      <w:r w:rsidRPr="00161FC1">
        <w:t>dari</w:t>
      </w:r>
      <w:r w:rsidRPr="00161FC1">
        <w:rPr>
          <w:spacing w:val="1"/>
        </w:rPr>
        <w:t xml:space="preserve"> </w:t>
      </w:r>
      <w:r w:rsidRPr="00161FC1">
        <w:t>residual</w:t>
      </w:r>
      <w:r w:rsidRPr="00161FC1">
        <w:rPr>
          <w:spacing w:val="1"/>
        </w:rPr>
        <w:t xml:space="preserve"> </w:t>
      </w:r>
      <w:r w:rsidRPr="00161FC1">
        <w:t>satu</w:t>
      </w:r>
      <w:r w:rsidRPr="00161FC1">
        <w:rPr>
          <w:spacing w:val="1"/>
        </w:rPr>
        <w:t xml:space="preserve"> </w:t>
      </w:r>
      <w:r w:rsidRPr="00161FC1">
        <w:t>pengamatan</w:t>
      </w:r>
      <w:r w:rsidRPr="00161FC1">
        <w:rPr>
          <w:spacing w:val="1"/>
        </w:rPr>
        <w:t xml:space="preserve"> </w:t>
      </w:r>
      <w:r w:rsidRPr="00161FC1">
        <w:t>ke</w:t>
      </w:r>
      <w:r w:rsidRPr="00161FC1">
        <w:rPr>
          <w:spacing w:val="60"/>
        </w:rPr>
        <w:t xml:space="preserve"> </w:t>
      </w:r>
      <w:r w:rsidRPr="00161FC1">
        <w:t>pengamatan</w:t>
      </w:r>
      <w:r w:rsidRPr="00161FC1">
        <w:rPr>
          <w:spacing w:val="-57"/>
        </w:rPr>
        <w:t xml:space="preserve"> </w:t>
      </w:r>
      <w:r w:rsidRPr="00161FC1">
        <w:t>yang</w:t>
      </w:r>
      <w:r w:rsidRPr="00161FC1">
        <w:rPr>
          <w:spacing w:val="1"/>
        </w:rPr>
        <w:t xml:space="preserve"> </w:t>
      </w:r>
      <w:r w:rsidRPr="00161FC1">
        <w:t>lain.</w:t>
      </w:r>
      <w:r w:rsidRPr="00161FC1">
        <w:rPr>
          <w:spacing w:val="1"/>
        </w:rPr>
        <w:t xml:space="preserve"> </w:t>
      </w:r>
      <w:r w:rsidRPr="00161FC1">
        <w:t>Ada</w:t>
      </w:r>
      <w:r w:rsidRPr="00161FC1">
        <w:rPr>
          <w:spacing w:val="1"/>
        </w:rPr>
        <w:t xml:space="preserve"> </w:t>
      </w:r>
      <w:r w:rsidRPr="00161FC1">
        <w:t>beberapa</w:t>
      </w:r>
      <w:r w:rsidRPr="00161FC1">
        <w:rPr>
          <w:spacing w:val="1"/>
        </w:rPr>
        <w:t xml:space="preserve"> </w:t>
      </w:r>
      <w:r w:rsidRPr="00161FC1">
        <w:t>cara</w:t>
      </w:r>
      <w:r w:rsidRPr="00161FC1">
        <w:rPr>
          <w:spacing w:val="1"/>
        </w:rPr>
        <w:t xml:space="preserve"> </w:t>
      </w:r>
      <w:r w:rsidRPr="00161FC1">
        <w:t>yang</w:t>
      </w:r>
      <w:r w:rsidRPr="00161FC1">
        <w:rPr>
          <w:spacing w:val="1"/>
        </w:rPr>
        <w:t xml:space="preserve"> </w:t>
      </w:r>
      <w:r w:rsidRPr="00161FC1">
        <w:t>dapat</w:t>
      </w:r>
      <w:r w:rsidRPr="00161FC1">
        <w:rPr>
          <w:spacing w:val="1"/>
        </w:rPr>
        <w:t xml:space="preserve"> </w:t>
      </w:r>
      <w:r w:rsidRPr="00161FC1">
        <w:t>dilakukan</w:t>
      </w:r>
      <w:r w:rsidRPr="00161FC1">
        <w:rPr>
          <w:spacing w:val="1"/>
        </w:rPr>
        <w:t xml:space="preserve"> </w:t>
      </w:r>
      <w:r w:rsidRPr="00161FC1">
        <w:t>untuk</w:t>
      </w:r>
      <w:r w:rsidRPr="00161FC1">
        <w:rPr>
          <w:spacing w:val="1"/>
        </w:rPr>
        <w:t xml:space="preserve"> </w:t>
      </w:r>
      <w:r w:rsidRPr="00161FC1">
        <w:t>melakukan</w:t>
      </w:r>
      <w:r w:rsidRPr="00161FC1">
        <w:rPr>
          <w:spacing w:val="1"/>
        </w:rPr>
        <w:t xml:space="preserve"> </w:t>
      </w:r>
      <w:r w:rsidRPr="00161FC1">
        <w:t>uji</w:t>
      </w:r>
      <w:r w:rsidRPr="00161FC1">
        <w:rPr>
          <w:spacing w:val="1"/>
        </w:rPr>
        <w:t xml:space="preserve"> </w:t>
      </w:r>
      <w:r w:rsidRPr="00161FC1">
        <w:t>heteroskedastisitas,</w:t>
      </w:r>
      <w:r w:rsidRPr="00161FC1">
        <w:rPr>
          <w:spacing w:val="15"/>
        </w:rPr>
        <w:t xml:space="preserve"> </w:t>
      </w:r>
      <w:r w:rsidRPr="00161FC1">
        <w:t>yaitu</w:t>
      </w:r>
      <w:r w:rsidRPr="00161FC1">
        <w:rPr>
          <w:spacing w:val="8"/>
        </w:rPr>
        <w:t xml:space="preserve"> </w:t>
      </w:r>
      <w:r w:rsidRPr="00161FC1">
        <w:t>uji</w:t>
      </w:r>
      <w:r w:rsidRPr="00161FC1">
        <w:rPr>
          <w:spacing w:val="9"/>
        </w:rPr>
        <w:t xml:space="preserve"> </w:t>
      </w:r>
      <w:r w:rsidRPr="00161FC1">
        <w:t>grafik</w:t>
      </w:r>
      <w:r w:rsidRPr="00161FC1">
        <w:rPr>
          <w:spacing w:val="8"/>
        </w:rPr>
        <w:t xml:space="preserve"> </w:t>
      </w:r>
      <w:r w:rsidRPr="00161FC1">
        <w:t>plot dan</w:t>
      </w:r>
      <w:r w:rsidRPr="00161FC1">
        <w:rPr>
          <w:spacing w:val="10"/>
        </w:rPr>
        <w:t xml:space="preserve"> </w:t>
      </w:r>
      <w:r w:rsidRPr="00161FC1">
        <w:t>uji</w:t>
      </w:r>
      <w:r w:rsidRPr="00161FC1">
        <w:rPr>
          <w:spacing w:val="4"/>
        </w:rPr>
        <w:t xml:space="preserve"> </w:t>
      </w:r>
      <w:r w:rsidRPr="00161FC1">
        <w:t>glejser.</w:t>
      </w:r>
    </w:p>
    <w:p w:rsidR="00DE4B2E" w:rsidRPr="00161FC1" w:rsidRDefault="00DE4B2E" w:rsidP="00DE4B2E">
      <w:pPr>
        <w:pStyle w:val="BodyText"/>
        <w:spacing w:before="90" w:line="480" w:lineRule="auto"/>
        <w:ind w:right="3" w:firstLine="567"/>
        <w:jc w:val="both"/>
      </w:pPr>
      <w:r w:rsidRPr="00161FC1">
        <w:t>Pengujian</w:t>
      </w:r>
      <w:r w:rsidRPr="00161FC1">
        <w:rPr>
          <w:spacing w:val="1"/>
        </w:rPr>
        <w:t xml:space="preserve"> </w:t>
      </w:r>
      <w:r w:rsidRPr="00161FC1">
        <w:t>pada</w:t>
      </w:r>
      <w:r w:rsidRPr="00161FC1">
        <w:rPr>
          <w:spacing w:val="1"/>
        </w:rPr>
        <w:t xml:space="preserve"> </w:t>
      </w:r>
      <w:r w:rsidRPr="00161FC1">
        <w:t>penelitian</w:t>
      </w:r>
      <w:r w:rsidRPr="00161FC1">
        <w:rPr>
          <w:spacing w:val="1"/>
        </w:rPr>
        <w:t xml:space="preserve"> </w:t>
      </w:r>
      <w:r w:rsidRPr="00161FC1">
        <w:t>ini</w:t>
      </w:r>
      <w:r w:rsidRPr="00161FC1">
        <w:rPr>
          <w:spacing w:val="1"/>
        </w:rPr>
        <w:t xml:space="preserve"> </w:t>
      </w:r>
      <w:r w:rsidRPr="00161FC1">
        <w:t>menggunakan</w:t>
      </w:r>
      <w:r w:rsidRPr="00161FC1">
        <w:rPr>
          <w:spacing w:val="1"/>
        </w:rPr>
        <w:t xml:space="preserve"> </w:t>
      </w:r>
      <w:r w:rsidRPr="00161FC1">
        <w:t>Grafik</w:t>
      </w:r>
      <w:r w:rsidRPr="00161FC1">
        <w:rPr>
          <w:spacing w:val="1"/>
        </w:rPr>
        <w:t xml:space="preserve"> </w:t>
      </w:r>
      <w:r w:rsidRPr="00161FC1">
        <w:t>Plot</w:t>
      </w:r>
      <w:r w:rsidRPr="00161FC1">
        <w:rPr>
          <w:spacing w:val="1"/>
        </w:rPr>
        <w:t xml:space="preserve"> </w:t>
      </w:r>
      <w:r w:rsidRPr="00161FC1">
        <w:t>antara</w:t>
      </w:r>
      <w:r w:rsidRPr="00161FC1">
        <w:rPr>
          <w:spacing w:val="1"/>
        </w:rPr>
        <w:t xml:space="preserve"> </w:t>
      </w:r>
      <w:r w:rsidRPr="00161FC1">
        <w:t>nilai prediksi</w:t>
      </w:r>
      <w:r w:rsidRPr="00161FC1">
        <w:rPr>
          <w:spacing w:val="1"/>
        </w:rPr>
        <w:t xml:space="preserve"> </w:t>
      </w:r>
      <w:r w:rsidRPr="00161FC1">
        <w:t>variabel</w:t>
      </w:r>
      <w:r w:rsidRPr="00161FC1">
        <w:rPr>
          <w:spacing w:val="1"/>
        </w:rPr>
        <w:t xml:space="preserve"> </w:t>
      </w:r>
      <w:r w:rsidRPr="00161FC1">
        <w:t>dependen</w:t>
      </w:r>
      <w:r w:rsidRPr="00161FC1">
        <w:rPr>
          <w:spacing w:val="1"/>
        </w:rPr>
        <w:t xml:space="preserve"> </w:t>
      </w:r>
      <w:r w:rsidRPr="00161FC1">
        <w:t>yaitu</w:t>
      </w:r>
      <w:r w:rsidRPr="00161FC1">
        <w:rPr>
          <w:spacing w:val="1"/>
        </w:rPr>
        <w:t xml:space="preserve"> </w:t>
      </w:r>
      <w:r w:rsidRPr="00161FC1">
        <w:t>ZPRED</w:t>
      </w:r>
      <w:r w:rsidRPr="00161FC1">
        <w:rPr>
          <w:spacing w:val="1"/>
        </w:rPr>
        <w:t xml:space="preserve"> </w:t>
      </w:r>
      <w:r w:rsidRPr="00161FC1">
        <w:t>dengan</w:t>
      </w:r>
      <w:r w:rsidRPr="00161FC1">
        <w:rPr>
          <w:spacing w:val="1"/>
        </w:rPr>
        <w:t xml:space="preserve"> </w:t>
      </w:r>
      <w:r w:rsidRPr="00161FC1">
        <w:t>residualnya</w:t>
      </w:r>
      <w:r w:rsidRPr="00161FC1">
        <w:rPr>
          <w:spacing w:val="1"/>
        </w:rPr>
        <w:t xml:space="preserve"> </w:t>
      </w:r>
      <w:r w:rsidRPr="00161FC1">
        <w:t>STRESID.</w:t>
      </w:r>
      <w:r w:rsidRPr="00161FC1">
        <w:rPr>
          <w:spacing w:val="1"/>
        </w:rPr>
        <w:t xml:space="preserve"> </w:t>
      </w:r>
      <w:r w:rsidRPr="00161FC1">
        <w:t>Tidak</w:t>
      </w:r>
      <w:r w:rsidRPr="00161FC1">
        <w:rPr>
          <w:spacing w:val="1"/>
        </w:rPr>
        <w:t xml:space="preserve"> </w:t>
      </w:r>
      <w:r w:rsidRPr="00161FC1">
        <w:t>terjadi</w:t>
      </w:r>
      <w:r w:rsidRPr="00161FC1">
        <w:rPr>
          <w:spacing w:val="-57"/>
        </w:rPr>
        <w:t xml:space="preserve"> </w:t>
      </w:r>
      <w:r w:rsidRPr="00161FC1">
        <w:t>heteroskedastisitas apabila tidak ada pola yang jelas, serta titik-titik menyebar di</w:t>
      </w:r>
      <w:r w:rsidRPr="00161FC1">
        <w:rPr>
          <w:spacing w:val="1"/>
        </w:rPr>
        <w:t xml:space="preserve"> </w:t>
      </w:r>
      <w:r w:rsidRPr="00161FC1">
        <w:t>atas</w:t>
      </w:r>
      <w:r w:rsidRPr="00161FC1">
        <w:rPr>
          <w:spacing w:val="-1"/>
        </w:rPr>
        <w:t xml:space="preserve"> </w:t>
      </w:r>
      <w:r w:rsidRPr="00161FC1">
        <w:t>dan</w:t>
      </w:r>
      <w:r w:rsidRPr="00161FC1">
        <w:rPr>
          <w:spacing w:val="-3"/>
        </w:rPr>
        <w:t xml:space="preserve"> </w:t>
      </w:r>
      <w:r w:rsidRPr="00161FC1">
        <w:t>di</w:t>
      </w:r>
      <w:r w:rsidRPr="00161FC1">
        <w:rPr>
          <w:spacing w:val="-7"/>
        </w:rPr>
        <w:t xml:space="preserve"> </w:t>
      </w:r>
      <w:r w:rsidRPr="00161FC1">
        <w:t>bawah</w:t>
      </w:r>
      <w:r w:rsidRPr="00161FC1">
        <w:rPr>
          <w:spacing w:val="-4"/>
        </w:rPr>
        <w:t xml:space="preserve"> </w:t>
      </w:r>
      <w:r w:rsidRPr="00161FC1">
        <w:t>angka</w:t>
      </w:r>
      <w:r w:rsidRPr="00161FC1">
        <w:rPr>
          <w:spacing w:val="1"/>
        </w:rPr>
        <w:t xml:space="preserve"> </w:t>
      </w:r>
      <w:r w:rsidRPr="00161FC1">
        <w:t>0</w:t>
      </w:r>
      <w:r w:rsidRPr="00161FC1">
        <w:rPr>
          <w:spacing w:val="2"/>
        </w:rPr>
        <w:t xml:space="preserve"> </w:t>
      </w:r>
      <w:r w:rsidRPr="00161FC1">
        <w:t>pada sumbu</w:t>
      </w:r>
      <w:r w:rsidRPr="00161FC1">
        <w:rPr>
          <w:spacing w:val="2"/>
        </w:rPr>
        <w:t xml:space="preserve"> </w:t>
      </w:r>
      <w:r w:rsidRPr="00161FC1">
        <w:t>Y.</w:t>
      </w:r>
      <w:r w:rsidRPr="00161FC1">
        <w:rPr>
          <w:spacing w:val="3"/>
        </w:rPr>
        <w:t xml:space="preserve"> </w:t>
      </w:r>
      <w:r w:rsidRPr="00161FC1">
        <w:t>(Ghozali,</w:t>
      </w:r>
      <w:r w:rsidRPr="00161FC1">
        <w:rPr>
          <w:spacing w:val="3"/>
        </w:rPr>
        <w:t xml:space="preserve"> </w:t>
      </w:r>
      <w:r w:rsidRPr="00161FC1">
        <w:t>2018).</w:t>
      </w:r>
    </w:p>
    <w:p w:rsidR="00DE4B2E" w:rsidRPr="00161FC1" w:rsidRDefault="00DE4B2E" w:rsidP="00F91937">
      <w:pPr>
        <w:pStyle w:val="Heading1"/>
        <w:numPr>
          <w:ilvl w:val="2"/>
          <w:numId w:val="40"/>
        </w:numPr>
        <w:spacing w:before="6" w:line="480" w:lineRule="auto"/>
        <w:ind w:left="567" w:right="0" w:hanging="567"/>
        <w:jc w:val="both"/>
      </w:pPr>
      <w:bookmarkStart w:id="98" w:name="_TOC_250010"/>
      <w:r w:rsidRPr="00161FC1">
        <w:t>Metode</w:t>
      </w:r>
      <w:r w:rsidRPr="00161FC1">
        <w:rPr>
          <w:spacing w:val="-2"/>
        </w:rPr>
        <w:t xml:space="preserve"> </w:t>
      </w:r>
      <w:r w:rsidRPr="00161FC1">
        <w:t>Analisis</w:t>
      </w:r>
      <w:r w:rsidRPr="00161FC1">
        <w:rPr>
          <w:spacing w:val="-2"/>
        </w:rPr>
        <w:t xml:space="preserve"> </w:t>
      </w:r>
      <w:bookmarkEnd w:id="98"/>
      <w:r w:rsidRPr="00161FC1">
        <w:t>Kuantitatif</w:t>
      </w:r>
    </w:p>
    <w:p w:rsidR="00DE4B2E" w:rsidRPr="00161FC1" w:rsidRDefault="00DE4B2E" w:rsidP="00DE4B2E">
      <w:pPr>
        <w:pStyle w:val="BodyText"/>
        <w:spacing w:line="480" w:lineRule="auto"/>
        <w:ind w:right="3" w:firstLine="567"/>
        <w:jc w:val="both"/>
      </w:pPr>
      <w:r w:rsidRPr="00161FC1">
        <w:t>Menurut Sugiyono (2016:8), analisis kuantitatif adalah metode penelitian</w:t>
      </w:r>
      <w:r w:rsidRPr="00161FC1">
        <w:rPr>
          <w:spacing w:val="1"/>
        </w:rPr>
        <w:t xml:space="preserve"> </w:t>
      </w:r>
      <w:r w:rsidRPr="00161FC1">
        <w:t>kuantitatif</w:t>
      </w:r>
      <w:r w:rsidRPr="00161FC1">
        <w:rPr>
          <w:spacing w:val="1"/>
        </w:rPr>
        <w:t xml:space="preserve"> </w:t>
      </w:r>
      <w:r w:rsidRPr="00161FC1">
        <w:t>dapat</w:t>
      </w:r>
      <w:r w:rsidRPr="00161FC1">
        <w:rPr>
          <w:spacing w:val="1"/>
        </w:rPr>
        <w:t xml:space="preserve"> </w:t>
      </w:r>
      <w:r w:rsidRPr="00161FC1">
        <w:t>diartikan</w:t>
      </w:r>
      <w:r w:rsidRPr="00161FC1">
        <w:rPr>
          <w:spacing w:val="1"/>
        </w:rPr>
        <w:t xml:space="preserve"> </w:t>
      </w:r>
      <w:r w:rsidRPr="00161FC1">
        <w:t>sebagai</w:t>
      </w:r>
      <w:r w:rsidRPr="00161FC1">
        <w:rPr>
          <w:spacing w:val="1"/>
        </w:rPr>
        <w:t xml:space="preserve"> </w:t>
      </w:r>
      <w:r w:rsidRPr="00161FC1">
        <w:t>metode</w:t>
      </w:r>
      <w:r w:rsidRPr="00161FC1">
        <w:rPr>
          <w:spacing w:val="1"/>
        </w:rPr>
        <w:t xml:space="preserve"> </w:t>
      </w:r>
      <w:r w:rsidRPr="00161FC1">
        <w:t>penelitian</w:t>
      </w:r>
      <w:r w:rsidRPr="00161FC1">
        <w:rPr>
          <w:spacing w:val="1"/>
        </w:rPr>
        <w:t xml:space="preserve"> </w:t>
      </w:r>
      <w:r w:rsidRPr="00161FC1">
        <w:t>yang</w:t>
      </w:r>
      <w:r w:rsidRPr="00161FC1">
        <w:rPr>
          <w:spacing w:val="1"/>
        </w:rPr>
        <w:t xml:space="preserve"> </w:t>
      </w:r>
      <w:r w:rsidRPr="00161FC1">
        <w:t>berlandaskan</w:t>
      </w:r>
      <w:r w:rsidRPr="00161FC1">
        <w:rPr>
          <w:spacing w:val="1"/>
        </w:rPr>
        <w:t xml:space="preserve"> </w:t>
      </w:r>
      <w:r w:rsidRPr="00161FC1">
        <w:t>pada</w:t>
      </w:r>
      <w:r w:rsidRPr="00161FC1">
        <w:rPr>
          <w:spacing w:val="1"/>
        </w:rPr>
        <w:t xml:space="preserve"> </w:t>
      </w:r>
      <w:r w:rsidRPr="00161FC1">
        <w:t>sample</w:t>
      </w:r>
      <w:r w:rsidRPr="00161FC1">
        <w:rPr>
          <w:spacing w:val="1"/>
        </w:rPr>
        <w:t xml:space="preserve"> </w:t>
      </w:r>
      <w:r w:rsidRPr="00161FC1">
        <w:t>filsafat</w:t>
      </w:r>
      <w:r w:rsidRPr="00161FC1">
        <w:rPr>
          <w:spacing w:val="1"/>
        </w:rPr>
        <w:t xml:space="preserve"> </w:t>
      </w:r>
      <w:r w:rsidRPr="00161FC1">
        <w:t>positivisme</w:t>
      </w:r>
      <w:r w:rsidRPr="00161FC1">
        <w:rPr>
          <w:spacing w:val="1"/>
        </w:rPr>
        <w:t xml:space="preserve"> </w:t>
      </w:r>
      <w:r w:rsidRPr="00161FC1">
        <w:t>digunakan</w:t>
      </w:r>
      <w:r w:rsidRPr="00161FC1">
        <w:rPr>
          <w:spacing w:val="1"/>
        </w:rPr>
        <w:t xml:space="preserve"> </w:t>
      </w:r>
      <w:r w:rsidRPr="00161FC1">
        <w:t>untuk</w:t>
      </w:r>
      <w:r w:rsidRPr="00161FC1">
        <w:rPr>
          <w:spacing w:val="1"/>
        </w:rPr>
        <w:t xml:space="preserve"> </w:t>
      </w:r>
      <w:r w:rsidRPr="00161FC1">
        <w:t>meneliti</w:t>
      </w:r>
      <w:r w:rsidRPr="00161FC1">
        <w:rPr>
          <w:spacing w:val="1"/>
        </w:rPr>
        <w:t xml:space="preserve"> </w:t>
      </w:r>
      <w:r w:rsidRPr="00161FC1">
        <w:t>populasi</w:t>
      </w:r>
      <w:r w:rsidRPr="00161FC1">
        <w:rPr>
          <w:spacing w:val="1"/>
        </w:rPr>
        <w:t xml:space="preserve"> </w:t>
      </w:r>
      <w:r w:rsidRPr="00161FC1">
        <w:t>atau</w:t>
      </w:r>
      <w:r w:rsidRPr="00161FC1">
        <w:rPr>
          <w:spacing w:val="60"/>
        </w:rPr>
        <w:t xml:space="preserve"> </w:t>
      </w:r>
      <w:r w:rsidRPr="00161FC1">
        <w:t>sampel</w:t>
      </w:r>
      <w:r w:rsidRPr="00161FC1">
        <w:rPr>
          <w:spacing w:val="1"/>
        </w:rPr>
        <w:t xml:space="preserve"> </w:t>
      </w:r>
      <w:r w:rsidRPr="00161FC1">
        <w:t>tertentu,</w:t>
      </w:r>
      <w:r w:rsidRPr="00161FC1">
        <w:rPr>
          <w:spacing w:val="1"/>
        </w:rPr>
        <w:t xml:space="preserve"> </w:t>
      </w:r>
      <w:r w:rsidRPr="00161FC1">
        <w:t>pengumpulan</w:t>
      </w:r>
      <w:r w:rsidRPr="00161FC1">
        <w:rPr>
          <w:spacing w:val="1"/>
        </w:rPr>
        <w:t xml:space="preserve"> </w:t>
      </w:r>
      <w:r w:rsidRPr="00161FC1">
        <w:t>data</w:t>
      </w:r>
      <w:r w:rsidRPr="00161FC1">
        <w:rPr>
          <w:spacing w:val="1"/>
        </w:rPr>
        <w:t xml:space="preserve"> </w:t>
      </w:r>
      <w:r w:rsidRPr="00161FC1">
        <w:lastRenderedPageBreak/>
        <w:t>menggunakan</w:t>
      </w:r>
      <w:r w:rsidRPr="00161FC1">
        <w:rPr>
          <w:spacing w:val="1"/>
        </w:rPr>
        <w:t xml:space="preserve"> </w:t>
      </w:r>
      <w:r w:rsidRPr="00161FC1">
        <w:t>instrumen</w:t>
      </w:r>
      <w:r w:rsidRPr="00161FC1">
        <w:rPr>
          <w:spacing w:val="1"/>
        </w:rPr>
        <w:t xml:space="preserve"> </w:t>
      </w:r>
      <w:r w:rsidRPr="00161FC1">
        <w:t>penelitian,</w:t>
      </w:r>
      <w:r w:rsidRPr="00161FC1">
        <w:rPr>
          <w:spacing w:val="1"/>
        </w:rPr>
        <w:t xml:space="preserve"> </w:t>
      </w:r>
      <w:r w:rsidRPr="00161FC1">
        <w:t>analisis</w:t>
      </w:r>
      <w:r w:rsidRPr="00161FC1">
        <w:rPr>
          <w:spacing w:val="1"/>
        </w:rPr>
        <w:t xml:space="preserve"> </w:t>
      </w:r>
      <w:r w:rsidRPr="00161FC1">
        <w:t>data</w:t>
      </w:r>
      <w:r w:rsidRPr="00161FC1">
        <w:rPr>
          <w:spacing w:val="1"/>
        </w:rPr>
        <w:t xml:space="preserve"> </w:t>
      </w:r>
      <w:r w:rsidRPr="00161FC1">
        <w:t>bersifat</w:t>
      </w:r>
      <w:r w:rsidRPr="00161FC1">
        <w:rPr>
          <w:spacing w:val="1"/>
        </w:rPr>
        <w:t xml:space="preserve"> </w:t>
      </w:r>
      <w:r w:rsidRPr="00161FC1">
        <w:t>kuantitatif/statistik</w:t>
      </w:r>
      <w:r w:rsidRPr="00161FC1">
        <w:rPr>
          <w:spacing w:val="1"/>
        </w:rPr>
        <w:t xml:space="preserve"> </w:t>
      </w:r>
      <w:r w:rsidRPr="00161FC1">
        <w:t>dengan</w:t>
      </w:r>
      <w:r w:rsidRPr="00161FC1">
        <w:rPr>
          <w:spacing w:val="1"/>
        </w:rPr>
        <w:t xml:space="preserve"> </w:t>
      </w:r>
      <w:r w:rsidRPr="00161FC1">
        <w:t>tujuan</w:t>
      </w:r>
      <w:r w:rsidRPr="00161FC1">
        <w:rPr>
          <w:spacing w:val="1"/>
        </w:rPr>
        <w:t xml:space="preserve"> </w:t>
      </w:r>
      <w:r w:rsidRPr="00161FC1">
        <w:t>untuk</w:t>
      </w:r>
      <w:r w:rsidRPr="00161FC1">
        <w:rPr>
          <w:spacing w:val="1"/>
        </w:rPr>
        <w:t xml:space="preserve"> </w:t>
      </w:r>
      <w:r w:rsidRPr="00161FC1">
        <w:t>menguji</w:t>
      </w:r>
      <w:r w:rsidRPr="00161FC1">
        <w:rPr>
          <w:spacing w:val="1"/>
        </w:rPr>
        <w:t xml:space="preserve"> </w:t>
      </w:r>
      <w:r w:rsidRPr="00161FC1">
        <w:t>hipotesis</w:t>
      </w:r>
      <w:r w:rsidRPr="00161FC1">
        <w:rPr>
          <w:spacing w:val="1"/>
        </w:rPr>
        <w:t xml:space="preserve"> </w:t>
      </w:r>
      <w:r w:rsidRPr="00161FC1">
        <w:t>yang</w:t>
      </w:r>
      <w:r w:rsidRPr="00161FC1">
        <w:rPr>
          <w:spacing w:val="1"/>
        </w:rPr>
        <w:t xml:space="preserve"> </w:t>
      </w:r>
      <w:r w:rsidRPr="00161FC1">
        <w:t>telah</w:t>
      </w:r>
      <w:r w:rsidRPr="00161FC1">
        <w:rPr>
          <w:spacing w:val="1"/>
        </w:rPr>
        <w:t xml:space="preserve"> </w:t>
      </w:r>
      <w:r w:rsidRPr="00161FC1">
        <w:t>diterapkan”.</w:t>
      </w:r>
    </w:p>
    <w:p w:rsidR="00DE4B2E" w:rsidRPr="00161FC1" w:rsidRDefault="00DE4B2E" w:rsidP="00DE4B2E">
      <w:pPr>
        <w:pStyle w:val="BodyText"/>
        <w:spacing w:before="2" w:line="480" w:lineRule="auto"/>
        <w:ind w:right="3" w:firstLine="567"/>
        <w:jc w:val="both"/>
      </w:pPr>
      <w:r w:rsidRPr="00161FC1">
        <w:t>Dalam</w:t>
      </w:r>
      <w:r w:rsidRPr="00161FC1">
        <w:rPr>
          <w:spacing w:val="1"/>
        </w:rPr>
        <w:t xml:space="preserve"> </w:t>
      </w:r>
      <w:r w:rsidRPr="00161FC1">
        <w:t>penelitian</w:t>
      </w:r>
      <w:r w:rsidRPr="00161FC1">
        <w:rPr>
          <w:spacing w:val="1"/>
        </w:rPr>
        <w:t xml:space="preserve"> </w:t>
      </w:r>
      <w:r w:rsidRPr="00161FC1">
        <w:t>ini</w:t>
      </w:r>
      <w:r w:rsidRPr="00161FC1">
        <w:rPr>
          <w:spacing w:val="1"/>
        </w:rPr>
        <w:t xml:space="preserve"> </w:t>
      </w:r>
      <w:r w:rsidRPr="00161FC1">
        <w:t>metode</w:t>
      </w:r>
      <w:r w:rsidRPr="00161FC1">
        <w:rPr>
          <w:spacing w:val="1"/>
        </w:rPr>
        <w:t xml:space="preserve"> </w:t>
      </w:r>
      <w:r w:rsidRPr="00161FC1">
        <w:t>analisis</w:t>
      </w:r>
      <w:r w:rsidRPr="00161FC1">
        <w:rPr>
          <w:spacing w:val="1"/>
        </w:rPr>
        <w:t xml:space="preserve"> </w:t>
      </w:r>
      <w:r w:rsidRPr="00161FC1">
        <w:t>kuantitatif</w:t>
      </w:r>
      <w:r w:rsidRPr="00161FC1">
        <w:rPr>
          <w:spacing w:val="1"/>
        </w:rPr>
        <w:t xml:space="preserve"> </w:t>
      </w:r>
      <w:r w:rsidRPr="00161FC1">
        <w:t>menggunakan</w:t>
      </w:r>
      <w:r w:rsidRPr="00161FC1">
        <w:rPr>
          <w:spacing w:val="1"/>
        </w:rPr>
        <w:t xml:space="preserve"> </w:t>
      </w:r>
      <w:r w:rsidRPr="00161FC1">
        <w:t>rumus</w:t>
      </w:r>
      <w:r w:rsidRPr="00161FC1">
        <w:rPr>
          <w:spacing w:val="1"/>
        </w:rPr>
        <w:t xml:space="preserve"> </w:t>
      </w:r>
      <w:r w:rsidRPr="00161FC1">
        <w:t xml:space="preserve">analisis korelasi </w:t>
      </w:r>
      <w:r w:rsidRPr="00161FC1">
        <w:rPr>
          <w:i/>
        </w:rPr>
        <w:t>product moment</w:t>
      </w:r>
      <w:r w:rsidRPr="00161FC1">
        <w:t xml:space="preserve">. Analisis </w:t>
      </w:r>
      <w:r w:rsidRPr="00161FC1">
        <w:rPr>
          <w:i/>
        </w:rPr>
        <w:t xml:space="preserve">korelasi product moment </w:t>
      </w:r>
      <w:r w:rsidRPr="00161FC1">
        <w:t>adalah untuk</w:t>
      </w:r>
      <w:r w:rsidRPr="00161FC1">
        <w:rPr>
          <w:spacing w:val="1"/>
        </w:rPr>
        <w:t xml:space="preserve"> </w:t>
      </w:r>
      <w:r w:rsidRPr="00161FC1">
        <w:t>mengetahui</w:t>
      </w:r>
      <w:r w:rsidRPr="00161FC1">
        <w:rPr>
          <w:spacing w:val="1"/>
        </w:rPr>
        <w:t xml:space="preserve"> </w:t>
      </w:r>
      <w:r w:rsidRPr="00161FC1">
        <w:t>hubungan</w:t>
      </w:r>
      <w:r w:rsidRPr="00161FC1">
        <w:rPr>
          <w:spacing w:val="1"/>
        </w:rPr>
        <w:t xml:space="preserve"> </w:t>
      </w:r>
      <w:r w:rsidRPr="00161FC1">
        <w:t>antara</w:t>
      </w:r>
      <w:r w:rsidRPr="00161FC1">
        <w:rPr>
          <w:spacing w:val="1"/>
        </w:rPr>
        <w:t xml:space="preserve"> </w:t>
      </w:r>
      <w:r w:rsidRPr="00161FC1">
        <w:t>fasilitas</w:t>
      </w:r>
      <w:r w:rsidRPr="00161FC1">
        <w:rPr>
          <w:spacing w:val="1"/>
        </w:rPr>
        <w:t xml:space="preserve"> </w:t>
      </w:r>
      <w:r w:rsidRPr="00161FC1">
        <w:t>dan</w:t>
      </w:r>
      <w:r w:rsidRPr="00161FC1">
        <w:rPr>
          <w:spacing w:val="1"/>
        </w:rPr>
        <w:t xml:space="preserve"> </w:t>
      </w:r>
      <w:r w:rsidRPr="00161FC1">
        <w:t>harga</w:t>
      </w:r>
      <w:r w:rsidRPr="00161FC1">
        <w:rPr>
          <w:spacing w:val="1"/>
        </w:rPr>
        <w:t xml:space="preserve"> </w:t>
      </w:r>
      <w:r w:rsidRPr="00161FC1">
        <w:t>tiket</w:t>
      </w:r>
      <w:r w:rsidRPr="00161FC1">
        <w:rPr>
          <w:spacing w:val="1"/>
        </w:rPr>
        <w:t xml:space="preserve"> </w:t>
      </w:r>
      <w:r w:rsidRPr="00161FC1">
        <w:t>terhadap</w:t>
      </w:r>
      <w:r w:rsidRPr="00161FC1">
        <w:rPr>
          <w:spacing w:val="1"/>
        </w:rPr>
        <w:t xml:space="preserve"> </w:t>
      </w:r>
      <w:r w:rsidRPr="00161FC1">
        <w:t>kepuasan</w:t>
      </w:r>
      <w:r w:rsidRPr="00161FC1">
        <w:rPr>
          <w:spacing w:val="1"/>
        </w:rPr>
        <w:t xml:space="preserve"> </w:t>
      </w:r>
      <w:r w:rsidRPr="00161FC1">
        <w:t>pengunjung.</w:t>
      </w:r>
      <w:r w:rsidRPr="00161FC1">
        <w:rPr>
          <w:spacing w:val="3"/>
        </w:rPr>
        <w:t xml:space="preserve"> </w:t>
      </w:r>
      <w:r w:rsidRPr="00161FC1">
        <w:t>Dapat</w:t>
      </w:r>
      <w:r w:rsidRPr="00161FC1">
        <w:rPr>
          <w:spacing w:val="7"/>
        </w:rPr>
        <w:t xml:space="preserve"> </w:t>
      </w:r>
      <w:r w:rsidRPr="00161FC1">
        <w:t>dilihat</w:t>
      </w:r>
      <w:r w:rsidRPr="00161FC1">
        <w:rPr>
          <w:spacing w:val="6"/>
        </w:rPr>
        <w:t xml:space="preserve"> </w:t>
      </w:r>
      <w:r w:rsidRPr="00161FC1">
        <w:t>pada</w:t>
      </w:r>
      <w:r w:rsidRPr="00161FC1">
        <w:rPr>
          <w:spacing w:val="1"/>
        </w:rPr>
        <w:t xml:space="preserve"> </w:t>
      </w:r>
      <w:r w:rsidRPr="00161FC1">
        <w:t>rumus</w:t>
      </w:r>
      <w:r w:rsidRPr="00161FC1">
        <w:rPr>
          <w:spacing w:val="-1"/>
        </w:rPr>
        <w:t xml:space="preserve"> </w:t>
      </w:r>
      <w:r w:rsidRPr="00161FC1">
        <w:t>sebagai</w:t>
      </w:r>
      <w:r w:rsidRPr="00161FC1">
        <w:rPr>
          <w:spacing w:val="-3"/>
        </w:rPr>
        <w:t xml:space="preserve"> </w:t>
      </w:r>
      <w:r w:rsidRPr="00161FC1">
        <w:t>berikut:</w:t>
      </w:r>
    </w:p>
    <w:p w:rsidR="00DE4B2E" w:rsidRPr="00161FC1" w:rsidRDefault="00DE4B2E" w:rsidP="00DE4B2E">
      <w:pPr>
        <w:pStyle w:val="BodyText"/>
        <w:spacing w:before="240"/>
        <w:ind w:left="1489" w:right="550"/>
        <w:jc w:val="both"/>
        <w:rPr>
          <w:rFonts w:eastAsia="Cambria Math"/>
        </w:rPr>
      </w:pPr>
      <w:r w:rsidRPr="00161FC1">
        <w:rPr>
          <w:rFonts w:ascii="Cambria Math" w:eastAsia="Cambria Math" w:hAnsi="Cambria Math" w:cs="Cambria Math"/>
        </w:rPr>
        <w:t>𝑁</w:t>
      </w:r>
      <w:r w:rsidRPr="00161FC1">
        <w:rPr>
          <w:rFonts w:eastAsia="Cambria Math"/>
        </w:rPr>
        <w:t xml:space="preserve"> </w:t>
      </w:r>
      <w:r w:rsidRPr="00161FC1">
        <w:rPr>
          <w:rFonts w:eastAsia="Cambria Math"/>
          <w:position w:val="1"/>
        </w:rPr>
        <w:t>∑</w:t>
      </w:r>
      <w:r w:rsidRPr="00161FC1">
        <w:rPr>
          <w:rFonts w:eastAsia="Cambria Math"/>
          <w:spacing w:val="-5"/>
          <w:position w:val="1"/>
        </w:rPr>
        <w:t xml:space="preserve"> </w:t>
      </w:r>
      <w:r w:rsidRPr="00161FC1">
        <w:rPr>
          <w:rFonts w:eastAsia="Cambria Math"/>
        </w:rPr>
        <w:t>X</w:t>
      </w:r>
      <w:r w:rsidRPr="00161FC1">
        <w:rPr>
          <w:rFonts w:ascii="Cambria Math" w:eastAsia="Cambria Math" w:hAnsi="Cambria Math" w:cs="Cambria Math"/>
        </w:rPr>
        <w:t>𝑌</w:t>
      </w:r>
      <w:r w:rsidRPr="00161FC1">
        <w:rPr>
          <w:rFonts w:eastAsia="Cambria Math"/>
          <w:spacing w:val="21"/>
        </w:rPr>
        <w:t xml:space="preserve"> </w:t>
      </w:r>
      <w:r w:rsidRPr="00161FC1">
        <w:rPr>
          <w:rFonts w:eastAsia="Cambria Math"/>
        </w:rPr>
        <w:t>−</w:t>
      </w:r>
      <w:r w:rsidRPr="00161FC1">
        <w:rPr>
          <w:rFonts w:eastAsia="Cambria Math"/>
          <w:spacing w:val="7"/>
        </w:rPr>
        <w:t xml:space="preserve"> </w:t>
      </w:r>
      <w:r w:rsidRPr="00161FC1">
        <w:rPr>
          <w:rFonts w:eastAsia="Cambria Math"/>
        </w:rPr>
        <w:t>(</w:t>
      </w:r>
      <w:r w:rsidRPr="00161FC1">
        <w:rPr>
          <w:rFonts w:eastAsia="Cambria Math"/>
          <w:position w:val="1"/>
        </w:rPr>
        <w:t>∑</w:t>
      </w:r>
      <w:r w:rsidRPr="00161FC1">
        <w:rPr>
          <w:rFonts w:eastAsia="Cambria Math"/>
          <w:spacing w:val="-4"/>
          <w:position w:val="1"/>
        </w:rPr>
        <w:t xml:space="preserve"> </w:t>
      </w:r>
      <w:r w:rsidRPr="00161FC1">
        <w:rPr>
          <w:rFonts w:eastAsia="Cambria Math"/>
        </w:rPr>
        <w:t>X)(</w:t>
      </w:r>
      <w:r w:rsidRPr="00161FC1">
        <w:rPr>
          <w:rFonts w:eastAsia="Cambria Math"/>
          <w:position w:val="1"/>
        </w:rPr>
        <w:t>∑</w:t>
      </w:r>
      <w:r w:rsidRPr="00161FC1">
        <w:rPr>
          <w:rFonts w:eastAsia="Cambria Math"/>
          <w:spacing w:val="-10"/>
          <w:position w:val="1"/>
        </w:rPr>
        <w:t xml:space="preserve"> </w:t>
      </w:r>
      <w:r w:rsidRPr="00161FC1">
        <w:rPr>
          <w:rFonts w:eastAsia="Cambria Math"/>
        </w:rPr>
        <w:t>X)</w:t>
      </w:r>
    </w:p>
    <w:p w:rsidR="00DE4B2E" w:rsidRPr="00161FC1" w:rsidRDefault="00DE4B2E" w:rsidP="00DE4B2E">
      <w:pPr>
        <w:pStyle w:val="BodyText"/>
        <w:tabs>
          <w:tab w:val="left" w:pos="787"/>
          <w:tab w:val="left" w:pos="4501"/>
        </w:tabs>
        <w:ind w:right="2866"/>
        <w:jc w:val="both"/>
      </w:pPr>
      <w:r>
        <w:rPr>
          <w:noProof/>
          <w:lang w:val="en-US"/>
        </w:rPr>
        <mc:AlternateContent>
          <mc:Choice Requires="wps">
            <w:drawing>
              <wp:anchor distT="0" distB="0" distL="114300" distR="114300" simplePos="0" relativeHeight="487596544" behindDoc="1" locked="0" layoutInCell="1" allowOverlap="1" wp14:anchorId="603A787C" wp14:editId="3E2D1798">
                <wp:simplePos x="0" y="0"/>
                <wp:positionH relativeFrom="page">
                  <wp:posOffset>2936240</wp:posOffset>
                </wp:positionH>
                <wp:positionV relativeFrom="paragraph">
                  <wp:posOffset>64770</wp:posOffset>
                </wp:positionV>
                <wp:extent cx="2436495" cy="8890"/>
                <wp:effectExtent l="0"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E314" id="Rectangle 100" o:spid="_x0000_s1026" style="position:absolute;margin-left:231.2pt;margin-top:5.1pt;width:191.85pt;height:.7pt;z-index:-1571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hidwIAAP0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" fillcolor="black" stroked="f">
                <w10:wrap anchorx="page"/>
              </v:rect>
            </w:pict>
          </mc:Fallback>
        </mc:AlternateContent>
      </w:r>
      <w:r w:rsidRPr="00161FC1">
        <w:rPr>
          <w:rFonts w:ascii="Cambria Math" w:eastAsia="Cambria Math" w:hAnsi="Cambria Math" w:cs="Cambria Math"/>
          <w:spacing w:val="-1"/>
          <w:w w:val="110"/>
        </w:rPr>
        <w:t>𝑟</w:t>
      </w:r>
      <w:r w:rsidRPr="00161FC1">
        <w:rPr>
          <w:rFonts w:ascii="Cambria Math" w:eastAsia="Cambria Math" w:hAnsi="Cambria Math" w:cs="Cambria Math"/>
          <w:spacing w:val="-1"/>
          <w:w w:val="110"/>
          <w:vertAlign w:val="subscript"/>
        </w:rPr>
        <w:t>𝑥𝑦</w:t>
      </w:r>
      <w:r w:rsidRPr="00161FC1">
        <w:rPr>
          <w:rFonts w:eastAsia="Cambria Math"/>
          <w:spacing w:val="-6"/>
          <w:w w:val="110"/>
        </w:rPr>
        <w:t xml:space="preserve"> </w:t>
      </w:r>
      <w:r w:rsidRPr="00161FC1">
        <w:rPr>
          <w:rFonts w:eastAsia="Cambria Math"/>
          <w:w w:val="110"/>
        </w:rPr>
        <w:t>=</w:t>
      </w:r>
      <w:r w:rsidRPr="00161FC1">
        <w:rPr>
          <w:rFonts w:eastAsia="Cambria Math"/>
          <w:w w:val="110"/>
        </w:rPr>
        <w:tab/>
      </w:r>
      <w:r w:rsidRPr="00161FC1">
        <w:rPr>
          <w:w w:val="110"/>
          <w:u w:val="single"/>
        </w:rPr>
        <w:tab/>
      </w:r>
    </w:p>
    <w:p w:rsidR="00DE4B2E" w:rsidRPr="00161FC1" w:rsidRDefault="00DE4B2E" w:rsidP="00DE4B2E">
      <w:pPr>
        <w:pStyle w:val="BodyText"/>
        <w:ind w:left="720" w:right="2924"/>
        <w:jc w:val="both"/>
        <w:rPr>
          <w:rFonts w:eastAsia="Cambria Math"/>
        </w:rPr>
      </w:pPr>
      <w:r w:rsidRPr="00161FC1">
        <w:rPr>
          <w:rFonts w:eastAsia="Cambria Math"/>
        </w:rPr>
        <w:t>√</w:t>
      </w:r>
      <w:r w:rsidRPr="00161FC1">
        <w:rPr>
          <w:rFonts w:eastAsia="Cambria Math"/>
          <w:position w:val="2"/>
        </w:rPr>
        <w:t>{</w:t>
      </w:r>
      <w:r w:rsidRPr="00161FC1">
        <w:rPr>
          <w:rFonts w:ascii="Cambria Math" w:eastAsia="Cambria Math" w:hAnsi="Cambria Math" w:cs="Cambria Math"/>
        </w:rPr>
        <w:t>𝑁</w:t>
      </w:r>
      <w:r w:rsidRPr="00161FC1">
        <w:rPr>
          <w:rFonts w:eastAsia="Cambria Math"/>
          <w:spacing w:val="2"/>
        </w:rPr>
        <w:t xml:space="preserve"> </w:t>
      </w:r>
      <w:r w:rsidRPr="00161FC1">
        <w:rPr>
          <w:rFonts w:eastAsia="Cambria Math"/>
          <w:position w:val="2"/>
        </w:rPr>
        <w:t>∑</w:t>
      </w:r>
      <w:r w:rsidRPr="00161FC1">
        <w:rPr>
          <w:rFonts w:eastAsia="Cambria Math"/>
          <w:spacing w:val="-2"/>
          <w:position w:val="2"/>
        </w:rPr>
        <w:t xml:space="preserve"> </w:t>
      </w:r>
      <w:r w:rsidRPr="00161FC1">
        <w:rPr>
          <w:rFonts w:eastAsia="Cambria Math"/>
        </w:rPr>
        <w:t>X</w:t>
      </w:r>
      <w:r w:rsidRPr="00161FC1">
        <w:rPr>
          <w:rFonts w:eastAsia="Cambria Math"/>
          <w:vertAlign w:val="superscript"/>
        </w:rPr>
        <w:t>2</w:t>
      </w:r>
      <w:r w:rsidRPr="00161FC1">
        <w:rPr>
          <w:rFonts w:eastAsia="Cambria Math"/>
          <w:spacing w:val="35"/>
        </w:rPr>
        <w:t xml:space="preserve"> </w:t>
      </w:r>
      <w:r w:rsidRPr="00161FC1">
        <w:rPr>
          <w:rFonts w:eastAsia="Cambria Math"/>
        </w:rPr>
        <w:t>−</w:t>
      </w:r>
      <w:r w:rsidRPr="00161FC1">
        <w:rPr>
          <w:rFonts w:eastAsia="Cambria Math"/>
          <w:spacing w:val="11"/>
        </w:rPr>
        <w:t xml:space="preserve"> </w:t>
      </w:r>
      <w:r w:rsidRPr="00161FC1">
        <w:rPr>
          <w:rFonts w:eastAsia="Cambria Math"/>
        </w:rPr>
        <w:t>(</w:t>
      </w:r>
      <w:r w:rsidRPr="00161FC1">
        <w:rPr>
          <w:rFonts w:eastAsia="Cambria Math"/>
          <w:position w:val="2"/>
        </w:rPr>
        <w:t>∑</w:t>
      </w:r>
      <w:r w:rsidRPr="00161FC1">
        <w:rPr>
          <w:rFonts w:eastAsia="Cambria Math"/>
        </w:rPr>
        <w:t>X</w:t>
      </w:r>
      <w:r w:rsidRPr="00161FC1">
        <w:rPr>
          <w:rFonts w:eastAsia="Cambria Math"/>
          <w:vertAlign w:val="superscript"/>
        </w:rPr>
        <w:t>2</w:t>
      </w:r>
      <w:r w:rsidRPr="00161FC1">
        <w:rPr>
          <w:rFonts w:eastAsia="Cambria Math"/>
        </w:rPr>
        <w:t>)</w:t>
      </w:r>
      <w:r w:rsidRPr="00161FC1">
        <w:rPr>
          <w:rFonts w:eastAsia="Cambria Math"/>
          <w:position w:val="2"/>
        </w:rPr>
        <w:t>}{</w:t>
      </w:r>
      <w:r w:rsidRPr="00161FC1">
        <w:rPr>
          <w:rFonts w:ascii="Cambria Math" w:eastAsia="Cambria Math" w:hAnsi="Cambria Math" w:cs="Cambria Math"/>
        </w:rPr>
        <w:t>𝑁</w:t>
      </w:r>
      <w:r w:rsidRPr="00161FC1">
        <w:rPr>
          <w:rFonts w:eastAsia="Cambria Math"/>
          <w:spacing w:val="9"/>
        </w:rPr>
        <w:t xml:space="preserve"> </w:t>
      </w:r>
      <w:r w:rsidRPr="00161FC1">
        <w:rPr>
          <w:rFonts w:eastAsia="Cambria Math"/>
          <w:position w:val="2"/>
        </w:rPr>
        <w:t>∑</w:t>
      </w:r>
      <w:r w:rsidRPr="00161FC1">
        <w:rPr>
          <w:rFonts w:eastAsia="Cambria Math"/>
          <w:spacing w:val="-2"/>
          <w:position w:val="2"/>
        </w:rPr>
        <w:t xml:space="preserve"> </w:t>
      </w:r>
      <w:r w:rsidRPr="00161FC1">
        <w:rPr>
          <w:rFonts w:ascii="Cambria Math" w:eastAsia="Cambria Math" w:hAnsi="Cambria Math" w:cs="Cambria Math"/>
        </w:rPr>
        <w:t>𝑌</w:t>
      </w:r>
      <w:r w:rsidRPr="00161FC1">
        <w:rPr>
          <w:rFonts w:eastAsia="Cambria Math"/>
          <w:vertAlign w:val="superscript"/>
        </w:rPr>
        <w:t>2</w:t>
      </w:r>
      <w:r w:rsidRPr="00161FC1">
        <w:rPr>
          <w:rFonts w:eastAsia="Cambria Math"/>
          <w:spacing w:val="29"/>
        </w:rPr>
        <w:t xml:space="preserve"> </w:t>
      </w:r>
      <w:r w:rsidRPr="00161FC1">
        <w:rPr>
          <w:rFonts w:eastAsia="Cambria Math"/>
        </w:rPr>
        <w:t>−</w:t>
      </w:r>
      <w:r w:rsidRPr="00161FC1">
        <w:rPr>
          <w:rFonts w:eastAsia="Cambria Math"/>
          <w:spacing w:val="10"/>
        </w:rPr>
        <w:t xml:space="preserve"> </w:t>
      </w:r>
      <w:r w:rsidRPr="00161FC1">
        <w:rPr>
          <w:rFonts w:eastAsia="Cambria Math"/>
        </w:rPr>
        <w:t>(</w:t>
      </w:r>
      <w:r w:rsidRPr="00161FC1">
        <w:rPr>
          <w:rFonts w:eastAsia="Cambria Math"/>
          <w:position w:val="2"/>
        </w:rPr>
        <w:t>∑</w:t>
      </w:r>
      <w:r w:rsidRPr="00161FC1">
        <w:rPr>
          <w:rFonts w:eastAsia="Cambria Math"/>
          <w:spacing w:val="-2"/>
          <w:position w:val="2"/>
        </w:rPr>
        <w:t xml:space="preserve"> </w:t>
      </w:r>
      <w:r w:rsidRPr="00161FC1">
        <w:rPr>
          <w:rFonts w:ascii="Cambria Math" w:eastAsia="Cambria Math" w:hAnsi="Cambria Math" w:cs="Cambria Math"/>
        </w:rPr>
        <w:t>𝑌</w:t>
      </w:r>
      <w:r w:rsidRPr="00161FC1">
        <w:rPr>
          <w:rFonts w:eastAsia="Cambria Math"/>
        </w:rPr>
        <w:t>)</w:t>
      </w:r>
      <w:r w:rsidRPr="00161FC1">
        <w:rPr>
          <w:rFonts w:eastAsia="Cambria Math"/>
          <w:vertAlign w:val="superscript"/>
        </w:rPr>
        <w:t>2</w:t>
      </w:r>
      <w:r w:rsidRPr="00161FC1">
        <w:rPr>
          <w:rFonts w:eastAsia="Cambria Math"/>
          <w:position w:val="2"/>
        </w:rPr>
        <w:t>}</w:t>
      </w:r>
    </w:p>
    <w:p w:rsidR="00DE4B2E" w:rsidRPr="00161FC1" w:rsidRDefault="00DE4B2E" w:rsidP="00DE4B2E">
      <w:pPr>
        <w:pStyle w:val="BodyText"/>
        <w:spacing w:line="480" w:lineRule="auto"/>
        <w:ind w:right="2924"/>
        <w:jc w:val="both"/>
        <w:rPr>
          <w:rFonts w:eastAsia="Cambria Math"/>
        </w:rPr>
      </w:pPr>
    </w:p>
    <w:p w:rsidR="00DE4B2E" w:rsidRPr="00161FC1" w:rsidRDefault="00DE4B2E" w:rsidP="00DE4B2E">
      <w:pPr>
        <w:pStyle w:val="BodyText"/>
        <w:spacing w:before="90" w:line="480" w:lineRule="auto"/>
        <w:jc w:val="both"/>
      </w:pPr>
      <w:r w:rsidRPr="00161FC1">
        <w:t>Dimana</w:t>
      </w:r>
      <w:r w:rsidRPr="00161FC1">
        <w:rPr>
          <w:spacing w:val="-3"/>
        </w:rPr>
        <w:t xml:space="preserve"> </w:t>
      </w:r>
      <w:r w:rsidRPr="00161FC1">
        <w:t>:</w:t>
      </w:r>
    </w:p>
    <w:p w:rsidR="00DE4B2E" w:rsidRPr="00161FC1" w:rsidRDefault="00DE4B2E" w:rsidP="00DE4B2E">
      <w:pPr>
        <w:pStyle w:val="BodyText"/>
        <w:tabs>
          <w:tab w:val="left" w:pos="851"/>
          <w:tab w:val="left" w:pos="2946"/>
        </w:tabs>
        <w:spacing w:line="480" w:lineRule="auto"/>
        <w:jc w:val="both"/>
      </w:pPr>
      <w:r w:rsidRPr="00161FC1">
        <w:t>r</w:t>
      </w:r>
      <w:r w:rsidRPr="00161FC1">
        <w:rPr>
          <w:vertAlign w:val="subscript"/>
        </w:rPr>
        <w:t>xy</w:t>
      </w:r>
      <w:r w:rsidRPr="00161FC1">
        <w:tab/>
        <w:t>:</w:t>
      </w:r>
      <w:r w:rsidRPr="00161FC1">
        <w:rPr>
          <w:spacing w:val="4"/>
        </w:rPr>
        <w:t xml:space="preserve"> </w:t>
      </w:r>
      <w:r w:rsidRPr="00161FC1">
        <w:t>Koefisien</w:t>
      </w:r>
      <w:r w:rsidRPr="00161FC1">
        <w:rPr>
          <w:spacing w:val="-5"/>
        </w:rPr>
        <w:t xml:space="preserve"> </w:t>
      </w:r>
      <w:r w:rsidRPr="00161FC1">
        <w:t>korelasi</w:t>
      </w:r>
      <w:r w:rsidRPr="00161FC1">
        <w:rPr>
          <w:spacing w:val="-1"/>
        </w:rPr>
        <w:t xml:space="preserve"> </w:t>
      </w:r>
      <w:r w:rsidRPr="00161FC1">
        <w:t>antara X dan</w:t>
      </w:r>
      <w:r w:rsidRPr="00161FC1">
        <w:rPr>
          <w:spacing w:val="-5"/>
        </w:rPr>
        <w:t xml:space="preserve"> </w:t>
      </w:r>
      <w:r w:rsidRPr="00161FC1">
        <w:t>Y</w:t>
      </w:r>
    </w:p>
    <w:p w:rsidR="00DE4B2E" w:rsidRPr="00161FC1" w:rsidRDefault="00DE4B2E" w:rsidP="00DE4B2E">
      <w:pPr>
        <w:pStyle w:val="BodyText"/>
        <w:tabs>
          <w:tab w:val="left" w:pos="851"/>
          <w:tab w:val="left" w:pos="2946"/>
        </w:tabs>
        <w:spacing w:before="1" w:line="480" w:lineRule="auto"/>
        <w:jc w:val="both"/>
      </w:pPr>
      <w:r w:rsidRPr="00161FC1">
        <w:t>∑XY</w:t>
      </w:r>
      <w:r w:rsidRPr="00161FC1">
        <w:tab/>
        <w:t>:</w:t>
      </w:r>
      <w:r w:rsidRPr="00161FC1">
        <w:rPr>
          <w:spacing w:val="5"/>
        </w:rPr>
        <w:t xml:space="preserve"> </w:t>
      </w:r>
      <w:r w:rsidRPr="00161FC1">
        <w:t>jumlah</w:t>
      </w:r>
      <w:r w:rsidRPr="00161FC1">
        <w:rPr>
          <w:spacing w:val="-4"/>
        </w:rPr>
        <w:t xml:space="preserve"> </w:t>
      </w:r>
      <w:r w:rsidRPr="00161FC1">
        <w:t>hasil</w:t>
      </w:r>
      <w:r w:rsidRPr="00161FC1">
        <w:rPr>
          <w:spacing w:val="-7"/>
        </w:rPr>
        <w:t xml:space="preserve"> </w:t>
      </w:r>
      <w:r w:rsidRPr="00161FC1">
        <w:t>kali</w:t>
      </w:r>
      <w:r w:rsidRPr="00161FC1">
        <w:rPr>
          <w:spacing w:val="-3"/>
        </w:rPr>
        <w:t xml:space="preserve"> </w:t>
      </w:r>
      <w:r w:rsidRPr="00161FC1">
        <w:t>skor</w:t>
      </w:r>
      <w:r w:rsidRPr="00161FC1">
        <w:rPr>
          <w:spacing w:val="3"/>
        </w:rPr>
        <w:t xml:space="preserve"> </w:t>
      </w:r>
      <w:r w:rsidRPr="00161FC1">
        <w:t>X dan</w:t>
      </w:r>
      <w:r w:rsidRPr="00161FC1">
        <w:rPr>
          <w:spacing w:val="-3"/>
        </w:rPr>
        <w:t xml:space="preserve"> </w:t>
      </w:r>
      <w:r w:rsidRPr="00161FC1">
        <w:t>Y</w:t>
      </w:r>
    </w:p>
    <w:p w:rsidR="00DE4B2E" w:rsidRPr="00161FC1" w:rsidRDefault="00DE4B2E" w:rsidP="00DE4B2E">
      <w:pPr>
        <w:pStyle w:val="BodyText"/>
        <w:tabs>
          <w:tab w:val="left" w:pos="851"/>
          <w:tab w:val="left" w:pos="2946"/>
        </w:tabs>
        <w:spacing w:line="480" w:lineRule="auto"/>
        <w:jc w:val="both"/>
      </w:pPr>
      <w:r w:rsidRPr="00161FC1">
        <w:t>∑X</w:t>
      </w:r>
      <w:r w:rsidRPr="00161FC1">
        <w:tab/>
        <w:t>:</w:t>
      </w:r>
      <w:r w:rsidRPr="00161FC1">
        <w:rPr>
          <w:spacing w:val="61"/>
        </w:rPr>
        <w:t xml:space="preserve"> </w:t>
      </w:r>
      <w:r w:rsidRPr="00161FC1">
        <w:t>Jumlah</w:t>
      </w:r>
      <w:r w:rsidRPr="00161FC1">
        <w:rPr>
          <w:spacing w:val="-4"/>
        </w:rPr>
        <w:t xml:space="preserve"> </w:t>
      </w:r>
      <w:r w:rsidRPr="00161FC1">
        <w:t>Skor</w:t>
      </w:r>
      <w:r w:rsidRPr="00161FC1">
        <w:rPr>
          <w:spacing w:val="1"/>
        </w:rPr>
        <w:t xml:space="preserve"> </w:t>
      </w:r>
      <w:r w:rsidRPr="00161FC1">
        <w:t>X</w:t>
      </w:r>
    </w:p>
    <w:p w:rsidR="00DE4B2E" w:rsidRPr="00161FC1" w:rsidRDefault="00DE4B2E" w:rsidP="00DE4B2E">
      <w:pPr>
        <w:pStyle w:val="BodyText"/>
        <w:tabs>
          <w:tab w:val="left" w:pos="851"/>
          <w:tab w:val="left" w:pos="2946"/>
        </w:tabs>
        <w:spacing w:line="480" w:lineRule="auto"/>
        <w:jc w:val="both"/>
      </w:pPr>
      <w:r w:rsidRPr="00161FC1">
        <w:t>∑Y</w:t>
      </w:r>
      <w:r w:rsidRPr="00161FC1">
        <w:tab/>
        <w:t>:</w:t>
      </w:r>
      <w:r w:rsidRPr="00161FC1">
        <w:rPr>
          <w:spacing w:val="61"/>
        </w:rPr>
        <w:t xml:space="preserve"> </w:t>
      </w:r>
      <w:r w:rsidRPr="00161FC1">
        <w:t>Jumlah</w:t>
      </w:r>
      <w:r w:rsidRPr="00161FC1">
        <w:rPr>
          <w:spacing w:val="-4"/>
        </w:rPr>
        <w:t xml:space="preserve"> </w:t>
      </w:r>
      <w:r w:rsidRPr="00161FC1">
        <w:t>Skor</w:t>
      </w:r>
      <w:r w:rsidRPr="00161FC1">
        <w:rPr>
          <w:spacing w:val="1"/>
        </w:rPr>
        <w:t xml:space="preserve"> </w:t>
      </w:r>
      <w:r w:rsidRPr="00161FC1">
        <w:t>Y</w:t>
      </w:r>
    </w:p>
    <w:p w:rsidR="00DE4B2E" w:rsidRPr="00161FC1" w:rsidRDefault="00DE4B2E" w:rsidP="00DE4B2E">
      <w:pPr>
        <w:pStyle w:val="BodyText"/>
        <w:tabs>
          <w:tab w:val="left" w:pos="851"/>
          <w:tab w:val="left" w:pos="2946"/>
        </w:tabs>
        <w:spacing w:line="480" w:lineRule="auto"/>
        <w:jc w:val="both"/>
      </w:pPr>
      <w:r w:rsidRPr="00161FC1">
        <w:t>∑X</w:t>
      </w:r>
      <w:r w:rsidRPr="00161FC1">
        <w:rPr>
          <w:vertAlign w:val="superscript"/>
        </w:rPr>
        <w:t>2</w:t>
      </w:r>
      <w:r w:rsidRPr="00161FC1">
        <w:tab/>
        <w:t>:</w:t>
      </w:r>
      <w:r w:rsidRPr="00161FC1">
        <w:rPr>
          <w:spacing w:val="3"/>
        </w:rPr>
        <w:t xml:space="preserve"> </w:t>
      </w:r>
      <w:r w:rsidRPr="00161FC1">
        <w:t>jumlah</w:t>
      </w:r>
      <w:r w:rsidRPr="00161FC1">
        <w:rPr>
          <w:spacing w:val="-5"/>
        </w:rPr>
        <w:t xml:space="preserve"> </w:t>
      </w:r>
      <w:r w:rsidRPr="00161FC1">
        <w:t>kuadrat</w:t>
      </w:r>
      <w:r w:rsidRPr="00161FC1">
        <w:rPr>
          <w:spacing w:val="1"/>
        </w:rPr>
        <w:t xml:space="preserve"> </w:t>
      </w:r>
      <w:r w:rsidRPr="00161FC1">
        <w:t>Skor</w:t>
      </w:r>
      <w:r w:rsidRPr="00161FC1">
        <w:rPr>
          <w:spacing w:val="1"/>
        </w:rPr>
        <w:t xml:space="preserve"> </w:t>
      </w:r>
      <w:r w:rsidRPr="00161FC1">
        <w:t>X</w:t>
      </w:r>
    </w:p>
    <w:p w:rsidR="00DE4B2E" w:rsidRPr="00161FC1" w:rsidRDefault="00DE4B2E" w:rsidP="00DE4B2E">
      <w:pPr>
        <w:pStyle w:val="BodyText"/>
        <w:tabs>
          <w:tab w:val="left" w:pos="851"/>
          <w:tab w:val="left" w:pos="2946"/>
        </w:tabs>
        <w:spacing w:line="480" w:lineRule="auto"/>
        <w:ind w:right="3"/>
        <w:jc w:val="both"/>
      </w:pPr>
      <w:r w:rsidRPr="00161FC1">
        <w:t>∑Y</w:t>
      </w:r>
      <w:r w:rsidRPr="00161FC1">
        <w:rPr>
          <w:vertAlign w:val="superscript"/>
        </w:rPr>
        <w:t>2</w:t>
      </w:r>
      <w:r w:rsidRPr="00161FC1">
        <w:tab/>
        <w:t>:</w:t>
      </w:r>
      <w:r w:rsidRPr="00161FC1">
        <w:rPr>
          <w:spacing w:val="1"/>
        </w:rPr>
        <w:t xml:space="preserve"> </w:t>
      </w:r>
      <w:r w:rsidRPr="00161FC1">
        <w:t xml:space="preserve">Jumlah kuadrat skor </w:t>
      </w:r>
    </w:p>
    <w:p w:rsidR="00DE4B2E" w:rsidRPr="00161FC1" w:rsidRDefault="00DE4B2E" w:rsidP="00DE4B2E">
      <w:pPr>
        <w:pStyle w:val="BodyText"/>
        <w:tabs>
          <w:tab w:val="left" w:pos="851"/>
          <w:tab w:val="left" w:pos="2946"/>
        </w:tabs>
        <w:spacing w:line="480" w:lineRule="auto"/>
        <w:ind w:right="3"/>
        <w:jc w:val="both"/>
      </w:pPr>
      <w:r w:rsidRPr="00161FC1">
        <w:lastRenderedPageBreak/>
        <w:t>Y</w:t>
      </w:r>
      <w:r w:rsidRPr="00161FC1">
        <w:rPr>
          <w:spacing w:val="-57"/>
        </w:rPr>
        <w:t xml:space="preserve"> </w:t>
      </w:r>
      <w:r w:rsidRPr="00161FC1">
        <w:t>N</w:t>
      </w:r>
      <w:r w:rsidRPr="00161FC1">
        <w:tab/>
        <w:t>:</w:t>
      </w:r>
      <w:r w:rsidRPr="00161FC1">
        <w:rPr>
          <w:spacing w:val="58"/>
        </w:rPr>
        <w:t xml:space="preserve"> </w:t>
      </w:r>
      <w:r w:rsidRPr="00161FC1">
        <w:t>Jumlah</w:t>
      </w:r>
      <w:r w:rsidRPr="00161FC1">
        <w:rPr>
          <w:spacing w:val="-3"/>
        </w:rPr>
        <w:t xml:space="preserve"> R</w:t>
      </w:r>
      <w:r w:rsidRPr="00161FC1">
        <w:t>esponden</w:t>
      </w:r>
    </w:p>
    <w:p w:rsidR="00DE4B2E" w:rsidRPr="00161FC1" w:rsidRDefault="00DE4B2E" w:rsidP="00DE4B2E">
      <w:pPr>
        <w:pStyle w:val="BodyText"/>
        <w:spacing w:line="480" w:lineRule="auto"/>
        <w:ind w:right="3" w:firstLine="567"/>
        <w:jc w:val="both"/>
      </w:pPr>
      <w:r w:rsidRPr="00161FC1">
        <w:t>Data-data yang diperoleh dan basil penelitian setelah dilakukan tabulasi</w:t>
      </w:r>
      <w:r w:rsidRPr="00161FC1">
        <w:rPr>
          <w:spacing w:val="1"/>
        </w:rPr>
        <w:t xml:space="preserve"> </w:t>
      </w:r>
      <w:r w:rsidRPr="00161FC1">
        <w:t>data, maka selanjutnya dianalisis dengan analisis statistik menggunakan alat bantu</w:t>
      </w:r>
      <w:r w:rsidRPr="00161FC1">
        <w:rPr>
          <w:spacing w:val="-57"/>
        </w:rPr>
        <w:t xml:space="preserve"> </w:t>
      </w:r>
      <w:r w:rsidRPr="00161FC1">
        <w:t>SPSS (</w:t>
      </w:r>
      <w:r w:rsidRPr="00161FC1">
        <w:rPr>
          <w:i/>
        </w:rPr>
        <w:t>Statistic Program for Social Science</w:t>
      </w:r>
      <w:r w:rsidRPr="00161FC1">
        <w:t>) Versi 24 dan pengujian-pengujian</w:t>
      </w:r>
      <w:r w:rsidRPr="00161FC1">
        <w:rPr>
          <w:spacing w:val="1"/>
        </w:rPr>
        <w:t xml:space="preserve"> </w:t>
      </w:r>
      <w:r w:rsidRPr="00161FC1">
        <w:t>yang</w:t>
      </w:r>
      <w:r w:rsidRPr="00161FC1">
        <w:rPr>
          <w:spacing w:val="1"/>
        </w:rPr>
        <w:t xml:space="preserve"> </w:t>
      </w:r>
      <w:r w:rsidRPr="00161FC1">
        <w:t>dilakukan</w:t>
      </w:r>
      <w:r w:rsidRPr="00161FC1">
        <w:rPr>
          <w:spacing w:val="2"/>
        </w:rPr>
        <w:t xml:space="preserve"> </w:t>
      </w:r>
      <w:r w:rsidRPr="00161FC1">
        <w:t>menggunakan:</w:t>
      </w:r>
    </w:p>
    <w:p w:rsidR="00DE4B2E" w:rsidRPr="00FA6755" w:rsidRDefault="00DE4B2E" w:rsidP="00F91937">
      <w:pPr>
        <w:pStyle w:val="Heading1"/>
        <w:numPr>
          <w:ilvl w:val="2"/>
          <w:numId w:val="40"/>
        </w:numPr>
        <w:spacing w:before="6" w:line="480" w:lineRule="auto"/>
        <w:ind w:left="567" w:right="0" w:hanging="567"/>
        <w:jc w:val="both"/>
      </w:pPr>
      <w:bookmarkStart w:id="99" w:name="_TOC_250009"/>
      <w:r w:rsidRPr="00161FC1">
        <w:t>Analisis</w:t>
      </w:r>
      <w:r w:rsidRPr="00161FC1">
        <w:rPr>
          <w:spacing w:val="-3"/>
        </w:rPr>
        <w:t xml:space="preserve"> </w:t>
      </w:r>
      <w:r w:rsidRPr="00161FC1">
        <w:t>Regresi</w:t>
      </w:r>
      <w:r w:rsidRPr="00161FC1">
        <w:rPr>
          <w:spacing w:val="-1"/>
        </w:rPr>
        <w:t xml:space="preserve"> </w:t>
      </w:r>
      <w:r w:rsidRPr="00161FC1">
        <w:t>Linear</w:t>
      </w:r>
      <w:r w:rsidRPr="00161FC1">
        <w:rPr>
          <w:spacing w:val="-7"/>
        </w:rPr>
        <w:t xml:space="preserve"> </w:t>
      </w:r>
      <w:bookmarkEnd w:id="99"/>
      <w:r w:rsidRPr="00161FC1">
        <w:t>Berganda</w:t>
      </w:r>
    </w:p>
    <w:p w:rsidR="00DE4B2E" w:rsidRPr="00161FC1" w:rsidRDefault="00DE4B2E" w:rsidP="00DE4B2E">
      <w:pPr>
        <w:pStyle w:val="BodyText"/>
        <w:spacing w:line="480" w:lineRule="auto"/>
        <w:ind w:right="3" w:firstLine="567"/>
        <w:jc w:val="both"/>
      </w:pPr>
      <w:r w:rsidRPr="00161FC1">
        <w:t>Analisis regresi linier</w:t>
      </w:r>
      <w:r w:rsidRPr="00161FC1">
        <w:rPr>
          <w:spacing w:val="1"/>
        </w:rPr>
        <w:t xml:space="preserve"> </w:t>
      </w:r>
      <w:r w:rsidRPr="00161FC1">
        <w:t>berganda digunakan untuk mengetahui pengaruh</w:t>
      </w:r>
      <w:r w:rsidRPr="00161FC1">
        <w:rPr>
          <w:spacing w:val="1"/>
        </w:rPr>
        <w:t xml:space="preserve"> </w:t>
      </w:r>
      <w:r w:rsidRPr="00161FC1">
        <w:t>antara dua atau lebih variabel independen dengan satu variabel dependen yang</w:t>
      </w:r>
      <w:r w:rsidRPr="00161FC1">
        <w:rPr>
          <w:spacing w:val="1"/>
        </w:rPr>
        <w:t xml:space="preserve"> </w:t>
      </w:r>
      <w:r w:rsidRPr="00161FC1">
        <w:t>ditampilkan dalam</w:t>
      </w:r>
      <w:r w:rsidRPr="00161FC1">
        <w:rPr>
          <w:spacing w:val="60"/>
        </w:rPr>
        <w:t xml:space="preserve"> </w:t>
      </w:r>
      <w:r w:rsidRPr="00161FC1">
        <w:t>bentuk</w:t>
      </w:r>
      <w:r w:rsidRPr="00161FC1">
        <w:rPr>
          <w:spacing w:val="60"/>
        </w:rPr>
        <w:t xml:space="preserve"> </w:t>
      </w:r>
      <w:r w:rsidRPr="00161FC1">
        <w:t>regresi.</w:t>
      </w:r>
      <w:r w:rsidRPr="00161FC1">
        <w:rPr>
          <w:spacing w:val="60"/>
        </w:rPr>
        <w:t xml:space="preserve"> </w:t>
      </w:r>
      <w:r w:rsidRPr="00161FC1">
        <w:t>Variabel</w:t>
      </w:r>
      <w:r w:rsidRPr="00161FC1">
        <w:rPr>
          <w:spacing w:val="61"/>
        </w:rPr>
        <w:t xml:space="preserve"> </w:t>
      </w:r>
      <w:r w:rsidRPr="00161FC1">
        <w:t>independen</w:t>
      </w:r>
      <w:r w:rsidRPr="00161FC1">
        <w:rPr>
          <w:spacing w:val="60"/>
        </w:rPr>
        <w:t xml:space="preserve"> </w:t>
      </w:r>
      <w:r w:rsidRPr="00161FC1">
        <w:t>dilambangkan dengan</w:t>
      </w:r>
      <w:r w:rsidRPr="00161FC1">
        <w:rPr>
          <w:spacing w:val="1"/>
        </w:rPr>
        <w:t xml:space="preserve"> </w:t>
      </w:r>
      <w:r w:rsidRPr="00161FC1">
        <w:t>X</w:t>
      </w:r>
      <w:r w:rsidRPr="00161FC1">
        <w:rPr>
          <w:spacing w:val="14"/>
        </w:rPr>
        <w:t xml:space="preserve"> </w:t>
      </w:r>
      <w:r w:rsidRPr="00161FC1">
        <w:t>sedangkan</w:t>
      </w:r>
      <w:r w:rsidRPr="00161FC1">
        <w:rPr>
          <w:spacing w:val="10"/>
        </w:rPr>
        <w:t xml:space="preserve"> </w:t>
      </w:r>
      <w:r w:rsidRPr="00161FC1">
        <w:t>variabel</w:t>
      </w:r>
      <w:r w:rsidRPr="00161FC1">
        <w:rPr>
          <w:spacing w:val="5"/>
        </w:rPr>
        <w:t xml:space="preserve"> </w:t>
      </w:r>
      <w:r w:rsidRPr="00161FC1">
        <w:t>dependen</w:t>
      </w:r>
      <w:r w:rsidRPr="00161FC1">
        <w:rPr>
          <w:spacing w:val="9"/>
        </w:rPr>
        <w:t xml:space="preserve"> </w:t>
      </w:r>
      <w:r w:rsidRPr="00161FC1">
        <w:t>dilambangkan</w:t>
      </w:r>
      <w:r w:rsidRPr="00161FC1">
        <w:rPr>
          <w:spacing w:val="10"/>
        </w:rPr>
        <w:t xml:space="preserve"> </w:t>
      </w:r>
      <w:r w:rsidRPr="00161FC1">
        <w:t>dengan</w:t>
      </w:r>
      <w:r w:rsidRPr="00161FC1">
        <w:rPr>
          <w:spacing w:val="9"/>
        </w:rPr>
        <w:t xml:space="preserve"> </w:t>
      </w:r>
      <w:r w:rsidRPr="00161FC1">
        <w:t>Y.</w:t>
      </w:r>
    </w:p>
    <w:p w:rsidR="00DE4B2E" w:rsidRPr="00161FC1" w:rsidRDefault="00DE4B2E" w:rsidP="00DE4B2E">
      <w:pPr>
        <w:pStyle w:val="Heading1"/>
        <w:spacing w:line="480" w:lineRule="auto"/>
        <w:ind w:left="1489" w:right="1158"/>
        <w:jc w:val="both"/>
      </w:pPr>
      <w:r w:rsidRPr="00161FC1">
        <w:t>Y</w:t>
      </w:r>
      <w:r w:rsidRPr="00161FC1">
        <w:rPr>
          <w:spacing w:val="-1"/>
        </w:rPr>
        <w:t xml:space="preserve"> </w:t>
      </w:r>
      <w:r w:rsidRPr="00161FC1">
        <w:t>=</w:t>
      </w:r>
      <w:r w:rsidRPr="00161FC1">
        <w:rPr>
          <w:spacing w:val="-2"/>
        </w:rPr>
        <w:t xml:space="preserve"> </w:t>
      </w:r>
      <w:r w:rsidRPr="00161FC1">
        <w:t>a</w:t>
      </w:r>
      <w:r w:rsidRPr="00161FC1">
        <w:rPr>
          <w:spacing w:val="1"/>
        </w:rPr>
        <w:t xml:space="preserve"> </w:t>
      </w:r>
      <w:r w:rsidRPr="00161FC1">
        <w:t>+</w:t>
      </w:r>
      <w:r w:rsidRPr="00161FC1">
        <w:rPr>
          <w:spacing w:val="-2"/>
        </w:rPr>
        <w:t xml:space="preserve"> </w:t>
      </w:r>
      <w:r w:rsidRPr="00161FC1">
        <w:t>b</w:t>
      </w:r>
      <w:r w:rsidRPr="00161FC1">
        <w:rPr>
          <w:vertAlign w:val="subscript"/>
        </w:rPr>
        <w:t>1</w:t>
      </w:r>
      <w:r w:rsidRPr="00161FC1">
        <w:t>X</w:t>
      </w:r>
      <w:r w:rsidRPr="00161FC1">
        <w:rPr>
          <w:vertAlign w:val="subscript"/>
        </w:rPr>
        <w:t>1</w:t>
      </w:r>
      <w:r w:rsidRPr="00161FC1">
        <w:rPr>
          <w:spacing w:val="2"/>
        </w:rPr>
        <w:t xml:space="preserve"> </w:t>
      </w:r>
      <w:r w:rsidRPr="00161FC1">
        <w:t>+</w:t>
      </w:r>
      <w:r w:rsidRPr="00161FC1">
        <w:rPr>
          <w:spacing w:val="-2"/>
        </w:rPr>
        <w:t xml:space="preserve"> </w:t>
      </w:r>
      <w:r w:rsidRPr="00161FC1">
        <w:t>b</w:t>
      </w:r>
      <w:r w:rsidRPr="00161FC1">
        <w:rPr>
          <w:vertAlign w:val="subscript"/>
        </w:rPr>
        <w:t>2</w:t>
      </w:r>
      <w:r w:rsidRPr="00161FC1">
        <w:t>X</w:t>
      </w:r>
      <w:r w:rsidRPr="00161FC1">
        <w:rPr>
          <w:vertAlign w:val="subscript"/>
        </w:rPr>
        <w:t>2</w:t>
      </w:r>
      <w:r w:rsidRPr="00161FC1">
        <w:rPr>
          <w:spacing w:val="3"/>
        </w:rPr>
        <w:t xml:space="preserve"> </w:t>
      </w:r>
      <w:r w:rsidRPr="00161FC1">
        <w:t>+</w:t>
      </w:r>
      <w:r w:rsidRPr="00161FC1">
        <w:rPr>
          <w:spacing w:val="-2"/>
        </w:rPr>
        <w:t xml:space="preserve"> </w:t>
      </w:r>
      <w:r w:rsidRPr="00161FC1">
        <w:t>b</w:t>
      </w:r>
      <w:r>
        <w:rPr>
          <w:vertAlign w:val="subscript"/>
        </w:rPr>
        <w:t>3</w:t>
      </w:r>
      <w:r w:rsidRPr="00161FC1">
        <w:t>X</w:t>
      </w:r>
      <w:r>
        <w:rPr>
          <w:vertAlign w:val="subscript"/>
        </w:rPr>
        <w:t>3</w:t>
      </w:r>
      <w:r w:rsidRPr="00161FC1">
        <w:rPr>
          <w:spacing w:val="-7"/>
        </w:rPr>
        <w:t xml:space="preserve"> </w:t>
      </w:r>
      <w:r w:rsidRPr="00161FC1">
        <w:t>+ e</w:t>
      </w:r>
    </w:p>
    <w:p w:rsidR="00DE4B2E" w:rsidRPr="00161FC1" w:rsidRDefault="00DE4B2E" w:rsidP="00DE4B2E">
      <w:pPr>
        <w:pStyle w:val="BodyText"/>
        <w:spacing w:line="480" w:lineRule="auto"/>
        <w:jc w:val="both"/>
      </w:pPr>
      <w:r w:rsidRPr="00161FC1">
        <w:t>Keterangan:</w:t>
      </w:r>
    </w:p>
    <w:p w:rsidR="00DE4B2E" w:rsidRPr="00161FC1" w:rsidRDefault="00DE4B2E" w:rsidP="00DE4B2E">
      <w:pPr>
        <w:pStyle w:val="BodyText"/>
        <w:tabs>
          <w:tab w:val="left" w:pos="1134"/>
        </w:tabs>
        <w:spacing w:before="90" w:line="480" w:lineRule="auto"/>
        <w:jc w:val="both"/>
      </w:pPr>
      <w:r w:rsidRPr="00161FC1">
        <w:t>Y</w:t>
      </w:r>
      <w:r w:rsidRPr="00161FC1">
        <w:tab/>
        <w:t>=</w:t>
      </w:r>
      <w:r w:rsidRPr="00161FC1">
        <w:rPr>
          <w:spacing w:val="-3"/>
        </w:rPr>
        <w:t xml:space="preserve"> </w:t>
      </w:r>
      <w:r w:rsidRPr="00161FC1">
        <w:t>Keputusan Konsumen</w:t>
      </w:r>
    </w:p>
    <w:p w:rsidR="00DE4B2E" w:rsidRPr="00161FC1" w:rsidRDefault="00DE4B2E" w:rsidP="00DE4B2E">
      <w:pPr>
        <w:pStyle w:val="BodyText"/>
        <w:tabs>
          <w:tab w:val="left" w:pos="1134"/>
        </w:tabs>
        <w:spacing w:line="480" w:lineRule="auto"/>
        <w:jc w:val="both"/>
      </w:pPr>
      <w:r w:rsidRPr="00161FC1">
        <w:t>X</w:t>
      </w:r>
      <w:r w:rsidRPr="00161FC1">
        <w:rPr>
          <w:vertAlign w:val="subscript"/>
        </w:rPr>
        <w:t>1</w:t>
      </w:r>
      <w:r w:rsidRPr="00161FC1">
        <w:tab/>
        <w:t>=</w:t>
      </w:r>
      <w:r w:rsidRPr="00161FC1">
        <w:rPr>
          <w:spacing w:val="-3"/>
        </w:rPr>
        <w:t xml:space="preserve"> </w:t>
      </w:r>
      <w:r w:rsidRPr="00161FC1">
        <w:t>Harga</w:t>
      </w:r>
    </w:p>
    <w:p w:rsidR="00DE4B2E" w:rsidRPr="00161FC1" w:rsidRDefault="00DE4B2E" w:rsidP="00DE4B2E">
      <w:pPr>
        <w:pStyle w:val="BodyText"/>
        <w:tabs>
          <w:tab w:val="left" w:pos="1134"/>
        </w:tabs>
        <w:spacing w:line="480" w:lineRule="auto"/>
        <w:jc w:val="both"/>
      </w:pPr>
      <w:r w:rsidRPr="00161FC1">
        <w:t>X</w:t>
      </w:r>
      <w:r w:rsidRPr="00161FC1">
        <w:rPr>
          <w:vertAlign w:val="subscript"/>
        </w:rPr>
        <w:t>2</w:t>
      </w:r>
      <w:r w:rsidRPr="00161FC1">
        <w:tab/>
        <w:t>=</w:t>
      </w:r>
      <w:r w:rsidRPr="00161FC1">
        <w:rPr>
          <w:spacing w:val="-3"/>
        </w:rPr>
        <w:t xml:space="preserve"> </w:t>
      </w:r>
      <w:r w:rsidRPr="00161FC1">
        <w:t>Fasilitas</w:t>
      </w:r>
    </w:p>
    <w:p w:rsidR="00DE4B2E" w:rsidRPr="00161FC1" w:rsidRDefault="00DE4B2E" w:rsidP="00DE4B2E">
      <w:pPr>
        <w:pStyle w:val="BodyText"/>
        <w:tabs>
          <w:tab w:val="left" w:pos="1134"/>
        </w:tabs>
        <w:spacing w:line="480" w:lineRule="auto"/>
        <w:jc w:val="both"/>
      </w:pPr>
      <w:r w:rsidRPr="00161FC1">
        <w:t>X</w:t>
      </w:r>
      <w:r w:rsidRPr="00161FC1">
        <w:rPr>
          <w:vertAlign w:val="subscript"/>
        </w:rPr>
        <w:t>3</w:t>
      </w:r>
      <w:r w:rsidRPr="00161FC1">
        <w:tab/>
        <w:t>=</w:t>
      </w:r>
      <w:r w:rsidRPr="00161FC1">
        <w:rPr>
          <w:spacing w:val="-3"/>
        </w:rPr>
        <w:t xml:space="preserve"> </w:t>
      </w:r>
      <w:r w:rsidRPr="00161FC1">
        <w:t>Lokasi</w:t>
      </w:r>
    </w:p>
    <w:p w:rsidR="00DE4B2E" w:rsidRPr="00161FC1" w:rsidRDefault="00DE4B2E" w:rsidP="00DE4B2E">
      <w:pPr>
        <w:pStyle w:val="BodyText"/>
        <w:tabs>
          <w:tab w:val="left" w:pos="1134"/>
        </w:tabs>
        <w:spacing w:line="480" w:lineRule="auto"/>
        <w:jc w:val="both"/>
      </w:pPr>
      <w:r w:rsidRPr="00161FC1">
        <w:lastRenderedPageBreak/>
        <w:t>a</w:t>
      </w:r>
      <w:r w:rsidRPr="00161FC1">
        <w:tab/>
        <w:t>=</w:t>
      </w:r>
      <w:r w:rsidRPr="00161FC1">
        <w:rPr>
          <w:spacing w:val="-2"/>
        </w:rPr>
        <w:t xml:space="preserve"> </w:t>
      </w:r>
      <w:r w:rsidRPr="00161FC1">
        <w:t>Konstanta</w:t>
      </w:r>
    </w:p>
    <w:p w:rsidR="00DE4B2E" w:rsidRPr="00161FC1" w:rsidRDefault="00DE4B2E" w:rsidP="00DE4B2E">
      <w:pPr>
        <w:pStyle w:val="BodyText"/>
        <w:tabs>
          <w:tab w:val="left" w:pos="1134"/>
        </w:tabs>
        <w:spacing w:line="480" w:lineRule="auto"/>
        <w:jc w:val="both"/>
      </w:pPr>
      <w:r w:rsidRPr="00161FC1">
        <w:t>b</w:t>
      </w:r>
      <w:r w:rsidRPr="00161FC1">
        <w:rPr>
          <w:vertAlign w:val="subscript"/>
        </w:rPr>
        <w:t>1</w:t>
      </w:r>
      <w:r w:rsidRPr="00161FC1">
        <w:t>, b</w:t>
      </w:r>
      <w:r w:rsidRPr="00161FC1">
        <w:rPr>
          <w:vertAlign w:val="subscript"/>
        </w:rPr>
        <w:t>2</w:t>
      </w:r>
      <w:r w:rsidRPr="00161FC1">
        <w:tab/>
        <w:t>=</w:t>
      </w:r>
      <w:r w:rsidRPr="00161FC1">
        <w:rPr>
          <w:spacing w:val="-2"/>
        </w:rPr>
        <w:t xml:space="preserve"> </w:t>
      </w:r>
      <w:r w:rsidRPr="00161FC1">
        <w:t>Koefisien</w:t>
      </w:r>
      <w:r w:rsidRPr="00161FC1">
        <w:rPr>
          <w:spacing w:val="-5"/>
        </w:rPr>
        <w:t xml:space="preserve"> </w:t>
      </w:r>
      <w:r w:rsidRPr="00161FC1">
        <w:t>Regresi</w:t>
      </w:r>
    </w:p>
    <w:p w:rsidR="00DE4B2E" w:rsidRDefault="00DE4B2E" w:rsidP="00DE4B2E">
      <w:pPr>
        <w:pStyle w:val="BodyText"/>
        <w:tabs>
          <w:tab w:val="left" w:pos="1134"/>
        </w:tabs>
        <w:spacing w:line="480" w:lineRule="auto"/>
        <w:jc w:val="both"/>
      </w:pPr>
      <w:r w:rsidRPr="00161FC1">
        <w:t>e</w:t>
      </w:r>
      <w:r w:rsidRPr="00161FC1">
        <w:tab/>
        <w:t>=</w:t>
      </w:r>
      <w:r w:rsidRPr="00161FC1">
        <w:rPr>
          <w:spacing w:val="-2"/>
        </w:rPr>
        <w:t xml:space="preserve"> </w:t>
      </w:r>
      <w:r w:rsidRPr="00161FC1">
        <w:t>Variabel</w:t>
      </w:r>
      <w:r w:rsidRPr="00161FC1">
        <w:rPr>
          <w:spacing w:val="-10"/>
        </w:rPr>
        <w:t xml:space="preserve"> </w:t>
      </w:r>
      <w:r w:rsidRPr="00161FC1">
        <w:t>Penggangu</w:t>
      </w:r>
    </w:p>
    <w:p w:rsidR="009818EC" w:rsidRDefault="009818EC" w:rsidP="00DE4B2E">
      <w:pPr>
        <w:pStyle w:val="BodyText"/>
        <w:tabs>
          <w:tab w:val="left" w:pos="1134"/>
        </w:tabs>
        <w:spacing w:line="480" w:lineRule="auto"/>
        <w:jc w:val="both"/>
      </w:pPr>
    </w:p>
    <w:p w:rsidR="009818EC" w:rsidRPr="00161FC1" w:rsidRDefault="009818EC" w:rsidP="00DE4B2E">
      <w:pPr>
        <w:pStyle w:val="BodyText"/>
        <w:tabs>
          <w:tab w:val="left" w:pos="1134"/>
        </w:tabs>
        <w:spacing w:line="480" w:lineRule="auto"/>
        <w:jc w:val="both"/>
      </w:pPr>
    </w:p>
    <w:p w:rsidR="00DE4B2E" w:rsidRPr="00161FC1" w:rsidRDefault="00DE4B2E" w:rsidP="00F91937">
      <w:pPr>
        <w:pStyle w:val="Heading1"/>
        <w:numPr>
          <w:ilvl w:val="2"/>
          <w:numId w:val="40"/>
        </w:numPr>
        <w:spacing w:line="480" w:lineRule="auto"/>
        <w:ind w:left="567" w:right="0" w:hanging="567"/>
        <w:jc w:val="both"/>
      </w:pPr>
      <w:bookmarkStart w:id="100" w:name="_TOC_250008"/>
      <w:r w:rsidRPr="00161FC1">
        <w:t>Uji</w:t>
      </w:r>
      <w:r w:rsidRPr="00161FC1">
        <w:rPr>
          <w:spacing w:val="-1"/>
        </w:rPr>
        <w:t xml:space="preserve"> </w:t>
      </w:r>
      <w:bookmarkEnd w:id="100"/>
      <w:r w:rsidRPr="00161FC1">
        <w:t>Hipotesis</w:t>
      </w:r>
    </w:p>
    <w:p w:rsidR="00DE4B2E" w:rsidRPr="00161FC1" w:rsidRDefault="00DE4B2E" w:rsidP="00F91937">
      <w:pPr>
        <w:pStyle w:val="ListParagraph"/>
        <w:numPr>
          <w:ilvl w:val="3"/>
          <w:numId w:val="40"/>
        </w:numPr>
        <w:spacing w:before="0" w:line="480" w:lineRule="auto"/>
        <w:ind w:left="567" w:hanging="283"/>
        <w:jc w:val="both"/>
      </w:pPr>
      <w:r w:rsidRPr="00161FC1">
        <w:t>Uji</w:t>
      </w:r>
      <w:r w:rsidRPr="00161FC1">
        <w:rPr>
          <w:spacing w:val="-8"/>
        </w:rPr>
        <w:t xml:space="preserve"> </w:t>
      </w:r>
      <w:r w:rsidRPr="00161FC1">
        <w:t>t</w:t>
      </w:r>
    </w:p>
    <w:p w:rsidR="00DE4B2E" w:rsidRPr="00161FC1" w:rsidRDefault="00DE4B2E" w:rsidP="00DE4B2E">
      <w:pPr>
        <w:pStyle w:val="BodyText"/>
        <w:spacing w:line="480" w:lineRule="auto"/>
        <w:ind w:right="3" w:firstLine="567"/>
        <w:jc w:val="both"/>
      </w:pPr>
      <w:r w:rsidRPr="00161FC1">
        <w:t>Sugiyono (2016:228) menjelaskan, uji secara persial untuk membuktikan</w:t>
      </w:r>
      <w:r w:rsidRPr="00161FC1">
        <w:rPr>
          <w:spacing w:val="1"/>
        </w:rPr>
        <w:t xml:space="preserve"> </w:t>
      </w:r>
      <w:r w:rsidRPr="00161FC1">
        <w:t>hipotesis</w:t>
      </w:r>
      <w:r w:rsidRPr="00161FC1">
        <w:rPr>
          <w:spacing w:val="1"/>
        </w:rPr>
        <w:t xml:space="preserve"> </w:t>
      </w:r>
      <w:r w:rsidRPr="00161FC1">
        <w:t>awal</w:t>
      </w:r>
      <w:r w:rsidRPr="00161FC1">
        <w:rPr>
          <w:spacing w:val="1"/>
        </w:rPr>
        <w:t xml:space="preserve"> </w:t>
      </w:r>
      <w:r w:rsidRPr="00161FC1">
        <w:t>tentang</w:t>
      </w:r>
      <w:r w:rsidRPr="00161FC1">
        <w:rPr>
          <w:spacing w:val="1"/>
        </w:rPr>
        <w:t xml:space="preserve"> </w:t>
      </w:r>
      <w:r w:rsidRPr="00161FC1">
        <w:t>pengaruh</w:t>
      </w:r>
      <w:r w:rsidRPr="00161FC1">
        <w:rPr>
          <w:spacing w:val="1"/>
        </w:rPr>
        <w:t xml:space="preserve"> </w:t>
      </w:r>
      <w:r w:rsidRPr="00161FC1">
        <w:t>Harga</w:t>
      </w:r>
      <w:r w:rsidRPr="00161FC1">
        <w:rPr>
          <w:spacing w:val="12"/>
        </w:rPr>
        <w:t xml:space="preserve"> </w:t>
      </w:r>
      <w:r w:rsidRPr="00161FC1">
        <w:t>(X</w:t>
      </w:r>
      <w:r w:rsidRPr="00161FC1">
        <w:rPr>
          <w:vertAlign w:val="subscript"/>
        </w:rPr>
        <w:t>1</w:t>
      </w:r>
      <w:r w:rsidRPr="00161FC1">
        <w:t>)</w:t>
      </w:r>
      <w:r w:rsidRPr="00161FC1">
        <w:rPr>
          <w:spacing w:val="14"/>
        </w:rPr>
        <w:t xml:space="preserve">, </w:t>
      </w:r>
      <w:r w:rsidRPr="00161FC1">
        <w:t>Fasilitas</w:t>
      </w:r>
      <w:r w:rsidRPr="00161FC1">
        <w:rPr>
          <w:spacing w:val="18"/>
        </w:rPr>
        <w:t xml:space="preserve"> </w:t>
      </w:r>
      <w:r w:rsidRPr="00161FC1">
        <w:t>(X</w:t>
      </w:r>
      <w:r w:rsidRPr="00161FC1">
        <w:rPr>
          <w:vertAlign w:val="subscript"/>
        </w:rPr>
        <w:t>2</w:t>
      </w:r>
      <w:r w:rsidRPr="00161FC1">
        <w:t>) dan Lokasi (X</w:t>
      </w:r>
      <w:r w:rsidRPr="00161FC1">
        <w:rPr>
          <w:vertAlign w:val="subscript"/>
        </w:rPr>
        <w:t>3</w:t>
      </w:r>
      <w:r w:rsidRPr="00161FC1">
        <w:t>) sebagai</w:t>
      </w:r>
      <w:r w:rsidRPr="00161FC1">
        <w:rPr>
          <w:spacing w:val="1"/>
        </w:rPr>
        <w:t xml:space="preserve"> </w:t>
      </w:r>
      <w:r w:rsidRPr="00161FC1">
        <w:t>variabel</w:t>
      </w:r>
      <w:r w:rsidRPr="00161FC1">
        <w:rPr>
          <w:spacing w:val="-4"/>
        </w:rPr>
        <w:t xml:space="preserve"> </w:t>
      </w:r>
      <w:r w:rsidRPr="00161FC1">
        <w:t>bebas</w:t>
      </w:r>
      <w:r w:rsidRPr="00161FC1">
        <w:rPr>
          <w:spacing w:val="-1"/>
        </w:rPr>
        <w:t xml:space="preserve"> </w:t>
      </w:r>
      <w:r w:rsidRPr="00161FC1">
        <w:t>terhadap</w:t>
      </w:r>
      <w:r w:rsidRPr="00161FC1">
        <w:rPr>
          <w:spacing w:val="4"/>
        </w:rPr>
        <w:t xml:space="preserve"> </w:t>
      </w:r>
      <w:r w:rsidRPr="00161FC1">
        <w:t>Keputusan Konsumen</w:t>
      </w:r>
      <w:r w:rsidRPr="00161FC1">
        <w:rPr>
          <w:spacing w:val="4"/>
        </w:rPr>
        <w:t xml:space="preserve"> </w:t>
      </w:r>
      <w:r w:rsidRPr="00161FC1">
        <w:t>(Y)</w:t>
      </w:r>
      <w:r w:rsidRPr="00161FC1">
        <w:rPr>
          <w:spacing w:val="-3"/>
        </w:rPr>
        <w:t xml:space="preserve"> </w:t>
      </w:r>
      <w:r w:rsidRPr="00161FC1">
        <w:t>sebagai</w:t>
      </w:r>
      <w:r w:rsidRPr="00161FC1">
        <w:rPr>
          <w:spacing w:val="-4"/>
        </w:rPr>
        <w:t xml:space="preserve"> </w:t>
      </w:r>
      <w:r w:rsidRPr="00161FC1">
        <w:t>variabel</w:t>
      </w:r>
      <w:r w:rsidRPr="00161FC1">
        <w:rPr>
          <w:spacing w:val="-4"/>
        </w:rPr>
        <w:t xml:space="preserve"> </w:t>
      </w:r>
      <w:r w:rsidRPr="00161FC1">
        <w:t>terikat.</w:t>
      </w:r>
    </w:p>
    <w:p w:rsidR="00DE4B2E" w:rsidRPr="00885F66" w:rsidRDefault="00DE4B2E" w:rsidP="00DE4B2E">
      <w:pPr>
        <w:spacing w:before="240" w:line="480" w:lineRule="auto"/>
        <w:jc w:val="center"/>
        <w:rPr>
          <w:sz w:val="24"/>
          <w:szCs w:val="24"/>
        </w:rPr>
      </w:pPr>
      <w:r>
        <w:rPr>
          <w:noProof/>
          <w:sz w:val="24"/>
          <w:szCs w:val="24"/>
          <w:lang w:val="en-US"/>
        </w:rPr>
        <mc:AlternateContent>
          <mc:Choice Requires="wpg">
            <w:drawing>
              <wp:anchor distT="0" distB="0" distL="114300" distR="114300" simplePos="0" relativeHeight="487597568" behindDoc="0" locked="0" layoutInCell="1" allowOverlap="1" wp14:anchorId="62EF074C" wp14:editId="06F7C9BA">
                <wp:simplePos x="0" y="0"/>
                <wp:positionH relativeFrom="page">
                  <wp:posOffset>3952240</wp:posOffset>
                </wp:positionH>
                <wp:positionV relativeFrom="paragraph">
                  <wp:posOffset>-27305</wp:posOffset>
                </wp:positionV>
                <wp:extent cx="782320" cy="39624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396240"/>
                          <a:chOff x="6223" y="-43"/>
                          <a:chExt cx="1232" cy="624"/>
                        </a:xfrm>
                      </wpg:grpSpPr>
                      <wps:wsp>
                        <wps:cNvPr id="58" name="Line 10"/>
                        <wps:cNvCnPr/>
                        <wps:spPr bwMode="auto">
                          <a:xfrm>
                            <a:off x="6435" y="134"/>
                            <a:ext cx="47" cy="0"/>
                          </a:xfrm>
                          <a:prstGeom prst="line">
                            <a:avLst/>
                          </a:prstGeom>
                          <a:noFill/>
                          <a:ln w="6569">
                            <a:solidFill>
                              <a:srgbClr val="000000"/>
                            </a:solidFill>
                            <a:round/>
                            <a:headEnd/>
                            <a:tailEnd/>
                          </a:ln>
                          <a:extLst>
                            <a:ext uri="{909E8E84-426E-40DD-AFC4-6F175D3DCCD1}">
                              <a14:hiddenFill xmlns:a14="http://schemas.microsoft.com/office/drawing/2010/main">
                                <a:noFill/>
                              </a14:hiddenFill>
                            </a:ext>
                          </a:extLst>
                        </wps:spPr>
                        <wps:bodyPr/>
                      </wps:wsp>
                      <wps:wsp>
                        <wps:cNvPr id="59" name="Line 9"/>
                        <wps:cNvCnPr/>
                        <wps:spPr bwMode="auto">
                          <a:xfrm>
                            <a:off x="6482" y="122"/>
                            <a:ext cx="68" cy="76"/>
                          </a:xfrm>
                          <a:prstGeom prst="line">
                            <a:avLst/>
                          </a:prstGeom>
                          <a:noFill/>
                          <a:ln w="1605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8"/>
                        <wps:cNvSpPr>
                          <a:spLocks/>
                        </wps:cNvSpPr>
                        <wps:spPr bwMode="auto">
                          <a:xfrm>
                            <a:off x="6348" y="-30"/>
                            <a:ext cx="1076" cy="510"/>
                          </a:xfrm>
                          <a:custGeom>
                            <a:avLst/>
                            <a:gdLst>
                              <a:gd name="T0" fmla="*/ 209 w 1076"/>
                              <a:gd name="T1" fmla="*/ 198 h 510"/>
                              <a:gd name="T2" fmla="*/ 299 w 1076"/>
                              <a:gd name="T3" fmla="*/ -30 h 510"/>
                              <a:gd name="T4" fmla="*/ 299 w 1076"/>
                              <a:gd name="T5" fmla="*/ -30 h 510"/>
                              <a:gd name="T6" fmla="*/ 1076 w 1076"/>
                              <a:gd name="T7" fmla="*/ -30 h 510"/>
                              <a:gd name="T8" fmla="*/ 0 w 1076"/>
                              <a:gd name="T9" fmla="*/ 479 h 510"/>
                              <a:gd name="T10" fmla="*/ 48 w 1076"/>
                              <a:gd name="T11" fmla="*/ 463 h 5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76" h="510">
                                <a:moveTo>
                                  <a:pt x="209" y="228"/>
                                </a:moveTo>
                                <a:lnTo>
                                  <a:pt x="299" y="0"/>
                                </a:lnTo>
                                <a:moveTo>
                                  <a:pt x="299" y="0"/>
                                </a:moveTo>
                                <a:lnTo>
                                  <a:pt x="1076" y="0"/>
                                </a:lnTo>
                                <a:moveTo>
                                  <a:pt x="0" y="509"/>
                                </a:moveTo>
                                <a:lnTo>
                                  <a:pt x="48" y="493"/>
                                </a:lnTo>
                              </a:path>
                            </a:pathLst>
                          </a:custGeom>
                          <a:noFill/>
                          <a:ln w="8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7"/>
                        <wps:cNvCnPr/>
                        <wps:spPr bwMode="auto">
                          <a:xfrm>
                            <a:off x="6396" y="468"/>
                            <a:ext cx="67" cy="76"/>
                          </a:xfrm>
                          <a:prstGeom prst="line">
                            <a:avLst/>
                          </a:prstGeom>
                          <a:noFill/>
                          <a:ln w="1609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6"/>
                        <wps:cNvSpPr>
                          <a:spLocks/>
                        </wps:cNvSpPr>
                        <wps:spPr bwMode="auto">
                          <a:xfrm>
                            <a:off x="6223" y="271"/>
                            <a:ext cx="1232" cy="273"/>
                          </a:xfrm>
                          <a:custGeom>
                            <a:avLst/>
                            <a:gdLst>
                              <a:gd name="T0" fmla="*/ 247 w 1232"/>
                              <a:gd name="T1" fmla="*/ 544 h 273"/>
                              <a:gd name="T2" fmla="*/ 337 w 1232"/>
                              <a:gd name="T3" fmla="*/ 316 h 273"/>
                              <a:gd name="T4" fmla="*/ 337 w 1232"/>
                              <a:gd name="T5" fmla="*/ 316 h 273"/>
                              <a:gd name="T6" fmla="*/ 1114 w 1232"/>
                              <a:gd name="T7" fmla="*/ 316 h 273"/>
                              <a:gd name="T8" fmla="*/ 0 w 1232"/>
                              <a:gd name="T9" fmla="*/ 272 h 273"/>
                              <a:gd name="T10" fmla="*/ 1231 w 1232"/>
                              <a:gd name="T11" fmla="*/ 272 h 27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32" h="273">
                                <a:moveTo>
                                  <a:pt x="247" y="272"/>
                                </a:moveTo>
                                <a:lnTo>
                                  <a:pt x="337" y="44"/>
                                </a:lnTo>
                                <a:moveTo>
                                  <a:pt x="337" y="44"/>
                                </a:moveTo>
                                <a:lnTo>
                                  <a:pt x="1114" y="44"/>
                                </a:lnTo>
                                <a:moveTo>
                                  <a:pt x="0" y="0"/>
                                </a:moveTo>
                                <a:lnTo>
                                  <a:pt x="1231" y="0"/>
                                </a:lnTo>
                              </a:path>
                            </a:pathLst>
                          </a:custGeom>
                          <a:noFill/>
                          <a:ln w="8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5"/>
                        <wps:cNvSpPr txBox="1">
                          <a:spLocks noChangeArrowheads="1"/>
                        </wps:cNvSpPr>
                        <wps:spPr bwMode="auto">
                          <a:xfrm>
                            <a:off x="6223" y="-43"/>
                            <a:ext cx="123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8EC" w:rsidRDefault="009818EC" w:rsidP="00DE4B2E">
                              <w:pPr>
                                <w:tabs>
                                  <w:tab w:val="left" w:pos="421"/>
                                </w:tabs>
                                <w:spacing w:before="6"/>
                                <w:ind w:right="44"/>
                                <w:jc w:val="right"/>
                              </w:pPr>
                              <w:r>
                                <w:rPr>
                                  <w:i/>
                                  <w:w w:val="165"/>
                                </w:rPr>
                                <w:t>r</w:t>
                              </w:r>
                              <w:r>
                                <w:rPr>
                                  <w:i/>
                                  <w:w w:val="165"/>
                                </w:rPr>
                                <w:tab/>
                                <w:t xml:space="preserve">n </w:t>
                              </w:r>
                              <w:r>
                                <w:rPr>
                                  <w:rFonts w:ascii="Symbol" w:hAnsi="Symbol"/>
                                  <w:w w:val="165"/>
                                </w:rPr>
                                <w:t></w:t>
                              </w:r>
                              <w:r>
                                <w:rPr>
                                  <w:w w:val="165"/>
                                </w:rPr>
                                <w:t>2</w:t>
                              </w:r>
                            </w:p>
                            <w:p w:rsidR="009818EC" w:rsidRDefault="009818EC" w:rsidP="00DE4B2E">
                              <w:pPr>
                                <w:spacing w:before="77"/>
                                <w:ind w:right="130"/>
                                <w:jc w:val="right"/>
                              </w:pPr>
                              <w:r>
                                <w:rPr>
                                  <w:i/>
                                  <w:w w:val="165"/>
                                </w:rPr>
                                <w:t xml:space="preserve">n </w:t>
                              </w:r>
                              <w:r>
                                <w:rPr>
                                  <w:rFonts w:ascii="Symbol" w:hAnsi="Symbol"/>
                                  <w:w w:val="165"/>
                                </w:rPr>
                                <w:t></w:t>
                              </w:r>
                              <w:r>
                                <w:rPr>
                                  <w:w w:val="165"/>
                                </w:rP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F074C" id="Group 57" o:spid="_x0000_s1043" style="position:absolute;left:0;text-align:left;margin-left:311.2pt;margin-top:-2.15pt;width:61.6pt;height:31.2pt;z-index:487597568;mso-position-horizontal-relative:page" coordorigin="6223,-43" coordsize="123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">
                <v:line id="Line 10" o:spid="_x0000_s1044" style="position:absolute;visibility:visible;mso-wrap-style:square" from="6435,134" to="648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xMsQAAADbAAAADwAAAGRycy9kb3ducmV2LnhtbERPTWvCQBC9C/6HZYRepG5SqJTUNRRR&#10;aGlBmjTgcciOSWx2NmZXTf317kHo8fG+F+lgWnGm3jWWFcSzCARxaXXDlYKffPP4AsJ5ZI2tZVLw&#10;Rw7S5Xi0wETbC3/TOfOVCCHsElRQe98lUrqyJoNuZjviwO1tb9AH2FdS93gJ4aaVT1E0lwYbDg01&#10;drSqqfzNTkbBR3XdfW3XWfF5bXeHY5xPTVeclHqYDG+vIDwN/l98d79rBc9hbPg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3EyxAAAANsAAAAPAAAAAAAAAAAA&#10;AAAAAKECAABkcnMvZG93bnJldi54bWxQSwUGAAAAAAQABAD5AAAAkgMAAAAA&#10;" strokeweight=".18247mm"/>
                <v:line id="Line 9" o:spid="_x0000_s1045" style="position:absolute;visibility:visible;mso-wrap-style:square" from="6482,122" to="655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O+qcQAAADbAAAADwAAAGRycy9kb3ducmV2LnhtbESPQWsCMRSE70L/Q3iF3jTbLdq6ml2s&#10;UOhFUNuD3h6bZ3bp5mVJUt3++0YQPA4z8w2zrAbbiTP50DpW8DzJQBDXTrdsFHx/fYzfQISIrLFz&#10;TAr+KEBVPoyWWGh34R2d99GIBOFQoIImxr6QMtQNWQwT1xMn7+S8xZikN1J7vCS47WSeZTNpseW0&#10;0GBP64bqn/2vVfDu83UejLHZy8od5WE73byGo1JPj8NqASLSEO/hW/tTK5jO4fol/QB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76pxAAAANsAAAAPAAAAAAAAAAAA&#10;AAAAAKECAABkcnMvZG93bnJldi54bWxQSwUGAAAAAAQABAD5AAAAkgMAAAAA&#10;" strokeweight=".44597mm"/>
                <v:shape id="AutoShape 8" o:spid="_x0000_s1046" style="position:absolute;left:6348;top:-30;width:1076;height:510;visibility:visible;mso-wrap-style:square;v-text-anchor:top" coordsize="107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Y2sMA&#10;AADbAAAADwAAAGRycy9kb3ducmV2LnhtbERPz2vCMBS+D/wfwhN2KTNxGzI6o4jiKPMgOtn5rXm2&#10;xealNrHt/ntzGOz48f2eLwdbi45aXznWMJ0oEMS5MxUXGk5f26c3ED4gG6wdk4Zf8rBcjB7mmBrX&#10;84G6YyhEDGGfooYyhCaV0uclWfQT1xBH7uxaiyHCtpCmxT6G21o+KzWTFiuODSU2tC4pvxxvVsNq&#10;t/35tNnL60bdrirffyTm+5Ro/TgeVu8gAg3hX/znzoyGWVwfv8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GY2sMAAADbAAAADwAAAAAAAAAAAAAAAACYAgAAZHJzL2Rv&#10;d25yZXYueG1sUEsFBgAAAAAEAAQA9QAAAIgDAAAAAA==&#10;" path="m209,228l299,t,l1076,m,509l48,493e" filled="f" strokeweight=".22261mm">
                  <v:path arrowok="t" o:connecttype="custom" o:connectlocs="209,198;299,-30;299,-30;1076,-30;0,479;48,463" o:connectangles="0,0,0,0,0,0"/>
                </v:shape>
                <v:line id="Line 7" o:spid="_x0000_s1047" style="position:absolute;visibility:visible;mso-wrap-style:square" from="6396,468" to="646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w60sIAAADbAAAADwAAAGRycy9kb3ducmV2LnhtbESPQWvCQBSE7wX/w/IK3upGD6mkriEU&#10;pNpbVTw/s6/ZYPZt2N2a5N93CwWPw8x8w2zK0XbiTj60jhUsFxkI4trplhsF59PuZQ0iRGSNnWNS&#10;MFGAcjt72mCh3cBfdD/GRiQIhwIVmBj7QspQG7IYFq4nTt638xZjkr6R2uOQ4LaTqyzLpcWW04LB&#10;nt4N1bfjj1VQDYfxdbXXFzLaf5rp45adrmel5s9j9QYi0hgf4f/2XivIl/D3Jf0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w60sIAAADbAAAADwAAAAAAAAAAAAAA&#10;AAChAgAAZHJzL2Rvd25yZXYueG1sUEsFBgAAAAAEAAQA+QAAAJADAAAAAA==&#10;" strokeweight=".44708mm"/>
                <v:shape id="AutoShape 6" o:spid="_x0000_s1048" style="position:absolute;left:6223;top:271;width:1232;height:273;visibility:visible;mso-wrap-style:square;v-text-anchor:top" coordsize="123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SvMIA&#10;AADbAAAADwAAAGRycy9kb3ducmV2LnhtbESPQWvCQBSE7wX/w/IEb3VjDkFSVylFpQehVHvo8ZF9&#10;JqG7b2P2NcZ/3y0IHoeZ+YZZbUbv1EB9bAMbWMwzUMRVsC3XBr5Ou+clqCjIFl1gMnCjCJv15GmF&#10;pQ1X/qThKLVKEI4lGmhEulLrWDXkMc5DR5y8c+g9SpJ9rW2P1wT3TudZVmiPLaeFBjt6a6j6Of56&#10;A+58iXuR/OPgh0Jv9TfeMncxZjYdX19ACY3yCN/b79ZAkcP/l/QD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hK8wgAAANsAAAAPAAAAAAAAAAAAAAAAAJgCAABkcnMvZG93&#10;bnJldi54bWxQSwUGAAAAAAQABAD1AAAAhwMAAAAA&#10;" path="m247,272l337,44t,l1114,44m,l1231,e" filled="f" strokeweight=".22261mm">
                  <v:path arrowok="t" o:connecttype="custom" o:connectlocs="247,544;337,316;337,316;1114,316;0,272;1231,272" o:connectangles="0,0,0,0,0,0"/>
                </v:shape>
                <v:shape id="Text Box 5" o:spid="_x0000_s1049" type="#_x0000_t202" style="position:absolute;left:6223;top:-43;width:123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818EC" w:rsidRDefault="009818EC" w:rsidP="00DE4B2E">
                        <w:pPr>
                          <w:tabs>
                            <w:tab w:val="left" w:pos="421"/>
                          </w:tabs>
                          <w:spacing w:before="6"/>
                          <w:ind w:right="44"/>
                          <w:jc w:val="right"/>
                        </w:pPr>
                        <w:r>
                          <w:rPr>
                            <w:i/>
                            <w:w w:val="165"/>
                          </w:rPr>
                          <w:t>r</w:t>
                        </w:r>
                        <w:r>
                          <w:rPr>
                            <w:i/>
                            <w:w w:val="165"/>
                          </w:rPr>
                          <w:tab/>
                          <w:t xml:space="preserve">n </w:t>
                        </w:r>
                        <w:r>
                          <w:rPr>
                            <w:rFonts w:ascii="Symbol" w:hAnsi="Symbol"/>
                            <w:w w:val="165"/>
                          </w:rPr>
                          <w:t></w:t>
                        </w:r>
                        <w:r>
                          <w:rPr>
                            <w:w w:val="165"/>
                          </w:rPr>
                          <w:t>2</w:t>
                        </w:r>
                      </w:p>
                      <w:p w:rsidR="009818EC" w:rsidRDefault="009818EC" w:rsidP="00DE4B2E">
                        <w:pPr>
                          <w:spacing w:before="77"/>
                          <w:ind w:right="130"/>
                          <w:jc w:val="right"/>
                        </w:pPr>
                        <w:r>
                          <w:rPr>
                            <w:i/>
                            <w:w w:val="165"/>
                          </w:rPr>
                          <w:t xml:space="preserve">n </w:t>
                        </w:r>
                        <w:r>
                          <w:rPr>
                            <w:rFonts w:ascii="Symbol" w:hAnsi="Symbol"/>
                            <w:w w:val="165"/>
                          </w:rPr>
                          <w:t></w:t>
                        </w:r>
                        <w:r>
                          <w:rPr>
                            <w:w w:val="165"/>
                          </w:rPr>
                          <w:t xml:space="preserve"> 2</w:t>
                        </w:r>
                      </w:p>
                    </w:txbxContent>
                  </v:textbox>
                </v:shape>
                <w10:wrap anchorx="page"/>
              </v:group>
            </w:pict>
          </mc:Fallback>
        </mc:AlternateContent>
      </w:r>
      <w:r>
        <w:rPr>
          <w:w w:val="165"/>
          <w:sz w:val="24"/>
          <w:szCs w:val="24"/>
        </w:rPr>
        <w:t>t=</w:t>
      </w:r>
    </w:p>
    <w:p w:rsidR="00DE4B2E" w:rsidRPr="00161FC1" w:rsidRDefault="00DE4B2E" w:rsidP="00DE4B2E">
      <w:pPr>
        <w:pStyle w:val="BodyText"/>
        <w:spacing w:before="90" w:line="480" w:lineRule="auto"/>
        <w:jc w:val="both"/>
      </w:pPr>
      <w:r w:rsidRPr="00161FC1">
        <w:t>Keterangan:</w:t>
      </w:r>
    </w:p>
    <w:p w:rsidR="00DE4B2E" w:rsidRPr="00161FC1" w:rsidRDefault="00DE4B2E" w:rsidP="00DE4B2E">
      <w:pPr>
        <w:pStyle w:val="BodyText"/>
        <w:spacing w:before="90" w:line="480" w:lineRule="auto"/>
        <w:jc w:val="both"/>
      </w:pPr>
      <w:r w:rsidRPr="00161FC1">
        <w:t>t</w:t>
      </w:r>
      <w:r w:rsidRPr="00161FC1">
        <w:rPr>
          <w:spacing w:val="-2"/>
        </w:rPr>
        <w:t xml:space="preserve"> </w:t>
      </w:r>
      <w:r w:rsidRPr="00161FC1">
        <w:t>=</w:t>
      </w:r>
      <w:r w:rsidRPr="00161FC1">
        <w:rPr>
          <w:spacing w:val="-7"/>
        </w:rPr>
        <w:t xml:space="preserve"> </w:t>
      </w:r>
      <w:r w:rsidRPr="00161FC1">
        <w:t>t</w:t>
      </w:r>
      <w:r w:rsidRPr="00161FC1">
        <w:rPr>
          <w:vertAlign w:val="subscript"/>
        </w:rPr>
        <w:t>hitung</w:t>
      </w:r>
      <w:r w:rsidRPr="00161FC1">
        <w:rPr>
          <w:spacing w:val="1"/>
        </w:rPr>
        <w:t xml:space="preserve"> </w:t>
      </w:r>
      <w:r w:rsidRPr="00161FC1">
        <w:t>yang</w:t>
      </w:r>
      <w:r w:rsidRPr="00161FC1">
        <w:rPr>
          <w:spacing w:val="-1"/>
        </w:rPr>
        <w:t xml:space="preserve"> </w:t>
      </w:r>
      <w:r w:rsidRPr="00161FC1">
        <w:t>diujikan</w:t>
      </w:r>
      <w:r w:rsidRPr="00161FC1">
        <w:rPr>
          <w:spacing w:val="-7"/>
        </w:rPr>
        <w:t xml:space="preserve"> </w:t>
      </w:r>
      <w:r w:rsidRPr="00161FC1">
        <w:t>dengan</w:t>
      </w:r>
      <w:r w:rsidRPr="00161FC1">
        <w:rPr>
          <w:spacing w:val="-6"/>
        </w:rPr>
        <w:t xml:space="preserve"> </w:t>
      </w:r>
      <w:r w:rsidRPr="00161FC1">
        <w:t>t</w:t>
      </w:r>
      <w:r w:rsidRPr="00161FC1">
        <w:rPr>
          <w:vertAlign w:val="subscript"/>
        </w:rPr>
        <w:t>tabel</w:t>
      </w:r>
    </w:p>
    <w:p w:rsidR="00DE4B2E" w:rsidRPr="00161FC1" w:rsidRDefault="00DE4B2E" w:rsidP="00DE4B2E">
      <w:pPr>
        <w:pStyle w:val="BodyText"/>
        <w:spacing w:line="480" w:lineRule="auto"/>
        <w:ind w:right="3"/>
        <w:jc w:val="both"/>
      </w:pPr>
      <w:r w:rsidRPr="00161FC1">
        <w:t xml:space="preserve">r = Nilai koefisien korelasi antara X dan </w:t>
      </w:r>
    </w:p>
    <w:p w:rsidR="00DE4B2E" w:rsidRPr="00161FC1" w:rsidRDefault="00DE4B2E" w:rsidP="00DE4B2E">
      <w:pPr>
        <w:pStyle w:val="BodyText"/>
        <w:spacing w:line="480" w:lineRule="auto"/>
        <w:ind w:right="3"/>
        <w:jc w:val="both"/>
      </w:pPr>
      <w:r w:rsidRPr="00161FC1">
        <w:t>Y</w:t>
      </w:r>
      <w:r w:rsidRPr="00161FC1">
        <w:rPr>
          <w:spacing w:val="-57"/>
        </w:rPr>
        <w:t xml:space="preserve"> </w:t>
      </w:r>
      <w:r w:rsidRPr="00161FC1">
        <w:t>n</w:t>
      </w:r>
      <w:r w:rsidRPr="00161FC1">
        <w:rPr>
          <w:spacing w:val="-4"/>
        </w:rPr>
        <w:t xml:space="preserve"> </w:t>
      </w:r>
      <w:r w:rsidRPr="00161FC1">
        <w:t>=</w:t>
      </w:r>
      <w:r w:rsidRPr="00161FC1">
        <w:rPr>
          <w:spacing w:val="1"/>
        </w:rPr>
        <w:t xml:space="preserve"> </w:t>
      </w:r>
      <w:r w:rsidRPr="00161FC1">
        <w:t>Jumlah</w:t>
      </w:r>
      <w:r w:rsidRPr="00161FC1">
        <w:rPr>
          <w:spacing w:val="2"/>
        </w:rPr>
        <w:t xml:space="preserve"> </w:t>
      </w:r>
      <w:r w:rsidRPr="00161FC1">
        <w:t>sampel</w:t>
      </w:r>
    </w:p>
    <w:p w:rsidR="00DE4B2E" w:rsidRPr="00161FC1" w:rsidRDefault="00DE4B2E" w:rsidP="00F91937">
      <w:pPr>
        <w:pStyle w:val="ListParagraph"/>
        <w:numPr>
          <w:ilvl w:val="3"/>
          <w:numId w:val="40"/>
        </w:numPr>
        <w:spacing w:before="3" w:line="480" w:lineRule="auto"/>
        <w:ind w:left="567" w:hanging="567"/>
        <w:jc w:val="both"/>
      </w:pPr>
      <w:r w:rsidRPr="00161FC1">
        <w:lastRenderedPageBreak/>
        <w:t>Uji</w:t>
      </w:r>
      <w:r w:rsidRPr="00161FC1">
        <w:rPr>
          <w:spacing w:val="-4"/>
        </w:rPr>
        <w:t xml:space="preserve"> </w:t>
      </w:r>
      <w:r w:rsidRPr="00161FC1">
        <w:t>F</w:t>
      </w:r>
    </w:p>
    <w:p w:rsidR="00DE4B2E" w:rsidRPr="00161FC1" w:rsidRDefault="00DE4B2E" w:rsidP="00DE4B2E">
      <w:pPr>
        <w:pStyle w:val="BodyText"/>
        <w:tabs>
          <w:tab w:val="left" w:pos="7938"/>
        </w:tabs>
        <w:spacing w:line="480" w:lineRule="auto"/>
        <w:ind w:right="3" w:firstLine="567"/>
        <w:jc w:val="both"/>
      </w:pPr>
      <w:r w:rsidRPr="00161FC1">
        <w:t>Uji</w:t>
      </w:r>
      <w:r w:rsidRPr="00161FC1">
        <w:rPr>
          <w:spacing w:val="1"/>
        </w:rPr>
        <w:t xml:space="preserve"> </w:t>
      </w:r>
      <w:r w:rsidRPr="00161FC1">
        <w:t>F</w:t>
      </w:r>
      <w:r w:rsidRPr="00161FC1">
        <w:rPr>
          <w:spacing w:val="1"/>
        </w:rPr>
        <w:t xml:space="preserve"> </w:t>
      </w:r>
      <w:r w:rsidRPr="00161FC1">
        <w:t>digunakan</w:t>
      </w:r>
      <w:r w:rsidRPr="00161FC1">
        <w:rPr>
          <w:spacing w:val="1"/>
        </w:rPr>
        <w:t xml:space="preserve"> </w:t>
      </w:r>
      <w:r w:rsidRPr="00161FC1">
        <w:t>untuk</w:t>
      </w:r>
      <w:r w:rsidRPr="00161FC1">
        <w:rPr>
          <w:spacing w:val="1"/>
        </w:rPr>
        <w:t xml:space="preserve"> </w:t>
      </w:r>
      <w:r w:rsidRPr="00161FC1">
        <w:t>melihat</w:t>
      </w:r>
      <w:r w:rsidRPr="00161FC1">
        <w:rPr>
          <w:spacing w:val="1"/>
        </w:rPr>
        <w:t xml:space="preserve"> </w:t>
      </w:r>
      <w:r w:rsidRPr="00161FC1">
        <w:t>apakah</w:t>
      </w:r>
      <w:r w:rsidRPr="00161FC1">
        <w:rPr>
          <w:spacing w:val="1"/>
        </w:rPr>
        <w:t xml:space="preserve"> </w:t>
      </w:r>
      <w:r w:rsidRPr="00161FC1">
        <w:t>variabel</w:t>
      </w:r>
      <w:r w:rsidRPr="00161FC1">
        <w:rPr>
          <w:spacing w:val="1"/>
        </w:rPr>
        <w:t xml:space="preserve"> </w:t>
      </w:r>
      <w:r w:rsidRPr="00161FC1">
        <w:t>indpenden</w:t>
      </w:r>
      <w:r w:rsidRPr="00161FC1">
        <w:rPr>
          <w:spacing w:val="1"/>
        </w:rPr>
        <w:t xml:space="preserve"> </w:t>
      </w:r>
      <w:r w:rsidRPr="00161FC1">
        <w:t>secara</w:t>
      </w:r>
      <w:r w:rsidRPr="00161FC1">
        <w:rPr>
          <w:spacing w:val="1"/>
        </w:rPr>
        <w:t xml:space="preserve"> </w:t>
      </w:r>
      <w:r w:rsidRPr="00161FC1">
        <w:t>bersamasama</w:t>
      </w:r>
      <w:r w:rsidRPr="00161FC1">
        <w:rPr>
          <w:spacing w:val="1"/>
        </w:rPr>
        <w:t xml:space="preserve"> </w:t>
      </w:r>
      <w:r w:rsidRPr="00161FC1">
        <w:t>(serempak)</w:t>
      </w:r>
      <w:r w:rsidRPr="00161FC1">
        <w:rPr>
          <w:spacing w:val="1"/>
        </w:rPr>
        <w:t xml:space="preserve"> </w:t>
      </w:r>
      <w:r w:rsidRPr="00161FC1">
        <w:t>mempunyai</w:t>
      </w:r>
      <w:r w:rsidRPr="00161FC1">
        <w:rPr>
          <w:spacing w:val="1"/>
        </w:rPr>
        <w:t xml:space="preserve"> </w:t>
      </w:r>
      <w:r w:rsidRPr="00161FC1">
        <w:t>pengaruh</w:t>
      </w:r>
      <w:r w:rsidRPr="00161FC1">
        <w:rPr>
          <w:spacing w:val="1"/>
        </w:rPr>
        <w:t xml:space="preserve"> </w:t>
      </w:r>
      <w:r w:rsidRPr="00161FC1">
        <w:t>terhadap</w:t>
      </w:r>
      <w:r w:rsidRPr="00161FC1">
        <w:rPr>
          <w:spacing w:val="1"/>
        </w:rPr>
        <w:t xml:space="preserve"> </w:t>
      </w:r>
      <w:r w:rsidRPr="00161FC1">
        <w:t>variabel</w:t>
      </w:r>
      <w:r w:rsidRPr="00161FC1">
        <w:rPr>
          <w:spacing w:val="1"/>
        </w:rPr>
        <w:t xml:space="preserve"> </w:t>
      </w:r>
      <w:r w:rsidRPr="00161FC1">
        <w:t>dependen.</w:t>
      </w:r>
      <w:r w:rsidRPr="00161FC1">
        <w:rPr>
          <w:spacing w:val="1"/>
        </w:rPr>
        <w:t xml:space="preserve"> </w:t>
      </w:r>
      <w:r w:rsidRPr="00161FC1">
        <w:t>Pengujian</w:t>
      </w:r>
      <w:r w:rsidRPr="00161FC1">
        <w:rPr>
          <w:spacing w:val="1"/>
        </w:rPr>
        <w:t xml:space="preserve"> </w:t>
      </w:r>
      <w:r w:rsidRPr="00161FC1">
        <w:t>hipotesis</w:t>
      </w:r>
      <w:r w:rsidRPr="00161FC1">
        <w:rPr>
          <w:spacing w:val="1"/>
        </w:rPr>
        <w:t xml:space="preserve"> </w:t>
      </w:r>
      <w:r w:rsidRPr="00161FC1">
        <w:t>menurut</w:t>
      </w:r>
      <w:r w:rsidRPr="00161FC1">
        <w:rPr>
          <w:spacing w:val="1"/>
        </w:rPr>
        <w:t xml:space="preserve"> </w:t>
      </w:r>
      <w:r w:rsidRPr="00161FC1">
        <w:t>Sugiyono</w:t>
      </w:r>
      <w:r w:rsidRPr="00161FC1">
        <w:rPr>
          <w:spacing w:val="1"/>
        </w:rPr>
        <w:t xml:space="preserve"> </w:t>
      </w:r>
      <w:r w:rsidRPr="00161FC1">
        <w:t>(2016:297)</w:t>
      </w:r>
      <w:r w:rsidRPr="00161FC1">
        <w:rPr>
          <w:spacing w:val="1"/>
        </w:rPr>
        <w:t xml:space="preserve"> </w:t>
      </w:r>
      <w:r w:rsidRPr="00161FC1">
        <w:t>dapat</w:t>
      </w:r>
      <w:r w:rsidRPr="00161FC1">
        <w:rPr>
          <w:spacing w:val="1"/>
        </w:rPr>
        <w:t xml:space="preserve"> </w:t>
      </w:r>
      <w:r w:rsidRPr="00161FC1">
        <w:t>digunakan</w:t>
      </w:r>
      <w:r w:rsidRPr="00161FC1">
        <w:rPr>
          <w:spacing w:val="1"/>
        </w:rPr>
        <w:t xml:space="preserve"> </w:t>
      </w:r>
      <w:r w:rsidRPr="00161FC1">
        <w:t>rumus</w:t>
      </w:r>
      <w:r w:rsidRPr="00161FC1">
        <w:rPr>
          <w:spacing w:val="1"/>
        </w:rPr>
        <w:t xml:space="preserve"> </w:t>
      </w:r>
      <w:r w:rsidRPr="00161FC1">
        <w:t>signifikan</w:t>
      </w:r>
      <w:r w:rsidRPr="00161FC1">
        <w:rPr>
          <w:spacing w:val="-4"/>
        </w:rPr>
        <w:t xml:space="preserve"> </w:t>
      </w:r>
      <w:r w:rsidRPr="00161FC1">
        <w:t>korelasi</w:t>
      </w:r>
      <w:r w:rsidRPr="00161FC1">
        <w:rPr>
          <w:spacing w:val="-7"/>
        </w:rPr>
        <w:t xml:space="preserve"> </w:t>
      </w:r>
      <w:r w:rsidRPr="00161FC1">
        <w:t>ganda</w:t>
      </w:r>
      <w:r w:rsidRPr="00161FC1">
        <w:rPr>
          <w:spacing w:val="1"/>
        </w:rPr>
        <w:t xml:space="preserve"> </w:t>
      </w:r>
      <w:r w:rsidRPr="00161FC1">
        <w:t>sebagai</w:t>
      </w:r>
      <w:r w:rsidRPr="00161FC1">
        <w:rPr>
          <w:spacing w:val="-3"/>
        </w:rPr>
        <w:t xml:space="preserve"> </w:t>
      </w:r>
      <w:r w:rsidRPr="00161FC1">
        <w:t>berikut:</w:t>
      </w:r>
    </w:p>
    <w:p w:rsidR="00DE4B2E" w:rsidRDefault="00DE4B2E" w:rsidP="00DE4B2E">
      <w:pPr>
        <w:tabs>
          <w:tab w:val="left" w:pos="7938"/>
        </w:tabs>
        <w:spacing w:before="69" w:line="243" w:lineRule="exact"/>
        <w:ind w:right="3" w:firstLine="2160"/>
        <w:rPr>
          <w:i/>
          <w:sz w:val="27"/>
        </w:rPr>
      </w:pPr>
      <w:r>
        <w:rPr>
          <w:noProof/>
          <w:lang w:val="en-US"/>
        </w:rPr>
        <mc:AlternateContent>
          <mc:Choice Requires="wps">
            <w:drawing>
              <wp:anchor distT="0" distB="0" distL="114300" distR="114300" simplePos="0" relativeHeight="487599616" behindDoc="1" locked="0" layoutInCell="1" allowOverlap="1" wp14:anchorId="6B029340" wp14:editId="5CD7DE4F">
                <wp:simplePos x="0" y="0"/>
                <wp:positionH relativeFrom="page">
                  <wp:posOffset>2121535</wp:posOffset>
                </wp:positionH>
                <wp:positionV relativeFrom="paragraph">
                  <wp:posOffset>135890</wp:posOffset>
                </wp:positionV>
                <wp:extent cx="90805" cy="216535"/>
                <wp:effectExtent l="0" t="0" r="4445" b="1206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8EC" w:rsidRDefault="009818EC" w:rsidP="00DE4B2E">
                            <w:pPr>
                              <w:spacing w:before="8"/>
                              <w:rPr>
                                <w:rFonts w:ascii="Symbol" w:hAnsi="Symbol"/>
                                <w:sz w:val="27"/>
                              </w:rPr>
                            </w:pPr>
                            <w:r>
                              <w:rPr>
                                <w:rFonts w:ascii="Symbol" w:hAnsi="Symbol"/>
                                <w:w w:val="96"/>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9340" id="Text Box 99" o:spid="_x0000_s1050" type="#_x0000_t202" style="position:absolute;left:0;text-align:left;margin-left:167.05pt;margin-top:10.7pt;width:7.15pt;height:17.05pt;z-index:-1571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SYrgIAALA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" filled="f" stroked="f">
                <v:textbox inset="0,0,0,0">
                  <w:txbxContent>
                    <w:p w:rsidR="009818EC" w:rsidRDefault="009818EC" w:rsidP="00DE4B2E">
                      <w:pPr>
                        <w:spacing w:before="8"/>
                        <w:rPr>
                          <w:rFonts w:ascii="Symbol" w:hAnsi="Symbol"/>
                          <w:sz w:val="27"/>
                        </w:rPr>
                      </w:pPr>
                      <w:r>
                        <w:rPr>
                          <w:rFonts w:ascii="Symbol" w:hAnsi="Symbol"/>
                          <w:w w:val="96"/>
                          <w:sz w:val="27"/>
                        </w:rPr>
                        <w:t></w:t>
                      </w:r>
                    </w:p>
                  </w:txbxContent>
                </v:textbox>
                <w10:wrap anchorx="page"/>
              </v:shape>
            </w:pict>
          </mc:Fallback>
        </mc:AlternateContent>
      </w:r>
      <w:r>
        <w:rPr>
          <w:i/>
          <w:w w:val="90"/>
          <w:sz w:val="27"/>
        </w:rPr>
        <w:t>R</w:t>
      </w:r>
      <w:r>
        <w:rPr>
          <w:w w:val="90"/>
          <w:sz w:val="27"/>
          <w:vertAlign w:val="superscript"/>
        </w:rPr>
        <w:t>2</w:t>
      </w:r>
      <w:r>
        <w:rPr>
          <w:spacing w:val="16"/>
          <w:w w:val="90"/>
          <w:sz w:val="27"/>
        </w:rPr>
        <w:t xml:space="preserve"> </w:t>
      </w:r>
      <w:r>
        <w:rPr>
          <w:w w:val="90"/>
          <w:sz w:val="27"/>
        </w:rPr>
        <w:t>/</w:t>
      </w:r>
      <w:r>
        <w:rPr>
          <w:spacing w:val="-9"/>
          <w:w w:val="90"/>
          <w:sz w:val="27"/>
        </w:rPr>
        <w:t xml:space="preserve"> </w:t>
      </w:r>
      <w:r>
        <w:rPr>
          <w:i/>
          <w:w w:val="90"/>
          <w:sz w:val="27"/>
        </w:rPr>
        <w:t>k</w:t>
      </w:r>
    </w:p>
    <w:p w:rsidR="00DE4B2E" w:rsidRPr="00FA6755" w:rsidRDefault="00DE4B2E" w:rsidP="00DE4B2E">
      <w:pPr>
        <w:tabs>
          <w:tab w:val="left" w:pos="7938"/>
        </w:tabs>
        <w:spacing w:line="454" w:lineRule="exact"/>
        <w:ind w:right="3"/>
        <w:rPr>
          <w:sz w:val="27"/>
        </w:rPr>
      </w:pPr>
      <w:r>
        <w:rPr>
          <w:noProof/>
          <w:lang w:val="en-US"/>
        </w:rPr>
        <mc:AlternateContent>
          <mc:Choice Requires="wps">
            <w:drawing>
              <wp:anchor distT="4294967295" distB="4294967295" distL="114300" distR="114300" simplePos="0" relativeHeight="487598592" behindDoc="1" locked="0" layoutInCell="1" allowOverlap="1" wp14:anchorId="60785171" wp14:editId="02D9469A">
                <wp:simplePos x="0" y="0"/>
                <wp:positionH relativeFrom="page">
                  <wp:posOffset>2252345</wp:posOffset>
                </wp:positionH>
                <wp:positionV relativeFrom="paragraph">
                  <wp:posOffset>71119</wp:posOffset>
                </wp:positionV>
                <wp:extent cx="1323975" cy="0"/>
                <wp:effectExtent l="0" t="0" r="9525" b="1905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71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5BA41" id="Straight Connector 98" o:spid="_x0000_s1026" style="position:absolute;z-index:-15717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77.35pt,5.6pt" to="281.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" strokeweight=".19961mm">
                <w10:wrap anchorx="page"/>
              </v:line>
            </w:pict>
          </mc:Fallback>
        </mc:AlternateContent>
      </w:r>
      <w:r>
        <w:rPr>
          <w:i/>
          <w:position w:val="14"/>
          <w:sz w:val="16"/>
        </w:rPr>
        <w:t xml:space="preserve">           </w:t>
      </w:r>
      <w:r>
        <w:rPr>
          <w:i/>
          <w:position w:val="21"/>
          <w:sz w:val="27"/>
        </w:rPr>
        <w:t>F</w:t>
      </w:r>
      <w:r>
        <w:rPr>
          <w:i/>
          <w:position w:val="14"/>
          <w:sz w:val="16"/>
        </w:rPr>
        <w:t xml:space="preserve">h                    </w:t>
      </w:r>
      <w:r>
        <w:rPr>
          <w:spacing w:val="-1"/>
          <w:w w:val="95"/>
          <w:sz w:val="27"/>
        </w:rPr>
        <w:t>(1</w:t>
      </w:r>
      <w:r>
        <w:rPr>
          <w:spacing w:val="-29"/>
          <w:w w:val="95"/>
          <w:sz w:val="27"/>
        </w:rPr>
        <w:t xml:space="preserve"> </w:t>
      </w:r>
      <w:r>
        <w:rPr>
          <w:rFonts w:ascii="Symbol" w:hAnsi="Symbol"/>
          <w:spacing w:val="-1"/>
          <w:w w:val="95"/>
          <w:sz w:val="27"/>
        </w:rPr>
        <w:t></w:t>
      </w:r>
      <w:r>
        <w:rPr>
          <w:spacing w:val="3"/>
          <w:w w:val="95"/>
          <w:sz w:val="27"/>
        </w:rPr>
        <w:t xml:space="preserve"> </w:t>
      </w:r>
      <w:r>
        <w:rPr>
          <w:i/>
          <w:spacing w:val="-1"/>
          <w:w w:val="95"/>
          <w:sz w:val="27"/>
        </w:rPr>
        <w:t>R</w:t>
      </w:r>
      <w:r>
        <w:rPr>
          <w:spacing w:val="-1"/>
          <w:w w:val="95"/>
          <w:sz w:val="27"/>
          <w:vertAlign w:val="superscript"/>
        </w:rPr>
        <w:t>2</w:t>
      </w:r>
      <w:r>
        <w:rPr>
          <w:spacing w:val="-35"/>
          <w:w w:val="95"/>
          <w:sz w:val="27"/>
        </w:rPr>
        <w:t xml:space="preserve"> </w:t>
      </w:r>
      <w:r>
        <w:rPr>
          <w:spacing w:val="-1"/>
          <w:w w:val="95"/>
          <w:sz w:val="27"/>
        </w:rPr>
        <w:t>)</w:t>
      </w:r>
      <w:r>
        <w:rPr>
          <w:spacing w:val="-2"/>
          <w:w w:val="95"/>
          <w:sz w:val="27"/>
        </w:rPr>
        <w:t xml:space="preserve"> </w:t>
      </w:r>
      <w:r>
        <w:rPr>
          <w:spacing w:val="-1"/>
          <w:w w:val="95"/>
          <w:sz w:val="27"/>
        </w:rPr>
        <w:t>/</w:t>
      </w:r>
      <w:r>
        <w:rPr>
          <w:spacing w:val="1"/>
          <w:w w:val="95"/>
          <w:sz w:val="27"/>
        </w:rPr>
        <w:t xml:space="preserve"> </w:t>
      </w:r>
      <w:r>
        <w:rPr>
          <w:w w:val="95"/>
          <w:sz w:val="27"/>
        </w:rPr>
        <w:t>(</w:t>
      </w:r>
      <w:r>
        <w:rPr>
          <w:i/>
          <w:w w:val="95"/>
          <w:sz w:val="27"/>
        </w:rPr>
        <w:t>n</w:t>
      </w:r>
      <w:r>
        <w:rPr>
          <w:i/>
          <w:spacing w:val="-5"/>
          <w:w w:val="95"/>
          <w:sz w:val="27"/>
        </w:rPr>
        <w:t xml:space="preserve"> </w:t>
      </w:r>
      <w:r>
        <w:rPr>
          <w:rFonts w:ascii="Symbol" w:hAnsi="Symbol"/>
          <w:w w:val="95"/>
          <w:sz w:val="27"/>
        </w:rPr>
        <w:t></w:t>
      </w:r>
      <w:r>
        <w:rPr>
          <w:spacing w:val="-6"/>
          <w:w w:val="95"/>
          <w:sz w:val="27"/>
        </w:rPr>
        <w:t xml:space="preserve"> </w:t>
      </w:r>
      <w:r>
        <w:rPr>
          <w:i/>
          <w:w w:val="95"/>
          <w:sz w:val="27"/>
        </w:rPr>
        <w:t>k</w:t>
      </w:r>
      <w:r>
        <w:rPr>
          <w:i/>
          <w:spacing w:val="15"/>
          <w:w w:val="95"/>
          <w:sz w:val="27"/>
        </w:rPr>
        <w:t xml:space="preserve"> </w:t>
      </w:r>
      <w:r>
        <w:rPr>
          <w:rFonts w:ascii="Symbol" w:hAnsi="Symbol"/>
          <w:w w:val="95"/>
          <w:sz w:val="27"/>
        </w:rPr>
        <w:t></w:t>
      </w:r>
      <w:r>
        <w:rPr>
          <w:spacing w:val="-34"/>
          <w:w w:val="95"/>
          <w:sz w:val="27"/>
        </w:rPr>
        <w:t xml:space="preserve"> </w:t>
      </w:r>
      <w:r>
        <w:rPr>
          <w:w w:val="95"/>
          <w:sz w:val="27"/>
        </w:rPr>
        <w:t>1)</w:t>
      </w:r>
    </w:p>
    <w:p w:rsidR="00DE4B2E" w:rsidRPr="00161FC1" w:rsidRDefault="00DE4B2E" w:rsidP="00DE4B2E">
      <w:pPr>
        <w:pStyle w:val="BodyText"/>
        <w:spacing w:before="90" w:line="480" w:lineRule="auto"/>
        <w:jc w:val="both"/>
      </w:pPr>
      <w:r>
        <w:t>Keterangan:</w:t>
      </w:r>
    </w:p>
    <w:p w:rsidR="00DE4B2E" w:rsidRPr="00161FC1" w:rsidRDefault="00DE4B2E" w:rsidP="00DE4B2E">
      <w:pPr>
        <w:pStyle w:val="BodyText"/>
        <w:tabs>
          <w:tab w:val="left" w:pos="1134"/>
        </w:tabs>
        <w:spacing w:line="480" w:lineRule="auto"/>
        <w:ind w:right="3"/>
        <w:jc w:val="both"/>
        <w:rPr>
          <w:spacing w:val="-57"/>
        </w:rPr>
      </w:pPr>
      <w:r w:rsidRPr="00161FC1">
        <w:t>Fh</w:t>
      </w:r>
      <w:r w:rsidRPr="00161FC1">
        <w:tab/>
        <w:t>= F</w:t>
      </w:r>
      <w:r w:rsidRPr="00161FC1">
        <w:rPr>
          <w:vertAlign w:val="subscript"/>
        </w:rPr>
        <w:t>hitung</w:t>
      </w:r>
      <w:r w:rsidRPr="00161FC1">
        <w:t xml:space="preserve"> yang akan dibandingkan dengan F</w:t>
      </w:r>
      <w:r w:rsidRPr="00161FC1">
        <w:rPr>
          <w:vertAlign w:val="subscript"/>
        </w:rPr>
        <w:t>tabel</w:t>
      </w:r>
      <w:r w:rsidRPr="00161FC1">
        <w:rPr>
          <w:spacing w:val="-57"/>
        </w:rPr>
        <w:t xml:space="preserve"> </w:t>
      </w:r>
    </w:p>
    <w:p w:rsidR="00DE4B2E" w:rsidRPr="00161FC1" w:rsidRDefault="00DE4B2E" w:rsidP="00DE4B2E">
      <w:pPr>
        <w:pStyle w:val="BodyText"/>
        <w:tabs>
          <w:tab w:val="left" w:pos="1134"/>
        </w:tabs>
        <w:spacing w:line="480" w:lineRule="auto"/>
        <w:ind w:right="3"/>
        <w:jc w:val="both"/>
      </w:pPr>
      <w:r w:rsidRPr="00161FC1">
        <w:t>R</w:t>
      </w:r>
      <w:r w:rsidRPr="00161FC1">
        <w:tab/>
        <w:t>= Koefisien</w:t>
      </w:r>
      <w:r w:rsidRPr="00161FC1">
        <w:rPr>
          <w:spacing w:val="-3"/>
        </w:rPr>
        <w:t xml:space="preserve"> </w:t>
      </w:r>
      <w:r w:rsidRPr="00161FC1">
        <w:t>korelasi</w:t>
      </w:r>
      <w:r w:rsidRPr="00161FC1">
        <w:rPr>
          <w:spacing w:val="-7"/>
        </w:rPr>
        <w:t xml:space="preserve"> </w:t>
      </w:r>
      <w:r w:rsidRPr="00161FC1">
        <w:t>ganda</w:t>
      </w:r>
    </w:p>
    <w:p w:rsidR="00DE4B2E" w:rsidRPr="00161FC1" w:rsidRDefault="00DE4B2E" w:rsidP="00DE4B2E">
      <w:pPr>
        <w:pStyle w:val="BodyText"/>
        <w:tabs>
          <w:tab w:val="left" w:pos="1134"/>
        </w:tabs>
        <w:spacing w:before="1" w:line="480" w:lineRule="auto"/>
        <w:ind w:right="3"/>
        <w:jc w:val="both"/>
        <w:rPr>
          <w:spacing w:val="-57"/>
        </w:rPr>
      </w:pPr>
      <w:r w:rsidRPr="00161FC1">
        <w:t>k</w:t>
      </w:r>
      <w:r w:rsidRPr="00161FC1">
        <w:tab/>
        <w:t>= Jumlah variabel independen</w:t>
      </w:r>
      <w:r w:rsidRPr="00161FC1">
        <w:rPr>
          <w:spacing w:val="-57"/>
        </w:rPr>
        <w:t xml:space="preserve"> </w:t>
      </w:r>
    </w:p>
    <w:p w:rsidR="00DE4B2E" w:rsidRPr="00161FC1" w:rsidRDefault="00DE4B2E" w:rsidP="00DE4B2E">
      <w:pPr>
        <w:pStyle w:val="BodyText"/>
        <w:tabs>
          <w:tab w:val="left" w:pos="1134"/>
        </w:tabs>
        <w:spacing w:before="1" w:line="480" w:lineRule="auto"/>
        <w:ind w:right="3"/>
        <w:jc w:val="both"/>
      </w:pPr>
      <w:r w:rsidRPr="00161FC1">
        <w:t>n</w:t>
      </w:r>
      <w:r w:rsidRPr="00161FC1">
        <w:tab/>
        <w:t>=</w:t>
      </w:r>
      <w:r w:rsidRPr="00161FC1">
        <w:rPr>
          <w:spacing w:val="1"/>
        </w:rPr>
        <w:t xml:space="preserve"> </w:t>
      </w:r>
      <w:r w:rsidRPr="00161FC1">
        <w:t>Jumlah</w:t>
      </w:r>
      <w:r w:rsidRPr="00161FC1">
        <w:rPr>
          <w:spacing w:val="-4"/>
        </w:rPr>
        <w:t xml:space="preserve"> </w:t>
      </w:r>
      <w:r w:rsidRPr="00161FC1">
        <w:t>anggota</w:t>
      </w:r>
      <w:r w:rsidRPr="00161FC1">
        <w:rPr>
          <w:spacing w:val="-4"/>
        </w:rPr>
        <w:t xml:space="preserve"> </w:t>
      </w:r>
      <w:r w:rsidRPr="00161FC1">
        <w:t>sampel</w:t>
      </w:r>
    </w:p>
    <w:p w:rsidR="00DE4B2E" w:rsidRPr="00FA6755" w:rsidRDefault="00DE4B2E" w:rsidP="00F91937">
      <w:pPr>
        <w:pStyle w:val="ListParagraph"/>
        <w:numPr>
          <w:ilvl w:val="4"/>
          <w:numId w:val="46"/>
        </w:numPr>
        <w:spacing w:before="0" w:line="480" w:lineRule="auto"/>
        <w:ind w:left="284" w:right="3" w:hanging="284"/>
        <w:jc w:val="both"/>
        <w:rPr>
          <w:b/>
          <w:bCs/>
        </w:rPr>
      </w:pPr>
      <w:r w:rsidRPr="00FA6755">
        <w:rPr>
          <w:b/>
          <w:bCs/>
        </w:rPr>
        <w:t>H</w:t>
      </w:r>
      <w:r w:rsidRPr="00FA6755">
        <w:rPr>
          <w:b/>
          <w:bCs/>
          <w:vertAlign w:val="subscript"/>
        </w:rPr>
        <w:t>0</w:t>
      </w:r>
      <w:r w:rsidRPr="00FA6755">
        <w:rPr>
          <w:b/>
          <w:bCs/>
        </w:rPr>
        <w:t xml:space="preserve"> ditolak jika f</w:t>
      </w:r>
      <w:r w:rsidRPr="00FA6755">
        <w:rPr>
          <w:b/>
          <w:bCs/>
          <w:vertAlign w:val="subscript"/>
        </w:rPr>
        <w:t>hitung</w:t>
      </w:r>
      <w:r w:rsidRPr="00FA6755">
        <w:rPr>
          <w:b/>
          <w:bCs/>
        </w:rPr>
        <w:t xml:space="preserve"> &lt; f</w:t>
      </w:r>
      <w:r w:rsidRPr="00FA6755">
        <w:rPr>
          <w:b/>
          <w:bCs/>
          <w:vertAlign w:val="subscript"/>
        </w:rPr>
        <w:t>tabel</w:t>
      </w:r>
      <w:r w:rsidRPr="00FA6755">
        <w:rPr>
          <w:b/>
          <w:bCs/>
        </w:rPr>
        <w:t xml:space="preserve"> pada a = 5% artinya tidak ada pengaruh harga, fasilitas dan lokasi terhadap keputusan konsumen</w:t>
      </w:r>
      <w:r w:rsidRPr="00FA6755">
        <w:rPr>
          <w:b/>
          <w:bCs/>
          <w:spacing w:val="1"/>
        </w:rPr>
        <w:t xml:space="preserve"> </w:t>
      </w:r>
      <w:r w:rsidRPr="00FA6755">
        <w:rPr>
          <w:b/>
          <w:bCs/>
        </w:rPr>
        <w:t>dalam pemilihan tipe rumah di perumahan Pesona Laras Deli Serdang.</w:t>
      </w:r>
    </w:p>
    <w:p w:rsidR="00DE4B2E" w:rsidRPr="00FA6755" w:rsidRDefault="00DE4B2E" w:rsidP="00F91937">
      <w:pPr>
        <w:pStyle w:val="ListParagraph"/>
        <w:numPr>
          <w:ilvl w:val="4"/>
          <w:numId w:val="46"/>
        </w:numPr>
        <w:spacing w:before="0" w:line="480" w:lineRule="auto"/>
        <w:ind w:left="284" w:right="3" w:hanging="284"/>
        <w:jc w:val="both"/>
        <w:rPr>
          <w:b/>
          <w:bCs/>
        </w:rPr>
      </w:pPr>
      <w:r w:rsidRPr="00FA6755">
        <w:rPr>
          <w:b/>
          <w:bCs/>
        </w:rPr>
        <w:t>Ha ditolak</w:t>
      </w:r>
      <w:r w:rsidRPr="00FA6755">
        <w:rPr>
          <w:b/>
          <w:bCs/>
          <w:spacing w:val="1"/>
        </w:rPr>
        <w:t xml:space="preserve"> </w:t>
      </w:r>
      <w:r w:rsidRPr="00FA6755">
        <w:rPr>
          <w:b/>
          <w:bCs/>
        </w:rPr>
        <w:t>jika</w:t>
      </w:r>
      <w:r w:rsidRPr="00FA6755">
        <w:rPr>
          <w:b/>
          <w:bCs/>
          <w:spacing w:val="1"/>
        </w:rPr>
        <w:t xml:space="preserve"> </w:t>
      </w:r>
      <w:r w:rsidRPr="00FA6755">
        <w:rPr>
          <w:b/>
          <w:bCs/>
        </w:rPr>
        <w:t>f</w:t>
      </w:r>
      <w:r w:rsidRPr="00FA6755">
        <w:rPr>
          <w:b/>
          <w:bCs/>
          <w:vertAlign w:val="subscript"/>
        </w:rPr>
        <w:t>hitung</w:t>
      </w:r>
      <w:r w:rsidRPr="00FA6755">
        <w:rPr>
          <w:b/>
          <w:bCs/>
        </w:rPr>
        <w:t xml:space="preserve"> &gt;</w:t>
      </w:r>
      <w:r w:rsidRPr="00FA6755">
        <w:rPr>
          <w:b/>
          <w:bCs/>
          <w:spacing w:val="1"/>
        </w:rPr>
        <w:t xml:space="preserve"> </w:t>
      </w:r>
      <w:r w:rsidRPr="00FA6755">
        <w:rPr>
          <w:b/>
          <w:bCs/>
        </w:rPr>
        <w:t>f</w:t>
      </w:r>
      <w:r w:rsidRPr="00FA6755">
        <w:rPr>
          <w:b/>
          <w:bCs/>
          <w:vertAlign w:val="subscript"/>
        </w:rPr>
        <w:t>tabel</w:t>
      </w:r>
      <w:r w:rsidRPr="00FA6755">
        <w:rPr>
          <w:b/>
          <w:bCs/>
        </w:rPr>
        <w:t xml:space="preserve"> pada a = 5% artinya terdapat tidak ada</w:t>
      </w:r>
      <w:r w:rsidRPr="00FA6755">
        <w:rPr>
          <w:b/>
          <w:bCs/>
          <w:spacing w:val="1"/>
        </w:rPr>
        <w:t xml:space="preserve"> </w:t>
      </w:r>
      <w:r w:rsidRPr="00FA6755">
        <w:rPr>
          <w:b/>
          <w:bCs/>
        </w:rPr>
        <w:t xml:space="preserve">pengaruh harga, </w:t>
      </w:r>
      <w:r w:rsidRPr="00FA6755">
        <w:rPr>
          <w:b/>
          <w:bCs/>
        </w:rPr>
        <w:lastRenderedPageBreak/>
        <w:t>fasilitas dan lokasi terhadap keputusan konsumen</w:t>
      </w:r>
      <w:r w:rsidRPr="00FA6755">
        <w:rPr>
          <w:b/>
          <w:bCs/>
          <w:spacing w:val="1"/>
        </w:rPr>
        <w:t xml:space="preserve"> </w:t>
      </w:r>
      <w:r w:rsidRPr="00FA6755">
        <w:rPr>
          <w:b/>
          <w:bCs/>
        </w:rPr>
        <w:t>dalam pemilihan tipe rumah di perumahan Pesona Laras Deli Serdang</w:t>
      </w:r>
    </w:p>
    <w:p w:rsidR="00DE4B2E" w:rsidRPr="00161FC1" w:rsidRDefault="00DE4B2E" w:rsidP="00DE4B2E">
      <w:pPr>
        <w:pStyle w:val="Heading1"/>
        <w:spacing w:before="9" w:line="480" w:lineRule="auto"/>
        <w:jc w:val="both"/>
      </w:pPr>
      <w:bookmarkStart w:id="101" w:name="_TOC_250007"/>
      <w:r>
        <w:t xml:space="preserve">3.8.5 </w:t>
      </w:r>
      <w:r w:rsidRPr="00161FC1">
        <w:t>Uji</w:t>
      </w:r>
      <w:r w:rsidRPr="00161FC1">
        <w:rPr>
          <w:spacing w:val="-6"/>
        </w:rPr>
        <w:t xml:space="preserve"> </w:t>
      </w:r>
      <w:r w:rsidRPr="00161FC1">
        <w:t>Koefisien</w:t>
      </w:r>
      <w:r w:rsidRPr="00161FC1">
        <w:rPr>
          <w:spacing w:val="-1"/>
        </w:rPr>
        <w:t xml:space="preserve"> </w:t>
      </w:r>
      <w:bookmarkEnd w:id="101"/>
      <w:r w:rsidRPr="00161FC1">
        <w:t>Determinasi</w:t>
      </w:r>
    </w:p>
    <w:p w:rsidR="00DE4B2E" w:rsidRPr="00161FC1" w:rsidRDefault="00DE4B2E" w:rsidP="00DE4B2E">
      <w:pPr>
        <w:pStyle w:val="BodyText"/>
        <w:spacing w:line="480" w:lineRule="auto"/>
        <w:ind w:right="3" w:firstLine="567"/>
        <w:jc w:val="both"/>
      </w:pPr>
      <w:r w:rsidRPr="00161FC1">
        <w:t>Menurut</w:t>
      </w:r>
      <w:r w:rsidRPr="00161FC1">
        <w:rPr>
          <w:spacing w:val="41"/>
        </w:rPr>
        <w:t xml:space="preserve"> </w:t>
      </w:r>
      <w:r w:rsidRPr="00161FC1">
        <w:t>Sugiyono</w:t>
      </w:r>
      <w:r w:rsidRPr="00161FC1">
        <w:rPr>
          <w:spacing w:val="41"/>
        </w:rPr>
        <w:t xml:space="preserve"> </w:t>
      </w:r>
      <w:r w:rsidRPr="00161FC1">
        <w:t>(2016:109),</w:t>
      </w:r>
      <w:r w:rsidRPr="00161FC1">
        <w:rPr>
          <w:spacing w:val="41"/>
        </w:rPr>
        <w:t xml:space="preserve"> </w:t>
      </w:r>
      <w:r w:rsidRPr="00161FC1">
        <w:t>uji</w:t>
      </w:r>
      <w:r w:rsidRPr="00161FC1">
        <w:rPr>
          <w:spacing w:val="34"/>
        </w:rPr>
        <w:t xml:space="preserve"> </w:t>
      </w:r>
      <w:r w:rsidRPr="00161FC1">
        <w:t>determinasi</w:t>
      </w:r>
      <w:r w:rsidRPr="00161FC1">
        <w:rPr>
          <w:spacing w:val="35"/>
        </w:rPr>
        <w:t xml:space="preserve"> </w:t>
      </w:r>
      <w:r w:rsidRPr="00161FC1">
        <w:t>digunakan</w:t>
      </w:r>
      <w:r w:rsidRPr="00161FC1">
        <w:rPr>
          <w:spacing w:val="37"/>
        </w:rPr>
        <w:t xml:space="preserve"> </w:t>
      </w:r>
      <w:r w:rsidRPr="00161FC1">
        <w:t>untuk</w:t>
      </w:r>
      <w:r w:rsidRPr="00161FC1">
        <w:rPr>
          <w:spacing w:val="41"/>
        </w:rPr>
        <w:t xml:space="preserve"> </w:t>
      </w:r>
      <w:r w:rsidRPr="00161FC1">
        <w:t>melihat</w:t>
      </w:r>
      <w:r w:rsidRPr="00161FC1">
        <w:rPr>
          <w:spacing w:val="-57"/>
        </w:rPr>
        <w:t xml:space="preserve"> </w:t>
      </w:r>
      <w:r w:rsidRPr="00161FC1">
        <w:t>seberapa</w:t>
      </w:r>
      <w:r w:rsidRPr="00161FC1">
        <w:rPr>
          <w:spacing w:val="15"/>
        </w:rPr>
        <w:t xml:space="preserve"> </w:t>
      </w:r>
      <w:r w:rsidRPr="00161FC1">
        <w:t>besar</w:t>
      </w:r>
      <w:r w:rsidRPr="00161FC1">
        <w:rPr>
          <w:spacing w:val="15"/>
        </w:rPr>
        <w:t xml:space="preserve"> </w:t>
      </w:r>
      <w:r w:rsidRPr="00161FC1">
        <w:t>pengaruh</w:t>
      </w:r>
      <w:r w:rsidRPr="00161FC1">
        <w:rPr>
          <w:spacing w:val="13"/>
        </w:rPr>
        <w:t xml:space="preserve"> </w:t>
      </w:r>
      <w:r w:rsidRPr="00161FC1">
        <w:t>variabel</w:t>
      </w:r>
      <w:r w:rsidRPr="00161FC1">
        <w:rPr>
          <w:spacing w:val="14"/>
        </w:rPr>
        <w:t xml:space="preserve"> </w:t>
      </w:r>
      <w:r w:rsidRPr="00161FC1">
        <w:t>bebas</w:t>
      </w:r>
      <w:r w:rsidRPr="00161FC1">
        <w:rPr>
          <w:spacing w:val="15"/>
        </w:rPr>
        <w:t xml:space="preserve"> </w:t>
      </w:r>
      <w:r w:rsidRPr="00161FC1">
        <w:t>yaitu</w:t>
      </w:r>
      <w:r w:rsidRPr="00161FC1">
        <w:rPr>
          <w:spacing w:val="20"/>
        </w:rPr>
        <w:t xml:space="preserve"> </w:t>
      </w:r>
      <w:r w:rsidRPr="00161FC1">
        <w:t>Harga</w:t>
      </w:r>
      <w:r w:rsidRPr="00161FC1">
        <w:rPr>
          <w:spacing w:val="12"/>
        </w:rPr>
        <w:t xml:space="preserve"> </w:t>
      </w:r>
      <w:r w:rsidRPr="00161FC1">
        <w:t>(X</w:t>
      </w:r>
      <w:r w:rsidRPr="00161FC1">
        <w:rPr>
          <w:vertAlign w:val="subscript"/>
        </w:rPr>
        <w:t>1</w:t>
      </w:r>
      <w:r w:rsidRPr="00161FC1">
        <w:t>)</w:t>
      </w:r>
      <w:r w:rsidRPr="00161FC1">
        <w:rPr>
          <w:spacing w:val="14"/>
        </w:rPr>
        <w:t xml:space="preserve">, </w:t>
      </w:r>
      <w:r w:rsidRPr="00161FC1">
        <w:t>Fasilitas</w:t>
      </w:r>
      <w:r w:rsidRPr="00161FC1">
        <w:rPr>
          <w:spacing w:val="18"/>
        </w:rPr>
        <w:t xml:space="preserve"> </w:t>
      </w:r>
      <w:r w:rsidRPr="00161FC1">
        <w:t>(X</w:t>
      </w:r>
      <w:r w:rsidRPr="00161FC1">
        <w:rPr>
          <w:vertAlign w:val="subscript"/>
        </w:rPr>
        <w:t>2</w:t>
      </w:r>
      <w:r w:rsidRPr="00161FC1">
        <w:t>) dan Lokasi (X</w:t>
      </w:r>
      <w:r w:rsidRPr="00161FC1">
        <w:rPr>
          <w:vertAlign w:val="subscript"/>
        </w:rPr>
        <w:t>3</w:t>
      </w:r>
      <w:r w:rsidRPr="00161FC1">
        <w:t>) terhadap</w:t>
      </w:r>
      <w:r w:rsidRPr="00161FC1">
        <w:rPr>
          <w:spacing w:val="32"/>
        </w:rPr>
        <w:t xml:space="preserve"> </w:t>
      </w:r>
      <w:r w:rsidRPr="00161FC1">
        <w:t>variabel</w:t>
      </w:r>
      <w:r w:rsidRPr="00161FC1">
        <w:rPr>
          <w:spacing w:val="21"/>
        </w:rPr>
        <w:t xml:space="preserve"> </w:t>
      </w:r>
      <w:r w:rsidRPr="00161FC1">
        <w:t>terikat</w:t>
      </w:r>
      <w:r w:rsidRPr="00161FC1">
        <w:rPr>
          <w:spacing w:val="33"/>
        </w:rPr>
        <w:t xml:space="preserve"> </w:t>
      </w:r>
      <w:r w:rsidRPr="00161FC1">
        <w:t>yaitu</w:t>
      </w:r>
      <w:r w:rsidRPr="00161FC1">
        <w:rPr>
          <w:spacing w:val="28"/>
        </w:rPr>
        <w:t xml:space="preserve"> </w:t>
      </w:r>
      <w:r w:rsidRPr="00161FC1">
        <w:t>Keputusan Konsumen</w:t>
      </w:r>
      <w:r w:rsidRPr="00161FC1">
        <w:rPr>
          <w:spacing w:val="26"/>
        </w:rPr>
        <w:t xml:space="preserve"> </w:t>
      </w:r>
      <w:r w:rsidRPr="00161FC1">
        <w:t>(Y).</w:t>
      </w:r>
      <w:r w:rsidRPr="00161FC1">
        <w:rPr>
          <w:spacing w:val="27"/>
        </w:rPr>
        <w:t xml:space="preserve"> </w:t>
      </w:r>
      <w:r w:rsidRPr="00161FC1">
        <w:t>Adapun</w:t>
      </w:r>
      <w:r w:rsidRPr="00161FC1">
        <w:rPr>
          <w:spacing w:val="25"/>
        </w:rPr>
        <w:t xml:space="preserve"> </w:t>
      </w:r>
      <w:r w:rsidRPr="00161FC1">
        <w:t>persamaannya adalah:</w:t>
      </w:r>
    </w:p>
    <w:p w:rsidR="00DE4B2E" w:rsidRPr="00FA6755" w:rsidRDefault="00DE4B2E" w:rsidP="00DE4B2E">
      <w:pPr>
        <w:pStyle w:val="Heading1"/>
        <w:spacing w:line="480" w:lineRule="auto"/>
        <w:ind w:right="3"/>
        <w:rPr>
          <w:b w:val="0"/>
          <w:bCs w:val="0"/>
        </w:rPr>
      </w:pPr>
      <w:r w:rsidRPr="00FA6755">
        <w:rPr>
          <w:b w:val="0"/>
          <w:bCs w:val="0"/>
        </w:rPr>
        <w:t>D</w:t>
      </w:r>
      <w:r w:rsidRPr="00FA6755">
        <w:rPr>
          <w:b w:val="0"/>
          <w:bCs w:val="0"/>
          <w:spacing w:val="-1"/>
        </w:rPr>
        <w:t xml:space="preserve"> </w:t>
      </w:r>
      <w:r w:rsidRPr="00FA6755">
        <w:rPr>
          <w:b w:val="0"/>
          <w:bCs w:val="0"/>
        </w:rPr>
        <w:t>=</w:t>
      </w:r>
      <w:r w:rsidRPr="00FA6755">
        <w:rPr>
          <w:b w:val="0"/>
          <w:bCs w:val="0"/>
          <w:spacing w:val="-2"/>
        </w:rPr>
        <w:t xml:space="preserve"> </w:t>
      </w:r>
      <w:r w:rsidRPr="00FA6755">
        <w:rPr>
          <w:b w:val="0"/>
          <w:bCs w:val="0"/>
        </w:rPr>
        <w:t>r</w:t>
      </w:r>
      <w:r w:rsidRPr="00FA6755">
        <w:rPr>
          <w:b w:val="0"/>
          <w:bCs w:val="0"/>
          <w:vertAlign w:val="superscript"/>
        </w:rPr>
        <w:t>2</w:t>
      </w:r>
      <w:r w:rsidRPr="00FA6755">
        <w:rPr>
          <w:b w:val="0"/>
          <w:bCs w:val="0"/>
          <w:spacing w:val="3"/>
        </w:rPr>
        <w:t xml:space="preserve"> </w:t>
      </w:r>
      <w:r w:rsidRPr="00FA6755">
        <w:rPr>
          <w:b w:val="0"/>
          <w:bCs w:val="0"/>
        </w:rPr>
        <w:t>x</w:t>
      </w:r>
      <w:r w:rsidRPr="00FA6755">
        <w:rPr>
          <w:b w:val="0"/>
          <w:bCs w:val="0"/>
          <w:spacing w:val="-4"/>
        </w:rPr>
        <w:t xml:space="preserve"> </w:t>
      </w:r>
      <w:r w:rsidRPr="00FA6755">
        <w:rPr>
          <w:b w:val="0"/>
          <w:bCs w:val="0"/>
        </w:rPr>
        <w:t>100%</w:t>
      </w:r>
    </w:p>
    <w:p w:rsidR="00DE4B2E" w:rsidRPr="00161FC1" w:rsidRDefault="00DE4B2E" w:rsidP="00DE4B2E">
      <w:pPr>
        <w:pStyle w:val="BodyText"/>
        <w:tabs>
          <w:tab w:val="left" w:pos="851"/>
          <w:tab w:val="left" w:pos="1985"/>
        </w:tabs>
        <w:spacing w:before="90" w:line="480" w:lineRule="auto"/>
        <w:ind w:right="3"/>
        <w:jc w:val="both"/>
      </w:pPr>
      <w:r w:rsidRPr="00161FC1">
        <w:t>Dimana</w:t>
      </w:r>
      <w:r w:rsidRPr="00161FC1">
        <w:rPr>
          <w:spacing w:val="-3"/>
        </w:rPr>
        <w:t xml:space="preserve"> </w:t>
      </w:r>
      <w:r w:rsidRPr="00161FC1">
        <w:t>:</w:t>
      </w:r>
    </w:p>
    <w:p w:rsidR="00DE4B2E" w:rsidRPr="00161FC1" w:rsidRDefault="00DE4B2E" w:rsidP="00DE4B2E">
      <w:pPr>
        <w:pStyle w:val="BodyText"/>
        <w:tabs>
          <w:tab w:val="left" w:pos="851"/>
          <w:tab w:val="left" w:pos="1985"/>
          <w:tab w:val="left" w:pos="2946"/>
        </w:tabs>
        <w:spacing w:line="480" w:lineRule="auto"/>
        <w:ind w:right="3"/>
        <w:jc w:val="both"/>
      </w:pPr>
      <w:r w:rsidRPr="00161FC1">
        <w:t>D</w:t>
      </w:r>
      <w:r w:rsidRPr="00161FC1">
        <w:tab/>
        <w:t>=</w:t>
      </w:r>
      <w:r w:rsidRPr="00161FC1">
        <w:rPr>
          <w:spacing w:val="-3"/>
        </w:rPr>
        <w:t xml:space="preserve"> </w:t>
      </w:r>
      <w:r w:rsidRPr="00161FC1">
        <w:t>Koefisien</w:t>
      </w:r>
      <w:r w:rsidRPr="00161FC1">
        <w:rPr>
          <w:spacing w:val="-6"/>
        </w:rPr>
        <w:t xml:space="preserve"> </w:t>
      </w:r>
      <w:r w:rsidRPr="00161FC1">
        <w:t>Determinasi</w:t>
      </w:r>
    </w:p>
    <w:p w:rsidR="00DE4B2E" w:rsidRPr="00161FC1" w:rsidRDefault="00DE4B2E" w:rsidP="00DE4B2E">
      <w:pPr>
        <w:pStyle w:val="BodyText"/>
        <w:tabs>
          <w:tab w:val="left" w:pos="851"/>
          <w:tab w:val="left" w:pos="1985"/>
          <w:tab w:val="left" w:pos="2946"/>
        </w:tabs>
        <w:spacing w:line="480" w:lineRule="auto"/>
        <w:ind w:right="3"/>
        <w:jc w:val="both"/>
      </w:pPr>
      <w:r w:rsidRPr="00161FC1">
        <w:t>r</w:t>
      </w:r>
      <w:r w:rsidRPr="00161FC1">
        <w:rPr>
          <w:vertAlign w:val="superscript"/>
        </w:rPr>
        <w:t>2</w:t>
      </w:r>
      <w:r w:rsidRPr="00161FC1">
        <w:tab/>
        <w:t>=</w:t>
      </w:r>
      <w:r w:rsidRPr="00161FC1">
        <w:rPr>
          <w:spacing w:val="-4"/>
        </w:rPr>
        <w:t xml:space="preserve"> </w:t>
      </w:r>
      <w:r w:rsidRPr="00161FC1">
        <w:t>Koefisien</w:t>
      </w:r>
      <w:r w:rsidRPr="00161FC1">
        <w:rPr>
          <w:spacing w:val="-2"/>
        </w:rPr>
        <w:t xml:space="preserve"> </w:t>
      </w:r>
      <w:r w:rsidRPr="00161FC1">
        <w:t>Korelasi</w:t>
      </w:r>
    </w:p>
    <w:p w:rsidR="00DE4B2E" w:rsidRDefault="00DE4B2E" w:rsidP="00DE4B2E">
      <w:pPr>
        <w:shd w:val="clear" w:color="auto" w:fill="FFFFFF"/>
        <w:spacing w:before="100" w:beforeAutospacing="1" w:line="480" w:lineRule="auto"/>
        <w:jc w:val="center"/>
        <w:rPr>
          <w:b/>
          <w:sz w:val="24"/>
          <w:szCs w:val="24"/>
        </w:rPr>
      </w:pPr>
    </w:p>
    <w:p w:rsidR="00DE4B2E" w:rsidRDefault="00DE4B2E" w:rsidP="00DE4B2E">
      <w:pPr>
        <w:shd w:val="clear" w:color="auto" w:fill="FFFFFF"/>
        <w:spacing w:before="100" w:beforeAutospacing="1" w:line="480" w:lineRule="auto"/>
        <w:jc w:val="center"/>
        <w:rPr>
          <w:b/>
          <w:sz w:val="24"/>
          <w:szCs w:val="24"/>
        </w:rPr>
      </w:pPr>
    </w:p>
    <w:p w:rsidR="00DE4B2E" w:rsidRDefault="00DE4B2E" w:rsidP="00DE4B2E">
      <w:pPr>
        <w:shd w:val="clear" w:color="auto" w:fill="FFFFFF"/>
        <w:spacing w:before="100" w:beforeAutospacing="1" w:line="480" w:lineRule="auto"/>
        <w:jc w:val="center"/>
        <w:rPr>
          <w:b/>
          <w:sz w:val="24"/>
          <w:szCs w:val="24"/>
        </w:rPr>
      </w:pPr>
    </w:p>
    <w:p w:rsidR="00DE4B2E" w:rsidRDefault="00DE4B2E" w:rsidP="00DE4B2E">
      <w:pPr>
        <w:shd w:val="clear" w:color="auto" w:fill="FFFFFF"/>
        <w:spacing w:before="100" w:beforeAutospacing="1" w:line="480" w:lineRule="auto"/>
        <w:jc w:val="center"/>
        <w:rPr>
          <w:b/>
          <w:sz w:val="24"/>
          <w:szCs w:val="24"/>
        </w:rPr>
      </w:pPr>
    </w:p>
    <w:p w:rsidR="00DE4B2E" w:rsidRDefault="00DE4B2E" w:rsidP="00DE4B2E">
      <w:pPr>
        <w:shd w:val="clear" w:color="auto" w:fill="FFFFFF"/>
        <w:spacing w:before="100" w:beforeAutospacing="1" w:line="480" w:lineRule="auto"/>
        <w:jc w:val="center"/>
        <w:rPr>
          <w:b/>
          <w:sz w:val="24"/>
          <w:szCs w:val="24"/>
        </w:rPr>
      </w:pPr>
    </w:p>
    <w:p w:rsidR="00DE4B2E" w:rsidRDefault="00DE4B2E" w:rsidP="00DE4B2E">
      <w:pPr>
        <w:shd w:val="clear" w:color="auto" w:fill="FFFFFF"/>
        <w:spacing w:before="100" w:beforeAutospacing="1" w:line="480" w:lineRule="auto"/>
        <w:jc w:val="center"/>
        <w:rPr>
          <w:b/>
          <w:sz w:val="24"/>
          <w:szCs w:val="24"/>
        </w:rPr>
      </w:pPr>
    </w:p>
    <w:p w:rsidR="00DE4B2E" w:rsidRPr="009969E1" w:rsidRDefault="00DE4B2E" w:rsidP="00DE4B2E">
      <w:pPr>
        <w:shd w:val="clear" w:color="auto" w:fill="FFFFFF"/>
        <w:spacing w:before="100" w:beforeAutospacing="1" w:line="480" w:lineRule="auto"/>
        <w:jc w:val="center"/>
        <w:rPr>
          <w:b/>
          <w:sz w:val="24"/>
          <w:szCs w:val="24"/>
        </w:rPr>
      </w:pPr>
      <w:r w:rsidRPr="009969E1">
        <w:rPr>
          <w:b/>
          <w:sz w:val="24"/>
          <w:szCs w:val="24"/>
        </w:rPr>
        <w:t>BAB IV</w:t>
      </w:r>
    </w:p>
    <w:p w:rsidR="00DE4B2E" w:rsidRDefault="00DE4B2E" w:rsidP="00DE4B2E">
      <w:pPr>
        <w:shd w:val="clear" w:color="auto" w:fill="FFFFFF"/>
        <w:spacing w:line="480" w:lineRule="auto"/>
        <w:jc w:val="center"/>
        <w:rPr>
          <w:b/>
          <w:sz w:val="24"/>
          <w:szCs w:val="24"/>
        </w:rPr>
      </w:pPr>
      <w:r w:rsidRPr="009969E1">
        <w:rPr>
          <w:b/>
          <w:sz w:val="24"/>
          <w:szCs w:val="24"/>
        </w:rPr>
        <w:t>HASIL PENELITIAN DAN PEMBAHASAN</w:t>
      </w:r>
    </w:p>
    <w:p w:rsidR="00DE4B2E" w:rsidRDefault="00DE4B2E" w:rsidP="00DE4B2E">
      <w:pPr>
        <w:shd w:val="clear" w:color="auto" w:fill="FFFFFF"/>
        <w:spacing w:line="480" w:lineRule="auto"/>
        <w:rPr>
          <w:b/>
          <w:sz w:val="24"/>
          <w:szCs w:val="24"/>
        </w:rPr>
      </w:pPr>
      <w:r>
        <w:rPr>
          <w:b/>
          <w:sz w:val="24"/>
          <w:szCs w:val="24"/>
        </w:rPr>
        <w:t>4.1 Hasil Penelitian</w:t>
      </w:r>
    </w:p>
    <w:p w:rsidR="00DE4B2E" w:rsidRDefault="00DE4B2E" w:rsidP="00DE4B2E">
      <w:pPr>
        <w:shd w:val="clear" w:color="auto" w:fill="FFFFFF"/>
        <w:spacing w:line="480" w:lineRule="auto"/>
        <w:rPr>
          <w:b/>
          <w:sz w:val="24"/>
          <w:szCs w:val="24"/>
        </w:rPr>
      </w:pPr>
      <w:r>
        <w:rPr>
          <w:b/>
          <w:sz w:val="24"/>
          <w:szCs w:val="24"/>
        </w:rPr>
        <w:t>4.1.1 Sejarah Singkat Perumahan Pesona Laras Deli Serdang</w:t>
      </w:r>
    </w:p>
    <w:p w:rsidR="00DE4B2E" w:rsidRDefault="00DE4B2E" w:rsidP="00DE4B2E">
      <w:pPr>
        <w:shd w:val="clear" w:color="auto" w:fill="FFFFFF"/>
        <w:spacing w:line="480" w:lineRule="auto"/>
        <w:ind w:firstLine="567"/>
        <w:jc w:val="both"/>
        <w:rPr>
          <w:bCs/>
          <w:sz w:val="24"/>
          <w:szCs w:val="24"/>
        </w:rPr>
      </w:pPr>
      <w:r w:rsidRPr="00720327">
        <w:rPr>
          <w:bCs/>
          <w:sz w:val="24"/>
          <w:szCs w:val="24"/>
        </w:rPr>
        <w:t xml:space="preserve">Perumahan </w:t>
      </w:r>
      <w:r>
        <w:rPr>
          <w:bCs/>
          <w:sz w:val="24"/>
          <w:szCs w:val="24"/>
        </w:rPr>
        <w:t>Pesona Laras Deli Serdang merupakan perumahan yang di bangun di Dusun 1 Sidomulyo Kecamatan Biru-Biru. Perumahan Pesona Laras terletak di lokasi perkampungan yang ramai penduduk. Perumahan ini melakukan dua kali tahap pembangunan, tahap pertama menyelesaikan 44 unit perumahan, tahap kedua menyelesaikan 33 unit perumahan. Perumahan Pesona Laras terdapat dua macam tipe yaitu tipe 36 dan tipe 45. Pembangunan perumahan tahap satu berlangsung pada tahun 2010 dan tahap dua pembangunannya berlangsung pada tahun 2020.</w:t>
      </w:r>
    </w:p>
    <w:p w:rsidR="00DE4B2E" w:rsidRDefault="00DE4B2E" w:rsidP="00DE4B2E">
      <w:pPr>
        <w:shd w:val="clear" w:color="auto" w:fill="FFFFFF"/>
        <w:spacing w:line="480" w:lineRule="auto"/>
        <w:jc w:val="both"/>
        <w:rPr>
          <w:b/>
          <w:sz w:val="24"/>
          <w:szCs w:val="24"/>
        </w:rPr>
      </w:pPr>
      <w:r>
        <w:rPr>
          <w:b/>
          <w:sz w:val="24"/>
          <w:szCs w:val="24"/>
        </w:rPr>
        <w:t xml:space="preserve">4.1.2 </w:t>
      </w:r>
      <w:r w:rsidRPr="003155B3">
        <w:rPr>
          <w:b/>
          <w:sz w:val="24"/>
          <w:szCs w:val="24"/>
        </w:rPr>
        <w:t>Visi dan Misi</w:t>
      </w:r>
    </w:p>
    <w:p w:rsidR="00DE4B2E" w:rsidRDefault="00DE4B2E" w:rsidP="00DE4B2E">
      <w:pPr>
        <w:shd w:val="clear" w:color="auto" w:fill="FFFFFF"/>
        <w:spacing w:line="480" w:lineRule="auto"/>
        <w:ind w:firstLine="567"/>
        <w:jc w:val="both"/>
        <w:rPr>
          <w:bCs/>
          <w:sz w:val="24"/>
          <w:szCs w:val="24"/>
        </w:rPr>
      </w:pPr>
      <w:r>
        <w:rPr>
          <w:bCs/>
          <w:sz w:val="24"/>
          <w:szCs w:val="24"/>
        </w:rPr>
        <w:t>V</w:t>
      </w:r>
      <w:r w:rsidRPr="003155B3">
        <w:rPr>
          <w:bCs/>
          <w:sz w:val="24"/>
          <w:szCs w:val="24"/>
        </w:rPr>
        <w:t>isi</w:t>
      </w:r>
      <w:r>
        <w:rPr>
          <w:bCs/>
          <w:sz w:val="24"/>
          <w:szCs w:val="24"/>
        </w:rPr>
        <w:t xml:space="preserve"> dari perumahan Pesona Laras Deli Serdang yaitu mewujudkan kesejahteraan </w:t>
      </w:r>
      <w:r>
        <w:rPr>
          <w:bCs/>
          <w:sz w:val="24"/>
          <w:szCs w:val="24"/>
        </w:rPr>
        <w:lastRenderedPageBreak/>
        <w:t>masyarakat khususnya konsumen perumahan dengan menyediakan hunian yang nyaman, aman dan tentram.</w:t>
      </w:r>
    </w:p>
    <w:p w:rsidR="00DE4B2E" w:rsidRDefault="00DE4B2E" w:rsidP="00DE4B2E">
      <w:pPr>
        <w:shd w:val="clear" w:color="auto" w:fill="FFFFFF"/>
        <w:spacing w:line="480" w:lineRule="auto"/>
        <w:ind w:firstLine="567"/>
        <w:jc w:val="both"/>
        <w:rPr>
          <w:bCs/>
          <w:sz w:val="24"/>
          <w:szCs w:val="24"/>
        </w:rPr>
      </w:pPr>
      <w:r>
        <w:rPr>
          <w:bCs/>
          <w:sz w:val="24"/>
          <w:szCs w:val="24"/>
        </w:rPr>
        <w:t>Misi perumahan Pesona Laras Deli Serdang yaitu sebagai berikut:</w:t>
      </w:r>
    </w:p>
    <w:p w:rsidR="00DE4B2E" w:rsidRDefault="00DE4B2E" w:rsidP="00DE4B2E">
      <w:pPr>
        <w:shd w:val="clear" w:color="auto" w:fill="FFFFFF"/>
        <w:spacing w:line="480" w:lineRule="auto"/>
        <w:ind w:left="567"/>
        <w:jc w:val="both"/>
        <w:rPr>
          <w:bCs/>
          <w:sz w:val="24"/>
          <w:szCs w:val="24"/>
        </w:rPr>
      </w:pPr>
      <w:r>
        <w:rPr>
          <w:bCs/>
          <w:sz w:val="24"/>
          <w:szCs w:val="24"/>
        </w:rPr>
        <w:t>1. Mewujudkan perumahan yang layak untuk dihuni para konsumen</w:t>
      </w:r>
    </w:p>
    <w:p w:rsidR="00DE4B2E" w:rsidRDefault="00DE4B2E" w:rsidP="00DE4B2E">
      <w:pPr>
        <w:shd w:val="clear" w:color="auto" w:fill="FFFFFF"/>
        <w:spacing w:line="480" w:lineRule="auto"/>
        <w:ind w:left="567"/>
        <w:jc w:val="both"/>
        <w:rPr>
          <w:bCs/>
          <w:sz w:val="24"/>
          <w:szCs w:val="24"/>
        </w:rPr>
      </w:pPr>
      <w:r>
        <w:rPr>
          <w:bCs/>
          <w:sz w:val="24"/>
          <w:szCs w:val="24"/>
        </w:rPr>
        <w:t xml:space="preserve">2. Mewujudkan lingkungan yang sehat, aman dan tentram sehingga terjaganya kenyamanan para konsumen. </w:t>
      </w:r>
    </w:p>
    <w:p w:rsidR="00DE4B2E" w:rsidRDefault="00DE4B2E" w:rsidP="00DE4B2E">
      <w:pPr>
        <w:shd w:val="clear" w:color="auto" w:fill="FFFFFF"/>
        <w:spacing w:line="480" w:lineRule="auto"/>
        <w:ind w:left="567"/>
        <w:jc w:val="both"/>
        <w:rPr>
          <w:bCs/>
          <w:sz w:val="24"/>
          <w:szCs w:val="24"/>
        </w:rPr>
      </w:pPr>
      <w:r>
        <w:rPr>
          <w:bCs/>
          <w:sz w:val="24"/>
          <w:szCs w:val="24"/>
        </w:rPr>
        <w:t xml:space="preserve">3. Berusaha menyediakan sarana dan prasarana serta meyediakan fasilitas di lokasi perumahan. </w:t>
      </w:r>
    </w:p>
    <w:p w:rsidR="00DE4B2E" w:rsidRDefault="00DE4B2E" w:rsidP="00DE4B2E">
      <w:pPr>
        <w:shd w:val="clear" w:color="auto" w:fill="FFFFFF"/>
        <w:spacing w:line="480" w:lineRule="auto"/>
        <w:jc w:val="both"/>
        <w:rPr>
          <w:bCs/>
          <w:sz w:val="24"/>
          <w:szCs w:val="24"/>
        </w:rPr>
      </w:pPr>
    </w:p>
    <w:p w:rsidR="00DE4B2E" w:rsidRDefault="00DE4B2E" w:rsidP="00DE4B2E">
      <w:pPr>
        <w:shd w:val="clear" w:color="auto" w:fill="FFFFFF"/>
        <w:spacing w:before="240" w:line="480" w:lineRule="auto"/>
        <w:jc w:val="both"/>
        <w:rPr>
          <w:b/>
          <w:sz w:val="24"/>
          <w:szCs w:val="24"/>
        </w:rPr>
      </w:pPr>
      <w:r>
        <w:rPr>
          <w:b/>
          <w:sz w:val="24"/>
          <w:szCs w:val="24"/>
        </w:rPr>
        <w:t xml:space="preserve">4.1.3 </w:t>
      </w:r>
      <w:r w:rsidRPr="007B0E50">
        <w:rPr>
          <w:b/>
          <w:sz w:val="24"/>
          <w:szCs w:val="24"/>
        </w:rPr>
        <w:t>Struktur Organisasi</w:t>
      </w:r>
    </w:p>
    <w:p w:rsidR="00DE4B2E" w:rsidRDefault="00DE4B2E" w:rsidP="00DE4B2E">
      <w:pPr>
        <w:shd w:val="clear" w:color="auto" w:fill="FFFFFF"/>
        <w:spacing w:line="480" w:lineRule="auto"/>
        <w:jc w:val="both"/>
        <w:rPr>
          <w:b/>
          <w:sz w:val="24"/>
          <w:szCs w:val="24"/>
        </w:rPr>
      </w:pPr>
      <w:r>
        <w:rPr>
          <w:b/>
          <w:noProof/>
          <w:sz w:val="24"/>
          <w:szCs w:val="24"/>
          <w:lang w:val="en-US"/>
        </w:rPr>
        <mc:AlternateContent>
          <mc:Choice Requires="wpg">
            <w:drawing>
              <wp:anchor distT="0" distB="0" distL="114300" distR="114300" simplePos="0" relativeHeight="487601664" behindDoc="0" locked="0" layoutInCell="1" allowOverlap="1" wp14:anchorId="647640A9" wp14:editId="279B6E83">
                <wp:simplePos x="0" y="0"/>
                <wp:positionH relativeFrom="column">
                  <wp:posOffset>247015</wp:posOffset>
                </wp:positionH>
                <wp:positionV relativeFrom="paragraph">
                  <wp:posOffset>27305</wp:posOffset>
                </wp:positionV>
                <wp:extent cx="4777105" cy="238188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105" cy="2381885"/>
                          <a:chOff x="2657" y="2863"/>
                          <a:chExt cx="7523" cy="3751"/>
                        </a:xfrm>
                      </wpg:grpSpPr>
                      <wps:wsp>
                        <wps:cNvPr id="21" name="AutoShape 35"/>
                        <wps:cNvSpPr>
                          <a:spLocks noChangeArrowheads="1"/>
                        </wps:cNvSpPr>
                        <wps:spPr bwMode="auto">
                          <a:xfrm>
                            <a:off x="4747" y="5603"/>
                            <a:ext cx="926" cy="509"/>
                          </a:xfrm>
                          <a:prstGeom prst="roundRect">
                            <a:avLst>
                              <a:gd name="adj" fmla="val 16667"/>
                            </a:avLst>
                          </a:prstGeom>
                          <a:solidFill>
                            <a:srgbClr val="FFFFFF"/>
                          </a:solidFill>
                          <a:ln w="9525">
                            <a:solidFill>
                              <a:srgbClr val="000000"/>
                            </a:solidFill>
                            <a:round/>
                            <a:headEnd/>
                            <a:tailEnd/>
                          </a:ln>
                        </wps:spPr>
                        <wps:txbx>
                          <w:txbxContent>
                            <w:p w:rsidR="009818EC" w:rsidRPr="00F3007F" w:rsidRDefault="009818EC" w:rsidP="00DE4B2E">
                              <w:pPr>
                                <w:jc w:val="center"/>
                                <w:rPr>
                                  <w:sz w:val="24"/>
                                  <w:szCs w:val="24"/>
                                </w:rPr>
                              </w:pPr>
                              <w:r w:rsidRPr="00F3007F">
                                <w:rPr>
                                  <w:sz w:val="24"/>
                                  <w:szCs w:val="24"/>
                                </w:rPr>
                                <w:t>Kuli</w:t>
                              </w:r>
                            </w:p>
                          </w:txbxContent>
                        </wps:txbx>
                        <wps:bodyPr rot="0" vert="horz" wrap="square" lIns="91440" tIns="45720" rIns="91440" bIns="45720" anchor="t" anchorCtr="0" upright="1">
                          <a:noAutofit/>
                        </wps:bodyPr>
                      </wps:wsp>
                      <wps:wsp>
                        <wps:cNvPr id="22" name="AutoShape 36"/>
                        <wps:cNvSpPr>
                          <a:spLocks noChangeArrowheads="1"/>
                        </wps:cNvSpPr>
                        <wps:spPr bwMode="auto">
                          <a:xfrm>
                            <a:off x="3811" y="5603"/>
                            <a:ext cx="775" cy="509"/>
                          </a:xfrm>
                          <a:prstGeom prst="roundRect">
                            <a:avLst>
                              <a:gd name="adj" fmla="val 16667"/>
                            </a:avLst>
                          </a:prstGeom>
                          <a:solidFill>
                            <a:srgbClr val="FFFFFF"/>
                          </a:solidFill>
                          <a:ln w="9525">
                            <a:solidFill>
                              <a:srgbClr val="000000"/>
                            </a:solidFill>
                            <a:round/>
                            <a:headEnd/>
                            <a:tailEnd/>
                          </a:ln>
                        </wps:spPr>
                        <wps:txbx>
                          <w:txbxContent>
                            <w:p w:rsidR="009818EC" w:rsidRPr="00F3007F" w:rsidRDefault="009818EC" w:rsidP="00DE4B2E">
                              <w:pPr>
                                <w:jc w:val="center"/>
                                <w:rPr>
                                  <w:sz w:val="24"/>
                                  <w:szCs w:val="24"/>
                                </w:rPr>
                              </w:pPr>
                              <w:r w:rsidRPr="00F3007F">
                                <w:rPr>
                                  <w:sz w:val="24"/>
                                  <w:szCs w:val="24"/>
                                </w:rPr>
                                <w:t>Kuli</w:t>
                              </w:r>
                            </w:p>
                          </w:txbxContent>
                        </wps:txbx>
                        <wps:bodyPr rot="0" vert="horz" wrap="square" lIns="91440" tIns="45720" rIns="91440" bIns="45720" anchor="t" anchorCtr="0" upright="1">
                          <a:noAutofit/>
                        </wps:bodyPr>
                      </wps:wsp>
                      <wps:wsp>
                        <wps:cNvPr id="23" name="AutoShape 37"/>
                        <wps:cNvSpPr>
                          <a:spLocks noChangeArrowheads="1"/>
                        </wps:cNvSpPr>
                        <wps:spPr bwMode="auto">
                          <a:xfrm>
                            <a:off x="2657" y="5603"/>
                            <a:ext cx="1009" cy="509"/>
                          </a:xfrm>
                          <a:prstGeom prst="roundRect">
                            <a:avLst>
                              <a:gd name="adj" fmla="val 16667"/>
                            </a:avLst>
                          </a:prstGeom>
                          <a:solidFill>
                            <a:srgbClr val="FFFFFF"/>
                          </a:solidFill>
                          <a:ln w="9525">
                            <a:solidFill>
                              <a:srgbClr val="000000"/>
                            </a:solidFill>
                            <a:round/>
                            <a:headEnd/>
                            <a:tailEnd/>
                          </a:ln>
                        </wps:spPr>
                        <wps:txbx>
                          <w:txbxContent>
                            <w:p w:rsidR="009818EC" w:rsidRPr="00F3007F" w:rsidRDefault="009818EC" w:rsidP="00DE4B2E">
                              <w:pPr>
                                <w:jc w:val="center"/>
                                <w:rPr>
                                  <w:sz w:val="24"/>
                                  <w:szCs w:val="24"/>
                                </w:rPr>
                              </w:pPr>
                              <w:r w:rsidRPr="00F3007F">
                                <w:rPr>
                                  <w:sz w:val="24"/>
                                  <w:szCs w:val="24"/>
                                </w:rPr>
                                <w:t>Kuli</w:t>
                              </w:r>
                            </w:p>
                          </w:txbxContent>
                        </wps:txbx>
                        <wps:bodyPr rot="0" vert="horz" wrap="square" lIns="91440" tIns="45720" rIns="91440" bIns="45720" anchor="t" anchorCtr="0" upright="1">
                          <a:noAutofit/>
                        </wps:bodyPr>
                      </wps:wsp>
                      <wpg:grpSp>
                        <wpg:cNvPr id="24" name="Group 38"/>
                        <wpg:cNvGrpSpPr>
                          <a:grpSpLocks/>
                        </wpg:cNvGrpSpPr>
                        <wpg:grpSpPr bwMode="auto">
                          <a:xfrm>
                            <a:off x="3098" y="2863"/>
                            <a:ext cx="7082" cy="3751"/>
                            <a:chOff x="3098" y="2863"/>
                            <a:chExt cx="7082" cy="3751"/>
                          </a:xfrm>
                        </wpg:grpSpPr>
                        <wps:wsp>
                          <wps:cNvPr id="25" name="AutoShape 39"/>
                          <wps:cNvCnPr>
                            <a:cxnSpLocks noChangeShapeType="1"/>
                          </wps:cNvCnPr>
                          <wps:spPr bwMode="auto">
                            <a:xfrm flipH="1">
                              <a:off x="3098" y="5163"/>
                              <a:ext cx="1071"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 name="Group 40"/>
                          <wpg:cNvGrpSpPr>
                            <a:grpSpLocks/>
                          </wpg:cNvGrpSpPr>
                          <wpg:grpSpPr bwMode="auto">
                            <a:xfrm>
                              <a:off x="3248" y="2863"/>
                              <a:ext cx="6932" cy="3751"/>
                              <a:chOff x="3248" y="2863"/>
                              <a:chExt cx="6932" cy="3751"/>
                            </a:xfrm>
                          </wpg:grpSpPr>
                          <wps:wsp>
                            <wps:cNvPr id="27" name="AutoShape 41"/>
                            <wps:cNvCnPr>
                              <a:cxnSpLocks noChangeShapeType="1"/>
                            </wps:cNvCnPr>
                            <wps:spPr bwMode="auto">
                              <a:xfrm>
                                <a:off x="4169" y="5163"/>
                                <a:ext cx="1"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 name="Group 42"/>
                            <wpg:cNvGrpSpPr>
                              <a:grpSpLocks/>
                            </wpg:cNvGrpSpPr>
                            <wpg:grpSpPr bwMode="auto">
                              <a:xfrm>
                                <a:off x="3248" y="2863"/>
                                <a:ext cx="6932" cy="3751"/>
                                <a:chOff x="3248" y="2863"/>
                                <a:chExt cx="6932" cy="3751"/>
                              </a:xfrm>
                            </wpg:grpSpPr>
                            <wps:wsp>
                              <wps:cNvPr id="29" name="AutoShape 43"/>
                              <wps:cNvCnPr>
                                <a:cxnSpLocks noChangeShapeType="1"/>
                              </wps:cNvCnPr>
                              <wps:spPr bwMode="auto">
                                <a:xfrm>
                                  <a:off x="4170" y="5163"/>
                                  <a:ext cx="1089" cy="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44"/>
                              <wpg:cNvGrpSpPr>
                                <a:grpSpLocks/>
                              </wpg:cNvGrpSpPr>
                              <wpg:grpSpPr bwMode="auto">
                                <a:xfrm>
                                  <a:off x="3248" y="2863"/>
                                  <a:ext cx="6932" cy="3751"/>
                                  <a:chOff x="3248" y="2863"/>
                                  <a:chExt cx="6932" cy="3751"/>
                                </a:xfrm>
                              </wpg:grpSpPr>
                              <wps:wsp>
                                <wps:cNvPr id="31" name="AutoShape 45"/>
                                <wps:cNvSpPr>
                                  <a:spLocks noChangeArrowheads="1"/>
                                </wps:cNvSpPr>
                                <wps:spPr bwMode="auto">
                                  <a:xfrm>
                                    <a:off x="3248" y="4459"/>
                                    <a:ext cx="1574" cy="704"/>
                                  </a:xfrm>
                                  <a:prstGeom prst="roundRect">
                                    <a:avLst>
                                      <a:gd name="adj" fmla="val 16667"/>
                                    </a:avLst>
                                  </a:prstGeom>
                                  <a:solidFill>
                                    <a:srgbClr val="FFFFFF"/>
                                  </a:solidFill>
                                  <a:ln w="9525">
                                    <a:solidFill>
                                      <a:srgbClr val="000000"/>
                                    </a:solidFill>
                                    <a:round/>
                                    <a:headEnd/>
                                    <a:tailEnd/>
                                  </a:ln>
                                </wps:spPr>
                                <wps:txbx>
                                  <w:txbxContent>
                                    <w:p w:rsidR="009818EC" w:rsidRPr="00F3007F" w:rsidRDefault="009818EC" w:rsidP="00DE4B2E">
                                      <w:pPr>
                                        <w:jc w:val="center"/>
                                        <w:rPr>
                                          <w:sz w:val="24"/>
                                          <w:szCs w:val="24"/>
                                        </w:rPr>
                                      </w:pPr>
                                      <w:r w:rsidRPr="00F3007F">
                                        <w:rPr>
                                          <w:sz w:val="24"/>
                                          <w:szCs w:val="24"/>
                                        </w:rPr>
                                        <w:t>Tukang</w:t>
                                      </w:r>
                                    </w:p>
                                  </w:txbxContent>
                                </wps:txbx>
                                <wps:bodyPr rot="0" vert="horz" wrap="square" lIns="91440" tIns="45720" rIns="91440" bIns="45720" anchor="t" anchorCtr="0" upright="1">
                                  <a:noAutofit/>
                                </wps:bodyPr>
                              </wps:wsp>
                              <wpg:grpSp>
                                <wpg:cNvPr id="32" name="Group 46"/>
                                <wpg:cNvGrpSpPr>
                                  <a:grpSpLocks/>
                                </wpg:cNvGrpSpPr>
                                <wpg:grpSpPr bwMode="auto">
                                  <a:xfrm>
                                    <a:off x="4069" y="2863"/>
                                    <a:ext cx="6111" cy="3751"/>
                                    <a:chOff x="4069" y="2863"/>
                                    <a:chExt cx="6111" cy="3751"/>
                                  </a:xfrm>
                                </wpg:grpSpPr>
                                <wps:wsp>
                                  <wps:cNvPr id="33" name="AutoShape 47"/>
                                  <wps:cNvCnPr>
                                    <a:cxnSpLocks noChangeShapeType="1"/>
                                  </wps:cNvCnPr>
                                  <wps:spPr bwMode="auto">
                                    <a:xfrm flipV="1">
                                      <a:off x="4069" y="4236"/>
                                      <a:ext cx="1" cy="2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 name="Group 48"/>
                                  <wpg:cNvGrpSpPr>
                                    <a:grpSpLocks/>
                                  </wpg:cNvGrpSpPr>
                                  <wpg:grpSpPr bwMode="auto">
                                    <a:xfrm>
                                      <a:off x="4069" y="2863"/>
                                      <a:ext cx="6111" cy="3751"/>
                                      <a:chOff x="4069" y="2863"/>
                                      <a:chExt cx="6111" cy="3751"/>
                                    </a:xfrm>
                                  </wpg:grpSpPr>
                                  <wps:wsp>
                                    <wps:cNvPr id="35" name="AutoShape 49"/>
                                    <wps:cNvCnPr>
                                      <a:cxnSpLocks noChangeShapeType="1"/>
                                    </wps:cNvCnPr>
                                    <wps:spPr bwMode="auto">
                                      <a:xfrm>
                                        <a:off x="4069" y="4236"/>
                                        <a:ext cx="214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 name="Group 50"/>
                                    <wpg:cNvGrpSpPr>
                                      <a:grpSpLocks/>
                                    </wpg:cNvGrpSpPr>
                                    <wpg:grpSpPr bwMode="auto">
                                      <a:xfrm>
                                        <a:off x="5879" y="2863"/>
                                        <a:ext cx="4301" cy="3751"/>
                                        <a:chOff x="5879" y="2863"/>
                                        <a:chExt cx="4301" cy="3751"/>
                                      </a:xfrm>
                                    </wpg:grpSpPr>
                                    <wps:wsp>
                                      <wps:cNvPr id="37" name="AutoShape 51"/>
                                      <wps:cNvCnPr>
                                        <a:cxnSpLocks noChangeShapeType="1"/>
                                      </wps:cNvCnPr>
                                      <wps:spPr bwMode="auto">
                                        <a:xfrm>
                                          <a:off x="5896" y="6246"/>
                                          <a:ext cx="3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 name="Group 52"/>
                                      <wpg:cNvGrpSpPr>
                                        <a:grpSpLocks/>
                                      </wpg:cNvGrpSpPr>
                                      <wpg:grpSpPr bwMode="auto">
                                        <a:xfrm>
                                          <a:off x="5879" y="2863"/>
                                          <a:ext cx="4301" cy="3751"/>
                                          <a:chOff x="5879" y="2863"/>
                                          <a:chExt cx="4301" cy="3751"/>
                                        </a:xfrm>
                                      </wpg:grpSpPr>
                                      <wpg:grpSp>
                                        <wpg:cNvPr id="39" name="Group 53"/>
                                        <wpg:cNvGrpSpPr>
                                          <a:grpSpLocks/>
                                        </wpg:cNvGrpSpPr>
                                        <wpg:grpSpPr bwMode="auto">
                                          <a:xfrm>
                                            <a:off x="6212" y="2863"/>
                                            <a:ext cx="3968" cy="3751"/>
                                            <a:chOff x="6212" y="2863"/>
                                            <a:chExt cx="3968" cy="3751"/>
                                          </a:xfrm>
                                        </wpg:grpSpPr>
                                        <wps:wsp>
                                          <wps:cNvPr id="40" name="AutoShape 54"/>
                                          <wps:cNvSpPr>
                                            <a:spLocks noChangeArrowheads="1"/>
                                          </wps:cNvSpPr>
                                          <wps:spPr bwMode="auto">
                                            <a:xfrm>
                                              <a:off x="6279" y="5910"/>
                                              <a:ext cx="1574" cy="704"/>
                                            </a:xfrm>
                                            <a:prstGeom prst="roundRect">
                                              <a:avLst>
                                                <a:gd name="adj" fmla="val 16667"/>
                                              </a:avLst>
                                            </a:prstGeom>
                                            <a:solidFill>
                                              <a:srgbClr val="FFFFFF"/>
                                            </a:solidFill>
                                            <a:ln w="9525">
                                              <a:solidFill>
                                                <a:srgbClr val="000000"/>
                                              </a:solidFill>
                                              <a:round/>
                                              <a:headEnd/>
                                              <a:tailEnd/>
                                            </a:ln>
                                          </wps:spPr>
                                          <wps:txbx>
                                            <w:txbxContent>
                                              <w:p w:rsidR="009818EC" w:rsidRPr="007B0E50" w:rsidRDefault="009818EC" w:rsidP="00DE4B2E">
                                                <w:pPr>
                                                  <w:jc w:val="center"/>
                                                  <w:rPr>
                                                    <w:sz w:val="24"/>
                                                    <w:szCs w:val="24"/>
                                                  </w:rPr>
                                                </w:pPr>
                                                <w:r w:rsidRPr="007B0E50">
                                                  <w:rPr>
                                                    <w:sz w:val="24"/>
                                                    <w:szCs w:val="24"/>
                                                  </w:rPr>
                                                  <w:t>Mandor</w:t>
                                                </w:r>
                                              </w:p>
                                            </w:txbxContent>
                                          </wps:txbx>
                                          <wps:bodyPr rot="0" vert="horz" wrap="square" lIns="91440" tIns="45720" rIns="91440" bIns="45720" anchor="t" anchorCtr="0" upright="1">
                                            <a:noAutofit/>
                                          </wps:bodyPr>
                                        </wps:wsp>
                                        <wpg:grpSp>
                                          <wpg:cNvPr id="41" name="Group 55"/>
                                          <wpg:cNvGrpSpPr>
                                            <a:grpSpLocks/>
                                          </wpg:cNvGrpSpPr>
                                          <wpg:grpSpPr bwMode="auto">
                                            <a:xfrm>
                                              <a:off x="6212" y="2863"/>
                                              <a:ext cx="3968" cy="3069"/>
                                              <a:chOff x="6212" y="2863"/>
                                              <a:chExt cx="3968" cy="3069"/>
                                            </a:xfrm>
                                          </wpg:grpSpPr>
                                          <wps:wsp>
                                            <wps:cNvPr id="42" name="AutoShape 56"/>
                                            <wps:cNvCnPr>
                                              <a:cxnSpLocks noChangeShapeType="1"/>
                                            </wps:cNvCnPr>
                                            <wps:spPr bwMode="auto">
                                              <a:xfrm>
                                                <a:off x="7033" y="5603"/>
                                                <a:ext cx="0" cy="3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3" name="Group 57"/>
                                            <wpg:cNvGrpSpPr>
                                              <a:grpSpLocks/>
                                            </wpg:cNvGrpSpPr>
                                            <wpg:grpSpPr bwMode="auto">
                                              <a:xfrm>
                                                <a:off x="6212" y="2863"/>
                                                <a:ext cx="3968" cy="2740"/>
                                                <a:chOff x="6212" y="2863"/>
                                                <a:chExt cx="3968" cy="2740"/>
                                              </a:xfrm>
                                            </wpg:grpSpPr>
                                            <wps:wsp>
                                              <wps:cNvPr id="44" name="AutoShape 58"/>
                                              <wps:cNvSpPr>
                                                <a:spLocks noChangeArrowheads="1"/>
                                              </wps:cNvSpPr>
                                              <wps:spPr bwMode="auto">
                                                <a:xfrm>
                                                  <a:off x="6262" y="4899"/>
                                                  <a:ext cx="1574" cy="704"/>
                                                </a:xfrm>
                                                <a:prstGeom prst="roundRect">
                                                  <a:avLst>
                                                    <a:gd name="adj" fmla="val 16667"/>
                                                  </a:avLst>
                                                </a:prstGeom>
                                                <a:solidFill>
                                                  <a:srgbClr val="FFFFFF"/>
                                                </a:solidFill>
                                                <a:ln w="9525">
                                                  <a:solidFill>
                                                    <a:srgbClr val="000000"/>
                                                  </a:solidFill>
                                                  <a:round/>
                                                  <a:headEnd/>
                                                  <a:tailEnd/>
                                                </a:ln>
                                              </wps:spPr>
                                              <wps:txbx>
                                                <w:txbxContent>
                                                  <w:p w:rsidR="009818EC" w:rsidRPr="007B0E50" w:rsidRDefault="009818EC" w:rsidP="00DE4B2E">
                                                    <w:pPr>
                                                      <w:jc w:val="center"/>
                                                      <w:rPr>
                                                        <w:sz w:val="24"/>
                                                        <w:szCs w:val="24"/>
                                                      </w:rPr>
                                                    </w:pPr>
                                                    <w:r w:rsidRPr="007B0E50">
                                                      <w:rPr>
                                                        <w:sz w:val="24"/>
                                                        <w:szCs w:val="24"/>
                                                      </w:rPr>
                                                      <w:t>Logistik</w:t>
                                                    </w:r>
                                                  </w:p>
                                                </w:txbxContent>
                                              </wps:txbx>
                                              <wps:bodyPr rot="0" vert="horz" wrap="square" lIns="91440" tIns="45720" rIns="91440" bIns="45720" anchor="t" anchorCtr="0" upright="1">
                                                <a:noAutofit/>
                                              </wps:bodyPr>
                                            </wps:wsp>
                                            <wps:wsp>
                                              <wps:cNvPr id="45" name="AutoShape 59"/>
                                              <wps:cNvSpPr>
                                                <a:spLocks noChangeArrowheads="1"/>
                                              </wps:cNvSpPr>
                                              <wps:spPr bwMode="auto">
                                                <a:xfrm>
                                                  <a:off x="8355" y="4899"/>
                                                  <a:ext cx="1825" cy="704"/>
                                                </a:xfrm>
                                                <a:prstGeom prst="roundRect">
                                                  <a:avLst>
                                                    <a:gd name="adj" fmla="val 16667"/>
                                                  </a:avLst>
                                                </a:prstGeom>
                                                <a:solidFill>
                                                  <a:srgbClr val="FFFFFF"/>
                                                </a:solidFill>
                                                <a:ln w="9525">
                                                  <a:solidFill>
                                                    <a:srgbClr val="000000"/>
                                                  </a:solidFill>
                                                  <a:round/>
                                                  <a:headEnd/>
                                                  <a:tailEnd/>
                                                </a:ln>
                                              </wps:spPr>
                                              <wps:txbx>
                                                <w:txbxContent>
                                                  <w:p w:rsidR="009818EC" w:rsidRPr="00F3007F" w:rsidRDefault="009818EC" w:rsidP="00DE4B2E">
                                                    <w:pPr>
                                                      <w:jc w:val="center"/>
                                                      <w:rPr>
                                                        <w:sz w:val="24"/>
                                                        <w:szCs w:val="24"/>
                                                      </w:rPr>
                                                    </w:pPr>
                                                    <w:r w:rsidRPr="00F3007F">
                                                      <w:rPr>
                                                        <w:sz w:val="24"/>
                                                        <w:szCs w:val="24"/>
                                                      </w:rPr>
                                                      <w:t>Sub Marketing</w:t>
                                                    </w:r>
                                                  </w:p>
                                                </w:txbxContent>
                                              </wps:txbx>
                                              <wps:bodyPr rot="0" vert="horz" wrap="square" lIns="91440" tIns="45720" rIns="91440" bIns="45720" anchor="t" anchorCtr="0" upright="1">
                                                <a:noAutofit/>
                                              </wps:bodyPr>
                                            </wps:wsp>
                                            <wpg:grpSp>
                                              <wpg:cNvPr id="46" name="Group 60"/>
                                              <wpg:cNvGrpSpPr>
                                                <a:grpSpLocks/>
                                              </wpg:cNvGrpSpPr>
                                              <wpg:grpSpPr bwMode="auto">
                                                <a:xfrm>
                                                  <a:off x="6212" y="2863"/>
                                                  <a:ext cx="3834" cy="2066"/>
                                                  <a:chOff x="6212" y="2863"/>
                                                  <a:chExt cx="3834" cy="2066"/>
                                                </a:xfrm>
                                              </wpg:grpSpPr>
                                              <wps:wsp>
                                                <wps:cNvPr id="47" name="AutoShape 61"/>
                                                <wps:cNvCnPr>
                                                  <a:cxnSpLocks noChangeShapeType="1"/>
                                                </wps:cNvCnPr>
                                                <wps:spPr bwMode="auto">
                                                  <a:xfrm>
                                                    <a:off x="7033" y="4600"/>
                                                    <a:ext cx="0" cy="3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 name="Group 62"/>
                                                <wpg:cNvGrpSpPr>
                                                  <a:grpSpLocks/>
                                                </wpg:cNvGrpSpPr>
                                                <wpg:grpSpPr bwMode="auto">
                                                  <a:xfrm>
                                                    <a:off x="6212" y="2863"/>
                                                    <a:ext cx="3834" cy="1737"/>
                                                    <a:chOff x="6212" y="2863"/>
                                                    <a:chExt cx="3834" cy="1737"/>
                                                  </a:xfrm>
                                                </wpg:grpSpPr>
                                                <wps:wsp>
                                                  <wps:cNvPr id="49" name="AutoShape 63"/>
                                                  <wps:cNvSpPr>
                                                    <a:spLocks noChangeArrowheads="1"/>
                                                  </wps:cNvSpPr>
                                                  <wps:spPr bwMode="auto">
                                                    <a:xfrm>
                                                      <a:off x="8472" y="3896"/>
                                                      <a:ext cx="1574" cy="704"/>
                                                    </a:xfrm>
                                                    <a:prstGeom prst="roundRect">
                                                      <a:avLst>
                                                        <a:gd name="adj" fmla="val 16667"/>
                                                      </a:avLst>
                                                    </a:prstGeom>
                                                    <a:solidFill>
                                                      <a:srgbClr val="FFFFFF"/>
                                                    </a:solidFill>
                                                    <a:ln w="9525">
                                                      <a:solidFill>
                                                        <a:srgbClr val="000000"/>
                                                      </a:solidFill>
                                                      <a:round/>
                                                      <a:headEnd/>
                                                      <a:tailEnd/>
                                                    </a:ln>
                                                  </wps:spPr>
                                                  <wps:txbx>
                                                    <w:txbxContent>
                                                      <w:p w:rsidR="009818EC" w:rsidRPr="00F3007F" w:rsidRDefault="009818EC" w:rsidP="00DE4B2E">
                                                        <w:pPr>
                                                          <w:jc w:val="center"/>
                                                          <w:rPr>
                                                            <w:sz w:val="24"/>
                                                            <w:szCs w:val="24"/>
                                                          </w:rPr>
                                                        </w:pPr>
                                                        <w:r w:rsidRPr="00F3007F">
                                                          <w:rPr>
                                                            <w:sz w:val="24"/>
                                                            <w:szCs w:val="24"/>
                                                          </w:rPr>
                                                          <w:t>Marketing</w:t>
                                                        </w:r>
                                                      </w:p>
                                                    </w:txbxContent>
                                                  </wps:txbx>
                                                  <wps:bodyPr rot="0" vert="horz" wrap="square" lIns="91440" tIns="45720" rIns="91440" bIns="45720" anchor="t" anchorCtr="0" upright="1">
                                                    <a:noAutofit/>
                                                  </wps:bodyPr>
                                                </wps:wsp>
                                                <wps:wsp>
                                                  <wps:cNvPr id="50" name="AutoShape 64"/>
                                                  <wps:cNvSpPr>
                                                    <a:spLocks noChangeArrowheads="1"/>
                                                  </wps:cNvSpPr>
                                                  <wps:spPr bwMode="auto">
                                                    <a:xfrm>
                                                      <a:off x="6228" y="3896"/>
                                                      <a:ext cx="1574" cy="704"/>
                                                    </a:xfrm>
                                                    <a:prstGeom prst="roundRect">
                                                      <a:avLst>
                                                        <a:gd name="adj" fmla="val 16667"/>
                                                      </a:avLst>
                                                    </a:prstGeom>
                                                    <a:solidFill>
                                                      <a:srgbClr val="FFFFFF"/>
                                                    </a:solidFill>
                                                    <a:ln w="9525">
                                                      <a:solidFill>
                                                        <a:srgbClr val="000000"/>
                                                      </a:solidFill>
                                                      <a:round/>
                                                      <a:headEnd/>
                                                      <a:tailEnd/>
                                                    </a:ln>
                                                  </wps:spPr>
                                                  <wps:txbx>
                                                    <w:txbxContent>
                                                      <w:p w:rsidR="009818EC" w:rsidRPr="007B0E50" w:rsidRDefault="009818EC" w:rsidP="00DE4B2E">
                                                        <w:pPr>
                                                          <w:jc w:val="center"/>
                                                          <w:rPr>
                                                            <w:sz w:val="24"/>
                                                            <w:szCs w:val="24"/>
                                                          </w:rPr>
                                                        </w:pPr>
                                                        <w:r w:rsidRPr="007B0E50">
                                                          <w:rPr>
                                                            <w:sz w:val="24"/>
                                                            <w:szCs w:val="24"/>
                                                          </w:rPr>
                                                          <w:t>Kontraktor</w:t>
                                                        </w:r>
                                                      </w:p>
                                                    </w:txbxContent>
                                                  </wps:txbx>
                                                  <wps:bodyPr rot="0" vert="horz" wrap="square" lIns="91440" tIns="45720" rIns="91440" bIns="45720" anchor="t" anchorCtr="0" upright="1">
                                                    <a:noAutofit/>
                                                  </wps:bodyPr>
                                                </wps:wsp>
                                                <wpg:grpSp>
                                                  <wpg:cNvPr id="51" name="Group 65"/>
                                                  <wpg:cNvGrpSpPr>
                                                    <a:grpSpLocks/>
                                                  </wpg:cNvGrpSpPr>
                                                  <wpg:grpSpPr bwMode="auto">
                                                    <a:xfrm>
                                                      <a:off x="6212" y="2863"/>
                                                      <a:ext cx="3116" cy="1033"/>
                                                      <a:chOff x="6212" y="2863"/>
                                                      <a:chExt cx="3116" cy="1033"/>
                                                    </a:xfrm>
                                                  </wpg:grpSpPr>
                                                  <wps:wsp>
                                                    <wps:cNvPr id="52" name="AutoShape 66"/>
                                                    <wps:cNvSpPr>
                                                      <a:spLocks noChangeArrowheads="1"/>
                                                    </wps:cNvSpPr>
                                                    <wps:spPr bwMode="auto">
                                                      <a:xfrm>
                                                        <a:off x="6212" y="2863"/>
                                                        <a:ext cx="1574" cy="704"/>
                                                      </a:xfrm>
                                                      <a:prstGeom prst="roundRect">
                                                        <a:avLst>
                                                          <a:gd name="adj" fmla="val 16667"/>
                                                        </a:avLst>
                                                      </a:prstGeom>
                                                      <a:solidFill>
                                                        <a:srgbClr val="FFFFFF"/>
                                                      </a:solidFill>
                                                      <a:ln w="9525">
                                                        <a:solidFill>
                                                          <a:srgbClr val="000000"/>
                                                        </a:solidFill>
                                                        <a:round/>
                                                        <a:headEnd/>
                                                        <a:tailEnd/>
                                                      </a:ln>
                                                    </wps:spPr>
                                                    <wps:txbx>
                                                      <w:txbxContent>
                                                        <w:p w:rsidR="009818EC" w:rsidRPr="007B0E50" w:rsidRDefault="009818EC" w:rsidP="00DE4B2E">
                                                          <w:pPr>
                                                            <w:jc w:val="center"/>
                                                            <w:rPr>
                                                              <w:sz w:val="24"/>
                                                              <w:szCs w:val="24"/>
                                                            </w:rPr>
                                                          </w:pPr>
                                                          <w:r w:rsidRPr="007B0E50">
                                                            <w:rPr>
                                                              <w:sz w:val="24"/>
                                                              <w:szCs w:val="24"/>
                                                            </w:rPr>
                                                            <w:t>Developer</w:t>
                                                          </w:r>
                                                        </w:p>
                                                      </w:txbxContent>
                                                    </wps:txbx>
                                                    <wps:bodyPr rot="0" vert="horz" wrap="square" lIns="91440" tIns="45720" rIns="91440" bIns="45720" anchor="t" anchorCtr="0" upright="1">
                                                      <a:noAutofit/>
                                                    </wps:bodyPr>
                                                  </wps:wsp>
                                                  <wps:wsp>
                                                    <wps:cNvPr id="53" name="AutoShape 67"/>
                                                    <wps:cNvCnPr>
                                                      <a:cxnSpLocks noChangeShapeType="1"/>
                                                    </wps:cNvCnPr>
                                                    <wps:spPr bwMode="auto">
                                                      <a:xfrm>
                                                        <a:off x="7017" y="3567"/>
                                                        <a:ext cx="0" cy="3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68"/>
                                                    <wps:cNvCnPr>
                                                      <a:cxnSpLocks noChangeShapeType="1"/>
                                                    </wps:cNvCnPr>
                                                    <wps:spPr bwMode="auto">
                                                      <a:xfrm>
                                                        <a:off x="7786" y="3181"/>
                                                        <a:ext cx="15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5" name="AutoShape 69"/>
                                                <wps:cNvCnPr>
                                                  <a:cxnSpLocks noChangeShapeType="1"/>
                                                </wps:cNvCnPr>
                                                <wps:spPr bwMode="auto">
                                                  <a:xfrm>
                                                    <a:off x="9327" y="4600"/>
                                                    <a:ext cx="0" cy="3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56" name="AutoShape 70"/>
                                        <wps:cNvCnPr>
                                          <a:cxnSpLocks noChangeShapeType="1"/>
                                        </wps:cNvCnPr>
                                        <wps:spPr bwMode="auto">
                                          <a:xfrm flipV="1">
                                            <a:off x="5879" y="4237"/>
                                            <a:ext cx="1" cy="20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647640A9" id="Group 20" o:spid="_x0000_s1051" style="position:absolute;left:0;text-align:left;margin-left:19.45pt;margin-top:2.15pt;width:376.15pt;height:187.55pt;z-index:487601664" coordorigin="2657,2863" coordsize="7523,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">
                <v:roundrect id="AutoShape 35" o:spid="_x0000_s1052" style="position:absolute;left:4747;top:5603;width:926;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textbox>
                    <w:txbxContent>
                      <w:p w:rsidR="009818EC" w:rsidRPr="00F3007F" w:rsidRDefault="009818EC" w:rsidP="00DE4B2E">
                        <w:pPr>
                          <w:jc w:val="center"/>
                          <w:rPr>
                            <w:sz w:val="24"/>
                            <w:szCs w:val="24"/>
                          </w:rPr>
                        </w:pPr>
                        <w:r w:rsidRPr="00F3007F">
                          <w:rPr>
                            <w:sz w:val="24"/>
                            <w:szCs w:val="24"/>
                          </w:rPr>
                          <w:t>Kuli</w:t>
                        </w:r>
                      </w:p>
                    </w:txbxContent>
                  </v:textbox>
                </v:roundrect>
                <v:roundrect id="AutoShape 36" o:spid="_x0000_s1053" style="position:absolute;left:3811;top:5603;width:775;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w:txbxContent>
                      <w:p w:rsidR="009818EC" w:rsidRPr="00F3007F" w:rsidRDefault="009818EC" w:rsidP="00DE4B2E">
                        <w:pPr>
                          <w:jc w:val="center"/>
                          <w:rPr>
                            <w:sz w:val="24"/>
                            <w:szCs w:val="24"/>
                          </w:rPr>
                        </w:pPr>
                        <w:r w:rsidRPr="00F3007F">
                          <w:rPr>
                            <w:sz w:val="24"/>
                            <w:szCs w:val="24"/>
                          </w:rPr>
                          <w:t>Kuli</w:t>
                        </w:r>
                      </w:p>
                    </w:txbxContent>
                  </v:textbox>
                </v:roundrect>
                <v:roundrect id="AutoShape 37" o:spid="_x0000_s1054" style="position:absolute;left:2657;top:5603;width:1009;height: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9818EC" w:rsidRPr="00F3007F" w:rsidRDefault="009818EC" w:rsidP="00DE4B2E">
                        <w:pPr>
                          <w:jc w:val="center"/>
                          <w:rPr>
                            <w:sz w:val="24"/>
                            <w:szCs w:val="24"/>
                          </w:rPr>
                        </w:pPr>
                        <w:r w:rsidRPr="00F3007F">
                          <w:rPr>
                            <w:sz w:val="24"/>
                            <w:szCs w:val="24"/>
                          </w:rPr>
                          <w:t>Kuli</w:t>
                        </w:r>
                      </w:p>
                    </w:txbxContent>
                  </v:textbox>
                </v:roundrect>
                <v:group id="Group 38" o:spid="_x0000_s1055" style="position:absolute;left:3098;top:2863;width:7082;height:3751" coordorigin="3098,2863" coordsize="7082,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39" o:spid="_x0000_s1056" type="#_x0000_t32" style="position:absolute;left:3098;top:5163;width:1071;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id="Group 40" o:spid="_x0000_s1057" style="position:absolute;left:3248;top:2863;width:6932;height:3751" coordorigin="3248,2863" coordsize="6932,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41" o:spid="_x0000_s1058" type="#_x0000_t32" style="position:absolute;left:4169;top:5163;width:1;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group id="Group 42" o:spid="_x0000_s1059" style="position:absolute;left:3248;top:2863;width:6932;height:3751" coordorigin="3248,2863" coordsize="6932,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43" o:spid="_x0000_s1060" type="#_x0000_t32" style="position:absolute;left:4170;top:5163;width:1089;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group id="Group 44" o:spid="_x0000_s1061" style="position:absolute;left:3248;top:2863;width:6932;height:3751" coordorigin="3248,2863" coordsize="6932,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AutoShape 45" o:spid="_x0000_s1062" style="position:absolute;left:3248;top:4459;width:1574;height:7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9818EC" w:rsidRPr="00F3007F" w:rsidRDefault="009818EC" w:rsidP="00DE4B2E">
                                <w:pPr>
                                  <w:jc w:val="center"/>
                                  <w:rPr>
                                    <w:sz w:val="24"/>
                                    <w:szCs w:val="24"/>
                                  </w:rPr>
                                </w:pPr>
                                <w:r w:rsidRPr="00F3007F">
                                  <w:rPr>
                                    <w:sz w:val="24"/>
                                    <w:szCs w:val="24"/>
                                  </w:rPr>
                                  <w:t>Tukang</w:t>
                                </w:r>
                              </w:p>
                            </w:txbxContent>
                          </v:textbox>
                        </v:roundrect>
                        <v:group id="Group 46" o:spid="_x0000_s1063" style="position:absolute;left:4069;top:2863;width:6111;height:3751" coordorigin="4069,2863" coordsize="6111,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utoShape 47" o:spid="_x0000_s1064" type="#_x0000_t32" style="position:absolute;left:4069;top:4236;width:1;height: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group id="Group 48" o:spid="_x0000_s1065" style="position:absolute;left:4069;top:2863;width:6111;height:3751" coordorigin="4069,2863" coordsize="6111,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49" o:spid="_x0000_s1066" type="#_x0000_t32" style="position:absolute;left:4069;top:4236;width:21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group id="Group 50" o:spid="_x0000_s1067" style="position:absolute;left:5879;top:2863;width:4301;height:3751" coordorigin="5879,2863" coordsize="4301,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51" o:spid="_x0000_s1068" type="#_x0000_t32" style="position:absolute;left:5896;top:6246;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group id="Group 52" o:spid="_x0000_s1069" style="position:absolute;left:5879;top:2863;width:4301;height:3751" coordorigin="5879,2863" coordsize="4301,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53" o:spid="_x0000_s1070" style="position:absolute;left:6212;top:2863;width:3968;height:3751" coordorigin="6212,2863" coordsize="3968,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AutoShape 54" o:spid="_x0000_s1071" style="position:absolute;left:6279;top:5910;width:1574;height:7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w:txbxContent>
                                        <w:p w:rsidR="009818EC" w:rsidRPr="007B0E50" w:rsidRDefault="009818EC" w:rsidP="00DE4B2E">
                                          <w:pPr>
                                            <w:jc w:val="center"/>
                                            <w:rPr>
                                              <w:sz w:val="24"/>
                                              <w:szCs w:val="24"/>
                                            </w:rPr>
                                          </w:pPr>
                                          <w:r w:rsidRPr="007B0E50">
                                            <w:rPr>
                                              <w:sz w:val="24"/>
                                              <w:szCs w:val="24"/>
                                            </w:rPr>
                                            <w:t>Mandor</w:t>
                                          </w:r>
                                        </w:p>
                                      </w:txbxContent>
                                    </v:textbox>
                                  </v:roundrect>
                                  <v:group id="Group 55" o:spid="_x0000_s1072" style="position:absolute;left:6212;top:2863;width:3968;height:3069" coordorigin="6212,2863" coordsize="3968,3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56" o:spid="_x0000_s1073" type="#_x0000_t32" style="position:absolute;left:7033;top:5603;width:0;height: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group id="_x0000_s1074" style="position:absolute;left:6212;top:2863;width:3968;height:2740" coordorigin="6212,2863" coordsize="3968,2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AutoShape 58" o:spid="_x0000_s1075" style="position:absolute;left:6262;top:4899;width:1574;height:7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fdMMA&#10;AADbAAAADwAAAGRycy9kb3ducmV2LnhtbESPQWsCMRSE7wX/Q3iCN00sVu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fdMMAAADbAAAADwAAAAAAAAAAAAAAAACYAgAAZHJzL2Rv&#10;d25yZXYueG1sUEsFBgAAAAAEAAQA9QAAAIgDAAAAAA==&#10;">
                                        <v:textbox>
                                          <w:txbxContent>
                                            <w:p w:rsidR="009818EC" w:rsidRPr="007B0E50" w:rsidRDefault="009818EC" w:rsidP="00DE4B2E">
                                              <w:pPr>
                                                <w:jc w:val="center"/>
                                                <w:rPr>
                                                  <w:sz w:val="24"/>
                                                  <w:szCs w:val="24"/>
                                                </w:rPr>
                                              </w:pPr>
                                              <w:r w:rsidRPr="007B0E50">
                                                <w:rPr>
                                                  <w:sz w:val="24"/>
                                                  <w:szCs w:val="24"/>
                                                </w:rPr>
                                                <w:t>Logistik</w:t>
                                              </w:r>
                                            </w:p>
                                          </w:txbxContent>
                                        </v:textbox>
                                      </v:roundrect>
                                      <v:roundrect id="AutoShape 59" o:spid="_x0000_s1076" style="position:absolute;left:8355;top:4899;width:1825;height:7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678MA&#10;AADbAAAADwAAAGRycy9kb3ducmV2LnhtbESPQWsCMRSE74X+h/AEbzWxaK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T678MAAADbAAAADwAAAAAAAAAAAAAAAACYAgAAZHJzL2Rv&#10;d25yZXYueG1sUEsFBgAAAAAEAAQA9QAAAIgDAAAAAA==&#10;">
                                        <v:textbox>
                                          <w:txbxContent>
                                            <w:p w:rsidR="009818EC" w:rsidRPr="00F3007F" w:rsidRDefault="009818EC" w:rsidP="00DE4B2E">
                                              <w:pPr>
                                                <w:jc w:val="center"/>
                                                <w:rPr>
                                                  <w:sz w:val="24"/>
                                                  <w:szCs w:val="24"/>
                                                </w:rPr>
                                              </w:pPr>
                                              <w:r w:rsidRPr="00F3007F">
                                                <w:rPr>
                                                  <w:sz w:val="24"/>
                                                  <w:szCs w:val="24"/>
                                                </w:rPr>
                                                <w:t>Sub Marketing</w:t>
                                              </w:r>
                                            </w:p>
                                          </w:txbxContent>
                                        </v:textbox>
                                      </v:roundrect>
                                      <v:group id="Group 60" o:spid="_x0000_s1077" style="position:absolute;left:6212;top:2863;width:3834;height:2066" coordorigin="6212,2863" coordsize="3834,2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61" o:spid="_x0000_s1078" type="#_x0000_t32" style="position:absolute;left:7033;top:4600;width:0;height: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group id="Group 62" o:spid="_x0000_s1079" style="position:absolute;left:6212;top:2863;width:3834;height:1737" coordorigin="6212,2863" coordsize="3834,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oundrect id="AutoShape 63" o:spid="_x0000_s1080" style="position:absolute;left:8472;top:3896;width:1574;height:7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rsidR="009818EC" w:rsidRPr="00F3007F" w:rsidRDefault="009818EC" w:rsidP="00DE4B2E">
                                                  <w:pPr>
                                                    <w:jc w:val="center"/>
                                                    <w:rPr>
                                                      <w:sz w:val="24"/>
                                                      <w:szCs w:val="24"/>
                                                    </w:rPr>
                                                  </w:pPr>
                                                  <w:r w:rsidRPr="00F3007F">
                                                    <w:rPr>
                                                      <w:sz w:val="24"/>
                                                      <w:szCs w:val="24"/>
                                                    </w:rPr>
                                                    <w:t>Marketing</w:t>
                                                  </w:r>
                                                </w:p>
                                              </w:txbxContent>
                                            </v:textbox>
                                          </v:roundrect>
                                          <v:roundrect id="AutoShape 64" o:spid="_x0000_s1081" style="position:absolute;left:6228;top:3896;width:1574;height:7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9818EC" w:rsidRPr="007B0E50" w:rsidRDefault="009818EC" w:rsidP="00DE4B2E">
                                                  <w:pPr>
                                                    <w:jc w:val="center"/>
                                                    <w:rPr>
                                                      <w:sz w:val="24"/>
                                                      <w:szCs w:val="24"/>
                                                    </w:rPr>
                                                  </w:pPr>
                                                  <w:r w:rsidRPr="007B0E50">
                                                    <w:rPr>
                                                      <w:sz w:val="24"/>
                                                      <w:szCs w:val="24"/>
                                                    </w:rPr>
                                                    <w:t>Kontraktor</w:t>
                                                  </w:r>
                                                </w:p>
                                              </w:txbxContent>
                                            </v:textbox>
                                          </v:roundrect>
                                          <v:group id="Group 65" o:spid="_x0000_s1082" style="position:absolute;left:6212;top:2863;width:3116;height:1033" coordorigin="6212,2863" coordsize="3116,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AutoShape 66" o:spid="_x0000_s1083" style="position:absolute;left:6212;top:2863;width:1574;height:7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0RsMA&#10;AADbAAAADwAAAGRycy9kb3ducmV2LnhtbESPQWsCMRSE7wX/Q3iCt5ooWOpqFBEsvZVuPXh8bp67&#10;i5uXNcmua399Uyj0OMzMN8x6O9hG9ORD7VjDbKpAEBfO1FxqOH4dnl9BhIhssHFMGh4UYLsZPa0x&#10;M+7On9TnsRQJwiFDDVWMbSZlKCqyGKauJU7exXmLMUlfSuPxnuC2kXOlXqTFmtNChS3tKyqueWc1&#10;FEZ1yp/6j+V5EfPvvruxfLtpPRkPuxWISEP8D/+13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0RsMAAADbAAAADwAAAAAAAAAAAAAAAACYAgAAZHJzL2Rv&#10;d25yZXYueG1sUEsFBgAAAAAEAAQA9QAAAIgDAAAAAA==&#10;">
                                              <v:textbox>
                                                <w:txbxContent>
                                                  <w:p w:rsidR="009818EC" w:rsidRPr="007B0E50" w:rsidRDefault="009818EC" w:rsidP="00DE4B2E">
                                                    <w:pPr>
                                                      <w:jc w:val="center"/>
                                                      <w:rPr>
                                                        <w:sz w:val="24"/>
                                                        <w:szCs w:val="24"/>
                                                      </w:rPr>
                                                    </w:pPr>
                                                    <w:r w:rsidRPr="007B0E50">
                                                      <w:rPr>
                                                        <w:sz w:val="24"/>
                                                        <w:szCs w:val="24"/>
                                                      </w:rPr>
                                                      <w:t>Developer</w:t>
                                                    </w:r>
                                                  </w:p>
                                                </w:txbxContent>
                                              </v:textbox>
                                            </v:roundrect>
                                            <v:shape id="AutoShape 67" o:spid="_x0000_s1084" type="#_x0000_t32" style="position:absolute;left:7017;top:3567;width:0;height: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68" o:spid="_x0000_s1085" type="#_x0000_t32" style="position:absolute;left:7786;top:3181;width:15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group>
                                        </v:group>
                                        <v:shape id="AutoShape 69" o:spid="_x0000_s1086" type="#_x0000_t32" style="position:absolute;left:9327;top:4600;width:0;height: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group>
                                    </v:group>
                                  </v:group>
                                </v:group>
                                <v:shape id="AutoShape 70" o:spid="_x0000_s1087" type="#_x0000_t32" style="position:absolute;left:5879;top:4237;width:1;height:2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ecMAAADbAAAADwAAAGRycy9kb3ducmV2LnhtbESPQYvCMBSE74L/ITzBi6xpBUW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vnnDAAAA2wAAAA8AAAAAAAAAAAAA&#10;AAAAoQIAAGRycy9kb3ducmV2LnhtbFBLBQYAAAAABAAEAPkAAACRAwAAAAA=&#10;"/>
                              </v:group>
                            </v:group>
                          </v:group>
                        </v:group>
                      </v:group>
                    </v:group>
                  </v:group>
                </v:group>
              </v:group>
            </w:pict>
          </mc:Fallback>
        </mc:AlternateContent>
      </w:r>
      <w:r>
        <w:rPr>
          <w:b/>
          <w:noProof/>
          <w:sz w:val="24"/>
          <w:szCs w:val="24"/>
          <w:lang w:val="en-US"/>
        </w:rPr>
        <mc:AlternateContent>
          <mc:Choice Requires="wps">
            <w:drawing>
              <wp:anchor distT="0" distB="0" distL="114300" distR="114300" simplePos="0" relativeHeight="487600640" behindDoc="0" locked="0" layoutInCell="1" allowOverlap="1" wp14:anchorId="10EB5D47" wp14:editId="30661D6C">
                <wp:simplePos x="0" y="0"/>
                <wp:positionH relativeFrom="column">
                  <wp:posOffset>4482465</wp:posOffset>
                </wp:positionH>
                <wp:positionV relativeFrom="paragraph">
                  <wp:posOffset>229235</wp:posOffset>
                </wp:positionV>
                <wp:extent cx="635" cy="454025"/>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4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555B9" id="Straight Arrow Connector 19" o:spid="_x0000_s1026" type="#_x0000_t32" style="position:absolute;margin-left:352.95pt;margin-top:18.05pt;width:.05pt;height:35.75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GQOgIAAG8EAAAOAAAAZHJzL2Uyb0RvYy54bWysVMGO2jAQvVfqP1i+s0nYQ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">
                <v:stroke endarrow="block"/>
              </v:shape>
            </w:pict>
          </mc:Fallback>
        </mc:AlternateContent>
      </w:r>
    </w:p>
    <w:p w:rsidR="00DE4B2E" w:rsidRPr="007B0E50" w:rsidRDefault="00DE4B2E" w:rsidP="00DE4B2E">
      <w:pPr>
        <w:shd w:val="clear" w:color="auto" w:fill="FFFFFF"/>
        <w:spacing w:line="480" w:lineRule="auto"/>
        <w:jc w:val="both"/>
        <w:rPr>
          <w:b/>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both"/>
        <w:rPr>
          <w:b/>
          <w:bCs/>
          <w:sz w:val="24"/>
          <w:szCs w:val="24"/>
        </w:rPr>
      </w:pPr>
    </w:p>
    <w:p w:rsidR="00DE4B2E" w:rsidRDefault="00DE4B2E" w:rsidP="00DE4B2E">
      <w:pPr>
        <w:shd w:val="clear" w:color="auto" w:fill="FFFFFF"/>
        <w:spacing w:before="100" w:beforeAutospacing="1" w:line="480" w:lineRule="auto"/>
        <w:jc w:val="center"/>
        <w:rPr>
          <w:b/>
          <w:bCs/>
          <w:sz w:val="24"/>
          <w:szCs w:val="24"/>
        </w:rPr>
      </w:pPr>
      <w:r>
        <w:rPr>
          <w:b/>
          <w:bCs/>
          <w:sz w:val="24"/>
          <w:szCs w:val="24"/>
        </w:rPr>
        <w:t>Gambar 4.1. Struktur Orgaisasi Peumahan Pesona Laras Deli Serdang</w:t>
      </w:r>
    </w:p>
    <w:p w:rsidR="00DE4B2E" w:rsidRDefault="00DE4B2E" w:rsidP="00DE4B2E">
      <w:pPr>
        <w:shd w:val="clear" w:color="auto" w:fill="FFFFFF"/>
        <w:spacing w:line="480" w:lineRule="auto"/>
        <w:jc w:val="both"/>
        <w:rPr>
          <w:b/>
          <w:bCs/>
          <w:sz w:val="24"/>
          <w:szCs w:val="24"/>
        </w:rPr>
      </w:pPr>
      <w:r>
        <w:rPr>
          <w:b/>
          <w:bCs/>
          <w:sz w:val="24"/>
          <w:szCs w:val="24"/>
        </w:rPr>
        <w:t>4.1.4 Uraian Tugas</w:t>
      </w:r>
    </w:p>
    <w:p w:rsidR="00DE4B2E" w:rsidRDefault="00DE4B2E" w:rsidP="00F91937">
      <w:pPr>
        <w:widowControl/>
        <w:numPr>
          <w:ilvl w:val="0"/>
          <w:numId w:val="48"/>
        </w:numPr>
        <w:shd w:val="clear" w:color="auto" w:fill="FFFFFF"/>
        <w:autoSpaceDE/>
        <w:autoSpaceDN/>
        <w:spacing w:line="480" w:lineRule="auto"/>
        <w:ind w:left="567" w:hanging="283"/>
        <w:jc w:val="both"/>
        <w:rPr>
          <w:sz w:val="24"/>
          <w:szCs w:val="24"/>
        </w:rPr>
      </w:pPr>
      <w:r w:rsidRPr="009F1355">
        <w:rPr>
          <w:sz w:val="24"/>
          <w:szCs w:val="24"/>
        </w:rPr>
        <w:t>Developer</w:t>
      </w:r>
      <w:r>
        <w:rPr>
          <w:sz w:val="24"/>
          <w:szCs w:val="24"/>
        </w:rPr>
        <w:t xml:space="preserve"> </w:t>
      </w:r>
    </w:p>
    <w:p w:rsidR="00DE4B2E" w:rsidRDefault="00DE4B2E" w:rsidP="00DE4B2E">
      <w:pPr>
        <w:shd w:val="clear" w:color="auto" w:fill="FFFFFF"/>
        <w:spacing w:line="480" w:lineRule="auto"/>
        <w:ind w:left="567"/>
        <w:jc w:val="both"/>
        <w:rPr>
          <w:i/>
          <w:iCs/>
          <w:sz w:val="24"/>
          <w:szCs w:val="24"/>
        </w:rPr>
      </w:pPr>
      <w:r>
        <w:rPr>
          <w:sz w:val="24"/>
          <w:szCs w:val="24"/>
        </w:rPr>
        <w:t xml:space="preserve">Tugas dari Developer yaitu mewujudkan desain sebuah produk atau layanan, biasanya menggunakan </w:t>
      </w:r>
      <w:r w:rsidRPr="009F1355">
        <w:rPr>
          <w:i/>
          <w:iCs/>
          <w:sz w:val="24"/>
          <w:szCs w:val="24"/>
        </w:rPr>
        <w:t>software</w:t>
      </w:r>
      <w:r>
        <w:rPr>
          <w:sz w:val="24"/>
          <w:szCs w:val="24"/>
        </w:rPr>
        <w:t xml:space="preserve"> atau </w:t>
      </w:r>
      <w:r w:rsidRPr="009F1355">
        <w:rPr>
          <w:i/>
          <w:iCs/>
          <w:sz w:val="24"/>
          <w:szCs w:val="24"/>
        </w:rPr>
        <w:t xml:space="preserve">website. </w:t>
      </w:r>
    </w:p>
    <w:p w:rsidR="00DE4B2E" w:rsidRPr="009F1355" w:rsidRDefault="00DE4B2E" w:rsidP="00F91937">
      <w:pPr>
        <w:widowControl/>
        <w:numPr>
          <w:ilvl w:val="0"/>
          <w:numId w:val="48"/>
        </w:numPr>
        <w:shd w:val="clear" w:color="auto" w:fill="FFFFFF"/>
        <w:autoSpaceDE/>
        <w:autoSpaceDN/>
        <w:spacing w:line="480" w:lineRule="auto"/>
        <w:ind w:left="567" w:hanging="283"/>
        <w:jc w:val="both"/>
        <w:rPr>
          <w:i/>
          <w:iCs/>
          <w:sz w:val="24"/>
          <w:szCs w:val="24"/>
        </w:rPr>
      </w:pPr>
      <w:r>
        <w:rPr>
          <w:sz w:val="24"/>
          <w:szCs w:val="24"/>
        </w:rPr>
        <w:t>Kontraktor</w:t>
      </w:r>
    </w:p>
    <w:p w:rsidR="00DE4B2E" w:rsidRDefault="00DE4B2E" w:rsidP="00DE4B2E">
      <w:pPr>
        <w:shd w:val="clear" w:color="auto" w:fill="FFFFFF"/>
        <w:spacing w:line="480" w:lineRule="auto"/>
        <w:ind w:left="567"/>
        <w:jc w:val="both"/>
        <w:rPr>
          <w:sz w:val="24"/>
          <w:szCs w:val="24"/>
        </w:rPr>
      </w:pPr>
      <w:r>
        <w:rPr>
          <w:sz w:val="24"/>
          <w:szCs w:val="24"/>
        </w:rPr>
        <w:t>Tugas umum seorang Kontraktor yaitu menyelesaikan pembangunan dari pemilik kerjaan, sesuai dengan mutu, waktu, dan biaya yang dari awal telah disepakati bersama dengan pemilih proyek. Adapun peran dan tanggung jawab dari seorang kontraktor yaitu sebagai berikut:</w:t>
      </w:r>
    </w:p>
    <w:p w:rsidR="00DE4B2E" w:rsidRPr="00407370" w:rsidRDefault="00DE4B2E" w:rsidP="00F91937">
      <w:pPr>
        <w:widowControl/>
        <w:numPr>
          <w:ilvl w:val="0"/>
          <w:numId w:val="49"/>
        </w:numPr>
        <w:autoSpaceDE/>
        <w:autoSpaceDN/>
        <w:spacing w:after="100" w:afterAutospacing="1" w:line="480" w:lineRule="auto"/>
        <w:ind w:left="1134" w:hanging="283"/>
        <w:rPr>
          <w:color w:val="000000"/>
          <w:sz w:val="24"/>
          <w:szCs w:val="24"/>
        </w:rPr>
      </w:pPr>
      <w:r w:rsidRPr="00407370">
        <w:rPr>
          <w:color w:val="000000"/>
          <w:sz w:val="24"/>
          <w:szCs w:val="24"/>
        </w:rPr>
        <w:t>Terlebih dahulu merencanakan pengembangan dan implementasi proyek-proyek besar</w:t>
      </w:r>
    </w:p>
    <w:p w:rsidR="00DE4B2E" w:rsidRPr="00407370" w:rsidRDefault="00DE4B2E" w:rsidP="00F91937">
      <w:pPr>
        <w:widowControl/>
        <w:numPr>
          <w:ilvl w:val="0"/>
          <w:numId w:val="49"/>
        </w:numPr>
        <w:autoSpaceDE/>
        <w:autoSpaceDN/>
        <w:spacing w:before="100" w:beforeAutospacing="1" w:after="100" w:afterAutospacing="1" w:line="480" w:lineRule="auto"/>
        <w:ind w:left="1134" w:hanging="283"/>
        <w:rPr>
          <w:color w:val="000000"/>
          <w:sz w:val="24"/>
          <w:szCs w:val="24"/>
        </w:rPr>
      </w:pPr>
      <w:r w:rsidRPr="00407370">
        <w:rPr>
          <w:color w:val="000000"/>
          <w:sz w:val="24"/>
          <w:szCs w:val="24"/>
        </w:rPr>
        <w:t>Menentukan kemudian mengestimasi berbagai aspek proyek, dari mulai bahan dan peralatan yang dibutuhkan</w:t>
      </w:r>
    </w:p>
    <w:p w:rsidR="00DE4B2E" w:rsidRPr="00407370" w:rsidRDefault="00DE4B2E" w:rsidP="00F91937">
      <w:pPr>
        <w:widowControl/>
        <w:numPr>
          <w:ilvl w:val="0"/>
          <w:numId w:val="49"/>
        </w:numPr>
        <w:autoSpaceDE/>
        <w:autoSpaceDN/>
        <w:spacing w:before="100" w:beforeAutospacing="1" w:after="100" w:afterAutospacing="1" w:line="480" w:lineRule="auto"/>
        <w:ind w:left="1134" w:hanging="283"/>
        <w:rPr>
          <w:color w:val="000000"/>
          <w:sz w:val="24"/>
          <w:szCs w:val="24"/>
        </w:rPr>
      </w:pPr>
      <w:r w:rsidRPr="00407370">
        <w:rPr>
          <w:color w:val="000000"/>
          <w:sz w:val="24"/>
          <w:szCs w:val="24"/>
        </w:rPr>
        <w:lastRenderedPageBreak/>
        <w:t>Mengantisipasi berbagai kemungkinan dalam perubahan proyek</w:t>
      </w:r>
    </w:p>
    <w:p w:rsidR="00DE4B2E" w:rsidRPr="00407370" w:rsidRDefault="00DE4B2E" w:rsidP="00F91937">
      <w:pPr>
        <w:widowControl/>
        <w:numPr>
          <w:ilvl w:val="0"/>
          <w:numId w:val="49"/>
        </w:numPr>
        <w:autoSpaceDE/>
        <w:autoSpaceDN/>
        <w:spacing w:before="100" w:beforeAutospacing="1" w:after="100" w:afterAutospacing="1" w:line="480" w:lineRule="auto"/>
        <w:ind w:left="1134" w:hanging="283"/>
        <w:rPr>
          <w:color w:val="000000"/>
          <w:sz w:val="24"/>
          <w:szCs w:val="24"/>
        </w:rPr>
      </w:pPr>
      <w:r w:rsidRPr="00407370">
        <w:rPr>
          <w:color w:val="000000"/>
          <w:sz w:val="24"/>
          <w:szCs w:val="24"/>
        </w:rPr>
        <w:t>Memastikan spesifikasi kesehatan dan keselamatan pekerja kontraktor</w:t>
      </w:r>
    </w:p>
    <w:p w:rsidR="00DE4B2E" w:rsidRPr="00407370" w:rsidRDefault="00DE4B2E" w:rsidP="00F91937">
      <w:pPr>
        <w:widowControl/>
        <w:numPr>
          <w:ilvl w:val="0"/>
          <w:numId w:val="49"/>
        </w:numPr>
        <w:autoSpaceDE/>
        <w:autoSpaceDN/>
        <w:spacing w:before="100" w:beforeAutospacing="1" w:after="100" w:afterAutospacing="1" w:line="480" w:lineRule="auto"/>
        <w:ind w:left="1134" w:hanging="283"/>
        <w:rPr>
          <w:color w:val="000000"/>
          <w:sz w:val="24"/>
          <w:szCs w:val="24"/>
        </w:rPr>
      </w:pPr>
      <w:r w:rsidRPr="00407370">
        <w:rPr>
          <w:color w:val="000000"/>
          <w:sz w:val="24"/>
          <w:szCs w:val="24"/>
        </w:rPr>
        <w:t>Menkoordinasikan semua pihak terkait dalam konstruksi sebagai klien dan subkontraktor</w:t>
      </w:r>
    </w:p>
    <w:p w:rsidR="00DE4B2E" w:rsidRPr="00407370" w:rsidRDefault="00DE4B2E" w:rsidP="00F91937">
      <w:pPr>
        <w:widowControl/>
        <w:numPr>
          <w:ilvl w:val="0"/>
          <w:numId w:val="49"/>
        </w:numPr>
        <w:autoSpaceDE/>
        <w:autoSpaceDN/>
        <w:spacing w:before="100" w:beforeAutospacing="1" w:line="480" w:lineRule="auto"/>
        <w:ind w:left="1134" w:hanging="283"/>
        <w:rPr>
          <w:color w:val="000000"/>
          <w:sz w:val="24"/>
          <w:szCs w:val="24"/>
        </w:rPr>
      </w:pPr>
      <w:r w:rsidRPr="00407370">
        <w:rPr>
          <w:color w:val="000000"/>
          <w:sz w:val="24"/>
          <w:szCs w:val="24"/>
        </w:rPr>
        <w:t>Mengatur permasalahan syarat izin, hukum, dan berbagai peraturan lainnya.</w:t>
      </w:r>
    </w:p>
    <w:p w:rsidR="00DE4B2E" w:rsidRPr="00407370" w:rsidRDefault="00DE4B2E" w:rsidP="00F91937">
      <w:pPr>
        <w:widowControl/>
        <w:numPr>
          <w:ilvl w:val="0"/>
          <w:numId w:val="48"/>
        </w:numPr>
        <w:shd w:val="clear" w:color="auto" w:fill="FFFFFF"/>
        <w:autoSpaceDE/>
        <w:autoSpaceDN/>
        <w:spacing w:line="480" w:lineRule="auto"/>
        <w:ind w:left="567" w:hanging="283"/>
        <w:jc w:val="both"/>
        <w:rPr>
          <w:i/>
          <w:iCs/>
          <w:sz w:val="24"/>
          <w:szCs w:val="24"/>
        </w:rPr>
      </w:pPr>
      <w:r>
        <w:rPr>
          <w:sz w:val="24"/>
          <w:szCs w:val="24"/>
        </w:rPr>
        <w:t xml:space="preserve">Logistik </w:t>
      </w:r>
    </w:p>
    <w:p w:rsidR="00DE4B2E" w:rsidRDefault="00DE4B2E" w:rsidP="00DE4B2E">
      <w:pPr>
        <w:shd w:val="clear" w:color="auto" w:fill="FFFFFF"/>
        <w:spacing w:line="480" w:lineRule="auto"/>
        <w:ind w:left="567"/>
        <w:jc w:val="both"/>
        <w:rPr>
          <w:sz w:val="24"/>
          <w:szCs w:val="24"/>
        </w:rPr>
      </w:pPr>
      <w:r>
        <w:rPr>
          <w:sz w:val="24"/>
          <w:szCs w:val="24"/>
        </w:rPr>
        <w:t>Adapun tugas dari staf Logistik yaitu sebagai berikut:</w:t>
      </w:r>
    </w:p>
    <w:p w:rsidR="00DE4B2E" w:rsidRPr="00407370" w:rsidRDefault="00DE4B2E" w:rsidP="00F91937">
      <w:pPr>
        <w:widowControl/>
        <w:numPr>
          <w:ilvl w:val="0"/>
          <w:numId w:val="50"/>
        </w:numPr>
        <w:shd w:val="clear" w:color="auto" w:fill="FFFFFF"/>
        <w:tabs>
          <w:tab w:val="clear" w:pos="720"/>
        </w:tabs>
        <w:autoSpaceDE/>
        <w:autoSpaceDN/>
        <w:spacing w:after="100" w:afterAutospacing="1" w:line="480" w:lineRule="auto"/>
        <w:ind w:left="1134" w:hanging="283"/>
        <w:rPr>
          <w:color w:val="1D1D1D"/>
          <w:sz w:val="24"/>
          <w:szCs w:val="24"/>
        </w:rPr>
      </w:pPr>
      <w:r w:rsidRPr="00407370">
        <w:rPr>
          <w:color w:val="1D1D1D"/>
          <w:sz w:val="24"/>
          <w:szCs w:val="24"/>
        </w:rPr>
        <w:t>Menentukan sistem logistik dari sebuah perusahaan</w:t>
      </w:r>
    </w:p>
    <w:p w:rsidR="00DE4B2E" w:rsidRPr="00407370" w:rsidRDefault="00DE4B2E" w:rsidP="00F91937">
      <w:pPr>
        <w:widowControl/>
        <w:numPr>
          <w:ilvl w:val="0"/>
          <w:numId w:val="50"/>
        </w:numPr>
        <w:shd w:val="clear" w:color="auto" w:fill="FFFFFF"/>
        <w:tabs>
          <w:tab w:val="clear" w:pos="720"/>
        </w:tabs>
        <w:autoSpaceDE/>
        <w:autoSpaceDN/>
        <w:spacing w:before="100" w:beforeAutospacing="1" w:after="100" w:afterAutospacing="1" w:line="480" w:lineRule="auto"/>
        <w:ind w:left="1134" w:hanging="283"/>
        <w:rPr>
          <w:color w:val="1D1D1D"/>
          <w:sz w:val="24"/>
          <w:szCs w:val="24"/>
        </w:rPr>
      </w:pPr>
      <w:r w:rsidRPr="00407370">
        <w:rPr>
          <w:color w:val="1D1D1D"/>
          <w:sz w:val="24"/>
          <w:szCs w:val="24"/>
        </w:rPr>
        <w:t>Mendistribusikan dan menyimpan stok barang baik yang akan keluar dari gudang maupun barang yang baru saja akan masuk ke gudang</w:t>
      </w:r>
    </w:p>
    <w:p w:rsidR="00DE4B2E" w:rsidRPr="00407370" w:rsidRDefault="00DE4B2E" w:rsidP="00F91937">
      <w:pPr>
        <w:widowControl/>
        <w:numPr>
          <w:ilvl w:val="0"/>
          <w:numId w:val="50"/>
        </w:numPr>
        <w:shd w:val="clear" w:color="auto" w:fill="FFFFFF"/>
        <w:tabs>
          <w:tab w:val="clear" w:pos="720"/>
        </w:tabs>
        <w:autoSpaceDE/>
        <w:autoSpaceDN/>
        <w:spacing w:before="100" w:beforeAutospacing="1" w:after="100" w:afterAutospacing="1" w:line="480" w:lineRule="auto"/>
        <w:ind w:left="1134" w:hanging="283"/>
        <w:rPr>
          <w:color w:val="1D1D1D"/>
          <w:sz w:val="24"/>
          <w:szCs w:val="24"/>
        </w:rPr>
      </w:pPr>
      <w:r w:rsidRPr="00407370">
        <w:rPr>
          <w:color w:val="1D1D1D"/>
          <w:sz w:val="24"/>
          <w:szCs w:val="24"/>
        </w:rPr>
        <w:t>Melaksanakan dan mengendalikan proses penyimpanan barang</w:t>
      </w:r>
    </w:p>
    <w:p w:rsidR="00DE4B2E" w:rsidRPr="00407370" w:rsidRDefault="00DE4B2E" w:rsidP="00F91937">
      <w:pPr>
        <w:widowControl/>
        <w:numPr>
          <w:ilvl w:val="0"/>
          <w:numId w:val="50"/>
        </w:numPr>
        <w:shd w:val="clear" w:color="auto" w:fill="FFFFFF"/>
        <w:tabs>
          <w:tab w:val="clear" w:pos="720"/>
        </w:tabs>
        <w:autoSpaceDE/>
        <w:autoSpaceDN/>
        <w:spacing w:before="100" w:beforeAutospacing="1" w:after="100" w:afterAutospacing="1" w:line="480" w:lineRule="auto"/>
        <w:ind w:left="1134" w:hanging="283"/>
        <w:rPr>
          <w:color w:val="1D1D1D"/>
          <w:sz w:val="24"/>
          <w:szCs w:val="24"/>
        </w:rPr>
      </w:pPr>
      <w:r w:rsidRPr="00407370">
        <w:rPr>
          <w:color w:val="1D1D1D"/>
          <w:sz w:val="24"/>
          <w:szCs w:val="24"/>
        </w:rPr>
        <w:t>Mendistribusikan barang sampai ke tangan konsumen</w:t>
      </w:r>
    </w:p>
    <w:p w:rsidR="00DE4B2E" w:rsidRDefault="00DE4B2E" w:rsidP="00F91937">
      <w:pPr>
        <w:widowControl/>
        <w:numPr>
          <w:ilvl w:val="0"/>
          <w:numId w:val="50"/>
        </w:numPr>
        <w:shd w:val="clear" w:color="auto" w:fill="FFFFFF"/>
        <w:tabs>
          <w:tab w:val="clear" w:pos="720"/>
        </w:tabs>
        <w:autoSpaceDE/>
        <w:autoSpaceDN/>
        <w:spacing w:before="100" w:beforeAutospacing="1" w:line="480" w:lineRule="auto"/>
        <w:ind w:left="1134" w:hanging="283"/>
        <w:rPr>
          <w:color w:val="1D1D1D"/>
          <w:sz w:val="24"/>
          <w:szCs w:val="24"/>
        </w:rPr>
      </w:pPr>
      <w:r w:rsidRPr="00407370">
        <w:rPr>
          <w:color w:val="1D1D1D"/>
          <w:sz w:val="24"/>
          <w:szCs w:val="24"/>
        </w:rPr>
        <w:t>Melayani serta memberikan informasi data inventaris gudang</w:t>
      </w:r>
    </w:p>
    <w:p w:rsidR="00DE4B2E" w:rsidRDefault="00DE4B2E" w:rsidP="00DE4B2E">
      <w:pPr>
        <w:shd w:val="clear" w:color="auto" w:fill="FFFFFF"/>
        <w:spacing w:line="480" w:lineRule="auto"/>
        <w:ind w:left="567" w:hanging="283"/>
        <w:rPr>
          <w:color w:val="1D1D1D"/>
          <w:sz w:val="24"/>
          <w:szCs w:val="24"/>
        </w:rPr>
      </w:pPr>
      <w:r>
        <w:rPr>
          <w:color w:val="1D1D1D"/>
          <w:sz w:val="24"/>
          <w:szCs w:val="24"/>
        </w:rPr>
        <w:t>4. Mandor</w:t>
      </w:r>
    </w:p>
    <w:p w:rsidR="00DE4B2E" w:rsidRDefault="00DE4B2E" w:rsidP="00DE4B2E">
      <w:pPr>
        <w:shd w:val="clear" w:color="auto" w:fill="FFFFFF"/>
        <w:spacing w:line="480" w:lineRule="auto"/>
        <w:ind w:left="567"/>
        <w:rPr>
          <w:color w:val="1D1D1D"/>
          <w:sz w:val="24"/>
          <w:szCs w:val="24"/>
        </w:rPr>
      </w:pPr>
      <w:r>
        <w:rPr>
          <w:color w:val="1D1D1D"/>
          <w:sz w:val="24"/>
          <w:szCs w:val="24"/>
        </w:rPr>
        <w:t>Tugas dari seorang Mandor yaitu:</w:t>
      </w:r>
    </w:p>
    <w:p w:rsidR="00DE4B2E" w:rsidRDefault="00DE4B2E" w:rsidP="00F91937">
      <w:pPr>
        <w:widowControl/>
        <w:numPr>
          <w:ilvl w:val="0"/>
          <w:numId w:val="51"/>
        </w:numPr>
        <w:shd w:val="clear" w:color="auto" w:fill="FFFFFF"/>
        <w:autoSpaceDE/>
        <w:autoSpaceDN/>
        <w:spacing w:line="480" w:lineRule="auto"/>
        <w:ind w:left="1134" w:hanging="283"/>
        <w:rPr>
          <w:color w:val="1D1D1D"/>
          <w:sz w:val="24"/>
          <w:szCs w:val="24"/>
        </w:rPr>
      </w:pPr>
      <w:r>
        <w:rPr>
          <w:color w:val="1D1D1D"/>
          <w:sz w:val="24"/>
          <w:szCs w:val="24"/>
        </w:rPr>
        <w:t>Mengawasi pekerjaan</w:t>
      </w:r>
    </w:p>
    <w:p w:rsidR="00DE4B2E" w:rsidRDefault="00DE4B2E" w:rsidP="00F91937">
      <w:pPr>
        <w:widowControl/>
        <w:numPr>
          <w:ilvl w:val="0"/>
          <w:numId w:val="51"/>
        </w:numPr>
        <w:shd w:val="clear" w:color="auto" w:fill="FFFFFF"/>
        <w:autoSpaceDE/>
        <w:autoSpaceDN/>
        <w:spacing w:before="100" w:beforeAutospacing="1" w:line="480" w:lineRule="auto"/>
        <w:ind w:left="1134" w:hanging="283"/>
        <w:rPr>
          <w:color w:val="1D1D1D"/>
          <w:sz w:val="24"/>
          <w:szCs w:val="24"/>
        </w:rPr>
      </w:pPr>
      <w:r>
        <w:rPr>
          <w:color w:val="1D1D1D"/>
          <w:sz w:val="24"/>
          <w:szCs w:val="24"/>
        </w:rPr>
        <w:lastRenderedPageBreak/>
        <w:t>Memberikan instruksi</w:t>
      </w:r>
    </w:p>
    <w:p w:rsidR="00DE4B2E" w:rsidRDefault="00DE4B2E" w:rsidP="00F91937">
      <w:pPr>
        <w:widowControl/>
        <w:numPr>
          <w:ilvl w:val="0"/>
          <w:numId w:val="51"/>
        </w:numPr>
        <w:shd w:val="clear" w:color="auto" w:fill="FFFFFF"/>
        <w:autoSpaceDE/>
        <w:autoSpaceDN/>
        <w:spacing w:before="100" w:beforeAutospacing="1" w:line="480" w:lineRule="auto"/>
        <w:ind w:left="1134" w:hanging="283"/>
        <w:rPr>
          <w:color w:val="1D1D1D"/>
          <w:sz w:val="24"/>
          <w:szCs w:val="24"/>
        </w:rPr>
      </w:pPr>
      <w:r>
        <w:rPr>
          <w:color w:val="1D1D1D"/>
          <w:sz w:val="24"/>
          <w:szCs w:val="24"/>
        </w:rPr>
        <w:t>Mengatur kebutuhan bahan/material</w:t>
      </w:r>
    </w:p>
    <w:p w:rsidR="00DE4B2E" w:rsidRDefault="00DE4B2E" w:rsidP="00F91937">
      <w:pPr>
        <w:widowControl/>
        <w:numPr>
          <w:ilvl w:val="0"/>
          <w:numId w:val="51"/>
        </w:numPr>
        <w:shd w:val="clear" w:color="auto" w:fill="FFFFFF"/>
        <w:autoSpaceDE/>
        <w:autoSpaceDN/>
        <w:spacing w:before="100" w:beforeAutospacing="1" w:line="480" w:lineRule="auto"/>
        <w:ind w:left="1134" w:hanging="283"/>
        <w:rPr>
          <w:color w:val="1D1D1D"/>
          <w:sz w:val="24"/>
          <w:szCs w:val="24"/>
        </w:rPr>
      </w:pPr>
      <w:r>
        <w:rPr>
          <w:color w:val="1D1D1D"/>
          <w:sz w:val="24"/>
          <w:szCs w:val="24"/>
        </w:rPr>
        <w:t>Memeriksa peralatan kerja</w:t>
      </w:r>
    </w:p>
    <w:p w:rsidR="00DE4B2E" w:rsidRDefault="00DE4B2E" w:rsidP="00F91937">
      <w:pPr>
        <w:widowControl/>
        <w:numPr>
          <w:ilvl w:val="0"/>
          <w:numId w:val="51"/>
        </w:numPr>
        <w:shd w:val="clear" w:color="auto" w:fill="FFFFFF"/>
        <w:autoSpaceDE/>
        <w:autoSpaceDN/>
        <w:spacing w:before="100" w:beforeAutospacing="1" w:line="480" w:lineRule="auto"/>
        <w:ind w:left="1134" w:hanging="283"/>
        <w:rPr>
          <w:color w:val="1D1D1D"/>
          <w:sz w:val="24"/>
          <w:szCs w:val="24"/>
        </w:rPr>
      </w:pPr>
      <w:r>
        <w:rPr>
          <w:color w:val="1D1D1D"/>
          <w:sz w:val="24"/>
          <w:szCs w:val="24"/>
        </w:rPr>
        <w:t xml:space="preserve">Menerapkan keselamatan kerja </w:t>
      </w:r>
    </w:p>
    <w:p w:rsidR="00DE4B2E" w:rsidRDefault="00DE4B2E" w:rsidP="00DE4B2E">
      <w:pPr>
        <w:shd w:val="clear" w:color="auto" w:fill="FFFFFF"/>
        <w:spacing w:line="480" w:lineRule="auto"/>
        <w:ind w:left="567" w:hanging="283"/>
        <w:rPr>
          <w:color w:val="1D1D1D"/>
          <w:sz w:val="24"/>
          <w:szCs w:val="24"/>
        </w:rPr>
      </w:pPr>
      <w:r>
        <w:rPr>
          <w:color w:val="1D1D1D"/>
          <w:sz w:val="24"/>
          <w:szCs w:val="24"/>
        </w:rPr>
        <w:t>5. Marketing</w:t>
      </w:r>
    </w:p>
    <w:p w:rsidR="00DE4B2E" w:rsidRDefault="00DE4B2E" w:rsidP="00DE4B2E">
      <w:pPr>
        <w:shd w:val="clear" w:color="auto" w:fill="FFFFFF"/>
        <w:spacing w:line="480" w:lineRule="auto"/>
        <w:ind w:left="567"/>
        <w:rPr>
          <w:color w:val="1D1D1D"/>
          <w:sz w:val="24"/>
          <w:szCs w:val="24"/>
        </w:rPr>
      </w:pPr>
      <w:r>
        <w:rPr>
          <w:color w:val="1D1D1D"/>
          <w:sz w:val="24"/>
          <w:szCs w:val="24"/>
        </w:rPr>
        <w:t>Tugas dari marketing yaitu:</w:t>
      </w:r>
    </w:p>
    <w:p w:rsidR="00DE4B2E" w:rsidRDefault="00DE4B2E" w:rsidP="00F91937">
      <w:pPr>
        <w:widowControl/>
        <w:numPr>
          <w:ilvl w:val="0"/>
          <w:numId w:val="52"/>
        </w:numPr>
        <w:shd w:val="clear" w:color="auto" w:fill="FFFFFF"/>
        <w:autoSpaceDE/>
        <w:autoSpaceDN/>
        <w:spacing w:line="480" w:lineRule="auto"/>
        <w:ind w:left="1134" w:hanging="283"/>
        <w:rPr>
          <w:color w:val="1D1D1D"/>
          <w:sz w:val="24"/>
          <w:szCs w:val="24"/>
        </w:rPr>
      </w:pPr>
      <w:r>
        <w:rPr>
          <w:color w:val="1D1D1D"/>
          <w:sz w:val="24"/>
          <w:szCs w:val="24"/>
        </w:rPr>
        <w:t>Melakuakan pemasaran</w:t>
      </w:r>
    </w:p>
    <w:p w:rsidR="00DE4B2E" w:rsidRDefault="00DE4B2E" w:rsidP="00F91937">
      <w:pPr>
        <w:widowControl/>
        <w:numPr>
          <w:ilvl w:val="0"/>
          <w:numId w:val="52"/>
        </w:numPr>
        <w:shd w:val="clear" w:color="auto" w:fill="FFFFFF"/>
        <w:autoSpaceDE/>
        <w:autoSpaceDN/>
        <w:spacing w:line="480" w:lineRule="auto"/>
        <w:ind w:left="1134" w:hanging="283"/>
        <w:rPr>
          <w:color w:val="1D1D1D"/>
          <w:sz w:val="24"/>
          <w:szCs w:val="24"/>
        </w:rPr>
      </w:pPr>
      <w:r>
        <w:rPr>
          <w:color w:val="1D1D1D"/>
          <w:sz w:val="24"/>
          <w:szCs w:val="24"/>
        </w:rPr>
        <w:t>Membantu dan mengelola media sosial</w:t>
      </w:r>
    </w:p>
    <w:p w:rsidR="00DE4B2E" w:rsidRDefault="00DE4B2E" w:rsidP="00F91937">
      <w:pPr>
        <w:widowControl/>
        <w:numPr>
          <w:ilvl w:val="0"/>
          <w:numId w:val="52"/>
        </w:numPr>
        <w:shd w:val="clear" w:color="auto" w:fill="FFFFFF"/>
        <w:autoSpaceDE/>
        <w:autoSpaceDN/>
        <w:spacing w:line="480" w:lineRule="auto"/>
        <w:ind w:left="1134" w:hanging="283"/>
        <w:rPr>
          <w:color w:val="1D1D1D"/>
          <w:sz w:val="24"/>
          <w:szCs w:val="24"/>
        </w:rPr>
      </w:pPr>
      <w:r>
        <w:rPr>
          <w:color w:val="1D1D1D"/>
          <w:sz w:val="24"/>
          <w:szCs w:val="24"/>
        </w:rPr>
        <w:t>Sebagai penghubung media</w:t>
      </w:r>
    </w:p>
    <w:p w:rsidR="00DE4B2E" w:rsidRDefault="00DE4B2E" w:rsidP="00F91937">
      <w:pPr>
        <w:widowControl/>
        <w:numPr>
          <w:ilvl w:val="0"/>
          <w:numId w:val="52"/>
        </w:numPr>
        <w:shd w:val="clear" w:color="auto" w:fill="FFFFFF"/>
        <w:autoSpaceDE/>
        <w:autoSpaceDN/>
        <w:spacing w:line="480" w:lineRule="auto"/>
        <w:ind w:left="1134" w:hanging="283"/>
        <w:rPr>
          <w:color w:val="1D1D1D"/>
          <w:sz w:val="24"/>
          <w:szCs w:val="24"/>
        </w:rPr>
      </w:pPr>
      <w:r>
        <w:rPr>
          <w:color w:val="1D1D1D"/>
          <w:sz w:val="24"/>
          <w:szCs w:val="24"/>
        </w:rPr>
        <w:t>Melakukan riset pelanggan dan pasar</w:t>
      </w:r>
    </w:p>
    <w:p w:rsidR="00DE4B2E" w:rsidRDefault="00DE4B2E" w:rsidP="00DE4B2E">
      <w:pPr>
        <w:shd w:val="clear" w:color="auto" w:fill="FFFFFF"/>
        <w:spacing w:line="480" w:lineRule="auto"/>
        <w:ind w:left="567" w:hanging="283"/>
        <w:rPr>
          <w:color w:val="1D1D1D"/>
          <w:sz w:val="24"/>
          <w:szCs w:val="24"/>
        </w:rPr>
      </w:pPr>
      <w:r>
        <w:rPr>
          <w:color w:val="1D1D1D"/>
          <w:sz w:val="24"/>
          <w:szCs w:val="24"/>
        </w:rPr>
        <w:t>6. Sub Marketing</w:t>
      </w:r>
    </w:p>
    <w:p w:rsidR="00DE4B2E" w:rsidRDefault="00DE4B2E" w:rsidP="00DE4B2E">
      <w:pPr>
        <w:shd w:val="clear" w:color="auto" w:fill="FFFFFF"/>
        <w:spacing w:line="480" w:lineRule="auto"/>
        <w:ind w:left="567"/>
        <w:rPr>
          <w:color w:val="1D1D1D"/>
          <w:sz w:val="24"/>
          <w:szCs w:val="24"/>
        </w:rPr>
      </w:pPr>
      <w:r>
        <w:rPr>
          <w:color w:val="1D1D1D"/>
          <w:sz w:val="24"/>
          <w:szCs w:val="24"/>
        </w:rPr>
        <w:t xml:space="preserve">Bertugas melakukan pemasaran dan menjalankan promosi sesuai dengan perintah atasan. </w:t>
      </w:r>
    </w:p>
    <w:p w:rsidR="00DE4B2E" w:rsidRDefault="00DE4B2E" w:rsidP="00DE4B2E">
      <w:pPr>
        <w:shd w:val="clear" w:color="auto" w:fill="FFFFFF"/>
        <w:spacing w:line="480" w:lineRule="auto"/>
        <w:ind w:left="567" w:hanging="283"/>
        <w:rPr>
          <w:color w:val="1D1D1D"/>
          <w:sz w:val="24"/>
          <w:szCs w:val="24"/>
        </w:rPr>
      </w:pPr>
      <w:r>
        <w:rPr>
          <w:color w:val="1D1D1D"/>
          <w:sz w:val="24"/>
          <w:szCs w:val="24"/>
        </w:rPr>
        <w:t xml:space="preserve">7. Tukang </w:t>
      </w:r>
    </w:p>
    <w:p w:rsidR="00DE4B2E" w:rsidRDefault="00DE4B2E" w:rsidP="00DE4B2E">
      <w:pPr>
        <w:shd w:val="clear" w:color="auto" w:fill="FFFFFF"/>
        <w:spacing w:line="480" w:lineRule="auto"/>
        <w:ind w:left="567" w:hanging="283"/>
        <w:rPr>
          <w:color w:val="1D1D1D"/>
          <w:sz w:val="24"/>
          <w:szCs w:val="24"/>
        </w:rPr>
      </w:pPr>
      <w:r>
        <w:rPr>
          <w:color w:val="1D1D1D"/>
          <w:sz w:val="24"/>
          <w:szCs w:val="24"/>
        </w:rPr>
        <w:t xml:space="preserve"> Tugas dari seorang Tukang yaitu</w:t>
      </w:r>
    </w:p>
    <w:p w:rsidR="00DE4B2E" w:rsidRDefault="00DE4B2E" w:rsidP="00F91937">
      <w:pPr>
        <w:widowControl/>
        <w:numPr>
          <w:ilvl w:val="0"/>
          <w:numId w:val="53"/>
        </w:numPr>
        <w:shd w:val="clear" w:color="auto" w:fill="FFFFFF"/>
        <w:autoSpaceDE/>
        <w:autoSpaceDN/>
        <w:spacing w:line="480" w:lineRule="auto"/>
        <w:ind w:left="851" w:hanging="284"/>
        <w:rPr>
          <w:color w:val="1D1D1D"/>
          <w:sz w:val="24"/>
          <w:szCs w:val="24"/>
        </w:rPr>
      </w:pPr>
      <w:r>
        <w:rPr>
          <w:color w:val="1D1D1D"/>
          <w:sz w:val="24"/>
          <w:szCs w:val="24"/>
        </w:rPr>
        <w:t>Melakukan pemasangan batu pondasi untuk sebuah bangunan</w:t>
      </w:r>
    </w:p>
    <w:p w:rsidR="00DE4B2E" w:rsidRDefault="00DE4B2E" w:rsidP="00F91937">
      <w:pPr>
        <w:widowControl/>
        <w:numPr>
          <w:ilvl w:val="0"/>
          <w:numId w:val="53"/>
        </w:numPr>
        <w:shd w:val="clear" w:color="auto" w:fill="FFFFFF"/>
        <w:autoSpaceDE/>
        <w:autoSpaceDN/>
        <w:spacing w:line="480" w:lineRule="auto"/>
        <w:ind w:left="851" w:hanging="284"/>
        <w:rPr>
          <w:color w:val="1D1D1D"/>
          <w:sz w:val="24"/>
          <w:szCs w:val="24"/>
        </w:rPr>
      </w:pPr>
      <w:r>
        <w:rPr>
          <w:color w:val="1D1D1D"/>
          <w:sz w:val="24"/>
          <w:szCs w:val="24"/>
        </w:rPr>
        <w:lastRenderedPageBreak/>
        <w:t>Merangkai besi-besi untuk proyek</w:t>
      </w:r>
    </w:p>
    <w:p w:rsidR="00DE4B2E" w:rsidRDefault="00DE4B2E" w:rsidP="00F91937">
      <w:pPr>
        <w:widowControl/>
        <w:numPr>
          <w:ilvl w:val="0"/>
          <w:numId w:val="53"/>
        </w:numPr>
        <w:shd w:val="clear" w:color="auto" w:fill="FFFFFF"/>
        <w:autoSpaceDE/>
        <w:autoSpaceDN/>
        <w:spacing w:line="480" w:lineRule="auto"/>
        <w:ind w:left="851" w:hanging="284"/>
        <w:rPr>
          <w:color w:val="1D1D1D"/>
          <w:sz w:val="24"/>
          <w:szCs w:val="24"/>
        </w:rPr>
      </w:pPr>
      <w:r>
        <w:rPr>
          <w:color w:val="1D1D1D"/>
          <w:sz w:val="24"/>
          <w:szCs w:val="24"/>
        </w:rPr>
        <w:t xml:space="preserve">Merapikan pemasangan batu bata dengan menggunakan pasir dan semen. </w:t>
      </w:r>
    </w:p>
    <w:p w:rsidR="00DE4B2E" w:rsidRDefault="00DE4B2E" w:rsidP="00DE4B2E">
      <w:pPr>
        <w:shd w:val="clear" w:color="auto" w:fill="FFFFFF"/>
        <w:spacing w:line="480" w:lineRule="auto"/>
        <w:ind w:left="567" w:hanging="283"/>
        <w:rPr>
          <w:color w:val="1D1D1D"/>
          <w:sz w:val="24"/>
          <w:szCs w:val="24"/>
        </w:rPr>
      </w:pPr>
      <w:r>
        <w:rPr>
          <w:color w:val="1D1D1D"/>
          <w:sz w:val="24"/>
          <w:szCs w:val="24"/>
        </w:rPr>
        <w:t>8. Kuli</w:t>
      </w:r>
    </w:p>
    <w:p w:rsidR="00DE4B2E" w:rsidRDefault="00DE4B2E" w:rsidP="00DE4B2E">
      <w:pPr>
        <w:shd w:val="clear" w:color="auto" w:fill="FFFFFF"/>
        <w:spacing w:line="480" w:lineRule="auto"/>
        <w:ind w:left="567" w:hanging="283"/>
        <w:rPr>
          <w:color w:val="1D1D1D"/>
          <w:sz w:val="24"/>
          <w:szCs w:val="24"/>
        </w:rPr>
      </w:pPr>
      <w:r>
        <w:rPr>
          <w:color w:val="1D1D1D"/>
          <w:sz w:val="24"/>
          <w:szCs w:val="24"/>
        </w:rPr>
        <w:t>Tugas dari seorang kuli yaitu membantu melakukan serta menyediakan kebutuahan yang diperlukan selama masa pengerjaan proyek.</w:t>
      </w:r>
    </w:p>
    <w:p w:rsidR="00DE4B2E" w:rsidRPr="00161FC1" w:rsidRDefault="00DE4B2E" w:rsidP="00DE4B2E">
      <w:pPr>
        <w:shd w:val="clear" w:color="auto" w:fill="FFFFFF"/>
        <w:spacing w:line="480" w:lineRule="auto"/>
        <w:jc w:val="both"/>
        <w:rPr>
          <w:b/>
          <w:bCs/>
          <w:sz w:val="24"/>
          <w:szCs w:val="24"/>
        </w:rPr>
      </w:pPr>
      <w:r>
        <w:rPr>
          <w:b/>
          <w:bCs/>
          <w:sz w:val="24"/>
          <w:szCs w:val="24"/>
        </w:rPr>
        <w:t xml:space="preserve">4.1.5 </w:t>
      </w:r>
      <w:r w:rsidRPr="00161FC1">
        <w:rPr>
          <w:b/>
          <w:bCs/>
          <w:sz w:val="24"/>
          <w:szCs w:val="24"/>
        </w:rPr>
        <w:t xml:space="preserve">Uji Validitas dan Reliabilitas </w:t>
      </w:r>
    </w:p>
    <w:p w:rsidR="00DE4B2E" w:rsidRPr="00161FC1" w:rsidRDefault="00DE4B2E" w:rsidP="00DE4B2E">
      <w:pPr>
        <w:spacing w:before="120" w:line="480" w:lineRule="auto"/>
        <w:contextualSpacing/>
        <w:jc w:val="both"/>
        <w:rPr>
          <w:b/>
          <w:sz w:val="24"/>
          <w:szCs w:val="24"/>
          <w:lang w:eastAsia="id-ID"/>
        </w:rPr>
      </w:pPr>
      <w:r>
        <w:rPr>
          <w:b/>
          <w:sz w:val="24"/>
          <w:szCs w:val="24"/>
          <w:lang w:eastAsia="id-ID"/>
        </w:rPr>
        <w:t xml:space="preserve">4.1.5.1 </w:t>
      </w:r>
      <w:r w:rsidRPr="00161FC1">
        <w:rPr>
          <w:b/>
          <w:sz w:val="24"/>
          <w:szCs w:val="24"/>
          <w:lang w:eastAsia="id-ID"/>
        </w:rPr>
        <w:t>Uji  Validitas</w:t>
      </w:r>
    </w:p>
    <w:p w:rsidR="00DE4B2E" w:rsidRPr="00161FC1" w:rsidRDefault="00DE4B2E" w:rsidP="00DE4B2E">
      <w:pPr>
        <w:spacing w:line="480" w:lineRule="auto"/>
        <w:ind w:right="-1" w:firstLine="567"/>
        <w:jc w:val="both"/>
        <w:rPr>
          <w:sz w:val="24"/>
          <w:szCs w:val="24"/>
        </w:rPr>
      </w:pPr>
      <w:r w:rsidRPr="00161FC1">
        <w:rPr>
          <w:sz w:val="24"/>
          <w:szCs w:val="24"/>
        </w:rPr>
        <w:t xml:space="preserve">Uji validitas digunakan untuk mengukur sah atau valid tidaknya suatu kuesioner, suatu kuesioner dikatakan sah atau valid jika pernyataan pada kuesioner tersebut mampu mengungkapkan sesuatu yang akan diukur oleh kuesioner itu. Kuesioner yang digunakan dalam penelitian ini terlebih dahulu diuji validitas dan reliabilitasnya sebelum digunakan sebagai alat pengumpul data. Untuk pengujian-pengujian validitas kuesioner digunakan rumus korelasi product moment dan menguji reliabilitas kuesioner digunakan rumus </w:t>
      </w:r>
      <w:r w:rsidRPr="00161FC1">
        <w:rPr>
          <w:i/>
          <w:sz w:val="24"/>
          <w:szCs w:val="24"/>
        </w:rPr>
        <w:t>Alpha Cronbach</w:t>
      </w:r>
      <w:r w:rsidRPr="00161FC1">
        <w:rPr>
          <w:sz w:val="24"/>
          <w:szCs w:val="24"/>
        </w:rPr>
        <w:t xml:space="preserve">. Kuesioner penelitian ini dikatakan valid jika r </w:t>
      </w:r>
      <w:r w:rsidRPr="00161FC1">
        <w:rPr>
          <w:sz w:val="24"/>
          <w:szCs w:val="24"/>
          <w:vertAlign w:val="subscript"/>
        </w:rPr>
        <w:t>hitung</w:t>
      </w:r>
      <w:r w:rsidRPr="00161FC1">
        <w:rPr>
          <w:sz w:val="24"/>
          <w:szCs w:val="24"/>
        </w:rPr>
        <w:t xml:space="preserve"> &gt; r</w:t>
      </w:r>
      <w:r w:rsidRPr="00161FC1">
        <w:rPr>
          <w:sz w:val="24"/>
          <w:szCs w:val="24"/>
          <w:vertAlign w:val="subscript"/>
        </w:rPr>
        <w:t>tabel</w:t>
      </w:r>
      <w:r w:rsidRPr="00161FC1">
        <w:rPr>
          <w:sz w:val="24"/>
          <w:szCs w:val="24"/>
        </w:rPr>
        <w:t xml:space="preserve"> pada taraf α = 0,05.</w:t>
      </w:r>
    </w:p>
    <w:p w:rsidR="00DE4B2E" w:rsidRPr="00161FC1" w:rsidRDefault="00DE4B2E" w:rsidP="00DE4B2E">
      <w:pPr>
        <w:pStyle w:val="ListParagraph"/>
        <w:spacing w:line="480" w:lineRule="auto"/>
        <w:ind w:left="0" w:firstLine="567"/>
        <w:jc w:val="both"/>
        <w:rPr>
          <w:rFonts w:eastAsia="Calibri"/>
          <w:b/>
          <w:lang w:val="en-US"/>
        </w:rPr>
      </w:pPr>
      <w:r w:rsidRPr="00161FC1">
        <w:rPr>
          <w:rFonts w:eastAsia="Calibri"/>
          <w:b/>
          <w:lang w:val="en-US"/>
        </w:rPr>
        <w:t>Maka dari itu</w:t>
      </w:r>
      <w:r w:rsidRPr="00161FC1">
        <w:rPr>
          <w:rFonts w:eastAsia="Calibri"/>
          <w:b/>
        </w:rPr>
        <w:t xml:space="preserve"> dilakukan uji coba tehadap instrument kepada </w:t>
      </w:r>
      <w:r w:rsidRPr="00161FC1">
        <w:rPr>
          <w:rFonts w:eastAsia="Calibri"/>
          <w:b/>
          <w:lang w:val="en-US"/>
        </w:rPr>
        <w:t>30</w:t>
      </w:r>
      <w:r w:rsidRPr="00161FC1">
        <w:rPr>
          <w:rFonts w:eastAsia="Calibri"/>
          <w:b/>
        </w:rPr>
        <w:t xml:space="preserve"> responden, dengan </w:t>
      </w:r>
      <w:r w:rsidRPr="00161FC1">
        <w:rPr>
          <w:rFonts w:eastAsia="Calibri"/>
          <w:b/>
        </w:rPr>
        <w:lastRenderedPageBreak/>
        <w:t>menggunakan korelasi product moment. Untuk mengetahui validitas kuesioner dilakukan dengan membandingkan r</w:t>
      </w:r>
      <w:r w:rsidRPr="00161FC1">
        <w:rPr>
          <w:rFonts w:eastAsia="Calibri"/>
          <w:b/>
          <w:vertAlign w:val="subscript"/>
        </w:rPr>
        <w:t>tabel</w:t>
      </w:r>
      <w:r w:rsidRPr="00161FC1">
        <w:rPr>
          <w:rFonts w:eastAsia="Calibri"/>
          <w:b/>
        </w:rPr>
        <w:t xml:space="preserve"> dengan r</w:t>
      </w:r>
      <w:r w:rsidRPr="00161FC1">
        <w:rPr>
          <w:rFonts w:eastAsia="Calibri"/>
          <w:b/>
          <w:vertAlign w:val="subscript"/>
        </w:rPr>
        <w:t>hitung.</w:t>
      </w:r>
      <w:r w:rsidRPr="00161FC1">
        <w:rPr>
          <w:rFonts w:eastAsia="Calibri"/>
          <w:b/>
        </w:rPr>
        <w:t xml:space="preserve"> </w:t>
      </w:r>
      <w:r w:rsidRPr="00161FC1">
        <w:rPr>
          <w:b/>
          <w:bCs/>
        </w:rPr>
        <w:t>Jika r</w:t>
      </w:r>
      <w:r w:rsidRPr="00161FC1">
        <w:rPr>
          <w:b/>
          <w:bCs/>
          <w:vertAlign w:val="subscript"/>
        </w:rPr>
        <w:t>hitung</w:t>
      </w:r>
      <w:r w:rsidRPr="00161FC1">
        <w:rPr>
          <w:b/>
          <w:bCs/>
        </w:rPr>
        <w:t xml:space="preserve"> lebih besar dari pada r</w:t>
      </w:r>
      <w:r w:rsidRPr="00161FC1">
        <w:rPr>
          <w:b/>
          <w:bCs/>
          <w:vertAlign w:val="subscript"/>
        </w:rPr>
        <w:t>tab</w:t>
      </w:r>
      <w:r w:rsidRPr="00161FC1">
        <w:rPr>
          <w:b/>
          <w:bCs/>
          <w:vertAlign w:val="subscript"/>
          <w:lang w:val="en-US"/>
        </w:rPr>
        <w:t>el</w:t>
      </w:r>
      <w:r w:rsidRPr="00161FC1">
        <w:rPr>
          <w:b/>
          <w:bCs/>
        </w:rPr>
        <w:t xml:space="preserve"> dan berkorelasi positif maka pernyataan tersebut valid. </w:t>
      </w:r>
      <w:r w:rsidRPr="00161FC1">
        <w:rPr>
          <w:b/>
          <w:bCs/>
          <w:lang w:val="en-US"/>
        </w:rPr>
        <w:t>D</w:t>
      </w:r>
      <w:r w:rsidRPr="00161FC1">
        <w:rPr>
          <w:b/>
          <w:bCs/>
        </w:rPr>
        <w:t>engan kata lain item pernyataan dikatakan valid apabila skor item pertanyaan memiliki korelasi yang positif dan signifikan dengan skor total varia</w:t>
      </w:r>
      <w:r w:rsidRPr="00161FC1">
        <w:rPr>
          <w:b/>
          <w:bCs/>
          <w:lang w:val="en-US"/>
        </w:rPr>
        <w:t>bel</w:t>
      </w:r>
      <w:r w:rsidRPr="00161FC1">
        <w:rPr>
          <w:b/>
          <w:bCs/>
        </w:rPr>
        <w:t xml:space="preserve">. </w:t>
      </w:r>
      <w:r w:rsidRPr="00161FC1">
        <w:rPr>
          <w:rFonts w:eastAsia="Calibri"/>
          <w:b/>
          <w:bCs/>
        </w:rPr>
        <w:t xml:space="preserve">Nilai r </w:t>
      </w:r>
      <w:r w:rsidRPr="00161FC1">
        <w:rPr>
          <w:rFonts w:eastAsia="Calibri"/>
          <w:b/>
          <w:bCs/>
          <w:vertAlign w:val="subscript"/>
        </w:rPr>
        <w:t xml:space="preserve">tabel </w:t>
      </w:r>
      <w:r w:rsidRPr="00161FC1">
        <w:rPr>
          <w:rFonts w:eastAsia="Calibri"/>
          <w:b/>
          <w:bCs/>
        </w:rPr>
        <w:t>dengan taraf signifikansi alpa =0,05</w:t>
      </w:r>
      <w:r w:rsidRPr="00161FC1">
        <w:rPr>
          <w:rFonts w:eastAsia="Calibri"/>
          <w:b/>
        </w:rPr>
        <w:t xml:space="preserve"> pada </w:t>
      </w:r>
      <w:r w:rsidRPr="00161FC1">
        <w:rPr>
          <w:rFonts w:eastAsia="Calibri"/>
          <w:b/>
          <w:lang w:val="en-US"/>
        </w:rPr>
        <w:t>30</w:t>
      </w:r>
      <w:r w:rsidRPr="00161FC1">
        <w:rPr>
          <w:rFonts w:eastAsia="Calibri"/>
          <w:b/>
        </w:rPr>
        <w:t xml:space="preserve"> responden</w:t>
      </w:r>
      <w:r w:rsidRPr="00161FC1">
        <w:rPr>
          <w:rFonts w:eastAsia="Calibri"/>
          <w:b/>
          <w:lang w:val="en-US"/>
        </w:rPr>
        <w:t>,</w:t>
      </w:r>
      <w:r w:rsidRPr="00161FC1">
        <w:rPr>
          <w:rFonts w:eastAsia="Calibri"/>
          <w:b/>
        </w:rPr>
        <w:t xml:space="preserve"> </w:t>
      </w:r>
      <w:r w:rsidRPr="00161FC1">
        <w:rPr>
          <w:rFonts w:eastAsia="Calibri"/>
          <w:b/>
          <w:lang w:val="en-US"/>
        </w:rPr>
        <w:t xml:space="preserve"> dengan </w:t>
      </w:r>
      <w:r w:rsidRPr="00161FC1">
        <w:rPr>
          <w:rFonts w:eastAsia="Calibri"/>
          <w:b/>
        </w:rPr>
        <w:t xml:space="preserve"> </w:t>
      </w:r>
      <w:r w:rsidRPr="00161FC1">
        <w:rPr>
          <w:rFonts w:eastAsia="Calibri"/>
          <w:b/>
          <w:lang w:val="en-US"/>
        </w:rPr>
        <w:t>d</w:t>
      </w:r>
      <w:r w:rsidRPr="00161FC1">
        <w:rPr>
          <w:rFonts w:eastAsia="Bookman Old Style"/>
          <w:b/>
        </w:rPr>
        <w:t>f = n-k</w:t>
      </w:r>
      <w:r w:rsidRPr="00161FC1">
        <w:rPr>
          <w:rFonts w:eastAsia="Bookman Old Style"/>
          <w:b/>
          <w:lang w:val="en-US"/>
        </w:rPr>
        <w:t xml:space="preserve">, </w:t>
      </w:r>
      <w:r w:rsidRPr="00161FC1">
        <w:rPr>
          <w:rFonts w:eastAsia="Bookman Old Style"/>
          <w:b/>
        </w:rPr>
        <w:t xml:space="preserve">df = </w:t>
      </w:r>
      <w:r w:rsidRPr="00161FC1">
        <w:rPr>
          <w:rFonts w:eastAsia="Bookman Old Style"/>
          <w:b/>
          <w:lang w:val="en-US"/>
        </w:rPr>
        <w:t>30</w:t>
      </w:r>
      <w:r w:rsidRPr="00161FC1">
        <w:rPr>
          <w:rFonts w:eastAsia="Bookman Old Style"/>
          <w:b/>
        </w:rPr>
        <w:t>-</w:t>
      </w:r>
      <w:r w:rsidRPr="00161FC1">
        <w:rPr>
          <w:rFonts w:eastAsia="Bookman Old Style"/>
          <w:b/>
          <w:lang w:val="en-US"/>
        </w:rPr>
        <w:t>3</w:t>
      </w:r>
      <w:r w:rsidRPr="00161FC1">
        <w:rPr>
          <w:rFonts w:eastAsia="Bookman Old Style"/>
          <w:b/>
        </w:rPr>
        <w:t xml:space="preserve"> = </w:t>
      </w:r>
      <w:r w:rsidRPr="00161FC1">
        <w:rPr>
          <w:rFonts w:eastAsia="Bookman Old Style"/>
          <w:b/>
          <w:lang w:val="en-US"/>
        </w:rPr>
        <w:t xml:space="preserve">27 maka r tabel sebesar </w:t>
      </w:r>
      <w:r w:rsidRPr="00161FC1">
        <w:rPr>
          <w:rFonts w:eastAsia="Calibri"/>
          <w:b/>
        </w:rPr>
        <w:t>0,</w:t>
      </w:r>
      <w:r w:rsidRPr="00161FC1">
        <w:rPr>
          <w:rFonts w:eastAsia="Calibri"/>
          <w:b/>
          <w:lang w:val="en-US"/>
        </w:rPr>
        <w:t>381</w:t>
      </w:r>
      <w:r w:rsidRPr="00161FC1">
        <w:rPr>
          <w:rFonts w:eastAsia="Calibri"/>
          <w:b/>
        </w:rPr>
        <w:t>.</w:t>
      </w:r>
    </w:p>
    <w:p w:rsidR="00DE4B2E" w:rsidRPr="00161FC1" w:rsidRDefault="00DE4B2E" w:rsidP="00DE4B2E">
      <w:pPr>
        <w:ind w:right="-1"/>
        <w:jc w:val="center"/>
        <w:rPr>
          <w:b/>
          <w:sz w:val="24"/>
          <w:szCs w:val="24"/>
        </w:rPr>
      </w:pPr>
      <w:r w:rsidRPr="00161FC1">
        <w:rPr>
          <w:b/>
          <w:sz w:val="24"/>
          <w:szCs w:val="24"/>
        </w:rPr>
        <w:t>Tabel. 4.1</w:t>
      </w:r>
    </w:p>
    <w:p w:rsidR="00DE4B2E" w:rsidRPr="00D14725" w:rsidRDefault="00DE4B2E" w:rsidP="00DE4B2E">
      <w:pPr>
        <w:pStyle w:val="ListParagraph"/>
        <w:spacing w:after="240"/>
        <w:ind w:left="0"/>
        <w:rPr>
          <w:rFonts w:eastAsia="Calibri"/>
          <w:b/>
          <w:lang w:val="en-US"/>
        </w:rPr>
      </w:pPr>
      <w:r w:rsidRPr="00161FC1">
        <w:t>Hasil Uji Validitas</w:t>
      </w:r>
      <w:r>
        <w:rPr>
          <w:lang w:val="en-US"/>
        </w:rPr>
        <w:t xml:space="preserve"> Harga (X</w:t>
      </w:r>
      <w:r w:rsidRPr="00D14725">
        <w:rPr>
          <w:vertAlign w:val="subscript"/>
          <w:lang w:val="en-US"/>
        </w:rPr>
        <w:t>1</w:t>
      </w:r>
      <w:r>
        <w:rPr>
          <w:lang w:val="en-US"/>
        </w:rPr>
        <w:t>), Fasilitas (X</w:t>
      </w:r>
      <w:r w:rsidRPr="00D14725">
        <w:rPr>
          <w:vertAlign w:val="subscript"/>
          <w:lang w:val="en-US"/>
        </w:rPr>
        <w:t>2</w:t>
      </w:r>
      <w:r>
        <w:rPr>
          <w:lang w:val="en-US"/>
        </w:rPr>
        <w:t>), Lokasi (X</w:t>
      </w:r>
      <w:r w:rsidRPr="00D14725">
        <w:rPr>
          <w:vertAlign w:val="subscript"/>
          <w:lang w:val="en-US"/>
        </w:rPr>
        <w:t>3</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802"/>
        <w:gridCol w:w="2159"/>
        <w:gridCol w:w="1209"/>
        <w:gridCol w:w="1086"/>
      </w:tblGrid>
      <w:tr w:rsidR="00DE4B2E" w:rsidRPr="00161FC1" w:rsidTr="009818EC">
        <w:trPr>
          <w:jc w:val="center"/>
        </w:trPr>
        <w:tc>
          <w:tcPr>
            <w:tcW w:w="1655" w:type="dxa"/>
            <w:shd w:val="clear" w:color="auto" w:fill="auto"/>
          </w:tcPr>
          <w:p w:rsidR="00DE4B2E" w:rsidRPr="00161FC1" w:rsidRDefault="00DE4B2E" w:rsidP="009818EC">
            <w:pPr>
              <w:spacing w:before="120"/>
              <w:ind w:right="-1"/>
              <w:jc w:val="center"/>
              <w:rPr>
                <w:b/>
                <w:sz w:val="24"/>
                <w:szCs w:val="24"/>
              </w:rPr>
            </w:pPr>
            <w:r w:rsidRPr="00161FC1">
              <w:rPr>
                <w:b/>
                <w:sz w:val="24"/>
                <w:szCs w:val="24"/>
              </w:rPr>
              <w:t>Variabel</w:t>
            </w:r>
          </w:p>
        </w:tc>
        <w:tc>
          <w:tcPr>
            <w:tcW w:w="1802" w:type="dxa"/>
            <w:shd w:val="clear" w:color="auto" w:fill="auto"/>
          </w:tcPr>
          <w:p w:rsidR="00DE4B2E" w:rsidRPr="00161FC1" w:rsidRDefault="00DE4B2E" w:rsidP="009818EC">
            <w:pPr>
              <w:spacing w:before="120"/>
              <w:ind w:right="-1"/>
              <w:jc w:val="center"/>
              <w:rPr>
                <w:b/>
                <w:sz w:val="24"/>
                <w:szCs w:val="24"/>
              </w:rPr>
            </w:pPr>
            <w:r w:rsidRPr="00161FC1">
              <w:rPr>
                <w:b/>
                <w:sz w:val="24"/>
                <w:szCs w:val="24"/>
              </w:rPr>
              <w:t>No Pernyataan</w:t>
            </w:r>
          </w:p>
        </w:tc>
        <w:tc>
          <w:tcPr>
            <w:tcW w:w="2159" w:type="dxa"/>
            <w:shd w:val="clear" w:color="auto" w:fill="auto"/>
          </w:tcPr>
          <w:p w:rsidR="00DE4B2E" w:rsidRPr="00161FC1" w:rsidRDefault="00DE4B2E" w:rsidP="009818EC">
            <w:pPr>
              <w:spacing w:before="120"/>
              <w:ind w:right="-1"/>
              <w:jc w:val="center"/>
              <w:rPr>
                <w:bCs/>
                <w:sz w:val="24"/>
                <w:szCs w:val="24"/>
              </w:rPr>
            </w:pPr>
            <w:r w:rsidRPr="00161FC1">
              <w:rPr>
                <w:b/>
                <w:sz w:val="24"/>
                <w:szCs w:val="24"/>
                <w:lang w:eastAsia="id-ID"/>
              </w:rPr>
              <w:t>Corrected Item- Total Correlation</w:t>
            </w:r>
          </w:p>
        </w:tc>
        <w:tc>
          <w:tcPr>
            <w:tcW w:w="1209" w:type="dxa"/>
            <w:shd w:val="clear" w:color="auto" w:fill="auto"/>
          </w:tcPr>
          <w:p w:rsidR="00DE4B2E" w:rsidRPr="00161FC1" w:rsidRDefault="00DE4B2E" w:rsidP="009818EC">
            <w:pPr>
              <w:spacing w:before="120"/>
              <w:ind w:right="-1"/>
              <w:jc w:val="center"/>
              <w:rPr>
                <w:bCs/>
                <w:sz w:val="24"/>
                <w:szCs w:val="24"/>
              </w:rPr>
            </w:pPr>
            <w:r w:rsidRPr="00161FC1">
              <w:rPr>
                <w:b/>
                <w:sz w:val="24"/>
                <w:szCs w:val="24"/>
                <w:lang w:eastAsia="id-ID"/>
              </w:rPr>
              <w:t xml:space="preserve">r </w:t>
            </w:r>
            <w:r w:rsidRPr="00161FC1">
              <w:rPr>
                <w:b/>
                <w:sz w:val="24"/>
                <w:szCs w:val="24"/>
                <w:vertAlign w:val="subscript"/>
                <w:lang w:eastAsia="id-ID"/>
              </w:rPr>
              <w:t>tabel</w:t>
            </w:r>
          </w:p>
        </w:tc>
        <w:tc>
          <w:tcPr>
            <w:tcW w:w="1086" w:type="dxa"/>
            <w:shd w:val="clear" w:color="auto" w:fill="auto"/>
          </w:tcPr>
          <w:p w:rsidR="00DE4B2E" w:rsidRPr="00161FC1" w:rsidRDefault="00DE4B2E" w:rsidP="009818EC">
            <w:pPr>
              <w:spacing w:before="120"/>
              <w:ind w:right="-1"/>
              <w:jc w:val="center"/>
              <w:rPr>
                <w:bCs/>
                <w:sz w:val="24"/>
                <w:szCs w:val="24"/>
              </w:rPr>
            </w:pPr>
            <w:r w:rsidRPr="00161FC1">
              <w:rPr>
                <w:b/>
                <w:sz w:val="24"/>
                <w:szCs w:val="24"/>
                <w:lang w:eastAsia="id-ID"/>
              </w:rPr>
              <w:t>Status</w:t>
            </w:r>
          </w:p>
        </w:tc>
      </w:tr>
      <w:tr w:rsidR="00DE4B2E" w:rsidRPr="00161FC1" w:rsidTr="009818EC">
        <w:trPr>
          <w:trHeight w:val="362"/>
          <w:jc w:val="center"/>
        </w:trPr>
        <w:tc>
          <w:tcPr>
            <w:tcW w:w="1655" w:type="dxa"/>
            <w:vMerge w:val="restart"/>
            <w:shd w:val="clear" w:color="auto" w:fill="auto"/>
            <w:vAlign w:val="center"/>
          </w:tcPr>
          <w:p w:rsidR="00DE4B2E" w:rsidRPr="00161FC1" w:rsidRDefault="00DE4B2E" w:rsidP="009818EC">
            <w:pPr>
              <w:spacing w:before="120"/>
              <w:ind w:right="-1"/>
              <w:jc w:val="center"/>
              <w:rPr>
                <w:b/>
                <w:sz w:val="24"/>
                <w:szCs w:val="24"/>
              </w:rPr>
            </w:pPr>
            <w:r w:rsidRPr="00161FC1">
              <w:rPr>
                <w:b/>
                <w:sz w:val="24"/>
                <w:szCs w:val="24"/>
              </w:rPr>
              <w:t>Harga (X</w:t>
            </w:r>
            <w:r w:rsidRPr="00161FC1">
              <w:rPr>
                <w:b/>
                <w:sz w:val="24"/>
                <w:szCs w:val="24"/>
                <w:vertAlign w:val="subscript"/>
              </w:rPr>
              <w:t>1</w:t>
            </w:r>
            <w:r w:rsidRPr="00161FC1">
              <w:rPr>
                <w:b/>
                <w:sz w:val="24"/>
                <w:szCs w:val="24"/>
              </w:rPr>
              <w:t>)</w:t>
            </w:r>
          </w:p>
        </w:tc>
        <w:tc>
          <w:tcPr>
            <w:tcW w:w="1802" w:type="dxa"/>
            <w:shd w:val="clear" w:color="auto" w:fill="auto"/>
          </w:tcPr>
          <w:p w:rsidR="00DE4B2E" w:rsidRPr="00161FC1" w:rsidRDefault="00DE4B2E" w:rsidP="009818EC">
            <w:pPr>
              <w:spacing w:before="120"/>
              <w:ind w:right="-1"/>
              <w:jc w:val="center"/>
              <w:rPr>
                <w:bCs/>
                <w:sz w:val="24"/>
                <w:szCs w:val="24"/>
              </w:rPr>
            </w:pPr>
            <w:r w:rsidRPr="00161FC1">
              <w:rPr>
                <w:bCs/>
                <w:sz w:val="24"/>
                <w:szCs w:val="24"/>
              </w:rPr>
              <w:t>1</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0,433</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2</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0,836</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3</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0,844</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4</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0,765</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5</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0,654</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val="restart"/>
            <w:shd w:val="clear" w:color="auto" w:fill="auto"/>
            <w:vAlign w:val="center"/>
          </w:tcPr>
          <w:p w:rsidR="00DE4B2E" w:rsidRPr="00161FC1" w:rsidRDefault="00DE4B2E" w:rsidP="009818EC">
            <w:pPr>
              <w:spacing w:before="120"/>
              <w:ind w:right="-1"/>
              <w:jc w:val="center"/>
              <w:rPr>
                <w:b/>
                <w:sz w:val="24"/>
                <w:szCs w:val="24"/>
              </w:rPr>
            </w:pPr>
            <w:r w:rsidRPr="00161FC1">
              <w:rPr>
                <w:b/>
                <w:sz w:val="24"/>
                <w:szCs w:val="24"/>
                <w:lang w:eastAsia="id-ID"/>
              </w:rPr>
              <w:t>Fasilitas (X</w:t>
            </w:r>
            <w:r w:rsidRPr="00161FC1">
              <w:rPr>
                <w:b/>
                <w:sz w:val="24"/>
                <w:szCs w:val="24"/>
                <w:vertAlign w:val="subscript"/>
                <w:lang w:eastAsia="id-ID"/>
              </w:rPr>
              <w:t>2</w:t>
            </w:r>
            <w:r w:rsidRPr="00161FC1">
              <w:rPr>
                <w:b/>
                <w:sz w:val="24"/>
                <w:szCs w:val="24"/>
                <w:lang w:eastAsia="id-ID"/>
              </w:rPr>
              <w:t>)</w:t>
            </w:r>
          </w:p>
        </w:tc>
        <w:tc>
          <w:tcPr>
            <w:tcW w:w="1802" w:type="dxa"/>
            <w:shd w:val="clear" w:color="auto" w:fill="auto"/>
          </w:tcPr>
          <w:p w:rsidR="00DE4B2E" w:rsidRPr="00161FC1" w:rsidRDefault="00DE4B2E" w:rsidP="009818EC">
            <w:pPr>
              <w:jc w:val="center"/>
              <w:rPr>
                <w:sz w:val="24"/>
                <w:szCs w:val="24"/>
              </w:rPr>
            </w:pPr>
            <w:r w:rsidRPr="00161FC1">
              <w:rPr>
                <w:bCs/>
                <w:sz w:val="24"/>
                <w:szCs w:val="24"/>
              </w:rPr>
              <w:t>1</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0,616</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2</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0,566</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3</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0,482</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4</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0,658</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5</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0,400</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val="restart"/>
            <w:shd w:val="clear" w:color="auto" w:fill="auto"/>
            <w:vAlign w:val="center"/>
          </w:tcPr>
          <w:p w:rsidR="00DE4B2E" w:rsidRPr="00161FC1" w:rsidRDefault="00DE4B2E" w:rsidP="009818EC">
            <w:pPr>
              <w:spacing w:before="120"/>
              <w:ind w:right="-1"/>
              <w:jc w:val="center"/>
              <w:rPr>
                <w:b/>
                <w:sz w:val="24"/>
                <w:szCs w:val="24"/>
              </w:rPr>
            </w:pPr>
            <w:r w:rsidRPr="00161FC1">
              <w:rPr>
                <w:b/>
                <w:sz w:val="24"/>
                <w:szCs w:val="24"/>
              </w:rPr>
              <w:t xml:space="preserve">Lokasi </w:t>
            </w:r>
            <w:r w:rsidRPr="00161FC1">
              <w:rPr>
                <w:b/>
                <w:sz w:val="24"/>
                <w:szCs w:val="24"/>
                <w:lang w:eastAsia="id-ID"/>
              </w:rPr>
              <w:t>(X</w:t>
            </w:r>
            <w:r w:rsidRPr="00161FC1">
              <w:rPr>
                <w:b/>
                <w:sz w:val="24"/>
                <w:szCs w:val="24"/>
                <w:vertAlign w:val="subscript"/>
                <w:lang w:eastAsia="id-ID"/>
              </w:rPr>
              <w:t>3</w:t>
            </w:r>
            <w:r w:rsidRPr="00161FC1">
              <w:rPr>
                <w:b/>
                <w:sz w:val="24"/>
                <w:szCs w:val="24"/>
                <w:lang w:eastAsia="id-ID"/>
              </w:rPr>
              <w:t>)</w:t>
            </w:r>
          </w:p>
        </w:tc>
        <w:tc>
          <w:tcPr>
            <w:tcW w:w="1802" w:type="dxa"/>
            <w:shd w:val="clear" w:color="auto" w:fill="auto"/>
          </w:tcPr>
          <w:p w:rsidR="00DE4B2E" w:rsidRPr="00161FC1" w:rsidRDefault="00DE4B2E" w:rsidP="009818EC">
            <w:pPr>
              <w:jc w:val="center"/>
              <w:rPr>
                <w:sz w:val="24"/>
                <w:szCs w:val="24"/>
              </w:rPr>
            </w:pPr>
            <w:r w:rsidRPr="00161FC1">
              <w:rPr>
                <w:bCs/>
                <w:sz w:val="24"/>
                <w:szCs w:val="24"/>
              </w:rPr>
              <w:t>1</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0,452</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2</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0,722</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3</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0,718</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4</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0,718</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5</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0,558</w:t>
            </w:r>
          </w:p>
        </w:tc>
        <w:tc>
          <w:tcPr>
            <w:tcW w:w="1209" w:type="dxa"/>
            <w:shd w:val="clear" w:color="auto" w:fill="auto"/>
          </w:tcPr>
          <w:p w:rsidR="00DE4B2E" w:rsidRPr="00161FC1" w:rsidRDefault="00DE4B2E" w:rsidP="009818EC">
            <w:pPr>
              <w:spacing w:before="120"/>
              <w:ind w:right="-1"/>
              <w:jc w:val="center"/>
              <w:rPr>
                <w:b/>
                <w:sz w:val="24"/>
                <w:szCs w:val="24"/>
              </w:rPr>
            </w:pPr>
            <w:r w:rsidRPr="00161FC1">
              <w:rPr>
                <w:bCs/>
                <w:sz w:val="24"/>
                <w:szCs w:val="24"/>
              </w:rPr>
              <w:t>0,381</w:t>
            </w:r>
          </w:p>
        </w:tc>
        <w:tc>
          <w:tcPr>
            <w:tcW w:w="1086" w:type="dxa"/>
            <w:shd w:val="clear" w:color="auto" w:fill="auto"/>
          </w:tcPr>
          <w:p w:rsidR="00DE4B2E" w:rsidRPr="00161FC1" w:rsidRDefault="00DE4B2E" w:rsidP="009818EC">
            <w:pPr>
              <w:spacing w:before="120"/>
              <w:ind w:right="-1"/>
              <w:jc w:val="center"/>
              <w:rPr>
                <w:b/>
                <w:sz w:val="24"/>
                <w:szCs w:val="24"/>
              </w:rPr>
            </w:pPr>
            <w:r w:rsidRPr="00161FC1">
              <w:rPr>
                <w:sz w:val="24"/>
                <w:szCs w:val="24"/>
                <w:lang w:eastAsia="id-ID"/>
              </w:rPr>
              <w:t>Valid</w:t>
            </w:r>
          </w:p>
        </w:tc>
      </w:tr>
      <w:tr w:rsidR="00DE4B2E" w:rsidRPr="00161FC1" w:rsidTr="009818EC">
        <w:trPr>
          <w:jc w:val="center"/>
        </w:trPr>
        <w:tc>
          <w:tcPr>
            <w:tcW w:w="1655" w:type="dxa"/>
            <w:vMerge w:val="restart"/>
            <w:shd w:val="clear" w:color="auto" w:fill="auto"/>
          </w:tcPr>
          <w:p w:rsidR="00DE4B2E" w:rsidRPr="00161FC1" w:rsidRDefault="00DE4B2E" w:rsidP="009818EC">
            <w:pPr>
              <w:spacing w:before="120"/>
              <w:ind w:right="-1"/>
              <w:jc w:val="center"/>
              <w:rPr>
                <w:b/>
                <w:sz w:val="24"/>
                <w:szCs w:val="24"/>
              </w:rPr>
            </w:pPr>
            <w:r w:rsidRPr="00161FC1">
              <w:rPr>
                <w:b/>
                <w:sz w:val="24"/>
                <w:szCs w:val="24"/>
              </w:rPr>
              <w:t>Keputusan Konsumen (Y)</w:t>
            </w:r>
          </w:p>
        </w:tc>
        <w:tc>
          <w:tcPr>
            <w:tcW w:w="1802" w:type="dxa"/>
            <w:shd w:val="clear" w:color="auto" w:fill="auto"/>
          </w:tcPr>
          <w:p w:rsidR="00DE4B2E" w:rsidRPr="00161FC1" w:rsidRDefault="00DE4B2E" w:rsidP="009818EC">
            <w:pPr>
              <w:jc w:val="center"/>
              <w:rPr>
                <w:sz w:val="24"/>
                <w:szCs w:val="24"/>
              </w:rPr>
            </w:pPr>
            <w:r w:rsidRPr="00161FC1">
              <w:rPr>
                <w:bCs/>
                <w:sz w:val="24"/>
                <w:szCs w:val="24"/>
              </w:rPr>
              <w:t>1</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0,466</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2</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0,470</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3</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0,627</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4</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0,664</w:t>
            </w:r>
          </w:p>
        </w:tc>
        <w:tc>
          <w:tcPr>
            <w:tcW w:w="1209" w:type="dxa"/>
            <w:shd w:val="clear" w:color="auto" w:fill="auto"/>
          </w:tcPr>
          <w:p w:rsidR="00DE4B2E" w:rsidRPr="00161FC1" w:rsidRDefault="00DE4B2E" w:rsidP="009818EC">
            <w:pPr>
              <w:jc w:val="center"/>
              <w:rPr>
                <w:sz w:val="24"/>
                <w:szCs w:val="24"/>
              </w:rPr>
            </w:pPr>
            <w:r w:rsidRPr="00161FC1">
              <w:rPr>
                <w:bCs/>
                <w:sz w:val="24"/>
                <w:szCs w:val="24"/>
              </w:rPr>
              <w:t>0,381</w:t>
            </w:r>
          </w:p>
        </w:tc>
        <w:tc>
          <w:tcPr>
            <w:tcW w:w="1086" w:type="dxa"/>
            <w:shd w:val="clear" w:color="auto" w:fill="auto"/>
          </w:tcPr>
          <w:p w:rsidR="00DE4B2E" w:rsidRPr="00161FC1" w:rsidRDefault="00DE4B2E" w:rsidP="009818EC">
            <w:pPr>
              <w:jc w:val="center"/>
              <w:rPr>
                <w:sz w:val="24"/>
                <w:szCs w:val="24"/>
              </w:rPr>
            </w:pPr>
            <w:r w:rsidRPr="00161FC1">
              <w:rPr>
                <w:sz w:val="24"/>
                <w:szCs w:val="24"/>
                <w:lang w:eastAsia="id-ID"/>
              </w:rPr>
              <w:t>Valid</w:t>
            </w:r>
          </w:p>
        </w:tc>
      </w:tr>
      <w:tr w:rsidR="00DE4B2E" w:rsidRPr="00161FC1" w:rsidTr="009818EC">
        <w:trPr>
          <w:jc w:val="center"/>
        </w:trPr>
        <w:tc>
          <w:tcPr>
            <w:tcW w:w="1655" w:type="dxa"/>
            <w:vMerge/>
            <w:shd w:val="clear" w:color="auto" w:fill="auto"/>
          </w:tcPr>
          <w:p w:rsidR="00DE4B2E" w:rsidRPr="00161FC1" w:rsidRDefault="00DE4B2E" w:rsidP="009818EC">
            <w:pPr>
              <w:spacing w:before="120"/>
              <w:ind w:right="-1"/>
              <w:jc w:val="center"/>
              <w:rPr>
                <w:b/>
                <w:sz w:val="24"/>
                <w:szCs w:val="24"/>
              </w:rPr>
            </w:pPr>
          </w:p>
        </w:tc>
        <w:tc>
          <w:tcPr>
            <w:tcW w:w="1802" w:type="dxa"/>
            <w:shd w:val="clear" w:color="auto" w:fill="auto"/>
          </w:tcPr>
          <w:p w:rsidR="00DE4B2E" w:rsidRPr="00161FC1" w:rsidRDefault="00DE4B2E" w:rsidP="009818EC">
            <w:pPr>
              <w:jc w:val="center"/>
              <w:rPr>
                <w:sz w:val="24"/>
                <w:szCs w:val="24"/>
              </w:rPr>
            </w:pPr>
            <w:r w:rsidRPr="00161FC1">
              <w:rPr>
                <w:bCs/>
                <w:sz w:val="24"/>
                <w:szCs w:val="24"/>
              </w:rPr>
              <w:t>5</w:t>
            </w:r>
          </w:p>
        </w:tc>
        <w:tc>
          <w:tcPr>
            <w:tcW w:w="2159" w:type="dxa"/>
            <w:shd w:val="clear" w:color="auto" w:fill="auto"/>
          </w:tcPr>
          <w:p w:rsidR="00DE4B2E" w:rsidRPr="00161FC1" w:rsidRDefault="00DE4B2E" w:rsidP="009818EC">
            <w:pPr>
              <w:adjustRightInd w:val="0"/>
              <w:ind w:left="60" w:right="60"/>
              <w:jc w:val="center"/>
              <w:rPr>
                <w:sz w:val="24"/>
                <w:szCs w:val="24"/>
              </w:rPr>
            </w:pPr>
            <w:r w:rsidRPr="00161FC1">
              <w:rPr>
                <w:sz w:val="24"/>
                <w:szCs w:val="24"/>
              </w:rPr>
              <w:t>0,676</w:t>
            </w:r>
          </w:p>
        </w:tc>
        <w:tc>
          <w:tcPr>
            <w:tcW w:w="1209" w:type="dxa"/>
            <w:shd w:val="clear" w:color="auto" w:fill="auto"/>
          </w:tcPr>
          <w:p w:rsidR="00DE4B2E" w:rsidRPr="00161FC1" w:rsidRDefault="00DE4B2E" w:rsidP="009818EC">
            <w:pPr>
              <w:spacing w:before="120"/>
              <w:ind w:right="-1"/>
              <w:jc w:val="center"/>
              <w:rPr>
                <w:b/>
                <w:sz w:val="24"/>
                <w:szCs w:val="24"/>
              </w:rPr>
            </w:pPr>
            <w:r w:rsidRPr="00161FC1">
              <w:rPr>
                <w:bCs/>
                <w:sz w:val="24"/>
                <w:szCs w:val="24"/>
              </w:rPr>
              <w:t>0,381</w:t>
            </w:r>
          </w:p>
        </w:tc>
        <w:tc>
          <w:tcPr>
            <w:tcW w:w="1086" w:type="dxa"/>
            <w:shd w:val="clear" w:color="auto" w:fill="auto"/>
          </w:tcPr>
          <w:p w:rsidR="00DE4B2E" w:rsidRPr="00161FC1" w:rsidRDefault="00DE4B2E" w:rsidP="009818EC">
            <w:pPr>
              <w:spacing w:before="120"/>
              <w:ind w:right="-1"/>
              <w:jc w:val="center"/>
              <w:rPr>
                <w:b/>
                <w:sz w:val="24"/>
                <w:szCs w:val="24"/>
              </w:rPr>
            </w:pPr>
            <w:r w:rsidRPr="00161FC1">
              <w:rPr>
                <w:sz w:val="24"/>
                <w:szCs w:val="24"/>
                <w:lang w:eastAsia="id-ID"/>
              </w:rPr>
              <w:t>Valid</w:t>
            </w:r>
          </w:p>
        </w:tc>
      </w:tr>
    </w:tbl>
    <w:p w:rsidR="00DE4B2E" w:rsidRPr="00161FC1" w:rsidRDefault="00DE4B2E" w:rsidP="00DE4B2E">
      <w:pPr>
        <w:adjustRightInd w:val="0"/>
        <w:spacing w:before="120"/>
        <w:jc w:val="center"/>
        <w:rPr>
          <w:sz w:val="24"/>
          <w:szCs w:val="24"/>
          <w:lang w:eastAsia="id-ID"/>
        </w:rPr>
      </w:pPr>
      <w:r w:rsidRPr="00161FC1">
        <w:rPr>
          <w:sz w:val="24"/>
          <w:szCs w:val="24"/>
          <w:lang w:eastAsia="id-ID"/>
        </w:rPr>
        <w:t>Sumber : Data Kuesioner diolah tahun 2022</w:t>
      </w:r>
    </w:p>
    <w:p w:rsidR="00DE4B2E" w:rsidRPr="00161FC1" w:rsidRDefault="00DE4B2E" w:rsidP="00DE4B2E">
      <w:pPr>
        <w:adjustRightInd w:val="0"/>
        <w:spacing w:line="480" w:lineRule="auto"/>
        <w:ind w:firstLine="567"/>
        <w:jc w:val="both"/>
        <w:rPr>
          <w:sz w:val="24"/>
          <w:szCs w:val="24"/>
          <w:lang w:eastAsia="id-ID"/>
        </w:rPr>
      </w:pPr>
      <w:r w:rsidRPr="00161FC1">
        <w:rPr>
          <w:sz w:val="24"/>
          <w:szCs w:val="24"/>
          <w:lang w:eastAsia="id-ID"/>
        </w:rPr>
        <w:t>Berdasarkan tabel 4.1. di atas terlihat bahwa variabel harga (X</w:t>
      </w:r>
      <w:r w:rsidRPr="00161FC1">
        <w:rPr>
          <w:sz w:val="24"/>
          <w:szCs w:val="24"/>
          <w:vertAlign w:val="subscript"/>
          <w:lang w:eastAsia="id-ID"/>
        </w:rPr>
        <w:t>1</w:t>
      </w:r>
      <w:r w:rsidRPr="00161FC1">
        <w:rPr>
          <w:sz w:val="24"/>
          <w:szCs w:val="24"/>
          <w:lang w:eastAsia="id-ID"/>
        </w:rPr>
        <w:t>), fasilitas (X</w:t>
      </w:r>
      <w:r w:rsidRPr="00161FC1">
        <w:rPr>
          <w:sz w:val="24"/>
          <w:szCs w:val="24"/>
          <w:vertAlign w:val="subscript"/>
          <w:lang w:eastAsia="id-ID"/>
        </w:rPr>
        <w:t>2</w:t>
      </w:r>
      <w:r w:rsidRPr="00161FC1">
        <w:rPr>
          <w:sz w:val="24"/>
          <w:szCs w:val="24"/>
          <w:lang w:eastAsia="id-ID"/>
        </w:rPr>
        <w:t>), lokasi (X</w:t>
      </w:r>
      <w:r w:rsidRPr="00161FC1">
        <w:rPr>
          <w:sz w:val="24"/>
          <w:szCs w:val="24"/>
          <w:vertAlign w:val="subscript"/>
          <w:lang w:eastAsia="id-ID"/>
        </w:rPr>
        <w:t>3</w:t>
      </w:r>
      <w:r w:rsidRPr="00161FC1">
        <w:rPr>
          <w:sz w:val="24"/>
          <w:szCs w:val="24"/>
          <w:lang w:eastAsia="id-ID"/>
        </w:rPr>
        <w:t xml:space="preserve">) dan keputusan konsumen (Y) diukur dengan menggunakan kuesioner yang terdiri atas 5 pernyataan pada setiap variabelnya memiliki nilai lebih besar dari </w:t>
      </w:r>
      <w:r w:rsidRPr="00161FC1">
        <w:rPr>
          <w:bCs/>
          <w:sz w:val="24"/>
          <w:szCs w:val="24"/>
        </w:rPr>
        <w:t xml:space="preserve">0,381 </w:t>
      </w:r>
      <w:r w:rsidRPr="00161FC1">
        <w:rPr>
          <w:bCs/>
          <w:sz w:val="24"/>
          <w:szCs w:val="24"/>
          <w:lang w:eastAsia="id-ID"/>
        </w:rPr>
        <w:t>maka</w:t>
      </w:r>
      <w:r w:rsidRPr="00161FC1">
        <w:rPr>
          <w:sz w:val="24"/>
          <w:szCs w:val="24"/>
          <w:lang w:eastAsia="id-ID"/>
        </w:rPr>
        <w:t xml:space="preserve"> butir kuesioner layak dilakukan terhadap kuesioner pengukur variabel harga, fasilitas dan lokasi.</w:t>
      </w:r>
    </w:p>
    <w:p w:rsidR="00DE4B2E" w:rsidRPr="00161FC1" w:rsidRDefault="00DE4B2E" w:rsidP="00DE4B2E">
      <w:pPr>
        <w:adjustRightInd w:val="0"/>
        <w:spacing w:before="120" w:line="480" w:lineRule="auto"/>
        <w:contextualSpacing/>
        <w:jc w:val="both"/>
        <w:rPr>
          <w:b/>
          <w:sz w:val="24"/>
          <w:szCs w:val="24"/>
        </w:rPr>
      </w:pPr>
      <w:r>
        <w:rPr>
          <w:b/>
          <w:sz w:val="24"/>
          <w:szCs w:val="24"/>
        </w:rPr>
        <w:t xml:space="preserve">4.1.5.2 </w:t>
      </w:r>
      <w:r w:rsidRPr="00161FC1">
        <w:rPr>
          <w:b/>
          <w:sz w:val="24"/>
          <w:szCs w:val="24"/>
        </w:rPr>
        <w:t xml:space="preserve">Uji Reliabilitas </w:t>
      </w:r>
    </w:p>
    <w:p w:rsidR="00DE4B2E" w:rsidRDefault="00DE4B2E" w:rsidP="00DE4B2E">
      <w:pPr>
        <w:spacing w:line="480" w:lineRule="auto"/>
        <w:ind w:right="-1" w:firstLine="567"/>
        <w:jc w:val="both"/>
        <w:rPr>
          <w:sz w:val="24"/>
          <w:szCs w:val="24"/>
        </w:rPr>
      </w:pPr>
      <w:r w:rsidRPr="00161FC1">
        <w:rPr>
          <w:sz w:val="24"/>
          <w:szCs w:val="24"/>
        </w:rPr>
        <w:t>Uji reliabilitas dilakukan terhadap item pertanyaan yang dinyatakan reliabel. Uji ini digunakan untuk mengukur suatu kuesioner yang merupakan indikator dari variabel. Suatu kuesioner dikatakan reliabel atau handal jika jawaban seseorang terhadap pernyataan adalah konsisten atau stabil dari waktu ke waktu.</w:t>
      </w:r>
      <w:r w:rsidRPr="00161FC1">
        <w:rPr>
          <w:rFonts w:eastAsia="Bookman Old Style"/>
          <w:sz w:val="24"/>
          <w:szCs w:val="24"/>
        </w:rPr>
        <w:t xml:space="preserve"> </w:t>
      </w:r>
      <w:r w:rsidRPr="00161FC1">
        <w:rPr>
          <w:sz w:val="24"/>
          <w:szCs w:val="24"/>
        </w:rPr>
        <w:t xml:space="preserve">Hasil Uji reliabilitas terhadap kuesioner pengukur variabel penelitian dengan menggunakan metode </w:t>
      </w:r>
      <w:r w:rsidRPr="00161FC1">
        <w:rPr>
          <w:i/>
          <w:sz w:val="24"/>
          <w:szCs w:val="24"/>
        </w:rPr>
        <w:t>Alpha-Cronbach</w:t>
      </w:r>
      <w:r w:rsidRPr="00161FC1">
        <w:rPr>
          <w:sz w:val="24"/>
          <w:szCs w:val="24"/>
        </w:rPr>
        <w:t xml:space="preserve"> sebagai berikut:</w:t>
      </w:r>
    </w:p>
    <w:p w:rsidR="00DE4B2E" w:rsidRPr="00161FC1" w:rsidRDefault="00DE4B2E" w:rsidP="00DE4B2E">
      <w:pPr>
        <w:spacing w:before="120"/>
        <w:ind w:right="-1"/>
        <w:jc w:val="center"/>
        <w:rPr>
          <w:b/>
          <w:sz w:val="24"/>
          <w:szCs w:val="24"/>
        </w:rPr>
      </w:pPr>
      <w:r w:rsidRPr="00161FC1">
        <w:rPr>
          <w:b/>
          <w:sz w:val="24"/>
          <w:szCs w:val="24"/>
        </w:rPr>
        <w:lastRenderedPageBreak/>
        <w:t>Tabel. 4.2</w:t>
      </w:r>
    </w:p>
    <w:p w:rsidR="00DE4B2E" w:rsidRPr="00D14725" w:rsidRDefault="00DE4B2E" w:rsidP="00DE4B2E">
      <w:pPr>
        <w:pStyle w:val="ListParagraph"/>
        <w:spacing w:after="240"/>
        <w:ind w:left="0"/>
        <w:rPr>
          <w:rFonts w:eastAsia="Calibri"/>
          <w:b/>
          <w:lang w:val="en-US"/>
        </w:rPr>
      </w:pPr>
      <w:r w:rsidRPr="00161FC1">
        <w:t xml:space="preserve">Hasil Uji </w:t>
      </w:r>
      <w:r w:rsidRPr="00161FC1">
        <w:rPr>
          <w:bCs/>
        </w:rPr>
        <w:t>Reliabilitas</w:t>
      </w:r>
      <w:r>
        <w:rPr>
          <w:bCs/>
          <w:lang w:val="en-US"/>
        </w:rPr>
        <w:t xml:space="preserve"> </w:t>
      </w:r>
      <w:r>
        <w:rPr>
          <w:bCs/>
          <w:position w:val="-1"/>
          <w:lang w:val="en-US"/>
        </w:rPr>
        <w:t>Harga (X</w:t>
      </w:r>
      <w:r w:rsidRPr="007477A6">
        <w:rPr>
          <w:bCs/>
          <w:position w:val="-1"/>
          <w:vertAlign w:val="subscript"/>
          <w:lang w:val="en-US"/>
        </w:rPr>
        <w:t>1</w:t>
      </w:r>
      <w:r>
        <w:rPr>
          <w:bCs/>
          <w:position w:val="-1"/>
          <w:lang w:val="en-US"/>
        </w:rPr>
        <w:t>), Fasilitas (X</w:t>
      </w:r>
      <w:r w:rsidRPr="007477A6">
        <w:rPr>
          <w:bCs/>
          <w:position w:val="-1"/>
          <w:vertAlign w:val="subscript"/>
          <w:lang w:val="en-US"/>
        </w:rPr>
        <w:t>2</w:t>
      </w:r>
      <w:r>
        <w:rPr>
          <w:bCs/>
          <w:position w:val="-1"/>
          <w:lang w:val="en-US"/>
        </w:rPr>
        <w:t>), Lokasi (X</w:t>
      </w:r>
      <w:r w:rsidRPr="007477A6">
        <w:rPr>
          <w:bCs/>
          <w:position w:val="-1"/>
          <w:vertAlign w:val="subscript"/>
          <w:lang w:val="en-US"/>
        </w:rPr>
        <w:t>3</w:t>
      </w:r>
      <w:r>
        <w:rPr>
          <w:bCs/>
          <w:position w:val="-1"/>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789"/>
        <w:gridCol w:w="1402"/>
        <w:gridCol w:w="2323"/>
        <w:gridCol w:w="698"/>
        <w:gridCol w:w="1429"/>
      </w:tblGrid>
      <w:tr w:rsidR="00DE4B2E" w:rsidRPr="00161FC1" w:rsidTr="009818EC">
        <w:trPr>
          <w:jc w:val="center"/>
        </w:trPr>
        <w:tc>
          <w:tcPr>
            <w:tcW w:w="1426" w:type="dxa"/>
            <w:shd w:val="clear" w:color="auto" w:fill="auto"/>
            <w:vAlign w:val="center"/>
          </w:tcPr>
          <w:p w:rsidR="00DE4B2E" w:rsidRPr="00161FC1" w:rsidRDefault="00DE4B2E" w:rsidP="009818EC">
            <w:pPr>
              <w:ind w:right="-1"/>
              <w:jc w:val="center"/>
              <w:rPr>
                <w:b/>
                <w:bCs/>
                <w:sz w:val="24"/>
                <w:szCs w:val="24"/>
              </w:rPr>
            </w:pPr>
            <w:r w:rsidRPr="00161FC1">
              <w:rPr>
                <w:b/>
                <w:bCs/>
                <w:sz w:val="24"/>
                <w:szCs w:val="24"/>
              </w:rPr>
              <w:t>Variabel</w:t>
            </w:r>
          </w:p>
        </w:tc>
        <w:tc>
          <w:tcPr>
            <w:tcW w:w="753" w:type="dxa"/>
            <w:shd w:val="clear" w:color="auto" w:fill="auto"/>
            <w:vAlign w:val="center"/>
          </w:tcPr>
          <w:p w:rsidR="00DE4B2E" w:rsidRPr="00161FC1" w:rsidRDefault="00DE4B2E" w:rsidP="009818EC">
            <w:pPr>
              <w:ind w:right="-1"/>
              <w:jc w:val="center"/>
              <w:rPr>
                <w:b/>
                <w:bCs/>
                <w:sz w:val="24"/>
                <w:szCs w:val="24"/>
              </w:rPr>
            </w:pPr>
            <w:r w:rsidRPr="00161FC1">
              <w:rPr>
                <w:b/>
                <w:bCs/>
                <w:sz w:val="24"/>
                <w:szCs w:val="24"/>
              </w:rPr>
              <w:t>N of Items</w:t>
            </w:r>
          </w:p>
        </w:tc>
        <w:tc>
          <w:tcPr>
            <w:tcW w:w="1285" w:type="dxa"/>
            <w:shd w:val="clear" w:color="auto" w:fill="auto"/>
            <w:vAlign w:val="center"/>
          </w:tcPr>
          <w:p w:rsidR="00DE4B2E" w:rsidRPr="00161FC1" w:rsidRDefault="00DE4B2E" w:rsidP="009818EC">
            <w:pPr>
              <w:ind w:right="-1"/>
              <w:jc w:val="center"/>
              <w:rPr>
                <w:b/>
                <w:bCs/>
                <w:sz w:val="24"/>
                <w:szCs w:val="24"/>
              </w:rPr>
            </w:pPr>
            <w:r w:rsidRPr="00161FC1">
              <w:rPr>
                <w:b/>
                <w:bCs/>
                <w:sz w:val="24"/>
                <w:szCs w:val="24"/>
              </w:rPr>
              <w:t>Cronbach's Alpha</w:t>
            </w:r>
          </w:p>
        </w:tc>
        <w:tc>
          <w:tcPr>
            <w:tcW w:w="2544" w:type="dxa"/>
            <w:shd w:val="clear" w:color="auto" w:fill="auto"/>
            <w:vAlign w:val="center"/>
          </w:tcPr>
          <w:p w:rsidR="00DE4B2E" w:rsidRPr="00161FC1" w:rsidRDefault="00DE4B2E" w:rsidP="009818EC">
            <w:pPr>
              <w:ind w:right="-1"/>
              <w:jc w:val="center"/>
              <w:rPr>
                <w:b/>
                <w:bCs/>
                <w:sz w:val="24"/>
                <w:szCs w:val="24"/>
              </w:rPr>
            </w:pPr>
            <w:r w:rsidRPr="00161FC1">
              <w:rPr>
                <w:b/>
                <w:bCs/>
                <w:sz w:val="24"/>
                <w:szCs w:val="24"/>
              </w:rPr>
              <w:t>Cronbach's Alpha Based on Standardized Items</w:t>
            </w:r>
          </w:p>
        </w:tc>
        <w:tc>
          <w:tcPr>
            <w:tcW w:w="716" w:type="dxa"/>
            <w:shd w:val="clear" w:color="auto" w:fill="auto"/>
            <w:vAlign w:val="center"/>
          </w:tcPr>
          <w:p w:rsidR="00DE4B2E" w:rsidRPr="00161FC1" w:rsidRDefault="00DE4B2E" w:rsidP="009818EC">
            <w:pPr>
              <w:ind w:right="-1"/>
              <w:jc w:val="center"/>
              <w:rPr>
                <w:b/>
                <w:bCs/>
                <w:sz w:val="24"/>
                <w:szCs w:val="24"/>
              </w:rPr>
            </w:pPr>
            <w:r w:rsidRPr="00161FC1">
              <w:rPr>
                <w:b/>
                <w:bCs/>
                <w:sz w:val="24"/>
                <w:szCs w:val="24"/>
              </w:rPr>
              <w:t>0,60</w:t>
            </w:r>
          </w:p>
        </w:tc>
        <w:tc>
          <w:tcPr>
            <w:tcW w:w="1322" w:type="dxa"/>
            <w:shd w:val="clear" w:color="auto" w:fill="auto"/>
            <w:vAlign w:val="center"/>
          </w:tcPr>
          <w:p w:rsidR="00DE4B2E" w:rsidRPr="00161FC1" w:rsidRDefault="00DE4B2E" w:rsidP="009818EC">
            <w:pPr>
              <w:ind w:right="-1"/>
              <w:jc w:val="center"/>
              <w:rPr>
                <w:b/>
                <w:bCs/>
                <w:sz w:val="24"/>
                <w:szCs w:val="24"/>
              </w:rPr>
            </w:pPr>
            <w:r w:rsidRPr="00161FC1">
              <w:rPr>
                <w:b/>
                <w:bCs/>
                <w:sz w:val="24"/>
                <w:szCs w:val="24"/>
              </w:rPr>
              <w:t>Keterangan</w:t>
            </w:r>
          </w:p>
        </w:tc>
      </w:tr>
      <w:tr w:rsidR="00DE4B2E" w:rsidRPr="00161FC1" w:rsidTr="009818EC">
        <w:trPr>
          <w:jc w:val="center"/>
        </w:trPr>
        <w:tc>
          <w:tcPr>
            <w:tcW w:w="1426" w:type="dxa"/>
            <w:shd w:val="clear" w:color="auto" w:fill="auto"/>
          </w:tcPr>
          <w:p w:rsidR="00DE4B2E" w:rsidRPr="00161FC1" w:rsidRDefault="00DE4B2E" w:rsidP="009818EC">
            <w:pPr>
              <w:ind w:right="-1"/>
              <w:jc w:val="center"/>
              <w:rPr>
                <w:b/>
                <w:bCs/>
                <w:sz w:val="24"/>
                <w:szCs w:val="24"/>
              </w:rPr>
            </w:pPr>
            <w:r w:rsidRPr="00161FC1">
              <w:rPr>
                <w:b/>
                <w:bCs/>
                <w:sz w:val="24"/>
                <w:szCs w:val="24"/>
              </w:rPr>
              <w:t>Harga (X</w:t>
            </w:r>
            <w:r w:rsidRPr="00161FC1">
              <w:rPr>
                <w:b/>
                <w:bCs/>
                <w:sz w:val="24"/>
                <w:szCs w:val="24"/>
                <w:vertAlign w:val="subscript"/>
              </w:rPr>
              <w:t>1</w:t>
            </w:r>
            <w:r w:rsidRPr="00161FC1">
              <w:rPr>
                <w:b/>
                <w:bCs/>
                <w:sz w:val="24"/>
                <w:szCs w:val="24"/>
              </w:rPr>
              <w:t>)</w:t>
            </w:r>
          </w:p>
        </w:tc>
        <w:tc>
          <w:tcPr>
            <w:tcW w:w="753" w:type="dxa"/>
            <w:shd w:val="clear" w:color="auto" w:fill="auto"/>
            <w:vAlign w:val="center"/>
          </w:tcPr>
          <w:p w:rsidR="00DE4B2E" w:rsidRPr="00161FC1" w:rsidRDefault="00DE4B2E" w:rsidP="009818EC">
            <w:pPr>
              <w:ind w:right="-1"/>
              <w:jc w:val="center"/>
              <w:rPr>
                <w:sz w:val="24"/>
                <w:szCs w:val="24"/>
              </w:rPr>
            </w:pPr>
            <w:r w:rsidRPr="00161FC1">
              <w:rPr>
                <w:sz w:val="24"/>
                <w:szCs w:val="24"/>
              </w:rPr>
              <w:t>5</w:t>
            </w:r>
          </w:p>
        </w:tc>
        <w:tc>
          <w:tcPr>
            <w:tcW w:w="1285" w:type="dxa"/>
            <w:shd w:val="clear" w:color="auto" w:fill="auto"/>
            <w:vAlign w:val="center"/>
          </w:tcPr>
          <w:p w:rsidR="00DE4B2E" w:rsidRPr="00161FC1" w:rsidRDefault="00DE4B2E" w:rsidP="009818EC">
            <w:pPr>
              <w:ind w:right="-1"/>
              <w:jc w:val="center"/>
              <w:rPr>
                <w:sz w:val="24"/>
                <w:szCs w:val="24"/>
              </w:rPr>
            </w:pPr>
            <w:r w:rsidRPr="00161FC1">
              <w:rPr>
                <w:sz w:val="24"/>
                <w:szCs w:val="24"/>
              </w:rPr>
              <w:t>0,875</w:t>
            </w:r>
          </w:p>
        </w:tc>
        <w:tc>
          <w:tcPr>
            <w:tcW w:w="2544" w:type="dxa"/>
            <w:shd w:val="clear" w:color="auto" w:fill="auto"/>
            <w:vAlign w:val="center"/>
          </w:tcPr>
          <w:p w:rsidR="00DE4B2E" w:rsidRPr="00161FC1" w:rsidRDefault="00DE4B2E" w:rsidP="009818EC">
            <w:pPr>
              <w:ind w:right="-1"/>
              <w:jc w:val="center"/>
              <w:rPr>
                <w:sz w:val="24"/>
                <w:szCs w:val="24"/>
              </w:rPr>
            </w:pPr>
            <w:r w:rsidRPr="00161FC1">
              <w:rPr>
                <w:sz w:val="24"/>
                <w:szCs w:val="24"/>
              </w:rPr>
              <w:t>0,868</w:t>
            </w:r>
          </w:p>
        </w:tc>
        <w:tc>
          <w:tcPr>
            <w:tcW w:w="716" w:type="dxa"/>
            <w:shd w:val="clear" w:color="auto" w:fill="auto"/>
            <w:vAlign w:val="center"/>
          </w:tcPr>
          <w:p w:rsidR="00DE4B2E" w:rsidRPr="00161FC1" w:rsidRDefault="00DE4B2E" w:rsidP="009818EC">
            <w:pPr>
              <w:jc w:val="center"/>
              <w:rPr>
                <w:sz w:val="24"/>
                <w:szCs w:val="24"/>
              </w:rPr>
            </w:pPr>
            <w:r w:rsidRPr="00161FC1">
              <w:rPr>
                <w:sz w:val="24"/>
                <w:szCs w:val="24"/>
              </w:rPr>
              <w:t>0,60</w:t>
            </w:r>
          </w:p>
        </w:tc>
        <w:tc>
          <w:tcPr>
            <w:tcW w:w="1322" w:type="dxa"/>
            <w:shd w:val="clear" w:color="auto" w:fill="auto"/>
            <w:vAlign w:val="center"/>
          </w:tcPr>
          <w:p w:rsidR="00DE4B2E" w:rsidRPr="00161FC1" w:rsidRDefault="00DE4B2E" w:rsidP="009818EC">
            <w:pPr>
              <w:ind w:right="-1"/>
              <w:jc w:val="center"/>
              <w:rPr>
                <w:sz w:val="24"/>
                <w:szCs w:val="24"/>
              </w:rPr>
            </w:pPr>
            <w:r w:rsidRPr="00161FC1">
              <w:rPr>
                <w:sz w:val="24"/>
                <w:szCs w:val="24"/>
              </w:rPr>
              <w:t>Reliabel</w:t>
            </w:r>
          </w:p>
        </w:tc>
      </w:tr>
      <w:tr w:rsidR="00DE4B2E" w:rsidRPr="00161FC1" w:rsidTr="009818EC">
        <w:trPr>
          <w:jc w:val="center"/>
        </w:trPr>
        <w:tc>
          <w:tcPr>
            <w:tcW w:w="1426" w:type="dxa"/>
            <w:shd w:val="clear" w:color="auto" w:fill="auto"/>
          </w:tcPr>
          <w:p w:rsidR="00DE4B2E" w:rsidRPr="00161FC1" w:rsidRDefault="00DE4B2E" w:rsidP="009818EC">
            <w:pPr>
              <w:ind w:right="-1"/>
              <w:jc w:val="center"/>
              <w:rPr>
                <w:sz w:val="24"/>
                <w:szCs w:val="24"/>
              </w:rPr>
            </w:pPr>
            <w:r w:rsidRPr="00161FC1">
              <w:rPr>
                <w:b/>
                <w:sz w:val="24"/>
                <w:szCs w:val="24"/>
              </w:rPr>
              <w:t>Fasilitas (X</w:t>
            </w:r>
            <w:r w:rsidRPr="00161FC1">
              <w:rPr>
                <w:b/>
                <w:sz w:val="24"/>
                <w:szCs w:val="24"/>
                <w:vertAlign w:val="subscript"/>
              </w:rPr>
              <w:t>2</w:t>
            </w:r>
            <w:r w:rsidRPr="00161FC1">
              <w:rPr>
                <w:b/>
                <w:sz w:val="24"/>
                <w:szCs w:val="24"/>
              </w:rPr>
              <w:t>)</w:t>
            </w:r>
          </w:p>
        </w:tc>
        <w:tc>
          <w:tcPr>
            <w:tcW w:w="753" w:type="dxa"/>
            <w:shd w:val="clear" w:color="auto" w:fill="auto"/>
            <w:vAlign w:val="center"/>
          </w:tcPr>
          <w:p w:rsidR="00DE4B2E" w:rsidRPr="00161FC1" w:rsidRDefault="00DE4B2E" w:rsidP="009818EC">
            <w:pPr>
              <w:ind w:right="-1"/>
              <w:jc w:val="center"/>
              <w:rPr>
                <w:sz w:val="24"/>
                <w:szCs w:val="24"/>
              </w:rPr>
            </w:pPr>
            <w:r w:rsidRPr="00161FC1">
              <w:rPr>
                <w:sz w:val="24"/>
                <w:szCs w:val="24"/>
              </w:rPr>
              <w:t>5</w:t>
            </w:r>
          </w:p>
        </w:tc>
        <w:tc>
          <w:tcPr>
            <w:tcW w:w="1285" w:type="dxa"/>
            <w:shd w:val="clear" w:color="auto" w:fill="auto"/>
            <w:vAlign w:val="center"/>
          </w:tcPr>
          <w:p w:rsidR="00DE4B2E" w:rsidRPr="00161FC1" w:rsidRDefault="00DE4B2E" w:rsidP="009818EC">
            <w:pPr>
              <w:ind w:right="-1"/>
              <w:jc w:val="center"/>
              <w:rPr>
                <w:sz w:val="24"/>
                <w:szCs w:val="24"/>
              </w:rPr>
            </w:pPr>
            <w:r w:rsidRPr="00161FC1">
              <w:rPr>
                <w:sz w:val="24"/>
                <w:szCs w:val="24"/>
              </w:rPr>
              <w:t>0,746</w:t>
            </w:r>
          </w:p>
        </w:tc>
        <w:tc>
          <w:tcPr>
            <w:tcW w:w="2544" w:type="dxa"/>
            <w:shd w:val="clear" w:color="auto" w:fill="auto"/>
            <w:vAlign w:val="center"/>
          </w:tcPr>
          <w:p w:rsidR="00DE4B2E" w:rsidRPr="00161FC1" w:rsidRDefault="00DE4B2E" w:rsidP="009818EC">
            <w:pPr>
              <w:ind w:right="-1"/>
              <w:jc w:val="center"/>
              <w:rPr>
                <w:sz w:val="24"/>
                <w:szCs w:val="24"/>
              </w:rPr>
            </w:pPr>
            <w:r w:rsidRPr="00161FC1">
              <w:rPr>
                <w:sz w:val="24"/>
                <w:szCs w:val="24"/>
              </w:rPr>
              <w:t>0,779</w:t>
            </w:r>
          </w:p>
        </w:tc>
        <w:tc>
          <w:tcPr>
            <w:tcW w:w="716" w:type="dxa"/>
            <w:shd w:val="clear" w:color="auto" w:fill="auto"/>
            <w:vAlign w:val="center"/>
          </w:tcPr>
          <w:p w:rsidR="00DE4B2E" w:rsidRPr="00161FC1" w:rsidRDefault="00DE4B2E" w:rsidP="009818EC">
            <w:pPr>
              <w:jc w:val="center"/>
              <w:rPr>
                <w:sz w:val="24"/>
                <w:szCs w:val="24"/>
              </w:rPr>
            </w:pPr>
            <w:r w:rsidRPr="00161FC1">
              <w:rPr>
                <w:sz w:val="24"/>
                <w:szCs w:val="24"/>
              </w:rPr>
              <w:t>0,60</w:t>
            </w:r>
          </w:p>
        </w:tc>
        <w:tc>
          <w:tcPr>
            <w:tcW w:w="1322" w:type="dxa"/>
            <w:shd w:val="clear" w:color="auto" w:fill="auto"/>
            <w:vAlign w:val="center"/>
          </w:tcPr>
          <w:p w:rsidR="00DE4B2E" w:rsidRPr="00161FC1" w:rsidRDefault="00DE4B2E" w:rsidP="009818EC">
            <w:pPr>
              <w:jc w:val="center"/>
              <w:rPr>
                <w:sz w:val="24"/>
                <w:szCs w:val="24"/>
              </w:rPr>
            </w:pPr>
            <w:r w:rsidRPr="00161FC1">
              <w:rPr>
                <w:sz w:val="24"/>
                <w:szCs w:val="24"/>
              </w:rPr>
              <w:t>Reliabel</w:t>
            </w:r>
          </w:p>
        </w:tc>
      </w:tr>
      <w:tr w:rsidR="00DE4B2E" w:rsidRPr="00161FC1" w:rsidTr="009818EC">
        <w:trPr>
          <w:jc w:val="center"/>
        </w:trPr>
        <w:tc>
          <w:tcPr>
            <w:tcW w:w="1426" w:type="dxa"/>
            <w:shd w:val="clear" w:color="auto" w:fill="auto"/>
          </w:tcPr>
          <w:p w:rsidR="00DE4B2E" w:rsidRPr="00161FC1" w:rsidRDefault="00DE4B2E" w:rsidP="009818EC">
            <w:pPr>
              <w:ind w:right="-1"/>
              <w:jc w:val="center"/>
              <w:rPr>
                <w:b/>
                <w:sz w:val="24"/>
                <w:szCs w:val="24"/>
              </w:rPr>
            </w:pPr>
            <w:r w:rsidRPr="00161FC1">
              <w:rPr>
                <w:b/>
                <w:sz w:val="24"/>
                <w:szCs w:val="24"/>
              </w:rPr>
              <w:t>Lokasi (X</w:t>
            </w:r>
            <w:r w:rsidRPr="00161FC1">
              <w:rPr>
                <w:b/>
                <w:sz w:val="24"/>
                <w:szCs w:val="24"/>
                <w:vertAlign w:val="subscript"/>
              </w:rPr>
              <w:t>3</w:t>
            </w:r>
            <w:r w:rsidRPr="00161FC1">
              <w:rPr>
                <w:b/>
                <w:sz w:val="24"/>
                <w:szCs w:val="24"/>
              </w:rPr>
              <w:t>)</w:t>
            </w:r>
          </w:p>
        </w:tc>
        <w:tc>
          <w:tcPr>
            <w:tcW w:w="753" w:type="dxa"/>
            <w:shd w:val="clear" w:color="auto" w:fill="auto"/>
            <w:vAlign w:val="center"/>
          </w:tcPr>
          <w:p w:rsidR="00DE4B2E" w:rsidRPr="00161FC1" w:rsidRDefault="00DE4B2E" w:rsidP="009818EC">
            <w:pPr>
              <w:ind w:right="-1"/>
              <w:jc w:val="center"/>
              <w:rPr>
                <w:sz w:val="24"/>
                <w:szCs w:val="24"/>
              </w:rPr>
            </w:pPr>
            <w:r w:rsidRPr="00161FC1">
              <w:rPr>
                <w:sz w:val="24"/>
                <w:szCs w:val="24"/>
              </w:rPr>
              <w:t>5</w:t>
            </w:r>
          </w:p>
        </w:tc>
        <w:tc>
          <w:tcPr>
            <w:tcW w:w="1285" w:type="dxa"/>
            <w:shd w:val="clear" w:color="auto" w:fill="auto"/>
            <w:vAlign w:val="center"/>
          </w:tcPr>
          <w:p w:rsidR="00DE4B2E" w:rsidRPr="00161FC1" w:rsidRDefault="00DE4B2E" w:rsidP="009818EC">
            <w:pPr>
              <w:ind w:right="-1"/>
              <w:jc w:val="center"/>
              <w:rPr>
                <w:sz w:val="24"/>
                <w:szCs w:val="24"/>
              </w:rPr>
            </w:pPr>
            <w:r w:rsidRPr="00161FC1">
              <w:rPr>
                <w:sz w:val="24"/>
                <w:szCs w:val="24"/>
              </w:rPr>
              <w:t>0,832</w:t>
            </w:r>
          </w:p>
        </w:tc>
        <w:tc>
          <w:tcPr>
            <w:tcW w:w="2544" w:type="dxa"/>
            <w:shd w:val="clear" w:color="auto" w:fill="auto"/>
            <w:vAlign w:val="center"/>
          </w:tcPr>
          <w:p w:rsidR="00DE4B2E" w:rsidRPr="00161FC1" w:rsidRDefault="00DE4B2E" w:rsidP="009818EC">
            <w:pPr>
              <w:ind w:right="-1"/>
              <w:jc w:val="center"/>
              <w:rPr>
                <w:sz w:val="24"/>
                <w:szCs w:val="24"/>
              </w:rPr>
            </w:pPr>
            <w:r w:rsidRPr="00161FC1">
              <w:rPr>
                <w:sz w:val="24"/>
                <w:szCs w:val="24"/>
              </w:rPr>
              <w:t>0,830</w:t>
            </w:r>
          </w:p>
        </w:tc>
        <w:tc>
          <w:tcPr>
            <w:tcW w:w="716" w:type="dxa"/>
            <w:shd w:val="clear" w:color="auto" w:fill="auto"/>
            <w:vAlign w:val="center"/>
          </w:tcPr>
          <w:p w:rsidR="00DE4B2E" w:rsidRPr="00161FC1" w:rsidRDefault="00DE4B2E" w:rsidP="009818EC">
            <w:pPr>
              <w:jc w:val="center"/>
              <w:rPr>
                <w:sz w:val="24"/>
                <w:szCs w:val="24"/>
              </w:rPr>
            </w:pPr>
            <w:r w:rsidRPr="00161FC1">
              <w:rPr>
                <w:sz w:val="24"/>
                <w:szCs w:val="24"/>
              </w:rPr>
              <w:t>0,60</w:t>
            </w:r>
          </w:p>
        </w:tc>
        <w:tc>
          <w:tcPr>
            <w:tcW w:w="1322" w:type="dxa"/>
            <w:shd w:val="clear" w:color="auto" w:fill="auto"/>
            <w:vAlign w:val="center"/>
          </w:tcPr>
          <w:p w:rsidR="00DE4B2E" w:rsidRPr="00161FC1" w:rsidRDefault="00DE4B2E" w:rsidP="009818EC">
            <w:pPr>
              <w:jc w:val="center"/>
              <w:rPr>
                <w:sz w:val="24"/>
                <w:szCs w:val="24"/>
              </w:rPr>
            </w:pPr>
            <w:r w:rsidRPr="00161FC1">
              <w:rPr>
                <w:sz w:val="24"/>
                <w:szCs w:val="24"/>
              </w:rPr>
              <w:t>Reliabel</w:t>
            </w:r>
          </w:p>
        </w:tc>
      </w:tr>
      <w:tr w:rsidR="00DE4B2E" w:rsidRPr="00161FC1" w:rsidTr="009818EC">
        <w:trPr>
          <w:jc w:val="center"/>
        </w:trPr>
        <w:tc>
          <w:tcPr>
            <w:tcW w:w="1426" w:type="dxa"/>
            <w:shd w:val="clear" w:color="auto" w:fill="auto"/>
          </w:tcPr>
          <w:p w:rsidR="00DE4B2E" w:rsidRPr="00161FC1" w:rsidRDefault="00DE4B2E" w:rsidP="009818EC">
            <w:pPr>
              <w:ind w:right="-1"/>
              <w:jc w:val="center"/>
              <w:rPr>
                <w:b/>
                <w:bCs/>
                <w:sz w:val="24"/>
                <w:szCs w:val="24"/>
              </w:rPr>
            </w:pPr>
            <w:r w:rsidRPr="00161FC1">
              <w:rPr>
                <w:b/>
                <w:bCs/>
                <w:sz w:val="24"/>
                <w:szCs w:val="24"/>
              </w:rPr>
              <w:t>Keputusan konsumen (Y)</w:t>
            </w:r>
          </w:p>
        </w:tc>
        <w:tc>
          <w:tcPr>
            <w:tcW w:w="753" w:type="dxa"/>
            <w:shd w:val="clear" w:color="auto" w:fill="auto"/>
            <w:vAlign w:val="center"/>
          </w:tcPr>
          <w:p w:rsidR="00DE4B2E" w:rsidRPr="00161FC1" w:rsidRDefault="00DE4B2E" w:rsidP="009818EC">
            <w:pPr>
              <w:ind w:right="-1"/>
              <w:jc w:val="center"/>
              <w:rPr>
                <w:sz w:val="24"/>
                <w:szCs w:val="24"/>
              </w:rPr>
            </w:pPr>
            <w:r w:rsidRPr="00161FC1">
              <w:rPr>
                <w:sz w:val="24"/>
                <w:szCs w:val="24"/>
              </w:rPr>
              <w:t>5</w:t>
            </w:r>
          </w:p>
        </w:tc>
        <w:tc>
          <w:tcPr>
            <w:tcW w:w="1285" w:type="dxa"/>
            <w:shd w:val="clear" w:color="auto" w:fill="auto"/>
            <w:vAlign w:val="center"/>
          </w:tcPr>
          <w:p w:rsidR="00DE4B2E" w:rsidRPr="00161FC1" w:rsidRDefault="00DE4B2E" w:rsidP="009818EC">
            <w:pPr>
              <w:ind w:right="-1"/>
              <w:jc w:val="center"/>
              <w:rPr>
                <w:sz w:val="24"/>
                <w:szCs w:val="24"/>
              </w:rPr>
            </w:pPr>
            <w:r w:rsidRPr="00161FC1">
              <w:rPr>
                <w:sz w:val="24"/>
                <w:szCs w:val="24"/>
              </w:rPr>
              <w:t>0,792</w:t>
            </w:r>
          </w:p>
        </w:tc>
        <w:tc>
          <w:tcPr>
            <w:tcW w:w="2544" w:type="dxa"/>
            <w:shd w:val="clear" w:color="auto" w:fill="auto"/>
            <w:vAlign w:val="center"/>
          </w:tcPr>
          <w:p w:rsidR="00DE4B2E" w:rsidRPr="00161FC1" w:rsidRDefault="00DE4B2E" w:rsidP="009818EC">
            <w:pPr>
              <w:ind w:right="-1"/>
              <w:jc w:val="center"/>
              <w:rPr>
                <w:sz w:val="24"/>
                <w:szCs w:val="24"/>
              </w:rPr>
            </w:pPr>
            <w:r w:rsidRPr="00161FC1">
              <w:rPr>
                <w:sz w:val="24"/>
                <w:szCs w:val="24"/>
              </w:rPr>
              <w:t>0,798</w:t>
            </w:r>
          </w:p>
        </w:tc>
        <w:tc>
          <w:tcPr>
            <w:tcW w:w="716" w:type="dxa"/>
            <w:shd w:val="clear" w:color="auto" w:fill="auto"/>
            <w:vAlign w:val="center"/>
          </w:tcPr>
          <w:p w:rsidR="00DE4B2E" w:rsidRPr="00161FC1" w:rsidRDefault="00DE4B2E" w:rsidP="009818EC">
            <w:pPr>
              <w:jc w:val="center"/>
              <w:rPr>
                <w:sz w:val="24"/>
                <w:szCs w:val="24"/>
              </w:rPr>
            </w:pPr>
            <w:r w:rsidRPr="00161FC1">
              <w:rPr>
                <w:sz w:val="24"/>
                <w:szCs w:val="24"/>
              </w:rPr>
              <w:t>0,60</w:t>
            </w:r>
          </w:p>
        </w:tc>
        <w:tc>
          <w:tcPr>
            <w:tcW w:w="1322" w:type="dxa"/>
            <w:shd w:val="clear" w:color="auto" w:fill="auto"/>
            <w:vAlign w:val="center"/>
          </w:tcPr>
          <w:p w:rsidR="00DE4B2E" w:rsidRPr="00161FC1" w:rsidRDefault="00DE4B2E" w:rsidP="009818EC">
            <w:pPr>
              <w:jc w:val="center"/>
              <w:rPr>
                <w:sz w:val="24"/>
                <w:szCs w:val="24"/>
              </w:rPr>
            </w:pPr>
            <w:r w:rsidRPr="00161FC1">
              <w:rPr>
                <w:sz w:val="24"/>
                <w:szCs w:val="24"/>
              </w:rPr>
              <w:t>Reliabel</w:t>
            </w:r>
          </w:p>
        </w:tc>
      </w:tr>
    </w:tbl>
    <w:p w:rsidR="00DE4B2E" w:rsidRPr="00161FC1" w:rsidRDefault="00DE4B2E" w:rsidP="00DE4B2E">
      <w:pPr>
        <w:adjustRightInd w:val="0"/>
        <w:spacing w:before="120"/>
        <w:jc w:val="center"/>
        <w:rPr>
          <w:sz w:val="24"/>
          <w:szCs w:val="24"/>
          <w:lang w:eastAsia="id-ID"/>
        </w:rPr>
      </w:pPr>
      <w:r w:rsidRPr="00161FC1">
        <w:rPr>
          <w:sz w:val="24"/>
          <w:szCs w:val="24"/>
          <w:lang w:eastAsia="id-ID"/>
        </w:rPr>
        <w:t>Sumber : Data Kuesioner diolah tahun 2022</w:t>
      </w:r>
    </w:p>
    <w:p w:rsidR="00DE4B2E" w:rsidRPr="00161FC1" w:rsidRDefault="00DE4B2E" w:rsidP="00DE4B2E">
      <w:pPr>
        <w:spacing w:line="480" w:lineRule="auto"/>
        <w:ind w:right="-1" w:firstLine="567"/>
        <w:jc w:val="both"/>
        <w:rPr>
          <w:rFonts w:eastAsia="Bookman Old Style"/>
          <w:sz w:val="24"/>
          <w:szCs w:val="24"/>
        </w:rPr>
      </w:pPr>
      <w:r w:rsidRPr="00161FC1">
        <w:rPr>
          <w:rFonts w:eastAsia="Bookman Old Style"/>
          <w:sz w:val="24"/>
          <w:szCs w:val="24"/>
        </w:rPr>
        <w:t xml:space="preserve">Tabel 4.2 dapat dilihat bahwa hasil perhitungan uji reliabilitas menunjukkan </w:t>
      </w:r>
      <w:r w:rsidRPr="00161FC1">
        <w:rPr>
          <w:rFonts w:eastAsia="Bookman Old Style"/>
          <w:i/>
          <w:sz w:val="24"/>
          <w:szCs w:val="24"/>
        </w:rPr>
        <w:t>cronbach’s alpha</w:t>
      </w:r>
      <w:r w:rsidRPr="00161FC1">
        <w:rPr>
          <w:rFonts w:eastAsia="Bookman Old Style"/>
          <w:sz w:val="24"/>
          <w:szCs w:val="24"/>
        </w:rPr>
        <w:t xml:space="preserve"> pada variabel harga adalah </w:t>
      </w:r>
      <w:r w:rsidRPr="00161FC1">
        <w:rPr>
          <w:sz w:val="24"/>
          <w:szCs w:val="24"/>
        </w:rPr>
        <w:t>0,875</w:t>
      </w:r>
      <w:r w:rsidRPr="00161FC1">
        <w:rPr>
          <w:rFonts w:eastAsia="Bookman Old Style"/>
          <w:sz w:val="24"/>
          <w:szCs w:val="24"/>
        </w:rPr>
        <w:t xml:space="preserve">&gt;0,60 (batas reliabilitas), variabel fasilitas adalah </w:t>
      </w:r>
      <w:r w:rsidRPr="00161FC1">
        <w:rPr>
          <w:sz w:val="24"/>
          <w:szCs w:val="24"/>
        </w:rPr>
        <w:t>0,746</w:t>
      </w:r>
      <w:r w:rsidRPr="00161FC1">
        <w:rPr>
          <w:rFonts w:eastAsia="Bookman Old Style"/>
          <w:sz w:val="24"/>
          <w:szCs w:val="24"/>
        </w:rPr>
        <w:t xml:space="preserve">&gt;0,60, variabel lokasi adalah </w:t>
      </w:r>
      <w:r w:rsidRPr="00161FC1">
        <w:rPr>
          <w:sz w:val="24"/>
          <w:szCs w:val="24"/>
        </w:rPr>
        <w:t>0,832</w:t>
      </w:r>
      <w:r w:rsidRPr="00161FC1">
        <w:rPr>
          <w:rFonts w:eastAsia="Bookman Old Style"/>
          <w:sz w:val="24"/>
          <w:szCs w:val="24"/>
        </w:rPr>
        <w:t xml:space="preserve">&gt;0,60 dan variabel keputusan konsumen adalah </w:t>
      </w:r>
      <w:r w:rsidRPr="00161FC1">
        <w:rPr>
          <w:sz w:val="24"/>
          <w:szCs w:val="24"/>
        </w:rPr>
        <w:t>0,792</w:t>
      </w:r>
      <w:r w:rsidRPr="00161FC1">
        <w:rPr>
          <w:rFonts w:eastAsia="Bookman Old Style"/>
          <w:sz w:val="24"/>
          <w:szCs w:val="24"/>
        </w:rPr>
        <w:t xml:space="preserve">&gt;0,60  maka dinyatakan instrument penelitian ini  reliabel. </w:t>
      </w:r>
    </w:p>
    <w:p w:rsidR="00DE4B2E" w:rsidRPr="00161FC1" w:rsidRDefault="00DE4B2E" w:rsidP="00DE4B2E">
      <w:pPr>
        <w:pStyle w:val="ListParagraph"/>
        <w:spacing w:line="480" w:lineRule="auto"/>
        <w:ind w:left="0"/>
        <w:jc w:val="both"/>
        <w:rPr>
          <w:rFonts w:eastAsia="Calibri"/>
        </w:rPr>
      </w:pPr>
      <w:r>
        <w:rPr>
          <w:rFonts w:eastAsia="Calibri"/>
          <w:lang w:val="en-US"/>
        </w:rPr>
        <w:t xml:space="preserve">4.1.6 </w:t>
      </w:r>
      <w:r w:rsidRPr="00161FC1">
        <w:rPr>
          <w:rFonts w:eastAsia="Calibri"/>
        </w:rPr>
        <w:t>Karakteristi</w:t>
      </w:r>
      <w:r w:rsidRPr="00161FC1">
        <w:rPr>
          <w:rFonts w:eastAsia="Calibri"/>
          <w:lang w:val="en-US"/>
        </w:rPr>
        <w:t xml:space="preserve"> </w:t>
      </w:r>
      <w:r w:rsidRPr="00161FC1">
        <w:rPr>
          <w:rFonts w:eastAsia="Calibri"/>
        </w:rPr>
        <w:t>Responden</w:t>
      </w:r>
    </w:p>
    <w:p w:rsidR="00DE4B2E" w:rsidRPr="00161FC1" w:rsidRDefault="00DE4B2E" w:rsidP="00DE4B2E">
      <w:pPr>
        <w:tabs>
          <w:tab w:val="left" w:pos="6379"/>
        </w:tabs>
        <w:spacing w:line="480" w:lineRule="auto"/>
        <w:ind w:firstLine="567"/>
        <w:jc w:val="both"/>
        <w:rPr>
          <w:sz w:val="24"/>
          <w:szCs w:val="24"/>
        </w:rPr>
      </w:pPr>
      <w:r w:rsidRPr="00161FC1">
        <w:rPr>
          <w:sz w:val="24"/>
          <w:szCs w:val="24"/>
        </w:rPr>
        <w:t xml:space="preserve">Deskripsi karakteristik responden bertujuan untuk memberikan gambaran mengenai identitas responden dalam sebuah penelitian. Data deskriptif yang menggambarkan keadaan atau kondisi responden perlu diperhatikan sebagai informasi tambahan untuk </w:t>
      </w:r>
      <w:r w:rsidRPr="00161FC1">
        <w:rPr>
          <w:sz w:val="24"/>
          <w:szCs w:val="24"/>
        </w:rPr>
        <w:lastRenderedPageBreak/>
        <w:t xml:space="preserve">memahami hasil penelitian. Oleh karena itu, deskripsi karakteristik responden dalam penelitian ini dapat dikelompokkan berdasarkan jenis kelamin dan umur. </w:t>
      </w:r>
    </w:p>
    <w:p w:rsidR="00DE4B2E" w:rsidRPr="00161FC1" w:rsidRDefault="00DE4B2E" w:rsidP="00DE4B2E">
      <w:pPr>
        <w:tabs>
          <w:tab w:val="left" w:pos="6379"/>
        </w:tabs>
        <w:spacing w:line="480" w:lineRule="auto"/>
        <w:ind w:firstLine="567"/>
        <w:jc w:val="both"/>
        <w:rPr>
          <w:sz w:val="24"/>
          <w:szCs w:val="24"/>
        </w:rPr>
      </w:pPr>
      <w:r w:rsidRPr="00161FC1">
        <w:rPr>
          <w:sz w:val="24"/>
          <w:szCs w:val="24"/>
          <w:lang w:val="id-ID"/>
        </w:rPr>
        <w:t>Penelitian ini bertujuan untuk mengetahui pengaruh</w:t>
      </w:r>
      <w:r w:rsidRPr="00161FC1">
        <w:rPr>
          <w:sz w:val="24"/>
          <w:szCs w:val="24"/>
        </w:rPr>
        <w:t xml:space="preserve"> harga, fasilitas, dan lokasi terhadap </w:t>
      </w:r>
      <w:r w:rsidRPr="00161FC1">
        <w:rPr>
          <w:bCs/>
          <w:sz w:val="24"/>
          <w:szCs w:val="24"/>
        </w:rPr>
        <w:t xml:space="preserve">keputusan konsumen. </w:t>
      </w:r>
      <w:r w:rsidRPr="00161FC1">
        <w:rPr>
          <w:sz w:val="24"/>
          <w:szCs w:val="24"/>
          <w:lang w:val="id-ID"/>
        </w:rPr>
        <w:t xml:space="preserve">Untuk itu, maka dilakukan penyebaran kuesioner kepada </w:t>
      </w:r>
      <w:r w:rsidRPr="00161FC1">
        <w:rPr>
          <w:sz w:val="24"/>
          <w:szCs w:val="24"/>
        </w:rPr>
        <w:t>99</w:t>
      </w:r>
      <w:r w:rsidRPr="00161FC1">
        <w:rPr>
          <w:sz w:val="24"/>
          <w:szCs w:val="24"/>
          <w:lang w:val="id-ID"/>
        </w:rPr>
        <w:t xml:space="preserve"> orang responden yang merupakan</w:t>
      </w:r>
      <w:r w:rsidRPr="00161FC1">
        <w:rPr>
          <w:bCs/>
          <w:sz w:val="24"/>
          <w:szCs w:val="24"/>
        </w:rPr>
        <w:t xml:space="preserve"> konsumen perumahan Pesona Laras Deli Serdang</w:t>
      </w:r>
      <w:r w:rsidRPr="00161FC1">
        <w:rPr>
          <w:sz w:val="24"/>
          <w:szCs w:val="24"/>
          <w:lang w:val="id-ID"/>
        </w:rPr>
        <w:t xml:space="preserve">. Semua kuesioner telah dikembalikan sehingga dapat diolah lebih lanjut. Berikut ini adalah deskripsi karakteristik responden yang dikelompokkan berdasarkan jenis kelamin, </w:t>
      </w:r>
      <w:r w:rsidRPr="00161FC1">
        <w:rPr>
          <w:sz w:val="24"/>
          <w:szCs w:val="24"/>
        </w:rPr>
        <w:t xml:space="preserve">dan </w:t>
      </w:r>
      <w:r w:rsidRPr="00161FC1">
        <w:rPr>
          <w:sz w:val="24"/>
          <w:szCs w:val="24"/>
          <w:lang w:val="id-ID"/>
        </w:rPr>
        <w:t>umur.</w:t>
      </w:r>
    </w:p>
    <w:p w:rsidR="00DE4B2E" w:rsidRPr="00161FC1" w:rsidRDefault="00DE4B2E" w:rsidP="00DE4B2E">
      <w:pPr>
        <w:tabs>
          <w:tab w:val="left" w:pos="6379"/>
        </w:tabs>
        <w:jc w:val="center"/>
        <w:rPr>
          <w:b/>
          <w:sz w:val="24"/>
          <w:szCs w:val="24"/>
        </w:rPr>
      </w:pPr>
      <w:r w:rsidRPr="00161FC1">
        <w:rPr>
          <w:b/>
          <w:sz w:val="24"/>
          <w:szCs w:val="24"/>
          <w:lang w:val="id-ID"/>
        </w:rPr>
        <w:t>Tabel 4.</w:t>
      </w:r>
      <w:r w:rsidRPr="00161FC1">
        <w:rPr>
          <w:b/>
          <w:sz w:val="24"/>
          <w:szCs w:val="24"/>
        </w:rPr>
        <w:t>3</w:t>
      </w:r>
    </w:p>
    <w:p w:rsidR="00DE4B2E" w:rsidRPr="00161FC1" w:rsidRDefault="00DE4B2E" w:rsidP="00DE4B2E">
      <w:pPr>
        <w:tabs>
          <w:tab w:val="left" w:pos="6379"/>
        </w:tabs>
        <w:jc w:val="center"/>
        <w:rPr>
          <w:b/>
          <w:sz w:val="24"/>
          <w:szCs w:val="24"/>
        </w:rPr>
      </w:pPr>
      <w:r>
        <w:rPr>
          <w:b/>
          <w:sz w:val="24"/>
          <w:szCs w:val="24"/>
          <w:lang w:val="id-ID"/>
        </w:rPr>
        <w:t xml:space="preserve">Karakteristik </w:t>
      </w:r>
      <w:r>
        <w:rPr>
          <w:b/>
          <w:sz w:val="24"/>
          <w:szCs w:val="24"/>
        </w:rPr>
        <w:t>R</w:t>
      </w:r>
      <w:r>
        <w:rPr>
          <w:b/>
          <w:sz w:val="24"/>
          <w:szCs w:val="24"/>
          <w:lang w:val="id-ID"/>
        </w:rPr>
        <w:t xml:space="preserve">esponden </w:t>
      </w:r>
      <w:r>
        <w:rPr>
          <w:b/>
          <w:sz w:val="24"/>
          <w:szCs w:val="24"/>
        </w:rPr>
        <w:t>B</w:t>
      </w:r>
      <w:r w:rsidRPr="00161FC1">
        <w:rPr>
          <w:b/>
          <w:sz w:val="24"/>
          <w:szCs w:val="24"/>
          <w:lang w:val="id-ID"/>
        </w:rPr>
        <w:t>erdasarkan Jenis Kelamin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35"/>
        <w:gridCol w:w="1984"/>
        <w:gridCol w:w="2268"/>
      </w:tblGrid>
      <w:tr w:rsidR="00DE4B2E" w:rsidRPr="00161FC1" w:rsidTr="009818EC">
        <w:tc>
          <w:tcPr>
            <w:tcW w:w="851" w:type="dxa"/>
            <w:shd w:val="clear" w:color="auto" w:fill="auto"/>
          </w:tcPr>
          <w:p w:rsidR="00DE4B2E" w:rsidRPr="00161FC1" w:rsidRDefault="00DE4B2E" w:rsidP="009818EC">
            <w:pPr>
              <w:tabs>
                <w:tab w:val="left" w:pos="6379"/>
              </w:tabs>
              <w:jc w:val="center"/>
              <w:rPr>
                <w:sz w:val="24"/>
                <w:szCs w:val="24"/>
                <w:lang w:val="id-ID"/>
              </w:rPr>
            </w:pPr>
            <w:r w:rsidRPr="00161FC1">
              <w:rPr>
                <w:sz w:val="24"/>
                <w:szCs w:val="24"/>
                <w:lang w:val="id-ID"/>
              </w:rPr>
              <w:t>No.</w:t>
            </w:r>
          </w:p>
        </w:tc>
        <w:tc>
          <w:tcPr>
            <w:tcW w:w="2835" w:type="dxa"/>
            <w:shd w:val="clear" w:color="auto" w:fill="auto"/>
          </w:tcPr>
          <w:p w:rsidR="00DE4B2E" w:rsidRPr="00161FC1" w:rsidRDefault="00DE4B2E" w:rsidP="009818EC">
            <w:pPr>
              <w:tabs>
                <w:tab w:val="left" w:pos="6379"/>
              </w:tabs>
              <w:jc w:val="center"/>
              <w:rPr>
                <w:sz w:val="24"/>
                <w:szCs w:val="24"/>
                <w:lang w:val="id-ID"/>
              </w:rPr>
            </w:pPr>
            <w:r w:rsidRPr="00161FC1">
              <w:rPr>
                <w:sz w:val="24"/>
                <w:szCs w:val="24"/>
                <w:lang w:val="id-ID"/>
              </w:rPr>
              <w:t>Jenis Kelamin</w:t>
            </w:r>
          </w:p>
        </w:tc>
        <w:tc>
          <w:tcPr>
            <w:tcW w:w="1984" w:type="dxa"/>
            <w:shd w:val="clear" w:color="auto" w:fill="auto"/>
          </w:tcPr>
          <w:p w:rsidR="00DE4B2E" w:rsidRPr="00161FC1" w:rsidRDefault="00DE4B2E" w:rsidP="009818EC">
            <w:pPr>
              <w:tabs>
                <w:tab w:val="left" w:pos="6379"/>
              </w:tabs>
              <w:jc w:val="center"/>
              <w:rPr>
                <w:sz w:val="24"/>
                <w:szCs w:val="24"/>
                <w:lang w:val="id-ID"/>
              </w:rPr>
            </w:pPr>
            <w:r w:rsidRPr="00161FC1">
              <w:rPr>
                <w:sz w:val="24"/>
                <w:szCs w:val="24"/>
                <w:lang w:val="id-ID"/>
              </w:rPr>
              <w:t>Frekuensi (orang)</w:t>
            </w:r>
          </w:p>
        </w:tc>
        <w:tc>
          <w:tcPr>
            <w:tcW w:w="2268" w:type="dxa"/>
            <w:shd w:val="clear" w:color="auto" w:fill="auto"/>
          </w:tcPr>
          <w:p w:rsidR="00DE4B2E" w:rsidRPr="00161FC1" w:rsidRDefault="00DE4B2E" w:rsidP="009818EC">
            <w:pPr>
              <w:tabs>
                <w:tab w:val="left" w:pos="6379"/>
              </w:tabs>
              <w:jc w:val="center"/>
              <w:rPr>
                <w:sz w:val="24"/>
                <w:szCs w:val="24"/>
                <w:lang w:val="id-ID"/>
              </w:rPr>
            </w:pPr>
            <w:r w:rsidRPr="00161FC1">
              <w:rPr>
                <w:sz w:val="24"/>
                <w:szCs w:val="24"/>
                <w:lang w:val="id-ID"/>
              </w:rPr>
              <w:t>Presentase (%)</w:t>
            </w:r>
          </w:p>
        </w:tc>
      </w:tr>
      <w:tr w:rsidR="00DE4B2E" w:rsidRPr="00161FC1" w:rsidTr="009818EC">
        <w:tc>
          <w:tcPr>
            <w:tcW w:w="851" w:type="dxa"/>
            <w:shd w:val="clear" w:color="auto" w:fill="auto"/>
          </w:tcPr>
          <w:p w:rsidR="00DE4B2E" w:rsidRPr="00161FC1" w:rsidRDefault="00DE4B2E" w:rsidP="009818EC">
            <w:pPr>
              <w:tabs>
                <w:tab w:val="left" w:pos="6379"/>
              </w:tabs>
              <w:jc w:val="center"/>
              <w:rPr>
                <w:sz w:val="24"/>
                <w:szCs w:val="24"/>
                <w:lang w:val="id-ID"/>
              </w:rPr>
            </w:pPr>
            <w:r w:rsidRPr="00161FC1">
              <w:rPr>
                <w:sz w:val="24"/>
                <w:szCs w:val="24"/>
                <w:lang w:val="id-ID"/>
              </w:rPr>
              <w:t>1.</w:t>
            </w:r>
          </w:p>
          <w:p w:rsidR="00DE4B2E" w:rsidRPr="00161FC1" w:rsidRDefault="00DE4B2E" w:rsidP="009818EC">
            <w:pPr>
              <w:tabs>
                <w:tab w:val="left" w:pos="6379"/>
              </w:tabs>
              <w:jc w:val="center"/>
              <w:rPr>
                <w:sz w:val="24"/>
                <w:szCs w:val="24"/>
                <w:lang w:val="id-ID"/>
              </w:rPr>
            </w:pPr>
            <w:r w:rsidRPr="00161FC1">
              <w:rPr>
                <w:sz w:val="24"/>
                <w:szCs w:val="24"/>
                <w:lang w:val="id-ID"/>
              </w:rPr>
              <w:t>2.</w:t>
            </w:r>
          </w:p>
        </w:tc>
        <w:tc>
          <w:tcPr>
            <w:tcW w:w="2835" w:type="dxa"/>
            <w:shd w:val="clear" w:color="auto" w:fill="auto"/>
          </w:tcPr>
          <w:p w:rsidR="00DE4B2E" w:rsidRPr="00161FC1" w:rsidRDefault="00DE4B2E" w:rsidP="009818EC">
            <w:pPr>
              <w:tabs>
                <w:tab w:val="left" w:pos="6379"/>
              </w:tabs>
              <w:jc w:val="center"/>
              <w:rPr>
                <w:sz w:val="24"/>
                <w:szCs w:val="24"/>
                <w:lang w:val="id-ID"/>
              </w:rPr>
            </w:pPr>
            <w:r w:rsidRPr="00161FC1">
              <w:rPr>
                <w:sz w:val="24"/>
                <w:szCs w:val="24"/>
                <w:lang w:val="id-ID"/>
              </w:rPr>
              <w:t>Laki-laki</w:t>
            </w:r>
          </w:p>
          <w:p w:rsidR="00DE4B2E" w:rsidRPr="00161FC1" w:rsidRDefault="00DE4B2E" w:rsidP="009818EC">
            <w:pPr>
              <w:tabs>
                <w:tab w:val="left" w:pos="6379"/>
              </w:tabs>
              <w:jc w:val="center"/>
              <w:rPr>
                <w:sz w:val="24"/>
                <w:szCs w:val="24"/>
                <w:lang w:val="id-ID"/>
              </w:rPr>
            </w:pPr>
            <w:r w:rsidRPr="00161FC1">
              <w:rPr>
                <w:sz w:val="24"/>
                <w:szCs w:val="24"/>
                <w:lang w:val="id-ID"/>
              </w:rPr>
              <w:t>Perempuan</w:t>
            </w:r>
          </w:p>
        </w:tc>
        <w:tc>
          <w:tcPr>
            <w:tcW w:w="1984" w:type="dxa"/>
            <w:shd w:val="clear" w:color="auto" w:fill="auto"/>
          </w:tcPr>
          <w:p w:rsidR="00DE4B2E" w:rsidRPr="00161FC1" w:rsidRDefault="00DE4B2E" w:rsidP="009818EC">
            <w:pPr>
              <w:tabs>
                <w:tab w:val="left" w:pos="6379"/>
              </w:tabs>
              <w:jc w:val="center"/>
              <w:rPr>
                <w:sz w:val="24"/>
                <w:szCs w:val="24"/>
              </w:rPr>
            </w:pPr>
            <w:r w:rsidRPr="00161FC1">
              <w:rPr>
                <w:sz w:val="24"/>
                <w:szCs w:val="24"/>
              </w:rPr>
              <w:t>65</w:t>
            </w:r>
          </w:p>
          <w:p w:rsidR="00DE4B2E" w:rsidRPr="00161FC1" w:rsidRDefault="00DE4B2E" w:rsidP="009818EC">
            <w:pPr>
              <w:tabs>
                <w:tab w:val="left" w:pos="6379"/>
              </w:tabs>
              <w:jc w:val="center"/>
              <w:rPr>
                <w:sz w:val="24"/>
                <w:szCs w:val="24"/>
              </w:rPr>
            </w:pPr>
            <w:r w:rsidRPr="00161FC1">
              <w:rPr>
                <w:sz w:val="24"/>
                <w:szCs w:val="24"/>
              </w:rPr>
              <w:t>34</w:t>
            </w:r>
          </w:p>
        </w:tc>
        <w:tc>
          <w:tcPr>
            <w:tcW w:w="2268" w:type="dxa"/>
            <w:shd w:val="clear" w:color="auto" w:fill="auto"/>
          </w:tcPr>
          <w:p w:rsidR="00DE4B2E" w:rsidRPr="00161FC1" w:rsidRDefault="00DE4B2E" w:rsidP="009818EC">
            <w:pPr>
              <w:tabs>
                <w:tab w:val="left" w:pos="6379"/>
              </w:tabs>
              <w:jc w:val="center"/>
              <w:rPr>
                <w:sz w:val="24"/>
                <w:szCs w:val="24"/>
              </w:rPr>
            </w:pPr>
            <w:r w:rsidRPr="00161FC1">
              <w:rPr>
                <w:sz w:val="24"/>
                <w:szCs w:val="24"/>
              </w:rPr>
              <w:t>66</w:t>
            </w:r>
          </w:p>
          <w:p w:rsidR="00DE4B2E" w:rsidRPr="00161FC1" w:rsidRDefault="00DE4B2E" w:rsidP="009818EC">
            <w:pPr>
              <w:tabs>
                <w:tab w:val="left" w:pos="6379"/>
              </w:tabs>
              <w:jc w:val="center"/>
              <w:rPr>
                <w:sz w:val="24"/>
                <w:szCs w:val="24"/>
              </w:rPr>
            </w:pPr>
            <w:r w:rsidRPr="00161FC1">
              <w:rPr>
                <w:sz w:val="24"/>
                <w:szCs w:val="24"/>
              </w:rPr>
              <w:t>34</w:t>
            </w:r>
          </w:p>
        </w:tc>
      </w:tr>
      <w:tr w:rsidR="00DE4B2E" w:rsidRPr="00161FC1" w:rsidTr="009818EC">
        <w:tc>
          <w:tcPr>
            <w:tcW w:w="851" w:type="dxa"/>
            <w:shd w:val="clear" w:color="auto" w:fill="auto"/>
          </w:tcPr>
          <w:p w:rsidR="00DE4B2E" w:rsidRPr="00161FC1" w:rsidRDefault="00DE4B2E" w:rsidP="009818EC">
            <w:pPr>
              <w:tabs>
                <w:tab w:val="left" w:pos="6379"/>
              </w:tabs>
              <w:jc w:val="center"/>
              <w:rPr>
                <w:sz w:val="24"/>
                <w:szCs w:val="24"/>
                <w:lang w:val="id-ID"/>
              </w:rPr>
            </w:pPr>
          </w:p>
        </w:tc>
        <w:tc>
          <w:tcPr>
            <w:tcW w:w="2835" w:type="dxa"/>
            <w:shd w:val="clear" w:color="auto" w:fill="auto"/>
          </w:tcPr>
          <w:p w:rsidR="00DE4B2E" w:rsidRPr="00161FC1" w:rsidRDefault="00DE4B2E" w:rsidP="009818EC">
            <w:pPr>
              <w:tabs>
                <w:tab w:val="left" w:pos="6379"/>
              </w:tabs>
              <w:jc w:val="center"/>
              <w:rPr>
                <w:sz w:val="24"/>
                <w:szCs w:val="24"/>
                <w:lang w:val="id-ID"/>
              </w:rPr>
            </w:pPr>
            <w:r w:rsidRPr="00161FC1">
              <w:rPr>
                <w:sz w:val="24"/>
                <w:szCs w:val="24"/>
                <w:lang w:val="id-ID"/>
              </w:rPr>
              <w:t>Total</w:t>
            </w:r>
          </w:p>
        </w:tc>
        <w:tc>
          <w:tcPr>
            <w:tcW w:w="1984" w:type="dxa"/>
            <w:shd w:val="clear" w:color="auto" w:fill="auto"/>
          </w:tcPr>
          <w:p w:rsidR="00DE4B2E" w:rsidRPr="00161FC1" w:rsidRDefault="00DE4B2E" w:rsidP="009818EC">
            <w:pPr>
              <w:tabs>
                <w:tab w:val="left" w:pos="6379"/>
              </w:tabs>
              <w:jc w:val="center"/>
              <w:rPr>
                <w:sz w:val="24"/>
                <w:szCs w:val="24"/>
              </w:rPr>
            </w:pPr>
            <w:r w:rsidRPr="00161FC1">
              <w:rPr>
                <w:sz w:val="24"/>
                <w:szCs w:val="24"/>
              </w:rPr>
              <w:t>99</w:t>
            </w:r>
          </w:p>
        </w:tc>
        <w:tc>
          <w:tcPr>
            <w:tcW w:w="2268" w:type="dxa"/>
            <w:shd w:val="clear" w:color="auto" w:fill="auto"/>
          </w:tcPr>
          <w:p w:rsidR="00DE4B2E" w:rsidRPr="00161FC1" w:rsidRDefault="00DE4B2E" w:rsidP="009818EC">
            <w:pPr>
              <w:tabs>
                <w:tab w:val="left" w:pos="6379"/>
              </w:tabs>
              <w:jc w:val="center"/>
              <w:rPr>
                <w:sz w:val="24"/>
                <w:szCs w:val="24"/>
              </w:rPr>
            </w:pPr>
            <w:r w:rsidRPr="00161FC1">
              <w:rPr>
                <w:sz w:val="24"/>
                <w:szCs w:val="24"/>
                <w:lang w:val="id-ID"/>
              </w:rPr>
              <w:t>100</w:t>
            </w:r>
            <w:r w:rsidRPr="00161FC1">
              <w:rPr>
                <w:sz w:val="24"/>
                <w:szCs w:val="24"/>
              </w:rPr>
              <w:t>,00</w:t>
            </w:r>
          </w:p>
        </w:tc>
      </w:tr>
    </w:tbl>
    <w:p w:rsidR="00DE4B2E" w:rsidRPr="00161FC1" w:rsidRDefault="00DE4B2E" w:rsidP="00DE4B2E">
      <w:pPr>
        <w:tabs>
          <w:tab w:val="left" w:pos="6379"/>
        </w:tabs>
        <w:contextualSpacing/>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before="240" w:line="480" w:lineRule="auto"/>
        <w:ind w:firstLine="567"/>
        <w:jc w:val="both"/>
        <w:rPr>
          <w:sz w:val="24"/>
          <w:szCs w:val="24"/>
        </w:rPr>
      </w:pPr>
      <w:r w:rsidRPr="00161FC1">
        <w:rPr>
          <w:sz w:val="24"/>
          <w:szCs w:val="24"/>
        </w:rPr>
        <w:t>T</w:t>
      </w:r>
      <w:r w:rsidRPr="00161FC1">
        <w:rPr>
          <w:sz w:val="24"/>
          <w:szCs w:val="24"/>
          <w:lang w:val="id-ID"/>
        </w:rPr>
        <w:t>abel 4.</w:t>
      </w:r>
      <w:r w:rsidRPr="00161FC1">
        <w:rPr>
          <w:sz w:val="24"/>
          <w:szCs w:val="24"/>
        </w:rPr>
        <w:t>3</w:t>
      </w:r>
      <w:r w:rsidRPr="00161FC1">
        <w:rPr>
          <w:sz w:val="24"/>
          <w:szCs w:val="24"/>
          <w:lang w:val="id-ID"/>
        </w:rPr>
        <w:t xml:space="preserve"> di</w:t>
      </w:r>
      <w:r w:rsidRPr="00161FC1">
        <w:rPr>
          <w:sz w:val="24"/>
          <w:szCs w:val="24"/>
        </w:rPr>
        <w:t xml:space="preserve"> </w:t>
      </w:r>
      <w:r w:rsidRPr="00161FC1">
        <w:rPr>
          <w:sz w:val="24"/>
          <w:szCs w:val="24"/>
          <w:lang w:val="id-ID"/>
        </w:rPr>
        <w:t xml:space="preserve">atas menunjukkan bahwa responden berjenis kelamin </w:t>
      </w:r>
      <w:r w:rsidRPr="00161FC1">
        <w:rPr>
          <w:sz w:val="24"/>
          <w:szCs w:val="24"/>
        </w:rPr>
        <w:t>L</w:t>
      </w:r>
      <w:r w:rsidRPr="00161FC1">
        <w:rPr>
          <w:sz w:val="24"/>
          <w:szCs w:val="24"/>
          <w:lang w:val="id-ID"/>
        </w:rPr>
        <w:t xml:space="preserve">aki-laki berjumlah </w:t>
      </w:r>
      <w:r w:rsidRPr="00161FC1">
        <w:rPr>
          <w:sz w:val="24"/>
          <w:szCs w:val="24"/>
        </w:rPr>
        <w:t xml:space="preserve">65 </w:t>
      </w:r>
      <w:r w:rsidRPr="00161FC1">
        <w:rPr>
          <w:sz w:val="24"/>
          <w:szCs w:val="24"/>
          <w:lang w:val="id-ID"/>
        </w:rPr>
        <w:t xml:space="preserve">orang atau </w:t>
      </w:r>
      <w:r w:rsidRPr="00161FC1">
        <w:rPr>
          <w:sz w:val="24"/>
          <w:szCs w:val="24"/>
        </w:rPr>
        <w:t>dengan persentase 66%</w:t>
      </w:r>
      <w:r w:rsidRPr="00161FC1">
        <w:rPr>
          <w:sz w:val="24"/>
          <w:szCs w:val="24"/>
          <w:lang w:val="id-ID"/>
        </w:rPr>
        <w:t xml:space="preserve"> dan responden berjenis kelamin </w:t>
      </w:r>
      <w:r w:rsidRPr="00161FC1">
        <w:rPr>
          <w:sz w:val="24"/>
          <w:szCs w:val="24"/>
        </w:rPr>
        <w:t>P</w:t>
      </w:r>
      <w:r w:rsidRPr="00161FC1">
        <w:rPr>
          <w:sz w:val="24"/>
          <w:szCs w:val="24"/>
          <w:lang w:val="id-ID"/>
        </w:rPr>
        <w:t>erempuan berjumlah</w:t>
      </w:r>
      <w:r w:rsidRPr="00161FC1">
        <w:rPr>
          <w:sz w:val="24"/>
          <w:szCs w:val="24"/>
        </w:rPr>
        <w:t xml:space="preserve"> 34</w:t>
      </w:r>
      <w:r w:rsidRPr="00161FC1">
        <w:rPr>
          <w:sz w:val="24"/>
          <w:szCs w:val="24"/>
          <w:lang w:val="id-ID"/>
        </w:rPr>
        <w:t xml:space="preserve"> orang atau </w:t>
      </w:r>
      <w:r w:rsidRPr="00161FC1">
        <w:rPr>
          <w:sz w:val="24"/>
          <w:szCs w:val="24"/>
        </w:rPr>
        <w:t>dengan persentase</w:t>
      </w:r>
      <w:r w:rsidRPr="00161FC1">
        <w:rPr>
          <w:sz w:val="24"/>
          <w:szCs w:val="24"/>
          <w:lang w:val="id-ID"/>
        </w:rPr>
        <w:t xml:space="preserve"> </w:t>
      </w:r>
      <w:r w:rsidRPr="00161FC1">
        <w:rPr>
          <w:sz w:val="24"/>
          <w:szCs w:val="24"/>
        </w:rPr>
        <w:t>34</w:t>
      </w:r>
      <w:r w:rsidRPr="00161FC1">
        <w:rPr>
          <w:sz w:val="24"/>
          <w:szCs w:val="24"/>
          <w:lang w:val="id-ID"/>
        </w:rPr>
        <w:t>%</w:t>
      </w:r>
      <w:r w:rsidRPr="00161FC1">
        <w:rPr>
          <w:sz w:val="24"/>
          <w:szCs w:val="24"/>
        </w:rPr>
        <w:t>. Dari tabel di atas dapat disimpulkan bahwa responden paling dominan berjenis kelamin laki-laki yaitu sebesar 65 responden atau sebesar 66%.</w:t>
      </w:r>
    </w:p>
    <w:p w:rsidR="00DE4B2E" w:rsidRPr="00161FC1" w:rsidRDefault="00DE4B2E" w:rsidP="00DE4B2E">
      <w:pPr>
        <w:tabs>
          <w:tab w:val="left" w:pos="6379"/>
        </w:tabs>
        <w:contextualSpacing/>
        <w:jc w:val="center"/>
        <w:rPr>
          <w:b/>
          <w:sz w:val="24"/>
          <w:szCs w:val="24"/>
        </w:rPr>
      </w:pPr>
      <w:r w:rsidRPr="00161FC1">
        <w:rPr>
          <w:b/>
          <w:sz w:val="24"/>
          <w:szCs w:val="24"/>
          <w:lang w:val="id-ID"/>
        </w:rPr>
        <w:t>Tabel 4.</w:t>
      </w:r>
      <w:r w:rsidRPr="00161FC1">
        <w:rPr>
          <w:b/>
          <w:sz w:val="24"/>
          <w:szCs w:val="24"/>
        </w:rPr>
        <w:t>4</w:t>
      </w:r>
    </w:p>
    <w:p w:rsidR="00DE4B2E" w:rsidRPr="00161FC1" w:rsidRDefault="00DE4B2E" w:rsidP="00DE4B2E">
      <w:pPr>
        <w:tabs>
          <w:tab w:val="left" w:pos="6379"/>
        </w:tabs>
        <w:contextualSpacing/>
        <w:jc w:val="center"/>
        <w:rPr>
          <w:b/>
          <w:sz w:val="24"/>
          <w:szCs w:val="24"/>
        </w:rPr>
      </w:pPr>
      <w:r w:rsidRPr="00161FC1">
        <w:rPr>
          <w:b/>
          <w:sz w:val="24"/>
          <w:szCs w:val="24"/>
          <w:lang w:val="id-ID"/>
        </w:rPr>
        <w:t>Karakteristik Responden Berdasarkan Umur</w:t>
      </w:r>
    </w:p>
    <w:p w:rsidR="00DE4B2E" w:rsidRPr="00161FC1" w:rsidRDefault="00DE4B2E" w:rsidP="00DE4B2E">
      <w:pPr>
        <w:tabs>
          <w:tab w:val="left" w:pos="6379"/>
        </w:tabs>
        <w:contextualSpacing/>
        <w:jc w:val="center"/>
        <w:rPr>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8"/>
        <w:gridCol w:w="2426"/>
        <w:gridCol w:w="2138"/>
        <w:gridCol w:w="2281"/>
      </w:tblGrid>
      <w:tr w:rsidR="00DE4B2E" w:rsidRPr="00161FC1" w:rsidTr="009818EC">
        <w:trPr>
          <w:trHeight w:val="171"/>
        </w:trPr>
        <w:tc>
          <w:tcPr>
            <w:tcW w:w="1138" w:type="dxa"/>
            <w:shd w:val="clear" w:color="auto" w:fill="auto"/>
          </w:tcPr>
          <w:p w:rsidR="00DE4B2E" w:rsidRPr="00161FC1" w:rsidRDefault="00DE4B2E" w:rsidP="009818EC">
            <w:pPr>
              <w:tabs>
                <w:tab w:val="left" w:pos="6379"/>
              </w:tabs>
              <w:jc w:val="center"/>
              <w:rPr>
                <w:b/>
                <w:bCs/>
                <w:sz w:val="24"/>
                <w:szCs w:val="24"/>
                <w:lang w:val="id-ID"/>
              </w:rPr>
            </w:pPr>
            <w:r w:rsidRPr="00161FC1">
              <w:rPr>
                <w:b/>
                <w:bCs/>
                <w:sz w:val="24"/>
                <w:szCs w:val="24"/>
                <w:lang w:val="id-ID"/>
              </w:rPr>
              <w:t>No.</w:t>
            </w:r>
          </w:p>
        </w:tc>
        <w:tc>
          <w:tcPr>
            <w:tcW w:w="2426" w:type="dxa"/>
            <w:shd w:val="clear" w:color="auto" w:fill="auto"/>
          </w:tcPr>
          <w:p w:rsidR="00DE4B2E" w:rsidRPr="00161FC1" w:rsidRDefault="00DE4B2E" w:rsidP="009818EC">
            <w:pPr>
              <w:tabs>
                <w:tab w:val="left" w:pos="6379"/>
              </w:tabs>
              <w:jc w:val="center"/>
              <w:rPr>
                <w:b/>
                <w:bCs/>
                <w:sz w:val="24"/>
                <w:szCs w:val="24"/>
                <w:lang w:val="id-ID"/>
              </w:rPr>
            </w:pPr>
            <w:r w:rsidRPr="00161FC1">
              <w:rPr>
                <w:b/>
                <w:bCs/>
                <w:sz w:val="24"/>
                <w:szCs w:val="24"/>
                <w:lang w:val="id-ID"/>
              </w:rPr>
              <w:t>Umur</w:t>
            </w:r>
          </w:p>
        </w:tc>
        <w:tc>
          <w:tcPr>
            <w:tcW w:w="2138" w:type="dxa"/>
            <w:shd w:val="clear" w:color="auto" w:fill="auto"/>
          </w:tcPr>
          <w:p w:rsidR="00DE4B2E" w:rsidRPr="00161FC1" w:rsidRDefault="00DE4B2E" w:rsidP="009818EC">
            <w:pPr>
              <w:tabs>
                <w:tab w:val="left" w:pos="6379"/>
              </w:tabs>
              <w:jc w:val="center"/>
              <w:rPr>
                <w:b/>
                <w:bCs/>
                <w:sz w:val="24"/>
                <w:szCs w:val="24"/>
                <w:lang w:val="id-ID"/>
              </w:rPr>
            </w:pPr>
            <w:r w:rsidRPr="00161FC1">
              <w:rPr>
                <w:b/>
                <w:bCs/>
                <w:sz w:val="24"/>
                <w:szCs w:val="24"/>
                <w:lang w:val="id-ID"/>
              </w:rPr>
              <w:t>Frekuensi (orang)</w:t>
            </w:r>
          </w:p>
        </w:tc>
        <w:tc>
          <w:tcPr>
            <w:tcW w:w="2281" w:type="dxa"/>
            <w:shd w:val="clear" w:color="auto" w:fill="auto"/>
          </w:tcPr>
          <w:p w:rsidR="00DE4B2E" w:rsidRPr="00161FC1" w:rsidRDefault="00DE4B2E" w:rsidP="009818EC">
            <w:pPr>
              <w:tabs>
                <w:tab w:val="left" w:pos="6379"/>
              </w:tabs>
              <w:jc w:val="center"/>
              <w:rPr>
                <w:b/>
                <w:bCs/>
                <w:sz w:val="24"/>
                <w:szCs w:val="24"/>
                <w:lang w:val="id-ID"/>
              </w:rPr>
            </w:pPr>
            <w:r w:rsidRPr="00161FC1">
              <w:rPr>
                <w:b/>
                <w:bCs/>
                <w:sz w:val="24"/>
                <w:szCs w:val="24"/>
                <w:lang w:val="id-ID"/>
              </w:rPr>
              <w:t>Presentase (%)</w:t>
            </w:r>
          </w:p>
        </w:tc>
      </w:tr>
      <w:tr w:rsidR="00DE4B2E" w:rsidRPr="00161FC1" w:rsidTr="009818EC">
        <w:trPr>
          <w:trHeight w:val="607"/>
        </w:trPr>
        <w:tc>
          <w:tcPr>
            <w:tcW w:w="1138" w:type="dxa"/>
            <w:shd w:val="clear" w:color="auto" w:fill="auto"/>
          </w:tcPr>
          <w:p w:rsidR="00DE4B2E" w:rsidRPr="00161FC1" w:rsidRDefault="00DE4B2E" w:rsidP="009818EC">
            <w:pPr>
              <w:tabs>
                <w:tab w:val="left" w:pos="6379"/>
              </w:tabs>
              <w:jc w:val="center"/>
              <w:rPr>
                <w:b/>
                <w:bCs/>
                <w:sz w:val="24"/>
                <w:szCs w:val="24"/>
                <w:lang w:val="id-ID"/>
              </w:rPr>
            </w:pPr>
            <w:r w:rsidRPr="00161FC1">
              <w:rPr>
                <w:b/>
                <w:bCs/>
                <w:sz w:val="24"/>
                <w:szCs w:val="24"/>
                <w:lang w:val="id-ID"/>
              </w:rPr>
              <w:t>1.</w:t>
            </w:r>
          </w:p>
          <w:p w:rsidR="00DE4B2E" w:rsidRPr="00161FC1" w:rsidRDefault="00DE4B2E" w:rsidP="009818EC">
            <w:pPr>
              <w:tabs>
                <w:tab w:val="left" w:pos="6379"/>
              </w:tabs>
              <w:jc w:val="center"/>
              <w:rPr>
                <w:b/>
                <w:bCs/>
                <w:sz w:val="24"/>
                <w:szCs w:val="24"/>
                <w:lang w:val="id-ID"/>
              </w:rPr>
            </w:pPr>
            <w:r w:rsidRPr="00161FC1">
              <w:rPr>
                <w:b/>
                <w:bCs/>
                <w:sz w:val="24"/>
                <w:szCs w:val="24"/>
                <w:lang w:val="id-ID"/>
              </w:rPr>
              <w:t>2.</w:t>
            </w:r>
          </w:p>
          <w:p w:rsidR="00DE4B2E" w:rsidRPr="00161FC1" w:rsidRDefault="00DE4B2E" w:rsidP="009818EC">
            <w:pPr>
              <w:tabs>
                <w:tab w:val="left" w:pos="6379"/>
              </w:tabs>
              <w:jc w:val="center"/>
              <w:rPr>
                <w:sz w:val="24"/>
                <w:szCs w:val="24"/>
                <w:lang w:val="id-ID"/>
              </w:rPr>
            </w:pPr>
            <w:r w:rsidRPr="00161FC1">
              <w:rPr>
                <w:b/>
                <w:bCs/>
                <w:sz w:val="24"/>
                <w:szCs w:val="24"/>
                <w:lang w:val="id-ID"/>
              </w:rPr>
              <w:t>3.</w:t>
            </w:r>
          </w:p>
        </w:tc>
        <w:tc>
          <w:tcPr>
            <w:tcW w:w="2426" w:type="dxa"/>
            <w:shd w:val="clear" w:color="auto" w:fill="auto"/>
          </w:tcPr>
          <w:p w:rsidR="00DE4B2E" w:rsidRPr="00161FC1" w:rsidRDefault="00DE4B2E" w:rsidP="009818EC">
            <w:pPr>
              <w:tabs>
                <w:tab w:val="left" w:pos="6379"/>
              </w:tabs>
              <w:jc w:val="center"/>
              <w:rPr>
                <w:sz w:val="24"/>
                <w:szCs w:val="24"/>
                <w:lang w:val="id-ID"/>
              </w:rPr>
            </w:pPr>
            <w:r w:rsidRPr="00161FC1">
              <w:rPr>
                <w:sz w:val="24"/>
                <w:szCs w:val="24"/>
              </w:rPr>
              <w:t>50-60</w:t>
            </w:r>
            <w:r w:rsidRPr="00161FC1">
              <w:rPr>
                <w:sz w:val="24"/>
                <w:szCs w:val="24"/>
                <w:lang w:val="id-ID"/>
              </w:rPr>
              <w:t xml:space="preserve"> Tahun</w:t>
            </w:r>
          </w:p>
          <w:p w:rsidR="00DE4B2E" w:rsidRPr="00161FC1" w:rsidRDefault="00DE4B2E" w:rsidP="009818EC">
            <w:pPr>
              <w:tabs>
                <w:tab w:val="left" w:pos="6379"/>
              </w:tabs>
              <w:jc w:val="center"/>
              <w:rPr>
                <w:sz w:val="24"/>
                <w:szCs w:val="24"/>
                <w:lang w:val="id-ID"/>
              </w:rPr>
            </w:pPr>
            <w:r w:rsidRPr="00161FC1">
              <w:rPr>
                <w:sz w:val="24"/>
                <w:szCs w:val="24"/>
                <w:lang w:val="id-ID"/>
              </w:rPr>
              <w:t>3</w:t>
            </w:r>
            <w:r w:rsidRPr="00161FC1">
              <w:rPr>
                <w:sz w:val="24"/>
                <w:szCs w:val="24"/>
              </w:rPr>
              <w:t>9</w:t>
            </w:r>
            <w:r w:rsidRPr="00161FC1">
              <w:rPr>
                <w:sz w:val="24"/>
                <w:szCs w:val="24"/>
                <w:lang w:val="id-ID"/>
              </w:rPr>
              <w:t>-</w:t>
            </w:r>
            <w:r w:rsidRPr="00161FC1">
              <w:rPr>
                <w:sz w:val="24"/>
                <w:szCs w:val="24"/>
              </w:rPr>
              <w:t>49</w:t>
            </w:r>
            <w:r w:rsidRPr="00161FC1">
              <w:rPr>
                <w:sz w:val="24"/>
                <w:szCs w:val="24"/>
                <w:lang w:val="id-ID"/>
              </w:rPr>
              <w:t xml:space="preserve"> Tahun</w:t>
            </w:r>
          </w:p>
          <w:p w:rsidR="00DE4B2E" w:rsidRPr="00161FC1" w:rsidRDefault="00DE4B2E" w:rsidP="009818EC">
            <w:pPr>
              <w:tabs>
                <w:tab w:val="left" w:pos="6379"/>
              </w:tabs>
              <w:jc w:val="center"/>
              <w:rPr>
                <w:sz w:val="24"/>
                <w:szCs w:val="24"/>
                <w:lang w:val="id-ID"/>
              </w:rPr>
            </w:pPr>
            <w:r w:rsidRPr="00161FC1">
              <w:rPr>
                <w:sz w:val="24"/>
                <w:szCs w:val="24"/>
                <w:lang w:val="id-ID"/>
              </w:rPr>
              <w:t>2</w:t>
            </w:r>
            <w:r w:rsidRPr="00161FC1">
              <w:rPr>
                <w:sz w:val="24"/>
                <w:szCs w:val="24"/>
              </w:rPr>
              <w:t>8</w:t>
            </w:r>
            <w:r w:rsidRPr="00161FC1">
              <w:rPr>
                <w:sz w:val="24"/>
                <w:szCs w:val="24"/>
                <w:lang w:val="id-ID"/>
              </w:rPr>
              <w:t>-3</w:t>
            </w:r>
            <w:r w:rsidRPr="00161FC1">
              <w:rPr>
                <w:sz w:val="24"/>
                <w:szCs w:val="24"/>
              </w:rPr>
              <w:t>8</w:t>
            </w:r>
            <w:r w:rsidRPr="00161FC1">
              <w:rPr>
                <w:sz w:val="24"/>
                <w:szCs w:val="24"/>
                <w:lang w:val="id-ID"/>
              </w:rPr>
              <w:t xml:space="preserve"> Tahun</w:t>
            </w:r>
          </w:p>
        </w:tc>
        <w:tc>
          <w:tcPr>
            <w:tcW w:w="2138" w:type="dxa"/>
            <w:shd w:val="clear" w:color="auto" w:fill="auto"/>
          </w:tcPr>
          <w:p w:rsidR="00DE4B2E" w:rsidRPr="00161FC1" w:rsidRDefault="00DE4B2E" w:rsidP="009818EC">
            <w:pPr>
              <w:tabs>
                <w:tab w:val="left" w:pos="6379"/>
              </w:tabs>
              <w:jc w:val="center"/>
              <w:rPr>
                <w:sz w:val="24"/>
                <w:szCs w:val="24"/>
              </w:rPr>
            </w:pPr>
            <w:r w:rsidRPr="00161FC1">
              <w:rPr>
                <w:sz w:val="24"/>
                <w:szCs w:val="24"/>
              </w:rPr>
              <w:t>35</w:t>
            </w:r>
          </w:p>
          <w:p w:rsidR="00DE4B2E" w:rsidRPr="00161FC1" w:rsidRDefault="00DE4B2E" w:rsidP="009818EC">
            <w:pPr>
              <w:tabs>
                <w:tab w:val="left" w:pos="6379"/>
              </w:tabs>
              <w:jc w:val="center"/>
              <w:rPr>
                <w:sz w:val="24"/>
                <w:szCs w:val="24"/>
              </w:rPr>
            </w:pPr>
            <w:r w:rsidRPr="00161FC1">
              <w:rPr>
                <w:sz w:val="24"/>
                <w:szCs w:val="24"/>
              </w:rPr>
              <w:t>50</w:t>
            </w:r>
          </w:p>
          <w:p w:rsidR="00DE4B2E" w:rsidRPr="00161FC1" w:rsidRDefault="00DE4B2E" w:rsidP="009818EC">
            <w:pPr>
              <w:tabs>
                <w:tab w:val="left" w:pos="6379"/>
              </w:tabs>
              <w:jc w:val="center"/>
              <w:rPr>
                <w:sz w:val="24"/>
                <w:szCs w:val="24"/>
              </w:rPr>
            </w:pPr>
            <w:r w:rsidRPr="00161FC1">
              <w:rPr>
                <w:sz w:val="24"/>
                <w:szCs w:val="24"/>
              </w:rPr>
              <w:t>14</w:t>
            </w:r>
          </w:p>
        </w:tc>
        <w:tc>
          <w:tcPr>
            <w:tcW w:w="2281" w:type="dxa"/>
            <w:shd w:val="clear" w:color="auto" w:fill="auto"/>
          </w:tcPr>
          <w:p w:rsidR="00DE4B2E" w:rsidRPr="00161FC1" w:rsidRDefault="00DE4B2E" w:rsidP="009818EC">
            <w:pPr>
              <w:tabs>
                <w:tab w:val="left" w:pos="6379"/>
              </w:tabs>
              <w:jc w:val="center"/>
              <w:rPr>
                <w:sz w:val="24"/>
                <w:szCs w:val="24"/>
              </w:rPr>
            </w:pPr>
            <w:r w:rsidRPr="00161FC1">
              <w:rPr>
                <w:sz w:val="24"/>
                <w:szCs w:val="24"/>
              </w:rPr>
              <w:t>35</w:t>
            </w:r>
          </w:p>
          <w:p w:rsidR="00DE4B2E" w:rsidRPr="00161FC1" w:rsidRDefault="00DE4B2E" w:rsidP="009818EC">
            <w:pPr>
              <w:tabs>
                <w:tab w:val="left" w:pos="6379"/>
              </w:tabs>
              <w:jc w:val="center"/>
              <w:rPr>
                <w:sz w:val="24"/>
                <w:szCs w:val="24"/>
              </w:rPr>
            </w:pPr>
            <w:r w:rsidRPr="00161FC1">
              <w:rPr>
                <w:sz w:val="24"/>
                <w:szCs w:val="24"/>
              </w:rPr>
              <w:t>51</w:t>
            </w:r>
          </w:p>
          <w:p w:rsidR="00DE4B2E" w:rsidRPr="00161FC1" w:rsidRDefault="00DE4B2E" w:rsidP="009818EC">
            <w:pPr>
              <w:tabs>
                <w:tab w:val="left" w:pos="6379"/>
              </w:tabs>
              <w:jc w:val="center"/>
              <w:rPr>
                <w:sz w:val="24"/>
                <w:szCs w:val="24"/>
              </w:rPr>
            </w:pPr>
            <w:r w:rsidRPr="00161FC1">
              <w:rPr>
                <w:sz w:val="24"/>
                <w:szCs w:val="24"/>
              </w:rPr>
              <w:t>14</w:t>
            </w:r>
          </w:p>
        </w:tc>
      </w:tr>
      <w:tr w:rsidR="00DE4B2E" w:rsidRPr="00161FC1" w:rsidTr="009818EC">
        <w:trPr>
          <w:trHeight w:val="263"/>
        </w:trPr>
        <w:tc>
          <w:tcPr>
            <w:tcW w:w="1138" w:type="dxa"/>
            <w:shd w:val="clear" w:color="auto" w:fill="auto"/>
          </w:tcPr>
          <w:p w:rsidR="00DE4B2E" w:rsidRPr="00161FC1" w:rsidRDefault="00DE4B2E" w:rsidP="009818EC">
            <w:pPr>
              <w:tabs>
                <w:tab w:val="left" w:pos="6379"/>
              </w:tabs>
              <w:jc w:val="center"/>
              <w:rPr>
                <w:sz w:val="24"/>
                <w:szCs w:val="24"/>
                <w:lang w:val="id-ID"/>
              </w:rPr>
            </w:pPr>
          </w:p>
        </w:tc>
        <w:tc>
          <w:tcPr>
            <w:tcW w:w="2426" w:type="dxa"/>
            <w:shd w:val="clear" w:color="auto" w:fill="auto"/>
          </w:tcPr>
          <w:p w:rsidR="00DE4B2E" w:rsidRPr="00161FC1" w:rsidRDefault="00DE4B2E" w:rsidP="009818EC">
            <w:pPr>
              <w:tabs>
                <w:tab w:val="left" w:pos="6379"/>
              </w:tabs>
              <w:jc w:val="center"/>
              <w:rPr>
                <w:b/>
                <w:sz w:val="24"/>
                <w:szCs w:val="24"/>
                <w:lang w:val="id-ID"/>
              </w:rPr>
            </w:pPr>
            <w:r w:rsidRPr="00161FC1">
              <w:rPr>
                <w:b/>
                <w:sz w:val="24"/>
                <w:szCs w:val="24"/>
                <w:lang w:val="id-ID"/>
              </w:rPr>
              <w:t>Total</w:t>
            </w:r>
          </w:p>
        </w:tc>
        <w:tc>
          <w:tcPr>
            <w:tcW w:w="2138" w:type="dxa"/>
            <w:shd w:val="clear" w:color="auto" w:fill="auto"/>
          </w:tcPr>
          <w:p w:rsidR="00DE4B2E" w:rsidRPr="00161FC1" w:rsidRDefault="00DE4B2E" w:rsidP="009818EC">
            <w:pPr>
              <w:tabs>
                <w:tab w:val="left" w:pos="6379"/>
              </w:tabs>
              <w:jc w:val="center"/>
              <w:rPr>
                <w:b/>
                <w:sz w:val="24"/>
                <w:szCs w:val="24"/>
              </w:rPr>
            </w:pPr>
            <w:r w:rsidRPr="00161FC1">
              <w:rPr>
                <w:b/>
                <w:sz w:val="24"/>
                <w:szCs w:val="24"/>
              </w:rPr>
              <w:t>99</w:t>
            </w:r>
          </w:p>
        </w:tc>
        <w:tc>
          <w:tcPr>
            <w:tcW w:w="2281" w:type="dxa"/>
            <w:shd w:val="clear" w:color="auto" w:fill="auto"/>
          </w:tcPr>
          <w:p w:rsidR="00DE4B2E" w:rsidRPr="00161FC1" w:rsidRDefault="00DE4B2E" w:rsidP="009818EC">
            <w:pPr>
              <w:tabs>
                <w:tab w:val="left" w:pos="6379"/>
              </w:tabs>
              <w:jc w:val="center"/>
              <w:rPr>
                <w:b/>
                <w:sz w:val="24"/>
                <w:szCs w:val="24"/>
              </w:rPr>
            </w:pPr>
            <w:r w:rsidRPr="00161FC1">
              <w:rPr>
                <w:b/>
                <w:sz w:val="24"/>
                <w:szCs w:val="24"/>
                <w:lang w:val="id-ID"/>
              </w:rPr>
              <w:t>100</w:t>
            </w:r>
            <w:r w:rsidRPr="00161FC1">
              <w:rPr>
                <w:b/>
                <w:sz w:val="24"/>
                <w:szCs w:val="24"/>
              </w:rPr>
              <w:t>,00</w:t>
            </w:r>
          </w:p>
        </w:tc>
      </w:tr>
    </w:tbl>
    <w:p w:rsidR="00DE4B2E" w:rsidRPr="00161FC1" w:rsidRDefault="00DE4B2E" w:rsidP="00DE4B2E">
      <w:pPr>
        <w:tabs>
          <w:tab w:val="left" w:pos="6379"/>
        </w:tabs>
        <w:spacing w:line="480" w:lineRule="auto"/>
        <w:contextualSpacing/>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lang w:val="id-ID"/>
        </w:rPr>
        <w:t>Berdasarkan tabel 4.</w:t>
      </w:r>
      <w:r w:rsidRPr="00161FC1">
        <w:rPr>
          <w:sz w:val="24"/>
          <w:szCs w:val="24"/>
        </w:rPr>
        <w:t>4</w:t>
      </w:r>
      <w:r w:rsidRPr="00161FC1">
        <w:rPr>
          <w:sz w:val="24"/>
          <w:szCs w:val="24"/>
          <w:lang w:val="id-ID"/>
        </w:rPr>
        <w:t xml:space="preserve"> di</w:t>
      </w:r>
      <w:r w:rsidRPr="00161FC1">
        <w:rPr>
          <w:sz w:val="24"/>
          <w:szCs w:val="24"/>
        </w:rPr>
        <w:t xml:space="preserve"> </w:t>
      </w:r>
      <w:r w:rsidRPr="00161FC1">
        <w:rPr>
          <w:sz w:val="24"/>
          <w:szCs w:val="24"/>
          <w:lang w:val="id-ID"/>
        </w:rPr>
        <w:t>atas menunjukkan bahwa umur responden</w:t>
      </w:r>
      <w:r w:rsidRPr="00161FC1">
        <w:rPr>
          <w:sz w:val="24"/>
          <w:szCs w:val="24"/>
        </w:rPr>
        <w:t xml:space="preserve"> yang berada pada </w:t>
      </w:r>
      <w:r w:rsidRPr="00161FC1">
        <w:rPr>
          <w:sz w:val="24"/>
          <w:szCs w:val="24"/>
          <w:lang w:val="id-ID"/>
        </w:rPr>
        <w:t xml:space="preserve">umur </w:t>
      </w:r>
      <w:r w:rsidRPr="00161FC1">
        <w:rPr>
          <w:sz w:val="24"/>
          <w:szCs w:val="24"/>
        </w:rPr>
        <w:t xml:space="preserve">50-60 </w:t>
      </w:r>
      <w:r w:rsidRPr="00161FC1">
        <w:rPr>
          <w:sz w:val="24"/>
          <w:szCs w:val="24"/>
          <w:lang w:val="id-ID"/>
        </w:rPr>
        <w:t>tahun sebesar</w:t>
      </w:r>
      <w:r w:rsidRPr="00161FC1">
        <w:rPr>
          <w:sz w:val="24"/>
          <w:szCs w:val="24"/>
        </w:rPr>
        <w:t xml:space="preserve"> 35 </w:t>
      </w:r>
      <w:r w:rsidRPr="00161FC1">
        <w:rPr>
          <w:sz w:val="24"/>
          <w:szCs w:val="24"/>
          <w:lang w:val="id-ID"/>
        </w:rPr>
        <w:t>orang</w:t>
      </w:r>
      <w:r w:rsidRPr="00161FC1">
        <w:rPr>
          <w:sz w:val="24"/>
          <w:szCs w:val="24"/>
        </w:rPr>
        <w:t xml:space="preserve"> atau dengan persentase 35</w:t>
      </w:r>
      <w:r w:rsidRPr="00161FC1">
        <w:rPr>
          <w:sz w:val="24"/>
          <w:szCs w:val="24"/>
          <w:lang w:val="id-ID"/>
        </w:rPr>
        <w:t>%</w:t>
      </w:r>
      <w:r w:rsidRPr="00161FC1">
        <w:rPr>
          <w:sz w:val="24"/>
          <w:szCs w:val="24"/>
        </w:rPr>
        <w:t xml:space="preserve">,  </w:t>
      </w:r>
      <w:r w:rsidRPr="00161FC1">
        <w:rPr>
          <w:sz w:val="24"/>
          <w:szCs w:val="24"/>
          <w:lang w:val="id-ID"/>
        </w:rPr>
        <w:t xml:space="preserve">umur </w:t>
      </w:r>
      <w:r w:rsidRPr="00161FC1">
        <w:rPr>
          <w:sz w:val="24"/>
          <w:szCs w:val="24"/>
        </w:rPr>
        <w:t>39</w:t>
      </w:r>
      <w:r w:rsidRPr="00161FC1">
        <w:rPr>
          <w:sz w:val="24"/>
          <w:szCs w:val="24"/>
          <w:lang w:val="id-ID"/>
        </w:rPr>
        <w:t>-</w:t>
      </w:r>
      <w:r w:rsidRPr="00161FC1">
        <w:rPr>
          <w:sz w:val="24"/>
          <w:szCs w:val="24"/>
        </w:rPr>
        <w:t>49</w:t>
      </w:r>
      <w:r w:rsidRPr="00161FC1">
        <w:rPr>
          <w:sz w:val="24"/>
          <w:szCs w:val="24"/>
          <w:lang w:val="id-ID"/>
        </w:rPr>
        <w:t xml:space="preserve"> tahun sebesar </w:t>
      </w:r>
      <w:r w:rsidRPr="00161FC1">
        <w:rPr>
          <w:sz w:val="24"/>
          <w:szCs w:val="24"/>
        </w:rPr>
        <w:t>50</w:t>
      </w:r>
      <w:r w:rsidRPr="00161FC1">
        <w:rPr>
          <w:sz w:val="24"/>
          <w:szCs w:val="24"/>
          <w:lang w:val="id-ID"/>
        </w:rPr>
        <w:t xml:space="preserve"> orang atau </w:t>
      </w:r>
      <w:r w:rsidRPr="00161FC1">
        <w:rPr>
          <w:sz w:val="24"/>
          <w:szCs w:val="24"/>
        </w:rPr>
        <w:t>dengan persentase</w:t>
      </w:r>
      <w:r w:rsidRPr="00161FC1">
        <w:rPr>
          <w:sz w:val="24"/>
          <w:szCs w:val="24"/>
          <w:lang w:val="id-ID"/>
        </w:rPr>
        <w:t xml:space="preserve"> </w:t>
      </w:r>
      <w:r w:rsidRPr="00161FC1">
        <w:rPr>
          <w:sz w:val="24"/>
          <w:szCs w:val="24"/>
        </w:rPr>
        <w:t>51</w:t>
      </w:r>
      <w:r w:rsidRPr="00161FC1">
        <w:rPr>
          <w:sz w:val="24"/>
          <w:szCs w:val="24"/>
          <w:lang w:val="id-ID"/>
        </w:rPr>
        <w:t xml:space="preserve">% dan </w:t>
      </w:r>
      <w:r w:rsidRPr="00161FC1">
        <w:rPr>
          <w:sz w:val="24"/>
          <w:szCs w:val="24"/>
        </w:rPr>
        <w:t>umur</w:t>
      </w:r>
      <w:r w:rsidRPr="00161FC1">
        <w:rPr>
          <w:sz w:val="24"/>
          <w:szCs w:val="24"/>
          <w:lang w:val="id-ID"/>
        </w:rPr>
        <w:t xml:space="preserve"> 2</w:t>
      </w:r>
      <w:r w:rsidRPr="00161FC1">
        <w:rPr>
          <w:sz w:val="24"/>
          <w:szCs w:val="24"/>
        </w:rPr>
        <w:t>8</w:t>
      </w:r>
      <w:r w:rsidRPr="00161FC1">
        <w:rPr>
          <w:sz w:val="24"/>
          <w:szCs w:val="24"/>
          <w:lang w:val="id-ID"/>
        </w:rPr>
        <w:t>-</w:t>
      </w:r>
      <w:r w:rsidRPr="00161FC1">
        <w:rPr>
          <w:sz w:val="24"/>
          <w:szCs w:val="24"/>
        </w:rPr>
        <w:t>38 t</w:t>
      </w:r>
      <w:r w:rsidRPr="00161FC1">
        <w:rPr>
          <w:sz w:val="24"/>
          <w:szCs w:val="24"/>
          <w:lang w:val="id-ID"/>
        </w:rPr>
        <w:t>ahun</w:t>
      </w:r>
      <w:r w:rsidRPr="00161FC1">
        <w:rPr>
          <w:sz w:val="24"/>
          <w:szCs w:val="24"/>
        </w:rPr>
        <w:t xml:space="preserve"> adalah</w:t>
      </w:r>
      <w:r w:rsidRPr="00161FC1">
        <w:rPr>
          <w:sz w:val="24"/>
          <w:szCs w:val="24"/>
          <w:lang w:val="id-ID"/>
        </w:rPr>
        <w:t xml:space="preserve"> sebesar</w:t>
      </w:r>
      <w:r w:rsidRPr="00161FC1">
        <w:rPr>
          <w:sz w:val="24"/>
          <w:szCs w:val="24"/>
        </w:rPr>
        <w:t xml:space="preserve"> 14</w:t>
      </w:r>
      <w:r w:rsidRPr="00161FC1">
        <w:rPr>
          <w:sz w:val="24"/>
          <w:szCs w:val="24"/>
          <w:lang w:val="id-ID"/>
        </w:rPr>
        <w:t xml:space="preserve"> orang </w:t>
      </w:r>
      <w:r w:rsidRPr="00161FC1">
        <w:rPr>
          <w:sz w:val="24"/>
          <w:szCs w:val="24"/>
        </w:rPr>
        <w:t>atau dengan persentase 14</w:t>
      </w:r>
      <w:r w:rsidRPr="00161FC1">
        <w:rPr>
          <w:sz w:val="24"/>
          <w:szCs w:val="24"/>
          <w:lang w:val="id-ID"/>
        </w:rPr>
        <w:t>%</w:t>
      </w:r>
      <w:r w:rsidRPr="00161FC1">
        <w:rPr>
          <w:sz w:val="24"/>
          <w:szCs w:val="24"/>
        </w:rPr>
        <w:t>. Dari tabel di atas dapat disimpulkan bahwa responden paling dominan adalah umur 39-49</w:t>
      </w:r>
      <w:r w:rsidRPr="00161FC1">
        <w:rPr>
          <w:sz w:val="24"/>
          <w:szCs w:val="24"/>
          <w:lang w:val="id-ID"/>
        </w:rPr>
        <w:t xml:space="preserve"> </w:t>
      </w:r>
      <w:r w:rsidRPr="00161FC1">
        <w:rPr>
          <w:sz w:val="24"/>
          <w:szCs w:val="24"/>
        </w:rPr>
        <w:t>tahun sebanyak 50 orang atau sebesar 51%.</w:t>
      </w:r>
    </w:p>
    <w:p w:rsidR="00DE4B2E" w:rsidRPr="00161FC1" w:rsidRDefault="00DE4B2E" w:rsidP="00DE4B2E">
      <w:pPr>
        <w:spacing w:line="480" w:lineRule="auto"/>
        <w:jc w:val="both"/>
        <w:rPr>
          <w:sz w:val="24"/>
          <w:szCs w:val="24"/>
          <w:lang w:val="id-ID"/>
        </w:rPr>
      </w:pPr>
      <w:r>
        <w:rPr>
          <w:b/>
          <w:sz w:val="24"/>
          <w:szCs w:val="24"/>
        </w:rPr>
        <w:t xml:space="preserve">4.1.7 </w:t>
      </w:r>
      <w:r w:rsidRPr="00161FC1">
        <w:rPr>
          <w:b/>
          <w:sz w:val="24"/>
          <w:szCs w:val="24"/>
          <w:lang w:val="id-ID"/>
        </w:rPr>
        <w:t>Deskriptif Jawaban Responden</w:t>
      </w:r>
    </w:p>
    <w:p w:rsidR="00DE4B2E" w:rsidRPr="00161FC1" w:rsidRDefault="00DE4B2E" w:rsidP="00DE4B2E">
      <w:pPr>
        <w:spacing w:line="480" w:lineRule="auto"/>
        <w:ind w:firstLine="567"/>
        <w:jc w:val="both"/>
        <w:rPr>
          <w:sz w:val="24"/>
          <w:szCs w:val="24"/>
        </w:rPr>
      </w:pPr>
      <w:r w:rsidRPr="00161FC1">
        <w:rPr>
          <w:sz w:val="24"/>
          <w:szCs w:val="24"/>
          <w:lang w:val="id-ID"/>
        </w:rPr>
        <w:t xml:space="preserve">Analisis deskriptif bertujuan untuk mengetahui jawaban dari responden terhadap kuisioner yang disebarkan melalui item pernyataan. Kuisioner tersebut meliputi variabel </w:t>
      </w:r>
      <w:r w:rsidRPr="00161FC1">
        <w:rPr>
          <w:sz w:val="24"/>
          <w:szCs w:val="24"/>
        </w:rPr>
        <w:t>harga</w:t>
      </w:r>
      <w:r w:rsidRPr="00161FC1">
        <w:rPr>
          <w:sz w:val="24"/>
          <w:szCs w:val="24"/>
          <w:lang w:val="id-ID"/>
        </w:rPr>
        <w:t xml:space="preserve"> (X</w:t>
      </w:r>
      <w:r w:rsidRPr="00161FC1">
        <w:rPr>
          <w:sz w:val="24"/>
          <w:szCs w:val="24"/>
          <w:vertAlign w:val="subscript"/>
          <w:lang w:val="id-ID"/>
        </w:rPr>
        <w:t>1</w:t>
      </w:r>
      <w:r w:rsidRPr="00161FC1">
        <w:rPr>
          <w:sz w:val="24"/>
          <w:szCs w:val="24"/>
          <w:lang w:val="id-ID"/>
        </w:rPr>
        <w:t xml:space="preserve">), </w:t>
      </w:r>
      <w:r w:rsidRPr="00161FC1">
        <w:rPr>
          <w:sz w:val="24"/>
          <w:szCs w:val="24"/>
        </w:rPr>
        <w:t xml:space="preserve">fasilitas </w:t>
      </w:r>
      <w:r w:rsidRPr="00161FC1">
        <w:rPr>
          <w:sz w:val="24"/>
          <w:szCs w:val="24"/>
          <w:lang w:val="id-ID"/>
        </w:rPr>
        <w:t>(X</w:t>
      </w:r>
      <w:r w:rsidRPr="00161FC1">
        <w:rPr>
          <w:sz w:val="24"/>
          <w:szCs w:val="24"/>
          <w:vertAlign w:val="subscript"/>
          <w:lang w:val="id-ID"/>
        </w:rPr>
        <w:t>2</w:t>
      </w:r>
      <w:r w:rsidRPr="00161FC1">
        <w:rPr>
          <w:sz w:val="24"/>
          <w:szCs w:val="24"/>
          <w:lang w:val="id-ID"/>
        </w:rPr>
        <w:t>)</w:t>
      </w:r>
      <w:r w:rsidRPr="00161FC1">
        <w:rPr>
          <w:sz w:val="24"/>
          <w:szCs w:val="24"/>
        </w:rPr>
        <w:t>, lokasi</w:t>
      </w:r>
      <w:r w:rsidRPr="00161FC1">
        <w:rPr>
          <w:sz w:val="24"/>
          <w:szCs w:val="24"/>
          <w:lang w:val="id-ID"/>
        </w:rPr>
        <w:t xml:space="preserve"> </w:t>
      </w:r>
      <w:r w:rsidRPr="00161FC1">
        <w:rPr>
          <w:sz w:val="24"/>
          <w:szCs w:val="24"/>
        </w:rPr>
        <w:t>(X</w:t>
      </w:r>
      <w:r w:rsidRPr="00161FC1">
        <w:rPr>
          <w:sz w:val="24"/>
          <w:szCs w:val="24"/>
          <w:vertAlign w:val="subscript"/>
        </w:rPr>
        <w:t>3</w:t>
      </w:r>
      <w:r w:rsidRPr="00161FC1">
        <w:rPr>
          <w:sz w:val="24"/>
          <w:szCs w:val="24"/>
        </w:rPr>
        <w:t>)</w:t>
      </w:r>
      <w:r>
        <w:rPr>
          <w:sz w:val="24"/>
          <w:szCs w:val="24"/>
        </w:rPr>
        <w:t xml:space="preserve"> </w:t>
      </w:r>
      <w:r w:rsidRPr="00161FC1">
        <w:rPr>
          <w:sz w:val="24"/>
          <w:szCs w:val="24"/>
        </w:rPr>
        <w:t>d</w:t>
      </w:r>
      <w:r w:rsidRPr="00161FC1">
        <w:rPr>
          <w:sz w:val="24"/>
          <w:szCs w:val="24"/>
          <w:lang w:val="id-ID"/>
        </w:rPr>
        <w:t xml:space="preserve">an </w:t>
      </w:r>
      <w:r w:rsidRPr="00161FC1">
        <w:rPr>
          <w:sz w:val="24"/>
          <w:szCs w:val="24"/>
        </w:rPr>
        <w:t>v</w:t>
      </w:r>
      <w:r w:rsidRPr="00161FC1">
        <w:rPr>
          <w:sz w:val="24"/>
          <w:szCs w:val="24"/>
          <w:lang w:val="id-ID"/>
        </w:rPr>
        <w:t xml:space="preserve">ariabel </w:t>
      </w:r>
      <w:r w:rsidRPr="00161FC1">
        <w:rPr>
          <w:bCs/>
          <w:sz w:val="24"/>
          <w:szCs w:val="24"/>
        </w:rPr>
        <w:t xml:space="preserve">keputusan konsumen </w:t>
      </w:r>
      <w:r w:rsidRPr="00161FC1">
        <w:rPr>
          <w:sz w:val="24"/>
          <w:szCs w:val="24"/>
          <w:lang w:val="id-ID"/>
        </w:rPr>
        <w:t>(Y)</w:t>
      </w:r>
      <w:r w:rsidRPr="00161FC1">
        <w:rPr>
          <w:sz w:val="24"/>
          <w:szCs w:val="24"/>
        </w:rPr>
        <w:t>.</w:t>
      </w:r>
    </w:p>
    <w:p w:rsidR="00DE4B2E" w:rsidRPr="00161FC1" w:rsidRDefault="00DE4B2E" w:rsidP="00DE4B2E">
      <w:pPr>
        <w:widowControl/>
        <w:numPr>
          <w:ilvl w:val="0"/>
          <w:numId w:val="14"/>
        </w:numPr>
        <w:autoSpaceDE/>
        <w:autoSpaceDN/>
        <w:spacing w:before="120" w:line="480" w:lineRule="auto"/>
        <w:ind w:left="567" w:hanging="567"/>
        <w:contextualSpacing/>
        <w:jc w:val="both"/>
        <w:rPr>
          <w:b/>
          <w:sz w:val="24"/>
          <w:szCs w:val="24"/>
          <w:lang w:val="id-ID"/>
        </w:rPr>
      </w:pPr>
      <w:r w:rsidRPr="00161FC1">
        <w:rPr>
          <w:b/>
          <w:sz w:val="24"/>
          <w:szCs w:val="24"/>
          <w:lang w:val="id-ID"/>
        </w:rPr>
        <w:t xml:space="preserve">Jawaban responden </w:t>
      </w:r>
      <w:r w:rsidRPr="00161FC1">
        <w:rPr>
          <w:b/>
          <w:sz w:val="24"/>
          <w:szCs w:val="24"/>
        </w:rPr>
        <w:t>Harga</w:t>
      </w:r>
      <w:r w:rsidRPr="00161FC1">
        <w:rPr>
          <w:b/>
          <w:sz w:val="24"/>
          <w:szCs w:val="24"/>
          <w:lang w:val="id-ID"/>
        </w:rPr>
        <w:t xml:space="preserve"> (X</w:t>
      </w:r>
      <w:r w:rsidRPr="00161FC1">
        <w:rPr>
          <w:b/>
          <w:sz w:val="24"/>
          <w:szCs w:val="24"/>
          <w:vertAlign w:val="subscript"/>
          <w:lang w:val="id-ID"/>
        </w:rPr>
        <w:t>1</w:t>
      </w:r>
      <w:r w:rsidRPr="00161FC1">
        <w:rPr>
          <w:b/>
          <w:sz w:val="24"/>
          <w:szCs w:val="24"/>
          <w:lang w:val="id-ID"/>
        </w:rPr>
        <w:t xml:space="preserve">) </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5</w:t>
      </w:r>
    </w:p>
    <w:p w:rsidR="00DE4B2E" w:rsidRPr="00161FC1" w:rsidRDefault="00DE4B2E" w:rsidP="00DE4B2E">
      <w:pPr>
        <w:ind w:left="111" w:right="3"/>
        <w:jc w:val="center"/>
        <w:rPr>
          <w:b/>
          <w:bCs/>
          <w:sz w:val="24"/>
          <w:szCs w:val="24"/>
        </w:rPr>
      </w:pPr>
      <w:r w:rsidRPr="00161FC1">
        <w:rPr>
          <w:b/>
          <w:sz w:val="24"/>
          <w:szCs w:val="24"/>
          <w:lang w:val="id-ID"/>
        </w:rPr>
        <w:t>Pernyataan 1:</w:t>
      </w:r>
      <w:r w:rsidRPr="00161FC1">
        <w:rPr>
          <w:b/>
          <w:sz w:val="24"/>
          <w:szCs w:val="24"/>
        </w:rPr>
        <w:t xml:space="preserve"> </w:t>
      </w:r>
      <w:r w:rsidRPr="00161FC1">
        <w:rPr>
          <w:b/>
          <w:bCs/>
          <w:sz w:val="24"/>
          <w:szCs w:val="24"/>
        </w:rPr>
        <w:t>Harga yang ditawarkan oleh pihak  Perumahan Pesona Laras Deli Serdang kepada konsumen sangat terjangkau dan lebih murah dibandingkan perumahaan sejenis lainnya</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P1</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12</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12,1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12,1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12,1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48</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48,5</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48,5</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60,6</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39,4</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39,4</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pStyle w:val="ListParagraph"/>
        <w:spacing w:line="480" w:lineRule="auto"/>
        <w:ind w:left="0" w:right="4" w:firstLine="720"/>
        <w:jc w:val="both"/>
        <w:rPr>
          <w:b/>
          <w:lang w:val="en-US"/>
        </w:rPr>
      </w:pPr>
      <w:r w:rsidRPr="00161FC1">
        <w:rPr>
          <w:rFonts w:eastAsia="Calibri"/>
          <w:b/>
          <w:lang w:val="en-US"/>
        </w:rPr>
        <w:t>T</w:t>
      </w:r>
      <w:r w:rsidRPr="00161FC1">
        <w:rPr>
          <w:rFonts w:eastAsia="Calibri"/>
          <w:b/>
        </w:rPr>
        <w:t>abel 4.</w:t>
      </w:r>
      <w:r w:rsidRPr="00161FC1">
        <w:rPr>
          <w:rFonts w:eastAsia="Calibri"/>
          <w:b/>
          <w:lang w:val="en-US"/>
        </w:rPr>
        <w:t>5</w:t>
      </w:r>
      <w:r w:rsidRPr="00161FC1">
        <w:rPr>
          <w:rFonts w:eastAsia="Calibri"/>
          <w:b/>
        </w:rPr>
        <w:t xml:space="preserve"> di atas yang memberikan tanggapan tentang pernyataan “</w:t>
      </w:r>
      <w:r w:rsidRPr="00161FC1">
        <w:rPr>
          <w:b/>
          <w:bCs/>
        </w:rPr>
        <w:t>Harga yang ditawarkan oleh pihak  Perumahan Pesona Laras Deli Serdang kepada konsumen sangat terjangkau dan lebih murah dibandingkan perumahaan sejenis lainnya</w:t>
      </w:r>
      <w:r w:rsidRPr="00161FC1">
        <w:rPr>
          <w:rFonts w:eastAsia="Calibri"/>
          <w:b/>
        </w:rPr>
        <w:t>”</w:t>
      </w:r>
      <w:r w:rsidRPr="00161FC1">
        <w:rPr>
          <w:rFonts w:eastAsia="Calibri"/>
          <w:b/>
          <w:lang w:val="en-US"/>
        </w:rPr>
        <w:t>.</w:t>
      </w:r>
      <w:r w:rsidRPr="00161FC1">
        <w:rPr>
          <w:b/>
        </w:rPr>
        <w:t xml:space="preserve"> </w:t>
      </w:r>
      <w:r w:rsidRPr="00161FC1">
        <w:rPr>
          <w:b/>
          <w:lang w:val="en-US"/>
        </w:rPr>
        <w:t>R</w:t>
      </w:r>
      <w:r w:rsidRPr="00161FC1">
        <w:rPr>
          <w:b/>
        </w:rPr>
        <w:t xml:space="preserve">esponden yang menyatakan sangat setuju berjumlah </w:t>
      </w:r>
      <w:r w:rsidRPr="00161FC1">
        <w:rPr>
          <w:b/>
          <w:lang w:val="en-US"/>
        </w:rPr>
        <w:t>39</w:t>
      </w:r>
      <w:r w:rsidRPr="00161FC1">
        <w:rPr>
          <w:b/>
        </w:rPr>
        <w:t xml:space="preserve"> orang atau </w:t>
      </w:r>
      <w:r w:rsidRPr="00161FC1">
        <w:rPr>
          <w:b/>
          <w:lang w:val="en-US"/>
        </w:rPr>
        <w:t>39,4</w:t>
      </w:r>
      <w:r w:rsidRPr="00161FC1">
        <w:rPr>
          <w:b/>
        </w:rPr>
        <w:t xml:space="preserve">%, responden yang menyatakan setuju </w:t>
      </w:r>
      <w:r w:rsidRPr="00161FC1">
        <w:rPr>
          <w:b/>
          <w:lang w:val="en-US"/>
        </w:rPr>
        <w:t>48</w:t>
      </w:r>
      <w:r w:rsidRPr="00161FC1">
        <w:rPr>
          <w:b/>
        </w:rPr>
        <w:t xml:space="preserve"> orang atau </w:t>
      </w:r>
      <w:r w:rsidRPr="00161FC1">
        <w:rPr>
          <w:b/>
          <w:lang w:val="en-US"/>
        </w:rPr>
        <w:t>48,5</w:t>
      </w:r>
      <w:r w:rsidRPr="00161FC1">
        <w:rPr>
          <w:b/>
        </w:rPr>
        <w:t>%, responden yang menyatakan kurang setuju</w:t>
      </w:r>
      <w:r w:rsidRPr="00161FC1">
        <w:rPr>
          <w:b/>
          <w:lang w:val="en-US"/>
        </w:rPr>
        <w:t xml:space="preserve"> 12</w:t>
      </w:r>
      <w:r w:rsidRPr="00161FC1">
        <w:rPr>
          <w:b/>
        </w:rPr>
        <w:t xml:space="preserve"> orang atau </w:t>
      </w:r>
      <w:r w:rsidRPr="00161FC1">
        <w:rPr>
          <w:b/>
          <w:lang w:val="en-US"/>
        </w:rPr>
        <w:t>12,1</w:t>
      </w:r>
      <w:r w:rsidRPr="00161FC1">
        <w:rPr>
          <w:b/>
        </w:rPr>
        <w:t xml:space="preserve">%. Jawaban responden yang terbesar adalah setuju </w:t>
      </w:r>
      <w:r w:rsidRPr="00161FC1">
        <w:rPr>
          <w:b/>
          <w:lang w:val="en-US"/>
        </w:rPr>
        <w:t>48</w:t>
      </w:r>
      <w:r w:rsidRPr="00161FC1">
        <w:rPr>
          <w:b/>
        </w:rPr>
        <w:t xml:space="preserve"> orang atau </w:t>
      </w:r>
      <w:r w:rsidRPr="00161FC1">
        <w:rPr>
          <w:b/>
          <w:lang w:val="en-US"/>
        </w:rPr>
        <w:t>48,5</w:t>
      </w:r>
      <w:r w:rsidRPr="00161FC1">
        <w:rPr>
          <w:b/>
        </w:rPr>
        <w:t>%.</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6</w:t>
      </w:r>
    </w:p>
    <w:p w:rsidR="00DE4B2E" w:rsidRPr="00161FC1" w:rsidRDefault="00DE4B2E" w:rsidP="00DE4B2E">
      <w:pPr>
        <w:jc w:val="center"/>
        <w:rPr>
          <w:sz w:val="24"/>
          <w:szCs w:val="24"/>
        </w:rPr>
      </w:pPr>
      <w:r w:rsidRPr="00161FC1">
        <w:rPr>
          <w:b/>
          <w:sz w:val="24"/>
          <w:szCs w:val="24"/>
          <w:lang w:val="id-ID"/>
        </w:rPr>
        <w:t>Pernyataan 2:</w:t>
      </w:r>
      <w:r w:rsidRPr="00161FC1">
        <w:rPr>
          <w:b/>
          <w:sz w:val="24"/>
          <w:szCs w:val="24"/>
        </w:rPr>
        <w:t xml:space="preserve"> </w:t>
      </w:r>
      <w:r w:rsidRPr="00161FC1">
        <w:rPr>
          <w:b/>
          <w:bCs/>
          <w:sz w:val="24"/>
          <w:szCs w:val="24"/>
        </w:rPr>
        <w:t>Harga yang diberikan oleh pihak  Perumahan Pesona Laras Deli Serdang sudah sesuai dengan kondisi rumah dan juga lebar rumah yang diberikan kepada konsumen</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P2</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60</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60,6</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60,6</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66,7</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33,3</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33,3</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pStyle w:val="ListParagraph"/>
        <w:spacing w:line="480" w:lineRule="auto"/>
        <w:ind w:left="0" w:right="4" w:firstLine="720"/>
        <w:jc w:val="both"/>
        <w:rPr>
          <w:b/>
        </w:rPr>
      </w:pPr>
      <w:r w:rsidRPr="00161FC1">
        <w:rPr>
          <w:rFonts w:eastAsia="Calibri"/>
          <w:b/>
          <w:lang w:val="en-US"/>
        </w:rPr>
        <w:t>T</w:t>
      </w:r>
      <w:r w:rsidRPr="00161FC1">
        <w:rPr>
          <w:rFonts w:eastAsia="Calibri"/>
          <w:b/>
        </w:rPr>
        <w:t>abel 4.</w:t>
      </w:r>
      <w:r w:rsidRPr="00161FC1">
        <w:rPr>
          <w:rFonts w:eastAsia="Calibri"/>
          <w:b/>
          <w:lang w:val="en-US"/>
        </w:rPr>
        <w:t>6</w:t>
      </w:r>
      <w:r w:rsidRPr="00161FC1">
        <w:rPr>
          <w:rFonts w:eastAsia="Calibri"/>
          <w:b/>
        </w:rPr>
        <w:t xml:space="preserve"> di atas yang memberikan tanggapan tentang pernyataan “</w:t>
      </w:r>
      <w:r w:rsidRPr="00161FC1">
        <w:rPr>
          <w:b/>
          <w:bCs/>
        </w:rPr>
        <w:t>Harga yang diberikan oleh pihak  Perumahan Pesona Laras Deli Serdang sudah sesuai dengan kondisi rumah dan juga lebar rumah yang diberikan kepada konsumen</w:t>
      </w:r>
      <w:r w:rsidRPr="00161FC1">
        <w:rPr>
          <w:rFonts w:eastAsia="Calibri"/>
          <w:b/>
        </w:rPr>
        <w:t xml:space="preserve">”, </w:t>
      </w:r>
      <w:r w:rsidRPr="00161FC1">
        <w:rPr>
          <w:b/>
        </w:rPr>
        <w:t xml:space="preserve">responden yang menyatakan sangat setuju berjumlah </w:t>
      </w:r>
      <w:r w:rsidRPr="00161FC1">
        <w:rPr>
          <w:b/>
          <w:lang w:val="en-US"/>
        </w:rPr>
        <w:t>33</w:t>
      </w:r>
      <w:r w:rsidRPr="00161FC1">
        <w:rPr>
          <w:b/>
        </w:rPr>
        <w:t xml:space="preserve"> orang atau</w:t>
      </w:r>
      <w:r w:rsidRPr="00161FC1">
        <w:rPr>
          <w:b/>
          <w:lang w:val="en-US"/>
        </w:rPr>
        <w:t xml:space="preserve"> 33,3</w:t>
      </w:r>
      <w:r w:rsidRPr="00161FC1">
        <w:rPr>
          <w:b/>
        </w:rPr>
        <w:t xml:space="preserve">%, responden yang menyatakan setuju </w:t>
      </w:r>
      <w:r w:rsidRPr="00161FC1">
        <w:rPr>
          <w:b/>
          <w:lang w:val="en-US"/>
        </w:rPr>
        <w:t xml:space="preserve">60 </w:t>
      </w:r>
      <w:r w:rsidRPr="00161FC1">
        <w:rPr>
          <w:b/>
        </w:rPr>
        <w:t xml:space="preserve">orang atau </w:t>
      </w:r>
      <w:r w:rsidRPr="00161FC1">
        <w:rPr>
          <w:b/>
          <w:lang w:val="en-US"/>
        </w:rPr>
        <w:t>60,6</w:t>
      </w:r>
      <w:r w:rsidRPr="00161FC1">
        <w:rPr>
          <w:b/>
        </w:rPr>
        <w:t>%</w:t>
      </w:r>
      <w:r w:rsidRPr="00161FC1">
        <w:rPr>
          <w:b/>
          <w:lang w:val="en-US"/>
        </w:rPr>
        <w:t>,</w:t>
      </w:r>
      <w:r w:rsidRPr="00161FC1">
        <w:rPr>
          <w:b/>
        </w:rPr>
        <w:t xml:space="preserve"> responden yang menyatakan</w:t>
      </w:r>
      <w:r w:rsidRPr="00161FC1">
        <w:rPr>
          <w:b/>
          <w:lang w:val="en-US"/>
        </w:rPr>
        <w:t xml:space="preserve"> kurang</w:t>
      </w:r>
      <w:r w:rsidRPr="00161FC1">
        <w:rPr>
          <w:b/>
        </w:rPr>
        <w:t xml:space="preserve"> setuju </w:t>
      </w:r>
      <w:r w:rsidRPr="00161FC1">
        <w:rPr>
          <w:b/>
          <w:lang w:val="en-US"/>
        </w:rPr>
        <w:t xml:space="preserve">6 </w:t>
      </w:r>
      <w:r w:rsidRPr="00161FC1">
        <w:rPr>
          <w:b/>
        </w:rPr>
        <w:t xml:space="preserve">orang atau </w:t>
      </w:r>
      <w:r w:rsidRPr="00161FC1">
        <w:rPr>
          <w:b/>
          <w:lang w:val="en-US"/>
        </w:rPr>
        <w:t>6,1</w:t>
      </w:r>
      <w:r w:rsidRPr="00161FC1">
        <w:rPr>
          <w:b/>
        </w:rPr>
        <w:t>%.</w:t>
      </w:r>
      <w:r w:rsidRPr="00161FC1">
        <w:rPr>
          <w:b/>
          <w:lang w:val="en-US"/>
        </w:rPr>
        <w:t xml:space="preserve"> </w:t>
      </w:r>
      <w:r w:rsidRPr="00161FC1">
        <w:rPr>
          <w:b/>
        </w:rPr>
        <w:t xml:space="preserve">Jawaban responden yang terbesar adalah setuju </w:t>
      </w:r>
      <w:r w:rsidRPr="00161FC1">
        <w:rPr>
          <w:b/>
          <w:lang w:val="en-US"/>
        </w:rPr>
        <w:t>60</w:t>
      </w:r>
      <w:r w:rsidRPr="00161FC1">
        <w:rPr>
          <w:b/>
        </w:rPr>
        <w:t xml:space="preserve"> orang atau </w:t>
      </w:r>
      <w:r w:rsidRPr="00161FC1">
        <w:rPr>
          <w:b/>
          <w:lang w:val="en-US"/>
        </w:rPr>
        <w:t>60,6</w:t>
      </w:r>
      <w:r w:rsidRPr="00161FC1">
        <w:rPr>
          <w:b/>
        </w:rPr>
        <w:t>%.</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7</w:t>
      </w:r>
    </w:p>
    <w:p w:rsidR="00DE4B2E" w:rsidRPr="00161FC1" w:rsidRDefault="00DE4B2E" w:rsidP="00DE4B2E">
      <w:pPr>
        <w:pStyle w:val="Heading1"/>
        <w:spacing w:after="240"/>
        <w:rPr>
          <w:bCs w:val="0"/>
          <w:lang w:val="id-ID"/>
        </w:rPr>
      </w:pPr>
      <w:r w:rsidRPr="00161FC1">
        <w:rPr>
          <w:bCs w:val="0"/>
          <w:lang w:val="id-ID"/>
        </w:rPr>
        <w:t xml:space="preserve">Pernyataan 3: </w:t>
      </w:r>
      <w:r w:rsidRPr="00161FC1">
        <w:t>Harga yang diberikan kepada konsumen sudah sesuai dengan manfaat yang diperoleh oleh konsumen</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P3</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60</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60,6</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60,6</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61,6</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38</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38,4</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38,4</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720"/>
        <w:jc w:val="both"/>
        <w:rPr>
          <w:bCs/>
          <w:sz w:val="24"/>
          <w:szCs w:val="24"/>
        </w:rPr>
      </w:pPr>
      <w:r w:rsidRPr="00161FC1">
        <w:rPr>
          <w:bCs/>
          <w:sz w:val="24"/>
          <w:szCs w:val="24"/>
        </w:rPr>
        <w:t>Tabel 4.7 di atas menunjukkan yang memberikan tanggapan tentang pernyataan</w:t>
      </w:r>
      <w:r w:rsidRPr="00161FC1">
        <w:rPr>
          <w:b/>
          <w:sz w:val="24"/>
          <w:szCs w:val="24"/>
        </w:rPr>
        <w:t xml:space="preserve"> </w:t>
      </w:r>
      <w:r w:rsidRPr="00161FC1">
        <w:rPr>
          <w:bCs/>
          <w:sz w:val="24"/>
          <w:szCs w:val="24"/>
        </w:rPr>
        <w:t>“</w:t>
      </w:r>
      <w:r w:rsidRPr="00161FC1">
        <w:rPr>
          <w:sz w:val="24"/>
          <w:szCs w:val="24"/>
        </w:rPr>
        <w:t>Harga yang diberikan kepada konsumen sudah sesuai dengan manfaat yang diperoleh oleh konsumen</w:t>
      </w:r>
      <w:r w:rsidRPr="00161FC1">
        <w:rPr>
          <w:bCs/>
          <w:sz w:val="24"/>
          <w:szCs w:val="24"/>
        </w:rPr>
        <w:t>”, responden yang menyatakan sangat setuju berjumlah 38 orang atau 38,4%, responden yang menyatakan setuju 60 orang atau 60,6%, responden yang menyatakan kurang setuju 1 orang atau 1%. Jawaban responden yang terbesar adalah setuju 60 orang atau 60,6</w:t>
      </w:r>
      <w:r>
        <w:rPr>
          <w:bCs/>
          <w:sz w:val="24"/>
          <w:szCs w:val="24"/>
        </w:rPr>
        <w:t>%.</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8</w:t>
      </w:r>
    </w:p>
    <w:p w:rsidR="00DE4B2E" w:rsidRPr="00161FC1" w:rsidRDefault="00DE4B2E" w:rsidP="00DE4B2E">
      <w:pPr>
        <w:ind w:left="111" w:right="3"/>
        <w:jc w:val="center"/>
        <w:rPr>
          <w:b/>
          <w:bCs/>
          <w:sz w:val="24"/>
          <w:szCs w:val="24"/>
        </w:rPr>
      </w:pPr>
      <w:r w:rsidRPr="00161FC1">
        <w:rPr>
          <w:b/>
          <w:sz w:val="24"/>
          <w:szCs w:val="24"/>
          <w:lang w:val="id-ID"/>
        </w:rPr>
        <w:t>Pernyataan 4:</w:t>
      </w:r>
      <w:r w:rsidRPr="00161FC1">
        <w:rPr>
          <w:b/>
          <w:sz w:val="24"/>
          <w:szCs w:val="24"/>
        </w:rPr>
        <w:t xml:space="preserve"> </w:t>
      </w:r>
      <w:r w:rsidRPr="00161FC1">
        <w:rPr>
          <w:b/>
          <w:bCs/>
          <w:sz w:val="24"/>
          <w:szCs w:val="24"/>
        </w:rPr>
        <w:t>Pihak perumahan Pesona Laras Deli Serdang juga sudah menyesuaikan harga kepada konsumen sehingga konsumen bisa lebih mudah mendapatkan rumah secara cepat</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P4</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4,0</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67</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67,7</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67,7</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71,7</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28</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28,3</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28,3</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spacing w:after="240"/>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right="3" w:firstLine="567"/>
        <w:jc w:val="both"/>
        <w:rPr>
          <w:bCs/>
          <w:sz w:val="24"/>
          <w:szCs w:val="24"/>
        </w:rPr>
      </w:pPr>
      <w:r w:rsidRPr="00161FC1">
        <w:rPr>
          <w:bCs/>
          <w:sz w:val="24"/>
          <w:szCs w:val="24"/>
        </w:rPr>
        <w:t>Tabel 4.8 di atas yang memberikan tanggapan tentang pernyataan</w:t>
      </w:r>
      <w:r w:rsidRPr="00161FC1">
        <w:rPr>
          <w:b/>
          <w:sz w:val="24"/>
          <w:szCs w:val="24"/>
        </w:rPr>
        <w:t xml:space="preserve"> </w:t>
      </w:r>
      <w:r w:rsidRPr="00161FC1">
        <w:rPr>
          <w:bCs/>
          <w:sz w:val="24"/>
          <w:szCs w:val="24"/>
        </w:rPr>
        <w:t>“</w:t>
      </w:r>
      <w:r w:rsidRPr="00161FC1">
        <w:rPr>
          <w:sz w:val="24"/>
          <w:szCs w:val="24"/>
        </w:rPr>
        <w:t>Pihak perumahan Pesona Laras Deli Serdang juga sudah menyesuaikan harga kepada konsumen sehingga konsumen bisa lebih mudah mendapatkan rumah secara cepat</w:t>
      </w:r>
      <w:r w:rsidRPr="00161FC1">
        <w:rPr>
          <w:bCs/>
          <w:sz w:val="24"/>
          <w:szCs w:val="24"/>
        </w:rPr>
        <w:t>”, responden yang menyatakan sangat setuju berjumlah 28 orang atau 28,3%, responden yang menyatakan setuju 67 orang atau 67,7%, responden yang menyatakan kurang setuju 4 orang atau 4%. Jawaban responden yang terbesar adalah setuju 67 orang atau 67,7%.</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9</w:t>
      </w:r>
    </w:p>
    <w:p w:rsidR="00DE4B2E" w:rsidRPr="00161FC1" w:rsidRDefault="00DE4B2E" w:rsidP="00DE4B2E">
      <w:pPr>
        <w:jc w:val="center"/>
        <w:rPr>
          <w:b/>
          <w:sz w:val="24"/>
          <w:szCs w:val="24"/>
        </w:rPr>
      </w:pPr>
      <w:r w:rsidRPr="00161FC1">
        <w:rPr>
          <w:b/>
          <w:sz w:val="24"/>
          <w:szCs w:val="24"/>
          <w:lang w:val="id-ID"/>
        </w:rPr>
        <w:t>Pernyataan 5:</w:t>
      </w:r>
      <w:r w:rsidRPr="00161FC1">
        <w:rPr>
          <w:b/>
          <w:sz w:val="24"/>
          <w:szCs w:val="24"/>
        </w:rPr>
        <w:t xml:space="preserve"> </w:t>
      </w:r>
      <w:r w:rsidRPr="00161FC1">
        <w:rPr>
          <w:b/>
          <w:bCs/>
          <w:sz w:val="24"/>
          <w:szCs w:val="24"/>
        </w:rPr>
        <w:t>Harga Perumahan Pesona Laras Deli Serdang juga lebih ekonomis daripada perumahaan lainnya</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P5</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57</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57,6</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57,6</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66,7</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33,3</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33,3</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pStyle w:val="ListParagraph"/>
        <w:spacing w:line="480" w:lineRule="auto"/>
        <w:ind w:left="0" w:right="4" w:firstLine="720"/>
        <w:jc w:val="both"/>
        <w:rPr>
          <w:b/>
          <w:lang w:val="en-US"/>
        </w:rPr>
      </w:pPr>
      <w:r w:rsidRPr="00161FC1">
        <w:rPr>
          <w:rFonts w:eastAsia="Calibri"/>
          <w:b/>
          <w:lang w:val="en-US"/>
        </w:rPr>
        <w:t>T</w:t>
      </w:r>
      <w:r w:rsidRPr="00161FC1">
        <w:rPr>
          <w:rFonts w:eastAsia="Calibri"/>
          <w:b/>
        </w:rPr>
        <w:t>abel 4.</w:t>
      </w:r>
      <w:r w:rsidRPr="00161FC1">
        <w:rPr>
          <w:rFonts w:eastAsia="Calibri"/>
          <w:b/>
          <w:lang w:val="en-US"/>
        </w:rPr>
        <w:t>9</w:t>
      </w:r>
      <w:r w:rsidRPr="00161FC1">
        <w:rPr>
          <w:rFonts w:eastAsia="Calibri"/>
          <w:b/>
        </w:rPr>
        <w:t xml:space="preserve"> di atas yang memberikan tanggapan tentang pernyataan “</w:t>
      </w:r>
      <w:r w:rsidRPr="00161FC1">
        <w:rPr>
          <w:b/>
          <w:bCs/>
        </w:rPr>
        <w:t>Harga Perumahan Pesona Laras Deli Serdang juga lebih ekonomis daripada perumahaan lainnya</w:t>
      </w:r>
      <w:r w:rsidRPr="00161FC1">
        <w:rPr>
          <w:rFonts w:eastAsia="Calibri"/>
          <w:b/>
        </w:rPr>
        <w:t xml:space="preserve">”, </w:t>
      </w:r>
      <w:r w:rsidRPr="00161FC1">
        <w:rPr>
          <w:b/>
        </w:rPr>
        <w:t xml:space="preserve">responden yang menyatakan sangat setuju berjumlah </w:t>
      </w:r>
      <w:r w:rsidRPr="00161FC1">
        <w:rPr>
          <w:b/>
          <w:lang w:val="en-US"/>
        </w:rPr>
        <w:t>33 o</w:t>
      </w:r>
      <w:r w:rsidRPr="00161FC1">
        <w:rPr>
          <w:b/>
        </w:rPr>
        <w:t xml:space="preserve">rang atau </w:t>
      </w:r>
      <w:r w:rsidRPr="00161FC1">
        <w:rPr>
          <w:b/>
          <w:lang w:val="en-US"/>
        </w:rPr>
        <w:t>33,3</w:t>
      </w:r>
      <w:r w:rsidRPr="00161FC1">
        <w:rPr>
          <w:b/>
        </w:rPr>
        <w:t xml:space="preserve">%, responden yang menyatakan setuju </w:t>
      </w:r>
      <w:r w:rsidRPr="00161FC1">
        <w:rPr>
          <w:b/>
          <w:lang w:val="en-US"/>
        </w:rPr>
        <w:t xml:space="preserve">57 </w:t>
      </w:r>
      <w:r w:rsidRPr="00161FC1">
        <w:rPr>
          <w:b/>
        </w:rPr>
        <w:t xml:space="preserve">orang atau </w:t>
      </w:r>
      <w:r w:rsidRPr="00161FC1">
        <w:rPr>
          <w:b/>
          <w:lang w:val="en-US"/>
        </w:rPr>
        <w:t>57,6</w:t>
      </w:r>
      <w:r w:rsidRPr="00161FC1">
        <w:rPr>
          <w:b/>
        </w:rPr>
        <w:t>%</w:t>
      </w:r>
      <w:r w:rsidRPr="00161FC1">
        <w:rPr>
          <w:b/>
          <w:lang w:val="en-US"/>
        </w:rPr>
        <w:t xml:space="preserve">, </w:t>
      </w:r>
      <w:r w:rsidRPr="00161FC1">
        <w:rPr>
          <w:b/>
        </w:rPr>
        <w:t xml:space="preserve">responden yang menyatakan </w:t>
      </w:r>
      <w:r w:rsidRPr="00161FC1">
        <w:rPr>
          <w:b/>
          <w:lang w:val="en-US"/>
        </w:rPr>
        <w:t xml:space="preserve">kurang </w:t>
      </w:r>
      <w:r w:rsidRPr="00161FC1">
        <w:rPr>
          <w:b/>
        </w:rPr>
        <w:t xml:space="preserve">setuju </w:t>
      </w:r>
      <w:r w:rsidRPr="00161FC1">
        <w:rPr>
          <w:b/>
          <w:lang w:val="en-US"/>
        </w:rPr>
        <w:t xml:space="preserve">9 </w:t>
      </w:r>
      <w:r w:rsidRPr="00161FC1">
        <w:rPr>
          <w:b/>
        </w:rPr>
        <w:t xml:space="preserve">orang atau </w:t>
      </w:r>
      <w:r w:rsidRPr="00161FC1">
        <w:rPr>
          <w:b/>
          <w:lang w:val="en-US"/>
        </w:rPr>
        <w:t>9,1</w:t>
      </w:r>
      <w:r w:rsidRPr="00161FC1">
        <w:rPr>
          <w:b/>
        </w:rPr>
        <w:t>%</w:t>
      </w:r>
      <w:r w:rsidRPr="00161FC1">
        <w:rPr>
          <w:b/>
          <w:lang w:val="en-US"/>
        </w:rPr>
        <w:t xml:space="preserve">. </w:t>
      </w:r>
      <w:r w:rsidRPr="00161FC1">
        <w:rPr>
          <w:b/>
        </w:rPr>
        <w:t>Jawaban responden yang terbesar adalah setuju</w:t>
      </w:r>
      <w:r w:rsidRPr="00161FC1">
        <w:rPr>
          <w:b/>
          <w:lang w:val="en-US"/>
        </w:rPr>
        <w:t xml:space="preserve"> 57</w:t>
      </w:r>
      <w:r w:rsidRPr="00161FC1">
        <w:rPr>
          <w:b/>
        </w:rPr>
        <w:t xml:space="preserve"> orang atau</w:t>
      </w:r>
      <w:r w:rsidRPr="00161FC1">
        <w:rPr>
          <w:b/>
          <w:lang w:val="en-US"/>
        </w:rPr>
        <w:t xml:space="preserve"> 57,6</w:t>
      </w:r>
      <w:r w:rsidRPr="00161FC1">
        <w:rPr>
          <w:b/>
        </w:rPr>
        <w:t>%.</w:t>
      </w:r>
    </w:p>
    <w:p w:rsidR="00DE4B2E" w:rsidRPr="00161FC1" w:rsidRDefault="00DE4B2E" w:rsidP="00DE4B2E">
      <w:pPr>
        <w:pStyle w:val="ListParagraph"/>
        <w:numPr>
          <w:ilvl w:val="0"/>
          <w:numId w:val="14"/>
        </w:numPr>
        <w:autoSpaceDE/>
        <w:autoSpaceDN/>
        <w:spacing w:before="0" w:line="480" w:lineRule="auto"/>
        <w:ind w:left="567" w:right="4" w:hanging="567"/>
        <w:contextualSpacing/>
        <w:jc w:val="both"/>
      </w:pPr>
      <w:r w:rsidRPr="00161FC1">
        <w:t xml:space="preserve">Jawaban responden </w:t>
      </w:r>
      <w:r w:rsidRPr="00161FC1">
        <w:rPr>
          <w:lang w:val="en-US"/>
        </w:rPr>
        <w:t xml:space="preserve">Fasilitas </w:t>
      </w:r>
      <w:r w:rsidRPr="00161FC1">
        <w:t>(X</w:t>
      </w:r>
      <w:r w:rsidRPr="00161FC1">
        <w:rPr>
          <w:vertAlign w:val="subscript"/>
          <w:lang w:val="en-US"/>
        </w:rPr>
        <w:t>2</w:t>
      </w:r>
      <w:r w:rsidRPr="00161FC1">
        <w:t>)</w:t>
      </w:r>
    </w:p>
    <w:p w:rsidR="00DE4B2E" w:rsidRPr="00161FC1" w:rsidRDefault="00DE4B2E" w:rsidP="00DE4B2E">
      <w:pPr>
        <w:jc w:val="center"/>
        <w:rPr>
          <w:b/>
          <w:sz w:val="24"/>
          <w:szCs w:val="24"/>
        </w:rPr>
      </w:pPr>
      <w:r w:rsidRPr="00161FC1">
        <w:rPr>
          <w:b/>
          <w:sz w:val="24"/>
          <w:szCs w:val="24"/>
          <w:lang w:val="id-ID"/>
        </w:rPr>
        <w:t>Tabel 4.1</w:t>
      </w:r>
      <w:r w:rsidRPr="00161FC1">
        <w:rPr>
          <w:b/>
          <w:sz w:val="24"/>
          <w:szCs w:val="24"/>
        </w:rPr>
        <w:t>0</w:t>
      </w:r>
    </w:p>
    <w:p w:rsidR="00DE4B2E" w:rsidRPr="00161FC1" w:rsidRDefault="00DE4B2E" w:rsidP="00DE4B2E">
      <w:pPr>
        <w:jc w:val="center"/>
        <w:rPr>
          <w:sz w:val="24"/>
          <w:szCs w:val="24"/>
        </w:rPr>
      </w:pPr>
      <w:r w:rsidRPr="00161FC1">
        <w:rPr>
          <w:b/>
          <w:sz w:val="24"/>
          <w:szCs w:val="24"/>
          <w:lang w:val="id-ID"/>
        </w:rPr>
        <w:t xml:space="preserve">Pernyataan 1: </w:t>
      </w:r>
      <w:r w:rsidRPr="00161FC1">
        <w:rPr>
          <w:b/>
          <w:bCs/>
          <w:sz w:val="24"/>
          <w:szCs w:val="24"/>
        </w:rPr>
        <w:t>Pihak Perumahan Pesona Laras Deli Serdang sudah memberikan fasilitas yang baik untuk konsumen</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P1</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71</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71,7</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71,7</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77,8</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22</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22,2</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22,2</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Default="00DE4B2E" w:rsidP="00DE4B2E">
      <w:pPr>
        <w:spacing w:line="480" w:lineRule="auto"/>
        <w:ind w:firstLine="720"/>
        <w:jc w:val="both"/>
        <w:rPr>
          <w:sz w:val="24"/>
          <w:szCs w:val="24"/>
        </w:rPr>
      </w:pPr>
      <w:r w:rsidRPr="00161FC1">
        <w:rPr>
          <w:sz w:val="24"/>
          <w:szCs w:val="24"/>
        </w:rPr>
        <w:t>T</w:t>
      </w:r>
      <w:r w:rsidRPr="00161FC1">
        <w:rPr>
          <w:sz w:val="24"/>
          <w:szCs w:val="24"/>
          <w:lang w:val="id-ID"/>
        </w:rPr>
        <w:t>abel 4.1</w:t>
      </w:r>
      <w:r w:rsidRPr="00161FC1">
        <w:rPr>
          <w:sz w:val="24"/>
          <w:szCs w:val="24"/>
        </w:rPr>
        <w:t>0</w:t>
      </w:r>
      <w:r w:rsidRPr="00161FC1">
        <w:rPr>
          <w:sz w:val="24"/>
          <w:szCs w:val="24"/>
          <w:lang w:val="id-ID"/>
        </w:rPr>
        <w:t xml:space="preserve"> di atas yang memberikan tanggapan tentang pernyataan “</w:t>
      </w:r>
      <w:r w:rsidRPr="00161FC1">
        <w:rPr>
          <w:sz w:val="24"/>
          <w:szCs w:val="24"/>
        </w:rPr>
        <w:t>Pihak Perumahan Pesona Laras Deli Serdang sudah memberikan fasilitas yang baik untuk konsumen”, responden yang menyatakan sangat setuju berjumlah 22 orang atau 22,2%, responden yang menyatakan setuju 71 orang atau 71,1%, responden yang menyatakan kurang setuju 6 orang atau 6,1%. Jawaban responden yang terbesar adalah setuju 71 orang atau 71,7%.</w:t>
      </w:r>
    </w:p>
    <w:p w:rsidR="00DE4B2E" w:rsidRDefault="00DE4B2E" w:rsidP="00DE4B2E">
      <w:pPr>
        <w:spacing w:line="480" w:lineRule="auto"/>
        <w:ind w:firstLine="720"/>
        <w:jc w:val="both"/>
        <w:rPr>
          <w:sz w:val="24"/>
          <w:szCs w:val="24"/>
        </w:rPr>
      </w:pPr>
    </w:p>
    <w:p w:rsidR="00DE4B2E" w:rsidRDefault="00DE4B2E" w:rsidP="00DE4B2E">
      <w:pPr>
        <w:spacing w:line="480" w:lineRule="auto"/>
        <w:ind w:firstLine="720"/>
        <w:jc w:val="both"/>
        <w:rPr>
          <w:sz w:val="24"/>
          <w:szCs w:val="24"/>
        </w:rPr>
      </w:pPr>
    </w:p>
    <w:p w:rsidR="00DE4B2E" w:rsidRDefault="00DE4B2E" w:rsidP="00DE4B2E">
      <w:pPr>
        <w:spacing w:line="480" w:lineRule="auto"/>
        <w:ind w:firstLine="720"/>
        <w:jc w:val="both"/>
        <w:rPr>
          <w:sz w:val="24"/>
          <w:szCs w:val="24"/>
        </w:rPr>
      </w:pPr>
    </w:p>
    <w:p w:rsidR="00DE4B2E" w:rsidRPr="00161FC1" w:rsidRDefault="00DE4B2E" w:rsidP="00DE4B2E">
      <w:pPr>
        <w:spacing w:line="480" w:lineRule="auto"/>
        <w:ind w:firstLine="720"/>
        <w:jc w:val="both"/>
        <w:rPr>
          <w:sz w:val="24"/>
          <w:szCs w:val="24"/>
        </w:rPr>
      </w:pP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11</w:t>
      </w:r>
    </w:p>
    <w:p w:rsidR="00DE4B2E" w:rsidRPr="00161FC1" w:rsidRDefault="00DE4B2E" w:rsidP="00DE4B2E">
      <w:pPr>
        <w:pStyle w:val="TableParagraph"/>
        <w:tabs>
          <w:tab w:val="left" w:pos="1746"/>
          <w:tab w:val="left" w:pos="2902"/>
          <w:tab w:val="left" w:pos="3794"/>
        </w:tabs>
        <w:spacing w:after="240"/>
        <w:ind w:left="111"/>
        <w:jc w:val="center"/>
        <w:rPr>
          <w:b/>
          <w:bCs/>
          <w:sz w:val="24"/>
          <w:szCs w:val="24"/>
        </w:rPr>
      </w:pPr>
      <w:r w:rsidRPr="00161FC1">
        <w:rPr>
          <w:b/>
          <w:sz w:val="24"/>
          <w:szCs w:val="24"/>
          <w:lang w:val="id-ID"/>
        </w:rPr>
        <w:t xml:space="preserve">Pernyataan 2: </w:t>
      </w:r>
      <w:r w:rsidRPr="00161FC1">
        <w:rPr>
          <w:b/>
          <w:bCs/>
          <w:sz w:val="24"/>
          <w:szCs w:val="24"/>
        </w:rPr>
        <w:t>Desain interior yang terdapat pada rumah di Perumahan Pesona Laras Deli Serdang saat ini sangat bagus sesuai dengan selera dan kebutuhan konsumen</w:t>
      </w:r>
    </w:p>
    <w:tbl>
      <w:tblPr>
        <w:tblW w:w="65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P2</w:t>
            </w:r>
          </w:p>
        </w:tc>
      </w:tr>
      <w:tr w:rsidR="00DE4B2E" w:rsidRPr="00161FC1" w:rsidTr="009818EC">
        <w:trPr>
          <w:cantSplit/>
          <w:jc w:val="center"/>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r>
      <w:tr w:rsidR="00DE4B2E" w:rsidRPr="00161FC1"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73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73,7</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73,7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79,8</w:t>
            </w:r>
          </w:p>
        </w:tc>
      </w:tr>
      <w:tr w:rsidR="00DE4B2E" w:rsidRPr="00161FC1"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20,2</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20,2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720"/>
        <w:jc w:val="both"/>
        <w:rPr>
          <w:sz w:val="24"/>
          <w:szCs w:val="24"/>
        </w:rPr>
      </w:pPr>
      <w:r w:rsidRPr="00161FC1">
        <w:rPr>
          <w:sz w:val="24"/>
          <w:szCs w:val="24"/>
        </w:rPr>
        <w:t>T</w:t>
      </w:r>
      <w:r w:rsidRPr="00161FC1">
        <w:rPr>
          <w:sz w:val="24"/>
          <w:szCs w:val="24"/>
          <w:lang w:val="id-ID"/>
        </w:rPr>
        <w:t>abel 4.</w:t>
      </w:r>
      <w:r w:rsidRPr="00161FC1">
        <w:rPr>
          <w:sz w:val="24"/>
          <w:szCs w:val="24"/>
        </w:rPr>
        <w:t>11</w:t>
      </w:r>
      <w:r w:rsidRPr="00161FC1">
        <w:rPr>
          <w:sz w:val="24"/>
          <w:szCs w:val="24"/>
          <w:lang w:val="id-ID"/>
        </w:rPr>
        <w:t xml:space="preserve"> di atas yang memberikan tanggapan tentang pernyataan “</w:t>
      </w:r>
      <w:r w:rsidRPr="00161FC1">
        <w:rPr>
          <w:sz w:val="24"/>
          <w:szCs w:val="24"/>
        </w:rPr>
        <w:t>Desain interior yang terdapat pada rumah di Perumahan Pesona Laras Deli Serdang saat ini sangat bagus sesuai dengan selera dan kebutuhan konsumen” responden yang menyatakan sangat setuju berjumlah 20 orang atau 20,2%, responden yang menyatakan setuju 73 orang atau 73,7%, responden yang menyatakan setuju 6 orang atau 6,1%. Jawaban responden yang terbesar adalah setuju 73 orang atau 73,7%.</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12</w:t>
      </w:r>
    </w:p>
    <w:p w:rsidR="00DE4B2E" w:rsidRPr="00161FC1" w:rsidRDefault="00DE4B2E" w:rsidP="00DE4B2E">
      <w:pPr>
        <w:pStyle w:val="TableParagraph"/>
        <w:spacing w:after="240"/>
        <w:ind w:left="111"/>
        <w:jc w:val="center"/>
        <w:rPr>
          <w:sz w:val="24"/>
          <w:szCs w:val="24"/>
        </w:rPr>
      </w:pPr>
      <w:r w:rsidRPr="00161FC1">
        <w:rPr>
          <w:b/>
          <w:sz w:val="24"/>
          <w:szCs w:val="24"/>
          <w:lang w:val="id-ID"/>
        </w:rPr>
        <w:t>Pernyataan 3:</w:t>
      </w:r>
      <w:r w:rsidRPr="00161FC1">
        <w:rPr>
          <w:b/>
          <w:sz w:val="24"/>
          <w:szCs w:val="24"/>
        </w:rPr>
        <w:t xml:space="preserve"> </w:t>
      </w:r>
      <w:r w:rsidRPr="00161FC1">
        <w:rPr>
          <w:b/>
          <w:bCs/>
          <w:sz w:val="24"/>
          <w:szCs w:val="24"/>
        </w:rPr>
        <w:t>Pihak Perumahan Pesona Laras Deli Serdang sudah memberikan tempat khusus untun perlengkapan konsumen yang melakukan pembelian rumah</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P3</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65</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65,7</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65,7</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75,8</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24</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24,2</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24,2</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rPr>
        <w:t>T</w:t>
      </w:r>
      <w:r w:rsidRPr="00161FC1">
        <w:rPr>
          <w:sz w:val="24"/>
          <w:szCs w:val="24"/>
          <w:lang w:val="id-ID"/>
        </w:rPr>
        <w:t>abel 4.</w:t>
      </w:r>
      <w:r w:rsidRPr="00161FC1">
        <w:rPr>
          <w:sz w:val="24"/>
          <w:szCs w:val="24"/>
        </w:rPr>
        <w:t xml:space="preserve">12 </w:t>
      </w:r>
      <w:r w:rsidRPr="00161FC1">
        <w:rPr>
          <w:sz w:val="24"/>
          <w:szCs w:val="24"/>
          <w:lang w:val="id-ID"/>
        </w:rPr>
        <w:t>di atas yang memberikan tanggapan tentang pernyataan “</w:t>
      </w:r>
      <w:r w:rsidRPr="00161FC1">
        <w:rPr>
          <w:sz w:val="24"/>
          <w:szCs w:val="24"/>
        </w:rPr>
        <w:t>Pihak perumahan Pesona Laras Deli Serdang sudah memberikan tempat khusus untun perlengkapan konsumen yang melakukan pembelian rumah</w:t>
      </w:r>
      <w:r w:rsidRPr="00161FC1">
        <w:rPr>
          <w:sz w:val="24"/>
          <w:szCs w:val="24"/>
          <w:lang w:val="id-ID"/>
        </w:rPr>
        <w:t xml:space="preserve">”, </w:t>
      </w:r>
      <w:r w:rsidRPr="00161FC1">
        <w:rPr>
          <w:sz w:val="24"/>
          <w:szCs w:val="24"/>
        </w:rPr>
        <w:t>responden yang menyatakan sangat setuju berjumlah 24 orang atau 24,2%, responden yang menyatakan setuju 65 orang atau 65,7%, responden yang menyatakan kuranag setuju 10 orang atau 10,1%. Jawaban responden yang terbesar adalah setuju 65 orang atau 65,7%.</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13</w:t>
      </w:r>
    </w:p>
    <w:p w:rsidR="00DE4B2E" w:rsidRPr="00161FC1" w:rsidRDefault="00DE4B2E" w:rsidP="00DE4B2E">
      <w:pPr>
        <w:jc w:val="center"/>
        <w:rPr>
          <w:sz w:val="24"/>
          <w:szCs w:val="24"/>
        </w:rPr>
      </w:pPr>
      <w:r w:rsidRPr="00161FC1">
        <w:rPr>
          <w:b/>
          <w:sz w:val="24"/>
          <w:szCs w:val="24"/>
          <w:lang w:val="id-ID"/>
        </w:rPr>
        <w:t xml:space="preserve">Pernyataan 4: </w:t>
      </w:r>
      <w:r w:rsidRPr="00161FC1">
        <w:rPr>
          <w:b/>
          <w:bCs/>
          <w:sz w:val="24"/>
          <w:szCs w:val="24"/>
        </w:rPr>
        <w:t>Pihak Perumahan Pesona Laras Deli Serdang sudah memberikan cahaya yang terang kepada konsumen yang tinggal di Perumahan Pesona Laras Deli Serdang</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P4</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75</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75,8</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75,8</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81,8</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18</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18,2</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18,2</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Default="00DE4B2E" w:rsidP="00DE4B2E">
      <w:pPr>
        <w:spacing w:line="480" w:lineRule="auto"/>
        <w:ind w:firstLine="720"/>
        <w:jc w:val="both"/>
        <w:rPr>
          <w:sz w:val="24"/>
          <w:szCs w:val="24"/>
        </w:rPr>
      </w:pPr>
      <w:r w:rsidRPr="00161FC1">
        <w:rPr>
          <w:sz w:val="24"/>
          <w:szCs w:val="24"/>
        </w:rPr>
        <w:t>T</w:t>
      </w:r>
      <w:r w:rsidRPr="00161FC1">
        <w:rPr>
          <w:sz w:val="24"/>
          <w:szCs w:val="24"/>
          <w:lang w:val="id-ID"/>
        </w:rPr>
        <w:t>abel 4.</w:t>
      </w:r>
      <w:r w:rsidRPr="00161FC1">
        <w:rPr>
          <w:sz w:val="24"/>
          <w:szCs w:val="24"/>
        </w:rPr>
        <w:t>13</w:t>
      </w:r>
      <w:r w:rsidRPr="00161FC1">
        <w:rPr>
          <w:sz w:val="24"/>
          <w:szCs w:val="24"/>
          <w:lang w:val="id-ID"/>
        </w:rPr>
        <w:t xml:space="preserve"> di atas yang memberikan tanggapan tentang pernyataan “</w:t>
      </w:r>
      <w:r w:rsidRPr="00161FC1">
        <w:rPr>
          <w:sz w:val="24"/>
          <w:szCs w:val="24"/>
        </w:rPr>
        <w:t>Pihak Perumahan Pesona Laras Deli Serdang sudah memberikan cahaya yang terang kepada konsumen yang tinggal di Perumahan Pesona Laras Deli Serdang</w:t>
      </w:r>
      <w:r w:rsidRPr="00161FC1">
        <w:rPr>
          <w:sz w:val="24"/>
          <w:szCs w:val="24"/>
          <w:lang w:val="id-ID"/>
        </w:rPr>
        <w:t xml:space="preserve">”, </w:t>
      </w:r>
      <w:r w:rsidRPr="00161FC1">
        <w:rPr>
          <w:sz w:val="24"/>
          <w:szCs w:val="24"/>
        </w:rPr>
        <w:t>responden yang menyatakan sangat setuju berjumlah 18 orang atau 18,2%, responden yang menyatakan setuju 75 orang atau 75,8%, responden yang menyatakan kurang setuju berjumlah 6 orang atau 6,1%. Jawaban responden yang terbesar adalah setuju 75 orang atau 75,8%.</w:t>
      </w:r>
    </w:p>
    <w:p w:rsidR="00DE4B2E" w:rsidRDefault="00DE4B2E" w:rsidP="00DE4B2E">
      <w:pPr>
        <w:spacing w:line="480" w:lineRule="auto"/>
        <w:ind w:firstLine="720"/>
        <w:jc w:val="both"/>
        <w:rPr>
          <w:sz w:val="24"/>
          <w:szCs w:val="24"/>
        </w:rPr>
      </w:pPr>
    </w:p>
    <w:p w:rsidR="00DE4B2E" w:rsidRDefault="00DE4B2E" w:rsidP="00DE4B2E">
      <w:pPr>
        <w:spacing w:line="480" w:lineRule="auto"/>
        <w:ind w:firstLine="720"/>
        <w:jc w:val="both"/>
        <w:rPr>
          <w:sz w:val="24"/>
          <w:szCs w:val="24"/>
        </w:rPr>
      </w:pPr>
    </w:p>
    <w:p w:rsidR="00DE4B2E" w:rsidRPr="00161FC1" w:rsidRDefault="00DE4B2E" w:rsidP="00DE4B2E">
      <w:pPr>
        <w:spacing w:line="480" w:lineRule="auto"/>
        <w:ind w:firstLine="720"/>
        <w:jc w:val="both"/>
        <w:rPr>
          <w:sz w:val="24"/>
          <w:szCs w:val="24"/>
        </w:rPr>
      </w:pP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14</w:t>
      </w:r>
    </w:p>
    <w:p w:rsidR="00DE4B2E" w:rsidRPr="00161FC1" w:rsidRDefault="00DE4B2E" w:rsidP="00DE4B2E">
      <w:pPr>
        <w:jc w:val="center"/>
        <w:rPr>
          <w:sz w:val="24"/>
          <w:szCs w:val="24"/>
        </w:rPr>
      </w:pPr>
      <w:r w:rsidRPr="00161FC1">
        <w:rPr>
          <w:b/>
          <w:sz w:val="24"/>
          <w:szCs w:val="24"/>
          <w:lang w:val="id-ID"/>
        </w:rPr>
        <w:t xml:space="preserve">Pernyataan 5: </w:t>
      </w:r>
      <w:r w:rsidRPr="00161FC1">
        <w:rPr>
          <w:b/>
          <w:bCs/>
          <w:sz w:val="24"/>
          <w:szCs w:val="24"/>
        </w:rPr>
        <w:t>Pihak Perumahan Pesona Laras Deli Serdang juga memberikan pilihan rumah kepada konsumen yang ingin melakukan pemilihan tipe rumah di Perumahan Pesona Laras Deli Serdang</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P5</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67</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67,7</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67,7</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67,7</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32</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32,3</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32,3</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rPr>
        <w:t>T</w:t>
      </w:r>
      <w:r w:rsidRPr="00161FC1">
        <w:rPr>
          <w:sz w:val="24"/>
          <w:szCs w:val="24"/>
          <w:lang w:val="id-ID"/>
        </w:rPr>
        <w:t>abel 4.</w:t>
      </w:r>
      <w:r w:rsidRPr="00161FC1">
        <w:rPr>
          <w:sz w:val="24"/>
          <w:szCs w:val="24"/>
        </w:rPr>
        <w:t xml:space="preserve">14 </w:t>
      </w:r>
      <w:r w:rsidRPr="00161FC1">
        <w:rPr>
          <w:sz w:val="24"/>
          <w:szCs w:val="24"/>
          <w:lang w:val="id-ID"/>
        </w:rPr>
        <w:t>di atas yang memberikan tanggapan tentang pernyataan “</w:t>
      </w:r>
      <w:r w:rsidRPr="00161FC1">
        <w:rPr>
          <w:sz w:val="24"/>
          <w:szCs w:val="24"/>
        </w:rPr>
        <w:t>Pihak Perumahan Pesona Laras Deli Serdang juga memberikan pilihan rumah kepada konsumen yang ingin melakukan pemilihan tipe rumah di Perumahan Pesona Laras Deli Serdang”, responden yang menyatakan sangat setuju berjumlah 32 orang atau 32,3%, responden yang menyatakan setuju 67 orang atau 67,7%. Jawaban responden yang terbesar adalah setuju 67 orang atau 67,7%.</w:t>
      </w:r>
    </w:p>
    <w:p w:rsidR="00DE4B2E" w:rsidRPr="00161FC1" w:rsidRDefault="00DE4B2E" w:rsidP="00DE4B2E">
      <w:pPr>
        <w:pStyle w:val="ListParagraph"/>
        <w:numPr>
          <w:ilvl w:val="0"/>
          <w:numId w:val="14"/>
        </w:numPr>
        <w:autoSpaceDE/>
        <w:autoSpaceDN/>
        <w:spacing w:before="0" w:line="480" w:lineRule="auto"/>
        <w:ind w:left="567" w:right="4" w:hanging="567"/>
        <w:contextualSpacing/>
        <w:jc w:val="both"/>
      </w:pPr>
      <w:r w:rsidRPr="00161FC1">
        <w:t xml:space="preserve">Jawaban responden </w:t>
      </w:r>
      <w:r w:rsidRPr="00161FC1">
        <w:rPr>
          <w:lang w:val="en-US"/>
        </w:rPr>
        <w:t xml:space="preserve">Lokasi </w:t>
      </w:r>
      <w:r w:rsidRPr="00161FC1">
        <w:t>(X</w:t>
      </w:r>
      <w:r w:rsidRPr="00161FC1">
        <w:rPr>
          <w:vertAlign w:val="subscript"/>
          <w:lang w:val="en-US"/>
        </w:rPr>
        <w:t>3</w:t>
      </w:r>
      <w:r w:rsidRPr="00161FC1">
        <w:t>)</w:t>
      </w:r>
    </w:p>
    <w:p w:rsidR="00DE4B2E" w:rsidRPr="00BE23F7" w:rsidRDefault="00DE4B2E" w:rsidP="00DE4B2E">
      <w:pPr>
        <w:jc w:val="center"/>
        <w:rPr>
          <w:b/>
          <w:sz w:val="24"/>
          <w:szCs w:val="24"/>
        </w:rPr>
      </w:pPr>
      <w:r w:rsidRPr="00161FC1">
        <w:rPr>
          <w:b/>
          <w:sz w:val="24"/>
          <w:szCs w:val="24"/>
          <w:lang w:val="id-ID"/>
        </w:rPr>
        <w:t>Tabel 4.</w:t>
      </w:r>
      <w:r>
        <w:rPr>
          <w:b/>
          <w:sz w:val="24"/>
          <w:szCs w:val="24"/>
        </w:rPr>
        <w:t>15</w:t>
      </w:r>
    </w:p>
    <w:p w:rsidR="00DE4B2E" w:rsidRPr="00161FC1" w:rsidRDefault="00DE4B2E" w:rsidP="00DE4B2E">
      <w:pPr>
        <w:jc w:val="center"/>
        <w:rPr>
          <w:sz w:val="24"/>
          <w:szCs w:val="24"/>
        </w:rPr>
      </w:pPr>
      <w:r w:rsidRPr="00161FC1">
        <w:rPr>
          <w:b/>
          <w:sz w:val="24"/>
          <w:szCs w:val="24"/>
          <w:lang w:val="id-ID"/>
        </w:rPr>
        <w:t xml:space="preserve">Pernyataan 1: </w:t>
      </w:r>
      <w:r w:rsidRPr="00161FC1">
        <w:rPr>
          <w:b/>
          <w:bCs/>
          <w:sz w:val="24"/>
          <w:szCs w:val="24"/>
        </w:rPr>
        <w:t>Lokasi Perumahan Pesona Laras Deli Serdang tidak jauh dari pusat kota</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P1</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59,6</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59,6</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64,6</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35</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35,4</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35,4</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rPr>
        <w:t>T</w:t>
      </w:r>
      <w:r w:rsidRPr="00161FC1">
        <w:rPr>
          <w:sz w:val="24"/>
          <w:szCs w:val="24"/>
          <w:lang w:val="id-ID"/>
        </w:rPr>
        <w:t>abel 4.1</w:t>
      </w:r>
      <w:r>
        <w:rPr>
          <w:sz w:val="24"/>
          <w:szCs w:val="24"/>
        </w:rPr>
        <w:t>5</w:t>
      </w:r>
      <w:r w:rsidRPr="00161FC1">
        <w:rPr>
          <w:sz w:val="24"/>
          <w:szCs w:val="24"/>
          <w:lang w:val="id-ID"/>
        </w:rPr>
        <w:t xml:space="preserve"> di atas yang memberikan tanggapan tentang pernyataan “</w:t>
      </w:r>
      <w:r w:rsidRPr="00161FC1">
        <w:rPr>
          <w:sz w:val="24"/>
          <w:szCs w:val="24"/>
        </w:rPr>
        <w:t>Lokasi Perumahan Pesona Laras Deli Serdang tidak jauh dari pusat kota”, responden yang menyatakan sangat setuju berjumlah 35 orang atau 35,4%, responden yang menyatakan setuju 59 orang atau 59,6%, responden yang menyatakan kurang setuju 5 orang atau 5,1%. Jawaban responden yang terbesar adalah setuju 59 orang atau 59,6%.</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1</w:t>
      </w:r>
      <w:r>
        <w:rPr>
          <w:b/>
          <w:sz w:val="24"/>
          <w:szCs w:val="24"/>
        </w:rPr>
        <w:t>6</w:t>
      </w:r>
    </w:p>
    <w:p w:rsidR="00DE4B2E" w:rsidRPr="00161FC1" w:rsidRDefault="00DE4B2E" w:rsidP="00DE4B2E">
      <w:pPr>
        <w:pStyle w:val="TableParagraph"/>
        <w:tabs>
          <w:tab w:val="left" w:pos="1746"/>
          <w:tab w:val="left" w:pos="2902"/>
          <w:tab w:val="left" w:pos="3794"/>
        </w:tabs>
        <w:spacing w:after="240"/>
        <w:ind w:left="111"/>
        <w:jc w:val="center"/>
        <w:rPr>
          <w:b/>
          <w:bCs/>
          <w:sz w:val="24"/>
          <w:szCs w:val="24"/>
        </w:rPr>
      </w:pPr>
      <w:r w:rsidRPr="00161FC1">
        <w:rPr>
          <w:b/>
          <w:sz w:val="24"/>
          <w:szCs w:val="24"/>
          <w:lang w:val="id-ID"/>
        </w:rPr>
        <w:t xml:space="preserve">Pernyataan 2: </w:t>
      </w:r>
      <w:r w:rsidRPr="00161FC1">
        <w:rPr>
          <w:b/>
          <w:bCs/>
          <w:sz w:val="24"/>
          <w:szCs w:val="24"/>
        </w:rPr>
        <w:t>Perumahan Pesona Laras Deli Serdang masih memiliki lokasi yang strategis dan juga masih memiliki penghijauan yang sangat bagus</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P2</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72</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72,7</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72,7</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72,7</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27</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27,3</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27,3</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720"/>
        <w:jc w:val="both"/>
        <w:rPr>
          <w:sz w:val="24"/>
          <w:szCs w:val="24"/>
        </w:rPr>
      </w:pPr>
      <w:r w:rsidRPr="00161FC1">
        <w:rPr>
          <w:sz w:val="24"/>
          <w:szCs w:val="24"/>
        </w:rPr>
        <w:t>T</w:t>
      </w:r>
      <w:r w:rsidRPr="00161FC1">
        <w:rPr>
          <w:sz w:val="24"/>
          <w:szCs w:val="24"/>
          <w:lang w:val="id-ID"/>
        </w:rPr>
        <w:t>abel 4.</w:t>
      </w:r>
      <w:r w:rsidRPr="00161FC1">
        <w:rPr>
          <w:sz w:val="24"/>
          <w:szCs w:val="24"/>
        </w:rPr>
        <w:t>1</w:t>
      </w:r>
      <w:r>
        <w:rPr>
          <w:sz w:val="24"/>
          <w:szCs w:val="24"/>
        </w:rPr>
        <w:t>6</w:t>
      </w:r>
      <w:r w:rsidRPr="00161FC1">
        <w:rPr>
          <w:sz w:val="24"/>
          <w:szCs w:val="24"/>
          <w:lang w:val="id-ID"/>
        </w:rPr>
        <w:t xml:space="preserve"> di atas yang memberikan tanggapan tentang pernyataan “</w:t>
      </w:r>
      <w:r w:rsidRPr="00161FC1">
        <w:rPr>
          <w:sz w:val="24"/>
          <w:szCs w:val="24"/>
        </w:rPr>
        <w:t>Perumahan Pesona Laras Deli Serdang masih memiliki lokasi yang strategis dan juga masih memiliki penghijauan yang sangat bagus” responden yang menyatakan sangat setuju berjumlah 27 orang atau 27,3%, responden yang menyatakan setuju 72 orang atau 72,7%. Jawaban responden yang terbesar adalah setuju 72 orang atau 72,7%.</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1</w:t>
      </w:r>
      <w:r>
        <w:rPr>
          <w:b/>
          <w:sz w:val="24"/>
          <w:szCs w:val="24"/>
        </w:rPr>
        <w:t>7</w:t>
      </w:r>
    </w:p>
    <w:p w:rsidR="00DE4B2E" w:rsidRPr="00161FC1" w:rsidRDefault="00DE4B2E" w:rsidP="00DE4B2E">
      <w:pPr>
        <w:pStyle w:val="TableParagraph"/>
        <w:spacing w:after="240"/>
        <w:ind w:left="111"/>
        <w:jc w:val="center"/>
        <w:rPr>
          <w:sz w:val="24"/>
          <w:szCs w:val="24"/>
        </w:rPr>
      </w:pPr>
      <w:r w:rsidRPr="00161FC1">
        <w:rPr>
          <w:b/>
          <w:sz w:val="24"/>
          <w:szCs w:val="24"/>
          <w:lang w:val="id-ID"/>
        </w:rPr>
        <w:t>Pernyataan 3:</w:t>
      </w:r>
      <w:r w:rsidRPr="00161FC1">
        <w:rPr>
          <w:b/>
          <w:sz w:val="24"/>
          <w:szCs w:val="24"/>
        </w:rPr>
        <w:t xml:space="preserve"> </w:t>
      </w:r>
      <w:r w:rsidRPr="00161FC1">
        <w:rPr>
          <w:b/>
          <w:bCs/>
          <w:sz w:val="24"/>
          <w:szCs w:val="24"/>
        </w:rPr>
        <w:t>Pihak Perumahan Pesona Laras Deli Serdang sudah memberikan tempat parkir kepada konsumen yang tinggal di Perumahan Pesona Laras Deli Serdang</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8"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P3</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30"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6"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w:t>
            </w:r>
          </w:p>
        </w:tc>
        <w:tc>
          <w:tcPr>
            <w:tcW w:w="1030"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w:t>
            </w:r>
          </w:p>
        </w:tc>
        <w:tc>
          <w:tcPr>
            <w:tcW w:w="139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w:t>
            </w:r>
          </w:p>
        </w:tc>
        <w:tc>
          <w:tcPr>
            <w:tcW w:w="1476"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54</w:t>
            </w:r>
          </w:p>
        </w:tc>
        <w:tc>
          <w:tcPr>
            <w:tcW w:w="1030"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54,5</w:t>
            </w:r>
          </w:p>
        </w:tc>
        <w:tc>
          <w:tcPr>
            <w:tcW w:w="139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54,5</w:t>
            </w:r>
          </w:p>
        </w:tc>
        <w:tc>
          <w:tcPr>
            <w:tcW w:w="1476"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55,6</w:t>
            </w:r>
          </w:p>
        </w:tc>
      </w:tr>
      <w:tr w:rsidR="00DE4B2E" w:rsidRPr="00161FC1" w:rsidTr="009818EC">
        <w:trPr>
          <w:cantSplit/>
          <w:trHeight w:val="77"/>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44</w:t>
            </w:r>
          </w:p>
        </w:tc>
        <w:tc>
          <w:tcPr>
            <w:tcW w:w="1030"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44,4</w:t>
            </w:r>
          </w:p>
        </w:tc>
        <w:tc>
          <w:tcPr>
            <w:tcW w:w="139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44,4</w:t>
            </w:r>
          </w:p>
        </w:tc>
        <w:tc>
          <w:tcPr>
            <w:tcW w:w="1476"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30"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6"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rPr>
        <w:t>T</w:t>
      </w:r>
      <w:r w:rsidRPr="00161FC1">
        <w:rPr>
          <w:sz w:val="24"/>
          <w:szCs w:val="24"/>
          <w:lang w:val="id-ID"/>
        </w:rPr>
        <w:t>abel 4.</w:t>
      </w:r>
      <w:r w:rsidRPr="00161FC1">
        <w:rPr>
          <w:sz w:val="24"/>
          <w:szCs w:val="24"/>
        </w:rPr>
        <w:t>1</w:t>
      </w:r>
      <w:r>
        <w:rPr>
          <w:sz w:val="24"/>
          <w:szCs w:val="24"/>
        </w:rPr>
        <w:t>7</w:t>
      </w:r>
      <w:r w:rsidRPr="00161FC1">
        <w:rPr>
          <w:sz w:val="24"/>
          <w:szCs w:val="24"/>
        </w:rPr>
        <w:t xml:space="preserve"> </w:t>
      </w:r>
      <w:r w:rsidRPr="00161FC1">
        <w:rPr>
          <w:sz w:val="24"/>
          <w:szCs w:val="24"/>
          <w:lang w:val="id-ID"/>
        </w:rPr>
        <w:t>di atas yang memberikan tanggapan tentang pernyataan “</w:t>
      </w:r>
      <w:r w:rsidRPr="00161FC1">
        <w:rPr>
          <w:sz w:val="24"/>
          <w:szCs w:val="24"/>
        </w:rPr>
        <w:t>Pihak Perumahan Pesona Laras Deli Serdang sudah memberikan tempat parkir kepada konsumen yang tinggal di Perumahan Pesona Laras Deli Serdang</w:t>
      </w:r>
      <w:r w:rsidRPr="00161FC1">
        <w:rPr>
          <w:sz w:val="24"/>
          <w:szCs w:val="24"/>
          <w:lang w:val="id-ID"/>
        </w:rPr>
        <w:t xml:space="preserve">”, </w:t>
      </w:r>
      <w:r w:rsidRPr="00161FC1">
        <w:rPr>
          <w:sz w:val="24"/>
          <w:szCs w:val="24"/>
        </w:rPr>
        <w:t>responden yang menyatakan sangat setuju berjumlah 44 orang atau 44,4%, responden yang menyatakan setuju 54 orang atau 54,5%, responden yang menyatakan kuranag setuju 1 orang atau 1%. Jawaban responden yang terbesar adalah setuju 54 orang atau 54,5%.</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1</w:t>
      </w:r>
      <w:r>
        <w:rPr>
          <w:b/>
          <w:sz w:val="24"/>
          <w:szCs w:val="24"/>
        </w:rPr>
        <w:t>8</w:t>
      </w:r>
    </w:p>
    <w:p w:rsidR="00DE4B2E" w:rsidRPr="00161FC1" w:rsidRDefault="00DE4B2E" w:rsidP="00DE4B2E">
      <w:pPr>
        <w:jc w:val="center"/>
        <w:rPr>
          <w:sz w:val="24"/>
          <w:szCs w:val="24"/>
        </w:rPr>
      </w:pPr>
      <w:r w:rsidRPr="00161FC1">
        <w:rPr>
          <w:b/>
          <w:sz w:val="24"/>
          <w:szCs w:val="24"/>
          <w:lang w:val="id-ID"/>
        </w:rPr>
        <w:t xml:space="preserve">Pernyataan 4: </w:t>
      </w:r>
      <w:r w:rsidRPr="00161FC1">
        <w:rPr>
          <w:b/>
          <w:bCs/>
          <w:sz w:val="24"/>
          <w:szCs w:val="24"/>
        </w:rPr>
        <w:t>Lingkungan pada Perumahan Pesona Laras Deli Serdang masih asri dan masih jarang dari asap kendaraan</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P4</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2,0</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51,5</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51,5</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53,5</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46</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46,5</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46,5</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Default="00DE4B2E" w:rsidP="00DE4B2E">
      <w:pPr>
        <w:spacing w:line="480" w:lineRule="auto"/>
        <w:ind w:firstLine="720"/>
        <w:jc w:val="both"/>
        <w:rPr>
          <w:sz w:val="24"/>
          <w:szCs w:val="24"/>
        </w:rPr>
      </w:pPr>
      <w:r w:rsidRPr="00161FC1">
        <w:rPr>
          <w:sz w:val="24"/>
          <w:szCs w:val="24"/>
        </w:rPr>
        <w:t>T</w:t>
      </w:r>
      <w:r w:rsidRPr="00161FC1">
        <w:rPr>
          <w:sz w:val="24"/>
          <w:szCs w:val="24"/>
          <w:lang w:val="id-ID"/>
        </w:rPr>
        <w:t>abel 4.</w:t>
      </w:r>
      <w:r w:rsidRPr="00161FC1">
        <w:rPr>
          <w:sz w:val="24"/>
          <w:szCs w:val="24"/>
        </w:rPr>
        <w:t>1</w:t>
      </w:r>
      <w:r>
        <w:rPr>
          <w:sz w:val="24"/>
          <w:szCs w:val="24"/>
        </w:rPr>
        <w:t>8</w:t>
      </w:r>
      <w:r w:rsidRPr="00161FC1">
        <w:rPr>
          <w:sz w:val="24"/>
          <w:szCs w:val="24"/>
          <w:lang w:val="id-ID"/>
        </w:rPr>
        <w:t xml:space="preserve"> di atas yang memberikan tanggapan tentang pernyataan “</w:t>
      </w:r>
      <w:r w:rsidRPr="00161FC1">
        <w:rPr>
          <w:sz w:val="24"/>
          <w:szCs w:val="24"/>
        </w:rPr>
        <w:t>Lingkungan pada Perumahan Pesona Laras Deli Serdang masih asri dan masih jarang dari asap kendaraan</w:t>
      </w:r>
      <w:r w:rsidRPr="00161FC1">
        <w:rPr>
          <w:sz w:val="24"/>
          <w:szCs w:val="24"/>
          <w:lang w:val="id-ID"/>
        </w:rPr>
        <w:t xml:space="preserve">”, </w:t>
      </w:r>
      <w:r w:rsidRPr="00161FC1">
        <w:rPr>
          <w:sz w:val="24"/>
          <w:szCs w:val="24"/>
        </w:rPr>
        <w:t>responden yang menyatakan sangat setuju berjumlah 46 orang atau 46,5%, responden yang menyatakan setuju 51 orang atau 51,5%, responden yang menyatakan kurang setuju berjumlah 2 orang atau 2%. Jawaban responden yang terbesar adalah setuju 51 orang atau 51,5%.</w:t>
      </w:r>
    </w:p>
    <w:p w:rsidR="00DE4B2E" w:rsidRDefault="00DE4B2E" w:rsidP="00DE4B2E">
      <w:pPr>
        <w:spacing w:line="480" w:lineRule="auto"/>
        <w:ind w:firstLine="720"/>
        <w:jc w:val="both"/>
        <w:rPr>
          <w:sz w:val="24"/>
          <w:szCs w:val="24"/>
        </w:rPr>
      </w:pPr>
    </w:p>
    <w:p w:rsidR="00DE4B2E" w:rsidRDefault="00DE4B2E" w:rsidP="00DE4B2E">
      <w:pPr>
        <w:spacing w:line="480" w:lineRule="auto"/>
        <w:ind w:firstLine="720"/>
        <w:jc w:val="both"/>
        <w:rPr>
          <w:sz w:val="24"/>
          <w:szCs w:val="24"/>
        </w:rPr>
      </w:pPr>
    </w:p>
    <w:p w:rsidR="00DE4B2E" w:rsidRDefault="00DE4B2E" w:rsidP="00DE4B2E">
      <w:pPr>
        <w:spacing w:line="480" w:lineRule="auto"/>
        <w:ind w:firstLine="720"/>
        <w:jc w:val="both"/>
        <w:rPr>
          <w:sz w:val="24"/>
          <w:szCs w:val="24"/>
        </w:rPr>
      </w:pPr>
    </w:p>
    <w:p w:rsidR="00DE4B2E" w:rsidRDefault="00DE4B2E" w:rsidP="00DE4B2E">
      <w:pPr>
        <w:spacing w:line="480" w:lineRule="auto"/>
        <w:ind w:firstLine="720"/>
        <w:jc w:val="both"/>
        <w:rPr>
          <w:sz w:val="24"/>
          <w:szCs w:val="24"/>
        </w:rPr>
      </w:pPr>
    </w:p>
    <w:p w:rsidR="00DE4B2E" w:rsidRDefault="00DE4B2E" w:rsidP="00DE4B2E">
      <w:pPr>
        <w:spacing w:line="480" w:lineRule="auto"/>
        <w:ind w:firstLine="720"/>
        <w:jc w:val="both"/>
        <w:rPr>
          <w:sz w:val="24"/>
          <w:szCs w:val="24"/>
        </w:rPr>
      </w:pPr>
    </w:p>
    <w:p w:rsidR="00DE4B2E" w:rsidRPr="00161FC1" w:rsidRDefault="00DE4B2E" w:rsidP="00DE4B2E">
      <w:pPr>
        <w:spacing w:line="480" w:lineRule="auto"/>
        <w:ind w:firstLine="720"/>
        <w:jc w:val="both"/>
        <w:rPr>
          <w:sz w:val="24"/>
          <w:szCs w:val="24"/>
        </w:rPr>
      </w:pP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1</w:t>
      </w:r>
      <w:r>
        <w:rPr>
          <w:b/>
          <w:sz w:val="24"/>
          <w:szCs w:val="24"/>
        </w:rPr>
        <w:t>9</w:t>
      </w:r>
    </w:p>
    <w:p w:rsidR="00DE4B2E" w:rsidRPr="00161FC1" w:rsidRDefault="00DE4B2E" w:rsidP="00DE4B2E">
      <w:pPr>
        <w:jc w:val="center"/>
        <w:rPr>
          <w:sz w:val="24"/>
          <w:szCs w:val="24"/>
        </w:rPr>
      </w:pPr>
      <w:r w:rsidRPr="00161FC1">
        <w:rPr>
          <w:b/>
          <w:sz w:val="24"/>
          <w:szCs w:val="24"/>
          <w:lang w:val="id-ID"/>
        </w:rPr>
        <w:t xml:space="preserve">Pernyataan 5: </w:t>
      </w:r>
      <w:r w:rsidRPr="00A73435">
        <w:rPr>
          <w:b/>
          <w:bCs/>
          <w:sz w:val="24"/>
          <w:szCs w:val="24"/>
        </w:rPr>
        <w:t>Pihak pemerintah setempat telah menyetujui akan adanya Perumahan Pesona Laras Deli Serdang</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P5</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3,0</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57</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57,6</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57,6</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60,6</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39,4</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39,4</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rPr>
        <w:t>T</w:t>
      </w:r>
      <w:r w:rsidRPr="00161FC1">
        <w:rPr>
          <w:sz w:val="24"/>
          <w:szCs w:val="24"/>
          <w:lang w:val="id-ID"/>
        </w:rPr>
        <w:t>abel 4.</w:t>
      </w:r>
      <w:r w:rsidRPr="00161FC1">
        <w:rPr>
          <w:sz w:val="24"/>
          <w:szCs w:val="24"/>
        </w:rPr>
        <w:t>1</w:t>
      </w:r>
      <w:r>
        <w:rPr>
          <w:sz w:val="24"/>
          <w:szCs w:val="24"/>
        </w:rPr>
        <w:t>9</w:t>
      </w:r>
      <w:r w:rsidRPr="00161FC1">
        <w:rPr>
          <w:sz w:val="24"/>
          <w:szCs w:val="24"/>
        </w:rPr>
        <w:t xml:space="preserve"> </w:t>
      </w:r>
      <w:r w:rsidRPr="00161FC1">
        <w:rPr>
          <w:sz w:val="24"/>
          <w:szCs w:val="24"/>
          <w:lang w:val="id-ID"/>
        </w:rPr>
        <w:t>di atas yang memberikan tanggapan tentang pernyataan “</w:t>
      </w:r>
      <w:r w:rsidRPr="00161FC1">
        <w:rPr>
          <w:sz w:val="24"/>
          <w:szCs w:val="24"/>
        </w:rPr>
        <w:t>Pihak pemerintah setempat telah menyetujui akan adanya Perumahan Pesona Laras Deli Serdang”, responden yang menyatakan sangat setuju berjumlah 39 orang atau 38,4%, responden yang menyatakan setuju 57 orang atau 57,6%, responden yang menyatakan kurang setuju 3 orang atau 3%. Jawaban responden yang terbesar adalah setuju 57 orang atau 57,6%.</w:t>
      </w:r>
    </w:p>
    <w:p w:rsidR="00DE4B2E" w:rsidRPr="00161FC1" w:rsidRDefault="00DE4B2E" w:rsidP="00DE4B2E">
      <w:pPr>
        <w:widowControl/>
        <w:numPr>
          <w:ilvl w:val="0"/>
          <w:numId w:val="14"/>
        </w:numPr>
        <w:autoSpaceDE/>
        <w:autoSpaceDN/>
        <w:spacing w:line="480" w:lineRule="auto"/>
        <w:ind w:left="567" w:hanging="567"/>
        <w:contextualSpacing/>
        <w:jc w:val="both"/>
        <w:rPr>
          <w:b/>
          <w:sz w:val="24"/>
          <w:szCs w:val="24"/>
          <w:lang w:val="id-ID"/>
        </w:rPr>
      </w:pPr>
      <w:r w:rsidRPr="00161FC1">
        <w:rPr>
          <w:b/>
          <w:sz w:val="24"/>
          <w:szCs w:val="24"/>
          <w:lang w:val="id-ID"/>
        </w:rPr>
        <w:t xml:space="preserve">Jawaban responden </w:t>
      </w:r>
      <w:r w:rsidRPr="00161FC1">
        <w:rPr>
          <w:b/>
          <w:sz w:val="24"/>
          <w:szCs w:val="24"/>
          <w:lang w:eastAsia="id-ID"/>
        </w:rPr>
        <w:t xml:space="preserve">keputusan konsumen </w:t>
      </w:r>
      <w:r w:rsidRPr="00161FC1">
        <w:rPr>
          <w:b/>
          <w:sz w:val="24"/>
          <w:szCs w:val="24"/>
          <w:lang w:val="id-ID"/>
        </w:rPr>
        <w:t>(Y)</w:t>
      </w:r>
    </w:p>
    <w:p w:rsidR="00DE4B2E" w:rsidRPr="00161FC1" w:rsidRDefault="00DE4B2E" w:rsidP="00DE4B2E">
      <w:pPr>
        <w:jc w:val="center"/>
        <w:rPr>
          <w:b/>
          <w:sz w:val="24"/>
          <w:szCs w:val="24"/>
        </w:rPr>
      </w:pPr>
      <w:r w:rsidRPr="00161FC1">
        <w:rPr>
          <w:b/>
          <w:sz w:val="24"/>
          <w:szCs w:val="24"/>
          <w:lang w:val="id-ID"/>
        </w:rPr>
        <w:t>Tabel 4.</w:t>
      </w:r>
      <w:r>
        <w:rPr>
          <w:b/>
          <w:sz w:val="24"/>
          <w:szCs w:val="24"/>
        </w:rPr>
        <w:t>20</w:t>
      </w:r>
    </w:p>
    <w:p w:rsidR="00DE4B2E" w:rsidRPr="00161FC1" w:rsidRDefault="00DE4B2E" w:rsidP="00DE4B2E">
      <w:pPr>
        <w:jc w:val="center"/>
        <w:rPr>
          <w:sz w:val="24"/>
          <w:szCs w:val="24"/>
        </w:rPr>
      </w:pPr>
      <w:r w:rsidRPr="00161FC1">
        <w:rPr>
          <w:b/>
          <w:sz w:val="24"/>
          <w:szCs w:val="24"/>
          <w:lang w:val="id-ID"/>
        </w:rPr>
        <w:t xml:space="preserve">Pernyataan 1: </w:t>
      </w:r>
      <w:r w:rsidRPr="00161FC1">
        <w:rPr>
          <w:b/>
          <w:bCs/>
          <w:sz w:val="24"/>
          <w:szCs w:val="24"/>
        </w:rPr>
        <w:t>Pihak Perumahan Pesona Laras Deli Serdang selalu memberikan pilihan tipe rumah kepada konsumen yang ingin melakukan pembelian</w:t>
      </w:r>
    </w:p>
    <w:tbl>
      <w:tblPr>
        <w:tblW w:w="65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Y1</w:t>
            </w:r>
          </w:p>
        </w:tc>
      </w:tr>
      <w:tr w:rsidR="00DE4B2E" w:rsidRPr="00161FC1" w:rsidTr="009818EC">
        <w:trPr>
          <w:cantSplit/>
          <w:jc w:val="center"/>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8</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8,1</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8,1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8,1</w:t>
            </w:r>
          </w:p>
        </w:tc>
      </w:tr>
      <w:tr w:rsidR="00DE4B2E" w:rsidRPr="00161FC1"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62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62,6</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62,6</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70,7</w:t>
            </w:r>
          </w:p>
        </w:tc>
      </w:tr>
      <w:tr w:rsidR="00DE4B2E" w:rsidRPr="00161FC1"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29</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29,3</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29,3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720"/>
        <w:jc w:val="both"/>
        <w:rPr>
          <w:sz w:val="24"/>
          <w:szCs w:val="24"/>
        </w:rPr>
      </w:pPr>
      <w:r w:rsidRPr="00161FC1">
        <w:rPr>
          <w:sz w:val="24"/>
          <w:szCs w:val="24"/>
          <w:lang w:val="id-ID"/>
        </w:rPr>
        <w:t>Berdasarkan tabel 4.</w:t>
      </w:r>
      <w:r>
        <w:rPr>
          <w:sz w:val="24"/>
          <w:szCs w:val="24"/>
        </w:rPr>
        <w:t>20</w:t>
      </w:r>
      <w:r w:rsidRPr="00161FC1">
        <w:rPr>
          <w:sz w:val="24"/>
          <w:szCs w:val="24"/>
          <w:lang w:val="id-ID"/>
        </w:rPr>
        <w:t xml:space="preserve"> di atas yang memberikan tanggapan tentang pernyataan “</w:t>
      </w:r>
      <w:r w:rsidRPr="00161FC1">
        <w:rPr>
          <w:sz w:val="24"/>
          <w:szCs w:val="24"/>
        </w:rPr>
        <w:t>Pihak Perumahan Pesona Laras Deli Serdang selalu memberikan pilihan tipe rumah kepada konsumen yang ingin melakukan pembelian</w:t>
      </w:r>
      <w:r w:rsidRPr="00161FC1">
        <w:rPr>
          <w:sz w:val="24"/>
          <w:szCs w:val="24"/>
          <w:lang w:val="id-ID"/>
        </w:rPr>
        <w:t xml:space="preserve">” </w:t>
      </w:r>
      <w:r w:rsidRPr="00161FC1">
        <w:rPr>
          <w:sz w:val="24"/>
          <w:szCs w:val="24"/>
        </w:rPr>
        <w:t>responden yang menyatakan sangat setuju berjumlah 29 orang atau 29,3%, responden yang menyatakan setuju 62 orang atau 62,6%, responden yang menyatakan kurang setuju berjumlah 8 orang atau 8,1%. Jawaban responden yang terbesar adalah setuju berjumlah 62 orang atau 62,6</w:t>
      </w:r>
      <w:r>
        <w:rPr>
          <w:sz w:val="24"/>
          <w:szCs w:val="24"/>
        </w:rPr>
        <w:t>%.</w:t>
      </w:r>
    </w:p>
    <w:p w:rsidR="00DE4B2E" w:rsidRPr="00161FC1" w:rsidRDefault="00DE4B2E" w:rsidP="00DE4B2E">
      <w:pPr>
        <w:jc w:val="center"/>
        <w:rPr>
          <w:b/>
          <w:sz w:val="24"/>
          <w:szCs w:val="24"/>
        </w:rPr>
      </w:pPr>
      <w:r w:rsidRPr="00161FC1">
        <w:rPr>
          <w:b/>
          <w:sz w:val="24"/>
          <w:szCs w:val="24"/>
          <w:lang w:val="id-ID"/>
        </w:rPr>
        <w:t>Tabel 4.</w:t>
      </w:r>
      <w:r>
        <w:rPr>
          <w:b/>
          <w:sz w:val="24"/>
          <w:szCs w:val="24"/>
        </w:rPr>
        <w:t>21</w:t>
      </w:r>
    </w:p>
    <w:p w:rsidR="00DE4B2E" w:rsidRPr="00161FC1" w:rsidRDefault="00DE4B2E" w:rsidP="00DE4B2E">
      <w:pPr>
        <w:jc w:val="center"/>
        <w:rPr>
          <w:b/>
          <w:bCs/>
          <w:sz w:val="24"/>
          <w:szCs w:val="24"/>
        </w:rPr>
      </w:pPr>
      <w:r w:rsidRPr="00161FC1">
        <w:rPr>
          <w:b/>
          <w:sz w:val="24"/>
          <w:szCs w:val="24"/>
          <w:lang w:val="id-ID"/>
        </w:rPr>
        <w:t>Pernyataan 2:</w:t>
      </w:r>
      <w:r w:rsidRPr="00161FC1">
        <w:rPr>
          <w:sz w:val="24"/>
          <w:szCs w:val="24"/>
          <w:lang w:eastAsia="id-ID"/>
        </w:rPr>
        <w:t xml:space="preserve"> </w:t>
      </w:r>
      <w:r w:rsidRPr="00161FC1">
        <w:rPr>
          <w:b/>
          <w:bCs/>
          <w:sz w:val="24"/>
          <w:szCs w:val="24"/>
        </w:rPr>
        <w:t>Pihak Perumahan Pesona Laras Deli Serdang juga memberikan informasi kepada konsumen tentang pemilihan tipe rumah dan juga harga rumah pada Perumahan Pesona Laras Deli Serdang</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8"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Y2</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30"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6"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w:t>
            </w:r>
          </w:p>
        </w:tc>
        <w:tc>
          <w:tcPr>
            <w:tcW w:w="1030"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2,0</w:t>
            </w:r>
          </w:p>
        </w:tc>
        <w:tc>
          <w:tcPr>
            <w:tcW w:w="139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2,0</w:t>
            </w:r>
          </w:p>
        </w:tc>
        <w:tc>
          <w:tcPr>
            <w:tcW w:w="1476"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71</w:t>
            </w:r>
          </w:p>
        </w:tc>
        <w:tc>
          <w:tcPr>
            <w:tcW w:w="1030"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71,7</w:t>
            </w:r>
          </w:p>
        </w:tc>
        <w:tc>
          <w:tcPr>
            <w:tcW w:w="139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71,7</w:t>
            </w:r>
          </w:p>
        </w:tc>
        <w:tc>
          <w:tcPr>
            <w:tcW w:w="1476"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73,7</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26</w:t>
            </w:r>
          </w:p>
        </w:tc>
        <w:tc>
          <w:tcPr>
            <w:tcW w:w="1030"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26,3</w:t>
            </w:r>
          </w:p>
        </w:tc>
        <w:tc>
          <w:tcPr>
            <w:tcW w:w="139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26,3</w:t>
            </w:r>
          </w:p>
        </w:tc>
        <w:tc>
          <w:tcPr>
            <w:tcW w:w="1476"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30"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6"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Default="00DE4B2E" w:rsidP="00DE4B2E">
      <w:pPr>
        <w:spacing w:line="480" w:lineRule="auto"/>
        <w:ind w:firstLine="567"/>
        <w:jc w:val="both"/>
        <w:rPr>
          <w:sz w:val="24"/>
          <w:szCs w:val="24"/>
        </w:rPr>
      </w:pPr>
      <w:r w:rsidRPr="00161FC1">
        <w:rPr>
          <w:sz w:val="24"/>
          <w:szCs w:val="24"/>
        </w:rPr>
        <w:t>T</w:t>
      </w:r>
      <w:r w:rsidRPr="00161FC1">
        <w:rPr>
          <w:sz w:val="24"/>
          <w:szCs w:val="24"/>
          <w:lang w:val="id-ID"/>
        </w:rPr>
        <w:t>abel 4.</w:t>
      </w:r>
      <w:r>
        <w:rPr>
          <w:sz w:val="24"/>
          <w:szCs w:val="24"/>
        </w:rPr>
        <w:t>21</w:t>
      </w:r>
      <w:r w:rsidRPr="00161FC1">
        <w:rPr>
          <w:sz w:val="24"/>
          <w:szCs w:val="24"/>
          <w:lang w:val="id-ID"/>
        </w:rPr>
        <w:t xml:space="preserve"> di atas yang memberikan tanggapan tentang pernyataan “</w:t>
      </w:r>
      <w:r w:rsidRPr="00161FC1">
        <w:rPr>
          <w:sz w:val="24"/>
          <w:szCs w:val="24"/>
        </w:rPr>
        <w:t>Pihak Perumahan Pesona Laras Deli Serdang juga memberikan informasi kepada konsumen tentang pemilihan tipe rumah dan juga harga rumah pada Perumahan Pesona Laras Deli Serdang</w:t>
      </w:r>
      <w:r w:rsidRPr="00161FC1">
        <w:rPr>
          <w:sz w:val="24"/>
          <w:szCs w:val="24"/>
          <w:lang w:val="id-ID"/>
        </w:rPr>
        <w:t xml:space="preserve">” </w:t>
      </w:r>
      <w:r w:rsidRPr="00161FC1">
        <w:rPr>
          <w:sz w:val="24"/>
          <w:szCs w:val="24"/>
        </w:rPr>
        <w:t>responden yang menyatakan sangat setuju berjumlah 26 orang atau 26,3%, responden yang menyatakan setuju 71 orang atau 71,7%, responden yang menyatakan kurang setuju 2 orang atau 2%. Jawaban responden yang terbesar adalah setuju berjumlah 71 orang atau 71,7%.</w:t>
      </w:r>
    </w:p>
    <w:p w:rsidR="00DE4B2E" w:rsidRDefault="00DE4B2E" w:rsidP="00DE4B2E">
      <w:pPr>
        <w:spacing w:line="480" w:lineRule="auto"/>
        <w:ind w:firstLine="567"/>
        <w:jc w:val="both"/>
        <w:rPr>
          <w:sz w:val="24"/>
          <w:szCs w:val="24"/>
        </w:rPr>
      </w:pPr>
    </w:p>
    <w:p w:rsidR="00DE4B2E" w:rsidRDefault="00DE4B2E" w:rsidP="00DE4B2E">
      <w:pPr>
        <w:spacing w:line="480" w:lineRule="auto"/>
        <w:ind w:firstLine="567"/>
        <w:jc w:val="both"/>
        <w:rPr>
          <w:sz w:val="24"/>
          <w:szCs w:val="24"/>
        </w:rPr>
      </w:pPr>
    </w:p>
    <w:p w:rsidR="00DE4B2E" w:rsidRDefault="00DE4B2E" w:rsidP="00DE4B2E">
      <w:pPr>
        <w:spacing w:line="480" w:lineRule="auto"/>
        <w:ind w:firstLine="567"/>
        <w:jc w:val="both"/>
        <w:rPr>
          <w:sz w:val="24"/>
          <w:szCs w:val="24"/>
        </w:rPr>
      </w:pPr>
    </w:p>
    <w:p w:rsidR="00DE4B2E" w:rsidRPr="00161FC1" w:rsidRDefault="00DE4B2E" w:rsidP="00DE4B2E">
      <w:pPr>
        <w:spacing w:line="480" w:lineRule="auto"/>
        <w:ind w:firstLine="567"/>
        <w:jc w:val="both"/>
        <w:rPr>
          <w:sz w:val="24"/>
          <w:szCs w:val="24"/>
        </w:rPr>
      </w:pPr>
    </w:p>
    <w:p w:rsidR="00DE4B2E" w:rsidRPr="00161FC1" w:rsidRDefault="00DE4B2E" w:rsidP="00DE4B2E">
      <w:pPr>
        <w:jc w:val="center"/>
        <w:rPr>
          <w:b/>
          <w:sz w:val="24"/>
          <w:szCs w:val="24"/>
        </w:rPr>
      </w:pPr>
      <w:r w:rsidRPr="00161FC1">
        <w:rPr>
          <w:b/>
          <w:sz w:val="24"/>
          <w:szCs w:val="24"/>
          <w:lang w:val="id-ID"/>
        </w:rPr>
        <w:t>Tabel 4.</w:t>
      </w:r>
      <w:r>
        <w:rPr>
          <w:b/>
          <w:sz w:val="24"/>
          <w:szCs w:val="24"/>
        </w:rPr>
        <w:t>22</w:t>
      </w:r>
    </w:p>
    <w:p w:rsidR="00DE4B2E" w:rsidRPr="00161FC1" w:rsidRDefault="00DE4B2E" w:rsidP="00DE4B2E">
      <w:pPr>
        <w:jc w:val="center"/>
        <w:rPr>
          <w:b/>
          <w:sz w:val="24"/>
          <w:szCs w:val="24"/>
        </w:rPr>
      </w:pPr>
      <w:r w:rsidRPr="00161FC1">
        <w:rPr>
          <w:b/>
          <w:sz w:val="24"/>
          <w:szCs w:val="24"/>
          <w:lang w:val="id-ID"/>
        </w:rPr>
        <w:t>Pernyataan 3:</w:t>
      </w:r>
      <w:r w:rsidRPr="00161FC1">
        <w:rPr>
          <w:b/>
          <w:sz w:val="24"/>
          <w:szCs w:val="24"/>
        </w:rPr>
        <w:t xml:space="preserve"> </w:t>
      </w:r>
      <w:r w:rsidRPr="00161FC1">
        <w:rPr>
          <w:b/>
          <w:bCs/>
          <w:sz w:val="24"/>
          <w:szCs w:val="24"/>
        </w:rPr>
        <w:t>Pihak Perumahan Pesona Laras Deli Serdang tidak melakukan pemaksaan kepada konsumen yang melakukan pembelian pada Perumahan Pesona Laras Deli Serdang</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Y3</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8</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8,1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8,1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8,1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62</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62,6</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62,6</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70,7</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29,3</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29,3</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rPr>
        <w:t>T</w:t>
      </w:r>
      <w:r w:rsidRPr="00161FC1">
        <w:rPr>
          <w:sz w:val="24"/>
          <w:szCs w:val="24"/>
          <w:lang w:val="id-ID"/>
        </w:rPr>
        <w:t>abel 4.</w:t>
      </w:r>
      <w:r>
        <w:rPr>
          <w:sz w:val="24"/>
          <w:szCs w:val="24"/>
        </w:rPr>
        <w:t>22</w:t>
      </w:r>
      <w:r w:rsidRPr="00161FC1">
        <w:rPr>
          <w:sz w:val="24"/>
          <w:szCs w:val="24"/>
        </w:rPr>
        <w:t xml:space="preserve"> </w:t>
      </w:r>
      <w:r w:rsidRPr="00161FC1">
        <w:rPr>
          <w:sz w:val="24"/>
          <w:szCs w:val="24"/>
          <w:lang w:val="id-ID"/>
        </w:rPr>
        <w:t>di atas yang memberikan tanggapan tentang pernyataan “</w:t>
      </w:r>
      <w:r w:rsidRPr="00161FC1">
        <w:rPr>
          <w:sz w:val="24"/>
          <w:szCs w:val="24"/>
        </w:rPr>
        <w:t>Pihak Perumahan Pesona Laras Deli Serdang tidak melakukan pemaksaan kepada konsumen yang melakukan pembelian pada Perumahan Pesona Laras Deli Serdang</w:t>
      </w:r>
      <w:r w:rsidRPr="00161FC1">
        <w:rPr>
          <w:sz w:val="24"/>
          <w:szCs w:val="24"/>
          <w:lang w:val="id-ID"/>
        </w:rPr>
        <w:t xml:space="preserve">”, </w:t>
      </w:r>
      <w:r w:rsidRPr="00161FC1">
        <w:rPr>
          <w:sz w:val="24"/>
          <w:szCs w:val="24"/>
        </w:rPr>
        <w:t>responden yang menyatakan sangat setuju berjumlah 29 orang atau 29,3%, responden yang menyatakan setuju 62 orang atau 62,6%, responden yang menyatakan kurang setuju 8 orang atau 8,1%. Jawaban responden yang terbesar adalah setuju berjumlah 62 orang atau 62,6%.</w:t>
      </w:r>
    </w:p>
    <w:p w:rsidR="00DE4B2E" w:rsidRPr="00161FC1" w:rsidRDefault="00DE4B2E" w:rsidP="00DE4B2E">
      <w:pPr>
        <w:jc w:val="center"/>
        <w:rPr>
          <w:b/>
          <w:sz w:val="24"/>
          <w:szCs w:val="24"/>
        </w:rPr>
      </w:pPr>
      <w:r w:rsidRPr="00161FC1">
        <w:rPr>
          <w:b/>
          <w:sz w:val="24"/>
          <w:szCs w:val="24"/>
          <w:lang w:val="id-ID"/>
        </w:rPr>
        <w:t>Tabel 4.</w:t>
      </w:r>
      <w:r>
        <w:rPr>
          <w:b/>
          <w:sz w:val="24"/>
          <w:szCs w:val="24"/>
        </w:rPr>
        <w:t>23</w:t>
      </w:r>
    </w:p>
    <w:p w:rsidR="00DE4B2E" w:rsidRPr="00161FC1" w:rsidRDefault="00DE4B2E" w:rsidP="00DE4B2E">
      <w:pPr>
        <w:jc w:val="center"/>
        <w:rPr>
          <w:b/>
          <w:bCs/>
          <w:sz w:val="24"/>
          <w:szCs w:val="24"/>
        </w:rPr>
      </w:pPr>
      <w:r w:rsidRPr="00161FC1">
        <w:rPr>
          <w:b/>
          <w:sz w:val="24"/>
          <w:szCs w:val="24"/>
          <w:lang w:val="id-ID"/>
        </w:rPr>
        <w:t xml:space="preserve">Pernyataan 4: </w:t>
      </w:r>
      <w:r w:rsidRPr="00161FC1">
        <w:rPr>
          <w:b/>
          <w:bCs/>
          <w:sz w:val="24"/>
          <w:szCs w:val="24"/>
        </w:rPr>
        <w:t>Waktu untuk melakukan transasksi pembelian bisa dilakukan pada hari senin-sabtu dari jam 07.30 S/d 17.00</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Y4</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5,1</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61,6</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61,6</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66,7</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33,3</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33,3</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b/>
          <w:bCs/>
          <w:sz w:val="24"/>
          <w:szCs w:val="24"/>
        </w:rPr>
      </w:pPr>
      <w:r w:rsidRPr="00161FC1">
        <w:rPr>
          <w:sz w:val="24"/>
          <w:szCs w:val="24"/>
        </w:rPr>
        <w:t>T</w:t>
      </w:r>
      <w:r w:rsidRPr="00161FC1">
        <w:rPr>
          <w:sz w:val="24"/>
          <w:szCs w:val="24"/>
          <w:lang w:val="id-ID"/>
        </w:rPr>
        <w:t>abel 4.</w:t>
      </w:r>
      <w:r>
        <w:rPr>
          <w:sz w:val="24"/>
          <w:szCs w:val="24"/>
        </w:rPr>
        <w:t>23</w:t>
      </w:r>
      <w:r w:rsidRPr="00161FC1">
        <w:rPr>
          <w:sz w:val="24"/>
          <w:szCs w:val="24"/>
          <w:lang w:val="id-ID"/>
        </w:rPr>
        <w:t xml:space="preserve"> di atas yang memberikan tanggapan tentang pernyataan “</w:t>
      </w:r>
      <w:r w:rsidRPr="00161FC1">
        <w:rPr>
          <w:sz w:val="24"/>
          <w:szCs w:val="24"/>
        </w:rPr>
        <w:t>Waktu untuk melakukan transasksi pembelian bisa dilakukan pada hari senin-sabtu dari jam 07.30 S/d 17.00”</w:t>
      </w:r>
      <w:r w:rsidRPr="00161FC1">
        <w:rPr>
          <w:sz w:val="24"/>
          <w:szCs w:val="24"/>
          <w:lang w:val="id-ID"/>
        </w:rPr>
        <w:t xml:space="preserve"> </w:t>
      </w:r>
      <w:r w:rsidRPr="00161FC1">
        <w:rPr>
          <w:sz w:val="24"/>
          <w:szCs w:val="24"/>
        </w:rPr>
        <w:t>responden yang menyatakan sangat setuju berjumlah 33 orang atau 33,3%, responden yang menyatakan setuju 61 orang atau 61,6%, responden yang menyatakan kurang setuju 5 orang atau 5,1%. Jawaban responden yang terbesar adalah setuju berjumlah 61 orang atau 61,6%.</w:t>
      </w:r>
    </w:p>
    <w:p w:rsidR="00DE4B2E" w:rsidRPr="00161FC1" w:rsidRDefault="00DE4B2E" w:rsidP="00DE4B2E">
      <w:pPr>
        <w:jc w:val="center"/>
        <w:rPr>
          <w:b/>
          <w:sz w:val="24"/>
          <w:szCs w:val="24"/>
        </w:rPr>
      </w:pPr>
      <w:r w:rsidRPr="00161FC1">
        <w:rPr>
          <w:b/>
          <w:sz w:val="24"/>
          <w:szCs w:val="24"/>
          <w:lang w:val="id-ID"/>
        </w:rPr>
        <w:t>Tabel 4.</w:t>
      </w:r>
      <w:r>
        <w:rPr>
          <w:b/>
          <w:sz w:val="24"/>
          <w:szCs w:val="24"/>
        </w:rPr>
        <w:t>24</w:t>
      </w:r>
    </w:p>
    <w:p w:rsidR="00DE4B2E" w:rsidRPr="00161FC1" w:rsidRDefault="00DE4B2E" w:rsidP="00DE4B2E">
      <w:pPr>
        <w:jc w:val="center"/>
        <w:rPr>
          <w:b/>
          <w:sz w:val="24"/>
          <w:szCs w:val="24"/>
        </w:rPr>
      </w:pPr>
      <w:r w:rsidRPr="00161FC1">
        <w:rPr>
          <w:b/>
          <w:sz w:val="24"/>
          <w:szCs w:val="24"/>
          <w:lang w:val="id-ID"/>
        </w:rPr>
        <w:t>Pernyataan</w:t>
      </w:r>
      <w:r w:rsidRPr="00161FC1">
        <w:rPr>
          <w:b/>
          <w:sz w:val="24"/>
          <w:szCs w:val="24"/>
        </w:rPr>
        <w:t xml:space="preserve"> </w:t>
      </w:r>
      <w:r w:rsidRPr="00161FC1">
        <w:rPr>
          <w:b/>
          <w:sz w:val="24"/>
          <w:szCs w:val="24"/>
          <w:lang w:val="id-ID"/>
        </w:rPr>
        <w:t>5:</w:t>
      </w:r>
      <w:r w:rsidRPr="00161FC1">
        <w:rPr>
          <w:b/>
          <w:sz w:val="24"/>
          <w:szCs w:val="24"/>
        </w:rPr>
        <w:t xml:space="preserve"> </w:t>
      </w:r>
      <w:r w:rsidRPr="00161FC1">
        <w:rPr>
          <w:b/>
          <w:bCs/>
          <w:sz w:val="24"/>
          <w:szCs w:val="24"/>
        </w:rPr>
        <w:t>Pihak Perumahan Pesona Laras Deli Serdang tidak membatasi jumlah pembelian kepada konsumen</w:t>
      </w: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161FC1" w:rsidTr="009818EC">
        <w:trPr>
          <w:cantSplit/>
          <w:jc w:val="center"/>
        </w:trPr>
        <w:tc>
          <w:tcPr>
            <w:tcW w:w="6544" w:type="dxa"/>
            <w:gridSpan w:val="6"/>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Y5</w:t>
            </w:r>
          </w:p>
        </w:tc>
      </w:tr>
      <w:tr w:rsidR="00DE4B2E" w:rsidRPr="00161FC1" w:rsidTr="009818EC">
        <w:trPr>
          <w:cantSplit/>
          <w:jc w:val="center"/>
        </w:trPr>
        <w:tc>
          <w:tcPr>
            <w:tcW w:w="1474" w:type="dxa"/>
            <w:gridSpan w:val="2"/>
            <w:shd w:val="clear" w:color="auto" w:fill="FFFFFF"/>
            <w:vAlign w:val="bottom"/>
          </w:tcPr>
          <w:p w:rsidR="00DE4B2E" w:rsidRPr="00161FC1" w:rsidRDefault="00DE4B2E" w:rsidP="009818EC">
            <w:pPr>
              <w:adjustRightInd w:val="0"/>
              <w:jc w:val="center"/>
              <w:rPr>
                <w:sz w:val="24"/>
                <w:szCs w:val="24"/>
              </w:rPr>
            </w:pPr>
          </w:p>
        </w:tc>
        <w:tc>
          <w:tcPr>
            <w:tcW w:w="116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Frequency</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Percent</w:t>
            </w:r>
          </w:p>
        </w:tc>
        <w:tc>
          <w:tcPr>
            <w:tcW w:w="1398"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Valid Percent</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Cumulative Percent</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Valid</w:t>
            </w: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3</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4,0</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4</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54</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54,5</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54,5</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58,6</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5</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41</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41,4</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41,4</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737"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16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99</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39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100,0</w:t>
            </w:r>
          </w:p>
        </w:tc>
        <w:tc>
          <w:tcPr>
            <w:tcW w:w="1475" w:type="dxa"/>
            <w:shd w:val="clear" w:color="auto" w:fill="FFFFFF"/>
            <w:vAlign w:val="center"/>
          </w:tcPr>
          <w:p w:rsidR="00DE4B2E" w:rsidRPr="00161FC1" w:rsidRDefault="00DE4B2E" w:rsidP="009818EC">
            <w:pPr>
              <w:adjustRightInd w:val="0"/>
              <w:jc w:val="center"/>
              <w:rPr>
                <w:sz w:val="24"/>
                <w:szCs w:val="24"/>
              </w:rPr>
            </w:pPr>
          </w:p>
        </w:tc>
      </w:tr>
    </w:tbl>
    <w:p w:rsidR="00DE4B2E" w:rsidRPr="00161FC1" w:rsidRDefault="00DE4B2E" w:rsidP="00DE4B2E">
      <w:pPr>
        <w:tabs>
          <w:tab w:val="left" w:pos="1301"/>
        </w:tabs>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rPr>
        <w:t>T</w:t>
      </w:r>
      <w:r w:rsidRPr="00161FC1">
        <w:rPr>
          <w:sz w:val="24"/>
          <w:szCs w:val="24"/>
          <w:lang w:val="id-ID"/>
        </w:rPr>
        <w:t>abel 4.</w:t>
      </w:r>
      <w:r>
        <w:rPr>
          <w:sz w:val="24"/>
          <w:szCs w:val="24"/>
        </w:rPr>
        <w:t>24</w:t>
      </w:r>
      <w:r w:rsidRPr="00161FC1">
        <w:rPr>
          <w:sz w:val="24"/>
          <w:szCs w:val="24"/>
          <w:lang w:val="id-ID"/>
        </w:rPr>
        <w:t xml:space="preserve"> di atas yang memberikan tanggapan tentang pernyataan “</w:t>
      </w:r>
      <w:r w:rsidRPr="00161FC1">
        <w:rPr>
          <w:sz w:val="24"/>
          <w:szCs w:val="24"/>
        </w:rPr>
        <w:t>Pihak Perumahan Pesona Laras Deli Serdang tidak membatasi jumlah pembelian kepada konsumen</w:t>
      </w:r>
      <w:r w:rsidRPr="00161FC1">
        <w:rPr>
          <w:sz w:val="24"/>
          <w:szCs w:val="24"/>
          <w:lang w:val="id-ID"/>
        </w:rPr>
        <w:t xml:space="preserve">”, </w:t>
      </w:r>
      <w:r w:rsidRPr="00161FC1">
        <w:rPr>
          <w:sz w:val="24"/>
          <w:szCs w:val="24"/>
        </w:rPr>
        <w:t>responden yang menyatakan sangat setuju berjumlah 41 orang atau 41,4%, responden yang menyatakan setuju 54 orang atau 54,5%, responden yang menyatakan kurang setuju 4 orang atau 4%. Jawaban responden yang terbesar adalah setuju berjumlah 54 orang atau 54,5%.</w:t>
      </w:r>
    </w:p>
    <w:p w:rsidR="00DE4B2E" w:rsidRPr="00161FC1" w:rsidRDefault="00DE4B2E" w:rsidP="00DE4B2E">
      <w:pPr>
        <w:pStyle w:val="ListParagraph"/>
        <w:spacing w:line="480" w:lineRule="auto"/>
        <w:ind w:left="0"/>
        <w:jc w:val="both"/>
        <w:rPr>
          <w:rFonts w:eastAsia="Calibri"/>
        </w:rPr>
      </w:pPr>
      <w:r>
        <w:rPr>
          <w:rFonts w:eastAsia="Calibri"/>
          <w:lang w:val="en-US"/>
        </w:rPr>
        <w:t xml:space="preserve">4.1.8 </w:t>
      </w:r>
      <w:r w:rsidRPr="00161FC1">
        <w:rPr>
          <w:rFonts w:eastAsia="Calibri"/>
        </w:rPr>
        <w:t>Analisa Data</w:t>
      </w:r>
    </w:p>
    <w:p w:rsidR="00DE4B2E" w:rsidRPr="00161FC1" w:rsidRDefault="00DE4B2E" w:rsidP="00DE4B2E">
      <w:pPr>
        <w:spacing w:line="480" w:lineRule="auto"/>
        <w:contextualSpacing/>
        <w:jc w:val="both"/>
        <w:rPr>
          <w:b/>
          <w:sz w:val="24"/>
          <w:szCs w:val="24"/>
          <w:lang w:eastAsia="id-ID"/>
        </w:rPr>
      </w:pPr>
      <w:r>
        <w:rPr>
          <w:b/>
          <w:sz w:val="24"/>
          <w:szCs w:val="24"/>
          <w:lang w:eastAsia="id-ID"/>
        </w:rPr>
        <w:t xml:space="preserve">4.1.8.1 </w:t>
      </w:r>
      <w:r w:rsidRPr="00161FC1">
        <w:rPr>
          <w:b/>
          <w:sz w:val="24"/>
          <w:szCs w:val="24"/>
          <w:lang w:eastAsia="id-ID"/>
        </w:rPr>
        <w:t>Uji Asumsi Klasik</w:t>
      </w:r>
    </w:p>
    <w:p w:rsidR="00DE4B2E" w:rsidRPr="00161FC1" w:rsidRDefault="00DE4B2E" w:rsidP="00DE4B2E">
      <w:pPr>
        <w:spacing w:line="480" w:lineRule="auto"/>
        <w:ind w:firstLine="567"/>
        <w:contextualSpacing/>
        <w:jc w:val="both"/>
        <w:rPr>
          <w:sz w:val="24"/>
          <w:szCs w:val="24"/>
        </w:rPr>
      </w:pPr>
      <w:r w:rsidRPr="00161FC1">
        <w:rPr>
          <w:sz w:val="24"/>
          <w:szCs w:val="24"/>
        </w:rPr>
        <w:t>Untuk model regresi linier berganda maka akan digunakan uji asumsi klasik yang bertujuan untuk menguji normalitas, heterosdastisitas dan multikolinearitas agar persamaan yang di peroleh model linier regresi berganda dapat diterima.</w:t>
      </w:r>
    </w:p>
    <w:p w:rsidR="00DE4B2E" w:rsidRPr="00161FC1" w:rsidRDefault="00DE4B2E" w:rsidP="00DE4B2E">
      <w:pPr>
        <w:spacing w:line="480" w:lineRule="auto"/>
        <w:contextualSpacing/>
        <w:jc w:val="both"/>
        <w:rPr>
          <w:b/>
          <w:sz w:val="24"/>
          <w:szCs w:val="24"/>
        </w:rPr>
      </w:pPr>
      <w:r w:rsidRPr="00161FC1">
        <w:rPr>
          <w:b/>
          <w:sz w:val="24"/>
          <w:szCs w:val="24"/>
        </w:rPr>
        <w:t>1. Uji Normalitas Data</w:t>
      </w:r>
    </w:p>
    <w:p w:rsidR="00DE4B2E" w:rsidRPr="00161FC1" w:rsidRDefault="00DE4B2E" w:rsidP="00DE4B2E">
      <w:pPr>
        <w:spacing w:line="480" w:lineRule="auto"/>
        <w:ind w:firstLine="567"/>
        <w:contextualSpacing/>
        <w:jc w:val="both"/>
        <w:rPr>
          <w:sz w:val="24"/>
          <w:szCs w:val="24"/>
        </w:rPr>
      </w:pPr>
      <w:r w:rsidRPr="00161FC1">
        <w:rPr>
          <w:sz w:val="24"/>
          <w:szCs w:val="24"/>
        </w:rPr>
        <w:t>Uji normalitas data dilakukan dengan tujuan untuk mengetahui apakah dalam model regresi variabel dependen dan independen keduanya mempunyai distribusi normal atau tidak. Model regresi yang baik adalah memiliki distribusi di at</w:t>
      </w:r>
      <w:r>
        <w:rPr>
          <w:sz w:val="24"/>
          <w:szCs w:val="24"/>
        </w:rPr>
        <w:t>as normal atau mendekati normal.</w:t>
      </w:r>
    </w:p>
    <w:p w:rsidR="00DE4B2E" w:rsidRPr="00161FC1" w:rsidRDefault="00DE4B2E" w:rsidP="00DE4B2E">
      <w:pPr>
        <w:spacing w:line="480" w:lineRule="auto"/>
        <w:contextualSpacing/>
        <w:jc w:val="center"/>
        <w:rPr>
          <w:b/>
          <w:sz w:val="24"/>
          <w:szCs w:val="24"/>
        </w:rPr>
      </w:pPr>
      <w:r w:rsidRPr="00161FC1">
        <w:rPr>
          <w:b/>
          <w:sz w:val="24"/>
          <w:szCs w:val="24"/>
        </w:rPr>
        <w:t>Gambar 4.2</w:t>
      </w:r>
    </w:p>
    <w:p w:rsidR="00DE4B2E" w:rsidRPr="00161FC1" w:rsidRDefault="00DE4B2E" w:rsidP="00DE4B2E">
      <w:pPr>
        <w:spacing w:line="480" w:lineRule="auto"/>
        <w:contextualSpacing/>
        <w:jc w:val="center"/>
        <w:rPr>
          <w:b/>
          <w:sz w:val="24"/>
          <w:szCs w:val="24"/>
        </w:rPr>
      </w:pPr>
      <w:r>
        <w:rPr>
          <w:noProof/>
          <w:sz w:val="24"/>
          <w:szCs w:val="24"/>
          <w:lang w:val="en-US"/>
        </w:rPr>
        <w:drawing>
          <wp:inline distT="0" distB="0" distL="0" distR="0" wp14:anchorId="58838DA7" wp14:editId="49DE1C34">
            <wp:extent cx="3670935" cy="2947670"/>
            <wp:effectExtent l="0" t="0" r="571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70935" cy="2947670"/>
                    </a:xfrm>
                    <a:prstGeom prst="rect">
                      <a:avLst/>
                    </a:prstGeom>
                    <a:noFill/>
                    <a:ln>
                      <a:noFill/>
                    </a:ln>
                  </pic:spPr>
                </pic:pic>
              </a:graphicData>
            </a:graphic>
          </wp:inline>
        </w:drawing>
      </w:r>
    </w:p>
    <w:p w:rsidR="00DE4B2E" w:rsidRPr="00161FC1" w:rsidRDefault="00DE4B2E" w:rsidP="00DE4B2E">
      <w:pPr>
        <w:pStyle w:val="ListParagraph"/>
        <w:spacing w:line="480" w:lineRule="auto"/>
        <w:ind w:left="0"/>
        <w:rPr>
          <w:rFonts w:eastAsia="Bookman Old Style"/>
          <w:b/>
        </w:rPr>
      </w:pPr>
      <w:r w:rsidRPr="00161FC1">
        <w:rPr>
          <w:rFonts w:eastAsia="Bookman Old Style"/>
          <w:b/>
        </w:rPr>
        <w:t>Sumber : Hasil Pengolahan Data SPSS</w:t>
      </w:r>
      <w:r w:rsidRPr="00161FC1">
        <w:rPr>
          <w:rFonts w:eastAsia="Bookman Old Style"/>
          <w:b/>
          <w:lang w:val="en-US"/>
        </w:rPr>
        <w:t>.24, tahun 2022</w:t>
      </w:r>
    </w:p>
    <w:p w:rsidR="00DE4B2E" w:rsidRPr="00161FC1" w:rsidRDefault="00DE4B2E" w:rsidP="00DE4B2E">
      <w:pPr>
        <w:spacing w:before="120" w:line="480" w:lineRule="auto"/>
        <w:ind w:firstLine="567"/>
        <w:jc w:val="both"/>
        <w:rPr>
          <w:sz w:val="24"/>
          <w:szCs w:val="24"/>
        </w:rPr>
      </w:pPr>
      <w:r w:rsidRPr="00161FC1">
        <w:rPr>
          <w:sz w:val="24"/>
          <w:szCs w:val="24"/>
          <w:lang w:val="id-ID"/>
        </w:rPr>
        <w:t>Dari tampilan grafik normal plot, dapat disimpulkan bahwa grafik menunjukkan bahwa model regresi berdistribusi normal karena grafik normal plot menunjukkan bahwa titik-titik menyebar disekitar garis diagonal.</w:t>
      </w:r>
    </w:p>
    <w:p w:rsidR="00DE4B2E" w:rsidRPr="00161FC1" w:rsidRDefault="00DE4B2E" w:rsidP="00DE4B2E">
      <w:pPr>
        <w:widowControl/>
        <w:numPr>
          <w:ilvl w:val="3"/>
          <w:numId w:val="13"/>
        </w:numPr>
        <w:autoSpaceDE/>
        <w:autoSpaceDN/>
        <w:spacing w:before="120" w:line="480" w:lineRule="auto"/>
        <w:contextualSpacing/>
        <w:jc w:val="both"/>
        <w:rPr>
          <w:b/>
          <w:sz w:val="24"/>
          <w:szCs w:val="24"/>
          <w:lang w:eastAsia="id-ID"/>
        </w:rPr>
      </w:pPr>
      <w:r w:rsidRPr="00161FC1">
        <w:rPr>
          <w:b/>
          <w:sz w:val="24"/>
          <w:szCs w:val="24"/>
          <w:lang w:eastAsia="id-ID"/>
        </w:rPr>
        <w:t>Uji Multikolinearitas</w:t>
      </w:r>
    </w:p>
    <w:p w:rsidR="00DE4B2E" w:rsidRPr="00161FC1" w:rsidRDefault="00DE4B2E" w:rsidP="00DE4B2E">
      <w:pPr>
        <w:spacing w:line="480" w:lineRule="auto"/>
        <w:ind w:firstLine="567"/>
        <w:jc w:val="both"/>
        <w:rPr>
          <w:sz w:val="24"/>
          <w:szCs w:val="24"/>
        </w:rPr>
      </w:pPr>
      <w:r w:rsidRPr="00161FC1">
        <w:rPr>
          <w:sz w:val="24"/>
          <w:szCs w:val="24"/>
        </w:rPr>
        <w:t>Untuk mendeteksi apakah model regresi yang dipakai bebas dari permasalahan multikolinearitas dapat dilihat dari:</w:t>
      </w:r>
    </w:p>
    <w:p w:rsidR="00DE4B2E" w:rsidRPr="00161FC1" w:rsidRDefault="00DE4B2E" w:rsidP="00DE4B2E">
      <w:pPr>
        <w:spacing w:line="480" w:lineRule="auto"/>
        <w:ind w:left="284" w:hanging="284"/>
        <w:jc w:val="both"/>
        <w:rPr>
          <w:sz w:val="24"/>
          <w:szCs w:val="24"/>
        </w:rPr>
      </w:pPr>
      <w:r w:rsidRPr="00161FC1">
        <w:rPr>
          <w:sz w:val="24"/>
          <w:szCs w:val="24"/>
        </w:rPr>
        <w:t xml:space="preserve">a. Besar VIF </w:t>
      </w:r>
      <w:r w:rsidRPr="00161FC1">
        <w:rPr>
          <w:i/>
          <w:sz w:val="24"/>
          <w:szCs w:val="24"/>
        </w:rPr>
        <w:t>(Variance Inflation Factor)</w:t>
      </w:r>
      <w:r w:rsidRPr="00161FC1">
        <w:rPr>
          <w:sz w:val="24"/>
          <w:szCs w:val="24"/>
        </w:rPr>
        <w:t xml:space="preserve"> dan toleransi, dimana nilai VIF tidak boleh dari 10 dan nilai toleransi tidak kurang dari 0,1. Hasil uji multikolinearitas pada tabel berikut:</w:t>
      </w:r>
    </w:p>
    <w:p w:rsidR="00DE4B2E" w:rsidRPr="00161FC1" w:rsidRDefault="00DE4B2E" w:rsidP="00DE4B2E">
      <w:pPr>
        <w:spacing w:line="480" w:lineRule="auto"/>
        <w:jc w:val="both"/>
        <w:rPr>
          <w:sz w:val="24"/>
          <w:szCs w:val="24"/>
        </w:rPr>
      </w:pPr>
    </w:p>
    <w:p w:rsidR="00DE4B2E" w:rsidRPr="00161FC1" w:rsidRDefault="00DE4B2E" w:rsidP="00DE4B2E">
      <w:pPr>
        <w:contextualSpacing/>
        <w:jc w:val="center"/>
        <w:rPr>
          <w:b/>
          <w:sz w:val="24"/>
          <w:szCs w:val="24"/>
        </w:rPr>
      </w:pPr>
      <w:r w:rsidRPr="00161FC1">
        <w:rPr>
          <w:b/>
          <w:sz w:val="24"/>
          <w:szCs w:val="24"/>
        </w:rPr>
        <w:t>Tabel 4.2</w:t>
      </w:r>
      <w:r>
        <w:rPr>
          <w:b/>
          <w:sz w:val="24"/>
          <w:szCs w:val="24"/>
        </w:rPr>
        <w:t>5</w:t>
      </w:r>
    </w:p>
    <w:p w:rsidR="00DE4B2E" w:rsidRPr="00161FC1" w:rsidRDefault="00DE4B2E" w:rsidP="00DE4B2E">
      <w:pPr>
        <w:jc w:val="center"/>
        <w:rPr>
          <w:b/>
          <w:sz w:val="24"/>
          <w:szCs w:val="24"/>
        </w:rPr>
      </w:pPr>
      <w:r w:rsidRPr="00161FC1">
        <w:rPr>
          <w:b/>
          <w:sz w:val="24"/>
          <w:szCs w:val="24"/>
        </w:rPr>
        <w:t>Hasil Uji Multikoli</w:t>
      </w:r>
      <w:r>
        <w:rPr>
          <w:b/>
          <w:sz w:val="24"/>
          <w:szCs w:val="24"/>
        </w:rPr>
        <w:t>ni</w:t>
      </w:r>
      <w:r w:rsidRPr="00161FC1">
        <w:rPr>
          <w:b/>
          <w:sz w:val="24"/>
          <w:szCs w:val="24"/>
        </w:rPr>
        <w:t>earitas</w:t>
      </w:r>
    </w:p>
    <w:tbl>
      <w:tblPr>
        <w:tblW w:w="7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8"/>
        <w:gridCol w:w="2264"/>
        <w:gridCol w:w="2410"/>
        <w:gridCol w:w="2460"/>
      </w:tblGrid>
      <w:tr w:rsidR="00DE4B2E" w:rsidRPr="00161FC1" w:rsidTr="009818EC">
        <w:trPr>
          <w:cantSplit/>
          <w:trHeight w:val="327"/>
          <w:jc w:val="center"/>
        </w:trPr>
        <w:tc>
          <w:tcPr>
            <w:tcW w:w="780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Coefficients</w:t>
            </w:r>
            <w:r w:rsidRPr="00161FC1">
              <w:rPr>
                <w:b/>
                <w:bCs/>
                <w:sz w:val="24"/>
                <w:szCs w:val="24"/>
                <w:vertAlign w:val="superscript"/>
              </w:rPr>
              <w:t>a</w:t>
            </w:r>
          </w:p>
        </w:tc>
      </w:tr>
      <w:tr w:rsidR="00DE4B2E" w:rsidRPr="00161FC1" w:rsidTr="009818EC">
        <w:trPr>
          <w:cantSplit/>
          <w:trHeight w:val="671"/>
          <w:jc w:val="center"/>
        </w:trPr>
        <w:tc>
          <w:tcPr>
            <w:tcW w:w="293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Model</w:t>
            </w:r>
          </w:p>
        </w:tc>
        <w:tc>
          <w:tcPr>
            <w:tcW w:w="487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Collinearity Statistics</w:t>
            </w:r>
          </w:p>
        </w:tc>
      </w:tr>
      <w:tr w:rsidR="00DE4B2E" w:rsidRPr="00161FC1" w:rsidTr="009818EC">
        <w:trPr>
          <w:cantSplit/>
          <w:trHeight w:val="327"/>
          <w:jc w:val="center"/>
        </w:trPr>
        <w:tc>
          <w:tcPr>
            <w:tcW w:w="2932"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Tolerance</w:t>
            </w:r>
          </w:p>
        </w:tc>
        <w:tc>
          <w:tcPr>
            <w:tcW w:w="2460"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VIF</w:t>
            </w:r>
          </w:p>
        </w:tc>
      </w:tr>
      <w:tr w:rsidR="00DE4B2E" w:rsidRPr="00161FC1" w:rsidTr="009818EC">
        <w:trPr>
          <w:cantSplit/>
          <w:trHeight w:val="343"/>
          <w:jc w:val="center"/>
        </w:trPr>
        <w:tc>
          <w:tcPr>
            <w:tcW w:w="668" w:type="dxa"/>
            <w:vMerge w:val="restart"/>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1</w:t>
            </w:r>
          </w:p>
        </w:tc>
        <w:tc>
          <w:tcPr>
            <w:tcW w:w="2264"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(Constant)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jc w:val="center"/>
              <w:rPr>
                <w:sz w:val="24"/>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jc w:val="center"/>
              <w:rPr>
                <w:sz w:val="24"/>
                <w:szCs w:val="24"/>
              </w:rPr>
            </w:pPr>
          </w:p>
        </w:tc>
      </w:tr>
      <w:tr w:rsidR="00DE4B2E" w:rsidRPr="00161FC1" w:rsidTr="009818EC">
        <w:trPr>
          <w:cantSplit/>
          <w:trHeight w:val="358"/>
          <w:jc w:val="center"/>
        </w:trPr>
        <w:tc>
          <w:tcPr>
            <w:tcW w:w="668"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2264"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harga</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0,861</w:t>
            </w:r>
          </w:p>
        </w:tc>
        <w:tc>
          <w:tcPr>
            <w:tcW w:w="2460"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1,161</w:t>
            </w:r>
          </w:p>
        </w:tc>
      </w:tr>
      <w:tr w:rsidR="00DE4B2E" w:rsidRPr="00161FC1" w:rsidTr="009818EC">
        <w:trPr>
          <w:cantSplit/>
          <w:trHeight w:val="343"/>
          <w:jc w:val="center"/>
        </w:trPr>
        <w:tc>
          <w:tcPr>
            <w:tcW w:w="668"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2264"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fasilitas</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0,729</w:t>
            </w:r>
          </w:p>
        </w:tc>
        <w:tc>
          <w:tcPr>
            <w:tcW w:w="2460"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1,372</w:t>
            </w:r>
          </w:p>
        </w:tc>
      </w:tr>
      <w:tr w:rsidR="00DE4B2E" w:rsidRPr="00161FC1" w:rsidTr="009818EC">
        <w:trPr>
          <w:cantSplit/>
          <w:trHeight w:val="358"/>
          <w:jc w:val="center"/>
        </w:trPr>
        <w:tc>
          <w:tcPr>
            <w:tcW w:w="668"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2264"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lokasi</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0,795</w:t>
            </w:r>
          </w:p>
        </w:tc>
        <w:tc>
          <w:tcPr>
            <w:tcW w:w="2460"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1,258</w:t>
            </w:r>
          </w:p>
        </w:tc>
      </w:tr>
      <w:tr w:rsidR="00DE4B2E" w:rsidRPr="00161FC1" w:rsidTr="009818EC">
        <w:trPr>
          <w:cantSplit/>
          <w:trHeight w:val="343"/>
          <w:jc w:val="center"/>
        </w:trPr>
        <w:tc>
          <w:tcPr>
            <w:tcW w:w="7802" w:type="dxa"/>
            <w:gridSpan w:val="4"/>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a. Dependent Variable: keputusan_konsumen</w:t>
            </w: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before="120" w:line="480" w:lineRule="auto"/>
        <w:ind w:firstLine="567"/>
        <w:jc w:val="both"/>
        <w:rPr>
          <w:sz w:val="24"/>
          <w:szCs w:val="24"/>
        </w:rPr>
      </w:pPr>
      <w:r w:rsidRPr="00161FC1">
        <w:rPr>
          <w:sz w:val="24"/>
          <w:szCs w:val="24"/>
        </w:rPr>
        <w:t>Tabel 4.2</w:t>
      </w:r>
      <w:r>
        <w:rPr>
          <w:sz w:val="24"/>
          <w:szCs w:val="24"/>
        </w:rPr>
        <w:t>5</w:t>
      </w:r>
      <w:r w:rsidRPr="00161FC1">
        <w:rPr>
          <w:sz w:val="24"/>
          <w:szCs w:val="24"/>
        </w:rPr>
        <w:t xml:space="preserve"> hasil pengujian Multikolinieritas yang dilakukan diketahui bahwa nilai </w:t>
      </w:r>
      <w:r w:rsidRPr="00161FC1">
        <w:rPr>
          <w:i/>
          <w:sz w:val="24"/>
          <w:szCs w:val="24"/>
        </w:rPr>
        <w:t>Variance inflation Factors</w:t>
      </w:r>
      <w:r w:rsidRPr="00161FC1">
        <w:rPr>
          <w:sz w:val="24"/>
          <w:szCs w:val="24"/>
        </w:rPr>
        <w:t xml:space="preserve"> (VIF) variabel independen harga sebesar 1,161, variabel fasilitas sebesar 1,372 dan variabel lokasi sebesar 1,258, hasil ketiga variabel menunjukkan bahwa nilai VIF&lt;10. Nilai tolerance variabel harga sebesar 0,861, variabel fasilitas sebesar 0,729, dan variabel lokasi sebesar 0,795, hasil ketiga variabel menunjukkan nilai tolerance&gt;0,10,  sehingga bisa diduga bahwa antar variabel </w:t>
      </w:r>
      <w:r w:rsidRPr="00161FC1">
        <w:rPr>
          <w:i/>
          <w:sz w:val="24"/>
          <w:szCs w:val="24"/>
        </w:rPr>
        <w:t>independen</w:t>
      </w:r>
      <w:r w:rsidRPr="00161FC1">
        <w:rPr>
          <w:sz w:val="24"/>
          <w:szCs w:val="24"/>
        </w:rPr>
        <w:t xml:space="preserve"> tidak terjadi multikolinieritas yang artinya tidak ada korelasi antara variabel independen. </w:t>
      </w:r>
    </w:p>
    <w:p w:rsidR="00DE4B2E" w:rsidRPr="00161FC1" w:rsidRDefault="00DE4B2E" w:rsidP="00DE4B2E">
      <w:pPr>
        <w:widowControl/>
        <w:numPr>
          <w:ilvl w:val="3"/>
          <w:numId w:val="13"/>
        </w:numPr>
        <w:autoSpaceDE/>
        <w:autoSpaceDN/>
        <w:spacing w:before="120" w:line="480" w:lineRule="auto"/>
        <w:ind w:left="567" w:hanging="567"/>
        <w:contextualSpacing/>
        <w:jc w:val="both"/>
        <w:rPr>
          <w:b/>
          <w:sz w:val="24"/>
          <w:szCs w:val="24"/>
        </w:rPr>
      </w:pPr>
      <w:r w:rsidRPr="00161FC1">
        <w:rPr>
          <w:b/>
          <w:sz w:val="24"/>
          <w:szCs w:val="24"/>
        </w:rPr>
        <w:t>Uji Heteroskedastisitas</w:t>
      </w:r>
    </w:p>
    <w:p w:rsidR="00DE4B2E" w:rsidRPr="00161FC1" w:rsidRDefault="00DE4B2E" w:rsidP="00DE4B2E">
      <w:pPr>
        <w:spacing w:line="480" w:lineRule="auto"/>
        <w:ind w:firstLine="567"/>
        <w:contextualSpacing/>
        <w:jc w:val="both"/>
        <w:rPr>
          <w:sz w:val="24"/>
          <w:szCs w:val="24"/>
        </w:rPr>
      </w:pPr>
      <w:r w:rsidRPr="00161FC1">
        <w:rPr>
          <w:sz w:val="24"/>
          <w:szCs w:val="24"/>
        </w:rPr>
        <w:t xml:space="preserve">Uji Heteroskedastisitas bertujuan menguji apakah dalam model regresi terjadi ketidaksamaan variance dari residual satu pengamatan ke pengamatan yang lain tetap. Jika variance dari residual satu pengamatan ke pengamatan yang lain tetap, maka disebut Homoskedastisitas dan jika berbeda disebut Heteroskedastisitas. Model regresi yang baik adalah tidak terjadi Heteroskedastisitas. Hasil pengujian heteroskedastisitas data dalam penelitian ini dapat dilihat pada gambar dibawah ini : Suatu model regresi linear berganda dapat dikatakan bebas dari permasalahan heteroskedastisitas jika: </w:t>
      </w:r>
    </w:p>
    <w:p w:rsidR="00DE4B2E" w:rsidRPr="00161FC1" w:rsidRDefault="00DE4B2E" w:rsidP="00DE4B2E">
      <w:pPr>
        <w:widowControl/>
        <w:numPr>
          <w:ilvl w:val="0"/>
          <w:numId w:val="15"/>
        </w:numPr>
        <w:autoSpaceDE/>
        <w:autoSpaceDN/>
        <w:spacing w:before="120" w:line="480" w:lineRule="auto"/>
        <w:contextualSpacing/>
        <w:jc w:val="both"/>
        <w:rPr>
          <w:sz w:val="24"/>
          <w:szCs w:val="24"/>
        </w:rPr>
      </w:pPr>
      <w:r w:rsidRPr="00161FC1">
        <w:rPr>
          <w:sz w:val="24"/>
          <w:szCs w:val="24"/>
        </w:rPr>
        <w:t>Titik-titik data menyebar diatas dan dibawah atau disekitar angka 0</w:t>
      </w:r>
    </w:p>
    <w:p w:rsidR="00DE4B2E" w:rsidRPr="00161FC1" w:rsidRDefault="00DE4B2E" w:rsidP="00DE4B2E">
      <w:pPr>
        <w:widowControl/>
        <w:numPr>
          <w:ilvl w:val="0"/>
          <w:numId w:val="15"/>
        </w:numPr>
        <w:autoSpaceDE/>
        <w:autoSpaceDN/>
        <w:spacing w:before="120" w:line="480" w:lineRule="auto"/>
        <w:contextualSpacing/>
        <w:jc w:val="both"/>
        <w:rPr>
          <w:sz w:val="24"/>
          <w:szCs w:val="24"/>
        </w:rPr>
      </w:pPr>
      <w:r w:rsidRPr="00161FC1">
        <w:rPr>
          <w:sz w:val="24"/>
          <w:szCs w:val="24"/>
        </w:rPr>
        <w:t>Titik-titik data tidak mengumpulkan hanya diatas atau dibawah saja.</w:t>
      </w:r>
    </w:p>
    <w:p w:rsidR="00DE4B2E" w:rsidRPr="00161FC1" w:rsidRDefault="00DE4B2E" w:rsidP="00DE4B2E">
      <w:pPr>
        <w:widowControl/>
        <w:numPr>
          <w:ilvl w:val="0"/>
          <w:numId w:val="15"/>
        </w:numPr>
        <w:autoSpaceDE/>
        <w:autoSpaceDN/>
        <w:spacing w:before="120" w:line="480" w:lineRule="auto"/>
        <w:contextualSpacing/>
        <w:jc w:val="both"/>
        <w:rPr>
          <w:sz w:val="24"/>
          <w:szCs w:val="24"/>
        </w:rPr>
      </w:pPr>
      <w:r w:rsidRPr="00161FC1">
        <w:rPr>
          <w:sz w:val="24"/>
          <w:szCs w:val="24"/>
        </w:rPr>
        <w:t>Penyebaran titik-titik data tidak boleh membentuk pola bergelombanag, melebar kemudian menyempit dan melebar kembali.</w:t>
      </w:r>
    </w:p>
    <w:p w:rsidR="00DE4B2E" w:rsidRPr="00161FC1" w:rsidRDefault="00DE4B2E" w:rsidP="00DE4B2E">
      <w:pPr>
        <w:widowControl/>
        <w:numPr>
          <w:ilvl w:val="0"/>
          <w:numId w:val="15"/>
        </w:numPr>
        <w:autoSpaceDE/>
        <w:autoSpaceDN/>
        <w:spacing w:before="120" w:line="480" w:lineRule="auto"/>
        <w:contextualSpacing/>
        <w:jc w:val="both"/>
        <w:rPr>
          <w:sz w:val="24"/>
          <w:szCs w:val="24"/>
        </w:rPr>
      </w:pPr>
      <w:r w:rsidRPr="00161FC1">
        <w:rPr>
          <w:sz w:val="24"/>
          <w:szCs w:val="24"/>
        </w:rPr>
        <w:t>Penyebaran titik-titik data sebaiknya tidak berpola.</w:t>
      </w:r>
    </w:p>
    <w:p w:rsidR="00DE4B2E" w:rsidRPr="00161FC1" w:rsidRDefault="00DE4B2E" w:rsidP="00DE4B2E">
      <w:pPr>
        <w:spacing w:line="480" w:lineRule="auto"/>
        <w:ind w:left="720"/>
        <w:contextualSpacing/>
        <w:jc w:val="both"/>
        <w:rPr>
          <w:sz w:val="24"/>
          <w:szCs w:val="24"/>
        </w:rPr>
      </w:pPr>
      <w:r w:rsidRPr="00161FC1">
        <w:rPr>
          <w:sz w:val="24"/>
          <w:szCs w:val="24"/>
        </w:rPr>
        <w:t>Berdasarkan hasil uji heterokedastisitas dengan menggunakan SPSS for windows Versi 24.0 dapat d</w:t>
      </w:r>
      <w:r>
        <w:rPr>
          <w:sz w:val="24"/>
          <w:szCs w:val="24"/>
        </w:rPr>
        <w:t>ilihat dalam gambar scatterplot</w:t>
      </w:r>
    </w:p>
    <w:p w:rsidR="00DE4B2E" w:rsidRPr="00161FC1" w:rsidRDefault="00DE4B2E" w:rsidP="00DE4B2E">
      <w:pPr>
        <w:spacing w:line="480" w:lineRule="auto"/>
        <w:contextualSpacing/>
        <w:jc w:val="center"/>
        <w:rPr>
          <w:noProof/>
          <w:sz w:val="24"/>
          <w:szCs w:val="24"/>
        </w:rPr>
      </w:pPr>
      <w:r>
        <w:rPr>
          <w:noProof/>
          <w:sz w:val="24"/>
          <w:szCs w:val="24"/>
          <w:lang w:val="en-US"/>
        </w:rPr>
        <w:drawing>
          <wp:inline distT="0" distB="0" distL="0" distR="0" wp14:anchorId="68ECDD3E" wp14:editId="61F07202">
            <wp:extent cx="3152775" cy="2524760"/>
            <wp:effectExtent l="0" t="0" r="952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52775" cy="2524760"/>
                    </a:xfrm>
                    <a:prstGeom prst="rect">
                      <a:avLst/>
                    </a:prstGeom>
                    <a:noFill/>
                    <a:ln>
                      <a:noFill/>
                    </a:ln>
                  </pic:spPr>
                </pic:pic>
              </a:graphicData>
            </a:graphic>
          </wp:inline>
        </w:drawing>
      </w:r>
    </w:p>
    <w:p w:rsidR="00DE4B2E" w:rsidRPr="00161FC1" w:rsidRDefault="00DE4B2E" w:rsidP="00DE4B2E">
      <w:pPr>
        <w:spacing w:line="480" w:lineRule="auto"/>
        <w:contextualSpacing/>
        <w:jc w:val="center"/>
        <w:rPr>
          <w:b/>
          <w:sz w:val="24"/>
          <w:szCs w:val="24"/>
        </w:rPr>
      </w:pPr>
      <w:r w:rsidRPr="00161FC1">
        <w:rPr>
          <w:b/>
          <w:sz w:val="24"/>
          <w:szCs w:val="24"/>
        </w:rPr>
        <w:t>Gambar 4.3. Scatterplot Regresi Standar Residu</w:t>
      </w:r>
    </w:p>
    <w:p w:rsidR="00DE4B2E" w:rsidRPr="00161FC1" w:rsidRDefault="00DE4B2E" w:rsidP="00DE4B2E">
      <w:pPr>
        <w:pStyle w:val="ListParagraph"/>
        <w:spacing w:line="480" w:lineRule="auto"/>
        <w:ind w:left="0"/>
        <w:rPr>
          <w:rFonts w:eastAsia="Bookman Old Style"/>
          <w:b/>
          <w:lang w:val="en-US"/>
        </w:rPr>
      </w:pPr>
      <w:r w:rsidRPr="00161FC1">
        <w:rPr>
          <w:rFonts w:eastAsia="Bookman Old Style"/>
          <w:b/>
        </w:rPr>
        <w:t>Sumber : Hasil Pengolahan Data SPSS</w:t>
      </w:r>
      <w:r w:rsidRPr="00161FC1">
        <w:rPr>
          <w:rFonts w:eastAsia="Bookman Old Style"/>
          <w:b/>
          <w:lang w:val="en-US"/>
        </w:rPr>
        <w:t>.</w:t>
      </w:r>
      <w:r w:rsidRPr="00161FC1">
        <w:rPr>
          <w:rFonts w:eastAsia="Bookman Old Style"/>
          <w:b/>
        </w:rPr>
        <w:t xml:space="preserve"> </w:t>
      </w:r>
      <w:r w:rsidRPr="00161FC1">
        <w:rPr>
          <w:rFonts w:eastAsia="Bookman Old Style"/>
          <w:b/>
          <w:lang w:val="en-US"/>
        </w:rPr>
        <w:t>24 tahun 2022</w:t>
      </w:r>
    </w:p>
    <w:p w:rsidR="00DE4B2E" w:rsidRPr="00161FC1" w:rsidRDefault="00DE4B2E" w:rsidP="00DE4B2E">
      <w:pPr>
        <w:spacing w:line="480" w:lineRule="auto"/>
        <w:ind w:firstLine="567"/>
        <w:contextualSpacing/>
        <w:jc w:val="both"/>
        <w:rPr>
          <w:sz w:val="24"/>
          <w:szCs w:val="24"/>
        </w:rPr>
      </w:pPr>
      <w:r w:rsidRPr="00161FC1">
        <w:rPr>
          <w:sz w:val="24"/>
          <w:szCs w:val="24"/>
        </w:rPr>
        <w:t xml:space="preserve">Pada gambar tersebut menunjukkan bahwa titik-titik data menyebar disekitar angka nol dan tidak mengumpul disatu titik. Penyebaran titik-titik data tersebut juga tidak membentuk suatu pola. </w:t>
      </w:r>
      <w:r w:rsidRPr="00161FC1">
        <w:rPr>
          <w:sz w:val="24"/>
          <w:szCs w:val="24"/>
          <w:lang w:val="id-ID"/>
        </w:rPr>
        <w:t>Kesimpulan Titik menyebar secara acak dan tidak ada pola yang jelas serta tersebar baik diatas maupun dibawah angka 0 pada sumbu Y</w:t>
      </w:r>
      <w:r w:rsidRPr="00161FC1">
        <w:rPr>
          <w:sz w:val="24"/>
          <w:szCs w:val="24"/>
        </w:rPr>
        <w:t xml:space="preserve">. </w:t>
      </w:r>
      <w:r w:rsidRPr="00161FC1">
        <w:rPr>
          <w:sz w:val="24"/>
          <w:szCs w:val="24"/>
          <w:lang w:val="id-ID"/>
        </w:rPr>
        <w:t>Hal ini dapat disimpulkan tidak terjadi heteroskedastisitas pada model regressi, sehingga model regresi layak dipakai untu</w:t>
      </w:r>
      <w:r w:rsidRPr="00161FC1">
        <w:rPr>
          <w:sz w:val="24"/>
          <w:szCs w:val="24"/>
        </w:rPr>
        <w:t>k</w:t>
      </w:r>
      <w:r w:rsidRPr="00161FC1">
        <w:rPr>
          <w:sz w:val="24"/>
          <w:szCs w:val="24"/>
          <w:lang w:val="id-ID"/>
        </w:rPr>
        <w:t xml:space="preserve"> memprediksi </w:t>
      </w:r>
      <w:r w:rsidRPr="00161FC1">
        <w:rPr>
          <w:sz w:val="24"/>
          <w:szCs w:val="24"/>
        </w:rPr>
        <w:t xml:space="preserve">keputusan konsumen </w:t>
      </w:r>
      <w:r w:rsidRPr="00161FC1">
        <w:rPr>
          <w:sz w:val="24"/>
          <w:szCs w:val="24"/>
          <w:lang w:val="id-ID"/>
        </w:rPr>
        <w:t xml:space="preserve">berdasarkan masukan variabel </w:t>
      </w:r>
      <w:r w:rsidRPr="00161FC1">
        <w:rPr>
          <w:sz w:val="24"/>
          <w:szCs w:val="24"/>
        </w:rPr>
        <w:t>harga, fasilitas dan lokasi</w:t>
      </w:r>
      <w:r>
        <w:rPr>
          <w:sz w:val="24"/>
          <w:szCs w:val="24"/>
        </w:rPr>
        <w:t>.</w:t>
      </w:r>
    </w:p>
    <w:p w:rsidR="00DE4B2E" w:rsidRPr="00161FC1" w:rsidRDefault="00DE4B2E" w:rsidP="00DE4B2E">
      <w:pPr>
        <w:spacing w:before="120" w:line="480" w:lineRule="auto"/>
        <w:contextualSpacing/>
        <w:jc w:val="both"/>
        <w:rPr>
          <w:b/>
          <w:sz w:val="24"/>
          <w:szCs w:val="24"/>
          <w:lang w:val="id-ID" w:eastAsia="id-ID"/>
        </w:rPr>
      </w:pPr>
      <w:r>
        <w:rPr>
          <w:b/>
          <w:sz w:val="24"/>
          <w:szCs w:val="24"/>
          <w:lang w:eastAsia="id-ID"/>
        </w:rPr>
        <w:t xml:space="preserve">4.1.8.2 </w:t>
      </w:r>
      <w:r w:rsidRPr="00161FC1">
        <w:rPr>
          <w:b/>
          <w:sz w:val="24"/>
          <w:szCs w:val="24"/>
          <w:lang w:eastAsia="id-ID"/>
        </w:rPr>
        <w:t xml:space="preserve">Pengujian Model </w:t>
      </w:r>
      <w:r w:rsidRPr="00161FC1">
        <w:rPr>
          <w:b/>
          <w:sz w:val="24"/>
          <w:szCs w:val="24"/>
          <w:lang w:val="id-ID" w:eastAsia="id-ID"/>
        </w:rPr>
        <w:t xml:space="preserve"> Regresi Linier </w:t>
      </w:r>
      <w:r w:rsidRPr="00161FC1">
        <w:rPr>
          <w:b/>
          <w:sz w:val="24"/>
          <w:szCs w:val="24"/>
          <w:lang w:eastAsia="id-ID"/>
        </w:rPr>
        <w:t>Berganda</w:t>
      </w:r>
    </w:p>
    <w:p w:rsidR="00DE4B2E" w:rsidRPr="00161FC1" w:rsidRDefault="00DE4B2E" w:rsidP="00DE4B2E">
      <w:pPr>
        <w:spacing w:line="480" w:lineRule="auto"/>
        <w:ind w:firstLine="567"/>
        <w:jc w:val="both"/>
        <w:rPr>
          <w:sz w:val="24"/>
          <w:szCs w:val="24"/>
        </w:rPr>
      </w:pPr>
      <w:r w:rsidRPr="00161FC1">
        <w:rPr>
          <w:sz w:val="24"/>
          <w:szCs w:val="24"/>
        </w:rPr>
        <w:t>Model regresi ganda dengan variabel dependen yaitu keputusan konsumen (Y) variabel harga (X</w:t>
      </w:r>
      <w:r w:rsidRPr="00161FC1">
        <w:rPr>
          <w:sz w:val="24"/>
          <w:szCs w:val="24"/>
          <w:vertAlign w:val="subscript"/>
        </w:rPr>
        <w:t>1</w:t>
      </w:r>
      <w:r w:rsidRPr="00161FC1">
        <w:rPr>
          <w:sz w:val="24"/>
          <w:szCs w:val="24"/>
        </w:rPr>
        <w:t>), fasilitas (X</w:t>
      </w:r>
      <w:r w:rsidRPr="00161FC1">
        <w:rPr>
          <w:sz w:val="24"/>
          <w:szCs w:val="24"/>
          <w:vertAlign w:val="subscript"/>
        </w:rPr>
        <w:t>2</w:t>
      </w:r>
      <w:r w:rsidRPr="00161FC1">
        <w:rPr>
          <w:sz w:val="24"/>
          <w:szCs w:val="24"/>
        </w:rPr>
        <w:t>), dan lokasi (X</w:t>
      </w:r>
      <w:r w:rsidRPr="00161FC1">
        <w:rPr>
          <w:sz w:val="24"/>
          <w:szCs w:val="24"/>
          <w:vertAlign w:val="subscript"/>
        </w:rPr>
        <w:t>3</w:t>
      </w:r>
      <w:r w:rsidRPr="00161FC1">
        <w:rPr>
          <w:sz w:val="24"/>
          <w:szCs w:val="24"/>
        </w:rPr>
        <w:t xml:space="preserve">) adalah sebagai berikut: </w:t>
      </w:r>
    </w:p>
    <w:p w:rsidR="00DE4B2E" w:rsidRPr="00161FC1" w:rsidRDefault="00DE4B2E" w:rsidP="00DE4B2E">
      <w:pPr>
        <w:spacing w:line="480" w:lineRule="auto"/>
        <w:ind w:firstLine="720"/>
        <w:jc w:val="center"/>
        <w:rPr>
          <w:sz w:val="24"/>
          <w:szCs w:val="24"/>
        </w:rPr>
      </w:pPr>
      <w:r w:rsidRPr="00161FC1">
        <w:rPr>
          <w:sz w:val="24"/>
          <w:szCs w:val="24"/>
        </w:rPr>
        <w:t>Y= a+ b</w:t>
      </w:r>
      <w:r w:rsidRPr="00161FC1">
        <w:rPr>
          <w:sz w:val="24"/>
          <w:szCs w:val="24"/>
          <w:vertAlign w:val="subscript"/>
        </w:rPr>
        <w:t>1</w:t>
      </w:r>
      <w:r w:rsidRPr="00161FC1">
        <w:rPr>
          <w:sz w:val="24"/>
          <w:szCs w:val="24"/>
        </w:rPr>
        <w:t>X</w:t>
      </w:r>
      <w:r w:rsidRPr="00161FC1">
        <w:rPr>
          <w:sz w:val="24"/>
          <w:szCs w:val="24"/>
          <w:vertAlign w:val="subscript"/>
        </w:rPr>
        <w:t>1</w:t>
      </w:r>
      <w:r w:rsidRPr="00161FC1">
        <w:rPr>
          <w:sz w:val="24"/>
          <w:szCs w:val="24"/>
        </w:rPr>
        <w:t xml:space="preserve"> +b</w:t>
      </w:r>
      <w:r w:rsidRPr="00161FC1">
        <w:rPr>
          <w:sz w:val="24"/>
          <w:szCs w:val="24"/>
          <w:vertAlign w:val="subscript"/>
        </w:rPr>
        <w:t>2</w:t>
      </w:r>
      <w:r w:rsidRPr="00161FC1">
        <w:rPr>
          <w:sz w:val="24"/>
          <w:szCs w:val="24"/>
        </w:rPr>
        <w:t>X</w:t>
      </w:r>
      <w:r w:rsidRPr="00161FC1">
        <w:rPr>
          <w:sz w:val="24"/>
          <w:szCs w:val="24"/>
          <w:vertAlign w:val="subscript"/>
        </w:rPr>
        <w:t>2</w:t>
      </w:r>
      <w:r w:rsidRPr="00161FC1">
        <w:rPr>
          <w:sz w:val="24"/>
          <w:szCs w:val="24"/>
        </w:rPr>
        <w:t xml:space="preserve"> + b</w:t>
      </w:r>
      <w:r w:rsidRPr="00161FC1">
        <w:rPr>
          <w:sz w:val="24"/>
          <w:szCs w:val="24"/>
          <w:vertAlign w:val="subscript"/>
        </w:rPr>
        <w:t>3</w:t>
      </w:r>
      <w:r w:rsidRPr="00161FC1">
        <w:rPr>
          <w:sz w:val="24"/>
          <w:szCs w:val="24"/>
        </w:rPr>
        <w:t>X</w:t>
      </w:r>
      <w:r w:rsidRPr="00161FC1">
        <w:rPr>
          <w:sz w:val="24"/>
          <w:szCs w:val="24"/>
          <w:vertAlign w:val="subscript"/>
        </w:rPr>
        <w:t>3</w:t>
      </w:r>
      <w:r w:rsidRPr="00161FC1">
        <w:rPr>
          <w:sz w:val="24"/>
          <w:szCs w:val="24"/>
        </w:rPr>
        <w:t>+e</w:t>
      </w:r>
    </w:p>
    <w:p w:rsidR="00DE4B2E" w:rsidRPr="00161FC1" w:rsidRDefault="00DE4B2E" w:rsidP="00DE4B2E">
      <w:pPr>
        <w:spacing w:line="480" w:lineRule="auto"/>
        <w:ind w:firstLine="567"/>
        <w:jc w:val="both"/>
        <w:rPr>
          <w:sz w:val="24"/>
          <w:szCs w:val="24"/>
        </w:rPr>
      </w:pPr>
      <w:r w:rsidRPr="00161FC1">
        <w:rPr>
          <w:sz w:val="24"/>
          <w:szCs w:val="24"/>
        </w:rPr>
        <w:t xml:space="preserve">Untuk menguji hipotesis yang menyatakan terdapat harga, fasilitas dan lokasi terhadap </w:t>
      </w:r>
      <w:r w:rsidRPr="00161FC1">
        <w:rPr>
          <w:bCs/>
          <w:sz w:val="24"/>
          <w:szCs w:val="24"/>
        </w:rPr>
        <w:t xml:space="preserve">keputusan konsumen </w:t>
      </w:r>
      <w:r w:rsidRPr="00161FC1">
        <w:rPr>
          <w:sz w:val="24"/>
          <w:szCs w:val="24"/>
        </w:rPr>
        <w:t>digunakan regresi berganda.</w:t>
      </w:r>
      <w:r w:rsidRPr="00161FC1">
        <w:rPr>
          <w:rFonts w:eastAsia="Bookman Old Style"/>
          <w:sz w:val="24"/>
          <w:szCs w:val="24"/>
        </w:rPr>
        <w:t xml:space="preserve"> Berdasarkan  hasil pengolahan data dengan program SPSS 24 diperoleh hasil </w:t>
      </w:r>
      <w:r w:rsidRPr="00161FC1">
        <w:rPr>
          <w:sz w:val="24"/>
          <w:szCs w:val="24"/>
        </w:rPr>
        <w:t>persamaan regresi berganda adalah sebagai berikut:</w:t>
      </w:r>
    </w:p>
    <w:p w:rsidR="00DE4B2E" w:rsidRPr="00161FC1" w:rsidRDefault="00DE4B2E" w:rsidP="00DE4B2E">
      <w:pPr>
        <w:jc w:val="center"/>
        <w:rPr>
          <w:b/>
          <w:sz w:val="24"/>
          <w:szCs w:val="24"/>
        </w:rPr>
      </w:pPr>
      <w:r w:rsidRPr="00161FC1">
        <w:rPr>
          <w:b/>
          <w:sz w:val="24"/>
          <w:szCs w:val="24"/>
          <w:lang w:val="id-ID"/>
        </w:rPr>
        <w:t>Tabel 4.</w:t>
      </w:r>
      <w:r w:rsidRPr="00161FC1">
        <w:rPr>
          <w:b/>
          <w:sz w:val="24"/>
          <w:szCs w:val="24"/>
        </w:rPr>
        <w:t>2</w:t>
      </w:r>
      <w:r>
        <w:rPr>
          <w:b/>
          <w:sz w:val="24"/>
          <w:szCs w:val="24"/>
        </w:rPr>
        <w:t>6</w:t>
      </w:r>
    </w:p>
    <w:p w:rsidR="00DE4B2E" w:rsidRPr="00161FC1" w:rsidRDefault="00DE4B2E" w:rsidP="00DE4B2E">
      <w:pPr>
        <w:jc w:val="center"/>
        <w:rPr>
          <w:b/>
          <w:sz w:val="24"/>
          <w:szCs w:val="24"/>
        </w:rPr>
      </w:pPr>
      <w:r w:rsidRPr="00161FC1">
        <w:rPr>
          <w:b/>
          <w:sz w:val="24"/>
          <w:szCs w:val="24"/>
          <w:lang w:val="id-ID"/>
        </w:rPr>
        <w:t>Hasil Regresi Linier berganda</w:t>
      </w:r>
    </w:p>
    <w:tbl>
      <w:tblPr>
        <w:tblW w:w="78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3"/>
        <w:gridCol w:w="1175"/>
        <w:gridCol w:w="1328"/>
        <w:gridCol w:w="1329"/>
        <w:gridCol w:w="1464"/>
        <w:gridCol w:w="1021"/>
        <w:gridCol w:w="1022"/>
      </w:tblGrid>
      <w:tr w:rsidR="00DE4B2E" w:rsidRPr="00161FC1" w:rsidTr="009818EC">
        <w:trPr>
          <w:cantSplit/>
          <w:trHeight w:val="349"/>
          <w:jc w:val="center"/>
        </w:trPr>
        <w:tc>
          <w:tcPr>
            <w:tcW w:w="7862"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Coefficients</w:t>
            </w:r>
            <w:r w:rsidRPr="00161FC1">
              <w:rPr>
                <w:b/>
                <w:bCs/>
                <w:sz w:val="24"/>
                <w:szCs w:val="24"/>
                <w:vertAlign w:val="superscript"/>
              </w:rPr>
              <w:t>a</w:t>
            </w:r>
          </w:p>
        </w:tc>
      </w:tr>
      <w:tr w:rsidR="00DE4B2E" w:rsidRPr="00161FC1" w:rsidTr="009818EC">
        <w:trPr>
          <w:cantSplit/>
          <w:trHeight w:val="715"/>
          <w:jc w:val="center"/>
        </w:trPr>
        <w:tc>
          <w:tcPr>
            <w:tcW w:w="169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Model</w:t>
            </w:r>
          </w:p>
        </w:tc>
        <w:tc>
          <w:tcPr>
            <w:tcW w:w="265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Unstandardized Coefficients</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Standardized Coefficients</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t</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Sig.</w:t>
            </w:r>
          </w:p>
        </w:tc>
      </w:tr>
      <w:tr w:rsidR="00DE4B2E" w:rsidRPr="00161FC1" w:rsidTr="009818EC">
        <w:trPr>
          <w:cantSplit/>
          <w:trHeight w:val="349"/>
          <w:jc w:val="center"/>
        </w:trPr>
        <w:tc>
          <w:tcPr>
            <w:tcW w:w="169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c>
          <w:tcPr>
            <w:tcW w:w="132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B</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Std. Error</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Beta</w:t>
            </w:r>
          </w:p>
        </w:tc>
        <w:tc>
          <w:tcPr>
            <w:tcW w:w="1021"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c>
          <w:tcPr>
            <w:tcW w:w="1022"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r>
      <w:tr w:rsidR="00DE4B2E" w:rsidRPr="00161FC1" w:rsidTr="009818EC">
        <w:trPr>
          <w:cantSplit/>
          <w:trHeight w:val="365"/>
          <w:jc w:val="center"/>
        </w:trPr>
        <w:tc>
          <w:tcPr>
            <w:tcW w:w="523" w:type="dxa"/>
            <w:vMerge w:val="restart"/>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1</w:t>
            </w:r>
          </w:p>
        </w:tc>
        <w:tc>
          <w:tcPr>
            <w:tcW w:w="1175"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(Constant)</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1,088</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2,249</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jc w:val="center"/>
              <w:rPr>
                <w:sz w:val="24"/>
                <w:szCs w:val="24"/>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0,484</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0,630</w:t>
            </w:r>
          </w:p>
        </w:tc>
      </w:tr>
      <w:tr w:rsidR="00DE4B2E" w:rsidRPr="00161FC1" w:rsidTr="009818EC">
        <w:trPr>
          <w:cantSplit/>
          <w:trHeight w:val="382"/>
          <w:jc w:val="center"/>
        </w:trPr>
        <w:tc>
          <w:tcPr>
            <w:tcW w:w="523"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1175"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harga</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0,192</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0,082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0,187</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2,347</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0,021</w:t>
            </w:r>
          </w:p>
        </w:tc>
      </w:tr>
      <w:tr w:rsidR="00DE4B2E" w:rsidRPr="00161FC1" w:rsidTr="009818EC">
        <w:trPr>
          <w:cantSplit/>
          <w:trHeight w:val="365"/>
          <w:jc w:val="center"/>
        </w:trPr>
        <w:tc>
          <w:tcPr>
            <w:tcW w:w="523"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1175"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fasilitas</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0,473</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0,094</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0,436</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5,045</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0,000</w:t>
            </w:r>
          </w:p>
        </w:tc>
      </w:tr>
      <w:tr w:rsidR="00DE4B2E" w:rsidRPr="00161FC1" w:rsidTr="009818EC">
        <w:trPr>
          <w:cantSplit/>
          <w:trHeight w:val="382"/>
          <w:jc w:val="center"/>
        </w:trPr>
        <w:tc>
          <w:tcPr>
            <w:tcW w:w="523"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1175"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lokasi</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0,289</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0,090</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0,267</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3,223</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0,002</w:t>
            </w:r>
          </w:p>
        </w:tc>
      </w:tr>
      <w:tr w:rsidR="00DE4B2E" w:rsidRPr="00161FC1" w:rsidTr="009818EC">
        <w:trPr>
          <w:cantSplit/>
          <w:trHeight w:val="365"/>
          <w:jc w:val="center"/>
        </w:trPr>
        <w:tc>
          <w:tcPr>
            <w:tcW w:w="7862" w:type="dxa"/>
            <w:gridSpan w:val="7"/>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a. Dependent Variable: keputusan_konsumen</w:t>
            </w: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adjustRightInd w:val="0"/>
        <w:spacing w:line="480" w:lineRule="auto"/>
        <w:ind w:firstLine="426"/>
        <w:jc w:val="both"/>
        <w:rPr>
          <w:sz w:val="24"/>
          <w:szCs w:val="24"/>
        </w:rPr>
      </w:pPr>
      <w:r w:rsidRPr="00161FC1">
        <w:rPr>
          <w:sz w:val="24"/>
          <w:szCs w:val="24"/>
        </w:rPr>
        <w:t>Berdasarkan Tabel 4.2</w:t>
      </w:r>
      <w:r>
        <w:rPr>
          <w:sz w:val="24"/>
          <w:szCs w:val="24"/>
        </w:rPr>
        <w:t>6</w:t>
      </w:r>
      <w:r w:rsidRPr="00161FC1">
        <w:rPr>
          <w:sz w:val="24"/>
          <w:szCs w:val="24"/>
        </w:rPr>
        <w:t xml:space="preserve"> data pengolahan di atas dapat dijabarkan sebagai berikut: </w:t>
      </w:r>
    </w:p>
    <w:p w:rsidR="00DE4B2E" w:rsidRPr="00161FC1" w:rsidRDefault="00DE4B2E" w:rsidP="00DE4B2E">
      <w:pPr>
        <w:adjustRightInd w:val="0"/>
        <w:spacing w:line="480" w:lineRule="auto"/>
        <w:ind w:firstLine="567"/>
        <w:jc w:val="both"/>
        <w:rPr>
          <w:sz w:val="24"/>
          <w:szCs w:val="24"/>
        </w:rPr>
      </w:pPr>
      <w:r>
        <w:rPr>
          <w:sz w:val="24"/>
          <w:szCs w:val="24"/>
          <w:lang w:val="id-ID"/>
        </w:rPr>
        <w:t>Y</w:t>
      </w:r>
      <w:r w:rsidRPr="00161FC1">
        <w:rPr>
          <w:sz w:val="24"/>
          <w:szCs w:val="24"/>
          <w:lang w:val="id-ID"/>
        </w:rPr>
        <w:t xml:space="preserve">= </w:t>
      </w:r>
      <w:r w:rsidRPr="00161FC1">
        <w:rPr>
          <w:sz w:val="24"/>
          <w:szCs w:val="24"/>
        </w:rPr>
        <w:t>1,088</w:t>
      </w:r>
      <w:r w:rsidRPr="00161FC1">
        <w:rPr>
          <w:sz w:val="24"/>
          <w:szCs w:val="24"/>
          <w:lang w:val="id-ID"/>
        </w:rPr>
        <w:t>+</w:t>
      </w:r>
      <w:r w:rsidRPr="00161FC1">
        <w:rPr>
          <w:sz w:val="24"/>
          <w:szCs w:val="24"/>
        </w:rPr>
        <w:t>0,192</w:t>
      </w:r>
      <w:r w:rsidRPr="00161FC1">
        <w:rPr>
          <w:sz w:val="24"/>
          <w:szCs w:val="24"/>
          <w:lang w:val="id-ID"/>
        </w:rPr>
        <w:t>X</w:t>
      </w:r>
      <w:r w:rsidRPr="00161FC1">
        <w:rPr>
          <w:sz w:val="24"/>
          <w:szCs w:val="24"/>
          <w:vertAlign w:val="subscript"/>
          <w:lang w:val="id-ID"/>
        </w:rPr>
        <w:t>1</w:t>
      </w:r>
      <w:r w:rsidRPr="00161FC1">
        <w:rPr>
          <w:sz w:val="24"/>
          <w:szCs w:val="24"/>
          <w:lang w:val="id-ID"/>
        </w:rPr>
        <w:t>+</w:t>
      </w:r>
      <w:r w:rsidRPr="00161FC1">
        <w:rPr>
          <w:sz w:val="24"/>
          <w:szCs w:val="24"/>
        </w:rPr>
        <w:t>0,473</w:t>
      </w:r>
      <w:r w:rsidRPr="00161FC1">
        <w:rPr>
          <w:sz w:val="24"/>
          <w:szCs w:val="24"/>
          <w:lang w:val="id-ID"/>
        </w:rPr>
        <w:t>X</w:t>
      </w:r>
      <w:r w:rsidRPr="00161FC1">
        <w:rPr>
          <w:sz w:val="24"/>
          <w:szCs w:val="24"/>
          <w:vertAlign w:val="subscript"/>
          <w:lang w:val="id-ID"/>
        </w:rPr>
        <w:t>2</w:t>
      </w:r>
      <w:r w:rsidRPr="00161FC1">
        <w:rPr>
          <w:sz w:val="24"/>
          <w:szCs w:val="24"/>
          <w:lang w:val="id-ID"/>
        </w:rPr>
        <w:t>+</w:t>
      </w:r>
      <w:r w:rsidRPr="00161FC1">
        <w:rPr>
          <w:sz w:val="24"/>
          <w:szCs w:val="24"/>
        </w:rPr>
        <w:t>0,289+</w:t>
      </w:r>
      <w:r w:rsidRPr="00161FC1">
        <w:rPr>
          <w:sz w:val="24"/>
          <w:szCs w:val="24"/>
          <w:lang w:val="id-ID"/>
        </w:rPr>
        <w:t>e</w:t>
      </w:r>
      <w:r w:rsidRPr="00161FC1">
        <w:rPr>
          <w:sz w:val="24"/>
          <w:szCs w:val="24"/>
        </w:rPr>
        <w:t>, persamaan ini dapat dijelaskan sebagai berikut:</w:t>
      </w:r>
    </w:p>
    <w:p w:rsidR="00DE4B2E" w:rsidRPr="00161FC1" w:rsidRDefault="00DE4B2E" w:rsidP="00DE4B2E">
      <w:pPr>
        <w:widowControl/>
        <w:numPr>
          <w:ilvl w:val="4"/>
          <w:numId w:val="16"/>
        </w:numPr>
        <w:tabs>
          <w:tab w:val="clear" w:pos="3600"/>
        </w:tabs>
        <w:adjustRightInd w:val="0"/>
        <w:spacing w:before="120" w:line="480" w:lineRule="auto"/>
        <w:ind w:left="426" w:hanging="426"/>
        <w:contextualSpacing/>
        <w:jc w:val="both"/>
        <w:rPr>
          <w:sz w:val="24"/>
          <w:szCs w:val="24"/>
        </w:rPr>
      </w:pPr>
      <w:r w:rsidRPr="00161FC1">
        <w:rPr>
          <w:sz w:val="24"/>
          <w:szCs w:val="24"/>
        </w:rPr>
        <w:t>Nilai Konstanta sebesar 1,088 menunjukkan bahwa variabel harga</w:t>
      </w:r>
      <w:r>
        <w:rPr>
          <w:sz w:val="24"/>
          <w:szCs w:val="24"/>
        </w:rPr>
        <w:t>,</w:t>
      </w:r>
      <w:r w:rsidRPr="00161FC1">
        <w:rPr>
          <w:sz w:val="24"/>
          <w:szCs w:val="24"/>
        </w:rPr>
        <w:t xml:space="preserve"> fasilitas</w:t>
      </w:r>
      <w:r w:rsidRPr="00DA4B93">
        <w:rPr>
          <w:sz w:val="24"/>
          <w:szCs w:val="24"/>
        </w:rPr>
        <w:t xml:space="preserve"> </w:t>
      </w:r>
      <w:r w:rsidRPr="00161FC1">
        <w:rPr>
          <w:sz w:val="24"/>
          <w:szCs w:val="24"/>
        </w:rPr>
        <w:t>dan</w:t>
      </w:r>
      <w:r>
        <w:rPr>
          <w:sz w:val="24"/>
          <w:szCs w:val="24"/>
        </w:rPr>
        <w:t xml:space="preserve"> lokasi</w:t>
      </w:r>
      <w:r w:rsidRPr="00161FC1">
        <w:rPr>
          <w:sz w:val="24"/>
          <w:szCs w:val="24"/>
        </w:rPr>
        <w:t>, jika nilainya 0 maka keputusan konsumen memiliki tingkat keberhasilan usaha sebesar 1,088.</w:t>
      </w:r>
    </w:p>
    <w:p w:rsidR="00DE4B2E" w:rsidRPr="00161FC1" w:rsidRDefault="00DE4B2E" w:rsidP="00DE4B2E">
      <w:pPr>
        <w:widowControl/>
        <w:numPr>
          <w:ilvl w:val="4"/>
          <w:numId w:val="16"/>
        </w:numPr>
        <w:tabs>
          <w:tab w:val="clear" w:pos="3600"/>
        </w:tabs>
        <w:adjustRightInd w:val="0"/>
        <w:spacing w:before="120" w:line="480" w:lineRule="auto"/>
        <w:ind w:left="426" w:hanging="426"/>
        <w:contextualSpacing/>
        <w:jc w:val="both"/>
        <w:rPr>
          <w:sz w:val="24"/>
          <w:szCs w:val="24"/>
        </w:rPr>
      </w:pPr>
      <w:r w:rsidRPr="00161FC1">
        <w:rPr>
          <w:sz w:val="24"/>
          <w:szCs w:val="24"/>
        </w:rPr>
        <w:t>Koefisien X</w:t>
      </w:r>
      <w:r w:rsidRPr="00161FC1">
        <w:rPr>
          <w:sz w:val="24"/>
          <w:szCs w:val="24"/>
          <w:vertAlign w:val="subscript"/>
        </w:rPr>
        <w:t>1</w:t>
      </w:r>
      <w:r w:rsidRPr="00161FC1">
        <w:rPr>
          <w:sz w:val="24"/>
          <w:szCs w:val="24"/>
        </w:rPr>
        <w:t xml:space="preserve"> sebesar 0,192 berarti variabel harga mempengaruhi keputusan konsumen sebesar 19,2% atau berpengaruh positif yang artinya jika harga  meningkat 1 % saja maka keputusan konsumen akan meningkat sebesar 19,2%</w:t>
      </w:r>
    </w:p>
    <w:p w:rsidR="00DE4B2E" w:rsidRPr="00161FC1" w:rsidRDefault="00DE4B2E" w:rsidP="00DE4B2E">
      <w:pPr>
        <w:widowControl/>
        <w:numPr>
          <w:ilvl w:val="4"/>
          <w:numId w:val="16"/>
        </w:numPr>
        <w:tabs>
          <w:tab w:val="clear" w:pos="3600"/>
        </w:tabs>
        <w:adjustRightInd w:val="0"/>
        <w:spacing w:before="120" w:line="480" w:lineRule="auto"/>
        <w:ind w:left="426" w:hanging="426"/>
        <w:contextualSpacing/>
        <w:jc w:val="both"/>
        <w:rPr>
          <w:sz w:val="24"/>
          <w:szCs w:val="24"/>
        </w:rPr>
      </w:pPr>
      <w:r w:rsidRPr="00161FC1">
        <w:rPr>
          <w:sz w:val="24"/>
          <w:szCs w:val="24"/>
        </w:rPr>
        <w:t>Koefisien X</w:t>
      </w:r>
      <w:r w:rsidRPr="00161FC1">
        <w:rPr>
          <w:sz w:val="24"/>
          <w:szCs w:val="24"/>
          <w:vertAlign w:val="subscript"/>
        </w:rPr>
        <w:t>2</w:t>
      </w:r>
      <w:r w:rsidRPr="00161FC1">
        <w:rPr>
          <w:sz w:val="24"/>
          <w:szCs w:val="24"/>
        </w:rPr>
        <w:t xml:space="preserve"> sebesar 0,473 berarti variabel fasilitas mempengaruhi keputusan konsumen sebesar 47,3% atau berpengaruh positif yang artinya jika fasilitas ditingkatkan 1 % saja maka keputusan konsumen akan meningkat sebesar 47,3%.</w:t>
      </w:r>
    </w:p>
    <w:p w:rsidR="00DE4B2E" w:rsidRPr="00161FC1" w:rsidRDefault="00DE4B2E" w:rsidP="00DE4B2E">
      <w:pPr>
        <w:widowControl/>
        <w:numPr>
          <w:ilvl w:val="4"/>
          <w:numId w:val="16"/>
        </w:numPr>
        <w:tabs>
          <w:tab w:val="clear" w:pos="3600"/>
        </w:tabs>
        <w:adjustRightInd w:val="0"/>
        <w:spacing w:before="120" w:line="480" w:lineRule="auto"/>
        <w:ind w:left="426" w:hanging="426"/>
        <w:contextualSpacing/>
        <w:jc w:val="both"/>
        <w:rPr>
          <w:sz w:val="24"/>
          <w:szCs w:val="24"/>
        </w:rPr>
      </w:pPr>
      <w:r w:rsidRPr="00161FC1">
        <w:rPr>
          <w:sz w:val="24"/>
          <w:szCs w:val="24"/>
        </w:rPr>
        <w:t>Koefisien X</w:t>
      </w:r>
      <w:r w:rsidRPr="00161FC1">
        <w:rPr>
          <w:sz w:val="24"/>
          <w:szCs w:val="24"/>
          <w:vertAlign w:val="subscript"/>
        </w:rPr>
        <w:t>3</w:t>
      </w:r>
      <w:r w:rsidRPr="00161FC1">
        <w:rPr>
          <w:sz w:val="24"/>
          <w:szCs w:val="24"/>
        </w:rPr>
        <w:t xml:space="preserve"> sebesar 0,289 berarti variabel lokasi mempengaruhi keputusan konsumen sebesar 28,9% atau berpengaruh positif yang artinya jika lokasi ditingkatkan 1 % saja maka keputusan konsumen akan meningkat sebesar 28,9%.</w:t>
      </w:r>
    </w:p>
    <w:p w:rsidR="00DE4B2E" w:rsidRPr="00161FC1" w:rsidRDefault="00DE4B2E" w:rsidP="00DE4B2E">
      <w:pPr>
        <w:adjustRightInd w:val="0"/>
        <w:spacing w:line="480" w:lineRule="auto"/>
        <w:contextualSpacing/>
        <w:jc w:val="both"/>
        <w:rPr>
          <w:b/>
          <w:sz w:val="24"/>
          <w:szCs w:val="24"/>
        </w:rPr>
      </w:pPr>
      <w:r>
        <w:rPr>
          <w:b/>
          <w:sz w:val="24"/>
          <w:szCs w:val="24"/>
        </w:rPr>
        <w:t xml:space="preserve">4.1.8.3 </w:t>
      </w:r>
      <w:r w:rsidRPr="00161FC1">
        <w:rPr>
          <w:b/>
          <w:sz w:val="24"/>
          <w:szCs w:val="24"/>
        </w:rPr>
        <w:t xml:space="preserve">Uji Hipotesis </w:t>
      </w:r>
    </w:p>
    <w:p w:rsidR="00DE4B2E" w:rsidRPr="00161FC1" w:rsidRDefault="00DE4B2E" w:rsidP="00DE4B2E">
      <w:pPr>
        <w:widowControl/>
        <w:numPr>
          <w:ilvl w:val="0"/>
          <w:numId w:val="17"/>
        </w:numPr>
        <w:autoSpaceDE/>
        <w:autoSpaceDN/>
        <w:spacing w:line="480" w:lineRule="auto"/>
        <w:contextualSpacing/>
        <w:jc w:val="both"/>
        <w:rPr>
          <w:b/>
          <w:sz w:val="24"/>
          <w:szCs w:val="24"/>
          <w:lang w:eastAsia="id-ID"/>
        </w:rPr>
      </w:pPr>
      <w:r w:rsidRPr="00161FC1">
        <w:rPr>
          <w:b/>
          <w:sz w:val="24"/>
          <w:szCs w:val="24"/>
          <w:lang w:eastAsia="id-ID"/>
        </w:rPr>
        <w:t>Uji Parsial (Uji t)</w:t>
      </w:r>
    </w:p>
    <w:p w:rsidR="00DE4B2E" w:rsidRDefault="00DE4B2E" w:rsidP="00DE4B2E">
      <w:pPr>
        <w:spacing w:line="480" w:lineRule="auto"/>
        <w:ind w:firstLine="567"/>
        <w:jc w:val="both"/>
        <w:rPr>
          <w:rFonts w:eastAsia="Bookman Old Style"/>
          <w:sz w:val="24"/>
          <w:szCs w:val="24"/>
        </w:rPr>
      </w:pPr>
      <w:r w:rsidRPr="00161FC1">
        <w:rPr>
          <w:rFonts w:eastAsia="Bookman Old Style"/>
          <w:sz w:val="24"/>
          <w:szCs w:val="24"/>
        </w:rPr>
        <w:t>Uji parsial (Uji t) merupakan uji secara parsial untuk membuktikan hipotesis awal tentang pengaruh harga (X</w:t>
      </w:r>
      <w:r w:rsidRPr="00161FC1">
        <w:rPr>
          <w:rFonts w:eastAsia="Bookman Old Style"/>
          <w:sz w:val="24"/>
          <w:szCs w:val="24"/>
          <w:vertAlign w:val="subscript"/>
        </w:rPr>
        <w:t>1</w:t>
      </w:r>
      <w:r w:rsidRPr="00161FC1">
        <w:rPr>
          <w:rFonts w:eastAsia="Bookman Old Style"/>
          <w:sz w:val="24"/>
          <w:szCs w:val="24"/>
        </w:rPr>
        <w:t>) fasilitas (X</w:t>
      </w:r>
      <w:r w:rsidRPr="00161FC1">
        <w:rPr>
          <w:rFonts w:eastAsia="Bookman Old Style"/>
          <w:sz w:val="24"/>
          <w:szCs w:val="24"/>
          <w:vertAlign w:val="subscript"/>
        </w:rPr>
        <w:t>2</w:t>
      </w:r>
      <w:r w:rsidRPr="00161FC1">
        <w:rPr>
          <w:rFonts w:eastAsia="Bookman Old Style"/>
          <w:sz w:val="24"/>
          <w:szCs w:val="24"/>
        </w:rPr>
        <w:t>), dan lokasi (X</w:t>
      </w:r>
      <w:r w:rsidRPr="00161FC1">
        <w:rPr>
          <w:rFonts w:eastAsia="Bookman Old Style"/>
          <w:sz w:val="24"/>
          <w:szCs w:val="24"/>
          <w:vertAlign w:val="subscript"/>
        </w:rPr>
        <w:t>3</w:t>
      </w:r>
      <w:r w:rsidRPr="00161FC1">
        <w:rPr>
          <w:rFonts w:eastAsia="Bookman Old Style"/>
          <w:sz w:val="24"/>
          <w:szCs w:val="24"/>
        </w:rPr>
        <w:t xml:space="preserve">) sebagai variabel bebas terhadap </w:t>
      </w:r>
      <w:r w:rsidRPr="00161FC1">
        <w:rPr>
          <w:sz w:val="24"/>
          <w:szCs w:val="24"/>
        </w:rPr>
        <w:t xml:space="preserve">keputusan konsumen </w:t>
      </w:r>
      <w:r w:rsidRPr="00161FC1">
        <w:rPr>
          <w:sz w:val="24"/>
          <w:szCs w:val="24"/>
          <w:lang w:val="id-ID"/>
        </w:rPr>
        <w:t>(Y)</w:t>
      </w:r>
      <w:r w:rsidRPr="00161FC1">
        <w:rPr>
          <w:sz w:val="24"/>
          <w:szCs w:val="24"/>
        </w:rPr>
        <w:t xml:space="preserve"> </w:t>
      </w:r>
      <w:r w:rsidRPr="00161FC1">
        <w:rPr>
          <w:rFonts w:eastAsia="Bookman Old Style"/>
          <w:sz w:val="24"/>
          <w:szCs w:val="24"/>
        </w:rPr>
        <w:t>sebagai variabel terikat.</w:t>
      </w:r>
    </w:p>
    <w:p w:rsidR="00DE4B2E" w:rsidRDefault="00DE4B2E" w:rsidP="00DE4B2E">
      <w:pPr>
        <w:spacing w:line="480" w:lineRule="auto"/>
        <w:ind w:firstLine="567"/>
        <w:jc w:val="both"/>
        <w:rPr>
          <w:rFonts w:eastAsia="Bookman Old Style"/>
          <w:sz w:val="24"/>
          <w:szCs w:val="24"/>
        </w:rPr>
      </w:pPr>
    </w:p>
    <w:p w:rsidR="00DE4B2E" w:rsidRDefault="00DE4B2E" w:rsidP="00DE4B2E">
      <w:pPr>
        <w:spacing w:line="480" w:lineRule="auto"/>
        <w:ind w:firstLine="567"/>
        <w:jc w:val="both"/>
        <w:rPr>
          <w:rFonts w:eastAsia="Bookman Old Style"/>
          <w:sz w:val="24"/>
          <w:szCs w:val="24"/>
        </w:rPr>
      </w:pPr>
    </w:p>
    <w:p w:rsidR="00DE4B2E" w:rsidRPr="00161FC1" w:rsidRDefault="00DE4B2E" w:rsidP="00DE4B2E">
      <w:pPr>
        <w:spacing w:line="480" w:lineRule="auto"/>
        <w:ind w:firstLine="567"/>
        <w:jc w:val="both"/>
        <w:rPr>
          <w:sz w:val="24"/>
          <w:szCs w:val="24"/>
        </w:rPr>
      </w:pPr>
    </w:p>
    <w:p w:rsidR="00DE4B2E" w:rsidRPr="00161FC1" w:rsidRDefault="00DE4B2E" w:rsidP="00DE4B2E">
      <w:pPr>
        <w:ind w:left="426"/>
        <w:contextualSpacing/>
        <w:jc w:val="center"/>
        <w:rPr>
          <w:b/>
          <w:bCs/>
          <w:sz w:val="24"/>
          <w:szCs w:val="24"/>
          <w:lang w:eastAsia="id-ID"/>
        </w:rPr>
      </w:pPr>
      <w:r w:rsidRPr="00161FC1">
        <w:rPr>
          <w:b/>
          <w:sz w:val="24"/>
          <w:szCs w:val="24"/>
          <w:lang w:eastAsia="id-ID"/>
        </w:rPr>
        <w:t>Tabel</w:t>
      </w:r>
      <w:r w:rsidRPr="00161FC1">
        <w:rPr>
          <w:b/>
          <w:bCs/>
          <w:sz w:val="24"/>
          <w:szCs w:val="24"/>
          <w:lang w:val="id-ID" w:eastAsia="id-ID"/>
        </w:rPr>
        <w:t xml:space="preserve"> </w:t>
      </w:r>
      <w:r w:rsidRPr="00161FC1">
        <w:rPr>
          <w:b/>
          <w:bCs/>
          <w:sz w:val="24"/>
          <w:szCs w:val="24"/>
          <w:lang w:eastAsia="id-ID"/>
        </w:rPr>
        <w:t>4.2</w:t>
      </w:r>
      <w:r>
        <w:rPr>
          <w:b/>
          <w:bCs/>
          <w:sz w:val="24"/>
          <w:szCs w:val="24"/>
          <w:lang w:eastAsia="id-ID"/>
        </w:rPr>
        <w:t>7</w:t>
      </w:r>
    </w:p>
    <w:p w:rsidR="00DE4B2E" w:rsidRPr="00161FC1" w:rsidRDefault="00DE4B2E" w:rsidP="00DE4B2E">
      <w:pPr>
        <w:ind w:left="426"/>
        <w:contextualSpacing/>
        <w:jc w:val="center"/>
        <w:rPr>
          <w:b/>
          <w:bCs/>
          <w:sz w:val="24"/>
          <w:szCs w:val="24"/>
          <w:lang w:eastAsia="id-ID"/>
        </w:rPr>
      </w:pPr>
      <w:r w:rsidRPr="00161FC1">
        <w:rPr>
          <w:b/>
          <w:sz w:val="24"/>
          <w:szCs w:val="24"/>
          <w:lang w:eastAsia="id-ID"/>
        </w:rPr>
        <w:t xml:space="preserve">Hasil Uji t </w:t>
      </w:r>
      <w:r w:rsidRPr="00161FC1">
        <w:rPr>
          <w:b/>
          <w:bCs/>
          <w:sz w:val="24"/>
          <w:szCs w:val="24"/>
          <w:lang w:eastAsia="id-ID"/>
        </w:rPr>
        <w:t xml:space="preserve"> (Uji Parsial)</w:t>
      </w:r>
    </w:p>
    <w:p w:rsidR="00DE4B2E" w:rsidRPr="00161FC1" w:rsidRDefault="00DE4B2E" w:rsidP="00DE4B2E">
      <w:pPr>
        <w:ind w:left="426"/>
        <w:contextualSpacing/>
        <w:jc w:val="center"/>
        <w:rPr>
          <w:b/>
          <w:sz w:val="24"/>
          <w:szCs w:val="24"/>
          <w:lang w:eastAsia="id-ID"/>
        </w:rPr>
      </w:pPr>
    </w:p>
    <w:tbl>
      <w:tblPr>
        <w:tblW w:w="8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175"/>
        <w:gridCol w:w="1328"/>
        <w:gridCol w:w="1329"/>
        <w:gridCol w:w="1464"/>
        <w:gridCol w:w="1021"/>
        <w:gridCol w:w="1022"/>
      </w:tblGrid>
      <w:tr w:rsidR="00DE4B2E" w:rsidRPr="00161FC1" w:rsidTr="009818EC">
        <w:trPr>
          <w:cantSplit/>
          <w:trHeight w:val="349"/>
          <w:jc w:val="center"/>
        </w:trPr>
        <w:tc>
          <w:tcPr>
            <w:tcW w:w="807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Coefficients</w:t>
            </w:r>
            <w:r w:rsidRPr="00161FC1">
              <w:rPr>
                <w:b/>
                <w:bCs/>
                <w:sz w:val="24"/>
                <w:szCs w:val="24"/>
                <w:vertAlign w:val="superscript"/>
              </w:rPr>
              <w:t>a</w:t>
            </w:r>
          </w:p>
        </w:tc>
      </w:tr>
      <w:tr w:rsidR="00DE4B2E" w:rsidRPr="00161FC1" w:rsidTr="009818EC">
        <w:trPr>
          <w:cantSplit/>
          <w:trHeight w:val="715"/>
          <w:jc w:val="center"/>
        </w:trPr>
        <w:tc>
          <w:tcPr>
            <w:tcW w:w="190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Model</w:t>
            </w:r>
          </w:p>
        </w:tc>
        <w:tc>
          <w:tcPr>
            <w:tcW w:w="265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Unstandardized Coefficients</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Standardized Coefficients</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t</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Sig.</w:t>
            </w:r>
          </w:p>
        </w:tc>
      </w:tr>
      <w:tr w:rsidR="00DE4B2E" w:rsidRPr="00161FC1" w:rsidTr="009818EC">
        <w:trPr>
          <w:cantSplit/>
          <w:trHeight w:val="349"/>
          <w:jc w:val="center"/>
        </w:trPr>
        <w:tc>
          <w:tcPr>
            <w:tcW w:w="1906"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c>
          <w:tcPr>
            <w:tcW w:w="132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B</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Std. Error</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Beta</w:t>
            </w:r>
          </w:p>
        </w:tc>
        <w:tc>
          <w:tcPr>
            <w:tcW w:w="1021"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c>
          <w:tcPr>
            <w:tcW w:w="1021"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161FC1" w:rsidRDefault="00DE4B2E" w:rsidP="009818EC">
            <w:pPr>
              <w:adjustRightInd w:val="0"/>
              <w:jc w:val="center"/>
              <w:rPr>
                <w:sz w:val="24"/>
                <w:szCs w:val="24"/>
              </w:rPr>
            </w:pPr>
          </w:p>
        </w:tc>
      </w:tr>
      <w:tr w:rsidR="00DE4B2E" w:rsidRPr="00161FC1" w:rsidTr="009818EC">
        <w:trPr>
          <w:cantSplit/>
          <w:trHeight w:val="365"/>
          <w:jc w:val="center"/>
        </w:trPr>
        <w:tc>
          <w:tcPr>
            <w:tcW w:w="731" w:type="dxa"/>
            <w:vMerge w:val="restart"/>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1</w:t>
            </w:r>
          </w:p>
        </w:tc>
        <w:tc>
          <w:tcPr>
            <w:tcW w:w="1175"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(Constant)</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1,088</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2,249</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161FC1" w:rsidRDefault="00DE4B2E" w:rsidP="009818EC">
            <w:pPr>
              <w:adjustRightInd w:val="0"/>
              <w:jc w:val="center"/>
              <w:rPr>
                <w:sz w:val="24"/>
                <w:szCs w:val="24"/>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0,484</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0,630</w:t>
            </w:r>
          </w:p>
        </w:tc>
      </w:tr>
      <w:tr w:rsidR="00DE4B2E" w:rsidRPr="00161FC1" w:rsidTr="009818EC">
        <w:trPr>
          <w:cantSplit/>
          <w:trHeight w:val="382"/>
          <w:jc w:val="center"/>
        </w:trPr>
        <w:tc>
          <w:tcPr>
            <w:tcW w:w="731"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1175"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harga</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0,192</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0,082</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0,187</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2,347</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0,021</w:t>
            </w:r>
          </w:p>
        </w:tc>
      </w:tr>
      <w:tr w:rsidR="00DE4B2E" w:rsidRPr="00161FC1" w:rsidTr="009818EC">
        <w:trPr>
          <w:cantSplit/>
          <w:trHeight w:val="365"/>
          <w:jc w:val="center"/>
        </w:trPr>
        <w:tc>
          <w:tcPr>
            <w:tcW w:w="731"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1175"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fasilitas</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0,473</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0,094</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0,436</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5,045</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0,000</w:t>
            </w:r>
          </w:p>
        </w:tc>
      </w:tr>
      <w:tr w:rsidR="00DE4B2E" w:rsidRPr="00161FC1" w:rsidTr="009818EC">
        <w:trPr>
          <w:cantSplit/>
          <w:trHeight w:val="382"/>
          <w:jc w:val="center"/>
        </w:trPr>
        <w:tc>
          <w:tcPr>
            <w:tcW w:w="731" w:type="dxa"/>
            <w:vMerge/>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jc w:val="center"/>
              <w:rPr>
                <w:sz w:val="24"/>
                <w:szCs w:val="24"/>
              </w:rPr>
            </w:pPr>
          </w:p>
        </w:tc>
        <w:tc>
          <w:tcPr>
            <w:tcW w:w="1175" w:type="dxa"/>
            <w:tcBorders>
              <w:top w:val="single" w:sz="4" w:space="0" w:color="auto"/>
              <w:left w:val="single" w:sz="4" w:space="0" w:color="auto"/>
              <w:bottom w:val="single" w:sz="4" w:space="0" w:color="auto"/>
              <w:right w:val="single" w:sz="4" w:space="0" w:color="auto"/>
            </w:tcBorders>
            <w:shd w:val="clear" w:color="auto" w:fill="E0E0E0"/>
          </w:tcPr>
          <w:p w:rsidR="00DE4B2E" w:rsidRPr="00161FC1" w:rsidRDefault="00DE4B2E" w:rsidP="009818EC">
            <w:pPr>
              <w:adjustRightInd w:val="0"/>
              <w:ind w:left="60" w:right="60"/>
              <w:jc w:val="center"/>
              <w:rPr>
                <w:sz w:val="24"/>
                <w:szCs w:val="24"/>
              </w:rPr>
            </w:pPr>
            <w:r w:rsidRPr="00161FC1">
              <w:rPr>
                <w:sz w:val="24"/>
                <w:szCs w:val="24"/>
              </w:rPr>
              <w:t>lokasi</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0,289</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0,090</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0,267</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3,223</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0,002</w:t>
            </w:r>
          </w:p>
        </w:tc>
      </w:tr>
      <w:tr w:rsidR="00DE4B2E" w:rsidRPr="00161FC1" w:rsidTr="009818EC">
        <w:trPr>
          <w:cantSplit/>
          <w:trHeight w:val="365"/>
          <w:jc w:val="center"/>
        </w:trPr>
        <w:tc>
          <w:tcPr>
            <w:tcW w:w="8070" w:type="dxa"/>
            <w:gridSpan w:val="7"/>
            <w:tcBorders>
              <w:top w:val="single" w:sz="4" w:space="0" w:color="auto"/>
              <w:left w:val="single" w:sz="4" w:space="0" w:color="auto"/>
              <w:bottom w:val="single" w:sz="4" w:space="0" w:color="auto"/>
              <w:right w:val="single" w:sz="4" w:space="0" w:color="auto"/>
            </w:tcBorders>
            <w:shd w:val="clear" w:color="auto" w:fill="FFFFFF"/>
          </w:tcPr>
          <w:p w:rsidR="00DE4B2E" w:rsidRPr="00161FC1" w:rsidRDefault="00DE4B2E" w:rsidP="009818EC">
            <w:pPr>
              <w:adjustRightInd w:val="0"/>
              <w:ind w:left="60" w:right="60"/>
              <w:jc w:val="center"/>
              <w:rPr>
                <w:sz w:val="24"/>
                <w:szCs w:val="24"/>
              </w:rPr>
            </w:pPr>
            <w:r w:rsidRPr="00161FC1">
              <w:rPr>
                <w:sz w:val="24"/>
                <w:szCs w:val="24"/>
              </w:rPr>
              <w:t>a. Dependent Variable: keputusan_konsumen</w:t>
            </w: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rPr>
      </w:pPr>
      <w:r w:rsidRPr="00161FC1">
        <w:rPr>
          <w:sz w:val="24"/>
          <w:szCs w:val="24"/>
        </w:rPr>
        <w:t>Tabel 4.2</w:t>
      </w:r>
      <w:r>
        <w:rPr>
          <w:sz w:val="24"/>
          <w:szCs w:val="24"/>
        </w:rPr>
        <w:t>7</w:t>
      </w:r>
      <w:r w:rsidRPr="00161FC1">
        <w:rPr>
          <w:sz w:val="24"/>
          <w:szCs w:val="24"/>
        </w:rPr>
        <w:t xml:space="preserve"> uji t di atas dapat membandingkan antara t</w:t>
      </w:r>
      <w:r w:rsidRPr="00161FC1">
        <w:rPr>
          <w:sz w:val="24"/>
          <w:szCs w:val="24"/>
          <w:vertAlign w:val="subscript"/>
        </w:rPr>
        <w:t>hitung</w:t>
      </w:r>
      <w:r w:rsidRPr="00161FC1">
        <w:rPr>
          <w:sz w:val="24"/>
          <w:szCs w:val="24"/>
        </w:rPr>
        <w:t xml:space="preserve"> dengan t</w:t>
      </w:r>
      <w:r w:rsidRPr="00161FC1">
        <w:rPr>
          <w:sz w:val="24"/>
          <w:szCs w:val="24"/>
          <w:vertAlign w:val="subscript"/>
        </w:rPr>
        <w:t>tabel,</w:t>
      </w:r>
      <w:r w:rsidRPr="00161FC1">
        <w:rPr>
          <w:sz w:val="24"/>
          <w:szCs w:val="24"/>
        </w:rPr>
        <w:t xml:space="preserve"> maka akan dapat disimpulkan bahwa:  Jika t</w:t>
      </w:r>
      <w:r w:rsidRPr="00161FC1">
        <w:rPr>
          <w:sz w:val="24"/>
          <w:szCs w:val="24"/>
          <w:vertAlign w:val="subscript"/>
        </w:rPr>
        <w:t>hitung</w:t>
      </w:r>
      <w:r w:rsidRPr="00161FC1">
        <w:rPr>
          <w:sz w:val="24"/>
          <w:szCs w:val="24"/>
        </w:rPr>
        <w:t xml:space="preserve"> &lt;t</w:t>
      </w:r>
      <w:r w:rsidRPr="00161FC1">
        <w:rPr>
          <w:sz w:val="24"/>
          <w:szCs w:val="24"/>
          <w:vertAlign w:val="subscript"/>
        </w:rPr>
        <w:t>tabel</w:t>
      </w:r>
      <w:r w:rsidRPr="00161FC1">
        <w:rPr>
          <w:sz w:val="24"/>
          <w:szCs w:val="24"/>
        </w:rPr>
        <w:t xml:space="preserve"> maka Ho diterima artinya secara parsial tidak terdapat pengaruh yang positif dan signifikan dari variable bebas (X) terhadap variabel terikat (Y). Jika t </w:t>
      </w:r>
      <w:r w:rsidRPr="00161FC1">
        <w:rPr>
          <w:sz w:val="24"/>
          <w:szCs w:val="24"/>
          <w:vertAlign w:val="subscript"/>
        </w:rPr>
        <w:t>hitung</w:t>
      </w:r>
      <w:r w:rsidRPr="00161FC1">
        <w:rPr>
          <w:sz w:val="24"/>
          <w:szCs w:val="24"/>
        </w:rPr>
        <w:t xml:space="preserve"> &gt; t </w:t>
      </w:r>
      <w:r w:rsidRPr="00161FC1">
        <w:rPr>
          <w:sz w:val="24"/>
          <w:szCs w:val="24"/>
          <w:vertAlign w:val="subscript"/>
        </w:rPr>
        <w:t>tabel</w:t>
      </w:r>
      <w:r w:rsidRPr="00161FC1">
        <w:rPr>
          <w:sz w:val="24"/>
          <w:szCs w:val="24"/>
        </w:rPr>
        <w:t xml:space="preserve"> maka Ho ditolak. Keputusan hasil analisis Uji t untuk masing-masing variable </w:t>
      </w:r>
      <w:r w:rsidRPr="00161FC1">
        <w:rPr>
          <w:i/>
          <w:sz w:val="24"/>
          <w:szCs w:val="24"/>
        </w:rPr>
        <w:t xml:space="preserve">independent </w:t>
      </w:r>
      <w:r w:rsidRPr="00161FC1">
        <w:rPr>
          <w:sz w:val="24"/>
          <w:szCs w:val="24"/>
        </w:rPr>
        <w:t>adalah sebagai berikut:</w:t>
      </w:r>
    </w:p>
    <w:p w:rsidR="00DE4B2E" w:rsidRPr="00161FC1" w:rsidRDefault="00DE4B2E" w:rsidP="00DE4B2E">
      <w:pPr>
        <w:widowControl/>
        <w:numPr>
          <w:ilvl w:val="7"/>
          <w:numId w:val="17"/>
        </w:numPr>
        <w:tabs>
          <w:tab w:val="clear" w:pos="5760"/>
        </w:tabs>
        <w:autoSpaceDE/>
        <w:autoSpaceDN/>
        <w:spacing w:line="480" w:lineRule="auto"/>
        <w:ind w:left="426"/>
        <w:jc w:val="both"/>
        <w:rPr>
          <w:sz w:val="24"/>
          <w:szCs w:val="24"/>
        </w:rPr>
      </w:pPr>
      <w:r w:rsidRPr="00161FC1">
        <w:rPr>
          <w:sz w:val="24"/>
          <w:szCs w:val="24"/>
        </w:rPr>
        <w:t>Harga (X</w:t>
      </w:r>
      <w:r w:rsidRPr="00161FC1">
        <w:rPr>
          <w:sz w:val="24"/>
          <w:szCs w:val="24"/>
          <w:vertAlign w:val="subscript"/>
        </w:rPr>
        <w:t>1</w:t>
      </w:r>
      <w:r w:rsidRPr="00161FC1">
        <w:rPr>
          <w:sz w:val="24"/>
          <w:szCs w:val="24"/>
        </w:rPr>
        <w:t>)</w:t>
      </w:r>
    </w:p>
    <w:p w:rsidR="00DE4B2E" w:rsidRDefault="00DE4B2E" w:rsidP="00DE4B2E">
      <w:pPr>
        <w:spacing w:line="480" w:lineRule="auto"/>
        <w:ind w:left="426"/>
        <w:jc w:val="both"/>
        <w:rPr>
          <w:sz w:val="24"/>
          <w:szCs w:val="24"/>
        </w:rPr>
      </w:pPr>
      <w:r w:rsidRPr="00161FC1">
        <w:rPr>
          <w:sz w:val="24"/>
          <w:szCs w:val="24"/>
        </w:rPr>
        <w:t>Harga berpengaruh positif dan signifikan terhadap keputusan konsumen dengan derajat kebebasan (df) = (n-3), dimana jumlah responden 99-3 = 96, maka diperoleh t</w:t>
      </w:r>
      <w:r w:rsidRPr="00161FC1">
        <w:rPr>
          <w:sz w:val="24"/>
          <w:szCs w:val="24"/>
          <w:vertAlign w:val="subscript"/>
        </w:rPr>
        <w:t xml:space="preserve">tabel </w:t>
      </w:r>
      <w:r w:rsidRPr="00161FC1">
        <w:rPr>
          <w:sz w:val="24"/>
          <w:szCs w:val="24"/>
        </w:rPr>
        <w:t>sebesar 1,66. Berdasarkan hasil tersebut diperoleh  nilai t</w:t>
      </w:r>
      <w:r w:rsidRPr="00161FC1">
        <w:rPr>
          <w:sz w:val="24"/>
          <w:szCs w:val="24"/>
          <w:vertAlign w:val="subscript"/>
        </w:rPr>
        <w:t>hitung</w:t>
      </w:r>
      <w:r w:rsidRPr="00161FC1">
        <w:rPr>
          <w:sz w:val="24"/>
          <w:szCs w:val="24"/>
        </w:rPr>
        <w:t xml:space="preserve"> = 2,347&gt;1,66 dan probabilitas 0,00 pada tingkat signifikansi 5%. Hal ini berarti semakin sesuai harga yang ditawarkan, maka keputusan konsumen dalam pemilihan tipe rumah di perumahan Pesona Laras Deli Serdang akan semakin meningkat.</w:t>
      </w:r>
    </w:p>
    <w:p w:rsidR="00DE4B2E" w:rsidRPr="00161FC1" w:rsidRDefault="00DE4B2E" w:rsidP="00DE4B2E">
      <w:pPr>
        <w:spacing w:line="480" w:lineRule="auto"/>
        <w:ind w:left="426"/>
        <w:jc w:val="both"/>
        <w:rPr>
          <w:sz w:val="24"/>
          <w:szCs w:val="24"/>
        </w:rPr>
      </w:pPr>
    </w:p>
    <w:p w:rsidR="00DE4B2E" w:rsidRPr="00161FC1" w:rsidRDefault="00DE4B2E" w:rsidP="00DE4B2E">
      <w:pPr>
        <w:widowControl/>
        <w:numPr>
          <w:ilvl w:val="1"/>
          <w:numId w:val="17"/>
        </w:numPr>
        <w:autoSpaceDE/>
        <w:autoSpaceDN/>
        <w:spacing w:line="480" w:lineRule="auto"/>
        <w:contextualSpacing/>
        <w:jc w:val="both"/>
        <w:rPr>
          <w:b/>
          <w:bCs/>
          <w:sz w:val="24"/>
          <w:szCs w:val="24"/>
          <w:lang w:eastAsia="id-ID"/>
        </w:rPr>
      </w:pPr>
      <w:r w:rsidRPr="00161FC1">
        <w:rPr>
          <w:sz w:val="24"/>
          <w:szCs w:val="24"/>
          <w:lang w:eastAsia="id-ID"/>
        </w:rPr>
        <w:t>Fasilitas (X</w:t>
      </w:r>
      <w:r w:rsidRPr="00161FC1">
        <w:rPr>
          <w:sz w:val="24"/>
          <w:szCs w:val="24"/>
          <w:vertAlign w:val="subscript"/>
          <w:lang w:eastAsia="id-ID"/>
        </w:rPr>
        <w:t>2</w:t>
      </w:r>
      <w:r w:rsidRPr="00161FC1">
        <w:rPr>
          <w:sz w:val="24"/>
          <w:szCs w:val="24"/>
          <w:lang w:eastAsia="id-ID"/>
        </w:rPr>
        <w:t xml:space="preserve">) </w:t>
      </w:r>
    </w:p>
    <w:p w:rsidR="00DE4B2E" w:rsidRPr="00161FC1" w:rsidRDefault="00DE4B2E" w:rsidP="00DE4B2E">
      <w:pPr>
        <w:spacing w:line="480" w:lineRule="auto"/>
        <w:ind w:left="360"/>
        <w:contextualSpacing/>
        <w:jc w:val="both"/>
        <w:rPr>
          <w:sz w:val="24"/>
          <w:szCs w:val="24"/>
          <w:lang w:eastAsia="id-ID"/>
        </w:rPr>
      </w:pPr>
      <w:r w:rsidRPr="00161FC1">
        <w:rPr>
          <w:sz w:val="24"/>
          <w:szCs w:val="24"/>
          <w:lang w:eastAsia="id-ID"/>
        </w:rPr>
        <w:t xml:space="preserve">Fasilitas berpengaruh positif dan signifikan terhadap </w:t>
      </w:r>
      <w:r w:rsidRPr="00161FC1">
        <w:rPr>
          <w:sz w:val="24"/>
          <w:szCs w:val="24"/>
        </w:rPr>
        <w:t xml:space="preserve">keputusan konsumen </w:t>
      </w:r>
      <w:r w:rsidRPr="00161FC1">
        <w:rPr>
          <w:sz w:val="24"/>
          <w:szCs w:val="24"/>
          <w:lang w:eastAsia="id-ID"/>
        </w:rPr>
        <w:t>dengan derajat kebebasan (df) = (n-3), dimana jumlah responden 99-3 = 96, maka diperoleh t</w:t>
      </w:r>
      <w:r w:rsidRPr="00161FC1">
        <w:rPr>
          <w:sz w:val="24"/>
          <w:szCs w:val="24"/>
          <w:vertAlign w:val="subscript"/>
          <w:lang w:eastAsia="id-ID"/>
        </w:rPr>
        <w:t xml:space="preserve">tabel </w:t>
      </w:r>
      <w:r w:rsidRPr="00161FC1">
        <w:rPr>
          <w:sz w:val="24"/>
          <w:szCs w:val="24"/>
          <w:lang w:eastAsia="id-ID"/>
        </w:rPr>
        <w:t>sebesar 1,66.  Berdasarkan hasil tersebut diperoleh  nilai t</w:t>
      </w:r>
      <w:r w:rsidRPr="00161FC1">
        <w:rPr>
          <w:sz w:val="24"/>
          <w:szCs w:val="24"/>
          <w:vertAlign w:val="subscript"/>
          <w:lang w:eastAsia="id-ID"/>
        </w:rPr>
        <w:t>hitung</w:t>
      </w:r>
      <w:r w:rsidRPr="00161FC1">
        <w:rPr>
          <w:sz w:val="24"/>
          <w:szCs w:val="24"/>
          <w:lang w:eastAsia="id-ID"/>
        </w:rPr>
        <w:t xml:space="preserve"> = </w:t>
      </w:r>
      <w:r w:rsidRPr="00161FC1">
        <w:rPr>
          <w:sz w:val="24"/>
          <w:szCs w:val="24"/>
        </w:rPr>
        <w:t>5,045</w:t>
      </w:r>
      <w:r w:rsidRPr="00161FC1">
        <w:rPr>
          <w:sz w:val="24"/>
          <w:szCs w:val="24"/>
          <w:lang w:eastAsia="id-ID"/>
        </w:rPr>
        <w:t xml:space="preserve">&gt;1,66 dan probabilitas 0,01 pada tingkat signifikansi 5%. Hal ini berarti semakin bagus fasilitas yang disediakan, maka </w:t>
      </w:r>
      <w:r w:rsidRPr="00161FC1">
        <w:rPr>
          <w:sz w:val="24"/>
          <w:szCs w:val="24"/>
        </w:rPr>
        <w:t>keputusan konsumen dalam pemilihan tipe rumah di perumahan Pesona Laras Deli Serdang akan semakin meningkat</w:t>
      </w:r>
      <w:r w:rsidRPr="00161FC1">
        <w:rPr>
          <w:sz w:val="24"/>
          <w:szCs w:val="24"/>
          <w:lang w:eastAsia="id-ID"/>
        </w:rPr>
        <w:t>.</w:t>
      </w:r>
    </w:p>
    <w:p w:rsidR="00DE4B2E" w:rsidRPr="00161FC1" w:rsidRDefault="00DE4B2E" w:rsidP="00DE4B2E">
      <w:pPr>
        <w:widowControl/>
        <w:numPr>
          <w:ilvl w:val="1"/>
          <w:numId w:val="17"/>
        </w:numPr>
        <w:autoSpaceDE/>
        <w:autoSpaceDN/>
        <w:spacing w:line="480" w:lineRule="auto"/>
        <w:contextualSpacing/>
        <w:jc w:val="both"/>
        <w:rPr>
          <w:b/>
          <w:bCs/>
          <w:sz w:val="24"/>
          <w:szCs w:val="24"/>
          <w:lang w:eastAsia="id-ID"/>
        </w:rPr>
      </w:pPr>
      <w:r w:rsidRPr="00161FC1">
        <w:rPr>
          <w:sz w:val="24"/>
          <w:szCs w:val="24"/>
          <w:lang w:eastAsia="id-ID"/>
        </w:rPr>
        <w:t>Lokasi (X</w:t>
      </w:r>
      <w:r w:rsidRPr="00161FC1">
        <w:rPr>
          <w:sz w:val="24"/>
          <w:szCs w:val="24"/>
          <w:vertAlign w:val="subscript"/>
          <w:lang w:eastAsia="id-ID"/>
        </w:rPr>
        <w:t>3</w:t>
      </w:r>
      <w:r w:rsidRPr="00161FC1">
        <w:rPr>
          <w:sz w:val="24"/>
          <w:szCs w:val="24"/>
          <w:lang w:eastAsia="id-ID"/>
        </w:rPr>
        <w:t xml:space="preserve">) </w:t>
      </w:r>
    </w:p>
    <w:p w:rsidR="00DE4B2E" w:rsidRPr="00161FC1" w:rsidRDefault="00DE4B2E" w:rsidP="00DE4B2E">
      <w:pPr>
        <w:spacing w:line="480" w:lineRule="auto"/>
        <w:ind w:left="360"/>
        <w:contextualSpacing/>
        <w:jc w:val="both"/>
        <w:rPr>
          <w:sz w:val="24"/>
          <w:szCs w:val="24"/>
          <w:lang w:eastAsia="id-ID"/>
        </w:rPr>
      </w:pPr>
      <w:r w:rsidRPr="00161FC1">
        <w:rPr>
          <w:sz w:val="24"/>
          <w:szCs w:val="24"/>
          <w:lang w:eastAsia="id-ID"/>
        </w:rPr>
        <w:t xml:space="preserve">Lokasi berpengaruh positif dan signifikan terhadap </w:t>
      </w:r>
      <w:r w:rsidRPr="00161FC1">
        <w:rPr>
          <w:sz w:val="24"/>
          <w:szCs w:val="24"/>
        </w:rPr>
        <w:t xml:space="preserve">keputusan konsumen </w:t>
      </w:r>
      <w:r w:rsidRPr="00161FC1">
        <w:rPr>
          <w:sz w:val="24"/>
          <w:szCs w:val="24"/>
          <w:lang w:eastAsia="id-ID"/>
        </w:rPr>
        <w:t>dengan derajat kebebasan (df) = (n-3), dimana jumlah responden 99-3 = 96, maka diperoleh t</w:t>
      </w:r>
      <w:r w:rsidRPr="00161FC1">
        <w:rPr>
          <w:sz w:val="24"/>
          <w:szCs w:val="24"/>
          <w:vertAlign w:val="subscript"/>
          <w:lang w:eastAsia="id-ID"/>
        </w:rPr>
        <w:t xml:space="preserve">tabel </w:t>
      </w:r>
      <w:r w:rsidRPr="00161FC1">
        <w:rPr>
          <w:sz w:val="24"/>
          <w:szCs w:val="24"/>
          <w:lang w:eastAsia="id-ID"/>
        </w:rPr>
        <w:t>sebesar 1,66.  Berdasarkan hasil tersebut diperoleh  nilai t</w:t>
      </w:r>
      <w:r w:rsidRPr="00161FC1">
        <w:rPr>
          <w:sz w:val="24"/>
          <w:szCs w:val="24"/>
          <w:vertAlign w:val="subscript"/>
          <w:lang w:eastAsia="id-ID"/>
        </w:rPr>
        <w:t>hitung</w:t>
      </w:r>
      <w:r w:rsidRPr="00161FC1">
        <w:rPr>
          <w:sz w:val="24"/>
          <w:szCs w:val="24"/>
          <w:lang w:eastAsia="id-ID"/>
        </w:rPr>
        <w:t xml:space="preserve"> = </w:t>
      </w:r>
      <w:r w:rsidRPr="00161FC1">
        <w:rPr>
          <w:sz w:val="24"/>
          <w:szCs w:val="24"/>
        </w:rPr>
        <w:t>3,223</w:t>
      </w:r>
      <w:r w:rsidRPr="00161FC1">
        <w:rPr>
          <w:sz w:val="24"/>
          <w:szCs w:val="24"/>
          <w:lang w:eastAsia="id-ID"/>
        </w:rPr>
        <w:t xml:space="preserve">&gt;1,66 dan probabilitas 0,01 pada tingkat signifikansi 5%. Hal ini berarti semakin tepat lokasi perumahan yang disediakan, maka </w:t>
      </w:r>
      <w:r w:rsidRPr="00161FC1">
        <w:rPr>
          <w:sz w:val="24"/>
          <w:szCs w:val="24"/>
        </w:rPr>
        <w:t>keputusan konsumen dalam pemilihan tipe rumah di perumahan Pesona Laras Deli Serdang akan semakin meningkat</w:t>
      </w:r>
      <w:r w:rsidRPr="00161FC1">
        <w:rPr>
          <w:sz w:val="24"/>
          <w:szCs w:val="24"/>
          <w:lang w:eastAsia="id-ID"/>
        </w:rPr>
        <w:t>.</w:t>
      </w:r>
    </w:p>
    <w:p w:rsidR="00DE4B2E" w:rsidRPr="00161FC1" w:rsidRDefault="00DE4B2E" w:rsidP="00DE4B2E">
      <w:pPr>
        <w:pStyle w:val="ListParagraph"/>
        <w:widowControl/>
        <w:numPr>
          <w:ilvl w:val="0"/>
          <w:numId w:val="17"/>
        </w:numPr>
        <w:tabs>
          <w:tab w:val="clear" w:pos="720"/>
          <w:tab w:val="left" w:pos="426"/>
        </w:tabs>
        <w:autoSpaceDE/>
        <w:autoSpaceDN/>
        <w:spacing w:before="120" w:line="480" w:lineRule="auto"/>
        <w:ind w:hanging="720"/>
        <w:contextualSpacing/>
        <w:jc w:val="both"/>
        <w:rPr>
          <w:rFonts w:eastAsia="Calibri"/>
        </w:rPr>
      </w:pPr>
      <w:r w:rsidRPr="00161FC1">
        <w:rPr>
          <w:rFonts w:eastAsia="Calibri"/>
        </w:rPr>
        <w:t>Uji Simultan (Uji F)</w:t>
      </w:r>
    </w:p>
    <w:p w:rsidR="00DE4B2E" w:rsidRPr="00161FC1" w:rsidRDefault="00DE4B2E" w:rsidP="00DE4B2E">
      <w:pPr>
        <w:spacing w:line="480" w:lineRule="auto"/>
        <w:ind w:firstLine="567"/>
        <w:jc w:val="both"/>
        <w:rPr>
          <w:sz w:val="24"/>
          <w:szCs w:val="24"/>
        </w:rPr>
      </w:pPr>
      <w:r w:rsidRPr="00161FC1">
        <w:rPr>
          <w:sz w:val="24"/>
          <w:szCs w:val="24"/>
        </w:rPr>
        <w:t>Uji F digunakan untuk melihat apakah variabel independen secara bersama-sama (serempak) mempunyai pengaruh terhadap variabel dependen. Kriteria pengambilan keputusan:</w:t>
      </w:r>
    </w:p>
    <w:p w:rsidR="00DE4B2E" w:rsidRPr="00161FC1" w:rsidRDefault="00DE4B2E" w:rsidP="00DE4B2E">
      <w:pPr>
        <w:spacing w:line="480" w:lineRule="auto"/>
        <w:ind w:left="993" w:hanging="284"/>
        <w:jc w:val="both"/>
        <w:rPr>
          <w:sz w:val="24"/>
          <w:szCs w:val="24"/>
        </w:rPr>
      </w:pPr>
      <w:r w:rsidRPr="00161FC1">
        <w:rPr>
          <w:sz w:val="24"/>
          <w:szCs w:val="24"/>
        </w:rPr>
        <w:t>a. Ho diterima apabila F</w:t>
      </w:r>
      <w:r w:rsidRPr="00161FC1">
        <w:rPr>
          <w:sz w:val="24"/>
          <w:szCs w:val="24"/>
          <w:vertAlign w:val="subscript"/>
        </w:rPr>
        <w:t>hitung</w:t>
      </w:r>
      <w:r w:rsidRPr="00161FC1">
        <w:rPr>
          <w:sz w:val="24"/>
          <w:szCs w:val="24"/>
        </w:rPr>
        <w:t xml:space="preserve"> &lt; F</w:t>
      </w:r>
      <w:r w:rsidRPr="00161FC1">
        <w:rPr>
          <w:sz w:val="24"/>
          <w:szCs w:val="24"/>
          <w:vertAlign w:val="subscript"/>
        </w:rPr>
        <w:t>tabel</w:t>
      </w:r>
      <w:r w:rsidRPr="00161FC1">
        <w:rPr>
          <w:sz w:val="24"/>
          <w:szCs w:val="24"/>
        </w:rPr>
        <w:t xml:space="preserve"> pada taraf signifikan = 5% (α = 5%) artinya tidak ada pengaruh harga, fasilitas dan lokasi terhadap keputusan konsumen dalam pemilihan tipe rumah di perumahan Pesona Laras Deli Serdang. </w:t>
      </w:r>
    </w:p>
    <w:p w:rsidR="00DE4B2E" w:rsidRPr="00161FC1" w:rsidRDefault="00DE4B2E" w:rsidP="00DE4B2E">
      <w:pPr>
        <w:spacing w:line="480" w:lineRule="auto"/>
        <w:ind w:left="993" w:hanging="284"/>
        <w:jc w:val="both"/>
        <w:rPr>
          <w:sz w:val="24"/>
          <w:szCs w:val="24"/>
        </w:rPr>
      </w:pPr>
      <w:r w:rsidRPr="00161FC1">
        <w:rPr>
          <w:sz w:val="24"/>
          <w:szCs w:val="24"/>
        </w:rPr>
        <w:t>b. Ho ditolak apabila F</w:t>
      </w:r>
      <w:r w:rsidRPr="00161FC1">
        <w:rPr>
          <w:sz w:val="24"/>
          <w:szCs w:val="24"/>
          <w:vertAlign w:val="subscript"/>
        </w:rPr>
        <w:t>hitung</w:t>
      </w:r>
      <w:r w:rsidRPr="00161FC1">
        <w:rPr>
          <w:sz w:val="24"/>
          <w:szCs w:val="24"/>
        </w:rPr>
        <w:t xml:space="preserve"> &gt; F</w:t>
      </w:r>
      <w:r w:rsidRPr="00161FC1">
        <w:rPr>
          <w:sz w:val="24"/>
          <w:szCs w:val="24"/>
          <w:vertAlign w:val="subscript"/>
        </w:rPr>
        <w:t xml:space="preserve">tabel </w:t>
      </w:r>
      <w:r w:rsidRPr="00161FC1">
        <w:rPr>
          <w:sz w:val="24"/>
          <w:szCs w:val="24"/>
        </w:rPr>
        <w:t xml:space="preserve">pada taraf signifikan = 5% (α = 5%) artinya ada pengaruh harga, fasilitas dan lokasi terhadap keputusan konsumen dalam pemilihan tipe rumah di perumahan Pesona Laras Deli Serdang. </w:t>
      </w:r>
    </w:p>
    <w:p w:rsidR="00DE4B2E" w:rsidRPr="00161FC1" w:rsidRDefault="00DE4B2E" w:rsidP="00DE4B2E">
      <w:pPr>
        <w:spacing w:line="480" w:lineRule="auto"/>
        <w:ind w:firstLine="567"/>
        <w:jc w:val="both"/>
        <w:rPr>
          <w:sz w:val="24"/>
          <w:szCs w:val="24"/>
        </w:rPr>
      </w:pPr>
      <w:r w:rsidRPr="00161FC1">
        <w:rPr>
          <w:sz w:val="24"/>
          <w:szCs w:val="24"/>
        </w:rPr>
        <w:t>Berdasarkan hasil pengolahan data dengan program SPSS 24, pengujian statistik (Uji ANOVA/Uji F) dapat dilihat pada tabel output berikut :</w:t>
      </w:r>
    </w:p>
    <w:p w:rsidR="00DE4B2E" w:rsidRPr="00161FC1" w:rsidRDefault="00DE4B2E" w:rsidP="00DE4B2E">
      <w:pPr>
        <w:ind w:firstLine="709"/>
        <w:jc w:val="center"/>
        <w:rPr>
          <w:b/>
          <w:sz w:val="24"/>
          <w:szCs w:val="24"/>
        </w:rPr>
      </w:pPr>
      <w:r w:rsidRPr="00161FC1">
        <w:rPr>
          <w:b/>
          <w:sz w:val="24"/>
          <w:szCs w:val="24"/>
        </w:rPr>
        <w:t>Tabel 4.2</w:t>
      </w:r>
      <w:r>
        <w:rPr>
          <w:b/>
          <w:sz w:val="24"/>
          <w:szCs w:val="24"/>
        </w:rPr>
        <w:t>8</w:t>
      </w:r>
    </w:p>
    <w:p w:rsidR="00DE4B2E" w:rsidRPr="00161FC1" w:rsidRDefault="00DE4B2E" w:rsidP="00DE4B2E">
      <w:pPr>
        <w:ind w:firstLine="709"/>
        <w:jc w:val="center"/>
        <w:rPr>
          <w:b/>
          <w:sz w:val="24"/>
          <w:szCs w:val="24"/>
        </w:rPr>
      </w:pPr>
      <w:r w:rsidRPr="00161FC1">
        <w:rPr>
          <w:b/>
          <w:sz w:val="24"/>
          <w:szCs w:val="24"/>
        </w:rPr>
        <w:t>Hasil  Uji ANOVA</w:t>
      </w:r>
    </w:p>
    <w:p w:rsidR="00DE4B2E" w:rsidRPr="00161FC1" w:rsidRDefault="00DE4B2E" w:rsidP="00DE4B2E">
      <w:pPr>
        <w:jc w:val="center"/>
        <w:rPr>
          <w:sz w:val="24"/>
          <w:szCs w:val="24"/>
        </w:rPr>
      </w:pP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DE4B2E" w:rsidRPr="00161FC1" w:rsidTr="009818EC">
        <w:trPr>
          <w:cantSplit/>
          <w:jc w:val="center"/>
        </w:trPr>
        <w:tc>
          <w:tcPr>
            <w:tcW w:w="8004" w:type="dxa"/>
            <w:gridSpan w:val="7"/>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ANOVA</w:t>
            </w:r>
            <w:r w:rsidRPr="00161FC1">
              <w:rPr>
                <w:b/>
                <w:bCs/>
                <w:sz w:val="24"/>
                <w:szCs w:val="24"/>
                <w:vertAlign w:val="superscript"/>
              </w:rPr>
              <w:t>a</w:t>
            </w:r>
          </w:p>
        </w:tc>
      </w:tr>
      <w:tr w:rsidR="00DE4B2E" w:rsidRPr="00161FC1" w:rsidTr="009818EC">
        <w:trPr>
          <w:cantSplit/>
          <w:jc w:val="center"/>
        </w:trPr>
        <w:tc>
          <w:tcPr>
            <w:tcW w:w="2028" w:type="dxa"/>
            <w:gridSpan w:val="2"/>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Model</w:t>
            </w:r>
          </w:p>
        </w:tc>
        <w:tc>
          <w:tcPr>
            <w:tcW w:w="1475"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Sum of Squares</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Df</w:t>
            </w:r>
          </w:p>
        </w:tc>
        <w:tc>
          <w:tcPr>
            <w:tcW w:w="1414"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Mean Square</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F</w:t>
            </w:r>
          </w:p>
        </w:tc>
        <w:tc>
          <w:tcPr>
            <w:tcW w:w="1029" w:type="dxa"/>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Sig.</w:t>
            </w:r>
          </w:p>
        </w:tc>
      </w:tr>
      <w:tr w:rsidR="00DE4B2E" w:rsidRPr="00161FC1" w:rsidTr="009818EC">
        <w:trPr>
          <w:cantSplit/>
          <w:jc w:val="center"/>
        </w:trPr>
        <w:tc>
          <w:tcPr>
            <w:tcW w:w="737" w:type="dxa"/>
            <w:vMerge w:val="restart"/>
            <w:shd w:val="clear" w:color="auto" w:fill="E0E0E0"/>
          </w:tcPr>
          <w:p w:rsidR="00DE4B2E" w:rsidRPr="00161FC1" w:rsidRDefault="00DE4B2E" w:rsidP="009818EC">
            <w:pPr>
              <w:adjustRightInd w:val="0"/>
              <w:ind w:left="60" w:right="60"/>
              <w:jc w:val="center"/>
              <w:rPr>
                <w:sz w:val="24"/>
                <w:szCs w:val="24"/>
              </w:rPr>
            </w:pPr>
            <w:r w:rsidRPr="00161FC1">
              <w:rPr>
                <w:sz w:val="24"/>
                <w:szCs w:val="24"/>
              </w:rPr>
              <w:t>1</w:t>
            </w:r>
          </w:p>
        </w:tc>
        <w:tc>
          <w:tcPr>
            <w:tcW w:w="1291"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Regression</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139,642</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3</w:t>
            </w:r>
          </w:p>
        </w:tc>
        <w:tc>
          <w:tcPr>
            <w:tcW w:w="1414"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46,547</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29,525</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.000</w:t>
            </w:r>
            <w:r w:rsidRPr="00161FC1">
              <w:rPr>
                <w:sz w:val="24"/>
                <w:szCs w:val="24"/>
                <w:vertAlign w:val="superscript"/>
              </w:rPr>
              <w:t>b</w:t>
            </w: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1291"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Residual</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149,772</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95</w:t>
            </w:r>
          </w:p>
        </w:tc>
        <w:tc>
          <w:tcPr>
            <w:tcW w:w="1414"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1,577</w:t>
            </w:r>
          </w:p>
        </w:tc>
        <w:tc>
          <w:tcPr>
            <w:tcW w:w="1029" w:type="dxa"/>
            <w:shd w:val="clear" w:color="auto" w:fill="FFFFFF"/>
            <w:vAlign w:val="center"/>
          </w:tcPr>
          <w:p w:rsidR="00DE4B2E" w:rsidRPr="00161FC1" w:rsidRDefault="00DE4B2E" w:rsidP="009818EC">
            <w:pPr>
              <w:adjustRightInd w:val="0"/>
              <w:jc w:val="center"/>
              <w:rPr>
                <w:sz w:val="24"/>
                <w:szCs w:val="24"/>
              </w:rPr>
            </w:pPr>
          </w:p>
        </w:tc>
        <w:tc>
          <w:tcPr>
            <w:tcW w:w="1029" w:type="dxa"/>
            <w:shd w:val="clear" w:color="auto" w:fill="FFFFFF"/>
            <w:vAlign w:val="center"/>
          </w:tcPr>
          <w:p w:rsidR="00DE4B2E" w:rsidRPr="00161FC1" w:rsidRDefault="00DE4B2E" w:rsidP="009818EC">
            <w:pPr>
              <w:adjustRightInd w:val="0"/>
              <w:jc w:val="center"/>
              <w:rPr>
                <w:sz w:val="24"/>
                <w:szCs w:val="24"/>
              </w:rPr>
            </w:pPr>
          </w:p>
        </w:tc>
      </w:tr>
      <w:tr w:rsidR="00DE4B2E" w:rsidRPr="00161FC1" w:rsidTr="009818EC">
        <w:trPr>
          <w:cantSplit/>
          <w:jc w:val="center"/>
        </w:trPr>
        <w:tc>
          <w:tcPr>
            <w:tcW w:w="737" w:type="dxa"/>
            <w:vMerge/>
            <w:shd w:val="clear" w:color="auto" w:fill="E0E0E0"/>
          </w:tcPr>
          <w:p w:rsidR="00DE4B2E" w:rsidRPr="00161FC1" w:rsidRDefault="00DE4B2E" w:rsidP="009818EC">
            <w:pPr>
              <w:adjustRightInd w:val="0"/>
              <w:jc w:val="center"/>
              <w:rPr>
                <w:sz w:val="24"/>
                <w:szCs w:val="24"/>
              </w:rPr>
            </w:pPr>
          </w:p>
        </w:tc>
        <w:tc>
          <w:tcPr>
            <w:tcW w:w="1291"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Total</w:t>
            </w:r>
          </w:p>
        </w:tc>
        <w:tc>
          <w:tcPr>
            <w:tcW w:w="1475"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289,414</w:t>
            </w:r>
          </w:p>
        </w:tc>
        <w:tc>
          <w:tcPr>
            <w:tcW w:w="1029"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98</w:t>
            </w:r>
          </w:p>
        </w:tc>
        <w:tc>
          <w:tcPr>
            <w:tcW w:w="1414" w:type="dxa"/>
            <w:shd w:val="clear" w:color="auto" w:fill="FFFFFF"/>
            <w:vAlign w:val="center"/>
          </w:tcPr>
          <w:p w:rsidR="00DE4B2E" w:rsidRPr="00161FC1" w:rsidRDefault="00DE4B2E" w:rsidP="009818EC">
            <w:pPr>
              <w:adjustRightInd w:val="0"/>
              <w:jc w:val="center"/>
              <w:rPr>
                <w:sz w:val="24"/>
                <w:szCs w:val="24"/>
              </w:rPr>
            </w:pPr>
          </w:p>
        </w:tc>
        <w:tc>
          <w:tcPr>
            <w:tcW w:w="1029" w:type="dxa"/>
            <w:shd w:val="clear" w:color="auto" w:fill="FFFFFF"/>
            <w:vAlign w:val="center"/>
          </w:tcPr>
          <w:p w:rsidR="00DE4B2E" w:rsidRPr="00161FC1" w:rsidRDefault="00DE4B2E" w:rsidP="009818EC">
            <w:pPr>
              <w:adjustRightInd w:val="0"/>
              <w:jc w:val="center"/>
              <w:rPr>
                <w:sz w:val="24"/>
                <w:szCs w:val="24"/>
              </w:rPr>
            </w:pPr>
          </w:p>
        </w:tc>
        <w:tc>
          <w:tcPr>
            <w:tcW w:w="1029" w:type="dxa"/>
            <w:shd w:val="clear" w:color="auto" w:fill="FFFFFF"/>
            <w:vAlign w:val="center"/>
          </w:tcPr>
          <w:p w:rsidR="00DE4B2E" w:rsidRPr="00161FC1" w:rsidRDefault="00DE4B2E" w:rsidP="009818EC">
            <w:pPr>
              <w:adjustRightInd w:val="0"/>
              <w:jc w:val="center"/>
              <w:rPr>
                <w:sz w:val="24"/>
                <w:szCs w:val="24"/>
              </w:rPr>
            </w:pPr>
          </w:p>
        </w:tc>
      </w:tr>
      <w:tr w:rsidR="00DE4B2E" w:rsidRPr="00161FC1" w:rsidTr="009818EC">
        <w:trPr>
          <w:cantSplit/>
          <w:jc w:val="center"/>
        </w:trPr>
        <w:tc>
          <w:tcPr>
            <w:tcW w:w="8004" w:type="dxa"/>
            <w:gridSpan w:val="7"/>
            <w:shd w:val="clear" w:color="auto" w:fill="FFFFFF"/>
          </w:tcPr>
          <w:p w:rsidR="00DE4B2E" w:rsidRPr="00161FC1" w:rsidRDefault="00DE4B2E" w:rsidP="009818EC">
            <w:pPr>
              <w:adjustRightInd w:val="0"/>
              <w:ind w:left="60" w:right="60"/>
              <w:jc w:val="center"/>
              <w:rPr>
                <w:sz w:val="24"/>
                <w:szCs w:val="24"/>
              </w:rPr>
            </w:pPr>
            <w:r w:rsidRPr="00161FC1">
              <w:rPr>
                <w:sz w:val="24"/>
                <w:szCs w:val="24"/>
              </w:rPr>
              <w:t>a. Dependent Variable: keputusan_konsumen</w:t>
            </w:r>
          </w:p>
        </w:tc>
      </w:tr>
      <w:tr w:rsidR="00DE4B2E" w:rsidRPr="00161FC1" w:rsidTr="009818EC">
        <w:trPr>
          <w:cantSplit/>
          <w:jc w:val="center"/>
        </w:trPr>
        <w:tc>
          <w:tcPr>
            <w:tcW w:w="8004" w:type="dxa"/>
            <w:gridSpan w:val="7"/>
            <w:shd w:val="clear" w:color="auto" w:fill="FFFFFF"/>
          </w:tcPr>
          <w:p w:rsidR="00DE4B2E" w:rsidRPr="00161FC1" w:rsidRDefault="00DE4B2E" w:rsidP="009818EC">
            <w:pPr>
              <w:adjustRightInd w:val="0"/>
              <w:ind w:left="60" w:right="60"/>
              <w:jc w:val="center"/>
              <w:rPr>
                <w:sz w:val="24"/>
                <w:szCs w:val="24"/>
              </w:rPr>
            </w:pPr>
            <w:r w:rsidRPr="00161FC1">
              <w:rPr>
                <w:sz w:val="24"/>
                <w:szCs w:val="24"/>
              </w:rPr>
              <w:t>b. Predictors: (Constant), lokasi, harga, fasilitas</w:t>
            </w:r>
          </w:p>
        </w:tc>
      </w:tr>
    </w:tbl>
    <w:p w:rsidR="00DE4B2E" w:rsidRPr="00161FC1" w:rsidRDefault="00DE4B2E" w:rsidP="00DE4B2E">
      <w:pPr>
        <w:jc w:val="center"/>
        <w:rPr>
          <w:sz w:val="24"/>
          <w:szCs w:val="24"/>
        </w:rPr>
      </w:pPr>
      <w:r w:rsidRPr="00161FC1">
        <w:rPr>
          <w:sz w:val="24"/>
          <w:szCs w:val="24"/>
          <w:lang w:val="id-ID"/>
        </w:rPr>
        <w:t>Sumber : Data diolah tahun 20</w:t>
      </w:r>
      <w:r w:rsidRPr="00161FC1">
        <w:rPr>
          <w:sz w:val="24"/>
          <w:szCs w:val="24"/>
        </w:rPr>
        <w:t>22</w:t>
      </w:r>
    </w:p>
    <w:p w:rsidR="00DE4B2E" w:rsidRDefault="00DE4B2E" w:rsidP="00DE4B2E">
      <w:pPr>
        <w:spacing w:line="480" w:lineRule="auto"/>
        <w:ind w:firstLine="567"/>
        <w:jc w:val="both"/>
        <w:rPr>
          <w:sz w:val="24"/>
          <w:szCs w:val="24"/>
        </w:rPr>
      </w:pPr>
      <w:r w:rsidRPr="00161FC1">
        <w:rPr>
          <w:sz w:val="24"/>
          <w:szCs w:val="24"/>
        </w:rPr>
        <w:t xml:space="preserve">Pada tabel di atas diperoleh bahwa nilai F </w:t>
      </w:r>
      <w:r w:rsidRPr="00161FC1">
        <w:rPr>
          <w:sz w:val="24"/>
          <w:szCs w:val="24"/>
          <w:vertAlign w:val="subscript"/>
        </w:rPr>
        <w:t>hitung</w:t>
      </w:r>
      <w:r w:rsidRPr="00161FC1">
        <w:rPr>
          <w:sz w:val="24"/>
          <w:szCs w:val="24"/>
        </w:rPr>
        <w:t xml:space="preserve"> = 29,525 dengan tingkat probability (0,000&lt;0,05). Setelah mengetahui besarnya F</w:t>
      </w:r>
      <w:r w:rsidRPr="00161FC1">
        <w:rPr>
          <w:sz w:val="24"/>
          <w:szCs w:val="24"/>
          <w:vertAlign w:val="subscript"/>
        </w:rPr>
        <w:t>hitung</w:t>
      </w:r>
      <w:r w:rsidRPr="00161FC1">
        <w:rPr>
          <w:sz w:val="24"/>
          <w:szCs w:val="24"/>
        </w:rPr>
        <w:t>, maka akan dibandingkan dengan F</w:t>
      </w:r>
      <w:r w:rsidRPr="00161FC1">
        <w:rPr>
          <w:sz w:val="24"/>
          <w:szCs w:val="24"/>
          <w:vertAlign w:val="subscript"/>
        </w:rPr>
        <w:t>tabel</w:t>
      </w:r>
      <w:r w:rsidRPr="00161FC1">
        <w:rPr>
          <w:sz w:val="24"/>
          <w:szCs w:val="24"/>
        </w:rPr>
        <w:t>. Adapun hasil F</w:t>
      </w:r>
      <w:r w:rsidRPr="00161FC1">
        <w:rPr>
          <w:sz w:val="24"/>
          <w:szCs w:val="24"/>
          <w:vertAlign w:val="subscript"/>
        </w:rPr>
        <w:t>tabel</w:t>
      </w:r>
      <w:r w:rsidRPr="00161FC1">
        <w:rPr>
          <w:sz w:val="24"/>
          <w:szCs w:val="24"/>
        </w:rPr>
        <w:t xml:space="preserve"> diperoleh derajat kebebasan (</w:t>
      </w:r>
      <w:r w:rsidRPr="00161FC1">
        <w:rPr>
          <w:i/>
          <w:iCs/>
          <w:sz w:val="24"/>
          <w:szCs w:val="24"/>
        </w:rPr>
        <w:t>degre of freedom</w:t>
      </w:r>
      <w:r w:rsidRPr="00161FC1">
        <w:rPr>
          <w:sz w:val="24"/>
          <w:szCs w:val="24"/>
        </w:rPr>
        <w:t xml:space="preserve">/df) dengan F (1-α) (dk=2), (dk=99-2-1)=96, F(1-α) maka F </w:t>
      </w:r>
      <w:r w:rsidRPr="00161FC1">
        <w:rPr>
          <w:sz w:val="24"/>
          <w:szCs w:val="24"/>
          <w:vertAlign w:val="subscript"/>
        </w:rPr>
        <w:t>hitung</w:t>
      </w:r>
      <w:r w:rsidRPr="00161FC1">
        <w:rPr>
          <w:sz w:val="24"/>
          <w:szCs w:val="24"/>
        </w:rPr>
        <w:t xml:space="preserve"> (29,525) &gt; F</w:t>
      </w:r>
      <w:r w:rsidRPr="00161FC1">
        <w:rPr>
          <w:sz w:val="24"/>
          <w:szCs w:val="24"/>
          <w:vertAlign w:val="subscript"/>
        </w:rPr>
        <w:t>tabel</w:t>
      </w:r>
      <w:r w:rsidRPr="00161FC1">
        <w:rPr>
          <w:sz w:val="24"/>
          <w:szCs w:val="24"/>
        </w:rPr>
        <w:t xml:space="preserve"> (3,091) atau H</w:t>
      </w:r>
      <w:r w:rsidRPr="00161FC1">
        <w:rPr>
          <w:sz w:val="24"/>
          <w:szCs w:val="24"/>
          <w:vertAlign w:val="subscript"/>
        </w:rPr>
        <w:t>0</w:t>
      </w:r>
      <w:r w:rsidRPr="00161FC1">
        <w:rPr>
          <w:sz w:val="24"/>
          <w:szCs w:val="24"/>
        </w:rPr>
        <w:t xml:space="preserve"> ditolak dan Ha diterima artinya koefisien regresi berganda adalah signifikan. Dengan demikian, harga, fasilitas, dan lokasi secara bersama-sama berpengaruh signifikan terhadap keputusan konsumen</w:t>
      </w:r>
      <w:r w:rsidRPr="00161FC1">
        <w:rPr>
          <w:bCs/>
          <w:sz w:val="24"/>
          <w:szCs w:val="24"/>
        </w:rPr>
        <w:t xml:space="preserve"> </w:t>
      </w:r>
      <w:r w:rsidRPr="00161FC1">
        <w:rPr>
          <w:sz w:val="24"/>
          <w:szCs w:val="24"/>
        </w:rPr>
        <w:t>dalam pemilihan tipe rumah di perumahan Pesona Laras Deli Serdang.</w:t>
      </w:r>
    </w:p>
    <w:p w:rsidR="00DE4B2E" w:rsidRPr="00161FC1" w:rsidRDefault="00DE4B2E" w:rsidP="00DE4B2E">
      <w:pPr>
        <w:spacing w:line="480" w:lineRule="auto"/>
        <w:ind w:firstLine="567"/>
        <w:jc w:val="both"/>
        <w:rPr>
          <w:sz w:val="24"/>
          <w:szCs w:val="24"/>
        </w:rPr>
      </w:pPr>
    </w:p>
    <w:p w:rsidR="00DE4B2E" w:rsidRPr="00161FC1" w:rsidRDefault="00DE4B2E" w:rsidP="00DE4B2E">
      <w:pPr>
        <w:widowControl/>
        <w:numPr>
          <w:ilvl w:val="0"/>
          <w:numId w:val="17"/>
        </w:numPr>
        <w:tabs>
          <w:tab w:val="clear" w:pos="720"/>
        </w:tabs>
        <w:autoSpaceDE/>
        <w:autoSpaceDN/>
        <w:spacing w:before="120" w:line="480" w:lineRule="auto"/>
        <w:ind w:left="284" w:hanging="284"/>
        <w:contextualSpacing/>
        <w:jc w:val="both"/>
        <w:rPr>
          <w:b/>
          <w:sz w:val="24"/>
          <w:szCs w:val="24"/>
          <w:lang w:eastAsia="id-ID"/>
        </w:rPr>
      </w:pPr>
      <w:r w:rsidRPr="00161FC1">
        <w:rPr>
          <w:b/>
          <w:sz w:val="24"/>
          <w:szCs w:val="24"/>
          <w:lang w:eastAsia="id-ID"/>
        </w:rPr>
        <w:t>Koefisien Determinasi (R</w:t>
      </w:r>
      <w:r w:rsidRPr="00161FC1">
        <w:rPr>
          <w:b/>
          <w:sz w:val="24"/>
          <w:szCs w:val="24"/>
          <w:vertAlign w:val="superscript"/>
          <w:lang w:eastAsia="id-ID"/>
        </w:rPr>
        <w:t>2</w:t>
      </w:r>
      <w:r w:rsidRPr="00161FC1">
        <w:rPr>
          <w:b/>
          <w:sz w:val="24"/>
          <w:szCs w:val="24"/>
          <w:lang w:eastAsia="id-ID"/>
        </w:rPr>
        <w:t>)</w:t>
      </w:r>
    </w:p>
    <w:p w:rsidR="00DE4B2E" w:rsidRPr="00161FC1" w:rsidRDefault="00DE4B2E" w:rsidP="00DE4B2E">
      <w:pPr>
        <w:spacing w:before="120"/>
        <w:jc w:val="center"/>
        <w:rPr>
          <w:b/>
          <w:sz w:val="24"/>
          <w:szCs w:val="24"/>
        </w:rPr>
      </w:pPr>
      <w:r w:rsidRPr="00161FC1">
        <w:rPr>
          <w:b/>
          <w:sz w:val="24"/>
          <w:szCs w:val="24"/>
        </w:rPr>
        <w:t>Tabel 4.2</w:t>
      </w:r>
      <w:r>
        <w:rPr>
          <w:b/>
          <w:sz w:val="24"/>
          <w:szCs w:val="24"/>
        </w:rPr>
        <w:t>9</w:t>
      </w:r>
    </w:p>
    <w:p w:rsidR="00DE4B2E" w:rsidRPr="00161FC1" w:rsidRDefault="00DE4B2E" w:rsidP="00DE4B2E">
      <w:pPr>
        <w:jc w:val="center"/>
        <w:rPr>
          <w:b/>
          <w:sz w:val="24"/>
          <w:szCs w:val="24"/>
        </w:rPr>
      </w:pPr>
      <w:r w:rsidRPr="00161FC1">
        <w:rPr>
          <w:b/>
          <w:sz w:val="24"/>
          <w:szCs w:val="24"/>
          <w:lang w:val="id-ID"/>
        </w:rPr>
        <w:t>Hasil Uji Koefesien Determinasi (R Square)</w:t>
      </w:r>
    </w:p>
    <w:tbl>
      <w:tblPr>
        <w:tblW w:w="7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1"/>
        <w:gridCol w:w="851"/>
        <w:gridCol w:w="1134"/>
        <w:gridCol w:w="1843"/>
        <w:gridCol w:w="2708"/>
      </w:tblGrid>
      <w:tr w:rsidR="00DE4B2E" w:rsidRPr="00161FC1" w:rsidTr="009818EC">
        <w:trPr>
          <w:cantSplit/>
          <w:trHeight w:val="320"/>
          <w:jc w:val="center"/>
        </w:trPr>
        <w:tc>
          <w:tcPr>
            <w:tcW w:w="7447" w:type="dxa"/>
            <w:gridSpan w:val="5"/>
            <w:shd w:val="clear" w:color="auto" w:fill="FFFFFF"/>
            <w:vAlign w:val="center"/>
          </w:tcPr>
          <w:p w:rsidR="00DE4B2E" w:rsidRPr="00161FC1" w:rsidRDefault="00DE4B2E" w:rsidP="009818EC">
            <w:pPr>
              <w:adjustRightInd w:val="0"/>
              <w:ind w:left="60" w:right="60"/>
              <w:jc w:val="center"/>
              <w:rPr>
                <w:sz w:val="24"/>
                <w:szCs w:val="24"/>
              </w:rPr>
            </w:pPr>
            <w:r w:rsidRPr="00161FC1">
              <w:rPr>
                <w:b/>
                <w:bCs/>
                <w:sz w:val="24"/>
                <w:szCs w:val="24"/>
              </w:rPr>
              <w:t>Model Summary</w:t>
            </w:r>
            <w:r w:rsidRPr="00161FC1">
              <w:rPr>
                <w:b/>
                <w:bCs/>
                <w:sz w:val="24"/>
                <w:szCs w:val="24"/>
                <w:vertAlign w:val="superscript"/>
              </w:rPr>
              <w:t>b</w:t>
            </w:r>
          </w:p>
        </w:tc>
      </w:tr>
      <w:tr w:rsidR="00DE4B2E" w:rsidRPr="00161FC1" w:rsidTr="009818EC">
        <w:trPr>
          <w:cantSplit/>
          <w:trHeight w:val="552"/>
          <w:jc w:val="center"/>
        </w:trPr>
        <w:tc>
          <w:tcPr>
            <w:tcW w:w="911" w:type="dxa"/>
            <w:vMerge w:val="restart"/>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Model</w:t>
            </w:r>
          </w:p>
        </w:tc>
        <w:tc>
          <w:tcPr>
            <w:tcW w:w="851" w:type="dxa"/>
            <w:vMerge w:val="restart"/>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R</w:t>
            </w:r>
          </w:p>
        </w:tc>
        <w:tc>
          <w:tcPr>
            <w:tcW w:w="1134" w:type="dxa"/>
            <w:vMerge w:val="restart"/>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R Square</w:t>
            </w:r>
          </w:p>
        </w:tc>
        <w:tc>
          <w:tcPr>
            <w:tcW w:w="1843" w:type="dxa"/>
            <w:vMerge w:val="restart"/>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Adjusted R Square</w:t>
            </w:r>
          </w:p>
        </w:tc>
        <w:tc>
          <w:tcPr>
            <w:tcW w:w="2708" w:type="dxa"/>
            <w:vMerge w:val="restart"/>
            <w:shd w:val="clear" w:color="auto" w:fill="FFFFFF"/>
            <w:vAlign w:val="bottom"/>
          </w:tcPr>
          <w:p w:rsidR="00DE4B2E" w:rsidRPr="00161FC1" w:rsidRDefault="00DE4B2E" w:rsidP="009818EC">
            <w:pPr>
              <w:adjustRightInd w:val="0"/>
              <w:ind w:left="60" w:right="60"/>
              <w:jc w:val="center"/>
              <w:rPr>
                <w:sz w:val="24"/>
                <w:szCs w:val="24"/>
              </w:rPr>
            </w:pPr>
            <w:r w:rsidRPr="00161FC1">
              <w:rPr>
                <w:sz w:val="24"/>
                <w:szCs w:val="24"/>
              </w:rPr>
              <w:t>Std. Error of the Estimate</w:t>
            </w:r>
          </w:p>
        </w:tc>
      </w:tr>
      <w:tr w:rsidR="00DE4B2E" w:rsidRPr="00161FC1" w:rsidTr="009818EC">
        <w:trPr>
          <w:cantSplit/>
          <w:trHeight w:val="276"/>
          <w:jc w:val="center"/>
        </w:trPr>
        <w:tc>
          <w:tcPr>
            <w:tcW w:w="911" w:type="dxa"/>
            <w:vMerge/>
            <w:shd w:val="clear" w:color="auto" w:fill="FFFFFF"/>
            <w:vAlign w:val="bottom"/>
          </w:tcPr>
          <w:p w:rsidR="00DE4B2E" w:rsidRPr="00161FC1" w:rsidRDefault="00DE4B2E" w:rsidP="009818EC">
            <w:pPr>
              <w:adjustRightInd w:val="0"/>
              <w:jc w:val="center"/>
              <w:rPr>
                <w:sz w:val="24"/>
                <w:szCs w:val="24"/>
              </w:rPr>
            </w:pPr>
          </w:p>
        </w:tc>
        <w:tc>
          <w:tcPr>
            <w:tcW w:w="851" w:type="dxa"/>
            <w:vMerge/>
            <w:shd w:val="clear" w:color="auto" w:fill="FFFFFF"/>
            <w:vAlign w:val="bottom"/>
          </w:tcPr>
          <w:p w:rsidR="00DE4B2E" w:rsidRPr="00161FC1" w:rsidRDefault="00DE4B2E" w:rsidP="009818EC">
            <w:pPr>
              <w:adjustRightInd w:val="0"/>
              <w:jc w:val="center"/>
              <w:rPr>
                <w:sz w:val="24"/>
                <w:szCs w:val="24"/>
              </w:rPr>
            </w:pPr>
          </w:p>
        </w:tc>
        <w:tc>
          <w:tcPr>
            <w:tcW w:w="1134" w:type="dxa"/>
            <w:vMerge/>
            <w:shd w:val="clear" w:color="auto" w:fill="FFFFFF"/>
            <w:vAlign w:val="bottom"/>
          </w:tcPr>
          <w:p w:rsidR="00DE4B2E" w:rsidRPr="00161FC1" w:rsidRDefault="00DE4B2E" w:rsidP="009818EC">
            <w:pPr>
              <w:adjustRightInd w:val="0"/>
              <w:jc w:val="center"/>
              <w:rPr>
                <w:sz w:val="24"/>
                <w:szCs w:val="24"/>
              </w:rPr>
            </w:pPr>
          </w:p>
        </w:tc>
        <w:tc>
          <w:tcPr>
            <w:tcW w:w="1843" w:type="dxa"/>
            <w:vMerge/>
            <w:shd w:val="clear" w:color="auto" w:fill="FFFFFF"/>
            <w:vAlign w:val="bottom"/>
          </w:tcPr>
          <w:p w:rsidR="00DE4B2E" w:rsidRPr="00161FC1" w:rsidRDefault="00DE4B2E" w:rsidP="009818EC">
            <w:pPr>
              <w:adjustRightInd w:val="0"/>
              <w:jc w:val="center"/>
              <w:rPr>
                <w:sz w:val="24"/>
                <w:szCs w:val="24"/>
              </w:rPr>
            </w:pPr>
          </w:p>
        </w:tc>
        <w:tc>
          <w:tcPr>
            <w:tcW w:w="2708" w:type="dxa"/>
            <w:vMerge/>
            <w:shd w:val="clear" w:color="auto" w:fill="FFFFFF"/>
            <w:vAlign w:val="bottom"/>
          </w:tcPr>
          <w:p w:rsidR="00DE4B2E" w:rsidRPr="00161FC1" w:rsidRDefault="00DE4B2E" w:rsidP="009818EC">
            <w:pPr>
              <w:adjustRightInd w:val="0"/>
              <w:jc w:val="center"/>
              <w:rPr>
                <w:sz w:val="24"/>
                <w:szCs w:val="24"/>
              </w:rPr>
            </w:pPr>
          </w:p>
        </w:tc>
      </w:tr>
      <w:tr w:rsidR="00DE4B2E" w:rsidRPr="00161FC1" w:rsidTr="009818EC">
        <w:trPr>
          <w:cantSplit/>
          <w:trHeight w:val="336"/>
          <w:jc w:val="center"/>
        </w:trPr>
        <w:tc>
          <w:tcPr>
            <w:tcW w:w="911" w:type="dxa"/>
            <w:shd w:val="clear" w:color="auto" w:fill="E0E0E0"/>
          </w:tcPr>
          <w:p w:rsidR="00DE4B2E" w:rsidRPr="00161FC1" w:rsidRDefault="00DE4B2E" w:rsidP="009818EC">
            <w:pPr>
              <w:adjustRightInd w:val="0"/>
              <w:ind w:left="60" w:right="60"/>
              <w:jc w:val="center"/>
              <w:rPr>
                <w:sz w:val="24"/>
                <w:szCs w:val="24"/>
              </w:rPr>
            </w:pPr>
            <w:r w:rsidRPr="00161FC1">
              <w:rPr>
                <w:sz w:val="24"/>
                <w:szCs w:val="24"/>
              </w:rPr>
              <w:t>1</w:t>
            </w:r>
          </w:p>
        </w:tc>
        <w:tc>
          <w:tcPr>
            <w:tcW w:w="851"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0,695</w:t>
            </w:r>
            <w:r w:rsidRPr="00161FC1">
              <w:rPr>
                <w:sz w:val="24"/>
                <w:szCs w:val="24"/>
                <w:vertAlign w:val="superscript"/>
              </w:rPr>
              <w:t>a</w:t>
            </w:r>
          </w:p>
        </w:tc>
        <w:tc>
          <w:tcPr>
            <w:tcW w:w="1134"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0,483</w:t>
            </w:r>
          </w:p>
        </w:tc>
        <w:tc>
          <w:tcPr>
            <w:tcW w:w="1843"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0,466</w:t>
            </w:r>
          </w:p>
        </w:tc>
        <w:tc>
          <w:tcPr>
            <w:tcW w:w="2708" w:type="dxa"/>
            <w:shd w:val="clear" w:color="auto" w:fill="FFFFFF"/>
          </w:tcPr>
          <w:p w:rsidR="00DE4B2E" w:rsidRPr="00161FC1" w:rsidRDefault="00DE4B2E" w:rsidP="009818EC">
            <w:pPr>
              <w:adjustRightInd w:val="0"/>
              <w:ind w:left="60" w:right="60"/>
              <w:jc w:val="center"/>
              <w:rPr>
                <w:sz w:val="24"/>
                <w:szCs w:val="24"/>
              </w:rPr>
            </w:pPr>
            <w:r w:rsidRPr="00161FC1">
              <w:rPr>
                <w:sz w:val="24"/>
                <w:szCs w:val="24"/>
              </w:rPr>
              <w:t>1,256</w:t>
            </w:r>
          </w:p>
        </w:tc>
      </w:tr>
      <w:tr w:rsidR="00DE4B2E" w:rsidRPr="00161FC1" w:rsidTr="009818EC">
        <w:trPr>
          <w:cantSplit/>
          <w:trHeight w:val="336"/>
          <w:jc w:val="center"/>
        </w:trPr>
        <w:tc>
          <w:tcPr>
            <w:tcW w:w="7447" w:type="dxa"/>
            <w:gridSpan w:val="5"/>
            <w:shd w:val="clear" w:color="auto" w:fill="FFFFFF"/>
          </w:tcPr>
          <w:p w:rsidR="00DE4B2E" w:rsidRPr="00161FC1" w:rsidRDefault="00DE4B2E" w:rsidP="009818EC">
            <w:pPr>
              <w:adjustRightInd w:val="0"/>
              <w:ind w:left="60" w:right="60"/>
              <w:jc w:val="center"/>
              <w:rPr>
                <w:sz w:val="24"/>
                <w:szCs w:val="24"/>
              </w:rPr>
            </w:pPr>
            <w:r w:rsidRPr="00161FC1">
              <w:rPr>
                <w:sz w:val="24"/>
                <w:szCs w:val="24"/>
              </w:rPr>
              <w:t>a. Predictors: (Constant), lokasi, harga, fasilitas</w:t>
            </w:r>
          </w:p>
        </w:tc>
      </w:tr>
      <w:tr w:rsidR="00DE4B2E" w:rsidRPr="00161FC1" w:rsidTr="009818EC">
        <w:trPr>
          <w:cantSplit/>
          <w:trHeight w:val="320"/>
          <w:jc w:val="center"/>
        </w:trPr>
        <w:tc>
          <w:tcPr>
            <w:tcW w:w="7447" w:type="dxa"/>
            <w:gridSpan w:val="5"/>
            <w:shd w:val="clear" w:color="auto" w:fill="FFFFFF"/>
          </w:tcPr>
          <w:p w:rsidR="00DE4B2E" w:rsidRPr="00161FC1" w:rsidRDefault="00DE4B2E" w:rsidP="009818EC">
            <w:pPr>
              <w:adjustRightInd w:val="0"/>
              <w:ind w:left="60" w:right="60"/>
              <w:jc w:val="center"/>
              <w:rPr>
                <w:sz w:val="24"/>
                <w:szCs w:val="24"/>
              </w:rPr>
            </w:pPr>
            <w:r w:rsidRPr="00161FC1">
              <w:rPr>
                <w:sz w:val="24"/>
                <w:szCs w:val="24"/>
              </w:rPr>
              <w:t>b. Dependent Variable: keputusan_konsumen</w:t>
            </w:r>
          </w:p>
        </w:tc>
      </w:tr>
    </w:tbl>
    <w:p w:rsidR="00DE4B2E" w:rsidRPr="00161FC1" w:rsidRDefault="00DE4B2E" w:rsidP="00DE4B2E">
      <w:pPr>
        <w:jc w:val="center"/>
        <w:rPr>
          <w:sz w:val="24"/>
          <w:szCs w:val="24"/>
          <w:lang w:val="id-ID"/>
        </w:rPr>
      </w:pPr>
      <w:r w:rsidRPr="00161FC1">
        <w:rPr>
          <w:sz w:val="24"/>
          <w:szCs w:val="24"/>
          <w:lang w:val="id-ID"/>
        </w:rPr>
        <w:t>Sumber : Data diolah tahun 20</w:t>
      </w:r>
      <w:r w:rsidRPr="00161FC1">
        <w:rPr>
          <w:sz w:val="24"/>
          <w:szCs w:val="24"/>
        </w:rPr>
        <w:t>22</w:t>
      </w:r>
    </w:p>
    <w:p w:rsidR="00DE4B2E" w:rsidRPr="00161FC1" w:rsidRDefault="00DE4B2E" w:rsidP="00DE4B2E">
      <w:pPr>
        <w:spacing w:line="480" w:lineRule="auto"/>
        <w:ind w:firstLine="567"/>
        <w:jc w:val="both"/>
        <w:rPr>
          <w:sz w:val="24"/>
          <w:szCs w:val="24"/>
          <w:lang w:val="id-ID"/>
        </w:rPr>
      </w:pPr>
      <w:r w:rsidRPr="00161FC1">
        <w:rPr>
          <w:sz w:val="24"/>
          <w:szCs w:val="24"/>
          <w:lang w:val="id-ID"/>
        </w:rPr>
        <w:t>Tabel 4.2</w:t>
      </w:r>
      <w:r w:rsidRPr="00A0363D">
        <w:rPr>
          <w:sz w:val="24"/>
          <w:szCs w:val="24"/>
          <w:lang w:val="id-ID"/>
        </w:rPr>
        <w:t>9</w:t>
      </w:r>
      <w:r w:rsidRPr="00161FC1">
        <w:rPr>
          <w:sz w:val="24"/>
          <w:szCs w:val="24"/>
          <w:lang w:val="id-ID"/>
        </w:rPr>
        <w:t xml:space="preserve"> uji koefisien determinasi di atas Angka R sebesar 0,695</w:t>
      </w:r>
      <w:r w:rsidRPr="00161FC1">
        <w:rPr>
          <w:sz w:val="24"/>
          <w:szCs w:val="24"/>
          <w:vertAlign w:val="superscript"/>
          <w:lang w:val="id-ID"/>
        </w:rPr>
        <w:t xml:space="preserve"> </w:t>
      </w:r>
      <w:r w:rsidRPr="00161FC1">
        <w:rPr>
          <w:sz w:val="24"/>
          <w:szCs w:val="24"/>
          <w:lang w:val="id-ID"/>
        </w:rPr>
        <w:t>menunjukkan bahwa korelasi atau hubungan yang kuat antara harga, fasilitas, dan lokasi terhadap keputusan konsumen sebesar 69,5%, dilihat dari interpretasi korelasi berada dikategori sangat kuat antar variabel bebas dan variabel terikat.</w:t>
      </w:r>
    </w:p>
    <w:p w:rsidR="00DE4B2E" w:rsidRPr="00161FC1" w:rsidRDefault="00DE4B2E" w:rsidP="00DE4B2E">
      <w:pPr>
        <w:spacing w:line="480" w:lineRule="auto"/>
        <w:ind w:firstLine="567"/>
        <w:jc w:val="both"/>
        <w:rPr>
          <w:sz w:val="24"/>
          <w:szCs w:val="24"/>
        </w:rPr>
      </w:pPr>
      <w:r w:rsidRPr="00161FC1">
        <w:rPr>
          <w:sz w:val="24"/>
          <w:szCs w:val="24"/>
        </w:rPr>
        <w:t>Dari Angka R Square 0,483 artinya variabel-variabel bebas (harga,</w:t>
      </w:r>
      <w:r w:rsidRPr="00161FC1">
        <w:rPr>
          <w:sz w:val="24"/>
          <w:szCs w:val="24"/>
          <w:lang w:val="id-ID"/>
        </w:rPr>
        <w:t xml:space="preserve"> </w:t>
      </w:r>
      <w:r w:rsidRPr="00161FC1">
        <w:rPr>
          <w:sz w:val="24"/>
          <w:szCs w:val="24"/>
        </w:rPr>
        <w:t>fasilitas</w:t>
      </w:r>
      <w:r w:rsidRPr="00161FC1">
        <w:rPr>
          <w:sz w:val="24"/>
          <w:szCs w:val="24"/>
          <w:lang w:val="id-ID"/>
        </w:rPr>
        <w:t xml:space="preserve"> dan</w:t>
      </w:r>
      <w:r w:rsidRPr="00161FC1">
        <w:rPr>
          <w:sz w:val="24"/>
          <w:szCs w:val="24"/>
        </w:rPr>
        <w:t xml:space="preserve"> lokasi) mampu menjelaskan variabel terikat (keputusan konsumen) sebesar 48,3% dan sisanya 51,7% dijelaskan oleh variabel lain diluar penelitian.</w:t>
      </w:r>
    </w:p>
    <w:p w:rsidR="00DE4B2E" w:rsidRPr="00161FC1" w:rsidRDefault="00DE4B2E" w:rsidP="00DE4B2E">
      <w:pPr>
        <w:spacing w:line="480" w:lineRule="auto"/>
        <w:jc w:val="both"/>
        <w:rPr>
          <w:b/>
          <w:sz w:val="24"/>
          <w:szCs w:val="24"/>
        </w:rPr>
      </w:pPr>
      <w:r w:rsidRPr="00161FC1">
        <w:rPr>
          <w:b/>
          <w:sz w:val="24"/>
          <w:szCs w:val="24"/>
        </w:rPr>
        <w:t xml:space="preserve">4.5  Pembahasan </w:t>
      </w:r>
    </w:p>
    <w:p w:rsidR="00DE4B2E" w:rsidRPr="00161FC1" w:rsidRDefault="00DE4B2E" w:rsidP="00DE4B2E">
      <w:pPr>
        <w:pStyle w:val="ListParagraph"/>
        <w:adjustRightInd w:val="0"/>
        <w:spacing w:line="480" w:lineRule="auto"/>
        <w:ind w:left="0" w:firstLine="567"/>
        <w:jc w:val="both"/>
        <w:rPr>
          <w:b/>
        </w:rPr>
      </w:pPr>
      <w:r w:rsidRPr="00161FC1">
        <w:rPr>
          <w:b/>
          <w:lang w:val="en-US"/>
        </w:rPr>
        <w:t>Tujuan dilakukannya penelitian ini</w:t>
      </w:r>
      <w:r w:rsidRPr="00161FC1">
        <w:rPr>
          <w:b/>
        </w:rPr>
        <w:t xml:space="preserve"> untuk mengetahui apakah ada pengaruh antara </w:t>
      </w:r>
      <w:r w:rsidRPr="00161FC1">
        <w:rPr>
          <w:rFonts w:eastAsia="Calibri"/>
          <w:b/>
          <w:bCs/>
          <w:lang w:val="en-US"/>
        </w:rPr>
        <w:t>harga,</w:t>
      </w:r>
      <w:r w:rsidRPr="00161FC1">
        <w:rPr>
          <w:rFonts w:eastAsia="Calibri"/>
          <w:b/>
          <w:bCs/>
        </w:rPr>
        <w:t xml:space="preserve"> </w:t>
      </w:r>
      <w:r w:rsidRPr="00161FC1">
        <w:rPr>
          <w:rFonts w:eastAsia="Calibri"/>
          <w:b/>
          <w:bCs/>
          <w:lang w:val="en-US"/>
        </w:rPr>
        <w:t xml:space="preserve">fasilitas </w:t>
      </w:r>
      <w:r w:rsidRPr="00161FC1">
        <w:rPr>
          <w:rFonts w:eastAsia="Calibri"/>
          <w:b/>
          <w:bCs/>
        </w:rPr>
        <w:t>dan</w:t>
      </w:r>
      <w:r w:rsidRPr="00161FC1">
        <w:rPr>
          <w:rFonts w:eastAsia="Calibri"/>
          <w:b/>
          <w:bCs/>
          <w:lang w:val="en-US"/>
        </w:rPr>
        <w:t xml:space="preserve"> lokasi</w:t>
      </w:r>
      <w:r w:rsidRPr="00161FC1">
        <w:rPr>
          <w:rFonts w:eastAsia="Calibri"/>
          <w:b/>
          <w:lang w:val="en-US"/>
        </w:rPr>
        <w:t xml:space="preserve"> terhadap </w:t>
      </w:r>
      <w:r w:rsidRPr="00161FC1">
        <w:rPr>
          <w:b/>
          <w:bCs/>
        </w:rPr>
        <w:t>keputusan konsumen dalam pemilihan tipe rumah di perumahan Pesona Laras Deli Serdang.</w:t>
      </w:r>
      <w:r w:rsidRPr="00161FC1">
        <w:rPr>
          <w:b/>
        </w:rPr>
        <w:t xml:space="preserve"> Dalam penelitian ini penulis menggunakan </w:t>
      </w:r>
      <w:r w:rsidRPr="00161FC1">
        <w:rPr>
          <w:b/>
          <w:lang w:val="en-US"/>
        </w:rPr>
        <w:t>a</w:t>
      </w:r>
      <w:r w:rsidRPr="00161FC1">
        <w:rPr>
          <w:b/>
        </w:rPr>
        <w:t xml:space="preserve">nalisis </w:t>
      </w:r>
      <w:r w:rsidRPr="00161FC1">
        <w:rPr>
          <w:b/>
          <w:lang w:val="en-US"/>
        </w:rPr>
        <w:t>deskriptif</w:t>
      </w:r>
      <w:r w:rsidRPr="00161FC1">
        <w:rPr>
          <w:b/>
        </w:rPr>
        <w:t xml:space="preserve"> dan kuantitatif dengan </w:t>
      </w:r>
      <w:r w:rsidRPr="00161FC1">
        <w:rPr>
          <w:b/>
          <w:lang w:val="en-US"/>
        </w:rPr>
        <w:t xml:space="preserve">sampel sebanyak 99 </w:t>
      </w:r>
      <w:r w:rsidRPr="00161FC1">
        <w:rPr>
          <w:b/>
        </w:rPr>
        <w:t>orang</w:t>
      </w:r>
      <w:r w:rsidRPr="00161FC1">
        <w:rPr>
          <w:b/>
          <w:lang w:val="en-US"/>
        </w:rPr>
        <w:t xml:space="preserve"> konsumen </w:t>
      </w:r>
      <w:r w:rsidRPr="00161FC1">
        <w:rPr>
          <w:b/>
          <w:bCs/>
        </w:rPr>
        <w:t>perumahan Pesona Laras Deli Serdang.</w:t>
      </w:r>
      <w:r w:rsidRPr="00161FC1">
        <w:rPr>
          <w:b/>
        </w:rPr>
        <w:t xml:space="preserve"> Penelitian ini </w:t>
      </w:r>
      <w:r w:rsidRPr="00161FC1">
        <w:rPr>
          <w:b/>
          <w:lang w:val="en-US"/>
        </w:rPr>
        <w:t>dilaksanakan</w:t>
      </w:r>
      <w:r w:rsidRPr="00161FC1">
        <w:rPr>
          <w:b/>
        </w:rPr>
        <w:t xml:space="preserve"> dengan cara membagikan kuesioner </w:t>
      </w:r>
      <w:r w:rsidRPr="00161FC1">
        <w:rPr>
          <w:b/>
          <w:lang w:val="en-US"/>
        </w:rPr>
        <w:t xml:space="preserve">kepada konsumen </w:t>
      </w:r>
      <w:r w:rsidRPr="00161FC1">
        <w:rPr>
          <w:b/>
          <w:bCs/>
        </w:rPr>
        <w:t>perumahan Pesona Laras Deli Serdang.</w:t>
      </w:r>
    </w:p>
    <w:p w:rsidR="00DE4B2E" w:rsidRPr="00161FC1" w:rsidRDefault="00DE4B2E" w:rsidP="00DE4B2E">
      <w:pPr>
        <w:spacing w:line="480" w:lineRule="auto"/>
        <w:ind w:firstLine="567"/>
        <w:jc w:val="both"/>
        <w:rPr>
          <w:sz w:val="24"/>
          <w:szCs w:val="24"/>
        </w:rPr>
      </w:pPr>
      <w:r w:rsidRPr="00161FC1">
        <w:rPr>
          <w:sz w:val="24"/>
          <w:szCs w:val="24"/>
        </w:rPr>
        <w:t>Penelitian ini bertujuan untuk menguji pengaruh harga, fasilitas</w:t>
      </w:r>
      <w:r w:rsidRPr="00161FC1">
        <w:rPr>
          <w:b/>
          <w:sz w:val="24"/>
          <w:szCs w:val="24"/>
        </w:rPr>
        <w:t xml:space="preserve"> </w:t>
      </w:r>
      <w:r w:rsidRPr="00161FC1">
        <w:rPr>
          <w:sz w:val="24"/>
          <w:szCs w:val="24"/>
        </w:rPr>
        <w:t>dan lokasi terhadap keputusan konsumen dalam pemilihan tipe rumah di perumahan Pesona Laras Deli Serdang. Berdasarkan hasil analisis, maka pembahasaan hasil penelitian ini sebagai berikut:</w:t>
      </w:r>
    </w:p>
    <w:p w:rsidR="00DE4B2E" w:rsidRPr="00161FC1" w:rsidRDefault="00DE4B2E" w:rsidP="00DE4B2E">
      <w:pPr>
        <w:spacing w:line="480" w:lineRule="auto"/>
        <w:ind w:left="567" w:hanging="567"/>
        <w:jc w:val="both"/>
        <w:rPr>
          <w:b/>
          <w:bCs/>
          <w:sz w:val="24"/>
          <w:szCs w:val="24"/>
        </w:rPr>
      </w:pPr>
      <w:r w:rsidRPr="00161FC1">
        <w:rPr>
          <w:b/>
          <w:sz w:val="24"/>
          <w:szCs w:val="24"/>
        </w:rPr>
        <w:t>4.2.1 Pengaruh Harga</w:t>
      </w:r>
      <w:r w:rsidRPr="00161FC1">
        <w:rPr>
          <w:b/>
          <w:sz w:val="24"/>
          <w:szCs w:val="24"/>
          <w:lang w:val="id-ID"/>
        </w:rPr>
        <w:t xml:space="preserve"> </w:t>
      </w:r>
      <w:r w:rsidRPr="00161FC1">
        <w:rPr>
          <w:b/>
          <w:sz w:val="24"/>
          <w:szCs w:val="24"/>
        </w:rPr>
        <w:t xml:space="preserve">terhadap </w:t>
      </w:r>
      <w:r w:rsidRPr="00161FC1">
        <w:rPr>
          <w:b/>
          <w:bCs/>
          <w:sz w:val="24"/>
          <w:szCs w:val="24"/>
        </w:rPr>
        <w:t>keputusan konsumen dalam pemilihan tipe rumah di perumahan Pesona Laras Deli Serdang</w:t>
      </w:r>
    </w:p>
    <w:p w:rsidR="00DE4B2E" w:rsidRDefault="00DE4B2E" w:rsidP="00DE4B2E">
      <w:pPr>
        <w:spacing w:line="480" w:lineRule="auto"/>
        <w:ind w:firstLine="567"/>
        <w:jc w:val="both"/>
        <w:rPr>
          <w:sz w:val="24"/>
          <w:szCs w:val="24"/>
        </w:rPr>
      </w:pPr>
      <w:r w:rsidRPr="00161FC1">
        <w:rPr>
          <w:sz w:val="24"/>
          <w:szCs w:val="24"/>
        </w:rPr>
        <w:t>Hasil uji parsial (uji t) harga terhadap keputusan konsumen diperoleh nilai t</w:t>
      </w:r>
      <w:r w:rsidRPr="00161FC1">
        <w:rPr>
          <w:sz w:val="24"/>
          <w:szCs w:val="24"/>
          <w:vertAlign w:val="subscript"/>
        </w:rPr>
        <w:t>hitung</w:t>
      </w:r>
      <w:r w:rsidRPr="00161FC1">
        <w:rPr>
          <w:sz w:val="24"/>
          <w:szCs w:val="24"/>
        </w:rPr>
        <w:t xml:space="preserve"> = 2,347&gt;1,66 dan probabilitas 0,00 pada tingkat signifikansi 5%. Hal ini berarti semakin sesuai harga yang ditawarkan, maka keputusan konsumen dalam pemilihan tipe rumah di perumahan Pesona Laras Deli Serdang akan semakin meningkat. Hal ini menunjukkan bahwa pada Uji-t Ha diterima dan H</w:t>
      </w:r>
      <w:r w:rsidRPr="00161FC1">
        <w:rPr>
          <w:sz w:val="24"/>
          <w:szCs w:val="24"/>
          <w:vertAlign w:val="subscript"/>
        </w:rPr>
        <w:t>0</w:t>
      </w:r>
      <w:r w:rsidRPr="00161FC1">
        <w:rPr>
          <w:sz w:val="24"/>
          <w:szCs w:val="24"/>
        </w:rPr>
        <w:t xml:space="preserve"> ditolak, diterimanya hipotesis dalam penelitian ini menunjukkan bahwa harga yang sesuai memberikan pengaruh yang signifikan terhadap keputusan konsumen dalam pemilihan tipe rumah di perumahan Pesona Laras Deli Serdang.</w:t>
      </w:r>
    </w:p>
    <w:p w:rsidR="00DE4B2E" w:rsidRPr="00A0363D" w:rsidRDefault="00DE4B2E" w:rsidP="00DE4B2E">
      <w:pPr>
        <w:spacing w:line="480" w:lineRule="auto"/>
        <w:ind w:firstLine="567"/>
        <w:jc w:val="both"/>
        <w:rPr>
          <w:sz w:val="24"/>
          <w:szCs w:val="24"/>
        </w:rPr>
      </w:pPr>
      <w:r w:rsidRPr="00A0363D">
        <w:rPr>
          <w:sz w:val="24"/>
          <w:szCs w:val="24"/>
        </w:rPr>
        <w:t xml:space="preserve">Penelitian ini sejalan dengan penelitian yang dilakukan </w:t>
      </w:r>
      <w:r w:rsidRPr="00A0363D">
        <w:rPr>
          <w:rStyle w:val="Emphasis"/>
          <w:i w:val="0"/>
        </w:rPr>
        <w:t xml:space="preserve">Mega Saroinsong, Lisbeth Mananeke, Jane G. Poluan </w:t>
      </w:r>
      <w:r w:rsidRPr="00A0363D">
        <w:rPr>
          <w:sz w:val="24"/>
          <w:szCs w:val="24"/>
        </w:rPr>
        <w:t xml:space="preserve">(2022) </w:t>
      </w:r>
      <w:r w:rsidRPr="00A0363D">
        <w:rPr>
          <w:sz w:val="24"/>
          <w:szCs w:val="24"/>
          <w:shd w:val="clear" w:color="auto" w:fill="FFFFFF"/>
        </w:rPr>
        <w:t>yang</w:t>
      </w:r>
      <w:r w:rsidRPr="00A0363D">
        <w:rPr>
          <w:sz w:val="24"/>
          <w:szCs w:val="24"/>
          <w:shd w:val="clear" w:color="auto" w:fill="FFFFFF"/>
          <w:lang w:val="id-ID"/>
        </w:rPr>
        <w:t xml:space="preserve"> </w:t>
      </w:r>
      <w:r w:rsidRPr="00A0363D">
        <w:rPr>
          <w:sz w:val="24"/>
          <w:szCs w:val="24"/>
          <w:shd w:val="clear" w:color="auto" w:fill="FFFFFF"/>
        </w:rPr>
        <w:t>ber</w:t>
      </w:r>
      <w:r w:rsidRPr="00A0363D">
        <w:rPr>
          <w:sz w:val="24"/>
          <w:szCs w:val="24"/>
          <w:shd w:val="clear" w:color="auto" w:fill="FFFFFF"/>
          <w:lang w:val="id-ID"/>
        </w:rPr>
        <w:t>judul “</w:t>
      </w:r>
      <w:r w:rsidRPr="00A0363D">
        <w:rPr>
          <w:sz w:val="24"/>
          <w:szCs w:val="24"/>
        </w:rPr>
        <w:t>Analisis Pengaruh Harga, Lokasi, Citra Merek Terhadap Keputusan Pembelian Perumahan Di Citraland Manado</w:t>
      </w:r>
      <w:r w:rsidRPr="00A0363D">
        <w:rPr>
          <w:sz w:val="24"/>
          <w:szCs w:val="24"/>
          <w:shd w:val="clear" w:color="auto" w:fill="FFFFFF"/>
          <w:lang w:val="id-ID"/>
        </w:rPr>
        <w:t>”</w:t>
      </w:r>
      <w:r w:rsidRPr="00A0363D">
        <w:rPr>
          <w:sz w:val="24"/>
          <w:szCs w:val="24"/>
          <w:lang w:val="id-ID"/>
        </w:rPr>
        <w:t xml:space="preserve"> </w:t>
      </w:r>
      <w:r w:rsidRPr="00A0363D">
        <w:rPr>
          <w:sz w:val="24"/>
          <w:szCs w:val="24"/>
        </w:rPr>
        <w:t>dengan pernyataan</w:t>
      </w:r>
      <w:r w:rsidRPr="00A0363D">
        <w:rPr>
          <w:sz w:val="24"/>
          <w:szCs w:val="24"/>
          <w:lang w:val="id-ID"/>
        </w:rPr>
        <w:t xml:space="preserve"> bahwa </w:t>
      </w:r>
      <w:r w:rsidRPr="00A0363D">
        <w:rPr>
          <w:sz w:val="24"/>
          <w:szCs w:val="24"/>
        </w:rPr>
        <w:t>variabel Harga, lokasi, citra merek secara simultan berpengaruh signifikan terhadap keputusan pembelian perumahan di Citraland Manado. Secara parsial variabel harga, lokasi, citra merek berpengaruh signifikan terhadap keputusan pembelian perumahan di Citraland Manado.</w:t>
      </w:r>
    </w:p>
    <w:p w:rsidR="00DE4B2E" w:rsidRPr="00161FC1" w:rsidRDefault="00DE4B2E" w:rsidP="00DE4B2E">
      <w:pPr>
        <w:spacing w:before="240" w:line="480" w:lineRule="auto"/>
        <w:ind w:left="567" w:hanging="567"/>
        <w:jc w:val="both"/>
        <w:rPr>
          <w:b/>
          <w:bCs/>
          <w:sz w:val="24"/>
          <w:szCs w:val="24"/>
        </w:rPr>
      </w:pPr>
      <w:r w:rsidRPr="00161FC1">
        <w:rPr>
          <w:b/>
          <w:sz w:val="24"/>
          <w:szCs w:val="24"/>
        </w:rPr>
        <w:t xml:space="preserve">4.2.2 Pengaruh fasilitas terhadap </w:t>
      </w:r>
      <w:r w:rsidRPr="00161FC1">
        <w:rPr>
          <w:b/>
          <w:bCs/>
          <w:sz w:val="24"/>
          <w:szCs w:val="24"/>
        </w:rPr>
        <w:t>keputusan konsumen dalam pemilihan tipe rumah di perumahan Pesona Laras Deli Serdang</w:t>
      </w:r>
    </w:p>
    <w:p w:rsidR="00DE4B2E" w:rsidRPr="00161FC1" w:rsidRDefault="00DE4B2E" w:rsidP="00DE4B2E">
      <w:pPr>
        <w:shd w:val="clear" w:color="auto" w:fill="FFFFFF"/>
        <w:spacing w:line="480" w:lineRule="auto"/>
        <w:ind w:firstLine="567"/>
        <w:jc w:val="both"/>
        <w:outlineLvl w:val="2"/>
        <w:rPr>
          <w:sz w:val="24"/>
          <w:szCs w:val="24"/>
        </w:rPr>
      </w:pPr>
      <w:r w:rsidRPr="00161FC1">
        <w:rPr>
          <w:sz w:val="24"/>
          <w:szCs w:val="24"/>
          <w:lang w:eastAsia="id-ID"/>
        </w:rPr>
        <w:t xml:space="preserve">Hasil uji t dapat dilihat </w:t>
      </w:r>
      <w:r w:rsidRPr="00161FC1">
        <w:rPr>
          <w:bCs/>
          <w:sz w:val="24"/>
          <w:szCs w:val="24"/>
        </w:rPr>
        <w:t>fasilitas</w:t>
      </w:r>
      <w:r w:rsidRPr="00161FC1">
        <w:rPr>
          <w:sz w:val="24"/>
          <w:szCs w:val="24"/>
          <w:lang w:eastAsia="id-ID"/>
        </w:rPr>
        <w:t xml:space="preserve"> diperoleh  nilai t</w:t>
      </w:r>
      <w:r w:rsidRPr="00161FC1">
        <w:rPr>
          <w:sz w:val="24"/>
          <w:szCs w:val="24"/>
          <w:vertAlign w:val="subscript"/>
          <w:lang w:eastAsia="id-ID"/>
        </w:rPr>
        <w:t>hitung</w:t>
      </w:r>
      <w:r w:rsidRPr="00161FC1">
        <w:rPr>
          <w:sz w:val="24"/>
          <w:szCs w:val="24"/>
          <w:lang w:eastAsia="id-ID"/>
        </w:rPr>
        <w:t xml:space="preserve"> = </w:t>
      </w:r>
      <w:r w:rsidRPr="00161FC1">
        <w:rPr>
          <w:sz w:val="24"/>
          <w:szCs w:val="24"/>
        </w:rPr>
        <w:t>5,045</w:t>
      </w:r>
      <w:r w:rsidRPr="00161FC1">
        <w:rPr>
          <w:sz w:val="24"/>
          <w:szCs w:val="24"/>
          <w:lang w:eastAsia="id-ID"/>
        </w:rPr>
        <w:t xml:space="preserve">&gt;1,66 dan probabilitas 0,01 pada tingkat signifikansi 5%. Hal ini berarti semakin bagus fasilitas yang disediakan, maka </w:t>
      </w:r>
      <w:r w:rsidRPr="00161FC1">
        <w:rPr>
          <w:sz w:val="24"/>
          <w:szCs w:val="24"/>
        </w:rPr>
        <w:t>keputusan konsumen dalam pemilihan tipe rumah di perumahan Pesona Laras Deli Serdang akan semakin meningkat</w:t>
      </w:r>
      <w:r w:rsidRPr="00161FC1">
        <w:rPr>
          <w:sz w:val="24"/>
          <w:szCs w:val="24"/>
          <w:lang w:eastAsia="id-ID"/>
        </w:rPr>
        <w:t xml:space="preserve">. </w:t>
      </w:r>
      <w:r w:rsidRPr="00161FC1">
        <w:rPr>
          <w:bCs/>
          <w:sz w:val="24"/>
          <w:szCs w:val="24"/>
          <w:lang w:eastAsia="id-ID"/>
        </w:rPr>
        <w:t xml:space="preserve">Maka secara </w:t>
      </w:r>
      <w:r w:rsidRPr="00161FC1">
        <w:rPr>
          <w:sz w:val="24"/>
          <w:szCs w:val="24"/>
          <w:lang w:eastAsia="id-ID"/>
        </w:rPr>
        <w:t xml:space="preserve">parsial berpengaruh positif dan signifikan terhadap </w:t>
      </w:r>
      <w:r w:rsidRPr="00161FC1">
        <w:rPr>
          <w:sz w:val="24"/>
          <w:szCs w:val="24"/>
        </w:rPr>
        <w:t>keputusan konsumen dalam pemilihan tipe rumah di perumahan Pesona Laras Deli Serdang</w:t>
      </w:r>
      <w:r w:rsidRPr="00161FC1">
        <w:rPr>
          <w:sz w:val="24"/>
          <w:szCs w:val="24"/>
          <w:lang w:eastAsia="id-ID"/>
        </w:rPr>
        <w:t xml:space="preserve">. </w:t>
      </w:r>
      <w:r w:rsidRPr="00161FC1">
        <w:rPr>
          <w:sz w:val="24"/>
          <w:szCs w:val="24"/>
        </w:rPr>
        <w:t>Hal ini menunjukkan bahwa pada Uji-t Ha diterima dan H</w:t>
      </w:r>
      <w:r w:rsidRPr="00161FC1">
        <w:rPr>
          <w:sz w:val="24"/>
          <w:szCs w:val="24"/>
          <w:vertAlign w:val="subscript"/>
        </w:rPr>
        <w:t>0</w:t>
      </w:r>
      <w:r w:rsidRPr="00161FC1">
        <w:rPr>
          <w:sz w:val="24"/>
          <w:szCs w:val="24"/>
        </w:rPr>
        <w:t xml:space="preserve"> ditolak, diterimanya hipotesis dalam penelitian ini menunjukkan bahwa fasilitas yang bagus memberikan pengaruh yang signifikan terhadap keputusan konsumen dalam pemilihan tipe rumah di perumahan Pesona Laras Deli Serdang.</w:t>
      </w:r>
    </w:p>
    <w:p w:rsidR="00DE4B2E" w:rsidRPr="00161FC1" w:rsidRDefault="00DE4B2E" w:rsidP="00DE4B2E">
      <w:pPr>
        <w:spacing w:line="480" w:lineRule="auto"/>
        <w:ind w:right="148" w:firstLine="567"/>
        <w:jc w:val="both"/>
        <w:rPr>
          <w:sz w:val="24"/>
          <w:szCs w:val="24"/>
        </w:rPr>
      </w:pPr>
      <w:r w:rsidRPr="00161FC1">
        <w:rPr>
          <w:sz w:val="24"/>
          <w:szCs w:val="24"/>
        </w:rPr>
        <w:t>Penelitian ini sejalan dengan penelitian yang dilakukan Ihwan Satria Lesmana, Abdul Bahits, Jefran Adiswanse (2022) dengan judul “</w:t>
      </w:r>
      <w:r w:rsidRPr="00161FC1">
        <w:rPr>
          <w:bCs/>
          <w:sz w:val="24"/>
          <w:szCs w:val="24"/>
        </w:rPr>
        <w:t>Promosi Dan Fasilitas Serta Pengaruhnya Terhadap Keputusan Pembelian Pada Perumahan Persada Banten</w:t>
      </w:r>
      <w:r w:rsidRPr="00161FC1">
        <w:rPr>
          <w:sz w:val="24"/>
          <w:szCs w:val="24"/>
        </w:rPr>
        <w:t>” yang menyatakan bahwa promosi tidak berpengaruh terhadap keputusan pembelian, dan fasilitas berpengaruh terhadap keputusan pembelian, serta secara simultan promosi dan fasilitas berpengaruh terhadap keputusan pembelian pada Perumahan Persada Banten.</w:t>
      </w:r>
    </w:p>
    <w:p w:rsidR="00DE4B2E" w:rsidRPr="00161FC1" w:rsidRDefault="00DE4B2E" w:rsidP="00DE4B2E">
      <w:pPr>
        <w:spacing w:line="480" w:lineRule="auto"/>
        <w:ind w:left="567" w:hanging="567"/>
        <w:jc w:val="both"/>
        <w:rPr>
          <w:b/>
          <w:bCs/>
          <w:sz w:val="24"/>
          <w:szCs w:val="24"/>
        </w:rPr>
      </w:pPr>
      <w:r w:rsidRPr="00161FC1">
        <w:rPr>
          <w:b/>
          <w:sz w:val="24"/>
          <w:szCs w:val="24"/>
        </w:rPr>
        <w:t>4.2.</w:t>
      </w:r>
      <w:r>
        <w:rPr>
          <w:b/>
          <w:sz w:val="24"/>
          <w:szCs w:val="24"/>
        </w:rPr>
        <w:t>3</w:t>
      </w:r>
      <w:r w:rsidRPr="00161FC1">
        <w:rPr>
          <w:b/>
          <w:sz w:val="24"/>
          <w:szCs w:val="24"/>
        </w:rPr>
        <w:t xml:space="preserve"> Pengaruh lokasi terhadap </w:t>
      </w:r>
      <w:r w:rsidRPr="00161FC1">
        <w:rPr>
          <w:b/>
          <w:bCs/>
          <w:sz w:val="24"/>
          <w:szCs w:val="24"/>
        </w:rPr>
        <w:t>keputusan konsumen dalam pemilihan tipe rumah di perumahan Pesona Laras Deli Serdang</w:t>
      </w:r>
    </w:p>
    <w:p w:rsidR="00DE4B2E" w:rsidRPr="00161FC1" w:rsidRDefault="00DE4B2E" w:rsidP="00DE4B2E">
      <w:pPr>
        <w:shd w:val="clear" w:color="auto" w:fill="FFFFFF"/>
        <w:spacing w:line="480" w:lineRule="auto"/>
        <w:ind w:firstLine="567"/>
        <w:jc w:val="both"/>
        <w:outlineLvl w:val="2"/>
        <w:rPr>
          <w:sz w:val="24"/>
          <w:szCs w:val="24"/>
        </w:rPr>
      </w:pPr>
      <w:r w:rsidRPr="00161FC1">
        <w:rPr>
          <w:sz w:val="24"/>
          <w:szCs w:val="24"/>
          <w:lang w:eastAsia="id-ID"/>
        </w:rPr>
        <w:t xml:space="preserve">Hasil uji t dapat dilihat </w:t>
      </w:r>
      <w:r w:rsidRPr="00161FC1">
        <w:rPr>
          <w:bCs/>
          <w:sz w:val="24"/>
          <w:szCs w:val="24"/>
        </w:rPr>
        <w:t>fasilitas</w:t>
      </w:r>
      <w:r w:rsidRPr="00161FC1">
        <w:rPr>
          <w:sz w:val="24"/>
          <w:szCs w:val="24"/>
          <w:lang w:eastAsia="id-ID"/>
        </w:rPr>
        <w:t xml:space="preserve"> diperoleh  nilai t</w:t>
      </w:r>
      <w:r w:rsidRPr="00161FC1">
        <w:rPr>
          <w:sz w:val="24"/>
          <w:szCs w:val="24"/>
          <w:vertAlign w:val="subscript"/>
          <w:lang w:eastAsia="id-ID"/>
        </w:rPr>
        <w:t>hitung</w:t>
      </w:r>
      <w:r w:rsidRPr="00161FC1">
        <w:rPr>
          <w:sz w:val="24"/>
          <w:szCs w:val="24"/>
          <w:lang w:eastAsia="id-ID"/>
        </w:rPr>
        <w:t xml:space="preserve"> = </w:t>
      </w:r>
      <w:r w:rsidRPr="00161FC1">
        <w:rPr>
          <w:sz w:val="24"/>
          <w:szCs w:val="24"/>
        </w:rPr>
        <w:t>3,223</w:t>
      </w:r>
      <w:r w:rsidRPr="00161FC1">
        <w:rPr>
          <w:sz w:val="24"/>
          <w:szCs w:val="24"/>
          <w:lang w:eastAsia="id-ID"/>
        </w:rPr>
        <w:t xml:space="preserve">&gt;1,66 dan probabilitas 0,01 pada tingkat signifikansi 5%. Hal ini berarti semakin tepat lokasi perumahan yang disediakan, maka </w:t>
      </w:r>
      <w:r w:rsidRPr="00161FC1">
        <w:rPr>
          <w:sz w:val="24"/>
          <w:szCs w:val="24"/>
        </w:rPr>
        <w:t>keputusan konsumen dalam pemilihan tipe rumah di perumahan Pesona Laras Deli Serdang akan semakin meningkat</w:t>
      </w:r>
      <w:r w:rsidRPr="00161FC1">
        <w:rPr>
          <w:sz w:val="24"/>
          <w:szCs w:val="24"/>
          <w:lang w:eastAsia="id-ID"/>
        </w:rPr>
        <w:t xml:space="preserve">. </w:t>
      </w:r>
      <w:r w:rsidRPr="00161FC1">
        <w:rPr>
          <w:bCs/>
          <w:sz w:val="24"/>
          <w:szCs w:val="24"/>
          <w:lang w:eastAsia="id-ID"/>
        </w:rPr>
        <w:t xml:space="preserve">Maka secara </w:t>
      </w:r>
      <w:r w:rsidRPr="00161FC1">
        <w:rPr>
          <w:sz w:val="24"/>
          <w:szCs w:val="24"/>
          <w:lang w:eastAsia="id-ID"/>
        </w:rPr>
        <w:t xml:space="preserve">parsial berpengaruh positif dan signifikan terhadap </w:t>
      </w:r>
      <w:r w:rsidRPr="00161FC1">
        <w:rPr>
          <w:sz w:val="24"/>
          <w:szCs w:val="24"/>
        </w:rPr>
        <w:t>keputusan konsumen dalam pemilihan tipe rumah di perumahan Pesona Laras Deli Serdang</w:t>
      </w:r>
      <w:r w:rsidRPr="00161FC1">
        <w:rPr>
          <w:sz w:val="24"/>
          <w:szCs w:val="24"/>
          <w:lang w:eastAsia="id-ID"/>
        </w:rPr>
        <w:t xml:space="preserve">. </w:t>
      </w:r>
      <w:r w:rsidRPr="00161FC1">
        <w:rPr>
          <w:sz w:val="24"/>
          <w:szCs w:val="24"/>
        </w:rPr>
        <w:t>Hal ini menunjukkan bahwa pada Uji-t Ha diterima dan H</w:t>
      </w:r>
      <w:r w:rsidRPr="00161FC1">
        <w:rPr>
          <w:sz w:val="24"/>
          <w:szCs w:val="24"/>
          <w:vertAlign w:val="subscript"/>
        </w:rPr>
        <w:t>0</w:t>
      </w:r>
      <w:r w:rsidRPr="00161FC1">
        <w:rPr>
          <w:sz w:val="24"/>
          <w:szCs w:val="24"/>
        </w:rPr>
        <w:t xml:space="preserve"> ditolak, diterimanya hipotesis dalam penelitian ini menunjukkan bahwa lokasi yang tepat memberikan pengaruh yang signifikan terhadap keputusan konsumen dalam pemilihan tipe rumah di perumahan Pesona Laras Deli Serdang.</w:t>
      </w:r>
    </w:p>
    <w:p w:rsidR="00DE4B2E" w:rsidRPr="00161FC1" w:rsidRDefault="00DE4B2E" w:rsidP="00DE4B2E">
      <w:pPr>
        <w:spacing w:line="480" w:lineRule="auto"/>
        <w:ind w:firstLine="567"/>
        <w:jc w:val="both"/>
        <w:rPr>
          <w:sz w:val="24"/>
          <w:szCs w:val="24"/>
        </w:rPr>
      </w:pPr>
      <w:r w:rsidRPr="00161FC1">
        <w:rPr>
          <w:sz w:val="24"/>
          <w:szCs w:val="24"/>
        </w:rPr>
        <w:t>Penelitian ini sejalan dengan penelitian yang dilakukan Abdul Haris Romdhoni,Dian Indah Cahyani (2019) dengan judul “</w:t>
      </w:r>
      <w:r w:rsidRPr="00161FC1">
        <w:rPr>
          <w:bCs/>
          <w:sz w:val="24"/>
          <w:szCs w:val="24"/>
        </w:rPr>
        <w:t>Pengaruh Harga, Lokasi, Dan Promosi Terhadap Keputusan Konsumen Dalam Pembelian Perumahan Di PT. Gemilang Jaya Abadi</w:t>
      </w:r>
      <w:r w:rsidRPr="00161FC1">
        <w:rPr>
          <w:sz w:val="24"/>
          <w:szCs w:val="24"/>
        </w:rPr>
        <w:t>” yang menyatakan bahwa terdapat pengaruh yang signifikan antara variabel lokasi terhadap keputusan konsumen dalam pembelian rumah pada PT. Gemilang Jaya Abadi, tidak terdapat pengaruh yang signifikan antara variabel promosi terhadap keputusan konsumen dalam pembelian rumah pada PT. Gemilang Jaya Abadi, serta variabel harga, lokasi, dan promosi secara bersama-sama berpengaruh signifikan terhadap keputusan konsumen dalam pembelian (Y) perumahan pada PT. Gemilang Jaya Abadi.</w:t>
      </w:r>
    </w:p>
    <w:p w:rsidR="00DE4B2E" w:rsidRPr="00161FC1" w:rsidRDefault="00DE4B2E" w:rsidP="00DE4B2E">
      <w:pPr>
        <w:spacing w:line="480" w:lineRule="auto"/>
        <w:jc w:val="both"/>
        <w:rPr>
          <w:sz w:val="24"/>
          <w:szCs w:val="24"/>
        </w:rPr>
      </w:pPr>
      <w:r w:rsidRPr="00161FC1">
        <w:rPr>
          <w:b/>
          <w:sz w:val="24"/>
          <w:szCs w:val="24"/>
        </w:rPr>
        <w:t>4.2.4 Pengaruh harga, fasilitas,</w:t>
      </w:r>
      <w:r w:rsidRPr="00161FC1">
        <w:rPr>
          <w:b/>
          <w:sz w:val="24"/>
          <w:szCs w:val="24"/>
          <w:lang w:val="id-ID"/>
        </w:rPr>
        <w:t xml:space="preserve"> </w:t>
      </w:r>
      <w:r w:rsidRPr="00161FC1">
        <w:rPr>
          <w:b/>
          <w:sz w:val="24"/>
          <w:szCs w:val="24"/>
        </w:rPr>
        <w:t xml:space="preserve">dan lokasi terhadap </w:t>
      </w:r>
      <w:r w:rsidRPr="00161FC1">
        <w:rPr>
          <w:b/>
          <w:bCs/>
          <w:sz w:val="24"/>
          <w:szCs w:val="24"/>
        </w:rPr>
        <w:t>keputusan konsumen dalam pemilihan tipe rumah di perumahan Pesona Laras Deli Serdang</w:t>
      </w:r>
      <w:r w:rsidRPr="00161FC1">
        <w:rPr>
          <w:sz w:val="24"/>
          <w:szCs w:val="24"/>
        </w:rPr>
        <w:t xml:space="preserve"> </w:t>
      </w:r>
    </w:p>
    <w:p w:rsidR="00DE4B2E" w:rsidRPr="00161FC1" w:rsidRDefault="00DE4B2E" w:rsidP="00DE4B2E">
      <w:pPr>
        <w:spacing w:line="480" w:lineRule="auto"/>
        <w:ind w:firstLine="567"/>
        <w:jc w:val="both"/>
        <w:rPr>
          <w:sz w:val="24"/>
          <w:szCs w:val="24"/>
          <w:lang w:eastAsia="id-ID"/>
        </w:rPr>
      </w:pPr>
      <w:r>
        <w:rPr>
          <w:sz w:val="24"/>
          <w:szCs w:val="24"/>
        </w:rPr>
        <w:t>Hasil penelitian</w:t>
      </w:r>
      <w:r w:rsidRPr="00161FC1">
        <w:rPr>
          <w:sz w:val="24"/>
          <w:szCs w:val="24"/>
        </w:rPr>
        <w:t xml:space="preserve"> dengan pengujian Uji F di peroleh F </w:t>
      </w:r>
      <w:r w:rsidRPr="00161FC1">
        <w:rPr>
          <w:sz w:val="24"/>
          <w:szCs w:val="24"/>
          <w:vertAlign w:val="subscript"/>
        </w:rPr>
        <w:t>hitung</w:t>
      </w:r>
      <w:r w:rsidRPr="00161FC1">
        <w:rPr>
          <w:sz w:val="24"/>
          <w:szCs w:val="24"/>
        </w:rPr>
        <w:t xml:space="preserve"> (29,525) &gt; F</w:t>
      </w:r>
      <w:r w:rsidRPr="00161FC1">
        <w:rPr>
          <w:sz w:val="24"/>
          <w:szCs w:val="24"/>
          <w:vertAlign w:val="subscript"/>
        </w:rPr>
        <w:t>tabel</w:t>
      </w:r>
      <w:r w:rsidRPr="00161FC1">
        <w:rPr>
          <w:sz w:val="24"/>
          <w:szCs w:val="24"/>
        </w:rPr>
        <w:t xml:space="preserve"> (3,091) dengan tingkat probability (0,01&lt;0,05) atau H</w:t>
      </w:r>
      <w:r w:rsidRPr="00161FC1">
        <w:rPr>
          <w:sz w:val="24"/>
          <w:szCs w:val="24"/>
          <w:vertAlign w:val="subscript"/>
        </w:rPr>
        <w:t>0</w:t>
      </w:r>
      <w:r w:rsidRPr="00161FC1">
        <w:rPr>
          <w:sz w:val="24"/>
          <w:szCs w:val="24"/>
        </w:rPr>
        <w:t xml:space="preserve"> ditolak dan Ha diterima artinya koefisien regresi berganda adalah signifikan. Dengan demikian, </w:t>
      </w:r>
      <w:r w:rsidRPr="00161FC1">
        <w:rPr>
          <w:bCs/>
          <w:sz w:val="24"/>
          <w:szCs w:val="24"/>
        </w:rPr>
        <w:t>harga, fasilitas</w:t>
      </w:r>
      <w:r w:rsidRPr="00161FC1">
        <w:rPr>
          <w:b/>
          <w:sz w:val="24"/>
          <w:szCs w:val="24"/>
          <w:lang w:val="id-ID"/>
        </w:rPr>
        <w:t xml:space="preserve"> </w:t>
      </w:r>
      <w:r w:rsidRPr="00161FC1">
        <w:rPr>
          <w:bCs/>
          <w:sz w:val="24"/>
          <w:szCs w:val="24"/>
        </w:rPr>
        <w:t>dan lokasi</w:t>
      </w:r>
      <w:r w:rsidRPr="00161FC1">
        <w:rPr>
          <w:sz w:val="24"/>
          <w:szCs w:val="24"/>
        </w:rPr>
        <w:t xml:space="preserve"> secara bersama-sama berpengaruh signifikan terhadap keputusan konsumen dalam pemilihan tipe rumah di perumahan Pesona Laras Deli Serdang.</w:t>
      </w:r>
      <w:r w:rsidRPr="00161FC1">
        <w:rPr>
          <w:sz w:val="24"/>
          <w:szCs w:val="24"/>
          <w:lang w:eastAsia="id-ID"/>
        </w:rPr>
        <w:t xml:space="preserve"> Hal ini berarti</w:t>
      </w:r>
      <w:r w:rsidRPr="00161FC1">
        <w:rPr>
          <w:sz w:val="24"/>
          <w:szCs w:val="24"/>
        </w:rPr>
        <w:t xml:space="preserve">, </w:t>
      </w:r>
      <w:r w:rsidRPr="00161FC1">
        <w:rPr>
          <w:bCs/>
          <w:sz w:val="24"/>
          <w:szCs w:val="24"/>
        </w:rPr>
        <w:t>harga, fasilitas</w:t>
      </w:r>
      <w:r w:rsidRPr="00161FC1">
        <w:rPr>
          <w:b/>
          <w:sz w:val="24"/>
          <w:szCs w:val="24"/>
          <w:lang w:val="id-ID"/>
        </w:rPr>
        <w:t xml:space="preserve"> </w:t>
      </w:r>
      <w:r w:rsidRPr="00161FC1">
        <w:rPr>
          <w:bCs/>
          <w:sz w:val="24"/>
          <w:szCs w:val="24"/>
        </w:rPr>
        <w:t>dan lokasi</w:t>
      </w:r>
      <w:r w:rsidRPr="00161FC1">
        <w:rPr>
          <w:sz w:val="24"/>
          <w:szCs w:val="24"/>
        </w:rPr>
        <w:t xml:space="preserve"> secara bersama-sama berpengaruh signifikan terhadap keputusan konsumen dalam pemilihan tipe rumah di perumahan Pesona Laras Deli Serdang.</w:t>
      </w:r>
      <w:r w:rsidRPr="00161FC1">
        <w:rPr>
          <w:sz w:val="24"/>
          <w:szCs w:val="24"/>
          <w:lang w:eastAsia="id-ID"/>
        </w:rPr>
        <w:t xml:space="preserve"> </w:t>
      </w:r>
    </w:p>
    <w:p w:rsidR="00DE4B2E" w:rsidRPr="00161FC1" w:rsidRDefault="00DE4B2E" w:rsidP="00DE4B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spacing w:line="480" w:lineRule="auto"/>
        <w:ind w:firstLine="567"/>
        <w:jc w:val="both"/>
        <w:rPr>
          <w:rFonts w:ascii="Times New Roman" w:hAnsi="Times New Roman" w:cs="Times New Roman"/>
          <w:sz w:val="24"/>
          <w:szCs w:val="24"/>
        </w:rPr>
      </w:pPr>
      <w:r w:rsidRPr="00161FC1">
        <w:rPr>
          <w:rFonts w:ascii="Times New Roman" w:hAnsi="Times New Roman" w:cs="Times New Roman"/>
          <w:sz w:val="24"/>
          <w:szCs w:val="24"/>
        </w:rPr>
        <w:t xml:space="preserve">Hal ini sejalan dengan penelitian Dede Nur Iskandar, Indra Ade Irawan (2021) </w:t>
      </w:r>
      <w:r w:rsidRPr="00161FC1">
        <w:rPr>
          <w:rFonts w:ascii="Times New Roman" w:hAnsi="Times New Roman" w:cs="Times New Roman"/>
          <w:sz w:val="24"/>
          <w:szCs w:val="24"/>
          <w:shd w:val="clear" w:color="auto" w:fill="FFFFFF"/>
        </w:rPr>
        <w:t>dengan judul “</w:t>
      </w:r>
      <w:r w:rsidRPr="00161FC1">
        <w:rPr>
          <w:rFonts w:ascii="Times New Roman" w:hAnsi="Times New Roman" w:cs="Times New Roman"/>
          <w:sz w:val="24"/>
          <w:szCs w:val="24"/>
        </w:rPr>
        <w:t>Pengaruh Harga, Lokasi dan Fasilitas Terhadap Keputusan Pembelian Perumahan Grand Mutiara Village Karawang</w:t>
      </w:r>
      <w:r w:rsidRPr="00161FC1">
        <w:rPr>
          <w:rFonts w:ascii="Times New Roman" w:hAnsi="Times New Roman" w:cs="Times New Roman"/>
          <w:sz w:val="24"/>
          <w:szCs w:val="24"/>
          <w:shd w:val="clear" w:color="auto" w:fill="FFFFFF"/>
        </w:rPr>
        <w:t xml:space="preserve">” yang menyatakan </w:t>
      </w:r>
      <w:r w:rsidRPr="00161FC1">
        <w:rPr>
          <w:rFonts w:ascii="Times New Roman" w:hAnsi="Times New Roman" w:cs="Times New Roman"/>
          <w:sz w:val="24"/>
          <w:szCs w:val="24"/>
        </w:rPr>
        <w:t xml:space="preserve">bahwa secara parsial uji t menunjukkan bahwa persepsi harga, lokasi, dan fasilitas berpengaruh signifikan terhadap keputusan pembelian. Berdasarkan uji simultan (Uji F ) diketahui bahwa variabel persepsi harga, lokasi, dan fasilitas berpengaruh positif dan signifikan terhadap keputusan pembelian pada Perumahan Grand Mutiara Village Karawang. Koefisien nilai terbesar terstandarisasi, variabel lokasi berpengaruh dominan terhadap keputusan pembelian di Perumahan Grand Mutiara Village Karawang. Selain itu penelitian milik </w:t>
      </w:r>
      <w:r w:rsidRPr="00161FC1">
        <w:rPr>
          <w:rStyle w:val="markedcontent"/>
          <w:rFonts w:ascii="Times New Roman" w:hAnsi="Times New Roman" w:cs="Times New Roman"/>
          <w:sz w:val="24"/>
          <w:szCs w:val="24"/>
        </w:rPr>
        <w:t>Inka Imalia, Imelda Aprileny</w:t>
      </w:r>
      <w:r w:rsidRPr="00161FC1">
        <w:rPr>
          <w:rFonts w:ascii="Times New Roman" w:hAnsi="Times New Roman" w:cs="Times New Roman"/>
          <w:sz w:val="24"/>
          <w:szCs w:val="24"/>
        </w:rPr>
        <w:t xml:space="preserve"> (2020) yang berjudul </w:t>
      </w:r>
      <w:r w:rsidRPr="00161FC1">
        <w:rPr>
          <w:rFonts w:ascii="Times New Roman" w:hAnsi="Times New Roman" w:cs="Times New Roman"/>
          <w:sz w:val="24"/>
          <w:szCs w:val="24"/>
          <w:lang w:val="en-US"/>
        </w:rPr>
        <w:t>“</w:t>
      </w:r>
      <w:r w:rsidRPr="00161FC1">
        <w:rPr>
          <w:rStyle w:val="y2iqfc"/>
          <w:rFonts w:ascii="Times New Roman" w:hAnsi="Times New Roman" w:cs="Times New Roman"/>
          <w:sz w:val="24"/>
          <w:szCs w:val="24"/>
        </w:rPr>
        <w:t>Pengaruh Harga, Fasilitas dan Lokasi terhadap</w:t>
      </w:r>
      <w:r w:rsidRPr="00161FC1">
        <w:rPr>
          <w:rStyle w:val="y2iqfc"/>
          <w:rFonts w:ascii="Times New Roman" w:hAnsi="Times New Roman" w:cs="Times New Roman"/>
          <w:sz w:val="24"/>
          <w:szCs w:val="24"/>
          <w:lang w:val="en-US"/>
        </w:rPr>
        <w:t xml:space="preserve"> </w:t>
      </w:r>
      <w:r w:rsidRPr="00161FC1">
        <w:rPr>
          <w:rStyle w:val="y2iqfc"/>
          <w:rFonts w:ascii="Times New Roman" w:hAnsi="Times New Roman" w:cs="Times New Roman"/>
          <w:sz w:val="24"/>
          <w:szCs w:val="24"/>
        </w:rPr>
        <w:t>Keputusan pembelian</w:t>
      </w:r>
      <w:r w:rsidRPr="00161FC1">
        <w:rPr>
          <w:rStyle w:val="y2iqfc"/>
          <w:rFonts w:ascii="Times New Roman" w:hAnsi="Times New Roman" w:cs="Times New Roman"/>
          <w:sz w:val="24"/>
          <w:szCs w:val="24"/>
          <w:lang w:val="en-US"/>
        </w:rPr>
        <w:t xml:space="preserve"> </w:t>
      </w:r>
      <w:r w:rsidRPr="00161FC1">
        <w:rPr>
          <w:rStyle w:val="y2iqfc"/>
          <w:rFonts w:ascii="Times New Roman" w:hAnsi="Times New Roman" w:cs="Times New Roman"/>
          <w:sz w:val="24"/>
          <w:szCs w:val="24"/>
        </w:rPr>
        <w:t>(Studi Kasus Membeli Rumah di Grand Nusa Indah Blok J, Cileungsi</w:t>
      </w:r>
      <w:r w:rsidRPr="00161FC1">
        <w:rPr>
          <w:rStyle w:val="y2iqfc"/>
          <w:rFonts w:ascii="Times New Roman" w:hAnsi="Times New Roman" w:cs="Times New Roman"/>
          <w:sz w:val="24"/>
          <w:szCs w:val="24"/>
          <w:lang w:val="en-US"/>
        </w:rPr>
        <w:t xml:space="preserve"> </w:t>
      </w:r>
      <w:r w:rsidRPr="00161FC1">
        <w:rPr>
          <w:rStyle w:val="y2iqfc"/>
          <w:rFonts w:ascii="Times New Roman" w:hAnsi="Times New Roman" w:cs="Times New Roman"/>
          <w:sz w:val="24"/>
          <w:szCs w:val="24"/>
        </w:rPr>
        <w:t>Di PT. Kentanix Supra Internasional)</w:t>
      </w:r>
      <w:r w:rsidRPr="00161FC1">
        <w:rPr>
          <w:rStyle w:val="y2iqfc"/>
          <w:rFonts w:ascii="Times New Roman" w:hAnsi="Times New Roman" w:cs="Times New Roman"/>
          <w:sz w:val="24"/>
          <w:szCs w:val="24"/>
          <w:lang w:val="en-US"/>
        </w:rPr>
        <w:t xml:space="preserve">” menyatakan bahwa </w:t>
      </w:r>
      <w:r w:rsidRPr="00161FC1">
        <w:rPr>
          <w:rStyle w:val="markedcontent"/>
          <w:rFonts w:ascii="Times New Roman" w:hAnsi="Times New Roman" w:cs="Times New Roman"/>
          <w:sz w:val="24"/>
          <w:szCs w:val="24"/>
        </w:rPr>
        <w:t>bahwa pengaruh langsung secara parsial harga berpengaruh positif dan signifikan terhadap keputusan pembelian properti di Perumahan Grand Nusa Indah Blok J Cileungsi. Secara parsial, fasilitas berpengaruh positif dan signifikan terhadap</w:t>
      </w:r>
      <w:r w:rsidRPr="00161FC1">
        <w:rPr>
          <w:rStyle w:val="markedcontent"/>
          <w:rFonts w:ascii="Times New Roman" w:hAnsi="Times New Roman" w:cs="Times New Roman"/>
          <w:sz w:val="24"/>
          <w:szCs w:val="24"/>
          <w:lang w:val="en-US"/>
        </w:rPr>
        <w:t xml:space="preserve"> </w:t>
      </w:r>
      <w:r w:rsidRPr="00161FC1">
        <w:rPr>
          <w:rStyle w:val="markedcontent"/>
          <w:rFonts w:ascii="Times New Roman" w:hAnsi="Times New Roman" w:cs="Times New Roman"/>
          <w:sz w:val="24"/>
          <w:szCs w:val="24"/>
        </w:rPr>
        <w:t>keputusan pembelian properti di Perumahan Grand Nusa Indah Blok J, Cileungsi. Secara parsial lokasi berpengaruh positif dan signifikan terhadap keputusan pembelian properti di Grand Nusa Indah</w:t>
      </w:r>
      <w:r w:rsidRPr="00161FC1">
        <w:rPr>
          <w:rStyle w:val="markedcontent"/>
          <w:rFonts w:ascii="Times New Roman" w:hAnsi="Times New Roman" w:cs="Times New Roman"/>
          <w:sz w:val="24"/>
          <w:szCs w:val="24"/>
          <w:lang w:val="en-US"/>
        </w:rPr>
        <w:t xml:space="preserve"> </w:t>
      </w:r>
      <w:r w:rsidRPr="00161FC1">
        <w:rPr>
          <w:rStyle w:val="markedcontent"/>
          <w:rFonts w:ascii="Times New Roman" w:hAnsi="Times New Roman" w:cs="Times New Roman"/>
          <w:sz w:val="24"/>
          <w:szCs w:val="24"/>
        </w:rPr>
        <w:t>Perumahan Blok J, Cileungsi. Dalam model/harga simultan,</w:t>
      </w:r>
      <w:r w:rsidRPr="00161FC1">
        <w:rPr>
          <w:rStyle w:val="markedcontent"/>
          <w:rFonts w:ascii="Times New Roman" w:hAnsi="Times New Roman" w:cs="Times New Roman"/>
          <w:sz w:val="24"/>
          <w:szCs w:val="24"/>
          <w:lang w:val="en-US"/>
        </w:rPr>
        <w:t xml:space="preserve"> </w:t>
      </w:r>
      <w:r w:rsidRPr="00161FC1">
        <w:rPr>
          <w:rStyle w:val="markedcontent"/>
          <w:rFonts w:ascii="Times New Roman" w:hAnsi="Times New Roman" w:cs="Times New Roman"/>
          <w:sz w:val="24"/>
          <w:szCs w:val="24"/>
        </w:rPr>
        <w:t>fasilitas dan lokasi berpengaruh positif dan signifikan terhadap keputusan pembelian properti di Perumahan Grand Nusa Indah Blok J Cileungsi sebesar 38% sedangkan sisanya sebesar 62% dipengaruhi oleh variabel lain diluar penelitian ini</w:t>
      </w:r>
    </w:p>
    <w:p w:rsidR="00DE4B2E" w:rsidRPr="00161FC1" w:rsidRDefault="00DE4B2E" w:rsidP="00DE4B2E">
      <w:pPr>
        <w:spacing w:line="480" w:lineRule="auto"/>
        <w:ind w:firstLine="567"/>
        <w:jc w:val="both"/>
        <w:rPr>
          <w:sz w:val="24"/>
          <w:szCs w:val="24"/>
        </w:rPr>
      </w:pPr>
      <w:r w:rsidRPr="00161FC1">
        <w:rPr>
          <w:sz w:val="24"/>
          <w:szCs w:val="24"/>
        </w:rPr>
        <w:t>Hasil penelitian dari pengujian koefisien determinasi (R</w:t>
      </w:r>
      <w:r w:rsidRPr="00161FC1">
        <w:rPr>
          <w:sz w:val="24"/>
          <w:szCs w:val="24"/>
          <w:vertAlign w:val="superscript"/>
        </w:rPr>
        <w:t>2</w:t>
      </w:r>
      <w:r w:rsidRPr="00161FC1">
        <w:rPr>
          <w:sz w:val="24"/>
          <w:szCs w:val="24"/>
        </w:rPr>
        <w:t>) menunjukkan bahwa R Square 0,483 artinya harga,</w:t>
      </w:r>
      <w:r w:rsidRPr="00161FC1">
        <w:rPr>
          <w:i/>
          <w:iCs/>
          <w:sz w:val="24"/>
          <w:szCs w:val="24"/>
        </w:rPr>
        <w:t xml:space="preserve"> </w:t>
      </w:r>
      <w:r w:rsidRPr="00161FC1">
        <w:rPr>
          <w:sz w:val="24"/>
          <w:szCs w:val="24"/>
        </w:rPr>
        <w:t>fasilitas, dan lokasi mampu meningkatkan keputusan konsumen sebesar 48,3% dan sisanya 51,7% dijelaskan oleh variabel lain diluar penelitian.</w:t>
      </w:r>
    </w:p>
    <w:p w:rsidR="00DE4B2E" w:rsidRPr="00161FC1" w:rsidRDefault="00DE4B2E" w:rsidP="00DE4B2E">
      <w:pPr>
        <w:pStyle w:val="ListParagraph"/>
        <w:spacing w:line="480" w:lineRule="auto"/>
        <w:ind w:left="0" w:firstLine="567"/>
        <w:jc w:val="both"/>
        <w:rPr>
          <w:b/>
          <w:bCs/>
          <w:lang w:val="en-US"/>
        </w:rPr>
      </w:pPr>
    </w:p>
    <w:p w:rsidR="00DE4B2E" w:rsidRPr="00161FC1" w:rsidRDefault="00DE4B2E" w:rsidP="00DE4B2E">
      <w:pPr>
        <w:pStyle w:val="ListParagraph"/>
        <w:spacing w:line="480" w:lineRule="auto"/>
        <w:ind w:left="0" w:firstLine="567"/>
        <w:jc w:val="both"/>
        <w:rPr>
          <w:b/>
          <w:bCs/>
          <w:lang w:val="en-US"/>
        </w:rPr>
      </w:pPr>
    </w:p>
    <w:p w:rsidR="00DE4B2E" w:rsidRPr="00161FC1" w:rsidRDefault="00DE4B2E" w:rsidP="00DE4B2E">
      <w:pPr>
        <w:pStyle w:val="ListParagraph"/>
        <w:spacing w:line="480" w:lineRule="auto"/>
        <w:ind w:left="0" w:firstLine="567"/>
        <w:jc w:val="both"/>
        <w:rPr>
          <w:b/>
          <w:bCs/>
          <w:lang w:val="en-US"/>
        </w:rPr>
      </w:pPr>
    </w:p>
    <w:p w:rsidR="00DE4B2E" w:rsidRPr="00161FC1" w:rsidRDefault="00DE4B2E" w:rsidP="00DE4B2E">
      <w:pPr>
        <w:pStyle w:val="ListParagraph"/>
        <w:spacing w:line="480" w:lineRule="auto"/>
        <w:ind w:left="0" w:firstLine="567"/>
        <w:jc w:val="both"/>
        <w:rPr>
          <w:b/>
          <w:bCs/>
          <w:lang w:val="en-US"/>
        </w:rPr>
      </w:pPr>
    </w:p>
    <w:p w:rsidR="00DE4B2E" w:rsidRPr="00161FC1" w:rsidRDefault="00DE4B2E" w:rsidP="00DE4B2E">
      <w:pPr>
        <w:pStyle w:val="ListParagraph"/>
        <w:spacing w:line="480" w:lineRule="auto"/>
        <w:ind w:left="0" w:firstLine="567"/>
        <w:jc w:val="both"/>
        <w:rPr>
          <w:b/>
          <w:bCs/>
          <w:lang w:val="en-US"/>
        </w:rPr>
      </w:pPr>
    </w:p>
    <w:p w:rsidR="00DE4B2E" w:rsidRPr="00161FC1" w:rsidRDefault="00DE4B2E" w:rsidP="00DE4B2E">
      <w:pPr>
        <w:pStyle w:val="ListParagraph"/>
        <w:spacing w:line="480" w:lineRule="auto"/>
        <w:ind w:left="0" w:firstLine="567"/>
        <w:jc w:val="both"/>
        <w:rPr>
          <w:b/>
          <w:bCs/>
          <w:lang w:val="en-US"/>
        </w:rPr>
      </w:pPr>
    </w:p>
    <w:p w:rsidR="00DE4B2E" w:rsidRPr="00161FC1" w:rsidRDefault="00DE4B2E" w:rsidP="00DE4B2E">
      <w:pPr>
        <w:pStyle w:val="ListParagraph"/>
        <w:spacing w:line="480" w:lineRule="auto"/>
        <w:ind w:left="0" w:firstLine="567"/>
        <w:jc w:val="both"/>
        <w:rPr>
          <w:lang w:val="en-US"/>
        </w:rPr>
      </w:pPr>
    </w:p>
    <w:p w:rsidR="00DE4B2E" w:rsidRPr="00161FC1" w:rsidRDefault="00DE4B2E" w:rsidP="00DE4B2E">
      <w:pPr>
        <w:pStyle w:val="ListParagraph"/>
        <w:spacing w:line="480" w:lineRule="auto"/>
        <w:ind w:left="0" w:firstLine="567"/>
        <w:jc w:val="both"/>
        <w:rPr>
          <w:lang w:val="en-US"/>
        </w:rPr>
      </w:pPr>
    </w:p>
    <w:p w:rsidR="00DE4B2E" w:rsidRPr="00161FC1" w:rsidRDefault="00DE4B2E" w:rsidP="00DE4B2E">
      <w:pPr>
        <w:pStyle w:val="ListParagraph"/>
        <w:spacing w:line="480" w:lineRule="auto"/>
        <w:ind w:left="0" w:firstLine="567"/>
        <w:jc w:val="both"/>
        <w:rPr>
          <w:lang w:val="en-US"/>
        </w:rPr>
      </w:pPr>
    </w:p>
    <w:p w:rsidR="00DE4B2E" w:rsidRPr="00161FC1" w:rsidRDefault="00DE4B2E" w:rsidP="00DE4B2E">
      <w:pPr>
        <w:pStyle w:val="ListParagraph"/>
        <w:spacing w:line="480" w:lineRule="auto"/>
        <w:ind w:left="0" w:firstLine="567"/>
        <w:jc w:val="both"/>
        <w:rPr>
          <w:lang w:val="en-US"/>
        </w:rPr>
      </w:pPr>
    </w:p>
    <w:p w:rsidR="00DE4B2E" w:rsidRPr="00161FC1" w:rsidRDefault="00DE4B2E" w:rsidP="00DE4B2E">
      <w:pPr>
        <w:pStyle w:val="ListParagraph"/>
        <w:spacing w:line="480" w:lineRule="auto"/>
        <w:ind w:left="0" w:firstLine="567"/>
        <w:jc w:val="both"/>
        <w:rPr>
          <w:lang w:val="en-US"/>
        </w:rPr>
      </w:pPr>
    </w:p>
    <w:p w:rsidR="00DE4B2E" w:rsidRPr="00161FC1" w:rsidRDefault="00DE4B2E" w:rsidP="00DE4B2E">
      <w:pPr>
        <w:pStyle w:val="ListParagraph"/>
        <w:spacing w:line="480" w:lineRule="auto"/>
        <w:ind w:left="0"/>
        <w:jc w:val="both"/>
        <w:rPr>
          <w:lang w:val="en-US"/>
        </w:rPr>
      </w:pPr>
    </w:p>
    <w:p w:rsidR="00DE4B2E" w:rsidRDefault="00DE4B2E" w:rsidP="00DE4B2E">
      <w:pPr>
        <w:pStyle w:val="ListParagraph"/>
        <w:spacing w:line="480" w:lineRule="auto"/>
        <w:ind w:left="0"/>
        <w:jc w:val="both"/>
        <w:rPr>
          <w:lang w:val="en-US"/>
        </w:rPr>
      </w:pPr>
    </w:p>
    <w:p w:rsidR="00DE4B2E" w:rsidRPr="00161FC1" w:rsidRDefault="00DE4B2E" w:rsidP="00DE4B2E">
      <w:pPr>
        <w:spacing w:before="240" w:line="480" w:lineRule="auto"/>
        <w:jc w:val="center"/>
        <w:rPr>
          <w:b/>
          <w:sz w:val="24"/>
          <w:szCs w:val="24"/>
          <w:lang w:val="id-ID"/>
        </w:rPr>
      </w:pPr>
      <w:r w:rsidRPr="00161FC1">
        <w:rPr>
          <w:b/>
          <w:sz w:val="24"/>
          <w:szCs w:val="24"/>
          <w:lang w:val="id-ID"/>
        </w:rPr>
        <w:t>BAB V</w:t>
      </w:r>
    </w:p>
    <w:p w:rsidR="00DE4B2E" w:rsidRPr="00161FC1" w:rsidRDefault="00DE4B2E" w:rsidP="00DE4B2E">
      <w:pPr>
        <w:spacing w:line="480" w:lineRule="auto"/>
        <w:jc w:val="center"/>
        <w:rPr>
          <w:b/>
          <w:sz w:val="24"/>
          <w:szCs w:val="24"/>
        </w:rPr>
      </w:pPr>
      <w:r w:rsidRPr="00161FC1">
        <w:rPr>
          <w:b/>
          <w:sz w:val="24"/>
          <w:szCs w:val="24"/>
          <w:lang w:val="id-ID"/>
        </w:rPr>
        <w:t>KESIMPULAN DAN SARAN</w:t>
      </w:r>
    </w:p>
    <w:p w:rsidR="00DE4B2E" w:rsidRPr="00161FC1" w:rsidRDefault="00DE4B2E" w:rsidP="00DE4B2E">
      <w:pPr>
        <w:spacing w:before="240" w:after="160" w:line="480" w:lineRule="auto"/>
        <w:ind w:firstLine="567"/>
        <w:jc w:val="both"/>
        <w:rPr>
          <w:sz w:val="24"/>
          <w:szCs w:val="24"/>
        </w:rPr>
      </w:pPr>
      <w:r w:rsidRPr="00161FC1">
        <w:rPr>
          <w:sz w:val="24"/>
          <w:szCs w:val="24"/>
          <w:lang w:val="id-ID"/>
        </w:rPr>
        <w:t>Berdasarkan hasil ansalisis yang telah didapatkan, maka kesimpulannya adalah sebagai berikut :</w:t>
      </w:r>
    </w:p>
    <w:p w:rsidR="00DE4B2E" w:rsidRPr="00161FC1" w:rsidRDefault="00DE4B2E" w:rsidP="00DE4B2E">
      <w:pPr>
        <w:widowControl/>
        <w:numPr>
          <w:ilvl w:val="1"/>
          <w:numId w:val="20"/>
        </w:numPr>
        <w:autoSpaceDE/>
        <w:autoSpaceDN/>
        <w:spacing w:line="480" w:lineRule="auto"/>
        <w:ind w:left="426" w:hanging="426"/>
        <w:contextualSpacing/>
        <w:jc w:val="both"/>
        <w:rPr>
          <w:b/>
          <w:sz w:val="24"/>
          <w:szCs w:val="24"/>
          <w:lang w:val="id-ID"/>
        </w:rPr>
      </w:pPr>
      <w:r w:rsidRPr="00161FC1">
        <w:rPr>
          <w:b/>
          <w:sz w:val="24"/>
          <w:szCs w:val="24"/>
          <w:lang w:val="id-ID"/>
        </w:rPr>
        <w:t xml:space="preserve">Kesimpulan </w:t>
      </w:r>
    </w:p>
    <w:p w:rsidR="00DE4B2E" w:rsidRPr="00161FC1" w:rsidRDefault="00DE4B2E" w:rsidP="00DE4B2E">
      <w:pPr>
        <w:pStyle w:val="ListParagraph"/>
        <w:widowControl/>
        <w:numPr>
          <w:ilvl w:val="0"/>
          <w:numId w:val="21"/>
        </w:numPr>
        <w:adjustRightInd w:val="0"/>
        <w:spacing w:before="120" w:line="480" w:lineRule="auto"/>
        <w:ind w:left="426" w:hanging="426"/>
        <w:contextualSpacing/>
        <w:jc w:val="both"/>
        <w:rPr>
          <w:b/>
          <w:bCs/>
        </w:rPr>
      </w:pPr>
      <w:r w:rsidRPr="00161FC1">
        <w:rPr>
          <w:b/>
          <w:bCs/>
          <w:lang w:val="en-US"/>
        </w:rPr>
        <w:t>Harga,</w:t>
      </w:r>
      <w:r w:rsidRPr="00161FC1">
        <w:rPr>
          <w:b/>
          <w:bCs/>
          <w:i/>
          <w:iCs/>
        </w:rPr>
        <w:t xml:space="preserve"> </w:t>
      </w:r>
      <w:r w:rsidRPr="00161FC1">
        <w:rPr>
          <w:b/>
          <w:bCs/>
        </w:rPr>
        <w:t>fasilitas</w:t>
      </w:r>
      <w:r w:rsidRPr="00161FC1">
        <w:rPr>
          <w:b/>
          <w:bCs/>
          <w:lang w:val="en-US"/>
        </w:rPr>
        <w:t xml:space="preserve">, </w:t>
      </w:r>
      <w:r w:rsidRPr="00161FC1">
        <w:rPr>
          <w:b/>
          <w:bCs/>
        </w:rPr>
        <w:t>dan</w:t>
      </w:r>
      <w:r w:rsidRPr="00161FC1">
        <w:rPr>
          <w:rFonts w:eastAsia="Calibri"/>
          <w:b/>
          <w:lang w:val="en-US"/>
        </w:rPr>
        <w:t xml:space="preserve"> lokasi memiliki pengaruh terhadap</w:t>
      </w:r>
      <w:r w:rsidRPr="00161FC1">
        <w:rPr>
          <w:b/>
        </w:rPr>
        <w:t xml:space="preserve"> </w:t>
      </w:r>
      <w:r w:rsidRPr="00161FC1">
        <w:rPr>
          <w:b/>
          <w:bCs/>
        </w:rPr>
        <w:t>keputusan konsumen dalam pemilihan tipe rumah di perumahan Pesona Laras Deli Serdang.</w:t>
      </w:r>
      <w:r w:rsidRPr="00161FC1">
        <w:rPr>
          <w:b/>
        </w:rPr>
        <w:t xml:space="preserve"> </w:t>
      </w:r>
      <w:r w:rsidRPr="00161FC1">
        <w:rPr>
          <w:b/>
          <w:lang w:val="en-US"/>
        </w:rPr>
        <w:t xml:space="preserve">Hal ini menyatakan bahwa jika ketiga variabel tersebut di sediakan dengan sesuai makan akan meningkatkan </w:t>
      </w:r>
      <w:r w:rsidRPr="00161FC1">
        <w:rPr>
          <w:b/>
          <w:bCs/>
        </w:rPr>
        <w:t>keputusan konsumen dalam pemilihan tipe rumah di perumahan Pesona Laras Deli Serdang.</w:t>
      </w:r>
    </w:p>
    <w:p w:rsidR="00DE4B2E" w:rsidRPr="00161FC1" w:rsidRDefault="00DE4B2E" w:rsidP="00DE4B2E">
      <w:pPr>
        <w:pStyle w:val="ListParagraph"/>
        <w:widowControl/>
        <w:numPr>
          <w:ilvl w:val="0"/>
          <w:numId w:val="21"/>
        </w:numPr>
        <w:adjustRightInd w:val="0"/>
        <w:spacing w:before="120" w:line="480" w:lineRule="auto"/>
        <w:ind w:left="426" w:hanging="426"/>
        <w:contextualSpacing/>
        <w:jc w:val="both"/>
        <w:rPr>
          <w:b/>
          <w:bCs/>
        </w:rPr>
      </w:pPr>
      <w:r w:rsidRPr="00161FC1">
        <w:rPr>
          <w:b/>
        </w:rPr>
        <w:t xml:space="preserve">Penelitian ini menunjukkan bahwa </w:t>
      </w:r>
      <w:r w:rsidRPr="00161FC1">
        <w:rPr>
          <w:b/>
          <w:bCs/>
        </w:rPr>
        <w:t>harga</w:t>
      </w:r>
      <w:r w:rsidRPr="00161FC1">
        <w:rPr>
          <w:b/>
          <w:bCs/>
          <w:lang w:val="en-US"/>
        </w:rPr>
        <w:t>,</w:t>
      </w:r>
      <w:r w:rsidRPr="00161FC1">
        <w:rPr>
          <w:b/>
          <w:bCs/>
          <w:i/>
          <w:iCs/>
        </w:rPr>
        <w:t xml:space="preserve"> </w:t>
      </w:r>
      <w:r w:rsidRPr="00161FC1">
        <w:rPr>
          <w:b/>
          <w:bCs/>
        </w:rPr>
        <w:t>fasilitas dan</w:t>
      </w:r>
      <w:r w:rsidRPr="00161FC1">
        <w:rPr>
          <w:b/>
          <w:bCs/>
          <w:lang w:val="en-US"/>
        </w:rPr>
        <w:t xml:space="preserve"> lokasi</w:t>
      </w:r>
      <w:r w:rsidRPr="00161FC1">
        <w:rPr>
          <w:rFonts w:eastAsia="Calibri"/>
          <w:b/>
        </w:rPr>
        <w:t xml:space="preserve"> </w:t>
      </w:r>
      <w:r w:rsidRPr="00161FC1">
        <w:rPr>
          <w:rFonts w:eastAsia="Calibri"/>
          <w:b/>
          <w:lang w:val="en-US"/>
        </w:rPr>
        <w:t>memberikan pengaruh</w:t>
      </w:r>
      <w:r w:rsidRPr="00161FC1">
        <w:rPr>
          <w:b/>
          <w:lang w:val="en-US"/>
        </w:rPr>
        <w:t xml:space="preserve"> </w:t>
      </w:r>
      <w:r w:rsidRPr="00161FC1">
        <w:rPr>
          <w:b/>
        </w:rPr>
        <w:t xml:space="preserve">terhadap </w:t>
      </w:r>
      <w:r w:rsidRPr="00161FC1">
        <w:rPr>
          <w:b/>
          <w:bCs/>
        </w:rPr>
        <w:t>keputusan konsumen dalam pemilihan tipe rumah di perumahan Pesona Laras Deli Serdang</w:t>
      </w:r>
      <w:r w:rsidRPr="00161FC1">
        <w:rPr>
          <w:b/>
          <w:bCs/>
          <w:lang w:val="en-US"/>
        </w:rPr>
        <w:t xml:space="preserve">, </w:t>
      </w:r>
      <w:r w:rsidRPr="00161FC1">
        <w:rPr>
          <w:b/>
          <w:bCs/>
        </w:rPr>
        <w:t xml:space="preserve">yang </w:t>
      </w:r>
      <w:r w:rsidRPr="00161FC1">
        <w:rPr>
          <w:b/>
          <w:lang w:val="en-US"/>
        </w:rPr>
        <w:t xml:space="preserve">dinyatakan </w:t>
      </w:r>
      <w:r w:rsidRPr="00161FC1">
        <w:rPr>
          <w:b/>
        </w:rPr>
        <w:t>dari hasil regresi berganda</w:t>
      </w:r>
      <w:r w:rsidRPr="00161FC1">
        <w:rPr>
          <w:b/>
          <w:lang w:val="en-US"/>
        </w:rPr>
        <w:t xml:space="preserve"> yaitu </w:t>
      </w:r>
      <w:r w:rsidRPr="00161FC1">
        <w:rPr>
          <w:b/>
          <w:bCs/>
        </w:rPr>
        <w:t>Y=1,088+0,192X</w:t>
      </w:r>
      <w:r w:rsidRPr="00161FC1">
        <w:rPr>
          <w:b/>
          <w:bCs/>
          <w:vertAlign w:val="subscript"/>
        </w:rPr>
        <w:t>1</w:t>
      </w:r>
      <w:r w:rsidRPr="00161FC1">
        <w:rPr>
          <w:b/>
          <w:bCs/>
        </w:rPr>
        <w:t>+0,473X</w:t>
      </w:r>
      <w:r w:rsidRPr="00161FC1">
        <w:rPr>
          <w:b/>
          <w:bCs/>
          <w:vertAlign w:val="subscript"/>
        </w:rPr>
        <w:t>2</w:t>
      </w:r>
      <w:r w:rsidRPr="00161FC1">
        <w:rPr>
          <w:b/>
          <w:bCs/>
        </w:rPr>
        <w:t>+0,289+e</w:t>
      </w:r>
      <w:r w:rsidRPr="00161FC1">
        <w:rPr>
          <w:rFonts w:eastAsia="Calibri"/>
          <w:b/>
          <w:bCs/>
        </w:rPr>
        <w:t>.</w:t>
      </w:r>
    </w:p>
    <w:p w:rsidR="00DE4B2E" w:rsidRPr="00161FC1" w:rsidRDefault="00DE4B2E" w:rsidP="00DE4B2E">
      <w:pPr>
        <w:pStyle w:val="ListParagraph"/>
        <w:widowControl/>
        <w:numPr>
          <w:ilvl w:val="0"/>
          <w:numId w:val="21"/>
        </w:numPr>
        <w:adjustRightInd w:val="0"/>
        <w:spacing w:before="120" w:line="480" w:lineRule="auto"/>
        <w:ind w:left="426" w:hanging="426"/>
        <w:contextualSpacing/>
        <w:jc w:val="both"/>
        <w:rPr>
          <w:b/>
        </w:rPr>
      </w:pPr>
      <w:r w:rsidRPr="00161FC1">
        <w:rPr>
          <w:b/>
        </w:rPr>
        <w:t xml:space="preserve">Hasil penelitian dari uji parsial (uji t) </w:t>
      </w:r>
      <w:r w:rsidRPr="00161FC1">
        <w:rPr>
          <w:b/>
          <w:bCs/>
        </w:rPr>
        <w:t>harga</w:t>
      </w:r>
      <w:r w:rsidRPr="00161FC1">
        <w:rPr>
          <w:b/>
        </w:rPr>
        <w:t xml:space="preserve"> terhadap </w:t>
      </w:r>
      <w:r w:rsidRPr="00161FC1">
        <w:rPr>
          <w:b/>
          <w:bCs/>
        </w:rPr>
        <w:t xml:space="preserve">keputusan konsumen </w:t>
      </w:r>
      <w:r w:rsidRPr="00161FC1">
        <w:rPr>
          <w:b/>
        </w:rPr>
        <w:t>diperoleh nilai t</w:t>
      </w:r>
      <w:r w:rsidRPr="00161FC1">
        <w:rPr>
          <w:b/>
          <w:vertAlign w:val="subscript"/>
        </w:rPr>
        <w:t>hitung</w:t>
      </w:r>
      <w:r w:rsidRPr="00161FC1">
        <w:rPr>
          <w:b/>
        </w:rPr>
        <w:t xml:space="preserve"> = </w:t>
      </w:r>
      <w:r w:rsidRPr="00161FC1">
        <w:rPr>
          <w:b/>
          <w:bCs/>
        </w:rPr>
        <w:t>2,347&gt;1,66</w:t>
      </w:r>
      <w:r w:rsidRPr="00161FC1">
        <w:t xml:space="preserve"> </w:t>
      </w:r>
      <w:r w:rsidRPr="00161FC1">
        <w:rPr>
          <w:b/>
        </w:rPr>
        <w:t xml:space="preserve">dan probabilitas 0,00 pada tingkat signifikansi 5%, maka secara parsial </w:t>
      </w:r>
      <w:r w:rsidRPr="00161FC1">
        <w:rPr>
          <w:b/>
          <w:bCs/>
        </w:rPr>
        <w:t>harga</w:t>
      </w:r>
      <w:r w:rsidRPr="00161FC1">
        <w:rPr>
          <w:b/>
        </w:rPr>
        <w:t xml:space="preserve"> berpengaruh positif dan signifikan terhadap </w:t>
      </w:r>
      <w:r w:rsidRPr="00161FC1">
        <w:rPr>
          <w:b/>
          <w:bCs/>
        </w:rPr>
        <w:t>keputusan konsumen dalam pemilihan tipe rumah di perumahan Pesona Laras Deli Serdang</w:t>
      </w:r>
      <w:r w:rsidRPr="00161FC1">
        <w:rPr>
          <w:b/>
          <w:bCs/>
          <w:lang w:val="en-US"/>
        </w:rPr>
        <w:t>,</w:t>
      </w:r>
      <w:r w:rsidRPr="00161FC1">
        <w:rPr>
          <w:b/>
          <w:lang w:val="en-US"/>
        </w:rPr>
        <w:t xml:space="preserve"> </w:t>
      </w:r>
      <w:r w:rsidRPr="00161FC1">
        <w:rPr>
          <w:b/>
        </w:rPr>
        <w:t xml:space="preserve">hasil uji t </w:t>
      </w:r>
      <w:r w:rsidRPr="00161FC1">
        <w:rPr>
          <w:rFonts w:eastAsia="Calibri"/>
          <w:b/>
          <w:bCs/>
        </w:rPr>
        <w:t xml:space="preserve">fasilitas </w:t>
      </w:r>
      <w:r w:rsidRPr="00161FC1">
        <w:rPr>
          <w:b/>
        </w:rPr>
        <w:t xml:space="preserve">terhadap </w:t>
      </w:r>
      <w:r w:rsidRPr="00161FC1">
        <w:rPr>
          <w:b/>
          <w:bCs/>
        </w:rPr>
        <w:t xml:space="preserve">keputusan konsumen </w:t>
      </w:r>
      <w:r w:rsidRPr="00161FC1">
        <w:rPr>
          <w:b/>
        </w:rPr>
        <w:t>diperoleh nilai t</w:t>
      </w:r>
      <w:r w:rsidRPr="00161FC1">
        <w:rPr>
          <w:b/>
          <w:vertAlign w:val="subscript"/>
        </w:rPr>
        <w:t>hitung</w:t>
      </w:r>
      <w:r w:rsidRPr="00161FC1">
        <w:rPr>
          <w:b/>
        </w:rPr>
        <w:t xml:space="preserve">= </w:t>
      </w:r>
      <w:r w:rsidRPr="00161FC1">
        <w:rPr>
          <w:b/>
          <w:bCs/>
        </w:rPr>
        <w:t>5,045&gt;1,66</w:t>
      </w:r>
      <w:r w:rsidRPr="00161FC1">
        <w:t xml:space="preserve"> </w:t>
      </w:r>
      <w:r w:rsidRPr="00161FC1">
        <w:rPr>
          <w:b/>
        </w:rPr>
        <w:t xml:space="preserve">dan probabilitas 0,01 pada tingkat signifikansi 5%, maka secara parsial fasilitas berpengaruh positif dan signifikan terhadap </w:t>
      </w:r>
      <w:r w:rsidRPr="00161FC1">
        <w:rPr>
          <w:b/>
          <w:bCs/>
        </w:rPr>
        <w:t>keputusan konsumen dalam pemilihan tipe rumah di perumahan Pesona Laras Deli Serdang</w:t>
      </w:r>
      <w:r w:rsidRPr="00161FC1">
        <w:rPr>
          <w:b/>
          <w:bCs/>
          <w:lang w:val="en-US"/>
        </w:rPr>
        <w:t xml:space="preserve">, dan hasil uji t lokasi terhadap keputusan konsumen diperoleh nilai </w:t>
      </w:r>
      <w:r w:rsidRPr="00161FC1">
        <w:rPr>
          <w:b/>
        </w:rPr>
        <w:t>t</w:t>
      </w:r>
      <w:r w:rsidRPr="00161FC1">
        <w:rPr>
          <w:b/>
          <w:vertAlign w:val="subscript"/>
        </w:rPr>
        <w:t>hitung</w:t>
      </w:r>
      <w:r w:rsidRPr="00161FC1">
        <w:rPr>
          <w:b/>
        </w:rPr>
        <w:t>=</w:t>
      </w:r>
      <w:r w:rsidRPr="00161FC1">
        <w:rPr>
          <w:b/>
          <w:bCs/>
        </w:rPr>
        <w:t>3,223&gt;1,66</w:t>
      </w:r>
      <w:r w:rsidRPr="00161FC1">
        <w:rPr>
          <w:b/>
          <w:bCs/>
          <w:lang w:val="en-US"/>
        </w:rPr>
        <w:t xml:space="preserve"> </w:t>
      </w:r>
      <w:r w:rsidRPr="00161FC1">
        <w:rPr>
          <w:b/>
        </w:rPr>
        <w:t xml:space="preserve">dan probabilitas 0,01 pada tingkat signifikansi 5%, maka secara parsial </w:t>
      </w:r>
      <w:r w:rsidRPr="00161FC1">
        <w:rPr>
          <w:b/>
          <w:lang w:val="en-US"/>
        </w:rPr>
        <w:t>lokasi</w:t>
      </w:r>
      <w:r w:rsidRPr="00161FC1">
        <w:rPr>
          <w:b/>
        </w:rPr>
        <w:t xml:space="preserve"> berpengaruh positif dan signifikan terhadap </w:t>
      </w:r>
      <w:r w:rsidRPr="00161FC1">
        <w:rPr>
          <w:b/>
          <w:bCs/>
        </w:rPr>
        <w:t>keputusan konsumen dalam pemilihan tipe rumah di perumahan Pesona Laras Deli Serdang</w:t>
      </w:r>
      <w:r w:rsidRPr="00161FC1">
        <w:rPr>
          <w:b/>
          <w:bCs/>
          <w:lang w:val="en-US"/>
        </w:rPr>
        <w:t>.</w:t>
      </w:r>
    </w:p>
    <w:p w:rsidR="00DE4B2E" w:rsidRPr="00161FC1" w:rsidRDefault="00DE4B2E" w:rsidP="00DE4B2E">
      <w:pPr>
        <w:pStyle w:val="ListParagraph"/>
        <w:widowControl/>
        <w:numPr>
          <w:ilvl w:val="0"/>
          <w:numId w:val="21"/>
        </w:numPr>
        <w:adjustRightInd w:val="0"/>
        <w:spacing w:before="120" w:line="480" w:lineRule="auto"/>
        <w:ind w:left="426" w:hanging="426"/>
        <w:contextualSpacing/>
        <w:jc w:val="both"/>
        <w:rPr>
          <w:b/>
        </w:rPr>
      </w:pPr>
      <w:r w:rsidRPr="00161FC1">
        <w:t xml:space="preserve"> </w:t>
      </w:r>
      <w:r w:rsidRPr="00161FC1">
        <w:rPr>
          <w:b/>
        </w:rPr>
        <w:t>Hasil uji F diperoleh F</w:t>
      </w:r>
      <w:r w:rsidRPr="00161FC1">
        <w:rPr>
          <w:b/>
          <w:vertAlign w:val="subscript"/>
        </w:rPr>
        <w:t xml:space="preserve"> hitung</w:t>
      </w:r>
      <w:r w:rsidRPr="00161FC1">
        <w:rPr>
          <w:b/>
        </w:rPr>
        <w:t xml:space="preserve"> &gt; F </w:t>
      </w:r>
      <w:r w:rsidRPr="00161FC1">
        <w:rPr>
          <w:b/>
          <w:vertAlign w:val="subscript"/>
        </w:rPr>
        <w:t>tabel</w:t>
      </w:r>
      <w:r w:rsidRPr="00161FC1">
        <w:rPr>
          <w:b/>
        </w:rPr>
        <w:t xml:space="preserve"> (</w:t>
      </w:r>
      <w:r w:rsidRPr="00161FC1">
        <w:rPr>
          <w:b/>
          <w:bCs/>
        </w:rPr>
        <w:t>29,525&gt;3,091</w:t>
      </w:r>
      <w:r w:rsidRPr="00161FC1">
        <w:rPr>
          <w:b/>
        </w:rPr>
        <w:t>)</w:t>
      </w:r>
      <w:r w:rsidRPr="00161FC1">
        <w:rPr>
          <w:rFonts w:eastAsia="Calibri"/>
        </w:rPr>
        <w:t xml:space="preserve"> </w:t>
      </w:r>
      <w:r w:rsidRPr="00161FC1">
        <w:rPr>
          <w:b/>
        </w:rPr>
        <w:t xml:space="preserve">dengan tingkat probability (0,01&lt;0,05), maka </w:t>
      </w:r>
      <w:r w:rsidRPr="00161FC1">
        <w:rPr>
          <w:b/>
          <w:lang w:val="en-US"/>
        </w:rPr>
        <w:t xml:space="preserve">variabel </w:t>
      </w:r>
      <w:r w:rsidRPr="00161FC1">
        <w:rPr>
          <w:b/>
          <w:bCs/>
        </w:rPr>
        <w:t>harga</w:t>
      </w:r>
      <w:r w:rsidRPr="00161FC1">
        <w:rPr>
          <w:b/>
          <w:bCs/>
          <w:lang w:val="en-US"/>
        </w:rPr>
        <w:t>,</w:t>
      </w:r>
      <w:r w:rsidRPr="00161FC1">
        <w:rPr>
          <w:b/>
          <w:bCs/>
          <w:i/>
          <w:iCs/>
        </w:rPr>
        <w:t xml:space="preserve"> </w:t>
      </w:r>
      <w:r w:rsidRPr="00161FC1">
        <w:rPr>
          <w:b/>
          <w:bCs/>
        </w:rPr>
        <w:t>fasilitas</w:t>
      </w:r>
      <w:r w:rsidRPr="00161FC1">
        <w:rPr>
          <w:b/>
          <w:bCs/>
          <w:lang w:val="en-US"/>
        </w:rPr>
        <w:t>,</w:t>
      </w:r>
      <w:r w:rsidRPr="00161FC1">
        <w:rPr>
          <w:b/>
          <w:bCs/>
        </w:rPr>
        <w:t xml:space="preserve"> dan</w:t>
      </w:r>
      <w:r w:rsidRPr="00161FC1">
        <w:rPr>
          <w:b/>
        </w:rPr>
        <w:t xml:space="preserve"> </w:t>
      </w:r>
      <w:r w:rsidRPr="00161FC1">
        <w:rPr>
          <w:b/>
          <w:lang w:val="en-US"/>
        </w:rPr>
        <w:t xml:space="preserve">lokasi </w:t>
      </w:r>
      <w:r w:rsidRPr="00161FC1">
        <w:rPr>
          <w:b/>
        </w:rPr>
        <w:t xml:space="preserve">secara bersama-sama berpengaruh signifikan terhadap </w:t>
      </w:r>
      <w:r w:rsidRPr="00161FC1">
        <w:rPr>
          <w:b/>
          <w:bCs/>
        </w:rPr>
        <w:t>keputusan konsumen dalam pemilihan tipe rumah di perumahan Pesona Laras Deli Serdang.</w:t>
      </w:r>
    </w:p>
    <w:p w:rsidR="00DE4B2E" w:rsidRPr="00161FC1" w:rsidRDefault="00DE4B2E" w:rsidP="00DE4B2E">
      <w:pPr>
        <w:pStyle w:val="ListParagraph"/>
        <w:widowControl/>
        <w:numPr>
          <w:ilvl w:val="0"/>
          <w:numId w:val="21"/>
        </w:numPr>
        <w:adjustRightInd w:val="0"/>
        <w:spacing w:before="120" w:line="480" w:lineRule="auto"/>
        <w:ind w:left="426" w:hanging="426"/>
        <w:contextualSpacing/>
        <w:jc w:val="both"/>
        <w:rPr>
          <w:b/>
        </w:rPr>
      </w:pPr>
      <w:r w:rsidRPr="00161FC1">
        <w:rPr>
          <w:b/>
        </w:rPr>
        <w:t>Hasil diperoleh dari nilai koefisien determinasi (R</w:t>
      </w:r>
      <w:r w:rsidRPr="00161FC1">
        <w:rPr>
          <w:b/>
          <w:vertAlign w:val="superscript"/>
        </w:rPr>
        <w:t>2</w:t>
      </w:r>
      <w:r w:rsidRPr="00161FC1">
        <w:rPr>
          <w:b/>
        </w:rPr>
        <w:t xml:space="preserve">) sebesar </w:t>
      </w:r>
      <w:r w:rsidRPr="00161FC1">
        <w:rPr>
          <w:b/>
          <w:bCs/>
        </w:rPr>
        <w:t>0,483</w:t>
      </w:r>
      <w:r w:rsidRPr="00161FC1">
        <w:t xml:space="preserve"> </w:t>
      </w:r>
      <w:r w:rsidRPr="00161FC1">
        <w:rPr>
          <w:b/>
        </w:rPr>
        <w:t xml:space="preserve">artinya </w:t>
      </w:r>
      <w:r w:rsidRPr="00161FC1">
        <w:rPr>
          <w:b/>
          <w:bCs/>
        </w:rPr>
        <w:t>harga</w:t>
      </w:r>
      <w:r w:rsidRPr="00161FC1">
        <w:rPr>
          <w:b/>
          <w:bCs/>
          <w:lang w:val="en-US"/>
        </w:rPr>
        <w:t>,</w:t>
      </w:r>
      <w:r w:rsidRPr="00161FC1">
        <w:rPr>
          <w:b/>
          <w:bCs/>
          <w:i/>
          <w:iCs/>
        </w:rPr>
        <w:t xml:space="preserve"> </w:t>
      </w:r>
      <w:r w:rsidRPr="00161FC1">
        <w:rPr>
          <w:b/>
          <w:bCs/>
        </w:rPr>
        <w:t>fasilitas</w:t>
      </w:r>
      <w:r w:rsidRPr="00161FC1">
        <w:rPr>
          <w:b/>
          <w:bCs/>
          <w:lang w:val="en-US"/>
        </w:rPr>
        <w:t xml:space="preserve">, </w:t>
      </w:r>
      <w:r w:rsidRPr="00161FC1">
        <w:rPr>
          <w:b/>
          <w:bCs/>
        </w:rPr>
        <w:t>dan</w:t>
      </w:r>
      <w:r w:rsidRPr="00161FC1">
        <w:rPr>
          <w:b/>
        </w:rPr>
        <w:t xml:space="preserve"> </w:t>
      </w:r>
      <w:r w:rsidRPr="00161FC1">
        <w:rPr>
          <w:b/>
          <w:lang w:val="en-US"/>
        </w:rPr>
        <w:t xml:space="preserve">lokasi </w:t>
      </w:r>
      <w:r w:rsidRPr="00161FC1">
        <w:rPr>
          <w:b/>
        </w:rPr>
        <w:t xml:space="preserve">mampu meningkatkan </w:t>
      </w:r>
      <w:r w:rsidRPr="00161FC1">
        <w:rPr>
          <w:b/>
          <w:bCs/>
        </w:rPr>
        <w:t>keputusan konsumen dalam pemilihan tipe rumah di perumahan Pesona Laras Deli Serdang</w:t>
      </w:r>
      <w:r w:rsidRPr="00161FC1">
        <w:rPr>
          <w:b/>
        </w:rPr>
        <w:t xml:space="preserve">. Sebesar </w:t>
      </w:r>
      <w:r w:rsidRPr="00161FC1">
        <w:rPr>
          <w:b/>
          <w:lang w:val="en-US"/>
        </w:rPr>
        <w:t>48,3</w:t>
      </w:r>
      <w:r w:rsidRPr="00161FC1">
        <w:rPr>
          <w:b/>
        </w:rPr>
        <w:t xml:space="preserve">% dan sisanya </w:t>
      </w:r>
      <w:r w:rsidRPr="00161FC1">
        <w:rPr>
          <w:b/>
          <w:lang w:val="en-US"/>
        </w:rPr>
        <w:t>51,7</w:t>
      </w:r>
      <w:r w:rsidRPr="00161FC1">
        <w:rPr>
          <w:b/>
        </w:rPr>
        <w:t>% dijelaskan oleh variabel lain diluar penelitian.</w:t>
      </w:r>
    </w:p>
    <w:p w:rsidR="00DE4B2E" w:rsidRPr="00161FC1" w:rsidRDefault="00DE4B2E" w:rsidP="00DE4B2E">
      <w:pPr>
        <w:widowControl/>
        <w:numPr>
          <w:ilvl w:val="1"/>
          <w:numId w:val="20"/>
        </w:numPr>
        <w:autoSpaceDE/>
        <w:autoSpaceDN/>
        <w:spacing w:line="480" w:lineRule="auto"/>
        <w:ind w:left="426" w:hanging="426"/>
        <w:contextualSpacing/>
        <w:jc w:val="both"/>
        <w:rPr>
          <w:b/>
          <w:sz w:val="24"/>
          <w:szCs w:val="24"/>
          <w:lang w:val="id-ID"/>
        </w:rPr>
      </w:pPr>
      <w:r w:rsidRPr="00161FC1">
        <w:rPr>
          <w:b/>
          <w:sz w:val="24"/>
          <w:szCs w:val="24"/>
          <w:lang w:val="id-ID"/>
        </w:rPr>
        <w:t xml:space="preserve"> Saran </w:t>
      </w:r>
    </w:p>
    <w:p w:rsidR="00DE4B2E" w:rsidRPr="00161FC1" w:rsidRDefault="00DE4B2E" w:rsidP="00DE4B2E">
      <w:pPr>
        <w:spacing w:after="160" w:line="480" w:lineRule="auto"/>
        <w:ind w:firstLine="567"/>
        <w:contextualSpacing/>
        <w:jc w:val="both"/>
        <w:rPr>
          <w:sz w:val="24"/>
          <w:szCs w:val="24"/>
        </w:rPr>
      </w:pPr>
      <w:r w:rsidRPr="00161FC1">
        <w:rPr>
          <w:sz w:val="24"/>
          <w:szCs w:val="24"/>
          <w:lang w:val="id-ID"/>
        </w:rPr>
        <w:t>Berdasarkan penelitian</w:t>
      </w:r>
      <w:r w:rsidRPr="00161FC1">
        <w:rPr>
          <w:sz w:val="24"/>
          <w:szCs w:val="24"/>
        </w:rPr>
        <w:t xml:space="preserve"> </w:t>
      </w:r>
      <w:r w:rsidRPr="00161FC1">
        <w:rPr>
          <w:sz w:val="24"/>
          <w:szCs w:val="24"/>
          <w:lang w:val="id-ID"/>
        </w:rPr>
        <w:t xml:space="preserve"> </w:t>
      </w:r>
      <w:r w:rsidRPr="00161FC1">
        <w:rPr>
          <w:sz w:val="24"/>
          <w:szCs w:val="24"/>
        </w:rPr>
        <w:t>dilaksanakan, maka penulis mengemukakan beberapa saran sebagai berikut :</w:t>
      </w:r>
    </w:p>
    <w:p w:rsidR="00DE4B2E" w:rsidRPr="00161FC1" w:rsidRDefault="00DE4B2E" w:rsidP="00DE4B2E">
      <w:pPr>
        <w:widowControl/>
        <w:numPr>
          <w:ilvl w:val="3"/>
          <w:numId w:val="18"/>
        </w:numPr>
        <w:tabs>
          <w:tab w:val="clear" w:pos="2880"/>
        </w:tabs>
        <w:autoSpaceDE/>
        <w:autoSpaceDN/>
        <w:spacing w:line="480" w:lineRule="auto"/>
        <w:ind w:left="567" w:hanging="283"/>
        <w:contextualSpacing/>
        <w:jc w:val="both"/>
        <w:rPr>
          <w:bCs/>
          <w:sz w:val="24"/>
          <w:szCs w:val="24"/>
          <w:lang w:val="id-ID"/>
        </w:rPr>
      </w:pPr>
      <w:r w:rsidRPr="00161FC1">
        <w:rPr>
          <w:sz w:val="24"/>
          <w:szCs w:val="24"/>
        </w:rPr>
        <w:t xml:space="preserve">Untuk para pemilik perumahan Pesona Laras Deli Serdang diharapkan agar mampu memperhatikan hal-hal yang dapat meningkatkan keputusan konsumen untuk memilih tipe rumah di perumahan Pesona Laras Deli Serdang. </w:t>
      </w:r>
    </w:p>
    <w:p w:rsidR="00DE4B2E" w:rsidRPr="00161FC1" w:rsidRDefault="00DE4B2E" w:rsidP="00DE4B2E">
      <w:pPr>
        <w:pStyle w:val="ListParagraph"/>
        <w:widowControl/>
        <w:numPr>
          <w:ilvl w:val="0"/>
          <w:numId w:val="18"/>
        </w:numPr>
        <w:tabs>
          <w:tab w:val="clear" w:pos="720"/>
        </w:tabs>
        <w:autoSpaceDE/>
        <w:autoSpaceDN/>
        <w:spacing w:before="0" w:line="480" w:lineRule="auto"/>
        <w:ind w:left="567" w:hanging="283"/>
        <w:contextualSpacing/>
        <w:jc w:val="both"/>
        <w:rPr>
          <w:b/>
          <w:bCs/>
        </w:rPr>
      </w:pPr>
      <w:r w:rsidRPr="00161FC1">
        <w:rPr>
          <w:b/>
          <w:bCs/>
        </w:rPr>
        <w:t>Pihak pemilik perumahan Pesona Laras Deli Serdang diharuskan untuk mampu menyesuaikan harga untuk tipe rumah di perumahan Pesona Laras Deli serdang sehingga dapat meningkatkan keputusan konsumen untuk memilihnya</w:t>
      </w:r>
      <w:r w:rsidRPr="00161FC1">
        <w:rPr>
          <w:b/>
        </w:rPr>
        <w:t>.</w:t>
      </w:r>
    </w:p>
    <w:p w:rsidR="00DE4B2E" w:rsidRPr="00161FC1" w:rsidRDefault="00DE4B2E" w:rsidP="00DE4B2E">
      <w:pPr>
        <w:widowControl/>
        <w:numPr>
          <w:ilvl w:val="0"/>
          <w:numId w:val="19"/>
        </w:numPr>
        <w:tabs>
          <w:tab w:val="clear" w:pos="720"/>
        </w:tabs>
        <w:autoSpaceDE/>
        <w:autoSpaceDN/>
        <w:spacing w:line="480" w:lineRule="auto"/>
        <w:ind w:left="567" w:hanging="283"/>
        <w:contextualSpacing/>
        <w:jc w:val="both"/>
        <w:rPr>
          <w:sz w:val="24"/>
          <w:szCs w:val="24"/>
          <w:lang w:val="id-ID"/>
        </w:rPr>
      </w:pPr>
      <w:r w:rsidRPr="00161FC1">
        <w:rPr>
          <w:sz w:val="24"/>
          <w:szCs w:val="24"/>
          <w:lang w:val="id-ID"/>
        </w:rPr>
        <w:t>Diharapkan untuk pemilik perumahan Pesona Laras Deli Serdang</w:t>
      </w:r>
      <w:r w:rsidRPr="00161FC1">
        <w:rPr>
          <w:b/>
          <w:bCs/>
          <w:sz w:val="24"/>
          <w:szCs w:val="24"/>
          <w:lang w:val="id-ID"/>
        </w:rPr>
        <w:t xml:space="preserve"> </w:t>
      </w:r>
      <w:r w:rsidRPr="00161FC1">
        <w:rPr>
          <w:sz w:val="24"/>
          <w:szCs w:val="24"/>
          <w:lang w:val="id-ID"/>
        </w:rPr>
        <w:t>agar dapat meningkatkan fasilitas pada perumahan Pesona Laras Deli Serdang sehingga dapat meningkatkan keputusan konsumen untuk memilih</w:t>
      </w:r>
      <w:r w:rsidRPr="00161FC1">
        <w:rPr>
          <w:sz w:val="24"/>
          <w:szCs w:val="24"/>
        </w:rPr>
        <w:t xml:space="preserve"> perumahan tersebut.</w:t>
      </w:r>
    </w:p>
    <w:p w:rsidR="00DE4B2E" w:rsidRPr="00161FC1" w:rsidRDefault="00DE4B2E" w:rsidP="00DE4B2E">
      <w:pPr>
        <w:widowControl/>
        <w:numPr>
          <w:ilvl w:val="0"/>
          <w:numId w:val="19"/>
        </w:numPr>
        <w:tabs>
          <w:tab w:val="clear" w:pos="720"/>
        </w:tabs>
        <w:autoSpaceDE/>
        <w:autoSpaceDN/>
        <w:spacing w:line="480" w:lineRule="auto"/>
        <w:ind w:left="567" w:hanging="283"/>
        <w:contextualSpacing/>
        <w:jc w:val="both"/>
        <w:rPr>
          <w:sz w:val="24"/>
          <w:szCs w:val="24"/>
          <w:lang w:val="id-ID"/>
        </w:rPr>
      </w:pPr>
      <w:r w:rsidRPr="00161FC1">
        <w:rPr>
          <w:sz w:val="24"/>
          <w:szCs w:val="24"/>
          <w:lang w:val="id-ID"/>
        </w:rPr>
        <w:t>Diharapkan untuk pemilik perumahan Pesona Laras Deli Serdang</w:t>
      </w:r>
      <w:r w:rsidRPr="00161FC1">
        <w:rPr>
          <w:b/>
          <w:bCs/>
          <w:sz w:val="24"/>
          <w:szCs w:val="24"/>
          <w:lang w:val="id-ID"/>
        </w:rPr>
        <w:t xml:space="preserve"> </w:t>
      </w:r>
      <w:r w:rsidRPr="00161FC1">
        <w:rPr>
          <w:sz w:val="24"/>
          <w:szCs w:val="24"/>
          <w:lang w:val="id-ID"/>
        </w:rPr>
        <w:t>agar dapat menyesuaikan lokasi perumahan yang di bangun yaitu pada perumahan Pesona Laras Deli Serdang sehingg</w:t>
      </w:r>
      <w:r w:rsidRPr="004A3EFD">
        <w:rPr>
          <w:sz w:val="24"/>
          <w:szCs w:val="24"/>
          <w:lang w:val="id-ID"/>
        </w:rPr>
        <w:t>a</w:t>
      </w:r>
      <w:r w:rsidRPr="00161FC1">
        <w:rPr>
          <w:sz w:val="24"/>
          <w:szCs w:val="24"/>
          <w:lang w:val="id-ID"/>
        </w:rPr>
        <w:t xml:space="preserve"> para konsumen lebih memilih perumahan Pesona Laras Deli Serdang dari pada perumahan lainnya.</w:t>
      </w:r>
    </w:p>
    <w:p w:rsidR="00DE4B2E" w:rsidRPr="00161FC1" w:rsidRDefault="00DE4B2E" w:rsidP="00DE4B2E">
      <w:pPr>
        <w:widowControl/>
        <w:numPr>
          <w:ilvl w:val="0"/>
          <w:numId w:val="19"/>
        </w:numPr>
        <w:tabs>
          <w:tab w:val="clear" w:pos="720"/>
        </w:tabs>
        <w:autoSpaceDE/>
        <w:autoSpaceDN/>
        <w:spacing w:line="480" w:lineRule="auto"/>
        <w:ind w:left="567" w:hanging="283"/>
        <w:contextualSpacing/>
        <w:jc w:val="both"/>
        <w:rPr>
          <w:sz w:val="24"/>
          <w:szCs w:val="24"/>
          <w:lang w:val="id-ID"/>
        </w:rPr>
      </w:pPr>
      <w:r w:rsidRPr="00161FC1">
        <w:rPr>
          <w:sz w:val="24"/>
          <w:szCs w:val="24"/>
        </w:rPr>
        <w:t xml:space="preserve">Bagi peneliti yang ingin melakukan penelitian lanjutan diharapkan untuk dapat  menambah referensi dan variabel yang lain dalan meningkatkan </w:t>
      </w:r>
      <w:r w:rsidRPr="00161FC1">
        <w:rPr>
          <w:bCs/>
          <w:sz w:val="24"/>
          <w:szCs w:val="24"/>
        </w:rPr>
        <w:t>keputusan konsumen dalam memilih tipe rumah di perumahan Pesona Laras Deli Serdang</w:t>
      </w:r>
      <w:r w:rsidRPr="00161FC1">
        <w:rPr>
          <w:sz w:val="24"/>
          <w:szCs w:val="24"/>
        </w:rPr>
        <w:t xml:space="preserve">. </w:t>
      </w:r>
    </w:p>
    <w:p w:rsidR="00DE4B2E" w:rsidRDefault="00DE4B2E" w:rsidP="00DE4B2E">
      <w:pPr>
        <w:spacing w:line="480" w:lineRule="auto"/>
        <w:contextualSpacing/>
        <w:jc w:val="both"/>
        <w:rPr>
          <w:sz w:val="24"/>
          <w:szCs w:val="24"/>
        </w:rPr>
      </w:pPr>
    </w:p>
    <w:p w:rsidR="00DE4B2E" w:rsidRDefault="00DE4B2E" w:rsidP="00DE4B2E">
      <w:pPr>
        <w:spacing w:line="480" w:lineRule="auto"/>
        <w:contextualSpacing/>
        <w:jc w:val="both"/>
        <w:rPr>
          <w:sz w:val="24"/>
          <w:szCs w:val="24"/>
        </w:rPr>
      </w:pPr>
    </w:p>
    <w:p w:rsidR="00DE4B2E" w:rsidRDefault="00DE4B2E" w:rsidP="00DE4B2E">
      <w:pPr>
        <w:spacing w:line="480" w:lineRule="auto"/>
        <w:contextualSpacing/>
        <w:jc w:val="both"/>
        <w:rPr>
          <w:sz w:val="24"/>
          <w:szCs w:val="24"/>
        </w:rPr>
      </w:pPr>
    </w:p>
    <w:p w:rsidR="00DE4B2E" w:rsidRDefault="00DE4B2E" w:rsidP="00DE4B2E">
      <w:pPr>
        <w:spacing w:line="480" w:lineRule="auto"/>
        <w:contextualSpacing/>
        <w:jc w:val="both"/>
        <w:rPr>
          <w:sz w:val="24"/>
          <w:szCs w:val="24"/>
        </w:rPr>
      </w:pPr>
    </w:p>
    <w:p w:rsidR="00DE4B2E" w:rsidRDefault="00DE4B2E" w:rsidP="00DE4B2E">
      <w:pPr>
        <w:spacing w:line="480" w:lineRule="auto"/>
        <w:contextualSpacing/>
        <w:jc w:val="both"/>
        <w:rPr>
          <w:sz w:val="24"/>
          <w:szCs w:val="24"/>
        </w:rPr>
      </w:pPr>
    </w:p>
    <w:p w:rsidR="00DE4B2E" w:rsidRDefault="00DE4B2E" w:rsidP="00DE4B2E">
      <w:pPr>
        <w:spacing w:line="480" w:lineRule="auto"/>
        <w:contextualSpacing/>
        <w:jc w:val="both"/>
        <w:rPr>
          <w:sz w:val="24"/>
          <w:szCs w:val="24"/>
        </w:rPr>
      </w:pPr>
    </w:p>
    <w:p w:rsidR="00DE4B2E" w:rsidRDefault="00DE4B2E" w:rsidP="00DE4B2E">
      <w:pPr>
        <w:spacing w:line="480" w:lineRule="auto"/>
        <w:contextualSpacing/>
        <w:jc w:val="both"/>
        <w:rPr>
          <w:sz w:val="24"/>
          <w:szCs w:val="24"/>
        </w:rPr>
      </w:pPr>
    </w:p>
    <w:p w:rsidR="00DE4B2E" w:rsidRPr="00161FC1" w:rsidRDefault="00DE4B2E" w:rsidP="00DE4B2E">
      <w:pPr>
        <w:spacing w:line="480" w:lineRule="auto"/>
        <w:contextualSpacing/>
        <w:jc w:val="both"/>
        <w:rPr>
          <w:sz w:val="24"/>
          <w:szCs w:val="24"/>
        </w:rPr>
      </w:pPr>
    </w:p>
    <w:p w:rsidR="00730872" w:rsidRDefault="00730872">
      <w:pPr>
        <w:rPr>
          <w:b/>
          <w:bCs/>
          <w:sz w:val="24"/>
          <w:szCs w:val="24"/>
        </w:rPr>
      </w:pPr>
      <w:r>
        <w:br w:type="page"/>
      </w:r>
    </w:p>
    <w:p w:rsidR="00DE4B2E" w:rsidRPr="00856751" w:rsidRDefault="00DE4B2E" w:rsidP="00DE4B2E">
      <w:pPr>
        <w:pStyle w:val="Heading1"/>
        <w:spacing w:before="90" w:after="240" w:line="480" w:lineRule="auto"/>
        <w:ind w:left="851" w:right="3" w:hanging="851"/>
      </w:pPr>
      <w:r>
        <w:t>DAFTAR PUSTAKA</w:t>
      </w:r>
    </w:p>
    <w:p w:rsidR="00DE4B2E" w:rsidRPr="00161FC1" w:rsidRDefault="00DE4B2E" w:rsidP="00DE4B2E">
      <w:pPr>
        <w:spacing w:before="240" w:line="360" w:lineRule="auto"/>
        <w:ind w:left="567" w:hanging="567"/>
        <w:jc w:val="both"/>
        <w:rPr>
          <w:rStyle w:val="markedcontent"/>
          <w:sz w:val="24"/>
          <w:szCs w:val="24"/>
        </w:rPr>
      </w:pPr>
      <w:r w:rsidRPr="00161FC1">
        <w:rPr>
          <w:rStyle w:val="markedcontent"/>
          <w:sz w:val="24"/>
          <w:szCs w:val="24"/>
        </w:rPr>
        <w:t>Abdullah, M. M., M.Pd, &amp;Tantri, S. E., M.M. (2016). Manajemen</w:t>
      </w:r>
      <w:r w:rsidRPr="00161FC1">
        <w:rPr>
          <w:sz w:val="24"/>
          <w:szCs w:val="24"/>
        </w:rPr>
        <w:br/>
      </w:r>
      <w:r w:rsidRPr="00161FC1">
        <w:rPr>
          <w:rStyle w:val="markedcontent"/>
          <w:sz w:val="24"/>
          <w:szCs w:val="24"/>
        </w:rPr>
        <w:t>Pemasaran. Jakarta: PT RajaGrafindo Persada, Jakarta.</w:t>
      </w:r>
    </w:p>
    <w:p w:rsidR="00DE4B2E" w:rsidRPr="00161FC1" w:rsidRDefault="00DE4B2E" w:rsidP="00DE4B2E">
      <w:pPr>
        <w:spacing w:before="240" w:line="360" w:lineRule="auto"/>
        <w:ind w:left="567" w:hanging="567"/>
        <w:jc w:val="both"/>
        <w:rPr>
          <w:sz w:val="24"/>
          <w:szCs w:val="24"/>
        </w:rPr>
      </w:pPr>
      <w:r w:rsidRPr="00161FC1">
        <w:rPr>
          <w:sz w:val="24"/>
          <w:szCs w:val="24"/>
        </w:rPr>
        <w:t>Amalia, S.2017. Pengaruh Citra Merek, Harga dan Kualitas Produk terhadap Keputusan Pembelian Handphone Merek Xiomi di Kota Langsa. Jurnal Manajemen dan Keuangan. 6 (1): 660-669</w:t>
      </w:r>
    </w:p>
    <w:p w:rsidR="00DE4B2E" w:rsidRPr="00161FC1" w:rsidRDefault="00DE4B2E" w:rsidP="00DE4B2E">
      <w:pPr>
        <w:spacing w:before="240" w:line="360" w:lineRule="auto"/>
        <w:ind w:left="567" w:hanging="567"/>
        <w:jc w:val="both"/>
        <w:rPr>
          <w:sz w:val="24"/>
          <w:szCs w:val="24"/>
        </w:rPr>
      </w:pPr>
      <w:r w:rsidRPr="00161FC1">
        <w:rPr>
          <w:sz w:val="24"/>
          <w:szCs w:val="24"/>
        </w:rPr>
        <w:t>Arikunto,</w:t>
      </w:r>
      <w:r w:rsidRPr="00161FC1">
        <w:rPr>
          <w:spacing w:val="1"/>
          <w:sz w:val="24"/>
          <w:szCs w:val="24"/>
        </w:rPr>
        <w:t xml:space="preserve"> </w:t>
      </w:r>
      <w:r w:rsidRPr="00161FC1">
        <w:rPr>
          <w:sz w:val="24"/>
          <w:szCs w:val="24"/>
        </w:rPr>
        <w:t>S.</w:t>
      </w:r>
      <w:r w:rsidRPr="00161FC1">
        <w:rPr>
          <w:spacing w:val="1"/>
          <w:sz w:val="24"/>
          <w:szCs w:val="24"/>
        </w:rPr>
        <w:t xml:space="preserve"> </w:t>
      </w:r>
      <w:r w:rsidRPr="00161FC1">
        <w:rPr>
          <w:sz w:val="24"/>
          <w:szCs w:val="24"/>
        </w:rPr>
        <w:t>(2017).</w:t>
      </w:r>
      <w:r w:rsidRPr="00161FC1">
        <w:rPr>
          <w:spacing w:val="1"/>
          <w:sz w:val="24"/>
          <w:szCs w:val="24"/>
        </w:rPr>
        <w:t xml:space="preserve"> </w:t>
      </w:r>
      <w:r w:rsidRPr="00161FC1">
        <w:rPr>
          <w:i/>
          <w:sz w:val="24"/>
          <w:szCs w:val="24"/>
        </w:rPr>
        <w:t>Prosedur</w:t>
      </w:r>
      <w:r w:rsidRPr="00161FC1">
        <w:rPr>
          <w:i/>
          <w:spacing w:val="1"/>
          <w:sz w:val="24"/>
          <w:szCs w:val="24"/>
        </w:rPr>
        <w:t xml:space="preserve"> </w:t>
      </w:r>
      <w:r w:rsidRPr="00161FC1">
        <w:rPr>
          <w:i/>
          <w:sz w:val="24"/>
          <w:szCs w:val="24"/>
        </w:rPr>
        <w:t>Penelitian</w:t>
      </w:r>
      <w:r w:rsidRPr="00161FC1">
        <w:rPr>
          <w:i/>
          <w:spacing w:val="1"/>
          <w:sz w:val="24"/>
          <w:szCs w:val="24"/>
        </w:rPr>
        <w:t xml:space="preserve"> </w:t>
      </w:r>
      <w:r w:rsidRPr="00161FC1">
        <w:rPr>
          <w:i/>
          <w:sz w:val="24"/>
          <w:szCs w:val="24"/>
        </w:rPr>
        <w:t>Suatu</w:t>
      </w:r>
      <w:r w:rsidRPr="00161FC1">
        <w:rPr>
          <w:i/>
          <w:spacing w:val="1"/>
          <w:sz w:val="24"/>
          <w:szCs w:val="24"/>
        </w:rPr>
        <w:t xml:space="preserve"> </w:t>
      </w:r>
      <w:r w:rsidRPr="00161FC1">
        <w:rPr>
          <w:i/>
          <w:sz w:val="24"/>
          <w:szCs w:val="24"/>
        </w:rPr>
        <w:t>Pendekatan</w:t>
      </w:r>
      <w:r w:rsidRPr="00161FC1">
        <w:rPr>
          <w:i/>
          <w:spacing w:val="1"/>
          <w:sz w:val="24"/>
          <w:szCs w:val="24"/>
        </w:rPr>
        <w:t xml:space="preserve"> </w:t>
      </w:r>
      <w:r w:rsidRPr="00161FC1">
        <w:rPr>
          <w:i/>
          <w:sz w:val="24"/>
          <w:szCs w:val="24"/>
        </w:rPr>
        <w:t>Praktek</w:t>
      </w:r>
      <w:r w:rsidRPr="00161FC1">
        <w:rPr>
          <w:sz w:val="24"/>
          <w:szCs w:val="24"/>
        </w:rPr>
        <w:t>.</w:t>
      </w:r>
      <w:r w:rsidRPr="00161FC1">
        <w:rPr>
          <w:spacing w:val="1"/>
          <w:sz w:val="24"/>
          <w:szCs w:val="24"/>
        </w:rPr>
        <w:t xml:space="preserve"> </w:t>
      </w:r>
      <w:r w:rsidRPr="00161FC1">
        <w:rPr>
          <w:sz w:val="24"/>
          <w:szCs w:val="24"/>
        </w:rPr>
        <w:t>Jakarta:</w:t>
      </w:r>
      <w:r w:rsidRPr="00161FC1">
        <w:rPr>
          <w:spacing w:val="-57"/>
          <w:sz w:val="24"/>
          <w:szCs w:val="24"/>
        </w:rPr>
        <w:t xml:space="preserve"> </w:t>
      </w:r>
      <w:r w:rsidRPr="00161FC1">
        <w:rPr>
          <w:sz w:val="24"/>
          <w:szCs w:val="24"/>
        </w:rPr>
        <w:t>Rineka Cipta.</w:t>
      </w:r>
    </w:p>
    <w:p w:rsidR="00DE4B2E" w:rsidRPr="00161FC1" w:rsidRDefault="00DE4B2E" w:rsidP="00DE4B2E">
      <w:pPr>
        <w:spacing w:before="240" w:line="360" w:lineRule="auto"/>
        <w:ind w:left="567" w:hanging="567"/>
        <w:jc w:val="both"/>
        <w:rPr>
          <w:sz w:val="24"/>
          <w:szCs w:val="24"/>
        </w:rPr>
      </w:pPr>
      <w:r w:rsidRPr="00161FC1">
        <w:rPr>
          <w:rStyle w:val="markedcontent"/>
          <w:sz w:val="24"/>
          <w:szCs w:val="24"/>
        </w:rPr>
        <w:t>Djatikusuma, Edin. S., dan Wanda Getrycia, 2014, “Analisis Faktor-Faktor Yang</w:t>
      </w:r>
      <w:r w:rsidRPr="00161FC1">
        <w:rPr>
          <w:sz w:val="24"/>
          <w:szCs w:val="24"/>
        </w:rPr>
        <w:br/>
      </w:r>
      <w:r w:rsidRPr="00161FC1">
        <w:rPr>
          <w:rStyle w:val="markedcontent"/>
          <w:sz w:val="24"/>
          <w:szCs w:val="24"/>
        </w:rPr>
        <w:t>Mempengaruhi Keputusan Pembelian Konsumen Pada Produk Minuman</w:t>
      </w:r>
      <w:r w:rsidRPr="00161FC1">
        <w:rPr>
          <w:sz w:val="24"/>
          <w:szCs w:val="24"/>
        </w:rPr>
        <w:br/>
      </w:r>
      <w:r w:rsidRPr="00161FC1">
        <w:rPr>
          <w:rStyle w:val="markedcontent"/>
          <w:sz w:val="24"/>
          <w:szCs w:val="24"/>
        </w:rPr>
        <w:t>Berisotonik Pocari Sweet”, STIE MDP.</w:t>
      </w:r>
    </w:p>
    <w:p w:rsidR="00DE4B2E" w:rsidRPr="00161FC1" w:rsidRDefault="00DE4B2E" w:rsidP="00DE4B2E">
      <w:pPr>
        <w:spacing w:line="360" w:lineRule="auto"/>
        <w:ind w:left="567" w:hanging="567"/>
        <w:jc w:val="both"/>
        <w:rPr>
          <w:sz w:val="24"/>
          <w:szCs w:val="24"/>
        </w:rPr>
      </w:pPr>
      <w:r w:rsidRPr="00161FC1">
        <w:rPr>
          <w:sz w:val="24"/>
          <w:szCs w:val="24"/>
        </w:rPr>
        <w:t>Kotler,</w:t>
      </w:r>
      <w:r w:rsidRPr="00161FC1">
        <w:rPr>
          <w:spacing w:val="1"/>
          <w:sz w:val="24"/>
          <w:szCs w:val="24"/>
        </w:rPr>
        <w:t xml:space="preserve"> </w:t>
      </w:r>
      <w:r w:rsidRPr="00161FC1">
        <w:rPr>
          <w:sz w:val="24"/>
          <w:szCs w:val="24"/>
        </w:rPr>
        <w:t>P.</w:t>
      </w:r>
      <w:r w:rsidRPr="00161FC1">
        <w:rPr>
          <w:spacing w:val="1"/>
          <w:sz w:val="24"/>
          <w:szCs w:val="24"/>
        </w:rPr>
        <w:t xml:space="preserve"> </w:t>
      </w:r>
      <w:r w:rsidRPr="00161FC1">
        <w:rPr>
          <w:sz w:val="24"/>
          <w:szCs w:val="24"/>
        </w:rPr>
        <w:t>dan</w:t>
      </w:r>
      <w:r w:rsidRPr="00161FC1">
        <w:rPr>
          <w:spacing w:val="1"/>
          <w:sz w:val="24"/>
          <w:szCs w:val="24"/>
        </w:rPr>
        <w:t xml:space="preserve"> </w:t>
      </w:r>
      <w:r w:rsidRPr="00161FC1">
        <w:rPr>
          <w:sz w:val="24"/>
          <w:szCs w:val="24"/>
        </w:rPr>
        <w:t>Amstrong,</w:t>
      </w:r>
      <w:r w:rsidRPr="00161FC1">
        <w:rPr>
          <w:spacing w:val="1"/>
          <w:sz w:val="24"/>
          <w:szCs w:val="24"/>
        </w:rPr>
        <w:t xml:space="preserve"> </w:t>
      </w:r>
      <w:r w:rsidRPr="00161FC1">
        <w:rPr>
          <w:sz w:val="24"/>
          <w:szCs w:val="24"/>
        </w:rPr>
        <w:t>G.</w:t>
      </w:r>
      <w:r w:rsidRPr="00161FC1">
        <w:rPr>
          <w:spacing w:val="1"/>
          <w:sz w:val="24"/>
          <w:szCs w:val="24"/>
        </w:rPr>
        <w:t xml:space="preserve"> </w:t>
      </w:r>
      <w:r w:rsidRPr="00161FC1">
        <w:rPr>
          <w:sz w:val="24"/>
          <w:szCs w:val="24"/>
        </w:rPr>
        <w:t>(2016).</w:t>
      </w:r>
      <w:r w:rsidRPr="00161FC1">
        <w:rPr>
          <w:spacing w:val="1"/>
          <w:sz w:val="24"/>
          <w:szCs w:val="24"/>
        </w:rPr>
        <w:t xml:space="preserve"> </w:t>
      </w:r>
      <w:r w:rsidRPr="00161FC1">
        <w:rPr>
          <w:i/>
          <w:sz w:val="24"/>
          <w:szCs w:val="24"/>
        </w:rPr>
        <w:t>Dasar-dasar</w:t>
      </w:r>
      <w:r w:rsidRPr="00161FC1">
        <w:rPr>
          <w:i/>
          <w:spacing w:val="1"/>
          <w:sz w:val="24"/>
          <w:szCs w:val="24"/>
        </w:rPr>
        <w:t xml:space="preserve"> </w:t>
      </w:r>
      <w:r w:rsidRPr="00161FC1">
        <w:rPr>
          <w:i/>
          <w:sz w:val="24"/>
          <w:szCs w:val="24"/>
        </w:rPr>
        <w:t>Pemasaran</w:t>
      </w:r>
      <w:r w:rsidRPr="00161FC1">
        <w:rPr>
          <w:sz w:val="24"/>
          <w:szCs w:val="24"/>
        </w:rPr>
        <w:t>.</w:t>
      </w:r>
      <w:r w:rsidRPr="00161FC1">
        <w:rPr>
          <w:spacing w:val="1"/>
          <w:sz w:val="24"/>
          <w:szCs w:val="24"/>
        </w:rPr>
        <w:t xml:space="preserve"> </w:t>
      </w:r>
      <w:r w:rsidRPr="00161FC1">
        <w:rPr>
          <w:sz w:val="24"/>
          <w:szCs w:val="24"/>
        </w:rPr>
        <w:t>Jilid</w:t>
      </w:r>
      <w:r w:rsidRPr="00161FC1">
        <w:rPr>
          <w:spacing w:val="1"/>
          <w:sz w:val="24"/>
          <w:szCs w:val="24"/>
        </w:rPr>
        <w:t xml:space="preserve"> </w:t>
      </w:r>
      <w:r w:rsidRPr="00161FC1">
        <w:rPr>
          <w:sz w:val="24"/>
          <w:szCs w:val="24"/>
        </w:rPr>
        <w:t>1,</w:t>
      </w:r>
      <w:r w:rsidRPr="00161FC1">
        <w:rPr>
          <w:spacing w:val="1"/>
          <w:sz w:val="24"/>
          <w:szCs w:val="24"/>
        </w:rPr>
        <w:t xml:space="preserve"> </w:t>
      </w:r>
      <w:r w:rsidRPr="00161FC1">
        <w:rPr>
          <w:sz w:val="24"/>
          <w:szCs w:val="24"/>
        </w:rPr>
        <w:t>Edisi</w:t>
      </w:r>
      <w:r w:rsidRPr="00161FC1">
        <w:rPr>
          <w:spacing w:val="1"/>
          <w:sz w:val="24"/>
          <w:szCs w:val="24"/>
        </w:rPr>
        <w:t xml:space="preserve"> </w:t>
      </w:r>
      <w:r w:rsidRPr="00161FC1">
        <w:rPr>
          <w:sz w:val="24"/>
          <w:szCs w:val="24"/>
        </w:rPr>
        <w:t>Kesembilan.</w:t>
      </w:r>
      <w:r w:rsidRPr="00161FC1">
        <w:rPr>
          <w:spacing w:val="5"/>
          <w:sz w:val="24"/>
          <w:szCs w:val="24"/>
        </w:rPr>
        <w:t xml:space="preserve"> </w:t>
      </w:r>
      <w:r w:rsidRPr="00161FC1">
        <w:rPr>
          <w:sz w:val="24"/>
          <w:szCs w:val="24"/>
        </w:rPr>
        <w:t>Jakarta:</w:t>
      </w:r>
      <w:r w:rsidRPr="00161FC1">
        <w:rPr>
          <w:spacing w:val="-2"/>
          <w:sz w:val="24"/>
          <w:szCs w:val="24"/>
        </w:rPr>
        <w:t xml:space="preserve"> </w:t>
      </w:r>
      <w:r w:rsidRPr="00161FC1">
        <w:rPr>
          <w:sz w:val="24"/>
          <w:szCs w:val="24"/>
        </w:rPr>
        <w:t>Erlangga.</w:t>
      </w:r>
    </w:p>
    <w:p w:rsidR="00DE4B2E" w:rsidRPr="00161FC1" w:rsidRDefault="00DE4B2E" w:rsidP="00DE4B2E">
      <w:pPr>
        <w:spacing w:before="240" w:line="360" w:lineRule="auto"/>
        <w:ind w:left="567" w:hanging="567"/>
        <w:jc w:val="both"/>
        <w:rPr>
          <w:sz w:val="24"/>
          <w:szCs w:val="24"/>
        </w:rPr>
      </w:pPr>
      <w:r w:rsidRPr="00161FC1">
        <w:rPr>
          <w:sz w:val="24"/>
          <w:szCs w:val="24"/>
        </w:rPr>
        <w:t xml:space="preserve">Kuncoro, M. (2013). </w:t>
      </w:r>
      <w:r w:rsidRPr="00161FC1">
        <w:rPr>
          <w:i/>
          <w:sz w:val="24"/>
          <w:szCs w:val="24"/>
        </w:rPr>
        <w:t>Metode Riset untuk Bisnis dan Ekonomi” Edisi 4</w:t>
      </w:r>
      <w:r w:rsidRPr="00161FC1">
        <w:rPr>
          <w:sz w:val="24"/>
          <w:szCs w:val="24"/>
        </w:rPr>
        <w:t>. Jakarta:</w:t>
      </w:r>
      <w:r w:rsidRPr="00161FC1">
        <w:rPr>
          <w:spacing w:val="1"/>
          <w:sz w:val="24"/>
          <w:szCs w:val="24"/>
        </w:rPr>
        <w:t xml:space="preserve"> </w:t>
      </w:r>
      <w:r w:rsidRPr="00161FC1">
        <w:rPr>
          <w:sz w:val="24"/>
          <w:szCs w:val="24"/>
        </w:rPr>
        <w:t>Erlangga.</w:t>
      </w:r>
    </w:p>
    <w:p w:rsidR="00DE4B2E" w:rsidRPr="00161FC1" w:rsidRDefault="00DE4B2E" w:rsidP="00DE4B2E">
      <w:pPr>
        <w:spacing w:line="360" w:lineRule="auto"/>
        <w:ind w:left="567" w:hanging="567"/>
        <w:jc w:val="both"/>
        <w:rPr>
          <w:sz w:val="24"/>
          <w:szCs w:val="24"/>
        </w:rPr>
      </w:pPr>
      <w:r w:rsidRPr="00161FC1">
        <w:rPr>
          <w:sz w:val="24"/>
          <w:szCs w:val="24"/>
        </w:rPr>
        <w:t xml:space="preserve">Ghozali, I. (2018). </w:t>
      </w:r>
      <w:r w:rsidRPr="00161FC1">
        <w:rPr>
          <w:i/>
          <w:sz w:val="24"/>
          <w:szCs w:val="24"/>
        </w:rPr>
        <w:t>Aplikasi Analisis Multivariate Dengan Program IBM SPSS 25</w:t>
      </w:r>
      <w:r w:rsidRPr="00161FC1">
        <w:rPr>
          <w:sz w:val="24"/>
          <w:szCs w:val="24"/>
        </w:rPr>
        <w:t>,</w:t>
      </w:r>
      <w:r w:rsidRPr="00161FC1">
        <w:rPr>
          <w:spacing w:val="-57"/>
          <w:sz w:val="24"/>
          <w:szCs w:val="24"/>
        </w:rPr>
        <w:t xml:space="preserve"> </w:t>
      </w:r>
      <w:r w:rsidRPr="00161FC1">
        <w:rPr>
          <w:sz w:val="24"/>
          <w:szCs w:val="24"/>
        </w:rPr>
        <w:t>Semarang:</w:t>
      </w:r>
      <w:r w:rsidRPr="00161FC1">
        <w:rPr>
          <w:spacing w:val="3"/>
          <w:sz w:val="24"/>
          <w:szCs w:val="24"/>
        </w:rPr>
        <w:t xml:space="preserve"> </w:t>
      </w:r>
      <w:r w:rsidRPr="00161FC1">
        <w:rPr>
          <w:sz w:val="24"/>
          <w:szCs w:val="24"/>
        </w:rPr>
        <w:t>Badan</w:t>
      </w:r>
      <w:r w:rsidRPr="00161FC1">
        <w:rPr>
          <w:spacing w:val="-4"/>
          <w:sz w:val="24"/>
          <w:szCs w:val="24"/>
        </w:rPr>
        <w:t xml:space="preserve"> </w:t>
      </w:r>
      <w:r w:rsidRPr="00161FC1">
        <w:rPr>
          <w:sz w:val="24"/>
          <w:szCs w:val="24"/>
        </w:rPr>
        <w:t>Penerbit</w:t>
      </w:r>
      <w:r w:rsidRPr="00161FC1">
        <w:rPr>
          <w:spacing w:val="7"/>
          <w:sz w:val="24"/>
          <w:szCs w:val="24"/>
        </w:rPr>
        <w:t xml:space="preserve"> </w:t>
      </w:r>
      <w:r w:rsidRPr="00161FC1">
        <w:rPr>
          <w:sz w:val="24"/>
          <w:szCs w:val="24"/>
        </w:rPr>
        <w:t>Universitas</w:t>
      </w:r>
      <w:r w:rsidRPr="00161FC1">
        <w:rPr>
          <w:spacing w:val="-1"/>
          <w:sz w:val="24"/>
          <w:szCs w:val="24"/>
        </w:rPr>
        <w:t xml:space="preserve"> </w:t>
      </w:r>
      <w:r w:rsidRPr="00161FC1">
        <w:rPr>
          <w:sz w:val="24"/>
          <w:szCs w:val="24"/>
        </w:rPr>
        <w:t>Diponegoro.</w:t>
      </w:r>
    </w:p>
    <w:p w:rsidR="00DE4B2E" w:rsidRPr="00161FC1" w:rsidRDefault="00DE4B2E" w:rsidP="00DE4B2E">
      <w:pPr>
        <w:spacing w:line="360" w:lineRule="auto"/>
        <w:ind w:left="567" w:hanging="567"/>
        <w:jc w:val="both"/>
        <w:rPr>
          <w:sz w:val="24"/>
          <w:szCs w:val="24"/>
        </w:rPr>
      </w:pPr>
      <w:r w:rsidRPr="00161FC1">
        <w:rPr>
          <w:rStyle w:val="markedcontent"/>
          <w:sz w:val="24"/>
          <w:szCs w:val="24"/>
        </w:rPr>
        <w:t>Gunawan, Gugun.(2015). Manajemen Pemasaran, (EdisiKetigaBelas, JilidDua).</w:t>
      </w:r>
      <w:r w:rsidRPr="00161FC1">
        <w:rPr>
          <w:sz w:val="24"/>
          <w:szCs w:val="24"/>
        </w:rPr>
        <w:br/>
      </w:r>
      <w:r w:rsidRPr="00161FC1">
        <w:rPr>
          <w:rStyle w:val="markedcontent"/>
          <w:sz w:val="24"/>
          <w:szCs w:val="24"/>
        </w:rPr>
        <w:t>Jakarta : Erlangga.</w:t>
      </w:r>
    </w:p>
    <w:p w:rsidR="00DE4B2E" w:rsidRPr="00161FC1" w:rsidRDefault="00DE4B2E" w:rsidP="00DE4B2E">
      <w:pPr>
        <w:spacing w:line="360" w:lineRule="auto"/>
        <w:ind w:left="567" w:hanging="567"/>
        <w:jc w:val="both"/>
        <w:rPr>
          <w:sz w:val="24"/>
          <w:szCs w:val="24"/>
        </w:rPr>
      </w:pPr>
      <w:r w:rsidRPr="00161FC1">
        <w:rPr>
          <w:rStyle w:val="markedcontent"/>
          <w:sz w:val="24"/>
          <w:szCs w:val="24"/>
        </w:rPr>
        <w:t>Hendra Fure, (2013).Lokasi, Keberagaman Produk, Harga, dan Kualitas</w:t>
      </w:r>
      <w:r w:rsidRPr="00161FC1">
        <w:rPr>
          <w:sz w:val="24"/>
          <w:szCs w:val="24"/>
        </w:rPr>
        <w:br/>
      </w:r>
      <w:r w:rsidRPr="00161FC1">
        <w:rPr>
          <w:rStyle w:val="markedcontent"/>
          <w:sz w:val="24"/>
          <w:szCs w:val="24"/>
        </w:rPr>
        <w:t>Pelayanan Pengaruhnya Terhadap Minat Beli pada Pasar Traditional</w:t>
      </w:r>
      <w:r w:rsidRPr="00161FC1">
        <w:rPr>
          <w:sz w:val="24"/>
          <w:szCs w:val="24"/>
        </w:rPr>
        <w:br/>
      </w:r>
      <w:r w:rsidRPr="00161FC1">
        <w:rPr>
          <w:rStyle w:val="markedcontent"/>
          <w:sz w:val="24"/>
          <w:szCs w:val="24"/>
        </w:rPr>
        <w:t>Bersehati Calaca, Jurnal EMBA, Vol.1 No.3.</w:t>
      </w:r>
    </w:p>
    <w:p w:rsidR="00DE4B2E" w:rsidRPr="00161FC1" w:rsidRDefault="00DE4B2E" w:rsidP="00DE4B2E">
      <w:pPr>
        <w:spacing w:line="360" w:lineRule="auto"/>
        <w:ind w:left="567" w:hanging="567"/>
        <w:jc w:val="both"/>
        <w:rPr>
          <w:sz w:val="24"/>
          <w:szCs w:val="24"/>
        </w:rPr>
      </w:pPr>
      <w:r w:rsidRPr="00F16C49">
        <w:rPr>
          <w:sz w:val="24"/>
          <w:szCs w:val="24"/>
        </w:rPr>
        <w:t>Irfan,</w:t>
      </w:r>
      <w:r w:rsidRPr="00F16C49">
        <w:rPr>
          <w:spacing w:val="1"/>
          <w:sz w:val="24"/>
          <w:szCs w:val="24"/>
        </w:rPr>
        <w:t xml:space="preserve"> </w:t>
      </w:r>
      <w:r w:rsidRPr="00F16C49">
        <w:rPr>
          <w:sz w:val="24"/>
          <w:szCs w:val="24"/>
        </w:rPr>
        <w:t>A</w:t>
      </w:r>
      <w:r w:rsidRPr="003B5AB7">
        <w:rPr>
          <w:color w:val="FF0000"/>
          <w:sz w:val="24"/>
          <w:szCs w:val="24"/>
        </w:rPr>
        <w:t>.</w:t>
      </w:r>
      <w:r w:rsidRPr="00161FC1">
        <w:rPr>
          <w:sz w:val="24"/>
          <w:szCs w:val="24"/>
        </w:rPr>
        <w:t xml:space="preserve"> M. (2018). Pengaruh Kualitas Pelayanan, Harga Dan Fasilitas</w:t>
      </w:r>
      <w:r w:rsidRPr="00161FC1">
        <w:rPr>
          <w:spacing w:val="1"/>
          <w:sz w:val="24"/>
          <w:szCs w:val="24"/>
        </w:rPr>
        <w:t xml:space="preserve"> </w:t>
      </w:r>
      <w:r w:rsidRPr="00161FC1">
        <w:rPr>
          <w:sz w:val="24"/>
          <w:szCs w:val="24"/>
        </w:rPr>
        <w:t>Yang</w:t>
      </w:r>
      <w:r w:rsidRPr="00161FC1">
        <w:rPr>
          <w:spacing w:val="1"/>
          <w:sz w:val="24"/>
          <w:szCs w:val="24"/>
        </w:rPr>
        <w:t xml:space="preserve"> </w:t>
      </w:r>
      <w:r w:rsidRPr="00161FC1">
        <w:rPr>
          <w:sz w:val="24"/>
          <w:szCs w:val="24"/>
        </w:rPr>
        <w:t>Diberikan</w:t>
      </w:r>
      <w:r w:rsidRPr="00161FC1">
        <w:rPr>
          <w:spacing w:val="1"/>
          <w:sz w:val="24"/>
          <w:szCs w:val="24"/>
        </w:rPr>
        <w:t xml:space="preserve"> </w:t>
      </w:r>
      <w:r w:rsidRPr="00161FC1">
        <w:rPr>
          <w:sz w:val="24"/>
          <w:szCs w:val="24"/>
        </w:rPr>
        <w:t>Kenari</w:t>
      </w:r>
      <w:r w:rsidRPr="00161FC1">
        <w:rPr>
          <w:spacing w:val="1"/>
          <w:sz w:val="24"/>
          <w:szCs w:val="24"/>
        </w:rPr>
        <w:t xml:space="preserve"> </w:t>
      </w:r>
      <w:r w:rsidRPr="00161FC1">
        <w:rPr>
          <w:sz w:val="24"/>
          <w:szCs w:val="24"/>
        </w:rPr>
        <w:t>Waterpark</w:t>
      </w:r>
      <w:r w:rsidRPr="00161FC1">
        <w:rPr>
          <w:spacing w:val="1"/>
          <w:sz w:val="24"/>
          <w:szCs w:val="24"/>
        </w:rPr>
        <w:t xml:space="preserve"> </w:t>
      </w:r>
      <w:r w:rsidRPr="00161FC1">
        <w:rPr>
          <w:sz w:val="24"/>
          <w:szCs w:val="24"/>
        </w:rPr>
        <w:t>Bontang</w:t>
      </w:r>
      <w:r w:rsidRPr="00161FC1">
        <w:rPr>
          <w:spacing w:val="1"/>
          <w:sz w:val="24"/>
          <w:szCs w:val="24"/>
        </w:rPr>
        <w:t xml:space="preserve"> </w:t>
      </w:r>
      <w:r w:rsidRPr="00161FC1">
        <w:rPr>
          <w:sz w:val="24"/>
          <w:szCs w:val="24"/>
        </w:rPr>
        <w:t>Terhadap</w:t>
      </w:r>
      <w:r w:rsidRPr="00161FC1">
        <w:rPr>
          <w:spacing w:val="1"/>
          <w:sz w:val="24"/>
          <w:szCs w:val="24"/>
        </w:rPr>
        <w:t xml:space="preserve"> </w:t>
      </w:r>
      <w:r w:rsidRPr="00161FC1">
        <w:rPr>
          <w:sz w:val="24"/>
          <w:szCs w:val="24"/>
        </w:rPr>
        <w:t>Tingkat</w:t>
      </w:r>
      <w:r w:rsidRPr="00161FC1">
        <w:rPr>
          <w:spacing w:val="61"/>
          <w:sz w:val="24"/>
          <w:szCs w:val="24"/>
        </w:rPr>
        <w:t xml:space="preserve"> </w:t>
      </w:r>
      <w:r w:rsidRPr="00161FC1">
        <w:rPr>
          <w:sz w:val="24"/>
          <w:szCs w:val="24"/>
        </w:rPr>
        <w:t>Kepuasan</w:t>
      </w:r>
      <w:r w:rsidRPr="00161FC1">
        <w:rPr>
          <w:spacing w:val="1"/>
          <w:sz w:val="24"/>
          <w:szCs w:val="24"/>
        </w:rPr>
        <w:t xml:space="preserve"> </w:t>
      </w:r>
      <w:r w:rsidRPr="00161FC1">
        <w:rPr>
          <w:sz w:val="24"/>
          <w:szCs w:val="24"/>
        </w:rPr>
        <w:t>Pelanggan.</w:t>
      </w:r>
      <w:r w:rsidRPr="00161FC1">
        <w:rPr>
          <w:spacing w:val="1"/>
          <w:sz w:val="24"/>
          <w:szCs w:val="24"/>
        </w:rPr>
        <w:t xml:space="preserve"> </w:t>
      </w:r>
      <w:r w:rsidRPr="00161FC1">
        <w:rPr>
          <w:i/>
          <w:sz w:val="24"/>
          <w:szCs w:val="24"/>
        </w:rPr>
        <w:t>Al-Infaq:</w:t>
      </w:r>
      <w:r w:rsidRPr="00161FC1">
        <w:rPr>
          <w:i/>
          <w:spacing w:val="1"/>
          <w:sz w:val="24"/>
          <w:szCs w:val="24"/>
        </w:rPr>
        <w:t xml:space="preserve"> </w:t>
      </w:r>
      <w:r w:rsidRPr="00161FC1">
        <w:rPr>
          <w:i/>
          <w:sz w:val="24"/>
          <w:szCs w:val="24"/>
        </w:rPr>
        <w:t>Jurnal</w:t>
      </w:r>
      <w:r w:rsidRPr="00161FC1">
        <w:rPr>
          <w:i/>
          <w:spacing w:val="1"/>
          <w:sz w:val="24"/>
          <w:szCs w:val="24"/>
        </w:rPr>
        <w:t xml:space="preserve"> </w:t>
      </w:r>
      <w:r w:rsidRPr="00161FC1">
        <w:rPr>
          <w:i/>
          <w:sz w:val="24"/>
          <w:szCs w:val="24"/>
        </w:rPr>
        <w:t>Ekonomi</w:t>
      </w:r>
      <w:r w:rsidRPr="00161FC1">
        <w:rPr>
          <w:i/>
          <w:spacing w:val="1"/>
          <w:sz w:val="24"/>
          <w:szCs w:val="24"/>
        </w:rPr>
        <w:t xml:space="preserve"> </w:t>
      </w:r>
      <w:r w:rsidRPr="00161FC1">
        <w:rPr>
          <w:i/>
          <w:sz w:val="24"/>
          <w:szCs w:val="24"/>
        </w:rPr>
        <w:t>Islam</w:t>
      </w:r>
      <w:r w:rsidRPr="00161FC1">
        <w:rPr>
          <w:sz w:val="24"/>
          <w:szCs w:val="24"/>
        </w:rPr>
        <w:t>,</w:t>
      </w:r>
      <w:r w:rsidRPr="00161FC1">
        <w:rPr>
          <w:spacing w:val="1"/>
          <w:sz w:val="24"/>
          <w:szCs w:val="24"/>
        </w:rPr>
        <w:t xml:space="preserve"> </w:t>
      </w:r>
      <w:r w:rsidRPr="00161FC1">
        <w:rPr>
          <w:i/>
          <w:sz w:val="24"/>
          <w:szCs w:val="24"/>
        </w:rPr>
        <w:t>9</w:t>
      </w:r>
      <w:r w:rsidRPr="00161FC1">
        <w:rPr>
          <w:sz w:val="24"/>
          <w:szCs w:val="24"/>
        </w:rPr>
        <w:t>(2),</w:t>
      </w:r>
      <w:r w:rsidRPr="00161FC1">
        <w:rPr>
          <w:spacing w:val="1"/>
          <w:sz w:val="24"/>
          <w:szCs w:val="24"/>
        </w:rPr>
        <w:t xml:space="preserve"> </w:t>
      </w:r>
      <w:r w:rsidRPr="00161FC1">
        <w:rPr>
          <w:sz w:val="24"/>
          <w:szCs w:val="24"/>
        </w:rPr>
        <w:t>82.</w:t>
      </w:r>
      <w:r w:rsidRPr="00161FC1">
        <w:rPr>
          <w:spacing w:val="1"/>
          <w:sz w:val="24"/>
          <w:szCs w:val="24"/>
        </w:rPr>
        <w:t xml:space="preserve"> </w:t>
      </w:r>
      <w:hyperlink r:id="rId70" w:history="1">
        <w:r w:rsidRPr="00161FC1">
          <w:rPr>
            <w:rStyle w:val="Hyperlink"/>
            <w:sz w:val="24"/>
            <w:szCs w:val="24"/>
          </w:rPr>
          <w:t>https://doi.org/10.32507/ajei.v9i2.451</w:t>
        </w:r>
      </w:hyperlink>
      <w:r w:rsidRPr="00161FC1">
        <w:rPr>
          <w:sz w:val="24"/>
          <w:szCs w:val="24"/>
        </w:rPr>
        <w:t>.</w:t>
      </w:r>
    </w:p>
    <w:p w:rsidR="00DE4B2E" w:rsidRPr="00161FC1" w:rsidRDefault="00DE4B2E" w:rsidP="00DE4B2E">
      <w:pPr>
        <w:spacing w:line="360" w:lineRule="auto"/>
        <w:ind w:left="567" w:hanging="567"/>
        <w:jc w:val="both"/>
        <w:rPr>
          <w:sz w:val="24"/>
          <w:szCs w:val="24"/>
        </w:rPr>
      </w:pPr>
      <w:r w:rsidRPr="00F16C49">
        <w:rPr>
          <w:rStyle w:val="markedcontent"/>
          <w:sz w:val="24"/>
          <w:szCs w:val="24"/>
        </w:rPr>
        <w:t>Lupiyoadi</w:t>
      </w:r>
      <w:r w:rsidRPr="00161FC1">
        <w:rPr>
          <w:rStyle w:val="markedcontent"/>
          <w:sz w:val="24"/>
          <w:szCs w:val="24"/>
        </w:rPr>
        <w:t xml:space="preserve"> dan Hamdani. 2011. Manajemen Pemasaran Jasa. Jakarta: Salemba</w:t>
      </w:r>
      <w:r w:rsidRPr="00161FC1">
        <w:rPr>
          <w:sz w:val="24"/>
          <w:szCs w:val="24"/>
        </w:rPr>
        <w:br/>
      </w:r>
      <w:r w:rsidRPr="00161FC1">
        <w:rPr>
          <w:rStyle w:val="markedcontent"/>
          <w:sz w:val="24"/>
          <w:szCs w:val="24"/>
        </w:rPr>
        <w:t>Empat</w:t>
      </w:r>
    </w:p>
    <w:p w:rsidR="00DE4B2E" w:rsidRPr="00161FC1" w:rsidRDefault="00DE4B2E" w:rsidP="00DE4B2E">
      <w:pPr>
        <w:spacing w:line="360" w:lineRule="auto"/>
        <w:ind w:left="567" w:right="3" w:hanging="567"/>
        <w:jc w:val="both"/>
        <w:rPr>
          <w:sz w:val="24"/>
          <w:szCs w:val="24"/>
        </w:rPr>
      </w:pPr>
      <w:r w:rsidRPr="00161FC1">
        <w:rPr>
          <w:sz w:val="24"/>
          <w:szCs w:val="24"/>
        </w:rPr>
        <w:t xml:space="preserve">Malau, H. (2018). </w:t>
      </w:r>
      <w:r w:rsidRPr="00161FC1">
        <w:rPr>
          <w:i/>
          <w:sz w:val="24"/>
          <w:szCs w:val="24"/>
        </w:rPr>
        <w:t>Manajemen Pemasaran Teori dan Aplikasi Pemasaran Era</w:t>
      </w:r>
      <w:r w:rsidRPr="00161FC1">
        <w:rPr>
          <w:i/>
          <w:spacing w:val="1"/>
          <w:sz w:val="24"/>
          <w:szCs w:val="24"/>
        </w:rPr>
        <w:t xml:space="preserve"> </w:t>
      </w:r>
      <w:r w:rsidRPr="00161FC1">
        <w:rPr>
          <w:i/>
          <w:sz w:val="24"/>
          <w:szCs w:val="24"/>
        </w:rPr>
        <w:t>Tradisional Sampai Era Modernisasi Global</w:t>
      </w:r>
      <w:r w:rsidRPr="00161FC1">
        <w:rPr>
          <w:sz w:val="24"/>
          <w:szCs w:val="24"/>
        </w:rPr>
        <w:t>. Cetakan Kedua. Bandung:</w:t>
      </w:r>
      <w:r w:rsidRPr="00161FC1">
        <w:rPr>
          <w:spacing w:val="1"/>
          <w:sz w:val="24"/>
          <w:szCs w:val="24"/>
        </w:rPr>
        <w:t xml:space="preserve"> </w:t>
      </w:r>
      <w:r w:rsidRPr="00161FC1">
        <w:rPr>
          <w:sz w:val="24"/>
          <w:szCs w:val="24"/>
        </w:rPr>
        <w:t>Alfabeta.</w:t>
      </w:r>
    </w:p>
    <w:p w:rsidR="00DE4B2E" w:rsidRPr="00161FC1" w:rsidRDefault="00DE4B2E" w:rsidP="00DE4B2E">
      <w:pPr>
        <w:spacing w:line="360" w:lineRule="auto"/>
        <w:ind w:left="567" w:right="3" w:hanging="567"/>
        <w:jc w:val="both"/>
        <w:rPr>
          <w:sz w:val="24"/>
          <w:szCs w:val="24"/>
        </w:rPr>
      </w:pPr>
      <w:r w:rsidRPr="00161FC1">
        <w:rPr>
          <w:sz w:val="24"/>
          <w:szCs w:val="24"/>
        </w:rPr>
        <w:t>Mimi SA. 2015, Pengaruh Harga, Kualitas Pelayanan, Lokasi dan Keragaman</w:t>
      </w:r>
      <w:r w:rsidRPr="00161FC1">
        <w:rPr>
          <w:sz w:val="24"/>
          <w:szCs w:val="24"/>
        </w:rPr>
        <w:br/>
        <w:t>Produk Terhadap Keputusan Pembelian Di Ranch Market | Jurnal</w:t>
      </w:r>
      <w:r w:rsidRPr="00161FC1">
        <w:rPr>
          <w:sz w:val="24"/>
          <w:szCs w:val="24"/>
        </w:rPr>
        <w:br/>
        <w:t>Ekonomi Volume XX, Nomor 01</w:t>
      </w:r>
    </w:p>
    <w:p w:rsidR="00DE4B2E" w:rsidRPr="00161FC1" w:rsidRDefault="00DE4B2E" w:rsidP="00DE4B2E">
      <w:pPr>
        <w:spacing w:line="360" w:lineRule="auto"/>
        <w:ind w:left="567" w:right="3" w:hanging="567"/>
        <w:jc w:val="both"/>
        <w:rPr>
          <w:sz w:val="24"/>
          <w:szCs w:val="24"/>
        </w:rPr>
      </w:pPr>
      <w:r w:rsidRPr="00161FC1">
        <w:rPr>
          <w:rStyle w:val="markedcontent"/>
          <w:sz w:val="24"/>
          <w:szCs w:val="24"/>
        </w:rPr>
        <w:t>Priansa, Donni Juni. (2018). Perencanaan &amp; Pengembangan SDM. Bandung.</w:t>
      </w:r>
      <w:r w:rsidRPr="00161FC1">
        <w:rPr>
          <w:sz w:val="24"/>
          <w:szCs w:val="24"/>
        </w:rPr>
        <w:br/>
      </w:r>
      <w:r w:rsidRPr="00161FC1">
        <w:rPr>
          <w:rStyle w:val="markedcontent"/>
          <w:sz w:val="24"/>
          <w:szCs w:val="24"/>
        </w:rPr>
        <w:t>Alfabeta.</w:t>
      </w:r>
    </w:p>
    <w:p w:rsidR="00DE4B2E" w:rsidRPr="00161FC1" w:rsidRDefault="00DE4B2E" w:rsidP="00DE4B2E">
      <w:pPr>
        <w:spacing w:line="360" w:lineRule="auto"/>
        <w:ind w:left="567" w:right="3" w:hanging="567"/>
        <w:jc w:val="both"/>
        <w:rPr>
          <w:sz w:val="24"/>
          <w:szCs w:val="24"/>
        </w:rPr>
      </w:pPr>
      <w:r w:rsidRPr="00161FC1">
        <w:rPr>
          <w:sz w:val="24"/>
          <w:szCs w:val="24"/>
        </w:rPr>
        <w:t>Purba, T., Manajemen, P. S., &amp; Batam, U. P. (2020). Kualitas Pelayanan Dan</w:t>
      </w:r>
      <w:r w:rsidRPr="00161FC1">
        <w:rPr>
          <w:spacing w:val="1"/>
          <w:sz w:val="24"/>
          <w:szCs w:val="24"/>
        </w:rPr>
        <w:t xml:space="preserve"> </w:t>
      </w:r>
      <w:r w:rsidRPr="00161FC1">
        <w:rPr>
          <w:sz w:val="24"/>
          <w:szCs w:val="24"/>
        </w:rPr>
        <w:t>Fasilitas</w:t>
      </w:r>
      <w:r w:rsidRPr="00161FC1">
        <w:rPr>
          <w:spacing w:val="1"/>
          <w:sz w:val="24"/>
          <w:szCs w:val="24"/>
        </w:rPr>
        <w:t xml:space="preserve"> </w:t>
      </w:r>
      <w:r w:rsidRPr="00161FC1">
        <w:rPr>
          <w:sz w:val="24"/>
          <w:szCs w:val="24"/>
        </w:rPr>
        <w:t>Terhadap</w:t>
      </w:r>
      <w:r w:rsidRPr="00161FC1">
        <w:rPr>
          <w:spacing w:val="1"/>
          <w:sz w:val="24"/>
          <w:szCs w:val="24"/>
        </w:rPr>
        <w:t xml:space="preserve"> </w:t>
      </w:r>
      <w:r w:rsidRPr="00161FC1">
        <w:rPr>
          <w:sz w:val="24"/>
          <w:szCs w:val="24"/>
        </w:rPr>
        <w:t>Kepuasan</w:t>
      </w:r>
      <w:r w:rsidRPr="00161FC1">
        <w:rPr>
          <w:spacing w:val="1"/>
          <w:sz w:val="24"/>
          <w:szCs w:val="24"/>
        </w:rPr>
        <w:t xml:space="preserve"> </w:t>
      </w:r>
      <w:r w:rsidRPr="00161FC1">
        <w:rPr>
          <w:sz w:val="24"/>
          <w:szCs w:val="24"/>
        </w:rPr>
        <w:t>Pelanggan</w:t>
      </w:r>
      <w:r w:rsidRPr="00161FC1">
        <w:rPr>
          <w:spacing w:val="1"/>
          <w:sz w:val="24"/>
          <w:szCs w:val="24"/>
        </w:rPr>
        <w:t xml:space="preserve"> </w:t>
      </w:r>
      <w:r w:rsidRPr="00161FC1">
        <w:rPr>
          <w:sz w:val="24"/>
          <w:szCs w:val="24"/>
        </w:rPr>
        <w:t>Pada</w:t>
      </w:r>
      <w:r w:rsidRPr="00161FC1">
        <w:rPr>
          <w:spacing w:val="1"/>
          <w:sz w:val="24"/>
          <w:szCs w:val="24"/>
        </w:rPr>
        <w:t xml:space="preserve"> </w:t>
      </w:r>
      <w:r w:rsidRPr="00161FC1">
        <w:rPr>
          <w:sz w:val="24"/>
          <w:szCs w:val="24"/>
        </w:rPr>
        <w:t>Bengkel</w:t>
      </w:r>
      <w:r w:rsidRPr="00161FC1">
        <w:rPr>
          <w:spacing w:val="1"/>
          <w:sz w:val="24"/>
          <w:szCs w:val="24"/>
        </w:rPr>
        <w:t xml:space="preserve"> </w:t>
      </w:r>
      <w:r w:rsidRPr="00161FC1">
        <w:rPr>
          <w:sz w:val="24"/>
          <w:szCs w:val="24"/>
        </w:rPr>
        <w:t>Mazda</w:t>
      </w:r>
      <w:r w:rsidRPr="00161FC1">
        <w:rPr>
          <w:spacing w:val="1"/>
          <w:sz w:val="24"/>
          <w:szCs w:val="24"/>
        </w:rPr>
        <w:t xml:space="preserve"> </w:t>
      </w:r>
      <w:r w:rsidRPr="00161FC1">
        <w:rPr>
          <w:sz w:val="24"/>
          <w:szCs w:val="24"/>
        </w:rPr>
        <w:t>Di</w:t>
      </w:r>
      <w:r w:rsidRPr="00161FC1">
        <w:rPr>
          <w:spacing w:val="60"/>
          <w:sz w:val="24"/>
          <w:szCs w:val="24"/>
        </w:rPr>
        <w:t xml:space="preserve"> </w:t>
      </w:r>
      <w:r w:rsidRPr="00161FC1">
        <w:rPr>
          <w:sz w:val="24"/>
          <w:szCs w:val="24"/>
        </w:rPr>
        <w:t>Kota</w:t>
      </w:r>
      <w:r w:rsidRPr="00161FC1">
        <w:rPr>
          <w:spacing w:val="1"/>
          <w:sz w:val="24"/>
          <w:szCs w:val="24"/>
        </w:rPr>
        <w:t xml:space="preserve"> </w:t>
      </w:r>
      <w:r w:rsidRPr="00161FC1">
        <w:rPr>
          <w:sz w:val="24"/>
          <w:szCs w:val="24"/>
        </w:rPr>
        <w:t>Batam.</w:t>
      </w:r>
      <w:r w:rsidRPr="00161FC1">
        <w:rPr>
          <w:spacing w:val="1"/>
          <w:sz w:val="24"/>
          <w:szCs w:val="24"/>
        </w:rPr>
        <w:t xml:space="preserve"> </w:t>
      </w:r>
      <w:r w:rsidRPr="00161FC1">
        <w:rPr>
          <w:i/>
          <w:sz w:val="24"/>
          <w:szCs w:val="24"/>
        </w:rPr>
        <w:t>Jurnal</w:t>
      </w:r>
      <w:r w:rsidRPr="00161FC1">
        <w:rPr>
          <w:i/>
          <w:spacing w:val="1"/>
          <w:sz w:val="24"/>
          <w:szCs w:val="24"/>
        </w:rPr>
        <w:t xml:space="preserve"> </w:t>
      </w:r>
      <w:r w:rsidRPr="00161FC1">
        <w:rPr>
          <w:i/>
          <w:sz w:val="24"/>
          <w:szCs w:val="24"/>
        </w:rPr>
        <w:t>EMBA:</w:t>
      </w:r>
      <w:r w:rsidRPr="00161FC1">
        <w:rPr>
          <w:i/>
          <w:spacing w:val="1"/>
          <w:sz w:val="24"/>
          <w:szCs w:val="24"/>
        </w:rPr>
        <w:t xml:space="preserve"> </w:t>
      </w:r>
      <w:r w:rsidRPr="00161FC1">
        <w:rPr>
          <w:i/>
          <w:sz w:val="24"/>
          <w:szCs w:val="24"/>
        </w:rPr>
        <w:t>Jurnal</w:t>
      </w:r>
      <w:r w:rsidRPr="00161FC1">
        <w:rPr>
          <w:i/>
          <w:spacing w:val="1"/>
          <w:sz w:val="24"/>
          <w:szCs w:val="24"/>
        </w:rPr>
        <w:t xml:space="preserve"> </w:t>
      </w:r>
      <w:r w:rsidRPr="00161FC1">
        <w:rPr>
          <w:i/>
          <w:sz w:val="24"/>
          <w:szCs w:val="24"/>
        </w:rPr>
        <w:t>Riset</w:t>
      </w:r>
      <w:r w:rsidRPr="00161FC1">
        <w:rPr>
          <w:i/>
          <w:spacing w:val="1"/>
          <w:sz w:val="24"/>
          <w:szCs w:val="24"/>
        </w:rPr>
        <w:t xml:space="preserve"> </w:t>
      </w:r>
      <w:r w:rsidRPr="00161FC1">
        <w:rPr>
          <w:i/>
          <w:sz w:val="24"/>
          <w:szCs w:val="24"/>
        </w:rPr>
        <w:t>Ekonomi,</w:t>
      </w:r>
      <w:r w:rsidRPr="00161FC1">
        <w:rPr>
          <w:i/>
          <w:spacing w:val="1"/>
          <w:sz w:val="24"/>
          <w:szCs w:val="24"/>
        </w:rPr>
        <w:t xml:space="preserve"> </w:t>
      </w:r>
      <w:r w:rsidRPr="00161FC1">
        <w:rPr>
          <w:i/>
          <w:sz w:val="24"/>
          <w:szCs w:val="24"/>
        </w:rPr>
        <w:t>Manajemen,</w:t>
      </w:r>
      <w:r w:rsidRPr="00161FC1">
        <w:rPr>
          <w:i/>
          <w:spacing w:val="1"/>
          <w:sz w:val="24"/>
          <w:szCs w:val="24"/>
        </w:rPr>
        <w:t xml:space="preserve"> </w:t>
      </w:r>
      <w:r w:rsidRPr="00161FC1">
        <w:rPr>
          <w:i/>
          <w:sz w:val="24"/>
          <w:szCs w:val="24"/>
        </w:rPr>
        <w:t>Bisnis</w:t>
      </w:r>
      <w:r w:rsidRPr="00161FC1">
        <w:rPr>
          <w:i/>
          <w:spacing w:val="1"/>
          <w:sz w:val="24"/>
          <w:szCs w:val="24"/>
        </w:rPr>
        <w:t xml:space="preserve"> </w:t>
      </w:r>
      <w:r w:rsidRPr="00161FC1">
        <w:rPr>
          <w:i/>
          <w:sz w:val="24"/>
          <w:szCs w:val="24"/>
        </w:rPr>
        <w:t>Dan</w:t>
      </w:r>
      <w:r w:rsidRPr="00161FC1">
        <w:rPr>
          <w:i/>
          <w:spacing w:val="1"/>
          <w:sz w:val="24"/>
          <w:szCs w:val="24"/>
        </w:rPr>
        <w:t xml:space="preserve"> </w:t>
      </w:r>
      <w:r w:rsidRPr="00161FC1">
        <w:rPr>
          <w:i/>
          <w:sz w:val="24"/>
          <w:szCs w:val="24"/>
        </w:rPr>
        <w:t>Akuntansi</w:t>
      </w:r>
      <w:r w:rsidRPr="00161FC1">
        <w:rPr>
          <w:sz w:val="24"/>
          <w:szCs w:val="24"/>
        </w:rPr>
        <w:t>,</w:t>
      </w:r>
      <w:r w:rsidRPr="00161FC1">
        <w:rPr>
          <w:spacing w:val="2"/>
          <w:sz w:val="24"/>
          <w:szCs w:val="24"/>
        </w:rPr>
        <w:t xml:space="preserve"> </w:t>
      </w:r>
      <w:r w:rsidRPr="00161FC1">
        <w:rPr>
          <w:i/>
          <w:sz w:val="24"/>
          <w:szCs w:val="24"/>
        </w:rPr>
        <w:t>8</w:t>
      </w:r>
      <w:r w:rsidRPr="00161FC1">
        <w:rPr>
          <w:sz w:val="24"/>
          <w:szCs w:val="24"/>
        </w:rPr>
        <w:t>(1),</w:t>
      </w:r>
      <w:r w:rsidRPr="00161FC1">
        <w:rPr>
          <w:spacing w:val="-3"/>
          <w:sz w:val="24"/>
          <w:szCs w:val="24"/>
        </w:rPr>
        <w:t xml:space="preserve"> </w:t>
      </w:r>
      <w:r w:rsidRPr="00161FC1">
        <w:rPr>
          <w:sz w:val="24"/>
          <w:szCs w:val="24"/>
        </w:rPr>
        <w:t>1987–1996.</w:t>
      </w:r>
      <w:r w:rsidRPr="00161FC1">
        <w:rPr>
          <w:spacing w:val="-3"/>
          <w:sz w:val="24"/>
          <w:szCs w:val="24"/>
        </w:rPr>
        <w:t xml:space="preserve"> </w:t>
      </w:r>
      <w:hyperlink r:id="rId71" w:history="1">
        <w:r w:rsidRPr="00161FC1">
          <w:rPr>
            <w:rStyle w:val="Hyperlink"/>
            <w:sz w:val="24"/>
            <w:szCs w:val="24"/>
          </w:rPr>
          <w:t>https://doi.org/10.35794/emba.v8i1.28051</w:t>
        </w:r>
      </w:hyperlink>
      <w:r w:rsidRPr="00161FC1">
        <w:rPr>
          <w:sz w:val="24"/>
          <w:szCs w:val="24"/>
        </w:rPr>
        <w:t>.</w:t>
      </w:r>
    </w:p>
    <w:p w:rsidR="00DE4B2E" w:rsidRPr="00161FC1" w:rsidRDefault="00DE4B2E" w:rsidP="00DE4B2E">
      <w:pPr>
        <w:spacing w:line="360" w:lineRule="auto"/>
        <w:ind w:left="567" w:right="3" w:hanging="567"/>
        <w:jc w:val="both"/>
        <w:rPr>
          <w:sz w:val="24"/>
          <w:szCs w:val="24"/>
        </w:rPr>
      </w:pPr>
      <w:r w:rsidRPr="00161FC1">
        <w:rPr>
          <w:sz w:val="24"/>
          <w:szCs w:val="24"/>
        </w:rPr>
        <w:t>Sangadji, E.M., dan Sopiah. 2013. Prilaku Konsumen: Pendekatan Praktis</w:t>
      </w:r>
      <w:r w:rsidRPr="00161FC1">
        <w:rPr>
          <w:sz w:val="24"/>
          <w:szCs w:val="24"/>
        </w:rPr>
        <w:br/>
        <w:t>Disertai:Himpunan Jurnal Penelitian. Yogyakarta: Penerbit Andi.</w:t>
      </w:r>
    </w:p>
    <w:p w:rsidR="00DE4B2E" w:rsidRPr="00161FC1" w:rsidRDefault="00DE4B2E" w:rsidP="00DE4B2E">
      <w:pPr>
        <w:spacing w:line="360" w:lineRule="auto"/>
        <w:ind w:left="567" w:right="3" w:hanging="567"/>
        <w:jc w:val="both"/>
        <w:rPr>
          <w:rStyle w:val="markedcontent"/>
          <w:sz w:val="24"/>
          <w:szCs w:val="24"/>
        </w:rPr>
      </w:pPr>
      <w:r w:rsidRPr="00987CAD">
        <w:rPr>
          <w:rStyle w:val="markedcontent"/>
          <w:sz w:val="24"/>
          <w:szCs w:val="24"/>
        </w:rPr>
        <w:t>Setiadi, J.</w:t>
      </w:r>
      <w:r w:rsidRPr="00161FC1">
        <w:rPr>
          <w:rStyle w:val="markedcontent"/>
          <w:sz w:val="24"/>
          <w:szCs w:val="24"/>
        </w:rPr>
        <w:t xml:space="preserve"> 2014. Perilaku Konsumen Konsep dan Implikasi Untuk Strategi dan</w:t>
      </w:r>
      <w:r w:rsidRPr="00161FC1">
        <w:rPr>
          <w:sz w:val="24"/>
          <w:szCs w:val="24"/>
        </w:rPr>
        <w:br/>
      </w:r>
      <w:r w:rsidRPr="00161FC1">
        <w:rPr>
          <w:rStyle w:val="markedcontent"/>
          <w:sz w:val="24"/>
          <w:szCs w:val="24"/>
        </w:rPr>
        <w:t>Penelitian Pemasaran. Kencana, Jakarta</w:t>
      </w:r>
    </w:p>
    <w:p w:rsidR="00DE4B2E" w:rsidRPr="00161FC1" w:rsidRDefault="00DE4B2E" w:rsidP="00DE4B2E">
      <w:pPr>
        <w:spacing w:line="480" w:lineRule="auto"/>
        <w:ind w:left="567" w:hanging="567"/>
        <w:jc w:val="both"/>
        <w:rPr>
          <w:sz w:val="24"/>
          <w:szCs w:val="24"/>
        </w:rPr>
      </w:pPr>
      <w:r w:rsidRPr="00161FC1">
        <w:rPr>
          <w:rStyle w:val="markedcontent"/>
          <w:sz w:val="24"/>
          <w:szCs w:val="24"/>
        </w:rPr>
        <w:t>Sudaryono. 2018. Metodologi Penelitian. Depok: PT. Raja Grafindo Persada.</w:t>
      </w:r>
    </w:p>
    <w:p w:rsidR="00DE4B2E" w:rsidRPr="00161FC1" w:rsidRDefault="00DE4B2E" w:rsidP="00DE4B2E">
      <w:pPr>
        <w:spacing w:line="360" w:lineRule="auto"/>
        <w:ind w:left="709" w:right="3" w:hanging="709"/>
        <w:jc w:val="both"/>
        <w:rPr>
          <w:sz w:val="24"/>
          <w:szCs w:val="24"/>
        </w:rPr>
      </w:pPr>
      <w:r w:rsidRPr="00161FC1">
        <w:rPr>
          <w:sz w:val="24"/>
          <w:szCs w:val="24"/>
        </w:rPr>
        <w:t xml:space="preserve">Sugiyono. (2016). </w:t>
      </w:r>
      <w:r w:rsidRPr="00161FC1">
        <w:rPr>
          <w:i/>
          <w:sz w:val="24"/>
          <w:szCs w:val="24"/>
        </w:rPr>
        <w:t>Metode Penelitian Kuantitatif, Kualitatif dan R&amp;D</w:t>
      </w:r>
      <w:r w:rsidRPr="00161FC1">
        <w:rPr>
          <w:sz w:val="24"/>
          <w:szCs w:val="24"/>
        </w:rPr>
        <w:t>. Bandung:</w:t>
      </w:r>
      <w:r w:rsidRPr="00161FC1">
        <w:rPr>
          <w:spacing w:val="1"/>
          <w:sz w:val="24"/>
          <w:szCs w:val="24"/>
        </w:rPr>
        <w:t xml:space="preserve"> </w:t>
      </w:r>
      <w:r w:rsidRPr="00161FC1">
        <w:rPr>
          <w:sz w:val="24"/>
          <w:szCs w:val="24"/>
        </w:rPr>
        <w:t>PT</w:t>
      </w:r>
      <w:r w:rsidRPr="00161FC1">
        <w:rPr>
          <w:spacing w:val="3"/>
          <w:sz w:val="24"/>
          <w:szCs w:val="24"/>
        </w:rPr>
        <w:t xml:space="preserve"> </w:t>
      </w:r>
      <w:r w:rsidRPr="00161FC1">
        <w:rPr>
          <w:sz w:val="24"/>
          <w:szCs w:val="24"/>
        </w:rPr>
        <w:t>Alfabet.</w:t>
      </w:r>
    </w:p>
    <w:p w:rsidR="00DE4B2E" w:rsidRPr="00161FC1" w:rsidRDefault="00DE4B2E" w:rsidP="00DE4B2E">
      <w:pPr>
        <w:spacing w:line="480" w:lineRule="auto"/>
        <w:ind w:left="709" w:right="3" w:hanging="709"/>
        <w:jc w:val="both"/>
        <w:rPr>
          <w:sz w:val="24"/>
          <w:szCs w:val="24"/>
        </w:rPr>
      </w:pPr>
      <w:r w:rsidRPr="009E2B45">
        <w:rPr>
          <w:sz w:val="24"/>
          <w:szCs w:val="24"/>
        </w:rPr>
        <w:t>Tjiptono,</w:t>
      </w:r>
      <w:r w:rsidRPr="00161FC1">
        <w:rPr>
          <w:sz w:val="24"/>
          <w:szCs w:val="24"/>
        </w:rPr>
        <w:t xml:space="preserve"> Fandy. 2017. Strategi Pemasaran. Edisi ketujuh. Yogyakarta : Andi</w:t>
      </w:r>
    </w:p>
    <w:p w:rsidR="00DE4B2E" w:rsidRPr="00161FC1" w:rsidRDefault="00DE4B2E" w:rsidP="00DE4B2E">
      <w:pPr>
        <w:spacing w:line="360" w:lineRule="auto"/>
        <w:ind w:left="709" w:right="3" w:hanging="709"/>
        <w:jc w:val="both"/>
        <w:rPr>
          <w:i/>
          <w:sz w:val="24"/>
          <w:szCs w:val="24"/>
        </w:rPr>
      </w:pPr>
      <w:r w:rsidRPr="00161FC1">
        <w:rPr>
          <w:sz w:val="24"/>
          <w:szCs w:val="24"/>
        </w:rPr>
        <w:t xml:space="preserve">Umar, H. (2013). </w:t>
      </w:r>
      <w:r w:rsidRPr="00161FC1">
        <w:rPr>
          <w:i/>
          <w:sz w:val="24"/>
          <w:szCs w:val="24"/>
        </w:rPr>
        <w:t>Metode Penelitian Untuk Skripsi dan Tesis</w:t>
      </w:r>
      <w:r w:rsidRPr="00161FC1">
        <w:rPr>
          <w:sz w:val="24"/>
          <w:szCs w:val="24"/>
        </w:rPr>
        <w:t>. Rajawali. Jakarta.</w:t>
      </w:r>
      <w:r w:rsidRPr="00161FC1">
        <w:rPr>
          <w:spacing w:val="1"/>
          <w:sz w:val="24"/>
          <w:szCs w:val="24"/>
        </w:rPr>
        <w:t xml:space="preserve"> </w:t>
      </w:r>
      <w:r w:rsidRPr="00161FC1">
        <w:rPr>
          <w:sz w:val="24"/>
          <w:szCs w:val="24"/>
        </w:rPr>
        <w:t>Santoso,</w:t>
      </w:r>
      <w:r w:rsidRPr="00161FC1">
        <w:rPr>
          <w:spacing w:val="23"/>
          <w:sz w:val="24"/>
          <w:szCs w:val="24"/>
        </w:rPr>
        <w:t xml:space="preserve"> </w:t>
      </w:r>
      <w:r w:rsidRPr="00161FC1">
        <w:rPr>
          <w:sz w:val="24"/>
          <w:szCs w:val="24"/>
        </w:rPr>
        <w:t>I.,</w:t>
      </w:r>
      <w:r w:rsidRPr="00161FC1">
        <w:rPr>
          <w:spacing w:val="29"/>
          <w:sz w:val="24"/>
          <w:szCs w:val="24"/>
        </w:rPr>
        <w:t xml:space="preserve"> </w:t>
      </w:r>
      <w:r w:rsidRPr="00161FC1">
        <w:rPr>
          <w:sz w:val="24"/>
          <w:szCs w:val="24"/>
        </w:rPr>
        <w:t>&amp;</w:t>
      </w:r>
      <w:r w:rsidRPr="00161FC1">
        <w:rPr>
          <w:spacing w:val="22"/>
          <w:sz w:val="24"/>
          <w:szCs w:val="24"/>
        </w:rPr>
        <w:t xml:space="preserve"> </w:t>
      </w:r>
      <w:r w:rsidRPr="00161FC1">
        <w:rPr>
          <w:sz w:val="24"/>
          <w:szCs w:val="24"/>
        </w:rPr>
        <w:t>Nadapdap,</w:t>
      </w:r>
      <w:r w:rsidRPr="00161FC1">
        <w:rPr>
          <w:spacing w:val="29"/>
          <w:sz w:val="24"/>
          <w:szCs w:val="24"/>
        </w:rPr>
        <w:t xml:space="preserve"> </w:t>
      </w:r>
      <w:r w:rsidRPr="00161FC1">
        <w:rPr>
          <w:sz w:val="24"/>
          <w:szCs w:val="24"/>
        </w:rPr>
        <w:t>H.</w:t>
      </w:r>
      <w:r w:rsidRPr="00161FC1">
        <w:rPr>
          <w:spacing w:val="27"/>
          <w:sz w:val="24"/>
          <w:szCs w:val="24"/>
        </w:rPr>
        <w:t xml:space="preserve"> </w:t>
      </w:r>
      <w:r w:rsidRPr="00161FC1">
        <w:rPr>
          <w:sz w:val="24"/>
          <w:szCs w:val="24"/>
        </w:rPr>
        <w:t>J.</w:t>
      </w:r>
      <w:r w:rsidRPr="00161FC1">
        <w:rPr>
          <w:spacing w:val="29"/>
          <w:sz w:val="24"/>
          <w:szCs w:val="24"/>
        </w:rPr>
        <w:t xml:space="preserve"> </w:t>
      </w:r>
      <w:r w:rsidRPr="00161FC1">
        <w:rPr>
          <w:sz w:val="24"/>
          <w:szCs w:val="24"/>
        </w:rPr>
        <w:t>(2019).</w:t>
      </w:r>
      <w:r w:rsidRPr="00161FC1">
        <w:rPr>
          <w:spacing w:val="34"/>
          <w:sz w:val="24"/>
          <w:szCs w:val="24"/>
        </w:rPr>
        <w:t xml:space="preserve"> </w:t>
      </w:r>
      <w:r w:rsidRPr="00161FC1">
        <w:rPr>
          <w:sz w:val="24"/>
          <w:szCs w:val="24"/>
        </w:rPr>
        <w:t>Hubungan</w:t>
      </w:r>
      <w:r w:rsidRPr="00161FC1">
        <w:rPr>
          <w:spacing w:val="26"/>
          <w:sz w:val="24"/>
          <w:szCs w:val="24"/>
        </w:rPr>
        <w:t xml:space="preserve"> </w:t>
      </w:r>
      <w:r w:rsidRPr="00161FC1">
        <w:rPr>
          <w:sz w:val="24"/>
          <w:szCs w:val="24"/>
        </w:rPr>
        <w:t>Fasilitas,</w:t>
      </w:r>
      <w:r w:rsidRPr="00161FC1">
        <w:rPr>
          <w:spacing w:val="32"/>
          <w:sz w:val="24"/>
          <w:szCs w:val="24"/>
        </w:rPr>
        <w:t xml:space="preserve"> </w:t>
      </w:r>
      <w:r w:rsidRPr="00161FC1">
        <w:rPr>
          <w:sz w:val="24"/>
          <w:szCs w:val="24"/>
        </w:rPr>
        <w:t>Kualitas</w:t>
      </w:r>
      <w:r w:rsidRPr="00161FC1">
        <w:rPr>
          <w:spacing w:val="24"/>
          <w:sz w:val="24"/>
          <w:szCs w:val="24"/>
        </w:rPr>
        <w:t xml:space="preserve"> </w:t>
      </w:r>
      <w:r w:rsidRPr="00161FC1">
        <w:rPr>
          <w:sz w:val="24"/>
          <w:szCs w:val="24"/>
        </w:rPr>
        <w:t>Pelayanan, Harga</w:t>
      </w:r>
      <w:r w:rsidRPr="00161FC1">
        <w:rPr>
          <w:spacing w:val="75"/>
          <w:sz w:val="24"/>
          <w:szCs w:val="24"/>
        </w:rPr>
        <w:t xml:space="preserve"> </w:t>
      </w:r>
      <w:r w:rsidRPr="00161FC1">
        <w:rPr>
          <w:sz w:val="24"/>
          <w:szCs w:val="24"/>
        </w:rPr>
        <w:t>dan</w:t>
      </w:r>
      <w:r w:rsidRPr="00161FC1">
        <w:rPr>
          <w:spacing w:val="72"/>
          <w:sz w:val="24"/>
          <w:szCs w:val="24"/>
        </w:rPr>
        <w:t xml:space="preserve"> </w:t>
      </w:r>
      <w:r w:rsidRPr="00161FC1">
        <w:rPr>
          <w:sz w:val="24"/>
          <w:szCs w:val="24"/>
        </w:rPr>
        <w:t>Tempat</w:t>
      </w:r>
      <w:r w:rsidRPr="00161FC1">
        <w:rPr>
          <w:spacing w:val="81"/>
          <w:sz w:val="24"/>
          <w:szCs w:val="24"/>
        </w:rPr>
        <w:t xml:space="preserve"> </w:t>
      </w:r>
      <w:r w:rsidRPr="00161FC1">
        <w:rPr>
          <w:sz w:val="24"/>
          <w:szCs w:val="24"/>
        </w:rPr>
        <w:t>Terhadap</w:t>
      </w:r>
      <w:r w:rsidRPr="00161FC1">
        <w:rPr>
          <w:spacing w:val="76"/>
          <w:sz w:val="24"/>
          <w:szCs w:val="24"/>
        </w:rPr>
        <w:t xml:space="preserve"> </w:t>
      </w:r>
      <w:r w:rsidRPr="00161FC1">
        <w:rPr>
          <w:sz w:val="24"/>
          <w:szCs w:val="24"/>
        </w:rPr>
        <w:t>Kepuasan</w:t>
      </w:r>
      <w:r w:rsidRPr="00161FC1">
        <w:rPr>
          <w:spacing w:val="71"/>
          <w:sz w:val="24"/>
          <w:szCs w:val="24"/>
        </w:rPr>
        <w:t xml:space="preserve"> </w:t>
      </w:r>
      <w:r w:rsidRPr="00161FC1">
        <w:rPr>
          <w:sz w:val="24"/>
          <w:szCs w:val="24"/>
        </w:rPr>
        <w:t>Pengunjung</w:t>
      </w:r>
      <w:r w:rsidRPr="00161FC1">
        <w:rPr>
          <w:spacing w:val="81"/>
          <w:sz w:val="24"/>
          <w:szCs w:val="24"/>
        </w:rPr>
        <w:t xml:space="preserve"> </w:t>
      </w:r>
      <w:r w:rsidRPr="00161FC1">
        <w:rPr>
          <w:sz w:val="24"/>
          <w:szCs w:val="24"/>
        </w:rPr>
        <w:t>Agrowisata</w:t>
      </w:r>
      <w:r w:rsidRPr="00161FC1">
        <w:rPr>
          <w:spacing w:val="75"/>
          <w:sz w:val="24"/>
          <w:szCs w:val="24"/>
        </w:rPr>
        <w:t xml:space="preserve"> </w:t>
      </w:r>
      <w:r w:rsidRPr="00161FC1">
        <w:rPr>
          <w:sz w:val="24"/>
          <w:szCs w:val="24"/>
        </w:rPr>
        <w:t>Di</w:t>
      </w:r>
      <w:r w:rsidRPr="00161FC1">
        <w:rPr>
          <w:spacing w:val="67"/>
          <w:sz w:val="24"/>
          <w:szCs w:val="24"/>
        </w:rPr>
        <w:t xml:space="preserve"> </w:t>
      </w:r>
      <w:r w:rsidRPr="00161FC1">
        <w:rPr>
          <w:sz w:val="24"/>
          <w:szCs w:val="24"/>
        </w:rPr>
        <w:t>PT. Perkebunan</w:t>
      </w:r>
      <w:r w:rsidRPr="00161FC1">
        <w:rPr>
          <w:spacing w:val="1"/>
          <w:sz w:val="24"/>
          <w:szCs w:val="24"/>
        </w:rPr>
        <w:t xml:space="preserve"> </w:t>
      </w:r>
      <w:r w:rsidRPr="00161FC1">
        <w:rPr>
          <w:sz w:val="24"/>
          <w:szCs w:val="24"/>
        </w:rPr>
        <w:t>Tambi,</w:t>
      </w:r>
      <w:r w:rsidRPr="00161FC1">
        <w:rPr>
          <w:spacing w:val="1"/>
          <w:sz w:val="24"/>
          <w:szCs w:val="24"/>
        </w:rPr>
        <w:t xml:space="preserve"> </w:t>
      </w:r>
      <w:r w:rsidRPr="00161FC1">
        <w:rPr>
          <w:sz w:val="24"/>
          <w:szCs w:val="24"/>
        </w:rPr>
        <w:t>Kabupaten</w:t>
      </w:r>
      <w:r w:rsidRPr="00161FC1">
        <w:rPr>
          <w:spacing w:val="1"/>
          <w:sz w:val="24"/>
          <w:szCs w:val="24"/>
        </w:rPr>
        <w:t xml:space="preserve"> </w:t>
      </w:r>
      <w:r w:rsidRPr="00161FC1">
        <w:rPr>
          <w:sz w:val="24"/>
          <w:szCs w:val="24"/>
        </w:rPr>
        <w:t>Wonosobo</w:t>
      </w:r>
      <w:r w:rsidRPr="00161FC1">
        <w:rPr>
          <w:i/>
          <w:sz w:val="24"/>
          <w:szCs w:val="24"/>
        </w:rPr>
        <w:t>,</w:t>
      </w:r>
      <w:r w:rsidRPr="00161FC1">
        <w:rPr>
          <w:sz w:val="24"/>
          <w:szCs w:val="24"/>
        </w:rPr>
        <w:t>.</w:t>
      </w:r>
      <w:r w:rsidRPr="00161FC1">
        <w:rPr>
          <w:spacing w:val="1"/>
          <w:sz w:val="24"/>
          <w:szCs w:val="24"/>
        </w:rPr>
        <w:t xml:space="preserve"> </w:t>
      </w:r>
      <w:r w:rsidRPr="00161FC1">
        <w:rPr>
          <w:sz w:val="24"/>
          <w:szCs w:val="24"/>
        </w:rPr>
        <w:t>Jurnal</w:t>
      </w:r>
      <w:r w:rsidRPr="00161FC1">
        <w:rPr>
          <w:spacing w:val="61"/>
          <w:sz w:val="24"/>
          <w:szCs w:val="24"/>
        </w:rPr>
        <w:t xml:space="preserve"> </w:t>
      </w:r>
      <w:r w:rsidRPr="00161FC1">
        <w:rPr>
          <w:sz w:val="24"/>
          <w:szCs w:val="24"/>
        </w:rPr>
        <w:t>Sosial</w:t>
      </w:r>
      <w:r w:rsidRPr="00161FC1">
        <w:rPr>
          <w:spacing w:val="61"/>
          <w:sz w:val="24"/>
          <w:szCs w:val="24"/>
        </w:rPr>
        <w:t xml:space="preserve"> </w:t>
      </w:r>
      <w:r w:rsidRPr="00161FC1">
        <w:rPr>
          <w:sz w:val="24"/>
          <w:szCs w:val="24"/>
        </w:rPr>
        <w:t>Ekonomi</w:t>
      </w:r>
      <w:r w:rsidRPr="00161FC1">
        <w:rPr>
          <w:spacing w:val="1"/>
          <w:sz w:val="24"/>
          <w:szCs w:val="24"/>
        </w:rPr>
        <w:t xml:space="preserve"> </w:t>
      </w:r>
      <w:r w:rsidRPr="00161FC1">
        <w:rPr>
          <w:sz w:val="24"/>
          <w:szCs w:val="24"/>
        </w:rPr>
        <w:t>Pertanian,</w:t>
      </w:r>
      <w:r w:rsidRPr="00161FC1">
        <w:rPr>
          <w:spacing w:val="8"/>
          <w:sz w:val="24"/>
          <w:szCs w:val="24"/>
        </w:rPr>
        <w:t xml:space="preserve"> </w:t>
      </w:r>
      <w:r w:rsidRPr="00161FC1">
        <w:rPr>
          <w:i/>
          <w:sz w:val="24"/>
          <w:szCs w:val="24"/>
        </w:rPr>
        <w:t>Vol.</w:t>
      </w:r>
      <w:r w:rsidRPr="00161FC1">
        <w:rPr>
          <w:i/>
          <w:spacing w:val="2"/>
          <w:sz w:val="24"/>
          <w:szCs w:val="24"/>
        </w:rPr>
        <w:t xml:space="preserve"> </w:t>
      </w:r>
      <w:r w:rsidRPr="00161FC1">
        <w:rPr>
          <w:i/>
          <w:sz w:val="24"/>
          <w:szCs w:val="24"/>
        </w:rPr>
        <w:t>15,</w:t>
      </w:r>
      <w:r w:rsidRPr="00161FC1">
        <w:rPr>
          <w:i/>
          <w:spacing w:val="-2"/>
          <w:sz w:val="24"/>
          <w:szCs w:val="24"/>
        </w:rPr>
        <w:t xml:space="preserve"> </w:t>
      </w:r>
      <w:r w:rsidRPr="00161FC1">
        <w:rPr>
          <w:i/>
          <w:sz w:val="24"/>
          <w:szCs w:val="24"/>
        </w:rPr>
        <w:t>No.</w:t>
      </w:r>
      <w:r w:rsidRPr="00161FC1">
        <w:rPr>
          <w:i/>
          <w:spacing w:val="4"/>
          <w:sz w:val="24"/>
          <w:szCs w:val="24"/>
        </w:rPr>
        <w:t xml:space="preserve"> </w:t>
      </w:r>
      <w:r w:rsidRPr="00161FC1">
        <w:rPr>
          <w:i/>
          <w:sz w:val="24"/>
          <w:szCs w:val="24"/>
        </w:rPr>
        <w:t>2,</w:t>
      </w:r>
      <w:r w:rsidRPr="00161FC1">
        <w:rPr>
          <w:i/>
          <w:spacing w:val="6"/>
          <w:sz w:val="24"/>
          <w:szCs w:val="24"/>
        </w:rPr>
        <w:t xml:space="preserve"> </w:t>
      </w:r>
      <w:r w:rsidRPr="00161FC1">
        <w:rPr>
          <w:i/>
          <w:sz w:val="24"/>
          <w:szCs w:val="24"/>
        </w:rPr>
        <w:t>SSN</w:t>
      </w:r>
      <w:r w:rsidRPr="00161FC1">
        <w:rPr>
          <w:i/>
          <w:spacing w:val="-6"/>
          <w:sz w:val="24"/>
          <w:szCs w:val="24"/>
        </w:rPr>
        <w:t xml:space="preserve"> </w:t>
      </w:r>
      <w:r w:rsidRPr="00161FC1">
        <w:rPr>
          <w:i/>
          <w:sz w:val="24"/>
          <w:szCs w:val="24"/>
        </w:rPr>
        <w:t>2598-5922</w:t>
      </w:r>
    </w:p>
    <w:p w:rsidR="00DE4B2E" w:rsidRPr="00161FC1" w:rsidRDefault="00DE4B2E" w:rsidP="00DE4B2E">
      <w:pPr>
        <w:spacing w:line="360" w:lineRule="auto"/>
        <w:ind w:left="709" w:right="3" w:hanging="709"/>
        <w:jc w:val="both"/>
        <w:rPr>
          <w:sz w:val="24"/>
          <w:szCs w:val="24"/>
        </w:rPr>
      </w:pPr>
      <w:r w:rsidRPr="009E2B45">
        <w:rPr>
          <w:sz w:val="24"/>
          <w:szCs w:val="24"/>
        </w:rPr>
        <w:t>Zeithaml,</w:t>
      </w:r>
      <w:r w:rsidRPr="009E2B45">
        <w:rPr>
          <w:spacing w:val="1"/>
          <w:sz w:val="24"/>
          <w:szCs w:val="24"/>
        </w:rPr>
        <w:t xml:space="preserve"> </w:t>
      </w:r>
      <w:r w:rsidRPr="009E2B45">
        <w:rPr>
          <w:sz w:val="24"/>
          <w:szCs w:val="24"/>
        </w:rPr>
        <w:t>V.</w:t>
      </w:r>
      <w:r w:rsidRPr="00161FC1">
        <w:rPr>
          <w:sz w:val="24"/>
          <w:szCs w:val="24"/>
        </w:rPr>
        <w:t>A.,</w:t>
      </w:r>
      <w:r w:rsidRPr="00161FC1">
        <w:rPr>
          <w:spacing w:val="1"/>
          <w:sz w:val="24"/>
          <w:szCs w:val="24"/>
        </w:rPr>
        <w:t xml:space="preserve"> </w:t>
      </w:r>
      <w:r w:rsidRPr="00161FC1">
        <w:rPr>
          <w:sz w:val="24"/>
          <w:szCs w:val="24"/>
        </w:rPr>
        <w:t>M.J.</w:t>
      </w:r>
      <w:r w:rsidRPr="00161FC1">
        <w:rPr>
          <w:spacing w:val="1"/>
          <w:sz w:val="24"/>
          <w:szCs w:val="24"/>
        </w:rPr>
        <w:t xml:space="preserve"> </w:t>
      </w:r>
      <w:r w:rsidRPr="00161FC1">
        <w:rPr>
          <w:sz w:val="24"/>
          <w:szCs w:val="24"/>
        </w:rPr>
        <w:t>Bitner,</w:t>
      </w:r>
      <w:r w:rsidRPr="00161FC1">
        <w:rPr>
          <w:spacing w:val="1"/>
          <w:sz w:val="24"/>
          <w:szCs w:val="24"/>
        </w:rPr>
        <w:t xml:space="preserve"> </w:t>
      </w:r>
      <w:r w:rsidRPr="00161FC1">
        <w:rPr>
          <w:sz w:val="24"/>
          <w:szCs w:val="24"/>
        </w:rPr>
        <w:t>D.D.</w:t>
      </w:r>
      <w:r w:rsidRPr="00161FC1">
        <w:rPr>
          <w:spacing w:val="1"/>
          <w:sz w:val="24"/>
          <w:szCs w:val="24"/>
        </w:rPr>
        <w:t xml:space="preserve"> </w:t>
      </w:r>
      <w:r w:rsidRPr="00161FC1">
        <w:rPr>
          <w:sz w:val="24"/>
          <w:szCs w:val="24"/>
        </w:rPr>
        <w:t>Gremler.</w:t>
      </w:r>
      <w:r w:rsidRPr="00161FC1">
        <w:rPr>
          <w:spacing w:val="1"/>
          <w:sz w:val="24"/>
          <w:szCs w:val="24"/>
        </w:rPr>
        <w:t xml:space="preserve"> </w:t>
      </w:r>
      <w:r w:rsidRPr="00161FC1">
        <w:rPr>
          <w:sz w:val="24"/>
          <w:szCs w:val="24"/>
        </w:rPr>
        <w:t>(2013).</w:t>
      </w:r>
      <w:r w:rsidRPr="00161FC1">
        <w:rPr>
          <w:spacing w:val="1"/>
          <w:sz w:val="24"/>
          <w:szCs w:val="24"/>
        </w:rPr>
        <w:t xml:space="preserve"> </w:t>
      </w:r>
      <w:r w:rsidRPr="00161FC1">
        <w:rPr>
          <w:i/>
          <w:sz w:val="24"/>
          <w:szCs w:val="24"/>
        </w:rPr>
        <w:t>Services</w:t>
      </w:r>
      <w:r w:rsidRPr="00161FC1">
        <w:rPr>
          <w:i/>
          <w:spacing w:val="1"/>
          <w:sz w:val="24"/>
          <w:szCs w:val="24"/>
        </w:rPr>
        <w:t xml:space="preserve"> </w:t>
      </w:r>
      <w:r w:rsidRPr="00161FC1">
        <w:rPr>
          <w:i/>
          <w:sz w:val="24"/>
          <w:szCs w:val="24"/>
        </w:rPr>
        <w:t>Marketing:</w:t>
      </w:r>
      <w:r w:rsidRPr="00161FC1">
        <w:rPr>
          <w:i/>
          <w:spacing w:val="-57"/>
          <w:sz w:val="24"/>
          <w:szCs w:val="24"/>
        </w:rPr>
        <w:t xml:space="preserve"> </w:t>
      </w:r>
      <w:r w:rsidRPr="00161FC1">
        <w:rPr>
          <w:i/>
          <w:sz w:val="24"/>
          <w:szCs w:val="24"/>
        </w:rPr>
        <w:t>Integrating</w:t>
      </w:r>
      <w:r w:rsidRPr="00161FC1">
        <w:rPr>
          <w:i/>
          <w:spacing w:val="1"/>
          <w:sz w:val="24"/>
          <w:szCs w:val="24"/>
        </w:rPr>
        <w:t xml:space="preserve"> </w:t>
      </w:r>
      <w:r w:rsidRPr="00161FC1">
        <w:rPr>
          <w:i/>
          <w:sz w:val="24"/>
          <w:szCs w:val="24"/>
        </w:rPr>
        <w:t>Customer</w:t>
      </w:r>
      <w:r w:rsidRPr="00161FC1">
        <w:rPr>
          <w:i/>
          <w:spacing w:val="1"/>
          <w:sz w:val="24"/>
          <w:szCs w:val="24"/>
        </w:rPr>
        <w:t xml:space="preserve"> </w:t>
      </w:r>
      <w:r w:rsidRPr="00161FC1">
        <w:rPr>
          <w:i/>
          <w:sz w:val="24"/>
          <w:szCs w:val="24"/>
        </w:rPr>
        <w:t>Focus</w:t>
      </w:r>
      <w:r w:rsidRPr="00161FC1">
        <w:rPr>
          <w:i/>
          <w:spacing w:val="1"/>
          <w:sz w:val="24"/>
          <w:szCs w:val="24"/>
        </w:rPr>
        <w:t xml:space="preserve"> </w:t>
      </w:r>
      <w:r w:rsidRPr="00161FC1">
        <w:rPr>
          <w:i/>
          <w:sz w:val="24"/>
          <w:szCs w:val="24"/>
        </w:rPr>
        <w:t>Across</w:t>
      </w:r>
      <w:r w:rsidRPr="00161FC1">
        <w:rPr>
          <w:i/>
          <w:spacing w:val="1"/>
          <w:sz w:val="24"/>
          <w:szCs w:val="24"/>
        </w:rPr>
        <w:t xml:space="preserve"> </w:t>
      </w:r>
      <w:r w:rsidRPr="00161FC1">
        <w:rPr>
          <w:i/>
          <w:sz w:val="24"/>
          <w:szCs w:val="24"/>
        </w:rPr>
        <w:t>the</w:t>
      </w:r>
      <w:r w:rsidRPr="00161FC1">
        <w:rPr>
          <w:i/>
          <w:spacing w:val="1"/>
          <w:sz w:val="24"/>
          <w:szCs w:val="24"/>
        </w:rPr>
        <w:t xml:space="preserve"> </w:t>
      </w:r>
      <w:r w:rsidRPr="00161FC1">
        <w:rPr>
          <w:i/>
          <w:sz w:val="24"/>
          <w:szCs w:val="24"/>
        </w:rPr>
        <w:t>Firm</w:t>
      </w:r>
      <w:r w:rsidRPr="00161FC1">
        <w:rPr>
          <w:i/>
          <w:spacing w:val="1"/>
          <w:sz w:val="24"/>
          <w:szCs w:val="24"/>
        </w:rPr>
        <w:t xml:space="preserve"> </w:t>
      </w:r>
      <w:r w:rsidRPr="00161FC1">
        <w:rPr>
          <w:i/>
          <w:sz w:val="24"/>
          <w:szCs w:val="24"/>
        </w:rPr>
        <w:t>6</w:t>
      </w:r>
      <w:r w:rsidRPr="00161FC1">
        <w:rPr>
          <w:i/>
          <w:spacing w:val="1"/>
          <w:sz w:val="24"/>
          <w:szCs w:val="24"/>
        </w:rPr>
        <w:t xml:space="preserve"> </w:t>
      </w:r>
      <w:r w:rsidRPr="00161FC1">
        <w:rPr>
          <w:i/>
          <w:sz w:val="24"/>
          <w:szCs w:val="24"/>
        </w:rPr>
        <w:t>thed</w:t>
      </w:r>
      <w:r w:rsidRPr="00161FC1">
        <w:rPr>
          <w:sz w:val="24"/>
          <w:szCs w:val="24"/>
        </w:rPr>
        <w:t>.</w:t>
      </w:r>
      <w:r w:rsidRPr="00161FC1">
        <w:rPr>
          <w:spacing w:val="1"/>
          <w:sz w:val="24"/>
          <w:szCs w:val="24"/>
        </w:rPr>
        <w:t xml:space="preserve"> </w:t>
      </w:r>
      <w:r w:rsidRPr="00161FC1">
        <w:rPr>
          <w:sz w:val="24"/>
          <w:szCs w:val="24"/>
        </w:rPr>
        <w:t>Mc.Graw-Hill.</w:t>
      </w:r>
    </w:p>
    <w:p w:rsidR="00DE4B2E" w:rsidRDefault="00DE4B2E" w:rsidP="00DE4B2E">
      <w:pPr>
        <w:pStyle w:val="BodyText"/>
        <w:tabs>
          <w:tab w:val="left" w:pos="567"/>
        </w:tabs>
        <w:spacing w:line="480" w:lineRule="auto"/>
        <w:ind w:right="-93"/>
        <w:jc w:val="both"/>
        <w:rPr>
          <w:b/>
        </w:rPr>
      </w:pPr>
    </w:p>
    <w:p w:rsidR="00DE4B2E" w:rsidRDefault="00DE4B2E" w:rsidP="00DE4B2E">
      <w:pPr>
        <w:pStyle w:val="BodyText"/>
        <w:tabs>
          <w:tab w:val="left" w:pos="567"/>
        </w:tabs>
        <w:spacing w:line="480" w:lineRule="auto"/>
        <w:ind w:right="-93"/>
        <w:jc w:val="both"/>
        <w:rPr>
          <w:b/>
        </w:rPr>
      </w:pPr>
    </w:p>
    <w:p w:rsidR="00DE4B2E" w:rsidRDefault="00DE4B2E" w:rsidP="00DE4B2E">
      <w:pPr>
        <w:pStyle w:val="BodyText"/>
        <w:tabs>
          <w:tab w:val="left" w:pos="567"/>
        </w:tabs>
        <w:spacing w:line="480" w:lineRule="auto"/>
        <w:ind w:right="-93"/>
        <w:jc w:val="both"/>
        <w:rPr>
          <w:b/>
        </w:rPr>
      </w:pPr>
    </w:p>
    <w:p w:rsidR="00DE4B2E" w:rsidRPr="00161FC1" w:rsidRDefault="00DE4B2E" w:rsidP="00DE4B2E">
      <w:pPr>
        <w:pStyle w:val="BodyText"/>
        <w:tabs>
          <w:tab w:val="left" w:pos="567"/>
        </w:tabs>
        <w:spacing w:line="480" w:lineRule="auto"/>
        <w:jc w:val="both"/>
        <w:rPr>
          <w:b/>
        </w:rPr>
      </w:pPr>
      <w:r w:rsidRPr="00161FC1">
        <w:rPr>
          <w:b/>
        </w:rPr>
        <w:t>Lampiran 1</w:t>
      </w:r>
    </w:p>
    <w:p w:rsidR="00DE4B2E" w:rsidRPr="00161FC1" w:rsidRDefault="00DE4B2E" w:rsidP="00DE4B2E">
      <w:pPr>
        <w:pStyle w:val="BodyText"/>
        <w:tabs>
          <w:tab w:val="left" w:pos="567"/>
        </w:tabs>
        <w:spacing w:line="480" w:lineRule="auto"/>
        <w:ind w:right="-93"/>
        <w:jc w:val="both"/>
        <w:rPr>
          <w:b/>
        </w:rPr>
      </w:pPr>
      <w:r w:rsidRPr="00161FC1">
        <w:rPr>
          <w:b/>
        </w:rPr>
        <w:t>KUESIONER</w:t>
      </w:r>
    </w:p>
    <w:p w:rsidR="00DE4B2E" w:rsidRPr="00161FC1" w:rsidRDefault="00DE4B2E" w:rsidP="00DE4B2E">
      <w:pPr>
        <w:pStyle w:val="BodyText"/>
        <w:tabs>
          <w:tab w:val="left" w:pos="567"/>
        </w:tabs>
        <w:ind w:right="-93"/>
        <w:jc w:val="both"/>
      </w:pPr>
      <w:r w:rsidRPr="00161FC1">
        <w:t xml:space="preserve">Kepada Yth, </w:t>
      </w:r>
    </w:p>
    <w:p w:rsidR="00DE4B2E" w:rsidRPr="00161FC1" w:rsidRDefault="00DE4B2E" w:rsidP="00DE4B2E">
      <w:pPr>
        <w:pStyle w:val="BodyText"/>
        <w:tabs>
          <w:tab w:val="left" w:pos="567"/>
        </w:tabs>
        <w:ind w:right="-93"/>
        <w:jc w:val="both"/>
      </w:pPr>
      <w:r w:rsidRPr="00161FC1">
        <w:t>Bapak/Ibu Responden</w:t>
      </w:r>
    </w:p>
    <w:p w:rsidR="00DE4B2E" w:rsidRPr="00161FC1" w:rsidRDefault="00DE4B2E" w:rsidP="00DE4B2E">
      <w:pPr>
        <w:pStyle w:val="BodyText"/>
        <w:tabs>
          <w:tab w:val="left" w:pos="567"/>
        </w:tabs>
        <w:ind w:right="-93"/>
        <w:jc w:val="both"/>
      </w:pPr>
      <w:r w:rsidRPr="00161FC1">
        <w:t>Di</w:t>
      </w:r>
    </w:p>
    <w:p w:rsidR="00DE4B2E" w:rsidRPr="00161FC1" w:rsidRDefault="00DE4B2E" w:rsidP="00DE4B2E">
      <w:pPr>
        <w:pStyle w:val="BodyText"/>
        <w:tabs>
          <w:tab w:val="left" w:pos="567"/>
        </w:tabs>
        <w:ind w:right="-93"/>
        <w:jc w:val="both"/>
      </w:pPr>
      <w:r>
        <w:t>Tempat</w:t>
      </w:r>
    </w:p>
    <w:p w:rsidR="00DE4B2E" w:rsidRPr="00161FC1" w:rsidRDefault="00DE4B2E" w:rsidP="00DE4B2E">
      <w:pPr>
        <w:pStyle w:val="BodyText"/>
        <w:tabs>
          <w:tab w:val="left" w:pos="567"/>
        </w:tabs>
        <w:spacing w:line="480" w:lineRule="auto"/>
        <w:ind w:firstLine="567"/>
        <w:jc w:val="both"/>
      </w:pPr>
      <w:r>
        <w:t>Syukur Alhamdulillah</w:t>
      </w:r>
      <w:r w:rsidRPr="00161FC1">
        <w:rPr>
          <w:spacing w:val="57"/>
        </w:rPr>
        <w:t xml:space="preserve"> </w:t>
      </w:r>
      <w:r w:rsidRPr="00161FC1">
        <w:t>kita</w:t>
      </w:r>
      <w:r w:rsidRPr="00161FC1">
        <w:rPr>
          <w:spacing w:val="55"/>
        </w:rPr>
        <w:t xml:space="preserve"> </w:t>
      </w:r>
      <w:r w:rsidRPr="00161FC1">
        <w:t>panjatkan</w:t>
      </w:r>
      <w:r w:rsidRPr="00161FC1">
        <w:rPr>
          <w:spacing w:val="50"/>
        </w:rPr>
        <w:t xml:space="preserve"> </w:t>
      </w:r>
      <w:r w:rsidRPr="00161FC1">
        <w:t>kehadirat</w:t>
      </w:r>
      <w:r w:rsidRPr="00161FC1">
        <w:rPr>
          <w:spacing w:val="2"/>
        </w:rPr>
        <w:t xml:space="preserve"> </w:t>
      </w:r>
      <w:r w:rsidRPr="00161FC1">
        <w:t>Allah</w:t>
      </w:r>
      <w:r w:rsidRPr="00161FC1">
        <w:rPr>
          <w:spacing w:val="51"/>
        </w:rPr>
        <w:t xml:space="preserve"> </w:t>
      </w:r>
      <w:r w:rsidRPr="00161FC1">
        <w:t>SWT</w:t>
      </w:r>
      <w:r w:rsidRPr="00161FC1">
        <w:rPr>
          <w:spacing w:val="57"/>
        </w:rPr>
        <w:t xml:space="preserve"> </w:t>
      </w:r>
      <w:r w:rsidRPr="00161FC1">
        <w:t>karena</w:t>
      </w:r>
      <w:r w:rsidRPr="00161FC1">
        <w:rPr>
          <w:spacing w:val="55"/>
        </w:rPr>
        <w:t xml:space="preserve"> </w:t>
      </w:r>
      <w:r w:rsidRPr="00161FC1">
        <w:t>atas</w:t>
      </w:r>
      <w:r w:rsidRPr="00161FC1">
        <w:rPr>
          <w:spacing w:val="57"/>
        </w:rPr>
        <w:t xml:space="preserve"> </w:t>
      </w:r>
      <w:r w:rsidRPr="00161FC1">
        <w:t>limpahan</w:t>
      </w:r>
      <w:r w:rsidRPr="00161FC1">
        <w:rPr>
          <w:spacing w:val="-57"/>
        </w:rPr>
        <w:t xml:space="preserve"> </w:t>
      </w:r>
      <w:r w:rsidRPr="00161FC1">
        <w:t>rahmat, hidayah dan taufik-Nya lah sehingga angket penelitian ini yang berjudul</w:t>
      </w:r>
      <w:r w:rsidRPr="00161FC1">
        <w:rPr>
          <w:spacing w:val="1"/>
        </w:rPr>
        <w:t xml:space="preserve"> </w:t>
      </w:r>
      <w:r w:rsidRPr="00161FC1">
        <w:t>“Pengaruh Harga, Fasilitas Dan Lokasi Terhadap Keputusan Konsumen</w:t>
      </w:r>
      <w:r w:rsidRPr="00161FC1">
        <w:rPr>
          <w:spacing w:val="1"/>
        </w:rPr>
        <w:t xml:space="preserve"> </w:t>
      </w:r>
      <w:r w:rsidRPr="00161FC1">
        <w:t>Dalam Pemilihan Tipe Rumah Di Perumahan Pesona Laras Deli Serdang”.</w:t>
      </w:r>
      <w:r w:rsidRPr="00161FC1">
        <w:rPr>
          <w:spacing w:val="27"/>
        </w:rPr>
        <w:t xml:space="preserve"> </w:t>
      </w:r>
      <w:r w:rsidRPr="00161FC1">
        <w:t>Sehubungan</w:t>
      </w:r>
      <w:r w:rsidRPr="00161FC1">
        <w:rPr>
          <w:spacing w:val="20"/>
        </w:rPr>
        <w:t xml:space="preserve"> </w:t>
      </w:r>
      <w:r w:rsidRPr="00161FC1">
        <w:t>dengan</w:t>
      </w:r>
      <w:r w:rsidRPr="00161FC1">
        <w:rPr>
          <w:spacing w:val="25"/>
        </w:rPr>
        <w:t xml:space="preserve"> </w:t>
      </w:r>
      <w:r w:rsidRPr="00161FC1">
        <w:t>hal</w:t>
      </w:r>
      <w:r w:rsidRPr="00161FC1">
        <w:rPr>
          <w:spacing w:val="16"/>
        </w:rPr>
        <w:t xml:space="preserve"> </w:t>
      </w:r>
      <w:r w:rsidRPr="00161FC1">
        <w:t>tersebut,</w:t>
      </w:r>
      <w:r w:rsidRPr="00161FC1">
        <w:rPr>
          <w:spacing w:val="27"/>
        </w:rPr>
        <w:t xml:space="preserve"> </w:t>
      </w:r>
      <w:r w:rsidRPr="00161FC1">
        <w:t>maka</w:t>
      </w:r>
      <w:r w:rsidRPr="00161FC1">
        <w:rPr>
          <w:spacing w:val="-57"/>
        </w:rPr>
        <w:t xml:space="preserve"> </w:t>
      </w:r>
      <w:r w:rsidRPr="00161FC1">
        <w:t>mohon</w:t>
      </w:r>
      <w:r w:rsidRPr="00161FC1">
        <w:rPr>
          <w:spacing w:val="24"/>
        </w:rPr>
        <w:t xml:space="preserve"> </w:t>
      </w:r>
      <w:r w:rsidRPr="00161FC1">
        <w:t>kesediaan</w:t>
      </w:r>
      <w:r w:rsidRPr="00161FC1">
        <w:rPr>
          <w:spacing w:val="25"/>
        </w:rPr>
        <w:t xml:space="preserve"> </w:t>
      </w:r>
      <w:r w:rsidRPr="00161FC1">
        <w:t>Bapak/Ibu</w:t>
      </w:r>
      <w:r w:rsidRPr="00161FC1">
        <w:rPr>
          <w:spacing w:val="28"/>
        </w:rPr>
        <w:t xml:space="preserve"> </w:t>
      </w:r>
      <w:r w:rsidRPr="00161FC1">
        <w:t>untuk</w:t>
      </w:r>
      <w:r w:rsidRPr="00161FC1">
        <w:rPr>
          <w:spacing w:val="33"/>
        </w:rPr>
        <w:t xml:space="preserve"> </w:t>
      </w:r>
      <w:r w:rsidRPr="00161FC1">
        <w:t>mengisi</w:t>
      </w:r>
      <w:r w:rsidRPr="00161FC1">
        <w:rPr>
          <w:spacing w:val="25"/>
        </w:rPr>
        <w:t xml:space="preserve"> </w:t>
      </w:r>
      <w:r w:rsidRPr="00161FC1">
        <w:t>angket</w:t>
      </w:r>
      <w:r w:rsidRPr="00161FC1">
        <w:rPr>
          <w:spacing w:val="34"/>
        </w:rPr>
        <w:t xml:space="preserve"> </w:t>
      </w:r>
      <w:r w:rsidRPr="00161FC1">
        <w:t>ini</w:t>
      </w:r>
      <w:r w:rsidRPr="00161FC1">
        <w:rPr>
          <w:spacing w:val="20"/>
        </w:rPr>
        <w:t xml:space="preserve"> </w:t>
      </w:r>
      <w:r w:rsidRPr="00161FC1">
        <w:t>walaupun</w:t>
      </w:r>
      <w:r w:rsidRPr="00161FC1">
        <w:rPr>
          <w:spacing w:val="24"/>
        </w:rPr>
        <w:t xml:space="preserve"> </w:t>
      </w:r>
      <w:r w:rsidRPr="00161FC1">
        <w:t>disadari</w:t>
      </w:r>
      <w:r w:rsidRPr="00161FC1">
        <w:rPr>
          <w:spacing w:val="25"/>
        </w:rPr>
        <w:t xml:space="preserve"> </w:t>
      </w:r>
      <w:r w:rsidRPr="00161FC1">
        <w:t xml:space="preserve">bahwa </w:t>
      </w:r>
      <w:r w:rsidRPr="00161FC1">
        <w:rPr>
          <w:spacing w:val="-57"/>
        </w:rPr>
        <w:t xml:space="preserve"> </w:t>
      </w:r>
      <w:r w:rsidRPr="00161FC1">
        <w:t>kesibukan</w:t>
      </w:r>
      <w:r w:rsidRPr="00161FC1">
        <w:rPr>
          <w:spacing w:val="10"/>
        </w:rPr>
        <w:t xml:space="preserve"> </w:t>
      </w:r>
      <w:r w:rsidRPr="00161FC1">
        <w:t>selalu</w:t>
      </w:r>
      <w:r w:rsidRPr="00161FC1">
        <w:rPr>
          <w:spacing w:val="19"/>
        </w:rPr>
        <w:t xml:space="preserve"> </w:t>
      </w:r>
      <w:r w:rsidRPr="00161FC1">
        <w:t>menyertai</w:t>
      </w:r>
      <w:r w:rsidRPr="00161FC1">
        <w:rPr>
          <w:spacing w:val="6"/>
        </w:rPr>
        <w:t xml:space="preserve"> </w:t>
      </w:r>
      <w:r w:rsidRPr="00161FC1">
        <w:t>aktivitas,</w:t>
      </w:r>
      <w:r w:rsidRPr="00161FC1">
        <w:rPr>
          <w:spacing w:val="17"/>
        </w:rPr>
        <w:t xml:space="preserve"> </w:t>
      </w:r>
      <w:r w:rsidRPr="00161FC1">
        <w:t>tugas</w:t>
      </w:r>
      <w:r w:rsidRPr="00161FC1">
        <w:rPr>
          <w:spacing w:val="13"/>
        </w:rPr>
        <w:t xml:space="preserve"> </w:t>
      </w:r>
      <w:r w:rsidRPr="00161FC1">
        <w:t>dan</w:t>
      </w:r>
      <w:r w:rsidRPr="00161FC1">
        <w:rPr>
          <w:spacing w:val="15"/>
        </w:rPr>
        <w:t xml:space="preserve"> </w:t>
      </w:r>
      <w:r w:rsidRPr="00161FC1">
        <w:t>pekerjaan</w:t>
      </w:r>
      <w:r w:rsidRPr="00161FC1">
        <w:rPr>
          <w:spacing w:val="10"/>
        </w:rPr>
        <w:t xml:space="preserve"> </w:t>
      </w:r>
      <w:r w:rsidRPr="00161FC1">
        <w:t>Bapak/Ibu.</w:t>
      </w:r>
      <w:r w:rsidRPr="00161FC1">
        <w:rPr>
          <w:spacing w:val="17"/>
        </w:rPr>
        <w:t xml:space="preserve"> </w:t>
      </w:r>
      <w:r w:rsidRPr="00161FC1">
        <w:t>Dalam</w:t>
      </w:r>
      <w:r w:rsidRPr="00161FC1">
        <w:rPr>
          <w:spacing w:val="-57"/>
        </w:rPr>
        <w:t xml:space="preserve">  </w:t>
      </w:r>
      <w:r w:rsidRPr="00161FC1">
        <w:t>mengisi angket ini, mohon kesediannya untuk menjawab secara jujur dan objektif,</w:t>
      </w:r>
      <w:r w:rsidRPr="00161FC1">
        <w:rPr>
          <w:spacing w:val="-57"/>
        </w:rPr>
        <w:t xml:space="preserve"> </w:t>
      </w:r>
      <w:r w:rsidRPr="00161FC1">
        <w:t>serta</w:t>
      </w:r>
      <w:r w:rsidRPr="00161FC1">
        <w:rPr>
          <w:spacing w:val="2"/>
        </w:rPr>
        <w:t xml:space="preserve"> </w:t>
      </w:r>
      <w:r w:rsidRPr="00161FC1">
        <w:t>tidak</w:t>
      </w:r>
      <w:r w:rsidRPr="00161FC1">
        <w:rPr>
          <w:spacing w:val="12"/>
        </w:rPr>
        <w:t xml:space="preserve"> </w:t>
      </w:r>
      <w:r w:rsidRPr="00161FC1">
        <w:t>merasa</w:t>
      </w:r>
      <w:r w:rsidRPr="00161FC1">
        <w:rPr>
          <w:spacing w:val="6"/>
        </w:rPr>
        <w:t xml:space="preserve"> </w:t>
      </w:r>
      <w:r w:rsidRPr="00161FC1">
        <w:t>ragu</w:t>
      </w:r>
      <w:r w:rsidRPr="00161FC1">
        <w:rPr>
          <w:spacing w:val="7"/>
        </w:rPr>
        <w:t xml:space="preserve"> </w:t>
      </w:r>
      <w:r w:rsidRPr="00161FC1">
        <w:t>karena</w:t>
      </w:r>
      <w:r w:rsidRPr="00161FC1">
        <w:rPr>
          <w:spacing w:val="6"/>
        </w:rPr>
        <w:t xml:space="preserve"> </w:t>
      </w:r>
      <w:r w:rsidRPr="00161FC1">
        <w:t>angket</w:t>
      </w:r>
      <w:r w:rsidRPr="00161FC1">
        <w:rPr>
          <w:spacing w:val="17"/>
        </w:rPr>
        <w:t xml:space="preserve"> </w:t>
      </w:r>
      <w:r w:rsidRPr="00161FC1">
        <w:t>ini</w:t>
      </w:r>
      <w:r w:rsidRPr="00161FC1">
        <w:rPr>
          <w:spacing w:val="3"/>
        </w:rPr>
        <w:t xml:space="preserve"> </w:t>
      </w:r>
      <w:r w:rsidRPr="00161FC1">
        <w:t>hanya</w:t>
      </w:r>
      <w:r w:rsidRPr="00161FC1">
        <w:rPr>
          <w:spacing w:val="7"/>
        </w:rPr>
        <w:t xml:space="preserve"> </w:t>
      </w:r>
      <w:r w:rsidRPr="00161FC1">
        <w:t>untuk</w:t>
      </w:r>
      <w:r w:rsidRPr="00161FC1">
        <w:rPr>
          <w:spacing w:val="13"/>
        </w:rPr>
        <w:t xml:space="preserve"> </w:t>
      </w:r>
      <w:r w:rsidRPr="00161FC1">
        <w:t>kebutuhan</w:t>
      </w:r>
      <w:r w:rsidRPr="00161FC1">
        <w:rPr>
          <w:spacing w:val="3"/>
        </w:rPr>
        <w:t xml:space="preserve"> </w:t>
      </w:r>
      <w:r w:rsidRPr="00161FC1">
        <w:t>penelitian,</w:t>
      </w:r>
      <w:r w:rsidRPr="00161FC1">
        <w:rPr>
          <w:spacing w:val="14"/>
        </w:rPr>
        <w:t xml:space="preserve"> </w:t>
      </w:r>
      <w:r w:rsidRPr="00161FC1">
        <w:t>yang</w:t>
      </w:r>
      <w:r w:rsidRPr="00161FC1">
        <w:rPr>
          <w:spacing w:val="-57"/>
        </w:rPr>
        <w:t xml:space="preserve"> </w:t>
      </w:r>
      <w:r w:rsidRPr="00161FC1">
        <w:t>tidak</w:t>
      </w:r>
      <w:r w:rsidRPr="00161FC1">
        <w:rPr>
          <w:spacing w:val="32"/>
        </w:rPr>
        <w:t xml:space="preserve"> </w:t>
      </w:r>
      <w:r w:rsidRPr="00161FC1">
        <w:t>sama</w:t>
      </w:r>
      <w:r w:rsidRPr="00161FC1">
        <w:rPr>
          <w:spacing w:val="32"/>
        </w:rPr>
        <w:t xml:space="preserve"> </w:t>
      </w:r>
      <w:r w:rsidRPr="00161FC1">
        <w:t>sekali</w:t>
      </w:r>
      <w:r w:rsidRPr="00161FC1">
        <w:rPr>
          <w:spacing w:val="25"/>
        </w:rPr>
        <w:t xml:space="preserve"> </w:t>
      </w:r>
      <w:r w:rsidRPr="00161FC1">
        <w:t>dimaksudkan</w:t>
      </w:r>
      <w:r w:rsidRPr="00161FC1">
        <w:rPr>
          <w:spacing w:val="25"/>
        </w:rPr>
        <w:t xml:space="preserve"> </w:t>
      </w:r>
      <w:r w:rsidRPr="00161FC1">
        <w:t>untuk</w:t>
      </w:r>
      <w:r w:rsidRPr="00161FC1">
        <w:rPr>
          <w:spacing w:val="32"/>
        </w:rPr>
        <w:t xml:space="preserve"> </w:t>
      </w:r>
      <w:r w:rsidRPr="00161FC1">
        <w:t>memberi</w:t>
      </w:r>
      <w:r w:rsidRPr="00161FC1">
        <w:rPr>
          <w:spacing w:val="25"/>
        </w:rPr>
        <w:t xml:space="preserve"> </w:t>
      </w:r>
      <w:r w:rsidRPr="00161FC1">
        <w:t>penilaian</w:t>
      </w:r>
      <w:r w:rsidRPr="00161FC1">
        <w:rPr>
          <w:spacing w:val="28"/>
        </w:rPr>
        <w:t xml:space="preserve"> </w:t>
      </w:r>
      <w:r w:rsidRPr="00161FC1">
        <w:t>yang</w:t>
      </w:r>
      <w:r w:rsidRPr="00161FC1">
        <w:rPr>
          <w:spacing w:val="28"/>
        </w:rPr>
        <w:t xml:space="preserve"> </w:t>
      </w:r>
      <w:r w:rsidRPr="00161FC1">
        <w:t>dapat</w:t>
      </w:r>
      <w:r w:rsidRPr="00161FC1">
        <w:rPr>
          <w:spacing w:val="37"/>
        </w:rPr>
        <w:t xml:space="preserve"> </w:t>
      </w:r>
      <w:r w:rsidRPr="00161FC1">
        <w:t xml:space="preserve">merugikan </w:t>
      </w:r>
      <w:r w:rsidRPr="00161FC1">
        <w:rPr>
          <w:spacing w:val="-57"/>
        </w:rPr>
        <w:t xml:space="preserve"> </w:t>
      </w:r>
      <w:r w:rsidRPr="00161FC1">
        <w:t>akademik</w:t>
      </w:r>
      <w:r w:rsidRPr="00161FC1">
        <w:rPr>
          <w:spacing w:val="1"/>
        </w:rPr>
        <w:t xml:space="preserve"> </w:t>
      </w:r>
      <w:r w:rsidRPr="00161FC1">
        <w:t>Bapak/Ibu.</w:t>
      </w:r>
    </w:p>
    <w:p w:rsidR="00DE4B2E" w:rsidRPr="00161FC1" w:rsidRDefault="00DE4B2E" w:rsidP="00DE4B2E">
      <w:pPr>
        <w:pStyle w:val="BodyText"/>
        <w:tabs>
          <w:tab w:val="left" w:pos="567"/>
        </w:tabs>
        <w:spacing w:line="480" w:lineRule="auto"/>
        <w:jc w:val="both"/>
      </w:pPr>
      <w:r w:rsidRPr="00161FC1">
        <w:tab/>
        <w:t>Atas</w:t>
      </w:r>
      <w:r w:rsidRPr="00161FC1">
        <w:rPr>
          <w:spacing w:val="1"/>
        </w:rPr>
        <w:t xml:space="preserve"> </w:t>
      </w:r>
      <w:r w:rsidRPr="00161FC1">
        <w:t>kesediaan</w:t>
      </w:r>
      <w:r w:rsidRPr="00161FC1">
        <w:rPr>
          <w:spacing w:val="1"/>
        </w:rPr>
        <w:t xml:space="preserve"> </w:t>
      </w:r>
      <w:r w:rsidRPr="00161FC1">
        <w:t>dan</w:t>
      </w:r>
      <w:r w:rsidRPr="00161FC1">
        <w:rPr>
          <w:spacing w:val="1"/>
        </w:rPr>
        <w:t xml:space="preserve"> </w:t>
      </w:r>
      <w:r w:rsidRPr="00161FC1">
        <w:t>kerjasama</w:t>
      </w:r>
      <w:r w:rsidRPr="00161FC1">
        <w:rPr>
          <w:spacing w:val="1"/>
        </w:rPr>
        <w:t xml:space="preserve"> </w:t>
      </w:r>
      <w:r w:rsidRPr="00161FC1">
        <w:t>yang</w:t>
      </w:r>
      <w:r w:rsidRPr="00161FC1">
        <w:rPr>
          <w:spacing w:val="1"/>
        </w:rPr>
        <w:t xml:space="preserve"> </w:t>
      </w:r>
      <w:r w:rsidRPr="00161FC1">
        <w:t>baik</w:t>
      </w:r>
      <w:r w:rsidRPr="00161FC1">
        <w:rPr>
          <w:spacing w:val="1"/>
        </w:rPr>
        <w:t xml:space="preserve"> </w:t>
      </w:r>
      <w:r w:rsidRPr="00161FC1">
        <w:t>ini</w:t>
      </w:r>
      <w:r w:rsidRPr="00161FC1">
        <w:rPr>
          <w:spacing w:val="1"/>
        </w:rPr>
        <w:t xml:space="preserve"> </w:t>
      </w:r>
      <w:r w:rsidRPr="00161FC1">
        <w:t>diucapkan</w:t>
      </w:r>
      <w:r w:rsidRPr="00161FC1">
        <w:rPr>
          <w:spacing w:val="1"/>
        </w:rPr>
        <w:t xml:space="preserve"> </w:t>
      </w:r>
      <w:r w:rsidRPr="00161FC1">
        <w:t>banyak</w:t>
      </w:r>
      <w:r w:rsidRPr="00161FC1">
        <w:rPr>
          <w:spacing w:val="1"/>
        </w:rPr>
        <w:t xml:space="preserve"> </w:t>
      </w:r>
      <w:r w:rsidRPr="00161FC1">
        <w:t>terima</w:t>
      </w:r>
      <w:r w:rsidRPr="00161FC1">
        <w:rPr>
          <w:spacing w:val="-57"/>
        </w:rPr>
        <w:t xml:space="preserve"> </w:t>
      </w:r>
      <w:r w:rsidRPr="00161FC1">
        <w:t>kasih,</w:t>
      </w:r>
      <w:r w:rsidRPr="00161FC1">
        <w:rPr>
          <w:spacing w:val="3"/>
        </w:rPr>
        <w:t xml:space="preserve"> </w:t>
      </w:r>
      <w:r w:rsidRPr="00161FC1">
        <w:t>semoga</w:t>
      </w:r>
      <w:r w:rsidRPr="00161FC1">
        <w:rPr>
          <w:spacing w:val="5"/>
        </w:rPr>
        <w:t xml:space="preserve"> </w:t>
      </w:r>
      <w:r w:rsidRPr="00161FC1">
        <w:t>Allah</w:t>
      </w:r>
      <w:r w:rsidRPr="00161FC1">
        <w:rPr>
          <w:spacing w:val="-4"/>
        </w:rPr>
        <w:t xml:space="preserve"> </w:t>
      </w:r>
      <w:r w:rsidRPr="00161FC1">
        <w:t>SWT</w:t>
      </w:r>
      <w:r w:rsidRPr="00161FC1">
        <w:rPr>
          <w:spacing w:val="7"/>
        </w:rPr>
        <w:t xml:space="preserve"> </w:t>
      </w:r>
      <w:r w:rsidRPr="00161FC1">
        <w:t>meridhoi</w:t>
      </w:r>
      <w:r w:rsidRPr="00161FC1">
        <w:rPr>
          <w:spacing w:val="-8"/>
        </w:rPr>
        <w:t xml:space="preserve"> </w:t>
      </w:r>
      <w:r w:rsidRPr="00161FC1">
        <w:t>kita semua,</w:t>
      </w:r>
      <w:r w:rsidRPr="00161FC1">
        <w:rPr>
          <w:spacing w:val="8"/>
        </w:rPr>
        <w:t xml:space="preserve"> </w:t>
      </w:r>
      <w:r>
        <w:t>Amin.</w:t>
      </w:r>
    </w:p>
    <w:p w:rsidR="00DE4B2E" w:rsidRPr="00161FC1" w:rsidRDefault="00DE4B2E" w:rsidP="00DE4B2E">
      <w:pPr>
        <w:pStyle w:val="BodyText"/>
        <w:tabs>
          <w:tab w:val="left" w:pos="567"/>
        </w:tabs>
        <w:spacing w:line="480" w:lineRule="auto"/>
        <w:ind w:right="-93"/>
        <w:jc w:val="both"/>
      </w:pPr>
      <w:r w:rsidRPr="00161FC1">
        <w:tab/>
      </w:r>
      <w:r w:rsidRPr="00161FC1">
        <w:tab/>
      </w:r>
      <w:r w:rsidRPr="00161FC1">
        <w:tab/>
      </w:r>
      <w:r w:rsidRPr="00161FC1">
        <w:tab/>
      </w:r>
      <w:r w:rsidRPr="00161FC1">
        <w:tab/>
      </w:r>
      <w:r w:rsidRPr="00161FC1">
        <w:tab/>
      </w:r>
      <w:r w:rsidRPr="00161FC1">
        <w:tab/>
      </w:r>
      <w:r w:rsidRPr="00161FC1">
        <w:tab/>
        <w:t>Medan,</w:t>
      </w:r>
      <w:r>
        <w:t xml:space="preserve">   Maret 2022</w:t>
      </w:r>
      <w:r>
        <w:tab/>
      </w:r>
      <w:r>
        <w:tab/>
      </w:r>
      <w:r>
        <w:tab/>
      </w:r>
      <w:r>
        <w:tab/>
      </w:r>
      <w:r>
        <w:tab/>
      </w:r>
      <w:r>
        <w:tab/>
      </w:r>
      <w:r>
        <w:tab/>
      </w:r>
      <w:r>
        <w:tab/>
      </w:r>
      <w:r>
        <w:tab/>
      </w:r>
      <w:r>
        <w:tab/>
        <w:t>Peneliti</w:t>
      </w:r>
    </w:p>
    <w:p w:rsidR="00DE4B2E" w:rsidRDefault="00DE4B2E" w:rsidP="00DE4B2E">
      <w:pPr>
        <w:pStyle w:val="BodyText"/>
        <w:tabs>
          <w:tab w:val="left" w:pos="567"/>
        </w:tabs>
        <w:ind w:right="-93"/>
        <w:jc w:val="both"/>
      </w:pPr>
      <w:r w:rsidRPr="00161FC1">
        <w:tab/>
      </w:r>
      <w:r w:rsidRPr="00161FC1">
        <w:tab/>
      </w:r>
      <w:r w:rsidRPr="00161FC1">
        <w:tab/>
      </w:r>
      <w:r w:rsidRPr="00161FC1">
        <w:tab/>
      </w:r>
      <w:r w:rsidRPr="00161FC1">
        <w:tab/>
      </w:r>
      <w:r w:rsidRPr="00161FC1">
        <w:tab/>
      </w:r>
      <w:r w:rsidRPr="00161FC1">
        <w:tab/>
      </w:r>
    </w:p>
    <w:p w:rsidR="00DE4B2E" w:rsidRPr="00161FC1" w:rsidRDefault="00DE4B2E" w:rsidP="00DE4B2E">
      <w:pPr>
        <w:pStyle w:val="BodyText"/>
        <w:tabs>
          <w:tab w:val="left" w:pos="567"/>
        </w:tabs>
        <w:ind w:right="-93"/>
        <w:jc w:val="center"/>
        <w:rPr>
          <w:b/>
          <w:u w:val="single"/>
        </w:rPr>
      </w:pPr>
      <w:r>
        <w:tab/>
      </w:r>
      <w:r>
        <w:tab/>
      </w:r>
      <w:r>
        <w:tab/>
      </w:r>
      <w:r>
        <w:tab/>
      </w:r>
      <w:r w:rsidRPr="00161FC1">
        <w:tab/>
      </w:r>
      <w:r w:rsidRPr="00161FC1">
        <w:rPr>
          <w:b/>
          <w:u w:val="single"/>
        </w:rPr>
        <w:t>Indriani</w:t>
      </w:r>
    </w:p>
    <w:p w:rsidR="00DE4B2E" w:rsidRDefault="00DE4B2E" w:rsidP="00DE4B2E">
      <w:pPr>
        <w:pStyle w:val="BodyText"/>
        <w:tabs>
          <w:tab w:val="left" w:pos="567"/>
        </w:tabs>
        <w:ind w:right="-93"/>
        <w:jc w:val="both"/>
      </w:pPr>
      <w:r w:rsidRPr="00161FC1">
        <w:tab/>
      </w:r>
      <w:r w:rsidRPr="00161FC1">
        <w:tab/>
      </w:r>
      <w:r w:rsidRPr="00161FC1">
        <w:tab/>
      </w:r>
      <w:r w:rsidRPr="00161FC1">
        <w:tab/>
      </w:r>
      <w:r w:rsidRPr="00161FC1">
        <w:tab/>
      </w:r>
      <w:r w:rsidRPr="00161FC1">
        <w:tab/>
      </w:r>
      <w:r w:rsidRPr="00161FC1">
        <w:tab/>
      </w:r>
      <w:r w:rsidRPr="00161FC1">
        <w:tab/>
        <w:t>Npm. 183114076</w:t>
      </w:r>
    </w:p>
    <w:p w:rsidR="00730872" w:rsidRDefault="00730872" w:rsidP="00DE4B2E">
      <w:pPr>
        <w:pStyle w:val="BodyText"/>
        <w:tabs>
          <w:tab w:val="left" w:pos="567"/>
        </w:tabs>
        <w:ind w:right="-93"/>
        <w:jc w:val="both"/>
      </w:pPr>
    </w:p>
    <w:p w:rsidR="00730872" w:rsidRDefault="00730872" w:rsidP="00DE4B2E">
      <w:pPr>
        <w:pStyle w:val="BodyText"/>
        <w:tabs>
          <w:tab w:val="left" w:pos="567"/>
        </w:tabs>
        <w:ind w:right="-93"/>
        <w:jc w:val="both"/>
      </w:pPr>
    </w:p>
    <w:p w:rsidR="00730872" w:rsidRDefault="00730872" w:rsidP="00DE4B2E">
      <w:pPr>
        <w:pStyle w:val="BodyText"/>
        <w:tabs>
          <w:tab w:val="left" w:pos="567"/>
        </w:tabs>
        <w:ind w:right="-93"/>
        <w:jc w:val="both"/>
      </w:pPr>
    </w:p>
    <w:p w:rsidR="00730872" w:rsidRDefault="00730872" w:rsidP="00DE4B2E">
      <w:pPr>
        <w:pStyle w:val="BodyText"/>
        <w:tabs>
          <w:tab w:val="left" w:pos="567"/>
        </w:tabs>
        <w:ind w:right="-93"/>
        <w:jc w:val="both"/>
      </w:pPr>
    </w:p>
    <w:p w:rsidR="00730872" w:rsidRPr="00161FC1" w:rsidRDefault="00730872" w:rsidP="00DE4B2E">
      <w:pPr>
        <w:pStyle w:val="BodyText"/>
        <w:tabs>
          <w:tab w:val="left" w:pos="567"/>
        </w:tabs>
        <w:ind w:right="-93"/>
        <w:jc w:val="both"/>
      </w:pPr>
    </w:p>
    <w:p w:rsidR="00DE4B2E" w:rsidRPr="00161FC1" w:rsidRDefault="00DE4B2E" w:rsidP="00F91937">
      <w:pPr>
        <w:pStyle w:val="ListParagraph"/>
        <w:numPr>
          <w:ilvl w:val="0"/>
          <w:numId w:val="47"/>
        </w:numPr>
        <w:shd w:val="clear" w:color="auto" w:fill="FFFFFF"/>
        <w:spacing w:before="0" w:line="480" w:lineRule="auto"/>
        <w:ind w:left="0" w:firstLine="0"/>
        <w:jc w:val="both"/>
        <w:rPr>
          <w:b/>
        </w:rPr>
      </w:pPr>
      <w:r w:rsidRPr="00161FC1">
        <w:rPr>
          <w:b/>
        </w:rPr>
        <w:t>IDENTITAS RESPONDEN</w:t>
      </w:r>
    </w:p>
    <w:p w:rsidR="00DE4B2E" w:rsidRPr="00161FC1" w:rsidRDefault="00DE4B2E" w:rsidP="00DE4B2E">
      <w:pPr>
        <w:shd w:val="clear" w:color="auto" w:fill="FFFFFF"/>
        <w:spacing w:line="480" w:lineRule="auto"/>
        <w:jc w:val="both"/>
        <w:rPr>
          <w:sz w:val="24"/>
          <w:szCs w:val="24"/>
        </w:rPr>
      </w:pPr>
      <w:r w:rsidRPr="00161FC1">
        <w:rPr>
          <w:sz w:val="24"/>
          <w:szCs w:val="24"/>
        </w:rPr>
        <w:t>Nama</w:t>
      </w:r>
      <w:r w:rsidRPr="00161FC1">
        <w:rPr>
          <w:sz w:val="24"/>
          <w:szCs w:val="24"/>
        </w:rPr>
        <w:tab/>
      </w:r>
      <w:r w:rsidRPr="00161FC1">
        <w:rPr>
          <w:sz w:val="24"/>
          <w:szCs w:val="24"/>
        </w:rPr>
        <w:tab/>
      </w:r>
      <w:r w:rsidRPr="00161FC1">
        <w:rPr>
          <w:sz w:val="24"/>
          <w:szCs w:val="24"/>
        </w:rPr>
        <w:tab/>
        <w:t>: .........................................................................</w:t>
      </w:r>
    </w:p>
    <w:p w:rsidR="00DE4B2E" w:rsidRPr="00161FC1" w:rsidRDefault="00DE4B2E" w:rsidP="00DE4B2E">
      <w:pPr>
        <w:shd w:val="clear" w:color="auto" w:fill="FFFFFF"/>
        <w:spacing w:line="480" w:lineRule="auto"/>
        <w:jc w:val="both"/>
        <w:rPr>
          <w:sz w:val="24"/>
          <w:szCs w:val="24"/>
        </w:rPr>
      </w:pPr>
      <w:r w:rsidRPr="00161FC1">
        <w:rPr>
          <w:sz w:val="24"/>
          <w:szCs w:val="24"/>
        </w:rPr>
        <w:t>Jenis Kelamin</w:t>
      </w:r>
      <w:r w:rsidRPr="00161FC1">
        <w:rPr>
          <w:sz w:val="24"/>
          <w:szCs w:val="24"/>
        </w:rPr>
        <w:tab/>
      </w:r>
      <w:r w:rsidRPr="00161FC1">
        <w:rPr>
          <w:sz w:val="24"/>
          <w:szCs w:val="24"/>
        </w:rPr>
        <w:tab/>
        <w:t>: .........................................................................</w:t>
      </w:r>
    </w:p>
    <w:p w:rsidR="00DE4B2E" w:rsidRPr="00161FC1" w:rsidRDefault="00DE4B2E" w:rsidP="00DE4B2E">
      <w:pPr>
        <w:shd w:val="clear" w:color="auto" w:fill="FFFFFF"/>
        <w:spacing w:line="480" w:lineRule="auto"/>
        <w:jc w:val="both"/>
        <w:rPr>
          <w:sz w:val="24"/>
          <w:szCs w:val="24"/>
        </w:rPr>
      </w:pPr>
      <w:r w:rsidRPr="00161FC1">
        <w:rPr>
          <w:sz w:val="24"/>
          <w:szCs w:val="24"/>
        </w:rPr>
        <w:t>Umur</w:t>
      </w:r>
      <w:r w:rsidRPr="00161FC1">
        <w:rPr>
          <w:sz w:val="24"/>
          <w:szCs w:val="24"/>
        </w:rPr>
        <w:tab/>
      </w:r>
      <w:r w:rsidRPr="00161FC1">
        <w:rPr>
          <w:sz w:val="24"/>
          <w:szCs w:val="24"/>
        </w:rPr>
        <w:tab/>
      </w:r>
      <w:r w:rsidRPr="00161FC1">
        <w:rPr>
          <w:sz w:val="24"/>
          <w:szCs w:val="24"/>
        </w:rPr>
        <w:tab/>
        <w:t>: .........................................................................</w:t>
      </w:r>
    </w:p>
    <w:p w:rsidR="00DE4B2E" w:rsidRPr="00161FC1" w:rsidRDefault="00DE4B2E" w:rsidP="00DE4B2E">
      <w:pPr>
        <w:shd w:val="clear" w:color="auto" w:fill="FFFFFF"/>
        <w:spacing w:line="480" w:lineRule="auto"/>
        <w:jc w:val="both"/>
        <w:rPr>
          <w:sz w:val="24"/>
          <w:szCs w:val="24"/>
        </w:rPr>
      </w:pPr>
      <w:r w:rsidRPr="00161FC1">
        <w:rPr>
          <w:sz w:val="24"/>
          <w:szCs w:val="24"/>
        </w:rPr>
        <w:t>Pekerjaan</w:t>
      </w:r>
      <w:r w:rsidRPr="00161FC1">
        <w:rPr>
          <w:sz w:val="24"/>
          <w:szCs w:val="24"/>
        </w:rPr>
        <w:tab/>
      </w:r>
      <w:r w:rsidRPr="00161FC1">
        <w:rPr>
          <w:sz w:val="24"/>
          <w:szCs w:val="24"/>
        </w:rPr>
        <w:tab/>
        <w:t>: .........................................................................</w:t>
      </w:r>
    </w:p>
    <w:p w:rsidR="00DE4B2E" w:rsidRPr="00161FC1" w:rsidRDefault="00DE4B2E" w:rsidP="00F91937">
      <w:pPr>
        <w:pStyle w:val="ListParagraph"/>
        <w:numPr>
          <w:ilvl w:val="0"/>
          <w:numId w:val="47"/>
        </w:numPr>
        <w:shd w:val="clear" w:color="auto" w:fill="FFFFFF"/>
        <w:spacing w:before="0" w:line="480" w:lineRule="auto"/>
        <w:ind w:left="0" w:firstLine="0"/>
        <w:jc w:val="both"/>
        <w:rPr>
          <w:b/>
        </w:rPr>
      </w:pPr>
      <w:r w:rsidRPr="00161FC1">
        <w:rPr>
          <w:b/>
        </w:rPr>
        <w:t>PETUNJUK PENGISIAN</w:t>
      </w:r>
    </w:p>
    <w:p w:rsidR="00DE4B2E" w:rsidRPr="009C3B2E" w:rsidRDefault="00DE4B2E" w:rsidP="00DE4B2E">
      <w:pPr>
        <w:pStyle w:val="ListParagraph"/>
        <w:shd w:val="clear" w:color="auto" w:fill="FFFFFF"/>
        <w:spacing w:line="480" w:lineRule="auto"/>
        <w:ind w:left="0"/>
        <w:jc w:val="both"/>
        <w:rPr>
          <w:b/>
          <w:bCs/>
        </w:rPr>
      </w:pPr>
      <w:r w:rsidRPr="009C3B2E">
        <w:rPr>
          <w:b/>
          <w:bCs/>
        </w:rPr>
        <w:t>bacalah baik-baik setiap pernyataan dalam angket ini sebelum menjawabnya.</w:t>
      </w:r>
    </w:p>
    <w:p w:rsidR="00DE4B2E" w:rsidRPr="009C3B2E" w:rsidRDefault="00DE4B2E" w:rsidP="00DE4B2E">
      <w:pPr>
        <w:pStyle w:val="ListParagraph"/>
        <w:shd w:val="clear" w:color="auto" w:fill="FFFFFF"/>
        <w:spacing w:line="480" w:lineRule="auto"/>
        <w:ind w:left="0"/>
        <w:jc w:val="both"/>
        <w:rPr>
          <w:b/>
          <w:bCs/>
        </w:rPr>
      </w:pPr>
      <w:r w:rsidRPr="009C3B2E">
        <w:rPr>
          <w:b/>
          <w:bCs/>
        </w:rPr>
        <w:t>Berilah jawaban dengan memberi tanda (√) pada kolom yang tersedia.</w:t>
      </w:r>
    </w:p>
    <w:p w:rsidR="00DE4B2E" w:rsidRPr="009C3B2E" w:rsidRDefault="00DE4B2E" w:rsidP="00DE4B2E">
      <w:pPr>
        <w:pStyle w:val="ListParagraph"/>
        <w:shd w:val="clear" w:color="auto" w:fill="FFFFFF"/>
        <w:spacing w:line="480" w:lineRule="auto"/>
        <w:ind w:left="0"/>
        <w:jc w:val="both"/>
        <w:rPr>
          <w:b/>
          <w:bCs/>
        </w:rPr>
      </w:pPr>
      <w:r w:rsidRPr="009C3B2E">
        <w:rPr>
          <w:b/>
          <w:bCs/>
        </w:rPr>
        <w:t>SS</w:t>
      </w:r>
      <w:r w:rsidRPr="009C3B2E">
        <w:rPr>
          <w:b/>
          <w:bCs/>
        </w:rPr>
        <w:tab/>
        <w:t>= Sangat Setuju</w:t>
      </w:r>
    </w:p>
    <w:p w:rsidR="00DE4B2E" w:rsidRPr="009C3B2E" w:rsidRDefault="00DE4B2E" w:rsidP="00DE4B2E">
      <w:pPr>
        <w:pStyle w:val="ListParagraph"/>
        <w:shd w:val="clear" w:color="auto" w:fill="FFFFFF"/>
        <w:spacing w:line="480" w:lineRule="auto"/>
        <w:ind w:left="0"/>
        <w:jc w:val="both"/>
        <w:rPr>
          <w:b/>
          <w:bCs/>
        </w:rPr>
      </w:pPr>
      <w:r w:rsidRPr="009C3B2E">
        <w:rPr>
          <w:b/>
          <w:bCs/>
        </w:rPr>
        <w:t>S</w:t>
      </w:r>
      <w:r w:rsidRPr="009C3B2E">
        <w:rPr>
          <w:b/>
          <w:bCs/>
        </w:rPr>
        <w:tab/>
        <w:t>= Setuju</w:t>
      </w:r>
    </w:p>
    <w:p w:rsidR="00DE4B2E" w:rsidRPr="009C3B2E" w:rsidRDefault="00DE4B2E" w:rsidP="00DE4B2E">
      <w:pPr>
        <w:pStyle w:val="ListParagraph"/>
        <w:shd w:val="clear" w:color="auto" w:fill="FFFFFF"/>
        <w:spacing w:line="480" w:lineRule="auto"/>
        <w:ind w:left="0"/>
        <w:jc w:val="both"/>
        <w:rPr>
          <w:b/>
          <w:bCs/>
          <w:lang w:val="en-US"/>
        </w:rPr>
      </w:pPr>
      <w:r w:rsidRPr="009C3B2E">
        <w:rPr>
          <w:b/>
          <w:bCs/>
          <w:lang w:val="en-US"/>
        </w:rPr>
        <w:t>RR</w:t>
      </w:r>
      <w:r w:rsidRPr="009C3B2E">
        <w:rPr>
          <w:b/>
          <w:bCs/>
        </w:rPr>
        <w:tab/>
        <w:t xml:space="preserve">= </w:t>
      </w:r>
      <w:r w:rsidRPr="009C3B2E">
        <w:rPr>
          <w:b/>
          <w:bCs/>
          <w:lang w:val="en-US"/>
        </w:rPr>
        <w:t>Ragu-Ragu</w:t>
      </w:r>
    </w:p>
    <w:p w:rsidR="00DE4B2E" w:rsidRPr="009C3B2E" w:rsidRDefault="00DE4B2E" w:rsidP="00DE4B2E">
      <w:pPr>
        <w:pStyle w:val="ListParagraph"/>
        <w:shd w:val="clear" w:color="auto" w:fill="FFFFFF"/>
        <w:spacing w:line="480" w:lineRule="auto"/>
        <w:ind w:left="0"/>
        <w:jc w:val="both"/>
        <w:rPr>
          <w:b/>
          <w:bCs/>
        </w:rPr>
      </w:pPr>
      <w:r w:rsidRPr="009C3B2E">
        <w:rPr>
          <w:b/>
          <w:bCs/>
        </w:rPr>
        <w:t>TS</w:t>
      </w:r>
      <w:r w:rsidRPr="009C3B2E">
        <w:rPr>
          <w:b/>
          <w:bCs/>
        </w:rPr>
        <w:tab/>
        <w:t>= Tidak Setuju</w:t>
      </w:r>
    </w:p>
    <w:p w:rsidR="00DE4B2E" w:rsidRPr="009C3B2E" w:rsidRDefault="00DE4B2E" w:rsidP="00DE4B2E">
      <w:pPr>
        <w:pStyle w:val="ListParagraph"/>
        <w:shd w:val="clear" w:color="auto" w:fill="FFFFFF"/>
        <w:spacing w:line="480" w:lineRule="auto"/>
        <w:ind w:left="0"/>
        <w:jc w:val="both"/>
        <w:rPr>
          <w:b/>
          <w:bCs/>
        </w:rPr>
      </w:pPr>
      <w:r w:rsidRPr="009C3B2E">
        <w:rPr>
          <w:b/>
          <w:bCs/>
        </w:rPr>
        <w:t>STS</w:t>
      </w:r>
      <w:r w:rsidRPr="009C3B2E">
        <w:rPr>
          <w:b/>
          <w:bCs/>
        </w:rPr>
        <w:tab/>
        <w:t>= Sangat Tidak Setuju</w:t>
      </w:r>
      <w:r w:rsidRPr="009C3B2E">
        <w:rPr>
          <w:b/>
          <w:bCs/>
        </w:rPr>
        <w:tab/>
      </w:r>
    </w:p>
    <w:p w:rsidR="00DE4B2E" w:rsidRPr="009C3B2E" w:rsidRDefault="00DE4B2E" w:rsidP="00DE4B2E">
      <w:pPr>
        <w:pStyle w:val="ListParagraph"/>
        <w:shd w:val="clear" w:color="auto" w:fill="FFFFFF"/>
        <w:spacing w:line="480" w:lineRule="auto"/>
        <w:ind w:left="0"/>
        <w:jc w:val="both"/>
        <w:rPr>
          <w:b/>
          <w:bCs/>
        </w:rPr>
      </w:pPr>
      <w:r w:rsidRPr="009C3B2E">
        <w:rPr>
          <w:b/>
          <w:bCs/>
        </w:rPr>
        <w:t>bila ada sesuatu yang kurang jelas mohon ditanyakan pada peneliti.</w:t>
      </w:r>
    </w:p>
    <w:p w:rsidR="00DE4B2E" w:rsidRDefault="00DE4B2E" w:rsidP="00DE4B2E"/>
    <w:p w:rsidR="00DE4B2E" w:rsidRDefault="00DE4B2E" w:rsidP="00DE4B2E"/>
    <w:p w:rsidR="00DE4B2E" w:rsidRDefault="00DE4B2E" w:rsidP="00DE4B2E"/>
    <w:p w:rsidR="00DE4B2E" w:rsidRDefault="00DE4B2E" w:rsidP="00DE4B2E"/>
    <w:p w:rsidR="00DE4B2E" w:rsidRDefault="00DE4B2E" w:rsidP="00DE4B2E"/>
    <w:p w:rsidR="00DE4B2E" w:rsidRDefault="00DE4B2E" w:rsidP="00DE4B2E">
      <w:pPr>
        <w:spacing w:before="90" w:line="480" w:lineRule="auto"/>
        <w:jc w:val="both"/>
        <w:rPr>
          <w:b/>
          <w:sz w:val="24"/>
          <w:szCs w:val="24"/>
        </w:rPr>
      </w:pPr>
    </w:p>
    <w:p w:rsidR="00DE4B2E" w:rsidRDefault="00DE4B2E" w:rsidP="00DE4B2E">
      <w:pPr>
        <w:spacing w:before="90" w:line="480" w:lineRule="auto"/>
        <w:jc w:val="both"/>
        <w:rPr>
          <w:b/>
          <w:sz w:val="24"/>
          <w:szCs w:val="24"/>
        </w:rPr>
      </w:pPr>
    </w:p>
    <w:p w:rsidR="00DE4B2E" w:rsidRDefault="00DE4B2E" w:rsidP="00DE4B2E">
      <w:pPr>
        <w:spacing w:before="90" w:line="480" w:lineRule="auto"/>
        <w:jc w:val="both"/>
        <w:rPr>
          <w:b/>
          <w:sz w:val="24"/>
          <w:szCs w:val="24"/>
        </w:rPr>
      </w:pPr>
    </w:p>
    <w:p w:rsidR="00DE4B2E" w:rsidRDefault="00DE4B2E" w:rsidP="00DE4B2E">
      <w:pPr>
        <w:pStyle w:val="Heading1"/>
      </w:pPr>
      <w:r w:rsidRPr="006F0C3A">
        <w:t>Harga</w:t>
      </w:r>
      <w:r w:rsidRPr="006F0C3A">
        <w:rPr>
          <w:spacing w:val="-2"/>
        </w:rPr>
        <w:t xml:space="preserve"> </w:t>
      </w:r>
      <w:r w:rsidRPr="006F0C3A">
        <w:t>(X</w:t>
      </w:r>
      <w:r w:rsidRPr="006F0C3A">
        <w:rPr>
          <w:vertAlign w:val="subscript"/>
        </w:rPr>
        <w:t>1</w:t>
      </w:r>
      <w:r w:rsidRPr="006F0C3A">
        <w:t>)</w:t>
      </w:r>
    </w:p>
    <w:p w:rsidR="00DE4B2E" w:rsidRPr="006F0C3A" w:rsidRDefault="00DE4B2E" w:rsidP="00DE4B2E"/>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427"/>
        <w:gridCol w:w="590"/>
        <w:gridCol w:w="509"/>
        <w:gridCol w:w="571"/>
        <w:gridCol w:w="567"/>
        <w:gridCol w:w="643"/>
      </w:tblGrid>
      <w:tr w:rsidR="00DE4B2E" w:rsidRPr="00161FC1" w:rsidTr="009818EC">
        <w:trPr>
          <w:trHeight w:val="273"/>
        </w:trPr>
        <w:tc>
          <w:tcPr>
            <w:tcW w:w="566" w:type="dxa"/>
          </w:tcPr>
          <w:p w:rsidR="00DE4B2E" w:rsidRPr="00161FC1" w:rsidRDefault="00DE4B2E" w:rsidP="009818EC">
            <w:pPr>
              <w:pStyle w:val="TableParagraph"/>
              <w:ind w:left="118" w:right="104"/>
              <w:jc w:val="both"/>
              <w:rPr>
                <w:b/>
                <w:sz w:val="24"/>
                <w:szCs w:val="24"/>
              </w:rPr>
            </w:pPr>
            <w:r w:rsidRPr="00161FC1">
              <w:rPr>
                <w:b/>
                <w:sz w:val="24"/>
                <w:szCs w:val="24"/>
              </w:rPr>
              <w:t>No</w:t>
            </w:r>
          </w:p>
        </w:tc>
        <w:tc>
          <w:tcPr>
            <w:tcW w:w="4427" w:type="dxa"/>
          </w:tcPr>
          <w:p w:rsidR="00DE4B2E" w:rsidRPr="00161FC1" w:rsidRDefault="00DE4B2E" w:rsidP="009818EC">
            <w:pPr>
              <w:pStyle w:val="TableParagraph"/>
              <w:ind w:left="126" w:right="112"/>
              <w:jc w:val="both"/>
              <w:rPr>
                <w:b/>
                <w:sz w:val="24"/>
                <w:szCs w:val="24"/>
              </w:rPr>
            </w:pPr>
            <w:r w:rsidRPr="00161FC1">
              <w:rPr>
                <w:b/>
                <w:sz w:val="24"/>
                <w:szCs w:val="24"/>
              </w:rPr>
              <w:t>Pernyataan</w:t>
            </w:r>
          </w:p>
        </w:tc>
        <w:tc>
          <w:tcPr>
            <w:tcW w:w="590" w:type="dxa"/>
          </w:tcPr>
          <w:p w:rsidR="00DE4B2E" w:rsidRPr="00161FC1" w:rsidRDefault="00DE4B2E" w:rsidP="009818EC">
            <w:pPr>
              <w:pStyle w:val="TableParagraph"/>
              <w:ind w:left="163"/>
              <w:jc w:val="both"/>
              <w:rPr>
                <w:b/>
                <w:sz w:val="24"/>
                <w:szCs w:val="24"/>
              </w:rPr>
            </w:pPr>
            <w:r w:rsidRPr="00161FC1">
              <w:rPr>
                <w:b/>
                <w:sz w:val="24"/>
                <w:szCs w:val="24"/>
              </w:rPr>
              <w:t>SS</w:t>
            </w:r>
          </w:p>
        </w:tc>
        <w:tc>
          <w:tcPr>
            <w:tcW w:w="509" w:type="dxa"/>
          </w:tcPr>
          <w:p w:rsidR="00DE4B2E" w:rsidRPr="00161FC1" w:rsidRDefault="00DE4B2E" w:rsidP="009818EC">
            <w:pPr>
              <w:pStyle w:val="TableParagraph"/>
              <w:ind w:left="10"/>
              <w:jc w:val="both"/>
              <w:rPr>
                <w:b/>
                <w:sz w:val="24"/>
                <w:szCs w:val="24"/>
              </w:rPr>
            </w:pPr>
            <w:r w:rsidRPr="00161FC1">
              <w:rPr>
                <w:b/>
                <w:w w:val="99"/>
                <w:sz w:val="24"/>
                <w:szCs w:val="24"/>
              </w:rPr>
              <w:t>S</w:t>
            </w:r>
          </w:p>
        </w:tc>
        <w:tc>
          <w:tcPr>
            <w:tcW w:w="571" w:type="dxa"/>
          </w:tcPr>
          <w:p w:rsidR="00DE4B2E" w:rsidRPr="00161FC1" w:rsidRDefault="00DE4B2E" w:rsidP="009818EC">
            <w:pPr>
              <w:pStyle w:val="TableParagraph"/>
              <w:ind w:left="111"/>
              <w:jc w:val="both"/>
              <w:rPr>
                <w:b/>
                <w:sz w:val="24"/>
                <w:szCs w:val="24"/>
              </w:rPr>
            </w:pPr>
            <w:r w:rsidRPr="00161FC1">
              <w:rPr>
                <w:b/>
                <w:sz w:val="24"/>
                <w:szCs w:val="24"/>
              </w:rPr>
              <w:t>RR</w:t>
            </w:r>
          </w:p>
        </w:tc>
        <w:tc>
          <w:tcPr>
            <w:tcW w:w="567" w:type="dxa"/>
          </w:tcPr>
          <w:p w:rsidR="00DE4B2E" w:rsidRPr="00161FC1" w:rsidRDefault="00DE4B2E" w:rsidP="009818EC">
            <w:pPr>
              <w:pStyle w:val="TableParagraph"/>
              <w:ind w:left="140"/>
              <w:jc w:val="both"/>
              <w:rPr>
                <w:b/>
                <w:sz w:val="24"/>
                <w:szCs w:val="24"/>
              </w:rPr>
            </w:pPr>
            <w:r w:rsidRPr="00161FC1">
              <w:rPr>
                <w:b/>
                <w:sz w:val="24"/>
                <w:szCs w:val="24"/>
              </w:rPr>
              <w:t>TS</w:t>
            </w:r>
          </w:p>
        </w:tc>
        <w:tc>
          <w:tcPr>
            <w:tcW w:w="643" w:type="dxa"/>
          </w:tcPr>
          <w:p w:rsidR="00DE4B2E" w:rsidRPr="00161FC1" w:rsidRDefault="00DE4B2E" w:rsidP="009818EC">
            <w:pPr>
              <w:pStyle w:val="TableParagraph"/>
              <w:ind w:left="111"/>
              <w:jc w:val="both"/>
              <w:rPr>
                <w:b/>
                <w:sz w:val="24"/>
                <w:szCs w:val="24"/>
              </w:rPr>
            </w:pPr>
            <w:r w:rsidRPr="00161FC1">
              <w:rPr>
                <w:b/>
                <w:sz w:val="24"/>
                <w:szCs w:val="24"/>
              </w:rPr>
              <w:t>STS</w:t>
            </w:r>
          </w:p>
        </w:tc>
      </w:tr>
      <w:tr w:rsidR="00DE4B2E" w:rsidRPr="00161FC1" w:rsidTr="009818EC">
        <w:trPr>
          <w:trHeight w:val="552"/>
        </w:trPr>
        <w:tc>
          <w:tcPr>
            <w:tcW w:w="566" w:type="dxa"/>
          </w:tcPr>
          <w:p w:rsidR="00DE4B2E" w:rsidRPr="00161FC1" w:rsidRDefault="00DE4B2E" w:rsidP="009818EC">
            <w:pPr>
              <w:pStyle w:val="TableParagraph"/>
              <w:ind w:left="14"/>
              <w:jc w:val="both"/>
              <w:rPr>
                <w:sz w:val="24"/>
                <w:szCs w:val="24"/>
              </w:rPr>
            </w:pPr>
            <w:r w:rsidRPr="00161FC1">
              <w:rPr>
                <w:sz w:val="24"/>
                <w:szCs w:val="24"/>
              </w:rPr>
              <w:t>1</w:t>
            </w:r>
          </w:p>
        </w:tc>
        <w:tc>
          <w:tcPr>
            <w:tcW w:w="4427" w:type="dxa"/>
          </w:tcPr>
          <w:p w:rsidR="00DE4B2E" w:rsidRPr="00161FC1" w:rsidRDefault="00DE4B2E" w:rsidP="009818EC">
            <w:pPr>
              <w:pStyle w:val="TableParagraph"/>
              <w:ind w:left="110" w:right="173"/>
              <w:jc w:val="both"/>
              <w:rPr>
                <w:sz w:val="24"/>
                <w:szCs w:val="24"/>
              </w:rPr>
            </w:pPr>
            <w:r w:rsidRPr="00FD7881">
              <w:rPr>
                <w:sz w:val="24"/>
                <w:szCs w:val="24"/>
              </w:rPr>
              <w:t>Harga yang ditawarkan oleh pihak  Perumahan Pesona Laras Deli Serdang kepada konsumen sangat terjangkau dan lebih murah dibandingkan perumahaan sejenis lainnya</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25"/>
        </w:trPr>
        <w:tc>
          <w:tcPr>
            <w:tcW w:w="566" w:type="dxa"/>
          </w:tcPr>
          <w:p w:rsidR="00DE4B2E" w:rsidRPr="00161FC1" w:rsidRDefault="00DE4B2E" w:rsidP="009818EC">
            <w:pPr>
              <w:pStyle w:val="TableParagraph"/>
              <w:ind w:left="14"/>
              <w:jc w:val="both"/>
              <w:rPr>
                <w:sz w:val="24"/>
                <w:szCs w:val="24"/>
              </w:rPr>
            </w:pPr>
            <w:r w:rsidRPr="00161FC1">
              <w:rPr>
                <w:sz w:val="24"/>
                <w:szCs w:val="24"/>
              </w:rPr>
              <w:t>2</w:t>
            </w:r>
          </w:p>
        </w:tc>
        <w:tc>
          <w:tcPr>
            <w:tcW w:w="4427" w:type="dxa"/>
          </w:tcPr>
          <w:p w:rsidR="00DE4B2E" w:rsidRPr="00161FC1" w:rsidRDefault="00DE4B2E" w:rsidP="009818EC">
            <w:pPr>
              <w:pStyle w:val="TableParagraph"/>
              <w:ind w:left="110" w:right="173"/>
              <w:jc w:val="both"/>
              <w:rPr>
                <w:sz w:val="24"/>
                <w:szCs w:val="24"/>
              </w:rPr>
            </w:pPr>
            <w:r w:rsidRPr="00FD7881">
              <w:rPr>
                <w:sz w:val="24"/>
                <w:szCs w:val="24"/>
              </w:rPr>
              <w:t>Harga yang diberikan oleh pihak  Perumahan Pesona Laras Deli Serdang sudah sesuai dengan kondisi rumah dan juga lebar rumah yang diberikan kepada konsumen</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30"/>
        </w:trPr>
        <w:tc>
          <w:tcPr>
            <w:tcW w:w="566" w:type="dxa"/>
          </w:tcPr>
          <w:p w:rsidR="00DE4B2E" w:rsidRPr="00161FC1" w:rsidRDefault="00DE4B2E" w:rsidP="009818EC">
            <w:pPr>
              <w:pStyle w:val="TableParagraph"/>
              <w:ind w:left="14"/>
              <w:jc w:val="both"/>
              <w:rPr>
                <w:sz w:val="24"/>
                <w:szCs w:val="24"/>
              </w:rPr>
            </w:pPr>
            <w:r w:rsidRPr="00161FC1">
              <w:rPr>
                <w:sz w:val="24"/>
                <w:szCs w:val="24"/>
              </w:rPr>
              <w:t>3</w:t>
            </w:r>
          </w:p>
        </w:tc>
        <w:tc>
          <w:tcPr>
            <w:tcW w:w="4427" w:type="dxa"/>
          </w:tcPr>
          <w:p w:rsidR="00DE4B2E" w:rsidRPr="00161FC1" w:rsidRDefault="00DE4B2E" w:rsidP="009818EC">
            <w:pPr>
              <w:pStyle w:val="TableParagraph"/>
              <w:spacing w:before="2"/>
              <w:ind w:left="143" w:right="173"/>
              <w:jc w:val="both"/>
              <w:rPr>
                <w:sz w:val="24"/>
                <w:szCs w:val="24"/>
              </w:rPr>
            </w:pPr>
            <w:r>
              <w:rPr>
                <w:sz w:val="24"/>
              </w:rPr>
              <w:t>Harga yang diberikan kepada konsumen sudah sesuai dengan manfaat yang diperoleh oleh konsumen</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551"/>
        </w:trPr>
        <w:tc>
          <w:tcPr>
            <w:tcW w:w="566" w:type="dxa"/>
          </w:tcPr>
          <w:p w:rsidR="00DE4B2E" w:rsidRPr="00161FC1" w:rsidRDefault="00DE4B2E" w:rsidP="009818EC">
            <w:pPr>
              <w:pStyle w:val="TableParagraph"/>
              <w:ind w:left="14"/>
              <w:jc w:val="both"/>
              <w:rPr>
                <w:sz w:val="24"/>
                <w:szCs w:val="24"/>
              </w:rPr>
            </w:pPr>
            <w:r w:rsidRPr="00161FC1">
              <w:rPr>
                <w:sz w:val="24"/>
                <w:szCs w:val="24"/>
              </w:rPr>
              <w:t>4</w:t>
            </w:r>
          </w:p>
        </w:tc>
        <w:tc>
          <w:tcPr>
            <w:tcW w:w="4427" w:type="dxa"/>
          </w:tcPr>
          <w:p w:rsidR="00DE4B2E" w:rsidRPr="00161FC1" w:rsidRDefault="00DE4B2E" w:rsidP="009818EC">
            <w:pPr>
              <w:pStyle w:val="TableParagraph"/>
              <w:ind w:left="110" w:right="173"/>
              <w:jc w:val="both"/>
              <w:rPr>
                <w:sz w:val="24"/>
                <w:szCs w:val="24"/>
              </w:rPr>
            </w:pPr>
            <w:r w:rsidRPr="00FD7881">
              <w:rPr>
                <w:sz w:val="24"/>
                <w:szCs w:val="24"/>
              </w:rPr>
              <w:t>Pihak Perumahan Pesona Laras Deli Serdang juga sudah menyesuaikan harga kepada konsumen sehingga konsumen bisa lebih mudah mendapatkan rumah secara cepat</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25"/>
        </w:trPr>
        <w:tc>
          <w:tcPr>
            <w:tcW w:w="566" w:type="dxa"/>
          </w:tcPr>
          <w:p w:rsidR="00DE4B2E" w:rsidRPr="00161FC1" w:rsidRDefault="00DE4B2E" w:rsidP="009818EC">
            <w:pPr>
              <w:pStyle w:val="TableParagraph"/>
              <w:ind w:left="14"/>
              <w:jc w:val="both"/>
              <w:rPr>
                <w:sz w:val="24"/>
                <w:szCs w:val="24"/>
              </w:rPr>
            </w:pPr>
            <w:r w:rsidRPr="00161FC1">
              <w:rPr>
                <w:sz w:val="24"/>
                <w:szCs w:val="24"/>
              </w:rPr>
              <w:t>5</w:t>
            </w:r>
          </w:p>
        </w:tc>
        <w:tc>
          <w:tcPr>
            <w:tcW w:w="4427" w:type="dxa"/>
          </w:tcPr>
          <w:p w:rsidR="00DE4B2E" w:rsidRPr="00161FC1" w:rsidRDefault="00DE4B2E" w:rsidP="009818EC">
            <w:pPr>
              <w:pStyle w:val="TableParagraph"/>
              <w:ind w:left="110" w:right="173"/>
              <w:jc w:val="both"/>
              <w:rPr>
                <w:sz w:val="24"/>
                <w:szCs w:val="24"/>
              </w:rPr>
            </w:pPr>
            <w:r w:rsidRPr="00FD7881">
              <w:rPr>
                <w:sz w:val="24"/>
                <w:szCs w:val="24"/>
              </w:rPr>
              <w:t>Harga Perumahan Pesona Laras Deli Serdang juga lebih ekonomis daripada perumahaan lainnya</w:t>
            </w:r>
            <w:r w:rsidRPr="00161FC1">
              <w:rPr>
                <w:sz w:val="24"/>
                <w:szCs w:val="24"/>
              </w:rPr>
              <w:t xml:space="preserve"> </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bl>
    <w:p w:rsidR="00DE4B2E" w:rsidRPr="00161FC1" w:rsidRDefault="00DE4B2E" w:rsidP="00DE4B2E">
      <w:pPr>
        <w:spacing w:before="240" w:line="480" w:lineRule="auto"/>
        <w:jc w:val="both"/>
        <w:rPr>
          <w:b/>
          <w:sz w:val="24"/>
          <w:szCs w:val="24"/>
        </w:rPr>
      </w:pPr>
      <w:r w:rsidRPr="00161FC1">
        <w:rPr>
          <w:b/>
          <w:sz w:val="24"/>
          <w:szCs w:val="24"/>
        </w:rPr>
        <w:t>Fasilitas</w:t>
      </w:r>
      <w:r w:rsidRPr="00161FC1">
        <w:rPr>
          <w:b/>
          <w:spacing w:val="3"/>
          <w:sz w:val="24"/>
          <w:szCs w:val="24"/>
        </w:rPr>
        <w:t xml:space="preserve"> </w:t>
      </w:r>
      <w:r w:rsidRPr="00161FC1">
        <w:rPr>
          <w:b/>
          <w:sz w:val="24"/>
          <w:szCs w:val="24"/>
        </w:rPr>
        <w:t>(X</w:t>
      </w:r>
      <w:r w:rsidRPr="00161FC1">
        <w:rPr>
          <w:b/>
          <w:sz w:val="24"/>
          <w:szCs w:val="24"/>
          <w:vertAlign w:val="subscript"/>
        </w:rPr>
        <w:t>2</w:t>
      </w:r>
      <w:r w:rsidRPr="00161FC1">
        <w:rPr>
          <w:b/>
          <w:sz w:val="24"/>
          <w:szCs w:val="24"/>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427"/>
        <w:gridCol w:w="590"/>
        <w:gridCol w:w="509"/>
        <w:gridCol w:w="571"/>
        <w:gridCol w:w="567"/>
        <w:gridCol w:w="643"/>
      </w:tblGrid>
      <w:tr w:rsidR="00DE4B2E" w:rsidRPr="00161FC1" w:rsidTr="009818EC">
        <w:trPr>
          <w:trHeight w:val="273"/>
        </w:trPr>
        <w:tc>
          <w:tcPr>
            <w:tcW w:w="566" w:type="dxa"/>
          </w:tcPr>
          <w:p w:rsidR="00DE4B2E" w:rsidRPr="00161FC1" w:rsidRDefault="00DE4B2E" w:rsidP="009818EC">
            <w:pPr>
              <w:pStyle w:val="TableParagraph"/>
              <w:ind w:left="118" w:right="104"/>
              <w:jc w:val="both"/>
              <w:rPr>
                <w:b/>
                <w:sz w:val="24"/>
                <w:szCs w:val="24"/>
              </w:rPr>
            </w:pPr>
            <w:r w:rsidRPr="00161FC1">
              <w:rPr>
                <w:b/>
                <w:sz w:val="24"/>
                <w:szCs w:val="24"/>
              </w:rPr>
              <w:t>No</w:t>
            </w:r>
          </w:p>
        </w:tc>
        <w:tc>
          <w:tcPr>
            <w:tcW w:w="4427" w:type="dxa"/>
          </w:tcPr>
          <w:p w:rsidR="00DE4B2E" w:rsidRPr="00161FC1" w:rsidRDefault="00DE4B2E" w:rsidP="009818EC">
            <w:pPr>
              <w:pStyle w:val="TableParagraph"/>
              <w:ind w:left="126" w:right="112"/>
              <w:jc w:val="both"/>
              <w:rPr>
                <w:b/>
                <w:sz w:val="24"/>
                <w:szCs w:val="24"/>
              </w:rPr>
            </w:pPr>
            <w:r w:rsidRPr="00161FC1">
              <w:rPr>
                <w:b/>
                <w:sz w:val="24"/>
                <w:szCs w:val="24"/>
              </w:rPr>
              <w:t>Pernyataan</w:t>
            </w:r>
          </w:p>
        </w:tc>
        <w:tc>
          <w:tcPr>
            <w:tcW w:w="590" w:type="dxa"/>
          </w:tcPr>
          <w:p w:rsidR="00DE4B2E" w:rsidRPr="00161FC1" w:rsidRDefault="00DE4B2E" w:rsidP="009818EC">
            <w:pPr>
              <w:pStyle w:val="TableParagraph"/>
              <w:ind w:left="163"/>
              <w:jc w:val="both"/>
              <w:rPr>
                <w:b/>
                <w:sz w:val="24"/>
                <w:szCs w:val="24"/>
              </w:rPr>
            </w:pPr>
            <w:r w:rsidRPr="00161FC1">
              <w:rPr>
                <w:b/>
                <w:sz w:val="24"/>
                <w:szCs w:val="24"/>
              </w:rPr>
              <w:t>SS</w:t>
            </w:r>
          </w:p>
        </w:tc>
        <w:tc>
          <w:tcPr>
            <w:tcW w:w="509" w:type="dxa"/>
          </w:tcPr>
          <w:p w:rsidR="00DE4B2E" w:rsidRPr="00161FC1" w:rsidRDefault="00DE4B2E" w:rsidP="009818EC">
            <w:pPr>
              <w:pStyle w:val="TableParagraph"/>
              <w:ind w:left="10"/>
              <w:jc w:val="both"/>
              <w:rPr>
                <w:b/>
                <w:sz w:val="24"/>
                <w:szCs w:val="24"/>
              </w:rPr>
            </w:pPr>
            <w:r w:rsidRPr="00161FC1">
              <w:rPr>
                <w:b/>
                <w:w w:val="99"/>
                <w:sz w:val="24"/>
                <w:szCs w:val="24"/>
              </w:rPr>
              <w:t>S</w:t>
            </w:r>
          </w:p>
        </w:tc>
        <w:tc>
          <w:tcPr>
            <w:tcW w:w="571" w:type="dxa"/>
          </w:tcPr>
          <w:p w:rsidR="00DE4B2E" w:rsidRPr="00161FC1" w:rsidRDefault="00DE4B2E" w:rsidP="009818EC">
            <w:pPr>
              <w:pStyle w:val="TableParagraph"/>
              <w:ind w:left="111"/>
              <w:jc w:val="both"/>
              <w:rPr>
                <w:b/>
                <w:sz w:val="24"/>
                <w:szCs w:val="24"/>
              </w:rPr>
            </w:pPr>
            <w:r w:rsidRPr="00161FC1">
              <w:rPr>
                <w:b/>
                <w:sz w:val="24"/>
                <w:szCs w:val="24"/>
              </w:rPr>
              <w:t>RR</w:t>
            </w:r>
          </w:p>
        </w:tc>
        <w:tc>
          <w:tcPr>
            <w:tcW w:w="567" w:type="dxa"/>
          </w:tcPr>
          <w:p w:rsidR="00DE4B2E" w:rsidRPr="00161FC1" w:rsidRDefault="00DE4B2E" w:rsidP="009818EC">
            <w:pPr>
              <w:pStyle w:val="TableParagraph"/>
              <w:ind w:left="140"/>
              <w:jc w:val="both"/>
              <w:rPr>
                <w:b/>
                <w:sz w:val="24"/>
                <w:szCs w:val="24"/>
              </w:rPr>
            </w:pPr>
            <w:r w:rsidRPr="00161FC1">
              <w:rPr>
                <w:b/>
                <w:sz w:val="24"/>
                <w:szCs w:val="24"/>
              </w:rPr>
              <w:t>TS</w:t>
            </w:r>
          </w:p>
        </w:tc>
        <w:tc>
          <w:tcPr>
            <w:tcW w:w="643" w:type="dxa"/>
          </w:tcPr>
          <w:p w:rsidR="00DE4B2E" w:rsidRPr="00161FC1" w:rsidRDefault="00DE4B2E" w:rsidP="009818EC">
            <w:pPr>
              <w:pStyle w:val="TableParagraph"/>
              <w:ind w:left="111"/>
              <w:jc w:val="both"/>
              <w:rPr>
                <w:b/>
                <w:sz w:val="24"/>
                <w:szCs w:val="24"/>
              </w:rPr>
            </w:pPr>
            <w:r w:rsidRPr="00161FC1">
              <w:rPr>
                <w:b/>
                <w:sz w:val="24"/>
                <w:szCs w:val="24"/>
              </w:rPr>
              <w:t>STS</w:t>
            </w:r>
          </w:p>
        </w:tc>
      </w:tr>
      <w:tr w:rsidR="00DE4B2E" w:rsidRPr="00161FC1" w:rsidTr="009818EC">
        <w:trPr>
          <w:trHeight w:val="552"/>
        </w:trPr>
        <w:tc>
          <w:tcPr>
            <w:tcW w:w="566" w:type="dxa"/>
          </w:tcPr>
          <w:p w:rsidR="00DE4B2E" w:rsidRPr="00161FC1" w:rsidRDefault="00DE4B2E" w:rsidP="009818EC">
            <w:pPr>
              <w:pStyle w:val="TableParagraph"/>
              <w:ind w:left="14"/>
              <w:jc w:val="both"/>
              <w:rPr>
                <w:sz w:val="24"/>
                <w:szCs w:val="24"/>
              </w:rPr>
            </w:pPr>
            <w:r w:rsidRPr="00161FC1">
              <w:rPr>
                <w:sz w:val="24"/>
                <w:szCs w:val="24"/>
              </w:rPr>
              <w:t>1</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Pihak Perumahan Pesona Laras Deli Serdang sudah memberikan fasilitas yang baik untuk konsumen</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25"/>
        </w:trPr>
        <w:tc>
          <w:tcPr>
            <w:tcW w:w="566" w:type="dxa"/>
          </w:tcPr>
          <w:p w:rsidR="00DE4B2E" w:rsidRPr="00161FC1" w:rsidRDefault="00DE4B2E" w:rsidP="009818EC">
            <w:pPr>
              <w:pStyle w:val="TableParagraph"/>
              <w:ind w:left="14"/>
              <w:jc w:val="both"/>
              <w:rPr>
                <w:sz w:val="24"/>
                <w:szCs w:val="24"/>
              </w:rPr>
            </w:pPr>
            <w:r w:rsidRPr="00161FC1">
              <w:rPr>
                <w:sz w:val="24"/>
                <w:szCs w:val="24"/>
              </w:rPr>
              <w:t>2</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Desain interior yang terdapat pada rumah di Perumahan Pesona Laras Deli Serdang saat ini sangat bagus sesuai dengan selera dan kebutuhan konsumen</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30"/>
        </w:trPr>
        <w:tc>
          <w:tcPr>
            <w:tcW w:w="566" w:type="dxa"/>
          </w:tcPr>
          <w:p w:rsidR="00DE4B2E" w:rsidRPr="00161FC1" w:rsidRDefault="00DE4B2E" w:rsidP="009818EC">
            <w:pPr>
              <w:pStyle w:val="TableParagraph"/>
              <w:ind w:left="14"/>
              <w:jc w:val="both"/>
              <w:rPr>
                <w:sz w:val="24"/>
                <w:szCs w:val="24"/>
              </w:rPr>
            </w:pPr>
            <w:r w:rsidRPr="00161FC1">
              <w:rPr>
                <w:sz w:val="24"/>
                <w:szCs w:val="24"/>
              </w:rPr>
              <w:t>3</w:t>
            </w:r>
          </w:p>
        </w:tc>
        <w:tc>
          <w:tcPr>
            <w:tcW w:w="4427" w:type="dxa"/>
          </w:tcPr>
          <w:p w:rsidR="00DE4B2E" w:rsidRPr="00161FC1" w:rsidRDefault="00DE4B2E" w:rsidP="009818EC">
            <w:pPr>
              <w:pStyle w:val="TableParagraph"/>
              <w:spacing w:before="2"/>
              <w:ind w:left="143" w:right="173"/>
              <w:jc w:val="both"/>
              <w:rPr>
                <w:sz w:val="24"/>
                <w:szCs w:val="24"/>
              </w:rPr>
            </w:pPr>
            <w:r w:rsidRPr="00161FC1">
              <w:rPr>
                <w:sz w:val="24"/>
                <w:szCs w:val="24"/>
              </w:rPr>
              <w:t>Pihak Perumahan Pesona Laras Deli Serdang sudah memberikan tempat khusus untun perlengkapan konsumen yang melakukan pembelian rumah.</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551"/>
        </w:trPr>
        <w:tc>
          <w:tcPr>
            <w:tcW w:w="566" w:type="dxa"/>
          </w:tcPr>
          <w:p w:rsidR="00DE4B2E" w:rsidRPr="00161FC1" w:rsidRDefault="00DE4B2E" w:rsidP="009818EC">
            <w:pPr>
              <w:pStyle w:val="TableParagraph"/>
              <w:ind w:left="14"/>
              <w:jc w:val="both"/>
              <w:rPr>
                <w:sz w:val="24"/>
                <w:szCs w:val="24"/>
              </w:rPr>
            </w:pPr>
            <w:r w:rsidRPr="00161FC1">
              <w:rPr>
                <w:sz w:val="24"/>
                <w:szCs w:val="24"/>
              </w:rPr>
              <w:t>4</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Pihak Perumahan Pesona Laras Deli Serdang sudah memberikan cahaya yang terang kepada konsumen yang tinggal di Perumahan Pesona Laras Deli Serdang</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25"/>
        </w:trPr>
        <w:tc>
          <w:tcPr>
            <w:tcW w:w="566" w:type="dxa"/>
          </w:tcPr>
          <w:p w:rsidR="00DE4B2E" w:rsidRPr="00161FC1" w:rsidRDefault="00DE4B2E" w:rsidP="009818EC">
            <w:pPr>
              <w:pStyle w:val="TableParagraph"/>
              <w:ind w:left="14"/>
              <w:jc w:val="both"/>
              <w:rPr>
                <w:sz w:val="24"/>
                <w:szCs w:val="24"/>
              </w:rPr>
            </w:pPr>
            <w:r w:rsidRPr="00161FC1">
              <w:rPr>
                <w:sz w:val="24"/>
                <w:szCs w:val="24"/>
              </w:rPr>
              <w:t>5</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Pihak Perumahan Pesona Laras Deli Serdang juga memberikan pilihan rumah kepada konsumen yang ingin melakukan pemilihan tipe rumah di Perumahan Pesona Laras Deli Serdang</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bl>
    <w:p w:rsidR="00DE4B2E" w:rsidRPr="00161FC1" w:rsidRDefault="00DE4B2E" w:rsidP="00DE4B2E">
      <w:pPr>
        <w:spacing w:before="90" w:line="480" w:lineRule="auto"/>
        <w:jc w:val="both"/>
        <w:rPr>
          <w:b/>
          <w:sz w:val="24"/>
          <w:szCs w:val="24"/>
        </w:rPr>
      </w:pPr>
    </w:p>
    <w:p w:rsidR="00DE4B2E" w:rsidRPr="00161FC1" w:rsidRDefault="00DE4B2E" w:rsidP="00DE4B2E">
      <w:pPr>
        <w:spacing w:before="90" w:line="480" w:lineRule="auto"/>
        <w:jc w:val="both"/>
        <w:rPr>
          <w:b/>
          <w:sz w:val="24"/>
          <w:szCs w:val="24"/>
        </w:rPr>
      </w:pPr>
      <w:r w:rsidRPr="00161FC1">
        <w:rPr>
          <w:b/>
          <w:sz w:val="24"/>
          <w:szCs w:val="24"/>
        </w:rPr>
        <w:t>Lokasi</w:t>
      </w:r>
      <w:r w:rsidRPr="00161FC1">
        <w:rPr>
          <w:b/>
          <w:spacing w:val="3"/>
          <w:sz w:val="24"/>
          <w:szCs w:val="24"/>
        </w:rPr>
        <w:t xml:space="preserve"> </w:t>
      </w:r>
      <w:r w:rsidRPr="00161FC1">
        <w:rPr>
          <w:b/>
          <w:sz w:val="24"/>
          <w:szCs w:val="24"/>
        </w:rPr>
        <w:t>(X</w:t>
      </w:r>
      <w:r w:rsidRPr="00161FC1">
        <w:rPr>
          <w:b/>
          <w:sz w:val="24"/>
          <w:szCs w:val="24"/>
          <w:vertAlign w:val="subscript"/>
        </w:rPr>
        <w:t>3</w:t>
      </w:r>
      <w:r w:rsidRPr="00161FC1">
        <w:rPr>
          <w:b/>
          <w:sz w:val="24"/>
          <w:szCs w:val="24"/>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427"/>
        <w:gridCol w:w="590"/>
        <w:gridCol w:w="509"/>
        <w:gridCol w:w="571"/>
        <w:gridCol w:w="567"/>
        <w:gridCol w:w="643"/>
      </w:tblGrid>
      <w:tr w:rsidR="00DE4B2E" w:rsidRPr="00161FC1" w:rsidTr="009818EC">
        <w:trPr>
          <w:trHeight w:val="273"/>
        </w:trPr>
        <w:tc>
          <w:tcPr>
            <w:tcW w:w="566" w:type="dxa"/>
          </w:tcPr>
          <w:p w:rsidR="00DE4B2E" w:rsidRPr="00161FC1" w:rsidRDefault="00DE4B2E" w:rsidP="009818EC">
            <w:pPr>
              <w:pStyle w:val="TableParagraph"/>
              <w:ind w:left="118" w:right="104"/>
              <w:jc w:val="both"/>
              <w:rPr>
                <w:b/>
                <w:sz w:val="24"/>
                <w:szCs w:val="24"/>
              </w:rPr>
            </w:pPr>
            <w:r w:rsidRPr="00161FC1">
              <w:rPr>
                <w:b/>
                <w:sz w:val="24"/>
                <w:szCs w:val="24"/>
              </w:rPr>
              <w:t>No</w:t>
            </w:r>
          </w:p>
        </w:tc>
        <w:tc>
          <w:tcPr>
            <w:tcW w:w="4427" w:type="dxa"/>
          </w:tcPr>
          <w:p w:rsidR="00DE4B2E" w:rsidRPr="00161FC1" w:rsidRDefault="00DE4B2E" w:rsidP="009818EC">
            <w:pPr>
              <w:pStyle w:val="TableParagraph"/>
              <w:ind w:left="126" w:right="112"/>
              <w:jc w:val="both"/>
              <w:rPr>
                <w:b/>
                <w:sz w:val="24"/>
                <w:szCs w:val="24"/>
              </w:rPr>
            </w:pPr>
            <w:r w:rsidRPr="00161FC1">
              <w:rPr>
                <w:b/>
                <w:sz w:val="24"/>
                <w:szCs w:val="24"/>
              </w:rPr>
              <w:t>Pernyataan</w:t>
            </w:r>
          </w:p>
        </w:tc>
        <w:tc>
          <w:tcPr>
            <w:tcW w:w="590" w:type="dxa"/>
          </w:tcPr>
          <w:p w:rsidR="00DE4B2E" w:rsidRPr="00161FC1" w:rsidRDefault="00DE4B2E" w:rsidP="009818EC">
            <w:pPr>
              <w:pStyle w:val="TableParagraph"/>
              <w:ind w:left="163"/>
              <w:jc w:val="both"/>
              <w:rPr>
                <w:b/>
                <w:sz w:val="24"/>
                <w:szCs w:val="24"/>
              </w:rPr>
            </w:pPr>
            <w:r w:rsidRPr="00161FC1">
              <w:rPr>
                <w:b/>
                <w:sz w:val="24"/>
                <w:szCs w:val="24"/>
              </w:rPr>
              <w:t>SS</w:t>
            </w:r>
          </w:p>
        </w:tc>
        <w:tc>
          <w:tcPr>
            <w:tcW w:w="509" w:type="dxa"/>
          </w:tcPr>
          <w:p w:rsidR="00DE4B2E" w:rsidRPr="00161FC1" w:rsidRDefault="00DE4B2E" w:rsidP="009818EC">
            <w:pPr>
              <w:pStyle w:val="TableParagraph"/>
              <w:ind w:left="10"/>
              <w:jc w:val="both"/>
              <w:rPr>
                <w:b/>
                <w:sz w:val="24"/>
                <w:szCs w:val="24"/>
              </w:rPr>
            </w:pPr>
            <w:r w:rsidRPr="00161FC1">
              <w:rPr>
                <w:b/>
                <w:w w:val="99"/>
                <w:sz w:val="24"/>
                <w:szCs w:val="24"/>
              </w:rPr>
              <w:t>S</w:t>
            </w:r>
          </w:p>
        </w:tc>
        <w:tc>
          <w:tcPr>
            <w:tcW w:w="571" w:type="dxa"/>
          </w:tcPr>
          <w:p w:rsidR="00DE4B2E" w:rsidRPr="00161FC1" w:rsidRDefault="00DE4B2E" w:rsidP="009818EC">
            <w:pPr>
              <w:pStyle w:val="TableParagraph"/>
              <w:ind w:left="111"/>
              <w:jc w:val="both"/>
              <w:rPr>
                <w:b/>
                <w:sz w:val="24"/>
                <w:szCs w:val="24"/>
              </w:rPr>
            </w:pPr>
            <w:r w:rsidRPr="00161FC1">
              <w:rPr>
                <w:b/>
                <w:sz w:val="24"/>
                <w:szCs w:val="24"/>
              </w:rPr>
              <w:t>RR</w:t>
            </w:r>
          </w:p>
        </w:tc>
        <w:tc>
          <w:tcPr>
            <w:tcW w:w="567" w:type="dxa"/>
          </w:tcPr>
          <w:p w:rsidR="00DE4B2E" w:rsidRPr="00161FC1" w:rsidRDefault="00DE4B2E" w:rsidP="009818EC">
            <w:pPr>
              <w:pStyle w:val="TableParagraph"/>
              <w:ind w:left="140"/>
              <w:jc w:val="both"/>
              <w:rPr>
                <w:b/>
                <w:sz w:val="24"/>
                <w:szCs w:val="24"/>
              </w:rPr>
            </w:pPr>
            <w:r w:rsidRPr="00161FC1">
              <w:rPr>
                <w:b/>
                <w:sz w:val="24"/>
                <w:szCs w:val="24"/>
              </w:rPr>
              <w:t>TS</w:t>
            </w:r>
          </w:p>
        </w:tc>
        <w:tc>
          <w:tcPr>
            <w:tcW w:w="643" w:type="dxa"/>
          </w:tcPr>
          <w:p w:rsidR="00DE4B2E" w:rsidRPr="00161FC1" w:rsidRDefault="00DE4B2E" w:rsidP="009818EC">
            <w:pPr>
              <w:pStyle w:val="TableParagraph"/>
              <w:ind w:left="111"/>
              <w:jc w:val="both"/>
              <w:rPr>
                <w:b/>
                <w:sz w:val="24"/>
                <w:szCs w:val="24"/>
              </w:rPr>
            </w:pPr>
            <w:r w:rsidRPr="00161FC1">
              <w:rPr>
                <w:b/>
                <w:sz w:val="24"/>
                <w:szCs w:val="24"/>
              </w:rPr>
              <w:t>STS</w:t>
            </w:r>
          </w:p>
        </w:tc>
      </w:tr>
      <w:tr w:rsidR="00DE4B2E" w:rsidRPr="00161FC1" w:rsidTr="009818EC">
        <w:trPr>
          <w:trHeight w:val="552"/>
        </w:trPr>
        <w:tc>
          <w:tcPr>
            <w:tcW w:w="566" w:type="dxa"/>
          </w:tcPr>
          <w:p w:rsidR="00DE4B2E" w:rsidRPr="00161FC1" w:rsidRDefault="00DE4B2E" w:rsidP="009818EC">
            <w:pPr>
              <w:pStyle w:val="TableParagraph"/>
              <w:ind w:left="14"/>
              <w:jc w:val="both"/>
              <w:rPr>
                <w:sz w:val="24"/>
                <w:szCs w:val="24"/>
              </w:rPr>
            </w:pPr>
            <w:r w:rsidRPr="00161FC1">
              <w:rPr>
                <w:sz w:val="24"/>
                <w:szCs w:val="24"/>
              </w:rPr>
              <w:t>1</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Lokasi Perumahan Pesona Laras Deli Serdang tidak jauh dari pusat kota</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25"/>
        </w:trPr>
        <w:tc>
          <w:tcPr>
            <w:tcW w:w="566" w:type="dxa"/>
          </w:tcPr>
          <w:p w:rsidR="00DE4B2E" w:rsidRPr="00161FC1" w:rsidRDefault="00DE4B2E" w:rsidP="009818EC">
            <w:pPr>
              <w:pStyle w:val="TableParagraph"/>
              <w:ind w:left="14"/>
              <w:jc w:val="both"/>
              <w:rPr>
                <w:sz w:val="24"/>
                <w:szCs w:val="24"/>
              </w:rPr>
            </w:pPr>
            <w:r w:rsidRPr="00161FC1">
              <w:rPr>
                <w:sz w:val="24"/>
                <w:szCs w:val="24"/>
              </w:rPr>
              <w:t>2</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Perumahan Pesona Laras Deli Serdang masih memiliki lokasi yang strategis dan juga masih memiliki penghijauan yang sangat bagus</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30"/>
        </w:trPr>
        <w:tc>
          <w:tcPr>
            <w:tcW w:w="566" w:type="dxa"/>
          </w:tcPr>
          <w:p w:rsidR="00DE4B2E" w:rsidRPr="00161FC1" w:rsidRDefault="00DE4B2E" w:rsidP="009818EC">
            <w:pPr>
              <w:pStyle w:val="TableParagraph"/>
              <w:ind w:left="14"/>
              <w:jc w:val="both"/>
              <w:rPr>
                <w:sz w:val="24"/>
                <w:szCs w:val="24"/>
              </w:rPr>
            </w:pPr>
            <w:r w:rsidRPr="00161FC1">
              <w:rPr>
                <w:sz w:val="24"/>
                <w:szCs w:val="24"/>
              </w:rPr>
              <w:t>3</w:t>
            </w:r>
          </w:p>
        </w:tc>
        <w:tc>
          <w:tcPr>
            <w:tcW w:w="4427" w:type="dxa"/>
          </w:tcPr>
          <w:p w:rsidR="00DE4B2E" w:rsidRPr="00161FC1" w:rsidRDefault="00DE4B2E" w:rsidP="009818EC">
            <w:pPr>
              <w:pStyle w:val="TableParagraph"/>
              <w:spacing w:before="2"/>
              <w:ind w:left="143" w:right="173"/>
              <w:jc w:val="both"/>
              <w:rPr>
                <w:sz w:val="24"/>
                <w:szCs w:val="24"/>
              </w:rPr>
            </w:pPr>
            <w:r w:rsidRPr="00161FC1">
              <w:rPr>
                <w:sz w:val="24"/>
                <w:szCs w:val="24"/>
              </w:rPr>
              <w:t>Pihak Perumahan Pesona Laras Deli Serdang sudah memberikan tempat parkir kepada konsumen yang tinggal di Perumahan Pesona Laras Deli Serdang</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551"/>
        </w:trPr>
        <w:tc>
          <w:tcPr>
            <w:tcW w:w="566" w:type="dxa"/>
          </w:tcPr>
          <w:p w:rsidR="00DE4B2E" w:rsidRPr="00161FC1" w:rsidRDefault="00DE4B2E" w:rsidP="009818EC">
            <w:pPr>
              <w:pStyle w:val="TableParagraph"/>
              <w:ind w:left="14"/>
              <w:jc w:val="both"/>
              <w:rPr>
                <w:sz w:val="24"/>
                <w:szCs w:val="24"/>
              </w:rPr>
            </w:pPr>
            <w:r w:rsidRPr="00161FC1">
              <w:rPr>
                <w:sz w:val="24"/>
                <w:szCs w:val="24"/>
              </w:rPr>
              <w:t>4</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Lingkungan pada Perumahan Pesona Laras Deli Serdang masih asri dan masih jarang dari asap kendaraan</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25"/>
        </w:trPr>
        <w:tc>
          <w:tcPr>
            <w:tcW w:w="566" w:type="dxa"/>
          </w:tcPr>
          <w:p w:rsidR="00DE4B2E" w:rsidRPr="00161FC1" w:rsidRDefault="00DE4B2E" w:rsidP="009818EC">
            <w:pPr>
              <w:pStyle w:val="TableParagraph"/>
              <w:ind w:left="14"/>
              <w:jc w:val="both"/>
              <w:rPr>
                <w:sz w:val="24"/>
                <w:szCs w:val="24"/>
              </w:rPr>
            </w:pPr>
            <w:r w:rsidRPr="00161FC1">
              <w:rPr>
                <w:sz w:val="24"/>
                <w:szCs w:val="24"/>
              </w:rPr>
              <w:t>5</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Pihak pemerintah setempat telah menyetujui akan adanya Perumahan Pesona Laras Deli Serdang,</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bl>
    <w:p w:rsidR="00DE4B2E" w:rsidRPr="00161FC1" w:rsidRDefault="00DE4B2E" w:rsidP="00DE4B2E">
      <w:pPr>
        <w:spacing w:before="90" w:line="480" w:lineRule="auto"/>
        <w:jc w:val="both"/>
        <w:rPr>
          <w:b/>
          <w:sz w:val="24"/>
          <w:szCs w:val="24"/>
        </w:rPr>
      </w:pPr>
    </w:p>
    <w:p w:rsidR="00DE4B2E" w:rsidRPr="00161FC1" w:rsidRDefault="00DE4B2E" w:rsidP="00DE4B2E">
      <w:pPr>
        <w:pStyle w:val="Heading1"/>
        <w:spacing w:before="90" w:line="480" w:lineRule="auto"/>
        <w:jc w:val="both"/>
      </w:pPr>
      <w:r w:rsidRPr="00161FC1">
        <w:t>Keputusan Konsumen (Y)</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4427"/>
        <w:gridCol w:w="590"/>
        <w:gridCol w:w="509"/>
        <w:gridCol w:w="571"/>
        <w:gridCol w:w="567"/>
        <w:gridCol w:w="643"/>
      </w:tblGrid>
      <w:tr w:rsidR="00DE4B2E" w:rsidRPr="00161FC1" w:rsidTr="009818EC">
        <w:trPr>
          <w:trHeight w:val="277"/>
        </w:trPr>
        <w:tc>
          <w:tcPr>
            <w:tcW w:w="566" w:type="dxa"/>
          </w:tcPr>
          <w:p w:rsidR="00DE4B2E" w:rsidRPr="00161FC1" w:rsidRDefault="00DE4B2E" w:rsidP="009818EC">
            <w:pPr>
              <w:pStyle w:val="TableParagraph"/>
              <w:ind w:left="139"/>
              <w:jc w:val="both"/>
              <w:rPr>
                <w:b/>
                <w:sz w:val="24"/>
                <w:szCs w:val="24"/>
              </w:rPr>
            </w:pPr>
            <w:r w:rsidRPr="00161FC1">
              <w:rPr>
                <w:b/>
                <w:sz w:val="24"/>
                <w:szCs w:val="24"/>
              </w:rPr>
              <w:t>No</w:t>
            </w:r>
          </w:p>
        </w:tc>
        <w:tc>
          <w:tcPr>
            <w:tcW w:w="4427" w:type="dxa"/>
          </w:tcPr>
          <w:p w:rsidR="00DE4B2E" w:rsidRPr="00161FC1" w:rsidRDefault="00DE4B2E" w:rsidP="009818EC">
            <w:pPr>
              <w:pStyle w:val="TableParagraph"/>
              <w:ind w:left="126" w:right="112"/>
              <w:jc w:val="both"/>
              <w:rPr>
                <w:b/>
                <w:sz w:val="24"/>
                <w:szCs w:val="24"/>
              </w:rPr>
            </w:pPr>
            <w:r w:rsidRPr="00161FC1">
              <w:rPr>
                <w:b/>
                <w:sz w:val="24"/>
                <w:szCs w:val="24"/>
              </w:rPr>
              <w:t>Pernyataan</w:t>
            </w:r>
          </w:p>
        </w:tc>
        <w:tc>
          <w:tcPr>
            <w:tcW w:w="590" w:type="dxa"/>
          </w:tcPr>
          <w:p w:rsidR="00DE4B2E" w:rsidRPr="00161FC1" w:rsidRDefault="00DE4B2E" w:rsidP="009818EC">
            <w:pPr>
              <w:pStyle w:val="TableParagraph"/>
              <w:ind w:left="163"/>
              <w:jc w:val="both"/>
              <w:rPr>
                <w:b/>
                <w:sz w:val="24"/>
                <w:szCs w:val="24"/>
              </w:rPr>
            </w:pPr>
            <w:r w:rsidRPr="00161FC1">
              <w:rPr>
                <w:b/>
                <w:sz w:val="24"/>
                <w:szCs w:val="24"/>
              </w:rPr>
              <w:t>SS</w:t>
            </w:r>
          </w:p>
        </w:tc>
        <w:tc>
          <w:tcPr>
            <w:tcW w:w="509" w:type="dxa"/>
          </w:tcPr>
          <w:p w:rsidR="00DE4B2E" w:rsidRPr="00161FC1" w:rsidRDefault="00DE4B2E" w:rsidP="009818EC">
            <w:pPr>
              <w:pStyle w:val="TableParagraph"/>
              <w:ind w:left="10"/>
              <w:jc w:val="both"/>
              <w:rPr>
                <w:b/>
                <w:sz w:val="24"/>
                <w:szCs w:val="24"/>
              </w:rPr>
            </w:pPr>
            <w:r w:rsidRPr="00161FC1">
              <w:rPr>
                <w:b/>
                <w:w w:val="99"/>
                <w:sz w:val="24"/>
                <w:szCs w:val="24"/>
              </w:rPr>
              <w:t>S</w:t>
            </w:r>
          </w:p>
        </w:tc>
        <w:tc>
          <w:tcPr>
            <w:tcW w:w="571" w:type="dxa"/>
          </w:tcPr>
          <w:p w:rsidR="00DE4B2E" w:rsidRPr="00161FC1" w:rsidRDefault="00DE4B2E" w:rsidP="009818EC">
            <w:pPr>
              <w:pStyle w:val="TableParagraph"/>
              <w:ind w:left="111"/>
              <w:jc w:val="both"/>
              <w:rPr>
                <w:b/>
                <w:sz w:val="24"/>
                <w:szCs w:val="24"/>
              </w:rPr>
            </w:pPr>
            <w:r w:rsidRPr="00161FC1">
              <w:rPr>
                <w:b/>
                <w:sz w:val="24"/>
                <w:szCs w:val="24"/>
              </w:rPr>
              <w:t>RR</w:t>
            </w:r>
          </w:p>
        </w:tc>
        <w:tc>
          <w:tcPr>
            <w:tcW w:w="567" w:type="dxa"/>
          </w:tcPr>
          <w:p w:rsidR="00DE4B2E" w:rsidRPr="00161FC1" w:rsidRDefault="00DE4B2E" w:rsidP="009818EC">
            <w:pPr>
              <w:pStyle w:val="TableParagraph"/>
              <w:ind w:left="140"/>
              <w:jc w:val="both"/>
              <w:rPr>
                <w:b/>
                <w:sz w:val="24"/>
                <w:szCs w:val="24"/>
              </w:rPr>
            </w:pPr>
            <w:r w:rsidRPr="00161FC1">
              <w:rPr>
                <w:b/>
                <w:sz w:val="24"/>
                <w:szCs w:val="24"/>
              </w:rPr>
              <w:t>TS</w:t>
            </w:r>
          </w:p>
        </w:tc>
        <w:tc>
          <w:tcPr>
            <w:tcW w:w="643" w:type="dxa"/>
          </w:tcPr>
          <w:p w:rsidR="00DE4B2E" w:rsidRPr="00161FC1" w:rsidRDefault="00DE4B2E" w:rsidP="009818EC">
            <w:pPr>
              <w:pStyle w:val="TableParagraph"/>
              <w:ind w:left="111"/>
              <w:jc w:val="both"/>
              <w:rPr>
                <w:b/>
                <w:sz w:val="24"/>
                <w:szCs w:val="24"/>
              </w:rPr>
            </w:pPr>
            <w:r w:rsidRPr="00161FC1">
              <w:rPr>
                <w:b/>
                <w:sz w:val="24"/>
                <w:szCs w:val="24"/>
              </w:rPr>
              <w:t>STS</w:t>
            </w:r>
          </w:p>
        </w:tc>
      </w:tr>
      <w:tr w:rsidR="00DE4B2E" w:rsidRPr="00161FC1" w:rsidTr="009818EC">
        <w:trPr>
          <w:trHeight w:val="830"/>
        </w:trPr>
        <w:tc>
          <w:tcPr>
            <w:tcW w:w="566" w:type="dxa"/>
          </w:tcPr>
          <w:p w:rsidR="00DE4B2E" w:rsidRPr="00161FC1" w:rsidRDefault="00DE4B2E" w:rsidP="009818EC">
            <w:pPr>
              <w:pStyle w:val="TableParagraph"/>
              <w:ind w:left="14"/>
              <w:jc w:val="both"/>
              <w:rPr>
                <w:sz w:val="24"/>
                <w:szCs w:val="24"/>
              </w:rPr>
            </w:pPr>
            <w:r w:rsidRPr="00161FC1">
              <w:rPr>
                <w:sz w:val="24"/>
                <w:szCs w:val="24"/>
              </w:rPr>
              <w:t>1</w:t>
            </w:r>
          </w:p>
        </w:tc>
        <w:tc>
          <w:tcPr>
            <w:tcW w:w="4427" w:type="dxa"/>
          </w:tcPr>
          <w:p w:rsidR="00DE4B2E" w:rsidRPr="00161FC1" w:rsidRDefault="00DE4B2E" w:rsidP="009818EC">
            <w:pPr>
              <w:pStyle w:val="TableParagraph"/>
              <w:tabs>
                <w:tab w:val="left" w:pos="1208"/>
                <w:tab w:val="left" w:pos="2336"/>
                <w:tab w:val="left" w:pos="3847"/>
              </w:tabs>
              <w:ind w:left="110" w:right="173"/>
              <w:jc w:val="both"/>
              <w:rPr>
                <w:sz w:val="24"/>
                <w:szCs w:val="24"/>
              </w:rPr>
            </w:pPr>
            <w:r w:rsidRPr="00161FC1">
              <w:rPr>
                <w:sz w:val="24"/>
                <w:szCs w:val="24"/>
              </w:rPr>
              <w:t>Pihak Perumahan Pesona Laras Deli Serdang selalu memberikan pilihan tipe rumah kepada konsumen yang ingin melakukan pembelian</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25"/>
        </w:trPr>
        <w:tc>
          <w:tcPr>
            <w:tcW w:w="566" w:type="dxa"/>
          </w:tcPr>
          <w:p w:rsidR="00DE4B2E" w:rsidRPr="00161FC1" w:rsidRDefault="00DE4B2E" w:rsidP="009818EC">
            <w:pPr>
              <w:pStyle w:val="TableParagraph"/>
              <w:ind w:left="14"/>
              <w:jc w:val="both"/>
              <w:rPr>
                <w:sz w:val="24"/>
                <w:szCs w:val="24"/>
              </w:rPr>
            </w:pPr>
            <w:r w:rsidRPr="00161FC1">
              <w:rPr>
                <w:sz w:val="24"/>
                <w:szCs w:val="24"/>
              </w:rPr>
              <w:t>2</w:t>
            </w:r>
          </w:p>
        </w:tc>
        <w:tc>
          <w:tcPr>
            <w:tcW w:w="4427" w:type="dxa"/>
          </w:tcPr>
          <w:p w:rsidR="00DE4B2E" w:rsidRPr="00161FC1" w:rsidRDefault="00DE4B2E" w:rsidP="009818EC">
            <w:pPr>
              <w:pStyle w:val="TableParagraph"/>
              <w:ind w:left="110"/>
              <w:jc w:val="both"/>
              <w:rPr>
                <w:sz w:val="24"/>
                <w:szCs w:val="24"/>
              </w:rPr>
            </w:pPr>
            <w:r w:rsidRPr="00161FC1">
              <w:rPr>
                <w:sz w:val="24"/>
                <w:szCs w:val="24"/>
              </w:rPr>
              <w:t>Pihak Perumahan Pesona Laras Deli Serdang juga memberikan informasi kepada konsumen tentang pemilihan tipe rumah dan juga harga rumah pada Perumahan Pesona Laras Deli Serdang.</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671"/>
        </w:trPr>
        <w:tc>
          <w:tcPr>
            <w:tcW w:w="566" w:type="dxa"/>
          </w:tcPr>
          <w:p w:rsidR="00DE4B2E" w:rsidRPr="00161FC1" w:rsidRDefault="00DE4B2E" w:rsidP="009818EC">
            <w:pPr>
              <w:pStyle w:val="TableParagraph"/>
              <w:ind w:left="14"/>
              <w:jc w:val="both"/>
              <w:rPr>
                <w:sz w:val="24"/>
                <w:szCs w:val="24"/>
              </w:rPr>
            </w:pPr>
            <w:r w:rsidRPr="00161FC1">
              <w:rPr>
                <w:sz w:val="24"/>
                <w:szCs w:val="24"/>
              </w:rPr>
              <w:t>3</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Pihak Perumahan Pesona Laras Deli Serdang tidak melakukan pemaksaan kepada konsumen yang melakukan pembelian pada Perumahan Pesona Laras Deli Serdang</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30"/>
        </w:trPr>
        <w:tc>
          <w:tcPr>
            <w:tcW w:w="566" w:type="dxa"/>
          </w:tcPr>
          <w:p w:rsidR="00DE4B2E" w:rsidRPr="00161FC1" w:rsidRDefault="00DE4B2E" w:rsidP="009818EC">
            <w:pPr>
              <w:pStyle w:val="TableParagraph"/>
              <w:ind w:left="14"/>
              <w:jc w:val="both"/>
              <w:rPr>
                <w:sz w:val="24"/>
                <w:szCs w:val="24"/>
              </w:rPr>
            </w:pPr>
            <w:r w:rsidRPr="00161FC1">
              <w:rPr>
                <w:sz w:val="24"/>
                <w:szCs w:val="24"/>
              </w:rPr>
              <w:t>4</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Waktu untuk melakukan transasksi pembelian bisa dilakukan pada hari senin-sabtu dari jam 07.30 S/d 17.00</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r w:rsidR="00DE4B2E" w:rsidRPr="00161FC1" w:rsidTr="009818EC">
        <w:trPr>
          <w:trHeight w:val="825"/>
        </w:trPr>
        <w:tc>
          <w:tcPr>
            <w:tcW w:w="566" w:type="dxa"/>
          </w:tcPr>
          <w:p w:rsidR="00DE4B2E" w:rsidRPr="00161FC1" w:rsidRDefault="00DE4B2E" w:rsidP="009818EC">
            <w:pPr>
              <w:pStyle w:val="TableParagraph"/>
              <w:ind w:left="14"/>
              <w:jc w:val="both"/>
              <w:rPr>
                <w:sz w:val="24"/>
                <w:szCs w:val="24"/>
              </w:rPr>
            </w:pPr>
            <w:r w:rsidRPr="00161FC1">
              <w:rPr>
                <w:sz w:val="24"/>
                <w:szCs w:val="24"/>
              </w:rPr>
              <w:t>5</w:t>
            </w:r>
          </w:p>
        </w:tc>
        <w:tc>
          <w:tcPr>
            <w:tcW w:w="4427" w:type="dxa"/>
          </w:tcPr>
          <w:p w:rsidR="00DE4B2E" w:rsidRPr="00161FC1" w:rsidRDefault="00DE4B2E" w:rsidP="009818EC">
            <w:pPr>
              <w:pStyle w:val="TableParagraph"/>
              <w:ind w:left="110" w:right="173"/>
              <w:jc w:val="both"/>
              <w:rPr>
                <w:sz w:val="24"/>
                <w:szCs w:val="24"/>
              </w:rPr>
            </w:pPr>
            <w:r w:rsidRPr="00161FC1">
              <w:rPr>
                <w:sz w:val="24"/>
                <w:szCs w:val="24"/>
              </w:rPr>
              <w:t>Pihak Perumahan Pesona Laras Deli Serdang tidak membatasi jumlah pembelian kepada konsumen</w:t>
            </w:r>
          </w:p>
        </w:tc>
        <w:tc>
          <w:tcPr>
            <w:tcW w:w="590" w:type="dxa"/>
          </w:tcPr>
          <w:p w:rsidR="00DE4B2E" w:rsidRPr="00161FC1" w:rsidRDefault="00DE4B2E" w:rsidP="009818EC">
            <w:pPr>
              <w:pStyle w:val="TableParagraph"/>
              <w:jc w:val="both"/>
              <w:rPr>
                <w:sz w:val="24"/>
                <w:szCs w:val="24"/>
              </w:rPr>
            </w:pPr>
          </w:p>
        </w:tc>
        <w:tc>
          <w:tcPr>
            <w:tcW w:w="509" w:type="dxa"/>
          </w:tcPr>
          <w:p w:rsidR="00DE4B2E" w:rsidRPr="00161FC1" w:rsidRDefault="00DE4B2E" w:rsidP="009818EC">
            <w:pPr>
              <w:pStyle w:val="TableParagraph"/>
              <w:jc w:val="both"/>
              <w:rPr>
                <w:sz w:val="24"/>
                <w:szCs w:val="24"/>
              </w:rPr>
            </w:pPr>
          </w:p>
        </w:tc>
        <w:tc>
          <w:tcPr>
            <w:tcW w:w="571" w:type="dxa"/>
          </w:tcPr>
          <w:p w:rsidR="00DE4B2E" w:rsidRPr="00161FC1" w:rsidRDefault="00DE4B2E" w:rsidP="009818EC">
            <w:pPr>
              <w:pStyle w:val="TableParagraph"/>
              <w:jc w:val="both"/>
              <w:rPr>
                <w:sz w:val="24"/>
                <w:szCs w:val="24"/>
              </w:rPr>
            </w:pPr>
          </w:p>
        </w:tc>
        <w:tc>
          <w:tcPr>
            <w:tcW w:w="567" w:type="dxa"/>
          </w:tcPr>
          <w:p w:rsidR="00DE4B2E" w:rsidRPr="00161FC1" w:rsidRDefault="00DE4B2E" w:rsidP="009818EC">
            <w:pPr>
              <w:pStyle w:val="TableParagraph"/>
              <w:jc w:val="both"/>
              <w:rPr>
                <w:sz w:val="24"/>
                <w:szCs w:val="24"/>
              </w:rPr>
            </w:pPr>
          </w:p>
        </w:tc>
        <w:tc>
          <w:tcPr>
            <w:tcW w:w="643" w:type="dxa"/>
          </w:tcPr>
          <w:p w:rsidR="00DE4B2E" w:rsidRPr="00161FC1" w:rsidRDefault="00DE4B2E" w:rsidP="009818EC">
            <w:pPr>
              <w:pStyle w:val="TableParagraph"/>
              <w:jc w:val="both"/>
              <w:rPr>
                <w:sz w:val="24"/>
                <w:szCs w:val="24"/>
              </w:rPr>
            </w:pPr>
          </w:p>
        </w:tc>
      </w:tr>
    </w:tbl>
    <w:p w:rsidR="00DE4B2E" w:rsidRDefault="00DE4B2E" w:rsidP="00DE4B2E">
      <w:pPr>
        <w:spacing w:line="480" w:lineRule="auto"/>
        <w:jc w:val="both"/>
        <w:rPr>
          <w:sz w:val="24"/>
          <w:szCs w:val="24"/>
        </w:rPr>
      </w:pPr>
    </w:p>
    <w:p w:rsidR="00DE4B2E" w:rsidRDefault="00DE4B2E" w:rsidP="00DE4B2E">
      <w:pPr>
        <w:adjustRightInd w:val="0"/>
        <w:rPr>
          <w:sz w:val="24"/>
          <w:szCs w:val="24"/>
        </w:rPr>
      </w:pPr>
      <w:r>
        <w:rPr>
          <w:sz w:val="24"/>
          <w:szCs w:val="24"/>
        </w:rPr>
        <w:t>VALIDASI  DAN RELIABILITAS</w:t>
      </w:r>
    </w:p>
    <w:p w:rsidR="00DE4B2E" w:rsidRDefault="00DE4B2E" w:rsidP="00DE4B2E">
      <w:pPr>
        <w:adjustRightInd w:val="0"/>
        <w:rPr>
          <w:sz w:val="24"/>
          <w:szCs w:val="24"/>
        </w:rPr>
      </w:pPr>
    </w:p>
    <w:p w:rsidR="00DE4B2E" w:rsidRDefault="00DE4B2E" w:rsidP="00DE4B2E">
      <w:pPr>
        <w:adjustRightInd w:val="0"/>
        <w:rPr>
          <w:sz w:val="24"/>
          <w:szCs w:val="24"/>
        </w:rPr>
      </w:pPr>
      <w:r>
        <w:rPr>
          <w:sz w:val="24"/>
          <w:szCs w:val="24"/>
        </w:rPr>
        <w:t>X1</w:t>
      </w:r>
    </w:p>
    <w:p w:rsidR="00DE4B2E" w:rsidRPr="0032100B" w:rsidRDefault="00DE4B2E" w:rsidP="00DE4B2E">
      <w:pPr>
        <w:adjustRightInd w:val="0"/>
        <w:rPr>
          <w:sz w:val="24"/>
          <w:szCs w:val="24"/>
        </w:rPr>
      </w:pPr>
    </w:p>
    <w:tbl>
      <w:tblPr>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DE4B2E" w:rsidRPr="0032100B" w:rsidTr="009818EC">
        <w:trPr>
          <w:cantSplit/>
        </w:trPr>
        <w:tc>
          <w:tcPr>
            <w:tcW w:w="8112" w:type="dxa"/>
            <w:gridSpan w:val="6"/>
            <w:shd w:val="clear" w:color="auto" w:fill="FFFFFF"/>
            <w:vAlign w:val="center"/>
          </w:tcPr>
          <w:p w:rsidR="00DE4B2E" w:rsidRPr="0032100B" w:rsidRDefault="00DE4B2E" w:rsidP="009818EC">
            <w:pPr>
              <w:adjustRightInd w:val="0"/>
              <w:spacing w:line="320" w:lineRule="atLeast"/>
              <w:ind w:left="60" w:right="60"/>
              <w:jc w:val="center"/>
              <w:rPr>
                <w:rFonts w:ascii="Arial" w:hAnsi="Arial"/>
                <w:color w:val="010205"/>
              </w:rPr>
            </w:pPr>
            <w:r w:rsidRPr="0032100B">
              <w:rPr>
                <w:rFonts w:ascii="Arial" w:hAnsi="Arial"/>
                <w:b/>
                <w:bCs/>
                <w:color w:val="010205"/>
              </w:rPr>
              <w:t>Item-Total Statistics</w:t>
            </w:r>
          </w:p>
        </w:tc>
      </w:tr>
      <w:tr w:rsidR="00DE4B2E" w:rsidRPr="0032100B" w:rsidTr="009818EC">
        <w:trPr>
          <w:cantSplit/>
        </w:trPr>
        <w:tc>
          <w:tcPr>
            <w:tcW w:w="737" w:type="dxa"/>
            <w:shd w:val="clear" w:color="auto" w:fill="FFFFFF"/>
            <w:vAlign w:val="bottom"/>
          </w:tcPr>
          <w:p w:rsidR="00DE4B2E" w:rsidRPr="0032100B" w:rsidRDefault="00DE4B2E" w:rsidP="009818EC">
            <w:pPr>
              <w:adjustRightInd w:val="0"/>
              <w:rPr>
                <w:sz w:val="24"/>
                <w:szCs w:val="24"/>
              </w:rPr>
            </w:pPr>
          </w:p>
        </w:tc>
        <w:tc>
          <w:tcPr>
            <w:tcW w:w="1475" w:type="dxa"/>
            <w:shd w:val="clear" w:color="auto" w:fill="FFFFFF"/>
            <w:vAlign w:val="bottom"/>
          </w:tcPr>
          <w:p w:rsidR="00DE4B2E" w:rsidRPr="0032100B" w:rsidRDefault="00DE4B2E" w:rsidP="009818EC">
            <w:pPr>
              <w:adjustRightInd w:val="0"/>
              <w:spacing w:line="320" w:lineRule="atLeast"/>
              <w:ind w:left="60" w:right="60"/>
              <w:jc w:val="center"/>
              <w:rPr>
                <w:rFonts w:ascii="Arial" w:hAnsi="Arial"/>
                <w:color w:val="264A60"/>
                <w:sz w:val="18"/>
                <w:szCs w:val="18"/>
              </w:rPr>
            </w:pPr>
            <w:r w:rsidRPr="0032100B">
              <w:rPr>
                <w:rFonts w:ascii="Arial" w:hAnsi="Arial"/>
                <w:color w:val="264A60"/>
                <w:sz w:val="18"/>
                <w:szCs w:val="18"/>
              </w:rPr>
              <w:t>Scale Mean if Item Deleted</w:t>
            </w:r>
          </w:p>
        </w:tc>
        <w:tc>
          <w:tcPr>
            <w:tcW w:w="1475" w:type="dxa"/>
            <w:shd w:val="clear" w:color="auto" w:fill="FFFFFF"/>
            <w:vAlign w:val="bottom"/>
          </w:tcPr>
          <w:p w:rsidR="00DE4B2E" w:rsidRPr="0032100B" w:rsidRDefault="00DE4B2E" w:rsidP="009818EC">
            <w:pPr>
              <w:adjustRightInd w:val="0"/>
              <w:spacing w:line="320" w:lineRule="atLeast"/>
              <w:ind w:left="60" w:right="60"/>
              <w:jc w:val="center"/>
              <w:rPr>
                <w:rFonts w:ascii="Arial" w:hAnsi="Arial"/>
                <w:color w:val="264A60"/>
                <w:sz w:val="18"/>
                <w:szCs w:val="18"/>
              </w:rPr>
            </w:pPr>
            <w:r w:rsidRPr="0032100B">
              <w:rPr>
                <w:rFonts w:ascii="Arial" w:hAnsi="Arial"/>
                <w:color w:val="264A60"/>
                <w:sz w:val="18"/>
                <w:szCs w:val="18"/>
              </w:rPr>
              <w:t>Scale Variance if Item Deleted</w:t>
            </w:r>
          </w:p>
        </w:tc>
        <w:tc>
          <w:tcPr>
            <w:tcW w:w="1475" w:type="dxa"/>
            <w:shd w:val="clear" w:color="auto" w:fill="FFFFFF"/>
            <w:vAlign w:val="bottom"/>
          </w:tcPr>
          <w:p w:rsidR="00DE4B2E" w:rsidRPr="0032100B" w:rsidRDefault="00DE4B2E" w:rsidP="009818EC">
            <w:pPr>
              <w:adjustRightInd w:val="0"/>
              <w:spacing w:line="320" w:lineRule="atLeast"/>
              <w:ind w:left="60" w:right="60"/>
              <w:jc w:val="center"/>
              <w:rPr>
                <w:rFonts w:ascii="Arial" w:hAnsi="Arial"/>
                <w:color w:val="264A60"/>
                <w:sz w:val="18"/>
                <w:szCs w:val="18"/>
              </w:rPr>
            </w:pPr>
            <w:r w:rsidRPr="0032100B">
              <w:rPr>
                <w:rFonts w:ascii="Arial" w:hAnsi="Arial"/>
                <w:color w:val="264A60"/>
                <w:sz w:val="18"/>
                <w:szCs w:val="18"/>
              </w:rPr>
              <w:t>Corrected Item-Total Correlation</w:t>
            </w:r>
          </w:p>
        </w:tc>
        <w:tc>
          <w:tcPr>
            <w:tcW w:w="1475" w:type="dxa"/>
            <w:shd w:val="clear" w:color="auto" w:fill="FFFFFF"/>
            <w:vAlign w:val="bottom"/>
          </w:tcPr>
          <w:p w:rsidR="00DE4B2E" w:rsidRPr="0032100B" w:rsidRDefault="00DE4B2E" w:rsidP="009818EC">
            <w:pPr>
              <w:adjustRightInd w:val="0"/>
              <w:spacing w:line="320" w:lineRule="atLeast"/>
              <w:ind w:left="60" w:right="60"/>
              <w:jc w:val="center"/>
              <w:rPr>
                <w:rFonts w:ascii="Arial" w:hAnsi="Arial"/>
                <w:color w:val="264A60"/>
                <w:sz w:val="18"/>
                <w:szCs w:val="18"/>
              </w:rPr>
            </w:pPr>
            <w:r w:rsidRPr="0032100B">
              <w:rPr>
                <w:rFonts w:ascii="Arial" w:hAnsi="Arial"/>
                <w:color w:val="264A60"/>
                <w:sz w:val="18"/>
                <w:szCs w:val="18"/>
              </w:rPr>
              <w:t>Squared Multiple Correlation</w:t>
            </w:r>
          </w:p>
        </w:tc>
        <w:tc>
          <w:tcPr>
            <w:tcW w:w="1475" w:type="dxa"/>
            <w:shd w:val="clear" w:color="auto" w:fill="FFFFFF"/>
            <w:vAlign w:val="bottom"/>
          </w:tcPr>
          <w:p w:rsidR="00DE4B2E" w:rsidRPr="0032100B" w:rsidRDefault="00DE4B2E" w:rsidP="009818EC">
            <w:pPr>
              <w:adjustRightInd w:val="0"/>
              <w:spacing w:line="320" w:lineRule="atLeast"/>
              <w:ind w:left="60" w:right="60"/>
              <w:jc w:val="center"/>
              <w:rPr>
                <w:rFonts w:ascii="Arial" w:hAnsi="Arial"/>
                <w:color w:val="264A60"/>
                <w:sz w:val="18"/>
                <w:szCs w:val="18"/>
              </w:rPr>
            </w:pPr>
            <w:r w:rsidRPr="0032100B">
              <w:rPr>
                <w:rFonts w:ascii="Arial" w:hAnsi="Arial"/>
                <w:color w:val="264A60"/>
                <w:sz w:val="18"/>
                <w:szCs w:val="18"/>
              </w:rPr>
              <w:t>Cronbach's Alpha if Item Deleted</w:t>
            </w:r>
          </w:p>
        </w:tc>
      </w:tr>
      <w:tr w:rsidR="00DE4B2E" w:rsidRPr="0032100B" w:rsidTr="009818EC">
        <w:trPr>
          <w:cantSplit/>
        </w:trPr>
        <w:tc>
          <w:tcPr>
            <w:tcW w:w="737" w:type="dxa"/>
            <w:shd w:val="clear" w:color="auto" w:fill="E0E0E0"/>
          </w:tcPr>
          <w:p w:rsidR="00DE4B2E" w:rsidRPr="0032100B" w:rsidRDefault="00DE4B2E" w:rsidP="009818EC">
            <w:pPr>
              <w:adjustRightInd w:val="0"/>
              <w:spacing w:line="320" w:lineRule="atLeast"/>
              <w:ind w:left="60" w:right="60"/>
              <w:rPr>
                <w:rFonts w:ascii="Arial" w:hAnsi="Arial"/>
                <w:color w:val="264A60"/>
                <w:sz w:val="18"/>
                <w:szCs w:val="18"/>
              </w:rPr>
            </w:pPr>
            <w:r w:rsidRPr="0032100B">
              <w:rPr>
                <w:rFonts w:ascii="Arial" w:hAnsi="Arial"/>
                <w:color w:val="264A60"/>
                <w:sz w:val="18"/>
                <w:szCs w:val="18"/>
              </w:rPr>
              <w:t>X1.1</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17.63</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3.826</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.433</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.285</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.902</w:t>
            </w:r>
          </w:p>
        </w:tc>
      </w:tr>
      <w:tr w:rsidR="00DE4B2E" w:rsidRPr="0032100B" w:rsidTr="009818EC">
        <w:trPr>
          <w:cantSplit/>
        </w:trPr>
        <w:tc>
          <w:tcPr>
            <w:tcW w:w="737" w:type="dxa"/>
            <w:shd w:val="clear" w:color="auto" w:fill="E0E0E0"/>
          </w:tcPr>
          <w:p w:rsidR="00DE4B2E" w:rsidRPr="0032100B" w:rsidRDefault="00DE4B2E" w:rsidP="009818EC">
            <w:pPr>
              <w:adjustRightInd w:val="0"/>
              <w:spacing w:line="320" w:lineRule="atLeast"/>
              <w:ind w:left="60" w:right="60"/>
              <w:rPr>
                <w:rFonts w:ascii="Arial" w:hAnsi="Arial"/>
                <w:color w:val="264A60"/>
                <w:sz w:val="18"/>
                <w:szCs w:val="18"/>
              </w:rPr>
            </w:pPr>
            <w:r w:rsidRPr="0032100B">
              <w:rPr>
                <w:rFonts w:ascii="Arial" w:hAnsi="Arial"/>
                <w:color w:val="264A60"/>
                <w:sz w:val="18"/>
                <w:szCs w:val="18"/>
              </w:rPr>
              <w:t>X1.2</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17.57</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2.737</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.836</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.713</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.813</w:t>
            </w:r>
          </w:p>
        </w:tc>
      </w:tr>
      <w:tr w:rsidR="00DE4B2E" w:rsidRPr="0032100B" w:rsidTr="009818EC">
        <w:trPr>
          <w:cantSplit/>
        </w:trPr>
        <w:tc>
          <w:tcPr>
            <w:tcW w:w="737" w:type="dxa"/>
            <w:shd w:val="clear" w:color="auto" w:fill="E0E0E0"/>
          </w:tcPr>
          <w:p w:rsidR="00DE4B2E" w:rsidRPr="0032100B" w:rsidRDefault="00DE4B2E" w:rsidP="009818EC">
            <w:pPr>
              <w:adjustRightInd w:val="0"/>
              <w:spacing w:line="320" w:lineRule="atLeast"/>
              <w:ind w:left="60" w:right="60"/>
              <w:rPr>
                <w:rFonts w:ascii="Arial" w:hAnsi="Arial"/>
                <w:color w:val="264A60"/>
                <w:sz w:val="18"/>
                <w:szCs w:val="18"/>
              </w:rPr>
            </w:pPr>
            <w:r w:rsidRPr="0032100B">
              <w:rPr>
                <w:rFonts w:ascii="Arial" w:hAnsi="Arial"/>
                <w:color w:val="264A60"/>
                <w:sz w:val="18"/>
                <w:szCs w:val="18"/>
              </w:rPr>
              <w:t>X1.3</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17.40</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2.800</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.844</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.754</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.811</w:t>
            </w:r>
          </w:p>
        </w:tc>
      </w:tr>
      <w:tr w:rsidR="00DE4B2E" w:rsidRPr="0032100B" w:rsidTr="009818EC">
        <w:trPr>
          <w:cantSplit/>
        </w:trPr>
        <w:tc>
          <w:tcPr>
            <w:tcW w:w="737" w:type="dxa"/>
            <w:shd w:val="clear" w:color="auto" w:fill="E0E0E0"/>
          </w:tcPr>
          <w:p w:rsidR="00DE4B2E" w:rsidRPr="0032100B" w:rsidRDefault="00DE4B2E" w:rsidP="009818EC">
            <w:pPr>
              <w:adjustRightInd w:val="0"/>
              <w:spacing w:line="320" w:lineRule="atLeast"/>
              <w:ind w:left="60" w:right="60"/>
              <w:rPr>
                <w:rFonts w:ascii="Arial" w:hAnsi="Arial"/>
                <w:color w:val="264A60"/>
                <w:sz w:val="18"/>
                <w:szCs w:val="18"/>
              </w:rPr>
            </w:pPr>
            <w:r w:rsidRPr="0032100B">
              <w:rPr>
                <w:rFonts w:ascii="Arial" w:hAnsi="Arial"/>
                <w:color w:val="264A60"/>
                <w:sz w:val="18"/>
                <w:szCs w:val="18"/>
              </w:rPr>
              <w:t>X1.4</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17.33</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2.920</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.765</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.665</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.833</w:t>
            </w:r>
          </w:p>
        </w:tc>
      </w:tr>
      <w:tr w:rsidR="00DE4B2E" w:rsidRPr="0032100B" w:rsidTr="009818EC">
        <w:trPr>
          <w:cantSplit/>
        </w:trPr>
        <w:tc>
          <w:tcPr>
            <w:tcW w:w="737" w:type="dxa"/>
            <w:shd w:val="clear" w:color="auto" w:fill="E0E0E0"/>
          </w:tcPr>
          <w:p w:rsidR="00DE4B2E" w:rsidRPr="0032100B" w:rsidRDefault="00DE4B2E" w:rsidP="009818EC">
            <w:pPr>
              <w:adjustRightInd w:val="0"/>
              <w:spacing w:line="320" w:lineRule="atLeast"/>
              <w:ind w:left="60" w:right="60"/>
              <w:rPr>
                <w:rFonts w:ascii="Arial" w:hAnsi="Arial"/>
                <w:color w:val="264A60"/>
                <w:sz w:val="18"/>
                <w:szCs w:val="18"/>
              </w:rPr>
            </w:pPr>
            <w:r w:rsidRPr="0032100B">
              <w:rPr>
                <w:rFonts w:ascii="Arial" w:hAnsi="Arial"/>
                <w:color w:val="264A60"/>
                <w:sz w:val="18"/>
                <w:szCs w:val="18"/>
              </w:rPr>
              <w:t>X1.5</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17.53</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3.361</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.654</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.469</w:t>
            </w:r>
          </w:p>
        </w:tc>
        <w:tc>
          <w:tcPr>
            <w:tcW w:w="1475"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.860</w:t>
            </w:r>
          </w:p>
        </w:tc>
      </w:tr>
    </w:tbl>
    <w:p w:rsidR="00DE4B2E" w:rsidRPr="0032100B" w:rsidRDefault="00DE4B2E" w:rsidP="00DE4B2E">
      <w:pPr>
        <w:adjustRightInd w:val="0"/>
        <w:spacing w:line="400" w:lineRule="atLeast"/>
        <w:rPr>
          <w:sz w:val="24"/>
          <w:szCs w:val="24"/>
        </w:rPr>
      </w:pPr>
    </w:p>
    <w:p w:rsidR="00DE4B2E" w:rsidRDefault="00DE4B2E" w:rsidP="00DE4B2E"/>
    <w:p w:rsidR="00DE4B2E" w:rsidRPr="0032100B" w:rsidRDefault="00DE4B2E" w:rsidP="00DE4B2E">
      <w:pPr>
        <w:adjustRightInd w:val="0"/>
        <w:rPr>
          <w:sz w:val="24"/>
          <w:szCs w:val="24"/>
        </w:rPr>
      </w:pPr>
    </w:p>
    <w:tbl>
      <w:tblPr>
        <w:tblW w:w="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DE4B2E" w:rsidRPr="0032100B" w:rsidTr="009818EC">
        <w:trPr>
          <w:cantSplit/>
          <w:jc w:val="center"/>
        </w:trPr>
        <w:tc>
          <w:tcPr>
            <w:tcW w:w="4180" w:type="dxa"/>
            <w:gridSpan w:val="3"/>
            <w:shd w:val="clear" w:color="auto" w:fill="FFFFFF"/>
            <w:vAlign w:val="center"/>
          </w:tcPr>
          <w:p w:rsidR="00DE4B2E" w:rsidRPr="0032100B" w:rsidRDefault="00DE4B2E" w:rsidP="009818EC">
            <w:pPr>
              <w:adjustRightInd w:val="0"/>
              <w:spacing w:line="320" w:lineRule="atLeast"/>
              <w:ind w:left="60" w:right="60"/>
              <w:jc w:val="center"/>
              <w:rPr>
                <w:rFonts w:ascii="Arial" w:hAnsi="Arial"/>
                <w:color w:val="010205"/>
              </w:rPr>
            </w:pPr>
            <w:r w:rsidRPr="0032100B">
              <w:rPr>
                <w:rFonts w:ascii="Arial" w:hAnsi="Arial"/>
                <w:b/>
                <w:bCs/>
                <w:color w:val="010205"/>
              </w:rPr>
              <w:t>Reliability Statistics</w:t>
            </w:r>
          </w:p>
        </w:tc>
      </w:tr>
      <w:tr w:rsidR="00DE4B2E" w:rsidRPr="0032100B" w:rsidTr="009818EC">
        <w:trPr>
          <w:cantSplit/>
          <w:jc w:val="center"/>
        </w:trPr>
        <w:tc>
          <w:tcPr>
            <w:tcW w:w="1503" w:type="dxa"/>
            <w:shd w:val="clear" w:color="auto" w:fill="FFFFFF"/>
            <w:vAlign w:val="bottom"/>
          </w:tcPr>
          <w:p w:rsidR="00DE4B2E" w:rsidRPr="0032100B" w:rsidRDefault="00DE4B2E" w:rsidP="009818EC">
            <w:pPr>
              <w:adjustRightInd w:val="0"/>
              <w:spacing w:line="320" w:lineRule="atLeast"/>
              <w:ind w:left="60" w:right="60"/>
              <w:jc w:val="center"/>
              <w:rPr>
                <w:rFonts w:ascii="Arial" w:hAnsi="Arial"/>
                <w:color w:val="264A60"/>
                <w:sz w:val="18"/>
                <w:szCs w:val="18"/>
              </w:rPr>
            </w:pPr>
            <w:r w:rsidRPr="0032100B">
              <w:rPr>
                <w:rFonts w:ascii="Arial" w:hAnsi="Arial"/>
                <w:color w:val="264A60"/>
                <w:sz w:val="18"/>
                <w:szCs w:val="18"/>
              </w:rPr>
              <w:t>Cronbach's Alpha</w:t>
            </w:r>
          </w:p>
        </w:tc>
        <w:tc>
          <w:tcPr>
            <w:tcW w:w="1503" w:type="dxa"/>
            <w:shd w:val="clear" w:color="auto" w:fill="FFFFFF"/>
            <w:vAlign w:val="bottom"/>
          </w:tcPr>
          <w:p w:rsidR="00DE4B2E" w:rsidRPr="0032100B" w:rsidRDefault="00DE4B2E" w:rsidP="009818EC">
            <w:pPr>
              <w:adjustRightInd w:val="0"/>
              <w:spacing w:line="320" w:lineRule="atLeast"/>
              <w:ind w:left="60" w:right="60"/>
              <w:jc w:val="center"/>
              <w:rPr>
                <w:rFonts w:ascii="Arial" w:hAnsi="Arial"/>
                <w:color w:val="264A60"/>
                <w:sz w:val="18"/>
                <w:szCs w:val="18"/>
              </w:rPr>
            </w:pPr>
            <w:r w:rsidRPr="0032100B">
              <w:rPr>
                <w:rFonts w:ascii="Arial" w:hAnsi="Arial"/>
                <w:color w:val="264A60"/>
                <w:sz w:val="18"/>
                <w:szCs w:val="18"/>
              </w:rPr>
              <w:t>Cronbach's Alpha Based on Standardized Items</w:t>
            </w:r>
          </w:p>
        </w:tc>
        <w:tc>
          <w:tcPr>
            <w:tcW w:w="1174" w:type="dxa"/>
            <w:shd w:val="clear" w:color="auto" w:fill="FFFFFF"/>
            <w:vAlign w:val="bottom"/>
          </w:tcPr>
          <w:p w:rsidR="00DE4B2E" w:rsidRPr="0032100B" w:rsidRDefault="00DE4B2E" w:rsidP="009818EC">
            <w:pPr>
              <w:adjustRightInd w:val="0"/>
              <w:spacing w:line="320" w:lineRule="atLeast"/>
              <w:ind w:left="60" w:right="60"/>
              <w:jc w:val="center"/>
              <w:rPr>
                <w:rFonts w:ascii="Arial" w:hAnsi="Arial"/>
                <w:color w:val="264A60"/>
                <w:sz w:val="18"/>
                <w:szCs w:val="18"/>
              </w:rPr>
            </w:pPr>
            <w:r w:rsidRPr="0032100B">
              <w:rPr>
                <w:rFonts w:ascii="Arial" w:hAnsi="Arial"/>
                <w:color w:val="264A60"/>
                <w:sz w:val="18"/>
                <w:szCs w:val="18"/>
              </w:rPr>
              <w:t>N of Items</w:t>
            </w:r>
          </w:p>
        </w:tc>
      </w:tr>
      <w:tr w:rsidR="00DE4B2E" w:rsidRPr="0032100B" w:rsidTr="009818EC">
        <w:trPr>
          <w:cantSplit/>
          <w:jc w:val="center"/>
        </w:trPr>
        <w:tc>
          <w:tcPr>
            <w:tcW w:w="1503"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.875</w:t>
            </w:r>
          </w:p>
        </w:tc>
        <w:tc>
          <w:tcPr>
            <w:tcW w:w="1503"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.868</w:t>
            </w:r>
          </w:p>
        </w:tc>
        <w:tc>
          <w:tcPr>
            <w:tcW w:w="1174" w:type="dxa"/>
            <w:shd w:val="clear" w:color="auto" w:fill="FFFFFF"/>
          </w:tcPr>
          <w:p w:rsidR="00DE4B2E" w:rsidRPr="0032100B" w:rsidRDefault="00DE4B2E" w:rsidP="009818EC">
            <w:pPr>
              <w:adjustRightInd w:val="0"/>
              <w:spacing w:line="320" w:lineRule="atLeast"/>
              <w:ind w:left="60" w:right="60"/>
              <w:jc w:val="right"/>
              <w:rPr>
                <w:rFonts w:ascii="Arial" w:hAnsi="Arial"/>
                <w:color w:val="010205"/>
                <w:sz w:val="18"/>
                <w:szCs w:val="18"/>
              </w:rPr>
            </w:pPr>
            <w:r w:rsidRPr="0032100B">
              <w:rPr>
                <w:rFonts w:ascii="Arial" w:hAnsi="Arial"/>
                <w:color w:val="010205"/>
                <w:sz w:val="18"/>
                <w:szCs w:val="18"/>
              </w:rPr>
              <w:t>5</w:t>
            </w:r>
          </w:p>
        </w:tc>
      </w:tr>
    </w:tbl>
    <w:p w:rsidR="00DE4B2E" w:rsidRDefault="00DE4B2E" w:rsidP="00DE4B2E">
      <w:pPr>
        <w:adjustRightInd w:val="0"/>
        <w:spacing w:line="400" w:lineRule="atLeast"/>
        <w:rPr>
          <w:sz w:val="24"/>
          <w:szCs w:val="24"/>
        </w:rPr>
      </w:pPr>
    </w:p>
    <w:p w:rsidR="00DE4B2E" w:rsidRDefault="00DE4B2E" w:rsidP="00DE4B2E">
      <w:pPr>
        <w:adjustRightInd w:val="0"/>
        <w:spacing w:line="400" w:lineRule="atLeast"/>
        <w:rPr>
          <w:sz w:val="24"/>
          <w:szCs w:val="24"/>
        </w:rPr>
      </w:pPr>
    </w:p>
    <w:p w:rsidR="00DE4B2E" w:rsidRDefault="00DE4B2E" w:rsidP="00DE4B2E">
      <w:pPr>
        <w:adjustRightInd w:val="0"/>
        <w:spacing w:line="400" w:lineRule="atLeast"/>
        <w:rPr>
          <w:sz w:val="24"/>
          <w:szCs w:val="24"/>
        </w:rPr>
      </w:pPr>
    </w:p>
    <w:p w:rsidR="00DE4B2E" w:rsidRDefault="00DE4B2E" w:rsidP="00DE4B2E">
      <w:pPr>
        <w:adjustRightInd w:val="0"/>
        <w:spacing w:line="400" w:lineRule="atLeast"/>
        <w:rPr>
          <w:sz w:val="24"/>
          <w:szCs w:val="24"/>
        </w:rPr>
      </w:pPr>
    </w:p>
    <w:p w:rsidR="00DE4B2E" w:rsidRPr="0032100B" w:rsidRDefault="00DE4B2E" w:rsidP="00DE4B2E">
      <w:pPr>
        <w:adjustRightInd w:val="0"/>
        <w:spacing w:line="400" w:lineRule="atLeast"/>
        <w:rPr>
          <w:sz w:val="24"/>
          <w:szCs w:val="24"/>
        </w:rPr>
      </w:pPr>
    </w:p>
    <w:p w:rsidR="00DE4B2E" w:rsidRDefault="00DE4B2E" w:rsidP="00DE4B2E"/>
    <w:p w:rsidR="00730872" w:rsidRDefault="00730872">
      <w:r>
        <w:br w:type="page"/>
      </w:r>
    </w:p>
    <w:p w:rsidR="00DE4B2E" w:rsidRDefault="00DE4B2E" w:rsidP="00DE4B2E">
      <w:r>
        <w:t>X2</w:t>
      </w:r>
    </w:p>
    <w:p w:rsidR="00DE4B2E" w:rsidRPr="00161418" w:rsidRDefault="00DE4B2E" w:rsidP="00DE4B2E">
      <w:pPr>
        <w:adjustRightInd w:val="0"/>
        <w:rPr>
          <w:sz w:val="24"/>
          <w:szCs w:val="24"/>
        </w:rPr>
      </w:pPr>
    </w:p>
    <w:tbl>
      <w:tblPr>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DE4B2E" w:rsidRPr="00161418" w:rsidTr="009818EC">
        <w:trPr>
          <w:cantSplit/>
          <w:trHeight w:val="80"/>
        </w:trPr>
        <w:tc>
          <w:tcPr>
            <w:tcW w:w="8112" w:type="dxa"/>
            <w:gridSpan w:val="6"/>
            <w:shd w:val="clear" w:color="auto" w:fill="FFFFFF"/>
            <w:vAlign w:val="center"/>
          </w:tcPr>
          <w:p w:rsidR="00DE4B2E" w:rsidRPr="00161418" w:rsidRDefault="00DE4B2E" w:rsidP="009818EC">
            <w:pPr>
              <w:adjustRightInd w:val="0"/>
              <w:spacing w:line="320" w:lineRule="atLeast"/>
              <w:ind w:left="60" w:right="60"/>
              <w:jc w:val="center"/>
              <w:rPr>
                <w:rFonts w:ascii="Arial" w:hAnsi="Arial"/>
                <w:color w:val="010205"/>
              </w:rPr>
            </w:pPr>
            <w:r w:rsidRPr="00161418">
              <w:rPr>
                <w:rFonts w:ascii="Arial" w:hAnsi="Arial"/>
                <w:b/>
                <w:bCs/>
                <w:color w:val="010205"/>
              </w:rPr>
              <w:t>Item-Total Statistics</w:t>
            </w:r>
          </w:p>
        </w:tc>
      </w:tr>
      <w:tr w:rsidR="00DE4B2E" w:rsidRPr="00161418" w:rsidTr="009818EC">
        <w:trPr>
          <w:cantSplit/>
        </w:trPr>
        <w:tc>
          <w:tcPr>
            <w:tcW w:w="737" w:type="dxa"/>
            <w:shd w:val="clear" w:color="auto" w:fill="FFFFFF"/>
            <w:vAlign w:val="bottom"/>
          </w:tcPr>
          <w:p w:rsidR="00DE4B2E" w:rsidRPr="00161418" w:rsidRDefault="00DE4B2E" w:rsidP="009818EC">
            <w:pPr>
              <w:adjustRightInd w:val="0"/>
              <w:rPr>
                <w:sz w:val="24"/>
                <w:szCs w:val="24"/>
              </w:rPr>
            </w:pP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Scale Mean if Item Deleted</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Scale Variance if Item Deleted</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Corrected Item-Total Correlation</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Squared Multiple Correlation</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 if Item Deleted</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X2.1</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16.47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.947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.616</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.529</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.663</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X2.2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16.57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.944</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.566</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.513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.695</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X2.3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16.70</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1.321</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.482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.648</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.715</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X2.4</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16.73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1.306</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.658</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.712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.678</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X2.5</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16.73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1.444</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.400</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.317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.741</w:t>
            </w:r>
          </w:p>
        </w:tc>
      </w:tr>
    </w:tbl>
    <w:p w:rsidR="00DE4B2E" w:rsidRDefault="00DE4B2E" w:rsidP="00DE4B2E">
      <w:pPr>
        <w:spacing w:line="480" w:lineRule="auto"/>
        <w:jc w:val="both"/>
        <w:rPr>
          <w:sz w:val="24"/>
          <w:szCs w:val="24"/>
        </w:rPr>
      </w:pPr>
    </w:p>
    <w:tbl>
      <w:tblPr>
        <w:tblW w:w="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DE4B2E" w:rsidRPr="00161418" w:rsidTr="009818EC">
        <w:trPr>
          <w:cantSplit/>
          <w:jc w:val="center"/>
        </w:trPr>
        <w:tc>
          <w:tcPr>
            <w:tcW w:w="4180" w:type="dxa"/>
            <w:gridSpan w:val="3"/>
            <w:shd w:val="clear" w:color="auto" w:fill="FFFFFF"/>
            <w:vAlign w:val="center"/>
          </w:tcPr>
          <w:p w:rsidR="00DE4B2E" w:rsidRPr="00161418" w:rsidRDefault="00DE4B2E" w:rsidP="009818EC">
            <w:pPr>
              <w:adjustRightInd w:val="0"/>
              <w:spacing w:line="320" w:lineRule="atLeast"/>
              <w:ind w:left="60" w:right="60"/>
              <w:jc w:val="center"/>
              <w:rPr>
                <w:rFonts w:ascii="Arial" w:hAnsi="Arial"/>
                <w:color w:val="010205"/>
              </w:rPr>
            </w:pPr>
            <w:r w:rsidRPr="00161418">
              <w:rPr>
                <w:rFonts w:ascii="Arial" w:hAnsi="Arial"/>
                <w:b/>
                <w:bCs/>
                <w:color w:val="010205"/>
              </w:rPr>
              <w:t>Reliability Statistics</w:t>
            </w:r>
          </w:p>
        </w:tc>
      </w:tr>
      <w:tr w:rsidR="00DE4B2E" w:rsidRPr="00161418" w:rsidTr="009818EC">
        <w:trPr>
          <w:cantSplit/>
          <w:jc w:val="center"/>
        </w:trPr>
        <w:tc>
          <w:tcPr>
            <w:tcW w:w="1503"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w:t>
            </w:r>
          </w:p>
        </w:tc>
        <w:tc>
          <w:tcPr>
            <w:tcW w:w="1503"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 Based on Standardized Items</w:t>
            </w:r>
          </w:p>
        </w:tc>
        <w:tc>
          <w:tcPr>
            <w:tcW w:w="1174"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N of Items</w:t>
            </w:r>
          </w:p>
        </w:tc>
      </w:tr>
      <w:tr w:rsidR="00DE4B2E" w:rsidRPr="00161418" w:rsidTr="009818EC">
        <w:trPr>
          <w:cantSplit/>
          <w:jc w:val="center"/>
        </w:trPr>
        <w:tc>
          <w:tcPr>
            <w:tcW w:w="1503"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.746</w:t>
            </w:r>
          </w:p>
        </w:tc>
        <w:tc>
          <w:tcPr>
            <w:tcW w:w="1503"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.779</w:t>
            </w:r>
          </w:p>
        </w:tc>
        <w:tc>
          <w:tcPr>
            <w:tcW w:w="1174"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w:t>
            </w:r>
          </w:p>
        </w:tc>
      </w:tr>
    </w:tbl>
    <w:p w:rsidR="00DE4B2E" w:rsidRPr="00161418" w:rsidRDefault="00DE4B2E" w:rsidP="00DE4B2E">
      <w:pPr>
        <w:adjustRightInd w:val="0"/>
        <w:spacing w:line="400" w:lineRule="atLeast"/>
        <w:rPr>
          <w:sz w:val="24"/>
          <w:szCs w:val="24"/>
        </w:rPr>
      </w:pPr>
    </w:p>
    <w:p w:rsidR="00DE4B2E" w:rsidRDefault="00DE4B2E" w:rsidP="00DE4B2E">
      <w:r>
        <w:t>X3</w:t>
      </w:r>
    </w:p>
    <w:p w:rsidR="00DE4B2E" w:rsidRPr="00161418" w:rsidRDefault="00DE4B2E" w:rsidP="00DE4B2E">
      <w:pPr>
        <w:adjustRightInd w:val="0"/>
        <w:rPr>
          <w:sz w:val="24"/>
          <w:szCs w:val="24"/>
        </w:rPr>
      </w:pPr>
    </w:p>
    <w:tbl>
      <w:tblPr>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DE4B2E" w:rsidRPr="00161418" w:rsidTr="009818EC">
        <w:trPr>
          <w:cantSplit/>
        </w:trPr>
        <w:tc>
          <w:tcPr>
            <w:tcW w:w="8112" w:type="dxa"/>
            <w:gridSpan w:val="6"/>
            <w:shd w:val="clear" w:color="auto" w:fill="FFFFFF"/>
            <w:vAlign w:val="center"/>
          </w:tcPr>
          <w:p w:rsidR="00DE4B2E" w:rsidRPr="00161418" w:rsidRDefault="00DE4B2E" w:rsidP="009818EC">
            <w:pPr>
              <w:adjustRightInd w:val="0"/>
              <w:spacing w:line="320" w:lineRule="atLeast"/>
              <w:ind w:left="60" w:right="60"/>
              <w:jc w:val="center"/>
              <w:rPr>
                <w:rFonts w:ascii="Arial" w:hAnsi="Arial"/>
                <w:color w:val="010205"/>
              </w:rPr>
            </w:pPr>
            <w:r w:rsidRPr="00161418">
              <w:rPr>
                <w:rFonts w:ascii="Arial" w:hAnsi="Arial"/>
                <w:b/>
                <w:bCs/>
                <w:color w:val="010205"/>
              </w:rPr>
              <w:t>Item-Total Statistics</w:t>
            </w:r>
          </w:p>
        </w:tc>
      </w:tr>
      <w:tr w:rsidR="00DE4B2E" w:rsidRPr="00161418" w:rsidTr="009818EC">
        <w:trPr>
          <w:cantSplit/>
        </w:trPr>
        <w:tc>
          <w:tcPr>
            <w:tcW w:w="737" w:type="dxa"/>
            <w:shd w:val="clear" w:color="auto" w:fill="FFFFFF"/>
            <w:vAlign w:val="bottom"/>
          </w:tcPr>
          <w:p w:rsidR="00DE4B2E" w:rsidRPr="00161418" w:rsidRDefault="00DE4B2E" w:rsidP="009818EC">
            <w:pPr>
              <w:adjustRightInd w:val="0"/>
              <w:rPr>
                <w:sz w:val="24"/>
                <w:szCs w:val="24"/>
              </w:rPr>
            </w:pP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Scale Mean if Item Deleted</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Scale Variance if Item Deleted</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Corrected Item-Total Correlation</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Squared Multiple Correlation</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 if Item Deleted</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X3.1</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18.07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2.892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.452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.257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.844</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X3.2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17.87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2.257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.722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.679</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.771</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X3.3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17.80</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2.441</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.718</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.642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.773</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X3.4</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17.73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2.478</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.718</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.565</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.774</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X3.5</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18.00</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2.690</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.558</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.385</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.818</w:t>
            </w:r>
          </w:p>
        </w:tc>
      </w:tr>
    </w:tbl>
    <w:p w:rsidR="00DE4B2E" w:rsidRPr="00161418" w:rsidRDefault="00DE4B2E" w:rsidP="00DE4B2E">
      <w:pPr>
        <w:adjustRightInd w:val="0"/>
        <w:spacing w:line="400" w:lineRule="atLeast"/>
        <w:rPr>
          <w:sz w:val="24"/>
          <w:szCs w:val="24"/>
        </w:rPr>
      </w:pPr>
    </w:p>
    <w:p w:rsidR="00DE4B2E" w:rsidRDefault="00DE4B2E" w:rsidP="00DE4B2E"/>
    <w:p w:rsidR="00DE4B2E" w:rsidRDefault="00DE4B2E" w:rsidP="00DE4B2E"/>
    <w:p w:rsidR="00DE4B2E" w:rsidRDefault="00DE4B2E" w:rsidP="00DE4B2E"/>
    <w:p w:rsidR="00730872" w:rsidRDefault="00730872" w:rsidP="00DE4B2E"/>
    <w:p w:rsidR="00730872" w:rsidRDefault="00730872" w:rsidP="00DE4B2E"/>
    <w:p w:rsidR="00730872" w:rsidRDefault="00730872" w:rsidP="00DE4B2E"/>
    <w:p w:rsidR="00730872" w:rsidRDefault="00730872" w:rsidP="00DE4B2E"/>
    <w:p w:rsidR="00DE4B2E" w:rsidRDefault="00DE4B2E" w:rsidP="00DE4B2E"/>
    <w:p w:rsidR="00DE4B2E" w:rsidRPr="00161418" w:rsidRDefault="00DE4B2E" w:rsidP="00DE4B2E">
      <w:pPr>
        <w:adjustRightInd w:val="0"/>
        <w:rPr>
          <w:sz w:val="24"/>
          <w:szCs w:val="24"/>
        </w:rPr>
      </w:pPr>
    </w:p>
    <w:tbl>
      <w:tblPr>
        <w:tblW w:w="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DE4B2E" w:rsidRPr="00161418" w:rsidTr="009818EC">
        <w:trPr>
          <w:cantSplit/>
          <w:jc w:val="center"/>
        </w:trPr>
        <w:tc>
          <w:tcPr>
            <w:tcW w:w="4181" w:type="dxa"/>
            <w:gridSpan w:val="3"/>
            <w:shd w:val="clear" w:color="auto" w:fill="FFFFFF"/>
            <w:vAlign w:val="center"/>
          </w:tcPr>
          <w:p w:rsidR="00DE4B2E" w:rsidRPr="00161418" w:rsidRDefault="00DE4B2E" w:rsidP="009818EC">
            <w:pPr>
              <w:adjustRightInd w:val="0"/>
              <w:spacing w:line="320" w:lineRule="atLeast"/>
              <w:ind w:left="60" w:right="60"/>
              <w:jc w:val="center"/>
              <w:rPr>
                <w:rFonts w:ascii="Arial" w:hAnsi="Arial"/>
                <w:color w:val="010205"/>
              </w:rPr>
            </w:pPr>
            <w:r w:rsidRPr="00161418">
              <w:rPr>
                <w:rFonts w:ascii="Arial" w:hAnsi="Arial"/>
                <w:b/>
                <w:bCs/>
                <w:color w:val="010205"/>
              </w:rPr>
              <w:t>Reliability Statistics</w:t>
            </w:r>
          </w:p>
        </w:tc>
      </w:tr>
      <w:tr w:rsidR="00DE4B2E" w:rsidRPr="00161418" w:rsidTr="009818EC">
        <w:trPr>
          <w:cantSplit/>
          <w:jc w:val="center"/>
        </w:trPr>
        <w:tc>
          <w:tcPr>
            <w:tcW w:w="1504"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w:t>
            </w:r>
          </w:p>
        </w:tc>
        <w:tc>
          <w:tcPr>
            <w:tcW w:w="1503"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 Based on Standardized Items</w:t>
            </w:r>
          </w:p>
        </w:tc>
        <w:tc>
          <w:tcPr>
            <w:tcW w:w="1174"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N of Items</w:t>
            </w:r>
          </w:p>
        </w:tc>
      </w:tr>
      <w:tr w:rsidR="00DE4B2E" w:rsidRPr="00161418" w:rsidTr="009818EC">
        <w:trPr>
          <w:cantSplit/>
          <w:jc w:val="center"/>
        </w:trPr>
        <w:tc>
          <w:tcPr>
            <w:tcW w:w="1504"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.832</w:t>
            </w:r>
          </w:p>
        </w:tc>
        <w:tc>
          <w:tcPr>
            <w:tcW w:w="1503"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.830</w:t>
            </w:r>
          </w:p>
        </w:tc>
        <w:tc>
          <w:tcPr>
            <w:tcW w:w="1174"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w:t>
            </w:r>
          </w:p>
        </w:tc>
      </w:tr>
    </w:tbl>
    <w:p w:rsidR="00DE4B2E" w:rsidRDefault="00DE4B2E" w:rsidP="00DE4B2E">
      <w:r>
        <w:t>Y</w:t>
      </w:r>
    </w:p>
    <w:p w:rsidR="00DE4B2E" w:rsidRPr="00161418" w:rsidRDefault="00DE4B2E" w:rsidP="00DE4B2E">
      <w:pPr>
        <w:adjustRightInd w:val="0"/>
        <w:rPr>
          <w:sz w:val="24"/>
          <w:szCs w:val="24"/>
        </w:rPr>
      </w:pPr>
    </w:p>
    <w:tbl>
      <w:tblPr>
        <w:tblW w:w="8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gridCol w:w="1476"/>
      </w:tblGrid>
      <w:tr w:rsidR="00DE4B2E" w:rsidRPr="00161418" w:rsidTr="009818EC">
        <w:trPr>
          <w:cantSplit/>
        </w:trPr>
        <w:tc>
          <w:tcPr>
            <w:tcW w:w="8112" w:type="dxa"/>
            <w:gridSpan w:val="6"/>
            <w:shd w:val="clear" w:color="auto" w:fill="FFFFFF"/>
            <w:vAlign w:val="center"/>
          </w:tcPr>
          <w:p w:rsidR="00DE4B2E" w:rsidRPr="00161418" w:rsidRDefault="00DE4B2E" w:rsidP="009818EC">
            <w:pPr>
              <w:adjustRightInd w:val="0"/>
              <w:spacing w:line="320" w:lineRule="atLeast"/>
              <w:ind w:left="60" w:right="60"/>
              <w:jc w:val="center"/>
              <w:rPr>
                <w:rFonts w:ascii="Arial" w:hAnsi="Arial"/>
                <w:color w:val="010205"/>
              </w:rPr>
            </w:pPr>
            <w:r w:rsidRPr="00161418">
              <w:rPr>
                <w:rFonts w:ascii="Arial" w:hAnsi="Arial"/>
                <w:b/>
                <w:bCs/>
                <w:color w:val="010205"/>
              </w:rPr>
              <w:t>Item-Total Statistics</w:t>
            </w:r>
          </w:p>
        </w:tc>
      </w:tr>
      <w:tr w:rsidR="00DE4B2E" w:rsidRPr="00161418" w:rsidTr="009818EC">
        <w:trPr>
          <w:cantSplit/>
        </w:trPr>
        <w:tc>
          <w:tcPr>
            <w:tcW w:w="737" w:type="dxa"/>
            <w:shd w:val="clear" w:color="auto" w:fill="FFFFFF"/>
            <w:vAlign w:val="bottom"/>
          </w:tcPr>
          <w:p w:rsidR="00DE4B2E" w:rsidRPr="00161418" w:rsidRDefault="00DE4B2E" w:rsidP="009818EC">
            <w:pPr>
              <w:adjustRightInd w:val="0"/>
              <w:rPr>
                <w:sz w:val="24"/>
                <w:szCs w:val="24"/>
              </w:rPr>
            </w:pP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Scale Mean if Item Deleted</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Scale Variance if Item Deleted</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Corrected Item-Total Correlation</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Squared Multiple Correlation</w:t>
            </w:r>
          </w:p>
        </w:tc>
        <w:tc>
          <w:tcPr>
            <w:tcW w:w="1475"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 if Item Deleted</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Y.1</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17.33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2.782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.466</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.403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.792</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Y.2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17.57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3.151</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.470</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.411</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.782</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Y.3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17.47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2.464</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.627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.529</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.735</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Y.4</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17.33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2.782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.664</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.529</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.726</w:t>
            </w:r>
          </w:p>
        </w:tc>
      </w:tr>
      <w:tr w:rsidR="00DE4B2E" w:rsidRPr="00161418" w:rsidTr="009818EC">
        <w:trPr>
          <w:cantSplit/>
        </w:trPr>
        <w:tc>
          <w:tcPr>
            <w:tcW w:w="737" w:type="dxa"/>
            <w:shd w:val="clear" w:color="auto" w:fill="E0E0E0"/>
          </w:tcPr>
          <w:p w:rsidR="00DE4B2E" w:rsidRPr="00161418" w:rsidRDefault="00DE4B2E" w:rsidP="009818EC">
            <w:pPr>
              <w:adjustRightInd w:val="0"/>
              <w:spacing w:line="320" w:lineRule="atLeast"/>
              <w:ind w:left="60" w:right="60"/>
              <w:rPr>
                <w:rFonts w:ascii="Arial" w:hAnsi="Arial"/>
                <w:color w:val="264A60"/>
                <w:sz w:val="18"/>
                <w:szCs w:val="18"/>
              </w:rPr>
            </w:pPr>
            <w:r w:rsidRPr="00161418">
              <w:rPr>
                <w:rFonts w:ascii="Arial" w:hAnsi="Arial"/>
                <w:color w:val="264A60"/>
                <w:sz w:val="18"/>
                <w:szCs w:val="18"/>
              </w:rPr>
              <w:t>Y.5</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17.23</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2.737</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.676</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.512</w:t>
            </w:r>
          </w:p>
        </w:tc>
        <w:tc>
          <w:tcPr>
            <w:tcW w:w="1475"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.721</w:t>
            </w:r>
          </w:p>
        </w:tc>
      </w:tr>
    </w:tbl>
    <w:p w:rsidR="00DE4B2E" w:rsidRPr="00161418" w:rsidRDefault="00DE4B2E" w:rsidP="00DE4B2E">
      <w:pPr>
        <w:adjustRightInd w:val="0"/>
        <w:spacing w:line="400" w:lineRule="atLeast"/>
        <w:rPr>
          <w:sz w:val="24"/>
          <w:szCs w:val="24"/>
        </w:rPr>
      </w:pPr>
    </w:p>
    <w:p w:rsidR="00DE4B2E" w:rsidRPr="00161418" w:rsidRDefault="00DE4B2E" w:rsidP="00DE4B2E">
      <w:pPr>
        <w:adjustRightInd w:val="0"/>
        <w:rPr>
          <w:sz w:val="24"/>
          <w:szCs w:val="24"/>
        </w:rPr>
      </w:pPr>
    </w:p>
    <w:tbl>
      <w:tblPr>
        <w:tblW w:w="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1503"/>
        <w:gridCol w:w="1174"/>
      </w:tblGrid>
      <w:tr w:rsidR="00DE4B2E" w:rsidRPr="00161418" w:rsidTr="009818EC">
        <w:trPr>
          <w:cantSplit/>
          <w:jc w:val="center"/>
        </w:trPr>
        <w:tc>
          <w:tcPr>
            <w:tcW w:w="4180" w:type="dxa"/>
            <w:gridSpan w:val="3"/>
            <w:shd w:val="clear" w:color="auto" w:fill="FFFFFF"/>
            <w:vAlign w:val="center"/>
          </w:tcPr>
          <w:p w:rsidR="00DE4B2E" w:rsidRPr="00161418" w:rsidRDefault="00DE4B2E" w:rsidP="009818EC">
            <w:pPr>
              <w:adjustRightInd w:val="0"/>
              <w:spacing w:line="320" w:lineRule="atLeast"/>
              <w:ind w:left="60" w:right="60"/>
              <w:jc w:val="center"/>
              <w:rPr>
                <w:rFonts w:ascii="Arial" w:hAnsi="Arial"/>
                <w:color w:val="010205"/>
              </w:rPr>
            </w:pPr>
            <w:r w:rsidRPr="00161418">
              <w:rPr>
                <w:rFonts w:ascii="Arial" w:hAnsi="Arial"/>
                <w:b/>
                <w:bCs/>
                <w:color w:val="010205"/>
              </w:rPr>
              <w:t>Reliability Statistics</w:t>
            </w:r>
          </w:p>
        </w:tc>
      </w:tr>
      <w:tr w:rsidR="00DE4B2E" w:rsidRPr="00161418" w:rsidTr="009818EC">
        <w:trPr>
          <w:cantSplit/>
          <w:jc w:val="center"/>
        </w:trPr>
        <w:tc>
          <w:tcPr>
            <w:tcW w:w="1503"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w:t>
            </w:r>
          </w:p>
        </w:tc>
        <w:tc>
          <w:tcPr>
            <w:tcW w:w="1503"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Cronbach's Alpha Based on Standardized Items</w:t>
            </w:r>
          </w:p>
        </w:tc>
        <w:tc>
          <w:tcPr>
            <w:tcW w:w="1174" w:type="dxa"/>
            <w:shd w:val="clear" w:color="auto" w:fill="FFFFFF"/>
            <w:vAlign w:val="bottom"/>
          </w:tcPr>
          <w:p w:rsidR="00DE4B2E" w:rsidRPr="00161418" w:rsidRDefault="00DE4B2E" w:rsidP="009818EC">
            <w:pPr>
              <w:adjustRightInd w:val="0"/>
              <w:spacing w:line="320" w:lineRule="atLeast"/>
              <w:ind w:left="60" w:right="60"/>
              <w:jc w:val="center"/>
              <w:rPr>
                <w:rFonts w:ascii="Arial" w:hAnsi="Arial"/>
                <w:color w:val="264A60"/>
                <w:sz w:val="18"/>
                <w:szCs w:val="18"/>
              </w:rPr>
            </w:pPr>
            <w:r w:rsidRPr="00161418">
              <w:rPr>
                <w:rFonts w:ascii="Arial" w:hAnsi="Arial"/>
                <w:color w:val="264A60"/>
                <w:sz w:val="18"/>
                <w:szCs w:val="18"/>
              </w:rPr>
              <w:t>N of Items</w:t>
            </w:r>
          </w:p>
        </w:tc>
      </w:tr>
      <w:tr w:rsidR="00DE4B2E" w:rsidRPr="00161418" w:rsidTr="009818EC">
        <w:trPr>
          <w:cantSplit/>
          <w:jc w:val="center"/>
        </w:trPr>
        <w:tc>
          <w:tcPr>
            <w:tcW w:w="1503"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.792</w:t>
            </w:r>
          </w:p>
        </w:tc>
        <w:tc>
          <w:tcPr>
            <w:tcW w:w="1503"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.798</w:t>
            </w:r>
          </w:p>
        </w:tc>
        <w:tc>
          <w:tcPr>
            <w:tcW w:w="1174" w:type="dxa"/>
            <w:shd w:val="clear" w:color="auto" w:fill="FFFFFF"/>
          </w:tcPr>
          <w:p w:rsidR="00DE4B2E" w:rsidRPr="00161418" w:rsidRDefault="00DE4B2E" w:rsidP="009818EC">
            <w:pPr>
              <w:adjustRightInd w:val="0"/>
              <w:spacing w:line="320" w:lineRule="atLeast"/>
              <w:ind w:left="60" w:right="60"/>
              <w:jc w:val="right"/>
              <w:rPr>
                <w:rFonts w:ascii="Arial" w:hAnsi="Arial"/>
                <w:color w:val="010205"/>
                <w:sz w:val="18"/>
                <w:szCs w:val="18"/>
              </w:rPr>
            </w:pPr>
            <w:r w:rsidRPr="00161418">
              <w:rPr>
                <w:rFonts w:ascii="Arial" w:hAnsi="Arial"/>
                <w:color w:val="010205"/>
                <w:sz w:val="18"/>
                <w:szCs w:val="18"/>
              </w:rPr>
              <w:t>5</w:t>
            </w:r>
          </w:p>
        </w:tc>
      </w:tr>
    </w:tbl>
    <w:p w:rsidR="00DE4B2E" w:rsidRPr="00161418" w:rsidRDefault="00DE4B2E" w:rsidP="00DE4B2E">
      <w:pPr>
        <w:adjustRightInd w:val="0"/>
        <w:spacing w:line="400" w:lineRule="atLeast"/>
        <w:rPr>
          <w:sz w:val="24"/>
          <w:szCs w:val="24"/>
        </w:rPr>
      </w:pPr>
    </w:p>
    <w:p w:rsidR="00DE4B2E" w:rsidRDefault="00DE4B2E" w:rsidP="00DE4B2E">
      <w:r>
        <w:t>DESKRIPSI RESPONDEN</w:t>
      </w:r>
    </w:p>
    <w:p w:rsidR="00DE4B2E" w:rsidRDefault="00DE4B2E" w:rsidP="00DE4B2E">
      <w:pPr>
        <w:rPr>
          <w:sz w:val="24"/>
          <w:szCs w:val="24"/>
        </w:rPr>
      </w:pPr>
      <w:r>
        <w:t>X1</w:t>
      </w:r>
    </w:p>
    <w:p w:rsidR="00DE4B2E" w:rsidRPr="003B2CD2"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4"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X1.1</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rPr>
                <w:sz w:val="24"/>
                <w:szCs w:val="24"/>
              </w:rPr>
            </w:pPr>
          </w:p>
        </w:tc>
        <w:tc>
          <w:tcPr>
            <w:tcW w:w="116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2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5"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12</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12.1</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12.1</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12.1</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48</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48.5</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48.5</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60.6</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39</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39.4</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39.4</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5" w:type="dxa"/>
            <w:shd w:val="clear" w:color="auto" w:fill="FFFFFF"/>
            <w:vAlign w:val="center"/>
          </w:tcPr>
          <w:p w:rsidR="00DE4B2E" w:rsidRPr="003B2CD2" w:rsidRDefault="00DE4B2E" w:rsidP="009818EC">
            <w:pPr>
              <w:adjustRightInd w:val="0"/>
              <w:rPr>
                <w:sz w:val="24"/>
                <w:szCs w:val="24"/>
              </w:rPr>
            </w:pPr>
          </w:p>
        </w:tc>
      </w:tr>
    </w:tbl>
    <w:p w:rsidR="00DE4B2E" w:rsidRDefault="00DE4B2E" w:rsidP="00DE4B2E">
      <w:pPr>
        <w:adjustRightInd w:val="0"/>
        <w:spacing w:line="400" w:lineRule="atLeast"/>
        <w:rPr>
          <w:sz w:val="24"/>
          <w:szCs w:val="24"/>
        </w:rPr>
      </w:pPr>
    </w:p>
    <w:p w:rsidR="00730872" w:rsidRDefault="00730872" w:rsidP="00DE4B2E">
      <w:pPr>
        <w:adjustRightInd w:val="0"/>
        <w:spacing w:line="400" w:lineRule="atLeast"/>
        <w:rPr>
          <w:sz w:val="24"/>
          <w:szCs w:val="24"/>
        </w:rPr>
      </w:pPr>
    </w:p>
    <w:p w:rsidR="00730872" w:rsidRDefault="00730872" w:rsidP="00DE4B2E">
      <w:pPr>
        <w:adjustRightInd w:val="0"/>
        <w:spacing w:line="400" w:lineRule="atLeast"/>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4"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X1.2</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rPr>
                <w:sz w:val="24"/>
                <w:szCs w:val="24"/>
              </w:rPr>
            </w:pPr>
          </w:p>
        </w:tc>
        <w:tc>
          <w:tcPr>
            <w:tcW w:w="116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2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5"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60</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60.6</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60.6</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66.7</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33</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33.3</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33.3</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5" w:type="dxa"/>
            <w:shd w:val="clear" w:color="auto" w:fill="FFFFFF"/>
            <w:vAlign w:val="center"/>
          </w:tcPr>
          <w:p w:rsidR="00DE4B2E" w:rsidRPr="003B2CD2" w:rsidRDefault="00DE4B2E" w:rsidP="009818EC">
            <w:pPr>
              <w:adjustRightInd w:val="0"/>
              <w:rPr>
                <w:sz w:val="24"/>
                <w:szCs w:val="24"/>
              </w:rPr>
            </w:pPr>
          </w:p>
        </w:tc>
      </w:tr>
    </w:tbl>
    <w:p w:rsidR="00DE4B2E" w:rsidRDefault="00DE4B2E" w:rsidP="00DE4B2E"/>
    <w:p w:rsidR="00DE4B2E" w:rsidRPr="003B2CD2"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4"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X.1.3</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rPr>
                <w:sz w:val="24"/>
                <w:szCs w:val="24"/>
              </w:rPr>
            </w:pPr>
          </w:p>
        </w:tc>
        <w:tc>
          <w:tcPr>
            <w:tcW w:w="116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2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5"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60</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60.6</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60.6</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61.6</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38</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38.4</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38.4</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5" w:type="dxa"/>
            <w:shd w:val="clear" w:color="auto" w:fill="FFFFFF"/>
            <w:vAlign w:val="center"/>
          </w:tcPr>
          <w:p w:rsidR="00DE4B2E" w:rsidRPr="003B2CD2" w:rsidRDefault="00DE4B2E" w:rsidP="009818EC">
            <w:pPr>
              <w:adjustRightInd w:val="0"/>
              <w:rPr>
                <w:sz w:val="24"/>
                <w:szCs w:val="24"/>
              </w:rPr>
            </w:pPr>
          </w:p>
        </w:tc>
      </w:tr>
    </w:tbl>
    <w:p w:rsidR="00DE4B2E" w:rsidRDefault="00DE4B2E" w:rsidP="00DE4B2E"/>
    <w:p w:rsidR="00DE4B2E" w:rsidRPr="003B2CD2"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4"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X1.4</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rPr>
                <w:sz w:val="24"/>
                <w:szCs w:val="24"/>
              </w:rPr>
            </w:pPr>
          </w:p>
        </w:tc>
        <w:tc>
          <w:tcPr>
            <w:tcW w:w="116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2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5"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4</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4.0</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4.0</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4.0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67</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67.7</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67.7</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71.7</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28</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28.3</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28.3</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5" w:type="dxa"/>
            <w:shd w:val="clear" w:color="auto" w:fill="FFFFFF"/>
            <w:vAlign w:val="center"/>
          </w:tcPr>
          <w:p w:rsidR="00DE4B2E" w:rsidRPr="003B2CD2" w:rsidRDefault="00DE4B2E" w:rsidP="009818EC">
            <w:pPr>
              <w:adjustRightInd w:val="0"/>
              <w:rPr>
                <w:sz w:val="24"/>
                <w:szCs w:val="24"/>
              </w:rPr>
            </w:pPr>
          </w:p>
        </w:tc>
      </w:tr>
    </w:tbl>
    <w:p w:rsidR="00DE4B2E" w:rsidRPr="003B2CD2" w:rsidRDefault="00DE4B2E" w:rsidP="00DE4B2E">
      <w:pPr>
        <w:adjustRightInd w:val="0"/>
        <w:spacing w:line="400" w:lineRule="atLeast"/>
        <w:rPr>
          <w:sz w:val="24"/>
          <w:szCs w:val="24"/>
        </w:rPr>
      </w:pPr>
    </w:p>
    <w:p w:rsidR="00DE4B2E" w:rsidRPr="003B2CD2"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8"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X1.5</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rPr>
                <w:sz w:val="24"/>
                <w:szCs w:val="24"/>
              </w:rPr>
            </w:pPr>
          </w:p>
        </w:tc>
        <w:tc>
          <w:tcPr>
            <w:tcW w:w="116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30"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6"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9.1</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9.1</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9.1</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57</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57.6</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57.6</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66.7</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33</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33.3</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33.3</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6" w:type="dxa"/>
            <w:shd w:val="clear" w:color="auto" w:fill="FFFFFF"/>
            <w:vAlign w:val="center"/>
          </w:tcPr>
          <w:p w:rsidR="00DE4B2E" w:rsidRPr="003B2CD2" w:rsidRDefault="00DE4B2E" w:rsidP="009818EC">
            <w:pPr>
              <w:adjustRightInd w:val="0"/>
              <w:rPr>
                <w:sz w:val="24"/>
                <w:szCs w:val="24"/>
              </w:rPr>
            </w:pPr>
          </w:p>
        </w:tc>
      </w:tr>
    </w:tbl>
    <w:p w:rsidR="00DE4B2E" w:rsidRDefault="00DE4B2E" w:rsidP="00DE4B2E">
      <w:pPr>
        <w:adjustRightInd w:val="0"/>
        <w:spacing w:line="400" w:lineRule="atLeast"/>
        <w:rPr>
          <w:sz w:val="24"/>
          <w:szCs w:val="24"/>
        </w:rPr>
      </w:pPr>
    </w:p>
    <w:p w:rsidR="00DE4B2E" w:rsidRDefault="00DE4B2E" w:rsidP="00DE4B2E">
      <w:pPr>
        <w:adjustRightInd w:val="0"/>
        <w:spacing w:line="400" w:lineRule="atLeast"/>
        <w:rPr>
          <w:sz w:val="24"/>
          <w:szCs w:val="24"/>
        </w:rPr>
      </w:pPr>
    </w:p>
    <w:p w:rsidR="00730872" w:rsidRDefault="00730872" w:rsidP="00DE4B2E">
      <w:pPr>
        <w:adjustRightInd w:val="0"/>
        <w:spacing w:line="400" w:lineRule="atLeast"/>
        <w:rPr>
          <w:sz w:val="24"/>
          <w:szCs w:val="24"/>
        </w:rPr>
      </w:pPr>
    </w:p>
    <w:p w:rsidR="00730872" w:rsidRPr="003B2CD2" w:rsidRDefault="00730872" w:rsidP="00DE4B2E">
      <w:pPr>
        <w:adjustRightInd w:val="0"/>
        <w:spacing w:line="400" w:lineRule="atLeast"/>
        <w:rPr>
          <w:sz w:val="24"/>
          <w:szCs w:val="24"/>
        </w:rPr>
      </w:pPr>
    </w:p>
    <w:p w:rsidR="00DE4B2E"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8"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X2.1</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rPr>
                <w:sz w:val="24"/>
                <w:szCs w:val="24"/>
              </w:rPr>
            </w:pPr>
          </w:p>
        </w:tc>
        <w:tc>
          <w:tcPr>
            <w:tcW w:w="116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30"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6"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71</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71.7</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71.7</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77.8</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22</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22.2</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22.2</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6" w:type="dxa"/>
            <w:shd w:val="clear" w:color="auto" w:fill="FFFFFF"/>
            <w:vAlign w:val="center"/>
          </w:tcPr>
          <w:p w:rsidR="00DE4B2E" w:rsidRPr="003B2CD2" w:rsidRDefault="00DE4B2E" w:rsidP="009818EC">
            <w:pPr>
              <w:adjustRightInd w:val="0"/>
              <w:rPr>
                <w:sz w:val="24"/>
                <w:szCs w:val="24"/>
              </w:rPr>
            </w:pPr>
          </w:p>
        </w:tc>
      </w:tr>
    </w:tbl>
    <w:p w:rsidR="00DE4B2E" w:rsidRDefault="00DE4B2E" w:rsidP="00DE4B2E">
      <w:pPr>
        <w:adjustRightInd w:val="0"/>
        <w:rPr>
          <w:sz w:val="24"/>
          <w:szCs w:val="24"/>
        </w:rPr>
      </w:pPr>
    </w:p>
    <w:p w:rsidR="00DE4B2E" w:rsidRPr="003B2CD2" w:rsidRDefault="00DE4B2E" w:rsidP="00DE4B2E">
      <w:pPr>
        <w:adjustRightInd w:val="0"/>
        <w:rPr>
          <w:sz w:val="24"/>
          <w:szCs w:val="24"/>
        </w:rPr>
      </w:pPr>
    </w:p>
    <w:tbl>
      <w:tblPr>
        <w:tblW w:w="65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X2.2</w:t>
            </w:r>
          </w:p>
        </w:tc>
      </w:tr>
      <w:tr w:rsidR="00DE4B2E" w:rsidRPr="003B2CD2" w:rsidTr="009818EC">
        <w:trPr>
          <w:cantSplit/>
          <w:jc w:val="center"/>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B2CD2" w:rsidRDefault="00DE4B2E" w:rsidP="009818EC">
            <w:pPr>
              <w:adjustRightInd w:val="0"/>
              <w:rPr>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r>
      <w:tr w:rsidR="00DE4B2E" w:rsidRPr="003B2CD2"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3B2CD2" w:rsidRDefault="00DE4B2E" w:rsidP="009818EC">
            <w:pPr>
              <w:adjustRightInd w:val="0"/>
              <w:rPr>
                <w:rFonts w:ascii="Arial" w:hAnsi="Arial"/>
                <w:color w:val="010205"/>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73.7</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73.7</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79.8</w:t>
            </w:r>
          </w:p>
        </w:tc>
      </w:tr>
      <w:tr w:rsidR="00DE4B2E" w:rsidRPr="003B2CD2"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3B2CD2" w:rsidRDefault="00DE4B2E" w:rsidP="009818EC">
            <w:pPr>
              <w:adjustRightInd w:val="0"/>
              <w:rPr>
                <w:rFonts w:ascii="Arial" w:hAnsi="Arial"/>
                <w:color w:val="010205"/>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20.2</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20.2</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3B2CD2" w:rsidRDefault="00DE4B2E" w:rsidP="009818EC">
            <w:pPr>
              <w:adjustRightInd w:val="0"/>
              <w:rPr>
                <w:rFonts w:ascii="Arial" w:hAnsi="Arial"/>
                <w:color w:val="010205"/>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3B2CD2" w:rsidRDefault="00DE4B2E" w:rsidP="009818EC">
            <w:pPr>
              <w:adjustRightInd w:val="0"/>
              <w:rPr>
                <w:sz w:val="24"/>
                <w:szCs w:val="24"/>
              </w:rPr>
            </w:pPr>
          </w:p>
        </w:tc>
      </w:tr>
    </w:tbl>
    <w:p w:rsidR="00DE4B2E" w:rsidRDefault="00DE4B2E" w:rsidP="00DE4B2E"/>
    <w:p w:rsidR="00DE4B2E" w:rsidRPr="003B2CD2"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4"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X2.3</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rPr>
                <w:sz w:val="24"/>
                <w:szCs w:val="24"/>
              </w:rPr>
            </w:pPr>
          </w:p>
        </w:tc>
        <w:tc>
          <w:tcPr>
            <w:tcW w:w="116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2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5"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10.1</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10.1</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10.1</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65</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65.7</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65.7</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75.8</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24</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24.2</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24.2</w:t>
            </w:r>
          </w:p>
        </w:tc>
        <w:tc>
          <w:tcPr>
            <w:tcW w:w="1475"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2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8"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5" w:type="dxa"/>
            <w:shd w:val="clear" w:color="auto" w:fill="FFFFFF"/>
            <w:vAlign w:val="center"/>
          </w:tcPr>
          <w:p w:rsidR="00DE4B2E" w:rsidRPr="003B2CD2" w:rsidRDefault="00DE4B2E" w:rsidP="009818EC">
            <w:pPr>
              <w:adjustRightInd w:val="0"/>
              <w:rPr>
                <w:sz w:val="24"/>
                <w:szCs w:val="24"/>
              </w:rPr>
            </w:pPr>
          </w:p>
        </w:tc>
      </w:tr>
    </w:tbl>
    <w:p w:rsidR="00DE4B2E" w:rsidRPr="003B2CD2" w:rsidRDefault="00DE4B2E" w:rsidP="00DE4B2E">
      <w:pPr>
        <w:adjustRightInd w:val="0"/>
        <w:spacing w:line="400" w:lineRule="atLeast"/>
        <w:rPr>
          <w:sz w:val="24"/>
          <w:szCs w:val="24"/>
        </w:rPr>
      </w:pPr>
    </w:p>
    <w:p w:rsidR="00DE4B2E" w:rsidRPr="003B2CD2"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8"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X2.4</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rPr>
                <w:sz w:val="24"/>
                <w:szCs w:val="24"/>
              </w:rPr>
            </w:pPr>
          </w:p>
        </w:tc>
        <w:tc>
          <w:tcPr>
            <w:tcW w:w="116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30"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6"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3</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6.1</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4</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75</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75.8</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75.8</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81.8</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5</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18</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18.2</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18.2</w:t>
            </w:r>
          </w:p>
        </w:tc>
        <w:tc>
          <w:tcPr>
            <w:tcW w:w="1476"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rPr>
                <w:rFonts w:ascii="Arial" w:hAnsi="Arial"/>
                <w:color w:val="264A60"/>
                <w:sz w:val="18"/>
                <w:szCs w:val="18"/>
              </w:rPr>
            </w:pPr>
            <w:r w:rsidRPr="003B2CD2">
              <w:rPr>
                <w:rFonts w:ascii="Arial" w:hAnsi="Arial"/>
                <w:color w:val="264A60"/>
                <w:sz w:val="18"/>
                <w:szCs w:val="18"/>
              </w:rPr>
              <w:t>Total</w:t>
            </w:r>
          </w:p>
        </w:tc>
        <w:tc>
          <w:tcPr>
            <w:tcW w:w="116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99</w:t>
            </w:r>
          </w:p>
        </w:tc>
        <w:tc>
          <w:tcPr>
            <w:tcW w:w="1030"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399" w:type="dxa"/>
            <w:shd w:val="clear" w:color="auto" w:fill="FFFFFF"/>
          </w:tcPr>
          <w:p w:rsidR="00DE4B2E" w:rsidRPr="003B2CD2" w:rsidRDefault="00DE4B2E" w:rsidP="009818EC">
            <w:pPr>
              <w:adjustRightInd w:val="0"/>
              <w:spacing w:line="320" w:lineRule="atLeast"/>
              <w:ind w:left="60" w:right="60"/>
              <w:jc w:val="right"/>
              <w:rPr>
                <w:rFonts w:ascii="Arial" w:hAnsi="Arial"/>
                <w:color w:val="010205"/>
                <w:sz w:val="18"/>
                <w:szCs w:val="18"/>
              </w:rPr>
            </w:pPr>
            <w:r w:rsidRPr="003B2CD2">
              <w:rPr>
                <w:rFonts w:ascii="Arial" w:hAnsi="Arial"/>
                <w:color w:val="010205"/>
                <w:sz w:val="18"/>
                <w:szCs w:val="18"/>
              </w:rPr>
              <w:t>100.0</w:t>
            </w:r>
          </w:p>
        </w:tc>
        <w:tc>
          <w:tcPr>
            <w:tcW w:w="1476" w:type="dxa"/>
            <w:shd w:val="clear" w:color="auto" w:fill="FFFFFF"/>
            <w:vAlign w:val="center"/>
          </w:tcPr>
          <w:p w:rsidR="00DE4B2E" w:rsidRPr="003B2CD2" w:rsidRDefault="00DE4B2E" w:rsidP="009818EC">
            <w:pPr>
              <w:adjustRightInd w:val="0"/>
              <w:rPr>
                <w:sz w:val="24"/>
                <w:szCs w:val="24"/>
              </w:rPr>
            </w:pPr>
          </w:p>
        </w:tc>
      </w:tr>
    </w:tbl>
    <w:p w:rsidR="00DE4B2E" w:rsidRDefault="00DE4B2E" w:rsidP="00DE4B2E">
      <w:pPr>
        <w:adjustRightInd w:val="0"/>
        <w:spacing w:line="400" w:lineRule="atLeast"/>
        <w:rPr>
          <w:sz w:val="24"/>
          <w:szCs w:val="24"/>
        </w:rPr>
      </w:pPr>
    </w:p>
    <w:p w:rsidR="00DE4B2E" w:rsidRDefault="00DE4B2E" w:rsidP="00DE4B2E">
      <w:pPr>
        <w:adjustRightInd w:val="0"/>
        <w:spacing w:line="400" w:lineRule="atLeast"/>
        <w:rPr>
          <w:sz w:val="24"/>
          <w:szCs w:val="24"/>
        </w:rPr>
      </w:pPr>
    </w:p>
    <w:p w:rsidR="00DE4B2E" w:rsidRDefault="00DE4B2E" w:rsidP="00DE4B2E">
      <w:pPr>
        <w:adjustRightInd w:val="0"/>
        <w:spacing w:line="400" w:lineRule="atLeast"/>
        <w:rPr>
          <w:sz w:val="24"/>
          <w:szCs w:val="24"/>
        </w:rPr>
      </w:pPr>
    </w:p>
    <w:p w:rsidR="00DE4B2E" w:rsidRDefault="00DE4B2E" w:rsidP="00DE4B2E">
      <w:pPr>
        <w:adjustRightInd w:val="0"/>
        <w:spacing w:line="400" w:lineRule="atLeast"/>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3B2CD2" w:rsidTr="009818EC">
        <w:trPr>
          <w:cantSplit/>
          <w:jc w:val="center"/>
        </w:trPr>
        <w:tc>
          <w:tcPr>
            <w:tcW w:w="6544" w:type="dxa"/>
            <w:gridSpan w:val="6"/>
            <w:shd w:val="clear" w:color="auto" w:fill="FFFFFF"/>
            <w:vAlign w:val="center"/>
          </w:tcPr>
          <w:p w:rsidR="00DE4B2E" w:rsidRPr="003B2CD2" w:rsidRDefault="00DE4B2E" w:rsidP="009818EC">
            <w:pPr>
              <w:adjustRightInd w:val="0"/>
              <w:spacing w:line="320" w:lineRule="atLeast"/>
              <w:ind w:left="60" w:right="60"/>
              <w:jc w:val="center"/>
              <w:rPr>
                <w:rFonts w:ascii="Arial" w:hAnsi="Arial"/>
                <w:color w:val="010205"/>
              </w:rPr>
            </w:pPr>
            <w:r w:rsidRPr="003B2CD2">
              <w:rPr>
                <w:rFonts w:ascii="Arial" w:hAnsi="Arial"/>
                <w:b/>
                <w:bCs/>
                <w:color w:val="010205"/>
              </w:rPr>
              <w:t>X2.5</w:t>
            </w:r>
          </w:p>
        </w:tc>
      </w:tr>
      <w:tr w:rsidR="00DE4B2E" w:rsidRPr="003B2CD2" w:rsidTr="009818EC">
        <w:trPr>
          <w:cantSplit/>
          <w:jc w:val="center"/>
        </w:trPr>
        <w:tc>
          <w:tcPr>
            <w:tcW w:w="1474" w:type="dxa"/>
            <w:gridSpan w:val="2"/>
            <w:shd w:val="clear" w:color="auto" w:fill="FFFFFF"/>
            <w:vAlign w:val="bottom"/>
          </w:tcPr>
          <w:p w:rsidR="00DE4B2E" w:rsidRPr="003B2CD2" w:rsidRDefault="00DE4B2E" w:rsidP="009818EC">
            <w:pPr>
              <w:adjustRightInd w:val="0"/>
              <w:jc w:val="center"/>
              <w:rPr>
                <w:sz w:val="24"/>
                <w:szCs w:val="24"/>
              </w:rPr>
            </w:pPr>
          </w:p>
        </w:tc>
        <w:tc>
          <w:tcPr>
            <w:tcW w:w="116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Frequency</w:t>
            </w:r>
          </w:p>
        </w:tc>
        <w:tc>
          <w:tcPr>
            <w:tcW w:w="1029"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Percent</w:t>
            </w:r>
          </w:p>
        </w:tc>
        <w:tc>
          <w:tcPr>
            <w:tcW w:w="1398"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 Percent</w:t>
            </w:r>
          </w:p>
        </w:tc>
        <w:tc>
          <w:tcPr>
            <w:tcW w:w="1475" w:type="dxa"/>
            <w:shd w:val="clear" w:color="auto" w:fill="FFFFFF"/>
            <w:vAlign w:val="bottom"/>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Cumulative Percent</w:t>
            </w:r>
          </w:p>
        </w:tc>
      </w:tr>
      <w:tr w:rsidR="00DE4B2E" w:rsidRPr="003B2CD2" w:rsidTr="009818EC">
        <w:trPr>
          <w:cantSplit/>
          <w:jc w:val="center"/>
        </w:trPr>
        <w:tc>
          <w:tcPr>
            <w:tcW w:w="737" w:type="dxa"/>
            <w:vMerge w:val="restart"/>
            <w:shd w:val="clear" w:color="auto" w:fill="E0E0E0"/>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Valid</w:t>
            </w:r>
          </w:p>
        </w:tc>
        <w:tc>
          <w:tcPr>
            <w:tcW w:w="737" w:type="dxa"/>
            <w:shd w:val="clear" w:color="auto" w:fill="E0E0E0"/>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4</w:t>
            </w:r>
          </w:p>
        </w:tc>
        <w:tc>
          <w:tcPr>
            <w:tcW w:w="1168"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67</w:t>
            </w:r>
          </w:p>
        </w:tc>
        <w:tc>
          <w:tcPr>
            <w:tcW w:w="1029"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67.7</w:t>
            </w:r>
          </w:p>
        </w:tc>
        <w:tc>
          <w:tcPr>
            <w:tcW w:w="1398"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67.7</w:t>
            </w:r>
          </w:p>
        </w:tc>
        <w:tc>
          <w:tcPr>
            <w:tcW w:w="1475"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67.7</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jc w:val="center"/>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5</w:t>
            </w:r>
          </w:p>
        </w:tc>
        <w:tc>
          <w:tcPr>
            <w:tcW w:w="1168"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32</w:t>
            </w:r>
          </w:p>
        </w:tc>
        <w:tc>
          <w:tcPr>
            <w:tcW w:w="1029"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32.3</w:t>
            </w:r>
          </w:p>
        </w:tc>
        <w:tc>
          <w:tcPr>
            <w:tcW w:w="1398"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32.3</w:t>
            </w:r>
          </w:p>
        </w:tc>
        <w:tc>
          <w:tcPr>
            <w:tcW w:w="1475"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100.0</w:t>
            </w:r>
          </w:p>
        </w:tc>
      </w:tr>
      <w:tr w:rsidR="00DE4B2E" w:rsidRPr="003B2CD2" w:rsidTr="009818EC">
        <w:trPr>
          <w:cantSplit/>
          <w:jc w:val="center"/>
        </w:trPr>
        <w:tc>
          <w:tcPr>
            <w:tcW w:w="737" w:type="dxa"/>
            <w:vMerge/>
            <w:shd w:val="clear" w:color="auto" w:fill="E0E0E0"/>
          </w:tcPr>
          <w:p w:rsidR="00DE4B2E" w:rsidRPr="003B2CD2" w:rsidRDefault="00DE4B2E" w:rsidP="009818EC">
            <w:pPr>
              <w:adjustRightInd w:val="0"/>
              <w:jc w:val="center"/>
              <w:rPr>
                <w:rFonts w:ascii="Arial" w:hAnsi="Arial"/>
                <w:color w:val="010205"/>
                <w:sz w:val="18"/>
                <w:szCs w:val="18"/>
              </w:rPr>
            </w:pPr>
          </w:p>
        </w:tc>
        <w:tc>
          <w:tcPr>
            <w:tcW w:w="737" w:type="dxa"/>
            <w:shd w:val="clear" w:color="auto" w:fill="E0E0E0"/>
          </w:tcPr>
          <w:p w:rsidR="00DE4B2E" w:rsidRPr="003B2CD2" w:rsidRDefault="00DE4B2E" w:rsidP="009818EC">
            <w:pPr>
              <w:adjustRightInd w:val="0"/>
              <w:spacing w:line="320" w:lineRule="atLeast"/>
              <w:ind w:left="60" w:right="60"/>
              <w:jc w:val="center"/>
              <w:rPr>
                <w:rFonts w:ascii="Arial" w:hAnsi="Arial"/>
                <w:color w:val="264A60"/>
                <w:sz w:val="18"/>
                <w:szCs w:val="18"/>
              </w:rPr>
            </w:pPr>
            <w:r w:rsidRPr="003B2CD2">
              <w:rPr>
                <w:rFonts w:ascii="Arial" w:hAnsi="Arial"/>
                <w:color w:val="264A60"/>
                <w:sz w:val="18"/>
                <w:szCs w:val="18"/>
              </w:rPr>
              <w:t>Total</w:t>
            </w:r>
          </w:p>
        </w:tc>
        <w:tc>
          <w:tcPr>
            <w:tcW w:w="1168"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99</w:t>
            </w:r>
          </w:p>
        </w:tc>
        <w:tc>
          <w:tcPr>
            <w:tcW w:w="1029"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100.0</w:t>
            </w:r>
          </w:p>
        </w:tc>
        <w:tc>
          <w:tcPr>
            <w:tcW w:w="1398" w:type="dxa"/>
            <w:shd w:val="clear" w:color="auto" w:fill="FFFFFF"/>
          </w:tcPr>
          <w:p w:rsidR="00DE4B2E" w:rsidRPr="003B2CD2" w:rsidRDefault="00DE4B2E" w:rsidP="009818EC">
            <w:pPr>
              <w:adjustRightInd w:val="0"/>
              <w:spacing w:line="320" w:lineRule="atLeast"/>
              <w:ind w:left="60" w:right="60"/>
              <w:jc w:val="center"/>
              <w:rPr>
                <w:rFonts w:ascii="Arial" w:hAnsi="Arial"/>
                <w:color w:val="010205"/>
                <w:sz w:val="18"/>
                <w:szCs w:val="18"/>
              </w:rPr>
            </w:pPr>
            <w:r w:rsidRPr="003B2CD2">
              <w:rPr>
                <w:rFonts w:ascii="Arial" w:hAnsi="Arial"/>
                <w:color w:val="010205"/>
                <w:sz w:val="18"/>
                <w:szCs w:val="18"/>
              </w:rPr>
              <w:t>100.0</w:t>
            </w:r>
          </w:p>
        </w:tc>
        <w:tc>
          <w:tcPr>
            <w:tcW w:w="1475" w:type="dxa"/>
            <w:shd w:val="clear" w:color="auto" w:fill="FFFFFF"/>
            <w:vAlign w:val="center"/>
          </w:tcPr>
          <w:p w:rsidR="00DE4B2E" w:rsidRPr="003B2CD2" w:rsidRDefault="00DE4B2E" w:rsidP="009818EC">
            <w:pPr>
              <w:adjustRightInd w:val="0"/>
              <w:jc w:val="center"/>
              <w:rPr>
                <w:sz w:val="24"/>
                <w:szCs w:val="24"/>
              </w:rPr>
            </w:pPr>
          </w:p>
        </w:tc>
      </w:tr>
    </w:tbl>
    <w:p w:rsidR="00DE4B2E" w:rsidRDefault="00DE4B2E" w:rsidP="00DE4B2E"/>
    <w:p w:rsidR="00DE4B2E" w:rsidRDefault="00DE4B2E" w:rsidP="00DE4B2E">
      <w:r>
        <w:t>X3</w:t>
      </w:r>
    </w:p>
    <w:p w:rsidR="00DE4B2E" w:rsidRPr="00471748"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71748" w:rsidTr="009818EC">
        <w:trPr>
          <w:cantSplit/>
          <w:jc w:val="center"/>
        </w:trPr>
        <w:tc>
          <w:tcPr>
            <w:tcW w:w="6544" w:type="dxa"/>
            <w:gridSpan w:val="6"/>
            <w:shd w:val="clear" w:color="auto" w:fill="FFFFFF"/>
            <w:vAlign w:val="center"/>
          </w:tcPr>
          <w:p w:rsidR="00DE4B2E" w:rsidRPr="00471748" w:rsidRDefault="00DE4B2E" w:rsidP="009818EC">
            <w:pPr>
              <w:adjustRightInd w:val="0"/>
              <w:spacing w:line="320" w:lineRule="atLeast"/>
              <w:ind w:left="60" w:right="60"/>
              <w:jc w:val="center"/>
              <w:rPr>
                <w:rFonts w:ascii="Arial" w:hAnsi="Arial"/>
                <w:color w:val="010205"/>
              </w:rPr>
            </w:pPr>
            <w:r w:rsidRPr="00471748">
              <w:rPr>
                <w:rFonts w:ascii="Arial" w:hAnsi="Arial"/>
                <w:b/>
                <w:bCs/>
                <w:color w:val="010205"/>
              </w:rPr>
              <w:t>X3.1</w:t>
            </w:r>
          </w:p>
        </w:tc>
      </w:tr>
      <w:tr w:rsidR="00DE4B2E" w:rsidRPr="00471748" w:rsidTr="009818EC">
        <w:trPr>
          <w:cantSplit/>
          <w:jc w:val="center"/>
        </w:trPr>
        <w:tc>
          <w:tcPr>
            <w:tcW w:w="1474" w:type="dxa"/>
            <w:gridSpan w:val="2"/>
            <w:shd w:val="clear" w:color="auto" w:fill="FFFFFF"/>
            <w:vAlign w:val="bottom"/>
          </w:tcPr>
          <w:p w:rsidR="00DE4B2E" w:rsidRPr="00471748" w:rsidRDefault="00DE4B2E" w:rsidP="009818EC">
            <w:pPr>
              <w:adjustRightInd w:val="0"/>
              <w:rPr>
                <w:sz w:val="24"/>
                <w:szCs w:val="24"/>
              </w:rPr>
            </w:pPr>
          </w:p>
        </w:tc>
        <w:tc>
          <w:tcPr>
            <w:tcW w:w="116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Frequency</w:t>
            </w:r>
          </w:p>
        </w:tc>
        <w:tc>
          <w:tcPr>
            <w:tcW w:w="102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Percent</w:t>
            </w:r>
          </w:p>
        </w:tc>
        <w:tc>
          <w:tcPr>
            <w:tcW w:w="139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Valid Percent</w:t>
            </w:r>
          </w:p>
        </w:tc>
        <w:tc>
          <w:tcPr>
            <w:tcW w:w="1475"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Cumulative Percent</w:t>
            </w:r>
          </w:p>
        </w:tc>
      </w:tr>
      <w:tr w:rsidR="00DE4B2E" w:rsidRPr="00471748" w:rsidTr="009818EC">
        <w:trPr>
          <w:cantSplit/>
          <w:jc w:val="center"/>
        </w:trPr>
        <w:tc>
          <w:tcPr>
            <w:tcW w:w="737" w:type="dxa"/>
            <w:vMerge w:val="restart"/>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Valid</w:t>
            </w: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3</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5.1</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5.1</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5.1</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4</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59</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59.6</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59.6</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64.6</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5</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35</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35.4</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35.4</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Total</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99</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475" w:type="dxa"/>
            <w:shd w:val="clear" w:color="auto" w:fill="FFFFFF"/>
            <w:vAlign w:val="center"/>
          </w:tcPr>
          <w:p w:rsidR="00DE4B2E" w:rsidRPr="00471748" w:rsidRDefault="00DE4B2E" w:rsidP="009818EC">
            <w:pPr>
              <w:adjustRightInd w:val="0"/>
              <w:rPr>
                <w:sz w:val="24"/>
                <w:szCs w:val="24"/>
              </w:rPr>
            </w:pPr>
          </w:p>
        </w:tc>
      </w:tr>
    </w:tbl>
    <w:p w:rsidR="00DE4B2E" w:rsidRDefault="00DE4B2E" w:rsidP="00DE4B2E"/>
    <w:p w:rsidR="00DE4B2E" w:rsidRPr="00471748"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71748" w:rsidTr="009818EC">
        <w:trPr>
          <w:cantSplit/>
          <w:jc w:val="center"/>
        </w:trPr>
        <w:tc>
          <w:tcPr>
            <w:tcW w:w="6544" w:type="dxa"/>
            <w:gridSpan w:val="6"/>
            <w:shd w:val="clear" w:color="auto" w:fill="FFFFFF"/>
            <w:vAlign w:val="center"/>
          </w:tcPr>
          <w:p w:rsidR="00DE4B2E" w:rsidRPr="00471748" w:rsidRDefault="00DE4B2E" w:rsidP="009818EC">
            <w:pPr>
              <w:adjustRightInd w:val="0"/>
              <w:spacing w:line="320" w:lineRule="atLeast"/>
              <w:ind w:left="60" w:right="60"/>
              <w:jc w:val="center"/>
              <w:rPr>
                <w:rFonts w:ascii="Arial" w:hAnsi="Arial"/>
                <w:color w:val="010205"/>
              </w:rPr>
            </w:pPr>
            <w:r w:rsidRPr="00471748">
              <w:rPr>
                <w:rFonts w:ascii="Arial" w:hAnsi="Arial"/>
                <w:b/>
                <w:bCs/>
                <w:color w:val="010205"/>
              </w:rPr>
              <w:t>X3.2</w:t>
            </w:r>
          </w:p>
        </w:tc>
      </w:tr>
      <w:tr w:rsidR="00DE4B2E" w:rsidRPr="00471748" w:rsidTr="009818EC">
        <w:trPr>
          <w:cantSplit/>
          <w:jc w:val="center"/>
        </w:trPr>
        <w:tc>
          <w:tcPr>
            <w:tcW w:w="1474" w:type="dxa"/>
            <w:gridSpan w:val="2"/>
            <w:shd w:val="clear" w:color="auto" w:fill="FFFFFF"/>
            <w:vAlign w:val="bottom"/>
          </w:tcPr>
          <w:p w:rsidR="00DE4B2E" w:rsidRPr="00471748" w:rsidRDefault="00DE4B2E" w:rsidP="009818EC">
            <w:pPr>
              <w:adjustRightInd w:val="0"/>
              <w:rPr>
                <w:sz w:val="24"/>
                <w:szCs w:val="24"/>
              </w:rPr>
            </w:pPr>
          </w:p>
        </w:tc>
        <w:tc>
          <w:tcPr>
            <w:tcW w:w="116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Frequency</w:t>
            </w:r>
          </w:p>
        </w:tc>
        <w:tc>
          <w:tcPr>
            <w:tcW w:w="102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Percent</w:t>
            </w:r>
          </w:p>
        </w:tc>
        <w:tc>
          <w:tcPr>
            <w:tcW w:w="139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Valid Percent</w:t>
            </w:r>
          </w:p>
        </w:tc>
        <w:tc>
          <w:tcPr>
            <w:tcW w:w="1475"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Cumulative Percent</w:t>
            </w:r>
          </w:p>
        </w:tc>
      </w:tr>
      <w:tr w:rsidR="00DE4B2E" w:rsidRPr="00471748" w:rsidTr="009818EC">
        <w:trPr>
          <w:cantSplit/>
          <w:jc w:val="center"/>
        </w:trPr>
        <w:tc>
          <w:tcPr>
            <w:tcW w:w="737" w:type="dxa"/>
            <w:vMerge w:val="restart"/>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Valid</w:t>
            </w: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4</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72</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72.7</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72.7</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72.7</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5</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27</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27.3</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27.3</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Total</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99</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475" w:type="dxa"/>
            <w:shd w:val="clear" w:color="auto" w:fill="FFFFFF"/>
            <w:vAlign w:val="center"/>
          </w:tcPr>
          <w:p w:rsidR="00DE4B2E" w:rsidRPr="00471748" w:rsidRDefault="00DE4B2E" w:rsidP="009818EC">
            <w:pPr>
              <w:adjustRightInd w:val="0"/>
              <w:rPr>
                <w:sz w:val="24"/>
                <w:szCs w:val="24"/>
              </w:rPr>
            </w:pPr>
          </w:p>
        </w:tc>
      </w:tr>
    </w:tbl>
    <w:p w:rsidR="00DE4B2E" w:rsidRDefault="00DE4B2E" w:rsidP="00DE4B2E"/>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71748" w:rsidTr="009818EC">
        <w:trPr>
          <w:cantSplit/>
          <w:jc w:val="center"/>
        </w:trPr>
        <w:tc>
          <w:tcPr>
            <w:tcW w:w="6548" w:type="dxa"/>
            <w:gridSpan w:val="6"/>
            <w:shd w:val="clear" w:color="auto" w:fill="FFFFFF"/>
            <w:vAlign w:val="center"/>
          </w:tcPr>
          <w:p w:rsidR="00DE4B2E" w:rsidRPr="00471748" w:rsidRDefault="00DE4B2E" w:rsidP="009818EC">
            <w:pPr>
              <w:adjustRightInd w:val="0"/>
              <w:spacing w:line="320" w:lineRule="atLeast"/>
              <w:ind w:left="60" w:right="60"/>
              <w:jc w:val="center"/>
              <w:rPr>
                <w:rFonts w:ascii="Arial" w:hAnsi="Arial"/>
                <w:color w:val="010205"/>
              </w:rPr>
            </w:pPr>
            <w:r w:rsidRPr="00471748">
              <w:rPr>
                <w:rFonts w:ascii="Arial" w:hAnsi="Arial"/>
                <w:b/>
                <w:bCs/>
                <w:color w:val="010205"/>
              </w:rPr>
              <w:t>X3.3</w:t>
            </w:r>
          </w:p>
        </w:tc>
      </w:tr>
      <w:tr w:rsidR="00DE4B2E" w:rsidRPr="00471748" w:rsidTr="009818EC">
        <w:trPr>
          <w:cantSplit/>
          <w:jc w:val="center"/>
        </w:trPr>
        <w:tc>
          <w:tcPr>
            <w:tcW w:w="1474" w:type="dxa"/>
            <w:gridSpan w:val="2"/>
            <w:shd w:val="clear" w:color="auto" w:fill="FFFFFF"/>
            <w:vAlign w:val="bottom"/>
          </w:tcPr>
          <w:p w:rsidR="00DE4B2E" w:rsidRPr="00471748" w:rsidRDefault="00DE4B2E" w:rsidP="009818EC">
            <w:pPr>
              <w:adjustRightInd w:val="0"/>
              <w:rPr>
                <w:sz w:val="24"/>
                <w:szCs w:val="24"/>
              </w:rPr>
            </w:pPr>
          </w:p>
        </w:tc>
        <w:tc>
          <w:tcPr>
            <w:tcW w:w="116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Frequency</w:t>
            </w:r>
          </w:p>
        </w:tc>
        <w:tc>
          <w:tcPr>
            <w:tcW w:w="1030"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Percent</w:t>
            </w:r>
          </w:p>
        </w:tc>
        <w:tc>
          <w:tcPr>
            <w:tcW w:w="139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Valid Percent</w:t>
            </w:r>
          </w:p>
        </w:tc>
        <w:tc>
          <w:tcPr>
            <w:tcW w:w="1476"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Cumulative Percent</w:t>
            </w:r>
          </w:p>
        </w:tc>
      </w:tr>
      <w:tr w:rsidR="00DE4B2E" w:rsidRPr="00471748" w:rsidTr="009818EC">
        <w:trPr>
          <w:cantSplit/>
          <w:jc w:val="center"/>
        </w:trPr>
        <w:tc>
          <w:tcPr>
            <w:tcW w:w="737" w:type="dxa"/>
            <w:vMerge w:val="restart"/>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Valid</w:t>
            </w: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3</w:t>
            </w:r>
          </w:p>
        </w:tc>
        <w:tc>
          <w:tcPr>
            <w:tcW w:w="116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w:t>
            </w:r>
          </w:p>
        </w:tc>
        <w:tc>
          <w:tcPr>
            <w:tcW w:w="1030"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w:t>
            </w:r>
          </w:p>
        </w:tc>
        <w:tc>
          <w:tcPr>
            <w:tcW w:w="139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w:t>
            </w:r>
          </w:p>
        </w:tc>
        <w:tc>
          <w:tcPr>
            <w:tcW w:w="1476"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4</w:t>
            </w:r>
          </w:p>
        </w:tc>
        <w:tc>
          <w:tcPr>
            <w:tcW w:w="116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54</w:t>
            </w:r>
          </w:p>
        </w:tc>
        <w:tc>
          <w:tcPr>
            <w:tcW w:w="1030"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54.5</w:t>
            </w:r>
          </w:p>
        </w:tc>
        <w:tc>
          <w:tcPr>
            <w:tcW w:w="139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54.5</w:t>
            </w:r>
          </w:p>
        </w:tc>
        <w:tc>
          <w:tcPr>
            <w:tcW w:w="1476"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55.6</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5</w:t>
            </w:r>
          </w:p>
        </w:tc>
        <w:tc>
          <w:tcPr>
            <w:tcW w:w="116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44</w:t>
            </w:r>
          </w:p>
        </w:tc>
        <w:tc>
          <w:tcPr>
            <w:tcW w:w="1030"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44.4</w:t>
            </w:r>
          </w:p>
        </w:tc>
        <w:tc>
          <w:tcPr>
            <w:tcW w:w="139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44.4</w:t>
            </w:r>
          </w:p>
        </w:tc>
        <w:tc>
          <w:tcPr>
            <w:tcW w:w="1476"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Total</w:t>
            </w:r>
          </w:p>
        </w:tc>
        <w:tc>
          <w:tcPr>
            <w:tcW w:w="116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99</w:t>
            </w:r>
          </w:p>
        </w:tc>
        <w:tc>
          <w:tcPr>
            <w:tcW w:w="1030"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39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476" w:type="dxa"/>
            <w:shd w:val="clear" w:color="auto" w:fill="FFFFFF"/>
            <w:vAlign w:val="center"/>
          </w:tcPr>
          <w:p w:rsidR="00DE4B2E" w:rsidRPr="00471748" w:rsidRDefault="00DE4B2E" w:rsidP="009818EC">
            <w:pPr>
              <w:adjustRightInd w:val="0"/>
              <w:rPr>
                <w:sz w:val="24"/>
                <w:szCs w:val="24"/>
              </w:rPr>
            </w:pPr>
          </w:p>
        </w:tc>
      </w:tr>
    </w:tbl>
    <w:p w:rsidR="00DE4B2E" w:rsidRDefault="00DE4B2E" w:rsidP="00DE4B2E">
      <w:pPr>
        <w:adjustRightInd w:val="0"/>
        <w:rPr>
          <w:sz w:val="24"/>
          <w:szCs w:val="24"/>
        </w:rPr>
      </w:pPr>
    </w:p>
    <w:p w:rsidR="00DE4B2E" w:rsidRDefault="00DE4B2E" w:rsidP="00DE4B2E">
      <w:pPr>
        <w:adjustRightInd w:val="0"/>
        <w:rPr>
          <w:sz w:val="24"/>
          <w:szCs w:val="24"/>
        </w:rPr>
      </w:pPr>
    </w:p>
    <w:p w:rsidR="00DE4B2E" w:rsidRDefault="00DE4B2E" w:rsidP="00DE4B2E">
      <w:pPr>
        <w:adjustRightInd w:val="0"/>
        <w:rPr>
          <w:sz w:val="24"/>
          <w:szCs w:val="24"/>
        </w:rPr>
      </w:pPr>
    </w:p>
    <w:p w:rsidR="00DE4B2E" w:rsidRDefault="00DE4B2E" w:rsidP="00DE4B2E">
      <w:pPr>
        <w:adjustRightInd w:val="0"/>
        <w:rPr>
          <w:sz w:val="24"/>
          <w:szCs w:val="24"/>
        </w:rPr>
      </w:pPr>
    </w:p>
    <w:p w:rsidR="00DE4B2E" w:rsidRPr="00471748"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71748" w:rsidTr="009818EC">
        <w:trPr>
          <w:cantSplit/>
          <w:jc w:val="center"/>
        </w:trPr>
        <w:tc>
          <w:tcPr>
            <w:tcW w:w="6544" w:type="dxa"/>
            <w:gridSpan w:val="6"/>
            <w:shd w:val="clear" w:color="auto" w:fill="FFFFFF"/>
            <w:vAlign w:val="center"/>
          </w:tcPr>
          <w:p w:rsidR="00DE4B2E" w:rsidRPr="00471748" w:rsidRDefault="00DE4B2E" w:rsidP="009818EC">
            <w:pPr>
              <w:adjustRightInd w:val="0"/>
              <w:spacing w:line="320" w:lineRule="atLeast"/>
              <w:ind w:left="60" w:right="60"/>
              <w:jc w:val="center"/>
              <w:rPr>
                <w:rFonts w:ascii="Arial" w:hAnsi="Arial"/>
                <w:color w:val="010205"/>
              </w:rPr>
            </w:pPr>
            <w:r w:rsidRPr="00471748">
              <w:rPr>
                <w:rFonts w:ascii="Arial" w:hAnsi="Arial"/>
                <w:b/>
                <w:bCs/>
                <w:color w:val="010205"/>
              </w:rPr>
              <w:t>X3.4</w:t>
            </w:r>
          </w:p>
        </w:tc>
      </w:tr>
      <w:tr w:rsidR="00DE4B2E" w:rsidRPr="00471748" w:rsidTr="009818EC">
        <w:trPr>
          <w:cantSplit/>
          <w:jc w:val="center"/>
        </w:trPr>
        <w:tc>
          <w:tcPr>
            <w:tcW w:w="1474" w:type="dxa"/>
            <w:gridSpan w:val="2"/>
            <w:shd w:val="clear" w:color="auto" w:fill="FFFFFF"/>
            <w:vAlign w:val="bottom"/>
          </w:tcPr>
          <w:p w:rsidR="00DE4B2E" w:rsidRPr="00471748" w:rsidRDefault="00DE4B2E" w:rsidP="009818EC">
            <w:pPr>
              <w:adjustRightInd w:val="0"/>
              <w:rPr>
                <w:sz w:val="24"/>
                <w:szCs w:val="24"/>
              </w:rPr>
            </w:pPr>
          </w:p>
        </w:tc>
        <w:tc>
          <w:tcPr>
            <w:tcW w:w="116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Frequency</w:t>
            </w:r>
          </w:p>
        </w:tc>
        <w:tc>
          <w:tcPr>
            <w:tcW w:w="102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Percent</w:t>
            </w:r>
          </w:p>
        </w:tc>
        <w:tc>
          <w:tcPr>
            <w:tcW w:w="139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Valid Percent</w:t>
            </w:r>
          </w:p>
        </w:tc>
        <w:tc>
          <w:tcPr>
            <w:tcW w:w="1475"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Cumulative Percent</w:t>
            </w:r>
          </w:p>
        </w:tc>
      </w:tr>
      <w:tr w:rsidR="00DE4B2E" w:rsidRPr="00471748" w:rsidTr="009818EC">
        <w:trPr>
          <w:cantSplit/>
          <w:jc w:val="center"/>
        </w:trPr>
        <w:tc>
          <w:tcPr>
            <w:tcW w:w="737" w:type="dxa"/>
            <w:vMerge w:val="restart"/>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Valid</w:t>
            </w: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3</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2.0</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2.0</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4</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51</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51.5</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51.5</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53.5</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5</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46</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46.5</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46.5</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Total</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99</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475" w:type="dxa"/>
            <w:shd w:val="clear" w:color="auto" w:fill="FFFFFF"/>
            <w:vAlign w:val="center"/>
          </w:tcPr>
          <w:p w:rsidR="00DE4B2E" w:rsidRPr="00471748" w:rsidRDefault="00DE4B2E" w:rsidP="009818EC">
            <w:pPr>
              <w:adjustRightInd w:val="0"/>
              <w:rPr>
                <w:sz w:val="24"/>
                <w:szCs w:val="24"/>
              </w:rPr>
            </w:pPr>
          </w:p>
        </w:tc>
      </w:tr>
    </w:tbl>
    <w:p w:rsidR="00DE4B2E" w:rsidRPr="00471748" w:rsidRDefault="00DE4B2E" w:rsidP="00DE4B2E">
      <w:pPr>
        <w:adjustRightInd w:val="0"/>
        <w:spacing w:line="400" w:lineRule="atLeast"/>
        <w:rPr>
          <w:sz w:val="24"/>
          <w:szCs w:val="24"/>
        </w:rPr>
      </w:pPr>
    </w:p>
    <w:p w:rsidR="00DE4B2E" w:rsidRPr="00471748"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71748" w:rsidTr="009818EC">
        <w:trPr>
          <w:cantSplit/>
          <w:jc w:val="center"/>
        </w:trPr>
        <w:tc>
          <w:tcPr>
            <w:tcW w:w="6544" w:type="dxa"/>
            <w:gridSpan w:val="6"/>
            <w:shd w:val="clear" w:color="auto" w:fill="FFFFFF"/>
            <w:vAlign w:val="center"/>
          </w:tcPr>
          <w:p w:rsidR="00DE4B2E" w:rsidRPr="00471748" w:rsidRDefault="00DE4B2E" w:rsidP="009818EC">
            <w:pPr>
              <w:adjustRightInd w:val="0"/>
              <w:spacing w:line="320" w:lineRule="atLeast"/>
              <w:ind w:left="60" w:right="60"/>
              <w:jc w:val="center"/>
              <w:rPr>
                <w:rFonts w:ascii="Arial" w:hAnsi="Arial"/>
                <w:color w:val="010205"/>
              </w:rPr>
            </w:pPr>
            <w:r w:rsidRPr="00471748">
              <w:rPr>
                <w:rFonts w:ascii="Arial" w:hAnsi="Arial"/>
                <w:b/>
                <w:bCs/>
                <w:color w:val="010205"/>
              </w:rPr>
              <w:t>X3.5</w:t>
            </w:r>
          </w:p>
        </w:tc>
      </w:tr>
      <w:tr w:rsidR="00DE4B2E" w:rsidRPr="00471748" w:rsidTr="009818EC">
        <w:trPr>
          <w:cantSplit/>
          <w:jc w:val="center"/>
        </w:trPr>
        <w:tc>
          <w:tcPr>
            <w:tcW w:w="1474" w:type="dxa"/>
            <w:gridSpan w:val="2"/>
            <w:shd w:val="clear" w:color="auto" w:fill="FFFFFF"/>
            <w:vAlign w:val="bottom"/>
          </w:tcPr>
          <w:p w:rsidR="00DE4B2E" w:rsidRPr="00471748" w:rsidRDefault="00DE4B2E" w:rsidP="009818EC">
            <w:pPr>
              <w:adjustRightInd w:val="0"/>
              <w:rPr>
                <w:sz w:val="24"/>
                <w:szCs w:val="24"/>
              </w:rPr>
            </w:pPr>
          </w:p>
        </w:tc>
        <w:tc>
          <w:tcPr>
            <w:tcW w:w="116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Frequency</w:t>
            </w:r>
          </w:p>
        </w:tc>
        <w:tc>
          <w:tcPr>
            <w:tcW w:w="102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Percent</w:t>
            </w:r>
          </w:p>
        </w:tc>
        <w:tc>
          <w:tcPr>
            <w:tcW w:w="139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Valid Percent</w:t>
            </w:r>
          </w:p>
        </w:tc>
        <w:tc>
          <w:tcPr>
            <w:tcW w:w="1475"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Cumulative Percent</w:t>
            </w:r>
          </w:p>
        </w:tc>
      </w:tr>
      <w:tr w:rsidR="00DE4B2E" w:rsidRPr="00471748" w:rsidTr="009818EC">
        <w:trPr>
          <w:cantSplit/>
          <w:jc w:val="center"/>
        </w:trPr>
        <w:tc>
          <w:tcPr>
            <w:tcW w:w="737" w:type="dxa"/>
            <w:vMerge w:val="restart"/>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Valid</w:t>
            </w: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3</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3.0</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3.0</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4</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57</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57.6</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57.6</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60.6</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5</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39</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39.4</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39.4</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Total</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99</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475" w:type="dxa"/>
            <w:shd w:val="clear" w:color="auto" w:fill="FFFFFF"/>
            <w:vAlign w:val="center"/>
          </w:tcPr>
          <w:p w:rsidR="00DE4B2E" w:rsidRPr="00471748" w:rsidRDefault="00DE4B2E" w:rsidP="009818EC">
            <w:pPr>
              <w:adjustRightInd w:val="0"/>
              <w:rPr>
                <w:sz w:val="24"/>
                <w:szCs w:val="24"/>
              </w:rPr>
            </w:pPr>
          </w:p>
        </w:tc>
      </w:tr>
    </w:tbl>
    <w:p w:rsidR="00DE4B2E" w:rsidRPr="00471748" w:rsidRDefault="00DE4B2E" w:rsidP="00DE4B2E">
      <w:pPr>
        <w:adjustRightInd w:val="0"/>
        <w:spacing w:line="400" w:lineRule="atLeast"/>
        <w:rPr>
          <w:sz w:val="24"/>
          <w:szCs w:val="24"/>
        </w:rPr>
      </w:pPr>
    </w:p>
    <w:p w:rsidR="00DE4B2E" w:rsidRPr="003B2CD2" w:rsidRDefault="00DE4B2E" w:rsidP="00DE4B2E">
      <w:pPr>
        <w:adjustRightInd w:val="0"/>
        <w:spacing w:line="400" w:lineRule="atLeast"/>
        <w:rPr>
          <w:sz w:val="24"/>
          <w:szCs w:val="24"/>
        </w:rPr>
      </w:pPr>
    </w:p>
    <w:p w:rsidR="00DE4B2E" w:rsidRDefault="00DE4B2E" w:rsidP="00DE4B2E">
      <w:r>
        <w:t>Y</w:t>
      </w:r>
    </w:p>
    <w:p w:rsidR="00DE4B2E" w:rsidRPr="00471748" w:rsidRDefault="00DE4B2E" w:rsidP="00DE4B2E">
      <w:pPr>
        <w:adjustRightInd w:val="0"/>
        <w:rPr>
          <w:sz w:val="24"/>
          <w:szCs w:val="24"/>
        </w:rPr>
      </w:pPr>
    </w:p>
    <w:tbl>
      <w:tblPr>
        <w:tblW w:w="65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71748" w:rsidTr="009818EC">
        <w:trPr>
          <w:cantSplit/>
          <w:jc w:val="center"/>
        </w:trPr>
        <w:tc>
          <w:tcPr>
            <w:tcW w:w="654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471748" w:rsidRDefault="00DE4B2E" w:rsidP="009818EC">
            <w:pPr>
              <w:adjustRightInd w:val="0"/>
              <w:spacing w:line="320" w:lineRule="atLeast"/>
              <w:ind w:left="60" w:right="60"/>
              <w:jc w:val="center"/>
              <w:rPr>
                <w:rFonts w:ascii="Arial" w:hAnsi="Arial"/>
                <w:color w:val="010205"/>
              </w:rPr>
            </w:pPr>
            <w:r w:rsidRPr="00471748">
              <w:rPr>
                <w:rFonts w:ascii="Arial" w:hAnsi="Arial"/>
                <w:b/>
                <w:bCs/>
                <w:color w:val="010205"/>
              </w:rPr>
              <w:t>Y1</w:t>
            </w:r>
          </w:p>
        </w:tc>
      </w:tr>
      <w:tr w:rsidR="00DE4B2E" w:rsidRPr="00471748" w:rsidTr="009818EC">
        <w:trPr>
          <w:cantSplit/>
          <w:jc w:val="center"/>
        </w:trPr>
        <w:tc>
          <w:tcPr>
            <w:tcW w:w="14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471748" w:rsidRDefault="00DE4B2E" w:rsidP="009818EC">
            <w:pPr>
              <w:adjustRightInd w:val="0"/>
              <w:rPr>
                <w:sz w:val="24"/>
                <w:szCs w:val="24"/>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Frequency</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Percent</w:t>
            </w:r>
          </w:p>
        </w:tc>
        <w:tc>
          <w:tcPr>
            <w:tcW w:w="1398"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Valid Percent</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Cumulative Percent</w:t>
            </w:r>
          </w:p>
        </w:tc>
      </w:tr>
      <w:tr w:rsidR="00DE4B2E" w:rsidRPr="00471748" w:rsidTr="009818EC">
        <w:trPr>
          <w:cantSplit/>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Valid</w:t>
            </w: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3</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8</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8.1</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8.1</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8.1</w:t>
            </w:r>
          </w:p>
        </w:tc>
      </w:tr>
      <w:tr w:rsidR="00DE4B2E" w:rsidRPr="00471748"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471748" w:rsidRDefault="00DE4B2E" w:rsidP="009818EC">
            <w:pPr>
              <w:adjustRightInd w:val="0"/>
              <w:rPr>
                <w:rFonts w:ascii="Arial" w:hAnsi="Arial"/>
                <w:color w:val="010205"/>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4</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62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62.6</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62.6</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70.7</w:t>
            </w:r>
          </w:p>
        </w:tc>
      </w:tr>
      <w:tr w:rsidR="00DE4B2E" w:rsidRPr="00471748"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471748" w:rsidRDefault="00DE4B2E" w:rsidP="009818EC">
            <w:pPr>
              <w:adjustRightInd w:val="0"/>
              <w:rPr>
                <w:rFonts w:ascii="Arial" w:hAnsi="Arial"/>
                <w:color w:val="010205"/>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29</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29.3</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29.3</w:t>
            </w:r>
          </w:p>
        </w:tc>
        <w:tc>
          <w:tcPr>
            <w:tcW w:w="1475"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r>
      <w:tr w:rsidR="00DE4B2E" w:rsidRPr="00471748" w:rsidTr="009818EC">
        <w:trPr>
          <w:cantSplit/>
          <w:jc w:val="center"/>
        </w:trPr>
        <w:tc>
          <w:tcPr>
            <w:tcW w:w="737" w:type="dxa"/>
            <w:vMerge/>
            <w:tcBorders>
              <w:top w:val="single" w:sz="4" w:space="0" w:color="auto"/>
              <w:left w:val="single" w:sz="4" w:space="0" w:color="auto"/>
              <w:bottom w:val="single" w:sz="4" w:space="0" w:color="auto"/>
              <w:right w:val="single" w:sz="4" w:space="0" w:color="auto"/>
            </w:tcBorders>
            <w:shd w:val="clear" w:color="auto" w:fill="E0E0E0"/>
          </w:tcPr>
          <w:p w:rsidR="00DE4B2E" w:rsidRPr="00471748" w:rsidRDefault="00DE4B2E" w:rsidP="009818EC">
            <w:pPr>
              <w:adjustRightInd w:val="0"/>
              <w:rPr>
                <w:rFonts w:ascii="Arial" w:hAnsi="Arial"/>
                <w:color w:val="010205"/>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Total</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99</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398" w:type="dxa"/>
            <w:tcBorders>
              <w:top w:val="single" w:sz="4" w:space="0" w:color="auto"/>
              <w:left w:val="single" w:sz="4" w:space="0" w:color="auto"/>
              <w:bottom w:val="single" w:sz="4" w:space="0" w:color="auto"/>
              <w:right w:val="single" w:sz="4" w:space="0" w:color="auto"/>
            </w:tcBorders>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475"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471748" w:rsidRDefault="00DE4B2E" w:rsidP="009818EC">
            <w:pPr>
              <w:adjustRightInd w:val="0"/>
              <w:rPr>
                <w:sz w:val="24"/>
                <w:szCs w:val="24"/>
              </w:rPr>
            </w:pPr>
          </w:p>
        </w:tc>
      </w:tr>
    </w:tbl>
    <w:p w:rsidR="00DE4B2E" w:rsidRPr="00471748" w:rsidRDefault="00DE4B2E" w:rsidP="00DE4B2E">
      <w:pPr>
        <w:adjustRightInd w:val="0"/>
        <w:spacing w:line="400" w:lineRule="atLeast"/>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71748" w:rsidTr="009818EC">
        <w:trPr>
          <w:cantSplit/>
          <w:jc w:val="center"/>
        </w:trPr>
        <w:tc>
          <w:tcPr>
            <w:tcW w:w="6548" w:type="dxa"/>
            <w:gridSpan w:val="6"/>
            <w:shd w:val="clear" w:color="auto" w:fill="FFFFFF"/>
            <w:vAlign w:val="center"/>
          </w:tcPr>
          <w:p w:rsidR="00DE4B2E" w:rsidRPr="00471748" w:rsidRDefault="00DE4B2E" w:rsidP="009818EC">
            <w:pPr>
              <w:adjustRightInd w:val="0"/>
              <w:spacing w:line="320" w:lineRule="atLeast"/>
              <w:ind w:left="60" w:right="60"/>
              <w:jc w:val="center"/>
              <w:rPr>
                <w:rFonts w:ascii="Arial" w:hAnsi="Arial"/>
                <w:color w:val="010205"/>
              </w:rPr>
            </w:pPr>
            <w:r w:rsidRPr="00471748">
              <w:rPr>
                <w:rFonts w:ascii="Arial" w:hAnsi="Arial"/>
                <w:b/>
                <w:bCs/>
                <w:color w:val="010205"/>
              </w:rPr>
              <w:t>Y2</w:t>
            </w:r>
          </w:p>
        </w:tc>
      </w:tr>
      <w:tr w:rsidR="00DE4B2E" w:rsidRPr="00471748" w:rsidTr="009818EC">
        <w:trPr>
          <w:cantSplit/>
          <w:jc w:val="center"/>
        </w:trPr>
        <w:tc>
          <w:tcPr>
            <w:tcW w:w="1474" w:type="dxa"/>
            <w:gridSpan w:val="2"/>
            <w:shd w:val="clear" w:color="auto" w:fill="FFFFFF"/>
            <w:vAlign w:val="bottom"/>
          </w:tcPr>
          <w:p w:rsidR="00DE4B2E" w:rsidRPr="00471748" w:rsidRDefault="00DE4B2E" w:rsidP="009818EC">
            <w:pPr>
              <w:adjustRightInd w:val="0"/>
              <w:rPr>
                <w:sz w:val="24"/>
                <w:szCs w:val="24"/>
              </w:rPr>
            </w:pPr>
          </w:p>
        </w:tc>
        <w:tc>
          <w:tcPr>
            <w:tcW w:w="116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Frequency</w:t>
            </w:r>
          </w:p>
        </w:tc>
        <w:tc>
          <w:tcPr>
            <w:tcW w:w="1030"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Percent</w:t>
            </w:r>
          </w:p>
        </w:tc>
        <w:tc>
          <w:tcPr>
            <w:tcW w:w="139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Valid Percent</w:t>
            </w:r>
          </w:p>
        </w:tc>
        <w:tc>
          <w:tcPr>
            <w:tcW w:w="1476"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Cumulative Percent</w:t>
            </w:r>
          </w:p>
        </w:tc>
      </w:tr>
      <w:tr w:rsidR="00DE4B2E" w:rsidRPr="00471748" w:rsidTr="009818EC">
        <w:trPr>
          <w:cantSplit/>
          <w:jc w:val="center"/>
        </w:trPr>
        <w:tc>
          <w:tcPr>
            <w:tcW w:w="737" w:type="dxa"/>
            <w:vMerge w:val="restart"/>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Valid</w:t>
            </w: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3</w:t>
            </w:r>
          </w:p>
        </w:tc>
        <w:tc>
          <w:tcPr>
            <w:tcW w:w="116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w:t>
            </w:r>
          </w:p>
        </w:tc>
        <w:tc>
          <w:tcPr>
            <w:tcW w:w="1030"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2.0</w:t>
            </w:r>
          </w:p>
        </w:tc>
        <w:tc>
          <w:tcPr>
            <w:tcW w:w="139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2.0</w:t>
            </w:r>
          </w:p>
        </w:tc>
        <w:tc>
          <w:tcPr>
            <w:tcW w:w="1476"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4</w:t>
            </w:r>
          </w:p>
        </w:tc>
        <w:tc>
          <w:tcPr>
            <w:tcW w:w="116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71</w:t>
            </w:r>
          </w:p>
        </w:tc>
        <w:tc>
          <w:tcPr>
            <w:tcW w:w="1030"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71.7</w:t>
            </w:r>
          </w:p>
        </w:tc>
        <w:tc>
          <w:tcPr>
            <w:tcW w:w="139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71.7</w:t>
            </w:r>
          </w:p>
        </w:tc>
        <w:tc>
          <w:tcPr>
            <w:tcW w:w="1476"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73.7</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5</w:t>
            </w:r>
          </w:p>
        </w:tc>
        <w:tc>
          <w:tcPr>
            <w:tcW w:w="116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26</w:t>
            </w:r>
          </w:p>
        </w:tc>
        <w:tc>
          <w:tcPr>
            <w:tcW w:w="1030"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26.3</w:t>
            </w:r>
          </w:p>
        </w:tc>
        <w:tc>
          <w:tcPr>
            <w:tcW w:w="139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26.3</w:t>
            </w:r>
          </w:p>
        </w:tc>
        <w:tc>
          <w:tcPr>
            <w:tcW w:w="1476"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Total</w:t>
            </w:r>
          </w:p>
        </w:tc>
        <w:tc>
          <w:tcPr>
            <w:tcW w:w="116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99</w:t>
            </w:r>
          </w:p>
        </w:tc>
        <w:tc>
          <w:tcPr>
            <w:tcW w:w="1030"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39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476" w:type="dxa"/>
            <w:shd w:val="clear" w:color="auto" w:fill="FFFFFF"/>
            <w:vAlign w:val="center"/>
          </w:tcPr>
          <w:p w:rsidR="00DE4B2E" w:rsidRPr="00471748" w:rsidRDefault="00DE4B2E" w:rsidP="009818EC">
            <w:pPr>
              <w:adjustRightInd w:val="0"/>
              <w:rPr>
                <w:sz w:val="24"/>
                <w:szCs w:val="24"/>
              </w:rPr>
            </w:pPr>
          </w:p>
        </w:tc>
      </w:tr>
    </w:tbl>
    <w:p w:rsidR="00DE4B2E" w:rsidRPr="00471748" w:rsidRDefault="00DE4B2E" w:rsidP="00DE4B2E">
      <w:pPr>
        <w:adjustRightInd w:val="0"/>
        <w:spacing w:line="400" w:lineRule="atLeast"/>
        <w:rPr>
          <w:sz w:val="24"/>
          <w:szCs w:val="24"/>
        </w:rPr>
      </w:pPr>
    </w:p>
    <w:p w:rsidR="00DE4B2E" w:rsidRDefault="00DE4B2E" w:rsidP="00DE4B2E">
      <w:pPr>
        <w:adjustRightInd w:val="0"/>
        <w:rPr>
          <w:sz w:val="24"/>
          <w:szCs w:val="24"/>
        </w:rPr>
      </w:pPr>
    </w:p>
    <w:p w:rsidR="00DE4B2E" w:rsidRPr="00471748"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71748" w:rsidTr="009818EC">
        <w:trPr>
          <w:cantSplit/>
          <w:jc w:val="center"/>
        </w:trPr>
        <w:tc>
          <w:tcPr>
            <w:tcW w:w="6544" w:type="dxa"/>
            <w:gridSpan w:val="6"/>
            <w:shd w:val="clear" w:color="auto" w:fill="FFFFFF"/>
            <w:vAlign w:val="center"/>
          </w:tcPr>
          <w:p w:rsidR="00DE4B2E" w:rsidRPr="00471748" w:rsidRDefault="00DE4B2E" w:rsidP="009818EC">
            <w:pPr>
              <w:adjustRightInd w:val="0"/>
              <w:spacing w:line="320" w:lineRule="atLeast"/>
              <w:ind w:left="60" w:right="60"/>
              <w:jc w:val="center"/>
              <w:rPr>
                <w:rFonts w:ascii="Arial" w:hAnsi="Arial"/>
                <w:color w:val="010205"/>
              </w:rPr>
            </w:pPr>
            <w:r w:rsidRPr="00471748">
              <w:rPr>
                <w:rFonts w:ascii="Arial" w:hAnsi="Arial"/>
                <w:b/>
                <w:bCs/>
                <w:color w:val="010205"/>
              </w:rPr>
              <w:t>Y3</w:t>
            </w:r>
          </w:p>
        </w:tc>
      </w:tr>
      <w:tr w:rsidR="00DE4B2E" w:rsidRPr="00471748" w:rsidTr="009818EC">
        <w:trPr>
          <w:cantSplit/>
          <w:jc w:val="center"/>
        </w:trPr>
        <w:tc>
          <w:tcPr>
            <w:tcW w:w="1474" w:type="dxa"/>
            <w:gridSpan w:val="2"/>
            <w:shd w:val="clear" w:color="auto" w:fill="FFFFFF"/>
            <w:vAlign w:val="bottom"/>
          </w:tcPr>
          <w:p w:rsidR="00DE4B2E" w:rsidRPr="00471748" w:rsidRDefault="00DE4B2E" w:rsidP="009818EC">
            <w:pPr>
              <w:adjustRightInd w:val="0"/>
              <w:rPr>
                <w:sz w:val="24"/>
                <w:szCs w:val="24"/>
              </w:rPr>
            </w:pPr>
          </w:p>
        </w:tc>
        <w:tc>
          <w:tcPr>
            <w:tcW w:w="116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Frequency</w:t>
            </w:r>
          </w:p>
        </w:tc>
        <w:tc>
          <w:tcPr>
            <w:tcW w:w="1029"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Percent</w:t>
            </w:r>
          </w:p>
        </w:tc>
        <w:tc>
          <w:tcPr>
            <w:tcW w:w="1398"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Valid Percent</w:t>
            </w:r>
          </w:p>
        </w:tc>
        <w:tc>
          <w:tcPr>
            <w:tcW w:w="1475" w:type="dxa"/>
            <w:shd w:val="clear" w:color="auto" w:fill="FFFFFF"/>
            <w:vAlign w:val="bottom"/>
          </w:tcPr>
          <w:p w:rsidR="00DE4B2E" w:rsidRPr="00471748" w:rsidRDefault="00DE4B2E" w:rsidP="009818EC">
            <w:pPr>
              <w:adjustRightInd w:val="0"/>
              <w:spacing w:line="320" w:lineRule="atLeast"/>
              <w:ind w:left="60" w:right="60"/>
              <w:jc w:val="center"/>
              <w:rPr>
                <w:rFonts w:ascii="Arial" w:hAnsi="Arial"/>
                <w:color w:val="264A60"/>
                <w:sz w:val="18"/>
                <w:szCs w:val="18"/>
              </w:rPr>
            </w:pPr>
            <w:r w:rsidRPr="00471748">
              <w:rPr>
                <w:rFonts w:ascii="Arial" w:hAnsi="Arial"/>
                <w:color w:val="264A60"/>
                <w:sz w:val="18"/>
                <w:szCs w:val="18"/>
              </w:rPr>
              <w:t>Cumulative Percent</w:t>
            </w:r>
          </w:p>
        </w:tc>
      </w:tr>
      <w:tr w:rsidR="00DE4B2E" w:rsidRPr="00471748" w:rsidTr="009818EC">
        <w:trPr>
          <w:cantSplit/>
          <w:jc w:val="center"/>
        </w:trPr>
        <w:tc>
          <w:tcPr>
            <w:tcW w:w="737" w:type="dxa"/>
            <w:vMerge w:val="restart"/>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Valid</w:t>
            </w: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3</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8</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8.1</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8.1</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8.1</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4</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62</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62.6</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62.6</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70.7</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5</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29</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29.3</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29.3</w:t>
            </w:r>
          </w:p>
        </w:tc>
        <w:tc>
          <w:tcPr>
            <w:tcW w:w="1475"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r>
      <w:tr w:rsidR="00DE4B2E" w:rsidRPr="00471748" w:rsidTr="009818EC">
        <w:trPr>
          <w:cantSplit/>
          <w:jc w:val="center"/>
        </w:trPr>
        <w:tc>
          <w:tcPr>
            <w:tcW w:w="737" w:type="dxa"/>
            <w:vMerge/>
            <w:shd w:val="clear" w:color="auto" w:fill="E0E0E0"/>
          </w:tcPr>
          <w:p w:rsidR="00DE4B2E" w:rsidRPr="00471748" w:rsidRDefault="00DE4B2E" w:rsidP="009818EC">
            <w:pPr>
              <w:adjustRightInd w:val="0"/>
              <w:rPr>
                <w:rFonts w:ascii="Arial" w:hAnsi="Arial"/>
                <w:color w:val="010205"/>
                <w:sz w:val="18"/>
                <w:szCs w:val="18"/>
              </w:rPr>
            </w:pPr>
          </w:p>
        </w:tc>
        <w:tc>
          <w:tcPr>
            <w:tcW w:w="737" w:type="dxa"/>
            <w:shd w:val="clear" w:color="auto" w:fill="E0E0E0"/>
          </w:tcPr>
          <w:p w:rsidR="00DE4B2E" w:rsidRPr="00471748" w:rsidRDefault="00DE4B2E" w:rsidP="009818EC">
            <w:pPr>
              <w:adjustRightInd w:val="0"/>
              <w:spacing w:line="320" w:lineRule="atLeast"/>
              <w:ind w:left="60" w:right="60"/>
              <w:rPr>
                <w:rFonts w:ascii="Arial" w:hAnsi="Arial"/>
                <w:color w:val="264A60"/>
                <w:sz w:val="18"/>
                <w:szCs w:val="18"/>
              </w:rPr>
            </w:pPr>
            <w:r w:rsidRPr="00471748">
              <w:rPr>
                <w:rFonts w:ascii="Arial" w:hAnsi="Arial"/>
                <w:color w:val="264A60"/>
                <w:sz w:val="18"/>
                <w:szCs w:val="18"/>
              </w:rPr>
              <w:t>Total</w:t>
            </w:r>
          </w:p>
        </w:tc>
        <w:tc>
          <w:tcPr>
            <w:tcW w:w="116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99</w:t>
            </w:r>
          </w:p>
        </w:tc>
        <w:tc>
          <w:tcPr>
            <w:tcW w:w="1029"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398" w:type="dxa"/>
            <w:shd w:val="clear" w:color="auto" w:fill="FFFFFF"/>
          </w:tcPr>
          <w:p w:rsidR="00DE4B2E" w:rsidRPr="00471748" w:rsidRDefault="00DE4B2E" w:rsidP="009818EC">
            <w:pPr>
              <w:adjustRightInd w:val="0"/>
              <w:spacing w:line="320" w:lineRule="atLeast"/>
              <w:ind w:left="60" w:right="60"/>
              <w:jc w:val="right"/>
              <w:rPr>
                <w:rFonts w:ascii="Arial" w:hAnsi="Arial"/>
                <w:color w:val="010205"/>
                <w:sz w:val="18"/>
                <w:szCs w:val="18"/>
              </w:rPr>
            </w:pPr>
            <w:r w:rsidRPr="00471748">
              <w:rPr>
                <w:rFonts w:ascii="Arial" w:hAnsi="Arial"/>
                <w:color w:val="010205"/>
                <w:sz w:val="18"/>
                <w:szCs w:val="18"/>
              </w:rPr>
              <w:t>100.0</w:t>
            </w:r>
          </w:p>
        </w:tc>
        <w:tc>
          <w:tcPr>
            <w:tcW w:w="1475" w:type="dxa"/>
            <w:shd w:val="clear" w:color="auto" w:fill="FFFFFF"/>
            <w:vAlign w:val="center"/>
          </w:tcPr>
          <w:p w:rsidR="00DE4B2E" w:rsidRPr="00471748" w:rsidRDefault="00DE4B2E" w:rsidP="009818EC">
            <w:pPr>
              <w:adjustRightInd w:val="0"/>
              <w:rPr>
                <w:sz w:val="24"/>
                <w:szCs w:val="24"/>
              </w:rPr>
            </w:pPr>
          </w:p>
        </w:tc>
      </w:tr>
    </w:tbl>
    <w:p w:rsidR="00DE4B2E" w:rsidRPr="00471748" w:rsidRDefault="00DE4B2E" w:rsidP="00DE4B2E">
      <w:pPr>
        <w:adjustRightInd w:val="0"/>
        <w:spacing w:line="400" w:lineRule="atLeast"/>
        <w:rPr>
          <w:sz w:val="24"/>
          <w:szCs w:val="24"/>
        </w:rPr>
      </w:pPr>
    </w:p>
    <w:p w:rsidR="00DE4B2E" w:rsidRPr="004A2149"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A2149" w:rsidTr="009818EC">
        <w:trPr>
          <w:cantSplit/>
          <w:jc w:val="center"/>
        </w:trPr>
        <w:tc>
          <w:tcPr>
            <w:tcW w:w="6544" w:type="dxa"/>
            <w:gridSpan w:val="6"/>
            <w:shd w:val="clear" w:color="auto" w:fill="FFFFFF"/>
            <w:vAlign w:val="center"/>
          </w:tcPr>
          <w:p w:rsidR="00DE4B2E" w:rsidRPr="004A2149" w:rsidRDefault="00DE4B2E" w:rsidP="009818EC">
            <w:pPr>
              <w:adjustRightInd w:val="0"/>
              <w:spacing w:line="320" w:lineRule="atLeast"/>
              <w:ind w:left="60" w:right="60"/>
              <w:jc w:val="center"/>
              <w:rPr>
                <w:rFonts w:ascii="Arial" w:hAnsi="Arial"/>
                <w:color w:val="010205"/>
              </w:rPr>
            </w:pPr>
            <w:r w:rsidRPr="004A2149">
              <w:rPr>
                <w:rFonts w:ascii="Arial" w:hAnsi="Arial"/>
                <w:b/>
                <w:bCs/>
                <w:color w:val="010205"/>
              </w:rPr>
              <w:t>Y4</w:t>
            </w:r>
          </w:p>
        </w:tc>
      </w:tr>
      <w:tr w:rsidR="00DE4B2E" w:rsidRPr="004A2149" w:rsidTr="009818EC">
        <w:trPr>
          <w:cantSplit/>
          <w:jc w:val="center"/>
        </w:trPr>
        <w:tc>
          <w:tcPr>
            <w:tcW w:w="1474" w:type="dxa"/>
            <w:gridSpan w:val="2"/>
            <w:shd w:val="clear" w:color="auto" w:fill="FFFFFF"/>
            <w:vAlign w:val="bottom"/>
          </w:tcPr>
          <w:p w:rsidR="00DE4B2E" w:rsidRPr="004A2149" w:rsidRDefault="00DE4B2E" w:rsidP="009818EC">
            <w:pPr>
              <w:adjustRightInd w:val="0"/>
              <w:rPr>
                <w:sz w:val="24"/>
                <w:szCs w:val="24"/>
              </w:rPr>
            </w:pPr>
          </w:p>
        </w:tc>
        <w:tc>
          <w:tcPr>
            <w:tcW w:w="1168" w:type="dxa"/>
            <w:shd w:val="clear" w:color="auto" w:fill="FFFFFF"/>
            <w:vAlign w:val="bottom"/>
          </w:tcPr>
          <w:p w:rsidR="00DE4B2E" w:rsidRPr="004A2149" w:rsidRDefault="00DE4B2E" w:rsidP="009818EC">
            <w:pPr>
              <w:adjustRightInd w:val="0"/>
              <w:spacing w:line="320" w:lineRule="atLeast"/>
              <w:ind w:left="60" w:right="60"/>
              <w:jc w:val="center"/>
              <w:rPr>
                <w:rFonts w:ascii="Arial" w:hAnsi="Arial"/>
                <w:color w:val="264A60"/>
                <w:sz w:val="18"/>
                <w:szCs w:val="18"/>
              </w:rPr>
            </w:pPr>
            <w:r w:rsidRPr="004A2149">
              <w:rPr>
                <w:rFonts w:ascii="Arial" w:hAnsi="Arial"/>
                <w:color w:val="264A60"/>
                <w:sz w:val="18"/>
                <w:szCs w:val="18"/>
              </w:rPr>
              <w:t>Frequency</w:t>
            </w:r>
          </w:p>
        </w:tc>
        <w:tc>
          <w:tcPr>
            <w:tcW w:w="1029" w:type="dxa"/>
            <w:shd w:val="clear" w:color="auto" w:fill="FFFFFF"/>
            <w:vAlign w:val="bottom"/>
          </w:tcPr>
          <w:p w:rsidR="00DE4B2E" w:rsidRPr="004A2149" w:rsidRDefault="00DE4B2E" w:rsidP="009818EC">
            <w:pPr>
              <w:adjustRightInd w:val="0"/>
              <w:spacing w:line="320" w:lineRule="atLeast"/>
              <w:ind w:left="60" w:right="60"/>
              <w:jc w:val="center"/>
              <w:rPr>
                <w:rFonts w:ascii="Arial" w:hAnsi="Arial"/>
                <w:color w:val="264A60"/>
                <w:sz w:val="18"/>
                <w:szCs w:val="18"/>
              </w:rPr>
            </w:pPr>
            <w:r w:rsidRPr="004A2149">
              <w:rPr>
                <w:rFonts w:ascii="Arial" w:hAnsi="Arial"/>
                <w:color w:val="264A60"/>
                <w:sz w:val="18"/>
                <w:szCs w:val="18"/>
              </w:rPr>
              <w:t>Percent</w:t>
            </w:r>
          </w:p>
        </w:tc>
        <w:tc>
          <w:tcPr>
            <w:tcW w:w="1398" w:type="dxa"/>
            <w:shd w:val="clear" w:color="auto" w:fill="FFFFFF"/>
            <w:vAlign w:val="bottom"/>
          </w:tcPr>
          <w:p w:rsidR="00DE4B2E" w:rsidRPr="004A2149" w:rsidRDefault="00DE4B2E" w:rsidP="009818EC">
            <w:pPr>
              <w:adjustRightInd w:val="0"/>
              <w:spacing w:line="320" w:lineRule="atLeast"/>
              <w:ind w:left="60" w:right="60"/>
              <w:jc w:val="center"/>
              <w:rPr>
                <w:rFonts w:ascii="Arial" w:hAnsi="Arial"/>
                <w:color w:val="264A60"/>
                <w:sz w:val="18"/>
                <w:szCs w:val="18"/>
              </w:rPr>
            </w:pPr>
            <w:r w:rsidRPr="004A2149">
              <w:rPr>
                <w:rFonts w:ascii="Arial" w:hAnsi="Arial"/>
                <w:color w:val="264A60"/>
                <w:sz w:val="18"/>
                <w:szCs w:val="18"/>
              </w:rPr>
              <w:t>Valid Percent</w:t>
            </w:r>
          </w:p>
        </w:tc>
        <w:tc>
          <w:tcPr>
            <w:tcW w:w="1475" w:type="dxa"/>
            <w:shd w:val="clear" w:color="auto" w:fill="FFFFFF"/>
            <w:vAlign w:val="bottom"/>
          </w:tcPr>
          <w:p w:rsidR="00DE4B2E" w:rsidRPr="004A2149" w:rsidRDefault="00DE4B2E" w:rsidP="009818EC">
            <w:pPr>
              <w:adjustRightInd w:val="0"/>
              <w:spacing w:line="320" w:lineRule="atLeast"/>
              <w:ind w:left="60" w:right="60"/>
              <w:jc w:val="center"/>
              <w:rPr>
                <w:rFonts w:ascii="Arial" w:hAnsi="Arial"/>
                <w:color w:val="264A60"/>
                <w:sz w:val="18"/>
                <w:szCs w:val="18"/>
              </w:rPr>
            </w:pPr>
            <w:r w:rsidRPr="004A2149">
              <w:rPr>
                <w:rFonts w:ascii="Arial" w:hAnsi="Arial"/>
                <w:color w:val="264A60"/>
                <w:sz w:val="18"/>
                <w:szCs w:val="18"/>
              </w:rPr>
              <w:t>Cumulative Percent</w:t>
            </w:r>
          </w:p>
        </w:tc>
      </w:tr>
      <w:tr w:rsidR="00DE4B2E" w:rsidRPr="004A2149" w:rsidTr="009818EC">
        <w:trPr>
          <w:cantSplit/>
          <w:jc w:val="center"/>
        </w:trPr>
        <w:tc>
          <w:tcPr>
            <w:tcW w:w="737" w:type="dxa"/>
            <w:vMerge w:val="restart"/>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Valid</w:t>
            </w:r>
          </w:p>
        </w:tc>
        <w:tc>
          <w:tcPr>
            <w:tcW w:w="737" w:type="dxa"/>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3</w:t>
            </w:r>
          </w:p>
        </w:tc>
        <w:tc>
          <w:tcPr>
            <w:tcW w:w="116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5</w:t>
            </w:r>
          </w:p>
        </w:tc>
        <w:tc>
          <w:tcPr>
            <w:tcW w:w="1029"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5.1</w:t>
            </w:r>
          </w:p>
        </w:tc>
        <w:tc>
          <w:tcPr>
            <w:tcW w:w="139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5.1</w:t>
            </w:r>
          </w:p>
        </w:tc>
        <w:tc>
          <w:tcPr>
            <w:tcW w:w="1475"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5.1</w:t>
            </w:r>
          </w:p>
        </w:tc>
      </w:tr>
      <w:tr w:rsidR="00DE4B2E" w:rsidRPr="004A2149" w:rsidTr="009818EC">
        <w:trPr>
          <w:cantSplit/>
          <w:jc w:val="center"/>
        </w:trPr>
        <w:tc>
          <w:tcPr>
            <w:tcW w:w="737" w:type="dxa"/>
            <w:vMerge/>
            <w:shd w:val="clear" w:color="auto" w:fill="E0E0E0"/>
          </w:tcPr>
          <w:p w:rsidR="00DE4B2E" w:rsidRPr="004A2149" w:rsidRDefault="00DE4B2E" w:rsidP="009818EC">
            <w:pPr>
              <w:adjustRightInd w:val="0"/>
              <w:rPr>
                <w:rFonts w:ascii="Arial" w:hAnsi="Arial"/>
                <w:color w:val="010205"/>
                <w:sz w:val="18"/>
                <w:szCs w:val="18"/>
              </w:rPr>
            </w:pPr>
          </w:p>
        </w:tc>
        <w:tc>
          <w:tcPr>
            <w:tcW w:w="737" w:type="dxa"/>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4</w:t>
            </w:r>
          </w:p>
        </w:tc>
        <w:tc>
          <w:tcPr>
            <w:tcW w:w="116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61</w:t>
            </w:r>
          </w:p>
        </w:tc>
        <w:tc>
          <w:tcPr>
            <w:tcW w:w="1029"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61.6</w:t>
            </w:r>
          </w:p>
        </w:tc>
        <w:tc>
          <w:tcPr>
            <w:tcW w:w="139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61.6</w:t>
            </w:r>
          </w:p>
        </w:tc>
        <w:tc>
          <w:tcPr>
            <w:tcW w:w="1475"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66.7</w:t>
            </w:r>
          </w:p>
        </w:tc>
      </w:tr>
      <w:tr w:rsidR="00DE4B2E" w:rsidRPr="004A2149" w:rsidTr="009818EC">
        <w:trPr>
          <w:cantSplit/>
          <w:jc w:val="center"/>
        </w:trPr>
        <w:tc>
          <w:tcPr>
            <w:tcW w:w="737" w:type="dxa"/>
            <w:vMerge/>
            <w:shd w:val="clear" w:color="auto" w:fill="E0E0E0"/>
          </w:tcPr>
          <w:p w:rsidR="00DE4B2E" w:rsidRPr="004A2149" w:rsidRDefault="00DE4B2E" w:rsidP="009818EC">
            <w:pPr>
              <w:adjustRightInd w:val="0"/>
              <w:rPr>
                <w:rFonts w:ascii="Arial" w:hAnsi="Arial"/>
                <w:color w:val="010205"/>
                <w:sz w:val="18"/>
                <w:szCs w:val="18"/>
              </w:rPr>
            </w:pPr>
          </w:p>
        </w:tc>
        <w:tc>
          <w:tcPr>
            <w:tcW w:w="737" w:type="dxa"/>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5</w:t>
            </w:r>
          </w:p>
        </w:tc>
        <w:tc>
          <w:tcPr>
            <w:tcW w:w="116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33</w:t>
            </w:r>
          </w:p>
        </w:tc>
        <w:tc>
          <w:tcPr>
            <w:tcW w:w="1029"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33.3</w:t>
            </w:r>
          </w:p>
        </w:tc>
        <w:tc>
          <w:tcPr>
            <w:tcW w:w="139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33.3</w:t>
            </w:r>
          </w:p>
        </w:tc>
        <w:tc>
          <w:tcPr>
            <w:tcW w:w="1475"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100.0</w:t>
            </w:r>
          </w:p>
        </w:tc>
      </w:tr>
      <w:tr w:rsidR="00DE4B2E" w:rsidRPr="004A2149" w:rsidTr="009818EC">
        <w:trPr>
          <w:cantSplit/>
          <w:jc w:val="center"/>
        </w:trPr>
        <w:tc>
          <w:tcPr>
            <w:tcW w:w="737" w:type="dxa"/>
            <w:vMerge/>
            <w:shd w:val="clear" w:color="auto" w:fill="E0E0E0"/>
          </w:tcPr>
          <w:p w:rsidR="00DE4B2E" w:rsidRPr="004A2149" w:rsidRDefault="00DE4B2E" w:rsidP="009818EC">
            <w:pPr>
              <w:adjustRightInd w:val="0"/>
              <w:rPr>
                <w:rFonts w:ascii="Arial" w:hAnsi="Arial"/>
                <w:color w:val="010205"/>
                <w:sz w:val="18"/>
                <w:szCs w:val="18"/>
              </w:rPr>
            </w:pPr>
          </w:p>
        </w:tc>
        <w:tc>
          <w:tcPr>
            <w:tcW w:w="737" w:type="dxa"/>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Total</w:t>
            </w:r>
          </w:p>
        </w:tc>
        <w:tc>
          <w:tcPr>
            <w:tcW w:w="116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99</w:t>
            </w:r>
          </w:p>
        </w:tc>
        <w:tc>
          <w:tcPr>
            <w:tcW w:w="1029"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100.0</w:t>
            </w:r>
          </w:p>
        </w:tc>
        <w:tc>
          <w:tcPr>
            <w:tcW w:w="139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100.0</w:t>
            </w:r>
          </w:p>
        </w:tc>
        <w:tc>
          <w:tcPr>
            <w:tcW w:w="1475" w:type="dxa"/>
            <w:shd w:val="clear" w:color="auto" w:fill="FFFFFF"/>
            <w:vAlign w:val="center"/>
          </w:tcPr>
          <w:p w:rsidR="00DE4B2E" w:rsidRPr="004A2149" w:rsidRDefault="00DE4B2E" w:rsidP="009818EC">
            <w:pPr>
              <w:adjustRightInd w:val="0"/>
              <w:rPr>
                <w:sz w:val="24"/>
                <w:szCs w:val="24"/>
              </w:rPr>
            </w:pPr>
          </w:p>
        </w:tc>
      </w:tr>
    </w:tbl>
    <w:p w:rsidR="00DE4B2E" w:rsidRDefault="00DE4B2E" w:rsidP="00DE4B2E"/>
    <w:p w:rsidR="00DE4B2E" w:rsidRPr="004A2149" w:rsidRDefault="00DE4B2E" w:rsidP="00DE4B2E">
      <w:pPr>
        <w:adjustRightInd w:val="0"/>
        <w:rPr>
          <w:sz w:val="24"/>
          <w:szCs w:val="24"/>
        </w:rPr>
      </w:pPr>
    </w:p>
    <w:tbl>
      <w:tblPr>
        <w:tblW w:w="6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DE4B2E" w:rsidRPr="004A2149" w:rsidTr="009818EC">
        <w:trPr>
          <w:cantSplit/>
          <w:jc w:val="center"/>
        </w:trPr>
        <w:tc>
          <w:tcPr>
            <w:tcW w:w="6544" w:type="dxa"/>
            <w:gridSpan w:val="6"/>
            <w:shd w:val="clear" w:color="auto" w:fill="FFFFFF"/>
            <w:vAlign w:val="center"/>
          </w:tcPr>
          <w:p w:rsidR="00DE4B2E" w:rsidRPr="004A2149" w:rsidRDefault="00DE4B2E" w:rsidP="009818EC">
            <w:pPr>
              <w:adjustRightInd w:val="0"/>
              <w:spacing w:line="320" w:lineRule="atLeast"/>
              <w:ind w:left="60" w:right="60"/>
              <w:jc w:val="center"/>
              <w:rPr>
                <w:rFonts w:ascii="Arial" w:hAnsi="Arial"/>
                <w:color w:val="010205"/>
              </w:rPr>
            </w:pPr>
            <w:r w:rsidRPr="004A2149">
              <w:rPr>
                <w:rFonts w:ascii="Arial" w:hAnsi="Arial"/>
                <w:b/>
                <w:bCs/>
                <w:color w:val="010205"/>
              </w:rPr>
              <w:t>Y5</w:t>
            </w:r>
          </w:p>
        </w:tc>
      </w:tr>
      <w:tr w:rsidR="00DE4B2E" w:rsidRPr="004A2149" w:rsidTr="009818EC">
        <w:trPr>
          <w:cantSplit/>
          <w:jc w:val="center"/>
        </w:trPr>
        <w:tc>
          <w:tcPr>
            <w:tcW w:w="1474" w:type="dxa"/>
            <w:gridSpan w:val="2"/>
            <w:shd w:val="clear" w:color="auto" w:fill="FFFFFF"/>
            <w:vAlign w:val="bottom"/>
          </w:tcPr>
          <w:p w:rsidR="00DE4B2E" w:rsidRPr="004A2149" w:rsidRDefault="00DE4B2E" w:rsidP="009818EC">
            <w:pPr>
              <w:adjustRightInd w:val="0"/>
              <w:rPr>
                <w:sz w:val="24"/>
                <w:szCs w:val="24"/>
              </w:rPr>
            </w:pPr>
          </w:p>
        </w:tc>
        <w:tc>
          <w:tcPr>
            <w:tcW w:w="1168" w:type="dxa"/>
            <w:shd w:val="clear" w:color="auto" w:fill="FFFFFF"/>
            <w:vAlign w:val="bottom"/>
          </w:tcPr>
          <w:p w:rsidR="00DE4B2E" w:rsidRPr="004A2149" w:rsidRDefault="00DE4B2E" w:rsidP="009818EC">
            <w:pPr>
              <w:adjustRightInd w:val="0"/>
              <w:spacing w:line="320" w:lineRule="atLeast"/>
              <w:ind w:left="60" w:right="60"/>
              <w:jc w:val="center"/>
              <w:rPr>
                <w:rFonts w:ascii="Arial" w:hAnsi="Arial"/>
                <w:color w:val="264A60"/>
                <w:sz w:val="18"/>
                <w:szCs w:val="18"/>
              </w:rPr>
            </w:pPr>
            <w:r w:rsidRPr="004A2149">
              <w:rPr>
                <w:rFonts w:ascii="Arial" w:hAnsi="Arial"/>
                <w:color w:val="264A60"/>
                <w:sz w:val="18"/>
                <w:szCs w:val="18"/>
              </w:rPr>
              <w:t>Frequency</w:t>
            </w:r>
          </w:p>
        </w:tc>
        <w:tc>
          <w:tcPr>
            <w:tcW w:w="1029" w:type="dxa"/>
            <w:shd w:val="clear" w:color="auto" w:fill="FFFFFF"/>
            <w:vAlign w:val="bottom"/>
          </w:tcPr>
          <w:p w:rsidR="00DE4B2E" w:rsidRPr="004A2149" w:rsidRDefault="00DE4B2E" w:rsidP="009818EC">
            <w:pPr>
              <w:adjustRightInd w:val="0"/>
              <w:spacing w:line="320" w:lineRule="atLeast"/>
              <w:ind w:left="60" w:right="60"/>
              <w:jc w:val="center"/>
              <w:rPr>
                <w:rFonts w:ascii="Arial" w:hAnsi="Arial"/>
                <w:color w:val="264A60"/>
                <w:sz w:val="18"/>
                <w:szCs w:val="18"/>
              </w:rPr>
            </w:pPr>
            <w:r w:rsidRPr="004A2149">
              <w:rPr>
                <w:rFonts w:ascii="Arial" w:hAnsi="Arial"/>
                <w:color w:val="264A60"/>
                <w:sz w:val="18"/>
                <w:szCs w:val="18"/>
              </w:rPr>
              <w:t>Percent</w:t>
            </w:r>
          </w:p>
        </w:tc>
        <w:tc>
          <w:tcPr>
            <w:tcW w:w="1398" w:type="dxa"/>
            <w:shd w:val="clear" w:color="auto" w:fill="FFFFFF"/>
            <w:vAlign w:val="bottom"/>
          </w:tcPr>
          <w:p w:rsidR="00DE4B2E" w:rsidRPr="004A2149" w:rsidRDefault="00DE4B2E" w:rsidP="009818EC">
            <w:pPr>
              <w:adjustRightInd w:val="0"/>
              <w:spacing w:line="320" w:lineRule="atLeast"/>
              <w:ind w:left="60" w:right="60"/>
              <w:jc w:val="center"/>
              <w:rPr>
                <w:rFonts w:ascii="Arial" w:hAnsi="Arial"/>
                <w:color w:val="264A60"/>
                <w:sz w:val="18"/>
                <w:szCs w:val="18"/>
              </w:rPr>
            </w:pPr>
            <w:r w:rsidRPr="004A2149">
              <w:rPr>
                <w:rFonts w:ascii="Arial" w:hAnsi="Arial"/>
                <w:color w:val="264A60"/>
                <w:sz w:val="18"/>
                <w:szCs w:val="18"/>
              </w:rPr>
              <w:t>Valid Percent</w:t>
            </w:r>
          </w:p>
        </w:tc>
        <w:tc>
          <w:tcPr>
            <w:tcW w:w="1475" w:type="dxa"/>
            <w:shd w:val="clear" w:color="auto" w:fill="FFFFFF"/>
            <w:vAlign w:val="bottom"/>
          </w:tcPr>
          <w:p w:rsidR="00DE4B2E" w:rsidRPr="004A2149" w:rsidRDefault="00DE4B2E" w:rsidP="009818EC">
            <w:pPr>
              <w:adjustRightInd w:val="0"/>
              <w:spacing w:line="320" w:lineRule="atLeast"/>
              <w:ind w:left="60" w:right="60"/>
              <w:jc w:val="center"/>
              <w:rPr>
                <w:rFonts w:ascii="Arial" w:hAnsi="Arial"/>
                <w:color w:val="264A60"/>
                <w:sz w:val="18"/>
                <w:szCs w:val="18"/>
              </w:rPr>
            </w:pPr>
            <w:r w:rsidRPr="004A2149">
              <w:rPr>
                <w:rFonts w:ascii="Arial" w:hAnsi="Arial"/>
                <w:color w:val="264A60"/>
                <w:sz w:val="18"/>
                <w:szCs w:val="18"/>
              </w:rPr>
              <w:t>Cumulative Percent</w:t>
            </w:r>
          </w:p>
        </w:tc>
      </w:tr>
      <w:tr w:rsidR="00DE4B2E" w:rsidRPr="004A2149" w:rsidTr="009818EC">
        <w:trPr>
          <w:cantSplit/>
          <w:jc w:val="center"/>
        </w:trPr>
        <w:tc>
          <w:tcPr>
            <w:tcW w:w="737" w:type="dxa"/>
            <w:vMerge w:val="restart"/>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Valid</w:t>
            </w:r>
          </w:p>
        </w:tc>
        <w:tc>
          <w:tcPr>
            <w:tcW w:w="737" w:type="dxa"/>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3</w:t>
            </w:r>
          </w:p>
        </w:tc>
        <w:tc>
          <w:tcPr>
            <w:tcW w:w="116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4</w:t>
            </w:r>
          </w:p>
        </w:tc>
        <w:tc>
          <w:tcPr>
            <w:tcW w:w="1029"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4.0</w:t>
            </w:r>
          </w:p>
        </w:tc>
        <w:tc>
          <w:tcPr>
            <w:tcW w:w="139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4.0</w:t>
            </w:r>
          </w:p>
        </w:tc>
        <w:tc>
          <w:tcPr>
            <w:tcW w:w="1475"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4.0</w:t>
            </w:r>
          </w:p>
        </w:tc>
      </w:tr>
      <w:tr w:rsidR="00DE4B2E" w:rsidRPr="004A2149" w:rsidTr="009818EC">
        <w:trPr>
          <w:cantSplit/>
          <w:jc w:val="center"/>
        </w:trPr>
        <w:tc>
          <w:tcPr>
            <w:tcW w:w="737" w:type="dxa"/>
            <w:vMerge/>
            <w:shd w:val="clear" w:color="auto" w:fill="E0E0E0"/>
          </w:tcPr>
          <w:p w:rsidR="00DE4B2E" w:rsidRPr="004A2149" w:rsidRDefault="00DE4B2E" w:rsidP="009818EC">
            <w:pPr>
              <w:adjustRightInd w:val="0"/>
              <w:rPr>
                <w:rFonts w:ascii="Arial" w:hAnsi="Arial"/>
                <w:color w:val="010205"/>
                <w:sz w:val="18"/>
                <w:szCs w:val="18"/>
              </w:rPr>
            </w:pPr>
          </w:p>
        </w:tc>
        <w:tc>
          <w:tcPr>
            <w:tcW w:w="737" w:type="dxa"/>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4</w:t>
            </w:r>
          </w:p>
        </w:tc>
        <w:tc>
          <w:tcPr>
            <w:tcW w:w="116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54</w:t>
            </w:r>
          </w:p>
        </w:tc>
        <w:tc>
          <w:tcPr>
            <w:tcW w:w="1029"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54.5</w:t>
            </w:r>
          </w:p>
        </w:tc>
        <w:tc>
          <w:tcPr>
            <w:tcW w:w="139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54.5</w:t>
            </w:r>
          </w:p>
        </w:tc>
        <w:tc>
          <w:tcPr>
            <w:tcW w:w="1475"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58.6</w:t>
            </w:r>
          </w:p>
        </w:tc>
      </w:tr>
      <w:tr w:rsidR="00DE4B2E" w:rsidRPr="004A2149" w:rsidTr="009818EC">
        <w:trPr>
          <w:cantSplit/>
          <w:jc w:val="center"/>
        </w:trPr>
        <w:tc>
          <w:tcPr>
            <w:tcW w:w="737" w:type="dxa"/>
            <w:vMerge/>
            <w:shd w:val="clear" w:color="auto" w:fill="E0E0E0"/>
          </w:tcPr>
          <w:p w:rsidR="00DE4B2E" w:rsidRPr="004A2149" w:rsidRDefault="00DE4B2E" w:rsidP="009818EC">
            <w:pPr>
              <w:adjustRightInd w:val="0"/>
              <w:rPr>
                <w:rFonts w:ascii="Arial" w:hAnsi="Arial"/>
                <w:color w:val="010205"/>
                <w:sz w:val="18"/>
                <w:szCs w:val="18"/>
              </w:rPr>
            </w:pPr>
          </w:p>
        </w:tc>
        <w:tc>
          <w:tcPr>
            <w:tcW w:w="737" w:type="dxa"/>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5</w:t>
            </w:r>
          </w:p>
        </w:tc>
        <w:tc>
          <w:tcPr>
            <w:tcW w:w="116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41</w:t>
            </w:r>
          </w:p>
        </w:tc>
        <w:tc>
          <w:tcPr>
            <w:tcW w:w="1029"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41.4</w:t>
            </w:r>
          </w:p>
        </w:tc>
        <w:tc>
          <w:tcPr>
            <w:tcW w:w="139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41.4</w:t>
            </w:r>
          </w:p>
        </w:tc>
        <w:tc>
          <w:tcPr>
            <w:tcW w:w="1475"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100.0</w:t>
            </w:r>
          </w:p>
        </w:tc>
      </w:tr>
      <w:tr w:rsidR="00DE4B2E" w:rsidRPr="004A2149" w:rsidTr="009818EC">
        <w:trPr>
          <w:cantSplit/>
          <w:jc w:val="center"/>
        </w:trPr>
        <w:tc>
          <w:tcPr>
            <w:tcW w:w="737" w:type="dxa"/>
            <w:vMerge/>
            <w:shd w:val="clear" w:color="auto" w:fill="E0E0E0"/>
          </w:tcPr>
          <w:p w:rsidR="00DE4B2E" w:rsidRPr="004A2149" w:rsidRDefault="00DE4B2E" w:rsidP="009818EC">
            <w:pPr>
              <w:adjustRightInd w:val="0"/>
              <w:rPr>
                <w:rFonts w:ascii="Arial" w:hAnsi="Arial"/>
                <w:color w:val="010205"/>
                <w:sz w:val="18"/>
                <w:szCs w:val="18"/>
              </w:rPr>
            </w:pPr>
          </w:p>
        </w:tc>
        <w:tc>
          <w:tcPr>
            <w:tcW w:w="737" w:type="dxa"/>
            <w:shd w:val="clear" w:color="auto" w:fill="E0E0E0"/>
          </w:tcPr>
          <w:p w:rsidR="00DE4B2E" w:rsidRPr="004A2149" w:rsidRDefault="00DE4B2E" w:rsidP="009818EC">
            <w:pPr>
              <w:adjustRightInd w:val="0"/>
              <w:spacing w:line="320" w:lineRule="atLeast"/>
              <w:ind w:left="60" w:right="60"/>
              <w:rPr>
                <w:rFonts w:ascii="Arial" w:hAnsi="Arial"/>
                <w:color w:val="264A60"/>
                <w:sz w:val="18"/>
                <w:szCs w:val="18"/>
              </w:rPr>
            </w:pPr>
            <w:r w:rsidRPr="004A2149">
              <w:rPr>
                <w:rFonts w:ascii="Arial" w:hAnsi="Arial"/>
                <w:color w:val="264A60"/>
                <w:sz w:val="18"/>
                <w:szCs w:val="18"/>
              </w:rPr>
              <w:t>Total</w:t>
            </w:r>
          </w:p>
        </w:tc>
        <w:tc>
          <w:tcPr>
            <w:tcW w:w="116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99</w:t>
            </w:r>
          </w:p>
        </w:tc>
        <w:tc>
          <w:tcPr>
            <w:tcW w:w="1029"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100.0</w:t>
            </w:r>
          </w:p>
        </w:tc>
        <w:tc>
          <w:tcPr>
            <w:tcW w:w="1398" w:type="dxa"/>
            <w:shd w:val="clear" w:color="auto" w:fill="FFFFFF"/>
          </w:tcPr>
          <w:p w:rsidR="00DE4B2E" w:rsidRPr="004A2149" w:rsidRDefault="00DE4B2E" w:rsidP="009818EC">
            <w:pPr>
              <w:adjustRightInd w:val="0"/>
              <w:spacing w:line="320" w:lineRule="atLeast"/>
              <w:ind w:left="60" w:right="60"/>
              <w:jc w:val="right"/>
              <w:rPr>
                <w:rFonts w:ascii="Arial" w:hAnsi="Arial"/>
                <w:color w:val="010205"/>
                <w:sz w:val="18"/>
                <w:szCs w:val="18"/>
              </w:rPr>
            </w:pPr>
            <w:r w:rsidRPr="004A2149">
              <w:rPr>
                <w:rFonts w:ascii="Arial" w:hAnsi="Arial"/>
                <w:color w:val="010205"/>
                <w:sz w:val="18"/>
                <w:szCs w:val="18"/>
              </w:rPr>
              <w:t>100.0</w:t>
            </w:r>
          </w:p>
        </w:tc>
        <w:tc>
          <w:tcPr>
            <w:tcW w:w="1475" w:type="dxa"/>
            <w:shd w:val="clear" w:color="auto" w:fill="FFFFFF"/>
            <w:vAlign w:val="center"/>
          </w:tcPr>
          <w:p w:rsidR="00DE4B2E" w:rsidRPr="004A2149" w:rsidRDefault="00DE4B2E" w:rsidP="009818EC">
            <w:pPr>
              <w:adjustRightInd w:val="0"/>
              <w:rPr>
                <w:sz w:val="24"/>
                <w:szCs w:val="24"/>
              </w:rPr>
            </w:pPr>
          </w:p>
        </w:tc>
      </w:tr>
    </w:tbl>
    <w:p w:rsidR="00DE4B2E" w:rsidRPr="004A2149" w:rsidRDefault="00DE4B2E" w:rsidP="00DE4B2E">
      <w:pPr>
        <w:adjustRightInd w:val="0"/>
        <w:spacing w:line="400" w:lineRule="atLeast"/>
        <w:rPr>
          <w:sz w:val="24"/>
          <w:szCs w:val="24"/>
        </w:rPr>
      </w:pPr>
    </w:p>
    <w:p w:rsidR="00DE4B2E" w:rsidRDefault="00DE4B2E" w:rsidP="00DE4B2E"/>
    <w:p w:rsidR="00DE4B2E" w:rsidRDefault="00DE4B2E" w:rsidP="00DE4B2E"/>
    <w:p w:rsidR="00DE4B2E" w:rsidRDefault="00DE4B2E" w:rsidP="00DE4B2E">
      <w:pPr>
        <w:adjustRightInd w:val="0"/>
        <w:jc w:val="center"/>
        <w:rPr>
          <w:sz w:val="24"/>
          <w:szCs w:val="24"/>
        </w:rPr>
      </w:pPr>
      <w:r>
        <w:rPr>
          <w:noProof/>
          <w:sz w:val="24"/>
          <w:szCs w:val="24"/>
          <w:lang w:val="en-US"/>
        </w:rPr>
        <w:drawing>
          <wp:inline distT="0" distB="0" distL="0" distR="0" wp14:anchorId="60529270" wp14:editId="5AC8B91D">
            <wp:extent cx="4653915" cy="37255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3915" cy="3725545"/>
                    </a:xfrm>
                    <a:prstGeom prst="rect">
                      <a:avLst/>
                    </a:prstGeom>
                    <a:noFill/>
                    <a:ln>
                      <a:noFill/>
                    </a:ln>
                  </pic:spPr>
                </pic:pic>
              </a:graphicData>
            </a:graphic>
          </wp:inline>
        </w:drawing>
      </w:r>
    </w:p>
    <w:p w:rsidR="00DE4B2E" w:rsidRDefault="00DE4B2E" w:rsidP="00DE4B2E"/>
    <w:p w:rsidR="00DE4B2E" w:rsidRDefault="00DE4B2E" w:rsidP="00DE4B2E">
      <w:pPr>
        <w:adjustRightInd w:val="0"/>
        <w:jc w:val="center"/>
        <w:rPr>
          <w:sz w:val="24"/>
          <w:szCs w:val="24"/>
        </w:rPr>
      </w:pPr>
      <w:r>
        <w:rPr>
          <w:noProof/>
          <w:sz w:val="24"/>
          <w:szCs w:val="24"/>
          <w:lang w:val="en-US"/>
        </w:rPr>
        <w:drawing>
          <wp:inline distT="0" distB="0" distL="0" distR="0" wp14:anchorId="617272FD" wp14:editId="7EB22B7F">
            <wp:extent cx="4080510" cy="3261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0510" cy="3261995"/>
                    </a:xfrm>
                    <a:prstGeom prst="rect">
                      <a:avLst/>
                    </a:prstGeom>
                    <a:noFill/>
                    <a:ln>
                      <a:noFill/>
                    </a:ln>
                  </pic:spPr>
                </pic:pic>
              </a:graphicData>
            </a:graphic>
          </wp:inline>
        </w:drawing>
      </w:r>
    </w:p>
    <w:p w:rsidR="00DE4B2E" w:rsidRDefault="00DE4B2E" w:rsidP="00DE4B2E">
      <w:pPr>
        <w:adjustRightInd w:val="0"/>
        <w:rPr>
          <w:sz w:val="24"/>
          <w:szCs w:val="24"/>
        </w:rPr>
      </w:pPr>
    </w:p>
    <w:p w:rsidR="00DE4B2E" w:rsidRDefault="00DE4B2E" w:rsidP="00DE4B2E">
      <w:pPr>
        <w:adjustRightInd w:val="0"/>
        <w:spacing w:line="400" w:lineRule="atLeast"/>
        <w:rPr>
          <w:sz w:val="24"/>
          <w:szCs w:val="24"/>
        </w:rPr>
      </w:pPr>
    </w:p>
    <w:p w:rsidR="00DE4B2E" w:rsidRDefault="00DE4B2E" w:rsidP="00DE4B2E"/>
    <w:p w:rsidR="00DE4B2E" w:rsidRDefault="00DE4B2E" w:rsidP="00DE4B2E"/>
    <w:p w:rsidR="00DE4B2E" w:rsidRPr="003203F5" w:rsidRDefault="00DE4B2E" w:rsidP="00DE4B2E">
      <w:pPr>
        <w:adjustRightInd w:val="0"/>
        <w:rPr>
          <w:sz w:val="24"/>
          <w:szCs w:val="24"/>
        </w:rPr>
      </w:pPr>
    </w:p>
    <w:tbl>
      <w:tblPr>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8"/>
        <w:gridCol w:w="1075"/>
        <w:gridCol w:w="1214"/>
        <w:gridCol w:w="1215"/>
        <w:gridCol w:w="1339"/>
        <w:gridCol w:w="934"/>
        <w:gridCol w:w="934"/>
        <w:gridCol w:w="1032"/>
        <w:gridCol w:w="937"/>
      </w:tblGrid>
      <w:tr w:rsidR="00DE4B2E" w:rsidRPr="003203F5" w:rsidTr="009818EC">
        <w:trPr>
          <w:cantSplit/>
          <w:trHeight w:val="327"/>
        </w:trPr>
        <w:tc>
          <w:tcPr>
            <w:tcW w:w="9348"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3203F5" w:rsidRDefault="00DE4B2E" w:rsidP="009818EC">
            <w:pPr>
              <w:adjustRightInd w:val="0"/>
              <w:spacing w:line="320" w:lineRule="atLeast"/>
              <w:ind w:left="60" w:right="60"/>
              <w:jc w:val="center"/>
              <w:rPr>
                <w:rFonts w:ascii="Arial" w:hAnsi="Arial"/>
                <w:color w:val="010205"/>
              </w:rPr>
            </w:pPr>
            <w:r w:rsidRPr="003203F5">
              <w:rPr>
                <w:rFonts w:ascii="Arial" w:hAnsi="Arial"/>
                <w:b/>
                <w:bCs/>
                <w:color w:val="010205"/>
              </w:rPr>
              <w:t>Coefficients</w:t>
            </w:r>
            <w:r w:rsidRPr="003203F5">
              <w:rPr>
                <w:rFonts w:ascii="Arial" w:hAnsi="Arial"/>
                <w:b/>
                <w:bCs/>
                <w:color w:val="010205"/>
                <w:vertAlign w:val="superscript"/>
              </w:rPr>
              <w:t>a</w:t>
            </w:r>
          </w:p>
        </w:tc>
      </w:tr>
      <w:tr w:rsidR="00DE4B2E" w:rsidRPr="003203F5" w:rsidTr="009818EC">
        <w:trPr>
          <w:cantSplit/>
          <w:trHeight w:val="671"/>
        </w:trPr>
        <w:tc>
          <w:tcPr>
            <w:tcW w:w="174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Model</w:t>
            </w:r>
          </w:p>
        </w:tc>
        <w:tc>
          <w:tcPr>
            <w:tcW w:w="242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Unstandardized Coefficients</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Standardized Coefficients</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t</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Sig.</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Collinearity Statistics</w:t>
            </w:r>
          </w:p>
        </w:tc>
      </w:tr>
      <w:tr w:rsidR="00DE4B2E" w:rsidRPr="003203F5" w:rsidTr="009818EC">
        <w:trPr>
          <w:cantSplit/>
          <w:trHeight w:val="327"/>
        </w:trPr>
        <w:tc>
          <w:tcPr>
            <w:tcW w:w="1743"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rPr>
                <w:rFonts w:ascii="Arial" w:hAnsi="Arial"/>
                <w:color w:val="264A60"/>
                <w:sz w:val="18"/>
                <w:szCs w:val="18"/>
              </w:rPr>
            </w:pPr>
          </w:p>
        </w:tc>
        <w:tc>
          <w:tcPr>
            <w:tcW w:w="1214"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B</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Std. Error</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Beta</w:t>
            </w:r>
          </w:p>
        </w:tc>
        <w:tc>
          <w:tcPr>
            <w:tcW w:w="934"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rPr>
                <w:rFonts w:ascii="Arial" w:hAnsi="Arial"/>
                <w:color w:val="264A60"/>
                <w:sz w:val="18"/>
                <w:szCs w:val="18"/>
              </w:rPr>
            </w:pPr>
          </w:p>
        </w:tc>
        <w:tc>
          <w:tcPr>
            <w:tcW w:w="934"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rPr>
                <w:rFonts w:ascii="Arial" w:hAnsi="Arial"/>
                <w:color w:val="264A60"/>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Tolerance</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VIF</w:t>
            </w:r>
          </w:p>
        </w:tc>
      </w:tr>
      <w:tr w:rsidR="00DE4B2E" w:rsidRPr="003203F5" w:rsidTr="009818EC">
        <w:trPr>
          <w:cantSplit/>
          <w:trHeight w:val="343"/>
        </w:trPr>
        <w:tc>
          <w:tcPr>
            <w:tcW w:w="668" w:type="dxa"/>
            <w:vMerge w:val="restart"/>
            <w:tcBorders>
              <w:top w:val="single" w:sz="4" w:space="0" w:color="auto"/>
              <w:left w:val="single" w:sz="4" w:space="0" w:color="auto"/>
              <w:bottom w:val="single" w:sz="4" w:space="0" w:color="auto"/>
              <w:right w:val="single" w:sz="4" w:space="0" w:color="auto"/>
            </w:tcBorders>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1</w:t>
            </w:r>
          </w:p>
        </w:tc>
        <w:tc>
          <w:tcPr>
            <w:tcW w:w="1075" w:type="dxa"/>
            <w:tcBorders>
              <w:top w:val="single" w:sz="4" w:space="0" w:color="auto"/>
              <w:left w:val="single" w:sz="4" w:space="0" w:color="auto"/>
              <w:bottom w:val="single" w:sz="4" w:space="0" w:color="auto"/>
              <w:right w:val="single" w:sz="4" w:space="0" w:color="auto"/>
            </w:tcBorders>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(Constant)</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1.088</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2.249</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3203F5" w:rsidRDefault="00DE4B2E" w:rsidP="009818EC">
            <w:pPr>
              <w:adjustRightInd w:val="0"/>
              <w:rPr>
                <w:sz w:val="24"/>
                <w:szCs w:val="24"/>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.484</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.630</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3203F5" w:rsidRDefault="00DE4B2E" w:rsidP="009818EC">
            <w:pPr>
              <w:adjustRightInd w:val="0"/>
              <w:rPr>
                <w:sz w:val="24"/>
                <w:szCs w:val="24"/>
              </w:rPr>
            </w:pP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DE4B2E" w:rsidRPr="003203F5" w:rsidRDefault="00DE4B2E" w:rsidP="009818EC">
            <w:pPr>
              <w:adjustRightInd w:val="0"/>
              <w:rPr>
                <w:sz w:val="24"/>
                <w:szCs w:val="24"/>
              </w:rPr>
            </w:pPr>
          </w:p>
        </w:tc>
      </w:tr>
      <w:tr w:rsidR="00DE4B2E" w:rsidRPr="003203F5" w:rsidTr="009818EC">
        <w:trPr>
          <w:cantSplit/>
          <w:trHeight w:val="358"/>
        </w:trPr>
        <w:tc>
          <w:tcPr>
            <w:tcW w:w="668" w:type="dxa"/>
            <w:vMerge/>
            <w:tcBorders>
              <w:top w:val="single" w:sz="4" w:space="0" w:color="auto"/>
              <w:left w:val="single" w:sz="4" w:space="0" w:color="auto"/>
              <w:bottom w:val="single" w:sz="4" w:space="0" w:color="auto"/>
              <w:right w:val="single" w:sz="4" w:space="0" w:color="auto"/>
            </w:tcBorders>
            <w:shd w:val="clear" w:color="auto" w:fill="E0E0E0"/>
          </w:tcPr>
          <w:p w:rsidR="00DE4B2E" w:rsidRPr="003203F5" w:rsidRDefault="00DE4B2E" w:rsidP="009818EC">
            <w:pPr>
              <w:adjustRightInd w:val="0"/>
              <w:rPr>
                <w:sz w:val="24"/>
                <w:szCs w:val="24"/>
              </w:rPr>
            </w:pPr>
          </w:p>
        </w:tc>
        <w:tc>
          <w:tcPr>
            <w:tcW w:w="1075" w:type="dxa"/>
            <w:tcBorders>
              <w:top w:val="single" w:sz="4" w:space="0" w:color="auto"/>
              <w:left w:val="single" w:sz="4" w:space="0" w:color="auto"/>
              <w:bottom w:val="single" w:sz="4" w:space="0" w:color="auto"/>
              <w:right w:val="single" w:sz="4" w:space="0" w:color="auto"/>
            </w:tcBorders>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harga</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.192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.082</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.187</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2.347</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.021</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.861</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1.161</w:t>
            </w:r>
          </w:p>
        </w:tc>
      </w:tr>
      <w:tr w:rsidR="00DE4B2E" w:rsidRPr="003203F5" w:rsidTr="009818EC">
        <w:trPr>
          <w:cantSplit/>
          <w:trHeight w:val="343"/>
        </w:trPr>
        <w:tc>
          <w:tcPr>
            <w:tcW w:w="668" w:type="dxa"/>
            <w:vMerge/>
            <w:tcBorders>
              <w:top w:val="single" w:sz="4" w:space="0" w:color="auto"/>
              <w:left w:val="single" w:sz="4" w:space="0" w:color="auto"/>
              <w:bottom w:val="single" w:sz="4" w:space="0" w:color="auto"/>
              <w:right w:val="single" w:sz="4" w:space="0" w:color="auto"/>
            </w:tcBorders>
            <w:shd w:val="clear" w:color="auto" w:fill="E0E0E0"/>
          </w:tcPr>
          <w:p w:rsidR="00DE4B2E" w:rsidRPr="003203F5" w:rsidRDefault="00DE4B2E" w:rsidP="009818EC">
            <w:pPr>
              <w:adjustRightInd w:val="0"/>
              <w:rPr>
                <w:rFonts w:ascii="Arial" w:hAnsi="Arial"/>
                <w:color w:val="010205"/>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fasilitas</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.473</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.094</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.436</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5.045</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.000</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.729</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1.372</w:t>
            </w:r>
          </w:p>
        </w:tc>
      </w:tr>
      <w:tr w:rsidR="00DE4B2E" w:rsidRPr="003203F5" w:rsidTr="009818EC">
        <w:trPr>
          <w:cantSplit/>
          <w:trHeight w:val="358"/>
        </w:trPr>
        <w:tc>
          <w:tcPr>
            <w:tcW w:w="668" w:type="dxa"/>
            <w:vMerge/>
            <w:tcBorders>
              <w:top w:val="single" w:sz="4" w:space="0" w:color="auto"/>
              <w:left w:val="single" w:sz="4" w:space="0" w:color="auto"/>
              <w:bottom w:val="single" w:sz="4" w:space="0" w:color="auto"/>
              <w:right w:val="single" w:sz="4" w:space="0" w:color="auto"/>
            </w:tcBorders>
            <w:shd w:val="clear" w:color="auto" w:fill="E0E0E0"/>
          </w:tcPr>
          <w:p w:rsidR="00DE4B2E" w:rsidRPr="003203F5" w:rsidRDefault="00DE4B2E" w:rsidP="009818EC">
            <w:pPr>
              <w:adjustRightInd w:val="0"/>
              <w:rPr>
                <w:rFonts w:ascii="Arial" w:hAnsi="Arial"/>
                <w:color w:val="010205"/>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lokasi</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.289</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.090</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.267</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3.223</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.002</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.795</w:t>
            </w: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1.258</w:t>
            </w:r>
          </w:p>
        </w:tc>
      </w:tr>
      <w:tr w:rsidR="00DE4B2E" w:rsidRPr="003203F5" w:rsidTr="009818EC">
        <w:trPr>
          <w:cantSplit/>
          <w:trHeight w:val="343"/>
        </w:trPr>
        <w:tc>
          <w:tcPr>
            <w:tcW w:w="9348" w:type="dxa"/>
            <w:gridSpan w:val="9"/>
            <w:tcBorders>
              <w:top w:val="single" w:sz="4" w:space="0" w:color="auto"/>
              <w:left w:val="single" w:sz="4" w:space="0" w:color="auto"/>
              <w:bottom w:val="single" w:sz="4" w:space="0" w:color="auto"/>
              <w:right w:val="single" w:sz="4" w:space="0" w:color="auto"/>
            </w:tcBorders>
            <w:shd w:val="clear" w:color="auto" w:fill="FFFFFF"/>
          </w:tcPr>
          <w:p w:rsidR="00DE4B2E" w:rsidRPr="003203F5" w:rsidRDefault="00DE4B2E" w:rsidP="009818EC">
            <w:pPr>
              <w:adjustRightInd w:val="0"/>
              <w:spacing w:line="320" w:lineRule="atLeast"/>
              <w:ind w:left="60" w:right="60"/>
              <w:rPr>
                <w:rFonts w:ascii="Arial" w:hAnsi="Arial"/>
                <w:color w:val="010205"/>
                <w:sz w:val="18"/>
                <w:szCs w:val="18"/>
              </w:rPr>
            </w:pPr>
            <w:r w:rsidRPr="003203F5">
              <w:rPr>
                <w:rFonts w:ascii="Arial" w:hAnsi="Arial"/>
                <w:color w:val="010205"/>
                <w:sz w:val="18"/>
                <w:szCs w:val="18"/>
              </w:rPr>
              <w:t>a. Dependent Variable: keputusan_konsumen</w:t>
            </w:r>
          </w:p>
        </w:tc>
      </w:tr>
    </w:tbl>
    <w:p w:rsidR="00DE4B2E" w:rsidRPr="003203F5" w:rsidRDefault="00DE4B2E" w:rsidP="00DE4B2E">
      <w:pPr>
        <w:adjustRightInd w:val="0"/>
        <w:spacing w:line="400" w:lineRule="atLeast"/>
        <w:rPr>
          <w:sz w:val="24"/>
          <w:szCs w:val="24"/>
        </w:rPr>
      </w:pPr>
    </w:p>
    <w:p w:rsidR="00DE4B2E" w:rsidRPr="003203F5" w:rsidRDefault="00DE4B2E" w:rsidP="00DE4B2E">
      <w:pPr>
        <w:adjustRightInd w:val="0"/>
        <w:rPr>
          <w:sz w:val="24"/>
          <w:szCs w:val="24"/>
        </w:rPr>
      </w:pPr>
    </w:p>
    <w:tbl>
      <w:tblPr>
        <w:tblW w:w="8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DE4B2E" w:rsidRPr="003203F5" w:rsidTr="009818EC">
        <w:trPr>
          <w:cantSplit/>
        </w:trPr>
        <w:tc>
          <w:tcPr>
            <w:tcW w:w="8004" w:type="dxa"/>
            <w:gridSpan w:val="7"/>
            <w:shd w:val="clear" w:color="auto" w:fill="FFFFFF"/>
            <w:vAlign w:val="center"/>
          </w:tcPr>
          <w:p w:rsidR="00DE4B2E" w:rsidRPr="003203F5" w:rsidRDefault="00DE4B2E" w:rsidP="009818EC">
            <w:pPr>
              <w:adjustRightInd w:val="0"/>
              <w:spacing w:line="320" w:lineRule="atLeast"/>
              <w:ind w:left="60" w:right="60"/>
              <w:jc w:val="center"/>
              <w:rPr>
                <w:rFonts w:ascii="Arial" w:hAnsi="Arial"/>
                <w:color w:val="010205"/>
              </w:rPr>
            </w:pPr>
            <w:r w:rsidRPr="003203F5">
              <w:rPr>
                <w:rFonts w:ascii="Arial" w:hAnsi="Arial"/>
                <w:b/>
                <w:bCs/>
                <w:color w:val="010205"/>
              </w:rPr>
              <w:t>ANOVA</w:t>
            </w:r>
            <w:r w:rsidRPr="003203F5">
              <w:rPr>
                <w:rFonts w:ascii="Arial" w:hAnsi="Arial"/>
                <w:b/>
                <w:bCs/>
                <w:color w:val="010205"/>
                <w:vertAlign w:val="superscript"/>
              </w:rPr>
              <w:t>a</w:t>
            </w:r>
          </w:p>
        </w:tc>
      </w:tr>
      <w:tr w:rsidR="00DE4B2E" w:rsidRPr="003203F5" w:rsidTr="009818EC">
        <w:trPr>
          <w:cantSplit/>
        </w:trPr>
        <w:tc>
          <w:tcPr>
            <w:tcW w:w="2028" w:type="dxa"/>
            <w:gridSpan w:val="2"/>
            <w:shd w:val="clear" w:color="auto" w:fill="FFFFFF"/>
            <w:vAlign w:val="bottom"/>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Model</w:t>
            </w:r>
          </w:p>
        </w:tc>
        <w:tc>
          <w:tcPr>
            <w:tcW w:w="1475"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Sum of Squares</w:t>
            </w:r>
          </w:p>
        </w:tc>
        <w:tc>
          <w:tcPr>
            <w:tcW w:w="1029"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Df</w:t>
            </w:r>
          </w:p>
        </w:tc>
        <w:tc>
          <w:tcPr>
            <w:tcW w:w="1414"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Mean Square</w:t>
            </w:r>
          </w:p>
        </w:tc>
        <w:tc>
          <w:tcPr>
            <w:tcW w:w="1029"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F</w:t>
            </w:r>
          </w:p>
        </w:tc>
        <w:tc>
          <w:tcPr>
            <w:tcW w:w="1029"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Sig.</w:t>
            </w:r>
          </w:p>
        </w:tc>
      </w:tr>
      <w:tr w:rsidR="00DE4B2E" w:rsidRPr="003203F5" w:rsidTr="009818EC">
        <w:trPr>
          <w:cantSplit/>
        </w:trPr>
        <w:tc>
          <w:tcPr>
            <w:tcW w:w="737" w:type="dxa"/>
            <w:vMerge w:val="restart"/>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1</w:t>
            </w:r>
          </w:p>
        </w:tc>
        <w:tc>
          <w:tcPr>
            <w:tcW w:w="1291" w:type="dxa"/>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Regression</w:t>
            </w:r>
          </w:p>
        </w:tc>
        <w:tc>
          <w:tcPr>
            <w:tcW w:w="1475"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139.642</w:t>
            </w:r>
          </w:p>
        </w:tc>
        <w:tc>
          <w:tcPr>
            <w:tcW w:w="1029"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3</w:t>
            </w:r>
          </w:p>
        </w:tc>
        <w:tc>
          <w:tcPr>
            <w:tcW w:w="1414"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46.547</w:t>
            </w:r>
          </w:p>
        </w:tc>
        <w:tc>
          <w:tcPr>
            <w:tcW w:w="1029"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29.525</w:t>
            </w:r>
          </w:p>
        </w:tc>
        <w:tc>
          <w:tcPr>
            <w:tcW w:w="1029"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.000</w:t>
            </w:r>
            <w:r w:rsidRPr="003203F5">
              <w:rPr>
                <w:rFonts w:ascii="Arial" w:hAnsi="Arial"/>
                <w:color w:val="010205"/>
                <w:sz w:val="18"/>
                <w:szCs w:val="18"/>
                <w:vertAlign w:val="superscript"/>
              </w:rPr>
              <w:t>b</w:t>
            </w:r>
          </w:p>
        </w:tc>
      </w:tr>
      <w:tr w:rsidR="00DE4B2E" w:rsidRPr="003203F5" w:rsidTr="009818EC">
        <w:trPr>
          <w:cantSplit/>
        </w:trPr>
        <w:tc>
          <w:tcPr>
            <w:tcW w:w="737" w:type="dxa"/>
            <w:vMerge/>
            <w:shd w:val="clear" w:color="auto" w:fill="E0E0E0"/>
          </w:tcPr>
          <w:p w:rsidR="00DE4B2E" w:rsidRPr="003203F5" w:rsidRDefault="00DE4B2E" w:rsidP="009818EC">
            <w:pPr>
              <w:adjustRightInd w:val="0"/>
              <w:rPr>
                <w:rFonts w:ascii="Arial" w:hAnsi="Arial"/>
                <w:color w:val="010205"/>
                <w:sz w:val="18"/>
                <w:szCs w:val="18"/>
              </w:rPr>
            </w:pPr>
          </w:p>
        </w:tc>
        <w:tc>
          <w:tcPr>
            <w:tcW w:w="1291" w:type="dxa"/>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Residual</w:t>
            </w:r>
          </w:p>
        </w:tc>
        <w:tc>
          <w:tcPr>
            <w:tcW w:w="1475"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149.772</w:t>
            </w:r>
          </w:p>
        </w:tc>
        <w:tc>
          <w:tcPr>
            <w:tcW w:w="1029"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95</w:t>
            </w:r>
          </w:p>
        </w:tc>
        <w:tc>
          <w:tcPr>
            <w:tcW w:w="1414"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1.577</w:t>
            </w:r>
          </w:p>
        </w:tc>
        <w:tc>
          <w:tcPr>
            <w:tcW w:w="1029" w:type="dxa"/>
            <w:shd w:val="clear" w:color="auto" w:fill="FFFFFF"/>
            <w:vAlign w:val="center"/>
          </w:tcPr>
          <w:p w:rsidR="00DE4B2E" w:rsidRPr="003203F5" w:rsidRDefault="00DE4B2E" w:rsidP="009818EC">
            <w:pPr>
              <w:adjustRightInd w:val="0"/>
              <w:rPr>
                <w:sz w:val="24"/>
                <w:szCs w:val="24"/>
              </w:rPr>
            </w:pPr>
          </w:p>
        </w:tc>
        <w:tc>
          <w:tcPr>
            <w:tcW w:w="1029" w:type="dxa"/>
            <w:shd w:val="clear" w:color="auto" w:fill="FFFFFF"/>
            <w:vAlign w:val="center"/>
          </w:tcPr>
          <w:p w:rsidR="00DE4B2E" w:rsidRPr="003203F5" w:rsidRDefault="00DE4B2E" w:rsidP="009818EC">
            <w:pPr>
              <w:adjustRightInd w:val="0"/>
              <w:rPr>
                <w:sz w:val="24"/>
                <w:szCs w:val="24"/>
              </w:rPr>
            </w:pPr>
          </w:p>
        </w:tc>
      </w:tr>
      <w:tr w:rsidR="00DE4B2E" w:rsidRPr="003203F5" w:rsidTr="009818EC">
        <w:trPr>
          <w:cantSplit/>
        </w:trPr>
        <w:tc>
          <w:tcPr>
            <w:tcW w:w="737" w:type="dxa"/>
            <w:vMerge/>
            <w:shd w:val="clear" w:color="auto" w:fill="E0E0E0"/>
          </w:tcPr>
          <w:p w:rsidR="00DE4B2E" w:rsidRPr="003203F5" w:rsidRDefault="00DE4B2E" w:rsidP="009818EC">
            <w:pPr>
              <w:adjustRightInd w:val="0"/>
              <w:rPr>
                <w:sz w:val="24"/>
                <w:szCs w:val="24"/>
              </w:rPr>
            </w:pPr>
          </w:p>
        </w:tc>
        <w:tc>
          <w:tcPr>
            <w:tcW w:w="1291" w:type="dxa"/>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Total</w:t>
            </w:r>
          </w:p>
        </w:tc>
        <w:tc>
          <w:tcPr>
            <w:tcW w:w="1475"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289.414</w:t>
            </w:r>
          </w:p>
        </w:tc>
        <w:tc>
          <w:tcPr>
            <w:tcW w:w="1029"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98</w:t>
            </w:r>
          </w:p>
        </w:tc>
        <w:tc>
          <w:tcPr>
            <w:tcW w:w="1414" w:type="dxa"/>
            <w:shd w:val="clear" w:color="auto" w:fill="FFFFFF"/>
            <w:vAlign w:val="center"/>
          </w:tcPr>
          <w:p w:rsidR="00DE4B2E" w:rsidRPr="003203F5" w:rsidRDefault="00DE4B2E" w:rsidP="009818EC">
            <w:pPr>
              <w:adjustRightInd w:val="0"/>
              <w:rPr>
                <w:sz w:val="24"/>
                <w:szCs w:val="24"/>
              </w:rPr>
            </w:pPr>
          </w:p>
        </w:tc>
        <w:tc>
          <w:tcPr>
            <w:tcW w:w="1029" w:type="dxa"/>
            <w:shd w:val="clear" w:color="auto" w:fill="FFFFFF"/>
            <w:vAlign w:val="center"/>
          </w:tcPr>
          <w:p w:rsidR="00DE4B2E" w:rsidRPr="003203F5" w:rsidRDefault="00DE4B2E" w:rsidP="009818EC">
            <w:pPr>
              <w:adjustRightInd w:val="0"/>
              <w:rPr>
                <w:sz w:val="24"/>
                <w:szCs w:val="24"/>
              </w:rPr>
            </w:pPr>
          </w:p>
        </w:tc>
        <w:tc>
          <w:tcPr>
            <w:tcW w:w="1029" w:type="dxa"/>
            <w:shd w:val="clear" w:color="auto" w:fill="FFFFFF"/>
            <w:vAlign w:val="center"/>
          </w:tcPr>
          <w:p w:rsidR="00DE4B2E" w:rsidRPr="003203F5" w:rsidRDefault="00DE4B2E" w:rsidP="009818EC">
            <w:pPr>
              <w:adjustRightInd w:val="0"/>
              <w:rPr>
                <w:sz w:val="24"/>
                <w:szCs w:val="24"/>
              </w:rPr>
            </w:pPr>
          </w:p>
        </w:tc>
      </w:tr>
      <w:tr w:rsidR="00DE4B2E" w:rsidRPr="003203F5" w:rsidTr="009818EC">
        <w:trPr>
          <w:cantSplit/>
        </w:trPr>
        <w:tc>
          <w:tcPr>
            <w:tcW w:w="8004" w:type="dxa"/>
            <w:gridSpan w:val="7"/>
            <w:shd w:val="clear" w:color="auto" w:fill="FFFFFF"/>
          </w:tcPr>
          <w:p w:rsidR="00DE4B2E" w:rsidRPr="003203F5" w:rsidRDefault="00DE4B2E" w:rsidP="009818EC">
            <w:pPr>
              <w:adjustRightInd w:val="0"/>
              <w:spacing w:line="320" w:lineRule="atLeast"/>
              <w:ind w:left="60" w:right="60"/>
              <w:rPr>
                <w:rFonts w:ascii="Arial" w:hAnsi="Arial"/>
                <w:color w:val="010205"/>
                <w:sz w:val="18"/>
                <w:szCs w:val="18"/>
              </w:rPr>
            </w:pPr>
            <w:r w:rsidRPr="003203F5">
              <w:rPr>
                <w:rFonts w:ascii="Arial" w:hAnsi="Arial"/>
                <w:color w:val="010205"/>
                <w:sz w:val="18"/>
                <w:szCs w:val="18"/>
              </w:rPr>
              <w:t>a. Dependent Variable: keputusan_konsumen</w:t>
            </w:r>
          </w:p>
        </w:tc>
      </w:tr>
      <w:tr w:rsidR="00DE4B2E" w:rsidRPr="003203F5" w:rsidTr="009818EC">
        <w:trPr>
          <w:cantSplit/>
        </w:trPr>
        <w:tc>
          <w:tcPr>
            <w:tcW w:w="8004" w:type="dxa"/>
            <w:gridSpan w:val="7"/>
            <w:shd w:val="clear" w:color="auto" w:fill="FFFFFF"/>
          </w:tcPr>
          <w:p w:rsidR="00DE4B2E" w:rsidRPr="003203F5" w:rsidRDefault="00DE4B2E" w:rsidP="009818EC">
            <w:pPr>
              <w:adjustRightInd w:val="0"/>
              <w:spacing w:line="320" w:lineRule="atLeast"/>
              <w:ind w:left="60" w:right="60"/>
              <w:rPr>
                <w:rFonts w:ascii="Arial" w:hAnsi="Arial"/>
                <w:color w:val="010205"/>
                <w:sz w:val="18"/>
                <w:szCs w:val="18"/>
              </w:rPr>
            </w:pPr>
            <w:r w:rsidRPr="003203F5">
              <w:rPr>
                <w:rFonts w:ascii="Arial" w:hAnsi="Arial"/>
                <w:color w:val="010205"/>
                <w:sz w:val="18"/>
                <w:szCs w:val="18"/>
              </w:rPr>
              <w:t>b. Predictors: (Constant), lokasi, harga, fasilitas</w:t>
            </w:r>
          </w:p>
        </w:tc>
      </w:tr>
    </w:tbl>
    <w:p w:rsidR="00DE4B2E" w:rsidRPr="003203F5" w:rsidRDefault="00DE4B2E" w:rsidP="00DE4B2E">
      <w:pPr>
        <w:adjustRightInd w:val="0"/>
        <w:spacing w:line="400" w:lineRule="atLeast"/>
        <w:rPr>
          <w:sz w:val="24"/>
          <w:szCs w:val="24"/>
        </w:rPr>
      </w:pPr>
    </w:p>
    <w:p w:rsidR="00DE4B2E" w:rsidRPr="003203F5" w:rsidRDefault="00DE4B2E" w:rsidP="00DE4B2E">
      <w:pPr>
        <w:adjustRightInd w:val="0"/>
        <w:rPr>
          <w:sz w:val="24"/>
          <w:szCs w:val="24"/>
        </w:rPr>
      </w:pPr>
    </w:p>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3"/>
        <w:gridCol w:w="855"/>
        <w:gridCol w:w="906"/>
        <w:gridCol w:w="1226"/>
        <w:gridCol w:w="1226"/>
        <w:gridCol w:w="1226"/>
        <w:gridCol w:w="933"/>
        <w:gridCol w:w="855"/>
        <w:gridCol w:w="855"/>
        <w:gridCol w:w="1231"/>
      </w:tblGrid>
      <w:tr w:rsidR="00DE4B2E" w:rsidRPr="003203F5" w:rsidTr="009818EC">
        <w:trPr>
          <w:cantSplit/>
          <w:trHeight w:val="304"/>
        </w:trPr>
        <w:tc>
          <w:tcPr>
            <w:tcW w:w="9976" w:type="dxa"/>
            <w:gridSpan w:val="10"/>
            <w:shd w:val="clear" w:color="auto" w:fill="FFFFFF"/>
            <w:vAlign w:val="center"/>
          </w:tcPr>
          <w:p w:rsidR="00DE4B2E" w:rsidRPr="003203F5" w:rsidRDefault="00DE4B2E" w:rsidP="009818EC">
            <w:pPr>
              <w:adjustRightInd w:val="0"/>
              <w:spacing w:line="320" w:lineRule="atLeast"/>
              <w:ind w:left="60" w:right="60"/>
              <w:jc w:val="center"/>
              <w:rPr>
                <w:rFonts w:ascii="Arial" w:hAnsi="Arial"/>
                <w:color w:val="010205"/>
              </w:rPr>
            </w:pPr>
            <w:r w:rsidRPr="003203F5">
              <w:rPr>
                <w:rFonts w:ascii="Arial" w:hAnsi="Arial"/>
                <w:b/>
                <w:bCs/>
                <w:color w:val="010205"/>
              </w:rPr>
              <w:t>Model Summary</w:t>
            </w:r>
            <w:r w:rsidRPr="003203F5">
              <w:rPr>
                <w:rFonts w:ascii="Arial" w:hAnsi="Arial"/>
                <w:b/>
                <w:bCs/>
                <w:color w:val="010205"/>
                <w:vertAlign w:val="superscript"/>
              </w:rPr>
              <w:t>b</w:t>
            </w:r>
          </w:p>
        </w:tc>
      </w:tr>
      <w:tr w:rsidR="00DE4B2E" w:rsidRPr="003203F5" w:rsidTr="009818EC">
        <w:trPr>
          <w:cantSplit/>
          <w:trHeight w:val="319"/>
        </w:trPr>
        <w:tc>
          <w:tcPr>
            <w:tcW w:w="663" w:type="dxa"/>
            <w:vMerge w:val="restart"/>
            <w:shd w:val="clear" w:color="auto" w:fill="FFFFFF"/>
            <w:vAlign w:val="bottom"/>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Model</w:t>
            </w:r>
          </w:p>
        </w:tc>
        <w:tc>
          <w:tcPr>
            <w:tcW w:w="855" w:type="dxa"/>
            <w:vMerge w:val="restart"/>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R</w:t>
            </w:r>
          </w:p>
        </w:tc>
        <w:tc>
          <w:tcPr>
            <w:tcW w:w="906" w:type="dxa"/>
            <w:vMerge w:val="restart"/>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R Square</w:t>
            </w:r>
          </w:p>
        </w:tc>
        <w:tc>
          <w:tcPr>
            <w:tcW w:w="1226" w:type="dxa"/>
            <w:vMerge w:val="restart"/>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Adjusted R Square</w:t>
            </w:r>
          </w:p>
        </w:tc>
        <w:tc>
          <w:tcPr>
            <w:tcW w:w="1226" w:type="dxa"/>
            <w:vMerge w:val="restart"/>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Std. Error of the Estimate</w:t>
            </w:r>
          </w:p>
        </w:tc>
        <w:tc>
          <w:tcPr>
            <w:tcW w:w="5098" w:type="dxa"/>
            <w:gridSpan w:val="5"/>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Change Statistics</w:t>
            </w:r>
          </w:p>
        </w:tc>
      </w:tr>
      <w:tr w:rsidR="00DE4B2E" w:rsidRPr="003203F5" w:rsidTr="009818EC">
        <w:trPr>
          <w:cantSplit/>
          <w:trHeight w:val="609"/>
        </w:trPr>
        <w:tc>
          <w:tcPr>
            <w:tcW w:w="663" w:type="dxa"/>
            <w:vMerge/>
            <w:shd w:val="clear" w:color="auto" w:fill="FFFFFF"/>
            <w:vAlign w:val="bottom"/>
          </w:tcPr>
          <w:p w:rsidR="00DE4B2E" w:rsidRPr="003203F5" w:rsidRDefault="00DE4B2E" w:rsidP="009818EC">
            <w:pPr>
              <w:adjustRightInd w:val="0"/>
              <w:rPr>
                <w:rFonts w:ascii="Arial" w:hAnsi="Arial"/>
                <w:color w:val="264A60"/>
                <w:sz w:val="18"/>
                <w:szCs w:val="18"/>
              </w:rPr>
            </w:pPr>
          </w:p>
        </w:tc>
        <w:tc>
          <w:tcPr>
            <w:tcW w:w="855" w:type="dxa"/>
            <w:vMerge/>
            <w:shd w:val="clear" w:color="auto" w:fill="FFFFFF"/>
            <w:vAlign w:val="bottom"/>
          </w:tcPr>
          <w:p w:rsidR="00DE4B2E" w:rsidRPr="003203F5" w:rsidRDefault="00DE4B2E" w:rsidP="009818EC">
            <w:pPr>
              <w:adjustRightInd w:val="0"/>
              <w:rPr>
                <w:rFonts w:ascii="Arial" w:hAnsi="Arial"/>
                <w:color w:val="264A60"/>
                <w:sz w:val="18"/>
                <w:szCs w:val="18"/>
              </w:rPr>
            </w:pPr>
          </w:p>
        </w:tc>
        <w:tc>
          <w:tcPr>
            <w:tcW w:w="906" w:type="dxa"/>
            <w:vMerge/>
            <w:shd w:val="clear" w:color="auto" w:fill="FFFFFF"/>
            <w:vAlign w:val="bottom"/>
          </w:tcPr>
          <w:p w:rsidR="00DE4B2E" w:rsidRPr="003203F5" w:rsidRDefault="00DE4B2E" w:rsidP="009818EC">
            <w:pPr>
              <w:adjustRightInd w:val="0"/>
              <w:rPr>
                <w:rFonts w:ascii="Arial" w:hAnsi="Arial"/>
                <w:color w:val="264A60"/>
                <w:sz w:val="18"/>
                <w:szCs w:val="18"/>
              </w:rPr>
            </w:pPr>
          </w:p>
        </w:tc>
        <w:tc>
          <w:tcPr>
            <w:tcW w:w="1226" w:type="dxa"/>
            <w:vMerge/>
            <w:shd w:val="clear" w:color="auto" w:fill="FFFFFF"/>
            <w:vAlign w:val="bottom"/>
          </w:tcPr>
          <w:p w:rsidR="00DE4B2E" w:rsidRPr="003203F5" w:rsidRDefault="00DE4B2E" w:rsidP="009818EC">
            <w:pPr>
              <w:adjustRightInd w:val="0"/>
              <w:rPr>
                <w:rFonts w:ascii="Arial" w:hAnsi="Arial"/>
                <w:color w:val="264A60"/>
                <w:sz w:val="18"/>
                <w:szCs w:val="18"/>
              </w:rPr>
            </w:pPr>
          </w:p>
        </w:tc>
        <w:tc>
          <w:tcPr>
            <w:tcW w:w="1226" w:type="dxa"/>
            <w:vMerge/>
            <w:shd w:val="clear" w:color="auto" w:fill="FFFFFF"/>
            <w:vAlign w:val="bottom"/>
          </w:tcPr>
          <w:p w:rsidR="00DE4B2E" w:rsidRPr="003203F5" w:rsidRDefault="00DE4B2E" w:rsidP="009818EC">
            <w:pPr>
              <w:adjustRightInd w:val="0"/>
              <w:rPr>
                <w:rFonts w:ascii="Arial" w:hAnsi="Arial"/>
                <w:color w:val="264A60"/>
                <w:sz w:val="18"/>
                <w:szCs w:val="18"/>
              </w:rPr>
            </w:pPr>
          </w:p>
        </w:tc>
        <w:tc>
          <w:tcPr>
            <w:tcW w:w="1226"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R Square Change</w:t>
            </w:r>
          </w:p>
        </w:tc>
        <w:tc>
          <w:tcPr>
            <w:tcW w:w="933"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F Change</w:t>
            </w:r>
          </w:p>
        </w:tc>
        <w:tc>
          <w:tcPr>
            <w:tcW w:w="855"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df1</w:t>
            </w:r>
          </w:p>
        </w:tc>
        <w:tc>
          <w:tcPr>
            <w:tcW w:w="855"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df2</w:t>
            </w:r>
          </w:p>
        </w:tc>
        <w:tc>
          <w:tcPr>
            <w:tcW w:w="1226" w:type="dxa"/>
            <w:shd w:val="clear" w:color="auto" w:fill="FFFFFF"/>
            <w:vAlign w:val="bottom"/>
          </w:tcPr>
          <w:p w:rsidR="00DE4B2E" w:rsidRPr="003203F5" w:rsidRDefault="00DE4B2E" w:rsidP="009818EC">
            <w:pPr>
              <w:adjustRightInd w:val="0"/>
              <w:spacing w:line="320" w:lineRule="atLeast"/>
              <w:ind w:left="60" w:right="60"/>
              <w:jc w:val="center"/>
              <w:rPr>
                <w:rFonts w:ascii="Arial" w:hAnsi="Arial"/>
                <w:color w:val="264A60"/>
                <w:sz w:val="18"/>
                <w:szCs w:val="18"/>
              </w:rPr>
            </w:pPr>
            <w:r w:rsidRPr="003203F5">
              <w:rPr>
                <w:rFonts w:ascii="Arial" w:hAnsi="Arial"/>
                <w:color w:val="264A60"/>
                <w:sz w:val="18"/>
                <w:szCs w:val="18"/>
              </w:rPr>
              <w:t>Sig. F Change</w:t>
            </w:r>
          </w:p>
        </w:tc>
      </w:tr>
      <w:tr w:rsidR="00DE4B2E" w:rsidRPr="003203F5" w:rsidTr="009818EC">
        <w:trPr>
          <w:cantSplit/>
          <w:trHeight w:val="319"/>
        </w:trPr>
        <w:tc>
          <w:tcPr>
            <w:tcW w:w="663" w:type="dxa"/>
            <w:shd w:val="clear" w:color="auto" w:fill="E0E0E0"/>
          </w:tcPr>
          <w:p w:rsidR="00DE4B2E" w:rsidRPr="003203F5" w:rsidRDefault="00DE4B2E" w:rsidP="009818EC">
            <w:pPr>
              <w:adjustRightInd w:val="0"/>
              <w:spacing w:line="320" w:lineRule="atLeast"/>
              <w:ind w:left="60" w:right="60"/>
              <w:rPr>
                <w:rFonts w:ascii="Arial" w:hAnsi="Arial"/>
                <w:color w:val="264A60"/>
                <w:sz w:val="18"/>
                <w:szCs w:val="18"/>
              </w:rPr>
            </w:pPr>
            <w:r w:rsidRPr="003203F5">
              <w:rPr>
                <w:rFonts w:ascii="Arial" w:hAnsi="Arial"/>
                <w:color w:val="264A60"/>
                <w:sz w:val="18"/>
                <w:szCs w:val="18"/>
              </w:rPr>
              <w:t>1</w:t>
            </w:r>
          </w:p>
        </w:tc>
        <w:tc>
          <w:tcPr>
            <w:tcW w:w="855"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.695</w:t>
            </w:r>
            <w:r w:rsidRPr="003203F5">
              <w:rPr>
                <w:rFonts w:ascii="Arial" w:hAnsi="Arial"/>
                <w:color w:val="010205"/>
                <w:sz w:val="18"/>
                <w:szCs w:val="18"/>
                <w:vertAlign w:val="superscript"/>
              </w:rPr>
              <w:t>a</w:t>
            </w:r>
          </w:p>
        </w:tc>
        <w:tc>
          <w:tcPr>
            <w:tcW w:w="906"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.483</w:t>
            </w:r>
          </w:p>
        </w:tc>
        <w:tc>
          <w:tcPr>
            <w:tcW w:w="1226"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.466</w:t>
            </w:r>
          </w:p>
        </w:tc>
        <w:tc>
          <w:tcPr>
            <w:tcW w:w="1226"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1.256</w:t>
            </w:r>
          </w:p>
        </w:tc>
        <w:tc>
          <w:tcPr>
            <w:tcW w:w="1226"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.483</w:t>
            </w:r>
          </w:p>
        </w:tc>
        <w:tc>
          <w:tcPr>
            <w:tcW w:w="933"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29.525</w:t>
            </w:r>
          </w:p>
        </w:tc>
        <w:tc>
          <w:tcPr>
            <w:tcW w:w="855"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3</w:t>
            </w:r>
          </w:p>
        </w:tc>
        <w:tc>
          <w:tcPr>
            <w:tcW w:w="855"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95</w:t>
            </w:r>
          </w:p>
        </w:tc>
        <w:tc>
          <w:tcPr>
            <w:tcW w:w="1226" w:type="dxa"/>
            <w:shd w:val="clear" w:color="auto" w:fill="FFFFFF"/>
          </w:tcPr>
          <w:p w:rsidR="00DE4B2E" w:rsidRPr="003203F5" w:rsidRDefault="00DE4B2E" w:rsidP="009818EC">
            <w:pPr>
              <w:adjustRightInd w:val="0"/>
              <w:spacing w:line="320" w:lineRule="atLeast"/>
              <w:ind w:left="60" w:right="60"/>
              <w:jc w:val="right"/>
              <w:rPr>
                <w:rFonts w:ascii="Arial" w:hAnsi="Arial"/>
                <w:color w:val="010205"/>
                <w:sz w:val="18"/>
                <w:szCs w:val="18"/>
              </w:rPr>
            </w:pPr>
            <w:r w:rsidRPr="003203F5">
              <w:rPr>
                <w:rFonts w:ascii="Arial" w:hAnsi="Arial"/>
                <w:color w:val="010205"/>
                <w:sz w:val="18"/>
                <w:szCs w:val="18"/>
              </w:rPr>
              <w:t>.000</w:t>
            </w:r>
          </w:p>
        </w:tc>
      </w:tr>
      <w:tr w:rsidR="00DE4B2E" w:rsidRPr="003203F5" w:rsidTr="009818EC">
        <w:trPr>
          <w:cantSplit/>
          <w:trHeight w:val="319"/>
        </w:trPr>
        <w:tc>
          <w:tcPr>
            <w:tcW w:w="9976" w:type="dxa"/>
            <w:gridSpan w:val="10"/>
            <w:shd w:val="clear" w:color="auto" w:fill="FFFFFF"/>
          </w:tcPr>
          <w:p w:rsidR="00DE4B2E" w:rsidRPr="003203F5" w:rsidRDefault="00DE4B2E" w:rsidP="009818EC">
            <w:pPr>
              <w:adjustRightInd w:val="0"/>
              <w:spacing w:line="320" w:lineRule="atLeast"/>
              <w:ind w:left="60" w:right="60"/>
              <w:rPr>
                <w:rFonts w:ascii="Arial" w:hAnsi="Arial"/>
                <w:color w:val="010205"/>
                <w:sz w:val="18"/>
                <w:szCs w:val="18"/>
              </w:rPr>
            </w:pPr>
            <w:r w:rsidRPr="003203F5">
              <w:rPr>
                <w:rFonts w:ascii="Arial" w:hAnsi="Arial"/>
                <w:color w:val="010205"/>
                <w:sz w:val="18"/>
                <w:szCs w:val="18"/>
              </w:rPr>
              <w:t>a. Predictors: (Constant), lokasi, harga, fasilitas</w:t>
            </w:r>
          </w:p>
        </w:tc>
      </w:tr>
      <w:tr w:rsidR="00DE4B2E" w:rsidRPr="003203F5" w:rsidTr="009818EC">
        <w:trPr>
          <w:cantSplit/>
          <w:trHeight w:val="304"/>
        </w:trPr>
        <w:tc>
          <w:tcPr>
            <w:tcW w:w="9976" w:type="dxa"/>
            <w:gridSpan w:val="10"/>
            <w:shd w:val="clear" w:color="auto" w:fill="FFFFFF"/>
          </w:tcPr>
          <w:p w:rsidR="00DE4B2E" w:rsidRPr="003203F5" w:rsidRDefault="00DE4B2E" w:rsidP="009818EC">
            <w:pPr>
              <w:adjustRightInd w:val="0"/>
              <w:spacing w:line="320" w:lineRule="atLeast"/>
              <w:ind w:left="60" w:right="60"/>
              <w:rPr>
                <w:rFonts w:ascii="Arial" w:hAnsi="Arial"/>
                <w:color w:val="010205"/>
                <w:sz w:val="18"/>
                <w:szCs w:val="18"/>
              </w:rPr>
            </w:pPr>
            <w:r w:rsidRPr="003203F5">
              <w:rPr>
                <w:rFonts w:ascii="Arial" w:hAnsi="Arial"/>
                <w:color w:val="010205"/>
                <w:sz w:val="18"/>
                <w:szCs w:val="18"/>
              </w:rPr>
              <w:t>b. Dependent Variable: keputusan_konsumen</w:t>
            </w:r>
          </w:p>
        </w:tc>
      </w:tr>
    </w:tbl>
    <w:p w:rsidR="00DE4B2E" w:rsidRPr="003203F5" w:rsidRDefault="00DE4B2E" w:rsidP="00DE4B2E">
      <w:pPr>
        <w:adjustRightInd w:val="0"/>
        <w:spacing w:line="400" w:lineRule="atLeast"/>
        <w:rPr>
          <w:sz w:val="24"/>
          <w:szCs w:val="24"/>
        </w:rPr>
      </w:pPr>
    </w:p>
    <w:p w:rsidR="00DE4B2E" w:rsidRDefault="00DE4B2E" w:rsidP="00DE4B2E"/>
    <w:p w:rsidR="00DE4B2E" w:rsidRDefault="00DE4B2E" w:rsidP="00DE4B2E"/>
    <w:p w:rsidR="00DE4B2E" w:rsidRDefault="00DE4B2E" w:rsidP="00DE4B2E"/>
    <w:p w:rsidR="00DE4B2E" w:rsidRDefault="00DE4B2E" w:rsidP="00DE4B2E"/>
    <w:p w:rsidR="00DE4B2E" w:rsidRDefault="00DE4B2E" w:rsidP="00DE4B2E"/>
    <w:p w:rsidR="00730872" w:rsidRDefault="00730872">
      <w:r>
        <w:br w:type="page"/>
      </w:r>
    </w:p>
    <w:p w:rsidR="00DE4B2E" w:rsidRDefault="00DE4B2E" w:rsidP="00DE4B2E">
      <w:r>
        <w:t>DATA TABULASI VALIDASI DAN RELIABILITAS</w:t>
      </w:r>
    </w:p>
    <w:tbl>
      <w:tblPr>
        <w:tblW w:w="2795" w:type="dxa"/>
        <w:tblInd w:w="3397" w:type="dxa"/>
        <w:tblLook w:val="04A0" w:firstRow="1" w:lastRow="0" w:firstColumn="1" w:lastColumn="0" w:noHBand="0" w:noVBand="1"/>
      </w:tblPr>
      <w:tblGrid>
        <w:gridCol w:w="1493"/>
        <w:gridCol w:w="402"/>
        <w:gridCol w:w="402"/>
        <w:gridCol w:w="402"/>
        <w:gridCol w:w="402"/>
        <w:gridCol w:w="402"/>
      </w:tblGrid>
      <w:tr w:rsidR="00DE4B2E" w:rsidRPr="00306F9D" w:rsidTr="009818EC">
        <w:trPr>
          <w:trHeight w:val="300"/>
        </w:trPr>
        <w:tc>
          <w:tcPr>
            <w:tcW w:w="279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B2E" w:rsidRPr="00306F9D" w:rsidRDefault="00DE4B2E" w:rsidP="009818EC">
            <w:pPr>
              <w:jc w:val="center"/>
              <w:rPr>
                <w:rFonts w:cs="Calibri"/>
                <w:color w:val="000000"/>
              </w:rPr>
            </w:pPr>
            <w:r w:rsidRPr="00306F9D">
              <w:rPr>
                <w:rFonts w:cs="Calibri"/>
                <w:color w:val="000000"/>
              </w:rPr>
              <w:t>Data Validasi variabel Harga (X1)</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NO.responden</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6</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7</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8</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9</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10</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11</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12</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13</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16</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17</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18</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19</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20</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21</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22</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23</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26</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27</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28</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29</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30</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402"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bl>
    <w:p w:rsidR="00DE4B2E" w:rsidRDefault="00DE4B2E" w:rsidP="00DE4B2E"/>
    <w:p w:rsidR="00DE4B2E" w:rsidRDefault="00DE4B2E" w:rsidP="00DE4B2E"/>
    <w:p w:rsidR="00DE4B2E" w:rsidRDefault="00DE4B2E" w:rsidP="00DE4B2E"/>
    <w:p w:rsidR="00DE4B2E" w:rsidRDefault="00DE4B2E" w:rsidP="00DE4B2E"/>
    <w:p w:rsidR="00DE4B2E" w:rsidRDefault="00DE4B2E" w:rsidP="00DE4B2E"/>
    <w:p w:rsidR="00DE4B2E" w:rsidRDefault="00DE4B2E" w:rsidP="00DE4B2E"/>
    <w:p w:rsidR="00730872" w:rsidRDefault="00730872" w:rsidP="00DE4B2E"/>
    <w:p w:rsidR="00730872" w:rsidRDefault="00730872" w:rsidP="00DE4B2E"/>
    <w:p w:rsidR="00730872" w:rsidRDefault="00730872" w:rsidP="00DE4B2E"/>
    <w:p w:rsidR="00730872" w:rsidRDefault="00730872" w:rsidP="00DE4B2E"/>
    <w:tbl>
      <w:tblPr>
        <w:tblW w:w="2930" w:type="dxa"/>
        <w:tblInd w:w="2830" w:type="dxa"/>
        <w:tblLook w:val="04A0" w:firstRow="1" w:lastRow="0" w:firstColumn="1" w:lastColumn="0" w:noHBand="0" w:noVBand="1"/>
      </w:tblPr>
      <w:tblGrid>
        <w:gridCol w:w="1194"/>
        <w:gridCol w:w="387"/>
        <w:gridCol w:w="386"/>
        <w:gridCol w:w="386"/>
        <w:gridCol w:w="386"/>
        <w:gridCol w:w="386"/>
      </w:tblGrid>
      <w:tr w:rsidR="00DE4B2E" w:rsidRPr="00306F9D" w:rsidTr="009818EC">
        <w:trPr>
          <w:trHeight w:val="300"/>
        </w:trPr>
        <w:tc>
          <w:tcPr>
            <w:tcW w:w="293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E4B2E" w:rsidRPr="00306F9D" w:rsidRDefault="00DE4B2E" w:rsidP="009818EC">
            <w:pPr>
              <w:jc w:val="center"/>
              <w:rPr>
                <w:rFonts w:cs="Calibri"/>
                <w:color w:val="000000"/>
              </w:rPr>
            </w:pPr>
            <w:r w:rsidRPr="00306F9D">
              <w:rPr>
                <w:rFonts w:cs="Calibri"/>
                <w:color w:val="000000"/>
              </w:rPr>
              <w:t>Data Validasi variabel Fasilitas (X2)</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No. Responden</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6</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7</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8</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9</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10</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11</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12</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13</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14</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15</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16</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17</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18</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19</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20</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21</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22</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23</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24</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25</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26</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27</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28</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29</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r w:rsidR="00DE4B2E" w:rsidRPr="00306F9D" w:rsidTr="009818EC">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30</w:t>
            </w:r>
          </w:p>
        </w:tc>
        <w:tc>
          <w:tcPr>
            <w:tcW w:w="387"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5</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c>
          <w:tcPr>
            <w:tcW w:w="386"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center"/>
              <w:rPr>
                <w:color w:val="000000"/>
              </w:rPr>
            </w:pPr>
            <w:r w:rsidRPr="00306F9D">
              <w:rPr>
                <w:color w:val="000000"/>
              </w:rPr>
              <w:t>4</w:t>
            </w:r>
          </w:p>
        </w:tc>
      </w:tr>
    </w:tbl>
    <w:p w:rsidR="00DE4B2E" w:rsidRDefault="00DE4B2E" w:rsidP="00DE4B2E"/>
    <w:p w:rsidR="00DE4B2E" w:rsidRDefault="00DE4B2E" w:rsidP="00DE4B2E"/>
    <w:p w:rsidR="00DE4B2E" w:rsidRDefault="00DE4B2E" w:rsidP="00DE4B2E"/>
    <w:p w:rsidR="00DE4B2E" w:rsidRDefault="00DE4B2E" w:rsidP="00DE4B2E"/>
    <w:p w:rsidR="00730872" w:rsidRDefault="00730872" w:rsidP="00DE4B2E"/>
    <w:p w:rsidR="00730872" w:rsidRDefault="00730872" w:rsidP="00DE4B2E"/>
    <w:p w:rsidR="00730872" w:rsidRDefault="00730872" w:rsidP="00DE4B2E"/>
    <w:p w:rsidR="00730872" w:rsidRDefault="00730872" w:rsidP="00DE4B2E"/>
    <w:p w:rsidR="00DE4B2E" w:rsidRDefault="00DE4B2E" w:rsidP="00DE4B2E"/>
    <w:tbl>
      <w:tblPr>
        <w:tblW w:w="2788" w:type="dxa"/>
        <w:tblInd w:w="2972" w:type="dxa"/>
        <w:tblLook w:val="04A0" w:firstRow="1" w:lastRow="0" w:firstColumn="1" w:lastColumn="0" w:noHBand="0" w:noVBand="1"/>
      </w:tblPr>
      <w:tblGrid>
        <w:gridCol w:w="1194"/>
        <w:gridCol w:w="388"/>
        <w:gridCol w:w="388"/>
        <w:gridCol w:w="388"/>
        <w:gridCol w:w="388"/>
        <w:gridCol w:w="388"/>
      </w:tblGrid>
      <w:tr w:rsidR="00DE4B2E" w:rsidRPr="00306F9D" w:rsidTr="009818EC">
        <w:trPr>
          <w:trHeight w:val="300"/>
        </w:trPr>
        <w:tc>
          <w:tcPr>
            <w:tcW w:w="278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rFonts w:cs="Calibri"/>
                <w:color w:val="000000"/>
              </w:rPr>
            </w:pPr>
            <w:r w:rsidRPr="00306F9D">
              <w:rPr>
                <w:rFonts w:cs="Calibri"/>
                <w:color w:val="000000"/>
              </w:rPr>
              <w:t>Data Validasi Variabel X3 (lokasi)</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rPr>
                <w:rFonts w:cs="Calibri"/>
                <w:color w:val="000000"/>
              </w:rPr>
            </w:pPr>
            <w:r w:rsidRPr="00306F9D">
              <w:rPr>
                <w:rFonts w:cs="Calibri"/>
                <w:color w:val="000000"/>
              </w:rPr>
              <w:t>No. Responden</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6</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7</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8</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9</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10</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11</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12</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13</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16</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17</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18</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19</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20</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21</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22</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23</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26</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27</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28</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29</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30</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388"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bl>
    <w:p w:rsidR="00DE4B2E" w:rsidRDefault="00DE4B2E" w:rsidP="00DE4B2E"/>
    <w:p w:rsidR="00DE4B2E" w:rsidRDefault="00DE4B2E" w:rsidP="00DE4B2E"/>
    <w:p w:rsidR="00DE4B2E" w:rsidRDefault="00DE4B2E" w:rsidP="00DE4B2E"/>
    <w:p w:rsidR="00DE4B2E" w:rsidRDefault="00DE4B2E" w:rsidP="00DE4B2E"/>
    <w:p w:rsidR="00730872" w:rsidRDefault="00730872" w:rsidP="00DE4B2E"/>
    <w:p w:rsidR="00730872" w:rsidRDefault="00730872" w:rsidP="00DE4B2E"/>
    <w:p w:rsidR="00730872" w:rsidRDefault="00730872" w:rsidP="00DE4B2E"/>
    <w:p w:rsidR="00730872" w:rsidRDefault="00730872" w:rsidP="00DE4B2E"/>
    <w:p w:rsidR="00DE4B2E" w:rsidRDefault="00DE4B2E" w:rsidP="00DE4B2E"/>
    <w:tbl>
      <w:tblPr>
        <w:tblW w:w="3072" w:type="dxa"/>
        <w:tblInd w:w="2689" w:type="dxa"/>
        <w:tblLook w:val="04A0" w:firstRow="1" w:lastRow="0" w:firstColumn="1" w:lastColumn="0" w:noHBand="0" w:noVBand="1"/>
      </w:tblPr>
      <w:tblGrid>
        <w:gridCol w:w="1011"/>
        <w:gridCol w:w="420"/>
        <w:gridCol w:w="420"/>
        <w:gridCol w:w="420"/>
        <w:gridCol w:w="420"/>
        <w:gridCol w:w="420"/>
      </w:tblGrid>
      <w:tr w:rsidR="00DE4B2E" w:rsidRPr="00306F9D" w:rsidTr="009818EC">
        <w:trPr>
          <w:trHeight w:val="300"/>
        </w:trPr>
        <w:tc>
          <w:tcPr>
            <w:tcW w:w="30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center"/>
              <w:rPr>
                <w:rFonts w:cs="Calibri"/>
                <w:color w:val="000000"/>
              </w:rPr>
            </w:pPr>
            <w:r w:rsidRPr="00306F9D">
              <w:rPr>
                <w:rFonts w:cs="Calibri"/>
                <w:color w:val="000000"/>
              </w:rPr>
              <w:t>Data validasi Variabel Y (keputusan konsumen)</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rPr>
                <w:rFonts w:cs="Calibri"/>
                <w:color w:val="000000"/>
              </w:rPr>
            </w:pPr>
            <w:r w:rsidRPr="00306F9D">
              <w:rPr>
                <w:rFonts w:cs="Calibri"/>
                <w:color w:val="000000"/>
              </w:rPr>
              <w:t>No. resonden</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6</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7</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8</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9</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10</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11</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12</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16</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17</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18</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19</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20</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21</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22</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26</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27</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5</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28</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29</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r w:rsidR="00DE4B2E" w:rsidRPr="00306F9D" w:rsidTr="009818EC">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30</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c>
          <w:tcPr>
            <w:tcW w:w="420" w:type="dxa"/>
            <w:tcBorders>
              <w:top w:val="nil"/>
              <w:left w:val="nil"/>
              <w:bottom w:val="single" w:sz="4" w:space="0" w:color="auto"/>
              <w:right w:val="single" w:sz="4" w:space="0" w:color="auto"/>
            </w:tcBorders>
            <w:shd w:val="clear" w:color="auto" w:fill="auto"/>
            <w:noWrap/>
            <w:vAlign w:val="bottom"/>
            <w:hideMark/>
          </w:tcPr>
          <w:p w:rsidR="00DE4B2E" w:rsidRPr="00306F9D" w:rsidRDefault="00DE4B2E" w:rsidP="009818EC">
            <w:pPr>
              <w:jc w:val="right"/>
              <w:rPr>
                <w:rFonts w:cs="Calibri"/>
                <w:color w:val="000000"/>
              </w:rPr>
            </w:pPr>
            <w:r w:rsidRPr="00306F9D">
              <w:rPr>
                <w:rFonts w:cs="Calibri"/>
                <w:color w:val="000000"/>
              </w:rPr>
              <w:t>4</w:t>
            </w:r>
          </w:p>
        </w:tc>
      </w:tr>
    </w:tbl>
    <w:p w:rsidR="00DE4B2E" w:rsidRDefault="00DE4B2E" w:rsidP="00DE4B2E"/>
    <w:p w:rsidR="00DE4B2E" w:rsidRDefault="00DE4B2E" w:rsidP="00DE4B2E"/>
    <w:p w:rsidR="00DE4B2E" w:rsidRDefault="00DE4B2E" w:rsidP="00DE4B2E"/>
    <w:p w:rsidR="00DE4B2E" w:rsidRDefault="00DE4B2E" w:rsidP="00DE4B2E"/>
    <w:p w:rsidR="00730872" w:rsidRDefault="00730872" w:rsidP="00DE4B2E"/>
    <w:p w:rsidR="00730872" w:rsidRDefault="00730872" w:rsidP="00DE4B2E"/>
    <w:p w:rsidR="00730872" w:rsidRDefault="00730872" w:rsidP="00DE4B2E"/>
    <w:p w:rsidR="00730872" w:rsidRDefault="00730872" w:rsidP="00DE4B2E"/>
    <w:p w:rsidR="00DE4B2E" w:rsidRDefault="00DE4B2E" w:rsidP="00DE4B2E"/>
    <w:tbl>
      <w:tblPr>
        <w:tblW w:w="4677" w:type="dxa"/>
        <w:jc w:val="center"/>
        <w:tblLook w:val="04A0" w:firstRow="1" w:lastRow="0" w:firstColumn="1" w:lastColumn="0" w:noHBand="0" w:noVBand="1"/>
      </w:tblPr>
      <w:tblGrid>
        <w:gridCol w:w="748"/>
        <w:gridCol w:w="574"/>
        <w:gridCol w:w="574"/>
        <w:gridCol w:w="574"/>
        <w:gridCol w:w="574"/>
        <w:gridCol w:w="574"/>
        <w:gridCol w:w="1059"/>
      </w:tblGrid>
      <w:tr w:rsidR="00DE4B2E" w:rsidRPr="008255B6" w:rsidTr="009818EC">
        <w:trPr>
          <w:trHeight w:val="300"/>
          <w:jc w:val="center"/>
        </w:trPr>
        <w:tc>
          <w:tcPr>
            <w:tcW w:w="467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b/>
                <w:color w:val="000000"/>
              </w:rPr>
            </w:pPr>
            <w:r w:rsidRPr="008255B6">
              <w:rPr>
                <w:b/>
                <w:color w:val="000000"/>
              </w:rPr>
              <w:t>TABULASI VARIABEL HARGA (X1)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rPr>
                <w:b/>
                <w:color w:val="000000"/>
              </w:rPr>
            </w:pPr>
            <w:r w:rsidRPr="008255B6">
              <w:rPr>
                <w:b/>
                <w:color w:val="000000"/>
              </w:rPr>
              <w:t>No</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rPr>
            </w:pPr>
            <w:r w:rsidRPr="008255B6">
              <w:rPr>
                <w:b/>
                <w:color w:val="000000"/>
              </w:rPr>
              <w:t>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rPr>
            </w:pPr>
            <w:r w:rsidRPr="008255B6">
              <w:rPr>
                <w:b/>
                <w:color w:val="000000"/>
              </w:rPr>
              <w:t>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rPr>
            </w:pPr>
            <w:r w:rsidRPr="008255B6">
              <w:rPr>
                <w:b/>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rPr>
            </w:pPr>
            <w:r w:rsidRPr="008255B6">
              <w:rPr>
                <w:b/>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rPr>
            </w:pPr>
            <w:r w:rsidRPr="008255B6">
              <w:rPr>
                <w:b/>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rPr>
                <w:b/>
                <w:color w:val="000000"/>
              </w:rPr>
            </w:pPr>
            <w:r w:rsidRPr="008255B6">
              <w:rPr>
                <w:b/>
                <w:color w:val="000000"/>
              </w:rPr>
              <w:t>Jumlah</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19</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24</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18</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19</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18</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24</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17</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19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19</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24</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19</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24</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29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24</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19</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25</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18</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19</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18</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24</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24</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69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18</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24</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79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89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90</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21</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91</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92</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93</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23</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19</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96</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97</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98</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20</w:t>
            </w:r>
          </w:p>
        </w:tc>
      </w:tr>
      <w:tr w:rsidR="00DE4B2E" w:rsidRPr="008255B6" w:rsidTr="009818EC">
        <w:trPr>
          <w:trHeight w:val="300"/>
          <w:jc w:val="center"/>
        </w:trPr>
        <w:tc>
          <w:tcPr>
            <w:tcW w:w="748"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99</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5</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4</w:t>
            </w:r>
          </w:p>
        </w:tc>
        <w:tc>
          <w:tcPr>
            <w:tcW w:w="57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color w:val="000000"/>
              </w:rPr>
            </w:pPr>
            <w:r w:rsidRPr="008255B6">
              <w:rPr>
                <w:color w:val="000000"/>
              </w:rPr>
              <w:t>3</w:t>
            </w:r>
          </w:p>
        </w:tc>
        <w:tc>
          <w:tcPr>
            <w:tcW w:w="105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rPr>
            </w:pPr>
            <w:r w:rsidRPr="008255B6">
              <w:rPr>
                <w:color w:val="000000"/>
              </w:rPr>
              <w:t>22</w:t>
            </w:r>
          </w:p>
        </w:tc>
      </w:tr>
    </w:tbl>
    <w:p w:rsidR="00DE4B2E" w:rsidRDefault="00DE4B2E" w:rsidP="00DE4B2E"/>
    <w:p w:rsidR="00DE4B2E" w:rsidRDefault="00DE4B2E" w:rsidP="00DE4B2E"/>
    <w:tbl>
      <w:tblPr>
        <w:tblW w:w="4677" w:type="dxa"/>
        <w:jc w:val="center"/>
        <w:tblLook w:val="04A0" w:firstRow="1" w:lastRow="0" w:firstColumn="1" w:lastColumn="0" w:noHBand="0" w:noVBand="1"/>
      </w:tblPr>
      <w:tblGrid>
        <w:gridCol w:w="546"/>
        <w:gridCol w:w="604"/>
        <w:gridCol w:w="603"/>
        <w:gridCol w:w="603"/>
        <w:gridCol w:w="603"/>
        <w:gridCol w:w="603"/>
        <w:gridCol w:w="1122"/>
      </w:tblGrid>
      <w:tr w:rsidR="00DE4B2E" w:rsidRPr="0024644D" w:rsidTr="009818EC">
        <w:trPr>
          <w:trHeight w:val="300"/>
          <w:jc w:val="center"/>
        </w:trPr>
        <w:tc>
          <w:tcPr>
            <w:tcW w:w="467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rPr>
                <w:rFonts w:cs="Calibri"/>
                <w:b/>
                <w:color w:val="000000"/>
              </w:rPr>
            </w:pPr>
            <w:r w:rsidRPr="008255B6">
              <w:rPr>
                <w:rFonts w:cs="Calibri"/>
                <w:b/>
                <w:color w:val="000000"/>
              </w:rPr>
              <w:t> </w:t>
            </w:r>
          </w:p>
          <w:p w:rsidR="00DE4B2E" w:rsidRPr="008255B6" w:rsidRDefault="00DE4B2E" w:rsidP="009818EC">
            <w:pPr>
              <w:jc w:val="center"/>
              <w:rPr>
                <w:rFonts w:cs="Calibri"/>
                <w:b/>
                <w:color w:val="000000"/>
              </w:rPr>
            </w:pPr>
            <w:r>
              <w:rPr>
                <w:rFonts w:cs="Calibri"/>
                <w:b/>
                <w:color w:val="000000"/>
              </w:rPr>
              <w:t xml:space="preserve">TABULASI  VARIABEL </w:t>
            </w:r>
            <w:r w:rsidRPr="008255B6">
              <w:rPr>
                <w:rFonts w:cs="Calibri"/>
                <w:b/>
                <w:color w:val="000000"/>
              </w:rPr>
              <w:t>FASILITAS (X2)</w:t>
            </w:r>
          </w:p>
        </w:tc>
      </w:tr>
      <w:tr w:rsidR="00DE4B2E" w:rsidRPr="0024644D"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rPr>
                <w:rFonts w:cs="Calibri"/>
                <w:b/>
                <w:color w:val="000000"/>
              </w:rPr>
            </w:pPr>
            <w:r w:rsidRPr="008255B6">
              <w:rPr>
                <w:rFonts w:cs="Calibri"/>
                <w:b/>
                <w:color w:val="000000"/>
              </w:rPr>
              <w:t>NO</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rFonts w:cs="Calibri"/>
                <w:b/>
                <w:color w:val="000000"/>
              </w:rPr>
            </w:pPr>
            <w:r w:rsidRPr="008255B6">
              <w:rPr>
                <w:rFonts w:cs="Calibri"/>
                <w:b/>
                <w:color w:val="000000"/>
              </w:rPr>
              <w:t>1</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rFonts w:cs="Calibri"/>
                <w:b/>
                <w:color w:val="000000"/>
              </w:rPr>
            </w:pPr>
            <w:r w:rsidRPr="008255B6">
              <w:rPr>
                <w:rFonts w:cs="Calibri"/>
                <w:b/>
                <w:color w:val="000000"/>
              </w:rPr>
              <w:t>2</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rFonts w:cs="Calibri"/>
                <w:b/>
                <w:color w:val="000000"/>
              </w:rPr>
            </w:pPr>
            <w:r w:rsidRPr="008255B6">
              <w:rPr>
                <w:rFonts w:cs="Calibri"/>
                <w:b/>
                <w:color w:val="000000"/>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rFonts w:cs="Calibri"/>
                <w:b/>
                <w:color w:val="000000"/>
              </w:rPr>
            </w:pPr>
            <w:r w:rsidRPr="008255B6">
              <w:rPr>
                <w:rFonts w:cs="Calibri"/>
                <w:b/>
                <w:color w:val="000000"/>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rFonts w:cs="Calibri"/>
                <w:b/>
                <w:color w:val="000000"/>
              </w:rPr>
            </w:pPr>
            <w:r w:rsidRPr="008255B6">
              <w:rPr>
                <w:rFonts w:cs="Calibri"/>
                <w:b/>
                <w:color w:val="000000"/>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rPr>
                <w:rFonts w:cs="Calibri"/>
                <w:b/>
                <w:color w:val="000000"/>
              </w:rPr>
            </w:pPr>
            <w:r>
              <w:rPr>
                <w:rFonts w:cs="Calibri"/>
                <w:b/>
                <w:color w:val="000000"/>
              </w:rPr>
              <w:t>J</w:t>
            </w:r>
            <w:r w:rsidRPr="008255B6">
              <w:rPr>
                <w:rFonts w:cs="Calibri"/>
                <w:b/>
                <w:color w:val="000000"/>
              </w:rPr>
              <w:t>umlah</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25</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17</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90</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91</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92</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93</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94</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95</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96</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97</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98</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99</w:t>
            </w:r>
          </w:p>
        </w:tc>
        <w:tc>
          <w:tcPr>
            <w:tcW w:w="604"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603"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22"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bl>
    <w:p w:rsidR="00DE4B2E" w:rsidRPr="008255B6" w:rsidRDefault="00DE4B2E" w:rsidP="00DE4B2E">
      <w:pPr>
        <w:rPr>
          <w:sz w:val="24"/>
          <w:szCs w:val="24"/>
        </w:rPr>
      </w:pPr>
    </w:p>
    <w:p w:rsidR="00DE4B2E" w:rsidRDefault="00DE4B2E" w:rsidP="00DE4B2E"/>
    <w:tbl>
      <w:tblPr>
        <w:tblW w:w="4253" w:type="dxa"/>
        <w:tblInd w:w="1838" w:type="dxa"/>
        <w:tblLook w:val="04A0" w:firstRow="1" w:lastRow="0" w:firstColumn="1" w:lastColumn="0" w:noHBand="0" w:noVBand="1"/>
      </w:tblPr>
      <w:tblGrid>
        <w:gridCol w:w="1069"/>
        <w:gridCol w:w="400"/>
        <w:gridCol w:w="399"/>
        <w:gridCol w:w="399"/>
        <w:gridCol w:w="399"/>
        <w:gridCol w:w="399"/>
        <w:gridCol w:w="1188"/>
      </w:tblGrid>
      <w:tr w:rsidR="00DE4B2E" w:rsidRPr="008255B6" w:rsidTr="009818EC">
        <w:trPr>
          <w:trHeight w:val="300"/>
        </w:trPr>
        <w:tc>
          <w:tcPr>
            <w:tcW w:w="42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b/>
                <w:color w:val="000000"/>
                <w:sz w:val="24"/>
                <w:szCs w:val="24"/>
              </w:rPr>
            </w:pPr>
            <w:r w:rsidRPr="008255B6">
              <w:rPr>
                <w:b/>
                <w:color w:val="000000"/>
                <w:sz w:val="24"/>
                <w:szCs w:val="24"/>
              </w:rPr>
              <w:t>TABULASI VARIABEL LOKASI (X3)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rPr>
                <w:b/>
                <w:color w:val="000000"/>
                <w:sz w:val="24"/>
                <w:szCs w:val="24"/>
              </w:rPr>
            </w:pPr>
            <w:r w:rsidRPr="008255B6">
              <w:rPr>
                <w:b/>
                <w:color w:val="000000"/>
                <w:sz w:val="24"/>
                <w:szCs w:val="24"/>
              </w:rPr>
              <w:t>NO</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sz w:val="24"/>
                <w:szCs w:val="24"/>
              </w:rPr>
            </w:pPr>
            <w:r w:rsidRPr="008255B6">
              <w:rPr>
                <w:b/>
                <w:color w:val="000000"/>
                <w:sz w:val="24"/>
                <w:szCs w:val="24"/>
              </w:rPr>
              <w:t>1</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sz w:val="24"/>
                <w:szCs w:val="24"/>
              </w:rPr>
            </w:pPr>
            <w:r w:rsidRPr="008255B6">
              <w:rPr>
                <w:b/>
                <w:color w:val="000000"/>
                <w:sz w:val="24"/>
                <w:szCs w:val="24"/>
              </w:rPr>
              <w:t>2</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sz w:val="24"/>
                <w:szCs w:val="24"/>
              </w:rPr>
            </w:pPr>
            <w:r w:rsidRPr="008255B6">
              <w:rPr>
                <w:b/>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sz w:val="24"/>
                <w:szCs w:val="24"/>
              </w:rPr>
            </w:pPr>
            <w:r w:rsidRPr="008255B6">
              <w:rPr>
                <w:b/>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right"/>
              <w:rPr>
                <w:b/>
                <w:color w:val="000000"/>
                <w:sz w:val="24"/>
                <w:szCs w:val="24"/>
              </w:rPr>
            </w:pPr>
            <w:r w:rsidRPr="008255B6">
              <w:rPr>
                <w:b/>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rPr>
                <w:b/>
                <w:color w:val="000000"/>
                <w:sz w:val="24"/>
                <w:szCs w:val="24"/>
              </w:rPr>
            </w:pPr>
            <w:r>
              <w:rPr>
                <w:b/>
                <w:color w:val="000000"/>
                <w:sz w:val="24"/>
                <w:szCs w:val="24"/>
              </w:rPr>
              <w:t>J</w:t>
            </w:r>
            <w:r w:rsidRPr="008255B6">
              <w:rPr>
                <w:b/>
                <w:color w:val="000000"/>
                <w:sz w:val="24"/>
                <w:szCs w:val="24"/>
              </w:rPr>
              <w:t>umlah</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25</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25</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25</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25</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69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79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19</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24</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81</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82</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20</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88</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89</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90</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91</w:t>
            </w:r>
          </w:p>
        </w:tc>
        <w:tc>
          <w:tcPr>
            <w:tcW w:w="400"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21</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92</w:t>
            </w:r>
          </w:p>
        </w:tc>
        <w:tc>
          <w:tcPr>
            <w:tcW w:w="400"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93</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94</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95</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96</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25</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97</w:t>
            </w:r>
          </w:p>
        </w:tc>
        <w:tc>
          <w:tcPr>
            <w:tcW w:w="400"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3</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18</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98</w:t>
            </w:r>
          </w:p>
        </w:tc>
        <w:tc>
          <w:tcPr>
            <w:tcW w:w="400"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22</w:t>
            </w:r>
          </w:p>
        </w:tc>
      </w:tr>
      <w:tr w:rsidR="00DE4B2E" w:rsidRPr="008255B6" w:rsidTr="009818EC">
        <w:trPr>
          <w:trHeight w:val="300"/>
        </w:trPr>
        <w:tc>
          <w:tcPr>
            <w:tcW w:w="1069" w:type="dxa"/>
            <w:tcBorders>
              <w:top w:val="nil"/>
              <w:left w:val="single" w:sz="4" w:space="0" w:color="auto"/>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99</w:t>
            </w:r>
          </w:p>
        </w:tc>
        <w:tc>
          <w:tcPr>
            <w:tcW w:w="400"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5</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4</w:t>
            </w:r>
          </w:p>
        </w:tc>
        <w:tc>
          <w:tcPr>
            <w:tcW w:w="399" w:type="dxa"/>
            <w:tcBorders>
              <w:top w:val="nil"/>
              <w:left w:val="nil"/>
              <w:bottom w:val="single" w:sz="4" w:space="0" w:color="auto"/>
              <w:right w:val="single" w:sz="4" w:space="0" w:color="auto"/>
            </w:tcBorders>
            <w:shd w:val="clear" w:color="auto" w:fill="auto"/>
            <w:noWrap/>
            <w:hideMark/>
          </w:tcPr>
          <w:p w:rsidR="00DE4B2E" w:rsidRPr="008255B6" w:rsidRDefault="00DE4B2E" w:rsidP="009818EC">
            <w:pPr>
              <w:jc w:val="center"/>
              <w:rPr>
                <w:color w:val="000000"/>
                <w:sz w:val="24"/>
                <w:szCs w:val="24"/>
              </w:rPr>
            </w:pPr>
            <w:r w:rsidRPr="008255B6">
              <w:rPr>
                <w:color w:val="000000"/>
                <w:sz w:val="24"/>
                <w:szCs w:val="24"/>
              </w:rPr>
              <w:t>5</w:t>
            </w:r>
          </w:p>
        </w:tc>
        <w:tc>
          <w:tcPr>
            <w:tcW w:w="1188" w:type="dxa"/>
            <w:tcBorders>
              <w:top w:val="nil"/>
              <w:left w:val="nil"/>
              <w:bottom w:val="single" w:sz="4" w:space="0" w:color="auto"/>
              <w:right w:val="single" w:sz="4" w:space="0" w:color="auto"/>
            </w:tcBorders>
            <w:shd w:val="clear" w:color="auto" w:fill="auto"/>
            <w:noWrap/>
            <w:vAlign w:val="bottom"/>
            <w:hideMark/>
          </w:tcPr>
          <w:p w:rsidR="00DE4B2E" w:rsidRPr="008255B6" w:rsidRDefault="00DE4B2E" w:rsidP="009818EC">
            <w:pPr>
              <w:jc w:val="center"/>
              <w:rPr>
                <w:color w:val="000000"/>
                <w:sz w:val="24"/>
                <w:szCs w:val="24"/>
              </w:rPr>
            </w:pPr>
            <w:r w:rsidRPr="008255B6">
              <w:rPr>
                <w:color w:val="000000"/>
                <w:sz w:val="24"/>
                <w:szCs w:val="24"/>
              </w:rPr>
              <w:t>23</w:t>
            </w:r>
          </w:p>
        </w:tc>
      </w:tr>
    </w:tbl>
    <w:p w:rsidR="00DE4B2E" w:rsidRDefault="00DE4B2E" w:rsidP="00DE4B2E"/>
    <w:tbl>
      <w:tblPr>
        <w:tblW w:w="5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580"/>
        <w:gridCol w:w="580"/>
        <w:gridCol w:w="580"/>
        <w:gridCol w:w="580"/>
        <w:gridCol w:w="580"/>
        <w:gridCol w:w="1154"/>
      </w:tblGrid>
      <w:tr w:rsidR="00DE4B2E" w:rsidRPr="008255B6" w:rsidTr="00730872">
        <w:trPr>
          <w:trHeight w:val="20"/>
          <w:jc w:val="center"/>
        </w:trPr>
        <w:tc>
          <w:tcPr>
            <w:tcW w:w="5235" w:type="dxa"/>
            <w:gridSpan w:val="7"/>
            <w:shd w:val="clear" w:color="auto" w:fill="auto"/>
            <w:noWrap/>
            <w:vAlign w:val="bottom"/>
            <w:hideMark/>
          </w:tcPr>
          <w:p w:rsidR="00DE4B2E" w:rsidRPr="008255B6" w:rsidRDefault="00DE4B2E" w:rsidP="00730872">
            <w:pPr>
              <w:jc w:val="center"/>
              <w:rPr>
                <w:b/>
                <w:color w:val="000000"/>
              </w:rPr>
            </w:pPr>
            <w:r w:rsidRPr="008255B6">
              <w:rPr>
                <w:b/>
                <w:color w:val="000000"/>
              </w:rPr>
              <w:t>TABULASI VARIABEL KEPUTUSAN KONSUMEN (Y)</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No</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b/>
                <w:color w:val="000000"/>
              </w:rPr>
            </w:pPr>
            <w:r w:rsidRPr="008255B6">
              <w:rPr>
                <w:b/>
                <w:color w:val="000000"/>
              </w:rPr>
              <w:t>5</w:t>
            </w:r>
          </w:p>
        </w:tc>
        <w:tc>
          <w:tcPr>
            <w:tcW w:w="1154" w:type="dxa"/>
            <w:shd w:val="clear" w:color="auto" w:fill="auto"/>
            <w:noWrap/>
            <w:vAlign w:val="bottom"/>
            <w:hideMark/>
          </w:tcPr>
          <w:p w:rsidR="00DE4B2E" w:rsidRPr="008255B6" w:rsidRDefault="00DE4B2E" w:rsidP="00730872">
            <w:pPr>
              <w:jc w:val="center"/>
              <w:rPr>
                <w:b/>
                <w:color w:val="000000"/>
              </w:rPr>
            </w:pPr>
            <w:r>
              <w:rPr>
                <w:b/>
                <w:color w:val="000000"/>
              </w:rPr>
              <w:t>J</w:t>
            </w:r>
            <w:r w:rsidRPr="008255B6">
              <w:rPr>
                <w:b/>
                <w:color w:val="000000"/>
              </w:rPr>
              <w:t>umlah</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19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19</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29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25</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24</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19</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39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19</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19</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49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19</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59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25</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25</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69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19</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24</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79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81</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82</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88</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3</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18</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89</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90</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23</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91</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92</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93</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21</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96</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5</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25</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97</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vAlign w:val="bottom"/>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20</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98</w:t>
            </w:r>
          </w:p>
        </w:tc>
        <w:tc>
          <w:tcPr>
            <w:tcW w:w="580" w:type="dxa"/>
            <w:shd w:val="clear" w:color="auto" w:fill="auto"/>
            <w:noWrap/>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22</w:t>
            </w:r>
          </w:p>
        </w:tc>
      </w:tr>
      <w:tr w:rsidR="00DE4B2E" w:rsidRPr="008255B6" w:rsidTr="00730872">
        <w:trPr>
          <w:trHeight w:val="20"/>
          <w:jc w:val="center"/>
        </w:trPr>
        <w:tc>
          <w:tcPr>
            <w:tcW w:w="1181" w:type="dxa"/>
            <w:shd w:val="clear" w:color="auto" w:fill="auto"/>
            <w:noWrap/>
            <w:vAlign w:val="bottom"/>
            <w:hideMark/>
          </w:tcPr>
          <w:p w:rsidR="00DE4B2E" w:rsidRPr="008255B6" w:rsidRDefault="00DE4B2E" w:rsidP="00730872">
            <w:pPr>
              <w:jc w:val="center"/>
              <w:rPr>
                <w:color w:val="000000"/>
              </w:rPr>
            </w:pPr>
            <w:r w:rsidRPr="008255B6">
              <w:rPr>
                <w:color w:val="000000"/>
              </w:rPr>
              <w:t>99</w:t>
            </w:r>
          </w:p>
        </w:tc>
        <w:tc>
          <w:tcPr>
            <w:tcW w:w="580" w:type="dxa"/>
            <w:shd w:val="clear" w:color="auto" w:fill="auto"/>
            <w:noWrap/>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hideMark/>
          </w:tcPr>
          <w:p w:rsidR="00DE4B2E" w:rsidRPr="008255B6" w:rsidRDefault="00DE4B2E" w:rsidP="00730872">
            <w:pPr>
              <w:jc w:val="center"/>
              <w:rPr>
                <w:color w:val="000000"/>
              </w:rPr>
            </w:pPr>
            <w:r w:rsidRPr="008255B6">
              <w:rPr>
                <w:color w:val="000000"/>
              </w:rPr>
              <w:t>5</w:t>
            </w:r>
          </w:p>
        </w:tc>
        <w:tc>
          <w:tcPr>
            <w:tcW w:w="580" w:type="dxa"/>
            <w:shd w:val="clear" w:color="auto" w:fill="auto"/>
            <w:noWrap/>
            <w:hideMark/>
          </w:tcPr>
          <w:p w:rsidR="00DE4B2E" w:rsidRPr="008255B6" w:rsidRDefault="00DE4B2E" w:rsidP="00730872">
            <w:pPr>
              <w:jc w:val="center"/>
              <w:rPr>
                <w:color w:val="000000"/>
              </w:rPr>
            </w:pPr>
            <w:r w:rsidRPr="008255B6">
              <w:rPr>
                <w:color w:val="000000"/>
              </w:rPr>
              <w:t>4</w:t>
            </w:r>
          </w:p>
        </w:tc>
        <w:tc>
          <w:tcPr>
            <w:tcW w:w="1154" w:type="dxa"/>
            <w:shd w:val="clear" w:color="auto" w:fill="auto"/>
            <w:noWrap/>
            <w:vAlign w:val="bottom"/>
            <w:hideMark/>
          </w:tcPr>
          <w:p w:rsidR="00DE4B2E" w:rsidRPr="008255B6" w:rsidRDefault="00DE4B2E" w:rsidP="00730872">
            <w:pPr>
              <w:jc w:val="center"/>
              <w:rPr>
                <w:color w:val="000000"/>
              </w:rPr>
            </w:pPr>
            <w:r w:rsidRPr="008255B6">
              <w:rPr>
                <w:color w:val="000000"/>
              </w:rPr>
              <w:t>24</w:t>
            </w:r>
          </w:p>
        </w:tc>
      </w:tr>
    </w:tbl>
    <w:p w:rsidR="00DE4B2E" w:rsidRDefault="00DE4B2E" w:rsidP="00DE4B2E"/>
    <w:p w:rsidR="00DE4B2E" w:rsidRPr="00161FC1" w:rsidRDefault="00DE4B2E" w:rsidP="00DE4B2E">
      <w:pPr>
        <w:spacing w:line="480" w:lineRule="auto"/>
        <w:jc w:val="both"/>
        <w:rPr>
          <w:sz w:val="24"/>
          <w:szCs w:val="24"/>
        </w:rPr>
      </w:pPr>
    </w:p>
    <w:p w:rsidR="0083625E" w:rsidRDefault="0083625E">
      <w:pPr>
        <w:rPr>
          <w:sz w:val="24"/>
          <w:szCs w:val="24"/>
        </w:rPr>
      </w:pPr>
      <w:r>
        <w:br w:type="page"/>
      </w:r>
    </w:p>
    <w:p w:rsidR="0083625E" w:rsidRDefault="0083625E" w:rsidP="00DE4B2E">
      <w:pPr>
        <w:pStyle w:val="BodyText"/>
        <w:sectPr w:rsidR="0083625E" w:rsidSect="009818EC">
          <w:headerReference w:type="even" r:id="rId72"/>
          <w:headerReference w:type="default" r:id="rId73"/>
          <w:footerReference w:type="default" r:id="rId74"/>
          <w:headerReference w:type="first" r:id="rId75"/>
          <w:pgSz w:w="11907" w:h="16840" w:code="9"/>
          <w:pgMar w:top="2268" w:right="1701" w:bottom="1701" w:left="2268" w:header="709" w:footer="709" w:gutter="0"/>
          <w:pgNumType w:start="1"/>
          <w:cols w:space="708"/>
          <w:docGrid w:linePitch="360"/>
        </w:sectPr>
      </w:pPr>
    </w:p>
    <w:p w:rsidR="00A27CFF" w:rsidRDefault="0083625E" w:rsidP="00DE4B2E">
      <w:pPr>
        <w:pStyle w:val="BodyText"/>
      </w:pPr>
      <w:r>
        <w:rPr>
          <w:noProof/>
          <w:lang w:val="en-US"/>
        </w:rPr>
        <w:drawing>
          <wp:inline distT="0" distB="0" distL="0" distR="0" wp14:anchorId="3F909C3D" wp14:editId="29C6B52A">
            <wp:extent cx="6840855" cy="966724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69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r>
        <w:rPr>
          <w:noProof/>
          <w:lang w:val="en-US"/>
        </w:rPr>
        <w:drawing>
          <wp:inline distT="0" distB="0" distL="0" distR="0" wp14:anchorId="4720E067" wp14:editId="534DA895">
            <wp:extent cx="6840855" cy="96672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69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r>
        <w:rPr>
          <w:noProof/>
          <w:lang w:val="en-US"/>
        </w:rPr>
        <w:drawing>
          <wp:inline distT="0" distB="0" distL="0" distR="0" wp14:anchorId="65493BCF" wp14:editId="458872AE">
            <wp:extent cx="6840855" cy="96672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70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r>
        <w:rPr>
          <w:noProof/>
          <w:lang w:val="en-US"/>
        </w:rPr>
        <w:drawing>
          <wp:inline distT="0" distB="0" distL="0" distR="0" wp14:anchorId="1EA44811" wp14:editId="1F6D7943">
            <wp:extent cx="6840855" cy="966724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707.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r>
        <w:rPr>
          <w:noProof/>
          <w:lang w:val="en-US"/>
        </w:rPr>
        <w:drawing>
          <wp:inline distT="0" distB="0" distL="0" distR="0" wp14:anchorId="45D1C4F3" wp14:editId="1B7D6E4E">
            <wp:extent cx="6840855" cy="96672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71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r>
        <w:rPr>
          <w:noProof/>
          <w:lang w:val="en-US"/>
        </w:rPr>
        <w:drawing>
          <wp:inline distT="0" distB="0" distL="0" distR="0" wp14:anchorId="35FD5983" wp14:editId="535FD2C0">
            <wp:extent cx="6840855" cy="966724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71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r>
        <w:rPr>
          <w:noProof/>
          <w:lang w:val="en-US"/>
        </w:rPr>
        <w:drawing>
          <wp:inline distT="0" distB="0" distL="0" distR="0" wp14:anchorId="1E24F9A0" wp14:editId="0B893BDB">
            <wp:extent cx="6840855" cy="96672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72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r>
        <w:rPr>
          <w:noProof/>
          <w:lang w:val="en-US"/>
        </w:rPr>
        <w:drawing>
          <wp:inline distT="0" distB="0" distL="0" distR="0" wp14:anchorId="2AC9F409" wp14:editId="20A3CEF2">
            <wp:extent cx="6840855" cy="96672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72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r>
        <w:rPr>
          <w:noProof/>
          <w:lang w:val="en-US"/>
        </w:rPr>
        <w:drawing>
          <wp:inline distT="0" distB="0" distL="0" distR="0" wp14:anchorId="4746CCF1" wp14:editId="023107C8">
            <wp:extent cx="6840855" cy="966724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13_1724167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840855" cy="9667240"/>
                    </a:xfrm>
                    <a:prstGeom prst="rect">
                      <a:avLst/>
                    </a:prstGeom>
                  </pic:spPr>
                </pic:pic>
              </a:graphicData>
            </a:graphic>
          </wp:inline>
        </w:drawing>
      </w:r>
    </w:p>
    <w:sectPr w:rsidR="00A27CFF" w:rsidSect="0083625E">
      <w:headerReference w:type="even" r:id="rId85"/>
      <w:headerReference w:type="default" r:id="rId86"/>
      <w:footerReference w:type="default" r:id="rId87"/>
      <w:headerReference w:type="first" r:id="rId88"/>
      <w:pgSz w:w="11907" w:h="16840" w:code="9"/>
      <w:pgMar w:top="567" w:right="567" w:bottom="567" w:left="56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D4F" w:rsidRDefault="00522D4F">
      <w:r>
        <w:separator/>
      </w:r>
    </w:p>
  </w:endnote>
  <w:endnote w:type="continuationSeparator" w:id="0">
    <w:p w:rsidR="00522D4F" w:rsidRDefault="0052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72288" behindDoc="1" locked="0" layoutInCell="1" allowOverlap="1" wp14:anchorId="633E367F" wp14:editId="64BDA391">
              <wp:simplePos x="0" y="0"/>
              <wp:positionH relativeFrom="page">
                <wp:posOffset>3846703</wp:posOffset>
              </wp:positionH>
              <wp:positionV relativeFrom="page">
                <wp:posOffset>9899225</wp:posOffset>
              </wp:positionV>
              <wp:extent cx="229235" cy="194310"/>
              <wp:effectExtent l="0" t="0" r="0" b="0"/>
              <wp:wrapNone/>
              <wp:docPr id="1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xiii</w:t>
                          </w:r>
                          <w:r>
                            <w:rPr>
                              <w:spacing w:val="-4"/>
                            </w:rPr>
                            <w:fldChar w:fldCharType="end"/>
                          </w:r>
                        </w:p>
                      </w:txbxContent>
                    </wps:txbx>
                    <wps:bodyPr wrap="square" lIns="0" tIns="0" rIns="0" bIns="0" rtlCol="0">
                      <a:noAutofit/>
                    </wps:bodyPr>
                  </wps:wsp>
                </a:graphicData>
              </a:graphic>
            </wp:anchor>
          </w:drawing>
        </mc:Choice>
        <mc:Fallback>
          <w:pict>
            <v:shapetype w14:anchorId="633E367F" id="_x0000_t202" coordsize="21600,21600" o:spt="202" path="m,l,21600r21600,l21600,xe">
              <v:stroke joinstyle="miter"/>
              <v:path gradientshapeok="t" o:connecttype="rect"/>
            </v:shapetype>
            <v:shape id="_x0000_s1096" type="#_x0000_t202" style="position:absolute;margin-left:302.9pt;margin-top:779.45pt;width:18.05pt;height:15.3pt;z-index:-159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xiii</w:t>
                    </w:r>
                    <w:r>
                      <w:rPr>
                        <w:spacing w:val="-4"/>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70240" behindDoc="1" locked="0" layoutInCell="1" allowOverlap="1" wp14:anchorId="609D0C9C" wp14:editId="03F99684">
              <wp:simplePos x="0" y="0"/>
              <wp:positionH relativeFrom="page">
                <wp:posOffset>3846703</wp:posOffset>
              </wp:positionH>
              <wp:positionV relativeFrom="page">
                <wp:posOffset>9899225</wp:posOffset>
              </wp:positionV>
              <wp:extent cx="229235" cy="194310"/>
              <wp:effectExtent l="0" t="0" r="0" b="0"/>
              <wp:wrapNone/>
              <wp:docPr id="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xiv</w:t>
                          </w:r>
                          <w:r>
                            <w:rPr>
                              <w:spacing w:val="-4"/>
                            </w:rPr>
                            <w:fldChar w:fldCharType="end"/>
                          </w:r>
                        </w:p>
                      </w:txbxContent>
                    </wps:txbx>
                    <wps:bodyPr wrap="square" lIns="0" tIns="0" rIns="0" bIns="0" rtlCol="0">
                      <a:noAutofit/>
                    </wps:bodyPr>
                  </wps:wsp>
                </a:graphicData>
              </a:graphic>
            </wp:anchor>
          </w:drawing>
        </mc:Choice>
        <mc:Fallback>
          <w:pict>
            <v:shapetype w14:anchorId="609D0C9C" id="_x0000_t202" coordsize="21600,21600" o:spt="202" path="m,l,21600r21600,l21600,xe">
              <v:stroke joinstyle="miter"/>
              <v:path gradientshapeok="t" o:connecttype="rect"/>
            </v:shapetype>
            <v:shape id="_x0000_s1097" type="#_x0000_t202" style="position:absolute;margin-left:302.9pt;margin-top:779.45pt;width:18.05pt;height:15.3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xiv</w:t>
                    </w:r>
                    <w:r>
                      <w:rPr>
                        <w:spacing w:val="-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83625E">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66144" behindDoc="1" locked="0" layoutInCell="1" allowOverlap="1" wp14:anchorId="48B65716" wp14:editId="1637CDCC">
              <wp:simplePos x="0" y="0"/>
              <wp:positionH relativeFrom="page">
                <wp:posOffset>3846703</wp:posOffset>
              </wp:positionH>
              <wp:positionV relativeFrom="page">
                <wp:posOffset>9899225</wp:posOffset>
              </wp:positionV>
              <wp:extent cx="229235"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ii</w:t>
                          </w:r>
                          <w:r>
                            <w:rPr>
                              <w:spacing w:val="-4"/>
                            </w:rPr>
                            <w:fldChar w:fldCharType="end"/>
                          </w:r>
                        </w:p>
                      </w:txbxContent>
                    </wps:txbx>
                    <wps:bodyPr wrap="square" lIns="0" tIns="0" rIns="0" bIns="0" rtlCol="0">
                      <a:noAutofit/>
                    </wps:bodyPr>
                  </wps:wsp>
                </a:graphicData>
              </a:graphic>
            </wp:anchor>
          </w:drawing>
        </mc:Choice>
        <mc:Fallback>
          <w:pict>
            <v:shapetype w14:anchorId="48B65716" id="_x0000_t202" coordsize="21600,21600" o:spt="202" path="m,l,21600r21600,l21600,xe">
              <v:stroke joinstyle="miter"/>
              <v:path gradientshapeok="t" o:connecttype="rect"/>
            </v:shapetype>
            <v:shape id="Textbox 6" o:spid="_x0000_s1088" type="#_x0000_t202" style="position:absolute;margin-left:302.9pt;margin-top:779.45pt;width:18.05pt;height:15.3pt;z-index:-15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ii</w:t>
                    </w:r>
                    <w:r>
                      <w:rPr>
                        <w:spacing w:val="-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82528" behindDoc="1" locked="0" layoutInCell="1" allowOverlap="1" wp14:anchorId="62C3F546" wp14:editId="12A5720C">
              <wp:simplePos x="0" y="0"/>
              <wp:positionH relativeFrom="page">
                <wp:posOffset>3846703</wp:posOffset>
              </wp:positionH>
              <wp:positionV relativeFrom="page">
                <wp:posOffset>9899225</wp:posOffset>
              </wp:positionV>
              <wp:extent cx="229235" cy="194310"/>
              <wp:effectExtent l="0" t="0" r="0" b="0"/>
              <wp:wrapNone/>
              <wp:docPr id="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iii</w:t>
                          </w:r>
                          <w:r>
                            <w:rPr>
                              <w:spacing w:val="-4"/>
                            </w:rPr>
                            <w:fldChar w:fldCharType="end"/>
                          </w:r>
                        </w:p>
                      </w:txbxContent>
                    </wps:txbx>
                    <wps:bodyPr wrap="square" lIns="0" tIns="0" rIns="0" bIns="0" rtlCol="0">
                      <a:noAutofit/>
                    </wps:bodyPr>
                  </wps:wsp>
                </a:graphicData>
              </a:graphic>
            </wp:anchor>
          </w:drawing>
        </mc:Choice>
        <mc:Fallback>
          <w:pict>
            <v:shapetype w14:anchorId="62C3F546" id="_x0000_t202" coordsize="21600,21600" o:spt="202" path="m,l,21600r21600,l21600,xe">
              <v:stroke joinstyle="miter"/>
              <v:path gradientshapeok="t" o:connecttype="rect"/>
            </v:shapetype>
            <v:shape id="_x0000_s1089" type="#_x0000_t202" style="position:absolute;margin-left:302.9pt;margin-top:779.45pt;width:18.05pt;height:15.3pt;z-index:-159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iii</w:t>
                    </w:r>
                    <w:r>
                      <w:rPr>
                        <w:spacing w:val="-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84576" behindDoc="1" locked="0" layoutInCell="1" allowOverlap="1" wp14:anchorId="74FC7319" wp14:editId="13D88ADC">
              <wp:simplePos x="0" y="0"/>
              <wp:positionH relativeFrom="page">
                <wp:posOffset>3846703</wp:posOffset>
              </wp:positionH>
              <wp:positionV relativeFrom="page">
                <wp:posOffset>9899225</wp:posOffset>
              </wp:positionV>
              <wp:extent cx="229235" cy="194310"/>
              <wp:effectExtent l="0" t="0" r="0" b="0"/>
              <wp:wrapNone/>
              <wp:docPr id="12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iv</w:t>
                          </w:r>
                          <w:r>
                            <w:rPr>
                              <w:spacing w:val="-4"/>
                            </w:rPr>
                            <w:fldChar w:fldCharType="end"/>
                          </w:r>
                        </w:p>
                      </w:txbxContent>
                    </wps:txbx>
                    <wps:bodyPr wrap="square" lIns="0" tIns="0" rIns="0" bIns="0" rtlCol="0">
                      <a:noAutofit/>
                    </wps:bodyPr>
                  </wps:wsp>
                </a:graphicData>
              </a:graphic>
            </wp:anchor>
          </w:drawing>
        </mc:Choice>
        <mc:Fallback>
          <w:pict>
            <v:shapetype w14:anchorId="74FC7319" id="_x0000_t202" coordsize="21600,21600" o:spt="202" path="m,l,21600r21600,l21600,xe">
              <v:stroke joinstyle="miter"/>
              <v:path gradientshapeok="t" o:connecttype="rect"/>
            </v:shapetype>
            <v:shape id="_x0000_s1090" type="#_x0000_t202" style="position:absolute;margin-left:302.9pt;margin-top:779.45pt;width:18.05pt;height:15.3pt;z-index:-159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iv</w:t>
                    </w:r>
                    <w:r>
                      <w:rPr>
                        <w:spacing w:val="-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86624" behindDoc="1" locked="0" layoutInCell="1" allowOverlap="1" wp14:anchorId="5F9D3912" wp14:editId="2DA362B9">
              <wp:simplePos x="0" y="0"/>
              <wp:positionH relativeFrom="page">
                <wp:posOffset>3846703</wp:posOffset>
              </wp:positionH>
              <wp:positionV relativeFrom="page">
                <wp:posOffset>9899225</wp:posOffset>
              </wp:positionV>
              <wp:extent cx="229235" cy="194310"/>
              <wp:effectExtent l="0" t="0" r="0" b="0"/>
              <wp:wrapNone/>
              <wp:docPr id="12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v</w:t>
                          </w:r>
                          <w:r>
                            <w:rPr>
                              <w:spacing w:val="-4"/>
                            </w:rPr>
                            <w:fldChar w:fldCharType="end"/>
                          </w:r>
                        </w:p>
                      </w:txbxContent>
                    </wps:txbx>
                    <wps:bodyPr wrap="square" lIns="0" tIns="0" rIns="0" bIns="0" rtlCol="0">
                      <a:noAutofit/>
                    </wps:bodyPr>
                  </wps:wsp>
                </a:graphicData>
              </a:graphic>
            </wp:anchor>
          </w:drawing>
        </mc:Choice>
        <mc:Fallback>
          <w:pict>
            <v:shapetype w14:anchorId="5F9D3912" id="_x0000_t202" coordsize="21600,21600" o:spt="202" path="m,l,21600r21600,l21600,xe">
              <v:stroke joinstyle="miter"/>
              <v:path gradientshapeok="t" o:connecttype="rect"/>
            </v:shapetype>
            <v:shape id="_x0000_s1091" type="#_x0000_t202" style="position:absolute;margin-left:302.9pt;margin-top:779.45pt;width:18.05pt;height:15.3pt;z-index:-159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v</w:t>
                    </w:r>
                    <w:r>
                      <w:rPr>
                        <w:spacing w:val="-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80480" behindDoc="1" locked="0" layoutInCell="1" allowOverlap="1" wp14:anchorId="26DAA2E2" wp14:editId="2CA77D69">
              <wp:simplePos x="0" y="0"/>
              <wp:positionH relativeFrom="page">
                <wp:posOffset>3846703</wp:posOffset>
              </wp:positionH>
              <wp:positionV relativeFrom="page">
                <wp:posOffset>9899225</wp:posOffset>
              </wp:positionV>
              <wp:extent cx="229235" cy="194310"/>
              <wp:effectExtent l="0" t="0" r="0" b="0"/>
              <wp:wrapNone/>
              <wp:docPr id="1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ix</w:t>
                          </w:r>
                          <w:r>
                            <w:rPr>
                              <w:spacing w:val="-4"/>
                            </w:rPr>
                            <w:fldChar w:fldCharType="end"/>
                          </w:r>
                        </w:p>
                      </w:txbxContent>
                    </wps:txbx>
                    <wps:bodyPr wrap="square" lIns="0" tIns="0" rIns="0" bIns="0" rtlCol="0">
                      <a:noAutofit/>
                    </wps:bodyPr>
                  </wps:wsp>
                </a:graphicData>
              </a:graphic>
            </wp:anchor>
          </w:drawing>
        </mc:Choice>
        <mc:Fallback>
          <w:pict>
            <v:shapetype w14:anchorId="26DAA2E2" id="_x0000_t202" coordsize="21600,21600" o:spt="202" path="m,l,21600r21600,l21600,xe">
              <v:stroke joinstyle="miter"/>
              <v:path gradientshapeok="t" o:connecttype="rect"/>
            </v:shapetype>
            <v:shape id="_x0000_s1092" type="#_x0000_t202" style="position:absolute;margin-left:302.9pt;margin-top:779.45pt;width:18.05pt;height:15.3pt;z-index:-159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ix</w:t>
                    </w:r>
                    <w:r>
                      <w:rPr>
                        <w:spacing w:val="-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78432" behindDoc="1" locked="0" layoutInCell="1" allowOverlap="1" wp14:anchorId="372906C3" wp14:editId="3BF54267">
              <wp:simplePos x="0" y="0"/>
              <wp:positionH relativeFrom="page">
                <wp:posOffset>3846703</wp:posOffset>
              </wp:positionH>
              <wp:positionV relativeFrom="page">
                <wp:posOffset>9899225</wp:posOffset>
              </wp:positionV>
              <wp:extent cx="229235" cy="194310"/>
              <wp:effectExtent l="0" t="0" r="0" b="0"/>
              <wp:wrapNone/>
              <wp:docPr id="1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w:t>
                          </w:r>
                          <w:r>
                            <w:rPr>
                              <w:spacing w:val="-4"/>
                            </w:rPr>
                            <w:fldChar w:fldCharType="end"/>
                          </w:r>
                        </w:p>
                      </w:txbxContent>
                    </wps:txbx>
                    <wps:bodyPr wrap="square" lIns="0" tIns="0" rIns="0" bIns="0" rtlCol="0">
                      <a:noAutofit/>
                    </wps:bodyPr>
                  </wps:wsp>
                </a:graphicData>
              </a:graphic>
            </wp:anchor>
          </w:drawing>
        </mc:Choice>
        <mc:Fallback>
          <w:pict>
            <v:shapetype w14:anchorId="372906C3" id="_x0000_t202" coordsize="21600,21600" o:spt="202" path="m,l,21600r21600,l21600,xe">
              <v:stroke joinstyle="miter"/>
              <v:path gradientshapeok="t" o:connecttype="rect"/>
            </v:shapetype>
            <v:shape id="_x0000_s1093" type="#_x0000_t202" style="position:absolute;margin-left:302.9pt;margin-top:779.45pt;width:18.05pt;height:15.3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w:t>
                    </w:r>
                    <w:r>
                      <w:rPr>
                        <w:spacing w:val="-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76384" behindDoc="1" locked="0" layoutInCell="1" allowOverlap="1" wp14:anchorId="3ADEDD53" wp14:editId="12DD8AD4">
              <wp:simplePos x="0" y="0"/>
              <wp:positionH relativeFrom="page">
                <wp:posOffset>3846703</wp:posOffset>
              </wp:positionH>
              <wp:positionV relativeFrom="page">
                <wp:posOffset>9899225</wp:posOffset>
              </wp:positionV>
              <wp:extent cx="229235" cy="194310"/>
              <wp:effectExtent l="0" t="0" r="0" b="0"/>
              <wp:wrapNone/>
              <wp:docPr id="1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xi</w:t>
                          </w:r>
                          <w:r>
                            <w:rPr>
                              <w:spacing w:val="-4"/>
                            </w:rPr>
                            <w:fldChar w:fldCharType="end"/>
                          </w:r>
                        </w:p>
                      </w:txbxContent>
                    </wps:txbx>
                    <wps:bodyPr wrap="square" lIns="0" tIns="0" rIns="0" bIns="0" rtlCol="0">
                      <a:noAutofit/>
                    </wps:bodyPr>
                  </wps:wsp>
                </a:graphicData>
              </a:graphic>
            </wp:anchor>
          </w:drawing>
        </mc:Choice>
        <mc:Fallback>
          <w:pict>
            <v:shapetype w14:anchorId="3ADEDD53" id="_x0000_t202" coordsize="21600,21600" o:spt="202" path="m,l,21600r21600,l21600,xe">
              <v:stroke joinstyle="miter"/>
              <v:path gradientshapeok="t" o:connecttype="rect"/>
            </v:shapetype>
            <v:shape id="_x0000_s1094" type="#_x0000_t202" style="position:absolute;margin-left:302.9pt;margin-top:779.45pt;width:18.05pt;height:15.3pt;z-index:-159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xi</w:t>
                    </w:r>
                    <w:r>
                      <w:rPr>
                        <w:spacing w:val="-4"/>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9818EC">
    <w:pPr>
      <w:pStyle w:val="BodyText"/>
      <w:spacing w:line="14" w:lineRule="auto"/>
      <w:rPr>
        <w:sz w:val="20"/>
      </w:rPr>
    </w:pPr>
    <w:r>
      <w:rPr>
        <w:noProof/>
        <w:sz w:val="20"/>
        <w:lang w:val="en-US"/>
      </w:rPr>
      <mc:AlternateContent>
        <mc:Choice Requires="wps">
          <w:drawing>
            <wp:anchor distT="0" distB="0" distL="0" distR="0" simplePos="0" relativeHeight="487374336" behindDoc="1" locked="0" layoutInCell="1" allowOverlap="1" wp14:anchorId="05798653" wp14:editId="2222E0FE">
              <wp:simplePos x="0" y="0"/>
              <wp:positionH relativeFrom="page">
                <wp:posOffset>3846703</wp:posOffset>
              </wp:positionH>
              <wp:positionV relativeFrom="page">
                <wp:posOffset>9899225</wp:posOffset>
              </wp:positionV>
              <wp:extent cx="229235" cy="194310"/>
              <wp:effectExtent l="0" t="0" r="0" b="0"/>
              <wp:wrapNone/>
              <wp:docPr id="1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xii</w:t>
                          </w:r>
                          <w:r>
                            <w:rPr>
                              <w:spacing w:val="-4"/>
                            </w:rPr>
                            <w:fldChar w:fldCharType="end"/>
                          </w:r>
                        </w:p>
                      </w:txbxContent>
                    </wps:txbx>
                    <wps:bodyPr wrap="square" lIns="0" tIns="0" rIns="0" bIns="0" rtlCol="0">
                      <a:noAutofit/>
                    </wps:bodyPr>
                  </wps:wsp>
                </a:graphicData>
              </a:graphic>
            </wp:anchor>
          </w:drawing>
        </mc:Choice>
        <mc:Fallback>
          <w:pict>
            <v:shapetype w14:anchorId="05798653" id="_x0000_t202" coordsize="21600,21600" o:spt="202" path="m,l,21600r21600,l21600,xe">
              <v:stroke joinstyle="miter"/>
              <v:path gradientshapeok="t" o:connecttype="rect"/>
            </v:shapetype>
            <v:shape id="_x0000_s1095" type="#_x0000_t202" style="position:absolute;margin-left:302.9pt;margin-top:779.45pt;width:18.05pt;height:15.3pt;z-index:-159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" filled="f" stroked="f">
              <v:path arrowok="t"/>
              <v:textbox inset="0,0,0,0">
                <w:txbxContent>
                  <w:p w:rsidR="009818EC" w:rsidRDefault="009818EC">
                    <w:pPr>
                      <w:pStyle w:val="BodyText"/>
                      <w:spacing w:before="10"/>
                      <w:ind w:left="20"/>
                    </w:pPr>
                    <w:r>
                      <w:rPr>
                        <w:spacing w:val="-4"/>
                      </w:rPr>
                      <w:fldChar w:fldCharType="begin"/>
                    </w:r>
                    <w:r>
                      <w:rPr>
                        <w:spacing w:val="-4"/>
                      </w:rPr>
                      <w:instrText xml:space="preserve"> PAGE  \* roman </w:instrText>
                    </w:r>
                    <w:r>
                      <w:rPr>
                        <w:spacing w:val="-4"/>
                      </w:rPr>
                      <w:fldChar w:fldCharType="separate"/>
                    </w:r>
                    <w:r w:rsidR="00C85AD9">
                      <w:rPr>
                        <w:noProof/>
                        <w:spacing w:val="-4"/>
                      </w:rPr>
                      <w:t>xii</w:t>
                    </w:r>
                    <w:r>
                      <w:rPr>
                        <w:spacing w:val="-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D4F" w:rsidRDefault="00522D4F">
      <w:r>
        <w:separator/>
      </w:r>
    </w:p>
  </w:footnote>
  <w:footnote w:type="continuationSeparator" w:id="0">
    <w:p w:rsidR="00522D4F" w:rsidRDefault="00522D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63" o:spid="_x0000_s2050" type="#_x0000_t75" style="position:absolute;margin-left:0;margin-top:0;width:299.95pt;height:295.95pt;z-index:-15927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2" o:spid="_x0000_s2059" type="#_x0000_t75" style="position:absolute;margin-left:0;margin-top:0;width:299.95pt;height:295.95pt;z-index:-159185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3" o:spid="_x0000_s2060" type="#_x0000_t75" style="position:absolute;margin-left:0;margin-top:0;width:299.95pt;height:295.95pt;z-index:-15917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1" o:spid="_x0000_s2058" type="#_x0000_t75" style="position:absolute;margin-left:0;margin-top:0;width:299.95pt;height:295.95pt;z-index:-159196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5" o:spid="_x0000_s2062" type="#_x0000_t75" style="position:absolute;margin-left:0;margin-top:0;width:299.95pt;height:295.95pt;z-index:-159155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6" o:spid="_x0000_s2063" type="#_x0000_t75" style="position:absolute;margin-left:0;margin-top:0;width:299.95pt;height:295.95pt;z-index:-15914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4" o:spid="_x0000_s2061" type="#_x0000_t75" style="position:absolute;margin-left:0;margin-top:0;width:299.95pt;height:295.95pt;z-index:-159165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8" o:spid="_x0000_s2065" type="#_x0000_t75" style="position:absolute;margin-left:0;margin-top:0;width:299.95pt;height:295.95pt;z-index:-159124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9" o:spid="_x0000_s2066" type="#_x0000_t75" style="position:absolute;margin-left:0;margin-top:0;width:299.95pt;height:295.95pt;z-index:-159114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7" o:spid="_x0000_s2064" type="#_x0000_t75" style="position:absolute;margin-left:0;margin-top:0;width:299.95pt;height:295.95pt;z-index:-15913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1" o:spid="_x0000_s2068" type="#_x0000_t75" style="position:absolute;margin-left:0;margin-top:0;width:299.95pt;height:295.95pt;z-index:-159093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64" o:spid="_x0000_s2051" type="#_x0000_t75" style="position:absolute;margin-left:0;margin-top:0;width:299.95pt;height:295.95pt;z-index:-15926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2" o:spid="_x0000_s2069" type="#_x0000_t75" style="position:absolute;margin-left:0;margin-top:0;width:299.95pt;height:295.95pt;z-index:-159083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0" o:spid="_x0000_s2067" type="#_x0000_t75" style="position:absolute;margin-left:0;margin-top:0;width:299.95pt;height:295.95pt;z-index:-159104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4" o:spid="_x0000_s2071" type="#_x0000_t75" style="position:absolute;margin-left:0;margin-top:0;width:299.95pt;height:295.95pt;z-index:-159063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5" o:spid="_x0000_s2072" type="#_x0000_t75" style="position:absolute;margin-left:0;margin-top:0;width:299.95pt;height:295.95pt;z-index:-159052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3" o:spid="_x0000_s2070" type="#_x0000_t75" style="position:absolute;margin-left:0;margin-top:0;width:299.95pt;height:295.95pt;z-index:-159073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7" o:spid="_x0000_s2074" type="#_x0000_t75" style="position:absolute;margin-left:0;margin-top:0;width:299.95pt;height:295.95pt;z-index:-159032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8" o:spid="_x0000_s2075" type="#_x0000_t75" style="position:absolute;margin-left:0;margin-top:0;width:299.95pt;height:295.95pt;z-index:-159022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6" o:spid="_x0000_s2073" type="#_x0000_t75" style="position:absolute;margin-left:0;margin-top:0;width:299.95pt;height:295.95pt;z-index:-159042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0" o:spid="_x0000_s2077" type="#_x0000_t75" style="position:absolute;margin-left:0;margin-top:0;width:299.95pt;height:295.95pt;z-index:-159001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1" o:spid="_x0000_s2078" type="#_x0000_t75" style="position:absolute;margin-left:0;margin-top:0;width:299.95pt;height:295.95pt;z-index:-158991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62" o:spid="_x0000_s2049" type="#_x0000_t75" style="position:absolute;margin-left:0;margin-top:0;width:299.95pt;height:295.95pt;z-index:-15928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89" o:spid="_x0000_s2076" type="#_x0000_t75" style="position:absolute;margin-left:0;margin-top:0;width:299.95pt;height:295.95pt;z-index:-159011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3" o:spid="_x0000_s2080" type="#_x0000_t75" style="position:absolute;margin-left:0;margin-top:0;width:299.95pt;height:295.95pt;z-index:-158970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4" o:spid="_x0000_s2081" type="#_x0000_t75" style="position:absolute;margin-left:0;margin-top:0;width:299.95pt;height:295.95pt;z-index:-158960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2" o:spid="_x0000_s2079" type="#_x0000_t75" style="position:absolute;margin-left:0;margin-top:0;width:299.95pt;height:295.95pt;z-index:-158981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6" o:spid="_x0000_s2083" type="#_x0000_t75" style="position:absolute;margin-left:0;margin-top:0;width:299.95pt;height:295.95pt;z-index:-15894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7" o:spid="_x0000_s2084" type="#_x0000_t75" style="position:absolute;margin-left:0;margin-top:0;width:299.95pt;height:295.95pt;z-index:-158929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5" o:spid="_x0000_s2082" type="#_x0000_t75" style="position:absolute;margin-left:0;margin-top:0;width:299.95pt;height:295.95pt;z-index:-158950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9" o:spid="_x0000_s2086" type="#_x0000_t75" style="position:absolute;margin-left:0;margin-top:0;width:299.95pt;height:295.95pt;z-index:-158909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100" o:spid="_x0000_s2087" type="#_x0000_t75" style="position:absolute;left:0;text-align:left;margin-left:0;margin-top:0;width:299.95pt;height:295.95pt;z-index:-15889920;mso-position-horizontal:center;mso-position-horizontal-relative:margin;mso-position-vertical:center;mso-position-vertical-relative:margin" o:allowincell="f">
          <v:imagedata r:id="rId1" o:title="LOGO-UMN-1" gain="19661f" blacklevel="22938f"/>
          <w10:wrap anchorx="margin" anchory="margin"/>
        </v:shape>
      </w:pict>
    </w:r>
    <w:r w:rsidR="009818EC">
      <w:fldChar w:fldCharType="begin"/>
    </w:r>
    <w:r w:rsidR="009818EC">
      <w:instrText xml:space="preserve"> PAGE   \* MERGEFORMAT </w:instrText>
    </w:r>
    <w:r w:rsidR="009818EC">
      <w:fldChar w:fldCharType="separate"/>
    </w:r>
    <w:r>
      <w:rPr>
        <w:noProof/>
      </w:rPr>
      <w:t>61</w:t>
    </w:r>
    <w:r w:rsidR="009818EC">
      <w:rPr>
        <w:noProof/>
      </w:rPr>
      <w:fldChar w:fldCharType="end"/>
    </w:r>
  </w:p>
  <w:p w:rsidR="009818EC" w:rsidRDefault="009818EC">
    <w:pPr>
      <w:pStyle w:val="BodyText"/>
      <w:spacing w:line="14" w:lineRule="auto"/>
      <w:rPr>
        <w:sz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98" o:spid="_x0000_s2085" type="#_x0000_t75" style="position:absolute;margin-left:0;margin-top:0;width:299.95pt;height:295.95pt;z-index:-158919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66" o:spid="_x0000_s2053" type="#_x0000_t75" style="position:absolute;margin-left:0;margin-top:0;width:299.95pt;height:295.95pt;z-index:-15924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102" o:spid="_x0000_s2089" type="#_x0000_t75" style="position:absolute;margin-left:0;margin-top:0;width:299.95pt;height:295.95pt;z-index:-158878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103" o:spid="_x0000_s2090" type="#_x0000_t75" style="position:absolute;left:0;text-align:left;margin-left:0;margin-top:0;width:299.95pt;height:295.95pt;z-index:-15886848;mso-position-horizontal:center;mso-position-horizontal-relative:margin;mso-position-vertical:center;mso-position-vertical-relative:margin" o:allowincell="f">
          <v:imagedata r:id="rId1" o:title="LOGO-UMN-1" gain="19661f" blacklevel="22938f"/>
          <w10:wrap anchorx="margin" anchory="margin"/>
        </v:shape>
      </w:pict>
    </w:r>
  </w:p>
  <w:p w:rsidR="0083625E" w:rsidRDefault="0083625E">
    <w:pPr>
      <w:pStyle w:val="BodyText"/>
      <w:spacing w:line="14" w:lineRule="auto"/>
      <w:rPr>
        <w:sz w:val="20"/>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101" o:spid="_x0000_s2088" type="#_x0000_t75" style="position:absolute;margin-left:0;margin-top:0;width:299.95pt;height:295.95pt;z-index:-158888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67" o:spid="_x0000_s2054" type="#_x0000_t75" style="position:absolute;margin-left:0;margin-top:0;width:299.95pt;height:295.95pt;z-index:-15923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65" o:spid="_x0000_s2052" type="#_x0000_t75" style="position:absolute;margin-left:0;margin-top:0;width:299.95pt;height:295.95pt;z-index:-15925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69" o:spid="_x0000_s2056" type="#_x0000_t75" style="position:absolute;margin-left:0;margin-top:0;width:299.95pt;height:295.95pt;z-index:-15921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EC"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70" o:spid="_x0000_s2057" type="#_x0000_t75" style="position:absolute;margin-left:0;margin-top:0;width:299.95pt;height:295.95pt;z-index:-159206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25E" w:rsidRDefault="00C85AD9">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976068" o:spid="_x0000_s2055" type="#_x0000_t75" style="position:absolute;margin-left:0;margin-top:0;width:299.95pt;height:295.95pt;z-index:-15922688;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ACEC615C"/>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lowerLetter"/>
      <w:lvlText w:val="%2."/>
      <w:lvlJc w:val="left"/>
      <w:pPr>
        <w:tabs>
          <w:tab w:val="num" w:pos="360"/>
        </w:tabs>
        <w:ind w:left="36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9"/>
    <w:multiLevelType w:val="hybridMultilevel"/>
    <w:tmpl w:val="19C4DFFC"/>
    <w:lvl w:ilvl="0" w:tplc="87F663A6">
      <w:start w:val="1"/>
      <w:numFmt w:val="decimal"/>
      <w:lvlText w:val="%1."/>
      <w:lvlJc w:val="left"/>
      <w:pPr>
        <w:ind w:left="643"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BD90D5EC">
      <w:start w:val="1"/>
      <w:numFmt w:val="decimal"/>
      <w:lvlText w:val="%4."/>
      <w:lvlJc w:val="left"/>
      <w:pPr>
        <w:ind w:left="360" w:hanging="360"/>
      </w:pPr>
      <w:rPr>
        <w:b/>
      </w:r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nsid w:val="000F6DC0"/>
    <w:multiLevelType w:val="hybridMultilevel"/>
    <w:tmpl w:val="6ED2DEC4"/>
    <w:lvl w:ilvl="0" w:tplc="BE1A972E">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673E2524">
      <w:numFmt w:val="bullet"/>
      <w:lvlText w:val="•"/>
      <w:lvlJc w:val="left"/>
      <w:pPr>
        <w:ind w:left="2736" w:hanging="360"/>
      </w:pPr>
      <w:rPr>
        <w:rFonts w:hint="default"/>
        <w:lang w:val="id" w:eastAsia="en-US" w:bidi="ar-SA"/>
      </w:rPr>
    </w:lvl>
    <w:lvl w:ilvl="2" w:tplc="1CE8366C">
      <w:numFmt w:val="bullet"/>
      <w:lvlText w:val="•"/>
      <w:lvlJc w:val="left"/>
      <w:pPr>
        <w:ind w:left="3612" w:hanging="360"/>
      </w:pPr>
      <w:rPr>
        <w:rFonts w:hint="default"/>
        <w:lang w:val="id" w:eastAsia="en-US" w:bidi="ar-SA"/>
      </w:rPr>
    </w:lvl>
    <w:lvl w:ilvl="3" w:tplc="18221400">
      <w:numFmt w:val="bullet"/>
      <w:lvlText w:val="•"/>
      <w:lvlJc w:val="left"/>
      <w:pPr>
        <w:ind w:left="4489" w:hanging="360"/>
      </w:pPr>
      <w:rPr>
        <w:rFonts w:hint="default"/>
        <w:lang w:val="id" w:eastAsia="en-US" w:bidi="ar-SA"/>
      </w:rPr>
    </w:lvl>
    <w:lvl w:ilvl="4" w:tplc="BA0ABE88">
      <w:numFmt w:val="bullet"/>
      <w:lvlText w:val="•"/>
      <w:lvlJc w:val="left"/>
      <w:pPr>
        <w:ind w:left="5365" w:hanging="360"/>
      </w:pPr>
      <w:rPr>
        <w:rFonts w:hint="default"/>
        <w:lang w:val="id" w:eastAsia="en-US" w:bidi="ar-SA"/>
      </w:rPr>
    </w:lvl>
    <w:lvl w:ilvl="5" w:tplc="FEE8D4FA">
      <w:numFmt w:val="bullet"/>
      <w:lvlText w:val="•"/>
      <w:lvlJc w:val="left"/>
      <w:pPr>
        <w:ind w:left="6242" w:hanging="360"/>
      </w:pPr>
      <w:rPr>
        <w:rFonts w:hint="default"/>
        <w:lang w:val="id" w:eastAsia="en-US" w:bidi="ar-SA"/>
      </w:rPr>
    </w:lvl>
    <w:lvl w:ilvl="6" w:tplc="F6D85AD8">
      <w:numFmt w:val="bullet"/>
      <w:lvlText w:val="•"/>
      <w:lvlJc w:val="left"/>
      <w:pPr>
        <w:ind w:left="7118" w:hanging="360"/>
      </w:pPr>
      <w:rPr>
        <w:rFonts w:hint="default"/>
        <w:lang w:val="id" w:eastAsia="en-US" w:bidi="ar-SA"/>
      </w:rPr>
    </w:lvl>
    <w:lvl w:ilvl="7" w:tplc="8878F198">
      <w:numFmt w:val="bullet"/>
      <w:lvlText w:val="•"/>
      <w:lvlJc w:val="left"/>
      <w:pPr>
        <w:ind w:left="7994" w:hanging="360"/>
      </w:pPr>
      <w:rPr>
        <w:rFonts w:hint="default"/>
        <w:lang w:val="id" w:eastAsia="en-US" w:bidi="ar-SA"/>
      </w:rPr>
    </w:lvl>
    <w:lvl w:ilvl="8" w:tplc="19648856">
      <w:numFmt w:val="bullet"/>
      <w:lvlText w:val="•"/>
      <w:lvlJc w:val="left"/>
      <w:pPr>
        <w:ind w:left="8871" w:hanging="360"/>
      </w:pPr>
      <w:rPr>
        <w:rFonts w:hint="default"/>
        <w:lang w:val="id" w:eastAsia="en-US" w:bidi="ar-SA"/>
      </w:rPr>
    </w:lvl>
  </w:abstractNum>
  <w:abstractNum w:abstractNumId="3">
    <w:nsid w:val="01E674AB"/>
    <w:multiLevelType w:val="hybridMultilevel"/>
    <w:tmpl w:val="1EF636CC"/>
    <w:lvl w:ilvl="0" w:tplc="A4AE0EBE">
      <w:start w:val="1"/>
      <w:numFmt w:val="decimal"/>
      <w:lvlText w:val="%1."/>
      <w:lvlJc w:val="left"/>
      <w:pPr>
        <w:ind w:left="4422" w:hanging="360"/>
      </w:pPr>
      <w:rPr>
        <w:rFonts w:hint="default"/>
        <w:w w:val="100"/>
        <w:lang w:val="id" w:eastAsia="en-US" w:bidi="ar-SA"/>
      </w:rPr>
    </w:lvl>
    <w:lvl w:ilvl="1" w:tplc="F0A46DA2">
      <w:numFmt w:val="bullet"/>
      <w:lvlText w:val="•"/>
      <w:lvlJc w:val="left"/>
      <w:pPr>
        <w:ind w:left="5292" w:hanging="360"/>
      </w:pPr>
      <w:rPr>
        <w:rFonts w:hint="default"/>
        <w:lang w:val="id" w:eastAsia="en-US" w:bidi="ar-SA"/>
      </w:rPr>
    </w:lvl>
    <w:lvl w:ilvl="2" w:tplc="693A33DC">
      <w:numFmt w:val="bullet"/>
      <w:lvlText w:val="•"/>
      <w:lvlJc w:val="left"/>
      <w:pPr>
        <w:ind w:left="6168" w:hanging="360"/>
      </w:pPr>
      <w:rPr>
        <w:rFonts w:hint="default"/>
        <w:lang w:val="id" w:eastAsia="en-US" w:bidi="ar-SA"/>
      </w:rPr>
    </w:lvl>
    <w:lvl w:ilvl="3" w:tplc="F52647F6">
      <w:numFmt w:val="bullet"/>
      <w:lvlText w:val="•"/>
      <w:lvlJc w:val="left"/>
      <w:pPr>
        <w:ind w:left="7045" w:hanging="360"/>
      </w:pPr>
      <w:rPr>
        <w:rFonts w:hint="default"/>
        <w:lang w:val="id" w:eastAsia="en-US" w:bidi="ar-SA"/>
      </w:rPr>
    </w:lvl>
    <w:lvl w:ilvl="4" w:tplc="1862EA6A">
      <w:numFmt w:val="bullet"/>
      <w:lvlText w:val="•"/>
      <w:lvlJc w:val="left"/>
      <w:pPr>
        <w:ind w:left="7921" w:hanging="360"/>
      </w:pPr>
      <w:rPr>
        <w:rFonts w:hint="default"/>
        <w:lang w:val="id" w:eastAsia="en-US" w:bidi="ar-SA"/>
      </w:rPr>
    </w:lvl>
    <w:lvl w:ilvl="5" w:tplc="6DC22070">
      <w:numFmt w:val="bullet"/>
      <w:lvlText w:val="•"/>
      <w:lvlJc w:val="left"/>
      <w:pPr>
        <w:ind w:left="8798" w:hanging="360"/>
      </w:pPr>
      <w:rPr>
        <w:rFonts w:hint="default"/>
        <w:lang w:val="id" w:eastAsia="en-US" w:bidi="ar-SA"/>
      </w:rPr>
    </w:lvl>
    <w:lvl w:ilvl="6" w:tplc="ACAA8754">
      <w:numFmt w:val="bullet"/>
      <w:lvlText w:val="•"/>
      <w:lvlJc w:val="left"/>
      <w:pPr>
        <w:ind w:left="9674" w:hanging="360"/>
      </w:pPr>
      <w:rPr>
        <w:rFonts w:hint="default"/>
        <w:lang w:val="id" w:eastAsia="en-US" w:bidi="ar-SA"/>
      </w:rPr>
    </w:lvl>
    <w:lvl w:ilvl="7" w:tplc="2920261A">
      <w:numFmt w:val="bullet"/>
      <w:lvlText w:val="•"/>
      <w:lvlJc w:val="left"/>
      <w:pPr>
        <w:ind w:left="10550" w:hanging="360"/>
      </w:pPr>
      <w:rPr>
        <w:rFonts w:hint="default"/>
        <w:lang w:val="id" w:eastAsia="en-US" w:bidi="ar-SA"/>
      </w:rPr>
    </w:lvl>
    <w:lvl w:ilvl="8" w:tplc="10247C1A">
      <w:numFmt w:val="bullet"/>
      <w:lvlText w:val="•"/>
      <w:lvlJc w:val="left"/>
      <w:pPr>
        <w:ind w:left="11427" w:hanging="360"/>
      </w:pPr>
      <w:rPr>
        <w:rFonts w:hint="default"/>
        <w:lang w:val="id" w:eastAsia="en-US" w:bidi="ar-SA"/>
      </w:rPr>
    </w:lvl>
  </w:abstractNum>
  <w:abstractNum w:abstractNumId="4">
    <w:nsid w:val="05D02666"/>
    <w:multiLevelType w:val="hybridMultilevel"/>
    <w:tmpl w:val="B212D364"/>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D9AE799C">
      <w:start w:val="1"/>
      <w:numFmt w:val="lowerLetter"/>
      <w:lvlText w:val="%4)"/>
      <w:lvlJc w:val="left"/>
      <w:pPr>
        <w:ind w:left="3371" w:hanging="360"/>
      </w:pPr>
      <w:rPr>
        <w:rFonts w:ascii="Times New Roman" w:eastAsia="Calibri" w:hAnsi="Times New Roman" w:cs="Times New Roman"/>
      </w:r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0729638E"/>
    <w:multiLevelType w:val="multilevel"/>
    <w:tmpl w:val="ED5EF046"/>
    <w:lvl w:ilvl="0">
      <w:start w:val="2"/>
      <w:numFmt w:val="decimal"/>
      <w:lvlText w:val="%1"/>
      <w:lvlJc w:val="left"/>
      <w:pPr>
        <w:ind w:left="2614" w:hanging="627"/>
        <w:jc w:val="left"/>
      </w:pPr>
      <w:rPr>
        <w:rFonts w:hint="default"/>
        <w:lang w:val="id" w:eastAsia="en-US" w:bidi="ar-SA"/>
      </w:rPr>
    </w:lvl>
    <w:lvl w:ilvl="1">
      <w:start w:val="2"/>
      <w:numFmt w:val="decimal"/>
      <w:lvlText w:val="%1.%2"/>
      <w:lvlJc w:val="left"/>
      <w:pPr>
        <w:ind w:left="2614" w:hanging="627"/>
        <w:jc w:val="left"/>
      </w:pPr>
      <w:rPr>
        <w:rFonts w:hint="default"/>
        <w:lang w:val="id" w:eastAsia="en-US" w:bidi="ar-SA"/>
      </w:rPr>
    </w:lvl>
    <w:lvl w:ilvl="2">
      <w:start w:val="1"/>
      <w:numFmt w:val="decimal"/>
      <w:lvlText w:val="%1.%2.%3."/>
      <w:lvlJc w:val="left"/>
      <w:pPr>
        <w:ind w:left="2614" w:hanging="6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895" w:hanging="627"/>
      </w:pPr>
      <w:rPr>
        <w:rFonts w:hint="default"/>
        <w:lang w:val="id" w:eastAsia="en-US" w:bidi="ar-SA"/>
      </w:rPr>
    </w:lvl>
    <w:lvl w:ilvl="4">
      <w:numFmt w:val="bullet"/>
      <w:lvlText w:val="•"/>
      <w:lvlJc w:val="left"/>
      <w:pPr>
        <w:ind w:left="5654" w:hanging="627"/>
      </w:pPr>
      <w:rPr>
        <w:rFonts w:hint="default"/>
        <w:lang w:val="id" w:eastAsia="en-US" w:bidi="ar-SA"/>
      </w:rPr>
    </w:lvl>
    <w:lvl w:ilvl="5">
      <w:numFmt w:val="bullet"/>
      <w:lvlText w:val="•"/>
      <w:lvlJc w:val="left"/>
      <w:pPr>
        <w:ind w:left="6413" w:hanging="627"/>
      </w:pPr>
      <w:rPr>
        <w:rFonts w:hint="default"/>
        <w:lang w:val="id" w:eastAsia="en-US" w:bidi="ar-SA"/>
      </w:rPr>
    </w:lvl>
    <w:lvl w:ilvl="6">
      <w:numFmt w:val="bullet"/>
      <w:lvlText w:val="•"/>
      <w:lvlJc w:val="left"/>
      <w:pPr>
        <w:ind w:left="7171" w:hanging="627"/>
      </w:pPr>
      <w:rPr>
        <w:rFonts w:hint="default"/>
        <w:lang w:val="id" w:eastAsia="en-US" w:bidi="ar-SA"/>
      </w:rPr>
    </w:lvl>
    <w:lvl w:ilvl="7">
      <w:numFmt w:val="bullet"/>
      <w:lvlText w:val="•"/>
      <w:lvlJc w:val="left"/>
      <w:pPr>
        <w:ind w:left="7930" w:hanging="627"/>
      </w:pPr>
      <w:rPr>
        <w:rFonts w:hint="default"/>
        <w:lang w:val="id" w:eastAsia="en-US" w:bidi="ar-SA"/>
      </w:rPr>
    </w:lvl>
    <w:lvl w:ilvl="8">
      <w:numFmt w:val="bullet"/>
      <w:lvlText w:val="•"/>
      <w:lvlJc w:val="left"/>
      <w:pPr>
        <w:ind w:left="8689" w:hanging="627"/>
      </w:pPr>
      <w:rPr>
        <w:rFonts w:hint="default"/>
        <w:lang w:val="id" w:eastAsia="en-US" w:bidi="ar-SA"/>
      </w:rPr>
    </w:lvl>
  </w:abstractNum>
  <w:abstractNum w:abstractNumId="6">
    <w:nsid w:val="07B55154"/>
    <w:multiLevelType w:val="multilevel"/>
    <w:tmpl w:val="4AC28166"/>
    <w:lvl w:ilvl="0">
      <w:start w:val="3"/>
      <w:numFmt w:val="decimal"/>
      <w:lvlText w:val="%1"/>
      <w:lvlJc w:val="left"/>
      <w:pPr>
        <w:ind w:left="1991" w:hanging="485"/>
      </w:pPr>
      <w:rPr>
        <w:rFonts w:hint="default"/>
        <w:lang w:val="id" w:eastAsia="en-US" w:bidi="ar-SA"/>
      </w:rPr>
    </w:lvl>
    <w:lvl w:ilvl="1">
      <w:start w:val="1"/>
      <w:numFmt w:val="decimal"/>
      <w:lvlText w:val="%1.%2."/>
      <w:lvlJc w:val="left"/>
      <w:pPr>
        <w:ind w:left="1991" w:hanging="485"/>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106" w:hanging="600"/>
      </w:pPr>
      <w:rPr>
        <w:rFonts w:ascii="Times New Roman" w:eastAsia="Times New Roman" w:hAnsi="Times New Roman" w:cs="Times New Roman" w:hint="default"/>
        <w:b/>
        <w:bCs/>
        <w:spacing w:val="-5"/>
        <w:w w:val="100"/>
        <w:sz w:val="24"/>
        <w:szCs w:val="24"/>
        <w:lang w:val="id" w:eastAsia="en-US" w:bidi="ar-SA"/>
      </w:rPr>
    </w:lvl>
    <w:lvl w:ilvl="3">
      <w:start w:val="1"/>
      <w:numFmt w:val="decimal"/>
      <w:lvlText w:val="%4."/>
      <w:lvlJc w:val="left"/>
      <w:pPr>
        <w:ind w:left="2226" w:hanging="360"/>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2356" w:hanging="356"/>
      </w:pPr>
      <w:rPr>
        <w:rFonts w:ascii="Times New Roman" w:eastAsia="Times New Roman" w:hAnsi="Times New Roman" w:cs="Times New Roman" w:hint="default"/>
        <w:spacing w:val="-1"/>
        <w:w w:val="100"/>
        <w:sz w:val="24"/>
        <w:szCs w:val="24"/>
        <w:lang w:val="id" w:eastAsia="en-US" w:bidi="ar-SA"/>
      </w:rPr>
    </w:lvl>
    <w:lvl w:ilvl="5">
      <w:numFmt w:val="bullet"/>
      <w:lvlText w:val="•"/>
      <w:lvlJc w:val="left"/>
      <w:pPr>
        <w:ind w:left="3804" w:hanging="356"/>
      </w:pPr>
      <w:rPr>
        <w:rFonts w:hint="default"/>
        <w:lang w:val="id" w:eastAsia="en-US" w:bidi="ar-SA"/>
      </w:rPr>
    </w:lvl>
    <w:lvl w:ilvl="6">
      <w:numFmt w:val="bullet"/>
      <w:lvlText w:val="•"/>
      <w:lvlJc w:val="left"/>
      <w:pPr>
        <w:ind w:left="5168" w:hanging="356"/>
      </w:pPr>
      <w:rPr>
        <w:rFonts w:hint="default"/>
        <w:lang w:val="id" w:eastAsia="en-US" w:bidi="ar-SA"/>
      </w:rPr>
    </w:lvl>
    <w:lvl w:ilvl="7">
      <w:numFmt w:val="bullet"/>
      <w:lvlText w:val="•"/>
      <w:lvlJc w:val="left"/>
      <w:pPr>
        <w:ind w:left="6532" w:hanging="356"/>
      </w:pPr>
      <w:rPr>
        <w:rFonts w:hint="default"/>
        <w:lang w:val="id" w:eastAsia="en-US" w:bidi="ar-SA"/>
      </w:rPr>
    </w:lvl>
    <w:lvl w:ilvl="8">
      <w:numFmt w:val="bullet"/>
      <w:lvlText w:val="•"/>
      <w:lvlJc w:val="left"/>
      <w:pPr>
        <w:ind w:left="7896" w:hanging="356"/>
      </w:pPr>
      <w:rPr>
        <w:rFonts w:hint="default"/>
        <w:lang w:val="id" w:eastAsia="en-US" w:bidi="ar-SA"/>
      </w:rPr>
    </w:lvl>
  </w:abstractNum>
  <w:abstractNum w:abstractNumId="7">
    <w:nsid w:val="08EF740C"/>
    <w:multiLevelType w:val="multilevel"/>
    <w:tmpl w:val="4AC28166"/>
    <w:lvl w:ilvl="0">
      <w:start w:val="3"/>
      <w:numFmt w:val="decimal"/>
      <w:lvlText w:val="%1"/>
      <w:lvlJc w:val="left"/>
      <w:pPr>
        <w:ind w:left="1991" w:hanging="485"/>
      </w:pPr>
      <w:rPr>
        <w:rFonts w:hint="default"/>
        <w:lang w:val="id" w:eastAsia="en-US" w:bidi="ar-SA"/>
      </w:rPr>
    </w:lvl>
    <w:lvl w:ilvl="1">
      <w:start w:val="1"/>
      <w:numFmt w:val="decimal"/>
      <w:lvlText w:val="%1.%2."/>
      <w:lvlJc w:val="left"/>
      <w:pPr>
        <w:ind w:left="1991" w:hanging="485"/>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106" w:hanging="600"/>
      </w:pPr>
      <w:rPr>
        <w:rFonts w:ascii="Times New Roman" w:eastAsia="Times New Roman" w:hAnsi="Times New Roman" w:cs="Times New Roman" w:hint="default"/>
        <w:b/>
        <w:bCs/>
        <w:spacing w:val="-5"/>
        <w:w w:val="100"/>
        <w:sz w:val="24"/>
        <w:szCs w:val="24"/>
        <w:lang w:val="id" w:eastAsia="en-US" w:bidi="ar-SA"/>
      </w:rPr>
    </w:lvl>
    <w:lvl w:ilvl="3">
      <w:start w:val="1"/>
      <w:numFmt w:val="decimal"/>
      <w:lvlText w:val="%4."/>
      <w:lvlJc w:val="left"/>
      <w:pPr>
        <w:ind w:left="2226" w:hanging="360"/>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2356" w:hanging="356"/>
      </w:pPr>
      <w:rPr>
        <w:rFonts w:ascii="Times New Roman" w:eastAsia="Times New Roman" w:hAnsi="Times New Roman" w:cs="Times New Roman" w:hint="default"/>
        <w:spacing w:val="-1"/>
        <w:w w:val="100"/>
        <w:sz w:val="24"/>
        <w:szCs w:val="24"/>
        <w:lang w:val="id" w:eastAsia="en-US" w:bidi="ar-SA"/>
      </w:rPr>
    </w:lvl>
    <w:lvl w:ilvl="5">
      <w:numFmt w:val="bullet"/>
      <w:lvlText w:val="•"/>
      <w:lvlJc w:val="left"/>
      <w:pPr>
        <w:ind w:left="3804" w:hanging="356"/>
      </w:pPr>
      <w:rPr>
        <w:rFonts w:hint="default"/>
        <w:lang w:val="id" w:eastAsia="en-US" w:bidi="ar-SA"/>
      </w:rPr>
    </w:lvl>
    <w:lvl w:ilvl="6">
      <w:numFmt w:val="bullet"/>
      <w:lvlText w:val="•"/>
      <w:lvlJc w:val="left"/>
      <w:pPr>
        <w:ind w:left="5168" w:hanging="356"/>
      </w:pPr>
      <w:rPr>
        <w:rFonts w:hint="default"/>
        <w:lang w:val="id" w:eastAsia="en-US" w:bidi="ar-SA"/>
      </w:rPr>
    </w:lvl>
    <w:lvl w:ilvl="7">
      <w:numFmt w:val="bullet"/>
      <w:lvlText w:val="•"/>
      <w:lvlJc w:val="left"/>
      <w:pPr>
        <w:ind w:left="6532" w:hanging="356"/>
      </w:pPr>
      <w:rPr>
        <w:rFonts w:hint="default"/>
        <w:lang w:val="id" w:eastAsia="en-US" w:bidi="ar-SA"/>
      </w:rPr>
    </w:lvl>
    <w:lvl w:ilvl="8">
      <w:numFmt w:val="bullet"/>
      <w:lvlText w:val="•"/>
      <w:lvlJc w:val="left"/>
      <w:pPr>
        <w:ind w:left="7896" w:hanging="356"/>
      </w:pPr>
      <w:rPr>
        <w:rFonts w:hint="default"/>
        <w:lang w:val="id" w:eastAsia="en-US" w:bidi="ar-SA"/>
      </w:rPr>
    </w:lvl>
  </w:abstractNum>
  <w:abstractNum w:abstractNumId="8">
    <w:nsid w:val="0A092C28"/>
    <w:multiLevelType w:val="hybridMultilevel"/>
    <w:tmpl w:val="709C92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AA18B6"/>
    <w:multiLevelType w:val="multilevel"/>
    <w:tmpl w:val="60C25564"/>
    <w:lvl w:ilvl="0">
      <w:start w:val="2"/>
      <w:numFmt w:val="decimal"/>
      <w:lvlText w:val="%1"/>
      <w:lvlJc w:val="left"/>
      <w:pPr>
        <w:ind w:left="2525" w:hanging="541"/>
        <w:jc w:val="left"/>
      </w:pPr>
      <w:rPr>
        <w:rFonts w:hint="default"/>
        <w:lang w:val="id" w:eastAsia="en-US" w:bidi="ar-SA"/>
      </w:rPr>
    </w:lvl>
    <w:lvl w:ilvl="1">
      <w:start w:val="3"/>
      <w:numFmt w:val="decimal"/>
      <w:lvlText w:val="%1.%2"/>
      <w:lvlJc w:val="left"/>
      <w:pPr>
        <w:ind w:left="2525" w:hanging="541"/>
        <w:jc w:val="left"/>
      </w:pPr>
      <w:rPr>
        <w:rFonts w:hint="default"/>
        <w:lang w:val="id" w:eastAsia="en-US" w:bidi="ar-SA"/>
      </w:rPr>
    </w:lvl>
    <w:lvl w:ilvl="2">
      <w:start w:val="1"/>
      <w:numFmt w:val="decimal"/>
      <w:lvlText w:val="%1.%2.%3"/>
      <w:lvlJc w:val="left"/>
      <w:pPr>
        <w:ind w:left="2525" w:hanging="5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825" w:hanging="541"/>
      </w:pPr>
      <w:rPr>
        <w:rFonts w:hint="default"/>
        <w:lang w:val="id" w:eastAsia="en-US" w:bidi="ar-SA"/>
      </w:rPr>
    </w:lvl>
    <w:lvl w:ilvl="4">
      <w:numFmt w:val="bullet"/>
      <w:lvlText w:val="•"/>
      <w:lvlJc w:val="left"/>
      <w:pPr>
        <w:ind w:left="5594" w:hanging="541"/>
      </w:pPr>
      <w:rPr>
        <w:rFonts w:hint="default"/>
        <w:lang w:val="id" w:eastAsia="en-US" w:bidi="ar-SA"/>
      </w:rPr>
    </w:lvl>
    <w:lvl w:ilvl="5">
      <w:numFmt w:val="bullet"/>
      <w:lvlText w:val="•"/>
      <w:lvlJc w:val="left"/>
      <w:pPr>
        <w:ind w:left="6363" w:hanging="541"/>
      </w:pPr>
      <w:rPr>
        <w:rFonts w:hint="default"/>
        <w:lang w:val="id" w:eastAsia="en-US" w:bidi="ar-SA"/>
      </w:rPr>
    </w:lvl>
    <w:lvl w:ilvl="6">
      <w:numFmt w:val="bullet"/>
      <w:lvlText w:val="•"/>
      <w:lvlJc w:val="left"/>
      <w:pPr>
        <w:ind w:left="7131" w:hanging="541"/>
      </w:pPr>
      <w:rPr>
        <w:rFonts w:hint="default"/>
        <w:lang w:val="id" w:eastAsia="en-US" w:bidi="ar-SA"/>
      </w:rPr>
    </w:lvl>
    <w:lvl w:ilvl="7">
      <w:numFmt w:val="bullet"/>
      <w:lvlText w:val="•"/>
      <w:lvlJc w:val="left"/>
      <w:pPr>
        <w:ind w:left="7900" w:hanging="541"/>
      </w:pPr>
      <w:rPr>
        <w:rFonts w:hint="default"/>
        <w:lang w:val="id" w:eastAsia="en-US" w:bidi="ar-SA"/>
      </w:rPr>
    </w:lvl>
    <w:lvl w:ilvl="8">
      <w:numFmt w:val="bullet"/>
      <w:lvlText w:val="•"/>
      <w:lvlJc w:val="left"/>
      <w:pPr>
        <w:ind w:left="8669" w:hanging="541"/>
      </w:pPr>
      <w:rPr>
        <w:rFonts w:hint="default"/>
        <w:lang w:val="id" w:eastAsia="en-US" w:bidi="ar-SA"/>
      </w:rPr>
    </w:lvl>
  </w:abstractNum>
  <w:abstractNum w:abstractNumId="10">
    <w:nsid w:val="0E67297A"/>
    <w:multiLevelType w:val="hybridMultilevel"/>
    <w:tmpl w:val="AC40940E"/>
    <w:lvl w:ilvl="0" w:tplc="5C48AF7C">
      <w:start w:val="1"/>
      <w:numFmt w:val="lowerLetter"/>
      <w:lvlText w:val="%1)"/>
      <w:lvlJc w:val="left"/>
      <w:pPr>
        <w:ind w:left="1866" w:hanging="360"/>
      </w:pPr>
      <w:rPr>
        <w:rFonts w:ascii="Times New Roman" w:eastAsia="Times New Roman" w:hAnsi="Times New Roman" w:cs="Times New Roman" w:hint="default"/>
        <w:spacing w:val="-1"/>
        <w:w w:val="99"/>
        <w:sz w:val="24"/>
        <w:szCs w:val="24"/>
        <w:lang w:val="id" w:eastAsia="en-US" w:bidi="ar-SA"/>
      </w:rPr>
    </w:lvl>
    <w:lvl w:ilvl="1" w:tplc="92F412BC">
      <w:numFmt w:val="bullet"/>
      <w:lvlText w:val="•"/>
      <w:lvlJc w:val="left"/>
      <w:pPr>
        <w:ind w:left="2736" w:hanging="360"/>
      </w:pPr>
      <w:rPr>
        <w:rFonts w:hint="default"/>
        <w:lang w:val="id" w:eastAsia="en-US" w:bidi="ar-SA"/>
      </w:rPr>
    </w:lvl>
    <w:lvl w:ilvl="2" w:tplc="2F985C8E">
      <w:numFmt w:val="bullet"/>
      <w:lvlText w:val="•"/>
      <w:lvlJc w:val="left"/>
      <w:pPr>
        <w:ind w:left="3612" w:hanging="360"/>
      </w:pPr>
      <w:rPr>
        <w:rFonts w:hint="default"/>
        <w:lang w:val="id" w:eastAsia="en-US" w:bidi="ar-SA"/>
      </w:rPr>
    </w:lvl>
    <w:lvl w:ilvl="3" w:tplc="3F02907E">
      <w:numFmt w:val="bullet"/>
      <w:lvlText w:val="•"/>
      <w:lvlJc w:val="left"/>
      <w:pPr>
        <w:ind w:left="4489" w:hanging="360"/>
      </w:pPr>
      <w:rPr>
        <w:rFonts w:hint="default"/>
        <w:lang w:val="id" w:eastAsia="en-US" w:bidi="ar-SA"/>
      </w:rPr>
    </w:lvl>
    <w:lvl w:ilvl="4" w:tplc="CC3A7B9C">
      <w:numFmt w:val="bullet"/>
      <w:lvlText w:val="•"/>
      <w:lvlJc w:val="left"/>
      <w:pPr>
        <w:ind w:left="5365" w:hanging="360"/>
      </w:pPr>
      <w:rPr>
        <w:rFonts w:hint="default"/>
        <w:lang w:val="id" w:eastAsia="en-US" w:bidi="ar-SA"/>
      </w:rPr>
    </w:lvl>
    <w:lvl w:ilvl="5" w:tplc="6BA61750">
      <w:numFmt w:val="bullet"/>
      <w:lvlText w:val="•"/>
      <w:lvlJc w:val="left"/>
      <w:pPr>
        <w:ind w:left="6242" w:hanging="360"/>
      </w:pPr>
      <w:rPr>
        <w:rFonts w:hint="default"/>
        <w:lang w:val="id" w:eastAsia="en-US" w:bidi="ar-SA"/>
      </w:rPr>
    </w:lvl>
    <w:lvl w:ilvl="6" w:tplc="D8F0174A">
      <w:numFmt w:val="bullet"/>
      <w:lvlText w:val="•"/>
      <w:lvlJc w:val="left"/>
      <w:pPr>
        <w:ind w:left="7118" w:hanging="360"/>
      </w:pPr>
      <w:rPr>
        <w:rFonts w:hint="default"/>
        <w:lang w:val="id" w:eastAsia="en-US" w:bidi="ar-SA"/>
      </w:rPr>
    </w:lvl>
    <w:lvl w:ilvl="7" w:tplc="F850A7D0">
      <w:numFmt w:val="bullet"/>
      <w:lvlText w:val="•"/>
      <w:lvlJc w:val="left"/>
      <w:pPr>
        <w:ind w:left="7994" w:hanging="360"/>
      </w:pPr>
      <w:rPr>
        <w:rFonts w:hint="default"/>
        <w:lang w:val="id" w:eastAsia="en-US" w:bidi="ar-SA"/>
      </w:rPr>
    </w:lvl>
    <w:lvl w:ilvl="8" w:tplc="4D7886EA">
      <w:numFmt w:val="bullet"/>
      <w:lvlText w:val="•"/>
      <w:lvlJc w:val="left"/>
      <w:pPr>
        <w:ind w:left="8871" w:hanging="360"/>
      </w:pPr>
      <w:rPr>
        <w:rFonts w:hint="default"/>
        <w:lang w:val="id" w:eastAsia="en-US" w:bidi="ar-SA"/>
      </w:rPr>
    </w:lvl>
  </w:abstractNum>
  <w:abstractNum w:abstractNumId="11">
    <w:nsid w:val="0F1B2454"/>
    <w:multiLevelType w:val="hybridMultilevel"/>
    <w:tmpl w:val="C60C3336"/>
    <w:lvl w:ilvl="0" w:tplc="E8522928">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421A53C4">
      <w:numFmt w:val="bullet"/>
      <w:lvlText w:val="•"/>
      <w:lvlJc w:val="left"/>
      <w:pPr>
        <w:ind w:left="2736" w:hanging="360"/>
      </w:pPr>
      <w:rPr>
        <w:rFonts w:hint="default"/>
        <w:lang w:val="id" w:eastAsia="en-US" w:bidi="ar-SA"/>
      </w:rPr>
    </w:lvl>
    <w:lvl w:ilvl="2" w:tplc="FA3EB3E2">
      <w:numFmt w:val="bullet"/>
      <w:lvlText w:val="•"/>
      <w:lvlJc w:val="left"/>
      <w:pPr>
        <w:ind w:left="3612" w:hanging="360"/>
      </w:pPr>
      <w:rPr>
        <w:rFonts w:hint="default"/>
        <w:lang w:val="id" w:eastAsia="en-US" w:bidi="ar-SA"/>
      </w:rPr>
    </w:lvl>
    <w:lvl w:ilvl="3" w:tplc="5384760E">
      <w:numFmt w:val="bullet"/>
      <w:lvlText w:val="•"/>
      <w:lvlJc w:val="left"/>
      <w:pPr>
        <w:ind w:left="4489" w:hanging="360"/>
      </w:pPr>
      <w:rPr>
        <w:rFonts w:hint="default"/>
        <w:lang w:val="id" w:eastAsia="en-US" w:bidi="ar-SA"/>
      </w:rPr>
    </w:lvl>
    <w:lvl w:ilvl="4" w:tplc="922C3F66">
      <w:numFmt w:val="bullet"/>
      <w:lvlText w:val="•"/>
      <w:lvlJc w:val="left"/>
      <w:pPr>
        <w:ind w:left="5365" w:hanging="360"/>
      </w:pPr>
      <w:rPr>
        <w:rFonts w:hint="default"/>
        <w:lang w:val="id" w:eastAsia="en-US" w:bidi="ar-SA"/>
      </w:rPr>
    </w:lvl>
    <w:lvl w:ilvl="5" w:tplc="7AF481AE">
      <w:numFmt w:val="bullet"/>
      <w:lvlText w:val="•"/>
      <w:lvlJc w:val="left"/>
      <w:pPr>
        <w:ind w:left="6242" w:hanging="360"/>
      </w:pPr>
      <w:rPr>
        <w:rFonts w:hint="default"/>
        <w:lang w:val="id" w:eastAsia="en-US" w:bidi="ar-SA"/>
      </w:rPr>
    </w:lvl>
    <w:lvl w:ilvl="6" w:tplc="6EA8A904">
      <w:numFmt w:val="bullet"/>
      <w:lvlText w:val="•"/>
      <w:lvlJc w:val="left"/>
      <w:pPr>
        <w:ind w:left="7118" w:hanging="360"/>
      </w:pPr>
      <w:rPr>
        <w:rFonts w:hint="default"/>
        <w:lang w:val="id" w:eastAsia="en-US" w:bidi="ar-SA"/>
      </w:rPr>
    </w:lvl>
    <w:lvl w:ilvl="7" w:tplc="75B2C160">
      <w:numFmt w:val="bullet"/>
      <w:lvlText w:val="•"/>
      <w:lvlJc w:val="left"/>
      <w:pPr>
        <w:ind w:left="7994" w:hanging="360"/>
      </w:pPr>
      <w:rPr>
        <w:rFonts w:hint="default"/>
        <w:lang w:val="id" w:eastAsia="en-US" w:bidi="ar-SA"/>
      </w:rPr>
    </w:lvl>
    <w:lvl w:ilvl="8" w:tplc="352C5BD8">
      <w:numFmt w:val="bullet"/>
      <w:lvlText w:val="•"/>
      <w:lvlJc w:val="left"/>
      <w:pPr>
        <w:ind w:left="8871" w:hanging="360"/>
      </w:pPr>
      <w:rPr>
        <w:rFonts w:hint="default"/>
        <w:lang w:val="id" w:eastAsia="en-US" w:bidi="ar-SA"/>
      </w:rPr>
    </w:lvl>
  </w:abstractNum>
  <w:abstractNum w:abstractNumId="12">
    <w:nsid w:val="12015CF1"/>
    <w:multiLevelType w:val="hybridMultilevel"/>
    <w:tmpl w:val="BA0A9704"/>
    <w:lvl w:ilvl="0" w:tplc="164267D2">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6F822630">
      <w:start w:val="1"/>
      <w:numFmt w:val="lowerLetter"/>
      <w:lvlText w:val="%2."/>
      <w:lvlJc w:val="left"/>
      <w:pPr>
        <w:ind w:left="2226" w:hanging="360"/>
      </w:pPr>
      <w:rPr>
        <w:rFonts w:ascii="Times New Roman" w:eastAsia="Times New Roman" w:hAnsi="Times New Roman" w:cs="Times New Roman" w:hint="default"/>
        <w:spacing w:val="-1"/>
        <w:w w:val="100"/>
        <w:sz w:val="24"/>
        <w:szCs w:val="24"/>
        <w:lang w:val="id" w:eastAsia="en-US" w:bidi="ar-SA"/>
      </w:rPr>
    </w:lvl>
    <w:lvl w:ilvl="2" w:tplc="7532591A">
      <w:start w:val="1"/>
      <w:numFmt w:val="decimal"/>
      <w:lvlText w:val="%3)"/>
      <w:lvlJc w:val="left"/>
      <w:pPr>
        <w:ind w:left="2587" w:hanging="361"/>
      </w:pPr>
      <w:rPr>
        <w:rFonts w:ascii="Times New Roman" w:eastAsia="Times New Roman" w:hAnsi="Times New Roman" w:cs="Times New Roman" w:hint="default"/>
        <w:w w:val="99"/>
        <w:sz w:val="24"/>
        <w:szCs w:val="24"/>
        <w:lang w:val="id" w:eastAsia="en-US" w:bidi="ar-SA"/>
      </w:rPr>
    </w:lvl>
    <w:lvl w:ilvl="3" w:tplc="ABC098B2">
      <w:numFmt w:val="bullet"/>
      <w:lvlText w:val="•"/>
      <w:lvlJc w:val="left"/>
      <w:pPr>
        <w:ind w:left="3585" w:hanging="361"/>
      </w:pPr>
      <w:rPr>
        <w:rFonts w:hint="default"/>
        <w:lang w:val="id" w:eastAsia="en-US" w:bidi="ar-SA"/>
      </w:rPr>
    </w:lvl>
    <w:lvl w:ilvl="4" w:tplc="7F988124">
      <w:numFmt w:val="bullet"/>
      <w:lvlText w:val="•"/>
      <w:lvlJc w:val="left"/>
      <w:pPr>
        <w:ind w:left="4591" w:hanging="361"/>
      </w:pPr>
      <w:rPr>
        <w:rFonts w:hint="default"/>
        <w:lang w:val="id" w:eastAsia="en-US" w:bidi="ar-SA"/>
      </w:rPr>
    </w:lvl>
    <w:lvl w:ilvl="5" w:tplc="A74CA7E4">
      <w:numFmt w:val="bullet"/>
      <w:lvlText w:val="•"/>
      <w:lvlJc w:val="left"/>
      <w:pPr>
        <w:ind w:left="5596" w:hanging="361"/>
      </w:pPr>
      <w:rPr>
        <w:rFonts w:hint="default"/>
        <w:lang w:val="id" w:eastAsia="en-US" w:bidi="ar-SA"/>
      </w:rPr>
    </w:lvl>
    <w:lvl w:ilvl="6" w:tplc="8138D48E">
      <w:numFmt w:val="bullet"/>
      <w:lvlText w:val="•"/>
      <w:lvlJc w:val="left"/>
      <w:pPr>
        <w:ind w:left="6602" w:hanging="361"/>
      </w:pPr>
      <w:rPr>
        <w:rFonts w:hint="default"/>
        <w:lang w:val="id" w:eastAsia="en-US" w:bidi="ar-SA"/>
      </w:rPr>
    </w:lvl>
    <w:lvl w:ilvl="7" w:tplc="F6B878E0">
      <w:numFmt w:val="bullet"/>
      <w:lvlText w:val="•"/>
      <w:lvlJc w:val="left"/>
      <w:pPr>
        <w:ind w:left="7607" w:hanging="361"/>
      </w:pPr>
      <w:rPr>
        <w:rFonts w:hint="default"/>
        <w:lang w:val="id" w:eastAsia="en-US" w:bidi="ar-SA"/>
      </w:rPr>
    </w:lvl>
    <w:lvl w:ilvl="8" w:tplc="84AC64B0">
      <w:numFmt w:val="bullet"/>
      <w:lvlText w:val="•"/>
      <w:lvlJc w:val="left"/>
      <w:pPr>
        <w:ind w:left="8613" w:hanging="361"/>
      </w:pPr>
      <w:rPr>
        <w:rFonts w:hint="default"/>
        <w:lang w:val="id" w:eastAsia="en-US" w:bidi="ar-SA"/>
      </w:rPr>
    </w:lvl>
  </w:abstractNum>
  <w:abstractNum w:abstractNumId="13">
    <w:nsid w:val="13351952"/>
    <w:multiLevelType w:val="multilevel"/>
    <w:tmpl w:val="43767372"/>
    <w:lvl w:ilvl="0">
      <w:start w:val="5"/>
      <w:numFmt w:val="decimal"/>
      <w:lvlText w:val="%1"/>
      <w:lvlJc w:val="left"/>
      <w:pPr>
        <w:ind w:left="1977" w:hanging="420"/>
        <w:jc w:val="left"/>
      </w:pPr>
      <w:rPr>
        <w:rFonts w:hint="default"/>
        <w:lang w:val="id" w:eastAsia="en-US" w:bidi="ar-SA"/>
      </w:rPr>
    </w:lvl>
    <w:lvl w:ilvl="1">
      <w:start w:val="1"/>
      <w:numFmt w:val="decimal"/>
      <w:lvlText w:val="%1.%2."/>
      <w:lvlJc w:val="left"/>
      <w:pPr>
        <w:ind w:left="1977"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25" w:hanging="420"/>
      </w:pPr>
      <w:rPr>
        <w:rFonts w:hint="default"/>
        <w:lang w:val="id" w:eastAsia="en-US" w:bidi="ar-SA"/>
      </w:rPr>
    </w:lvl>
    <w:lvl w:ilvl="3">
      <w:numFmt w:val="bullet"/>
      <w:lvlText w:val="•"/>
      <w:lvlJc w:val="left"/>
      <w:pPr>
        <w:ind w:left="4447" w:hanging="420"/>
      </w:pPr>
      <w:rPr>
        <w:rFonts w:hint="default"/>
        <w:lang w:val="id" w:eastAsia="en-US" w:bidi="ar-SA"/>
      </w:rPr>
    </w:lvl>
    <w:lvl w:ilvl="4">
      <w:numFmt w:val="bullet"/>
      <w:lvlText w:val="•"/>
      <w:lvlJc w:val="left"/>
      <w:pPr>
        <w:ind w:left="5270" w:hanging="420"/>
      </w:pPr>
      <w:rPr>
        <w:rFonts w:hint="default"/>
        <w:lang w:val="id" w:eastAsia="en-US" w:bidi="ar-SA"/>
      </w:rPr>
    </w:lvl>
    <w:lvl w:ilvl="5">
      <w:numFmt w:val="bullet"/>
      <w:lvlText w:val="•"/>
      <w:lvlJc w:val="left"/>
      <w:pPr>
        <w:ind w:left="6093" w:hanging="420"/>
      </w:pPr>
      <w:rPr>
        <w:rFonts w:hint="default"/>
        <w:lang w:val="id" w:eastAsia="en-US" w:bidi="ar-SA"/>
      </w:rPr>
    </w:lvl>
    <w:lvl w:ilvl="6">
      <w:numFmt w:val="bullet"/>
      <w:lvlText w:val="•"/>
      <w:lvlJc w:val="left"/>
      <w:pPr>
        <w:ind w:left="6915" w:hanging="420"/>
      </w:pPr>
      <w:rPr>
        <w:rFonts w:hint="default"/>
        <w:lang w:val="id" w:eastAsia="en-US" w:bidi="ar-SA"/>
      </w:rPr>
    </w:lvl>
    <w:lvl w:ilvl="7">
      <w:numFmt w:val="bullet"/>
      <w:lvlText w:val="•"/>
      <w:lvlJc w:val="left"/>
      <w:pPr>
        <w:ind w:left="7738" w:hanging="420"/>
      </w:pPr>
      <w:rPr>
        <w:rFonts w:hint="default"/>
        <w:lang w:val="id" w:eastAsia="en-US" w:bidi="ar-SA"/>
      </w:rPr>
    </w:lvl>
    <w:lvl w:ilvl="8">
      <w:numFmt w:val="bullet"/>
      <w:lvlText w:val="•"/>
      <w:lvlJc w:val="left"/>
      <w:pPr>
        <w:ind w:left="8561" w:hanging="420"/>
      </w:pPr>
      <w:rPr>
        <w:rFonts w:hint="default"/>
        <w:lang w:val="id" w:eastAsia="en-US" w:bidi="ar-SA"/>
      </w:rPr>
    </w:lvl>
  </w:abstractNum>
  <w:abstractNum w:abstractNumId="14">
    <w:nsid w:val="1A5B4A3E"/>
    <w:multiLevelType w:val="multilevel"/>
    <w:tmpl w:val="64A6A1D4"/>
    <w:lvl w:ilvl="0">
      <w:start w:val="1"/>
      <w:numFmt w:val="decimal"/>
      <w:lvlText w:val="%1"/>
      <w:lvlJc w:val="left"/>
      <w:pPr>
        <w:ind w:left="1984" w:hanging="452"/>
        <w:jc w:val="left"/>
      </w:pPr>
      <w:rPr>
        <w:rFonts w:hint="default"/>
        <w:lang w:val="id" w:eastAsia="en-US" w:bidi="ar-SA"/>
      </w:rPr>
    </w:lvl>
    <w:lvl w:ilvl="1">
      <w:start w:val="1"/>
      <w:numFmt w:val="decimal"/>
      <w:lvlText w:val="%1.%2."/>
      <w:lvlJc w:val="left"/>
      <w:pPr>
        <w:ind w:left="1984" w:hanging="4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84"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74" w:hanging="600"/>
      </w:pPr>
      <w:rPr>
        <w:rFonts w:hint="default"/>
        <w:lang w:val="id" w:eastAsia="en-US" w:bidi="ar-SA"/>
      </w:rPr>
    </w:lvl>
    <w:lvl w:ilvl="4">
      <w:numFmt w:val="bullet"/>
      <w:lvlText w:val="•"/>
      <w:lvlJc w:val="left"/>
      <w:pPr>
        <w:ind w:left="5122" w:hanging="600"/>
      </w:pPr>
      <w:rPr>
        <w:rFonts w:hint="default"/>
        <w:lang w:val="id" w:eastAsia="en-US" w:bidi="ar-SA"/>
      </w:rPr>
    </w:lvl>
    <w:lvl w:ilvl="5">
      <w:numFmt w:val="bullet"/>
      <w:lvlText w:val="•"/>
      <w:lvlJc w:val="left"/>
      <w:pPr>
        <w:ind w:left="5969" w:hanging="600"/>
      </w:pPr>
      <w:rPr>
        <w:rFonts w:hint="default"/>
        <w:lang w:val="id" w:eastAsia="en-US" w:bidi="ar-SA"/>
      </w:rPr>
    </w:lvl>
    <w:lvl w:ilvl="6">
      <w:numFmt w:val="bullet"/>
      <w:lvlText w:val="•"/>
      <w:lvlJc w:val="left"/>
      <w:pPr>
        <w:ind w:left="6816" w:hanging="600"/>
      </w:pPr>
      <w:rPr>
        <w:rFonts w:hint="default"/>
        <w:lang w:val="id" w:eastAsia="en-US" w:bidi="ar-SA"/>
      </w:rPr>
    </w:lvl>
    <w:lvl w:ilvl="7">
      <w:numFmt w:val="bullet"/>
      <w:lvlText w:val="•"/>
      <w:lvlJc w:val="left"/>
      <w:pPr>
        <w:ind w:left="7664" w:hanging="600"/>
      </w:pPr>
      <w:rPr>
        <w:rFonts w:hint="default"/>
        <w:lang w:val="id" w:eastAsia="en-US" w:bidi="ar-SA"/>
      </w:rPr>
    </w:lvl>
    <w:lvl w:ilvl="8">
      <w:numFmt w:val="bullet"/>
      <w:lvlText w:val="•"/>
      <w:lvlJc w:val="left"/>
      <w:pPr>
        <w:ind w:left="8511" w:hanging="600"/>
      </w:pPr>
      <w:rPr>
        <w:rFonts w:hint="default"/>
        <w:lang w:val="id" w:eastAsia="en-US" w:bidi="ar-SA"/>
      </w:rPr>
    </w:lvl>
  </w:abstractNum>
  <w:abstractNum w:abstractNumId="15">
    <w:nsid w:val="1CB74336"/>
    <w:multiLevelType w:val="hybridMultilevel"/>
    <w:tmpl w:val="36C0EB7A"/>
    <w:lvl w:ilvl="0" w:tplc="6D806ABC">
      <w:start w:val="1"/>
      <w:numFmt w:val="lowerLetter"/>
      <w:lvlText w:val="%1."/>
      <w:lvlJc w:val="left"/>
      <w:pPr>
        <w:ind w:left="1287" w:hanging="360"/>
      </w:pPr>
      <w:rPr>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1D5A34D4"/>
    <w:multiLevelType w:val="hybridMultilevel"/>
    <w:tmpl w:val="1840B3C0"/>
    <w:lvl w:ilvl="0" w:tplc="76AC2DB2">
      <w:start w:val="1"/>
      <w:numFmt w:val="lowerLetter"/>
      <w:lvlText w:val="%1)"/>
      <w:lvlJc w:val="left"/>
      <w:pPr>
        <w:ind w:left="1866" w:hanging="360"/>
      </w:pPr>
      <w:rPr>
        <w:rFonts w:ascii="Times New Roman" w:eastAsia="Times New Roman" w:hAnsi="Times New Roman" w:cs="Times New Roman" w:hint="default"/>
        <w:spacing w:val="-1"/>
        <w:w w:val="99"/>
        <w:sz w:val="24"/>
        <w:szCs w:val="24"/>
        <w:lang w:val="id" w:eastAsia="en-US" w:bidi="ar-SA"/>
      </w:rPr>
    </w:lvl>
    <w:lvl w:ilvl="1" w:tplc="95E2744A">
      <w:numFmt w:val="bullet"/>
      <w:lvlText w:val="•"/>
      <w:lvlJc w:val="left"/>
      <w:pPr>
        <w:ind w:left="2736" w:hanging="360"/>
      </w:pPr>
      <w:rPr>
        <w:rFonts w:hint="default"/>
        <w:lang w:val="id" w:eastAsia="en-US" w:bidi="ar-SA"/>
      </w:rPr>
    </w:lvl>
    <w:lvl w:ilvl="2" w:tplc="D79AB314">
      <w:numFmt w:val="bullet"/>
      <w:lvlText w:val="•"/>
      <w:lvlJc w:val="left"/>
      <w:pPr>
        <w:ind w:left="3612" w:hanging="360"/>
      </w:pPr>
      <w:rPr>
        <w:rFonts w:hint="default"/>
        <w:lang w:val="id" w:eastAsia="en-US" w:bidi="ar-SA"/>
      </w:rPr>
    </w:lvl>
    <w:lvl w:ilvl="3" w:tplc="9546342A">
      <w:numFmt w:val="bullet"/>
      <w:lvlText w:val="•"/>
      <w:lvlJc w:val="left"/>
      <w:pPr>
        <w:ind w:left="4489" w:hanging="360"/>
      </w:pPr>
      <w:rPr>
        <w:rFonts w:hint="default"/>
        <w:lang w:val="id" w:eastAsia="en-US" w:bidi="ar-SA"/>
      </w:rPr>
    </w:lvl>
    <w:lvl w:ilvl="4" w:tplc="960E2BD4">
      <w:numFmt w:val="bullet"/>
      <w:lvlText w:val="•"/>
      <w:lvlJc w:val="left"/>
      <w:pPr>
        <w:ind w:left="5365" w:hanging="360"/>
      </w:pPr>
      <w:rPr>
        <w:rFonts w:hint="default"/>
        <w:lang w:val="id" w:eastAsia="en-US" w:bidi="ar-SA"/>
      </w:rPr>
    </w:lvl>
    <w:lvl w:ilvl="5" w:tplc="EEE2F394">
      <w:numFmt w:val="bullet"/>
      <w:lvlText w:val="•"/>
      <w:lvlJc w:val="left"/>
      <w:pPr>
        <w:ind w:left="6242" w:hanging="360"/>
      </w:pPr>
      <w:rPr>
        <w:rFonts w:hint="default"/>
        <w:lang w:val="id" w:eastAsia="en-US" w:bidi="ar-SA"/>
      </w:rPr>
    </w:lvl>
    <w:lvl w:ilvl="6" w:tplc="2CC271F6">
      <w:numFmt w:val="bullet"/>
      <w:lvlText w:val="•"/>
      <w:lvlJc w:val="left"/>
      <w:pPr>
        <w:ind w:left="7118" w:hanging="360"/>
      </w:pPr>
      <w:rPr>
        <w:rFonts w:hint="default"/>
        <w:lang w:val="id" w:eastAsia="en-US" w:bidi="ar-SA"/>
      </w:rPr>
    </w:lvl>
    <w:lvl w:ilvl="7" w:tplc="7C122DD2">
      <w:numFmt w:val="bullet"/>
      <w:lvlText w:val="•"/>
      <w:lvlJc w:val="left"/>
      <w:pPr>
        <w:ind w:left="7994" w:hanging="360"/>
      </w:pPr>
      <w:rPr>
        <w:rFonts w:hint="default"/>
        <w:lang w:val="id" w:eastAsia="en-US" w:bidi="ar-SA"/>
      </w:rPr>
    </w:lvl>
    <w:lvl w:ilvl="8" w:tplc="601A5FDA">
      <w:numFmt w:val="bullet"/>
      <w:lvlText w:val="•"/>
      <w:lvlJc w:val="left"/>
      <w:pPr>
        <w:ind w:left="8871" w:hanging="360"/>
      </w:pPr>
      <w:rPr>
        <w:rFonts w:hint="default"/>
        <w:lang w:val="id" w:eastAsia="en-US" w:bidi="ar-SA"/>
      </w:rPr>
    </w:lvl>
  </w:abstractNum>
  <w:abstractNum w:abstractNumId="17">
    <w:nsid w:val="1F90132D"/>
    <w:multiLevelType w:val="multilevel"/>
    <w:tmpl w:val="B980E108"/>
    <w:lvl w:ilvl="0">
      <w:start w:val="4"/>
      <w:numFmt w:val="decimal"/>
      <w:lvlText w:val="%1"/>
      <w:lvlJc w:val="left"/>
      <w:pPr>
        <w:ind w:left="1979" w:hanging="420"/>
        <w:jc w:val="left"/>
      </w:pPr>
      <w:rPr>
        <w:rFonts w:hint="default"/>
        <w:lang w:val="id" w:eastAsia="en-US" w:bidi="ar-SA"/>
      </w:rPr>
    </w:lvl>
    <w:lvl w:ilvl="1">
      <w:start w:val="1"/>
      <w:numFmt w:val="decimal"/>
      <w:lvlText w:val="%1.%2."/>
      <w:lvlJc w:val="left"/>
      <w:pPr>
        <w:ind w:left="1979"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41" w:hanging="60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045" w:hanging="7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831" w:hanging="780"/>
      </w:pPr>
      <w:rPr>
        <w:rFonts w:hint="default"/>
        <w:lang w:val="id" w:eastAsia="en-US" w:bidi="ar-SA"/>
      </w:rPr>
    </w:lvl>
    <w:lvl w:ilvl="5">
      <w:numFmt w:val="bullet"/>
      <w:lvlText w:val="•"/>
      <w:lvlJc w:val="left"/>
      <w:pPr>
        <w:ind w:left="5727" w:hanging="780"/>
      </w:pPr>
      <w:rPr>
        <w:rFonts w:hint="default"/>
        <w:lang w:val="id" w:eastAsia="en-US" w:bidi="ar-SA"/>
      </w:rPr>
    </w:lvl>
    <w:lvl w:ilvl="6">
      <w:numFmt w:val="bullet"/>
      <w:lvlText w:val="•"/>
      <w:lvlJc w:val="left"/>
      <w:pPr>
        <w:ind w:left="6623" w:hanging="780"/>
      </w:pPr>
      <w:rPr>
        <w:rFonts w:hint="default"/>
        <w:lang w:val="id" w:eastAsia="en-US" w:bidi="ar-SA"/>
      </w:rPr>
    </w:lvl>
    <w:lvl w:ilvl="7">
      <w:numFmt w:val="bullet"/>
      <w:lvlText w:val="•"/>
      <w:lvlJc w:val="left"/>
      <w:pPr>
        <w:ind w:left="7519" w:hanging="780"/>
      </w:pPr>
      <w:rPr>
        <w:rFonts w:hint="default"/>
        <w:lang w:val="id" w:eastAsia="en-US" w:bidi="ar-SA"/>
      </w:rPr>
    </w:lvl>
    <w:lvl w:ilvl="8">
      <w:numFmt w:val="bullet"/>
      <w:lvlText w:val="•"/>
      <w:lvlJc w:val="left"/>
      <w:pPr>
        <w:ind w:left="8414" w:hanging="780"/>
      </w:pPr>
      <w:rPr>
        <w:rFonts w:hint="default"/>
        <w:lang w:val="id" w:eastAsia="en-US" w:bidi="ar-SA"/>
      </w:rPr>
    </w:lvl>
  </w:abstractNum>
  <w:abstractNum w:abstractNumId="18">
    <w:nsid w:val="1FB05ABF"/>
    <w:multiLevelType w:val="hybridMultilevel"/>
    <w:tmpl w:val="E71A5D76"/>
    <w:lvl w:ilvl="0" w:tplc="0ABE7A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1881A16"/>
    <w:multiLevelType w:val="multilevel"/>
    <w:tmpl w:val="AE42C4E2"/>
    <w:lvl w:ilvl="0">
      <w:start w:val="3"/>
      <w:numFmt w:val="decimal"/>
      <w:lvlText w:val="%1"/>
      <w:lvlJc w:val="left"/>
      <w:pPr>
        <w:ind w:left="2527" w:hanging="540"/>
        <w:jc w:val="left"/>
      </w:pPr>
      <w:rPr>
        <w:rFonts w:hint="default"/>
        <w:lang w:val="id" w:eastAsia="en-US" w:bidi="ar-SA"/>
      </w:rPr>
    </w:lvl>
    <w:lvl w:ilvl="1">
      <w:start w:val="8"/>
      <w:numFmt w:val="decimal"/>
      <w:lvlText w:val="%1.%2"/>
      <w:lvlJc w:val="left"/>
      <w:pPr>
        <w:ind w:left="2527" w:hanging="540"/>
        <w:jc w:val="left"/>
      </w:pPr>
      <w:rPr>
        <w:rFonts w:hint="default"/>
        <w:lang w:val="id" w:eastAsia="en-US" w:bidi="ar-SA"/>
      </w:rPr>
    </w:lvl>
    <w:lvl w:ilvl="2">
      <w:start w:val="1"/>
      <w:numFmt w:val="decimal"/>
      <w:lvlText w:val="%1.%2.%3"/>
      <w:lvlJc w:val="left"/>
      <w:pPr>
        <w:ind w:left="252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825" w:hanging="540"/>
      </w:pPr>
      <w:rPr>
        <w:rFonts w:hint="default"/>
        <w:lang w:val="id" w:eastAsia="en-US" w:bidi="ar-SA"/>
      </w:rPr>
    </w:lvl>
    <w:lvl w:ilvl="4">
      <w:numFmt w:val="bullet"/>
      <w:lvlText w:val="•"/>
      <w:lvlJc w:val="left"/>
      <w:pPr>
        <w:ind w:left="5594" w:hanging="540"/>
      </w:pPr>
      <w:rPr>
        <w:rFonts w:hint="default"/>
        <w:lang w:val="id" w:eastAsia="en-US" w:bidi="ar-SA"/>
      </w:rPr>
    </w:lvl>
    <w:lvl w:ilvl="5">
      <w:numFmt w:val="bullet"/>
      <w:lvlText w:val="•"/>
      <w:lvlJc w:val="left"/>
      <w:pPr>
        <w:ind w:left="6363" w:hanging="540"/>
      </w:pPr>
      <w:rPr>
        <w:rFonts w:hint="default"/>
        <w:lang w:val="id" w:eastAsia="en-US" w:bidi="ar-SA"/>
      </w:rPr>
    </w:lvl>
    <w:lvl w:ilvl="6">
      <w:numFmt w:val="bullet"/>
      <w:lvlText w:val="•"/>
      <w:lvlJc w:val="left"/>
      <w:pPr>
        <w:ind w:left="7131" w:hanging="540"/>
      </w:pPr>
      <w:rPr>
        <w:rFonts w:hint="default"/>
        <w:lang w:val="id" w:eastAsia="en-US" w:bidi="ar-SA"/>
      </w:rPr>
    </w:lvl>
    <w:lvl w:ilvl="7">
      <w:numFmt w:val="bullet"/>
      <w:lvlText w:val="•"/>
      <w:lvlJc w:val="left"/>
      <w:pPr>
        <w:ind w:left="7900" w:hanging="540"/>
      </w:pPr>
      <w:rPr>
        <w:rFonts w:hint="default"/>
        <w:lang w:val="id" w:eastAsia="en-US" w:bidi="ar-SA"/>
      </w:rPr>
    </w:lvl>
    <w:lvl w:ilvl="8">
      <w:numFmt w:val="bullet"/>
      <w:lvlText w:val="•"/>
      <w:lvlJc w:val="left"/>
      <w:pPr>
        <w:ind w:left="8669" w:hanging="540"/>
      </w:pPr>
      <w:rPr>
        <w:rFonts w:hint="default"/>
        <w:lang w:val="id" w:eastAsia="en-US" w:bidi="ar-SA"/>
      </w:rPr>
    </w:lvl>
  </w:abstractNum>
  <w:abstractNum w:abstractNumId="20">
    <w:nsid w:val="264F525B"/>
    <w:multiLevelType w:val="hybridMultilevel"/>
    <w:tmpl w:val="62BE7B16"/>
    <w:lvl w:ilvl="0" w:tplc="8ACAE4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6664EDD"/>
    <w:multiLevelType w:val="hybridMultilevel"/>
    <w:tmpl w:val="92AC6E36"/>
    <w:lvl w:ilvl="0" w:tplc="8CD8CFC4">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20EC7FE4">
      <w:numFmt w:val="bullet"/>
      <w:lvlText w:val="•"/>
      <w:lvlJc w:val="left"/>
      <w:pPr>
        <w:ind w:left="2736" w:hanging="360"/>
      </w:pPr>
      <w:rPr>
        <w:rFonts w:hint="default"/>
        <w:lang w:val="id" w:eastAsia="en-US" w:bidi="ar-SA"/>
      </w:rPr>
    </w:lvl>
    <w:lvl w:ilvl="2" w:tplc="B8A2B3E8">
      <w:numFmt w:val="bullet"/>
      <w:lvlText w:val="•"/>
      <w:lvlJc w:val="left"/>
      <w:pPr>
        <w:ind w:left="3612" w:hanging="360"/>
      </w:pPr>
      <w:rPr>
        <w:rFonts w:hint="default"/>
        <w:lang w:val="id" w:eastAsia="en-US" w:bidi="ar-SA"/>
      </w:rPr>
    </w:lvl>
    <w:lvl w:ilvl="3" w:tplc="6DBC25D8">
      <w:numFmt w:val="bullet"/>
      <w:lvlText w:val="•"/>
      <w:lvlJc w:val="left"/>
      <w:pPr>
        <w:ind w:left="4489" w:hanging="360"/>
      </w:pPr>
      <w:rPr>
        <w:rFonts w:hint="default"/>
        <w:lang w:val="id" w:eastAsia="en-US" w:bidi="ar-SA"/>
      </w:rPr>
    </w:lvl>
    <w:lvl w:ilvl="4" w:tplc="58567490">
      <w:numFmt w:val="bullet"/>
      <w:lvlText w:val="•"/>
      <w:lvlJc w:val="left"/>
      <w:pPr>
        <w:ind w:left="5365" w:hanging="360"/>
      </w:pPr>
      <w:rPr>
        <w:rFonts w:hint="default"/>
        <w:lang w:val="id" w:eastAsia="en-US" w:bidi="ar-SA"/>
      </w:rPr>
    </w:lvl>
    <w:lvl w:ilvl="5" w:tplc="496E879A">
      <w:numFmt w:val="bullet"/>
      <w:lvlText w:val="•"/>
      <w:lvlJc w:val="left"/>
      <w:pPr>
        <w:ind w:left="6242" w:hanging="360"/>
      </w:pPr>
      <w:rPr>
        <w:rFonts w:hint="default"/>
        <w:lang w:val="id" w:eastAsia="en-US" w:bidi="ar-SA"/>
      </w:rPr>
    </w:lvl>
    <w:lvl w:ilvl="6" w:tplc="8B2CBEF8">
      <w:numFmt w:val="bullet"/>
      <w:lvlText w:val="•"/>
      <w:lvlJc w:val="left"/>
      <w:pPr>
        <w:ind w:left="7118" w:hanging="360"/>
      </w:pPr>
      <w:rPr>
        <w:rFonts w:hint="default"/>
        <w:lang w:val="id" w:eastAsia="en-US" w:bidi="ar-SA"/>
      </w:rPr>
    </w:lvl>
    <w:lvl w:ilvl="7" w:tplc="A7D07A36">
      <w:numFmt w:val="bullet"/>
      <w:lvlText w:val="•"/>
      <w:lvlJc w:val="left"/>
      <w:pPr>
        <w:ind w:left="7994" w:hanging="360"/>
      </w:pPr>
      <w:rPr>
        <w:rFonts w:hint="default"/>
        <w:lang w:val="id" w:eastAsia="en-US" w:bidi="ar-SA"/>
      </w:rPr>
    </w:lvl>
    <w:lvl w:ilvl="8" w:tplc="DA50C614">
      <w:numFmt w:val="bullet"/>
      <w:lvlText w:val="•"/>
      <w:lvlJc w:val="left"/>
      <w:pPr>
        <w:ind w:left="8871" w:hanging="360"/>
      </w:pPr>
      <w:rPr>
        <w:rFonts w:hint="default"/>
        <w:lang w:val="id" w:eastAsia="en-US" w:bidi="ar-SA"/>
      </w:rPr>
    </w:lvl>
  </w:abstractNum>
  <w:abstractNum w:abstractNumId="22">
    <w:nsid w:val="273E2D7C"/>
    <w:multiLevelType w:val="hybridMultilevel"/>
    <w:tmpl w:val="5E821EA8"/>
    <w:lvl w:ilvl="0" w:tplc="81981DDE">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1CB24616">
      <w:numFmt w:val="bullet"/>
      <w:lvlText w:val="•"/>
      <w:lvlJc w:val="left"/>
      <w:pPr>
        <w:ind w:left="2736" w:hanging="360"/>
      </w:pPr>
      <w:rPr>
        <w:rFonts w:hint="default"/>
        <w:lang w:val="id" w:eastAsia="en-US" w:bidi="ar-SA"/>
      </w:rPr>
    </w:lvl>
    <w:lvl w:ilvl="2" w:tplc="3DFC4626">
      <w:numFmt w:val="bullet"/>
      <w:lvlText w:val="•"/>
      <w:lvlJc w:val="left"/>
      <w:pPr>
        <w:ind w:left="3612" w:hanging="360"/>
      </w:pPr>
      <w:rPr>
        <w:rFonts w:hint="default"/>
        <w:lang w:val="id" w:eastAsia="en-US" w:bidi="ar-SA"/>
      </w:rPr>
    </w:lvl>
    <w:lvl w:ilvl="3" w:tplc="AD6ECBFA">
      <w:numFmt w:val="bullet"/>
      <w:lvlText w:val="•"/>
      <w:lvlJc w:val="left"/>
      <w:pPr>
        <w:ind w:left="4489" w:hanging="360"/>
      </w:pPr>
      <w:rPr>
        <w:rFonts w:hint="default"/>
        <w:lang w:val="id" w:eastAsia="en-US" w:bidi="ar-SA"/>
      </w:rPr>
    </w:lvl>
    <w:lvl w:ilvl="4" w:tplc="BE8A5096">
      <w:numFmt w:val="bullet"/>
      <w:lvlText w:val="•"/>
      <w:lvlJc w:val="left"/>
      <w:pPr>
        <w:ind w:left="5365" w:hanging="360"/>
      </w:pPr>
      <w:rPr>
        <w:rFonts w:hint="default"/>
        <w:lang w:val="id" w:eastAsia="en-US" w:bidi="ar-SA"/>
      </w:rPr>
    </w:lvl>
    <w:lvl w:ilvl="5" w:tplc="0666CC10">
      <w:numFmt w:val="bullet"/>
      <w:lvlText w:val="•"/>
      <w:lvlJc w:val="left"/>
      <w:pPr>
        <w:ind w:left="6242" w:hanging="360"/>
      </w:pPr>
      <w:rPr>
        <w:rFonts w:hint="default"/>
        <w:lang w:val="id" w:eastAsia="en-US" w:bidi="ar-SA"/>
      </w:rPr>
    </w:lvl>
    <w:lvl w:ilvl="6" w:tplc="FCE8F1A6">
      <w:numFmt w:val="bullet"/>
      <w:lvlText w:val="•"/>
      <w:lvlJc w:val="left"/>
      <w:pPr>
        <w:ind w:left="7118" w:hanging="360"/>
      </w:pPr>
      <w:rPr>
        <w:rFonts w:hint="default"/>
        <w:lang w:val="id" w:eastAsia="en-US" w:bidi="ar-SA"/>
      </w:rPr>
    </w:lvl>
    <w:lvl w:ilvl="7" w:tplc="186675BA">
      <w:numFmt w:val="bullet"/>
      <w:lvlText w:val="•"/>
      <w:lvlJc w:val="left"/>
      <w:pPr>
        <w:ind w:left="7994" w:hanging="360"/>
      </w:pPr>
      <w:rPr>
        <w:rFonts w:hint="default"/>
        <w:lang w:val="id" w:eastAsia="en-US" w:bidi="ar-SA"/>
      </w:rPr>
    </w:lvl>
    <w:lvl w:ilvl="8" w:tplc="CA80490C">
      <w:numFmt w:val="bullet"/>
      <w:lvlText w:val="•"/>
      <w:lvlJc w:val="left"/>
      <w:pPr>
        <w:ind w:left="8871" w:hanging="360"/>
      </w:pPr>
      <w:rPr>
        <w:rFonts w:hint="default"/>
        <w:lang w:val="id" w:eastAsia="en-US" w:bidi="ar-SA"/>
      </w:rPr>
    </w:lvl>
  </w:abstractNum>
  <w:abstractNum w:abstractNumId="23">
    <w:nsid w:val="28A6202A"/>
    <w:multiLevelType w:val="hybridMultilevel"/>
    <w:tmpl w:val="4C52790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2E775A65"/>
    <w:multiLevelType w:val="multilevel"/>
    <w:tmpl w:val="95100BC4"/>
    <w:lvl w:ilvl="0">
      <w:start w:val="2"/>
      <w:numFmt w:val="decimal"/>
      <w:lvlText w:val="%1"/>
      <w:lvlJc w:val="left"/>
      <w:pPr>
        <w:ind w:left="1984" w:hanging="452"/>
        <w:jc w:val="left"/>
      </w:pPr>
      <w:rPr>
        <w:rFonts w:hint="default"/>
        <w:lang w:val="id" w:eastAsia="en-US" w:bidi="ar-SA"/>
      </w:rPr>
    </w:lvl>
    <w:lvl w:ilvl="1">
      <w:start w:val="5"/>
      <w:numFmt w:val="decimal"/>
      <w:lvlText w:val="%1.%2."/>
      <w:lvlJc w:val="left"/>
      <w:pPr>
        <w:ind w:left="1984" w:hanging="4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25" w:hanging="452"/>
      </w:pPr>
      <w:rPr>
        <w:rFonts w:hint="default"/>
        <w:lang w:val="id" w:eastAsia="en-US" w:bidi="ar-SA"/>
      </w:rPr>
    </w:lvl>
    <w:lvl w:ilvl="3">
      <w:numFmt w:val="bullet"/>
      <w:lvlText w:val="•"/>
      <w:lvlJc w:val="left"/>
      <w:pPr>
        <w:ind w:left="4447" w:hanging="452"/>
      </w:pPr>
      <w:rPr>
        <w:rFonts w:hint="default"/>
        <w:lang w:val="id" w:eastAsia="en-US" w:bidi="ar-SA"/>
      </w:rPr>
    </w:lvl>
    <w:lvl w:ilvl="4">
      <w:numFmt w:val="bullet"/>
      <w:lvlText w:val="•"/>
      <w:lvlJc w:val="left"/>
      <w:pPr>
        <w:ind w:left="5270" w:hanging="452"/>
      </w:pPr>
      <w:rPr>
        <w:rFonts w:hint="default"/>
        <w:lang w:val="id" w:eastAsia="en-US" w:bidi="ar-SA"/>
      </w:rPr>
    </w:lvl>
    <w:lvl w:ilvl="5">
      <w:numFmt w:val="bullet"/>
      <w:lvlText w:val="•"/>
      <w:lvlJc w:val="left"/>
      <w:pPr>
        <w:ind w:left="6093" w:hanging="452"/>
      </w:pPr>
      <w:rPr>
        <w:rFonts w:hint="default"/>
        <w:lang w:val="id" w:eastAsia="en-US" w:bidi="ar-SA"/>
      </w:rPr>
    </w:lvl>
    <w:lvl w:ilvl="6">
      <w:numFmt w:val="bullet"/>
      <w:lvlText w:val="•"/>
      <w:lvlJc w:val="left"/>
      <w:pPr>
        <w:ind w:left="6915" w:hanging="452"/>
      </w:pPr>
      <w:rPr>
        <w:rFonts w:hint="default"/>
        <w:lang w:val="id" w:eastAsia="en-US" w:bidi="ar-SA"/>
      </w:rPr>
    </w:lvl>
    <w:lvl w:ilvl="7">
      <w:numFmt w:val="bullet"/>
      <w:lvlText w:val="•"/>
      <w:lvlJc w:val="left"/>
      <w:pPr>
        <w:ind w:left="7738" w:hanging="452"/>
      </w:pPr>
      <w:rPr>
        <w:rFonts w:hint="default"/>
        <w:lang w:val="id" w:eastAsia="en-US" w:bidi="ar-SA"/>
      </w:rPr>
    </w:lvl>
    <w:lvl w:ilvl="8">
      <w:numFmt w:val="bullet"/>
      <w:lvlText w:val="•"/>
      <w:lvlJc w:val="left"/>
      <w:pPr>
        <w:ind w:left="8561" w:hanging="452"/>
      </w:pPr>
      <w:rPr>
        <w:rFonts w:hint="default"/>
        <w:lang w:val="id" w:eastAsia="en-US" w:bidi="ar-SA"/>
      </w:rPr>
    </w:lvl>
  </w:abstractNum>
  <w:abstractNum w:abstractNumId="25">
    <w:nsid w:val="2F311E3B"/>
    <w:multiLevelType w:val="hybridMultilevel"/>
    <w:tmpl w:val="D152AC0C"/>
    <w:lvl w:ilvl="0" w:tplc="BF5222C4">
      <w:start w:val="1"/>
      <w:numFmt w:val="decimal"/>
      <w:lvlText w:val="%1."/>
      <w:lvlJc w:val="left"/>
      <w:pPr>
        <w:ind w:left="135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5FCB8E6">
      <w:numFmt w:val="bullet"/>
      <w:lvlText w:val="•"/>
      <w:lvlJc w:val="left"/>
      <w:pPr>
        <w:ind w:left="2244" w:hanging="360"/>
      </w:pPr>
      <w:rPr>
        <w:rFonts w:hint="default"/>
        <w:lang w:val="id" w:eastAsia="en-US" w:bidi="ar-SA"/>
      </w:rPr>
    </w:lvl>
    <w:lvl w:ilvl="2" w:tplc="DAE88C5A">
      <w:numFmt w:val="bullet"/>
      <w:lvlText w:val="•"/>
      <w:lvlJc w:val="left"/>
      <w:pPr>
        <w:ind w:left="3129" w:hanging="360"/>
      </w:pPr>
      <w:rPr>
        <w:rFonts w:hint="default"/>
        <w:lang w:val="id" w:eastAsia="en-US" w:bidi="ar-SA"/>
      </w:rPr>
    </w:lvl>
    <w:lvl w:ilvl="3" w:tplc="C02021C0">
      <w:numFmt w:val="bullet"/>
      <w:lvlText w:val="•"/>
      <w:lvlJc w:val="left"/>
      <w:pPr>
        <w:ind w:left="4013" w:hanging="360"/>
      </w:pPr>
      <w:rPr>
        <w:rFonts w:hint="default"/>
        <w:lang w:val="id" w:eastAsia="en-US" w:bidi="ar-SA"/>
      </w:rPr>
    </w:lvl>
    <w:lvl w:ilvl="4" w:tplc="209E8DD8">
      <w:numFmt w:val="bullet"/>
      <w:lvlText w:val="•"/>
      <w:lvlJc w:val="left"/>
      <w:pPr>
        <w:ind w:left="4898" w:hanging="360"/>
      </w:pPr>
      <w:rPr>
        <w:rFonts w:hint="default"/>
        <w:lang w:val="id" w:eastAsia="en-US" w:bidi="ar-SA"/>
      </w:rPr>
    </w:lvl>
    <w:lvl w:ilvl="5" w:tplc="0C044794">
      <w:numFmt w:val="bullet"/>
      <w:lvlText w:val="•"/>
      <w:lvlJc w:val="left"/>
      <w:pPr>
        <w:ind w:left="5783" w:hanging="360"/>
      </w:pPr>
      <w:rPr>
        <w:rFonts w:hint="default"/>
        <w:lang w:val="id" w:eastAsia="en-US" w:bidi="ar-SA"/>
      </w:rPr>
    </w:lvl>
    <w:lvl w:ilvl="6" w:tplc="5D0AA93A">
      <w:numFmt w:val="bullet"/>
      <w:lvlText w:val="•"/>
      <w:lvlJc w:val="left"/>
      <w:pPr>
        <w:ind w:left="6667" w:hanging="360"/>
      </w:pPr>
      <w:rPr>
        <w:rFonts w:hint="default"/>
        <w:lang w:val="id" w:eastAsia="en-US" w:bidi="ar-SA"/>
      </w:rPr>
    </w:lvl>
    <w:lvl w:ilvl="7" w:tplc="ADF2CDBE">
      <w:numFmt w:val="bullet"/>
      <w:lvlText w:val="•"/>
      <w:lvlJc w:val="left"/>
      <w:pPr>
        <w:ind w:left="7552" w:hanging="360"/>
      </w:pPr>
      <w:rPr>
        <w:rFonts w:hint="default"/>
        <w:lang w:val="id" w:eastAsia="en-US" w:bidi="ar-SA"/>
      </w:rPr>
    </w:lvl>
    <w:lvl w:ilvl="8" w:tplc="766C81F0">
      <w:numFmt w:val="bullet"/>
      <w:lvlText w:val="•"/>
      <w:lvlJc w:val="left"/>
      <w:pPr>
        <w:ind w:left="8437" w:hanging="360"/>
      </w:pPr>
      <w:rPr>
        <w:rFonts w:hint="default"/>
        <w:lang w:val="id" w:eastAsia="en-US" w:bidi="ar-SA"/>
      </w:rPr>
    </w:lvl>
  </w:abstractNum>
  <w:abstractNum w:abstractNumId="26">
    <w:nsid w:val="32063C33"/>
    <w:multiLevelType w:val="hybridMultilevel"/>
    <w:tmpl w:val="CF685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245D60"/>
    <w:multiLevelType w:val="hybridMultilevel"/>
    <w:tmpl w:val="0F62632E"/>
    <w:lvl w:ilvl="0" w:tplc="681A08E8">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14905368">
      <w:numFmt w:val="bullet"/>
      <w:lvlText w:val="•"/>
      <w:lvlJc w:val="left"/>
      <w:pPr>
        <w:ind w:left="2736" w:hanging="360"/>
      </w:pPr>
      <w:rPr>
        <w:rFonts w:hint="default"/>
        <w:lang w:val="id" w:eastAsia="en-US" w:bidi="ar-SA"/>
      </w:rPr>
    </w:lvl>
    <w:lvl w:ilvl="2" w:tplc="523A03E6">
      <w:numFmt w:val="bullet"/>
      <w:lvlText w:val="•"/>
      <w:lvlJc w:val="left"/>
      <w:pPr>
        <w:ind w:left="3612" w:hanging="360"/>
      </w:pPr>
      <w:rPr>
        <w:rFonts w:hint="default"/>
        <w:lang w:val="id" w:eastAsia="en-US" w:bidi="ar-SA"/>
      </w:rPr>
    </w:lvl>
    <w:lvl w:ilvl="3" w:tplc="FABCA428">
      <w:numFmt w:val="bullet"/>
      <w:lvlText w:val="•"/>
      <w:lvlJc w:val="left"/>
      <w:pPr>
        <w:ind w:left="4489" w:hanging="360"/>
      </w:pPr>
      <w:rPr>
        <w:rFonts w:hint="default"/>
        <w:lang w:val="id" w:eastAsia="en-US" w:bidi="ar-SA"/>
      </w:rPr>
    </w:lvl>
    <w:lvl w:ilvl="4" w:tplc="3C68ED14">
      <w:numFmt w:val="bullet"/>
      <w:lvlText w:val="•"/>
      <w:lvlJc w:val="left"/>
      <w:pPr>
        <w:ind w:left="5365" w:hanging="360"/>
      </w:pPr>
      <w:rPr>
        <w:rFonts w:hint="default"/>
        <w:lang w:val="id" w:eastAsia="en-US" w:bidi="ar-SA"/>
      </w:rPr>
    </w:lvl>
    <w:lvl w:ilvl="5" w:tplc="A840343E">
      <w:numFmt w:val="bullet"/>
      <w:lvlText w:val="•"/>
      <w:lvlJc w:val="left"/>
      <w:pPr>
        <w:ind w:left="6242" w:hanging="360"/>
      </w:pPr>
      <w:rPr>
        <w:rFonts w:hint="default"/>
        <w:lang w:val="id" w:eastAsia="en-US" w:bidi="ar-SA"/>
      </w:rPr>
    </w:lvl>
    <w:lvl w:ilvl="6" w:tplc="96ACB7CA">
      <w:numFmt w:val="bullet"/>
      <w:lvlText w:val="•"/>
      <w:lvlJc w:val="left"/>
      <w:pPr>
        <w:ind w:left="7118" w:hanging="360"/>
      </w:pPr>
      <w:rPr>
        <w:rFonts w:hint="default"/>
        <w:lang w:val="id" w:eastAsia="en-US" w:bidi="ar-SA"/>
      </w:rPr>
    </w:lvl>
    <w:lvl w:ilvl="7" w:tplc="60BC7DE0">
      <w:numFmt w:val="bullet"/>
      <w:lvlText w:val="•"/>
      <w:lvlJc w:val="left"/>
      <w:pPr>
        <w:ind w:left="7994" w:hanging="360"/>
      </w:pPr>
      <w:rPr>
        <w:rFonts w:hint="default"/>
        <w:lang w:val="id" w:eastAsia="en-US" w:bidi="ar-SA"/>
      </w:rPr>
    </w:lvl>
    <w:lvl w:ilvl="8" w:tplc="991417A6">
      <w:numFmt w:val="bullet"/>
      <w:lvlText w:val="•"/>
      <w:lvlJc w:val="left"/>
      <w:pPr>
        <w:ind w:left="8871" w:hanging="360"/>
      </w:pPr>
      <w:rPr>
        <w:rFonts w:hint="default"/>
        <w:lang w:val="id" w:eastAsia="en-US" w:bidi="ar-SA"/>
      </w:rPr>
    </w:lvl>
  </w:abstractNum>
  <w:abstractNum w:abstractNumId="28">
    <w:nsid w:val="3D5A5D2B"/>
    <w:multiLevelType w:val="hybridMultilevel"/>
    <w:tmpl w:val="2086F9EE"/>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6E4937"/>
    <w:multiLevelType w:val="hybridMultilevel"/>
    <w:tmpl w:val="23ACF336"/>
    <w:lvl w:ilvl="0" w:tplc="26FC064C">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00DAE6BC">
      <w:numFmt w:val="bullet"/>
      <w:lvlText w:val="•"/>
      <w:lvlJc w:val="left"/>
      <w:pPr>
        <w:ind w:left="2736" w:hanging="360"/>
      </w:pPr>
      <w:rPr>
        <w:rFonts w:hint="default"/>
        <w:lang w:val="id" w:eastAsia="en-US" w:bidi="ar-SA"/>
      </w:rPr>
    </w:lvl>
    <w:lvl w:ilvl="2" w:tplc="71B80F8C">
      <w:numFmt w:val="bullet"/>
      <w:lvlText w:val="•"/>
      <w:lvlJc w:val="left"/>
      <w:pPr>
        <w:ind w:left="3612" w:hanging="360"/>
      </w:pPr>
      <w:rPr>
        <w:rFonts w:hint="default"/>
        <w:lang w:val="id" w:eastAsia="en-US" w:bidi="ar-SA"/>
      </w:rPr>
    </w:lvl>
    <w:lvl w:ilvl="3" w:tplc="B2B0B47E">
      <w:numFmt w:val="bullet"/>
      <w:lvlText w:val="•"/>
      <w:lvlJc w:val="left"/>
      <w:pPr>
        <w:ind w:left="4489" w:hanging="360"/>
      </w:pPr>
      <w:rPr>
        <w:rFonts w:hint="default"/>
        <w:lang w:val="id" w:eastAsia="en-US" w:bidi="ar-SA"/>
      </w:rPr>
    </w:lvl>
    <w:lvl w:ilvl="4" w:tplc="D18EF0E0">
      <w:numFmt w:val="bullet"/>
      <w:lvlText w:val="•"/>
      <w:lvlJc w:val="left"/>
      <w:pPr>
        <w:ind w:left="5365" w:hanging="360"/>
      </w:pPr>
      <w:rPr>
        <w:rFonts w:hint="default"/>
        <w:lang w:val="id" w:eastAsia="en-US" w:bidi="ar-SA"/>
      </w:rPr>
    </w:lvl>
    <w:lvl w:ilvl="5" w:tplc="428C62DA">
      <w:numFmt w:val="bullet"/>
      <w:lvlText w:val="•"/>
      <w:lvlJc w:val="left"/>
      <w:pPr>
        <w:ind w:left="6242" w:hanging="360"/>
      </w:pPr>
      <w:rPr>
        <w:rFonts w:hint="default"/>
        <w:lang w:val="id" w:eastAsia="en-US" w:bidi="ar-SA"/>
      </w:rPr>
    </w:lvl>
    <w:lvl w:ilvl="6" w:tplc="99608766">
      <w:numFmt w:val="bullet"/>
      <w:lvlText w:val="•"/>
      <w:lvlJc w:val="left"/>
      <w:pPr>
        <w:ind w:left="7118" w:hanging="360"/>
      </w:pPr>
      <w:rPr>
        <w:rFonts w:hint="default"/>
        <w:lang w:val="id" w:eastAsia="en-US" w:bidi="ar-SA"/>
      </w:rPr>
    </w:lvl>
    <w:lvl w:ilvl="7" w:tplc="E1EE1BD4">
      <w:numFmt w:val="bullet"/>
      <w:lvlText w:val="•"/>
      <w:lvlJc w:val="left"/>
      <w:pPr>
        <w:ind w:left="7994" w:hanging="360"/>
      </w:pPr>
      <w:rPr>
        <w:rFonts w:hint="default"/>
        <w:lang w:val="id" w:eastAsia="en-US" w:bidi="ar-SA"/>
      </w:rPr>
    </w:lvl>
    <w:lvl w:ilvl="8" w:tplc="F760CB8C">
      <w:numFmt w:val="bullet"/>
      <w:lvlText w:val="•"/>
      <w:lvlJc w:val="left"/>
      <w:pPr>
        <w:ind w:left="8871" w:hanging="360"/>
      </w:pPr>
      <w:rPr>
        <w:rFonts w:hint="default"/>
        <w:lang w:val="id" w:eastAsia="en-US" w:bidi="ar-SA"/>
      </w:rPr>
    </w:lvl>
  </w:abstractNum>
  <w:abstractNum w:abstractNumId="30">
    <w:nsid w:val="456E5691"/>
    <w:multiLevelType w:val="hybridMultilevel"/>
    <w:tmpl w:val="A57E41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76C2C5F"/>
    <w:multiLevelType w:val="hybridMultilevel"/>
    <w:tmpl w:val="C80276D6"/>
    <w:lvl w:ilvl="0" w:tplc="51163690">
      <w:start w:val="1"/>
      <w:numFmt w:val="decimal"/>
      <w:lvlText w:val="%1."/>
      <w:lvlJc w:val="left"/>
      <w:pPr>
        <w:ind w:left="1866" w:hanging="360"/>
      </w:pPr>
      <w:rPr>
        <w:rFonts w:ascii="Times New Roman" w:eastAsia="Times New Roman" w:hAnsi="Times New Roman" w:cs="Times New Roman" w:hint="default"/>
        <w:b/>
        <w:bCs/>
        <w:w w:val="100"/>
        <w:sz w:val="24"/>
        <w:szCs w:val="24"/>
        <w:lang w:val="id" w:eastAsia="en-US" w:bidi="ar-SA"/>
      </w:rPr>
    </w:lvl>
    <w:lvl w:ilvl="1" w:tplc="A1A4A074">
      <w:numFmt w:val="bullet"/>
      <w:lvlText w:val="•"/>
      <w:lvlJc w:val="left"/>
      <w:pPr>
        <w:ind w:left="2736" w:hanging="360"/>
      </w:pPr>
      <w:rPr>
        <w:rFonts w:hint="default"/>
        <w:lang w:val="id" w:eastAsia="en-US" w:bidi="ar-SA"/>
      </w:rPr>
    </w:lvl>
    <w:lvl w:ilvl="2" w:tplc="2F5AEDC6">
      <w:numFmt w:val="bullet"/>
      <w:lvlText w:val="•"/>
      <w:lvlJc w:val="left"/>
      <w:pPr>
        <w:ind w:left="3612" w:hanging="360"/>
      </w:pPr>
      <w:rPr>
        <w:rFonts w:hint="default"/>
        <w:lang w:val="id" w:eastAsia="en-US" w:bidi="ar-SA"/>
      </w:rPr>
    </w:lvl>
    <w:lvl w:ilvl="3" w:tplc="862E2DA8">
      <w:numFmt w:val="bullet"/>
      <w:lvlText w:val="•"/>
      <w:lvlJc w:val="left"/>
      <w:pPr>
        <w:ind w:left="4489" w:hanging="360"/>
      </w:pPr>
      <w:rPr>
        <w:rFonts w:hint="default"/>
        <w:lang w:val="id" w:eastAsia="en-US" w:bidi="ar-SA"/>
      </w:rPr>
    </w:lvl>
    <w:lvl w:ilvl="4" w:tplc="0A22009E">
      <w:numFmt w:val="bullet"/>
      <w:lvlText w:val="•"/>
      <w:lvlJc w:val="left"/>
      <w:pPr>
        <w:ind w:left="5365" w:hanging="360"/>
      </w:pPr>
      <w:rPr>
        <w:rFonts w:hint="default"/>
        <w:lang w:val="id" w:eastAsia="en-US" w:bidi="ar-SA"/>
      </w:rPr>
    </w:lvl>
    <w:lvl w:ilvl="5" w:tplc="E654DE2A">
      <w:numFmt w:val="bullet"/>
      <w:lvlText w:val="•"/>
      <w:lvlJc w:val="left"/>
      <w:pPr>
        <w:ind w:left="6242" w:hanging="360"/>
      </w:pPr>
      <w:rPr>
        <w:rFonts w:hint="default"/>
        <w:lang w:val="id" w:eastAsia="en-US" w:bidi="ar-SA"/>
      </w:rPr>
    </w:lvl>
    <w:lvl w:ilvl="6" w:tplc="AB2C581A">
      <w:numFmt w:val="bullet"/>
      <w:lvlText w:val="•"/>
      <w:lvlJc w:val="left"/>
      <w:pPr>
        <w:ind w:left="7118" w:hanging="360"/>
      </w:pPr>
      <w:rPr>
        <w:rFonts w:hint="default"/>
        <w:lang w:val="id" w:eastAsia="en-US" w:bidi="ar-SA"/>
      </w:rPr>
    </w:lvl>
    <w:lvl w:ilvl="7" w:tplc="4A3AFEC8">
      <w:numFmt w:val="bullet"/>
      <w:lvlText w:val="•"/>
      <w:lvlJc w:val="left"/>
      <w:pPr>
        <w:ind w:left="7994" w:hanging="360"/>
      </w:pPr>
      <w:rPr>
        <w:rFonts w:hint="default"/>
        <w:lang w:val="id" w:eastAsia="en-US" w:bidi="ar-SA"/>
      </w:rPr>
    </w:lvl>
    <w:lvl w:ilvl="8" w:tplc="FE1E6D88">
      <w:numFmt w:val="bullet"/>
      <w:lvlText w:val="•"/>
      <w:lvlJc w:val="left"/>
      <w:pPr>
        <w:ind w:left="8871" w:hanging="360"/>
      </w:pPr>
      <w:rPr>
        <w:rFonts w:hint="default"/>
        <w:lang w:val="id" w:eastAsia="en-US" w:bidi="ar-SA"/>
      </w:rPr>
    </w:lvl>
  </w:abstractNum>
  <w:abstractNum w:abstractNumId="32">
    <w:nsid w:val="489C5541"/>
    <w:multiLevelType w:val="hybridMultilevel"/>
    <w:tmpl w:val="A72E0EC0"/>
    <w:lvl w:ilvl="0" w:tplc="4E8A989E">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64FEDA70">
      <w:numFmt w:val="bullet"/>
      <w:lvlText w:val="•"/>
      <w:lvlJc w:val="left"/>
      <w:pPr>
        <w:ind w:left="2736" w:hanging="360"/>
      </w:pPr>
      <w:rPr>
        <w:rFonts w:hint="default"/>
        <w:lang w:val="id" w:eastAsia="en-US" w:bidi="ar-SA"/>
      </w:rPr>
    </w:lvl>
    <w:lvl w:ilvl="2" w:tplc="A29CD1E0">
      <w:numFmt w:val="bullet"/>
      <w:lvlText w:val="•"/>
      <w:lvlJc w:val="left"/>
      <w:pPr>
        <w:ind w:left="3612" w:hanging="360"/>
      </w:pPr>
      <w:rPr>
        <w:rFonts w:hint="default"/>
        <w:lang w:val="id" w:eastAsia="en-US" w:bidi="ar-SA"/>
      </w:rPr>
    </w:lvl>
    <w:lvl w:ilvl="3" w:tplc="F9BEA362">
      <w:numFmt w:val="bullet"/>
      <w:lvlText w:val="•"/>
      <w:lvlJc w:val="left"/>
      <w:pPr>
        <w:ind w:left="4489" w:hanging="360"/>
      </w:pPr>
      <w:rPr>
        <w:rFonts w:hint="default"/>
        <w:lang w:val="id" w:eastAsia="en-US" w:bidi="ar-SA"/>
      </w:rPr>
    </w:lvl>
    <w:lvl w:ilvl="4" w:tplc="5274822C">
      <w:numFmt w:val="bullet"/>
      <w:lvlText w:val="•"/>
      <w:lvlJc w:val="left"/>
      <w:pPr>
        <w:ind w:left="5365" w:hanging="360"/>
      </w:pPr>
      <w:rPr>
        <w:rFonts w:hint="default"/>
        <w:lang w:val="id" w:eastAsia="en-US" w:bidi="ar-SA"/>
      </w:rPr>
    </w:lvl>
    <w:lvl w:ilvl="5" w:tplc="6B90FE58">
      <w:numFmt w:val="bullet"/>
      <w:lvlText w:val="•"/>
      <w:lvlJc w:val="left"/>
      <w:pPr>
        <w:ind w:left="6242" w:hanging="360"/>
      </w:pPr>
      <w:rPr>
        <w:rFonts w:hint="default"/>
        <w:lang w:val="id" w:eastAsia="en-US" w:bidi="ar-SA"/>
      </w:rPr>
    </w:lvl>
    <w:lvl w:ilvl="6" w:tplc="271EED66">
      <w:numFmt w:val="bullet"/>
      <w:lvlText w:val="•"/>
      <w:lvlJc w:val="left"/>
      <w:pPr>
        <w:ind w:left="7118" w:hanging="360"/>
      </w:pPr>
      <w:rPr>
        <w:rFonts w:hint="default"/>
        <w:lang w:val="id" w:eastAsia="en-US" w:bidi="ar-SA"/>
      </w:rPr>
    </w:lvl>
    <w:lvl w:ilvl="7" w:tplc="159ECE08">
      <w:numFmt w:val="bullet"/>
      <w:lvlText w:val="•"/>
      <w:lvlJc w:val="left"/>
      <w:pPr>
        <w:ind w:left="7994" w:hanging="360"/>
      </w:pPr>
      <w:rPr>
        <w:rFonts w:hint="default"/>
        <w:lang w:val="id" w:eastAsia="en-US" w:bidi="ar-SA"/>
      </w:rPr>
    </w:lvl>
    <w:lvl w:ilvl="8" w:tplc="917813A0">
      <w:numFmt w:val="bullet"/>
      <w:lvlText w:val="•"/>
      <w:lvlJc w:val="left"/>
      <w:pPr>
        <w:ind w:left="8871" w:hanging="360"/>
      </w:pPr>
      <w:rPr>
        <w:rFonts w:hint="default"/>
        <w:lang w:val="id" w:eastAsia="en-US" w:bidi="ar-SA"/>
      </w:rPr>
    </w:lvl>
  </w:abstractNum>
  <w:abstractNum w:abstractNumId="33">
    <w:nsid w:val="4A3E646B"/>
    <w:multiLevelType w:val="hybridMultilevel"/>
    <w:tmpl w:val="671294F6"/>
    <w:lvl w:ilvl="0" w:tplc="52608A98">
      <w:start w:val="1"/>
      <w:numFmt w:val="upperRoman"/>
      <w:lvlText w:val="%1."/>
      <w:lvlJc w:val="left"/>
      <w:pPr>
        <w:ind w:left="359" w:hanging="720"/>
      </w:pPr>
      <w:rPr>
        <w:rFonts w:hint="default"/>
      </w:rPr>
    </w:lvl>
    <w:lvl w:ilvl="1" w:tplc="04090019" w:tentative="1">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abstractNum w:abstractNumId="34">
    <w:nsid w:val="4A4869A8"/>
    <w:multiLevelType w:val="multilevel"/>
    <w:tmpl w:val="B7A2300E"/>
    <w:lvl w:ilvl="0">
      <w:start w:val="1"/>
      <w:numFmt w:val="decimal"/>
      <w:lvlText w:val="%1."/>
      <w:lvlJc w:val="left"/>
      <w:pPr>
        <w:tabs>
          <w:tab w:val="num" w:pos="720"/>
        </w:tabs>
        <w:ind w:left="720" w:hanging="360"/>
      </w:pPr>
      <w:rPr>
        <w:rFonts w:ascii="Times New Roman" w:eastAsia="Calibri" w:hAnsi="Times New Roman" w:cs="Times New Roman" w:hint="default"/>
        <w:color w:val="auto"/>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nsid w:val="4FD57051"/>
    <w:multiLevelType w:val="multilevel"/>
    <w:tmpl w:val="C406B570"/>
    <w:lvl w:ilvl="0">
      <w:start w:val="2"/>
      <w:numFmt w:val="decimal"/>
      <w:lvlText w:val="%1"/>
      <w:lvlJc w:val="left"/>
      <w:pPr>
        <w:ind w:left="1921" w:hanging="363"/>
        <w:jc w:val="left"/>
      </w:pPr>
      <w:rPr>
        <w:rFonts w:hint="default"/>
        <w:lang w:val="id" w:eastAsia="en-US" w:bidi="ar-SA"/>
      </w:rPr>
    </w:lvl>
    <w:lvl w:ilvl="1">
      <w:start w:val="4"/>
      <w:numFmt w:val="decimal"/>
      <w:lvlText w:val="%1.%2"/>
      <w:lvlJc w:val="left"/>
      <w:pPr>
        <w:ind w:left="1921"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577" w:hanging="363"/>
      </w:pPr>
      <w:rPr>
        <w:rFonts w:hint="default"/>
        <w:lang w:val="id" w:eastAsia="en-US" w:bidi="ar-SA"/>
      </w:rPr>
    </w:lvl>
    <w:lvl w:ilvl="3">
      <w:numFmt w:val="bullet"/>
      <w:lvlText w:val="•"/>
      <w:lvlJc w:val="left"/>
      <w:pPr>
        <w:ind w:left="4405" w:hanging="363"/>
      </w:pPr>
      <w:rPr>
        <w:rFonts w:hint="default"/>
        <w:lang w:val="id" w:eastAsia="en-US" w:bidi="ar-SA"/>
      </w:rPr>
    </w:lvl>
    <w:lvl w:ilvl="4">
      <w:numFmt w:val="bullet"/>
      <w:lvlText w:val="•"/>
      <w:lvlJc w:val="left"/>
      <w:pPr>
        <w:ind w:left="5234" w:hanging="363"/>
      </w:pPr>
      <w:rPr>
        <w:rFonts w:hint="default"/>
        <w:lang w:val="id" w:eastAsia="en-US" w:bidi="ar-SA"/>
      </w:rPr>
    </w:lvl>
    <w:lvl w:ilvl="5">
      <w:numFmt w:val="bullet"/>
      <w:lvlText w:val="•"/>
      <w:lvlJc w:val="left"/>
      <w:pPr>
        <w:ind w:left="6063" w:hanging="363"/>
      </w:pPr>
      <w:rPr>
        <w:rFonts w:hint="default"/>
        <w:lang w:val="id" w:eastAsia="en-US" w:bidi="ar-SA"/>
      </w:rPr>
    </w:lvl>
    <w:lvl w:ilvl="6">
      <w:numFmt w:val="bullet"/>
      <w:lvlText w:val="•"/>
      <w:lvlJc w:val="left"/>
      <w:pPr>
        <w:ind w:left="6891" w:hanging="363"/>
      </w:pPr>
      <w:rPr>
        <w:rFonts w:hint="default"/>
        <w:lang w:val="id" w:eastAsia="en-US" w:bidi="ar-SA"/>
      </w:rPr>
    </w:lvl>
    <w:lvl w:ilvl="7">
      <w:numFmt w:val="bullet"/>
      <w:lvlText w:val="•"/>
      <w:lvlJc w:val="left"/>
      <w:pPr>
        <w:ind w:left="7720" w:hanging="363"/>
      </w:pPr>
      <w:rPr>
        <w:rFonts w:hint="default"/>
        <w:lang w:val="id" w:eastAsia="en-US" w:bidi="ar-SA"/>
      </w:rPr>
    </w:lvl>
    <w:lvl w:ilvl="8">
      <w:numFmt w:val="bullet"/>
      <w:lvlText w:val="•"/>
      <w:lvlJc w:val="left"/>
      <w:pPr>
        <w:ind w:left="8549" w:hanging="363"/>
      </w:pPr>
      <w:rPr>
        <w:rFonts w:hint="default"/>
        <w:lang w:val="id" w:eastAsia="en-US" w:bidi="ar-SA"/>
      </w:rPr>
    </w:lvl>
  </w:abstractNum>
  <w:abstractNum w:abstractNumId="36">
    <w:nsid w:val="51032FC6"/>
    <w:multiLevelType w:val="multilevel"/>
    <w:tmpl w:val="DCE2744A"/>
    <w:lvl w:ilvl="0">
      <w:start w:val="1"/>
      <w:numFmt w:val="decimal"/>
      <w:lvlText w:val="%1"/>
      <w:lvlJc w:val="left"/>
      <w:pPr>
        <w:ind w:left="1991" w:hanging="485"/>
      </w:pPr>
      <w:rPr>
        <w:rFonts w:hint="default"/>
        <w:lang w:val="id" w:eastAsia="en-US" w:bidi="ar-SA"/>
      </w:rPr>
    </w:lvl>
    <w:lvl w:ilvl="1">
      <w:start w:val="1"/>
      <w:numFmt w:val="decimal"/>
      <w:lvlText w:val="%1.%2."/>
      <w:lvlJc w:val="left"/>
      <w:pPr>
        <w:ind w:left="1991" w:hanging="485"/>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226" w:hanging="720"/>
      </w:pPr>
      <w:rPr>
        <w:rFonts w:ascii="Times New Roman" w:eastAsia="Times New Roman" w:hAnsi="Times New Roman" w:cs="Times New Roman" w:hint="default"/>
        <w:b/>
        <w:bCs/>
        <w:color w:val="0D0D0D"/>
        <w:spacing w:val="-5"/>
        <w:w w:val="100"/>
        <w:sz w:val="24"/>
        <w:szCs w:val="24"/>
        <w:lang w:val="id" w:eastAsia="en-US" w:bidi="ar-SA"/>
      </w:rPr>
    </w:lvl>
    <w:lvl w:ilvl="3">
      <w:numFmt w:val="bullet"/>
      <w:lvlText w:val="•"/>
      <w:lvlJc w:val="left"/>
      <w:pPr>
        <w:ind w:left="4087" w:hanging="720"/>
      </w:pPr>
      <w:rPr>
        <w:rFonts w:hint="default"/>
        <w:lang w:val="id" w:eastAsia="en-US" w:bidi="ar-SA"/>
      </w:rPr>
    </w:lvl>
    <w:lvl w:ilvl="4">
      <w:numFmt w:val="bullet"/>
      <w:lvlText w:val="•"/>
      <w:lvlJc w:val="left"/>
      <w:pPr>
        <w:ind w:left="5021" w:hanging="720"/>
      </w:pPr>
      <w:rPr>
        <w:rFonts w:hint="default"/>
        <w:lang w:val="id" w:eastAsia="en-US" w:bidi="ar-SA"/>
      </w:rPr>
    </w:lvl>
    <w:lvl w:ilvl="5">
      <w:numFmt w:val="bullet"/>
      <w:lvlText w:val="•"/>
      <w:lvlJc w:val="left"/>
      <w:pPr>
        <w:ind w:left="5955" w:hanging="720"/>
      </w:pPr>
      <w:rPr>
        <w:rFonts w:hint="default"/>
        <w:lang w:val="id" w:eastAsia="en-US" w:bidi="ar-SA"/>
      </w:rPr>
    </w:lvl>
    <w:lvl w:ilvl="6">
      <w:numFmt w:val="bullet"/>
      <w:lvlText w:val="•"/>
      <w:lvlJc w:val="left"/>
      <w:pPr>
        <w:ind w:left="6888" w:hanging="720"/>
      </w:pPr>
      <w:rPr>
        <w:rFonts w:hint="default"/>
        <w:lang w:val="id" w:eastAsia="en-US" w:bidi="ar-SA"/>
      </w:rPr>
    </w:lvl>
    <w:lvl w:ilvl="7">
      <w:numFmt w:val="bullet"/>
      <w:lvlText w:val="•"/>
      <w:lvlJc w:val="left"/>
      <w:pPr>
        <w:ind w:left="7822" w:hanging="720"/>
      </w:pPr>
      <w:rPr>
        <w:rFonts w:hint="default"/>
        <w:lang w:val="id" w:eastAsia="en-US" w:bidi="ar-SA"/>
      </w:rPr>
    </w:lvl>
    <w:lvl w:ilvl="8">
      <w:numFmt w:val="bullet"/>
      <w:lvlText w:val="•"/>
      <w:lvlJc w:val="left"/>
      <w:pPr>
        <w:ind w:left="8756" w:hanging="720"/>
      </w:pPr>
      <w:rPr>
        <w:rFonts w:hint="default"/>
        <w:lang w:val="id" w:eastAsia="en-US" w:bidi="ar-SA"/>
      </w:rPr>
    </w:lvl>
  </w:abstractNum>
  <w:abstractNum w:abstractNumId="37">
    <w:nsid w:val="516263A3"/>
    <w:multiLevelType w:val="multilevel"/>
    <w:tmpl w:val="ACEC615C"/>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lowerLetter"/>
      <w:lvlText w:val="%2."/>
      <w:lvlJc w:val="left"/>
      <w:pPr>
        <w:tabs>
          <w:tab w:val="num" w:pos="360"/>
        </w:tabs>
        <w:ind w:left="36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3829D2"/>
    <w:multiLevelType w:val="hybridMultilevel"/>
    <w:tmpl w:val="2FAA15B6"/>
    <w:lvl w:ilvl="0" w:tplc="9D1852B2">
      <w:start w:val="1"/>
      <w:numFmt w:val="lowerLetter"/>
      <w:lvlText w:val="%1."/>
      <w:lvlJc w:val="left"/>
      <w:pPr>
        <w:ind w:left="2649" w:hanging="360"/>
      </w:pPr>
      <w:rPr>
        <w:rFonts w:ascii="Times New Roman" w:eastAsia="Calibri" w:hAnsi="Times New Roman" w:cs="Times New Roman"/>
      </w:rPr>
    </w:lvl>
    <w:lvl w:ilvl="1" w:tplc="04090019">
      <w:start w:val="1"/>
      <w:numFmt w:val="lowerLetter"/>
      <w:lvlText w:val="%2."/>
      <w:lvlJc w:val="left"/>
      <w:pPr>
        <w:ind w:left="3369" w:hanging="360"/>
      </w:pPr>
    </w:lvl>
    <w:lvl w:ilvl="2" w:tplc="8578B1E6">
      <w:start w:val="1"/>
      <w:numFmt w:val="upperLetter"/>
      <w:lvlText w:val="%3."/>
      <w:lvlJc w:val="left"/>
      <w:pPr>
        <w:ind w:left="4329" w:hanging="360"/>
      </w:pPr>
      <w:rPr>
        <w:rFonts w:hint="default"/>
        <w:b w:val="0"/>
        <w:bCs/>
      </w:rPr>
    </w:lvl>
    <w:lvl w:ilvl="3" w:tplc="9A4E3F48">
      <w:start w:val="1"/>
      <w:numFmt w:val="lowerLetter"/>
      <w:lvlText w:val="%4."/>
      <w:lvlJc w:val="left"/>
      <w:pPr>
        <w:ind w:left="4809" w:hanging="360"/>
      </w:pPr>
      <w:rPr>
        <w:rFonts w:hint="default"/>
      </w:rPr>
    </w:lvl>
    <w:lvl w:ilvl="4" w:tplc="793A3B12">
      <w:start w:val="1"/>
      <w:numFmt w:val="decimal"/>
      <w:lvlText w:val="%5."/>
      <w:lvlJc w:val="left"/>
      <w:pPr>
        <w:ind w:left="5529" w:hanging="360"/>
      </w:pPr>
      <w:rPr>
        <w:rFonts w:hint="default"/>
      </w:rPr>
    </w:lvl>
    <w:lvl w:ilvl="5" w:tplc="A60801D0">
      <w:start w:val="1"/>
      <w:numFmt w:val="decimal"/>
      <w:lvlText w:val="%6)"/>
      <w:lvlJc w:val="left"/>
      <w:pPr>
        <w:ind w:left="6429" w:hanging="360"/>
      </w:pPr>
      <w:rPr>
        <w:rFonts w:hint="default"/>
      </w:rPr>
    </w:lvl>
    <w:lvl w:ilvl="6" w:tplc="0409000F" w:tentative="1">
      <w:start w:val="1"/>
      <w:numFmt w:val="decimal"/>
      <w:lvlText w:val="%7."/>
      <w:lvlJc w:val="left"/>
      <w:pPr>
        <w:ind w:left="6969" w:hanging="360"/>
      </w:pPr>
    </w:lvl>
    <w:lvl w:ilvl="7" w:tplc="04090019" w:tentative="1">
      <w:start w:val="1"/>
      <w:numFmt w:val="lowerLetter"/>
      <w:lvlText w:val="%8."/>
      <w:lvlJc w:val="left"/>
      <w:pPr>
        <w:ind w:left="7689" w:hanging="360"/>
      </w:pPr>
    </w:lvl>
    <w:lvl w:ilvl="8" w:tplc="0409001B" w:tentative="1">
      <w:start w:val="1"/>
      <w:numFmt w:val="lowerRoman"/>
      <w:lvlText w:val="%9."/>
      <w:lvlJc w:val="right"/>
      <w:pPr>
        <w:ind w:left="8409" w:hanging="180"/>
      </w:pPr>
    </w:lvl>
  </w:abstractNum>
  <w:abstractNum w:abstractNumId="39">
    <w:nsid w:val="5D280CDC"/>
    <w:multiLevelType w:val="multilevel"/>
    <w:tmpl w:val="FFAC3820"/>
    <w:lvl w:ilvl="0">
      <w:start w:val="2"/>
      <w:numFmt w:val="decimal"/>
      <w:lvlText w:val="%1"/>
      <w:lvlJc w:val="left"/>
      <w:pPr>
        <w:ind w:left="1920" w:hanging="361"/>
        <w:jc w:val="left"/>
      </w:pPr>
      <w:rPr>
        <w:rFonts w:hint="default"/>
        <w:lang w:val="id" w:eastAsia="en-US" w:bidi="ar-SA"/>
      </w:rPr>
    </w:lvl>
    <w:lvl w:ilvl="1">
      <w:start w:val="1"/>
      <w:numFmt w:val="decimal"/>
      <w:lvlText w:val="%1.%2."/>
      <w:lvlJc w:val="left"/>
      <w:pPr>
        <w:ind w:left="192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2525" w:hanging="5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28" w:hanging="541"/>
      </w:pPr>
      <w:rPr>
        <w:rFonts w:hint="default"/>
        <w:lang w:val="id" w:eastAsia="en-US" w:bidi="ar-SA"/>
      </w:rPr>
    </w:lvl>
    <w:lvl w:ilvl="4">
      <w:numFmt w:val="bullet"/>
      <w:lvlText w:val="•"/>
      <w:lvlJc w:val="left"/>
      <w:pPr>
        <w:ind w:left="5082" w:hanging="541"/>
      </w:pPr>
      <w:rPr>
        <w:rFonts w:hint="default"/>
        <w:lang w:val="id" w:eastAsia="en-US" w:bidi="ar-SA"/>
      </w:rPr>
    </w:lvl>
    <w:lvl w:ilvl="5">
      <w:numFmt w:val="bullet"/>
      <w:lvlText w:val="•"/>
      <w:lvlJc w:val="left"/>
      <w:pPr>
        <w:ind w:left="5936" w:hanging="541"/>
      </w:pPr>
      <w:rPr>
        <w:rFonts w:hint="default"/>
        <w:lang w:val="id" w:eastAsia="en-US" w:bidi="ar-SA"/>
      </w:rPr>
    </w:lvl>
    <w:lvl w:ilvl="6">
      <w:numFmt w:val="bullet"/>
      <w:lvlText w:val="•"/>
      <w:lvlJc w:val="left"/>
      <w:pPr>
        <w:ind w:left="6790" w:hanging="541"/>
      </w:pPr>
      <w:rPr>
        <w:rFonts w:hint="default"/>
        <w:lang w:val="id" w:eastAsia="en-US" w:bidi="ar-SA"/>
      </w:rPr>
    </w:lvl>
    <w:lvl w:ilvl="7">
      <w:numFmt w:val="bullet"/>
      <w:lvlText w:val="•"/>
      <w:lvlJc w:val="left"/>
      <w:pPr>
        <w:ind w:left="7644" w:hanging="541"/>
      </w:pPr>
      <w:rPr>
        <w:rFonts w:hint="default"/>
        <w:lang w:val="id" w:eastAsia="en-US" w:bidi="ar-SA"/>
      </w:rPr>
    </w:lvl>
    <w:lvl w:ilvl="8">
      <w:numFmt w:val="bullet"/>
      <w:lvlText w:val="•"/>
      <w:lvlJc w:val="left"/>
      <w:pPr>
        <w:ind w:left="8498" w:hanging="541"/>
      </w:pPr>
      <w:rPr>
        <w:rFonts w:hint="default"/>
        <w:lang w:val="id" w:eastAsia="en-US" w:bidi="ar-SA"/>
      </w:rPr>
    </w:lvl>
  </w:abstractNum>
  <w:abstractNum w:abstractNumId="40">
    <w:nsid w:val="5D7805EE"/>
    <w:multiLevelType w:val="hybridMultilevel"/>
    <w:tmpl w:val="4F664EA4"/>
    <w:lvl w:ilvl="0" w:tplc="940AD64A">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7A545782">
      <w:numFmt w:val="bullet"/>
      <w:lvlText w:val="•"/>
      <w:lvlJc w:val="left"/>
      <w:pPr>
        <w:ind w:left="2736" w:hanging="360"/>
      </w:pPr>
      <w:rPr>
        <w:rFonts w:hint="default"/>
        <w:lang w:val="id" w:eastAsia="en-US" w:bidi="ar-SA"/>
      </w:rPr>
    </w:lvl>
    <w:lvl w:ilvl="2" w:tplc="7850122A">
      <w:numFmt w:val="bullet"/>
      <w:lvlText w:val="•"/>
      <w:lvlJc w:val="left"/>
      <w:pPr>
        <w:ind w:left="3612" w:hanging="360"/>
      </w:pPr>
      <w:rPr>
        <w:rFonts w:hint="default"/>
        <w:lang w:val="id" w:eastAsia="en-US" w:bidi="ar-SA"/>
      </w:rPr>
    </w:lvl>
    <w:lvl w:ilvl="3" w:tplc="2160E462">
      <w:numFmt w:val="bullet"/>
      <w:lvlText w:val="•"/>
      <w:lvlJc w:val="left"/>
      <w:pPr>
        <w:ind w:left="4489" w:hanging="360"/>
      </w:pPr>
      <w:rPr>
        <w:rFonts w:hint="default"/>
        <w:lang w:val="id" w:eastAsia="en-US" w:bidi="ar-SA"/>
      </w:rPr>
    </w:lvl>
    <w:lvl w:ilvl="4" w:tplc="22BE3BD4">
      <w:numFmt w:val="bullet"/>
      <w:lvlText w:val="•"/>
      <w:lvlJc w:val="left"/>
      <w:pPr>
        <w:ind w:left="5365" w:hanging="360"/>
      </w:pPr>
      <w:rPr>
        <w:rFonts w:hint="default"/>
        <w:lang w:val="id" w:eastAsia="en-US" w:bidi="ar-SA"/>
      </w:rPr>
    </w:lvl>
    <w:lvl w:ilvl="5" w:tplc="97701D96">
      <w:numFmt w:val="bullet"/>
      <w:lvlText w:val="•"/>
      <w:lvlJc w:val="left"/>
      <w:pPr>
        <w:ind w:left="6242" w:hanging="360"/>
      </w:pPr>
      <w:rPr>
        <w:rFonts w:hint="default"/>
        <w:lang w:val="id" w:eastAsia="en-US" w:bidi="ar-SA"/>
      </w:rPr>
    </w:lvl>
    <w:lvl w:ilvl="6" w:tplc="4A0055F6">
      <w:numFmt w:val="bullet"/>
      <w:lvlText w:val="•"/>
      <w:lvlJc w:val="left"/>
      <w:pPr>
        <w:ind w:left="7118" w:hanging="360"/>
      </w:pPr>
      <w:rPr>
        <w:rFonts w:hint="default"/>
        <w:lang w:val="id" w:eastAsia="en-US" w:bidi="ar-SA"/>
      </w:rPr>
    </w:lvl>
    <w:lvl w:ilvl="7" w:tplc="41A6FBF4">
      <w:numFmt w:val="bullet"/>
      <w:lvlText w:val="•"/>
      <w:lvlJc w:val="left"/>
      <w:pPr>
        <w:ind w:left="7994" w:hanging="360"/>
      </w:pPr>
      <w:rPr>
        <w:rFonts w:hint="default"/>
        <w:lang w:val="id" w:eastAsia="en-US" w:bidi="ar-SA"/>
      </w:rPr>
    </w:lvl>
    <w:lvl w:ilvl="8" w:tplc="42505730">
      <w:numFmt w:val="bullet"/>
      <w:lvlText w:val="•"/>
      <w:lvlJc w:val="left"/>
      <w:pPr>
        <w:ind w:left="8871" w:hanging="360"/>
      </w:pPr>
      <w:rPr>
        <w:rFonts w:hint="default"/>
        <w:lang w:val="id" w:eastAsia="en-US" w:bidi="ar-SA"/>
      </w:rPr>
    </w:lvl>
  </w:abstractNum>
  <w:abstractNum w:abstractNumId="41">
    <w:nsid w:val="626F7596"/>
    <w:multiLevelType w:val="hybridMultilevel"/>
    <w:tmpl w:val="7E0C240A"/>
    <w:lvl w:ilvl="0" w:tplc="11B6EC76">
      <w:start w:val="1"/>
      <w:numFmt w:val="decimal"/>
      <w:lvlText w:val="%1."/>
      <w:lvlJc w:val="left"/>
      <w:pPr>
        <w:ind w:left="360" w:hanging="360"/>
      </w:pPr>
      <w:rPr>
        <w:rFonts w:ascii="Times New Roman" w:eastAsia="Times New Roman" w:hAnsi="Times New Roman" w:cs="Times New Roman" w:hint="default"/>
        <w:w w:val="100"/>
        <w:sz w:val="24"/>
        <w:szCs w:val="24"/>
        <w:lang w:val="id" w:eastAsia="en-US" w:bidi="ar-SA"/>
      </w:rPr>
    </w:lvl>
    <w:lvl w:ilvl="1" w:tplc="F7AC3F6C">
      <w:numFmt w:val="bullet"/>
      <w:lvlText w:val="•"/>
      <w:lvlJc w:val="left"/>
      <w:pPr>
        <w:ind w:left="2736" w:hanging="360"/>
      </w:pPr>
      <w:rPr>
        <w:rFonts w:hint="default"/>
        <w:lang w:val="id" w:eastAsia="en-US" w:bidi="ar-SA"/>
      </w:rPr>
    </w:lvl>
    <w:lvl w:ilvl="2" w:tplc="887A2300">
      <w:numFmt w:val="bullet"/>
      <w:lvlText w:val="•"/>
      <w:lvlJc w:val="left"/>
      <w:pPr>
        <w:ind w:left="3612" w:hanging="360"/>
      </w:pPr>
      <w:rPr>
        <w:rFonts w:hint="default"/>
        <w:lang w:val="id" w:eastAsia="en-US" w:bidi="ar-SA"/>
      </w:rPr>
    </w:lvl>
    <w:lvl w:ilvl="3" w:tplc="2CAACDA2">
      <w:numFmt w:val="bullet"/>
      <w:lvlText w:val="•"/>
      <w:lvlJc w:val="left"/>
      <w:pPr>
        <w:ind w:left="4489" w:hanging="360"/>
      </w:pPr>
      <w:rPr>
        <w:rFonts w:hint="default"/>
        <w:lang w:val="id" w:eastAsia="en-US" w:bidi="ar-SA"/>
      </w:rPr>
    </w:lvl>
    <w:lvl w:ilvl="4" w:tplc="3B64EA26">
      <w:numFmt w:val="bullet"/>
      <w:lvlText w:val="•"/>
      <w:lvlJc w:val="left"/>
      <w:pPr>
        <w:ind w:left="5365" w:hanging="360"/>
      </w:pPr>
      <w:rPr>
        <w:rFonts w:hint="default"/>
        <w:lang w:val="id" w:eastAsia="en-US" w:bidi="ar-SA"/>
      </w:rPr>
    </w:lvl>
    <w:lvl w:ilvl="5" w:tplc="7656452A">
      <w:numFmt w:val="bullet"/>
      <w:lvlText w:val="•"/>
      <w:lvlJc w:val="left"/>
      <w:pPr>
        <w:ind w:left="6242" w:hanging="360"/>
      </w:pPr>
      <w:rPr>
        <w:rFonts w:hint="default"/>
        <w:lang w:val="id" w:eastAsia="en-US" w:bidi="ar-SA"/>
      </w:rPr>
    </w:lvl>
    <w:lvl w:ilvl="6" w:tplc="ACF49910">
      <w:numFmt w:val="bullet"/>
      <w:lvlText w:val="•"/>
      <w:lvlJc w:val="left"/>
      <w:pPr>
        <w:ind w:left="7118" w:hanging="360"/>
      </w:pPr>
      <w:rPr>
        <w:rFonts w:hint="default"/>
        <w:lang w:val="id" w:eastAsia="en-US" w:bidi="ar-SA"/>
      </w:rPr>
    </w:lvl>
    <w:lvl w:ilvl="7" w:tplc="6B0E9096">
      <w:numFmt w:val="bullet"/>
      <w:lvlText w:val="•"/>
      <w:lvlJc w:val="left"/>
      <w:pPr>
        <w:ind w:left="7994" w:hanging="360"/>
      </w:pPr>
      <w:rPr>
        <w:rFonts w:hint="default"/>
        <w:lang w:val="id" w:eastAsia="en-US" w:bidi="ar-SA"/>
      </w:rPr>
    </w:lvl>
    <w:lvl w:ilvl="8" w:tplc="33C6A670">
      <w:numFmt w:val="bullet"/>
      <w:lvlText w:val="•"/>
      <w:lvlJc w:val="left"/>
      <w:pPr>
        <w:ind w:left="8871" w:hanging="360"/>
      </w:pPr>
      <w:rPr>
        <w:rFonts w:hint="default"/>
        <w:lang w:val="id" w:eastAsia="en-US" w:bidi="ar-SA"/>
      </w:rPr>
    </w:lvl>
  </w:abstractNum>
  <w:abstractNum w:abstractNumId="42">
    <w:nsid w:val="632C48E0"/>
    <w:multiLevelType w:val="hybridMultilevel"/>
    <w:tmpl w:val="3402B51C"/>
    <w:lvl w:ilvl="0" w:tplc="51B29890">
      <w:start w:val="1"/>
      <w:numFmt w:val="decimal"/>
      <w:lvlText w:val="%1."/>
      <w:lvlJc w:val="left"/>
      <w:pPr>
        <w:ind w:left="1440" w:hanging="360"/>
      </w:pPr>
      <w:rPr>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8612FC0"/>
    <w:multiLevelType w:val="hybridMultilevel"/>
    <w:tmpl w:val="CA361C0A"/>
    <w:lvl w:ilvl="0" w:tplc="426A55B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D9AE799C">
      <w:start w:val="1"/>
      <w:numFmt w:val="lowerLetter"/>
      <w:lvlText w:val="%4)"/>
      <w:lvlJc w:val="left"/>
      <w:pPr>
        <w:ind w:left="3371" w:hanging="360"/>
      </w:pPr>
      <w:rPr>
        <w:rFonts w:ascii="Times New Roman" w:eastAsia="Calibri" w:hAnsi="Times New Roman" w:cs="Times New Roman"/>
      </w:r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nsid w:val="6A25660E"/>
    <w:multiLevelType w:val="hybridMultilevel"/>
    <w:tmpl w:val="FDF08E5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6AE3553E"/>
    <w:multiLevelType w:val="multilevel"/>
    <w:tmpl w:val="74042A44"/>
    <w:lvl w:ilvl="0">
      <w:start w:val="3"/>
      <w:numFmt w:val="decimal"/>
      <w:lvlText w:val="%1"/>
      <w:lvlJc w:val="left"/>
      <w:pPr>
        <w:ind w:left="1984" w:hanging="425"/>
        <w:jc w:val="left"/>
      </w:pPr>
      <w:rPr>
        <w:rFonts w:hint="default"/>
        <w:lang w:val="id" w:eastAsia="en-US" w:bidi="ar-SA"/>
      </w:rPr>
    </w:lvl>
    <w:lvl w:ilvl="1">
      <w:start w:val="1"/>
      <w:numFmt w:val="decimal"/>
      <w:lvlText w:val="%1.%2."/>
      <w:lvlJc w:val="left"/>
      <w:pPr>
        <w:ind w:left="1984"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27" w:hanging="54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4228" w:hanging="543"/>
      </w:pPr>
      <w:rPr>
        <w:rFonts w:hint="default"/>
        <w:lang w:val="id" w:eastAsia="en-US" w:bidi="ar-SA"/>
      </w:rPr>
    </w:lvl>
    <w:lvl w:ilvl="4">
      <w:numFmt w:val="bullet"/>
      <w:lvlText w:val="•"/>
      <w:lvlJc w:val="left"/>
      <w:pPr>
        <w:ind w:left="5082" w:hanging="543"/>
      </w:pPr>
      <w:rPr>
        <w:rFonts w:hint="default"/>
        <w:lang w:val="id" w:eastAsia="en-US" w:bidi="ar-SA"/>
      </w:rPr>
    </w:lvl>
    <w:lvl w:ilvl="5">
      <w:numFmt w:val="bullet"/>
      <w:lvlText w:val="•"/>
      <w:lvlJc w:val="left"/>
      <w:pPr>
        <w:ind w:left="5936" w:hanging="543"/>
      </w:pPr>
      <w:rPr>
        <w:rFonts w:hint="default"/>
        <w:lang w:val="id" w:eastAsia="en-US" w:bidi="ar-SA"/>
      </w:rPr>
    </w:lvl>
    <w:lvl w:ilvl="6">
      <w:numFmt w:val="bullet"/>
      <w:lvlText w:val="•"/>
      <w:lvlJc w:val="left"/>
      <w:pPr>
        <w:ind w:left="6790" w:hanging="543"/>
      </w:pPr>
      <w:rPr>
        <w:rFonts w:hint="default"/>
        <w:lang w:val="id" w:eastAsia="en-US" w:bidi="ar-SA"/>
      </w:rPr>
    </w:lvl>
    <w:lvl w:ilvl="7">
      <w:numFmt w:val="bullet"/>
      <w:lvlText w:val="•"/>
      <w:lvlJc w:val="left"/>
      <w:pPr>
        <w:ind w:left="7644" w:hanging="543"/>
      </w:pPr>
      <w:rPr>
        <w:rFonts w:hint="default"/>
        <w:lang w:val="id" w:eastAsia="en-US" w:bidi="ar-SA"/>
      </w:rPr>
    </w:lvl>
    <w:lvl w:ilvl="8">
      <w:numFmt w:val="bullet"/>
      <w:lvlText w:val="•"/>
      <w:lvlJc w:val="left"/>
      <w:pPr>
        <w:ind w:left="8498" w:hanging="543"/>
      </w:pPr>
      <w:rPr>
        <w:rFonts w:hint="default"/>
        <w:lang w:val="id" w:eastAsia="en-US" w:bidi="ar-SA"/>
      </w:rPr>
    </w:lvl>
  </w:abstractNum>
  <w:abstractNum w:abstractNumId="46">
    <w:nsid w:val="6CC105D6"/>
    <w:multiLevelType w:val="hybridMultilevel"/>
    <w:tmpl w:val="19C8920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71731C77"/>
    <w:multiLevelType w:val="multilevel"/>
    <w:tmpl w:val="9D506E74"/>
    <w:lvl w:ilvl="0">
      <w:start w:val="3"/>
      <w:numFmt w:val="decimal"/>
      <w:lvlText w:val="%1."/>
      <w:lvlJc w:val="left"/>
      <w:pPr>
        <w:tabs>
          <w:tab w:val="num" w:pos="720"/>
        </w:tabs>
        <w:ind w:left="720" w:hanging="360"/>
      </w:pPr>
      <w:rPr>
        <w:rFonts w:ascii="Times New Roman" w:eastAsia="Calibri" w:hAnsi="Times New Roman" w:cs="Times New Roman" w:hint="default"/>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3392C1A"/>
    <w:multiLevelType w:val="multilevel"/>
    <w:tmpl w:val="C240BA7A"/>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83C6C6D"/>
    <w:multiLevelType w:val="hybridMultilevel"/>
    <w:tmpl w:val="A9326102"/>
    <w:lvl w:ilvl="0" w:tplc="F8FC85A4">
      <w:start w:val="1"/>
      <w:numFmt w:val="decimal"/>
      <w:lvlText w:val="%1."/>
      <w:lvlJc w:val="left"/>
      <w:pPr>
        <w:ind w:left="1866" w:hanging="360"/>
      </w:pPr>
      <w:rPr>
        <w:rFonts w:ascii="Times New Roman" w:eastAsia="Times New Roman" w:hAnsi="Times New Roman" w:cs="Times New Roman" w:hint="default"/>
        <w:w w:val="100"/>
        <w:sz w:val="24"/>
        <w:szCs w:val="24"/>
        <w:lang w:val="id" w:eastAsia="en-US" w:bidi="ar-SA"/>
      </w:rPr>
    </w:lvl>
    <w:lvl w:ilvl="1" w:tplc="7A523A28">
      <w:numFmt w:val="bullet"/>
      <w:lvlText w:val="•"/>
      <w:lvlJc w:val="left"/>
      <w:pPr>
        <w:ind w:left="2736" w:hanging="360"/>
      </w:pPr>
      <w:rPr>
        <w:rFonts w:hint="default"/>
        <w:lang w:val="id" w:eastAsia="en-US" w:bidi="ar-SA"/>
      </w:rPr>
    </w:lvl>
    <w:lvl w:ilvl="2" w:tplc="8A58C7D4">
      <w:numFmt w:val="bullet"/>
      <w:lvlText w:val="•"/>
      <w:lvlJc w:val="left"/>
      <w:pPr>
        <w:ind w:left="3612" w:hanging="360"/>
      </w:pPr>
      <w:rPr>
        <w:rFonts w:hint="default"/>
        <w:lang w:val="id" w:eastAsia="en-US" w:bidi="ar-SA"/>
      </w:rPr>
    </w:lvl>
    <w:lvl w:ilvl="3" w:tplc="9114185C">
      <w:numFmt w:val="bullet"/>
      <w:lvlText w:val="•"/>
      <w:lvlJc w:val="left"/>
      <w:pPr>
        <w:ind w:left="4489" w:hanging="360"/>
      </w:pPr>
      <w:rPr>
        <w:rFonts w:hint="default"/>
        <w:lang w:val="id" w:eastAsia="en-US" w:bidi="ar-SA"/>
      </w:rPr>
    </w:lvl>
    <w:lvl w:ilvl="4" w:tplc="C8A4D180">
      <w:numFmt w:val="bullet"/>
      <w:lvlText w:val="•"/>
      <w:lvlJc w:val="left"/>
      <w:pPr>
        <w:ind w:left="5365" w:hanging="360"/>
      </w:pPr>
      <w:rPr>
        <w:rFonts w:hint="default"/>
        <w:lang w:val="id" w:eastAsia="en-US" w:bidi="ar-SA"/>
      </w:rPr>
    </w:lvl>
    <w:lvl w:ilvl="5" w:tplc="B5726572">
      <w:numFmt w:val="bullet"/>
      <w:lvlText w:val="•"/>
      <w:lvlJc w:val="left"/>
      <w:pPr>
        <w:ind w:left="6242" w:hanging="360"/>
      </w:pPr>
      <w:rPr>
        <w:rFonts w:hint="default"/>
        <w:lang w:val="id" w:eastAsia="en-US" w:bidi="ar-SA"/>
      </w:rPr>
    </w:lvl>
    <w:lvl w:ilvl="6" w:tplc="2DC8A484">
      <w:numFmt w:val="bullet"/>
      <w:lvlText w:val="•"/>
      <w:lvlJc w:val="left"/>
      <w:pPr>
        <w:ind w:left="7118" w:hanging="360"/>
      </w:pPr>
      <w:rPr>
        <w:rFonts w:hint="default"/>
        <w:lang w:val="id" w:eastAsia="en-US" w:bidi="ar-SA"/>
      </w:rPr>
    </w:lvl>
    <w:lvl w:ilvl="7" w:tplc="D27200F6">
      <w:numFmt w:val="bullet"/>
      <w:lvlText w:val="•"/>
      <w:lvlJc w:val="left"/>
      <w:pPr>
        <w:ind w:left="7994" w:hanging="360"/>
      </w:pPr>
      <w:rPr>
        <w:rFonts w:hint="default"/>
        <w:lang w:val="id" w:eastAsia="en-US" w:bidi="ar-SA"/>
      </w:rPr>
    </w:lvl>
    <w:lvl w:ilvl="8" w:tplc="29E6D55E">
      <w:numFmt w:val="bullet"/>
      <w:lvlText w:val="•"/>
      <w:lvlJc w:val="left"/>
      <w:pPr>
        <w:ind w:left="8871" w:hanging="360"/>
      </w:pPr>
      <w:rPr>
        <w:rFonts w:hint="default"/>
        <w:lang w:val="id" w:eastAsia="en-US" w:bidi="ar-SA"/>
      </w:rPr>
    </w:lvl>
  </w:abstractNum>
  <w:abstractNum w:abstractNumId="50">
    <w:nsid w:val="7BE138D8"/>
    <w:multiLevelType w:val="multilevel"/>
    <w:tmpl w:val="DB445270"/>
    <w:lvl w:ilvl="0">
      <w:start w:val="4"/>
      <w:numFmt w:val="decimal"/>
      <w:lvlText w:val="%1"/>
      <w:lvlJc w:val="left"/>
      <w:pPr>
        <w:ind w:left="2267" w:hanging="540"/>
        <w:jc w:val="left"/>
      </w:pPr>
      <w:rPr>
        <w:rFonts w:hint="default"/>
        <w:lang w:val="id" w:eastAsia="en-US" w:bidi="ar-SA"/>
      </w:rPr>
    </w:lvl>
    <w:lvl w:ilvl="1">
      <w:start w:val="2"/>
      <w:numFmt w:val="decimal"/>
      <w:lvlText w:val="%1.%2"/>
      <w:lvlJc w:val="left"/>
      <w:pPr>
        <w:ind w:left="2267" w:hanging="540"/>
        <w:jc w:val="left"/>
      </w:pPr>
      <w:rPr>
        <w:rFonts w:hint="default"/>
        <w:lang w:val="id" w:eastAsia="en-US" w:bidi="ar-SA"/>
      </w:rPr>
    </w:lvl>
    <w:lvl w:ilvl="2">
      <w:start w:val="1"/>
      <w:numFmt w:val="decimal"/>
      <w:lvlText w:val="%1.%2.%3"/>
      <w:lvlJc w:val="left"/>
      <w:pPr>
        <w:ind w:left="226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643" w:hanging="540"/>
      </w:pPr>
      <w:rPr>
        <w:rFonts w:hint="default"/>
        <w:lang w:val="id" w:eastAsia="en-US" w:bidi="ar-SA"/>
      </w:rPr>
    </w:lvl>
    <w:lvl w:ilvl="4">
      <w:numFmt w:val="bullet"/>
      <w:lvlText w:val="•"/>
      <w:lvlJc w:val="left"/>
      <w:pPr>
        <w:ind w:left="5438" w:hanging="540"/>
      </w:pPr>
      <w:rPr>
        <w:rFonts w:hint="default"/>
        <w:lang w:val="id" w:eastAsia="en-US" w:bidi="ar-SA"/>
      </w:rPr>
    </w:lvl>
    <w:lvl w:ilvl="5">
      <w:numFmt w:val="bullet"/>
      <w:lvlText w:val="•"/>
      <w:lvlJc w:val="left"/>
      <w:pPr>
        <w:ind w:left="6233" w:hanging="540"/>
      </w:pPr>
      <w:rPr>
        <w:rFonts w:hint="default"/>
        <w:lang w:val="id" w:eastAsia="en-US" w:bidi="ar-SA"/>
      </w:rPr>
    </w:lvl>
    <w:lvl w:ilvl="6">
      <w:numFmt w:val="bullet"/>
      <w:lvlText w:val="•"/>
      <w:lvlJc w:val="left"/>
      <w:pPr>
        <w:ind w:left="7027" w:hanging="540"/>
      </w:pPr>
      <w:rPr>
        <w:rFonts w:hint="default"/>
        <w:lang w:val="id" w:eastAsia="en-US" w:bidi="ar-SA"/>
      </w:rPr>
    </w:lvl>
    <w:lvl w:ilvl="7">
      <w:numFmt w:val="bullet"/>
      <w:lvlText w:val="•"/>
      <w:lvlJc w:val="left"/>
      <w:pPr>
        <w:ind w:left="7822" w:hanging="540"/>
      </w:pPr>
      <w:rPr>
        <w:rFonts w:hint="default"/>
        <w:lang w:val="id" w:eastAsia="en-US" w:bidi="ar-SA"/>
      </w:rPr>
    </w:lvl>
    <w:lvl w:ilvl="8">
      <w:numFmt w:val="bullet"/>
      <w:lvlText w:val="•"/>
      <w:lvlJc w:val="left"/>
      <w:pPr>
        <w:ind w:left="8617" w:hanging="540"/>
      </w:pPr>
      <w:rPr>
        <w:rFonts w:hint="default"/>
        <w:lang w:val="id" w:eastAsia="en-US" w:bidi="ar-SA"/>
      </w:rPr>
    </w:lvl>
  </w:abstractNum>
  <w:abstractNum w:abstractNumId="51">
    <w:nsid w:val="7CE95B60"/>
    <w:multiLevelType w:val="hybridMultilevel"/>
    <w:tmpl w:val="6FF22720"/>
    <w:lvl w:ilvl="0" w:tplc="61D0EE5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DDB03E8"/>
    <w:multiLevelType w:val="multilevel"/>
    <w:tmpl w:val="0EBCA67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3"/>
  </w:num>
  <w:num w:numId="2">
    <w:abstractNumId w:val="50"/>
  </w:num>
  <w:num w:numId="3">
    <w:abstractNumId w:val="17"/>
  </w:num>
  <w:num w:numId="4">
    <w:abstractNumId w:val="19"/>
  </w:num>
  <w:num w:numId="5">
    <w:abstractNumId w:val="45"/>
  </w:num>
  <w:num w:numId="6">
    <w:abstractNumId w:val="24"/>
  </w:num>
  <w:num w:numId="7">
    <w:abstractNumId w:val="9"/>
  </w:num>
  <w:num w:numId="8">
    <w:abstractNumId w:val="35"/>
  </w:num>
  <w:num w:numId="9">
    <w:abstractNumId w:val="5"/>
  </w:num>
  <w:num w:numId="10">
    <w:abstractNumId w:val="39"/>
  </w:num>
  <w:num w:numId="11">
    <w:abstractNumId w:val="14"/>
  </w:num>
  <w:num w:numId="12">
    <w:abstractNumId w:val="25"/>
  </w:num>
  <w:num w:numId="13">
    <w:abstractNumId w:val="1"/>
  </w:num>
  <w:num w:numId="14">
    <w:abstractNumId w:val="51"/>
  </w:num>
  <w:num w:numId="15">
    <w:abstractNumId w:val="20"/>
  </w:num>
  <w:num w:numId="16">
    <w:abstractNumId w:val="0"/>
  </w:num>
  <w:num w:numId="17">
    <w:abstractNumId w:val="37"/>
  </w:num>
  <w:num w:numId="18">
    <w:abstractNumId w:val="34"/>
  </w:num>
  <w:num w:numId="19">
    <w:abstractNumId w:val="47"/>
  </w:num>
  <w:num w:numId="20">
    <w:abstractNumId w:val="52"/>
  </w:num>
  <w:num w:numId="21">
    <w:abstractNumId w:val="28"/>
  </w:num>
  <w:num w:numId="22">
    <w:abstractNumId w:val="36"/>
  </w:num>
  <w:num w:numId="23">
    <w:abstractNumId w:val="41"/>
  </w:num>
  <w:num w:numId="24">
    <w:abstractNumId w:val="22"/>
  </w:num>
  <w:num w:numId="25">
    <w:abstractNumId w:val="29"/>
  </w:num>
  <w:num w:numId="26">
    <w:abstractNumId w:val="3"/>
  </w:num>
  <w:num w:numId="27">
    <w:abstractNumId w:val="43"/>
  </w:num>
  <w:num w:numId="28">
    <w:abstractNumId w:val="38"/>
  </w:num>
  <w:num w:numId="29">
    <w:abstractNumId w:val="4"/>
  </w:num>
  <w:num w:numId="30">
    <w:abstractNumId w:val="26"/>
  </w:num>
  <w:num w:numId="31">
    <w:abstractNumId w:val="18"/>
  </w:num>
  <w:num w:numId="32">
    <w:abstractNumId w:val="8"/>
  </w:num>
  <w:num w:numId="33">
    <w:abstractNumId w:val="30"/>
  </w:num>
  <w:num w:numId="34">
    <w:abstractNumId w:val="21"/>
  </w:num>
  <w:num w:numId="35">
    <w:abstractNumId w:val="12"/>
  </w:num>
  <w:num w:numId="36">
    <w:abstractNumId w:val="32"/>
  </w:num>
  <w:num w:numId="37">
    <w:abstractNumId w:val="40"/>
  </w:num>
  <w:num w:numId="38">
    <w:abstractNumId w:val="2"/>
  </w:num>
  <w:num w:numId="39">
    <w:abstractNumId w:val="11"/>
  </w:num>
  <w:num w:numId="40">
    <w:abstractNumId w:val="6"/>
  </w:num>
  <w:num w:numId="41">
    <w:abstractNumId w:val="49"/>
  </w:num>
  <w:num w:numId="42">
    <w:abstractNumId w:val="27"/>
  </w:num>
  <w:num w:numId="43">
    <w:abstractNumId w:val="16"/>
  </w:num>
  <w:num w:numId="44">
    <w:abstractNumId w:val="31"/>
  </w:num>
  <w:num w:numId="45">
    <w:abstractNumId w:val="10"/>
  </w:num>
  <w:num w:numId="46">
    <w:abstractNumId w:val="7"/>
  </w:num>
  <w:num w:numId="47">
    <w:abstractNumId w:val="33"/>
  </w:num>
  <w:num w:numId="48">
    <w:abstractNumId w:val="42"/>
  </w:num>
  <w:num w:numId="49">
    <w:abstractNumId w:val="15"/>
  </w:num>
  <w:num w:numId="50">
    <w:abstractNumId w:val="48"/>
  </w:num>
  <w:num w:numId="51">
    <w:abstractNumId w:val="46"/>
  </w:num>
  <w:num w:numId="52">
    <w:abstractNumId w:val="44"/>
  </w:num>
  <w:num w:numId="53">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ocumentProtection w:edit="forms" w:formatting="1" w:enforcement="1" w:cryptProviderType="rsaAES" w:cryptAlgorithmClass="hash" w:cryptAlgorithmType="typeAny" w:cryptAlgorithmSid="14" w:cryptSpinCount="100000" w:hash="8nmV1Lv3Q1wcndhq5yrA7N0XTAONW647lpHgmaRf91LHVNdreZfNDOcM1O/w04QnRXxQP7GifuOlRlAcajbAGw==" w:salt="wrk7Ict/5YwxCmKyHvZ/nA=="/>
  <w:defaultTabStop w:val="720"/>
  <w:drawingGridHorizontalSpacing w:val="110"/>
  <w:displayHorizont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CFF"/>
    <w:rsid w:val="001935BF"/>
    <w:rsid w:val="001F3382"/>
    <w:rsid w:val="00522D4F"/>
    <w:rsid w:val="005B2481"/>
    <w:rsid w:val="00730872"/>
    <w:rsid w:val="0083625E"/>
    <w:rsid w:val="00947584"/>
    <w:rsid w:val="009818EC"/>
    <w:rsid w:val="00A27CFF"/>
    <w:rsid w:val="00AE0FF6"/>
    <w:rsid w:val="00C85AD9"/>
    <w:rsid w:val="00DE4B2E"/>
    <w:rsid w:val="00F91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5:docId w15:val="{9375AD92-6658-4947-BEAF-86EC71097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1512" w:right="1791"/>
      <w:jc w:val="center"/>
      <w:outlineLvl w:val="0"/>
    </w:pPr>
    <w:rPr>
      <w:b/>
      <w:bCs/>
      <w:sz w:val="24"/>
      <w:szCs w:val="24"/>
    </w:rPr>
  </w:style>
  <w:style w:type="paragraph" w:styleId="Heading2">
    <w:name w:val="heading 2"/>
    <w:basedOn w:val="Normal"/>
    <w:next w:val="Normal"/>
    <w:link w:val="Heading2Char"/>
    <w:uiPriority w:val="9"/>
    <w:unhideWhenUsed/>
    <w:qFormat/>
    <w:rsid w:val="00DE4B2E"/>
    <w:pPr>
      <w:keepNext/>
      <w:widowControl/>
      <w:tabs>
        <w:tab w:val="num" w:pos="1440"/>
      </w:tabs>
      <w:autoSpaceDE/>
      <w:autoSpaceDN/>
      <w:spacing w:before="240" w:after="60"/>
      <w:ind w:left="1440" w:hanging="720"/>
      <w:outlineLvl w:val="1"/>
    </w:pPr>
    <w:rPr>
      <w:rFonts w:ascii="Cambria" w:hAnsi="Cambria"/>
      <w:b/>
      <w:bCs/>
      <w:i/>
      <w:iCs/>
      <w:sz w:val="28"/>
      <w:szCs w:val="28"/>
      <w:lang w:val="en-US"/>
    </w:rPr>
  </w:style>
  <w:style w:type="paragraph" w:styleId="Heading3">
    <w:name w:val="heading 3"/>
    <w:basedOn w:val="Normal"/>
    <w:next w:val="Normal"/>
    <w:link w:val="Heading3Char"/>
    <w:uiPriority w:val="9"/>
    <w:unhideWhenUsed/>
    <w:qFormat/>
    <w:rsid w:val="00DE4B2E"/>
    <w:pPr>
      <w:keepNext/>
      <w:keepLines/>
      <w:widowControl/>
      <w:autoSpaceDE/>
      <w:autoSpaceDN/>
      <w:spacing w:before="200" w:line="276" w:lineRule="auto"/>
      <w:outlineLvl w:val="2"/>
    </w:pPr>
    <w:rPr>
      <w:rFonts w:ascii="Cambria" w:hAnsi="Cambria"/>
      <w:b/>
      <w:bCs/>
      <w:color w:val="4F81BD"/>
      <w:lang w:val="en-US"/>
    </w:rPr>
  </w:style>
  <w:style w:type="paragraph" w:styleId="Heading4">
    <w:name w:val="heading 4"/>
    <w:basedOn w:val="Normal"/>
    <w:next w:val="Normal"/>
    <w:link w:val="Heading4Char"/>
    <w:uiPriority w:val="9"/>
    <w:unhideWhenUsed/>
    <w:qFormat/>
    <w:rsid w:val="00DE4B2E"/>
    <w:pPr>
      <w:keepNext/>
      <w:widowControl/>
      <w:tabs>
        <w:tab w:val="num" w:pos="2880"/>
      </w:tabs>
      <w:autoSpaceDE/>
      <w:autoSpaceDN/>
      <w:spacing w:before="240" w:after="60"/>
      <w:ind w:left="2880" w:hanging="720"/>
      <w:outlineLvl w:val="3"/>
    </w:pPr>
    <w:rPr>
      <w:rFonts w:ascii="Calibri" w:hAnsi="Calibri"/>
      <w:b/>
      <w:bCs/>
      <w:sz w:val="28"/>
      <w:szCs w:val="28"/>
      <w:lang w:val="en-US"/>
    </w:rPr>
  </w:style>
  <w:style w:type="paragraph" w:styleId="Heading5">
    <w:name w:val="heading 5"/>
    <w:basedOn w:val="Normal"/>
    <w:next w:val="Normal"/>
    <w:link w:val="Heading5Char"/>
    <w:uiPriority w:val="9"/>
    <w:semiHidden/>
    <w:unhideWhenUsed/>
    <w:qFormat/>
    <w:rsid w:val="00DE4B2E"/>
    <w:pPr>
      <w:widowControl/>
      <w:tabs>
        <w:tab w:val="num" w:pos="3600"/>
      </w:tabs>
      <w:autoSpaceDE/>
      <w:autoSpaceDN/>
      <w:spacing w:before="240" w:after="60"/>
      <w:ind w:left="3600" w:hanging="720"/>
      <w:outlineLvl w:val="4"/>
    </w:pPr>
    <w:rPr>
      <w:rFonts w:ascii="Calibri" w:hAnsi="Calibri"/>
      <w:b/>
      <w:bCs/>
      <w:i/>
      <w:iCs/>
      <w:sz w:val="26"/>
      <w:szCs w:val="26"/>
      <w:lang w:val="en-US"/>
    </w:rPr>
  </w:style>
  <w:style w:type="paragraph" w:styleId="Heading6">
    <w:name w:val="heading 6"/>
    <w:basedOn w:val="Normal"/>
    <w:next w:val="Normal"/>
    <w:link w:val="Heading6Char"/>
    <w:unhideWhenUsed/>
    <w:qFormat/>
    <w:rsid w:val="00DE4B2E"/>
    <w:pPr>
      <w:widowControl/>
      <w:tabs>
        <w:tab w:val="num" w:pos="4320"/>
      </w:tabs>
      <w:autoSpaceDE/>
      <w:autoSpaceDN/>
      <w:spacing w:before="240" w:after="60"/>
      <w:ind w:left="4320" w:hanging="720"/>
      <w:outlineLvl w:val="5"/>
    </w:pPr>
    <w:rPr>
      <w:b/>
      <w:bCs/>
      <w:lang w:val="en-US"/>
    </w:rPr>
  </w:style>
  <w:style w:type="paragraph" w:styleId="Heading7">
    <w:name w:val="heading 7"/>
    <w:basedOn w:val="Normal"/>
    <w:next w:val="Normal"/>
    <w:link w:val="Heading7Char"/>
    <w:uiPriority w:val="9"/>
    <w:semiHidden/>
    <w:unhideWhenUsed/>
    <w:qFormat/>
    <w:rsid w:val="00DE4B2E"/>
    <w:pPr>
      <w:widowControl/>
      <w:tabs>
        <w:tab w:val="num" w:pos="5040"/>
      </w:tabs>
      <w:autoSpaceDE/>
      <w:autoSpaceDN/>
      <w:spacing w:before="240" w:after="60"/>
      <w:ind w:left="5040" w:hanging="720"/>
      <w:outlineLvl w:val="6"/>
    </w:pPr>
    <w:rPr>
      <w:rFonts w:ascii="Calibri" w:hAnsi="Calibri"/>
      <w:sz w:val="24"/>
      <w:szCs w:val="24"/>
      <w:lang w:val="en-US"/>
    </w:rPr>
  </w:style>
  <w:style w:type="paragraph" w:styleId="Heading8">
    <w:name w:val="heading 8"/>
    <w:basedOn w:val="Normal"/>
    <w:next w:val="Normal"/>
    <w:link w:val="Heading8Char"/>
    <w:uiPriority w:val="9"/>
    <w:semiHidden/>
    <w:unhideWhenUsed/>
    <w:qFormat/>
    <w:rsid w:val="00DE4B2E"/>
    <w:pPr>
      <w:widowControl/>
      <w:tabs>
        <w:tab w:val="num" w:pos="5760"/>
      </w:tabs>
      <w:autoSpaceDE/>
      <w:autoSpaceDN/>
      <w:spacing w:before="240" w:after="60"/>
      <w:ind w:left="5760" w:hanging="720"/>
      <w:outlineLvl w:val="7"/>
    </w:pPr>
    <w:rPr>
      <w:rFonts w:ascii="Calibri" w:hAnsi="Calibri"/>
      <w:i/>
      <w:iCs/>
      <w:sz w:val="24"/>
      <w:szCs w:val="24"/>
      <w:lang w:val="en-US"/>
    </w:rPr>
  </w:style>
  <w:style w:type="paragraph" w:styleId="Heading9">
    <w:name w:val="heading 9"/>
    <w:basedOn w:val="Normal"/>
    <w:next w:val="Normal"/>
    <w:link w:val="Heading9Char"/>
    <w:uiPriority w:val="9"/>
    <w:semiHidden/>
    <w:unhideWhenUsed/>
    <w:qFormat/>
    <w:rsid w:val="00DE4B2E"/>
    <w:pPr>
      <w:widowControl/>
      <w:tabs>
        <w:tab w:val="num" w:pos="6480"/>
      </w:tabs>
      <w:autoSpaceDE/>
      <w:autoSpaceDN/>
      <w:spacing w:before="240" w:after="60"/>
      <w:ind w:left="6480" w:hanging="720"/>
      <w:outlineLvl w:val="8"/>
    </w:pPr>
    <w:rPr>
      <w:rFonts w:ascii="Cambria"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991"/>
    </w:pPr>
    <w:rPr>
      <w:b/>
      <w:bCs/>
      <w:sz w:val="24"/>
      <w:szCs w:val="24"/>
    </w:rPr>
  </w:style>
  <w:style w:type="paragraph" w:styleId="TOC2">
    <w:name w:val="toc 2"/>
    <w:basedOn w:val="Normal"/>
    <w:uiPriority w:val="39"/>
    <w:qFormat/>
    <w:pPr>
      <w:spacing w:before="276"/>
      <w:ind w:left="993"/>
    </w:pPr>
    <w:rPr>
      <w:b/>
      <w:bCs/>
      <w:sz w:val="24"/>
      <w:szCs w:val="24"/>
    </w:rPr>
  </w:style>
  <w:style w:type="paragraph" w:styleId="TOC3">
    <w:name w:val="toc 3"/>
    <w:basedOn w:val="Normal"/>
    <w:uiPriority w:val="39"/>
    <w:qFormat/>
    <w:pPr>
      <w:spacing w:before="276"/>
      <w:ind w:left="1984" w:hanging="451"/>
    </w:pPr>
    <w:rPr>
      <w:sz w:val="24"/>
      <w:szCs w:val="24"/>
    </w:rPr>
  </w:style>
  <w:style w:type="paragraph" w:styleId="TOC4">
    <w:name w:val="toc 4"/>
    <w:basedOn w:val="Normal"/>
    <w:uiPriority w:val="39"/>
    <w:qFormat/>
    <w:pPr>
      <w:spacing w:before="276"/>
      <w:ind w:left="2440" w:hanging="600"/>
    </w:pPr>
    <w:rPr>
      <w:sz w:val="24"/>
      <w:szCs w:val="24"/>
    </w:rPr>
  </w:style>
  <w:style w:type="paragraph" w:styleId="TOC5">
    <w:name w:val="toc 5"/>
    <w:basedOn w:val="Normal"/>
    <w:uiPriority w:val="39"/>
    <w:qFormat/>
    <w:pPr>
      <w:spacing w:before="276"/>
      <w:ind w:left="2524" w:hanging="540"/>
    </w:pPr>
    <w:rPr>
      <w:sz w:val="24"/>
      <w:szCs w:val="24"/>
    </w:rPr>
  </w:style>
  <w:style w:type="paragraph" w:styleId="TOC6">
    <w:name w:val="toc 6"/>
    <w:basedOn w:val="Normal"/>
    <w:uiPriority w:val="39"/>
    <w:qFormat/>
    <w:pPr>
      <w:spacing w:before="276"/>
      <w:ind w:left="3045" w:hanging="78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skripsi,spasi 2 taiiii,Body of text,List Paragraph1,Body Text Char1,Char Char2,List Paragraph2,Heading 10,sub de titre 4,ANNEX,list paragraph,kepala,tabel,Colorful List - Accent 11,HEADING 1,Medium Grid 1 - Accent 21,Body of text+1"/>
    <w:basedOn w:val="Normal"/>
    <w:link w:val="ListParagraphChar"/>
    <w:uiPriority w:val="34"/>
    <w:qFormat/>
    <w:pPr>
      <w:spacing w:before="276"/>
      <w:ind w:left="2524" w:hanging="5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E4B2E"/>
    <w:pPr>
      <w:tabs>
        <w:tab w:val="center" w:pos="4680"/>
        <w:tab w:val="right" w:pos="9360"/>
      </w:tabs>
    </w:pPr>
  </w:style>
  <w:style w:type="character" w:customStyle="1" w:styleId="HeaderChar">
    <w:name w:val="Header Char"/>
    <w:basedOn w:val="DefaultParagraphFont"/>
    <w:link w:val="Header"/>
    <w:uiPriority w:val="99"/>
    <w:rsid w:val="00DE4B2E"/>
    <w:rPr>
      <w:rFonts w:ascii="Times New Roman" w:eastAsia="Times New Roman" w:hAnsi="Times New Roman" w:cs="Times New Roman"/>
      <w:lang w:val="id"/>
    </w:rPr>
  </w:style>
  <w:style w:type="paragraph" w:styleId="Footer">
    <w:name w:val="footer"/>
    <w:basedOn w:val="Normal"/>
    <w:link w:val="FooterChar"/>
    <w:uiPriority w:val="99"/>
    <w:unhideWhenUsed/>
    <w:rsid w:val="00DE4B2E"/>
    <w:pPr>
      <w:tabs>
        <w:tab w:val="center" w:pos="4680"/>
        <w:tab w:val="right" w:pos="9360"/>
      </w:tabs>
    </w:pPr>
  </w:style>
  <w:style w:type="character" w:customStyle="1" w:styleId="FooterChar">
    <w:name w:val="Footer Char"/>
    <w:basedOn w:val="DefaultParagraphFont"/>
    <w:link w:val="Footer"/>
    <w:uiPriority w:val="99"/>
    <w:rsid w:val="00DE4B2E"/>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DE4B2E"/>
    <w:rPr>
      <w:rFonts w:ascii="Tahoma" w:hAnsi="Tahoma" w:cs="Tahoma"/>
      <w:sz w:val="16"/>
      <w:szCs w:val="16"/>
    </w:rPr>
  </w:style>
  <w:style w:type="character" w:customStyle="1" w:styleId="BalloonTextChar">
    <w:name w:val="Balloon Text Char"/>
    <w:basedOn w:val="DefaultParagraphFont"/>
    <w:link w:val="BalloonText"/>
    <w:uiPriority w:val="99"/>
    <w:semiHidden/>
    <w:rsid w:val="00DE4B2E"/>
    <w:rPr>
      <w:rFonts w:ascii="Tahoma" w:eastAsia="Times New Roman" w:hAnsi="Tahoma" w:cs="Tahoma"/>
      <w:sz w:val="16"/>
      <w:szCs w:val="16"/>
      <w:lang w:val="id"/>
    </w:rPr>
  </w:style>
  <w:style w:type="character" w:customStyle="1" w:styleId="Heading2Char">
    <w:name w:val="Heading 2 Char"/>
    <w:basedOn w:val="DefaultParagraphFont"/>
    <w:link w:val="Heading2"/>
    <w:uiPriority w:val="9"/>
    <w:rsid w:val="00DE4B2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E4B2E"/>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DE4B2E"/>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DE4B2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E4B2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E4B2E"/>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DE4B2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DE4B2E"/>
    <w:rPr>
      <w:rFonts w:ascii="Cambria" w:eastAsia="Times New Roman" w:hAnsi="Cambria" w:cs="Times New Roman"/>
    </w:rPr>
  </w:style>
  <w:style w:type="character" w:customStyle="1" w:styleId="Heading1Char">
    <w:name w:val="Heading 1 Char"/>
    <w:link w:val="Heading1"/>
    <w:uiPriority w:val="9"/>
    <w:rsid w:val="00DE4B2E"/>
    <w:rPr>
      <w:rFonts w:ascii="Times New Roman" w:eastAsia="Times New Roman" w:hAnsi="Times New Roman" w:cs="Times New Roman"/>
      <w:b/>
      <w:bCs/>
      <w:sz w:val="24"/>
      <w:szCs w:val="24"/>
      <w:lang w:val="id"/>
    </w:rPr>
  </w:style>
  <w:style w:type="numbering" w:customStyle="1" w:styleId="NoList1">
    <w:name w:val="No List1"/>
    <w:next w:val="NoList"/>
    <w:uiPriority w:val="99"/>
    <w:semiHidden/>
    <w:unhideWhenUsed/>
    <w:rsid w:val="00DE4B2E"/>
  </w:style>
  <w:style w:type="character" w:styleId="Hyperlink">
    <w:name w:val="Hyperlink"/>
    <w:uiPriority w:val="99"/>
    <w:unhideWhenUsed/>
    <w:rsid w:val="00DE4B2E"/>
    <w:rPr>
      <w:color w:val="0000FF"/>
      <w:u w:val="single"/>
    </w:rPr>
  </w:style>
  <w:style w:type="numbering" w:customStyle="1" w:styleId="NoList11">
    <w:name w:val="No List11"/>
    <w:next w:val="NoList"/>
    <w:uiPriority w:val="99"/>
    <w:semiHidden/>
    <w:unhideWhenUsed/>
    <w:rsid w:val="00DE4B2E"/>
  </w:style>
  <w:style w:type="character" w:customStyle="1" w:styleId="ListParagraphChar">
    <w:name w:val="List Paragraph Char"/>
    <w:aliases w:val="skripsi Char,spasi 2 taiiii Char,Body of text Char,List Paragraph1 Char,Body Text Char1 Char,Char Char2 Char,List Paragraph2 Char,Heading 10 Char,sub de titre 4 Char,ANNEX Char,list paragraph Char,kepala Char,tabel Char"/>
    <w:link w:val="ListParagraph"/>
    <w:uiPriority w:val="34"/>
    <w:qFormat/>
    <w:locked/>
    <w:rsid w:val="00DE4B2E"/>
    <w:rPr>
      <w:rFonts w:ascii="Times New Roman" w:eastAsia="Times New Roman" w:hAnsi="Times New Roman" w:cs="Times New Roman"/>
      <w:lang w:val="id"/>
    </w:rPr>
  </w:style>
  <w:style w:type="character" w:styleId="PageNumber">
    <w:name w:val="page number"/>
    <w:uiPriority w:val="99"/>
    <w:rsid w:val="00DE4B2E"/>
  </w:style>
  <w:style w:type="character" w:styleId="Emphasis">
    <w:name w:val="Emphasis"/>
    <w:uiPriority w:val="20"/>
    <w:qFormat/>
    <w:rsid w:val="00DE4B2E"/>
    <w:rPr>
      <w:i/>
      <w:iCs/>
    </w:rPr>
  </w:style>
  <w:style w:type="table" w:styleId="TableGrid">
    <w:name w:val="Table Grid"/>
    <w:basedOn w:val="TableNormal"/>
    <w:uiPriority w:val="59"/>
    <w:rsid w:val="00DE4B2E"/>
    <w:pPr>
      <w:widowControl/>
      <w:autoSpaceDE/>
      <w:autoSpaceDN/>
    </w:pPr>
    <w:rPr>
      <w:rFonts w:ascii="Calibri" w:eastAsia="Calibri" w:hAnsi="Calibri" w:cs="Arial"/>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E4B2E"/>
    <w:pPr>
      <w:widowControl/>
      <w:autoSpaceDE/>
      <w:autoSpaceDN/>
      <w:jc w:val="both"/>
    </w:pPr>
    <w:rPr>
      <w:rFonts w:ascii="Calibri" w:eastAsia="Calibri" w:hAnsi="Calibri" w:cs="Arial"/>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E4B2E"/>
    <w:pPr>
      <w:widowControl/>
      <w:autoSpaceDE/>
      <w:autoSpaceDN/>
      <w:jc w:val="both"/>
    </w:pPr>
    <w:rPr>
      <w:rFonts w:ascii="Calibri" w:eastAsia="Calibri" w:hAnsi="Calibri" w:cs="Arial"/>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E4B2E"/>
  </w:style>
  <w:style w:type="character" w:customStyle="1" w:styleId="apple-style-span">
    <w:name w:val="apple-style-span"/>
    <w:rsid w:val="00DE4B2E"/>
  </w:style>
  <w:style w:type="paragraph" w:customStyle="1" w:styleId="Default">
    <w:name w:val="Default"/>
    <w:rsid w:val="00DE4B2E"/>
    <w:pPr>
      <w:widowControl/>
      <w:adjustRightInd w:val="0"/>
    </w:pPr>
    <w:rPr>
      <w:rFonts w:ascii="Times New Roman" w:eastAsia="Calibri" w:hAnsi="Times New Roman" w:cs="Times New Roman"/>
      <w:color w:val="000000"/>
      <w:sz w:val="24"/>
      <w:szCs w:val="24"/>
    </w:rPr>
  </w:style>
  <w:style w:type="character" w:customStyle="1" w:styleId="apple-converted-space">
    <w:name w:val="apple-converted-space"/>
    <w:rsid w:val="00DE4B2E"/>
  </w:style>
  <w:style w:type="paragraph" w:styleId="NormalWeb">
    <w:name w:val="Normal (Web)"/>
    <w:basedOn w:val="Normal"/>
    <w:uiPriority w:val="99"/>
    <w:unhideWhenUsed/>
    <w:rsid w:val="00DE4B2E"/>
    <w:pPr>
      <w:widowControl/>
      <w:autoSpaceDE/>
      <w:autoSpaceDN/>
      <w:spacing w:before="100" w:beforeAutospacing="1" w:after="100" w:afterAutospacing="1"/>
    </w:pPr>
    <w:rPr>
      <w:sz w:val="24"/>
      <w:szCs w:val="24"/>
      <w:lang w:val="en-US"/>
    </w:rPr>
  </w:style>
  <w:style w:type="character" w:customStyle="1" w:styleId="personname">
    <w:name w:val="person_name"/>
    <w:rsid w:val="00DE4B2E"/>
  </w:style>
  <w:style w:type="paragraph" w:customStyle="1" w:styleId="notranslate">
    <w:name w:val="notranslate"/>
    <w:basedOn w:val="Normal"/>
    <w:rsid w:val="00DE4B2E"/>
    <w:pPr>
      <w:widowControl/>
      <w:autoSpaceDE/>
      <w:autoSpaceDN/>
      <w:spacing w:before="100" w:beforeAutospacing="1" w:after="100" w:afterAutospacing="1"/>
    </w:pPr>
    <w:rPr>
      <w:sz w:val="24"/>
      <w:szCs w:val="24"/>
      <w:lang w:val="en-US"/>
    </w:rPr>
  </w:style>
  <w:style w:type="character" w:customStyle="1" w:styleId="fullpost">
    <w:name w:val="fullpost"/>
    <w:rsid w:val="00DE4B2E"/>
  </w:style>
  <w:style w:type="character" w:styleId="Strong">
    <w:name w:val="Strong"/>
    <w:uiPriority w:val="22"/>
    <w:qFormat/>
    <w:rsid w:val="00DE4B2E"/>
    <w:rPr>
      <w:b/>
      <w:bCs/>
    </w:rPr>
  </w:style>
  <w:style w:type="numbering" w:customStyle="1" w:styleId="NoList111">
    <w:name w:val="No List111"/>
    <w:next w:val="NoList"/>
    <w:uiPriority w:val="99"/>
    <w:semiHidden/>
    <w:unhideWhenUsed/>
    <w:rsid w:val="00DE4B2E"/>
  </w:style>
  <w:style w:type="character" w:styleId="FollowedHyperlink">
    <w:name w:val="FollowedHyperlink"/>
    <w:uiPriority w:val="99"/>
    <w:semiHidden/>
    <w:unhideWhenUsed/>
    <w:rsid w:val="00DE4B2E"/>
    <w:rPr>
      <w:color w:val="800080"/>
      <w:u w:val="single"/>
    </w:rPr>
  </w:style>
  <w:style w:type="numbering" w:customStyle="1" w:styleId="NoList21">
    <w:name w:val="No List21"/>
    <w:next w:val="NoList"/>
    <w:uiPriority w:val="99"/>
    <w:semiHidden/>
    <w:unhideWhenUsed/>
    <w:rsid w:val="00DE4B2E"/>
  </w:style>
  <w:style w:type="character" w:customStyle="1" w:styleId="a">
    <w:name w:val="a"/>
    <w:rsid w:val="00DE4B2E"/>
  </w:style>
  <w:style w:type="character" w:customStyle="1" w:styleId="l">
    <w:name w:val="l"/>
    <w:rsid w:val="00DE4B2E"/>
  </w:style>
  <w:style w:type="character" w:customStyle="1" w:styleId="l6">
    <w:name w:val="l6"/>
    <w:rsid w:val="00DE4B2E"/>
  </w:style>
  <w:style w:type="character" w:customStyle="1" w:styleId="l8">
    <w:name w:val="l8"/>
    <w:rsid w:val="00DE4B2E"/>
  </w:style>
  <w:style w:type="numbering" w:customStyle="1" w:styleId="NoList3">
    <w:name w:val="No List3"/>
    <w:next w:val="NoList"/>
    <w:uiPriority w:val="99"/>
    <w:semiHidden/>
    <w:unhideWhenUsed/>
    <w:rsid w:val="00DE4B2E"/>
  </w:style>
  <w:style w:type="table" w:customStyle="1" w:styleId="TableGrid11">
    <w:name w:val="Table Grid11"/>
    <w:basedOn w:val="TableNormal"/>
    <w:next w:val="TableGrid"/>
    <w:uiPriority w:val="59"/>
    <w:rsid w:val="00DE4B2E"/>
    <w:pPr>
      <w:widowControl/>
      <w:autoSpaceDE/>
      <w:autoSpaceDN/>
    </w:pPr>
    <w:rPr>
      <w:rFonts w:ascii="Calibri" w:eastAsia="Calibri" w:hAnsi="Calibri" w:cs="Arial"/>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rsid w:val="00DE4B2E"/>
  </w:style>
  <w:style w:type="character" w:customStyle="1" w:styleId="xdb">
    <w:name w:val="_xdb"/>
    <w:rsid w:val="00DE4B2E"/>
  </w:style>
  <w:style w:type="character" w:customStyle="1" w:styleId="xbe">
    <w:name w:val="_xbe"/>
    <w:rsid w:val="00DE4B2E"/>
  </w:style>
  <w:style w:type="paragraph" w:styleId="Title">
    <w:name w:val="Title"/>
    <w:basedOn w:val="Normal"/>
    <w:link w:val="TitleChar"/>
    <w:qFormat/>
    <w:rsid w:val="00DE4B2E"/>
    <w:pPr>
      <w:widowControl/>
      <w:autoSpaceDE/>
      <w:autoSpaceDN/>
      <w:spacing w:line="480" w:lineRule="auto"/>
      <w:jc w:val="center"/>
    </w:pPr>
    <w:rPr>
      <w:b/>
      <w:bCs/>
      <w:spacing w:val="6"/>
      <w:sz w:val="24"/>
      <w:szCs w:val="24"/>
      <w:lang w:val="en-US"/>
    </w:rPr>
  </w:style>
  <w:style w:type="character" w:customStyle="1" w:styleId="TitleChar">
    <w:name w:val="Title Char"/>
    <w:basedOn w:val="DefaultParagraphFont"/>
    <w:link w:val="Title"/>
    <w:rsid w:val="00DE4B2E"/>
    <w:rPr>
      <w:rFonts w:ascii="Times New Roman" w:eastAsia="Times New Roman" w:hAnsi="Times New Roman" w:cs="Times New Roman"/>
      <w:b/>
      <w:bCs/>
      <w:spacing w:val="6"/>
      <w:sz w:val="24"/>
      <w:szCs w:val="24"/>
    </w:rPr>
  </w:style>
  <w:style w:type="paragraph" w:styleId="BodyTextIndent">
    <w:name w:val="Body Text Indent"/>
    <w:basedOn w:val="Normal"/>
    <w:link w:val="BodyTextIndentChar"/>
    <w:rsid w:val="00DE4B2E"/>
    <w:pPr>
      <w:widowControl/>
      <w:autoSpaceDE/>
      <w:autoSpaceDN/>
      <w:spacing w:line="480" w:lineRule="auto"/>
      <w:ind w:firstLine="720"/>
      <w:jc w:val="both"/>
    </w:pPr>
    <w:rPr>
      <w:sz w:val="24"/>
      <w:szCs w:val="24"/>
      <w:lang w:val="en-US"/>
    </w:rPr>
  </w:style>
  <w:style w:type="character" w:customStyle="1" w:styleId="BodyTextIndentChar">
    <w:name w:val="Body Text Indent Char"/>
    <w:basedOn w:val="DefaultParagraphFont"/>
    <w:link w:val="BodyTextIndent"/>
    <w:rsid w:val="00DE4B2E"/>
    <w:rPr>
      <w:rFonts w:ascii="Times New Roman" w:eastAsia="Times New Roman" w:hAnsi="Times New Roman" w:cs="Times New Roman"/>
      <w:sz w:val="24"/>
      <w:szCs w:val="24"/>
    </w:rPr>
  </w:style>
  <w:style w:type="table" w:customStyle="1" w:styleId="TableGrid111">
    <w:name w:val="Table Grid111"/>
    <w:basedOn w:val="TableNormal"/>
    <w:next w:val="TableGrid"/>
    <w:uiPriority w:val="59"/>
    <w:rsid w:val="00DE4B2E"/>
    <w:pPr>
      <w:widowControl/>
      <w:autoSpaceDE/>
      <w:autoSpaceDN/>
    </w:pPr>
    <w:rPr>
      <w:rFonts w:ascii="Times New Roman" w:eastAsia="Calibri" w:hAnsi="Times New Roman" w:cs="Arial"/>
      <w:sz w:val="24"/>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DE4B2E"/>
  </w:style>
  <w:style w:type="numbering" w:customStyle="1" w:styleId="NoList211">
    <w:name w:val="No List211"/>
    <w:next w:val="NoList"/>
    <w:uiPriority w:val="99"/>
    <w:semiHidden/>
    <w:unhideWhenUsed/>
    <w:rsid w:val="00DE4B2E"/>
  </w:style>
  <w:style w:type="table" w:customStyle="1" w:styleId="TableGrid2">
    <w:name w:val="Table Grid2"/>
    <w:basedOn w:val="TableNormal"/>
    <w:next w:val="TableGrid"/>
    <w:uiPriority w:val="59"/>
    <w:rsid w:val="00DE4B2E"/>
    <w:pPr>
      <w:widowControl/>
      <w:autoSpaceDE/>
      <w:autoSpaceDN/>
    </w:pPr>
    <w:rPr>
      <w:rFonts w:ascii="Calibri" w:eastAsia="Calibri" w:hAnsi="Calibri" w:cs="Arial"/>
      <w:sz w:val="20"/>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E4B2E"/>
    <w:pPr>
      <w:widowControl/>
      <w:autoSpaceDE/>
      <w:autoSpaceDN/>
      <w:jc w:val="both"/>
    </w:pPr>
    <w:rPr>
      <w:rFonts w:ascii="Calibri" w:eastAsia="Calibri" w:hAnsi="Calibri" w:cs="Arial"/>
      <w:sz w:val="20"/>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Normal"/>
    <w:rsid w:val="00DE4B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64">
    <w:name w:val="xl64"/>
    <w:basedOn w:val="Normal"/>
    <w:rsid w:val="00DE4B2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en-US"/>
    </w:rPr>
  </w:style>
  <w:style w:type="paragraph" w:customStyle="1" w:styleId="xl65">
    <w:name w:val="xl65"/>
    <w:basedOn w:val="Normal"/>
    <w:rsid w:val="00DE4B2E"/>
    <w:pPr>
      <w:widowControl/>
      <w:pBdr>
        <w:top w:val="single" w:sz="4" w:space="0" w:color="auto"/>
        <w:left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66">
    <w:name w:val="xl66"/>
    <w:basedOn w:val="Normal"/>
    <w:rsid w:val="00DE4B2E"/>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67">
    <w:name w:val="xl67"/>
    <w:basedOn w:val="Normal"/>
    <w:rsid w:val="00DE4B2E"/>
    <w:pPr>
      <w:widowControl/>
      <w:pBdr>
        <w:top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en-US"/>
    </w:rPr>
  </w:style>
  <w:style w:type="paragraph" w:customStyle="1" w:styleId="xl68">
    <w:name w:val="xl68"/>
    <w:basedOn w:val="Normal"/>
    <w:rsid w:val="00DE4B2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en-US"/>
    </w:rPr>
  </w:style>
  <w:style w:type="paragraph" w:customStyle="1" w:styleId="xl69">
    <w:name w:val="xl69"/>
    <w:basedOn w:val="Normal"/>
    <w:rsid w:val="00DE4B2E"/>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70">
    <w:name w:val="xl70"/>
    <w:basedOn w:val="Normal"/>
    <w:rsid w:val="00DE4B2E"/>
    <w:pPr>
      <w:widowControl/>
      <w:pBdr>
        <w:top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en-US"/>
    </w:rPr>
  </w:style>
  <w:style w:type="paragraph" w:customStyle="1" w:styleId="font5">
    <w:name w:val="font5"/>
    <w:basedOn w:val="Normal"/>
    <w:rsid w:val="00DE4B2E"/>
    <w:pPr>
      <w:widowControl/>
      <w:autoSpaceDE/>
      <w:autoSpaceDN/>
      <w:spacing w:before="100" w:beforeAutospacing="1" w:after="100" w:afterAutospacing="1"/>
    </w:pPr>
    <w:rPr>
      <w:b/>
      <w:bCs/>
      <w:color w:val="000000"/>
      <w:sz w:val="24"/>
      <w:szCs w:val="24"/>
      <w:lang w:val="en-US"/>
    </w:rPr>
  </w:style>
  <w:style w:type="paragraph" w:customStyle="1" w:styleId="font6">
    <w:name w:val="font6"/>
    <w:basedOn w:val="Normal"/>
    <w:rsid w:val="00DE4B2E"/>
    <w:pPr>
      <w:widowControl/>
      <w:autoSpaceDE/>
      <w:autoSpaceDN/>
      <w:spacing w:before="100" w:beforeAutospacing="1" w:after="100" w:afterAutospacing="1"/>
    </w:pPr>
    <w:rPr>
      <w:b/>
      <w:bCs/>
      <w:color w:val="000000"/>
      <w:sz w:val="24"/>
      <w:szCs w:val="24"/>
      <w:lang w:val="en-US"/>
    </w:rPr>
  </w:style>
  <w:style w:type="paragraph" w:customStyle="1" w:styleId="xl71">
    <w:name w:val="xl71"/>
    <w:basedOn w:val="Normal"/>
    <w:rsid w:val="00DE4B2E"/>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24"/>
      <w:szCs w:val="24"/>
      <w:lang w:val="en-US"/>
    </w:rPr>
  </w:style>
  <w:style w:type="paragraph" w:customStyle="1" w:styleId="xl72">
    <w:name w:val="xl72"/>
    <w:basedOn w:val="Normal"/>
    <w:rsid w:val="00DE4B2E"/>
    <w:pPr>
      <w:widowControl/>
      <w:pBdr>
        <w:left w:val="single" w:sz="8" w:space="0" w:color="auto"/>
      </w:pBdr>
      <w:autoSpaceDE/>
      <w:autoSpaceDN/>
      <w:spacing w:before="100" w:beforeAutospacing="1" w:after="100" w:afterAutospacing="1"/>
      <w:jc w:val="center"/>
      <w:textAlignment w:val="center"/>
    </w:pPr>
    <w:rPr>
      <w:b/>
      <w:bCs/>
      <w:color w:val="000000"/>
      <w:sz w:val="24"/>
      <w:szCs w:val="24"/>
      <w:lang w:val="en-US"/>
    </w:rPr>
  </w:style>
  <w:style w:type="paragraph" w:customStyle="1" w:styleId="xl73">
    <w:name w:val="xl73"/>
    <w:basedOn w:val="Normal"/>
    <w:rsid w:val="00DE4B2E"/>
    <w:pPr>
      <w:widowControl/>
      <w:autoSpaceDE/>
      <w:autoSpaceDN/>
      <w:spacing w:before="100" w:beforeAutospacing="1" w:after="100" w:afterAutospacing="1"/>
      <w:jc w:val="center"/>
      <w:textAlignment w:val="center"/>
    </w:pPr>
    <w:rPr>
      <w:b/>
      <w:bCs/>
      <w:color w:val="000000"/>
      <w:sz w:val="24"/>
      <w:szCs w:val="24"/>
      <w:lang w:val="en-US"/>
    </w:rPr>
  </w:style>
  <w:style w:type="paragraph" w:customStyle="1" w:styleId="xl74">
    <w:name w:val="xl74"/>
    <w:basedOn w:val="Normal"/>
    <w:rsid w:val="00DE4B2E"/>
    <w:pPr>
      <w:widowControl/>
      <w:pBdr>
        <w:bottom w:val="single" w:sz="4" w:space="0" w:color="auto"/>
      </w:pBdr>
      <w:autoSpaceDE/>
      <w:autoSpaceDN/>
      <w:spacing w:before="100" w:beforeAutospacing="1" w:after="100" w:afterAutospacing="1"/>
      <w:jc w:val="center"/>
    </w:pPr>
    <w:rPr>
      <w:b/>
      <w:bCs/>
      <w:sz w:val="24"/>
      <w:szCs w:val="24"/>
      <w:lang w:val="en-US"/>
    </w:rPr>
  </w:style>
  <w:style w:type="character" w:customStyle="1" w:styleId="BodyTextChar">
    <w:name w:val="Body Text Char"/>
    <w:link w:val="BodyText"/>
    <w:uiPriority w:val="1"/>
    <w:rsid w:val="00DE4B2E"/>
    <w:rPr>
      <w:rFonts w:ascii="Times New Roman" w:eastAsia="Times New Roman" w:hAnsi="Times New Roman" w:cs="Times New Roman"/>
      <w:sz w:val="24"/>
      <w:szCs w:val="24"/>
      <w:lang w:val="id"/>
    </w:rPr>
  </w:style>
  <w:style w:type="paragraph" w:styleId="NoSpacing">
    <w:name w:val="No Spacing"/>
    <w:uiPriority w:val="1"/>
    <w:qFormat/>
    <w:rsid w:val="00DE4B2E"/>
    <w:pPr>
      <w:widowControl/>
      <w:autoSpaceDE/>
      <w:autoSpaceDN/>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DE4B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DE4B2E"/>
    <w:rPr>
      <w:rFonts w:ascii="Courier New" w:eastAsia="Times New Roman" w:hAnsi="Courier New" w:cs="Courier New"/>
      <w:sz w:val="20"/>
      <w:szCs w:val="20"/>
      <w:lang w:val="id-ID" w:eastAsia="id-ID"/>
    </w:rPr>
  </w:style>
  <w:style w:type="character" w:customStyle="1" w:styleId="y2iqfc">
    <w:name w:val="y2iqfc"/>
    <w:rsid w:val="00DE4B2E"/>
  </w:style>
  <w:style w:type="paragraph" w:styleId="TOCHeading">
    <w:name w:val="TOC Heading"/>
    <w:basedOn w:val="Heading1"/>
    <w:next w:val="Normal"/>
    <w:uiPriority w:val="39"/>
    <w:semiHidden/>
    <w:unhideWhenUsed/>
    <w:qFormat/>
    <w:rsid w:val="00DE4B2E"/>
    <w:pPr>
      <w:keepNext/>
      <w:keepLines/>
      <w:widowControl/>
      <w:autoSpaceDE/>
      <w:autoSpaceDN/>
      <w:spacing w:before="480" w:line="276" w:lineRule="auto"/>
      <w:ind w:left="0" w:right="0"/>
      <w:jc w:val="both"/>
      <w:outlineLvl w:val="9"/>
    </w:pPr>
    <w:rPr>
      <w:color w:val="000000"/>
      <w:szCs w:val="28"/>
      <w:lang w:val="en-US"/>
    </w:rPr>
  </w:style>
  <w:style w:type="table" w:customStyle="1" w:styleId="TableGrid0">
    <w:name w:val="TableGrid"/>
    <w:rsid w:val="00DE4B2E"/>
    <w:pPr>
      <w:widowControl/>
      <w:autoSpaceDE/>
      <w:autoSpaceDN/>
      <w:jc w:val="both"/>
    </w:pPr>
    <w:rPr>
      <w:rFonts w:ascii="Calibri" w:eastAsia="Times New Roman" w:hAnsi="Calibri" w:cs="Arial"/>
    </w:rPr>
    <w:tblPr>
      <w:tblCellMar>
        <w:top w:w="0" w:type="dxa"/>
        <w:left w:w="0" w:type="dxa"/>
        <w:bottom w:w="0" w:type="dxa"/>
        <w:right w:w="0" w:type="dxa"/>
      </w:tblCellMar>
    </w:tblPr>
  </w:style>
  <w:style w:type="character" w:customStyle="1" w:styleId="markedcontent">
    <w:name w:val="markedcontent"/>
    <w:rsid w:val="00DE4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1.xml"/><Relationship Id="rId21" Type="http://schemas.openxmlformats.org/officeDocument/2006/relationships/header" Target="header9.xml"/><Relationship Id="rId34" Type="http://schemas.openxmlformats.org/officeDocument/2006/relationships/footer" Target="footer5.xml"/><Relationship Id="rId42" Type="http://schemas.openxmlformats.org/officeDocument/2006/relationships/footer" Target="footer7.xml"/><Relationship Id="rId47" Type="http://schemas.openxmlformats.org/officeDocument/2006/relationships/header" Target="header27.xml"/><Relationship Id="rId50" Type="http://schemas.openxmlformats.org/officeDocument/2006/relationships/footer" Target="footer9.xml"/><Relationship Id="rId55" Type="http://schemas.openxmlformats.org/officeDocument/2006/relationships/header" Target="header33.xml"/><Relationship Id="rId63" Type="http://schemas.openxmlformats.org/officeDocument/2006/relationships/oleObject" Target="embeddings/oleObject2.bin"/><Relationship Id="rId68" Type="http://schemas.openxmlformats.org/officeDocument/2006/relationships/image" Target="media/image12.png"/><Relationship Id="rId76" Type="http://schemas.openxmlformats.org/officeDocument/2006/relationships/image" Target="media/image14.jpeg"/><Relationship Id="rId84" Type="http://schemas.openxmlformats.org/officeDocument/2006/relationships/image" Target="media/image22.jpe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35794/emba.v8i1.28051"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eader" Target="header14.xml"/><Relationship Id="rId11" Type="http://schemas.openxmlformats.org/officeDocument/2006/relationships/image" Target="media/image3.jpeg"/><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footer" Target="footer11.xml"/><Relationship Id="rId66" Type="http://schemas.openxmlformats.org/officeDocument/2006/relationships/image" Target="media/image11.wmf"/><Relationship Id="rId74" Type="http://schemas.openxmlformats.org/officeDocument/2006/relationships/footer" Target="footer12.xml"/><Relationship Id="rId79" Type="http://schemas.openxmlformats.org/officeDocument/2006/relationships/image" Target="media/image17.jpeg"/><Relationship Id="rId87" Type="http://schemas.openxmlformats.org/officeDocument/2006/relationships/footer" Target="footer13.xml"/><Relationship Id="rId5" Type="http://schemas.openxmlformats.org/officeDocument/2006/relationships/footnotes" Target="footnotes.xml"/><Relationship Id="rId61" Type="http://schemas.openxmlformats.org/officeDocument/2006/relationships/oleObject" Target="embeddings/oleObject1.bin"/><Relationship Id="rId82" Type="http://schemas.openxmlformats.org/officeDocument/2006/relationships/image" Target="media/image20.jpeg"/><Relationship Id="rId90" Type="http://schemas.openxmlformats.org/officeDocument/2006/relationships/theme" Target="theme/theme1.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footer" Target="footer4.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8.xml"/><Relationship Id="rId56" Type="http://schemas.openxmlformats.org/officeDocument/2006/relationships/header" Target="header34.xml"/><Relationship Id="rId64" Type="http://schemas.openxmlformats.org/officeDocument/2006/relationships/image" Target="media/image10.wmf"/><Relationship Id="rId69" Type="http://schemas.openxmlformats.org/officeDocument/2006/relationships/image" Target="media/image13.png"/><Relationship Id="rId77" Type="http://schemas.openxmlformats.org/officeDocument/2006/relationships/image" Target="media/image15.jpeg"/><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37.xml"/><Relationship Id="rId80" Type="http://schemas.openxmlformats.org/officeDocument/2006/relationships/image" Target="media/image18.jpeg"/><Relationship Id="rId85" Type="http://schemas.openxmlformats.org/officeDocument/2006/relationships/header" Target="header40.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header" Target="header17.xml"/><Relationship Id="rId38" Type="http://schemas.openxmlformats.org/officeDocument/2006/relationships/footer" Target="footer6.xml"/><Relationship Id="rId46" Type="http://schemas.openxmlformats.org/officeDocument/2006/relationships/footer" Target="footer8.xml"/><Relationship Id="rId59" Type="http://schemas.openxmlformats.org/officeDocument/2006/relationships/header" Target="header36.xml"/><Relationship Id="rId67" Type="http://schemas.openxmlformats.org/officeDocument/2006/relationships/oleObject" Target="embeddings/oleObject4.bin"/><Relationship Id="rId20" Type="http://schemas.openxmlformats.org/officeDocument/2006/relationships/footer" Target="footer2.xml"/><Relationship Id="rId41" Type="http://schemas.openxmlformats.org/officeDocument/2006/relationships/header" Target="header23.xml"/><Relationship Id="rId54" Type="http://schemas.openxmlformats.org/officeDocument/2006/relationships/footer" Target="footer10.xml"/><Relationship Id="rId62" Type="http://schemas.openxmlformats.org/officeDocument/2006/relationships/image" Target="media/image9.wmf"/><Relationship Id="rId70" Type="http://schemas.openxmlformats.org/officeDocument/2006/relationships/hyperlink" Target="https://doi.org/10.32507/ajei.v9i2.451" TargetMode="External"/><Relationship Id="rId75" Type="http://schemas.openxmlformats.org/officeDocument/2006/relationships/header" Target="header39.xml"/><Relationship Id="rId83" Type="http://schemas.openxmlformats.org/officeDocument/2006/relationships/image" Target="media/image21.jpeg"/><Relationship Id="rId88" Type="http://schemas.openxmlformats.org/officeDocument/2006/relationships/header" Target="header4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9.xml"/><Relationship Id="rId57" Type="http://schemas.openxmlformats.org/officeDocument/2006/relationships/header" Target="header35.xml"/><Relationship Id="rId10" Type="http://schemas.openxmlformats.org/officeDocument/2006/relationships/header" Target="header3.xml"/><Relationship Id="rId31" Type="http://schemas.openxmlformats.org/officeDocument/2006/relationships/header" Target="header15.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image" Target="media/image8.wmf"/><Relationship Id="rId65" Type="http://schemas.openxmlformats.org/officeDocument/2006/relationships/oleObject" Target="embeddings/oleObject3.bin"/><Relationship Id="rId73" Type="http://schemas.openxmlformats.org/officeDocument/2006/relationships/header" Target="header38.xml"/><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header" Target="header4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21551</Words>
  <Characters>122844</Characters>
  <Application>Microsoft Office Word</Application>
  <DocSecurity>4</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Fitri</dc:creator>
  <cp:lastModifiedBy>hp</cp:lastModifiedBy>
  <cp:revision>2</cp:revision>
  <dcterms:created xsi:type="dcterms:W3CDTF">2026-02-02T02:46:00Z</dcterms:created>
  <dcterms:modified xsi:type="dcterms:W3CDTF">2026-02-02T02:46:00Z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2022-07-28T00:00:00Z</vt:filetime>
  </property>
  <property fmtid="{D5CDD505-2E9C-101B-9397-08002B2CF9AE}" pid="3" name="Creator">
    <vt:lpwstr>Microsoft® Word 2016</vt:lpwstr>
  </property>
  <property fmtid="{D5CDD505-2E9C-101B-9397-08002B2CF9AE}" pid="4" name="LastSaved">
    <vt:filetime>2026-01-13T00:00:00Z</vt:filetime>
  </property>
  <property fmtid="{D5CDD505-2E9C-101B-9397-08002B2CF9AE}" pid="5" name="Producer">
    <vt:lpwstr>www.ilovepdf.com</vt:lpwstr>
  </property>
</Properties>
</file>