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spacing w:line="480" w:lineRule="auto"/>
        <w:ind w:right="3"/>
        <w:jc w:val="center"/>
        <w:rPr>
          <w:b/>
          <w:spacing w:val="-10"/>
          <w:sz w:val="24"/>
          <w:szCs w:val="24"/>
        </w:rPr>
      </w:pPr>
      <w:bookmarkStart w:id="0" w:name="_GoBack"/>
      <w:bookmarkEnd w:id="0"/>
      <w:r>
        <w:rPr>
          <w:b/>
          <w:sz w:val="24"/>
          <w:szCs w:val="24"/>
        </w:rPr>
        <w:t xml:space="preserve">BAB </w:t>
      </w:r>
      <w:r>
        <w:rPr>
          <w:b/>
          <w:spacing w:val="-10"/>
          <w:sz w:val="24"/>
          <w:szCs w:val="24"/>
        </w:rPr>
        <w:t>I</w:t>
      </w:r>
    </w:p>
    <w:p w:rsidR="009626A3" w:rsidRDefault="004D6981">
      <w:pPr>
        <w:spacing w:line="480" w:lineRule="auto"/>
        <w:ind w:right="3"/>
        <w:jc w:val="center"/>
        <w:rPr>
          <w:b/>
          <w:spacing w:val="-2"/>
          <w:sz w:val="24"/>
          <w:szCs w:val="24"/>
        </w:rPr>
      </w:pPr>
      <w:r>
        <w:rPr>
          <w:b/>
          <w:spacing w:val="-2"/>
          <w:sz w:val="24"/>
          <w:szCs w:val="24"/>
        </w:rPr>
        <w:t>PENDAHULUAN</w:t>
      </w:r>
    </w:p>
    <w:p w:rsidR="009626A3" w:rsidRDefault="009626A3">
      <w:pPr>
        <w:spacing w:line="480" w:lineRule="auto"/>
        <w:ind w:right="3"/>
        <w:jc w:val="center"/>
        <w:rPr>
          <w:b/>
          <w:sz w:val="24"/>
          <w:szCs w:val="24"/>
        </w:rPr>
      </w:pPr>
    </w:p>
    <w:p w:rsidR="009626A3" w:rsidRDefault="004D6981">
      <w:pPr>
        <w:pStyle w:val="Heading3"/>
        <w:spacing w:line="480" w:lineRule="auto"/>
        <w:ind w:left="0" w:right="3"/>
      </w:pPr>
      <w:r>
        <w:t>1.1 Latar</w:t>
      </w:r>
      <w:r>
        <w:rPr>
          <w:spacing w:val="-2"/>
        </w:rPr>
        <w:t xml:space="preserve"> </w:t>
      </w:r>
      <w:r>
        <w:t xml:space="preserve">Belakang </w:t>
      </w:r>
      <w:r>
        <w:rPr>
          <w:spacing w:val="-2"/>
        </w:rPr>
        <w:t>Penelitian</w:t>
      </w:r>
    </w:p>
    <w:p w:rsidR="009626A3" w:rsidRDefault="004D6981">
      <w:pPr>
        <w:pStyle w:val="BodyText"/>
        <w:spacing w:line="480" w:lineRule="auto"/>
        <w:ind w:right="3" w:firstLine="720"/>
        <w:jc w:val="both"/>
      </w:pPr>
      <w:r>
        <w:t>(Hidayati,2014) Setiap remaja mempunyai hak yang sama untuk mendapatkan kehidupan yang layak. Seperti mempunyai keluarga dengan orang tua yang lengkap, mendapatkan pendidikan yang layak sebagaimana mestinya. Namun tidak semua remaja beruntung mendapatkan kehidupan yang layak, beberapa remaja kehilangan orang tua sejak kecil atau karena alasan tertentu seperti kemiskinan, yang mengharuskan remaja untuk</w:t>
      </w:r>
      <w:r>
        <w:rPr>
          <w:spacing w:val="40"/>
        </w:rPr>
        <w:t xml:space="preserve"> </w:t>
      </w:r>
      <w:r>
        <w:t>terpeisak dari orang tua dan akhirnya diserahkan ke panti asuhan untuk mendapatkan</w:t>
      </w:r>
      <w:r>
        <w:rPr>
          <w:spacing w:val="80"/>
        </w:rPr>
        <w:t xml:space="preserve"> </w:t>
      </w:r>
      <w:r>
        <w:t>kehidupan yang layak.</w:t>
      </w:r>
    </w:p>
    <w:p w:rsidR="009626A3" w:rsidRDefault="004D6981">
      <w:pPr>
        <w:pStyle w:val="BodyText"/>
        <w:spacing w:line="480" w:lineRule="auto"/>
        <w:ind w:right="3" w:firstLine="720"/>
        <w:jc w:val="both"/>
      </w:pPr>
      <w:r>
        <w:t>Manusia adalah makhluk tuhan yang sempurna karena diberkahi akal dan pikiran sehingga manusia dapat berpikir secara logis maupun dinamis untuk memecahkan</w:t>
      </w:r>
      <w:r>
        <w:rPr>
          <w:spacing w:val="40"/>
        </w:rPr>
        <w:t xml:space="preserve"> </w:t>
      </w:r>
      <w:r>
        <w:t xml:space="preserve">permasalahan yang ada. Manusia juga disebut dengan makhluk sosial karena dalam kehidupan sehari-hari pasti membutuhkan dukungan dan bantuan orang lain dan tidak bisa hanya berharap kepada diri sendiri baik itu anakanak, remaja, dewasa, maupun usia lanjut. </w:t>
      </w:r>
      <w:r>
        <w:lastRenderedPageBreak/>
        <w:t>Dalam sebuah lingkungan dalam kehidupan dimana individu dituntut harus berani berintegrasi kepada masyarakat luas dan akan mengembangkan segala potensi diri maupun kemampuan yang ada didalam dirinya serta mampu secara bebas mengekspresikan diri dan mampu mengungkapkan perasan maupun harapan yang ingin dicapai.</w:t>
      </w:r>
    </w:p>
    <w:p w:rsidR="009626A3" w:rsidRDefault="004D6981">
      <w:pPr>
        <w:pStyle w:val="BodyText"/>
        <w:spacing w:line="480" w:lineRule="auto"/>
        <w:ind w:right="3" w:firstLine="720"/>
        <w:jc w:val="both"/>
        <w:rPr>
          <w:spacing w:val="-2"/>
        </w:rPr>
      </w:pPr>
      <w:r>
        <w:t>(Anyamene, Chinyelu, &amp; Nneka, 2016) Individu yang tidak asertif biasanya tidak dapat melakukan apapun tentang kondisi mereka namun pada akhirnya bisa menimbulkan kemarahan pada</w:t>
      </w:r>
      <w:r>
        <w:rPr>
          <w:spacing w:val="48"/>
          <w:w w:val="150"/>
        </w:rPr>
        <w:t xml:space="preserve"> </w:t>
      </w:r>
      <w:r>
        <w:t>apa</w:t>
      </w:r>
      <w:r>
        <w:rPr>
          <w:spacing w:val="55"/>
          <w:w w:val="150"/>
        </w:rPr>
        <w:t xml:space="preserve"> </w:t>
      </w:r>
      <w:r>
        <w:t>yang</w:t>
      </w:r>
      <w:r>
        <w:rPr>
          <w:spacing w:val="50"/>
          <w:w w:val="150"/>
        </w:rPr>
        <w:t xml:space="preserve"> </w:t>
      </w:r>
      <w:r>
        <w:t>mereka</w:t>
      </w:r>
      <w:r>
        <w:rPr>
          <w:spacing w:val="52"/>
          <w:w w:val="150"/>
        </w:rPr>
        <w:t xml:space="preserve"> </w:t>
      </w:r>
      <w:r>
        <w:t>anggap</w:t>
      </w:r>
      <w:r>
        <w:rPr>
          <w:spacing w:val="52"/>
          <w:w w:val="150"/>
        </w:rPr>
        <w:t xml:space="preserve"> </w:t>
      </w:r>
      <w:r>
        <w:t>sulit</w:t>
      </w:r>
      <w:r>
        <w:rPr>
          <w:spacing w:val="52"/>
          <w:w w:val="150"/>
        </w:rPr>
        <w:t xml:space="preserve"> </w:t>
      </w:r>
      <w:r>
        <w:t>untuk</w:t>
      </w:r>
      <w:r>
        <w:rPr>
          <w:spacing w:val="53"/>
          <w:w w:val="150"/>
        </w:rPr>
        <w:t xml:space="preserve"> </w:t>
      </w:r>
      <w:r>
        <w:t>dilakukan</w:t>
      </w:r>
      <w:r>
        <w:rPr>
          <w:spacing w:val="51"/>
          <w:w w:val="150"/>
        </w:rPr>
        <w:t xml:space="preserve"> </w:t>
      </w:r>
      <w:r>
        <w:t>dan</w:t>
      </w:r>
      <w:r>
        <w:rPr>
          <w:spacing w:val="52"/>
          <w:w w:val="150"/>
        </w:rPr>
        <w:t xml:space="preserve"> </w:t>
      </w:r>
      <w:r>
        <w:t>ini</w:t>
      </w:r>
      <w:r>
        <w:rPr>
          <w:spacing w:val="52"/>
          <w:w w:val="150"/>
        </w:rPr>
        <w:t xml:space="preserve"> </w:t>
      </w:r>
      <w:r>
        <w:t>menggambarkan</w:t>
      </w:r>
      <w:r>
        <w:rPr>
          <w:spacing w:val="52"/>
          <w:w w:val="150"/>
        </w:rPr>
        <w:t xml:space="preserve"> </w:t>
      </w:r>
      <w:r>
        <w:rPr>
          <w:spacing w:val="-2"/>
        </w:rPr>
        <w:t>disfungsi</w:t>
      </w:r>
      <w:r>
        <w:t xml:space="preserve"> psikologis,</w:t>
      </w:r>
      <w:r>
        <w:rPr>
          <w:spacing w:val="40"/>
        </w:rPr>
        <w:t xml:space="preserve"> </w:t>
      </w:r>
      <w:r>
        <w:t>mereka</w:t>
      </w:r>
      <w:r>
        <w:rPr>
          <w:spacing w:val="40"/>
        </w:rPr>
        <w:t xml:space="preserve"> </w:t>
      </w:r>
      <w:r>
        <w:t>merasa</w:t>
      </w:r>
      <w:r>
        <w:rPr>
          <w:spacing w:val="40"/>
        </w:rPr>
        <w:t xml:space="preserve"> </w:t>
      </w:r>
      <w:r>
        <w:t>sangat</w:t>
      </w:r>
      <w:r>
        <w:rPr>
          <w:spacing w:val="40"/>
        </w:rPr>
        <w:t xml:space="preserve"> </w:t>
      </w:r>
      <w:r>
        <w:t>tertekan</w:t>
      </w:r>
      <w:r>
        <w:rPr>
          <w:spacing w:val="40"/>
        </w:rPr>
        <w:t xml:space="preserve"> </w:t>
      </w:r>
      <w:r>
        <w:t>oleh</w:t>
      </w:r>
      <w:r>
        <w:rPr>
          <w:spacing w:val="40"/>
        </w:rPr>
        <w:t xml:space="preserve"> </w:t>
      </w:r>
      <w:r>
        <w:t>orang</w:t>
      </w:r>
      <w:r>
        <w:rPr>
          <w:spacing w:val="40"/>
        </w:rPr>
        <w:t xml:space="preserve"> </w:t>
      </w:r>
      <w:r>
        <w:t>lain,</w:t>
      </w:r>
      <w:r>
        <w:rPr>
          <w:spacing w:val="40"/>
        </w:rPr>
        <w:t xml:space="preserve"> </w:t>
      </w:r>
      <w:r>
        <w:t>mudah</w:t>
      </w:r>
      <w:r>
        <w:rPr>
          <w:spacing w:val="40"/>
        </w:rPr>
        <w:t xml:space="preserve"> </w:t>
      </w:r>
      <w:r>
        <w:t>didorong</w:t>
      </w:r>
      <w:r>
        <w:rPr>
          <w:spacing w:val="40"/>
        </w:rPr>
        <w:t xml:space="preserve"> </w:t>
      </w:r>
      <w:r>
        <w:t>dengan</w:t>
      </w:r>
      <w:r>
        <w:rPr>
          <w:spacing w:val="40"/>
        </w:rPr>
        <w:t xml:space="preserve"> </w:t>
      </w:r>
      <w:r>
        <w:t>cara</w:t>
      </w:r>
      <w:r>
        <w:rPr>
          <w:spacing w:val="80"/>
        </w:rPr>
        <w:t xml:space="preserve"> </w:t>
      </w:r>
      <w:r>
        <w:t>manipulasi karena takut akan pendapat orang lain tentang mereka, takut diadili secara negative. Menurut</w:t>
      </w:r>
      <w:r>
        <w:rPr>
          <w:spacing w:val="40"/>
        </w:rPr>
        <w:t xml:space="preserve"> </w:t>
      </w:r>
      <w:r>
        <w:t>Coopersmith</w:t>
      </w:r>
      <w:r>
        <w:rPr>
          <w:spacing w:val="40"/>
        </w:rPr>
        <w:t xml:space="preserve"> </w:t>
      </w:r>
      <w:r>
        <w:t>(2000)</w:t>
      </w:r>
      <w:r>
        <w:rPr>
          <w:spacing w:val="40"/>
        </w:rPr>
        <w:t xml:space="preserve"> </w:t>
      </w:r>
      <w:r>
        <w:t>harga</w:t>
      </w:r>
      <w:r>
        <w:rPr>
          <w:spacing w:val="40"/>
        </w:rPr>
        <w:t xml:space="preserve"> </w:t>
      </w:r>
      <w:r>
        <w:t>diri</w:t>
      </w:r>
      <w:r>
        <w:rPr>
          <w:spacing w:val="40"/>
        </w:rPr>
        <w:t xml:space="preserve"> </w:t>
      </w:r>
      <w:r>
        <w:t>sebagai</w:t>
      </w:r>
      <w:r>
        <w:rPr>
          <w:spacing w:val="40"/>
        </w:rPr>
        <w:t xml:space="preserve"> </w:t>
      </w:r>
      <w:r>
        <w:t>evaluasi</w:t>
      </w:r>
      <w:r>
        <w:rPr>
          <w:spacing w:val="40"/>
        </w:rPr>
        <w:t xml:space="preserve"> </w:t>
      </w:r>
      <w:r>
        <w:t>yang</w:t>
      </w:r>
      <w:r>
        <w:rPr>
          <w:spacing w:val="40"/>
        </w:rPr>
        <w:t xml:space="preserve"> </w:t>
      </w:r>
      <w:r>
        <w:t>dibuat</w:t>
      </w:r>
      <w:r>
        <w:rPr>
          <w:spacing w:val="40"/>
        </w:rPr>
        <w:t xml:space="preserve"> </w:t>
      </w:r>
      <w:r>
        <w:t>oleh</w:t>
      </w:r>
      <w:r>
        <w:rPr>
          <w:spacing w:val="40"/>
        </w:rPr>
        <w:t xml:space="preserve"> </w:t>
      </w:r>
      <w:r>
        <w:t>individu mengenai</w:t>
      </w:r>
      <w:r>
        <w:rPr>
          <w:spacing w:val="74"/>
        </w:rPr>
        <w:t xml:space="preserve"> </w:t>
      </w:r>
      <w:r>
        <w:t>dirinya</w:t>
      </w:r>
      <w:r>
        <w:rPr>
          <w:spacing w:val="74"/>
        </w:rPr>
        <w:t xml:space="preserve"> </w:t>
      </w:r>
      <w:r>
        <w:t>sendiri,</w:t>
      </w:r>
      <w:r>
        <w:rPr>
          <w:spacing w:val="73"/>
        </w:rPr>
        <w:t xml:space="preserve"> </w:t>
      </w:r>
      <w:r>
        <w:t>dimana</w:t>
      </w:r>
      <w:r>
        <w:rPr>
          <w:spacing w:val="72"/>
        </w:rPr>
        <w:t xml:space="preserve"> </w:t>
      </w:r>
      <w:r>
        <w:t>evaluasi</w:t>
      </w:r>
      <w:r>
        <w:rPr>
          <w:spacing w:val="73"/>
        </w:rPr>
        <w:t xml:space="preserve"> </w:t>
      </w:r>
      <w:r>
        <w:t>diri</w:t>
      </w:r>
      <w:r>
        <w:rPr>
          <w:spacing w:val="75"/>
        </w:rPr>
        <w:t xml:space="preserve"> </w:t>
      </w:r>
      <w:r>
        <w:t>tersebut</w:t>
      </w:r>
      <w:r>
        <w:rPr>
          <w:spacing w:val="74"/>
        </w:rPr>
        <w:t xml:space="preserve"> </w:t>
      </w:r>
      <w:r>
        <w:t>merupakan</w:t>
      </w:r>
      <w:r>
        <w:rPr>
          <w:spacing w:val="75"/>
        </w:rPr>
        <w:t xml:space="preserve"> </w:t>
      </w:r>
      <w:r>
        <w:t>hasil</w:t>
      </w:r>
      <w:r>
        <w:rPr>
          <w:spacing w:val="74"/>
        </w:rPr>
        <w:t xml:space="preserve"> </w:t>
      </w:r>
      <w:r>
        <w:t>interaksi</w:t>
      </w:r>
      <w:r>
        <w:rPr>
          <w:spacing w:val="74"/>
        </w:rPr>
        <w:t xml:space="preserve"> </w:t>
      </w:r>
      <w:r>
        <w:t>antara individu</w:t>
      </w:r>
      <w:r>
        <w:rPr>
          <w:spacing w:val="71"/>
        </w:rPr>
        <w:t xml:space="preserve"> </w:t>
      </w:r>
      <w:r>
        <w:t>dengan</w:t>
      </w:r>
      <w:r>
        <w:rPr>
          <w:spacing w:val="71"/>
        </w:rPr>
        <w:t xml:space="preserve"> </w:t>
      </w:r>
      <w:r>
        <w:t>lingkungannya</w:t>
      </w:r>
      <w:r>
        <w:rPr>
          <w:spacing w:val="72"/>
        </w:rPr>
        <w:t xml:space="preserve"> </w:t>
      </w:r>
      <w:r>
        <w:t>serta</w:t>
      </w:r>
      <w:r>
        <w:rPr>
          <w:spacing w:val="40"/>
        </w:rPr>
        <w:t xml:space="preserve"> </w:t>
      </w:r>
      <w:r>
        <w:t>perlakuan</w:t>
      </w:r>
      <w:r>
        <w:rPr>
          <w:spacing w:val="71"/>
        </w:rPr>
        <w:t xml:space="preserve"> </w:t>
      </w:r>
      <w:r>
        <w:t>orang</w:t>
      </w:r>
      <w:r>
        <w:rPr>
          <w:spacing w:val="40"/>
        </w:rPr>
        <w:t xml:space="preserve"> </w:t>
      </w:r>
      <w:r>
        <w:t>lain</w:t>
      </w:r>
      <w:r>
        <w:rPr>
          <w:spacing w:val="71"/>
        </w:rPr>
        <w:t xml:space="preserve"> </w:t>
      </w:r>
      <w:r>
        <w:t>terhadap</w:t>
      </w:r>
      <w:r>
        <w:rPr>
          <w:spacing w:val="73"/>
        </w:rPr>
        <w:t xml:space="preserve"> </w:t>
      </w:r>
      <w:r>
        <w:t>dirinya.</w:t>
      </w:r>
      <w:r>
        <w:rPr>
          <w:spacing w:val="73"/>
        </w:rPr>
        <w:t xml:space="preserve"> </w:t>
      </w:r>
      <w:r>
        <w:t>Evaluasi</w:t>
      </w:r>
      <w:r>
        <w:rPr>
          <w:spacing w:val="71"/>
        </w:rPr>
        <w:t xml:space="preserve"> </w:t>
      </w:r>
      <w:r>
        <w:t>ini diekspresikan</w:t>
      </w:r>
      <w:r>
        <w:rPr>
          <w:spacing w:val="40"/>
        </w:rPr>
        <w:t xml:space="preserve"> </w:t>
      </w:r>
      <w:r>
        <w:t>dengan</w:t>
      </w:r>
      <w:r>
        <w:rPr>
          <w:spacing w:val="40"/>
        </w:rPr>
        <w:t xml:space="preserve"> </w:t>
      </w:r>
      <w:r>
        <w:t>sikap</w:t>
      </w:r>
      <w:r>
        <w:rPr>
          <w:spacing w:val="40"/>
        </w:rPr>
        <w:t xml:space="preserve"> </w:t>
      </w:r>
      <w:r>
        <w:t>setuju</w:t>
      </w:r>
      <w:r>
        <w:rPr>
          <w:spacing w:val="40"/>
        </w:rPr>
        <w:t xml:space="preserve"> </w:t>
      </w:r>
      <w:r>
        <w:t>atau</w:t>
      </w:r>
      <w:r>
        <w:rPr>
          <w:spacing w:val="40"/>
        </w:rPr>
        <w:t xml:space="preserve"> </w:t>
      </w:r>
      <w:r>
        <w:t>tidak</w:t>
      </w:r>
      <w:r>
        <w:rPr>
          <w:spacing w:val="40"/>
        </w:rPr>
        <w:t xml:space="preserve"> </w:t>
      </w:r>
      <w:r>
        <w:t>setuju,</w:t>
      </w:r>
      <w:r>
        <w:rPr>
          <w:spacing w:val="40"/>
        </w:rPr>
        <w:t xml:space="preserve"> </w:t>
      </w:r>
      <w:r>
        <w:t>tingkat</w:t>
      </w:r>
      <w:r>
        <w:rPr>
          <w:spacing w:val="40"/>
        </w:rPr>
        <w:t xml:space="preserve"> </w:t>
      </w:r>
      <w:r>
        <w:t>keyakinan</w:t>
      </w:r>
      <w:r>
        <w:rPr>
          <w:spacing w:val="40"/>
        </w:rPr>
        <w:t xml:space="preserve"> </w:t>
      </w:r>
      <w:r>
        <w:t>individu</w:t>
      </w:r>
      <w:r>
        <w:rPr>
          <w:spacing w:val="40"/>
        </w:rPr>
        <w:t xml:space="preserve"> </w:t>
      </w:r>
      <w:r>
        <w:t>terhadap</w:t>
      </w:r>
      <w:r>
        <w:rPr>
          <w:spacing w:val="80"/>
          <w:w w:val="150"/>
        </w:rPr>
        <w:t xml:space="preserve"> </w:t>
      </w:r>
      <w:r>
        <w:t>dirinya sendiri sebagai orang yang mampu, penting, berhasil, serta berharga atau tidak. Apabila lingkungan memandang individu cukup mempunyai arti, maka akan mendorong terbentuknya harga</w:t>
      </w:r>
      <w:r>
        <w:rPr>
          <w:spacing w:val="45"/>
        </w:rPr>
        <w:t xml:space="preserve"> </w:t>
      </w:r>
      <w:r>
        <w:t>diri</w:t>
      </w:r>
      <w:r>
        <w:rPr>
          <w:spacing w:val="51"/>
        </w:rPr>
        <w:t xml:space="preserve"> </w:t>
      </w:r>
      <w:r>
        <w:t>yang</w:t>
      </w:r>
      <w:r>
        <w:rPr>
          <w:spacing w:val="46"/>
        </w:rPr>
        <w:t xml:space="preserve"> </w:t>
      </w:r>
      <w:r>
        <w:lastRenderedPageBreak/>
        <w:t>baik.</w:t>
      </w:r>
      <w:r>
        <w:rPr>
          <w:spacing w:val="49"/>
        </w:rPr>
        <w:t xml:space="preserve"> </w:t>
      </w:r>
      <w:r>
        <w:t>Namun</w:t>
      </w:r>
      <w:r>
        <w:rPr>
          <w:spacing w:val="49"/>
        </w:rPr>
        <w:t xml:space="preserve"> </w:t>
      </w:r>
      <w:r>
        <w:t>apabila</w:t>
      </w:r>
      <w:r>
        <w:rPr>
          <w:spacing w:val="48"/>
        </w:rPr>
        <w:t xml:space="preserve"> </w:t>
      </w:r>
      <w:r>
        <w:t>individu</w:t>
      </w:r>
      <w:r>
        <w:rPr>
          <w:spacing w:val="47"/>
        </w:rPr>
        <w:t xml:space="preserve"> </w:t>
      </w:r>
      <w:r>
        <w:t>dipandang</w:t>
      </w:r>
      <w:r>
        <w:rPr>
          <w:spacing w:val="46"/>
        </w:rPr>
        <w:t xml:space="preserve"> </w:t>
      </w:r>
      <w:r>
        <w:t>tidak</w:t>
      </w:r>
      <w:r>
        <w:rPr>
          <w:spacing w:val="49"/>
        </w:rPr>
        <w:t xml:space="preserve"> </w:t>
      </w:r>
      <w:r>
        <w:t>berarti</w:t>
      </w:r>
      <w:r>
        <w:rPr>
          <w:spacing w:val="51"/>
        </w:rPr>
        <w:t xml:space="preserve"> </w:t>
      </w:r>
      <w:r>
        <w:t>oleh</w:t>
      </w:r>
      <w:r>
        <w:rPr>
          <w:spacing w:val="48"/>
        </w:rPr>
        <w:t xml:space="preserve"> </w:t>
      </w:r>
      <w:r>
        <w:rPr>
          <w:spacing w:val="-2"/>
        </w:rPr>
        <w:t xml:space="preserve">lingkungannya, </w:t>
      </w:r>
      <w:r>
        <w:t>maka</w:t>
      </w:r>
      <w:r>
        <w:rPr>
          <w:spacing w:val="-5"/>
        </w:rPr>
        <w:t xml:space="preserve"> </w:t>
      </w:r>
      <w:r>
        <w:t>akan</w:t>
      </w:r>
      <w:r>
        <w:rPr>
          <w:spacing w:val="-1"/>
        </w:rPr>
        <w:t xml:space="preserve"> </w:t>
      </w:r>
      <w:r>
        <w:t>mendorong</w:t>
      </w:r>
      <w:r>
        <w:rPr>
          <w:spacing w:val="-4"/>
        </w:rPr>
        <w:t xml:space="preserve"> </w:t>
      </w:r>
      <w:r>
        <w:t>terbentuknya</w:t>
      </w:r>
      <w:r>
        <w:rPr>
          <w:spacing w:val="-2"/>
        </w:rPr>
        <w:t xml:space="preserve"> </w:t>
      </w:r>
      <w:r>
        <w:t>harga</w:t>
      </w:r>
      <w:r>
        <w:rPr>
          <w:spacing w:val="-2"/>
        </w:rPr>
        <w:t xml:space="preserve"> </w:t>
      </w:r>
      <w:r>
        <w:t>diri</w:t>
      </w:r>
      <w:r>
        <w:rPr>
          <w:spacing w:val="3"/>
        </w:rPr>
        <w:t xml:space="preserve"> </w:t>
      </w:r>
      <w:r>
        <w:t>yang</w:t>
      </w:r>
      <w:r>
        <w:rPr>
          <w:spacing w:val="-3"/>
        </w:rPr>
        <w:t xml:space="preserve"> </w:t>
      </w:r>
      <w:r>
        <w:rPr>
          <w:spacing w:val="-2"/>
        </w:rPr>
        <w:t>rendah.</w:t>
      </w:r>
    </w:p>
    <w:p w:rsidR="009626A3" w:rsidRDefault="004D6981">
      <w:pPr>
        <w:pStyle w:val="BodyText"/>
        <w:spacing w:line="480" w:lineRule="auto"/>
        <w:ind w:right="3" w:firstLine="720"/>
        <w:jc w:val="both"/>
      </w:pPr>
      <w:r>
        <w:t>Yasdiananda, 2013 Remaja merupakan generasi muda yang akan menjadi penerus dimasa yang akan datang. Sama dengan hal nya yang kita ketahui seiring dengan berjalannya waktu dan perkembangan zaman yang</w:t>
      </w:r>
      <w:r>
        <w:rPr>
          <w:spacing w:val="-1"/>
        </w:rPr>
        <w:t xml:space="preserve"> </w:t>
      </w:r>
      <w:r>
        <w:t>semakin modern remaja sangat mudah terpengaruhi oleh zaman. Istilah kata remaja (</w:t>
      </w:r>
      <w:r>
        <w:rPr>
          <w:i/>
        </w:rPr>
        <w:t xml:space="preserve">adolescence) </w:t>
      </w:r>
      <w:r>
        <w:t>berasal dari kata adolescere (</w:t>
      </w:r>
      <w:r>
        <w:rPr>
          <w:i/>
        </w:rPr>
        <w:t>latin</w:t>
      </w:r>
      <w:r>
        <w:t>) yang berarti yang memiliki arti tumbuh menjadi dewasa atau dalam perkembangan menjadi dewasa. Pada masa remaja merupakan sebagai masa transisi dalam rentang kehidupan manusia yang menjembatanin</w:t>
      </w:r>
      <w:r>
        <w:rPr>
          <w:spacing w:val="-3"/>
        </w:rPr>
        <w:t xml:space="preserve"> </w:t>
      </w:r>
      <w:r>
        <w:t>antara</w:t>
      </w:r>
      <w:r>
        <w:rPr>
          <w:spacing w:val="-4"/>
        </w:rPr>
        <w:t xml:space="preserve"> </w:t>
      </w:r>
      <w:r>
        <w:t>masa</w:t>
      </w:r>
      <w:r>
        <w:rPr>
          <w:spacing w:val="-4"/>
        </w:rPr>
        <w:t xml:space="preserve"> </w:t>
      </w:r>
      <w:r>
        <w:t>kanak-kanak</w:t>
      </w:r>
      <w:r>
        <w:rPr>
          <w:spacing w:val="-3"/>
        </w:rPr>
        <w:t xml:space="preserve"> </w:t>
      </w:r>
      <w:r>
        <w:t>dan</w:t>
      </w:r>
      <w:r>
        <w:rPr>
          <w:spacing w:val="-3"/>
        </w:rPr>
        <w:t xml:space="preserve"> </w:t>
      </w:r>
      <w:r>
        <w:t>masa</w:t>
      </w:r>
      <w:r>
        <w:rPr>
          <w:spacing w:val="-4"/>
        </w:rPr>
        <w:t xml:space="preserve"> </w:t>
      </w:r>
      <w:r>
        <w:t>dewasa yang</w:t>
      </w:r>
      <w:r>
        <w:rPr>
          <w:spacing w:val="-6"/>
        </w:rPr>
        <w:t xml:space="preserve"> </w:t>
      </w:r>
      <w:r>
        <w:t>mencakup</w:t>
      </w:r>
      <w:r>
        <w:rPr>
          <w:spacing w:val="-1"/>
        </w:rPr>
        <w:t xml:space="preserve"> </w:t>
      </w:r>
      <w:r>
        <w:t>perubahan</w:t>
      </w:r>
      <w:r>
        <w:rPr>
          <w:spacing w:val="-3"/>
        </w:rPr>
        <w:t xml:space="preserve"> </w:t>
      </w:r>
      <w:r>
        <w:t>biologis, kognitif, dan sosial. Masa remaja disebut sebagai masa mencari jati diri atau (</w:t>
      </w:r>
      <w:r>
        <w:rPr>
          <w:i/>
        </w:rPr>
        <w:t>ego identity</w:t>
      </w:r>
      <w:r>
        <w:t>), dengan memulai mencoba hal-hal baru yang belum mereka ketahui dengan dasar rasa penasaran. Di sinilah remaja mulai belajar memilah-milah hal-hal mana yang dianggap baik maupun buruk atau paling tidak mereka akan mendapatkan sesuatu yang dianggap baik dan bermanfaaat bagi dirinya. Hal itu karena pada masa ini mereka sudah bukan anak-anak lagi melainkan sudah seperti orang dewasa, tetapi jika diperlakukan sebagai orang dewasa ternyata belum</w:t>
      </w:r>
      <w:r>
        <w:rPr>
          <w:spacing w:val="10"/>
        </w:rPr>
        <w:t xml:space="preserve"> </w:t>
      </w:r>
      <w:r>
        <w:t>dapat</w:t>
      </w:r>
      <w:r>
        <w:rPr>
          <w:spacing w:val="11"/>
        </w:rPr>
        <w:t xml:space="preserve"> </w:t>
      </w:r>
      <w:r>
        <w:t>menunjukkan</w:t>
      </w:r>
      <w:r>
        <w:rPr>
          <w:spacing w:val="9"/>
        </w:rPr>
        <w:t xml:space="preserve"> </w:t>
      </w:r>
      <w:r>
        <w:t>sikap</w:t>
      </w:r>
      <w:r>
        <w:rPr>
          <w:spacing w:val="10"/>
        </w:rPr>
        <w:t xml:space="preserve"> </w:t>
      </w:r>
      <w:r>
        <w:lastRenderedPageBreak/>
        <w:t>dewasa.</w:t>
      </w:r>
      <w:r>
        <w:rPr>
          <w:spacing w:val="11"/>
        </w:rPr>
        <w:t xml:space="preserve"> </w:t>
      </w:r>
      <w:r>
        <w:t>Menurut</w:t>
      </w:r>
      <w:r>
        <w:rPr>
          <w:spacing w:val="12"/>
        </w:rPr>
        <w:t xml:space="preserve"> </w:t>
      </w:r>
      <w:r>
        <w:t>WHO</w:t>
      </w:r>
      <w:r>
        <w:rPr>
          <w:spacing w:val="9"/>
        </w:rPr>
        <w:t xml:space="preserve"> </w:t>
      </w:r>
      <w:r>
        <w:t>(World</w:t>
      </w:r>
      <w:r>
        <w:rPr>
          <w:spacing w:val="10"/>
        </w:rPr>
        <w:t xml:space="preserve"> </w:t>
      </w:r>
      <w:r>
        <w:t>Health</w:t>
      </w:r>
      <w:r>
        <w:rPr>
          <w:spacing w:val="10"/>
        </w:rPr>
        <w:t xml:space="preserve"> </w:t>
      </w:r>
      <w:r>
        <w:t>Organization)</w:t>
      </w:r>
      <w:r>
        <w:rPr>
          <w:spacing w:val="10"/>
        </w:rPr>
        <w:t xml:space="preserve"> </w:t>
      </w:r>
      <w:r>
        <w:rPr>
          <w:spacing w:val="-2"/>
        </w:rPr>
        <w:t>Remaja</w:t>
      </w:r>
      <w:r>
        <w:t xml:space="preserve"> atau dalam istilah asing yaitu Adolescene yang berarti tumbuh kearah kematangan. Remaja adalah masa dimana tanda-tanda seksual sekunder seseorang sudah berkembang dan mencapai kematangan seksual. Remaja juga mengalami kematangan secara fisik, psikologis, maupun sosial. Maka demikian dapat diketahui dari bagian-bagian usia pada remaja menurut Hurlock (2014) awal masa remaja berlangsung kira-kira dari usia 13-16 tahun dan akhir masa remaja bermula dari usia 16-18 tahun, yaitu usia matang secara tati.</w:t>
      </w:r>
    </w:p>
    <w:p w:rsidR="009626A3" w:rsidRDefault="004D6981">
      <w:pPr>
        <w:pStyle w:val="BodyText"/>
        <w:spacing w:line="480" w:lineRule="auto"/>
        <w:ind w:right="3" w:firstLine="720"/>
        <w:jc w:val="both"/>
      </w:pPr>
      <w:r>
        <w:t>Menurut Hurlock yang terpenting dan tersulit pada masa ini adalah bagaimana upaya yang dilakukan remaja untuk dapat melakukan penyesuaian diri dengan pengaruh kelompok sebaya, perubahan dalam perilaku sosial, pengelompokkan sosial yang baru, nilai-nilai baru dalam</w:t>
      </w:r>
      <w:r>
        <w:rPr>
          <w:spacing w:val="-1"/>
        </w:rPr>
        <w:t xml:space="preserve"> </w:t>
      </w:r>
      <w:r>
        <w:t>seleksi</w:t>
      </w:r>
      <w:r>
        <w:rPr>
          <w:spacing w:val="-1"/>
        </w:rPr>
        <w:t xml:space="preserve"> </w:t>
      </w:r>
      <w:r>
        <w:t>persahabatan,</w:t>
      </w:r>
      <w:r>
        <w:rPr>
          <w:spacing w:val="-1"/>
        </w:rPr>
        <w:t xml:space="preserve"> </w:t>
      </w:r>
      <w:r>
        <w:t>nilai-nilai</w:t>
      </w:r>
      <w:r>
        <w:rPr>
          <w:spacing w:val="-1"/>
        </w:rPr>
        <w:t xml:space="preserve"> </w:t>
      </w:r>
      <w:r>
        <w:t>baru</w:t>
      </w:r>
      <w:r>
        <w:rPr>
          <w:spacing w:val="-2"/>
        </w:rPr>
        <w:t xml:space="preserve"> </w:t>
      </w:r>
      <w:r>
        <w:t>dukungan</w:t>
      </w:r>
      <w:r>
        <w:rPr>
          <w:spacing w:val="-1"/>
        </w:rPr>
        <w:t xml:space="preserve"> </w:t>
      </w:r>
      <w:r>
        <w:t>dan</w:t>
      </w:r>
      <w:r>
        <w:rPr>
          <w:spacing w:val="-1"/>
        </w:rPr>
        <w:t xml:space="preserve"> </w:t>
      </w:r>
      <w:r>
        <w:t>terhadap</w:t>
      </w:r>
      <w:r>
        <w:rPr>
          <w:spacing w:val="-1"/>
        </w:rPr>
        <w:t xml:space="preserve"> </w:t>
      </w:r>
      <w:r>
        <w:t>penolakan</w:t>
      </w:r>
      <w:r>
        <w:rPr>
          <w:spacing w:val="-1"/>
        </w:rPr>
        <w:t xml:space="preserve"> </w:t>
      </w:r>
      <w:r>
        <w:t>sosial,</w:t>
      </w:r>
      <w:r>
        <w:rPr>
          <w:spacing w:val="-1"/>
        </w:rPr>
        <w:t xml:space="preserve"> </w:t>
      </w:r>
      <w:r>
        <w:t>juga</w:t>
      </w:r>
      <w:r>
        <w:rPr>
          <w:spacing w:val="-2"/>
        </w:rPr>
        <w:t xml:space="preserve"> </w:t>
      </w:r>
      <w:r>
        <w:t>nilai- nilai baru dalam seleksi pemimpin. Remaja yang mengetahui bahwa sikap dan perilakunya dianggap “tidak matang” oleh kelompok sosial dan yang menyadari bahwa orang lain memandangnya tidak mampu menjalankan peran dewasa yang baik, maka kan</w:t>
      </w:r>
      <w:r>
        <w:rPr>
          <w:spacing w:val="80"/>
        </w:rPr>
        <w:t xml:space="preserve"> </w:t>
      </w:r>
      <w:r>
        <w:t>mengembangkan sikap</w:t>
      </w:r>
      <w:r>
        <w:rPr>
          <w:spacing w:val="-2"/>
        </w:rPr>
        <w:t xml:space="preserve"> </w:t>
      </w:r>
      <w:r>
        <w:t>minder</w:t>
      </w:r>
      <w:r>
        <w:rPr>
          <w:spacing w:val="-4"/>
        </w:rPr>
        <w:t xml:space="preserve"> </w:t>
      </w:r>
      <w:r>
        <w:t>atau</w:t>
      </w:r>
      <w:r>
        <w:rPr>
          <w:spacing w:val="-2"/>
        </w:rPr>
        <w:t xml:space="preserve"> </w:t>
      </w:r>
      <w:r>
        <w:t>merasa</w:t>
      </w:r>
      <w:r>
        <w:rPr>
          <w:spacing w:val="-1"/>
        </w:rPr>
        <w:t xml:space="preserve"> </w:t>
      </w:r>
      <w:r>
        <w:t>lebih</w:t>
      </w:r>
      <w:r>
        <w:rPr>
          <w:spacing w:val="-2"/>
        </w:rPr>
        <w:t xml:space="preserve"> </w:t>
      </w:r>
      <w:r>
        <w:t>rendah</w:t>
      </w:r>
      <w:r>
        <w:rPr>
          <w:spacing w:val="-2"/>
        </w:rPr>
        <w:t xml:space="preserve"> </w:t>
      </w:r>
      <w:r>
        <w:t>dari</w:t>
      </w:r>
      <w:r>
        <w:rPr>
          <w:spacing w:val="-2"/>
        </w:rPr>
        <w:t xml:space="preserve"> </w:t>
      </w:r>
      <w:r>
        <w:t>pada</w:t>
      </w:r>
      <w:r>
        <w:rPr>
          <w:spacing w:val="-1"/>
        </w:rPr>
        <w:t xml:space="preserve"> </w:t>
      </w:r>
      <w:r>
        <w:t>orang</w:t>
      </w:r>
      <w:r>
        <w:rPr>
          <w:spacing w:val="-2"/>
        </w:rPr>
        <w:t xml:space="preserve"> </w:t>
      </w:r>
      <w:r>
        <w:t>lain, sehingga</w:t>
      </w:r>
      <w:r>
        <w:rPr>
          <w:spacing w:val="-1"/>
        </w:rPr>
        <w:t xml:space="preserve"> </w:t>
      </w:r>
      <w:r>
        <w:t xml:space="preserve">individu tidak puas pada diri sendiri dan mempunyai sikap menolak </w:t>
      </w:r>
      <w:r>
        <w:lastRenderedPageBreak/>
        <w:t>diri. Remaja yang menolak diri</w:t>
      </w:r>
      <w:r>
        <w:rPr>
          <w:spacing w:val="40"/>
        </w:rPr>
        <w:t xml:space="preserve"> </w:t>
      </w:r>
      <w:r>
        <w:t>tidak dapat menyesuaikan diri dan tidak bahagia. Remaja yang mengalami perasaan menolak diri merasa dirinya memainkan peran sebagai orang yang dikucilkan dan selalu yang menghindar dari lingkungannya. Perasaan menolak diri, merasa dirinya dikucilkan dan selalu menghindar dari lingkungan yang dialami oleh remaja merupakan halhal yang dapat mengarah kepada kecemasan. Kecemasan terjadi pada remaja yang menyebabkan ketidakmampuan untuk menjalin relasi pertemanan dapat berpengaruh terhadap kehidupan sosial dan akademik remaja disekolah. Kecemasan tersebut seringkali terjadi pada siswa baru. Siswa mengalami kesulitan dalam beradaptasi dengan lingkungan sekolah dan seluruh personil sekolah. Pada saat siswa melanjutkan</w:t>
      </w:r>
      <w:r>
        <w:rPr>
          <w:spacing w:val="10"/>
        </w:rPr>
        <w:t xml:space="preserve"> </w:t>
      </w:r>
      <w:r>
        <w:t>kesekolah</w:t>
      </w:r>
      <w:r>
        <w:rPr>
          <w:spacing w:val="16"/>
        </w:rPr>
        <w:t xml:space="preserve"> </w:t>
      </w:r>
      <w:r>
        <w:t>yang</w:t>
      </w:r>
      <w:r>
        <w:rPr>
          <w:spacing w:val="10"/>
        </w:rPr>
        <w:t xml:space="preserve"> </w:t>
      </w:r>
      <w:r>
        <w:t>baru,</w:t>
      </w:r>
      <w:r>
        <w:rPr>
          <w:spacing w:val="13"/>
        </w:rPr>
        <w:t xml:space="preserve"> </w:t>
      </w:r>
      <w:r>
        <w:t>maka</w:t>
      </w:r>
      <w:r>
        <w:rPr>
          <w:spacing w:val="12"/>
        </w:rPr>
        <w:t xml:space="preserve"> </w:t>
      </w:r>
      <w:r>
        <w:t>siswa</w:t>
      </w:r>
      <w:r>
        <w:rPr>
          <w:spacing w:val="11"/>
        </w:rPr>
        <w:t xml:space="preserve"> </w:t>
      </w:r>
      <w:r>
        <w:t>akan</w:t>
      </w:r>
      <w:r>
        <w:rPr>
          <w:spacing w:val="11"/>
        </w:rPr>
        <w:t xml:space="preserve"> </w:t>
      </w:r>
      <w:r>
        <w:t>banyak</w:t>
      </w:r>
      <w:r>
        <w:rPr>
          <w:spacing w:val="11"/>
        </w:rPr>
        <w:t xml:space="preserve"> </w:t>
      </w:r>
      <w:r>
        <w:t>bertemu</w:t>
      </w:r>
      <w:r>
        <w:rPr>
          <w:spacing w:val="11"/>
        </w:rPr>
        <w:t xml:space="preserve"> </w:t>
      </w:r>
      <w:r>
        <w:t>dengan</w:t>
      </w:r>
      <w:r>
        <w:rPr>
          <w:spacing w:val="11"/>
        </w:rPr>
        <w:t xml:space="preserve"> </w:t>
      </w:r>
      <w:r>
        <w:t>orang-orang</w:t>
      </w:r>
      <w:r>
        <w:rPr>
          <w:spacing w:val="16"/>
        </w:rPr>
        <w:t xml:space="preserve"> </w:t>
      </w:r>
      <w:r>
        <w:rPr>
          <w:spacing w:val="-4"/>
        </w:rPr>
        <w:t>yang</w:t>
      </w:r>
      <w:r>
        <w:t xml:space="preserve"> asing, bertemu dengan teman-teman dan guru-guru yang baru. Ada yang cepat bisa beriteraksi dan akrab dengan teman-teman tetapi ada juga yang beberapa sulit untuk bisa beriteraksi dengan teman-temannya. Perpindahan dari sekolah menengah pertama (SMP) ke sekolah menengah atas (SMA) terjadi pada remaja yang berusia 15-18 tahun, dan hal ini merupakan langkah yang cukup berarti dalam kehidupan anak, baik karena tambahan tuntutan belajar bagi siswa lebih berat, maupun karena siswa akan mengalami banyak perubahan dalam </w:t>
      </w:r>
      <w:r>
        <w:lastRenderedPageBreak/>
        <w:t>dirinya, siswa berhadapan dengan sejumlah guru yang masing-masing memegang studi tertentu. menunjukkan bahwa orang yang menderita kecemasan sering merasa tidak termotivasi untuk terlibat</w:t>
      </w:r>
      <w:r>
        <w:rPr>
          <w:spacing w:val="-1"/>
        </w:rPr>
        <w:t xml:space="preserve"> </w:t>
      </w:r>
      <w:r>
        <w:t>dalam</w:t>
      </w:r>
      <w:r>
        <w:rPr>
          <w:spacing w:val="-1"/>
        </w:rPr>
        <w:t xml:space="preserve"> </w:t>
      </w:r>
      <w:r>
        <w:t>interaksi</w:t>
      </w:r>
      <w:r>
        <w:rPr>
          <w:spacing w:val="-1"/>
        </w:rPr>
        <w:t xml:space="preserve"> </w:t>
      </w:r>
      <w:r>
        <w:t>sosial</w:t>
      </w:r>
      <w:r>
        <w:rPr>
          <w:spacing w:val="-1"/>
        </w:rPr>
        <w:t xml:space="preserve"> </w:t>
      </w:r>
      <w:r>
        <w:t>dengan</w:t>
      </w:r>
      <w:r>
        <w:rPr>
          <w:spacing w:val="-1"/>
        </w:rPr>
        <w:t xml:space="preserve"> </w:t>
      </w:r>
      <w:r>
        <w:t>orang</w:t>
      </w:r>
      <w:r>
        <w:rPr>
          <w:spacing w:val="-4"/>
        </w:rPr>
        <w:t xml:space="preserve"> </w:t>
      </w:r>
      <w:r>
        <w:t>lain.</w:t>
      </w:r>
      <w:r>
        <w:rPr>
          <w:spacing w:val="-1"/>
        </w:rPr>
        <w:t xml:space="preserve"> </w:t>
      </w:r>
      <w:r>
        <w:t>Orang</w:t>
      </w:r>
      <w:r>
        <w:rPr>
          <w:spacing w:val="-4"/>
        </w:rPr>
        <w:t xml:space="preserve"> </w:t>
      </w:r>
      <w:r>
        <w:t>dengan</w:t>
      </w:r>
      <w:r>
        <w:rPr>
          <w:spacing w:val="-1"/>
        </w:rPr>
        <w:t xml:space="preserve"> </w:t>
      </w:r>
      <w:r>
        <w:t>kecemasan</w:t>
      </w:r>
      <w:r>
        <w:rPr>
          <w:spacing w:val="-1"/>
        </w:rPr>
        <w:t xml:space="preserve"> </w:t>
      </w:r>
      <w:r>
        <w:t>merasa</w:t>
      </w:r>
      <w:r>
        <w:rPr>
          <w:spacing w:val="-2"/>
        </w:rPr>
        <w:t xml:space="preserve"> </w:t>
      </w:r>
      <w:r>
        <w:t>mereka</w:t>
      </w:r>
      <w:r>
        <w:rPr>
          <w:spacing w:val="-2"/>
        </w:rPr>
        <w:t xml:space="preserve"> </w:t>
      </w:r>
      <w:r>
        <w:t>akan menghambat</w:t>
      </w:r>
      <w:r>
        <w:rPr>
          <w:spacing w:val="-3"/>
        </w:rPr>
        <w:t xml:space="preserve"> </w:t>
      </w:r>
      <w:r>
        <w:t>komunikasi</w:t>
      </w:r>
      <w:r>
        <w:rPr>
          <w:spacing w:val="-1"/>
        </w:rPr>
        <w:t xml:space="preserve"> </w:t>
      </w:r>
      <w:r>
        <w:t>mereka</w:t>
      </w:r>
      <w:r>
        <w:rPr>
          <w:spacing w:val="-4"/>
        </w:rPr>
        <w:t xml:space="preserve"> </w:t>
      </w:r>
      <w:r>
        <w:t>dan</w:t>
      </w:r>
      <w:r>
        <w:rPr>
          <w:spacing w:val="-1"/>
        </w:rPr>
        <w:t xml:space="preserve"> </w:t>
      </w:r>
      <w:r>
        <w:t>orang-orang</w:t>
      </w:r>
      <w:r>
        <w:rPr>
          <w:spacing w:val="-1"/>
        </w:rPr>
        <w:t xml:space="preserve"> </w:t>
      </w:r>
      <w:r>
        <w:t>yang</w:t>
      </w:r>
      <w:r>
        <w:rPr>
          <w:spacing w:val="-6"/>
        </w:rPr>
        <w:t xml:space="preserve"> </w:t>
      </w:r>
      <w:r>
        <w:t>ada</w:t>
      </w:r>
      <w:r>
        <w:rPr>
          <w:spacing w:val="-4"/>
        </w:rPr>
        <w:t xml:space="preserve"> </w:t>
      </w:r>
      <w:r>
        <w:t>disekitar</w:t>
      </w:r>
      <w:r>
        <w:rPr>
          <w:spacing w:val="-3"/>
        </w:rPr>
        <w:t xml:space="preserve"> </w:t>
      </w:r>
      <w:r>
        <w:t>mereka</w:t>
      </w:r>
      <w:r>
        <w:rPr>
          <w:spacing w:val="-4"/>
        </w:rPr>
        <w:t xml:space="preserve"> </w:t>
      </w:r>
      <w:r>
        <w:t>karena</w:t>
      </w:r>
      <w:r>
        <w:rPr>
          <w:spacing w:val="-2"/>
        </w:rPr>
        <w:t xml:space="preserve"> </w:t>
      </w:r>
      <w:r>
        <w:t>kegugupan yang mereka alami Menurut pendapat Nicholas mengatakan bahwa kecemasan adalah suatu perasaan ketakutan terhadap interaksi dengan orang lain, karena individu yang membawa kesadaran diri, perasaan dinilai dan dievaluasi secara negatif, dan sebagai hasilnya mengarah pada penghindaran. Jadi, kecemasan adalah ketakutan yang menetap terhadap situasi sosial yang berhubungan dengan performa diri dan menghadapi evaluasi dari orang lain, diamati,</w:t>
      </w:r>
      <w:r>
        <w:rPr>
          <w:spacing w:val="40"/>
        </w:rPr>
        <w:t xml:space="preserve"> </w:t>
      </w:r>
      <w:r>
        <w:t>takut dipermalukan, dan dihina.</w:t>
      </w:r>
    </w:p>
    <w:p w:rsidR="009626A3" w:rsidRDefault="004D6981">
      <w:pPr>
        <w:pStyle w:val="BodyText"/>
        <w:spacing w:line="480" w:lineRule="auto"/>
        <w:ind w:right="3" w:firstLine="720"/>
        <w:jc w:val="both"/>
      </w:pPr>
      <w:r>
        <w:t>Kecemasan dapat terjadi karena rangsangan dari diri sendiri terdapat juga kecemasan yang timbul karena terdapat rangsangan dari luar. Rangsangan dari luar dapat berupa dari</w:t>
      </w:r>
      <w:r>
        <w:rPr>
          <w:spacing w:val="40"/>
        </w:rPr>
        <w:t xml:space="preserve"> </w:t>
      </w:r>
      <w:r>
        <w:t>situasi sosial atau interaksi dengan orang lain. Kecemasan sering dialami oleh kebanyakan orang terutama pada masa remaja, ketika individu berada dalam suatu lingkungan sosial yang baru atau berada dalam lingkungan sosial yang berbeda dengan lingkungan sosial di mana individu biasa berada.</w:t>
      </w:r>
    </w:p>
    <w:p w:rsidR="009626A3" w:rsidRDefault="004D6981">
      <w:pPr>
        <w:pStyle w:val="BodyText"/>
        <w:spacing w:line="480" w:lineRule="auto"/>
        <w:ind w:right="3" w:firstLine="720"/>
        <w:jc w:val="both"/>
        <w:rPr>
          <w:spacing w:val="-2"/>
        </w:rPr>
      </w:pPr>
      <w:r>
        <w:lastRenderedPageBreak/>
        <w:t>Pada</w:t>
      </w:r>
      <w:r>
        <w:rPr>
          <w:spacing w:val="-1"/>
        </w:rPr>
        <w:t xml:space="preserve"> </w:t>
      </w:r>
      <w:r>
        <w:t>sebagian</w:t>
      </w:r>
      <w:r>
        <w:rPr>
          <w:spacing w:val="-1"/>
        </w:rPr>
        <w:t xml:space="preserve"> </w:t>
      </w:r>
      <w:r>
        <w:t>besar</w:t>
      </w:r>
      <w:r>
        <w:rPr>
          <w:spacing w:val="-1"/>
        </w:rPr>
        <w:t xml:space="preserve"> </w:t>
      </w:r>
      <w:r>
        <w:t>siswa</w:t>
      </w:r>
      <w:r>
        <w:rPr>
          <w:spacing w:val="-1"/>
        </w:rPr>
        <w:t xml:space="preserve"> </w:t>
      </w:r>
      <w:r>
        <w:t>kesulitan</w:t>
      </w:r>
      <w:r>
        <w:rPr>
          <w:spacing w:val="-1"/>
        </w:rPr>
        <w:t xml:space="preserve"> </w:t>
      </w:r>
      <w:r>
        <w:t>dalam menyampaikan tugas</w:t>
      </w:r>
      <w:r>
        <w:rPr>
          <w:spacing w:val="-1"/>
        </w:rPr>
        <w:t xml:space="preserve"> </w:t>
      </w:r>
      <w:r>
        <w:t>ke</w:t>
      </w:r>
      <w:r>
        <w:rPr>
          <w:spacing w:val="-1"/>
        </w:rPr>
        <w:t xml:space="preserve"> </w:t>
      </w:r>
      <w:r>
        <w:t>depan kelas</w:t>
      </w:r>
      <w:r>
        <w:rPr>
          <w:spacing w:val="-1"/>
        </w:rPr>
        <w:t xml:space="preserve"> </w:t>
      </w:r>
      <w:r>
        <w:t>padahal ia</w:t>
      </w:r>
      <w:r>
        <w:rPr>
          <w:spacing w:val="20"/>
        </w:rPr>
        <w:t xml:space="preserve"> </w:t>
      </w:r>
      <w:r>
        <w:t>mampu</w:t>
      </w:r>
      <w:r>
        <w:rPr>
          <w:spacing w:val="22"/>
        </w:rPr>
        <w:t xml:space="preserve"> </w:t>
      </w:r>
      <w:r>
        <w:t>ketika</w:t>
      </w:r>
      <w:r>
        <w:rPr>
          <w:spacing w:val="21"/>
        </w:rPr>
        <w:t xml:space="preserve"> </w:t>
      </w:r>
      <w:r>
        <w:t>mengerjakannya</w:t>
      </w:r>
      <w:r>
        <w:rPr>
          <w:spacing w:val="21"/>
        </w:rPr>
        <w:t xml:space="preserve"> </w:t>
      </w:r>
      <w:r>
        <w:t>di</w:t>
      </w:r>
      <w:r>
        <w:rPr>
          <w:spacing w:val="22"/>
        </w:rPr>
        <w:t xml:space="preserve"> </w:t>
      </w:r>
      <w:r>
        <w:t>meja.</w:t>
      </w:r>
      <w:r>
        <w:rPr>
          <w:spacing w:val="22"/>
        </w:rPr>
        <w:t xml:space="preserve"> </w:t>
      </w:r>
      <w:r>
        <w:t>Tidak</w:t>
      </w:r>
      <w:r>
        <w:rPr>
          <w:spacing w:val="22"/>
        </w:rPr>
        <w:t xml:space="preserve"> </w:t>
      </w:r>
      <w:r>
        <w:t>jarang</w:t>
      </w:r>
      <w:r>
        <w:rPr>
          <w:spacing w:val="21"/>
        </w:rPr>
        <w:t xml:space="preserve"> </w:t>
      </w:r>
      <w:r>
        <w:t>ada</w:t>
      </w:r>
      <w:r>
        <w:rPr>
          <w:spacing w:val="21"/>
        </w:rPr>
        <w:t xml:space="preserve"> </w:t>
      </w:r>
      <w:r>
        <w:t>siswa</w:t>
      </w:r>
      <w:r>
        <w:rPr>
          <w:spacing w:val="22"/>
        </w:rPr>
        <w:t xml:space="preserve"> </w:t>
      </w:r>
      <w:r>
        <w:t>yang</w:t>
      </w:r>
      <w:r>
        <w:rPr>
          <w:spacing w:val="22"/>
        </w:rPr>
        <w:t xml:space="preserve"> </w:t>
      </w:r>
      <w:r>
        <w:t>ketika</w:t>
      </w:r>
      <w:r>
        <w:rPr>
          <w:spacing w:val="22"/>
        </w:rPr>
        <w:t xml:space="preserve"> </w:t>
      </w:r>
      <w:r>
        <w:t>diminta</w:t>
      </w:r>
      <w:r>
        <w:rPr>
          <w:spacing w:val="21"/>
        </w:rPr>
        <w:t xml:space="preserve"> </w:t>
      </w:r>
      <w:r>
        <w:rPr>
          <w:spacing w:val="-2"/>
        </w:rPr>
        <w:t>untuk</w:t>
      </w:r>
      <w:r>
        <w:t xml:space="preserve"> maju ke depan kelas, namun ketika di depan kelas hanya diam, kepala tertunduk malu, dan kalaupun berbicara suaranya terasa bergetar dan volume suara terasa kecil. Padahal jika diperhatikan dari setiap tugas yang ada siswa tersebut mampu, namun ketika dihadapkan di depan kelas seakan ia tidak bisa. Hal ini menunjukkan bahwa siswa tersebut mengalami </w:t>
      </w:r>
      <w:r>
        <w:rPr>
          <w:spacing w:val="-2"/>
        </w:rPr>
        <w:t>kecemasan.</w:t>
      </w:r>
    </w:p>
    <w:p w:rsidR="009626A3" w:rsidRDefault="009626A3">
      <w:pPr>
        <w:pStyle w:val="BodyText"/>
        <w:spacing w:line="480" w:lineRule="auto"/>
        <w:ind w:right="3" w:firstLine="720"/>
        <w:jc w:val="both"/>
      </w:pPr>
    </w:p>
    <w:p w:rsidR="009626A3" w:rsidRDefault="004D6981">
      <w:pPr>
        <w:pStyle w:val="BodyText"/>
        <w:spacing w:line="480" w:lineRule="auto"/>
        <w:ind w:right="3" w:firstLine="720"/>
        <w:jc w:val="both"/>
      </w:pPr>
      <w:r>
        <w:t>Berdasarkan hasil pengamatan yang dilakukan secara langsung oleh peneliti pada tanggal 01 November 2024 di sekolah SMP AL – WASHLIYAH MEDAN, peneliti melihat permasalahan yang sering muncul yaitu tentang kecemasan siswa di peneliti melihat permasalahan yang sering</w:t>
      </w:r>
      <w:r>
        <w:rPr>
          <w:spacing w:val="-3"/>
        </w:rPr>
        <w:t xml:space="preserve"> </w:t>
      </w:r>
      <w:r>
        <w:t>muncul yaitu tentang kecemasan siswa di sekolah tersebut di kelas X yang dimana peneliti terlebih dahulu menanyakan kepada guru Bk (</w:t>
      </w:r>
      <w:r>
        <w:rPr>
          <w:i/>
        </w:rPr>
        <w:t>Bimbingan Konseling</w:t>
      </w:r>
      <w:r>
        <w:t>)</w:t>
      </w:r>
      <w:r>
        <w:rPr>
          <w:spacing w:val="80"/>
        </w:rPr>
        <w:t xml:space="preserve"> </w:t>
      </w:r>
      <w:r>
        <w:t xml:space="preserve">kelas berapa yang lebih dominan mengalami kecemasan saat di lingkungan sekolah dan kecemasan yang dilihat oleh peneliti adalah bentuk perilaku yang dimunculkan seperti kecemasan saat melibatkan pembicaraan dan interaksi formal, </w:t>
      </w:r>
      <w:r>
        <w:lastRenderedPageBreak/>
        <w:t>misalnya: berpidato, memimpin suatu kelompok, atau berbicara dengan orang asing bahkan yang sudah dikenalnya. Seseorang siswa yang memiliki kecemasan ditandai dengan adanya perilaku ciri-ciri akan cenderung cemas dan tidak nyaman ketika berdiri didepan kelas dan tidak nyaman ketika berhadapan dengan orang asing, yang disertai ciri-ciri dengan wajah yang memerah karena malu,</w:t>
      </w:r>
      <w:r>
        <w:rPr>
          <w:spacing w:val="40"/>
        </w:rPr>
        <w:t xml:space="preserve"> </w:t>
      </w:r>
      <w:r>
        <w:t>keringatan di kening kepala, suara seperti bergetar pada saat berbicara, keringat dingin, posisi kepala juga menunduk-nunduk ke bawah karena berpikir sesuatu yang buruk akan terjadi.</w:t>
      </w:r>
    </w:p>
    <w:p w:rsidR="009626A3" w:rsidRDefault="004D6981">
      <w:pPr>
        <w:pStyle w:val="BodyText"/>
        <w:spacing w:line="480" w:lineRule="auto"/>
        <w:ind w:right="3" w:firstLine="720"/>
        <w:jc w:val="both"/>
      </w:pPr>
      <w:r>
        <w:t>Berdasarkan survei yang telah dilakukan peneliti di SMP AL-WASHLIYAH MEDAN, peneliti melihat beberapa siswa yang mengalami kecemasan yang ditunjukkan dengan adanya perasaan takut evaluasi negatif (seperti merasa takut salah, takut ditertawakan, grogi dan gugup apabila harus tampil presentasi, mengerjakan soal di depan kelas atau yang ditonton banyak orang).</w:t>
      </w:r>
      <w:r>
        <w:rPr>
          <w:spacing w:val="8"/>
        </w:rPr>
        <w:t xml:space="preserve"> </w:t>
      </w:r>
      <w:r>
        <w:t>Penghindaran</w:t>
      </w:r>
      <w:r>
        <w:rPr>
          <w:spacing w:val="11"/>
        </w:rPr>
        <w:t xml:space="preserve"> </w:t>
      </w:r>
      <w:r>
        <w:t>sosial</w:t>
      </w:r>
      <w:r>
        <w:rPr>
          <w:spacing w:val="12"/>
        </w:rPr>
        <w:t xml:space="preserve"> </w:t>
      </w:r>
      <w:r>
        <w:t>orang</w:t>
      </w:r>
      <w:r>
        <w:rPr>
          <w:spacing w:val="9"/>
        </w:rPr>
        <w:t xml:space="preserve"> </w:t>
      </w:r>
      <w:r>
        <w:t>asing</w:t>
      </w:r>
      <w:r>
        <w:rPr>
          <w:spacing w:val="9"/>
        </w:rPr>
        <w:t xml:space="preserve"> </w:t>
      </w:r>
      <w:r>
        <w:t>(seperti</w:t>
      </w:r>
      <w:r>
        <w:rPr>
          <w:spacing w:val="14"/>
        </w:rPr>
        <w:t xml:space="preserve"> </w:t>
      </w:r>
      <w:r>
        <w:t>merasa</w:t>
      </w:r>
      <w:r>
        <w:rPr>
          <w:spacing w:val="10"/>
        </w:rPr>
        <w:t xml:space="preserve"> </w:t>
      </w:r>
      <w:r>
        <w:t>tidak</w:t>
      </w:r>
      <w:r>
        <w:rPr>
          <w:spacing w:val="11"/>
        </w:rPr>
        <w:t xml:space="preserve"> </w:t>
      </w:r>
      <w:r>
        <w:t>nyaman</w:t>
      </w:r>
      <w:r>
        <w:rPr>
          <w:spacing w:val="11"/>
        </w:rPr>
        <w:t xml:space="preserve"> </w:t>
      </w:r>
      <w:r>
        <w:t>dan</w:t>
      </w:r>
      <w:r>
        <w:rPr>
          <w:spacing w:val="11"/>
        </w:rPr>
        <w:t xml:space="preserve"> </w:t>
      </w:r>
      <w:r>
        <w:t>risih</w:t>
      </w:r>
      <w:r>
        <w:rPr>
          <w:spacing w:val="12"/>
        </w:rPr>
        <w:t xml:space="preserve"> </w:t>
      </w:r>
      <w:r>
        <w:t>apabila</w:t>
      </w:r>
      <w:r>
        <w:rPr>
          <w:spacing w:val="10"/>
        </w:rPr>
        <w:t xml:space="preserve"> </w:t>
      </w:r>
      <w:r>
        <w:rPr>
          <w:spacing w:val="-2"/>
        </w:rPr>
        <w:t>berada</w:t>
      </w:r>
      <w:r>
        <w:t xml:space="preserve"> di kumpulan orang-orang yang tidak dikenalnya, lebih memilih sibuk main hp dari pada harus mengajak orang asing berbicara, takut mendapat penolakan ketika memulai pembicaraan dengan orang asing karena takut dinilai “sok kenal” dan merasa dikucilkan sehingga mereka lebih memilih diam dan sebisa </w:t>
      </w:r>
      <w:r>
        <w:lastRenderedPageBreak/>
        <w:t>mungkin menghindari situasi seperti itu). Dan penghindaran sosial orang yang dikenal (seperti ketika tahu akan presentasi di depan kelas lebih memilih untuk tidak masuk sekolah, pura-pura sakit atau pura-pura ke toilet ketika akan menghadapi situasi yang mewajibkan subjek tampil dan berhadapan dengan orang banyak seperti teman- temannya atau orang yang dikenalnya). Salah satu faktor yang mempengaruhi kecemasan adalah harga diri yang merupakan salah satu faktor internal yang merupakan kunci terpenting dalam pembentukan perilaku seseorang. Harga diri dapat berpengaruh pada proses berpikir, keputusan-keputusan yang diambil, dan nilai-nilai tujuan individu Selain itu pemilihan harga diri sebagai faktor yang mempengaruhi kecemasan juga didasari oleh banyaknya remaja yang saat ini masih memiliki harga diri yang rendah sehingga kurang mampu untuk berinteraksi dengan baik terhadap lingkungan sosialnya.</w:t>
      </w:r>
    </w:p>
    <w:p w:rsidR="009626A3" w:rsidRDefault="004D6981">
      <w:pPr>
        <w:pStyle w:val="BodyText"/>
        <w:spacing w:line="480" w:lineRule="auto"/>
        <w:ind w:right="3" w:firstLine="720"/>
        <w:jc w:val="both"/>
      </w:pPr>
      <w:r>
        <w:t xml:space="preserve">Seorang individu yang memiliki harga diri rendah cenderung meragukan kemampuannya (minder) terhadap orang lain dan berkeyakinan bahwa orang lain akan meragukan kemampuannya. Sedangkan orang yang memiliki harga diri tinggi merasa percaya diri dan sebagai akibatnya mereka dapat secara efektif menangani semua jenis situasi, yang pada akhirnya mengurangi kemungkinan kecemasan. Harga diri dan </w:t>
      </w:r>
      <w:r>
        <w:lastRenderedPageBreak/>
        <w:t>kecemasan dijembatani oleh keyakinan individu dengan bagaimana orang lain akan menilai mereka.</w:t>
      </w:r>
    </w:p>
    <w:p w:rsidR="009626A3" w:rsidRDefault="004D6981">
      <w:pPr>
        <w:pStyle w:val="BodyText"/>
        <w:spacing w:line="480" w:lineRule="auto"/>
        <w:ind w:right="3" w:firstLine="720"/>
        <w:jc w:val="both"/>
        <w:rPr>
          <w:b/>
        </w:rPr>
      </w:pPr>
      <w:r>
        <w:t>Menurut Suyatno, mendefenisikan harga diri sebagai pandangan keseluruhan dari individu tentang dirinya sendiri. Jika seorang individu selama masa hidupnya mendengar</w:t>
      </w:r>
      <w:r>
        <w:rPr>
          <w:spacing w:val="40"/>
        </w:rPr>
        <w:t xml:space="preserve"> </w:t>
      </w:r>
      <w:r>
        <w:t>pujian, motivasi, dan kritikan yang membangun maka kemungkinan besar individu tersebut akan</w:t>
      </w:r>
      <w:r>
        <w:rPr>
          <w:spacing w:val="42"/>
        </w:rPr>
        <w:t xml:space="preserve"> </w:t>
      </w:r>
      <w:r>
        <w:t>berkembang</w:t>
      </w:r>
      <w:r>
        <w:rPr>
          <w:spacing w:val="42"/>
        </w:rPr>
        <w:t xml:space="preserve"> </w:t>
      </w:r>
      <w:r>
        <w:t>menjadi</w:t>
      </w:r>
      <w:r>
        <w:rPr>
          <w:spacing w:val="45"/>
        </w:rPr>
        <w:t xml:space="preserve"> </w:t>
      </w:r>
      <w:r>
        <w:t>pribadi</w:t>
      </w:r>
      <w:r>
        <w:rPr>
          <w:spacing w:val="47"/>
        </w:rPr>
        <w:t xml:space="preserve"> </w:t>
      </w:r>
      <w:r>
        <w:t>yang</w:t>
      </w:r>
      <w:r>
        <w:rPr>
          <w:spacing w:val="42"/>
        </w:rPr>
        <w:t xml:space="preserve"> </w:t>
      </w:r>
      <w:r>
        <w:t>memiliki</w:t>
      </w:r>
      <w:r>
        <w:rPr>
          <w:spacing w:val="45"/>
        </w:rPr>
        <w:t xml:space="preserve"> </w:t>
      </w:r>
      <w:r>
        <w:t>rasa</w:t>
      </w:r>
      <w:r>
        <w:rPr>
          <w:spacing w:val="43"/>
        </w:rPr>
        <w:t xml:space="preserve"> </w:t>
      </w:r>
      <w:r>
        <w:t>harga</w:t>
      </w:r>
      <w:r>
        <w:rPr>
          <w:spacing w:val="44"/>
        </w:rPr>
        <w:t xml:space="preserve"> </w:t>
      </w:r>
      <w:r>
        <w:t>diri</w:t>
      </w:r>
      <w:r>
        <w:rPr>
          <w:spacing w:val="50"/>
        </w:rPr>
        <w:t xml:space="preserve"> </w:t>
      </w:r>
      <w:r>
        <w:t>yang</w:t>
      </w:r>
      <w:r>
        <w:rPr>
          <w:spacing w:val="42"/>
        </w:rPr>
        <w:t xml:space="preserve"> </w:t>
      </w:r>
      <w:r>
        <w:t>tinggi.</w:t>
      </w:r>
      <w:r>
        <w:rPr>
          <w:spacing w:val="45"/>
        </w:rPr>
        <w:t xml:space="preserve"> </w:t>
      </w:r>
      <w:r>
        <w:t>Jika</w:t>
      </w:r>
      <w:r>
        <w:rPr>
          <w:spacing w:val="44"/>
        </w:rPr>
        <w:t xml:space="preserve"> </w:t>
      </w:r>
      <w:r>
        <w:rPr>
          <w:spacing w:val="-2"/>
        </w:rPr>
        <w:t xml:space="preserve">individu </w:t>
      </w:r>
      <w:r>
        <w:t>selalu dikritik, diperlakukan kasar, dan tidak pernah diberikan penghargaan atas pretasinya, maka individu tersebut akan cenderung tumbuh menjadi pribadi yang kurang memiliki rasa harga diri. Seseorang remaja yang memiliki harga diri yang positif, akan yakin dapat mencapai prestasi yang</w:t>
      </w:r>
      <w:r>
        <w:rPr>
          <w:spacing w:val="-3"/>
        </w:rPr>
        <w:t xml:space="preserve"> </w:t>
      </w:r>
      <w:r>
        <w:t>diharapkan, baik oleh</w:t>
      </w:r>
      <w:r>
        <w:rPr>
          <w:spacing w:val="-1"/>
        </w:rPr>
        <w:t xml:space="preserve"> </w:t>
      </w:r>
      <w:r>
        <w:t>dirinya</w:t>
      </w:r>
      <w:r>
        <w:rPr>
          <w:spacing w:val="-1"/>
        </w:rPr>
        <w:t xml:space="preserve"> </w:t>
      </w:r>
      <w:r>
        <w:t>maupun oleh</w:t>
      </w:r>
      <w:r>
        <w:rPr>
          <w:spacing w:val="-1"/>
        </w:rPr>
        <w:t xml:space="preserve"> </w:t>
      </w:r>
      <w:r>
        <w:t>orang</w:t>
      </w:r>
      <w:r>
        <w:rPr>
          <w:spacing w:val="-3"/>
        </w:rPr>
        <w:t xml:space="preserve"> </w:t>
      </w:r>
      <w:r>
        <w:t>lain. Pada gilirannya, keyakinan itu akan memotivasi remaja tersebut untuk sungguh-sungguh mencapai yang diinginkan. Sebaliknya,</w:t>
      </w:r>
      <w:r>
        <w:rPr>
          <w:spacing w:val="-1"/>
        </w:rPr>
        <w:t xml:space="preserve"> </w:t>
      </w:r>
      <w:r>
        <w:t>seorang</w:t>
      </w:r>
      <w:r>
        <w:rPr>
          <w:spacing w:val="-4"/>
        </w:rPr>
        <w:t xml:space="preserve"> </w:t>
      </w:r>
      <w:r>
        <w:t>siswa yang</w:t>
      </w:r>
      <w:r>
        <w:rPr>
          <w:spacing w:val="-4"/>
        </w:rPr>
        <w:t xml:space="preserve"> </w:t>
      </w:r>
      <w:r>
        <w:t>memiliki</w:t>
      </w:r>
      <w:r>
        <w:rPr>
          <w:spacing w:val="-1"/>
        </w:rPr>
        <w:t xml:space="preserve"> </w:t>
      </w:r>
      <w:r>
        <w:t>harga</w:t>
      </w:r>
      <w:r>
        <w:rPr>
          <w:spacing w:val="-2"/>
        </w:rPr>
        <w:t xml:space="preserve"> </w:t>
      </w:r>
      <w:r>
        <w:t>diri yang</w:t>
      </w:r>
      <w:r>
        <w:rPr>
          <w:spacing w:val="-4"/>
        </w:rPr>
        <w:t xml:space="preserve"> </w:t>
      </w:r>
      <w:r>
        <w:t>negatif akan</w:t>
      </w:r>
      <w:r>
        <w:rPr>
          <w:spacing w:val="-1"/>
        </w:rPr>
        <w:t xml:space="preserve"> </w:t>
      </w:r>
      <w:r>
        <w:t>cenderung</w:t>
      </w:r>
      <w:r>
        <w:rPr>
          <w:spacing w:val="-4"/>
        </w:rPr>
        <w:t xml:space="preserve"> </w:t>
      </w:r>
      <w:r>
        <w:t>merasa</w:t>
      </w:r>
      <w:r>
        <w:rPr>
          <w:spacing w:val="-2"/>
        </w:rPr>
        <w:t xml:space="preserve"> </w:t>
      </w:r>
      <w:r>
        <w:t xml:space="preserve">bahwa dirinya tidak mampu dan tidak berharga. Harga diri direfleksikan secara verbal maupun non- verbal, baik sadar maupun tidak sadar dalam kehidupan sehari-hari. Harga diri mempengaruhi kemajuan dan kemunduran prestasi, interaksi, dan hal lain yang berpengaruh pada kehidupan seorang remaja. Harga </w:t>
      </w:r>
      <w:r>
        <w:lastRenderedPageBreak/>
        <w:t xml:space="preserve">diri dalam pembicaraan sehari-hari lebih sering dikaitkan dengan situasi tersinggung atau penghargaan terhadap diri maupun orang lain yang dinilai melalui perilaku orang yang bersangkutan. Harga diri itu sendiri mengandung arti suatu hasil penilaian individu terhadap dirinya yang diungkapkan dalam sikap-sikap yang dapat bersifat positif atau negatif. Berdasarkan fenomena diatas peneliti tertarik untuk dengan memilih judul: </w:t>
      </w:r>
      <w:r>
        <w:rPr>
          <w:b/>
        </w:rPr>
        <w:t>”HUBUNGAN HARGA DIRI DENGAN KECEMASAN SOSIAL</w:t>
      </w:r>
      <w:r>
        <w:rPr>
          <w:b/>
          <w:spacing w:val="40"/>
        </w:rPr>
        <w:t xml:space="preserve"> </w:t>
      </w:r>
      <w:r>
        <w:rPr>
          <w:b/>
        </w:rPr>
        <w:t>PADA SISWA SMP AL – WASHLIYAH MEDAN”.</w:t>
      </w:r>
    </w:p>
    <w:p w:rsidR="009626A3" w:rsidRDefault="004D6981">
      <w:pPr>
        <w:pStyle w:val="Heading3"/>
        <w:spacing w:line="480" w:lineRule="auto"/>
        <w:ind w:left="0" w:right="3"/>
      </w:pPr>
      <w:r>
        <w:t>1.2 Identifikasi</w:t>
      </w:r>
      <w:r>
        <w:rPr>
          <w:spacing w:val="-2"/>
        </w:rPr>
        <w:t xml:space="preserve"> Masalah</w:t>
      </w:r>
    </w:p>
    <w:p w:rsidR="009626A3" w:rsidRDefault="004D6981">
      <w:pPr>
        <w:pStyle w:val="BodyText"/>
        <w:spacing w:line="480" w:lineRule="auto"/>
        <w:ind w:right="3" w:firstLine="720"/>
        <w:jc w:val="both"/>
        <w:rPr>
          <w:lang w:val="en-US"/>
        </w:rPr>
      </w:pPr>
      <w:r>
        <w:t>Menurut Kerzner (2019), identifikasi masalah adalah proses mendeteksi dan mengakui adanya isu atau permasalahan yang dapat menghambat pencapaian tujuan proyek atau organisasi. Ini melibatkan analisis awal untuk memahami sifat dan dampak dari masalah tersebut.</w:t>
      </w:r>
      <w:r>
        <w:rPr>
          <w:spacing w:val="-2"/>
        </w:rPr>
        <w:t xml:space="preserve"> </w:t>
      </w:r>
      <w:r>
        <w:t>Berdasarkan</w:t>
      </w:r>
      <w:r>
        <w:rPr>
          <w:spacing w:val="-2"/>
        </w:rPr>
        <w:t xml:space="preserve"> </w:t>
      </w:r>
      <w:r>
        <w:t>latar</w:t>
      </w:r>
      <w:r>
        <w:rPr>
          <w:spacing w:val="-3"/>
        </w:rPr>
        <w:t xml:space="preserve"> </w:t>
      </w:r>
      <w:r>
        <w:t>belakang yang</w:t>
      </w:r>
      <w:r>
        <w:rPr>
          <w:spacing w:val="-5"/>
        </w:rPr>
        <w:t xml:space="preserve"> </w:t>
      </w:r>
      <w:r>
        <w:t>dipaparkan</w:t>
      </w:r>
      <w:r>
        <w:rPr>
          <w:spacing w:val="-2"/>
        </w:rPr>
        <w:t xml:space="preserve"> </w:t>
      </w:r>
      <w:r>
        <w:t>diatas,</w:t>
      </w:r>
      <w:r>
        <w:rPr>
          <w:spacing w:val="-2"/>
        </w:rPr>
        <w:t xml:space="preserve"> </w:t>
      </w:r>
      <w:r>
        <w:t>peneliti</w:t>
      </w:r>
      <w:r>
        <w:rPr>
          <w:spacing w:val="-2"/>
        </w:rPr>
        <w:t xml:space="preserve"> </w:t>
      </w:r>
      <w:r>
        <w:t>dapat</w:t>
      </w:r>
      <w:r>
        <w:rPr>
          <w:spacing w:val="-2"/>
        </w:rPr>
        <w:t xml:space="preserve"> </w:t>
      </w:r>
      <w:r>
        <w:t>mengidentifikasikan permasalahan yaitu : Bagaimana Hubungan Antara Harga Diri dengan Kecemasan Pada</w:t>
      </w:r>
      <w:r>
        <w:rPr>
          <w:spacing w:val="40"/>
        </w:rPr>
        <w:t xml:space="preserve"> </w:t>
      </w:r>
      <w:r>
        <w:t>Remaja SMP AL – WASHLIYAH Medan. Adapun identifikasi masalah ialah :</w:t>
      </w:r>
      <w:r>
        <w:rPr>
          <w:lang w:val="id-ID"/>
        </w:rPr>
        <w:t xml:space="preserve">   </w:t>
      </w:r>
    </w:p>
    <w:p w:rsidR="009626A3" w:rsidRDefault="004D6981">
      <w:pPr>
        <w:pStyle w:val="BodyText"/>
        <w:spacing w:line="480" w:lineRule="auto"/>
        <w:ind w:right="3" w:firstLine="720"/>
        <w:jc w:val="both"/>
      </w:pPr>
      <w:r>
        <w:rPr>
          <w:lang w:val="id-ID"/>
        </w:rPr>
        <w:t>Be</w:t>
      </w:r>
      <w:r>
        <w:t xml:space="preserve">rdasarkan survei yang telah dilakukan peneliti di SMP AL-WASHLIYAH </w:t>
      </w:r>
      <w:r>
        <w:lastRenderedPageBreak/>
        <w:t>MEDAN, peneliti melihat beberapa siswa yang mengalami kecemasan yang ditunjukkan dengan adanya perasaan takut evaluasi negatif (seperti merasa takut salah, takut ditertawakan, grogi dan gugup apabila harus tampil presentasi, mengerjakan soal di depan kelas atau yang ditonton banyak orang).</w:t>
      </w:r>
      <w:r>
        <w:rPr>
          <w:spacing w:val="8"/>
        </w:rPr>
        <w:t xml:space="preserve"> </w:t>
      </w:r>
      <w:r>
        <w:t>Penghindaran</w:t>
      </w:r>
      <w:r>
        <w:rPr>
          <w:spacing w:val="11"/>
        </w:rPr>
        <w:t xml:space="preserve"> </w:t>
      </w:r>
      <w:r>
        <w:t>sosial</w:t>
      </w:r>
      <w:r>
        <w:rPr>
          <w:spacing w:val="12"/>
        </w:rPr>
        <w:t xml:space="preserve"> </w:t>
      </w:r>
      <w:r>
        <w:t>orang</w:t>
      </w:r>
      <w:r>
        <w:rPr>
          <w:spacing w:val="9"/>
        </w:rPr>
        <w:t xml:space="preserve"> </w:t>
      </w:r>
      <w:r>
        <w:t>asing</w:t>
      </w:r>
      <w:r>
        <w:rPr>
          <w:spacing w:val="9"/>
        </w:rPr>
        <w:t xml:space="preserve"> </w:t>
      </w:r>
      <w:r>
        <w:t>(seperti</w:t>
      </w:r>
      <w:r>
        <w:rPr>
          <w:spacing w:val="14"/>
        </w:rPr>
        <w:t xml:space="preserve"> </w:t>
      </w:r>
      <w:r>
        <w:t>merasa</w:t>
      </w:r>
      <w:r>
        <w:rPr>
          <w:spacing w:val="10"/>
        </w:rPr>
        <w:t xml:space="preserve"> </w:t>
      </w:r>
      <w:r>
        <w:t>tidak</w:t>
      </w:r>
      <w:r>
        <w:rPr>
          <w:spacing w:val="11"/>
        </w:rPr>
        <w:t xml:space="preserve"> </w:t>
      </w:r>
      <w:r>
        <w:t>nyaman</w:t>
      </w:r>
      <w:r>
        <w:rPr>
          <w:spacing w:val="11"/>
        </w:rPr>
        <w:t xml:space="preserve"> </w:t>
      </w:r>
      <w:r>
        <w:t>dan</w:t>
      </w:r>
      <w:r>
        <w:rPr>
          <w:spacing w:val="11"/>
        </w:rPr>
        <w:t xml:space="preserve"> </w:t>
      </w:r>
      <w:r>
        <w:t>risih</w:t>
      </w:r>
      <w:r>
        <w:rPr>
          <w:spacing w:val="12"/>
        </w:rPr>
        <w:t xml:space="preserve"> </w:t>
      </w:r>
      <w:r>
        <w:t>apabila</w:t>
      </w:r>
      <w:r>
        <w:rPr>
          <w:spacing w:val="10"/>
        </w:rPr>
        <w:t xml:space="preserve"> </w:t>
      </w:r>
      <w:r>
        <w:rPr>
          <w:spacing w:val="-2"/>
        </w:rPr>
        <w:t>berada</w:t>
      </w:r>
      <w:r>
        <w:rPr>
          <w:spacing w:val="-2"/>
          <w:lang w:val="id-ID"/>
        </w:rPr>
        <w:t xml:space="preserve"> </w:t>
      </w:r>
      <w:r>
        <w:t xml:space="preserve">di kumpulan orang-orang yang tidak dikenalnya, lebih memilih sibuk main hp dari pada harus mengajak orang asing berbicara, takut mendapat penolakan ketika memulai pembicaraan dengan orang asing karena takut dinilai “sok kenal” dan merasa dikucilkan sehingga mereka lebih memilih diam dan sebisa mungkin menghindari situasi seperti itu). Dan penghindaran sosial orang yang dikenal (seperti ketika tahu akan presentasi di depan kelas lebih memilih untuk tidak masuk sekolah, pura-pura sakit atau pura-pura ke toilet ketika akan menghadapi situasi yang mewajibkan subjek tampil dan berhadapan dengan orang banyak seperti teman- temannya atau orang yang dikenalnya). </w:t>
      </w:r>
    </w:p>
    <w:p w:rsidR="009626A3" w:rsidRDefault="004D6981">
      <w:pPr>
        <w:pStyle w:val="Heading3"/>
        <w:spacing w:line="480" w:lineRule="auto"/>
        <w:ind w:left="0" w:right="3"/>
      </w:pPr>
      <w:r>
        <w:t>1.3 Batasan</w:t>
      </w:r>
      <w:r>
        <w:rPr>
          <w:spacing w:val="-1"/>
        </w:rPr>
        <w:t xml:space="preserve"> </w:t>
      </w:r>
      <w:r>
        <w:rPr>
          <w:spacing w:val="-2"/>
        </w:rPr>
        <w:t>Masalah</w:t>
      </w:r>
    </w:p>
    <w:p w:rsidR="009626A3" w:rsidRDefault="004D6981">
      <w:pPr>
        <w:pStyle w:val="BodyText"/>
        <w:spacing w:line="480" w:lineRule="auto"/>
        <w:ind w:right="3" w:firstLine="720"/>
        <w:jc w:val="both"/>
        <w:rPr>
          <w:spacing w:val="-2"/>
        </w:rPr>
      </w:pPr>
      <w:r>
        <w:t>Menurut Creswell (2014), batasan masalah adalah upaya untuk menentukan sejauh mana ruang</w:t>
      </w:r>
      <w:r>
        <w:rPr>
          <w:spacing w:val="-4"/>
        </w:rPr>
        <w:t xml:space="preserve"> </w:t>
      </w:r>
      <w:r>
        <w:t>lingkup</w:t>
      </w:r>
      <w:r>
        <w:rPr>
          <w:spacing w:val="-1"/>
        </w:rPr>
        <w:t xml:space="preserve"> </w:t>
      </w:r>
      <w:r>
        <w:t>penelitian</w:t>
      </w:r>
      <w:r>
        <w:rPr>
          <w:spacing w:val="-1"/>
        </w:rPr>
        <w:t xml:space="preserve"> </w:t>
      </w:r>
      <w:r>
        <w:t>akan</w:t>
      </w:r>
      <w:r>
        <w:rPr>
          <w:spacing w:val="-1"/>
        </w:rPr>
        <w:t xml:space="preserve"> </w:t>
      </w:r>
      <w:r>
        <w:t>dilakukan. Ini</w:t>
      </w:r>
      <w:r>
        <w:rPr>
          <w:spacing w:val="-1"/>
        </w:rPr>
        <w:t xml:space="preserve"> </w:t>
      </w:r>
      <w:r>
        <w:t>mencakup</w:t>
      </w:r>
      <w:r>
        <w:rPr>
          <w:spacing w:val="-1"/>
        </w:rPr>
        <w:t xml:space="preserve"> </w:t>
      </w:r>
      <w:r>
        <w:t>klarifikasi</w:t>
      </w:r>
      <w:r>
        <w:rPr>
          <w:spacing w:val="-1"/>
        </w:rPr>
        <w:t xml:space="preserve"> </w:t>
      </w:r>
      <w:r>
        <w:t>mengenai</w:t>
      </w:r>
      <w:r>
        <w:rPr>
          <w:spacing w:val="-1"/>
        </w:rPr>
        <w:t xml:space="preserve"> </w:t>
      </w:r>
      <w:r>
        <w:t xml:space="preserve">variabel </w:t>
      </w:r>
      <w:r>
        <w:lastRenderedPageBreak/>
        <w:t>yang</w:t>
      </w:r>
      <w:r>
        <w:rPr>
          <w:spacing w:val="-4"/>
        </w:rPr>
        <w:t xml:space="preserve"> </w:t>
      </w:r>
      <w:r>
        <w:t xml:space="preserve">akan diteliti dan area yang tidak akan dicakup oleh penelitian untuk menjaga fokus dan kelayakan </w:t>
      </w:r>
      <w:r>
        <w:rPr>
          <w:spacing w:val="-2"/>
        </w:rPr>
        <w:t>studi.</w:t>
      </w:r>
      <w:r>
        <w:rPr>
          <w:spacing w:val="-2"/>
          <w:lang w:val="id-ID"/>
        </w:rPr>
        <w:t xml:space="preserve"> </w:t>
      </w:r>
      <w:r>
        <w:t xml:space="preserve">Berdasarkan latar belakang yang telah disampaikan penelitian ini akan dibatasi pada Hubungan Antara Harga Diri dengan Kecemasan Pada Remaja SMP AL – WASHLIYAH </w:t>
      </w:r>
      <w:r>
        <w:rPr>
          <w:spacing w:val="-2"/>
        </w:rPr>
        <w:t>Medan.</w:t>
      </w:r>
    </w:p>
    <w:p w:rsidR="009626A3" w:rsidRDefault="009626A3">
      <w:pPr>
        <w:pStyle w:val="BodyText"/>
        <w:spacing w:line="480" w:lineRule="auto"/>
        <w:ind w:right="3" w:firstLine="720"/>
        <w:jc w:val="both"/>
      </w:pPr>
    </w:p>
    <w:p w:rsidR="009626A3" w:rsidRDefault="004D6981">
      <w:pPr>
        <w:pStyle w:val="Heading3"/>
        <w:spacing w:line="480" w:lineRule="auto"/>
        <w:ind w:left="0" w:right="3"/>
      </w:pPr>
      <w:r>
        <w:t>1.4 Rumusan</w:t>
      </w:r>
      <w:r>
        <w:rPr>
          <w:spacing w:val="-3"/>
        </w:rPr>
        <w:t xml:space="preserve"> </w:t>
      </w:r>
      <w:r>
        <w:rPr>
          <w:spacing w:val="-2"/>
        </w:rPr>
        <w:t>Masalah</w:t>
      </w:r>
    </w:p>
    <w:p w:rsidR="009626A3" w:rsidRDefault="004D6981">
      <w:pPr>
        <w:pStyle w:val="BodyText"/>
        <w:spacing w:line="480" w:lineRule="auto"/>
        <w:ind w:right="3" w:firstLine="620"/>
        <w:jc w:val="both"/>
        <w:rPr>
          <w:spacing w:val="-2"/>
          <w:lang w:val="en-US"/>
        </w:rPr>
      </w:pPr>
      <w:r>
        <w:t>Menurut Sugiyono (2016:35) Rumusan masalah berbeda dengan</w:t>
      </w:r>
      <w:r>
        <w:rPr>
          <w:spacing w:val="40"/>
        </w:rPr>
        <w:t xml:space="preserve"> </w:t>
      </w:r>
      <w:r>
        <w:t>masalah. Masalah memperoleh</w:t>
      </w:r>
      <w:r>
        <w:rPr>
          <w:spacing w:val="-3"/>
        </w:rPr>
        <w:t xml:space="preserve"> </w:t>
      </w:r>
      <w:r>
        <w:t>kesenjangan</w:t>
      </w:r>
      <w:r>
        <w:rPr>
          <w:spacing w:val="-1"/>
        </w:rPr>
        <w:t xml:space="preserve"> </w:t>
      </w:r>
      <w:r>
        <w:t>antara yang</w:t>
      </w:r>
      <w:r>
        <w:rPr>
          <w:spacing w:val="-3"/>
        </w:rPr>
        <w:t xml:space="preserve"> </w:t>
      </w:r>
      <w:r>
        <w:t>diharapkan</w:t>
      </w:r>
      <w:r>
        <w:rPr>
          <w:spacing w:val="-1"/>
        </w:rPr>
        <w:t xml:space="preserve"> </w:t>
      </w:r>
      <w:r>
        <w:t>dengan</w:t>
      </w:r>
      <w:r>
        <w:rPr>
          <w:spacing w:val="-3"/>
        </w:rPr>
        <w:t xml:space="preserve"> </w:t>
      </w:r>
      <w:r>
        <w:t>apa yang</w:t>
      </w:r>
      <w:r>
        <w:rPr>
          <w:spacing w:val="-6"/>
        </w:rPr>
        <w:t xml:space="preserve"> </w:t>
      </w:r>
      <w:r>
        <w:t>terjadi,</w:t>
      </w:r>
      <w:r>
        <w:rPr>
          <w:spacing w:val="-1"/>
        </w:rPr>
        <w:t xml:space="preserve"> </w:t>
      </w:r>
      <w:r>
        <w:t>Sedangkan</w:t>
      </w:r>
      <w:r>
        <w:rPr>
          <w:spacing w:val="40"/>
        </w:rPr>
        <w:t xml:space="preserve"> </w:t>
      </w:r>
      <w:r>
        <w:t>rumusan masalah adalah suatu</w:t>
      </w:r>
      <w:r>
        <w:rPr>
          <w:spacing w:val="40"/>
        </w:rPr>
        <w:t xml:space="preserve"> </w:t>
      </w:r>
      <w:r>
        <w:t>pertanyaan</w:t>
      </w:r>
      <w:r>
        <w:rPr>
          <w:spacing w:val="40"/>
        </w:rPr>
        <w:t xml:space="preserve"> </w:t>
      </w:r>
      <w:r>
        <w:t>yang akan dicari jawabannya melalui pengumpulan data. Berdasarkan</w:t>
      </w:r>
      <w:r>
        <w:rPr>
          <w:spacing w:val="40"/>
        </w:rPr>
        <w:t xml:space="preserve"> </w:t>
      </w:r>
      <w:r>
        <w:t xml:space="preserve">pendapat di atas maka rumusan masalah dalam penelitian ini adalah bagaimana Hubungan Antara Harga Diri dengan Kecemasan Pada Remaja SMP AL – WASHLIYAH </w:t>
      </w:r>
      <w:r>
        <w:rPr>
          <w:spacing w:val="-2"/>
        </w:rPr>
        <w:t>Medan</w:t>
      </w:r>
      <w:r>
        <w:rPr>
          <w:spacing w:val="-2"/>
          <w:lang w:val="id-ID"/>
        </w:rPr>
        <w:t xml:space="preserve">? </w:t>
      </w:r>
    </w:p>
    <w:p w:rsidR="009626A3" w:rsidRDefault="009626A3">
      <w:pPr>
        <w:pStyle w:val="BodyText"/>
        <w:spacing w:line="480" w:lineRule="auto"/>
        <w:ind w:right="3" w:firstLine="620"/>
        <w:jc w:val="both"/>
        <w:rPr>
          <w:lang w:val="en-US"/>
        </w:rPr>
      </w:pPr>
    </w:p>
    <w:p w:rsidR="009626A3" w:rsidRDefault="004D6981">
      <w:pPr>
        <w:pStyle w:val="Heading3"/>
        <w:spacing w:line="480" w:lineRule="auto"/>
        <w:ind w:left="0" w:right="3"/>
      </w:pPr>
      <w:r>
        <w:t xml:space="preserve">1.5 Tujuan </w:t>
      </w:r>
      <w:r>
        <w:rPr>
          <w:spacing w:val="-2"/>
        </w:rPr>
        <w:t>Penelitian</w:t>
      </w:r>
    </w:p>
    <w:p w:rsidR="009626A3" w:rsidRDefault="004D6981">
      <w:pPr>
        <w:pStyle w:val="BodyText"/>
        <w:spacing w:line="480" w:lineRule="auto"/>
        <w:ind w:right="3" w:firstLine="720"/>
        <w:jc w:val="both"/>
      </w:pPr>
      <w:r>
        <w:t xml:space="preserve">Berdasarkan rumusan masalah, maka tujuan yang diperoleh dalam penelitian ini adalah </w:t>
      </w:r>
      <w:r>
        <w:rPr>
          <w:lang w:val="id-ID"/>
        </w:rPr>
        <w:t xml:space="preserve"> untuk mengetahui </w:t>
      </w:r>
      <w:r>
        <w:t xml:space="preserve">bagaimana Hubungan Antara Harga Diri dengan Kecemasan </w:t>
      </w:r>
      <w:r>
        <w:lastRenderedPageBreak/>
        <w:t>Pada Remaja SMP AL – WASHLIYAH Medan.</w:t>
      </w:r>
    </w:p>
    <w:p w:rsidR="009626A3" w:rsidRDefault="009626A3">
      <w:pPr>
        <w:pStyle w:val="BodyText"/>
        <w:spacing w:line="480" w:lineRule="auto"/>
        <w:ind w:right="3" w:firstLine="720"/>
        <w:jc w:val="both"/>
      </w:pPr>
    </w:p>
    <w:p w:rsidR="009626A3" w:rsidRDefault="009626A3">
      <w:pPr>
        <w:pStyle w:val="BodyText"/>
        <w:spacing w:line="480" w:lineRule="auto"/>
        <w:ind w:right="3" w:firstLine="720"/>
        <w:jc w:val="both"/>
      </w:pPr>
    </w:p>
    <w:p w:rsidR="009626A3" w:rsidRDefault="004D6981">
      <w:pPr>
        <w:pStyle w:val="Heading3"/>
        <w:spacing w:line="480" w:lineRule="auto"/>
        <w:ind w:left="0" w:right="3"/>
      </w:pPr>
      <w:r>
        <w:rPr>
          <w:lang w:val="id-ID"/>
        </w:rPr>
        <w:t>1.</w:t>
      </w:r>
      <w:r>
        <w:rPr>
          <w:lang w:val="en-US"/>
        </w:rPr>
        <w:t xml:space="preserve">6 </w:t>
      </w:r>
      <w:r>
        <w:t xml:space="preserve">Manfaat </w:t>
      </w:r>
      <w:r>
        <w:rPr>
          <w:spacing w:val="-2"/>
        </w:rPr>
        <w:t>Penelitian</w:t>
      </w:r>
    </w:p>
    <w:p w:rsidR="009626A3" w:rsidRDefault="004D6981">
      <w:pPr>
        <w:pStyle w:val="BodyText"/>
        <w:spacing w:line="480" w:lineRule="auto"/>
        <w:ind w:right="3"/>
        <w:jc w:val="both"/>
      </w:pPr>
      <w:r>
        <w:t>Manfaat</w:t>
      </w:r>
      <w:r>
        <w:rPr>
          <w:spacing w:val="-4"/>
        </w:rPr>
        <w:t xml:space="preserve"> </w:t>
      </w:r>
      <w:r>
        <w:rPr>
          <w:spacing w:val="-2"/>
        </w:rPr>
        <w:t>Penelitian</w:t>
      </w:r>
    </w:p>
    <w:p w:rsidR="009626A3" w:rsidRDefault="004D6981">
      <w:pPr>
        <w:pStyle w:val="ListParagraph1"/>
        <w:numPr>
          <w:ilvl w:val="0"/>
          <w:numId w:val="2"/>
        </w:numPr>
        <w:spacing w:line="480" w:lineRule="auto"/>
        <w:ind w:left="360" w:right="3"/>
        <w:jc w:val="both"/>
        <w:rPr>
          <w:sz w:val="24"/>
        </w:rPr>
      </w:pPr>
      <w:r>
        <w:rPr>
          <w:sz w:val="24"/>
        </w:rPr>
        <w:t>Manfaat Teoritis Peneliti ini diharapkan dapat ditelaah secara lebih mendalam untuk</w:t>
      </w:r>
      <w:r>
        <w:rPr>
          <w:spacing w:val="40"/>
          <w:sz w:val="24"/>
        </w:rPr>
        <w:t xml:space="preserve"> </w:t>
      </w:r>
      <w:r>
        <w:rPr>
          <w:sz w:val="24"/>
        </w:rPr>
        <w:t>melahirkan</w:t>
      </w:r>
      <w:r>
        <w:rPr>
          <w:spacing w:val="40"/>
          <w:sz w:val="24"/>
        </w:rPr>
        <w:t xml:space="preserve"> </w:t>
      </w:r>
      <w:r>
        <w:rPr>
          <w:sz w:val="24"/>
        </w:rPr>
        <w:t>sebuah</w:t>
      </w:r>
      <w:r>
        <w:rPr>
          <w:spacing w:val="40"/>
          <w:sz w:val="24"/>
        </w:rPr>
        <w:t xml:space="preserve"> </w:t>
      </w:r>
      <w:r>
        <w:rPr>
          <w:sz w:val="24"/>
        </w:rPr>
        <w:t>teori tentang hubungan antara harga diri dengan kecemasan pada remaja.</w:t>
      </w:r>
    </w:p>
    <w:p w:rsidR="009626A3" w:rsidRDefault="004D6981">
      <w:pPr>
        <w:pStyle w:val="ListParagraph1"/>
        <w:numPr>
          <w:ilvl w:val="0"/>
          <w:numId w:val="2"/>
        </w:numPr>
        <w:spacing w:line="480" w:lineRule="auto"/>
        <w:ind w:left="360" w:right="3"/>
        <w:jc w:val="both"/>
        <w:rPr>
          <w:sz w:val="24"/>
        </w:rPr>
      </w:pPr>
      <w:r>
        <w:rPr>
          <w:bCs/>
          <w:sz w:val="24"/>
        </w:rPr>
        <w:t>Manfaat</w:t>
      </w:r>
      <w:r>
        <w:rPr>
          <w:bCs/>
          <w:spacing w:val="-6"/>
          <w:sz w:val="24"/>
        </w:rPr>
        <w:t xml:space="preserve"> </w:t>
      </w:r>
      <w:r>
        <w:rPr>
          <w:bCs/>
          <w:spacing w:val="-2"/>
          <w:sz w:val="24"/>
        </w:rPr>
        <w:t>Peraktis</w:t>
      </w:r>
    </w:p>
    <w:p w:rsidR="009626A3" w:rsidRDefault="004D6981">
      <w:pPr>
        <w:pStyle w:val="ListParagraph1"/>
        <w:numPr>
          <w:ilvl w:val="0"/>
          <w:numId w:val="3"/>
        </w:numPr>
        <w:spacing w:line="480" w:lineRule="auto"/>
        <w:ind w:right="3"/>
        <w:jc w:val="both"/>
        <w:rPr>
          <w:sz w:val="24"/>
        </w:rPr>
      </w:pPr>
      <w:r>
        <w:rPr>
          <w:sz w:val="24"/>
        </w:rPr>
        <w:t>Bagi</w:t>
      </w:r>
      <w:r>
        <w:rPr>
          <w:spacing w:val="36"/>
          <w:sz w:val="24"/>
        </w:rPr>
        <w:t xml:space="preserve"> </w:t>
      </w:r>
      <w:r>
        <w:rPr>
          <w:sz w:val="24"/>
        </w:rPr>
        <w:t>sekolah,</w:t>
      </w:r>
      <w:r>
        <w:rPr>
          <w:spacing w:val="35"/>
          <w:sz w:val="24"/>
        </w:rPr>
        <w:t xml:space="preserve"> </w:t>
      </w:r>
      <w:r>
        <w:rPr>
          <w:sz w:val="24"/>
        </w:rPr>
        <w:t>hasil</w:t>
      </w:r>
      <w:r>
        <w:rPr>
          <w:spacing w:val="36"/>
          <w:sz w:val="24"/>
        </w:rPr>
        <w:t xml:space="preserve"> </w:t>
      </w:r>
      <w:r>
        <w:rPr>
          <w:sz w:val="24"/>
        </w:rPr>
        <w:t>penelitian</w:t>
      </w:r>
      <w:r>
        <w:rPr>
          <w:spacing w:val="35"/>
          <w:sz w:val="24"/>
        </w:rPr>
        <w:t xml:space="preserve"> </w:t>
      </w:r>
      <w:r>
        <w:rPr>
          <w:sz w:val="24"/>
        </w:rPr>
        <w:t>dapat</w:t>
      </w:r>
      <w:r>
        <w:rPr>
          <w:spacing w:val="36"/>
          <w:sz w:val="24"/>
        </w:rPr>
        <w:t xml:space="preserve"> </w:t>
      </w:r>
      <w:r>
        <w:rPr>
          <w:sz w:val="24"/>
        </w:rPr>
        <w:t>digunakan</w:t>
      </w:r>
      <w:r>
        <w:rPr>
          <w:spacing w:val="35"/>
          <w:sz w:val="24"/>
        </w:rPr>
        <w:t xml:space="preserve"> </w:t>
      </w:r>
      <w:r>
        <w:rPr>
          <w:sz w:val="24"/>
        </w:rPr>
        <w:t>sebagai</w:t>
      </w:r>
      <w:r>
        <w:rPr>
          <w:spacing w:val="36"/>
          <w:sz w:val="24"/>
        </w:rPr>
        <w:t xml:space="preserve"> </w:t>
      </w:r>
      <w:r>
        <w:rPr>
          <w:sz w:val="24"/>
        </w:rPr>
        <w:t>bahan</w:t>
      </w:r>
      <w:r>
        <w:rPr>
          <w:spacing w:val="35"/>
          <w:sz w:val="24"/>
        </w:rPr>
        <w:t xml:space="preserve"> </w:t>
      </w:r>
      <w:r>
        <w:rPr>
          <w:sz w:val="24"/>
        </w:rPr>
        <w:t>dalam</w:t>
      </w:r>
      <w:r>
        <w:rPr>
          <w:spacing w:val="36"/>
          <w:sz w:val="24"/>
        </w:rPr>
        <w:t xml:space="preserve"> </w:t>
      </w:r>
      <w:r>
        <w:rPr>
          <w:sz w:val="24"/>
        </w:rPr>
        <w:t>upaya pencegahan kecemasan pada remaja.</w:t>
      </w:r>
    </w:p>
    <w:p w:rsidR="009626A3" w:rsidRDefault="004D6981">
      <w:pPr>
        <w:pStyle w:val="ListParagraph1"/>
        <w:numPr>
          <w:ilvl w:val="0"/>
          <w:numId w:val="3"/>
        </w:numPr>
        <w:spacing w:line="480" w:lineRule="auto"/>
        <w:ind w:right="3"/>
        <w:jc w:val="both"/>
        <w:rPr>
          <w:sz w:val="24"/>
        </w:rPr>
      </w:pPr>
      <w:r>
        <w:rPr>
          <w:sz w:val="24"/>
        </w:rPr>
        <w:t>Bagi guru, hasil penelitian ini bisa digunakan sebagai bahan evaluasi</w:t>
      </w:r>
      <w:r>
        <w:rPr>
          <w:spacing w:val="28"/>
          <w:sz w:val="24"/>
        </w:rPr>
        <w:t xml:space="preserve"> </w:t>
      </w:r>
      <w:r>
        <w:rPr>
          <w:sz w:val="24"/>
        </w:rPr>
        <w:t>dalam</w:t>
      </w:r>
      <w:r>
        <w:rPr>
          <w:spacing w:val="40"/>
          <w:sz w:val="24"/>
        </w:rPr>
        <w:t xml:space="preserve"> </w:t>
      </w:r>
      <w:r>
        <w:rPr>
          <w:sz w:val="24"/>
        </w:rPr>
        <w:t>program BK</w:t>
      </w:r>
    </w:p>
    <w:p w:rsidR="009626A3" w:rsidRDefault="004D6981">
      <w:pPr>
        <w:pStyle w:val="ListParagraph1"/>
        <w:numPr>
          <w:ilvl w:val="0"/>
          <w:numId w:val="3"/>
        </w:numPr>
        <w:spacing w:line="480" w:lineRule="auto"/>
        <w:ind w:right="3"/>
        <w:jc w:val="both"/>
        <w:rPr>
          <w:sz w:val="24"/>
        </w:rPr>
      </w:pPr>
      <w:r>
        <w:rPr>
          <w:sz w:val="24"/>
        </w:rPr>
        <w:t>Bagi siswa, hasil penelitian ini dapat digunakan sebagai bahan evaluasi diri</w:t>
      </w:r>
      <w:r>
        <w:rPr>
          <w:spacing w:val="80"/>
          <w:sz w:val="24"/>
        </w:rPr>
        <w:t xml:space="preserve"> </w:t>
      </w:r>
      <w:r>
        <w:rPr>
          <w:sz w:val="24"/>
        </w:rPr>
        <w:t>agar</w:t>
      </w:r>
      <w:r>
        <w:rPr>
          <w:spacing w:val="40"/>
          <w:sz w:val="24"/>
        </w:rPr>
        <w:t xml:space="preserve"> </w:t>
      </w:r>
      <w:r>
        <w:rPr>
          <w:sz w:val="24"/>
        </w:rPr>
        <w:t>tidak terjadi kecemasan di sekolah.</w:t>
      </w:r>
    </w:p>
    <w:p w:rsidR="009626A3" w:rsidRDefault="004D6981">
      <w:pPr>
        <w:pStyle w:val="ListParagraph1"/>
        <w:numPr>
          <w:ilvl w:val="0"/>
          <w:numId w:val="3"/>
        </w:numPr>
        <w:spacing w:line="480" w:lineRule="auto"/>
        <w:ind w:right="3"/>
        <w:jc w:val="both"/>
        <w:rPr>
          <w:sz w:val="24"/>
        </w:rPr>
      </w:pPr>
      <w:r>
        <w:rPr>
          <w:sz w:val="24"/>
        </w:rPr>
        <w:t>Bagi</w:t>
      </w:r>
      <w:r>
        <w:rPr>
          <w:spacing w:val="40"/>
          <w:sz w:val="24"/>
        </w:rPr>
        <w:t xml:space="preserve"> </w:t>
      </w:r>
      <w:r>
        <w:rPr>
          <w:sz w:val="24"/>
        </w:rPr>
        <w:t>Peneliti,</w:t>
      </w:r>
      <w:r>
        <w:rPr>
          <w:spacing w:val="40"/>
          <w:sz w:val="24"/>
        </w:rPr>
        <w:t xml:space="preserve"> </w:t>
      </w:r>
      <w:r>
        <w:rPr>
          <w:sz w:val="24"/>
        </w:rPr>
        <w:t>hasil</w:t>
      </w:r>
      <w:r>
        <w:rPr>
          <w:spacing w:val="40"/>
          <w:sz w:val="24"/>
        </w:rPr>
        <w:t xml:space="preserve"> </w:t>
      </w:r>
      <w:r>
        <w:rPr>
          <w:sz w:val="24"/>
        </w:rPr>
        <w:t>ini</w:t>
      </w:r>
      <w:r>
        <w:rPr>
          <w:spacing w:val="40"/>
          <w:sz w:val="24"/>
        </w:rPr>
        <w:t xml:space="preserve"> </w:t>
      </w:r>
      <w:r>
        <w:rPr>
          <w:sz w:val="24"/>
        </w:rPr>
        <w:t>dapat</w:t>
      </w:r>
      <w:r>
        <w:rPr>
          <w:spacing w:val="40"/>
          <w:sz w:val="24"/>
        </w:rPr>
        <w:t xml:space="preserve"> </w:t>
      </w:r>
      <w:r>
        <w:rPr>
          <w:sz w:val="24"/>
        </w:rPr>
        <w:t>menambah</w:t>
      </w:r>
      <w:r>
        <w:rPr>
          <w:spacing w:val="40"/>
          <w:sz w:val="24"/>
        </w:rPr>
        <w:t xml:space="preserve"> </w:t>
      </w:r>
      <w:r>
        <w:rPr>
          <w:sz w:val="24"/>
        </w:rPr>
        <w:t>suatau</w:t>
      </w:r>
      <w:r>
        <w:rPr>
          <w:spacing w:val="40"/>
          <w:sz w:val="24"/>
        </w:rPr>
        <w:t xml:space="preserve"> </w:t>
      </w:r>
      <w:r>
        <w:rPr>
          <w:sz w:val="24"/>
        </w:rPr>
        <w:t>wawasan</w:t>
      </w:r>
      <w:r>
        <w:rPr>
          <w:spacing w:val="40"/>
          <w:sz w:val="24"/>
        </w:rPr>
        <w:t xml:space="preserve"> </w:t>
      </w:r>
      <w:r>
        <w:rPr>
          <w:sz w:val="24"/>
        </w:rPr>
        <w:t>dan</w:t>
      </w:r>
      <w:r>
        <w:rPr>
          <w:spacing w:val="40"/>
          <w:sz w:val="24"/>
        </w:rPr>
        <w:t xml:space="preserve"> </w:t>
      </w:r>
      <w:r>
        <w:rPr>
          <w:sz w:val="24"/>
        </w:rPr>
        <w:t xml:space="preserve">pengalaman </w:t>
      </w:r>
      <w:r>
        <w:rPr>
          <w:sz w:val="24"/>
        </w:rPr>
        <w:lastRenderedPageBreak/>
        <w:t>dalam hal pembelajaran ketika menjadi guru BK.</w:t>
      </w:r>
    </w:p>
    <w:p w:rsidR="009626A3" w:rsidRDefault="009626A3">
      <w:pPr>
        <w:pStyle w:val="ListParagraph1"/>
        <w:spacing w:line="480" w:lineRule="auto"/>
        <w:ind w:left="720" w:right="3" w:firstLine="0"/>
        <w:jc w:val="both"/>
        <w:rPr>
          <w:sz w:val="24"/>
        </w:rPr>
      </w:pPr>
    </w:p>
    <w:p w:rsidR="009626A3" w:rsidRDefault="004D6981">
      <w:pPr>
        <w:pStyle w:val="Heading3"/>
        <w:spacing w:line="480" w:lineRule="auto"/>
        <w:ind w:left="0" w:right="3"/>
      </w:pPr>
      <w:r>
        <w:t>1.7 Anggapan</w:t>
      </w:r>
      <w:r>
        <w:rPr>
          <w:spacing w:val="1"/>
        </w:rPr>
        <w:t xml:space="preserve"> </w:t>
      </w:r>
      <w:r>
        <w:rPr>
          <w:spacing w:val="-2"/>
        </w:rPr>
        <w:t>Dasar</w:t>
      </w:r>
    </w:p>
    <w:p w:rsidR="009626A3" w:rsidRDefault="004D6981">
      <w:pPr>
        <w:pStyle w:val="BodyText"/>
        <w:spacing w:line="480" w:lineRule="auto"/>
        <w:ind w:right="3" w:firstLine="706"/>
        <w:jc w:val="both"/>
        <w:rPr>
          <w:spacing w:val="-2"/>
          <w:sz w:val="22"/>
        </w:rPr>
      </w:pPr>
      <w:r>
        <w:rPr>
          <w:i/>
        </w:rPr>
        <w:t xml:space="preserve">Harga diri </w:t>
      </w:r>
      <w:r>
        <w:t>adalah suatu hal yang sangat penting karena menyangkut keberadaan seseorang sebagai manusia. Harga diri direfleksikan secara verbal maupun non verbal, baik sadar maupun tidak sadar dalam kehidupan sehari-hari. Harga diri memengaruhi kemajuan dan kemunduran prestasi, interaksi, dan hal lain yang berpengaruh pada kehidupan seorang remaja. Harga</w:t>
      </w:r>
      <w:r>
        <w:rPr>
          <w:spacing w:val="-4"/>
        </w:rPr>
        <w:t xml:space="preserve"> </w:t>
      </w:r>
      <w:r>
        <w:t>diri</w:t>
      </w:r>
      <w:r>
        <w:rPr>
          <w:spacing w:val="-3"/>
        </w:rPr>
        <w:t xml:space="preserve"> </w:t>
      </w:r>
      <w:r>
        <w:t>dalam</w:t>
      </w:r>
      <w:r>
        <w:rPr>
          <w:spacing w:val="-3"/>
        </w:rPr>
        <w:t xml:space="preserve"> </w:t>
      </w:r>
      <w:r>
        <w:t>pembicaraan</w:t>
      </w:r>
      <w:r>
        <w:rPr>
          <w:spacing w:val="-1"/>
        </w:rPr>
        <w:t xml:space="preserve"> </w:t>
      </w:r>
      <w:r>
        <w:t>sehari-hari</w:t>
      </w:r>
      <w:r>
        <w:rPr>
          <w:spacing w:val="-3"/>
        </w:rPr>
        <w:t xml:space="preserve"> </w:t>
      </w:r>
      <w:r>
        <w:t>lebih</w:t>
      </w:r>
      <w:r>
        <w:rPr>
          <w:spacing w:val="-3"/>
        </w:rPr>
        <w:t xml:space="preserve"> </w:t>
      </w:r>
      <w:r>
        <w:t>sering</w:t>
      </w:r>
      <w:r>
        <w:rPr>
          <w:spacing w:val="-5"/>
        </w:rPr>
        <w:t xml:space="preserve"> </w:t>
      </w:r>
      <w:r>
        <w:t>dikaitkan</w:t>
      </w:r>
      <w:r>
        <w:rPr>
          <w:spacing w:val="-3"/>
        </w:rPr>
        <w:t xml:space="preserve"> </w:t>
      </w:r>
      <w:r>
        <w:t>dengan</w:t>
      </w:r>
      <w:r>
        <w:rPr>
          <w:spacing w:val="-3"/>
        </w:rPr>
        <w:t xml:space="preserve"> </w:t>
      </w:r>
      <w:r>
        <w:t>situasi</w:t>
      </w:r>
      <w:r>
        <w:rPr>
          <w:spacing w:val="-3"/>
        </w:rPr>
        <w:t xml:space="preserve"> </w:t>
      </w:r>
      <w:r>
        <w:t>tersinggung</w:t>
      </w:r>
      <w:r>
        <w:rPr>
          <w:spacing w:val="-4"/>
        </w:rPr>
        <w:t xml:space="preserve"> </w:t>
      </w:r>
      <w:r>
        <w:t xml:space="preserve">atau penghargaan terhadap diri maupun oranglain yang dinilai melalui perilaku orang yang </w:t>
      </w:r>
      <w:r>
        <w:rPr>
          <w:spacing w:val="-2"/>
        </w:rPr>
        <w:t>bersangkutan</w:t>
      </w:r>
      <w:r>
        <w:rPr>
          <w:spacing w:val="-2"/>
          <w:sz w:val="22"/>
        </w:rPr>
        <w:t>.</w:t>
      </w:r>
    </w:p>
    <w:p w:rsidR="004D6981" w:rsidRDefault="004D6981" w:rsidP="00024751">
      <w:pPr>
        <w:pStyle w:val="BodyText"/>
        <w:spacing w:line="480" w:lineRule="auto"/>
        <w:ind w:right="3" w:firstLine="706"/>
        <w:jc w:val="both"/>
      </w:pPr>
      <w:r>
        <w:t>Penelitian ini bertujuan untuk mengeksplorasi dengan bagaimana Hubungan Antara</w:t>
      </w:r>
      <w:r>
        <w:rPr>
          <w:spacing w:val="40"/>
        </w:rPr>
        <w:t xml:space="preserve"> </w:t>
      </w:r>
      <w:r>
        <w:t>Harga</w:t>
      </w:r>
      <w:r>
        <w:rPr>
          <w:spacing w:val="65"/>
          <w:w w:val="150"/>
        </w:rPr>
        <w:t xml:space="preserve"> </w:t>
      </w:r>
      <w:r>
        <w:t>Diri</w:t>
      </w:r>
      <w:r>
        <w:rPr>
          <w:spacing w:val="69"/>
          <w:w w:val="150"/>
        </w:rPr>
        <w:t xml:space="preserve"> </w:t>
      </w:r>
      <w:r>
        <w:t>dengan</w:t>
      </w:r>
      <w:r>
        <w:rPr>
          <w:spacing w:val="69"/>
          <w:w w:val="150"/>
        </w:rPr>
        <w:t xml:space="preserve"> </w:t>
      </w:r>
      <w:r>
        <w:t>Kecemasan</w:t>
      </w:r>
      <w:r>
        <w:rPr>
          <w:spacing w:val="69"/>
          <w:w w:val="150"/>
        </w:rPr>
        <w:t xml:space="preserve"> </w:t>
      </w:r>
      <w:r>
        <w:t>Pada</w:t>
      </w:r>
      <w:r>
        <w:rPr>
          <w:spacing w:val="68"/>
          <w:w w:val="150"/>
        </w:rPr>
        <w:t xml:space="preserve"> </w:t>
      </w:r>
      <w:r>
        <w:t>Remaja</w:t>
      </w:r>
      <w:r>
        <w:rPr>
          <w:spacing w:val="69"/>
          <w:w w:val="150"/>
        </w:rPr>
        <w:t xml:space="preserve"> </w:t>
      </w:r>
      <w:r>
        <w:t>di</w:t>
      </w:r>
      <w:r>
        <w:rPr>
          <w:spacing w:val="70"/>
          <w:w w:val="150"/>
        </w:rPr>
        <w:t xml:space="preserve"> </w:t>
      </w:r>
      <w:r>
        <w:t>SMP</w:t>
      </w:r>
      <w:r>
        <w:rPr>
          <w:spacing w:val="70"/>
          <w:w w:val="150"/>
        </w:rPr>
        <w:t xml:space="preserve"> </w:t>
      </w:r>
      <w:r>
        <w:t>Al-Washliyah</w:t>
      </w:r>
      <w:r>
        <w:rPr>
          <w:spacing w:val="69"/>
          <w:w w:val="150"/>
        </w:rPr>
        <w:t xml:space="preserve"> </w:t>
      </w:r>
      <w:r>
        <w:t>Medan.</w:t>
      </w:r>
      <w:r>
        <w:rPr>
          <w:spacing w:val="70"/>
          <w:w w:val="150"/>
        </w:rPr>
        <w:t xml:space="preserve"> </w:t>
      </w:r>
      <w:r>
        <w:rPr>
          <w:spacing w:val="-2"/>
        </w:rPr>
        <w:t xml:space="preserve">Dengan </w:t>
      </w:r>
      <w:r>
        <w:t>memahami hubungan ini, diharapkan pihak sekolah dapat mengentrol atau mengetahui antara</w:t>
      </w:r>
      <w:r>
        <w:rPr>
          <w:spacing w:val="40"/>
        </w:rPr>
        <w:t xml:space="preserve"> </w:t>
      </w:r>
      <w:r>
        <w:t>harga diri dengan kecemasan pada remaja di SMP Al-Washliyah Medan.</w:t>
      </w:r>
    </w:p>
    <w:p w:rsidR="004D6981" w:rsidRDefault="004D6981" w:rsidP="004D6981">
      <w:pPr>
        <w:spacing w:line="276" w:lineRule="auto"/>
        <w:ind w:right="3"/>
      </w:pPr>
    </w:p>
    <w:sectPr w:rsidR="004D6981" w:rsidSect="00024751">
      <w:headerReference w:type="even" r:id="rId8"/>
      <w:headerReference w:type="default" r:id="rId9"/>
      <w:headerReference w:type="first" r:id="rId10"/>
      <w:footerReference w:type="first" r:id="rId11"/>
      <w:pgSz w:w="11907" w:h="16839"/>
      <w:pgMar w:top="2268" w:right="1701" w:bottom="1701" w:left="226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34" w:rsidRDefault="000E0A34">
      <w:r>
        <w:separator/>
      </w:r>
    </w:p>
  </w:endnote>
  <w:endnote w:type="continuationSeparator" w:id="0">
    <w:p w:rsidR="000E0A34" w:rsidRDefault="000E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527194"/>
      <w:docPartObj>
        <w:docPartGallery w:val="Page Numbers (Bottom of Page)"/>
        <w:docPartUnique/>
      </w:docPartObj>
    </w:sdtPr>
    <w:sdtEndPr>
      <w:rPr>
        <w:noProof/>
      </w:rPr>
    </w:sdtEndPr>
    <w:sdtContent>
      <w:p w:rsidR="00024751" w:rsidRDefault="00024751">
        <w:pPr>
          <w:pStyle w:val="Footer"/>
          <w:jc w:val="center"/>
        </w:pPr>
        <w:r>
          <w:fldChar w:fldCharType="begin"/>
        </w:r>
        <w:r>
          <w:instrText xml:space="preserve"> PAGE   \* MERGEFORMAT </w:instrText>
        </w:r>
        <w:r>
          <w:fldChar w:fldCharType="separate"/>
        </w:r>
        <w:r w:rsidR="00901334">
          <w:rPr>
            <w:noProof/>
          </w:rPr>
          <w:t>1</w:t>
        </w:r>
        <w:r>
          <w:rPr>
            <w:noProof/>
          </w:rPr>
          <w:fldChar w:fldCharType="end"/>
        </w:r>
      </w:p>
    </w:sdtContent>
  </w:sdt>
  <w:p w:rsidR="00024751" w:rsidRDefault="00024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34" w:rsidRDefault="000E0A34">
      <w:r>
        <w:separator/>
      </w:r>
    </w:p>
  </w:footnote>
  <w:footnote w:type="continuationSeparator" w:id="0">
    <w:p w:rsidR="000E0A34" w:rsidRDefault="000E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9013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15187"/>
      <w:docPartObj>
        <w:docPartGallery w:val="Page Numbers (Top of Page)"/>
        <w:docPartUnique/>
      </w:docPartObj>
    </w:sdtPr>
    <w:sdtEndPr>
      <w:rPr>
        <w:noProof/>
      </w:rPr>
    </w:sdtEndPr>
    <w:sdtContent>
      <w:p w:rsidR="00024751" w:rsidRDefault="00024751">
        <w:pPr>
          <w:pStyle w:val="Header"/>
          <w:jc w:val="right"/>
        </w:pPr>
        <w:r>
          <w:fldChar w:fldCharType="begin"/>
        </w:r>
        <w:r>
          <w:instrText xml:space="preserve"> PAGE   \* MERGEFORMAT </w:instrText>
        </w:r>
        <w:r>
          <w:fldChar w:fldCharType="separate"/>
        </w:r>
        <w:r w:rsidR="00901334">
          <w:rPr>
            <w:noProof/>
          </w:rPr>
          <w:t>2</w:t>
        </w:r>
        <w:r>
          <w:rPr>
            <w:noProof/>
          </w:rPr>
          <w:fldChar w:fldCharType="end"/>
        </w:r>
      </w:p>
    </w:sdtContent>
  </w:sdt>
  <w:p w:rsidR="004D6981" w:rsidRDefault="00901334">
    <w:pPr>
      <w:pStyle w:val="Heade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9013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JjAJb6+1RsVxVD157rBKlNSgNUjozTFHfo2auE7CFWkz3mK0abF8BzyGUF2anXV47OcVAc9sOc9LibvfDdWaug==" w:salt="HJ/+Y71tACFcVDyxia9n3w=="/>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24751"/>
    <w:rsid w:val="000615A5"/>
    <w:rsid w:val="000C0971"/>
    <w:rsid w:val="000E0A34"/>
    <w:rsid w:val="001C6AF5"/>
    <w:rsid w:val="004D6981"/>
    <w:rsid w:val="004F4A67"/>
    <w:rsid w:val="006E0013"/>
    <w:rsid w:val="00901334"/>
    <w:rsid w:val="009626A3"/>
    <w:rsid w:val="00C1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1A6F70E9-0EDA-4463-B714-7F6A485D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2589</Words>
  <Characters>14760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2026-02-02T03:33:00Z</dcterms:created>
  <dcterms:modified xsi:type="dcterms:W3CDTF">2026-02-02T03:33:00Z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