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ABD" w:rsidRPr="00357C6B" w:rsidRDefault="00107ABD" w:rsidP="00107ABD">
      <w:pPr>
        <w:pStyle w:val="ListParagraph"/>
        <w:spacing w:after="0" w:line="480" w:lineRule="auto"/>
        <w:ind w:left="0"/>
        <w:jc w:val="center"/>
        <w:rPr>
          <w:rFonts w:asciiTheme="majorBidi" w:hAnsiTheme="majorBidi" w:cstheme="majorBidi"/>
          <w:b/>
          <w:bCs/>
          <w:sz w:val="28"/>
          <w:szCs w:val="28"/>
          <w:lang w:val="id-ID"/>
        </w:rPr>
      </w:pPr>
      <w:bookmarkStart w:id="0" w:name="_GoBack"/>
      <w:bookmarkEnd w:id="0"/>
      <w:r w:rsidRPr="00357C6B">
        <w:rPr>
          <w:rFonts w:asciiTheme="majorBidi" w:hAnsiTheme="majorBidi" w:cstheme="majorBidi"/>
          <w:b/>
          <w:bCs/>
          <w:sz w:val="28"/>
          <w:szCs w:val="28"/>
          <w:lang w:val="id-ID"/>
        </w:rPr>
        <w:t>BAB III</w:t>
      </w:r>
    </w:p>
    <w:p w:rsidR="00107ABD" w:rsidRDefault="00107ABD" w:rsidP="00107ABD">
      <w:pPr>
        <w:pStyle w:val="ListParagraph"/>
        <w:spacing w:after="0" w:line="480" w:lineRule="auto"/>
        <w:ind w:left="0"/>
        <w:jc w:val="center"/>
        <w:rPr>
          <w:rFonts w:asciiTheme="majorBidi" w:hAnsiTheme="majorBidi" w:cstheme="majorBidi"/>
          <w:b/>
          <w:bCs/>
          <w:sz w:val="28"/>
          <w:szCs w:val="28"/>
          <w:lang w:val="id-ID"/>
        </w:rPr>
      </w:pPr>
      <w:r>
        <w:rPr>
          <w:rFonts w:asciiTheme="majorBidi" w:hAnsiTheme="majorBidi" w:cstheme="majorBidi"/>
          <w:b/>
          <w:bCs/>
          <w:sz w:val="28"/>
          <w:szCs w:val="28"/>
          <w:lang w:val="id-ID"/>
        </w:rPr>
        <w:t>METODE PENELITIAN</w:t>
      </w:r>
    </w:p>
    <w:p w:rsidR="00107ABD" w:rsidRDefault="00107ABD" w:rsidP="00107ABD">
      <w:pPr>
        <w:spacing w:after="0" w:line="480" w:lineRule="auto"/>
        <w:jc w:val="both"/>
        <w:rPr>
          <w:rFonts w:asciiTheme="majorBidi" w:hAnsiTheme="majorBidi" w:cstheme="majorBidi"/>
          <w:b/>
          <w:bCs/>
          <w:sz w:val="24"/>
          <w:szCs w:val="24"/>
          <w:lang w:val="id-ID"/>
        </w:rPr>
      </w:pPr>
    </w:p>
    <w:p w:rsidR="00107ABD" w:rsidRPr="00E23481" w:rsidRDefault="00107ABD" w:rsidP="00107ABD">
      <w:pPr>
        <w:spacing w:after="0" w:line="480" w:lineRule="auto"/>
        <w:jc w:val="both"/>
        <w:rPr>
          <w:rFonts w:asciiTheme="majorBidi" w:hAnsiTheme="majorBidi" w:cstheme="majorBidi"/>
          <w:b/>
          <w:bCs/>
          <w:sz w:val="24"/>
          <w:szCs w:val="24"/>
          <w:lang w:val="id-ID"/>
        </w:rPr>
      </w:pPr>
      <w:r w:rsidRPr="00E23481">
        <w:rPr>
          <w:rFonts w:asciiTheme="majorBidi" w:hAnsiTheme="majorBidi" w:cstheme="majorBidi"/>
          <w:b/>
          <w:bCs/>
          <w:sz w:val="24"/>
          <w:szCs w:val="24"/>
          <w:lang w:val="id-ID"/>
        </w:rPr>
        <w:t>3.1 Desain Penelitian</w:t>
      </w:r>
    </w:p>
    <w:p w:rsidR="00107ABD" w:rsidRDefault="00107ABD" w:rsidP="00107ABD">
      <w:pPr>
        <w:spacing w:after="0"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14:anchorId="66BB83A6" wp14:editId="42B6697F">
                <wp:simplePos x="0" y="0"/>
                <wp:positionH relativeFrom="margin">
                  <wp:align>left</wp:align>
                </wp:positionH>
                <wp:positionV relativeFrom="paragraph">
                  <wp:posOffset>3058795</wp:posOffset>
                </wp:positionV>
                <wp:extent cx="1952625" cy="7715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952625" cy="7715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07ABD" w:rsidRPr="00B95693" w:rsidRDefault="00107ABD" w:rsidP="00107ABD">
                            <w:pPr>
                              <w:ind w:firstLine="720"/>
                              <w:rPr>
                                <w:b/>
                                <w:bCs/>
                                <w:lang w:val="id-ID"/>
                              </w:rPr>
                            </w:pPr>
                            <w:r w:rsidRPr="00B95693">
                              <w:rPr>
                                <w:b/>
                                <w:bCs/>
                                <w:lang w:val="id-ID"/>
                              </w:rPr>
                              <w:t>O1       X      O2</w:t>
                            </w:r>
                          </w:p>
                          <w:p w:rsidR="00107ABD" w:rsidRPr="00B95693" w:rsidRDefault="00107ABD" w:rsidP="00107ABD">
                            <w:pPr>
                              <w:ind w:firstLine="720"/>
                              <w:rPr>
                                <w:b/>
                                <w:bCs/>
                                <w:lang w:val="id-ID"/>
                              </w:rPr>
                            </w:pPr>
                            <w:r w:rsidRPr="00B95693">
                              <w:rPr>
                                <w:b/>
                                <w:bCs/>
                                <w:lang w:val="id-ID"/>
                              </w:rPr>
                              <w:t>O3               O4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B83A6" id="Rectangle 6" o:spid="_x0000_s1026" style="position:absolute;left:0;text-align:left;margin-left:0;margin-top:240.85pt;width:153.75pt;height:60.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" fillcolor="white [3201]" strokecolor="black [3213]" strokeweight="2pt">
                <v:textbox>
                  <w:txbxContent>
                    <w:p w:rsidR="00107ABD" w:rsidRPr="00B95693" w:rsidRDefault="00107ABD" w:rsidP="00107ABD">
                      <w:pPr>
                        <w:ind w:firstLine="720"/>
                        <w:rPr>
                          <w:b/>
                          <w:bCs/>
                          <w:lang w:val="id-ID"/>
                        </w:rPr>
                      </w:pPr>
                      <w:r w:rsidRPr="00B95693">
                        <w:rPr>
                          <w:b/>
                          <w:bCs/>
                          <w:lang w:val="id-ID"/>
                        </w:rPr>
                        <w:t>O1       X      O2</w:t>
                      </w:r>
                    </w:p>
                    <w:p w:rsidR="00107ABD" w:rsidRPr="00B95693" w:rsidRDefault="00107ABD" w:rsidP="00107ABD">
                      <w:pPr>
                        <w:ind w:firstLine="720"/>
                        <w:rPr>
                          <w:b/>
                          <w:bCs/>
                          <w:lang w:val="id-ID"/>
                        </w:rPr>
                      </w:pPr>
                      <w:r w:rsidRPr="00B95693">
                        <w:rPr>
                          <w:b/>
                          <w:bCs/>
                          <w:lang w:val="id-ID"/>
                        </w:rPr>
                        <w:t>O3               O4</w:t>
                      </w:r>
                    </w:p>
                  </w:txbxContent>
                </v:textbox>
                <w10:wrap anchorx="margin"/>
              </v:rect>
            </w:pict>
          </mc:Fallback>
        </mc:AlternateContent>
      </w:r>
      <w:r>
        <w:rPr>
          <w:rFonts w:asciiTheme="majorBidi" w:hAnsiTheme="majorBidi" w:cstheme="majorBidi"/>
          <w:sz w:val="24"/>
          <w:szCs w:val="24"/>
          <w:lang w:val="id-ID"/>
        </w:rPr>
        <w:tab/>
        <w:t xml:space="preserve">Penelitian ini menggunakan metode penelitian kuantitatif dengan menggunakan Quisi Experimental Design bentuk Nonequivalent </w:t>
      </w:r>
      <w:r w:rsidRPr="00B73126">
        <w:rPr>
          <w:rFonts w:asciiTheme="majorBidi" w:hAnsiTheme="majorBidi" w:cstheme="majorBidi"/>
          <w:i/>
          <w:sz w:val="24"/>
          <w:szCs w:val="24"/>
          <w:lang w:val="id-ID"/>
        </w:rPr>
        <w:t>Control Group Design</w:t>
      </w:r>
      <w:r>
        <w:rPr>
          <w:rFonts w:asciiTheme="majorBidi" w:hAnsiTheme="majorBidi" w:cstheme="majorBidi"/>
          <w:sz w:val="24"/>
          <w:szCs w:val="24"/>
          <w:lang w:val="id-ID"/>
        </w:rPr>
        <w:t xml:space="preserve">. </w:t>
      </w:r>
      <w:r w:rsidRPr="00E23481">
        <w:rPr>
          <w:rFonts w:asciiTheme="majorBidi" w:hAnsiTheme="majorBidi" w:cstheme="majorBidi"/>
          <w:sz w:val="24"/>
          <w:szCs w:val="24"/>
          <w:lang w:val="id-ID"/>
        </w:rPr>
        <w:t xml:space="preserve">Menurut Sugiyono (2022:78) menyatakan bahwa desain ini memiliki kelompok kontrol, tetapi tidak berfungsi sepenuhnya untuk mengontrol variabel – variabel luar yang mempengaruhi pelaksanaan eksperimen. </w:t>
      </w:r>
      <w:r w:rsidRPr="00E23481">
        <w:rPr>
          <w:rFonts w:asciiTheme="majorBidi" w:hAnsiTheme="majorBidi" w:cstheme="majorBidi"/>
          <w:sz w:val="24"/>
          <w:szCs w:val="24"/>
        </w:rPr>
        <w:t xml:space="preserve">Desain ini digunakan </w:t>
      </w:r>
      <w:proofErr w:type="gramStart"/>
      <w:r w:rsidRPr="00E23481">
        <w:rPr>
          <w:rFonts w:asciiTheme="majorBidi" w:hAnsiTheme="majorBidi" w:cstheme="majorBidi"/>
          <w:sz w:val="24"/>
          <w:szCs w:val="24"/>
        </w:rPr>
        <w:t>untuk</w:t>
      </w:r>
      <w:proofErr w:type="gramEnd"/>
      <w:r w:rsidRPr="00E23481">
        <w:rPr>
          <w:rFonts w:asciiTheme="majorBidi" w:hAnsiTheme="majorBidi" w:cstheme="majorBidi"/>
          <w:sz w:val="24"/>
          <w:szCs w:val="24"/>
        </w:rPr>
        <w:t xml:space="preserve"> mengetahui pengaruh metode</w:t>
      </w:r>
      <w:r>
        <w:rPr>
          <w:rFonts w:asciiTheme="majorBidi" w:hAnsiTheme="majorBidi" w:cstheme="majorBidi"/>
          <w:sz w:val="24"/>
          <w:szCs w:val="24"/>
          <w:lang w:val="id-ID"/>
        </w:rPr>
        <w:t xml:space="preserve"> </w:t>
      </w:r>
      <w:r w:rsidRPr="00E23481">
        <w:rPr>
          <w:rFonts w:asciiTheme="majorBidi" w:hAnsiTheme="majorBidi" w:cstheme="majorBidi"/>
          <w:sz w:val="24"/>
          <w:szCs w:val="24"/>
        </w:rPr>
        <w:t>independen (</w:t>
      </w:r>
      <w:r w:rsidRPr="00B73126">
        <w:rPr>
          <w:rFonts w:asciiTheme="majorBidi" w:hAnsiTheme="majorBidi" w:cstheme="majorBidi"/>
          <w:i/>
          <w:sz w:val="24"/>
          <w:szCs w:val="24"/>
        </w:rPr>
        <w:t>treatment</w:t>
      </w:r>
      <w:r w:rsidRPr="00E23481">
        <w:rPr>
          <w:rFonts w:asciiTheme="majorBidi" w:hAnsiTheme="majorBidi" w:cstheme="majorBidi"/>
          <w:sz w:val="24"/>
          <w:szCs w:val="24"/>
        </w:rPr>
        <w:t>) terhadap variabel dependen (hasil). Pada desain ini, kelompok eksperimen maupun kelompok kontrol tidak dipilih secara random. Desain yang digunakan dalam penelitian ini sebagai berikut:</w:t>
      </w:r>
    </w:p>
    <w:p w:rsidR="00107ABD" w:rsidRPr="00E23481" w:rsidRDefault="00107ABD" w:rsidP="00107ABD">
      <w:pPr>
        <w:spacing w:after="0" w:line="480" w:lineRule="auto"/>
        <w:jc w:val="both"/>
        <w:rPr>
          <w:rFonts w:asciiTheme="majorBidi" w:hAnsiTheme="majorBidi" w:cstheme="majorBidi"/>
          <w:sz w:val="24"/>
          <w:szCs w:val="24"/>
          <w:lang w:val="id-ID"/>
        </w:rPr>
      </w:pPr>
      <w:r>
        <w:rPr>
          <w:rFonts w:asciiTheme="majorBidi" w:hAnsiTheme="majorBidi" w:cstheme="majorBidi"/>
          <w:b/>
          <w:bCs/>
          <w:noProof/>
          <w:sz w:val="28"/>
          <w:szCs w:val="28"/>
        </w:rPr>
        <mc:AlternateContent>
          <mc:Choice Requires="wps">
            <w:drawing>
              <wp:anchor distT="0" distB="0" distL="114300" distR="114300" simplePos="0" relativeHeight="251660288" behindDoc="0" locked="0" layoutInCell="1" allowOverlap="1" wp14:anchorId="13E20265" wp14:editId="60828B5F">
                <wp:simplePos x="0" y="0"/>
                <wp:positionH relativeFrom="column">
                  <wp:posOffset>321945</wp:posOffset>
                </wp:positionH>
                <wp:positionV relativeFrom="paragraph">
                  <wp:posOffset>219075</wp:posOffset>
                </wp:positionV>
                <wp:extent cx="1219200" cy="9525"/>
                <wp:effectExtent l="0" t="0" r="19050" b="28575"/>
                <wp:wrapNone/>
                <wp:docPr id="7" name="Straight Connector 7"/>
                <wp:cNvGraphicFramePr/>
                <a:graphic xmlns:a="http://schemas.openxmlformats.org/drawingml/2006/main">
                  <a:graphicData uri="http://schemas.microsoft.com/office/word/2010/wordprocessingShape">
                    <wps:wsp>
                      <wps:cNvCnPr/>
                      <wps:spPr>
                        <a:xfrm flipV="1">
                          <a:off x="0" y="0"/>
                          <a:ext cx="12192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217DF3"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5.35pt,17.25pt" to="121.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" strokecolor="black [3040]"/>
            </w:pict>
          </mc:Fallback>
        </mc:AlternateContent>
      </w:r>
    </w:p>
    <w:p w:rsidR="00107ABD" w:rsidRPr="00357C6B" w:rsidRDefault="00107ABD" w:rsidP="00107ABD">
      <w:pPr>
        <w:pStyle w:val="ListParagraph"/>
        <w:spacing w:after="0" w:line="480" w:lineRule="auto"/>
        <w:jc w:val="both"/>
        <w:rPr>
          <w:rFonts w:asciiTheme="majorBidi" w:hAnsiTheme="majorBidi" w:cstheme="majorBidi"/>
          <w:b/>
          <w:bCs/>
          <w:sz w:val="28"/>
          <w:szCs w:val="28"/>
          <w:lang w:val="id-ID"/>
        </w:rPr>
      </w:pPr>
    </w:p>
    <w:p w:rsidR="00107ABD" w:rsidRDefault="00107ABD" w:rsidP="00107ABD">
      <w:pPr>
        <w:spacing w:after="0"/>
        <w:jc w:val="both"/>
        <w:rPr>
          <w:rFonts w:asciiTheme="majorBidi" w:hAnsiTheme="majorBidi" w:cstheme="majorBidi"/>
          <w:sz w:val="24"/>
          <w:szCs w:val="24"/>
          <w:lang w:val="id-ID"/>
        </w:rPr>
      </w:pPr>
      <w:r>
        <w:rPr>
          <w:rFonts w:asciiTheme="majorBidi" w:hAnsiTheme="majorBidi" w:cstheme="majorBidi"/>
          <w:sz w:val="24"/>
          <w:szCs w:val="24"/>
          <w:lang w:val="id-ID"/>
        </w:rPr>
        <w:t>Sumber : (Sugiyono,2022: 79)</w:t>
      </w:r>
    </w:p>
    <w:p w:rsidR="00107ABD" w:rsidRDefault="00107ABD" w:rsidP="00107ABD">
      <w:pPr>
        <w:spacing w:after="0"/>
        <w:jc w:val="both"/>
        <w:rPr>
          <w:rFonts w:asciiTheme="majorBidi" w:hAnsiTheme="majorBidi" w:cstheme="majorBidi"/>
          <w:sz w:val="24"/>
          <w:szCs w:val="24"/>
          <w:lang w:val="id-ID"/>
        </w:rPr>
      </w:pPr>
    </w:p>
    <w:p w:rsidR="00107ABD" w:rsidRDefault="00107ABD" w:rsidP="00107ABD">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Keterangan:</w:t>
      </w:r>
    </w:p>
    <w:p w:rsidR="00107ABD" w:rsidRDefault="00107ABD" w:rsidP="00107ABD">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X</w:t>
      </w:r>
      <w:r>
        <w:rPr>
          <w:rFonts w:asciiTheme="majorBidi" w:hAnsiTheme="majorBidi" w:cstheme="majorBidi"/>
          <w:sz w:val="24"/>
          <w:szCs w:val="24"/>
          <w:lang w:val="id-ID"/>
        </w:rPr>
        <w:tab/>
        <w:t>: Perlakuan penulis dengan menggunakan metode pembelajaran</w:t>
      </w:r>
    </w:p>
    <w:p w:rsidR="00107ABD" w:rsidRDefault="00107ABD" w:rsidP="00107ABD">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O1</w:t>
      </w:r>
      <w:r>
        <w:rPr>
          <w:rFonts w:asciiTheme="majorBidi" w:hAnsiTheme="majorBidi" w:cstheme="majorBidi"/>
          <w:sz w:val="24"/>
          <w:szCs w:val="24"/>
          <w:lang w:val="id-ID"/>
        </w:rPr>
        <w:tab/>
        <w:t>: Rerata skor pretest (tes awal) pada kelompok eksperimen</w:t>
      </w:r>
    </w:p>
    <w:p w:rsidR="00107ABD" w:rsidRDefault="00107ABD" w:rsidP="00107ABD">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O2</w:t>
      </w:r>
      <w:r>
        <w:rPr>
          <w:rFonts w:asciiTheme="majorBidi" w:hAnsiTheme="majorBidi" w:cstheme="majorBidi"/>
          <w:sz w:val="24"/>
          <w:szCs w:val="24"/>
          <w:lang w:val="id-ID"/>
        </w:rPr>
        <w:tab/>
        <w:t>: Rerata skor posttest (tes akhir) pada kelompok eksperimen</w:t>
      </w:r>
    </w:p>
    <w:p w:rsidR="00107ABD" w:rsidRDefault="00107ABD" w:rsidP="00107ABD">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O3</w:t>
      </w:r>
      <w:r>
        <w:rPr>
          <w:rFonts w:asciiTheme="majorBidi" w:hAnsiTheme="majorBidi" w:cstheme="majorBidi"/>
          <w:sz w:val="24"/>
          <w:szCs w:val="24"/>
          <w:lang w:val="id-ID"/>
        </w:rPr>
        <w:tab/>
        <w:t>: Rerata skor pretest (tes awal) pada kelompok kontrol</w:t>
      </w:r>
    </w:p>
    <w:p w:rsidR="00107ABD" w:rsidRDefault="00107ABD" w:rsidP="00107ABD">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O4</w:t>
      </w:r>
      <w:r>
        <w:rPr>
          <w:rFonts w:asciiTheme="majorBidi" w:hAnsiTheme="majorBidi" w:cstheme="majorBidi"/>
          <w:sz w:val="24"/>
          <w:szCs w:val="24"/>
          <w:lang w:val="id-ID"/>
        </w:rPr>
        <w:tab/>
        <w:t>: Rerata skor posttest (tes akhir) pada kelompok kontrol</w:t>
      </w:r>
    </w:p>
    <w:p w:rsidR="00107ABD" w:rsidRDefault="00107ABD" w:rsidP="00107ABD">
      <w:pPr>
        <w:spacing w:after="0"/>
        <w:jc w:val="both"/>
        <w:rPr>
          <w:rFonts w:asciiTheme="majorBidi" w:hAnsiTheme="majorBidi" w:cstheme="majorBidi"/>
          <w:sz w:val="24"/>
          <w:szCs w:val="24"/>
          <w:lang w:val="id-ID"/>
        </w:rPr>
        <w:sectPr w:rsidR="00107ABD" w:rsidSect="00914E20">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09" w:footer="709" w:gutter="0"/>
          <w:pgNumType w:start="45"/>
          <w:cols w:space="708"/>
          <w:docGrid w:linePitch="360"/>
        </w:sectPr>
      </w:pPr>
    </w:p>
    <w:p w:rsidR="00107ABD" w:rsidRDefault="00107ABD" w:rsidP="00107ABD">
      <w:pPr>
        <w:spacing w:after="0"/>
        <w:jc w:val="both"/>
        <w:rPr>
          <w:rFonts w:asciiTheme="majorBidi" w:hAnsiTheme="majorBidi" w:cstheme="majorBidi"/>
          <w:b/>
          <w:bCs/>
          <w:sz w:val="24"/>
          <w:szCs w:val="24"/>
          <w:lang w:val="id-ID"/>
        </w:rPr>
      </w:pPr>
      <w:r w:rsidRPr="000841D7">
        <w:rPr>
          <w:rFonts w:asciiTheme="majorBidi" w:hAnsiTheme="majorBidi" w:cstheme="majorBidi"/>
          <w:b/>
          <w:bCs/>
          <w:sz w:val="24"/>
          <w:szCs w:val="24"/>
          <w:lang w:val="id-ID"/>
        </w:rPr>
        <w:lastRenderedPageBreak/>
        <w:t>3.2 Partisipan</w:t>
      </w:r>
    </w:p>
    <w:p w:rsidR="00107ABD" w:rsidRPr="000841D7" w:rsidRDefault="00107ABD" w:rsidP="00107ABD">
      <w:pPr>
        <w:spacing w:after="0"/>
        <w:jc w:val="both"/>
        <w:rPr>
          <w:rFonts w:asciiTheme="majorBidi" w:hAnsiTheme="majorBidi" w:cstheme="majorBidi"/>
          <w:b/>
          <w:bCs/>
          <w:sz w:val="24"/>
          <w:szCs w:val="24"/>
          <w:lang w:val="id-ID"/>
        </w:rPr>
      </w:pPr>
    </w:p>
    <w:p w:rsidR="00107ABD" w:rsidRDefault="00107ABD" w:rsidP="00107ABD">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t>Partisipan adalah subjek yang dilibatkan di dalam kegiatan mental dan emosi secara fisik sebagai peserta dalam memberikan respon terhadap kegiatan yang dilaksanakan dalam proses belajar mengajar serta mendukung pencapaian tujuan dan bertanggung jawab atas keterlibatannya. Dalam penelitian ini peneliti melibatkan beberapa partisipan yaitu:</w:t>
      </w:r>
    </w:p>
    <w:p w:rsidR="00107ABD" w:rsidRPr="005474C9" w:rsidRDefault="00107ABD" w:rsidP="00107ABD">
      <w:pPr>
        <w:pStyle w:val="ListParagraph"/>
        <w:numPr>
          <w:ilvl w:val="0"/>
          <w:numId w:val="26"/>
        </w:numPr>
        <w:spacing w:after="0" w:line="480" w:lineRule="auto"/>
        <w:jc w:val="both"/>
        <w:rPr>
          <w:rFonts w:asciiTheme="majorBidi" w:hAnsiTheme="majorBidi" w:cstheme="majorBidi"/>
          <w:sz w:val="24"/>
          <w:szCs w:val="24"/>
        </w:rPr>
      </w:pPr>
      <w:r>
        <w:rPr>
          <w:rFonts w:asciiTheme="majorBidi" w:hAnsiTheme="majorBidi" w:cstheme="majorBidi"/>
          <w:sz w:val="24"/>
          <w:szCs w:val="24"/>
          <w:lang w:val="id-ID"/>
        </w:rPr>
        <w:t>SD Negeri 06728 Sunggal (sebagai tempat penelitian yang akan dijadikan sebagai latar untuk mendapatkan data yang dibutuhkan guna mendukung tercapainya tujuan penelitian).</w:t>
      </w:r>
    </w:p>
    <w:p w:rsidR="00107ABD" w:rsidRPr="005474C9" w:rsidRDefault="00107ABD" w:rsidP="00107ABD">
      <w:pPr>
        <w:pStyle w:val="ListParagraph"/>
        <w:numPr>
          <w:ilvl w:val="0"/>
          <w:numId w:val="26"/>
        </w:numPr>
        <w:spacing w:after="0" w:line="480" w:lineRule="auto"/>
        <w:jc w:val="both"/>
        <w:rPr>
          <w:rFonts w:asciiTheme="majorBidi" w:hAnsiTheme="majorBidi" w:cstheme="majorBidi"/>
          <w:sz w:val="24"/>
          <w:szCs w:val="24"/>
        </w:rPr>
      </w:pPr>
      <w:r>
        <w:rPr>
          <w:rFonts w:asciiTheme="majorBidi" w:hAnsiTheme="majorBidi" w:cstheme="majorBidi"/>
          <w:sz w:val="24"/>
          <w:szCs w:val="24"/>
          <w:lang w:val="id-ID"/>
        </w:rPr>
        <w:t>Kepala Sekolah SD Negeri 06728 Sunggal</w:t>
      </w:r>
    </w:p>
    <w:p w:rsidR="00107ABD" w:rsidRPr="005474C9" w:rsidRDefault="00107ABD" w:rsidP="00107ABD">
      <w:pPr>
        <w:pStyle w:val="ListParagraph"/>
        <w:numPr>
          <w:ilvl w:val="0"/>
          <w:numId w:val="26"/>
        </w:numPr>
        <w:spacing w:after="0" w:line="480" w:lineRule="auto"/>
        <w:jc w:val="both"/>
        <w:rPr>
          <w:rFonts w:asciiTheme="majorBidi" w:hAnsiTheme="majorBidi" w:cstheme="majorBidi"/>
          <w:sz w:val="24"/>
          <w:szCs w:val="24"/>
        </w:rPr>
      </w:pPr>
      <w:r>
        <w:rPr>
          <w:rFonts w:asciiTheme="majorBidi" w:hAnsiTheme="majorBidi" w:cstheme="majorBidi"/>
          <w:sz w:val="24"/>
          <w:szCs w:val="24"/>
          <w:lang w:val="id-ID"/>
        </w:rPr>
        <w:t>Guru Kelas dari Kelas V A SD Negeri 06728 Sunggal</w:t>
      </w:r>
    </w:p>
    <w:p w:rsidR="00107ABD" w:rsidRPr="005474C9" w:rsidRDefault="00107ABD" w:rsidP="00107ABD">
      <w:pPr>
        <w:pStyle w:val="ListParagraph"/>
        <w:numPr>
          <w:ilvl w:val="0"/>
          <w:numId w:val="26"/>
        </w:numPr>
        <w:spacing w:after="0" w:line="480" w:lineRule="auto"/>
        <w:jc w:val="both"/>
        <w:rPr>
          <w:rFonts w:asciiTheme="majorBidi" w:hAnsiTheme="majorBidi" w:cstheme="majorBidi"/>
          <w:sz w:val="24"/>
          <w:szCs w:val="24"/>
        </w:rPr>
      </w:pPr>
      <w:r>
        <w:rPr>
          <w:rFonts w:asciiTheme="majorBidi" w:hAnsiTheme="majorBidi" w:cstheme="majorBidi"/>
          <w:sz w:val="24"/>
          <w:szCs w:val="24"/>
          <w:lang w:val="id-ID"/>
        </w:rPr>
        <w:t>Guru Kelas dari Kelas V B SD Negeri 06728 Sunggal</w:t>
      </w:r>
    </w:p>
    <w:p w:rsidR="00107ABD" w:rsidRPr="005474C9" w:rsidRDefault="00107ABD" w:rsidP="00107ABD">
      <w:pPr>
        <w:pStyle w:val="ListParagraph"/>
        <w:numPr>
          <w:ilvl w:val="0"/>
          <w:numId w:val="26"/>
        </w:numPr>
        <w:spacing w:after="0" w:line="480" w:lineRule="auto"/>
        <w:jc w:val="both"/>
        <w:rPr>
          <w:rFonts w:asciiTheme="majorBidi" w:hAnsiTheme="majorBidi" w:cstheme="majorBidi"/>
          <w:sz w:val="24"/>
          <w:szCs w:val="24"/>
        </w:rPr>
      </w:pPr>
      <w:r>
        <w:rPr>
          <w:rFonts w:asciiTheme="majorBidi" w:hAnsiTheme="majorBidi" w:cstheme="majorBidi"/>
          <w:sz w:val="24"/>
          <w:szCs w:val="24"/>
          <w:lang w:val="id-ID"/>
        </w:rPr>
        <w:t>Siswa-siswi Kelas VA dan V B SD Negeri 06728 Sunggal</w:t>
      </w:r>
    </w:p>
    <w:p w:rsidR="00107ABD" w:rsidRPr="005474C9" w:rsidRDefault="00107ABD" w:rsidP="00107ABD">
      <w:pPr>
        <w:pStyle w:val="ListParagraph"/>
        <w:spacing w:after="0" w:line="480" w:lineRule="auto"/>
        <w:jc w:val="both"/>
        <w:rPr>
          <w:rFonts w:asciiTheme="majorBidi" w:hAnsiTheme="majorBidi" w:cstheme="majorBidi"/>
          <w:sz w:val="24"/>
          <w:szCs w:val="24"/>
        </w:rPr>
      </w:pPr>
    </w:p>
    <w:p w:rsidR="00107ABD" w:rsidRPr="003A4C46" w:rsidRDefault="00107ABD" w:rsidP="00107ABD">
      <w:pPr>
        <w:spacing w:after="0" w:line="480" w:lineRule="auto"/>
        <w:jc w:val="both"/>
        <w:rPr>
          <w:rFonts w:asciiTheme="majorBidi" w:hAnsiTheme="majorBidi" w:cstheme="majorBidi"/>
          <w:b/>
          <w:bCs/>
          <w:sz w:val="24"/>
          <w:szCs w:val="24"/>
          <w:lang w:val="id-ID"/>
        </w:rPr>
      </w:pPr>
      <w:r w:rsidRPr="003A4C46">
        <w:rPr>
          <w:rFonts w:asciiTheme="majorBidi" w:hAnsiTheme="majorBidi" w:cstheme="majorBidi"/>
          <w:b/>
          <w:bCs/>
          <w:sz w:val="24"/>
          <w:szCs w:val="24"/>
          <w:lang w:val="id-ID"/>
        </w:rPr>
        <w:t>3.3 Populasi dan Sampel</w:t>
      </w:r>
    </w:p>
    <w:p w:rsidR="00107ABD" w:rsidRDefault="00107ABD" w:rsidP="00107ABD">
      <w:pPr>
        <w:spacing w:after="0" w:line="480" w:lineRule="auto"/>
        <w:jc w:val="both"/>
        <w:rPr>
          <w:rFonts w:asciiTheme="majorBidi" w:hAnsiTheme="majorBidi" w:cstheme="majorBidi"/>
          <w:sz w:val="24"/>
          <w:szCs w:val="24"/>
        </w:rPr>
      </w:pPr>
      <w:r>
        <w:rPr>
          <w:rFonts w:asciiTheme="majorBidi" w:hAnsiTheme="majorBidi" w:cstheme="majorBidi"/>
          <w:sz w:val="24"/>
          <w:szCs w:val="24"/>
          <w:lang w:val="id-ID"/>
        </w:rPr>
        <w:tab/>
      </w:r>
      <w:r w:rsidRPr="00F27289">
        <w:rPr>
          <w:rFonts w:asciiTheme="majorBidi" w:hAnsiTheme="majorBidi" w:cstheme="majorBidi"/>
          <w:sz w:val="24"/>
          <w:szCs w:val="24"/>
        </w:rPr>
        <w:t xml:space="preserve">Populasi dan sampel merupakan bagian penting dalam sebuah penelitian. Populasi dan sampel adalah unit – unit atau kelompok yang mempunyai bentuk dan karakter tertentu yang dipilih dengan tujuan untuk mendapatkan sebuah data yang </w:t>
      </w:r>
      <w:proofErr w:type="gramStart"/>
      <w:r w:rsidRPr="00F27289">
        <w:rPr>
          <w:rFonts w:asciiTheme="majorBidi" w:hAnsiTheme="majorBidi" w:cstheme="majorBidi"/>
          <w:sz w:val="24"/>
          <w:szCs w:val="24"/>
        </w:rPr>
        <w:t>akan</w:t>
      </w:r>
      <w:proofErr w:type="gramEnd"/>
      <w:r w:rsidRPr="00F27289">
        <w:rPr>
          <w:rFonts w:asciiTheme="majorBidi" w:hAnsiTheme="majorBidi" w:cstheme="majorBidi"/>
          <w:sz w:val="24"/>
          <w:szCs w:val="24"/>
        </w:rPr>
        <w:t xml:space="preserve"> digunakan dalam sebuah penelitian yang telah dirancang sebelumnya. Dengan demikian, peneliti bisa menentukan metode penelitian yang lebih sesuai dengan kondisi dan kebutuhan (Nurrahmah, </w:t>
      </w:r>
      <w:proofErr w:type="gramStart"/>
      <w:r w:rsidRPr="00F27289">
        <w:rPr>
          <w:rFonts w:asciiTheme="majorBidi" w:hAnsiTheme="majorBidi" w:cstheme="majorBidi"/>
          <w:sz w:val="24"/>
          <w:szCs w:val="24"/>
        </w:rPr>
        <w:t>dkk.,</w:t>
      </w:r>
      <w:proofErr w:type="gramEnd"/>
      <w:r w:rsidRPr="00F27289">
        <w:rPr>
          <w:rFonts w:asciiTheme="majorBidi" w:hAnsiTheme="majorBidi" w:cstheme="majorBidi"/>
          <w:sz w:val="24"/>
          <w:szCs w:val="24"/>
        </w:rPr>
        <w:t xml:space="preserve"> 2021).</w:t>
      </w:r>
    </w:p>
    <w:p w:rsidR="00107ABD" w:rsidRDefault="00107ABD" w:rsidP="00107ABD">
      <w:pPr>
        <w:spacing w:after="0" w:line="480" w:lineRule="auto"/>
        <w:jc w:val="both"/>
        <w:rPr>
          <w:rFonts w:asciiTheme="majorBidi" w:hAnsiTheme="majorBidi" w:cstheme="majorBidi"/>
          <w:sz w:val="24"/>
          <w:szCs w:val="24"/>
        </w:rPr>
      </w:pPr>
    </w:p>
    <w:p w:rsidR="00107ABD" w:rsidRDefault="00107ABD" w:rsidP="00107ABD">
      <w:pPr>
        <w:spacing w:after="0" w:line="480" w:lineRule="auto"/>
        <w:jc w:val="both"/>
        <w:rPr>
          <w:rFonts w:asciiTheme="majorBidi" w:hAnsiTheme="majorBidi" w:cstheme="majorBidi"/>
          <w:sz w:val="24"/>
          <w:szCs w:val="24"/>
        </w:rPr>
      </w:pPr>
    </w:p>
    <w:p w:rsidR="00107ABD" w:rsidRPr="003A4C46" w:rsidRDefault="00107ABD" w:rsidP="00107ABD">
      <w:pPr>
        <w:spacing w:after="0" w:line="480" w:lineRule="auto"/>
        <w:jc w:val="both"/>
        <w:rPr>
          <w:rFonts w:asciiTheme="majorBidi" w:hAnsiTheme="majorBidi" w:cstheme="majorBidi"/>
          <w:b/>
          <w:bCs/>
          <w:sz w:val="24"/>
          <w:szCs w:val="24"/>
          <w:lang w:val="id-ID"/>
        </w:rPr>
      </w:pPr>
      <w:r w:rsidRPr="003A4C46">
        <w:rPr>
          <w:rFonts w:asciiTheme="majorBidi" w:hAnsiTheme="majorBidi" w:cstheme="majorBidi"/>
          <w:b/>
          <w:bCs/>
          <w:sz w:val="24"/>
          <w:szCs w:val="24"/>
          <w:lang w:val="id-ID"/>
        </w:rPr>
        <w:lastRenderedPageBreak/>
        <w:t>3.3.1 Populasi</w:t>
      </w:r>
    </w:p>
    <w:p w:rsidR="00107ABD" w:rsidRDefault="00107ABD" w:rsidP="00107ABD">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r w:rsidRPr="00F27289">
        <w:rPr>
          <w:rFonts w:asciiTheme="majorBidi" w:hAnsiTheme="majorBidi" w:cstheme="majorBidi"/>
          <w:sz w:val="24"/>
          <w:szCs w:val="24"/>
        </w:rPr>
        <w:t xml:space="preserve">Menurut Arikunto dalam (Hamid, </w:t>
      </w:r>
      <w:proofErr w:type="gramStart"/>
      <w:r w:rsidRPr="00F27289">
        <w:rPr>
          <w:rFonts w:asciiTheme="majorBidi" w:hAnsiTheme="majorBidi" w:cstheme="majorBidi"/>
          <w:sz w:val="24"/>
          <w:szCs w:val="24"/>
        </w:rPr>
        <w:t>dkk.,</w:t>
      </w:r>
      <w:proofErr w:type="gramEnd"/>
      <w:r w:rsidRPr="00F27289">
        <w:rPr>
          <w:rFonts w:asciiTheme="majorBidi" w:hAnsiTheme="majorBidi" w:cstheme="majorBidi"/>
          <w:sz w:val="24"/>
          <w:szCs w:val="24"/>
        </w:rPr>
        <w:t xml:space="preserve"> 2019) mengemukakan bahwa populasi merupakan “keseluruhan objek penelitian”. Menurut (Nurrahmah, </w:t>
      </w:r>
      <w:proofErr w:type="gramStart"/>
      <w:r w:rsidRPr="00F27289">
        <w:rPr>
          <w:rFonts w:asciiTheme="majorBidi" w:hAnsiTheme="majorBidi" w:cstheme="majorBidi"/>
          <w:sz w:val="24"/>
          <w:szCs w:val="24"/>
        </w:rPr>
        <w:t>dkk.,</w:t>
      </w:r>
      <w:proofErr w:type="gramEnd"/>
      <w:r w:rsidRPr="00F27289">
        <w:rPr>
          <w:rFonts w:asciiTheme="majorBidi" w:hAnsiTheme="majorBidi" w:cstheme="majorBidi"/>
          <w:sz w:val="24"/>
          <w:szCs w:val="24"/>
        </w:rPr>
        <w:t xml:space="preserve"> 2021) dalam bukunya menyatakan bahwa populasi adalah keseluruhan kelompok dari kelompok yang akan diambil datanya. Pada penelitian ini yang menjadi populasi penelitian ialah seluruh siswa kelas VA dan VB SD Negeri</w:t>
      </w:r>
      <w:r>
        <w:rPr>
          <w:rFonts w:asciiTheme="majorBidi" w:hAnsiTheme="majorBidi" w:cstheme="majorBidi"/>
          <w:sz w:val="24"/>
          <w:szCs w:val="24"/>
          <w:lang w:val="id-ID"/>
        </w:rPr>
        <w:t xml:space="preserve"> 06728 Sunggal, Kecamatan Medan Sunggal, Kota Medan.</w:t>
      </w:r>
    </w:p>
    <w:p w:rsidR="00107ABD" w:rsidRDefault="00107ABD" w:rsidP="00107ABD">
      <w:pPr>
        <w:spacing w:after="0" w:line="480" w:lineRule="auto"/>
        <w:jc w:val="both"/>
        <w:rPr>
          <w:rFonts w:asciiTheme="majorBidi" w:hAnsiTheme="majorBidi" w:cstheme="majorBidi"/>
          <w:sz w:val="24"/>
          <w:szCs w:val="24"/>
          <w:lang w:val="id-ID"/>
        </w:rPr>
      </w:pPr>
    </w:p>
    <w:p w:rsidR="00107ABD" w:rsidRPr="003A4C46" w:rsidRDefault="00107ABD" w:rsidP="00107ABD">
      <w:pPr>
        <w:spacing w:after="0" w:line="480" w:lineRule="auto"/>
        <w:jc w:val="both"/>
        <w:rPr>
          <w:rFonts w:asciiTheme="majorBidi" w:hAnsiTheme="majorBidi" w:cstheme="majorBidi"/>
          <w:b/>
          <w:bCs/>
          <w:sz w:val="24"/>
          <w:szCs w:val="24"/>
          <w:lang w:val="id-ID"/>
        </w:rPr>
      </w:pPr>
      <w:r w:rsidRPr="003A4C46">
        <w:rPr>
          <w:rFonts w:asciiTheme="majorBidi" w:hAnsiTheme="majorBidi" w:cstheme="majorBidi"/>
          <w:b/>
          <w:bCs/>
          <w:sz w:val="24"/>
          <w:szCs w:val="24"/>
          <w:lang w:val="id-ID"/>
        </w:rPr>
        <w:t>3.3.2 Sampel</w:t>
      </w:r>
    </w:p>
    <w:p w:rsidR="00107ABD" w:rsidRDefault="00107ABD" w:rsidP="00107ABD">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r w:rsidRPr="00084789">
        <w:rPr>
          <w:rFonts w:asciiTheme="majorBidi" w:hAnsiTheme="majorBidi" w:cstheme="majorBidi"/>
          <w:sz w:val="24"/>
          <w:szCs w:val="24"/>
        </w:rPr>
        <w:t xml:space="preserve">Arikunto dalam (Srilisnani, </w:t>
      </w:r>
      <w:proofErr w:type="gramStart"/>
      <w:r w:rsidRPr="00084789">
        <w:rPr>
          <w:rFonts w:asciiTheme="majorBidi" w:hAnsiTheme="majorBidi" w:cstheme="majorBidi"/>
          <w:sz w:val="24"/>
          <w:szCs w:val="24"/>
        </w:rPr>
        <w:t>dkk.,</w:t>
      </w:r>
      <w:proofErr w:type="gramEnd"/>
      <w:r w:rsidRPr="00084789">
        <w:rPr>
          <w:rFonts w:asciiTheme="majorBidi" w:hAnsiTheme="majorBidi" w:cstheme="majorBidi"/>
          <w:sz w:val="24"/>
          <w:szCs w:val="24"/>
        </w:rPr>
        <w:t xml:space="preserve"> 2019), menyatakan bahwa sampel merupakan sebagian atau wakil untuk menggeneralisasikan hasil penelitian sampel sebagai kesimpulan penelitian untuk dijadikan sesuatu yang berlaku bagi populasi</w:t>
      </w:r>
      <w:r>
        <w:rPr>
          <w:rFonts w:asciiTheme="majorBidi" w:hAnsiTheme="majorBidi" w:cstheme="majorBidi"/>
          <w:sz w:val="24"/>
          <w:szCs w:val="24"/>
          <w:lang w:val="id-ID"/>
        </w:rPr>
        <w:t>.</w:t>
      </w:r>
    </w:p>
    <w:p w:rsidR="00107ABD" w:rsidRDefault="00107ABD" w:rsidP="00107ABD">
      <w:pPr>
        <w:spacing w:after="0" w:line="480" w:lineRule="auto"/>
        <w:jc w:val="both"/>
        <w:rPr>
          <w:rFonts w:asciiTheme="majorBidi" w:hAnsiTheme="majorBidi" w:cstheme="majorBidi"/>
          <w:sz w:val="24"/>
          <w:szCs w:val="24"/>
        </w:rPr>
      </w:pPr>
      <w:r>
        <w:rPr>
          <w:rFonts w:asciiTheme="majorBidi" w:hAnsiTheme="majorBidi" w:cstheme="majorBidi"/>
          <w:sz w:val="24"/>
          <w:szCs w:val="24"/>
          <w:lang w:val="id-ID"/>
        </w:rPr>
        <w:tab/>
      </w:r>
      <w:r w:rsidRPr="00084789">
        <w:rPr>
          <w:rFonts w:asciiTheme="majorBidi" w:hAnsiTheme="majorBidi" w:cstheme="majorBidi"/>
          <w:sz w:val="24"/>
          <w:szCs w:val="24"/>
        </w:rPr>
        <w:t xml:space="preserve">Dalam penelitian ini, teknik penarikan sampel yang </w:t>
      </w:r>
      <w:proofErr w:type="gramStart"/>
      <w:r>
        <w:rPr>
          <w:rFonts w:asciiTheme="majorBidi" w:hAnsiTheme="majorBidi" w:cstheme="majorBidi"/>
          <w:sz w:val="24"/>
          <w:szCs w:val="24"/>
          <w:lang w:val="id-ID"/>
        </w:rPr>
        <w:t>akan</w:t>
      </w:r>
      <w:proofErr w:type="gramEnd"/>
      <w:r>
        <w:rPr>
          <w:rFonts w:asciiTheme="majorBidi" w:hAnsiTheme="majorBidi" w:cstheme="majorBidi"/>
          <w:sz w:val="24"/>
          <w:szCs w:val="24"/>
          <w:lang w:val="id-ID"/>
        </w:rPr>
        <w:t xml:space="preserve"> </w:t>
      </w:r>
      <w:r w:rsidRPr="00084789">
        <w:rPr>
          <w:rFonts w:asciiTheme="majorBidi" w:hAnsiTheme="majorBidi" w:cstheme="majorBidi"/>
          <w:sz w:val="24"/>
          <w:szCs w:val="24"/>
        </w:rPr>
        <w:t xml:space="preserve">peneliti gunakan yaitu total sampling. Teknik </w:t>
      </w:r>
      <w:r w:rsidRPr="00230BE7">
        <w:rPr>
          <w:rFonts w:asciiTheme="majorBidi" w:hAnsiTheme="majorBidi" w:cstheme="majorBidi"/>
          <w:i/>
          <w:iCs/>
          <w:sz w:val="24"/>
          <w:szCs w:val="24"/>
        </w:rPr>
        <w:t>total sampling</w:t>
      </w:r>
      <w:r w:rsidRPr="00084789">
        <w:rPr>
          <w:rFonts w:asciiTheme="majorBidi" w:hAnsiTheme="majorBidi" w:cstheme="majorBidi"/>
          <w:sz w:val="24"/>
          <w:szCs w:val="24"/>
        </w:rPr>
        <w:t xml:space="preserve"> merupakan jenis pengambilan </w:t>
      </w:r>
      <w:r w:rsidRPr="00230BE7">
        <w:rPr>
          <w:rFonts w:asciiTheme="majorBidi" w:hAnsiTheme="majorBidi" w:cstheme="majorBidi"/>
          <w:i/>
          <w:iCs/>
          <w:sz w:val="24"/>
          <w:szCs w:val="24"/>
        </w:rPr>
        <w:t>sampel probabilitas</w:t>
      </w:r>
      <w:r w:rsidRPr="00084789">
        <w:rPr>
          <w:rFonts w:asciiTheme="majorBidi" w:hAnsiTheme="majorBidi" w:cstheme="majorBidi"/>
          <w:sz w:val="24"/>
          <w:szCs w:val="24"/>
        </w:rPr>
        <w:t xml:space="preserve"> dimana seluruh populasi memiliki kesempatan yang </w:t>
      </w:r>
      <w:proofErr w:type="gramStart"/>
      <w:r w:rsidRPr="00084789">
        <w:rPr>
          <w:rFonts w:asciiTheme="majorBidi" w:hAnsiTheme="majorBidi" w:cstheme="majorBidi"/>
          <w:sz w:val="24"/>
          <w:szCs w:val="24"/>
        </w:rPr>
        <w:t>sama</w:t>
      </w:r>
      <w:proofErr w:type="gramEnd"/>
      <w:r w:rsidRPr="00084789">
        <w:rPr>
          <w:rFonts w:asciiTheme="majorBidi" w:hAnsiTheme="majorBidi" w:cstheme="majorBidi"/>
          <w:sz w:val="24"/>
          <w:szCs w:val="24"/>
        </w:rPr>
        <w:t xml:space="preserve"> untuk dipilih. Dalam penelitian ini juga, peneliti memilih sebanyak 2 kelas, yaitu kelas VA dan VB.</w:t>
      </w:r>
    </w:p>
    <w:p w:rsidR="00107ABD" w:rsidRDefault="00107ABD" w:rsidP="00107ABD">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rPr>
        <w:tab/>
      </w:r>
      <w:r w:rsidRPr="00084789">
        <w:rPr>
          <w:rFonts w:asciiTheme="majorBidi" w:hAnsiTheme="majorBidi" w:cstheme="majorBidi"/>
          <w:sz w:val="24"/>
          <w:szCs w:val="24"/>
        </w:rPr>
        <w:t xml:space="preserve">Sampel yang </w:t>
      </w:r>
      <w:proofErr w:type="gramStart"/>
      <w:r w:rsidRPr="00084789">
        <w:rPr>
          <w:rFonts w:asciiTheme="majorBidi" w:hAnsiTheme="majorBidi" w:cstheme="majorBidi"/>
          <w:sz w:val="24"/>
          <w:szCs w:val="24"/>
        </w:rPr>
        <w:t>akan</w:t>
      </w:r>
      <w:proofErr w:type="gramEnd"/>
      <w:r w:rsidRPr="00084789">
        <w:rPr>
          <w:rFonts w:asciiTheme="majorBidi" w:hAnsiTheme="majorBidi" w:cstheme="majorBidi"/>
          <w:sz w:val="24"/>
          <w:szCs w:val="24"/>
        </w:rPr>
        <w:t xml:space="preserve"> peneliti ambil yaitu seluruh siswa kelas </w:t>
      </w:r>
      <w:r>
        <w:rPr>
          <w:rFonts w:asciiTheme="majorBidi" w:hAnsiTheme="majorBidi" w:cstheme="majorBidi"/>
          <w:sz w:val="24"/>
          <w:szCs w:val="24"/>
          <w:lang w:val="id-ID"/>
        </w:rPr>
        <w:t xml:space="preserve">V yang terdiri dari kelas </w:t>
      </w:r>
      <w:r>
        <w:rPr>
          <w:rFonts w:asciiTheme="majorBidi" w:hAnsiTheme="majorBidi" w:cstheme="majorBidi"/>
          <w:sz w:val="24"/>
          <w:szCs w:val="24"/>
        </w:rPr>
        <w:t xml:space="preserve">VA dan VB yang berjumlah </w:t>
      </w:r>
      <w:r>
        <w:rPr>
          <w:rFonts w:asciiTheme="majorBidi" w:hAnsiTheme="majorBidi" w:cstheme="majorBidi"/>
          <w:sz w:val="24"/>
          <w:szCs w:val="24"/>
          <w:lang w:val="id-ID"/>
        </w:rPr>
        <w:t xml:space="preserve">48 </w:t>
      </w:r>
      <w:r>
        <w:rPr>
          <w:rFonts w:asciiTheme="majorBidi" w:hAnsiTheme="majorBidi" w:cstheme="majorBidi"/>
          <w:sz w:val="24"/>
          <w:szCs w:val="24"/>
        </w:rPr>
        <w:t xml:space="preserve">siswa. Kelas VA berjumlah </w:t>
      </w:r>
      <w:r>
        <w:rPr>
          <w:rFonts w:asciiTheme="majorBidi" w:hAnsiTheme="majorBidi" w:cstheme="majorBidi"/>
          <w:sz w:val="24"/>
          <w:szCs w:val="24"/>
          <w:lang w:val="id-ID"/>
        </w:rPr>
        <w:t>24</w:t>
      </w:r>
      <w:r w:rsidRPr="00084789">
        <w:rPr>
          <w:rFonts w:asciiTheme="majorBidi" w:hAnsiTheme="majorBidi" w:cstheme="majorBidi"/>
          <w:sz w:val="24"/>
          <w:szCs w:val="24"/>
        </w:rPr>
        <w:t xml:space="preserve"> siswa sebagai kelas eksperimen</w:t>
      </w:r>
      <w:r>
        <w:rPr>
          <w:rFonts w:asciiTheme="majorBidi" w:hAnsiTheme="majorBidi" w:cstheme="majorBidi"/>
          <w:sz w:val="24"/>
          <w:szCs w:val="24"/>
        </w:rPr>
        <w:t xml:space="preserve">, dan kelas VB yang berjumlah </w:t>
      </w:r>
      <w:r>
        <w:rPr>
          <w:rFonts w:asciiTheme="majorBidi" w:hAnsiTheme="majorBidi" w:cstheme="majorBidi"/>
          <w:sz w:val="24"/>
          <w:szCs w:val="24"/>
          <w:lang w:val="id-ID"/>
        </w:rPr>
        <w:t>24</w:t>
      </w:r>
      <w:r w:rsidRPr="00084789">
        <w:rPr>
          <w:rFonts w:asciiTheme="majorBidi" w:hAnsiTheme="majorBidi" w:cstheme="majorBidi"/>
          <w:sz w:val="24"/>
          <w:szCs w:val="24"/>
        </w:rPr>
        <w:t xml:space="preserve"> siswa sebagai kelas kontrol. Alasan penulis memilih kelas VA sebagai kelas eksperimen karena kelas </w:t>
      </w:r>
      <w:r w:rsidRPr="00084789">
        <w:rPr>
          <w:rFonts w:asciiTheme="majorBidi" w:hAnsiTheme="majorBidi" w:cstheme="majorBidi"/>
          <w:sz w:val="24"/>
          <w:szCs w:val="24"/>
        </w:rPr>
        <w:lastRenderedPageBreak/>
        <w:t>VA memiliki masalah yang paling banyak dibanding kelas VB. Maka dari itu, kelas VB penulis jadikan sebagai kelas pembanding</w:t>
      </w:r>
      <w:r>
        <w:rPr>
          <w:rFonts w:asciiTheme="majorBidi" w:hAnsiTheme="majorBidi" w:cstheme="majorBidi"/>
          <w:sz w:val="24"/>
          <w:szCs w:val="24"/>
          <w:lang w:val="id-ID"/>
        </w:rPr>
        <w:t xml:space="preserve"> dalam penelitian ini.</w:t>
      </w:r>
    </w:p>
    <w:p w:rsidR="00107ABD" w:rsidRPr="003A4C46" w:rsidRDefault="00107ABD" w:rsidP="00107ABD">
      <w:pPr>
        <w:spacing w:after="0" w:line="480" w:lineRule="auto"/>
        <w:jc w:val="both"/>
        <w:rPr>
          <w:rFonts w:asciiTheme="majorBidi" w:hAnsiTheme="majorBidi" w:cstheme="majorBidi"/>
          <w:b/>
          <w:bCs/>
          <w:sz w:val="24"/>
          <w:szCs w:val="24"/>
          <w:lang w:val="id-ID"/>
        </w:rPr>
      </w:pPr>
      <w:r w:rsidRPr="003A4C46">
        <w:rPr>
          <w:rFonts w:asciiTheme="majorBidi" w:hAnsiTheme="majorBidi" w:cstheme="majorBidi"/>
          <w:b/>
          <w:bCs/>
          <w:sz w:val="24"/>
          <w:szCs w:val="24"/>
          <w:lang w:val="id-ID"/>
        </w:rPr>
        <w:t>3.4 Instrumen Penelitian</w:t>
      </w:r>
    </w:p>
    <w:p w:rsidR="00107ABD" w:rsidRDefault="00107ABD" w:rsidP="00107ABD">
      <w:pPr>
        <w:spacing w:after="0" w:line="480" w:lineRule="auto"/>
        <w:jc w:val="both"/>
        <w:rPr>
          <w:rFonts w:asciiTheme="majorBidi" w:hAnsiTheme="majorBidi" w:cstheme="majorBidi"/>
          <w:sz w:val="24"/>
          <w:szCs w:val="24"/>
        </w:rPr>
      </w:pPr>
      <w:r>
        <w:rPr>
          <w:rFonts w:asciiTheme="majorBidi" w:hAnsiTheme="majorBidi" w:cstheme="majorBidi"/>
          <w:sz w:val="24"/>
          <w:szCs w:val="24"/>
          <w:lang w:val="id-ID"/>
        </w:rPr>
        <w:tab/>
      </w:r>
      <w:r w:rsidRPr="00610E49">
        <w:rPr>
          <w:rFonts w:asciiTheme="majorBidi" w:hAnsiTheme="majorBidi" w:cstheme="majorBidi"/>
          <w:sz w:val="24"/>
          <w:szCs w:val="24"/>
        </w:rPr>
        <w:t>Instrumen penelitian merupakan alat ukur yang digunakan peneliti dalam mengumpulkan data guna mendapatkan data yang real atau pasti yang kemudian hasil yang didapat diolah untuk sebuah penelitian. Sebagaimana yang dikemukakan Arikunto dalam (Yusup, 2018), instrumen dikatakan valid apabila mengungkap data dari variabel secara tepat dan tidak menyimpang dari keadaan yang sebenarnya.</w:t>
      </w:r>
    </w:p>
    <w:p w:rsidR="00107ABD" w:rsidRDefault="00107ABD" w:rsidP="00107ABD">
      <w:pPr>
        <w:spacing w:after="0" w:line="480" w:lineRule="auto"/>
        <w:jc w:val="both"/>
        <w:rPr>
          <w:rFonts w:asciiTheme="majorBidi" w:hAnsiTheme="majorBidi" w:cstheme="majorBidi"/>
          <w:sz w:val="24"/>
          <w:szCs w:val="24"/>
        </w:rPr>
      </w:pPr>
      <w:r>
        <w:rPr>
          <w:rFonts w:asciiTheme="majorBidi" w:hAnsiTheme="majorBidi" w:cstheme="majorBidi"/>
          <w:sz w:val="24"/>
          <w:szCs w:val="24"/>
        </w:rPr>
        <w:tab/>
      </w:r>
      <w:r w:rsidRPr="00610E49">
        <w:rPr>
          <w:rFonts w:asciiTheme="majorBidi" w:hAnsiTheme="majorBidi" w:cstheme="majorBidi"/>
          <w:sz w:val="24"/>
          <w:szCs w:val="24"/>
        </w:rPr>
        <w:t>Alat ukur dalam sebuah penelitian terdiri dari teknik tes dan non tes. Tes merupakan alat atau prosedur dalam bentuk tugas yang berisikan</w:t>
      </w:r>
      <w:r>
        <w:rPr>
          <w:rFonts w:asciiTheme="majorBidi" w:hAnsiTheme="majorBidi" w:cstheme="majorBidi"/>
          <w:sz w:val="24"/>
          <w:szCs w:val="24"/>
          <w:lang w:val="id-ID"/>
        </w:rPr>
        <w:t xml:space="preserve"> </w:t>
      </w:r>
      <w:r w:rsidRPr="00610E49">
        <w:rPr>
          <w:rFonts w:asciiTheme="majorBidi" w:hAnsiTheme="majorBidi" w:cstheme="majorBidi"/>
          <w:sz w:val="24"/>
          <w:szCs w:val="24"/>
        </w:rPr>
        <w:t>pertanyaan - pertanyaan atau soal yang harus dijawab dengan tujuan untuk mengukur kemampuan dan pengetahuan siswa. Tes dapat dilakukan secara lisan maupun tertulis. Sedangkan non tes adalah suatu teknik penilaian dengan tidak menggunakan tes, dimana pada umumnya teknik ini untuk menilai kepribadian anak secara menyeluruh yang meliputi sikap, perilaku, ucapan, dll. Berdasarkan prosedur penelitian yang</w:t>
      </w:r>
      <w:r>
        <w:rPr>
          <w:rFonts w:asciiTheme="majorBidi" w:hAnsiTheme="majorBidi" w:cstheme="majorBidi"/>
          <w:sz w:val="24"/>
          <w:szCs w:val="24"/>
          <w:lang w:val="id-ID"/>
        </w:rPr>
        <w:t xml:space="preserve"> </w:t>
      </w:r>
      <w:proofErr w:type="gramStart"/>
      <w:r>
        <w:rPr>
          <w:rFonts w:asciiTheme="majorBidi" w:hAnsiTheme="majorBidi" w:cstheme="majorBidi"/>
          <w:sz w:val="24"/>
          <w:szCs w:val="24"/>
          <w:lang w:val="id-ID"/>
        </w:rPr>
        <w:t>akan</w:t>
      </w:r>
      <w:proofErr w:type="gramEnd"/>
      <w:r w:rsidRPr="00610E49">
        <w:rPr>
          <w:rFonts w:asciiTheme="majorBidi" w:hAnsiTheme="majorBidi" w:cstheme="majorBidi"/>
          <w:sz w:val="24"/>
          <w:szCs w:val="24"/>
        </w:rPr>
        <w:t xml:space="preserve"> digunakan dalam penelitian ini, maka instrumen </w:t>
      </w:r>
      <w:r>
        <w:rPr>
          <w:rFonts w:asciiTheme="majorBidi" w:hAnsiTheme="majorBidi" w:cstheme="majorBidi"/>
          <w:sz w:val="24"/>
          <w:szCs w:val="24"/>
        </w:rPr>
        <w:t>penelitiannya adalah tek</w:t>
      </w:r>
      <w:r>
        <w:rPr>
          <w:rFonts w:asciiTheme="majorBidi" w:hAnsiTheme="majorBidi" w:cstheme="majorBidi"/>
          <w:sz w:val="24"/>
          <w:szCs w:val="24"/>
          <w:lang w:val="id-ID"/>
        </w:rPr>
        <w:t xml:space="preserve">nik </w:t>
      </w:r>
      <w:r w:rsidRPr="00610E49">
        <w:rPr>
          <w:rFonts w:asciiTheme="majorBidi" w:hAnsiTheme="majorBidi" w:cstheme="majorBidi"/>
          <w:sz w:val="24"/>
          <w:szCs w:val="24"/>
        </w:rPr>
        <w:t>observasi</w:t>
      </w:r>
      <w:r>
        <w:rPr>
          <w:rFonts w:asciiTheme="majorBidi" w:hAnsiTheme="majorBidi" w:cstheme="majorBidi"/>
          <w:sz w:val="24"/>
          <w:szCs w:val="24"/>
          <w:lang w:val="id-ID"/>
        </w:rPr>
        <w:t xml:space="preserve"> dan tes lisan</w:t>
      </w:r>
      <w:r w:rsidRPr="00610E49">
        <w:rPr>
          <w:rFonts w:asciiTheme="majorBidi" w:hAnsiTheme="majorBidi" w:cstheme="majorBidi"/>
          <w:sz w:val="24"/>
          <w:szCs w:val="24"/>
        </w:rPr>
        <w:t>.</w:t>
      </w:r>
    </w:p>
    <w:p w:rsidR="00107ABD" w:rsidRPr="00F17600" w:rsidRDefault="00107ABD" w:rsidP="00107ABD">
      <w:pPr>
        <w:spacing w:after="0" w:line="48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 xml:space="preserve">1. </w:t>
      </w:r>
      <w:r w:rsidRPr="00F17600">
        <w:rPr>
          <w:rFonts w:asciiTheme="majorBidi" w:hAnsiTheme="majorBidi" w:cstheme="majorBidi"/>
          <w:b/>
          <w:bCs/>
          <w:sz w:val="24"/>
          <w:szCs w:val="24"/>
          <w:lang w:val="id-ID"/>
        </w:rPr>
        <w:t>Observasi</w:t>
      </w:r>
    </w:p>
    <w:p w:rsidR="00107ABD" w:rsidRDefault="00107ABD" w:rsidP="00107ABD">
      <w:pPr>
        <w:spacing w:after="0" w:line="480" w:lineRule="auto"/>
        <w:jc w:val="both"/>
        <w:rPr>
          <w:rFonts w:asciiTheme="majorBidi" w:hAnsiTheme="majorBidi" w:cstheme="majorBidi"/>
          <w:sz w:val="24"/>
          <w:szCs w:val="24"/>
        </w:rPr>
      </w:pPr>
      <w:r>
        <w:rPr>
          <w:rFonts w:asciiTheme="majorBidi" w:hAnsiTheme="majorBidi" w:cstheme="majorBidi"/>
          <w:sz w:val="24"/>
          <w:szCs w:val="24"/>
          <w:lang w:val="id-ID"/>
        </w:rPr>
        <w:tab/>
      </w:r>
      <w:r w:rsidRPr="00EE68E1">
        <w:rPr>
          <w:rFonts w:asciiTheme="majorBidi" w:hAnsiTheme="majorBidi" w:cstheme="majorBidi"/>
          <w:sz w:val="24"/>
          <w:szCs w:val="24"/>
        </w:rPr>
        <w:t xml:space="preserve">Lembar Observasi merupakan alat yang digunakan peneliti pada saat melakukan pengamatan dan pencatatan terhadap hal yang menyangkut dengan penelitian. Observasi dilakukan oleh peneliti, yang bertujuan untuk mengamati serta mencatat aktivitas siswa selama proses pembelajaran berlangsung. Pengisian </w:t>
      </w:r>
      <w:r w:rsidRPr="00EE68E1">
        <w:rPr>
          <w:rFonts w:asciiTheme="majorBidi" w:hAnsiTheme="majorBidi" w:cstheme="majorBidi"/>
          <w:sz w:val="24"/>
          <w:szCs w:val="24"/>
        </w:rPr>
        <w:lastRenderedPageBreak/>
        <w:t xml:space="preserve">lembar observasi ini dilakukan dengan </w:t>
      </w:r>
      <w:proofErr w:type="gramStart"/>
      <w:r w:rsidRPr="00EE68E1">
        <w:rPr>
          <w:rFonts w:asciiTheme="majorBidi" w:hAnsiTheme="majorBidi" w:cstheme="majorBidi"/>
          <w:sz w:val="24"/>
          <w:szCs w:val="24"/>
        </w:rPr>
        <w:t>cara</w:t>
      </w:r>
      <w:proofErr w:type="gramEnd"/>
      <w:r w:rsidRPr="00EE68E1">
        <w:rPr>
          <w:rFonts w:asciiTheme="majorBidi" w:hAnsiTheme="majorBidi" w:cstheme="majorBidi"/>
          <w:sz w:val="24"/>
          <w:szCs w:val="24"/>
        </w:rPr>
        <w:t xml:space="preserve"> mencentang atau ceklis pada setiap tanda atau gejala yang muncul, sehingga peneliti dapat mengetahui apakah metode pembelajaran </w:t>
      </w:r>
      <w:r w:rsidRPr="00B73126">
        <w:rPr>
          <w:rFonts w:asciiTheme="majorBidi" w:hAnsiTheme="majorBidi" w:cstheme="majorBidi"/>
          <w:i/>
          <w:sz w:val="24"/>
          <w:szCs w:val="24"/>
        </w:rPr>
        <w:t>show and tell</w:t>
      </w:r>
      <w:r w:rsidRPr="00970D27">
        <w:rPr>
          <w:rFonts w:asciiTheme="majorBidi" w:hAnsiTheme="majorBidi" w:cstheme="majorBidi"/>
          <w:sz w:val="24"/>
          <w:szCs w:val="24"/>
        </w:rPr>
        <w:t xml:space="preserve"> </w:t>
      </w:r>
      <w:r w:rsidRPr="00EE68E1">
        <w:rPr>
          <w:rFonts w:asciiTheme="majorBidi" w:hAnsiTheme="majorBidi" w:cstheme="majorBidi"/>
          <w:sz w:val="24"/>
          <w:szCs w:val="24"/>
        </w:rPr>
        <w:t>dapat berpengaruh atau tidaknya terhadap keterampilan berbicara siswa.</w:t>
      </w:r>
    </w:p>
    <w:p w:rsidR="00107ABD" w:rsidRDefault="00107ABD" w:rsidP="00107ABD">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rPr>
        <w:tab/>
        <w:t>Penulis membuat kisi–</w:t>
      </w:r>
      <w:r w:rsidRPr="00EE68E1">
        <w:rPr>
          <w:rFonts w:asciiTheme="majorBidi" w:hAnsiTheme="majorBidi" w:cstheme="majorBidi"/>
          <w:sz w:val="24"/>
          <w:szCs w:val="24"/>
        </w:rPr>
        <w:t>kisi terlebih dahulu sebelum membuat instr</w:t>
      </w:r>
      <w:r>
        <w:rPr>
          <w:rFonts w:asciiTheme="majorBidi" w:hAnsiTheme="majorBidi" w:cstheme="majorBidi"/>
          <w:sz w:val="24"/>
          <w:szCs w:val="24"/>
        </w:rPr>
        <w:t xml:space="preserve">umen penelitian. Pembuatan </w:t>
      </w:r>
      <w:proofErr w:type="gramStart"/>
      <w:r>
        <w:rPr>
          <w:rFonts w:asciiTheme="majorBidi" w:hAnsiTheme="majorBidi" w:cstheme="majorBidi"/>
          <w:sz w:val="24"/>
          <w:szCs w:val="24"/>
        </w:rPr>
        <w:t>kisi</w:t>
      </w:r>
      <w:proofErr w:type="gramEnd"/>
      <w:r w:rsidRPr="00EE68E1">
        <w:rPr>
          <w:rFonts w:asciiTheme="majorBidi" w:hAnsiTheme="majorBidi" w:cstheme="majorBidi"/>
          <w:sz w:val="24"/>
          <w:szCs w:val="24"/>
        </w:rPr>
        <w:t>– kisi berguna sebagai acuan dalam membuat instrumen, karena dapat menunjukkan kaitan antara va</w:t>
      </w:r>
      <w:r>
        <w:rPr>
          <w:rFonts w:asciiTheme="majorBidi" w:hAnsiTheme="majorBidi" w:cstheme="majorBidi"/>
          <w:sz w:val="24"/>
          <w:szCs w:val="24"/>
        </w:rPr>
        <w:t>riabel dengan sumber data. Kisi–</w:t>
      </w:r>
      <w:r w:rsidRPr="00EE68E1">
        <w:rPr>
          <w:rFonts w:asciiTheme="majorBidi" w:hAnsiTheme="majorBidi" w:cstheme="majorBidi"/>
          <w:sz w:val="24"/>
          <w:szCs w:val="24"/>
        </w:rPr>
        <w:t>kisi yang penulis buat merupakan acuan atau</w:t>
      </w:r>
      <w:r>
        <w:rPr>
          <w:rFonts w:asciiTheme="majorBidi" w:hAnsiTheme="majorBidi" w:cstheme="majorBidi"/>
          <w:sz w:val="24"/>
          <w:szCs w:val="24"/>
          <w:lang w:val="id-ID"/>
        </w:rPr>
        <w:t xml:space="preserve"> </w:t>
      </w:r>
      <w:r w:rsidRPr="00EE68E1">
        <w:rPr>
          <w:rFonts w:asciiTheme="majorBidi" w:hAnsiTheme="majorBidi" w:cstheme="majorBidi"/>
          <w:sz w:val="24"/>
          <w:szCs w:val="24"/>
        </w:rPr>
        <w:t>pedoman dalam membuat instrumen penelitian yang berupa lembar pengamatan atau catatan selama penelitian berlangsung.</w:t>
      </w:r>
      <w:r>
        <w:rPr>
          <w:rFonts w:asciiTheme="majorBidi" w:hAnsiTheme="majorBidi" w:cstheme="majorBidi"/>
          <w:sz w:val="24"/>
          <w:szCs w:val="24"/>
          <w:lang w:val="id-ID"/>
        </w:rPr>
        <w:t xml:space="preserve"> Adapun kisi-kisi lembar observasi siswa sebagai berikut:</w:t>
      </w:r>
    </w:p>
    <w:p w:rsidR="00107ABD" w:rsidRDefault="00107ABD" w:rsidP="00107ABD">
      <w:pPr>
        <w:spacing w:after="0" w:line="480" w:lineRule="auto"/>
        <w:jc w:val="center"/>
        <w:rPr>
          <w:rFonts w:asciiTheme="majorBidi" w:hAnsiTheme="majorBidi" w:cstheme="majorBidi"/>
          <w:b/>
          <w:bCs/>
          <w:sz w:val="24"/>
          <w:szCs w:val="24"/>
          <w:lang w:val="id-ID"/>
        </w:rPr>
      </w:pPr>
      <w:r w:rsidRPr="00F17600">
        <w:rPr>
          <w:rFonts w:asciiTheme="majorBidi" w:hAnsiTheme="majorBidi" w:cstheme="majorBidi"/>
          <w:b/>
          <w:bCs/>
          <w:sz w:val="24"/>
          <w:szCs w:val="24"/>
          <w:lang w:val="id-ID"/>
        </w:rPr>
        <w:t>Tabel 3.1 Kisi-kisi Instrumen Lembar Observasi</w:t>
      </w:r>
      <w:r>
        <w:rPr>
          <w:rFonts w:asciiTheme="majorBidi" w:hAnsiTheme="majorBidi" w:cstheme="majorBidi"/>
          <w:b/>
          <w:bCs/>
          <w:sz w:val="24"/>
          <w:szCs w:val="24"/>
          <w:lang w:val="id-ID"/>
        </w:rPr>
        <w:t xml:space="preserve"> </w:t>
      </w:r>
      <w:r w:rsidRPr="00F17600">
        <w:rPr>
          <w:rFonts w:asciiTheme="majorBidi" w:hAnsiTheme="majorBidi" w:cstheme="majorBidi"/>
          <w:b/>
          <w:bCs/>
          <w:sz w:val="24"/>
          <w:szCs w:val="24"/>
          <w:lang w:val="id-ID"/>
        </w:rPr>
        <w:t>Keterampilan Berbicara</w:t>
      </w:r>
    </w:p>
    <w:p w:rsidR="00107ABD" w:rsidRDefault="00107ABD" w:rsidP="00107ABD">
      <w:pPr>
        <w:spacing w:after="0" w:line="480" w:lineRule="auto"/>
        <w:ind w:firstLine="720"/>
        <w:jc w:val="both"/>
        <w:rPr>
          <w:rFonts w:asciiTheme="majorBidi" w:hAnsiTheme="majorBidi" w:cstheme="majorBidi"/>
          <w:sz w:val="24"/>
          <w:szCs w:val="24"/>
        </w:rPr>
      </w:pPr>
      <w:r w:rsidRPr="00F17600">
        <w:rPr>
          <w:rFonts w:asciiTheme="majorBidi" w:hAnsiTheme="majorBidi" w:cstheme="majorBidi"/>
          <w:sz w:val="24"/>
          <w:szCs w:val="24"/>
        </w:rPr>
        <w:t xml:space="preserve">Indikator – indikator diatas diukur menggunakan skala likert. Dengan skala likert, variabel yang </w:t>
      </w:r>
      <w:proofErr w:type="gramStart"/>
      <w:r w:rsidRPr="00F17600">
        <w:rPr>
          <w:rFonts w:asciiTheme="majorBidi" w:hAnsiTheme="majorBidi" w:cstheme="majorBidi"/>
          <w:sz w:val="24"/>
          <w:szCs w:val="24"/>
        </w:rPr>
        <w:t>akan</w:t>
      </w:r>
      <w:proofErr w:type="gramEnd"/>
      <w:r w:rsidRPr="00F17600">
        <w:rPr>
          <w:rFonts w:asciiTheme="majorBidi" w:hAnsiTheme="majorBidi" w:cstheme="majorBidi"/>
          <w:sz w:val="24"/>
          <w:szCs w:val="24"/>
        </w:rPr>
        <w:t xml:space="preserve"> diukur dijaba</w:t>
      </w:r>
      <w:r>
        <w:rPr>
          <w:rFonts w:asciiTheme="majorBidi" w:hAnsiTheme="majorBidi" w:cstheme="majorBidi"/>
          <w:sz w:val="24"/>
          <w:szCs w:val="24"/>
        </w:rPr>
        <w:t>rkan dengan indikator variabel.</w:t>
      </w:r>
      <w:r>
        <w:rPr>
          <w:rFonts w:asciiTheme="majorBidi" w:hAnsiTheme="majorBidi" w:cstheme="majorBidi"/>
          <w:sz w:val="24"/>
          <w:szCs w:val="24"/>
          <w:lang w:val="id-ID"/>
        </w:rPr>
        <w:t xml:space="preserve"> D</w:t>
      </w:r>
      <w:r w:rsidRPr="00F17600">
        <w:rPr>
          <w:rFonts w:asciiTheme="majorBidi" w:hAnsiTheme="majorBidi" w:cstheme="majorBidi"/>
          <w:sz w:val="24"/>
          <w:szCs w:val="24"/>
        </w:rPr>
        <w:t>engan rincian sebagai berikut:</w:t>
      </w:r>
    </w:p>
    <w:tbl>
      <w:tblPr>
        <w:tblW w:w="8620" w:type="dxa"/>
        <w:tblInd w:w="-627" w:type="dxa"/>
        <w:tblLook w:val="04A0" w:firstRow="1" w:lastRow="0" w:firstColumn="1" w:lastColumn="0" w:noHBand="0" w:noVBand="1"/>
      </w:tblPr>
      <w:tblGrid>
        <w:gridCol w:w="960"/>
        <w:gridCol w:w="1900"/>
        <w:gridCol w:w="4800"/>
        <w:gridCol w:w="960"/>
      </w:tblGrid>
      <w:tr w:rsidR="00107ABD" w:rsidRPr="007778FF" w:rsidTr="00A06FCE">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ABD" w:rsidRPr="007778FF" w:rsidRDefault="00107ABD" w:rsidP="00A06FCE">
            <w:pPr>
              <w:spacing w:after="0" w:line="240" w:lineRule="auto"/>
              <w:jc w:val="center"/>
              <w:rPr>
                <w:rFonts w:ascii="Times New Roman" w:eastAsia="Times New Roman" w:hAnsi="Times New Roman" w:cs="Times New Roman"/>
                <w:color w:val="000000"/>
              </w:rPr>
            </w:pPr>
            <w:r w:rsidRPr="007778FF">
              <w:rPr>
                <w:rFonts w:ascii="Times New Roman" w:eastAsia="Times New Roman" w:hAnsi="Times New Roman" w:cs="Times New Roman"/>
                <w:color w:val="000000"/>
              </w:rPr>
              <w:t>NO</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ABD" w:rsidRPr="007778FF" w:rsidRDefault="00107ABD" w:rsidP="00A06FCE">
            <w:pPr>
              <w:spacing w:after="0" w:line="240" w:lineRule="auto"/>
              <w:jc w:val="center"/>
              <w:rPr>
                <w:rFonts w:ascii="Times New Roman" w:eastAsia="Times New Roman" w:hAnsi="Times New Roman" w:cs="Times New Roman"/>
                <w:color w:val="000000"/>
              </w:rPr>
            </w:pPr>
            <w:r w:rsidRPr="007778FF">
              <w:rPr>
                <w:rFonts w:ascii="Times New Roman" w:eastAsia="Times New Roman" w:hAnsi="Times New Roman" w:cs="Times New Roman"/>
                <w:color w:val="000000"/>
              </w:rPr>
              <w:t>Aspek Yang Dinilai</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ABD" w:rsidRPr="007778FF" w:rsidRDefault="00107ABD" w:rsidP="00A06FCE">
            <w:pPr>
              <w:spacing w:after="0" w:line="240" w:lineRule="auto"/>
              <w:jc w:val="center"/>
              <w:rPr>
                <w:rFonts w:ascii="Times New Roman" w:eastAsia="Times New Roman" w:hAnsi="Times New Roman" w:cs="Times New Roman"/>
                <w:color w:val="000000"/>
              </w:rPr>
            </w:pPr>
            <w:r w:rsidRPr="007778FF">
              <w:rPr>
                <w:rFonts w:ascii="Times New Roman" w:eastAsia="Times New Roman" w:hAnsi="Times New Roman" w:cs="Times New Roman"/>
                <w:color w:val="000000"/>
              </w:rPr>
              <w:t>Deskripsi</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ABD" w:rsidRPr="007778FF" w:rsidRDefault="00107ABD" w:rsidP="00A06FCE">
            <w:pPr>
              <w:spacing w:after="0" w:line="240" w:lineRule="auto"/>
              <w:jc w:val="center"/>
              <w:rPr>
                <w:rFonts w:ascii="Times New Roman" w:eastAsia="Times New Roman" w:hAnsi="Times New Roman" w:cs="Times New Roman"/>
                <w:color w:val="000000"/>
              </w:rPr>
            </w:pPr>
            <w:r w:rsidRPr="007778FF">
              <w:rPr>
                <w:rFonts w:ascii="Times New Roman" w:eastAsia="Times New Roman" w:hAnsi="Times New Roman" w:cs="Times New Roman"/>
                <w:color w:val="000000"/>
              </w:rPr>
              <w:t>Skor</w:t>
            </w:r>
          </w:p>
        </w:tc>
      </w:tr>
      <w:tr w:rsidR="00107ABD" w:rsidRPr="007778FF" w:rsidTr="00A06FCE">
        <w:trPr>
          <w:trHeight w:val="253"/>
        </w:trPr>
        <w:tc>
          <w:tcPr>
            <w:tcW w:w="960" w:type="dxa"/>
            <w:vMerge/>
            <w:tcBorders>
              <w:top w:val="single" w:sz="4" w:space="0" w:color="auto"/>
              <w:left w:val="single" w:sz="4" w:space="0" w:color="auto"/>
              <w:bottom w:val="single" w:sz="4" w:space="0" w:color="auto"/>
              <w:right w:val="single" w:sz="4" w:space="0" w:color="auto"/>
            </w:tcBorders>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p>
        </w:tc>
      </w:tr>
      <w:tr w:rsidR="00107ABD" w:rsidRPr="007778FF" w:rsidTr="00A06FCE">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7ABD" w:rsidRPr="007778FF" w:rsidRDefault="00107ABD" w:rsidP="00A06FCE">
            <w:pPr>
              <w:spacing w:after="0" w:line="240" w:lineRule="auto"/>
              <w:jc w:val="center"/>
              <w:rPr>
                <w:rFonts w:ascii="Times New Roman" w:eastAsia="Times New Roman" w:hAnsi="Times New Roman" w:cs="Times New Roman"/>
                <w:color w:val="000000"/>
              </w:rPr>
            </w:pPr>
            <w:r w:rsidRPr="007778FF">
              <w:rPr>
                <w:rFonts w:ascii="Times New Roman" w:eastAsia="Times New Roman" w:hAnsi="Times New Roman" w:cs="Times New Roman"/>
                <w:color w:val="000000"/>
              </w:rPr>
              <w:t>1</w:t>
            </w:r>
          </w:p>
        </w:tc>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7ABD" w:rsidRPr="007778FF" w:rsidRDefault="00107ABD" w:rsidP="00A06FCE">
            <w:pPr>
              <w:spacing w:after="0" w:line="240" w:lineRule="auto"/>
              <w:jc w:val="center"/>
              <w:rPr>
                <w:rFonts w:ascii="Times New Roman" w:eastAsia="Times New Roman" w:hAnsi="Times New Roman" w:cs="Times New Roman"/>
                <w:color w:val="000000"/>
              </w:rPr>
            </w:pPr>
            <w:r w:rsidRPr="007778FF">
              <w:rPr>
                <w:rFonts w:ascii="Times New Roman" w:eastAsia="Times New Roman" w:hAnsi="Times New Roman" w:cs="Times New Roman"/>
                <w:color w:val="000000"/>
              </w:rPr>
              <w:t>Lafal</w:t>
            </w:r>
          </w:p>
        </w:tc>
        <w:tc>
          <w:tcPr>
            <w:tcW w:w="4800" w:type="dxa"/>
            <w:tcBorders>
              <w:top w:val="single" w:sz="4" w:space="0" w:color="auto"/>
              <w:left w:val="nil"/>
              <w:bottom w:val="single" w:sz="4" w:space="0" w:color="auto"/>
              <w:right w:val="single" w:sz="4" w:space="0" w:color="auto"/>
            </w:tcBorders>
            <w:shd w:val="clear" w:color="auto" w:fill="auto"/>
            <w:noWrap/>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r w:rsidRPr="007778FF">
              <w:rPr>
                <w:rFonts w:ascii="Times New Roman" w:eastAsia="Times New Roman" w:hAnsi="Times New Roman" w:cs="Times New Roman"/>
                <w:color w:val="000000"/>
              </w:rPr>
              <w:t>1. Bebicara dengan lafal yang jelas</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7ABD" w:rsidRPr="007778FF" w:rsidRDefault="00107ABD" w:rsidP="00A06FCE">
            <w:pPr>
              <w:spacing w:after="0" w:line="240" w:lineRule="auto"/>
              <w:jc w:val="center"/>
              <w:rPr>
                <w:rFonts w:ascii="Times New Roman" w:eastAsia="Times New Roman" w:hAnsi="Times New Roman" w:cs="Times New Roman"/>
                <w:color w:val="000000"/>
              </w:rPr>
            </w:pPr>
            <w:r w:rsidRPr="007778FF">
              <w:rPr>
                <w:rFonts w:ascii="Times New Roman" w:eastAsia="Times New Roman" w:hAnsi="Times New Roman" w:cs="Times New Roman"/>
                <w:color w:val="000000"/>
              </w:rPr>
              <w:t>25</w:t>
            </w:r>
          </w:p>
        </w:tc>
      </w:tr>
      <w:tr w:rsidR="00107ABD" w:rsidRPr="007778FF" w:rsidTr="00A06FCE">
        <w:trPr>
          <w:trHeight w:val="70"/>
        </w:trPr>
        <w:tc>
          <w:tcPr>
            <w:tcW w:w="960" w:type="dxa"/>
            <w:vMerge/>
            <w:tcBorders>
              <w:top w:val="nil"/>
              <w:left w:val="single" w:sz="4" w:space="0" w:color="auto"/>
              <w:bottom w:val="single" w:sz="4" w:space="0" w:color="auto"/>
              <w:right w:val="single" w:sz="4" w:space="0" w:color="auto"/>
            </w:tcBorders>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p>
        </w:tc>
        <w:tc>
          <w:tcPr>
            <w:tcW w:w="1900" w:type="dxa"/>
            <w:vMerge/>
            <w:tcBorders>
              <w:top w:val="nil"/>
              <w:left w:val="single" w:sz="4" w:space="0" w:color="auto"/>
              <w:bottom w:val="single" w:sz="4" w:space="0" w:color="auto"/>
              <w:right w:val="single" w:sz="4" w:space="0" w:color="auto"/>
            </w:tcBorders>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p>
        </w:tc>
        <w:tc>
          <w:tcPr>
            <w:tcW w:w="4800" w:type="dxa"/>
            <w:tcBorders>
              <w:top w:val="single" w:sz="4" w:space="0" w:color="auto"/>
              <w:left w:val="nil"/>
              <w:bottom w:val="single" w:sz="4" w:space="0" w:color="auto"/>
              <w:right w:val="single" w:sz="4" w:space="0" w:color="auto"/>
            </w:tcBorders>
            <w:shd w:val="clear" w:color="auto" w:fill="auto"/>
            <w:noWrap/>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r w:rsidRPr="007778FF">
              <w:rPr>
                <w:rFonts w:ascii="Times New Roman" w:eastAsia="Times New Roman" w:hAnsi="Times New Roman" w:cs="Times New Roman"/>
                <w:color w:val="000000"/>
              </w:rPr>
              <w:t>2. Tidak mengulang-ulang kata dalam berbicara</w:t>
            </w:r>
          </w:p>
        </w:tc>
        <w:tc>
          <w:tcPr>
            <w:tcW w:w="960" w:type="dxa"/>
            <w:vMerge/>
            <w:tcBorders>
              <w:top w:val="nil"/>
              <w:left w:val="single" w:sz="4" w:space="0" w:color="auto"/>
              <w:bottom w:val="single" w:sz="4" w:space="0" w:color="auto"/>
              <w:right w:val="single" w:sz="4" w:space="0" w:color="auto"/>
            </w:tcBorders>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p>
        </w:tc>
      </w:tr>
      <w:tr w:rsidR="00107ABD" w:rsidRPr="007778FF" w:rsidTr="00A06FCE">
        <w:trPr>
          <w:trHeight w:val="300"/>
        </w:trPr>
        <w:tc>
          <w:tcPr>
            <w:tcW w:w="960" w:type="dxa"/>
            <w:vMerge/>
            <w:tcBorders>
              <w:top w:val="nil"/>
              <w:left w:val="single" w:sz="4" w:space="0" w:color="auto"/>
              <w:bottom w:val="single" w:sz="4" w:space="0" w:color="auto"/>
              <w:right w:val="single" w:sz="4" w:space="0" w:color="auto"/>
            </w:tcBorders>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p>
        </w:tc>
        <w:tc>
          <w:tcPr>
            <w:tcW w:w="1900" w:type="dxa"/>
            <w:vMerge/>
            <w:tcBorders>
              <w:top w:val="nil"/>
              <w:left w:val="single" w:sz="4" w:space="0" w:color="auto"/>
              <w:bottom w:val="single" w:sz="4" w:space="0" w:color="auto"/>
              <w:right w:val="single" w:sz="4" w:space="0" w:color="auto"/>
            </w:tcBorders>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p>
        </w:tc>
        <w:tc>
          <w:tcPr>
            <w:tcW w:w="4800" w:type="dxa"/>
            <w:tcBorders>
              <w:top w:val="single" w:sz="4" w:space="0" w:color="auto"/>
              <w:left w:val="nil"/>
              <w:bottom w:val="single" w:sz="4" w:space="0" w:color="auto"/>
              <w:right w:val="single" w:sz="4" w:space="0" w:color="auto"/>
            </w:tcBorders>
            <w:shd w:val="clear" w:color="auto" w:fill="auto"/>
            <w:noWrap/>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r w:rsidRPr="007778FF">
              <w:rPr>
                <w:rFonts w:ascii="Times New Roman" w:eastAsia="Times New Roman" w:hAnsi="Times New Roman" w:cs="Times New Roman"/>
                <w:color w:val="000000"/>
              </w:rPr>
              <w:t>3.Lafal dapat mudah dipahami</w:t>
            </w:r>
          </w:p>
        </w:tc>
        <w:tc>
          <w:tcPr>
            <w:tcW w:w="960" w:type="dxa"/>
            <w:vMerge/>
            <w:tcBorders>
              <w:top w:val="nil"/>
              <w:left w:val="single" w:sz="4" w:space="0" w:color="auto"/>
              <w:bottom w:val="single" w:sz="4" w:space="0" w:color="auto"/>
              <w:right w:val="single" w:sz="4" w:space="0" w:color="auto"/>
            </w:tcBorders>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p>
        </w:tc>
      </w:tr>
      <w:tr w:rsidR="00107ABD" w:rsidRPr="007778FF" w:rsidTr="00A06FCE">
        <w:trPr>
          <w:trHeight w:val="70"/>
        </w:trPr>
        <w:tc>
          <w:tcPr>
            <w:tcW w:w="960" w:type="dxa"/>
            <w:vMerge/>
            <w:tcBorders>
              <w:top w:val="nil"/>
              <w:left w:val="single" w:sz="4" w:space="0" w:color="auto"/>
              <w:bottom w:val="single" w:sz="4" w:space="0" w:color="auto"/>
              <w:right w:val="single" w:sz="4" w:space="0" w:color="auto"/>
            </w:tcBorders>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p>
        </w:tc>
        <w:tc>
          <w:tcPr>
            <w:tcW w:w="1900" w:type="dxa"/>
            <w:vMerge/>
            <w:tcBorders>
              <w:top w:val="nil"/>
              <w:left w:val="single" w:sz="4" w:space="0" w:color="auto"/>
              <w:bottom w:val="single" w:sz="4" w:space="0" w:color="auto"/>
              <w:right w:val="single" w:sz="4" w:space="0" w:color="auto"/>
            </w:tcBorders>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p>
        </w:tc>
        <w:tc>
          <w:tcPr>
            <w:tcW w:w="4800" w:type="dxa"/>
            <w:tcBorders>
              <w:top w:val="single" w:sz="4" w:space="0" w:color="auto"/>
              <w:left w:val="nil"/>
              <w:bottom w:val="single" w:sz="4" w:space="0" w:color="auto"/>
              <w:right w:val="single" w:sz="4" w:space="0" w:color="auto"/>
            </w:tcBorders>
            <w:shd w:val="clear" w:color="auto" w:fill="auto"/>
            <w:noWrap/>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r w:rsidRPr="007778FF">
              <w:rPr>
                <w:rFonts w:ascii="Times New Roman" w:eastAsia="Times New Roman" w:hAnsi="Times New Roman" w:cs="Times New Roman"/>
                <w:color w:val="000000"/>
              </w:rPr>
              <w:t>4.Berbicara menggunakan kata baku</w:t>
            </w:r>
          </w:p>
        </w:tc>
        <w:tc>
          <w:tcPr>
            <w:tcW w:w="960" w:type="dxa"/>
            <w:vMerge/>
            <w:tcBorders>
              <w:top w:val="nil"/>
              <w:left w:val="single" w:sz="4" w:space="0" w:color="auto"/>
              <w:bottom w:val="single" w:sz="4" w:space="0" w:color="auto"/>
              <w:right w:val="single" w:sz="4" w:space="0" w:color="auto"/>
            </w:tcBorders>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p>
        </w:tc>
      </w:tr>
      <w:tr w:rsidR="00107ABD" w:rsidRPr="007778FF" w:rsidTr="00A06FCE">
        <w:trPr>
          <w:trHeight w:val="70"/>
        </w:trPr>
        <w:tc>
          <w:tcPr>
            <w:tcW w:w="960" w:type="dxa"/>
            <w:vMerge/>
            <w:tcBorders>
              <w:top w:val="nil"/>
              <w:left w:val="single" w:sz="4" w:space="0" w:color="auto"/>
              <w:bottom w:val="single" w:sz="4" w:space="0" w:color="auto"/>
              <w:right w:val="single" w:sz="4" w:space="0" w:color="auto"/>
            </w:tcBorders>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p>
        </w:tc>
        <w:tc>
          <w:tcPr>
            <w:tcW w:w="1900" w:type="dxa"/>
            <w:vMerge/>
            <w:tcBorders>
              <w:top w:val="nil"/>
              <w:left w:val="single" w:sz="4" w:space="0" w:color="auto"/>
              <w:bottom w:val="single" w:sz="4" w:space="0" w:color="auto"/>
              <w:right w:val="single" w:sz="4" w:space="0" w:color="auto"/>
            </w:tcBorders>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p>
        </w:tc>
        <w:tc>
          <w:tcPr>
            <w:tcW w:w="4800" w:type="dxa"/>
            <w:tcBorders>
              <w:top w:val="single" w:sz="4" w:space="0" w:color="auto"/>
              <w:left w:val="nil"/>
              <w:bottom w:val="single" w:sz="4" w:space="0" w:color="auto"/>
              <w:right w:val="single" w:sz="4" w:space="0" w:color="auto"/>
            </w:tcBorders>
            <w:shd w:val="clear" w:color="auto" w:fill="auto"/>
            <w:noWrap/>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r w:rsidRPr="007778FF">
              <w:rPr>
                <w:rFonts w:ascii="Times New Roman" w:eastAsia="Times New Roman" w:hAnsi="Times New Roman" w:cs="Times New Roman"/>
                <w:color w:val="000000"/>
              </w:rPr>
              <w:t>5.Pembendaharaan kosakata</w:t>
            </w:r>
          </w:p>
        </w:tc>
        <w:tc>
          <w:tcPr>
            <w:tcW w:w="960" w:type="dxa"/>
            <w:vMerge/>
            <w:tcBorders>
              <w:top w:val="nil"/>
              <w:left w:val="single" w:sz="4" w:space="0" w:color="auto"/>
              <w:bottom w:val="single" w:sz="4" w:space="0" w:color="auto"/>
              <w:right w:val="single" w:sz="4" w:space="0" w:color="auto"/>
            </w:tcBorders>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p>
        </w:tc>
      </w:tr>
      <w:tr w:rsidR="00107ABD" w:rsidRPr="007778FF" w:rsidTr="00A06FCE">
        <w:trPr>
          <w:trHeight w:val="7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7ABD" w:rsidRPr="007778FF" w:rsidRDefault="00107ABD" w:rsidP="00A06FCE">
            <w:pPr>
              <w:spacing w:after="0" w:line="240" w:lineRule="auto"/>
              <w:jc w:val="center"/>
              <w:rPr>
                <w:rFonts w:ascii="Times New Roman" w:eastAsia="Times New Roman" w:hAnsi="Times New Roman" w:cs="Times New Roman"/>
                <w:color w:val="000000"/>
              </w:rPr>
            </w:pPr>
            <w:r w:rsidRPr="007778FF">
              <w:rPr>
                <w:rFonts w:ascii="Times New Roman" w:eastAsia="Times New Roman" w:hAnsi="Times New Roman" w:cs="Times New Roman"/>
                <w:color w:val="000000"/>
              </w:rPr>
              <w:t>2</w:t>
            </w:r>
          </w:p>
        </w:tc>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7ABD" w:rsidRPr="007778FF" w:rsidRDefault="00107ABD" w:rsidP="00A06FCE">
            <w:pPr>
              <w:spacing w:after="0" w:line="240" w:lineRule="auto"/>
              <w:jc w:val="center"/>
              <w:rPr>
                <w:rFonts w:ascii="Times New Roman" w:eastAsia="Times New Roman" w:hAnsi="Times New Roman" w:cs="Times New Roman"/>
                <w:color w:val="000000"/>
              </w:rPr>
            </w:pPr>
            <w:r w:rsidRPr="007778FF">
              <w:rPr>
                <w:rFonts w:ascii="Times New Roman" w:eastAsia="Times New Roman" w:hAnsi="Times New Roman" w:cs="Times New Roman"/>
                <w:color w:val="000000"/>
              </w:rPr>
              <w:t>Intonasi</w:t>
            </w:r>
          </w:p>
        </w:tc>
        <w:tc>
          <w:tcPr>
            <w:tcW w:w="4800" w:type="dxa"/>
            <w:tcBorders>
              <w:top w:val="single" w:sz="4" w:space="0" w:color="auto"/>
              <w:left w:val="nil"/>
              <w:bottom w:val="single" w:sz="4" w:space="0" w:color="auto"/>
              <w:right w:val="single" w:sz="4" w:space="0" w:color="auto"/>
            </w:tcBorders>
            <w:shd w:val="clear" w:color="auto" w:fill="auto"/>
            <w:noWrap/>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r w:rsidRPr="007778FF">
              <w:rPr>
                <w:rFonts w:ascii="Times New Roman" w:eastAsia="Times New Roman" w:hAnsi="Times New Roman" w:cs="Times New Roman"/>
                <w:color w:val="000000"/>
              </w:rPr>
              <w:t>6. Berbicara dengan intonasi yang tepat</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7ABD" w:rsidRPr="007778FF" w:rsidRDefault="00107ABD" w:rsidP="00A06FCE">
            <w:pPr>
              <w:spacing w:after="0" w:line="240" w:lineRule="auto"/>
              <w:jc w:val="center"/>
              <w:rPr>
                <w:rFonts w:ascii="Times New Roman" w:eastAsia="Times New Roman" w:hAnsi="Times New Roman" w:cs="Times New Roman"/>
                <w:color w:val="000000"/>
              </w:rPr>
            </w:pPr>
            <w:r w:rsidRPr="007778FF">
              <w:rPr>
                <w:rFonts w:ascii="Times New Roman" w:eastAsia="Times New Roman" w:hAnsi="Times New Roman" w:cs="Times New Roman"/>
                <w:color w:val="000000"/>
              </w:rPr>
              <w:t>10</w:t>
            </w:r>
          </w:p>
        </w:tc>
      </w:tr>
      <w:tr w:rsidR="00107ABD" w:rsidRPr="007778FF" w:rsidTr="00A06FCE">
        <w:trPr>
          <w:trHeight w:val="300"/>
        </w:trPr>
        <w:tc>
          <w:tcPr>
            <w:tcW w:w="960" w:type="dxa"/>
            <w:vMerge/>
            <w:tcBorders>
              <w:top w:val="nil"/>
              <w:left w:val="single" w:sz="4" w:space="0" w:color="auto"/>
              <w:bottom w:val="single" w:sz="4" w:space="0" w:color="auto"/>
              <w:right w:val="single" w:sz="4" w:space="0" w:color="auto"/>
            </w:tcBorders>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p>
        </w:tc>
        <w:tc>
          <w:tcPr>
            <w:tcW w:w="1900" w:type="dxa"/>
            <w:vMerge/>
            <w:tcBorders>
              <w:top w:val="nil"/>
              <w:left w:val="single" w:sz="4" w:space="0" w:color="auto"/>
              <w:bottom w:val="single" w:sz="4" w:space="0" w:color="auto"/>
              <w:right w:val="single" w:sz="4" w:space="0" w:color="auto"/>
            </w:tcBorders>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p>
        </w:tc>
        <w:tc>
          <w:tcPr>
            <w:tcW w:w="4800" w:type="dxa"/>
            <w:tcBorders>
              <w:top w:val="single" w:sz="4" w:space="0" w:color="auto"/>
              <w:left w:val="nil"/>
              <w:bottom w:val="single" w:sz="4" w:space="0" w:color="auto"/>
              <w:right w:val="single" w:sz="4" w:space="0" w:color="auto"/>
            </w:tcBorders>
            <w:shd w:val="clear" w:color="auto" w:fill="auto"/>
            <w:noWrap/>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r w:rsidRPr="007778FF">
              <w:rPr>
                <w:rFonts w:ascii="Times New Roman" w:eastAsia="Times New Roman" w:hAnsi="Times New Roman" w:cs="Times New Roman"/>
                <w:color w:val="000000"/>
              </w:rPr>
              <w:t>7.Jelas dalam pemenggalan kata atau jeda</w:t>
            </w:r>
          </w:p>
        </w:tc>
        <w:tc>
          <w:tcPr>
            <w:tcW w:w="960" w:type="dxa"/>
            <w:vMerge/>
            <w:tcBorders>
              <w:top w:val="nil"/>
              <w:left w:val="single" w:sz="4" w:space="0" w:color="auto"/>
              <w:bottom w:val="single" w:sz="4" w:space="0" w:color="auto"/>
              <w:right w:val="single" w:sz="4" w:space="0" w:color="auto"/>
            </w:tcBorders>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p>
        </w:tc>
      </w:tr>
      <w:tr w:rsidR="00107ABD" w:rsidRPr="007778FF" w:rsidTr="00A06FCE">
        <w:trPr>
          <w:trHeight w:val="7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7ABD" w:rsidRPr="007778FF" w:rsidRDefault="00107ABD" w:rsidP="00A06FCE">
            <w:pPr>
              <w:spacing w:after="0" w:line="240" w:lineRule="auto"/>
              <w:jc w:val="center"/>
              <w:rPr>
                <w:rFonts w:ascii="Times New Roman" w:eastAsia="Times New Roman" w:hAnsi="Times New Roman" w:cs="Times New Roman"/>
                <w:color w:val="000000"/>
              </w:rPr>
            </w:pPr>
            <w:r w:rsidRPr="007778FF">
              <w:rPr>
                <w:rFonts w:ascii="Times New Roman" w:eastAsia="Times New Roman" w:hAnsi="Times New Roman" w:cs="Times New Roman"/>
                <w:color w:val="000000"/>
              </w:rPr>
              <w:t>3</w:t>
            </w:r>
          </w:p>
        </w:tc>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7ABD" w:rsidRPr="007778FF" w:rsidRDefault="00107ABD" w:rsidP="00A06FCE">
            <w:pPr>
              <w:spacing w:after="0" w:line="240" w:lineRule="auto"/>
              <w:jc w:val="center"/>
              <w:rPr>
                <w:rFonts w:ascii="Times New Roman" w:eastAsia="Times New Roman" w:hAnsi="Times New Roman" w:cs="Times New Roman"/>
                <w:color w:val="000000"/>
              </w:rPr>
            </w:pPr>
            <w:r w:rsidRPr="007778FF">
              <w:rPr>
                <w:rFonts w:ascii="Times New Roman" w:eastAsia="Times New Roman" w:hAnsi="Times New Roman" w:cs="Times New Roman"/>
                <w:color w:val="000000"/>
              </w:rPr>
              <w:t>Kelancaran</w:t>
            </w:r>
          </w:p>
        </w:tc>
        <w:tc>
          <w:tcPr>
            <w:tcW w:w="4800" w:type="dxa"/>
            <w:tcBorders>
              <w:top w:val="single" w:sz="4" w:space="0" w:color="auto"/>
              <w:left w:val="nil"/>
              <w:bottom w:val="single" w:sz="4" w:space="0" w:color="auto"/>
              <w:right w:val="single" w:sz="4" w:space="0" w:color="auto"/>
            </w:tcBorders>
            <w:shd w:val="clear" w:color="auto" w:fill="auto"/>
            <w:noWrap/>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r w:rsidRPr="007778FF">
              <w:rPr>
                <w:rFonts w:ascii="Times New Roman" w:eastAsia="Times New Roman" w:hAnsi="Times New Roman" w:cs="Times New Roman"/>
                <w:color w:val="000000"/>
              </w:rPr>
              <w:t>8. Mengucapkan kata dan kalimat dengan lancar</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7ABD" w:rsidRPr="007778FF" w:rsidRDefault="00107ABD" w:rsidP="00A06FCE">
            <w:pPr>
              <w:spacing w:after="0" w:line="240" w:lineRule="auto"/>
              <w:jc w:val="center"/>
              <w:rPr>
                <w:rFonts w:ascii="Times New Roman" w:eastAsia="Times New Roman" w:hAnsi="Times New Roman" w:cs="Times New Roman"/>
                <w:color w:val="000000"/>
              </w:rPr>
            </w:pPr>
            <w:r w:rsidRPr="007778FF">
              <w:rPr>
                <w:rFonts w:ascii="Times New Roman" w:eastAsia="Times New Roman" w:hAnsi="Times New Roman" w:cs="Times New Roman"/>
                <w:color w:val="000000"/>
              </w:rPr>
              <w:t>15</w:t>
            </w:r>
          </w:p>
        </w:tc>
      </w:tr>
      <w:tr w:rsidR="00107ABD" w:rsidRPr="007778FF" w:rsidTr="00A06FCE">
        <w:trPr>
          <w:trHeight w:val="70"/>
        </w:trPr>
        <w:tc>
          <w:tcPr>
            <w:tcW w:w="960" w:type="dxa"/>
            <w:vMerge/>
            <w:tcBorders>
              <w:top w:val="nil"/>
              <w:left w:val="single" w:sz="4" w:space="0" w:color="auto"/>
              <w:bottom w:val="single" w:sz="4" w:space="0" w:color="auto"/>
              <w:right w:val="single" w:sz="4" w:space="0" w:color="auto"/>
            </w:tcBorders>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p>
        </w:tc>
        <w:tc>
          <w:tcPr>
            <w:tcW w:w="1900" w:type="dxa"/>
            <w:vMerge/>
            <w:tcBorders>
              <w:top w:val="nil"/>
              <w:left w:val="single" w:sz="4" w:space="0" w:color="auto"/>
              <w:bottom w:val="single" w:sz="4" w:space="0" w:color="auto"/>
              <w:right w:val="single" w:sz="4" w:space="0" w:color="auto"/>
            </w:tcBorders>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p>
        </w:tc>
        <w:tc>
          <w:tcPr>
            <w:tcW w:w="4800" w:type="dxa"/>
            <w:tcBorders>
              <w:top w:val="single" w:sz="4" w:space="0" w:color="auto"/>
              <w:left w:val="nil"/>
              <w:bottom w:val="single" w:sz="4" w:space="0" w:color="auto"/>
              <w:right w:val="single" w:sz="4" w:space="0" w:color="auto"/>
            </w:tcBorders>
            <w:shd w:val="clear" w:color="auto" w:fill="auto"/>
            <w:noWrap/>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r w:rsidRPr="007778FF">
              <w:rPr>
                <w:rFonts w:ascii="Times New Roman" w:eastAsia="Times New Roman" w:hAnsi="Times New Roman" w:cs="Times New Roman"/>
                <w:color w:val="000000"/>
              </w:rPr>
              <w:t>9. Pembicaraan tidak terputus-putus</w:t>
            </w:r>
          </w:p>
        </w:tc>
        <w:tc>
          <w:tcPr>
            <w:tcW w:w="960" w:type="dxa"/>
            <w:vMerge/>
            <w:tcBorders>
              <w:top w:val="nil"/>
              <w:left w:val="single" w:sz="4" w:space="0" w:color="auto"/>
              <w:bottom w:val="single" w:sz="4" w:space="0" w:color="auto"/>
              <w:right w:val="single" w:sz="4" w:space="0" w:color="auto"/>
            </w:tcBorders>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p>
        </w:tc>
      </w:tr>
      <w:tr w:rsidR="00107ABD" w:rsidRPr="007778FF" w:rsidTr="00A06FCE">
        <w:trPr>
          <w:trHeight w:val="300"/>
        </w:trPr>
        <w:tc>
          <w:tcPr>
            <w:tcW w:w="960" w:type="dxa"/>
            <w:vMerge/>
            <w:tcBorders>
              <w:top w:val="nil"/>
              <w:left w:val="single" w:sz="4" w:space="0" w:color="auto"/>
              <w:bottom w:val="single" w:sz="4" w:space="0" w:color="auto"/>
              <w:right w:val="single" w:sz="4" w:space="0" w:color="auto"/>
            </w:tcBorders>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p>
        </w:tc>
        <w:tc>
          <w:tcPr>
            <w:tcW w:w="1900" w:type="dxa"/>
            <w:vMerge/>
            <w:tcBorders>
              <w:top w:val="nil"/>
              <w:left w:val="single" w:sz="4" w:space="0" w:color="auto"/>
              <w:bottom w:val="single" w:sz="4" w:space="0" w:color="auto"/>
              <w:right w:val="single" w:sz="4" w:space="0" w:color="auto"/>
            </w:tcBorders>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p>
        </w:tc>
        <w:tc>
          <w:tcPr>
            <w:tcW w:w="4800" w:type="dxa"/>
            <w:tcBorders>
              <w:top w:val="single" w:sz="4" w:space="0" w:color="auto"/>
              <w:left w:val="nil"/>
              <w:bottom w:val="single" w:sz="4" w:space="0" w:color="auto"/>
              <w:right w:val="single" w:sz="4" w:space="0" w:color="auto"/>
            </w:tcBorders>
            <w:shd w:val="clear" w:color="auto" w:fill="auto"/>
            <w:noWrap/>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r w:rsidRPr="007778FF">
              <w:rPr>
                <w:rFonts w:ascii="Times New Roman" w:eastAsia="Times New Roman" w:hAnsi="Times New Roman" w:cs="Times New Roman"/>
                <w:color w:val="000000"/>
              </w:rPr>
              <w:t>10.Berbicara dengan tidak ragu-ragu</w:t>
            </w:r>
          </w:p>
        </w:tc>
        <w:tc>
          <w:tcPr>
            <w:tcW w:w="960" w:type="dxa"/>
            <w:vMerge/>
            <w:tcBorders>
              <w:top w:val="nil"/>
              <w:left w:val="single" w:sz="4" w:space="0" w:color="auto"/>
              <w:bottom w:val="single" w:sz="4" w:space="0" w:color="auto"/>
              <w:right w:val="single" w:sz="4" w:space="0" w:color="auto"/>
            </w:tcBorders>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p>
        </w:tc>
      </w:tr>
      <w:tr w:rsidR="00107ABD" w:rsidRPr="007778FF" w:rsidTr="00A06FCE">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7ABD" w:rsidRPr="007778FF" w:rsidRDefault="00107ABD" w:rsidP="00A06FCE">
            <w:pPr>
              <w:spacing w:after="0" w:line="240" w:lineRule="auto"/>
              <w:jc w:val="center"/>
              <w:rPr>
                <w:rFonts w:ascii="Times New Roman" w:eastAsia="Times New Roman" w:hAnsi="Times New Roman" w:cs="Times New Roman"/>
                <w:color w:val="000000"/>
              </w:rPr>
            </w:pPr>
            <w:r w:rsidRPr="007778FF">
              <w:rPr>
                <w:rFonts w:ascii="Times New Roman" w:eastAsia="Times New Roman" w:hAnsi="Times New Roman" w:cs="Times New Roman"/>
                <w:color w:val="000000"/>
              </w:rPr>
              <w:t>4</w:t>
            </w:r>
          </w:p>
        </w:tc>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7ABD" w:rsidRPr="007778FF" w:rsidRDefault="00107ABD" w:rsidP="00A06FCE">
            <w:pPr>
              <w:spacing w:after="0" w:line="240" w:lineRule="auto"/>
              <w:jc w:val="center"/>
              <w:rPr>
                <w:rFonts w:ascii="Times New Roman" w:eastAsia="Times New Roman" w:hAnsi="Times New Roman" w:cs="Times New Roman"/>
                <w:color w:val="000000"/>
              </w:rPr>
            </w:pPr>
            <w:r w:rsidRPr="007778FF">
              <w:rPr>
                <w:rFonts w:ascii="Times New Roman" w:eastAsia="Times New Roman" w:hAnsi="Times New Roman" w:cs="Times New Roman"/>
                <w:color w:val="000000"/>
              </w:rPr>
              <w:t>Pemahaman Isi</w:t>
            </w:r>
          </w:p>
        </w:tc>
        <w:tc>
          <w:tcPr>
            <w:tcW w:w="4800" w:type="dxa"/>
            <w:tcBorders>
              <w:top w:val="single" w:sz="4" w:space="0" w:color="auto"/>
              <w:left w:val="nil"/>
              <w:bottom w:val="single" w:sz="4" w:space="0" w:color="auto"/>
              <w:right w:val="single" w:sz="4" w:space="0" w:color="auto"/>
            </w:tcBorders>
            <w:shd w:val="clear" w:color="auto" w:fill="auto"/>
            <w:noWrap/>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r w:rsidRPr="007778FF">
              <w:rPr>
                <w:rFonts w:ascii="Times New Roman" w:eastAsia="Times New Roman" w:hAnsi="Times New Roman" w:cs="Times New Roman"/>
                <w:color w:val="000000"/>
              </w:rPr>
              <w:t>11. Memahami topik dengan baik</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7ABD" w:rsidRPr="007778FF" w:rsidRDefault="00107ABD" w:rsidP="00A06FCE">
            <w:pPr>
              <w:spacing w:after="0" w:line="240" w:lineRule="auto"/>
              <w:jc w:val="center"/>
              <w:rPr>
                <w:rFonts w:ascii="Times New Roman" w:eastAsia="Times New Roman" w:hAnsi="Times New Roman" w:cs="Times New Roman"/>
                <w:color w:val="000000"/>
              </w:rPr>
            </w:pPr>
            <w:r w:rsidRPr="007778FF">
              <w:rPr>
                <w:rFonts w:ascii="Times New Roman" w:eastAsia="Times New Roman" w:hAnsi="Times New Roman" w:cs="Times New Roman"/>
                <w:color w:val="000000"/>
              </w:rPr>
              <w:t>15</w:t>
            </w:r>
          </w:p>
        </w:tc>
      </w:tr>
      <w:tr w:rsidR="00107ABD" w:rsidRPr="007778FF" w:rsidTr="00A06FCE">
        <w:trPr>
          <w:trHeight w:val="70"/>
        </w:trPr>
        <w:tc>
          <w:tcPr>
            <w:tcW w:w="960" w:type="dxa"/>
            <w:vMerge/>
            <w:tcBorders>
              <w:top w:val="nil"/>
              <w:left w:val="single" w:sz="4" w:space="0" w:color="auto"/>
              <w:bottom w:val="single" w:sz="4" w:space="0" w:color="auto"/>
              <w:right w:val="single" w:sz="4" w:space="0" w:color="auto"/>
            </w:tcBorders>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p>
        </w:tc>
        <w:tc>
          <w:tcPr>
            <w:tcW w:w="1900" w:type="dxa"/>
            <w:vMerge/>
            <w:tcBorders>
              <w:top w:val="nil"/>
              <w:left w:val="single" w:sz="4" w:space="0" w:color="auto"/>
              <w:bottom w:val="single" w:sz="4" w:space="0" w:color="auto"/>
              <w:right w:val="single" w:sz="4" w:space="0" w:color="auto"/>
            </w:tcBorders>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p>
        </w:tc>
        <w:tc>
          <w:tcPr>
            <w:tcW w:w="4800" w:type="dxa"/>
            <w:tcBorders>
              <w:top w:val="single" w:sz="4" w:space="0" w:color="auto"/>
              <w:left w:val="nil"/>
              <w:bottom w:val="single" w:sz="4" w:space="0" w:color="auto"/>
              <w:right w:val="single" w:sz="4" w:space="0" w:color="auto"/>
            </w:tcBorders>
            <w:shd w:val="clear" w:color="auto" w:fill="auto"/>
            <w:noWrap/>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r w:rsidRPr="007778FF">
              <w:rPr>
                <w:rFonts w:ascii="Times New Roman" w:eastAsia="Times New Roman" w:hAnsi="Times New Roman" w:cs="Times New Roman"/>
                <w:color w:val="000000"/>
              </w:rPr>
              <w:t>12.Keterkaitan isi pembicaraan dengan topik</w:t>
            </w:r>
          </w:p>
        </w:tc>
        <w:tc>
          <w:tcPr>
            <w:tcW w:w="960" w:type="dxa"/>
            <w:vMerge/>
            <w:tcBorders>
              <w:top w:val="nil"/>
              <w:left w:val="single" w:sz="4" w:space="0" w:color="auto"/>
              <w:bottom w:val="single" w:sz="4" w:space="0" w:color="auto"/>
              <w:right w:val="single" w:sz="4" w:space="0" w:color="auto"/>
            </w:tcBorders>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p>
        </w:tc>
      </w:tr>
      <w:tr w:rsidR="00107ABD" w:rsidRPr="007778FF" w:rsidTr="00A06FCE">
        <w:trPr>
          <w:trHeight w:val="300"/>
        </w:trPr>
        <w:tc>
          <w:tcPr>
            <w:tcW w:w="960" w:type="dxa"/>
            <w:vMerge/>
            <w:tcBorders>
              <w:top w:val="nil"/>
              <w:left w:val="single" w:sz="4" w:space="0" w:color="auto"/>
              <w:bottom w:val="single" w:sz="4" w:space="0" w:color="auto"/>
              <w:right w:val="single" w:sz="4" w:space="0" w:color="auto"/>
            </w:tcBorders>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p>
        </w:tc>
        <w:tc>
          <w:tcPr>
            <w:tcW w:w="1900" w:type="dxa"/>
            <w:vMerge/>
            <w:tcBorders>
              <w:top w:val="nil"/>
              <w:left w:val="single" w:sz="4" w:space="0" w:color="auto"/>
              <w:bottom w:val="single" w:sz="4" w:space="0" w:color="auto"/>
              <w:right w:val="single" w:sz="4" w:space="0" w:color="auto"/>
            </w:tcBorders>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p>
        </w:tc>
        <w:tc>
          <w:tcPr>
            <w:tcW w:w="4800" w:type="dxa"/>
            <w:tcBorders>
              <w:top w:val="single" w:sz="4" w:space="0" w:color="auto"/>
              <w:left w:val="nil"/>
              <w:bottom w:val="single" w:sz="4" w:space="0" w:color="auto"/>
              <w:right w:val="single" w:sz="4" w:space="0" w:color="auto"/>
            </w:tcBorders>
            <w:shd w:val="clear" w:color="auto" w:fill="auto"/>
            <w:noWrap/>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r w:rsidRPr="007778FF">
              <w:rPr>
                <w:rFonts w:ascii="Times New Roman" w:eastAsia="Times New Roman" w:hAnsi="Times New Roman" w:cs="Times New Roman"/>
                <w:color w:val="000000"/>
              </w:rPr>
              <w:t>13. Tepat dalam pemilihan kata dalam berbicara</w:t>
            </w:r>
          </w:p>
        </w:tc>
        <w:tc>
          <w:tcPr>
            <w:tcW w:w="960" w:type="dxa"/>
            <w:vMerge/>
            <w:tcBorders>
              <w:top w:val="nil"/>
              <w:left w:val="single" w:sz="4" w:space="0" w:color="auto"/>
              <w:bottom w:val="single" w:sz="4" w:space="0" w:color="auto"/>
              <w:right w:val="single" w:sz="4" w:space="0" w:color="auto"/>
            </w:tcBorders>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p>
        </w:tc>
      </w:tr>
      <w:tr w:rsidR="00107ABD" w:rsidRPr="007778FF" w:rsidTr="00A06FCE">
        <w:trPr>
          <w:trHeight w:val="7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7ABD" w:rsidRPr="007778FF" w:rsidRDefault="00107ABD" w:rsidP="00A06FCE">
            <w:pPr>
              <w:spacing w:after="0" w:line="240" w:lineRule="auto"/>
              <w:jc w:val="center"/>
              <w:rPr>
                <w:rFonts w:ascii="Times New Roman" w:eastAsia="Times New Roman" w:hAnsi="Times New Roman" w:cs="Times New Roman"/>
                <w:color w:val="000000"/>
              </w:rPr>
            </w:pPr>
            <w:r w:rsidRPr="007778FF">
              <w:rPr>
                <w:rFonts w:ascii="Times New Roman" w:eastAsia="Times New Roman" w:hAnsi="Times New Roman" w:cs="Times New Roman"/>
                <w:color w:val="000000"/>
              </w:rPr>
              <w:t>5</w:t>
            </w:r>
          </w:p>
        </w:tc>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7ABD" w:rsidRPr="007778FF" w:rsidRDefault="00107ABD" w:rsidP="00A06FCE">
            <w:pPr>
              <w:spacing w:after="0" w:line="240" w:lineRule="auto"/>
              <w:jc w:val="center"/>
              <w:rPr>
                <w:rFonts w:ascii="Times New Roman" w:eastAsia="Times New Roman" w:hAnsi="Times New Roman" w:cs="Times New Roman"/>
                <w:color w:val="000000"/>
              </w:rPr>
            </w:pPr>
            <w:r w:rsidRPr="007778FF">
              <w:rPr>
                <w:rFonts w:ascii="Times New Roman" w:eastAsia="Times New Roman" w:hAnsi="Times New Roman" w:cs="Times New Roman"/>
                <w:color w:val="000000"/>
              </w:rPr>
              <w:t>Ekspresi</w:t>
            </w:r>
          </w:p>
        </w:tc>
        <w:tc>
          <w:tcPr>
            <w:tcW w:w="4800" w:type="dxa"/>
            <w:tcBorders>
              <w:top w:val="single" w:sz="4" w:space="0" w:color="auto"/>
              <w:left w:val="nil"/>
              <w:bottom w:val="single" w:sz="4" w:space="0" w:color="auto"/>
              <w:right w:val="single" w:sz="4" w:space="0" w:color="auto"/>
            </w:tcBorders>
            <w:shd w:val="clear" w:color="auto" w:fill="auto"/>
            <w:noWrap/>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r w:rsidRPr="007778FF">
              <w:rPr>
                <w:rFonts w:ascii="Times New Roman" w:eastAsia="Times New Roman" w:hAnsi="Times New Roman" w:cs="Times New Roman"/>
                <w:color w:val="000000"/>
              </w:rPr>
              <w:t>14.Gerak tubuh sesuai dengan yang disampaikan</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7ABD" w:rsidRPr="007778FF" w:rsidRDefault="00107ABD" w:rsidP="00A06FCE">
            <w:pPr>
              <w:spacing w:after="0" w:line="240" w:lineRule="auto"/>
              <w:jc w:val="center"/>
              <w:rPr>
                <w:rFonts w:ascii="Times New Roman" w:eastAsia="Times New Roman" w:hAnsi="Times New Roman" w:cs="Times New Roman"/>
                <w:color w:val="000000"/>
              </w:rPr>
            </w:pPr>
            <w:r w:rsidRPr="007778FF">
              <w:rPr>
                <w:rFonts w:ascii="Times New Roman" w:eastAsia="Times New Roman" w:hAnsi="Times New Roman" w:cs="Times New Roman"/>
                <w:color w:val="000000"/>
              </w:rPr>
              <w:t>10</w:t>
            </w:r>
          </w:p>
        </w:tc>
      </w:tr>
      <w:tr w:rsidR="00107ABD" w:rsidRPr="007778FF" w:rsidTr="00A06FCE">
        <w:trPr>
          <w:trHeight w:val="300"/>
        </w:trPr>
        <w:tc>
          <w:tcPr>
            <w:tcW w:w="960" w:type="dxa"/>
            <w:vMerge/>
            <w:tcBorders>
              <w:top w:val="nil"/>
              <w:left w:val="single" w:sz="4" w:space="0" w:color="auto"/>
              <w:bottom w:val="single" w:sz="4" w:space="0" w:color="auto"/>
              <w:right w:val="single" w:sz="4" w:space="0" w:color="auto"/>
            </w:tcBorders>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p>
        </w:tc>
        <w:tc>
          <w:tcPr>
            <w:tcW w:w="1900" w:type="dxa"/>
            <w:vMerge/>
            <w:tcBorders>
              <w:top w:val="nil"/>
              <w:left w:val="single" w:sz="4" w:space="0" w:color="auto"/>
              <w:bottom w:val="single" w:sz="4" w:space="0" w:color="auto"/>
              <w:right w:val="single" w:sz="4" w:space="0" w:color="auto"/>
            </w:tcBorders>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p>
        </w:tc>
        <w:tc>
          <w:tcPr>
            <w:tcW w:w="4800" w:type="dxa"/>
            <w:tcBorders>
              <w:top w:val="single" w:sz="4" w:space="0" w:color="auto"/>
              <w:left w:val="nil"/>
              <w:bottom w:val="single" w:sz="4" w:space="0" w:color="auto"/>
              <w:right w:val="single" w:sz="4" w:space="0" w:color="auto"/>
            </w:tcBorders>
            <w:shd w:val="clear" w:color="auto" w:fill="auto"/>
            <w:noWrap/>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r w:rsidRPr="007778FF">
              <w:rPr>
                <w:rFonts w:ascii="Times New Roman" w:eastAsia="Times New Roman" w:hAnsi="Times New Roman" w:cs="Times New Roman"/>
                <w:color w:val="000000"/>
              </w:rPr>
              <w:t>15.Pandangan Kearah audiens</w:t>
            </w:r>
          </w:p>
        </w:tc>
        <w:tc>
          <w:tcPr>
            <w:tcW w:w="960" w:type="dxa"/>
            <w:vMerge/>
            <w:tcBorders>
              <w:top w:val="nil"/>
              <w:left w:val="single" w:sz="4" w:space="0" w:color="auto"/>
              <w:bottom w:val="single" w:sz="4" w:space="0" w:color="auto"/>
              <w:right w:val="single" w:sz="4" w:space="0" w:color="auto"/>
            </w:tcBorders>
            <w:vAlign w:val="center"/>
            <w:hideMark/>
          </w:tcPr>
          <w:p w:rsidR="00107ABD" w:rsidRPr="007778FF" w:rsidRDefault="00107ABD" w:rsidP="00A06FCE">
            <w:pPr>
              <w:spacing w:after="0" w:line="240" w:lineRule="auto"/>
              <w:rPr>
                <w:rFonts w:ascii="Times New Roman" w:eastAsia="Times New Roman" w:hAnsi="Times New Roman" w:cs="Times New Roman"/>
                <w:color w:val="000000"/>
              </w:rPr>
            </w:pPr>
          </w:p>
        </w:tc>
      </w:tr>
    </w:tbl>
    <w:p w:rsidR="00107ABD" w:rsidRDefault="00107ABD" w:rsidP="00107ABD">
      <w:pPr>
        <w:spacing w:after="0" w:line="480" w:lineRule="auto"/>
        <w:ind w:firstLine="720"/>
        <w:jc w:val="both"/>
        <w:rPr>
          <w:rFonts w:asciiTheme="majorBidi" w:hAnsiTheme="majorBidi" w:cstheme="majorBidi"/>
          <w:sz w:val="24"/>
          <w:szCs w:val="24"/>
        </w:rPr>
      </w:pPr>
    </w:p>
    <w:p w:rsidR="00107ABD" w:rsidRPr="007B2A96" w:rsidRDefault="00107ABD" w:rsidP="00107ABD">
      <w:pPr>
        <w:spacing w:after="0" w:line="480" w:lineRule="auto"/>
        <w:jc w:val="center"/>
        <w:rPr>
          <w:rFonts w:asciiTheme="majorBidi" w:hAnsiTheme="majorBidi" w:cstheme="majorBidi"/>
          <w:b/>
          <w:bCs/>
          <w:sz w:val="24"/>
          <w:szCs w:val="24"/>
          <w:lang w:val="id-ID"/>
        </w:rPr>
      </w:pPr>
      <w:r w:rsidRPr="007B2A96">
        <w:rPr>
          <w:rFonts w:asciiTheme="majorBidi" w:hAnsiTheme="majorBidi" w:cstheme="majorBidi"/>
          <w:b/>
          <w:bCs/>
          <w:sz w:val="24"/>
          <w:szCs w:val="24"/>
          <w:lang w:val="id-ID"/>
        </w:rPr>
        <w:lastRenderedPageBreak/>
        <w:t>Tabel 3.2 Skala Likert</w:t>
      </w:r>
    </w:p>
    <w:tbl>
      <w:tblPr>
        <w:tblStyle w:val="TableGrid"/>
        <w:tblW w:w="5387" w:type="dxa"/>
        <w:tblInd w:w="1696" w:type="dxa"/>
        <w:tblLook w:val="04A0" w:firstRow="1" w:lastRow="0" w:firstColumn="1" w:lastColumn="0" w:noHBand="0" w:noVBand="1"/>
      </w:tblPr>
      <w:tblGrid>
        <w:gridCol w:w="1134"/>
        <w:gridCol w:w="4253"/>
      </w:tblGrid>
      <w:tr w:rsidR="00107ABD" w:rsidTr="00A06FCE">
        <w:tc>
          <w:tcPr>
            <w:tcW w:w="1134" w:type="dxa"/>
          </w:tcPr>
          <w:p w:rsidR="00107ABD" w:rsidRPr="007B2A96" w:rsidRDefault="00107ABD" w:rsidP="00A06FCE">
            <w:pPr>
              <w:jc w:val="both"/>
              <w:rPr>
                <w:rFonts w:asciiTheme="majorBidi" w:hAnsiTheme="majorBidi" w:cstheme="majorBidi"/>
                <w:b/>
                <w:bCs/>
                <w:sz w:val="24"/>
                <w:szCs w:val="24"/>
                <w:lang w:val="id-ID"/>
              </w:rPr>
            </w:pPr>
            <w:r w:rsidRPr="007B2A96">
              <w:rPr>
                <w:rFonts w:asciiTheme="majorBidi" w:hAnsiTheme="majorBidi" w:cstheme="majorBidi"/>
                <w:b/>
                <w:bCs/>
                <w:sz w:val="24"/>
                <w:szCs w:val="24"/>
                <w:lang w:val="id-ID"/>
              </w:rPr>
              <w:t>Skor</w:t>
            </w:r>
          </w:p>
        </w:tc>
        <w:tc>
          <w:tcPr>
            <w:tcW w:w="4253" w:type="dxa"/>
          </w:tcPr>
          <w:p w:rsidR="00107ABD" w:rsidRPr="007B2A96" w:rsidRDefault="00107ABD" w:rsidP="00A06FCE">
            <w:pPr>
              <w:jc w:val="both"/>
              <w:rPr>
                <w:rFonts w:asciiTheme="majorBidi" w:hAnsiTheme="majorBidi" w:cstheme="majorBidi"/>
                <w:b/>
                <w:bCs/>
                <w:sz w:val="24"/>
                <w:szCs w:val="24"/>
                <w:lang w:val="id-ID"/>
              </w:rPr>
            </w:pPr>
            <w:r w:rsidRPr="007B2A96">
              <w:rPr>
                <w:rFonts w:asciiTheme="majorBidi" w:hAnsiTheme="majorBidi" w:cstheme="majorBidi"/>
                <w:b/>
                <w:bCs/>
                <w:sz w:val="24"/>
                <w:szCs w:val="24"/>
                <w:lang w:val="id-ID"/>
              </w:rPr>
              <w:t>Keterangan</w:t>
            </w:r>
          </w:p>
        </w:tc>
      </w:tr>
      <w:tr w:rsidR="00107ABD" w:rsidTr="00A06FCE">
        <w:trPr>
          <w:trHeight w:val="217"/>
        </w:trPr>
        <w:tc>
          <w:tcPr>
            <w:tcW w:w="1134" w:type="dxa"/>
          </w:tcPr>
          <w:p w:rsidR="00107ABD" w:rsidRDefault="00107ABD" w:rsidP="00A06FCE">
            <w:pPr>
              <w:jc w:val="both"/>
              <w:rPr>
                <w:rFonts w:asciiTheme="majorBidi" w:hAnsiTheme="majorBidi" w:cstheme="majorBidi"/>
                <w:sz w:val="24"/>
                <w:szCs w:val="24"/>
                <w:lang w:val="id-ID"/>
              </w:rPr>
            </w:pPr>
            <w:r>
              <w:rPr>
                <w:rFonts w:asciiTheme="majorBidi" w:hAnsiTheme="majorBidi" w:cstheme="majorBidi"/>
                <w:sz w:val="24"/>
                <w:szCs w:val="24"/>
                <w:lang w:val="id-ID"/>
              </w:rPr>
              <w:t>1</w:t>
            </w:r>
          </w:p>
        </w:tc>
        <w:tc>
          <w:tcPr>
            <w:tcW w:w="4253" w:type="dxa"/>
          </w:tcPr>
          <w:p w:rsidR="00107ABD" w:rsidRDefault="00107ABD" w:rsidP="00A06FCE">
            <w:pPr>
              <w:jc w:val="both"/>
              <w:rPr>
                <w:rFonts w:asciiTheme="majorBidi" w:hAnsiTheme="majorBidi" w:cstheme="majorBidi"/>
                <w:sz w:val="24"/>
                <w:szCs w:val="24"/>
                <w:lang w:val="id-ID"/>
              </w:rPr>
            </w:pPr>
            <w:r>
              <w:rPr>
                <w:rFonts w:asciiTheme="majorBidi" w:hAnsiTheme="majorBidi" w:cstheme="majorBidi"/>
                <w:sz w:val="24"/>
                <w:szCs w:val="24"/>
                <w:lang w:val="id-ID"/>
              </w:rPr>
              <w:t xml:space="preserve">Tidak Baik </w:t>
            </w:r>
          </w:p>
        </w:tc>
      </w:tr>
      <w:tr w:rsidR="00107ABD" w:rsidTr="00A06FCE">
        <w:tc>
          <w:tcPr>
            <w:tcW w:w="1134" w:type="dxa"/>
          </w:tcPr>
          <w:p w:rsidR="00107ABD" w:rsidRDefault="00107ABD" w:rsidP="00A06FCE">
            <w:pPr>
              <w:jc w:val="both"/>
              <w:rPr>
                <w:rFonts w:asciiTheme="majorBidi" w:hAnsiTheme="majorBidi" w:cstheme="majorBidi"/>
                <w:sz w:val="24"/>
                <w:szCs w:val="24"/>
                <w:lang w:val="id-ID"/>
              </w:rPr>
            </w:pPr>
            <w:r>
              <w:rPr>
                <w:rFonts w:asciiTheme="majorBidi" w:hAnsiTheme="majorBidi" w:cstheme="majorBidi"/>
                <w:sz w:val="24"/>
                <w:szCs w:val="24"/>
                <w:lang w:val="id-ID"/>
              </w:rPr>
              <w:t>2</w:t>
            </w:r>
          </w:p>
        </w:tc>
        <w:tc>
          <w:tcPr>
            <w:tcW w:w="4253" w:type="dxa"/>
          </w:tcPr>
          <w:p w:rsidR="00107ABD" w:rsidRDefault="00107ABD" w:rsidP="00A06FCE">
            <w:pPr>
              <w:jc w:val="both"/>
              <w:rPr>
                <w:rFonts w:asciiTheme="majorBidi" w:hAnsiTheme="majorBidi" w:cstheme="majorBidi"/>
                <w:sz w:val="24"/>
                <w:szCs w:val="24"/>
                <w:lang w:val="id-ID"/>
              </w:rPr>
            </w:pPr>
            <w:r>
              <w:rPr>
                <w:rFonts w:asciiTheme="majorBidi" w:hAnsiTheme="majorBidi" w:cstheme="majorBidi"/>
                <w:sz w:val="24"/>
                <w:szCs w:val="24"/>
                <w:lang w:val="id-ID"/>
              </w:rPr>
              <w:t>Kurang Baik</w:t>
            </w:r>
          </w:p>
        </w:tc>
      </w:tr>
      <w:tr w:rsidR="00107ABD" w:rsidTr="00A06FCE">
        <w:tc>
          <w:tcPr>
            <w:tcW w:w="1134" w:type="dxa"/>
          </w:tcPr>
          <w:p w:rsidR="00107ABD" w:rsidRDefault="00107ABD" w:rsidP="00A06FCE">
            <w:pPr>
              <w:jc w:val="both"/>
              <w:rPr>
                <w:rFonts w:asciiTheme="majorBidi" w:hAnsiTheme="majorBidi" w:cstheme="majorBidi"/>
                <w:sz w:val="24"/>
                <w:szCs w:val="24"/>
                <w:lang w:val="id-ID"/>
              </w:rPr>
            </w:pPr>
            <w:r>
              <w:rPr>
                <w:rFonts w:asciiTheme="majorBidi" w:hAnsiTheme="majorBidi" w:cstheme="majorBidi"/>
                <w:sz w:val="24"/>
                <w:szCs w:val="24"/>
                <w:lang w:val="id-ID"/>
              </w:rPr>
              <w:t>3</w:t>
            </w:r>
          </w:p>
        </w:tc>
        <w:tc>
          <w:tcPr>
            <w:tcW w:w="4253" w:type="dxa"/>
          </w:tcPr>
          <w:p w:rsidR="00107ABD" w:rsidRDefault="00107ABD" w:rsidP="00A06FCE">
            <w:pPr>
              <w:jc w:val="both"/>
              <w:rPr>
                <w:rFonts w:asciiTheme="majorBidi" w:hAnsiTheme="majorBidi" w:cstheme="majorBidi"/>
                <w:sz w:val="24"/>
                <w:szCs w:val="24"/>
                <w:lang w:val="id-ID"/>
              </w:rPr>
            </w:pPr>
            <w:r>
              <w:rPr>
                <w:rFonts w:asciiTheme="majorBidi" w:hAnsiTheme="majorBidi" w:cstheme="majorBidi"/>
                <w:sz w:val="24"/>
                <w:szCs w:val="24"/>
                <w:lang w:val="id-ID"/>
              </w:rPr>
              <w:t>Cukup Baik</w:t>
            </w:r>
          </w:p>
        </w:tc>
      </w:tr>
      <w:tr w:rsidR="00107ABD" w:rsidTr="00A06FCE">
        <w:tc>
          <w:tcPr>
            <w:tcW w:w="1134" w:type="dxa"/>
          </w:tcPr>
          <w:p w:rsidR="00107ABD" w:rsidRDefault="00107ABD" w:rsidP="00A06FCE">
            <w:pPr>
              <w:jc w:val="both"/>
              <w:rPr>
                <w:rFonts w:asciiTheme="majorBidi" w:hAnsiTheme="majorBidi" w:cstheme="majorBidi"/>
                <w:sz w:val="24"/>
                <w:szCs w:val="24"/>
                <w:lang w:val="id-ID"/>
              </w:rPr>
            </w:pPr>
            <w:r>
              <w:rPr>
                <w:rFonts w:asciiTheme="majorBidi" w:hAnsiTheme="majorBidi" w:cstheme="majorBidi"/>
                <w:sz w:val="24"/>
                <w:szCs w:val="24"/>
                <w:lang w:val="id-ID"/>
              </w:rPr>
              <w:t>4</w:t>
            </w:r>
          </w:p>
        </w:tc>
        <w:tc>
          <w:tcPr>
            <w:tcW w:w="4253" w:type="dxa"/>
          </w:tcPr>
          <w:p w:rsidR="00107ABD" w:rsidRDefault="00107ABD" w:rsidP="00A06FCE">
            <w:pPr>
              <w:jc w:val="both"/>
              <w:rPr>
                <w:rFonts w:asciiTheme="majorBidi" w:hAnsiTheme="majorBidi" w:cstheme="majorBidi"/>
                <w:sz w:val="24"/>
                <w:szCs w:val="24"/>
                <w:lang w:val="id-ID"/>
              </w:rPr>
            </w:pPr>
            <w:r>
              <w:rPr>
                <w:rFonts w:asciiTheme="majorBidi" w:hAnsiTheme="majorBidi" w:cstheme="majorBidi"/>
                <w:sz w:val="24"/>
                <w:szCs w:val="24"/>
                <w:lang w:val="id-ID"/>
              </w:rPr>
              <w:t>Baik</w:t>
            </w:r>
          </w:p>
        </w:tc>
      </w:tr>
      <w:tr w:rsidR="00107ABD" w:rsidTr="00A06FCE">
        <w:tc>
          <w:tcPr>
            <w:tcW w:w="1134" w:type="dxa"/>
          </w:tcPr>
          <w:p w:rsidR="00107ABD" w:rsidRDefault="00107ABD" w:rsidP="00A06FCE">
            <w:pPr>
              <w:jc w:val="both"/>
              <w:rPr>
                <w:rFonts w:asciiTheme="majorBidi" w:hAnsiTheme="majorBidi" w:cstheme="majorBidi"/>
                <w:sz w:val="24"/>
                <w:szCs w:val="24"/>
                <w:lang w:val="id-ID"/>
              </w:rPr>
            </w:pPr>
            <w:r>
              <w:rPr>
                <w:rFonts w:asciiTheme="majorBidi" w:hAnsiTheme="majorBidi" w:cstheme="majorBidi"/>
                <w:sz w:val="24"/>
                <w:szCs w:val="24"/>
                <w:lang w:val="id-ID"/>
              </w:rPr>
              <w:t>5</w:t>
            </w:r>
          </w:p>
        </w:tc>
        <w:tc>
          <w:tcPr>
            <w:tcW w:w="4253" w:type="dxa"/>
          </w:tcPr>
          <w:p w:rsidR="00107ABD" w:rsidRDefault="00107ABD" w:rsidP="00A06FCE">
            <w:pPr>
              <w:jc w:val="both"/>
              <w:rPr>
                <w:rFonts w:asciiTheme="majorBidi" w:hAnsiTheme="majorBidi" w:cstheme="majorBidi"/>
                <w:sz w:val="24"/>
                <w:szCs w:val="24"/>
                <w:lang w:val="id-ID"/>
              </w:rPr>
            </w:pPr>
            <w:r>
              <w:rPr>
                <w:rFonts w:asciiTheme="majorBidi" w:hAnsiTheme="majorBidi" w:cstheme="majorBidi"/>
                <w:sz w:val="24"/>
                <w:szCs w:val="24"/>
                <w:lang w:val="id-ID"/>
              </w:rPr>
              <w:t>Sangat Baik</w:t>
            </w:r>
          </w:p>
        </w:tc>
      </w:tr>
    </w:tbl>
    <w:p w:rsidR="00107ABD" w:rsidRDefault="00107ABD" w:rsidP="00107ABD">
      <w:pPr>
        <w:spacing w:after="0" w:line="480" w:lineRule="auto"/>
        <w:jc w:val="both"/>
        <w:rPr>
          <w:rFonts w:asciiTheme="majorBidi" w:hAnsiTheme="majorBidi" w:cstheme="majorBidi"/>
          <w:sz w:val="24"/>
          <w:szCs w:val="24"/>
        </w:rPr>
      </w:pPr>
      <w:r>
        <w:rPr>
          <w:rFonts w:asciiTheme="majorBidi" w:hAnsiTheme="majorBidi" w:cstheme="majorBidi"/>
          <w:sz w:val="24"/>
          <w:szCs w:val="24"/>
          <w:lang w:val="id-ID"/>
        </w:rPr>
        <w:tab/>
      </w:r>
    </w:p>
    <w:p w:rsidR="00107ABD" w:rsidRDefault="00107ABD" w:rsidP="00107ABD">
      <w:pPr>
        <w:spacing w:after="0" w:line="48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Data skala respon siswa yang diperoleh, kemudian dianalisis dengan menggunakan persentase yang dikemukakan Suastika &amp; Rahmawati (2019) dengan rumus sebagai berikut:</w:t>
      </w:r>
    </w:p>
    <w:p w:rsidR="00107ABD" w:rsidRDefault="00107ABD" w:rsidP="00107ABD">
      <w:pPr>
        <w:spacing w:after="0" w:line="480" w:lineRule="auto"/>
        <w:jc w:val="both"/>
        <w:rPr>
          <w:rFonts w:asciiTheme="majorBidi" w:eastAsiaTheme="minorEastAsia" w:hAnsiTheme="majorBidi" w:cstheme="majorBidi"/>
          <w:sz w:val="24"/>
          <w:szCs w:val="24"/>
          <w:lang w:val="id-ID"/>
        </w:rPr>
      </w:pPr>
      <w:r>
        <w:rPr>
          <w:rFonts w:asciiTheme="majorBidi" w:hAnsiTheme="majorBidi" w:cstheme="majorBidi"/>
          <w:sz w:val="24"/>
          <w:szCs w:val="24"/>
          <w:lang w:val="id-ID"/>
        </w:rPr>
        <w:t xml:space="preserve">Nilai = </w:t>
      </w:r>
      <m:oMath>
        <m:f>
          <m:fPr>
            <m:ctrlPr>
              <w:rPr>
                <w:rFonts w:ascii="Cambria Math" w:hAnsi="Cambria Math" w:cstheme="majorBidi"/>
                <w:i/>
                <w:sz w:val="24"/>
                <w:szCs w:val="24"/>
                <w:lang w:val="id-ID"/>
              </w:rPr>
            </m:ctrlPr>
          </m:fPr>
          <m:num>
            <m:r>
              <w:rPr>
                <w:rFonts w:ascii="Cambria Math" w:hAnsi="Cambria Math" w:cstheme="majorBidi"/>
                <w:sz w:val="24"/>
                <w:szCs w:val="24"/>
                <w:lang w:val="id-ID"/>
              </w:rPr>
              <m:t>jumlah total skor</m:t>
            </m:r>
          </m:num>
          <m:den>
            <m:r>
              <w:rPr>
                <w:rFonts w:ascii="Cambria Math" w:hAnsi="Cambria Math" w:cstheme="majorBidi"/>
                <w:sz w:val="24"/>
                <w:szCs w:val="24"/>
                <w:lang w:val="id-ID"/>
              </w:rPr>
              <m:t>jumlah skor</m:t>
            </m:r>
          </m:den>
        </m:f>
        <m:r>
          <w:rPr>
            <w:rFonts w:ascii="Cambria Math" w:hAnsi="Cambria Math" w:cstheme="majorBidi"/>
            <w:sz w:val="24"/>
            <w:szCs w:val="24"/>
            <w:lang w:val="id-ID"/>
          </w:rPr>
          <m:t xml:space="preserve"> x 100</m:t>
        </m:r>
      </m:oMath>
    </w:p>
    <w:p w:rsidR="00107ABD" w:rsidRDefault="00107ABD" w:rsidP="00107ABD">
      <w:pPr>
        <w:spacing w:after="0" w:line="480" w:lineRule="auto"/>
        <w:jc w:val="both"/>
        <w:rPr>
          <w:rFonts w:asciiTheme="majorBidi" w:eastAsiaTheme="minorEastAsia" w:hAnsiTheme="majorBidi" w:cstheme="majorBidi"/>
          <w:sz w:val="24"/>
          <w:szCs w:val="24"/>
          <w:lang w:val="id-ID"/>
        </w:rPr>
      </w:pPr>
      <w:r>
        <w:rPr>
          <w:rFonts w:asciiTheme="majorBidi" w:eastAsiaTheme="minorEastAsia" w:hAnsiTheme="majorBidi" w:cstheme="majorBidi"/>
          <w:sz w:val="24"/>
          <w:szCs w:val="24"/>
          <w:lang w:val="id-ID"/>
        </w:rPr>
        <w:tab/>
        <w:t>Adapun klasifikasi kriteria penilaian menurut Suastika &amp; Rahmawati (2019) dalam (Fauzy, dkk., 2023) sebagai berikut:</w:t>
      </w:r>
    </w:p>
    <w:p w:rsidR="00107ABD" w:rsidRPr="00F825B2" w:rsidRDefault="00107ABD" w:rsidP="00107ABD">
      <w:pPr>
        <w:spacing w:after="0" w:line="480" w:lineRule="auto"/>
        <w:jc w:val="center"/>
        <w:rPr>
          <w:rFonts w:asciiTheme="majorBidi" w:eastAsiaTheme="minorEastAsia" w:hAnsiTheme="majorBidi" w:cstheme="majorBidi"/>
          <w:b/>
          <w:bCs/>
          <w:sz w:val="24"/>
          <w:szCs w:val="24"/>
          <w:lang w:val="id-ID"/>
        </w:rPr>
      </w:pPr>
      <w:r w:rsidRPr="00F825B2">
        <w:rPr>
          <w:rFonts w:asciiTheme="majorBidi" w:eastAsiaTheme="minorEastAsia" w:hAnsiTheme="majorBidi" w:cstheme="majorBidi"/>
          <w:b/>
          <w:bCs/>
          <w:sz w:val="24"/>
          <w:szCs w:val="24"/>
          <w:lang w:val="id-ID"/>
        </w:rPr>
        <w:t>Tabel 3.3 Kriteria Penilaian</w:t>
      </w:r>
    </w:p>
    <w:tbl>
      <w:tblPr>
        <w:tblStyle w:val="TableGrid"/>
        <w:tblW w:w="0" w:type="auto"/>
        <w:tblLook w:val="04A0" w:firstRow="1" w:lastRow="0" w:firstColumn="1" w:lastColumn="0" w:noHBand="0" w:noVBand="1"/>
      </w:tblPr>
      <w:tblGrid>
        <w:gridCol w:w="3964"/>
        <w:gridCol w:w="3964"/>
      </w:tblGrid>
      <w:tr w:rsidR="00107ABD" w:rsidTr="00A06FCE">
        <w:trPr>
          <w:trHeight w:val="181"/>
        </w:trPr>
        <w:tc>
          <w:tcPr>
            <w:tcW w:w="3964" w:type="dxa"/>
          </w:tcPr>
          <w:p w:rsidR="00107ABD" w:rsidRPr="00B73126" w:rsidRDefault="00107ABD" w:rsidP="00A06FCE">
            <w:pPr>
              <w:jc w:val="center"/>
              <w:rPr>
                <w:rFonts w:asciiTheme="majorBidi" w:eastAsiaTheme="minorEastAsia" w:hAnsiTheme="majorBidi" w:cstheme="majorBidi"/>
                <w:b/>
                <w:sz w:val="24"/>
                <w:szCs w:val="24"/>
                <w:lang w:val="id-ID"/>
              </w:rPr>
            </w:pPr>
            <w:r w:rsidRPr="00B73126">
              <w:rPr>
                <w:rFonts w:asciiTheme="majorBidi" w:eastAsiaTheme="minorEastAsia" w:hAnsiTheme="majorBidi" w:cstheme="majorBidi"/>
                <w:b/>
                <w:sz w:val="24"/>
                <w:szCs w:val="24"/>
                <w:lang w:val="id-ID"/>
              </w:rPr>
              <w:t>Persentase %</w:t>
            </w:r>
          </w:p>
        </w:tc>
        <w:tc>
          <w:tcPr>
            <w:tcW w:w="3964" w:type="dxa"/>
          </w:tcPr>
          <w:p w:rsidR="00107ABD" w:rsidRPr="00B73126" w:rsidRDefault="00107ABD" w:rsidP="00A06FCE">
            <w:pPr>
              <w:jc w:val="center"/>
              <w:rPr>
                <w:rFonts w:asciiTheme="majorBidi" w:eastAsiaTheme="minorEastAsia" w:hAnsiTheme="majorBidi" w:cstheme="majorBidi"/>
                <w:b/>
                <w:sz w:val="24"/>
                <w:szCs w:val="24"/>
                <w:lang w:val="id-ID"/>
              </w:rPr>
            </w:pPr>
            <w:r w:rsidRPr="00B73126">
              <w:rPr>
                <w:rFonts w:asciiTheme="majorBidi" w:eastAsiaTheme="minorEastAsia" w:hAnsiTheme="majorBidi" w:cstheme="majorBidi"/>
                <w:b/>
                <w:sz w:val="24"/>
                <w:szCs w:val="24"/>
                <w:lang w:val="id-ID"/>
              </w:rPr>
              <w:t>Kategori</w:t>
            </w:r>
          </w:p>
        </w:tc>
      </w:tr>
      <w:tr w:rsidR="00107ABD" w:rsidTr="00A06FCE">
        <w:tc>
          <w:tcPr>
            <w:tcW w:w="3964" w:type="dxa"/>
          </w:tcPr>
          <w:p w:rsidR="00107ABD" w:rsidRDefault="00107ABD" w:rsidP="00A06FCE">
            <w:pPr>
              <w:jc w:val="both"/>
              <w:rPr>
                <w:rFonts w:asciiTheme="majorBidi" w:eastAsiaTheme="minorEastAsia" w:hAnsiTheme="majorBidi" w:cstheme="majorBidi"/>
                <w:sz w:val="24"/>
                <w:szCs w:val="24"/>
                <w:lang w:val="id-ID"/>
              </w:rPr>
            </w:pPr>
            <w:r>
              <w:rPr>
                <w:rFonts w:asciiTheme="majorBidi" w:eastAsiaTheme="minorEastAsia" w:hAnsiTheme="majorBidi" w:cstheme="majorBidi"/>
                <w:sz w:val="24"/>
                <w:szCs w:val="24"/>
                <w:lang w:val="id-ID"/>
              </w:rPr>
              <w:t>85-100</w:t>
            </w:r>
          </w:p>
        </w:tc>
        <w:tc>
          <w:tcPr>
            <w:tcW w:w="3964" w:type="dxa"/>
          </w:tcPr>
          <w:p w:rsidR="00107ABD" w:rsidRDefault="00107ABD" w:rsidP="00A06FCE">
            <w:pPr>
              <w:jc w:val="both"/>
              <w:rPr>
                <w:rFonts w:asciiTheme="majorBidi" w:eastAsiaTheme="minorEastAsia" w:hAnsiTheme="majorBidi" w:cstheme="majorBidi"/>
                <w:sz w:val="24"/>
                <w:szCs w:val="24"/>
                <w:lang w:val="id-ID"/>
              </w:rPr>
            </w:pPr>
            <w:r>
              <w:rPr>
                <w:rFonts w:asciiTheme="majorBidi" w:eastAsiaTheme="minorEastAsia" w:hAnsiTheme="majorBidi" w:cstheme="majorBidi"/>
                <w:sz w:val="24"/>
                <w:szCs w:val="24"/>
                <w:lang w:val="id-ID"/>
              </w:rPr>
              <w:t>Sangat Baik</w:t>
            </w:r>
          </w:p>
        </w:tc>
      </w:tr>
      <w:tr w:rsidR="00107ABD" w:rsidTr="00A06FCE">
        <w:tc>
          <w:tcPr>
            <w:tcW w:w="3964" w:type="dxa"/>
          </w:tcPr>
          <w:p w:rsidR="00107ABD" w:rsidRDefault="00107ABD" w:rsidP="00A06FCE">
            <w:pPr>
              <w:jc w:val="both"/>
              <w:rPr>
                <w:rFonts w:asciiTheme="majorBidi" w:eastAsiaTheme="minorEastAsia" w:hAnsiTheme="majorBidi" w:cstheme="majorBidi"/>
                <w:sz w:val="24"/>
                <w:szCs w:val="24"/>
                <w:lang w:val="id-ID"/>
              </w:rPr>
            </w:pPr>
            <w:r>
              <w:rPr>
                <w:rFonts w:asciiTheme="majorBidi" w:eastAsiaTheme="minorEastAsia" w:hAnsiTheme="majorBidi" w:cstheme="majorBidi"/>
                <w:sz w:val="24"/>
                <w:szCs w:val="24"/>
                <w:lang w:val="id-ID"/>
              </w:rPr>
              <w:t>75-84</w:t>
            </w:r>
          </w:p>
        </w:tc>
        <w:tc>
          <w:tcPr>
            <w:tcW w:w="3964" w:type="dxa"/>
          </w:tcPr>
          <w:p w:rsidR="00107ABD" w:rsidRDefault="00107ABD" w:rsidP="00A06FCE">
            <w:pPr>
              <w:jc w:val="both"/>
              <w:rPr>
                <w:rFonts w:asciiTheme="majorBidi" w:eastAsiaTheme="minorEastAsia" w:hAnsiTheme="majorBidi" w:cstheme="majorBidi"/>
                <w:sz w:val="24"/>
                <w:szCs w:val="24"/>
                <w:lang w:val="id-ID"/>
              </w:rPr>
            </w:pPr>
            <w:r>
              <w:rPr>
                <w:rFonts w:asciiTheme="majorBidi" w:eastAsiaTheme="minorEastAsia" w:hAnsiTheme="majorBidi" w:cstheme="majorBidi"/>
                <w:sz w:val="24"/>
                <w:szCs w:val="24"/>
                <w:lang w:val="id-ID"/>
              </w:rPr>
              <w:t>Baik</w:t>
            </w:r>
          </w:p>
        </w:tc>
      </w:tr>
      <w:tr w:rsidR="00107ABD" w:rsidTr="00A06FCE">
        <w:tc>
          <w:tcPr>
            <w:tcW w:w="3964" w:type="dxa"/>
          </w:tcPr>
          <w:p w:rsidR="00107ABD" w:rsidRDefault="00107ABD" w:rsidP="00A06FCE">
            <w:pPr>
              <w:jc w:val="both"/>
              <w:rPr>
                <w:rFonts w:asciiTheme="majorBidi" w:eastAsiaTheme="minorEastAsia" w:hAnsiTheme="majorBidi" w:cstheme="majorBidi"/>
                <w:sz w:val="24"/>
                <w:szCs w:val="24"/>
                <w:lang w:val="id-ID"/>
              </w:rPr>
            </w:pPr>
            <w:r>
              <w:rPr>
                <w:rFonts w:asciiTheme="majorBidi" w:eastAsiaTheme="minorEastAsia" w:hAnsiTheme="majorBidi" w:cstheme="majorBidi"/>
                <w:sz w:val="24"/>
                <w:szCs w:val="24"/>
                <w:lang w:val="id-ID"/>
              </w:rPr>
              <w:t>60-74</w:t>
            </w:r>
          </w:p>
        </w:tc>
        <w:tc>
          <w:tcPr>
            <w:tcW w:w="3964" w:type="dxa"/>
          </w:tcPr>
          <w:p w:rsidR="00107ABD" w:rsidRDefault="00107ABD" w:rsidP="00A06FCE">
            <w:pPr>
              <w:jc w:val="both"/>
              <w:rPr>
                <w:rFonts w:asciiTheme="majorBidi" w:eastAsiaTheme="minorEastAsia" w:hAnsiTheme="majorBidi" w:cstheme="majorBidi"/>
                <w:sz w:val="24"/>
                <w:szCs w:val="24"/>
                <w:lang w:val="id-ID"/>
              </w:rPr>
            </w:pPr>
            <w:r>
              <w:rPr>
                <w:rFonts w:asciiTheme="majorBidi" w:eastAsiaTheme="minorEastAsia" w:hAnsiTheme="majorBidi" w:cstheme="majorBidi"/>
                <w:sz w:val="24"/>
                <w:szCs w:val="24"/>
                <w:lang w:val="id-ID"/>
              </w:rPr>
              <w:t>Cukup Baik</w:t>
            </w:r>
          </w:p>
        </w:tc>
      </w:tr>
      <w:tr w:rsidR="00107ABD" w:rsidTr="00A06FCE">
        <w:tc>
          <w:tcPr>
            <w:tcW w:w="3964" w:type="dxa"/>
          </w:tcPr>
          <w:p w:rsidR="00107ABD" w:rsidRDefault="00107ABD" w:rsidP="00A06FCE">
            <w:pPr>
              <w:jc w:val="both"/>
              <w:rPr>
                <w:rFonts w:asciiTheme="majorBidi" w:eastAsiaTheme="minorEastAsia" w:hAnsiTheme="majorBidi" w:cstheme="majorBidi"/>
                <w:sz w:val="24"/>
                <w:szCs w:val="24"/>
                <w:lang w:val="id-ID"/>
              </w:rPr>
            </w:pPr>
            <w:r>
              <w:rPr>
                <w:rFonts w:asciiTheme="majorBidi" w:eastAsiaTheme="minorEastAsia" w:hAnsiTheme="majorBidi" w:cstheme="majorBidi"/>
                <w:sz w:val="24"/>
                <w:szCs w:val="24"/>
                <w:lang w:val="id-ID"/>
              </w:rPr>
              <w:t>40-59</w:t>
            </w:r>
          </w:p>
        </w:tc>
        <w:tc>
          <w:tcPr>
            <w:tcW w:w="3964" w:type="dxa"/>
          </w:tcPr>
          <w:p w:rsidR="00107ABD" w:rsidRDefault="00107ABD" w:rsidP="00A06FCE">
            <w:pPr>
              <w:jc w:val="both"/>
              <w:rPr>
                <w:rFonts w:asciiTheme="majorBidi" w:eastAsiaTheme="minorEastAsia" w:hAnsiTheme="majorBidi" w:cstheme="majorBidi"/>
                <w:sz w:val="24"/>
                <w:szCs w:val="24"/>
                <w:lang w:val="id-ID"/>
              </w:rPr>
            </w:pPr>
            <w:r>
              <w:rPr>
                <w:rFonts w:asciiTheme="majorBidi" w:eastAsiaTheme="minorEastAsia" w:hAnsiTheme="majorBidi" w:cstheme="majorBidi"/>
                <w:sz w:val="24"/>
                <w:szCs w:val="24"/>
                <w:lang w:val="id-ID"/>
              </w:rPr>
              <w:t>Kurang Baik</w:t>
            </w:r>
          </w:p>
        </w:tc>
      </w:tr>
      <w:tr w:rsidR="00107ABD" w:rsidTr="00A06FCE">
        <w:tc>
          <w:tcPr>
            <w:tcW w:w="3964" w:type="dxa"/>
          </w:tcPr>
          <w:p w:rsidR="00107ABD" w:rsidRDefault="00107ABD" w:rsidP="00A06FCE">
            <w:pPr>
              <w:jc w:val="both"/>
              <w:rPr>
                <w:rFonts w:asciiTheme="majorBidi" w:eastAsiaTheme="minorEastAsia" w:hAnsiTheme="majorBidi" w:cstheme="majorBidi"/>
                <w:sz w:val="24"/>
                <w:szCs w:val="24"/>
                <w:lang w:val="id-ID"/>
              </w:rPr>
            </w:pPr>
            <w:r>
              <w:rPr>
                <w:rFonts w:asciiTheme="majorBidi" w:eastAsiaTheme="minorEastAsia" w:hAnsiTheme="majorBidi" w:cstheme="majorBidi"/>
                <w:sz w:val="24"/>
                <w:szCs w:val="24"/>
                <w:lang w:val="id-ID"/>
              </w:rPr>
              <w:t>0-39</w:t>
            </w:r>
          </w:p>
        </w:tc>
        <w:tc>
          <w:tcPr>
            <w:tcW w:w="3964" w:type="dxa"/>
          </w:tcPr>
          <w:p w:rsidR="00107ABD" w:rsidRDefault="00107ABD" w:rsidP="00A06FCE">
            <w:pPr>
              <w:jc w:val="both"/>
              <w:rPr>
                <w:rFonts w:asciiTheme="majorBidi" w:eastAsiaTheme="minorEastAsia" w:hAnsiTheme="majorBidi" w:cstheme="majorBidi"/>
                <w:sz w:val="24"/>
                <w:szCs w:val="24"/>
                <w:lang w:val="id-ID"/>
              </w:rPr>
            </w:pPr>
            <w:r>
              <w:rPr>
                <w:rFonts w:asciiTheme="majorBidi" w:eastAsiaTheme="minorEastAsia" w:hAnsiTheme="majorBidi" w:cstheme="majorBidi"/>
                <w:sz w:val="24"/>
                <w:szCs w:val="24"/>
                <w:lang w:val="id-ID"/>
              </w:rPr>
              <w:t>Tidak Baik</w:t>
            </w:r>
          </w:p>
        </w:tc>
      </w:tr>
    </w:tbl>
    <w:p w:rsidR="00107ABD" w:rsidRDefault="00107ABD" w:rsidP="00107ABD">
      <w:pPr>
        <w:spacing w:after="0" w:line="480" w:lineRule="auto"/>
        <w:jc w:val="both"/>
        <w:rPr>
          <w:rFonts w:asciiTheme="majorBidi" w:hAnsiTheme="majorBidi" w:cstheme="majorBidi"/>
          <w:sz w:val="24"/>
          <w:szCs w:val="24"/>
        </w:rPr>
      </w:pPr>
    </w:p>
    <w:p w:rsidR="00107ABD" w:rsidRDefault="00107ABD" w:rsidP="00107ABD">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2. Tes</w:t>
      </w:r>
    </w:p>
    <w:p w:rsidR="00107ABD" w:rsidRDefault="00107ABD" w:rsidP="00107ABD">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Instrumen tes merupakan teknik penilaian dengan butir-butir pertanyaan atau pernyataan yang dikerjakan atau dilakukan oleh siswa. Tes dalam penelitian </w:t>
      </w:r>
      <w:r>
        <w:rPr>
          <w:rFonts w:asciiTheme="majorBidi" w:hAnsiTheme="majorBidi" w:cstheme="majorBidi"/>
          <w:sz w:val="24"/>
          <w:szCs w:val="24"/>
          <w:lang w:val="id-ID"/>
        </w:rPr>
        <w:lastRenderedPageBreak/>
        <w:t xml:space="preserve">ini berupa tes lisan untuk melihat keterampilan berbicara siswa. Dalam tes lisan ini siswa akan menceritakan isi teks eksposisi menggunakan gambar di depan kelas dengan menggunakan metode pembelajaran </w:t>
      </w:r>
      <w:r w:rsidRPr="00B73126">
        <w:rPr>
          <w:rFonts w:asciiTheme="majorBidi" w:hAnsiTheme="majorBidi" w:cstheme="majorBidi"/>
          <w:i/>
          <w:iCs/>
          <w:sz w:val="24"/>
          <w:szCs w:val="24"/>
          <w:lang w:val="id-ID"/>
        </w:rPr>
        <w:t>show and tell</w:t>
      </w:r>
      <w:r>
        <w:rPr>
          <w:rFonts w:asciiTheme="majorBidi" w:hAnsiTheme="majorBidi" w:cstheme="majorBidi"/>
          <w:i/>
          <w:iCs/>
          <w:sz w:val="24"/>
          <w:szCs w:val="24"/>
          <w:lang w:val="id-ID"/>
        </w:rPr>
        <w:t>.</w:t>
      </w:r>
      <w:r>
        <w:rPr>
          <w:rFonts w:asciiTheme="majorBidi" w:hAnsiTheme="majorBidi" w:cstheme="majorBidi"/>
          <w:sz w:val="24"/>
          <w:szCs w:val="24"/>
          <w:lang w:val="id-ID"/>
        </w:rPr>
        <w:t xml:space="preserve"> Berikut kisi-kisi soal tes lisan:</w:t>
      </w:r>
    </w:p>
    <w:p w:rsidR="00107ABD" w:rsidRPr="00F825B2" w:rsidRDefault="00107ABD" w:rsidP="00107ABD">
      <w:pPr>
        <w:spacing w:after="0" w:line="480" w:lineRule="auto"/>
        <w:jc w:val="center"/>
        <w:rPr>
          <w:rFonts w:asciiTheme="majorBidi" w:hAnsiTheme="majorBidi" w:cstheme="majorBidi"/>
          <w:b/>
          <w:bCs/>
          <w:sz w:val="24"/>
          <w:szCs w:val="24"/>
          <w:lang w:val="id-ID"/>
        </w:rPr>
      </w:pPr>
      <w:r w:rsidRPr="00F825B2">
        <w:rPr>
          <w:rFonts w:asciiTheme="majorBidi" w:hAnsiTheme="majorBidi" w:cstheme="majorBidi"/>
          <w:b/>
          <w:bCs/>
          <w:sz w:val="24"/>
          <w:szCs w:val="24"/>
          <w:lang w:val="id-ID"/>
        </w:rPr>
        <w:t>Tabel 3.4 Kisi-kisi soal tes lisan</w:t>
      </w:r>
    </w:p>
    <w:tbl>
      <w:tblPr>
        <w:tblStyle w:val="TableGrid"/>
        <w:tblW w:w="8931" w:type="dxa"/>
        <w:tblInd w:w="-176" w:type="dxa"/>
        <w:tblLayout w:type="fixed"/>
        <w:tblLook w:val="04A0" w:firstRow="1" w:lastRow="0" w:firstColumn="1" w:lastColumn="0" w:noHBand="0" w:noVBand="1"/>
      </w:tblPr>
      <w:tblGrid>
        <w:gridCol w:w="568"/>
        <w:gridCol w:w="2977"/>
        <w:gridCol w:w="4252"/>
        <w:gridCol w:w="1134"/>
      </w:tblGrid>
      <w:tr w:rsidR="00107ABD" w:rsidTr="00A06FCE">
        <w:trPr>
          <w:trHeight w:val="261"/>
        </w:trPr>
        <w:tc>
          <w:tcPr>
            <w:tcW w:w="568" w:type="dxa"/>
          </w:tcPr>
          <w:p w:rsidR="00107ABD" w:rsidRPr="00582237" w:rsidRDefault="00107ABD" w:rsidP="00A06FCE">
            <w:pPr>
              <w:jc w:val="center"/>
              <w:rPr>
                <w:rFonts w:asciiTheme="majorBidi" w:hAnsiTheme="majorBidi" w:cstheme="majorBidi"/>
                <w:b/>
                <w:bCs/>
                <w:sz w:val="24"/>
                <w:szCs w:val="24"/>
                <w:lang w:val="id-ID"/>
              </w:rPr>
            </w:pPr>
            <w:r w:rsidRPr="00582237">
              <w:rPr>
                <w:rFonts w:asciiTheme="majorBidi" w:hAnsiTheme="majorBidi" w:cstheme="majorBidi"/>
                <w:b/>
                <w:bCs/>
                <w:sz w:val="24"/>
                <w:szCs w:val="24"/>
                <w:lang w:val="id-ID"/>
              </w:rPr>
              <w:t>No</w:t>
            </w:r>
          </w:p>
        </w:tc>
        <w:tc>
          <w:tcPr>
            <w:tcW w:w="2977" w:type="dxa"/>
          </w:tcPr>
          <w:p w:rsidR="00107ABD" w:rsidRPr="00582237" w:rsidRDefault="00107ABD" w:rsidP="00A06FCE">
            <w:pPr>
              <w:jc w:val="center"/>
              <w:rPr>
                <w:rFonts w:asciiTheme="majorBidi" w:hAnsiTheme="majorBidi" w:cstheme="majorBidi"/>
                <w:b/>
                <w:bCs/>
                <w:sz w:val="24"/>
                <w:szCs w:val="24"/>
                <w:lang w:val="id-ID"/>
              </w:rPr>
            </w:pPr>
            <w:r w:rsidRPr="00582237">
              <w:rPr>
                <w:rFonts w:asciiTheme="majorBidi" w:hAnsiTheme="majorBidi" w:cstheme="majorBidi"/>
                <w:b/>
                <w:bCs/>
                <w:sz w:val="24"/>
                <w:szCs w:val="24"/>
                <w:lang w:val="id-ID"/>
              </w:rPr>
              <w:t>Indikator</w:t>
            </w:r>
          </w:p>
        </w:tc>
        <w:tc>
          <w:tcPr>
            <w:tcW w:w="4252" w:type="dxa"/>
          </w:tcPr>
          <w:p w:rsidR="00107ABD" w:rsidRPr="00582237" w:rsidRDefault="00107ABD" w:rsidP="00A06FCE">
            <w:pPr>
              <w:jc w:val="center"/>
              <w:rPr>
                <w:rFonts w:asciiTheme="majorBidi" w:hAnsiTheme="majorBidi" w:cstheme="majorBidi"/>
                <w:b/>
                <w:bCs/>
                <w:sz w:val="24"/>
                <w:szCs w:val="24"/>
                <w:lang w:val="id-ID"/>
              </w:rPr>
            </w:pPr>
            <w:r w:rsidRPr="00582237">
              <w:rPr>
                <w:rFonts w:asciiTheme="majorBidi" w:hAnsiTheme="majorBidi" w:cstheme="majorBidi"/>
                <w:b/>
                <w:bCs/>
                <w:sz w:val="24"/>
                <w:szCs w:val="24"/>
                <w:lang w:val="id-ID"/>
              </w:rPr>
              <w:t>Deskripsi</w:t>
            </w:r>
          </w:p>
        </w:tc>
        <w:tc>
          <w:tcPr>
            <w:tcW w:w="1134" w:type="dxa"/>
          </w:tcPr>
          <w:p w:rsidR="00107ABD" w:rsidRPr="00582237" w:rsidRDefault="00107ABD" w:rsidP="00A06FCE">
            <w:pPr>
              <w:jc w:val="both"/>
              <w:rPr>
                <w:rFonts w:asciiTheme="majorBidi" w:hAnsiTheme="majorBidi" w:cstheme="majorBidi"/>
                <w:b/>
                <w:bCs/>
                <w:sz w:val="24"/>
                <w:szCs w:val="24"/>
                <w:lang w:val="id-ID"/>
              </w:rPr>
            </w:pPr>
            <w:r w:rsidRPr="00582237">
              <w:rPr>
                <w:rFonts w:asciiTheme="majorBidi" w:hAnsiTheme="majorBidi" w:cstheme="majorBidi"/>
                <w:b/>
                <w:bCs/>
                <w:sz w:val="24"/>
                <w:szCs w:val="24"/>
                <w:lang w:val="id-ID"/>
              </w:rPr>
              <w:t>No.Soal</w:t>
            </w:r>
          </w:p>
        </w:tc>
      </w:tr>
      <w:tr w:rsidR="00107ABD" w:rsidTr="00A06FCE">
        <w:trPr>
          <w:trHeight w:val="355"/>
        </w:trPr>
        <w:tc>
          <w:tcPr>
            <w:tcW w:w="568" w:type="dxa"/>
          </w:tcPr>
          <w:p w:rsidR="00107ABD" w:rsidRDefault="00107ABD" w:rsidP="00A06FCE">
            <w:pPr>
              <w:jc w:val="both"/>
              <w:rPr>
                <w:rFonts w:asciiTheme="majorBidi" w:hAnsiTheme="majorBidi" w:cstheme="majorBidi"/>
                <w:sz w:val="24"/>
                <w:szCs w:val="24"/>
                <w:lang w:val="id-ID"/>
              </w:rPr>
            </w:pPr>
            <w:r>
              <w:rPr>
                <w:rFonts w:asciiTheme="majorBidi" w:hAnsiTheme="majorBidi" w:cstheme="majorBidi"/>
                <w:sz w:val="24"/>
                <w:szCs w:val="24"/>
                <w:lang w:val="id-ID"/>
              </w:rPr>
              <w:t>1.</w:t>
            </w:r>
          </w:p>
        </w:tc>
        <w:tc>
          <w:tcPr>
            <w:tcW w:w="2977" w:type="dxa"/>
          </w:tcPr>
          <w:p w:rsidR="00107ABD" w:rsidRDefault="00107ABD" w:rsidP="00A06FCE">
            <w:pPr>
              <w:jc w:val="both"/>
              <w:rPr>
                <w:rFonts w:asciiTheme="majorBidi" w:hAnsiTheme="majorBidi" w:cstheme="majorBidi"/>
                <w:sz w:val="24"/>
                <w:szCs w:val="24"/>
                <w:lang w:val="id-ID"/>
              </w:rPr>
            </w:pPr>
            <w:r>
              <w:rPr>
                <w:rFonts w:asciiTheme="majorBidi" w:hAnsiTheme="majorBidi" w:cstheme="majorBidi"/>
                <w:sz w:val="24"/>
                <w:szCs w:val="24"/>
                <w:lang w:val="id-ID"/>
              </w:rPr>
              <w:t>Memperkenalkan gambar dengan jelas</w:t>
            </w:r>
          </w:p>
        </w:tc>
        <w:tc>
          <w:tcPr>
            <w:tcW w:w="4252" w:type="dxa"/>
          </w:tcPr>
          <w:p w:rsidR="00107ABD" w:rsidRDefault="00107ABD" w:rsidP="00A06FCE">
            <w:pPr>
              <w:jc w:val="both"/>
              <w:rPr>
                <w:rFonts w:asciiTheme="majorBidi" w:hAnsiTheme="majorBidi" w:cstheme="majorBidi"/>
                <w:sz w:val="24"/>
                <w:szCs w:val="24"/>
                <w:lang w:val="id-ID"/>
              </w:rPr>
            </w:pPr>
            <w:r>
              <w:rPr>
                <w:rFonts w:asciiTheme="majorBidi" w:hAnsiTheme="majorBidi" w:cstheme="majorBidi"/>
                <w:sz w:val="24"/>
                <w:szCs w:val="24"/>
                <w:lang w:val="id-ID"/>
              </w:rPr>
              <w:t>Siswa menjelaskan gambar yang ditunjukkan</w:t>
            </w:r>
          </w:p>
        </w:tc>
        <w:tc>
          <w:tcPr>
            <w:tcW w:w="1134" w:type="dxa"/>
          </w:tcPr>
          <w:p w:rsidR="00107ABD" w:rsidRDefault="00107ABD" w:rsidP="00A06FCE">
            <w:pPr>
              <w:jc w:val="both"/>
              <w:rPr>
                <w:rFonts w:asciiTheme="majorBidi" w:hAnsiTheme="majorBidi" w:cstheme="majorBidi"/>
                <w:sz w:val="24"/>
                <w:szCs w:val="24"/>
                <w:lang w:val="id-ID"/>
              </w:rPr>
            </w:pPr>
          </w:p>
          <w:p w:rsidR="00107ABD" w:rsidRDefault="00107ABD" w:rsidP="00A06FCE">
            <w:pPr>
              <w:jc w:val="both"/>
              <w:rPr>
                <w:rFonts w:asciiTheme="majorBidi" w:hAnsiTheme="majorBidi" w:cstheme="majorBidi"/>
                <w:sz w:val="24"/>
                <w:szCs w:val="24"/>
                <w:lang w:val="id-ID"/>
              </w:rPr>
            </w:pPr>
            <w:r>
              <w:rPr>
                <w:rFonts w:asciiTheme="majorBidi" w:hAnsiTheme="majorBidi" w:cstheme="majorBidi"/>
                <w:sz w:val="24"/>
                <w:szCs w:val="24"/>
                <w:lang w:val="id-ID"/>
              </w:rPr>
              <w:t xml:space="preserve">     1</w:t>
            </w:r>
          </w:p>
        </w:tc>
      </w:tr>
      <w:tr w:rsidR="00107ABD" w:rsidTr="00A06FCE">
        <w:trPr>
          <w:trHeight w:val="633"/>
        </w:trPr>
        <w:tc>
          <w:tcPr>
            <w:tcW w:w="568" w:type="dxa"/>
          </w:tcPr>
          <w:p w:rsidR="00107ABD" w:rsidRDefault="00107ABD" w:rsidP="00A06FCE">
            <w:pPr>
              <w:jc w:val="both"/>
              <w:rPr>
                <w:rFonts w:asciiTheme="majorBidi" w:hAnsiTheme="majorBidi" w:cstheme="majorBidi"/>
                <w:sz w:val="24"/>
                <w:szCs w:val="24"/>
                <w:lang w:val="id-ID"/>
              </w:rPr>
            </w:pPr>
            <w:r>
              <w:rPr>
                <w:rFonts w:asciiTheme="majorBidi" w:hAnsiTheme="majorBidi" w:cstheme="majorBidi"/>
                <w:sz w:val="24"/>
                <w:szCs w:val="24"/>
                <w:lang w:val="id-ID"/>
              </w:rPr>
              <w:t>2.</w:t>
            </w:r>
          </w:p>
        </w:tc>
        <w:tc>
          <w:tcPr>
            <w:tcW w:w="2977" w:type="dxa"/>
          </w:tcPr>
          <w:p w:rsidR="00107ABD" w:rsidRDefault="00107ABD" w:rsidP="00A06FCE">
            <w:pPr>
              <w:jc w:val="both"/>
              <w:rPr>
                <w:rFonts w:asciiTheme="majorBidi" w:hAnsiTheme="majorBidi" w:cstheme="majorBidi"/>
                <w:sz w:val="24"/>
                <w:szCs w:val="24"/>
                <w:lang w:val="id-ID"/>
              </w:rPr>
            </w:pPr>
            <w:r>
              <w:rPr>
                <w:rFonts w:asciiTheme="majorBidi" w:hAnsiTheme="majorBidi" w:cstheme="majorBidi"/>
                <w:sz w:val="24"/>
                <w:szCs w:val="24"/>
                <w:lang w:val="id-ID"/>
              </w:rPr>
              <w:t>Menyampaikan alasan memilih gambar yang dibawa</w:t>
            </w:r>
          </w:p>
        </w:tc>
        <w:tc>
          <w:tcPr>
            <w:tcW w:w="4252" w:type="dxa"/>
          </w:tcPr>
          <w:p w:rsidR="00107ABD" w:rsidRDefault="00107ABD" w:rsidP="00A06FCE">
            <w:pPr>
              <w:jc w:val="both"/>
              <w:rPr>
                <w:rFonts w:asciiTheme="majorBidi" w:hAnsiTheme="majorBidi" w:cstheme="majorBidi"/>
                <w:sz w:val="24"/>
                <w:szCs w:val="24"/>
                <w:lang w:val="id-ID"/>
              </w:rPr>
            </w:pPr>
            <w:r>
              <w:rPr>
                <w:rFonts w:asciiTheme="majorBidi" w:hAnsiTheme="majorBidi" w:cstheme="majorBidi"/>
                <w:sz w:val="24"/>
                <w:szCs w:val="24"/>
                <w:lang w:val="id-ID"/>
              </w:rPr>
              <w:t>Siswa menyampaikan alasan memilih gambar yang dibawa</w:t>
            </w:r>
          </w:p>
        </w:tc>
        <w:tc>
          <w:tcPr>
            <w:tcW w:w="1134" w:type="dxa"/>
          </w:tcPr>
          <w:p w:rsidR="00107ABD" w:rsidRDefault="00107ABD" w:rsidP="00A06FCE">
            <w:pPr>
              <w:jc w:val="both"/>
              <w:rPr>
                <w:rFonts w:asciiTheme="majorBidi" w:hAnsiTheme="majorBidi" w:cstheme="majorBidi"/>
                <w:sz w:val="24"/>
                <w:szCs w:val="24"/>
                <w:lang w:val="id-ID"/>
              </w:rPr>
            </w:pPr>
          </w:p>
          <w:p w:rsidR="00107ABD" w:rsidRDefault="00107ABD" w:rsidP="00A06FCE">
            <w:pPr>
              <w:jc w:val="both"/>
              <w:rPr>
                <w:rFonts w:asciiTheme="majorBidi" w:hAnsiTheme="majorBidi" w:cstheme="majorBidi"/>
                <w:sz w:val="24"/>
                <w:szCs w:val="24"/>
                <w:lang w:val="id-ID"/>
              </w:rPr>
            </w:pPr>
            <w:r>
              <w:rPr>
                <w:rFonts w:asciiTheme="majorBidi" w:hAnsiTheme="majorBidi" w:cstheme="majorBidi"/>
                <w:sz w:val="24"/>
                <w:szCs w:val="24"/>
                <w:lang w:val="id-ID"/>
              </w:rPr>
              <w:t xml:space="preserve">      2</w:t>
            </w:r>
          </w:p>
        </w:tc>
      </w:tr>
      <w:tr w:rsidR="00107ABD" w:rsidTr="00A06FCE">
        <w:trPr>
          <w:trHeight w:val="786"/>
        </w:trPr>
        <w:tc>
          <w:tcPr>
            <w:tcW w:w="568" w:type="dxa"/>
          </w:tcPr>
          <w:p w:rsidR="00107ABD" w:rsidRDefault="00107ABD" w:rsidP="00A06FCE">
            <w:pPr>
              <w:jc w:val="both"/>
              <w:rPr>
                <w:rFonts w:asciiTheme="majorBidi" w:hAnsiTheme="majorBidi" w:cstheme="majorBidi"/>
                <w:sz w:val="24"/>
                <w:szCs w:val="24"/>
                <w:lang w:val="id-ID"/>
              </w:rPr>
            </w:pPr>
            <w:r>
              <w:rPr>
                <w:rFonts w:asciiTheme="majorBidi" w:hAnsiTheme="majorBidi" w:cstheme="majorBidi"/>
                <w:sz w:val="24"/>
                <w:szCs w:val="24"/>
                <w:lang w:val="id-ID"/>
              </w:rPr>
              <w:t>3.</w:t>
            </w:r>
          </w:p>
        </w:tc>
        <w:tc>
          <w:tcPr>
            <w:tcW w:w="2977" w:type="dxa"/>
          </w:tcPr>
          <w:p w:rsidR="00107ABD" w:rsidRDefault="00107ABD" w:rsidP="00A06FCE">
            <w:pPr>
              <w:jc w:val="both"/>
              <w:rPr>
                <w:rFonts w:asciiTheme="majorBidi" w:hAnsiTheme="majorBidi" w:cstheme="majorBidi"/>
                <w:sz w:val="24"/>
                <w:szCs w:val="24"/>
                <w:lang w:val="id-ID"/>
              </w:rPr>
            </w:pPr>
            <w:r>
              <w:rPr>
                <w:rFonts w:asciiTheme="majorBidi" w:hAnsiTheme="majorBidi" w:cstheme="majorBidi"/>
                <w:sz w:val="24"/>
                <w:szCs w:val="24"/>
                <w:lang w:val="id-ID"/>
              </w:rPr>
              <w:t>Mengidentifikasi tema utama dari gambar</w:t>
            </w:r>
          </w:p>
        </w:tc>
        <w:tc>
          <w:tcPr>
            <w:tcW w:w="4252" w:type="dxa"/>
          </w:tcPr>
          <w:p w:rsidR="00107ABD" w:rsidRDefault="00107ABD" w:rsidP="00A06FCE">
            <w:pPr>
              <w:jc w:val="both"/>
              <w:rPr>
                <w:rFonts w:asciiTheme="majorBidi" w:hAnsiTheme="majorBidi" w:cstheme="majorBidi"/>
                <w:sz w:val="24"/>
                <w:szCs w:val="24"/>
                <w:lang w:val="id-ID"/>
              </w:rPr>
            </w:pPr>
            <w:r>
              <w:rPr>
                <w:rFonts w:asciiTheme="majorBidi" w:hAnsiTheme="majorBidi" w:cstheme="majorBidi"/>
                <w:sz w:val="24"/>
                <w:szCs w:val="24"/>
                <w:lang w:val="id-ID"/>
              </w:rPr>
              <w:t>Siswa menyebutkan tema utama dari gambar dan menjelaskan alasannya</w:t>
            </w:r>
          </w:p>
        </w:tc>
        <w:tc>
          <w:tcPr>
            <w:tcW w:w="1134" w:type="dxa"/>
          </w:tcPr>
          <w:p w:rsidR="00107ABD" w:rsidRDefault="00107ABD" w:rsidP="00A06FCE">
            <w:pPr>
              <w:jc w:val="both"/>
              <w:rPr>
                <w:rFonts w:asciiTheme="majorBidi" w:hAnsiTheme="majorBidi" w:cstheme="majorBidi"/>
                <w:sz w:val="24"/>
                <w:szCs w:val="24"/>
                <w:lang w:val="id-ID"/>
              </w:rPr>
            </w:pPr>
          </w:p>
          <w:p w:rsidR="00107ABD" w:rsidRDefault="00107ABD" w:rsidP="00A06FCE">
            <w:pPr>
              <w:jc w:val="both"/>
              <w:rPr>
                <w:rFonts w:asciiTheme="majorBidi" w:hAnsiTheme="majorBidi" w:cstheme="majorBidi"/>
                <w:sz w:val="24"/>
                <w:szCs w:val="24"/>
                <w:lang w:val="id-ID"/>
              </w:rPr>
            </w:pPr>
            <w:r>
              <w:rPr>
                <w:rFonts w:asciiTheme="majorBidi" w:hAnsiTheme="majorBidi" w:cstheme="majorBidi"/>
                <w:sz w:val="24"/>
                <w:szCs w:val="24"/>
                <w:lang w:val="id-ID"/>
              </w:rPr>
              <w:t xml:space="preserve">      3</w:t>
            </w:r>
          </w:p>
        </w:tc>
      </w:tr>
      <w:tr w:rsidR="00107ABD" w:rsidTr="00A06FCE">
        <w:trPr>
          <w:trHeight w:val="660"/>
        </w:trPr>
        <w:tc>
          <w:tcPr>
            <w:tcW w:w="568" w:type="dxa"/>
          </w:tcPr>
          <w:p w:rsidR="00107ABD" w:rsidRDefault="00107ABD" w:rsidP="00A06FCE">
            <w:pPr>
              <w:jc w:val="both"/>
              <w:rPr>
                <w:rFonts w:asciiTheme="majorBidi" w:hAnsiTheme="majorBidi" w:cstheme="majorBidi"/>
                <w:sz w:val="24"/>
                <w:szCs w:val="24"/>
                <w:lang w:val="id-ID"/>
              </w:rPr>
            </w:pPr>
            <w:r>
              <w:rPr>
                <w:rFonts w:asciiTheme="majorBidi" w:hAnsiTheme="majorBidi" w:cstheme="majorBidi"/>
                <w:sz w:val="24"/>
                <w:szCs w:val="24"/>
                <w:lang w:val="id-ID"/>
              </w:rPr>
              <w:t>4.</w:t>
            </w:r>
          </w:p>
        </w:tc>
        <w:tc>
          <w:tcPr>
            <w:tcW w:w="2977" w:type="dxa"/>
          </w:tcPr>
          <w:p w:rsidR="00107ABD" w:rsidRDefault="00107ABD" w:rsidP="00A06FCE">
            <w:pPr>
              <w:jc w:val="both"/>
              <w:rPr>
                <w:rFonts w:asciiTheme="majorBidi" w:hAnsiTheme="majorBidi" w:cstheme="majorBidi"/>
                <w:sz w:val="24"/>
                <w:szCs w:val="24"/>
                <w:lang w:val="id-ID"/>
              </w:rPr>
            </w:pPr>
            <w:r>
              <w:rPr>
                <w:rFonts w:asciiTheme="majorBidi" w:hAnsiTheme="majorBidi" w:cstheme="majorBidi"/>
                <w:sz w:val="24"/>
                <w:szCs w:val="24"/>
                <w:lang w:val="id-ID"/>
              </w:rPr>
              <w:t>Menceritakan  isi teks eksposisi sesuai gambar yang dibawa</w:t>
            </w:r>
          </w:p>
        </w:tc>
        <w:tc>
          <w:tcPr>
            <w:tcW w:w="4252" w:type="dxa"/>
          </w:tcPr>
          <w:p w:rsidR="00107ABD" w:rsidRDefault="00107ABD" w:rsidP="00A06FCE">
            <w:pPr>
              <w:jc w:val="both"/>
              <w:rPr>
                <w:rFonts w:asciiTheme="majorBidi" w:hAnsiTheme="majorBidi" w:cstheme="majorBidi"/>
                <w:sz w:val="24"/>
                <w:szCs w:val="24"/>
                <w:lang w:val="id-ID"/>
              </w:rPr>
            </w:pPr>
            <w:r>
              <w:rPr>
                <w:rFonts w:asciiTheme="majorBidi" w:hAnsiTheme="majorBidi" w:cstheme="majorBidi"/>
                <w:sz w:val="24"/>
                <w:szCs w:val="24"/>
                <w:lang w:val="id-ID"/>
              </w:rPr>
              <w:t>Siswa menyampaikan isi teks eksposisi sesuai dengan gambar dengan runtut dan jelas</w:t>
            </w:r>
          </w:p>
        </w:tc>
        <w:tc>
          <w:tcPr>
            <w:tcW w:w="1134" w:type="dxa"/>
          </w:tcPr>
          <w:p w:rsidR="00107ABD" w:rsidRDefault="00107ABD" w:rsidP="00A06FCE">
            <w:pPr>
              <w:jc w:val="both"/>
              <w:rPr>
                <w:rFonts w:asciiTheme="majorBidi" w:hAnsiTheme="majorBidi" w:cstheme="majorBidi"/>
                <w:sz w:val="24"/>
                <w:szCs w:val="24"/>
                <w:lang w:val="id-ID"/>
              </w:rPr>
            </w:pPr>
          </w:p>
          <w:p w:rsidR="00107ABD" w:rsidRDefault="00107ABD" w:rsidP="00A06FCE">
            <w:pPr>
              <w:jc w:val="both"/>
              <w:rPr>
                <w:rFonts w:asciiTheme="majorBidi" w:hAnsiTheme="majorBidi" w:cstheme="majorBidi"/>
                <w:sz w:val="24"/>
                <w:szCs w:val="24"/>
                <w:lang w:val="id-ID"/>
              </w:rPr>
            </w:pPr>
            <w:r>
              <w:rPr>
                <w:rFonts w:asciiTheme="majorBidi" w:hAnsiTheme="majorBidi" w:cstheme="majorBidi"/>
                <w:sz w:val="24"/>
                <w:szCs w:val="24"/>
                <w:lang w:val="id-ID"/>
              </w:rPr>
              <w:t xml:space="preserve">       4</w:t>
            </w:r>
          </w:p>
        </w:tc>
      </w:tr>
      <w:tr w:rsidR="00107ABD" w:rsidTr="00A06FCE">
        <w:trPr>
          <w:trHeight w:val="660"/>
        </w:trPr>
        <w:tc>
          <w:tcPr>
            <w:tcW w:w="568" w:type="dxa"/>
          </w:tcPr>
          <w:p w:rsidR="00107ABD" w:rsidRDefault="00107ABD" w:rsidP="00A06FCE">
            <w:pPr>
              <w:jc w:val="both"/>
              <w:rPr>
                <w:rFonts w:asciiTheme="majorBidi" w:hAnsiTheme="majorBidi" w:cstheme="majorBidi"/>
                <w:sz w:val="24"/>
                <w:szCs w:val="24"/>
                <w:lang w:val="id-ID"/>
              </w:rPr>
            </w:pPr>
            <w:r>
              <w:rPr>
                <w:rFonts w:asciiTheme="majorBidi" w:hAnsiTheme="majorBidi" w:cstheme="majorBidi"/>
                <w:sz w:val="24"/>
                <w:szCs w:val="24"/>
                <w:lang w:val="id-ID"/>
              </w:rPr>
              <w:t>5.</w:t>
            </w:r>
          </w:p>
        </w:tc>
        <w:tc>
          <w:tcPr>
            <w:tcW w:w="2977" w:type="dxa"/>
          </w:tcPr>
          <w:p w:rsidR="00107ABD" w:rsidRDefault="00107ABD" w:rsidP="00A06FCE">
            <w:pPr>
              <w:jc w:val="both"/>
              <w:rPr>
                <w:rFonts w:asciiTheme="majorBidi" w:hAnsiTheme="majorBidi" w:cstheme="majorBidi"/>
                <w:sz w:val="24"/>
                <w:szCs w:val="24"/>
                <w:lang w:val="id-ID"/>
              </w:rPr>
            </w:pPr>
            <w:r>
              <w:rPr>
                <w:rFonts w:asciiTheme="majorBidi" w:hAnsiTheme="majorBidi" w:cstheme="majorBidi"/>
                <w:sz w:val="24"/>
                <w:szCs w:val="24"/>
                <w:lang w:val="id-ID"/>
              </w:rPr>
              <w:t>Menyampaikan kesimpulan dari teks eksposisi yang disampaikan</w:t>
            </w:r>
          </w:p>
        </w:tc>
        <w:tc>
          <w:tcPr>
            <w:tcW w:w="4252" w:type="dxa"/>
          </w:tcPr>
          <w:p w:rsidR="00107ABD" w:rsidRDefault="00107ABD" w:rsidP="00A06FCE">
            <w:pPr>
              <w:jc w:val="both"/>
              <w:rPr>
                <w:rFonts w:asciiTheme="majorBidi" w:hAnsiTheme="majorBidi" w:cstheme="majorBidi"/>
                <w:sz w:val="24"/>
                <w:szCs w:val="24"/>
                <w:lang w:val="id-ID"/>
              </w:rPr>
            </w:pPr>
            <w:r>
              <w:rPr>
                <w:rFonts w:asciiTheme="majorBidi" w:hAnsiTheme="majorBidi" w:cstheme="majorBidi"/>
                <w:sz w:val="24"/>
                <w:szCs w:val="24"/>
                <w:lang w:val="id-ID"/>
              </w:rPr>
              <w:t>Siswa menyampaikan kesimpulan yang jelas kepada audiens</w:t>
            </w:r>
          </w:p>
        </w:tc>
        <w:tc>
          <w:tcPr>
            <w:tcW w:w="1134" w:type="dxa"/>
          </w:tcPr>
          <w:p w:rsidR="00107ABD" w:rsidRDefault="00107ABD" w:rsidP="00A06FCE">
            <w:pPr>
              <w:jc w:val="center"/>
              <w:rPr>
                <w:rFonts w:asciiTheme="majorBidi" w:hAnsiTheme="majorBidi" w:cstheme="majorBidi"/>
                <w:sz w:val="24"/>
                <w:szCs w:val="24"/>
                <w:lang w:val="id-ID"/>
              </w:rPr>
            </w:pPr>
            <w:r>
              <w:rPr>
                <w:rFonts w:asciiTheme="majorBidi" w:hAnsiTheme="majorBidi" w:cstheme="majorBidi"/>
                <w:sz w:val="24"/>
                <w:szCs w:val="24"/>
                <w:lang w:val="id-ID"/>
              </w:rPr>
              <w:t>5</w:t>
            </w:r>
          </w:p>
        </w:tc>
      </w:tr>
    </w:tbl>
    <w:p w:rsidR="00107ABD" w:rsidRDefault="00107ABD" w:rsidP="00107ABD">
      <w:pPr>
        <w:spacing w:after="0" w:line="240" w:lineRule="auto"/>
        <w:jc w:val="both"/>
        <w:rPr>
          <w:rFonts w:asciiTheme="majorBidi" w:hAnsiTheme="majorBidi" w:cstheme="majorBidi"/>
          <w:sz w:val="24"/>
          <w:szCs w:val="24"/>
          <w:lang w:val="id-ID"/>
        </w:rPr>
      </w:pPr>
    </w:p>
    <w:p w:rsidR="00107ABD" w:rsidRDefault="00107ABD" w:rsidP="00107ABD">
      <w:pPr>
        <w:spacing w:after="0" w:line="48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Tabel 3.5 Kisi-kisi Instrumen Penilaian Keterampilan Berbicara</w:t>
      </w:r>
    </w:p>
    <w:tbl>
      <w:tblPr>
        <w:tblW w:w="8869" w:type="dxa"/>
        <w:tblInd w:w="-176" w:type="dxa"/>
        <w:tblLook w:val="04A0" w:firstRow="1" w:lastRow="0" w:firstColumn="1" w:lastColumn="0" w:noHBand="0" w:noVBand="1"/>
      </w:tblPr>
      <w:tblGrid>
        <w:gridCol w:w="576"/>
        <w:gridCol w:w="2260"/>
        <w:gridCol w:w="4961"/>
        <w:gridCol w:w="1072"/>
      </w:tblGrid>
      <w:tr w:rsidR="00107ABD" w:rsidRPr="00383597" w:rsidTr="00A06FCE">
        <w:trPr>
          <w:trHeight w:val="389"/>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ABD" w:rsidRPr="00383597" w:rsidRDefault="00107ABD" w:rsidP="00A06FCE">
            <w:pPr>
              <w:spacing w:after="0" w:line="240" w:lineRule="auto"/>
              <w:jc w:val="center"/>
              <w:rPr>
                <w:rFonts w:asciiTheme="majorBidi" w:eastAsia="Times New Roman" w:hAnsiTheme="majorBidi" w:cstheme="majorBidi"/>
                <w:b/>
                <w:bCs/>
                <w:color w:val="000000"/>
                <w:sz w:val="24"/>
                <w:szCs w:val="24"/>
              </w:rPr>
            </w:pPr>
            <w:r w:rsidRPr="00383597">
              <w:rPr>
                <w:rFonts w:asciiTheme="majorBidi" w:eastAsia="Times New Roman" w:hAnsiTheme="majorBidi" w:cstheme="majorBidi"/>
                <w:b/>
                <w:bCs/>
                <w:color w:val="000000"/>
                <w:sz w:val="24"/>
                <w:szCs w:val="24"/>
              </w:rPr>
              <w:t>NO</w:t>
            </w:r>
          </w:p>
        </w:tc>
        <w:tc>
          <w:tcPr>
            <w:tcW w:w="2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ABD" w:rsidRPr="00383597" w:rsidRDefault="00107ABD" w:rsidP="00A06FCE">
            <w:pPr>
              <w:spacing w:after="0" w:line="240" w:lineRule="auto"/>
              <w:jc w:val="center"/>
              <w:rPr>
                <w:rFonts w:asciiTheme="majorBidi" w:eastAsia="Times New Roman" w:hAnsiTheme="majorBidi" w:cstheme="majorBidi"/>
                <w:b/>
                <w:bCs/>
                <w:color w:val="000000"/>
                <w:sz w:val="24"/>
                <w:szCs w:val="24"/>
              </w:rPr>
            </w:pPr>
            <w:r w:rsidRPr="00383597">
              <w:rPr>
                <w:rFonts w:asciiTheme="majorBidi" w:eastAsia="Times New Roman" w:hAnsiTheme="majorBidi" w:cstheme="majorBidi"/>
                <w:b/>
                <w:bCs/>
                <w:color w:val="000000"/>
                <w:sz w:val="24"/>
                <w:szCs w:val="24"/>
              </w:rPr>
              <w:t>Aspek Yang Dinilai</w:t>
            </w:r>
          </w:p>
        </w:tc>
        <w:tc>
          <w:tcPr>
            <w:tcW w:w="49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ABD" w:rsidRPr="00383597" w:rsidRDefault="00107ABD" w:rsidP="00A06FCE">
            <w:pPr>
              <w:spacing w:after="0" w:line="240" w:lineRule="auto"/>
              <w:jc w:val="center"/>
              <w:rPr>
                <w:rFonts w:asciiTheme="majorBidi" w:eastAsia="Times New Roman" w:hAnsiTheme="majorBidi" w:cstheme="majorBidi"/>
                <w:b/>
                <w:bCs/>
                <w:color w:val="000000"/>
                <w:sz w:val="24"/>
                <w:szCs w:val="24"/>
              </w:rPr>
            </w:pPr>
            <w:r w:rsidRPr="00383597">
              <w:rPr>
                <w:rFonts w:asciiTheme="majorBidi" w:eastAsia="Times New Roman" w:hAnsiTheme="majorBidi" w:cstheme="majorBidi"/>
                <w:b/>
                <w:bCs/>
                <w:color w:val="000000"/>
                <w:sz w:val="24"/>
                <w:szCs w:val="24"/>
              </w:rPr>
              <w:t>Deskripsi</w:t>
            </w:r>
          </w:p>
        </w:tc>
        <w:tc>
          <w:tcPr>
            <w:tcW w:w="10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ABD" w:rsidRPr="00383597" w:rsidRDefault="00107ABD" w:rsidP="00A06FCE">
            <w:pPr>
              <w:spacing w:after="0" w:line="240" w:lineRule="auto"/>
              <w:jc w:val="center"/>
              <w:rPr>
                <w:rFonts w:asciiTheme="majorBidi" w:eastAsia="Times New Roman" w:hAnsiTheme="majorBidi" w:cstheme="majorBidi"/>
                <w:b/>
                <w:bCs/>
                <w:color w:val="000000"/>
                <w:sz w:val="24"/>
                <w:szCs w:val="24"/>
              </w:rPr>
            </w:pPr>
            <w:r w:rsidRPr="00383597">
              <w:rPr>
                <w:rFonts w:asciiTheme="majorBidi" w:eastAsia="Times New Roman" w:hAnsiTheme="majorBidi" w:cstheme="majorBidi"/>
                <w:b/>
                <w:bCs/>
                <w:color w:val="000000"/>
                <w:sz w:val="24"/>
                <w:szCs w:val="24"/>
              </w:rPr>
              <w:t>Skor</w:t>
            </w:r>
          </w:p>
        </w:tc>
      </w:tr>
      <w:tr w:rsidR="00107ABD" w:rsidRPr="00383597" w:rsidTr="00A06FCE">
        <w:trPr>
          <w:trHeight w:val="269"/>
        </w:trPr>
        <w:tc>
          <w:tcPr>
            <w:tcW w:w="576" w:type="dxa"/>
            <w:vMerge/>
            <w:tcBorders>
              <w:top w:val="single" w:sz="4" w:space="0" w:color="auto"/>
              <w:left w:val="single" w:sz="4" w:space="0" w:color="auto"/>
              <w:bottom w:val="single" w:sz="4" w:space="0" w:color="auto"/>
              <w:right w:val="single" w:sz="4" w:space="0" w:color="auto"/>
            </w:tcBorders>
            <w:vAlign w:val="center"/>
            <w:hideMark/>
          </w:tcPr>
          <w:p w:rsidR="00107ABD" w:rsidRPr="00383597" w:rsidRDefault="00107ABD" w:rsidP="00A06FCE">
            <w:pPr>
              <w:spacing w:after="0" w:line="240" w:lineRule="auto"/>
              <w:jc w:val="both"/>
              <w:rPr>
                <w:rFonts w:ascii="Calibri" w:eastAsia="Times New Roman" w:hAnsi="Calibri" w:cs="Calibri"/>
                <w:color w:val="000000"/>
              </w:rPr>
            </w:pPr>
          </w:p>
        </w:tc>
        <w:tc>
          <w:tcPr>
            <w:tcW w:w="2260" w:type="dxa"/>
            <w:vMerge/>
            <w:tcBorders>
              <w:top w:val="single" w:sz="4" w:space="0" w:color="auto"/>
              <w:left w:val="single" w:sz="4" w:space="0" w:color="auto"/>
              <w:bottom w:val="single" w:sz="4" w:space="0" w:color="auto"/>
              <w:right w:val="single" w:sz="4" w:space="0" w:color="auto"/>
            </w:tcBorders>
            <w:vAlign w:val="center"/>
            <w:hideMark/>
          </w:tcPr>
          <w:p w:rsidR="00107ABD" w:rsidRPr="00383597" w:rsidRDefault="00107ABD" w:rsidP="00A06FCE">
            <w:pPr>
              <w:spacing w:after="0" w:line="240" w:lineRule="auto"/>
              <w:jc w:val="both"/>
              <w:rPr>
                <w:rFonts w:ascii="Calibri" w:eastAsia="Times New Roman" w:hAnsi="Calibri" w:cs="Calibri"/>
                <w:color w:val="000000"/>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107ABD" w:rsidRPr="00383597" w:rsidRDefault="00107ABD" w:rsidP="00A06FCE">
            <w:pPr>
              <w:spacing w:after="0" w:line="240" w:lineRule="auto"/>
              <w:jc w:val="both"/>
              <w:rPr>
                <w:rFonts w:ascii="Calibri" w:eastAsia="Times New Roman" w:hAnsi="Calibri" w:cs="Calibri"/>
                <w:color w:val="000000"/>
              </w:rPr>
            </w:pP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107ABD" w:rsidRPr="00383597" w:rsidRDefault="00107ABD" w:rsidP="00A06FCE">
            <w:pPr>
              <w:spacing w:after="0" w:line="240" w:lineRule="auto"/>
              <w:jc w:val="both"/>
              <w:rPr>
                <w:rFonts w:ascii="Calibri" w:eastAsia="Times New Roman" w:hAnsi="Calibri" w:cs="Calibri"/>
                <w:color w:val="000000"/>
              </w:rPr>
            </w:pPr>
          </w:p>
        </w:tc>
      </w:tr>
      <w:tr w:rsidR="00107ABD" w:rsidRPr="00383597" w:rsidTr="00A06FCE">
        <w:trPr>
          <w:trHeight w:val="78"/>
        </w:trPr>
        <w:tc>
          <w:tcPr>
            <w:tcW w:w="5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r w:rsidRPr="00383597">
              <w:rPr>
                <w:rFonts w:asciiTheme="majorBidi" w:eastAsia="Times New Roman" w:hAnsiTheme="majorBidi" w:cstheme="majorBidi"/>
                <w:color w:val="000000"/>
                <w:sz w:val="24"/>
                <w:szCs w:val="24"/>
              </w:rPr>
              <w:t>1</w:t>
            </w:r>
          </w:p>
        </w:tc>
        <w:tc>
          <w:tcPr>
            <w:tcW w:w="2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r w:rsidRPr="00383597">
              <w:rPr>
                <w:rFonts w:asciiTheme="majorBidi" w:eastAsia="Times New Roman" w:hAnsiTheme="majorBidi" w:cstheme="majorBidi"/>
                <w:color w:val="000000"/>
                <w:sz w:val="24"/>
                <w:szCs w:val="24"/>
              </w:rPr>
              <w:t>Lafal</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r w:rsidRPr="00383597">
              <w:rPr>
                <w:rFonts w:asciiTheme="majorBidi" w:eastAsia="Times New Roman" w:hAnsiTheme="majorBidi" w:cstheme="majorBidi"/>
                <w:color w:val="000000"/>
                <w:sz w:val="24"/>
                <w:szCs w:val="24"/>
              </w:rPr>
              <w:t>1. Bebicara dengan lafal yang jelas</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7ABD" w:rsidRPr="00383597" w:rsidRDefault="00107ABD" w:rsidP="00A06FCE">
            <w:pPr>
              <w:spacing w:after="0" w:line="240" w:lineRule="auto"/>
              <w:jc w:val="both"/>
              <w:rPr>
                <w:rFonts w:ascii="Calibri" w:eastAsia="Times New Roman" w:hAnsi="Calibri" w:cs="Calibri"/>
                <w:color w:val="000000"/>
              </w:rPr>
            </w:pPr>
            <w:r w:rsidRPr="00383597">
              <w:rPr>
                <w:rFonts w:ascii="Calibri" w:eastAsia="Times New Roman" w:hAnsi="Calibri" w:cs="Calibri"/>
                <w:color w:val="000000"/>
              </w:rPr>
              <w:t>25</w:t>
            </w:r>
          </w:p>
        </w:tc>
      </w:tr>
      <w:tr w:rsidR="00107ABD" w:rsidRPr="00383597" w:rsidTr="00A06FCE">
        <w:trPr>
          <w:trHeight w:val="78"/>
        </w:trPr>
        <w:tc>
          <w:tcPr>
            <w:tcW w:w="576" w:type="dxa"/>
            <w:vMerge/>
            <w:tcBorders>
              <w:top w:val="nil"/>
              <w:left w:val="single" w:sz="4" w:space="0" w:color="auto"/>
              <w:bottom w:val="single" w:sz="4" w:space="0" w:color="auto"/>
              <w:right w:val="single" w:sz="4" w:space="0" w:color="auto"/>
            </w:tcBorders>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p>
        </w:tc>
        <w:tc>
          <w:tcPr>
            <w:tcW w:w="2260" w:type="dxa"/>
            <w:vMerge/>
            <w:tcBorders>
              <w:top w:val="nil"/>
              <w:left w:val="single" w:sz="4" w:space="0" w:color="auto"/>
              <w:bottom w:val="single" w:sz="4" w:space="0" w:color="auto"/>
              <w:right w:val="single" w:sz="4" w:space="0" w:color="auto"/>
            </w:tcBorders>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r w:rsidRPr="00383597">
              <w:rPr>
                <w:rFonts w:asciiTheme="majorBidi" w:eastAsia="Times New Roman" w:hAnsiTheme="majorBidi" w:cstheme="majorBidi"/>
                <w:color w:val="000000"/>
                <w:sz w:val="24"/>
                <w:szCs w:val="24"/>
              </w:rPr>
              <w:t>2. Tidak mengulang-ulang kata dalam berbicara</w:t>
            </w:r>
          </w:p>
        </w:tc>
        <w:tc>
          <w:tcPr>
            <w:tcW w:w="1072" w:type="dxa"/>
            <w:vMerge/>
            <w:tcBorders>
              <w:top w:val="nil"/>
              <w:left w:val="single" w:sz="4" w:space="0" w:color="auto"/>
              <w:bottom w:val="single" w:sz="4" w:space="0" w:color="auto"/>
              <w:right w:val="single" w:sz="4" w:space="0" w:color="auto"/>
            </w:tcBorders>
            <w:vAlign w:val="center"/>
            <w:hideMark/>
          </w:tcPr>
          <w:p w:rsidR="00107ABD" w:rsidRPr="00383597" w:rsidRDefault="00107ABD" w:rsidP="00A06FCE">
            <w:pPr>
              <w:spacing w:after="0" w:line="240" w:lineRule="auto"/>
              <w:jc w:val="both"/>
              <w:rPr>
                <w:rFonts w:ascii="Calibri" w:eastAsia="Times New Roman" w:hAnsi="Calibri" w:cs="Calibri"/>
                <w:color w:val="000000"/>
              </w:rPr>
            </w:pPr>
          </w:p>
        </w:tc>
      </w:tr>
      <w:tr w:rsidR="00107ABD" w:rsidRPr="00383597" w:rsidTr="00A06FCE">
        <w:trPr>
          <w:trHeight w:val="78"/>
        </w:trPr>
        <w:tc>
          <w:tcPr>
            <w:tcW w:w="576" w:type="dxa"/>
            <w:vMerge/>
            <w:tcBorders>
              <w:top w:val="nil"/>
              <w:left w:val="single" w:sz="4" w:space="0" w:color="auto"/>
              <w:bottom w:val="single" w:sz="4" w:space="0" w:color="auto"/>
              <w:right w:val="single" w:sz="4" w:space="0" w:color="auto"/>
            </w:tcBorders>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p>
        </w:tc>
        <w:tc>
          <w:tcPr>
            <w:tcW w:w="2260" w:type="dxa"/>
            <w:vMerge/>
            <w:tcBorders>
              <w:top w:val="nil"/>
              <w:left w:val="single" w:sz="4" w:space="0" w:color="auto"/>
              <w:bottom w:val="single" w:sz="4" w:space="0" w:color="auto"/>
              <w:right w:val="single" w:sz="4" w:space="0" w:color="auto"/>
            </w:tcBorders>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r w:rsidRPr="00383597">
              <w:rPr>
                <w:rFonts w:asciiTheme="majorBidi" w:eastAsia="Times New Roman" w:hAnsiTheme="majorBidi" w:cstheme="majorBidi"/>
                <w:color w:val="000000"/>
                <w:sz w:val="24"/>
                <w:szCs w:val="24"/>
              </w:rPr>
              <w:t>3.Lafal dapat mudah dipahami</w:t>
            </w:r>
          </w:p>
        </w:tc>
        <w:tc>
          <w:tcPr>
            <w:tcW w:w="1072" w:type="dxa"/>
            <w:vMerge/>
            <w:tcBorders>
              <w:top w:val="nil"/>
              <w:left w:val="single" w:sz="4" w:space="0" w:color="auto"/>
              <w:bottom w:val="single" w:sz="4" w:space="0" w:color="auto"/>
              <w:right w:val="single" w:sz="4" w:space="0" w:color="auto"/>
            </w:tcBorders>
            <w:vAlign w:val="center"/>
            <w:hideMark/>
          </w:tcPr>
          <w:p w:rsidR="00107ABD" w:rsidRPr="00383597" w:rsidRDefault="00107ABD" w:rsidP="00A06FCE">
            <w:pPr>
              <w:spacing w:after="0" w:line="240" w:lineRule="auto"/>
              <w:jc w:val="both"/>
              <w:rPr>
                <w:rFonts w:ascii="Calibri" w:eastAsia="Times New Roman" w:hAnsi="Calibri" w:cs="Calibri"/>
                <w:color w:val="000000"/>
              </w:rPr>
            </w:pPr>
          </w:p>
        </w:tc>
      </w:tr>
      <w:tr w:rsidR="00107ABD" w:rsidRPr="00383597" w:rsidTr="00A06FCE">
        <w:trPr>
          <w:trHeight w:val="78"/>
        </w:trPr>
        <w:tc>
          <w:tcPr>
            <w:tcW w:w="576" w:type="dxa"/>
            <w:vMerge/>
            <w:tcBorders>
              <w:top w:val="nil"/>
              <w:left w:val="single" w:sz="4" w:space="0" w:color="auto"/>
              <w:bottom w:val="single" w:sz="4" w:space="0" w:color="auto"/>
              <w:right w:val="single" w:sz="4" w:space="0" w:color="auto"/>
            </w:tcBorders>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p>
        </w:tc>
        <w:tc>
          <w:tcPr>
            <w:tcW w:w="2260" w:type="dxa"/>
            <w:vMerge/>
            <w:tcBorders>
              <w:top w:val="nil"/>
              <w:left w:val="single" w:sz="4" w:space="0" w:color="auto"/>
              <w:bottom w:val="single" w:sz="4" w:space="0" w:color="auto"/>
              <w:right w:val="single" w:sz="4" w:space="0" w:color="auto"/>
            </w:tcBorders>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r w:rsidRPr="00383597">
              <w:rPr>
                <w:rFonts w:asciiTheme="majorBidi" w:eastAsia="Times New Roman" w:hAnsiTheme="majorBidi" w:cstheme="majorBidi"/>
                <w:color w:val="000000"/>
                <w:sz w:val="24"/>
                <w:szCs w:val="24"/>
              </w:rPr>
              <w:t>4.Berbicara menggunakan kata baku</w:t>
            </w:r>
          </w:p>
        </w:tc>
        <w:tc>
          <w:tcPr>
            <w:tcW w:w="1072" w:type="dxa"/>
            <w:vMerge/>
            <w:tcBorders>
              <w:top w:val="nil"/>
              <w:left w:val="single" w:sz="4" w:space="0" w:color="auto"/>
              <w:bottom w:val="single" w:sz="4" w:space="0" w:color="auto"/>
              <w:right w:val="single" w:sz="4" w:space="0" w:color="auto"/>
            </w:tcBorders>
            <w:vAlign w:val="center"/>
            <w:hideMark/>
          </w:tcPr>
          <w:p w:rsidR="00107ABD" w:rsidRPr="00383597" w:rsidRDefault="00107ABD" w:rsidP="00A06FCE">
            <w:pPr>
              <w:spacing w:after="0" w:line="240" w:lineRule="auto"/>
              <w:jc w:val="both"/>
              <w:rPr>
                <w:rFonts w:ascii="Calibri" w:eastAsia="Times New Roman" w:hAnsi="Calibri" w:cs="Calibri"/>
                <w:color w:val="000000"/>
              </w:rPr>
            </w:pPr>
          </w:p>
        </w:tc>
      </w:tr>
      <w:tr w:rsidR="00107ABD" w:rsidRPr="00383597" w:rsidTr="00A06FCE">
        <w:trPr>
          <w:trHeight w:val="195"/>
        </w:trPr>
        <w:tc>
          <w:tcPr>
            <w:tcW w:w="576" w:type="dxa"/>
            <w:vMerge/>
            <w:tcBorders>
              <w:top w:val="nil"/>
              <w:left w:val="single" w:sz="4" w:space="0" w:color="auto"/>
              <w:bottom w:val="single" w:sz="4" w:space="0" w:color="auto"/>
              <w:right w:val="single" w:sz="4" w:space="0" w:color="auto"/>
            </w:tcBorders>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p>
        </w:tc>
        <w:tc>
          <w:tcPr>
            <w:tcW w:w="2260" w:type="dxa"/>
            <w:vMerge/>
            <w:tcBorders>
              <w:top w:val="nil"/>
              <w:left w:val="single" w:sz="4" w:space="0" w:color="auto"/>
              <w:bottom w:val="single" w:sz="4" w:space="0" w:color="auto"/>
              <w:right w:val="single" w:sz="4" w:space="0" w:color="auto"/>
            </w:tcBorders>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r w:rsidRPr="00383597">
              <w:rPr>
                <w:rFonts w:asciiTheme="majorBidi" w:eastAsia="Times New Roman" w:hAnsiTheme="majorBidi" w:cstheme="majorBidi"/>
                <w:color w:val="000000"/>
                <w:sz w:val="24"/>
                <w:szCs w:val="24"/>
              </w:rPr>
              <w:t>5.Pembendaharaan kosakata</w:t>
            </w:r>
          </w:p>
        </w:tc>
        <w:tc>
          <w:tcPr>
            <w:tcW w:w="1072" w:type="dxa"/>
            <w:vMerge/>
            <w:tcBorders>
              <w:top w:val="nil"/>
              <w:left w:val="single" w:sz="4" w:space="0" w:color="auto"/>
              <w:bottom w:val="single" w:sz="4" w:space="0" w:color="auto"/>
              <w:right w:val="single" w:sz="4" w:space="0" w:color="auto"/>
            </w:tcBorders>
            <w:vAlign w:val="center"/>
            <w:hideMark/>
          </w:tcPr>
          <w:p w:rsidR="00107ABD" w:rsidRPr="00383597" w:rsidRDefault="00107ABD" w:rsidP="00A06FCE">
            <w:pPr>
              <w:spacing w:after="0" w:line="240" w:lineRule="auto"/>
              <w:jc w:val="both"/>
              <w:rPr>
                <w:rFonts w:ascii="Calibri" w:eastAsia="Times New Roman" w:hAnsi="Calibri" w:cs="Calibri"/>
                <w:color w:val="000000"/>
              </w:rPr>
            </w:pPr>
          </w:p>
        </w:tc>
      </w:tr>
      <w:tr w:rsidR="00107ABD" w:rsidRPr="00383597" w:rsidTr="00A06FCE">
        <w:trPr>
          <w:trHeight w:val="78"/>
        </w:trPr>
        <w:tc>
          <w:tcPr>
            <w:tcW w:w="5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r w:rsidRPr="00383597">
              <w:rPr>
                <w:rFonts w:asciiTheme="majorBidi" w:eastAsia="Times New Roman" w:hAnsiTheme="majorBidi" w:cstheme="majorBidi"/>
                <w:color w:val="000000"/>
                <w:sz w:val="24"/>
                <w:szCs w:val="24"/>
              </w:rPr>
              <w:t>2</w:t>
            </w:r>
          </w:p>
        </w:tc>
        <w:tc>
          <w:tcPr>
            <w:tcW w:w="2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r w:rsidRPr="00383597">
              <w:rPr>
                <w:rFonts w:asciiTheme="majorBidi" w:eastAsia="Times New Roman" w:hAnsiTheme="majorBidi" w:cstheme="majorBidi"/>
                <w:color w:val="000000"/>
                <w:sz w:val="24"/>
                <w:szCs w:val="24"/>
              </w:rPr>
              <w:t>Intonasi</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r w:rsidRPr="00383597">
              <w:rPr>
                <w:rFonts w:asciiTheme="majorBidi" w:eastAsia="Times New Roman" w:hAnsiTheme="majorBidi" w:cstheme="majorBidi"/>
                <w:color w:val="000000"/>
                <w:sz w:val="24"/>
                <w:szCs w:val="24"/>
              </w:rPr>
              <w:t>6. Berbicara dengan intonasi yang tepat</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7ABD" w:rsidRPr="00383597" w:rsidRDefault="00107ABD" w:rsidP="00A06FCE">
            <w:pPr>
              <w:spacing w:after="0" w:line="240" w:lineRule="auto"/>
              <w:jc w:val="both"/>
              <w:rPr>
                <w:rFonts w:ascii="Calibri" w:eastAsia="Times New Roman" w:hAnsi="Calibri" w:cs="Calibri"/>
                <w:color w:val="000000"/>
              </w:rPr>
            </w:pPr>
            <w:r w:rsidRPr="00383597">
              <w:rPr>
                <w:rFonts w:ascii="Calibri" w:eastAsia="Times New Roman" w:hAnsi="Calibri" w:cs="Calibri"/>
                <w:color w:val="000000"/>
              </w:rPr>
              <w:t>10</w:t>
            </w:r>
          </w:p>
        </w:tc>
      </w:tr>
      <w:tr w:rsidR="00107ABD" w:rsidRPr="00383597" w:rsidTr="00A06FCE">
        <w:trPr>
          <w:trHeight w:val="78"/>
        </w:trPr>
        <w:tc>
          <w:tcPr>
            <w:tcW w:w="576" w:type="dxa"/>
            <w:vMerge/>
            <w:tcBorders>
              <w:top w:val="nil"/>
              <w:left w:val="single" w:sz="4" w:space="0" w:color="auto"/>
              <w:bottom w:val="single" w:sz="4" w:space="0" w:color="auto"/>
              <w:right w:val="single" w:sz="4" w:space="0" w:color="auto"/>
            </w:tcBorders>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p>
        </w:tc>
        <w:tc>
          <w:tcPr>
            <w:tcW w:w="2260" w:type="dxa"/>
            <w:vMerge/>
            <w:tcBorders>
              <w:top w:val="nil"/>
              <w:left w:val="single" w:sz="4" w:space="0" w:color="auto"/>
              <w:bottom w:val="single" w:sz="4" w:space="0" w:color="auto"/>
              <w:right w:val="single" w:sz="4" w:space="0" w:color="auto"/>
            </w:tcBorders>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r w:rsidRPr="00383597">
              <w:rPr>
                <w:rFonts w:asciiTheme="majorBidi" w:eastAsia="Times New Roman" w:hAnsiTheme="majorBidi" w:cstheme="majorBidi"/>
                <w:color w:val="000000"/>
                <w:sz w:val="24"/>
                <w:szCs w:val="24"/>
              </w:rPr>
              <w:t>7.Jelas dalam pemenggalan kata atau jeda</w:t>
            </w:r>
          </w:p>
        </w:tc>
        <w:tc>
          <w:tcPr>
            <w:tcW w:w="1072" w:type="dxa"/>
            <w:vMerge/>
            <w:tcBorders>
              <w:top w:val="nil"/>
              <w:left w:val="single" w:sz="4" w:space="0" w:color="auto"/>
              <w:bottom w:val="single" w:sz="4" w:space="0" w:color="auto"/>
              <w:right w:val="single" w:sz="4" w:space="0" w:color="auto"/>
            </w:tcBorders>
            <w:vAlign w:val="center"/>
            <w:hideMark/>
          </w:tcPr>
          <w:p w:rsidR="00107ABD" w:rsidRPr="00383597" w:rsidRDefault="00107ABD" w:rsidP="00A06FCE">
            <w:pPr>
              <w:spacing w:after="0" w:line="240" w:lineRule="auto"/>
              <w:jc w:val="both"/>
              <w:rPr>
                <w:rFonts w:ascii="Calibri" w:eastAsia="Times New Roman" w:hAnsi="Calibri" w:cs="Calibri"/>
                <w:color w:val="000000"/>
              </w:rPr>
            </w:pPr>
          </w:p>
        </w:tc>
      </w:tr>
      <w:tr w:rsidR="00107ABD" w:rsidRPr="00383597" w:rsidTr="00A06FCE">
        <w:trPr>
          <w:trHeight w:val="209"/>
        </w:trPr>
        <w:tc>
          <w:tcPr>
            <w:tcW w:w="5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r w:rsidRPr="00383597">
              <w:rPr>
                <w:rFonts w:asciiTheme="majorBidi" w:eastAsia="Times New Roman" w:hAnsiTheme="majorBidi" w:cstheme="majorBidi"/>
                <w:color w:val="000000"/>
                <w:sz w:val="24"/>
                <w:szCs w:val="24"/>
              </w:rPr>
              <w:t>3</w:t>
            </w:r>
          </w:p>
        </w:tc>
        <w:tc>
          <w:tcPr>
            <w:tcW w:w="2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r w:rsidRPr="00383597">
              <w:rPr>
                <w:rFonts w:asciiTheme="majorBidi" w:eastAsia="Times New Roman" w:hAnsiTheme="majorBidi" w:cstheme="majorBidi"/>
                <w:color w:val="000000"/>
                <w:sz w:val="24"/>
                <w:szCs w:val="24"/>
              </w:rPr>
              <w:t>Kelancaran</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r w:rsidRPr="00383597">
              <w:rPr>
                <w:rFonts w:asciiTheme="majorBidi" w:eastAsia="Times New Roman" w:hAnsiTheme="majorBidi" w:cstheme="majorBidi"/>
                <w:color w:val="000000"/>
                <w:sz w:val="24"/>
                <w:szCs w:val="24"/>
              </w:rPr>
              <w:t>8. Mengucapkan kata dan kalimat dengan lancar</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7ABD" w:rsidRPr="00383597" w:rsidRDefault="00107ABD" w:rsidP="00A06FCE">
            <w:pPr>
              <w:spacing w:after="0" w:line="240" w:lineRule="auto"/>
              <w:jc w:val="both"/>
              <w:rPr>
                <w:rFonts w:ascii="Calibri" w:eastAsia="Times New Roman" w:hAnsi="Calibri" w:cs="Calibri"/>
                <w:color w:val="000000"/>
              </w:rPr>
            </w:pPr>
            <w:r w:rsidRPr="00383597">
              <w:rPr>
                <w:rFonts w:ascii="Calibri" w:eastAsia="Times New Roman" w:hAnsi="Calibri" w:cs="Calibri"/>
                <w:color w:val="000000"/>
              </w:rPr>
              <w:t>15</w:t>
            </w:r>
          </w:p>
        </w:tc>
      </w:tr>
      <w:tr w:rsidR="00107ABD" w:rsidRPr="00383597" w:rsidTr="00A06FCE">
        <w:trPr>
          <w:trHeight w:val="78"/>
        </w:trPr>
        <w:tc>
          <w:tcPr>
            <w:tcW w:w="576" w:type="dxa"/>
            <w:vMerge/>
            <w:tcBorders>
              <w:top w:val="nil"/>
              <w:left w:val="single" w:sz="4" w:space="0" w:color="auto"/>
              <w:bottom w:val="single" w:sz="4" w:space="0" w:color="auto"/>
              <w:right w:val="single" w:sz="4" w:space="0" w:color="auto"/>
            </w:tcBorders>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p>
        </w:tc>
        <w:tc>
          <w:tcPr>
            <w:tcW w:w="2260" w:type="dxa"/>
            <w:vMerge/>
            <w:tcBorders>
              <w:top w:val="nil"/>
              <w:left w:val="single" w:sz="4" w:space="0" w:color="auto"/>
              <w:bottom w:val="single" w:sz="4" w:space="0" w:color="auto"/>
              <w:right w:val="single" w:sz="4" w:space="0" w:color="auto"/>
            </w:tcBorders>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r w:rsidRPr="00383597">
              <w:rPr>
                <w:rFonts w:asciiTheme="majorBidi" w:eastAsia="Times New Roman" w:hAnsiTheme="majorBidi" w:cstheme="majorBidi"/>
                <w:color w:val="000000"/>
                <w:sz w:val="24"/>
                <w:szCs w:val="24"/>
              </w:rPr>
              <w:t>9. Pembicaraan tidak terputus-putus</w:t>
            </w:r>
          </w:p>
        </w:tc>
        <w:tc>
          <w:tcPr>
            <w:tcW w:w="1072" w:type="dxa"/>
            <w:vMerge/>
            <w:tcBorders>
              <w:top w:val="nil"/>
              <w:left w:val="single" w:sz="4" w:space="0" w:color="auto"/>
              <w:bottom w:val="single" w:sz="4" w:space="0" w:color="auto"/>
              <w:right w:val="single" w:sz="4" w:space="0" w:color="auto"/>
            </w:tcBorders>
            <w:vAlign w:val="center"/>
            <w:hideMark/>
          </w:tcPr>
          <w:p w:rsidR="00107ABD" w:rsidRPr="00383597" w:rsidRDefault="00107ABD" w:rsidP="00A06FCE">
            <w:pPr>
              <w:spacing w:after="0" w:line="240" w:lineRule="auto"/>
              <w:jc w:val="both"/>
              <w:rPr>
                <w:rFonts w:ascii="Calibri" w:eastAsia="Times New Roman" w:hAnsi="Calibri" w:cs="Calibri"/>
                <w:color w:val="000000"/>
              </w:rPr>
            </w:pPr>
          </w:p>
        </w:tc>
      </w:tr>
      <w:tr w:rsidR="00107ABD" w:rsidRPr="00383597" w:rsidTr="00A06FCE">
        <w:trPr>
          <w:trHeight w:val="78"/>
        </w:trPr>
        <w:tc>
          <w:tcPr>
            <w:tcW w:w="576" w:type="dxa"/>
            <w:vMerge/>
            <w:tcBorders>
              <w:top w:val="nil"/>
              <w:left w:val="single" w:sz="4" w:space="0" w:color="auto"/>
              <w:bottom w:val="single" w:sz="4" w:space="0" w:color="auto"/>
              <w:right w:val="single" w:sz="4" w:space="0" w:color="auto"/>
            </w:tcBorders>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p>
        </w:tc>
        <w:tc>
          <w:tcPr>
            <w:tcW w:w="2260" w:type="dxa"/>
            <w:vMerge/>
            <w:tcBorders>
              <w:top w:val="nil"/>
              <w:left w:val="single" w:sz="4" w:space="0" w:color="auto"/>
              <w:bottom w:val="single" w:sz="4" w:space="0" w:color="auto"/>
              <w:right w:val="single" w:sz="4" w:space="0" w:color="auto"/>
            </w:tcBorders>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r w:rsidRPr="00383597">
              <w:rPr>
                <w:rFonts w:asciiTheme="majorBidi" w:eastAsia="Times New Roman" w:hAnsiTheme="majorBidi" w:cstheme="majorBidi"/>
                <w:color w:val="000000"/>
                <w:sz w:val="24"/>
                <w:szCs w:val="24"/>
              </w:rPr>
              <w:t>10.Berbicara dengan tidak ragu-ragu</w:t>
            </w:r>
          </w:p>
        </w:tc>
        <w:tc>
          <w:tcPr>
            <w:tcW w:w="1072" w:type="dxa"/>
            <w:vMerge/>
            <w:tcBorders>
              <w:top w:val="nil"/>
              <w:left w:val="single" w:sz="4" w:space="0" w:color="auto"/>
              <w:bottom w:val="single" w:sz="4" w:space="0" w:color="auto"/>
              <w:right w:val="single" w:sz="4" w:space="0" w:color="auto"/>
            </w:tcBorders>
            <w:vAlign w:val="center"/>
            <w:hideMark/>
          </w:tcPr>
          <w:p w:rsidR="00107ABD" w:rsidRPr="00383597" w:rsidRDefault="00107ABD" w:rsidP="00A06FCE">
            <w:pPr>
              <w:spacing w:after="0" w:line="240" w:lineRule="auto"/>
              <w:jc w:val="both"/>
              <w:rPr>
                <w:rFonts w:ascii="Calibri" w:eastAsia="Times New Roman" w:hAnsi="Calibri" w:cs="Calibri"/>
                <w:color w:val="000000"/>
              </w:rPr>
            </w:pPr>
          </w:p>
        </w:tc>
      </w:tr>
      <w:tr w:rsidR="00107ABD" w:rsidRPr="00383597" w:rsidTr="00A06FCE">
        <w:trPr>
          <w:trHeight w:val="78"/>
        </w:trPr>
        <w:tc>
          <w:tcPr>
            <w:tcW w:w="5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r w:rsidRPr="00383597">
              <w:rPr>
                <w:rFonts w:asciiTheme="majorBidi" w:eastAsia="Times New Roman" w:hAnsiTheme="majorBidi" w:cstheme="majorBidi"/>
                <w:color w:val="000000"/>
                <w:sz w:val="24"/>
                <w:szCs w:val="24"/>
              </w:rPr>
              <w:lastRenderedPageBreak/>
              <w:t>4</w:t>
            </w:r>
          </w:p>
        </w:tc>
        <w:tc>
          <w:tcPr>
            <w:tcW w:w="2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r w:rsidRPr="00383597">
              <w:rPr>
                <w:rFonts w:asciiTheme="majorBidi" w:eastAsia="Times New Roman" w:hAnsiTheme="majorBidi" w:cstheme="majorBidi"/>
                <w:color w:val="000000"/>
                <w:sz w:val="24"/>
                <w:szCs w:val="24"/>
              </w:rPr>
              <w:t>Pemahaman Isi</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r w:rsidRPr="00383597">
              <w:rPr>
                <w:rFonts w:asciiTheme="majorBidi" w:eastAsia="Times New Roman" w:hAnsiTheme="majorBidi" w:cstheme="majorBidi"/>
                <w:color w:val="000000"/>
                <w:sz w:val="24"/>
                <w:szCs w:val="24"/>
              </w:rPr>
              <w:t>11. Memahami topik dengan baik</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7ABD" w:rsidRPr="00383597" w:rsidRDefault="00107ABD" w:rsidP="00A06FCE">
            <w:pPr>
              <w:spacing w:after="0" w:line="240" w:lineRule="auto"/>
              <w:jc w:val="both"/>
              <w:rPr>
                <w:rFonts w:ascii="Calibri" w:eastAsia="Times New Roman" w:hAnsi="Calibri" w:cs="Calibri"/>
                <w:color w:val="000000"/>
              </w:rPr>
            </w:pPr>
            <w:r w:rsidRPr="00383597">
              <w:rPr>
                <w:rFonts w:ascii="Calibri" w:eastAsia="Times New Roman" w:hAnsi="Calibri" w:cs="Calibri"/>
                <w:color w:val="000000"/>
              </w:rPr>
              <w:t>15</w:t>
            </w:r>
          </w:p>
        </w:tc>
      </w:tr>
      <w:tr w:rsidR="00107ABD" w:rsidRPr="00383597" w:rsidTr="00A06FCE">
        <w:trPr>
          <w:trHeight w:val="78"/>
        </w:trPr>
        <w:tc>
          <w:tcPr>
            <w:tcW w:w="576" w:type="dxa"/>
            <w:vMerge/>
            <w:tcBorders>
              <w:top w:val="nil"/>
              <w:left w:val="single" w:sz="4" w:space="0" w:color="auto"/>
              <w:bottom w:val="single" w:sz="4" w:space="0" w:color="auto"/>
              <w:right w:val="single" w:sz="4" w:space="0" w:color="auto"/>
            </w:tcBorders>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p>
        </w:tc>
        <w:tc>
          <w:tcPr>
            <w:tcW w:w="2260" w:type="dxa"/>
            <w:vMerge/>
            <w:tcBorders>
              <w:top w:val="nil"/>
              <w:left w:val="single" w:sz="4" w:space="0" w:color="auto"/>
              <w:bottom w:val="single" w:sz="4" w:space="0" w:color="auto"/>
              <w:right w:val="single" w:sz="4" w:space="0" w:color="auto"/>
            </w:tcBorders>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r w:rsidRPr="00383597">
              <w:rPr>
                <w:rFonts w:asciiTheme="majorBidi" w:eastAsia="Times New Roman" w:hAnsiTheme="majorBidi" w:cstheme="majorBidi"/>
                <w:color w:val="000000"/>
                <w:sz w:val="24"/>
                <w:szCs w:val="24"/>
              </w:rPr>
              <w:t>12.Keterkaitan isi pembicaraan dengan topik</w:t>
            </w:r>
          </w:p>
        </w:tc>
        <w:tc>
          <w:tcPr>
            <w:tcW w:w="1072" w:type="dxa"/>
            <w:vMerge/>
            <w:tcBorders>
              <w:top w:val="nil"/>
              <w:left w:val="single" w:sz="4" w:space="0" w:color="auto"/>
              <w:bottom w:val="single" w:sz="4" w:space="0" w:color="auto"/>
              <w:right w:val="single" w:sz="4" w:space="0" w:color="auto"/>
            </w:tcBorders>
            <w:vAlign w:val="center"/>
            <w:hideMark/>
          </w:tcPr>
          <w:p w:rsidR="00107ABD" w:rsidRPr="00383597" w:rsidRDefault="00107ABD" w:rsidP="00A06FCE">
            <w:pPr>
              <w:spacing w:after="0" w:line="240" w:lineRule="auto"/>
              <w:jc w:val="both"/>
              <w:rPr>
                <w:rFonts w:ascii="Calibri" w:eastAsia="Times New Roman" w:hAnsi="Calibri" w:cs="Calibri"/>
                <w:color w:val="000000"/>
              </w:rPr>
            </w:pPr>
          </w:p>
        </w:tc>
      </w:tr>
      <w:tr w:rsidR="00107ABD" w:rsidRPr="00383597" w:rsidTr="00A06FCE">
        <w:trPr>
          <w:trHeight w:val="78"/>
        </w:trPr>
        <w:tc>
          <w:tcPr>
            <w:tcW w:w="576" w:type="dxa"/>
            <w:vMerge/>
            <w:tcBorders>
              <w:top w:val="nil"/>
              <w:left w:val="single" w:sz="4" w:space="0" w:color="auto"/>
              <w:bottom w:val="single" w:sz="4" w:space="0" w:color="auto"/>
              <w:right w:val="single" w:sz="4" w:space="0" w:color="auto"/>
            </w:tcBorders>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p>
        </w:tc>
        <w:tc>
          <w:tcPr>
            <w:tcW w:w="2260" w:type="dxa"/>
            <w:vMerge/>
            <w:tcBorders>
              <w:top w:val="nil"/>
              <w:left w:val="single" w:sz="4" w:space="0" w:color="auto"/>
              <w:bottom w:val="single" w:sz="4" w:space="0" w:color="auto"/>
              <w:right w:val="single" w:sz="4" w:space="0" w:color="auto"/>
            </w:tcBorders>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r w:rsidRPr="00383597">
              <w:rPr>
                <w:rFonts w:asciiTheme="majorBidi" w:eastAsia="Times New Roman" w:hAnsiTheme="majorBidi" w:cstheme="majorBidi"/>
                <w:color w:val="000000"/>
                <w:sz w:val="24"/>
                <w:szCs w:val="24"/>
              </w:rPr>
              <w:t>13. Tepat dalam pemilihan kata dalam berbicara</w:t>
            </w:r>
          </w:p>
        </w:tc>
        <w:tc>
          <w:tcPr>
            <w:tcW w:w="1072" w:type="dxa"/>
            <w:vMerge/>
            <w:tcBorders>
              <w:top w:val="nil"/>
              <w:left w:val="single" w:sz="4" w:space="0" w:color="auto"/>
              <w:bottom w:val="single" w:sz="4" w:space="0" w:color="auto"/>
              <w:right w:val="single" w:sz="4" w:space="0" w:color="auto"/>
            </w:tcBorders>
            <w:vAlign w:val="center"/>
            <w:hideMark/>
          </w:tcPr>
          <w:p w:rsidR="00107ABD" w:rsidRPr="00383597" w:rsidRDefault="00107ABD" w:rsidP="00A06FCE">
            <w:pPr>
              <w:spacing w:after="0" w:line="240" w:lineRule="auto"/>
              <w:jc w:val="both"/>
              <w:rPr>
                <w:rFonts w:ascii="Calibri" w:eastAsia="Times New Roman" w:hAnsi="Calibri" w:cs="Calibri"/>
                <w:color w:val="000000"/>
              </w:rPr>
            </w:pPr>
          </w:p>
        </w:tc>
      </w:tr>
      <w:tr w:rsidR="00107ABD" w:rsidRPr="00383597" w:rsidTr="00A06FCE">
        <w:trPr>
          <w:trHeight w:val="78"/>
        </w:trPr>
        <w:tc>
          <w:tcPr>
            <w:tcW w:w="5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r w:rsidRPr="00383597">
              <w:rPr>
                <w:rFonts w:asciiTheme="majorBidi" w:eastAsia="Times New Roman" w:hAnsiTheme="majorBidi" w:cstheme="majorBidi"/>
                <w:color w:val="000000"/>
                <w:sz w:val="24"/>
                <w:szCs w:val="24"/>
              </w:rPr>
              <w:t>5</w:t>
            </w:r>
          </w:p>
        </w:tc>
        <w:tc>
          <w:tcPr>
            <w:tcW w:w="2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r w:rsidRPr="00383597">
              <w:rPr>
                <w:rFonts w:asciiTheme="majorBidi" w:eastAsia="Times New Roman" w:hAnsiTheme="majorBidi" w:cstheme="majorBidi"/>
                <w:color w:val="000000"/>
                <w:sz w:val="24"/>
                <w:szCs w:val="24"/>
              </w:rPr>
              <w:t>Ekspresi</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r w:rsidRPr="00383597">
              <w:rPr>
                <w:rFonts w:asciiTheme="majorBidi" w:eastAsia="Times New Roman" w:hAnsiTheme="majorBidi" w:cstheme="majorBidi"/>
                <w:color w:val="000000"/>
                <w:sz w:val="24"/>
                <w:szCs w:val="24"/>
              </w:rPr>
              <w:t>14.Gerak tubuh sesuai dengan yang disampaikan</w:t>
            </w:r>
          </w:p>
        </w:tc>
        <w:tc>
          <w:tcPr>
            <w:tcW w:w="10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7ABD" w:rsidRPr="00383597" w:rsidRDefault="00107ABD" w:rsidP="00A06FCE">
            <w:pPr>
              <w:spacing w:after="0" w:line="240" w:lineRule="auto"/>
              <w:jc w:val="both"/>
              <w:rPr>
                <w:rFonts w:ascii="Calibri" w:eastAsia="Times New Roman" w:hAnsi="Calibri" w:cs="Calibri"/>
                <w:color w:val="000000"/>
              </w:rPr>
            </w:pPr>
            <w:r w:rsidRPr="00383597">
              <w:rPr>
                <w:rFonts w:ascii="Calibri" w:eastAsia="Times New Roman" w:hAnsi="Calibri" w:cs="Calibri"/>
                <w:color w:val="000000"/>
              </w:rPr>
              <w:t>10</w:t>
            </w:r>
          </w:p>
        </w:tc>
      </w:tr>
      <w:tr w:rsidR="00107ABD" w:rsidRPr="00383597" w:rsidTr="00A06FCE">
        <w:trPr>
          <w:trHeight w:val="78"/>
        </w:trPr>
        <w:tc>
          <w:tcPr>
            <w:tcW w:w="576" w:type="dxa"/>
            <w:vMerge/>
            <w:tcBorders>
              <w:top w:val="nil"/>
              <w:left w:val="single" w:sz="4" w:space="0" w:color="auto"/>
              <w:bottom w:val="single" w:sz="4" w:space="0" w:color="auto"/>
              <w:right w:val="single" w:sz="4" w:space="0" w:color="auto"/>
            </w:tcBorders>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p>
        </w:tc>
        <w:tc>
          <w:tcPr>
            <w:tcW w:w="2260" w:type="dxa"/>
            <w:vMerge/>
            <w:tcBorders>
              <w:top w:val="nil"/>
              <w:left w:val="single" w:sz="4" w:space="0" w:color="auto"/>
              <w:bottom w:val="single" w:sz="4" w:space="0" w:color="auto"/>
              <w:right w:val="single" w:sz="4" w:space="0" w:color="auto"/>
            </w:tcBorders>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107ABD" w:rsidRPr="00383597" w:rsidRDefault="00107ABD" w:rsidP="00A06FCE">
            <w:pPr>
              <w:spacing w:after="0" w:line="240" w:lineRule="auto"/>
              <w:jc w:val="both"/>
              <w:rPr>
                <w:rFonts w:asciiTheme="majorBidi" w:eastAsia="Times New Roman" w:hAnsiTheme="majorBidi" w:cstheme="majorBidi"/>
                <w:color w:val="000000"/>
                <w:sz w:val="24"/>
                <w:szCs w:val="24"/>
              </w:rPr>
            </w:pPr>
            <w:r w:rsidRPr="00383597">
              <w:rPr>
                <w:rFonts w:asciiTheme="majorBidi" w:eastAsia="Times New Roman" w:hAnsiTheme="majorBidi" w:cstheme="majorBidi"/>
                <w:color w:val="000000"/>
                <w:sz w:val="24"/>
                <w:szCs w:val="24"/>
              </w:rPr>
              <w:t>15.Pandangan Kearah audiens</w:t>
            </w:r>
          </w:p>
        </w:tc>
        <w:tc>
          <w:tcPr>
            <w:tcW w:w="1072" w:type="dxa"/>
            <w:vMerge/>
            <w:tcBorders>
              <w:top w:val="nil"/>
              <w:left w:val="single" w:sz="4" w:space="0" w:color="auto"/>
              <w:bottom w:val="single" w:sz="4" w:space="0" w:color="auto"/>
              <w:right w:val="single" w:sz="4" w:space="0" w:color="auto"/>
            </w:tcBorders>
            <w:vAlign w:val="center"/>
            <w:hideMark/>
          </w:tcPr>
          <w:p w:rsidR="00107ABD" w:rsidRPr="00383597" w:rsidRDefault="00107ABD" w:rsidP="00A06FCE">
            <w:pPr>
              <w:spacing w:after="0" w:line="240" w:lineRule="auto"/>
              <w:jc w:val="both"/>
              <w:rPr>
                <w:rFonts w:ascii="Calibri" w:eastAsia="Times New Roman" w:hAnsi="Calibri" w:cs="Calibri"/>
                <w:color w:val="000000"/>
              </w:rPr>
            </w:pPr>
          </w:p>
        </w:tc>
      </w:tr>
    </w:tbl>
    <w:p w:rsidR="00107ABD" w:rsidRDefault="00107ABD" w:rsidP="00107ABD">
      <w:pPr>
        <w:spacing w:after="0" w:line="240" w:lineRule="auto"/>
        <w:ind w:firstLine="720"/>
        <w:jc w:val="both"/>
        <w:rPr>
          <w:rFonts w:asciiTheme="majorBidi" w:hAnsiTheme="majorBidi" w:cstheme="majorBidi"/>
          <w:sz w:val="24"/>
          <w:szCs w:val="24"/>
        </w:rPr>
      </w:pPr>
    </w:p>
    <w:p w:rsidR="00107ABD" w:rsidRDefault="00107ABD" w:rsidP="00107ABD">
      <w:pPr>
        <w:spacing w:after="0" w:line="480" w:lineRule="auto"/>
        <w:ind w:firstLine="720"/>
        <w:jc w:val="both"/>
        <w:rPr>
          <w:rFonts w:asciiTheme="majorBidi" w:hAnsiTheme="majorBidi" w:cstheme="majorBidi"/>
          <w:sz w:val="24"/>
          <w:szCs w:val="24"/>
        </w:rPr>
      </w:pPr>
      <w:r w:rsidRPr="00F17600">
        <w:rPr>
          <w:rFonts w:asciiTheme="majorBidi" w:hAnsiTheme="majorBidi" w:cstheme="majorBidi"/>
          <w:sz w:val="24"/>
          <w:szCs w:val="24"/>
        </w:rPr>
        <w:t xml:space="preserve">Indikator – indikator diatas diukur menggunakan skala likert. Dengan skala likert, variabel yang </w:t>
      </w:r>
      <w:proofErr w:type="gramStart"/>
      <w:r w:rsidRPr="00F17600">
        <w:rPr>
          <w:rFonts w:asciiTheme="majorBidi" w:hAnsiTheme="majorBidi" w:cstheme="majorBidi"/>
          <w:sz w:val="24"/>
          <w:szCs w:val="24"/>
        </w:rPr>
        <w:t>akan</w:t>
      </w:r>
      <w:proofErr w:type="gramEnd"/>
      <w:r w:rsidRPr="00F17600">
        <w:rPr>
          <w:rFonts w:asciiTheme="majorBidi" w:hAnsiTheme="majorBidi" w:cstheme="majorBidi"/>
          <w:sz w:val="24"/>
          <w:szCs w:val="24"/>
        </w:rPr>
        <w:t xml:space="preserve"> diukur dijabarkan dengan indikator variabel. Menurut (Sugiyono, 2013), skala likert mempunyai 5 (</w:t>
      </w:r>
      <w:proofErr w:type="gramStart"/>
      <w:r w:rsidRPr="00F17600">
        <w:rPr>
          <w:rFonts w:asciiTheme="majorBidi" w:hAnsiTheme="majorBidi" w:cstheme="majorBidi"/>
          <w:sz w:val="24"/>
          <w:szCs w:val="24"/>
        </w:rPr>
        <w:t>lima</w:t>
      </w:r>
      <w:proofErr w:type="gramEnd"/>
      <w:r w:rsidRPr="00F17600">
        <w:rPr>
          <w:rFonts w:asciiTheme="majorBidi" w:hAnsiTheme="majorBidi" w:cstheme="majorBidi"/>
          <w:sz w:val="24"/>
          <w:szCs w:val="24"/>
        </w:rPr>
        <w:t>) tingkat preferensi yang masing – masing memiliki skor 1-5 dengan rincian sebagai berikut:</w:t>
      </w:r>
    </w:p>
    <w:p w:rsidR="00107ABD" w:rsidRPr="007B2A96" w:rsidRDefault="00107ABD" w:rsidP="00107ABD">
      <w:pPr>
        <w:spacing w:after="0" w:line="48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Tabel 3.</w:t>
      </w:r>
      <w:r>
        <w:rPr>
          <w:rFonts w:asciiTheme="majorBidi" w:hAnsiTheme="majorBidi" w:cstheme="majorBidi"/>
          <w:b/>
          <w:bCs/>
          <w:sz w:val="24"/>
          <w:szCs w:val="24"/>
        </w:rPr>
        <w:t>6</w:t>
      </w:r>
      <w:r w:rsidRPr="007B2A96">
        <w:rPr>
          <w:rFonts w:asciiTheme="majorBidi" w:hAnsiTheme="majorBidi" w:cstheme="majorBidi"/>
          <w:b/>
          <w:bCs/>
          <w:sz w:val="24"/>
          <w:szCs w:val="24"/>
          <w:lang w:val="id-ID"/>
        </w:rPr>
        <w:t xml:space="preserve"> Skala Likert</w:t>
      </w:r>
    </w:p>
    <w:tbl>
      <w:tblPr>
        <w:tblStyle w:val="TableGrid"/>
        <w:tblW w:w="5245" w:type="dxa"/>
        <w:tblInd w:w="1696" w:type="dxa"/>
        <w:tblLook w:val="04A0" w:firstRow="1" w:lastRow="0" w:firstColumn="1" w:lastColumn="0" w:noHBand="0" w:noVBand="1"/>
      </w:tblPr>
      <w:tblGrid>
        <w:gridCol w:w="1418"/>
        <w:gridCol w:w="3827"/>
      </w:tblGrid>
      <w:tr w:rsidR="00107ABD" w:rsidTr="00A06FCE">
        <w:tc>
          <w:tcPr>
            <w:tcW w:w="1418" w:type="dxa"/>
          </w:tcPr>
          <w:p w:rsidR="00107ABD" w:rsidRPr="007B2A96" w:rsidRDefault="00107ABD" w:rsidP="00A06FCE">
            <w:pPr>
              <w:jc w:val="both"/>
              <w:rPr>
                <w:rFonts w:asciiTheme="majorBidi" w:hAnsiTheme="majorBidi" w:cstheme="majorBidi"/>
                <w:b/>
                <w:bCs/>
                <w:sz w:val="24"/>
                <w:szCs w:val="24"/>
                <w:lang w:val="id-ID"/>
              </w:rPr>
            </w:pPr>
            <w:r w:rsidRPr="007B2A96">
              <w:rPr>
                <w:rFonts w:asciiTheme="majorBidi" w:hAnsiTheme="majorBidi" w:cstheme="majorBidi"/>
                <w:b/>
                <w:bCs/>
                <w:sz w:val="24"/>
                <w:szCs w:val="24"/>
                <w:lang w:val="id-ID"/>
              </w:rPr>
              <w:t>Skor</w:t>
            </w:r>
          </w:p>
        </w:tc>
        <w:tc>
          <w:tcPr>
            <w:tcW w:w="3827" w:type="dxa"/>
          </w:tcPr>
          <w:p w:rsidR="00107ABD" w:rsidRPr="007B2A96" w:rsidRDefault="00107ABD" w:rsidP="00A06FCE">
            <w:pPr>
              <w:jc w:val="both"/>
              <w:rPr>
                <w:rFonts w:asciiTheme="majorBidi" w:hAnsiTheme="majorBidi" w:cstheme="majorBidi"/>
                <w:b/>
                <w:bCs/>
                <w:sz w:val="24"/>
                <w:szCs w:val="24"/>
                <w:lang w:val="id-ID"/>
              </w:rPr>
            </w:pPr>
            <w:r w:rsidRPr="007B2A96">
              <w:rPr>
                <w:rFonts w:asciiTheme="majorBidi" w:hAnsiTheme="majorBidi" w:cstheme="majorBidi"/>
                <w:b/>
                <w:bCs/>
                <w:sz w:val="24"/>
                <w:szCs w:val="24"/>
                <w:lang w:val="id-ID"/>
              </w:rPr>
              <w:t>Keterangan</w:t>
            </w:r>
          </w:p>
        </w:tc>
      </w:tr>
      <w:tr w:rsidR="00107ABD" w:rsidTr="00A06FCE">
        <w:trPr>
          <w:trHeight w:val="217"/>
        </w:trPr>
        <w:tc>
          <w:tcPr>
            <w:tcW w:w="1418" w:type="dxa"/>
          </w:tcPr>
          <w:p w:rsidR="00107ABD" w:rsidRDefault="00107ABD" w:rsidP="00A06FCE">
            <w:pPr>
              <w:jc w:val="both"/>
              <w:rPr>
                <w:rFonts w:asciiTheme="majorBidi" w:hAnsiTheme="majorBidi" w:cstheme="majorBidi"/>
                <w:sz w:val="24"/>
                <w:szCs w:val="24"/>
                <w:lang w:val="id-ID"/>
              </w:rPr>
            </w:pPr>
            <w:r>
              <w:rPr>
                <w:rFonts w:asciiTheme="majorBidi" w:hAnsiTheme="majorBidi" w:cstheme="majorBidi"/>
                <w:sz w:val="24"/>
                <w:szCs w:val="24"/>
                <w:lang w:val="id-ID"/>
              </w:rPr>
              <w:t>1</w:t>
            </w:r>
          </w:p>
        </w:tc>
        <w:tc>
          <w:tcPr>
            <w:tcW w:w="3827" w:type="dxa"/>
          </w:tcPr>
          <w:p w:rsidR="00107ABD" w:rsidRDefault="00107ABD" w:rsidP="00A06FCE">
            <w:pPr>
              <w:jc w:val="both"/>
              <w:rPr>
                <w:rFonts w:asciiTheme="majorBidi" w:hAnsiTheme="majorBidi" w:cstheme="majorBidi"/>
                <w:sz w:val="24"/>
                <w:szCs w:val="24"/>
                <w:lang w:val="id-ID"/>
              </w:rPr>
            </w:pPr>
            <w:r>
              <w:rPr>
                <w:rFonts w:asciiTheme="majorBidi" w:hAnsiTheme="majorBidi" w:cstheme="majorBidi"/>
                <w:sz w:val="24"/>
                <w:szCs w:val="24"/>
                <w:lang w:val="id-ID"/>
              </w:rPr>
              <w:t xml:space="preserve">Tidak Baik </w:t>
            </w:r>
          </w:p>
        </w:tc>
      </w:tr>
      <w:tr w:rsidR="00107ABD" w:rsidTr="00A06FCE">
        <w:tc>
          <w:tcPr>
            <w:tcW w:w="1418" w:type="dxa"/>
          </w:tcPr>
          <w:p w:rsidR="00107ABD" w:rsidRDefault="00107ABD" w:rsidP="00A06FCE">
            <w:pPr>
              <w:jc w:val="both"/>
              <w:rPr>
                <w:rFonts w:asciiTheme="majorBidi" w:hAnsiTheme="majorBidi" w:cstheme="majorBidi"/>
                <w:sz w:val="24"/>
                <w:szCs w:val="24"/>
                <w:lang w:val="id-ID"/>
              </w:rPr>
            </w:pPr>
            <w:r>
              <w:rPr>
                <w:rFonts w:asciiTheme="majorBidi" w:hAnsiTheme="majorBidi" w:cstheme="majorBidi"/>
                <w:sz w:val="24"/>
                <w:szCs w:val="24"/>
                <w:lang w:val="id-ID"/>
              </w:rPr>
              <w:t>2</w:t>
            </w:r>
          </w:p>
        </w:tc>
        <w:tc>
          <w:tcPr>
            <w:tcW w:w="3827" w:type="dxa"/>
          </w:tcPr>
          <w:p w:rsidR="00107ABD" w:rsidRDefault="00107ABD" w:rsidP="00A06FCE">
            <w:pPr>
              <w:jc w:val="both"/>
              <w:rPr>
                <w:rFonts w:asciiTheme="majorBidi" w:hAnsiTheme="majorBidi" w:cstheme="majorBidi"/>
                <w:sz w:val="24"/>
                <w:szCs w:val="24"/>
                <w:lang w:val="id-ID"/>
              </w:rPr>
            </w:pPr>
            <w:r>
              <w:rPr>
                <w:rFonts w:asciiTheme="majorBidi" w:hAnsiTheme="majorBidi" w:cstheme="majorBidi"/>
                <w:sz w:val="24"/>
                <w:szCs w:val="24"/>
                <w:lang w:val="id-ID"/>
              </w:rPr>
              <w:t>Kurang Baik</w:t>
            </w:r>
          </w:p>
        </w:tc>
      </w:tr>
      <w:tr w:rsidR="00107ABD" w:rsidTr="00A06FCE">
        <w:tc>
          <w:tcPr>
            <w:tcW w:w="1418" w:type="dxa"/>
          </w:tcPr>
          <w:p w:rsidR="00107ABD" w:rsidRDefault="00107ABD" w:rsidP="00A06FCE">
            <w:pPr>
              <w:jc w:val="both"/>
              <w:rPr>
                <w:rFonts w:asciiTheme="majorBidi" w:hAnsiTheme="majorBidi" w:cstheme="majorBidi"/>
                <w:sz w:val="24"/>
                <w:szCs w:val="24"/>
                <w:lang w:val="id-ID"/>
              </w:rPr>
            </w:pPr>
            <w:r>
              <w:rPr>
                <w:rFonts w:asciiTheme="majorBidi" w:hAnsiTheme="majorBidi" w:cstheme="majorBidi"/>
                <w:sz w:val="24"/>
                <w:szCs w:val="24"/>
                <w:lang w:val="id-ID"/>
              </w:rPr>
              <w:t>3</w:t>
            </w:r>
          </w:p>
        </w:tc>
        <w:tc>
          <w:tcPr>
            <w:tcW w:w="3827" w:type="dxa"/>
          </w:tcPr>
          <w:p w:rsidR="00107ABD" w:rsidRDefault="00107ABD" w:rsidP="00A06FCE">
            <w:pPr>
              <w:jc w:val="both"/>
              <w:rPr>
                <w:rFonts w:asciiTheme="majorBidi" w:hAnsiTheme="majorBidi" w:cstheme="majorBidi"/>
                <w:sz w:val="24"/>
                <w:szCs w:val="24"/>
                <w:lang w:val="id-ID"/>
              </w:rPr>
            </w:pPr>
            <w:r>
              <w:rPr>
                <w:rFonts w:asciiTheme="majorBidi" w:hAnsiTheme="majorBidi" w:cstheme="majorBidi"/>
                <w:sz w:val="24"/>
                <w:szCs w:val="24"/>
                <w:lang w:val="id-ID"/>
              </w:rPr>
              <w:t>Cukup Baik</w:t>
            </w:r>
          </w:p>
        </w:tc>
      </w:tr>
      <w:tr w:rsidR="00107ABD" w:rsidTr="00A06FCE">
        <w:tc>
          <w:tcPr>
            <w:tcW w:w="1418" w:type="dxa"/>
          </w:tcPr>
          <w:p w:rsidR="00107ABD" w:rsidRDefault="00107ABD" w:rsidP="00A06FCE">
            <w:pPr>
              <w:jc w:val="both"/>
              <w:rPr>
                <w:rFonts w:asciiTheme="majorBidi" w:hAnsiTheme="majorBidi" w:cstheme="majorBidi"/>
                <w:sz w:val="24"/>
                <w:szCs w:val="24"/>
                <w:lang w:val="id-ID"/>
              </w:rPr>
            </w:pPr>
            <w:r>
              <w:rPr>
                <w:rFonts w:asciiTheme="majorBidi" w:hAnsiTheme="majorBidi" w:cstheme="majorBidi"/>
                <w:sz w:val="24"/>
                <w:szCs w:val="24"/>
                <w:lang w:val="id-ID"/>
              </w:rPr>
              <w:t>4</w:t>
            </w:r>
          </w:p>
        </w:tc>
        <w:tc>
          <w:tcPr>
            <w:tcW w:w="3827" w:type="dxa"/>
          </w:tcPr>
          <w:p w:rsidR="00107ABD" w:rsidRDefault="00107ABD" w:rsidP="00A06FCE">
            <w:pPr>
              <w:jc w:val="both"/>
              <w:rPr>
                <w:rFonts w:asciiTheme="majorBidi" w:hAnsiTheme="majorBidi" w:cstheme="majorBidi"/>
                <w:sz w:val="24"/>
                <w:szCs w:val="24"/>
                <w:lang w:val="id-ID"/>
              </w:rPr>
            </w:pPr>
            <w:r>
              <w:rPr>
                <w:rFonts w:asciiTheme="majorBidi" w:hAnsiTheme="majorBidi" w:cstheme="majorBidi"/>
                <w:sz w:val="24"/>
                <w:szCs w:val="24"/>
                <w:lang w:val="id-ID"/>
              </w:rPr>
              <w:t>Baik</w:t>
            </w:r>
          </w:p>
        </w:tc>
      </w:tr>
      <w:tr w:rsidR="00107ABD" w:rsidTr="00A06FCE">
        <w:tc>
          <w:tcPr>
            <w:tcW w:w="1418" w:type="dxa"/>
          </w:tcPr>
          <w:p w:rsidR="00107ABD" w:rsidRDefault="00107ABD" w:rsidP="00A06FCE">
            <w:pPr>
              <w:jc w:val="both"/>
              <w:rPr>
                <w:rFonts w:asciiTheme="majorBidi" w:hAnsiTheme="majorBidi" w:cstheme="majorBidi"/>
                <w:sz w:val="24"/>
                <w:szCs w:val="24"/>
                <w:lang w:val="id-ID"/>
              </w:rPr>
            </w:pPr>
            <w:r>
              <w:rPr>
                <w:rFonts w:asciiTheme="majorBidi" w:hAnsiTheme="majorBidi" w:cstheme="majorBidi"/>
                <w:sz w:val="24"/>
                <w:szCs w:val="24"/>
                <w:lang w:val="id-ID"/>
              </w:rPr>
              <w:t>5</w:t>
            </w:r>
          </w:p>
        </w:tc>
        <w:tc>
          <w:tcPr>
            <w:tcW w:w="3827" w:type="dxa"/>
          </w:tcPr>
          <w:p w:rsidR="00107ABD" w:rsidRDefault="00107ABD" w:rsidP="00A06FCE">
            <w:pPr>
              <w:jc w:val="both"/>
              <w:rPr>
                <w:rFonts w:asciiTheme="majorBidi" w:hAnsiTheme="majorBidi" w:cstheme="majorBidi"/>
                <w:sz w:val="24"/>
                <w:szCs w:val="24"/>
                <w:lang w:val="id-ID"/>
              </w:rPr>
            </w:pPr>
            <w:r>
              <w:rPr>
                <w:rFonts w:asciiTheme="majorBidi" w:hAnsiTheme="majorBidi" w:cstheme="majorBidi"/>
                <w:sz w:val="24"/>
                <w:szCs w:val="24"/>
                <w:lang w:val="id-ID"/>
              </w:rPr>
              <w:t>Sangat Baik</w:t>
            </w:r>
          </w:p>
        </w:tc>
      </w:tr>
    </w:tbl>
    <w:p w:rsidR="00107ABD" w:rsidRDefault="00107ABD" w:rsidP="00107ABD">
      <w:pPr>
        <w:spacing w:after="0" w:line="480" w:lineRule="auto"/>
        <w:ind w:firstLine="720"/>
        <w:jc w:val="both"/>
        <w:rPr>
          <w:rFonts w:asciiTheme="majorBidi" w:hAnsiTheme="majorBidi" w:cstheme="majorBidi"/>
          <w:sz w:val="24"/>
          <w:szCs w:val="24"/>
        </w:rPr>
      </w:pPr>
    </w:p>
    <w:p w:rsidR="00107ABD" w:rsidRDefault="00107ABD" w:rsidP="00107ABD">
      <w:pPr>
        <w:spacing w:after="0" w:line="48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Data skala respon siswa yang diperoleh, kemudian dianalisis dengan menggunakan persentase yang dikemukakan Suastika &amp; Rahmawati (2019) dengan rumus sebagai berikut:</w:t>
      </w:r>
    </w:p>
    <w:p w:rsidR="00107ABD" w:rsidRDefault="00107ABD" w:rsidP="00107ABD">
      <w:pPr>
        <w:spacing w:after="0" w:line="480" w:lineRule="auto"/>
        <w:jc w:val="both"/>
        <w:rPr>
          <w:rFonts w:asciiTheme="majorBidi" w:eastAsiaTheme="minorEastAsia" w:hAnsiTheme="majorBidi" w:cstheme="majorBidi"/>
          <w:sz w:val="24"/>
          <w:szCs w:val="24"/>
          <w:lang w:val="id-ID"/>
        </w:rPr>
      </w:pPr>
      <w:r>
        <w:rPr>
          <w:rFonts w:asciiTheme="majorBidi" w:hAnsiTheme="majorBidi" w:cstheme="majorBidi"/>
          <w:sz w:val="24"/>
          <w:szCs w:val="24"/>
          <w:lang w:val="id-ID"/>
        </w:rPr>
        <w:t xml:space="preserve">Nilai = </w:t>
      </w:r>
      <m:oMath>
        <m:f>
          <m:fPr>
            <m:ctrlPr>
              <w:rPr>
                <w:rFonts w:ascii="Cambria Math" w:hAnsi="Cambria Math" w:cstheme="majorBidi"/>
                <w:i/>
                <w:sz w:val="24"/>
                <w:szCs w:val="24"/>
                <w:lang w:val="id-ID"/>
              </w:rPr>
            </m:ctrlPr>
          </m:fPr>
          <m:num>
            <m:r>
              <w:rPr>
                <w:rFonts w:ascii="Cambria Math" w:hAnsi="Cambria Math" w:cstheme="majorBidi"/>
                <w:sz w:val="24"/>
                <w:szCs w:val="24"/>
                <w:lang w:val="id-ID"/>
              </w:rPr>
              <m:t>jumlah total skor</m:t>
            </m:r>
          </m:num>
          <m:den>
            <m:r>
              <w:rPr>
                <w:rFonts w:ascii="Cambria Math" w:hAnsi="Cambria Math" w:cstheme="majorBidi"/>
                <w:sz w:val="24"/>
                <w:szCs w:val="24"/>
                <w:lang w:val="id-ID"/>
              </w:rPr>
              <m:t>jumlah skor</m:t>
            </m:r>
          </m:den>
        </m:f>
        <m:r>
          <w:rPr>
            <w:rFonts w:ascii="Cambria Math" w:hAnsi="Cambria Math" w:cstheme="majorBidi"/>
            <w:sz w:val="24"/>
            <w:szCs w:val="24"/>
            <w:lang w:val="id-ID"/>
          </w:rPr>
          <m:t xml:space="preserve"> x 100</m:t>
        </m:r>
      </m:oMath>
    </w:p>
    <w:p w:rsidR="00107ABD" w:rsidRDefault="00107ABD" w:rsidP="00107ABD">
      <w:pPr>
        <w:spacing w:after="0" w:line="480" w:lineRule="auto"/>
        <w:jc w:val="both"/>
        <w:rPr>
          <w:rFonts w:asciiTheme="majorBidi" w:eastAsiaTheme="minorEastAsia" w:hAnsiTheme="majorBidi" w:cstheme="majorBidi"/>
          <w:sz w:val="24"/>
          <w:szCs w:val="24"/>
        </w:rPr>
      </w:pPr>
      <w:r>
        <w:rPr>
          <w:rFonts w:asciiTheme="majorBidi" w:eastAsiaTheme="minorEastAsia" w:hAnsiTheme="majorBidi" w:cstheme="majorBidi"/>
          <w:sz w:val="24"/>
          <w:szCs w:val="24"/>
          <w:lang w:val="id-ID"/>
        </w:rPr>
        <w:tab/>
        <w:t>Adapun klasifikasi kriteria penilaian menurut Suastika &amp; Rahmawati (2019) dalam (Fauzy, dkk., 2023) sebagai berikut:</w:t>
      </w:r>
    </w:p>
    <w:p w:rsidR="00107ABD" w:rsidRPr="00F825B2" w:rsidRDefault="00107ABD" w:rsidP="00107ABD">
      <w:pPr>
        <w:spacing w:after="0" w:line="480" w:lineRule="auto"/>
        <w:jc w:val="center"/>
        <w:rPr>
          <w:rFonts w:asciiTheme="majorBidi" w:eastAsiaTheme="minorEastAsia" w:hAnsiTheme="majorBidi" w:cstheme="majorBidi"/>
          <w:b/>
          <w:bCs/>
          <w:sz w:val="24"/>
          <w:szCs w:val="24"/>
          <w:lang w:val="id-ID"/>
        </w:rPr>
      </w:pPr>
      <w:r>
        <w:rPr>
          <w:rFonts w:asciiTheme="majorBidi" w:eastAsiaTheme="minorEastAsia" w:hAnsiTheme="majorBidi" w:cstheme="majorBidi"/>
          <w:b/>
          <w:bCs/>
          <w:sz w:val="24"/>
          <w:szCs w:val="24"/>
          <w:lang w:val="id-ID"/>
        </w:rPr>
        <w:t>Tabel 3.</w:t>
      </w:r>
      <w:r>
        <w:rPr>
          <w:rFonts w:asciiTheme="majorBidi" w:eastAsiaTheme="minorEastAsia" w:hAnsiTheme="majorBidi" w:cstheme="majorBidi"/>
          <w:b/>
          <w:bCs/>
          <w:sz w:val="24"/>
          <w:szCs w:val="24"/>
        </w:rPr>
        <w:t>7</w:t>
      </w:r>
      <w:r w:rsidRPr="00F825B2">
        <w:rPr>
          <w:rFonts w:asciiTheme="majorBidi" w:eastAsiaTheme="minorEastAsia" w:hAnsiTheme="majorBidi" w:cstheme="majorBidi"/>
          <w:b/>
          <w:bCs/>
          <w:sz w:val="24"/>
          <w:szCs w:val="24"/>
          <w:lang w:val="id-ID"/>
        </w:rPr>
        <w:t xml:space="preserve"> Kriteria Penilaian</w:t>
      </w:r>
    </w:p>
    <w:tbl>
      <w:tblPr>
        <w:tblStyle w:val="TableGrid"/>
        <w:tblW w:w="0" w:type="auto"/>
        <w:tblLook w:val="04A0" w:firstRow="1" w:lastRow="0" w:firstColumn="1" w:lastColumn="0" w:noHBand="0" w:noVBand="1"/>
      </w:tblPr>
      <w:tblGrid>
        <w:gridCol w:w="3964"/>
        <w:gridCol w:w="3964"/>
      </w:tblGrid>
      <w:tr w:rsidR="00107ABD" w:rsidTr="00A06FCE">
        <w:trPr>
          <w:trHeight w:val="181"/>
        </w:trPr>
        <w:tc>
          <w:tcPr>
            <w:tcW w:w="3964" w:type="dxa"/>
          </w:tcPr>
          <w:p w:rsidR="00107ABD" w:rsidRDefault="00107ABD" w:rsidP="00A06FCE">
            <w:pPr>
              <w:jc w:val="both"/>
              <w:rPr>
                <w:rFonts w:asciiTheme="majorBidi" w:eastAsiaTheme="minorEastAsia" w:hAnsiTheme="majorBidi" w:cstheme="majorBidi"/>
                <w:sz w:val="24"/>
                <w:szCs w:val="24"/>
                <w:lang w:val="id-ID"/>
              </w:rPr>
            </w:pPr>
            <w:r>
              <w:rPr>
                <w:rFonts w:asciiTheme="majorBidi" w:eastAsiaTheme="minorEastAsia" w:hAnsiTheme="majorBidi" w:cstheme="majorBidi"/>
                <w:sz w:val="24"/>
                <w:szCs w:val="24"/>
                <w:lang w:val="id-ID"/>
              </w:rPr>
              <w:t>Persentase %</w:t>
            </w:r>
          </w:p>
        </w:tc>
        <w:tc>
          <w:tcPr>
            <w:tcW w:w="3964" w:type="dxa"/>
          </w:tcPr>
          <w:p w:rsidR="00107ABD" w:rsidRDefault="00107ABD" w:rsidP="00A06FCE">
            <w:pPr>
              <w:jc w:val="both"/>
              <w:rPr>
                <w:rFonts w:asciiTheme="majorBidi" w:eastAsiaTheme="minorEastAsia" w:hAnsiTheme="majorBidi" w:cstheme="majorBidi"/>
                <w:sz w:val="24"/>
                <w:szCs w:val="24"/>
                <w:lang w:val="id-ID"/>
              </w:rPr>
            </w:pPr>
            <w:r>
              <w:rPr>
                <w:rFonts w:asciiTheme="majorBidi" w:eastAsiaTheme="minorEastAsia" w:hAnsiTheme="majorBidi" w:cstheme="majorBidi"/>
                <w:sz w:val="24"/>
                <w:szCs w:val="24"/>
                <w:lang w:val="id-ID"/>
              </w:rPr>
              <w:t>Kategori</w:t>
            </w:r>
          </w:p>
        </w:tc>
      </w:tr>
      <w:tr w:rsidR="00107ABD" w:rsidTr="00A06FCE">
        <w:tc>
          <w:tcPr>
            <w:tcW w:w="3964" w:type="dxa"/>
          </w:tcPr>
          <w:p w:rsidR="00107ABD" w:rsidRDefault="00107ABD" w:rsidP="00A06FCE">
            <w:pPr>
              <w:jc w:val="both"/>
              <w:rPr>
                <w:rFonts w:asciiTheme="majorBidi" w:eastAsiaTheme="minorEastAsia" w:hAnsiTheme="majorBidi" w:cstheme="majorBidi"/>
                <w:sz w:val="24"/>
                <w:szCs w:val="24"/>
                <w:lang w:val="id-ID"/>
              </w:rPr>
            </w:pPr>
            <w:r>
              <w:rPr>
                <w:rFonts w:asciiTheme="majorBidi" w:eastAsiaTheme="minorEastAsia" w:hAnsiTheme="majorBidi" w:cstheme="majorBidi"/>
                <w:sz w:val="24"/>
                <w:szCs w:val="24"/>
                <w:lang w:val="id-ID"/>
              </w:rPr>
              <w:t>85-100</w:t>
            </w:r>
          </w:p>
        </w:tc>
        <w:tc>
          <w:tcPr>
            <w:tcW w:w="3964" w:type="dxa"/>
          </w:tcPr>
          <w:p w:rsidR="00107ABD" w:rsidRDefault="00107ABD" w:rsidP="00A06FCE">
            <w:pPr>
              <w:jc w:val="both"/>
              <w:rPr>
                <w:rFonts w:asciiTheme="majorBidi" w:eastAsiaTheme="minorEastAsia" w:hAnsiTheme="majorBidi" w:cstheme="majorBidi"/>
                <w:sz w:val="24"/>
                <w:szCs w:val="24"/>
                <w:lang w:val="id-ID"/>
              </w:rPr>
            </w:pPr>
            <w:r>
              <w:rPr>
                <w:rFonts w:asciiTheme="majorBidi" w:eastAsiaTheme="minorEastAsia" w:hAnsiTheme="majorBidi" w:cstheme="majorBidi"/>
                <w:sz w:val="24"/>
                <w:szCs w:val="24"/>
                <w:lang w:val="id-ID"/>
              </w:rPr>
              <w:t>Sangat Baik</w:t>
            </w:r>
          </w:p>
        </w:tc>
      </w:tr>
      <w:tr w:rsidR="00107ABD" w:rsidTr="00A06FCE">
        <w:tc>
          <w:tcPr>
            <w:tcW w:w="3964" w:type="dxa"/>
          </w:tcPr>
          <w:p w:rsidR="00107ABD" w:rsidRDefault="00107ABD" w:rsidP="00A06FCE">
            <w:pPr>
              <w:jc w:val="both"/>
              <w:rPr>
                <w:rFonts w:asciiTheme="majorBidi" w:eastAsiaTheme="minorEastAsia" w:hAnsiTheme="majorBidi" w:cstheme="majorBidi"/>
                <w:sz w:val="24"/>
                <w:szCs w:val="24"/>
                <w:lang w:val="id-ID"/>
              </w:rPr>
            </w:pPr>
            <w:r>
              <w:rPr>
                <w:rFonts w:asciiTheme="majorBidi" w:eastAsiaTheme="minorEastAsia" w:hAnsiTheme="majorBidi" w:cstheme="majorBidi"/>
                <w:sz w:val="24"/>
                <w:szCs w:val="24"/>
                <w:lang w:val="id-ID"/>
              </w:rPr>
              <w:lastRenderedPageBreak/>
              <w:t>75-84</w:t>
            </w:r>
          </w:p>
        </w:tc>
        <w:tc>
          <w:tcPr>
            <w:tcW w:w="3964" w:type="dxa"/>
          </w:tcPr>
          <w:p w:rsidR="00107ABD" w:rsidRDefault="00107ABD" w:rsidP="00A06FCE">
            <w:pPr>
              <w:jc w:val="both"/>
              <w:rPr>
                <w:rFonts w:asciiTheme="majorBidi" w:eastAsiaTheme="minorEastAsia" w:hAnsiTheme="majorBidi" w:cstheme="majorBidi"/>
                <w:sz w:val="24"/>
                <w:szCs w:val="24"/>
                <w:lang w:val="id-ID"/>
              </w:rPr>
            </w:pPr>
            <w:r>
              <w:rPr>
                <w:rFonts w:asciiTheme="majorBidi" w:eastAsiaTheme="minorEastAsia" w:hAnsiTheme="majorBidi" w:cstheme="majorBidi"/>
                <w:sz w:val="24"/>
                <w:szCs w:val="24"/>
                <w:lang w:val="id-ID"/>
              </w:rPr>
              <w:t>Baik</w:t>
            </w:r>
          </w:p>
        </w:tc>
      </w:tr>
      <w:tr w:rsidR="00107ABD" w:rsidTr="00A06FCE">
        <w:tc>
          <w:tcPr>
            <w:tcW w:w="3964" w:type="dxa"/>
          </w:tcPr>
          <w:p w:rsidR="00107ABD" w:rsidRDefault="00107ABD" w:rsidP="00A06FCE">
            <w:pPr>
              <w:jc w:val="both"/>
              <w:rPr>
                <w:rFonts w:asciiTheme="majorBidi" w:eastAsiaTheme="minorEastAsia" w:hAnsiTheme="majorBidi" w:cstheme="majorBidi"/>
                <w:sz w:val="24"/>
                <w:szCs w:val="24"/>
                <w:lang w:val="id-ID"/>
              </w:rPr>
            </w:pPr>
            <w:r>
              <w:rPr>
                <w:rFonts w:asciiTheme="majorBidi" w:eastAsiaTheme="minorEastAsia" w:hAnsiTheme="majorBidi" w:cstheme="majorBidi"/>
                <w:sz w:val="24"/>
                <w:szCs w:val="24"/>
                <w:lang w:val="id-ID"/>
              </w:rPr>
              <w:t>60-74</w:t>
            </w:r>
          </w:p>
        </w:tc>
        <w:tc>
          <w:tcPr>
            <w:tcW w:w="3964" w:type="dxa"/>
          </w:tcPr>
          <w:p w:rsidR="00107ABD" w:rsidRDefault="00107ABD" w:rsidP="00A06FCE">
            <w:pPr>
              <w:jc w:val="both"/>
              <w:rPr>
                <w:rFonts w:asciiTheme="majorBidi" w:eastAsiaTheme="minorEastAsia" w:hAnsiTheme="majorBidi" w:cstheme="majorBidi"/>
                <w:sz w:val="24"/>
                <w:szCs w:val="24"/>
                <w:lang w:val="id-ID"/>
              </w:rPr>
            </w:pPr>
            <w:r>
              <w:rPr>
                <w:rFonts w:asciiTheme="majorBidi" w:eastAsiaTheme="minorEastAsia" w:hAnsiTheme="majorBidi" w:cstheme="majorBidi"/>
                <w:sz w:val="24"/>
                <w:szCs w:val="24"/>
                <w:lang w:val="id-ID"/>
              </w:rPr>
              <w:t>Cukup</w:t>
            </w:r>
          </w:p>
        </w:tc>
      </w:tr>
      <w:tr w:rsidR="00107ABD" w:rsidTr="00A06FCE">
        <w:tc>
          <w:tcPr>
            <w:tcW w:w="3964" w:type="dxa"/>
          </w:tcPr>
          <w:p w:rsidR="00107ABD" w:rsidRDefault="00107ABD" w:rsidP="00A06FCE">
            <w:pPr>
              <w:jc w:val="both"/>
              <w:rPr>
                <w:rFonts w:asciiTheme="majorBidi" w:eastAsiaTheme="minorEastAsia" w:hAnsiTheme="majorBidi" w:cstheme="majorBidi"/>
                <w:sz w:val="24"/>
                <w:szCs w:val="24"/>
                <w:lang w:val="id-ID"/>
              </w:rPr>
            </w:pPr>
            <w:r>
              <w:rPr>
                <w:rFonts w:asciiTheme="majorBidi" w:eastAsiaTheme="minorEastAsia" w:hAnsiTheme="majorBidi" w:cstheme="majorBidi"/>
                <w:sz w:val="24"/>
                <w:szCs w:val="24"/>
                <w:lang w:val="id-ID"/>
              </w:rPr>
              <w:t>40-59</w:t>
            </w:r>
          </w:p>
        </w:tc>
        <w:tc>
          <w:tcPr>
            <w:tcW w:w="3964" w:type="dxa"/>
          </w:tcPr>
          <w:p w:rsidR="00107ABD" w:rsidRDefault="00107ABD" w:rsidP="00A06FCE">
            <w:pPr>
              <w:jc w:val="both"/>
              <w:rPr>
                <w:rFonts w:asciiTheme="majorBidi" w:eastAsiaTheme="minorEastAsia" w:hAnsiTheme="majorBidi" w:cstheme="majorBidi"/>
                <w:sz w:val="24"/>
                <w:szCs w:val="24"/>
                <w:lang w:val="id-ID"/>
              </w:rPr>
            </w:pPr>
            <w:r>
              <w:rPr>
                <w:rFonts w:asciiTheme="majorBidi" w:eastAsiaTheme="minorEastAsia" w:hAnsiTheme="majorBidi" w:cstheme="majorBidi"/>
                <w:sz w:val="24"/>
                <w:szCs w:val="24"/>
                <w:lang w:val="id-ID"/>
              </w:rPr>
              <w:t>Kurang Baik</w:t>
            </w:r>
          </w:p>
        </w:tc>
      </w:tr>
      <w:tr w:rsidR="00107ABD" w:rsidTr="00A06FCE">
        <w:tc>
          <w:tcPr>
            <w:tcW w:w="3964" w:type="dxa"/>
          </w:tcPr>
          <w:p w:rsidR="00107ABD" w:rsidRDefault="00107ABD" w:rsidP="00A06FCE">
            <w:pPr>
              <w:jc w:val="both"/>
              <w:rPr>
                <w:rFonts w:asciiTheme="majorBidi" w:eastAsiaTheme="minorEastAsia" w:hAnsiTheme="majorBidi" w:cstheme="majorBidi"/>
                <w:sz w:val="24"/>
                <w:szCs w:val="24"/>
                <w:lang w:val="id-ID"/>
              </w:rPr>
            </w:pPr>
            <w:r>
              <w:rPr>
                <w:rFonts w:asciiTheme="majorBidi" w:eastAsiaTheme="minorEastAsia" w:hAnsiTheme="majorBidi" w:cstheme="majorBidi"/>
                <w:sz w:val="24"/>
                <w:szCs w:val="24"/>
                <w:lang w:val="id-ID"/>
              </w:rPr>
              <w:t>0-39</w:t>
            </w:r>
          </w:p>
        </w:tc>
        <w:tc>
          <w:tcPr>
            <w:tcW w:w="3964" w:type="dxa"/>
          </w:tcPr>
          <w:p w:rsidR="00107ABD" w:rsidRDefault="00107ABD" w:rsidP="00A06FCE">
            <w:pPr>
              <w:jc w:val="both"/>
              <w:rPr>
                <w:rFonts w:asciiTheme="majorBidi" w:eastAsiaTheme="minorEastAsia" w:hAnsiTheme="majorBidi" w:cstheme="majorBidi"/>
                <w:sz w:val="24"/>
                <w:szCs w:val="24"/>
                <w:lang w:val="id-ID"/>
              </w:rPr>
            </w:pPr>
            <w:r>
              <w:rPr>
                <w:rFonts w:asciiTheme="majorBidi" w:eastAsiaTheme="minorEastAsia" w:hAnsiTheme="majorBidi" w:cstheme="majorBidi"/>
                <w:sz w:val="24"/>
                <w:szCs w:val="24"/>
                <w:lang w:val="id-ID"/>
              </w:rPr>
              <w:t>Tidak Baik</w:t>
            </w:r>
          </w:p>
        </w:tc>
      </w:tr>
    </w:tbl>
    <w:p w:rsidR="00107ABD" w:rsidRDefault="00107ABD" w:rsidP="00107ABD">
      <w:pPr>
        <w:spacing w:after="0" w:line="480" w:lineRule="auto"/>
        <w:jc w:val="both"/>
        <w:rPr>
          <w:rFonts w:asciiTheme="majorBidi" w:hAnsiTheme="majorBidi" w:cstheme="majorBidi"/>
          <w:sz w:val="24"/>
          <w:szCs w:val="24"/>
        </w:rPr>
      </w:pPr>
    </w:p>
    <w:p w:rsidR="00107ABD" w:rsidRPr="00284734" w:rsidRDefault="00107ABD" w:rsidP="00107ABD">
      <w:pPr>
        <w:spacing w:after="0" w:line="480" w:lineRule="auto"/>
        <w:jc w:val="both"/>
        <w:rPr>
          <w:rFonts w:asciiTheme="majorBidi" w:hAnsiTheme="majorBidi" w:cstheme="majorBidi"/>
          <w:b/>
          <w:bCs/>
          <w:sz w:val="24"/>
          <w:szCs w:val="24"/>
          <w:lang w:val="id-ID"/>
        </w:rPr>
      </w:pPr>
      <w:r w:rsidRPr="00284734">
        <w:rPr>
          <w:rFonts w:asciiTheme="majorBidi" w:hAnsiTheme="majorBidi" w:cstheme="majorBidi"/>
          <w:b/>
          <w:bCs/>
          <w:sz w:val="24"/>
          <w:szCs w:val="24"/>
          <w:lang w:val="id-ID"/>
        </w:rPr>
        <w:t>3.5 Prosedur Penelitian</w:t>
      </w:r>
    </w:p>
    <w:p w:rsidR="00107ABD" w:rsidRDefault="00107ABD" w:rsidP="00107ABD">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t>Langkah-langkah yang akan dilakukan dalam penelitian ini adalah sebagai berikut:</w:t>
      </w:r>
    </w:p>
    <w:p w:rsidR="00107ABD" w:rsidRDefault="00107ABD" w:rsidP="00107ABD">
      <w:pPr>
        <w:pStyle w:val="ListParagraph"/>
        <w:numPr>
          <w:ilvl w:val="0"/>
          <w:numId w:val="21"/>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Persiapan penelitian</w:t>
      </w:r>
    </w:p>
    <w:p w:rsidR="00107ABD" w:rsidRPr="001D4927" w:rsidRDefault="00107ABD" w:rsidP="00107ABD">
      <w:pPr>
        <w:pStyle w:val="ListParagraph"/>
        <w:numPr>
          <w:ilvl w:val="0"/>
          <w:numId w:val="22"/>
        </w:numPr>
        <w:spacing w:after="0" w:line="480" w:lineRule="auto"/>
        <w:jc w:val="both"/>
        <w:rPr>
          <w:rFonts w:asciiTheme="majorBidi" w:hAnsiTheme="majorBidi" w:cstheme="majorBidi"/>
          <w:sz w:val="24"/>
          <w:szCs w:val="24"/>
          <w:lang w:val="id-ID"/>
        </w:rPr>
      </w:pPr>
      <w:r w:rsidRPr="001D4927">
        <w:rPr>
          <w:rFonts w:ascii="Times New Roman" w:eastAsia="Times New Roman" w:hAnsi="Times New Roman" w:cs="Times New Roman"/>
          <w:sz w:val="24"/>
          <w:szCs w:val="24"/>
        </w:rPr>
        <w:t>Menyusun rencana dan instrumen penelitian</w:t>
      </w:r>
    </w:p>
    <w:p w:rsidR="00107ABD" w:rsidRPr="001D4927" w:rsidRDefault="00107ABD" w:rsidP="00107ABD">
      <w:pPr>
        <w:pStyle w:val="ListParagraph"/>
        <w:numPr>
          <w:ilvl w:val="0"/>
          <w:numId w:val="22"/>
        </w:numPr>
        <w:spacing w:after="0" w:line="480" w:lineRule="auto"/>
        <w:jc w:val="both"/>
        <w:rPr>
          <w:rFonts w:asciiTheme="majorBidi" w:hAnsiTheme="majorBidi" w:cstheme="majorBidi"/>
          <w:sz w:val="24"/>
          <w:szCs w:val="24"/>
          <w:lang w:val="id-ID"/>
        </w:rPr>
      </w:pPr>
      <w:r w:rsidRPr="001D4927">
        <w:rPr>
          <w:rFonts w:ascii="Times New Roman" w:eastAsia="Times New Roman" w:hAnsi="Times New Roman" w:cs="Times New Roman"/>
          <w:sz w:val="24"/>
          <w:szCs w:val="24"/>
        </w:rPr>
        <w:t>Memperoleh izin dari pihak sekolah dan orang tua siswa untuk melakukan penelitian</w:t>
      </w:r>
    </w:p>
    <w:p w:rsidR="00107ABD" w:rsidRPr="001D4927" w:rsidRDefault="00107ABD" w:rsidP="00107ABD">
      <w:pPr>
        <w:pStyle w:val="ListParagraph"/>
        <w:numPr>
          <w:ilvl w:val="0"/>
          <w:numId w:val="22"/>
        </w:numPr>
        <w:spacing w:after="0" w:line="480" w:lineRule="auto"/>
        <w:jc w:val="both"/>
        <w:rPr>
          <w:rFonts w:asciiTheme="majorBidi" w:hAnsiTheme="majorBidi" w:cstheme="majorBidi"/>
          <w:sz w:val="24"/>
          <w:szCs w:val="24"/>
          <w:lang w:val="id-ID"/>
        </w:rPr>
      </w:pPr>
      <w:r w:rsidRPr="001D4927">
        <w:rPr>
          <w:rFonts w:ascii="Times New Roman" w:eastAsia="Times New Roman" w:hAnsi="Times New Roman" w:cs="Times New Roman"/>
          <w:sz w:val="24"/>
          <w:szCs w:val="24"/>
        </w:rPr>
        <w:t>Menyusun jadwal pelaksanaan penelitian dan melakukan sosialisasi kepada siswa mengenai prosedur dan tujuan penelitian.</w:t>
      </w:r>
    </w:p>
    <w:p w:rsidR="00107ABD" w:rsidRDefault="00107ABD" w:rsidP="00107ABD">
      <w:pPr>
        <w:pStyle w:val="ListParagraph"/>
        <w:numPr>
          <w:ilvl w:val="0"/>
          <w:numId w:val="21"/>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Pelaksanaan Pre-test</w:t>
      </w:r>
    </w:p>
    <w:p w:rsidR="00107ABD" w:rsidRPr="009A1AAA" w:rsidRDefault="00107ABD" w:rsidP="00107ABD">
      <w:pPr>
        <w:spacing w:after="0" w:line="48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Pada penelitian ini hasil pretest diambil dari hasi Ujian Tengah Semester siswa.</w:t>
      </w:r>
    </w:p>
    <w:p w:rsidR="00107ABD" w:rsidRDefault="00107ABD" w:rsidP="00107ABD">
      <w:pPr>
        <w:pStyle w:val="ListParagraph"/>
        <w:numPr>
          <w:ilvl w:val="0"/>
          <w:numId w:val="21"/>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Pembelajaran Dengan Metode </w:t>
      </w:r>
      <w:r w:rsidRPr="00B73126">
        <w:rPr>
          <w:rFonts w:asciiTheme="majorBidi" w:hAnsiTheme="majorBidi" w:cstheme="majorBidi"/>
          <w:i/>
          <w:iCs/>
          <w:sz w:val="24"/>
          <w:szCs w:val="24"/>
          <w:lang w:val="id-ID"/>
        </w:rPr>
        <w:t>Show and tell</w:t>
      </w:r>
    </w:p>
    <w:p w:rsidR="00107ABD" w:rsidRDefault="00107ABD" w:rsidP="00107ABD">
      <w:pPr>
        <w:pStyle w:val="ListParagraph"/>
        <w:spacing w:after="0" w:line="480" w:lineRule="auto"/>
        <w:jc w:val="both"/>
        <w:rPr>
          <w:rFonts w:ascii="Times New Roman" w:eastAsia="Times New Roman" w:hAnsi="Times New Roman" w:cs="Times New Roman"/>
          <w:sz w:val="24"/>
          <w:szCs w:val="24"/>
        </w:rPr>
      </w:pPr>
      <w:r w:rsidRPr="001D4927">
        <w:rPr>
          <w:rFonts w:ascii="Times New Roman" w:eastAsia="Times New Roman" w:hAnsi="Times New Roman" w:cs="Times New Roman"/>
          <w:sz w:val="24"/>
          <w:szCs w:val="24"/>
        </w:rPr>
        <w:t xml:space="preserve">Kelompok eksperimen (kelas 5A) </w:t>
      </w:r>
      <w:proofErr w:type="gramStart"/>
      <w:r w:rsidRPr="001D4927">
        <w:rPr>
          <w:rFonts w:ascii="Times New Roman" w:eastAsia="Times New Roman" w:hAnsi="Times New Roman" w:cs="Times New Roman"/>
          <w:sz w:val="24"/>
          <w:szCs w:val="24"/>
        </w:rPr>
        <w:t>akan</w:t>
      </w:r>
      <w:proofErr w:type="gramEnd"/>
      <w:r w:rsidRPr="001D4927">
        <w:rPr>
          <w:rFonts w:ascii="Times New Roman" w:eastAsia="Times New Roman" w:hAnsi="Times New Roman" w:cs="Times New Roman"/>
          <w:sz w:val="24"/>
          <w:szCs w:val="24"/>
        </w:rPr>
        <w:t xml:space="preserve"> diajarkan menggunakan metode </w:t>
      </w:r>
      <w:r w:rsidRPr="00B73126">
        <w:rPr>
          <w:rFonts w:ascii="Times New Roman" w:eastAsia="Times New Roman" w:hAnsi="Times New Roman" w:cs="Times New Roman"/>
          <w:i/>
          <w:iCs/>
          <w:sz w:val="24"/>
          <w:szCs w:val="24"/>
        </w:rPr>
        <w:t>Show and tell</w:t>
      </w:r>
      <w:r w:rsidRPr="001D4927">
        <w:rPr>
          <w:rFonts w:ascii="Times New Roman" w:eastAsia="Times New Roman" w:hAnsi="Times New Roman" w:cs="Times New Roman"/>
          <w:sz w:val="24"/>
          <w:szCs w:val="24"/>
        </w:rPr>
        <w:t>, di mana siswa diminta untuk membawa objek tertentu ke kelas dan kemudian menjelaskan atau bercerita mengenai objek tersebut di depan kelas. Pem</w:t>
      </w:r>
      <w:r>
        <w:rPr>
          <w:rFonts w:ascii="Times New Roman" w:eastAsia="Times New Roman" w:hAnsi="Times New Roman" w:cs="Times New Roman"/>
          <w:sz w:val="24"/>
          <w:szCs w:val="24"/>
        </w:rPr>
        <w:t xml:space="preserve">belajaran ini dilakukan </w:t>
      </w:r>
      <w:proofErr w:type="gramStart"/>
      <w:r>
        <w:rPr>
          <w:rFonts w:ascii="Times New Roman" w:eastAsia="Times New Roman" w:hAnsi="Times New Roman" w:cs="Times New Roman"/>
          <w:sz w:val="24"/>
          <w:szCs w:val="24"/>
        </w:rPr>
        <w:t xml:space="preserve">selama </w:t>
      </w:r>
      <w:r w:rsidRPr="001D4927">
        <w:rPr>
          <w:rFonts w:ascii="Times New Roman" w:eastAsia="Times New Roman" w:hAnsi="Times New Roman" w:cs="Times New Roman"/>
          <w:sz w:val="24"/>
          <w:szCs w:val="24"/>
        </w:rPr>
        <w:t xml:space="preserve"> kali</w:t>
      </w:r>
      <w:proofErr w:type="gramEnd"/>
      <w:r w:rsidRPr="001D4927">
        <w:rPr>
          <w:rFonts w:ascii="Times New Roman" w:eastAsia="Times New Roman" w:hAnsi="Times New Roman" w:cs="Times New Roman"/>
          <w:sz w:val="24"/>
          <w:szCs w:val="24"/>
        </w:rPr>
        <w:t xml:space="preserve"> pertemuan dengan waktu masing-masing pertemuan 40 menit.</w:t>
      </w:r>
      <w:r>
        <w:rPr>
          <w:rFonts w:ascii="Times New Roman" w:eastAsia="Times New Roman" w:hAnsi="Times New Roman" w:cs="Times New Roman"/>
          <w:sz w:val="24"/>
          <w:szCs w:val="24"/>
          <w:lang w:val="id-ID"/>
        </w:rPr>
        <w:t xml:space="preserve"> </w:t>
      </w:r>
      <w:r w:rsidRPr="001D4927">
        <w:rPr>
          <w:rFonts w:ascii="Times New Roman" w:eastAsia="Times New Roman" w:hAnsi="Times New Roman" w:cs="Times New Roman"/>
          <w:sz w:val="24"/>
          <w:szCs w:val="24"/>
        </w:rPr>
        <w:t xml:space="preserve">Kelompok kontrol (kelas 5B) </w:t>
      </w:r>
      <w:proofErr w:type="gramStart"/>
      <w:r w:rsidRPr="001D4927">
        <w:rPr>
          <w:rFonts w:ascii="Times New Roman" w:eastAsia="Times New Roman" w:hAnsi="Times New Roman" w:cs="Times New Roman"/>
          <w:sz w:val="24"/>
          <w:szCs w:val="24"/>
        </w:rPr>
        <w:lastRenderedPageBreak/>
        <w:t>akan</w:t>
      </w:r>
      <w:proofErr w:type="gramEnd"/>
      <w:r w:rsidRPr="001D4927">
        <w:rPr>
          <w:rFonts w:ascii="Times New Roman" w:eastAsia="Times New Roman" w:hAnsi="Times New Roman" w:cs="Times New Roman"/>
          <w:sz w:val="24"/>
          <w:szCs w:val="24"/>
        </w:rPr>
        <w:t xml:space="preserve"> menerima pembelajaran konvensional tanpa menggunakan metode </w:t>
      </w:r>
      <w:r w:rsidRPr="00B73126">
        <w:rPr>
          <w:rFonts w:ascii="Times New Roman" w:eastAsia="Times New Roman" w:hAnsi="Times New Roman" w:cs="Times New Roman"/>
          <w:i/>
          <w:iCs/>
          <w:sz w:val="24"/>
          <w:szCs w:val="24"/>
        </w:rPr>
        <w:t>Show and tell</w:t>
      </w:r>
      <w:r w:rsidRPr="001D4927">
        <w:rPr>
          <w:rFonts w:ascii="Times New Roman" w:eastAsia="Times New Roman" w:hAnsi="Times New Roman" w:cs="Times New Roman"/>
          <w:sz w:val="24"/>
          <w:szCs w:val="24"/>
        </w:rPr>
        <w:t>.</w:t>
      </w:r>
    </w:p>
    <w:p w:rsidR="00107ABD" w:rsidRDefault="00107ABD" w:rsidP="00107ABD">
      <w:pPr>
        <w:pStyle w:val="ListParagraph"/>
        <w:numPr>
          <w:ilvl w:val="0"/>
          <w:numId w:val="21"/>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Pelaksanaan Post-test</w:t>
      </w:r>
    </w:p>
    <w:p w:rsidR="00107ABD" w:rsidRDefault="00107ABD" w:rsidP="00107ABD">
      <w:pPr>
        <w:pStyle w:val="ListParagraph"/>
        <w:spacing w:after="0" w:line="480" w:lineRule="auto"/>
        <w:jc w:val="both"/>
        <w:rPr>
          <w:rFonts w:asciiTheme="majorBidi" w:hAnsiTheme="majorBidi" w:cstheme="majorBidi"/>
          <w:sz w:val="24"/>
          <w:szCs w:val="24"/>
        </w:rPr>
      </w:pPr>
      <w:r w:rsidRPr="001D4927">
        <w:rPr>
          <w:rFonts w:asciiTheme="majorBidi" w:hAnsiTheme="majorBidi" w:cstheme="majorBidi"/>
          <w:sz w:val="24"/>
          <w:szCs w:val="24"/>
        </w:rPr>
        <w:t xml:space="preserve">Setelah pembelajaran dengan metode </w:t>
      </w:r>
      <w:r w:rsidRPr="00B73126">
        <w:rPr>
          <w:rFonts w:asciiTheme="majorBidi" w:hAnsiTheme="majorBidi" w:cstheme="majorBidi"/>
          <w:i/>
          <w:iCs/>
          <w:sz w:val="24"/>
          <w:szCs w:val="24"/>
        </w:rPr>
        <w:t>Show and tell</w:t>
      </w:r>
      <w:r w:rsidRPr="00970D27">
        <w:rPr>
          <w:rFonts w:asciiTheme="majorBidi" w:hAnsiTheme="majorBidi" w:cstheme="majorBidi"/>
          <w:sz w:val="24"/>
          <w:szCs w:val="24"/>
        </w:rPr>
        <w:t xml:space="preserve"> </w:t>
      </w:r>
      <w:r w:rsidRPr="001D4927">
        <w:rPr>
          <w:rFonts w:asciiTheme="majorBidi" w:hAnsiTheme="majorBidi" w:cstheme="majorBidi"/>
          <w:sz w:val="24"/>
          <w:szCs w:val="24"/>
        </w:rPr>
        <w:t>selesai, peneliti memberikan tes keterampilan berbicara (post-test) kepada seluruh siswa baik kelompok eksperimen maupun kelompok kontrol untuk mengukur perbedaan keterampilan berbicara setelah diberi perlakuan.</w:t>
      </w:r>
    </w:p>
    <w:p w:rsidR="00107ABD" w:rsidRDefault="00107ABD" w:rsidP="00107ABD">
      <w:pPr>
        <w:pStyle w:val="ListParagraph"/>
        <w:numPr>
          <w:ilvl w:val="0"/>
          <w:numId w:val="21"/>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Observasi dan Wawancara</w:t>
      </w:r>
    </w:p>
    <w:p w:rsidR="00107ABD" w:rsidRPr="00A54DEE" w:rsidRDefault="00107ABD" w:rsidP="00107ABD">
      <w:pPr>
        <w:pStyle w:val="ListParagraph"/>
        <w:spacing w:after="0" w:line="480" w:lineRule="auto"/>
        <w:jc w:val="both"/>
        <w:rPr>
          <w:rFonts w:asciiTheme="majorBidi" w:hAnsiTheme="majorBidi" w:cstheme="majorBidi"/>
          <w:i/>
          <w:iCs/>
          <w:sz w:val="24"/>
          <w:szCs w:val="24"/>
        </w:rPr>
      </w:pPr>
      <w:r w:rsidRPr="001D4927">
        <w:rPr>
          <w:rFonts w:asciiTheme="majorBidi" w:hAnsiTheme="majorBidi" w:cstheme="majorBidi"/>
          <w:sz w:val="24"/>
          <w:szCs w:val="24"/>
        </w:rPr>
        <w:t xml:space="preserve">Selama proses pembelajaran berlangsung, peneliti </w:t>
      </w:r>
      <w:proofErr w:type="gramStart"/>
      <w:r w:rsidRPr="001D4927">
        <w:rPr>
          <w:rFonts w:asciiTheme="majorBidi" w:hAnsiTheme="majorBidi" w:cstheme="majorBidi"/>
          <w:sz w:val="24"/>
          <w:szCs w:val="24"/>
        </w:rPr>
        <w:t>akan</w:t>
      </w:r>
      <w:proofErr w:type="gramEnd"/>
      <w:r w:rsidRPr="001D4927">
        <w:rPr>
          <w:rFonts w:asciiTheme="majorBidi" w:hAnsiTheme="majorBidi" w:cstheme="majorBidi"/>
          <w:sz w:val="24"/>
          <w:szCs w:val="24"/>
        </w:rPr>
        <w:t xml:space="preserve"> melakukan observasi terhadap aktivitas berbicara siswa. Selain itu, setelah pembelajaran selesai, beberapa siswa </w:t>
      </w:r>
      <w:proofErr w:type="gramStart"/>
      <w:r w:rsidRPr="001D4927">
        <w:rPr>
          <w:rFonts w:asciiTheme="majorBidi" w:hAnsiTheme="majorBidi" w:cstheme="majorBidi"/>
          <w:sz w:val="24"/>
          <w:szCs w:val="24"/>
        </w:rPr>
        <w:t>akan</w:t>
      </w:r>
      <w:proofErr w:type="gramEnd"/>
      <w:r w:rsidRPr="001D4927">
        <w:rPr>
          <w:rFonts w:asciiTheme="majorBidi" w:hAnsiTheme="majorBidi" w:cstheme="majorBidi"/>
          <w:sz w:val="24"/>
          <w:szCs w:val="24"/>
        </w:rPr>
        <w:t xml:space="preserve"> diwawancarai mengenai pengalaman mereka selama mengikuti pembelajaran dengan metode </w:t>
      </w:r>
      <w:r w:rsidRPr="00B73126">
        <w:rPr>
          <w:rFonts w:asciiTheme="majorBidi" w:hAnsiTheme="majorBidi" w:cstheme="majorBidi"/>
          <w:i/>
          <w:iCs/>
          <w:sz w:val="24"/>
          <w:szCs w:val="24"/>
        </w:rPr>
        <w:t>Show and tell</w:t>
      </w:r>
      <w:r w:rsidRPr="00A54DEE">
        <w:rPr>
          <w:rFonts w:asciiTheme="majorBidi" w:hAnsiTheme="majorBidi" w:cstheme="majorBidi"/>
          <w:i/>
          <w:iCs/>
          <w:sz w:val="24"/>
          <w:szCs w:val="24"/>
        </w:rPr>
        <w:t>.</w:t>
      </w:r>
    </w:p>
    <w:p w:rsidR="00107ABD" w:rsidRDefault="00107ABD" w:rsidP="00107ABD">
      <w:pPr>
        <w:pStyle w:val="ListParagraph"/>
        <w:numPr>
          <w:ilvl w:val="0"/>
          <w:numId w:val="21"/>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Analisis Data</w:t>
      </w:r>
    </w:p>
    <w:p w:rsidR="00107ABD" w:rsidRDefault="00107ABD" w:rsidP="00107ABD">
      <w:pPr>
        <w:pStyle w:val="ListParagraph"/>
        <w:spacing w:after="0" w:line="480" w:lineRule="auto"/>
        <w:jc w:val="both"/>
        <w:rPr>
          <w:rFonts w:ascii="Times New Roman" w:eastAsia="Times New Roman" w:hAnsi="Times New Roman" w:cs="Times New Roman"/>
          <w:sz w:val="24"/>
          <w:szCs w:val="24"/>
        </w:rPr>
      </w:pPr>
      <w:r w:rsidRPr="001D4927">
        <w:rPr>
          <w:rFonts w:ascii="Times New Roman" w:eastAsia="Times New Roman" w:hAnsi="Times New Roman" w:cs="Times New Roman"/>
          <w:sz w:val="24"/>
          <w:szCs w:val="24"/>
        </w:rPr>
        <w:t xml:space="preserve">Data yang diperoleh dari tes keterampilan berbicara (pre-test dan post-test) </w:t>
      </w:r>
      <w:proofErr w:type="gramStart"/>
      <w:r w:rsidRPr="001D4927">
        <w:rPr>
          <w:rFonts w:ascii="Times New Roman" w:eastAsia="Times New Roman" w:hAnsi="Times New Roman" w:cs="Times New Roman"/>
          <w:sz w:val="24"/>
          <w:szCs w:val="24"/>
        </w:rPr>
        <w:t>akan</w:t>
      </w:r>
      <w:proofErr w:type="gramEnd"/>
      <w:r w:rsidRPr="001D4927">
        <w:rPr>
          <w:rFonts w:ascii="Times New Roman" w:eastAsia="Times New Roman" w:hAnsi="Times New Roman" w:cs="Times New Roman"/>
          <w:sz w:val="24"/>
          <w:szCs w:val="24"/>
        </w:rPr>
        <w:t xml:space="preserve"> dianalisis menggunakan </w:t>
      </w:r>
      <w:r w:rsidRPr="001D4927">
        <w:rPr>
          <w:rFonts w:ascii="Times New Roman" w:eastAsia="Times New Roman" w:hAnsi="Times New Roman" w:cs="Times New Roman"/>
          <w:b/>
          <w:bCs/>
          <w:sz w:val="24"/>
          <w:szCs w:val="24"/>
        </w:rPr>
        <w:t>uji t</w:t>
      </w:r>
      <w:r w:rsidRPr="001D4927">
        <w:rPr>
          <w:rFonts w:ascii="Times New Roman" w:eastAsia="Times New Roman" w:hAnsi="Times New Roman" w:cs="Times New Roman"/>
          <w:sz w:val="24"/>
          <w:szCs w:val="24"/>
        </w:rPr>
        <w:t xml:space="preserve"> untuk melihat perbedaan signifikan antara kelompok eksperimen dan kelompok kontrol.</w:t>
      </w:r>
      <w:r>
        <w:rPr>
          <w:rFonts w:ascii="Times New Roman" w:eastAsia="Times New Roman" w:hAnsi="Times New Roman" w:cs="Times New Roman"/>
          <w:sz w:val="24"/>
          <w:szCs w:val="24"/>
          <w:lang w:val="id-ID"/>
        </w:rPr>
        <w:t xml:space="preserve"> </w:t>
      </w:r>
      <w:r w:rsidRPr="001D4927">
        <w:rPr>
          <w:rFonts w:ascii="Times New Roman" w:eastAsia="Times New Roman" w:hAnsi="Times New Roman" w:cs="Times New Roman"/>
          <w:sz w:val="24"/>
          <w:szCs w:val="24"/>
        </w:rPr>
        <w:t xml:space="preserve">Data observasi dan wawancara </w:t>
      </w:r>
      <w:proofErr w:type="gramStart"/>
      <w:r w:rsidRPr="001D4927">
        <w:rPr>
          <w:rFonts w:ascii="Times New Roman" w:eastAsia="Times New Roman" w:hAnsi="Times New Roman" w:cs="Times New Roman"/>
          <w:sz w:val="24"/>
          <w:szCs w:val="24"/>
        </w:rPr>
        <w:t>akan</w:t>
      </w:r>
      <w:proofErr w:type="gramEnd"/>
      <w:r w:rsidRPr="001D4927">
        <w:rPr>
          <w:rFonts w:ascii="Times New Roman" w:eastAsia="Times New Roman" w:hAnsi="Times New Roman" w:cs="Times New Roman"/>
          <w:sz w:val="24"/>
          <w:szCs w:val="24"/>
        </w:rPr>
        <w:t xml:space="preserve"> dianalisis secara deskriptif untuk memberikan gambaran mengenai efektivitas metode </w:t>
      </w:r>
      <w:r w:rsidRPr="00B73126">
        <w:rPr>
          <w:rFonts w:ascii="Times New Roman" w:eastAsia="Times New Roman" w:hAnsi="Times New Roman" w:cs="Times New Roman"/>
          <w:i/>
          <w:iCs/>
          <w:sz w:val="24"/>
          <w:szCs w:val="24"/>
        </w:rPr>
        <w:t>Show and tell</w:t>
      </w:r>
      <w:r w:rsidRPr="00970D27">
        <w:rPr>
          <w:rFonts w:ascii="Times New Roman" w:eastAsia="Times New Roman" w:hAnsi="Times New Roman" w:cs="Times New Roman"/>
          <w:sz w:val="24"/>
          <w:szCs w:val="24"/>
        </w:rPr>
        <w:t xml:space="preserve"> </w:t>
      </w:r>
      <w:r w:rsidRPr="001D4927">
        <w:rPr>
          <w:rFonts w:ascii="Times New Roman" w:eastAsia="Times New Roman" w:hAnsi="Times New Roman" w:cs="Times New Roman"/>
          <w:sz w:val="24"/>
          <w:szCs w:val="24"/>
        </w:rPr>
        <w:t>dalam meningkatkan keterampilan berbicara siswa.</w:t>
      </w:r>
    </w:p>
    <w:p w:rsidR="00107ABD" w:rsidRDefault="00107ABD" w:rsidP="00107ABD">
      <w:pPr>
        <w:pStyle w:val="ListParagraph"/>
        <w:spacing w:after="0" w:line="480" w:lineRule="auto"/>
        <w:jc w:val="both"/>
        <w:rPr>
          <w:rFonts w:ascii="Times New Roman" w:eastAsia="Times New Roman" w:hAnsi="Times New Roman" w:cs="Times New Roman"/>
          <w:sz w:val="24"/>
          <w:szCs w:val="24"/>
        </w:rPr>
      </w:pPr>
    </w:p>
    <w:p w:rsidR="00107ABD" w:rsidRPr="00A3461F" w:rsidRDefault="00107ABD" w:rsidP="00107ABD">
      <w:pPr>
        <w:pStyle w:val="ListParagraph"/>
        <w:spacing w:after="0" w:line="480" w:lineRule="auto"/>
        <w:ind w:left="0"/>
        <w:jc w:val="both"/>
        <w:rPr>
          <w:rFonts w:ascii="Times New Roman" w:eastAsia="Times New Roman" w:hAnsi="Times New Roman" w:cs="Times New Roman"/>
          <w:b/>
          <w:bCs/>
          <w:sz w:val="24"/>
          <w:szCs w:val="24"/>
          <w:lang w:val="id-ID"/>
        </w:rPr>
      </w:pPr>
      <w:r w:rsidRPr="00A3461F">
        <w:rPr>
          <w:rFonts w:ascii="Times New Roman" w:eastAsia="Times New Roman" w:hAnsi="Times New Roman" w:cs="Times New Roman"/>
          <w:b/>
          <w:bCs/>
          <w:sz w:val="24"/>
          <w:szCs w:val="24"/>
          <w:lang w:val="id-ID"/>
        </w:rPr>
        <w:t>3.6 Analisis Data</w:t>
      </w:r>
    </w:p>
    <w:p w:rsidR="00107ABD" w:rsidRPr="00A3461F" w:rsidRDefault="00107ABD" w:rsidP="00107ABD">
      <w:pPr>
        <w:pStyle w:val="ListParagraph"/>
        <w:spacing w:after="0" w:line="480" w:lineRule="auto"/>
        <w:ind w:left="0"/>
        <w:jc w:val="both"/>
        <w:rPr>
          <w:rFonts w:ascii="Times New Roman" w:eastAsia="Times New Roman" w:hAnsi="Times New Roman" w:cs="Times New Roman"/>
          <w:b/>
          <w:bCs/>
          <w:sz w:val="24"/>
          <w:szCs w:val="24"/>
          <w:lang w:val="id-ID"/>
        </w:rPr>
      </w:pPr>
      <w:r w:rsidRPr="00A3461F">
        <w:rPr>
          <w:rFonts w:ascii="Times New Roman" w:eastAsia="Times New Roman" w:hAnsi="Times New Roman" w:cs="Times New Roman"/>
          <w:b/>
          <w:bCs/>
          <w:sz w:val="24"/>
          <w:szCs w:val="24"/>
          <w:lang w:val="id-ID"/>
        </w:rPr>
        <w:t>3.6.1 Uji Validitas</w:t>
      </w:r>
    </w:p>
    <w:p w:rsidR="00107ABD" w:rsidRDefault="00107ABD" w:rsidP="00107ABD">
      <w:pPr>
        <w:pStyle w:val="ListParagraph"/>
        <w:spacing w:after="0" w:line="48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lastRenderedPageBreak/>
        <w:tab/>
      </w:r>
      <w:r w:rsidRPr="00284734">
        <w:rPr>
          <w:rFonts w:ascii="Times New Roman" w:eastAsia="Times New Roman" w:hAnsi="Times New Roman" w:cs="Times New Roman"/>
          <w:sz w:val="24"/>
          <w:szCs w:val="24"/>
        </w:rPr>
        <w:t xml:space="preserve">Uji validitas merupakan suatu uji yang menunjukkan kevalidan suatu instrumen, dimana pengujian validitas ini mengacu pada sejauh mana suatu instrumen dalam menjalankan fungsi. Menurut Sugiyono, dalam (Hamid, </w:t>
      </w:r>
      <w:proofErr w:type="gramStart"/>
      <w:r w:rsidRPr="00284734">
        <w:rPr>
          <w:rFonts w:ascii="Times New Roman" w:eastAsia="Times New Roman" w:hAnsi="Times New Roman" w:cs="Times New Roman"/>
          <w:sz w:val="24"/>
          <w:szCs w:val="24"/>
        </w:rPr>
        <w:t>dkk.,</w:t>
      </w:r>
      <w:proofErr w:type="gramEnd"/>
      <w:r w:rsidRPr="00284734">
        <w:rPr>
          <w:rFonts w:ascii="Times New Roman" w:eastAsia="Times New Roman" w:hAnsi="Times New Roman" w:cs="Times New Roman"/>
          <w:sz w:val="24"/>
          <w:szCs w:val="24"/>
        </w:rPr>
        <w:t xml:space="preserve"> 2019), menyatakan bahwa instrumen dikatakan valid apabila instrumen tersebut dapat digunakan untuk mengukur apa yang hendak diukur. Pengujian validasi instrumen pada penelitian ini menggunakan pendapat ahli, dimana peneliti meminta bantuan kepada dosen bahasa Program Studi Pendidikan Guru Sekolah Dasar (PGSD) untuk menilai apakah item pada instrumen penelitian ini telah sesuai dengan variable yang </w:t>
      </w:r>
      <w:proofErr w:type="gramStart"/>
      <w:r w:rsidRPr="00284734">
        <w:rPr>
          <w:rFonts w:ascii="Times New Roman" w:eastAsia="Times New Roman" w:hAnsi="Times New Roman" w:cs="Times New Roman"/>
          <w:sz w:val="24"/>
          <w:szCs w:val="24"/>
        </w:rPr>
        <w:t>akan</w:t>
      </w:r>
      <w:proofErr w:type="gramEnd"/>
      <w:r w:rsidRPr="00284734">
        <w:rPr>
          <w:rFonts w:ascii="Times New Roman" w:eastAsia="Times New Roman" w:hAnsi="Times New Roman" w:cs="Times New Roman"/>
          <w:sz w:val="24"/>
          <w:szCs w:val="24"/>
        </w:rPr>
        <w:t xml:space="preserve"> diukur.</w:t>
      </w:r>
    </w:p>
    <w:p w:rsidR="00107ABD" w:rsidRDefault="00107ABD" w:rsidP="00107ABD">
      <w:pPr>
        <w:pStyle w:val="ListParagraph"/>
        <w:spacing w:after="0" w:line="48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84734">
        <w:rPr>
          <w:rFonts w:ascii="Times New Roman" w:eastAsia="Times New Roman" w:hAnsi="Times New Roman" w:cs="Times New Roman"/>
          <w:sz w:val="24"/>
          <w:szCs w:val="24"/>
        </w:rPr>
        <w:t>Adapun teknik perhitungan dari hasil instrumen pada penelitian ini menurut (Sudijono, 2014:43) dalam jurnal (Hartini, 2022) sebagai berikut:</w:t>
      </w:r>
    </w:p>
    <w:p w:rsidR="00107ABD" w:rsidRDefault="00107ABD" w:rsidP="00107ABD">
      <w:pPr>
        <w:pStyle w:val="ListParagraph"/>
        <w:spacing w:after="0" w:line="48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P = </w:t>
      </w:r>
      <m:oMath>
        <m:f>
          <m:fPr>
            <m:ctrlPr>
              <w:rPr>
                <w:rFonts w:ascii="Cambria Math" w:eastAsia="Times New Roman" w:hAnsi="Cambria Math" w:cs="Times New Roman"/>
                <w:i/>
                <w:sz w:val="24"/>
                <w:szCs w:val="24"/>
                <w:lang w:val="id-ID"/>
              </w:rPr>
            </m:ctrlPr>
          </m:fPr>
          <m:num>
            <m:r>
              <w:rPr>
                <w:rFonts w:ascii="Cambria Math" w:eastAsia="Times New Roman" w:hAnsi="Cambria Math" w:cs="Times New Roman"/>
                <w:sz w:val="24"/>
                <w:szCs w:val="24"/>
                <w:lang w:val="id-ID"/>
              </w:rPr>
              <m:t>f</m:t>
            </m:r>
          </m:num>
          <m:den>
            <m:r>
              <w:rPr>
                <w:rFonts w:ascii="Cambria Math" w:eastAsia="Times New Roman" w:hAnsi="Cambria Math" w:cs="Times New Roman"/>
                <w:sz w:val="24"/>
                <w:szCs w:val="24"/>
                <w:lang w:val="id-ID"/>
              </w:rPr>
              <m:t xml:space="preserve">N </m:t>
            </m:r>
          </m:den>
        </m:f>
        <m:r>
          <w:rPr>
            <w:rFonts w:ascii="Cambria Math" w:eastAsia="Times New Roman" w:hAnsi="Cambria Math" w:cs="Times New Roman"/>
            <w:sz w:val="24"/>
            <w:szCs w:val="24"/>
            <w:lang w:val="id-ID"/>
          </w:rPr>
          <m:t xml:space="preserve"> X 100%</m:t>
        </m:r>
      </m:oMath>
    </w:p>
    <w:p w:rsidR="00107ABD" w:rsidRDefault="00107ABD" w:rsidP="00107ABD">
      <w:pPr>
        <w:pStyle w:val="ListParagraph"/>
        <w:spacing w:after="0" w:line="48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Keterangan:</w:t>
      </w:r>
    </w:p>
    <w:p w:rsidR="00107ABD" w:rsidRDefault="00107ABD" w:rsidP="00107ABD">
      <w:pPr>
        <w:pStyle w:val="ListParagraph"/>
        <w:spacing w:after="0" w:line="480" w:lineRule="auto"/>
        <w:jc w:val="both"/>
        <w:rPr>
          <w:rFonts w:asciiTheme="majorBidi" w:hAnsiTheme="majorBidi" w:cstheme="majorBidi"/>
          <w:sz w:val="24"/>
          <w:szCs w:val="24"/>
        </w:rPr>
      </w:pPr>
      <w:r w:rsidRPr="00284734">
        <w:rPr>
          <w:rFonts w:asciiTheme="majorBidi" w:hAnsiTheme="majorBidi" w:cstheme="majorBidi"/>
          <w:sz w:val="24"/>
          <w:szCs w:val="24"/>
        </w:rPr>
        <w:t xml:space="preserve">P = Persentase </w:t>
      </w:r>
    </w:p>
    <w:p w:rsidR="00107ABD" w:rsidRDefault="00107ABD" w:rsidP="00107ABD">
      <w:pPr>
        <w:pStyle w:val="ListParagraph"/>
        <w:spacing w:after="0" w:line="480" w:lineRule="auto"/>
        <w:jc w:val="both"/>
        <w:rPr>
          <w:rFonts w:asciiTheme="majorBidi" w:hAnsiTheme="majorBidi" w:cstheme="majorBidi"/>
          <w:sz w:val="24"/>
          <w:szCs w:val="24"/>
        </w:rPr>
      </w:pPr>
      <w:r w:rsidRPr="00284734">
        <w:rPr>
          <w:rFonts w:asciiTheme="majorBidi" w:hAnsiTheme="majorBidi" w:cstheme="majorBidi"/>
          <w:sz w:val="24"/>
          <w:szCs w:val="24"/>
        </w:rPr>
        <w:t xml:space="preserve">F = Frekuensi / jumlah jawaban responden </w:t>
      </w:r>
    </w:p>
    <w:p w:rsidR="00107ABD" w:rsidRPr="004000DE" w:rsidRDefault="00107ABD" w:rsidP="00107ABD">
      <w:pPr>
        <w:pStyle w:val="ListParagraph"/>
        <w:spacing w:after="0" w:line="480" w:lineRule="auto"/>
        <w:jc w:val="both"/>
        <w:rPr>
          <w:rFonts w:asciiTheme="majorBidi" w:hAnsiTheme="majorBidi" w:cstheme="majorBidi"/>
          <w:sz w:val="24"/>
          <w:szCs w:val="24"/>
        </w:rPr>
      </w:pPr>
      <w:r w:rsidRPr="00284734">
        <w:rPr>
          <w:rFonts w:asciiTheme="majorBidi" w:hAnsiTheme="majorBidi" w:cstheme="majorBidi"/>
          <w:sz w:val="24"/>
          <w:szCs w:val="24"/>
        </w:rPr>
        <w:t>N = Skor tertinggi</w:t>
      </w:r>
    </w:p>
    <w:p w:rsidR="00107ABD" w:rsidRPr="006E3AEF" w:rsidRDefault="00107ABD" w:rsidP="00107ABD">
      <w:pPr>
        <w:pStyle w:val="ListParagraph"/>
        <w:spacing w:after="0" w:line="480" w:lineRule="auto"/>
        <w:ind w:left="0"/>
        <w:jc w:val="center"/>
        <w:rPr>
          <w:rFonts w:asciiTheme="majorBidi" w:hAnsiTheme="majorBidi" w:cstheme="majorBidi"/>
          <w:b/>
          <w:bCs/>
          <w:sz w:val="24"/>
          <w:szCs w:val="24"/>
          <w:lang w:val="id-ID"/>
        </w:rPr>
      </w:pPr>
      <w:r w:rsidRPr="006E3AEF">
        <w:rPr>
          <w:rFonts w:asciiTheme="majorBidi" w:hAnsiTheme="majorBidi" w:cstheme="majorBidi"/>
          <w:b/>
          <w:bCs/>
          <w:sz w:val="24"/>
          <w:szCs w:val="24"/>
          <w:lang w:val="id-ID"/>
        </w:rPr>
        <w:t>Tabel 3.4 Kriteria Kevalidan Instrumen Lembar Observasi</w:t>
      </w:r>
    </w:p>
    <w:tbl>
      <w:tblPr>
        <w:tblStyle w:val="TableGrid"/>
        <w:tblW w:w="8347" w:type="dxa"/>
        <w:tblInd w:w="-5" w:type="dxa"/>
        <w:tblLook w:val="04A0" w:firstRow="1" w:lastRow="0" w:firstColumn="1" w:lastColumn="0" w:noHBand="0" w:noVBand="1"/>
      </w:tblPr>
      <w:tblGrid>
        <w:gridCol w:w="2403"/>
        <w:gridCol w:w="2399"/>
        <w:gridCol w:w="3545"/>
      </w:tblGrid>
      <w:tr w:rsidR="00107ABD" w:rsidTr="00A06FCE">
        <w:tc>
          <w:tcPr>
            <w:tcW w:w="2403" w:type="dxa"/>
          </w:tcPr>
          <w:p w:rsidR="00107ABD" w:rsidRDefault="00107ABD" w:rsidP="00A06FCE">
            <w:pPr>
              <w:pStyle w:val="ListParagraph"/>
              <w:ind w:left="0"/>
              <w:jc w:val="both"/>
              <w:rPr>
                <w:rFonts w:asciiTheme="majorBidi" w:hAnsiTheme="majorBidi" w:cstheme="majorBidi"/>
                <w:sz w:val="24"/>
                <w:szCs w:val="24"/>
                <w:lang w:val="id-ID"/>
              </w:rPr>
            </w:pPr>
            <w:r>
              <w:rPr>
                <w:rFonts w:asciiTheme="majorBidi" w:hAnsiTheme="majorBidi" w:cstheme="majorBidi"/>
                <w:sz w:val="24"/>
                <w:szCs w:val="24"/>
                <w:lang w:val="id-ID"/>
              </w:rPr>
              <w:t>Tingakat Pencapaian</w:t>
            </w:r>
          </w:p>
        </w:tc>
        <w:tc>
          <w:tcPr>
            <w:tcW w:w="2399" w:type="dxa"/>
          </w:tcPr>
          <w:p w:rsidR="00107ABD" w:rsidRDefault="00107ABD" w:rsidP="00A06FCE">
            <w:pPr>
              <w:pStyle w:val="ListParagraph"/>
              <w:ind w:left="0"/>
              <w:jc w:val="both"/>
              <w:rPr>
                <w:rFonts w:asciiTheme="majorBidi" w:hAnsiTheme="majorBidi" w:cstheme="majorBidi"/>
                <w:sz w:val="24"/>
                <w:szCs w:val="24"/>
                <w:lang w:val="id-ID"/>
              </w:rPr>
            </w:pPr>
            <w:r>
              <w:rPr>
                <w:rFonts w:asciiTheme="majorBidi" w:hAnsiTheme="majorBidi" w:cstheme="majorBidi"/>
                <w:sz w:val="24"/>
                <w:szCs w:val="24"/>
                <w:lang w:val="id-ID"/>
              </w:rPr>
              <w:t>Kualifikasi</w:t>
            </w:r>
          </w:p>
        </w:tc>
        <w:tc>
          <w:tcPr>
            <w:tcW w:w="3545" w:type="dxa"/>
          </w:tcPr>
          <w:p w:rsidR="00107ABD" w:rsidRDefault="00107ABD" w:rsidP="00A06FCE">
            <w:pPr>
              <w:pStyle w:val="ListParagraph"/>
              <w:ind w:left="0"/>
              <w:jc w:val="both"/>
              <w:rPr>
                <w:rFonts w:asciiTheme="majorBidi" w:hAnsiTheme="majorBidi" w:cstheme="majorBidi"/>
                <w:sz w:val="24"/>
                <w:szCs w:val="24"/>
                <w:lang w:val="id-ID"/>
              </w:rPr>
            </w:pPr>
            <w:r>
              <w:rPr>
                <w:rFonts w:asciiTheme="majorBidi" w:hAnsiTheme="majorBidi" w:cstheme="majorBidi"/>
                <w:sz w:val="24"/>
                <w:szCs w:val="24"/>
                <w:lang w:val="id-ID"/>
              </w:rPr>
              <w:t>Keterangan</w:t>
            </w:r>
          </w:p>
        </w:tc>
      </w:tr>
      <w:tr w:rsidR="00107ABD" w:rsidTr="00A06FCE">
        <w:tc>
          <w:tcPr>
            <w:tcW w:w="2403" w:type="dxa"/>
          </w:tcPr>
          <w:p w:rsidR="00107ABD" w:rsidRDefault="00107ABD" w:rsidP="00A06FCE">
            <w:pPr>
              <w:pStyle w:val="ListParagraph"/>
              <w:ind w:left="0"/>
              <w:jc w:val="both"/>
              <w:rPr>
                <w:rFonts w:asciiTheme="majorBidi" w:hAnsiTheme="majorBidi" w:cstheme="majorBidi"/>
                <w:sz w:val="24"/>
                <w:szCs w:val="24"/>
                <w:lang w:val="id-ID"/>
              </w:rPr>
            </w:pPr>
            <w:r>
              <w:rPr>
                <w:rFonts w:asciiTheme="majorBidi" w:hAnsiTheme="majorBidi" w:cstheme="majorBidi"/>
                <w:sz w:val="24"/>
                <w:szCs w:val="24"/>
                <w:lang w:val="id-ID"/>
              </w:rPr>
              <w:t>90% - 100%</w:t>
            </w:r>
          </w:p>
        </w:tc>
        <w:tc>
          <w:tcPr>
            <w:tcW w:w="2399" w:type="dxa"/>
          </w:tcPr>
          <w:p w:rsidR="00107ABD" w:rsidRDefault="00107ABD" w:rsidP="00A06FCE">
            <w:pPr>
              <w:pStyle w:val="ListParagraph"/>
              <w:ind w:left="0"/>
              <w:jc w:val="both"/>
              <w:rPr>
                <w:rFonts w:asciiTheme="majorBidi" w:hAnsiTheme="majorBidi" w:cstheme="majorBidi"/>
                <w:sz w:val="24"/>
                <w:szCs w:val="24"/>
                <w:lang w:val="id-ID"/>
              </w:rPr>
            </w:pPr>
            <w:r>
              <w:rPr>
                <w:rFonts w:asciiTheme="majorBidi" w:hAnsiTheme="majorBidi" w:cstheme="majorBidi"/>
                <w:sz w:val="24"/>
                <w:szCs w:val="24"/>
                <w:lang w:val="id-ID"/>
              </w:rPr>
              <w:t>Sangat Baik</w:t>
            </w:r>
          </w:p>
        </w:tc>
        <w:tc>
          <w:tcPr>
            <w:tcW w:w="3545" w:type="dxa"/>
          </w:tcPr>
          <w:p w:rsidR="00107ABD" w:rsidRDefault="00107ABD" w:rsidP="00A06FCE">
            <w:pPr>
              <w:pStyle w:val="ListParagraph"/>
              <w:ind w:left="0"/>
              <w:jc w:val="both"/>
              <w:rPr>
                <w:rFonts w:asciiTheme="majorBidi" w:hAnsiTheme="majorBidi" w:cstheme="majorBidi"/>
                <w:sz w:val="24"/>
                <w:szCs w:val="24"/>
                <w:lang w:val="id-ID"/>
              </w:rPr>
            </w:pPr>
            <w:r>
              <w:rPr>
                <w:rFonts w:asciiTheme="majorBidi" w:hAnsiTheme="majorBidi" w:cstheme="majorBidi"/>
                <w:sz w:val="24"/>
                <w:szCs w:val="24"/>
                <w:lang w:val="id-ID"/>
              </w:rPr>
              <w:t>Sangat layak, tidak perlu direvisi</w:t>
            </w:r>
          </w:p>
        </w:tc>
      </w:tr>
      <w:tr w:rsidR="00107ABD" w:rsidTr="00A06FCE">
        <w:tc>
          <w:tcPr>
            <w:tcW w:w="2403" w:type="dxa"/>
          </w:tcPr>
          <w:p w:rsidR="00107ABD" w:rsidRDefault="00107ABD" w:rsidP="00A06FCE">
            <w:pPr>
              <w:pStyle w:val="ListParagraph"/>
              <w:ind w:left="0"/>
              <w:jc w:val="both"/>
              <w:rPr>
                <w:rFonts w:asciiTheme="majorBidi" w:hAnsiTheme="majorBidi" w:cstheme="majorBidi"/>
                <w:sz w:val="24"/>
                <w:szCs w:val="24"/>
                <w:lang w:val="id-ID"/>
              </w:rPr>
            </w:pPr>
            <w:r>
              <w:rPr>
                <w:rFonts w:asciiTheme="majorBidi" w:hAnsiTheme="majorBidi" w:cstheme="majorBidi"/>
                <w:sz w:val="24"/>
                <w:szCs w:val="24"/>
                <w:lang w:val="id-ID"/>
              </w:rPr>
              <w:t>75% - 89%</w:t>
            </w:r>
          </w:p>
        </w:tc>
        <w:tc>
          <w:tcPr>
            <w:tcW w:w="2399" w:type="dxa"/>
          </w:tcPr>
          <w:p w:rsidR="00107ABD" w:rsidRDefault="00107ABD" w:rsidP="00A06FCE">
            <w:pPr>
              <w:pStyle w:val="ListParagraph"/>
              <w:ind w:left="0"/>
              <w:jc w:val="both"/>
              <w:rPr>
                <w:rFonts w:asciiTheme="majorBidi" w:hAnsiTheme="majorBidi" w:cstheme="majorBidi"/>
                <w:sz w:val="24"/>
                <w:szCs w:val="24"/>
                <w:lang w:val="id-ID"/>
              </w:rPr>
            </w:pPr>
            <w:r>
              <w:rPr>
                <w:rFonts w:asciiTheme="majorBidi" w:hAnsiTheme="majorBidi" w:cstheme="majorBidi"/>
                <w:sz w:val="24"/>
                <w:szCs w:val="24"/>
                <w:lang w:val="id-ID"/>
              </w:rPr>
              <w:t>Baik</w:t>
            </w:r>
          </w:p>
        </w:tc>
        <w:tc>
          <w:tcPr>
            <w:tcW w:w="3545" w:type="dxa"/>
          </w:tcPr>
          <w:p w:rsidR="00107ABD" w:rsidRDefault="00107ABD" w:rsidP="00A06FCE">
            <w:pPr>
              <w:pStyle w:val="ListParagraph"/>
              <w:ind w:left="0"/>
              <w:jc w:val="both"/>
              <w:rPr>
                <w:rFonts w:asciiTheme="majorBidi" w:hAnsiTheme="majorBidi" w:cstheme="majorBidi"/>
                <w:sz w:val="24"/>
                <w:szCs w:val="24"/>
                <w:lang w:val="id-ID"/>
              </w:rPr>
            </w:pPr>
            <w:r>
              <w:rPr>
                <w:rFonts w:asciiTheme="majorBidi" w:hAnsiTheme="majorBidi" w:cstheme="majorBidi"/>
                <w:sz w:val="24"/>
                <w:szCs w:val="24"/>
                <w:lang w:val="id-ID"/>
              </w:rPr>
              <w:t>Layak, tidak perlu direvisi</w:t>
            </w:r>
          </w:p>
        </w:tc>
      </w:tr>
      <w:tr w:rsidR="00107ABD" w:rsidTr="00A06FCE">
        <w:tc>
          <w:tcPr>
            <w:tcW w:w="2403" w:type="dxa"/>
          </w:tcPr>
          <w:p w:rsidR="00107ABD" w:rsidRDefault="00107ABD" w:rsidP="00A06FCE">
            <w:pPr>
              <w:pStyle w:val="ListParagraph"/>
              <w:ind w:left="0"/>
              <w:jc w:val="both"/>
              <w:rPr>
                <w:rFonts w:asciiTheme="majorBidi" w:hAnsiTheme="majorBidi" w:cstheme="majorBidi"/>
                <w:sz w:val="24"/>
                <w:szCs w:val="24"/>
                <w:lang w:val="id-ID"/>
              </w:rPr>
            </w:pPr>
            <w:r>
              <w:rPr>
                <w:rFonts w:asciiTheme="majorBidi" w:hAnsiTheme="majorBidi" w:cstheme="majorBidi"/>
                <w:sz w:val="24"/>
                <w:szCs w:val="24"/>
                <w:lang w:val="id-ID"/>
              </w:rPr>
              <w:t>65% - 74%</w:t>
            </w:r>
          </w:p>
        </w:tc>
        <w:tc>
          <w:tcPr>
            <w:tcW w:w="2399" w:type="dxa"/>
          </w:tcPr>
          <w:p w:rsidR="00107ABD" w:rsidRDefault="00107ABD" w:rsidP="00A06FCE">
            <w:pPr>
              <w:pStyle w:val="ListParagraph"/>
              <w:ind w:left="0"/>
              <w:jc w:val="both"/>
              <w:rPr>
                <w:rFonts w:asciiTheme="majorBidi" w:hAnsiTheme="majorBidi" w:cstheme="majorBidi"/>
                <w:sz w:val="24"/>
                <w:szCs w:val="24"/>
                <w:lang w:val="id-ID"/>
              </w:rPr>
            </w:pPr>
            <w:r>
              <w:rPr>
                <w:rFonts w:asciiTheme="majorBidi" w:hAnsiTheme="majorBidi" w:cstheme="majorBidi"/>
                <w:sz w:val="24"/>
                <w:szCs w:val="24"/>
                <w:lang w:val="id-ID"/>
              </w:rPr>
              <w:t>Cukup Baik</w:t>
            </w:r>
          </w:p>
        </w:tc>
        <w:tc>
          <w:tcPr>
            <w:tcW w:w="3545" w:type="dxa"/>
          </w:tcPr>
          <w:p w:rsidR="00107ABD" w:rsidRDefault="00107ABD" w:rsidP="00A06FCE">
            <w:pPr>
              <w:pStyle w:val="ListParagraph"/>
              <w:ind w:left="0"/>
              <w:jc w:val="both"/>
              <w:rPr>
                <w:rFonts w:asciiTheme="majorBidi" w:hAnsiTheme="majorBidi" w:cstheme="majorBidi"/>
                <w:sz w:val="24"/>
                <w:szCs w:val="24"/>
                <w:lang w:val="id-ID"/>
              </w:rPr>
            </w:pPr>
            <w:r>
              <w:rPr>
                <w:rFonts w:asciiTheme="majorBidi" w:hAnsiTheme="majorBidi" w:cstheme="majorBidi"/>
                <w:sz w:val="24"/>
                <w:szCs w:val="24"/>
                <w:lang w:val="id-ID"/>
              </w:rPr>
              <w:t>Cukup layak, perlu direvisi</w:t>
            </w:r>
          </w:p>
        </w:tc>
      </w:tr>
      <w:tr w:rsidR="00107ABD" w:rsidTr="00A06FCE">
        <w:tc>
          <w:tcPr>
            <w:tcW w:w="2403" w:type="dxa"/>
          </w:tcPr>
          <w:p w:rsidR="00107ABD" w:rsidRDefault="00107ABD" w:rsidP="00A06FCE">
            <w:pPr>
              <w:pStyle w:val="ListParagraph"/>
              <w:ind w:left="0"/>
              <w:jc w:val="both"/>
              <w:rPr>
                <w:rFonts w:asciiTheme="majorBidi" w:hAnsiTheme="majorBidi" w:cstheme="majorBidi"/>
                <w:sz w:val="24"/>
                <w:szCs w:val="24"/>
                <w:lang w:val="id-ID"/>
              </w:rPr>
            </w:pPr>
            <w:r>
              <w:rPr>
                <w:rFonts w:asciiTheme="majorBidi" w:hAnsiTheme="majorBidi" w:cstheme="majorBidi"/>
                <w:sz w:val="24"/>
                <w:szCs w:val="24"/>
                <w:lang w:val="id-ID"/>
              </w:rPr>
              <w:t>55% - 64%</w:t>
            </w:r>
          </w:p>
        </w:tc>
        <w:tc>
          <w:tcPr>
            <w:tcW w:w="2399" w:type="dxa"/>
          </w:tcPr>
          <w:p w:rsidR="00107ABD" w:rsidRDefault="00107ABD" w:rsidP="00A06FCE">
            <w:pPr>
              <w:pStyle w:val="ListParagraph"/>
              <w:ind w:left="0"/>
              <w:jc w:val="both"/>
              <w:rPr>
                <w:rFonts w:asciiTheme="majorBidi" w:hAnsiTheme="majorBidi" w:cstheme="majorBidi"/>
                <w:sz w:val="24"/>
                <w:szCs w:val="24"/>
                <w:lang w:val="id-ID"/>
              </w:rPr>
            </w:pPr>
            <w:r>
              <w:rPr>
                <w:rFonts w:asciiTheme="majorBidi" w:hAnsiTheme="majorBidi" w:cstheme="majorBidi"/>
                <w:sz w:val="24"/>
                <w:szCs w:val="24"/>
                <w:lang w:val="id-ID"/>
              </w:rPr>
              <w:t>Cukup</w:t>
            </w:r>
          </w:p>
        </w:tc>
        <w:tc>
          <w:tcPr>
            <w:tcW w:w="3545" w:type="dxa"/>
          </w:tcPr>
          <w:p w:rsidR="00107ABD" w:rsidRDefault="00107ABD" w:rsidP="00A06FCE">
            <w:pPr>
              <w:pStyle w:val="ListParagraph"/>
              <w:ind w:left="0"/>
              <w:jc w:val="both"/>
              <w:rPr>
                <w:rFonts w:asciiTheme="majorBidi" w:hAnsiTheme="majorBidi" w:cstheme="majorBidi"/>
                <w:sz w:val="24"/>
                <w:szCs w:val="24"/>
                <w:lang w:val="id-ID"/>
              </w:rPr>
            </w:pPr>
            <w:r>
              <w:rPr>
                <w:rFonts w:asciiTheme="majorBidi" w:hAnsiTheme="majorBidi" w:cstheme="majorBidi"/>
                <w:sz w:val="24"/>
                <w:szCs w:val="24"/>
                <w:lang w:val="id-ID"/>
              </w:rPr>
              <w:t>Tidak layak, perlu direvisi</w:t>
            </w:r>
          </w:p>
        </w:tc>
      </w:tr>
      <w:tr w:rsidR="00107ABD" w:rsidTr="00A06FCE">
        <w:tc>
          <w:tcPr>
            <w:tcW w:w="2403" w:type="dxa"/>
          </w:tcPr>
          <w:p w:rsidR="00107ABD" w:rsidRDefault="00107ABD" w:rsidP="00A06FCE">
            <w:pPr>
              <w:pStyle w:val="ListParagraph"/>
              <w:ind w:left="0"/>
              <w:jc w:val="both"/>
              <w:rPr>
                <w:rFonts w:asciiTheme="majorBidi" w:hAnsiTheme="majorBidi" w:cstheme="majorBidi"/>
                <w:sz w:val="24"/>
                <w:szCs w:val="24"/>
                <w:lang w:val="id-ID"/>
              </w:rPr>
            </w:pPr>
            <w:r>
              <w:rPr>
                <w:rFonts w:asciiTheme="majorBidi" w:hAnsiTheme="majorBidi" w:cstheme="majorBidi"/>
                <w:sz w:val="24"/>
                <w:szCs w:val="24"/>
                <w:lang w:val="id-ID"/>
              </w:rPr>
              <w:t>0% - 54%</w:t>
            </w:r>
          </w:p>
        </w:tc>
        <w:tc>
          <w:tcPr>
            <w:tcW w:w="2399" w:type="dxa"/>
          </w:tcPr>
          <w:p w:rsidR="00107ABD" w:rsidRDefault="00107ABD" w:rsidP="00A06FCE">
            <w:pPr>
              <w:pStyle w:val="ListParagraph"/>
              <w:ind w:left="0"/>
              <w:jc w:val="both"/>
              <w:rPr>
                <w:rFonts w:asciiTheme="majorBidi" w:hAnsiTheme="majorBidi" w:cstheme="majorBidi"/>
                <w:sz w:val="24"/>
                <w:szCs w:val="24"/>
                <w:lang w:val="id-ID"/>
              </w:rPr>
            </w:pPr>
            <w:r>
              <w:rPr>
                <w:rFonts w:asciiTheme="majorBidi" w:hAnsiTheme="majorBidi" w:cstheme="majorBidi"/>
                <w:sz w:val="24"/>
                <w:szCs w:val="24"/>
                <w:lang w:val="id-ID"/>
              </w:rPr>
              <w:t>Kurang Cukup</w:t>
            </w:r>
          </w:p>
        </w:tc>
        <w:tc>
          <w:tcPr>
            <w:tcW w:w="3545" w:type="dxa"/>
          </w:tcPr>
          <w:p w:rsidR="00107ABD" w:rsidRDefault="00107ABD" w:rsidP="00A06FCE">
            <w:pPr>
              <w:pStyle w:val="ListParagraph"/>
              <w:ind w:left="0"/>
              <w:jc w:val="both"/>
              <w:rPr>
                <w:rFonts w:asciiTheme="majorBidi" w:hAnsiTheme="majorBidi" w:cstheme="majorBidi"/>
                <w:sz w:val="24"/>
                <w:szCs w:val="24"/>
                <w:lang w:val="id-ID"/>
              </w:rPr>
            </w:pPr>
            <w:r>
              <w:rPr>
                <w:rFonts w:asciiTheme="majorBidi" w:hAnsiTheme="majorBidi" w:cstheme="majorBidi"/>
                <w:sz w:val="24"/>
                <w:szCs w:val="24"/>
                <w:lang w:val="id-ID"/>
              </w:rPr>
              <w:t>Sangat tidak layak, perlu direvisi</w:t>
            </w:r>
          </w:p>
        </w:tc>
      </w:tr>
    </w:tbl>
    <w:p w:rsidR="00107ABD" w:rsidRPr="006E3AEF" w:rsidRDefault="00107ABD" w:rsidP="00107ABD">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Sumber : (Kartiani &amp; Garnika, 2018)</w:t>
      </w:r>
    </w:p>
    <w:p w:rsidR="00107ABD" w:rsidRPr="003312F7" w:rsidRDefault="00107ABD" w:rsidP="00107ABD">
      <w:pPr>
        <w:spacing w:after="0" w:line="480" w:lineRule="auto"/>
        <w:jc w:val="both"/>
        <w:rPr>
          <w:rFonts w:asciiTheme="majorBidi" w:hAnsiTheme="majorBidi" w:cstheme="majorBidi"/>
          <w:b/>
          <w:bCs/>
          <w:sz w:val="24"/>
          <w:szCs w:val="24"/>
        </w:rPr>
      </w:pPr>
      <w:r w:rsidRPr="003312F7">
        <w:rPr>
          <w:rFonts w:asciiTheme="majorBidi" w:hAnsiTheme="majorBidi" w:cstheme="majorBidi"/>
          <w:b/>
          <w:bCs/>
          <w:sz w:val="24"/>
          <w:szCs w:val="24"/>
          <w:lang w:val="id-ID"/>
        </w:rPr>
        <w:lastRenderedPageBreak/>
        <w:t xml:space="preserve">3.6.2 </w:t>
      </w:r>
      <w:r w:rsidRPr="003312F7">
        <w:rPr>
          <w:rFonts w:asciiTheme="majorBidi" w:hAnsiTheme="majorBidi" w:cstheme="majorBidi"/>
          <w:b/>
          <w:bCs/>
          <w:sz w:val="24"/>
          <w:szCs w:val="24"/>
        </w:rPr>
        <w:t>Uji Normalitas</w:t>
      </w:r>
    </w:p>
    <w:p w:rsidR="00107ABD" w:rsidRDefault="00107ABD" w:rsidP="00107ABD">
      <w:pPr>
        <w:pStyle w:val="ListParagraph"/>
        <w:spacing w:after="0" w:line="480" w:lineRule="auto"/>
        <w:ind w:left="0"/>
        <w:jc w:val="both"/>
        <w:rPr>
          <w:rFonts w:asciiTheme="majorBidi" w:hAnsiTheme="majorBidi" w:cstheme="majorBidi"/>
          <w:sz w:val="24"/>
          <w:szCs w:val="24"/>
        </w:rPr>
      </w:pPr>
      <w:r>
        <w:rPr>
          <w:rFonts w:asciiTheme="majorBidi" w:hAnsiTheme="majorBidi" w:cstheme="majorBidi"/>
          <w:sz w:val="24"/>
          <w:szCs w:val="24"/>
        </w:rPr>
        <w:tab/>
      </w:r>
      <w:r w:rsidRPr="00284734">
        <w:rPr>
          <w:rFonts w:asciiTheme="majorBidi" w:hAnsiTheme="majorBidi" w:cstheme="majorBidi"/>
          <w:sz w:val="24"/>
          <w:szCs w:val="24"/>
        </w:rPr>
        <w:t xml:space="preserve">Uji normalitas digunakan untuk menguji normal atau tidaknya sebaran data yang </w:t>
      </w:r>
      <w:proofErr w:type="gramStart"/>
      <w:r w:rsidRPr="00284734">
        <w:rPr>
          <w:rFonts w:asciiTheme="majorBidi" w:hAnsiTheme="majorBidi" w:cstheme="majorBidi"/>
          <w:sz w:val="24"/>
          <w:szCs w:val="24"/>
        </w:rPr>
        <w:t>akan</w:t>
      </w:r>
      <w:proofErr w:type="gramEnd"/>
      <w:r w:rsidRPr="00284734">
        <w:rPr>
          <w:rFonts w:asciiTheme="majorBidi" w:hAnsiTheme="majorBidi" w:cstheme="majorBidi"/>
          <w:sz w:val="24"/>
          <w:szCs w:val="24"/>
        </w:rPr>
        <w:t xml:space="preserve"> dianalisis. Analisis statistik yang digunakan dalam penelitian ini untuk menguji normalitas yaitu bentuk Shapiro Wilk test dengan bantuan program SPSS versi 26 for windows menggunakan taraf signifikan &gt; 0</w:t>
      </w:r>
      <w:proofErr w:type="gramStart"/>
      <w:r w:rsidRPr="00284734">
        <w:rPr>
          <w:rFonts w:asciiTheme="majorBidi" w:hAnsiTheme="majorBidi" w:cstheme="majorBidi"/>
          <w:sz w:val="24"/>
          <w:szCs w:val="24"/>
        </w:rPr>
        <w:t>,05</w:t>
      </w:r>
      <w:proofErr w:type="gramEnd"/>
      <w:r w:rsidRPr="00284734">
        <w:rPr>
          <w:rFonts w:asciiTheme="majorBidi" w:hAnsiTheme="majorBidi" w:cstheme="majorBidi"/>
          <w:sz w:val="24"/>
          <w:szCs w:val="24"/>
        </w:rPr>
        <w:t>. Data dinyatakan berdistribusi normal apabila nilai signifikansi lebih besar dari 5% atau 0</w:t>
      </w:r>
      <w:proofErr w:type="gramStart"/>
      <w:r w:rsidRPr="00284734">
        <w:rPr>
          <w:rFonts w:asciiTheme="majorBidi" w:hAnsiTheme="majorBidi" w:cstheme="majorBidi"/>
          <w:sz w:val="24"/>
          <w:szCs w:val="24"/>
        </w:rPr>
        <w:t>,05</w:t>
      </w:r>
      <w:proofErr w:type="gramEnd"/>
      <w:r w:rsidRPr="00284734">
        <w:rPr>
          <w:rFonts w:asciiTheme="majorBidi" w:hAnsiTheme="majorBidi" w:cstheme="majorBidi"/>
          <w:sz w:val="24"/>
          <w:szCs w:val="24"/>
        </w:rPr>
        <w:t>. Maka Ha diterima dan Ho ditolak.</w:t>
      </w:r>
    </w:p>
    <w:p w:rsidR="00107ABD" w:rsidRDefault="00107ABD" w:rsidP="00107ABD">
      <w:pPr>
        <w:pStyle w:val="ListParagraph"/>
        <w:spacing w:after="0" w:line="480" w:lineRule="auto"/>
        <w:ind w:left="0"/>
        <w:jc w:val="both"/>
        <w:rPr>
          <w:rFonts w:asciiTheme="majorBidi" w:hAnsiTheme="majorBidi" w:cstheme="majorBidi"/>
          <w:sz w:val="24"/>
          <w:szCs w:val="24"/>
          <w:lang w:val="id-ID"/>
        </w:rPr>
      </w:pPr>
      <w:r>
        <w:rPr>
          <w:rFonts w:asciiTheme="majorBidi" w:hAnsiTheme="majorBidi" w:cstheme="majorBidi"/>
          <w:sz w:val="24"/>
          <w:szCs w:val="24"/>
        </w:rPr>
        <w:tab/>
      </w:r>
      <w:r>
        <w:rPr>
          <w:rFonts w:asciiTheme="majorBidi" w:hAnsiTheme="majorBidi" w:cstheme="majorBidi"/>
          <w:sz w:val="24"/>
          <w:szCs w:val="24"/>
          <w:lang w:val="id-ID"/>
        </w:rPr>
        <w:t xml:space="preserve">Berikut langkah-langkah dalam menghitung uji normalitas dengan bantuan program SPSS versi 26 </w:t>
      </w:r>
      <w:r w:rsidRPr="00601EF9">
        <w:rPr>
          <w:rFonts w:asciiTheme="majorBidi" w:hAnsiTheme="majorBidi" w:cstheme="majorBidi"/>
          <w:i/>
          <w:iCs/>
          <w:sz w:val="24"/>
          <w:szCs w:val="24"/>
          <w:lang w:val="id-ID"/>
        </w:rPr>
        <w:t xml:space="preserve">for windows </w:t>
      </w:r>
      <w:r>
        <w:rPr>
          <w:rFonts w:asciiTheme="majorBidi" w:hAnsiTheme="majorBidi" w:cstheme="majorBidi"/>
          <w:sz w:val="24"/>
          <w:szCs w:val="24"/>
          <w:lang w:val="id-ID"/>
        </w:rPr>
        <w:t>sebagai berikut:</w:t>
      </w:r>
    </w:p>
    <w:p w:rsidR="00107ABD" w:rsidRPr="00601EF9" w:rsidRDefault="00107ABD" w:rsidP="00107ABD">
      <w:pPr>
        <w:pStyle w:val="ListParagraph"/>
        <w:numPr>
          <w:ilvl w:val="0"/>
          <w:numId w:val="27"/>
        </w:numPr>
        <w:spacing w:after="0" w:line="480" w:lineRule="auto"/>
        <w:ind w:left="709"/>
        <w:jc w:val="both"/>
        <w:rPr>
          <w:rFonts w:asciiTheme="majorBidi" w:hAnsiTheme="majorBidi" w:cstheme="majorBidi"/>
          <w:sz w:val="24"/>
          <w:szCs w:val="24"/>
          <w:lang w:val="id-ID"/>
        </w:rPr>
      </w:pPr>
      <w:r w:rsidRPr="00601EF9">
        <w:rPr>
          <w:rFonts w:asciiTheme="majorBidi" w:hAnsiTheme="majorBidi" w:cstheme="majorBidi"/>
          <w:sz w:val="24"/>
          <w:szCs w:val="24"/>
          <w:lang w:val="id-ID"/>
        </w:rPr>
        <w:t>Aktifkan program SPSS versi 26 for windows.</w:t>
      </w:r>
    </w:p>
    <w:p w:rsidR="00107ABD" w:rsidRPr="00601EF9" w:rsidRDefault="00107ABD" w:rsidP="00107ABD">
      <w:pPr>
        <w:pStyle w:val="ListParagraph"/>
        <w:numPr>
          <w:ilvl w:val="0"/>
          <w:numId w:val="27"/>
        </w:numPr>
        <w:spacing w:after="0" w:line="480" w:lineRule="auto"/>
        <w:ind w:left="709"/>
        <w:jc w:val="both"/>
        <w:rPr>
          <w:rFonts w:asciiTheme="majorBidi" w:hAnsiTheme="majorBidi" w:cstheme="majorBidi"/>
          <w:sz w:val="24"/>
          <w:szCs w:val="24"/>
          <w:lang w:val="id-ID"/>
        </w:rPr>
      </w:pPr>
      <w:r w:rsidRPr="00601EF9">
        <w:rPr>
          <w:rFonts w:asciiTheme="majorBidi" w:hAnsiTheme="majorBidi" w:cstheme="majorBidi"/>
          <w:sz w:val="24"/>
          <w:szCs w:val="24"/>
          <w:lang w:val="id-ID"/>
        </w:rPr>
        <w:t xml:space="preserve">Buat data pada </w:t>
      </w:r>
      <w:r w:rsidRPr="00601EF9">
        <w:rPr>
          <w:rFonts w:asciiTheme="majorBidi" w:hAnsiTheme="majorBidi" w:cstheme="majorBidi"/>
          <w:i/>
          <w:iCs/>
          <w:sz w:val="24"/>
          <w:szCs w:val="24"/>
          <w:lang w:val="id-ID"/>
        </w:rPr>
        <w:t>“variabel view”</w:t>
      </w:r>
      <w:r w:rsidRPr="00601EF9">
        <w:rPr>
          <w:rFonts w:asciiTheme="majorBidi" w:hAnsiTheme="majorBidi" w:cstheme="majorBidi"/>
          <w:sz w:val="24"/>
          <w:szCs w:val="24"/>
          <w:lang w:val="id-ID"/>
        </w:rPr>
        <w:t xml:space="preserve">, kemudian masukkan data yang akan </w:t>
      </w:r>
    </w:p>
    <w:p w:rsidR="00107ABD" w:rsidRPr="00601EF9" w:rsidRDefault="00107ABD" w:rsidP="00107ABD">
      <w:pPr>
        <w:pStyle w:val="ListParagraph"/>
        <w:spacing w:after="0" w:line="480" w:lineRule="auto"/>
        <w:ind w:left="709"/>
        <w:jc w:val="both"/>
        <w:rPr>
          <w:rFonts w:asciiTheme="majorBidi" w:hAnsiTheme="majorBidi" w:cstheme="majorBidi"/>
          <w:sz w:val="24"/>
          <w:szCs w:val="24"/>
          <w:lang w:val="id-ID"/>
        </w:rPr>
      </w:pPr>
      <w:r w:rsidRPr="00601EF9">
        <w:rPr>
          <w:rFonts w:asciiTheme="majorBidi" w:hAnsiTheme="majorBidi" w:cstheme="majorBidi"/>
          <w:sz w:val="24"/>
          <w:szCs w:val="24"/>
          <w:lang w:val="id-ID"/>
        </w:rPr>
        <w:t xml:space="preserve">dianalisis pada </w:t>
      </w:r>
      <w:r w:rsidRPr="00601EF9">
        <w:rPr>
          <w:rFonts w:asciiTheme="majorBidi" w:hAnsiTheme="majorBidi" w:cstheme="majorBidi"/>
          <w:i/>
          <w:iCs/>
          <w:sz w:val="24"/>
          <w:szCs w:val="24"/>
          <w:lang w:val="id-ID"/>
        </w:rPr>
        <w:t>“data view”.</w:t>
      </w:r>
    </w:p>
    <w:p w:rsidR="00107ABD" w:rsidRPr="00601EF9" w:rsidRDefault="00107ABD" w:rsidP="00107ABD">
      <w:pPr>
        <w:pStyle w:val="ListParagraph"/>
        <w:numPr>
          <w:ilvl w:val="0"/>
          <w:numId w:val="27"/>
        </w:numPr>
        <w:spacing w:after="0" w:line="480" w:lineRule="auto"/>
        <w:ind w:left="709"/>
        <w:jc w:val="both"/>
        <w:rPr>
          <w:rFonts w:asciiTheme="majorBidi" w:hAnsiTheme="majorBidi" w:cstheme="majorBidi"/>
          <w:sz w:val="24"/>
          <w:szCs w:val="24"/>
          <w:lang w:val="id-ID"/>
        </w:rPr>
      </w:pPr>
      <w:r w:rsidRPr="00601EF9">
        <w:rPr>
          <w:rFonts w:asciiTheme="majorBidi" w:hAnsiTheme="majorBidi" w:cstheme="majorBidi"/>
          <w:sz w:val="24"/>
          <w:szCs w:val="24"/>
          <w:lang w:val="id-ID"/>
        </w:rPr>
        <w:t>Masukkan kategori dan nilai pada values.</w:t>
      </w:r>
    </w:p>
    <w:p w:rsidR="00107ABD" w:rsidRPr="00601EF9" w:rsidRDefault="00107ABD" w:rsidP="00107ABD">
      <w:pPr>
        <w:pStyle w:val="ListParagraph"/>
        <w:numPr>
          <w:ilvl w:val="0"/>
          <w:numId w:val="27"/>
        </w:numPr>
        <w:spacing w:after="0" w:line="480" w:lineRule="auto"/>
        <w:ind w:left="709"/>
        <w:jc w:val="both"/>
        <w:rPr>
          <w:rFonts w:asciiTheme="majorBidi" w:hAnsiTheme="majorBidi" w:cstheme="majorBidi"/>
          <w:sz w:val="24"/>
          <w:szCs w:val="24"/>
          <w:lang w:val="id-ID"/>
        </w:rPr>
      </w:pPr>
      <w:r w:rsidRPr="00601EF9">
        <w:rPr>
          <w:rFonts w:asciiTheme="majorBidi" w:hAnsiTheme="majorBidi" w:cstheme="majorBidi"/>
          <w:sz w:val="24"/>
          <w:szCs w:val="24"/>
          <w:lang w:val="id-ID"/>
        </w:rPr>
        <w:t xml:space="preserve">Klik </w:t>
      </w:r>
      <w:r w:rsidRPr="00601EF9">
        <w:rPr>
          <w:rFonts w:asciiTheme="majorBidi" w:hAnsiTheme="majorBidi" w:cstheme="majorBidi"/>
          <w:i/>
          <w:iCs/>
          <w:sz w:val="24"/>
          <w:szCs w:val="24"/>
          <w:lang w:val="id-ID"/>
        </w:rPr>
        <w:t>analyze – descriptive statistics – explore</w:t>
      </w:r>
      <w:r w:rsidRPr="00601EF9">
        <w:rPr>
          <w:rFonts w:asciiTheme="majorBidi" w:hAnsiTheme="majorBidi" w:cstheme="majorBidi"/>
          <w:sz w:val="24"/>
          <w:szCs w:val="24"/>
          <w:lang w:val="id-ID"/>
        </w:rPr>
        <w:t xml:space="preserve"> – pindahkan data ke </w:t>
      </w:r>
    </w:p>
    <w:p w:rsidR="00107ABD" w:rsidRPr="00601EF9" w:rsidRDefault="00107ABD" w:rsidP="00107ABD">
      <w:pPr>
        <w:pStyle w:val="ListParagraph"/>
        <w:spacing w:after="0" w:line="480" w:lineRule="auto"/>
        <w:ind w:left="709"/>
        <w:jc w:val="both"/>
        <w:rPr>
          <w:rFonts w:asciiTheme="majorBidi" w:hAnsiTheme="majorBidi" w:cstheme="majorBidi"/>
          <w:i/>
          <w:iCs/>
          <w:sz w:val="24"/>
          <w:szCs w:val="24"/>
          <w:lang w:val="id-ID"/>
        </w:rPr>
      </w:pPr>
      <w:r w:rsidRPr="00601EF9">
        <w:rPr>
          <w:rFonts w:asciiTheme="majorBidi" w:hAnsiTheme="majorBidi" w:cstheme="majorBidi"/>
          <w:sz w:val="24"/>
          <w:szCs w:val="24"/>
          <w:lang w:val="id-ID"/>
        </w:rPr>
        <w:t xml:space="preserve">kotak </w:t>
      </w:r>
      <w:r w:rsidRPr="00601EF9">
        <w:rPr>
          <w:rFonts w:asciiTheme="majorBidi" w:hAnsiTheme="majorBidi" w:cstheme="majorBidi"/>
          <w:i/>
          <w:iCs/>
          <w:sz w:val="24"/>
          <w:szCs w:val="24"/>
          <w:lang w:val="id-ID"/>
        </w:rPr>
        <w:t xml:space="preserve">dependent list </w:t>
      </w:r>
      <w:r w:rsidRPr="00601EF9">
        <w:rPr>
          <w:rFonts w:asciiTheme="majorBidi" w:hAnsiTheme="majorBidi" w:cstheme="majorBidi"/>
          <w:sz w:val="24"/>
          <w:szCs w:val="24"/>
          <w:lang w:val="id-ID"/>
        </w:rPr>
        <w:t xml:space="preserve">– klik </w:t>
      </w:r>
      <w:r w:rsidRPr="00601EF9">
        <w:rPr>
          <w:rFonts w:asciiTheme="majorBidi" w:hAnsiTheme="majorBidi" w:cstheme="majorBidi"/>
          <w:i/>
          <w:iCs/>
          <w:sz w:val="24"/>
          <w:szCs w:val="24"/>
          <w:lang w:val="id-ID"/>
        </w:rPr>
        <w:t xml:space="preserve">plots </w:t>
      </w:r>
      <w:r w:rsidRPr="00601EF9">
        <w:rPr>
          <w:rFonts w:asciiTheme="majorBidi" w:hAnsiTheme="majorBidi" w:cstheme="majorBidi"/>
          <w:sz w:val="24"/>
          <w:szCs w:val="24"/>
          <w:lang w:val="id-ID"/>
        </w:rPr>
        <w:t xml:space="preserve">– cek </w:t>
      </w:r>
      <w:r w:rsidRPr="00601EF9">
        <w:rPr>
          <w:rFonts w:asciiTheme="majorBidi" w:hAnsiTheme="majorBidi" w:cstheme="majorBidi"/>
          <w:i/>
          <w:iCs/>
          <w:sz w:val="24"/>
          <w:szCs w:val="24"/>
          <w:lang w:val="id-ID"/>
        </w:rPr>
        <w:t>list normality plots with test –</w:t>
      </w:r>
    </w:p>
    <w:p w:rsidR="00107ABD" w:rsidRDefault="00107ABD" w:rsidP="00107ABD">
      <w:pPr>
        <w:pStyle w:val="ListParagraph"/>
        <w:spacing w:after="0" w:line="480" w:lineRule="auto"/>
        <w:ind w:left="709"/>
        <w:jc w:val="both"/>
        <w:rPr>
          <w:rFonts w:asciiTheme="majorBidi" w:hAnsiTheme="majorBidi" w:cstheme="majorBidi"/>
          <w:sz w:val="24"/>
          <w:szCs w:val="24"/>
          <w:lang w:val="id-ID"/>
        </w:rPr>
      </w:pPr>
      <w:r w:rsidRPr="00601EF9">
        <w:rPr>
          <w:rFonts w:asciiTheme="majorBidi" w:hAnsiTheme="majorBidi" w:cstheme="majorBidi"/>
          <w:i/>
          <w:iCs/>
          <w:sz w:val="24"/>
          <w:szCs w:val="24"/>
          <w:lang w:val="id-ID"/>
        </w:rPr>
        <w:t>continue</w:t>
      </w:r>
      <w:r w:rsidRPr="00601EF9">
        <w:rPr>
          <w:rFonts w:asciiTheme="majorBidi" w:hAnsiTheme="majorBidi" w:cstheme="majorBidi"/>
          <w:sz w:val="24"/>
          <w:szCs w:val="24"/>
          <w:lang w:val="id-ID"/>
        </w:rPr>
        <w:t xml:space="preserve"> – Ok.</w:t>
      </w:r>
    </w:p>
    <w:p w:rsidR="00107ABD" w:rsidRPr="00781643" w:rsidRDefault="00107ABD" w:rsidP="00107ABD">
      <w:pPr>
        <w:pStyle w:val="ListParagraph"/>
        <w:spacing w:after="0" w:line="480" w:lineRule="auto"/>
        <w:ind w:left="0"/>
        <w:jc w:val="both"/>
        <w:rPr>
          <w:rFonts w:asciiTheme="majorBidi" w:hAnsiTheme="majorBidi" w:cstheme="majorBidi"/>
          <w:b/>
          <w:bCs/>
          <w:sz w:val="24"/>
          <w:szCs w:val="24"/>
          <w:lang w:val="id-ID"/>
        </w:rPr>
      </w:pPr>
      <w:r w:rsidRPr="00781643">
        <w:rPr>
          <w:rFonts w:asciiTheme="majorBidi" w:hAnsiTheme="majorBidi" w:cstheme="majorBidi"/>
          <w:b/>
          <w:bCs/>
          <w:sz w:val="24"/>
          <w:szCs w:val="24"/>
          <w:lang w:val="id-ID"/>
        </w:rPr>
        <w:t>3.6.3 Uji Homogenitas</w:t>
      </w:r>
    </w:p>
    <w:p w:rsidR="00107ABD" w:rsidRDefault="00107ABD" w:rsidP="00107ABD">
      <w:pPr>
        <w:pStyle w:val="ListParagraph"/>
        <w:spacing w:after="0" w:line="480" w:lineRule="auto"/>
        <w:ind w:left="0"/>
        <w:jc w:val="both"/>
        <w:rPr>
          <w:rFonts w:asciiTheme="majorBidi" w:hAnsiTheme="majorBidi" w:cstheme="majorBidi"/>
          <w:sz w:val="24"/>
          <w:szCs w:val="24"/>
        </w:rPr>
      </w:pPr>
      <w:r>
        <w:rPr>
          <w:rFonts w:asciiTheme="majorBidi" w:hAnsiTheme="majorBidi" w:cstheme="majorBidi"/>
          <w:sz w:val="24"/>
          <w:szCs w:val="24"/>
          <w:lang w:val="id-ID"/>
        </w:rPr>
        <w:tab/>
      </w:r>
      <w:r w:rsidRPr="00284734">
        <w:rPr>
          <w:rFonts w:asciiTheme="majorBidi" w:hAnsiTheme="majorBidi" w:cstheme="majorBidi"/>
          <w:sz w:val="24"/>
          <w:szCs w:val="24"/>
        </w:rPr>
        <w:t xml:space="preserve">Uji homogenitas dilakukan untuk mengetahui apakah kedua sampel mempunyai varians </w:t>
      </w:r>
      <w:proofErr w:type="gramStart"/>
      <w:r w:rsidRPr="00284734">
        <w:rPr>
          <w:rFonts w:asciiTheme="majorBidi" w:hAnsiTheme="majorBidi" w:cstheme="majorBidi"/>
          <w:sz w:val="24"/>
          <w:szCs w:val="24"/>
        </w:rPr>
        <w:t>sama</w:t>
      </w:r>
      <w:proofErr w:type="gramEnd"/>
      <w:r w:rsidRPr="00284734">
        <w:rPr>
          <w:rFonts w:asciiTheme="majorBidi" w:hAnsiTheme="majorBidi" w:cstheme="majorBidi"/>
          <w:sz w:val="24"/>
          <w:szCs w:val="24"/>
        </w:rPr>
        <w:t xml:space="preserve"> atau tidak. Analisis statistik yang digunakan dalam penelitian ini untuk menguji homogenitas yaitu dengan bantuan program SPSS versi 26 </w:t>
      </w:r>
      <w:r w:rsidRPr="00781643">
        <w:rPr>
          <w:rFonts w:asciiTheme="majorBidi" w:hAnsiTheme="majorBidi" w:cstheme="majorBidi"/>
          <w:i/>
          <w:iCs/>
          <w:sz w:val="24"/>
          <w:szCs w:val="24"/>
        </w:rPr>
        <w:t>for windows</w:t>
      </w:r>
      <w:r w:rsidRPr="00284734">
        <w:rPr>
          <w:rFonts w:asciiTheme="majorBidi" w:hAnsiTheme="majorBidi" w:cstheme="majorBidi"/>
          <w:sz w:val="24"/>
          <w:szCs w:val="24"/>
        </w:rPr>
        <w:t>.</w:t>
      </w:r>
    </w:p>
    <w:p w:rsidR="00107ABD" w:rsidRDefault="00107ABD" w:rsidP="00107ABD">
      <w:pPr>
        <w:pStyle w:val="ListParagraph"/>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Dasar pengambilan keputusan, yaitu:</w:t>
      </w:r>
    </w:p>
    <w:p w:rsidR="00107ABD" w:rsidRPr="00601EF9" w:rsidRDefault="00107ABD" w:rsidP="00107ABD">
      <w:pPr>
        <w:pStyle w:val="ListParagraph"/>
        <w:numPr>
          <w:ilvl w:val="0"/>
          <w:numId w:val="23"/>
        </w:numPr>
        <w:spacing w:after="0" w:line="480" w:lineRule="auto"/>
        <w:jc w:val="both"/>
        <w:rPr>
          <w:rFonts w:asciiTheme="majorBidi" w:hAnsiTheme="majorBidi" w:cstheme="majorBidi"/>
          <w:sz w:val="24"/>
          <w:szCs w:val="24"/>
          <w:lang w:val="id-ID"/>
        </w:rPr>
      </w:pPr>
      <w:r w:rsidRPr="00601EF9">
        <w:rPr>
          <w:rFonts w:asciiTheme="majorBidi" w:hAnsiTheme="majorBidi" w:cstheme="majorBidi"/>
          <w:sz w:val="24"/>
          <w:szCs w:val="24"/>
        </w:rPr>
        <w:lastRenderedPageBreak/>
        <w:t>Jika nilai signifikansi &lt; 0</w:t>
      </w:r>
      <w:proofErr w:type="gramStart"/>
      <w:r w:rsidRPr="00601EF9">
        <w:rPr>
          <w:rFonts w:asciiTheme="majorBidi" w:hAnsiTheme="majorBidi" w:cstheme="majorBidi"/>
          <w:sz w:val="24"/>
          <w:szCs w:val="24"/>
        </w:rPr>
        <w:t>,05</w:t>
      </w:r>
      <w:proofErr w:type="gramEnd"/>
      <w:r w:rsidRPr="00601EF9">
        <w:rPr>
          <w:rFonts w:asciiTheme="majorBidi" w:hAnsiTheme="majorBidi" w:cstheme="majorBidi"/>
          <w:sz w:val="24"/>
          <w:szCs w:val="24"/>
        </w:rPr>
        <w:t>, maka kedua kelas mempunyai varians yang berbeda (tidak homogen).</w:t>
      </w:r>
    </w:p>
    <w:p w:rsidR="00107ABD" w:rsidRPr="00601EF9" w:rsidRDefault="00107ABD" w:rsidP="00107ABD">
      <w:pPr>
        <w:pStyle w:val="ListParagraph"/>
        <w:numPr>
          <w:ilvl w:val="0"/>
          <w:numId w:val="23"/>
        </w:numPr>
        <w:spacing w:after="0" w:line="480" w:lineRule="auto"/>
        <w:jc w:val="both"/>
        <w:rPr>
          <w:rFonts w:asciiTheme="majorBidi" w:hAnsiTheme="majorBidi" w:cstheme="majorBidi"/>
          <w:sz w:val="24"/>
          <w:szCs w:val="24"/>
          <w:lang w:val="id-ID"/>
        </w:rPr>
      </w:pPr>
      <w:r w:rsidRPr="00601EF9">
        <w:rPr>
          <w:rFonts w:asciiTheme="majorBidi" w:hAnsiTheme="majorBidi" w:cstheme="majorBidi"/>
          <w:sz w:val="24"/>
          <w:szCs w:val="24"/>
        </w:rPr>
        <w:t>Jika nilai signifikansi &gt; 0</w:t>
      </w:r>
      <w:proofErr w:type="gramStart"/>
      <w:r w:rsidRPr="00601EF9">
        <w:rPr>
          <w:rFonts w:asciiTheme="majorBidi" w:hAnsiTheme="majorBidi" w:cstheme="majorBidi"/>
          <w:sz w:val="24"/>
          <w:szCs w:val="24"/>
        </w:rPr>
        <w:t>,05</w:t>
      </w:r>
      <w:proofErr w:type="gramEnd"/>
      <w:r w:rsidRPr="00601EF9">
        <w:rPr>
          <w:rFonts w:asciiTheme="majorBidi" w:hAnsiTheme="majorBidi" w:cstheme="majorBidi"/>
          <w:sz w:val="24"/>
          <w:szCs w:val="24"/>
        </w:rPr>
        <w:t>, maka kedua kelas mempunyai varians yang sama (homogen).</w:t>
      </w:r>
    </w:p>
    <w:p w:rsidR="00107ABD" w:rsidRDefault="00107ABD" w:rsidP="00107ABD">
      <w:pPr>
        <w:spacing w:after="0" w:line="480" w:lineRule="auto"/>
        <w:ind w:left="720" w:firstLine="360"/>
        <w:jc w:val="both"/>
        <w:rPr>
          <w:rFonts w:asciiTheme="majorBidi" w:hAnsiTheme="majorBidi" w:cstheme="majorBidi"/>
          <w:sz w:val="24"/>
          <w:szCs w:val="24"/>
        </w:rPr>
      </w:pPr>
      <w:r w:rsidRPr="00601EF9">
        <w:rPr>
          <w:rFonts w:asciiTheme="majorBidi" w:hAnsiTheme="majorBidi" w:cstheme="majorBidi"/>
          <w:sz w:val="24"/>
          <w:szCs w:val="24"/>
        </w:rPr>
        <w:t xml:space="preserve">Berikut langkah – langkah dalam menghitung uji homogenitas dengan bantuan program SPSS 26 </w:t>
      </w:r>
      <w:r w:rsidRPr="008E382B">
        <w:rPr>
          <w:rFonts w:asciiTheme="majorBidi" w:hAnsiTheme="majorBidi" w:cstheme="majorBidi"/>
          <w:i/>
          <w:iCs/>
          <w:sz w:val="24"/>
          <w:szCs w:val="24"/>
        </w:rPr>
        <w:t>for windows</w:t>
      </w:r>
      <w:r w:rsidRPr="00601EF9">
        <w:rPr>
          <w:rFonts w:asciiTheme="majorBidi" w:hAnsiTheme="majorBidi" w:cstheme="majorBidi"/>
          <w:sz w:val="24"/>
          <w:szCs w:val="24"/>
        </w:rPr>
        <w:t xml:space="preserve"> sebagai berikut:</w:t>
      </w:r>
    </w:p>
    <w:p w:rsidR="00107ABD" w:rsidRPr="008E382B" w:rsidRDefault="00107ABD" w:rsidP="00107ABD">
      <w:pPr>
        <w:pStyle w:val="ListParagraph"/>
        <w:numPr>
          <w:ilvl w:val="0"/>
          <w:numId w:val="24"/>
        </w:numPr>
        <w:spacing w:after="0" w:line="480" w:lineRule="auto"/>
        <w:jc w:val="both"/>
        <w:rPr>
          <w:rFonts w:asciiTheme="majorBidi" w:hAnsiTheme="majorBidi" w:cstheme="majorBidi"/>
          <w:sz w:val="24"/>
          <w:szCs w:val="24"/>
          <w:lang w:val="id-ID"/>
        </w:rPr>
      </w:pPr>
      <w:r w:rsidRPr="008E382B">
        <w:rPr>
          <w:rFonts w:asciiTheme="majorBidi" w:hAnsiTheme="majorBidi" w:cstheme="majorBidi"/>
          <w:sz w:val="24"/>
          <w:szCs w:val="24"/>
        </w:rPr>
        <w:t>Buka program SPSS versi 26 for windows.</w:t>
      </w:r>
    </w:p>
    <w:p w:rsidR="00107ABD" w:rsidRPr="008E382B" w:rsidRDefault="00107ABD" w:rsidP="00107ABD">
      <w:pPr>
        <w:pStyle w:val="ListParagraph"/>
        <w:numPr>
          <w:ilvl w:val="0"/>
          <w:numId w:val="24"/>
        </w:numPr>
        <w:spacing w:after="0" w:line="480" w:lineRule="auto"/>
        <w:jc w:val="both"/>
        <w:rPr>
          <w:rFonts w:asciiTheme="majorBidi" w:hAnsiTheme="majorBidi" w:cstheme="majorBidi"/>
          <w:sz w:val="24"/>
          <w:szCs w:val="24"/>
          <w:lang w:val="id-ID"/>
        </w:rPr>
      </w:pPr>
      <w:r w:rsidRPr="008E382B">
        <w:rPr>
          <w:rFonts w:asciiTheme="majorBidi" w:hAnsiTheme="majorBidi" w:cstheme="majorBidi"/>
          <w:sz w:val="24"/>
          <w:szCs w:val="24"/>
        </w:rPr>
        <w:t xml:space="preserve">Buat data pada </w:t>
      </w:r>
      <w:r w:rsidRPr="008E382B">
        <w:rPr>
          <w:rFonts w:asciiTheme="majorBidi" w:hAnsiTheme="majorBidi" w:cstheme="majorBidi"/>
          <w:i/>
          <w:iCs/>
          <w:sz w:val="24"/>
          <w:szCs w:val="24"/>
        </w:rPr>
        <w:t>“variabel view”</w:t>
      </w:r>
      <w:r w:rsidRPr="008E382B">
        <w:rPr>
          <w:rFonts w:asciiTheme="majorBidi" w:hAnsiTheme="majorBidi" w:cstheme="majorBidi"/>
          <w:sz w:val="24"/>
          <w:szCs w:val="24"/>
        </w:rPr>
        <w:t xml:space="preserve">, kemudian masukkan data yang </w:t>
      </w:r>
      <w:proofErr w:type="gramStart"/>
      <w:r w:rsidRPr="008E382B">
        <w:rPr>
          <w:rFonts w:asciiTheme="majorBidi" w:hAnsiTheme="majorBidi" w:cstheme="majorBidi"/>
          <w:sz w:val="24"/>
          <w:szCs w:val="24"/>
        </w:rPr>
        <w:t>akan</w:t>
      </w:r>
      <w:proofErr w:type="gramEnd"/>
      <w:r w:rsidRPr="008E382B">
        <w:rPr>
          <w:rFonts w:asciiTheme="majorBidi" w:hAnsiTheme="majorBidi" w:cstheme="majorBidi"/>
          <w:sz w:val="24"/>
          <w:szCs w:val="24"/>
        </w:rPr>
        <w:t xml:space="preserve"> dianalisis pada “data view”.</w:t>
      </w:r>
    </w:p>
    <w:p w:rsidR="00107ABD" w:rsidRPr="008E382B" w:rsidRDefault="00107ABD" w:rsidP="00107ABD">
      <w:pPr>
        <w:pStyle w:val="ListParagraph"/>
        <w:numPr>
          <w:ilvl w:val="0"/>
          <w:numId w:val="24"/>
        </w:numPr>
        <w:spacing w:after="0" w:line="480" w:lineRule="auto"/>
        <w:jc w:val="both"/>
        <w:rPr>
          <w:rFonts w:asciiTheme="majorBidi" w:hAnsiTheme="majorBidi" w:cstheme="majorBidi"/>
          <w:i/>
          <w:iCs/>
          <w:sz w:val="24"/>
          <w:szCs w:val="24"/>
          <w:lang w:val="id-ID"/>
        </w:rPr>
      </w:pPr>
      <w:r w:rsidRPr="008E382B">
        <w:rPr>
          <w:rFonts w:asciiTheme="majorBidi" w:hAnsiTheme="majorBidi" w:cstheme="majorBidi"/>
          <w:sz w:val="24"/>
          <w:szCs w:val="24"/>
        </w:rPr>
        <w:t xml:space="preserve">Pilih </w:t>
      </w:r>
      <w:r w:rsidRPr="008E382B">
        <w:rPr>
          <w:rFonts w:asciiTheme="majorBidi" w:hAnsiTheme="majorBidi" w:cstheme="majorBidi"/>
          <w:i/>
          <w:iCs/>
          <w:sz w:val="24"/>
          <w:szCs w:val="24"/>
        </w:rPr>
        <w:t>‘Analyze-Compare Means – Independent Sample T-Test’.</w:t>
      </w:r>
    </w:p>
    <w:p w:rsidR="00107ABD" w:rsidRPr="008E382B" w:rsidRDefault="00107ABD" w:rsidP="00107ABD">
      <w:pPr>
        <w:pStyle w:val="ListParagraph"/>
        <w:numPr>
          <w:ilvl w:val="0"/>
          <w:numId w:val="24"/>
        </w:numPr>
        <w:spacing w:after="0" w:line="480" w:lineRule="auto"/>
        <w:jc w:val="both"/>
        <w:rPr>
          <w:rFonts w:asciiTheme="majorBidi" w:hAnsiTheme="majorBidi" w:cstheme="majorBidi"/>
          <w:sz w:val="24"/>
          <w:szCs w:val="24"/>
          <w:lang w:val="id-ID"/>
        </w:rPr>
      </w:pPr>
      <w:r w:rsidRPr="008E382B">
        <w:rPr>
          <w:rFonts w:asciiTheme="majorBidi" w:hAnsiTheme="majorBidi" w:cstheme="majorBidi"/>
          <w:sz w:val="24"/>
          <w:szCs w:val="24"/>
        </w:rPr>
        <w:t>Tab opsi ‘</w:t>
      </w:r>
      <w:r w:rsidRPr="008E382B">
        <w:rPr>
          <w:rFonts w:asciiTheme="majorBidi" w:hAnsiTheme="majorBidi" w:cstheme="majorBidi"/>
          <w:i/>
          <w:iCs/>
          <w:sz w:val="24"/>
          <w:szCs w:val="24"/>
        </w:rPr>
        <w:t>Independent Sample T –Test’</w:t>
      </w:r>
      <w:r w:rsidRPr="008E382B">
        <w:rPr>
          <w:rFonts w:asciiTheme="majorBidi" w:hAnsiTheme="majorBidi" w:cstheme="majorBidi"/>
          <w:sz w:val="24"/>
          <w:szCs w:val="24"/>
        </w:rPr>
        <w:t xml:space="preserve"> dan masukkan variabel yang </w:t>
      </w:r>
      <w:proofErr w:type="gramStart"/>
      <w:r w:rsidRPr="008E382B">
        <w:rPr>
          <w:rFonts w:asciiTheme="majorBidi" w:hAnsiTheme="majorBidi" w:cstheme="majorBidi"/>
          <w:sz w:val="24"/>
          <w:szCs w:val="24"/>
        </w:rPr>
        <w:t>akan</w:t>
      </w:r>
      <w:proofErr w:type="gramEnd"/>
      <w:r w:rsidRPr="008E382B">
        <w:rPr>
          <w:rFonts w:asciiTheme="majorBidi" w:hAnsiTheme="majorBidi" w:cstheme="majorBidi"/>
          <w:sz w:val="24"/>
          <w:szCs w:val="24"/>
        </w:rPr>
        <w:t xml:space="preserve"> diteliti dan kelompok yang akan diukur.</w:t>
      </w:r>
    </w:p>
    <w:p w:rsidR="00107ABD" w:rsidRPr="008E382B" w:rsidRDefault="00107ABD" w:rsidP="00107ABD">
      <w:pPr>
        <w:pStyle w:val="ListParagraph"/>
        <w:numPr>
          <w:ilvl w:val="0"/>
          <w:numId w:val="24"/>
        </w:numPr>
        <w:spacing w:after="0" w:line="480" w:lineRule="auto"/>
        <w:jc w:val="both"/>
        <w:rPr>
          <w:rFonts w:asciiTheme="majorBidi" w:hAnsiTheme="majorBidi" w:cstheme="majorBidi"/>
          <w:sz w:val="24"/>
          <w:szCs w:val="24"/>
          <w:lang w:val="id-ID"/>
        </w:rPr>
      </w:pPr>
      <w:r w:rsidRPr="008E382B">
        <w:rPr>
          <w:rFonts w:asciiTheme="majorBidi" w:hAnsiTheme="majorBidi" w:cstheme="majorBidi"/>
          <w:sz w:val="24"/>
          <w:szCs w:val="24"/>
        </w:rPr>
        <w:t xml:space="preserve">Pada kolom </w:t>
      </w:r>
      <w:r w:rsidRPr="008E382B">
        <w:rPr>
          <w:rFonts w:asciiTheme="majorBidi" w:hAnsiTheme="majorBidi" w:cstheme="majorBidi"/>
          <w:i/>
          <w:iCs/>
          <w:sz w:val="24"/>
          <w:szCs w:val="24"/>
        </w:rPr>
        <w:t>‘Grouping Variabel’</w:t>
      </w:r>
      <w:r w:rsidRPr="008E382B">
        <w:rPr>
          <w:rFonts w:asciiTheme="majorBidi" w:hAnsiTheme="majorBidi" w:cstheme="majorBidi"/>
          <w:sz w:val="24"/>
          <w:szCs w:val="24"/>
        </w:rPr>
        <w:t xml:space="preserve"> klik </w:t>
      </w:r>
      <w:r w:rsidRPr="008E382B">
        <w:rPr>
          <w:rFonts w:asciiTheme="majorBidi" w:hAnsiTheme="majorBidi" w:cstheme="majorBidi"/>
          <w:i/>
          <w:iCs/>
          <w:sz w:val="24"/>
          <w:szCs w:val="24"/>
        </w:rPr>
        <w:t>‘Define Groups’</w:t>
      </w:r>
      <w:r w:rsidRPr="008E382B">
        <w:rPr>
          <w:rFonts w:asciiTheme="majorBidi" w:hAnsiTheme="majorBidi" w:cstheme="majorBidi"/>
          <w:sz w:val="24"/>
          <w:szCs w:val="24"/>
        </w:rPr>
        <w:t>. Selanjutnya ketik group 1 untuk kelompok 1, dan group 2 untuk kelompok 2.</w:t>
      </w:r>
    </w:p>
    <w:p w:rsidR="00107ABD" w:rsidRPr="007778FF" w:rsidRDefault="00107ABD" w:rsidP="00107ABD">
      <w:pPr>
        <w:pStyle w:val="ListParagraph"/>
        <w:numPr>
          <w:ilvl w:val="0"/>
          <w:numId w:val="24"/>
        </w:numPr>
        <w:spacing w:after="0" w:line="480" w:lineRule="auto"/>
        <w:jc w:val="both"/>
        <w:rPr>
          <w:rFonts w:asciiTheme="majorBidi" w:hAnsiTheme="majorBidi" w:cstheme="majorBidi"/>
          <w:sz w:val="24"/>
          <w:szCs w:val="24"/>
          <w:lang w:val="id-ID"/>
        </w:rPr>
      </w:pPr>
      <w:r w:rsidRPr="008E382B">
        <w:rPr>
          <w:rFonts w:asciiTheme="majorBidi" w:hAnsiTheme="majorBidi" w:cstheme="majorBidi"/>
          <w:sz w:val="24"/>
          <w:szCs w:val="24"/>
        </w:rPr>
        <w:t>Klik ‘Continue’ dan pilih ‘OK’</w:t>
      </w:r>
    </w:p>
    <w:p w:rsidR="00107ABD" w:rsidRPr="003312F7" w:rsidRDefault="00107ABD" w:rsidP="00107ABD">
      <w:pPr>
        <w:spacing w:after="0" w:line="480" w:lineRule="auto"/>
        <w:jc w:val="both"/>
        <w:rPr>
          <w:rFonts w:asciiTheme="majorBidi" w:hAnsiTheme="majorBidi" w:cstheme="majorBidi"/>
          <w:b/>
          <w:bCs/>
          <w:sz w:val="24"/>
          <w:szCs w:val="24"/>
          <w:lang w:val="id-ID"/>
        </w:rPr>
      </w:pPr>
      <w:r w:rsidRPr="003312F7">
        <w:rPr>
          <w:rFonts w:asciiTheme="majorBidi" w:hAnsiTheme="majorBidi" w:cstheme="majorBidi"/>
          <w:b/>
          <w:bCs/>
          <w:sz w:val="24"/>
          <w:szCs w:val="24"/>
          <w:lang w:val="id-ID"/>
        </w:rPr>
        <w:t>3.6.4 Uji Hipotesis</w:t>
      </w:r>
    </w:p>
    <w:p w:rsidR="00107ABD" w:rsidRPr="00E96523" w:rsidRDefault="00107ABD" w:rsidP="00107ABD">
      <w:pPr>
        <w:pStyle w:val="ListParagraph"/>
        <w:spacing w:after="0" w:line="480" w:lineRule="auto"/>
        <w:jc w:val="both"/>
        <w:rPr>
          <w:rFonts w:asciiTheme="majorBidi" w:hAnsiTheme="majorBidi" w:cstheme="majorBidi"/>
          <w:b/>
          <w:bCs/>
          <w:i/>
          <w:iCs/>
          <w:sz w:val="24"/>
          <w:szCs w:val="24"/>
          <w:lang w:val="id-ID"/>
        </w:rPr>
      </w:pPr>
      <w:r>
        <w:rPr>
          <w:rFonts w:asciiTheme="majorBidi" w:hAnsiTheme="majorBidi" w:cstheme="majorBidi"/>
          <w:b/>
          <w:bCs/>
          <w:sz w:val="24"/>
          <w:szCs w:val="24"/>
          <w:lang w:val="id-ID"/>
        </w:rPr>
        <w:t xml:space="preserve">a. Uji </w:t>
      </w:r>
      <w:r w:rsidRPr="00E96523">
        <w:rPr>
          <w:rFonts w:asciiTheme="majorBidi" w:hAnsiTheme="majorBidi" w:cstheme="majorBidi"/>
          <w:b/>
          <w:bCs/>
          <w:i/>
          <w:iCs/>
          <w:sz w:val="24"/>
          <w:szCs w:val="24"/>
          <w:lang w:val="id-ID"/>
        </w:rPr>
        <w:t>Independent T-test</w:t>
      </w:r>
    </w:p>
    <w:p w:rsidR="00107ABD" w:rsidRDefault="00107ABD" w:rsidP="00107ABD">
      <w:pPr>
        <w:pStyle w:val="ListParagraph"/>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r w:rsidRPr="00781643">
        <w:rPr>
          <w:rFonts w:asciiTheme="majorBidi" w:hAnsiTheme="majorBidi" w:cstheme="majorBidi"/>
          <w:sz w:val="24"/>
          <w:szCs w:val="24"/>
        </w:rPr>
        <w:t xml:space="preserve">Uji hipotesis dalam penelitian ini menggunakan analisis uji T (t-test), yaitu </w:t>
      </w:r>
      <w:r w:rsidRPr="00781643">
        <w:rPr>
          <w:rFonts w:asciiTheme="majorBidi" w:hAnsiTheme="majorBidi" w:cstheme="majorBidi"/>
          <w:i/>
          <w:iCs/>
          <w:sz w:val="24"/>
          <w:szCs w:val="24"/>
        </w:rPr>
        <w:t>Independent Sample</w:t>
      </w:r>
      <w:r w:rsidRPr="00781643">
        <w:rPr>
          <w:rFonts w:asciiTheme="majorBidi" w:hAnsiTheme="majorBidi" w:cstheme="majorBidi"/>
          <w:sz w:val="24"/>
          <w:szCs w:val="24"/>
        </w:rPr>
        <w:t xml:space="preserve"> T-Test. Dalam penelitian ini, analisis yang digunakan untuk menghitung uji hipotesis yaitu dengan bantuan program SPSS versi 26 </w:t>
      </w:r>
      <w:r w:rsidRPr="00781643">
        <w:rPr>
          <w:rFonts w:asciiTheme="majorBidi" w:hAnsiTheme="majorBidi" w:cstheme="majorBidi"/>
          <w:i/>
          <w:iCs/>
          <w:sz w:val="24"/>
          <w:szCs w:val="24"/>
        </w:rPr>
        <w:t>for windows</w:t>
      </w:r>
      <w:r w:rsidRPr="00781643">
        <w:rPr>
          <w:rFonts w:asciiTheme="majorBidi" w:hAnsiTheme="majorBidi" w:cstheme="majorBidi"/>
          <w:sz w:val="24"/>
          <w:szCs w:val="24"/>
        </w:rPr>
        <w:t xml:space="preserve">. Uji ini digunakan untuk menguji pengaruh variabel X (bebas) dan variabel Y (terikat). Uji ini digunakan untuk </w:t>
      </w:r>
      <w:r w:rsidRPr="00781643">
        <w:rPr>
          <w:rFonts w:asciiTheme="majorBidi" w:hAnsiTheme="majorBidi" w:cstheme="majorBidi"/>
          <w:sz w:val="24"/>
          <w:szCs w:val="24"/>
        </w:rPr>
        <w:lastRenderedPageBreak/>
        <w:t xml:space="preserve">mengetahui pengaruh metode pembelajaran </w:t>
      </w:r>
      <w:r w:rsidRPr="00B73126">
        <w:rPr>
          <w:rFonts w:asciiTheme="majorBidi" w:hAnsiTheme="majorBidi" w:cstheme="majorBidi"/>
          <w:i/>
          <w:sz w:val="24"/>
          <w:szCs w:val="24"/>
        </w:rPr>
        <w:t>show and tell</w:t>
      </w:r>
      <w:r w:rsidRPr="00970D27">
        <w:rPr>
          <w:rFonts w:asciiTheme="majorBidi" w:hAnsiTheme="majorBidi" w:cstheme="majorBidi"/>
          <w:sz w:val="24"/>
          <w:szCs w:val="24"/>
        </w:rPr>
        <w:t xml:space="preserve"> </w:t>
      </w:r>
      <w:r w:rsidRPr="00781643">
        <w:rPr>
          <w:rFonts w:asciiTheme="majorBidi" w:hAnsiTheme="majorBidi" w:cstheme="majorBidi"/>
          <w:sz w:val="24"/>
          <w:szCs w:val="24"/>
        </w:rPr>
        <w:t>terhadap keterampilan berbicara siswa</w:t>
      </w:r>
      <w:r>
        <w:rPr>
          <w:rFonts w:asciiTheme="majorBidi" w:hAnsiTheme="majorBidi" w:cstheme="majorBidi"/>
          <w:sz w:val="24"/>
          <w:szCs w:val="24"/>
          <w:lang w:val="id-ID"/>
        </w:rPr>
        <w:t xml:space="preserve"> pada tingkat signifikan 0</w:t>
      </w:r>
      <w:proofErr w:type="gramStart"/>
      <w:r>
        <w:rPr>
          <w:rFonts w:asciiTheme="majorBidi" w:hAnsiTheme="majorBidi" w:cstheme="majorBidi"/>
          <w:sz w:val="24"/>
          <w:szCs w:val="24"/>
          <w:lang w:val="id-ID"/>
        </w:rPr>
        <w:t>,05</w:t>
      </w:r>
      <w:proofErr w:type="gramEnd"/>
      <w:r>
        <w:rPr>
          <w:rFonts w:asciiTheme="majorBidi" w:hAnsiTheme="majorBidi" w:cstheme="majorBidi"/>
          <w:sz w:val="24"/>
          <w:szCs w:val="24"/>
          <w:lang w:val="id-ID"/>
        </w:rPr>
        <w:t>%.</w:t>
      </w:r>
    </w:p>
    <w:p w:rsidR="00107ABD" w:rsidRDefault="00107ABD" w:rsidP="00107ABD">
      <w:pPr>
        <w:pStyle w:val="ListParagraph"/>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Berikut prosedurnya adalah:</w:t>
      </w:r>
    </w:p>
    <w:p w:rsidR="00107ABD" w:rsidRPr="00E96523" w:rsidRDefault="00107ABD" w:rsidP="00107ABD">
      <w:pPr>
        <w:pStyle w:val="ListParagraph"/>
        <w:spacing w:after="0" w:line="480" w:lineRule="auto"/>
        <w:jc w:val="both"/>
        <w:rPr>
          <w:rFonts w:asciiTheme="majorBidi" w:hAnsiTheme="majorBidi" w:cstheme="majorBidi"/>
          <w:sz w:val="24"/>
          <w:szCs w:val="24"/>
          <w:lang w:val="id-ID"/>
        </w:rPr>
      </w:pPr>
      <w:r w:rsidRPr="00E96523">
        <w:rPr>
          <w:rFonts w:asciiTheme="majorBidi" w:hAnsiTheme="majorBidi" w:cstheme="majorBidi"/>
          <w:sz w:val="24"/>
          <w:szCs w:val="24"/>
          <w:lang w:val="id-ID"/>
        </w:rPr>
        <w:t xml:space="preserve">Ho : Tidak terdapat pengaruh yang signifikan dari variabel bebas </w:t>
      </w:r>
    </w:p>
    <w:p w:rsidR="00107ABD" w:rsidRPr="00E96523" w:rsidRDefault="00107ABD" w:rsidP="00107ABD">
      <w:pPr>
        <w:pStyle w:val="ListParagraph"/>
        <w:spacing w:after="0" w:line="480" w:lineRule="auto"/>
        <w:jc w:val="both"/>
        <w:rPr>
          <w:rFonts w:asciiTheme="majorBidi" w:hAnsiTheme="majorBidi" w:cstheme="majorBidi"/>
          <w:sz w:val="24"/>
          <w:szCs w:val="24"/>
          <w:lang w:val="id-ID"/>
        </w:rPr>
      </w:pPr>
      <w:r w:rsidRPr="00E96523">
        <w:rPr>
          <w:rFonts w:asciiTheme="majorBidi" w:hAnsiTheme="majorBidi" w:cstheme="majorBidi"/>
          <w:sz w:val="24"/>
          <w:szCs w:val="24"/>
          <w:lang w:val="id-ID"/>
        </w:rPr>
        <w:t>terhadap variabel terikat.</w:t>
      </w:r>
    </w:p>
    <w:p w:rsidR="00107ABD" w:rsidRPr="00E96523" w:rsidRDefault="00107ABD" w:rsidP="00107ABD">
      <w:pPr>
        <w:pStyle w:val="ListParagraph"/>
        <w:spacing w:after="0" w:line="480" w:lineRule="auto"/>
        <w:jc w:val="both"/>
        <w:rPr>
          <w:rFonts w:asciiTheme="majorBidi" w:hAnsiTheme="majorBidi" w:cstheme="majorBidi"/>
          <w:sz w:val="24"/>
          <w:szCs w:val="24"/>
          <w:lang w:val="id-ID"/>
        </w:rPr>
      </w:pPr>
      <w:r w:rsidRPr="00E96523">
        <w:rPr>
          <w:rFonts w:asciiTheme="majorBidi" w:hAnsiTheme="majorBidi" w:cstheme="majorBidi"/>
          <w:sz w:val="24"/>
          <w:szCs w:val="24"/>
          <w:lang w:val="id-ID"/>
        </w:rPr>
        <w:t xml:space="preserve">Ha : Terdapat pengaruh yang signifikan dari variabel bebas terhadap </w:t>
      </w:r>
    </w:p>
    <w:p w:rsidR="00107ABD" w:rsidRDefault="00107ABD" w:rsidP="00107ABD">
      <w:pPr>
        <w:pStyle w:val="ListParagraph"/>
        <w:spacing w:after="0" w:line="480" w:lineRule="auto"/>
        <w:jc w:val="both"/>
        <w:rPr>
          <w:rFonts w:asciiTheme="majorBidi" w:hAnsiTheme="majorBidi" w:cstheme="majorBidi"/>
          <w:sz w:val="24"/>
          <w:szCs w:val="24"/>
          <w:lang w:val="id-ID"/>
        </w:rPr>
      </w:pPr>
      <w:r w:rsidRPr="00E96523">
        <w:rPr>
          <w:rFonts w:asciiTheme="majorBidi" w:hAnsiTheme="majorBidi" w:cstheme="majorBidi"/>
          <w:sz w:val="24"/>
          <w:szCs w:val="24"/>
          <w:lang w:val="id-ID"/>
        </w:rPr>
        <w:t>variabel terikat.</w:t>
      </w:r>
    </w:p>
    <w:p w:rsidR="00107ABD" w:rsidRDefault="00107ABD" w:rsidP="00107ABD">
      <w:pPr>
        <w:pStyle w:val="ListParagraph"/>
        <w:spacing w:after="0" w:line="480" w:lineRule="auto"/>
        <w:jc w:val="both"/>
        <w:rPr>
          <w:rFonts w:asciiTheme="majorBidi" w:hAnsiTheme="majorBidi" w:cstheme="majorBidi"/>
          <w:i/>
          <w:iCs/>
          <w:sz w:val="24"/>
          <w:szCs w:val="24"/>
          <w:lang w:val="id-ID"/>
        </w:rPr>
      </w:pPr>
      <w:r w:rsidRPr="00E96523">
        <w:rPr>
          <w:rFonts w:asciiTheme="majorBidi" w:hAnsiTheme="majorBidi" w:cstheme="majorBidi"/>
          <w:sz w:val="24"/>
          <w:szCs w:val="24"/>
        </w:rPr>
        <w:t xml:space="preserve">Berikut langkah – langkah dalam menguji uji </w:t>
      </w:r>
      <w:r w:rsidRPr="00E96523">
        <w:rPr>
          <w:rFonts w:asciiTheme="majorBidi" w:hAnsiTheme="majorBidi" w:cstheme="majorBidi"/>
          <w:i/>
          <w:iCs/>
          <w:sz w:val="24"/>
          <w:szCs w:val="24"/>
        </w:rPr>
        <w:t>independent sampel Ttest</w:t>
      </w:r>
      <w:r>
        <w:rPr>
          <w:rFonts w:asciiTheme="majorBidi" w:hAnsiTheme="majorBidi" w:cstheme="majorBidi"/>
          <w:sz w:val="24"/>
          <w:szCs w:val="24"/>
        </w:rPr>
        <w:t xml:space="preserve"> dengan SPSS </w:t>
      </w:r>
      <w:r>
        <w:rPr>
          <w:rFonts w:asciiTheme="majorBidi" w:hAnsiTheme="majorBidi" w:cstheme="majorBidi"/>
          <w:sz w:val="24"/>
          <w:szCs w:val="24"/>
          <w:lang w:val="id-ID"/>
        </w:rPr>
        <w:t xml:space="preserve">versi 26 </w:t>
      </w:r>
      <w:r w:rsidRPr="00E96523">
        <w:rPr>
          <w:rFonts w:asciiTheme="majorBidi" w:hAnsiTheme="majorBidi" w:cstheme="majorBidi"/>
          <w:i/>
          <w:iCs/>
          <w:sz w:val="24"/>
          <w:szCs w:val="24"/>
          <w:lang w:val="id-ID"/>
        </w:rPr>
        <w:t>for windows:</w:t>
      </w:r>
    </w:p>
    <w:p w:rsidR="00107ABD" w:rsidRDefault="00107ABD" w:rsidP="00107ABD">
      <w:pPr>
        <w:pStyle w:val="ListParagraph"/>
        <w:numPr>
          <w:ilvl w:val="0"/>
          <w:numId w:val="25"/>
        </w:numPr>
        <w:spacing w:after="0" w:line="480" w:lineRule="auto"/>
        <w:jc w:val="both"/>
        <w:rPr>
          <w:rFonts w:asciiTheme="majorBidi" w:hAnsiTheme="majorBidi" w:cstheme="majorBidi"/>
          <w:sz w:val="24"/>
          <w:szCs w:val="24"/>
          <w:lang w:val="id-ID"/>
        </w:rPr>
      </w:pPr>
      <w:r w:rsidRPr="00E96523">
        <w:rPr>
          <w:rFonts w:asciiTheme="majorBidi" w:hAnsiTheme="majorBidi" w:cstheme="majorBidi"/>
          <w:sz w:val="24"/>
          <w:szCs w:val="24"/>
        </w:rPr>
        <w:t>Siapkan data hasil penelitian. Copy data tersebut dan paste pada program SPSS</w:t>
      </w:r>
      <w:r>
        <w:rPr>
          <w:rFonts w:asciiTheme="majorBidi" w:hAnsiTheme="majorBidi" w:cstheme="majorBidi"/>
          <w:sz w:val="24"/>
          <w:szCs w:val="24"/>
          <w:lang w:val="id-ID"/>
        </w:rPr>
        <w:t>.</w:t>
      </w:r>
    </w:p>
    <w:p w:rsidR="00107ABD" w:rsidRPr="00E96523" w:rsidRDefault="00107ABD" w:rsidP="00107ABD">
      <w:pPr>
        <w:pStyle w:val="ListParagraph"/>
        <w:numPr>
          <w:ilvl w:val="0"/>
          <w:numId w:val="25"/>
        </w:numPr>
        <w:spacing w:after="0" w:line="480" w:lineRule="auto"/>
        <w:jc w:val="both"/>
        <w:rPr>
          <w:rFonts w:asciiTheme="majorBidi" w:hAnsiTheme="majorBidi" w:cstheme="majorBidi"/>
          <w:sz w:val="24"/>
          <w:szCs w:val="24"/>
          <w:lang w:val="id-ID"/>
        </w:rPr>
      </w:pPr>
      <w:r w:rsidRPr="00E96523">
        <w:rPr>
          <w:rFonts w:asciiTheme="majorBidi" w:hAnsiTheme="majorBidi" w:cstheme="majorBidi"/>
          <w:sz w:val="24"/>
          <w:szCs w:val="24"/>
        </w:rPr>
        <w:t>Klik Analysis, kemudian pilih Compare Means, lalu klik Independent Samples T-test.</w:t>
      </w:r>
    </w:p>
    <w:p w:rsidR="00107ABD" w:rsidRPr="00E96523" w:rsidRDefault="00107ABD" w:rsidP="00107ABD">
      <w:pPr>
        <w:pStyle w:val="ListParagraph"/>
        <w:numPr>
          <w:ilvl w:val="0"/>
          <w:numId w:val="25"/>
        </w:numPr>
        <w:spacing w:after="0" w:line="480" w:lineRule="auto"/>
        <w:jc w:val="both"/>
        <w:rPr>
          <w:rFonts w:asciiTheme="majorBidi" w:hAnsiTheme="majorBidi" w:cstheme="majorBidi"/>
          <w:sz w:val="24"/>
          <w:szCs w:val="24"/>
          <w:lang w:val="id-ID"/>
        </w:rPr>
      </w:pPr>
      <w:r w:rsidRPr="00E96523">
        <w:rPr>
          <w:rFonts w:asciiTheme="majorBidi" w:hAnsiTheme="majorBidi" w:cstheme="majorBidi"/>
          <w:sz w:val="24"/>
          <w:szCs w:val="24"/>
        </w:rPr>
        <w:t xml:space="preserve">Kotak Test Variable isi dengan Ngain dan bagian kotak Grouping Variable diisi dengan </w:t>
      </w:r>
      <w:proofErr w:type="gramStart"/>
      <w:r w:rsidRPr="00E96523">
        <w:rPr>
          <w:rFonts w:asciiTheme="majorBidi" w:hAnsiTheme="majorBidi" w:cstheme="majorBidi"/>
          <w:sz w:val="24"/>
          <w:szCs w:val="24"/>
        </w:rPr>
        <w:t>kelompok .</w:t>
      </w:r>
      <w:proofErr w:type="gramEnd"/>
      <w:r w:rsidRPr="00E96523">
        <w:rPr>
          <w:rFonts w:asciiTheme="majorBidi" w:hAnsiTheme="majorBidi" w:cstheme="majorBidi"/>
          <w:sz w:val="24"/>
          <w:szCs w:val="24"/>
        </w:rPr>
        <w:t xml:space="preserve"> Kemudian klik OK.</w:t>
      </w:r>
    </w:p>
    <w:p w:rsidR="00107ABD" w:rsidRDefault="00107ABD" w:rsidP="00107ABD">
      <w:pPr>
        <w:spacing w:after="0" w:line="480" w:lineRule="auto"/>
        <w:ind w:firstLine="720"/>
        <w:jc w:val="both"/>
        <w:rPr>
          <w:rFonts w:asciiTheme="majorBidi" w:hAnsiTheme="majorBidi" w:cstheme="majorBidi"/>
          <w:sz w:val="24"/>
          <w:szCs w:val="24"/>
        </w:rPr>
      </w:pPr>
      <w:r w:rsidRPr="00E96523">
        <w:rPr>
          <w:rFonts w:asciiTheme="majorBidi" w:hAnsiTheme="majorBidi" w:cstheme="majorBidi"/>
          <w:sz w:val="24"/>
          <w:szCs w:val="24"/>
        </w:rPr>
        <w:t>Jika nilai signifikansi &lt; 0</w:t>
      </w:r>
      <w:proofErr w:type="gramStart"/>
      <w:r w:rsidRPr="00E96523">
        <w:rPr>
          <w:rFonts w:asciiTheme="majorBidi" w:hAnsiTheme="majorBidi" w:cstheme="majorBidi"/>
          <w:sz w:val="24"/>
          <w:szCs w:val="24"/>
        </w:rPr>
        <w:t>,05</w:t>
      </w:r>
      <w:proofErr w:type="gramEnd"/>
      <w:r w:rsidRPr="00E96523">
        <w:rPr>
          <w:rFonts w:asciiTheme="majorBidi" w:hAnsiTheme="majorBidi" w:cstheme="majorBidi"/>
          <w:sz w:val="24"/>
          <w:szCs w:val="24"/>
        </w:rPr>
        <w:t>, maka H0 ditolak, artinya variabel bebas berpengaruh signifikansi terhadap variabel terikat. Sedangkan jika nilai signifikansi &gt; 0</w:t>
      </w:r>
      <w:proofErr w:type="gramStart"/>
      <w:r w:rsidRPr="00E96523">
        <w:rPr>
          <w:rFonts w:asciiTheme="majorBidi" w:hAnsiTheme="majorBidi" w:cstheme="majorBidi"/>
          <w:sz w:val="24"/>
          <w:szCs w:val="24"/>
        </w:rPr>
        <w:t>,05</w:t>
      </w:r>
      <w:proofErr w:type="gramEnd"/>
      <w:r w:rsidRPr="00E96523">
        <w:rPr>
          <w:rFonts w:asciiTheme="majorBidi" w:hAnsiTheme="majorBidi" w:cstheme="majorBidi"/>
          <w:sz w:val="24"/>
          <w:szCs w:val="24"/>
        </w:rPr>
        <w:t>, maka H0 diterima, artinya variabel bebas tidak berpengaruh signifikansi terhadap variabel terikat.</w:t>
      </w:r>
    </w:p>
    <w:p w:rsidR="00515E07" w:rsidRDefault="00515E07" w:rsidP="00515E07">
      <w:pPr>
        <w:pStyle w:val="ListParagraph"/>
        <w:spacing w:after="0" w:line="480" w:lineRule="auto"/>
        <w:jc w:val="both"/>
        <w:rPr>
          <w:rFonts w:asciiTheme="majorBidi" w:hAnsiTheme="majorBidi" w:cstheme="majorBidi"/>
          <w:sz w:val="24"/>
          <w:szCs w:val="24"/>
        </w:rPr>
      </w:pPr>
    </w:p>
    <w:sectPr w:rsidR="00515E07" w:rsidSect="00515E07">
      <w:headerReference w:type="even" r:id="rId13"/>
      <w:headerReference w:type="default" r:id="rId14"/>
      <w:footerReference w:type="even" r:id="rId15"/>
      <w:footerReference w:type="default" r:id="rId16"/>
      <w:headerReference w:type="first" r:id="rId17"/>
      <w:footerReference w:type="first" r:id="rId18"/>
      <w:pgSz w:w="11907" w:h="16840" w:code="9"/>
      <w:pgMar w:top="2268" w:right="1701" w:bottom="1701" w:left="226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13A" w:rsidRDefault="00C7213A" w:rsidP="00815595">
      <w:pPr>
        <w:spacing w:after="0" w:line="240" w:lineRule="auto"/>
      </w:pPr>
      <w:r>
        <w:separator/>
      </w:r>
    </w:p>
  </w:endnote>
  <w:endnote w:type="continuationSeparator" w:id="0">
    <w:p w:rsidR="00C7213A" w:rsidRDefault="00C7213A" w:rsidP="00815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ABD" w:rsidRDefault="00107A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767354"/>
      <w:docPartObj>
        <w:docPartGallery w:val="Page Numbers (Bottom of Page)"/>
        <w:docPartUnique/>
      </w:docPartObj>
    </w:sdtPr>
    <w:sdtEndPr>
      <w:rPr>
        <w:rFonts w:ascii="Times New Roman" w:hAnsi="Times New Roman" w:cs="Times New Roman"/>
        <w:noProof/>
        <w:sz w:val="24"/>
      </w:rPr>
    </w:sdtEndPr>
    <w:sdtContent>
      <w:p w:rsidR="00107ABD" w:rsidRPr="00914E20" w:rsidRDefault="00107ABD">
        <w:pPr>
          <w:pStyle w:val="Footer"/>
          <w:jc w:val="center"/>
          <w:rPr>
            <w:rFonts w:ascii="Times New Roman" w:hAnsi="Times New Roman" w:cs="Times New Roman"/>
            <w:sz w:val="24"/>
          </w:rPr>
        </w:pPr>
        <w:r w:rsidRPr="00914E20">
          <w:rPr>
            <w:rFonts w:ascii="Times New Roman" w:hAnsi="Times New Roman" w:cs="Times New Roman"/>
            <w:sz w:val="24"/>
          </w:rPr>
          <w:fldChar w:fldCharType="begin"/>
        </w:r>
        <w:r w:rsidRPr="00914E20">
          <w:rPr>
            <w:rFonts w:ascii="Times New Roman" w:hAnsi="Times New Roman" w:cs="Times New Roman"/>
            <w:sz w:val="24"/>
          </w:rPr>
          <w:instrText xml:space="preserve"> PAGE   \* MERGEFORMAT </w:instrText>
        </w:r>
        <w:r w:rsidRPr="00914E20">
          <w:rPr>
            <w:rFonts w:ascii="Times New Roman" w:hAnsi="Times New Roman" w:cs="Times New Roman"/>
            <w:sz w:val="24"/>
          </w:rPr>
          <w:fldChar w:fldCharType="separate"/>
        </w:r>
        <w:r w:rsidR="00F63643">
          <w:rPr>
            <w:rFonts w:ascii="Times New Roman" w:hAnsi="Times New Roman" w:cs="Times New Roman"/>
            <w:noProof/>
            <w:sz w:val="24"/>
          </w:rPr>
          <w:t>45</w:t>
        </w:r>
        <w:r w:rsidRPr="00914E20">
          <w:rPr>
            <w:rFonts w:ascii="Times New Roman" w:hAnsi="Times New Roman" w:cs="Times New Roman"/>
            <w:noProof/>
            <w:sz w:val="24"/>
          </w:rPr>
          <w:fldChar w:fldCharType="end"/>
        </w:r>
      </w:p>
    </w:sdtContent>
  </w:sdt>
  <w:p w:rsidR="00107ABD" w:rsidRDefault="00107A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ABD" w:rsidRDefault="00107AB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95" w:rsidRDefault="0081559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95" w:rsidRDefault="0081559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95" w:rsidRDefault="008155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13A" w:rsidRDefault="00C7213A" w:rsidP="00815595">
      <w:pPr>
        <w:spacing w:after="0" w:line="240" w:lineRule="auto"/>
      </w:pPr>
      <w:r>
        <w:separator/>
      </w:r>
    </w:p>
  </w:footnote>
  <w:footnote w:type="continuationSeparator" w:id="0">
    <w:p w:rsidR="00C7213A" w:rsidRDefault="00C7213A" w:rsidP="008155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ABD" w:rsidRDefault="00F6364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74782" o:spid="_x0000_s2065"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ABD" w:rsidRPr="00914E20" w:rsidRDefault="00F63643">
    <w:pPr>
      <w:pStyle w:val="Header"/>
      <w:jc w:val="right"/>
      <w:rPr>
        <w:rFonts w:ascii="Times New Roman" w:hAnsi="Times New Roman" w:cs="Times New Roman"/>
        <w:sz w:val="24"/>
      </w:rPr>
    </w:pPr>
    <w:r>
      <w:rPr>
        <w:rFonts w:ascii="Times New Roman" w:hAnsi="Times New Roman" w:cs="Times New Roman"/>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74783" o:spid="_x0000_s2066" type="#_x0000_t75" style="position:absolute;left:0;text-align:left;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107ABD" w:rsidRDefault="00107A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ABD" w:rsidRDefault="00F6364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74781" o:spid="_x0000_s2064"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95" w:rsidRDefault="00F6364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74785" o:spid="_x0000_s2068"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95" w:rsidRDefault="00F6364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74786" o:spid="_x0000_s2069"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95" w:rsidRDefault="00F6364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74784" o:spid="_x0000_s2067"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340BC"/>
    <w:multiLevelType w:val="hybridMultilevel"/>
    <w:tmpl w:val="6E669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024AE"/>
    <w:multiLevelType w:val="hybridMultilevel"/>
    <w:tmpl w:val="CBF2A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445DC"/>
    <w:multiLevelType w:val="hybridMultilevel"/>
    <w:tmpl w:val="4FF61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767D07"/>
    <w:multiLevelType w:val="hybridMultilevel"/>
    <w:tmpl w:val="D5825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2C0B18"/>
    <w:multiLevelType w:val="hybridMultilevel"/>
    <w:tmpl w:val="893EB3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4DD6EF5"/>
    <w:multiLevelType w:val="hybridMultilevel"/>
    <w:tmpl w:val="07B4B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7F164D"/>
    <w:multiLevelType w:val="hybridMultilevel"/>
    <w:tmpl w:val="705C00FA"/>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7">
    <w:nsid w:val="338A7A82"/>
    <w:multiLevelType w:val="hybridMultilevel"/>
    <w:tmpl w:val="4FAC0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7B0629"/>
    <w:multiLevelType w:val="hybridMultilevel"/>
    <w:tmpl w:val="FCB2C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533E23"/>
    <w:multiLevelType w:val="hybridMultilevel"/>
    <w:tmpl w:val="F2D471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FA30396"/>
    <w:multiLevelType w:val="hybridMultilevel"/>
    <w:tmpl w:val="A4A617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F602F6"/>
    <w:multiLevelType w:val="hybridMultilevel"/>
    <w:tmpl w:val="9E824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6B2CB9"/>
    <w:multiLevelType w:val="hybridMultilevel"/>
    <w:tmpl w:val="FBB29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560A78"/>
    <w:multiLevelType w:val="hybridMultilevel"/>
    <w:tmpl w:val="83C83972"/>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4">
    <w:nsid w:val="49E92758"/>
    <w:multiLevelType w:val="hybridMultilevel"/>
    <w:tmpl w:val="19E26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960D61"/>
    <w:multiLevelType w:val="hybridMultilevel"/>
    <w:tmpl w:val="DDA0C9EC"/>
    <w:lvl w:ilvl="0" w:tplc="F69ECD5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E63AEB"/>
    <w:multiLevelType w:val="hybridMultilevel"/>
    <w:tmpl w:val="694AC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F91652"/>
    <w:multiLevelType w:val="hybridMultilevel"/>
    <w:tmpl w:val="1BC6BC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4917AE9"/>
    <w:multiLevelType w:val="hybridMultilevel"/>
    <w:tmpl w:val="CB0C4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4C66CF"/>
    <w:multiLevelType w:val="hybridMultilevel"/>
    <w:tmpl w:val="A6745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29191F"/>
    <w:multiLevelType w:val="hybridMultilevel"/>
    <w:tmpl w:val="BACA5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3F69F5"/>
    <w:multiLevelType w:val="hybridMultilevel"/>
    <w:tmpl w:val="D1287240"/>
    <w:lvl w:ilvl="0" w:tplc="5766452E">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CC0D4C"/>
    <w:multiLevelType w:val="hybridMultilevel"/>
    <w:tmpl w:val="AE0A4AF8"/>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23">
    <w:nsid w:val="6A662B4D"/>
    <w:multiLevelType w:val="hybridMultilevel"/>
    <w:tmpl w:val="A5F41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CD3F07"/>
    <w:multiLevelType w:val="hybridMultilevel"/>
    <w:tmpl w:val="84C294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50B0301"/>
    <w:multiLevelType w:val="hybridMultilevel"/>
    <w:tmpl w:val="CB0C4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364215"/>
    <w:multiLevelType w:val="hybridMultilevel"/>
    <w:tmpl w:val="A4A617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3"/>
  </w:num>
  <w:num w:numId="3">
    <w:abstractNumId w:val="22"/>
  </w:num>
  <w:num w:numId="4">
    <w:abstractNumId w:val="10"/>
  </w:num>
  <w:num w:numId="5">
    <w:abstractNumId w:val="5"/>
  </w:num>
  <w:num w:numId="6">
    <w:abstractNumId w:val="16"/>
  </w:num>
  <w:num w:numId="7">
    <w:abstractNumId w:val="18"/>
  </w:num>
  <w:num w:numId="8">
    <w:abstractNumId w:val="21"/>
  </w:num>
  <w:num w:numId="9">
    <w:abstractNumId w:val="25"/>
  </w:num>
  <w:num w:numId="10">
    <w:abstractNumId w:val="12"/>
  </w:num>
  <w:num w:numId="11">
    <w:abstractNumId w:val="14"/>
  </w:num>
  <w:num w:numId="12">
    <w:abstractNumId w:val="1"/>
  </w:num>
  <w:num w:numId="13">
    <w:abstractNumId w:val="15"/>
  </w:num>
  <w:num w:numId="14">
    <w:abstractNumId w:val="0"/>
  </w:num>
  <w:num w:numId="15">
    <w:abstractNumId w:val="23"/>
  </w:num>
  <w:num w:numId="16">
    <w:abstractNumId w:val="7"/>
  </w:num>
  <w:num w:numId="17">
    <w:abstractNumId w:val="11"/>
  </w:num>
  <w:num w:numId="18">
    <w:abstractNumId w:val="8"/>
  </w:num>
  <w:num w:numId="19">
    <w:abstractNumId w:val="20"/>
  </w:num>
  <w:num w:numId="20">
    <w:abstractNumId w:val="6"/>
  </w:num>
  <w:num w:numId="21">
    <w:abstractNumId w:val="3"/>
  </w:num>
  <w:num w:numId="22">
    <w:abstractNumId w:val="4"/>
  </w:num>
  <w:num w:numId="23">
    <w:abstractNumId w:val="26"/>
  </w:num>
  <w:num w:numId="24">
    <w:abstractNumId w:val="17"/>
  </w:num>
  <w:num w:numId="25">
    <w:abstractNumId w:val="9"/>
  </w:num>
  <w:num w:numId="26">
    <w:abstractNumId w:val="19"/>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zuCZlGClISUs8VBJiWGQTpznrC2lEWBDdksVLWR9d2D9KfB2iygP3lM99va69DnYZ2w1hvHYJoW09fl5Y9mlSg==" w:salt="+TB05gD6zyEk4nkx7kMM/Q=="/>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595"/>
    <w:rsid w:val="00107ABD"/>
    <w:rsid w:val="00363176"/>
    <w:rsid w:val="00515E07"/>
    <w:rsid w:val="00601DE2"/>
    <w:rsid w:val="00815595"/>
    <w:rsid w:val="00C7213A"/>
    <w:rsid w:val="00CD5611"/>
    <w:rsid w:val="00F63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5:docId w15:val="{2386A445-B3E1-4380-9F08-9377A3C5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DE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595"/>
  </w:style>
  <w:style w:type="paragraph" w:styleId="Footer">
    <w:name w:val="footer"/>
    <w:basedOn w:val="Normal"/>
    <w:link w:val="FooterChar"/>
    <w:uiPriority w:val="99"/>
    <w:unhideWhenUsed/>
    <w:rsid w:val="00815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595"/>
  </w:style>
  <w:style w:type="paragraph" w:styleId="BalloonText">
    <w:name w:val="Balloon Text"/>
    <w:basedOn w:val="Normal"/>
    <w:link w:val="BalloonTextChar"/>
    <w:uiPriority w:val="99"/>
    <w:semiHidden/>
    <w:unhideWhenUsed/>
    <w:rsid w:val="00815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595"/>
    <w:rPr>
      <w:rFonts w:ascii="Tahoma" w:hAnsi="Tahoma" w:cs="Tahoma"/>
      <w:sz w:val="16"/>
      <w:szCs w:val="16"/>
    </w:rPr>
  </w:style>
  <w:style w:type="paragraph" w:styleId="ListParagraph">
    <w:name w:val="List Paragraph"/>
    <w:basedOn w:val="Normal"/>
    <w:uiPriority w:val="34"/>
    <w:qFormat/>
    <w:rsid w:val="00601DE2"/>
    <w:pPr>
      <w:ind w:left="720"/>
      <w:contextualSpacing/>
    </w:pPr>
  </w:style>
  <w:style w:type="paragraph" w:styleId="BodyText">
    <w:name w:val="Body Text"/>
    <w:basedOn w:val="Normal"/>
    <w:link w:val="BodyTextChar"/>
    <w:uiPriority w:val="99"/>
    <w:unhideWhenUsed/>
    <w:rsid w:val="00601DE2"/>
    <w:pPr>
      <w:spacing w:after="120" w:line="276" w:lineRule="auto"/>
    </w:pPr>
  </w:style>
  <w:style w:type="character" w:customStyle="1" w:styleId="BodyTextChar">
    <w:name w:val="Body Text Char"/>
    <w:basedOn w:val="DefaultParagraphFont"/>
    <w:link w:val="BodyText"/>
    <w:uiPriority w:val="99"/>
    <w:rsid w:val="00601DE2"/>
  </w:style>
  <w:style w:type="paragraph" w:styleId="NoSpacing">
    <w:name w:val="No Spacing"/>
    <w:uiPriority w:val="1"/>
    <w:qFormat/>
    <w:rsid w:val="00515E07"/>
    <w:pPr>
      <w:spacing w:after="0" w:line="240" w:lineRule="auto"/>
    </w:pPr>
  </w:style>
  <w:style w:type="table" w:styleId="TableGrid">
    <w:name w:val="Table Grid"/>
    <w:basedOn w:val="TableNormal"/>
    <w:uiPriority w:val="39"/>
    <w:rsid w:val="00107A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2474</Words>
  <Characters>14102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2026-02-06T04:16:00Z</dcterms:created>
  <dcterms:modified xsi:type="dcterms:W3CDTF">2026-02-06T04:16:00Z</dcterms:modified>
</cp:coreProperties>
</file>