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42" w:rsidRDefault="003E417D">
      <w:pPr>
        <w:pStyle w:val="Heading1"/>
        <w:spacing w:before="70" w:line="278" w:lineRule="auto"/>
        <w:ind w:left="3602" w:right="3177" w:firstLine="1"/>
        <w:jc w:val="center"/>
      </w:pPr>
      <w:bookmarkStart w:id="0" w:name="_GoBack"/>
      <w:bookmarkEnd w:id="0"/>
      <w:r>
        <w:t xml:space="preserve">BAB I </w:t>
      </w:r>
      <w:r>
        <w:rPr>
          <w:spacing w:val="-2"/>
        </w:rPr>
        <w:t>PENDAHULUAN</w:t>
      </w:r>
    </w:p>
    <w:p w:rsidR="00755442" w:rsidRDefault="00755442">
      <w:pPr>
        <w:pStyle w:val="BodyText"/>
        <w:ind w:left="0"/>
        <w:rPr>
          <w:b/>
        </w:rPr>
      </w:pPr>
    </w:p>
    <w:p w:rsidR="00755442" w:rsidRDefault="00755442">
      <w:pPr>
        <w:pStyle w:val="BodyText"/>
        <w:spacing w:before="194"/>
        <w:ind w:left="0"/>
        <w:rPr>
          <w:b/>
        </w:rPr>
      </w:pPr>
    </w:p>
    <w:p w:rsidR="00755442" w:rsidRDefault="003E417D">
      <w:pPr>
        <w:pStyle w:val="ListParagraph"/>
        <w:numPr>
          <w:ilvl w:val="0"/>
          <w:numId w:val="2"/>
        </w:numPr>
        <w:tabs>
          <w:tab w:val="left" w:pos="850"/>
        </w:tabs>
        <w:spacing w:before="1"/>
        <w:ind w:left="850" w:hanging="282"/>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755442" w:rsidRDefault="003E417D">
      <w:pPr>
        <w:pStyle w:val="BodyText"/>
        <w:spacing w:before="276" w:line="480" w:lineRule="auto"/>
        <w:ind w:right="136" w:firstLine="566"/>
        <w:jc w:val="both"/>
      </w:pPr>
      <w:r>
        <w:t>Bahasa merupakan salah satu kunci dalam kehidupan. Pembelajaran bahasa membangun</w:t>
      </w:r>
      <w:r>
        <w:rPr>
          <w:spacing w:val="-10"/>
        </w:rPr>
        <w:t xml:space="preserve"> </w:t>
      </w:r>
      <w:r>
        <w:t>keterampilan</w:t>
      </w:r>
      <w:r>
        <w:rPr>
          <w:spacing w:val="-10"/>
        </w:rPr>
        <w:t xml:space="preserve"> </w:t>
      </w:r>
      <w:r>
        <w:t>dasar</w:t>
      </w:r>
      <w:r>
        <w:rPr>
          <w:spacing w:val="-11"/>
        </w:rPr>
        <w:t xml:space="preserve"> </w:t>
      </w:r>
      <w:r>
        <w:t>yang</w:t>
      </w:r>
      <w:r>
        <w:rPr>
          <w:spacing w:val="-10"/>
        </w:rPr>
        <w:t xml:space="preserve"> </w:t>
      </w:r>
      <w:r>
        <w:t>dibutuhkan</w:t>
      </w:r>
      <w:r>
        <w:rPr>
          <w:spacing w:val="-9"/>
        </w:rPr>
        <w:t xml:space="preserve"> </w:t>
      </w:r>
      <w:r>
        <w:t>siswa</w:t>
      </w:r>
      <w:r>
        <w:rPr>
          <w:spacing w:val="-12"/>
        </w:rPr>
        <w:t xml:space="preserve"> </w:t>
      </w:r>
      <w:r>
        <w:t>untuk</w:t>
      </w:r>
      <w:r>
        <w:rPr>
          <w:spacing w:val="-10"/>
        </w:rPr>
        <w:t xml:space="preserve"> </w:t>
      </w:r>
      <w:r>
        <w:t>pengembangan</w:t>
      </w:r>
      <w:r>
        <w:rPr>
          <w:spacing w:val="-10"/>
        </w:rPr>
        <w:t xml:space="preserve"> </w:t>
      </w:r>
      <w:r>
        <w:t>lebih lanjut. Pada dasarnya belajar berbahasa adalah belajar berkomunikasi. Dalam hal ini, belajar bahasa menekankan pada empat aspek keterampilan berbahasa, yakni: menyimak, berbicara, membaca, dan menulis. Dalam kegiatan membaca dan menulis,</w:t>
      </w:r>
      <w:r>
        <w:rPr>
          <w:spacing w:val="-12"/>
        </w:rPr>
        <w:t xml:space="preserve"> </w:t>
      </w:r>
      <w:r>
        <w:t>yang</w:t>
      </w:r>
      <w:r>
        <w:rPr>
          <w:spacing w:val="-13"/>
        </w:rPr>
        <w:t xml:space="preserve"> </w:t>
      </w:r>
      <w:r>
        <w:t>kita</w:t>
      </w:r>
      <w:r>
        <w:rPr>
          <w:spacing w:val="-14"/>
        </w:rPr>
        <w:t xml:space="preserve"> </w:t>
      </w:r>
      <w:r>
        <w:t>ba</w:t>
      </w:r>
      <w:r>
        <w:t>ca</w:t>
      </w:r>
      <w:r>
        <w:rPr>
          <w:spacing w:val="-12"/>
        </w:rPr>
        <w:t xml:space="preserve"> </w:t>
      </w:r>
      <w:r>
        <w:t>dan</w:t>
      </w:r>
      <w:r>
        <w:rPr>
          <w:spacing w:val="-13"/>
        </w:rPr>
        <w:t xml:space="preserve"> </w:t>
      </w:r>
      <w:r>
        <w:t>tulis</w:t>
      </w:r>
      <w:r>
        <w:rPr>
          <w:spacing w:val="-11"/>
        </w:rPr>
        <w:t xml:space="preserve"> </w:t>
      </w:r>
      <w:r>
        <w:t>adalah</w:t>
      </w:r>
      <w:r>
        <w:rPr>
          <w:spacing w:val="-14"/>
        </w:rPr>
        <w:t xml:space="preserve"> </w:t>
      </w:r>
      <w:r>
        <w:t>lambang,</w:t>
      </w:r>
      <w:r>
        <w:rPr>
          <w:spacing w:val="-13"/>
        </w:rPr>
        <w:t xml:space="preserve"> </w:t>
      </w:r>
      <w:r>
        <w:t>tanda</w:t>
      </w:r>
      <w:r>
        <w:rPr>
          <w:spacing w:val="-14"/>
        </w:rPr>
        <w:t xml:space="preserve"> </w:t>
      </w:r>
      <w:r>
        <w:t>atau</w:t>
      </w:r>
      <w:r>
        <w:rPr>
          <w:spacing w:val="-11"/>
        </w:rPr>
        <w:t xml:space="preserve"> </w:t>
      </w:r>
      <w:r>
        <w:t>tulisan</w:t>
      </w:r>
      <w:r>
        <w:rPr>
          <w:spacing w:val="-13"/>
        </w:rPr>
        <w:t xml:space="preserve"> </w:t>
      </w:r>
      <w:r>
        <w:t>yang</w:t>
      </w:r>
      <w:r>
        <w:rPr>
          <w:spacing w:val="-13"/>
        </w:rPr>
        <w:t xml:space="preserve"> </w:t>
      </w:r>
      <w:r>
        <w:t>bermakna (Nurhamsih et al., 2019).</w:t>
      </w:r>
    </w:p>
    <w:p w:rsidR="00755442" w:rsidRDefault="003E417D">
      <w:pPr>
        <w:pStyle w:val="BodyText"/>
        <w:spacing w:before="1" w:line="480" w:lineRule="auto"/>
        <w:ind w:right="137" w:firstLine="566"/>
        <w:jc w:val="both"/>
      </w:pPr>
      <w:r>
        <w:t>Membaca adalah suatu proses yang dilakukan serta dipergunakan oleh pembaca untuk memperoleh pesan yang hendak disampaikan penulis melalui kata kata /bahan tulis atau me</w:t>
      </w:r>
      <w:r>
        <w:t>metik serta memahami arti yang terkandung di dalam bahan yang tertulis (Harianto, 2020).</w:t>
      </w:r>
    </w:p>
    <w:p w:rsidR="00755442" w:rsidRDefault="003E417D">
      <w:pPr>
        <w:pStyle w:val="BodyText"/>
        <w:spacing w:line="480" w:lineRule="auto"/>
        <w:ind w:right="138" w:firstLine="566"/>
        <w:jc w:val="both"/>
      </w:pPr>
      <w:r>
        <w:t xml:space="preserve">Salah satu fokus pembelajaran bahasa Indonesia di sekolah dasar ialah membaca. Kemampuan membaca sangat penting dimiliki oleh seorang siswa, </w:t>
      </w:r>
      <w:r>
        <w:lastRenderedPageBreak/>
        <w:t>khususnya siswa Sekolah Da</w:t>
      </w:r>
      <w:r>
        <w:t>sar (SD). Tanpa memiliki keterampilan membaca siswa akan kesulitan dalam menangkap informasi yang disajikan oleh guru. Siswa yang</w:t>
      </w:r>
      <w:r>
        <w:rPr>
          <w:spacing w:val="-1"/>
        </w:rPr>
        <w:t xml:space="preserve"> </w:t>
      </w:r>
      <w:r>
        <w:t>tidak</w:t>
      </w:r>
      <w:r>
        <w:rPr>
          <w:spacing w:val="-1"/>
        </w:rPr>
        <w:t xml:space="preserve"> </w:t>
      </w:r>
      <w:r>
        <w:t>bisa membaca dengan baik akan</w:t>
      </w:r>
      <w:r>
        <w:rPr>
          <w:spacing w:val="-1"/>
        </w:rPr>
        <w:t xml:space="preserve"> </w:t>
      </w:r>
      <w:r>
        <w:t>mengalami</w:t>
      </w:r>
      <w:r>
        <w:rPr>
          <w:spacing w:val="-1"/>
        </w:rPr>
        <w:t xml:space="preserve"> </w:t>
      </w:r>
      <w:r>
        <w:t>kesulitan</w:t>
      </w:r>
      <w:r>
        <w:rPr>
          <w:spacing w:val="-2"/>
        </w:rPr>
        <w:t xml:space="preserve"> </w:t>
      </w:r>
      <w:r>
        <w:t>dalam</w:t>
      </w:r>
      <w:r>
        <w:rPr>
          <w:spacing w:val="-1"/>
        </w:rPr>
        <w:t xml:space="preserve"> </w:t>
      </w:r>
      <w:r>
        <w:t>mengikuti pelajaran dari semua mata pelajaran lainnya.</w:t>
      </w:r>
    </w:p>
    <w:p w:rsidR="00755442" w:rsidRDefault="003E417D">
      <w:pPr>
        <w:pStyle w:val="BodyText"/>
        <w:spacing w:before="1" w:line="480" w:lineRule="auto"/>
        <w:ind w:right="141" w:firstLine="708"/>
        <w:jc w:val="both"/>
      </w:pPr>
      <w:r>
        <w:t>Kemampuan</w:t>
      </w:r>
      <w:r>
        <w:t xml:space="preserve"> membaca permulaan dititik beratkan pada kemampuan dasar membaca yaitu, yaitu siswa dituntut agar dapat menerjemahkan bentuk tulisa ke</w:t>
      </w:r>
    </w:p>
    <w:p w:rsidR="00755442" w:rsidRDefault="00755442">
      <w:pPr>
        <w:pStyle w:val="BodyText"/>
        <w:ind w:left="0"/>
      </w:pPr>
    </w:p>
    <w:p w:rsidR="00755442" w:rsidRDefault="00755442">
      <w:pPr>
        <w:pStyle w:val="BodyText"/>
        <w:ind w:left="0"/>
      </w:pPr>
    </w:p>
    <w:p w:rsidR="00755442" w:rsidRDefault="00755442">
      <w:pPr>
        <w:pStyle w:val="BodyText"/>
        <w:ind w:left="0"/>
      </w:pPr>
    </w:p>
    <w:p w:rsidR="00755442" w:rsidRDefault="00755442">
      <w:pPr>
        <w:pStyle w:val="BodyText"/>
        <w:spacing w:before="39"/>
        <w:ind w:left="0"/>
      </w:pPr>
    </w:p>
    <w:p w:rsidR="00755442" w:rsidRDefault="003E417D">
      <w:pPr>
        <w:pStyle w:val="BodyText"/>
        <w:ind w:left="429"/>
        <w:jc w:val="center"/>
      </w:pPr>
      <w:r>
        <w:rPr>
          <w:spacing w:val="-10"/>
        </w:rPr>
        <w:t>1</w:t>
      </w:r>
    </w:p>
    <w:p w:rsidR="00755442" w:rsidRDefault="00755442">
      <w:pPr>
        <w:pStyle w:val="BodyText"/>
        <w:jc w:val="center"/>
        <w:sectPr w:rsidR="00755442">
          <w:type w:val="continuous"/>
          <w:pgSz w:w="11910" w:h="16840"/>
          <w:pgMar w:top="1920" w:right="1559" w:bottom="280" w:left="1700" w:header="720" w:footer="720" w:gutter="0"/>
          <w:cols w:space="720"/>
        </w:sectPr>
      </w:pPr>
    </w:p>
    <w:p w:rsidR="00755442" w:rsidRDefault="003E417D">
      <w:pPr>
        <w:pStyle w:val="BodyText"/>
        <w:spacing w:before="80"/>
      </w:pPr>
      <w:r>
        <w:lastRenderedPageBreak/>
        <w:t>dalam</w:t>
      </w:r>
      <w:r>
        <w:rPr>
          <w:spacing w:val="-2"/>
        </w:rPr>
        <w:t xml:space="preserve"> </w:t>
      </w:r>
      <w:r>
        <w:t>bentuk</w:t>
      </w:r>
      <w:r>
        <w:rPr>
          <w:spacing w:val="-2"/>
        </w:rPr>
        <w:t xml:space="preserve"> </w:t>
      </w:r>
      <w:r>
        <w:t>lisan</w:t>
      </w:r>
      <w:r>
        <w:rPr>
          <w:spacing w:val="-1"/>
        </w:rPr>
        <w:t xml:space="preserve"> </w:t>
      </w:r>
      <w:r>
        <w:t>sehingga</w:t>
      </w:r>
      <w:r>
        <w:rPr>
          <w:spacing w:val="-2"/>
        </w:rPr>
        <w:t xml:space="preserve"> </w:t>
      </w:r>
      <w:r>
        <w:t>dapat mengenali,</w:t>
      </w:r>
      <w:r>
        <w:rPr>
          <w:spacing w:val="-2"/>
        </w:rPr>
        <w:t xml:space="preserve"> </w:t>
      </w:r>
      <w:r>
        <w:t>melafalkan</w:t>
      </w:r>
      <w:r>
        <w:rPr>
          <w:spacing w:val="-1"/>
        </w:rPr>
        <w:t xml:space="preserve"> </w:t>
      </w:r>
      <w:r>
        <w:t>atau</w:t>
      </w:r>
      <w:r>
        <w:rPr>
          <w:spacing w:val="-2"/>
        </w:rPr>
        <w:t xml:space="preserve"> </w:t>
      </w:r>
      <w:r>
        <w:t>menyuarakan</w:t>
      </w:r>
      <w:r>
        <w:rPr>
          <w:spacing w:val="-1"/>
        </w:rPr>
        <w:t xml:space="preserve"> </w:t>
      </w:r>
      <w:r>
        <w:rPr>
          <w:spacing w:val="-2"/>
        </w:rPr>
        <w:t>huruf</w:t>
      </w:r>
    </w:p>
    <w:p w:rsidR="00755442" w:rsidRDefault="003E417D">
      <w:pPr>
        <w:pStyle w:val="BodyText"/>
        <w:spacing w:before="276"/>
      </w:pPr>
      <w:r>
        <w:t>,</w:t>
      </w:r>
      <w:r>
        <w:rPr>
          <w:spacing w:val="-1"/>
        </w:rPr>
        <w:t xml:space="preserve"> </w:t>
      </w:r>
      <w:r>
        <w:t>suku kata,</w:t>
      </w:r>
      <w:r>
        <w:rPr>
          <w:spacing w:val="-1"/>
        </w:rPr>
        <w:t xml:space="preserve"> </w:t>
      </w:r>
      <w:r>
        <w:t>dan</w:t>
      </w:r>
      <w:r>
        <w:rPr>
          <w:spacing w:val="-1"/>
        </w:rPr>
        <w:t xml:space="preserve"> </w:t>
      </w:r>
      <w:r>
        <w:t>kata</w:t>
      </w:r>
      <w:r>
        <w:rPr>
          <w:spacing w:val="-1"/>
        </w:rPr>
        <w:t xml:space="preserve"> </w:t>
      </w:r>
      <w:r>
        <w:t>kata</w:t>
      </w:r>
      <w:r>
        <w:rPr>
          <w:spacing w:val="1"/>
        </w:rPr>
        <w:t xml:space="preserve"> </w:t>
      </w:r>
      <w:r>
        <w:t>ke</w:t>
      </w:r>
      <w:r>
        <w:rPr>
          <w:spacing w:val="-2"/>
        </w:rPr>
        <w:t xml:space="preserve"> </w:t>
      </w:r>
      <w:r>
        <w:t>dalam bnetuk</w:t>
      </w:r>
      <w:r>
        <w:rPr>
          <w:spacing w:val="-1"/>
        </w:rPr>
        <w:t xml:space="preserve"> </w:t>
      </w:r>
      <w:r>
        <w:t>lisan</w:t>
      </w:r>
      <w:r>
        <w:rPr>
          <w:spacing w:val="1"/>
        </w:rPr>
        <w:t xml:space="preserve"> </w:t>
      </w:r>
      <w:r>
        <w:t>denga</w:t>
      </w:r>
      <w:r>
        <w:rPr>
          <w:spacing w:val="-1"/>
        </w:rPr>
        <w:t xml:space="preserve"> </w:t>
      </w:r>
      <w:r>
        <w:rPr>
          <w:spacing w:val="-2"/>
        </w:rPr>
        <w:t>tepat.</w:t>
      </w:r>
    </w:p>
    <w:p w:rsidR="00755442" w:rsidRDefault="003E417D">
      <w:pPr>
        <w:pStyle w:val="BodyText"/>
        <w:spacing w:before="276" w:line="480" w:lineRule="auto"/>
        <w:ind w:right="138" w:firstLine="708"/>
        <w:jc w:val="both"/>
      </w:pPr>
      <w:r>
        <w:t>Berdasarkan penelitian awal yang peneliti lakukan di</w:t>
      </w:r>
      <w:r>
        <w:rPr>
          <w:spacing w:val="40"/>
        </w:rPr>
        <w:t xml:space="preserve"> </w:t>
      </w:r>
      <w:r>
        <w:t>SDN 105344 Denai Lama untuk mengetahui masalah apa yang terjadi di kelas II A dan II B. Menurut hasil</w:t>
      </w:r>
      <w:r>
        <w:rPr>
          <w:spacing w:val="-1"/>
        </w:rPr>
        <w:t xml:space="preserve"> </w:t>
      </w:r>
      <w:r>
        <w:t>wawancara</w:t>
      </w:r>
      <w:r>
        <w:rPr>
          <w:spacing w:val="-4"/>
        </w:rPr>
        <w:t xml:space="preserve"> </w:t>
      </w:r>
      <w:r>
        <w:t>proses</w:t>
      </w:r>
      <w:r>
        <w:rPr>
          <w:spacing w:val="-2"/>
        </w:rPr>
        <w:t xml:space="preserve"> </w:t>
      </w:r>
      <w:r>
        <w:t>pembelajaran</w:t>
      </w:r>
      <w:r>
        <w:rPr>
          <w:spacing w:val="-2"/>
        </w:rPr>
        <w:t xml:space="preserve"> </w:t>
      </w:r>
      <w:r>
        <w:t>yang</w:t>
      </w:r>
      <w:r>
        <w:rPr>
          <w:spacing w:val="-2"/>
        </w:rPr>
        <w:t xml:space="preserve"> </w:t>
      </w:r>
      <w:r>
        <w:t>berlangsung</w:t>
      </w:r>
      <w:r>
        <w:rPr>
          <w:spacing w:val="-2"/>
        </w:rPr>
        <w:t xml:space="preserve"> </w:t>
      </w:r>
      <w:r>
        <w:t>selama</w:t>
      </w:r>
      <w:r>
        <w:rPr>
          <w:spacing w:val="-3"/>
        </w:rPr>
        <w:t xml:space="preserve"> </w:t>
      </w:r>
      <w:r>
        <w:t>in</w:t>
      </w:r>
      <w:r>
        <w:t>i</w:t>
      </w:r>
      <w:r>
        <w:rPr>
          <w:spacing w:val="-2"/>
        </w:rPr>
        <w:t xml:space="preserve"> </w:t>
      </w:r>
      <w:r>
        <w:t>masih</w:t>
      </w:r>
      <w:r>
        <w:rPr>
          <w:spacing w:val="-2"/>
        </w:rPr>
        <w:t xml:space="preserve"> </w:t>
      </w:r>
      <w:r>
        <w:t>berpusat pada</w:t>
      </w:r>
      <w:r>
        <w:rPr>
          <w:spacing w:val="-9"/>
        </w:rPr>
        <w:t xml:space="preserve"> </w:t>
      </w:r>
      <w:r>
        <w:t>pendidik,</w:t>
      </w:r>
      <w:r>
        <w:rPr>
          <w:spacing w:val="-8"/>
        </w:rPr>
        <w:t xml:space="preserve"> </w:t>
      </w:r>
      <w:r>
        <w:t>guru</w:t>
      </w:r>
      <w:r>
        <w:rPr>
          <w:spacing w:val="-9"/>
        </w:rPr>
        <w:t xml:space="preserve"> </w:t>
      </w:r>
      <w:r>
        <w:t>menggunakan</w:t>
      </w:r>
      <w:r>
        <w:rPr>
          <w:spacing w:val="-8"/>
        </w:rPr>
        <w:t xml:space="preserve"> </w:t>
      </w:r>
      <w:r>
        <w:t>metode</w:t>
      </w:r>
      <w:r>
        <w:rPr>
          <w:spacing w:val="-7"/>
        </w:rPr>
        <w:t xml:space="preserve"> </w:t>
      </w:r>
      <w:r>
        <w:t>ceramah,</w:t>
      </w:r>
      <w:r>
        <w:rPr>
          <w:spacing w:val="-8"/>
        </w:rPr>
        <w:t xml:space="preserve"> </w:t>
      </w:r>
      <w:r>
        <w:t>tanya</w:t>
      </w:r>
      <w:r>
        <w:rPr>
          <w:spacing w:val="-10"/>
        </w:rPr>
        <w:t xml:space="preserve"> </w:t>
      </w:r>
      <w:r>
        <w:t>jawab</w:t>
      </w:r>
      <w:r>
        <w:rPr>
          <w:spacing w:val="-8"/>
        </w:rPr>
        <w:t xml:space="preserve"> </w:t>
      </w:r>
      <w:r>
        <w:t>dan</w:t>
      </w:r>
      <w:r>
        <w:rPr>
          <w:spacing w:val="-8"/>
        </w:rPr>
        <w:t xml:space="preserve"> </w:t>
      </w:r>
      <w:r>
        <w:t>diskusi</w:t>
      </w:r>
      <w:r>
        <w:rPr>
          <w:spacing w:val="-8"/>
        </w:rPr>
        <w:t xml:space="preserve"> </w:t>
      </w:r>
      <w:r>
        <w:t>untuk menyampaikan materi pelajaran di kelas. Keterbatasan pengetahuan pendidik tentang berbagai macam model pembelajaran yang dapat diterapkan dalam pembelajaran juga</w:t>
      </w:r>
      <w:r>
        <w:t xml:space="preserve"> menjadi salah satu sebab sulit terciptanya pembelajaran yang menarik, kreatif, aktif dan inovatif. Penggunaan media pembelajaran yang digunakan masih minim disamping itu peserta didik sudah juga terbiasa dengan kebiasaan lama yaitu masih tergantung pada p</w:t>
      </w:r>
      <w:r>
        <w:t>enjelasan yang diberikan pendidik.</w:t>
      </w:r>
    </w:p>
    <w:p w:rsidR="00755442" w:rsidRDefault="003E417D">
      <w:pPr>
        <w:pStyle w:val="BodyText"/>
        <w:spacing w:before="1" w:line="480" w:lineRule="auto"/>
        <w:ind w:right="139" w:firstLine="708"/>
        <w:jc w:val="both"/>
      </w:pPr>
      <w:r>
        <w:t>Kelemahan</w:t>
      </w:r>
      <w:r>
        <w:rPr>
          <w:spacing w:val="-15"/>
        </w:rPr>
        <w:t xml:space="preserve"> </w:t>
      </w:r>
      <w:r>
        <w:t>membaca</w:t>
      </w:r>
      <w:r>
        <w:rPr>
          <w:spacing w:val="-15"/>
        </w:rPr>
        <w:t xml:space="preserve"> </w:t>
      </w:r>
      <w:r>
        <w:t>permulaan,</w:t>
      </w:r>
      <w:r>
        <w:rPr>
          <w:spacing w:val="-15"/>
        </w:rPr>
        <w:t xml:space="preserve"> </w:t>
      </w:r>
      <w:r>
        <w:t>banyak</w:t>
      </w:r>
      <w:r>
        <w:rPr>
          <w:spacing w:val="-14"/>
        </w:rPr>
        <w:t xml:space="preserve"> </w:t>
      </w:r>
      <w:r>
        <w:t>ditemukan</w:t>
      </w:r>
      <w:r>
        <w:rPr>
          <w:spacing w:val="-15"/>
        </w:rPr>
        <w:t xml:space="preserve"> </w:t>
      </w:r>
      <w:r>
        <w:t>di</w:t>
      </w:r>
      <w:r>
        <w:rPr>
          <w:spacing w:val="-15"/>
        </w:rPr>
        <w:t xml:space="preserve"> </w:t>
      </w:r>
      <w:r>
        <w:t>kelas</w:t>
      </w:r>
      <w:r>
        <w:rPr>
          <w:spacing w:val="-14"/>
        </w:rPr>
        <w:t xml:space="preserve"> </w:t>
      </w:r>
      <w:r>
        <w:t>II.</w:t>
      </w:r>
      <w:r>
        <w:rPr>
          <w:spacing w:val="-15"/>
        </w:rPr>
        <w:t xml:space="preserve"> </w:t>
      </w:r>
      <w:r>
        <w:t>Entah</w:t>
      </w:r>
      <w:r>
        <w:rPr>
          <w:spacing w:val="-15"/>
        </w:rPr>
        <w:t xml:space="preserve"> </w:t>
      </w:r>
      <w:r>
        <w:t>siswa yang</w:t>
      </w:r>
      <w:r>
        <w:rPr>
          <w:spacing w:val="-15"/>
        </w:rPr>
        <w:t xml:space="preserve"> </w:t>
      </w:r>
      <w:r>
        <w:t>belum</w:t>
      </w:r>
      <w:r>
        <w:rPr>
          <w:spacing w:val="-15"/>
        </w:rPr>
        <w:t xml:space="preserve"> </w:t>
      </w:r>
      <w:r>
        <w:t>lancar</w:t>
      </w:r>
      <w:r>
        <w:rPr>
          <w:spacing w:val="-15"/>
        </w:rPr>
        <w:t xml:space="preserve"> </w:t>
      </w:r>
      <w:r>
        <w:t>membaca</w:t>
      </w:r>
      <w:r>
        <w:rPr>
          <w:spacing w:val="-15"/>
        </w:rPr>
        <w:t xml:space="preserve"> </w:t>
      </w:r>
      <w:r>
        <w:t>sampai</w:t>
      </w:r>
      <w:r>
        <w:rPr>
          <w:spacing w:val="-14"/>
        </w:rPr>
        <w:t xml:space="preserve"> </w:t>
      </w:r>
      <w:r>
        <w:t>siswa</w:t>
      </w:r>
      <w:r>
        <w:rPr>
          <w:spacing w:val="-15"/>
        </w:rPr>
        <w:t xml:space="preserve"> </w:t>
      </w:r>
      <w:r>
        <w:t>yang</w:t>
      </w:r>
      <w:r>
        <w:rPr>
          <w:spacing w:val="-15"/>
        </w:rPr>
        <w:t xml:space="preserve"> </w:t>
      </w:r>
      <w:r>
        <w:t>sama</w:t>
      </w:r>
      <w:r>
        <w:rPr>
          <w:spacing w:val="-15"/>
        </w:rPr>
        <w:t xml:space="preserve"> </w:t>
      </w:r>
      <w:r>
        <w:t>sekali</w:t>
      </w:r>
      <w:r>
        <w:rPr>
          <w:spacing w:val="-14"/>
        </w:rPr>
        <w:t xml:space="preserve"> </w:t>
      </w:r>
      <w:r>
        <w:t>belum</w:t>
      </w:r>
      <w:r>
        <w:rPr>
          <w:spacing w:val="-15"/>
        </w:rPr>
        <w:t xml:space="preserve"> </w:t>
      </w:r>
      <w:r>
        <w:t>dapat</w:t>
      </w:r>
      <w:r>
        <w:rPr>
          <w:spacing w:val="-14"/>
        </w:rPr>
        <w:t xml:space="preserve"> </w:t>
      </w:r>
      <w:r>
        <w:t xml:space="preserve">membaca. Kelemahan ini juga dipengaruhi oleh banyak hal seperti metode yang digunakan guru, kurangnya media, serta pemanfaatan yang tidak begitu maksimal digunakan </w:t>
      </w:r>
      <w:r>
        <w:lastRenderedPageBreak/>
        <w:t xml:space="preserve">untuk membaca. Adapun Data kemampuan membaca permulaan siswa kelas II SDN 105344 Denai Lama </w:t>
      </w:r>
      <w:r>
        <w:t>dapat dilihat pada tabel 1.1 di bawah ini :</w:t>
      </w:r>
    </w:p>
    <w:p w:rsidR="00755442" w:rsidRDefault="003E417D">
      <w:pPr>
        <w:pStyle w:val="Heading1"/>
        <w:spacing w:before="0" w:line="274" w:lineRule="exact"/>
        <w:ind w:left="429" w:right="6" w:firstLine="0"/>
        <w:jc w:val="center"/>
      </w:pPr>
      <w:r>
        <w:t>Tabel</w:t>
      </w:r>
      <w:r>
        <w:rPr>
          <w:spacing w:val="-2"/>
        </w:rPr>
        <w:t xml:space="preserve"> </w:t>
      </w:r>
      <w:r>
        <w:t>1.1</w:t>
      </w:r>
      <w:r>
        <w:rPr>
          <w:spacing w:val="-1"/>
        </w:rPr>
        <w:t xml:space="preserve"> </w:t>
      </w:r>
      <w:r>
        <w:t>Data</w:t>
      </w:r>
      <w:r>
        <w:rPr>
          <w:spacing w:val="-2"/>
        </w:rPr>
        <w:t xml:space="preserve"> </w:t>
      </w:r>
      <w:r>
        <w:t>Kemampuan</w:t>
      </w:r>
      <w:r>
        <w:rPr>
          <w:spacing w:val="-1"/>
        </w:rPr>
        <w:t xml:space="preserve"> </w:t>
      </w:r>
      <w:r>
        <w:t>Membaca</w:t>
      </w:r>
      <w:r>
        <w:rPr>
          <w:spacing w:val="-1"/>
        </w:rPr>
        <w:t xml:space="preserve"> </w:t>
      </w:r>
      <w:r>
        <w:rPr>
          <w:spacing w:val="-2"/>
        </w:rPr>
        <w:t>Siswa</w:t>
      </w:r>
    </w:p>
    <w:p w:rsidR="00755442" w:rsidRDefault="00755442">
      <w:pPr>
        <w:pStyle w:val="BodyText"/>
        <w:spacing w:before="47" w:after="1"/>
        <w:ind w:left="0"/>
        <w:rPr>
          <w:b/>
          <w:sz w:val="20"/>
        </w:rPr>
      </w:pPr>
    </w:p>
    <w:tbl>
      <w:tblPr>
        <w:tblW w:w="0" w:type="auto"/>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694"/>
        <w:gridCol w:w="1844"/>
        <w:gridCol w:w="1847"/>
      </w:tblGrid>
      <w:tr w:rsidR="00755442">
        <w:trPr>
          <w:trHeight w:val="635"/>
        </w:trPr>
        <w:tc>
          <w:tcPr>
            <w:tcW w:w="598" w:type="dxa"/>
          </w:tcPr>
          <w:p w:rsidR="00755442" w:rsidRDefault="003E417D">
            <w:pPr>
              <w:pStyle w:val="TableParagraph"/>
              <w:ind w:left="155"/>
              <w:rPr>
                <w:sz w:val="24"/>
              </w:rPr>
            </w:pPr>
            <w:r>
              <w:rPr>
                <w:spacing w:val="-5"/>
                <w:sz w:val="24"/>
              </w:rPr>
              <w:t>No</w:t>
            </w:r>
          </w:p>
        </w:tc>
        <w:tc>
          <w:tcPr>
            <w:tcW w:w="2694" w:type="dxa"/>
          </w:tcPr>
          <w:p w:rsidR="00755442" w:rsidRDefault="003E417D">
            <w:pPr>
              <w:pStyle w:val="TableParagraph"/>
              <w:ind w:right="191"/>
              <w:jc w:val="center"/>
              <w:rPr>
                <w:sz w:val="24"/>
              </w:rPr>
            </w:pPr>
            <w:r>
              <w:rPr>
                <w:spacing w:val="-2"/>
                <w:sz w:val="24"/>
              </w:rPr>
              <w:t>Kelas</w:t>
            </w:r>
          </w:p>
        </w:tc>
        <w:tc>
          <w:tcPr>
            <w:tcW w:w="1844" w:type="dxa"/>
          </w:tcPr>
          <w:p w:rsidR="00755442" w:rsidRDefault="003E417D">
            <w:pPr>
              <w:pStyle w:val="TableParagraph"/>
              <w:ind w:left="582"/>
              <w:rPr>
                <w:sz w:val="24"/>
              </w:rPr>
            </w:pPr>
            <w:r>
              <w:rPr>
                <w:spacing w:val="-2"/>
                <w:sz w:val="24"/>
              </w:rPr>
              <w:t>Jumlah</w:t>
            </w:r>
          </w:p>
        </w:tc>
        <w:tc>
          <w:tcPr>
            <w:tcW w:w="1847" w:type="dxa"/>
          </w:tcPr>
          <w:p w:rsidR="00755442" w:rsidRDefault="003E417D">
            <w:pPr>
              <w:pStyle w:val="TableParagraph"/>
              <w:ind w:left="327"/>
              <w:rPr>
                <w:sz w:val="24"/>
              </w:rPr>
            </w:pPr>
            <w:r>
              <w:rPr>
                <w:spacing w:val="-2"/>
                <w:sz w:val="24"/>
              </w:rPr>
              <w:t>Persentase</w:t>
            </w:r>
          </w:p>
          <w:p w:rsidR="00755442" w:rsidRDefault="003E417D">
            <w:pPr>
              <w:pStyle w:val="TableParagraph"/>
              <w:spacing w:before="41"/>
              <w:ind w:left="291"/>
              <w:rPr>
                <w:sz w:val="24"/>
              </w:rPr>
            </w:pPr>
            <w:r>
              <w:rPr>
                <w:spacing w:val="-2"/>
                <w:sz w:val="24"/>
              </w:rPr>
              <w:t>Ketuntasan</w:t>
            </w:r>
          </w:p>
        </w:tc>
      </w:tr>
      <w:tr w:rsidR="00755442">
        <w:trPr>
          <w:trHeight w:val="316"/>
        </w:trPr>
        <w:tc>
          <w:tcPr>
            <w:tcW w:w="598" w:type="dxa"/>
          </w:tcPr>
          <w:p w:rsidR="00755442" w:rsidRDefault="003E417D">
            <w:pPr>
              <w:pStyle w:val="TableParagraph"/>
              <w:spacing w:before="0" w:line="275" w:lineRule="exact"/>
              <w:ind w:left="141"/>
              <w:rPr>
                <w:sz w:val="24"/>
              </w:rPr>
            </w:pPr>
            <w:r>
              <w:rPr>
                <w:spacing w:val="-10"/>
                <w:sz w:val="24"/>
              </w:rPr>
              <w:t>1</w:t>
            </w:r>
          </w:p>
        </w:tc>
        <w:tc>
          <w:tcPr>
            <w:tcW w:w="2694" w:type="dxa"/>
          </w:tcPr>
          <w:p w:rsidR="00755442" w:rsidRDefault="003E417D">
            <w:pPr>
              <w:pStyle w:val="TableParagraph"/>
              <w:spacing w:before="0" w:line="275" w:lineRule="exact"/>
              <w:ind w:left="801"/>
              <w:rPr>
                <w:sz w:val="24"/>
              </w:rPr>
            </w:pPr>
            <w:r>
              <w:rPr>
                <w:sz w:val="24"/>
              </w:rPr>
              <w:t>Kelas</w:t>
            </w:r>
            <w:r>
              <w:rPr>
                <w:spacing w:val="-2"/>
                <w:sz w:val="24"/>
              </w:rPr>
              <w:t xml:space="preserve"> </w:t>
            </w:r>
            <w:r>
              <w:rPr>
                <w:spacing w:val="-4"/>
                <w:sz w:val="24"/>
              </w:rPr>
              <w:t>II.A</w:t>
            </w:r>
          </w:p>
        </w:tc>
        <w:tc>
          <w:tcPr>
            <w:tcW w:w="1844" w:type="dxa"/>
          </w:tcPr>
          <w:p w:rsidR="00755442" w:rsidRDefault="003E417D">
            <w:pPr>
              <w:pStyle w:val="TableParagraph"/>
              <w:spacing w:before="0" w:line="275" w:lineRule="exact"/>
              <w:ind w:right="187"/>
              <w:jc w:val="center"/>
              <w:rPr>
                <w:sz w:val="24"/>
              </w:rPr>
            </w:pPr>
            <w:r>
              <w:rPr>
                <w:spacing w:val="-5"/>
                <w:sz w:val="24"/>
              </w:rPr>
              <w:t>20</w:t>
            </w:r>
          </w:p>
        </w:tc>
        <w:tc>
          <w:tcPr>
            <w:tcW w:w="1847" w:type="dxa"/>
          </w:tcPr>
          <w:p w:rsidR="00755442" w:rsidRDefault="003E417D">
            <w:pPr>
              <w:pStyle w:val="TableParagraph"/>
              <w:spacing w:before="0" w:line="275" w:lineRule="exact"/>
              <w:ind w:left="8"/>
              <w:jc w:val="center"/>
              <w:rPr>
                <w:sz w:val="24"/>
              </w:rPr>
            </w:pPr>
            <w:r>
              <w:rPr>
                <w:spacing w:val="-5"/>
                <w:sz w:val="24"/>
              </w:rPr>
              <w:t>32%</w:t>
            </w:r>
          </w:p>
        </w:tc>
      </w:tr>
      <w:tr w:rsidR="00755442">
        <w:trPr>
          <w:trHeight w:val="318"/>
        </w:trPr>
        <w:tc>
          <w:tcPr>
            <w:tcW w:w="598" w:type="dxa"/>
          </w:tcPr>
          <w:p w:rsidR="00755442" w:rsidRDefault="003E417D">
            <w:pPr>
              <w:pStyle w:val="TableParagraph"/>
              <w:ind w:left="141"/>
              <w:rPr>
                <w:sz w:val="24"/>
              </w:rPr>
            </w:pPr>
            <w:r>
              <w:rPr>
                <w:spacing w:val="-10"/>
                <w:sz w:val="24"/>
              </w:rPr>
              <w:t>2</w:t>
            </w:r>
          </w:p>
        </w:tc>
        <w:tc>
          <w:tcPr>
            <w:tcW w:w="2694" w:type="dxa"/>
          </w:tcPr>
          <w:p w:rsidR="00755442" w:rsidRDefault="003E417D">
            <w:pPr>
              <w:pStyle w:val="TableParagraph"/>
              <w:ind w:left="777"/>
              <w:rPr>
                <w:sz w:val="24"/>
              </w:rPr>
            </w:pPr>
            <w:r>
              <w:rPr>
                <w:sz w:val="24"/>
              </w:rPr>
              <w:t>Kelas</w:t>
            </w:r>
            <w:r>
              <w:rPr>
                <w:spacing w:val="-4"/>
                <w:sz w:val="24"/>
              </w:rPr>
              <w:t xml:space="preserve"> </w:t>
            </w:r>
            <w:r>
              <w:rPr>
                <w:sz w:val="24"/>
              </w:rPr>
              <w:t>II.</w:t>
            </w:r>
            <w:r>
              <w:rPr>
                <w:spacing w:val="-6"/>
                <w:sz w:val="24"/>
              </w:rPr>
              <w:t xml:space="preserve"> </w:t>
            </w:r>
            <w:r>
              <w:rPr>
                <w:spacing w:val="-10"/>
                <w:sz w:val="24"/>
              </w:rPr>
              <w:t>B</w:t>
            </w:r>
          </w:p>
        </w:tc>
        <w:tc>
          <w:tcPr>
            <w:tcW w:w="1844" w:type="dxa"/>
          </w:tcPr>
          <w:p w:rsidR="00755442" w:rsidRDefault="003E417D">
            <w:pPr>
              <w:pStyle w:val="TableParagraph"/>
              <w:ind w:right="187"/>
              <w:jc w:val="center"/>
              <w:rPr>
                <w:sz w:val="24"/>
              </w:rPr>
            </w:pPr>
            <w:r>
              <w:rPr>
                <w:spacing w:val="-5"/>
                <w:sz w:val="24"/>
              </w:rPr>
              <w:t>20</w:t>
            </w:r>
          </w:p>
        </w:tc>
        <w:tc>
          <w:tcPr>
            <w:tcW w:w="1847" w:type="dxa"/>
          </w:tcPr>
          <w:p w:rsidR="00755442" w:rsidRDefault="003E417D">
            <w:pPr>
              <w:pStyle w:val="TableParagraph"/>
              <w:ind w:left="8"/>
              <w:jc w:val="center"/>
              <w:rPr>
                <w:sz w:val="24"/>
              </w:rPr>
            </w:pPr>
            <w:r>
              <w:rPr>
                <w:spacing w:val="-5"/>
                <w:sz w:val="24"/>
              </w:rPr>
              <w:t>54%</w:t>
            </w:r>
          </w:p>
        </w:tc>
      </w:tr>
    </w:tbl>
    <w:p w:rsidR="00755442" w:rsidRDefault="003E417D">
      <w:pPr>
        <w:pStyle w:val="BodyText"/>
        <w:ind w:left="1041"/>
      </w:pPr>
      <w:r>
        <w:t>Sumber</w:t>
      </w:r>
      <w:r>
        <w:rPr>
          <w:spacing w:val="-3"/>
        </w:rPr>
        <w:t xml:space="preserve"> </w:t>
      </w:r>
      <w:r>
        <w:t>:</w:t>
      </w:r>
      <w:r>
        <w:rPr>
          <w:spacing w:val="-1"/>
        </w:rPr>
        <w:t xml:space="preserve"> </w:t>
      </w:r>
      <w:r>
        <w:t>Guru</w:t>
      </w:r>
      <w:r>
        <w:rPr>
          <w:spacing w:val="-1"/>
        </w:rPr>
        <w:t xml:space="preserve"> </w:t>
      </w:r>
      <w:r>
        <w:t>Kelas SDN</w:t>
      </w:r>
      <w:r>
        <w:rPr>
          <w:spacing w:val="-2"/>
        </w:rPr>
        <w:t xml:space="preserve"> </w:t>
      </w:r>
      <w:r>
        <w:t>105344</w:t>
      </w:r>
      <w:r>
        <w:rPr>
          <w:spacing w:val="-1"/>
        </w:rPr>
        <w:t xml:space="preserve"> </w:t>
      </w:r>
      <w:r>
        <w:t xml:space="preserve">Denai </w:t>
      </w:r>
      <w:r>
        <w:rPr>
          <w:spacing w:val="-4"/>
        </w:rPr>
        <w:t>Lama</w:t>
      </w:r>
    </w:p>
    <w:p w:rsidR="00755442" w:rsidRDefault="003E417D">
      <w:pPr>
        <w:pStyle w:val="BodyText"/>
        <w:spacing w:before="137"/>
        <w:ind w:left="1276"/>
      </w:pPr>
      <w:r>
        <w:t>Berdasarkan</w:t>
      </w:r>
      <w:r>
        <w:rPr>
          <w:spacing w:val="-5"/>
        </w:rPr>
        <w:t xml:space="preserve"> </w:t>
      </w:r>
      <w:r>
        <w:t>tabel</w:t>
      </w:r>
      <w:r>
        <w:rPr>
          <w:spacing w:val="-3"/>
        </w:rPr>
        <w:t xml:space="preserve"> </w:t>
      </w:r>
      <w:r>
        <w:t>1.1</w:t>
      </w:r>
      <w:r>
        <w:rPr>
          <w:spacing w:val="-5"/>
        </w:rPr>
        <w:t xml:space="preserve"> </w:t>
      </w:r>
      <w:r>
        <w:t>di</w:t>
      </w:r>
      <w:r>
        <w:rPr>
          <w:spacing w:val="-3"/>
        </w:rPr>
        <w:t xml:space="preserve"> </w:t>
      </w:r>
      <w:r>
        <w:t>atas,</w:t>
      </w:r>
      <w:r>
        <w:rPr>
          <w:spacing w:val="-4"/>
        </w:rPr>
        <w:t xml:space="preserve"> </w:t>
      </w:r>
      <w:r>
        <w:t>kemampuan</w:t>
      </w:r>
      <w:r>
        <w:rPr>
          <w:spacing w:val="-5"/>
        </w:rPr>
        <w:t xml:space="preserve"> </w:t>
      </w:r>
      <w:r>
        <w:t>membaca</w:t>
      </w:r>
      <w:r>
        <w:rPr>
          <w:spacing w:val="-5"/>
        </w:rPr>
        <w:t xml:space="preserve"> </w:t>
      </w:r>
      <w:r>
        <w:t>permulaan</w:t>
      </w:r>
      <w:r>
        <w:rPr>
          <w:spacing w:val="-4"/>
        </w:rPr>
        <w:t xml:space="preserve"> </w:t>
      </w:r>
      <w:r>
        <w:t>siswa</w:t>
      </w:r>
      <w:r>
        <w:rPr>
          <w:spacing w:val="-5"/>
        </w:rPr>
        <w:t xml:space="preserve"> </w:t>
      </w:r>
      <w:r>
        <w:rPr>
          <w:spacing w:val="-2"/>
        </w:rPr>
        <w:t>kelas</w:t>
      </w:r>
    </w:p>
    <w:p w:rsidR="00755442" w:rsidRDefault="00755442">
      <w:pPr>
        <w:pStyle w:val="BodyText"/>
        <w:ind w:left="0"/>
      </w:pPr>
    </w:p>
    <w:p w:rsidR="00755442" w:rsidRDefault="003E417D">
      <w:pPr>
        <w:pStyle w:val="BodyText"/>
      </w:pPr>
      <w:r>
        <w:t>II.A</w:t>
      </w:r>
      <w:r>
        <w:rPr>
          <w:spacing w:val="-12"/>
        </w:rPr>
        <w:t xml:space="preserve"> </w:t>
      </w:r>
      <w:r>
        <w:t>dan</w:t>
      </w:r>
      <w:r>
        <w:rPr>
          <w:spacing w:val="-10"/>
        </w:rPr>
        <w:t xml:space="preserve"> </w:t>
      </w:r>
      <w:r>
        <w:t>kelas</w:t>
      </w:r>
      <w:r>
        <w:rPr>
          <w:spacing w:val="-8"/>
        </w:rPr>
        <w:t xml:space="preserve"> </w:t>
      </w:r>
      <w:r>
        <w:t>II.B</w:t>
      </w:r>
      <w:r>
        <w:rPr>
          <w:spacing w:val="-7"/>
        </w:rPr>
        <w:t xml:space="preserve"> </w:t>
      </w:r>
      <w:r>
        <w:t>masih</w:t>
      </w:r>
      <w:r>
        <w:rPr>
          <w:spacing w:val="-7"/>
        </w:rPr>
        <w:t xml:space="preserve"> </w:t>
      </w:r>
      <w:r>
        <w:t>belum</w:t>
      </w:r>
      <w:r>
        <w:rPr>
          <w:spacing w:val="-9"/>
        </w:rPr>
        <w:t xml:space="preserve"> </w:t>
      </w:r>
      <w:r>
        <w:t>memuaskan.</w:t>
      </w:r>
      <w:r>
        <w:rPr>
          <w:spacing w:val="-9"/>
        </w:rPr>
        <w:t xml:space="preserve"> </w:t>
      </w:r>
      <w:r>
        <w:t>Pada</w:t>
      </w:r>
      <w:r>
        <w:rPr>
          <w:spacing w:val="-8"/>
        </w:rPr>
        <w:t xml:space="preserve"> </w:t>
      </w:r>
      <w:r>
        <w:t>kelas</w:t>
      </w:r>
      <w:r>
        <w:rPr>
          <w:spacing w:val="-8"/>
        </w:rPr>
        <w:t xml:space="preserve"> </w:t>
      </w:r>
      <w:r>
        <w:t>II.A</w:t>
      </w:r>
      <w:r>
        <w:rPr>
          <w:spacing w:val="-9"/>
        </w:rPr>
        <w:t xml:space="preserve"> </w:t>
      </w:r>
      <w:r>
        <w:t>terlihat</w:t>
      </w:r>
      <w:r>
        <w:rPr>
          <w:spacing w:val="-9"/>
        </w:rPr>
        <w:t xml:space="preserve"> </w:t>
      </w:r>
      <w:r>
        <w:t>hanya</w:t>
      </w:r>
      <w:r>
        <w:rPr>
          <w:spacing w:val="-8"/>
        </w:rPr>
        <w:t xml:space="preserve"> </w:t>
      </w:r>
      <w:r>
        <w:t>7</w:t>
      </w:r>
      <w:r>
        <w:rPr>
          <w:spacing w:val="-9"/>
        </w:rPr>
        <w:t xml:space="preserve"> </w:t>
      </w:r>
      <w:r>
        <w:rPr>
          <w:spacing w:val="-2"/>
        </w:rPr>
        <w:t>siswa</w:t>
      </w:r>
    </w:p>
    <w:p w:rsidR="00755442" w:rsidRDefault="00755442">
      <w:pPr>
        <w:pStyle w:val="BodyText"/>
        <w:sectPr w:rsidR="00755442">
          <w:headerReference w:type="default" r:id="rId7"/>
          <w:pgSz w:w="11910" w:h="16840"/>
          <w:pgMar w:top="1620" w:right="1559" w:bottom="280" w:left="1700" w:header="717" w:footer="0" w:gutter="0"/>
          <w:pgNumType w:start="2"/>
          <w:cols w:space="720"/>
        </w:sectPr>
      </w:pPr>
    </w:p>
    <w:p w:rsidR="00755442" w:rsidRDefault="003E417D">
      <w:pPr>
        <w:pStyle w:val="BodyText"/>
        <w:spacing w:before="80" w:line="480" w:lineRule="auto"/>
        <w:ind w:right="137"/>
        <w:jc w:val="both"/>
      </w:pPr>
      <w:r>
        <w:lastRenderedPageBreak/>
        <w:t>(32%) yang tuntas darti total 20 siswa. Sedangkan pada kelas</w:t>
      </w:r>
      <w:r>
        <w:rPr>
          <w:spacing w:val="40"/>
        </w:rPr>
        <w:t xml:space="preserve"> </w:t>
      </w:r>
      <w:r>
        <w:t>II.B terlihat hanya 12 siswa (54%) yang tuntas darti total 20</w:t>
      </w:r>
      <w:r>
        <w:rPr>
          <w:spacing w:val="40"/>
        </w:rPr>
        <w:t xml:space="preserve"> </w:t>
      </w:r>
      <w:r>
        <w:t>siswa. Lebih baik daripada kelas II.A. Namun tetap saja masih banyak siswa di kedua kelas tersebut yang memiliki nilai dibawah kriter</w:t>
      </w:r>
      <w:r>
        <w:t>ia ketuntasan minimal yang di tetapkan oleh sekolah yaitu nilai 70. Hasil tersebut bahwa masih banyak peserta didik mengalami kesulitan dalam membaca saat tes membaca yang dilakukan guru.</w:t>
      </w:r>
      <w:r>
        <w:rPr>
          <w:spacing w:val="40"/>
        </w:rPr>
        <w:t xml:space="preserve"> </w:t>
      </w:r>
      <w:r>
        <w:t xml:space="preserve">Untuk mengatasi masalah membaca permulaan tersebut memerlukan model </w:t>
      </w:r>
      <w:r>
        <w:t>pembelajaran yang tepat dan sesuai dengan kebutuhan peserta didik.</w:t>
      </w:r>
    </w:p>
    <w:p w:rsidR="00755442" w:rsidRDefault="003E417D">
      <w:pPr>
        <w:pStyle w:val="BodyText"/>
        <w:spacing w:line="480" w:lineRule="auto"/>
        <w:ind w:right="136" w:firstLine="708"/>
        <w:jc w:val="both"/>
      </w:pPr>
      <w:r>
        <w:t xml:space="preserve">Upaya yang dapat dilakukan untuk menyelesaikan permasalahan diatas salah satunya adalah dengan menggunakan model pembelajaran. Model pembelajaran </w:t>
      </w:r>
      <w:r>
        <w:rPr>
          <w:i/>
        </w:rPr>
        <w:t xml:space="preserve">Picture and Picture </w:t>
      </w:r>
      <w:r>
        <w:t xml:space="preserve">dapat diterapkan untuk </w:t>
      </w:r>
      <w:r>
        <w:t>meningkatkan motivasi belajar peserta didik.</w:t>
      </w:r>
    </w:p>
    <w:p w:rsidR="00755442" w:rsidRDefault="003E417D">
      <w:pPr>
        <w:pStyle w:val="BodyText"/>
        <w:spacing w:before="1" w:line="480" w:lineRule="auto"/>
        <w:ind w:right="139" w:firstLine="708"/>
        <w:jc w:val="both"/>
      </w:pPr>
      <w:r>
        <w:t xml:space="preserve">Model pembelajaran </w:t>
      </w:r>
      <w:r>
        <w:rPr>
          <w:i/>
        </w:rPr>
        <w:t xml:space="preserve">Picture and Picture </w:t>
      </w:r>
      <w:r>
        <w:t>merupakan salah satu dari sekian banyak</w:t>
      </w:r>
      <w:r>
        <w:rPr>
          <w:spacing w:val="-6"/>
        </w:rPr>
        <w:t xml:space="preserve"> </w:t>
      </w:r>
      <w:r>
        <w:t>model</w:t>
      </w:r>
      <w:r>
        <w:rPr>
          <w:spacing w:val="-4"/>
        </w:rPr>
        <w:t xml:space="preserve"> </w:t>
      </w:r>
      <w:r>
        <w:t>pembelajaran</w:t>
      </w:r>
      <w:r>
        <w:rPr>
          <w:spacing w:val="-6"/>
        </w:rPr>
        <w:t xml:space="preserve"> </w:t>
      </w:r>
      <w:r>
        <w:t>yang</w:t>
      </w:r>
      <w:r>
        <w:rPr>
          <w:spacing w:val="-5"/>
        </w:rPr>
        <w:t xml:space="preserve"> </w:t>
      </w:r>
      <w:r>
        <w:t>menggunakan</w:t>
      </w:r>
      <w:r>
        <w:rPr>
          <w:spacing w:val="-6"/>
        </w:rPr>
        <w:t xml:space="preserve"> </w:t>
      </w:r>
      <w:r>
        <w:t>gambar</w:t>
      </w:r>
      <w:r>
        <w:rPr>
          <w:spacing w:val="-7"/>
        </w:rPr>
        <w:t xml:space="preserve"> </w:t>
      </w:r>
      <w:r>
        <w:t>sebagai</w:t>
      </w:r>
      <w:r>
        <w:rPr>
          <w:spacing w:val="-3"/>
        </w:rPr>
        <w:t xml:space="preserve"> </w:t>
      </w:r>
      <w:r>
        <w:t>media</w:t>
      </w:r>
      <w:r>
        <w:rPr>
          <w:spacing w:val="-7"/>
        </w:rPr>
        <w:t xml:space="preserve"> </w:t>
      </w:r>
      <w:r>
        <w:t>yang</w:t>
      </w:r>
      <w:r>
        <w:rPr>
          <w:spacing w:val="-6"/>
        </w:rPr>
        <w:t xml:space="preserve"> </w:t>
      </w:r>
      <w:r>
        <w:t>dapat diperoleh dari sumber buku, majalah, internet dan foto sesuai de</w:t>
      </w:r>
      <w:r>
        <w:t>ngan materi dan tujuan pembelajaran (Pratiwi &amp; Aslam, 2021).</w:t>
      </w:r>
    </w:p>
    <w:p w:rsidR="00755442" w:rsidRDefault="003E417D">
      <w:pPr>
        <w:pStyle w:val="BodyText"/>
        <w:spacing w:line="480" w:lineRule="auto"/>
        <w:ind w:right="138" w:firstLine="708"/>
        <w:jc w:val="both"/>
      </w:pPr>
      <w:r>
        <w:lastRenderedPageBreak/>
        <w:t>Sedangkan Firdaus Picture and picture adalah suatu model pembelajaran dengan menggunakan gambar yang dipasangkan atau diurutkan menjadi urutan yang logis. Perlu ditegaskan bahwa picture and pictu</w:t>
      </w:r>
      <w:r>
        <w:t xml:space="preserve">re dan media gambar tidak sama. Picture and picture merujuk pada gambar yang belum tersusun dengan baik dan akan disusun oleh siswa secara logis dan sistematis (Rakam &amp; Samsudin, </w:t>
      </w:r>
      <w:r>
        <w:rPr>
          <w:spacing w:val="-2"/>
        </w:rPr>
        <w:t>2022).</w:t>
      </w:r>
    </w:p>
    <w:p w:rsidR="00755442" w:rsidRDefault="003E417D">
      <w:pPr>
        <w:pStyle w:val="BodyText"/>
        <w:spacing w:line="480" w:lineRule="auto"/>
        <w:ind w:right="138" w:firstLine="708"/>
        <w:jc w:val="both"/>
      </w:pPr>
      <w:r>
        <w:t xml:space="preserve">Model pembelajaran </w:t>
      </w:r>
      <w:r>
        <w:rPr>
          <w:i/>
        </w:rPr>
        <w:t xml:space="preserve">Picture and Picture </w:t>
      </w:r>
      <w:r>
        <w:t>ini dianggap tepat karena merup</w:t>
      </w:r>
      <w:r>
        <w:t>akan</w:t>
      </w:r>
      <w:r>
        <w:rPr>
          <w:spacing w:val="61"/>
        </w:rPr>
        <w:t xml:space="preserve"> </w:t>
      </w:r>
      <w:r>
        <w:t>model</w:t>
      </w:r>
      <w:r>
        <w:rPr>
          <w:spacing w:val="64"/>
        </w:rPr>
        <w:t xml:space="preserve"> </w:t>
      </w:r>
      <w:r>
        <w:t>pembelajaran</w:t>
      </w:r>
      <w:r>
        <w:rPr>
          <w:spacing w:val="63"/>
        </w:rPr>
        <w:t xml:space="preserve"> </w:t>
      </w:r>
      <w:r>
        <w:t>kooperatif</w:t>
      </w:r>
      <w:r>
        <w:rPr>
          <w:spacing w:val="62"/>
        </w:rPr>
        <w:t xml:space="preserve"> </w:t>
      </w:r>
      <w:r>
        <w:t>yang</w:t>
      </w:r>
      <w:r>
        <w:rPr>
          <w:spacing w:val="63"/>
        </w:rPr>
        <w:t xml:space="preserve"> </w:t>
      </w:r>
      <w:r>
        <w:t>menggunakan</w:t>
      </w:r>
      <w:r>
        <w:rPr>
          <w:spacing w:val="63"/>
        </w:rPr>
        <w:t xml:space="preserve"> </w:t>
      </w:r>
      <w:r>
        <w:t>media</w:t>
      </w:r>
      <w:r>
        <w:rPr>
          <w:spacing w:val="65"/>
        </w:rPr>
        <w:t xml:space="preserve"> </w:t>
      </w:r>
      <w:r>
        <w:rPr>
          <w:spacing w:val="-2"/>
        </w:rPr>
        <w:t>gambar</w:t>
      </w:r>
    </w:p>
    <w:p w:rsidR="00755442" w:rsidRDefault="00755442">
      <w:pPr>
        <w:pStyle w:val="BodyText"/>
        <w:spacing w:line="480" w:lineRule="auto"/>
        <w:jc w:val="both"/>
        <w:sectPr w:rsidR="00755442">
          <w:pgSz w:w="11910" w:h="16840"/>
          <w:pgMar w:top="1620" w:right="1559" w:bottom="280" w:left="1700" w:header="717" w:footer="0" w:gutter="0"/>
          <w:cols w:space="720"/>
        </w:sectPr>
      </w:pPr>
    </w:p>
    <w:p w:rsidR="00755442" w:rsidRDefault="003E417D">
      <w:pPr>
        <w:pStyle w:val="BodyText"/>
        <w:spacing w:before="80" w:line="480" w:lineRule="auto"/>
        <w:ind w:right="140"/>
        <w:jc w:val="both"/>
      </w:pPr>
      <w:r>
        <w:rPr>
          <w:spacing w:val="-2"/>
        </w:rPr>
        <w:lastRenderedPageBreak/>
        <w:t>sehingga</w:t>
      </w:r>
      <w:r>
        <w:rPr>
          <w:spacing w:val="-3"/>
        </w:rPr>
        <w:t xml:space="preserve"> </w:t>
      </w:r>
      <w:r>
        <w:rPr>
          <w:spacing w:val="-2"/>
        </w:rPr>
        <w:t>dapat menarik</w:t>
      </w:r>
      <w:r>
        <w:rPr>
          <w:spacing w:val="-3"/>
        </w:rPr>
        <w:t xml:space="preserve"> </w:t>
      </w:r>
      <w:r>
        <w:rPr>
          <w:spacing w:val="-2"/>
        </w:rPr>
        <w:t>perhatian</w:t>
      </w:r>
      <w:r>
        <w:rPr>
          <w:spacing w:val="-3"/>
        </w:rPr>
        <w:t xml:space="preserve"> </w:t>
      </w:r>
      <w:r>
        <w:rPr>
          <w:spacing w:val="-2"/>
        </w:rPr>
        <w:t>peserta</w:t>
      </w:r>
      <w:r>
        <w:rPr>
          <w:spacing w:val="-4"/>
        </w:rPr>
        <w:t xml:space="preserve"> </w:t>
      </w:r>
      <w:r>
        <w:rPr>
          <w:spacing w:val="-2"/>
        </w:rPr>
        <w:t>didik</w:t>
      </w:r>
      <w:r>
        <w:rPr>
          <w:spacing w:val="-3"/>
        </w:rPr>
        <w:t xml:space="preserve"> </w:t>
      </w:r>
      <w:r>
        <w:rPr>
          <w:spacing w:val="-2"/>
        </w:rPr>
        <w:t>serta</w:t>
      </w:r>
      <w:r>
        <w:rPr>
          <w:spacing w:val="-4"/>
        </w:rPr>
        <w:t xml:space="preserve"> </w:t>
      </w:r>
      <w:r>
        <w:rPr>
          <w:spacing w:val="-2"/>
        </w:rPr>
        <w:t>dapat membangun</w:t>
      </w:r>
      <w:r>
        <w:rPr>
          <w:spacing w:val="-3"/>
        </w:rPr>
        <w:t xml:space="preserve"> </w:t>
      </w:r>
      <w:r>
        <w:rPr>
          <w:spacing w:val="-2"/>
        </w:rPr>
        <w:t xml:space="preserve">ketertarikan </w:t>
      </w:r>
      <w:r>
        <w:t>bagi peserta didik dalam belajar.</w:t>
      </w:r>
    </w:p>
    <w:p w:rsidR="00755442" w:rsidRDefault="003E417D">
      <w:pPr>
        <w:pStyle w:val="BodyText"/>
        <w:spacing w:line="480" w:lineRule="auto"/>
        <w:ind w:right="137" w:firstLine="708"/>
        <w:jc w:val="both"/>
      </w:pPr>
      <w:r>
        <w:t>Penelitian</w:t>
      </w:r>
      <w:r>
        <w:rPr>
          <w:spacing w:val="-1"/>
        </w:rPr>
        <w:t xml:space="preserve"> </w:t>
      </w:r>
      <w:r>
        <w:t>yang</w:t>
      </w:r>
      <w:r>
        <w:rPr>
          <w:spacing w:val="-1"/>
        </w:rPr>
        <w:t xml:space="preserve"> </w:t>
      </w:r>
      <w:r>
        <w:t>dilakukan</w:t>
      </w:r>
      <w:r>
        <w:rPr>
          <w:spacing w:val="-1"/>
        </w:rPr>
        <w:t xml:space="preserve"> </w:t>
      </w:r>
      <w:r>
        <w:t>oleh</w:t>
      </w:r>
      <w:r>
        <w:rPr>
          <w:spacing w:val="-2"/>
        </w:rPr>
        <w:t xml:space="preserve"> </w:t>
      </w:r>
      <w:r>
        <w:t>Ratna Kusminar</w:t>
      </w:r>
      <w:r>
        <w:rPr>
          <w:spacing w:val="-2"/>
        </w:rPr>
        <w:t xml:space="preserve"> </w:t>
      </w:r>
      <w:r>
        <w:t>berjudul</w:t>
      </w:r>
      <w:r>
        <w:rPr>
          <w:spacing w:val="-1"/>
        </w:rPr>
        <w:t xml:space="preserve"> </w:t>
      </w:r>
      <w:r>
        <w:t>"</w:t>
      </w:r>
      <w:r>
        <w:t>Pengaruh Model Picture</w:t>
      </w:r>
      <w:r>
        <w:rPr>
          <w:spacing w:val="-8"/>
        </w:rPr>
        <w:t xml:space="preserve"> </w:t>
      </w:r>
      <w:r>
        <w:t>And</w:t>
      </w:r>
      <w:r>
        <w:rPr>
          <w:spacing w:val="-6"/>
        </w:rPr>
        <w:t xml:space="preserve"> </w:t>
      </w:r>
      <w:r>
        <w:t>Picture</w:t>
      </w:r>
      <w:r>
        <w:rPr>
          <w:spacing w:val="-8"/>
        </w:rPr>
        <w:t xml:space="preserve"> </w:t>
      </w:r>
      <w:r>
        <w:t>terhadap</w:t>
      </w:r>
      <w:r>
        <w:rPr>
          <w:spacing w:val="-6"/>
        </w:rPr>
        <w:t xml:space="preserve"> </w:t>
      </w:r>
      <w:r>
        <w:t>Minat</w:t>
      </w:r>
      <w:r>
        <w:rPr>
          <w:spacing w:val="-6"/>
        </w:rPr>
        <w:t xml:space="preserve"> </w:t>
      </w:r>
      <w:r>
        <w:t>Baca</w:t>
      </w:r>
      <w:r>
        <w:rPr>
          <w:spacing w:val="-7"/>
        </w:rPr>
        <w:t xml:space="preserve"> </w:t>
      </w:r>
      <w:r>
        <w:t>Siswa</w:t>
      </w:r>
      <w:r>
        <w:rPr>
          <w:spacing w:val="-7"/>
        </w:rPr>
        <w:t xml:space="preserve"> </w:t>
      </w:r>
      <w:r>
        <w:t>Kelas</w:t>
      </w:r>
      <w:r>
        <w:rPr>
          <w:spacing w:val="-6"/>
        </w:rPr>
        <w:t xml:space="preserve"> </w:t>
      </w:r>
      <w:r>
        <w:t>Satu</w:t>
      </w:r>
      <w:r>
        <w:rPr>
          <w:spacing w:val="-5"/>
        </w:rPr>
        <w:t xml:space="preserve"> </w:t>
      </w:r>
      <w:r>
        <w:t>Sekolah</w:t>
      </w:r>
      <w:r>
        <w:rPr>
          <w:spacing w:val="-6"/>
        </w:rPr>
        <w:t xml:space="preserve"> </w:t>
      </w:r>
      <w:r>
        <w:t>Dasar",</w:t>
      </w:r>
      <w:r>
        <w:rPr>
          <w:spacing w:val="-6"/>
        </w:rPr>
        <w:t xml:space="preserve"> </w:t>
      </w:r>
      <w:r>
        <w:t>bahwa hasil penelitian menunjukkan bahwa kelas eksperimen memiliki skor N-Gain sebesar 3,41, yang tergolong dalam kategori sedang, sedangkan kelas kontrol memiliki skor</w:t>
      </w:r>
      <w:r>
        <w:t xml:space="preserve"> N-Gain sebesar 1,83, yang termasuk kategori rendah. Meskipun kedua kelas berada dalam kategori yang berbeda, analisis lebih lanjut dari data pretes dan postes mengungkapkan bahwa selisih mean pada kelas eksperimen adalah 41,3, sedangkan kenaikan pada kela</w:t>
      </w:r>
      <w:r>
        <w:t>s kontrol hanya sebesar 19,7.</w:t>
      </w:r>
    </w:p>
    <w:p w:rsidR="00755442" w:rsidRDefault="003E417D">
      <w:pPr>
        <w:pStyle w:val="BodyText"/>
        <w:spacing w:before="1" w:line="480" w:lineRule="auto"/>
        <w:ind w:right="135" w:firstLine="708"/>
        <w:jc w:val="both"/>
      </w:pPr>
      <w:r>
        <w:t>Penelitian</w:t>
      </w:r>
      <w:r>
        <w:rPr>
          <w:spacing w:val="-1"/>
        </w:rPr>
        <w:t xml:space="preserve"> </w:t>
      </w:r>
      <w:r>
        <w:t>lain yang mendukung adalah penelitian yang dilakukan oleh Siti Masitoh</w:t>
      </w:r>
      <w:r>
        <w:rPr>
          <w:spacing w:val="-5"/>
        </w:rPr>
        <w:t xml:space="preserve"> </w:t>
      </w:r>
      <w:r>
        <w:t>dan</w:t>
      </w:r>
      <w:r>
        <w:rPr>
          <w:spacing w:val="-5"/>
        </w:rPr>
        <w:t xml:space="preserve"> </w:t>
      </w:r>
      <w:r>
        <w:t>Giri</w:t>
      </w:r>
      <w:r>
        <w:rPr>
          <w:spacing w:val="-7"/>
        </w:rPr>
        <w:t xml:space="preserve"> </w:t>
      </w:r>
      <w:r>
        <w:t>Prawiyogi</w:t>
      </w:r>
      <w:r>
        <w:rPr>
          <w:spacing w:val="-7"/>
        </w:rPr>
        <w:t xml:space="preserve"> </w:t>
      </w:r>
      <w:r>
        <w:t>berjudul</w:t>
      </w:r>
      <w:r>
        <w:rPr>
          <w:spacing w:val="-4"/>
        </w:rPr>
        <w:t xml:space="preserve"> </w:t>
      </w:r>
      <w:r>
        <w:t>"Pengaruh</w:t>
      </w:r>
      <w:r>
        <w:rPr>
          <w:spacing w:val="-5"/>
        </w:rPr>
        <w:t xml:space="preserve"> </w:t>
      </w:r>
      <w:r>
        <w:t>Model</w:t>
      </w:r>
      <w:r>
        <w:rPr>
          <w:spacing w:val="-7"/>
        </w:rPr>
        <w:t xml:space="preserve"> </w:t>
      </w:r>
      <w:r>
        <w:t>Cooperative</w:t>
      </w:r>
      <w:r>
        <w:rPr>
          <w:spacing w:val="-6"/>
        </w:rPr>
        <w:t xml:space="preserve"> </w:t>
      </w:r>
      <w:r>
        <w:t>Learning</w:t>
      </w:r>
      <w:r>
        <w:rPr>
          <w:spacing w:val="-7"/>
        </w:rPr>
        <w:t xml:space="preserve"> </w:t>
      </w:r>
      <w:r>
        <w:t xml:space="preserve">Tipe </w:t>
      </w:r>
      <w:r>
        <w:rPr>
          <w:i/>
        </w:rPr>
        <w:t>Picture</w:t>
      </w:r>
      <w:r>
        <w:rPr>
          <w:i/>
          <w:spacing w:val="-15"/>
        </w:rPr>
        <w:t xml:space="preserve"> </w:t>
      </w:r>
      <w:r>
        <w:rPr>
          <w:i/>
        </w:rPr>
        <w:t>and</w:t>
      </w:r>
      <w:r>
        <w:rPr>
          <w:i/>
          <w:spacing w:val="-15"/>
        </w:rPr>
        <w:t xml:space="preserve"> </w:t>
      </w:r>
      <w:r>
        <w:rPr>
          <w:i/>
        </w:rPr>
        <w:t>Picture</w:t>
      </w:r>
      <w:r>
        <w:rPr>
          <w:i/>
          <w:spacing w:val="-14"/>
        </w:rPr>
        <w:t xml:space="preserve"> </w:t>
      </w:r>
      <w:r>
        <w:t>terhadap</w:t>
      </w:r>
      <w:r>
        <w:rPr>
          <w:spacing w:val="-15"/>
        </w:rPr>
        <w:t xml:space="preserve"> </w:t>
      </w:r>
      <w:r>
        <w:t>Kemampuan</w:t>
      </w:r>
      <w:r>
        <w:rPr>
          <w:spacing w:val="-15"/>
        </w:rPr>
        <w:t xml:space="preserve"> </w:t>
      </w:r>
      <w:r>
        <w:t>Membaca</w:t>
      </w:r>
      <w:r>
        <w:rPr>
          <w:spacing w:val="-15"/>
        </w:rPr>
        <w:t xml:space="preserve"> </w:t>
      </w:r>
      <w:r>
        <w:t>Permulaan</w:t>
      </w:r>
      <w:r>
        <w:rPr>
          <w:spacing w:val="-15"/>
        </w:rPr>
        <w:t xml:space="preserve"> </w:t>
      </w:r>
      <w:r>
        <w:t>pada</w:t>
      </w:r>
      <w:r>
        <w:rPr>
          <w:spacing w:val="-15"/>
        </w:rPr>
        <w:t xml:space="preserve"> </w:t>
      </w:r>
      <w:r>
        <w:t>Kelas</w:t>
      </w:r>
      <w:r>
        <w:rPr>
          <w:spacing w:val="-12"/>
        </w:rPr>
        <w:t xml:space="preserve"> </w:t>
      </w:r>
      <w:r>
        <w:t>I</w:t>
      </w:r>
      <w:r>
        <w:rPr>
          <w:spacing w:val="-15"/>
        </w:rPr>
        <w:t xml:space="preserve"> </w:t>
      </w:r>
      <w:r>
        <w:t>Sisw</w:t>
      </w:r>
      <w:r>
        <w:t xml:space="preserve">a Sekolah Dasar." Penelitian ini juga menunjukkan hasil yang signifikan dalam meningkatkan kemampuan membaca permulaan siswa kelas I. Hasil ini membuktikan bahwa penggunaan model </w:t>
      </w:r>
      <w:r>
        <w:rPr>
          <w:i/>
        </w:rPr>
        <w:t xml:space="preserve">cooperative learning tipe Picture and </w:t>
      </w:r>
      <w:r>
        <w:rPr>
          <w:i/>
        </w:rPr>
        <w:lastRenderedPageBreak/>
        <w:t xml:space="preserve">Picture </w:t>
      </w:r>
      <w:r>
        <w:t xml:space="preserve">secara signifikan meningkatkan </w:t>
      </w:r>
      <w:r>
        <w:t xml:space="preserve">kemampuan membaca permulaan siswa dibandingkan dengan metode konvensional. Penelitian ini mendukung temuan sebelumnya bahwa model pembelajaran Picture and Picture efektif dalam meningkatkan hasil belajar siswa, khususnya dalam keterampilan membaca </w:t>
      </w:r>
      <w:r>
        <w:rPr>
          <w:spacing w:val="-2"/>
        </w:rPr>
        <w:t>permulaa</w:t>
      </w:r>
      <w:r>
        <w:rPr>
          <w:spacing w:val="-2"/>
        </w:rPr>
        <w:t>n.</w:t>
      </w:r>
    </w:p>
    <w:p w:rsidR="00755442" w:rsidRDefault="003E417D">
      <w:pPr>
        <w:pStyle w:val="BodyText"/>
        <w:spacing w:line="275" w:lineRule="exact"/>
        <w:ind w:left="1276"/>
      </w:pPr>
      <w:r>
        <w:t>Berdasarkan</w:t>
      </w:r>
      <w:r>
        <w:rPr>
          <w:spacing w:val="62"/>
        </w:rPr>
        <w:t xml:space="preserve"> </w:t>
      </w:r>
      <w:r>
        <w:t>paparan</w:t>
      </w:r>
      <w:r>
        <w:rPr>
          <w:spacing w:val="65"/>
        </w:rPr>
        <w:t xml:space="preserve"> </w:t>
      </w:r>
      <w:r>
        <w:t>di</w:t>
      </w:r>
      <w:r>
        <w:rPr>
          <w:spacing w:val="67"/>
        </w:rPr>
        <w:t xml:space="preserve"> </w:t>
      </w:r>
      <w:r>
        <w:t>atas</w:t>
      </w:r>
      <w:r>
        <w:rPr>
          <w:spacing w:val="65"/>
        </w:rPr>
        <w:t xml:space="preserve"> </w:t>
      </w:r>
      <w:r>
        <w:t>maka</w:t>
      </w:r>
      <w:r>
        <w:rPr>
          <w:spacing w:val="64"/>
        </w:rPr>
        <w:t xml:space="preserve"> </w:t>
      </w:r>
      <w:r>
        <w:t>peneliti</w:t>
      </w:r>
      <w:r>
        <w:rPr>
          <w:spacing w:val="65"/>
        </w:rPr>
        <w:t xml:space="preserve"> </w:t>
      </w:r>
      <w:r>
        <w:t>akan</w:t>
      </w:r>
      <w:r>
        <w:rPr>
          <w:spacing w:val="65"/>
        </w:rPr>
        <w:t xml:space="preserve"> </w:t>
      </w:r>
      <w:r>
        <w:t>melakukan</w:t>
      </w:r>
      <w:r>
        <w:rPr>
          <w:spacing w:val="65"/>
        </w:rPr>
        <w:t xml:space="preserve"> </w:t>
      </w:r>
      <w:r>
        <w:rPr>
          <w:spacing w:val="-2"/>
        </w:rPr>
        <w:t>penelitian</w:t>
      </w:r>
    </w:p>
    <w:p w:rsidR="00755442" w:rsidRDefault="003E417D">
      <w:pPr>
        <w:spacing w:before="276"/>
        <w:ind w:left="568"/>
        <w:jc w:val="both"/>
        <w:rPr>
          <w:b/>
          <w:sz w:val="24"/>
        </w:rPr>
      </w:pPr>
      <w:r>
        <w:rPr>
          <w:sz w:val="24"/>
        </w:rPr>
        <w:t>dengan</w:t>
      </w:r>
      <w:r>
        <w:rPr>
          <w:spacing w:val="54"/>
          <w:w w:val="150"/>
          <w:sz w:val="24"/>
        </w:rPr>
        <w:t xml:space="preserve"> </w:t>
      </w:r>
      <w:r>
        <w:rPr>
          <w:sz w:val="24"/>
        </w:rPr>
        <w:t>judul</w:t>
      </w:r>
      <w:r>
        <w:rPr>
          <w:spacing w:val="58"/>
          <w:w w:val="150"/>
          <w:sz w:val="24"/>
        </w:rPr>
        <w:t xml:space="preserve"> </w:t>
      </w:r>
      <w:r>
        <w:rPr>
          <w:sz w:val="24"/>
        </w:rPr>
        <w:t>“</w:t>
      </w:r>
      <w:r>
        <w:rPr>
          <w:b/>
          <w:sz w:val="24"/>
        </w:rPr>
        <w:t>Pengaruh</w:t>
      </w:r>
      <w:r>
        <w:rPr>
          <w:b/>
          <w:spacing w:val="55"/>
          <w:w w:val="150"/>
          <w:sz w:val="24"/>
        </w:rPr>
        <w:t xml:space="preserve"> </w:t>
      </w:r>
      <w:r>
        <w:rPr>
          <w:b/>
          <w:sz w:val="24"/>
        </w:rPr>
        <w:t>Model</w:t>
      </w:r>
      <w:r>
        <w:rPr>
          <w:b/>
          <w:spacing w:val="55"/>
          <w:w w:val="150"/>
          <w:sz w:val="24"/>
        </w:rPr>
        <w:t xml:space="preserve"> </w:t>
      </w:r>
      <w:r>
        <w:rPr>
          <w:b/>
          <w:sz w:val="24"/>
        </w:rPr>
        <w:t>Pembelajaran</w:t>
      </w:r>
      <w:r>
        <w:rPr>
          <w:b/>
          <w:spacing w:val="58"/>
          <w:w w:val="150"/>
          <w:sz w:val="24"/>
        </w:rPr>
        <w:t xml:space="preserve"> </w:t>
      </w:r>
      <w:r>
        <w:rPr>
          <w:b/>
          <w:i/>
          <w:sz w:val="24"/>
        </w:rPr>
        <w:t>Picture</w:t>
      </w:r>
      <w:r>
        <w:rPr>
          <w:b/>
          <w:i/>
          <w:spacing w:val="54"/>
          <w:w w:val="150"/>
          <w:sz w:val="24"/>
        </w:rPr>
        <w:t xml:space="preserve"> </w:t>
      </w:r>
      <w:r>
        <w:rPr>
          <w:b/>
          <w:i/>
          <w:sz w:val="24"/>
        </w:rPr>
        <w:t>And</w:t>
      </w:r>
      <w:r>
        <w:rPr>
          <w:b/>
          <w:i/>
          <w:spacing w:val="55"/>
          <w:w w:val="150"/>
          <w:sz w:val="24"/>
        </w:rPr>
        <w:t xml:space="preserve"> </w:t>
      </w:r>
      <w:r>
        <w:rPr>
          <w:b/>
          <w:i/>
          <w:sz w:val="24"/>
        </w:rPr>
        <w:t>Picture</w:t>
      </w:r>
      <w:r>
        <w:rPr>
          <w:b/>
          <w:i/>
          <w:spacing w:val="56"/>
          <w:w w:val="150"/>
          <w:sz w:val="24"/>
        </w:rPr>
        <w:t xml:space="preserve"> </w:t>
      </w:r>
      <w:r>
        <w:rPr>
          <w:b/>
          <w:spacing w:val="-4"/>
          <w:sz w:val="24"/>
        </w:rPr>
        <w:t>Pada</w:t>
      </w:r>
    </w:p>
    <w:p w:rsidR="00755442" w:rsidRDefault="00755442">
      <w:pPr>
        <w:jc w:val="both"/>
        <w:rPr>
          <w:b/>
          <w:sz w:val="24"/>
        </w:rPr>
        <w:sectPr w:rsidR="00755442">
          <w:pgSz w:w="11910" w:h="16840"/>
          <w:pgMar w:top="1620" w:right="1559" w:bottom="280" w:left="1700" w:header="717" w:footer="0" w:gutter="0"/>
          <w:cols w:space="720"/>
        </w:sectPr>
      </w:pPr>
    </w:p>
    <w:p w:rsidR="00755442" w:rsidRDefault="003E417D">
      <w:pPr>
        <w:pStyle w:val="Heading1"/>
        <w:spacing w:before="80" w:line="480" w:lineRule="auto"/>
        <w:ind w:left="568" w:firstLine="0"/>
      </w:pPr>
      <w:r>
        <w:lastRenderedPageBreak/>
        <w:t>Kemampuan</w:t>
      </w:r>
      <w:r>
        <w:rPr>
          <w:spacing w:val="-2"/>
        </w:rPr>
        <w:t xml:space="preserve"> </w:t>
      </w:r>
      <w:r>
        <w:t>Membaca</w:t>
      </w:r>
      <w:r>
        <w:rPr>
          <w:spacing w:val="-4"/>
        </w:rPr>
        <w:t xml:space="preserve"> </w:t>
      </w:r>
      <w:r>
        <w:t>Permulaan</w:t>
      </w:r>
      <w:r>
        <w:rPr>
          <w:spacing w:val="-1"/>
        </w:rPr>
        <w:t xml:space="preserve"> </w:t>
      </w:r>
      <w:r>
        <w:t>Peserta Didik</w:t>
      </w:r>
      <w:r>
        <w:rPr>
          <w:spacing w:val="-1"/>
        </w:rPr>
        <w:t xml:space="preserve"> </w:t>
      </w:r>
      <w:r>
        <w:t>Kelas</w:t>
      </w:r>
      <w:r>
        <w:rPr>
          <w:spacing w:val="-2"/>
        </w:rPr>
        <w:t xml:space="preserve"> </w:t>
      </w:r>
      <w:r>
        <w:t>II</w:t>
      </w:r>
      <w:r>
        <w:rPr>
          <w:spacing w:val="-2"/>
        </w:rPr>
        <w:t xml:space="preserve"> </w:t>
      </w:r>
      <w:r>
        <w:t>SDN</w:t>
      </w:r>
      <w:r>
        <w:rPr>
          <w:spacing w:val="-1"/>
        </w:rPr>
        <w:t xml:space="preserve"> </w:t>
      </w:r>
      <w:r>
        <w:t>105344</w:t>
      </w:r>
      <w:r>
        <w:rPr>
          <w:spacing w:val="-2"/>
        </w:rPr>
        <w:t xml:space="preserve"> </w:t>
      </w:r>
      <w:r>
        <w:t xml:space="preserve">Denai </w:t>
      </w:r>
      <w:r>
        <w:rPr>
          <w:spacing w:val="-2"/>
        </w:rPr>
        <w:t>Lama.”</w:t>
      </w:r>
    </w:p>
    <w:p w:rsidR="00755442" w:rsidRDefault="00755442">
      <w:pPr>
        <w:pStyle w:val="BodyText"/>
        <w:spacing w:before="275"/>
        <w:ind w:left="0"/>
        <w:rPr>
          <w:b/>
        </w:rPr>
      </w:pPr>
    </w:p>
    <w:p w:rsidR="00755442" w:rsidRDefault="003E417D">
      <w:pPr>
        <w:pStyle w:val="ListParagraph"/>
        <w:numPr>
          <w:ilvl w:val="0"/>
          <w:numId w:val="2"/>
        </w:numPr>
        <w:tabs>
          <w:tab w:val="left" w:pos="850"/>
        </w:tabs>
        <w:spacing w:before="1"/>
        <w:ind w:left="850" w:hanging="282"/>
        <w:rPr>
          <w:b/>
          <w:sz w:val="24"/>
        </w:rPr>
      </w:pPr>
      <w:r>
        <w:rPr>
          <w:b/>
          <w:sz w:val="24"/>
        </w:rPr>
        <w:t>Identifikasi</w:t>
      </w:r>
      <w:r>
        <w:rPr>
          <w:b/>
          <w:spacing w:val="-5"/>
          <w:sz w:val="24"/>
        </w:rPr>
        <w:t xml:space="preserve"> </w:t>
      </w:r>
      <w:r>
        <w:rPr>
          <w:b/>
          <w:spacing w:val="-2"/>
          <w:sz w:val="24"/>
        </w:rPr>
        <w:t>Masalah</w:t>
      </w:r>
    </w:p>
    <w:p w:rsidR="00755442" w:rsidRDefault="003E417D">
      <w:pPr>
        <w:pStyle w:val="BodyText"/>
        <w:spacing w:before="276" w:line="480" w:lineRule="auto"/>
        <w:ind w:right="141" w:firstLine="852"/>
        <w:jc w:val="both"/>
      </w:pPr>
      <w:r>
        <w:rPr>
          <w:spacing w:val="-2"/>
        </w:rPr>
        <w:t>Berdasarkan</w:t>
      </w:r>
      <w:r>
        <w:rPr>
          <w:spacing w:val="-5"/>
        </w:rPr>
        <w:t xml:space="preserve"> </w:t>
      </w:r>
      <w:r>
        <w:rPr>
          <w:spacing w:val="-2"/>
        </w:rPr>
        <w:t>latar</w:t>
      </w:r>
      <w:r>
        <w:rPr>
          <w:spacing w:val="-6"/>
        </w:rPr>
        <w:t xml:space="preserve"> </w:t>
      </w:r>
      <w:r>
        <w:rPr>
          <w:spacing w:val="-2"/>
        </w:rPr>
        <w:t>belakang</w:t>
      </w:r>
      <w:r>
        <w:rPr>
          <w:spacing w:val="-5"/>
        </w:rPr>
        <w:t xml:space="preserve"> </w:t>
      </w:r>
      <w:r>
        <w:rPr>
          <w:spacing w:val="-2"/>
        </w:rPr>
        <w:t>masalah</w:t>
      </w:r>
      <w:r>
        <w:rPr>
          <w:spacing w:val="-5"/>
        </w:rPr>
        <w:t xml:space="preserve"> </w:t>
      </w:r>
      <w:r>
        <w:rPr>
          <w:spacing w:val="-2"/>
        </w:rPr>
        <w:t>di</w:t>
      </w:r>
      <w:r>
        <w:rPr>
          <w:spacing w:val="-4"/>
        </w:rPr>
        <w:t xml:space="preserve"> </w:t>
      </w:r>
      <w:r>
        <w:rPr>
          <w:spacing w:val="-2"/>
        </w:rPr>
        <w:t>atas</w:t>
      </w:r>
      <w:r>
        <w:rPr>
          <w:spacing w:val="-5"/>
        </w:rPr>
        <w:t xml:space="preserve"> </w:t>
      </w:r>
      <w:r>
        <w:rPr>
          <w:spacing w:val="-2"/>
        </w:rPr>
        <w:t>maka</w:t>
      </w:r>
      <w:r>
        <w:rPr>
          <w:spacing w:val="-4"/>
        </w:rPr>
        <w:t xml:space="preserve"> </w:t>
      </w:r>
      <w:r>
        <w:rPr>
          <w:spacing w:val="-2"/>
        </w:rPr>
        <w:t>masalah</w:t>
      </w:r>
      <w:r>
        <w:rPr>
          <w:spacing w:val="-5"/>
        </w:rPr>
        <w:t xml:space="preserve"> </w:t>
      </w:r>
      <w:r>
        <w:rPr>
          <w:spacing w:val="-2"/>
        </w:rPr>
        <w:t>dalam</w:t>
      </w:r>
      <w:r>
        <w:rPr>
          <w:spacing w:val="-5"/>
        </w:rPr>
        <w:t xml:space="preserve"> </w:t>
      </w:r>
      <w:r>
        <w:rPr>
          <w:spacing w:val="-2"/>
        </w:rPr>
        <w:t xml:space="preserve">penelitian </w:t>
      </w:r>
      <w:r>
        <w:t>ini dapat di identifikasi sebagai berikut:</w:t>
      </w:r>
    </w:p>
    <w:p w:rsidR="00755442" w:rsidRDefault="003E417D">
      <w:pPr>
        <w:pStyle w:val="ListParagraph"/>
        <w:numPr>
          <w:ilvl w:val="1"/>
          <w:numId w:val="2"/>
        </w:numPr>
        <w:tabs>
          <w:tab w:val="left" w:pos="1288"/>
        </w:tabs>
        <w:rPr>
          <w:sz w:val="24"/>
        </w:rPr>
      </w:pPr>
      <w:r>
        <w:rPr>
          <w:sz w:val="24"/>
        </w:rPr>
        <w:t>Penggunaan</w:t>
      </w:r>
      <w:r>
        <w:rPr>
          <w:spacing w:val="-1"/>
          <w:sz w:val="24"/>
        </w:rPr>
        <w:t xml:space="preserve"> </w:t>
      </w:r>
      <w:r>
        <w:rPr>
          <w:sz w:val="24"/>
        </w:rPr>
        <w:t>model</w:t>
      </w:r>
      <w:r>
        <w:rPr>
          <w:spacing w:val="-1"/>
          <w:sz w:val="24"/>
        </w:rPr>
        <w:t xml:space="preserve"> </w:t>
      </w:r>
      <w:r>
        <w:rPr>
          <w:sz w:val="24"/>
        </w:rPr>
        <w:t>pembelajaran</w:t>
      </w:r>
      <w:r>
        <w:rPr>
          <w:spacing w:val="-1"/>
          <w:sz w:val="24"/>
        </w:rPr>
        <w:t xml:space="preserve"> </w:t>
      </w:r>
      <w:r>
        <w:rPr>
          <w:sz w:val="24"/>
        </w:rPr>
        <w:t>yang</w:t>
      </w:r>
      <w:r>
        <w:rPr>
          <w:spacing w:val="-1"/>
          <w:sz w:val="24"/>
        </w:rPr>
        <w:t xml:space="preserve"> </w:t>
      </w:r>
      <w:r>
        <w:rPr>
          <w:sz w:val="24"/>
        </w:rPr>
        <w:t>kurang</w:t>
      </w:r>
      <w:r>
        <w:rPr>
          <w:spacing w:val="-1"/>
          <w:sz w:val="24"/>
        </w:rPr>
        <w:t xml:space="preserve"> </w:t>
      </w:r>
      <w:r>
        <w:rPr>
          <w:spacing w:val="-2"/>
          <w:sz w:val="24"/>
        </w:rPr>
        <w:t>bervariasi.</w:t>
      </w:r>
    </w:p>
    <w:p w:rsidR="00755442" w:rsidRDefault="00755442">
      <w:pPr>
        <w:pStyle w:val="BodyText"/>
        <w:ind w:left="0"/>
      </w:pPr>
    </w:p>
    <w:p w:rsidR="00755442" w:rsidRDefault="003E417D">
      <w:pPr>
        <w:pStyle w:val="ListParagraph"/>
        <w:numPr>
          <w:ilvl w:val="1"/>
          <w:numId w:val="2"/>
        </w:numPr>
        <w:tabs>
          <w:tab w:val="left" w:pos="1288"/>
        </w:tabs>
        <w:spacing w:line="480" w:lineRule="auto"/>
        <w:ind w:right="139"/>
        <w:rPr>
          <w:sz w:val="24"/>
        </w:rPr>
      </w:pPr>
      <w:r>
        <w:rPr>
          <w:sz w:val="24"/>
        </w:rPr>
        <w:t>Pembelajaran</w:t>
      </w:r>
      <w:r>
        <w:rPr>
          <w:spacing w:val="28"/>
          <w:sz w:val="24"/>
        </w:rPr>
        <w:t xml:space="preserve"> </w:t>
      </w:r>
      <w:r>
        <w:rPr>
          <w:sz w:val="24"/>
        </w:rPr>
        <w:t>masih</w:t>
      </w:r>
      <w:r>
        <w:rPr>
          <w:spacing w:val="28"/>
          <w:sz w:val="24"/>
        </w:rPr>
        <w:t xml:space="preserve"> </w:t>
      </w:r>
      <w:r>
        <w:rPr>
          <w:sz w:val="24"/>
        </w:rPr>
        <w:t>berpusat</w:t>
      </w:r>
      <w:r>
        <w:rPr>
          <w:spacing w:val="28"/>
          <w:sz w:val="24"/>
        </w:rPr>
        <w:t xml:space="preserve"> </w:t>
      </w:r>
      <w:r>
        <w:rPr>
          <w:sz w:val="24"/>
        </w:rPr>
        <w:t>pada guru dan</w:t>
      </w:r>
      <w:r>
        <w:rPr>
          <w:spacing w:val="28"/>
          <w:sz w:val="24"/>
        </w:rPr>
        <w:t xml:space="preserve"> </w:t>
      </w:r>
      <w:r>
        <w:rPr>
          <w:sz w:val="24"/>
        </w:rPr>
        <w:t>belum</w:t>
      </w:r>
      <w:r>
        <w:rPr>
          <w:spacing w:val="29"/>
          <w:sz w:val="24"/>
        </w:rPr>
        <w:t xml:space="preserve"> </w:t>
      </w:r>
      <w:r>
        <w:rPr>
          <w:sz w:val="24"/>
        </w:rPr>
        <w:t>menggunakan</w:t>
      </w:r>
      <w:r>
        <w:rPr>
          <w:spacing w:val="28"/>
          <w:sz w:val="24"/>
        </w:rPr>
        <w:t xml:space="preserve"> </w:t>
      </w:r>
      <w:r>
        <w:rPr>
          <w:sz w:val="24"/>
        </w:rPr>
        <w:t>model pembelajaran pictur</w:t>
      </w:r>
      <w:r>
        <w:rPr>
          <w:sz w:val="24"/>
        </w:rPr>
        <w:t>e and picture</w:t>
      </w:r>
    </w:p>
    <w:p w:rsidR="00755442" w:rsidRDefault="003E417D">
      <w:pPr>
        <w:pStyle w:val="ListParagraph"/>
        <w:numPr>
          <w:ilvl w:val="1"/>
          <w:numId w:val="2"/>
        </w:numPr>
        <w:tabs>
          <w:tab w:val="left" w:pos="1288"/>
        </w:tabs>
        <w:spacing w:line="480" w:lineRule="auto"/>
        <w:ind w:right="140"/>
        <w:rPr>
          <w:sz w:val="24"/>
        </w:rPr>
      </w:pPr>
      <w:r>
        <w:rPr>
          <w:sz w:val="24"/>
        </w:rPr>
        <w:t>Peserta</w:t>
      </w:r>
      <w:r>
        <w:rPr>
          <w:spacing w:val="-15"/>
          <w:sz w:val="24"/>
        </w:rPr>
        <w:t xml:space="preserve"> </w:t>
      </w:r>
      <w:r>
        <w:rPr>
          <w:sz w:val="24"/>
        </w:rPr>
        <w:t>didik</w:t>
      </w:r>
      <w:r>
        <w:rPr>
          <w:spacing w:val="-15"/>
          <w:sz w:val="24"/>
        </w:rPr>
        <w:t xml:space="preserve"> </w:t>
      </w:r>
      <w:r>
        <w:rPr>
          <w:sz w:val="24"/>
        </w:rPr>
        <w:t>masih</w:t>
      </w:r>
      <w:r>
        <w:rPr>
          <w:spacing w:val="-15"/>
          <w:sz w:val="24"/>
        </w:rPr>
        <w:t xml:space="preserve"> </w:t>
      </w:r>
      <w:r>
        <w:rPr>
          <w:sz w:val="24"/>
        </w:rPr>
        <w:t>sulit</w:t>
      </w:r>
      <w:r>
        <w:rPr>
          <w:spacing w:val="-15"/>
          <w:sz w:val="24"/>
        </w:rPr>
        <w:t xml:space="preserve"> </w:t>
      </w:r>
      <w:r>
        <w:rPr>
          <w:sz w:val="24"/>
        </w:rPr>
        <w:t>mengindentifikasi</w:t>
      </w:r>
      <w:r>
        <w:rPr>
          <w:spacing w:val="-12"/>
          <w:sz w:val="24"/>
        </w:rPr>
        <w:t xml:space="preserve"> </w:t>
      </w:r>
      <w:r>
        <w:rPr>
          <w:sz w:val="24"/>
        </w:rPr>
        <w:t>huruf</w:t>
      </w:r>
      <w:r>
        <w:rPr>
          <w:spacing w:val="-15"/>
          <w:sz w:val="24"/>
        </w:rPr>
        <w:t xml:space="preserve"> </w:t>
      </w:r>
      <w:r>
        <w:rPr>
          <w:sz w:val="24"/>
        </w:rPr>
        <w:t>dan</w:t>
      </w:r>
      <w:r>
        <w:rPr>
          <w:spacing w:val="-14"/>
          <w:sz w:val="24"/>
        </w:rPr>
        <w:t xml:space="preserve"> </w:t>
      </w:r>
      <w:r>
        <w:rPr>
          <w:sz w:val="24"/>
        </w:rPr>
        <w:t>merangkai</w:t>
      </w:r>
      <w:r>
        <w:rPr>
          <w:spacing w:val="-14"/>
          <w:sz w:val="24"/>
        </w:rPr>
        <w:t xml:space="preserve"> </w:t>
      </w:r>
      <w:r>
        <w:rPr>
          <w:sz w:val="24"/>
        </w:rPr>
        <w:t>huruf</w:t>
      </w:r>
      <w:r>
        <w:rPr>
          <w:spacing w:val="-15"/>
          <w:sz w:val="24"/>
        </w:rPr>
        <w:t xml:space="preserve"> </w:t>
      </w:r>
      <w:r>
        <w:rPr>
          <w:sz w:val="24"/>
        </w:rPr>
        <w:t xml:space="preserve">yang </w:t>
      </w:r>
      <w:r>
        <w:rPr>
          <w:spacing w:val="-2"/>
          <w:sz w:val="24"/>
        </w:rPr>
        <w:t>dibacanya.</w:t>
      </w:r>
    </w:p>
    <w:p w:rsidR="00755442" w:rsidRDefault="003E417D">
      <w:pPr>
        <w:pStyle w:val="ListParagraph"/>
        <w:numPr>
          <w:ilvl w:val="1"/>
          <w:numId w:val="2"/>
        </w:numPr>
        <w:tabs>
          <w:tab w:val="left" w:pos="1288"/>
        </w:tabs>
        <w:spacing w:before="1"/>
        <w:rPr>
          <w:sz w:val="24"/>
        </w:rPr>
      </w:pPr>
      <w:r>
        <w:rPr>
          <w:sz w:val="24"/>
        </w:rPr>
        <w:t>Peserta</w:t>
      </w:r>
      <w:r>
        <w:rPr>
          <w:spacing w:val="-5"/>
          <w:sz w:val="24"/>
        </w:rPr>
        <w:t xml:space="preserve"> </w:t>
      </w:r>
      <w:r>
        <w:rPr>
          <w:sz w:val="24"/>
        </w:rPr>
        <w:t>didik</w:t>
      </w:r>
      <w:r>
        <w:rPr>
          <w:spacing w:val="-1"/>
          <w:sz w:val="24"/>
        </w:rPr>
        <w:t xml:space="preserve"> </w:t>
      </w:r>
      <w:r>
        <w:rPr>
          <w:sz w:val="24"/>
        </w:rPr>
        <w:t>kurang</w:t>
      </w:r>
      <w:r>
        <w:rPr>
          <w:spacing w:val="-1"/>
          <w:sz w:val="24"/>
        </w:rPr>
        <w:t xml:space="preserve"> </w:t>
      </w:r>
      <w:r>
        <w:rPr>
          <w:sz w:val="24"/>
        </w:rPr>
        <w:t>mampu</w:t>
      </w:r>
      <w:r>
        <w:rPr>
          <w:spacing w:val="-1"/>
          <w:sz w:val="24"/>
        </w:rPr>
        <w:t xml:space="preserve"> </w:t>
      </w:r>
      <w:r>
        <w:rPr>
          <w:sz w:val="24"/>
        </w:rPr>
        <w:t>membaca</w:t>
      </w:r>
      <w:r>
        <w:rPr>
          <w:spacing w:val="-2"/>
          <w:sz w:val="24"/>
        </w:rPr>
        <w:t xml:space="preserve"> </w:t>
      </w:r>
      <w:r>
        <w:rPr>
          <w:sz w:val="24"/>
        </w:rPr>
        <w:t>kata</w:t>
      </w:r>
      <w:r>
        <w:rPr>
          <w:spacing w:val="-2"/>
          <w:sz w:val="24"/>
        </w:rPr>
        <w:t xml:space="preserve"> </w:t>
      </w:r>
      <w:r>
        <w:rPr>
          <w:sz w:val="24"/>
        </w:rPr>
        <w:t>yang</w:t>
      </w:r>
      <w:r>
        <w:rPr>
          <w:spacing w:val="2"/>
          <w:sz w:val="24"/>
        </w:rPr>
        <w:t xml:space="preserve"> </w:t>
      </w:r>
      <w:r>
        <w:rPr>
          <w:spacing w:val="-2"/>
          <w:sz w:val="24"/>
        </w:rPr>
        <w:t>dibacanya.</w:t>
      </w:r>
    </w:p>
    <w:p w:rsidR="00755442" w:rsidRDefault="00755442">
      <w:pPr>
        <w:pStyle w:val="BodyText"/>
        <w:ind w:left="0"/>
      </w:pPr>
    </w:p>
    <w:p w:rsidR="00755442" w:rsidRDefault="003E417D">
      <w:pPr>
        <w:pStyle w:val="ListParagraph"/>
        <w:numPr>
          <w:ilvl w:val="1"/>
          <w:numId w:val="2"/>
        </w:numPr>
        <w:tabs>
          <w:tab w:val="left" w:pos="1288"/>
        </w:tabs>
        <w:rPr>
          <w:sz w:val="24"/>
        </w:rPr>
      </w:pPr>
      <w:r>
        <w:rPr>
          <w:sz w:val="24"/>
        </w:rPr>
        <w:t>Kemampuan</w:t>
      </w:r>
      <w:r>
        <w:rPr>
          <w:spacing w:val="-3"/>
          <w:sz w:val="24"/>
        </w:rPr>
        <w:t xml:space="preserve"> </w:t>
      </w:r>
      <w:r>
        <w:rPr>
          <w:sz w:val="24"/>
        </w:rPr>
        <w:t>membaca</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tergolong</w:t>
      </w:r>
      <w:r>
        <w:rPr>
          <w:spacing w:val="-1"/>
          <w:sz w:val="24"/>
        </w:rPr>
        <w:t xml:space="preserve"> </w:t>
      </w:r>
      <w:r>
        <w:rPr>
          <w:sz w:val="24"/>
        </w:rPr>
        <w:t>masih</w:t>
      </w:r>
      <w:r>
        <w:rPr>
          <w:spacing w:val="-1"/>
          <w:sz w:val="24"/>
        </w:rPr>
        <w:t xml:space="preserve"> </w:t>
      </w:r>
      <w:r>
        <w:rPr>
          <w:sz w:val="24"/>
        </w:rPr>
        <w:t xml:space="preserve">sangat </w:t>
      </w:r>
      <w:r>
        <w:rPr>
          <w:spacing w:val="-2"/>
          <w:sz w:val="24"/>
        </w:rPr>
        <w:t>rendah.</w:t>
      </w:r>
    </w:p>
    <w:p w:rsidR="00755442" w:rsidRDefault="003E417D">
      <w:pPr>
        <w:pStyle w:val="Heading1"/>
        <w:numPr>
          <w:ilvl w:val="0"/>
          <w:numId w:val="2"/>
        </w:numPr>
        <w:tabs>
          <w:tab w:val="left" w:pos="850"/>
        </w:tabs>
        <w:spacing w:before="274"/>
        <w:ind w:left="850" w:hanging="282"/>
      </w:pPr>
      <w:r>
        <w:t>Pembatasan</w:t>
      </w:r>
      <w:r>
        <w:rPr>
          <w:spacing w:val="-7"/>
        </w:rPr>
        <w:t xml:space="preserve"> </w:t>
      </w:r>
      <w:r>
        <w:rPr>
          <w:spacing w:val="-2"/>
        </w:rPr>
        <w:t>Masalah</w:t>
      </w:r>
    </w:p>
    <w:p w:rsidR="00755442" w:rsidRDefault="003E417D">
      <w:pPr>
        <w:pStyle w:val="BodyText"/>
        <w:spacing w:before="276" w:line="480" w:lineRule="auto"/>
        <w:ind w:right="136" w:firstLine="852"/>
        <w:jc w:val="both"/>
      </w:pPr>
      <w:r>
        <w:t xml:space="preserve">Berdasarkan latar belakang dan identifikasi masalah, maka penulis membatasi masalah yang akan diteliti agar masalah tidak menyebar luas yaitu </w:t>
      </w:r>
      <w:r>
        <w:lastRenderedPageBreak/>
        <w:t xml:space="preserve">Pengaruh Model Pembelajaran </w:t>
      </w:r>
      <w:r>
        <w:rPr>
          <w:i/>
        </w:rPr>
        <w:t xml:space="preserve">Picture And Picture </w:t>
      </w:r>
      <w:r>
        <w:t>pada Kemampuan Membaca Permulaan Peserta</w:t>
      </w:r>
      <w:r>
        <w:rPr>
          <w:spacing w:val="40"/>
        </w:rPr>
        <w:t xml:space="preserve"> </w:t>
      </w:r>
      <w:r>
        <w:t>Didik Kelas II SDN 105344</w:t>
      </w:r>
      <w:r>
        <w:t xml:space="preserve"> Denai Lama.</w:t>
      </w:r>
    </w:p>
    <w:p w:rsidR="00755442" w:rsidRDefault="00755442">
      <w:pPr>
        <w:pStyle w:val="BodyText"/>
        <w:ind w:left="0"/>
      </w:pPr>
    </w:p>
    <w:p w:rsidR="00755442" w:rsidRDefault="00755442">
      <w:pPr>
        <w:pStyle w:val="BodyText"/>
        <w:ind w:left="0"/>
      </w:pPr>
    </w:p>
    <w:p w:rsidR="00755442" w:rsidRDefault="003E417D">
      <w:pPr>
        <w:pStyle w:val="Heading1"/>
        <w:numPr>
          <w:ilvl w:val="0"/>
          <w:numId w:val="2"/>
        </w:numPr>
        <w:tabs>
          <w:tab w:val="left" w:pos="850"/>
        </w:tabs>
        <w:ind w:left="850" w:hanging="282"/>
      </w:pPr>
      <w:r>
        <w:t>Rumusan</w:t>
      </w:r>
      <w:r>
        <w:rPr>
          <w:spacing w:val="-2"/>
        </w:rPr>
        <w:t xml:space="preserve"> Masalah</w:t>
      </w:r>
    </w:p>
    <w:p w:rsidR="00755442" w:rsidRDefault="003E417D">
      <w:pPr>
        <w:pStyle w:val="BodyText"/>
        <w:spacing w:before="276" w:line="480" w:lineRule="auto"/>
        <w:ind w:right="137" w:firstLine="427"/>
        <w:jc w:val="both"/>
      </w:pPr>
      <w:r>
        <w:t>Berdasarkan</w:t>
      </w:r>
      <w:r>
        <w:rPr>
          <w:spacing w:val="-8"/>
        </w:rPr>
        <w:t xml:space="preserve"> </w:t>
      </w:r>
      <w:r>
        <w:t>batasan</w:t>
      </w:r>
      <w:r>
        <w:rPr>
          <w:spacing w:val="-8"/>
        </w:rPr>
        <w:t xml:space="preserve"> </w:t>
      </w:r>
      <w:r>
        <w:t>masalah</w:t>
      </w:r>
      <w:r>
        <w:rPr>
          <w:spacing w:val="-8"/>
        </w:rPr>
        <w:t xml:space="preserve"> </w:t>
      </w:r>
      <w:r>
        <w:t>tersebut,</w:t>
      </w:r>
      <w:r>
        <w:rPr>
          <w:spacing w:val="-7"/>
        </w:rPr>
        <w:t xml:space="preserve"> </w:t>
      </w:r>
      <w:r>
        <w:t>maka</w:t>
      </w:r>
      <w:r>
        <w:rPr>
          <w:spacing w:val="-9"/>
        </w:rPr>
        <w:t xml:space="preserve"> </w:t>
      </w:r>
      <w:r>
        <w:t>rumusan</w:t>
      </w:r>
      <w:r>
        <w:rPr>
          <w:spacing w:val="-8"/>
        </w:rPr>
        <w:t xml:space="preserve"> </w:t>
      </w:r>
      <w:r>
        <w:t>masalah</w:t>
      </w:r>
      <w:r>
        <w:rPr>
          <w:spacing w:val="-8"/>
        </w:rPr>
        <w:t xml:space="preserve"> </w:t>
      </w:r>
      <w:r>
        <w:t>pada</w:t>
      </w:r>
      <w:r>
        <w:rPr>
          <w:spacing w:val="-9"/>
        </w:rPr>
        <w:t xml:space="preserve"> </w:t>
      </w:r>
      <w:r>
        <w:t>penelitian ini</w:t>
      </w:r>
      <w:r>
        <w:rPr>
          <w:spacing w:val="-15"/>
        </w:rPr>
        <w:t xml:space="preserve"> </w:t>
      </w:r>
      <w:r>
        <w:t>adalah</w:t>
      </w:r>
      <w:r>
        <w:rPr>
          <w:spacing w:val="-15"/>
        </w:rPr>
        <w:t xml:space="preserve"> </w:t>
      </w:r>
      <w:r>
        <w:t>“Apakah</w:t>
      </w:r>
      <w:r>
        <w:rPr>
          <w:spacing w:val="-15"/>
        </w:rPr>
        <w:t xml:space="preserve"> </w:t>
      </w:r>
      <w:r>
        <w:t>terdapat</w:t>
      </w:r>
      <w:r>
        <w:rPr>
          <w:spacing w:val="-15"/>
        </w:rPr>
        <w:t xml:space="preserve"> </w:t>
      </w:r>
      <w:r>
        <w:t>pengaruh</w:t>
      </w:r>
      <w:r>
        <w:rPr>
          <w:spacing w:val="-15"/>
        </w:rPr>
        <w:t xml:space="preserve"> </w:t>
      </w:r>
      <w:r>
        <w:t>model</w:t>
      </w:r>
      <w:r>
        <w:rPr>
          <w:spacing w:val="-15"/>
        </w:rPr>
        <w:t xml:space="preserve"> </w:t>
      </w:r>
      <w:r>
        <w:t>pembelajaran</w:t>
      </w:r>
      <w:r>
        <w:rPr>
          <w:spacing w:val="-15"/>
        </w:rPr>
        <w:t xml:space="preserve"> </w:t>
      </w:r>
      <w:r>
        <w:rPr>
          <w:i/>
        </w:rPr>
        <w:t>picture</w:t>
      </w:r>
      <w:r>
        <w:rPr>
          <w:i/>
          <w:spacing w:val="-15"/>
        </w:rPr>
        <w:t xml:space="preserve"> </w:t>
      </w:r>
      <w:r>
        <w:rPr>
          <w:i/>
        </w:rPr>
        <w:t>and</w:t>
      </w:r>
      <w:r>
        <w:rPr>
          <w:i/>
          <w:spacing w:val="-15"/>
        </w:rPr>
        <w:t xml:space="preserve"> </w:t>
      </w:r>
      <w:r>
        <w:rPr>
          <w:i/>
        </w:rPr>
        <w:t>picture</w:t>
      </w:r>
      <w:r>
        <w:rPr>
          <w:i/>
          <w:spacing w:val="-15"/>
        </w:rPr>
        <w:t xml:space="preserve"> </w:t>
      </w:r>
      <w:r>
        <w:t>pada kemampuan</w:t>
      </w:r>
      <w:r>
        <w:rPr>
          <w:spacing w:val="-16"/>
        </w:rPr>
        <w:t xml:space="preserve"> </w:t>
      </w:r>
      <w:r>
        <w:t>membaca</w:t>
      </w:r>
      <w:r>
        <w:rPr>
          <w:spacing w:val="-14"/>
        </w:rPr>
        <w:t xml:space="preserve"> </w:t>
      </w:r>
      <w:r>
        <w:t>permulaan</w:t>
      </w:r>
      <w:r>
        <w:rPr>
          <w:spacing w:val="-13"/>
        </w:rPr>
        <w:t xml:space="preserve"> </w:t>
      </w:r>
      <w:r>
        <w:t>peserta</w:t>
      </w:r>
      <w:r>
        <w:rPr>
          <w:spacing w:val="-14"/>
        </w:rPr>
        <w:t xml:space="preserve"> </w:t>
      </w:r>
      <w:r>
        <w:t>didik</w:t>
      </w:r>
      <w:r>
        <w:rPr>
          <w:spacing w:val="-13"/>
        </w:rPr>
        <w:t xml:space="preserve"> </w:t>
      </w:r>
      <w:r>
        <w:t>kelas</w:t>
      </w:r>
      <w:r>
        <w:rPr>
          <w:spacing w:val="-14"/>
        </w:rPr>
        <w:t xml:space="preserve"> </w:t>
      </w:r>
      <w:r>
        <w:t>II</w:t>
      </w:r>
      <w:r>
        <w:rPr>
          <w:spacing w:val="-16"/>
        </w:rPr>
        <w:t xml:space="preserve"> </w:t>
      </w:r>
      <w:r>
        <w:t>SDN</w:t>
      </w:r>
      <w:r>
        <w:rPr>
          <w:spacing w:val="-12"/>
        </w:rPr>
        <w:t xml:space="preserve"> </w:t>
      </w:r>
      <w:r>
        <w:t>105344</w:t>
      </w:r>
      <w:r>
        <w:rPr>
          <w:spacing w:val="-13"/>
        </w:rPr>
        <w:t xml:space="preserve"> </w:t>
      </w:r>
      <w:r>
        <w:t>Denai</w:t>
      </w:r>
      <w:r>
        <w:rPr>
          <w:spacing w:val="-10"/>
        </w:rPr>
        <w:t xml:space="preserve"> </w:t>
      </w:r>
      <w:r>
        <w:rPr>
          <w:spacing w:val="-2"/>
        </w:rPr>
        <w:t>Lama?”</w:t>
      </w:r>
    </w:p>
    <w:p w:rsidR="00755442" w:rsidRDefault="00755442">
      <w:pPr>
        <w:pStyle w:val="BodyText"/>
        <w:spacing w:line="480" w:lineRule="auto"/>
        <w:jc w:val="both"/>
        <w:sectPr w:rsidR="00755442">
          <w:pgSz w:w="11910" w:h="16840"/>
          <w:pgMar w:top="1620" w:right="1559" w:bottom="280" w:left="1700" w:header="717" w:footer="0" w:gutter="0"/>
          <w:cols w:space="720"/>
        </w:sectPr>
      </w:pPr>
    </w:p>
    <w:p w:rsidR="00755442" w:rsidRDefault="003E417D">
      <w:pPr>
        <w:pStyle w:val="Heading1"/>
        <w:numPr>
          <w:ilvl w:val="0"/>
          <w:numId w:val="2"/>
        </w:numPr>
        <w:tabs>
          <w:tab w:val="left" w:pos="850"/>
        </w:tabs>
        <w:spacing w:before="80"/>
        <w:ind w:left="850" w:hanging="282"/>
      </w:pPr>
      <w:r>
        <w:lastRenderedPageBreak/>
        <w:t>Tujuan</w:t>
      </w:r>
      <w:r>
        <w:rPr>
          <w:spacing w:val="-3"/>
        </w:rPr>
        <w:t xml:space="preserve"> </w:t>
      </w:r>
      <w:r>
        <w:rPr>
          <w:spacing w:val="-2"/>
        </w:rPr>
        <w:t>Penelitian</w:t>
      </w:r>
    </w:p>
    <w:p w:rsidR="00755442" w:rsidRDefault="003E417D">
      <w:pPr>
        <w:pStyle w:val="BodyText"/>
        <w:spacing w:before="276" w:line="480" w:lineRule="auto"/>
        <w:ind w:right="136" w:firstLine="566"/>
        <w:jc w:val="both"/>
      </w:pPr>
      <w:r>
        <w:rPr>
          <w:spacing w:val="-2"/>
        </w:rPr>
        <w:t>Adapun</w:t>
      </w:r>
      <w:r>
        <w:rPr>
          <w:spacing w:val="-13"/>
        </w:rPr>
        <w:t xml:space="preserve"> </w:t>
      </w:r>
      <w:r>
        <w:rPr>
          <w:spacing w:val="-2"/>
        </w:rPr>
        <w:t>tujuan</w:t>
      </w:r>
      <w:r>
        <w:rPr>
          <w:spacing w:val="-12"/>
        </w:rPr>
        <w:t xml:space="preserve"> </w:t>
      </w:r>
      <w:r>
        <w:rPr>
          <w:spacing w:val="-2"/>
        </w:rPr>
        <w:t>penelitian</w:t>
      </w:r>
      <w:r>
        <w:rPr>
          <w:spacing w:val="-12"/>
        </w:rPr>
        <w:t xml:space="preserve"> </w:t>
      </w:r>
      <w:r>
        <w:rPr>
          <w:spacing w:val="-2"/>
        </w:rPr>
        <w:t>yang</w:t>
      </w:r>
      <w:r>
        <w:rPr>
          <w:spacing w:val="-13"/>
        </w:rPr>
        <w:t xml:space="preserve"> </w:t>
      </w:r>
      <w:r>
        <w:rPr>
          <w:spacing w:val="-2"/>
        </w:rPr>
        <w:t>ingin</w:t>
      </w:r>
      <w:r>
        <w:rPr>
          <w:spacing w:val="-13"/>
        </w:rPr>
        <w:t xml:space="preserve"> </w:t>
      </w:r>
      <w:r>
        <w:rPr>
          <w:spacing w:val="-2"/>
        </w:rPr>
        <w:t>dicapai</w:t>
      </w:r>
      <w:r>
        <w:rPr>
          <w:spacing w:val="-12"/>
        </w:rPr>
        <w:t xml:space="preserve"> </w:t>
      </w:r>
      <w:r>
        <w:rPr>
          <w:spacing w:val="-2"/>
        </w:rPr>
        <w:t>dalam</w:t>
      </w:r>
      <w:r>
        <w:rPr>
          <w:spacing w:val="-9"/>
        </w:rPr>
        <w:t xml:space="preserve"> </w:t>
      </w:r>
      <w:r>
        <w:rPr>
          <w:spacing w:val="-2"/>
        </w:rPr>
        <w:t>penelitian</w:t>
      </w:r>
      <w:r>
        <w:rPr>
          <w:spacing w:val="-13"/>
        </w:rPr>
        <w:t xml:space="preserve"> </w:t>
      </w:r>
      <w:r>
        <w:rPr>
          <w:spacing w:val="-2"/>
        </w:rPr>
        <w:t>ini</w:t>
      </w:r>
      <w:r>
        <w:rPr>
          <w:spacing w:val="-12"/>
        </w:rPr>
        <w:t xml:space="preserve"> </w:t>
      </w:r>
      <w:r>
        <w:rPr>
          <w:spacing w:val="-2"/>
        </w:rPr>
        <w:t>adalah</w:t>
      </w:r>
      <w:r>
        <w:rPr>
          <w:spacing w:val="5"/>
        </w:rPr>
        <w:t xml:space="preserve"> </w:t>
      </w:r>
      <w:r>
        <w:rPr>
          <w:spacing w:val="-2"/>
        </w:rPr>
        <w:t xml:space="preserve">Untuk </w:t>
      </w:r>
      <w:r>
        <w:t>mengetahui</w:t>
      </w:r>
      <w:r>
        <w:rPr>
          <w:spacing w:val="40"/>
        </w:rPr>
        <w:t xml:space="preserve"> </w:t>
      </w:r>
      <w:r>
        <w:t>apakah</w:t>
      </w:r>
      <w:r>
        <w:rPr>
          <w:spacing w:val="40"/>
        </w:rPr>
        <w:t xml:space="preserve"> </w:t>
      </w:r>
      <w:r>
        <w:t>terdapat pengaruh</w:t>
      </w:r>
      <w:r>
        <w:rPr>
          <w:spacing w:val="40"/>
        </w:rPr>
        <w:t xml:space="preserve"> </w:t>
      </w:r>
      <w:r>
        <w:t xml:space="preserve">model pembelajaran </w:t>
      </w:r>
      <w:r>
        <w:rPr>
          <w:i/>
        </w:rPr>
        <w:t xml:space="preserve">picture and picture </w:t>
      </w:r>
      <w:r>
        <w:t xml:space="preserve">pada kemampuan membaca permulaan peserta didik kelas II SDN </w:t>
      </w:r>
      <w:r>
        <w:t xml:space="preserve">105344 Denai </w:t>
      </w:r>
      <w:r>
        <w:rPr>
          <w:spacing w:val="-2"/>
        </w:rPr>
        <w:t>Lama.</w:t>
      </w:r>
    </w:p>
    <w:p w:rsidR="00755442" w:rsidRDefault="00755442">
      <w:pPr>
        <w:pStyle w:val="BodyText"/>
        <w:ind w:left="0"/>
      </w:pPr>
    </w:p>
    <w:p w:rsidR="00755442" w:rsidRDefault="00755442">
      <w:pPr>
        <w:pStyle w:val="BodyText"/>
        <w:spacing w:before="60"/>
        <w:ind w:left="0"/>
      </w:pPr>
    </w:p>
    <w:p w:rsidR="00755442" w:rsidRDefault="003E417D">
      <w:pPr>
        <w:pStyle w:val="Heading1"/>
        <w:numPr>
          <w:ilvl w:val="0"/>
          <w:numId w:val="2"/>
        </w:numPr>
        <w:tabs>
          <w:tab w:val="left" w:pos="849"/>
        </w:tabs>
        <w:spacing w:before="0"/>
        <w:ind w:left="849" w:hanging="281"/>
      </w:pPr>
      <w:r>
        <w:t>Manfaat</w:t>
      </w:r>
      <w:r>
        <w:rPr>
          <w:spacing w:val="-4"/>
        </w:rPr>
        <w:t xml:space="preserve"> </w:t>
      </w:r>
      <w:r>
        <w:rPr>
          <w:spacing w:val="-2"/>
        </w:rPr>
        <w:t>Penelitian</w:t>
      </w:r>
    </w:p>
    <w:p w:rsidR="00755442" w:rsidRDefault="00755442">
      <w:pPr>
        <w:pStyle w:val="BodyText"/>
        <w:ind w:left="0"/>
        <w:rPr>
          <w:b/>
        </w:rPr>
      </w:pPr>
    </w:p>
    <w:p w:rsidR="00755442" w:rsidRDefault="003E417D">
      <w:pPr>
        <w:pStyle w:val="BodyText"/>
        <w:spacing w:line="480" w:lineRule="auto"/>
        <w:ind w:right="141" w:firstLine="566"/>
        <w:jc w:val="both"/>
      </w:pPr>
      <w:r>
        <w:t>Hasil dari penelitian ini diharapkan dapat memberikan manfaat bagi kemajuan ilmu pengetahuan yang bernilai manfaat praktis.</w:t>
      </w:r>
    </w:p>
    <w:p w:rsidR="00755442" w:rsidRDefault="003E417D">
      <w:pPr>
        <w:pStyle w:val="BodyText"/>
        <w:spacing w:before="1"/>
      </w:pPr>
      <w:r>
        <w:t>Adapun</w:t>
      </w:r>
      <w:r>
        <w:rPr>
          <w:spacing w:val="-3"/>
        </w:rPr>
        <w:t xml:space="preserve"> </w:t>
      </w:r>
      <w:r>
        <w:t>manfaat</w:t>
      </w:r>
      <w:r>
        <w:rPr>
          <w:spacing w:val="-1"/>
        </w:rPr>
        <w:t xml:space="preserve"> </w:t>
      </w:r>
      <w:r>
        <w:t>yang</w:t>
      </w:r>
      <w:r>
        <w:rPr>
          <w:spacing w:val="-1"/>
        </w:rPr>
        <w:t xml:space="preserve"> </w:t>
      </w:r>
      <w:r>
        <w:t>diharapkan</w:t>
      </w:r>
      <w:r>
        <w:rPr>
          <w:spacing w:val="-1"/>
        </w:rPr>
        <w:t xml:space="preserve"> </w:t>
      </w:r>
      <w:r>
        <w:t>dalam</w:t>
      </w:r>
      <w:r>
        <w:rPr>
          <w:spacing w:val="-1"/>
        </w:rPr>
        <w:t xml:space="preserve"> </w:t>
      </w:r>
      <w:r>
        <w:t>penelitian</w:t>
      </w:r>
      <w:r>
        <w:rPr>
          <w:spacing w:val="-1"/>
        </w:rPr>
        <w:t xml:space="preserve"> </w:t>
      </w:r>
      <w:r>
        <w:t xml:space="preserve">ini </w:t>
      </w:r>
      <w:r>
        <w:rPr>
          <w:spacing w:val="-2"/>
        </w:rPr>
        <w:t>adalah:</w:t>
      </w:r>
    </w:p>
    <w:p w:rsidR="00755442" w:rsidRDefault="003E417D">
      <w:pPr>
        <w:pStyle w:val="ListParagraph"/>
        <w:numPr>
          <w:ilvl w:val="0"/>
          <w:numId w:val="1"/>
        </w:numPr>
        <w:tabs>
          <w:tab w:val="left" w:pos="1419"/>
        </w:tabs>
        <w:spacing w:before="276"/>
        <w:ind w:left="1419" w:hanging="359"/>
        <w:rPr>
          <w:sz w:val="24"/>
        </w:rPr>
      </w:pPr>
      <w:r>
        <w:rPr>
          <w:sz w:val="24"/>
        </w:rPr>
        <w:t>Manfaat</w:t>
      </w:r>
      <w:r>
        <w:rPr>
          <w:spacing w:val="-4"/>
          <w:sz w:val="24"/>
        </w:rPr>
        <w:t xml:space="preserve"> </w:t>
      </w:r>
      <w:r>
        <w:rPr>
          <w:spacing w:val="-2"/>
          <w:sz w:val="24"/>
        </w:rPr>
        <w:t>Praktis</w:t>
      </w:r>
    </w:p>
    <w:p w:rsidR="00755442" w:rsidRDefault="003E417D">
      <w:pPr>
        <w:pStyle w:val="ListParagraph"/>
        <w:numPr>
          <w:ilvl w:val="1"/>
          <w:numId w:val="1"/>
        </w:numPr>
        <w:tabs>
          <w:tab w:val="left" w:pos="2007"/>
        </w:tabs>
        <w:spacing w:before="276"/>
        <w:ind w:left="2007" w:hanging="359"/>
        <w:rPr>
          <w:sz w:val="24"/>
        </w:rPr>
      </w:pPr>
      <w:r>
        <w:rPr>
          <w:sz w:val="24"/>
        </w:rPr>
        <w:t>Bagi</w:t>
      </w:r>
      <w:r>
        <w:rPr>
          <w:spacing w:val="-2"/>
          <w:sz w:val="24"/>
        </w:rPr>
        <w:t xml:space="preserve"> </w:t>
      </w:r>
      <w:r>
        <w:rPr>
          <w:sz w:val="24"/>
        </w:rPr>
        <w:t>Peserta</w:t>
      </w:r>
      <w:r>
        <w:rPr>
          <w:spacing w:val="-2"/>
          <w:sz w:val="24"/>
        </w:rPr>
        <w:t xml:space="preserve"> Didik</w:t>
      </w:r>
    </w:p>
    <w:p w:rsidR="00755442" w:rsidRDefault="00755442">
      <w:pPr>
        <w:pStyle w:val="BodyText"/>
        <w:ind w:left="0"/>
      </w:pPr>
    </w:p>
    <w:p w:rsidR="00755442" w:rsidRDefault="003E417D">
      <w:pPr>
        <w:pStyle w:val="BodyText"/>
        <w:spacing w:line="276" w:lineRule="auto"/>
        <w:ind w:left="1986" w:right="139"/>
        <w:jc w:val="both"/>
      </w:pPr>
      <w:r>
        <w:t xml:space="preserve">Dapat menerapkan beberapa model pembelajaran, salah satunya model pembelajaran </w:t>
      </w:r>
      <w:r>
        <w:rPr>
          <w:i/>
        </w:rPr>
        <w:t xml:space="preserve">picture and picture </w:t>
      </w:r>
      <w:r>
        <w:t>terhadap hasil belajar peserta didik dan dapat memperbaiki serta meningkatkan sistem pembelajaran di kelas dengan baik.</w:t>
      </w:r>
    </w:p>
    <w:p w:rsidR="00755442" w:rsidRDefault="003E417D">
      <w:pPr>
        <w:pStyle w:val="ListParagraph"/>
        <w:numPr>
          <w:ilvl w:val="1"/>
          <w:numId w:val="1"/>
        </w:numPr>
        <w:tabs>
          <w:tab w:val="left" w:pos="2008"/>
        </w:tabs>
        <w:spacing w:before="202"/>
        <w:rPr>
          <w:sz w:val="24"/>
        </w:rPr>
      </w:pPr>
      <w:r>
        <w:rPr>
          <w:sz w:val="24"/>
        </w:rPr>
        <w:t>Bagi</w:t>
      </w:r>
      <w:r>
        <w:rPr>
          <w:spacing w:val="-1"/>
          <w:sz w:val="24"/>
        </w:rPr>
        <w:t xml:space="preserve"> </w:t>
      </w:r>
      <w:r>
        <w:rPr>
          <w:spacing w:val="-2"/>
          <w:sz w:val="24"/>
        </w:rPr>
        <w:t>Sekolah</w:t>
      </w:r>
    </w:p>
    <w:p w:rsidR="00755442" w:rsidRDefault="00755442">
      <w:pPr>
        <w:pStyle w:val="BodyText"/>
        <w:ind w:left="0"/>
      </w:pPr>
    </w:p>
    <w:p w:rsidR="00755442" w:rsidRDefault="003E417D">
      <w:pPr>
        <w:pStyle w:val="BodyText"/>
        <w:spacing w:line="276" w:lineRule="auto"/>
        <w:ind w:left="1986" w:right="139"/>
        <w:jc w:val="both"/>
      </w:pPr>
      <w:r>
        <w:t>Hasil</w:t>
      </w:r>
      <w:r>
        <w:rPr>
          <w:spacing w:val="-15"/>
        </w:rPr>
        <w:t xml:space="preserve"> </w:t>
      </w:r>
      <w:r>
        <w:t>penelitia</w:t>
      </w:r>
      <w:r>
        <w:t>n</w:t>
      </w:r>
      <w:r>
        <w:rPr>
          <w:spacing w:val="-15"/>
        </w:rPr>
        <w:t xml:space="preserve"> </w:t>
      </w:r>
      <w:r>
        <w:t>ini</w:t>
      </w:r>
      <w:r>
        <w:rPr>
          <w:spacing w:val="-15"/>
        </w:rPr>
        <w:t xml:space="preserve"> </w:t>
      </w:r>
      <w:r>
        <w:t>diharapkan</w:t>
      </w:r>
      <w:r>
        <w:rPr>
          <w:spacing w:val="-15"/>
        </w:rPr>
        <w:t xml:space="preserve"> </w:t>
      </w:r>
      <w:r>
        <w:t>dapat</w:t>
      </w:r>
      <w:r>
        <w:rPr>
          <w:spacing w:val="-15"/>
        </w:rPr>
        <w:t xml:space="preserve"> </w:t>
      </w:r>
      <w:r>
        <w:t>memberikan</w:t>
      </w:r>
      <w:r>
        <w:rPr>
          <w:spacing w:val="-15"/>
        </w:rPr>
        <w:t xml:space="preserve"> </w:t>
      </w:r>
      <w:r>
        <w:t>bantuan</w:t>
      </w:r>
      <w:r>
        <w:rPr>
          <w:spacing w:val="-15"/>
        </w:rPr>
        <w:t xml:space="preserve"> </w:t>
      </w:r>
      <w:r>
        <w:t>yang</w:t>
      </w:r>
      <w:r>
        <w:rPr>
          <w:spacing w:val="-15"/>
        </w:rPr>
        <w:t xml:space="preserve"> </w:t>
      </w:r>
      <w:r>
        <w:t>baik pada sekolah dalam rangka perbaikan pembelajaran, Bagi pendidikan. Penelitian ini memberikan sumbangan kepada dunia pendidikan untuk meningkatkan hasil belajar peserta didik dengan mengembangkan kreativit</w:t>
      </w:r>
      <w:r>
        <w:t>as pendidik dalam menciptakan variasi pembelajaran dikelas untuk meningkatkan mutu pendidikan.</w:t>
      </w:r>
    </w:p>
    <w:p w:rsidR="00755442" w:rsidRDefault="003E417D">
      <w:pPr>
        <w:pStyle w:val="ListParagraph"/>
        <w:numPr>
          <w:ilvl w:val="0"/>
          <w:numId w:val="1"/>
        </w:numPr>
        <w:tabs>
          <w:tab w:val="left" w:pos="1419"/>
        </w:tabs>
        <w:spacing w:before="199"/>
        <w:ind w:left="1419" w:hanging="359"/>
        <w:rPr>
          <w:sz w:val="24"/>
        </w:rPr>
      </w:pPr>
      <w:r>
        <w:rPr>
          <w:sz w:val="24"/>
        </w:rPr>
        <w:t>Manfaat</w:t>
      </w:r>
      <w:r>
        <w:rPr>
          <w:spacing w:val="-4"/>
          <w:sz w:val="24"/>
        </w:rPr>
        <w:t xml:space="preserve"> </w:t>
      </w:r>
      <w:r>
        <w:rPr>
          <w:spacing w:val="-2"/>
          <w:sz w:val="24"/>
        </w:rPr>
        <w:t>Teoritis</w:t>
      </w:r>
    </w:p>
    <w:p w:rsidR="00755442" w:rsidRDefault="003E417D">
      <w:pPr>
        <w:pStyle w:val="BodyText"/>
        <w:spacing w:before="276" w:line="480" w:lineRule="auto"/>
        <w:ind w:left="1420" w:right="142"/>
        <w:jc w:val="both"/>
      </w:pPr>
      <w:r>
        <w:t xml:space="preserve">Penelitian ini bermanfaat bagi penulis untuk menambah pengetahuan, wawasan, dan pengalaman secara langsung tentang pengaruh model pembelajaran </w:t>
      </w:r>
      <w:r>
        <w:rPr>
          <w:i/>
        </w:rPr>
        <w:t>p</w:t>
      </w:r>
      <w:r>
        <w:rPr>
          <w:i/>
        </w:rPr>
        <w:t xml:space="preserve">icture and picture </w:t>
      </w:r>
      <w:r>
        <w:t>terhadap hasil belajar peserta didik.</w:t>
      </w:r>
    </w:p>
    <w:sectPr w:rsidR="00755442">
      <w:pgSz w:w="11910" w:h="16840"/>
      <w:pgMar w:top="16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417D">
      <w:r>
        <w:separator/>
      </w:r>
    </w:p>
  </w:endnote>
  <w:endnote w:type="continuationSeparator" w:id="0">
    <w:p w:rsidR="00000000" w:rsidRDefault="003E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417D">
      <w:r>
        <w:separator/>
      </w:r>
    </w:p>
  </w:footnote>
  <w:footnote w:type="continuationSeparator" w:id="0">
    <w:p w:rsidR="00000000" w:rsidRDefault="003E4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442" w:rsidRDefault="003E417D">
    <w:pPr>
      <w:pStyle w:val="BodyText"/>
      <w:spacing w:line="14" w:lineRule="auto"/>
      <w:ind w:left="0"/>
      <w:rPr>
        <w:sz w:val="20"/>
      </w:rPr>
    </w:pPr>
    <w:r>
      <w:rPr>
        <w:noProof/>
        <w:sz w:val="20"/>
        <w:lang w:val="en-US"/>
      </w:rPr>
      <mc:AlternateContent>
        <mc:Choice Requires="wps">
          <w:drawing>
            <wp:anchor distT="0" distB="0" distL="0" distR="0" simplePos="0" relativeHeight="487510528" behindDoc="1" locked="0" layoutInCell="1" allowOverlap="1">
              <wp:simplePos x="0" y="0"/>
              <wp:positionH relativeFrom="page">
                <wp:posOffset>6368541</wp:posOffset>
              </wp:positionH>
              <wp:positionV relativeFrom="page">
                <wp:posOffset>442806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55442" w:rsidRDefault="003E417D">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45pt;margin-top:34.85pt;width:13pt;height:15.3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" filled="f" stroked="f">
              <v:path arrowok="t"/>
              <v:textbox inset="0,0,0,0">
                <w:txbxContent>
                  <w:p w:rsidR="00755442" w:rsidRDefault="003E417D">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73F58"/>
    <w:multiLevelType w:val="hybridMultilevel"/>
    <w:tmpl w:val="90163ABE"/>
    <w:lvl w:ilvl="0" w:tplc="EB8A8C38">
      <w:start w:val="1"/>
      <w:numFmt w:val="low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001A82">
      <w:start w:val="1"/>
      <w:numFmt w:val="lowerLetter"/>
      <w:lvlText w:val="%2."/>
      <w:lvlJc w:val="left"/>
      <w:pPr>
        <w:ind w:left="200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6D0D4A4">
      <w:numFmt w:val="bullet"/>
      <w:lvlText w:val="•"/>
      <w:lvlJc w:val="left"/>
      <w:pPr>
        <w:ind w:left="2738" w:hanging="360"/>
      </w:pPr>
      <w:rPr>
        <w:rFonts w:hint="default"/>
        <w:lang w:val="id" w:eastAsia="en-US" w:bidi="ar-SA"/>
      </w:rPr>
    </w:lvl>
    <w:lvl w:ilvl="3" w:tplc="294233E0">
      <w:numFmt w:val="bullet"/>
      <w:lvlText w:val="•"/>
      <w:lvlJc w:val="left"/>
      <w:pPr>
        <w:ind w:left="3477" w:hanging="360"/>
      </w:pPr>
      <w:rPr>
        <w:rFonts w:hint="default"/>
        <w:lang w:val="id" w:eastAsia="en-US" w:bidi="ar-SA"/>
      </w:rPr>
    </w:lvl>
    <w:lvl w:ilvl="4" w:tplc="9FA4D09E">
      <w:numFmt w:val="bullet"/>
      <w:lvlText w:val="•"/>
      <w:lvlJc w:val="left"/>
      <w:pPr>
        <w:ind w:left="4215" w:hanging="360"/>
      </w:pPr>
      <w:rPr>
        <w:rFonts w:hint="default"/>
        <w:lang w:val="id" w:eastAsia="en-US" w:bidi="ar-SA"/>
      </w:rPr>
    </w:lvl>
    <w:lvl w:ilvl="5" w:tplc="D106730C">
      <w:numFmt w:val="bullet"/>
      <w:lvlText w:val="•"/>
      <w:lvlJc w:val="left"/>
      <w:pPr>
        <w:ind w:left="4954" w:hanging="360"/>
      </w:pPr>
      <w:rPr>
        <w:rFonts w:hint="default"/>
        <w:lang w:val="id" w:eastAsia="en-US" w:bidi="ar-SA"/>
      </w:rPr>
    </w:lvl>
    <w:lvl w:ilvl="6" w:tplc="F6FE391E">
      <w:numFmt w:val="bullet"/>
      <w:lvlText w:val="•"/>
      <w:lvlJc w:val="left"/>
      <w:pPr>
        <w:ind w:left="5693" w:hanging="360"/>
      </w:pPr>
      <w:rPr>
        <w:rFonts w:hint="default"/>
        <w:lang w:val="id" w:eastAsia="en-US" w:bidi="ar-SA"/>
      </w:rPr>
    </w:lvl>
    <w:lvl w:ilvl="7" w:tplc="C374BC0E">
      <w:numFmt w:val="bullet"/>
      <w:lvlText w:val="•"/>
      <w:lvlJc w:val="left"/>
      <w:pPr>
        <w:ind w:left="6431" w:hanging="360"/>
      </w:pPr>
      <w:rPr>
        <w:rFonts w:hint="default"/>
        <w:lang w:val="id" w:eastAsia="en-US" w:bidi="ar-SA"/>
      </w:rPr>
    </w:lvl>
    <w:lvl w:ilvl="8" w:tplc="D3D66030">
      <w:numFmt w:val="bullet"/>
      <w:lvlText w:val="•"/>
      <w:lvlJc w:val="left"/>
      <w:pPr>
        <w:ind w:left="7170" w:hanging="360"/>
      </w:pPr>
      <w:rPr>
        <w:rFonts w:hint="default"/>
        <w:lang w:val="id" w:eastAsia="en-US" w:bidi="ar-SA"/>
      </w:rPr>
    </w:lvl>
  </w:abstractNum>
  <w:abstractNum w:abstractNumId="1">
    <w:nsid w:val="4EC515CF"/>
    <w:multiLevelType w:val="hybridMultilevel"/>
    <w:tmpl w:val="A540287C"/>
    <w:lvl w:ilvl="0" w:tplc="8C8A10D2">
      <w:start w:val="1"/>
      <w:numFmt w:val="upperLetter"/>
      <w:lvlText w:val="%1."/>
      <w:lvlJc w:val="left"/>
      <w:pPr>
        <w:ind w:left="851" w:hanging="284"/>
        <w:jc w:val="left"/>
      </w:pPr>
      <w:rPr>
        <w:rFonts w:ascii="Times New Roman" w:eastAsia="Times New Roman" w:hAnsi="Times New Roman" w:cs="Times New Roman" w:hint="default"/>
        <w:b/>
        <w:bCs/>
        <w:i w:val="0"/>
        <w:iCs w:val="0"/>
        <w:spacing w:val="-1"/>
        <w:w w:val="100"/>
        <w:sz w:val="24"/>
        <w:szCs w:val="24"/>
        <w:lang w:val="id" w:eastAsia="en-US" w:bidi="ar-SA"/>
      </w:rPr>
    </w:lvl>
    <w:lvl w:ilvl="1" w:tplc="89028998">
      <w:start w:val="1"/>
      <w:numFmt w:val="decimal"/>
      <w:lvlText w:val="%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FC4A5FA2">
      <w:numFmt w:val="bullet"/>
      <w:lvlText w:val="•"/>
      <w:lvlJc w:val="left"/>
      <w:pPr>
        <w:ind w:left="2098" w:hanging="360"/>
      </w:pPr>
      <w:rPr>
        <w:rFonts w:hint="default"/>
        <w:lang w:val="id" w:eastAsia="en-US" w:bidi="ar-SA"/>
      </w:rPr>
    </w:lvl>
    <w:lvl w:ilvl="3" w:tplc="358C9896">
      <w:numFmt w:val="bullet"/>
      <w:lvlText w:val="•"/>
      <w:lvlJc w:val="left"/>
      <w:pPr>
        <w:ind w:left="2917" w:hanging="360"/>
      </w:pPr>
      <w:rPr>
        <w:rFonts w:hint="default"/>
        <w:lang w:val="id" w:eastAsia="en-US" w:bidi="ar-SA"/>
      </w:rPr>
    </w:lvl>
    <w:lvl w:ilvl="4" w:tplc="2EDE70E4">
      <w:numFmt w:val="bullet"/>
      <w:lvlText w:val="•"/>
      <w:lvlJc w:val="left"/>
      <w:pPr>
        <w:ind w:left="3735" w:hanging="360"/>
      </w:pPr>
      <w:rPr>
        <w:rFonts w:hint="default"/>
        <w:lang w:val="id" w:eastAsia="en-US" w:bidi="ar-SA"/>
      </w:rPr>
    </w:lvl>
    <w:lvl w:ilvl="5" w:tplc="64B4DE24">
      <w:numFmt w:val="bullet"/>
      <w:lvlText w:val="•"/>
      <w:lvlJc w:val="left"/>
      <w:pPr>
        <w:ind w:left="4554" w:hanging="360"/>
      </w:pPr>
      <w:rPr>
        <w:rFonts w:hint="default"/>
        <w:lang w:val="id" w:eastAsia="en-US" w:bidi="ar-SA"/>
      </w:rPr>
    </w:lvl>
    <w:lvl w:ilvl="6" w:tplc="C5921DF8">
      <w:numFmt w:val="bullet"/>
      <w:lvlText w:val="•"/>
      <w:lvlJc w:val="left"/>
      <w:pPr>
        <w:ind w:left="5373" w:hanging="360"/>
      </w:pPr>
      <w:rPr>
        <w:rFonts w:hint="default"/>
        <w:lang w:val="id" w:eastAsia="en-US" w:bidi="ar-SA"/>
      </w:rPr>
    </w:lvl>
    <w:lvl w:ilvl="7" w:tplc="359872B4">
      <w:numFmt w:val="bullet"/>
      <w:lvlText w:val="•"/>
      <w:lvlJc w:val="left"/>
      <w:pPr>
        <w:ind w:left="6191" w:hanging="360"/>
      </w:pPr>
      <w:rPr>
        <w:rFonts w:hint="default"/>
        <w:lang w:val="id" w:eastAsia="en-US" w:bidi="ar-SA"/>
      </w:rPr>
    </w:lvl>
    <w:lvl w:ilvl="8" w:tplc="D6F4F290">
      <w:numFmt w:val="bullet"/>
      <w:lvlText w:val="•"/>
      <w:lvlJc w:val="left"/>
      <w:pPr>
        <w:ind w:left="7010"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khnE7Y4gfJXxjA7fzOUdUtWIz3ugOxas+Za5boim3OocHXY/tQxekxsuRLhntZS556cxvXddv/RwsriQTDLCQ==" w:salt="GcV4ezebWI1L3IVtRzYjw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42"/>
    <w:rsid w:val="003E417D"/>
    <w:rsid w:val="0075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CA40D-5893-4930-A7D8-40E29399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850" w:hanging="2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850" w:hanging="360"/>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2026-02-09T06:33:00Z</dcterms:created>
  <dcterms:modified xsi:type="dcterms:W3CDTF">2026-02-09T06:33:00Z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Nitro PDF Pro 14 (14.42.0.34)</vt:lpwstr>
  </property>
  <property fmtid="{D5CDD505-2E9C-101B-9397-08002B2CF9AE}" pid="4" name="LastSaved">
    <vt:filetime>2026-02-09T00:00:00Z</vt:filetime>
  </property>
</Properties>
</file>