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5128" w:rsidRPr="00645BC9" w:rsidRDefault="00B25128" w:rsidP="00B25128">
      <w:pPr>
        <w:spacing w:after="0" w:line="480" w:lineRule="auto"/>
        <w:jc w:val="center"/>
        <w:rPr>
          <w:rFonts w:ascii="Times New Roman" w:hAnsi="Times New Roman" w:cs="Times New Roman"/>
          <w:b/>
          <w:sz w:val="24"/>
          <w:szCs w:val="24"/>
        </w:rPr>
      </w:pPr>
      <w:bookmarkStart w:id="0" w:name="_GoBack"/>
      <w:bookmarkEnd w:id="0"/>
      <w:r w:rsidRPr="00645BC9">
        <w:rPr>
          <w:rFonts w:ascii="Times New Roman" w:hAnsi="Times New Roman" w:cs="Times New Roman"/>
          <w:b/>
          <w:sz w:val="24"/>
          <w:szCs w:val="24"/>
        </w:rPr>
        <w:t>BAB IV</w:t>
      </w:r>
    </w:p>
    <w:p w:rsidR="00B25128" w:rsidRDefault="00B25128" w:rsidP="00B25128">
      <w:pPr>
        <w:spacing w:after="0" w:line="480" w:lineRule="auto"/>
        <w:jc w:val="center"/>
        <w:rPr>
          <w:rFonts w:ascii="Times New Roman" w:hAnsi="Times New Roman" w:cs="Times New Roman"/>
          <w:b/>
          <w:sz w:val="24"/>
          <w:szCs w:val="24"/>
        </w:rPr>
      </w:pPr>
      <w:r w:rsidRPr="00645BC9">
        <w:rPr>
          <w:rFonts w:ascii="Times New Roman" w:hAnsi="Times New Roman" w:cs="Times New Roman"/>
          <w:b/>
          <w:sz w:val="24"/>
          <w:szCs w:val="24"/>
        </w:rPr>
        <w:t>HASIL PENELITIAN DAN PEMBAHASAN</w:t>
      </w:r>
    </w:p>
    <w:p w:rsidR="00B25128" w:rsidRDefault="00B25128" w:rsidP="00B25128">
      <w:pPr>
        <w:spacing w:after="0" w:line="240" w:lineRule="auto"/>
        <w:jc w:val="center"/>
        <w:rPr>
          <w:rFonts w:ascii="Times New Roman" w:hAnsi="Times New Roman" w:cs="Times New Roman"/>
          <w:b/>
          <w:sz w:val="24"/>
          <w:szCs w:val="24"/>
        </w:rPr>
      </w:pPr>
    </w:p>
    <w:p w:rsidR="00B25128" w:rsidRDefault="00B25128" w:rsidP="00B25128">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4.1 </w:t>
      </w:r>
      <w:proofErr w:type="spellStart"/>
      <w:r>
        <w:rPr>
          <w:rFonts w:ascii="Times New Roman" w:hAnsi="Times New Roman" w:cs="Times New Roman"/>
          <w:b/>
          <w:sz w:val="24"/>
          <w:szCs w:val="24"/>
        </w:rPr>
        <w:t>Hasil</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Penelitian</w:t>
      </w:r>
      <w:proofErr w:type="spellEnd"/>
    </w:p>
    <w:p w:rsidR="00B25128" w:rsidRDefault="00B25128" w:rsidP="00B25128">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proofErr w:type="spellStart"/>
      <w:r w:rsidRPr="00645BC9">
        <w:rPr>
          <w:rFonts w:ascii="Times New Roman" w:hAnsi="Times New Roman" w:cs="Times New Roman"/>
          <w:sz w:val="24"/>
          <w:szCs w:val="24"/>
        </w:rPr>
        <w:t>Pe</w:t>
      </w:r>
      <w:r>
        <w:rPr>
          <w:rFonts w:ascii="Times New Roman" w:hAnsi="Times New Roman" w:cs="Times New Roman"/>
          <w:sz w:val="24"/>
          <w:szCs w:val="24"/>
        </w:rPr>
        <w:t>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mengembangkan</w:t>
      </w:r>
      <w:proofErr w:type="spellEnd"/>
      <w:r>
        <w:rPr>
          <w:rFonts w:ascii="Times New Roman" w:hAnsi="Times New Roman" w:cs="Times New Roman"/>
          <w:sz w:val="24"/>
          <w:szCs w:val="24"/>
        </w:rPr>
        <w:t xml:space="preserve"> </w:t>
      </w:r>
      <w:proofErr w:type="spellStart"/>
      <w:r w:rsidRPr="00645BC9">
        <w:rPr>
          <w:rFonts w:ascii="Times New Roman" w:hAnsi="Times New Roman" w:cs="Times New Roman"/>
          <w:sz w:val="24"/>
          <w:szCs w:val="24"/>
        </w:rPr>
        <w:t>bahan</w:t>
      </w:r>
      <w:proofErr w:type="spellEnd"/>
      <w:r w:rsidRPr="00645BC9">
        <w:rPr>
          <w:rFonts w:ascii="Times New Roman" w:hAnsi="Times New Roman" w:cs="Times New Roman"/>
          <w:sz w:val="24"/>
          <w:szCs w:val="24"/>
        </w:rPr>
        <w:t xml:space="preserve"> ajar </w:t>
      </w:r>
      <w:proofErr w:type="spellStart"/>
      <w:r w:rsidRPr="00645BC9">
        <w:rPr>
          <w:rFonts w:ascii="Times New Roman" w:hAnsi="Times New Roman" w:cs="Times New Roman"/>
          <w:sz w:val="24"/>
          <w:szCs w:val="24"/>
        </w:rPr>
        <w:t>menggunakan</w:t>
      </w:r>
      <w:proofErr w:type="spellEnd"/>
      <w:r w:rsidRPr="00645BC9">
        <w:rPr>
          <w:rFonts w:ascii="Times New Roman" w:hAnsi="Times New Roman" w:cs="Times New Roman"/>
          <w:sz w:val="24"/>
          <w:szCs w:val="24"/>
        </w:rPr>
        <w:t xml:space="preserve"> model RME </w:t>
      </w:r>
      <w:proofErr w:type="spellStart"/>
      <w:r w:rsidRPr="00645BC9">
        <w:rPr>
          <w:rFonts w:ascii="Times New Roman" w:hAnsi="Times New Roman" w:cs="Times New Roman"/>
          <w:sz w:val="24"/>
          <w:szCs w:val="24"/>
        </w:rPr>
        <w:t>untuk</w:t>
      </w:r>
      <w:proofErr w:type="spellEnd"/>
      <w:r w:rsidRPr="00645BC9">
        <w:rPr>
          <w:rFonts w:ascii="Times New Roman" w:hAnsi="Times New Roman" w:cs="Times New Roman"/>
          <w:sz w:val="24"/>
          <w:szCs w:val="24"/>
        </w:rPr>
        <w:t xml:space="preserve"> </w:t>
      </w:r>
      <w:proofErr w:type="spellStart"/>
      <w:r w:rsidRPr="00645BC9">
        <w:rPr>
          <w:rFonts w:ascii="Times New Roman" w:hAnsi="Times New Roman" w:cs="Times New Roman"/>
          <w:sz w:val="24"/>
          <w:szCs w:val="24"/>
        </w:rPr>
        <w:t>meningkatkan</w:t>
      </w:r>
      <w:proofErr w:type="spellEnd"/>
      <w:r w:rsidRPr="00645BC9">
        <w:rPr>
          <w:rFonts w:ascii="Times New Roman" w:hAnsi="Times New Roman" w:cs="Times New Roman"/>
          <w:sz w:val="24"/>
          <w:szCs w:val="24"/>
        </w:rPr>
        <w:t xml:space="preserve"> </w:t>
      </w:r>
      <w:proofErr w:type="spellStart"/>
      <w:r w:rsidRPr="00645BC9">
        <w:rPr>
          <w:rFonts w:ascii="Times New Roman" w:hAnsi="Times New Roman" w:cs="Times New Roman"/>
          <w:sz w:val="24"/>
          <w:szCs w:val="24"/>
        </w:rPr>
        <w:t>literasi</w:t>
      </w:r>
      <w:proofErr w:type="spellEnd"/>
      <w:r w:rsidRPr="00645BC9">
        <w:rPr>
          <w:rFonts w:ascii="Times New Roman" w:hAnsi="Times New Roman" w:cs="Times New Roman"/>
          <w:sz w:val="24"/>
          <w:szCs w:val="24"/>
        </w:rPr>
        <w:t xml:space="preserve"> </w:t>
      </w:r>
      <w:proofErr w:type="spellStart"/>
      <w:r w:rsidRPr="00645BC9">
        <w:rPr>
          <w:rFonts w:ascii="Times New Roman" w:hAnsi="Times New Roman" w:cs="Times New Roman"/>
          <w:sz w:val="24"/>
          <w:szCs w:val="24"/>
        </w:rPr>
        <w:t>matematis</w:t>
      </w:r>
      <w:proofErr w:type="spellEnd"/>
      <w:r w:rsidRPr="00645BC9">
        <w:rPr>
          <w:rFonts w:ascii="Times New Roman" w:hAnsi="Times New Roman" w:cs="Times New Roman"/>
          <w:sz w:val="24"/>
          <w:szCs w:val="24"/>
        </w:rPr>
        <w:t xml:space="preserve"> </w:t>
      </w:r>
      <w:proofErr w:type="spellStart"/>
      <w:r w:rsidRPr="00645BC9">
        <w:rPr>
          <w:rFonts w:ascii="Times New Roman" w:hAnsi="Times New Roman" w:cs="Times New Roman"/>
          <w:sz w:val="24"/>
          <w:szCs w:val="24"/>
        </w:rPr>
        <w:t>siswa</w:t>
      </w:r>
      <w:proofErr w:type="spellEnd"/>
      <w:r w:rsidRPr="00645BC9">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proofErr w:type="spellStart"/>
      <w:r w:rsidRPr="00645BC9">
        <w:rPr>
          <w:rFonts w:ascii="Times New Roman" w:hAnsi="Times New Roman" w:cs="Times New Roman"/>
          <w:sz w:val="24"/>
          <w:szCs w:val="24"/>
        </w:rPr>
        <w:t>materi</w:t>
      </w:r>
      <w:proofErr w:type="spellEnd"/>
      <w:r w:rsidRPr="00645BC9">
        <w:rPr>
          <w:rFonts w:ascii="Times New Roman" w:hAnsi="Times New Roman" w:cs="Times New Roman"/>
          <w:sz w:val="24"/>
          <w:szCs w:val="24"/>
        </w:rPr>
        <w:t xml:space="preserve"> </w:t>
      </w:r>
      <w:proofErr w:type="spellStart"/>
      <w:r w:rsidRPr="00645BC9">
        <w:rPr>
          <w:rFonts w:ascii="Times New Roman" w:hAnsi="Times New Roman" w:cs="Times New Roman"/>
          <w:sz w:val="24"/>
          <w:szCs w:val="24"/>
        </w:rPr>
        <w:t>bilangan</w:t>
      </w:r>
      <w:proofErr w:type="spellEnd"/>
      <w:r w:rsidRPr="00645BC9">
        <w:rPr>
          <w:rFonts w:ascii="Times New Roman" w:hAnsi="Times New Roman" w:cs="Times New Roman"/>
          <w:sz w:val="24"/>
          <w:szCs w:val="24"/>
        </w:rPr>
        <w:t xml:space="preserve"> </w:t>
      </w:r>
      <w:proofErr w:type="spellStart"/>
      <w:r w:rsidRPr="00645BC9">
        <w:rPr>
          <w:rFonts w:ascii="Times New Roman" w:hAnsi="Times New Roman" w:cs="Times New Roman"/>
          <w:sz w:val="24"/>
          <w:szCs w:val="24"/>
        </w:rPr>
        <w:t>cacah</w:t>
      </w:r>
      <w:proofErr w:type="spellEnd"/>
      <w:r w:rsidRPr="00645BC9">
        <w:rPr>
          <w:rFonts w:ascii="Times New Roman" w:hAnsi="Times New Roman" w:cs="Times New Roman"/>
          <w:sz w:val="24"/>
          <w:szCs w:val="24"/>
        </w:rPr>
        <w:t xml:space="preserve"> di </w:t>
      </w:r>
      <w:proofErr w:type="spellStart"/>
      <w:r w:rsidRPr="00645BC9">
        <w:rPr>
          <w:rFonts w:ascii="Times New Roman" w:hAnsi="Times New Roman" w:cs="Times New Roman"/>
          <w:sz w:val="24"/>
          <w:szCs w:val="24"/>
        </w:rPr>
        <w:t>kelas</w:t>
      </w:r>
      <w:proofErr w:type="spellEnd"/>
      <w:r w:rsidRPr="00645BC9">
        <w:rPr>
          <w:rFonts w:ascii="Times New Roman" w:hAnsi="Times New Roman" w:cs="Times New Roman"/>
          <w:sz w:val="24"/>
          <w:szCs w:val="24"/>
        </w:rPr>
        <w:t xml:space="preserve"> IV SD </w:t>
      </w:r>
      <w:proofErr w:type="spellStart"/>
      <w:r w:rsidRPr="00645BC9">
        <w:rPr>
          <w:rFonts w:ascii="Times New Roman" w:hAnsi="Times New Roman" w:cs="Times New Roman"/>
          <w:sz w:val="24"/>
          <w:szCs w:val="24"/>
        </w:rPr>
        <w:t>Negeri</w:t>
      </w:r>
      <w:proofErr w:type="spellEnd"/>
      <w:r w:rsidRPr="00645BC9">
        <w:rPr>
          <w:rFonts w:ascii="Times New Roman" w:hAnsi="Times New Roman" w:cs="Times New Roman"/>
          <w:sz w:val="24"/>
          <w:szCs w:val="24"/>
        </w:rPr>
        <w:t xml:space="preserve"> 054890 </w:t>
      </w:r>
      <w:proofErr w:type="spellStart"/>
      <w:r w:rsidRPr="00645BC9">
        <w:rPr>
          <w:rFonts w:ascii="Times New Roman" w:hAnsi="Times New Roman" w:cs="Times New Roman"/>
          <w:sz w:val="24"/>
          <w:szCs w:val="24"/>
        </w:rPr>
        <w:t>Tanjung</w:t>
      </w:r>
      <w:proofErr w:type="spellEnd"/>
      <w:r w:rsidRPr="00645BC9">
        <w:rPr>
          <w:rFonts w:ascii="Times New Roman" w:hAnsi="Times New Roman" w:cs="Times New Roman"/>
          <w:sz w:val="24"/>
          <w:szCs w:val="24"/>
        </w:rPr>
        <w:t xml:space="preserve"> </w:t>
      </w:r>
      <w:proofErr w:type="spellStart"/>
      <w:r w:rsidRPr="00645BC9">
        <w:rPr>
          <w:rFonts w:ascii="Times New Roman" w:hAnsi="Times New Roman" w:cs="Times New Roman"/>
          <w:sz w:val="24"/>
          <w:szCs w:val="24"/>
        </w:rPr>
        <w:t>Baru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prosedur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ADDIE yang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5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r>
        <w:rPr>
          <w:rFonts w:ascii="Times New Roman" w:hAnsi="Times New Roman" w:cs="Times New Roman"/>
          <w:i/>
          <w:sz w:val="24"/>
          <w:szCs w:val="24"/>
        </w:rPr>
        <w:t>Analysis</w:t>
      </w:r>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r>
        <w:rPr>
          <w:rFonts w:ascii="Times New Roman" w:hAnsi="Times New Roman" w:cs="Times New Roman"/>
          <w:i/>
          <w:sz w:val="24"/>
          <w:szCs w:val="24"/>
        </w:rPr>
        <w:t>Design</w:t>
      </w:r>
      <w:r>
        <w:rPr>
          <w:rFonts w:ascii="Times New Roman" w:hAnsi="Times New Roman" w:cs="Times New Roman"/>
          <w:sz w:val="24"/>
          <w:szCs w:val="24"/>
        </w:rPr>
        <w:t xml:space="preserve"> (</w:t>
      </w:r>
      <w:proofErr w:type="spellStart"/>
      <w:r>
        <w:rPr>
          <w:rFonts w:ascii="Times New Roman" w:hAnsi="Times New Roman" w:cs="Times New Roman"/>
          <w:sz w:val="24"/>
          <w:szCs w:val="24"/>
        </w:rPr>
        <w:t>Perancangan</w:t>
      </w:r>
      <w:proofErr w:type="spellEnd"/>
      <w:r>
        <w:rPr>
          <w:rFonts w:ascii="Times New Roman" w:hAnsi="Times New Roman" w:cs="Times New Roman"/>
          <w:sz w:val="24"/>
          <w:szCs w:val="24"/>
        </w:rPr>
        <w:t xml:space="preserve">), </w:t>
      </w:r>
      <w:r>
        <w:rPr>
          <w:rFonts w:ascii="Times New Roman" w:hAnsi="Times New Roman" w:cs="Times New Roman"/>
          <w:i/>
          <w:sz w:val="24"/>
          <w:szCs w:val="24"/>
        </w:rPr>
        <w:t>Development</w:t>
      </w:r>
      <w:r>
        <w:rPr>
          <w:rFonts w:ascii="Times New Roman" w:hAnsi="Times New Roman" w:cs="Times New Roman"/>
          <w:sz w:val="24"/>
          <w:szCs w:val="24"/>
        </w:rPr>
        <w:t xml:space="preserve">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r>
        <w:rPr>
          <w:rFonts w:ascii="Times New Roman" w:hAnsi="Times New Roman" w:cs="Times New Roman"/>
          <w:i/>
          <w:sz w:val="24"/>
          <w:szCs w:val="24"/>
        </w:rPr>
        <w:t>Implementation</w:t>
      </w:r>
      <w:r>
        <w:rPr>
          <w:rFonts w:ascii="Times New Roman" w:hAnsi="Times New Roman" w:cs="Times New Roman"/>
          <w:sz w:val="24"/>
          <w:szCs w:val="24"/>
        </w:rPr>
        <w:t xml:space="preserve"> (</w:t>
      </w:r>
      <w:proofErr w:type="spellStart"/>
      <w:r>
        <w:rPr>
          <w:rFonts w:ascii="Times New Roman" w:hAnsi="Times New Roman" w:cs="Times New Roman"/>
          <w:sz w:val="24"/>
          <w:szCs w:val="24"/>
        </w:rPr>
        <w:t>Penerapan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r>
        <w:rPr>
          <w:rFonts w:ascii="Times New Roman" w:hAnsi="Times New Roman" w:cs="Times New Roman"/>
          <w:i/>
          <w:sz w:val="24"/>
          <w:szCs w:val="24"/>
        </w:rPr>
        <w:t>Evaluation</w:t>
      </w:r>
      <w:r>
        <w:rPr>
          <w:rFonts w:ascii="Times New Roman" w:hAnsi="Times New Roman" w:cs="Times New Roman"/>
          <w:sz w:val="24"/>
          <w:szCs w:val="24"/>
        </w:rPr>
        <w:t xml:space="preserve"> (</w:t>
      </w:r>
      <w:proofErr w:type="spellStart"/>
      <w:r>
        <w:rPr>
          <w:rFonts w:ascii="Times New Roman" w:hAnsi="Times New Roman" w:cs="Times New Roman"/>
          <w:sz w:val="24"/>
          <w:szCs w:val="24"/>
        </w:rPr>
        <w:t>Evaluasi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prosedur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ADDIE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dijelaskan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bawah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rsidR="00B25128" w:rsidRPr="0017619F" w:rsidRDefault="00B25128" w:rsidP="00B25128">
      <w:pPr>
        <w:spacing w:after="0" w:line="480" w:lineRule="auto"/>
        <w:jc w:val="both"/>
        <w:rPr>
          <w:rFonts w:ascii="Times New Roman" w:hAnsi="Times New Roman" w:cs="Times New Roman"/>
          <w:b/>
          <w:sz w:val="24"/>
          <w:szCs w:val="24"/>
        </w:rPr>
      </w:pPr>
      <w:r w:rsidRPr="0017619F">
        <w:rPr>
          <w:rFonts w:ascii="Times New Roman" w:hAnsi="Times New Roman" w:cs="Times New Roman"/>
          <w:b/>
          <w:sz w:val="24"/>
          <w:szCs w:val="24"/>
        </w:rPr>
        <w:t xml:space="preserve">4.1.1 </w:t>
      </w:r>
      <w:proofErr w:type="spellStart"/>
      <w:r w:rsidRPr="0017619F">
        <w:rPr>
          <w:rFonts w:ascii="Times New Roman" w:hAnsi="Times New Roman" w:cs="Times New Roman"/>
          <w:b/>
          <w:sz w:val="24"/>
          <w:szCs w:val="24"/>
        </w:rPr>
        <w:t>Tahap</w:t>
      </w:r>
      <w:proofErr w:type="spellEnd"/>
      <w:r w:rsidRPr="0017619F">
        <w:rPr>
          <w:rFonts w:ascii="Times New Roman" w:hAnsi="Times New Roman" w:cs="Times New Roman"/>
          <w:b/>
          <w:i/>
          <w:sz w:val="24"/>
          <w:szCs w:val="24"/>
        </w:rPr>
        <w:t xml:space="preserve"> Analysis</w:t>
      </w:r>
      <w:r w:rsidRPr="0017619F">
        <w:rPr>
          <w:rFonts w:ascii="Times New Roman" w:hAnsi="Times New Roman" w:cs="Times New Roman"/>
          <w:b/>
          <w:sz w:val="24"/>
          <w:szCs w:val="24"/>
        </w:rPr>
        <w:t xml:space="preserve"> (</w:t>
      </w:r>
      <w:proofErr w:type="spellStart"/>
      <w:r w:rsidRPr="0017619F">
        <w:rPr>
          <w:rFonts w:ascii="Times New Roman" w:hAnsi="Times New Roman" w:cs="Times New Roman"/>
          <w:b/>
          <w:sz w:val="24"/>
          <w:szCs w:val="24"/>
        </w:rPr>
        <w:t>Analisis</w:t>
      </w:r>
      <w:proofErr w:type="spellEnd"/>
      <w:r w:rsidRPr="0017619F">
        <w:rPr>
          <w:rFonts w:ascii="Times New Roman" w:hAnsi="Times New Roman" w:cs="Times New Roman"/>
          <w:b/>
          <w:sz w:val="24"/>
          <w:szCs w:val="24"/>
        </w:rPr>
        <w:t>)</w:t>
      </w:r>
    </w:p>
    <w:p w:rsidR="00B25128" w:rsidRDefault="00B25128" w:rsidP="00B25128">
      <w:pPr>
        <w:spacing w:after="0"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r w:rsidRPr="0017619F">
        <w:rPr>
          <w:rFonts w:ascii="Times New Roman" w:hAnsi="Times New Roman" w:cs="Times New Roman"/>
          <w:i/>
          <w:sz w:val="24"/>
          <w:szCs w:val="24"/>
        </w:rPr>
        <w:t>Analysis</w:t>
      </w:r>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sidRPr="0017619F">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IV </w:t>
      </w:r>
      <w:r w:rsidRPr="00645BC9">
        <w:rPr>
          <w:rFonts w:ascii="Times New Roman" w:hAnsi="Times New Roman" w:cs="Times New Roman"/>
          <w:sz w:val="24"/>
          <w:szCs w:val="24"/>
        </w:rPr>
        <w:t xml:space="preserve">SD </w:t>
      </w:r>
      <w:proofErr w:type="spellStart"/>
      <w:r w:rsidRPr="00645BC9">
        <w:rPr>
          <w:rFonts w:ascii="Times New Roman" w:hAnsi="Times New Roman" w:cs="Times New Roman"/>
          <w:sz w:val="24"/>
          <w:szCs w:val="24"/>
        </w:rPr>
        <w:t>Negeri</w:t>
      </w:r>
      <w:proofErr w:type="spellEnd"/>
      <w:r w:rsidRPr="00645BC9">
        <w:rPr>
          <w:rFonts w:ascii="Times New Roman" w:hAnsi="Times New Roman" w:cs="Times New Roman"/>
          <w:sz w:val="24"/>
          <w:szCs w:val="24"/>
        </w:rPr>
        <w:t xml:space="preserve"> 054890 </w:t>
      </w:r>
      <w:proofErr w:type="spellStart"/>
      <w:r w:rsidRPr="00645BC9">
        <w:rPr>
          <w:rFonts w:ascii="Times New Roman" w:hAnsi="Times New Roman" w:cs="Times New Roman"/>
          <w:sz w:val="24"/>
          <w:szCs w:val="24"/>
        </w:rPr>
        <w:t>Tanjung</w:t>
      </w:r>
      <w:proofErr w:type="spellEnd"/>
      <w:r w:rsidRPr="00645BC9">
        <w:rPr>
          <w:rFonts w:ascii="Times New Roman" w:hAnsi="Times New Roman" w:cs="Times New Roman"/>
          <w:sz w:val="24"/>
          <w:szCs w:val="24"/>
        </w:rPr>
        <w:t xml:space="preserve"> </w:t>
      </w:r>
      <w:proofErr w:type="spellStart"/>
      <w:r w:rsidRPr="00645BC9">
        <w:rPr>
          <w:rFonts w:ascii="Times New Roman" w:hAnsi="Times New Roman" w:cs="Times New Roman"/>
          <w:sz w:val="24"/>
          <w:szCs w:val="24"/>
        </w:rPr>
        <w:t>Baru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kendala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hambatan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ditemukan</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menemukan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solusinya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antaranya</w:t>
      </w:r>
      <w:proofErr w:type="spellEnd"/>
      <w:r>
        <w:rPr>
          <w:rFonts w:ascii="Times New Roman" w:hAnsi="Times New Roman" w:cs="Times New Roman"/>
          <w:sz w:val="24"/>
          <w:szCs w:val="24"/>
        </w:rPr>
        <w:t>:</w:t>
      </w:r>
    </w:p>
    <w:p w:rsidR="00B25128" w:rsidRDefault="00B25128" w:rsidP="00B25128">
      <w:pPr>
        <w:pStyle w:val="ListParagraph"/>
        <w:numPr>
          <w:ilvl w:val="0"/>
          <w:numId w:val="44"/>
        </w:numPr>
        <w:spacing w:after="0" w:line="480" w:lineRule="auto"/>
        <w:ind w:left="709"/>
        <w:jc w:val="both"/>
        <w:rPr>
          <w:rFonts w:ascii="Times New Roman" w:hAnsi="Times New Roman" w:cs="Times New Roman"/>
          <w:sz w:val="24"/>
          <w:szCs w:val="24"/>
        </w:rPr>
      </w:pP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p>
    <w:p w:rsidR="00B25128" w:rsidRDefault="00B25128" w:rsidP="00B25128">
      <w:pPr>
        <w:pStyle w:val="ListParagraph"/>
        <w:spacing w:after="0" w:line="480" w:lineRule="auto"/>
        <w:ind w:left="709"/>
        <w:jc w:val="both"/>
        <w:rPr>
          <w:rFonts w:ascii="Times New Roman" w:hAnsi="Times New Roman" w:cs="Times New Roman"/>
          <w:sz w:val="24"/>
          <w:szCs w:val="24"/>
        </w:rPr>
      </w:pP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dibutuhkan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mengikuti</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Dari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minat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mengikuti</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matematika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monoton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perspektif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negatif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matematika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fokus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mengikuti</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mengembangkan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ajar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perspektif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matematika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ajar yang </w:t>
      </w:r>
      <w:proofErr w:type="spellStart"/>
      <w:r>
        <w:rPr>
          <w:rFonts w:ascii="Times New Roman" w:hAnsi="Times New Roman" w:cs="Times New Roman"/>
          <w:sz w:val="24"/>
          <w:szCs w:val="24"/>
        </w:rPr>
        <w:t>menarik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berjalan</w:t>
      </w:r>
      <w:proofErr w:type="spellEnd"/>
      <w:r>
        <w:rPr>
          <w:rFonts w:ascii="Times New Roman" w:hAnsi="Times New Roman" w:cs="Times New Roman"/>
          <w:sz w:val="24"/>
          <w:szCs w:val="24"/>
        </w:rPr>
        <w:t xml:space="preserve"> lancer,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minat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mengikuti</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w:t>
      </w:r>
    </w:p>
    <w:p w:rsidR="00B25128" w:rsidRDefault="00B25128" w:rsidP="00B25128">
      <w:pPr>
        <w:pStyle w:val="ListParagraph"/>
        <w:numPr>
          <w:ilvl w:val="0"/>
          <w:numId w:val="44"/>
        </w:numPr>
        <w:spacing w:after="0" w:line="480" w:lineRule="auto"/>
        <w:ind w:left="709"/>
        <w:jc w:val="both"/>
        <w:rPr>
          <w:rFonts w:ascii="Times New Roman" w:hAnsi="Times New Roman" w:cs="Times New Roman"/>
          <w:sz w:val="24"/>
          <w:szCs w:val="24"/>
        </w:rPr>
      </w:pP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Ajar</w:t>
      </w:r>
    </w:p>
    <w:p w:rsidR="00B25128" w:rsidRDefault="00B25128" w:rsidP="00B25128">
      <w:pPr>
        <w:spacing w:after="0" w:line="480" w:lineRule="auto"/>
        <w:ind w:left="709"/>
        <w:jc w:val="both"/>
        <w:rPr>
          <w:rFonts w:ascii="Times New Roman" w:hAnsi="Times New Roman" w:cs="Times New Roman"/>
          <w:sz w:val="24"/>
          <w:szCs w:val="24"/>
        </w:rPr>
      </w:pPr>
      <w:proofErr w:type="spellStart"/>
      <w:r w:rsidRPr="00164BC8">
        <w:rPr>
          <w:rFonts w:ascii="Times New Roman" w:hAnsi="Times New Roman" w:cs="Times New Roman"/>
          <w:sz w:val="24"/>
          <w:szCs w:val="24"/>
        </w:rPr>
        <w:t>A</w:t>
      </w:r>
      <w:r>
        <w:rPr>
          <w:rFonts w:ascii="Times New Roman" w:hAnsi="Times New Roman" w:cs="Times New Roman"/>
          <w:sz w:val="24"/>
          <w:szCs w:val="24"/>
        </w:rPr>
        <w:t>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ajar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ajar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dibutuhkan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IV </w:t>
      </w:r>
      <w:r w:rsidRPr="00645BC9">
        <w:rPr>
          <w:rFonts w:ascii="Times New Roman" w:hAnsi="Times New Roman" w:cs="Times New Roman"/>
          <w:sz w:val="24"/>
          <w:szCs w:val="24"/>
        </w:rPr>
        <w:t xml:space="preserve">SD </w:t>
      </w:r>
      <w:proofErr w:type="spellStart"/>
      <w:r w:rsidRPr="00645BC9">
        <w:rPr>
          <w:rFonts w:ascii="Times New Roman" w:hAnsi="Times New Roman" w:cs="Times New Roman"/>
          <w:sz w:val="24"/>
          <w:szCs w:val="24"/>
        </w:rPr>
        <w:t>Negeri</w:t>
      </w:r>
      <w:proofErr w:type="spellEnd"/>
      <w:r w:rsidRPr="00645BC9">
        <w:rPr>
          <w:rFonts w:ascii="Times New Roman" w:hAnsi="Times New Roman" w:cs="Times New Roman"/>
          <w:sz w:val="24"/>
          <w:szCs w:val="24"/>
        </w:rPr>
        <w:t xml:space="preserve"> 054890 </w:t>
      </w:r>
      <w:proofErr w:type="spellStart"/>
      <w:r w:rsidRPr="00645BC9">
        <w:rPr>
          <w:rFonts w:ascii="Times New Roman" w:hAnsi="Times New Roman" w:cs="Times New Roman"/>
          <w:sz w:val="24"/>
          <w:szCs w:val="24"/>
        </w:rPr>
        <w:t>Tanjung</w:t>
      </w:r>
      <w:proofErr w:type="spellEnd"/>
      <w:r w:rsidRPr="00645BC9">
        <w:rPr>
          <w:rFonts w:ascii="Times New Roman" w:hAnsi="Times New Roman" w:cs="Times New Roman"/>
          <w:sz w:val="24"/>
          <w:szCs w:val="24"/>
        </w:rPr>
        <w:t xml:space="preserve"> </w:t>
      </w:r>
      <w:proofErr w:type="spellStart"/>
      <w:r w:rsidRPr="00645BC9">
        <w:rPr>
          <w:rFonts w:ascii="Times New Roman" w:hAnsi="Times New Roman" w:cs="Times New Roman"/>
          <w:sz w:val="24"/>
          <w:szCs w:val="24"/>
        </w:rPr>
        <w:t>Baru</w:t>
      </w:r>
      <w:proofErr w:type="spellEnd"/>
      <w:r>
        <w:rPr>
          <w:rFonts w:ascii="Times New Roman" w:hAnsi="Times New Roman" w:cs="Times New Roman"/>
          <w:sz w:val="24"/>
          <w:szCs w:val="24"/>
        </w:rPr>
        <w:t xml:space="preserve">. Dari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IV </w:t>
      </w:r>
      <w:r w:rsidRPr="00645BC9">
        <w:rPr>
          <w:rFonts w:ascii="Times New Roman" w:hAnsi="Times New Roman" w:cs="Times New Roman"/>
          <w:sz w:val="24"/>
          <w:szCs w:val="24"/>
        </w:rPr>
        <w:t xml:space="preserve">SD </w:t>
      </w:r>
      <w:proofErr w:type="spellStart"/>
      <w:r w:rsidRPr="00645BC9">
        <w:rPr>
          <w:rFonts w:ascii="Times New Roman" w:hAnsi="Times New Roman" w:cs="Times New Roman"/>
          <w:sz w:val="24"/>
          <w:szCs w:val="24"/>
        </w:rPr>
        <w:t>Negeri</w:t>
      </w:r>
      <w:proofErr w:type="spellEnd"/>
      <w:r w:rsidRPr="00645BC9">
        <w:rPr>
          <w:rFonts w:ascii="Times New Roman" w:hAnsi="Times New Roman" w:cs="Times New Roman"/>
          <w:sz w:val="24"/>
          <w:szCs w:val="24"/>
        </w:rPr>
        <w:t xml:space="preserve"> 054890 </w:t>
      </w:r>
      <w:proofErr w:type="spellStart"/>
      <w:r w:rsidRPr="00645BC9">
        <w:rPr>
          <w:rFonts w:ascii="Times New Roman" w:hAnsi="Times New Roman" w:cs="Times New Roman"/>
          <w:sz w:val="24"/>
          <w:szCs w:val="24"/>
        </w:rPr>
        <w:t>Tanjung</w:t>
      </w:r>
      <w:proofErr w:type="spellEnd"/>
      <w:r w:rsidRPr="00645BC9">
        <w:rPr>
          <w:rFonts w:ascii="Times New Roman" w:hAnsi="Times New Roman" w:cs="Times New Roman"/>
          <w:sz w:val="24"/>
          <w:szCs w:val="24"/>
        </w:rPr>
        <w:t xml:space="preserve"> </w:t>
      </w:r>
      <w:proofErr w:type="spellStart"/>
      <w:r w:rsidRPr="00645BC9">
        <w:rPr>
          <w:rFonts w:ascii="Times New Roman" w:hAnsi="Times New Roman" w:cs="Times New Roman"/>
          <w:sz w:val="24"/>
          <w:szCs w:val="24"/>
        </w:rPr>
        <w:t>Baru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anak-anak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berusia</w:t>
      </w:r>
      <w:proofErr w:type="spellEnd"/>
      <w:r>
        <w:rPr>
          <w:rFonts w:ascii="Times New Roman" w:hAnsi="Times New Roman" w:cs="Times New Roman"/>
          <w:sz w:val="24"/>
          <w:szCs w:val="24"/>
        </w:rPr>
        <w:t xml:space="preserve"> 10-11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berkembang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fisik</w:t>
      </w:r>
      <w:proofErr w:type="spellEnd"/>
      <w:r>
        <w:rPr>
          <w:rFonts w:ascii="Times New Roman" w:hAnsi="Times New Roman" w:cs="Times New Roman"/>
          <w:sz w:val="24"/>
          <w:szCs w:val="24"/>
        </w:rPr>
        <w:t xml:space="preserve">, mental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mempelajari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dialaminya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sehari-hari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IV SD </w:t>
      </w:r>
      <w:proofErr w:type="spellStart"/>
      <w:r>
        <w:rPr>
          <w:rFonts w:ascii="Times New Roman" w:hAnsi="Times New Roman" w:cs="Times New Roman"/>
          <w:sz w:val="24"/>
          <w:szCs w:val="24"/>
        </w:rPr>
        <w:t>Negeri</w:t>
      </w:r>
      <w:proofErr w:type="spellEnd"/>
      <w:r>
        <w:rPr>
          <w:rFonts w:ascii="Times New Roman" w:hAnsi="Times New Roman" w:cs="Times New Roman"/>
          <w:sz w:val="24"/>
          <w:szCs w:val="24"/>
        </w:rPr>
        <w:t xml:space="preserve"> </w:t>
      </w:r>
      <w:r w:rsidRPr="00645BC9">
        <w:rPr>
          <w:rFonts w:ascii="Times New Roman" w:hAnsi="Times New Roman" w:cs="Times New Roman"/>
          <w:sz w:val="24"/>
          <w:szCs w:val="24"/>
        </w:rPr>
        <w:t xml:space="preserve">054890 </w:t>
      </w:r>
      <w:proofErr w:type="spellStart"/>
      <w:r w:rsidRPr="00645BC9">
        <w:rPr>
          <w:rFonts w:ascii="Times New Roman" w:hAnsi="Times New Roman" w:cs="Times New Roman"/>
          <w:sz w:val="24"/>
          <w:szCs w:val="24"/>
        </w:rPr>
        <w:t>Tanjung</w:t>
      </w:r>
      <w:proofErr w:type="spellEnd"/>
      <w:r w:rsidRPr="00645BC9">
        <w:rPr>
          <w:rFonts w:ascii="Times New Roman" w:hAnsi="Times New Roman" w:cs="Times New Roman"/>
          <w:sz w:val="24"/>
          <w:szCs w:val="24"/>
        </w:rPr>
        <w:t xml:space="preserve"> </w:t>
      </w:r>
      <w:proofErr w:type="spellStart"/>
      <w:r w:rsidRPr="00645BC9">
        <w:rPr>
          <w:rFonts w:ascii="Times New Roman" w:hAnsi="Times New Roman" w:cs="Times New Roman"/>
          <w:sz w:val="24"/>
          <w:szCs w:val="24"/>
        </w:rPr>
        <w:t>Baru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membutuhkan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ajar </w:t>
      </w:r>
      <w:proofErr w:type="spellStart"/>
      <w:r>
        <w:rPr>
          <w:rFonts w:ascii="Times New Roman" w:hAnsi="Times New Roman" w:cs="Times New Roman"/>
          <w:sz w:val="24"/>
          <w:szCs w:val="24"/>
        </w:rPr>
        <w:t>matematika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berbasis</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Realistic Mathematics Education </w:t>
      </w:r>
      <w:r>
        <w:rPr>
          <w:rFonts w:ascii="Times New Roman" w:hAnsi="Times New Roman" w:cs="Times New Roman"/>
          <w:sz w:val="24"/>
          <w:szCs w:val="24"/>
        </w:rPr>
        <w:t xml:space="preserve">(RME). Hal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dikarenakan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ajar RME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menyajikan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persoalan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berkaitan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kehidupan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sehari-hari</w:t>
      </w:r>
      <w:proofErr w:type="spellEnd"/>
      <w:r>
        <w:rPr>
          <w:rFonts w:ascii="Times New Roman" w:hAnsi="Times New Roman" w:cs="Times New Roman"/>
          <w:sz w:val="24"/>
          <w:szCs w:val="24"/>
        </w:rPr>
        <w:t>.</w:t>
      </w:r>
    </w:p>
    <w:p w:rsidR="00B25128" w:rsidRDefault="00B25128" w:rsidP="00B25128">
      <w:pPr>
        <w:spacing w:after="0" w:line="480" w:lineRule="auto"/>
        <w:ind w:left="709"/>
        <w:jc w:val="both"/>
        <w:rPr>
          <w:rFonts w:ascii="Times New Roman" w:hAnsi="Times New Roman" w:cs="Times New Roman"/>
          <w:sz w:val="24"/>
          <w:szCs w:val="24"/>
        </w:rPr>
      </w:pPr>
    </w:p>
    <w:p w:rsidR="00B25128" w:rsidRDefault="00B25128" w:rsidP="00B25128">
      <w:pPr>
        <w:spacing w:after="0" w:line="480" w:lineRule="auto"/>
        <w:ind w:left="709"/>
        <w:jc w:val="both"/>
        <w:rPr>
          <w:rFonts w:ascii="Times New Roman" w:hAnsi="Times New Roman" w:cs="Times New Roman"/>
          <w:sz w:val="24"/>
          <w:szCs w:val="24"/>
        </w:rPr>
      </w:pPr>
    </w:p>
    <w:p w:rsidR="00B25128" w:rsidRDefault="00B25128" w:rsidP="00B25128">
      <w:pPr>
        <w:pStyle w:val="ListParagraph"/>
        <w:numPr>
          <w:ilvl w:val="0"/>
          <w:numId w:val="44"/>
        </w:numPr>
        <w:spacing w:after="0" w:line="480" w:lineRule="auto"/>
        <w:ind w:left="709"/>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Kurikulum</w:t>
      </w:r>
      <w:proofErr w:type="spellEnd"/>
    </w:p>
    <w:p w:rsidR="00B25128" w:rsidRDefault="00B25128" w:rsidP="00B25128">
      <w:pPr>
        <w:pStyle w:val="ListParagraph"/>
        <w:spacing w:after="0" w:line="480" w:lineRule="auto"/>
        <w:ind w:left="709"/>
        <w:jc w:val="both"/>
        <w:rPr>
          <w:rFonts w:ascii="Times New Roman" w:hAnsi="Times New Roman" w:cs="Times New Roman"/>
          <w:sz w:val="24"/>
          <w:szCs w:val="24"/>
        </w:rPr>
      </w:pP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kurikulum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pelajaran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dipelajari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IV SD </w:t>
      </w:r>
      <w:proofErr w:type="spellStart"/>
      <w:r w:rsidRPr="00645BC9">
        <w:rPr>
          <w:rFonts w:ascii="Times New Roman" w:hAnsi="Times New Roman" w:cs="Times New Roman"/>
          <w:sz w:val="24"/>
          <w:szCs w:val="24"/>
        </w:rPr>
        <w:t>Negeri</w:t>
      </w:r>
      <w:proofErr w:type="spellEnd"/>
      <w:r w:rsidRPr="00645BC9">
        <w:rPr>
          <w:rFonts w:ascii="Times New Roman" w:hAnsi="Times New Roman" w:cs="Times New Roman"/>
          <w:sz w:val="24"/>
          <w:szCs w:val="24"/>
        </w:rPr>
        <w:t xml:space="preserve"> 054890 </w:t>
      </w:r>
      <w:proofErr w:type="spellStart"/>
      <w:r w:rsidRPr="00645BC9">
        <w:rPr>
          <w:rFonts w:ascii="Times New Roman" w:hAnsi="Times New Roman" w:cs="Times New Roman"/>
          <w:sz w:val="24"/>
          <w:szCs w:val="24"/>
        </w:rPr>
        <w:t>Tanjung</w:t>
      </w:r>
      <w:proofErr w:type="spellEnd"/>
      <w:r w:rsidRPr="00645BC9">
        <w:rPr>
          <w:rFonts w:ascii="Times New Roman" w:hAnsi="Times New Roman" w:cs="Times New Roman"/>
          <w:sz w:val="24"/>
          <w:szCs w:val="24"/>
        </w:rPr>
        <w:t xml:space="preserve"> </w:t>
      </w:r>
      <w:proofErr w:type="spellStart"/>
      <w:r w:rsidRPr="00645BC9">
        <w:rPr>
          <w:rFonts w:ascii="Times New Roman" w:hAnsi="Times New Roman" w:cs="Times New Roman"/>
          <w:sz w:val="24"/>
          <w:szCs w:val="24"/>
        </w:rPr>
        <w:t>Baru</w:t>
      </w:r>
      <w:proofErr w:type="spellEnd"/>
      <w:r>
        <w:rPr>
          <w:rFonts w:ascii="Times New Roman" w:hAnsi="Times New Roman" w:cs="Times New Roman"/>
          <w:sz w:val="24"/>
          <w:szCs w:val="24"/>
        </w:rPr>
        <w:t xml:space="preserve">. Dari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matematika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dipelajari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IV SD </w:t>
      </w:r>
      <w:proofErr w:type="spellStart"/>
      <w:r w:rsidRPr="00645BC9">
        <w:rPr>
          <w:rFonts w:ascii="Times New Roman" w:hAnsi="Times New Roman" w:cs="Times New Roman"/>
          <w:sz w:val="24"/>
          <w:szCs w:val="24"/>
        </w:rPr>
        <w:t>Negeri</w:t>
      </w:r>
      <w:proofErr w:type="spellEnd"/>
      <w:r w:rsidRPr="00645BC9">
        <w:rPr>
          <w:rFonts w:ascii="Times New Roman" w:hAnsi="Times New Roman" w:cs="Times New Roman"/>
          <w:sz w:val="24"/>
          <w:szCs w:val="24"/>
        </w:rPr>
        <w:t xml:space="preserve"> 054890 </w:t>
      </w:r>
      <w:proofErr w:type="spellStart"/>
      <w:r w:rsidRPr="00645BC9">
        <w:rPr>
          <w:rFonts w:ascii="Times New Roman" w:hAnsi="Times New Roman" w:cs="Times New Roman"/>
          <w:sz w:val="24"/>
          <w:szCs w:val="24"/>
        </w:rPr>
        <w:t>Tanjung</w:t>
      </w:r>
      <w:proofErr w:type="spellEnd"/>
      <w:r w:rsidRPr="00645BC9">
        <w:rPr>
          <w:rFonts w:ascii="Times New Roman" w:hAnsi="Times New Roman" w:cs="Times New Roman"/>
          <w:sz w:val="24"/>
          <w:szCs w:val="24"/>
        </w:rPr>
        <w:t xml:space="preserve"> </w:t>
      </w:r>
      <w:proofErr w:type="spellStart"/>
      <w:r w:rsidRPr="00645BC9">
        <w:rPr>
          <w:rFonts w:ascii="Times New Roman" w:hAnsi="Times New Roman" w:cs="Times New Roman"/>
          <w:sz w:val="24"/>
          <w:szCs w:val="24"/>
        </w:rPr>
        <w:t>Baru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bilangan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cacah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paket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disediakan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mengembangkan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ajar </w:t>
      </w:r>
      <w:proofErr w:type="spellStart"/>
      <w:r w:rsidRPr="00645BC9">
        <w:rPr>
          <w:rFonts w:ascii="Times New Roman" w:hAnsi="Times New Roman" w:cs="Times New Roman"/>
          <w:sz w:val="24"/>
          <w:szCs w:val="24"/>
        </w:rPr>
        <w:t>menggunakan</w:t>
      </w:r>
      <w:proofErr w:type="spellEnd"/>
      <w:r w:rsidRPr="00645BC9">
        <w:rPr>
          <w:rFonts w:ascii="Times New Roman" w:hAnsi="Times New Roman" w:cs="Times New Roman"/>
          <w:sz w:val="24"/>
          <w:szCs w:val="24"/>
        </w:rPr>
        <w:t xml:space="preserve"> model RME </w:t>
      </w:r>
      <w:proofErr w:type="spellStart"/>
      <w:r w:rsidRPr="00645BC9">
        <w:rPr>
          <w:rFonts w:ascii="Times New Roman" w:hAnsi="Times New Roman" w:cs="Times New Roman"/>
          <w:sz w:val="24"/>
          <w:szCs w:val="24"/>
        </w:rPr>
        <w:t>untuk</w:t>
      </w:r>
      <w:proofErr w:type="spellEnd"/>
      <w:r w:rsidRPr="00645BC9">
        <w:rPr>
          <w:rFonts w:ascii="Times New Roman" w:hAnsi="Times New Roman" w:cs="Times New Roman"/>
          <w:sz w:val="24"/>
          <w:szCs w:val="24"/>
        </w:rPr>
        <w:t xml:space="preserve"> </w:t>
      </w:r>
      <w:proofErr w:type="spellStart"/>
      <w:r w:rsidRPr="00645BC9">
        <w:rPr>
          <w:rFonts w:ascii="Times New Roman" w:hAnsi="Times New Roman" w:cs="Times New Roman"/>
          <w:sz w:val="24"/>
          <w:szCs w:val="24"/>
        </w:rPr>
        <w:t>meningkatkan</w:t>
      </w:r>
      <w:proofErr w:type="spellEnd"/>
      <w:r w:rsidRPr="00645BC9">
        <w:rPr>
          <w:rFonts w:ascii="Times New Roman" w:hAnsi="Times New Roman" w:cs="Times New Roman"/>
          <w:sz w:val="24"/>
          <w:szCs w:val="24"/>
        </w:rPr>
        <w:t xml:space="preserve"> </w:t>
      </w:r>
      <w:proofErr w:type="spellStart"/>
      <w:r w:rsidRPr="00645BC9">
        <w:rPr>
          <w:rFonts w:ascii="Times New Roman" w:hAnsi="Times New Roman" w:cs="Times New Roman"/>
          <w:sz w:val="24"/>
          <w:szCs w:val="24"/>
        </w:rPr>
        <w:t>literasi</w:t>
      </w:r>
      <w:proofErr w:type="spellEnd"/>
      <w:r w:rsidRPr="00645BC9">
        <w:rPr>
          <w:rFonts w:ascii="Times New Roman" w:hAnsi="Times New Roman" w:cs="Times New Roman"/>
          <w:sz w:val="24"/>
          <w:szCs w:val="24"/>
        </w:rPr>
        <w:t xml:space="preserve"> </w:t>
      </w:r>
      <w:proofErr w:type="spellStart"/>
      <w:r w:rsidRPr="00645BC9">
        <w:rPr>
          <w:rFonts w:ascii="Times New Roman" w:hAnsi="Times New Roman" w:cs="Times New Roman"/>
          <w:sz w:val="24"/>
          <w:szCs w:val="24"/>
        </w:rPr>
        <w:t>matematis</w:t>
      </w:r>
      <w:proofErr w:type="spellEnd"/>
      <w:r w:rsidRPr="00645BC9">
        <w:rPr>
          <w:rFonts w:ascii="Times New Roman" w:hAnsi="Times New Roman" w:cs="Times New Roman"/>
          <w:sz w:val="24"/>
          <w:szCs w:val="24"/>
        </w:rPr>
        <w:t xml:space="preserve"> </w:t>
      </w:r>
      <w:proofErr w:type="spellStart"/>
      <w:r w:rsidRPr="00645BC9">
        <w:rPr>
          <w:rFonts w:ascii="Times New Roman" w:hAnsi="Times New Roman" w:cs="Times New Roman"/>
          <w:sz w:val="24"/>
          <w:szCs w:val="24"/>
        </w:rPr>
        <w:t>siswa</w:t>
      </w:r>
      <w:proofErr w:type="spellEnd"/>
      <w:r w:rsidRPr="00645BC9">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proofErr w:type="spellStart"/>
      <w:r w:rsidRPr="00645BC9">
        <w:rPr>
          <w:rFonts w:ascii="Times New Roman" w:hAnsi="Times New Roman" w:cs="Times New Roman"/>
          <w:sz w:val="24"/>
          <w:szCs w:val="24"/>
        </w:rPr>
        <w:t>materi</w:t>
      </w:r>
      <w:proofErr w:type="spellEnd"/>
      <w:r w:rsidRPr="00645BC9">
        <w:rPr>
          <w:rFonts w:ascii="Times New Roman" w:hAnsi="Times New Roman" w:cs="Times New Roman"/>
          <w:sz w:val="24"/>
          <w:szCs w:val="24"/>
        </w:rPr>
        <w:t xml:space="preserve"> </w:t>
      </w:r>
      <w:proofErr w:type="spellStart"/>
      <w:r w:rsidRPr="00645BC9">
        <w:rPr>
          <w:rFonts w:ascii="Times New Roman" w:hAnsi="Times New Roman" w:cs="Times New Roman"/>
          <w:sz w:val="24"/>
          <w:szCs w:val="24"/>
        </w:rPr>
        <w:t>bilangan</w:t>
      </w:r>
      <w:proofErr w:type="spellEnd"/>
      <w:r w:rsidRPr="00645BC9">
        <w:rPr>
          <w:rFonts w:ascii="Times New Roman" w:hAnsi="Times New Roman" w:cs="Times New Roman"/>
          <w:sz w:val="24"/>
          <w:szCs w:val="24"/>
        </w:rPr>
        <w:t xml:space="preserve"> </w:t>
      </w:r>
      <w:proofErr w:type="spellStart"/>
      <w:r w:rsidRPr="00645BC9">
        <w:rPr>
          <w:rFonts w:ascii="Times New Roman" w:hAnsi="Times New Roman" w:cs="Times New Roman"/>
          <w:sz w:val="24"/>
          <w:szCs w:val="24"/>
        </w:rPr>
        <w:t>cacah</w:t>
      </w:r>
      <w:proofErr w:type="spellEnd"/>
      <w:r w:rsidRPr="00645BC9">
        <w:rPr>
          <w:rFonts w:ascii="Times New Roman" w:hAnsi="Times New Roman" w:cs="Times New Roman"/>
          <w:sz w:val="24"/>
          <w:szCs w:val="24"/>
        </w:rPr>
        <w:t xml:space="preserve"> di </w:t>
      </w:r>
      <w:proofErr w:type="spellStart"/>
      <w:r w:rsidRPr="00645BC9">
        <w:rPr>
          <w:rFonts w:ascii="Times New Roman" w:hAnsi="Times New Roman" w:cs="Times New Roman"/>
          <w:sz w:val="24"/>
          <w:szCs w:val="24"/>
        </w:rPr>
        <w:t>kelas</w:t>
      </w:r>
      <w:proofErr w:type="spellEnd"/>
      <w:r w:rsidRPr="00645BC9">
        <w:rPr>
          <w:rFonts w:ascii="Times New Roman" w:hAnsi="Times New Roman" w:cs="Times New Roman"/>
          <w:sz w:val="24"/>
          <w:szCs w:val="24"/>
        </w:rPr>
        <w:t xml:space="preserve"> IV SD </w:t>
      </w:r>
      <w:proofErr w:type="spellStart"/>
      <w:r w:rsidRPr="00645BC9">
        <w:rPr>
          <w:rFonts w:ascii="Times New Roman" w:hAnsi="Times New Roman" w:cs="Times New Roman"/>
          <w:sz w:val="24"/>
          <w:szCs w:val="24"/>
        </w:rPr>
        <w:t>Negeri</w:t>
      </w:r>
      <w:proofErr w:type="spellEnd"/>
      <w:r w:rsidRPr="00645BC9">
        <w:rPr>
          <w:rFonts w:ascii="Times New Roman" w:hAnsi="Times New Roman" w:cs="Times New Roman"/>
          <w:sz w:val="24"/>
          <w:szCs w:val="24"/>
        </w:rPr>
        <w:t xml:space="preserve"> 054890 </w:t>
      </w:r>
      <w:proofErr w:type="spellStart"/>
      <w:r w:rsidRPr="00645BC9">
        <w:rPr>
          <w:rFonts w:ascii="Times New Roman" w:hAnsi="Times New Roman" w:cs="Times New Roman"/>
          <w:sz w:val="24"/>
          <w:szCs w:val="24"/>
        </w:rPr>
        <w:t>Tanjung</w:t>
      </w:r>
      <w:proofErr w:type="spellEnd"/>
      <w:r w:rsidRPr="00645BC9">
        <w:rPr>
          <w:rFonts w:ascii="Times New Roman" w:hAnsi="Times New Roman" w:cs="Times New Roman"/>
          <w:sz w:val="24"/>
          <w:szCs w:val="24"/>
        </w:rPr>
        <w:t xml:space="preserve"> </w:t>
      </w:r>
      <w:proofErr w:type="spellStart"/>
      <w:r w:rsidRPr="00645BC9">
        <w:rPr>
          <w:rFonts w:ascii="Times New Roman" w:hAnsi="Times New Roman" w:cs="Times New Roman"/>
          <w:sz w:val="24"/>
          <w:szCs w:val="24"/>
        </w:rPr>
        <w:t>Baru</w:t>
      </w:r>
      <w:proofErr w:type="spellEnd"/>
      <w:r>
        <w:rPr>
          <w:rFonts w:ascii="Times New Roman" w:hAnsi="Times New Roman" w:cs="Times New Roman"/>
          <w:sz w:val="24"/>
          <w:szCs w:val="24"/>
        </w:rPr>
        <w:t>.</w:t>
      </w:r>
    </w:p>
    <w:p w:rsidR="00B25128" w:rsidRDefault="00B25128" w:rsidP="00B25128">
      <w:pPr>
        <w:spacing w:after="0" w:line="480" w:lineRule="auto"/>
        <w:jc w:val="both"/>
        <w:rPr>
          <w:rFonts w:ascii="Times New Roman" w:hAnsi="Times New Roman" w:cs="Times New Roman"/>
          <w:b/>
          <w:sz w:val="24"/>
          <w:szCs w:val="24"/>
        </w:rPr>
      </w:pPr>
      <w:r w:rsidRPr="00F24DBF">
        <w:rPr>
          <w:rFonts w:ascii="Times New Roman" w:hAnsi="Times New Roman" w:cs="Times New Roman"/>
          <w:b/>
          <w:sz w:val="24"/>
          <w:szCs w:val="24"/>
        </w:rPr>
        <w:t xml:space="preserve">4.1.2 </w:t>
      </w:r>
      <w:r w:rsidRPr="00F24DBF">
        <w:rPr>
          <w:rFonts w:ascii="Times New Roman" w:hAnsi="Times New Roman" w:cs="Times New Roman"/>
          <w:b/>
          <w:i/>
          <w:sz w:val="24"/>
          <w:szCs w:val="24"/>
        </w:rPr>
        <w:t xml:space="preserve">Design </w:t>
      </w:r>
      <w:r w:rsidRPr="00F24DBF">
        <w:rPr>
          <w:rFonts w:ascii="Times New Roman" w:hAnsi="Times New Roman" w:cs="Times New Roman"/>
          <w:b/>
          <w:sz w:val="24"/>
          <w:szCs w:val="24"/>
        </w:rPr>
        <w:t>(</w:t>
      </w:r>
      <w:proofErr w:type="spellStart"/>
      <w:r w:rsidRPr="00F24DBF">
        <w:rPr>
          <w:rFonts w:ascii="Times New Roman" w:hAnsi="Times New Roman" w:cs="Times New Roman"/>
          <w:b/>
          <w:sz w:val="24"/>
          <w:szCs w:val="24"/>
        </w:rPr>
        <w:t>Perancangan</w:t>
      </w:r>
      <w:proofErr w:type="spellEnd"/>
      <w:r w:rsidRPr="00F24DBF">
        <w:rPr>
          <w:rFonts w:ascii="Times New Roman" w:hAnsi="Times New Roman" w:cs="Times New Roman"/>
          <w:b/>
          <w:sz w:val="24"/>
          <w:szCs w:val="24"/>
        </w:rPr>
        <w:t>)</w:t>
      </w:r>
    </w:p>
    <w:p w:rsidR="00B25128" w:rsidRDefault="00B25128" w:rsidP="00B25128">
      <w:pPr>
        <w:spacing w:after="0" w:line="480" w:lineRule="auto"/>
        <w:ind w:firstLine="720"/>
        <w:jc w:val="both"/>
        <w:rPr>
          <w:rFonts w:ascii="Times New Roman" w:hAnsi="Times New Roman" w:cs="Times New Roman"/>
          <w:sz w:val="24"/>
          <w:szCs w:val="24"/>
        </w:rPr>
      </w:pPr>
      <w:proofErr w:type="spellStart"/>
      <w:r w:rsidRPr="00F24DBF">
        <w:rPr>
          <w:rFonts w:ascii="Times New Roman" w:hAnsi="Times New Roman" w:cs="Times New Roman"/>
          <w:sz w:val="24"/>
          <w:szCs w:val="24"/>
        </w:rPr>
        <w:t>Ta</w:t>
      </w:r>
      <w:r>
        <w:rPr>
          <w:rFonts w:ascii="Times New Roman" w:hAnsi="Times New Roman" w:cs="Times New Roman"/>
          <w:sz w:val="24"/>
          <w:szCs w:val="24"/>
        </w:rPr>
        <w:t>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prosedur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ADDIE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merancang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ajar </w:t>
      </w:r>
      <w:proofErr w:type="spellStart"/>
      <w:r w:rsidRPr="00645BC9">
        <w:rPr>
          <w:rFonts w:ascii="Times New Roman" w:hAnsi="Times New Roman" w:cs="Times New Roman"/>
          <w:sz w:val="24"/>
          <w:szCs w:val="24"/>
        </w:rPr>
        <w:t>menggunakan</w:t>
      </w:r>
      <w:proofErr w:type="spellEnd"/>
      <w:r w:rsidRPr="00645BC9">
        <w:rPr>
          <w:rFonts w:ascii="Times New Roman" w:hAnsi="Times New Roman" w:cs="Times New Roman"/>
          <w:sz w:val="24"/>
          <w:szCs w:val="24"/>
        </w:rPr>
        <w:t xml:space="preserve"> model RME</w:t>
      </w:r>
      <w:r>
        <w:rPr>
          <w:rFonts w:ascii="Times New Roman" w:hAnsi="Times New Roman" w:cs="Times New Roman"/>
          <w:sz w:val="24"/>
          <w:szCs w:val="24"/>
        </w:rPr>
        <w:t xml:space="preserve"> </w:t>
      </w:r>
      <w:proofErr w:type="spellStart"/>
      <w:r w:rsidRPr="00645BC9">
        <w:rPr>
          <w:rFonts w:ascii="Times New Roman" w:hAnsi="Times New Roman" w:cs="Times New Roman"/>
          <w:sz w:val="24"/>
          <w:szCs w:val="24"/>
        </w:rPr>
        <w:t>untuk</w:t>
      </w:r>
      <w:proofErr w:type="spellEnd"/>
      <w:r w:rsidRPr="00645BC9">
        <w:rPr>
          <w:rFonts w:ascii="Times New Roman" w:hAnsi="Times New Roman" w:cs="Times New Roman"/>
          <w:sz w:val="24"/>
          <w:szCs w:val="24"/>
        </w:rPr>
        <w:t xml:space="preserve"> </w:t>
      </w:r>
      <w:proofErr w:type="spellStart"/>
      <w:r w:rsidRPr="00645BC9">
        <w:rPr>
          <w:rFonts w:ascii="Times New Roman" w:hAnsi="Times New Roman" w:cs="Times New Roman"/>
          <w:sz w:val="24"/>
          <w:szCs w:val="24"/>
        </w:rPr>
        <w:t>meningkatkan</w:t>
      </w:r>
      <w:proofErr w:type="spellEnd"/>
      <w:r w:rsidRPr="00645BC9">
        <w:rPr>
          <w:rFonts w:ascii="Times New Roman" w:hAnsi="Times New Roman" w:cs="Times New Roman"/>
          <w:sz w:val="24"/>
          <w:szCs w:val="24"/>
        </w:rPr>
        <w:t xml:space="preserve"> </w:t>
      </w:r>
      <w:proofErr w:type="spellStart"/>
      <w:r w:rsidRPr="00645BC9">
        <w:rPr>
          <w:rFonts w:ascii="Times New Roman" w:hAnsi="Times New Roman" w:cs="Times New Roman"/>
          <w:sz w:val="24"/>
          <w:szCs w:val="24"/>
        </w:rPr>
        <w:t>literasi</w:t>
      </w:r>
      <w:proofErr w:type="spellEnd"/>
      <w:r w:rsidRPr="00645BC9">
        <w:rPr>
          <w:rFonts w:ascii="Times New Roman" w:hAnsi="Times New Roman" w:cs="Times New Roman"/>
          <w:sz w:val="24"/>
          <w:szCs w:val="24"/>
        </w:rPr>
        <w:t xml:space="preserve"> </w:t>
      </w:r>
      <w:proofErr w:type="spellStart"/>
      <w:r w:rsidRPr="00645BC9">
        <w:rPr>
          <w:rFonts w:ascii="Times New Roman" w:hAnsi="Times New Roman" w:cs="Times New Roman"/>
          <w:sz w:val="24"/>
          <w:szCs w:val="24"/>
        </w:rPr>
        <w:t>matematis</w:t>
      </w:r>
      <w:proofErr w:type="spellEnd"/>
      <w:r w:rsidRPr="00645BC9">
        <w:rPr>
          <w:rFonts w:ascii="Times New Roman" w:hAnsi="Times New Roman" w:cs="Times New Roman"/>
          <w:sz w:val="24"/>
          <w:szCs w:val="24"/>
        </w:rPr>
        <w:t xml:space="preserve"> </w:t>
      </w:r>
      <w:proofErr w:type="spellStart"/>
      <w:r w:rsidRPr="00645BC9">
        <w:rPr>
          <w:rFonts w:ascii="Times New Roman" w:hAnsi="Times New Roman" w:cs="Times New Roman"/>
          <w:sz w:val="24"/>
          <w:szCs w:val="24"/>
        </w:rPr>
        <w:t>siswa</w:t>
      </w:r>
      <w:proofErr w:type="spellEnd"/>
      <w:r w:rsidRPr="00645BC9">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proofErr w:type="spellStart"/>
      <w:r w:rsidRPr="00645BC9">
        <w:rPr>
          <w:rFonts w:ascii="Times New Roman" w:hAnsi="Times New Roman" w:cs="Times New Roman"/>
          <w:sz w:val="24"/>
          <w:szCs w:val="24"/>
        </w:rPr>
        <w:t>materi</w:t>
      </w:r>
      <w:proofErr w:type="spellEnd"/>
      <w:r w:rsidRPr="00645BC9">
        <w:rPr>
          <w:rFonts w:ascii="Times New Roman" w:hAnsi="Times New Roman" w:cs="Times New Roman"/>
          <w:sz w:val="24"/>
          <w:szCs w:val="24"/>
        </w:rPr>
        <w:t xml:space="preserve"> </w:t>
      </w:r>
      <w:proofErr w:type="spellStart"/>
      <w:r w:rsidRPr="00645BC9">
        <w:rPr>
          <w:rFonts w:ascii="Times New Roman" w:hAnsi="Times New Roman" w:cs="Times New Roman"/>
          <w:sz w:val="24"/>
          <w:szCs w:val="24"/>
        </w:rPr>
        <w:t>bilangan</w:t>
      </w:r>
      <w:proofErr w:type="spellEnd"/>
      <w:r w:rsidRPr="00645BC9">
        <w:rPr>
          <w:rFonts w:ascii="Times New Roman" w:hAnsi="Times New Roman" w:cs="Times New Roman"/>
          <w:sz w:val="24"/>
          <w:szCs w:val="24"/>
        </w:rPr>
        <w:t xml:space="preserve"> </w:t>
      </w:r>
      <w:proofErr w:type="spellStart"/>
      <w:r w:rsidRPr="00645BC9">
        <w:rPr>
          <w:rFonts w:ascii="Times New Roman" w:hAnsi="Times New Roman" w:cs="Times New Roman"/>
          <w:sz w:val="24"/>
          <w:szCs w:val="24"/>
        </w:rPr>
        <w:t>cacah</w:t>
      </w:r>
      <w:proofErr w:type="spellEnd"/>
      <w:r w:rsidRPr="00645BC9">
        <w:rPr>
          <w:rFonts w:ascii="Times New Roman" w:hAnsi="Times New Roman" w:cs="Times New Roman"/>
          <w:sz w:val="24"/>
          <w:szCs w:val="24"/>
        </w:rPr>
        <w:t xml:space="preserve"> di </w:t>
      </w:r>
      <w:proofErr w:type="spellStart"/>
      <w:r w:rsidRPr="00645BC9">
        <w:rPr>
          <w:rFonts w:ascii="Times New Roman" w:hAnsi="Times New Roman" w:cs="Times New Roman"/>
          <w:sz w:val="24"/>
          <w:szCs w:val="24"/>
        </w:rPr>
        <w:t>kelas</w:t>
      </w:r>
      <w:proofErr w:type="spellEnd"/>
      <w:r w:rsidRPr="00645BC9">
        <w:rPr>
          <w:rFonts w:ascii="Times New Roman" w:hAnsi="Times New Roman" w:cs="Times New Roman"/>
          <w:sz w:val="24"/>
          <w:szCs w:val="24"/>
        </w:rPr>
        <w:t xml:space="preserve"> IV SD </w:t>
      </w:r>
      <w:proofErr w:type="spellStart"/>
      <w:r w:rsidRPr="00645BC9">
        <w:rPr>
          <w:rFonts w:ascii="Times New Roman" w:hAnsi="Times New Roman" w:cs="Times New Roman"/>
          <w:sz w:val="24"/>
          <w:szCs w:val="24"/>
        </w:rPr>
        <w:t>Negeri</w:t>
      </w:r>
      <w:proofErr w:type="spellEnd"/>
      <w:r w:rsidRPr="00645BC9">
        <w:rPr>
          <w:rFonts w:ascii="Times New Roman" w:hAnsi="Times New Roman" w:cs="Times New Roman"/>
          <w:sz w:val="24"/>
          <w:szCs w:val="24"/>
        </w:rPr>
        <w:t xml:space="preserve"> 054890 </w:t>
      </w:r>
      <w:proofErr w:type="spellStart"/>
      <w:r w:rsidRPr="00645BC9">
        <w:rPr>
          <w:rFonts w:ascii="Times New Roman" w:hAnsi="Times New Roman" w:cs="Times New Roman"/>
          <w:sz w:val="24"/>
          <w:szCs w:val="24"/>
        </w:rPr>
        <w:t>Tanjung</w:t>
      </w:r>
      <w:proofErr w:type="spellEnd"/>
      <w:r w:rsidRPr="00645BC9">
        <w:rPr>
          <w:rFonts w:ascii="Times New Roman" w:hAnsi="Times New Roman" w:cs="Times New Roman"/>
          <w:sz w:val="24"/>
          <w:szCs w:val="24"/>
        </w:rPr>
        <w:t xml:space="preserve"> </w:t>
      </w:r>
      <w:proofErr w:type="spellStart"/>
      <w:r w:rsidRPr="00645BC9">
        <w:rPr>
          <w:rFonts w:ascii="Times New Roman" w:hAnsi="Times New Roman" w:cs="Times New Roman"/>
          <w:sz w:val="24"/>
          <w:szCs w:val="24"/>
        </w:rPr>
        <w:t>Baru</w:t>
      </w:r>
      <w:proofErr w:type="spellEnd"/>
      <w:r>
        <w:rPr>
          <w:rFonts w:ascii="Times New Roman" w:hAnsi="Times New Roman" w:cs="Times New Roman"/>
          <w:sz w:val="24"/>
          <w:szCs w:val="24"/>
        </w:rPr>
        <w:t xml:space="preserve">. </w:t>
      </w:r>
    </w:p>
    <w:p w:rsidR="00B25128" w:rsidRDefault="00B25128" w:rsidP="00B25128">
      <w:pPr>
        <w:spacing w:after="0"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ajar </w:t>
      </w:r>
      <w:proofErr w:type="spellStart"/>
      <w:r w:rsidRPr="00645BC9">
        <w:rPr>
          <w:rFonts w:ascii="Times New Roman" w:hAnsi="Times New Roman" w:cs="Times New Roman"/>
          <w:sz w:val="24"/>
          <w:szCs w:val="24"/>
        </w:rPr>
        <w:t>menggunakan</w:t>
      </w:r>
      <w:proofErr w:type="spellEnd"/>
      <w:r w:rsidRPr="00645BC9">
        <w:rPr>
          <w:rFonts w:ascii="Times New Roman" w:hAnsi="Times New Roman" w:cs="Times New Roman"/>
          <w:sz w:val="24"/>
          <w:szCs w:val="24"/>
        </w:rPr>
        <w:t xml:space="preserve"> model RME</w:t>
      </w:r>
      <w:r>
        <w:rPr>
          <w:rFonts w:ascii="Times New Roman" w:hAnsi="Times New Roman" w:cs="Times New Roman"/>
          <w:sz w:val="24"/>
          <w:szCs w:val="24"/>
        </w:rPr>
        <w:t xml:space="preserve"> </w:t>
      </w:r>
      <w:proofErr w:type="spellStart"/>
      <w:r>
        <w:rPr>
          <w:rFonts w:ascii="Times New Roman" w:hAnsi="Times New Roman" w:cs="Times New Roman"/>
          <w:sz w:val="24"/>
          <w:szCs w:val="24"/>
        </w:rPr>
        <w:t>dikembangkan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aplikasi</w:t>
      </w:r>
      <w:proofErr w:type="spellEnd"/>
      <w:r>
        <w:rPr>
          <w:rFonts w:ascii="Times New Roman" w:hAnsi="Times New Roman" w:cs="Times New Roman"/>
          <w:sz w:val="24"/>
          <w:szCs w:val="24"/>
        </w:rPr>
        <w:t xml:space="preserve"> </w:t>
      </w:r>
      <w:proofErr w:type="spellStart"/>
      <w:r>
        <w:rPr>
          <w:rFonts w:ascii="Times New Roman" w:hAnsi="Times New Roman" w:cs="Times New Roman"/>
          <w:i/>
          <w:sz w:val="24"/>
          <w:szCs w:val="24"/>
        </w:rPr>
        <w:t>Canva</w:t>
      </w:r>
      <w:proofErr w:type="spellEnd"/>
      <w:r>
        <w:rPr>
          <w:rFonts w:ascii="Times New Roman" w:hAnsi="Times New Roman" w:cs="Times New Roman"/>
          <w:i/>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Aplikasi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dipilih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menyediakan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fitur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berbayar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gratis.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langkah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lain:</w:t>
      </w:r>
    </w:p>
    <w:p w:rsidR="00B25128" w:rsidRDefault="00B25128" w:rsidP="00B25128">
      <w:pPr>
        <w:pStyle w:val="ListParagraph"/>
        <w:numPr>
          <w:ilvl w:val="0"/>
          <w:numId w:val="45"/>
        </w:numPr>
        <w:spacing w:after="0" w:line="480" w:lineRule="auto"/>
        <w:ind w:left="709"/>
        <w:jc w:val="both"/>
        <w:rPr>
          <w:rFonts w:ascii="Times New Roman" w:hAnsi="Times New Roman" w:cs="Times New Roman"/>
          <w:sz w:val="24"/>
          <w:szCs w:val="24"/>
        </w:rPr>
      </w:pPr>
      <w:proofErr w:type="spellStart"/>
      <w:r>
        <w:rPr>
          <w:rFonts w:ascii="Times New Roman" w:hAnsi="Times New Roman" w:cs="Times New Roman"/>
          <w:sz w:val="24"/>
          <w:szCs w:val="24"/>
        </w:rPr>
        <w:t>Membuka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Laman</w:t>
      </w:r>
      <w:proofErr w:type="spellEnd"/>
      <w:r>
        <w:rPr>
          <w:rFonts w:ascii="Times New Roman" w:hAnsi="Times New Roman" w:cs="Times New Roman"/>
          <w:sz w:val="24"/>
          <w:szCs w:val="24"/>
        </w:rPr>
        <w:t xml:space="preserve"> </w:t>
      </w:r>
      <w:r>
        <w:rPr>
          <w:rFonts w:ascii="Times New Roman" w:hAnsi="Times New Roman" w:cs="Times New Roman"/>
          <w:i/>
          <w:sz w:val="24"/>
          <w:szCs w:val="24"/>
        </w:rPr>
        <w:t>Canva.com</w:t>
      </w:r>
    </w:p>
    <w:p w:rsidR="00B25128" w:rsidRDefault="00B25128" w:rsidP="00B25128">
      <w:pPr>
        <w:pStyle w:val="ListParagraph"/>
        <w:spacing w:after="0" w:line="480" w:lineRule="auto"/>
        <w:ind w:left="709"/>
        <w:jc w:val="both"/>
        <w:rPr>
          <w:rFonts w:ascii="Times New Roman" w:hAnsi="Times New Roman" w:cs="Times New Roman"/>
          <w:sz w:val="24"/>
          <w:szCs w:val="24"/>
        </w:rPr>
      </w:pPr>
      <w:proofErr w:type="spellStart"/>
      <w:r>
        <w:rPr>
          <w:rFonts w:ascii="Times New Roman" w:hAnsi="Times New Roman" w:cs="Times New Roman"/>
          <w:sz w:val="24"/>
          <w:szCs w:val="24"/>
        </w:rPr>
        <w:t>Aplikasi</w:t>
      </w:r>
      <w:proofErr w:type="spellEnd"/>
      <w:r>
        <w:rPr>
          <w:rFonts w:ascii="Times New Roman" w:hAnsi="Times New Roman" w:cs="Times New Roman"/>
          <w:sz w:val="24"/>
          <w:szCs w:val="24"/>
        </w:rPr>
        <w:t xml:space="preserve"> </w:t>
      </w:r>
      <w:proofErr w:type="spellStart"/>
      <w:r>
        <w:rPr>
          <w:rFonts w:ascii="Times New Roman" w:hAnsi="Times New Roman" w:cs="Times New Roman"/>
          <w:i/>
          <w:sz w:val="24"/>
          <w:szCs w:val="24"/>
        </w:rPr>
        <w:t>Canva</w:t>
      </w:r>
      <w:proofErr w:type="spellEnd"/>
      <w:r>
        <w:rPr>
          <w:rFonts w:ascii="Times New Roman" w:hAnsi="Times New Roman" w:cs="Times New Roman"/>
          <w:i/>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perangkat</w:t>
      </w:r>
      <w:proofErr w:type="spellEnd"/>
      <w:r>
        <w:rPr>
          <w:rFonts w:ascii="Times New Roman" w:hAnsi="Times New Roman" w:cs="Times New Roman"/>
          <w:sz w:val="24"/>
          <w:szCs w:val="24"/>
        </w:rPr>
        <w:t xml:space="preserve"> </w:t>
      </w:r>
      <w:proofErr w:type="spellStart"/>
      <w:r>
        <w:rPr>
          <w:rFonts w:ascii="Times New Roman" w:hAnsi="Times New Roman" w:cs="Times New Roman"/>
          <w:i/>
          <w:sz w:val="24"/>
          <w:szCs w:val="24"/>
        </w:rPr>
        <w:t>handphone</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laptop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komputer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pengerjaan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bahan</w:t>
      </w:r>
      <w:proofErr w:type="spellEnd"/>
      <w:r>
        <w:rPr>
          <w:rFonts w:ascii="Times New Roman" w:hAnsi="Times New Roman" w:cs="Times New Roman"/>
          <w:sz w:val="24"/>
          <w:szCs w:val="24"/>
        </w:rPr>
        <w:t xml:space="preserve"> ajar yang </w:t>
      </w:r>
      <w:proofErr w:type="spellStart"/>
      <w:r>
        <w:rPr>
          <w:rFonts w:ascii="Times New Roman" w:hAnsi="Times New Roman" w:cs="Times New Roman"/>
          <w:sz w:val="24"/>
          <w:szCs w:val="24"/>
        </w:rPr>
        <w:t>dikembangkan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aplikasi</w:t>
      </w:r>
      <w:proofErr w:type="spellEnd"/>
      <w:r>
        <w:rPr>
          <w:rFonts w:ascii="Times New Roman" w:hAnsi="Times New Roman" w:cs="Times New Roman"/>
          <w:sz w:val="24"/>
          <w:szCs w:val="24"/>
        </w:rPr>
        <w:t xml:space="preserve"> </w:t>
      </w:r>
      <w:proofErr w:type="spellStart"/>
      <w:r>
        <w:rPr>
          <w:rFonts w:ascii="Times New Roman" w:hAnsi="Times New Roman" w:cs="Times New Roman"/>
          <w:i/>
          <w:sz w:val="24"/>
          <w:szCs w:val="24"/>
        </w:rPr>
        <w:t>Canva</w:t>
      </w:r>
      <w:proofErr w:type="spellEnd"/>
      <w:r>
        <w:rPr>
          <w:rFonts w:ascii="Times New Roman" w:hAnsi="Times New Roman" w:cs="Times New Roman"/>
          <w:i/>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komputer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lain:</w:t>
      </w:r>
    </w:p>
    <w:p w:rsidR="00B25128" w:rsidRPr="00923088" w:rsidRDefault="00B25128" w:rsidP="00B25128">
      <w:pPr>
        <w:pStyle w:val="ListParagraph"/>
        <w:numPr>
          <w:ilvl w:val="0"/>
          <w:numId w:val="26"/>
        </w:numPr>
        <w:spacing w:after="0" w:line="480" w:lineRule="auto"/>
        <w:ind w:left="1080"/>
        <w:jc w:val="both"/>
        <w:rPr>
          <w:rFonts w:ascii="Times New Roman" w:hAnsi="Times New Roman" w:cs="Times New Roman"/>
          <w:sz w:val="24"/>
          <w:szCs w:val="24"/>
        </w:rPr>
      </w:pPr>
      <w:proofErr w:type="spellStart"/>
      <w:r>
        <w:rPr>
          <w:rFonts w:ascii="Times New Roman" w:hAnsi="Times New Roman" w:cs="Times New Roman"/>
          <w:sz w:val="24"/>
          <w:szCs w:val="24"/>
        </w:rPr>
        <w:t>Buka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laman</w:t>
      </w:r>
      <w:proofErr w:type="spellEnd"/>
      <w:r>
        <w:rPr>
          <w:rFonts w:ascii="Times New Roman" w:hAnsi="Times New Roman" w:cs="Times New Roman"/>
          <w:sz w:val="24"/>
          <w:szCs w:val="24"/>
        </w:rPr>
        <w:t xml:space="preserve"> </w:t>
      </w:r>
      <w:r w:rsidRPr="00923088">
        <w:rPr>
          <w:rFonts w:ascii="Times New Roman" w:hAnsi="Times New Roman" w:cs="Times New Roman"/>
          <w:i/>
          <w:sz w:val="24"/>
          <w:szCs w:val="24"/>
        </w:rPr>
        <w:t>goole.com</w:t>
      </w:r>
    </w:p>
    <w:p w:rsidR="00B25128" w:rsidRDefault="00B25128" w:rsidP="00B25128">
      <w:pPr>
        <w:pStyle w:val="ListParagraph"/>
        <w:numPr>
          <w:ilvl w:val="0"/>
          <w:numId w:val="26"/>
        </w:numPr>
        <w:spacing w:after="0" w:line="480" w:lineRule="auto"/>
        <w:ind w:left="1080"/>
        <w:jc w:val="both"/>
        <w:rPr>
          <w:rFonts w:ascii="Times New Roman" w:hAnsi="Times New Roman" w:cs="Times New Roman"/>
          <w:sz w:val="24"/>
          <w:szCs w:val="24"/>
        </w:rPr>
      </w:pPr>
      <w:proofErr w:type="spellStart"/>
      <w:r w:rsidRPr="00923088">
        <w:rPr>
          <w:rFonts w:ascii="Times New Roman" w:hAnsi="Times New Roman" w:cs="Times New Roman"/>
          <w:sz w:val="24"/>
          <w:szCs w:val="24"/>
        </w:rPr>
        <w:t>Keti</w:t>
      </w:r>
      <w:r>
        <w:rPr>
          <w:rFonts w:ascii="Times New Roman" w:hAnsi="Times New Roman" w:cs="Times New Roman"/>
          <w:sz w:val="24"/>
          <w:szCs w:val="24"/>
        </w:rPr>
        <w:t>k</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Canva.com”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pencaharian</w:t>
      </w:r>
      <w:proofErr w:type="spellEnd"/>
    </w:p>
    <w:p w:rsidR="00B25128" w:rsidRDefault="00B25128" w:rsidP="00B25128">
      <w:pPr>
        <w:pStyle w:val="ListParagraph"/>
        <w:numPr>
          <w:ilvl w:val="0"/>
          <w:numId w:val="26"/>
        </w:numPr>
        <w:spacing w:after="0" w:line="480" w:lineRule="auto"/>
        <w:ind w:left="1080"/>
        <w:jc w:val="both"/>
        <w:rPr>
          <w:rFonts w:ascii="Times New Roman" w:hAnsi="Times New Roman" w:cs="Times New Roman"/>
          <w:sz w:val="24"/>
          <w:szCs w:val="24"/>
        </w:rPr>
      </w:pPr>
      <w:proofErr w:type="spellStart"/>
      <w:r>
        <w:rPr>
          <w:rFonts w:ascii="Times New Roman" w:hAnsi="Times New Roman" w:cs="Times New Roman"/>
          <w:sz w:val="24"/>
          <w:szCs w:val="24"/>
        </w:rPr>
        <w:t>Klik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aplikasi</w:t>
      </w:r>
      <w:proofErr w:type="spellEnd"/>
      <w:r>
        <w:rPr>
          <w:rFonts w:ascii="Times New Roman" w:hAnsi="Times New Roman" w:cs="Times New Roman"/>
          <w:sz w:val="24"/>
          <w:szCs w:val="24"/>
        </w:rPr>
        <w:t xml:space="preserve"> </w:t>
      </w:r>
      <w:proofErr w:type="spellStart"/>
      <w:r>
        <w:rPr>
          <w:rFonts w:ascii="Times New Roman" w:hAnsi="Times New Roman" w:cs="Times New Roman"/>
          <w:i/>
          <w:sz w:val="24"/>
          <w:szCs w:val="24"/>
        </w:rPr>
        <w:t>canva</w:t>
      </w:r>
      <w:proofErr w:type="spellEnd"/>
    </w:p>
    <w:p w:rsidR="00B25128" w:rsidRDefault="00B25128" w:rsidP="00B25128">
      <w:pPr>
        <w:pStyle w:val="ListParagraph"/>
        <w:spacing w:after="0" w:line="480" w:lineRule="auto"/>
        <w:ind w:left="1080"/>
        <w:jc w:val="both"/>
        <w:rPr>
          <w:rFonts w:ascii="Times New Roman" w:hAnsi="Times New Roman" w:cs="Times New Roman"/>
          <w:sz w:val="24"/>
          <w:szCs w:val="24"/>
        </w:rPr>
      </w:pPr>
      <w:r>
        <w:rPr>
          <w:noProof/>
        </w:rPr>
        <w:drawing>
          <wp:anchor distT="0" distB="0" distL="114300" distR="114300" simplePos="0" relativeHeight="251659264" behindDoc="0" locked="0" layoutInCell="1" allowOverlap="1" wp14:anchorId="3557BFF4" wp14:editId="026BB6EE">
            <wp:simplePos x="0" y="0"/>
            <wp:positionH relativeFrom="column">
              <wp:posOffset>686332</wp:posOffset>
            </wp:positionH>
            <wp:positionV relativeFrom="paragraph">
              <wp:posOffset>-3013</wp:posOffset>
            </wp:positionV>
            <wp:extent cx="3520460" cy="1988289"/>
            <wp:effectExtent l="0" t="0" r="381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23054" cy="1989754"/>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79558048" wp14:editId="6027305C">
                <wp:simplePos x="0" y="0"/>
                <wp:positionH relativeFrom="column">
                  <wp:posOffset>1047839</wp:posOffset>
                </wp:positionH>
                <wp:positionV relativeFrom="paragraph">
                  <wp:posOffset>741267</wp:posOffset>
                </wp:positionV>
                <wp:extent cx="1520455" cy="414669"/>
                <wp:effectExtent l="19050" t="19050" r="22860" b="23495"/>
                <wp:wrapNone/>
                <wp:docPr id="11" name="Oval 11"/>
                <wp:cNvGraphicFramePr/>
                <a:graphic xmlns:a="http://schemas.openxmlformats.org/drawingml/2006/main">
                  <a:graphicData uri="http://schemas.microsoft.com/office/word/2010/wordprocessingShape">
                    <wps:wsp>
                      <wps:cNvSpPr/>
                      <wps:spPr>
                        <a:xfrm>
                          <a:off x="0" y="0"/>
                          <a:ext cx="1520455" cy="414669"/>
                        </a:xfrm>
                        <a:prstGeom prst="ellipse">
                          <a:avLst/>
                        </a:prstGeom>
                        <a:noFill/>
                        <a:ln w="38100"/>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544878" id="Oval 11" o:spid="_x0000_s1026" style="position:absolute;margin-left:82.5pt;margin-top:58.35pt;width:119.7pt;height:32.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dlcgIAAC4FAAAOAAAAZHJzL2Uyb0RvYy54bWysVN9P2zAQfp+0/8Hy+0jStQwiUlSBmCYh&#10;qICJZ+PY1Jrt82y3affX7+ykoRt9mvbi3Pl+f/4uF5dbo8lG+KDANrQ6KSkRlkOr7GtDvz/dfDqj&#10;JERmW6bBiobuRKCX848fLjpXiwmsQLfCE0xiQ925hq5idHVRBL4ShoUTcMKiUYI3LKLqX4vWsw6z&#10;G11MyvK06MC3zgMXIeDtdW+k85xfSsHjvZRBRKIbir3FfPp8vqSzmF+w+tUzt1J8aIP9QxeGKYtF&#10;x1TXLDKy9updKqO4hwAynnAwBUipuMgz4DRV+dc0jyvmRJ4FwQluhCn8v7T8brP0RLX4dhUllhl8&#10;o/sN0wRVxKZzoUaXR7f0gxZQTINupTfpiyOQbcZzN+IptpFwvKxmk3I6m1HC0Tatpqen5ylp8Rbt&#10;fIhfBRiShIYKrZULaWRWs81tiL333itdW7hRWuM9q7UlXUM/n1VlfsciNdu3l6W406J3exASR8SG&#10;JjlzJpe40p7goA1lnAsbZ0Nn2qJ3CpNYZgysjgXqmDHCcQbfFCYy6cbA8ljgnxXHiFwVbByDjbLg&#10;jyVof4yVe38E9WDmJL5Au8OX9dBTPjh+oxDjWxbiknnkOG4D7m28x0NqQCBhkChZgf917D75I/XQ&#10;SkmHO9PQ8HPNvKBEf7NIyvNqOk1LlpXp7MsEFX9oeTm02LW5AsQfeYfdZTH5R70XpQfzjOu9SFXR&#10;xCzH2g3l0e+Vq9jvMv4guFgsshsulmPx1j46npInVBOBnrbPzLuBaBEpegf7/XpHtt43RVpYrCNI&#10;lZn4huuANy5lpvPwA0lbf6hnr7ff3Pw3AAAA//8DAFBLAwQUAAYACAAAACEA4Di5KeIAAAALAQAA&#10;DwAAAGRycy9kb3ducmV2LnhtbEyPzU7DMBCE70i8g7VI3KjdKglViFNVlSp+DlUJCHF04yWJGq+j&#10;2G3D27Oc4LazO5r9plhNrhdnHEPnScN8pkAg1d521Gh4f9veLUGEaMia3hNq+MYAq/L6qjC59Rd6&#10;xXMVG8EhFHKjoY1xyKUMdYvOhJkfkPj25UdnIsuxkXY0Fw53vVwolUlnOuIPrRlw02J9rE5Ow24v&#10;02b7cnxOP9fyY1PVWD097rS+vZnWDyAiTvHPDL/4jA4lMx38iWwQPess5S6Rh3l2D4IdiUoSEAfe&#10;LBcKZFnI/x3KHwAAAP//AwBQSwECLQAUAAYACAAAACEAtoM4kv4AAADhAQAAEwAAAAAAAAAAAAAA&#10;AAAAAAAAW0NvbnRlbnRfVHlwZXNdLnhtbFBLAQItABQABgAIAAAAIQA4/SH/1gAAAJQBAAALAAAA&#10;AAAAAAAAAAAAAC8BAABfcmVscy8ucmVsc1BLAQItABQABgAIAAAAIQC/UwdlcgIAAC4FAAAOAAAA&#10;AAAAAAAAAAAAAC4CAABkcnMvZTJvRG9jLnhtbFBLAQItABQABgAIAAAAIQDgOLkp4gAAAAsBAAAP&#10;AAAAAAAAAAAAAAAAAMwEAABkcnMvZG93bnJldi54bWxQSwUGAAAAAAQABADzAAAA2wUAAAAA&#10;" filled="f" strokecolor="#4bacc6 [3208]" strokeweight="3pt"/>
            </w:pict>
          </mc:Fallback>
        </mc:AlternateContent>
      </w:r>
    </w:p>
    <w:p w:rsidR="00B25128" w:rsidRPr="00C57568" w:rsidRDefault="00B25128" w:rsidP="00B25128"/>
    <w:p w:rsidR="00B25128" w:rsidRPr="00C57568" w:rsidRDefault="00B25128" w:rsidP="00B25128"/>
    <w:p w:rsidR="00B25128" w:rsidRPr="00C57568" w:rsidRDefault="00B25128" w:rsidP="00B25128"/>
    <w:p w:rsidR="00B25128" w:rsidRPr="00C57568" w:rsidRDefault="00B25128" w:rsidP="00B25128"/>
    <w:p w:rsidR="00B25128" w:rsidRPr="00C57568" w:rsidRDefault="00B25128" w:rsidP="00B25128"/>
    <w:p w:rsidR="00B25128" w:rsidRPr="00C57568" w:rsidRDefault="00B25128" w:rsidP="00B25128"/>
    <w:p w:rsidR="00B25128" w:rsidRPr="00C57568" w:rsidRDefault="00B25128" w:rsidP="00B25128">
      <w:pPr>
        <w:tabs>
          <w:tab w:val="left" w:pos="1976"/>
        </w:tabs>
        <w:spacing w:after="0" w:line="240" w:lineRule="auto"/>
        <w:jc w:val="center"/>
        <w:rPr>
          <w:rFonts w:ascii="Times New Roman" w:hAnsi="Times New Roman" w:cs="Times New Roman"/>
          <w:b/>
          <w:sz w:val="24"/>
          <w:szCs w:val="24"/>
        </w:rPr>
      </w:pPr>
      <w:proofErr w:type="spellStart"/>
      <w:r w:rsidRPr="00C57568">
        <w:rPr>
          <w:rFonts w:ascii="Times New Roman" w:hAnsi="Times New Roman" w:cs="Times New Roman"/>
          <w:b/>
          <w:sz w:val="24"/>
          <w:szCs w:val="24"/>
        </w:rPr>
        <w:t>Gambar</w:t>
      </w:r>
      <w:proofErr w:type="spellEnd"/>
      <w:r w:rsidRPr="00C57568">
        <w:rPr>
          <w:rFonts w:ascii="Times New Roman" w:hAnsi="Times New Roman" w:cs="Times New Roman"/>
          <w:b/>
          <w:sz w:val="24"/>
          <w:szCs w:val="24"/>
        </w:rPr>
        <w:t xml:space="preserve"> 4.1</w:t>
      </w:r>
    </w:p>
    <w:p w:rsidR="00B25128" w:rsidRDefault="00B25128" w:rsidP="00B25128">
      <w:pPr>
        <w:tabs>
          <w:tab w:val="left" w:pos="1976"/>
        </w:tabs>
        <w:jc w:val="center"/>
        <w:rPr>
          <w:rFonts w:ascii="Times New Roman" w:hAnsi="Times New Roman" w:cs="Times New Roman"/>
          <w:b/>
          <w:sz w:val="24"/>
          <w:szCs w:val="24"/>
        </w:rPr>
      </w:pPr>
      <w:proofErr w:type="spellStart"/>
      <w:r w:rsidRPr="00C57568">
        <w:rPr>
          <w:rFonts w:ascii="Times New Roman" w:hAnsi="Times New Roman" w:cs="Times New Roman"/>
          <w:b/>
          <w:sz w:val="24"/>
          <w:szCs w:val="24"/>
        </w:rPr>
        <w:t>Tampilan</w:t>
      </w:r>
      <w:proofErr w:type="spellEnd"/>
      <w:r w:rsidRPr="00C57568">
        <w:rPr>
          <w:rFonts w:ascii="Times New Roman" w:hAnsi="Times New Roman" w:cs="Times New Roman"/>
          <w:b/>
          <w:sz w:val="24"/>
          <w:szCs w:val="24"/>
        </w:rPr>
        <w:t xml:space="preserve"> </w:t>
      </w:r>
      <w:proofErr w:type="spellStart"/>
      <w:r w:rsidRPr="00C57568">
        <w:rPr>
          <w:rFonts w:ascii="Times New Roman" w:hAnsi="Times New Roman" w:cs="Times New Roman"/>
          <w:b/>
          <w:i/>
          <w:sz w:val="24"/>
          <w:szCs w:val="24"/>
        </w:rPr>
        <w:t>Canva</w:t>
      </w:r>
      <w:proofErr w:type="spellEnd"/>
      <w:r w:rsidRPr="00C57568">
        <w:rPr>
          <w:rFonts w:ascii="Times New Roman" w:hAnsi="Times New Roman" w:cs="Times New Roman"/>
          <w:b/>
          <w:sz w:val="24"/>
          <w:szCs w:val="24"/>
        </w:rPr>
        <w:t xml:space="preserve"> di </w:t>
      </w:r>
      <w:r w:rsidRPr="00C57568">
        <w:rPr>
          <w:rFonts w:ascii="Times New Roman" w:hAnsi="Times New Roman" w:cs="Times New Roman"/>
          <w:b/>
          <w:i/>
          <w:sz w:val="24"/>
          <w:szCs w:val="24"/>
        </w:rPr>
        <w:t>Google</w:t>
      </w:r>
    </w:p>
    <w:p w:rsidR="00B25128" w:rsidRPr="00C57568" w:rsidRDefault="00B25128" w:rsidP="00B25128">
      <w:pPr>
        <w:pStyle w:val="ListParagraph"/>
        <w:numPr>
          <w:ilvl w:val="0"/>
          <w:numId w:val="45"/>
        </w:numPr>
        <w:tabs>
          <w:tab w:val="left" w:pos="1976"/>
        </w:tabs>
        <w:spacing w:after="0" w:line="480" w:lineRule="auto"/>
        <w:jc w:val="both"/>
        <w:rPr>
          <w:rFonts w:ascii="Times New Roman" w:hAnsi="Times New Roman" w:cs="Times New Roman"/>
          <w:sz w:val="24"/>
          <w:szCs w:val="24"/>
        </w:rPr>
      </w:pPr>
      <w:r w:rsidRPr="00C57568">
        <w:rPr>
          <w:rFonts w:ascii="Times New Roman" w:hAnsi="Times New Roman" w:cs="Times New Roman"/>
          <w:i/>
          <w:sz w:val="24"/>
          <w:szCs w:val="24"/>
        </w:rPr>
        <w:t>Login</w:t>
      </w:r>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akun</w:t>
      </w:r>
      <w:proofErr w:type="spellEnd"/>
      <w:r>
        <w:rPr>
          <w:rFonts w:ascii="Times New Roman" w:hAnsi="Times New Roman" w:cs="Times New Roman"/>
          <w:sz w:val="24"/>
          <w:szCs w:val="24"/>
        </w:rPr>
        <w:t xml:space="preserve"> </w:t>
      </w:r>
      <w:r>
        <w:rPr>
          <w:rFonts w:ascii="Times New Roman" w:hAnsi="Times New Roman" w:cs="Times New Roman"/>
          <w:i/>
          <w:sz w:val="24"/>
          <w:szCs w:val="24"/>
        </w:rPr>
        <w:t>Google</w:t>
      </w:r>
    </w:p>
    <w:p w:rsidR="00B25128" w:rsidRPr="00C57568" w:rsidRDefault="00B25128" w:rsidP="00B25128">
      <w:pPr>
        <w:pStyle w:val="ListParagraph"/>
        <w:tabs>
          <w:tab w:val="left" w:pos="1976"/>
        </w:tabs>
        <w:spacing w:after="0" w:line="480" w:lineRule="auto"/>
        <w:ind w:left="1080"/>
        <w:jc w:val="both"/>
        <w:rPr>
          <w:rFonts w:ascii="Times New Roman" w:hAnsi="Times New Roman" w:cs="Times New Roman"/>
          <w:sz w:val="24"/>
          <w:szCs w:val="24"/>
        </w:rPr>
      </w:pPr>
      <w:r>
        <w:rPr>
          <w:noProof/>
        </w:rPr>
        <w:drawing>
          <wp:anchor distT="0" distB="0" distL="114300" distR="114300" simplePos="0" relativeHeight="251661312" behindDoc="0" locked="0" layoutInCell="1" allowOverlap="1" wp14:anchorId="0DB47230" wp14:editId="5E8D5D39">
            <wp:simplePos x="0" y="0"/>
            <wp:positionH relativeFrom="column">
              <wp:posOffset>685800</wp:posOffset>
            </wp:positionH>
            <wp:positionV relativeFrom="paragraph">
              <wp:posOffset>975788</wp:posOffset>
            </wp:positionV>
            <wp:extent cx="3519170" cy="1986915"/>
            <wp:effectExtent l="0" t="0" r="508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19170" cy="198691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Ada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login,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akun</w:t>
      </w:r>
      <w:proofErr w:type="spellEnd"/>
      <w:r>
        <w:rPr>
          <w:rFonts w:ascii="Times New Roman" w:hAnsi="Times New Roman" w:cs="Times New Roman"/>
          <w:sz w:val="24"/>
          <w:szCs w:val="24"/>
        </w:rPr>
        <w:t xml:space="preserve"> </w:t>
      </w:r>
      <w:proofErr w:type="spellStart"/>
      <w:r>
        <w:rPr>
          <w:rFonts w:ascii="Times New Roman" w:hAnsi="Times New Roman" w:cs="Times New Roman"/>
          <w:i/>
          <w:sz w:val="24"/>
          <w:szCs w:val="24"/>
        </w:rPr>
        <w:t>facebook</w:t>
      </w:r>
      <w:proofErr w:type="spellEnd"/>
      <w:r>
        <w:rPr>
          <w:rFonts w:ascii="Times New Roman" w:hAnsi="Times New Roman" w:cs="Times New Roman"/>
          <w:i/>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akun</w:t>
      </w:r>
      <w:proofErr w:type="spellEnd"/>
      <w:r>
        <w:rPr>
          <w:rFonts w:ascii="Times New Roman" w:hAnsi="Times New Roman" w:cs="Times New Roman"/>
          <w:sz w:val="24"/>
          <w:szCs w:val="24"/>
        </w:rPr>
        <w:t xml:space="preserve"> </w:t>
      </w:r>
      <w:proofErr w:type="spellStart"/>
      <w:r>
        <w:rPr>
          <w:rFonts w:ascii="Times New Roman" w:hAnsi="Times New Roman" w:cs="Times New Roman"/>
          <w:i/>
          <w:sz w:val="24"/>
          <w:szCs w:val="24"/>
        </w:rPr>
        <w:t>google</w:t>
      </w:r>
      <w:proofErr w:type="spellEnd"/>
      <w:r>
        <w:rPr>
          <w:rFonts w:ascii="Times New Roman" w:hAnsi="Times New Roman" w:cs="Times New Roman"/>
          <w:i/>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akun</w:t>
      </w:r>
      <w:proofErr w:type="spellEnd"/>
      <w:r>
        <w:rPr>
          <w:rFonts w:ascii="Times New Roman" w:hAnsi="Times New Roman" w:cs="Times New Roman"/>
          <w:sz w:val="24"/>
          <w:szCs w:val="24"/>
        </w:rPr>
        <w:t xml:space="preserve"> </w:t>
      </w:r>
      <w:proofErr w:type="spellStart"/>
      <w:r>
        <w:rPr>
          <w:rFonts w:ascii="Times New Roman" w:hAnsi="Times New Roman" w:cs="Times New Roman"/>
          <w:i/>
          <w:sz w:val="24"/>
          <w:szCs w:val="24"/>
        </w:rPr>
        <w:t>google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login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aplikasi</w:t>
      </w:r>
      <w:proofErr w:type="spellEnd"/>
      <w:r>
        <w:rPr>
          <w:rFonts w:ascii="Times New Roman" w:hAnsi="Times New Roman" w:cs="Times New Roman"/>
          <w:sz w:val="24"/>
          <w:szCs w:val="24"/>
        </w:rPr>
        <w:t xml:space="preserve"> </w:t>
      </w:r>
      <w:proofErr w:type="spellStart"/>
      <w:r>
        <w:rPr>
          <w:rFonts w:ascii="Times New Roman" w:hAnsi="Times New Roman" w:cs="Times New Roman"/>
          <w:i/>
          <w:sz w:val="24"/>
          <w:szCs w:val="24"/>
        </w:rPr>
        <w:t>canva</w:t>
      </w:r>
      <w:proofErr w:type="spellEnd"/>
      <w:r>
        <w:rPr>
          <w:rFonts w:ascii="Times New Roman" w:hAnsi="Times New Roman" w:cs="Times New Roman"/>
          <w:sz w:val="24"/>
          <w:szCs w:val="24"/>
        </w:rPr>
        <w:t>.</w:t>
      </w:r>
    </w:p>
    <w:p w:rsidR="00B25128" w:rsidRPr="00C57568" w:rsidRDefault="00B25128" w:rsidP="00B25128">
      <w:pPr>
        <w:pStyle w:val="ListParagraph"/>
        <w:tabs>
          <w:tab w:val="left" w:pos="1976"/>
        </w:tabs>
        <w:spacing w:after="0" w:line="480" w:lineRule="auto"/>
        <w:ind w:left="1080"/>
        <w:jc w:val="both"/>
        <w:rPr>
          <w:rFonts w:ascii="Times New Roman" w:hAnsi="Times New Roman" w:cs="Times New Roman"/>
          <w:sz w:val="24"/>
          <w:szCs w:val="24"/>
        </w:rPr>
      </w:pPr>
    </w:p>
    <w:p w:rsidR="00B25128" w:rsidRPr="00C57568" w:rsidRDefault="00B25128" w:rsidP="00B25128">
      <w:pPr>
        <w:spacing w:after="0" w:line="480" w:lineRule="auto"/>
        <w:rPr>
          <w:rFonts w:ascii="Times New Roman" w:hAnsi="Times New Roman" w:cs="Times New Roman"/>
          <w:sz w:val="24"/>
          <w:szCs w:val="24"/>
        </w:rPr>
      </w:pPr>
    </w:p>
    <w:p w:rsidR="00B25128" w:rsidRDefault="00B25128" w:rsidP="00B25128">
      <w:r>
        <w:rPr>
          <w:noProof/>
        </w:rPr>
        <mc:AlternateContent>
          <mc:Choice Requires="wps">
            <w:drawing>
              <wp:anchor distT="0" distB="0" distL="114300" distR="114300" simplePos="0" relativeHeight="251662336" behindDoc="0" locked="0" layoutInCell="1" allowOverlap="1" wp14:anchorId="60B29137" wp14:editId="3D79C6C5">
                <wp:simplePos x="0" y="0"/>
                <wp:positionH relativeFrom="column">
                  <wp:posOffset>1930341</wp:posOffset>
                </wp:positionH>
                <wp:positionV relativeFrom="paragraph">
                  <wp:posOffset>95516</wp:posOffset>
                </wp:positionV>
                <wp:extent cx="893135" cy="308344"/>
                <wp:effectExtent l="19050" t="19050" r="21590" b="15875"/>
                <wp:wrapNone/>
                <wp:docPr id="16" name="Oval 16"/>
                <wp:cNvGraphicFramePr/>
                <a:graphic xmlns:a="http://schemas.openxmlformats.org/drawingml/2006/main">
                  <a:graphicData uri="http://schemas.microsoft.com/office/word/2010/wordprocessingShape">
                    <wps:wsp>
                      <wps:cNvSpPr/>
                      <wps:spPr>
                        <a:xfrm>
                          <a:off x="0" y="0"/>
                          <a:ext cx="893135" cy="308344"/>
                        </a:xfrm>
                        <a:prstGeom prst="ellipse">
                          <a:avLst/>
                        </a:prstGeom>
                        <a:noFill/>
                        <a:ln w="38100"/>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C8052A" id="Oval 16" o:spid="_x0000_s1026" style="position:absolute;margin-left:152pt;margin-top:7.5pt;width:70.35pt;height:24.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CrcQIAAC0FAAAOAAAAZHJzL2Uyb0RvYy54bWysVN9P2zAQfp+0/8Hy+0jSFlYiUlSBmCYh&#10;QIOJZ+PY1Jrt82y3affX7+ykoRt9mvbi3Pm++/XlzheXW6PJRvigwDa0OikpEZZDq+xrQ78/3Xya&#10;UxIisy3TYEVDdyLQy8XHDxedq8UEVqBb4QkGsaHuXENXMbq6KAJfCcPCCThh0SjBGxZR9a9F61mH&#10;0Y0uJmV5VnTgW+eBixDw9ro30kWOL6Xg8V7KICLRDcXaYj59Pl/SWSwuWP3qmVspPpTB/qEKw5TF&#10;pGOoaxYZWXv1LpRR3EMAGU84mAKkVFzkHrCbqvyrm8cVcyL3guQEN9IU/l9Yfrd58ES1+O/OKLHM&#10;4D+63zBNUEVuOhdqhDy6Bz9oAcXU6FZ6k77YAtlmPncjn2IbCcfL+fm0mp5SwtE0LefT2SzFLN6c&#10;nQ/xiwBDktBQobVyIXXMara5DbFH71Hp2sKN0hrvWa0t6TDuvCrzbyxSrX11WYo7LXrYNyGxQ6xn&#10;kiPn2RJX2hPss6GMc2Hj6VCZtohObhLTjI7VMUcdq8FpwCY3kWdudCyPOf6ZcfTIWcHG0dkoC/5Y&#10;gPbHmLnHI6kHPSfxBdod/lgP/cQHx28UcnzLQnxgHkcclwHXNt7jITUgkTBIlKzA/zp2n/A4eWil&#10;pMOVaWj4uWZeUKK/WpzJ82o2SzuWldnp5wkq/tDycmixa3MFyH+FD4TjWUz4qPei9GCecbuXKSua&#10;mOWYu6E8+r1yFftVxveBi+Uyw3CvHIu39tHxFDyxmgboafvMvBsGLeKE3sF+vd4NW49NnhaW6whS&#10;5Ul843XgG3cyj/PwfqSlP9Qz6u2VW/wGAAD//wMAUEsDBBQABgAIAAAAIQDoARah4QAAAAkBAAAP&#10;AAAAZHJzL2Rvd25yZXYueG1sTI/NasMwEITvhb6D2EBvjZzGdoNrOYRA6M8htG4IOSrW1jaxVsZS&#10;Evftuz21p2WYYfabfDnaTlxw8K0jBbNpBAKpcqalWsHuc3O/AOGDJqM7R6jgGz0si9ubXGfGXekD&#10;L2WoBZeQz7SCJoQ+k9JXDVrtp65HYu/LDVYHlkMtzaCvXG47+RBFqbS6Jf7Q6B7XDVan8mwVbN9l&#10;Um/eTq/JYSX367LC8uV5q9TdZFw9gQg4hr8w/OIzOhTMdHRnMl50CuZRzFsCGwlfDsRx/AjiqCCd&#10;pyCLXP5fUPwAAAD//wMAUEsBAi0AFAAGAAgAAAAhALaDOJL+AAAA4QEAABMAAAAAAAAAAAAAAAAA&#10;AAAAAFtDb250ZW50X1R5cGVzXS54bWxQSwECLQAUAAYACAAAACEAOP0h/9YAAACUAQAACwAAAAAA&#10;AAAAAAAAAAAvAQAAX3JlbHMvLnJlbHNQSwECLQAUAAYACAAAACEAd0vgq3ECAAAtBQAADgAAAAAA&#10;AAAAAAAAAAAuAgAAZHJzL2Uyb0RvYy54bWxQSwECLQAUAAYACAAAACEA6AEWoeEAAAAJAQAADwAA&#10;AAAAAAAAAAAAAADLBAAAZHJzL2Rvd25yZXYueG1sUEsFBgAAAAAEAAQA8wAAANkFAAAAAA==&#10;" filled="f" strokecolor="#4bacc6 [3208]" strokeweight="3pt"/>
            </w:pict>
          </mc:Fallback>
        </mc:AlternateContent>
      </w:r>
    </w:p>
    <w:p w:rsidR="00B25128" w:rsidRPr="00C57568" w:rsidRDefault="00B25128" w:rsidP="00B25128"/>
    <w:p w:rsidR="00B25128" w:rsidRPr="00C57568" w:rsidRDefault="00B25128" w:rsidP="00B25128"/>
    <w:p w:rsidR="00B25128" w:rsidRPr="00C57568" w:rsidRDefault="00B25128" w:rsidP="00B25128"/>
    <w:p w:rsidR="00B25128" w:rsidRDefault="00B25128" w:rsidP="00B25128">
      <w:pPr>
        <w:tabs>
          <w:tab w:val="left" w:pos="1976"/>
        </w:tabs>
        <w:spacing w:after="0" w:line="240" w:lineRule="auto"/>
        <w:jc w:val="center"/>
        <w:rPr>
          <w:rFonts w:ascii="Times New Roman" w:hAnsi="Times New Roman" w:cs="Times New Roman"/>
          <w:b/>
          <w:sz w:val="24"/>
          <w:szCs w:val="24"/>
        </w:rPr>
      </w:pPr>
    </w:p>
    <w:p w:rsidR="00B25128" w:rsidRPr="00C57568" w:rsidRDefault="00B25128" w:rsidP="00B25128">
      <w:pPr>
        <w:tabs>
          <w:tab w:val="left" w:pos="1976"/>
        </w:tabs>
        <w:spacing w:after="0" w:line="240" w:lineRule="auto"/>
        <w:jc w:val="center"/>
        <w:rPr>
          <w:rFonts w:ascii="Times New Roman" w:hAnsi="Times New Roman" w:cs="Times New Roman"/>
          <w:b/>
          <w:sz w:val="24"/>
          <w:szCs w:val="24"/>
        </w:rPr>
      </w:pPr>
      <w:proofErr w:type="spellStart"/>
      <w:r w:rsidRPr="00C57568">
        <w:rPr>
          <w:rFonts w:ascii="Times New Roman" w:hAnsi="Times New Roman" w:cs="Times New Roman"/>
          <w:b/>
          <w:sz w:val="24"/>
          <w:szCs w:val="24"/>
        </w:rPr>
        <w:t>G</w:t>
      </w:r>
      <w:r>
        <w:rPr>
          <w:rFonts w:ascii="Times New Roman" w:hAnsi="Times New Roman" w:cs="Times New Roman"/>
          <w:b/>
          <w:sz w:val="24"/>
          <w:szCs w:val="24"/>
        </w:rPr>
        <w:t>ambar</w:t>
      </w:r>
      <w:proofErr w:type="spellEnd"/>
      <w:r>
        <w:rPr>
          <w:rFonts w:ascii="Times New Roman" w:hAnsi="Times New Roman" w:cs="Times New Roman"/>
          <w:b/>
          <w:sz w:val="24"/>
          <w:szCs w:val="24"/>
        </w:rPr>
        <w:t xml:space="preserve"> 4.2</w:t>
      </w:r>
    </w:p>
    <w:p w:rsidR="00B25128" w:rsidRDefault="00B25128" w:rsidP="00B25128">
      <w:pPr>
        <w:tabs>
          <w:tab w:val="left" w:pos="1976"/>
        </w:tabs>
        <w:jc w:val="center"/>
        <w:rPr>
          <w:rFonts w:ascii="Times New Roman" w:hAnsi="Times New Roman" w:cs="Times New Roman"/>
          <w:b/>
          <w:i/>
          <w:sz w:val="24"/>
          <w:szCs w:val="24"/>
        </w:rPr>
      </w:pPr>
      <w:r w:rsidRPr="00C57568">
        <w:rPr>
          <w:rFonts w:ascii="Times New Roman" w:hAnsi="Times New Roman" w:cs="Times New Roman"/>
          <w:b/>
          <w:i/>
          <w:sz w:val="24"/>
          <w:szCs w:val="24"/>
        </w:rPr>
        <w:t>Login</w:t>
      </w:r>
      <w:r>
        <w:rPr>
          <w:rFonts w:ascii="Times New Roman" w:hAnsi="Times New Roman" w:cs="Times New Roman"/>
          <w:b/>
          <w:sz w:val="24"/>
          <w:szCs w:val="24"/>
        </w:rPr>
        <w:t xml:space="preserve"> </w:t>
      </w:r>
      <w:proofErr w:type="spellStart"/>
      <w:r>
        <w:rPr>
          <w:rFonts w:ascii="Times New Roman" w:hAnsi="Times New Roman" w:cs="Times New Roman"/>
          <w:b/>
          <w:sz w:val="24"/>
          <w:szCs w:val="24"/>
        </w:rPr>
        <w:t>Menggunakan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Akun</w:t>
      </w:r>
      <w:proofErr w:type="spellEnd"/>
      <w:r w:rsidRPr="00C57568">
        <w:rPr>
          <w:rFonts w:ascii="Times New Roman" w:hAnsi="Times New Roman" w:cs="Times New Roman"/>
          <w:b/>
          <w:sz w:val="24"/>
          <w:szCs w:val="24"/>
        </w:rPr>
        <w:t xml:space="preserve"> </w:t>
      </w:r>
      <w:r w:rsidRPr="00C57568">
        <w:rPr>
          <w:rFonts w:ascii="Times New Roman" w:hAnsi="Times New Roman" w:cs="Times New Roman"/>
          <w:b/>
          <w:i/>
          <w:sz w:val="24"/>
          <w:szCs w:val="24"/>
        </w:rPr>
        <w:t>Google</w:t>
      </w:r>
    </w:p>
    <w:p w:rsidR="00B25128" w:rsidRPr="008A1518" w:rsidRDefault="00B25128" w:rsidP="00B25128">
      <w:pPr>
        <w:pStyle w:val="ListParagraph"/>
        <w:numPr>
          <w:ilvl w:val="0"/>
          <w:numId w:val="45"/>
        </w:numPr>
        <w:tabs>
          <w:tab w:val="left" w:pos="1976"/>
        </w:tabs>
        <w:spacing w:after="0" w:line="480" w:lineRule="auto"/>
        <w:ind w:left="1077"/>
        <w:jc w:val="both"/>
        <w:rPr>
          <w:rFonts w:ascii="Times New Roman" w:hAnsi="Times New Roman" w:cs="Times New Roman"/>
          <w:sz w:val="24"/>
          <w:szCs w:val="24"/>
        </w:rPr>
      </w:pPr>
      <w:proofErr w:type="spellStart"/>
      <w:r w:rsidRPr="00C57568">
        <w:rPr>
          <w:rFonts w:ascii="Times New Roman" w:hAnsi="Times New Roman" w:cs="Times New Roman"/>
          <w:sz w:val="24"/>
          <w:szCs w:val="24"/>
        </w:rPr>
        <w:lastRenderedPageBreak/>
        <w:t>Membuat</w:t>
      </w:r>
      <w:proofErr w:type="spellEnd"/>
      <w:r w:rsidRPr="00C57568">
        <w:rPr>
          <w:rFonts w:ascii="Times New Roman" w:hAnsi="Times New Roman" w:cs="Times New Roman"/>
          <w:sz w:val="24"/>
          <w:szCs w:val="24"/>
        </w:rPr>
        <w:t xml:space="preserve"> </w:t>
      </w:r>
      <w:proofErr w:type="spellStart"/>
      <w:r w:rsidRPr="00C57568">
        <w:rPr>
          <w:rFonts w:ascii="Times New Roman" w:hAnsi="Times New Roman" w:cs="Times New Roman"/>
          <w:sz w:val="24"/>
          <w:szCs w:val="24"/>
        </w:rPr>
        <w:t>Laman</w:t>
      </w:r>
      <w:proofErr w:type="spellEnd"/>
      <w:r w:rsidRPr="00C57568">
        <w:rPr>
          <w:rFonts w:ascii="Times New Roman" w:hAnsi="Times New Roman" w:cs="Times New Roman"/>
          <w:sz w:val="24"/>
          <w:szCs w:val="24"/>
        </w:rPr>
        <w:t xml:space="preserve"> </w:t>
      </w:r>
      <w:proofErr w:type="spellStart"/>
      <w:r w:rsidRPr="00C57568">
        <w:rPr>
          <w:rFonts w:ascii="Times New Roman" w:hAnsi="Times New Roman" w:cs="Times New Roman"/>
          <w:sz w:val="24"/>
          <w:szCs w:val="24"/>
        </w:rPr>
        <w:t>Kerja</w:t>
      </w:r>
      <w:proofErr w:type="spellEnd"/>
      <w:r w:rsidRPr="00C57568">
        <w:rPr>
          <w:rFonts w:ascii="Times New Roman" w:hAnsi="Times New Roman" w:cs="Times New Roman"/>
          <w:sz w:val="24"/>
          <w:szCs w:val="24"/>
        </w:rPr>
        <w:t xml:space="preserve"> </w:t>
      </w:r>
      <w:proofErr w:type="spellStart"/>
      <w:r w:rsidRPr="00C57568">
        <w:rPr>
          <w:rFonts w:ascii="Times New Roman" w:hAnsi="Times New Roman" w:cs="Times New Roman"/>
          <w:sz w:val="24"/>
          <w:szCs w:val="24"/>
        </w:rPr>
        <w:t>Pada</w:t>
      </w:r>
      <w:proofErr w:type="spellEnd"/>
      <w:r w:rsidRPr="00C57568">
        <w:rPr>
          <w:rFonts w:ascii="Times New Roman" w:hAnsi="Times New Roman" w:cs="Times New Roman"/>
          <w:sz w:val="24"/>
          <w:szCs w:val="24"/>
        </w:rPr>
        <w:t xml:space="preserve"> </w:t>
      </w:r>
      <w:proofErr w:type="spellStart"/>
      <w:r w:rsidRPr="00C57568">
        <w:rPr>
          <w:rFonts w:ascii="Times New Roman" w:hAnsi="Times New Roman" w:cs="Times New Roman"/>
          <w:sz w:val="24"/>
          <w:szCs w:val="24"/>
        </w:rPr>
        <w:t>Aplikasi</w:t>
      </w:r>
      <w:proofErr w:type="spellEnd"/>
      <w:r w:rsidRPr="00C57568">
        <w:rPr>
          <w:rFonts w:ascii="Times New Roman" w:hAnsi="Times New Roman" w:cs="Times New Roman"/>
          <w:sz w:val="24"/>
          <w:szCs w:val="24"/>
        </w:rPr>
        <w:t xml:space="preserve"> </w:t>
      </w:r>
      <w:proofErr w:type="spellStart"/>
      <w:r w:rsidRPr="00C57568">
        <w:rPr>
          <w:rFonts w:ascii="Times New Roman" w:hAnsi="Times New Roman" w:cs="Times New Roman"/>
          <w:i/>
          <w:sz w:val="24"/>
          <w:szCs w:val="24"/>
        </w:rPr>
        <w:t>Canva</w:t>
      </w:r>
      <w:proofErr w:type="spellEnd"/>
    </w:p>
    <w:p w:rsidR="00B25128" w:rsidRPr="008A1518" w:rsidRDefault="00B25128" w:rsidP="00B25128">
      <w:pPr>
        <w:pStyle w:val="ListParagraph"/>
        <w:tabs>
          <w:tab w:val="left" w:pos="1976"/>
        </w:tabs>
        <w:spacing w:after="0" w:line="480" w:lineRule="auto"/>
        <w:ind w:left="1077"/>
        <w:jc w:val="both"/>
        <w:rPr>
          <w:rFonts w:ascii="Times New Roman" w:hAnsi="Times New Roman" w:cs="Times New Roman"/>
          <w:sz w:val="24"/>
          <w:szCs w:val="24"/>
        </w:rPr>
      </w:pP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template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disediakan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aplikasi</w:t>
      </w:r>
      <w:proofErr w:type="spellEnd"/>
      <w:r>
        <w:rPr>
          <w:rFonts w:ascii="Times New Roman" w:hAnsi="Times New Roman" w:cs="Times New Roman"/>
          <w:sz w:val="24"/>
          <w:szCs w:val="24"/>
        </w:rPr>
        <w:t xml:space="preserve"> </w:t>
      </w:r>
      <w:proofErr w:type="spellStart"/>
      <w:r>
        <w:rPr>
          <w:rFonts w:ascii="Times New Roman" w:hAnsi="Times New Roman" w:cs="Times New Roman"/>
          <w:i/>
          <w:sz w:val="24"/>
          <w:szCs w:val="24"/>
        </w:rPr>
        <w:t>Canva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template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yang gratis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berbayar</w:t>
      </w:r>
      <w:proofErr w:type="spellEnd"/>
      <w:r>
        <w:rPr>
          <w:rFonts w:ascii="Times New Roman" w:hAnsi="Times New Roman" w:cs="Times New Roman"/>
          <w:sz w:val="24"/>
          <w:szCs w:val="24"/>
        </w:rPr>
        <w:t>.</w:t>
      </w:r>
      <w:r w:rsidRPr="008A1518">
        <w:rPr>
          <w:noProof/>
          <w:lang w:val="en-GB" w:eastAsia="en-GB"/>
        </w:rPr>
        <w:t xml:space="preserve"> </w:t>
      </w:r>
      <w:r>
        <w:rPr>
          <w:rFonts w:ascii="Times New Roman" w:hAnsi="Times New Roman" w:cs="Times New Roman"/>
          <w:sz w:val="24"/>
          <w:szCs w:val="24"/>
        </w:rPr>
        <w:t xml:space="preserve"> </w:t>
      </w:r>
    </w:p>
    <w:p w:rsidR="00B25128" w:rsidRDefault="00B25128" w:rsidP="00B25128">
      <w:pPr>
        <w:tabs>
          <w:tab w:val="left" w:pos="3433"/>
        </w:tabs>
      </w:pPr>
      <w:r>
        <w:rPr>
          <w:noProof/>
        </w:rPr>
        <w:drawing>
          <wp:anchor distT="0" distB="0" distL="114300" distR="114300" simplePos="0" relativeHeight="251663360" behindDoc="0" locked="0" layoutInCell="1" allowOverlap="1" wp14:anchorId="1F4F6522" wp14:editId="43E77E07">
            <wp:simplePos x="0" y="0"/>
            <wp:positionH relativeFrom="column">
              <wp:posOffset>685800</wp:posOffset>
            </wp:positionH>
            <wp:positionV relativeFrom="paragraph">
              <wp:posOffset>-3810</wp:posOffset>
            </wp:positionV>
            <wp:extent cx="3636010" cy="2052955"/>
            <wp:effectExtent l="0" t="0" r="2540" b="444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36010" cy="2052955"/>
                    </a:xfrm>
                    <a:prstGeom prst="rect">
                      <a:avLst/>
                    </a:prstGeom>
                  </pic:spPr>
                </pic:pic>
              </a:graphicData>
            </a:graphic>
            <wp14:sizeRelH relativeFrom="page">
              <wp14:pctWidth>0</wp14:pctWidth>
            </wp14:sizeRelH>
            <wp14:sizeRelV relativeFrom="page">
              <wp14:pctHeight>0</wp14:pctHeight>
            </wp14:sizeRelV>
          </wp:anchor>
        </w:drawing>
      </w:r>
      <w:r>
        <w:tab/>
      </w:r>
    </w:p>
    <w:p w:rsidR="00B25128" w:rsidRDefault="00B25128" w:rsidP="00B25128"/>
    <w:p w:rsidR="00B25128" w:rsidRDefault="00B25128" w:rsidP="00B25128"/>
    <w:p w:rsidR="00B25128" w:rsidRPr="008A1518" w:rsidRDefault="00B25128" w:rsidP="00B25128"/>
    <w:p w:rsidR="00B25128" w:rsidRPr="008A1518" w:rsidRDefault="00B25128" w:rsidP="00B25128"/>
    <w:p w:rsidR="00B25128" w:rsidRPr="008A1518" w:rsidRDefault="00B25128" w:rsidP="00B25128"/>
    <w:p w:rsidR="00B25128" w:rsidRPr="008A1518" w:rsidRDefault="00B25128" w:rsidP="00B25128"/>
    <w:p w:rsidR="00B25128" w:rsidRDefault="00B25128" w:rsidP="00B25128">
      <w:pPr>
        <w:tabs>
          <w:tab w:val="left" w:pos="1976"/>
        </w:tabs>
        <w:spacing w:after="0" w:line="240" w:lineRule="auto"/>
        <w:rPr>
          <w:rFonts w:ascii="Times New Roman" w:hAnsi="Times New Roman" w:cs="Times New Roman"/>
          <w:b/>
          <w:sz w:val="24"/>
          <w:szCs w:val="24"/>
        </w:rPr>
      </w:pPr>
    </w:p>
    <w:p w:rsidR="00B25128" w:rsidRPr="00C57568" w:rsidRDefault="00B25128" w:rsidP="00B25128">
      <w:pPr>
        <w:tabs>
          <w:tab w:val="left" w:pos="1976"/>
        </w:tabs>
        <w:spacing w:after="0" w:line="240" w:lineRule="auto"/>
        <w:jc w:val="center"/>
        <w:rPr>
          <w:rFonts w:ascii="Times New Roman" w:hAnsi="Times New Roman" w:cs="Times New Roman"/>
          <w:b/>
          <w:sz w:val="24"/>
          <w:szCs w:val="24"/>
        </w:rPr>
      </w:pPr>
      <w:proofErr w:type="spellStart"/>
      <w:r w:rsidRPr="00C57568">
        <w:rPr>
          <w:rFonts w:ascii="Times New Roman" w:hAnsi="Times New Roman" w:cs="Times New Roman"/>
          <w:b/>
          <w:sz w:val="24"/>
          <w:szCs w:val="24"/>
        </w:rPr>
        <w:t>G</w:t>
      </w:r>
      <w:r>
        <w:rPr>
          <w:rFonts w:ascii="Times New Roman" w:hAnsi="Times New Roman" w:cs="Times New Roman"/>
          <w:b/>
          <w:sz w:val="24"/>
          <w:szCs w:val="24"/>
        </w:rPr>
        <w:t>ambar</w:t>
      </w:r>
      <w:proofErr w:type="spellEnd"/>
      <w:r>
        <w:rPr>
          <w:rFonts w:ascii="Times New Roman" w:hAnsi="Times New Roman" w:cs="Times New Roman"/>
          <w:b/>
          <w:sz w:val="24"/>
          <w:szCs w:val="24"/>
        </w:rPr>
        <w:t xml:space="preserve"> 4.3</w:t>
      </w:r>
    </w:p>
    <w:p w:rsidR="00B25128" w:rsidRPr="008A1518" w:rsidRDefault="00B25128" w:rsidP="00B25128">
      <w:pPr>
        <w:tabs>
          <w:tab w:val="left" w:pos="1976"/>
        </w:tabs>
        <w:jc w:val="center"/>
        <w:rPr>
          <w:rFonts w:ascii="Times New Roman" w:hAnsi="Times New Roman" w:cs="Times New Roman"/>
          <w:b/>
          <w:i/>
          <w:sz w:val="24"/>
          <w:szCs w:val="24"/>
        </w:rPr>
      </w:pPr>
      <w:r>
        <w:rPr>
          <w:rFonts w:ascii="Times New Roman" w:hAnsi="Times New Roman" w:cs="Times New Roman"/>
          <w:b/>
          <w:sz w:val="24"/>
          <w:szCs w:val="24"/>
        </w:rPr>
        <w:t xml:space="preserve">Template </w:t>
      </w:r>
      <w:proofErr w:type="spellStart"/>
      <w:r>
        <w:rPr>
          <w:rFonts w:ascii="Times New Roman" w:hAnsi="Times New Roman" w:cs="Times New Roman"/>
          <w:b/>
          <w:sz w:val="24"/>
          <w:szCs w:val="24"/>
        </w:rPr>
        <w:t>Pada</w:t>
      </w:r>
      <w:proofErr w:type="spellEnd"/>
      <w:r>
        <w:rPr>
          <w:rFonts w:ascii="Times New Roman" w:hAnsi="Times New Roman" w:cs="Times New Roman"/>
          <w:b/>
          <w:sz w:val="24"/>
          <w:szCs w:val="24"/>
        </w:rPr>
        <w:t xml:space="preserve"> </w:t>
      </w:r>
      <w:proofErr w:type="spellStart"/>
      <w:r>
        <w:rPr>
          <w:rFonts w:ascii="Times New Roman" w:hAnsi="Times New Roman" w:cs="Times New Roman"/>
          <w:b/>
          <w:i/>
          <w:sz w:val="24"/>
          <w:szCs w:val="24"/>
        </w:rPr>
        <w:t>Canva</w:t>
      </w:r>
      <w:proofErr w:type="spellEnd"/>
    </w:p>
    <w:p w:rsidR="00B25128" w:rsidRDefault="00B25128" w:rsidP="00B25128">
      <w:pPr>
        <w:pStyle w:val="ListParagraph"/>
        <w:numPr>
          <w:ilvl w:val="0"/>
          <w:numId w:val="45"/>
        </w:numPr>
        <w:tabs>
          <w:tab w:val="left" w:pos="3416"/>
        </w:tabs>
        <w:spacing w:after="0" w:line="480" w:lineRule="auto"/>
        <w:ind w:left="1077"/>
        <w:rPr>
          <w:rFonts w:ascii="Times New Roman" w:hAnsi="Times New Roman" w:cs="Times New Roman"/>
          <w:sz w:val="24"/>
          <w:szCs w:val="24"/>
        </w:rPr>
      </w:pPr>
      <w:proofErr w:type="spellStart"/>
      <w:r w:rsidRPr="008A1518">
        <w:rPr>
          <w:rFonts w:ascii="Times New Roman" w:hAnsi="Times New Roman" w:cs="Times New Roman"/>
          <w:sz w:val="24"/>
          <w:szCs w:val="24"/>
        </w:rPr>
        <w:t>Merancang</w:t>
      </w:r>
      <w:proofErr w:type="spellEnd"/>
      <w:r w:rsidRPr="008A1518">
        <w:rPr>
          <w:rFonts w:ascii="Times New Roman" w:hAnsi="Times New Roman" w:cs="Times New Roman"/>
          <w:sz w:val="24"/>
          <w:szCs w:val="24"/>
        </w:rPr>
        <w:t xml:space="preserve"> </w:t>
      </w:r>
      <w:r>
        <w:rPr>
          <w:rFonts w:ascii="Times New Roman" w:hAnsi="Times New Roman" w:cs="Times New Roman"/>
          <w:i/>
          <w:sz w:val="24"/>
          <w:szCs w:val="24"/>
        </w:rPr>
        <w:t xml:space="preserve">Cover </w:t>
      </w:r>
      <w:r>
        <w:rPr>
          <w:rFonts w:ascii="Times New Roman" w:hAnsi="Times New Roman" w:cs="Times New Roman"/>
          <w:sz w:val="24"/>
          <w:szCs w:val="24"/>
        </w:rPr>
        <w:t>(</w:t>
      </w:r>
      <w:proofErr w:type="spellStart"/>
      <w:r>
        <w:rPr>
          <w:rFonts w:ascii="Times New Roman" w:hAnsi="Times New Roman" w:cs="Times New Roman"/>
          <w:sz w:val="24"/>
          <w:szCs w:val="24"/>
        </w:rPr>
        <w:t>Sampul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Ajar</w:t>
      </w:r>
    </w:p>
    <w:p w:rsidR="00B25128" w:rsidRPr="008A1518" w:rsidRDefault="00B25128" w:rsidP="00B25128">
      <w:pPr>
        <w:pStyle w:val="ListParagraph"/>
        <w:tabs>
          <w:tab w:val="left" w:pos="3416"/>
        </w:tabs>
        <w:spacing w:after="0" w:line="480" w:lineRule="auto"/>
        <w:ind w:left="1077"/>
        <w:jc w:val="both"/>
        <w:rPr>
          <w:rFonts w:ascii="Times New Roman" w:hAnsi="Times New Roman" w:cs="Times New Roman"/>
          <w:sz w:val="24"/>
          <w:szCs w:val="24"/>
        </w:rPr>
      </w:pPr>
      <w:r>
        <w:rPr>
          <w:noProof/>
        </w:rPr>
        <w:drawing>
          <wp:anchor distT="0" distB="0" distL="114300" distR="114300" simplePos="0" relativeHeight="251665408" behindDoc="0" locked="0" layoutInCell="1" allowOverlap="1" wp14:anchorId="5FFF00FB" wp14:editId="54D57B5E">
            <wp:simplePos x="0" y="0"/>
            <wp:positionH relativeFrom="column">
              <wp:posOffset>685165</wp:posOffset>
            </wp:positionH>
            <wp:positionV relativeFrom="paragraph">
              <wp:posOffset>1290482</wp:posOffset>
            </wp:positionV>
            <wp:extent cx="3710762" cy="2094900"/>
            <wp:effectExtent l="0" t="0" r="4445"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10762" cy="20949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cover </w:t>
      </w:r>
      <w:proofErr w:type="spellStart"/>
      <w:r>
        <w:rPr>
          <w:rFonts w:ascii="Times New Roman" w:hAnsi="Times New Roman" w:cs="Times New Roman"/>
          <w:sz w:val="24"/>
          <w:szCs w:val="24"/>
        </w:rPr>
        <w:t>dibuat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berlatar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sedikit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corak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berwarna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Tujuannya</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warna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ajar </w:t>
      </w:r>
      <w:proofErr w:type="spellStart"/>
      <w:r>
        <w:rPr>
          <w:rFonts w:ascii="Times New Roman" w:hAnsi="Times New Roman" w:cs="Times New Roman"/>
          <w:sz w:val="24"/>
          <w:szCs w:val="24"/>
        </w:rPr>
        <w:t>tampak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menarik</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Cover </w:t>
      </w:r>
      <w:proofErr w:type="spellStart"/>
      <w:r>
        <w:rPr>
          <w:rFonts w:ascii="Times New Roman" w:hAnsi="Times New Roman" w:cs="Times New Roman"/>
          <w:sz w:val="24"/>
          <w:szCs w:val="24"/>
        </w:rPr>
        <w:t>berisi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judul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ajar, </w:t>
      </w:r>
      <w:proofErr w:type="spellStart"/>
      <w:r>
        <w:rPr>
          <w:rFonts w:ascii="Times New Roman" w:hAnsi="Times New Roman" w:cs="Times New Roman"/>
          <w:sz w:val="24"/>
          <w:szCs w:val="24"/>
        </w:rPr>
        <w:t>nama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dosen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pembimbing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universitas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logo </w:t>
      </w:r>
      <w:proofErr w:type="spellStart"/>
      <w:r>
        <w:rPr>
          <w:rFonts w:ascii="Times New Roman" w:hAnsi="Times New Roman" w:cs="Times New Roman"/>
          <w:sz w:val="24"/>
          <w:szCs w:val="24"/>
        </w:rPr>
        <w:t>universitas</w:t>
      </w:r>
      <w:proofErr w:type="spellEnd"/>
      <w:r>
        <w:rPr>
          <w:rFonts w:ascii="Times New Roman" w:hAnsi="Times New Roman" w:cs="Times New Roman"/>
          <w:sz w:val="24"/>
          <w:szCs w:val="24"/>
        </w:rPr>
        <w:t>.</w:t>
      </w:r>
      <w:r w:rsidRPr="008A1518">
        <w:rPr>
          <w:noProof/>
          <w:lang w:val="en-GB" w:eastAsia="en-GB"/>
        </w:rPr>
        <w:t xml:space="preserve"> </w:t>
      </w:r>
    </w:p>
    <w:p w:rsidR="00B25128" w:rsidRDefault="00B25128" w:rsidP="00B25128"/>
    <w:p w:rsidR="00B25128" w:rsidRDefault="00B25128" w:rsidP="00B25128"/>
    <w:p w:rsidR="00B25128" w:rsidRPr="008A1518" w:rsidRDefault="00B25128" w:rsidP="00B25128"/>
    <w:p w:rsidR="00B25128" w:rsidRPr="008A1518" w:rsidRDefault="00B25128" w:rsidP="00B25128"/>
    <w:p w:rsidR="00B25128" w:rsidRPr="008A1518" w:rsidRDefault="00B25128" w:rsidP="00B25128"/>
    <w:p w:rsidR="00B25128" w:rsidRPr="008A1518" w:rsidRDefault="00B25128" w:rsidP="00B25128"/>
    <w:p w:rsidR="00B25128" w:rsidRPr="008A1518" w:rsidRDefault="00B25128" w:rsidP="00B25128"/>
    <w:p w:rsidR="00B25128" w:rsidRPr="00C57568" w:rsidRDefault="00B25128" w:rsidP="00B25128">
      <w:pPr>
        <w:tabs>
          <w:tab w:val="left" w:pos="1976"/>
        </w:tabs>
        <w:spacing w:after="0" w:line="240" w:lineRule="auto"/>
        <w:jc w:val="center"/>
        <w:rPr>
          <w:rFonts w:ascii="Times New Roman" w:hAnsi="Times New Roman" w:cs="Times New Roman"/>
          <w:b/>
          <w:sz w:val="24"/>
          <w:szCs w:val="24"/>
        </w:rPr>
      </w:pPr>
      <w:proofErr w:type="spellStart"/>
      <w:r w:rsidRPr="00C57568">
        <w:rPr>
          <w:rFonts w:ascii="Times New Roman" w:hAnsi="Times New Roman" w:cs="Times New Roman"/>
          <w:b/>
          <w:sz w:val="24"/>
          <w:szCs w:val="24"/>
        </w:rPr>
        <w:t>G</w:t>
      </w:r>
      <w:r>
        <w:rPr>
          <w:rFonts w:ascii="Times New Roman" w:hAnsi="Times New Roman" w:cs="Times New Roman"/>
          <w:b/>
          <w:sz w:val="24"/>
          <w:szCs w:val="24"/>
        </w:rPr>
        <w:t>ambar</w:t>
      </w:r>
      <w:proofErr w:type="spellEnd"/>
      <w:r>
        <w:rPr>
          <w:rFonts w:ascii="Times New Roman" w:hAnsi="Times New Roman" w:cs="Times New Roman"/>
          <w:b/>
          <w:sz w:val="24"/>
          <w:szCs w:val="24"/>
        </w:rPr>
        <w:t xml:space="preserve"> 4.4</w:t>
      </w:r>
    </w:p>
    <w:p w:rsidR="00B25128" w:rsidRPr="008A1518" w:rsidRDefault="00B25128" w:rsidP="00B25128">
      <w:pPr>
        <w:tabs>
          <w:tab w:val="left" w:pos="1976"/>
        </w:tabs>
        <w:jc w:val="center"/>
        <w:rPr>
          <w:rFonts w:ascii="Times New Roman" w:hAnsi="Times New Roman" w:cs="Times New Roman"/>
          <w:b/>
          <w:sz w:val="24"/>
          <w:szCs w:val="24"/>
        </w:rPr>
      </w:pPr>
      <w:proofErr w:type="spellStart"/>
      <w:r>
        <w:rPr>
          <w:rFonts w:ascii="Times New Roman" w:hAnsi="Times New Roman" w:cs="Times New Roman"/>
          <w:b/>
          <w:sz w:val="24"/>
          <w:szCs w:val="24"/>
        </w:rPr>
        <w:t>Pembuatan</w:t>
      </w:r>
      <w:proofErr w:type="spellEnd"/>
      <w:r>
        <w:rPr>
          <w:rFonts w:ascii="Times New Roman" w:hAnsi="Times New Roman" w:cs="Times New Roman"/>
          <w:b/>
          <w:sz w:val="24"/>
          <w:szCs w:val="24"/>
        </w:rPr>
        <w:t xml:space="preserve"> </w:t>
      </w:r>
      <w:r>
        <w:rPr>
          <w:rFonts w:ascii="Times New Roman" w:hAnsi="Times New Roman" w:cs="Times New Roman"/>
          <w:b/>
          <w:i/>
          <w:sz w:val="24"/>
          <w:szCs w:val="24"/>
        </w:rPr>
        <w:t>Cover</w:t>
      </w:r>
    </w:p>
    <w:p w:rsidR="00B25128" w:rsidRDefault="00B25128" w:rsidP="00B25128">
      <w:pPr>
        <w:pStyle w:val="ListParagraph"/>
        <w:numPr>
          <w:ilvl w:val="0"/>
          <w:numId w:val="45"/>
        </w:numPr>
        <w:tabs>
          <w:tab w:val="left" w:pos="4504"/>
        </w:tabs>
        <w:spacing w:after="0" w:line="480" w:lineRule="auto"/>
        <w:ind w:left="1077" w:hanging="357"/>
        <w:rPr>
          <w:rFonts w:ascii="Times New Roman" w:hAnsi="Times New Roman" w:cs="Times New Roman"/>
          <w:sz w:val="24"/>
          <w:szCs w:val="24"/>
        </w:rPr>
      </w:pPr>
      <w:proofErr w:type="spellStart"/>
      <w:r w:rsidRPr="0033288A">
        <w:rPr>
          <w:rFonts w:ascii="Times New Roman" w:hAnsi="Times New Roman" w:cs="Times New Roman"/>
          <w:sz w:val="24"/>
          <w:szCs w:val="24"/>
        </w:rPr>
        <w:lastRenderedPageBreak/>
        <w:t>Merancang</w:t>
      </w:r>
      <w:proofErr w:type="spellEnd"/>
      <w:r w:rsidRPr="0033288A">
        <w:rPr>
          <w:rFonts w:ascii="Times New Roman" w:hAnsi="Times New Roman" w:cs="Times New Roman"/>
          <w:sz w:val="24"/>
          <w:szCs w:val="24"/>
        </w:rPr>
        <w:t xml:space="preserve"> Isi </w:t>
      </w:r>
      <w:proofErr w:type="spellStart"/>
      <w:r w:rsidRPr="0033288A">
        <w:rPr>
          <w:rFonts w:ascii="Times New Roman" w:hAnsi="Times New Roman" w:cs="Times New Roman"/>
          <w:sz w:val="24"/>
          <w:szCs w:val="24"/>
        </w:rPr>
        <w:t>Bahan</w:t>
      </w:r>
      <w:proofErr w:type="spellEnd"/>
      <w:r w:rsidRPr="0033288A">
        <w:rPr>
          <w:rFonts w:ascii="Times New Roman" w:hAnsi="Times New Roman" w:cs="Times New Roman"/>
          <w:sz w:val="24"/>
          <w:szCs w:val="24"/>
        </w:rPr>
        <w:t xml:space="preserve"> Ajar</w:t>
      </w:r>
    </w:p>
    <w:p w:rsidR="00B25128" w:rsidRDefault="00B25128" w:rsidP="00B25128">
      <w:pPr>
        <w:pStyle w:val="ListParagraph"/>
        <w:tabs>
          <w:tab w:val="left" w:pos="4504"/>
        </w:tabs>
        <w:spacing w:after="0" w:line="480" w:lineRule="auto"/>
        <w:ind w:left="1080"/>
        <w:jc w:val="both"/>
        <w:rPr>
          <w:rFonts w:ascii="Times New Roman" w:hAnsi="Times New Roman" w:cs="Times New Roman"/>
          <w:sz w:val="24"/>
          <w:szCs w:val="24"/>
        </w:rPr>
      </w:pP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r>
        <w:rPr>
          <w:rFonts w:ascii="Times New Roman" w:hAnsi="Times New Roman" w:cs="Times New Roman"/>
          <w:i/>
          <w:sz w:val="24"/>
          <w:szCs w:val="24"/>
        </w:rPr>
        <w:t>cover</w:t>
      </w:r>
      <w:r>
        <w:rPr>
          <w:rFonts w:ascii="Times New Roman" w:hAnsi="Times New Roman" w:cs="Times New Roman"/>
          <w:sz w:val="24"/>
          <w:szCs w:val="24"/>
        </w:rPr>
        <w:t xml:space="preserve"> </w:t>
      </w:r>
      <w:proofErr w:type="spellStart"/>
      <w:r>
        <w:rPr>
          <w:rFonts w:ascii="Times New Roman" w:hAnsi="Times New Roman" w:cs="Times New Roman"/>
          <w:sz w:val="24"/>
          <w:szCs w:val="24"/>
        </w:rPr>
        <w:t>selesai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merancang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ajar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model RME yang </w:t>
      </w:r>
      <w:proofErr w:type="spellStart"/>
      <w:r>
        <w:rPr>
          <w:rFonts w:ascii="Times New Roman" w:hAnsi="Times New Roman" w:cs="Times New Roman"/>
          <w:sz w:val="24"/>
          <w:szCs w:val="24"/>
        </w:rPr>
        <w:t>dikembangkan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abu-abu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tulisan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berwarna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hitam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font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r w:rsidRPr="0033288A">
        <w:rPr>
          <w:rFonts w:ascii="Times New Roman" w:hAnsi="Times New Roman" w:cs="Times New Roman"/>
          <w:i/>
          <w:sz w:val="24"/>
          <w:szCs w:val="24"/>
        </w:rPr>
        <w:t>co</w:t>
      </w:r>
      <w:r>
        <w:rPr>
          <w:rFonts w:ascii="Times New Roman" w:hAnsi="Times New Roman" w:cs="Times New Roman"/>
          <w:i/>
          <w:sz w:val="24"/>
          <w:szCs w:val="24"/>
        </w:rPr>
        <w:t>n</w:t>
      </w:r>
      <w:r w:rsidRPr="0033288A">
        <w:rPr>
          <w:rFonts w:ascii="Times New Roman" w:hAnsi="Times New Roman" w:cs="Times New Roman"/>
          <w:i/>
          <w:sz w:val="24"/>
          <w:szCs w:val="24"/>
        </w:rPr>
        <w:t>trail one</w:t>
      </w:r>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font 18.</w:t>
      </w:r>
    </w:p>
    <w:p w:rsidR="00B25128" w:rsidRPr="0033288A" w:rsidRDefault="00B25128" w:rsidP="00B25128">
      <w:pPr>
        <w:pStyle w:val="ListParagraph"/>
        <w:tabs>
          <w:tab w:val="left" w:pos="4504"/>
        </w:tabs>
        <w:spacing w:after="0" w:line="480" w:lineRule="auto"/>
        <w:ind w:left="1080"/>
        <w:jc w:val="both"/>
        <w:rPr>
          <w:rFonts w:ascii="Times New Roman" w:hAnsi="Times New Roman" w:cs="Times New Roman"/>
          <w:sz w:val="24"/>
          <w:szCs w:val="24"/>
        </w:rPr>
      </w:pPr>
      <w:r>
        <w:rPr>
          <w:noProof/>
        </w:rPr>
        <w:drawing>
          <wp:anchor distT="0" distB="0" distL="114300" distR="114300" simplePos="0" relativeHeight="251666432" behindDoc="0" locked="0" layoutInCell="1" allowOverlap="1" wp14:anchorId="3BD460EB" wp14:editId="5D96D88F">
            <wp:simplePos x="0" y="0"/>
            <wp:positionH relativeFrom="column">
              <wp:posOffset>738446</wp:posOffset>
            </wp:positionH>
            <wp:positionV relativeFrom="paragraph">
              <wp:posOffset>-2250</wp:posOffset>
            </wp:positionV>
            <wp:extent cx="3615069" cy="2041160"/>
            <wp:effectExtent l="0" t="0" r="444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15069" cy="2041160"/>
                    </a:xfrm>
                    <a:prstGeom prst="rect">
                      <a:avLst/>
                    </a:prstGeom>
                  </pic:spPr>
                </pic:pic>
              </a:graphicData>
            </a:graphic>
            <wp14:sizeRelH relativeFrom="page">
              <wp14:pctWidth>0</wp14:pctWidth>
            </wp14:sizeRelH>
            <wp14:sizeRelV relativeFrom="page">
              <wp14:pctHeight>0</wp14:pctHeight>
            </wp14:sizeRelV>
          </wp:anchor>
        </w:drawing>
      </w:r>
    </w:p>
    <w:p w:rsidR="00B25128" w:rsidRDefault="00B25128" w:rsidP="00B25128">
      <w:pPr>
        <w:ind w:left="1080"/>
      </w:pPr>
    </w:p>
    <w:p w:rsidR="00B25128" w:rsidRDefault="00B25128" w:rsidP="00B25128">
      <w:pPr>
        <w:ind w:left="1080"/>
      </w:pPr>
    </w:p>
    <w:p w:rsidR="00B25128" w:rsidRPr="0033288A" w:rsidRDefault="00B25128" w:rsidP="00B25128">
      <w:pPr>
        <w:ind w:left="1080"/>
      </w:pPr>
    </w:p>
    <w:p w:rsidR="00B25128" w:rsidRPr="0033288A" w:rsidRDefault="00B25128" w:rsidP="00B25128">
      <w:pPr>
        <w:ind w:left="1080"/>
      </w:pPr>
    </w:p>
    <w:p w:rsidR="00B25128" w:rsidRPr="0033288A" w:rsidRDefault="00B25128" w:rsidP="00B25128">
      <w:pPr>
        <w:ind w:left="1080"/>
      </w:pPr>
    </w:p>
    <w:p w:rsidR="00B25128" w:rsidRPr="0033288A" w:rsidRDefault="00B25128" w:rsidP="00B25128">
      <w:pPr>
        <w:ind w:left="1080"/>
      </w:pPr>
    </w:p>
    <w:p w:rsidR="00B25128" w:rsidRPr="00C57568" w:rsidRDefault="00B25128" w:rsidP="00B25128">
      <w:pPr>
        <w:tabs>
          <w:tab w:val="left" w:pos="1976"/>
        </w:tabs>
        <w:spacing w:after="0" w:line="240" w:lineRule="auto"/>
        <w:jc w:val="center"/>
        <w:rPr>
          <w:rFonts w:ascii="Times New Roman" w:hAnsi="Times New Roman" w:cs="Times New Roman"/>
          <w:b/>
          <w:sz w:val="24"/>
          <w:szCs w:val="24"/>
        </w:rPr>
      </w:pPr>
      <w:proofErr w:type="spellStart"/>
      <w:r w:rsidRPr="00C57568">
        <w:rPr>
          <w:rFonts w:ascii="Times New Roman" w:hAnsi="Times New Roman" w:cs="Times New Roman"/>
          <w:b/>
          <w:sz w:val="24"/>
          <w:szCs w:val="24"/>
        </w:rPr>
        <w:t>G</w:t>
      </w:r>
      <w:r>
        <w:rPr>
          <w:rFonts w:ascii="Times New Roman" w:hAnsi="Times New Roman" w:cs="Times New Roman"/>
          <w:b/>
          <w:sz w:val="24"/>
          <w:szCs w:val="24"/>
        </w:rPr>
        <w:t>ambar</w:t>
      </w:r>
      <w:proofErr w:type="spellEnd"/>
      <w:r>
        <w:rPr>
          <w:rFonts w:ascii="Times New Roman" w:hAnsi="Times New Roman" w:cs="Times New Roman"/>
          <w:b/>
          <w:sz w:val="24"/>
          <w:szCs w:val="24"/>
        </w:rPr>
        <w:t xml:space="preserve"> 4.5</w:t>
      </w:r>
    </w:p>
    <w:p w:rsidR="00B25128" w:rsidRPr="008A1518" w:rsidRDefault="00B25128" w:rsidP="00B25128">
      <w:pPr>
        <w:tabs>
          <w:tab w:val="left" w:pos="1976"/>
        </w:tabs>
        <w:jc w:val="center"/>
        <w:rPr>
          <w:rFonts w:ascii="Times New Roman" w:hAnsi="Times New Roman" w:cs="Times New Roman"/>
          <w:b/>
          <w:sz w:val="24"/>
          <w:szCs w:val="24"/>
        </w:rPr>
      </w:pPr>
      <w:proofErr w:type="spellStart"/>
      <w:r>
        <w:rPr>
          <w:rFonts w:ascii="Times New Roman" w:hAnsi="Times New Roman" w:cs="Times New Roman"/>
          <w:b/>
          <w:sz w:val="24"/>
          <w:szCs w:val="24"/>
        </w:rPr>
        <w:t>Perancangan</w:t>
      </w:r>
      <w:proofErr w:type="spellEnd"/>
      <w:r>
        <w:rPr>
          <w:rFonts w:ascii="Times New Roman" w:hAnsi="Times New Roman" w:cs="Times New Roman"/>
          <w:b/>
          <w:sz w:val="24"/>
          <w:szCs w:val="24"/>
        </w:rPr>
        <w:t xml:space="preserve"> Isi </w:t>
      </w:r>
      <w:proofErr w:type="spellStart"/>
      <w:r>
        <w:rPr>
          <w:rFonts w:ascii="Times New Roman" w:hAnsi="Times New Roman" w:cs="Times New Roman"/>
          <w:b/>
          <w:sz w:val="24"/>
          <w:szCs w:val="24"/>
        </w:rPr>
        <w:t>Bahan</w:t>
      </w:r>
      <w:proofErr w:type="spellEnd"/>
      <w:r>
        <w:rPr>
          <w:rFonts w:ascii="Times New Roman" w:hAnsi="Times New Roman" w:cs="Times New Roman"/>
          <w:b/>
          <w:sz w:val="24"/>
          <w:szCs w:val="24"/>
        </w:rPr>
        <w:t xml:space="preserve"> Ajar</w:t>
      </w:r>
    </w:p>
    <w:p w:rsidR="00B25128" w:rsidRDefault="00B25128" w:rsidP="00B25128">
      <w:pPr>
        <w:spacing w:after="0" w:line="480" w:lineRule="auto"/>
        <w:ind w:left="1077"/>
        <w:jc w:val="both"/>
        <w:rPr>
          <w:rFonts w:ascii="Times New Roman" w:hAnsi="Times New Roman" w:cs="Times New Roman"/>
          <w:sz w:val="24"/>
          <w:szCs w:val="24"/>
        </w:rPr>
      </w:pPr>
      <w:proofErr w:type="spellStart"/>
      <w:r>
        <w:rPr>
          <w:rFonts w:ascii="Times New Roman" w:hAnsi="Times New Roman" w:cs="Times New Roman"/>
          <w:sz w:val="24"/>
          <w:szCs w:val="24"/>
        </w:rPr>
        <w:t>Keseluruhan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ajar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model RME yang </w:t>
      </w:r>
      <w:proofErr w:type="spellStart"/>
      <w:r>
        <w:rPr>
          <w:rFonts w:ascii="Times New Roman" w:hAnsi="Times New Roman" w:cs="Times New Roman"/>
          <w:sz w:val="24"/>
          <w:szCs w:val="24"/>
        </w:rPr>
        <w:t>dikembangkan</w:t>
      </w:r>
      <w:proofErr w:type="spellEnd"/>
      <w:r>
        <w:rPr>
          <w:rFonts w:ascii="Times New Roman" w:hAnsi="Times New Roman" w:cs="Times New Roman"/>
          <w:sz w:val="24"/>
          <w:szCs w:val="24"/>
        </w:rPr>
        <w:t xml:space="preserve"> da</w:t>
      </w:r>
      <w:r w:rsidRPr="0033288A">
        <w:rPr>
          <w:noProof/>
          <w:lang w:val="en-GB" w:eastAsia="en-GB"/>
        </w:rPr>
        <w:t xml:space="preserve"> </w:t>
      </w:r>
      <w:r>
        <w:rPr>
          <w:rFonts w:ascii="Times New Roman" w:hAnsi="Times New Roman" w:cs="Times New Roman"/>
          <w:sz w:val="24"/>
          <w:szCs w:val="24"/>
        </w:rPr>
        <w:t xml:space="preserve"> pat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rsidR="00B25128" w:rsidRPr="0033288A" w:rsidRDefault="00B25128" w:rsidP="00B25128">
      <w:pPr>
        <w:spacing w:after="0" w:line="240" w:lineRule="auto"/>
        <w:jc w:val="center"/>
        <w:rPr>
          <w:rFonts w:ascii="Times New Roman" w:hAnsi="Times New Roman" w:cs="Times New Roman"/>
          <w:b/>
          <w:sz w:val="24"/>
          <w:szCs w:val="24"/>
        </w:rPr>
      </w:pPr>
      <w:proofErr w:type="spellStart"/>
      <w:r w:rsidRPr="0033288A">
        <w:rPr>
          <w:rFonts w:ascii="Times New Roman" w:hAnsi="Times New Roman" w:cs="Times New Roman"/>
          <w:b/>
          <w:sz w:val="24"/>
          <w:szCs w:val="24"/>
        </w:rPr>
        <w:t>Tabel</w:t>
      </w:r>
      <w:proofErr w:type="spellEnd"/>
      <w:r w:rsidRPr="0033288A">
        <w:rPr>
          <w:rFonts w:ascii="Times New Roman" w:hAnsi="Times New Roman" w:cs="Times New Roman"/>
          <w:b/>
          <w:sz w:val="24"/>
          <w:szCs w:val="24"/>
        </w:rPr>
        <w:t xml:space="preserve"> 4.1</w:t>
      </w:r>
    </w:p>
    <w:p w:rsidR="00B25128" w:rsidRDefault="00B25128" w:rsidP="00B25128">
      <w:pPr>
        <w:spacing w:after="0" w:line="240" w:lineRule="auto"/>
        <w:jc w:val="center"/>
        <w:rPr>
          <w:rFonts w:ascii="Times New Roman" w:hAnsi="Times New Roman" w:cs="Times New Roman"/>
          <w:b/>
          <w:sz w:val="24"/>
          <w:szCs w:val="24"/>
        </w:rPr>
      </w:pPr>
      <w:r w:rsidRPr="0033288A">
        <w:rPr>
          <w:rFonts w:ascii="Times New Roman" w:hAnsi="Times New Roman" w:cs="Times New Roman"/>
          <w:b/>
          <w:sz w:val="24"/>
          <w:szCs w:val="24"/>
        </w:rPr>
        <w:t xml:space="preserve">Isi </w:t>
      </w:r>
      <w:proofErr w:type="spellStart"/>
      <w:r w:rsidRPr="0033288A">
        <w:rPr>
          <w:rFonts w:ascii="Times New Roman" w:hAnsi="Times New Roman" w:cs="Times New Roman"/>
          <w:b/>
          <w:sz w:val="24"/>
          <w:szCs w:val="24"/>
        </w:rPr>
        <w:t>Bahan</w:t>
      </w:r>
      <w:proofErr w:type="spellEnd"/>
      <w:r w:rsidRPr="0033288A">
        <w:rPr>
          <w:rFonts w:ascii="Times New Roman" w:hAnsi="Times New Roman" w:cs="Times New Roman"/>
          <w:b/>
          <w:sz w:val="24"/>
          <w:szCs w:val="24"/>
        </w:rPr>
        <w:t xml:space="preserve"> Ajar</w:t>
      </w:r>
    </w:p>
    <w:tbl>
      <w:tblPr>
        <w:tblStyle w:val="TableGrid"/>
        <w:tblW w:w="0" w:type="auto"/>
        <w:tblInd w:w="1101" w:type="dxa"/>
        <w:tblLook w:val="04A0" w:firstRow="1" w:lastRow="0" w:firstColumn="1" w:lastColumn="0" w:noHBand="0" w:noVBand="1"/>
      </w:tblPr>
      <w:tblGrid>
        <w:gridCol w:w="2976"/>
        <w:gridCol w:w="3969"/>
      </w:tblGrid>
      <w:tr w:rsidR="00B25128" w:rsidRPr="0033288A" w:rsidTr="0079307C">
        <w:tc>
          <w:tcPr>
            <w:tcW w:w="2976" w:type="dxa"/>
          </w:tcPr>
          <w:p w:rsidR="00B25128" w:rsidRPr="0033288A" w:rsidRDefault="00B25128" w:rsidP="0079307C">
            <w:pPr>
              <w:jc w:val="center"/>
              <w:rPr>
                <w:rFonts w:ascii="Times New Roman" w:hAnsi="Times New Roman" w:cs="Times New Roman"/>
                <w:b/>
                <w:sz w:val="24"/>
                <w:szCs w:val="24"/>
              </w:rPr>
            </w:pPr>
            <w:proofErr w:type="spellStart"/>
            <w:r w:rsidRPr="0033288A">
              <w:rPr>
                <w:rFonts w:ascii="Times New Roman" w:hAnsi="Times New Roman" w:cs="Times New Roman"/>
                <w:b/>
                <w:sz w:val="24"/>
                <w:szCs w:val="24"/>
              </w:rPr>
              <w:t>Gambar</w:t>
            </w:r>
            <w:proofErr w:type="spellEnd"/>
          </w:p>
        </w:tc>
        <w:tc>
          <w:tcPr>
            <w:tcW w:w="3969" w:type="dxa"/>
          </w:tcPr>
          <w:p w:rsidR="00B25128" w:rsidRPr="0033288A" w:rsidRDefault="00B25128" w:rsidP="0079307C">
            <w:pPr>
              <w:jc w:val="center"/>
              <w:rPr>
                <w:rFonts w:ascii="Times New Roman" w:hAnsi="Times New Roman" w:cs="Times New Roman"/>
                <w:b/>
                <w:sz w:val="24"/>
                <w:szCs w:val="24"/>
              </w:rPr>
            </w:pPr>
            <w:proofErr w:type="spellStart"/>
            <w:r w:rsidRPr="0033288A">
              <w:rPr>
                <w:rFonts w:ascii="Times New Roman" w:hAnsi="Times New Roman" w:cs="Times New Roman"/>
                <w:b/>
                <w:sz w:val="24"/>
                <w:szCs w:val="24"/>
              </w:rPr>
              <w:t>Keterangan</w:t>
            </w:r>
            <w:proofErr w:type="spellEnd"/>
          </w:p>
        </w:tc>
      </w:tr>
      <w:tr w:rsidR="00B25128" w:rsidRPr="0033288A" w:rsidTr="0079307C">
        <w:tc>
          <w:tcPr>
            <w:tcW w:w="2976" w:type="dxa"/>
          </w:tcPr>
          <w:p w:rsidR="00B25128" w:rsidRDefault="00B25128" w:rsidP="0079307C">
            <w:pPr>
              <w:jc w:val="center"/>
              <w:rPr>
                <w:rFonts w:ascii="Times New Roman" w:hAnsi="Times New Roman" w:cs="Times New Roman"/>
                <w:b/>
                <w:sz w:val="24"/>
                <w:szCs w:val="24"/>
              </w:rPr>
            </w:pPr>
            <w:r>
              <w:rPr>
                <w:noProof/>
              </w:rPr>
              <w:drawing>
                <wp:anchor distT="0" distB="0" distL="114300" distR="114300" simplePos="0" relativeHeight="251667456" behindDoc="0" locked="0" layoutInCell="1" allowOverlap="1" wp14:anchorId="0A98C288" wp14:editId="216B9388">
                  <wp:simplePos x="0" y="0"/>
                  <wp:positionH relativeFrom="column">
                    <wp:posOffset>377987</wp:posOffset>
                  </wp:positionH>
                  <wp:positionV relativeFrom="paragraph">
                    <wp:posOffset>33020</wp:posOffset>
                  </wp:positionV>
                  <wp:extent cx="1052195" cy="150939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56540" t="28770" r="22574" b="18193"/>
                          <a:stretch/>
                        </pic:blipFill>
                        <pic:spPr bwMode="auto">
                          <a:xfrm>
                            <a:off x="0" y="0"/>
                            <a:ext cx="1052195" cy="1509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25128" w:rsidRDefault="00B25128" w:rsidP="0079307C">
            <w:pPr>
              <w:jc w:val="center"/>
              <w:rPr>
                <w:rFonts w:ascii="Times New Roman" w:hAnsi="Times New Roman" w:cs="Times New Roman"/>
                <w:b/>
                <w:sz w:val="24"/>
                <w:szCs w:val="24"/>
              </w:rPr>
            </w:pPr>
          </w:p>
          <w:p w:rsidR="00B25128" w:rsidRDefault="00B25128" w:rsidP="0079307C">
            <w:pPr>
              <w:jc w:val="center"/>
              <w:rPr>
                <w:rFonts w:ascii="Times New Roman" w:hAnsi="Times New Roman" w:cs="Times New Roman"/>
                <w:b/>
                <w:sz w:val="24"/>
                <w:szCs w:val="24"/>
              </w:rPr>
            </w:pPr>
          </w:p>
          <w:p w:rsidR="00B25128" w:rsidRDefault="00B25128" w:rsidP="0079307C">
            <w:pPr>
              <w:jc w:val="center"/>
              <w:rPr>
                <w:rFonts w:ascii="Times New Roman" w:hAnsi="Times New Roman" w:cs="Times New Roman"/>
                <w:b/>
                <w:sz w:val="24"/>
                <w:szCs w:val="24"/>
              </w:rPr>
            </w:pPr>
          </w:p>
          <w:p w:rsidR="00B25128" w:rsidRDefault="00B25128" w:rsidP="0079307C">
            <w:pPr>
              <w:jc w:val="center"/>
              <w:rPr>
                <w:rFonts w:ascii="Times New Roman" w:hAnsi="Times New Roman" w:cs="Times New Roman"/>
                <w:b/>
                <w:sz w:val="24"/>
                <w:szCs w:val="24"/>
              </w:rPr>
            </w:pPr>
          </w:p>
          <w:p w:rsidR="00B25128" w:rsidRDefault="00B25128" w:rsidP="0079307C">
            <w:pPr>
              <w:jc w:val="center"/>
              <w:rPr>
                <w:rFonts w:ascii="Times New Roman" w:hAnsi="Times New Roman" w:cs="Times New Roman"/>
                <w:b/>
                <w:sz w:val="24"/>
                <w:szCs w:val="24"/>
              </w:rPr>
            </w:pPr>
          </w:p>
          <w:p w:rsidR="00B25128" w:rsidRDefault="00B25128" w:rsidP="0079307C">
            <w:pPr>
              <w:jc w:val="center"/>
              <w:rPr>
                <w:rFonts w:ascii="Times New Roman" w:hAnsi="Times New Roman" w:cs="Times New Roman"/>
                <w:b/>
                <w:sz w:val="24"/>
                <w:szCs w:val="24"/>
              </w:rPr>
            </w:pPr>
          </w:p>
          <w:p w:rsidR="00B25128" w:rsidRDefault="00B25128" w:rsidP="0079307C">
            <w:pPr>
              <w:jc w:val="center"/>
              <w:rPr>
                <w:rFonts w:ascii="Times New Roman" w:hAnsi="Times New Roman" w:cs="Times New Roman"/>
                <w:b/>
                <w:sz w:val="24"/>
                <w:szCs w:val="24"/>
              </w:rPr>
            </w:pPr>
          </w:p>
          <w:p w:rsidR="00B25128" w:rsidRPr="0033288A" w:rsidRDefault="00B25128" w:rsidP="0079307C">
            <w:pPr>
              <w:jc w:val="center"/>
              <w:rPr>
                <w:rFonts w:ascii="Times New Roman" w:hAnsi="Times New Roman" w:cs="Times New Roman"/>
                <w:b/>
                <w:sz w:val="24"/>
                <w:szCs w:val="24"/>
              </w:rPr>
            </w:pPr>
          </w:p>
        </w:tc>
        <w:tc>
          <w:tcPr>
            <w:tcW w:w="3969" w:type="dxa"/>
          </w:tcPr>
          <w:p w:rsidR="00B25128" w:rsidRDefault="00B25128" w:rsidP="0079307C">
            <w:pPr>
              <w:jc w:val="both"/>
              <w:rPr>
                <w:rFonts w:ascii="Times New Roman" w:hAnsi="Times New Roman" w:cs="Times New Roman"/>
                <w:b/>
                <w:i/>
                <w:sz w:val="24"/>
                <w:szCs w:val="24"/>
              </w:rPr>
            </w:pPr>
            <w:r>
              <w:rPr>
                <w:rFonts w:ascii="Times New Roman" w:hAnsi="Times New Roman" w:cs="Times New Roman"/>
                <w:b/>
                <w:i/>
                <w:sz w:val="24"/>
                <w:szCs w:val="24"/>
              </w:rPr>
              <w:lastRenderedPageBreak/>
              <w:t>Cover</w:t>
            </w:r>
          </w:p>
          <w:p w:rsidR="00B25128" w:rsidRPr="0033288A" w:rsidRDefault="00B25128" w:rsidP="0079307C">
            <w:pPr>
              <w:jc w:val="both"/>
              <w:rPr>
                <w:rFonts w:ascii="Times New Roman" w:hAnsi="Times New Roman" w:cs="Times New Roman"/>
                <w:sz w:val="24"/>
                <w:szCs w:val="24"/>
              </w:rPr>
            </w:pPr>
            <w:proofErr w:type="spellStart"/>
            <w:r>
              <w:rPr>
                <w:rFonts w:ascii="Times New Roman" w:hAnsi="Times New Roman" w:cs="Times New Roman"/>
                <w:sz w:val="24"/>
                <w:szCs w:val="24"/>
              </w:rPr>
              <w:t>Berisi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judul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ajar,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dosen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pembimbing</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universitas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perkuliahan</w:t>
            </w:r>
            <w:proofErr w:type="spellEnd"/>
            <w:r>
              <w:rPr>
                <w:rFonts w:ascii="Times New Roman" w:hAnsi="Times New Roman" w:cs="Times New Roman"/>
                <w:sz w:val="24"/>
                <w:szCs w:val="24"/>
              </w:rPr>
              <w:t>.</w:t>
            </w:r>
          </w:p>
        </w:tc>
      </w:tr>
    </w:tbl>
    <w:p w:rsidR="00B25128" w:rsidRPr="0033288A" w:rsidRDefault="00B25128" w:rsidP="00B25128">
      <w:pPr>
        <w:spacing w:after="0" w:line="240" w:lineRule="auto"/>
        <w:jc w:val="center"/>
        <w:rPr>
          <w:b/>
        </w:rPr>
      </w:pPr>
    </w:p>
    <w:p w:rsidR="00B25128" w:rsidRDefault="00B25128" w:rsidP="00B25128"/>
    <w:p w:rsidR="00B25128" w:rsidRDefault="00B25128" w:rsidP="00B25128"/>
    <w:tbl>
      <w:tblPr>
        <w:tblStyle w:val="TableGrid"/>
        <w:tblW w:w="0" w:type="auto"/>
        <w:tblInd w:w="1101" w:type="dxa"/>
        <w:tblLook w:val="04A0" w:firstRow="1" w:lastRow="0" w:firstColumn="1" w:lastColumn="0" w:noHBand="0" w:noVBand="1"/>
      </w:tblPr>
      <w:tblGrid>
        <w:gridCol w:w="2976"/>
        <w:gridCol w:w="3969"/>
      </w:tblGrid>
      <w:tr w:rsidR="00B25128" w:rsidRPr="0033288A" w:rsidTr="0079307C">
        <w:tc>
          <w:tcPr>
            <w:tcW w:w="2976" w:type="dxa"/>
          </w:tcPr>
          <w:p w:rsidR="00B25128" w:rsidRPr="0033288A" w:rsidRDefault="00B25128" w:rsidP="0079307C">
            <w:pPr>
              <w:jc w:val="center"/>
              <w:rPr>
                <w:rFonts w:ascii="Times New Roman" w:hAnsi="Times New Roman" w:cs="Times New Roman"/>
                <w:b/>
                <w:sz w:val="24"/>
                <w:szCs w:val="24"/>
              </w:rPr>
            </w:pPr>
            <w:proofErr w:type="spellStart"/>
            <w:r w:rsidRPr="0033288A">
              <w:rPr>
                <w:rFonts w:ascii="Times New Roman" w:hAnsi="Times New Roman" w:cs="Times New Roman"/>
                <w:b/>
                <w:sz w:val="24"/>
                <w:szCs w:val="24"/>
              </w:rPr>
              <w:t>Gambar</w:t>
            </w:r>
            <w:proofErr w:type="spellEnd"/>
          </w:p>
        </w:tc>
        <w:tc>
          <w:tcPr>
            <w:tcW w:w="3969" w:type="dxa"/>
          </w:tcPr>
          <w:p w:rsidR="00B25128" w:rsidRPr="0033288A" w:rsidRDefault="00B25128" w:rsidP="0079307C">
            <w:pPr>
              <w:jc w:val="center"/>
              <w:rPr>
                <w:rFonts w:ascii="Times New Roman" w:hAnsi="Times New Roman" w:cs="Times New Roman"/>
                <w:b/>
                <w:sz w:val="24"/>
                <w:szCs w:val="24"/>
              </w:rPr>
            </w:pPr>
            <w:proofErr w:type="spellStart"/>
            <w:r w:rsidRPr="0033288A">
              <w:rPr>
                <w:rFonts w:ascii="Times New Roman" w:hAnsi="Times New Roman" w:cs="Times New Roman"/>
                <w:b/>
                <w:sz w:val="24"/>
                <w:szCs w:val="24"/>
              </w:rPr>
              <w:t>Keterangan</w:t>
            </w:r>
            <w:proofErr w:type="spellEnd"/>
          </w:p>
        </w:tc>
      </w:tr>
      <w:tr w:rsidR="00B25128" w:rsidRPr="0033288A" w:rsidTr="0079307C">
        <w:tc>
          <w:tcPr>
            <w:tcW w:w="2976" w:type="dxa"/>
          </w:tcPr>
          <w:p w:rsidR="00B25128" w:rsidRDefault="00B25128" w:rsidP="0079307C">
            <w:pPr>
              <w:jc w:val="center"/>
              <w:rPr>
                <w:rFonts w:ascii="Times New Roman" w:hAnsi="Times New Roman" w:cs="Times New Roman"/>
                <w:b/>
                <w:sz w:val="24"/>
                <w:szCs w:val="24"/>
              </w:rPr>
            </w:pPr>
            <w:r>
              <w:rPr>
                <w:noProof/>
              </w:rPr>
              <w:drawing>
                <wp:anchor distT="0" distB="0" distL="114300" distR="114300" simplePos="0" relativeHeight="251668480" behindDoc="0" locked="0" layoutInCell="1" allowOverlap="1" wp14:anchorId="6636A511" wp14:editId="59676E17">
                  <wp:simplePos x="0" y="0"/>
                  <wp:positionH relativeFrom="column">
                    <wp:posOffset>369097</wp:posOffset>
                  </wp:positionH>
                  <wp:positionV relativeFrom="paragraph">
                    <wp:posOffset>18415</wp:posOffset>
                  </wp:positionV>
                  <wp:extent cx="1062990" cy="1530985"/>
                  <wp:effectExtent l="0" t="0" r="381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56328" t="31755" r="22574" b="14449"/>
                          <a:stretch/>
                        </pic:blipFill>
                        <pic:spPr bwMode="auto">
                          <a:xfrm>
                            <a:off x="0" y="0"/>
                            <a:ext cx="1062990" cy="1530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25128" w:rsidRDefault="00B25128" w:rsidP="0079307C">
            <w:pPr>
              <w:jc w:val="center"/>
              <w:rPr>
                <w:rFonts w:ascii="Times New Roman" w:hAnsi="Times New Roman" w:cs="Times New Roman"/>
                <w:b/>
                <w:sz w:val="24"/>
                <w:szCs w:val="24"/>
              </w:rPr>
            </w:pPr>
          </w:p>
          <w:p w:rsidR="00B25128" w:rsidRDefault="00B25128" w:rsidP="0079307C">
            <w:pPr>
              <w:jc w:val="center"/>
              <w:rPr>
                <w:rFonts w:ascii="Times New Roman" w:hAnsi="Times New Roman" w:cs="Times New Roman"/>
                <w:b/>
                <w:sz w:val="24"/>
                <w:szCs w:val="24"/>
              </w:rPr>
            </w:pPr>
          </w:p>
          <w:p w:rsidR="00B25128" w:rsidRDefault="00B25128" w:rsidP="0079307C">
            <w:pPr>
              <w:jc w:val="center"/>
              <w:rPr>
                <w:rFonts w:ascii="Times New Roman" w:hAnsi="Times New Roman" w:cs="Times New Roman"/>
                <w:b/>
                <w:sz w:val="24"/>
                <w:szCs w:val="24"/>
              </w:rPr>
            </w:pPr>
          </w:p>
          <w:p w:rsidR="00B25128" w:rsidRDefault="00B25128" w:rsidP="0079307C">
            <w:pPr>
              <w:jc w:val="center"/>
              <w:rPr>
                <w:rFonts w:ascii="Times New Roman" w:hAnsi="Times New Roman" w:cs="Times New Roman"/>
                <w:b/>
                <w:sz w:val="24"/>
                <w:szCs w:val="24"/>
              </w:rPr>
            </w:pPr>
          </w:p>
          <w:p w:rsidR="00B25128" w:rsidRDefault="00B25128" w:rsidP="0079307C">
            <w:pPr>
              <w:jc w:val="center"/>
              <w:rPr>
                <w:rFonts w:ascii="Times New Roman" w:hAnsi="Times New Roman" w:cs="Times New Roman"/>
                <w:b/>
                <w:sz w:val="24"/>
                <w:szCs w:val="24"/>
              </w:rPr>
            </w:pPr>
          </w:p>
          <w:p w:rsidR="00B25128" w:rsidRDefault="00B25128" w:rsidP="0079307C">
            <w:pPr>
              <w:jc w:val="center"/>
              <w:rPr>
                <w:rFonts w:ascii="Times New Roman" w:hAnsi="Times New Roman" w:cs="Times New Roman"/>
                <w:b/>
                <w:sz w:val="24"/>
                <w:szCs w:val="24"/>
              </w:rPr>
            </w:pPr>
          </w:p>
          <w:p w:rsidR="00B25128" w:rsidRDefault="00B25128" w:rsidP="0079307C">
            <w:pPr>
              <w:jc w:val="center"/>
              <w:rPr>
                <w:rFonts w:ascii="Times New Roman" w:hAnsi="Times New Roman" w:cs="Times New Roman"/>
                <w:b/>
                <w:sz w:val="24"/>
                <w:szCs w:val="24"/>
              </w:rPr>
            </w:pPr>
          </w:p>
          <w:p w:rsidR="00B25128" w:rsidRPr="0033288A" w:rsidRDefault="00B25128" w:rsidP="0079307C">
            <w:pPr>
              <w:jc w:val="center"/>
              <w:rPr>
                <w:rFonts w:ascii="Times New Roman" w:hAnsi="Times New Roman" w:cs="Times New Roman"/>
                <w:b/>
                <w:sz w:val="24"/>
                <w:szCs w:val="24"/>
              </w:rPr>
            </w:pPr>
          </w:p>
        </w:tc>
        <w:tc>
          <w:tcPr>
            <w:tcW w:w="3969" w:type="dxa"/>
          </w:tcPr>
          <w:p w:rsidR="00B25128" w:rsidRPr="0033288A" w:rsidRDefault="00B25128" w:rsidP="0079307C">
            <w:pPr>
              <w:jc w:val="both"/>
              <w:rPr>
                <w:rFonts w:ascii="Times New Roman" w:hAnsi="Times New Roman" w:cs="Times New Roman"/>
                <w:b/>
                <w:sz w:val="24"/>
                <w:szCs w:val="24"/>
              </w:rPr>
            </w:pPr>
            <w:r w:rsidRPr="0033288A">
              <w:rPr>
                <w:rFonts w:ascii="Times New Roman" w:hAnsi="Times New Roman" w:cs="Times New Roman"/>
                <w:b/>
                <w:sz w:val="24"/>
                <w:szCs w:val="24"/>
              </w:rPr>
              <w:t xml:space="preserve">Kata </w:t>
            </w:r>
            <w:proofErr w:type="spellStart"/>
            <w:r w:rsidRPr="0033288A">
              <w:rPr>
                <w:rFonts w:ascii="Times New Roman" w:hAnsi="Times New Roman" w:cs="Times New Roman"/>
                <w:b/>
                <w:sz w:val="24"/>
                <w:szCs w:val="24"/>
              </w:rPr>
              <w:t>Pengantar</w:t>
            </w:r>
            <w:proofErr w:type="spellEnd"/>
          </w:p>
          <w:p w:rsidR="00B25128" w:rsidRPr="0033288A" w:rsidRDefault="00B25128" w:rsidP="0079307C">
            <w:pPr>
              <w:jc w:val="both"/>
              <w:rPr>
                <w:rFonts w:ascii="Times New Roman" w:hAnsi="Times New Roman" w:cs="Times New Roman"/>
                <w:sz w:val="24"/>
                <w:szCs w:val="24"/>
              </w:rPr>
            </w:pPr>
            <w:proofErr w:type="spellStart"/>
            <w:r>
              <w:rPr>
                <w:rFonts w:ascii="Times New Roman" w:hAnsi="Times New Roman" w:cs="Times New Roman"/>
                <w:sz w:val="24"/>
                <w:szCs w:val="24"/>
              </w:rPr>
              <w:t>Berisi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ungkapan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Tuhan</w:t>
            </w:r>
            <w:proofErr w:type="spellEnd"/>
            <w:r>
              <w:rPr>
                <w:rFonts w:ascii="Times New Roman" w:hAnsi="Times New Roman" w:cs="Times New Roman"/>
                <w:sz w:val="24"/>
                <w:szCs w:val="24"/>
              </w:rPr>
              <w:t xml:space="preserve"> YME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ucapan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pihak-pihak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ajar yang </w:t>
            </w:r>
            <w:proofErr w:type="spellStart"/>
            <w:r>
              <w:rPr>
                <w:rFonts w:ascii="Times New Roman" w:hAnsi="Times New Roman" w:cs="Times New Roman"/>
                <w:sz w:val="24"/>
                <w:szCs w:val="24"/>
              </w:rPr>
              <w:t>dikembangkan</w:t>
            </w:r>
            <w:proofErr w:type="spellEnd"/>
            <w:r>
              <w:rPr>
                <w:rFonts w:ascii="Times New Roman" w:hAnsi="Times New Roman" w:cs="Times New Roman"/>
                <w:sz w:val="24"/>
                <w:szCs w:val="24"/>
              </w:rPr>
              <w:t>.</w:t>
            </w:r>
          </w:p>
        </w:tc>
      </w:tr>
      <w:tr w:rsidR="00B25128" w:rsidRPr="0033288A" w:rsidTr="0079307C">
        <w:tc>
          <w:tcPr>
            <w:tcW w:w="2976" w:type="dxa"/>
          </w:tcPr>
          <w:p w:rsidR="00B25128" w:rsidRDefault="00B25128" w:rsidP="0079307C">
            <w:pPr>
              <w:jc w:val="center"/>
              <w:rPr>
                <w:noProof/>
                <w:lang w:val="en-GB" w:eastAsia="en-GB"/>
              </w:rPr>
            </w:pPr>
            <w:r>
              <w:rPr>
                <w:noProof/>
              </w:rPr>
              <w:drawing>
                <wp:anchor distT="0" distB="0" distL="114300" distR="114300" simplePos="0" relativeHeight="251669504" behindDoc="0" locked="0" layoutInCell="1" allowOverlap="1" wp14:anchorId="0B43170B" wp14:editId="27D7B573">
                  <wp:simplePos x="0" y="0"/>
                  <wp:positionH relativeFrom="column">
                    <wp:posOffset>369570</wp:posOffset>
                  </wp:positionH>
                  <wp:positionV relativeFrom="paragraph">
                    <wp:posOffset>19523</wp:posOffset>
                  </wp:positionV>
                  <wp:extent cx="1063256" cy="1496095"/>
                  <wp:effectExtent l="0" t="0" r="3810" b="889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56172" t="29773" r="22719" b="17648"/>
                          <a:stretch/>
                        </pic:blipFill>
                        <pic:spPr bwMode="auto">
                          <a:xfrm>
                            <a:off x="0" y="0"/>
                            <a:ext cx="1063256" cy="1496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25128" w:rsidRDefault="00B25128" w:rsidP="0079307C">
            <w:pPr>
              <w:jc w:val="center"/>
              <w:rPr>
                <w:noProof/>
                <w:lang w:val="en-GB" w:eastAsia="en-GB"/>
              </w:rPr>
            </w:pPr>
          </w:p>
          <w:p w:rsidR="00B25128" w:rsidRDefault="00B25128" w:rsidP="0079307C">
            <w:pPr>
              <w:jc w:val="center"/>
              <w:rPr>
                <w:noProof/>
                <w:lang w:val="en-GB" w:eastAsia="en-GB"/>
              </w:rPr>
            </w:pPr>
          </w:p>
          <w:p w:rsidR="00B25128" w:rsidRDefault="00B25128" w:rsidP="0079307C">
            <w:pPr>
              <w:jc w:val="center"/>
              <w:rPr>
                <w:noProof/>
                <w:lang w:val="en-GB" w:eastAsia="en-GB"/>
              </w:rPr>
            </w:pPr>
          </w:p>
          <w:p w:rsidR="00B25128" w:rsidRDefault="00B25128" w:rsidP="0079307C">
            <w:pPr>
              <w:jc w:val="center"/>
              <w:rPr>
                <w:noProof/>
                <w:lang w:val="en-GB" w:eastAsia="en-GB"/>
              </w:rPr>
            </w:pPr>
          </w:p>
          <w:p w:rsidR="00B25128" w:rsidRDefault="00B25128" w:rsidP="0079307C">
            <w:pPr>
              <w:jc w:val="center"/>
              <w:rPr>
                <w:noProof/>
                <w:lang w:val="en-GB" w:eastAsia="en-GB"/>
              </w:rPr>
            </w:pPr>
          </w:p>
          <w:p w:rsidR="00B25128" w:rsidRDefault="00B25128" w:rsidP="0079307C">
            <w:pPr>
              <w:jc w:val="center"/>
              <w:rPr>
                <w:noProof/>
                <w:lang w:val="en-GB" w:eastAsia="en-GB"/>
              </w:rPr>
            </w:pPr>
          </w:p>
          <w:p w:rsidR="00B25128" w:rsidRDefault="00B25128" w:rsidP="0079307C">
            <w:pPr>
              <w:jc w:val="center"/>
              <w:rPr>
                <w:noProof/>
                <w:lang w:val="en-GB" w:eastAsia="en-GB"/>
              </w:rPr>
            </w:pPr>
          </w:p>
          <w:p w:rsidR="00B25128" w:rsidRDefault="00B25128" w:rsidP="0079307C">
            <w:pPr>
              <w:jc w:val="center"/>
              <w:rPr>
                <w:noProof/>
                <w:lang w:val="en-GB" w:eastAsia="en-GB"/>
              </w:rPr>
            </w:pPr>
          </w:p>
        </w:tc>
        <w:tc>
          <w:tcPr>
            <w:tcW w:w="3969" w:type="dxa"/>
          </w:tcPr>
          <w:p w:rsidR="00B25128" w:rsidRPr="0033288A" w:rsidRDefault="00B25128" w:rsidP="0079307C">
            <w:pPr>
              <w:jc w:val="both"/>
              <w:rPr>
                <w:rFonts w:ascii="Times New Roman" w:hAnsi="Times New Roman" w:cs="Times New Roman"/>
                <w:b/>
                <w:sz w:val="24"/>
                <w:szCs w:val="24"/>
              </w:rPr>
            </w:pPr>
            <w:proofErr w:type="spellStart"/>
            <w:r>
              <w:rPr>
                <w:rFonts w:ascii="Times New Roman" w:hAnsi="Times New Roman" w:cs="Times New Roman"/>
                <w:b/>
                <w:sz w:val="24"/>
                <w:szCs w:val="24"/>
              </w:rPr>
              <w:t>Daftar</w:t>
            </w:r>
            <w:proofErr w:type="spellEnd"/>
            <w:r>
              <w:rPr>
                <w:rFonts w:ascii="Times New Roman" w:hAnsi="Times New Roman" w:cs="Times New Roman"/>
                <w:b/>
                <w:sz w:val="24"/>
                <w:szCs w:val="24"/>
              </w:rPr>
              <w:t xml:space="preserve"> Isi</w:t>
            </w:r>
          </w:p>
          <w:p w:rsidR="00B25128" w:rsidRPr="0033288A" w:rsidRDefault="00B25128" w:rsidP="0079307C">
            <w:pPr>
              <w:jc w:val="both"/>
              <w:rPr>
                <w:rFonts w:ascii="Times New Roman" w:hAnsi="Times New Roman" w:cs="Times New Roman"/>
                <w:b/>
                <w:sz w:val="24"/>
                <w:szCs w:val="24"/>
              </w:rPr>
            </w:pPr>
            <w:proofErr w:type="spellStart"/>
            <w:r>
              <w:rPr>
                <w:rFonts w:ascii="Times New Roman" w:hAnsi="Times New Roman" w:cs="Times New Roman"/>
                <w:sz w:val="24"/>
                <w:szCs w:val="24"/>
              </w:rPr>
              <w:t>Berisi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Judul-judul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ajar </w:t>
            </w:r>
            <w:proofErr w:type="spellStart"/>
            <w:r>
              <w:rPr>
                <w:rFonts w:ascii="Times New Roman" w:hAnsi="Times New Roman" w:cs="Times New Roman"/>
                <w:sz w:val="24"/>
                <w:szCs w:val="24"/>
              </w:rPr>
              <w:t>beserta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penomoran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halaman</w:t>
            </w:r>
            <w:proofErr w:type="spellEnd"/>
            <w:r>
              <w:rPr>
                <w:rFonts w:ascii="Times New Roman" w:hAnsi="Times New Roman" w:cs="Times New Roman"/>
                <w:sz w:val="24"/>
                <w:szCs w:val="24"/>
              </w:rPr>
              <w:t>.</w:t>
            </w:r>
          </w:p>
        </w:tc>
      </w:tr>
      <w:tr w:rsidR="00B25128" w:rsidRPr="0033288A" w:rsidTr="0079307C">
        <w:tc>
          <w:tcPr>
            <w:tcW w:w="2976" w:type="dxa"/>
          </w:tcPr>
          <w:p w:rsidR="00B25128" w:rsidRDefault="00B25128" w:rsidP="0079307C">
            <w:pPr>
              <w:jc w:val="center"/>
              <w:rPr>
                <w:noProof/>
                <w:lang w:val="en-GB" w:eastAsia="en-GB"/>
              </w:rPr>
            </w:pPr>
            <w:r>
              <w:rPr>
                <w:noProof/>
              </w:rPr>
              <w:drawing>
                <wp:anchor distT="0" distB="0" distL="114300" distR="114300" simplePos="0" relativeHeight="251670528" behindDoc="0" locked="0" layoutInCell="1" allowOverlap="1" wp14:anchorId="01EC13EF" wp14:editId="58C55964">
                  <wp:simplePos x="0" y="0"/>
                  <wp:positionH relativeFrom="column">
                    <wp:posOffset>380365</wp:posOffset>
                  </wp:positionH>
                  <wp:positionV relativeFrom="paragraph">
                    <wp:posOffset>20482</wp:posOffset>
                  </wp:positionV>
                  <wp:extent cx="1056824" cy="1499191"/>
                  <wp:effectExtent l="0" t="0" r="0" b="635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56172" t="34843" r="22898" b="12579"/>
                          <a:stretch/>
                        </pic:blipFill>
                        <pic:spPr bwMode="auto">
                          <a:xfrm>
                            <a:off x="0" y="0"/>
                            <a:ext cx="1056824" cy="14991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25128" w:rsidRDefault="00B25128" w:rsidP="0079307C">
            <w:pPr>
              <w:jc w:val="center"/>
              <w:rPr>
                <w:noProof/>
                <w:lang w:val="en-GB" w:eastAsia="en-GB"/>
              </w:rPr>
            </w:pPr>
          </w:p>
          <w:p w:rsidR="00B25128" w:rsidRDefault="00B25128" w:rsidP="0079307C">
            <w:pPr>
              <w:jc w:val="center"/>
              <w:rPr>
                <w:noProof/>
                <w:lang w:val="en-GB" w:eastAsia="en-GB"/>
              </w:rPr>
            </w:pPr>
          </w:p>
          <w:p w:rsidR="00B25128" w:rsidRDefault="00B25128" w:rsidP="0079307C">
            <w:pPr>
              <w:jc w:val="center"/>
              <w:rPr>
                <w:noProof/>
                <w:lang w:val="en-GB" w:eastAsia="en-GB"/>
              </w:rPr>
            </w:pPr>
          </w:p>
          <w:p w:rsidR="00B25128" w:rsidRDefault="00B25128" w:rsidP="0079307C">
            <w:pPr>
              <w:jc w:val="center"/>
              <w:rPr>
                <w:noProof/>
                <w:lang w:val="en-GB" w:eastAsia="en-GB"/>
              </w:rPr>
            </w:pPr>
          </w:p>
          <w:p w:rsidR="00B25128" w:rsidRDefault="00B25128" w:rsidP="0079307C">
            <w:pPr>
              <w:jc w:val="center"/>
              <w:rPr>
                <w:noProof/>
                <w:lang w:val="en-GB" w:eastAsia="en-GB"/>
              </w:rPr>
            </w:pPr>
          </w:p>
          <w:p w:rsidR="00B25128" w:rsidRDefault="00B25128" w:rsidP="0079307C">
            <w:pPr>
              <w:jc w:val="center"/>
              <w:rPr>
                <w:noProof/>
                <w:lang w:val="en-GB" w:eastAsia="en-GB"/>
              </w:rPr>
            </w:pPr>
          </w:p>
          <w:p w:rsidR="00B25128" w:rsidRDefault="00B25128" w:rsidP="0079307C">
            <w:pPr>
              <w:jc w:val="center"/>
              <w:rPr>
                <w:noProof/>
                <w:lang w:val="en-GB" w:eastAsia="en-GB"/>
              </w:rPr>
            </w:pPr>
          </w:p>
          <w:p w:rsidR="00B25128" w:rsidRDefault="00B25128" w:rsidP="0079307C">
            <w:pPr>
              <w:jc w:val="center"/>
              <w:rPr>
                <w:noProof/>
                <w:lang w:val="en-GB" w:eastAsia="en-GB"/>
              </w:rPr>
            </w:pPr>
          </w:p>
        </w:tc>
        <w:tc>
          <w:tcPr>
            <w:tcW w:w="3969" w:type="dxa"/>
          </w:tcPr>
          <w:p w:rsidR="00B25128" w:rsidRPr="0033288A" w:rsidRDefault="00B25128" w:rsidP="0079307C">
            <w:pPr>
              <w:jc w:val="both"/>
              <w:rPr>
                <w:rFonts w:ascii="Times New Roman" w:hAnsi="Times New Roman" w:cs="Times New Roman"/>
                <w:b/>
                <w:sz w:val="24"/>
                <w:szCs w:val="24"/>
              </w:rPr>
            </w:pPr>
            <w:proofErr w:type="spellStart"/>
            <w:r>
              <w:rPr>
                <w:rFonts w:ascii="Times New Roman" w:hAnsi="Times New Roman" w:cs="Times New Roman"/>
                <w:b/>
                <w:sz w:val="24"/>
                <w:szCs w:val="24"/>
              </w:rPr>
              <w:lastRenderedPageBreak/>
              <w:t>Capaian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Pembelajaran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dan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Tujuan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Pembelajaran</w:t>
            </w:r>
            <w:proofErr w:type="spellEnd"/>
          </w:p>
          <w:p w:rsidR="00B25128" w:rsidRDefault="00B25128" w:rsidP="0079307C">
            <w:pPr>
              <w:jc w:val="both"/>
              <w:rPr>
                <w:rFonts w:ascii="Times New Roman" w:hAnsi="Times New Roman" w:cs="Times New Roman"/>
                <w:b/>
                <w:sz w:val="24"/>
                <w:szCs w:val="24"/>
              </w:rPr>
            </w:pPr>
            <w:proofErr w:type="spellStart"/>
            <w:r>
              <w:rPr>
                <w:rFonts w:ascii="Times New Roman" w:hAnsi="Times New Roman" w:cs="Times New Roman"/>
                <w:sz w:val="24"/>
                <w:szCs w:val="24"/>
              </w:rPr>
              <w:t>Berisi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capaian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matematika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IV SD</w:t>
            </w:r>
          </w:p>
        </w:tc>
      </w:tr>
      <w:tr w:rsidR="00B25128" w:rsidRPr="0033288A" w:rsidTr="0079307C">
        <w:tc>
          <w:tcPr>
            <w:tcW w:w="2976" w:type="dxa"/>
          </w:tcPr>
          <w:p w:rsidR="00B25128" w:rsidRDefault="00B25128" w:rsidP="0079307C">
            <w:pPr>
              <w:jc w:val="center"/>
              <w:rPr>
                <w:noProof/>
                <w:lang w:val="en-GB" w:eastAsia="en-GB"/>
              </w:rPr>
            </w:pPr>
            <w:r>
              <w:rPr>
                <w:noProof/>
              </w:rPr>
              <w:lastRenderedPageBreak/>
              <w:drawing>
                <wp:anchor distT="0" distB="0" distL="114300" distR="114300" simplePos="0" relativeHeight="251671552" behindDoc="0" locked="0" layoutInCell="1" allowOverlap="1" wp14:anchorId="008244E8" wp14:editId="209A37D3">
                  <wp:simplePos x="0" y="0"/>
                  <wp:positionH relativeFrom="column">
                    <wp:posOffset>380365</wp:posOffset>
                  </wp:positionH>
                  <wp:positionV relativeFrom="paragraph">
                    <wp:posOffset>30953</wp:posOffset>
                  </wp:positionV>
                  <wp:extent cx="1060519" cy="1488559"/>
                  <wp:effectExtent l="0" t="0" r="635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56172" t="32941" r="22540" b="14178"/>
                          <a:stretch/>
                        </pic:blipFill>
                        <pic:spPr bwMode="auto">
                          <a:xfrm>
                            <a:off x="0" y="0"/>
                            <a:ext cx="1060519" cy="14885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25128" w:rsidRDefault="00B25128" w:rsidP="0079307C">
            <w:pPr>
              <w:jc w:val="center"/>
              <w:rPr>
                <w:noProof/>
                <w:lang w:val="en-GB" w:eastAsia="en-GB"/>
              </w:rPr>
            </w:pPr>
          </w:p>
          <w:p w:rsidR="00B25128" w:rsidRDefault="00B25128" w:rsidP="0079307C">
            <w:pPr>
              <w:jc w:val="center"/>
              <w:rPr>
                <w:noProof/>
                <w:lang w:val="en-GB" w:eastAsia="en-GB"/>
              </w:rPr>
            </w:pPr>
          </w:p>
          <w:p w:rsidR="00B25128" w:rsidRDefault="00B25128" w:rsidP="0079307C">
            <w:pPr>
              <w:jc w:val="center"/>
              <w:rPr>
                <w:noProof/>
                <w:lang w:val="en-GB" w:eastAsia="en-GB"/>
              </w:rPr>
            </w:pPr>
          </w:p>
          <w:p w:rsidR="00B25128" w:rsidRDefault="00B25128" w:rsidP="0079307C">
            <w:pPr>
              <w:jc w:val="center"/>
              <w:rPr>
                <w:noProof/>
                <w:lang w:val="en-GB" w:eastAsia="en-GB"/>
              </w:rPr>
            </w:pPr>
          </w:p>
          <w:p w:rsidR="00B25128" w:rsidRDefault="00B25128" w:rsidP="0079307C">
            <w:pPr>
              <w:jc w:val="center"/>
              <w:rPr>
                <w:noProof/>
                <w:lang w:val="en-GB" w:eastAsia="en-GB"/>
              </w:rPr>
            </w:pPr>
          </w:p>
          <w:p w:rsidR="00B25128" w:rsidRDefault="00B25128" w:rsidP="0079307C">
            <w:pPr>
              <w:jc w:val="center"/>
              <w:rPr>
                <w:noProof/>
                <w:lang w:val="en-GB" w:eastAsia="en-GB"/>
              </w:rPr>
            </w:pPr>
          </w:p>
          <w:p w:rsidR="00B25128" w:rsidRDefault="00B25128" w:rsidP="0079307C">
            <w:pPr>
              <w:jc w:val="center"/>
              <w:rPr>
                <w:noProof/>
                <w:lang w:val="en-GB" w:eastAsia="en-GB"/>
              </w:rPr>
            </w:pPr>
          </w:p>
          <w:p w:rsidR="00B25128" w:rsidRDefault="00B25128" w:rsidP="0079307C">
            <w:pPr>
              <w:jc w:val="center"/>
              <w:rPr>
                <w:noProof/>
                <w:lang w:val="en-GB" w:eastAsia="en-GB"/>
              </w:rPr>
            </w:pPr>
          </w:p>
        </w:tc>
        <w:tc>
          <w:tcPr>
            <w:tcW w:w="3969" w:type="dxa"/>
          </w:tcPr>
          <w:p w:rsidR="00B25128" w:rsidRPr="0033288A" w:rsidRDefault="00B25128" w:rsidP="0079307C">
            <w:pPr>
              <w:jc w:val="both"/>
              <w:rPr>
                <w:rFonts w:ascii="Times New Roman" w:hAnsi="Times New Roman" w:cs="Times New Roman"/>
                <w:b/>
                <w:sz w:val="24"/>
                <w:szCs w:val="24"/>
              </w:rPr>
            </w:pPr>
            <w:proofErr w:type="spellStart"/>
            <w:r>
              <w:rPr>
                <w:rFonts w:ascii="Times New Roman" w:hAnsi="Times New Roman" w:cs="Times New Roman"/>
                <w:b/>
                <w:sz w:val="24"/>
                <w:szCs w:val="24"/>
              </w:rPr>
              <w:t>Materi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Penjumlahan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Bilangan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Cacah</w:t>
            </w:r>
            <w:proofErr w:type="spellEnd"/>
          </w:p>
          <w:p w:rsidR="00B25128" w:rsidRDefault="00B25128" w:rsidP="0079307C">
            <w:pPr>
              <w:jc w:val="both"/>
              <w:rPr>
                <w:rFonts w:ascii="Times New Roman" w:hAnsi="Times New Roman" w:cs="Times New Roman"/>
                <w:b/>
                <w:sz w:val="24"/>
                <w:szCs w:val="24"/>
              </w:rPr>
            </w:pPr>
            <w:proofErr w:type="spellStart"/>
            <w:r>
              <w:rPr>
                <w:rFonts w:ascii="Times New Roman" w:hAnsi="Times New Roman" w:cs="Times New Roman"/>
                <w:sz w:val="24"/>
                <w:szCs w:val="24"/>
              </w:rPr>
              <w:t>Berisi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penjumlahan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bilangan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cacah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menjumlahkan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bilangan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cacah</w:t>
            </w:r>
            <w:proofErr w:type="spellEnd"/>
            <w:r>
              <w:rPr>
                <w:rFonts w:ascii="Times New Roman" w:hAnsi="Times New Roman" w:cs="Times New Roman"/>
                <w:sz w:val="24"/>
                <w:szCs w:val="24"/>
              </w:rPr>
              <w:t>.</w:t>
            </w:r>
          </w:p>
        </w:tc>
      </w:tr>
      <w:tr w:rsidR="00B25128" w:rsidRPr="0033288A" w:rsidTr="0079307C">
        <w:tc>
          <w:tcPr>
            <w:tcW w:w="2976" w:type="dxa"/>
          </w:tcPr>
          <w:p w:rsidR="00B25128" w:rsidRDefault="00B25128" w:rsidP="0079307C">
            <w:pPr>
              <w:jc w:val="center"/>
              <w:rPr>
                <w:noProof/>
                <w:lang w:val="en-GB" w:eastAsia="en-GB"/>
              </w:rPr>
            </w:pPr>
            <w:r>
              <w:rPr>
                <w:noProof/>
              </w:rPr>
              <w:drawing>
                <wp:anchor distT="0" distB="0" distL="114300" distR="114300" simplePos="0" relativeHeight="251672576" behindDoc="0" locked="0" layoutInCell="1" allowOverlap="1" wp14:anchorId="54386663" wp14:editId="12BCD961">
                  <wp:simplePos x="0" y="0"/>
                  <wp:positionH relativeFrom="column">
                    <wp:posOffset>380602</wp:posOffset>
                  </wp:positionH>
                  <wp:positionV relativeFrom="paragraph">
                    <wp:posOffset>32828</wp:posOffset>
                  </wp:positionV>
                  <wp:extent cx="1052624" cy="1459512"/>
                  <wp:effectExtent l="0" t="0" r="0" b="762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56172" t="31040" r="22540" b="16705"/>
                          <a:stretch/>
                        </pic:blipFill>
                        <pic:spPr bwMode="auto">
                          <a:xfrm>
                            <a:off x="0" y="0"/>
                            <a:ext cx="1052329" cy="14591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25128" w:rsidRDefault="00B25128" w:rsidP="0079307C">
            <w:pPr>
              <w:jc w:val="center"/>
              <w:rPr>
                <w:noProof/>
                <w:lang w:val="en-GB" w:eastAsia="en-GB"/>
              </w:rPr>
            </w:pPr>
          </w:p>
          <w:p w:rsidR="00B25128" w:rsidRDefault="00B25128" w:rsidP="0079307C">
            <w:pPr>
              <w:jc w:val="center"/>
              <w:rPr>
                <w:noProof/>
                <w:lang w:val="en-GB" w:eastAsia="en-GB"/>
              </w:rPr>
            </w:pPr>
          </w:p>
          <w:p w:rsidR="00B25128" w:rsidRDefault="00B25128" w:rsidP="0079307C">
            <w:pPr>
              <w:jc w:val="center"/>
              <w:rPr>
                <w:noProof/>
                <w:lang w:val="en-GB" w:eastAsia="en-GB"/>
              </w:rPr>
            </w:pPr>
          </w:p>
          <w:p w:rsidR="00B25128" w:rsidRDefault="00B25128" w:rsidP="0079307C">
            <w:pPr>
              <w:jc w:val="center"/>
              <w:rPr>
                <w:noProof/>
                <w:lang w:val="en-GB" w:eastAsia="en-GB"/>
              </w:rPr>
            </w:pPr>
          </w:p>
          <w:p w:rsidR="00B25128" w:rsidRDefault="00B25128" w:rsidP="0079307C">
            <w:pPr>
              <w:jc w:val="center"/>
              <w:rPr>
                <w:noProof/>
                <w:lang w:val="en-GB" w:eastAsia="en-GB"/>
              </w:rPr>
            </w:pPr>
          </w:p>
          <w:p w:rsidR="00B25128" w:rsidRDefault="00B25128" w:rsidP="0079307C">
            <w:pPr>
              <w:jc w:val="center"/>
              <w:rPr>
                <w:noProof/>
                <w:lang w:val="en-GB" w:eastAsia="en-GB"/>
              </w:rPr>
            </w:pPr>
          </w:p>
          <w:p w:rsidR="00B25128" w:rsidRDefault="00B25128" w:rsidP="0079307C">
            <w:pPr>
              <w:jc w:val="center"/>
              <w:rPr>
                <w:noProof/>
                <w:lang w:val="en-GB" w:eastAsia="en-GB"/>
              </w:rPr>
            </w:pPr>
          </w:p>
          <w:p w:rsidR="00B25128" w:rsidRDefault="00B25128" w:rsidP="0079307C">
            <w:pPr>
              <w:jc w:val="center"/>
              <w:rPr>
                <w:noProof/>
                <w:lang w:val="en-GB" w:eastAsia="en-GB"/>
              </w:rPr>
            </w:pPr>
          </w:p>
        </w:tc>
        <w:tc>
          <w:tcPr>
            <w:tcW w:w="3969" w:type="dxa"/>
          </w:tcPr>
          <w:p w:rsidR="00B25128" w:rsidRPr="0033288A" w:rsidRDefault="00B25128" w:rsidP="0079307C">
            <w:pPr>
              <w:jc w:val="both"/>
              <w:rPr>
                <w:rFonts w:ascii="Times New Roman" w:hAnsi="Times New Roman" w:cs="Times New Roman"/>
                <w:b/>
                <w:sz w:val="24"/>
                <w:szCs w:val="24"/>
              </w:rPr>
            </w:pPr>
            <w:proofErr w:type="spellStart"/>
            <w:r>
              <w:rPr>
                <w:rFonts w:ascii="Times New Roman" w:hAnsi="Times New Roman" w:cs="Times New Roman"/>
                <w:b/>
                <w:sz w:val="24"/>
                <w:szCs w:val="24"/>
              </w:rPr>
              <w:t>Contoh</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Soal</w:t>
            </w:r>
            <w:proofErr w:type="spellEnd"/>
          </w:p>
          <w:p w:rsidR="00B25128" w:rsidRDefault="00B25128" w:rsidP="0079307C">
            <w:pPr>
              <w:jc w:val="both"/>
              <w:rPr>
                <w:rFonts w:ascii="Times New Roman" w:hAnsi="Times New Roman" w:cs="Times New Roman"/>
                <w:b/>
                <w:sz w:val="24"/>
                <w:szCs w:val="24"/>
              </w:rPr>
            </w:pPr>
            <w:proofErr w:type="spellStart"/>
            <w:r>
              <w:rPr>
                <w:rFonts w:ascii="Times New Roman" w:hAnsi="Times New Roman" w:cs="Times New Roman"/>
                <w:sz w:val="24"/>
                <w:szCs w:val="24"/>
              </w:rPr>
              <w:t>Berisi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contoh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menjumlahkan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bilangan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cacah</w:t>
            </w:r>
            <w:proofErr w:type="spellEnd"/>
            <w:r>
              <w:rPr>
                <w:rFonts w:ascii="Times New Roman" w:hAnsi="Times New Roman" w:cs="Times New Roman"/>
                <w:sz w:val="24"/>
                <w:szCs w:val="24"/>
              </w:rPr>
              <w:t>.</w:t>
            </w:r>
          </w:p>
        </w:tc>
      </w:tr>
    </w:tbl>
    <w:p w:rsidR="00B25128" w:rsidRDefault="00B25128" w:rsidP="00B25128"/>
    <w:tbl>
      <w:tblPr>
        <w:tblStyle w:val="TableGrid"/>
        <w:tblW w:w="0" w:type="auto"/>
        <w:tblInd w:w="1101" w:type="dxa"/>
        <w:tblLook w:val="04A0" w:firstRow="1" w:lastRow="0" w:firstColumn="1" w:lastColumn="0" w:noHBand="0" w:noVBand="1"/>
      </w:tblPr>
      <w:tblGrid>
        <w:gridCol w:w="2976"/>
        <w:gridCol w:w="3969"/>
      </w:tblGrid>
      <w:tr w:rsidR="00B25128" w:rsidRPr="0033288A" w:rsidTr="0079307C">
        <w:tc>
          <w:tcPr>
            <w:tcW w:w="2976" w:type="dxa"/>
          </w:tcPr>
          <w:p w:rsidR="00B25128" w:rsidRPr="0033288A" w:rsidRDefault="00B25128" w:rsidP="0079307C">
            <w:pPr>
              <w:jc w:val="center"/>
              <w:rPr>
                <w:rFonts w:ascii="Times New Roman" w:hAnsi="Times New Roman" w:cs="Times New Roman"/>
                <w:b/>
                <w:sz w:val="24"/>
                <w:szCs w:val="24"/>
              </w:rPr>
            </w:pPr>
            <w:proofErr w:type="spellStart"/>
            <w:r w:rsidRPr="0033288A">
              <w:rPr>
                <w:rFonts w:ascii="Times New Roman" w:hAnsi="Times New Roman" w:cs="Times New Roman"/>
                <w:b/>
                <w:sz w:val="24"/>
                <w:szCs w:val="24"/>
              </w:rPr>
              <w:t>Gambar</w:t>
            </w:r>
            <w:proofErr w:type="spellEnd"/>
          </w:p>
        </w:tc>
        <w:tc>
          <w:tcPr>
            <w:tcW w:w="3969" w:type="dxa"/>
          </w:tcPr>
          <w:p w:rsidR="00B25128" w:rsidRPr="0033288A" w:rsidRDefault="00B25128" w:rsidP="0079307C">
            <w:pPr>
              <w:jc w:val="center"/>
              <w:rPr>
                <w:rFonts w:ascii="Times New Roman" w:hAnsi="Times New Roman" w:cs="Times New Roman"/>
                <w:b/>
                <w:sz w:val="24"/>
                <w:szCs w:val="24"/>
              </w:rPr>
            </w:pPr>
            <w:proofErr w:type="spellStart"/>
            <w:r w:rsidRPr="0033288A">
              <w:rPr>
                <w:rFonts w:ascii="Times New Roman" w:hAnsi="Times New Roman" w:cs="Times New Roman"/>
                <w:b/>
                <w:sz w:val="24"/>
                <w:szCs w:val="24"/>
              </w:rPr>
              <w:t>Keterangan</w:t>
            </w:r>
            <w:proofErr w:type="spellEnd"/>
          </w:p>
        </w:tc>
      </w:tr>
      <w:tr w:rsidR="00B25128" w:rsidRPr="0033288A" w:rsidTr="0079307C">
        <w:tc>
          <w:tcPr>
            <w:tcW w:w="2976" w:type="dxa"/>
          </w:tcPr>
          <w:p w:rsidR="00B25128" w:rsidRDefault="00B25128" w:rsidP="0079307C">
            <w:pPr>
              <w:jc w:val="center"/>
              <w:rPr>
                <w:rFonts w:ascii="Times New Roman" w:hAnsi="Times New Roman" w:cs="Times New Roman"/>
                <w:b/>
                <w:sz w:val="24"/>
                <w:szCs w:val="24"/>
              </w:rPr>
            </w:pPr>
            <w:r>
              <w:rPr>
                <w:noProof/>
              </w:rPr>
              <w:drawing>
                <wp:anchor distT="0" distB="0" distL="114300" distR="114300" simplePos="0" relativeHeight="251673600" behindDoc="0" locked="0" layoutInCell="1" allowOverlap="1" wp14:anchorId="01A61F8F" wp14:editId="5D155045">
                  <wp:simplePos x="0" y="0"/>
                  <wp:positionH relativeFrom="column">
                    <wp:posOffset>391234</wp:posOffset>
                  </wp:positionH>
                  <wp:positionV relativeFrom="paragraph">
                    <wp:posOffset>30539</wp:posOffset>
                  </wp:positionV>
                  <wp:extent cx="1052623" cy="1507783"/>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56351" t="34205" r="22540" b="12268"/>
                          <a:stretch/>
                        </pic:blipFill>
                        <pic:spPr bwMode="auto">
                          <a:xfrm>
                            <a:off x="0" y="0"/>
                            <a:ext cx="1052338" cy="15073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25128" w:rsidRDefault="00B25128" w:rsidP="0079307C">
            <w:pPr>
              <w:jc w:val="center"/>
              <w:rPr>
                <w:rFonts w:ascii="Times New Roman" w:hAnsi="Times New Roman" w:cs="Times New Roman"/>
                <w:b/>
                <w:sz w:val="24"/>
                <w:szCs w:val="24"/>
              </w:rPr>
            </w:pPr>
          </w:p>
          <w:p w:rsidR="00B25128" w:rsidRDefault="00B25128" w:rsidP="0079307C">
            <w:pPr>
              <w:jc w:val="center"/>
              <w:rPr>
                <w:rFonts w:ascii="Times New Roman" w:hAnsi="Times New Roman" w:cs="Times New Roman"/>
                <w:b/>
                <w:sz w:val="24"/>
                <w:szCs w:val="24"/>
              </w:rPr>
            </w:pPr>
          </w:p>
          <w:p w:rsidR="00B25128" w:rsidRDefault="00B25128" w:rsidP="0079307C">
            <w:pPr>
              <w:jc w:val="center"/>
              <w:rPr>
                <w:rFonts w:ascii="Times New Roman" w:hAnsi="Times New Roman" w:cs="Times New Roman"/>
                <w:b/>
                <w:sz w:val="24"/>
                <w:szCs w:val="24"/>
              </w:rPr>
            </w:pPr>
          </w:p>
          <w:p w:rsidR="00B25128" w:rsidRDefault="00B25128" w:rsidP="0079307C">
            <w:pPr>
              <w:jc w:val="center"/>
              <w:rPr>
                <w:rFonts w:ascii="Times New Roman" w:hAnsi="Times New Roman" w:cs="Times New Roman"/>
                <w:b/>
                <w:sz w:val="24"/>
                <w:szCs w:val="24"/>
              </w:rPr>
            </w:pPr>
          </w:p>
          <w:p w:rsidR="00B25128" w:rsidRDefault="00B25128" w:rsidP="0079307C">
            <w:pPr>
              <w:jc w:val="center"/>
              <w:rPr>
                <w:rFonts w:ascii="Times New Roman" w:hAnsi="Times New Roman" w:cs="Times New Roman"/>
                <w:b/>
                <w:sz w:val="24"/>
                <w:szCs w:val="24"/>
              </w:rPr>
            </w:pPr>
          </w:p>
          <w:p w:rsidR="00B25128" w:rsidRDefault="00B25128" w:rsidP="0079307C">
            <w:pPr>
              <w:jc w:val="center"/>
              <w:rPr>
                <w:rFonts w:ascii="Times New Roman" w:hAnsi="Times New Roman" w:cs="Times New Roman"/>
                <w:b/>
                <w:sz w:val="24"/>
                <w:szCs w:val="24"/>
              </w:rPr>
            </w:pPr>
          </w:p>
          <w:p w:rsidR="00B25128" w:rsidRDefault="00B25128" w:rsidP="0079307C">
            <w:pPr>
              <w:jc w:val="center"/>
              <w:rPr>
                <w:rFonts w:ascii="Times New Roman" w:hAnsi="Times New Roman" w:cs="Times New Roman"/>
                <w:b/>
                <w:sz w:val="24"/>
                <w:szCs w:val="24"/>
              </w:rPr>
            </w:pPr>
          </w:p>
          <w:p w:rsidR="00B25128" w:rsidRPr="0033288A" w:rsidRDefault="00B25128" w:rsidP="0079307C">
            <w:pPr>
              <w:jc w:val="center"/>
              <w:rPr>
                <w:rFonts w:ascii="Times New Roman" w:hAnsi="Times New Roman" w:cs="Times New Roman"/>
                <w:b/>
                <w:sz w:val="24"/>
                <w:szCs w:val="24"/>
              </w:rPr>
            </w:pPr>
          </w:p>
        </w:tc>
        <w:tc>
          <w:tcPr>
            <w:tcW w:w="3969" w:type="dxa"/>
          </w:tcPr>
          <w:p w:rsidR="00B25128" w:rsidRPr="0033288A" w:rsidRDefault="00B25128" w:rsidP="0079307C">
            <w:pPr>
              <w:jc w:val="both"/>
              <w:rPr>
                <w:rFonts w:ascii="Times New Roman" w:hAnsi="Times New Roman" w:cs="Times New Roman"/>
                <w:b/>
                <w:sz w:val="24"/>
                <w:szCs w:val="24"/>
              </w:rPr>
            </w:pPr>
            <w:proofErr w:type="spellStart"/>
            <w:r>
              <w:rPr>
                <w:rFonts w:ascii="Times New Roman" w:hAnsi="Times New Roman" w:cs="Times New Roman"/>
                <w:b/>
                <w:sz w:val="24"/>
                <w:szCs w:val="24"/>
              </w:rPr>
              <w:lastRenderedPageBreak/>
              <w:t>Latihan</w:t>
            </w:r>
            <w:proofErr w:type="spellEnd"/>
          </w:p>
          <w:p w:rsidR="00B25128" w:rsidRPr="0033288A" w:rsidRDefault="00B25128" w:rsidP="0079307C">
            <w:pPr>
              <w:jc w:val="both"/>
              <w:rPr>
                <w:rFonts w:ascii="Times New Roman" w:hAnsi="Times New Roman" w:cs="Times New Roman"/>
                <w:sz w:val="24"/>
                <w:szCs w:val="24"/>
              </w:rPr>
            </w:pPr>
            <w:proofErr w:type="spellStart"/>
            <w:r>
              <w:rPr>
                <w:rFonts w:ascii="Times New Roman" w:hAnsi="Times New Roman" w:cs="Times New Roman"/>
                <w:sz w:val="24"/>
                <w:szCs w:val="24"/>
              </w:rPr>
              <w:t>Berisi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soal-soal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penjumlahan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bilangan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cacah</w:t>
            </w:r>
            <w:proofErr w:type="spellEnd"/>
            <w:r>
              <w:rPr>
                <w:rFonts w:ascii="Times New Roman" w:hAnsi="Times New Roman" w:cs="Times New Roman"/>
                <w:sz w:val="24"/>
                <w:szCs w:val="24"/>
              </w:rPr>
              <w:t>.</w:t>
            </w:r>
          </w:p>
        </w:tc>
      </w:tr>
      <w:tr w:rsidR="00B25128" w:rsidRPr="0033288A" w:rsidTr="0079307C">
        <w:tc>
          <w:tcPr>
            <w:tcW w:w="2976" w:type="dxa"/>
          </w:tcPr>
          <w:p w:rsidR="00B25128" w:rsidRDefault="00B25128" w:rsidP="0079307C">
            <w:pPr>
              <w:jc w:val="center"/>
              <w:rPr>
                <w:noProof/>
                <w:lang w:val="en-GB" w:eastAsia="en-GB"/>
              </w:rPr>
            </w:pPr>
            <w:r>
              <w:rPr>
                <w:noProof/>
              </w:rPr>
              <w:lastRenderedPageBreak/>
              <w:drawing>
                <wp:anchor distT="0" distB="0" distL="114300" distR="114300" simplePos="0" relativeHeight="251674624" behindDoc="0" locked="0" layoutInCell="1" allowOverlap="1" wp14:anchorId="31477CC3" wp14:editId="1E8A0CB3">
                  <wp:simplePos x="0" y="0"/>
                  <wp:positionH relativeFrom="column">
                    <wp:posOffset>401320</wp:posOffset>
                  </wp:positionH>
                  <wp:positionV relativeFrom="paragraph">
                    <wp:posOffset>20158</wp:posOffset>
                  </wp:positionV>
                  <wp:extent cx="1041991" cy="1481966"/>
                  <wp:effectExtent l="0" t="0" r="6350" b="444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56351" t="33889" r="22898" b="13853"/>
                          <a:stretch/>
                        </pic:blipFill>
                        <pic:spPr bwMode="auto">
                          <a:xfrm>
                            <a:off x="0" y="0"/>
                            <a:ext cx="1041991" cy="14819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25128" w:rsidRDefault="00B25128" w:rsidP="0079307C">
            <w:pPr>
              <w:jc w:val="center"/>
              <w:rPr>
                <w:noProof/>
                <w:lang w:val="en-GB" w:eastAsia="en-GB"/>
              </w:rPr>
            </w:pPr>
          </w:p>
          <w:p w:rsidR="00B25128" w:rsidRDefault="00B25128" w:rsidP="0079307C">
            <w:pPr>
              <w:jc w:val="center"/>
              <w:rPr>
                <w:noProof/>
                <w:lang w:val="en-GB" w:eastAsia="en-GB"/>
              </w:rPr>
            </w:pPr>
          </w:p>
          <w:p w:rsidR="00B25128" w:rsidRDefault="00B25128" w:rsidP="0079307C">
            <w:pPr>
              <w:jc w:val="center"/>
              <w:rPr>
                <w:noProof/>
                <w:lang w:val="en-GB" w:eastAsia="en-GB"/>
              </w:rPr>
            </w:pPr>
          </w:p>
          <w:p w:rsidR="00B25128" w:rsidRDefault="00B25128" w:rsidP="0079307C">
            <w:pPr>
              <w:jc w:val="center"/>
              <w:rPr>
                <w:noProof/>
                <w:lang w:val="en-GB" w:eastAsia="en-GB"/>
              </w:rPr>
            </w:pPr>
          </w:p>
          <w:p w:rsidR="00B25128" w:rsidRDefault="00B25128" w:rsidP="0079307C">
            <w:pPr>
              <w:jc w:val="center"/>
              <w:rPr>
                <w:noProof/>
                <w:lang w:val="en-GB" w:eastAsia="en-GB"/>
              </w:rPr>
            </w:pPr>
          </w:p>
          <w:p w:rsidR="00B25128" w:rsidRDefault="00B25128" w:rsidP="0079307C">
            <w:pPr>
              <w:jc w:val="center"/>
              <w:rPr>
                <w:noProof/>
                <w:lang w:val="en-GB" w:eastAsia="en-GB"/>
              </w:rPr>
            </w:pPr>
          </w:p>
          <w:p w:rsidR="00B25128" w:rsidRDefault="00B25128" w:rsidP="0079307C">
            <w:pPr>
              <w:jc w:val="center"/>
              <w:rPr>
                <w:noProof/>
                <w:lang w:val="en-GB" w:eastAsia="en-GB"/>
              </w:rPr>
            </w:pPr>
          </w:p>
          <w:p w:rsidR="00B25128" w:rsidRDefault="00B25128" w:rsidP="0079307C">
            <w:pPr>
              <w:jc w:val="center"/>
              <w:rPr>
                <w:noProof/>
                <w:lang w:val="en-GB" w:eastAsia="en-GB"/>
              </w:rPr>
            </w:pPr>
          </w:p>
        </w:tc>
        <w:tc>
          <w:tcPr>
            <w:tcW w:w="3969" w:type="dxa"/>
          </w:tcPr>
          <w:p w:rsidR="00B25128" w:rsidRPr="0033288A" w:rsidRDefault="00B25128" w:rsidP="0079307C">
            <w:pPr>
              <w:jc w:val="both"/>
              <w:rPr>
                <w:rFonts w:ascii="Times New Roman" w:hAnsi="Times New Roman" w:cs="Times New Roman"/>
                <w:b/>
                <w:sz w:val="24"/>
                <w:szCs w:val="24"/>
              </w:rPr>
            </w:pPr>
            <w:proofErr w:type="spellStart"/>
            <w:r>
              <w:rPr>
                <w:rFonts w:ascii="Times New Roman" w:hAnsi="Times New Roman" w:cs="Times New Roman"/>
                <w:b/>
                <w:sz w:val="24"/>
                <w:szCs w:val="24"/>
              </w:rPr>
              <w:t>Materi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Pengurangan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Bilangan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Cacah</w:t>
            </w:r>
            <w:proofErr w:type="spellEnd"/>
          </w:p>
          <w:p w:rsidR="00B25128" w:rsidRPr="0033288A" w:rsidRDefault="00B25128" w:rsidP="0079307C">
            <w:pPr>
              <w:jc w:val="both"/>
              <w:rPr>
                <w:rFonts w:ascii="Times New Roman" w:hAnsi="Times New Roman" w:cs="Times New Roman"/>
                <w:b/>
                <w:sz w:val="24"/>
                <w:szCs w:val="24"/>
              </w:rPr>
            </w:pPr>
            <w:proofErr w:type="spellStart"/>
            <w:r>
              <w:rPr>
                <w:rFonts w:ascii="Times New Roman" w:hAnsi="Times New Roman" w:cs="Times New Roman"/>
                <w:sz w:val="24"/>
                <w:szCs w:val="24"/>
              </w:rPr>
              <w:t>Berisi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pengurangan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bilangan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cacah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mengurangkan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bilangan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cacah</w:t>
            </w:r>
            <w:proofErr w:type="spellEnd"/>
            <w:r>
              <w:rPr>
                <w:rFonts w:ascii="Times New Roman" w:hAnsi="Times New Roman" w:cs="Times New Roman"/>
                <w:sz w:val="24"/>
                <w:szCs w:val="24"/>
              </w:rPr>
              <w:t>.</w:t>
            </w:r>
          </w:p>
        </w:tc>
      </w:tr>
      <w:tr w:rsidR="00B25128" w:rsidRPr="0033288A" w:rsidTr="0079307C">
        <w:tc>
          <w:tcPr>
            <w:tcW w:w="2976" w:type="dxa"/>
          </w:tcPr>
          <w:p w:rsidR="00B25128" w:rsidRDefault="00B25128" w:rsidP="0079307C">
            <w:pPr>
              <w:jc w:val="center"/>
              <w:rPr>
                <w:noProof/>
                <w:lang w:val="en-GB" w:eastAsia="en-GB"/>
              </w:rPr>
            </w:pPr>
            <w:r>
              <w:rPr>
                <w:noProof/>
              </w:rPr>
              <w:drawing>
                <wp:anchor distT="0" distB="0" distL="114300" distR="114300" simplePos="0" relativeHeight="251675648" behindDoc="0" locked="0" layoutInCell="1" allowOverlap="1" wp14:anchorId="604C7228" wp14:editId="6FC45E64">
                  <wp:simplePos x="0" y="0"/>
                  <wp:positionH relativeFrom="column">
                    <wp:posOffset>391160</wp:posOffset>
                  </wp:positionH>
                  <wp:positionV relativeFrom="paragraph">
                    <wp:posOffset>9687</wp:posOffset>
                  </wp:positionV>
                  <wp:extent cx="1052623" cy="1507783"/>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56351" t="29455" r="22540" b="17019"/>
                          <a:stretch/>
                        </pic:blipFill>
                        <pic:spPr bwMode="auto">
                          <a:xfrm>
                            <a:off x="0" y="0"/>
                            <a:ext cx="1052623" cy="15077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25128" w:rsidRDefault="00B25128" w:rsidP="0079307C">
            <w:pPr>
              <w:jc w:val="center"/>
              <w:rPr>
                <w:noProof/>
                <w:lang w:val="en-GB" w:eastAsia="en-GB"/>
              </w:rPr>
            </w:pPr>
          </w:p>
          <w:p w:rsidR="00B25128" w:rsidRDefault="00B25128" w:rsidP="0079307C">
            <w:pPr>
              <w:jc w:val="center"/>
              <w:rPr>
                <w:noProof/>
                <w:lang w:val="en-GB" w:eastAsia="en-GB"/>
              </w:rPr>
            </w:pPr>
          </w:p>
          <w:p w:rsidR="00B25128" w:rsidRDefault="00B25128" w:rsidP="0079307C">
            <w:pPr>
              <w:jc w:val="center"/>
              <w:rPr>
                <w:noProof/>
                <w:lang w:val="en-GB" w:eastAsia="en-GB"/>
              </w:rPr>
            </w:pPr>
          </w:p>
          <w:p w:rsidR="00B25128" w:rsidRDefault="00B25128" w:rsidP="0079307C">
            <w:pPr>
              <w:jc w:val="center"/>
              <w:rPr>
                <w:noProof/>
                <w:lang w:val="en-GB" w:eastAsia="en-GB"/>
              </w:rPr>
            </w:pPr>
          </w:p>
          <w:p w:rsidR="00B25128" w:rsidRDefault="00B25128" w:rsidP="0079307C">
            <w:pPr>
              <w:jc w:val="center"/>
              <w:rPr>
                <w:noProof/>
                <w:lang w:val="en-GB" w:eastAsia="en-GB"/>
              </w:rPr>
            </w:pPr>
          </w:p>
          <w:p w:rsidR="00B25128" w:rsidRDefault="00B25128" w:rsidP="0079307C">
            <w:pPr>
              <w:jc w:val="center"/>
              <w:rPr>
                <w:noProof/>
                <w:lang w:val="en-GB" w:eastAsia="en-GB"/>
              </w:rPr>
            </w:pPr>
          </w:p>
          <w:p w:rsidR="00B25128" w:rsidRDefault="00B25128" w:rsidP="0079307C">
            <w:pPr>
              <w:jc w:val="center"/>
              <w:rPr>
                <w:noProof/>
                <w:lang w:val="en-GB" w:eastAsia="en-GB"/>
              </w:rPr>
            </w:pPr>
          </w:p>
          <w:p w:rsidR="00B25128" w:rsidRDefault="00B25128" w:rsidP="0079307C">
            <w:pPr>
              <w:jc w:val="center"/>
              <w:rPr>
                <w:noProof/>
                <w:lang w:val="en-GB" w:eastAsia="en-GB"/>
              </w:rPr>
            </w:pPr>
          </w:p>
        </w:tc>
        <w:tc>
          <w:tcPr>
            <w:tcW w:w="3969" w:type="dxa"/>
          </w:tcPr>
          <w:p w:rsidR="00B25128" w:rsidRPr="0033288A" w:rsidRDefault="00B25128" w:rsidP="0079307C">
            <w:pPr>
              <w:jc w:val="both"/>
              <w:rPr>
                <w:rFonts w:ascii="Times New Roman" w:hAnsi="Times New Roman" w:cs="Times New Roman"/>
                <w:b/>
                <w:sz w:val="24"/>
                <w:szCs w:val="24"/>
              </w:rPr>
            </w:pPr>
            <w:proofErr w:type="spellStart"/>
            <w:r>
              <w:rPr>
                <w:rFonts w:ascii="Times New Roman" w:hAnsi="Times New Roman" w:cs="Times New Roman"/>
                <w:b/>
                <w:sz w:val="24"/>
                <w:szCs w:val="24"/>
              </w:rPr>
              <w:t>Contoh</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Soal</w:t>
            </w:r>
            <w:proofErr w:type="spellEnd"/>
          </w:p>
          <w:p w:rsidR="00B25128" w:rsidRDefault="00B25128" w:rsidP="0079307C">
            <w:pPr>
              <w:jc w:val="both"/>
              <w:rPr>
                <w:rFonts w:ascii="Times New Roman" w:hAnsi="Times New Roman" w:cs="Times New Roman"/>
                <w:b/>
                <w:sz w:val="24"/>
                <w:szCs w:val="24"/>
              </w:rPr>
            </w:pPr>
            <w:proofErr w:type="spellStart"/>
            <w:r>
              <w:rPr>
                <w:rFonts w:ascii="Times New Roman" w:hAnsi="Times New Roman" w:cs="Times New Roman"/>
                <w:sz w:val="24"/>
                <w:szCs w:val="24"/>
              </w:rPr>
              <w:t>Berisi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contoh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mengurangkan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bilangan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cacah</w:t>
            </w:r>
            <w:proofErr w:type="spellEnd"/>
            <w:r>
              <w:rPr>
                <w:rFonts w:ascii="Times New Roman" w:hAnsi="Times New Roman" w:cs="Times New Roman"/>
                <w:sz w:val="24"/>
                <w:szCs w:val="24"/>
              </w:rPr>
              <w:t>.</w:t>
            </w:r>
          </w:p>
        </w:tc>
      </w:tr>
      <w:tr w:rsidR="00B25128" w:rsidRPr="0033288A" w:rsidTr="0079307C">
        <w:tc>
          <w:tcPr>
            <w:tcW w:w="2976" w:type="dxa"/>
          </w:tcPr>
          <w:p w:rsidR="00B25128" w:rsidRDefault="00B25128" w:rsidP="0079307C">
            <w:pPr>
              <w:jc w:val="center"/>
              <w:rPr>
                <w:noProof/>
                <w:lang w:val="en-GB" w:eastAsia="en-GB"/>
              </w:rPr>
            </w:pPr>
            <w:r>
              <w:rPr>
                <w:noProof/>
              </w:rPr>
              <w:drawing>
                <wp:anchor distT="0" distB="0" distL="114300" distR="114300" simplePos="0" relativeHeight="251676672" behindDoc="0" locked="0" layoutInCell="1" allowOverlap="1" wp14:anchorId="4489481C" wp14:editId="61A02300">
                  <wp:simplePos x="0" y="0"/>
                  <wp:positionH relativeFrom="column">
                    <wp:posOffset>391160</wp:posOffset>
                  </wp:positionH>
                  <wp:positionV relativeFrom="paragraph">
                    <wp:posOffset>10957</wp:posOffset>
                  </wp:positionV>
                  <wp:extent cx="1052623" cy="1515517"/>
                  <wp:effectExtent l="0" t="0" r="0" b="889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56708" t="33886" r="22540" b="13227"/>
                          <a:stretch/>
                        </pic:blipFill>
                        <pic:spPr bwMode="auto">
                          <a:xfrm>
                            <a:off x="0" y="0"/>
                            <a:ext cx="1052623" cy="15155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25128" w:rsidRDefault="00B25128" w:rsidP="0079307C">
            <w:pPr>
              <w:jc w:val="center"/>
              <w:rPr>
                <w:noProof/>
                <w:lang w:val="en-GB" w:eastAsia="en-GB"/>
              </w:rPr>
            </w:pPr>
          </w:p>
          <w:p w:rsidR="00B25128" w:rsidRDefault="00B25128" w:rsidP="0079307C">
            <w:pPr>
              <w:jc w:val="center"/>
              <w:rPr>
                <w:noProof/>
                <w:lang w:val="en-GB" w:eastAsia="en-GB"/>
              </w:rPr>
            </w:pPr>
          </w:p>
          <w:p w:rsidR="00B25128" w:rsidRDefault="00B25128" w:rsidP="0079307C">
            <w:pPr>
              <w:jc w:val="center"/>
              <w:rPr>
                <w:noProof/>
                <w:lang w:val="en-GB" w:eastAsia="en-GB"/>
              </w:rPr>
            </w:pPr>
          </w:p>
          <w:p w:rsidR="00B25128" w:rsidRDefault="00B25128" w:rsidP="0079307C">
            <w:pPr>
              <w:jc w:val="center"/>
              <w:rPr>
                <w:noProof/>
                <w:lang w:val="en-GB" w:eastAsia="en-GB"/>
              </w:rPr>
            </w:pPr>
          </w:p>
          <w:p w:rsidR="00B25128" w:rsidRDefault="00B25128" w:rsidP="0079307C">
            <w:pPr>
              <w:jc w:val="center"/>
              <w:rPr>
                <w:noProof/>
                <w:lang w:val="en-GB" w:eastAsia="en-GB"/>
              </w:rPr>
            </w:pPr>
          </w:p>
          <w:p w:rsidR="00B25128" w:rsidRDefault="00B25128" w:rsidP="0079307C">
            <w:pPr>
              <w:jc w:val="center"/>
              <w:rPr>
                <w:noProof/>
                <w:lang w:val="en-GB" w:eastAsia="en-GB"/>
              </w:rPr>
            </w:pPr>
          </w:p>
          <w:p w:rsidR="00B25128" w:rsidRDefault="00B25128" w:rsidP="0079307C">
            <w:pPr>
              <w:jc w:val="center"/>
              <w:rPr>
                <w:noProof/>
                <w:lang w:val="en-GB" w:eastAsia="en-GB"/>
              </w:rPr>
            </w:pPr>
          </w:p>
          <w:p w:rsidR="00B25128" w:rsidRDefault="00B25128" w:rsidP="0079307C">
            <w:pPr>
              <w:jc w:val="center"/>
              <w:rPr>
                <w:noProof/>
                <w:lang w:val="en-GB" w:eastAsia="en-GB"/>
              </w:rPr>
            </w:pPr>
          </w:p>
        </w:tc>
        <w:tc>
          <w:tcPr>
            <w:tcW w:w="3969" w:type="dxa"/>
          </w:tcPr>
          <w:p w:rsidR="00B25128" w:rsidRPr="0033288A" w:rsidRDefault="00B25128" w:rsidP="0079307C">
            <w:pPr>
              <w:jc w:val="both"/>
              <w:rPr>
                <w:rFonts w:ascii="Times New Roman" w:hAnsi="Times New Roman" w:cs="Times New Roman"/>
                <w:b/>
                <w:sz w:val="24"/>
                <w:szCs w:val="24"/>
              </w:rPr>
            </w:pPr>
            <w:proofErr w:type="spellStart"/>
            <w:r>
              <w:rPr>
                <w:rFonts w:ascii="Times New Roman" w:hAnsi="Times New Roman" w:cs="Times New Roman"/>
                <w:b/>
                <w:sz w:val="24"/>
                <w:szCs w:val="24"/>
              </w:rPr>
              <w:lastRenderedPageBreak/>
              <w:t>Latihan</w:t>
            </w:r>
            <w:proofErr w:type="spellEnd"/>
          </w:p>
          <w:p w:rsidR="00B25128" w:rsidRDefault="00B25128" w:rsidP="0079307C">
            <w:pPr>
              <w:jc w:val="both"/>
              <w:rPr>
                <w:rFonts w:ascii="Times New Roman" w:hAnsi="Times New Roman" w:cs="Times New Roman"/>
                <w:b/>
                <w:sz w:val="24"/>
                <w:szCs w:val="24"/>
              </w:rPr>
            </w:pPr>
            <w:proofErr w:type="spellStart"/>
            <w:r>
              <w:rPr>
                <w:rFonts w:ascii="Times New Roman" w:hAnsi="Times New Roman" w:cs="Times New Roman"/>
                <w:sz w:val="24"/>
                <w:szCs w:val="24"/>
              </w:rPr>
              <w:t>Berisi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soal-soal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pengurangan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bilangan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cacah</w:t>
            </w:r>
            <w:proofErr w:type="spellEnd"/>
            <w:r>
              <w:rPr>
                <w:rFonts w:ascii="Times New Roman" w:hAnsi="Times New Roman" w:cs="Times New Roman"/>
                <w:sz w:val="24"/>
                <w:szCs w:val="24"/>
              </w:rPr>
              <w:t>.</w:t>
            </w:r>
          </w:p>
        </w:tc>
      </w:tr>
      <w:tr w:rsidR="00B25128" w:rsidRPr="0033288A" w:rsidTr="0079307C">
        <w:tc>
          <w:tcPr>
            <w:tcW w:w="2976" w:type="dxa"/>
          </w:tcPr>
          <w:p w:rsidR="00B25128" w:rsidRDefault="00B25128" w:rsidP="0079307C">
            <w:pPr>
              <w:jc w:val="center"/>
              <w:rPr>
                <w:noProof/>
                <w:lang w:val="en-GB" w:eastAsia="en-GB"/>
              </w:rPr>
            </w:pPr>
            <w:r>
              <w:rPr>
                <w:noProof/>
              </w:rPr>
              <w:lastRenderedPageBreak/>
              <w:drawing>
                <wp:anchor distT="0" distB="0" distL="114300" distR="114300" simplePos="0" relativeHeight="251677696" behindDoc="0" locked="0" layoutInCell="1" allowOverlap="1" wp14:anchorId="29508F44" wp14:editId="1294FAC6">
                  <wp:simplePos x="0" y="0"/>
                  <wp:positionH relativeFrom="column">
                    <wp:posOffset>401866</wp:posOffset>
                  </wp:positionH>
                  <wp:positionV relativeFrom="paragraph">
                    <wp:posOffset>22195</wp:posOffset>
                  </wp:positionV>
                  <wp:extent cx="1041991" cy="1478149"/>
                  <wp:effectExtent l="0" t="0" r="6350" b="825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l="56351" t="33572" r="22719" b="13841"/>
                          <a:stretch/>
                        </pic:blipFill>
                        <pic:spPr bwMode="auto">
                          <a:xfrm>
                            <a:off x="0" y="0"/>
                            <a:ext cx="1041953" cy="14780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25128" w:rsidRDefault="00B25128" w:rsidP="0079307C">
            <w:pPr>
              <w:jc w:val="center"/>
              <w:rPr>
                <w:noProof/>
                <w:lang w:val="en-GB" w:eastAsia="en-GB"/>
              </w:rPr>
            </w:pPr>
          </w:p>
          <w:p w:rsidR="00B25128" w:rsidRDefault="00B25128" w:rsidP="0079307C">
            <w:pPr>
              <w:jc w:val="center"/>
              <w:rPr>
                <w:noProof/>
                <w:lang w:val="en-GB" w:eastAsia="en-GB"/>
              </w:rPr>
            </w:pPr>
          </w:p>
          <w:p w:rsidR="00B25128" w:rsidRDefault="00B25128" w:rsidP="0079307C">
            <w:pPr>
              <w:jc w:val="center"/>
              <w:rPr>
                <w:noProof/>
                <w:lang w:val="en-GB" w:eastAsia="en-GB"/>
              </w:rPr>
            </w:pPr>
          </w:p>
          <w:p w:rsidR="00B25128" w:rsidRDefault="00B25128" w:rsidP="0079307C">
            <w:pPr>
              <w:jc w:val="center"/>
              <w:rPr>
                <w:noProof/>
                <w:lang w:val="en-GB" w:eastAsia="en-GB"/>
              </w:rPr>
            </w:pPr>
          </w:p>
          <w:p w:rsidR="00B25128" w:rsidRDefault="00B25128" w:rsidP="0079307C">
            <w:pPr>
              <w:jc w:val="center"/>
              <w:rPr>
                <w:noProof/>
                <w:lang w:val="en-GB" w:eastAsia="en-GB"/>
              </w:rPr>
            </w:pPr>
          </w:p>
          <w:p w:rsidR="00B25128" w:rsidRDefault="00B25128" w:rsidP="0079307C">
            <w:pPr>
              <w:jc w:val="center"/>
              <w:rPr>
                <w:noProof/>
                <w:lang w:val="en-GB" w:eastAsia="en-GB"/>
              </w:rPr>
            </w:pPr>
          </w:p>
          <w:p w:rsidR="00B25128" w:rsidRDefault="00B25128" w:rsidP="0079307C">
            <w:pPr>
              <w:jc w:val="center"/>
              <w:rPr>
                <w:noProof/>
                <w:lang w:val="en-GB" w:eastAsia="en-GB"/>
              </w:rPr>
            </w:pPr>
          </w:p>
          <w:p w:rsidR="00B25128" w:rsidRDefault="00B25128" w:rsidP="0079307C">
            <w:pPr>
              <w:jc w:val="center"/>
              <w:rPr>
                <w:noProof/>
                <w:lang w:val="en-GB" w:eastAsia="en-GB"/>
              </w:rPr>
            </w:pPr>
          </w:p>
        </w:tc>
        <w:tc>
          <w:tcPr>
            <w:tcW w:w="3969" w:type="dxa"/>
          </w:tcPr>
          <w:p w:rsidR="00B25128" w:rsidRPr="00650EE6" w:rsidRDefault="00B25128" w:rsidP="0079307C">
            <w:pPr>
              <w:jc w:val="both"/>
              <w:rPr>
                <w:rFonts w:ascii="Times New Roman" w:hAnsi="Times New Roman" w:cs="Times New Roman"/>
                <w:b/>
                <w:sz w:val="24"/>
                <w:szCs w:val="24"/>
              </w:rPr>
            </w:pPr>
            <w:proofErr w:type="spellStart"/>
            <w:r w:rsidRPr="00650EE6">
              <w:rPr>
                <w:rFonts w:ascii="Times New Roman" w:hAnsi="Times New Roman" w:cs="Times New Roman"/>
                <w:b/>
                <w:sz w:val="24"/>
                <w:szCs w:val="24"/>
              </w:rPr>
              <w:t>Daftar</w:t>
            </w:r>
            <w:proofErr w:type="spellEnd"/>
            <w:r w:rsidRPr="00650EE6">
              <w:rPr>
                <w:rFonts w:ascii="Times New Roman" w:hAnsi="Times New Roman" w:cs="Times New Roman"/>
                <w:b/>
                <w:sz w:val="24"/>
                <w:szCs w:val="24"/>
              </w:rPr>
              <w:t xml:space="preserve"> </w:t>
            </w:r>
            <w:proofErr w:type="spellStart"/>
            <w:r w:rsidRPr="00650EE6">
              <w:rPr>
                <w:rFonts w:ascii="Times New Roman" w:hAnsi="Times New Roman" w:cs="Times New Roman"/>
                <w:b/>
                <w:sz w:val="24"/>
                <w:szCs w:val="24"/>
              </w:rPr>
              <w:t>Pustaka</w:t>
            </w:r>
            <w:proofErr w:type="spellEnd"/>
          </w:p>
          <w:p w:rsidR="00B25128" w:rsidRDefault="00B25128" w:rsidP="0079307C">
            <w:pPr>
              <w:jc w:val="both"/>
              <w:rPr>
                <w:rFonts w:ascii="Times New Roman" w:hAnsi="Times New Roman" w:cs="Times New Roman"/>
                <w:b/>
                <w:sz w:val="24"/>
                <w:szCs w:val="24"/>
              </w:rPr>
            </w:pPr>
            <w:proofErr w:type="spellStart"/>
            <w:r>
              <w:rPr>
                <w:rFonts w:ascii="Times New Roman" w:hAnsi="Times New Roman" w:cs="Times New Roman"/>
                <w:sz w:val="24"/>
                <w:szCs w:val="24"/>
              </w:rPr>
              <w:t>Berisi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referensi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mengembangkan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ajar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model RME.</w:t>
            </w:r>
          </w:p>
        </w:tc>
      </w:tr>
    </w:tbl>
    <w:p w:rsidR="00B25128" w:rsidRDefault="00B25128" w:rsidP="00B25128"/>
    <w:tbl>
      <w:tblPr>
        <w:tblStyle w:val="TableGrid"/>
        <w:tblW w:w="0" w:type="auto"/>
        <w:tblInd w:w="1101" w:type="dxa"/>
        <w:tblLook w:val="04A0" w:firstRow="1" w:lastRow="0" w:firstColumn="1" w:lastColumn="0" w:noHBand="0" w:noVBand="1"/>
      </w:tblPr>
      <w:tblGrid>
        <w:gridCol w:w="2976"/>
        <w:gridCol w:w="3969"/>
      </w:tblGrid>
      <w:tr w:rsidR="00B25128" w:rsidRPr="0033288A" w:rsidTr="0079307C">
        <w:tc>
          <w:tcPr>
            <w:tcW w:w="2976" w:type="dxa"/>
          </w:tcPr>
          <w:p w:rsidR="00B25128" w:rsidRPr="0033288A" w:rsidRDefault="00B25128" w:rsidP="0079307C">
            <w:pPr>
              <w:jc w:val="center"/>
              <w:rPr>
                <w:rFonts w:ascii="Times New Roman" w:hAnsi="Times New Roman" w:cs="Times New Roman"/>
                <w:b/>
                <w:sz w:val="24"/>
                <w:szCs w:val="24"/>
              </w:rPr>
            </w:pPr>
            <w:proofErr w:type="spellStart"/>
            <w:r w:rsidRPr="0033288A">
              <w:rPr>
                <w:rFonts w:ascii="Times New Roman" w:hAnsi="Times New Roman" w:cs="Times New Roman"/>
                <w:b/>
                <w:sz w:val="24"/>
                <w:szCs w:val="24"/>
              </w:rPr>
              <w:t>Gambar</w:t>
            </w:r>
            <w:proofErr w:type="spellEnd"/>
          </w:p>
        </w:tc>
        <w:tc>
          <w:tcPr>
            <w:tcW w:w="3969" w:type="dxa"/>
          </w:tcPr>
          <w:p w:rsidR="00B25128" w:rsidRPr="0033288A" w:rsidRDefault="00B25128" w:rsidP="0079307C">
            <w:pPr>
              <w:jc w:val="center"/>
              <w:rPr>
                <w:rFonts w:ascii="Times New Roman" w:hAnsi="Times New Roman" w:cs="Times New Roman"/>
                <w:b/>
                <w:sz w:val="24"/>
                <w:szCs w:val="24"/>
              </w:rPr>
            </w:pPr>
            <w:proofErr w:type="spellStart"/>
            <w:r w:rsidRPr="0033288A">
              <w:rPr>
                <w:rFonts w:ascii="Times New Roman" w:hAnsi="Times New Roman" w:cs="Times New Roman"/>
                <w:b/>
                <w:sz w:val="24"/>
                <w:szCs w:val="24"/>
              </w:rPr>
              <w:t>Keterangan</w:t>
            </w:r>
            <w:proofErr w:type="spellEnd"/>
          </w:p>
        </w:tc>
      </w:tr>
      <w:tr w:rsidR="00B25128" w:rsidRPr="0033288A" w:rsidTr="0079307C">
        <w:tc>
          <w:tcPr>
            <w:tcW w:w="2976" w:type="dxa"/>
          </w:tcPr>
          <w:p w:rsidR="00B25128" w:rsidRDefault="00B25128" w:rsidP="0079307C">
            <w:pPr>
              <w:jc w:val="center"/>
              <w:rPr>
                <w:rFonts w:ascii="Times New Roman" w:hAnsi="Times New Roman" w:cs="Times New Roman"/>
                <w:b/>
                <w:sz w:val="24"/>
                <w:szCs w:val="24"/>
              </w:rPr>
            </w:pPr>
            <w:r>
              <w:rPr>
                <w:noProof/>
              </w:rPr>
              <w:drawing>
                <wp:anchor distT="0" distB="0" distL="114300" distR="114300" simplePos="0" relativeHeight="251678720" behindDoc="0" locked="0" layoutInCell="1" allowOverlap="1" wp14:anchorId="4DE7A66E" wp14:editId="4AE8B1F6">
                  <wp:simplePos x="0" y="0"/>
                  <wp:positionH relativeFrom="column">
                    <wp:posOffset>274276</wp:posOffset>
                  </wp:positionH>
                  <wp:positionV relativeFrom="paragraph">
                    <wp:posOffset>19907</wp:posOffset>
                  </wp:positionV>
                  <wp:extent cx="1095681" cy="1541720"/>
                  <wp:effectExtent l="0" t="0" r="0" b="190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l="56172" t="29140" r="22719" b="18289"/>
                          <a:stretch/>
                        </pic:blipFill>
                        <pic:spPr bwMode="auto">
                          <a:xfrm>
                            <a:off x="0" y="0"/>
                            <a:ext cx="1095471" cy="15414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25128" w:rsidRDefault="00B25128" w:rsidP="0079307C">
            <w:pPr>
              <w:jc w:val="center"/>
              <w:rPr>
                <w:rFonts w:ascii="Times New Roman" w:hAnsi="Times New Roman" w:cs="Times New Roman"/>
                <w:b/>
                <w:sz w:val="24"/>
                <w:szCs w:val="24"/>
              </w:rPr>
            </w:pPr>
          </w:p>
          <w:p w:rsidR="00B25128" w:rsidRDefault="00B25128" w:rsidP="0079307C">
            <w:pPr>
              <w:jc w:val="center"/>
              <w:rPr>
                <w:rFonts w:ascii="Times New Roman" w:hAnsi="Times New Roman" w:cs="Times New Roman"/>
                <w:b/>
                <w:sz w:val="24"/>
                <w:szCs w:val="24"/>
              </w:rPr>
            </w:pPr>
          </w:p>
          <w:p w:rsidR="00B25128" w:rsidRDefault="00B25128" w:rsidP="0079307C">
            <w:pPr>
              <w:jc w:val="center"/>
              <w:rPr>
                <w:rFonts w:ascii="Times New Roman" w:hAnsi="Times New Roman" w:cs="Times New Roman"/>
                <w:b/>
                <w:sz w:val="24"/>
                <w:szCs w:val="24"/>
              </w:rPr>
            </w:pPr>
          </w:p>
          <w:p w:rsidR="00B25128" w:rsidRDefault="00B25128" w:rsidP="0079307C">
            <w:pPr>
              <w:jc w:val="center"/>
              <w:rPr>
                <w:rFonts w:ascii="Times New Roman" w:hAnsi="Times New Roman" w:cs="Times New Roman"/>
                <w:b/>
                <w:sz w:val="24"/>
                <w:szCs w:val="24"/>
              </w:rPr>
            </w:pPr>
          </w:p>
          <w:p w:rsidR="00B25128" w:rsidRDefault="00B25128" w:rsidP="0079307C">
            <w:pPr>
              <w:jc w:val="center"/>
              <w:rPr>
                <w:rFonts w:ascii="Times New Roman" w:hAnsi="Times New Roman" w:cs="Times New Roman"/>
                <w:b/>
                <w:sz w:val="24"/>
                <w:szCs w:val="24"/>
              </w:rPr>
            </w:pPr>
          </w:p>
          <w:p w:rsidR="00B25128" w:rsidRDefault="00B25128" w:rsidP="0079307C">
            <w:pPr>
              <w:jc w:val="center"/>
              <w:rPr>
                <w:rFonts w:ascii="Times New Roman" w:hAnsi="Times New Roman" w:cs="Times New Roman"/>
                <w:b/>
                <w:sz w:val="24"/>
                <w:szCs w:val="24"/>
              </w:rPr>
            </w:pPr>
          </w:p>
          <w:p w:rsidR="00B25128" w:rsidRDefault="00B25128" w:rsidP="0079307C">
            <w:pPr>
              <w:jc w:val="center"/>
              <w:rPr>
                <w:rFonts w:ascii="Times New Roman" w:hAnsi="Times New Roman" w:cs="Times New Roman"/>
                <w:b/>
                <w:sz w:val="24"/>
                <w:szCs w:val="24"/>
              </w:rPr>
            </w:pPr>
          </w:p>
          <w:p w:rsidR="00B25128" w:rsidRPr="0033288A" w:rsidRDefault="00B25128" w:rsidP="0079307C">
            <w:pPr>
              <w:jc w:val="center"/>
              <w:rPr>
                <w:rFonts w:ascii="Times New Roman" w:hAnsi="Times New Roman" w:cs="Times New Roman"/>
                <w:b/>
                <w:sz w:val="24"/>
                <w:szCs w:val="24"/>
              </w:rPr>
            </w:pPr>
          </w:p>
        </w:tc>
        <w:tc>
          <w:tcPr>
            <w:tcW w:w="3969" w:type="dxa"/>
          </w:tcPr>
          <w:p w:rsidR="00B25128" w:rsidRPr="00650EE6" w:rsidRDefault="00B25128" w:rsidP="0079307C">
            <w:pPr>
              <w:jc w:val="both"/>
              <w:rPr>
                <w:rFonts w:ascii="Times New Roman" w:hAnsi="Times New Roman" w:cs="Times New Roman"/>
                <w:b/>
                <w:sz w:val="24"/>
                <w:szCs w:val="24"/>
              </w:rPr>
            </w:pPr>
            <w:proofErr w:type="spellStart"/>
            <w:r>
              <w:rPr>
                <w:rFonts w:ascii="Times New Roman" w:hAnsi="Times New Roman" w:cs="Times New Roman"/>
                <w:b/>
                <w:sz w:val="24"/>
                <w:szCs w:val="24"/>
              </w:rPr>
              <w:t>Biodata</w:t>
            </w:r>
            <w:proofErr w:type="spellEnd"/>
          </w:p>
          <w:p w:rsidR="00B25128" w:rsidRPr="0033288A" w:rsidRDefault="00B25128" w:rsidP="0079307C">
            <w:pPr>
              <w:jc w:val="both"/>
              <w:rPr>
                <w:rFonts w:ascii="Times New Roman" w:hAnsi="Times New Roman" w:cs="Times New Roman"/>
                <w:sz w:val="24"/>
                <w:szCs w:val="24"/>
              </w:rPr>
            </w:pPr>
            <w:proofErr w:type="spellStart"/>
            <w:r>
              <w:rPr>
                <w:rFonts w:ascii="Times New Roman" w:hAnsi="Times New Roman" w:cs="Times New Roman"/>
                <w:sz w:val="24"/>
                <w:szCs w:val="24"/>
              </w:rPr>
              <w:t>Berisi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w:t>
            </w:r>
          </w:p>
        </w:tc>
      </w:tr>
    </w:tbl>
    <w:p w:rsidR="00B25128" w:rsidRDefault="00B25128" w:rsidP="00B25128">
      <w:pPr>
        <w:pStyle w:val="ListParagraph"/>
        <w:ind w:left="1080"/>
      </w:pPr>
    </w:p>
    <w:p w:rsidR="00B25128" w:rsidRDefault="00B25128" w:rsidP="00B25128">
      <w:pPr>
        <w:pStyle w:val="ListParagraph"/>
        <w:numPr>
          <w:ilvl w:val="0"/>
          <w:numId w:val="45"/>
        </w:numPr>
        <w:spacing w:after="0" w:line="480" w:lineRule="auto"/>
        <w:ind w:left="1077" w:hanging="357"/>
        <w:rPr>
          <w:rFonts w:ascii="Times New Roman" w:hAnsi="Times New Roman" w:cs="Times New Roman"/>
          <w:sz w:val="24"/>
          <w:szCs w:val="24"/>
        </w:rPr>
      </w:pPr>
      <w:proofErr w:type="spellStart"/>
      <w:r>
        <w:rPr>
          <w:rFonts w:ascii="Times New Roman" w:hAnsi="Times New Roman" w:cs="Times New Roman"/>
          <w:sz w:val="24"/>
          <w:szCs w:val="24"/>
        </w:rPr>
        <w:t>Mengunduh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Rancangan</w:t>
      </w:r>
      <w:proofErr w:type="spellEnd"/>
    </w:p>
    <w:p w:rsidR="00B25128" w:rsidRDefault="00B25128" w:rsidP="00B25128">
      <w:pPr>
        <w:pStyle w:val="ListParagraph"/>
        <w:spacing w:after="0" w:line="480" w:lineRule="auto"/>
        <w:ind w:left="1080"/>
        <w:jc w:val="both"/>
        <w:rPr>
          <w:rFonts w:ascii="Times New Roman" w:hAnsi="Times New Roman" w:cs="Times New Roman"/>
          <w:sz w:val="24"/>
          <w:szCs w:val="24"/>
        </w:rPr>
      </w:pPr>
      <w:r>
        <w:rPr>
          <w:noProof/>
        </w:rPr>
        <w:drawing>
          <wp:anchor distT="0" distB="0" distL="114300" distR="114300" simplePos="0" relativeHeight="251679744" behindDoc="0" locked="0" layoutInCell="1" allowOverlap="1" wp14:anchorId="5781920A" wp14:editId="20CC8138">
            <wp:simplePos x="0" y="0"/>
            <wp:positionH relativeFrom="column">
              <wp:posOffset>695960</wp:posOffset>
            </wp:positionH>
            <wp:positionV relativeFrom="paragraph">
              <wp:posOffset>1367952</wp:posOffset>
            </wp:positionV>
            <wp:extent cx="3646805" cy="205867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46805" cy="2058670"/>
                    </a:xfrm>
                    <a:prstGeom prst="rect">
                      <a:avLst/>
                    </a:prstGeom>
                  </pic:spPr>
                </pic:pic>
              </a:graphicData>
            </a:graphic>
            <wp14:sizeRelH relativeFrom="page">
              <wp14:pctWidth>0</wp14:pctWidth>
            </wp14:sizeRelH>
            <wp14:sizeRelV relativeFrom="page">
              <wp14:pctHeight>0</wp14:pctHeight>
            </wp14:sizeRelV>
          </wp:anchor>
        </w:drawing>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selesai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merancang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ajar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model RME yang </w:t>
      </w:r>
      <w:proofErr w:type="spellStart"/>
      <w:r>
        <w:rPr>
          <w:rFonts w:ascii="Times New Roman" w:hAnsi="Times New Roman" w:cs="Times New Roman"/>
          <w:sz w:val="24"/>
          <w:szCs w:val="24"/>
        </w:rPr>
        <w:t>dikembangkan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mengunduh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rancangan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PDF. 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ajar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model RME yang </w:t>
      </w:r>
      <w:proofErr w:type="spellStart"/>
      <w:r>
        <w:rPr>
          <w:rFonts w:ascii="Times New Roman" w:hAnsi="Times New Roman" w:cs="Times New Roman"/>
          <w:sz w:val="24"/>
          <w:szCs w:val="24"/>
        </w:rPr>
        <w:t>dikembnangkan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dicetak</w:t>
      </w:r>
      <w:proofErr w:type="spellEnd"/>
      <w:r>
        <w:rPr>
          <w:rFonts w:ascii="Times New Roman" w:hAnsi="Times New Roman" w:cs="Times New Roman"/>
          <w:sz w:val="24"/>
          <w:szCs w:val="24"/>
        </w:rPr>
        <w:t>.</w:t>
      </w:r>
    </w:p>
    <w:p w:rsidR="00B25128" w:rsidRDefault="00B25128" w:rsidP="00B25128">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w:p>
    <w:p w:rsidR="00B25128" w:rsidRPr="00431A39" w:rsidRDefault="00B25128" w:rsidP="00B25128"/>
    <w:p w:rsidR="00B25128" w:rsidRPr="00431A39" w:rsidRDefault="00B25128" w:rsidP="00B25128"/>
    <w:p w:rsidR="00B25128" w:rsidRPr="00431A39" w:rsidRDefault="00B25128" w:rsidP="00B25128">
      <w:r>
        <w:rPr>
          <w:noProof/>
        </w:rPr>
        <mc:AlternateContent>
          <mc:Choice Requires="wps">
            <w:drawing>
              <wp:anchor distT="0" distB="0" distL="114300" distR="114300" simplePos="0" relativeHeight="251664384" behindDoc="0" locked="0" layoutInCell="1" allowOverlap="1" wp14:anchorId="6F74A9E1" wp14:editId="69A60C74">
                <wp:simplePos x="0" y="0"/>
                <wp:positionH relativeFrom="column">
                  <wp:posOffset>3035935</wp:posOffset>
                </wp:positionH>
                <wp:positionV relativeFrom="paragraph">
                  <wp:posOffset>192243</wp:posOffset>
                </wp:positionV>
                <wp:extent cx="606056" cy="233916"/>
                <wp:effectExtent l="19050" t="19050" r="22860" b="13970"/>
                <wp:wrapNone/>
                <wp:docPr id="69" name="Oval 69"/>
                <wp:cNvGraphicFramePr/>
                <a:graphic xmlns:a="http://schemas.openxmlformats.org/drawingml/2006/main">
                  <a:graphicData uri="http://schemas.microsoft.com/office/word/2010/wordprocessingShape">
                    <wps:wsp>
                      <wps:cNvSpPr/>
                      <wps:spPr>
                        <a:xfrm>
                          <a:off x="0" y="0"/>
                          <a:ext cx="606056" cy="233916"/>
                        </a:xfrm>
                        <a:prstGeom prst="ellipse">
                          <a:avLst/>
                        </a:prstGeom>
                        <a:noFill/>
                        <a:ln w="38100"/>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AF700A" id="Oval 69" o:spid="_x0000_s1026" style="position:absolute;margin-left:239.05pt;margin-top:15.15pt;width:47.7pt;height:18.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yTKcgIAAC0FAAAOAAAAZHJzL2Uyb0RvYy54bWysVN9P2zAQfp+0/8Hy+0hSoIOoKapATJMQ&#10;oMHEs+vY1Jrt82y3affX7+ykoRt9mvbi3Pm++/XlzrOrrdFkI3xQYBtanZSUCMuhVfa1od+fbz9d&#10;UBIisy3TYEVDdyLQq/nHD7PO1WICK9Ct8ASD2FB3rqGrGF1dFIGvhGHhBJywaJTgDYuo+tei9azD&#10;6EYXk7KcFh341nngIgS8vemNdJ7jSyl4fJAyiEh0Q7G2mE+fz2U6i/mM1a+euZXiQxnsH6owTFlM&#10;Ooa6YZGRtVfvQhnFPQSQ8YSDKUBKxUXuAbupyr+6eVoxJ3IvSE5wI03h/4Xl95tHT1Tb0OklJZYZ&#10;/EcPG6YJqshN50KNkCf36ActoJga3Upv0hdbINvM527kU2wj4Xg5Lafl+ZQSjqbJ6ellNU0xizdn&#10;50P8IsCQJDRUaK1cSB2zmm3uQuzRe1S6tnCrtMZ7VmtLuoaeXlRl/o1FqrWvLktxp0UP+yYkdoj1&#10;THLkPFviWnuCfTaUcS5sPB8q0xbRyU1imtGxOuaoYzU4DdjkJvLMjY7lMcc/M44eOSvYODobZcEf&#10;C9D+GDP3eCT1oOckLqHd4Y/10E98cPxWIcd3LMRH5nHEcRlwbeMDHlIDEgmDRMkK/K9j9wmPk4dW&#10;SjpcmYaGn2vmBSX6q8WZvKzOztKOZeXs/PMEFX9oWR5a7NpcA/Jf4QPheBYTPuq9KD2YF9zuRcqK&#10;JmY55m4oj36vXMd+lfF94GKxyDDcK8finX1yPAVPrKYBet6+MO+GQYs4ofewX693w9Zjk6eFxTqC&#10;VHkS33gd+MadzOM8vB9p6Q/1jHp75ea/AQAA//8DAFBLAwQUAAYACAAAACEAYNuJG+EAAAAJAQAA&#10;DwAAAGRycy9kb3ducmV2LnhtbEyPTUvDQBCG74L/YRnBm93EmKbETEopFD8ORdMiHrfZMQnNzobs&#10;to3/3vWkx+F9eN9niuVkenGm0XWWEeJZBIK4trrjBmG/29wtQDivWKveMiF8k4NleX1VqFzbC7/T&#10;ufKNCCXscoXQej/kUrq6JaPczA7EIfuyo1E+nGMj9aguodz08j6K5tKojsNCqwZat1Qfq5NB2L7J&#10;tNm8Hl/Sz5X8WFc1Vc9PW8Tbm2n1CMLT5P9g+NUP6lAGp4M9sXaiR3jIFnFAEZIoARGANEtSEAeE&#10;eRaDLAv5/4PyBwAA//8DAFBLAQItABQABgAIAAAAIQC2gziS/gAAAOEBAAATAAAAAAAAAAAAAAAA&#10;AAAAAABbQ29udGVudF9UeXBlc10ueG1sUEsBAi0AFAAGAAgAAAAhADj9If/WAAAAlAEAAAsAAAAA&#10;AAAAAAAAAAAALwEAAF9yZWxzLy5yZWxzUEsBAi0AFAAGAAgAAAAhABdfJMpyAgAALQUAAA4AAAAA&#10;AAAAAAAAAAAALgIAAGRycy9lMm9Eb2MueG1sUEsBAi0AFAAGAAgAAAAhAGDbiRvhAAAACQEAAA8A&#10;AAAAAAAAAAAAAAAAzAQAAGRycy9kb3ducmV2LnhtbFBLBQYAAAAABAAEAPMAAADaBQAAAAA=&#10;" filled="f" strokecolor="#4bacc6 [3208]" strokeweight="3pt"/>
            </w:pict>
          </mc:Fallback>
        </mc:AlternateContent>
      </w:r>
    </w:p>
    <w:p w:rsidR="00B25128" w:rsidRPr="00431A39" w:rsidRDefault="00B25128" w:rsidP="00B25128"/>
    <w:p w:rsidR="00B25128" w:rsidRPr="00431A39" w:rsidRDefault="00B25128" w:rsidP="00B25128"/>
    <w:p w:rsidR="00B25128" w:rsidRDefault="00B25128" w:rsidP="00B25128"/>
    <w:p w:rsidR="00B25128" w:rsidRPr="00C57568" w:rsidRDefault="00B25128" w:rsidP="00B25128">
      <w:pPr>
        <w:tabs>
          <w:tab w:val="left" w:pos="1976"/>
        </w:tabs>
        <w:spacing w:after="0" w:line="240" w:lineRule="auto"/>
        <w:jc w:val="center"/>
        <w:rPr>
          <w:rFonts w:ascii="Times New Roman" w:hAnsi="Times New Roman" w:cs="Times New Roman"/>
          <w:b/>
          <w:sz w:val="24"/>
          <w:szCs w:val="24"/>
        </w:rPr>
      </w:pPr>
      <w:proofErr w:type="spellStart"/>
      <w:r w:rsidRPr="00C57568">
        <w:rPr>
          <w:rFonts w:ascii="Times New Roman" w:hAnsi="Times New Roman" w:cs="Times New Roman"/>
          <w:b/>
          <w:sz w:val="24"/>
          <w:szCs w:val="24"/>
        </w:rPr>
        <w:t>G</w:t>
      </w:r>
      <w:r>
        <w:rPr>
          <w:rFonts w:ascii="Times New Roman" w:hAnsi="Times New Roman" w:cs="Times New Roman"/>
          <w:b/>
          <w:sz w:val="24"/>
          <w:szCs w:val="24"/>
        </w:rPr>
        <w:t>ambar</w:t>
      </w:r>
      <w:proofErr w:type="spellEnd"/>
      <w:r>
        <w:rPr>
          <w:rFonts w:ascii="Times New Roman" w:hAnsi="Times New Roman" w:cs="Times New Roman"/>
          <w:b/>
          <w:sz w:val="24"/>
          <w:szCs w:val="24"/>
        </w:rPr>
        <w:t xml:space="preserve"> 4.6</w:t>
      </w:r>
    </w:p>
    <w:p w:rsidR="00B25128" w:rsidRPr="008A1518" w:rsidRDefault="00B25128" w:rsidP="00B25128">
      <w:pPr>
        <w:tabs>
          <w:tab w:val="left" w:pos="1976"/>
        </w:tabs>
        <w:jc w:val="center"/>
        <w:rPr>
          <w:rFonts w:ascii="Times New Roman" w:hAnsi="Times New Roman" w:cs="Times New Roman"/>
          <w:b/>
          <w:sz w:val="24"/>
          <w:szCs w:val="24"/>
        </w:rPr>
      </w:pPr>
      <w:proofErr w:type="spellStart"/>
      <w:r>
        <w:rPr>
          <w:rFonts w:ascii="Times New Roman" w:hAnsi="Times New Roman" w:cs="Times New Roman"/>
          <w:b/>
          <w:sz w:val="24"/>
          <w:szCs w:val="24"/>
        </w:rPr>
        <w:t>Mengunduh</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Hasil</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Rancangan</w:t>
      </w:r>
      <w:proofErr w:type="spellEnd"/>
    </w:p>
    <w:p w:rsidR="00B25128" w:rsidRDefault="00B25128" w:rsidP="00B25128">
      <w:pPr>
        <w:pStyle w:val="ListParagraph"/>
        <w:numPr>
          <w:ilvl w:val="0"/>
          <w:numId w:val="45"/>
        </w:numPr>
        <w:spacing w:after="0" w:line="480" w:lineRule="auto"/>
        <w:ind w:left="1077" w:hanging="357"/>
        <w:jc w:val="both"/>
        <w:rPr>
          <w:rFonts w:ascii="Times New Roman" w:hAnsi="Times New Roman" w:cs="Times New Roman"/>
          <w:sz w:val="24"/>
          <w:szCs w:val="24"/>
        </w:rPr>
      </w:pPr>
      <w:proofErr w:type="spellStart"/>
      <w:r w:rsidRPr="00431A39">
        <w:rPr>
          <w:rFonts w:ascii="Times New Roman" w:hAnsi="Times New Roman" w:cs="Times New Roman"/>
          <w:sz w:val="24"/>
          <w:szCs w:val="24"/>
        </w:rPr>
        <w:t>Mencetak</w:t>
      </w:r>
      <w:proofErr w:type="spellEnd"/>
      <w:r w:rsidRPr="00431A39">
        <w:rPr>
          <w:rFonts w:ascii="Times New Roman" w:hAnsi="Times New Roman" w:cs="Times New Roman"/>
          <w:sz w:val="24"/>
          <w:szCs w:val="24"/>
        </w:rPr>
        <w:t xml:space="preserve"> </w:t>
      </w:r>
      <w:proofErr w:type="spellStart"/>
      <w:r w:rsidRPr="00431A39">
        <w:rPr>
          <w:rFonts w:ascii="Times New Roman" w:hAnsi="Times New Roman" w:cs="Times New Roman"/>
          <w:sz w:val="24"/>
          <w:szCs w:val="24"/>
        </w:rPr>
        <w:t>Hasil</w:t>
      </w:r>
      <w:proofErr w:type="spellEnd"/>
      <w:r w:rsidRPr="00431A39">
        <w:rPr>
          <w:rFonts w:ascii="Times New Roman" w:hAnsi="Times New Roman" w:cs="Times New Roman"/>
          <w:sz w:val="24"/>
          <w:szCs w:val="24"/>
        </w:rPr>
        <w:t xml:space="preserve"> Rancangan</w:t>
      </w:r>
    </w:p>
    <w:p w:rsidR="00B25128" w:rsidRDefault="00B25128" w:rsidP="00B25128">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Hasil rancangan dicetak menggunakan k</w:t>
      </w:r>
      <w:r w:rsidRPr="00691BA5">
        <w:rPr>
          <w:noProof/>
          <w:lang w:val="en-GB" w:eastAsia="en-GB"/>
        </w:rPr>
        <w:t xml:space="preserve"> </w:t>
      </w:r>
      <w:r>
        <w:rPr>
          <w:rFonts w:ascii="Times New Roman" w:hAnsi="Times New Roman" w:cs="Times New Roman"/>
          <w:sz w:val="24"/>
          <w:szCs w:val="24"/>
        </w:rPr>
        <w:t>ertas konstruk (</w:t>
      </w:r>
      <w:r w:rsidRPr="00431A39">
        <w:rPr>
          <w:rFonts w:ascii="Times New Roman" w:hAnsi="Times New Roman" w:cs="Times New Roman"/>
          <w:i/>
          <w:sz w:val="24"/>
          <w:szCs w:val="24"/>
        </w:rPr>
        <w:t>artpapper</w:t>
      </w:r>
      <w:r>
        <w:rPr>
          <w:rFonts w:ascii="Times New Roman" w:hAnsi="Times New Roman" w:cs="Times New Roman"/>
          <w:sz w:val="24"/>
          <w:szCs w:val="24"/>
        </w:rPr>
        <w:t>) berukuran A4. Kertas tersebut dipilih karena memiliki tekstur permukaan yang kilat, sehingga warna dan gambar yang terdapat pada bahan ajar tampak lebih cerah dan menarik.</w:t>
      </w:r>
    </w:p>
    <w:p w:rsidR="00B25128" w:rsidRDefault="00B25128" w:rsidP="00B25128">
      <w:pPr>
        <w:spacing w:after="0" w:line="480" w:lineRule="auto"/>
        <w:jc w:val="both"/>
        <w:rPr>
          <w:rFonts w:ascii="Times New Roman" w:hAnsi="Times New Roman" w:cs="Times New Roman"/>
          <w:sz w:val="24"/>
          <w:szCs w:val="24"/>
        </w:rPr>
      </w:pPr>
    </w:p>
    <w:p w:rsidR="00B25128" w:rsidRPr="00431A39" w:rsidRDefault="00B25128" w:rsidP="00B25128">
      <w:pPr>
        <w:spacing w:after="0" w:line="480" w:lineRule="auto"/>
        <w:jc w:val="both"/>
        <w:rPr>
          <w:rFonts w:ascii="Times New Roman" w:hAnsi="Times New Roman" w:cs="Times New Roman"/>
          <w:b/>
          <w:sz w:val="24"/>
          <w:szCs w:val="24"/>
        </w:rPr>
      </w:pPr>
      <w:r w:rsidRPr="00431A39">
        <w:rPr>
          <w:rFonts w:ascii="Times New Roman" w:hAnsi="Times New Roman" w:cs="Times New Roman"/>
          <w:b/>
          <w:sz w:val="24"/>
          <w:szCs w:val="24"/>
        </w:rPr>
        <w:t xml:space="preserve">4.1.3 </w:t>
      </w:r>
      <w:r w:rsidRPr="00431A39">
        <w:rPr>
          <w:rFonts w:ascii="Times New Roman" w:hAnsi="Times New Roman" w:cs="Times New Roman"/>
          <w:b/>
          <w:i/>
          <w:sz w:val="24"/>
          <w:szCs w:val="24"/>
        </w:rPr>
        <w:t>Development</w:t>
      </w:r>
      <w:r w:rsidRPr="00431A39">
        <w:rPr>
          <w:rFonts w:ascii="Times New Roman" w:hAnsi="Times New Roman" w:cs="Times New Roman"/>
          <w:b/>
          <w:sz w:val="24"/>
          <w:szCs w:val="24"/>
        </w:rPr>
        <w:t xml:space="preserve"> (Pengembangan)</w:t>
      </w:r>
    </w:p>
    <w:p w:rsidR="00B25128" w:rsidRDefault="00B25128" w:rsidP="00B2512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Tahap </w:t>
      </w:r>
      <w:r>
        <w:rPr>
          <w:rFonts w:ascii="Times New Roman" w:hAnsi="Times New Roman" w:cs="Times New Roman"/>
          <w:i/>
          <w:sz w:val="24"/>
          <w:szCs w:val="24"/>
        </w:rPr>
        <w:t xml:space="preserve">Development </w:t>
      </w:r>
      <w:r>
        <w:rPr>
          <w:rFonts w:ascii="Times New Roman" w:hAnsi="Times New Roman" w:cs="Times New Roman"/>
          <w:sz w:val="24"/>
          <w:szCs w:val="24"/>
        </w:rPr>
        <w:t>merupakan tahap ketiga dari prosedur pengembangan ADDIE yang dilakukan. Pada tahap ini peneliti melakukan validasi kepada beberapa validator ahli untuk mengetahui kevalidan, kepraktisan dan keefektifan dari bahan ajar menggunakan model RME yang dikembangkan.</w:t>
      </w:r>
    </w:p>
    <w:p w:rsidR="00B25128" w:rsidRDefault="00B25128" w:rsidP="00B2512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Untuk mengetahui kevalidan dari bahan ajar menggunakan model RME yang dikembangkan, peneliti melakukan validasi kepada validator ahli bahan ajar </w:t>
      </w:r>
      <w:r>
        <w:rPr>
          <w:rFonts w:ascii="Times New Roman" w:hAnsi="Times New Roman" w:cs="Times New Roman"/>
          <w:sz w:val="24"/>
          <w:szCs w:val="24"/>
        </w:rPr>
        <w:lastRenderedPageBreak/>
        <w:t>dan validator ahli materi. Adapun hasil dari validasi yang dilakukan dijelaskan di bawah ini:</w:t>
      </w:r>
    </w:p>
    <w:p w:rsidR="00B25128" w:rsidRPr="006D6046" w:rsidRDefault="00B25128" w:rsidP="00B25128">
      <w:pPr>
        <w:pStyle w:val="ListParagraph"/>
        <w:numPr>
          <w:ilvl w:val="0"/>
          <w:numId w:val="46"/>
        </w:numPr>
        <w:spacing w:after="0" w:line="480" w:lineRule="auto"/>
        <w:ind w:left="709"/>
        <w:jc w:val="both"/>
        <w:rPr>
          <w:rFonts w:ascii="Times New Roman" w:hAnsi="Times New Roman" w:cs="Times New Roman"/>
          <w:b/>
          <w:sz w:val="24"/>
          <w:szCs w:val="24"/>
        </w:rPr>
      </w:pPr>
      <w:r w:rsidRPr="006D6046">
        <w:rPr>
          <w:rFonts w:ascii="Times New Roman" w:hAnsi="Times New Roman" w:cs="Times New Roman"/>
          <w:b/>
          <w:sz w:val="24"/>
          <w:szCs w:val="24"/>
        </w:rPr>
        <w:t>Validasi Ahli Bahan Ajar</w:t>
      </w:r>
    </w:p>
    <w:p w:rsidR="00B25128" w:rsidRDefault="00B25128" w:rsidP="00B25128">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Validasi ahli bahan ajar dilakukan oleh seorang ahli yang berprofesi sebagai Dosen di Universitas Muslim Nusantara Al-Washliyah Medan, yaitu Ibu Dr. Cut Latifah Zahari, M.Pd pada tanggal 26 Juli 2024. Hasil penilaian dari validator ahli bahan ajar dapat dilihat pada tabel berikut:</w:t>
      </w:r>
    </w:p>
    <w:p w:rsidR="00B25128" w:rsidRPr="00531F2F" w:rsidRDefault="00B25128" w:rsidP="00B2512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Tabel 4.2</w:t>
      </w:r>
    </w:p>
    <w:p w:rsidR="00B25128" w:rsidRDefault="00B25128" w:rsidP="00B25128">
      <w:pPr>
        <w:spacing w:after="0" w:line="240" w:lineRule="auto"/>
        <w:jc w:val="center"/>
        <w:rPr>
          <w:rFonts w:ascii="Times New Roman" w:hAnsi="Times New Roman" w:cs="Times New Roman"/>
          <w:b/>
          <w:sz w:val="24"/>
          <w:szCs w:val="24"/>
        </w:rPr>
      </w:pPr>
      <w:r w:rsidRPr="00531F2F">
        <w:rPr>
          <w:rFonts w:ascii="Times New Roman" w:hAnsi="Times New Roman" w:cs="Times New Roman"/>
          <w:b/>
          <w:sz w:val="24"/>
          <w:szCs w:val="24"/>
        </w:rPr>
        <w:t>Hasil Validasi Ahli Bahan Ajar</w:t>
      </w:r>
    </w:p>
    <w:tbl>
      <w:tblPr>
        <w:tblStyle w:val="TableGrid"/>
        <w:tblW w:w="9418" w:type="dxa"/>
        <w:jc w:val="center"/>
        <w:tblLayout w:type="fixed"/>
        <w:tblLook w:val="04A0" w:firstRow="1" w:lastRow="0" w:firstColumn="1" w:lastColumn="0" w:noHBand="0" w:noVBand="1"/>
      </w:tblPr>
      <w:tblGrid>
        <w:gridCol w:w="456"/>
        <w:gridCol w:w="1246"/>
        <w:gridCol w:w="2472"/>
        <w:gridCol w:w="3826"/>
        <w:gridCol w:w="284"/>
        <w:gridCol w:w="283"/>
        <w:gridCol w:w="284"/>
        <w:gridCol w:w="283"/>
        <w:gridCol w:w="284"/>
      </w:tblGrid>
      <w:tr w:rsidR="00B25128" w:rsidRPr="00124016" w:rsidTr="0079307C">
        <w:trPr>
          <w:trHeight w:val="397"/>
          <w:jc w:val="center"/>
        </w:trPr>
        <w:tc>
          <w:tcPr>
            <w:tcW w:w="456" w:type="dxa"/>
            <w:vMerge w:val="restart"/>
            <w:vAlign w:val="center"/>
          </w:tcPr>
          <w:p w:rsidR="00B25128" w:rsidRPr="00124016" w:rsidRDefault="00B25128" w:rsidP="0079307C">
            <w:pPr>
              <w:widowControl w:val="0"/>
              <w:overflowPunct w:val="0"/>
              <w:autoSpaceDE w:val="0"/>
              <w:autoSpaceDN w:val="0"/>
              <w:adjustRightInd w:val="0"/>
              <w:ind w:left="-107" w:right="-111"/>
              <w:jc w:val="center"/>
              <w:rPr>
                <w:rFonts w:ascii="Times New Roman" w:hAnsi="Times New Roman" w:cs="Times New Roman"/>
                <w:b/>
                <w:sz w:val="24"/>
                <w:szCs w:val="24"/>
              </w:rPr>
            </w:pPr>
            <w:r w:rsidRPr="00124016">
              <w:rPr>
                <w:rFonts w:ascii="Times New Roman" w:hAnsi="Times New Roman" w:cs="Times New Roman"/>
                <w:b/>
                <w:sz w:val="24"/>
                <w:szCs w:val="24"/>
              </w:rPr>
              <w:t>No</w:t>
            </w:r>
          </w:p>
        </w:tc>
        <w:tc>
          <w:tcPr>
            <w:tcW w:w="1246" w:type="dxa"/>
            <w:vMerge w:val="restart"/>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b/>
                <w:sz w:val="24"/>
                <w:szCs w:val="24"/>
              </w:rPr>
            </w:pPr>
            <w:r w:rsidRPr="00124016">
              <w:rPr>
                <w:rFonts w:ascii="Times New Roman" w:hAnsi="Times New Roman" w:cs="Times New Roman"/>
                <w:b/>
                <w:sz w:val="24"/>
                <w:szCs w:val="24"/>
              </w:rPr>
              <w:t>Aspek</w:t>
            </w:r>
          </w:p>
        </w:tc>
        <w:tc>
          <w:tcPr>
            <w:tcW w:w="2472" w:type="dxa"/>
            <w:vMerge w:val="restart"/>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b/>
                <w:sz w:val="24"/>
                <w:szCs w:val="24"/>
              </w:rPr>
            </w:pPr>
            <w:r w:rsidRPr="00124016">
              <w:rPr>
                <w:rFonts w:ascii="Times New Roman" w:hAnsi="Times New Roman" w:cs="Times New Roman"/>
                <w:b/>
                <w:sz w:val="24"/>
                <w:szCs w:val="24"/>
              </w:rPr>
              <w:t>Indikator</w:t>
            </w:r>
          </w:p>
        </w:tc>
        <w:tc>
          <w:tcPr>
            <w:tcW w:w="3826" w:type="dxa"/>
            <w:vMerge w:val="restart"/>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b/>
                <w:sz w:val="24"/>
                <w:szCs w:val="24"/>
              </w:rPr>
            </w:pPr>
            <w:r w:rsidRPr="00124016">
              <w:rPr>
                <w:rFonts w:ascii="Times New Roman" w:hAnsi="Times New Roman" w:cs="Times New Roman"/>
                <w:b/>
                <w:sz w:val="24"/>
                <w:szCs w:val="24"/>
              </w:rPr>
              <w:t>Pernyataan</w:t>
            </w:r>
          </w:p>
        </w:tc>
        <w:tc>
          <w:tcPr>
            <w:tcW w:w="1418" w:type="dxa"/>
            <w:gridSpan w:val="5"/>
            <w:vAlign w:val="center"/>
          </w:tcPr>
          <w:p w:rsidR="00B25128" w:rsidRPr="00124016" w:rsidRDefault="00B25128" w:rsidP="0079307C">
            <w:pPr>
              <w:widowControl w:val="0"/>
              <w:overflowPunct w:val="0"/>
              <w:autoSpaceDE w:val="0"/>
              <w:autoSpaceDN w:val="0"/>
              <w:adjustRightInd w:val="0"/>
              <w:ind w:left="-108" w:right="-108"/>
              <w:jc w:val="center"/>
              <w:rPr>
                <w:rFonts w:ascii="Times New Roman" w:hAnsi="Times New Roman" w:cs="Times New Roman"/>
                <w:b/>
                <w:sz w:val="24"/>
                <w:szCs w:val="24"/>
              </w:rPr>
            </w:pPr>
            <w:r w:rsidRPr="00124016">
              <w:rPr>
                <w:rFonts w:ascii="Times New Roman" w:hAnsi="Times New Roman" w:cs="Times New Roman"/>
                <w:b/>
                <w:sz w:val="24"/>
                <w:szCs w:val="24"/>
              </w:rPr>
              <w:t>Skor Penilaian</w:t>
            </w:r>
          </w:p>
        </w:tc>
      </w:tr>
      <w:tr w:rsidR="00B25128" w:rsidRPr="00124016" w:rsidTr="0079307C">
        <w:trPr>
          <w:trHeight w:val="397"/>
          <w:jc w:val="center"/>
        </w:trPr>
        <w:tc>
          <w:tcPr>
            <w:tcW w:w="456" w:type="dxa"/>
            <w:vMerge/>
            <w:vAlign w:val="center"/>
          </w:tcPr>
          <w:p w:rsidR="00B25128" w:rsidRPr="00124016" w:rsidRDefault="00B25128" w:rsidP="0079307C">
            <w:pPr>
              <w:widowControl w:val="0"/>
              <w:overflowPunct w:val="0"/>
              <w:autoSpaceDE w:val="0"/>
              <w:autoSpaceDN w:val="0"/>
              <w:adjustRightInd w:val="0"/>
              <w:ind w:left="-107" w:right="-111"/>
              <w:jc w:val="center"/>
              <w:rPr>
                <w:rFonts w:ascii="Times New Roman" w:hAnsi="Times New Roman" w:cs="Times New Roman"/>
                <w:b/>
                <w:sz w:val="24"/>
                <w:szCs w:val="24"/>
              </w:rPr>
            </w:pPr>
          </w:p>
        </w:tc>
        <w:tc>
          <w:tcPr>
            <w:tcW w:w="1246" w:type="dxa"/>
            <w:vMerge/>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b/>
                <w:sz w:val="24"/>
                <w:szCs w:val="24"/>
              </w:rPr>
            </w:pPr>
          </w:p>
        </w:tc>
        <w:tc>
          <w:tcPr>
            <w:tcW w:w="2472" w:type="dxa"/>
            <w:vMerge/>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b/>
                <w:sz w:val="24"/>
                <w:szCs w:val="24"/>
              </w:rPr>
            </w:pPr>
          </w:p>
        </w:tc>
        <w:tc>
          <w:tcPr>
            <w:tcW w:w="3826" w:type="dxa"/>
            <w:vMerge/>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b/>
                <w:sz w:val="24"/>
                <w:szCs w:val="24"/>
              </w:rPr>
            </w:pPr>
          </w:p>
        </w:tc>
        <w:tc>
          <w:tcPr>
            <w:tcW w:w="284" w:type="dxa"/>
            <w:vAlign w:val="center"/>
          </w:tcPr>
          <w:p w:rsidR="00B25128" w:rsidRPr="00124016" w:rsidRDefault="00B25128" w:rsidP="0079307C">
            <w:pPr>
              <w:widowControl w:val="0"/>
              <w:overflowPunct w:val="0"/>
              <w:autoSpaceDE w:val="0"/>
              <w:autoSpaceDN w:val="0"/>
              <w:adjustRightInd w:val="0"/>
              <w:ind w:left="-108" w:right="-108"/>
              <w:jc w:val="center"/>
              <w:rPr>
                <w:rFonts w:ascii="Times New Roman" w:hAnsi="Times New Roman" w:cs="Times New Roman"/>
                <w:b/>
                <w:sz w:val="24"/>
                <w:szCs w:val="24"/>
              </w:rPr>
            </w:pPr>
            <w:r w:rsidRPr="00124016">
              <w:rPr>
                <w:rFonts w:ascii="Times New Roman" w:hAnsi="Times New Roman" w:cs="Times New Roman"/>
                <w:b/>
                <w:sz w:val="24"/>
                <w:szCs w:val="24"/>
              </w:rPr>
              <w:t>1</w:t>
            </w:r>
          </w:p>
        </w:tc>
        <w:tc>
          <w:tcPr>
            <w:tcW w:w="283" w:type="dxa"/>
            <w:vAlign w:val="center"/>
          </w:tcPr>
          <w:p w:rsidR="00B25128" w:rsidRPr="00124016" w:rsidRDefault="00B25128" w:rsidP="0079307C">
            <w:pPr>
              <w:widowControl w:val="0"/>
              <w:overflowPunct w:val="0"/>
              <w:autoSpaceDE w:val="0"/>
              <w:autoSpaceDN w:val="0"/>
              <w:adjustRightInd w:val="0"/>
              <w:ind w:left="-108" w:right="-108"/>
              <w:jc w:val="center"/>
              <w:rPr>
                <w:rFonts w:ascii="Times New Roman" w:hAnsi="Times New Roman" w:cs="Times New Roman"/>
                <w:b/>
                <w:sz w:val="24"/>
                <w:szCs w:val="24"/>
              </w:rPr>
            </w:pPr>
            <w:r w:rsidRPr="00124016">
              <w:rPr>
                <w:rFonts w:ascii="Times New Roman" w:hAnsi="Times New Roman" w:cs="Times New Roman"/>
                <w:b/>
                <w:sz w:val="24"/>
                <w:szCs w:val="24"/>
              </w:rPr>
              <w:t>2</w:t>
            </w:r>
          </w:p>
        </w:tc>
        <w:tc>
          <w:tcPr>
            <w:tcW w:w="284" w:type="dxa"/>
            <w:vAlign w:val="center"/>
          </w:tcPr>
          <w:p w:rsidR="00B25128" w:rsidRPr="00124016" w:rsidRDefault="00B25128" w:rsidP="0079307C">
            <w:pPr>
              <w:widowControl w:val="0"/>
              <w:overflowPunct w:val="0"/>
              <w:autoSpaceDE w:val="0"/>
              <w:autoSpaceDN w:val="0"/>
              <w:adjustRightInd w:val="0"/>
              <w:ind w:left="-108" w:right="-108"/>
              <w:jc w:val="center"/>
              <w:rPr>
                <w:rFonts w:ascii="Times New Roman" w:hAnsi="Times New Roman" w:cs="Times New Roman"/>
                <w:b/>
                <w:sz w:val="24"/>
                <w:szCs w:val="24"/>
              </w:rPr>
            </w:pPr>
            <w:r w:rsidRPr="00124016">
              <w:rPr>
                <w:rFonts w:ascii="Times New Roman" w:hAnsi="Times New Roman" w:cs="Times New Roman"/>
                <w:b/>
                <w:sz w:val="24"/>
                <w:szCs w:val="24"/>
              </w:rPr>
              <w:t>3</w:t>
            </w:r>
          </w:p>
        </w:tc>
        <w:tc>
          <w:tcPr>
            <w:tcW w:w="283" w:type="dxa"/>
            <w:vAlign w:val="center"/>
          </w:tcPr>
          <w:p w:rsidR="00B25128" w:rsidRPr="00124016" w:rsidRDefault="00B25128" w:rsidP="0079307C">
            <w:pPr>
              <w:widowControl w:val="0"/>
              <w:overflowPunct w:val="0"/>
              <w:autoSpaceDE w:val="0"/>
              <w:autoSpaceDN w:val="0"/>
              <w:adjustRightInd w:val="0"/>
              <w:ind w:left="-108" w:right="-108"/>
              <w:jc w:val="center"/>
              <w:rPr>
                <w:rFonts w:ascii="Times New Roman" w:hAnsi="Times New Roman" w:cs="Times New Roman"/>
                <w:b/>
                <w:sz w:val="24"/>
                <w:szCs w:val="24"/>
              </w:rPr>
            </w:pPr>
            <w:r w:rsidRPr="00124016">
              <w:rPr>
                <w:rFonts w:ascii="Times New Roman" w:hAnsi="Times New Roman" w:cs="Times New Roman"/>
                <w:b/>
                <w:sz w:val="24"/>
                <w:szCs w:val="24"/>
              </w:rPr>
              <w:t>4</w:t>
            </w:r>
          </w:p>
        </w:tc>
        <w:tc>
          <w:tcPr>
            <w:tcW w:w="284" w:type="dxa"/>
            <w:vAlign w:val="center"/>
          </w:tcPr>
          <w:p w:rsidR="00B25128" w:rsidRPr="00124016" w:rsidRDefault="00B25128" w:rsidP="0079307C">
            <w:pPr>
              <w:widowControl w:val="0"/>
              <w:overflowPunct w:val="0"/>
              <w:autoSpaceDE w:val="0"/>
              <w:autoSpaceDN w:val="0"/>
              <w:adjustRightInd w:val="0"/>
              <w:ind w:left="-108" w:right="-108"/>
              <w:jc w:val="center"/>
              <w:rPr>
                <w:rFonts w:ascii="Times New Roman" w:hAnsi="Times New Roman" w:cs="Times New Roman"/>
                <w:b/>
                <w:sz w:val="24"/>
                <w:szCs w:val="24"/>
              </w:rPr>
            </w:pPr>
            <w:r w:rsidRPr="00124016">
              <w:rPr>
                <w:rFonts w:ascii="Times New Roman" w:hAnsi="Times New Roman" w:cs="Times New Roman"/>
                <w:b/>
                <w:sz w:val="24"/>
                <w:szCs w:val="24"/>
              </w:rPr>
              <w:t>5</w:t>
            </w:r>
          </w:p>
        </w:tc>
      </w:tr>
      <w:tr w:rsidR="00B25128" w:rsidRPr="00124016" w:rsidTr="0079307C">
        <w:trPr>
          <w:jc w:val="center"/>
        </w:trPr>
        <w:tc>
          <w:tcPr>
            <w:tcW w:w="456" w:type="dxa"/>
            <w:vMerge w:val="restart"/>
            <w:vAlign w:val="center"/>
          </w:tcPr>
          <w:p w:rsidR="00B25128" w:rsidRPr="00124016" w:rsidRDefault="00B25128" w:rsidP="0079307C">
            <w:pPr>
              <w:widowControl w:val="0"/>
              <w:overflowPunct w:val="0"/>
              <w:autoSpaceDE w:val="0"/>
              <w:autoSpaceDN w:val="0"/>
              <w:adjustRightInd w:val="0"/>
              <w:ind w:left="-107" w:right="-111"/>
              <w:jc w:val="center"/>
              <w:rPr>
                <w:rFonts w:ascii="Times New Roman" w:hAnsi="Times New Roman" w:cs="Times New Roman"/>
                <w:sz w:val="24"/>
                <w:szCs w:val="24"/>
              </w:rPr>
            </w:pPr>
            <w:r w:rsidRPr="00124016">
              <w:rPr>
                <w:rFonts w:ascii="Times New Roman" w:hAnsi="Times New Roman" w:cs="Times New Roman"/>
                <w:sz w:val="24"/>
                <w:szCs w:val="24"/>
              </w:rPr>
              <w:t>1</w:t>
            </w:r>
          </w:p>
        </w:tc>
        <w:tc>
          <w:tcPr>
            <w:tcW w:w="1246" w:type="dxa"/>
            <w:vMerge w:val="restart"/>
            <w:vAlign w:val="center"/>
          </w:tcPr>
          <w:p w:rsidR="00B25128" w:rsidRPr="00124016" w:rsidRDefault="00B25128" w:rsidP="0079307C">
            <w:pPr>
              <w:widowControl w:val="0"/>
              <w:overflowPunct w:val="0"/>
              <w:autoSpaceDE w:val="0"/>
              <w:autoSpaceDN w:val="0"/>
              <w:adjustRightInd w:val="0"/>
              <w:ind w:left="-108" w:right="-108"/>
              <w:jc w:val="center"/>
              <w:rPr>
                <w:rFonts w:ascii="Times New Roman" w:hAnsi="Times New Roman" w:cs="Times New Roman"/>
                <w:sz w:val="24"/>
                <w:szCs w:val="24"/>
              </w:rPr>
            </w:pPr>
            <w:r w:rsidRPr="00124016">
              <w:rPr>
                <w:rFonts w:ascii="Times New Roman" w:hAnsi="Times New Roman" w:cs="Times New Roman"/>
                <w:sz w:val="24"/>
                <w:szCs w:val="24"/>
              </w:rPr>
              <w:t>Kelayakan Kegrafikan</w:t>
            </w:r>
          </w:p>
        </w:tc>
        <w:tc>
          <w:tcPr>
            <w:tcW w:w="2472" w:type="dxa"/>
            <w:vMerge w:val="restart"/>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r w:rsidRPr="00124016">
              <w:rPr>
                <w:rFonts w:ascii="Times New Roman" w:hAnsi="Times New Roman" w:cs="Times New Roman"/>
                <w:sz w:val="24"/>
                <w:szCs w:val="24"/>
              </w:rPr>
              <w:t>Ukuran Bahan Ajar</w:t>
            </w:r>
          </w:p>
        </w:tc>
        <w:tc>
          <w:tcPr>
            <w:tcW w:w="3826" w:type="dxa"/>
          </w:tcPr>
          <w:p w:rsidR="00B25128" w:rsidRPr="00124016" w:rsidRDefault="00B25128" w:rsidP="0079307C">
            <w:pPr>
              <w:widowControl w:val="0"/>
              <w:overflowPunct w:val="0"/>
              <w:autoSpaceDE w:val="0"/>
              <w:autoSpaceDN w:val="0"/>
              <w:adjustRightInd w:val="0"/>
              <w:jc w:val="both"/>
              <w:rPr>
                <w:rFonts w:ascii="Times New Roman" w:hAnsi="Times New Roman" w:cs="Times New Roman"/>
                <w:sz w:val="24"/>
                <w:szCs w:val="24"/>
              </w:rPr>
            </w:pPr>
            <w:r w:rsidRPr="00124016">
              <w:rPr>
                <w:rFonts w:ascii="Times New Roman" w:hAnsi="Times New Roman" w:cs="Times New Roman"/>
                <w:sz w:val="24"/>
                <w:szCs w:val="24"/>
              </w:rPr>
              <w:t>Ukuran Bahan Ajar sesuai dengna ketentuan UNESCo, yaitu ukuran A4 (21cm x 29,7cm).</w:t>
            </w:r>
          </w:p>
        </w:tc>
        <w:tc>
          <w:tcPr>
            <w:tcW w:w="284"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4"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DB5A2B" w:rsidRDefault="00B25128" w:rsidP="0079307C">
            <w:pPr>
              <w:widowControl w:val="0"/>
              <w:overflowPunct w:val="0"/>
              <w:autoSpaceDE w:val="0"/>
              <w:autoSpaceDN w:val="0"/>
              <w:adjustRightInd w:val="0"/>
              <w:jc w:val="center"/>
              <w:rPr>
                <w:rFonts w:ascii="Times New Roman" w:hAnsi="Times New Roman" w:cs="Times New Roman"/>
                <w:sz w:val="24"/>
                <w:szCs w:val="24"/>
              </w:rPr>
            </w:pPr>
            <w:r w:rsidRPr="006E4C55">
              <w:rPr>
                <w:rFonts w:cstheme="minorHAnsi"/>
                <w:sz w:val="24"/>
                <w:szCs w:val="24"/>
              </w:rPr>
              <w:t>√</w:t>
            </w:r>
          </w:p>
        </w:tc>
        <w:tc>
          <w:tcPr>
            <w:tcW w:w="284" w:type="dxa"/>
            <w:vAlign w:val="center"/>
          </w:tcPr>
          <w:p w:rsidR="00B25128" w:rsidRPr="00DB5A2B" w:rsidRDefault="00B25128" w:rsidP="0079307C">
            <w:pPr>
              <w:widowControl w:val="0"/>
              <w:overflowPunct w:val="0"/>
              <w:autoSpaceDE w:val="0"/>
              <w:autoSpaceDN w:val="0"/>
              <w:adjustRightInd w:val="0"/>
              <w:jc w:val="center"/>
              <w:rPr>
                <w:rFonts w:ascii="Times New Roman" w:hAnsi="Times New Roman" w:cs="Times New Roman"/>
                <w:sz w:val="24"/>
                <w:szCs w:val="24"/>
              </w:rPr>
            </w:pPr>
          </w:p>
        </w:tc>
      </w:tr>
      <w:tr w:rsidR="00B25128" w:rsidRPr="00124016" w:rsidTr="0079307C">
        <w:trPr>
          <w:jc w:val="center"/>
        </w:trPr>
        <w:tc>
          <w:tcPr>
            <w:tcW w:w="456" w:type="dxa"/>
            <w:vMerge/>
            <w:vAlign w:val="center"/>
          </w:tcPr>
          <w:p w:rsidR="00B25128" w:rsidRPr="00124016" w:rsidRDefault="00B25128" w:rsidP="0079307C">
            <w:pPr>
              <w:widowControl w:val="0"/>
              <w:overflowPunct w:val="0"/>
              <w:autoSpaceDE w:val="0"/>
              <w:autoSpaceDN w:val="0"/>
              <w:adjustRightInd w:val="0"/>
              <w:ind w:left="-107" w:right="-111"/>
              <w:jc w:val="center"/>
              <w:rPr>
                <w:rFonts w:ascii="Times New Roman" w:hAnsi="Times New Roman" w:cs="Times New Roman"/>
                <w:sz w:val="24"/>
                <w:szCs w:val="24"/>
              </w:rPr>
            </w:pPr>
          </w:p>
        </w:tc>
        <w:tc>
          <w:tcPr>
            <w:tcW w:w="1246" w:type="dxa"/>
            <w:vMerge/>
            <w:vAlign w:val="center"/>
          </w:tcPr>
          <w:p w:rsidR="00B25128" w:rsidRPr="00124016" w:rsidRDefault="00B25128" w:rsidP="0079307C">
            <w:pPr>
              <w:widowControl w:val="0"/>
              <w:overflowPunct w:val="0"/>
              <w:autoSpaceDE w:val="0"/>
              <w:autoSpaceDN w:val="0"/>
              <w:adjustRightInd w:val="0"/>
              <w:ind w:left="-108" w:right="-108"/>
              <w:jc w:val="center"/>
              <w:rPr>
                <w:rFonts w:ascii="Times New Roman" w:hAnsi="Times New Roman" w:cs="Times New Roman"/>
                <w:sz w:val="24"/>
                <w:szCs w:val="24"/>
              </w:rPr>
            </w:pPr>
          </w:p>
        </w:tc>
        <w:tc>
          <w:tcPr>
            <w:tcW w:w="2472" w:type="dxa"/>
            <w:vMerge/>
          </w:tcPr>
          <w:p w:rsidR="00B25128" w:rsidRPr="00124016" w:rsidRDefault="00B25128" w:rsidP="0079307C">
            <w:pPr>
              <w:widowControl w:val="0"/>
              <w:overflowPunct w:val="0"/>
              <w:autoSpaceDE w:val="0"/>
              <w:autoSpaceDN w:val="0"/>
              <w:adjustRightInd w:val="0"/>
              <w:rPr>
                <w:rFonts w:ascii="Times New Roman" w:hAnsi="Times New Roman" w:cs="Times New Roman"/>
                <w:sz w:val="24"/>
                <w:szCs w:val="24"/>
              </w:rPr>
            </w:pPr>
          </w:p>
        </w:tc>
        <w:tc>
          <w:tcPr>
            <w:tcW w:w="3826" w:type="dxa"/>
          </w:tcPr>
          <w:p w:rsidR="00B25128" w:rsidRPr="00124016" w:rsidRDefault="00B25128" w:rsidP="0079307C">
            <w:pPr>
              <w:widowControl w:val="0"/>
              <w:overflowPunct w:val="0"/>
              <w:autoSpaceDE w:val="0"/>
              <w:autoSpaceDN w:val="0"/>
              <w:adjustRightInd w:val="0"/>
              <w:jc w:val="both"/>
              <w:rPr>
                <w:rFonts w:ascii="Times New Roman" w:hAnsi="Times New Roman" w:cs="Times New Roman"/>
                <w:sz w:val="24"/>
                <w:szCs w:val="24"/>
              </w:rPr>
            </w:pPr>
            <w:r w:rsidRPr="00124016">
              <w:rPr>
                <w:rFonts w:ascii="Times New Roman" w:hAnsi="Times New Roman" w:cs="Times New Roman"/>
                <w:sz w:val="24"/>
                <w:szCs w:val="24"/>
              </w:rPr>
              <w:t>Ukuran Bahan Ajar sesuai dengan buku siswa pada umumnya.</w:t>
            </w:r>
          </w:p>
        </w:tc>
        <w:tc>
          <w:tcPr>
            <w:tcW w:w="284"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4"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4" w:type="dxa"/>
            <w:vAlign w:val="center"/>
          </w:tcPr>
          <w:p w:rsidR="00B25128" w:rsidRDefault="00B25128" w:rsidP="0079307C">
            <w:pPr>
              <w:jc w:val="center"/>
            </w:pPr>
            <w:r w:rsidRPr="005C1A48">
              <w:rPr>
                <w:rFonts w:cstheme="minorHAnsi"/>
                <w:sz w:val="24"/>
                <w:szCs w:val="24"/>
              </w:rPr>
              <w:t>√</w:t>
            </w:r>
          </w:p>
        </w:tc>
      </w:tr>
      <w:tr w:rsidR="00B25128" w:rsidRPr="00124016" w:rsidTr="0079307C">
        <w:trPr>
          <w:trHeight w:val="179"/>
          <w:jc w:val="center"/>
        </w:trPr>
        <w:tc>
          <w:tcPr>
            <w:tcW w:w="456" w:type="dxa"/>
            <w:vMerge/>
            <w:vAlign w:val="center"/>
          </w:tcPr>
          <w:p w:rsidR="00B25128" w:rsidRPr="00124016" w:rsidRDefault="00B25128" w:rsidP="0079307C">
            <w:pPr>
              <w:widowControl w:val="0"/>
              <w:overflowPunct w:val="0"/>
              <w:autoSpaceDE w:val="0"/>
              <w:autoSpaceDN w:val="0"/>
              <w:adjustRightInd w:val="0"/>
              <w:ind w:left="-107" w:right="-111"/>
              <w:jc w:val="center"/>
              <w:rPr>
                <w:rFonts w:ascii="Times New Roman" w:hAnsi="Times New Roman" w:cs="Times New Roman"/>
                <w:sz w:val="24"/>
                <w:szCs w:val="24"/>
              </w:rPr>
            </w:pPr>
          </w:p>
        </w:tc>
        <w:tc>
          <w:tcPr>
            <w:tcW w:w="1246" w:type="dxa"/>
            <w:vMerge/>
            <w:vAlign w:val="center"/>
          </w:tcPr>
          <w:p w:rsidR="00B25128" w:rsidRPr="00124016" w:rsidRDefault="00B25128" w:rsidP="0079307C">
            <w:pPr>
              <w:widowControl w:val="0"/>
              <w:overflowPunct w:val="0"/>
              <w:autoSpaceDE w:val="0"/>
              <w:autoSpaceDN w:val="0"/>
              <w:adjustRightInd w:val="0"/>
              <w:ind w:left="-108" w:right="-108"/>
              <w:jc w:val="center"/>
              <w:rPr>
                <w:rFonts w:ascii="Times New Roman" w:hAnsi="Times New Roman" w:cs="Times New Roman"/>
                <w:sz w:val="24"/>
                <w:szCs w:val="24"/>
              </w:rPr>
            </w:pPr>
          </w:p>
        </w:tc>
        <w:tc>
          <w:tcPr>
            <w:tcW w:w="2472" w:type="dxa"/>
            <w:vMerge w:val="restart"/>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r w:rsidRPr="00124016">
              <w:rPr>
                <w:rFonts w:ascii="Times New Roman" w:hAnsi="Times New Roman" w:cs="Times New Roman"/>
                <w:sz w:val="24"/>
                <w:szCs w:val="24"/>
              </w:rPr>
              <w:t>Desain Sampul Bahan Ajar</w:t>
            </w:r>
          </w:p>
        </w:tc>
        <w:tc>
          <w:tcPr>
            <w:tcW w:w="3826" w:type="dxa"/>
          </w:tcPr>
          <w:p w:rsidR="00B25128" w:rsidRPr="00124016" w:rsidRDefault="00B25128" w:rsidP="0079307C">
            <w:pPr>
              <w:widowControl w:val="0"/>
              <w:overflowPunct w:val="0"/>
              <w:autoSpaceDE w:val="0"/>
              <w:autoSpaceDN w:val="0"/>
              <w:adjustRightInd w:val="0"/>
              <w:jc w:val="both"/>
              <w:rPr>
                <w:rFonts w:ascii="Times New Roman" w:hAnsi="Times New Roman" w:cs="Times New Roman"/>
                <w:sz w:val="24"/>
                <w:szCs w:val="24"/>
              </w:rPr>
            </w:pPr>
            <w:r w:rsidRPr="00124016">
              <w:rPr>
                <w:rFonts w:ascii="Times New Roman" w:hAnsi="Times New Roman" w:cs="Times New Roman"/>
                <w:sz w:val="24"/>
                <w:szCs w:val="24"/>
              </w:rPr>
              <w:t>Desain sampul Bahan Ajar menarik.</w:t>
            </w:r>
          </w:p>
        </w:tc>
        <w:tc>
          <w:tcPr>
            <w:tcW w:w="284"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4"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DB5A2B"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4" w:type="dxa"/>
            <w:vAlign w:val="center"/>
          </w:tcPr>
          <w:p w:rsidR="00B25128" w:rsidRDefault="00B25128" w:rsidP="0079307C">
            <w:pPr>
              <w:jc w:val="center"/>
            </w:pPr>
            <w:r w:rsidRPr="005C1A48">
              <w:rPr>
                <w:rFonts w:cstheme="minorHAnsi"/>
                <w:sz w:val="24"/>
                <w:szCs w:val="24"/>
              </w:rPr>
              <w:t>√</w:t>
            </w:r>
          </w:p>
        </w:tc>
      </w:tr>
      <w:tr w:rsidR="00B25128" w:rsidRPr="00124016" w:rsidTr="0079307C">
        <w:trPr>
          <w:jc w:val="center"/>
        </w:trPr>
        <w:tc>
          <w:tcPr>
            <w:tcW w:w="456" w:type="dxa"/>
            <w:vMerge/>
            <w:vAlign w:val="center"/>
          </w:tcPr>
          <w:p w:rsidR="00B25128" w:rsidRPr="00124016" w:rsidRDefault="00B25128" w:rsidP="0079307C">
            <w:pPr>
              <w:widowControl w:val="0"/>
              <w:overflowPunct w:val="0"/>
              <w:autoSpaceDE w:val="0"/>
              <w:autoSpaceDN w:val="0"/>
              <w:adjustRightInd w:val="0"/>
              <w:ind w:left="-107" w:right="-111"/>
              <w:jc w:val="center"/>
              <w:rPr>
                <w:rFonts w:ascii="Times New Roman" w:hAnsi="Times New Roman" w:cs="Times New Roman"/>
                <w:sz w:val="24"/>
                <w:szCs w:val="24"/>
              </w:rPr>
            </w:pPr>
          </w:p>
        </w:tc>
        <w:tc>
          <w:tcPr>
            <w:tcW w:w="1246" w:type="dxa"/>
            <w:vMerge/>
            <w:vAlign w:val="center"/>
          </w:tcPr>
          <w:p w:rsidR="00B25128" w:rsidRPr="00124016" w:rsidRDefault="00B25128" w:rsidP="0079307C">
            <w:pPr>
              <w:widowControl w:val="0"/>
              <w:overflowPunct w:val="0"/>
              <w:autoSpaceDE w:val="0"/>
              <w:autoSpaceDN w:val="0"/>
              <w:adjustRightInd w:val="0"/>
              <w:ind w:left="-108" w:right="-108"/>
              <w:jc w:val="center"/>
              <w:rPr>
                <w:rFonts w:ascii="Times New Roman" w:hAnsi="Times New Roman" w:cs="Times New Roman"/>
                <w:sz w:val="24"/>
                <w:szCs w:val="24"/>
              </w:rPr>
            </w:pPr>
          </w:p>
        </w:tc>
        <w:tc>
          <w:tcPr>
            <w:tcW w:w="2472" w:type="dxa"/>
            <w:vMerge/>
          </w:tcPr>
          <w:p w:rsidR="00B25128" w:rsidRPr="00124016" w:rsidRDefault="00B25128" w:rsidP="0079307C">
            <w:pPr>
              <w:widowControl w:val="0"/>
              <w:overflowPunct w:val="0"/>
              <w:autoSpaceDE w:val="0"/>
              <w:autoSpaceDN w:val="0"/>
              <w:adjustRightInd w:val="0"/>
              <w:rPr>
                <w:rFonts w:ascii="Times New Roman" w:hAnsi="Times New Roman" w:cs="Times New Roman"/>
                <w:sz w:val="24"/>
                <w:szCs w:val="24"/>
              </w:rPr>
            </w:pPr>
          </w:p>
        </w:tc>
        <w:tc>
          <w:tcPr>
            <w:tcW w:w="3826" w:type="dxa"/>
          </w:tcPr>
          <w:p w:rsidR="00B25128" w:rsidRPr="00124016" w:rsidRDefault="00B25128" w:rsidP="0079307C">
            <w:pPr>
              <w:widowControl w:val="0"/>
              <w:overflowPunct w:val="0"/>
              <w:autoSpaceDE w:val="0"/>
              <w:autoSpaceDN w:val="0"/>
              <w:adjustRightInd w:val="0"/>
              <w:jc w:val="both"/>
              <w:rPr>
                <w:rFonts w:ascii="Times New Roman" w:hAnsi="Times New Roman" w:cs="Times New Roman"/>
                <w:sz w:val="24"/>
                <w:szCs w:val="24"/>
              </w:rPr>
            </w:pPr>
            <w:r w:rsidRPr="00124016">
              <w:rPr>
                <w:rFonts w:ascii="Times New Roman" w:hAnsi="Times New Roman" w:cs="Times New Roman"/>
                <w:sz w:val="24"/>
                <w:szCs w:val="24"/>
              </w:rPr>
              <w:t>Desain sampul Bahan Ajar tampak jelas.</w:t>
            </w:r>
          </w:p>
        </w:tc>
        <w:tc>
          <w:tcPr>
            <w:tcW w:w="284"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4"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DB5A2B" w:rsidRDefault="00B25128" w:rsidP="0079307C">
            <w:pPr>
              <w:widowControl w:val="0"/>
              <w:overflowPunct w:val="0"/>
              <w:autoSpaceDE w:val="0"/>
              <w:autoSpaceDN w:val="0"/>
              <w:adjustRightInd w:val="0"/>
              <w:jc w:val="center"/>
              <w:rPr>
                <w:rFonts w:ascii="Times New Roman" w:hAnsi="Times New Roman" w:cs="Times New Roman"/>
                <w:sz w:val="24"/>
                <w:szCs w:val="24"/>
              </w:rPr>
            </w:pPr>
            <w:r w:rsidRPr="006E4C55">
              <w:rPr>
                <w:rFonts w:cstheme="minorHAnsi"/>
                <w:sz w:val="24"/>
                <w:szCs w:val="24"/>
              </w:rPr>
              <w:t>√</w:t>
            </w:r>
          </w:p>
        </w:tc>
        <w:tc>
          <w:tcPr>
            <w:tcW w:w="284"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r>
      <w:tr w:rsidR="00B25128" w:rsidRPr="00124016" w:rsidTr="0079307C">
        <w:trPr>
          <w:jc w:val="center"/>
        </w:trPr>
        <w:tc>
          <w:tcPr>
            <w:tcW w:w="456" w:type="dxa"/>
            <w:vMerge/>
            <w:vAlign w:val="center"/>
          </w:tcPr>
          <w:p w:rsidR="00B25128" w:rsidRPr="00124016" w:rsidRDefault="00B25128" w:rsidP="0079307C">
            <w:pPr>
              <w:widowControl w:val="0"/>
              <w:overflowPunct w:val="0"/>
              <w:autoSpaceDE w:val="0"/>
              <w:autoSpaceDN w:val="0"/>
              <w:adjustRightInd w:val="0"/>
              <w:ind w:left="-107" w:right="-111"/>
              <w:jc w:val="center"/>
              <w:rPr>
                <w:rFonts w:ascii="Times New Roman" w:hAnsi="Times New Roman" w:cs="Times New Roman"/>
                <w:sz w:val="24"/>
                <w:szCs w:val="24"/>
              </w:rPr>
            </w:pPr>
          </w:p>
        </w:tc>
        <w:tc>
          <w:tcPr>
            <w:tcW w:w="1246" w:type="dxa"/>
            <w:vMerge/>
            <w:vAlign w:val="center"/>
          </w:tcPr>
          <w:p w:rsidR="00B25128" w:rsidRPr="00124016" w:rsidRDefault="00B25128" w:rsidP="0079307C">
            <w:pPr>
              <w:widowControl w:val="0"/>
              <w:overflowPunct w:val="0"/>
              <w:autoSpaceDE w:val="0"/>
              <w:autoSpaceDN w:val="0"/>
              <w:adjustRightInd w:val="0"/>
              <w:ind w:left="-108" w:right="-108"/>
              <w:jc w:val="center"/>
              <w:rPr>
                <w:rFonts w:ascii="Times New Roman" w:hAnsi="Times New Roman" w:cs="Times New Roman"/>
                <w:sz w:val="24"/>
                <w:szCs w:val="24"/>
              </w:rPr>
            </w:pPr>
          </w:p>
        </w:tc>
        <w:tc>
          <w:tcPr>
            <w:tcW w:w="2472" w:type="dxa"/>
            <w:vMerge/>
          </w:tcPr>
          <w:p w:rsidR="00B25128" w:rsidRPr="00124016" w:rsidRDefault="00B25128" w:rsidP="0079307C">
            <w:pPr>
              <w:widowControl w:val="0"/>
              <w:overflowPunct w:val="0"/>
              <w:autoSpaceDE w:val="0"/>
              <w:autoSpaceDN w:val="0"/>
              <w:adjustRightInd w:val="0"/>
              <w:rPr>
                <w:rFonts w:ascii="Times New Roman" w:hAnsi="Times New Roman" w:cs="Times New Roman"/>
                <w:sz w:val="24"/>
                <w:szCs w:val="24"/>
              </w:rPr>
            </w:pPr>
          </w:p>
        </w:tc>
        <w:tc>
          <w:tcPr>
            <w:tcW w:w="3826" w:type="dxa"/>
          </w:tcPr>
          <w:p w:rsidR="00B25128" w:rsidRPr="00124016" w:rsidRDefault="00B25128" w:rsidP="0079307C">
            <w:pPr>
              <w:widowControl w:val="0"/>
              <w:overflowPunct w:val="0"/>
              <w:autoSpaceDE w:val="0"/>
              <w:autoSpaceDN w:val="0"/>
              <w:adjustRightInd w:val="0"/>
              <w:jc w:val="both"/>
              <w:rPr>
                <w:rFonts w:ascii="Times New Roman" w:hAnsi="Times New Roman" w:cs="Times New Roman"/>
                <w:sz w:val="24"/>
                <w:szCs w:val="24"/>
              </w:rPr>
            </w:pPr>
            <w:r w:rsidRPr="00124016">
              <w:rPr>
                <w:rFonts w:ascii="Times New Roman" w:hAnsi="Times New Roman" w:cs="Times New Roman"/>
                <w:sz w:val="24"/>
                <w:szCs w:val="24"/>
              </w:rPr>
              <w:t xml:space="preserve">Desain sampul Bahan Ajar sesuai dengan karakteristik siswa kelas </w:t>
            </w:r>
            <w:r>
              <w:rPr>
                <w:rFonts w:ascii="Times New Roman" w:hAnsi="Times New Roman" w:cs="Times New Roman"/>
                <w:sz w:val="24"/>
                <w:szCs w:val="24"/>
              </w:rPr>
              <w:t>I</w:t>
            </w:r>
            <w:r w:rsidRPr="00124016">
              <w:rPr>
                <w:rFonts w:ascii="Times New Roman" w:hAnsi="Times New Roman" w:cs="Times New Roman"/>
                <w:sz w:val="24"/>
                <w:szCs w:val="24"/>
              </w:rPr>
              <w:t>V.</w:t>
            </w:r>
          </w:p>
        </w:tc>
        <w:tc>
          <w:tcPr>
            <w:tcW w:w="284"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4"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DB5A2B"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4"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r w:rsidRPr="006E4C55">
              <w:rPr>
                <w:rFonts w:cstheme="minorHAnsi"/>
                <w:sz w:val="24"/>
                <w:szCs w:val="24"/>
              </w:rPr>
              <w:t>√</w:t>
            </w:r>
          </w:p>
        </w:tc>
      </w:tr>
      <w:tr w:rsidR="00B25128" w:rsidRPr="00124016" w:rsidTr="0079307C">
        <w:trPr>
          <w:jc w:val="center"/>
        </w:trPr>
        <w:tc>
          <w:tcPr>
            <w:tcW w:w="456" w:type="dxa"/>
            <w:vMerge/>
            <w:vAlign w:val="center"/>
          </w:tcPr>
          <w:p w:rsidR="00B25128" w:rsidRPr="00124016" w:rsidRDefault="00B25128" w:rsidP="0079307C">
            <w:pPr>
              <w:widowControl w:val="0"/>
              <w:overflowPunct w:val="0"/>
              <w:autoSpaceDE w:val="0"/>
              <w:autoSpaceDN w:val="0"/>
              <w:adjustRightInd w:val="0"/>
              <w:ind w:left="-107" w:right="-111"/>
              <w:jc w:val="center"/>
              <w:rPr>
                <w:rFonts w:ascii="Times New Roman" w:hAnsi="Times New Roman" w:cs="Times New Roman"/>
                <w:sz w:val="24"/>
                <w:szCs w:val="24"/>
              </w:rPr>
            </w:pPr>
          </w:p>
        </w:tc>
        <w:tc>
          <w:tcPr>
            <w:tcW w:w="1246" w:type="dxa"/>
            <w:vMerge/>
            <w:vAlign w:val="center"/>
          </w:tcPr>
          <w:p w:rsidR="00B25128" w:rsidRPr="00124016" w:rsidRDefault="00B25128" w:rsidP="0079307C">
            <w:pPr>
              <w:widowControl w:val="0"/>
              <w:overflowPunct w:val="0"/>
              <w:autoSpaceDE w:val="0"/>
              <w:autoSpaceDN w:val="0"/>
              <w:adjustRightInd w:val="0"/>
              <w:ind w:left="-108" w:right="-108"/>
              <w:jc w:val="center"/>
              <w:rPr>
                <w:rFonts w:ascii="Times New Roman" w:hAnsi="Times New Roman" w:cs="Times New Roman"/>
                <w:sz w:val="24"/>
                <w:szCs w:val="24"/>
              </w:rPr>
            </w:pPr>
          </w:p>
        </w:tc>
        <w:tc>
          <w:tcPr>
            <w:tcW w:w="2472" w:type="dxa"/>
            <w:vMerge/>
          </w:tcPr>
          <w:p w:rsidR="00B25128" w:rsidRPr="00124016" w:rsidRDefault="00B25128" w:rsidP="0079307C">
            <w:pPr>
              <w:widowControl w:val="0"/>
              <w:overflowPunct w:val="0"/>
              <w:autoSpaceDE w:val="0"/>
              <w:autoSpaceDN w:val="0"/>
              <w:adjustRightInd w:val="0"/>
              <w:rPr>
                <w:rFonts w:ascii="Times New Roman" w:hAnsi="Times New Roman" w:cs="Times New Roman"/>
                <w:sz w:val="24"/>
                <w:szCs w:val="24"/>
              </w:rPr>
            </w:pPr>
          </w:p>
        </w:tc>
        <w:tc>
          <w:tcPr>
            <w:tcW w:w="3826" w:type="dxa"/>
          </w:tcPr>
          <w:p w:rsidR="00B25128" w:rsidRPr="00124016" w:rsidRDefault="00B25128" w:rsidP="0079307C">
            <w:pPr>
              <w:widowControl w:val="0"/>
              <w:overflowPunct w:val="0"/>
              <w:autoSpaceDE w:val="0"/>
              <w:autoSpaceDN w:val="0"/>
              <w:adjustRightInd w:val="0"/>
              <w:jc w:val="both"/>
              <w:rPr>
                <w:rFonts w:ascii="Times New Roman" w:hAnsi="Times New Roman" w:cs="Times New Roman"/>
                <w:sz w:val="24"/>
                <w:szCs w:val="24"/>
              </w:rPr>
            </w:pPr>
            <w:r w:rsidRPr="00124016">
              <w:rPr>
                <w:rFonts w:ascii="Times New Roman" w:hAnsi="Times New Roman" w:cs="Times New Roman"/>
                <w:sz w:val="24"/>
                <w:szCs w:val="24"/>
              </w:rPr>
              <w:t>Warna dan tulisan pada sampul pada Bahan Ajar  jelas dan mudah dibaca.</w:t>
            </w:r>
          </w:p>
        </w:tc>
        <w:tc>
          <w:tcPr>
            <w:tcW w:w="284"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4"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DB5A2B" w:rsidRDefault="00B25128" w:rsidP="0079307C">
            <w:pPr>
              <w:widowControl w:val="0"/>
              <w:overflowPunct w:val="0"/>
              <w:autoSpaceDE w:val="0"/>
              <w:autoSpaceDN w:val="0"/>
              <w:adjustRightInd w:val="0"/>
              <w:jc w:val="center"/>
              <w:rPr>
                <w:rFonts w:ascii="Times New Roman" w:hAnsi="Times New Roman" w:cs="Times New Roman"/>
                <w:sz w:val="24"/>
                <w:szCs w:val="24"/>
              </w:rPr>
            </w:pPr>
            <w:r w:rsidRPr="006E4C55">
              <w:rPr>
                <w:rFonts w:cstheme="minorHAnsi"/>
                <w:sz w:val="24"/>
                <w:szCs w:val="24"/>
              </w:rPr>
              <w:t>√</w:t>
            </w:r>
          </w:p>
        </w:tc>
        <w:tc>
          <w:tcPr>
            <w:tcW w:w="284"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r>
      <w:tr w:rsidR="00B25128" w:rsidRPr="00124016" w:rsidTr="0079307C">
        <w:trPr>
          <w:jc w:val="center"/>
        </w:trPr>
        <w:tc>
          <w:tcPr>
            <w:tcW w:w="456" w:type="dxa"/>
            <w:vMerge/>
            <w:vAlign w:val="center"/>
          </w:tcPr>
          <w:p w:rsidR="00B25128" w:rsidRPr="00124016" w:rsidRDefault="00B25128" w:rsidP="0079307C">
            <w:pPr>
              <w:widowControl w:val="0"/>
              <w:overflowPunct w:val="0"/>
              <w:autoSpaceDE w:val="0"/>
              <w:autoSpaceDN w:val="0"/>
              <w:adjustRightInd w:val="0"/>
              <w:ind w:left="-107" w:right="-111"/>
              <w:jc w:val="center"/>
              <w:rPr>
                <w:rFonts w:ascii="Times New Roman" w:hAnsi="Times New Roman" w:cs="Times New Roman"/>
                <w:sz w:val="24"/>
                <w:szCs w:val="24"/>
              </w:rPr>
            </w:pPr>
          </w:p>
        </w:tc>
        <w:tc>
          <w:tcPr>
            <w:tcW w:w="1246" w:type="dxa"/>
            <w:vMerge/>
            <w:vAlign w:val="center"/>
          </w:tcPr>
          <w:p w:rsidR="00B25128" w:rsidRPr="00124016" w:rsidRDefault="00B25128" w:rsidP="0079307C">
            <w:pPr>
              <w:widowControl w:val="0"/>
              <w:overflowPunct w:val="0"/>
              <w:autoSpaceDE w:val="0"/>
              <w:autoSpaceDN w:val="0"/>
              <w:adjustRightInd w:val="0"/>
              <w:ind w:left="-108" w:right="-108"/>
              <w:jc w:val="center"/>
              <w:rPr>
                <w:rFonts w:ascii="Times New Roman" w:hAnsi="Times New Roman" w:cs="Times New Roman"/>
                <w:sz w:val="24"/>
                <w:szCs w:val="24"/>
              </w:rPr>
            </w:pPr>
          </w:p>
        </w:tc>
        <w:tc>
          <w:tcPr>
            <w:tcW w:w="2472"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r w:rsidRPr="00124016">
              <w:rPr>
                <w:rFonts w:ascii="Times New Roman" w:hAnsi="Times New Roman" w:cs="Times New Roman"/>
                <w:sz w:val="24"/>
                <w:szCs w:val="24"/>
              </w:rPr>
              <w:t>Desain Isi</w:t>
            </w:r>
          </w:p>
        </w:tc>
        <w:tc>
          <w:tcPr>
            <w:tcW w:w="3826" w:type="dxa"/>
          </w:tcPr>
          <w:p w:rsidR="00B25128" w:rsidRPr="00124016" w:rsidRDefault="00B25128" w:rsidP="0079307C">
            <w:pPr>
              <w:widowControl w:val="0"/>
              <w:overflowPunct w:val="0"/>
              <w:autoSpaceDE w:val="0"/>
              <w:autoSpaceDN w:val="0"/>
              <w:adjustRightInd w:val="0"/>
              <w:jc w:val="both"/>
              <w:rPr>
                <w:rFonts w:ascii="Times New Roman" w:hAnsi="Times New Roman" w:cs="Times New Roman"/>
                <w:sz w:val="24"/>
                <w:szCs w:val="24"/>
              </w:rPr>
            </w:pPr>
            <w:r w:rsidRPr="00124016">
              <w:rPr>
                <w:rFonts w:ascii="Times New Roman" w:hAnsi="Times New Roman" w:cs="Times New Roman"/>
                <w:sz w:val="24"/>
                <w:szCs w:val="24"/>
              </w:rPr>
              <w:t xml:space="preserve">Desain pada isi Bahan Ajar sesuai dengan materi </w:t>
            </w:r>
            <w:r>
              <w:rPr>
                <w:rFonts w:ascii="Times New Roman" w:hAnsi="Times New Roman" w:cs="Times New Roman"/>
                <w:sz w:val="24"/>
                <w:szCs w:val="24"/>
              </w:rPr>
              <w:t>pecahan</w:t>
            </w:r>
            <w:r w:rsidRPr="00124016">
              <w:rPr>
                <w:rFonts w:ascii="Times New Roman" w:hAnsi="Times New Roman" w:cs="Times New Roman"/>
                <w:sz w:val="24"/>
                <w:szCs w:val="24"/>
              </w:rPr>
              <w:t>.</w:t>
            </w:r>
          </w:p>
        </w:tc>
        <w:tc>
          <w:tcPr>
            <w:tcW w:w="284"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4"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DB5A2B"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4" w:type="dxa"/>
            <w:vAlign w:val="center"/>
          </w:tcPr>
          <w:p w:rsidR="00B25128" w:rsidRDefault="00B25128" w:rsidP="0079307C">
            <w:pPr>
              <w:jc w:val="center"/>
            </w:pPr>
            <w:r w:rsidRPr="00AE3F3E">
              <w:rPr>
                <w:rFonts w:cstheme="minorHAnsi"/>
                <w:sz w:val="24"/>
                <w:szCs w:val="24"/>
              </w:rPr>
              <w:t>√</w:t>
            </w:r>
          </w:p>
        </w:tc>
      </w:tr>
      <w:tr w:rsidR="00B25128" w:rsidRPr="00124016" w:rsidTr="0079307C">
        <w:trPr>
          <w:trHeight w:val="233"/>
          <w:jc w:val="center"/>
        </w:trPr>
        <w:tc>
          <w:tcPr>
            <w:tcW w:w="456" w:type="dxa"/>
            <w:vMerge w:val="restart"/>
            <w:vAlign w:val="center"/>
          </w:tcPr>
          <w:p w:rsidR="00B25128" w:rsidRPr="00124016" w:rsidRDefault="00B25128" w:rsidP="0079307C">
            <w:pPr>
              <w:widowControl w:val="0"/>
              <w:overflowPunct w:val="0"/>
              <w:autoSpaceDE w:val="0"/>
              <w:autoSpaceDN w:val="0"/>
              <w:adjustRightInd w:val="0"/>
              <w:ind w:left="-107" w:right="-111"/>
              <w:jc w:val="center"/>
              <w:rPr>
                <w:rFonts w:ascii="Times New Roman" w:hAnsi="Times New Roman" w:cs="Times New Roman"/>
                <w:sz w:val="24"/>
                <w:szCs w:val="24"/>
              </w:rPr>
            </w:pPr>
            <w:r w:rsidRPr="00124016">
              <w:rPr>
                <w:rFonts w:ascii="Times New Roman" w:hAnsi="Times New Roman" w:cs="Times New Roman"/>
                <w:sz w:val="24"/>
                <w:szCs w:val="24"/>
              </w:rPr>
              <w:t>2</w:t>
            </w:r>
          </w:p>
        </w:tc>
        <w:tc>
          <w:tcPr>
            <w:tcW w:w="1246" w:type="dxa"/>
            <w:vMerge w:val="restart"/>
            <w:vAlign w:val="center"/>
          </w:tcPr>
          <w:p w:rsidR="00B25128" w:rsidRPr="00124016" w:rsidRDefault="00B25128" w:rsidP="0079307C">
            <w:pPr>
              <w:widowControl w:val="0"/>
              <w:overflowPunct w:val="0"/>
              <w:autoSpaceDE w:val="0"/>
              <w:autoSpaceDN w:val="0"/>
              <w:adjustRightInd w:val="0"/>
              <w:ind w:left="-108" w:right="-108"/>
              <w:jc w:val="center"/>
              <w:rPr>
                <w:rFonts w:ascii="Times New Roman" w:hAnsi="Times New Roman" w:cs="Times New Roman"/>
                <w:sz w:val="24"/>
                <w:szCs w:val="24"/>
              </w:rPr>
            </w:pPr>
            <w:r w:rsidRPr="00124016">
              <w:rPr>
                <w:rFonts w:ascii="Times New Roman" w:hAnsi="Times New Roman" w:cs="Times New Roman"/>
                <w:sz w:val="24"/>
                <w:szCs w:val="24"/>
              </w:rPr>
              <w:t>Kelayakan Bahasa</w:t>
            </w:r>
          </w:p>
        </w:tc>
        <w:tc>
          <w:tcPr>
            <w:tcW w:w="2472" w:type="dxa"/>
            <w:vMerge w:val="restart"/>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r w:rsidRPr="00124016">
              <w:rPr>
                <w:rFonts w:ascii="Times New Roman" w:hAnsi="Times New Roman" w:cs="Times New Roman"/>
                <w:sz w:val="24"/>
                <w:szCs w:val="24"/>
              </w:rPr>
              <w:t>Lugas</w:t>
            </w:r>
          </w:p>
        </w:tc>
        <w:tc>
          <w:tcPr>
            <w:tcW w:w="3826" w:type="dxa"/>
          </w:tcPr>
          <w:p w:rsidR="00B25128" w:rsidRPr="00124016" w:rsidRDefault="00B25128" w:rsidP="0079307C">
            <w:pPr>
              <w:widowControl w:val="0"/>
              <w:overflowPunct w:val="0"/>
              <w:autoSpaceDE w:val="0"/>
              <w:autoSpaceDN w:val="0"/>
              <w:adjustRightInd w:val="0"/>
              <w:jc w:val="both"/>
              <w:rPr>
                <w:rFonts w:ascii="Times New Roman" w:hAnsi="Times New Roman" w:cs="Times New Roman"/>
                <w:sz w:val="24"/>
                <w:szCs w:val="24"/>
              </w:rPr>
            </w:pPr>
            <w:r w:rsidRPr="00124016">
              <w:rPr>
                <w:rFonts w:ascii="Times New Roman" w:hAnsi="Times New Roman" w:cs="Times New Roman"/>
                <w:sz w:val="24"/>
                <w:szCs w:val="24"/>
              </w:rPr>
              <w:t xml:space="preserve">Ketepatan struktur Kalimat. </w:t>
            </w:r>
          </w:p>
        </w:tc>
        <w:tc>
          <w:tcPr>
            <w:tcW w:w="284"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4"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DB5A2B"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4" w:type="dxa"/>
            <w:vAlign w:val="center"/>
          </w:tcPr>
          <w:p w:rsidR="00B25128" w:rsidRDefault="00B25128" w:rsidP="0079307C">
            <w:pPr>
              <w:jc w:val="center"/>
            </w:pPr>
            <w:r w:rsidRPr="00AE3F3E">
              <w:rPr>
                <w:rFonts w:cstheme="minorHAnsi"/>
                <w:sz w:val="24"/>
                <w:szCs w:val="24"/>
              </w:rPr>
              <w:t>√</w:t>
            </w:r>
          </w:p>
        </w:tc>
      </w:tr>
      <w:tr w:rsidR="00B25128" w:rsidRPr="00124016" w:rsidTr="0079307C">
        <w:trPr>
          <w:jc w:val="center"/>
        </w:trPr>
        <w:tc>
          <w:tcPr>
            <w:tcW w:w="456" w:type="dxa"/>
            <w:vMerge/>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1246" w:type="dxa"/>
            <w:vMerge/>
          </w:tcPr>
          <w:p w:rsidR="00B25128" w:rsidRPr="00124016" w:rsidRDefault="00B25128" w:rsidP="0079307C">
            <w:pPr>
              <w:widowControl w:val="0"/>
              <w:overflowPunct w:val="0"/>
              <w:autoSpaceDE w:val="0"/>
              <w:autoSpaceDN w:val="0"/>
              <w:adjustRightInd w:val="0"/>
              <w:ind w:left="-108" w:right="-108"/>
              <w:rPr>
                <w:rFonts w:ascii="Times New Roman" w:hAnsi="Times New Roman" w:cs="Times New Roman"/>
                <w:sz w:val="24"/>
                <w:szCs w:val="24"/>
              </w:rPr>
            </w:pPr>
          </w:p>
        </w:tc>
        <w:tc>
          <w:tcPr>
            <w:tcW w:w="2472" w:type="dxa"/>
            <w:vMerge/>
          </w:tcPr>
          <w:p w:rsidR="00B25128" w:rsidRPr="00124016" w:rsidRDefault="00B25128" w:rsidP="0079307C">
            <w:pPr>
              <w:widowControl w:val="0"/>
              <w:overflowPunct w:val="0"/>
              <w:autoSpaceDE w:val="0"/>
              <w:autoSpaceDN w:val="0"/>
              <w:adjustRightInd w:val="0"/>
              <w:rPr>
                <w:rFonts w:ascii="Times New Roman" w:hAnsi="Times New Roman" w:cs="Times New Roman"/>
                <w:sz w:val="24"/>
                <w:szCs w:val="24"/>
              </w:rPr>
            </w:pPr>
          </w:p>
        </w:tc>
        <w:tc>
          <w:tcPr>
            <w:tcW w:w="3826" w:type="dxa"/>
          </w:tcPr>
          <w:p w:rsidR="00B25128" w:rsidRPr="00124016" w:rsidRDefault="00B25128" w:rsidP="0079307C">
            <w:pPr>
              <w:widowControl w:val="0"/>
              <w:overflowPunct w:val="0"/>
              <w:autoSpaceDE w:val="0"/>
              <w:autoSpaceDN w:val="0"/>
              <w:adjustRightInd w:val="0"/>
              <w:jc w:val="both"/>
              <w:rPr>
                <w:rFonts w:ascii="Times New Roman" w:hAnsi="Times New Roman" w:cs="Times New Roman"/>
                <w:sz w:val="24"/>
                <w:szCs w:val="24"/>
              </w:rPr>
            </w:pPr>
            <w:r w:rsidRPr="00124016">
              <w:rPr>
                <w:rFonts w:ascii="Times New Roman" w:hAnsi="Times New Roman" w:cs="Times New Roman"/>
                <w:sz w:val="24"/>
                <w:szCs w:val="24"/>
              </w:rPr>
              <w:t>Keefektifan Kalimat.</w:t>
            </w:r>
          </w:p>
        </w:tc>
        <w:tc>
          <w:tcPr>
            <w:tcW w:w="284"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4"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Default="00B25128" w:rsidP="0079307C">
            <w:pPr>
              <w:jc w:val="center"/>
            </w:pPr>
            <w:r w:rsidRPr="00C04EB9">
              <w:rPr>
                <w:rFonts w:cstheme="minorHAnsi"/>
                <w:sz w:val="24"/>
                <w:szCs w:val="24"/>
              </w:rPr>
              <w:t>√</w:t>
            </w:r>
          </w:p>
        </w:tc>
        <w:tc>
          <w:tcPr>
            <w:tcW w:w="284"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r>
      <w:tr w:rsidR="00B25128" w:rsidRPr="00124016" w:rsidTr="0079307C">
        <w:trPr>
          <w:trHeight w:val="148"/>
          <w:jc w:val="center"/>
        </w:trPr>
        <w:tc>
          <w:tcPr>
            <w:tcW w:w="456" w:type="dxa"/>
            <w:vMerge/>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1246" w:type="dxa"/>
            <w:vMerge/>
          </w:tcPr>
          <w:p w:rsidR="00B25128" w:rsidRPr="00124016" w:rsidRDefault="00B25128" w:rsidP="0079307C">
            <w:pPr>
              <w:widowControl w:val="0"/>
              <w:overflowPunct w:val="0"/>
              <w:autoSpaceDE w:val="0"/>
              <w:autoSpaceDN w:val="0"/>
              <w:adjustRightInd w:val="0"/>
              <w:ind w:left="-108" w:right="-108"/>
              <w:rPr>
                <w:rFonts w:ascii="Times New Roman" w:hAnsi="Times New Roman" w:cs="Times New Roman"/>
                <w:sz w:val="24"/>
                <w:szCs w:val="24"/>
              </w:rPr>
            </w:pPr>
          </w:p>
        </w:tc>
        <w:tc>
          <w:tcPr>
            <w:tcW w:w="2472" w:type="dxa"/>
            <w:vMerge/>
          </w:tcPr>
          <w:p w:rsidR="00B25128" w:rsidRPr="00124016" w:rsidRDefault="00B25128" w:rsidP="0079307C">
            <w:pPr>
              <w:widowControl w:val="0"/>
              <w:overflowPunct w:val="0"/>
              <w:autoSpaceDE w:val="0"/>
              <w:autoSpaceDN w:val="0"/>
              <w:adjustRightInd w:val="0"/>
              <w:rPr>
                <w:rFonts w:ascii="Times New Roman" w:hAnsi="Times New Roman" w:cs="Times New Roman"/>
                <w:sz w:val="24"/>
                <w:szCs w:val="24"/>
              </w:rPr>
            </w:pPr>
          </w:p>
        </w:tc>
        <w:tc>
          <w:tcPr>
            <w:tcW w:w="3826" w:type="dxa"/>
          </w:tcPr>
          <w:p w:rsidR="00B25128" w:rsidRPr="00124016" w:rsidRDefault="00B25128" w:rsidP="0079307C">
            <w:pPr>
              <w:widowControl w:val="0"/>
              <w:overflowPunct w:val="0"/>
              <w:autoSpaceDE w:val="0"/>
              <w:autoSpaceDN w:val="0"/>
              <w:adjustRightInd w:val="0"/>
              <w:jc w:val="both"/>
              <w:rPr>
                <w:rFonts w:ascii="Times New Roman" w:hAnsi="Times New Roman" w:cs="Times New Roman"/>
                <w:sz w:val="24"/>
                <w:szCs w:val="24"/>
              </w:rPr>
            </w:pPr>
            <w:r w:rsidRPr="00124016">
              <w:rPr>
                <w:rFonts w:ascii="Times New Roman" w:hAnsi="Times New Roman" w:cs="Times New Roman"/>
                <w:sz w:val="24"/>
                <w:szCs w:val="24"/>
              </w:rPr>
              <w:t>Kebakuan Istilah.</w:t>
            </w:r>
          </w:p>
        </w:tc>
        <w:tc>
          <w:tcPr>
            <w:tcW w:w="284"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4"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Default="00B25128" w:rsidP="0079307C">
            <w:pPr>
              <w:jc w:val="center"/>
            </w:pPr>
            <w:r w:rsidRPr="00C04EB9">
              <w:rPr>
                <w:rFonts w:cstheme="minorHAnsi"/>
                <w:sz w:val="24"/>
                <w:szCs w:val="24"/>
              </w:rPr>
              <w:t>√</w:t>
            </w:r>
          </w:p>
        </w:tc>
        <w:tc>
          <w:tcPr>
            <w:tcW w:w="284"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r>
      <w:tr w:rsidR="00B25128" w:rsidRPr="00124016" w:rsidTr="0079307C">
        <w:trPr>
          <w:jc w:val="center"/>
        </w:trPr>
        <w:tc>
          <w:tcPr>
            <w:tcW w:w="456" w:type="dxa"/>
            <w:vMerge/>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1246" w:type="dxa"/>
            <w:vMerge/>
          </w:tcPr>
          <w:p w:rsidR="00B25128" w:rsidRPr="00124016" w:rsidRDefault="00B25128" w:rsidP="0079307C">
            <w:pPr>
              <w:widowControl w:val="0"/>
              <w:overflowPunct w:val="0"/>
              <w:autoSpaceDE w:val="0"/>
              <w:autoSpaceDN w:val="0"/>
              <w:adjustRightInd w:val="0"/>
              <w:ind w:left="-108" w:right="-108"/>
              <w:rPr>
                <w:rFonts w:ascii="Times New Roman" w:hAnsi="Times New Roman" w:cs="Times New Roman"/>
                <w:sz w:val="24"/>
                <w:szCs w:val="24"/>
              </w:rPr>
            </w:pPr>
          </w:p>
        </w:tc>
        <w:tc>
          <w:tcPr>
            <w:tcW w:w="2472"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r w:rsidRPr="00124016">
              <w:rPr>
                <w:rFonts w:ascii="Times New Roman" w:hAnsi="Times New Roman" w:cs="Times New Roman"/>
                <w:sz w:val="24"/>
                <w:szCs w:val="24"/>
              </w:rPr>
              <w:t>Komunikatif</w:t>
            </w:r>
          </w:p>
        </w:tc>
        <w:tc>
          <w:tcPr>
            <w:tcW w:w="3826" w:type="dxa"/>
          </w:tcPr>
          <w:p w:rsidR="00B25128" w:rsidRPr="00124016" w:rsidRDefault="00B25128" w:rsidP="0079307C">
            <w:pPr>
              <w:widowControl w:val="0"/>
              <w:overflowPunct w:val="0"/>
              <w:autoSpaceDE w:val="0"/>
              <w:autoSpaceDN w:val="0"/>
              <w:adjustRightInd w:val="0"/>
              <w:jc w:val="both"/>
              <w:rPr>
                <w:rFonts w:ascii="Times New Roman" w:hAnsi="Times New Roman" w:cs="Times New Roman"/>
                <w:sz w:val="24"/>
                <w:szCs w:val="24"/>
              </w:rPr>
            </w:pPr>
            <w:r w:rsidRPr="00124016">
              <w:rPr>
                <w:rFonts w:ascii="Times New Roman" w:hAnsi="Times New Roman" w:cs="Times New Roman"/>
                <w:sz w:val="24"/>
                <w:szCs w:val="24"/>
              </w:rPr>
              <w:t>Bahasa yang digunakan memberikan pemahaman terhadap pesan dan informasi.</w:t>
            </w:r>
          </w:p>
        </w:tc>
        <w:tc>
          <w:tcPr>
            <w:tcW w:w="284"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4"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DB5A2B"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4" w:type="dxa"/>
            <w:vAlign w:val="center"/>
          </w:tcPr>
          <w:p w:rsidR="00B25128" w:rsidRDefault="00B25128" w:rsidP="0079307C">
            <w:pPr>
              <w:jc w:val="center"/>
            </w:pPr>
            <w:r w:rsidRPr="008A7A11">
              <w:rPr>
                <w:rFonts w:cstheme="minorHAnsi"/>
                <w:sz w:val="24"/>
                <w:szCs w:val="24"/>
              </w:rPr>
              <w:t>√</w:t>
            </w:r>
          </w:p>
        </w:tc>
      </w:tr>
      <w:tr w:rsidR="00B25128" w:rsidRPr="00124016" w:rsidTr="0079307C">
        <w:trPr>
          <w:jc w:val="center"/>
        </w:trPr>
        <w:tc>
          <w:tcPr>
            <w:tcW w:w="456" w:type="dxa"/>
            <w:vMerge/>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1246" w:type="dxa"/>
            <w:vMerge/>
          </w:tcPr>
          <w:p w:rsidR="00B25128" w:rsidRPr="00124016" w:rsidRDefault="00B25128" w:rsidP="0079307C">
            <w:pPr>
              <w:widowControl w:val="0"/>
              <w:overflowPunct w:val="0"/>
              <w:autoSpaceDE w:val="0"/>
              <w:autoSpaceDN w:val="0"/>
              <w:adjustRightInd w:val="0"/>
              <w:ind w:left="-108" w:right="-108"/>
              <w:rPr>
                <w:rFonts w:ascii="Times New Roman" w:hAnsi="Times New Roman" w:cs="Times New Roman"/>
                <w:sz w:val="24"/>
                <w:szCs w:val="24"/>
              </w:rPr>
            </w:pPr>
          </w:p>
        </w:tc>
        <w:tc>
          <w:tcPr>
            <w:tcW w:w="2472" w:type="dxa"/>
            <w:vMerge w:val="restart"/>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r w:rsidRPr="00124016">
              <w:rPr>
                <w:rFonts w:ascii="Times New Roman" w:hAnsi="Times New Roman" w:cs="Times New Roman"/>
                <w:sz w:val="24"/>
                <w:szCs w:val="24"/>
              </w:rPr>
              <w:t>Dialogis dan Interaktif</w:t>
            </w:r>
          </w:p>
        </w:tc>
        <w:tc>
          <w:tcPr>
            <w:tcW w:w="3826" w:type="dxa"/>
          </w:tcPr>
          <w:p w:rsidR="00B25128" w:rsidRPr="00124016" w:rsidRDefault="00B25128" w:rsidP="0079307C">
            <w:pPr>
              <w:widowControl w:val="0"/>
              <w:overflowPunct w:val="0"/>
              <w:autoSpaceDE w:val="0"/>
              <w:autoSpaceDN w:val="0"/>
              <w:adjustRightInd w:val="0"/>
              <w:jc w:val="both"/>
              <w:rPr>
                <w:rFonts w:ascii="Times New Roman" w:hAnsi="Times New Roman" w:cs="Times New Roman"/>
                <w:sz w:val="24"/>
                <w:szCs w:val="24"/>
              </w:rPr>
            </w:pPr>
            <w:r w:rsidRPr="00124016">
              <w:rPr>
                <w:rFonts w:ascii="Times New Roman" w:hAnsi="Times New Roman" w:cs="Times New Roman"/>
                <w:sz w:val="24"/>
                <w:szCs w:val="24"/>
              </w:rPr>
              <w:t>Kalimat pada Bahan Ajar dapat memotivasi peserta didik.</w:t>
            </w:r>
          </w:p>
        </w:tc>
        <w:tc>
          <w:tcPr>
            <w:tcW w:w="284"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4" w:type="dxa"/>
            <w:vAlign w:val="center"/>
          </w:tcPr>
          <w:p w:rsidR="00B25128" w:rsidRPr="00DB5A2B"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DB5A2B"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4" w:type="dxa"/>
            <w:vAlign w:val="center"/>
          </w:tcPr>
          <w:p w:rsidR="00B25128" w:rsidRDefault="00B25128" w:rsidP="0079307C">
            <w:pPr>
              <w:jc w:val="center"/>
            </w:pPr>
            <w:r w:rsidRPr="008A7A11">
              <w:rPr>
                <w:rFonts w:cstheme="minorHAnsi"/>
                <w:sz w:val="24"/>
                <w:szCs w:val="24"/>
              </w:rPr>
              <w:t>√</w:t>
            </w:r>
          </w:p>
        </w:tc>
      </w:tr>
      <w:tr w:rsidR="00B25128" w:rsidRPr="00124016" w:rsidTr="0079307C">
        <w:trPr>
          <w:jc w:val="center"/>
        </w:trPr>
        <w:tc>
          <w:tcPr>
            <w:tcW w:w="456" w:type="dxa"/>
            <w:vMerge/>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1246" w:type="dxa"/>
            <w:vMerge/>
          </w:tcPr>
          <w:p w:rsidR="00B25128" w:rsidRPr="00124016" w:rsidRDefault="00B25128" w:rsidP="0079307C">
            <w:pPr>
              <w:widowControl w:val="0"/>
              <w:overflowPunct w:val="0"/>
              <w:autoSpaceDE w:val="0"/>
              <w:autoSpaceDN w:val="0"/>
              <w:adjustRightInd w:val="0"/>
              <w:ind w:left="-108" w:right="-108"/>
              <w:rPr>
                <w:rFonts w:ascii="Times New Roman" w:hAnsi="Times New Roman" w:cs="Times New Roman"/>
                <w:sz w:val="24"/>
                <w:szCs w:val="24"/>
              </w:rPr>
            </w:pPr>
          </w:p>
        </w:tc>
        <w:tc>
          <w:tcPr>
            <w:tcW w:w="2472" w:type="dxa"/>
            <w:vMerge/>
          </w:tcPr>
          <w:p w:rsidR="00B25128" w:rsidRPr="00124016" w:rsidRDefault="00B25128" w:rsidP="0079307C">
            <w:pPr>
              <w:widowControl w:val="0"/>
              <w:overflowPunct w:val="0"/>
              <w:autoSpaceDE w:val="0"/>
              <w:autoSpaceDN w:val="0"/>
              <w:adjustRightInd w:val="0"/>
              <w:rPr>
                <w:rFonts w:ascii="Times New Roman" w:hAnsi="Times New Roman" w:cs="Times New Roman"/>
                <w:sz w:val="24"/>
                <w:szCs w:val="24"/>
              </w:rPr>
            </w:pPr>
          </w:p>
        </w:tc>
        <w:tc>
          <w:tcPr>
            <w:tcW w:w="3826" w:type="dxa"/>
          </w:tcPr>
          <w:p w:rsidR="00B25128" w:rsidRPr="00124016" w:rsidRDefault="00B25128" w:rsidP="0079307C">
            <w:pPr>
              <w:widowControl w:val="0"/>
              <w:overflowPunct w:val="0"/>
              <w:autoSpaceDE w:val="0"/>
              <w:autoSpaceDN w:val="0"/>
              <w:adjustRightInd w:val="0"/>
              <w:jc w:val="both"/>
              <w:rPr>
                <w:rFonts w:ascii="Times New Roman" w:hAnsi="Times New Roman" w:cs="Times New Roman"/>
                <w:sz w:val="24"/>
                <w:szCs w:val="24"/>
              </w:rPr>
            </w:pPr>
            <w:r w:rsidRPr="00124016">
              <w:rPr>
                <w:rFonts w:ascii="Times New Roman" w:hAnsi="Times New Roman" w:cs="Times New Roman"/>
                <w:sz w:val="24"/>
                <w:szCs w:val="24"/>
              </w:rPr>
              <w:t>Kalimat pada Bahan Ajar dapat mendorong peserta didik untuk berpikir kritis.</w:t>
            </w:r>
          </w:p>
        </w:tc>
        <w:tc>
          <w:tcPr>
            <w:tcW w:w="284"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4"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DB5A2B" w:rsidRDefault="00B25128" w:rsidP="0079307C">
            <w:pPr>
              <w:widowControl w:val="0"/>
              <w:overflowPunct w:val="0"/>
              <w:autoSpaceDE w:val="0"/>
              <w:autoSpaceDN w:val="0"/>
              <w:adjustRightInd w:val="0"/>
              <w:jc w:val="center"/>
              <w:rPr>
                <w:rFonts w:ascii="Times New Roman" w:hAnsi="Times New Roman" w:cs="Times New Roman"/>
                <w:sz w:val="24"/>
                <w:szCs w:val="24"/>
              </w:rPr>
            </w:pPr>
            <w:r w:rsidRPr="006E4C55">
              <w:rPr>
                <w:rFonts w:cstheme="minorHAnsi"/>
                <w:sz w:val="24"/>
                <w:szCs w:val="24"/>
              </w:rPr>
              <w:t>√</w:t>
            </w:r>
          </w:p>
        </w:tc>
        <w:tc>
          <w:tcPr>
            <w:tcW w:w="284"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r>
      <w:tr w:rsidR="00B25128" w:rsidRPr="00124016" w:rsidTr="0079307C">
        <w:trPr>
          <w:jc w:val="center"/>
        </w:trPr>
        <w:tc>
          <w:tcPr>
            <w:tcW w:w="456" w:type="dxa"/>
            <w:vMerge/>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1246" w:type="dxa"/>
            <w:vMerge/>
            <w:vAlign w:val="center"/>
          </w:tcPr>
          <w:p w:rsidR="00B25128" w:rsidRPr="00124016" w:rsidRDefault="00B25128" w:rsidP="0079307C">
            <w:pPr>
              <w:widowControl w:val="0"/>
              <w:overflowPunct w:val="0"/>
              <w:autoSpaceDE w:val="0"/>
              <w:autoSpaceDN w:val="0"/>
              <w:adjustRightInd w:val="0"/>
              <w:ind w:left="-108" w:right="-108"/>
              <w:jc w:val="center"/>
              <w:rPr>
                <w:rFonts w:ascii="Times New Roman" w:hAnsi="Times New Roman" w:cs="Times New Roman"/>
                <w:sz w:val="24"/>
                <w:szCs w:val="24"/>
              </w:rPr>
            </w:pPr>
          </w:p>
        </w:tc>
        <w:tc>
          <w:tcPr>
            <w:tcW w:w="2472" w:type="dxa"/>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r w:rsidRPr="00124016">
              <w:rPr>
                <w:rFonts w:ascii="Times New Roman" w:hAnsi="Times New Roman" w:cs="Times New Roman"/>
                <w:sz w:val="24"/>
                <w:szCs w:val="24"/>
              </w:rPr>
              <w:t>Kesesuaian dengan Perkembangan Peserta Didik</w:t>
            </w:r>
          </w:p>
        </w:tc>
        <w:tc>
          <w:tcPr>
            <w:tcW w:w="3826" w:type="dxa"/>
          </w:tcPr>
          <w:p w:rsidR="00B25128" w:rsidRPr="00124016" w:rsidRDefault="00B25128" w:rsidP="0079307C">
            <w:pPr>
              <w:widowControl w:val="0"/>
              <w:overflowPunct w:val="0"/>
              <w:autoSpaceDE w:val="0"/>
              <w:autoSpaceDN w:val="0"/>
              <w:adjustRightInd w:val="0"/>
              <w:jc w:val="both"/>
              <w:rPr>
                <w:rFonts w:ascii="Times New Roman" w:hAnsi="Times New Roman" w:cs="Times New Roman"/>
                <w:sz w:val="24"/>
                <w:szCs w:val="24"/>
              </w:rPr>
            </w:pPr>
            <w:r w:rsidRPr="00124016">
              <w:rPr>
                <w:rFonts w:ascii="Times New Roman" w:hAnsi="Times New Roman" w:cs="Times New Roman"/>
                <w:sz w:val="24"/>
                <w:szCs w:val="24"/>
              </w:rPr>
              <w:t>Bahasa yang digunakan sesuai dengan taraf intelektual peserta didik.</w:t>
            </w:r>
          </w:p>
        </w:tc>
        <w:tc>
          <w:tcPr>
            <w:tcW w:w="284"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4"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DB5A2B"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4"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r w:rsidRPr="006E4C55">
              <w:rPr>
                <w:rFonts w:cstheme="minorHAnsi"/>
                <w:sz w:val="24"/>
                <w:szCs w:val="24"/>
              </w:rPr>
              <w:t>√</w:t>
            </w:r>
          </w:p>
        </w:tc>
      </w:tr>
      <w:tr w:rsidR="00B25128" w:rsidRPr="00124016" w:rsidTr="0079307C">
        <w:trPr>
          <w:jc w:val="center"/>
        </w:trPr>
        <w:tc>
          <w:tcPr>
            <w:tcW w:w="456" w:type="dxa"/>
            <w:vMerge/>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1246" w:type="dxa"/>
            <w:vMerge/>
            <w:vAlign w:val="center"/>
          </w:tcPr>
          <w:p w:rsidR="00B25128" w:rsidRPr="00124016" w:rsidRDefault="00B25128" w:rsidP="0079307C">
            <w:pPr>
              <w:widowControl w:val="0"/>
              <w:overflowPunct w:val="0"/>
              <w:autoSpaceDE w:val="0"/>
              <w:autoSpaceDN w:val="0"/>
              <w:adjustRightInd w:val="0"/>
              <w:ind w:left="-108" w:right="-108"/>
              <w:jc w:val="center"/>
              <w:rPr>
                <w:rFonts w:ascii="Times New Roman" w:hAnsi="Times New Roman" w:cs="Times New Roman"/>
                <w:sz w:val="24"/>
                <w:szCs w:val="24"/>
              </w:rPr>
            </w:pPr>
          </w:p>
        </w:tc>
        <w:tc>
          <w:tcPr>
            <w:tcW w:w="2472" w:type="dxa"/>
            <w:vMerge w:val="restart"/>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r w:rsidRPr="00124016">
              <w:rPr>
                <w:rFonts w:ascii="Times New Roman" w:hAnsi="Times New Roman" w:cs="Times New Roman"/>
                <w:sz w:val="24"/>
                <w:szCs w:val="24"/>
              </w:rPr>
              <w:t>Kesesuaian dengan Kaidah Bahasa</w:t>
            </w:r>
          </w:p>
        </w:tc>
        <w:tc>
          <w:tcPr>
            <w:tcW w:w="3826" w:type="dxa"/>
          </w:tcPr>
          <w:p w:rsidR="00B25128" w:rsidRPr="00124016" w:rsidRDefault="00B25128" w:rsidP="0079307C">
            <w:pPr>
              <w:widowControl w:val="0"/>
              <w:overflowPunct w:val="0"/>
              <w:autoSpaceDE w:val="0"/>
              <w:autoSpaceDN w:val="0"/>
              <w:adjustRightInd w:val="0"/>
              <w:jc w:val="both"/>
              <w:rPr>
                <w:rFonts w:ascii="Times New Roman" w:hAnsi="Times New Roman" w:cs="Times New Roman"/>
                <w:sz w:val="24"/>
                <w:szCs w:val="24"/>
              </w:rPr>
            </w:pPr>
            <w:r w:rsidRPr="00124016">
              <w:rPr>
                <w:rFonts w:ascii="Times New Roman" w:hAnsi="Times New Roman" w:cs="Times New Roman"/>
                <w:sz w:val="24"/>
                <w:szCs w:val="24"/>
              </w:rPr>
              <w:t>Ketepatan Ejaan.</w:t>
            </w:r>
          </w:p>
        </w:tc>
        <w:tc>
          <w:tcPr>
            <w:tcW w:w="284"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4"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DB5A2B" w:rsidRDefault="00B25128" w:rsidP="0079307C">
            <w:pPr>
              <w:widowControl w:val="0"/>
              <w:overflowPunct w:val="0"/>
              <w:autoSpaceDE w:val="0"/>
              <w:autoSpaceDN w:val="0"/>
              <w:adjustRightInd w:val="0"/>
              <w:jc w:val="center"/>
              <w:rPr>
                <w:rFonts w:ascii="Times New Roman" w:hAnsi="Times New Roman" w:cs="Times New Roman"/>
                <w:sz w:val="24"/>
                <w:szCs w:val="24"/>
              </w:rPr>
            </w:pPr>
            <w:r w:rsidRPr="006E4C55">
              <w:rPr>
                <w:rFonts w:cstheme="minorHAnsi"/>
                <w:sz w:val="24"/>
                <w:szCs w:val="24"/>
              </w:rPr>
              <w:t>√</w:t>
            </w:r>
          </w:p>
        </w:tc>
        <w:tc>
          <w:tcPr>
            <w:tcW w:w="284"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r>
      <w:tr w:rsidR="00B25128" w:rsidRPr="00124016" w:rsidTr="0079307C">
        <w:trPr>
          <w:jc w:val="center"/>
        </w:trPr>
        <w:tc>
          <w:tcPr>
            <w:tcW w:w="456" w:type="dxa"/>
            <w:vMerge/>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1246" w:type="dxa"/>
            <w:vMerge/>
            <w:vAlign w:val="center"/>
          </w:tcPr>
          <w:p w:rsidR="00B25128" w:rsidRPr="00124016" w:rsidRDefault="00B25128" w:rsidP="0079307C">
            <w:pPr>
              <w:widowControl w:val="0"/>
              <w:overflowPunct w:val="0"/>
              <w:autoSpaceDE w:val="0"/>
              <w:autoSpaceDN w:val="0"/>
              <w:adjustRightInd w:val="0"/>
              <w:ind w:left="-108" w:right="-108"/>
              <w:jc w:val="center"/>
              <w:rPr>
                <w:rFonts w:ascii="Times New Roman" w:hAnsi="Times New Roman" w:cs="Times New Roman"/>
                <w:sz w:val="24"/>
                <w:szCs w:val="24"/>
              </w:rPr>
            </w:pPr>
          </w:p>
        </w:tc>
        <w:tc>
          <w:tcPr>
            <w:tcW w:w="2472" w:type="dxa"/>
            <w:vMerge/>
          </w:tcPr>
          <w:p w:rsidR="00B25128" w:rsidRPr="00124016" w:rsidRDefault="00B25128" w:rsidP="0079307C">
            <w:pPr>
              <w:widowControl w:val="0"/>
              <w:overflowPunct w:val="0"/>
              <w:autoSpaceDE w:val="0"/>
              <w:autoSpaceDN w:val="0"/>
              <w:adjustRightInd w:val="0"/>
              <w:rPr>
                <w:rFonts w:ascii="Times New Roman" w:hAnsi="Times New Roman" w:cs="Times New Roman"/>
                <w:sz w:val="24"/>
                <w:szCs w:val="24"/>
              </w:rPr>
            </w:pPr>
          </w:p>
        </w:tc>
        <w:tc>
          <w:tcPr>
            <w:tcW w:w="3826" w:type="dxa"/>
          </w:tcPr>
          <w:p w:rsidR="00B25128" w:rsidRPr="00124016" w:rsidRDefault="00B25128" w:rsidP="0079307C">
            <w:pPr>
              <w:widowControl w:val="0"/>
              <w:overflowPunct w:val="0"/>
              <w:autoSpaceDE w:val="0"/>
              <w:autoSpaceDN w:val="0"/>
              <w:adjustRightInd w:val="0"/>
              <w:jc w:val="both"/>
              <w:rPr>
                <w:rFonts w:ascii="Times New Roman" w:hAnsi="Times New Roman" w:cs="Times New Roman"/>
                <w:sz w:val="24"/>
                <w:szCs w:val="24"/>
              </w:rPr>
            </w:pPr>
            <w:r w:rsidRPr="00124016">
              <w:rPr>
                <w:rFonts w:ascii="Times New Roman" w:hAnsi="Times New Roman" w:cs="Times New Roman"/>
                <w:sz w:val="24"/>
                <w:szCs w:val="24"/>
              </w:rPr>
              <w:t>Ketepatan tata bahasa.</w:t>
            </w:r>
          </w:p>
        </w:tc>
        <w:tc>
          <w:tcPr>
            <w:tcW w:w="284"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4"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DB5A2B"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4"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r w:rsidRPr="006E4C55">
              <w:rPr>
                <w:rFonts w:cstheme="minorHAnsi"/>
                <w:sz w:val="24"/>
                <w:szCs w:val="24"/>
              </w:rPr>
              <w:t>√</w:t>
            </w:r>
          </w:p>
        </w:tc>
      </w:tr>
      <w:tr w:rsidR="00B25128" w:rsidRPr="00124016" w:rsidTr="0079307C">
        <w:trPr>
          <w:jc w:val="center"/>
        </w:trPr>
        <w:tc>
          <w:tcPr>
            <w:tcW w:w="456" w:type="dxa"/>
            <w:vMerge/>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1246" w:type="dxa"/>
            <w:vMerge/>
          </w:tcPr>
          <w:p w:rsidR="00B25128" w:rsidRPr="00124016" w:rsidRDefault="00B25128" w:rsidP="0079307C">
            <w:pPr>
              <w:widowControl w:val="0"/>
              <w:overflowPunct w:val="0"/>
              <w:autoSpaceDE w:val="0"/>
              <w:autoSpaceDN w:val="0"/>
              <w:adjustRightInd w:val="0"/>
              <w:ind w:left="-108" w:right="-108"/>
              <w:rPr>
                <w:rFonts w:ascii="Times New Roman" w:hAnsi="Times New Roman" w:cs="Times New Roman"/>
                <w:sz w:val="24"/>
                <w:szCs w:val="24"/>
              </w:rPr>
            </w:pPr>
          </w:p>
        </w:tc>
        <w:tc>
          <w:tcPr>
            <w:tcW w:w="2472" w:type="dxa"/>
            <w:vMerge w:val="restart"/>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r w:rsidRPr="00124016">
              <w:rPr>
                <w:rFonts w:ascii="Times New Roman" w:hAnsi="Times New Roman" w:cs="Times New Roman"/>
                <w:sz w:val="24"/>
                <w:szCs w:val="24"/>
              </w:rPr>
              <w:t>Penggunaan Istilah, Simbol atau Ikon</w:t>
            </w:r>
          </w:p>
        </w:tc>
        <w:tc>
          <w:tcPr>
            <w:tcW w:w="3826" w:type="dxa"/>
          </w:tcPr>
          <w:p w:rsidR="00B25128" w:rsidRPr="00124016" w:rsidRDefault="00B25128" w:rsidP="0079307C">
            <w:pPr>
              <w:widowControl w:val="0"/>
              <w:overflowPunct w:val="0"/>
              <w:autoSpaceDE w:val="0"/>
              <w:autoSpaceDN w:val="0"/>
              <w:adjustRightInd w:val="0"/>
              <w:jc w:val="both"/>
              <w:rPr>
                <w:rFonts w:ascii="Times New Roman" w:hAnsi="Times New Roman" w:cs="Times New Roman"/>
                <w:sz w:val="24"/>
                <w:szCs w:val="24"/>
              </w:rPr>
            </w:pPr>
            <w:r w:rsidRPr="00124016">
              <w:rPr>
                <w:rFonts w:ascii="Times New Roman" w:hAnsi="Times New Roman" w:cs="Times New Roman"/>
                <w:sz w:val="24"/>
                <w:szCs w:val="24"/>
              </w:rPr>
              <w:t>Istilah,simbol atau ikon yang terdapat pada bahan ajar sesuai dengan pemahaman peserta didik.</w:t>
            </w:r>
          </w:p>
        </w:tc>
        <w:tc>
          <w:tcPr>
            <w:tcW w:w="284"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4"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r w:rsidRPr="006E4C55">
              <w:rPr>
                <w:rFonts w:cstheme="minorHAnsi"/>
                <w:sz w:val="24"/>
                <w:szCs w:val="24"/>
              </w:rPr>
              <w:t>√</w:t>
            </w:r>
          </w:p>
        </w:tc>
        <w:tc>
          <w:tcPr>
            <w:tcW w:w="284" w:type="dxa"/>
            <w:vAlign w:val="center"/>
          </w:tcPr>
          <w:p w:rsidR="00B25128" w:rsidRPr="00DB5A2B" w:rsidRDefault="00B25128" w:rsidP="0079307C">
            <w:pPr>
              <w:widowControl w:val="0"/>
              <w:overflowPunct w:val="0"/>
              <w:autoSpaceDE w:val="0"/>
              <w:autoSpaceDN w:val="0"/>
              <w:adjustRightInd w:val="0"/>
              <w:jc w:val="center"/>
              <w:rPr>
                <w:rFonts w:ascii="Times New Roman" w:hAnsi="Times New Roman" w:cs="Times New Roman"/>
                <w:sz w:val="24"/>
                <w:szCs w:val="24"/>
              </w:rPr>
            </w:pPr>
          </w:p>
        </w:tc>
      </w:tr>
      <w:tr w:rsidR="00B25128" w:rsidRPr="00124016" w:rsidTr="0079307C">
        <w:trPr>
          <w:jc w:val="center"/>
        </w:trPr>
        <w:tc>
          <w:tcPr>
            <w:tcW w:w="456" w:type="dxa"/>
            <w:vMerge/>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1246" w:type="dxa"/>
            <w:vMerge/>
          </w:tcPr>
          <w:p w:rsidR="00B25128" w:rsidRPr="00124016" w:rsidRDefault="00B25128" w:rsidP="0079307C">
            <w:pPr>
              <w:widowControl w:val="0"/>
              <w:overflowPunct w:val="0"/>
              <w:autoSpaceDE w:val="0"/>
              <w:autoSpaceDN w:val="0"/>
              <w:adjustRightInd w:val="0"/>
              <w:ind w:left="-108" w:right="-108"/>
              <w:rPr>
                <w:rFonts w:ascii="Times New Roman" w:hAnsi="Times New Roman" w:cs="Times New Roman"/>
                <w:sz w:val="24"/>
                <w:szCs w:val="24"/>
              </w:rPr>
            </w:pPr>
          </w:p>
        </w:tc>
        <w:tc>
          <w:tcPr>
            <w:tcW w:w="2472" w:type="dxa"/>
            <w:vMerge/>
          </w:tcPr>
          <w:p w:rsidR="00B25128" w:rsidRPr="00124016" w:rsidRDefault="00B25128" w:rsidP="0079307C">
            <w:pPr>
              <w:widowControl w:val="0"/>
              <w:overflowPunct w:val="0"/>
              <w:autoSpaceDE w:val="0"/>
              <w:autoSpaceDN w:val="0"/>
              <w:adjustRightInd w:val="0"/>
              <w:rPr>
                <w:rFonts w:ascii="Times New Roman" w:hAnsi="Times New Roman" w:cs="Times New Roman"/>
                <w:sz w:val="24"/>
                <w:szCs w:val="24"/>
              </w:rPr>
            </w:pPr>
          </w:p>
        </w:tc>
        <w:tc>
          <w:tcPr>
            <w:tcW w:w="3826" w:type="dxa"/>
          </w:tcPr>
          <w:p w:rsidR="00B25128" w:rsidRPr="00124016" w:rsidRDefault="00B25128" w:rsidP="0079307C">
            <w:pPr>
              <w:widowControl w:val="0"/>
              <w:overflowPunct w:val="0"/>
              <w:autoSpaceDE w:val="0"/>
              <w:autoSpaceDN w:val="0"/>
              <w:adjustRightInd w:val="0"/>
              <w:jc w:val="both"/>
              <w:rPr>
                <w:rFonts w:ascii="Times New Roman" w:hAnsi="Times New Roman" w:cs="Times New Roman"/>
                <w:sz w:val="24"/>
                <w:szCs w:val="24"/>
              </w:rPr>
            </w:pPr>
            <w:r w:rsidRPr="00124016">
              <w:rPr>
                <w:rFonts w:ascii="Times New Roman" w:hAnsi="Times New Roman" w:cs="Times New Roman"/>
                <w:sz w:val="24"/>
                <w:szCs w:val="24"/>
              </w:rPr>
              <w:t>Ketepatan penggunaan  Istilah,simbol atau ikon.</w:t>
            </w:r>
          </w:p>
        </w:tc>
        <w:tc>
          <w:tcPr>
            <w:tcW w:w="284"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4"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DB5A2B"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4" w:type="dxa"/>
            <w:vAlign w:val="center"/>
          </w:tcPr>
          <w:p w:rsidR="00B25128" w:rsidRPr="00DB5A2B" w:rsidRDefault="00B25128" w:rsidP="0079307C">
            <w:pPr>
              <w:widowControl w:val="0"/>
              <w:overflowPunct w:val="0"/>
              <w:autoSpaceDE w:val="0"/>
              <w:autoSpaceDN w:val="0"/>
              <w:adjustRightInd w:val="0"/>
              <w:jc w:val="center"/>
              <w:rPr>
                <w:rFonts w:ascii="Times New Roman" w:hAnsi="Times New Roman" w:cs="Times New Roman"/>
                <w:sz w:val="24"/>
                <w:szCs w:val="24"/>
              </w:rPr>
            </w:pPr>
            <w:r w:rsidRPr="006E4C55">
              <w:rPr>
                <w:rFonts w:cstheme="minorHAnsi"/>
                <w:sz w:val="24"/>
                <w:szCs w:val="24"/>
              </w:rPr>
              <w:t>√</w:t>
            </w:r>
          </w:p>
        </w:tc>
      </w:tr>
      <w:tr w:rsidR="00B25128" w:rsidRPr="00124016" w:rsidTr="0079307C">
        <w:trPr>
          <w:jc w:val="center"/>
        </w:trPr>
        <w:tc>
          <w:tcPr>
            <w:tcW w:w="8000" w:type="dxa"/>
            <w:gridSpan w:val="4"/>
          </w:tcPr>
          <w:p w:rsidR="00B25128" w:rsidRPr="00531F2F" w:rsidRDefault="00B25128" w:rsidP="0079307C">
            <w:pPr>
              <w:widowControl w:val="0"/>
              <w:overflowPunct w:val="0"/>
              <w:autoSpaceDE w:val="0"/>
              <w:autoSpaceDN w:val="0"/>
              <w:adjustRightInd w:val="0"/>
              <w:jc w:val="center"/>
              <w:rPr>
                <w:rFonts w:ascii="Times New Roman" w:hAnsi="Times New Roman" w:cs="Times New Roman"/>
                <w:b/>
                <w:sz w:val="24"/>
                <w:szCs w:val="24"/>
              </w:rPr>
            </w:pPr>
            <w:r w:rsidRPr="00531F2F">
              <w:rPr>
                <w:rFonts w:ascii="Times New Roman" w:hAnsi="Times New Roman" w:cs="Times New Roman"/>
                <w:b/>
                <w:sz w:val="24"/>
                <w:szCs w:val="24"/>
              </w:rPr>
              <w:t>Total Skor</w:t>
            </w:r>
          </w:p>
        </w:tc>
        <w:tc>
          <w:tcPr>
            <w:tcW w:w="1418" w:type="dxa"/>
            <w:gridSpan w:val="5"/>
            <w:vAlign w:val="center"/>
          </w:tcPr>
          <w:p w:rsidR="00B25128" w:rsidRPr="00531F2F" w:rsidRDefault="00B25128" w:rsidP="0079307C">
            <w:pPr>
              <w:widowControl w:val="0"/>
              <w:overflowPunct w:val="0"/>
              <w:autoSpaceDE w:val="0"/>
              <w:autoSpaceDN w:val="0"/>
              <w:adjustRightInd w:val="0"/>
              <w:jc w:val="center"/>
              <w:rPr>
                <w:rFonts w:ascii="Times New Roman" w:hAnsi="Times New Roman" w:cs="Times New Roman"/>
                <w:b/>
                <w:sz w:val="24"/>
                <w:szCs w:val="24"/>
              </w:rPr>
            </w:pPr>
            <w:r w:rsidRPr="00531F2F">
              <w:rPr>
                <w:rFonts w:ascii="Times New Roman" w:hAnsi="Times New Roman" w:cs="Times New Roman"/>
                <w:b/>
                <w:sz w:val="24"/>
                <w:szCs w:val="24"/>
              </w:rPr>
              <w:t>82</w:t>
            </w:r>
          </w:p>
        </w:tc>
      </w:tr>
      <w:tr w:rsidR="00B25128" w:rsidRPr="00124016" w:rsidTr="0079307C">
        <w:trPr>
          <w:jc w:val="center"/>
        </w:trPr>
        <w:tc>
          <w:tcPr>
            <w:tcW w:w="8000" w:type="dxa"/>
            <w:gridSpan w:val="4"/>
          </w:tcPr>
          <w:p w:rsidR="00B25128" w:rsidRPr="00531F2F" w:rsidRDefault="00B25128" w:rsidP="0079307C">
            <w:pPr>
              <w:widowControl w:val="0"/>
              <w:overflowPunct w:val="0"/>
              <w:autoSpaceDE w:val="0"/>
              <w:autoSpaceDN w:val="0"/>
              <w:adjustRightInd w:val="0"/>
              <w:jc w:val="center"/>
              <w:rPr>
                <w:rFonts w:ascii="Times New Roman" w:hAnsi="Times New Roman" w:cs="Times New Roman"/>
                <w:b/>
                <w:sz w:val="24"/>
                <w:szCs w:val="24"/>
              </w:rPr>
            </w:pPr>
            <w:r w:rsidRPr="00531F2F">
              <w:rPr>
                <w:rFonts w:ascii="Times New Roman" w:hAnsi="Times New Roman" w:cs="Times New Roman"/>
                <w:b/>
                <w:sz w:val="24"/>
                <w:szCs w:val="24"/>
              </w:rPr>
              <w:t>Rata-Rata</w:t>
            </w:r>
          </w:p>
        </w:tc>
        <w:tc>
          <w:tcPr>
            <w:tcW w:w="1418" w:type="dxa"/>
            <w:gridSpan w:val="5"/>
            <w:vAlign w:val="center"/>
          </w:tcPr>
          <w:p w:rsidR="00B25128" w:rsidRPr="00531F2F" w:rsidRDefault="00B25128" w:rsidP="0079307C">
            <w:pPr>
              <w:widowControl w:val="0"/>
              <w:overflowPunct w:val="0"/>
              <w:autoSpaceDE w:val="0"/>
              <w:autoSpaceDN w:val="0"/>
              <w:adjustRightInd w:val="0"/>
              <w:jc w:val="center"/>
              <w:rPr>
                <w:rFonts w:ascii="Times New Roman" w:hAnsi="Times New Roman" w:cs="Times New Roman"/>
                <w:b/>
                <w:sz w:val="24"/>
                <w:szCs w:val="24"/>
              </w:rPr>
            </w:pPr>
            <w:r w:rsidRPr="00531F2F">
              <w:rPr>
                <w:rFonts w:ascii="Times New Roman" w:hAnsi="Times New Roman" w:cs="Times New Roman"/>
                <w:b/>
                <w:sz w:val="24"/>
                <w:szCs w:val="24"/>
              </w:rPr>
              <w:t>4,55</w:t>
            </w:r>
          </w:p>
        </w:tc>
      </w:tr>
    </w:tbl>
    <w:p w:rsidR="00B25128" w:rsidRDefault="00B25128" w:rsidP="00B25128">
      <w:pPr>
        <w:spacing w:after="0" w:line="240" w:lineRule="auto"/>
        <w:jc w:val="center"/>
        <w:rPr>
          <w:rFonts w:ascii="Times New Roman" w:hAnsi="Times New Roman" w:cs="Times New Roman"/>
          <w:b/>
          <w:sz w:val="24"/>
          <w:szCs w:val="24"/>
        </w:rPr>
      </w:pPr>
    </w:p>
    <w:p w:rsidR="00B25128" w:rsidRDefault="00B25128" w:rsidP="00B25128">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sz w:val="24"/>
          <w:szCs w:val="24"/>
        </w:rPr>
        <w:t>Lembar angket validasi ahli bahan ajar terdiri dari 2 aspek dengan 9 indikator yang berisi 18 butir pernyataan. Aspek “Kelayakan Grafik” berisi 3 indikator, yaitu “Ukuran Bahan Ajar”, “Desain Sampul Bahan Ajar”, dan “Desain Isi”. Adapun aspek “Kelayakan Bahasa” berisi 6 indikator, yaitu “Lugas”, “Komunikatif”, “Dialogis dan Interaktif”, “Kesesuaian dengan perkembangan peserta didik”, “Kesesuaian dengan kaidah bahasa”, dan “Penggunaan istilah simbol atau ikon”.</w:t>
      </w:r>
    </w:p>
    <w:p w:rsidR="00B25128" w:rsidRDefault="00B25128" w:rsidP="00B25128">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sz w:val="24"/>
          <w:szCs w:val="24"/>
        </w:rPr>
        <w:lastRenderedPageBreak/>
        <w:t>Dari total 18 butir pernyataan yang diberikan kepada validator ahli bahan ajar, didapatkan total skor sebesar 82 dengan rata-rata skor 4,55. Untuk mencari skor kevalidan, peneliti menggunakan rumus:</w:t>
      </w:r>
    </w:p>
    <w:p w:rsidR="00B25128" w:rsidRDefault="00B25128" w:rsidP="00B25128">
      <w:pPr>
        <w:spacing w:after="0" w:line="480" w:lineRule="auto"/>
        <w:jc w:val="center"/>
        <w:rPr>
          <w:rFonts w:ascii="Times New Roman" w:hAnsi="Times New Roman"/>
          <w:sz w:val="24"/>
          <w:szCs w:val="24"/>
        </w:rPr>
      </w:pPr>
      <m:oMath>
        <m:r>
          <w:rPr>
            <w:rFonts w:ascii="Cambria Math" w:eastAsia="Cambria Math" w:hAnsi="Cambria Math" w:cs="Cambria Math"/>
            <w:sz w:val="24"/>
            <w:szCs w:val="24"/>
          </w:rPr>
          <m:t>p</m:t>
        </m:r>
        <m:r>
          <m:rPr>
            <m:sty m:val="p"/>
          </m:rPr>
          <w:rPr>
            <w:rFonts w:ascii="Cambria Math" w:eastAsia="Cambria Math" w:hAnsi="Cambria Math"/>
            <w:spacing w:val="19"/>
            <w:sz w:val="24"/>
            <w:szCs w:val="24"/>
          </w:rPr>
          <m:t xml:space="preserve"> </m:t>
        </m:r>
        <m:r>
          <w:rPr>
            <w:rFonts w:ascii="Cambria Math" w:hAnsi="Cambria Math"/>
            <w:sz w:val="24"/>
            <w:szCs w:val="24"/>
          </w:rPr>
          <m:t>=</m:t>
        </m:r>
      </m:oMath>
      <w:r w:rsidRPr="0020768F">
        <w:rPr>
          <w:rFonts w:ascii="Times New Roman" w:hAnsi="Times New Roman"/>
          <w:sz w:val="24"/>
          <w:szCs w:val="24"/>
        </w:rPr>
        <w:t xml:space="preserve"> </w:t>
      </w:r>
      <m:oMath>
        <m:f>
          <m:fPr>
            <m:ctrlPr>
              <w:rPr>
                <w:rFonts w:ascii="Cambria Math" w:hAnsi="Cambria Math"/>
                <w:i/>
                <w:sz w:val="28"/>
                <w:szCs w:val="28"/>
              </w:rPr>
            </m:ctrlPr>
          </m:fPr>
          <m:num>
            <m:r>
              <w:rPr>
                <w:rFonts w:ascii="Cambria Math" w:hAnsi="Cambria Math"/>
                <w:sz w:val="28"/>
                <w:szCs w:val="28"/>
              </w:rPr>
              <m:t>F</m:t>
            </m:r>
          </m:num>
          <m:den>
            <m:r>
              <w:rPr>
                <w:rFonts w:ascii="Cambria Math" w:hAnsi="Cambria Math"/>
                <w:sz w:val="28"/>
                <w:szCs w:val="28"/>
              </w:rPr>
              <m:t>N</m:t>
            </m:r>
          </m:den>
        </m:f>
      </m:oMath>
      <w:r>
        <w:rPr>
          <w:rFonts w:ascii="Times New Roman" w:hAnsi="Times New Roman"/>
          <w:sz w:val="24"/>
          <w:szCs w:val="24"/>
        </w:rPr>
        <w:t xml:space="preserve"> x 100</w:t>
      </w:r>
    </w:p>
    <w:p w:rsidR="00B25128" w:rsidRPr="009E6411" w:rsidRDefault="00B25128" w:rsidP="00B25128">
      <w:pPr>
        <w:autoSpaceDE w:val="0"/>
        <w:autoSpaceDN w:val="0"/>
        <w:adjustRightInd w:val="0"/>
        <w:spacing w:after="0" w:line="480" w:lineRule="auto"/>
        <w:rPr>
          <w:rFonts w:ascii="Times New Roman" w:hAnsi="Times New Roman"/>
          <w:sz w:val="24"/>
          <w:szCs w:val="24"/>
        </w:rPr>
      </w:pPr>
      <w:r>
        <w:rPr>
          <w:rFonts w:ascii="Cambria Math" w:hAnsi="Cambria Math"/>
          <w:sz w:val="24"/>
          <w:szCs w:val="24"/>
        </w:rPr>
        <w:t>Skor Kevalidan</w:t>
      </w:r>
      <w:r w:rsidRPr="000B05CE">
        <w:rPr>
          <w:rFonts w:ascii="Times New Roman" w:hAnsi="Times New Roman"/>
          <w:sz w:val="24"/>
          <w:szCs w:val="24"/>
        </w:rPr>
        <w:t xml:space="preserve"> = </w:t>
      </w:r>
      <m:oMath>
        <m:f>
          <m:fPr>
            <m:ctrlPr>
              <w:rPr>
                <w:rFonts w:ascii="Cambria Math" w:hAnsi="Times New Roman"/>
                <w:i/>
                <w:sz w:val="24"/>
                <w:szCs w:val="24"/>
              </w:rPr>
            </m:ctrlPr>
          </m:fPr>
          <m:num>
            <m:r>
              <w:rPr>
                <w:rFonts w:ascii="Cambria Math" w:hAnsi="Cambria Math"/>
                <w:sz w:val="24"/>
                <w:szCs w:val="24"/>
              </w:rPr>
              <m:t>rerata</m:t>
            </m:r>
            <m:r>
              <w:rPr>
                <w:rFonts w:ascii="Cambria Math" w:hAnsi="Times New Roman"/>
                <w:sz w:val="24"/>
                <w:szCs w:val="24"/>
              </w:rPr>
              <m:t xml:space="preserve"> </m:t>
            </m:r>
            <m:r>
              <w:rPr>
                <w:rFonts w:ascii="Cambria Math" w:hAnsi="Cambria Math"/>
                <w:sz w:val="24"/>
                <w:szCs w:val="24"/>
              </w:rPr>
              <m:t>skor</m:t>
            </m:r>
            <m:r>
              <w:rPr>
                <w:rFonts w:ascii="Cambria Math" w:hAnsi="Times New Roman"/>
                <w:sz w:val="24"/>
                <w:szCs w:val="24"/>
              </w:rPr>
              <m:t xml:space="preserve"> </m:t>
            </m:r>
            <m:r>
              <w:rPr>
                <w:rFonts w:ascii="Cambria Math" w:hAnsi="Cambria Math"/>
                <w:sz w:val="24"/>
                <w:szCs w:val="24"/>
              </w:rPr>
              <m:t>yang</m:t>
            </m:r>
            <m:r>
              <w:rPr>
                <w:rFonts w:ascii="Cambria Math" w:hAnsi="Times New Roman"/>
                <w:sz w:val="24"/>
                <w:szCs w:val="24"/>
              </w:rPr>
              <m:t xml:space="preserve"> </m:t>
            </m:r>
            <m:r>
              <w:rPr>
                <w:rFonts w:ascii="Cambria Math" w:hAnsi="Cambria Math"/>
                <w:sz w:val="24"/>
                <w:szCs w:val="24"/>
              </w:rPr>
              <m:t>diperole</m:t>
            </m:r>
            <m:r>
              <w:rPr>
                <w:rFonts w:ascii="Times New Roman" w:hAnsi="Cambria Math"/>
                <w:sz w:val="24"/>
                <w:szCs w:val="24"/>
              </w:rPr>
              <m:t>h</m:t>
            </m:r>
          </m:num>
          <m:den>
            <m:r>
              <w:rPr>
                <w:rFonts w:ascii="Cambria Math" w:hAnsi="Cambria Math"/>
                <w:sz w:val="24"/>
                <w:szCs w:val="24"/>
              </w:rPr>
              <m:t>skor</m:t>
            </m:r>
            <m:r>
              <w:rPr>
                <w:rFonts w:ascii="Cambria Math" w:hAnsi="Times New Roman"/>
                <w:sz w:val="24"/>
                <w:szCs w:val="24"/>
              </w:rPr>
              <m:t xml:space="preserve"> </m:t>
            </m:r>
            <m:r>
              <w:rPr>
                <w:rFonts w:ascii="Cambria Math" w:hAnsi="Cambria Math"/>
                <w:sz w:val="24"/>
                <w:szCs w:val="24"/>
              </w:rPr>
              <m:t>yang</m:t>
            </m:r>
            <m:r>
              <w:rPr>
                <w:rFonts w:ascii="Cambria Math" w:hAnsi="Times New Roman"/>
                <w:sz w:val="24"/>
                <w:szCs w:val="24"/>
              </w:rPr>
              <m:t xml:space="preserve"> </m:t>
            </m:r>
            <m:r>
              <w:rPr>
                <w:rFonts w:ascii="Cambria Math" w:hAnsi="Cambria Math"/>
                <w:sz w:val="24"/>
                <w:szCs w:val="24"/>
              </w:rPr>
              <m:t>di</m:t>
            </m:r>
            <m:r>
              <w:rPr>
                <w:rFonts w:ascii="Times New Roman" w:hAnsi="Cambria Math"/>
                <w:sz w:val="24"/>
                <w:szCs w:val="24"/>
              </w:rPr>
              <m:t>h</m:t>
            </m:r>
            <m:r>
              <w:rPr>
                <w:rFonts w:ascii="Cambria Math" w:hAnsi="Cambria Math"/>
                <w:sz w:val="24"/>
                <w:szCs w:val="24"/>
              </w:rPr>
              <m:t>arapkan</m:t>
            </m:r>
          </m:den>
        </m:f>
      </m:oMath>
      <w:r w:rsidRPr="000B05CE">
        <w:rPr>
          <w:rFonts w:ascii="Times New Roman" w:hAnsi="Times New Roman"/>
          <w:sz w:val="24"/>
          <w:szCs w:val="24"/>
        </w:rPr>
        <w:t xml:space="preserve"> x </w:t>
      </w:r>
      <w:r>
        <w:rPr>
          <w:rFonts w:ascii="Times New Roman" w:hAnsi="Times New Roman"/>
          <w:sz w:val="24"/>
          <w:szCs w:val="24"/>
        </w:rPr>
        <w:t>skor jawaban tertinggi</w:t>
      </w:r>
    </w:p>
    <w:p w:rsidR="00B25128" w:rsidRPr="008924E2" w:rsidRDefault="00B25128" w:rsidP="00B25128">
      <w:pPr>
        <w:autoSpaceDE w:val="0"/>
        <w:autoSpaceDN w:val="0"/>
        <w:adjustRightInd w:val="0"/>
        <w:spacing w:after="0" w:line="480" w:lineRule="auto"/>
        <w:rPr>
          <w:rFonts w:ascii="Times New Roman" w:hAnsi="Times New Roman"/>
          <w:sz w:val="24"/>
          <w:szCs w:val="24"/>
        </w:rPr>
      </w:pPr>
      <w:r>
        <w:rPr>
          <w:rFonts w:ascii="Cambria Math" w:hAnsi="Cambria Math"/>
          <w:sz w:val="24"/>
          <w:szCs w:val="24"/>
        </w:rPr>
        <w:t>Skor Kevalidan</w:t>
      </w:r>
      <w:r w:rsidRPr="000B05CE">
        <w:rPr>
          <w:rFonts w:ascii="Times New Roman" w:hAnsi="Times New Roman"/>
          <w:sz w:val="24"/>
          <w:szCs w:val="24"/>
        </w:rPr>
        <w:t xml:space="preserve"> = </w:t>
      </w:r>
      <m:oMath>
        <m:f>
          <m:fPr>
            <m:ctrlPr>
              <w:rPr>
                <w:rFonts w:ascii="Cambria Math" w:hAnsi="Times New Roman"/>
                <w:i/>
                <w:sz w:val="30"/>
                <w:szCs w:val="30"/>
              </w:rPr>
            </m:ctrlPr>
          </m:fPr>
          <m:num>
            <m:r>
              <w:rPr>
                <w:rFonts w:ascii="Cambria Math" w:hAnsi="Times New Roman"/>
                <w:sz w:val="30"/>
                <w:szCs w:val="30"/>
              </w:rPr>
              <m:t>4,55</m:t>
            </m:r>
          </m:num>
          <m:den>
            <m:r>
              <w:rPr>
                <w:rFonts w:ascii="Cambria Math" w:hAnsi="Times New Roman"/>
                <w:sz w:val="30"/>
                <w:szCs w:val="30"/>
              </w:rPr>
              <m:t>5</m:t>
            </m:r>
          </m:den>
        </m:f>
      </m:oMath>
      <w:r>
        <w:rPr>
          <w:rFonts w:ascii="Times New Roman" w:hAnsi="Times New Roman"/>
          <w:sz w:val="24"/>
          <w:szCs w:val="24"/>
        </w:rPr>
        <w:t xml:space="preserve"> x 100</w:t>
      </w:r>
    </w:p>
    <w:p w:rsidR="00B25128" w:rsidRDefault="00B25128" w:rsidP="00B25128">
      <w:pPr>
        <w:autoSpaceDE w:val="0"/>
        <w:autoSpaceDN w:val="0"/>
        <w:adjustRightInd w:val="0"/>
        <w:spacing w:after="0" w:line="480" w:lineRule="auto"/>
        <w:rPr>
          <w:rFonts w:ascii="Times New Roman" w:hAnsi="Times New Roman"/>
          <w:sz w:val="24"/>
          <w:szCs w:val="24"/>
        </w:rPr>
      </w:pPr>
      <w:r w:rsidRPr="000B05CE">
        <w:rPr>
          <w:rFonts w:ascii="Times New Roman" w:hAnsi="Times New Roman"/>
          <w:sz w:val="24"/>
          <w:szCs w:val="24"/>
        </w:rPr>
        <w:tab/>
      </w:r>
      <w:r w:rsidRPr="000B05CE">
        <w:rPr>
          <w:rFonts w:ascii="Times New Roman" w:hAnsi="Times New Roman"/>
          <w:sz w:val="24"/>
          <w:szCs w:val="24"/>
        </w:rPr>
        <w:tab/>
      </w:r>
      <w:r>
        <w:rPr>
          <w:rFonts w:ascii="Times New Roman" w:hAnsi="Times New Roman"/>
          <w:sz w:val="24"/>
          <w:szCs w:val="24"/>
        </w:rPr>
        <w:t xml:space="preserve">   = 91</w:t>
      </w:r>
    </w:p>
    <w:p w:rsidR="00B25128" w:rsidRDefault="00B25128" w:rsidP="00B25128">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sz w:val="24"/>
          <w:szCs w:val="24"/>
        </w:rPr>
        <w:t>Dari hasil validasi yang dilakukan dengan ahli bahan ajar,  didapatkan skor kevalidan sebesar 91. Menyesuaikan dengan tabel kriteria skor, dapat dikatakan bahwa bahan ajar menggunakan model RME pada materi Bilangan Cacah</w:t>
      </w:r>
      <w:r>
        <w:rPr>
          <w:rFonts w:ascii="Times New Roman" w:hAnsi="Times New Roman" w:cs="Times New Roman"/>
          <w:sz w:val="24"/>
          <w:szCs w:val="24"/>
        </w:rPr>
        <w:t xml:space="preserve"> yang dikembangkan “Sangat Valid” untuk digunakan pada proses pembelajaran di kelas IV SD. </w:t>
      </w:r>
    </w:p>
    <w:p w:rsidR="00B25128" w:rsidRDefault="00B25128" w:rsidP="00B25128">
      <w:pPr>
        <w:pStyle w:val="ListParagraph"/>
        <w:numPr>
          <w:ilvl w:val="0"/>
          <w:numId w:val="46"/>
        </w:numPr>
        <w:spacing w:after="0" w:line="480" w:lineRule="auto"/>
        <w:ind w:left="709"/>
        <w:jc w:val="both"/>
        <w:rPr>
          <w:rFonts w:ascii="Times New Roman" w:hAnsi="Times New Roman" w:cs="Times New Roman"/>
          <w:b/>
          <w:sz w:val="24"/>
          <w:szCs w:val="24"/>
        </w:rPr>
      </w:pPr>
      <w:r>
        <w:rPr>
          <w:rFonts w:ascii="Times New Roman" w:hAnsi="Times New Roman" w:cs="Times New Roman"/>
          <w:b/>
          <w:sz w:val="24"/>
          <w:szCs w:val="24"/>
        </w:rPr>
        <w:t>Validasi Ahli Materi</w:t>
      </w:r>
    </w:p>
    <w:p w:rsidR="00B25128" w:rsidRPr="006D6046" w:rsidRDefault="00B25128" w:rsidP="00B25128">
      <w:pPr>
        <w:spacing w:after="0" w:line="480" w:lineRule="auto"/>
        <w:ind w:firstLine="709"/>
        <w:jc w:val="both"/>
        <w:rPr>
          <w:rFonts w:ascii="Times New Roman" w:hAnsi="Times New Roman" w:cs="Times New Roman"/>
          <w:sz w:val="24"/>
          <w:szCs w:val="24"/>
        </w:rPr>
      </w:pPr>
      <w:r w:rsidRPr="006D6046">
        <w:rPr>
          <w:rFonts w:ascii="Times New Roman" w:hAnsi="Times New Roman" w:cs="Times New Roman"/>
          <w:sz w:val="24"/>
          <w:szCs w:val="24"/>
        </w:rPr>
        <w:t xml:space="preserve">Validasi ahli </w:t>
      </w:r>
      <w:r>
        <w:rPr>
          <w:rFonts w:ascii="Times New Roman" w:hAnsi="Times New Roman" w:cs="Times New Roman"/>
          <w:sz w:val="24"/>
          <w:szCs w:val="24"/>
        </w:rPr>
        <w:t>materi</w:t>
      </w:r>
      <w:r w:rsidRPr="006D6046">
        <w:rPr>
          <w:rFonts w:ascii="Times New Roman" w:hAnsi="Times New Roman" w:cs="Times New Roman"/>
          <w:sz w:val="24"/>
          <w:szCs w:val="24"/>
        </w:rPr>
        <w:t xml:space="preserve"> dilakukan oleh seorang ahli yang berprofesi sebagai Dosen di Universitas Muslim Nusantara Al-Washliyah Medan, yaitu </w:t>
      </w:r>
      <w:r>
        <w:rPr>
          <w:rFonts w:ascii="Times New Roman" w:hAnsi="Times New Roman" w:cs="Times New Roman"/>
          <w:sz w:val="24"/>
          <w:szCs w:val="24"/>
        </w:rPr>
        <w:t>Bapak Irham Habibi Harahap</w:t>
      </w:r>
      <w:r w:rsidRPr="006D6046">
        <w:rPr>
          <w:rFonts w:ascii="Times New Roman" w:hAnsi="Times New Roman" w:cs="Times New Roman"/>
          <w:sz w:val="24"/>
          <w:szCs w:val="24"/>
        </w:rPr>
        <w:t>,</w:t>
      </w:r>
      <w:r>
        <w:rPr>
          <w:rFonts w:ascii="Times New Roman" w:hAnsi="Times New Roman" w:cs="Times New Roman"/>
          <w:sz w:val="24"/>
          <w:szCs w:val="24"/>
        </w:rPr>
        <w:t xml:space="preserve"> S.Pd.,</w:t>
      </w:r>
      <w:r w:rsidRPr="006D6046">
        <w:rPr>
          <w:rFonts w:ascii="Times New Roman" w:hAnsi="Times New Roman" w:cs="Times New Roman"/>
          <w:sz w:val="24"/>
          <w:szCs w:val="24"/>
        </w:rPr>
        <w:t xml:space="preserve"> M.Pd pada tanggal </w:t>
      </w:r>
      <w:r>
        <w:rPr>
          <w:rFonts w:ascii="Times New Roman" w:hAnsi="Times New Roman" w:cs="Times New Roman"/>
          <w:sz w:val="24"/>
          <w:szCs w:val="24"/>
        </w:rPr>
        <w:t>25</w:t>
      </w:r>
      <w:r w:rsidRPr="006D6046">
        <w:rPr>
          <w:rFonts w:ascii="Times New Roman" w:hAnsi="Times New Roman" w:cs="Times New Roman"/>
          <w:sz w:val="24"/>
          <w:szCs w:val="24"/>
        </w:rPr>
        <w:t xml:space="preserve"> Juli 2024. Hasil penilaian dari validator ahli </w:t>
      </w:r>
      <w:r>
        <w:rPr>
          <w:rFonts w:ascii="Times New Roman" w:hAnsi="Times New Roman" w:cs="Times New Roman"/>
          <w:sz w:val="24"/>
          <w:szCs w:val="24"/>
        </w:rPr>
        <w:t>materi</w:t>
      </w:r>
      <w:r w:rsidRPr="006D6046">
        <w:rPr>
          <w:rFonts w:ascii="Times New Roman" w:hAnsi="Times New Roman" w:cs="Times New Roman"/>
          <w:sz w:val="24"/>
          <w:szCs w:val="24"/>
        </w:rPr>
        <w:t xml:space="preserve"> dapat dilihat pada tabel berikut:</w:t>
      </w:r>
    </w:p>
    <w:p w:rsidR="00B25128" w:rsidRPr="00531F2F" w:rsidRDefault="00B25128" w:rsidP="00B2512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Tabel 4.3</w:t>
      </w:r>
    </w:p>
    <w:p w:rsidR="00B25128" w:rsidRDefault="00B25128" w:rsidP="00B25128">
      <w:pPr>
        <w:spacing w:after="0" w:line="240" w:lineRule="auto"/>
        <w:jc w:val="center"/>
        <w:rPr>
          <w:rFonts w:ascii="Times New Roman" w:hAnsi="Times New Roman" w:cs="Times New Roman"/>
          <w:b/>
          <w:sz w:val="24"/>
          <w:szCs w:val="24"/>
        </w:rPr>
      </w:pPr>
      <w:r w:rsidRPr="00531F2F">
        <w:rPr>
          <w:rFonts w:ascii="Times New Roman" w:hAnsi="Times New Roman" w:cs="Times New Roman"/>
          <w:b/>
          <w:sz w:val="24"/>
          <w:szCs w:val="24"/>
        </w:rPr>
        <w:t xml:space="preserve">Hasil Validasi Ahli </w:t>
      </w:r>
      <w:r>
        <w:rPr>
          <w:rFonts w:ascii="Times New Roman" w:hAnsi="Times New Roman" w:cs="Times New Roman"/>
          <w:b/>
          <w:sz w:val="24"/>
          <w:szCs w:val="24"/>
        </w:rPr>
        <w:t>Materi</w:t>
      </w:r>
    </w:p>
    <w:tbl>
      <w:tblPr>
        <w:tblStyle w:val="TableGrid"/>
        <w:tblW w:w="9634" w:type="dxa"/>
        <w:jc w:val="center"/>
        <w:tblLayout w:type="fixed"/>
        <w:tblLook w:val="04A0" w:firstRow="1" w:lastRow="0" w:firstColumn="1" w:lastColumn="0" w:noHBand="0" w:noVBand="1"/>
      </w:tblPr>
      <w:tblGrid>
        <w:gridCol w:w="423"/>
        <w:gridCol w:w="1702"/>
        <w:gridCol w:w="2835"/>
        <w:gridCol w:w="3256"/>
        <w:gridCol w:w="284"/>
        <w:gridCol w:w="283"/>
        <w:gridCol w:w="284"/>
        <w:gridCol w:w="283"/>
        <w:gridCol w:w="284"/>
      </w:tblGrid>
      <w:tr w:rsidR="00B25128" w:rsidRPr="00EE2356" w:rsidTr="0079307C">
        <w:trPr>
          <w:trHeight w:val="397"/>
          <w:jc w:val="center"/>
        </w:trPr>
        <w:tc>
          <w:tcPr>
            <w:tcW w:w="423" w:type="dxa"/>
            <w:vMerge w:val="restart"/>
            <w:vAlign w:val="center"/>
          </w:tcPr>
          <w:p w:rsidR="00B25128" w:rsidRPr="00EE2356" w:rsidRDefault="00B25128" w:rsidP="0079307C">
            <w:pPr>
              <w:widowControl w:val="0"/>
              <w:overflowPunct w:val="0"/>
              <w:autoSpaceDE w:val="0"/>
              <w:autoSpaceDN w:val="0"/>
              <w:adjustRightInd w:val="0"/>
              <w:ind w:left="-107" w:right="-111"/>
              <w:jc w:val="center"/>
              <w:rPr>
                <w:rFonts w:ascii="Times New Roman" w:hAnsi="Times New Roman" w:cs="Times New Roman"/>
                <w:b/>
                <w:sz w:val="24"/>
                <w:szCs w:val="24"/>
              </w:rPr>
            </w:pPr>
            <w:r w:rsidRPr="00EE2356">
              <w:rPr>
                <w:rFonts w:ascii="Times New Roman" w:hAnsi="Times New Roman" w:cs="Times New Roman"/>
                <w:b/>
                <w:sz w:val="24"/>
                <w:szCs w:val="24"/>
              </w:rPr>
              <w:t>No</w:t>
            </w:r>
          </w:p>
        </w:tc>
        <w:tc>
          <w:tcPr>
            <w:tcW w:w="1702" w:type="dxa"/>
            <w:vMerge w:val="restart"/>
            <w:vAlign w:val="center"/>
          </w:tcPr>
          <w:p w:rsidR="00B25128" w:rsidRPr="00EE2356" w:rsidRDefault="00B25128" w:rsidP="0079307C">
            <w:pPr>
              <w:widowControl w:val="0"/>
              <w:overflowPunct w:val="0"/>
              <w:autoSpaceDE w:val="0"/>
              <w:autoSpaceDN w:val="0"/>
              <w:adjustRightInd w:val="0"/>
              <w:jc w:val="center"/>
              <w:rPr>
                <w:rFonts w:ascii="Times New Roman" w:hAnsi="Times New Roman" w:cs="Times New Roman"/>
                <w:b/>
                <w:sz w:val="24"/>
                <w:szCs w:val="24"/>
              </w:rPr>
            </w:pPr>
            <w:r w:rsidRPr="00EE2356">
              <w:rPr>
                <w:rFonts w:ascii="Times New Roman" w:hAnsi="Times New Roman" w:cs="Times New Roman"/>
                <w:b/>
                <w:sz w:val="24"/>
                <w:szCs w:val="24"/>
              </w:rPr>
              <w:t>Aspek</w:t>
            </w:r>
          </w:p>
        </w:tc>
        <w:tc>
          <w:tcPr>
            <w:tcW w:w="2835" w:type="dxa"/>
            <w:vMerge w:val="restart"/>
            <w:vAlign w:val="center"/>
          </w:tcPr>
          <w:p w:rsidR="00B25128" w:rsidRPr="00EE2356" w:rsidRDefault="00B25128" w:rsidP="0079307C">
            <w:pPr>
              <w:widowControl w:val="0"/>
              <w:overflowPunct w:val="0"/>
              <w:autoSpaceDE w:val="0"/>
              <w:autoSpaceDN w:val="0"/>
              <w:adjustRightInd w:val="0"/>
              <w:jc w:val="center"/>
              <w:rPr>
                <w:rFonts w:ascii="Times New Roman" w:hAnsi="Times New Roman" w:cs="Times New Roman"/>
                <w:b/>
                <w:sz w:val="24"/>
                <w:szCs w:val="24"/>
              </w:rPr>
            </w:pPr>
            <w:r w:rsidRPr="00EE2356">
              <w:rPr>
                <w:rFonts w:ascii="Times New Roman" w:hAnsi="Times New Roman" w:cs="Times New Roman"/>
                <w:b/>
                <w:sz w:val="24"/>
                <w:szCs w:val="24"/>
              </w:rPr>
              <w:t>Indikator</w:t>
            </w:r>
          </w:p>
        </w:tc>
        <w:tc>
          <w:tcPr>
            <w:tcW w:w="3256" w:type="dxa"/>
            <w:vMerge w:val="restart"/>
            <w:vAlign w:val="center"/>
          </w:tcPr>
          <w:p w:rsidR="00B25128" w:rsidRPr="00EE2356" w:rsidRDefault="00B25128" w:rsidP="0079307C">
            <w:pPr>
              <w:widowControl w:val="0"/>
              <w:overflowPunct w:val="0"/>
              <w:autoSpaceDE w:val="0"/>
              <w:autoSpaceDN w:val="0"/>
              <w:adjustRightInd w:val="0"/>
              <w:jc w:val="center"/>
              <w:rPr>
                <w:rFonts w:ascii="Times New Roman" w:hAnsi="Times New Roman" w:cs="Times New Roman"/>
                <w:b/>
                <w:sz w:val="24"/>
                <w:szCs w:val="24"/>
              </w:rPr>
            </w:pPr>
            <w:r w:rsidRPr="00EE2356">
              <w:rPr>
                <w:rFonts w:ascii="Times New Roman" w:hAnsi="Times New Roman" w:cs="Times New Roman"/>
                <w:b/>
                <w:sz w:val="24"/>
                <w:szCs w:val="24"/>
              </w:rPr>
              <w:t>Pernyataan</w:t>
            </w:r>
          </w:p>
        </w:tc>
        <w:tc>
          <w:tcPr>
            <w:tcW w:w="1418" w:type="dxa"/>
            <w:gridSpan w:val="5"/>
            <w:vAlign w:val="center"/>
          </w:tcPr>
          <w:p w:rsidR="00B25128" w:rsidRPr="00EE2356" w:rsidRDefault="00B25128" w:rsidP="0079307C">
            <w:pPr>
              <w:widowControl w:val="0"/>
              <w:overflowPunct w:val="0"/>
              <w:autoSpaceDE w:val="0"/>
              <w:autoSpaceDN w:val="0"/>
              <w:adjustRightInd w:val="0"/>
              <w:ind w:left="-108" w:right="-108"/>
              <w:jc w:val="center"/>
              <w:rPr>
                <w:rFonts w:ascii="Times New Roman" w:hAnsi="Times New Roman" w:cs="Times New Roman"/>
                <w:b/>
                <w:sz w:val="24"/>
                <w:szCs w:val="24"/>
              </w:rPr>
            </w:pPr>
            <w:r w:rsidRPr="00EE2356">
              <w:rPr>
                <w:rFonts w:ascii="Times New Roman" w:hAnsi="Times New Roman" w:cs="Times New Roman"/>
                <w:b/>
                <w:sz w:val="24"/>
                <w:szCs w:val="24"/>
              </w:rPr>
              <w:t>Skor Penilaian</w:t>
            </w:r>
          </w:p>
        </w:tc>
      </w:tr>
      <w:tr w:rsidR="00B25128" w:rsidRPr="00EE2356" w:rsidTr="0079307C">
        <w:trPr>
          <w:trHeight w:val="397"/>
          <w:jc w:val="center"/>
        </w:trPr>
        <w:tc>
          <w:tcPr>
            <w:tcW w:w="423" w:type="dxa"/>
            <w:vMerge/>
            <w:vAlign w:val="center"/>
          </w:tcPr>
          <w:p w:rsidR="00B25128" w:rsidRPr="00EE2356" w:rsidRDefault="00B25128" w:rsidP="0079307C">
            <w:pPr>
              <w:widowControl w:val="0"/>
              <w:overflowPunct w:val="0"/>
              <w:autoSpaceDE w:val="0"/>
              <w:autoSpaceDN w:val="0"/>
              <w:adjustRightInd w:val="0"/>
              <w:ind w:left="-107" w:right="-111"/>
              <w:jc w:val="center"/>
              <w:rPr>
                <w:rFonts w:ascii="Times New Roman" w:hAnsi="Times New Roman" w:cs="Times New Roman"/>
                <w:b/>
                <w:sz w:val="24"/>
                <w:szCs w:val="24"/>
              </w:rPr>
            </w:pPr>
          </w:p>
        </w:tc>
        <w:tc>
          <w:tcPr>
            <w:tcW w:w="1702" w:type="dxa"/>
            <w:vMerge/>
            <w:vAlign w:val="center"/>
          </w:tcPr>
          <w:p w:rsidR="00B25128" w:rsidRPr="00EE2356" w:rsidRDefault="00B25128" w:rsidP="0079307C">
            <w:pPr>
              <w:widowControl w:val="0"/>
              <w:overflowPunct w:val="0"/>
              <w:autoSpaceDE w:val="0"/>
              <w:autoSpaceDN w:val="0"/>
              <w:adjustRightInd w:val="0"/>
              <w:jc w:val="center"/>
              <w:rPr>
                <w:rFonts w:ascii="Times New Roman" w:hAnsi="Times New Roman" w:cs="Times New Roman"/>
                <w:b/>
                <w:sz w:val="24"/>
                <w:szCs w:val="24"/>
              </w:rPr>
            </w:pPr>
          </w:p>
        </w:tc>
        <w:tc>
          <w:tcPr>
            <w:tcW w:w="2835" w:type="dxa"/>
            <w:vMerge/>
            <w:vAlign w:val="center"/>
          </w:tcPr>
          <w:p w:rsidR="00B25128" w:rsidRPr="00EE2356" w:rsidRDefault="00B25128" w:rsidP="0079307C">
            <w:pPr>
              <w:widowControl w:val="0"/>
              <w:overflowPunct w:val="0"/>
              <w:autoSpaceDE w:val="0"/>
              <w:autoSpaceDN w:val="0"/>
              <w:adjustRightInd w:val="0"/>
              <w:jc w:val="center"/>
              <w:rPr>
                <w:rFonts w:ascii="Times New Roman" w:hAnsi="Times New Roman" w:cs="Times New Roman"/>
                <w:b/>
                <w:sz w:val="24"/>
                <w:szCs w:val="24"/>
              </w:rPr>
            </w:pPr>
          </w:p>
        </w:tc>
        <w:tc>
          <w:tcPr>
            <w:tcW w:w="3256" w:type="dxa"/>
            <w:vMerge/>
            <w:vAlign w:val="center"/>
          </w:tcPr>
          <w:p w:rsidR="00B25128" w:rsidRPr="00EE2356" w:rsidRDefault="00B25128" w:rsidP="0079307C">
            <w:pPr>
              <w:widowControl w:val="0"/>
              <w:overflowPunct w:val="0"/>
              <w:autoSpaceDE w:val="0"/>
              <w:autoSpaceDN w:val="0"/>
              <w:adjustRightInd w:val="0"/>
              <w:jc w:val="center"/>
              <w:rPr>
                <w:rFonts w:ascii="Times New Roman" w:hAnsi="Times New Roman" w:cs="Times New Roman"/>
                <w:b/>
                <w:sz w:val="24"/>
                <w:szCs w:val="24"/>
              </w:rPr>
            </w:pPr>
          </w:p>
        </w:tc>
        <w:tc>
          <w:tcPr>
            <w:tcW w:w="284" w:type="dxa"/>
            <w:vAlign w:val="center"/>
          </w:tcPr>
          <w:p w:rsidR="00B25128" w:rsidRPr="00EE2356" w:rsidRDefault="00B25128" w:rsidP="0079307C">
            <w:pPr>
              <w:widowControl w:val="0"/>
              <w:overflowPunct w:val="0"/>
              <w:autoSpaceDE w:val="0"/>
              <w:autoSpaceDN w:val="0"/>
              <w:adjustRightInd w:val="0"/>
              <w:ind w:left="-108" w:right="-108"/>
              <w:jc w:val="center"/>
              <w:rPr>
                <w:rFonts w:ascii="Times New Roman" w:hAnsi="Times New Roman" w:cs="Times New Roman"/>
                <w:b/>
                <w:sz w:val="24"/>
                <w:szCs w:val="24"/>
              </w:rPr>
            </w:pPr>
            <w:r w:rsidRPr="00EE2356">
              <w:rPr>
                <w:rFonts w:ascii="Times New Roman" w:hAnsi="Times New Roman" w:cs="Times New Roman"/>
                <w:b/>
                <w:sz w:val="24"/>
                <w:szCs w:val="24"/>
              </w:rPr>
              <w:t>1</w:t>
            </w:r>
          </w:p>
        </w:tc>
        <w:tc>
          <w:tcPr>
            <w:tcW w:w="283" w:type="dxa"/>
            <w:vAlign w:val="center"/>
          </w:tcPr>
          <w:p w:rsidR="00B25128" w:rsidRPr="00EE2356" w:rsidRDefault="00B25128" w:rsidP="0079307C">
            <w:pPr>
              <w:widowControl w:val="0"/>
              <w:overflowPunct w:val="0"/>
              <w:autoSpaceDE w:val="0"/>
              <w:autoSpaceDN w:val="0"/>
              <w:adjustRightInd w:val="0"/>
              <w:ind w:left="-108" w:right="-108"/>
              <w:jc w:val="center"/>
              <w:rPr>
                <w:rFonts w:ascii="Times New Roman" w:hAnsi="Times New Roman" w:cs="Times New Roman"/>
                <w:b/>
                <w:sz w:val="24"/>
                <w:szCs w:val="24"/>
              </w:rPr>
            </w:pPr>
            <w:r w:rsidRPr="00EE2356">
              <w:rPr>
                <w:rFonts w:ascii="Times New Roman" w:hAnsi="Times New Roman" w:cs="Times New Roman"/>
                <w:b/>
                <w:sz w:val="24"/>
                <w:szCs w:val="24"/>
              </w:rPr>
              <w:t>2</w:t>
            </w:r>
          </w:p>
        </w:tc>
        <w:tc>
          <w:tcPr>
            <w:tcW w:w="284" w:type="dxa"/>
            <w:vAlign w:val="center"/>
          </w:tcPr>
          <w:p w:rsidR="00B25128" w:rsidRPr="00EE2356" w:rsidRDefault="00B25128" w:rsidP="0079307C">
            <w:pPr>
              <w:widowControl w:val="0"/>
              <w:overflowPunct w:val="0"/>
              <w:autoSpaceDE w:val="0"/>
              <w:autoSpaceDN w:val="0"/>
              <w:adjustRightInd w:val="0"/>
              <w:ind w:left="-108" w:right="-108"/>
              <w:jc w:val="center"/>
              <w:rPr>
                <w:rFonts w:ascii="Times New Roman" w:hAnsi="Times New Roman" w:cs="Times New Roman"/>
                <w:b/>
                <w:sz w:val="24"/>
                <w:szCs w:val="24"/>
              </w:rPr>
            </w:pPr>
            <w:r w:rsidRPr="00EE2356">
              <w:rPr>
                <w:rFonts w:ascii="Times New Roman" w:hAnsi="Times New Roman" w:cs="Times New Roman"/>
                <w:b/>
                <w:sz w:val="24"/>
                <w:szCs w:val="24"/>
              </w:rPr>
              <w:t>3</w:t>
            </w:r>
          </w:p>
        </w:tc>
        <w:tc>
          <w:tcPr>
            <w:tcW w:w="283" w:type="dxa"/>
            <w:vAlign w:val="center"/>
          </w:tcPr>
          <w:p w:rsidR="00B25128" w:rsidRPr="00EE2356" w:rsidRDefault="00B25128" w:rsidP="0079307C">
            <w:pPr>
              <w:widowControl w:val="0"/>
              <w:overflowPunct w:val="0"/>
              <w:autoSpaceDE w:val="0"/>
              <w:autoSpaceDN w:val="0"/>
              <w:adjustRightInd w:val="0"/>
              <w:ind w:left="-108" w:right="-108"/>
              <w:jc w:val="center"/>
              <w:rPr>
                <w:rFonts w:ascii="Times New Roman" w:hAnsi="Times New Roman" w:cs="Times New Roman"/>
                <w:b/>
                <w:sz w:val="24"/>
                <w:szCs w:val="24"/>
              </w:rPr>
            </w:pPr>
            <w:r w:rsidRPr="00EE2356">
              <w:rPr>
                <w:rFonts w:ascii="Times New Roman" w:hAnsi="Times New Roman" w:cs="Times New Roman"/>
                <w:b/>
                <w:sz w:val="24"/>
                <w:szCs w:val="24"/>
              </w:rPr>
              <w:t>4</w:t>
            </w:r>
          </w:p>
        </w:tc>
        <w:tc>
          <w:tcPr>
            <w:tcW w:w="284" w:type="dxa"/>
            <w:vAlign w:val="center"/>
          </w:tcPr>
          <w:p w:rsidR="00B25128" w:rsidRPr="00EE2356" w:rsidRDefault="00B25128" w:rsidP="0079307C">
            <w:pPr>
              <w:widowControl w:val="0"/>
              <w:overflowPunct w:val="0"/>
              <w:autoSpaceDE w:val="0"/>
              <w:autoSpaceDN w:val="0"/>
              <w:adjustRightInd w:val="0"/>
              <w:ind w:left="-108" w:right="-108"/>
              <w:jc w:val="center"/>
              <w:rPr>
                <w:rFonts w:ascii="Times New Roman" w:hAnsi="Times New Roman" w:cs="Times New Roman"/>
                <w:b/>
                <w:sz w:val="24"/>
                <w:szCs w:val="24"/>
              </w:rPr>
            </w:pPr>
            <w:r w:rsidRPr="00EE2356">
              <w:rPr>
                <w:rFonts w:ascii="Times New Roman" w:hAnsi="Times New Roman" w:cs="Times New Roman"/>
                <w:b/>
                <w:sz w:val="24"/>
                <w:szCs w:val="24"/>
              </w:rPr>
              <w:t>5</w:t>
            </w:r>
          </w:p>
        </w:tc>
      </w:tr>
      <w:tr w:rsidR="00B25128" w:rsidRPr="00EE2356" w:rsidTr="0079307C">
        <w:trPr>
          <w:jc w:val="center"/>
        </w:trPr>
        <w:tc>
          <w:tcPr>
            <w:tcW w:w="423" w:type="dxa"/>
            <w:vMerge w:val="restart"/>
            <w:vAlign w:val="center"/>
          </w:tcPr>
          <w:p w:rsidR="00B25128" w:rsidRPr="00EE2356" w:rsidRDefault="00B25128" w:rsidP="0079307C">
            <w:pPr>
              <w:widowControl w:val="0"/>
              <w:overflowPunct w:val="0"/>
              <w:autoSpaceDE w:val="0"/>
              <w:autoSpaceDN w:val="0"/>
              <w:adjustRightInd w:val="0"/>
              <w:ind w:left="-107" w:right="-111"/>
              <w:jc w:val="center"/>
              <w:rPr>
                <w:rFonts w:ascii="Times New Roman" w:hAnsi="Times New Roman" w:cs="Times New Roman"/>
                <w:sz w:val="24"/>
                <w:szCs w:val="24"/>
              </w:rPr>
            </w:pPr>
            <w:r w:rsidRPr="00EE2356">
              <w:rPr>
                <w:rFonts w:ascii="Times New Roman" w:hAnsi="Times New Roman" w:cs="Times New Roman"/>
                <w:sz w:val="24"/>
                <w:szCs w:val="24"/>
              </w:rPr>
              <w:t>1</w:t>
            </w:r>
          </w:p>
        </w:tc>
        <w:tc>
          <w:tcPr>
            <w:tcW w:w="1702" w:type="dxa"/>
            <w:vMerge w:val="restart"/>
            <w:vAlign w:val="center"/>
          </w:tcPr>
          <w:p w:rsidR="00B25128" w:rsidRPr="00EE2356" w:rsidRDefault="00B25128" w:rsidP="0079307C">
            <w:pPr>
              <w:widowControl w:val="0"/>
              <w:overflowPunct w:val="0"/>
              <w:autoSpaceDE w:val="0"/>
              <w:autoSpaceDN w:val="0"/>
              <w:adjustRightInd w:val="0"/>
              <w:ind w:left="-108" w:right="-108"/>
              <w:jc w:val="center"/>
              <w:rPr>
                <w:rFonts w:ascii="Times New Roman" w:hAnsi="Times New Roman" w:cs="Times New Roman"/>
                <w:sz w:val="24"/>
                <w:szCs w:val="24"/>
              </w:rPr>
            </w:pPr>
            <w:r w:rsidRPr="00EE2356">
              <w:rPr>
                <w:rFonts w:ascii="Times New Roman" w:hAnsi="Times New Roman" w:cs="Times New Roman"/>
                <w:sz w:val="24"/>
                <w:szCs w:val="24"/>
              </w:rPr>
              <w:t>Relevansi Materi</w:t>
            </w:r>
          </w:p>
        </w:tc>
        <w:tc>
          <w:tcPr>
            <w:tcW w:w="2835" w:type="dxa"/>
            <w:vAlign w:val="center"/>
          </w:tcPr>
          <w:p w:rsidR="00B25128" w:rsidRPr="00EE2356" w:rsidRDefault="00B25128" w:rsidP="0079307C">
            <w:pPr>
              <w:widowControl w:val="0"/>
              <w:overflowPunct w:val="0"/>
              <w:autoSpaceDE w:val="0"/>
              <w:autoSpaceDN w:val="0"/>
              <w:adjustRightInd w:val="0"/>
              <w:jc w:val="both"/>
              <w:rPr>
                <w:rFonts w:ascii="Times New Roman" w:hAnsi="Times New Roman" w:cs="Times New Roman"/>
                <w:sz w:val="24"/>
                <w:szCs w:val="24"/>
              </w:rPr>
            </w:pPr>
            <w:r w:rsidRPr="00EE2356">
              <w:rPr>
                <w:rFonts w:ascii="Times New Roman" w:hAnsi="Times New Roman" w:cs="Times New Roman"/>
                <w:sz w:val="24"/>
                <w:szCs w:val="24"/>
              </w:rPr>
              <w:t xml:space="preserve">Kesesuaian materi dengan SK dan KD </w:t>
            </w:r>
          </w:p>
        </w:tc>
        <w:tc>
          <w:tcPr>
            <w:tcW w:w="3256" w:type="dxa"/>
            <w:vAlign w:val="center"/>
          </w:tcPr>
          <w:p w:rsidR="00B25128" w:rsidRPr="00EE2356" w:rsidRDefault="00B25128" w:rsidP="0079307C">
            <w:pPr>
              <w:widowControl w:val="0"/>
              <w:overflowPunct w:val="0"/>
              <w:autoSpaceDE w:val="0"/>
              <w:autoSpaceDN w:val="0"/>
              <w:adjustRightInd w:val="0"/>
              <w:jc w:val="both"/>
              <w:rPr>
                <w:rFonts w:ascii="Times New Roman" w:hAnsi="Times New Roman" w:cs="Times New Roman"/>
                <w:sz w:val="24"/>
                <w:szCs w:val="24"/>
              </w:rPr>
            </w:pPr>
            <w:r w:rsidRPr="00EE2356">
              <w:rPr>
                <w:rFonts w:ascii="Times New Roman" w:hAnsi="Times New Roman" w:cs="Times New Roman"/>
                <w:sz w:val="24"/>
                <w:szCs w:val="24"/>
              </w:rPr>
              <w:t>Materi yang disajikan sesuai dengan SK &amp; KD.</w:t>
            </w:r>
          </w:p>
        </w:tc>
        <w:tc>
          <w:tcPr>
            <w:tcW w:w="284" w:type="dxa"/>
            <w:vAlign w:val="center"/>
          </w:tcPr>
          <w:p w:rsidR="00B25128" w:rsidRPr="00EE235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EE235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4" w:type="dxa"/>
          </w:tcPr>
          <w:p w:rsidR="00B25128" w:rsidRPr="00EE235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DB5A2B" w:rsidRDefault="00B25128" w:rsidP="0079307C">
            <w:pPr>
              <w:widowControl w:val="0"/>
              <w:overflowPunct w:val="0"/>
              <w:autoSpaceDE w:val="0"/>
              <w:autoSpaceDN w:val="0"/>
              <w:adjustRightInd w:val="0"/>
              <w:rPr>
                <w:rFonts w:ascii="Times New Roman" w:hAnsi="Times New Roman" w:cs="Times New Roman"/>
                <w:sz w:val="24"/>
                <w:szCs w:val="24"/>
              </w:rPr>
            </w:pPr>
          </w:p>
        </w:tc>
        <w:tc>
          <w:tcPr>
            <w:tcW w:w="284" w:type="dxa"/>
          </w:tcPr>
          <w:p w:rsidR="00B25128" w:rsidRDefault="00B25128" w:rsidP="0079307C">
            <w:r w:rsidRPr="005F0E7A">
              <w:rPr>
                <w:rFonts w:cstheme="minorHAnsi"/>
                <w:sz w:val="24"/>
                <w:szCs w:val="24"/>
              </w:rPr>
              <w:t>√</w:t>
            </w:r>
          </w:p>
        </w:tc>
      </w:tr>
      <w:tr w:rsidR="00B25128" w:rsidRPr="00EE2356" w:rsidTr="0079307C">
        <w:trPr>
          <w:jc w:val="center"/>
        </w:trPr>
        <w:tc>
          <w:tcPr>
            <w:tcW w:w="423" w:type="dxa"/>
            <w:vMerge/>
            <w:vAlign w:val="center"/>
          </w:tcPr>
          <w:p w:rsidR="00B25128" w:rsidRPr="00EE2356" w:rsidRDefault="00B25128" w:rsidP="0079307C">
            <w:pPr>
              <w:widowControl w:val="0"/>
              <w:overflowPunct w:val="0"/>
              <w:autoSpaceDE w:val="0"/>
              <w:autoSpaceDN w:val="0"/>
              <w:adjustRightInd w:val="0"/>
              <w:ind w:left="-107" w:right="-111"/>
              <w:jc w:val="center"/>
              <w:rPr>
                <w:rFonts w:ascii="Times New Roman" w:hAnsi="Times New Roman" w:cs="Times New Roman"/>
                <w:sz w:val="24"/>
                <w:szCs w:val="24"/>
              </w:rPr>
            </w:pPr>
          </w:p>
        </w:tc>
        <w:tc>
          <w:tcPr>
            <w:tcW w:w="1702" w:type="dxa"/>
            <w:vMerge/>
            <w:vAlign w:val="center"/>
          </w:tcPr>
          <w:p w:rsidR="00B25128" w:rsidRPr="00EE2356" w:rsidRDefault="00B25128" w:rsidP="0079307C">
            <w:pPr>
              <w:widowControl w:val="0"/>
              <w:overflowPunct w:val="0"/>
              <w:autoSpaceDE w:val="0"/>
              <w:autoSpaceDN w:val="0"/>
              <w:adjustRightInd w:val="0"/>
              <w:ind w:left="-108" w:right="-108"/>
              <w:jc w:val="center"/>
              <w:rPr>
                <w:rFonts w:ascii="Times New Roman" w:hAnsi="Times New Roman" w:cs="Times New Roman"/>
                <w:sz w:val="24"/>
                <w:szCs w:val="24"/>
              </w:rPr>
            </w:pPr>
          </w:p>
        </w:tc>
        <w:tc>
          <w:tcPr>
            <w:tcW w:w="2835" w:type="dxa"/>
          </w:tcPr>
          <w:p w:rsidR="00B25128" w:rsidRPr="00EE2356" w:rsidRDefault="00B25128" w:rsidP="0079307C">
            <w:pPr>
              <w:widowControl w:val="0"/>
              <w:overflowPunct w:val="0"/>
              <w:autoSpaceDE w:val="0"/>
              <w:autoSpaceDN w:val="0"/>
              <w:adjustRightInd w:val="0"/>
              <w:jc w:val="both"/>
              <w:rPr>
                <w:rFonts w:ascii="Times New Roman" w:hAnsi="Times New Roman" w:cs="Times New Roman"/>
                <w:sz w:val="24"/>
                <w:szCs w:val="24"/>
              </w:rPr>
            </w:pPr>
            <w:r w:rsidRPr="00EE2356">
              <w:rPr>
                <w:rFonts w:ascii="Times New Roman" w:hAnsi="Times New Roman" w:cs="Times New Roman"/>
                <w:sz w:val="24"/>
                <w:szCs w:val="24"/>
              </w:rPr>
              <w:t>Kejelasan perumusan tujuan pembelajaran</w:t>
            </w:r>
          </w:p>
        </w:tc>
        <w:tc>
          <w:tcPr>
            <w:tcW w:w="3256" w:type="dxa"/>
            <w:vAlign w:val="center"/>
          </w:tcPr>
          <w:p w:rsidR="00B25128" w:rsidRPr="00EE2356" w:rsidRDefault="00B25128" w:rsidP="0079307C">
            <w:pPr>
              <w:widowControl w:val="0"/>
              <w:overflowPunct w:val="0"/>
              <w:autoSpaceDE w:val="0"/>
              <w:autoSpaceDN w:val="0"/>
              <w:adjustRightInd w:val="0"/>
              <w:jc w:val="both"/>
              <w:rPr>
                <w:rFonts w:ascii="Times New Roman" w:hAnsi="Times New Roman" w:cs="Times New Roman"/>
                <w:sz w:val="24"/>
                <w:szCs w:val="24"/>
              </w:rPr>
            </w:pPr>
            <w:r w:rsidRPr="00EE2356">
              <w:rPr>
                <w:rFonts w:ascii="Times New Roman" w:hAnsi="Times New Roman" w:cs="Times New Roman"/>
                <w:sz w:val="24"/>
                <w:szCs w:val="24"/>
              </w:rPr>
              <w:t>Tujuan pembelajaran dirumuskan dengan jelas.</w:t>
            </w:r>
          </w:p>
        </w:tc>
        <w:tc>
          <w:tcPr>
            <w:tcW w:w="284" w:type="dxa"/>
            <w:vAlign w:val="center"/>
          </w:tcPr>
          <w:p w:rsidR="00B25128" w:rsidRPr="00EE235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EE235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4" w:type="dxa"/>
          </w:tcPr>
          <w:p w:rsidR="00B25128" w:rsidRPr="00EE235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DB5A2B" w:rsidRDefault="00B25128" w:rsidP="0079307C">
            <w:pPr>
              <w:widowControl w:val="0"/>
              <w:overflowPunct w:val="0"/>
              <w:autoSpaceDE w:val="0"/>
              <w:autoSpaceDN w:val="0"/>
              <w:adjustRightInd w:val="0"/>
              <w:rPr>
                <w:rFonts w:ascii="Times New Roman" w:hAnsi="Times New Roman" w:cs="Times New Roman"/>
                <w:sz w:val="24"/>
                <w:szCs w:val="24"/>
              </w:rPr>
            </w:pPr>
          </w:p>
        </w:tc>
        <w:tc>
          <w:tcPr>
            <w:tcW w:w="284" w:type="dxa"/>
          </w:tcPr>
          <w:p w:rsidR="00B25128" w:rsidRDefault="00B25128" w:rsidP="0079307C">
            <w:r w:rsidRPr="005F0E7A">
              <w:rPr>
                <w:rFonts w:cstheme="minorHAnsi"/>
                <w:sz w:val="24"/>
                <w:szCs w:val="24"/>
              </w:rPr>
              <w:t>√</w:t>
            </w:r>
          </w:p>
        </w:tc>
      </w:tr>
      <w:tr w:rsidR="00B25128" w:rsidRPr="00EE2356" w:rsidTr="0079307C">
        <w:trPr>
          <w:jc w:val="center"/>
        </w:trPr>
        <w:tc>
          <w:tcPr>
            <w:tcW w:w="423" w:type="dxa"/>
            <w:vMerge/>
            <w:vAlign w:val="center"/>
          </w:tcPr>
          <w:p w:rsidR="00B25128" w:rsidRPr="00EE2356" w:rsidRDefault="00B25128" w:rsidP="0079307C">
            <w:pPr>
              <w:widowControl w:val="0"/>
              <w:overflowPunct w:val="0"/>
              <w:autoSpaceDE w:val="0"/>
              <w:autoSpaceDN w:val="0"/>
              <w:adjustRightInd w:val="0"/>
              <w:ind w:left="-107" w:right="-111"/>
              <w:jc w:val="center"/>
              <w:rPr>
                <w:rFonts w:ascii="Times New Roman" w:hAnsi="Times New Roman" w:cs="Times New Roman"/>
                <w:sz w:val="24"/>
                <w:szCs w:val="24"/>
              </w:rPr>
            </w:pPr>
          </w:p>
        </w:tc>
        <w:tc>
          <w:tcPr>
            <w:tcW w:w="1702" w:type="dxa"/>
            <w:vMerge/>
            <w:vAlign w:val="center"/>
          </w:tcPr>
          <w:p w:rsidR="00B25128" w:rsidRPr="00EE2356" w:rsidRDefault="00B25128" w:rsidP="0079307C">
            <w:pPr>
              <w:widowControl w:val="0"/>
              <w:overflowPunct w:val="0"/>
              <w:autoSpaceDE w:val="0"/>
              <w:autoSpaceDN w:val="0"/>
              <w:adjustRightInd w:val="0"/>
              <w:ind w:left="-108" w:right="-108"/>
              <w:jc w:val="center"/>
              <w:rPr>
                <w:rFonts w:ascii="Times New Roman" w:hAnsi="Times New Roman" w:cs="Times New Roman"/>
                <w:sz w:val="24"/>
                <w:szCs w:val="24"/>
              </w:rPr>
            </w:pPr>
          </w:p>
        </w:tc>
        <w:tc>
          <w:tcPr>
            <w:tcW w:w="2835" w:type="dxa"/>
            <w:vAlign w:val="center"/>
          </w:tcPr>
          <w:p w:rsidR="00B25128" w:rsidRPr="00EE2356" w:rsidRDefault="00B25128" w:rsidP="0079307C">
            <w:pPr>
              <w:widowControl w:val="0"/>
              <w:overflowPunct w:val="0"/>
              <w:autoSpaceDE w:val="0"/>
              <w:autoSpaceDN w:val="0"/>
              <w:adjustRightInd w:val="0"/>
              <w:jc w:val="both"/>
              <w:rPr>
                <w:rFonts w:ascii="Times New Roman" w:hAnsi="Times New Roman" w:cs="Times New Roman"/>
                <w:sz w:val="24"/>
                <w:szCs w:val="24"/>
              </w:rPr>
            </w:pPr>
            <w:r w:rsidRPr="00EE2356">
              <w:rPr>
                <w:rFonts w:ascii="Times New Roman" w:hAnsi="Times New Roman" w:cs="Times New Roman"/>
                <w:sz w:val="24"/>
                <w:szCs w:val="24"/>
              </w:rPr>
              <w:t xml:space="preserve">Kesesuaian materi dengan indikator </w:t>
            </w:r>
          </w:p>
        </w:tc>
        <w:tc>
          <w:tcPr>
            <w:tcW w:w="3256" w:type="dxa"/>
            <w:vAlign w:val="center"/>
          </w:tcPr>
          <w:p w:rsidR="00B25128" w:rsidRPr="00EE2356" w:rsidRDefault="00B25128" w:rsidP="0079307C">
            <w:pPr>
              <w:widowControl w:val="0"/>
              <w:overflowPunct w:val="0"/>
              <w:autoSpaceDE w:val="0"/>
              <w:autoSpaceDN w:val="0"/>
              <w:adjustRightInd w:val="0"/>
              <w:jc w:val="both"/>
              <w:rPr>
                <w:rFonts w:ascii="Times New Roman" w:hAnsi="Times New Roman" w:cs="Times New Roman"/>
                <w:sz w:val="24"/>
                <w:szCs w:val="24"/>
              </w:rPr>
            </w:pPr>
            <w:r w:rsidRPr="00EE2356">
              <w:rPr>
                <w:rFonts w:ascii="Times New Roman" w:hAnsi="Times New Roman" w:cs="Times New Roman"/>
                <w:sz w:val="24"/>
                <w:szCs w:val="24"/>
              </w:rPr>
              <w:t>Materi yang disajikan sesuai dengan indikator pembelajaran.</w:t>
            </w:r>
          </w:p>
        </w:tc>
        <w:tc>
          <w:tcPr>
            <w:tcW w:w="284" w:type="dxa"/>
            <w:vAlign w:val="center"/>
          </w:tcPr>
          <w:p w:rsidR="00B25128" w:rsidRPr="00EE235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EE235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4" w:type="dxa"/>
          </w:tcPr>
          <w:p w:rsidR="00B25128" w:rsidRPr="00EE235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DB5A2B" w:rsidRDefault="00B25128" w:rsidP="0079307C">
            <w:pPr>
              <w:widowControl w:val="0"/>
              <w:overflowPunct w:val="0"/>
              <w:autoSpaceDE w:val="0"/>
              <w:autoSpaceDN w:val="0"/>
              <w:adjustRightInd w:val="0"/>
              <w:rPr>
                <w:rFonts w:ascii="Times New Roman" w:hAnsi="Times New Roman" w:cs="Times New Roman"/>
                <w:sz w:val="24"/>
                <w:szCs w:val="24"/>
              </w:rPr>
            </w:pPr>
            <w:r w:rsidRPr="006E4C55">
              <w:rPr>
                <w:rFonts w:cstheme="minorHAnsi"/>
                <w:sz w:val="24"/>
                <w:szCs w:val="24"/>
              </w:rPr>
              <w:t>√</w:t>
            </w:r>
          </w:p>
        </w:tc>
        <w:tc>
          <w:tcPr>
            <w:tcW w:w="284" w:type="dxa"/>
            <w:vAlign w:val="center"/>
          </w:tcPr>
          <w:p w:rsidR="00B25128" w:rsidRPr="00EE2356" w:rsidRDefault="00B25128" w:rsidP="0079307C">
            <w:pPr>
              <w:widowControl w:val="0"/>
              <w:overflowPunct w:val="0"/>
              <w:autoSpaceDE w:val="0"/>
              <w:autoSpaceDN w:val="0"/>
              <w:adjustRightInd w:val="0"/>
              <w:rPr>
                <w:rFonts w:ascii="Times New Roman" w:hAnsi="Times New Roman" w:cs="Times New Roman"/>
                <w:sz w:val="24"/>
                <w:szCs w:val="24"/>
              </w:rPr>
            </w:pPr>
          </w:p>
        </w:tc>
      </w:tr>
      <w:tr w:rsidR="00B25128" w:rsidRPr="00EE2356" w:rsidTr="0079307C">
        <w:trPr>
          <w:jc w:val="center"/>
        </w:trPr>
        <w:tc>
          <w:tcPr>
            <w:tcW w:w="423" w:type="dxa"/>
            <w:vMerge/>
            <w:vAlign w:val="center"/>
          </w:tcPr>
          <w:p w:rsidR="00B25128" w:rsidRPr="00EE2356" w:rsidRDefault="00B25128" w:rsidP="0079307C">
            <w:pPr>
              <w:widowControl w:val="0"/>
              <w:overflowPunct w:val="0"/>
              <w:autoSpaceDE w:val="0"/>
              <w:autoSpaceDN w:val="0"/>
              <w:adjustRightInd w:val="0"/>
              <w:ind w:left="-107" w:right="-111"/>
              <w:jc w:val="center"/>
              <w:rPr>
                <w:rFonts w:ascii="Times New Roman" w:hAnsi="Times New Roman" w:cs="Times New Roman"/>
                <w:sz w:val="24"/>
                <w:szCs w:val="24"/>
              </w:rPr>
            </w:pPr>
          </w:p>
        </w:tc>
        <w:tc>
          <w:tcPr>
            <w:tcW w:w="1702" w:type="dxa"/>
            <w:vMerge/>
            <w:vAlign w:val="center"/>
          </w:tcPr>
          <w:p w:rsidR="00B25128" w:rsidRPr="00EE2356" w:rsidRDefault="00B25128" w:rsidP="0079307C">
            <w:pPr>
              <w:widowControl w:val="0"/>
              <w:overflowPunct w:val="0"/>
              <w:autoSpaceDE w:val="0"/>
              <w:autoSpaceDN w:val="0"/>
              <w:adjustRightInd w:val="0"/>
              <w:ind w:left="-108" w:right="-108"/>
              <w:jc w:val="center"/>
              <w:rPr>
                <w:rFonts w:ascii="Times New Roman" w:hAnsi="Times New Roman" w:cs="Times New Roman"/>
                <w:sz w:val="24"/>
                <w:szCs w:val="24"/>
              </w:rPr>
            </w:pPr>
          </w:p>
        </w:tc>
        <w:tc>
          <w:tcPr>
            <w:tcW w:w="2835" w:type="dxa"/>
          </w:tcPr>
          <w:p w:rsidR="00B25128" w:rsidRPr="00EE2356" w:rsidRDefault="00B25128" w:rsidP="0079307C">
            <w:pPr>
              <w:widowControl w:val="0"/>
              <w:overflowPunct w:val="0"/>
              <w:autoSpaceDE w:val="0"/>
              <w:autoSpaceDN w:val="0"/>
              <w:adjustRightInd w:val="0"/>
              <w:jc w:val="both"/>
              <w:rPr>
                <w:rFonts w:ascii="Times New Roman" w:hAnsi="Times New Roman" w:cs="Times New Roman"/>
                <w:sz w:val="24"/>
                <w:szCs w:val="24"/>
              </w:rPr>
            </w:pPr>
            <w:r w:rsidRPr="00EE2356">
              <w:rPr>
                <w:rFonts w:ascii="Times New Roman" w:hAnsi="Times New Roman" w:cs="Times New Roman"/>
                <w:sz w:val="24"/>
                <w:szCs w:val="24"/>
              </w:rPr>
              <w:t>Kesesuaian materi dengan tujuan pembelajaran</w:t>
            </w:r>
          </w:p>
        </w:tc>
        <w:tc>
          <w:tcPr>
            <w:tcW w:w="3256" w:type="dxa"/>
            <w:vAlign w:val="center"/>
          </w:tcPr>
          <w:p w:rsidR="00B25128" w:rsidRPr="00EE2356" w:rsidRDefault="00B25128" w:rsidP="0079307C">
            <w:pPr>
              <w:widowControl w:val="0"/>
              <w:overflowPunct w:val="0"/>
              <w:autoSpaceDE w:val="0"/>
              <w:autoSpaceDN w:val="0"/>
              <w:adjustRightInd w:val="0"/>
              <w:jc w:val="both"/>
              <w:rPr>
                <w:rFonts w:ascii="Times New Roman" w:hAnsi="Times New Roman" w:cs="Times New Roman"/>
                <w:sz w:val="24"/>
                <w:szCs w:val="24"/>
              </w:rPr>
            </w:pPr>
            <w:r w:rsidRPr="00EE2356">
              <w:rPr>
                <w:rFonts w:ascii="Times New Roman" w:hAnsi="Times New Roman" w:cs="Times New Roman"/>
                <w:sz w:val="24"/>
                <w:szCs w:val="24"/>
              </w:rPr>
              <w:t>Materi yang disajikan sesuai dengan tujuan pembelajaran.</w:t>
            </w:r>
          </w:p>
        </w:tc>
        <w:tc>
          <w:tcPr>
            <w:tcW w:w="284" w:type="dxa"/>
            <w:vAlign w:val="center"/>
          </w:tcPr>
          <w:p w:rsidR="00B25128" w:rsidRPr="00EE235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EE235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4" w:type="dxa"/>
          </w:tcPr>
          <w:p w:rsidR="00B25128" w:rsidRPr="00EE235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DB5A2B" w:rsidRDefault="00B25128" w:rsidP="0079307C">
            <w:pPr>
              <w:widowControl w:val="0"/>
              <w:overflowPunct w:val="0"/>
              <w:autoSpaceDE w:val="0"/>
              <w:autoSpaceDN w:val="0"/>
              <w:adjustRightInd w:val="0"/>
              <w:rPr>
                <w:rFonts w:ascii="Times New Roman" w:hAnsi="Times New Roman" w:cs="Times New Roman"/>
                <w:sz w:val="24"/>
                <w:szCs w:val="24"/>
              </w:rPr>
            </w:pPr>
          </w:p>
        </w:tc>
        <w:tc>
          <w:tcPr>
            <w:tcW w:w="284" w:type="dxa"/>
          </w:tcPr>
          <w:p w:rsidR="00B25128" w:rsidRDefault="00B25128" w:rsidP="0079307C">
            <w:r w:rsidRPr="00A934DC">
              <w:rPr>
                <w:rFonts w:cstheme="minorHAnsi"/>
                <w:sz w:val="24"/>
                <w:szCs w:val="24"/>
              </w:rPr>
              <w:t>√</w:t>
            </w:r>
          </w:p>
        </w:tc>
      </w:tr>
      <w:tr w:rsidR="00B25128" w:rsidRPr="00EE2356" w:rsidTr="0079307C">
        <w:trPr>
          <w:jc w:val="center"/>
        </w:trPr>
        <w:tc>
          <w:tcPr>
            <w:tcW w:w="423" w:type="dxa"/>
            <w:vMerge w:val="restart"/>
            <w:vAlign w:val="center"/>
          </w:tcPr>
          <w:p w:rsidR="00B25128" w:rsidRPr="00EE2356" w:rsidRDefault="00B25128" w:rsidP="0079307C">
            <w:pPr>
              <w:widowControl w:val="0"/>
              <w:overflowPunct w:val="0"/>
              <w:autoSpaceDE w:val="0"/>
              <w:autoSpaceDN w:val="0"/>
              <w:adjustRightInd w:val="0"/>
              <w:ind w:left="-107" w:right="-111"/>
              <w:jc w:val="center"/>
              <w:rPr>
                <w:rFonts w:ascii="Times New Roman" w:hAnsi="Times New Roman" w:cs="Times New Roman"/>
                <w:sz w:val="24"/>
                <w:szCs w:val="24"/>
              </w:rPr>
            </w:pPr>
            <w:r w:rsidRPr="00EE2356">
              <w:rPr>
                <w:rFonts w:ascii="Times New Roman" w:hAnsi="Times New Roman" w:cs="Times New Roman"/>
                <w:sz w:val="24"/>
                <w:szCs w:val="24"/>
              </w:rPr>
              <w:t>2</w:t>
            </w:r>
          </w:p>
        </w:tc>
        <w:tc>
          <w:tcPr>
            <w:tcW w:w="1702" w:type="dxa"/>
            <w:vMerge w:val="restart"/>
            <w:vAlign w:val="center"/>
          </w:tcPr>
          <w:p w:rsidR="00B25128" w:rsidRPr="00EE2356" w:rsidRDefault="00B25128" w:rsidP="0079307C">
            <w:pPr>
              <w:widowControl w:val="0"/>
              <w:overflowPunct w:val="0"/>
              <w:autoSpaceDE w:val="0"/>
              <w:autoSpaceDN w:val="0"/>
              <w:adjustRightInd w:val="0"/>
              <w:ind w:left="-108" w:right="-108"/>
              <w:jc w:val="center"/>
              <w:rPr>
                <w:rFonts w:ascii="Times New Roman" w:hAnsi="Times New Roman" w:cs="Times New Roman"/>
                <w:sz w:val="24"/>
                <w:szCs w:val="24"/>
              </w:rPr>
            </w:pPr>
            <w:r w:rsidRPr="00EE2356">
              <w:rPr>
                <w:rFonts w:ascii="Times New Roman" w:hAnsi="Times New Roman" w:cs="Times New Roman"/>
                <w:sz w:val="24"/>
                <w:szCs w:val="24"/>
              </w:rPr>
              <w:t>Pengorganisasian Materi</w:t>
            </w:r>
          </w:p>
        </w:tc>
        <w:tc>
          <w:tcPr>
            <w:tcW w:w="2835" w:type="dxa"/>
          </w:tcPr>
          <w:p w:rsidR="00B25128" w:rsidRPr="00EE2356" w:rsidRDefault="00B25128" w:rsidP="0079307C">
            <w:pPr>
              <w:widowControl w:val="0"/>
              <w:overflowPunct w:val="0"/>
              <w:autoSpaceDE w:val="0"/>
              <w:autoSpaceDN w:val="0"/>
              <w:adjustRightInd w:val="0"/>
              <w:jc w:val="both"/>
              <w:rPr>
                <w:rFonts w:ascii="Times New Roman" w:hAnsi="Times New Roman" w:cs="Times New Roman"/>
                <w:sz w:val="24"/>
                <w:szCs w:val="24"/>
              </w:rPr>
            </w:pPr>
            <w:r w:rsidRPr="00EE2356">
              <w:rPr>
                <w:rFonts w:ascii="Times New Roman" w:hAnsi="Times New Roman" w:cs="Times New Roman"/>
                <w:sz w:val="24"/>
                <w:szCs w:val="24"/>
              </w:rPr>
              <w:t>Kejelasan penyampaian materi</w:t>
            </w:r>
          </w:p>
        </w:tc>
        <w:tc>
          <w:tcPr>
            <w:tcW w:w="3256" w:type="dxa"/>
            <w:vAlign w:val="center"/>
          </w:tcPr>
          <w:p w:rsidR="00B25128" w:rsidRPr="00EE2356" w:rsidRDefault="00B25128" w:rsidP="0079307C">
            <w:pPr>
              <w:widowControl w:val="0"/>
              <w:overflowPunct w:val="0"/>
              <w:autoSpaceDE w:val="0"/>
              <w:autoSpaceDN w:val="0"/>
              <w:adjustRightInd w:val="0"/>
              <w:jc w:val="both"/>
              <w:rPr>
                <w:rFonts w:ascii="Times New Roman" w:hAnsi="Times New Roman" w:cs="Times New Roman"/>
                <w:sz w:val="24"/>
                <w:szCs w:val="24"/>
              </w:rPr>
            </w:pPr>
            <w:r w:rsidRPr="00EE2356">
              <w:rPr>
                <w:rFonts w:ascii="Times New Roman" w:hAnsi="Times New Roman" w:cs="Times New Roman"/>
                <w:sz w:val="24"/>
                <w:szCs w:val="24"/>
              </w:rPr>
              <w:t>Materi disajikan dengan jelas.</w:t>
            </w:r>
          </w:p>
        </w:tc>
        <w:tc>
          <w:tcPr>
            <w:tcW w:w="284" w:type="dxa"/>
            <w:vAlign w:val="center"/>
          </w:tcPr>
          <w:p w:rsidR="00B25128" w:rsidRPr="00EE235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EE235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4" w:type="dxa"/>
            <w:vAlign w:val="center"/>
          </w:tcPr>
          <w:p w:rsidR="00B25128" w:rsidRPr="00EE235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DB5A2B" w:rsidRDefault="00B25128" w:rsidP="0079307C">
            <w:pPr>
              <w:widowControl w:val="0"/>
              <w:overflowPunct w:val="0"/>
              <w:autoSpaceDE w:val="0"/>
              <w:autoSpaceDN w:val="0"/>
              <w:adjustRightInd w:val="0"/>
              <w:rPr>
                <w:rFonts w:ascii="Times New Roman" w:hAnsi="Times New Roman" w:cs="Times New Roman"/>
                <w:sz w:val="24"/>
                <w:szCs w:val="24"/>
              </w:rPr>
            </w:pPr>
          </w:p>
        </w:tc>
        <w:tc>
          <w:tcPr>
            <w:tcW w:w="284" w:type="dxa"/>
          </w:tcPr>
          <w:p w:rsidR="00B25128" w:rsidRDefault="00B25128" w:rsidP="0079307C">
            <w:r w:rsidRPr="00A934DC">
              <w:rPr>
                <w:rFonts w:cstheme="minorHAnsi"/>
                <w:sz w:val="24"/>
                <w:szCs w:val="24"/>
              </w:rPr>
              <w:t>√</w:t>
            </w:r>
          </w:p>
        </w:tc>
      </w:tr>
      <w:tr w:rsidR="00B25128" w:rsidRPr="00EE2356" w:rsidTr="0079307C">
        <w:trPr>
          <w:jc w:val="center"/>
        </w:trPr>
        <w:tc>
          <w:tcPr>
            <w:tcW w:w="423" w:type="dxa"/>
            <w:vMerge/>
            <w:vAlign w:val="center"/>
          </w:tcPr>
          <w:p w:rsidR="00B25128" w:rsidRPr="00EE2356" w:rsidRDefault="00B25128" w:rsidP="0079307C">
            <w:pPr>
              <w:widowControl w:val="0"/>
              <w:overflowPunct w:val="0"/>
              <w:autoSpaceDE w:val="0"/>
              <w:autoSpaceDN w:val="0"/>
              <w:adjustRightInd w:val="0"/>
              <w:ind w:left="-107" w:right="-111"/>
              <w:jc w:val="center"/>
              <w:rPr>
                <w:rFonts w:ascii="Times New Roman" w:hAnsi="Times New Roman" w:cs="Times New Roman"/>
                <w:sz w:val="24"/>
                <w:szCs w:val="24"/>
              </w:rPr>
            </w:pPr>
          </w:p>
        </w:tc>
        <w:tc>
          <w:tcPr>
            <w:tcW w:w="1702" w:type="dxa"/>
            <w:vMerge/>
            <w:vAlign w:val="center"/>
          </w:tcPr>
          <w:p w:rsidR="00B25128" w:rsidRPr="00EE2356" w:rsidRDefault="00B25128" w:rsidP="0079307C">
            <w:pPr>
              <w:widowControl w:val="0"/>
              <w:overflowPunct w:val="0"/>
              <w:autoSpaceDE w:val="0"/>
              <w:autoSpaceDN w:val="0"/>
              <w:adjustRightInd w:val="0"/>
              <w:ind w:left="-108" w:right="-108"/>
              <w:jc w:val="center"/>
              <w:rPr>
                <w:rFonts w:ascii="Times New Roman" w:hAnsi="Times New Roman" w:cs="Times New Roman"/>
                <w:sz w:val="24"/>
                <w:szCs w:val="24"/>
              </w:rPr>
            </w:pPr>
          </w:p>
        </w:tc>
        <w:tc>
          <w:tcPr>
            <w:tcW w:w="2835" w:type="dxa"/>
          </w:tcPr>
          <w:p w:rsidR="00B25128" w:rsidRPr="00EE2356" w:rsidRDefault="00B25128" w:rsidP="0079307C">
            <w:pPr>
              <w:widowControl w:val="0"/>
              <w:overflowPunct w:val="0"/>
              <w:autoSpaceDE w:val="0"/>
              <w:autoSpaceDN w:val="0"/>
              <w:adjustRightInd w:val="0"/>
              <w:jc w:val="both"/>
              <w:rPr>
                <w:rFonts w:ascii="Times New Roman" w:hAnsi="Times New Roman" w:cs="Times New Roman"/>
                <w:sz w:val="24"/>
                <w:szCs w:val="24"/>
              </w:rPr>
            </w:pPr>
            <w:r w:rsidRPr="00EE2356">
              <w:rPr>
                <w:rFonts w:ascii="Times New Roman" w:hAnsi="Times New Roman" w:cs="Times New Roman"/>
                <w:sz w:val="24"/>
                <w:szCs w:val="24"/>
              </w:rPr>
              <w:t>Sistematika penyampaian materi</w:t>
            </w:r>
          </w:p>
        </w:tc>
        <w:tc>
          <w:tcPr>
            <w:tcW w:w="3256" w:type="dxa"/>
            <w:vAlign w:val="center"/>
          </w:tcPr>
          <w:p w:rsidR="00B25128" w:rsidRPr="00EE2356" w:rsidRDefault="00B25128" w:rsidP="0079307C">
            <w:pPr>
              <w:widowControl w:val="0"/>
              <w:overflowPunct w:val="0"/>
              <w:autoSpaceDE w:val="0"/>
              <w:autoSpaceDN w:val="0"/>
              <w:adjustRightInd w:val="0"/>
              <w:jc w:val="both"/>
              <w:rPr>
                <w:rFonts w:ascii="Times New Roman" w:hAnsi="Times New Roman" w:cs="Times New Roman"/>
                <w:sz w:val="24"/>
                <w:szCs w:val="24"/>
              </w:rPr>
            </w:pPr>
            <w:r w:rsidRPr="00EE2356">
              <w:rPr>
                <w:rFonts w:ascii="Times New Roman" w:hAnsi="Times New Roman" w:cs="Times New Roman"/>
                <w:sz w:val="24"/>
                <w:szCs w:val="24"/>
              </w:rPr>
              <w:t>Materi disajikan secara sistematis.</w:t>
            </w:r>
          </w:p>
        </w:tc>
        <w:tc>
          <w:tcPr>
            <w:tcW w:w="284" w:type="dxa"/>
            <w:vAlign w:val="center"/>
          </w:tcPr>
          <w:p w:rsidR="00B25128" w:rsidRPr="00EE235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EE235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4" w:type="dxa"/>
            <w:vAlign w:val="center"/>
          </w:tcPr>
          <w:p w:rsidR="00B25128" w:rsidRPr="00EE235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DB5A2B" w:rsidRDefault="00B25128" w:rsidP="0079307C">
            <w:pPr>
              <w:widowControl w:val="0"/>
              <w:overflowPunct w:val="0"/>
              <w:autoSpaceDE w:val="0"/>
              <w:autoSpaceDN w:val="0"/>
              <w:adjustRightInd w:val="0"/>
              <w:rPr>
                <w:rFonts w:ascii="Times New Roman" w:hAnsi="Times New Roman" w:cs="Times New Roman"/>
                <w:sz w:val="24"/>
                <w:szCs w:val="24"/>
              </w:rPr>
            </w:pPr>
            <w:r w:rsidRPr="006E4C55">
              <w:rPr>
                <w:rFonts w:cstheme="minorHAnsi"/>
                <w:sz w:val="24"/>
                <w:szCs w:val="24"/>
              </w:rPr>
              <w:t>√</w:t>
            </w:r>
          </w:p>
        </w:tc>
        <w:tc>
          <w:tcPr>
            <w:tcW w:w="284" w:type="dxa"/>
          </w:tcPr>
          <w:p w:rsidR="00B25128" w:rsidRPr="00EE2356" w:rsidRDefault="00B25128" w:rsidP="0079307C">
            <w:pPr>
              <w:widowControl w:val="0"/>
              <w:overflowPunct w:val="0"/>
              <w:autoSpaceDE w:val="0"/>
              <w:autoSpaceDN w:val="0"/>
              <w:adjustRightInd w:val="0"/>
              <w:jc w:val="center"/>
              <w:rPr>
                <w:rFonts w:ascii="Times New Roman" w:hAnsi="Times New Roman" w:cs="Times New Roman"/>
                <w:sz w:val="24"/>
                <w:szCs w:val="24"/>
              </w:rPr>
            </w:pPr>
          </w:p>
        </w:tc>
      </w:tr>
      <w:tr w:rsidR="00B25128" w:rsidRPr="00EE2356" w:rsidTr="0079307C">
        <w:trPr>
          <w:jc w:val="center"/>
        </w:trPr>
        <w:tc>
          <w:tcPr>
            <w:tcW w:w="423" w:type="dxa"/>
            <w:vMerge/>
            <w:vAlign w:val="center"/>
          </w:tcPr>
          <w:p w:rsidR="00B25128" w:rsidRPr="00EE2356" w:rsidRDefault="00B25128" w:rsidP="0079307C">
            <w:pPr>
              <w:widowControl w:val="0"/>
              <w:overflowPunct w:val="0"/>
              <w:autoSpaceDE w:val="0"/>
              <w:autoSpaceDN w:val="0"/>
              <w:adjustRightInd w:val="0"/>
              <w:ind w:left="-107" w:right="-111"/>
              <w:jc w:val="center"/>
              <w:rPr>
                <w:rFonts w:ascii="Times New Roman" w:hAnsi="Times New Roman" w:cs="Times New Roman"/>
                <w:sz w:val="24"/>
                <w:szCs w:val="24"/>
              </w:rPr>
            </w:pPr>
          </w:p>
        </w:tc>
        <w:tc>
          <w:tcPr>
            <w:tcW w:w="1702" w:type="dxa"/>
            <w:vMerge/>
            <w:vAlign w:val="center"/>
          </w:tcPr>
          <w:p w:rsidR="00B25128" w:rsidRPr="00EE2356" w:rsidRDefault="00B25128" w:rsidP="0079307C">
            <w:pPr>
              <w:widowControl w:val="0"/>
              <w:overflowPunct w:val="0"/>
              <w:autoSpaceDE w:val="0"/>
              <w:autoSpaceDN w:val="0"/>
              <w:adjustRightInd w:val="0"/>
              <w:ind w:left="-108" w:right="-108"/>
              <w:jc w:val="center"/>
              <w:rPr>
                <w:rFonts w:ascii="Times New Roman" w:hAnsi="Times New Roman" w:cs="Times New Roman"/>
                <w:sz w:val="24"/>
                <w:szCs w:val="24"/>
              </w:rPr>
            </w:pPr>
          </w:p>
        </w:tc>
        <w:tc>
          <w:tcPr>
            <w:tcW w:w="2835" w:type="dxa"/>
            <w:vAlign w:val="center"/>
          </w:tcPr>
          <w:p w:rsidR="00B25128" w:rsidRPr="00EE2356" w:rsidRDefault="00B25128" w:rsidP="0079307C">
            <w:pPr>
              <w:widowControl w:val="0"/>
              <w:overflowPunct w:val="0"/>
              <w:autoSpaceDE w:val="0"/>
              <w:autoSpaceDN w:val="0"/>
              <w:adjustRightInd w:val="0"/>
              <w:jc w:val="both"/>
              <w:rPr>
                <w:rFonts w:ascii="Times New Roman" w:hAnsi="Times New Roman" w:cs="Times New Roman"/>
                <w:sz w:val="24"/>
                <w:szCs w:val="24"/>
              </w:rPr>
            </w:pPr>
            <w:r w:rsidRPr="00EE2356">
              <w:rPr>
                <w:rFonts w:ascii="Times New Roman" w:hAnsi="Times New Roman" w:cs="Times New Roman"/>
                <w:sz w:val="24"/>
                <w:szCs w:val="24"/>
              </w:rPr>
              <w:t>Kemenarikan materi</w:t>
            </w:r>
          </w:p>
        </w:tc>
        <w:tc>
          <w:tcPr>
            <w:tcW w:w="3256" w:type="dxa"/>
            <w:vAlign w:val="center"/>
          </w:tcPr>
          <w:p w:rsidR="00B25128" w:rsidRPr="00EE2356" w:rsidRDefault="00B25128" w:rsidP="0079307C">
            <w:pPr>
              <w:widowControl w:val="0"/>
              <w:overflowPunct w:val="0"/>
              <w:autoSpaceDE w:val="0"/>
              <w:autoSpaceDN w:val="0"/>
              <w:adjustRightInd w:val="0"/>
              <w:jc w:val="both"/>
              <w:rPr>
                <w:rFonts w:ascii="Times New Roman" w:hAnsi="Times New Roman" w:cs="Times New Roman"/>
                <w:sz w:val="24"/>
                <w:szCs w:val="24"/>
              </w:rPr>
            </w:pPr>
            <w:r w:rsidRPr="00EE2356">
              <w:rPr>
                <w:rFonts w:ascii="Times New Roman" w:hAnsi="Times New Roman" w:cs="Times New Roman"/>
                <w:sz w:val="24"/>
                <w:szCs w:val="24"/>
              </w:rPr>
              <w:t>Materi dikemas dengan menarik.</w:t>
            </w:r>
          </w:p>
        </w:tc>
        <w:tc>
          <w:tcPr>
            <w:tcW w:w="284" w:type="dxa"/>
            <w:vAlign w:val="center"/>
          </w:tcPr>
          <w:p w:rsidR="00B25128" w:rsidRPr="00EE235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EE235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4" w:type="dxa"/>
            <w:vAlign w:val="center"/>
          </w:tcPr>
          <w:p w:rsidR="00B25128" w:rsidRPr="00EE235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DB5A2B" w:rsidRDefault="00B25128" w:rsidP="0079307C">
            <w:pPr>
              <w:widowControl w:val="0"/>
              <w:overflowPunct w:val="0"/>
              <w:autoSpaceDE w:val="0"/>
              <w:autoSpaceDN w:val="0"/>
              <w:adjustRightInd w:val="0"/>
              <w:rPr>
                <w:rFonts w:ascii="Times New Roman" w:hAnsi="Times New Roman" w:cs="Times New Roman"/>
                <w:sz w:val="24"/>
                <w:szCs w:val="24"/>
              </w:rPr>
            </w:pPr>
          </w:p>
        </w:tc>
        <w:tc>
          <w:tcPr>
            <w:tcW w:w="284" w:type="dxa"/>
          </w:tcPr>
          <w:p w:rsidR="00B25128" w:rsidRDefault="00B25128" w:rsidP="0079307C">
            <w:r w:rsidRPr="00BA7DB8">
              <w:rPr>
                <w:rFonts w:cstheme="minorHAnsi"/>
                <w:sz w:val="24"/>
                <w:szCs w:val="24"/>
              </w:rPr>
              <w:t>√</w:t>
            </w:r>
          </w:p>
        </w:tc>
      </w:tr>
      <w:tr w:rsidR="00B25128" w:rsidRPr="00EE2356" w:rsidTr="0079307C">
        <w:trPr>
          <w:trHeight w:val="218"/>
          <w:jc w:val="center"/>
        </w:trPr>
        <w:tc>
          <w:tcPr>
            <w:tcW w:w="423" w:type="dxa"/>
            <w:vMerge/>
            <w:vAlign w:val="center"/>
          </w:tcPr>
          <w:p w:rsidR="00B25128" w:rsidRPr="00EE2356" w:rsidRDefault="00B25128" w:rsidP="0079307C">
            <w:pPr>
              <w:widowControl w:val="0"/>
              <w:overflowPunct w:val="0"/>
              <w:autoSpaceDE w:val="0"/>
              <w:autoSpaceDN w:val="0"/>
              <w:adjustRightInd w:val="0"/>
              <w:ind w:left="-107" w:right="-111"/>
              <w:jc w:val="center"/>
              <w:rPr>
                <w:rFonts w:ascii="Times New Roman" w:hAnsi="Times New Roman" w:cs="Times New Roman"/>
                <w:sz w:val="24"/>
                <w:szCs w:val="24"/>
              </w:rPr>
            </w:pPr>
          </w:p>
        </w:tc>
        <w:tc>
          <w:tcPr>
            <w:tcW w:w="1702" w:type="dxa"/>
            <w:vMerge/>
            <w:vAlign w:val="center"/>
          </w:tcPr>
          <w:p w:rsidR="00B25128" w:rsidRPr="00EE2356" w:rsidRDefault="00B25128" w:rsidP="0079307C">
            <w:pPr>
              <w:widowControl w:val="0"/>
              <w:overflowPunct w:val="0"/>
              <w:autoSpaceDE w:val="0"/>
              <w:autoSpaceDN w:val="0"/>
              <w:adjustRightInd w:val="0"/>
              <w:ind w:left="-108" w:right="-108"/>
              <w:jc w:val="center"/>
              <w:rPr>
                <w:rFonts w:ascii="Times New Roman" w:hAnsi="Times New Roman" w:cs="Times New Roman"/>
                <w:sz w:val="24"/>
                <w:szCs w:val="24"/>
              </w:rPr>
            </w:pPr>
          </w:p>
        </w:tc>
        <w:tc>
          <w:tcPr>
            <w:tcW w:w="2835" w:type="dxa"/>
            <w:vAlign w:val="center"/>
          </w:tcPr>
          <w:p w:rsidR="00B25128" w:rsidRPr="00EE2356" w:rsidRDefault="00B25128" w:rsidP="0079307C">
            <w:pPr>
              <w:widowControl w:val="0"/>
              <w:overflowPunct w:val="0"/>
              <w:autoSpaceDE w:val="0"/>
              <w:autoSpaceDN w:val="0"/>
              <w:adjustRightInd w:val="0"/>
              <w:jc w:val="both"/>
              <w:rPr>
                <w:rFonts w:ascii="Times New Roman" w:hAnsi="Times New Roman" w:cs="Times New Roman"/>
                <w:sz w:val="24"/>
                <w:szCs w:val="24"/>
              </w:rPr>
            </w:pPr>
            <w:r w:rsidRPr="00EE2356">
              <w:rPr>
                <w:rFonts w:ascii="Times New Roman" w:hAnsi="Times New Roman" w:cs="Times New Roman"/>
                <w:sz w:val="24"/>
                <w:szCs w:val="24"/>
              </w:rPr>
              <w:t>Kelengkapan materi</w:t>
            </w:r>
          </w:p>
        </w:tc>
        <w:tc>
          <w:tcPr>
            <w:tcW w:w="3256" w:type="dxa"/>
            <w:vAlign w:val="center"/>
          </w:tcPr>
          <w:p w:rsidR="00B25128" w:rsidRPr="00EE2356" w:rsidRDefault="00B25128" w:rsidP="0079307C">
            <w:pPr>
              <w:widowControl w:val="0"/>
              <w:overflowPunct w:val="0"/>
              <w:autoSpaceDE w:val="0"/>
              <w:autoSpaceDN w:val="0"/>
              <w:adjustRightInd w:val="0"/>
              <w:jc w:val="both"/>
              <w:rPr>
                <w:rFonts w:ascii="Times New Roman" w:hAnsi="Times New Roman" w:cs="Times New Roman"/>
                <w:sz w:val="24"/>
                <w:szCs w:val="24"/>
              </w:rPr>
            </w:pPr>
            <w:r w:rsidRPr="00EE2356">
              <w:rPr>
                <w:rFonts w:ascii="Times New Roman" w:hAnsi="Times New Roman" w:cs="Times New Roman"/>
                <w:sz w:val="24"/>
                <w:szCs w:val="24"/>
              </w:rPr>
              <w:t xml:space="preserve">Materi disajikan dengan lengkap. </w:t>
            </w:r>
          </w:p>
        </w:tc>
        <w:tc>
          <w:tcPr>
            <w:tcW w:w="284" w:type="dxa"/>
            <w:vAlign w:val="center"/>
          </w:tcPr>
          <w:p w:rsidR="00B25128" w:rsidRPr="00EE235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EE235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4" w:type="dxa"/>
            <w:vAlign w:val="center"/>
          </w:tcPr>
          <w:p w:rsidR="00B25128" w:rsidRPr="00EE235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DB5A2B" w:rsidRDefault="00B25128" w:rsidP="0079307C">
            <w:pPr>
              <w:widowControl w:val="0"/>
              <w:overflowPunct w:val="0"/>
              <w:autoSpaceDE w:val="0"/>
              <w:autoSpaceDN w:val="0"/>
              <w:adjustRightInd w:val="0"/>
              <w:rPr>
                <w:rFonts w:ascii="Times New Roman" w:hAnsi="Times New Roman" w:cs="Times New Roman"/>
                <w:sz w:val="24"/>
                <w:szCs w:val="24"/>
              </w:rPr>
            </w:pPr>
          </w:p>
        </w:tc>
        <w:tc>
          <w:tcPr>
            <w:tcW w:w="284" w:type="dxa"/>
          </w:tcPr>
          <w:p w:rsidR="00B25128" w:rsidRDefault="00B25128" w:rsidP="0079307C">
            <w:r w:rsidRPr="00BA7DB8">
              <w:rPr>
                <w:rFonts w:cstheme="minorHAnsi"/>
                <w:sz w:val="24"/>
                <w:szCs w:val="24"/>
              </w:rPr>
              <w:t>√</w:t>
            </w:r>
          </w:p>
        </w:tc>
      </w:tr>
      <w:tr w:rsidR="00B25128" w:rsidRPr="00EE2356" w:rsidTr="0079307C">
        <w:trPr>
          <w:jc w:val="center"/>
        </w:trPr>
        <w:tc>
          <w:tcPr>
            <w:tcW w:w="423" w:type="dxa"/>
            <w:vMerge/>
          </w:tcPr>
          <w:p w:rsidR="00B25128" w:rsidRPr="00EE235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1702" w:type="dxa"/>
            <w:vMerge/>
          </w:tcPr>
          <w:p w:rsidR="00B25128" w:rsidRPr="00EE2356" w:rsidRDefault="00B25128" w:rsidP="0079307C">
            <w:pPr>
              <w:widowControl w:val="0"/>
              <w:overflowPunct w:val="0"/>
              <w:autoSpaceDE w:val="0"/>
              <w:autoSpaceDN w:val="0"/>
              <w:adjustRightInd w:val="0"/>
              <w:ind w:left="-108" w:right="-108"/>
              <w:rPr>
                <w:rFonts w:ascii="Times New Roman" w:hAnsi="Times New Roman" w:cs="Times New Roman"/>
                <w:sz w:val="24"/>
                <w:szCs w:val="24"/>
              </w:rPr>
            </w:pPr>
          </w:p>
        </w:tc>
        <w:tc>
          <w:tcPr>
            <w:tcW w:w="2835" w:type="dxa"/>
          </w:tcPr>
          <w:p w:rsidR="00B25128" w:rsidRPr="00EE2356" w:rsidRDefault="00B25128" w:rsidP="0079307C">
            <w:pPr>
              <w:widowControl w:val="0"/>
              <w:overflowPunct w:val="0"/>
              <w:autoSpaceDE w:val="0"/>
              <w:autoSpaceDN w:val="0"/>
              <w:adjustRightInd w:val="0"/>
              <w:jc w:val="both"/>
              <w:rPr>
                <w:rFonts w:ascii="Times New Roman" w:hAnsi="Times New Roman" w:cs="Times New Roman"/>
                <w:sz w:val="24"/>
                <w:szCs w:val="24"/>
              </w:rPr>
            </w:pPr>
            <w:r w:rsidRPr="00EE2356">
              <w:rPr>
                <w:rFonts w:ascii="Times New Roman" w:hAnsi="Times New Roman" w:cs="Times New Roman"/>
                <w:sz w:val="24"/>
                <w:szCs w:val="24"/>
              </w:rPr>
              <w:t>Kejelasan gambar</w:t>
            </w:r>
          </w:p>
        </w:tc>
        <w:tc>
          <w:tcPr>
            <w:tcW w:w="3256" w:type="dxa"/>
            <w:vAlign w:val="center"/>
          </w:tcPr>
          <w:p w:rsidR="00B25128" w:rsidRPr="00EE2356" w:rsidRDefault="00B25128" w:rsidP="0079307C">
            <w:pPr>
              <w:widowControl w:val="0"/>
              <w:overflowPunct w:val="0"/>
              <w:autoSpaceDE w:val="0"/>
              <w:autoSpaceDN w:val="0"/>
              <w:adjustRightInd w:val="0"/>
              <w:jc w:val="both"/>
              <w:rPr>
                <w:rFonts w:ascii="Times New Roman" w:hAnsi="Times New Roman" w:cs="Times New Roman"/>
                <w:sz w:val="24"/>
                <w:szCs w:val="24"/>
              </w:rPr>
            </w:pPr>
            <w:r w:rsidRPr="00EE2356">
              <w:rPr>
                <w:rFonts w:ascii="Times New Roman" w:hAnsi="Times New Roman" w:cs="Times New Roman"/>
                <w:sz w:val="24"/>
                <w:szCs w:val="24"/>
              </w:rPr>
              <w:t>Gambar yang disajikan jelas.</w:t>
            </w:r>
          </w:p>
        </w:tc>
        <w:tc>
          <w:tcPr>
            <w:tcW w:w="284" w:type="dxa"/>
            <w:vAlign w:val="center"/>
          </w:tcPr>
          <w:p w:rsidR="00B25128" w:rsidRPr="00EE235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EE235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4" w:type="dxa"/>
          </w:tcPr>
          <w:p w:rsidR="00B25128" w:rsidRPr="00EE235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EE2356" w:rsidRDefault="00B25128" w:rsidP="0079307C">
            <w:pPr>
              <w:widowControl w:val="0"/>
              <w:overflowPunct w:val="0"/>
              <w:autoSpaceDE w:val="0"/>
              <w:autoSpaceDN w:val="0"/>
              <w:adjustRightInd w:val="0"/>
              <w:jc w:val="center"/>
              <w:rPr>
                <w:rFonts w:ascii="Times New Roman" w:hAnsi="Times New Roman" w:cs="Times New Roman"/>
                <w:sz w:val="24"/>
                <w:szCs w:val="24"/>
              </w:rPr>
            </w:pPr>
            <w:r w:rsidRPr="006E4C55">
              <w:rPr>
                <w:rFonts w:cstheme="minorHAnsi"/>
                <w:sz w:val="24"/>
                <w:szCs w:val="24"/>
              </w:rPr>
              <w:t>√</w:t>
            </w:r>
          </w:p>
        </w:tc>
        <w:tc>
          <w:tcPr>
            <w:tcW w:w="284" w:type="dxa"/>
            <w:vAlign w:val="center"/>
          </w:tcPr>
          <w:p w:rsidR="00B25128" w:rsidRPr="00DB5A2B" w:rsidRDefault="00B25128" w:rsidP="0079307C">
            <w:pPr>
              <w:widowControl w:val="0"/>
              <w:overflowPunct w:val="0"/>
              <w:autoSpaceDE w:val="0"/>
              <w:autoSpaceDN w:val="0"/>
              <w:adjustRightInd w:val="0"/>
              <w:rPr>
                <w:rFonts w:ascii="Times New Roman" w:hAnsi="Times New Roman" w:cs="Times New Roman"/>
                <w:sz w:val="24"/>
                <w:szCs w:val="24"/>
              </w:rPr>
            </w:pPr>
          </w:p>
        </w:tc>
      </w:tr>
      <w:tr w:rsidR="00B25128" w:rsidRPr="00EE2356" w:rsidTr="0079307C">
        <w:trPr>
          <w:jc w:val="center"/>
        </w:trPr>
        <w:tc>
          <w:tcPr>
            <w:tcW w:w="423" w:type="dxa"/>
            <w:vMerge w:val="restart"/>
            <w:vAlign w:val="center"/>
          </w:tcPr>
          <w:p w:rsidR="00B25128" w:rsidRPr="00EE2356" w:rsidRDefault="00B25128" w:rsidP="0079307C">
            <w:pPr>
              <w:widowControl w:val="0"/>
              <w:overflowPunct w:val="0"/>
              <w:autoSpaceDE w:val="0"/>
              <w:autoSpaceDN w:val="0"/>
              <w:adjustRightInd w:val="0"/>
              <w:jc w:val="center"/>
              <w:rPr>
                <w:rFonts w:ascii="Times New Roman" w:hAnsi="Times New Roman" w:cs="Times New Roman"/>
                <w:sz w:val="24"/>
                <w:szCs w:val="24"/>
              </w:rPr>
            </w:pPr>
            <w:r w:rsidRPr="00EE2356">
              <w:rPr>
                <w:rFonts w:ascii="Times New Roman" w:hAnsi="Times New Roman" w:cs="Times New Roman"/>
                <w:sz w:val="24"/>
                <w:szCs w:val="24"/>
              </w:rPr>
              <w:t>3</w:t>
            </w:r>
          </w:p>
        </w:tc>
        <w:tc>
          <w:tcPr>
            <w:tcW w:w="1702" w:type="dxa"/>
            <w:vMerge w:val="restart"/>
            <w:vAlign w:val="center"/>
          </w:tcPr>
          <w:p w:rsidR="00B25128" w:rsidRPr="00EE2356" w:rsidRDefault="00B25128" w:rsidP="0079307C">
            <w:pPr>
              <w:widowControl w:val="0"/>
              <w:overflowPunct w:val="0"/>
              <w:autoSpaceDE w:val="0"/>
              <w:autoSpaceDN w:val="0"/>
              <w:adjustRightInd w:val="0"/>
              <w:ind w:left="-108" w:right="-108"/>
              <w:jc w:val="center"/>
              <w:rPr>
                <w:rFonts w:ascii="Times New Roman" w:hAnsi="Times New Roman" w:cs="Times New Roman"/>
                <w:sz w:val="24"/>
                <w:szCs w:val="24"/>
              </w:rPr>
            </w:pPr>
            <w:r w:rsidRPr="00EE2356">
              <w:rPr>
                <w:rFonts w:ascii="Times New Roman" w:hAnsi="Times New Roman" w:cs="Times New Roman"/>
                <w:sz w:val="24"/>
                <w:szCs w:val="24"/>
              </w:rPr>
              <w:t>Evaluasi/Latihan</w:t>
            </w:r>
          </w:p>
        </w:tc>
        <w:tc>
          <w:tcPr>
            <w:tcW w:w="2835" w:type="dxa"/>
            <w:vAlign w:val="center"/>
          </w:tcPr>
          <w:p w:rsidR="00B25128" w:rsidRPr="00EE2356" w:rsidRDefault="00B25128" w:rsidP="0079307C">
            <w:pPr>
              <w:widowControl w:val="0"/>
              <w:overflowPunct w:val="0"/>
              <w:autoSpaceDE w:val="0"/>
              <w:autoSpaceDN w:val="0"/>
              <w:adjustRightInd w:val="0"/>
              <w:jc w:val="both"/>
              <w:rPr>
                <w:rFonts w:ascii="Times New Roman" w:hAnsi="Times New Roman" w:cs="Times New Roman"/>
                <w:sz w:val="24"/>
                <w:szCs w:val="24"/>
              </w:rPr>
            </w:pPr>
            <w:r w:rsidRPr="00EE2356">
              <w:rPr>
                <w:rFonts w:ascii="Times New Roman" w:hAnsi="Times New Roman" w:cs="Times New Roman"/>
                <w:sz w:val="24"/>
                <w:szCs w:val="24"/>
              </w:rPr>
              <w:t>Sistematika penyampaian pesan</w:t>
            </w:r>
          </w:p>
        </w:tc>
        <w:tc>
          <w:tcPr>
            <w:tcW w:w="3256" w:type="dxa"/>
          </w:tcPr>
          <w:p w:rsidR="00B25128" w:rsidRPr="00EE2356" w:rsidRDefault="00B25128" w:rsidP="0079307C">
            <w:pPr>
              <w:widowControl w:val="0"/>
              <w:overflowPunct w:val="0"/>
              <w:autoSpaceDE w:val="0"/>
              <w:autoSpaceDN w:val="0"/>
              <w:adjustRightInd w:val="0"/>
              <w:jc w:val="both"/>
              <w:rPr>
                <w:rFonts w:ascii="Times New Roman" w:hAnsi="Times New Roman" w:cs="Times New Roman"/>
                <w:sz w:val="24"/>
                <w:szCs w:val="24"/>
              </w:rPr>
            </w:pPr>
            <w:r w:rsidRPr="00EE2356">
              <w:rPr>
                <w:rFonts w:ascii="Times New Roman" w:hAnsi="Times New Roman" w:cs="Times New Roman"/>
                <w:sz w:val="24"/>
                <w:szCs w:val="24"/>
              </w:rPr>
              <w:t>Latiha soal disajikan sesuai tujuan pembelajaran.</w:t>
            </w:r>
          </w:p>
        </w:tc>
        <w:tc>
          <w:tcPr>
            <w:tcW w:w="284" w:type="dxa"/>
            <w:vAlign w:val="center"/>
          </w:tcPr>
          <w:p w:rsidR="00B25128" w:rsidRPr="00EE235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EE235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4" w:type="dxa"/>
            <w:vAlign w:val="center"/>
          </w:tcPr>
          <w:p w:rsidR="00B25128" w:rsidRPr="00EE235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EE235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4" w:type="dxa"/>
          </w:tcPr>
          <w:p w:rsidR="00B25128" w:rsidRDefault="00B25128" w:rsidP="0079307C">
            <w:r w:rsidRPr="00E65915">
              <w:rPr>
                <w:rFonts w:cstheme="minorHAnsi"/>
                <w:sz w:val="24"/>
                <w:szCs w:val="24"/>
              </w:rPr>
              <w:t>√</w:t>
            </w:r>
          </w:p>
        </w:tc>
      </w:tr>
      <w:tr w:rsidR="00B25128" w:rsidRPr="00EE2356" w:rsidTr="0079307C">
        <w:trPr>
          <w:jc w:val="center"/>
        </w:trPr>
        <w:tc>
          <w:tcPr>
            <w:tcW w:w="423" w:type="dxa"/>
            <w:vMerge/>
          </w:tcPr>
          <w:p w:rsidR="00B25128" w:rsidRPr="00EE235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1702" w:type="dxa"/>
            <w:vMerge/>
          </w:tcPr>
          <w:p w:rsidR="00B25128" w:rsidRPr="00EE2356" w:rsidRDefault="00B25128" w:rsidP="0079307C">
            <w:pPr>
              <w:widowControl w:val="0"/>
              <w:overflowPunct w:val="0"/>
              <w:autoSpaceDE w:val="0"/>
              <w:autoSpaceDN w:val="0"/>
              <w:adjustRightInd w:val="0"/>
              <w:ind w:left="-108" w:right="-108"/>
              <w:rPr>
                <w:rFonts w:ascii="Times New Roman" w:hAnsi="Times New Roman" w:cs="Times New Roman"/>
                <w:sz w:val="24"/>
                <w:szCs w:val="24"/>
              </w:rPr>
            </w:pPr>
          </w:p>
        </w:tc>
        <w:tc>
          <w:tcPr>
            <w:tcW w:w="2835" w:type="dxa"/>
            <w:vAlign w:val="center"/>
          </w:tcPr>
          <w:p w:rsidR="00B25128" w:rsidRPr="00EE2356" w:rsidRDefault="00B25128" w:rsidP="0079307C">
            <w:pPr>
              <w:widowControl w:val="0"/>
              <w:overflowPunct w:val="0"/>
              <w:autoSpaceDE w:val="0"/>
              <w:autoSpaceDN w:val="0"/>
              <w:adjustRightInd w:val="0"/>
              <w:jc w:val="both"/>
              <w:rPr>
                <w:rFonts w:ascii="Times New Roman" w:hAnsi="Times New Roman" w:cs="Times New Roman"/>
                <w:sz w:val="24"/>
                <w:szCs w:val="24"/>
              </w:rPr>
            </w:pPr>
            <w:r w:rsidRPr="00EE2356">
              <w:rPr>
                <w:rFonts w:ascii="Times New Roman" w:hAnsi="Times New Roman" w:cs="Times New Roman"/>
                <w:sz w:val="24"/>
                <w:szCs w:val="24"/>
              </w:rPr>
              <w:t>Kejelasan petunjuk pengerjaan</w:t>
            </w:r>
          </w:p>
        </w:tc>
        <w:tc>
          <w:tcPr>
            <w:tcW w:w="3256" w:type="dxa"/>
          </w:tcPr>
          <w:p w:rsidR="00B25128" w:rsidRPr="00EE2356" w:rsidRDefault="00B25128" w:rsidP="0079307C">
            <w:pPr>
              <w:widowControl w:val="0"/>
              <w:overflowPunct w:val="0"/>
              <w:autoSpaceDE w:val="0"/>
              <w:autoSpaceDN w:val="0"/>
              <w:adjustRightInd w:val="0"/>
              <w:jc w:val="both"/>
              <w:rPr>
                <w:rFonts w:ascii="Times New Roman" w:hAnsi="Times New Roman" w:cs="Times New Roman"/>
                <w:sz w:val="24"/>
                <w:szCs w:val="24"/>
              </w:rPr>
            </w:pPr>
            <w:r w:rsidRPr="00EE2356">
              <w:rPr>
                <w:rFonts w:ascii="Times New Roman" w:hAnsi="Times New Roman" w:cs="Times New Roman"/>
                <w:sz w:val="24"/>
                <w:szCs w:val="24"/>
              </w:rPr>
              <w:t>Petunjuk pengerjaan disajikan dengan jelas.</w:t>
            </w:r>
          </w:p>
        </w:tc>
        <w:tc>
          <w:tcPr>
            <w:tcW w:w="284" w:type="dxa"/>
            <w:vAlign w:val="center"/>
          </w:tcPr>
          <w:p w:rsidR="00B25128" w:rsidRPr="00EE235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EE235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4" w:type="dxa"/>
          </w:tcPr>
          <w:p w:rsidR="00B25128" w:rsidRPr="00EE235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DB5A2B" w:rsidRDefault="00B25128" w:rsidP="0079307C">
            <w:pPr>
              <w:widowControl w:val="0"/>
              <w:overflowPunct w:val="0"/>
              <w:autoSpaceDE w:val="0"/>
              <w:autoSpaceDN w:val="0"/>
              <w:adjustRightInd w:val="0"/>
              <w:rPr>
                <w:rFonts w:ascii="Times New Roman" w:hAnsi="Times New Roman" w:cs="Times New Roman"/>
                <w:sz w:val="24"/>
                <w:szCs w:val="24"/>
              </w:rPr>
            </w:pPr>
          </w:p>
        </w:tc>
        <w:tc>
          <w:tcPr>
            <w:tcW w:w="284" w:type="dxa"/>
          </w:tcPr>
          <w:p w:rsidR="00B25128" w:rsidRDefault="00B25128" w:rsidP="0079307C">
            <w:r w:rsidRPr="00E65915">
              <w:rPr>
                <w:rFonts w:cstheme="minorHAnsi"/>
                <w:sz w:val="24"/>
                <w:szCs w:val="24"/>
              </w:rPr>
              <w:t>√</w:t>
            </w:r>
          </w:p>
        </w:tc>
      </w:tr>
      <w:tr w:rsidR="00B25128" w:rsidRPr="00EE2356" w:rsidTr="0079307C">
        <w:trPr>
          <w:jc w:val="center"/>
        </w:trPr>
        <w:tc>
          <w:tcPr>
            <w:tcW w:w="423" w:type="dxa"/>
            <w:vMerge/>
          </w:tcPr>
          <w:p w:rsidR="00B25128" w:rsidRPr="00EE235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1702" w:type="dxa"/>
            <w:vMerge/>
          </w:tcPr>
          <w:p w:rsidR="00B25128" w:rsidRPr="00EE2356" w:rsidRDefault="00B25128" w:rsidP="0079307C">
            <w:pPr>
              <w:widowControl w:val="0"/>
              <w:overflowPunct w:val="0"/>
              <w:autoSpaceDE w:val="0"/>
              <w:autoSpaceDN w:val="0"/>
              <w:adjustRightInd w:val="0"/>
              <w:ind w:left="-108" w:right="-108"/>
              <w:rPr>
                <w:rFonts w:ascii="Times New Roman" w:hAnsi="Times New Roman" w:cs="Times New Roman"/>
                <w:sz w:val="24"/>
                <w:szCs w:val="24"/>
              </w:rPr>
            </w:pPr>
          </w:p>
        </w:tc>
        <w:tc>
          <w:tcPr>
            <w:tcW w:w="2835" w:type="dxa"/>
          </w:tcPr>
          <w:p w:rsidR="00B25128" w:rsidRPr="00EE2356" w:rsidRDefault="00B25128" w:rsidP="0079307C">
            <w:pPr>
              <w:widowControl w:val="0"/>
              <w:overflowPunct w:val="0"/>
              <w:autoSpaceDE w:val="0"/>
              <w:autoSpaceDN w:val="0"/>
              <w:adjustRightInd w:val="0"/>
              <w:jc w:val="both"/>
              <w:rPr>
                <w:rFonts w:ascii="Times New Roman" w:hAnsi="Times New Roman" w:cs="Times New Roman"/>
                <w:sz w:val="24"/>
                <w:szCs w:val="24"/>
              </w:rPr>
            </w:pPr>
            <w:r w:rsidRPr="00EE2356">
              <w:rPr>
                <w:rFonts w:ascii="Times New Roman" w:hAnsi="Times New Roman" w:cs="Times New Roman"/>
                <w:sz w:val="24"/>
                <w:szCs w:val="24"/>
              </w:rPr>
              <w:t>Kejelasan perumusan soal</w:t>
            </w:r>
          </w:p>
        </w:tc>
        <w:tc>
          <w:tcPr>
            <w:tcW w:w="3256" w:type="dxa"/>
          </w:tcPr>
          <w:p w:rsidR="00B25128" w:rsidRPr="00EE2356" w:rsidRDefault="00B25128" w:rsidP="0079307C">
            <w:pPr>
              <w:widowControl w:val="0"/>
              <w:overflowPunct w:val="0"/>
              <w:autoSpaceDE w:val="0"/>
              <w:autoSpaceDN w:val="0"/>
              <w:adjustRightInd w:val="0"/>
              <w:jc w:val="both"/>
              <w:rPr>
                <w:rFonts w:ascii="Times New Roman" w:hAnsi="Times New Roman" w:cs="Times New Roman"/>
                <w:sz w:val="24"/>
                <w:szCs w:val="24"/>
              </w:rPr>
            </w:pPr>
            <w:r w:rsidRPr="00EE2356">
              <w:rPr>
                <w:rFonts w:ascii="Times New Roman" w:hAnsi="Times New Roman" w:cs="Times New Roman"/>
                <w:sz w:val="24"/>
                <w:szCs w:val="24"/>
              </w:rPr>
              <w:t>Perumusan soal-soal disusun dengan jelas.</w:t>
            </w:r>
          </w:p>
        </w:tc>
        <w:tc>
          <w:tcPr>
            <w:tcW w:w="284" w:type="dxa"/>
            <w:vAlign w:val="center"/>
          </w:tcPr>
          <w:p w:rsidR="00B25128" w:rsidRPr="00EE235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EE235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4" w:type="dxa"/>
          </w:tcPr>
          <w:p w:rsidR="00B25128" w:rsidRPr="00EE235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DB5A2B" w:rsidRDefault="00B25128" w:rsidP="0079307C">
            <w:pPr>
              <w:widowControl w:val="0"/>
              <w:overflowPunct w:val="0"/>
              <w:autoSpaceDE w:val="0"/>
              <w:autoSpaceDN w:val="0"/>
              <w:adjustRightInd w:val="0"/>
              <w:rPr>
                <w:rFonts w:ascii="Times New Roman" w:hAnsi="Times New Roman" w:cs="Times New Roman"/>
                <w:sz w:val="24"/>
                <w:szCs w:val="24"/>
              </w:rPr>
            </w:pPr>
            <w:r w:rsidRPr="006E4C55">
              <w:rPr>
                <w:rFonts w:cstheme="minorHAnsi"/>
                <w:sz w:val="24"/>
                <w:szCs w:val="24"/>
              </w:rPr>
              <w:t>√</w:t>
            </w:r>
          </w:p>
        </w:tc>
        <w:tc>
          <w:tcPr>
            <w:tcW w:w="284" w:type="dxa"/>
          </w:tcPr>
          <w:p w:rsidR="00B25128" w:rsidRPr="00EE2356" w:rsidRDefault="00B25128" w:rsidP="0079307C">
            <w:pPr>
              <w:widowControl w:val="0"/>
              <w:overflowPunct w:val="0"/>
              <w:autoSpaceDE w:val="0"/>
              <w:autoSpaceDN w:val="0"/>
              <w:adjustRightInd w:val="0"/>
              <w:jc w:val="center"/>
              <w:rPr>
                <w:rFonts w:ascii="Times New Roman" w:hAnsi="Times New Roman" w:cs="Times New Roman"/>
                <w:sz w:val="24"/>
                <w:szCs w:val="24"/>
              </w:rPr>
            </w:pPr>
          </w:p>
        </w:tc>
      </w:tr>
      <w:tr w:rsidR="00B25128" w:rsidRPr="00EE2356" w:rsidTr="0079307C">
        <w:trPr>
          <w:jc w:val="center"/>
        </w:trPr>
        <w:tc>
          <w:tcPr>
            <w:tcW w:w="423" w:type="dxa"/>
            <w:vMerge/>
            <w:vAlign w:val="center"/>
          </w:tcPr>
          <w:p w:rsidR="00B25128" w:rsidRPr="00EE235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1702" w:type="dxa"/>
            <w:vMerge/>
            <w:vAlign w:val="center"/>
          </w:tcPr>
          <w:p w:rsidR="00B25128" w:rsidRPr="00EE2356" w:rsidRDefault="00B25128" w:rsidP="0079307C">
            <w:pPr>
              <w:widowControl w:val="0"/>
              <w:overflowPunct w:val="0"/>
              <w:autoSpaceDE w:val="0"/>
              <w:autoSpaceDN w:val="0"/>
              <w:adjustRightInd w:val="0"/>
              <w:ind w:left="-108" w:right="-108"/>
              <w:jc w:val="center"/>
              <w:rPr>
                <w:rFonts w:ascii="Times New Roman" w:hAnsi="Times New Roman" w:cs="Times New Roman"/>
                <w:sz w:val="24"/>
                <w:szCs w:val="24"/>
              </w:rPr>
            </w:pPr>
          </w:p>
        </w:tc>
        <w:tc>
          <w:tcPr>
            <w:tcW w:w="2835" w:type="dxa"/>
          </w:tcPr>
          <w:p w:rsidR="00B25128" w:rsidRPr="00EE2356" w:rsidRDefault="00B25128" w:rsidP="0079307C">
            <w:pPr>
              <w:widowControl w:val="0"/>
              <w:overflowPunct w:val="0"/>
              <w:autoSpaceDE w:val="0"/>
              <w:autoSpaceDN w:val="0"/>
              <w:adjustRightInd w:val="0"/>
              <w:jc w:val="both"/>
              <w:rPr>
                <w:rFonts w:ascii="Times New Roman" w:hAnsi="Times New Roman" w:cs="Times New Roman"/>
                <w:sz w:val="24"/>
                <w:szCs w:val="24"/>
              </w:rPr>
            </w:pPr>
            <w:r w:rsidRPr="00EE2356">
              <w:rPr>
                <w:rFonts w:ascii="Times New Roman" w:hAnsi="Times New Roman" w:cs="Times New Roman"/>
                <w:sz w:val="24"/>
                <w:szCs w:val="24"/>
              </w:rPr>
              <w:t>Kebenaran konsep soal</w:t>
            </w:r>
          </w:p>
        </w:tc>
        <w:tc>
          <w:tcPr>
            <w:tcW w:w="3256" w:type="dxa"/>
          </w:tcPr>
          <w:p w:rsidR="00B25128" w:rsidRPr="00EE2356" w:rsidRDefault="00B25128" w:rsidP="0079307C">
            <w:pPr>
              <w:widowControl w:val="0"/>
              <w:overflowPunct w:val="0"/>
              <w:autoSpaceDE w:val="0"/>
              <w:autoSpaceDN w:val="0"/>
              <w:adjustRightInd w:val="0"/>
              <w:jc w:val="both"/>
              <w:rPr>
                <w:rFonts w:ascii="Times New Roman" w:hAnsi="Times New Roman" w:cs="Times New Roman"/>
                <w:sz w:val="24"/>
                <w:szCs w:val="24"/>
              </w:rPr>
            </w:pPr>
            <w:r w:rsidRPr="00EE2356">
              <w:rPr>
                <w:rFonts w:ascii="Times New Roman" w:hAnsi="Times New Roman" w:cs="Times New Roman"/>
                <w:sz w:val="24"/>
                <w:szCs w:val="24"/>
              </w:rPr>
              <w:t>Soal-soal diberikan dengan menggunakan konsep yang benar.</w:t>
            </w:r>
          </w:p>
        </w:tc>
        <w:tc>
          <w:tcPr>
            <w:tcW w:w="284" w:type="dxa"/>
            <w:vAlign w:val="center"/>
          </w:tcPr>
          <w:p w:rsidR="00B25128" w:rsidRPr="00EE235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EE235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4" w:type="dxa"/>
            <w:vAlign w:val="center"/>
          </w:tcPr>
          <w:p w:rsidR="00B25128" w:rsidRPr="00EE235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DB5A2B" w:rsidRDefault="00B25128" w:rsidP="0079307C">
            <w:pPr>
              <w:widowControl w:val="0"/>
              <w:overflowPunct w:val="0"/>
              <w:autoSpaceDE w:val="0"/>
              <w:autoSpaceDN w:val="0"/>
              <w:adjustRightInd w:val="0"/>
              <w:rPr>
                <w:rFonts w:ascii="Times New Roman" w:hAnsi="Times New Roman" w:cs="Times New Roman"/>
                <w:sz w:val="24"/>
                <w:szCs w:val="24"/>
              </w:rPr>
            </w:pPr>
          </w:p>
        </w:tc>
        <w:tc>
          <w:tcPr>
            <w:tcW w:w="284" w:type="dxa"/>
          </w:tcPr>
          <w:p w:rsidR="00B25128" w:rsidRDefault="00B25128" w:rsidP="0079307C">
            <w:r w:rsidRPr="00147222">
              <w:rPr>
                <w:rFonts w:cstheme="minorHAnsi"/>
                <w:sz w:val="24"/>
                <w:szCs w:val="24"/>
              </w:rPr>
              <w:t>√</w:t>
            </w:r>
          </w:p>
        </w:tc>
      </w:tr>
      <w:tr w:rsidR="00B25128" w:rsidRPr="00EE2356" w:rsidTr="0079307C">
        <w:trPr>
          <w:trHeight w:val="186"/>
          <w:jc w:val="center"/>
        </w:trPr>
        <w:tc>
          <w:tcPr>
            <w:tcW w:w="423" w:type="dxa"/>
            <w:vMerge/>
            <w:vAlign w:val="center"/>
          </w:tcPr>
          <w:p w:rsidR="00B25128" w:rsidRPr="00EE235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1702" w:type="dxa"/>
            <w:vMerge/>
            <w:vAlign w:val="center"/>
          </w:tcPr>
          <w:p w:rsidR="00B25128" w:rsidRPr="00EE2356" w:rsidRDefault="00B25128" w:rsidP="0079307C">
            <w:pPr>
              <w:widowControl w:val="0"/>
              <w:overflowPunct w:val="0"/>
              <w:autoSpaceDE w:val="0"/>
              <w:autoSpaceDN w:val="0"/>
              <w:adjustRightInd w:val="0"/>
              <w:ind w:left="-108" w:right="-108"/>
              <w:jc w:val="center"/>
              <w:rPr>
                <w:rFonts w:ascii="Times New Roman" w:hAnsi="Times New Roman" w:cs="Times New Roman"/>
                <w:sz w:val="24"/>
                <w:szCs w:val="24"/>
              </w:rPr>
            </w:pPr>
          </w:p>
        </w:tc>
        <w:tc>
          <w:tcPr>
            <w:tcW w:w="2835" w:type="dxa"/>
          </w:tcPr>
          <w:p w:rsidR="00B25128" w:rsidRPr="00EE2356" w:rsidRDefault="00B25128" w:rsidP="0079307C">
            <w:pPr>
              <w:widowControl w:val="0"/>
              <w:overflowPunct w:val="0"/>
              <w:autoSpaceDE w:val="0"/>
              <w:autoSpaceDN w:val="0"/>
              <w:adjustRightInd w:val="0"/>
              <w:jc w:val="both"/>
              <w:rPr>
                <w:rFonts w:ascii="Times New Roman" w:hAnsi="Times New Roman" w:cs="Times New Roman"/>
                <w:sz w:val="24"/>
                <w:szCs w:val="24"/>
              </w:rPr>
            </w:pPr>
            <w:r w:rsidRPr="00EE2356">
              <w:rPr>
                <w:rFonts w:ascii="Times New Roman" w:hAnsi="Times New Roman" w:cs="Times New Roman"/>
                <w:sz w:val="24"/>
                <w:szCs w:val="24"/>
              </w:rPr>
              <w:t>Variasi soal</w:t>
            </w:r>
          </w:p>
        </w:tc>
        <w:tc>
          <w:tcPr>
            <w:tcW w:w="3256" w:type="dxa"/>
          </w:tcPr>
          <w:p w:rsidR="00B25128" w:rsidRPr="00EE2356" w:rsidRDefault="00B25128" w:rsidP="0079307C">
            <w:pPr>
              <w:widowControl w:val="0"/>
              <w:overflowPunct w:val="0"/>
              <w:autoSpaceDE w:val="0"/>
              <w:autoSpaceDN w:val="0"/>
              <w:adjustRightInd w:val="0"/>
              <w:jc w:val="both"/>
              <w:rPr>
                <w:rFonts w:ascii="Times New Roman" w:hAnsi="Times New Roman" w:cs="Times New Roman"/>
                <w:sz w:val="24"/>
                <w:szCs w:val="24"/>
              </w:rPr>
            </w:pPr>
            <w:r w:rsidRPr="00EE2356">
              <w:rPr>
                <w:rFonts w:ascii="Times New Roman" w:hAnsi="Times New Roman" w:cs="Times New Roman"/>
                <w:sz w:val="24"/>
                <w:szCs w:val="24"/>
              </w:rPr>
              <w:t>Soal yang disajikan bervariasi.</w:t>
            </w:r>
          </w:p>
        </w:tc>
        <w:tc>
          <w:tcPr>
            <w:tcW w:w="284" w:type="dxa"/>
            <w:vAlign w:val="center"/>
          </w:tcPr>
          <w:p w:rsidR="00B25128" w:rsidRPr="00EE235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EE235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4" w:type="dxa"/>
            <w:vAlign w:val="center"/>
          </w:tcPr>
          <w:p w:rsidR="00B25128" w:rsidRPr="00EE235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DB5A2B" w:rsidRDefault="00B25128" w:rsidP="0079307C">
            <w:pPr>
              <w:widowControl w:val="0"/>
              <w:overflowPunct w:val="0"/>
              <w:autoSpaceDE w:val="0"/>
              <w:autoSpaceDN w:val="0"/>
              <w:adjustRightInd w:val="0"/>
              <w:rPr>
                <w:rFonts w:ascii="Times New Roman" w:hAnsi="Times New Roman" w:cs="Times New Roman"/>
                <w:sz w:val="24"/>
                <w:szCs w:val="24"/>
              </w:rPr>
            </w:pPr>
          </w:p>
        </w:tc>
        <w:tc>
          <w:tcPr>
            <w:tcW w:w="284" w:type="dxa"/>
          </w:tcPr>
          <w:p w:rsidR="00B25128" w:rsidRDefault="00B25128" w:rsidP="0079307C">
            <w:r w:rsidRPr="00147222">
              <w:rPr>
                <w:rFonts w:cstheme="minorHAnsi"/>
                <w:sz w:val="24"/>
                <w:szCs w:val="24"/>
              </w:rPr>
              <w:t>√</w:t>
            </w:r>
          </w:p>
        </w:tc>
      </w:tr>
      <w:tr w:rsidR="00B25128" w:rsidRPr="00EE2356" w:rsidTr="0079307C">
        <w:trPr>
          <w:jc w:val="center"/>
        </w:trPr>
        <w:tc>
          <w:tcPr>
            <w:tcW w:w="423" w:type="dxa"/>
            <w:vMerge/>
            <w:vAlign w:val="center"/>
          </w:tcPr>
          <w:p w:rsidR="00B25128" w:rsidRPr="00EE235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1702" w:type="dxa"/>
            <w:vMerge/>
            <w:vAlign w:val="center"/>
          </w:tcPr>
          <w:p w:rsidR="00B25128" w:rsidRPr="00EE2356" w:rsidRDefault="00B25128" w:rsidP="0079307C">
            <w:pPr>
              <w:widowControl w:val="0"/>
              <w:overflowPunct w:val="0"/>
              <w:autoSpaceDE w:val="0"/>
              <w:autoSpaceDN w:val="0"/>
              <w:adjustRightInd w:val="0"/>
              <w:ind w:left="-108" w:right="-108"/>
              <w:jc w:val="center"/>
              <w:rPr>
                <w:rFonts w:ascii="Times New Roman" w:hAnsi="Times New Roman" w:cs="Times New Roman"/>
                <w:sz w:val="24"/>
                <w:szCs w:val="24"/>
              </w:rPr>
            </w:pPr>
          </w:p>
        </w:tc>
        <w:tc>
          <w:tcPr>
            <w:tcW w:w="2835" w:type="dxa"/>
          </w:tcPr>
          <w:p w:rsidR="00B25128" w:rsidRPr="00EE2356" w:rsidRDefault="00B25128" w:rsidP="0079307C">
            <w:pPr>
              <w:widowControl w:val="0"/>
              <w:overflowPunct w:val="0"/>
              <w:autoSpaceDE w:val="0"/>
              <w:autoSpaceDN w:val="0"/>
              <w:adjustRightInd w:val="0"/>
              <w:jc w:val="both"/>
              <w:rPr>
                <w:rFonts w:ascii="Times New Roman" w:hAnsi="Times New Roman" w:cs="Times New Roman"/>
                <w:sz w:val="24"/>
                <w:szCs w:val="24"/>
              </w:rPr>
            </w:pPr>
            <w:r w:rsidRPr="00EE2356">
              <w:rPr>
                <w:rFonts w:ascii="Times New Roman" w:hAnsi="Times New Roman" w:cs="Times New Roman"/>
                <w:sz w:val="24"/>
                <w:szCs w:val="24"/>
              </w:rPr>
              <w:t>Tingkat kesulitan soal</w:t>
            </w:r>
          </w:p>
        </w:tc>
        <w:tc>
          <w:tcPr>
            <w:tcW w:w="3256" w:type="dxa"/>
          </w:tcPr>
          <w:p w:rsidR="00B25128" w:rsidRPr="00EE2356" w:rsidRDefault="00B25128" w:rsidP="0079307C">
            <w:pPr>
              <w:widowControl w:val="0"/>
              <w:overflowPunct w:val="0"/>
              <w:autoSpaceDE w:val="0"/>
              <w:autoSpaceDN w:val="0"/>
              <w:adjustRightInd w:val="0"/>
              <w:jc w:val="both"/>
              <w:rPr>
                <w:rFonts w:ascii="Times New Roman" w:hAnsi="Times New Roman" w:cs="Times New Roman"/>
                <w:sz w:val="24"/>
                <w:szCs w:val="24"/>
              </w:rPr>
            </w:pPr>
            <w:r w:rsidRPr="00EE2356">
              <w:rPr>
                <w:rFonts w:ascii="Times New Roman" w:hAnsi="Times New Roman" w:cs="Times New Roman"/>
                <w:sz w:val="24"/>
                <w:szCs w:val="24"/>
              </w:rPr>
              <w:t>Tingkat kesulitan soal sesuai pemahaman peserta didik.</w:t>
            </w:r>
          </w:p>
        </w:tc>
        <w:tc>
          <w:tcPr>
            <w:tcW w:w="284" w:type="dxa"/>
            <w:vAlign w:val="center"/>
          </w:tcPr>
          <w:p w:rsidR="00B25128" w:rsidRPr="00EE235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EE235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4" w:type="dxa"/>
            <w:vAlign w:val="center"/>
          </w:tcPr>
          <w:p w:rsidR="00B25128" w:rsidRPr="00EE235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DB5A2B" w:rsidRDefault="00B25128" w:rsidP="0079307C">
            <w:pPr>
              <w:widowControl w:val="0"/>
              <w:overflowPunct w:val="0"/>
              <w:autoSpaceDE w:val="0"/>
              <w:autoSpaceDN w:val="0"/>
              <w:adjustRightInd w:val="0"/>
              <w:rPr>
                <w:rFonts w:ascii="Times New Roman" w:hAnsi="Times New Roman" w:cs="Times New Roman"/>
                <w:sz w:val="24"/>
                <w:szCs w:val="24"/>
              </w:rPr>
            </w:pPr>
          </w:p>
        </w:tc>
        <w:tc>
          <w:tcPr>
            <w:tcW w:w="284" w:type="dxa"/>
          </w:tcPr>
          <w:p w:rsidR="00B25128" w:rsidRDefault="00B25128" w:rsidP="0079307C">
            <w:r w:rsidRPr="00147222">
              <w:rPr>
                <w:rFonts w:cstheme="minorHAnsi"/>
                <w:sz w:val="24"/>
                <w:szCs w:val="24"/>
              </w:rPr>
              <w:t>√</w:t>
            </w:r>
          </w:p>
        </w:tc>
      </w:tr>
      <w:tr w:rsidR="00B25128" w:rsidRPr="00EE2356" w:rsidTr="0079307C">
        <w:trPr>
          <w:jc w:val="center"/>
        </w:trPr>
        <w:tc>
          <w:tcPr>
            <w:tcW w:w="423" w:type="dxa"/>
            <w:vMerge w:val="restart"/>
            <w:vAlign w:val="center"/>
          </w:tcPr>
          <w:p w:rsidR="00B25128" w:rsidRPr="00EE2356" w:rsidRDefault="00B25128" w:rsidP="0079307C">
            <w:pPr>
              <w:widowControl w:val="0"/>
              <w:overflowPunct w:val="0"/>
              <w:autoSpaceDE w:val="0"/>
              <w:autoSpaceDN w:val="0"/>
              <w:adjustRightInd w:val="0"/>
              <w:jc w:val="center"/>
              <w:rPr>
                <w:rFonts w:ascii="Times New Roman" w:hAnsi="Times New Roman" w:cs="Times New Roman"/>
                <w:sz w:val="24"/>
                <w:szCs w:val="24"/>
              </w:rPr>
            </w:pPr>
            <w:r w:rsidRPr="00EE2356">
              <w:rPr>
                <w:rFonts w:ascii="Times New Roman" w:hAnsi="Times New Roman" w:cs="Times New Roman"/>
                <w:sz w:val="24"/>
                <w:szCs w:val="24"/>
              </w:rPr>
              <w:t>4</w:t>
            </w:r>
          </w:p>
        </w:tc>
        <w:tc>
          <w:tcPr>
            <w:tcW w:w="1702" w:type="dxa"/>
            <w:vMerge w:val="restart"/>
            <w:vAlign w:val="center"/>
          </w:tcPr>
          <w:p w:rsidR="00B25128" w:rsidRPr="00EE2356" w:rsidRDefault="00B25128" w:rsidP="0079307C">
            <w:pPr>
              <w:widowControl w:val="0"/>
              <w:overflowPunct w:val="0"/>
              <w:autoSpaceDE w:val="0"/>
              <w:autoSpaceDN w:val="0"/>
              <w:adjustRightInd w:val="0"/>
              <w:ind w:left="-108" w:right="-108"/>
              <w:jc w:val="center"/>
              <w:rPr>
                <w:rFonts w:ascii="Times New Roman" w:hAnsi="Times New Roman" w:cs="Times New Roman"/>
                <w:sz w:val="24"/>
                <w:szCs w:val="24"/>
              </w:rPr>
            </w:pPr>
            <w:r w:rsidRPr="00EE2356">
              <w:rPr>
                <w:rFonts w:ascii="Times New Roman" w:hAnsi="Times New Roman" w:cs="Times New Roman"/>
                <w:sz w:val="24"/>
                <w:szCs w:val="24"/>
              </w:rPr>
              <w:t>Strategi Bagi Pembelajaran</w:t>
            </w:r>
          </w:p>
        </w:tc>
        <w:tc>
          <w:tcPr>
            <w:tcW w:w="2835" w:type="dxa"/>
            <w:vAlign w:val="center"/>
          </w:tcPr>
          <w:p w:rsidR="00B25128" w:rsidRPr="00EE2356" w:rsidRDefault="00B25128" w:rsidP="0079307C">
            <w:pPr>
              <w:widowControl w:val="0"/>
              <w:overflowPunct w:val="0"/>
              <w:autoSpaceDE w:val="0"/>
              <w:autoSpaceDN w:val="0"/>
              <w:adjustRightInd w:val="0"/>
              <w:jc w:val="both"/>
              <w:rPr>
                <w:rFonts w:ascii="Times New Roman" w:hAnsi="Times New Roman" w:cs="Times New Roman"/>
                <w:sz w:val="24"/>
                <w:szCs w:val="24"/>
              </w:rPr>
            </w:pPr>
            <w:r w:rsidRPr="00EE2356">
              <w:rPr>
                <w:rFonts w:ascii="Times New Roman" w:hAnsi="Times New Roman" w:cs="Times New Roman"/>
                <w:sz w:val="24"/>
                <w:szCs w:val="24"/>
              </w:rPr>
              <w:t>Mendorong rasa ingin tahu peserta didik</w:t>
            </w:r>
          </w:p>
        </w:tc>
        <w:tc>
          <w:tcPr>
            <w:tcW w:w="3256" w:type="dxa"/>
          </w:tcPr>
          <w:p w:rsidR="00B25128" w:rsidRPr="00EE2356" w:rsidRDefault="00B25128" w:rsidP="0079307C">
            <w:pPr>
              <w:widowControl w:val="0"/>
              <w:overflowPunct w:val="0"/>
              <w:autoSpaceDE w:val="0"/>
              <w:autoSpaceDN w:val="0"/>
              <w:adjustRightInd w:val="0"/>
              <w:jc w:val="both"/>
              <w:rPr>
                <w:rFonts w:ascii="Times New Roman" w:hAnsi="Times New Roman" w:cs="Times New Roman"/>
                <w:sz w:val="24"/>
                <w:szCs w:val="24"/>
              </w:rPr>
            </w:pPr>
            <w:r w:rsidRPr="00EE2356">
              <w:rPr>
                <w:rFonts w:ascii="Times New Roman" w:hAnsi="Times New Roman" w:cs="Times New Roman"/>
                <w:sz w:val="24"/>
                <w:szCs w:val="24"/>
              </w:rPr>
              <w:t>Bahan Ajar menambah rasa ingin tahu peserta didik.</w:t>
            </w:r>
          </w:p>
        </w:tc>
        <w:tc>
          <w:tcPr>
            <w:tcW w:w="284" w:type="dxa"/>
            <w:vAlign w:val="center"/>
          </w:tcPr>
          <w:p w:rsidR="00B25128" w:rsidRPr="00EE235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EE235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4" w:type="dxa"/>
            <w:vAlign w:val="center"/>
          </w:tcPr>
          <w:p w:rsidR="00B25128" w:rsidRPr="00EE235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DB5A2B" w:rsidRDefault="00B25128" w:rsidP="0079307C">
            <w:pPr>
              <w:widowControl w:val="0"/>
              <w:overflowPunct w:val="0"/>
              <w:autoSpaceDE w:val="0"/>
              <w:autoSpaceDN w:val="0"/>
              <w:adjustRightInd w:val="0"/>
              <w:rPr>
                <w:rFonts w:ascii="Times New Roman" w:hAnsi="Times New Roman" w:cs="Times New Roman"/>
                <w:sz w:val="24"/>
                <w:szCs w:val="24"/>
              </w:rPr>
            </w:pPr>
          </w:p>
        </w:tc>
        <w:tc>
          <w:tcPr>
            <w:tcW w:w="284" w:type="dxa"/>
          </w:tcPr>
          <w:p w:rsidR="00B25128" w:rsidRDefault="00B25128" w:rsidP="0079307C">
            <w:r w:rsidRPr="00147222">
              <w:rPr>
                <w:rFonts w:cstheme="minorHAnsi"/>
                <w:sz w:val="24"/>
                <w:szCs w:val="24"/>
              </w:rPr>
              <w:t>√</w:t>
            </w:r>
          </w:p>
        </w:tc>
      </w:tr>
      <w:tr w:rsidR="00B25128" w:rsidRPr="00EE2356" w:rsidTr="0079307C">
        <w:trPr>
          <w:jc w:val="center"/>
        </w:trPr>
        <w:tc>
          <w:tcPr>
            <w:tcW w:w="423" w:type="dxa"/>
            <w:vMerge/>
          </w:tcPr>
          <w:p w:rsidR="00B25128" w:rsidRPr="00EE235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1702" w:type="dxa"/>
            <w:vMerge/>
          </w:tcPr>
          <w:p w:rsidR="00B25128" w:rsidRPr="00EE2356" w:rsidRDefault="00B25128" w:rsidP="0079307C">
            <w:pPr>
              <w:widowControl w:val="0"/>
              <w:overflowPunct w:val="0"/>
              <w:autoSpaceDE w:val="0"/>
              <w:autoSpaceDN w:val="0"/>
              <w:adjustRightInd w:val="0"/>
              <w:ind w:left="-108" w:right="-108"/>
              <w:rPr>
                <w:rFonts w:ascii="Times New Roman" w:hAnsi="Times New Roman" w:cs="Times New Roman"/>
                <w:sz w:val="24"/>
                <w:szCs w:val="24"/>
              </w:rPr>
            </w:pPr>
          </w:p>
        </w:tc>
        <w:tc>
          <w:tcPr>
            <w:tcW w:w="2835" w:type="dxa"/>
          </w:tcPr>
          <w:p w:rsidR="00B25128" w:rsidRPr="00EE2356" w:rsidRDefault="00B25128" w:rsidP="0079307C">
            <w:pPr>
              <w:widowControl w:val="0"/>
              <w:overflowPunct w:val="0"/>
              <w:autoSpaceDE w:val="0"/>
              <w:autoSpaceDN w:val="0"/>
              <w:adjustRightInd w:val="0"/>
              <w:jc w:val="both"/>
              <w:rPr>
                <w:rFonts w:ascii="Times New Roman" w:hAnsi="Times New Roman" w:cs="Times New Roman"/>
                <w:sz w:val="24"/>
                <w:szCs w:val="24"/>
              </w:rPr>
            </w:pPr>
            <w:r w:rsidRPr="00EE2356">
              <w:rPr>
                <w:rFonts w:ascii="Times New Roman" w:hAnsi="Times New Roman" w:cs="Times New Roman"/>
                <w:sz w:val="24"/>
                <w:szCs w:val="24"/>
              </w:rPr>
              <w:t>Dukungan Bahan Ajar untuk kemandirian peserta didik</w:t>
            </w:r>
          </w:p>
        </w:tc>
        <w:tc>
          <w:tcPr>
            <w:tcW w:w="3256" w:type="dxa"/>
          </w:tcPr>
          <w:p w:rsidR="00B25128" w:rsidRPr="00EE2356" w:rsidRDefault="00B25128" w:rsidP="0079307C">
            <w:pPr>
              <w:widowControl w:val="0"/>
              <w:overflowPunct w:val="0"/>
              <w:autoSpaceDE w:val="0"/>
              <w:autoSpaceDN w:val="0"/>
              <w:adjustRightInd w:val="0"/>
              <w:jc w:val="both"/>
              <w:rPr>
                <w:rFonts w:ascii="Times New Roman" w:hAnsi="Times New Roman" w:cs="Times New Roman"/>
                <w:sz w:val="24"/>
                <w:szCs w:val="24"/>
              </w:rPr>
            </w:pPr>
            <w:r w:rsidRPr="00EE2356">
              <w:rPr>
                <w:rFonts w:ascii="Times New Roman" w:hAnsi="Times New Roman" w:cs="Times New Roman"/>
                <w:sz w:val="24"/>
                <w:szCs w:val="24"/>
              </w:rPr>
              <w:t>Bahan Ajar dapat digunakan peserta didik secara mandiri.</w:t>
            </w:r>
          </w:p>
        </w:tc>
        <w:tc>
          <w:tcPr>
            <w:tcW w:w="284" w:type="dxa"/>
            <w:vAlign w:val="center"/>
          </w:tcPr>
          <w:p w:rsidR="00B25128" w:rsidRPr="00EE235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EE235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4" w:type="dxa"/>
          </w:tcPr>
          <w:p w:rsidR="00B25128" w:rsidRPr="00EE235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EE235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4" w:type="dxa"/>
          </w:tcPr>
          <w:p w:rsidR="00B25128" w:rsidRDefault="00B25128" w:rsidP="0079307C">
            <w:r w:rsidRPr="00147222">
              <w:rPr>
                <w:rFonts w:cstheme="minorHAnsi"/>
                <w:sz w:val="24"/>
                <w:szCs w:val="24"/>
              </w:rPr>
              <w:t>√</w:t>
            </w:r>
          </w:p>
        </w:tc>
      </w:tr>
      <w:tr w:rsidR="00B25128" w:rsidRPr="00EE2356" w:rsidTr="0079307C">
        <w:trPr>
          <w:jc w:val="center"/>
        </w:trPr>
        <w:tc>
          <w:tcPr>
            <w:tcW w:w="423" w:type="dxa"/>
            <w:vMerge/>
          </w:tcPr>
          <w:p w:rsidR="00B25128" w:rsidRPr="00EE235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1702" w:type="dxa"/>
            <w:vMerge/>
          </w:tcPr>
          <w:p w:rsidR="00B25128" w:rsidRPr="00EE2356" w:rsidRDefault="00B25128" w:rsidP="0079307C">
            <w:pPr>
              <w:widowControl w:val="0"/>
              <w:overflowPunct w:val="0"/>
              <w:autoSpaceDE w:val="0"/>
              <w:autoSpaceDN w:val="0"/>
              <w:adjustRightInd w:val="0"/>
              <w:ind w:left="-108" w:right="-108"/>
              <w:rPr>
                <w:rFonts w:ascii="Times New Roman" w:hAnsi="Times New Roman" w:cs="Times New Roman"/>
                <w:sz w:val="24"/>
                <w:szCs w:val="24"/>
              </w:rPr>
            </w:pPr>
          </w:p>
        </w:tc>
        <w:tc>
          <w:tcPr>
            <w:tcW w:w="2835" w:type="dxa"/>
          </w:tcPr>
          <w:p w:rsidR="00B25128" w:rsidRPr="00EE2356" w:rsidRDefault="00B25128" w:rsidP="0079307C">
            <w:pPr>
              <w:widowControl w:val="0"/>
              <w:overflowPunct w:val="0"/>
              <w:autoSpaceDE w:val="0"/>
              <w:autoSpaceDN w:val="0"/>
              <w:adjustRightInd w:val="0"/>
              <w:jc w:val="both"/>
              <w:rPr>
                <w:rFonts w:ascii="Times New Roman" w:hAnsi="Times New Roman" w:cs="Times New Roman"/>
                <w:sz w:val="24"/>
                <w:szCs w:val="24"/>
              </w:rPr>
            </w:pPr>
            <w:r w:rsidRPr="00EE2356">
              <w:rPr>
                <w:rFonts w:ascii="Times New Roman" w:hAnsi="Times New Roman" w:cs="Times New Roman"/>
                <w:sz w:val="24"/>
                <w:szCs w:val="24"/>
              </w:rPr>
              <w:t xml:space="preserve">Kemampuan Bahan Ajar </w:t>
            </w:r>
            <w:r w:rsidRPr="00EE2356">
              <w:rPr>
                <w:rFonts w:ascii="Times New Roman" w:hAnsi="Times New Roman" w:cs="Times New Roman"/>
                <w:sz w:val="24"/>
                <w:szCs w:val="24"/>
              </w:rPr>
              <w:lastRenderedPageBreak/>
              <w:t>menambah pengetahuan peserta didik</w:t>
            </w:r>
          </w:p>
        </w:tc>
        <w:tc>
          <w:tcPr>
            <w:tcW w:w="3256" w:type="dxa"/>
          </w:tcPr>
          <w:p w:rsidR="00B25128" w:rsidRPr="00EE2356" w:rsidRDefault="00B25128" w:rsidP="0079307C">
            <w:pPr>
              <w:widowControl w:val="0"/>
              <w:overflowPunct w:val="0"/>
              <w:autoSpaceDE w:val="0"/>
              <w:autoSpaceDN w:val="0"/>
              <w:adjustRightInd w:val="0"/>
              <w:jc w:val="both"/>
              <w:rPr>
                <w:rFonts w:ascii="Times New Roman" w:hAnsi="Times New Roman" w:cs="Times New Roman"/>
                <w:sz w:val="24"/>
                <w:szCs w:val="24"/>
              </w:rPr>
            </w:pPr>
            <w:r w:rsidRPr="00EE2356">
              <w:rPr>
                <w:rFonts w:ascii="Times New Roman" w:hAnsi="Times New Roman" w:cs="Times New Roman"/>
                <w:sz w:val="24"/>
                <w:szCs w:val="24"/>
              </w:rPr>
              <w:lastRenderedPageBreak/>
              <w:t xml:space="preserve">Bahan Ajar dapat menambah </w:t>
            </w:r>
            <w:r w:rsidRPr="00EE2356">
              <w:rPr>
                <w:rFonts w:ascii="Times New Roman" w:hAnsi="Times New Roman" w:cs="Times New Roman"/>
                <w:sz w:val="24"/>
                <w:szCs w:val="24"/>
              </w:rPr>
              <w:lastRenderedPageBreak/>
              <w:t>pengetahuan peserta didik.</w:t>
            </w:r>
          </w:p>
        </w:tc>
        <w:tc>
          <w:tcPr>
            <w:tcW w:w="284" w:type="dxa"/>
            <w:vAlign w:val="center"/>
          </w:tcPr>
          <w:p w:rsidR="00B25128" w:rsidRPr="00EE235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EE235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4" w:type="dxa"/>
            <w:vAlign w:val="center"/>
          </w:tcPr>
          <w:p w:rsidR="00B25128" w:rsidRPr="00EE235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DB5A2B" w:rsidRDefault="00B25128" w:rsidP="0079307C">
            <w:pPr>
              <w:widowControl w:val="0"/>
              <w:overflowPunct w:val="0"/>
              <w:autoSpaceDE w:val="0"/>
              <w:autoSpaceDN w:val="0"/>
              <w:adjustRightInd w:val="0"/>
              <w:rPr>
                <w:rFonts w:ascii="Times New Roman" w:hAnsi="Times New Roman" w:cs="Times New Roman"/>
                <w:sz w:val="24"/>
                <w:szCs w:val="24"/>
              </w:rPr>
            </w:pPr>
            <w:r w:rsidRPr="006E4C55">
              <w:rPr>
                <w:rFonts w:cstheme="minorHAnsi"/>
                <w:sz w:val="24"/>
                <w:szCs w:val="24"/>
              </w:rPr>
              <w:t>√</w:t>
            </w:r>
          </w:p>
        </w:tc>
        <w:tc>
          <w:tcPr>
            <w:tcW w:w="284" w:type="dxa"/>
          </w:tcPr>
          <w:p w:rsidR="00B25128" w:rsidRPr="00EE2356" w:rsidRDefault="00B25128" w:rsidP="0079307C">
            <w:pPr>
              <w:widowControl w:val="0"/>
              <w:overflowPunct w:val="0"/>
              <w:autoSpaceDE w:val="0"/>
              <w:autoSpaceDN w:val="0"/>
              <w:adjustRightInd w:val="0"/>
              <w:jc w:val="center"/>
              <w:rPr>
                <w:rFonts w:ascii="Times New Roman" w:hAnsi="Times New Roman" w:cs="Times New Roman"/>
                <w:sz w:val="24"/>
                <w:szCs w:val="24"/>
              </w:rPr>
            </w:pPr>
          </w:p>
        </w:tc>
      </w:tr>
      <w:tr w:rsidR="00B25128" w:rsidRPr="00EE2356" w:rsidTr="0079307C">
        <w:trPr>
          <w:jc w:val="center"/>
        </w:trPr>
        <w:tc>
          <w:tcPr>
            <w:tcW w:w="423" w:type="dxa"/>
            <w:vMerge/>
          </w:tcPr>
          <w:p w:rsidR="00B25128" w:rsidRPr="00EE235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1702" w:type="dxa"/>
            <w:vMerge/>
          </w:tcPr>
          <w:p w:rsidR="00B25128" w:rsidRPr="00EE2356" w:rsidRDefault="00B25128" w:rsidP="0079307C">
            <w:pPr>
              <w:widowControl w:val="0"/>
              <w:overflowPunct w:val="0"/>
              <w:autoSpaceDE w:val="0"/>
              <w:autoSpaceDN w:val="0"/>
              <w:adjustRightInd w:val="0"/>
              <w:ind w:left="-108" w:right="-108"/>
              <w:rPr>
                <w:rFonts w:ascii="Times New Roman" w:hAnsi="Times New Roman" w:cs="Times New Roman"/>
                <w:sz w:val="24"/>
                <w:szCs w:val="24"/>
              </w:rPr>
            </w:pPr>
          </w:p>
        </w:tc>
        <w:tc>
          <w:tcPr>
            <w:tcW w:w="2835" w:type="dxa"/>
          </w:tcPr>
          <w:p w:rsidR="00B25128" w:rsidRPr="00EE2356" w:rsidRDefault="00B25128" w:rsidP="0079307C">
            <w:pPr>
              <w:widowControl w:val="0"/>
              <w:overflowPunct w:val="0"/>
              <w:autoSpaceDE w:val="0"/>
              <w:autoSpaceDN w:val="0"/>
              <w:adjustRightInd w:val="0"/>
              <w:jc w:val="both"/>
              <w:rPr>
                <w:rFonts w:ascii="Times New Roman" w:hAnsi="Times New Roman" w:cs="Times New Roman"/>
                <w:sz w:val="24"/>
                <w:szCs w:val="24"/>
              </w:rPr>
            </w:pPr>
            <w:r w:rsidRPr="00EE2356">
              <w:rPr>
                <w:rFonts w:ascii="Times New Roman" w:hAnsi="Times New Roman" w:cs="Times New Roman"/>
                <w:sz w:val="24"/>
                <w:szCs w:val="24"/>
              </w:rPr>
              <w:t>Kemampuan Bahan Ajar dalam meningkatkan pemahaman peserta didik</w:t>
            </w:r>
          </w:p>
        </w:tc>
        <w:tc>
          <w:tcPr>
            <w:tcW w:w="3256" w:type="dxa"/>
          </w:tcPr>
          <w:p w:rsidR="00B25128" w:rsidRPr="00EE2356" w:rsidRDefault="00B25128" w:rsidP="0079307C">
            <w:pPr>
              <w:widowControl w:val="0"/>
              <w:overflowPunct w:val="0"/>
              <w:autoSpaceDE w:val="0"/>
              <w:autoSpaceDN w:val="0"/>
              <w:adjustRightInd w:val="0"/>
              <w:jc w:val="both"/>
              <w:rPr>
                <w:rFonts w:ascii="Times New Roman" w:hAnsi="Times New Roman" w:cs="Times New Roman"/>
                <w:sz w:val="24"/>
                <w:szCs w:val="24"/>
              </w:rPr>
            </w:pPr>
            <w:r w:rsidRPr="00EE2356">
              <w:rPr>
                <w:rFonts w:ascii="Times New Roman" w:hAnsi="Times New Roman" w:cs="Times New Roman"/>
                <w:sz w:val="24"/>
                <w:szCs w:val="24"/>
              </w:rPr>
              <w:t xml:space="preserve">Bahan Ajar dapat meningkatkan pemahaman peserta didik mengenai materi </w:t>
            </w:r>
            <w:r>
              <w:rPr>
                <w:rFonts w:ascii="Times New Roman" w:hAnsi="Times New Roman" w:cs="Times New Roman"/>
                <w:sz w:val="24"/>
                <w:szCs w:val="24"/>
              </w:rPr>
              <w:t>bilangan cacah</w:t>
            </w:r>
            <w:r w:rsidRPr="00EE2356">
              <w:rPr>
                <w:rFonts w:ascii="Times New Roman" w:hAnsi="Times New Roman" w:cs="Times New Roman"/>
                <w:sz w:val="24"/>
                <w:szCs w:val="24"/>
              </w:rPr>
              <w:t>.</w:t>
            </w:r>
          </w:p>
        </w:tc>
        <w:tc>
          <w:tcPr>
            <w:tcW w:w="284" w:type="dxa"/>
            <w:vAlign w:val="center"/>
          </w:tcPr>
          <w:p w:rsidR="00B25128" w:rsidRPr="00EE235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EE235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4" w:type="dxa"/>
            <w:vAlign w:val="center"/>
          </w:tcPr>
          <w:p w:rsidR="00B25128" w:rsidRPr="00EE235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DB5A2B" w:rsidRDefault="00B25128" w:rsidP="0079307C">
            <w:pPr>
              <w:widowControl w:val="0"/>
              <w:overflowPunct w:val="0"/>
              <w:autoSpaceDE w:val="0"/>
              <w:autoSpaceDN w:val="0"/>
              <w:adjustRightInd w:val="0"/>
              <w:rPr>
                <w:rFonts w:ascii="Times New Roman" w:hAnsi="Times New Roman" w:cs="Times New Roman"/>
                <w:sz w:val="24"/>
                <w:szCs w:val="24"/>
              </w:rPr>
            </w:pPr>
          </w:p>
        </w:tc>
        <w:tc>
          <w:tcPr>
            <w:tcW w:w="284" w:type="dxa"/>
          </w:tcPr>
          <w:p w:rsidR="00B25128" w:rsidRDefault="00B25128" w:rsidP="0079307C">
            <w:r w:rsidRPr="00BC5D4D">
              <w:rPr>
                <w:rFonts w:cstheme="minorHAnsi"/>
                <w:sz w:val="24"/>
                <w:szCs w:val="24"/>
              </w:rPr>
              <w:t>√</w:t>
            </w:r>
          </w:p>
        </w:tc>
      </w:tr>
      <w:tr w:rsidR="00B25128" w:rsidRPr="00EE2356" w:rsidTr="0079307C">
        <w:trPr>
          <w:jc w:val="center"/>
        </w:trPr>
        <w:tc>
          <w:tcPr>
            <w:tcW w:w="423" w:type="dxa"/>
            <w:vMerge/>
          </w:tcPr>
          <w:p w:rsidR="00B25128" w:rsidRPr="00EE235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1702" w:type="dxa"/>
            <w:vMerge/>
          </w:tcPr>
          <w:p w:rsidR="00B25128" w:rsidRPr="00EE2356" w:rsidRDefault="00B25128" w:rsidP="0079307C">
            <w:pPr>
              <w:widowControl w:val="0"/>
              <w:overflowPunct w:val="0"/>
              <w:autoSpaceDE w:val="0"/>
              <w:autoSpaceDN w:val="0"/>
              <w:adjustRightInd w:val="0"/>
              <w:ind w:left="-108" w:right="-108"/>
              <w:rPr>
                <w:rFonts w:ascii="Times New Roman" w:hAnsi="Times New Roman" w:cs="Times New Roman"/>
                <w:sz w:val="24"/>
                <w:szCs w:val="24"/>
              </w:rPr>
            </w:pPr>
          </w:p>
        </w:tc>
        <w:tc>
          <w:tcPr>
            <w:tcW w:w="2835" w:type="dxa"/>
          </w:tcPr>
          <w:p w:rsidR="00B25128" w:rsidRPr="00EE2356" w:rsidRDefault="00B25128" w:rsidP="0079307C">
            <w:pPr>
              <w:widowControl w:val="0"/>
              <w:overflowPunct w:val="0"/>
              <w:autoSpaceDE w:val="0"/>
              <w:autoSpaceDN w:val="0"/>
              <w:adjustRightInd w:val="0"/>
              <w:jc w:val="both"/>
              <w:rPr>
                <w:rFonts w:ascii="Times New Roman" w:hAnsi="Times New Roman" w:cs="Times New Roman"/>
                <w:sz w:val="24"/>
                <w:szCs w:val="24"/>
              </w:rPr>
            </w:pPr>
            <w:r w:rsidRPr="00EE2356">
              <w:rPr>
                <w:rFonts w:ascii="Times New Roman" w:hAnsi="Times New Roman" w:cs="Times New Roman"/>
                <w:sz w:val="24"/>
                <w:szCs w:val="24"/>
              </w:rPr>
              <w:t>Kemampuan Bahan Ajar untuk menambah motivasi peserta didik</w:t>
            </w:r>
          </w:p>
        </w:tc>
        <w:tc>
          <w:tcPr>
            <w:tcW w:w="3256" w:type="dxa"/>
          </w:tcPr>
          <w:p w:rsidR="00B25128" w:rsidRPr="00EE2356" w:rsidRDefault="00B25128" w:rsidP="0079307C">
            <w:pPr>
              <w:widowControl w:val="0"/>
              <w:overflowPunct w:val="0"/>
              <w:autoSpaceDE w:val="0"/>
              <w:autoSpaceDN w:val="0"/>
              <w:adjustRightInd w:val="0"/>
              <w:jc w:val="both"/>
              <w:rPr>
                <w:rFonts w:ascii="Times New Roman" w:hAnsi="Times New Roman" w:cs="Times New Roman"/>
                <w:sz w:val="24"/>
                <w:szCs w:val="24"/>
              </w:rPr>
            </w:pPr>
            <w:r w:rsidRPr="00EE2356">
              <w:rPr>
                <w:rFonts w:ascii="Times New Roman" w:hAnsi="Times New Roman" w:cs="Times New Roman"/>
                <w:sz w:val="24"/>
                <w:szCs w:val="24"/>
              </w:rPr>
              <w:t>Bahan Ajar dapat menambah motivasi peserta didik dalam mengikuti proses pembelajaran.</w:t>
            </w:r>
          </w:p>
        </w:tc>
        <w:tc>
          <w:tcPr>
            <w:tcW w:w="284" w:type="dxa"/>
            <w:vAlign w:val="center"/>
          </w:tcPr>
          <w:p w:rsidR="00B25128" w:rsidRPr="00EE235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EE235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4" w:type="dxa"/>
          </w:tcPr>
          <w:p w:rsidR="00B25128" w:rsidRPr="00EE235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DB5A2B" w:rsidRDefault="00B25128" w:rsidP="0079307C">
            <w:pPr>
              <w:widowControl w:val="0"/>
              <w:overflowPunct w:val="0"/>
              <w:autoSpaceDE w:val="0"/>
              <w:autoSpaceDN w:val="0"/>
              <w:adjustRightInd w:val="0"/>
              <w:rPr>
                <w:rFonts w:ascii="Times New Roman" w:hAnsi="Times New Roman" w:cs="Times New Roman"/>
                <w:sz w:val="24"/>
                <w:szCs w:val="24"/>
              </w:rPr>
            </w:pPr>
          </w:p>
        </w:tc>
        <w:tc>
          <w:tcPr>
            <w:tcW w:w="284" w:type="dxa"/>
          </w:tcPr>
          <w:p w:rsidR="00B25128" w:rsidRDefault="00B25128" w:rsidP="0079307C">
            <w:r w:rsidRPr="00BC5D4D">
              <w:rPr>
                <w:rFonts w:cstheme="minorHAnsi"/>
                <w:sz w:val="24"/>
                <w:szCs w:val="24"/>
              </w:rPr>
              <w:t>√</w:t>
            </w:r>
          </w:p>
        </w:tc>
      </w:tr>
      <w:tr w:rsidR="00B25128" w:rsidRPr="00EE2356" w:rsidTr="0079307C">
        <w:trPr>
          <w:jc w:val="center"/>
        </w:trPr>
        <w:tc>
          <w:tcPr>
            <w:tcW w:w="8216" w:type="dxa"/>
            <w:gridSpan w:val="4"/>
          </w:tcPr>
          <w:p w:rsidR="00B25128" w:rsidRPr="00531F2F" w:rsidRDefault="00B25128" w:rsidP="0079307C">
            <w:pPr>
              <w:widowControl w:val="0"/>
              <w:overflowPunct w:val="0"/>
              <w:autoSpaceDE w:val="0"/>
              <w:autoSpaceDN w:val="0"/>
              <w:adjustRightInd w:val="0"/>
              <w:jc w:val="center"/>
              <w:rPr>
                <w:rFonts w:ascii="Times New Roman" w:hAnsi="Times New Roman" w:cs="Times New Roman"/>
                <w:b/>
                <w:sz w:val="24"/>
                <w:szCs w:val="24"/>
              </w:rPr>
            </w:pPr>
            <w:r w:rsidRPr="00531F2F">
              <w:rPr>
                <w:rFonts w:ascii="Times New Roman" w:hAnsi="Times New Roman" w:cs="Times New Roman"/>
                <w:b/>
                <w:sz w:val="24"/>
                <w:szCs w:val="24"/>
              </w:rPr>
              <w:t>Total Skor</w:t>
            </w:r>
          </w:p>
        </w:tc>
        <w:tc>
          <w:tcPr>
            <w:tcW w:w="1418" w:type="dxa"/>
            <w:gridSpan w:val="5"/>
            <w:vAlign w:val="center"/>
          </w:tcPr>
          <w:p w:rsidR="00B25128" w:rsidRPr="00531F2F" w:rsidRDefault="00B25128" w:rsidP="0079307C">
            <w:pPr>
              <w:widowControl w:val="0"/>
              <w:overflowPunct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95</w:t>
            </w:r>
          </w:p>
        </w:tc>
      </w:tr>
      <w:tr w:rsidR="00B25128" w:rsidRPr="00EE2356" w:rsidTr="0079307C">
        <w:trPr>
          <w:jc w:val="center"/>
        </w:trPr>
        <w:tc>
          <w:tcPr>
            <w:tcW w:w="8216" w:type="dxa"/>
            <w:gridSpan w:val="4"/>
          </w:tcPr>
          <w:p w:rsidR="00B25128" w:rsidRPr="00531F2F" w:rsidRDefault="00B25128" w:rsidP="0079307C">
            <w:pPr>
              <w:widowControl w:val="0"/>
              <w:overflowPunct w:val="0"/>
              <w:autoSpaceDE w:val="0"/>
              <w:autoSpaceDN w:val="0"/>
              <w:adjustRightInd w:val="0"/>
              <w:jc w:val="center"/>
              <w:rPr>
                <w:rFonts w:ascii="Times New Roman" w:hAnsi="Times New Roman" w:cs="Times New Roman"/>
                <w:b/>
                <w:sz w:val="24"/>
                <w:szCs w:val="24"/>
              </w:rPr>
            </w:pPr>
            <w:r w:rsidRPr="00531F2F">
              <w:rPr>
                <w:rFonts w:ascii="Times New Roman" w:hAnsi="Times New Roman" w:cs="Times New Roman"/>
                <w:b/>
                <w:sz w:val="24"/>
                <w:szCs w:val="24"/>
              </w:rPr>
              <w:t>Rata-Rata</w:t>
            </w:r>
          </w:p>
        </w:tc>
        <w:tc>
          <w:tcPr>
            <w:tcW w:w="1418" w:type="dxa"/>
            <w:gridSpan w:val="5"/>
            <w:vAlign w:val="center"/>
          </w:tcPr>
          <w:p w:rsidR="00B25128" w:rsidRPr="00531F2F" w:rsidRDefault="00B25128" w:rsidP="0079307C">
            <w:pPr>
              <w:widowControl w:val="0"/>
              <w:overflowPunct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4,7</w:t>
            </w:r>
            <w:r w:rsidRPr="00531F2F">
              <w:rPr>
                <w:rFonts w:ascii="Times New Roman" w:hAnsi="Times New Roman" w:cs="Times New Roman"/>
                <w:b/>
                <w:sz w:val="24"/>
                <w:szCs w:val="24"/>
              </w:rPr>
              <w:t>5</w:t>
            </w:r>
          </w:p>
        </w:tc>
      </w:tr>
    </w:tbl>
    <w:p w:rsidR="00B25128" w:rsidRDefault="00B25128" w:rsidP="00B25128">
      <w:pPr>
        <w:spacing w:after="0" w:line="240" w:lineRule="auto"/>
        <w:jc w:val="center"/>
        <w:rPr>
          <w:rFonts w:ascii="Times New Roman" w:hAnsi="Times New Roman" w:cs="Times New Roman"/>
          <w:b/>
          <w:sz w:val="24"/>
          <w:szCs w:val="24"/>
        </w:rPr>
      </w:pPr>
    </w:p>
    <w:p w:rsidR="00B25128" w:rsidRDefault="00B25128" w:rsidP="00B25128">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sz w:val="24"/>
          <w:szCs w:val="24"/>
        </w:rPr>
        <w:t>Lembar angket validasi ahli materi terdiri dari 4 aspek dengan 20 indikator yang teridiri dari 20 butir pernyataan. Aspek “Relevansi materi” berisi 4 indikator, yaitu “</w:t>
      </w:r>
      <w:r w:rsidRPr="00EE2356">
        <w:rPr>
          <w:rFonts w:ascii="Times New Roman" w:hAnsi="Times New Roman" w:cs="Times New Roman"/>
          <w:sz w:val="24"/>
          <w:szCs w:val="24"/>
        </w:rPr>
        <w:t>Kesesuaian materi dengan SK dan KD</w:t>
      </w:r>
      <w:r>
        <w:rPr>
          <w:rFonts w:ascii="Times New Roman" w:hAnsi="Times New Roman" w:cs="Times New Roman"/>
          <w:sz w:val="24"/>
          <w:szCs w:val="24"/>
        </w:rPr>
        <w:t>”, “</w:t>
      </w:r>
      <w:r w:rsidRPr="00EE2356">
        <w:rPr>
          <w:rFonts w:ascii="Times New Roman" w:hAnsi="Times New Roman" w:cs="Times New Roman"/>
          <w:sz w:val="24"/>
          <w:szCs w:val="24"/>
        </w:rPr>
        <w:t>Kejelasan perumusan tujuan pembelajaran</w:t>
      </w:r>
      <w:r>
        <w:rPr>
          <w:rFonts w:ascii="Times New Roman" w:hAnsi="Times New Roman" w:cs="Times New Roman"/>
          <w:sz w:val="24"/>
          <w:szCs w:val="24"/>
        </w:rPr>
        <w:t>”, “</w:t>
      </w:r>
      <w:r w:rsidRPr="00EE2356">
        <w:rPr>
          <w:rFonts w:ascii="Times New Roman" w:hAnsi="Times New Roman" w:cs="Times New Roman"/>
          <w:sz w:val="24"/>
          <w:szCs w:val="24"/>
        </w:rPr>
        <w:t>Kesesuaian materi dengan indikator</w:t>
      </w:r>
      <w:r>
        <w:rPr>
          <w:rFonts w:ascii="Times New Roman" w:hAnsi="Times New Roman" w:cs="Times New Roman"/>
          <w:sz w:val="24"/>
          <w:szCs w:val="24"/>
        </w:rPr>
        <w:t>”, dan “</w:t>
      </w:r>
      <w:r w:rsidRPr="00EE2356">
        <w:rPr>
          <w:rFonts w:ascii="Times New Roman" w:hAnsi="Times New Roman" w:cs="Times New Roman"/>
          <w:sz w:val="24"/>
          <w:szCs w:val="24"/>
        </w:rPr>
        <w:t>Kesesuaian materi dengan tujuan pembelajaran</w:t>
      </w:r>
      <w:r>
        <w:rPr>
          <w:rFonts w:ascii="Times New Roman" w:hAnsi="Times New Roman" w:cs="Times New Roman"/>
          <w:sz w:val="24"/>
          <w:szCs w:val="24"/>
        </w:rPr>
        <w:t>”. Aspek “Pengorganisasian materi” berisi 5 indikator, yaitu “</w:t>
      </w:r>
      <w:r w:rsidRPr="00EE2356">
        <w:rPr>
          <w:rFonts w:ascii="Times New Roman" w:hAnsi="Times New Roman" w:cs="Times New Roman"/>
          <w:sz w:val="24"/>
          <w:szCs w:val="24"/>
        </w:rPr>
        <w:t>Kejelasan penyampaian materi</w:t>
      </w:r>
      <w:r>
        <w:rPr>
          <w:rFonts w:ascii="Times New Roman" w:hAnsi="Times New Roman" w:cs="Times New Roman"/>
          <w:sz w:val="24"/>
          <w:szCs w:val="24"/>
        </w:rPr>
        <w:t>”, “</w:t>
      </w:r>
      <w:r w:rsidRPr="00EE2356">
        <w:rPr>
          <w:rFonts w:ascii="Times New Roman" w:hAnsi="Times New Roman" w:cs="Times New Roman"/>
          <w:sz w:val="24"/>
          <w:szCs w:val="24"/>
        </w:rPr>
        <w:t>Sistematika penyampaian materi</w:t>
      </w:r>
      <w:r>
        <w:rPr>
          <w:rFonts w:ascii="Times New Roman" w:hAnsi="Times New Roman" w:cs="Times New Roman"/>
          <w:sz w:val="24"/>
          <w:szCs w:val="24"/>
        </w:rPr>
        <w:t>”, “</w:t>
      </w:r>
      <w:r w:rsidRPr="00EE2356">
        <w:rPr>
          <w:rFonts w:ascii="Times New Roman" w:hAnsi="Times New Roman" w:cs="Times New Roman"/>
          <w:sz w:val="24"/>
          <w:szCs w:val="24"/>
        </w:rPr>
        <w:t>Kemenarikan materi</w:t>
      </w:r>
      <w:r>
        <w:rPr>
          <w:rFonts w:ascii="Times New Roman" w:hAnsi="Times New Roman" w:cs="Times New Roman"/>
          <w:sz w:val="24"/>
          <w:szCs w:val="24"/>
        </w:rPr>
        <w:t>”, “</w:t>
      </w:r>
      <w:r w:rsidRPr="00EE2356">
        <w:rPr>
          <w:rFonts w:ascii="Times New Roman" w:hAnsi="Times New Roman" w:cs="Times New Roman"/>
          <w:sz w:val="24"/>
          <w:szCs w:val="24"/>
        </w:rPr>
        <w:t>Kelengkapan materi</w:t>
      </w:r>
      <w:r>
        <w:rPr>
          <w:rFonts w:ascii="Times New Roman" w:hAnsi="Times New Roman" w:cs="Times New Roman"/>
          <w:sz w:val="24"/>
          <w:szCs w:val="24"/>
        </w:rPr>
        <w:t>”, dan “</w:t>
      </w:r>
      <w:r w:rsidRPr="00EE2356">
        <w:rPr>
          <w:rFonts w:ascii="Times New Roman" w:hAnsi="Times New Roman" w:cs="Times New Roman"/>
          <w:sz w:val="24"/>
          <w:szCs w:val="24"/>
        </w:rPr>
        <w:t>Kejelasan gambar</w:t>
      </w:r>
      <w:r>
        <w:rPr>
          <w:rFonts w:ascii="Times New Roman" w:hAnsi="Times New Roman" w:cs="Times New Roman"/>
          <w:sz w:val="24"/>
          <w:szCs w:val="24"/>
        </w:rPr>
        <w:t>”. Aspek “Evaluasi/latihan” berisi 6 indikator, yaitu “</w:t>
      </w:r>
      <w:r w:rsidRPr="00EE2356">
        <w:rPr>
          <w:rFonts w:ascii="Times New Roman" w:hAnsi="Times New Roman" w:cs="Times New Roman"/>
          <w:sz w:val="24"/>
          <w:szCs w:val="24"/>
        </w:rPr>
        <w:t>Sistematika penyampaian pesan</w:t>
      </w:r>
      <w:r>
        <w:rPr>
          <w:rFonts w:ascii="Times New Roman" w:hAnsi="Times New Roman" w:cs="Times New Roman"/>
          <w:sz w:val="24"/>
          <w:szCs w:val="24"/>
        </w:rPr>
        <w:t>”, “</w:t>
      </w:r>
      <w:r w:rsidRPr="00EE2356">
        <w:rPr>
          <w:rFonts w:ascii="Times New Roman" w:hAnsi="Times New Roman" w:cs="Times New Roman"/>
          <w:sz w:val="24"/>
          <w:szCs w:val="24"/>
        </w:rPr>
        <w:t>Kejelasan petunjuk pengerjaan</w:t>
      </w:r>
      <w:r>
        <w:rPr>
          <w:rFonts w:ascii="Times New Roman" w:hAnsi="Times New Roman" w:cs="Times New Roman"/>
          <w:sz w:val="24"/>
          <w:szCs w:val="24"/>
        </w:rPr>
        <w:t>”, “</w:t>
      </w:r>
      <w:r w:rsidRPr="00EE2356">
        <w:rPr>
          <w:rFonts w:ascii="Times New Roman" w:hAnsi="Times New Roman" w:cs="Times New Roman"/>
          <w:sz w:val="24"/>
          <w:szCs w:val="24"/>
        </w:rPr>
        <w:t>Kejelasan perumusan soal</w:t>
      </w:r>
      <w:r>
        <w:rPr>
          <w:rFonts w:ascii="Times New Roman" w:hAnsi="Times New Roman" w:cs="Times New Roman"/>
          <w:sz w:val="24"/>
          <w:szCs w:val="24"/>
        </w:rPr>
        <w:t>”, “</w:t>
      </w:r>
      <w:r w:rsidRPr="00EE2356">
        <w:rPr>
          <w:rFonts w:ascii="Times New Roman" w:hAnsi="Times New Roman" w:cs="Times New Roman"/>
          <w:sz w:val="24"/>
          <w:szCs w:val="24"/>
        </w:rPr>
        <w:t>Kebenaran konsep soal</w:t>
      </w:r>
      <w:r>
        <w:rPr>
          <w:rFonts w:ascii="Times New Roman" w:hAnsi="Times New Roman" w:cs="Times New Roman"/>
          <w:sz w:val="24"/>
          <w:szCs w:val="24"/>
        </w:rPr>
        <w:t>”, “</w:t>
      </w:r>
      <w:r w:rsidRPr="00EE2356">
        <w:rPr>
          <w:rFonts w:ascii="Times New Roman" w:hAnsi="Times New Roman" w:cs="Times New Roman"/>
          <w:sz w:val="24"/>
          <w:szCs w:val="24"/>
        </w:rPr>
        <w:t>Variasi soal</w:t>
      </w:r>
      <w:r>
        <w:rPr>
          <w:rFonts w:ascii="Times New Roman" w:hAnsi="Times New Roman" w:cs="Times New Roman"/>
          <w:sz w:val="24"/>
          <w:szCs w:val="24"/>
        </w:rPr>
        <w:t>”, dan “</w:t>
      </w:r>
      <w:r w:rsidRPr="00EE2356">
        <w:rPr>
          <w:rFonts w:ascii="Times New Roman" w:hAnsi="Times New Roman" w:cs="Times New Roman"/>
          <w:sz w:val="24"/>
          <w:szCs w:val="24"/>
        </w:rPr>
        <w:t>Tingkat kesulitan soal</w:t>
      </w:r>
      <w:r>
        <w:rPr>
          <w:rFonts w:ascii="Times New Roman" w:hAnsi="Times New Roman" w:cs="Times New Roman"/>
          <w:sz w:val="24"/>
          <w:szCs w:val="24"/>
        </w:rPr>
        <w:t>”. Aspek “</w:t>
      </w:r>
      <w:r w:rsidRPr="00EE2356">
        <w:rPr>
          <w:rFonts w:ascii="Times New Roman" w:hAnsi="Times New Roman" w:cs="Times New Roman"/>
          <w:sz w:val="24"/>
          <w:szCs w:val="24"/>
        </w:rPr>
        <w:t>Strategi Bagi Pembelajaran</w:t>
      </w:r>
      <w:r>
        <w:rPr>
          <w:rFonts w:ascii="Times New Roman" w:hAnsi="Times New Roman" w:cs="Times New Roman"/>
          <w:sz w:val="24"/>
          <w:szCs w:val="24"/>
        </w:rPr>
        <w:t>” berisi 5 indikator “</w:t>
      </w:r>
      <w:r w:rsidRPr="00EE2356">
        <w:rPr>
          <w:rFonts w:ascii="Times New Roman" w:hAnsi="Times New Roman" w:cs="Times New Roman"/>
          <w:sz w:val="24"/>
          <w:szCs w:val="24"/>
        </w:rPr>
        <w:t>Mendorong rasa ingin tahu peserta didik</w:t>
      </w:r>
      <w:r>
        <w:rPr>
          <w:rFonts w:ascii="Times New Roman" w:hAnsi="Times New Roman" w:cs="Times New Roman"/>
          <w:sz w:val="24"/>
          <w:szCs w:val="24"/>
        </w:rPr>
        <w:t>”, “</w:t>
      </w:r>
      <w:r w:rsidRPr="00EE2356">
        <w:rPr>
          <w:rFonts w:ascii="Times New Roman" w:hAnsi="Times New Roman" w:cs="Times New Roman"/>
          <w:sz w:val="24"/>
          <w:szCs w:val="24"/>
        </w:rPr>
        <w:t>Dukungan Bahan Ajar untuk kemandirian peserta didik</w:t>
      </w:r>
      <w:r>
        <w:rPr>
          <w:rFonts w:ascii="Times New Roman" w:hAnsi="Times New Roman" w:cs="Times New Roman"/>
          <w:sz w:val="24"/>
          <w:szCs w:val="24"/>
        </w:rPr>
        <w:t>”, “</w:t>
      </w:r>
      <w:r w:rsidRPr="00EE2356">
        <w:rPr>
          <w:rFonts w:ascii="Times New Roman" w:hAnsi="Times New Roman" w:cs="Times New Roman"/>
          <w:sz w:val="24"/>
          <w:szCs w:val="24"/>
        </w:rPr>
        <w:t>Kemampuan Bahan Ajar menambah pengetahuan peserta didik</w:t>
      </w:r>
      <w:r>
        <w:rPr>
          <w:rFonts w:ascii="Times New Roman" w:hAnsi="Times New Roman" w:cs="Times New Roman"/>
          <w:sz w:val="24"/>
          <w:szCs w:val="24"/>
        </w:rPr>
        <w:t>”, “</w:t>
      </w:r>
      <w:r w:rsidRPr="00EE2356">
        <w:rPr>
          <w:rFonts w:ascii="Times New Roman" w:hAnsi="Times New Roman" w:cs="Times New Roman"/>
          <w:sz w:val="24"/>
          <w:szCs w:val="24"/>
        </w:rPr>
        <w:t>Kemampuan Bahan Ajar dalam meningkatkan pemahaman peserta didik</w:t>
      </w:r>
      <w:r>
        <w:rPr>
          <w:rFonts w:ascii="Times New Roman" w:hAnsi="Times New Roman" w:cs="Times New Roman"/>
          <w:sz w:val="24"/>
          <w:szCs w:val="24"/>
        </w:rPr>
        <w:t>” dan “</w:t>
      </w:r>
      <w:r w:rsidRPr="00EE2356">
        <w:rPr>
          <w:rFonts w:ascii="Times New Roman" w:hAnsi="Times New Roman" w:cs="Times New Roman"/>
          <w:sz w:val="24"/>
          <w:szCs w:val="24"/>
        </w:rPr>
        <w:t>Kemampuan Bahan Ajar untuk menambah motivasi peserta didik</w:t>
      </w:r>
      <w:r>
        <w:rPr>
          <w:rFonts w:ascii="Times New Roman" w:hAnsi="Times New Roman" w:cs="Times New Roman"/>
          <w:sz w:val="24"/>
          <w:szCs w:val="24"/>
        </w:rPr>
        <w:t>”.</w:t>
      </w:r>
    </w:p>
    <w:p w:rsidR="00B25128" w:rsidRDefault="00B25128" w:rsidP="00B25128">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sz w:val="24"/>
          <w:szCs w:val="24"/>
        </w:rPr>
        <w:lastRenderedPageBreak/>
        <w:t>Dari total 20 butir pernyataan yang diberikan kepada validator ahli materi, didapatkan total skor sebesar 95 dengan rata-rata skor 4,75. Untuk mencari skor kevalidan, peneliti menggunakan rumus:</w:t>
      </w:r>
    </w:p>
    <w:p w:rsidR="00B25128" w:rsidRDefault="00B25128" w:rsidP="00B25128">
      <w:pPr>
        <w:spacing w:after="0" w:line="480" w:lineRule="auto"/>
        <w:jc w:val="center"/>
        <w:rPr>
          <w:rFonts w:ascii="Times New Roman" w:hAnsi="Times New Roman"/>
          <w:sz w:val="24"/>
          <w:szCs w:val="24"/>
        </w:rPr>
      </w:pPr>
      <m:oMath>
        <m:r>
          <w:rPr>
            <w:rFonts w:ascii="Cambria Math" w:eastAsia="Cambria Math" w:hAnsi="Cambria Math" w:cs="Cambria Math"/>
            <w:sz w:val="24"/>
            <w:szCs w:val="24"/>
          </w:rPr>
          <m:t>p</m:t>
        </m:r>
        <m:r>
          <m:rPr>
            <m:sty m:val="p"/>
          </m:rPr>
          <w:rPr>
            <w:rFonts w:ascii="Cambria Math" w:eastAsia="Cambria Math" w:hAnsi="Cambria Math"/>
            <w:spacing w:val="19"/>
            <w:sz w:val="24"/>
            <w:szCs w:val="24"/>
          </w:rPr>
          <m:t xml:space="preserve"> </m:t>
        </m:r>
        <m:r>
          <w:rPr>
            <w:rFonts w:ascii="Cambria Math" w:hAnsi="Cambria Math"/>
            <w:sz w:val="24"/>
            <w:szCs w:val="24"/>
          </w:rPr>
          <m:t>=</m:t>
        </m:r>
      </m:oMath>
      <w:r w:rsidRPr="0020768F">
        <w:rPr>
          <w:rFonts w:ascii="Times New Roman" w:hAnsi="Times New Roman"/>
          <w:sz w:val="24"/>
          <w:szCs w:val="24"/>
        </w:rPr>
        <w:t xml:space="preserve"> </w:t>
      </w:r>
      <m:oMath>
        <m:f>
          <m:fPr>
            <m:ctrlPr>
              <w:rPr>
                <w:rFonts w:ascii="Cambria Math" w:hAnsi="Cambria Math"/>
                <w:i/>
                <w:sz w:val="28"/>
                <w:szCs w:val="28"/>
              </w:rPr>
            </m:ctrlPr>
          </m:fPr>
          <m:num>
            <m:r>
              <w:rPr>
                <w:rFonts w:ascii="Cambria Math" w:hAnsi="Cambria Math"/>
                <w:sz w:val="28"/>
                <w:szCs w:val="28"/>
              </w:rPr>
              <m:t>F</m:t>
            </m:r>
          </m:num>
          <m:den>
            <m:r>
              <w:rPr>
                <w:rFonts w:ascii="Cambria Math" w:hAnsi="Cambria Math"/>
                <w:sz w:val="28"/>
                <w:szCs w:val="28"/>
              </w:rPr>
              <m:t>N</m:t>
            </m:r>
          </m:den>
        </m:f>
      </m:oMath>
      <w:r>
        <w:rPr>
          <w:rFonts w:ascii="Times New Roman" w:hAnsi="Times New Roman"/>
          <w:sz w:val="24"/>
          <w:szCs w:val="24"/>
        </w:rPr>
        <w:t xml:space="preserve"> x 100</w:t>
      </w:r>
    </w:p>
    <w:p w:rsidR="00B25128" w:rsidRPr="009E6411" w:rsidRDefault="00B25128" w:rsidP="00B25128">
      <w:pPr>
        <w:autoSpaceDE w:val="0"/>
        <w:autoSpaceDN w:val="0"/>
        <w:adjustRightInd w:val="0"/>
        <w:spacing w:after="0" w:line="480" w:lineRule="auto"/>
        <w:rPr>
          <w:rFonts w:ascii="Times New Roman" w:hAnsi="Times New Roman"/>
          <w:sz w:val="24"/>
          <w:szCs w:val="24"/>
        </w:rPr>
      </w:pPr>
      <w:r>
        <w:rPr>
          <w:rFonts w:ascii="Cambria Math" w:hAnsi="Cambria Math"/>
          <w:sz w:val="24"/>
          <w:szCs w:val="24"/>
        </w:rPr>
        <w:t>Skor Kevalidan</w:t>
      </w:r>
      <w:r w:rsidRPr="000B05CE">
        <w:rPr>
          <w:rFonts w:ascii="Times New Roman" w:hAnsi="Times New Roman"/>
          <w:sz w:val="24"/>
          <w:szCs w:val="24"/>
        </w:rPr>
        <w:t xml:space="preserve"> = </w:t>
      </w:r>
      <m:oMath>
        <m:f>
          <m:fPr>
            <m:ctrlPr>
              <w:rPr>
                <w:rFonts w:ascii="Cambria Math" w:hAnsi="Times New Roman"/>
                <w:i/>
                <w:sz w:val="24"/>
                <w:szCs w:val="24"/>
              </w:rPr>
            </m:ctrlPr>
          </m:fPr>
          <m:num>
            <m:r>
              <w:rPr>
                <w:rFonts w:ascii="Cambria Math" w:hAnsi="Cambria Math"/>
                <w:sz w:val="24"/>
                <w:szCs w:val="24"/>
              </w:rPr>
              <m:t>rerata</m:t>
            </m:r>
            <m:r>
              <w:rPr>
                <w:rFonts w:ascii="Cambria Math" w:hAnsi="Times New Roman"/>
                <w:sz w:val="24"/>
                <w:szCs w:val="24"/>
              </w:rPr>
              <m:t xml:space="preserve"> </m:t>
            </m:r>
            <m:r>
              <w:rPr>
                <w:rFonts w:ascii="Cambria Math" w:hAnsi="Cambria Math"/>
                <w:sz w:val="24"/>
                <w:szCs w:val="24"/>
              </w:rPr>
              <m:t>skor</m:t>
            </m:r>
            <m:r>
              <w:rPr>
                <w:rFonts w:ascii="Cambria Math" w:hAnsi="Times New Roman"/>
                <w:sz w:val="24"/>
                <w:szCs w:val="24"/>
              </w:rPr>
              <m:t xml:space="preserve"> </m:t>
            </m:r>
            <m:r>
              <w:rPr>
                <w:rFonts w:ascii="Cambria Math" w:hAnsi="Cambria Math"/>
                <w:sz w:val="24"/>
                <w:szCs w:val="24"/>
              </w:rPr>
              <m:t>yang</m:t>
            </m:r>
            <m:r>
              <w:rPr>
                <w:rFonts w:ascii="Cambria Math" w:hAnsi="Times New Roman"/>
                <w:sz w:val="24"/>
                <w:szCs w:val="24"/>
              </w:rPr>
              <m:t xml:space="preserve"> </m:t>
            </m:r>
            <m:r>
              <w:rPr>
                <w:rFonts w:ascii="Cambria Math" w:hAnsi="Cambria Math"/>
                <w:sz w:val="24"/>
                <w:szCs w:val="24"/>
              </w:rPr>
              <m:t>diperoleh</m:t>
            </m:r>
          </m:num>
          <m:den>
            <m:r>
              <w:rPr>
                <w:rFonts w:ascii="Cambria Math" w:hAnsi="Cambria Math"/>
                <w:sz w:val="24"/>
                <w:szCs w:val="24"/>
              </w:rPr>
              <m:t>skor</m:t>
            </m:r>
            <m:r>
              <w:rPr>
                <w:rFonts w:ascii="Cambria Math" w:hAnsi="Times New Roman"/>
                <w:sz w:val="24"/>
                <w:szCs w:val="24"/>
              </w:rPr>
              <m:t xml:space="preserve"> </m:t>
            </m:r>
            <m:r>
              <w:rPr>
                <w:rFonts w:ascii="Cambria Math" w:hAnsi="Cambria Math"/>
                <w:sz w:val="24"/>
                <w:szCs w:val="24"/>
              </w:rPr>
              <m:t>yang</m:t>
            </m:r>
            <m:r>
              <w:rPr>
                <w:rFonts w:ascii="Cambria Math" w:hAnsi="Times New Roman"/>
                <w:sz w:val="24"/>
                <w:szCs w:val="24"/>
              </w:rPr>
              <m:t xml:space="preserve"> </m:t>
            </m:r>
            <m:r>
              <w:rPr>
                <w:rFonts w:ascii="Cambria Math" w:hAnsi="Cambria Math"/>
                <w:sz w:val="24"/>
                <w:szCs w:val="24"/>
              </w:rPr>
              <m:t>diharapkan</m:t>
            </m:r>
          </m:den>
        </m:f>
      </m:oMath>
      <w:r w:rsidRPr="000B05CE">
        <w:rPr>
          <w:rFonts w:ascii="Times New Roman" w:hAnsi="Times New Roman"/>
          <w:sz w:val="24"/>
          <w:szCs w:val="24"/>
        </w:rPr>
        <w:t xml:space="preserve"> x </w:t>
      </w:r>
      <w:r>
        <w:rPr>
          <w:rFonts w:ascii="Times New Roman" w:hAnsi="Times New Roman"/>
          <w:sz w:val="24"/>
          <w:szCs w:val="24"/>
        </w:rPr>
        <w:t>skor jawaban tertinggi</w:t>
      </w:r>
    </w:p>
    <w:p w:rsidR="00B25128" w:rsidRPr="008924E2" w:rsidRDefault="00B25128" w:rsidP="00B25128">
      <w:pPr>
        <w:autoSpaceDE w:val="0"/>
        <w:autoSpaceDN w:val="0"/>
        <w:adjustRightInd w:val="0"/>
        <w:spacing w:after="0" w:line="480" w:lineRule="auto"/>
        <w:rPr>
          <w:rFonts w:ascii="Times New Roman" w:hAnsi="Times New Roman"/>
          <w:sz w:val="24"/>
          <w:szCs w:val="24"/>
        </w:rPr>
      </w:pPr>
      <w:r>
        <w:rPr>
          <w:rFonts w:ascii="Cambria Math" w:hAnsi="Cambria Math"/>
          <w:sz w:val="24"/>
          <w:szCs w:val="24"/>
        </w:rPr>
        <w:t>Skor Kevalidan</w:t>
      </w:r>
      <w:r w:rsidRPr="000B05CE">
        <w:rPr>
          <w:rFonts w:ascii="Times New Roman" w:hAnsi="Times New Roman"/>
          <w:sz w:val="24"/>
          <w:szCs w:val="24"/>
        </w:rPr>
        <w:t xml:space="preserve"> = </w:t>
      </w:r>
      <m:oMath>
        <m:f>
          <m:fPr>
            <m:ctrlPr>
              <w:rPr>
                <w:rFonts w:ascii="Cambria Math" w:hAnsi="Times New Roman"/>
                <w:i/>
                <w:sz w:val="30"/>
                <w:szCs w:val="30"/>
              </w:rPr>
            </m:ctrlPr>
          </m:fPr>
          <m:num>
            <m:r>
              <w:rPr>
                <w:rFonts w:ascii="Cambria Math" w:hAnsi="Times New Roman"/>
                <w:sz w:val="30"/>
                <w:szCs w:val="30"/>
              </w:rPr>
              <m:t>4,75</m:t>
            </m:r>
          </m:num>
          <m:den>
            <m:r>
              <w:rPr>
                <w:rFonts w:ascii="Cambria Math" w:hAnsi="Times New Roman"/>
                <w:sz w:val="30"/>
                <w:szCs w:val="30"/>
              </w:rPr>
              <m:t>5</m:t>
            </m:r>
          </m:den>
        </m:f>
      </m:oMath>
      <w:r>
        <w:rPr>
          <w:rFonts w:ascii="Times New Roman" w:hAnsi="Times New Roman"/>
          <w:sz w:val="24"/>
          <w:szCs w:val="24"/>
        </w:rPr>
        <w:t xml:space="preserve"> x 100</w:t>
      </w:r>
    </w:p>
    <w:p w:rsidR="00B25128" w:rsidRDefault="00B25128" w:rsidP="00B25128">
      <w:pPr>
        <w:autoSpaceDE w:val="0"/>
        <w:autoSpaceDN w:val="0"/>
        <w:adjustRightInd w:val="0"/>
        <w:spacing w:after="0" w:line="480" w:lineRule="auto"/>
        <w:rPr>
          <w:rFonts w:ascii="Times New Roman" w:hAnsi="Times New Roman"/>
          <w:sz w:val="24"/>
          <w:szCs w:val="24"/>
        </w:rPr>
      </w:pPr>
      <w:r w:rsidRPr="000B05CE">
        <w:rPr>
          <w:rFonts w:ascii="Times New Roman" w:hAnsi="Times New Roman"/>
          <w:sz w:val="24"/>
          <w:szCs w:val="24"/>
        </w:rPr>
        <w:tab/>
      </w:r>
      <w:r w:rsidRPr="000B05CE">
        <w:rPr>
          <w:rFonts w:ascii="Times New Roman" w:hAnsi="Times New Roman"/>
          <w:sz w:val="24"/>
          <w:szCs w:val="24"/>
        </w:rPr>
        <w:tab/>
      </w:r>
      <w:r>
        <w:rPr>
          <w:rFonts w:ascii="Times New Roman" w:hAnsi="Times New Roman"/>
          <w:sz w:val="24"/>
          <w:szCs w:val="24"/>
        </w:rPr>
        <w:t xml:space="preserve">   = 95</w:t>
      </w:r>
    </w:p>
    <w:p w:rsidR="00B25128" w:rsidRDefault="00B25128" w:rsidP="00B25128">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sz w:val="24"/>
          <w:szCs w:val="24"/>
        </w:rPr>
        <w:t>Dari hasil tersebut didapatkan skor kevalidan sebesar 95. Menyesuaikan dengan tabel kriteria skor, dapat dikatakan bahwa materi pada bahan ajar menggunakan model RME pada materi Bilangan Cacah</w:t>
      </w:r>
      <w:r>
        <w:rPr>
          <w:rFonts w:ascii="Times New Roman" w:hAnsi="Times New Roman" w:cs="Times New Roman"/>
          <w:sz w:val="24"/>
          <w:szCs w:val="24"/>
        </w:rPr>
        <w:t xml:space="preserve"> yang dikembangkan “Sangat Valid” untuk digunakan pada proses pembelajaran di kelas IV SD. </w:t>
      </w:r>
    </w:p>
    <w:p w:rsidR="00B25128" w:rsidRPr="00EE44BA" w:rsidRDefault="00B25128" w:rsidP="00B25128">
      <w:pPr>
        <w:pStyle w:val="ListParagraph"/>
        <w:numPr>
          <w:ilvl w:val="0"/>
          <w:numId w:val="46"/>
        </w:numPr>
        <w:autoSpaceDE w:val="0"/>
        <w:autoSpaceDN w:val="0"/>
        <w:adjustRightInd w:val="0"/>
        <w:spacing w:after="0" w:line="480" w:lineRule="auto"/>
        <w:ind w:left="709"/>
        <w:jc w:val="both"/>
        <w:rPr>
          <w:rFonts w:ascii="Times New Roman" w:hAnsi="Times New Roman" w:cs="Times New Roman"/>
          <w:b/>
          <w:sz w:val="24"/>
          <w:szCs w:val="24"/>
        </w:rPr>
      </w:pPr>
      <w:r w:rsidRPr="00EE44BA">
        <w:rPr>
          <w:rFonts w:ascii="Times New Roman" w:hAnsi="Times New Roman" w:cs="Times New Roman"/>
          <w:b/>
          <w:sz w:val="24"/>
          <w:szCs w:val="24"/>
        </w:rPr>
        <w:t>Validasi Respon Guru</w:t>
      </w:r>
    </w:p>
    <w:p w:rsidR="00B25128" w:rsidRDefault="00B25128" w:rsidP="00B25128">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Setelah melakukan validasi untuk mengetahui kevalidan dari bahan ajar yang dikembangkan, selanjutnya peneliti melakukan validasi untuk mengetahui kepraktisan dari bahan ajar menggunakan model RME yang dikembangkan. Validasi ini dilakukan oleh seorang Guru SD </w:t>
      </w:r>
      <w:r w:rsidRPr="00645BC9">
        <w:rPr>
          <w:rFonts w:ascii="Times New Roman" w:hAnsi="Times New Roman" w:cs="Times New Roman"/>
          <w:sz w:val="24"/>
          <w:szCs w:val="24"/>
        </w:rPr>
        <w:t>Negeri 054890 Tanjung Baru</w:t>
      </w:r>
      <w:r>
        <w:rPr>
          <w:rFonts w:ascii="Times New Roman" w:hAnsi="Times New Roman" w:cs="Times New Roman"/>
          <w:sz w:val="24"/>
          <w:szCs w:val="24"/>
        </w:rPr>
        <w:t xml:space="preserve">, yaitu Ibu Afrilita Br Tarigan, S.Pd. Hasil validasi yang dilakukan Guru SD SD </w:t>
      </w:r>
      <w:r w:rsidRPr="00645BC9">
        <w:rPr>
          <w:rFonts w:ascii="Times New Roman" w:hAnsi="Times New Roman" w:cs="Times New Roman"/>
          <w:sz w:val="24"/>
          <w:szCs w:val="24"/>
        </w:rPr>
        <w:t>Negeri 054890 Tanjung Baru</w:t>
      </w:r>
      <w:r>
        <w:rPr>
          <w:rFonts w:ascii="Times New Roman" w:hAnsi="Times New Roman" w:cs="Times New Roman"/>
          <w:sz w:val="24"/>
          <w:szCs w:val="24"/>
        </w:rPr>
        <w:t>, dapat dilihat pada tabel berikut ini:</w:t>
      </w:r>
    </w:p>
    <w:p w:rsidR="00B25128" w:rsidRPr="00531F2F" w:rsidRDefault="00B25128" w:rsidP="00B25128">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Tabel 4.4</w:t>
      </w:r>
    </w:p>
    <w:p w:rsidR="00B25128" w:rsidRDefault="00B25128" w:rsidP="00B25128">
      <w:pPr>
        <w:spacing w:after="0" w:line="240" w:lineRule="auto"/>
        <w:jc w:val="center"/>
        <w:rPr>
          <w:rFonts w:ascii="Times New Roman" w:hAnsi="Times New Roman" w:cs="Times New Roman"/>
          <w:b/>
          <w:sz w:val="24"/>
          <w:szCs w:val="24"/>
        </w:rPr>
      </w:pPr>
      <w:r w:rsidRPr="00531F2F">
        <w:rPr>
          <w:rFonts w:ascii="Times New Roman" w:hAnsi="Times New Roman" w:cs="Times New Roman"/>
          <w:b/>
          <w:sz w:val="24"/>
          <w:szCs w:val="24"/>
        </w:rPr>
        <w:t xml:space="preserve">Hasil Validasi Ahli </w:t>
      </w:r>
      <w:r>
        <w:rPr>
          <w:rFonts w:ascii="Times New Roman" w:hAnsi="Times New Roman" w:cs="Times New Roman"/>
          <w:b/>
          <w:sz w:val="24"/>
          <w:szCs w:val="24"/>
        </w:rPr>
        <w:t>Pembelajaran (Respon Guru)</w:t>
      </w:r>
    </w:p>
    <w:tbl>
      <w:tblPr>
        <w:tblStyle w:val="TableGrid"/>
        <w:tblW w:w="9418" w:type="dxa"/>
        <w:jc w:val="center"/>
        <w:tblLayout w:type="fixed"/>
        <w:tblLook w:val="04A0" w:firstRow="1" w:lastRow="0" w:firstColumn="1" w:lastColumn="0" w:noHBand="0" w:noVBand="1"/>
      </w:tblPr>
      <w:tblGrid>
        <w:gridCol w:w="456"/>
        <w:gridCol w:w="1246"/>
        <w:gridCol w:w="2472"/>
        <w:gridCol w:w="3826"/>
        <w:gridCol w:w="284"/>
        <w:gridCol w:w="283"/>
        <w:gridCol w:w="284"/>
        <w:gridCol w:w="283"/>
        <w:gridCol w:w="284"/>
      </w:tblGrid>
      <w:tr w:rsidR="00B25128" w:rsidRPr="00124016" w:rsidTr="0079307C">
        <w:trPr>
          <w:trHeight w:val="397"/>
          <w:jc w:val="center"/>
        </w:trPr>
        <w:tc>
          <w:tcPr>
            <w:tcW w:w="456" w:type="dxa"/>
            <w:vMerge w:val="restart"/>
            <w:vAlign w:val="center"/>
          </w:tcPr>
          <w:p w:rsidR="00B25128" w:rsidRPr="00124016" w:rsidRDefault="00B25128" w:rsidP="0079307C">
            <w:pPr>
              <w:widowControl w:val="0"/>
              <w:overflowPunct w:val="0"/>
              <w:autoSpaceDE w:val="0"/>
              <w:autoSpaceDN w:val="0"/>
              <w:adjustRightInd w:val="0"/>
              <w:ind w:left="-107" w:right="-111"/>
              <w:jc w:val="center"/>
              <w:rPr>
                <w:rFonts w:ascii="Times New Roman" w:hAnsi="Times New Roman" w:cs="Times New Roman"/>
                <w:b/>
                <w:sz w:val="24"/>
                <w:szCs w:val="24"/>
              </w:rPr>
            </w:pPr>
            <w:r w:rsidRPr="00124016">
              <w:rPr>
                <w:rFonts w:ascii="Times New Roman" w:hAnsi="Times New Roman" w:cs="Times New Roman"/>
                <w:b/>
                <w:sz w:val="24"/>
                <w:szCs w:val="24"/>
              </w:rPr>
              <w:t>No</w:t>
            </w:r>
          </w:p>
        </w:tc>
        <w:tc>
          <w:tcPr>
            <w:tcW w:w="1246" w:type="dxa"/>
            <w:vMerge w:val="restart"/>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b/>
                <w:sz w:val="24"/>
                <w:szCs w:val="24"/>
              </w:rPr>
            </w:pPr>
            <w:r w:rsidRPr="00124016">
              <w:rPr>
                <w:rFonts w:ascii="Times New Roman" w:hAnsi="Times New Roman" w:cs="Times New Roman"/>
                <w:b/>
                <w:sz w:val="24"/>
                <w:szCs w:val="24"/>
              </w:rPr>
              <w:t>Aspek</w:t>
            </w:r>
          </w:p>
        </w:tc>
        <w:tc>
          <w:tcPr>
            <w:tcW w:w="2472" w:type="dxa"/>
            <w:vMerge w:val="restart"/>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b/>
                <w:sz w:val="24"/>
                <w:szCs w:val="24"/>
              </w:rPr>
            </w:pPr>
            <w:r w:rsidRPr="00124016">
              <w:rPr>
                <w:rFonts w:ascii="Times New Roman" w:hAnsi="Times New Roman" w:cs="Times New Roman"/>
                <w:b/>
                <w:sz w:val="24"/>
                <w:szCs w:val="24"/>
              </w:rPr>
              <w:t>Indikator</w:t>
            </w:r>
          </w:p>
        </w:tc>
        <w:tc>
          <w:tcPr>
            <w:tcW w:w="3826" w:type="dxa"/>
            <w:vMerge w:val="restart"/>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b/>
                <w:sz w:val="24"/>
                <w:szCs w:val="24"/>
              </w:rPr>
            </w:pPr>
            <w:r w:rsidRPr="00124016">
              <w:rPr>
                <w:rFonts w:ascii="Times New Roman" w:hAnsi="Times New Roman" w:cs="Times New Roman"/>
                <w:b/>
                <w:sz w:val="24"/>
                <w:szCs w:val="24"/>
              </w:rPr>
              <w:t>Pernyataan</w:t>
            </w:r>
          </w:p>
        </w:tc>
        <w:tc>
          <w:tcPr>
            <w:tcW w:w="1418" w:type="dxa"/>
            <w:gridSpan w:val="5"/>
            <w:vAlign w:val="center"/>
          </w:tcPr>
          <w:p w:rsidR="00B25128" w:rsidRPr="00124016" w:rsidRDefault="00B25128" w:rsidP="0079307C">
            <w:pPr>
              <w:widowControl w:val="0"/>
              <w:overflowPunct w:val="0"/>
              <w:autoSpaceDE w:val="0"/>
              <w:autoSpaceDN w:val="0"/>
              <w:adjustRightInd w:val="0"/>
              <w:ind w:left="-108" w:right="-108"/>
              <w:jc w:val="center"/>
              <w:rPr>
                <w:rFonts w:ascii="Times New Roman" w:hAnsi="Times New Roman" w:cs="Times New Roman"/>
                <w:b/>
                <w:sz w:val="24"/>
                <w:szCs w:val="24"/>
              </w:rPr>
            </w:pPr>
            <w:r w:rsidRPr="00124016">
              <w:rPr>
                <w:rFonts w:ascii="Times New Roman" w:hAnsi="Times New Roman" w:cs="Times New Roman"/>
                <w:b/>
                <w:sz w:val="24"/>
                <w:szCs w:val="24"/>
              </w:rPr>
              <w:t>Skor Penilaian</w:t>
            </w:r>
          </w:p>
        </w:tc>
      </w:tr>
      <w:tr w:rsidR="00B25128" w:rsidRPr="00124016" w:rsidTr="0079307C">
        <w:trPr>
          <w:trHeight w:val="397"/>
          <w:jc w:val="center"/>
        </w:trPr>
        <w:tc>
          <w:tcPr>
            <w:tcW w:w="456" w:type="dxa"/>
            <w:vMerge/>
            <w:vAlign w:val="center"/>
          </w:tcPr>
          <w:p w:rsidR="00B25128" w:rsidRPr="00124016" w:rsidRDefault="00B25128" w:rsidP="0079307C">
            <w:pPr>
              <w:widowControl w:val="0"/>
              <w:overflowPunct w:val="0"/>
              <w:autoSpaceDE w:val="0"/>
              <w:autoSpaceDN w:val="0"/>
              <w:adjustRightInd w:val="0"/>
              <w:ind w:left="-107" w:right="-111"/>
              <w:jc w:val="center"/>
              <w:rPr>
                <w:rFonts w:ascii="Times New Roman" w:hAnsi="Times New Roman" w:cs="Times New Roman"/>
                <w:b/>
                <w:sz w:val="24"/>
                <w:szCs w:val="24"/>
              </w:rPr>
            </w:pPr>
          </w:p>
        </w:tc>
        <w:tc>
          <w:tcPr>
            <w:tcW w:w="1246" w:type="dxa"/>
            <w:vMerge/>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b/>
                <w:sz w:val="24"/>
                <w:szCs w:val="24"/>
              </w:rPr>
            </w:pPr>
          </w:p>
        </w:tc>
        <w:tc>
          <w:tcPr>
            <w:tcW w:w="2472" w:type="dxa"/>
            <w:vMerge/>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b/>
                <w:sz w:val="24"/>
                <w:szCs w:val="24"/>
              </w:rPr>
            </w:pPr>
          </w:p>
        </w:tc>
        <w:tc>
          <w:tcPr>
            <w:tcW w:w="3826" w:type="dxa"/>
            <w:vMerge/>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b/>
                <w:sz w:val="24"/>
                <w:szCs w:val="24"/>
              </w:rPr>
            </w:pPr>
          </w:p>
        </w:tc>
        <w:tc>
          <w:tcPr>
            <w:tcW w:w="284" w:type="dxa"/>
            <w:vAlign w:val="center"/>
          </w:tcPr>
          <w:p w:rsidR="00B25128" w:rsidRPr="00124016" w:rsidRDefault="00B25128" w:rsidP="0079307C">
            <w:pPr>
              <w:widowControl w:val="0"/>
              <w:overflowPunct w:val="0"/>
              <w:autoSpaceDE w:val="0"/>
              <w:autoSpaceDN w:val="0"/>
              <w:adjustRightInd w:val="0"/>
              <w:ind w:left="-108" w:right="-108"/>
              <w:jc w:val="center"/>
              <w:rPr>
                <w:rFonts w:ascii="Times New Roman" w:hAnsi="Times New Roman" w:cs="Times New Roman"/>
                <w:b/>
                <w:sz w:val="24"/>
                <w:szCs w:val="24"/>
              </w:rPr>
            </w:pPr>
            <w:r w:rsidRPr="00124016">
              <w:rPr>
                <w:rFonts w:ascii="Times New Roman" w:hAnsi="Times New Roman" w:cs="Times New Roman"/>
                <w:b/>
                <w:sz w:val="24"/>
                <w:szCs w:val="24"/>
              </w:rPr>
              <w:t>1</w:t>
            </w:r>
          </w:p>
        </w:tc>
        <w:tc>
          <w:tcPr>
            <w:tcW w:w="283" w:type="dxa"/>
            <w:vAlign w:val="center"/>
          </w:tcPr>
          <w:p w:rsidR="00B25128" w:rsidRPr="00124016" w:rsidRDefault="00B25128" w:rsidP="0079307C">
            <w:pPr>
              <w:widowControl w:val="0"/>
              <w:overflowPunct w:val="0"/>
              <w:autoSpaceDE w:val="0"/>
              <w:autoSpaceDN w:val="0"/>
              <w:adjustRightInd w:val="0"/>
              <w:ind w:left="-108" w:right="-108"/>
              <w:jc w:val="center"/>
              <w:rPr>
                <w:rFonts w:ascii="Times New Roman" w:hAnsi="Times New Roman" w:cs="Times New Roman"/>
                <w:b/>
                <w:sz w:val="24"/>
                <w:szCs w:val="24"/>
              </w:rPr>
            </w:pPr>
            <w:r w:rsidRPr="00124016">
              <w:rPr>
                <w:rFonts w:ascii="Times New Roman" w:hAnsi="Times New Roman" w:cs="Times New Roman"/>
                <w:b/>
                <w:sz w:val="24"/>
                <w:szCs w:val="24"/>
              </w:rPr>
              <w:t>2</w:t>
            </w:r>
          </w:p>
        </w:tc>
        <w:tc>
          <w:tcPr>
            <w:tcW w:w="284" w:type="dxa"/>
            <w:vAlign w:val="center"/>
          </w:tcPr>
          <w:p w:rsidR="00B25128" w:rsidRPr="00124016" w:rsidRDefault="00B25128" w:rsidP="0079307C">
            <w:pPr>
              <w:widowControl w:val="0"/>
              <w:overflowPunct w:val="0"/>
              <w:autoSpaceDE w:val="0"/>
              <w:autoSpaceDN w:val="0"/>
              <w:adjustRightInd w:val="0"/>
              <w:ind w:left="-108" w:right="-108"/>
              <w:jc w:val="center"/>
              <w:rPr>
                <w:rFonts w:ascii="Times New Roman" w:hAnsi="Times New Roman" w:cs="Times New Roman"/>
                <w:b/>
                <w:sz w:val="24"/>
                <w:szCs w:val="24"/>
              </w:rPr>
            </w:pPr>
            <w:r w:rsidRPr="00124016">
              <w:rPr>
                <w:rFonts w:ascii="Times New Roman" w:hAnsi="Times New Roman" w:cs="Times New Roman"/>
                <w:b/>
                <w:sz w:val="24"/>
                <w:szCs w:val="24"/>
              </w:rPr>
              <w:t>3</w:t>
            </w:r>
          </w:p>
        </w:tc>
        <w:tc>
          <w:tcPr>
            <w:tcW w:w="283" w:type="dxa"/>
            <w:vAlign w:val="center"/>
          </w:tcPr>
          <w:p w:rsidR="00B25128" w:rsidRPr="00124016" w:rsidRDefault="00B25128" w:rsidP="0079307C">
            <w:pPr>
              <w:widowControl w:val="0"/>
              <w:overflowPunct w:val="0"/>
              <w:autoSpaceDE w:val="0"/>
              <w:autoSpaceDN w:val="0"/>
              <w:adjustRightInd w:val="0"/>
              <w:ind w:left="-108" w:right="-108"/>
              <w:jc w:val="center"/>
              <w:rPr>
                <w:rFonts w:ascii="Times New Roman" w:hAnsi="Times New Roman" w:cs="Times New Roman"/>
                <w:b/>
                <w:sz w:val="24"/>
                <w:szCs w:val="24"/>
              </w:rPr>
            </w:pPr>
            <w:r w:rsidRPr="00124016">
              <w:rPr>
                <w:rFonts w:ascii="Times New Roman" w:hAnsi="Times New Roman" w:cs="Times New Roman"/>
                <w:b/>
                <w:sz w:val="24"/>
                <w:szCs w:val="24"/>
              </w:rPr>
              <w:t>4</w:t>
            </w:r>
          </w:p>
        </w:tc>
        <w:tc>
          <w:tcPr>
            <w:tcW w:w="284" w:type="dxa"/>
            <w:vAlign w:val="center"/>
          </w:tcPr>
          <w:p w:rsidR="00B25128" w:rsidRPr="00124016" w:rsidRDefault="00B25128" w:rsidP="0079307C">
            <w:pPr>
              <w:widowControl w:val="0"/>
              <w:overflowPunct w:val="0"/>
              <w:autoSpaceDE w:val="0"/>
              <w:autoSpaceDN w:val="0"/>
              <w:adjustRightInd w:val="0"/>
              <w:ind w:left="-108" w:right="-108"/>
              <w:jc w:val="center"/>
              <w:rPr>
                <w:rFonts w:ascii="Times New Roman" w:hAnsi="Times New Roman" w:cs="Times New Roman"/>
                <w:b/>
                <w:sz w:val="24"/>
                <w:szCs w:val="24"/>
              </w:rPr>
            </w:pPr>
            <w:r w:rsidRPr="00124016">
              <w:rPr>
                <w:rFonts w:ascii="Times New Roman" w:hAnsi="Times New Roman" w:cs="Times New Roman"/>
                <w:b/>
                <w:sz w:val="24"/>
                <w:szCs w:val="24"/>
              </w:rPr>
              <w:t>5</w:t>
            </w:r>
          </w:p>
        </w:tc>
      </w:tr>
      <w:tr w:rsidR="00B25128" w:rsidRPr="00124016" w:rsidTr="0079307C">
        <w:trPr>
          <w:jc w:val="center"/>
        </w:trPr>
        <w:tc>
          <w:tcPr>
            <w:tcW w:w="456" w:type="dxa"/>
            <w:vMerge w:val="restart"/>
            <w:vAlign w:val="center"/>
          </w:tcPr>
          <w:p w:rsidR="00B25128" w:rsidRPr="00124016" w:rsidRDefault="00B25128" w:rsidP="0079307C">
            <w:pPr>
              <w:widowControl w:val="0"/>
              <w:overflowPunct w:val="0"/>
              <w:autoSpaceDE w:val="0"/>
              <w:autoSpaceDN w:val="0"/>
              <w:adjustRightInd w:val="0"/>
              <w:ind w:left="-107" w:right="-111"/>
              <w:jc w:val="center"/>
              <w:rPr>
                <w:rFonts w:ascii="Times New Roman" w:hAnsi="Times New Roman" w:cs="Times New Roman"/>
                <w:sz w:val="24"/>
                <w:szCs w:val="24"/>
              </w:rPr>
            </w:pPr>
            <w:r w:rsidRPr="00124016">
              <w:rPr>
                <w:rFonts w:ascii="Times New Roman" w:hAnsi="Times New Roman" w:cs="Times New Roman"/>
                <w:sz w:val="24"/>
                <w:szCs w:val="24"/>
              </w:rPr>
              <w:lastRenderedPageBreak/>
              <w:t>1</w:t>
            </w:r>
          </w:p>
        </w:tc>
        <w:tc>
          <w:tcPr>
            <w:tcW w:w="1246" w:type="dxa"/>
            <w:vMerge w:val="restart"/>
            <w:vAlign w:val="center"/>
          </w:tcPr>
          <w:p w:rsidR="00B25128" w:rsidRPr="00124016" w:rsidRDefault="00B25128" w:rsidP="0079307C">
            <w:pPr>
              <w:widowControl w:val="0"/>
              <w:overflowPunct w:val="0"/>
              <w:autoSpaceDE w:val="0"/>
              <w:autoSpaceDN w:val="0"/>
              <w:adjustRightInd w:val="0"/>
              <w:ind w:left="-108" w:right="-108"/>
              <w:jc w:val="center"/>
              <w:rPr>
                <w:rFonts w:ascii="Times New Roman" w:hAnsi="Times New Roman" w:cs="Times New Roman"/>
                <w:sz w:val="24"/>
                <w:szCs w:val="24"/>
              </w:rPr>
            </w:pPr>
            <w:r w:rsidRPr="00124016">
              <w:rPr>
                <w:rFonts w:ascii="Times New Roman" w:hAnsi="Times New Roman" w:cs="Times New Roman"/>
                <w:sz w:val="24"/>
                <w:szCs w:val="24"/>
              </w:rPr>
              <w:t>Kelayakan Kegrafikan</w:t>
            </w:r>
          </w:p>
        </w:tc>
        <w:tc>
          <w:tcPr>
            <w:tcW w:w="2472" w:type="dxa"/>
            <w:vMerge w:val="restart"/>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r w:rsidRPr="00124016">
              <w:rPr>
                <w:rFonts w:ascii="Times New Roman" w:hAnsi="Times New Roman" w:cs="Times New Roman"/>
                <w:sz w:val="24"/>
                <w:szCs w:val="24"/>
              </w:rPr>
              <w:t>Ukuran Bahan Ajar</w:t>
            </w:r>
          </w:p>
        </w:tc>
        <w:tc>
          <w:tcPr>
            <w:tcW w:w="3826" w:type="dxa"/>
          </w:tcPr>
          <w:p w:rsidR="00B25128" w:rsidRPr="00124016" w:rsidRDefault="00B25128" w:rsidP="0079307C">
            <w:pPr>
              <w:widowControl w:val="0"/>
              <w:overflowPunct w:val="0"/>
              <w:autoSpaceDE w:val="0"/>
              <w:autoSpaceDN w:val="0"/>
              <w:adjustRightInd w:val="0"/>
              <w:jc w:val="both"/>
              <w:rPr>
                <w:rFonts w:ascii="Times New Roman" w:hAnsi="Times New Roman" w:cs="Times New Roman"/>
                <w:sz w:val="24"/>
                <w:szCs w:val="24"/>
              </w:rPr>
            </w:pPr>
            <w:r w:rsidRPr="00124016">
              <w:rPr>
                <w:rFonts w:ascii="Times New Roman" w:hAnsi="Times New Roman" w:cs="Times New Roman"/>
                <w:sz w:val="24"/>
                <w:szCs w:val="24"/>
              </w:rPr>
              <w:t>Ukuran Bahan Ajar sesuai dengna ketentuan UNESCo, yaitu ukuran A4 (21cm x 29,7cm).</w:t>
            </w:r>
          </w:p>
        </w:tc>
        <w:tc>
          <w:tcPr>
            <w:tcW w:w="284"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4" w:type="dxa"/>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DB5A2B"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4" w:type="dxa"/>
          </w:tcPr>
          <w:p w:rsidR="00B25128" w:rsidRDefault="00B25128" w:rsidP="0079307C">
            <w:r w:rsidRPr="001A10FD">
              <w:rPr>
                <w:rFonts w:cstheme="minorHAnsi"/>
                <w:sz w:val="24"/>
                <w:szCs w:val="24"/>
              </w:rPr>
              <w:t>√</w:t>
            </w:r>
          </w:p>
        </w:tc>
      </w:tr>
      <w:tr w:rsidR="00B25128" w:rsidRPr="00124016" w:rsidTr="0079307C">
        <w:trPr>
          <w:jc w:val="center"/>
        </w:trPr>
        <w:tc>
          <w:tcPr>
            <w:tcW w:w="456" w:type="dxa"/>
            <w:vMerge/>
            <w:vAlign w:val="center"/>
          </w:tcPr>
          <w:p w:rsidR="00B25128" w:rsidRPr="00124016" w:rsidRDefault="00B25128" w:rsidP="0079307C">
            <w:pPr>
              <w:widowControl w:val="0"/>
              <w:overflowPunct w:val="0"/>
              <w:autoSpaceDE w:val="0"/>
              <w:autoSpaceDN w:val="0"/>
              <w:adjustRightInd w:val="0"/>
              <w:ind w:left="-107" w:right="-111"/>
              <w:jc w:val="center"/>
              <w:rPr>
                <w:rFonts w:ascii="Times New Roman" w:hAnsi="Times New Roman" w:cs="Times New Roman"/>
                <w:sz w:val="24"/>
                <w:szCs w:val="24"/>
              </w:rPr>
            </w:pPr>
          </w:p>
        </w:tc>
        <w:tc>
          <w:tcPr>
            <w:tcW w:w="1246" w:type="dxa"/>
            <w:vMerge/>
            <w:vAlign w:val="center"/>
          </w:tcPr>
          <w:p w:rsidR="00B25128" w:rsidRPr="00124016" w:rsidRDefault="00B25128" w:rsidP="0079307C">
            <w:pPr>
              <w:widowControl w:val="0"/>
              <w:overflowPunct w:val="0"/>
              <w:autoSpaceDE w:val="0"/>
              <w:autoSpaceDN w:val="0"/>
              <w:adjustRightInd w:val="0"/>
              <w:ind w:left="-108" w:right="-108"/>
              <w:jc w:val="center"/>
              <w:rPr>
                <w:rFonts w:ascii="Times New Roman" w:hAnsi="Times New Roman" w:cs="Times New Roman"/>
                <w:sz w:val="24"/>
                <w:szCs w:val="24"/>
              </w:rPr>
            </w:pPr>
          </w:p>
        </w:tc>
        <w:tc>
          <w:tcPr>
            <w:tcW w:w="2472" w:type="dxa"/>
            <w:vMerge/>
          </w:tcPr>
          <w:p w:rsidR="00B25128" w:rsidRPr="00124016" w:rsidRDefault="00B25128" w:rsidP="0079307C">
            <w:pPr>
              <w:widowControl w:val="0"/>
              <w:overflowPunct w:val="0"/>
              <w:autoSpaceDE w:val="0"/>
              <w:autoSpaceDN w:val="0"/>
              <w:adjustRightInd w:val="0"/>
              <w:rPr>
                <w:rFonts w:ascii="Times New Roman" w:hAnsi="Times New Roman" w:cs="Times New Roman"/>
                <w:sz w:val="24"/>
                <w:szCs w:val="24"/>
              </w:rPr>
            </w:pPr>
          </w:p>
        </w:tc>
        <w:tc>
          <w:tcPr>
            <w:tcW w:w="3826" w:type="dxa"/>
          </w:tcPr>
          <w:p w:rsidR="00B25128" w:rsidRPr="00124016" w:rsidRDefault="00B25128" w:rsidP="0079307C">
            <w:pPr>
              <w:widowControl w:val="0"/>
              <w:overflowPunct w:val="0"/>
              <w:autoSpaceDE w:val="0"/>
              <w:autoSpaceDN w:val="0"/>
              <w:adjustRightInd w:val="0"/>
              <w:jc w:val="both"/>
              <w:rPr>
                <w:rFonts w:ascii="Times New Roman" w:hAnsi="Times New Roman" w:cs="Times New Roman"/>
                <w:sz w:val="24"/>
                <w:szCs w:val="24"/>
              </w:rPr>
            </w:pPr>
            <w:r w:rsidRPr="00124016">
              <w:rPr>
                <w:rFonts w:ascii="Times New Roman" w:hAnsi="Times New Roman" w:cs="Times New Roman"/>
                <w:sz w:val="24"/>
                <w:szCs w:val="24"/>
              </w:rPr>
              <w:t>Ukuran Bahan Ajar sesuai dengan buku siswa pada umumnya.</w:t>
            </w:r>
          </w:p>
        </w:tc>
        <w:tc>
          <w:tcPr>
            <w:tcW w:w="284"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4" w:type="dxa"/>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4" w:type="dxa"/>
          </w:tcPr>
          <w:p w:rsidR="00B25128" w:rsidRDefault="00B25128" w:rsidP="0079307C">
            <w:r w:rsidRPr="001A10FD">
              <w:rPr>
                <w:rFonts w:cstheme="minorHAnsi"/>
                <w:sz w:val="24"/>
                <w:szCs w:val="24"/>
              </w:rPr>
              <w:t>√</w:t>
            </w:r>
          </w:p>
        </w:tc>
      </w:tr>
      <w:tr w:rsidR="00B25128" w:rsidRPr="00124016" w:rsidTr="0079307C">
        <w:trPr>
          <w:trHeight w:val="179"/>
          <w:jc w:val="center"/>
        </w:trPr>
        <w:tc>
          <w:tcPr>
            <w:tcW w:w="456" w:type="dxa"/>
            <w:vMerge/>
            <w:vAlign w:val="center"/>
          </w:tcPr>
          <w:p w:rsidR="00B25128" w:rsidRPr="00124016" w:rsidRDefault="00B25128" w:rsidP="0079307C">
            <w:pPr>
              <w:widowControl w:val="0"/>
              <w:overflowPunct w:val="0"/>
              <w:autoSpaceDE w:val="0"/>
              <w:autoSpaceDN w:val="0"/>
              <w:adjustRightInd w:val="0"/>
              <w:ind w:left="-107" w:right="-111"/>
              <w:jc w:val="center"/>
              <w:rPr>
                <w:rFonts w:ascii="Times New Roman" w:hAnsi="Times New Roman" w:cs="Times New Roman"/>
                <w:sz w:val="24"/>
                <w:szCs w:val="24"/>
              </w:rPr>
            </w:pPr>
          </w:p>
        </w:tc>
        <w:tc>
          <w:tcPr>
            <w:tcW w:w="1246" w:type="dxa"/>
            <w:vMerge/>
            <w:vAlign w:val="center"/>
          </w:tcPr>
          <w:p w:rsidR="00B25128" w:rsidRPr="00124016" w:rsidRDefault="00B25128" w:rsidP="0079307C">
            <w:pPr>
              <w:widowControl w:val="0"/>
              <w:overflowPunct w:val="0"/>
              <w:autoSpaceDE w:val="0"/>
              <w:autoSpaceDN w:val="0"/>
              <w:adjustRightInd w:val="0"/>
              <w:ind w:left="-108" w:right="-108"/>
              <w:jc w:val="center"/>
              <w:rPr>
                <w:rFonts w:ascii="Times New Roman" w:hAnsi="Times New Roman" w:cs="Times New Roman"/>
                <w:sz w:val="24"/>
                <w:szCs w:val="24"/>
              </w:rPr>
            </w:pPr>
          </w:p>
        </w:tc>
        <w:tc>
          <w:tcPr>
            <w:tcW w:w="2472" w:type="dxa"/>
            <w:vMerge w:val="restart"/>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r w:rsidRPr="00124016">
              <w:rPr>
                <w:rFonts w:ascii="Times New Roman" w:hAnsi="Times New Roman" w:cs="Times New Roman"/>
                <w:sz w:val="24"/>
                <w:szCs w:val="24"/>
              </w:rPr>
              <w:t>Desain Sampul Bahan Ajar</w:t>
            </w:r>
          </w:p>
        </w:tc>
        <w:tc>
          <w:tcPr>
            <w:tcW w:w="3826" w:type="dxa"/>
          </w:tcPr>
          <w:p w:rsidR="00B25128" w:rsidRPr="00124016" w:rsidRDefault="00B25128" w:rsidP="0079307C">
            <w:pPr>
              <w:widowControl w:val="0"/>
              <w:overflowPunct w:val="0"/>
              <w:autoSpaceDE w:val="0"/>
              <w:autoSpaceDN w:val="0"/>
              <w:adjustRightInd w:val="0"/>
              <w:jc w:val="both"/>
              <w:rPr>
                <w:rFonts w:ascii="Times New Roman" w:hAnsi="Times New Roman" w:cs="Times New Roman"/>
                <w:sz w:val="24"/>
                <w:szCs w:val="24"/>
              </w:rPr>
            </w:pPr>
            <w:r w:rsidRPr="00124016">
              <w:rPr>
                <w:rFonts w:ascii="Times New Roman" w:hAnsi="Times New Roman" w:cs="Times New Roman"/>
                <w:sz w:val="24"/>
                <w:szCs w:val="24"/>
              </w:rPr>
              <w:t>Desain sampul Bahan Ajar menarik.</w:t>
            </w:r>
          </w:p>
        </w:tc>
        <w:tc>
          <w:tcPr>
            <w:tcW w:w="284"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4" w:type="dxa"/>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DB5A2B" w:rsidRDefault="00B25128" w:rsidP="0079307C">
            <w:pPr>
              <w:widowControl w:val="0"/>
              <w:overflowPunct w:val="0"/>
              <w:autoSpaceDE w:val="0"/>
              <w:autoSpaceDN w:val="0"/>
              <w:adjustRightInd w:val="0"/>
              <w:rPr>
                <w:rFonts w:ascii="Times New Roman" w:hAnsi="Times New Roman" w:cs="Times New Roman"/>
                <w:sz w:val="24"/>
                <w:szCs w:val="24"/>
              </w:rPr>
            </w:pPr>
          </w:p>
        </w:tc>
        <w:tc>
          <w:tcPr>
            <w:tcW w:w="284" w:type="dxa"/>
          </w:tcPr>
          <w:p w:rsidR="00B25128" w:rsidRDefault="00B25128" w:rsidP="0079307C">
            <w:r w:rsidRPr="001A10FD">
              <w:rPr>
                <w:rFonts w:cstheme="minorHAnsi"/>
                <w:sz w:val="24"/>
                <w:szCs w:val="24"/>
              </w:rPr>
              <w:t>√</w:t>
            </w:r>
          </w:p>
        </w:tc>
      </w:tr>
      <w:tr w:rsidR="00B25128" w:rsidRPr="00124016" w:rsidTr="0079307C">
        <w:trPr>
          <w:jc w:val="center"/>
        </w:trPr>
        <w:tc>
          <w:tcPr>
            <w:tcW w:w="456" w:type="dxa"/>
            <w:vMerge/>
            <w:vAlign w:val="center"/>
          </w:tcPr>
          <w:p w:rsidR="00B25128" w:rsidRPr="00124016" w:rsidRDefault="00B25128" w:rsidP="0079307C">
            <w:pPr>
              <w:widowControl w:val="0"/>
              <w:overflowPunct w:val="0"/>
              <w:autoSpaceDE w:val="0"/>
              <w:autoSpaceDN w:val="0"/>
              <w:adjustRightInd w:val="0"/>
              <w:ind w:left="-107" w:right="-111"/>
              <w:jc w:val="center"/>
              <w:rPr>
                <w:rFonts w:ascii="Times New Roman" w:hAnsi="Times New Roman" w:cs="Times New Roman"/>
                <w:sz w:val="24"/>
                <w:szCs w:val="24"/>
              </w:rPr>
            </w:pPr>
          </w:p>
        </w:tc>
        <w:tc>
          <w:tcPr>
            <w:tcW w:w="1246" w:type="dxa"/>
            <w:vMerge/>
            <w:vAlign w:val="center"/>
          </w:tcPr>
          <w:p w:rsidR="00B25128" w:rsidRPr="00124016" w:rsidRDefault="00B25128" w:rsidP="0079307C">
            <w:pPr>
              <w:widowControl w:val="0"/>
              <w:overflowPunct w:val="0"/>
              <w:autoSpaceDE w:val="0"/>
              <w:autoSpaceDN w:val="0"/>
              <w:adjustRightInd w:val="0"/>
              <w:ind w:left="-108" w:right="-108"/>
              <w:jc w:val="center"/>
              <w:rPr>
                <w:rFonts w:ascii="Times New Roman" w:hAnsi="Times New Roman" w:cs="Times New Roman"/>
                <w:sz w:val="24"/>
                <w:szCs w:val="24"/>
              </w:rPr>
            </w:pPr>
          </w:p>
        </w:tc>
        <w:tc>
          <w:tcPr>
            <w:tcW w:w="2472" w:type="dxa"/>
            <w:vMerge/>
          </w:tcPr>
          <w:p w:rsidR="00B25128" w:rsidRPr="00124016" w:rsidRDefault="00B25128" w:rsidP="0079307C">
            <w:pPr>
              <w:widowControl w:val="0"/>
              <w:overflowPunct w:val="0"/>
              <w:autoSpaceDE w:val="0"/>
              <w:autoSpaceDN w:val="0"/>
              <w:adjustRightInd w:val="0"/>
              <w:rPr>
                <w:rFonts w:ascii="Times New Roman" w:hAnsi="Times New Roman" w:cs="Times New Roman"/>
                <w:sz w:val="24"/>
                <w:szCs w:val="24"/>
              </w:rPr>
            </w:pPr>
          </w:p>
        </w:tc>
        <w:tc>
          <w:tcPr>
            <w:tcW w:w="3826" w:type="dxa"/>
          </w:tcPr>
          <w:p w:rsidR="00B25128" w:rsidRPr="00124016" w:rsidRDefault="00B25128" w:rsidP="0079307C">
            <w:pPr>
              <w:widowControl w:val="0"/>
              <w:overflowPunct w:val="0"/>
              <w:autoSpaceDE w:val="0"/>
              <w:autoSpaceDN w:val="0"/>
              <w:adjustRightInd w:val="0"/>
              <w:jc w:val="both"/>
              <w:rPr>
                <w:rFonts w:ascii="Times New Roman" w:hAnsi="Times New Roman" w:cs="Times New Roman"/>
                <w:sz w:val="24"/>
                <w:szCs w:val="24"/>
              </w:rPr>
            </w:pPr>
            <w:r w:rsidRPr="00124016">
              <w:rPr>
                <w:rFonts w:ascii="Times New Roman" w:hAnsi="Times New Roman" w:cs="Times New Roman"/>
                <w:sz w:val="24"/>
                <w:szCs w:val="24"/>
              </w:rPr>
              <w:t>Desain sampul Bahan Ajar tampak jelas.</w:t>
            </w:r>
          </w:p>
        </w:tc>
        <w:tc>
          <w:tcPr>
            <w:tcW w:w="284"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4" w:type="dxa"/>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DB5A2B" w:rsidRDefault="00B25128" w:rsidP="0079307C">
            <w:pPr>
              <w:widowControl w:val="0"/>
              <w:overflowPunct w:val="0"/>
              <w:autoSpaceDE w:val="0"/>
              <w:autoSpaceDN w:val="0"/>
              <w:adjustRightInd w:val="0"/>
              <w:rPr>
                <w:rFonts w:ascii="Times New Roman" w:hAnsi="Times New Roman" w:cs="Times New Roman"/>
                <w:sz w:val="24"/>
                <w:szCs w:val="24"/>
              </w:rPr>
            </w:pPr>
          </w:p>
        </w:tc>
        <w:tc>
          <w:tcPr>
            <w:tcW w:w="284" w:type="dxa"/>
          </w:tcPr>
          <w:p w:rsidR="00B25128" w:rsidRDefault="00B25128" w:rsidP="0079307C">
            <w:r w:rsidRPr="001A10FD">
              <w:rPr>
                <w:rFonts w:cstheme="minorHAnsi"/>
                <w:sz w:val="24"/>
                <w:szCs w:val="24"/>
              </w:rPr>
              <w:t>√</w:t>
            </w:r>
          </w:p>
        </w:tc>
      </w:tr>
      <w:tr w:rsidR="00B25128" w:rsidRPr="00124016" w:rsidTr="0079307C">
        <w:trPr>
          <w:jc w:val="center"/>
        </w:trPr>
        <w:tc>
          <w:tcPr>
            <w:tcW w:w="456" w:type="dxa"/>
            <w:vMerge/>
            <w:vAlign w:val="center"/>
          </w:tcPr>
          <w:p w:rsidR="00B25128" w:rsidRPr="00124016" w:rsidRDefault="00B25128" w:rsidP="0079307C">
            <w:pPr>
              <w:widowControl w:val="0"/>
              <w:overflowPunct w:val="0"/>
              <w:autoSpaceDE w:val="0"/>
              <w:autoSpaceDN w:val="0"/>
              <w:adjustRightInd w:val="0"/>
              <w:ind w:left="-107" w:right="-111"/>
              <w:jc w:val="center"/>
              <w:rPr>
                <w:rFonts w:ascii="Times New Roman" w:hAnsi="Times New Roman" w:cs="Times New Roman"/>
                <w:sz w:val="24"/>
                <w:szCs w:val="24"/>
              </w:rPr>
            </w:pPr>
          </w:p>
        </w:tc>
        <w:tc>
          <w:tcPr>
            <w:tcW w:w="1246" w:type="dxa"/>
            <w:vMerge/>
            <w:vAlign w:val="center"/>
          </w:tcPr>
          <w:p w:rsidR="00B25128" w:rsidRPr="00124016" w:rsidRDefault="00B25128" w:rsidP="0079307C">
            <w:pPr>
              <w:widowControl w:val="0"/>
              <w:overflowPunct w:val="0"/>
              <w:autoSpaceDE w:val="0"/>
              <w:autoSpaceDN w:val="0"/>
              <w:adjustRightInd w:val="0"/>
              <w:ind w:left="-108" w:right="-108"/>
              <w:jc w:val="center"/>
              <w:rPr>
                <w:rFonts w:ascii="Times New Roman" w:hAnsi="Times New Roman" w:cs="Times New Roman"/>
                <w:sz w:val="24"/>
                <w:szCs w:val="24"/>
              </w:rPr>
            </w:pPr>
          </w:p>
        </w:tc>
        <w:tc>
          <w:tcPr>
            <w:tcW w:w="2472" w:type="dxa"/>
            <w:vMerge/>
          </w:tcPr>
          <w:p w:rsidR="00B25128" w:rsidRPr="00124016" w:rsidRDefault="00B25128" w:rsidP="0079307C">
            <w:pPr>
              <w:widowControl w:val="0"/>
              <w:overflowPunct w:val="0"/>
              <w:autoSpaceDE w:val="0"/>
              <w:autoSpaceDN w:val="0"/>
              <w:adjustRightInd w:val="0"/>
              <w:rPr>
                <w:rFonts w:ascii="Times New Roman" w:hAnsi="Times New Roman" w:cs="Times New Roman"/>
                <w:sz w:val="24"/>
                <w:szCs w:val="24"/>
              </w:rPr>
            </w:pPr>
          </w:p>
        </w:tc>
        <w:tc>
          <w:tcPr>
            <w:tcW w:w="3826" w:type="dxa"/>
          </w:tcPr>
          <w:p w:rsidR="00B25128" w:rsidRPr="00124016" w:rsidRDefault="00B25128" w:rsidP="0079307C">
            <w:pPr>
              <w:widowControl w:val="0"/>
              <w:overflowPunct w:val="0"/>
              <w:autoSpaceDE w:val="0"/>
              <w:autoSpaceDN w:val="0"/>
              <w:adjustRightInd w:val="0"/>
              <w:jc w:val="both"/>
              <w:rPr>
                <w:rFonts w:ascii="Times New Roman" w:hAnsi="Times New Roman" w:cs="Times New Roman"/>
                <w:sz w:val="24"/>
                <w:szCs w:val="24"/>
              </w:rPr>
            </w:pPr>
            <w:r w:rsidRPr="00124016">
              <w:rPr>
                <w:rFonts w:ascii="Times New Roman" w:hAnsi="Times New Roman" w:cs="Times New Roman"/>
                <w:sz w:val="24"/>
                <w:szCs w:val="24"/>
              </w:rPr>
              <w:t xml:space="preserve">Desain sampul Bahan Ajar sesuai dengan karakteristik siswa kelas </w:t>
            </w:r>
            <w:r>
              <w:rPr>
                <w:rFonts w:ascii="Times New Roman" w:hAnsi="Times New Roman" w:cs="Times New Roman"/>
                <w:sz w:val="24"/>
                <w:szCs w:val="24"/>
              </w:rPr>
              <w:t>I</w:t>
            </w:r>
            <w:r w:rsidRPr="00124016">
              <w:rPr>
                <w:rFonts w:ascii="Times New Roman" w:hAnsi="Times New Roman" w:cs="Times New Roman"/>
                <w:sz w:val="24"/>
                <w:szCs w:val="24"/>
              </w:rPr>
              <w:t>V.</w:t>
            </w:r>
          </w:p>
        </w:tc>
        <w:tc>
          <w:tcPr>
            <w:tcW w:w="284"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4" w:type="dxa"/>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DB5A2B" w:rsidRDefault="00B25128" w:rsidP="0079307C">
            <w:pPr>
              <w:widowControl w:val="0"/>
              <w:overflowPunct w:val="0"/>
              <w:autoSpaceDE w:val="0"/>
              <w:autoSpaceDN w:val="0"/>
              <w:adjustRightInd w:val="0"/>
              <w:rPr>
                <w:rFonts w:ascii="Times New Roman" w:hAnsi="Times New Roman" w:cs="Times New Roman"/>
                <w:sz w:val="24"/>
                <w:szCs w:val="24"/>
              </w:rPr>
            </w:pPr>
          </w:p>
        </w:tc>
        <w:tc>
          <w:tcPr>
            <w:tcW w:w="284" w:type="dxa"/>
          </w:tcPr>
          <w:p w:rsidR="00B25128" w:rsidRDefault="00B25128" w:rsidP="0079307C">
            <w:r w:rsidRPr="001A10FD">
              <w:rPr>
                <w:rFonts w:cstheme="minorHAnsi"/>
                <w:sz w:val="24"/>
                <w:szCs w:val="24"/>
              </w:rPr>
              <w:t>√</w:t>
            </w:r>
          </w:p>
        </w:tc>
      </w:tr>
      <w:tr w:rsidR="00B25128" w:rsidRPr="00124016" w:rsidTr="0079307C">
        <w:trPr>
          <w:jc w:val="center"/>
        </w:trPr>
        <w:tc>
          <w:tcPr>
            <w:tcW w:w="456" w:type="dxa"/>
            <w:vMerge/>
            <w:vAlign w:val="center"/>
          </w:tcPr>
          <w:p w:rsidR="00B25128" w:rsidRPr="00124016" w:rsidRDefault="00B25128" w:rsidP="0079307C">
            <w:pPr>
              <w:widowControl w:val="0"/>
              <w:overflowPunct w:val="0"/>
              <w:autoSpaceDE w:val="0"/>
              <w:autoSpaceDN w:val="0"/>
              <w:adjustRightInd w:val="0"/>
              <w:ind w:left="-107" w:right="-111"/>
              <w:jc w:val="center"/>
              <w:rPr>
                <w:rFonts w:ascii="Times New Roman" w:hAnsi="Times New Roman" w:cs="Times New Roman"/>
                <w:sz w:val="24"/>
                <w:szCs w:val="24"/>
              </w:rPr>
            </w:pPr>
          </w:p>
        </w:tc>
        <w:tc>
          <w:tcPr>
            <w:tcW w:w="1246" w:type="dxa"/>
            <w:vMerge/>
            <w:vAlign w:val="center"/>
          </w:tcPr>
          <w:p w:rsidR="00B25128" w:rsidRPr="00124016" w:rsidRDefault="00B25128" w:rsidP="0079307C">
            <w:pPr>
              <w:widowControl w:val="0"/>
              <w:overflowPunct w:val="0"/>
              <w:autoSpaceDE w:val="0"/>
              <w:autoSpaceDN w:val="0"/>
              <w:adjustRightInd w:val="0"/>
              <w:ind w:left="-108" w:right="-108"/>
              <w:jc w:val="center"/>
              <w:rPr>
                <w:rFonts w:ascii="Times New Roman" w:hAnsi="Times New Roman" w:cs="Times New Roman"/>
                <w:sz w:val="24"/>
                <w:szCs w:val="24"/>
              </w:rPr>
            </w:pPr>
          </w:p>
        </w:tc>
        <w:tc>
          <w:tcPr>
            <w:tcW w:w="2472" w:type="dxa"/>
            <w:vMerge/>
          </w:tcPr>
          <w:p w:rsidR="00B25128" w:rsidRPr="00124016" w:rsidRDefault="00B25128" w:rsidP="0079307C">
            <w:pPr>
              <w:widowControl w:val="0"/>
              <w:overflowPunct w:val="0"/>
              <w:autoSpaceDE w:val="0"/>
              <w:autoSpaceDN w:val="0"/>
              <w:adjustRightInd w:val="0"/>
              <w:rPr>
                <w:rFonts w:ascii="Times New Roman" w:hAnsi="Times New Roman" w:cs="Times New Roman"/>
                <w:sz w:val="24"/>
                <w:szCs w:val="24"/>
              </w:rPr>
            </w:pPr>
          </w:p>
        </w:tc>
        <w:tc>
          <w:tcPr>
            <w:tcW w:w="3826" w:type="dxa"/>
          </w:tcPr>
          <w:p w:rsidR="00B25128" w:rsidRPr="00124016" w:rsidRDefault="00B25128" w:rsidP="0079307C">
            <w:pPr>
              <w:widowControl w:val="0"/>
              <w:overflowPunct w:val="0"/>
              <w:autoSpaceDE w:val="0"/>
              <w:autoSpaceDN w:val="0"/>
              <w:adjustRightInd w:val="0"/>
              <w:jc w:val="both"/>
              <w:rPr>
                <w:rFonts w:ascii="Times New Roman" w:hAnsi="Times New Roman" w:cs="Times New Roman"/>
                <w:sz w:val="24"/>
                <w:szCs w:val="24"/>
              </w:rPr>
            </w:pPr>
            <w:r w:rsidRPr="00124016">
              <w:rPr>
                <w:rFonts w:ascii="Times New Roman" w:hAnsi="Times New Roman" w:cs="Times New Roman"/>
                <w:sz w:val="24"/>
                <w:szCs w:val="24"/>
              </w:rPr>
              <w:t>Warna dan tulisan pada sampul pada Bahan Ajar  jelas dan mudah dibaca.</w:t>
            </w:r>
          </w:p>
        </w:tc>
        <w:tc>
          <w:tcPr>
            <w:tcW w:w="284"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4" w:type="dxa"/>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DB5A2B" w:rsidRDefault="00B25128" w:rsidP="0079307C">
            <w:pPr>
              <w:widowControl w:val="0"/>
              <w:overflowPunct w:val="0"/>
              <w:autoSpaceDE w:val="0"/>
              <w:autoSpaceDN w:val="0"/>
              <w:adjustRightInd w:val="0"/>
              <w:rPr>
                <w:rFonts w:ascii="Times New Roman" w:hAnsi="Times New Roman" w:cs="Times New Roman"/>
                <w:sz w:val="24"/>
                <w:szCs w:val="24"/>
              </w:rPr>
            </w:pPr>
          </w:p>
        </w:tc>
        <w:tc>
          <w:tcPr>
            <w:tcW w:w="284" w:type="dxa"/>
          </w:tcPr>
          <w:p w:rsidR="00B25128" w:rsidRDefault="00B25128" w:rsidP="0079307C">
            <w:r w:rsidRPr="001A10FD">
              <w:rPr>
                <w:rFonts w:cstheme="minorHAnsi"/>
                <w:sz w:val="24"/>
                <w:szCs w:val="24"/>
              </w:rPr>
              <w:t>√</w:t>
            </w:r>
          </w:p>
        </w:tc>
      </w:tr>
      <w:tr w:rsidR="00B25128" w:rsidRPr="00124016" w:rsidTr="0079307C">
        <w:trPr>
          <w:jc w:val="center"/>
        </w:trPr>
        <w:tc>
          <w:tcPr>
            <w:tcW w:w="456" w:type="dxa"/>
            <w:vMerge/>
            <w:vAlign w:val="center"/>
          </w:tcPr>
          <w:p w:rsidR="00B25128" w:rsidRPr="00124016" w:rsidRDefault="00B25128" w:rsidP="0079307C">
            <w:pPr>
              <w:widowControl w:val="0"/>
              <w:overflowPunct w:val="0"/>
              <w:autoSpaceDE w:val="0"/>
              <w:autoSpaceDN w:val="0"/>
              <w:adjustRightInd w:val="0"/>
              <w:ind w:left="-107" w:right="-111"/>
              <w:jc w:val="center"/>
              <w:rPr>
                <w:rFonts w:ascii="Times New Roman" w:hAnsi="Times New Roman" w:cs="Times New Roman"/>
                <w:sz w:val="24"/>
                <w:szCs w:val="24"/>
              </w:rPr>
            </w:pPr>
          </w:p>
        </w:tc>
        <w:tc>
          <w:tcPr>
            <w:tcW w:w="1246" w:type="dxa"/>
            <w:vMerge/>
            <w:vAlign w:val="center"/>
          </w:tcPr>
          <w:p w:rsidR="00B25128" w:rsidRPr="00124016" w:rsidRDefault="00B25128" w:rsidP="0079307C">
            <w:pPr>
              <w:widowControl w:val="0"/>
              <w:overflowPunct w:val="0"/>
              <w:autoSpaceDE w:val="0"/>
              <w:autoSpaceDN w:val="0"/>
              <w:adjustRightInd w:val="0"/>
              <w:ind w:left="-108" w:right="-108"/>
              <w:jc w:val="center"/>
              <w:rPr>
                <w:rFonts w:ascii="Times New Roman" w:hAnsi="Times New Roman" w:cs="Times New Roman"/>
                <w:sz w:val="24"/>
                <w:szCs w:val="24"/>
              </w:rPr>
            </w:pPr>
          </w:p>
        </w:tc>
        <w:tc>
          <w:tcPr>
            <w:tcW w:w="2472"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r w:rsidRPr="00124016">
              <w:rPr>
                <w:rFonts w:ascii="Times New Roman" w:hAnsi="Times New Roman" w:cs="Times New Roman"/>
                <w:sz w:val="24"/>
                <w:szCs w:val="24"/>
              </w:rPr>
              <w:t>Desain Isi</w:t>
            </w:r>
          </w:p>
        </w:tc>
        <w:tc>
          <w:tcPr>
            <w:tcW w:w="3826" w:type="dxa"/>
          </w:tcPr>
          <w:p w:rsidR="00B25128" w:rsidRPr="00124016" w:rsidRDefault="00B25128" w:rsidP="0079307C">
            <w:pPr>
              <w:widowControl w:val="0"/>
              <w:overflowPunct w:val="0"/>
              <w:autoSpaceDE w:val="0"/>
              <w:autoSpaceDN w:val="0"/>
              <w:adjustRightInd w:val="0"/>
              <w:jc w:val="both"/>
              <w:rPr>
                <w:rFonts w:ascii="Times New Roman" w:hAnsi="Times New Roman" w:cs="Times New Roman"/>
                <w:sz w:val="24"/>
                <w:szCs w:val="24"/>
              </w:rPr>
            </w:pPr>
            <w:r w:rsidRPr="00124016">
              <w:rPr>
                <w:rFonts w:ascii="Times New Roman" w:hAnsi="Times New Roman" w:cs="Times New Roman"/>
                <w:sz w:val="24"/>
                <w:szCs w:val="24"/>
              </w:rPr>
              <w:t xml:space="preserve">Desain pada isi Bahan Ajar sesuai dengan materi </w:t>
            </w:r>
            <w:r>
              <w:rPr>
                <w:rFonts w:ascii="Times New Roman" w:hAnsi="Times New Roman" w:cs="Times New Roman"/>
                <w:sz w:val="24"/>
                <w:szCs w:val="24"/>
              </w:rPr>
              <w:t>pecahan</w:t>
            </w:r>
            <w:r w:rsidRPr="00124016">
              <w:rPr>
                <w:rFonts w:ascii="Times New Roman" w:hAnsi="Times New Roman" w:cs="Times New Roman"/>
                <w:sz w:val="24"/>
                <w:szCs w:val="24"/>
              </w:rPr>
              <w:t>.</w:t>
            </w:r>
          </w:p>
        </w:tc>
        <w:tc>
          <w:tcPr>
            <w:tcW w:w="284"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4" w:type="dxa"/>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DB5A2B" w:rsidRDefault="00B25128" w:rsidP="0079307C">
            <w:pPr>
              <w:widowControl w:val="0"/>
              <w:overflowPunct w:val="0"/>
              <w:autoSpaceDE w:val="0"/>
              <w:autoSpaceDN w:val="0"/>
              <w:adjustRightInd w:val="0"/>
              <w:jc w:val="center"/>
              <w:rPr>
                <w:rFonts w:ascii="Times New Roman" w:hAnsi="Times New Roman" w:cs="Times New Roman"/>
                <w:sz w:val="24"/>
                <w:szCs w:val="24"/>
              </w:rPr>
            </w:pPr>
            <w:r w:rsidRPr="00BC5D4D">
              <w:rPr>
                <w:rFonts w:cstheme="minorHAnsi"/>
                <w:sz w:val="24"/>
                <w:szCs w:val="24"/>
              </w:rPr>
              <w:t>√</w:t>
            </w:r>
          </w:p>
        </w:tc>
        <w:tc>
          <w:tcPr>
            <w:tcW w:w="284" w:type="dxa"/>
            <w:vAlign w:val="center"/>
          </w:tcPr>
          <w:p w:rsidR="00B25128" w:rsidRPr="00DB5A2B" w:rsidRDefault="00B25128" w:rsidP="0079307C">
            <w:pPr>
              <w:widowControl w:val="0"/>
              <w:overflowPunct w:val="0"/>
              <w:autoSpaceDE w:val="0"/>
              <w:autoSpaceDN w:val="0"/>
              <w:adjustRightInd w:val="0"/>
              <w:rPr>
                <w:rFonts w:ascii="Times New Roman" w:hAnsi="Times New Roman" w:cs="Times New Roman"/>
                <w:sz w:val="24"/>
                <w:szCs w:val="24"/>
              </w:rPr>
            </w:pPr>
          </w:p>
        </w:tc>
      </w:tr>
      <w:tr w:rsidR="00B25128" w:rsidRPr="00124016" w:rsidTr="0079307C">
        <w:trPr>
          <w:trHeight w:val="233"/>
          <w:jc w:val="center"/>
        </w:trPr>
        <w:tc>
          <w:tcPr>
            <w:tcW w:w="456" w:type="dxa"/>
            <w:vMerge w:val="restart"/>
            <w:vAlign w:val="center"/>
          </w:tcPr>
          <w:p w:rsidR="00B25128" w:rsidRPr="00124016" w:rsidRDefault="00B25128" w:rsidP="0079307C">
            <w:pPr>
              <w:widowControl w:val="0"/>
              <w:overflowPunct w:val="0"/>
              <w:autoSpaceDE w:val="0"/>
              <w:autoSpaceDN w:val="0"/>
              <w:adjustRightInd w:val="0"/>
              <w:ind w:left="-107" w:right="-111"/>
              <w:jc w:val="center"/>
              <w:rPr>
                <w:rFonts w:ascii="Times New Roman" w:hAnsi="Times New Roman" w:cs="Times New Roman"/>
                <w:sz w:val="24"/>
                <w:szCs w:val="24"/>
              </w:rPr>
            </w:pPr>
            <w:r w:rsidRPr="00124016">
              <w:rPr>
                <w:rFonts w:ascii="Times New Roman" w:hAnsi="Times New Roman" w:cs="Times New Roman"/>
                <w:sz w:val="24"/>
                <w:szCs w:val="24"/>
              </w:rPr>
              <w:t>2</w:t>
            </w:r>
          </w:p>
        </w:tc>
        <w:tc>
          <w:tcPr>
            <w:tcW w:w="1246" w:type="dxa"/>
            <w:vMerge w:val="restart"/>
            <w:vAlign w:val="center"/>
          </w:tcPr>
          <w:p w:rsidR="00B25128" w:rsidRPr="00124016" w:rsidRDefault="00B25128" w:rsidP="0079307C">
            <w:pPr>
              <w:widowControl w:val="0"/>
              <w:overflowPunct w:val="0"/>
              <w:autoSpaceDE w:val="0"/>
              <w:autoSpaceDN w:val="0"/>
              <w:adjustRightInd w:val="0"/>
              <w:ind w:left="-108" w:right="-108"/>
              <w:jc w:val="center"/>
              <w:rPr>
                <w:rFonts w:ascii="Times New Roman" w:hAnsi="Times New Roman" w:cs="Times New Roman"/>
                <w:sz w:val="24"/>
                <w:szCs w:val="24"/>
              </w:rPr>
            </w:pPr>
            <w:r w:rsidRPr="00124016">
              <w:rPr>
                <w:rFonts w:ascii="Times New Roman" w:hAnsi="Times New Roman" w:cs="Times New Roman"/>
                <w:sz w:val="24"/>
                <w:szCs w:val="24"/>
              </w:rPr>
              <w:t>Kelayakan Bahasa</w:t>
            </w:r>
          </w:p>
        </w:tc>
        <w:tc>
          <w:tcPr>
            <w:tcW w:w="2472" w:type="dxa"/>
            <w:vMerge w:val="restart"/>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r w:rsidRPr="00124016">
              <w:rPr>
                <w:rFonts w:ascii="Times New Roman" w:hAnsi="Times New Roman" w:cs="Times New Roman"/>
                <w:sz w:val="24"/>
                <w:szCs w:val="24"/>
              </w:rPr>
              <w:t>Lugas</w:t>
            </w:r>
          </w:p>
        </w:tc>
        <w:tc>
          <w:tcPr>
            <w:tcW w:w="3826" w:type="dxa"/>
          </w:tcPr>
          <w:p w:rsidR="00B25128" w:rsidRPr="00124016" w:rsidRDefault="00B25128" w:rsidP="0079307C">
            <w:pPr>
              <w:widowControl w:val="0"/>
              <w:overflowPunct w:val="0"/>
              <w:autoSpaceDE w:val="0"/>
              <w:autoSpaceDN w:val="0"/>
              <w:adjustRightInd w:val="0"/>
              <w:jc w:val="both"/>
              <w:rPr>
                <w:rFonts w:ascii="Times New Roman" w:hAnsi="Times New Roman" w:cs="Times New Roman"/>
                <w:sz w:val="24"/>
                <w:szCs w:val="24"/>
              </w:rPr>
            </w:pPr>
            <w:r w:rsidRPr="00124016">
              <w:rPr>
                <w:rFonts w:ascii="Times New Roman" w:hAnsi="Times New Roman" w:cs="Times New Roman"/>
                <w:sz w:val="24"/>
                <w:szCs w:val="24"/>
              </w:rPr>
              <w:t xml:space="preserve">Ketepatan struktur Kalimat. </w:t>
            </w:r>
          </w:p>
        </w:tc>
        <w:tc>
          <w:tcPr>
            <w:tcW w:w="284"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4" w:type="dxa"/>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DB5A2B" w:rsidRDefault="00B25128" w:rsidP="0079307C">
            <w:pPr>
              <w:widowControl w:val="0"/>
              <w:overflowPunct w:val="0"/>
              <w:autoSpaceDE w:val="0"/>
              <w:autoSpaceDN w:val="0"/>
              <w:adjustRightInd w:val="0"/>
              <w:rPr>
                <w:rFonts w:ascii="Times New Roman" w:hAnsi="Times New Roman" w:cs="Times New Roman"/>
                <w:sz w:val="24"/>
                <w:szCs w:val="24"/>
              </w:rPr>
            </w:pPr>
          </w:p>
        </w:tc>
        <w:tc>
          <w:tcPr>
            <w:tcW w:w="284" w:type="dxa"/>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r w:rsidRPr="00BC5D4D">
              <w:rPr>
                <w:rFonts w:cstheme="minorHAnsi"/>
                <w:sz w:val="24"/>
                <w:szCs w:val="24"/>
              </w:rPr>
              <w:t>√</w:t>
            </w:r>
          </w:p>
        </w:tc>
      </w:tr>
      <w:tr w:rsidR="00B25128" w:rsidRPr="00124016" w:rsidTr="0079307C">
        <w:trPr>
          <w:jc w:val="center"/>
        </w:trPr>
        <w:tc>
          <w:tcPr>
            <w:tcW w:w="456" w:type="dxa"/>
            <w:vMerge/>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1246" w:type="dxa"/>
            <w:vMerge/>
          </w:tcPr>
          <w:p w:rsidR="00B25128" w:rsidRPr="00124016" w:rsidRDefault="00B25128" w:rsidP="0079307C">
            <w:pPr>
              <w:widowControl w:val="0"/>
              <w:overflowPunct w:val="0"/>
              <w:autoSpaceDE w:val="0"/>
              <w:autoSpaceDN w:val="0"/>
              <w:adjustRightInd w:val="0"/>
              <w:ind w:left="-108" w:right="-108"/>
              <w:rPr>
                <w:rFonts w:ascii="Times New Roman" w:hAnsi="Times New Roman" w:cs="Times New Roman"/>
                <w:sz w:val="24"/>
                <w:szCs w:val="24"/>
              </w:rPr>
            </w:pPr>
          </w:p>
        </w:tc>
        <w:tc>
          <w:tcPr>
            <w:tcW w:w="2472" w:type="dxa"/>
            <w:vMerge/>
          </w:tcPr>
          <w:p w:rsidR="00B25128" w:rsidRPr="00124016" w:rsidRDefault="00B25128" w:rsidP="0079307C">
            <w:pPr>
              <w:widowControl w:val="0"/>
              <w:overflowPunct w:val="0"/>
              <w:autoSpaceDE w:val="0"/>
              <w:autoSpaceDN w:val="0"/>
              <w:adjustRightInd w:val="0"/>
              <w:rPr>
                <w:rFonts w:ascii="Times New Roman" w:hAnsi="Times New Roman" w:cs="Times New Roman"/>
                <w:sz w:val="24"/>
                <w:szCs w:val="24"/>
              </w:rPr>
            </w:pPr>
          </w:p>
        </w:tc>
        <w:tc>
          <w:tcPr>
            <w:tcW w:w="3826" w:type="dxa"/>
          </w:tcPr>
          <w:p w:rsidR="00B25128" w:rsidRPr="00124016" w:rsidRDefault="00B25128" w:rsidP="0079307C">
            <w:pPr>
              <w:widowControl w:val="0"/>
              <w:overflowPunct w:val="0"/>
              <w:autoSpaceDE w:val="0"/>
              <w:autoSpaceDN w:val="0"/>
              <w:adjustRightInd w:val="0"/>
              <w:jc w:val="both"/>
              <w:rPr>
                <w:rFonts w:ascii="Times New Roman" w:hAnsi="Times New Roman" w:cs="Times New Roman"/>
                <w:sz w:val="24"/>
                <w:szCs w:val="24"/>
              </w:rPr>
            </w:pPr>
            <w:r w:rsidRPr="00124016">
              <w:rPr>
                <w:rFonts w:ascii="Times New Roman" w:hAnsi="Times New Roman" w:cs="Times New Roman"/>
                <w:sz w:val="24"/>
                <w:szCs w:val="24"/>
              </w:rPr>
              <w:t>Keefektifan Kalimat.</w:t>
            </w:r>
          </w:p>
        </w:tc>
        <w:tc>
          <w:tcPr>
            <w:tcW w:w="284"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4" w:type="dxa"/>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tcPr>
          <w:p w:rsidR="00B25128" w:rsidRDefault="00B25128" w:rsidP="0079307C">
            <w:r w:rsidRPr="003D3A8B">
              <w:rPr>
                <w:rFonts w:cstheme="minorHAnsi"/>
                <w:sz w:val="24"/>
                <w:szCs w:val="24"/>
              </w:rPr>
              <w:t>√</w:t>
            </w:r>
          </w:p>
        </w:tc>
        <w:tc>
          <w:tcPr>
            <w:tcW w:w="284" w:type="dxa"/>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r>
      <w:tr w:rsidR="00B25128" w:rsidRPr="00124016" w:rsidTr="0079307C">
        <w:trPr>
          <w:trHeight w:val="148"/>
          <w:jc w:val="center"/>
        </w:trPr>
        <w:tc>
          <w:tcPr>
            <w:tcW w:w="456" w:type="dxa"/>
            <w:vMerge/>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1246" w:type="dxa"/>
            <w:vMerge/>
          </w:tcPr>
          <w:p w:rsidR="00B25128" w:rsidRPr="00124016" w:rsidRDefault="00B25128" w:rsidP="0079307C">
            <w:pPr>
              <w:widowControl w:val="0"/>
              <w:overflowPunct w:val="0"/>
              <w:autoSpaceDE w:val="0"/>
              <w:autoSpaceDN w:val="0"/>
              <w:adjustRightInd w:val="0"/>
              <w:ind w:left="-108" w:right="-108"/>
              <w:rPr>
                <w:rFonts w:ascii="Times New Roman" w:hAnsi="Times New Roman" w:cs="Times New Roman"/>
                <w:sz w:val="24"/>
                <w:szCs w:val="24"/>
              </w:rPr>
            </w:pPr>
          </w:p>
        </w:tc>
        <w:tc>
          <w:tcPr>
            <w:tcW w:w="2472" w:type="dxa"/>
            <w:vMerge/>
          </w:tcPr>
          <w:p w:rsidR="00B25128" w:rsidRPr="00124016" w:rsidRDefault="00B25128" w:rsidP="0079307C">
            <w:pPr>
              <w:widowControl w:val="0"/>
              <w:overflowPunct w:val="0"/>
              <w:autoSpaceDE w:val="0"/>
              <w:autoSpaceDN w:val="0"/>
              <w:adjustRightInd w:val="0"/>
              <w:rPr>
                <w:rFonts w:ascii="Times New Roman" w:hAnsi="Times New Roman" w:cs="Times New Roman"/>
                <w:sz w:val="24"/>
                <w:szCs w:val="24"/>
              </w:rPr>
            </w:pPr>
          </w:p>
        </w:tc>
        <w:tc>
          <w:tcPr>
            <w:tcW w:w="3826" w:type="dxa"/>
          </w:tcPr>
          <w:p w:rsidR="00B25128" w:rsidRPr="00124016" w:rsidRDefault="00B25128" w:rsidP="0079307C">
            <w:pPr>
              <w:widowControl w:val="0"/>
              <w:overflowPunct w:val="0"/>
              <w:autoSpaceDE w:val="0"/>
              <w:autoSpaceDN w:val="0"/>
              <w:adjustRightInd w:val="0"/>
              <w:jc w:val="both"/>
              <w:rPr>
                <w:rFonts w:ascii="Times New Roman" w:hAnsi="Times New Roman" w:cs="Times New Roman"/>
                <w:sz w:val="24"/>
                <w:szCs w:val="24"/>
              </w:rPr>
            </w:pPr>
            <w:r w:rsidRPr="00124016">
              <w:rPr>
                <w:rFonts w:ascii="Times New Roman" w:hAnsi="Times New Roman" w:cs="Times New Roman"/>
                <w:sz w:val="24"/>
                <w:szCs w:val="24"/>
              </w:rPr>
              <w:t>Kebakuan Istilah.</w:t>
            </w:r>
          </w:p>
        </w:tc>
        <w:tc>
          <w:tcPr>
            <w:tcW w:w="284"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4" w:type="dxa"/>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tcPr>
          <w:p w:rsidR="00B25128" w:rsidRDefault="00B25128" w:rsidP="0079307C">
            <w:r w:rsidRPr="003D3A8B">
              <w:rPr>
                <w:rFonts w:cstheme="minorHAnsi"/>
                <w:sz w:val="24"/>
                <w:szCs w:val="24"/>
              </w:rPr>
              <w:t>√</w:t>
            </w:r>
          </w:p>
        </w:tc>
        <w:tc>
          <w:tcPr>
            <w:tcW w:w="284" w:type="dxa"/>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r>
      <w:tr w:rsidR="00B25128" w:rsidRPr="00124016" w:rsidTr="0079307C">
        <w:trPr>
          <w:jc w:val="center"/>
        </w:trPr>
        <w:tc>
          <w:tcPr>
            <w:tcW w:w="456" w:type="dxa"/>
            <w:vMerge/>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1246" w:type="dxa"/>
            <w:vMerge/>
          </w:tcPr>
          <w:p w:rsidR="00B25128" w:rsidRPr="00124016" w:rsidRDefault="00B25128" w:rsidP="0079307C">
            <w:pPr>
              <w:widowControl w:val="0"/>
              <w:overflowPunct w:val="0"/>
              <w:autoSpaceDE w:val="0"/>
              <w:autoSpaceDN w:val="0"/>
              <w:adjustRightInd w:val="0"/>
              <w:ind w:left="-108" w:right="-108"/>
              <w:rPr>
                <w:rFonts w:ascii="Times New Roman" w:hAnsi="Times New Roman" w:cs="Times New Roman"/>
                <w:sz w:val="24"/>
                <w:szCs w:val="24"/>
              </w:rPr>
            </w:pPr>
          </w:p>
        </w:tc>
        <w:tc>
          <w:tcPr>
            <w:tcW w:w="2472"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r w:rsidRPr="00124016">
              <w:rPr>
                <w:rFonts w:ascii="Times New Roman" w:hAnsi="Times New Roman" w:cs="Times New Roman"/>
                <w:sz w:val="24"/>
                <w:szCs w:val="24"/>
              </w:rPr>
              <w:t>Komunikatif</w:t>
            </w:r>
          </w:p>
        </w:tc>
        <w:tc>
          <w:tcPr>
            <w:tcW w:w="3826" w:type="dxa"/>
          </w:tcPr>
          <w:p w:rsidR="00B25128" w:rsidRPr="00124016" w:rsidRDefault="00B25128" w:rsidP="0079307C">
            <w:pPr>
              <w:widowControl w:val="0"/>
              <w:overflowPunct w:val="0"/>
              <w:autoSpaceDE w:val="0"/>
              <w:autoSpaceDN w:val="0"/>
              <w:adjustRightInd w:val="0"/>
              <w:jc w:val="both"/>
              <w:rPr>
                <w:rFonts w:ascii="Times New Roman" w:hAnsi="Times New Roman" w:cs="Times New Roman"/>
                <w:sz w:val="24"/>
                <w:szCs w:val="24"/>
              </w:rPr>
            </w:pPr>
            <w:r w:rsidRPr="00124016">
              <w:rPr>
                <w:rFonts w:ascii="Times New Roman" w:hAnsi="Times New Roman" w:cs="Times New Roman"/>
                <w:sz w:val="24"/>
                <w:szCs w:val="24"/>
              </w:rPr>
              <w:t>Bahasa yang digunakan memberikan pemahaman terhadap pesan dan informasi.</w:t>
            </w:r>
          </w:p>
        </w:tc>
        <w:tc>
          <w:tcPr>
            <w:tcW w:w="284"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4" w:type="dxa"/>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DB5A2B" w:rsidRDefault="00B25128" w:rsidP="0079307C">
            <w:pPr>
              <w:widowControl w:val="0"/>
              <w:overflowPunct w:val="0"/>
              <w:autoSpaceDE w:val="0"/>
              <w:autoSpaceDN w:val="0"/>
              <w:adjustRightInd w:val="0"/>
              <w:rPr>
                <w:rFonts w:ascii="Times New Roman" w:hAnsi="Times New Roman" w:cs="Times New Roman"/>
                <w:sz w:val="24"/>
                <w:szCs w:val="24"/>
              </w:rPr>
            </w:pPr>
          </w:p>
        </w:tc>
        <w:tc>
          <w:tcPr>
            <w:tcW w:w="284" w:type="dxa"/>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r w:rsidRPr="00BC5D4D">
              <w:rPr>
                <w:rFonts w:cstheme="minorHAnsi"/>
                <w:sz w:val="24"/>
                <w:szCs w:val="24"/>
              </w:rPr>
              <w:t>√</w:t>
            </w:r>
          </w:p>
        </w:tc>
      </w:tr>
      <w:tr w:rsidR="00B25128" w:rsidRPr="00124016" w:rsidTr="0079307C">
        <w:trPr>
          <w:jc w:val="center"/>
        </w:trPr>
        <w:tc>
          <w:tcPr>
            <w:tcW w:w="456" w:type="dxa"/>
            <w:vMerge/>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1246" w:type="dxa"/>
            <w:vMerge/>
          </w:tcPr>
          <w:p w:rsidR="00B25128" w:rsidRPr="00124016" w:rsidRDefault="00B25128" w:rsidP="0079307C">
            <w:pPr>
              <w:widowControl w:val="0"/>
              <w:overflowPunct w:val="0"/>
              <w:autoSpaceDE w:val="0"/>
              <w:autoSpaceDN w:val="0"/>
              <w:adjustRightInd w:val="0"/>
              <w:ind w:left="-108" w:right="-108"/>
              <w:rPr>
                <w:rFonts w:ascii="Times New Roman" w:hAnsi="Times New Roman" w:cs="Times New Roman"/>
                <w:sz w:val="24"/>
                <w:szCs w:val="24"/>
              </w:rPr>
            </w:pPr>
          </w:p>
        </w:tc>
        <w:tc>
          <w:tcPr>
            <w:tcW w:w="2472" w:type="dxa"/>
            <w:vMerge w:val="restart"/>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r w:rsidRPr="00124016">
              <w:rPr>
                <w:rFonts w:ascii="Times New Roman" w:hAnsi="Times New Roman" w:cs="Times New Roman"/>
                <w:sz w:val="24"/>
                <w:szCs w:val="24"/>
              </w:rPr>
              <w:t>Dialogis dan Interaktif</w:t>
            </w:r>
          </w:p>
        </w:tc>
        <w:tc>
          <w:tcPr>
            <w:tcW w:w="3826" w:type="dxa"/>
          </w:tcPr>
          <w:p w:rsidR="00B25128" w:rsidRPr="00124016" w:rsidRDefault="00B25128" w:rsidP="0079307C">
            <w:pPr>
              <w:widowControl w:val="0"/>
              <w:overflowPunct w:val="0"/>
              <w:autoSpaceDE w:val="0"/>
              <w:autoSpaceDN w:val="0"/>
              <w:adjustRightInd w:val="0"/>
              <w:jc w:val="both"/>
              <w:rPr>
                <w:rFonts w:ascii="Times New Roman" w:hAnsi="Times New Roman" w:cs="Times New Roman"/>
                <w:sz w:val="24"/>
                <w:szCs w:val="24"/>
              </w:rPr>
            </w:pPr>
            <w:r w:rsidRPr="00124016">
              <w:rPr>
                <w:rFonts w:ascii="Times New Roman" w:hAnsi="Times New Roman" w:cs="Times New Roman"/>
                <w:sz w:val="24"/>
                <w:szCs w:val="24"/>
              </w:rPr>
              <w:t>Kalimat pada Bahan Ajar dapat memotivasi peserta didik.</w:t>
            </w:r>
          </w:p>
        </w:tc>
        <w:tc>
          <w:tcPr>
            <w:tcW w:w="284"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4" w:type="dxa"/>
            <w:vAlign w:val="center"/>
          </w:tcPr>
          <w:p w:rsidR="00B25128" w:rsidRPr="00DB5A2B"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DB5A2B" w:rsidRDefault="00B25128" w:rsidP="0079307C">
            <w:pPr>
              <w:widowControl w:val="0"/>
              <w:overflowPunct w:val="0"/>
              <w:autoSpaceDE w:val="0"/>
              <w:autoSpaceDN w:val="0"/>
              <w:adjustRightInd w:val="0"/>
              <w:rPr>
                <w:rFonts w:ascii="Times New Roman" w:hAnsi="Times New Roman" w:cs="Times New Roman"/>
                <w:sz w:val="24"/>
                <w:szCs w:val="24"/>
              </w:rPr>
            </w:pPr>
          </w:p>
        </w:tc>
        <w:tc>
          <w:tcPr>
            <w:tcW w:w="284" w:type="dxa"/>
          </w:tcPr>
          <w:p w:rsidR="00B25128" w:rsidRDefault="00B25128" w:rsidP="0079307C">
            <w:r w:rsidRPr="001064D0">
              <w:rPr>
                <w:rFonts w:cstheme="minorHAnsi"/>
                <w:sz w:val="24"/>
                <w:szCs w:val="24"/>
              </w:rPr>
              <w:t>√</w:t>
            </w:r>
          </w:p>
        </w:tc>
      </w:tr>
      <w:tr w:rsidR="00B25128" w:rsidRPr="00124016" w:rsidTr="0079307C">
        <w:trPr>
          <w:jc w:val="center"/>
        </w:trPr>
        <w:tc>
          <w:tcPr>
            <w:tcW w:w="456" w:type="dxa"/>
            <w:vMerge/>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1246" w:type="dxa"/>
            <w:vMerge/>
          </w:tcPr>
          <w:p w:rsidR="00B25128" w:rsidRPr="00124016" w:rsidRDefault="00B25128" w:rsidP="0079307C">
            <w:pPr>
              <w:widowControl w:val="0"/>
              <w:overflowPunct w:val="0"/>
              <w:autoSpaceDE w:val="0"/>
              <w:autoSpaceDN w:val="0"/>
              <w:adjustRightInd w:val="0"/>
              <w:ind w:left="-108" w:right="-108"/>
              <w:rPr>
                <w:rFonts w:ascii="Times New Roman" w:hAnsi="Times New Roman" w:cs="Times New Roman"/>
                <w:sz w:val="24"/>
                <w:szCs w:val="24"/>
              </w:rPr>
            </w:pPr>
          </w:p>
        </w:tc>
        <w:tc>
          <w:tcPr>
            <w:tcW w:w="2472" w:type="dxa"/>
            <w:vMerge/>
          </w:tcPr>
          <w:p w:rsidR="00B25128" w:rsidRPr="00124016" w:rsidRDefault="00B25128" w:rsidP="0079307C">
            <w:pPr>
              <w:widowControl w:val="0"/>
              <w:overflowPunct w:val="0"/>
              <w:autoSpaceDE w:val="0"/>
              <w:autoSpaceDN w:val="0"/>
              <w:adjustRightInd w:val="0"/>
              <w:rPr>
                <w:rFonts w:ascii="Times New Roman" w:hAnsi="Times New Roman" w:cs="Times New Roman"/>
                <w:sz w:val="24"/>
                <w:szCs w:val="24"/>
              </w:rPr>
            </w:pPr>
          </w:p>
        </w:tc>
        <w:tc>
          <w:tcPr>
            <w:tcW w:w="3826" w:type="dxa"/>
          </w:tcPr>
          <w:p w:rsidR="00B25128" w:rsidRPr="00124016" w:rsidRDefault="00B25128" w:rsidP="0079307C">
            <w:pPr>
              <w:widowControl w:val="0"/>
              <w:overflowPunct w:val="0"/>
              <w:autoSpaceDE w:val="0"/>
              <w:autoSpaceDN w:val="0"/>
              <w:adjustRightInd w:val="0"/>
              <w:jc w:val="both"/>
              <w:rPr>
                <w:rFonts w:ascii="Times New Roman" w:hAnsi="Times New Roman" w:cs="Times New Roman"/>
                <w:sz w:val="24"/>
                <w:szCs w:val="24"/>
              </w:rPr>
            </w:pPr>
            <w:r w:rsidRPr="00124016">
              <w:rPr>
                <w:rFonts w:ascii="Times New Roman" w:hAnsi="Times New Roman" w:cs="Times New Roman"/>
                <w:sz w:val="24"/>
                <w:szCs w:val="24"/>
              </w:rPr>
              <w:t>Kalimat pada Bahan Ajar dapat mendorong peserta didik untuk berpikir kritis.</w:t>
            </w:r>
          </w:p>
        </w:tc>
        <w:tc>
          <w:tcPr>
            <w:tcW w:w="284"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4" w:type="dxa"/>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DB5A2B" w:rsidRDefault="00B25128" w:rsidP="0079307C">
            <w:pPr>
              <w:widowControl w:val="0"/>
              <w:overflowPunct w:val="0"/>
              <w:autoSpaceDE w:val="0"/>
              <w:autoSpaceDN w:val="0"/>
              <w:adjustRightInd w:val="0"/>
              <w:rPr>
                <w:rFonts w:ascii="Times New Roman" w:hAnsi="Times New Roman" w:cs="Times New Roman"/>
                <w:sz w:val="24"/>
                <w:szCs w:val="24"/>
              </w:rPr>
            </w:pPr>
          </w:p>
        </w:tc>
        <w:tc>
          <w:tcPr>
            <w:tcW w:w="284" w:type="dxa"/>
          </w:tcPr>
          <w:p w:rsidR="00B25128" w:rsidRDefault="00B25128" w:rsidP="0079307C">
            <w:r w:rsidRPr="001064D0">
              <w:rPr>
                <w:rFonts w:cstheme="minorHAnsi"/>
                <w:sz w:val="24"/>
                <w:szCs w:val="24"/>
              </w:rPr>
              <w:t>√</w:t>
            </w:r>
          </w:p>
        </w:tc>
      </w:tr>
      <w:tr w:rsidR="00B25128" w:rsidRPr="00124016" w:rsidTr="0079307C">
        <w:trPr>
          <w:jc w:val="center"/>
        </w:trPr>
        <w:tc>
          <w:tcPr>
            <w:tcW w:w="456" w:type="dxa"/>
            <w:vMerge/>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1246" w:type="dxa"/>
            <w:vMerge/>
            <w:vAlign w:val="center"/>
          </w:tcPr>
          <w:p w:rsidR="00B25128" w:rsidRPr="00124016" w:rsidRDefault="00B25128" w:rsidP="0079307C">
            <w:pPr>
              <w:widowControl w:val="0"/>
              <w:overflowPunct w:val="0"/>
              <w:autoSpaceDE w:val="0"/>
              <w:autoSpaceDN w:val="0"/>
              <w:adjustRightInd w:val="0"/>
              <w:ind w:left="-108" w:right="-108"/>
              <w:jc w:val="center"/>
              <w:rPr>
                <w:rFonts w:ascii="Times New Roman" w:hAnsi="Times New Roman" w:cs="Times New Roman"/>
                <w:sz w:val="24"/>
                <w:szCs w:val="24"/>
              </w:rPr>
            </w:pPr>
          </w:p>
        </w:tc>
        <w:tc>
          <w:tcPr>
            <w:tcW w:w="2472" w:type="dxa"/>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r w:rsidRPr="00124016">
              <w:rPr>
                <w:rFonts w:ascii="Times New Roman" w:hAnsi="Times New Roman" w:cs="Times New Roman"/>
                <w:sz w:val="24"/>
                <w:szCs w:val="24"/>
              </w:rPr>
              <w:t>Kesesuaian dengan Perkembangan Peserta Didik</w:t>
            </w:r>
          </w:p>
        </w:tc>
        <w:tc>
          <w:tcPr>
            <w:tcW w:w="3826" w:type="dxa"/>
          </w:tcPr>
          <w:p w:rsidR="00B25128" w:rsidRPr="00124016" w:rsidRDefault="00B25128" w:rsidP="0079307C">
            <w:pPr>
              <w:widowControl w:val="0"/>
              <w:overflowPunct w:val="0"/>
              <w:autoSpaceDE w:val="0"/>
              <w:autoSpaceDN w:val="0"/>
              <w:adjustRightInd w:val="0"/>
              <w:jc w:val="both"/>
              <w:rPr>
                <w:rFonts w:ascii="Times New Roman" w:hAnsi="Times New Roman" w:cs="Times New Roman"/>
                <w:sz w:val="24"/>
                <w:szCs w:val="24"/>
              </w:rPr>
            </w:pPr>
            <w:r w:rsidRPr="00124016">
              <w:rPr>
                <w:rFonts w:ascii="Times New Roman" w:hAnsi="Times New Roman" w:cs="Times New Roman"/>
                <w:sz w:val="24"/>
                <w:szCs w:val="24"/>
              </w:rPr>
              <w:t>Bahasa yang digunakan sesuai dengan taraf intelektual peserta didik.</w:t>
            </w:r>
          </w:p>
        </w:tc>
        <w:tc>
          <w:tcPr>
            <w:tcW w:w="284"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4" w:type="dxa"/>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DB5A2B" w:rsidRDefault="00B25128" w:rsidP="0079307C">
            <w:pPr>
              <w:widowControl w:val="0"/>
              <w:overflowPunct w:val="0"/>
              <w:autoSpaceDE w:val="0"/>
              <w:autoSpaceDN w:val="0"/>
              <w:adjustRightInd w:val="0"/>
              <w:rPr>
                <w:rFonts w:ascii="Times New Roman" w:hAnsi="Times New Roman" w:cs="Times New Roman"/>
                <w:sz w:val="24"/>
                <w:szCs w:val="24"/>
              </w:rPr>
            </w:pPr>
          </w:p>
        </w:tc>
        <w:tc>
          <w:tcPr>
            <w:tcW w:w="284" w:type="dxa"/>
          </w:tcPr>
          <w:p w:rsidR="00B25128" w:rsidRDefault="00B25128" w:rsidP="0079307C">
            <w:r w:rsidRPr="001064D0">
              <w:rPr>
                <w:rFonts w:cstheme="minorHAnsi"/>
                <w:sz w:val="24"/>
                <w:szCs w:val="24"/>
              </w:rPr>
              <w:t>√</w:t>
            </w:r>
          </w:p>
        </w:tc>
      </w:tr>
      <w:tr w:rsidR="00B25128" w:rsidRPr="00124016" w:rsidTr="0079307C">
        <w:trPr>
          <w:jc w:val="center"/>
        </w:trPr>
        <w:tc>
          <w:tcPr>
            <w:tcW w:w="456" w:type="dxa"/>
            <w:vMerge/>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1246" w:type="dxa"/>
            <w:vMerge/>
            <w:vAlign w:val="center"/>
          </w:tcPr>
          <w:p w:rsidR="00B25128" w:rsidRPr="00124016" w:rsidRDefault="00B25128" w:rsidP="0079307C">
            <w:pPr>
              <w:widowControl w:val="0"/>
              <w:overflowPunct w:val="0"/>
              <w:autoSpaceDE w:val="0"/>
              <w:autoSpaceDN w:val="0"/>
              <w:adjustRightInd w:val="0"/>
              <w:ind w:left="-108" w:right="-108"/>
              <w:jc w:val="center"/>
              <w:rPr>
                <w:rFonts w:ascii="Times New Roman" w:hAnsi="Times New Roman" w:cs="Times New Roman"/>
                <w:sz w:val="24"/>
                <w:szCs w:val="24"/>
              </w:rPr>
            </w:pPr>
          </w:p>
        </w:tc>
        <w:tc>
          <w:tcPr>
            <w:tcW w:w="2472" w:type="dxa"/>
            <w:vMerge w:val="restart"/>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r w:rsidRPr="00124016">
              <w:rPr>
                <w:rFonts w:ascii="Times New Roman" w:hAnsi="Times New Roman" w:cs="Times New Roman"/>
                <w:sz w:val="24"/>
                <w:szCs w:val="24"/>
              </w:rPr>
              <w:t>Kesesuaian dengan Kaidah Bahasa</w:t>
            </w:r>
          </w:p>
        </w:tc>
        <w:tc>
          <w:tcPr>
            <w:tcW w:w="3826" w:type="dxa"/>
          </w:tcPr>
          <w:p w:rsidR="00B25128" w:rsidRPr="00124016" w:rsidRDefault="00B25128" w:rsidP="0079307C">
            <w:pPr>
              <w:widowControl w:val="0"/>
              <w:overflowPunct w:val="0"/>
              <w:autoSpaceDE w:val="0"/>
              <w:autoSpaceDN w:val="0"/>
              <w:adjustRightInd w:val="0"/>
              <w:jc w:val="both"/>
              <w:rPr>
                <w:rFonts w:ascii="Times New Roman" w:hAnsi="Times New Roman" w:cs="Times New Roman"/>
                <w:sz w:val="24"/>
                <w:szCs w:val="24"/>
              </w:rPr>
            </w:pPr>
            <w:r w:rsidRPr="00124016">
              <w:rPr>
                <w:rFonts w:ascii="Times New Roman" w:hAnsi="Times New Roman" w:cs="Times New Roman"/>
                <w:sz w:val="24"/>
                <w:szCs w:val="24"/>
              </w:rPr>
              <w:t>Ketepatan Ejaan.</w:t>
            </w:r>
          </w:p>
        </w:tc>
        <w:tc>
          <w:tcPr>
            <w:tcW w:w="284"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4" w:type="dxa"/>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DB5A2B" w:rsidRDefault="00B25128" w:rsidP="0079307C">
            <w:pPr>
              <w:widowControl w:val="0"/>
              <w:overflowPunct w:val="0"/>
              <w:autoSpaceDE w:val="0"/>
              <w:autoSpaceDN w:val="0"/>
              <w:adjustRightInd w:val="0"/>
              <w:rPr>
                <w:rFonts w:ascii="Times New Roman" w:hAnsi="Times New Roman" w:cs="Times New Roman"/>
                <w:sz w:val="24"/>
                <w:szCs w:val="24"/>
              </w:rPr>
            </w:pPr>
            <w:r w:rsidRPr="00BC5D4D">
              <w:rPr>
                <w:rFonts w:cstheme="minorHAnsi"/>
                <w:sz w:val="24"/>
                <w:szCs w:val="24"/>
              </w:rPr>
              <w:t>√</w:t>
            </w:r>
          </w:p>
        </w:tc>
        <w:tc>
          <w:tcPr>
            <w:tcW w:w="284" w:type="dxa"/>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r>
      <w:tr w:rsidR="00B25128" w:rsidRPr="00124016" w:rsidTr="0079307C">
        <w:trPr>
          <w:jc w:val="center"/>
        </w:trPr>
        <w:tc>
          <w:tcPr>
            <w:tcW w:w="456" w:type="dxa"/>
            <w:vMerge/>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1246" w:type="dxa"/>
            <w:vMerge/>
            <w:vAlign w:val="center"/>
          </w:tcPr>
          <w:p w:rsidR="00B25128" w:rsidRPr="00124016" w:rsidRDefault="00B25128" w:rsidP="0079307C">
            <w:pPr>
              <w:widowControl w:val="0"/>
              <w:overflowPunct w:val="0"/>
              <w:autoSpaceDE w:val="0"/>
              <w:autoSpaceDN w:val="0"/>
              <w:adjustRightInd w:val="0"/>
              <w:ind w:left="-108" w:right="-108"/>
              <w:jc w:val="center"/>
              <w:rPr>
                <w:rFonts w:ascii="Times New Roman" w:hAnsi="Times New Roman" w:cs="Times New Roman"/>
                <w:sz w:val="24"/>
                <w:szCs w:val="24"/>
              </w:rPr>
            </w:pPr>
          </w:p>
        </w:tc>
        <w:tc>
          <w:tcPr>
            <w:tcW w:w="2472" w:type="dxa"/>
            <w:vMerge/>
          </w:tcPr>
          <w:p w:rsidR="00B25128" w:rsidRPr="00124016" w:rsidRDefault="00B25128" w:rsidP="0079307C">
            <w:pPr>
              <w:widowControl w:val="0"/>
              <w:overflowPunct w:val="0"/>
              <w:autoSpaceDE w:val="0"/>
              <w:autoSpaceDN w:val="0"/>
              <w:adjustRightInd w:val="0"/>
              <w:rPr>
                <w:rFonts w:ascii="Times New Roman" w:hAnsi="Times New Roman" w:cs="Times New Roman"/>
                <w:sz w:val="24"/>
                <w:szCs w:val="24"/>
              </w:rPr>
            </w:pPr>
          </w:p>
        </w:tc>
        <w:tc>
          <w:tcPr>
            <w:tcW w:w="3826" w:type="dxa"/>
          </w:tcPr>
          <w:p w:rsidR="00B25128" w:rsidRPr="00124016" w:rsidRDefault="00B25128" w:rsidP="0079307C">
            <w:pPr>
              <w:widowControl w:val="0"/>
              <w:overflowPunct w:val="0"/>
              <w:autoSpaceDE w:val="0"/>
              <w:autoSpaceDN w:val="0"/>
              <w:adjustRightInd w:val="0"/>
              <w:jc w:val="both"/>
              <w:rPr>
                <w:rFonts w:ascii="Times New Roman" w:hAnsi="Times New Roman" w:cs="Times New Roman"/>
                <w:sz w:val="24"/>
                <w:szCs w:val="24"/>
              </w:rPr>
            </w:pPr>
            <w:r w:rsidRPr="00124016">
              <w:rPr>
                <w:rFonts w:ascii="Times New Roman" w:hAnsi="Times New Roman" w:cs="Times New Roman"/>
                <w:sz w:val="24"/>
                <w:szCs w:val="24"/>
              </w:rPr>
              <w:t>Ketepatan tata bahasa.</w:t>
            </w:r>
          </w:p>
        </w:tc>
        <w:tc>
          <w:tcPr>
            <w:tcW w:w="284"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4" w:type="dxa"/>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DB5A2B" w:rsidRDefault="00B25128" w:rsidP="0079307C">
            <w:pPr>
              <w:widowControl w:val="0"/>
              <w:overflowPunct w:val="0"/>
              <w:autoSpaceDE w:val="0"/>
              <w:autoSpaceDN w:val="0"/>
              <w:adjustRightInd w:val="0"/>
              <w:rPr>
                <w:rFonts w:ascii="Times New Roman" w:hAnsi="Times New Roman" w:cs="Times New Roman"/>
                <w:sz w:val="24"/>
                <w:szCs w:val="24"/>
              </w:rPr>
            </w:pPr>
          </w:p>
        </w:tc>
        <w:tc>
          <w:tcPr>
            <w:tcW w:w="284" w:type="dxa"/>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r w:rsidRPr="00BC5D4D">
              <w:rPr>
                <w:rFonts w:cstheme="minorHAnsi"/>
                <w:sz w:val="24"/>
                <w:szCs w:val="24"/>
              </w:rPr>
              <w:t>√</w:t>
            </w:r>
          </w:p>
        </w:tc>
      </w:tr>
      <w:tr w:rsidR="00B25128" w:rsidRPr="00124016" w:rsidTr="0079307C">
        <w:trPr>
          <w:jc w:val="center"/>
        </w:trPr>
        <w:tc>
          <w:tcPr>
            <w:tcW w:w="456" w:type="dxa"/>
            <w:vMerge/>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1246" w:type="dxa"/>
            <w:vMerge/>
          </w:tcPr>
          <w:p w:rsidR="00B25128" w:rsidRPr="00124016" w:rsidRDefault="00B25128" w:rsidP="0079307C">
            <w:pPr>
              <w:widowControl w:val="0"/>
              <w:overflowPunct w:val="0"/>
              <w:autoSpaceDE w:val="0"/>
              <w:autoSpaceDN w:val="0"/>
              <w:adjustRightInd w:val="0"/>
              <w:ind w:left="-108" w:right="-108"/>
              <w:rPr>
                <w:rFonts w:ascii="Times New Roman" w:hAnsi="Times New Roman" w:cs="Times New Roman"/>
                <w:sz w:val="24"/>
                <w:szCs w:val="24"/>
              </w:rPr>
            </w:pPr>
          </w:p>
        </w:tc>
        <w:tc>
          <w:tcPr>
            <w:tcW w:w="2472" w:type="dxa"/>
            <w:vMerge w:val="restart"/>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r w:rsidRPr="00124016">
              <w:rPr>
                <w:rFonts w:ascii="Times New Roman" w:hAnsi="Times New Roman" w:cs="Times New Roman"/>
                <w:sz w:val="24"/>
                <w:szCs w:val="24"/>
              </w:rPr>
              <w:t>Penggunaan Istilah, Simbol atau Ikon</w:t>
            </w:r>
          </w:p>
        </w:tc>
        <w:tc>
          <w:tcPr>
            <w:tcW w:w="3826" w:type="dxa"/>
          </w:tcPr>
          <w:p w:rsidR="00B25128" w:rsidRPr="00124016" w:rsidRDefault="00B25128" w:rsidP="0079307C">
            <w:pPr>
              <w:widowControl w:val="0"/>
              <w:overflowPunct w:val="0"/>
              <w:autoSpaceDE w:val="0"/>
              <w:autoSpaceDN w:val="0"/>
              <w:adjustRightInd w:val="0"/>
              <w:jc w:val="both"/>
              <w:rPr>
                <w:rFonts w:ascii="Times New Roman" w:hAnsi="Times New Roman" w:cs="Times New Roman"/>
                <w:sz w:val="24"/>
                <w:szCs w:val="24"/>
              </w:rPr>
            </w:pPr>
            <w:r w:rsidRPr="00124016">
              <w:rPr>
                <w:rFonts w:ascii="Times New Roman" w:hAnsi="Times New Roman" w:cs="Times New Roman"/>
                <w:sz w:val="24"/>
                <w:szCs w:val="24"/>
              </w:rPr>
              <w:t>Istilah,simbol atau ikon yang terdapat pada bahan ajar sesuai dengan pemahaman peserta didik.</w:t>
            </w:r>
          </w:p>
        </w:tc>
        <w:tc>
          <w:tcPr>
            <w:tcW w:w="284"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4" w:type="dxa"/>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r w:rsidRPr="00BC5D4D">
              <w:rPr>
                <w:rFonts w:cstheme="minorHAnsi"/>
                <w:sz w:val="24"/>
                <w:szCs w:val="24"/>
              </w:rPr>
              <w:t>√</w:t>
            </w:r>
          </w:p>
        </w:tc>
        <w:tc>
          <w:tcPr>
            <w:tcW w:w="284" w:type="dxa"/>
            <w:vAlign w:val="center"/>
          </w:tcPr>
          <w:p w:rsidR="00B25128" w:rsidRPr="00DB5A2B" w:rsidRDefault="00B25128" w:rsidP="0079307C">
            <w:pPr>
              <w:widowControl w:val="0"/>
              <w:overflowPunct w:val="0"/>
              <w:autoSpaceDE w:val="0"/>
              <w:autoSpaceDN w:val="0"/>
              <w:adjustRightInd w:val="0"/>
              <w:rPr>
                <w:rFonts w:ascii="Times New Roman" w:hAnsi="Times New Roman" w:cs="Times New Roman"/>
                <w:sz w:val="24"/>
                <w:szCs w:val="24"/>
              </w:rPr>
            </w:pPr>
          </w:p>
        </w:tc>
      </w:tr>
      <w:tr w:rsidR="00B25128" w:rsidRPr="00124016" w:rsidTr="0079307C">
        <w:trPr>
          <w:jc w:val="center"/>
        </w:trPr>
        <w:tc>
          <w:tcPr>
            <w:tcW w:w="456" w:type="dxa"/>
            <w:vMerge/>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1246" w:type="dxa"/>
            <w:vMerge/>
          </w:tcPr>
          <w:p w:rsidR="00B25128" w:rsidRPr="00124016" w:rsidRDefault="00B25128" w:rsidP="0079307C">
            <w:pPr>
              <w:widowControl w:val="0"/>
              <w:overflowPunct w:val="0"/>
              <w:autoSpaceDE w:val="0"/>
              <w:autoSpaceDN w:val="0"/>
              <w:adjustRightInd w:val="0"/>
              <w:ind w:left="-108" w:right="-108"/>
              <w:rPr>
                <w:rFonts w:ascii="Times New Roman" w:hAnsi="Times New Roman" w:cs="Times New Roman"/>
                <w:sz w:val="24"/>
                <w:szCs w:val="24"/>
              </w:rPr>
            </w:pPr>
          </w:p>
        </w:tc>
        <w:tc>
          <w:tcPr>
            <w:tcW w:w="2472" w:type="dxa"/>
            <w:vMerge/>
          </w:tcPr>
          <w:p w:rsidR="00B25128" w:rsidRPr="00124016" w:rsidRDefault="00B25128" w:rsidP="0079307C">
            <w:pPr>
              <w:widowControl w:val="0"/>
              <w:overflowPunct w:val="0"/>
              <w:autoSpaceDE w:val="0"/>
              <w:autoSpaceDN w:val="0"/>
              <w:adjustRightInd w:val="0"/>
              <w:rPr>
                <w:rFonts w:ascii="Times New Roman" w:hAnsi="Times New Roman" w:cs="Times New Roman"/>
                <w:sz w:val="24"/>
                <w:szCs w:val="24"/>
              </w:rPr>
            </w:pPr>
          </w:p>
        </w:tc>
        <w:tc>
          <w:tcPr>
            <w:tcW w:w="3826" w:type="dxa"/>
          </w:tcPr>
          <w:p w:rsidR="00B25128" w:rsidRPr="00124016" w:rsidRDefault="00B25128" w:rsidP="0079307C">
            <w:pPr>
              <w:widowControl w:val="0"/>
              <w:overflowPunct w:val="0"/>
              <w:autoSpaceDE w:val="0"/>
              <w:autoSpaceDN w:val="0"/>
              <w:adjustRightInd w:val="0"/>
              <w:jc w:val="both"/>
              <w:rPr>
                <w:rFonts w:ascii="Times New Roman" w:hAnsi="Times New Roman" w:cs="Times New Roman"/>
                <w:sz w:val="24"/>
                <w:szCs w:val="24"/>
              </w:rPr>
            </w:pPr>
            <w:r w:rsidRPr="00124016">
              <w:rPr>
                <w:rFonts w:ascii="Times New Roman" w:hAnsi="Times New Roman" w:cs="Times New Roman"/>
                <w:sz w:val="24"/>
                <w:szCs w:val="24"/>
              </w:rPr>
              <w:t>Ketepatan penggunaan  Istilah,simbol atau ikon.</w:t>
            </w:r>
          </w:p>
        </w:tc>
        <w:tc>
          <w:tcPr>
            <w:tcW w:w="284"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4" w:type="dxa"/>
          </w:tcPr>
          <w:p w:rsidR="00B25128" w:rsidRPr="00124016"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DB5A2B"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4" w:type="dxa"/>
            <w:vAlign w:val="center"/>
          </w:tcPr>
          <w:p w:rsidR="00B25128" w:rsidRPr="00DB5A2B" w:rsidRDefault="00B25128" w:rsidP="0079307C">
            <w:pPr>
              <w:widowControl w:val="0"/>
              <w:overflowPunct w:val="0"/>
              <w:autoSpaceDE w:val="0"/>
              <w:autoSpaceDN w:val="0"/>
              <w:adjustRightInd w:val="0"/>
              <w:rPr>
                <w:rFonts w:ascii="Times New Roman" w:hAnsi="Times New Roman" w:cs="Times New Roman"/>
                <w:sz w:val="24"/>
                <w:szCs w:val="24"/>
              </w:rPr>
            </w:pPr>
            <w:r w:rsidRPr="00BC5D4D">
              <w:rPr>
                <w:rFonts w:cstheme="minorHAnsi"/>
                <w:sz w:val="24"/>
                <w:szCs w:val="24"/>
              </w:rPr>
              <w:t>√</w:t>
            </w:r>
          </w:p>
        </w:tc>
      </w:tr>
      <w:tr w:rsidR="00B25128" w:rsidRPr="00124016" w:rsidTr="0079307C">
        <w:trPr>
          <w:jc w:val="center"/>
        </w:trPr>
        <w:tc>
          <w:tcPr>
            <w:tcW w:w="8000" w:type="dxa"/>
            <w:gridSpan w:val="4"/>
          </w:tcPr>
          <w:p w:rsidR="00B25128" w:rsidRPr="00531F2F" w:rsidRDefault="00B25128" w:rsidP="0079307C">
            <w:pPr>
              <w:widowControl w:val="0"/>
              <w:overflowPunct w:val="0"/>
              <w:autoSpaceDE w:val="0"/>
              <w:autoSpaceDN w:val="0"/>
              <w:adjustRightInd w:val="0"/>
              <w:jc w:val="center"/>
              <w:rPr>
                <w:rFonts w:ascii="Times New Roman" w:hAnsi="Times New Roman" w:cs="Times New Roman"/>
                <w:b/>
                <w:sz w:val="24"/>
                <w:szCs w:val="24"/>
              </w:rPr>
            </w:pPr>
            <w:r w:rsidRPr="00531F2F">
              <w:rPr>
                <w:rFonts w:ascii="Times New Roman" w:hAnsi="Times New Roman" w:cs="Times New Roman"/>
                <w:b/>
                <w:sz w:val="24"/>
                <w:szCs w:val="24"/>
              </w:rPr>
              <w:t>Total Skor</w:t>
            </w:r>
          </w:p>
        </w:tc>
        <w:tc>
          <w:tcPr>
            <w:tcW w:w="1418" w:type="dxa"/>
            <w:gridSpan w:val="5"/>
            <w:vAlign w:val="center"/>
          </w:tcPr>
          <w:p w:rsidR="00B25128" w:rsidRPr="00531F2F" w:rsidRDefault="00B25128" w:rsidP="0079307C">
            <w:pPr>
              <w:widowControl w:val="0"/>
              <w:overflowPunct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85</w:t>
            </w:r>
          </w:p>
        </w:tc>
      </w:tr>
      <w:tr w:rsidR="00B25128" w:rsidRPr="00124016" w:rsidTr="0079307C">
        <w:trPr>
          <w:jc w:val="center"/>
        </w:trPr>
        <w:tc>
          <w:tcPr>
            <w:tcW w:w="8000" w:type="dxa"/>
            <w:gridSpan w:val="4"/>
          </w:tcPr>
          <w:p w:rsidR="00B25128" w:rsidRPr="00531F2F" w:rsidRDefault="00B25128" w:rsidP="0079307C">
            <w:pPr>
              <w:widowControl w:val="0"/>
              <w:overflowPunct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Total Skor Tertinggi</w:t>
            </w:r>
          </w:p>
        </w:tc>
        <w:tc>
          <w:tcPr>
            <w:tcW w:w="1418" w:type="dxa"/>
            <w:gridSpan w:val="5"/>
            <w:vAlign w:val="center"/>
          </w:tcPr>
          <w:p w:rsidR="00B25128" w:rsidRPr="00531F2F" w:rsidRDefault="00B25128" w:rsidP="0079307C">
            <w:pPr>
              <w:widowControl w:val="0"/>
              <w:overflowPunct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90</w:t>
            </w:r>
          </w:p>
        </w:tc>
      </w:tr>
    </w:tbl>
    <w:p w:rsidR="00B25128" w:rsidRDefault="00B25128" w:rsidP="00B25128">
      <w:pPr>
        <w:spacing w:after="0" w:line="240" w:lineRule="auto"/>
        <w:jc w:val="center"/>
        <w:rPr>
          <w:rFonts w:ascii="Times New Roman" w:hAnsi="Times New Roman" w:cs="Times New Roman"/>
          <w:b/>
          <w:sz w:val="24"/>
          <w:szCs w:val="24"/>
        </w:rPr>
      </w:pPr>
    </w:p>
    <w:p w:rsidR="00B25128" w:rsidRDefault="00B25128" w:rsidP="00B25128">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sz w:val="24"/>
          <w:szCs w:val="24"/>
        </w:rPr>
        <w:t>Lembar angket validasi respon guru terdiri dari 2 aspek dengan 9 indikator yang berisi 18 butir pernyataan. Aspek “Kelayakan kegrafikan” berisi 3 indikator, yaitu “Ukuran Bahan Ajar”, “Desain Sampul Bahan Ajar”, dan “Desain Isi”. Adapun aspek “Kelayakan Bahasa” berisi 6 indikator, yaitu “Lugas”, “Komunikatif”, “Dialogis dan Interaktif”, “Kesesuaian dengan perkembangan peserta didik”, “Kesesuaian dengan kaidah bahasa”, dan “Penggunaan istilah symbol atau ikon”.</w:t>
      </w:r>
    </w:p>
    <w:p w:rsidR="00B25128" w:rsidRDefault="00B25128" w:rsidP="00B25128">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sz w:val="24"/>
          <w:szCs w:val="24"/>
        </w:rPr>
        <w:t>Dari total 18 butir pernyataan yang terdapat pada angket validasi respon guru, didapatkan total skor sebesar 85 dengan rata-rata skor 4,72. Untuk mencari skor kepraktisan, peneliti menggunakan rumus:</w:t>
      </w:r>
    </w:p>
    <w:p w:rsidR="00B25128" w:rsidRDefault="005B4956" w:rsidP="00B25128">
      <w:pPr>
        <w:pStyle w:val="BodyText"/>
        <w:spacing w:line="480" w:lineRule="auto"/>
        <w:jc w:val="center"/>
        <w:rPr>
          <w:lang w:val="en-US"/>
        </w:rPr>
      </w:pPr>
      <m:oMath>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lang w:val="en-US"/>
              </w:rPr>
              <m:t>a</m:t>
            </m:r>
          </m:sub>
        </m:sSub>
      </m:oMath>
      <w:r w:rsidR="00B25128" w:rsidRPr="00D4111B">
        <w:rPr>
          <w:sz w:val="28"/>
          <w:szCs w:val="28"/>
          <w:lang w:val="en-US"/>
        </w:rPr>
        <w:t xml:space="preserve"> = </w:t>
      </w:r>
      <m:oMath>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TS</m:t>
                </m:r>
              </m:e>
              <m:sub>
                <m:r>
                  <w:rPr>
                    <w:rFonts w:ascii="Cambria Math" w:hAnsi="Cambria Math"/>
                    <w:sz w:val="28"/>
                    <w:szCs w:val="28"/>
                    <w:lang w:val="en-US"/>
                  </w:rPr>
                  <m:t>a</m:t>
                </m:r>
              </m:sub>
            </m:sSub>
          </m:num>
          <m:den>
            <m:sSub>
              <m:sSubPr>
                <m:ctrlPr>
                  <w:rPr>
                    <w:rFonts w:ascii="Cambria Math" w:hAnsi="Cambria Math"/>
                    <w:i/>
                    <w:sz w:val="28"/>
                    <w:szCs w:val="28"/>
                    <w:lang w:val="en-US"/>
                  </w:rPr>
                </m:ctrlPr>
              </m:sSubPr>
              <m:e>
                <m:r>
                  <w:rPr>
                    <w:rFonts w:ascii="Cambria Math" w:hAnsi="Cambria Math"/>
                    <w:sz w:val="28"/>
                    <w:szCs w:val="28"/>
                    <w:lang w:val="en-US"/>
                  </w:rPr>
                  <m:t>TS</m:t>
                </m:r>
              </m:e>
              <m:sub>
                <m:r>
                  <w:rPr>
                    <w:rFonts w:ascii="Cambria Math" w:hAnsi="Cambria Math"/>
                    <w:sz w:val="28"/>
                    <w:szCs w:val="28"/>
                    <w:lang w:val="en-US"/>
                  </w:rPr>
                  <m:t>h</m:t>
                </m:r>
              </m:sub>
            </m:sSub>
          </m:den>
        </m:f>
      </m:oMath>
      <w:r w:rsidR="00B25128">
        <w:rPr>
          <w:lang w:val="en-US"/>
        </w:rPr>
        <w:t xml:space="preserve"> x 100%</w:t>
      </w:r>
    </w:p>
    <w:p w:rsidR="00B25128" w:rsidRPr="009E6411" w:rsidRDefault="00B25128" w:rsidP="00B25128">
      <w:pPr>
        <w:tabs>
          <w:tab w:val="left" w:pos="1843"/>
        </w:tabs>
        <w:autoSpaceDE w:val="0"/>
        <w:autoSpaceDN w:val="0"/>
        <w:adjustRightInd w:val="0"/>
        <w:spacing w:after="0" w:line="480" w:lineRule="auto"/>
        <w:rPr>
          <w:rFonts w:ascii="Times New Roman" w:hAnsi="Times New Roman"/>
          <w:sz w:val="24"/>
          <w:szCs w:val="24"/>
        </w:rPr>
      </w:pPr>
      <w:r>
        <w:rPr>
          <w:rFonts w:ascii="Cambria Math" w:hAnsi="Cambria Math"/>
          <w:sz w:val="24"/>
          <w:szCs w:val="24"/>
        </w:rPr>
        <w:t>Skor Kepraktisan</w:t>
      </w:r>
      <w:r w:rsidRPr="000B05CE">
        <w:rPr>
          <w:rFonts w:ascii="Times New Roman" w:hAnsi="Times New Roman"/>
          <w:sz w:val="24"/>
          <w:szCs w:val="24"/>
        </w:rPr>
        <w:t xml:space="preserve"> </w:t>
      </w:r>
      <w:r>
        <w:rPr>
          <w:rFonts w:ascii="Times New Roman" w:hAnsi="Times New Roman"/>
          <w:sz w:val="24"/>
          <w:szCs w:val="24"/>
        </w:rPr>
        <w:tab/>
      </w:r>
      <w:r w:rsidRPr="000B05CE">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Cambria Math"/>
                <w:sz w:val="24"/>
                <w:szCs w:val="24"/>
              </w:rPr>
              <m:t>Total</m:t>
            </m:r>
            <m:r>
              <w:rPr>
                <w:rFonts w:ascii="Cambria Math" w:hAnsi="Times New Roman"/>
                <w:sz w:val="24"/>
                <w:szCs w:val="24"/>
              </w:rPr>
              <m:t xml:space="preserve"> </m:t>
            </m:r>
            <m:r>
              <w:rPr>
                <w:rFonts w:ascii="Cambria Math" w:hAnsi="Cambria Math"/>
                <w:sz w:val="24"/>
                <w:szCs w:val="24"/>
              </w:rPr>
              <m:t>skor</m:t>
            </m:r>
            <m:r>
              <w:rPr>
                <w:rFonts w:ascii="Cambria Math" w:hAnsi="Times New Roman"/>
                <w:sz w:val="24"/>
                <w:szCs w:val="24"/>
              </w:rPr>
              <m:t xml:space="preserve"> </m:t>
            </m:r>
            <m:r>
              <w:rPr>
                <w:rFonts w:ascii="Cambria Math" w:hAnsi="Cambria Math"/>
                <w:sz w:val="24"/>
                <w:szCs w:val="24"/>
              </w:rPr>
              <m:t>yang</m:t>
            </m:r>
            <m:r>
              <w:rPr>
                <w:rFonts w:ascii="Cambria Math" w:hAnsi="Times New Roman"/>
                <w:sz w:val="24"/>
                <w:szCs w:val="24"/>
              </w:rPr>
              <m:t xml:space="preserve"> </m:t>
            </m:r>
            <m:r>
              <w:rPr>
                <w:rFonts w:ascii="Cambria Math" w:hAnsi="Cambria Math"/>
                <w:sz w:val="24"/>
                <w:szCs w:val="24"/>
              </w:rPr>
              <m:t>diperoleh</m:t>
            </m:r>
          </m:num>
          <m:den>
            <m:r>
              <w:rPr>
                <w:rFonts w:ascii="Cambria Math" w:hAnsi="Cambria Math"/>
                <w:sz w:val="24"/>
                <w:szCs w:val="24"/>
              </w:rPr>
              <m:t>skor</m:t>
            </m:r>
            <m:r>
              <w:rPr>
                <w:rFonts w:ascii="Cambria Math" w:hAnsi="Times New Roman"/>
                <w:sz w:val="24"/>
                <w:szCs w:val="24"/>
              </w:rPr>
              <m:t xml:space="preserve"> </m:t>
            </m:r>
            <m:r>
              <w:rPr>
                <w:rFonts w:ascii="Cambria Math" w:hAnsi="Cambria Math"/>
                <w:sz w:val="24"/>
                <w:szCs w:val="24"/>
              </w:rPr>
              <m:t>tertinggi yang diperoleh</m:t>
            </m:r>
          </m:den>
        </m:f>
      </m:oMath>
      <w:r w:rsidRPr="000B05CE">
        <w:rPr>
          <w:rFonts w:ascii="Times New Roman" w:hAnsi="Times New Roman"/>
          <w:sz w:val="24"/>
          <w:szCs w:val="24"/>
        </w:rPr>
        <w:t xml:space="preserve"> x </w:t>
      </w:r>
      <w:r>
        <w:rPr>
          <w:rFonts w:ascii="Times New Roman" w:hAnsi="Times New Roman"/>
          <w:sz w:val="24"/>
          <w:szCs w:val="24"/>
        </w:rPr>
        <w:t>100%</w:t>
      </w:r>
    </w:p>
    <w:p w:rsidR="00B25128" w:rsidRPr="008924E2" w:rsidRDefault="00B25128" w:rsidP="00B25128">
      <w:pPr>
        <w:tabs>
          <w:tab w:val="left" w:pos="1843"/>
        </w:tabs>
        <w:autoSpaceDE w:val="0"/>
        <w:autoSpaceDN w:val="0"/>
        <w:adjustRightInd w:val="0"/>
        <w:spacing w:after="0" w:line="480" w:lineRule="auto"/>
        <w:rPr>
          <w:rFonts w:ascii="Times New Roman" w:hAnsi="Times New Roman"/>
          <w:sz w:val="24"/>
          <w:szCs w:val="24"/>
        </w:rPr>
      </w:pPr>
      <w:r>
        <w:rPr>
          <w:rFonts w:ascii="Cambria Math" w:hAnsi="Cambria Math"/>
          <w:sz w:val="24"/>
          <w:szCs w:val="24"/>
        </w:rPr>
        <w:t>Skor Kepraktisan</w:t>
      </w:r>
      <w:r w:rsidRPr="000B05CE">
        <w:rPr>
          <w:rFonts w:ascii="Times New Roman" w:hAnsi="Times New Roman"/>
          <w:sz w:val="24"/>
          <w:szCs w:val="24"/>
        </w:rPr>
        <w:t xml:space="preserve"> </w:t>
      </w:r>
      <w:r>
        <w:rPr>
          <w:rFonts w:ascii="Times New Roman" w:hAnsi="Times New Roman"/>
          <w:sz w:val="24"/>
          <w:szCs w:val="24"/>
        </w:rPr>
        <w:tab/>
      </w:r>
      <w:r w:rsidRPr="000B05CE">
        <w:rPr>
          <w:rFonts w:ascii="Times New Roman" w:hAnsi="Times New Roman"/>
          <w:sz w:val="24"/>
          <w:szCs w:val="24"/>
        </w:rPr>
        <w:t xml:space="preserve">= </w:t>
      </w:r>
      <m:oMath>
        <m:f>
          <m:fPr>
            <m:ctrlPr>
              <w:rPr>
                <w:rFonts w:ascii="Cambria Math" w:hAnsi="Times New Roman"/>
                <w:i/>
                <w:sz w:val="30"/>
                <w:szCs w:val="30"/>
              </w:rPr>
            </m:ctrlPr>
          </m:fPr>
          <m:num>
            <m:r>
              <w:rPr>
                <w:rFonts w:ascii="Cambria Math" w:hAnsi="Times New Roman"/>
                <w:sz w:val="30"/>
                <w:szCs w:val="30"/>
              </w:rPr>
              <m:t>85</m:t>
            </m:r>
          </m:num>
          <m:den>
            <m:r>
              <w:rPr>
                <w:rFonts w:ascii="Cambria Math" w:hAnsi="Times New Roman"/>
                <w:sz w:val="30"/>
                <w:szCs w:val="30"/>
              </w:rPr>
              <m:t>90</m:t>
            </m:r>
          </m:den>
        </m:f>
      </m:oMath>
      <w:r>
        <w:rPr>
          <w:rFonts w:ascii="Times New Roman" w:hAnsi="Times New Roman"/>
          <w:sz w:val="24"/>
          <w:szCs w:val="24"/>
        </w:rPr>
        <w:t xml:space="preserve"> x 100%</w:t>
      </w:r>
    </w:p>
    <w:p w:rsidR="00B25128" w:rsidRDefault="00B25128" w:rsidP="00B25128">
      <w:pPr>
        <w:tabs>
          <w:tab w:val="left" w:pos="1843"/>
        </w:tabs>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ab/>
        <w:t>= 94,4%</w:t>
      </w:r>
    </w:p>
    <w:p w:rsidR="00B25128" w:rsidRDefault="00B25128" w:rsidP="00B25128">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sz w:val="24"/>
          <w:szCs w:val="24"/>
        </w:rPr>
        <w:t>Dari hasil tersebut didapatkan skor kepraktisan sebesar 94,4%. Menyesuaikan dengan tabel kriteria skor, dapat dikatakan bahwa bahan ajar menggunakan model RME pada materi Bilangan Cacah</w:t>
      </w:r>
      <w:r>
        <w:rPr>
          <w:rFonts w:ascii="Times New Roman" w:hAnsi="Times New Roman" w:cs="Times New Roman"/>
          <w:sz w:val="24"/>
          <w:szCs w:val="24"/>
        </w:rPr>
        <w:t xml:space="preserve"> yang dikembangkan “Sangat Praktis” untuk digunakan pada proses pembelajaran di kelas IV SD. </w:t>
      </w:r>
    </w:p>
    <w:p w:rsidR="00B25128" w:rsidRPr="00EE44BA" w:rsidRDefault="00B25128" w:rsidP="00B25128">
      <w:pPr>
        <w:pStyle w:val="ListParagraph"/>
        <w:numPr>
          <w:ilvl w:val="0"/>
          <w:numId w:val="46"/>
        </w:numPr>
        <w:autoSpaceDE w:val="0"/>
        <w:autoSpaceDN w:val="0"/>
        <w:adjustRightInd w:val="0"/>
        <w:spacing w:after="0" w:line="480" w:lineRule="auto"/>
        <w:ind w:left="709"/>
        <w:jc w:val="both"/>
        <w:rPr>
          <w:rFonts w:ascii="Times New Roman" w:hAnsi="Times New Roman" w:cs="Times New Roman"/>
          <w:b/>
          <w:sz w:val="24"/>
          <w:szCs w:val="24"/>
        </w:rPr>
      </w:pPr>
      <w:r w:rsidRPr="00EE44BA">
        <w:rPr>
          <w:rFonts w:ascii="Times New Roman" w:hAnsi="Times New Roman" w:cs="Times New Roman"/>
          <w:b/>
          <w:sz w:val="24"/>
          <w:szCs w:val="24"/>
        </w:rPr>
        <w:lastRenderedPageBreak/>
        <w:t>Validasi Respon Siswa</w:t>
      </w:r>
    </w:p>
    <w:p w:rsidR="00B25128" w:rsidRDefault="00B25128" w:rsidP="00B25128">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Langkah terakhir yang dilakukan pada tahap pengembangan, yaitu melakukan validasi terhadap respon siswa kelas IV SD Negeri </w:t>
      </w:r>
      <w:r w:rsidRPr="00645BC9">
        <w:rPr>
          <w:rFonts w:ascii="Times New Roman" w:hAnsi="Times New Roman" w:cs="Times New Roman"/>
          <w:sz w:val="24"/>
          <w:szCs w:val="24"/>
        </w:rPr>
        <w:t>054890 Tanjung Baru</w:t>
      </w:r>
      <w:r>
        <w:rPr>
          <w:rFonts w:ascii="Times New Roman" w:hAnsi="Times New Roman" w:cs="Times New Roman"/>
          <w:sz w:val="24"/>
          <w:szCs w:val="24"/>
        </w:rPr>
        <w:t>. Validasi dilakukan oleh siswa yang cukup berprestasi di kelas, yaitu Aldo Febrianta. Hasil validasi respon siswa dapat dilihat pada tabel berikut ini:</w:t>
      </w:r>
    </w:p>
    <w:p w:rsidR="00B25128" w:rsidRPr="00531F2F" w:rsidRDefault="00B25128" w:rsidP="00B25128">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Tabel 4.5</w:t>
      </w:r>
    </w:p>
    <w:p w:rsidR="00B25128" w:rsidRDefault="00B25128" w:rsidP="00B25128">
      <w:pPr>
        <w:autoSpaceDE w:val="0"/>
        <w:autoSpaceDN w:val="0"/>
        <w:adjustRightInd w:val="0"/>
        <w:spacing w:after="0" w:line="240" w:lineRule="auto"/>
        <w:jc w:val="center"/>
        <w:rPr>
          <w:rFonts w:ascii="Times New Roman" w:hAnsi="Times New Roman" w:cs="Times New Roman"/>
          <w:b/>
          <w:sz w:val="24"/>
          <w:szCs w:val="24"/>
        </w:rPr>
      </w:pPr>
      <w:r w:rsidRPr="00531F2F">
        <w:rPr>
          <w:rFonts w:ascii="Times New Roman" w:hAnsi="Times New Roman" w:cs="Times New Roman"/>
          <w:b/>
          <w:sz w:val="24"/>
          <w:szCs w:val="24"/>
        </w:rPr>
        <w:t xml:space="preserve">Hasil Validasi </w:t>
      </w:r>
      <w:r>
        <w:rPr>
          <w:rFonts w:ascii="Times New Roman" w:hAnsi="Times New Roman" w:cs="Times New Roman"/>
          <w:b/>
          <w:sz w:val="24"/>
          <w:szCs w:val="24"/>
        </w:rPr>
        <w:t>Respon Siswa</w:t>
      </w:r>
    </w:p>
    <w:tbl>
      <w:tblPr>
        <w:tblStyle w:val="TableGrid"/>
        <w:tblW w:w="7800" w:type="dxa"/>
        <w:jc w:val="center"/>
        <w:tblLayout w:type="fixed"/>
        <w:tblLook w:val="04A0" w:firstRow="1" w:lastRow="0" w:firstColumn="1" w:lastColumn="0" w:noHBand="0" w:noVBand="1"/>
      </w:tblPr>
      <w:tblGrid>
        <w:gridCol w:w="568"/>
        <w:gridCol w:w="1134"/>
        <w:gridCol w:w="4678"/>
        <w:gridCol w:w="285"/>
        <w:gridCol w:w="284"/>
        <w:gridCol w:w="284"/>
        <w:gridCol w:w="283"/>
        <w:gridCol w:w="284"/>
      </w:tblGrid>
      <w:tr w:rsidR="00B25128" w:rsidTr="0079307C">
        <w:trPr>
          <w:trHeight w:val="461"/>
          <w:jc w:val="center"/>
        </w:trPr>
        <w:tc>
          <w:tcPr>
            <w:tcW w:w="568" w:type="dxa"/>
            <w:vMerge w:val="restart"/>
            <w:vAlign w:val="center"/>
          </w:tcPr>
          <w:p w:rsidR="00B25128" w:rsidRDefault="00B25128" w:rsidP="0079307C">
            <w:pPr>
              <w:widowControl w:val="0"/>
              <w:overflowPunct w:val="0"/>
              <w:autoSpaceDE w:val="0"/>
              <w:autoSpaceDN w:val="0"/>
              <w:adjustRightInd w:val="0"/>
              <w:ind w:left="-108" w:right="-108"/>
              <w:jc w:val="center"/>
              <w:rPr>
                <w:rFonts w:ascii="Times New Roman" w:hAnsi="Times New Roman" w:cs="Times New Roman"/>
                <w:b/>
                <w:sz w:val="24"/>
                <w:szCs w:val="24"/>
              </w:rPr>
            </w:pPr>
            <w:r>
              <w:rPr>
                <w:rFonts w:ascii="Times New Roman" w:hAnsi="Times New Roman" w:cs="Times New Roman"/>
                <w:b/>
                <w:sz w:val="24"/>
                <w:szCs w:val="24"/>
              </w:rPr>
              <w:t>No</w:t>
            </w:r>
          </w:p>
        </w:tc>
        <w:tc>
          <w:tcPr>
            <w:tcW w:w="1134" w:type="dxa"/>
            <w:vMerge w:val="restart"/>
            <w:vAlign w:val="center"/>
          </w:tcPr>
          <w:p w:rsidR="00B25128" w:rsidRDefault="00B25128" w:rsidP="0079307C">
            <w:pPr>
              <w:widowControl w:val="0"/>
              <w:overflowPunct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Aspek</w:t>
            </w:r>
          </w:p>
        </w:tc>
        <w:tc>
          <w:tcPr>
            <w:tcW w:w="4678" w:type="dxa"/>
            <w:vMerge w:val="restart"/>
            <w:vAlign w:val="center"/>
          </w:tcPr>
          <w:p w:rsidR="00B25128" w:rsidRDefault="00B25128" w:rsidP="0079307C">
            <w:pPr>
              <w:widowControl w:val="0"/>
              <w:overflowPunct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Pernyataan</w:t>
            </w:r>
          </w:p>
        </w:tc>
        <w:tc>
          <w:tcPr>
            <w:tcW w:w="1420" w:type="dxa"/>
            <w:gridSpan w:val="5"/>
            <w:vAlign w:val="center"/>
          </w:tcPr>
          <w:p w:rsidR="00B25128" w:rsidRDefault="00B25128" w:rsidP="0079307C">
            <w:pPr>
              <w:widowControl w:val="0"/>
              <w:overflowPunct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Skor Penialaian</w:t>
            </w:r>
          </w:p>
        </w:tc>
      </w:tr>
      <w:tr w:rsidR="00B25128" w:rsidTr="0079307C">
        <w:trPr>
          <w:trHeight w:val="141"/>
          <w:jc w:val="center"/>
        </w:trPr>
        <w:tc>
          <w:tcPr>
            <w:tcW w:w="568" w:type="dxa"/>
            <w:vMerge/>
            <w:vAlign w:val="center"/>
          </w:tcPr>
          <w:p w:rsidR="00B25128" w:rsidRDefault="00B25128" w:rsidP="0079307C">
            <w:pPr>
              <w:widowControl w:val="0"/>
              <w:overflowPunct w:val="0"/>
              <w:autoSpaceDE w:val="0"/>
              <w:autoSpaceDN w:val="0"/>
              <w:adjustRightInd w:val="0"/>
              <w:ind w:left="-108" w:right="-108"/>
              <w:jc w:val="center"/>
              <w:rPr>
                <w:rFonts w:ascii="Times New Roman" w:hAnsi="Times New Roman" w:cs="Times New Roman"/>
                <w:b/>
                <w:sz w:val="24"/>
                <w:szCs w:val="24"/>
              </w:rPr>
            </w:pPr>
          </w:p>
        </w:tc>
        <w:tc>
          <w:tcPr>
            <w:tcW w:w="1134" w:type="dxa"/>
            <w:vMerge/>
            <w:vAlign w:val="center"/>
          </w:tcPr>
          <w:p w:rsidR="00B25128" w:rsidRDefault="00B25128" w:rsidP="0079307C">
            <w:pPr>
              <w:widowControl w:val="0"/>
              <w:overflowPunct w:val="0"/>
              <w:autoSpaceDE w:val="0"/>
              <w:autoSpaceDN w:val="0"/>
              <w:adjustRightInd w:val="0"/>
              <w:jc w:val="center"/>
              <w:rPr>
                <w:rFonts w:ascii="Times New Roman" w:hAnsi="Times New Roman" w:cs="Times New Roman"/>
                <w:b/>
                <w:sz w:val="24"/>
                <w:szCs w:val="24"/>
              </w:rPr>
            </w:pPr>
          </w:p>
        </w:tc>
        <w:tc>
          <w:tcPr>
            <w:tcW w:w="4678" w:type="dxa"/>
            <w:vMerge/>
            <w:vAlign w:val="center"/>
          </w:tcPr>
          <w:p w:rsidR="00B25128" w:rsidRDefault="00B25128" w:rsidP="0079307C">
            <w:pPr>
              <w:widowControl w:val="0"/>
              <w:overflowPunct w:val="0"/>
              <w:autoSpaceDE w:val="0"/>
              <w:autoSpaceDN w:val="0"/>
              <w:adjustRightInd w:val="0"/>
              <w:jc w:val="center"/>
              <w:rPr>
                <w:rFonts w:ascii="Times New Roman" w:hAnsi="Times New Roman" w:cs="Times New Roman"/>
                <w:b/>
                <w:sz w:val="24"/>
                <w:szCs w:val="24"/>
              </w:rPr>
            </w:pPr>
          </w:p>
        </w:tc>
        <w:tc>
          <w:tcPr>
            <w:tcW w:w="285" w:type="dxa"/>
            <w:vAlign w:val="center"/>
          </w:tcPr>
          <w:p w:rsidR="00B25128" w:rsidRDefault="00B25128" w:rsidP="0079307C">
            <w:pPr>
              <w:widowControl w:val="0"/>
              <w:overflowPunct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1</w:t>
            </w:r>
          </w:p>
        </w:tc>
        <w:tc>
          <w:tcPr>
            <w:tcW w:w="284" w:type="dxa"/>
            <w:vAlign w:val="center"/>
          </w:tcPr>
          <w:p w:rsidR="00B25128" w:rsidRDefault="00B25128" w:rsidP="0079307C">
            <w:pPr>
              <w:widowControl w:val="0"/>
              <w:overflowPunct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2</w:t>
            </w:r>
          </w:p>
        </w:tc>
        <w:tc>
          <w:tcPr>
            <w:tcW w:w="284" w:type="dxa"/>
          </w:tcPr>
          <w:p w:rsidR="00B25128" w:rsidRDefault="00B25128" w:rsidP="0079307C">
            <w:pPr>
              <w:widowControl w:val="0"/>
              <w:overflowPunct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3</w:t>
            </w:r>
          </w:p>
        </w:tc>
        <w:tc>
          <w:tcPr>
            <w:tcW w:w="283" w:type="dxa"/>
          </w:tcPr>
          <w:p w:rsidR="00B25128" w:rsidRDefault="00B25128" w:rsidP="0079307C">
            <w:pPr>
              <w:widowControl w:val="0"/>
              <w:overflowPunct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4</w:t>
            </w:r>
          </w:p>
        </w:tc>
        <w:tc>
          <w:tcPr>
            <w:tcW w:w="284" w:type="dxa"/>
          </w:tcPr>
          <w:p w:rsidR="00B25128" w:rsidRDefault="00B25128" w:rsidP="0079307C">
            <w:pPr>
              <w:widowControl w:val="0"/>
              <w:overflowPunct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5</w:t>
            </w:r>
          </w:p>
        </w:tc>
      </w:tr>
      <w:tr w:rsidR="00B25128" w:rsidTr="0079307C">
        <w:trPr>
          <w:jc w:val="center"/>
        </w:trPr>
        <w:tc>
          <w:tcPr>
            <w:tcW w:w="568" w:type="dxa"/>
            <w:vMerge w:val="restart"/>
            <w:vAlign w:val="center"/>
          </w:tcPr>
          <w:p w:rsidR="00B25128" w:rsidRPr="00C77C6C" w:rsidRDefault="00B25128" w:rsidP="0079307C">
            <w:pPr>
              <w:widowControl w:val="0"/>
              <w:overflowPunct w:val="0"/>
              <w:autoSpaceDE w:val="0"/>
              <w:autoSpaceDN w:val="0"/>
              <w:adjustRightInd w:val="0"/>
              <w:ind w:left="-108" w:right="-108"/>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vMerge w:val="restart"/>
            <w:vAlign w:val="center"/>
          </w:tcPr>
          <w:p w:rsidR="00B25128" w:rsidRPr="00C536B5" w:rsidRDefault="00B25128" w:rsidP="0079307C">
            <w:pPr>
              <w:widowControl w:val="0"/>
              <w:overflowPunct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Menarik</w:t>
            </w:r>
          </w:p>
        </w:tc>
        <w:tc>
          <w:tcPr>
            <w:tcW w:w="4678" w:type="dxa"/>
          </w:tcPr>
          <w:p w:rsidR="00B25128" w:rsidRPr="00C77C6C" w:rsidRDefault="00B25128" w:rsidP="0079307C">
            <w:pPr>
              <w:widowControl w:val="0"/>
              <w:overflowPunct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Bahan ajar menggunakan model RME menarik perhatian siswa</w:t>
            </w:r>
          </w:p>
        </w:tc>
        <w:tc>
          <w:tcPr>
            <w:tcW w:w="285" w:type="dxa"/>
            <w:vAlign w:val="center"/>
          </w:tcPr>
          <w:p w:rsidR="00B25128" w:rsidRPr="00C77C6C"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4" w:type="dxa"/>
            <w:vAlign w:val="center"/>
          </w:tcPr>
          <w:p w:rsidR="00B25128" w:rsidRPr="00C77C6C"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4" w:type="dxa"/>
            <w:vAlign w:val="center"/>
          </w:tcPr>
          <w:p w:rsidR="00B25128" w:rsidRPr="00C77C6C"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C77C6C"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4" w:type="dxa"/>
          </w:tcPr>
          <w:p w:rsidR="00B25128" w:rsidRDefault="00B25128" w:rsidP="0079307C">
            <w:r w:rsidRPr="00310D01">
              <w:rPr>
                <w:rFonts w:cstheme="minorHAnsi"/>
                <w:sz w:val="24"/>
                <w:szCs w:val="24"/>
              </w:rPr>
              <w:t>√</w:t>
            </w:r>
          </w:p>
        </w:tc>
      </w:tr>
      <w:tr w:rsidR="00B25128" w:rsidTr="0079307C">
        <w:trPr>
          <w:jc w:val="center"/>
        </w:trPr>
        <w:tc>
          <w:tcPr>
            <w:tcW w:w="568" w:type="dxa"/>
            <w:vMerge/>
            <w:vAlign w:val="center"/>
          </w:tcPr>
          <w:p w:rsidR="00B25128" w:rsidRPr="00C77C6C" w:rsidRDefault="00B25128" w:rsidP="0079307C">
            <w:pPr>
              <w:widowControl w:val="0"/>
              <w:overflowPunct w:val="0"/>
              <w:autoSpaceDE w:val="0"/>
              <w:autoSpaceDN w:val="0"/>
              <w:adjustRightInd w:val="0"/>
              <w:ind w:left="-108" w:right="-108"/>
              <w:jc w:val="center"/>
              <w:rPr>
                <w:rFonts w:ascii="Times New Roman" w:hAnsi="Times New Roman" w:cs="Times New Roman"/>
                <w:sz w:val="24"/>
                <w:szCs w:val="24"/>
              </w:rPr>
            </w:pPr>
          </w:p>
        </w:tc>
        <w:tc>
          <w:tcPr>
            <w:tcW w:w="1134" w:type="dxa"/>
            <w:vMerge/>
            <w:vAlign w:val="center"/>
          </w:tcPr>
          <w:p w:rsidR="00B25128" w:rsidRPr="00996AE2" w:rsidRDefault="00B25128" w:rsidP="0079307C">
            <w:pPr>
              <w:widowControl w:val="0"/>
              <w:overflowPunct w:val="0"/>
              <w:autoSpaceDE w:val="0"/>
              <w:autoSpaceDN w:val="0"/>
              <w:adjustRightInd w:val="0"/>
              <w:jc w:val="center"/>
              <w:rPr>
                <w:rFonts w:ascii="Times New Roman" w:hAnsi="Times New Roman" w:cs="Times New Roman"/>
                <w:i/>
                <w:sz w:val="24"/>
                <w:szCs w:val="24"/>
              </w:rPr>
            </w:pPr>
          </w:p>
        </w:tc>
        <w:tc>
          <w:tcPr>
            <w:tcW w:w="4678" w:type="dxa"/>
          </w:tcPr>
          <w:p w:rsidR="00B25128" w:rsidRPr="00C77C6C" w:rsidRDefault="00B25128" w:rsidP="0079307C">
            <w:pPr>
              <w:widowControl w:val="0"/>
              <w:overflowPunct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Proses pembelajaran menggunakan Bahan ajar RME menambah rasa ingin tahu siswa</w:t>
            </w:r>
          </w:p>
        </w:tc>
        <w:tc>
          <w:tcPr>
            <w:tcW w:w="285" w:type="dxa"/>
            <w:vAlign w:val="center"/>
          </w:tcPr>
          <w:p w:rsidR="00B25128" w:rsidRPr="00C77C6C"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4" w:type="dxa"/>
            <w:vAlign w:val="center"/>
          </w:tcPr>
          <w:p w:rsidR="00B25128" w:rsidRPr="00C77C6C"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4" w:type="dxa"/>
            <w:vAlign w:val="center"/>
          </w:tcPr>
          <w:p w:rsidR="00B25128" w:rsidRPr="00C77C6C"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C77C6C"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4" w:type="dxa"/>
          </w:tcPr>
          <w:p w:rsidR="00B25128" w:rsidRDefault="00B25128" w:rsidP="0079307C">
            <w:r w:rsidRPr="00310D01">
              <w:rPr>
                <w:rFonts w:cstheme="minorHAnsi"/>
                <w:sz w:val="24"/>
                <w:szCs w:val="24"/>
              </w:rPr>
              <w:t>√</w:t>
            </w:r>
          </w:p>
        </w:tc>
      </w:tr>
      <w:tr w:rsidR="00B25128" w:rsidTr="0079307C">
        <w:trPr>
          <w:jc w:val="center"/>
        </w:trPr>
        <w:tc>
          <w:tcPr>
            <w:tcW w:w="568" w:type="dxa"/>
            <w:vMerge/>
            <w:vAlign w:val="center"/>
          </w:tcPr>
          <w:p w:rsidR="00B25128" w:rsidRPr="00C77C6C" w:rsidRDefault="00B25128" w:rsidP="0079307C">
            <w:pPr>
              <w:widowControl w:val="0"/>
              <w:overflowPunct w:val="0"/>
              <w:autoSpaceDE w:val="0"/>
              <w:autoSpaceDN w:val="0"/>
              <w:adjustRightInd w:val="0"/>
              <w:ind w:left="-108" w:right="-108"/>
              <w:jc w:val="center"/>
              <w:rPr>
                <w:rFonts w:ascii="Times New Roman" w:hAnsi="Times New Roman" w:cs="Times New Roman"/>
                <w:sz w:val="24"/>
                <w:szCs w:val="24"/>
              </w:rPr>
            </w:pPr>
          </w:p>
        </w:tc>
        <w:tc>
          <w:tcPr>
            <w:tcW w:w="1134" w:type="dxa"/>
            <w:vMerge/>
            <w:vAlign w:val="center"/>
          </w:tcPr>
          <w:p w:rsidR="00B25128" w:rsidRPr="00996AE2" w:rsidRDefault="00B25128" w:rsidP="0079307C">
            <w:pPr>
              <w:widowControl w:val="0"/>
              <w:overflowPunct w:val="0"/>
              <w:autoSpaceDE w:val="0"/>
              <w:autoSpaceDN w:val="0"/>
              <w:adjustRightInd w:val="0"/>
              <w:jc w:val="center"/>
              <w:rPr>
                <w:rFonts w:ascii="Times New Roman" w:hAnsi="Times New Roman" w:cs="Times New Roman"/>
                <w:i/>
                <w:sz w:val="24"/>
                <w:szCs w:val="24"/>
              </w:rPr>
            </w:pPr>
          </w:p>
        </w:tc>
        <w:tc>
          <w:tcPr>
            <w:tcW w:w="4678" w:type="dxa"/>
          </w:tcPr>
          <w:p w:rsidR="00B25128" w:rsidRDefault="00B25128" w:rsidP="0079307C">
            <w:pPr>
              <w:widowControl w:val="0"/>
              <w:overflowPunct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Proses pembelajaran menggunakan </w:t>
            </w:r>
            <w:r w:rsidRPr="009C19FA">
              <w:rPr>
                <w:rFonts w:ascii="Times New Roman" w:hAnsi="Times New Roman"/>
                <w:sz w:val="24"/>
              </w:rPr>
              <w:t>bahan ajar RME</w:t>
            </w:r>
            <w:r>
              <w:rPr>
                <w:rFonts w:ascii="Times New Roman" w:hAnsi="Times New Roman" w:cs="Times New Roman"/>
                <w:sz w:val="24"/>
                <w:szCs w:val="24"/>
              </w:rPr>
              <w:t xml:space="preserve"> meningkatkan minat belajar siswa</w:t>
            </w:r>
          </w:p>
        </w:tc>
        <w:tc>
          <w:tcPr>
            <w:tcW w:w="285" w:type="dxa"/>
            <w:vAlign w:val="center"/>
          </w:tcPr>
          <w:p w:rsidR="00B25128"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4" w:type="dxa"/>
            <w:vAlign w:val="center"/>
          </w:tcPr>
          <w:p w:rsidR="00B25128"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4" w:type="dxa"/>
            <w:vAlign w:val="center"/>
          </w:tcPr>
          <w:p w:rsidR="00B25128"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6E4C55" w:rsidRDefault="00B25128" w:rsidP="0079307C">
            <w:pPr>
              <w:widowControl w:val="0"/>
              <w:overflowPunct w:val="0"/>
              <w:autoSpaceDE w:val="0"/>
              <w:autoSpaceDN w:val="0"/>
              <w:adjustRightInd w:val="0"/>
              <w:jc w:val="center"/>
              <w:rPr>
                <w:rFonts w:cstheme="minorHAnsi"/>
                <w:sz w:val="24"/>
                <w:szCs w:val="24"/>
              </w:rPr>
            </w:pPr>
          </w:p>
        </w:tc>
        <w:tc>
          <w:tcPr>
            <w:tcW w:w="284" w:type="dxa"/>
          </w:tcPr>
          <w:p w:rsidR="00B25128" w:rsidRDefault="00B25128" w:rsidP="0079307C">
            <w:r w:rsidRPr="00310D01">
              <w:rPr>
                <w:rFonts w:cstheme="minorHAnsi"/>
                <w:sz w:val="24"/>
                <w:szCs w:val="24"/>
              </w:rPr>
              <w:t>√</w:t>
            </w:r>
          </w:p>
        </w:tc>
      </w:tr>
      <w:tr w:rsidR="00B25128" w:rsidTr="0079307C">
        <w:trPr>
          <w:jc w:val="center"/>
        </w:trPr>
        <w:tc>
          <w:tcPr>
            <w:tcW w:w="568" w:type="dxa"/>
            <w:vMerge/>
            <w:vAlign w:val="center"/>
          </w:tcPr>
          <w:p w:rsidR="00B25128" w:rsidRPr="00C77C6C" w:rsidRDefault="00B25128" w:rsidP="0079307C">
            <w:pPr>
              <w:widowControl w:val="0"/>
              <w:overflowPunct w:val="0"/>
              <w:autoSpaceDE w:val="0"/>
              <w:autoSpaceDN w:val="0"/>
              <w:adjustRightInd w:val="0"/>
              <w:ind w:left="-108" w:right="-108"/>
              <w:jc w:val="center"/>
              <w:rPr>
                <w:rFonts w:ascii="Times New Roman" w:hAnsi="Times New Roman" w:cs="Times New Roman"/>
                <w:sz w:val="24"/>
                <w:szCs w:val="24"/>
              </w:rPr>
            </w:pPr>
          </w:p>
        </w:tc>
        <w:tc>
          <w:tcPr>
            <w:tcW w:w="1134" w:type="dxa"/>
            <w:vMerge/>
            <w:vAlign w:val="center"/>
          </w:tcPr>
          <w:p w:rsidR="00B25128" w:rsidRPr="00996AE2" w:rsidRDefault="00B25128" w:rsidP="0079307C">
            <w:pPr>
              <w:widowControl w:val="0"/>
              <w:overflowPunct w:val="0"/>
              <w:autoSpaceDE w:val="0"/>
              <w:autoSpaceDN w:val="0"/>
              <w:adjustRightInd w:val="0"/>
              <w:jc w:val="center"/>
              <w:rPr>
                <w:rFonts w:ascii="Times New Roman" w:hAnsi="Times New Roman" w:cs="Times New Roman"/>
                <w:i/>
                <w:sz w:val="24"/>
                <w:szCs w:val="24"/>
              </w:rPr>
            </w:pPr>
          </w:p>
        </w:tc>
        <w:tc>
          <w:tcPr>
            <w:tcW w:w="4678" w:type="dxa"/>
          </w:tcPr>
          <w:p w:rsidR="00B25128" w:rsidRDefault="00B25128" w:rsidP="0079307C">
            <w:pPr>
              <w:widowControl w:val="0"/>
              <w:overflowPunct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Proses pembelajaran menggunakan </w:t>
            </w:r>
            <w:r w:rsidRPr="009C19FA">
              <w:rPr>
                <w:rFonts w:ascii="Times New Roman" w:hAnsi="Times New Roman"/>
                <w:sz w:val="24"/>
              </w:rPr>
              <w:t>bahan ajar RME</w:t>
            </w:r>
            <w:r>
              <w:rPr>
                <w:rFonts w:ascii="Times New Roman" w:hAnsi="Times New Roman"/>
                <w:i/>
                <w:sz w:val="24"/>
              </w:rPr>
              <w:t xml:space="preserve"> </w:t>
            </w:r>
            <w:r>
              <w:rPr>
                <w:rFonts w:ascii="Times New Roman" w:hAnsi="Times New Roman" w:cs="Times New Roman"/>
                <w:sz w:val="24"/>
                <w:szCs w:val="24"/>
              </w:rPr>
              <w:t>menyenangkan bagi siswa</w:t>
            </w:r>
          </w:p>
        </w:tc>
        <w:tc>
          <w:tcPr>
            <w:tcW w:w="285" w:type="dxa"/>
            <w:vAlign w:val="center"/>
          </w:tcPr>
          <w:p w:rsidR="00B25128"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4" w:type="dxa"/>
            <w:vAlign w:val="center"/>
          </w:tcPr>
          <w:p w:rsidR="00B25128"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4" w:type="dxa"/>
            <w:vAlign w:val="center"/>
          </w:tcPr>
          <w:p w:rsidR="00B25128"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4" w:type="dxa"/>
          </w:tcPr>
          <w:p w:rsidR="00B25128" w:rsidRDefault="00B25128" w:rsidP="0079307C">
            <w:r w:rsidRPr="00310D01">
              <w:rPr>
                <w:rFonts w:cstheme="minorHAnsi"/>
                <w:sz w:val="24"/>
                <w:szCs w:val="24"/>
              </w:rPr>
              <w:t>√</w:t>
            </w:r>
          </w:p>
        </w:tc>
      </w:tr>
      <w:tr w:rsidR="00B25128" w:rsidTr="0079307C">
        <w:trPr>
          <w:jc w:val="center"/>
        </w:trPr>
        <w:tc>
          <w:tcPr>
            <w:tcW w:w="568" w:type="dxa"/>
            <w:vMerge w:val="restart"/>
            <w:vAlign w:val="center"/>
          </w:tcPr>
          <w:p w:rsidR="00B25128" w:rsidRPr="00C77C6C" w:rsidRDefault="00B25128" w:rsidP="0079307C">
            <w:pPr>
              <w:widowControl w:val="0"/>
              <w:overflowPunct w:val="0"/>
              <w:autoSpaceDE w:val="0"/>
              <w:autoSpaceDN w:val="0"/>
              <w:adjustRightInd w:val="0"/>
              <w:ind w:left="-108" w:right="-108"/>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vMerge w:val="restart"/>
            <w:vAlign w:val="center"/>
          </w:tcPr>
          <w:p w:rsidR="00B25128" w:rsidRPr="00C536B5" w:rsidRDefault="00B25128" w:rsidP="0079307C">
            <w:pPr>
              <w:widowControl w:val="0"/>
              <w:overflowPunct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Manfaat</w:t>
            </w:r>
          </w:p>
        </w:tc>
        <w:tc>
          <w:tcPr>
            <w:tcW w:w="4678" w:type="dxa"/>
          </w:tcPr>
          <w:p w:rsidR="00B25128" w:rsidRPr="00C77C6C" w:rsidRDefault="00B25128" w:rsidP="0079307C">
            <w:pPr>
              <w:widowControl w:val="0"/>
              <w:overflowPunct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Belajar menggunakan bahan ajar RME dapat membuat siswa lebih mudah dalam memahami materi pembelajaran</w:t>
            </w:r>
          </w:p>
        </w:tc>
        <w:tc>
          <w:tcPr>
            <w:tcW w:w="285" w:type="dxa"/>
            <w:vAlign w:val="center"/>
          </w:tcPr>
          <w:p w:rsidR="00B25128" w:rsidRPr="00C77C6C"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4" w:type="dxa"/>
            <w:vAlign w:val="center"/>
          </w:tcPr>
          <w:p w:rsidR="00B25128" w:rsidRPr="00C77C6C"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4" w:type="dxa"/>
            <w:vAlign w:val="center"/>
          </w:tcPr>
          <w:p w:rsidR="00B25128" w:rsidRPr="00C77C6C"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6E4C55" w:rsidRDefault="00B25128" w:rsidP="0079307C">
            <w:pPr>
              <w:widowControl w:val="0"/>
              <w:overflowPunct w:val="0"/>
              <w:autoSpaceDE w:val="0"/>
              <w:autoSpaceDN w:val="0"/>
              <w:adjustRightInd w:val="0"/>
              <w:jc w:val="center"/>
              <w:rPr>
                <w:rFonts w:cstheme="minorHAnsi"/>
                <w:sz w:val="24"/>
                <w:szCs w:val="24"/>
              </w:rPr>
            </w:pPr>
          </w:p>
        </w:tc>
        <w:tc>
          <w:tcPr>
            <w:tcW w:w="284" w:type="dxa"/>
          </w:tcPr>
          <w:p w:rsidR="00B25128" w:rsidRDefault="00B25128" w:rsidP="0079307C">
            <w:r w:rsidRPr="00310D01">
              <w:rPr>
                <w:rFonts w:cstheme="minorHAnsi"/>
                <w:sz w:val="24"/>
                <w:szCs w:val="24"/>
              </w:rPr>
              <w:t>√</w:t>
            </w:r>
          </w:p>
        </w:tc>
      </w:tr>
      <w:tr w:rsidR="00B25128" w:rsidTr="0079307C">
        <w:trPr>
          <w:jc w:val="center"/>
        </w:trPr>
        <w:tc>
          <w:tcPr>
            <w:tcW w:w="568" w:type="dxa"/>
            <w:vMerge/>
            <w:vAlign w:val="center"/>
          </w:tcPr>
          <w:p w:rsidR="00B25128" w:rsidRPr="00C77C6C" w:rsidRDefault="00B25128" w:rsidP="0079307C">
            <w:pPr>
              <w:widowControl w:val="0"/>
              <w:overflowPunct w:val="0"/>
              <w:autoSpaceDE w:val="0"/>
              <w:autoSpaceDN w:val="0"/>
              <w:adjustRightInd w:val="0"/>
              <w:ind w:left="-108" w:right="-108"/>
              <w:jc w:val="center"/>
              <w:rPr>
                <w:rFonts w:ascii="Times New Roman" w:hAnsi="Times New Roman" w:cs="Times New Roman"/>
                <w:sz w:val="24"/>
                <w:szCs w:val="24"/>
              </w:rPr>
            </w:pPr>
          </w:p>
        </w:tc>
        <w:tc>
          <w:tcPr>
            <w:tcW w:w="1134" w:type="dxa"/>
            <w:vMerge/>
            <w:vAlign w:val="center"/>
          </w:tcPr>
          <w:p w:rsidR="00B25128" w:rsidRPr="00C536B5"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4678" w:type="dxa"/>
          </w:tcPr>
          <w:p w:rsidR="00B25128" w:rsidRPr="00C77C6C" w:rsidRDefault="00B25128" w:rsidP="0079307C">
            <w:pPr>
              <w:widowControl w:val="0"/>
              <w:overflowPunct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Belajar menggunakan bahan ajar RME dapat merubah cara pandang siswa terhadap materi pembelajaran</w:t>
            </w:r>
          </w:p>
        </w:tc>
        <w:tc>
          <w:tcPr>
            <w:tcW w:w="285" w:type="dxa"/>
            <w:vAlign w:val="center"/>
          </w:tcPr>
          <w:p w:rsidR="00B25128" w:rsidRPr="00C77C6C"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4" w:type="dxa"/>
            <w:vAlign w:val="center"/>
          </w:tcPr>
          <w:p w:rsidR="00B25128" w:rsidRPr="00C77C6C"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4" w:type="dxa"/>
            <w:vAlign w:val="center"/>
          </w:tcPr>
          <w:p w:rsidR="00B25128" w:rsidRPr="00C77C6C"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6E4C55" w:rsidRDefault="00B25128" w:rsidP="0079307C">
            <w:pPr>
              <w:widowControl w:val="0"/>
              <w:overflowPunct w:val="0"/>
              <w:autoSpaceDE w:val="0"/>
              <w:autoSpaceDN w:val="0"/>
              <w:adjustRightInd w:val="0"/>
              <w:jc w:val="center"/>
              <w:rPr>
                <w:rFonts w:cstheme="minorHAnsi"/>
                <w:sz w:val="24"/>
                <w:szCs w:val="24"/>
              </w:rPr>
            </w:pPr>
          </w:p>
        </w:tc>
        <w:tc>
          <w:tcPr>
            <w:tcW w:w="284" w:type="dxa"/>
          </w:tcPr>
          <w:p w:rsidR="00B25128" w:rsidRDefault="00B25128" w:rsidP="0079307C">
            <w:r w:rsidRPr="00310D01">
              <w:rPr>
                <w:rFonts w:cstheme="minorHAnsi"/>
                <w:sz w:val="24"/>
                <w:szCs w:val="24"/>
              </w:rPr>
              <w:t>√</w:t>
            </w:r>
          </w:p>
        </w:tc>
      </w:tr>
      <w:tr w:rsidR="00B25128" w:rsidTr="0079307C">
        <w:trPr>
          <w:jc w:val="center"/>
        </w:trPr>
        <w:tc>
          <w:tcPr>
            <w:tcW w:w="568" w:type="dxa"/>
            <w:vMerge/>
          </w:tcPr>
          <w:p w:rsidR="00B25128" w:rsidRDefault="00B25128" w:rsidP="0079307C">
            <w:pPr>
              <w:widowControl w:val="0"/>
              <w:overflowPunct w:val="0"/>
              <w:autoSpaceDE w:val="0"/>
              <w:autoSpaceDN w:val="0"/>
              <w:adjustRightInd w:val="0"/>
              <w:ind w:left="-108" w:right="-108"/>
              <w:jc w:val="center"/>
              <w:rPr>
                <w:rFonts w:ascii="Times New Roman" w:hAnsi="Times New Roman" w:cs="Times New Roman"/>
                <w:sz w:val="24"/>
                <w:szCs w:val="24"/>
              </w:rPr>
            </w:pPr>
          </w:p>
        </w:tc>
        <w:tc>
          <w:tcPr>
            <w:tcW w:w="1134" w:type="dxa"/>
            <w:vMerge/>
          </w:tcPr>
          <w:p w:rsidR="00B25128" w:rsidRPr="00C536B5"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4678" w:type="dxa"/>
          </w:tcPr>
          <w:p w:rsidR="00B25128" w:rsidRDefault="00B25128" w:rsidP="0079307C">
            <w:pPr>
              <w:widowControl w:val="0"/>
              <w:overflowPunct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Bahan ajar RME merubah cara belajar siswa</w:t>
            </w:r>
          </w:p>
        </w:tc>
        <w:tc>
          <w:tcPr>
            <w:tcW w:w="285" w:type="dxa"/>
            <w:vAlign w:val="center"/>
          </w:tcPr>
          <w:p w:rsidR="00B25128" w:rsidRPr="00C77C6C"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4" w:type="dxa"/>
            <w:vAlign w:val="center"/>
          </w:tcPr>
          <w:p w:rsidR="00B25128" w:rsidRPr="00C77C6C"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4" w:type="dxa"/>
            <w:vAlign w:val="center"/>
          </w:tcPr>
          <w:p w:rsidR="00B25128" w:rsidRPr="00C77C6C"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3" w:type="dxa"/>
            <w:vAlign w:val="center"/>
          </w:tcPr>
          <w:p w:rsidR="00B25128" w:rsidRPr="00C77C6C" w:rsidRDefault="00B25128" w:rsidP="0079307C">
            <w:pPr>
              <w:widowControl w:val="0"/>
              <w:overflowPunct w:val="0"/>
              <w:autoSpaceDE w:val="0"/>
              <w:autoSpaceDN w:val="0"/>
              <w:adjustRightInd w:val="0"/>
              <w:jc w:val="center"/>
              <w:rPr>
                <w:rFonts w:ascii="Times New Roman" w:hAnsi="Times New Roman" w:cs="Times New Roman"/>
                <w:sz w:val="24"/>
                <w:szCs w:val="24"/>
              </w:rPr>
            </w:pPr>
          </w:p>
        </w:tc>
        <w:tc>
          <w:tcPr>
            <w:tcW w:w="284" w:type="dxa"/>
          </w:tcPr>
          <w:p w:rsidR="00B25128" w:rsidRDefault="00B25128" w:rsidP="0079307C">
            <w:r w:rsidRPr="00310D01">
              <w:rPr>
                <w:rFonts w:cstheme="minorHAnsi"/>
                <w:sz w:val="24"/>
                <w:szCs w:val="24"/>
              </w:rPr>
              <w:t>√</w:t>
            </w:r>
          </w:p>
        </w:tc>
      </w:tr>
      <w:tr w:rsidR="00B25128" w:rsidTr="0079307C">
        <w:trPr>
          <w:jc w:val="center"/>
        </w:trPr>
        <w:tc>
          <w:tcPr>
            <w:tcW w:w="6380" w:type="dxa"/>
            <w:gridSpan w:val="3"/>
          </w:tcPr>
          <w:p w:rsidR="00B25128" w:rsidRPr="00531F2F" w:rsidRDefault="00B25128" w:rsidP="0079307C">
            <w:pPr>
              <w:widowControl w:val="0"/>
              <w:overflowPunct w:val="0"/>
              <w:autoSpaceDE w:val="0"/>
              <w:autoSpaceDN w:val="0"/>
              <w:adjustRightInd w:val="0"/>
              <w:jc w:val="center"/>
              <w:rPr>
                <w:rFonts w:ascii="Times New Roman" w:hAnsi="Times New Roman" w:cs="Times New Roman"/>
                <w:b/>
                <w:sz w:val="24"/>
                <w:szCs w:val="24"/>
              </w:rPr>
            </w:pPr>
            <w:r w:rsidRPr="00531F2F">
              <w:rPr>
                <w:rFonts w:ascii="Times New Roman" w:hAnsi="Times New Roman" w:cs="Times New Roman"/>
                <w:b/>
                <w:sz w:val="24"/>
                <w:szCs w:val="24"/>
              </w:rPr>
              <w:t>Total Skor</w:t>
            </w:r>
          </w:p>
        </w:tc>
        <w:tc>
          <w:tcPr>
            <w:tcW w:w="1420" w:type="dxa"/>
            <w:gridSpan w:val="5"/>
            <w:vAlign w:val="center"/>
          </w:tcPr>
          <w:p w:rsidR="00B25128" w:rsidRPr="00531F2F" w:rsidRDefault="00B25128" w:rsidP="0079307C">
            <w:pPr>
              <w:widowControl w:val="0"/>
              <w:overflowPunct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35</w:t>
            </w:r>
          </w:p>
        </w:tc>
      </w:tr>
      <w:tr w:rsidR="00B25128" w:rsidTr="0079307C">
        <w:trPr>
          <w:jc w:val="center"/>
        </w:trPr>
        <w:tc>
          <w:tcPr>
            <w:tcW w:w="6380" w:type="dxa"/>
            <w:gridSpan w:val="3"/>
          </w:tcPr>
          <w:p w:rsidR="00B25128" w:rsidRPr="00531F2F" w:rsidRDefault="00B25128" w:rsidP="0079307C">
            <w:pPr>
              <w:widowControl w:val="0"/>
              <w:overflowPunct w:val="0"/>
              <w:autoSpaceDE w:val="0"/>
              <w:autoSpaceDN w:val="0"/>
              <w:adjustRightInd w:val="0"/>
              <w:jc w:val="center"/>
              <w:rPr>
                <w:rFonts w:ascii="Times New Roman" w:hAnsi="Times New Roman" w:cs="Times New Roman"/>
                <w:b/>
                <w:sz w:val="24"/>
                <w:szCs w:val="24"/>
              </w:rPr>
            </w:pPr>
            <w:r w:rsidRPr="00531F2F">
              <w:rPr>
                <w:rFonts w:ascii="Times New Roman" w:hAnsi="Times New Roman" w:cs="Times New Roman"/>
                <w:b/>
                <w:sz w:val="24"/>
                <w:szCs w:val="24"/>
              </w:rPr>
              <w:t>Rata-Rata</w:t>
            </w:r>
          </w:p>
        </w:tc>
        <w:tc>
          <w:tcPr>
            <w:tcW w:w="1420" w:type="dxa"/>
            <w:gridSpan w:val="5"/>
            <w:vAlign w:val="center"/>
          </w:tcPr>
          <w:p w:rsidR="00B25128" w:rsidRPr="00531F2F" w:rsidRDefault="00B25128" w:rsidP="0079307C">
            <w:pPr>
              <w:widowControl w:val="0"/>
              <w:overflowPunct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5</w:t>
            </w:r>
          </w:p>
        </w:tc>
      </w:tr>
    </w:tbl>
    <w:p w:rsidR="00B25128" w:rsidRDefault="00B25128" w:rsidP="00B25128">
      <w:pPr>
        <w:autoSpaceDE w:val="0"/>
        <w:autoSpaceDN w:val="0"/>
        <w:adjustRightInd w:val="0"/>
        <w:spacing w:after="0" w:line="240" w:lineRule="auto"/>
        <w:ind w:firstLine="720"/>
        <w:jc w:val="both"/>
        <w:rPr>
          <w:rFonts w:ascii="Times New Roman" w:hAnsi="Times New Roman"/>
          <w:sz w:val="24"/>
          <w:szCs w:val="24"/>
        </w:rPr>
      </w:pPr>
    </w:p>
    <w:p w:rsidR="00B25128" w:rsidRDefault="00B25128" w:rsidP="00B25128">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sz w:val="24"/>
          <w:szCs w:val="24"/>
        </w:rPr>
        <w:t xml:space="preserve">Lembar angket validasi respon siswa terdiri dari 2 aspek dengan 7 butir pernyataan. Aspek “Menarik” berisi 4 butir pernyataan dan aspek “Manfaat” berisi 3 butir pernyataan. Dari 7 butir pernyataan yang terdapat pada angket </w:t>
      </w:r>
      <w:r>
        <w:rPr>
          <w:rFonts w:ascii="Times New Roman" w:hAnsi="Times New Roman"/>
          <w:sz w:val="24"/>
          <w:szCs w:val="24"/>
        </w:rPr>
        <w:lastRenderedPageBreak/>
        <w:t>respon siswa, didapatkan total skor sebesar 35 dengan rata-rata skor 5. Untuk mencari skor akhir dari respon siswa, peneliti menggunakan rumus:</w:t>
      </w:r>
    </w:p>
    <w:p w:rsidR="00B25128" w:rsidRDefault="00B25128" w:rsidP="00B25128">
      <w:pPr>
        <w:spacing w:after="0" w:line="480" w:lineRule="auto"/>
        <w:jc w:val="center"/>
        <w:rPr>
          <w:rFonts w:ascii="Times New Roman" w:hAnsi="Times New Roman"/>
          <w:sz w:val="24"/>
          <w:szCs w:val="24"/>
        </w:rPr>
      </w:pPr>
      <m:oMath>
        <m:r>
          <w:rPr>
            <w:rFonts w:ascii="Cambria Math" w:eastAsia="Cambria Math" w:hAnsi="Cambria Math" w:cs="Cambria Math"/>
            <w:sz w:val="24"/>
            <w:szCs w:val="24"/>
          </w:rPr>
          <m:t>p</m:t>
        </m:r>
        <m:r>
          <m:rPr>
            <m:sty m:val="p"/>
          </m:rPr>
          <w:rPr>
            <w:rFonts w:ascii="Cambria Math" w:eastAsia="Cambria Math" w:hAnsi="Cambria Math"/>
            <w:spacing w:val="19"/>
            <w:sz w:val="24"/>
            <w:szCs w:val="24"/>
          </w:rPr>
          <m:t xml:space="preserve"> </m:t>
        </m:r>
        <m:r>
          <w:rPr>
            <w:rFonts w:ascii="Cambria Math" w:hAnsi="Cambria Math"/>
            <w:sz w:val="24"/>
            <w:szCs w:val="24"/>
          </w:rPr>
          <m:t>=</m:t>
        </m:r>
      </m:oMath>
      <w:r w:rsidRPr="0020768F">
        <w:rPr>
          <w:rFonts w:ascii="Times New Roman" w:hAnsi="Times New Roman"/>
          <w:sz w:val="24"/>
          <w:szCs w:val="24"/>
        </w:rPr>
        <w:t xml:space="preserve"> </w:t>
      </w:r>
      <m:oMath>
        <m:f>
          <m:fPr>
            <m:ctrlPr>
              <w:rPr>
                <w:rFonts w:ascii="Cambria Math" w:hAnsi="Cambria Math"/>
                <w:i/>
                <w:sz w:val="28"/>
                <w:szCs w:val="28"/>
              </w:rPr>
            </m:ctrlPr>
          </m:fPr>
          <m:num>
            <m:r>
              <w:rPr>
                <w:rFonts w:ascii="Cambria Math" w:hAnsi="Cambria Math"/>
                <w:sz w:val="28"/>
                <w:szCs w:val="28"/>
              </w:rPr>
              <m:t>F</m:t>
            </m:r>
          </m:num>
          <m:den>
            <m:r>
              <w:rPr>
                <w:rFonts w:ascii="Cambria Math" w:hAnsi="Cambria Math"/>
                <w:sz w:val="28"/>
                <w:szCs w:val="28"/>
              </w:rPr>
              <m:t>N</m:t>
            </m:r>
          </m:den>
        </m:f>
      </m:oMath>
      <w:r>
        <w:rPr>
          <w:rFonts w:ascii="Times New Roman" w:hAnsi="Times New Roman"/>
          <w:sz w:val="24"/>
          <w:szCs w:val="24"/>
        </w:rPr>
        <w:t xml:space="preserve"> x 100</w:t>
      </w:r>
    </w:p>
    <w:p w:rsidR="00B25128" w:rsidRPr="009E6411" w:rsidRDefault="00B25128" w:rsidP="00B25128">
      <w:pPr>
        <w:tabs>
          <w:tab w:val="left" w:pos="1276"/>
        </w:tabs>
        <w:autoSpaceDE w:val="0"/>
        <w:autoSpaceDN w:val="0"/>
        <w:adjustRightInd w:val="0"/>
        <w:spacing w:after="0" w:line="480" w:lineRule="auto"/>
        <w:rPr>
          <w:rFonts w:ascii="Times New Roman" w:hAnsi="Times New Roman"/>
          <w:sz w:val="24"/>
          <w:szCs w:val="24"/>
        </w:rPr>
      </w:pPr>
      <w:r w:rsidRPr="00EE44BA">
        <w:rPr>
          <w:rFonts w:ascii="Times New Roman" w:hAnsi="Times New Roman" w:cs="Times New Roman"/>
          <w:sz w:val="24"/>
          <w:szCs w:val="24"/>
        </w:rPr>
        <w:t>Nilai Akhir</w:t>
      </w:r>
      <w:r w:rsidRPr="000B05CE">
        <w:rPr>
          <w:rFonts w:ascii="Times New Roman" w:hAnsi="Times New Roman"/>
          <w:sz w:val="24"/>
          <w:szCs w:val="24"/>
        </w:rPr>
        <w:t xml:space="preserve"> </w:t>
      </w:r>
      <w:r>
        <w:rPr>
          <w:rFonts w:ascii="Times New Roman" w:hAnsi="Times New Roman"/>
          <w:sz w:val="24"/>
          <w:szCs w:val="24"/>
        </w:rPr>
        <w:tab/>
      </w:r>
      <w:r w:rsidRPr="000B05CE">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Cambria Math"/>
                <w:sz w:val="24"/>
                <w:szCs w:val="24"/>
              </w:rPr>
              <m:t>rerata</m:t>
            </m:r>
            <m:r>
              <w:rPr>
                <w:rFonts w:ascii="Cambria Math" w:hAnsi="Times New Roman"/>
                <w:sz w:val="24"/>
                <w:szCs w:val="24"/>
              </w:rPr>
              <m:t xml:space="preserve"> </m:t>
            </m:r>
            <m:r>
              <w:rPr>
                <w:rFonts w:ascii="Cambria Math" w:hAnsi="Cambria Math"/>
                <w:sz w:val="24"/>
                <w:szCs w:val="24"/>
              </w:rPr>
              <m:t>skor</m:t>
            </m:r>
            <m:r>
              <w:rPr>
                <w:rFonts w:ascii="Cambria Math" w:hAnsi="Times New Roman"/>
                <w:sz w:val="24"/>
                <w:szCs w:val="24"/>
              </w:rPr>
              <m:t xml:space="preserve"> </m:t>
            </m:r>
            <m:r>
              <w:rPr>
                <w:rFonts w:ascii="Cambria Math" w:hAnsi="Cambria Math"/>
                <w:sz w:val="24"/>
                <w:szCs w:val="24"/>
              </w:rPr>
              <m:t>yang</m:t>
            </m:r>
            <m:r>
              <w:rPr>
                <w:rFonts w:ascii="Cambria Math" w:hAnsi="Times New Roman"/>
                <w:sz w:val="24"/>
                <w:szCs w:val="24"/>
              </w:rPr>
              <m:t xml:space="preserve"> </m:t>
            </m:r>
            <m:r>
              <w:rPr>
                <w:rFonts w:ascii="Cambria Math" w:hAnsi="Cambria Math"/>
                <w:sz w:val="24"/>
                <w:szCs w:val="24"/>
              </w:rPr>
              <m:t>diperoleh</m:t>
            </m:r>
          </m:num>
          <m:den>
            <m:r>
              <w:rPr>
                <w:rFonts w:ascii="Cambria Math" w:hAnsi="Cambria Math"/>
                <w:sz w:val="24"/>
                <w:szCs w:val="24"/>
              </w:rPr>
              <m:t>skor</m:t>
            </m:r>
            <m:r>
              <w:rPr>
                <w:rFonts w:ascii="Cambria Math" w:hAnsi="Times New Roman"/>
                <w:sz w:val="24"/>
                <w:szCs w:val="24"/>
              </w:rPr>
              <m:t xml:space="preserve"> </m:t>
            </m:r>
            <m:r>
              <w:rPr>
                <w:rFonts w:ascii="Cambria Math" w:hAnsi="Cambria Math"/>
                <w:sz w:val="24"/>
                <w:szCs w:val="24"/>
              </w:rPr>
              <m:t>tertinggi</m:t>
            </m:r>
          </m:den>
        </m:f>
      </m:oMath>
      <w:r w:rsidRPr="000B05CE">
        <w:rPr>
          <w:rFonts w:ascii="Times New Roman" w:hAnsi="Times New Roman"/>
          <w:sz w:val="24"/>
          <w:szCs w:val="24"/>
        </w:rPr>
        <w:t xml:space="preserve"> x </w:t>
      </w:r>
      <w:r>
        <w:rPr>
          <w:rFonts w:ascii="Times New Roman" w:hAnsi="Times New Roman"/>
          <w:sz w:val="24"/>
          <w:szCs w:val="24"/>
        </w:rPr>
        <w:t>skor jawaban tertinggi</w:t>
      </w:r>
    </w:p>
    <w:p w:rsidR="00B25128" w:rsidRPr="008924E2" w:rsidRDefault="00B25128" w:rsidP="00B25128">
      <w:pPr>
        <w:tabs>
          <w:tab w:val="left" w:pos="1276"/>
        </w:tabs>
        <w:autoSpaceDE w:val="0"/>
        <w:autoSpaceDN w:val="0"/>
        <w:adjustRightInd w:val="0"/>
        <w:spacing w:after="0" w:line="480" w:lineRule="auto"/>
        <w:rPr>
          <w:rFonts w:ascii="Times New Roman" w:hAnsi="Times New Roman"/>
          <w:sz w:val="24"/>
          <w:szCs w:val="24"/>
        </w:rPr>
      </w:pPr>
      <w:r w:rsidRPr="00EE44BA">
        <w:rPr>
          <w:rFonts w:ascii="Times New Roman" w:hAnsi="Times New Roman" w:cs="Times New Roman"/>
          <w:sz w:val="24"/>
          <w:szCs w:val="24"/>
        </w:rPr>
        <w:t xml:space="preserve">Nilai Akhir </w:t>
      </w:r>
      <w:r>
        <w:rPr>
          <w:rFonts w:ascii="Times New Roman" w:hAnsi="Times New Roman"/>
          <w:sz w:val="24"/>
          <w:szCs w:val="24"/>
        </w:rPr>
        <w:tab/>
      </w:r>
      <w:r w:rsidRPr="000B05CE">
        <w:rPr>
          <w:rFonts w:ascii="Times New Roman" w:hAnsi="Times New Roman"/>
          <w:sz w:val="24"/>
          <w:szCs w:val="24"/>
        </w:rPr>
        <w:t xml:space="preserve">= </w:t>
      </w:r>
      <m:oMath>
        <m:f>
          <m:fPr>
            <m:ctrlPr>
              <w:rPr>
                <w:rFonts w:ascii="Cambria Math" w:hAnsi="Times New Roman"/>
                <w:i/>
                <w:sz w:val="30"/>
                <w:szCs w:val="30"/>
              </w:rPr>
            </m:ctrlPr>
          </m:fPr>
          <m:num>
            <m:r>
              <w:rPr>
                <w:rFonts w:ascii="Cambria Math" w:hAnsi="Times New Roman"/>
                <w:sz w:val="30"/>
                <w:szCs w:val="30"/>
              </w:rPr>
              <m:t>5</m:t>
            </m:r>
          </m:num>
          <m:den>
            <m:r>
              <w:rPr>
                <w:rFonts w:ascii="Cambria Math" w:hAnsi="Times New Roman"/>
                <w:sz w:val="30"/>
                <w:szCs w:val="30"/>
              </w:rPr>
              <m:t>5</m:t>
            </m:r>
          </m:den>
        </m:f>
      </m:oMath>
      <w:r>
        <w:rPr>
          <w:rFonts w:ascii="Times New Roman" w:hAnsi="Times New Roman"/>
          <w:sz w:val="24"/>
          <w:szCs w:val="24"/>
        </w:rPr>
        <w:t xml:space="preserve"> x 100</w:t>
      </w:r>
    </w:p>
    <w:p w:rsidR="00B25128" w:rsidRDefault="00B25128" w:rsidP="00B25128">
      <w:pPr>
        <w:tabs>
          <w:tab w:val="left" w:pos="1276"/>
        </w:tabs>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ab/>
        <w:t>= 100</w:t>
      </w:r>
    </w:p>
    <w:p w:rsidR="00B25128" w:rsidRDefault="00B25128" w:rsidP="00B25128">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sz w:val="24"/>
          <w:szCs w:val="24"/>
        </w:rPr>
        <w:t xml:space="preserve">Dari hasil tersebut didapatkan skor sebesar 100. Menyesuaikan dengan tabel kriteria skor, dapat dikatakan bahwa respon siswa kelas IV SD Negeri </w:t>
      </w:r>
      <w:r w:rsidRPr="00645BC9">
        <w:rPr>
          <w:rFonts w:ascii="Times New Roman" w:hAnsi="Times New Roman" w:cs="Times New Roman"/>
          <w:sz w:val="24"/>
          <w:szCs w:val="24"/>
        </w:rPr>
        <w:t>054890 Tanjung Baru</w:t>
      </w:r>
      <w:r>
        <w:rPr>
          <w:rFonts w:ascii="Times New Roman" w:hAnsi="Times New Roman" w:cs="Times New Roman"/>
          <w:sz w:val="24"/>
          <w:szCs w:val="24"/>
        </w:rPr>
        <w:t xml:space="preserve"> terhadap bahan ajar menggunakan model RME yang dikembangkan “Sangat Tinggi”.</w:t>
      </w:r>
    </w:p>
    <w:p w:rsidR="00B25128" w:rsidRPr="00EE44BA" w:rsidRDefault="00B25128" w:rsidP="00B25128">
      <w:pPr>
        <w:autoSpaceDE w:val="0"/>
        <w:autoSpaceDN w:val="0"/>
        <w:adjustRightInd w:val="0"/>
        <w:spacing w:after="0" w:line="480" w:lineRule="auto"/>
        <w:jc w:val="both"/>
        <w:rPr>
          <w:rFonts w:ascii="Times New Roman" w:hAnsi="Times New Roman" w:cs="Times New Roman"/>
          <w:b/>
          <w:sz w:val="24"/>
          <w:szCs w:val="24"/>
        </w:rPr>
      </w:pPr>
      <w:r w:rsidRPr="00EE44BA">
        <w:rPr>
          <w:rFonts w:ascii="Times New Roman" w:hAnsi="Times New Roman" w:cs="Times New Roman"/>
          <w:b/>
          <w:sz w:val="24"/>
          <w:szCs w:val="24"/>
        </w:rPr>
        <w:t xml:space="preserve">4.1.4 </w:t>
      </w:r>
      <w:r w:rsidRPr="00EE44BA">
        <w:rPr>
          <w:rFonts w:ascii="Times New Roman" w:hAnsi="Times New Roman" w:cs="Times New Roman"/>
          <w:b/>
          <w:i/>
          <w:sz w:val="24"/>
          <w:szCs w:val="24"/>
        </w:rPr>
        <w:t>Implementation</w:t>
      </w:r>
      <w:r w:rsidRPr="00EE44BA">
        <w:rPr>
          <w:rFonts w:ascii="Times New Roman" w:hAnsi="Times New Roman" w:cs="Times New Roman"/>
          <w:b/>
          <w:sz w:val="24"/>
          <w:szCs w:val="24"/>
        </w:rPr>
        <w:t xml:space="preserve"> (Penerapan)</w:t>
      </w:r>
    </w:p>
    <w:p w:rsidR="00B25128" w:rsidRDefault="00B25128" w:rsidP="00B25128">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 xml:space="preserve">Tahap ini dilakukan untuk mengetahui keefektifan dari bahan ajar menggunakan model RME yang dikembangkan melalui proses pembelajaran. Pada tahap ini dilakukan perbandingan hasil belajar siswa kelas IV SD Negeri </w:t>
      </w:r>
      <w:r w:rsidRPr="00645BC9">
        <w:rPr>
          <w:rFonts w:ascii="Times New Roman" w:hAnsi="Times New Roman" w:cs="Times New Roman"/>
          <w:sz w:val="24"/>
          <w:szCs w:val="24"/>
        </w:rPr>
        <w:t>054890 Tanjung Baru</w:t>
      </w:r>
      <w:r>
        <w:rPr>
          <w:rFonts w:ascii="Times New Roman" w:hAnsi="Times New Roman"/>
          <w:sz w:val="24"/>
          <w:szCs w:val="24"/>
        </w:rPr>
        <w:t xml:space="preserve"> sebelum melaksanakan proses pembelajaran dengan menggunakan bahan ajar menggunakan model RME dan sesudah menggunakan bahan ajar menggunakan model RME.</w:t>
      </w:r>
    </w:p>
    <w:p w:rsidR="00B25128" w:rsidRDefault="00B25128" w:rsidP="00B25128">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sz w:val="24"/>
          <w:szCs w:val="24"/>
        </w:rPr>
        <w:tab/>
        <w:t xml:space="preserve">Dari observasi yang dilakukan, diketahui bahwa kriteria ketuntasasan minimum (KKM) SD Negeri </w:t>
      </w:r>
      <w:r w:rsidRPr="00645BC9">
        <w:rPr>
          <w:rFonts w:ascii="Times New Roman" w:hAnsi="Times New Roman" w:cs="Times New Roman"/>
          <w:sz w:val="24"/>
          <w:szCs w:val="24"/>
        </w:rPr>
        <w:t>054890 Tanjung Baru</w:t>
      </w:r>
      <w:r>
        <w:rPr>
          <w:rFonts w:ascii="Times New Roman" w:hAnsi="Times New Roman" w:cs="Times New Roman"/>
          <w:sz w:val="24"/>
          <w:szCs w:val="24"/>
        </w:rPr>
        <w:t xml:space="preserve">, yaitu 70. Adapun temuan yang didapatkan di kelas IV SD Negeri </w:t>
      </w:r>
      <w:r w:rsidRPr="00645BC9">
        <w:rPr>
          <w:rFonts w:ascii="Times New Roman" w:hAnsi="Times New Roman" w:cs="Times New Roman"/>
          <w:sz w:val="24"/>
          <w:szCs w:val="24"/>
        </w:rPr>
        <w:t>054890 Tanjung Baru</w:t>
      </w:r>
      <w:r>
        <w:rPr>
          <w:rFonts w:ascii="Times New Roman" w:hAnsi="Times New Roman" w:cs="Times New Roman"/>
          <w:sz w:val="24"/>
          <w:szCs w:val="24"/>
        </w:rPr>
        <w:t xml:space="preserve">, yaitu literasi matematis siswa kelas IV masih berada pada kategori rendah. Hal ini berdampak </w:t>
      </w:r>
      <w:r>
        <w:rPr>
          <w:rFonts w:ascii="Times New Roman" w:hAnsi="Times New Roman" w:cs="Times New Roman"/>
          <w:sz w:val="24"/>
          <w:szCs w:val="24"/>
        </w:rPr>
        <w:lastRenderedPageBreak/>
        <w:t>pada kemampuan siswa dalam menyelesaikan soal-soal matematika yang diberikan.</w:t>
      </w:r>
    </w:p>
    <w:p w:rsidR="00B25128" w:rsidRDefault="00B25128" w:rsidP="00B25128">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Skor kemampuan literasi matematis siswa kelas IV SD Negeri </w:t>
      </w:r>
      <w:r w:rsidRPr="00645BC9">
        <w:rPr>
          <w:rFonts w:ascii="Times New Roman" w:hAnsi="Times New Roman" w:cs="Times New Roman"/>
          <w:sz w:val="24"/>
          <w:szCs w:val="24"/>
        </w:rPr>
        <w:t>054890 Tanjung Baru</w:t>
      </w:r>
      <w:r>
        <w:rPr>
          <w:rFonts w:ascii="Times New Roman" w:hAnsi="Times New Roman" w:cs="Times New Roman"/>
          <w:sz w:val="24"/>
          <w:szCs w:val="24"/>
        </w:rPr>
        <w:t xml:space="preserve"> sebelum dan sesudah menggunakan bahan ajar menggunakan model RME dapat dilihat pada tabel berikut:</w:t>
      </w:r>
    </w:p>
    <w:p w:rsidR="00B25128" w:rsidRPr="00531F2F" w:rsidRDefault="00B25128" w:rsidP="00B25128">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Tabel 4.6</w:t>
      </w:r>
    </w:p>
    <w:p w:rsidR="00B25128" w:rsidRDefault="00B25128" w:rsidP="00B25128">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Skor Literasi Matematis Siswa Sebelum dan Sesudah Menggunakan Bahan Ajar Menggunakan Model RME</w:t>
      </w:r>
    </w:p>
    <w:tbl>
      <w:tblPr>
        <w:tblStyle w:val="TableGrid"/>
        <w:tblW w:w="8506" w:type="dxa"/>
        <w:tblInd w:w="-176" w:type="dxa"/>
        <w:tblLook w:val="04A0" w:firstRow="1" w:lastRow="0" w:firstColumn="1" w:lastColumn="0" w:noHBand="0" w:noVBand="1"/>
      </w:tblPr>
      <w:tblGrid>
        <w:gridCol w:w="568"/>
        <w:gridCol w:w="1323"/>
        <w:gridCol w:w="3355"/>
        <w:gridCol w:w="3260"/>
      </w:tblGrid>
      <w:tr w:rsidR="00B25128" w:rsidRPr="0087721B" w:rsidTr="0079307C">
        <w:tc>
          <w:tcPr>
            <w:tcW w:w="568" w:type="dxa"/>
            <w:vAlign w:val="center"/>
          </w:tcPr>
          <w:p w:rsidR="00B25128" w:rsidRPr="0087721B" w:rsidRDefault="00B25128" w:rsidP="0079307C">
            <w:pPr>
              <w:jc w:val="center"/>
              <w:rPr>
                <w:rFonts w:ascii="Times New Roman" w:hAnsi="Times New Roman" w:cs="Times New Roman"/>
                <w:b/>
                <w:sz w:val="24"/>
                <w:szCs w:val="24"/>
              </w:rPr>
            </w:pPr>
            <w:r w:rsidRPr="0087721B">
              <w:rPr>
                <w:rFonts w:ascii="Times New Roman" w:hAnsi="Times New Roman" w:cs="Times New Roman"/>
                <w:b/>
                <w:sz w:val="24"/>
                <w:szCs w:val="24"/>
              </w:rPr>
              <w:t>No</w:t>
            </w:r>
          </w:p>
        </w:tc>
        <w:tc>
          <w:tcPr>
            <w:tcW w:w="1323" w:type="dxa"/>
            <w:vAlign w:val="center"/>
          </w:tcPr>
          <w:p w:rsidR="00B25128" w:rsidRPr="0087721B" w:rsidRDefault="00B25128" w:rsidP="0079307C">
            <w:pPr>
              <w:jc w:val="center"/>
              <w:rPr>
                <w:rFonts w:ascii="Times New Roman" w:hAnsi="Times New Roman" w:cs="Times New Roman"/>
                <w:b/>
                <w:sz w:val="24"/>
                <w:szCs w:val="24"/>
              </w:rPr>
            </w:pPr>
            <w:r>
              <w:rPr>
                <w:rFonts w:ascii="Times New Roman" w:hAnsi="Times New Roman" w:cs="Times New Roman"/>
                <w:b/>
                <w:sz w:val="24"/>
                <w:szCs w:val="24"/>
              </w:rPr>
              <w:t>Inisal</w:t>
            </w:r>
            <w:r w:rsidRPr="0087721B">
              <w:rPr>
                <w:rFonts w:ascii="Times New Roman" w:hAnsi="Times New Roman" w:cs="Times New Roman"/>
                <w:b/>
                <w:sz w:val="24"/>
                <w:szCs w:val="24"/>
              </w:rPr>
              <w:t xml:space="preserve"> Siswa</w:t>
            </w:r>
          </w:p>
        </w:tc>
        <w:tc>
          <w:tcPr>
            <w:tcW w:w="3355" w:type="dxa"/>
            <w:vAlign w:val="center"/>
          </w:tcPr>
          <w:p w:rsidR="00B25128" w:rsidRPr="00241CFD" w:rsidRDefault="00B25128" w:rsidP="0079307C">
            <w:pPr>
              <w:ind w:left="720"/>
              <w:jc w:val="center"/>
              <w:rPr>
                <w:rFonts w:ascii="Times New Roman" w:hAnsi="Times New Roman" w:cs="Times New Roman"/>
                <w:b/>
                <w:i/>
                <w:sz w:val="24"/>
                <w:szCs w:val="24"/>
              </w:rPr>
            </w:pPr>
            <w:r>
              <w:rPr>
                <w:rFonts w:ascii="Times New Roman" w:hAnsi="Times New Roman" w:cs="Times New Roman"/>
                <w:b/>
                <w:sz w:val="24"/>
                <w:szCs w:val="24"/>
              </w:rPr>
              <w:t>Hasil Belajar Sebelum Menggunakan Model RME</w:t>
            </w:r>
          </w:p>
        </w:tc>
        <w:tc>
          <w:tcPr>
            <w:tcW w:w="3260" w:type="dxa"/>
            <w:vAlign w:val="center"/>
          </w:tcPr>
          <w:p w:rsidR="00B25128" w:rsidRPr="0087721B" w:rsidRDefault="00B25128" w:rsidP="0079307C">
            <w:pPr>
              <w:jc w:val="center"/>
              <w:rPr>
                <w:rFonts w:ascii="Times New Roman" w:hAnsi="Times New Roman" w:cs="Times New Roman"/>
                <w:b/>
                <w:sz w:val="24"/>
                <w:szCs w:val="24"/>
              </w:rPr>
            </w:pPr>
            <w:r>
              <w:rPr>
                <w:rFonts w:ascii="Times New Roman" w:hAnsi="Times New Roman" w:cs="Times New Roman"/>
                <w:b/>
                <w:sz w:val="24"/>
                <w:szCs w:val="24"/>
              </w:rPr>
              <w:t>Hasil Belajar</w:t>
            </w:r>
            <w:r w:rsidRPr="0087721B">
              <w:rPr>
                <w:rFonts w:ascii="Times New Roman" w:hAnsi="Times New Roman" w:cs="Times New Roman"/>
                <w:b/>
                <w:sz w:val="24"/>
                <w:szCs w:val="24"/>
              </w:rPr>
              <w:t xml:space="preserve"> Sesudah Menggunakan </w:t>
            </w:r>
            <w:r>
              <w:rPr>
                <w:rFonts w:ascii="Times New Roman" w:hAnsi="Times New Roman" w:cs="Times New Roman"/>
                <w:b/>
                <w:sz w:val="24"/>
                <w:szCs w:val="24"/>
              </w:rPr>
              <w:t>Model RME</w:t>
            </w:r>
          </w:p>
        </w:tc>
      </w:tr>
      <w:tr w:rsidR="00B25128" w:rsidRPr="0087721B" w:rsidTr="0079307C">
        <w:tc>
          <w:tcPr>
            <w:tcW w:w="568" w:type="dxa"/>
          </w:tcPr>
          <w:p w:rsidR="00B25128" w:rsidRDefault="00B25128" w:rsidP="0079307C">
            <w:pPr>
              <w:rPr>
                <w:rFonts w:ascii="Times New Roman" w:hAnsi="Times New Roman" w:cs="Times New Roman"/>
                <w:sz w:val="24"/>
                <w:szCs w:val="24"/>
              </w:rPr>
            </w:pPr>
            <w:r>
              <w:rPr>
                <w:rFonts w:ascii="Times New Roman" w:hAnsi="Times New Roman" w:cs="Times New Roman"/>
                <w:sz w:val="24"/>
                <w:szCs w:val="24"/>
              </w:rPr>
              <w:t>1</w:t>
            </w:r>
          </w:p>
        </w:tc>
        <w:tc>
          <w:tcPr>
            <w:tcW w:w="1323" w:type="dxa"/>
          </w:tcPr>
          <w:p w:rsidR="00B25128" w:rsidRDefault="00B25128" w:rsidP="0079307C">
            <w:pPr>
              <w:tabs>
                <w:tab w:val="left" w:pos="4443"/>
              </w:tabs>
              <w:jc w:val="center"/>
              <w:rPr>
                <w:rFonts w:ascii="Times New Roman" w:hAnsi="Times New Roman" w:cs="Times New Roman"/>
                <w:sz w:val="24"/>
                <w:szCs w:val="24"/>
              </w:rPr>
            </w:pPr>
            <w:r>
              <w:rPr>
                <w:rFonts w:ascii="Times New Roman" w:hAnsi="Times New Roman" w:cs="Times New Roman"/>
                <w:sz w:val="24"/>
                <w:szCs w:val="24"/>
              </w:rPr>
              <w:t>AF</w:t>
            </w:r>
          </w:p>
        </w:tc>
        <w:tc>
          <w:tcPr>
            <w:tcW w:w="3355" w:type="dxa"/>
          </w:tcPr>
          <w:p w:rsidR="00B25128" w:rsidRPr="0087721B" w:rsidRDefault="00B25128" w:rsidP="0079307C">
            <w:pPr>
              <w:jc w:val="center"/>
              <w:rPr>
                <w:rFonts w:ascii="Times New Roman" w:hAnsi="Times New Roman" w:cs="Times New Roman"/>
                <w:sz w:val="24"/>
                <w:szCs w:val="24"/>
              </w:rPr>
            </w:pPr>
            <w:r>
              <w:rPr>
                <w:rFonts w:ascii="Times New Roman" w:hAnsi="Times New Roman" w:cs="Times New Roman"/>
                <w:sz w:val="24"/>
                <w:szCs w:val="24"/>
              </w:rPr>
              <w:t>65</w:t>
            </w:r>
          </w:p>
        </w:tc>
        <w:tc>
          <w:tcPr>
            <w:tcW w:w="3260" w:type="dxa"/>
          </w:tcPr>
          <w:p w:rsidR="00B25128" w:rsidRPr="0087721B" w:rsidRDefault="00B25128" w:rsidP="0079307C">
            <w:pPr>
              <w:jc w:val="center"/>
              <w:rPr>
                <w:rFonts w:ascii="Times New Roman" w:hAnsi="Times New Roman" w:cs="Times New Roman"/>
                <w:sz w:val="24"/>
                <w:szCs w:val="24"/>
              </w:rPr>
            </w:pPr>
            <w:r>
              <w:rPr>
                <w:rFonts w:ascii="Times New Roman" w:hAnsi="Times New Roman" w:cs="Times New Roman"/>
                <w:sz w:val="24"/>
                <w:szCs w:val="24"/>
              </w:rPr>
              <w:t>85</w:t>
            </w:r>
          </w:p>
        </w:tc>
      </w:tr>
      <w:tr w:rsidR="00B25128" w:rsidTr="0079307C">
        <w:tc>
          <w:tcPr>
            <w:tcW w:w="568" w:type="dxa"/>
          </w:tcPr>
          <w:p w:rsidR="00B25128" w:rsidRDefault="00B25128" w:rsidP="0079307C">
            <w:pPr>
              <w:rPr>
                <w:rFonts w:ascii="Times New Roman" w:hAnsi="Times New Roman" w:cs="Times New Roman"/>
                <w:sz w:val="24"/>
                <w:szCs w:val="24"/>
              </w:rPr>
            </w:pPr>
            <w:r>
              <w:rPr>
                <w:rFonts w:ascii="Times New Roman" w:hAnsi="Times New Roman" w:cs="Times New Roman"/>
                <w:sz w:val="24"/>
                <w:szCs w:val="24"/>
              </w:rPr>
              <w:t>2</w:t>
            </w:r>
          </w:p>
        </w:tc>
        <w:tc>
          <w:tcPr>
            <w:tcW w:w="1323" w:type="dxa"/>
          </w:tcPr>
          <w:p w:rsidR="00B25128" w:rsidRDefault="00B25128" w:rsidP="0079307C">
            <w:pPr>
              <w:tabs>
                <w:tab w:val="left" w:pos="4443"/>
              </w:tabs>
              <w:jc w:val="center"/>
              <w:rPr>
                <w:rFonts w:ascii="Times New Roman" w:hAnsi="Times New Roman" w:cs="Times New Roman"/>
                <w:sz w:val="24"/>
                <w:szCs w:val="24"/>
              </w:rPr>
            </w:pPr>
            <w:r>
              <w:rPr>
                <w:rFonts w:ascii="Times New Roman" w:hAnsi="Times New Roman" w:cs="Times New Roman"/>
                <w:sz w:val="24"/>
                <w:szCs w:val="24"/>
              </w:rPr>
              <w:t>AK</w:t>
            </w:r>
          </w:p>
        </w:tc>
        <w:tc>
          <w:tcPr>
            <w:tcW w:w="3355" w:type="dxa"/>
          </w:tcPr>
          <w:p w:rsidR="00B25128" w:rsidRDefault="00B25128" w:rsidP="0079307C">
            <w:pPr>
              <w:jc w:val="center"/>
              <w:rPr>
                <w:rFonts w:ascii="Times New Roman" w:hAnsi="Times New Roman" w:cs="Times New Roman"/>
                <w:sz w:val="24"/>
                <w:szCs w:val="24"/>
              </w:rPr>
            </w:pPr>
            <w:r>
              <w:rPr>
                <w:rFonts w:ascii="Times New Roman" w:hAnsi="Times New Roman" w:cs="Times New Roman"/>
                <w:sz w:val="24"/>
                <w:szCs w:val="24"/>
              </w:rPr>
              <w:t>60</w:t>
            </w:r>
          </w:p>
        </w:tc>
        <w:tc>
          <w:tcPr>
            <w:tcW w:w="3260" w:type="dxa"/>
          </w:tcPr>
          <w:p w:rsidR="00B25128" w:rsidRDefault="00B25128" w:rsidP="0079307C">
            <w:pPr>
              <w:jc w:val="center"/>
              <w:rPr>
                <w:rFonts w:ascii="Times New Roman" w:hAnsi="Times New Roman" w:cs="Times New Roman"/>
                <w:sz w:val="24"/>
                <w:szCs w:val="24"/>
              </w:rPr>
            </w:pPr>
            <w:r>
              <w:rPr>
                <w:rFonts w:ascii="Times New Roman" w:hAnsi="Times New Roman" w:cs="Times New Roman"/>
                <w:sz w:val="24"/>
                <w:szCs w:val="24"/>
              </w:rPr>
              <w:t>85</w:t>
            </w:r>
          </w:p>
        </w:tc>
      </w:tr>
      <w:tr w:rsidR="00B25128" w:rsidTr="0079307C">
        <w:tc>
          <w:tcPr>
            <w:tcW w:w="568" w:type="dxa"/>
          </w:tcPr>
          <w:p w:rsidR="00B25128" w:rsidRDefault="00B25128" w:rsidP="0079307C">
            <w:pPr>
              <w:rPr>
                <w:rFonts w:ascii="Times New Roman" w:hAnsi="Times New Roman" w:cs="Times New Roman"/>
                <w:sz w:val="24"/>
                <w:szCs w:val="24"/>
              </w:rPr>
            </w:pPr>
            <w:r>
              <w:rPr>
                <w:rFonts w:ascii="Times New Roman" w:hAnsi="Times New Roman" w:cs="Times New Roman"/>
                <w:sz w:val="24"/>
                <w:szCs w:val="24"/>
              </w:rPr>
              <w:t>3</w:t>
            </w:r>
          </w:p>
        </w:tc>
        <w:tc>
          <w:tcPr>
            <w:tcW w:w="1323" w:type="dxa"/>
          </w:tcPr>
          <w:p w:rsidR="00B25128" w:rsidRPr="009D7725" w:rsidRDefault="00B25128" w:rsidP="0079307C">
            <w:pPr>
              <w:tabs>
                <w:tab w:val="left" w:pos="4443"/>
              </w:tabs>
              <w:jc w:val="center"/>
              <w:rPr>
                <w:rFonts w:ascii="Times New Roman" w:hAnsi="Times New Roman" w:cs="Times New Roman"/>
                <w:sz w:val="24"/>
                <w:szCs w:val="24"/>
              </w:rPr>
            </w:pPr>
            <w:r>
              <w:rPr>
                <w:rFonts w:ascii="Times New Roman" w:hAnsi="Times New Roman" w:cs="Times New Roman"/>
                <w:sz w:val="24"/>
                <w:szCs w:val="24"/>
              </w:rPr>
              <w:t>BA</w:t>
            </w:r>
          </w:p>
        </w:tc>
        <w:tc>
          <w:tcPr>
            <w:tcW w:w="3355" w:type="dxa"/>
          </w:tcPr>
          <w:p w:rsidR="00B25128" w:rsidRDefault="00B25128" w:rsidP="0079307C">
            <w:pPr>
              <w:jc w:val="center"/>
              <w:rPr>
                <w:rFonts w:ascii="Times New Roman" w:hAnsi="Times New Roman" w:cs="Times New Roman"/>
                <w:sz w:val="24"/>
                <w:szCs w:val="24"/>
              </w:rPr>
            </w:pPr>
            <w:r>
              <w:rPr>
                <w:rFonts w:ascii="Times New Roman" w:hAnsi="Times New Roman" w:cs="Times New Roman"/>
                <w:sz w:val="24"/>
                <w:szCs w:val="24"/>
              </w:rPr>
              <w:t>65</w:t>
            </w:r>
          </w:p>
        </w:tc>
        <w:tc>
          <w:tcPr>
            <w:tcW w:w="3260" w:type="dxa"/>
          </w:tcPr>
          <w:p w:rsidR="00B25128" w:rsidRDefault="00B25128" w:rsidP="0079307C">
            <w:pPr>
              <w:jc w:val="center"/>
              <w:rPr>
                <w:rFonts w:ascii="Times New Roman" w:hAnsi="Times New Roman" w:cs="Times New Roman"/>
                <w:sz w:val="24"/>
                <w:szCs w:val="24"/>
              </w:rPr>
            </w:pPr>
            <w:r>
              <w:rPr>
                <w:rFonts w:ascii="Times New Roman" w:hAnsi="Times New Roman" w:cs="Times New Roman"/>
                <w:sz w:val="24"/>
                <w:szCs w:val="24"/>
              </w:rPr>
              <w:t>80</w:t>
            </w:r>
          </w:p>
        </w:tc>
      </w:tr>
      <w:tr w:rsidR="00B25128" w:rsidTr="0079307C">
        <w:tc>
          <w:tcPr>
            <w:tcW w:w="568" w:type="dxa"/>
          </w:tcPr>
          <w:p w:rsidR="00B25128" w:rsidRDefault="00B25128" w:rsidP="0079307C">
            <w:pPr>
              <w:rPr>
                <w:rFonts w:ascii="Times New Roman" w:hAnsi="Times New Roman" w:cs="Times New Roman"/>
                <w:sz w:val="24"/>
                <w:szCs w:val="24"/>
              </w:rPr>
            </w:pPr>
            <w:r>
              <w:rPr>
                <w:rFonts w:ascii="Times New Roman" w:hAnsi="Times New Roman" w:cs="Times New Roman"/>
                <w:sz w:val="24"/>
                <w:szCs w:val="24"/>
              </w:rPr>
              <w:t>4</w:t>
            </w:r>
          </w:p>
        </w:tc>
        <w:tc>
          <w:tcPr>
            <w:tcW w:w="1323" w:type="dxa"/>
          </w:tcPr>
          <w:p w:rsidR="00B25128" w:rsidRPr="009D7725" w:rsidRDefault="00B25128" w:rsidP="0079307C">
            <w:pPr>
              <w:tabs>
                <w:tab w:val="left" w:pos="4443"/>
              </w:tabs>
              <w:jc w:val="center"/>
              <w:rPr>
                <w:rFonts w:ascii="Times New Roman" w:hAnsi="Times New Roman" w:cs="Times New Roman"/>
                <w:sz w:val="24"/>
                <w:szCs w:val="24"/>
              </w:rPr>
            </w:pPr>
            <w:r>
              <w:rPr>
                <w:rFonts w:ascii="Times New Roman" w:hAnsi="Times New Roman" w:cs="Times New Roman"/>
                <w:sz w:val="24"/>
                <w:szCs w:val="24"/>
              </w:rPr>
              <w:t>BS</w:t>
            </w:r>
          </w:p>
        </w:tc>
        <w:tc>
          <w:tcPr>
            <w:tcW w:w="3355" w:type="dxa"/>
          </w:tcPr>
          <w:p w:rsidR="00B25128" w:rsidRDefault="00B25128" w:rsidP="0079307C">
            <w:pPr>
              <w:jc w:val="center"/>
              <w:rPr>
                <w:rFonts w:ascii="Times New Roman" w:hAnsi="Times New Roman" w:cs="Times New Roman"/>
                <w:sz w:val="24"/>
                <w:szCs w:val="24"/>
              </w:rPr>
            </w:pPr>
            <w:r>
              <w:rPr>
                <w:rFonts w:ascii="Times New Roman" w:hAnsi="Times New Roman" w:cs="Times New Roman"/>
                <w:sz w:val="24"/>
                <w:szCs w:val="24"/>
              </w:rPr>
              <w:t>75</w:t>
            </w:r>
          </w:p>
        </w:tc>
        <w:tc>
          <w:tcPr>
            <w:tcW w:w="3260" w:type="dxa"/>
          </w:tcPr>
          <w:p w:rsidR="00B25128" w:rsidRDefault="00B25128" w:rsidP="0079307C">
            <w:pPr>
              <w:jc w:val="center"/>
              <w:rPr>
                <w:rFonts w:ascii="Times New Roman" w:hAnsi="Times New Roman" w:cs="Times New Roman"/>
                <w:sz w:val="24"/>
                <w:szCs w:val="24"/>
              </w:rPr>
            </w:pPr>
            <w:r>
              <w:rPr>
                <w:rFonts w:ascii="Times New Roman" w:hAnsi="Times New Roman" w:cs="Times New Roman"/>
                <w:sz w:val="24"/>
                <w:szCs w:val="24"/>
              </w:rPr>
              <w:t>85</w:t>
            </w:r>
          </w:p>
        </w:tc>
      </w:tr>
      <w:tr w:rsidR="00B25128" w:rsidTr="0079307C">
        <w:tc>
          <w:tcPr>
            <w:tcW w:w="568" w:type="dxa"/>
          </w:tcPr>
          <w:p w:rsidR="00B25128" w:rsidRDefault="00B25128" w:rsidP="0079307C">
            <w:pPr>
              <w:rPr>
                <w:rFonts w:ascii="Times New Roman" w:hAnsi="Times New Roman" w:cs="Times New Roman"/>
                <w:sz w:val="24"/>
                <w:szCs w:val="24"/>
              </w:rPr>
            </w:pPr>
            <w:r>
              <w:rPr>
                <w:rFonts w:ascii="Times New Roman" w:hAnsi="Times New Roman" w:cs="Times New Roman"/>
                <w:sz w:val="24"/>
                <w:szCs w:val="24"/>
              </w:rPr>
              <w:t>5</w:t>
            </w:r>
          </w:p>
        </w:tc>
        <w:tc>
          <w:tcPr>
            <w:tcW w:w="1323" w:type="dxa"/>
          </w:tcPr>
          <w:p w:rsidR="00B25128" w:rsidRPr="009D7725" w:rsidRDefault="00B25128" w:rsidP="0079307C">
            <w:pPr>
              <w:tabs>
                <w:tab w:val="left" w:pos="4443"/>
              </w:tabs>
              <w:jc w:val="center"/>
              <w:rPr>
                <w:rFonts w:ascii="Times New Roman" w:hAnsi="Times New Roman" w:cs="Times New Roman"/>
                <w:sz w:val="24"/>
                <w:szCs w:val="24"/>
              </w:rPr>
            </w:pPr>
            <w:r>
              <w:rPr>
                <w:rFonts w:ascii="Times New Roman" w:hAnsi="Times New Roman" w:cs="Times New Roman"/>
                <w:sz w:val="24"/>
                <w:szCs w:val="24"/>
              </w:rPr>
              <w:t>CL</w:t>
            </w:r>
          </w:p>
        </w:tc>
        <w:tc>
          <w:tcPr>
            <w:tcW w:w="3355" w:type="dxa"/>
          </w:tcPr>
          <w:p w:rsidR="00B25128" w:rsidRDefault="00B25128" w:rsidP="0079307C">
            <w:pPr>
              <w:jc w:val="center"/>
              <w:rPr>
                <w:rFonts w:ascii="Times New Roman" w:hAnsi="Times New Roman" w:cs="Times New Roman"/>
                <w:sz w:val="24"/>
                <w:szCs w:val="24"/>
              </w:rPr>
            </w:pPr>
            <w:r>
              <w:rPr>
                <w:rFonts w:ascii="Times New Roman" w:hAnsi="Times New Roman" w:cs="Times New Roman"/>
                <w:sz w:val="24"/>
                <w:szCs w:val="24"/>
              </w:rPr>
              <w:t>60</w:t>
            </w:r>
          </w:p>
        </w:tc>
        <w:tc>
          <w:tcPr>
            <w:tcW w:w="3260" w:type="dxa"/>
          </w:tcPr>
          <w:p w:rsidR="00B25128" w:rsidRDefault="00B25128" w:rsidP="0079307C">
            <w:pPr>
              <w:jc w:val="center"/>
              <w:rPr>
                <w:rFonts w:ascii="Times New Roman" w:hAnsi="Times New Roman" w:cs="Times New Roman"/>
                <w:sz w:val="24"/>
                <w:szCs w:val="24"/>
              </w:rPr>
            </w:pPr>
            <w:r>
              <w:rPr>
                <w:rFonts w:ascii="Times New Roman" w:hAnsi="Times New Roman" w:cs="Times New Roman"/>
                <w:sz w:val="24"/>
                <w:szCs w:val="24"/>
              </w:rPr>
              <w:t>75</w:t>
            </w:r>
          </w:p>
        </w:tc>
      </w:tr>
      <w:tr w:rsidR="00B25128" w:rsidTr="0079307C">
        <w:tc>
          <w:tcPr>
            <w:tcW w:w="568" w:type="dxa"/>
          </w:tcPr>
          <w:p w:rsidR="00B25128" w:rsidRDefault="00B25128" w:rsidP="0079307C">
            <w:pPr>
              <w:rPr>
                <w:rFonts w:ascii="Times New Roman" w:hAnsi="Times New Roman" w:cs="Times New Roman"/>
                <w:sz w:val="24"/>
                <w:szCs w:val="24"/>
              </w:rPr>
            </w:pPr>
            <w:r>
              <w:rPr>
                <w:rFonts w:ascii="Times New Roman" w:hAnsi="Times New Roman" w:cs="Times New Roman"/>
                <w:sz w:val="24"/>
                <w:szCs w:val="24"/>
              </w:rPr>
              <w:t>6</w:t>
            </w:r>
          </w:p>
        </w:tc>
        <w:tc>
          <w:tcPr>
            <w:tcW w:w="1323" w:type="dxa"/>
          </w:tcPr>
          <w:p w:rsidR="00B25128" w:rsidRPr="009D7725" w:rsidRDefault="00B25128" w:rsidP="0079307C">
            <w:pPr>
              <w:tabs>
                <w:tab w:val="left" w:pos="4443"/>
              </w:tabs>
              <w:jc w:val="center"/>
              <w:rPr>
                <w:rFonts w:ascii="Times New Roman" w:hAnsi="Times New Roman" w:cs="Times New Roman"/>
                <w:sz w:val="24"/>
                <w:szCs w:val="24"/>
              </w:rPr>
            </w:pPr>
            <w:r>
              <w:rPr>
                <w:rFonts w:ascii="Times New Roman" w:hAnsi="Times New Roman" w:cs="Times New Roman"/>
                <w:sz w:val="24"/>
                <w:szCs w:val="24"/>
              </w:rPr>
              <w:t>DS</w:t>
            </w:r>
          </w:p>
        </w:tc>
        <w:tc>
          <w:tcPr>
            <w:tcW w:w="3355" w:type="dxa"/>
          </w:tcPr>
          <w:p w:rsidR="00B25128" w:rsidRDefault="00B25128" w:rsidP="0079307C">
            <w:pPr>
              <w:jc w:val="center"/>
              <w:rPr>
                <w:rFonts w:ascii="Times New Roman" w:hAnsi="Times New Roman" w:cs="Times New Roman"/>
                <w:sz w:val="24"/>
                <w:szCs w:val="24"/>
              </w:rPr>
            </w:pPr>
            <w:r>
              <w:rPr>
                <w:rFonts w:ascii="Times New Roman" w:hAnsi="Times New Roman" w:cs="Times New Roman"/>
                <w:sz w:val="24"/>
                <w:szCs w:val="24"/>
              </w:rPr>
              <w:t>70</w:t>
            </w:r>
          </w:p>
        </w:tc>
        <w:tc>
          <w:tcPr>
            <w:tcW w:w="3260" w:type="dxa"/>
          </w:tcPr>
          <w:p w:rsidR="00B25128" w:rsidRDefault="00B25128" w:rsidP="0079307C">
            <w:pPr>
              <w:jc w:val="center"/>
              <w:rPr>
                <w:rFonts w:ascii="Times New Roman" w:hAnsi="Times New Roman" w:cs="Times New Roman"/>
                <w:sz w:val="24"/>
                <w:szCs w:val="24"/>
              </w:rPr>
            </w:pPr>
            <w:r>
              <w:rPr>
                <w:rFonts w:ascii="Times New Roman" w:hAnsi="Times New Roman" w:cs="Times New Roman"/>
                <w:sz w:val="24"/>
                <w:szCs w:val="24"/>
              </w:rPr>
              <w:t>85</w:t>
            </w:r>
          </w:p>
        </w:tc>
      </w:tr>
      <w:tr w:rsidR="00B25128" w:rsidTr="0079307C">
        <w:tc>
          <w:tcPr>
            <w:tcW w:w="568" w:type="dxa"/>
          </w:tcPr>
          <w:p w:rsidR="00B25128" w:rsidRDefault="00B25128" w:rsidP="0079307C">
            <w:pPr>
              <w:rPr>
                <w:rFonts w:ascii="Times New Roman" w:hAnsi="Times New Roman" w:cs="Times New Roman"/>
                <w:sz w:val="24"/>
                <w:szCs w:val="24"/>
              </w:rPr>
            </w:pPr>
            <w:r>
              <w:rPr>
                <w:rFonts w:ascii="Times New Roman" w:hAnsi="Times New Roman" w:cs="Times New Roman"/>
                <w:sz w:val="24"/>
                <w:szCs w:val="24"/>
              </w:rPr>
              <w:t>7</w:t>
            </w:r>
          </w:p>
        </w:tc>
        <w:tc>
          <w:tcPr>
            <w:tcW w:w="1323" w:type="dxa"/>
          </w:tcPr>
          <w:p w:rsidR="00B25128" w:rsidRPr="009D7725" w:rsidRDefault="00B25128" w:rsidP="0079307C">
            <w:pPr>
              <w:tabs>
                <w:tab w:val="left" w:pos="4443"/>
              </w:tabs>
              <w:jc w:val="center"/>
              <w:rPr>
                <w:rFonts w:ascii="Times New Roman" w:hAnsi="Times New Roman" w:cs="Times New Roman"/>
                <w:sz w:val="24"/>
                <w:szCs w:val="24"/>
              </w:rPr>
            </w:pPr>
            <w:r>
              <w:rPr>
                <w:rFonts w:ascii="Times New Roman" w:hAnsi="Times New Roman" w:cs="Times New Roman"/>
                <w:sz w:val="24"/>
                <w:szCs w:val="24"/>
              </w:rPr>
              <w:t>DZ</w:t>
            </w:r>
          </w:p>
        </w:tc>
        <w:tc>
          <w:tcPr>
            <w:tcW w:w="3355" w:type="dxa"/>
          </w:tcPr>
          <w:p w:rsidR="00B25128" w:rsidRDefault="00B25128" w:rsidP="0079307C">
            <w:pPr>
              <w:jc w:val="center"/>
              <w:rPr>
                <w:rFonts w:ascii="Times New Roman" w:hAnsi="Times New Roman" w:cs="Times New Roman"/>
                <w:sz w:val="24"/>
                <w:szCs w:val="24"/>
              </w:rPr>
            </w:pPr>
            <w:r>
              <w:rPr>
                <w:rFonts w:ascii="Times New Roman" w:hAnsi="Times New Roman" w:cs="Times New Roman"/>
                <w:sz w:val="24"/>
                <w:szCs w:val="24"/>
              </w:rPr>
              <w:t>80</w:t>
            </w:r>
          </w:p>
        </w:tc>
        <w:tc>
          <w:tcPr>
            <w:tcW w:w="3260" w:type="dxa"/>
          </w:tcPr>
          <w:p w:rsidR="00B25128" w:rsidRDefault="00B25128" w:rsidP="0079307C">
            <w:pPr>
              <w:jc w:val="center"/>
              <w:rPr>
                <w:rFonts w:ascii="Times New Roman" w:hAnsi="Times New Roman" w:cs="Times New Roman"/>
                <w:sz w:val="24"/>
                <w:szCs w:val="24"/>
              </w:rPr>
            </w:pPr>
            <w:r>
              <w:rPr>
                <w:rFonts w:ascii="Times New Roman" w:hAnsi="Times New Roman" w:cs="Times New Roman"/>
                <w:sz w:val="24"/>
                <w:szCs w:val="24"/>
              </w:rPr>
              <w:t>95</w:t>
            </w:r>
          </w:p>
        </w:tc>
      </w:tr>
      <w:tr w:rsidR="00B25128" w:rsidTr="0079307C">
        <w:tc>
          <w:tcPr>
            <w:tcW w:w="568" w:type="dxa"/>
          </w:tcPr>
          <w:p w:rsidR="00B25128" w:rsidRDefault="00B25128" w:rsidP="0079307C">
            <w:pPr>
              <w:rPr>
                <w:rFonts w:ascii="Times New Roman" w:hAnsi="Times New Roman" w:cs="Times New Roman"/>
                <w:sz w:val="24"/>
                <w:szCs w:val="24"/>
              </w:rPr>
            </w:pPr>
            <w:r>
              <w:rPr>
                <w:rFonts w:ascii="Times New Roman" w:hAnsi="Times New Roman" w:cs="Times New Roman"/>
                <w:sz w:val="24"/>
                <w:szCs w:val="24"/>
              </w:rPr>
              <w:t>8</w:t>
            </w:r>
          </w:p>
        </w:tc>
        <w:tc>
          <w:tcPr>
            <w:tcW w:w="1323" w:type="dxa"/>
          </w:tcPr>
          <w:p w:rsidR="00B25128" w:rsidRPr="009D7725" w:rsidRDefault="00B25128" w:rsidP="0079307C">
            <w:pPr>
              <w:tabs>
                <w:tab w:val="left" w:pos="4443"/>
              </w:tabs>
              <w:jc w:val="center"/>
              <w:rPr>
                <w:rFonts w:ascii="Times New Roman" w:hAnsi="Times New Roman" w:cs="Times New Roman"/>
                <w:sz w:val="24"/>
                <w:szCs w:val="24"/>
              </w:rPr>
            </w:pPr>
            <w:r>
              <w:rPr>
                <w:rFonts w:ascii="Times New Roman" w:hAnsi="Times New Roman" w:cs="Times New Roman"/>
                <w:sz w:val="24"/>
                <w:szCs w:val="24"/>
              </w:rPr>
              <w:t>FG</w:t>
            </w:r>
          </w:p>
        </w:tc>
        <w:tc>
          <w:tcPr>
            <w:tcW w:w="3355" w:type="dxa"/>
          </w:tcPr>
          <w:p w:rsidR="00B25128" w:rsidRDefault="00B25128" w:rsidP="0079307C">
            <w:pPr>
              <w:jc w:val="center"/>
              <w:rPr>
                <w:rFonts w:ascii="Times New Roman" w:hAnsi="Times New Roman" w:cs="Times New Roman"/>
                <w:sz w:val="24"/>
                <w:szCs w:val="24"/>
              </w:rPr>
            </w:pPr>
            <w:r>
              <w:rPr>
                <w:rFonts w:ascii="Times New Roman" w:hAnsi="Times New Roman" w:cs="Times New Roman"/>
                <w:sz w:val="24"/>
                <w:szCs w:val="24"/>
              </w:rPr>
              <w:t>55</w:t>
            </w:r>
          </w:p>
        </w:tc>
        <w:tc>
          <w:tcPr>
            <w:tcW w:w="3260" w:type="dxa"/>
          </w:tcPr>
          <w:p w:rsidR="00B25128" w:rsidRDefault="00B25128" w:rsidP="0079307C">
            <w:pPr>
              <w:jc w:val="center"/>
              <w:rPr>
                <w:rFonts w:ascii="Times New Roman" w:hAnsi="Times New Roman" w:cs="Times New Roman"/>
                <w:sz w:val="24"/>
                <w:szCs w:val="24"/>
              </w:rPr>
            </w:pPr>
            <w:r>
              <w:rPr>
                <w:rFonts w:ascii="Times New Roman" w:hAnsi="Times New Roman" w:cs="Times New Roman"/>
                <w:sz w:val="24"/>
                <w:szCs w:val="24"/>
              </w:rPr>
              <w:t>65</w:t>
            </w:r>
          </w:p>
        </w:tc>
      </w:tr>
      <w:tr w:rsidR="00B25128" w:rsidTr="0079307C">
        <w:tc>
          <w:tcPr>
            <w:tcW w:w="568" w:type="dxa"/>
          </w:tcPr>
          <w:p w:rsidR="00B25128" w:rsidRDefault="00B25128" w:rsidP="0079307C">
            <w:pPr>
              <w:rPr>
                <w:rFonts w:ascii="Times New Roman" w:hAnsi="Times New Roman" w:cs="Times New Roman"/>
                <w:sz w:val="24"/>
                <w:szCs w:val="24"/>
              </w:rPr>
            </w:pPr>
            <w:r>
              <w:rPr>
                <w:rFonts w:ascii="Times New Roman" w:hAnsi="Times New Roman" w:cs="Times New Roman"/>
                <w:sz w:val="24"/>
                <w:szCs w:val="24"/>
              </w:rPr>
              <w:t>9</w:t>
            </w:r>
          </w:p>
        </w:tc>
        <w:tc>
          <w:tcPr>
            <w:tcW w:w="1323" w:type="dxa"/>
          </w:tcPr>
          <w:p w:rsidR="00B25128" w:rsidRPr="009D7725" w:rsidRDefault="00B25128" w:rsidP="0079307C">
            <w:pPr>
              <w:tabs>
                <w:tab w:val="left" w:pos="4443"/>
              </w:tabs>
              <w:jc w:val="center"/>
              <w:rPr>
                <w:rFonts w:ascii="Times New Roman" w:hAnsi="Times New Roman" w:cs="Times New Roman"/>
                <w:sz w:val="24"/>
                <w:szCs w:val="24"/>
              </w:rPr>
            </w:pPr>
            <w:r>
              <w:rPr>
                <w:rFonts w:ascii="Times New Roman" w:hAnsi="Times New Roman" w:cs="Times New Roman"/>
                <w:sz w:val="24"/>
                <w:szCs w:val="24"/>
              </w:rPr>
              <w:t>HN</w:t>
            </w:r>
          </w:p>
        </w:tc>
        <w:tc>
          <w:tcPr>
            <w:tcW w:w="3355" w:type="dxa"/>
          </w:tcPr>
          <w:p w:rsidR="00B25128" w:rsidRDefault="00B25128" w:rsidP="0079307C">
            <w:pPr>
              <w:jc w:val="center"/>
              <w:rPr>
                <w:rFonts w:ascii="Times New Roman" w:hAnsi="Times New Roman" w:cs="Times New Roman"/>
                <w:sz w:val="24"/>
                <w:szCs w:val="24"/>
              </w:rPr>
            </w:pPr>
            <w:r>
              <w:rPr>
                <w:rFonts w:ascii="Times New Roman" w:hAnsi="Times New Roman" w:cs="Times New Roman"/>
                <w:sz w:val="24"/>
                <w:szCs w:val="24"/>
              </w:rPr>
              <w:t>75</w:t>
            </w:r>
          </w:p>
        </w:tc>
        <w:tc>
          <w:tcPr>
            <w:tcW w:w="3260" w:type="dxa"/>
          </w:tcPr>
          <w:p w:rsidR="00B25128" w:rsidRDefault="00B25128" w:rsidP="0079307C">
            <w:pPr>
              <w:jc w:val="center"/>
              <w:rPr>
                <w:rFonts w:ascii="Times New Roman" w:hAnsi="Times New Roman" w:cs="Times New Roman"/>
                <w:sz w:val="24"/>
                <w:szCs w:val="24"/>
              </w:rPr>
            </w:pPr>
            <w:r>
              <w:rPr>
                <w:rFonts w:ascii="Times New Roman" w:hAnsi="Times New Roman" w:cs="Times New Roman"/>
                <w:sz w:val="24"/>
                <w:szCs w:val="24"/>
              </w:rPr>
              <w:t>85</w:t>
            </w:r>
          </w:p>
        </w:tc>
      </w:tr>
      <w:tr w:rsidR="00B25128" w:rsidTr="0079307C">
        <w:tc>
          <w:tcPr>
            <w:tcW w:w="568" w:type="dxa"/>
          </w:tcPr>
          <w:p w:rsidR="00B25128" w:rsidRDefault="00B25128" w:rsidP="0079307C">
            <w:pPr>
              <w:rPr>
                <w:rFonts w:ascii="Times New Roman" w:hAnsi="Times New Roman" w:cs="Times New Roman"/>
                <w:sz w:val="24"/>
                <w:szCs w:val="24"/>
              </w:rPr>
            </w:pPr>
            <w:r>
              <w:rPr>
                <w:rFonts w:ascii="Times New Roman" w:hAnsi="Times New Roman" w:cs="Times New Roman"/>
                <w:sz w:val="24"/>
                <w:szCs w:val="24"/>
              </w:rPr>
              <w:t>10</w:t>
            </w:r>
          </w:p>
        </w:tc>
        <w:tc>
          <w:tcPr>
            <w:tcW w:w="1323" w:type="dxa"/>
          </w:tcPr>
          <w:p w:rsidR="00B25128" w:rsidRPr="009D7725" w:rsidRDefault="00B25128" w:rsidP="0079307C">
            <w:pPr>
              <w:tabs>
                <w:tab w:val="left" w:pos="4443"/>
              </w:tabs>
              <w:jc w:val="center"/>
              <w:rPr>
                <w:rFonts w:ascii="Times New Roman" w:hAnsi="Times New Roman" w:cs="Times New Roman"/>
                <w:sz w:val="24"/>
                <w:szCs w:val="24"/>
              </w:rPr>
            </w:pPr>
            <w:r>
              <w:rPr>
                <w:rFonts w:ascii="Times New Roman" w:hAnsi="Times New Roman" w:cs="Times New Roman"/>
                <w:sz w:val="24"/>
                <w:szCs w:val="24"/>
              </w:rPr>
              <w:t>KA</w:t>
            </w:r>
          </w:p>
        </w:tc>
        <w:tc>
          <w:tcPr>
            <w:tcW w:w="3355" w:type="dxa"/>
          </w:tcPr>
          <w:p w:rsidR="00B25128" w:rsidRDefault="00B25128" w:rsidP="0079307C">
            <w:pPr>
              <w:jc w:val="center"/>
              <w:rPr>
                <w:rFonts w:ascii="Times New Roman" w:hAnsi="Times New Roman" w:cs="Times New Roman"/>
                <w:sz w:val="24"/>
                <w:szCs w:val="24"/>
              </w:rPr>
            </w:pPr>
            <w:r>
              <w:rPr>
                <w:rFonts w:ascii="Times New Roman" w:hAnsi="Times New Roman" w:cs="Times New Roman"/>
                <w:sz w:val="24"/>
                <w:szCs w:val="24"/>
              </w:rPr>
              <w:t>65</w:t>
            </w:r>
          </w:p>
        </w:tc>
        <w:tc>
          <w:tcPr>
            <w:tcW w:w="3260" w:type="dxa"/>
          </w:tcPr>
          <w:p w:rsidR="00B25128" w:rsidRDefault="00B25128" w:rsidP="0079307C">
            <w:pPr>
              <w:jc w:val="center"/>
              <w:rPr>
                <w:rFonts w:ascii="Times New Roman" w:hAnsi="Times New Roman" w:cs="Times New Roman"/>
                <w:sz w:val="24"/>
                <w:szCs w:val="24"/>
              </w:rPr>
            </w:pPr>
            <w:r>
              <w:rPr>
                <w:rFonts w:ascii="Times New Roman" w:hAnsi="Times New Roman" w:cs="Times New Roman"/>
                <w:sz w:val="24"/>
                <w:szCs w:val="24"/>
              </w:rPr>
              <w:t>75</w:t>
            </w:r>
          </w:p>
        </w:tc>
      </w:tr>
      <w:tr w:rsidR="00B25128" w:rsidTr="0079307C">
        <w:tc>
          <w:tcPr>
            <w:tcW w:w="568" w:type="dxa"/>
          </w:tcPr>
          <w:p w:rsidR="00B25128" w:rsidRDefault="00B25128" w:rsidP="0079307C">
            <w:pPr>
              <w:rPr>
                <w:rFonts w:ascii="Times New Roman" w:hAnsi="Times New Roman" w:cs="Times New Roman"/>
                <w:sz w:val="24"/>
                <w:szCs w:val="24"/>
              </w:rPr>
            </w:pPr>
            <w:r>
              <w:rPr>
                <w:rFonts w:ascii="Times New Roman" w:hAnsi="Times New Roman" w:cs="Times New Roman"/>
                <w:sz w:val="24"/>
                <w:szCs w:val="24"/>
              </w:rPr>
              <w:t>11</w:t>
            </w:r>
          </w:p>
        </w:tc>
        <w:tc>
          <w:tcPr>
            <w:tcW w:w="1323" w:type="dxa"/>
          </w:tcPr>
          <w:p w:rsidR="00B25128" w:rsidRPr="009D7725" w:rsidRDefault="00B25128" w:rsidP="0079307C">
            <w:pPr>
              <w:tabs>
                <w:tab w:val="left" w:pos="4443"/>
              </w:tabs>
              <w:jc w:val="center"/>
              <w:rPr>
                <w:rFonts w:ascii="Times New Roman" w:hAnsi="Times New Roman" w:cs="Times New Roman"/>
                <w:sz w:val="24"/>
                <w:szCs w:val="24"/>
              </w:rPr>
            </w:pPr>
            <w:r>
              <w:rPr>
                <w:rFonts w:ascii="Times New Roman" w:hAnsi="Times New Roman" w:cs="Times New Roman"/>
                <w:sz w:val="24"/>
                <w:szCs w:val="24"/>
              </w:rPr>
              <w:t>MD</w:t>
            </w:r>
          </w:p>
        </w:tc>
        <w:tc>
          <w:tcPr>
            <w:tcW w:w="3355" w:type="dxa"/>
          </w:tcPr>
          <w:p w:rsidR="00B25128" w:rsidRDefault="00B25128" w:rsidP="0079307C">
            <w:pPr>
              <w:jc w:val="center"/>
              <w:rPr>
                <w:rFonts w:ascii="Times New Roman" w:hAnsi="Times New Roman" w:cs="Times New Roman"/>
                <w:sz w:val="24"/>
                <w:szCs w:val="24"/>
              </w:rPr>
            </w:pPr>
            <w:r>
              <w:rPr>
                <w:rFonts w:ascii="Times New Roman" w:hAnsi="Times New Roman" w:cs="Times New Roman"/>
                <w:sz w:val="24"/>
                <w:szCs w:val="24"/>
              </w:rPr>
              <w:t>60</w:t>
            </w:r>
          </w:p>
        </w:tc>
        <w:tc>
          <w:tcPr>
            <w:tcW w:w="3260" w:type="dxa"/>
          </w:tcPr>
          <w:p w:rsidR="00B25128" w:rsidRDefault="00B25128" w:rsidP="0079307C">
            <w:pPr>
              <w:jc w:val="center"/>
              <w:rPr>
                <w:rFonts w:ascii="Times New Roman" w:hAnsi="Times New Roman" w:cs="Times New Roman"/>
                <w:sz w:val="24"/>
                <w:szCs w:val="24"/>
              </w:rPr>
            </w:pPr>
            <w:r>
              <w:rPr>
                <w:rFonts w:ascii="Times New Roman" w:hAnsi="Times New Roman" w:cs="Times New Roman"/>
                <w:sz w:val="24"/>
                <w:szCs w:val="24"/>
              </w:rPr>
              <w:t>75</w:t>
            </w:r>
          </w:p>
        </w:tc>
      </w:tr>
      <w:tr w:rsidR="00B25128" w:rsidTr="0079307C">
        <w:tc>
          <w:tcPr>
            <w:tcW w:w="568" w:type="dxa"/>
          </w:tcPr>
          <w:p w:rsidR="00B25128" w:rsidRDefault="00B25128" w:rsidP="0079307C">
            <w:pPr>
              <w:rPr>
                <w:rFonts w:ascii="Times New Roman" w:hAnsi="Times New Roman" w:cs="Times New Roman"/>
                <w:sz w:val="24"/>
                <w:szCs w:val="24"/>
              </w:rPr>
            </w:pPr>
            <w:r>
              <w:rPr>
                <w:rFonts w:ascii="Times New Roman" w:hAnsi="Times New Roman" w:cs="Times New Roman"/>
                <w:sz w:val="24"/>
                <w:szCs w:val="24"/>
              </w:rPr>
              <w:t>12</w:t>
            </w:r>
          </w:p>
        </w:tc>
        <w:tc>
          <w:tcPr>
            <w:tcW w:w="1323" w:type="dxa"/>
          </w:tcPr>
          <w:p w:rsidR="00B25128" w:rsidRPr="009D7725" w:rsidRDefault="00B25128" w:rsidP="0079307C">
            <w:pPr>
              <w:tabs>
                <w:tab w:val="left" w:pos="4443"/>
              </w:tabs>
              <w:jc w:val="center"/>
              <w:rPr>
                <w:rFonts w:ascii="Times New Roman" w:hAnsi="Times New Roman" w:cs="Times New Roman"/>
                <w:sz w:val="24"/>
                <w:szCs w:val="24"/>
              </w:rPr>
            </w:pPr>
            <w:r>
              <w:rPr>
                <w:rFonts w:ascii="Times New Roman" w:hAnsi="Times New Roman" w:cs="Times New Roman"/>
                <w:sz w:val="24"/>
                <w:szCs w:val="24"/>
              </w:rPr>
              <w:t>MF</w:t>
            </w:r>
          </w:p>
        </w:tc>
        <w:tc>
          <w:tcPr>
            <w:tcW w:w="3355" w:type="dxa"/>
          </w:tcPr>
          <w:p w:rsidR="00B25128" w:rsidRDefault="00B25128" w:rsidP="0079307C">
            <w:pPr>
              <w:jc w:val="center"/>
              <w:rPr>
                <w:rFonts w:ascii="Times New Roman" w:hAnsi="Times New Roman" w:cs="Times New Roman"/>
                <w:sz w:val="24"/>
                <w:szCs w:val="24"/>
              </w:rPr>
            </w:pPr>
            <w:r>
              <w:rPr>
                <w:rFonts w:ascii="Times New Roman" w:hAnsi="Times New Roman" w:cs="Times New Roman"/>
                <w:sz w:val="24"/>
                <w:szCs w:val="24"/>
              </w:rPr>
              <w:t>70</w:t>
            </w:r>
          </w:p>
        </w:tc>
        <w:tc>
          <w:tcPr>
            <w:tcW w:w="3260" w:type="dxa"/>
          </w:tcPr>
          <w:p w:rsidR="00B25128" w:rsidRDefault="00B25128" w:rsidP="0079307C">
            <w:pPr>
              <w:jc w:val="center"/>
              <w:rPr>
                <w:rFonts w:ascii="Times New Roman" w:hAnsi="Times New Roman" w:cs="Times New Roman"/>
                <w:sz w:val="24"/>
                <w:szCs w:val="24"/>
              </w:rPr>
            </w:pPr>
            <w:r>
              <w:rPr>
                <w:rFonts w:ascii="Times New Roman" w:hAnsi="Times New Roman" w:cs="Times New Roman"/>
                <w:sz w:val="24"/>
                <w:szCs w:val="24"/>
              </w:rPr>
              <w:t>85</w:t>
            </w:r>
          </w:p>
        </w:tc>
      </w:tr>
      <w:tr w:rsidR="00B25128" w:rsidTr="0079307C">
        <w:tc>
          <w:tcPr>
            <w:tcW w:w="568" w:type="dxa"/>
          </w:tcPr>
          <w:p w:rsidR="00B25128" w:rsidRDefault="00B25128" w:rsidP="0079307C">
            <w:pPr>
              <w:rPr>
                <w:rFonts w:ascii="Times New Roman" w:hAnsi="Times New Roman" w:cs="Times New Roman"/>
                <w:sz w:val="24"/>
                <w:szCs w:val="24"/>
              </w:rPr>
            </w:pPr>
            <w:r>
              <w:rPr>
                <w:rFonts w:ascii="Times New Roman" w:hAnsi="Times New Roman" w:cs="Times New Roman"/>
                <w:sz w:val="24"/>
                <w:szCs w:val="24"/>
              </w:rPr>
              <w:t>13</w:t>
            </w:r>
          </w:p>
        </w:tc>
        <w:tc>
          <w:tcPr>
            <w:tcW w:w="1323" w:type="dxa"/>
          </w:tcPr>
          <w:p w:rsidR="00B25128" w:rsidRPr="009D7725" w:rsidRDefault="00B25128" w:rsidP="0079307C">
            <w:pPr>
              <w:tabs>
                <w:tab w:val="left" w:pos="4443"/>
              </w:tabs>
              <w:jc w:val="center"/>
              <w:rPr>
                <w:rFonts w:ascii="Times New Roman" w:hAnsi="Times New Roman" w:cs="Times New Roman"/>
                <w:sz w:val="24"/>
                <w:szCs w:val="24"/>
              </w:rPr>
            </w:pPr>
            <w:r>
              <w:rPr>
                <w:rFonts w:ascii="Times New Roman" w:hAnsi="Times New Roman" w:cs="Times New Roman"/>
                <w:sz w:val="24"/>
                <w:szCs w:val="24"/>
              </w:rPr>
              <w:t>PR</w:t>
            </w:r>
          </w:p>
        </w:tc>
        <w:tc>
          <w:tcPr>
            <w:tcW w:w="3355" w:type="dxa"/>
          </w:tcPr>
          <w:p w:rsidR="00B25128" w:rsidRDefault="00B25128" w:rsidP="0079307C">
            <w:pPr>
              <w:jc w:val="center"/>
              <w:rPr>
                <w:rFonts w:ascii="Times New Roman" w:hAnsi="Times New Roman" w:cs="Times New Roman"/>
                <w:sz w:val="24"/>
                <w:szCs w:val="24"/>
              </w:rPr>
            </w:pPr>
            <w:r>
              <w:rPr>
                <w:rFonts w:ascii="Times New Roman" w:hAnsi="Times New Roman" w:cs="Times New Roman"/>
                <w:sz w:val="24"/>
                <w:szCs w:val="24"/>
              </w:rPr>
              <w:t>75</w:t>
            </w:r>
          </w:p>
        </w:tc>
        <w:tc>
          <w:tcPr>
            <w:tcW w:w="3260" w:type="dxa"/>
          </w:tcPr>
          <w:p w:rsidR="00B25128" w:rsidRDefault="00B25128" w:rsidP="0079307C">
            <w:pPr>
              <w:jc w:val="center"/>
              <w:rPr>
                <w:rFonts w:ascii="Times New Roman" w:hAnsi="Times New Roman" w:cs="Times New Roman"/>
                <w:sz w:val="24"/>
                <w:szCs w:val="24"/>
              </w:rPr>
            </w:pPr>
            <w:r>
              <w:rPr>
                <w:rFonts w:ascii="Times New Roman" w:hAnsi="Times New Roman" w:cs="Times New Roman"/>
                <w:sz w:val="24"/>
                <w:szCs w:val="24"/>
              </w:rPr>
              <w:t>90</w:t>
            </w:r>
          </w:p>
        </w:tc>
      </w:tr>
      <w:tr w:rsidR="00B25128" w:rsidTr="0079307C">
        <w:tc>
          <w:tcPr>
            <w:tcW w:w="568" w:type="dxa"/>
          </w:tcPr>
          <w:p w:rsidR="00B25128" w:rsidRDefault="00B25128" w:rsidP="0079307C">
            <w:pPr>
              <w:rPr>
                <w:rFonts w:ascii="Times New Roman" w:hAnsi="Times New Roman" w:cs="Times New Roman"/>
                <w:sz w:val="24"/>
                <w:szCs w:val="24"/>
              </w:rPr>
            </w:pPr>
            <w:r>
              <w:rPr>
                <w:rFonts w:ascii="Times New Roman" w:hAnsi="Times New Roman" w:cs="Times New Roman"/>
                <w:sz w:val="24"/>
                <w:szCs w:val="24"/>
              </w:rPr>
              <w:t>14</w:t>
            </w:r>
          </w:p>
        </w:tc>
        <w:tc>
          <w:tcPr>
            <w:tcW w:w="1323" w:type="dxa"/>
          </w:tcPr>
          <w:p w:rsidR="00B25128" w:rsidRPr="009D7725" w:rsidRDefault="00B25128" w:rsidP="0079307C">
            <w:pPr>
              <w:tabs>
                <w:tab w:val="left" w:pos="4443"/>
              </w:tabs>
              <w:jc w:val="center"/>
              <w:rPr>
                <w:rFonts w:ascii="Times New Roman" w:hAnsi="Times New Roman" w:cs="Times New Roman"/>
                <w:sz w:val="24"/>
                <w:szCs w:val="24"/>
              </w:rPr>
            </w:pPr>
            <w:r>
              <w:rPr>
                <w:rFonts w:ascii="Times New Roman" w:hAnsi="Times New Roman" w:cs="Times New Roman"/>
                <w:sz w:val="24"/>
                <w:szCs w:val="24"/>
              </w:rPr>
              <w:t>SP</w:t>
            </w:r>
          </w:p>
        </w:tc>
        <w:tc>
          <w:tcPr>
            <w:tcW w:w="3355" w:type="dxa"/>
          </w:tcPr>
          <w:p w:rsidR="00B25128" w:rsidRDefault="00B25128" w:rsidP="0079307C">
            <w:pPr>
              <w:jc w:val="center"/>
              <w:rPr>
                <w:rFonts w:ascii="Times New Roman" w:hAnsi="Times New Roman" w:cs="Times New Roman"/>
                <w:sz w:val="24"/>
                <w:szCs w:val="24"/>
              </w:rPr>
            </w:pPr>
            <w:r>
              <w:rPr>
                <w:rFonts w:ascii="Times New Roman" w:hAnsi="Times New Roman" w:cs="Times New Roman"/>
                <w:sz w:val="24"/>
                <w:szCs w:val="24"/>
              </w:rPr>
              <w:t>55</w:t>
            </w:r>
          </w:p>
        </w:tc>
        <w:tc>
          <w:tcPr>
            <w:tcW w:w="3260" w:type="dxa"/>
          </w:tcPr>
          <w:p w:rsidR="00B25128" w:rsidRDefault="00B25128" w:rsidP="0079307C">
            <w:pPr>
              <w:jc w:val="center"/>
              <w:rPr>
                <w:rFonts w:ascii="Times New Roman" w:hAnsi="Times New Roman" w:cs="Times New Roman"/>
                <w:sz w:val="24"/>
                <w:szCs w:val="24"/>
              </w:rPr>
            </w:pPr>
            <w:r>
              <w:rPr>
                <w:rFonts w:ascii="Times New Roman" w:hAnsi="Times New Roman" w:cs="Times New Roman"/>
                <w:sz w:val="24"/>
                <w:szCs w:val="24"/>
              </w:rPr>
              <w:t>65</w:t>
            </w:r>
          </w:p>
        </w:tc>
      </w:tr>
      <w:tr w:rsidR="00B25128" w:rsidRPr="00F469A8" w:rsidTr="0079307C">
        <w:trPr>
          <w:trHeight w:val="254"/>
        </w:trPr>
        <w:tc>
          <w:tcPr>
            <w:tcW w:w="1891" w:type="dxa"/>
            <w:gridSpan w:val="2"/>
          </w:tcPr>
          <w:p w:rsidR="00B25128" w:rsidRPr="0087721B" w:rsidRDefault="00B25128" w:rsidP="0079307C">
            <w:pPr>
              <w:jc w:val="center"/>
              <w:rPr>
                <w:rFonts w:ascii="Times New Roman" w:hAnsi="Times New Roman" w:cs="Times New Roman"/>
                <w:b/>
                <w:sz w:val="24"/>
                <w:szCs w:val="24"/>
              </w:rPr>
            </w:pPr>
            <w:r w:rsidRPr="0087721B">
              <w:rPr>
                <w:rFonts w:ascii="Times New Roman" w:hAnsi="Times New Roman" w:cs="Times New Roman"/>
                <w:b/>
                <w:sz w:val="24"/>
                <w:szCs w:val="24"/>
              </w:rPr>
              <w:t>Total</w:t>
            </w:r>
          </w:p>
        </w:tc>
        <w:tc>
          <w:tcPr>
            <w:tcW w:w="3355" w:type="dxa"/>
          </w:tcPr>
          <w:p w:rsidR="00B25128" w:rsidRPr="00F469A8" w:rsidRDefault="00B25128" w:rsidP="0079307C">
            <w:pPr>
              <w:jc w:val="center"/>
              <w:rPr>
                <w:rFonts w:ascii="Times New Roman" w:hAnsi="Times New Roman" w:cs="Times New Roman"/>
                <w:b/>
                <w:sz w:val="24"/>
                <w:szCs w:val="24"/>
              </w:rPr>
            </w:pPr>
            <w:r>
              <w:rPr>
                <w:rFonts w:ascii="Times New Roman" w:hAnsi="Times New Roman" w:cs="Times New Roman"/>
                <w:b/>
                <w:sz w:val="24"/>
                <w:szCs w:val="24"/>
              </w:rPr>
              <w:t>930</w:t>
            </w:r>
          </w:p>
        </w:tc>
        <w:tc>
          <w:tcPr>
            <w:tcW w:w="3260" w:type="dxa"/>
          </w:tcPr>
          <w:p w:rsidR="00B25128" w:rsidRPr="00F469A8" w:rsidRDefault="00B25128" w:rsidP="0079307C">
            <w:pPr>
              <w:jc w:val="center"/>
              <w:rPr>
                <w:rFonts w:ascii="Times New Roman" w:hAnsi="Times New Roman" w:cs="Times New Roman"/>
                <w:b/>
                <w:sz w:val="24"/>
                <w:szCs w:val="24"/>
              </w:rPr>
            </w:pPr>
            <w:r>
              <w:rPr>
                <w:rFonts w:ascii="Times New Roman" w:hAnsi="Times New Roman" w:cs="Times New Roman"/>
                <w:b/>
                <w:sz w:val="24"/>
                <w:szCs w:val="24"/>
              </w:rPr>
              <w:t>1.130</w:t>
            </w:r>
          </w:p>
        </w:tc>
      </w:tr>
      <w:tr w:rsidR="00B25128" w:rsidRPr="00F469A8" w:rsidTr="0079307C">
        <w:tc>
          <w:tcPr>
            <w:tcW w:w="1891" w:type="dxa"/>
            <w:gridSpan w:val="2"/>
          </w:tcPr>
          <w:p w:rsidR="00B25128" w:rsidRDefault="00B25128" w:rsidP="0079307C">
            <w:pPr>
              <w:tabs>
                <w:tab w:val="left" w:pos="4111"/>
              </w:tabs>
              <w:jc w:val="center"/>
              <w:rPr>
                <w:rFonts w:ascii="Times New Roman" w:hAnsi="Times New Roman" w:cs="Times New Roman"/>
                <w:b/>
                <w:sz w:val="24"/>
                <w:szCs w:val="24"/>
              </w:rPr>
            </w:pPr>
          </w:p>
          <w:p w:rsidR="00B25128" w:rsidRPr="009A4DFC" w:rsidRDefault="00B25128" w:rsidP="0079307C">
            <w:pPr>
              <w:tabs>
                <w:tab w:val="left" w:pos="4111"/>
              </w:tabs>
              <w:jc w:val="center"/>
              <w:rPr>
                <w:rFonts w:ascii="Times New Roman" w:hAnsi="Times New Roman" w:cs="Times New Roman"/>
                <w:b/>
                <w:sz w:val="24"/>
                <w:szCs w:val="24"/>
              </w:rPr>
            </w:pPr>
            <w:r>
              <w:rPr>
                <w:rFonts w:ascii="Times New Roman" w:hAnsi="Times New Roman" w:cs="Times New Roman"/>
                <w:b/>
                <w:sz w:val="24"/>
                <w:szCs w:val="24"/>
              </w:rPr>
              <w:t>Rata-rata Skor</w:t>
            </w:r>
          </w:p>
          <w:p w:rsidR="00B25128" w:rsidRPr="0087721B" w:rsidRDefault="00B25128" w:rsidP="0079307C">
            <w:pPr>
              <w:jc w:val="center"/>
              <w:rPr>
                <w:rFonts w:ascii="Times New Roman" w:hAnsi="Times New Roman" w:cs="Times New Roman"/>
                <w:b/>
                <w:sz w:val="24"/>
                <w:szCs w:val="24"/>
              </w:rPr>
            </w:pPr>
          </w:p>
        </w:tc>
        <w:tc>
          <w:tcPr>
            <w:tcW w:w="3355" w:type="dxa"/>
          </w:tcPr>
          <w:p w:rsidR="00B25128" w:rsidRDefault="00B25128" w:rsidP="0079307C">
            <w:pPr>
              <w:jc w:val="center"/>
              <w:rPr>
                <w:rFonts w:ascii="Times New Roman" w:eastAsiaTheme="minorEastAsia" w:hAnsi="Times New Roman" w:cs="Times New Roman"/>
                <w:b/>
                <w:sz w:val="24"/>
                <w:szCs w:val="24"/>
              </w:rPr>
            </w:pPr>
          </w:p>
          <w:p w:rsidR="00B25128" w:rsidRPr="00F469A8" w:rsidRDefault="005B4956" w:rsidP="0079307C">
            <w:pPr>
              <w:jc w:val="center"/>
              <w:rPr>
                <w:rFonts w:ascii="Times New Roman" w:eastAsiaTheme="minorEastAsia" w:hAnsi="Times New Roman" w:cs="Times New Roman"/>
                <w:b/>
                <w:sz w:val="24"/>
                <w:szCs w:val="24"/>
              </w:rPr>
            </w:pPr>
            <m:oMath>
              <m:f>
                <m:fPr>
                  <m:ctrlPr>
                    <w:rPr>
                      <w:rFonts w:ascii="Cambria Math" w:hAnsi="Cambria Math" w:cs="Times New Roman"/>
                      <w:b/>
                      <w:i/>
                      <w:sz w:val="24"/>
                      <w:szCs w:val="24"/>
                    </w:rPr>
                  </m:ctrlPr>
                </m:fPr>
                <m:num>
                  <m:r>
                    <m:rPr>
                      <m:sty m:val="bi"/>
                    </m:rPr>
                    <w:rPr>
                      <w:rFonts w:ascii="Cambria Math" w:hAnsi="Cambria Math" w:cs="Times New Roman"/>
                      <w:sz w:val="24"/>
                      <w:szCs w:val="24"/>
                    </w:rPr>
                    <m:t>930</m:t>
                  </m:r>
                </m:num>
                <m:den>
                  <m:r>
                    <m:rPr>
                      <m:sty m:val="bi"/>
                    </m:rPr>
                    <w:rPr>
                      <w:rFonts w:ascii="Cambria Math" w:hAnsi="Cambria Math" w:cs="Times New Roman"/>
                      <w:sz w:val="24"/>
                      <w:szCs w:val="24"/>
                    </w:rPr>
                    <m:t>1.400</m:t>
                  </m:r>
                </m:den>
              </m:f>
              <m:r>
                <m:rPr>
                  <m:sty m:val="bi"/>
                </m:rPr>
                <w:rPr>
                  <w:rFonts w:ascii="Cambria Math" w:hAnsi="Cambria Math" w:cs="Times New Roman"/>
                  <w:sz w:val="24"/>
                  <w:szCs w:val="24"/>
                </w:rPr>
                <m:t xml:space="preserve"> x 100</m:t>
              </m:r>
            </m:oMath>
            <w:r w:rsidR="00B25128">
              <w:rPr>
                <w:rFonts w:ascii="Times New Roman" w:eastAsiaTheme="minorEastAsia" w:hAnsi="Times New Roman" w:cs="Times New Roman"/>
                <w:b/>
                <w:sz w:val="24"/>
                <w:szCs w:val="24"/>
              </w:rPr>
              <w:t xml:space="preserve"> = 66,42</w:t>
            </w:r>
          </w:p>
          <w:p w:rsidR="00B25128" w:rsidRPr="00F469A8" w:rsidRDefault="00B25128" w:rsidP="0079307C">
            <w:pPr>
              <w:jc w:val="center"/>
              <w:rPr>
                <w:rFonts w:ascii="Times New Roman" w:hAnsi="Times New Roman" w:cs="Times New Roman"/>
                <w:b/>
                <w:sz w:val="24"/>
                <w:szCs w:val="24"/>
              </w:rPr>
            </w:pPr>
          </w:p>
        </w:tc>
        <w:tc>
          <w:tcPr>
            <w:tcW w:w="3260" w:type="dxa"/>
          </w:tcPr>
          <w:p w:rsidR="00B25128" w:rsidRDefault="00B25128" w:rsidP="0079307C">
            <w:pPr>
              <w:jc w:val="center"/>
              <w:rPr>
                <w:rFonts w:ascii="Times New Roman" w:eastAsiaTheme="minorEastAsia" w:hAnsi="Times New Roman" w:cs="Times New Roman"/>
                <w:b/>
                <w:sz w:val="24"/>
                <w:szCs w:val="24"/>
              </w:rPr>
            </w:pPr>
          </w:p>
          <w:p w:rsidR="00B25128" w:rsidRPr="00F469A8" w:rsidRDefault="005B4956" w:rsidP="0079307C">
            <w:pPr>
              <w:jc w:val="center"/>
              <w:rPr>
                <w:rFonts w:ascii="Times New Roman" w:eastAsiaTheme="minorEastAsia" w:hAnsi="Times New Roman" w:cs="Times New Roman"/>
                <w:b/>
                <w:sz w:val="24"/>
                <w:szCs w:val="24"/>
              </w:rPr>
            </w:pPr>
            <m:oMath>
              <m:f>
                <m:fPr>
                  <m:ctrlPr>
                    <w:rPr>
                      <w:rFonts w:ascii="Cambria Math" w:hAnsi="Cambria Math" w:cs="Times New Roman"/>
                      <w:b/>
                      <w:i/>
                      <w:sz w:val="24"/>
                      <w:szCs w:val="24"/>
                    </w:rPr>
                  </m:ctrlPr>
                </m:fPr>
                <m:num>
                  <m:r>
                    <m:rPr>
                      <m:sty m:val="bi"/>
                    </m:rPr>
                    <w:rPr>
                      <w:rFonts w:ascii="Cambria Math" w:hAnsi="Cambria Math" w:cs="Times New Roman"/>
                      <w:sz w:val="24"/>
                      <w:szCs w:val="24"/>
                    </w:rPr>
                    <m:t>1.130</m:t>
                  </m:r>
                </m:num>
                <m:den>
                  <m:r>
                    <m:rPr>
                      <m:sty m:val="bi"/>
                    </m:rPr>
                    <w:rPr>
                      <w:rFonts w:ascii="Cambria Math" w:hAnsi="Cambria Math" w:cs="Times New Roman"/>
                      <w:sz w:val="24"/>
                      <w:szCs w:val="24"/>
                    </w:rPr>
                    <m:t>1.400</m:t>
                  </m:r>
                </m:den>
              </m:f>
              <m:r>
                <m:rPr>
                  <m:sty m:val="bi"/>
                </m:rPr>
                <w:rPr>
                  <w:rFonts w:ascii="Cambria Math" w:hAnsi="Cambria Math" w:cs="Times New Roman"/>
                  <w:sz w:val="24"/>
                  <w:szCs w:val="24"/>
                </w:rPr>
                <m:t xml:space="preserve"> x 100</m:t>
              </m:r>
            </m:oMath>
            <w:r w:rsidR="00B25128">
              <w:rPr>
                <w:rFonts w:ascii="Times New Roman" w:eastAsiaTheme="minorEastAsia" w:hAnsi="Times New Roman" w:cs="Times New Roman"/>
                <w:b/>
                <w:sz w:val="24"/>
                <w:szCs w:val="24"/>
              </w:rPr>
              <w:t xml:space="preserve"> = 80,71</w:t>
            </w:r>
          </w:p>
          <w:p w:rsidR="00B25128" w:rsidRPr="00F469A8" w:rsidRDefault="00B25128" w:rsidP="0079307C">
            <w:pPr>
              <w:jc w:val="center"/>
              <w:rPr>
                <w:rFonts w:ascii="Times New Roman" w:hAnsi="Times New Roman" w:cs="Times New Roman"/>
                <w:b/>
                <w:sz w:val="24"/>
                <w:szCs w:val="24"/>
              </w:rPr>
            </w:pPr>
          </w:p>
        </w:tc>
      </w:tr>
    </w:tbl>
    <w:p w:rsidR="00B25128" w:rsidRDefault="00B25128" w:rsidP="00B25128">
      <w:pPr>
        <w:spacing w:after="0" w:line="240" w:lineRule="auto"/>
        <w:ind w:firstLine="720"/>
        <w:rPr>
          <w:rFonts w:ascii="Times New Roman" w:hAnsi="Times New Roman" w:cs="Times New Roman"/>
          <w:sz w:val="24"/>
          <w:szCs w:val="24"/>
        </w:rPr>
      </w:pPr>
    </w:p>
    <w:p w:rsidR="00B25128" w:rsidRDefault="00B25128" w:rsidP="00B25128">
      <w:pPr>
        <w:spacing w:after="0" w:line="480" w:lineRule="auto"/>
        <w:ind w:firstLine="720"/>
        <w:jc w:val="both"/>
        <w:rPr>
          <w:rFonts w:ascii="Times New Roman" w:hAnsi="Times New Roman" w:cs="Times New Roman"/>
          <w:sz w:val="24"/>
          <w:szCs w:val="24"/>
        </w:rPr>
      </w:pPr>
      <w:r w:rsidRPr="003D4007">
        <w:rPr>
          <w:rFonts w:ascii="Times New Roman" w:hAnsi="Times New Roman" w:cs="Times New Roman"/>
          <w:sz w:val="24"/>
          <w:szCs w:val="24"/>
        </w:rPr>
        <w:t>Dari</w:t>
      </w:r>
      <w:r>
        <w:rPr>
          <w:rFonts w:ascii="Times New Roman" w:hAnsi="Times New Roman" w:cs="Times New Roman"/>
          <w:sz w:val="24"/>
          <w:szCs w:val="24"/>
        </w:rPr>
        <w:t xml:space="preserve"> tabel di atas dapat dilihat bahwa dari 14 siswa kelas IV SD Negeri </w:t>
      </w:r>
      <w:r w:rsidRPr="00645BC9">
        <w:rPr>
          <w:rFonts w:ascii="Times New Roman" w:hAnsi="Times New Roman" w:cs="Times New Roman"/>
          <w:sz w:val="24"/>
          <w:szCs w:val="24"/>
        </w:rPr>
        <w:t>054890 Tanjung Baru</w:t>
      </w:r>
      <w:r>
        <w:rPr>
          <w:rFonts w:ascii="Times New Roman" w:hAnsi="Times New Roman" w:cs="Times New Roman"/>
          <w:sz w:val="24"/>
          <w:szCs w:val="24"/>
        </w:rPr>
        <w:t xml:space="preserve">, hanya terdapat sebanyak 6 siswa yang memeroleh skor literasi matematis yang memenuhi standar KKM. Sedangkan 8 siswa lainnya belum memenuhi standar KKM. Rata-rata skor literasi matematis siswa kelas IV SD Negeri </w:t>
      </w:r>
      <w:r w:rsidRPr="00645BC9">
        <w:rPr>
          <w:rFonts w:ascii="Times New Roman" w:hAnsi="Times New Roman" w:cs="Times New Roman"/>
          <w:sz w:val="24"/>
          <w:szCs w:val="24"/>
        </w:rPr>
        <w:t>054890 Tanjung Baru</w:t>
      </w:r>
      <w:r>
        <w:rPr>
          <w:rFonts w:ascii="Times New Roman" w:hAnsi="Times New Roman" w:cs="Times New Roman"/>
          <w:sz w:val="24"/>
          <w:szCs w:val="24"/>
        </w:rPr>
        <w:t xml:space="preserve"> sebelum menggunakan bahan ajar menggunakan model RME hanya mencapai 66,42.</w:t>
      </w:r>
    </w:p>
    <w:p w:rsidR="00B25128" w:rsidRDefault="00B25128" w:rsidP="00B2512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Setelah digunakan bahan ajar menggunakan model RME pada proses pembelajaran, terjadi peningkatan pada skor kemampuan literasi matematis siswa kelas IV  SD Negeri </w:t>
      </w:r>
      <w:r w:rsidRPr="00645BC9">
        <w:rPr>
          <w:rFonts w:ascii="Times New Roman" w:hAnsi="Times New Roman" w:cs="Times New Roman"/>
          <w:sz w:val="24"/>
          <w:szCs w:val="24"/>
        </w:rPr>
        <w:t>054890 Tanjung Baru</w:t>
      </w:r>
      <w:r>
        <w:rPr>
          <w:rFonts w:ascii="Times New Roman" w:hAnsi="Times New Roman" w:cs="Times New Roman"/>
          <w:sz w:val="24"/>
          <w:szCs w:val="24"/>
        </w:rPr>
        <w:t xml:space="preserve">. Terdapat sebanyak 12 siswa yang memeroleh skor kemampuan literasi matematis memenuhi standar KKM. Hanya terdapat 2 siswa yang skor kemampuan literasi matematisnya di bawah standar KKM. Rata-rata skor kemampuan literasi matematis siswa kelas IV SD Negeri </w:t>
      </w:r>
      <w:r w:rsidRPr="00645BC9">
        <w:rPr>
          <w:rFonts w:ascii="Times New Roman" w:hAnsi="Times New Roman" w:cs="Times New Roman"/>
          <w:sz w:val="24"/>
          <w:szCs w:val="24"/>
        </w:rPr>
        <w:t>054890 Tanjung Baru</w:t>
      </w:r>
      <w:r>
        <w:rPr>
          <w:rFonts w:ascii="Times New Roman" w:hAnsi="Times New Roman" w:cs="Times New Roman"/>
          <w:sz w:val="24"/>
          <w:szCs w:val="24"/>
        </w:rPr>
        <w:t xml:space="preserve"> setelah menggunakan bahan ajar menggunakan model RME sebesar 80,71. Dari peningkatan yang terjadi, dapat dikatakan bahwa bahan ajar menggunakan model RME yang dikembangkan “Sangat Efektif” untuk digunakan dalam proses pembelajaran matematika di kelas IV SD Negeri </w:t>
      </w:r>
      <w:r w:rsidRPr="00645BC9">
        <w:rPr>
          <w:rFonts w:ascii="Times New Roman" w:hAnsi="Times New Roman" w:cs="Times New Roman"/>
          <w:sz w:val="24"/>
          <w:szCs w:val="24"/>
        </w:rPr>
        <w:t>054890 Tanjung Baru</w:t>
      </w:r>
      <w:r>
        <w:rPr>
          <w:rFonts w:ascii="Times New Roman" w:hAnsi="Times New Roman" w:cs="Times New Roman"/>
          <w:sz w:val="24"/>
          <w:szCs w:val="24"/>
        </w:rPr>
        <w:t>.</w:t>
      </w:r>
    </w:p>
    <w:p w:rsidR="00B25128" w:rsidRPr="00AB75AE" w:rsidRDefault="00B25128" w:rsidP="00B25128">
      <w:pPr>
        <w:spacing w:after="0" w:line="480" w:lineRule="auto"/>
        <w:jc w:val="both"/>
        <w:rPr>
          <w:rFonts w:ascii="Times New Roman" w:hAnsi="Times New Roman" w:cs="Times New Roman"/>
          <w:b/>
          <w:sz w:val="24"/>
          <w:szCs w:val="24"/>
        </w:rPr>
      </w:pPr>
      <w:r w:rsidRPr="00AB75AE">
        <w:rPr>
          <w:rFonts w:ascii="Times New Roman" w:hAnsi="Times New Roman" w:cs="Times New Roman"/>
          <w:b/>
          <w:sz w:val="24"/>
          <w:szCs w:val="24"/>
        </w:rPr>
        <w:t xml:space="preserve">4.1.5 </w:t>
      </w:r>
      <w:r w:rsidRPr="00AB75AE">
        <w:rPr>
          <w:rFonts w:ascii="Times New Roman" w:hAnsi="Times New Roman" w:cs="Times New Roman"/>
          <w:b/>
          <w:i/>
          <w:sz w:val="24"/>
          <w:szCs w:val="24"/>
        </w:rPr>
        <w:t>Evaluation</w:t>
      </w:r>
      <w:r w:rsidRPr="00AB75AE">
        <w:rPr>
          <w:rFonts w:ascii="Times New Roman" w:hAnsi="Times New Roman" w:cs="Times New Roman"/>
          <w:b/>
          <w:sz w:val="24"/>
          <w:szCs w:val="24"/>
        </w:rPr>
        <w:t xml:space="preserve"> (Evaluasi)</w:t>
      </w:r>
    </w:p>
    <w:p w:rsidR="00B25128" w:rsidRDefault="00B25128" w:rsidP="00B2512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Tahap ini menjadi tahap terakhir yang dilakukan dalam penelitian ini. Pada tahap ini peneliti mengevaluasi setiap proses tahapan yang dilakukan dalam penelitian pengembangan menggunakan prosedur ADDIE yang dilakukan. Hasil evaluasi terhadap bahan ajar menggunakan model RME untuk meningkatkan </w:t>
      </w:r>
      <w:r>
        <w:rPr>
          <w:rFonts w:ascii="Times New Roman" w:hAnsi="Times New Roman" w:cs="Times New Roman"/>
          <w:sz w:val="24"/>
          <w:szCs w:val="24"/>
        </w:rPr>
        <w:lastRenderedPageBreak/>
        <w:t>kemampuan literasi matematis siswa kelas IV SD yang dikembangkan dapat dilihat pada tabel berikut ini:</w:t>
      </w:r>
    </w:p>
    <w:p w:rsidR="00B25128" w:rsidRPr="00531F2F" w:rsidRDefault="00B25128" w:rsidP="00B25128">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Tabel 4.7</w:t>
      </w:r>
    </w:p>
    <w:p w:rsidR="00B25128" w:rsidRDefault="00B25128" w:rsidP="00B2512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Hasil Evaluasi</w:t>
      </w:r>
    </w:p>
    <w:tbl>
      <w:tblPr>
        <w:tblStyle w:val="TableGrid"/>
        <w:tblW w:w="0" w:type="auto"/>
        <w:tblInd w:w="108" w:type="dxa"/>
        <w:tblLook w:val="04A0" w:firstRow="1" w:lastRow="0" w:firstColumn="1" w:lastColumn="0" w:noHBand="0" w:noVBand="1"/>
      </w:tblPr>
      <w:tblGrid>
        <w:gridCol w:w="1376"/>
        <w:gridCol w:w="2168"/>
        <w:gridCol w:w="1134"/>
        <w:gridCol w:w="803"/>
        <w:gridCol w:w="1442"/>
        <w:gridCol w:w="1123"/>
      </w:tblGrid>
      <w:tr w:rsidR="00B25128" w:rsidTr="0079307C">
        <w:tc>
          <w:tcPr>
            <w:tcW w:w="1376" w:type="dxa"/>
            <w:vMerge w:val="restart"/>
          </w:tcPr>
          <w:p w:rsidR="00B25128" w:rsidRDefault="00B25128" w:rsidP="0079307C">
            <w:pPr>
              <w:jc w:val="center"/>
              <w:rPr>
                <w:rFonts w:ascii="Times New Roman" w:hAnsi="Times New Roman" w:cs="Times New Roman"/>
                <w:b/>
                <w:sz w:val="24"/>
                <w:szCs w:val="24"/>
              </w:rPr>
            </w:pPr>
            <w:r>
              <w:rPr>
                <w:rFonts w:ascii="Times New Roman" w:hAnsi="Times New Roman" w:cs="Times New Roman"/>
                <w:b/>
                <w:sz w:val="24"/>
                <w:szCs w:val="24"/>
              </w:rPr>
              <w:t>Aspek yang Dinilai</w:t>
            </w:r>
          </w:p>
        </w:tc>
        <w:tc>
          <w:tcPr>
            <w:tcW w:w="2168" w:type="dxa"/>
            <w:vMerge w:val="restart"/>
            <w:vAlign w:val="center"/>
          </w:tcPr>
          <w:p w:rsidR="00B25128" w:rsidRDefault="00B25128" w:rsidP="0079307C">
            <w:pPr>
              <w:jc w:val="center"/>
              <w:rPr>
                <w:rFonts w:ascii="Times New Roman" w:hAnsi="Times New Roman" w:cs="Times New Roman"/>
                <w:b/>
                <w:sz w:val="24"/>
                <w:szCs w:val="24"/>
              </w:rPr>
            </w:pPr>
            <w:r>
              <w:rPr>
                <w:rFonts w:ascii="Times New Roman" w:hAnsi="Times New Roman" w:cs="Times New Roman"/>
                <w:b/>
                <w:sz w:val="24"/>
                <w:szCs w:val="24"/>
              </w:rPr>
              <w:t>Validator</w:t>
            </w:r>
          </w:p>
        </w:tc>
        <w:tc>
          <w:tcPr>
            <w:tcW w:w="4502" w:type="dxa"/>
            <w:gridSpan w:val="4"/>
          </w:tcPr>
          <w:p w:rsidR="00B25128" w:rsidRDefault="00B25128" w:rsidP="0079307C">
            <w:pPr>
              <w:jc w:val="center"/>
              <w:rPr>
                <w:rFonts w:ascii="Times New Roman" w:hAnsi="Times New Roman" w:cs="Times New Roman"/>
                <w:b/>
                <w:sz w:val="24"/>
                <w:szCs w:val="24"/>
              </w:rPr>
            </w:pPr>
            <w:r>
              <w:rPr>
                <w:rFonts w:ascii="Times New Roman" w:hAnsi="Times New Roman" w:cs="Times New Roman"/>
                <w:b/>
                <w:sz w:val="24"/>
                <w:szCs w:val="24"/>
              </w:rPr>
              <w:t>Hasil Validasi</w:t>
            </w:r>
          </w:p>
        </w:tc>
      </w:tr>
      <w:tr w:rsidR="00B25128" w:rsidTr="0079307C">
        <w:tc>
          <w:tcPr>
            <w:tcW w:w="1376" w:type="dxa"/>
            <w:vMerge/>
          </w:tcPr>
          <w:p w:rsidR="00B25128" w:rsidRDefault="00B25128" w:rsidP="0079307C">
            <w:pPr>
              <w:jc w:val="center"/>
              <w:rPr>
                <w:rFonts w:ascii="Times New Roman" w:hAnsi="Times New Roman" w:cs="Times New Roman"/>
                <w:b/>
                <w:sz w:val="24"/>
                <w:szCs w:val="24"/>
              </w:rPr>
            </w:pPr>
          </w:p>
        </w:tc>
        <w:tc>
          <w:tcPr>
            <w:tcW w:w="2168" w:type="dxa"/>
            <w:vMerge/>
            <w:vAlign w:val="center"/>
          </w:tcPr>
          <w:p w:rsidR="00B25128" w:rsidRDefault="00B25128" w:rsidP="0079307C">
            <w:pPr>
              <w:jc w:val="center"/>
              <w:rPr>
                <w:rFonts w:ascii="Times New Roman" w:hAnsi="Times New Roman" w:cs="Times New Roman"/>
                <w:b/>
                <w:sz w:val="24"/>
                <w:szCs w:val="24"/>
              </w:rPr>
            </w:pPr>
          </w:p>
        </w:tc>
        <w:tc>
          <w:tcPr>
            <w:tcW w:w="1134" w:type="dxa"/>
            <w:vAlign w:val="center"/>
          </w:tcPr>
          <w:p w:rsidR="00B25128" w:rsidRDefault="00B25128" w:rsidP="0079307C">
            <w:pPr>
              <w:jc w:val="center"/>
              <w:rPr>
                <w:rFonts w:ascii="Times New Roman" w:hAnsi="Times New Roman" w:cs="Times New Roman"/>
                <w:b/>
                <w:sz w:val="24"/>
                <w:szCs w:val="24"/>
              </w:rPr>
            </w:pPr>
            <w:r>
              <w:rPr>
                <w:rFonts w:ascii="Times New Roman" w:hAnsi="Times New Roman" w:cs="Times New Roman"/>
                <w:b/>
                <w:sz w:val="24"/>
                <w:szCs w:val="24"/>
              </w:rPr>
              <w:t>Total Skor</w:t>
            </w:r>
          </w:p>
        </w:tc>
        <w:tc>
          <w:tcPr>
            <w:tcW w:w="803" w:type="dxa"/>
            <w:vAlign w:val="center"/>
          </w:tcPr>
          <w:p w:rsidR="00B25128" w:rsidRDefault="00B25128" w:rsidP="0079307C">
            <w:pPr>
              <w:jc w:val="center"/>
              <w:rPr>
                <w:rFonts w:ascii="Times New Roman" w:hAnsi="Times New Roman" w:cs="Times New Roman"/>
                <w:b/>
                <w:sz w:val="24"/>
                <w:szCs w:val="24"/>
              </w:rPr>
            </w:pPr>
            <w:r>
              <w:rPr>
                <w:rFonts w:ascii="Times New Roman" w:hAnsi="Times New Roman" w:cs="Times New Roman"/>
                <w:b/>
                <w:sz w:val="24"/>
                <w:szCs w:val="24"/>
              </w:rPr>
              <w:t>Rata-rata</w:t>
            </w:r>
          </w:p>
        </w:tc>
        <w:tc>
          <w:tcPr>
            <w:tcW w:w="1442" w:type="dxa"/>
            <w:vAlign w:val="center"/>
          </w:tcPr>
          <w:p w:rsidR="00B25128" w:rsidRDefault="00B25128" w:rsidP="0079307C">
            <w:pPr>
              <w:jc w:val="center"/>
              <w:rPr>
                <w:rFonts w:ascii="Times New Roman" w:hAnsi="Times New Roman" w:cs="Times New Roman"/>
                <w:b/>
                <w:sz w:val="24"/>
                <w:szCs w:val="24"/>
              </w:rPr>
            </w:pPr>
            <w:r>
              <w:rPr>
                <w:rFonts w:ascii="Times New Roman" w:hAnsi="Times New Roman" w:cs="Times New Roman"/>
                <w:b/>
                <w:sz w:val="24"/>
                <w:szCs w:val="24"/>
              </w:rPr>
              <w:t>Skor Kelayakan</w:t>
            </w:r>
          </w:p>
        </w:tc>
        <w:tc>
          <w:tcPr>
            <w:tcW w:w="1123" w:type="dxa"/>
            <w:vAlign w:val="center"/>
          </w:tcPr>
          <w:p w:rsidR="00B25128" w:rsidRDefault="00B25128" w:rsidP="0079307C">
            <w:pPr>
              <w:jc w:val="center"/>
              <w:rPr>
                <w:rFonts w:ascii="Times New Roman" w:hAnsi="Times New Roman" w:cs="Times New Roman"/>
                <w:b/>
                <w:sz w:val="24"/>
                <w:szCs w:val="24"/>
              </w:rPr>
            </w:pPr>
            <w:r>
              <w:rPr>
                <w:rFonts w:ascii="Times New Roman" w:hAnsi="Times New Roman" w:cs="Times New Roman"/>
                <w:b/>
                <w:sz w:val="24"/>
                <w:szCs w:val="24"/>
              </w:rPr>
              <w:t>Kategori</w:t>
            </w:r>
          </w:p>
        </w:tc>
      </w:tr>
      <w:tr w:rsidR="00B25128" w:rsidTr="0079307C">
        <w:tc>
          <w:tcPr>
            <w:tcW w:w="1376" w:type="dxa"/>
            <w:vMerge w:val="restart"/>
            <w:vAlign w:val="center"/>
          </w:tcPr>
          <w:p w:rsidR="00B25128" w:rsidRPr="00A94D1B" w:rsidRDefault="00B25128" w:rsidP="0079307C">
            <w:pPr>
              <w:jc w:val="center"/>
              <w:rPr>
                <w:rFonts w:ascii="Times New Roman" w:hAnsi="Times New Roman" w:cs="Times New Roman"/>
                <w:sz w:val="24"/>
                <w:szCs w:val="24"/>
              </w:rPr>
            </w:pPr>
            <w:r>
              <w:rPr>
                <w:rFonts w:ascii="Times New Roman" w:hAnsi="Times New Roman" w:cs="Times New Roman"/>
                <w:sz w:val="24"/>
                <w:szCs w:val="24"/>
              </w:rPr>
              <w:t>Kevalidan</w:t>
            </w:r>
          </w:p>
        </w:tc>
        <w:tc>
          <w:tcPr>
            <w:tcW w:w="2168" w:type="dxa"/>
            <w:vAlign w:val="center"/>
          </w:tcPr>
          <w:p w:rsidR="00B25128" w:rsidRPr="00A94D1B" w:rsidRDefault="00B25128" w:rsidP="0079307C">
            <w:pPr>
              <w:rPr>
                <w:rFonts w:ascii="Times New Roman" w:hAnsi="Times New Roman" w:cs="Times New Roman"/>
                <w:sz w:val="24"/>
                <w:szCs w:val="24"/>
              </w:rPr>
            </w:pPr>
            <w:r w:rsidRPr="00A94D1B">
              <w:rPr>
                <w:rFonts w:ascii="Times New Roman" w:hAnsi="Times New Roman" w:cs="Times New Roman"/>
                <w:sz w:val="24"/>
                <w:szCs w:val="24"/>
              </w:rPr>
              <w:t xml:space="preserve">Ahli </w:t>
            </w:r>
            <w:r>
              <w:rPr>
                <w:rFonts w:ascii="Times New Roman" w:hAnsi="Times New Roman" w:cs="Times New Roman"/>
                <w:sz w:val="24"/>
                <w:szCs w:val="24"/>
              </w:rPr>
              <w:t>Bahan Ajar</w:t>
            </w:r>
          </w:p>
        </w:tc>
        <w:tc>
          <w:tcPr>
            <w:tcW w:w="1134" w:type="dxa"/>
            <w:vAlign w:val="center"/>
          </w:tcPr>
          <w:p w:rsidR="00B25128" w:rsidRPr="00A94D1B" w:rsidRDefault="00B25128" w:rsidP="0079307C">
            <w:pPr>
              <w:jc w:val="center"/>
              <w:rPr>
                <w:rFonts w:ascii="Times New Roman" w:hAnsi="Times New Roman" w:cs="Times New Roman"/>
                <w:sz w:val="24"/>
                <w:szCs w:val="24"/>
              </w:rPr>
            </w:pPr>
            <w:r>
              <w:rPr>
                <w:rFonts w:ascii="Times New Roman" w:hAnsi="Times New Roman" w:cs="Times New Roman"/>
                <w:sz w:val="24"/>
                <w:szCs w:val="24"/>
              </w:rPr>
              <w:t>82</w:t>
            </w:r>
          </w:p>
        </w:tc>
        <w:tc>
          <w:tcPr>
            <w:tcW w:w="803" w:type="dxa"/>
            <w:vAlign w:val="center"/>
          </w:tcPr>
          <w:p w:rsidR="00B25128" w:rsidRPr="00A94D1B" w:rsidRDefault="00B25128" w:rsidP="0079307C">
            <w:pPr>
              <w:jc w:val="center"/>
              <w:rPr>
                <w:rFonts w:ascii="Times New Roman" w:hAnsi="Times New Roman" w:cs="Times New Roman"/>
                <w:sz w:val="24"/>
                <w:szCs w:val="24"/>
              </w:rPr>
            </w:pPr>
            <w:r>
              <w:rPr>
                <w:rFonts w:ascii="Times New Roman" w:hAnsi="Times New Roman" w:cs="Times New Roman"/>
                <w:sz w:val="24"/>
                <w:szCs w:val="24"/>
              </w:rPr>
              <w:t>4,55</w:t>
            </w:r>
          </w:p>
        </w:tc>
        <w:tc>
          <w:tcPr>
            <w:tcW w:w="1442" w:type="dxa"/>
            <w:vAlign w:val="center"/>
          </w:tcPr>
          <w:p w:rsidR="00B25128" w:rsidRPr="00A94D1B" w:rsidRDefault="00B25128" w:rsidP="0079307C">
            <w:pPr>
              <w:jc w:val="center"/>
              <w:rPr>
                <w:rFonts w:ascii="Times New Roman" w:hAnsi="Times New Roman" w:cs="Times New Roman"/>
                <w:sz w:val="24"/>
                <w:szCs w:val="24"/>
              </w:rPr>
            </w:pPr>
            <w:r>
              <w:rPr>
                <w:rFonts w:ascii="Times New Roman" w:hAnsi="Times New Roman" w:cs="Times New Roman"/>
                <w:sz w:val="24"/>
                <w:szCs w:val="24"/>
              </w:rPr>
              <w:t>91</w:t>
            </w:r>
          </w:p>
        </w:tc>
        <w:tc>
          <w:tcPr>
            <w:tcW w:w="1123" w:type="dxa"/>
          </w:tcPr>
          <w:p w:rsidR="00B25128" w:rsidRPr="00A94D1B" w:rsidRDefault="00B25128" w:rsidP="0079307C">
            <w:pPr>
              <w:jc w:val="center"/>
              <w:rPr>
                <w:rFonts w:ascii="Times New Roman" w:hAnsi="Times New Roman" w:cs="Times New Roman"/>
                <w:sz w:val="24"/>
                <w:szCs w:val="24"/>
              </w:rPr>
            </w:pPr>
            <w:r w:rsidRPr="00A94D1B">
              <w:rPr>
                <w:rFonts w:ascii="Times New Roman" w:hAnsi="Times New Roman" w:cs="Times New Roman"/>
                <w:sz w:val="24"/>
                <w:szCs w:val="24"/>
              </w:rPr>
              <w:t xml:space="preserve">Sangat </w:t>
            </w:r>
            <w:r>
              <w:rPr>
                <w:rFonts w:ascii="Times New Roman" w:hAnsi="Times New Roman" w:cs="Times New Roman"/>
                <w:sz w:val="24"/>
                <w:szCs w:val="24"/>
              </w:rPr>
              <w:t>Valid</w:t>
            </w:r>
          </w:p>
        </w:tc>
      </w:tr>
      <w:tr w:rsidR="00B25128" w:rsidTr="0079307C">
        <w:tc>
          <w:tcPr>
            <w:tcW w:w="1376" w:type="dxa"/>
            <w:vMerge/>
            <w:vAlign w:val="center"/>
          </w:tcPr>
          <w:p w:rsidR="00B25128" w:rsidRPr="00C55436" w:rsidRDefault="00B25128" w:rsidP="0079307C">
            <w:pPr>
              <w:jc w:val="center"/>
              <w:rPr>
                <w:rFonts w:ascii="Times New Roman" w:hAnsi="Times New Roman" w:cs="Times New Roman"/>
                <w:sz w:val="24"/>
                <w:szCs w:val="24"/>
              </w:rPr>
            </w:pPr>
          </w:p>
        </w:tc>
        <w:tc>
          <w:tcPr>
            <w:tcW w:w="2168" w:type="dxa"/>
            <w:vAlign w:val="center"/>
          </w:tcPr>
          <w:p w:rsidR="00B25128" w:rsidRPr="00C55436" w:rsidRDefault="00B25128" w:rsidP="0079307C">
            <w:pPr>
              <w:rPr>
                <w:rFonts w:ascii="Times New Roman" w:hAnsi="Times New Roman" w:cs="Times New Roman"/>
                <w:sz w:val="24"/>
                <w:szCs w:val="24"/>
              </w:rPr>
            </w:pPr>
            <w:r w:rsidRPr="00C55436">
              <w:rPr>
                <w:rFonts w:ascii="Times New Roman" w:hAnsi="Times New Roman" w:cs="Times New Roman"/>
                <w:sz w:val="24"/>
                <w:szCs w:val="24"/>
              </w:rPr>
              <w:t>Ahli M</w:t>
            </w:r>
            <w:r>
              <w:rPr>
                <w:rFonts w:ascii="Times New Roman" w:hAnsi="Times New Roman" w:cs="Times New Roman"/>
                <w:sz w:val="24"/>
                <w:szCs w:val="24"/>
              </w:rPr>
              <w:t>ateri</w:t>
            </w:r>
          </w:p>
        </w:tc>
        <w:tc>
          <w:tcPr>
            <w:tcW w:w="1134" w:type="dxa"/>
            <w:vAlign w:val="center"/>
          </w:tcPr>
          <w:p w:rsidR="00B25128" w:rsidRPr="00C55436" w:rsidRDefault="00B25128" w:rsidP="0079307C">
            <w:pPr>
              <w:jc w:val="center"/>
              <w:rPr>
                <w:rFonts w:ascii="Times New Roman" w:hAnsi="Times New Roman" w:cs="Times New Roman"/>
                <w:sz w:val="24"/>
                <w:szCs w:val="24"/>
              </w:rPr>
            </w:pPr>
            <w:r>
              <w:rPr>
                <w:rFonts w:ascii="Times New Roman" w:hAnsi="Times New Roman" w:cs="Times New Roman"/>
                <w:sz w:val="24"/>
                <w:szCs w:val="24"/>
              </w:rPr>
              <w:t>95</w:t>
            </w:r>
          </w:p>
        </w:tc>
        <w:tc>
          <w:tcPr>
            <w:tcW w:w="803" w:type="dxa"/>
            <w:vAlign w:val="center"/>
          </w:tcPr>
          <w:p w:rsidR="00B25128" w:rsidRDefault="00B25128" w:rsidP="0079307C">
            <w:pPr>
              <w:jc w:val="center"/>
              <w:rPr>
                <w:rFonts w:ascii="Times New Roman" w:hAnsi="Times New Roman" w:cs="Times New Roman"/>
                <w:sz w:val="24"/>
                <w:szCs w:val="24"/>
              </w:rPr>
            </w:pPr>
            <w:r>
              <w:rPr>
                <w:rFonts w:ascii="Times New Roman" w:hAnsi="Times New Roman" w:cs="Times New Roman"/>
                <w:sz w:val="24"/>
                <w:szCs w:val="24"/>
              </w:rPr>
              <w:t>4,75</w:t>
            </w:r>
          </w:p>
        </w:tc>
        <w:tc>
          <w:tcPr>
            <w:tcW w:w="1442" w:type="dxa"/>
            <w:vAlign w:val="center"/>
          </w:tcPr>
          <w:p w:rsidR="00B25128" w:rsidRPr="00C55436" w:rsidRDefault="00B25128" w:rsidP="0079307C">
            <w:pPr>
              <w:jc w:val="center"/>
              <w:rPr>
                <w:rFonts w:ascii="Times New Roman" w:hAnsi="Times New Roman" w:cs="Times New Roman"/>
                <w:sz w:val="24"/>
                <w:szCs w:val="24"/>
              </w:rPr>
            </w:pPr>
            <w:r>
              <w:rPr>
                <w:rFonts w:ascii="Times New Roman" w:hAnsi="Times New Roman" w:cs="Times New Roman"/>
                <w:sz w:val="24"/>
                <w:szCs w:val="24"/>
              </w:rPr>
              <w:t>95</w:t>
            </w:r>
          </w:p>
        </w:tc>
        <w:tc>
          <w:tcPr>
            <w:tcW w:w="1123" w:type="dxa"/>
          </w:tcPr>
          <w:p w:rsidR="00B25128" w:rsidRPr="00C55436" w:rsidRDefault="00B25128" w:rsidP="0079307C">
            <w:pPr>
              <w:jc w:val="center"/>
              <w:rPr>
                <w:rFonts w:ascii="Times New Roman" w:hAnsi="Times New Roman" w:cs="Times New Roman"/>
                <w:sz w:val="24"/>
                <w:szCs w:val="24"/>
              </w:rPr>
            </w:pPr>
            <w:r>
              <w:rPr>
                <w:rFonts w:ascii="Times New Roman" w:hAnsi="Times New Roman" w:cs="Times New Roman"/>
                <w:sz w:val="24"/>
                <w:szCs w:val="24"/>
              </w:rPr>
              <w:t>Sangat Valid</w:t>
            </w:r>
          </w:p>
        </w:tc>
      </w:tr>
      <w:tr w:rsidR="00B25128" w:rsidTr="0079307C">
        <w:tc>
          <w:tcPr>
            <w:tcW w:w="1376" w:type="dxa"/>
            <w:vMerge w:val="restart"/>
            <w:vAlign w:val="center"/>
          </w:tcPr>
          <w:p w:rsidR="00B25128" w:rsidRDefault="00B25128" w:rsidP="0079307C">
            <w:pPr>
              <w:jc w:val="center"/>
              <w:rPr>
                <w:rFonts w:ascii="Times New Roman" w:hAnsi="Times New Roman" w:cs="Times New Roman"/>
                <w:sz w:val="24"/>
                <w:szCs w:val="24"/>
              </w:rPr>
            </w:pPr>
            <w:r>
              <w:rPr>
                <w:rFonts w:ascii="Times New Roman" w:hAnsi="Times New Roman" w:cs="Times New Roman"/>
                <w:sz w:val="24"/>
                <w:szCs w:val="24"/>
              </w:rPr>
              <w:t>Kepraktisan</w:t>
            </w:r>
          </w:p>
        </w:tc>
        <w:tc>
          <w:tcPr>
            <w:tcW w:w="2168" w:type="dxa"/>
            <w:vAlign w:val="center"/>
          </w:tcPr>
          <w:p w:rsidR="00B25128" w:rsidRDefault="00B25128" w:rsidP="0079307C">
            <w:pPr>
              <w:rPr>
                <w:rFonts w:ascii="Times New Roman" w:hAnsi="Times New Roman" w:cs="Times New Roman"/>
                <w:sz w:val="24"/>
                <w:szCs w:val="24"/>
              </w:rPr>
            </w:pPr>
            <w:r>
              <w:rPr>
                <w:rFonts w:ascii="Times New Roman" w:hAnsi="Times New Roman" w:cs="Times New Roman"/>
                <w:sz w:val="24"/>
                <w:szCs w:val="24"/>
              </w:rPr>
              <w:t>Ahli Pembelajaran (Respon Guru)</w:t>
            </w:r>
          </w:p>
        </w:tc>
        <w:tc>
          <w:tcPr>
            <w:tcW w:w="1134" w:type="dxa"/>
            <w:vAlign w:val="center"/>
          </w:tcPr>
          <w:p w:rsidR="00B25128" w:rsidRDefault="00B25128" w:rsidP="0079307C">
            <w:pPr>
              <w:jc w:val="center"/>
              <w:rPr>
                <w:rFonts w:ascii="Times New Roman" w:hAnsi="Times New Roman" w:cs="Times New Roman"/>
                <w:sz w:val="24"/>
                <w:szCs w:val="24"/>
              </w:rPr>
            </w:pPr>
            <w:r>
              <w:rPr>
                <w:rFonts w:ascii="Times New Roman" w:hAnsi="Times New Roman" w:cs="Times New Roman"/>
                <w:sz w:val="24"/>
                <w:szCs w:val="24"/>
              </w:rPr>
              <w:t>85</w:t>
            </w:r>
          </w:p>
        </w:tc>
        <w:tc>
          <w:tcPr>
            <w:tcW w:w="803" w:type="dxa"/>
            <w:vAlign w:val="center"/>
          </w:tcPr>
          <w:p w:rsidR="00B25128" w:rsidRDefault="00B25128" w:rsidP="0079307C">
            <w:pPr>
              <w:jc w:val="center"/>
              <w:rPr>
                <w:rFonts w:ascii="Times New Roman" w:hAnsi="Times New Roman" w:cs="Times New Roman"/>
                <w:sz w:val="24"/>
                <w:szCs w:val="24"/>
              </w:rPr>
            </w:pPr>
            <w:r>
              <w:rPr>
                <w:rFonts w:ascii="Times New Roman" w:hAnsi="Times New Roman" w:cs="Times New Roman"/>
                <w:sz w:val="24"/>
                <w:szCs w:val="24"/>
              </w:rPr>
              <w:t>4,72</w:t>
            </w:r>
          </w:p>
        </w:tc>
        <w:tc>
          <w:tcPr>
            <w:tcW w:w="1442" w:type="dxa"/>
            <w:vAlign w:val="center"/>
          </w:tcPr>
          <w:p w:rsidR="00B25128" w:rsidRDefault="00B25128" w:rsidP="0079307C">
            <w:pPr>
              <w:jc w:val="center"/>
              <w:rPr>
                <w:rFonts w:ascii="Times New Roman" w:hAnsi="Times New Roman" w:cs="Times New Roman"/>
                <w:sz w:val="24"/>
                <w:szCs w:val="24"/>
              </w:rPr>
            </w:pPr>
            <w:r>
              <w:rPr>
                <w:rFonts w:ascii="Times New Roman" w:hAnsi="Times New Roman" w:cs="Times New Roman"/>
                <w:sz w:val="24"/>
                <w:szCs w:val="24"/>
              </w:rPr>
              <w:t>94,4</w:t>
            </w:r>
          </w:p>
        </w:tc>
        <w:tc>
          <w:tcPr>
            <w:tcW w:w="1123" w:type="dxa"/>
          </w:tcPr>
          <w:p w:rsidR="00B25128" w:rsidRDefault="00B25128" w:rsidP="0079307C">
            <w:pPr>
              <w:jc w:val="center"/>
              <w:rPr>
                <w:rFonts w:ascii="Times New Roman" w:hAnsi="Times New Roman" w:cs="Times New Roman"/>
                <w:sz w:val="24"/>
                <w:szCs w:val="24"/>
              </w:rPr>
            </w:pPr>
            <w:r>
              <w:rPr>
                <w:rFonts w:ascii="Times New Roman" w:hAnsi="Times New Roman" w:cs="Times New Roman"/>
                <w:sz w:val="24"/>
                <w:szCs w:val="24"/>
              </w:rPr>
              <w:t>Sangat Praktis</w:t>
            </w:r>
          </w:p>
        </w:tc>
      </w:tr>
      <w:tr w:rsidR="00B25128" w:rsidTr="0079307C">
        <w:tc>
          <w:tcPr>
            <w:tcW w:w="1376" w:type="dxa"/>
            <w:vMerge/>
            <w:vAlign w:val="center"/>
          </w:tcPr>
          <w:p w:rsidR="00B25128" w:rsidRDefault="00B25128" w:rsidP="0079307C">
            <w:pPr>
              <w:jc w:val="center"/>
              <w:rPr>
                <w:rFonts w:ascii="Times New Roman" w:hAnsi="Times New Roman" w:cs="Times New Roman"/>
                <w:sz w:val="24"/>
                <w:szCs w:val="24"/>
              </w:rPr>
            </w:pPr>
          </w:p>
        </w:tc>
        <w:tc>
          <w:tcPr>
            <w:tcW w:w="2168" w:type="dxa"/>
            <w:vAlign w:val="center"/>
          </w:tcPr>
          <w:p w:rsidR="00B25128" w:rsidRDefault="00B25128" w:rsidP="0079307C">
            <w:pPr>
              <w:rPr>
                <w:rFonts w:ascii="Times New Roman" w:hAnsi="Times New Roman" w:cs="Times New Roman"/>
                <w:sz w:val="24"/>
                <w:szCs w:val="24"/>
              </w:rPr>
            </w:pPr>
            <w:r>
              <w:rPr>
                <w:rFonts w:ascii="Times New Roman" w:hAnsi="Times New Roman" w:cs="Times New Roman"/>
                <w:sz w:val="24"/>
                <w:szCs w:val="24"/>
              </w:rPr>
              <w:t>Respon Siswa</w:t>
            </w:r>
          </w:p>
        </w:tc>
        <w:tc>
          <w:tcPr>
            <w:tcW w:w="1134" w:type="dxa"/>
            <w:vAlign w:val="center"/>
          </w:tcPr>
          <w:p w:rsidR="00B25128" w:rsidRDefault="00B25128" w:rsidP="0079307C">
            <w:pPr>
              <w:jc w:val="center"/>
              <w:rPr>
                <w:rFonts w:ascii="Times New Roman" w:hAnsi="Times New Roman" w:cs="Times New Roman"/>
                <w:sz w:val="24"/>
                <w:szCs w:val="24"/>
              </w:rPr>
            </w:pPr>
            <w:r>
              <w:rPr>
                <w:rFonts w:ascii="Times New Roman" w:hAnsi="Times New Roman" w:cs="Times New Roman"/>
                <w:sz w:val="24"/>
                <w:szCs w:val="24"/>
              </w:rPr>
              <w:t>35</w:t>
            </w:r>
          </w:p>
        </w:tc>
        <w:tc>
          <w:tcPr>
            <w:tcW w:w="803" w:type="dxa"/>
            <w:vAlign w:val="center"/>
          </w:tcPr>
          <w:p w:rsidR="00B25128" w:rsidRDefault="00B25128" w:rsidP="0079307C">
            <w:pPr>
              <w:jc w:val="center"/>
              <w:rPr>
                <w:rFonts w:ascii="Times New Roman" w:hAnsi="Times New Roman" w:cs="Times New Roman"/>
                <w:sz w:val="24"/>
                <w:szCs w:val="24"/>
              </w:rPr>
            </w:pPr>
            <w:r>
              <w:rPr>
                <w:rFonts w:ascii="Times New Roman" w:hAnsi="Times New Roman" w:cs="Times New Roman"/>
                <w:sz w:val="24"/>
                <w:szCs w:val="24"/>
              </w:rPr>
              <w:t>5</w:t>
            </w:r>
          </w:p>
        </w:tc>
        <w:tc>
          <w:tcPr>
            <w:tcW w:w="1442" w:type="dxa"/>
            <w:vAlign w:val="center"/>
          </w:tcPr>
          <w:p w:rsidR="00B25128" w:rsidRDefault="00B25128" w:rsidP="0079307C">
            <w:pPr>
              <w:jc w:val="center"/>
              <w:rPr>
                <w:rFonts w:ascii="Times New Roman" w:hAnsi="Times New Roman" w:cs="Times New Roman"/>
                <w:sz w:val="24"/>
                <w:szCs w:val="24"/>
              </w:rPr>
            </w:pPr>
            <w:r>
              <w:rPr>
                <w:rFonts w:ascii="Times New Roman" w:hAnsi="Times New Roman" w:cs="Times New Roman"/>
                <w:sz w:val="24"/>
                <w:szCs w:val="24"/>
              </w:rPr>
              <w:t>100</w:t>
            </w:r>
          </w:p>
        </w:tc>
        <w:tc>
          <w:tcPr>
            <w:tcW w:w="1123" w:type="dxa"/>
          </w:tcPr>
          <w:p w:rsidR="00B25128" w:rsidRDefault="00B25128" w:rsidP="0079307C">
            <w:pPr>
              <w:jc w:val="center"/>
              <w:rPr>
                <w:rFonts w:ascii="Times New Roman" w:hAnsi="Times New Roman" w:cs="Times New Roman"/>
                <w:sz w:val="24"/>
                <w:szCs w:val="24"/>
              </w:rPr>
            </w:pPr>
            <w:r>
              <w:rPr>
                <w:rFonts w:ascii="Times New Roman" w:hAnsi="Times New Roman" w:cs="Times New Roman"/>
                <w:sz w:val="24"/>
                <w:szCs w:val="24"/>
              </w:rPr>
              <w:t>Sangat Praktis</w:t>
            </w:r>
          </w:p>
        </w:tc>
      </w:tr>
      <w:tr w:rsidR="00B25128" w:rsidTr="0079307C">
        <w:tc>
          <w:tcPr>
            <w:tcW w:w="1376" w:type="dxa"/>
            <w:vAlign w:val="center"/>
          </w:tcPr>
          <w:p w:rsidR="00B25128" w:rsidRDefault="00B25128" w:rsidP="0079307C">
            <w:pPr>
              <w:jc w:val="center"/>
              <w:rPr>
                <w:rFonts w:ascii="Times New Roman" w:hAnsi="Times New Roman" w:cs="Times New Roman"/>
                <w:sz w:val="24"/>
                <w:szCs w:val="24"/>
              </w:rPr>
            </w:pPr>
            <w:r>
              <w:rPr>
                <w:rFonts w:ascii="Times New Roman" w:hAnsi="Times New Roman" w:cs="Times New Roman"/>
                <w:sz w:val="24"/>
                <w:szCs w:val="24"/>
              </w:rPr>
              <w:t>Keefektifan</w:t>
            </w:r>
          </w:p>
        </w:tc>
        <w:tc>
          <w:tcPr>
            <w:tcW w:w="2168" w:type="dxa"/>
          </w:tcPr>
          <w:p w:rsidR="00B25128" w:rsidRDefault="00B25128" w:rsidP="0079307C">
            <w:pPr>
              <w:jc w:val="both"/>
              <w:rPr>
                <w:rFonts w:ascii="Times New Roman" w:hAnsi="Times New Roman" w:cs="Times New Roman"/>
                <w:sz w:val="24"/>
                <w:szCs w:val="24"/>
              </w:rPr>
            </w:pPr>
            <w:r>
              <w:rPr>
                <w:rFonts w:ascii="Times New Roman" w:hAnsi="Times New Roman" w:cs="Times New Roman"/>
                <w:sz w:val="24"/>
                <w:szCs w:val="24"/>
              </w:rPr>
              <w:t>Skor Kemampuan Literasi Matematis Siswa Kelas IV</w:t>
            </w:r>
          </w:p>
        </w:tc>
        <w:tc>
          <w:tcPr>
            <w:tcW w:w="1134" w:type="dxa"/>
            <w:vAlign w:val="center"/>
          </w:tcPr>
          <w:p w:rsidR="00B25128" w:rsidRDefault="00B25128" w:rsidP="0079307C">
            <w:pPr>
              <w:jc w:val="center"/>
              <w:rPr>
                <w:rFonts w:ascii="Times New Roman" w:hAnsi="Times New Roman" w:cs="Times New Roman"/>
                <w:sz w:val="24"/>
                <w:szCs w:val="24"/>
              </w:rPr>
            </w:pPr>
            <w:r>
              <w:rPr>
                <w:rFonts w:ascii="Times New Roman" w:hAnsi="Times New Roman" w:cs="Times New Roman"/>
                <w:sz w:val="24"/>
                <w:szCs w:val="24"/>
              </w:rPr>
              <w:t>1.130</w:t>
            </w:r>
          </w:p>
        </w:tc>
        <w:tc>
          <w:tcPr>
            <w:tcW w:w="803" w:type="dxa"/>
            <w:vAlign w:val="center"/>
          </w:tcPr>
          <w:p w:rsidR="00B25128" w:rsidRDefault="00B25128" w:rsidP="0079307C">
            <w:pPr>
              <w:jc w:val="center"/>
              <w:rPr>
                <w:rFonts w:ascii="Times New Roman" w:hAnsi="Times New Roman" w:cs="Times New Roman"/>
                <w:sz w:val="24"/>
                <w:szCs w:val="24"/>
              </w:rPr>
            </w:pPr>
            <w:r>
              <w:rPr>
                <w:rFonts w:ascii="Times New Roman" w:hAnsi="Times New Roman" w:cs="Times New Roman"/>
                <w:sz w:val="24"/>
                <w:szCs w:val="24"/>
              </w:rPr>
              <w:t>80,71</w:t>
            </w:r>
          </w:p>
        </w:tc>
        <w:tc>
          <w:tcPr>
            <w:tcW w:w="1442" w:type="dxa"/>
            <w:vAlign w:val="center"/>
          </w:tcPr>
          <w:p w:rsidR="00B25128" w:rsidRDefault="00B25128" w:rsidP="0079307C">
            <w:pPr>
              <w:jc w:val="center"/>
              <w:rPr>
                <w:rFonts w:ascii="Times New Roman" w:hAnsi="Times New Roman" w:cs="Times New Roman"/>
                <w:sz w:val="24"/>
                <w:szCs w:val="24"/>
              </w:rPr>
            </w:pPr>
            <w:r>
              <w:rPr>
                <w:rFonts w:ascii="Times New Roman" w:hAnsi="Times New Roman" w:cs="Times New Roman"/>
                <w:sz w:val="24"/>
                <w:szCs w:val="24"/>
              </w:rPr>
              <w:t>80,71</w:t>
            </w:r>
          </w:p>
        </w:tc>
        <w:tc>
          <w:tcPr>
            <w:tcW w:w="1123" w:type="dxa"/>
            <w:vAlign w:val="center"/>
          </w:tcPr>
          <w:p w:rsidR="00B25128" w:rsidRDefault="00B25128" w:rsidP="0079307C">
            <w:pPr>
              <w:jc w:val="center"/>
              <w:rPr>
                <w:rFonts w:ascii="Times New Roman" w:hAnsi="Times New Roman" w:cs="Times New Roman"/>
                <w:sz w:val="24"/>
                <w:szCs w:val="24"/>
              </w:rPr>
            </w:pPr>
            <w:r>
              <w:rPr>
                <w:rFonts w:ascii="Times New Roman" w:hAnsi="Times New Roman" w:cs="Times New Roman"/>
                <w:sz w:val="24"/>
                <w:szCs w:val="24"/>
              </w:rPr>
              <w:t>Efektif</w:t>
            </w:r>
          </w:p>
        </w:tc>
      </w:tr>
    </w:tbl>
    <w:p w:rsidR="00B25128" w:rsidRDefault="00B25128" w:rsidP="00B25128">
      <w:pPr>
        <w:tabs>
          <w:tab w:val="left" w:pos="2411"/>
        </w:tabs>
        <w:spacing w:after="0" w:line="480" w:lineRule="auto"/>
        <w:rPr>
          <w:rFonts w:ascii="Times New Roman" w:hAnsi="Times New Roman" w:cs="Times New Roman"/>
          <w:sz w:val="24"/>
          <w:szCs w:val="24"/>
        </w:rPr>
      </w:pPr>
    </w:p>
    <w:p w:rsidR="00B25128" w:rsidRDefault="00B25128" w:rsidP="00B2512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Dari tabel 4.6 dapat terlihat bahwa bahan ajar menggunakan model RME untuk meningkatkan kemampuan literasi matematis siswa kelas IV SD yang dikembangkan “Sangat Layak” untuk digunakan pada proses pembelajaran matematika di kelas IV SD Negeri </w:t>
      </w:r>
      <w:r w:rsidRPr="00645BC9">
        <w:rPr>
          <w:rFonts w:ascii="Times New Roman" w:hAnsi="Times New Roman" w:cs="Times New Roman"/>
          <w:sz w:val="24"/>
          <w:szCs w:val="24"/>
        </w:rPr>
        <w:t>054890 Tanjung Baru</w:t>
      </w:r>
      <w:r>
        <w:rPr>
          <w:rFonts w:ascii="Times New Roman" w:hAnsi="Times New Roman" w:cs="Times New Roman"/>
          <w:sz w:val="24"/>
          <w:szCs w:val="24"/>
        </w:rPr>
        <w:t>. Berdasarkan setiap penilaian dan tahap penerapan bahan ajar yang dilakukan, didapatkan nilai yang tinggi dengan kategori “Sangat Valid”, “Sangat Praktis”, dan “Efektif”.</w:t>
      </w:r>
    </w:p>
    <w:p w:rsidR="00B25128" w:rsidRPr="005A7FD0" w:rsidRDefault="00B25128" w:rsidP="00B25128">
      <w:pPr>
        <w:spacing w:after="0" w:line="480" w:lineRule="auto"/>
        <w:rPr>
          <w:rFonts w:ascii="Times New Roman" w:hAnsi="Times New Roman" w:cs="Times New Roman"/>
          <w:b/>
          <w:sz w:val="24"/>
          <w:szCs w:val="24"/>
        </w:rPr>
      </w:pPr>
      <w:r w:rsidRPr="005A7FD0">
        <w:rPr>
          <w:rFonts w:ascii="Times New Roman" w:hAnsi="Times New Roman" w:cs="Times New Roman"/>
          <w:b/>
          <w:sz w:val="24"/>
          <w:szCs w:val="24"/>
        </w:rPr>
        <w:t>4.2 Pembahasan</w:t>
      </w:r>
    </w:p>
    <w:p w:rsidR="00B25128" w:rsidRDefault="00B25128" w:rsidP="00B25128">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Penelitian ini dilakukan di kelas IV SD Negeri </w:t>
      </w:r>
      <w:r w:rsidRPr="00645BC9">
        <w:rPr>
          <w:rFonts w:ascii="Times New Roman" w:hAnsi="Times New Roman" w:cs="Times New Roman"/>
          <w:sz w:val="24"/>
          <w:szCs w:val="24"/>
        </w:rPr>
        <w:t>054890 Tanjung Baru</w:t>
      </w:r>
      <w:r>
        <w:rPr>
          <w:rFonts w:ascii="Times New Roman" w:hAnsi="Times New Roman" w:cs="Times New Roman"/>
          <w:sz w:val="24"/>
          <w:szCs w:val="24"/>
        </w:rPr>
        <w:t xml:space="preserve"> pada bulan Agustus 2024. Penelitian ini merupakan sebuah penelitian pengembangan </w:t>
      </w:r>
      <w:r>
        <w:rPr>
          <w:rFonts w:ascii="Times New Roman" w:hAnsi="Times New Roman" w:cs="Times New Roman"/>
          <w:sz w:val="24"/>
          <w:szCs w:val="24"/>
        </w:rPr>
        <w:lastRenderedPageBreak/>
        <w:t>(</w:t>
      </w:r>
      <w:r>
        <w:rPr>
          <w:rFonts w:ascii="Times New Roman" w:hAnsi="Times New Roman" w:cs="Times New Roman"/>
          <w:i/>
          <w:sz w:val="24"/>
          <w:szCs w:val="24"/>
        </w:rPr>
        <w:t>Research &amp; Development</w:t>
      </w:r>
      <w:r>
        <w:rPr>
          <w:rFonts w:ascii="Times New Roman" w:hAnsi="Times New Roman" w:cs="Times New Roman"/>
          <w:sz w:val="24"/>
          <w:szCs w:val="24"/>
        </w:rPr>
        <w:t xml:space="preserve">) yang bertujuan untuk meningkatkan kemampuan literasi matematis siswa kelas IV SD Negeri </w:t>
      </w:r>
      <w:r w:rsidRPr="00645BC9">
        <w:rPr>
          <w:rFonts w:ascii="Times New Roman" w:hAnsi="Times New Roman" w:cs="Times New Roman"/>
          <w:sz w:val="24"/>
          <w:szCs w:val="24"/>
        </w:rPr>
        <w:t>054890 Tanjung Baru</w:t>
      </w:r>
      <w:r>
        <w:rPr>
          <w:rFonts w:ascii="Times New Roman" w:hAnsi="Times New Roman" w:cs="Times New Roman"/>
          <w:sz w:val="24"/>
          <w:szCs w:val="24"/>
        </w:rPr>
        <w:t xml:space="preserve">. Pengembangan bahan ajar menggunakan model RME untuk meningkatkan kemampuan literasi matematis siswa kelas IV SD dilakukan dengan menggunakan prosedur pengembangan ADDIE. Tahap prosedur ADDIE yang pertama dilakukan dalam penelitian ini, yaitu tahap </w:t>
      </w:r>
      <w:r>
        <w:rPr>
          <w:rFonts w:ascii="Times New Roman" w:hAnsi="Times New Roman" w:cs="Times New Roman"/>
          <w:i/>
          <w:sz w:val="24"/>
          <w:szCs w:val="24"/>
        </w:rPr>
        <w:t>Analysis</w:t>
      </w:r>
      <w:r>
        <w:rPr>
          <w:rFonts w:ascii="Times New Roman" w:hAnsi="Times New Roman" w:cs="Times New Roman"/>
          <w:sz w:val="24"/>
          <w:szCs w:val="24"/>
        </w:rPr>
        <w:t xml:space="preserve"> (Analisis). Pada tahap ini peneliti melakukan analisis kebutuhan siswa, analisis kebutuhan bahan ajar, dan analisis kebutuhan kurikulum. Hal itu dilakukan agar peneliti dapat mengembangkan bahan ajar yang sesuai dengan kebutuhan siswa dan juga kurikulum pembelajaran siswa.</w:t>
      </w:r>
    </w:p>
    <w:p w:rsidR="00B25128" w:rsidRDefault="00B25128" w:rsidP="00B25128">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analisis kebutuhan siswa yang dilakukan diketahui bahwa siswa kelas IV SD Negeri </w:t>
      </w:r>
      <w:r w:rsidRPr="00645BC9">
        <w:rPr>
          <w:rFonts w:ascii="Times New Roman" w:hAnsi="Times New Roman" w:cs="Times New Roman"/>
          <w:sz w:val="24"/>
          <w:szCs w:val="24"/>
        </w:rPr>
        <w:t>054890 Tanjung Baru</w:t>
      </w:r>
      <w:r>
        <w:rPr>
          <w:rFonts w:ascii="Times New Roman" w:hAnsi="Times New Roman" w:cs="Times New Roman"/>
          <w:sz w:val="24"/>
          <w:szCs w:val="24"/>
        </w:rPr>
        <w:t xml:space="preserve"> tidak memiliki minat dan motivasi saat mengikuti proses pembelajaran. Perspektif siswa terhadap pembelajaran matematika cenderung negatif. Mereka menganggap bahwa pembelajaran matematika adalah pembelajaran yang sulit dan membosankan. Dari temuan tersebut peneliti mulai menciptakan ide untuk mengembangkan sebuah bahan ajar yang dibuat dengan tujuan agar perspektif siswa terhadap pembelajaran matematika dapat berubah menjadi positif.</w:t>
      </w:r>
    </w:p>
    <w:p w:rsidR="00B25128" w:rsidRDefault="00B25128" w:rsidP="00B251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Dari hasil analisis kebutuhan bahan ajar diketahui bahwa siswa kelas IV </w:t>
      </w:r>
      <w:r w:rsidRPr="00645BC9">
        <w:rPr>
          <w:rFonts w:ascii="Times New Roman" w:hAnsi="Times New Roman" w:cs="Times New Roman"/>
          <w:sz w:val="24"/>
          <w:szCs w:val="24"/>
        </w:rPr>
        <w:t>SD Negeri 054890 Tanjung Baru</w:t>
      </w:r>
      <w:r>
        <w:rPr>
          <w:rFonts w:ascii="Times New Roman" w:hAnsi="Times New Roman" w:cs="Times New Roman"/>
          <w:sz w:val="24"/>
          <w:szCs w:val="24"/>
        </w:rPr>
        <w:t xml:space="preserve"> merupakan anak-anak yang berada pada rentang usia 10-11 tahun. Pada umumnya anak-anak pada usia tersebut sedang mengembangkan berbagai kemampuannya dari hal-hal yang ditemui dan dilakukannya sehari-hari. Oleh sebab itu peneliti tertaik untuk mengembangkan </w:t>
      </w:r>
      <w:r>
        <w:rPr>
          <w:rFonts w:ascii="Times New Roman" w:hAnsi="Times New Roman" w:cs="Times New Roman"/>
          <w:sz w:val="24"/>
          <w:szCs w:val="24"/>
        </w:rPr>
        <w:lastRenderedPageBreak/>
        <w:t>sebuah bahan ajar menggunakan model RME. Hal itu karena bahan ajar menggunakan model RME menyajikan persoalan-persoalan yang berkaitan dengan kehidupan siswa sehari-hari.</w:t>
      </w:r>
    </w:p>
    <w:p w:rsidR="00B25128" w:rsidRDefault="00B25128" w:rsidP="00B251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Adapun dari hasil analisis kurikulum yang dilakukan diketahui bahwa materi pembelajaran matematika yang dipelajari oleh siswa kelas IV SD </w:t>
      </w:r>
      <w:r w:rsidRPr="00645BC9">
        <w:rPr>
          <w:rFonts w:ascii="Times New Roman" w:hAnsi="Times New Roman" w:cs="Times New Roman"/>
          <w:sz w:val="24"/>
          <w:szCs w:val="24"/>
        </w:rPr>
        <w:t>Negeri 054890 Tanjung Baru</w:t>
      </w:r>
      <w:r>
        <w:rPr>
          <w:rFonts w:ascii="Times New Roman" w:hAnsi="Times New Roman" w:cs="Times New Roman"/>
          <w:sz w:val="24"/>
          <w:szCs w:val="24"/>
        </w:rPr>
        <w:t xml:space="preserve">, yaitu materi bilangan cacah yang bersumber dari buku paket siswa yang disediakan oleh pihak sekolah. Berdasarkan hal tersebut, peneliti tertarik untuk mengembangkan sebuah bahan ajar </w:t>
      </w:r>
      <w:r w:rsidRPr="00645BC9">
        <w:rPr>
          <w:rFonts w:ascii="Times New Roman" w:hAnsi="Times New Roman" w:cs="Times New Roman"/>
          <w:sz w:val="24"/>
          <w:szCs w:val="24"/>
        </w:rPr>
        <w:t xml:space="preserve">menggunakan model RME untuk meningkatkan literasi matematis siswa </w:t>
      </w:r>
      <w:r>
        <w:rPr>
          <w:rFonts w:ascii="Times New Roman" w:hAnsi="Times New Roman" w:cs="Times New Roman"/>
          <w:sz w:val="24"/>
          <w:szCs w:val="24"/>
        </w:rPr>
        <w:t xml:space="preserve">pada </w:t>
      </w:r>
      <w:r w:rsidRPr="00645BC9">
        <w:rPr>
          <w:rFonts w:ascii="Times New Roman" w:hAnsi="Times New Roman" w:cs="Times New Roman"/>
          <w:sz w:val="24"/>
          <w:szCs w:val="24"/>
        </w:rPr>
        <w:t>materi bilangan cacah di kelas IV SD Negeri 054890 Tanjung Baru</w:t>
      </w:r>
      <w:r>
        <w:rPr>
          <w:rFonts w:ascii="Times New Roman" w:hAnsi="Times New Roman" w:cs="Times New Roman"/>
          <w:sz w:val="24"/>
          <w:szCs w:val="24"/>
        </w:rPr>
        <w:t>.</w:t>
      </w:r>
    </w:p>
    <w:p w:rsidR="00B25128" w:rsidRDefault="00B25128" w:rsidP="00B251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Tahap kedua dari prosedur pengembangan ADDIE yang dilakukan, yaitu tahap </w:t>
      </w:r>
      <w:r>
        <w:rPr>
          <w:rFonts w:ascii="Times New Roman" w:hAnsi="Times New Roman" w:cs="Times New Roman"/>
          <w:i/>
          <w:sz w:val="24"/>
          <w:szCs w:val="24"/>
        </w:rPr>
        <w:t>Design</w:t>
      </w:r>
      <w:r>
        <w:rPr>
          <w:rFonts w:ascii="Times New Roman" w:hAnsi="Times New Roman" w:cs="Times New Roman"/>
          <w:sz w:val="24"/>
          <w:szCs w:val="24"/>
        </w:rPr>
        <w:t xml:space="preserve"> (Perancangan). Pada tahap ini peneliti mulai merancang bahan ajar menggunakan model RME yang dikembangkan. Bahan ajar menggunakan model RME dikembangkan dengan menggunakan aplikasi </w:t>
      </w:r>
      <w:r>
        <w:rPr>
          <w:rFonts w:ascii="Times New Roman" w:hAnsi="Times New Roman" w:cs="Times New Roman"/>
          <w:i/>
          <w:sz w:val="24"/>
          <w:szCs w:val="24"/>
        </w:rPr>
        <w:t>Canva</w:t>
      </w:r>
      <w:r>
        <w:rPr>
          <w:rFonts w:ascii="Times New Roman" w:hAnsi="Times New Roman" w:cs="Times New Roman"/>
          <w:sz w:val="24"/>
          <w:szCs w:val="24"/>
        </w:rPr>
        <w:t>. Pada tahap ini peneliti menggunakan aplikasi dari perangkat laptop. Hal tersebut dilakukan agar lebih mudah dalam melakukan penyusunan materi.</w:t>
      </w:r>
    </w:p>
    <w:p w:rsidR="00B25128" w:rsidRDefault="00B25128" w:rsidP="00B251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Dalam menggunakan aplikasi </w:t>
      </w:r>
      <w:r>
        <w:rPr>
          <w:rFonts w:ascii="Times New Roman" w:hAnsi="Times New Roman" w:cs="Times New Roman"/>
          <w:i/>
          <w:sz w:val="24"/>
          <w:szCs w:val="24"/>
        </w:rPr>
        <w:t>Canva</w:t>
      </w:r>
      <w:r>
        <w:rPr>
          <w:rFonts w:ascii="Times New Roman" w:hAnsi="Times New Roman" w:cs="Times New Roman"/>
          <w:sz w:val="24"/>
          <w:szCs w:val="24"/>
        </w:rPr>
        <w:t xml:space="preserve">, terdapat beberapa langkah yang dilakukan. Langkah pertama, yaitu masuk ke laman aplikasi </w:t>
      </w:r>
      <w:r>
        <w:rPr>
          <w:rFonts w:ascii="Times New Roman" w:hAnsi="Times New Roman" w:cs="Times New Roman"/>
          <w:i/>
          <w:sz w:val="24"/>
          <w:szCs w:val="24"/>
        </w:rPr>
        <w:t>Canva</w:t>
      </w:r>
      <w:r>
        <w:rPr>
          <w:rFonts w:ascii="Times New Roman" w:hAnsi="Times New Roman" w:cs="Times New Roman"/>
          <w:sz w:val="24"/>
          <w:szCs w:val="24"/>
        </w:rPr>
        <w:t xml:space="preserve"> melalui </w:t>
      </w:r>
      <w:r>
        <w:rPr>
          <w:rFonts w:ascii="Times New Roman" w:hAnsi="Times New Roman" w:cs="Times New Roman"/>
          <w:i/>
          <w:sz w:val="24"/>
          <w:szCs w:val="24"/>
        </w:rPr>
        <w:t>google</w:t>
      </w:r>
      <w:r>
        <w:rPr>
          <w:rFonts w:ascii="Times New Roman" w:hAnsi="Times New Roman" w:cs="Times New Roman"/>
          <w:sz w:val="24"/>
          <w:szCs w:val="24"/>
        </w:rPr>
        <w:t xml:space="preserve">. Selanjutnya daftar/login dengan menggunakan akun </w:t>
      </w:r>
      <w:r>
        <w:rPr>
          <w:rFonts w:ascii="Times New Roman" w:hAnsi="Times New Roman" w:cs="Times New Roman"/>
          <w:i/>
          <w:sz w:val="24"/>
          <w:szCs w:val="24"/>
        </w:rPr>
        <w:t>google</w:t>
      </w:r>
      <w:r>
        <w:rPr>
          <w:rFonts w:ascii="Times New Roman" w:hAnsi="Times New Roman" w:cs="Times New Roman"/>
          <w:sz w:val="24"/>
          <w:szCs w:val="24"/>
        </w:rPr>
        <w:t xml:space="preserve">. Langkah kedua, yaitu mulai membuat laman kerja dengan menggunakan fitur desain yang telah disediakan oleh aplikasi </w:t>
      </w:r>
      <w:r>
        <w:rPr>
          <w:rFonts w:ascii="Times New Roman" w:hAnsi="Times New Roman" w:cs="Times New Roman"/>
          <w:i/>
          <w:sz w:val="24"/>
          <w:szCs w:val="24"/>
        </w:rPr>
        <w:t>Canva</w:t>
      </w:r>
      <w:r>
        <w:rPr>
          <w:rFonts w:ascii="Times New Roman" w:hAnsi="Times New Roman" w:cs="Times New Roman"/>
          <w:sz w:val="24"/>
          <w:szCs w:val="24"/>
        </w:rPr>
        <w:t>. Peneliti memilih fitur desain yang sesuai dengan karakteristik siswa kelas IV SD agar dapat menarik perhatian siswa saat menggunakan bahan ajar yang dikembangkan.</w:t>
      </w:r>
    </w:p>
    <w:p w:rsidR="00B25128" w:rsidRDefault="00B25128" w:rsidP="00B251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ab/>
        <w:t>Setelah memilih fitur desain, selanjutnya peneliti mulai menyusun materi bilangan cacah ke setiap halaman didalam laman kerja yang dibuat. Peneliti menambahkan berbagai gambar dan warna agar halaman pada bahan ajar tidak hanya berisi tulisan yang dapat membuat siswa cepat merasa bosan. Selain materi, peneliti juga menambahkan lembar latihan yang bertujuan untuk mengevaluasi hasil pembelajaran siswa.</w:t>
      </w:r>
    </w:p>
    <w:p w:rsidR="00B25128" w:rsidRDefault="00B25128" w:rsidP="00B25128">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Selanjutnya, setelah hasil rancangan dari bahan ajar menggunakan model RME yang dikembangkan dicetak menggunakan kertas berbahan konstruk (</w:t>
      </w:r>
      <w:r>
        <w:rPr>
          <w:rFonts w:ascii="Times New Roman" w:hAnsi="Times New Roman" w:cs="Times New Roman"/>
          <w:i/>
          <w:sz w:val="24"/>
          <w:szCs w:val="24"/>
        </w:rPr>
        <w:t>artpapper</w:t>
      </w:r>
      <w:r>
        <w:rPr>
          <w:rFonts w:ascii="Times New Roman" w:hAnsi="Times New Roman" w:cs="Times New Roman"/>
          <w:sz w:val="24"/>
          <w:szCs w:val="24"/>
        </w:rPr>
        <w:t>) dan dijilid membentuk seperti sebuah buku dengan ukuran A4. Hal tersebut dilakukan agar bahan ajar yang dikembangkan memiliki ukuran yang sama dengan buku siswa pada umumnya. Selain itu buku dengan ukuran A4 mudah untuk dibawa dan digunakan.</w:t>
      </w:r>
    </w:p>
    <w:p w:rsidR="00B25128" w:rsidRPr="00ED2152" w:rsidRDefault="00B25128" w:rsidP="00B25128">
      <w:pPr>
        <w:autoSpaceDE w:val="0"/>
        <w:autoSpaceDN w:val="0"/>
        <w:adjustRightInd w:val="0"/>
        <w:spacing w:after="0" w:line="480" w:lineRule="auto"/>
        <w:ind w:left="567" w:hanging="567"/>
        <w:jc w:val="both"/>
        <w:rPr>
          <w:rFonts w:ascii="Times New Roman" w:hAnsi="Times New Roman" w:cs="Times New Roman"/>
          <w:b/>
          <w:sz w:val="24"/>
          <w:szCs w:val="24"/>
        </w:rPr>
      </w:pPr>
      <w:r w:rsidRPr="00ED2152">
        <w:rPr>
          <w:rFonts w:ascii="Times New Roman" w:hAnsi="Times New Roman" w:cs="Times New Roman"/>
          <w:b/>
          <w:sz w:val="24"/>
          <w:szCs w:val="24"/>
        </w:rPr>
        <w:t>4.2.1</w:t>
      </w:r>
      <w:r w:rsidRPr="00ED2152">
        <w:rPr>
          <w:rFonts w:ascii="Times New Roman" w:hAnsi="Times New Roman" w:cs="Times New Roman"/>
          <w:b/>
          <w:sz w:val="24"/>
          <w:szCs w:val="24"/>
        </w:rPr>
        <w:tab/>
      </w:r>
      <w:r>
        <w:rPr>
          <w:rFonts w:ascii="Times New Roman" w:hAnsi="Times New Roman" w:cs="Times New Roman"/>
          <w:b/>
          <w:sz w:val="24"/>
          <w:szCs w:val="24"/>
        </w:rPr>
        <w:t>Respon Siswa Terhadap</w:t>
      </w:r>
      <w:r w:rsidRPr="00ED2152">
        <w:rPr>
          <w:rFonts w:ascii="Times New Roman" w:hAnsi="Times New Roman" w:cs="Times New Roman"/>
          <w:b/>
          <w:sz w:val="24"/>
          <w:szCs w:val="24"/>
        </w:rPr>
        <w:t xml:space="preserve"> Bahan Ajar Menggunakan Model RME Untuk Meningkatkan Kemampuan Literasi Matematis Siswa Kelas IV SD</w:t>
      </w:r>
    </w:p>
    <w:p w:rsidR="00B25128" w:rsidRDefault="00B25128" w:rsidP="00B251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5902EB">
        <w:rPr>
          <w:rFonts w:ascii="Times New Roman" w:hAnsi="Times New Roman" w:cs="Times New Roman"/>
          <w:sz w:val="24"/>
          <w:szCs w:val="24"/>
        </w:rPr>
        <w:t>Respon siswa</w:t>
      </w:r>
      <w:r>
        <w:rPr>
          <w:rFonts w:ascii="Times New Roman" w:hAnsi="Times New Roman" w:cs="Times New Roman"/>
          <w:sz w:val="24"/>
          <w:szCs w:val="24"/>
        </w:rPr>
        <w:t xml:space="preserve"> siswa kelas IV SD Negeri 054890 Tanjung Baru terhadap bahan ajar menggunakan model RME untuk meningkatkan kemampuan literasi matematis siswa “Sangat Baik”. Peneliti memberikan angket pada siswa untuk mengetahui kepraktisan dari bahan ajar menggunakan model RME yang dikembangkan. Angket respon siswa berisi 7 buti pernyataan. Pada pernyataan “Bahan ajar menggunakan model RME menarik perhatian siswa” siswa kelas IV memberikan skor 5. Pada pernyataan “Proses pembelajaran menggunakan Bahan ajar RME menambah rasa ingin tahu siswa” siswa kelas IV memberikan skor 5. Pada pernyataan “Proses pembelajaran menggunakan </w:t>
      </w:r>
      <w:r w:rsidRPr="009C19FA">
        <w:rPr>
          <w:rFonts w:ascii="Times New Roman" w:hAnsi="Times New Roman"/>
          <w:sz w:val="24"/>
        </w:rPr>
        <w:t>bahan ajar RME</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meningkatkan minat belajar siswa” siswa kelas IV memberikan skor 5. Pada pernyataan “Proses pembelajaran menggunakan </w:t>
      </w:r>
      <w:r w:rsidRPr="009C19FA">
        <w:rPr>
          <w:rFonts w:ascii="Times New Roman" w:hAnsi="Times New Roman"/>
          <w:sz w:val="24"/>
        </w:rPr>
        <w:t>bahan ajar RME</w:t>
      </w:r>
      <w:r>
        <w:rPr>
          <w:rFonts w:ascii="Times New Roman" w:hAnsi="Times New Roman"/>
          <w:i/>
          <w:sz w:val="24"/>
        </w:rPr>
        <w:t xml:space="preserve"> </w:t>
      </w:r>
      <w:r>
        <w:rPr>
          <w:rFonts w:ascii="Times New Roman" w:hAnsi="Times New Roman" w:cs="Times New Roman"/>
          <w:sz w:val="24"/>
          <w:szCs w:val="24"/>
        </w:rPr>
        <w:t>menyenangkan bagi siswa” siswa kelas IV memberikan skor 5. Pada pernyataan “Belajar menggunakan bahan ajar RME dapat membuat siswa lebih mudah dalam memahami materi pembelajaran” siswa kelas IV memberikan skor 5. Pada pernyatan “Belajar menggunakan bahan ajar RME dapat merubah cara pandang siswa terhadap materi pembelajaran” siswa kelas IV memberikan skor 5. Pada pernyataan “Bahan ajar RME merubah cara belajar siswa” siswa kelas IV memberikan skor 5. Total skor yang didapat dari keseluruhan pernyataan pada angket respon siswa, yaitu 35 dengan nilai rata-rata skor 5.</w:t>
      </w:r>
    </w:p>
    <w:p w:rsidR="00B25128" w:rsidRDefault="00B25128" w:rsidP="00B25128">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Setelah digunakan rumus untuk mencari skor kepraktisan dari bahan ajar menggunakan model RME yang dikembangkan, didapatkan skor kepraktisan sebesar 100 dengan kriteria “Sangat Praktis”. Dari hasil validasi tersebut dapat dikatakan bahwa menurut siswa kelas IV bahan ajar menggunakan model RME yang dikembangkan “Sangat Praktis”.</w:t>
      </w:r>
    </w:p>
    <w:p w:rsidR="00B25128" w:rsidRPr="00ED2152" w:rsidRDefault="00B25128" w:rsidP="00B25128">
      <w:pPr>
        <w:spacing w:after="0" w:line="480" w:lineRule="auto"/>
        <w:ind w:left="567" w:hanging="567"/>
        <w:jc w:val="both"/>
        <w:rPr>
          <w:rFonts w:ascii="Times New Roman" w:hAnsi="Times New Roman" w:cs="Times New Roman"/>
          <w:sz w:val="24"/>
          <w:szCs w:val="24"/>
        </w:rPr>
      </w:pPr>
      <w:r>
        <w:rPr>
          <w:rFonts w:ascii="Times New Roman" w:hAnsi="Times New Roman" w:cs="Times New Roman"/>
          <w:b/>
          <w:sz w:val="24"/>
          <w:szCs w:val="24"/>
        </w:rPr>
        <w:t>4.2.2</w:t>
      </w:r>
      <w:r>
        <w:rPr>
          <w:rFonts w:ascii="Times New Roman" w:hAnsi="Times New Roman" w:cs="Times New Roman"/>
          <w:b/>
          <w:sz w:val="24"/>
          <w:szCs w:val="24"/>
        </w:rPr>
        <w:tab/>
      </w:r>
      <w:r w:rsidRPr="00ED2152">
        <w:rPr>
          <w:rFonts w:ascii="Times New Roman" w:hAnsi="Times New Roman" w:cs="Times New Roman"/>
          <w:b/>
          <w:sz w:val="24"/>
          <w:szCs w:val="24"/>
        </w:rPr>
        <w:t>Kevalidan</w:t>
      </w:r>
      <w:r>
        <w:rPr>
          <w:rFonts w:ascii="Times New Roman" w:hAnsi="Times New Roman" w:cs="Times New Roman"/>
          <w:sz w:val="24"/>
          <w:szCs w:val="24"/>
        </w:rPr>
        <w:t xml:space="preserve"> </w:t>
      </w:r>
      <w:r w:rsidRPr="00ED2152">
        <w:rPr>
          <w:rFonts w:ascii="Times New Roman" w:hAnsi="Times New Roman" w:cs="Times New Roman"/>
          <w:b/>
          <w:sz w:val="24"/>
          <w:szCs w:val="24"/>
        </w:rPr>
        <w:t>Bahan Ajar Menggunakan Model RME Untuk Meningkatkan Kemampuan Literasi Matematis Siswa Kelas IV SD</w:t>
      </w:r>
    </w:p>
    <w:p w:rsidR="00B25128" w:rsidRDefault="00B25128" w:rsidP="00B251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Setelah selesai melakukan perancangan, selanjutnya peneliti masuk pada tahap prosedur pengembangan ADDIE yang ketiga, yaitu tahap </w:t>
      </w:r>
      <w:r>
        <w:rPr>
          <w:rFonts w:ascii="Times New Roman" w:hAnsi="Times New Roman" w:cs="Times New Roman"/>
          <w:i/>
          <w:sz w:val="24"/>
          <w:szCs w:val="24"/>
        </w:rPr>
        <w:t>Development</w:t>
      </w:r>
      <w:r>
        <w:rPr>
          <w:rFonts w:ascii="Times New Roman" w:hAnsi="Times New Roman" w:cs="Times New Roman"/>
          <w:sz w:val="24"/>
          <w:szCs w:val="24"/>
        </w:rPr>
        <w:t xml:space="preserve"> (Pengembangan). Pada tahap ini, bahan ajar menggunakan model RME yang digunakan divalidasi kepada beberapa validator ahli untuk dapat mengetahui kevalidan, kepraktisan dan juga keefektifannya.</w:t>
      </w:r>
    </w:p>
    <w:p w:rsidR="00B25128" w:rsidRDefault="00B25128" w:rsidP="00B251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ab/>
        <w:t>Untuk mengetahui kevalidan dari bahan ajar menggunakan model RME yang dikembangkan, peneliti melakukan validasi dengan validator ahli bahan ajar dan validator ahli materi. Validasi ahli bahan ajar dilakukan dengan seorang dosen dari Universitas Muslim Nusantara Al-Washliyah Medan. Adapun angket validasi yang digunakan berisi 18 butir pernyataan. Pada pernyataan “</w:t>
      </w:r>
      <w:r w:rsidRPr="00124016">
        <w:rPr>
          <w:rFonts w:ascii="Times New Roman" w:hAnsi="Times New Roman" w:cs="Times New Roman"/>
          <w:sz w:val="24"/>
          <w:szCs w:val="24"/>
        </w:rPr>
        <w:t>Ukuran Bahan Ajar sesuai dengna ketentuan UNESCo, yaitu ukuran A4 (21cm x 29,7cm)</w:t>
      </w:r>
      <w:r>
        <w:rPr>
          <w:rFonts w:ascii="Times New Roman" w:hAnsi="Times New Roman" w:cs="Times New Roman"/>
          <w:sz w:val="24"/>
          <w:szCs w:val="24"/>
        </w:rPr>
        <w:t>” validator ahli bahan ajar memberikan skor 4. Pada pernyataan “</w:t>
      </w:r>
      <w:r w:rsidRPr="00124016">
        <w:rPr>
          <w:rFonts w:ascii="Times New Roman" w:hAnsi="Times New Roman" w:cs="Times New Roman"/>
          <w:sz w:val="24"/>
          <w:szCs w:val="24"/>
        </w:rPr>
        <w:t>Ukuran Bahan Ajar sesuai dengan buku siswa pada umumnya</w:t>
      </w:r>
      <w:r>
        <w:rPr>
          <w:rFonts w:ascii="Times New Roman" w:hAnsi="Times New Roman" w:cs="Times New Roman"/>
          <w:sz w:val="24"/>
          <w:szCs w:val="24"/>
        </w:rPr>
        <w:t>” validator ahli bahan ajar memberikan skor 5. Pada pernyataan “</w:t>
      </w:r>
      <w:r w:rsidRPr="00124016">
        <w:rPr>
          <w:rFonts w:ascii="Times New Roman" w:hAnsi="Times New Roman" w:cs="Times New Roman"/>
          <w:sz w:val="24"/>
          <w:szCs w:val="24"/>
        </w:rPr>
        <w:t>Desain sampul Bahan Ajar menarik</w:t>
      </w:r>
      <w:r>
        <w:rPr>
          <w:rFonts w:ascii="Times New Roman" w:hAnsi="Times New Roman" w:cs="Times New Roman"/>
          <w:sz w:val="24"/>
          <w:szCs w:val="24"/>
        </w:rPr>
        <w:t>” validator ahli bahan ajar memberikan skor 5. Pada pernyataan “</w:t>
      </w:r>
      <w:r w:rsidRPr="00124016">
        <w:rPr>
          <w:rFonts w:ascii="Times New Roman" w:hAnsi="Times New Roman" w:cs="Times New Roman"/>
          <w:sz w:val="24"/>
          <w:szCs w:val="24"/>
        </w:rPr>
        <w:t>Desain sampul Bahan Ajar tampak jelas</w:t>
      </w:r>
      <w:r>
        <w:rPr>
          <w:rFonts w:ascii="Times New Roman" w:hAnsi="Times New Roman" w:cs="Times New Roman"/>
          <w:sz w:val="24"/>
          <w:szCs w:val="24"/>
        </w:rPr>
        <w:t>” validator ahli bahan ajar memberikan skor 4. Pada pernyataan “</w:t>
      </w:r>
      <w:r w:rsidRPr="00124016">
        <w:rPr>
          <w:rFonts w:ascii="Times New Roman" w:hAnsi="Times New Roman" w:cs="Times New Roman"/>
          <w:sz w:val="24"/>
          <w:szCs w:val="24"/>
        </w:rPr>
        <w:t xml:space="preserve">Desain sampul Bahan Ajar sesuai dengan karakteristik siswa kelas </w:t>
      </w:r>
      <w:r>
        <w:rPr>
          <w:rFonts w:ascii="Times New Roman" w:hAnsi="Times New Roman" w:cs="Times New Roman"/>
          <w:sz w:val="24"/>
          <w:szCs w:val="24"/>
        </w:rPr>
        <w:t>I</w:t>
      </w:r>
      <w:r w:rsidRPr="00124016">
        <w:rPr>
          <w:rFonts w:ascii="Times New Roman" w:hAnsi="Times New Roman" w:cs="Times New Roman"/>
          <w:sz w:val="24"/>
          <w:szCs w:val="24"/>
        </w:rPr>
        <w:t>V</w:t>
      </w:r>
      <w:r>
        <w:rPr>
          <w:rFonts w:ascii="Times New Roman" w:hAnsi="Times New Roman" w:cs="Times New Roman"/>
          <w:sz w:val="24"/>
          <w:szCs w:val="24"/>
        </w:rPr>
        <w:t>” validator ahli bahan ajar memberikan skor 5. Pada pernyataan “</w:t>
      </w:r>
      <w:r w:rsidRPr="00124016">
        <w:rPr>
          <w:rFonts w:ascii="Times New Roman" w:hAnsi="Times New Roman" w:cs="Times New Roman"/>
          <w:sz w:val="24"/>
          <w:szCs w:val="24"/>
        </w:rPr>
        <w:t>Warna dan tulisan pada sampul pada Bahan Ajar  jelas dan mudah dibaca</w:t>
      </w:r>
      <w:r>
        <w:rPr>
          <w:rFonts w:ascii="Times New Roman" w:hAnsi="Times New Roman" w:cs="Times New Roman"/>
          <w:sz w:val="24"/>
          <w:szCs w:val="24"/>
        </w:rPr>
        <w:t>” validator ahli bahan ajar memberikan skor 4. Pada pernyataan “</w:t>
      </w:r>
      <w:r w:rsidRPr="00124016">
        <w:rPr>
          <w:rFonts w:ascii="Times New Roman" w:hAnsi="Times New Roman" w:cs="Times New Roman"/>
          <w:sz w:val="24"/>
          <w:szCs w:val="24"/>
        </w:rPr>
        <w:t xml:space="preserve">Desain pada isi Bahan Ajar sesuai dengan materi </w:t>
      </w:r>
      <w:r>
        <w:rPr>
          <w:rFonts w:ascii="Times New Roman" w:hAnsi="Times New Roman" w:cs="Times New Roman"/>
          <w:sz w:val="24"/>
          <w:szCs w:val="24"/>
        </w:rPr>
        <w:t>pecahan” validator ahli bahan ajar memberikan skor 5. Pada pernyataan “</w:t>
      </w:r>
      <w:r w:rsidRPr="00124016">
        <w:rPr>
          <w:rFonts w:ascii="Times New Roman" w:hAnsi="Times New Roman" w:cs="Times New Roman"/>
          <w:sz w:val="24"/>
          <w:szCs w:val="24"/>
        </w:rPr>
        <w:t>Ketepatan struktur Kalimat</w:t>
      </w:r>
      <w:r>
        <w:rPr>
          <w:rFonts w:ascii="Times New Roman" w:hAnsi="Times New Roman" w:cs="Times New Roman"/>
          <w:sz w:val="24"/>
          <w:szCs w:val="24"/>
        </w:rPr>
        <w:t>” validator ahli bahan ajar memberikan skor 5. Pada pernyataan “</w:t>
      </w:r>
      <w:r w:rsidRPr="00124016">
        <w:rPr>
          <w:rFonts w:ascii="Times New Roman" w:hAnsi="Times New Roman" w:cs="Times New Roman"/>
          <w:sz w:val="24"/>
          <w:szCs w:val="24"/>
        </w:rPr>
        <w:t>Keefektifan Kalimat</w:t>
      </w:r>
      <w:r>
        <w:rPr>
          <w:rFonts w:ascii="Times New Roman" w:hAnsi="Times New Roman" w:cs="Times New Roman"/>
          <w:sz w:val="24"/>
          <w:szCs w:val="24"/>
        </w:rPr>
        <w:t>” validator ahli bahan ajar memberikan skor 4. Pada pernyataan “Kebakuan istilah” validator ahli bahan ajar memberikan skor 4. Pada pernyataan “</w:t>
      </w:r>
      <w:r w:rsidRPr="00124016">
        <w:rPr>
          <w:rFonts w:ascii="Times New Roman" w:hAnsi="Times New Roman" w:cs="Times New Roman"/>
          <w:sz w:val="24"/>
          <w:szCs w:val="24"/>
        </w:rPr>
        <w:t>Bahasa yang digunakan memberikan pemahaman terhadap pesan dan informasi</w:t>
      </w:r>
      <w:r>
        <w:rPr>
          <w:rFonts w:ascii="Times New Roman" w:hAnsi="Times New Roman" w:cs="Times New Roman"/>
          <w:sz w:val="24"/>
          <w:szCs w:val="24"/>
        </w:rPr>
        <w:t>” validator ahli bahan ajar memberikan skor 5. Pada pernyataan “</w:t>
      </w:r>
      <w:r w:rsidRPr="00124016">
        <w:rPr>
          <w:rFonts w:ascii="Times New Roman" w:hAnsi="Times New Roman" w:cs="Times New Roman"/>
          <w:sz w:val="24"/>
          <w:szCs w:val="24"/>
        </w:rPr>
        <w:t>Kalimat pada Bahan Ajar dapat memotivasi peserta didik</w:t>
      </w:r>
      <w:r>
        <w:rPr>
          <w:rFonts w:ascii="Times New Roman" w:hAnsi="Times New Roman" w:cs="Times New Roman"/>
          <w:sz w:val="24"/>
          <w:szCs w:val="24"/>
        </w:rPr>
        <w:t>” validator ahli bahan ajar memberikan skor 5. Pada pernyataan “</w:t>
      </w:r>
      <w:r w:rsidRPr="00124016">
        <w:rPr>
          <w:rFonts w:ascii="Times New Roman" w:hAnsi="Times New Roman" w:cs="Times New Roman"/>
          <w:sz w:val="24"/>
          <w:szCs w:val="24"/>
        </w:rPr>
        <w:t xml:space="preserve">Kalimat pada Bahan Ajar dapat mendorong peserta didik </w:t>
      </w:r>
      <w:r w:rsidRPr="00124016">
        <w:rPr>
          <w:rFonts w:ascii="Times New Roman" w:hAnsi="Times New Roman" w:cs="Times New Roman"/>
          <w:sz w:val="24"/>
          <w:szCs w:val="24"/>
        </w:rPr>
        <w:lastRenderedPageBreak/>
        <w:t>untuk berpikir kritis</w:t>
      </w:r>
      <w:r>
        <w:rPr>
          <w:rFonts w:ascii="Times New Roman" w:hAnsi="Times New Roman" w:cs="Times New Roman"/>
          <w:sz w:val="24"/>
          <w:szCs w:val="24"/>
        </w:rPr>
        <w:t>” validator ahli bahan ajar memberikan skor 4. Pada pernyataan “</w:t>
      </w:r>
      <w:r w:rsidRPr="00124016">
        <w:rPr>
          <w:rFonts w:ascii="Times New Roman" w:hAnsi="Times New Roman" w:cs="Times New Roman"/>
          <w:sz w:val="24"/>
          <w:szCs w:val="24"/>
        </w:rPr>
        <w:t>Bahasa yang digunakan sesuai dengan taraf intelektual peserta didik</w:t>
      </w:r>
      <w:r>
        <w:rPr>
          <w:rFonts w:ascii="Times New Roman" w:hAnsi="Times New Roman" w:cs="Times New Roman"/>
          <w:sz w:val="24"/>
          <w:szCs w:val="24"/>
        </w:rPr>
        <w:t>” validator ahli bahan ajar memberikan skor 5. Pada pernyataan “</w:t>
      </w:r>
      <w:r w:rsidRPr="00124016">
        <w:rPr>
          <w:rFonts w:ascii="Times New Roman" w:hAnsi="Times New Roman" w:cs="Times New Roman"/>
          <w:sz w:val="24"/>
          <w:szCs w:val="24"/>
        </w:rPr>
        <w:t>Ketepatan Ejaan</w:t>
      </w:r>
      <w:r>
        <w:rPr>
          <w:rFonts w:ascii="Times New Roman" w:hAnsi="Times New Roman" w:cs="Times New Roman"/>
          <w:sz w:val="24"/>
          <w:szCs w:val="24"/>
        </w:rPr>
        <w:t>” validator ahli bahan ajar memberikan skor 4. Pada pernyataan “</w:t>
      </w:r>
      <w:r w:rsidRPr="00124016">
        <w:rPr>
          <w:rFonts w:ascii="Times New Roman" w:hAnsi="Times New Roman" w:cs="Times New Roman"/>
          <w:sz w:val="24"/>
          <w:szCs w:val="24"/>
        </w:rPr>
        <w:t>Ketepatan tata bahasa</w:t>
      </w:r>
      <w:r>
        <w:rPr>
          <w:rFonts w:ascii="Times New Roman" w:hAnsi="Times New Roman" w:cs="Times New Roman"/>
          <w:sz w:val="24"/>
          <w:szCs w:val="24"/>
        </w:rPr>
        <w:t>” validator ahli bahan ajar memberikan skor 5. Pada pernyataan “</w:t>
      </w:r>
      <w:r w:rsidRPr="00124016">
        <w:rPr>
          <w:rFonts w:ascii="Times New Roman" w:hAnsi="Times New Roman" w:cs="Times New Roman"/>
          <w:sz w:val="24"/>
          <w:szCs w:val="24"/>
        </w:rPr>
        <w:t>Istilah,simbol atau ikon yang terdapat pada bahan ajar sesuai dengan pemahaman peserta didik</w:t>
      </w:r>
      <w:r>
        <w:rPr>
          <w:rFonts w:ascii="Times New Roman" w:hAnsi="Times New Roman" w:cs="Times New Roman"/>
          <w:sz w:val="24"/>
          <w:szCs w:val="24"/>
        </w:rPr>
        <w:t>” validator ahli bahan ajar memberikan skor 4. Pada pernyataan “</w:t>
      </w:r>
      <w:r w:rsidRPr="00124016">
        <w:rPr>
          <w:rFonts w:ascii="Times New Roman" w:hAnsi="Times New Roman" w:cs="Times New Roman"/>
          <w:sz w:val="24"/>
          <w:szCs w:val="24"/>
        </w:rPr>
        <w:t>Ketepatan penggunaan  Istilah,simbol atau ikon</w:t>
      </w:r>
      <w:r>
        <w:rPr>
          <w:rFonts w:ascii="Times New Roman" w:hAnsi="Times New Roman" w:cs="Times New Roman"/>
          <w:sz w:val="24"/>
          <w:szCs w:val="24"/>
        </w:rPr>
        <w:t xml:space="preserve">” validator ahli bahan ajar memberikan skor 5. Total keseluruhan skor yang didapat dari validator ahli bahan ajar, yaitu 82 dengan nilai rata-rata skor 4,55. </w:t>
      </w:r>
    </w:p>
    <w:p w:rsidR="00B25128" w:rsidRDefault="00B25128" w:rsidP="00B251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Setelah digunakan rumus untuk mencari skor kevalidan, dari hasil validasi ahli bahan ajar didapatkan skor kevalidan sebesar 91 dengan kriteria “Sangat Valid”. Dari hasil validasi tersebut dapat dikatakan bahwa bahan ajar menggunakan model RME yang dikembangkan “Sangat Valid”.</w:t>
      </w:r>
    </w:p>
    <w:p w:rsidR="00B25128" w:rsidRDefault="00B25128" w:rsidP="00B251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Untuk mengetahui kevalidan dari materi pada bahan ajar menggunakan model RME yang dikembangkan, peneliti melakukan validasi dengan validator ahli materi. Validator ahli materi yang melakukan validasi terhadap materi pada bahan ajar menggunakan model RME yang dikembangkan adalah seorang dosen dari Universitas Muslim Nusantara Al-Washliyah Medan.</w:t>
      </w:r>
    </w:p>
    <w:p w:rsidR="00B25128" w:rsidRDefault="00B25128" w:rsidP="00B251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Angket validasi ahli materi berisi 20 butir pernyataan. Pada pernyataan “</w:t>
      </w:r>
      <w:r w:rsidRPr="00EE2356">
        <w:rPr>
          <w:rFonts w:ascii="Times New Roman" w:hAnsi="Times New Roman" w:cs="Times New Roman"/>
          <w:sz w:val="24"/>
          <w:szCs w:val="24"/>
        </w:rPr>
        <w:t>Materi yang disajikan sesuai dengan SK &amp; KD</w:t>
      </w:r>
      <w:r>
        <w:rPr>
          <w:rFonts w:ascii="Times New Roman" w:hAnsi="Times New Roman" w:cs="Times New Roman"/>
          <w:sz w:val="24"/>
          <w:szCs w:val="24"/>
        </w:rPr>
        <w:t>” validator ahli materi memberikan skor 5. Pada pernyataan “</w:t>
      </w:r>
      <w:r w:rsidRPr="00EE2356">
        <w:rPr>
          <w:rFonts w:ascii="Times New Roman" w:hAnsi="Times New Roman" w:cs="Times New Roman"/>
          <w:sz w:val="24"/>
          <w:szCs w:val="24"/>
        </w:rPr>
        <w:t>Tujuan pembelajaran dirumuskan dengan jelas</w:t>
      </w:r>
      <w:r>
        <w:rPr>
          <w:rFonts w:ascii="Times New Roman" w:hAnsi="Times New Roman" w:cs="Times New Roman"/>
          <w:sz w:val="24"/>
          <w:szCs w:val="24"/>
        </w:rPr>
        <w:t>” validator ahli materi memberikan skor 5. Pada pernyataan “</w:t>
      </w:r>
      <w:r w:rsidRPr="00EE2356">
        <w:rPr>
          <w:rFonts w:ascii="Times New Roman" w:hAnsi="Times New Roman" w:cs="Times New Roman"/>
          <w:sz w:val="24"/>
          <w:szCs w:val="24"/>
        </w:rPr>
        <w:t xml:space="preserve">Materi yang </w:t>
      </w:r>
      <w:r w:rsidRPr="00EE2356">
        <w:rPr>
          <w:rFonts w:ascii="Times New Roman" w:hAnsi="Times New Roman" w:cs="Times New Roman"/>
          <w:sz w:val="24"/>
          <w:szCs w:val="24"/>
        </w:rPr>
        <w:lastRenderedPageBreak/>
        <w:t>disajikan sesuai dengan indikator pembelajaran</w:t>
      </w:r>
      <w:r>
        <w:rPr>
          <w:rFonts w:ascii="Times New Roman" w:hAnsi="Times New Roman" w:cs="Times New Roman"/>
          <w:sz w:val="24"/>
          <w:szCs w:val="24"/>
        </w:rPr>
        <w:t>” validator ahli materi memberikan skor 4. Pada pernyataan “</w:t>
      </w:r>
      <w:r w:rsidRPr="00EE2356">
        <w:rPr>
          <w:rFonts w:ascii="Times New Roman" w:hAnsi="Times New Roman" w:cs="Times New Roman"/>
          <w:sz w:val="24"/>
          <w:szCs w:val="24"/>
        </w:rPr>
        <w:t>Materi yang disajikan sesuai dengan tujuan pembelajaran</w:t>
      </w:r>
      <w:r>
        <w:rPr>
          <w:rFonts w:ascii="Times New Roman" w:hAnsi="Times New Roman" w:cs="Times New Roman"/>
          <w:sz w:val="24"/>
          <w:szCs w:val="24"/>
        </w:rPr>
        <w:t>” validator ahli materi memberikan skor 5. Pada pernyataan “</w:t>
      </w:r>
      <w:r w:rsidRPr="00EE2356">
        <w:rPr>
          <w:rFonts w:ascii="Times New Roman" w:hAnsi="Times New Roman" w:cs="Times New Roman"/>
          <w:sz w:val="24"/>
          <w:szCs w:val="24"/>
        </w:rPr>
        <w:t>Materi disajikan dengan jelas</w:t>
      </w:r>
      <w:r>
        <w:rPr>
          <w:rFonts w:ascii="Times New Roman" w:hAnsi="Times New Roman" w:cs="Times New Roman"/>
          <w:sz w:val="24"/>
          <w:szCs w:val="24"/>
        </w:rPr>
        <w:t>” validator ahli materi memberikan skor 5. Pada pernyataan “</w:t>
      </w:r>
      <w:r w:rsidRPr="00EE2356">
        <w:rPr>
          <w:rFonts w:ascii="Times New Roman" w:hAnsi="Times New Roman" w:cs="Times New Roman"/>
          <w:sz w:val="24"/>
          <w:szCs w:val="24"/>
        </w:rPr>
        <w:t>Materi disajikan secara sistematis</w:t>
      </w:r>
      <w:r>
        <w:rPr>
          <w:rFonts w:ascii="Times New Roman" w:hAnsi="Times New Roman" w:cs="Times New Roman"/>
          <w:sz w:val="24"/>
          <w:szCs w:val="24"/>
        </w:rPr>
        <w:t>” validator ahli materi memberikan skor 4. Pada pernyataan “</w:t>
      </w:r>
      <w:r w:rsidRPr="00EE2356">
        <w:rPr>
          <w:rFonts w:ascii="Times New Roman" w:hAnsi="Times New Roman" w:cs="Times New Roman"/>
          <w:sz w:val="24"/>
          <w:szCs w:val="24"/>
        </w:rPr>
        <w:t>Materi dikemas dengan menarik</w:t>
      </w:r>
      <w:r>
        <w:rPr>
          <w:rFonts w:ascii="Times New Roman" w:hAnsi="Times New Roman" w:cs="Times New Roman"/>
          <w:sz w:val="24"/>
          <w:szCs w:val="24"/>
        </w:rPr>
        <w:t>” validator ahli materi memberikan skor 5. Pada pernyataan “</w:t>
      </w:r>
      <w:r w:rsidRPr="00EE2356">
        <w:rPr>
          <w:rFonts w:ascii="Times New Roman" w:hAnsi="Times New Roman" w:cs="Times New Roman"/>
          <w:sz w:val="24"/>
          <w:szCs w:val="24"/>
        </w:rPr>
        <w:t>Materi disajikan dengan lengkap</w:t>
      </w:r>
      <w:r>
        <w:rPr>
          <w:rFonts w:ascii="Times New Roman" w:hAnsi="Times New Roman" w:cs="Times New Roman"/>
          <w:sz w:val="24"/>
          <w:szCs w:val="24"/>
        </w:rPr>
        <w:t>” validator ahli materi memberikan skor 5. Pada pernyataan “</w:t>
      </w:r>
      <w:r w:rsidRPr="00EE2356">
        <w:rPr>
          <w:rFonts w:ascii="Times New Roman" w:hAnsi="Times New Roman" w:cs="Times New Roman"/>
          <w:sz w:val="24"/>
          <w:szCs w:val="24"/>
        </w:rPr>
        <w:t>Gambar yang disajikan jelas</w:t>
      </w:r>
      <w:r>
        <w:rPr>
          <w:rFonts w:ascii="Times New Roman" w:hAnsi="Times New Roman" w:cs="Times New Roman"/>
          <w:sz w:val="24"/>
          <w:szCs w:val="24"/>
        </w:rPr>
        <w:t>” validator ahli materi memberikan skor 4. Pada pernyataan “</w:t>
      </w:r>
      <w:r w:rsidRPr="00EE2356">
        <w:rPr>
          <w:rFonts w:ascii="Times New Roman" w:hAnsi="Times New Roman" w:cs="Times New Roman"/>
          <w:sz w:val="24"/>
          <w:szCs w:val="24"/>
        </w:rPr>
        <w:t>Latiha</w:t>
      </w:r>
      <w:r>
        <w:rPr>
          <w:rFonts w:ascii="Times New Roman" w:hAnsi="Times New Roman" w:cs="Times New Roman"/>
          <w:sz w:val="24"/>
          <w:szCs w:val="24"/>
        </w:rPr>
        <w:t>n</w:t>
      </w:r>
      <w:r w:rsidRPr="00EE2356">
        <w:rPr>
          <w:rFonts w:ascii="Times New Roman" w:hAnsi="Times New Roman" w:cs="Times New Roman"/>
          <w:sz w:val="24"/>
          <w:szCs w:val="24"/>
        </w:rPr>
        <w:t xml:space="preserve"> soal disajikan sesuai tujuan pembelajaran</w:t>
      </w:r>
      <w:r>
        <w:rPr>
          <w:rFonts w:ascii="Times New Roman" w:hAnsi="Times New Roman" w:cs="Times New Roman"/>
          <w:sz w:val="24"/>
          <w:szCs w:val="24"/>
        </w:rPr>
        <w:t>” validator ahli materi memberikan skor 5. Pada pernyataan “</w:t>
      </w:r>
      <w:r w:rsidRPr="00EE2356">
        <w:rPr>
          <w:rFonts w:ascii="Times New Roman" w:hAnsi="Times New Roman" w:cs="Times New Roman"/>
          <w:sz w:val="24"/>
          <w:szCs w:val="24"/>
        </w:rPr>
        <w:t>Petunjuk pengerjaan disajikan dengan jelas</w:t>
      </w:r>
      <w:r>
        <w:rPr>
          <w:rFonts w:ascii="Times New Roman" w:hAnsi="Times New Roman" w:cs="Times New Roman"/>
          <w:sz w:val="24"/>
          <w:szCs w:val="24"/>
        </w:rPr>
        <w:t>” validator ahli materi memberikan skor 5. Pada pernyataan “</w:t>
      </w:r>
      <w:r w:rsidRPr="00EE2356">
        <w:rPr>
          <w:rFonts w:ascii="Times New Roman" w:hAnsi="Times New Roman" w:cs="Times New Roman"/>
          <w:sz w:val="24"/>
          <w:szCs w:val="24"/>
        </w:rPr>
        <w:t>Perumusan soal-soal disusun dengan jelas</w:t>
      </w:r>
      <w:r>
        <w:rPr>
          <w:rFonts w:ascii="Times New Roman" w:hAnsi="Times New Roman" w:cs="Times New Roman"/>
          <w:sz w:val="24"/>
          <w:szCs w:val="24"/>
        </w:rPr>
        <w:t>” validator ahli materi memberikan skor 4. Pada pernyataan “</w:t>
      </w:r>
      <w:r w:rsidRPr="00EE2356">
        <w:rPr>
          <w:rFonts w:ascii="Times New Roman" w:hAnsi="Times New Roman" w:cs="Times New Roman"/>
          <w:sz w:val="24"/>
          <w:szCs w:val="24"/>
        </w:rPr>
        <w:t>Soal-soal diberikan dengan menggunakan konsep yang</w:t>
      </w:r>
      <w:r>
        <w:rPr>
          <w:rFonts w:ascii="Times New Roman" w:hAnsi="Times New Roman" w:cs="Times New Roman"/>
          <w:sz w:val="24"/>
          <w:szCs w:val="24"/>
        </w:rPr>
        <w:t xml:space="preserve"> benar” validator ahli materi memberikan skor 5. Pada pernyataan “</w:t>
      </w:r>
      <w:r w:rsidRPr="00EE2356">
        <w:rPr>
          <w:rFonts w:ascii="Times New Roman" w:hAnsi="Times New Roman" w:cs="Times New Roman"/>
          <w:sz w:val="24"/>
          <w:szCs w:val="24"/>
        </w:rPr>
        <w:t>Soal yang disajikan bervariasi</w:t>
      </w:r>
      <w:r>
        <w:rPr>
          <w:rFonts w:ascii="Times New Roman" w:hAnsi="Times New Roman" w:cs="Times New Roman"/>
          <w:sz w:val="24"/>
          <w:szCs w:val="24"/>
        </w:rPr>
        <w:t>” validator ahli materi memberikan skor 5. Pada pernyatan “</w:t>
      </w:r>
      <w:r w:rsidRPr="00EE2356">
        <w:rPr>
          <w:rFonts w:ascii="Times New Roman" w:hAnsi="Times New Roman" w:cs="Times New Roman"/>
          <w:sz w:val="24"/>
          <w:szCs w:val="24"/>
        </w:rPr>
        <w:t>Tingkat kesulitan soal sesuai pemahaman peserta didik</w:t>
      </w:r>
      <w:r>
        <w:rPr>
          <w:rFonts w:ascii="Times New Roman" w:hAnsi="Times New Roman" w:cs="Times New Roman"/>
          <w:sz w:val="24"/>
          <w:szCs w:val="24"/>
        </w:rPr>
        <w:t>” validator ahli materi memberikan skor 5. Pada pernyataan “</w:t>
      </w:r>
      <w:r w:rsidRPr="00EE2356">
        <w:rPr>
          <w:rFonts w:ascii="Times New Roman" w:hAnsi="Times New Roman" w:cs="Times New Roman"/>
          <w:sz w:val="24"/>
          <w:szCs w:val="24"/>
        </w:rPr>
        <w:t>Bahan Ajar menambah rasa ingin tahu peserta didik</w:t>
      </w:r>
      <w:r>
        <w:rPr>
          <w:rFonts w:ascii="Times New Roman" w:hAnsi="Times New Roman" w:cs="Times New Roman"/>
          <w:sz w:val="24"/>
          <w:szCs w:val="24"/>
        </w:rPr>
        <w:t>” validator ahli materi memberikan skor 5. Pada pernyataan “</w:t>
      </w:r>
      <w:r w:rsidRPr="00EE2356">
        <w:rPr>
          <w:rFonts w:ascii="Times New Roman" w:hAnsi="Times New Roman" w:cs="Times New Roman"/>
          <w:sz w:val="24"/>
          <w:szCs w:val="24"/>
        </w:rPr>
        <w:t>Bahan Ajar dapat digunakan peserta didik secara mandiri</w:t>
      </w:r>
      <w:r>
        <w:rPr>
          <w:rFonts w:ascii="Times New Roman" w:hAnsi="Times New Roman" w:cs="Times New Roman"/>
          <w:sz w:val="24"/>
          <w:szCs w:val="24"/>
        </w:rPr>
        <w:t>” validator ahli materi memberikan skor 5. Pada pernyataan “</w:t>
      </w:r>
      <w:r w:rsidRPr="00EE2356">
        <w:rPr>
          <w:rFonts w:ascii="Times New Roman" w:hAnsi="Times New Roman" w:cs="Times New Roman"/>
          <w:sz w:val="24"/>
          <w:szCs w:val="24"/>
        </w:rPr>
        <w:t>Bahan Ajar dapat menambah pengetahuan peserta didik</w:t>
      </w:r>
      <w:r>
        <w:rPr>
          <w:rFonts w:ascii="Times New Roman" w:hAnsi="Times New Roman" w:cs="Times New Roman"/>
          <w:sz w:val="24"/>
          <w:szCs w:val="24"/>
        </w:rPr>
        <w:t>” validator ahli materi memberikan skor 4. Pada pernyataan “</w:t>
      </w:r>
      <w:r w:rsidRPr="00EE2356">
        <w:rPr>
          <w:rFonts w:ascii="Times New Roman" w:hAnsi="Times New Roman" w:cs="Times New Roman"/>
          <w:sz w:val="24"/>
          <w:szCs w:val="24"/>
        </w:rPr>
        <w:t xml:space="preserve">Bahan Ajar dapat meningkatkan pemahaman peserta didik mengenai materi </w:t>
      </w:r>
      <w:r>
        <w:rPr>
          <w:rFonts w:ascii="Times New Roman" w:hAnsi="Times New Roman" w:cs="Times New Roman"/>
          <w:sz w:val="24"/>
          <w:szCs w:val="24"/>
        </w:rPr>
        <w:t xml:space="preserve">bilangan cacah” validator ahli materi memberikan skor 5. </w:t>
      </w:r>
      <w:r>
        <w:rPr>
          <w:rFonts w:ascii="Times New Roman" w:hAnsi="Times New Roman" w:cs="Times New Roman"/>
          <w:sz w:val="24"/>
          <w:szCs w:val="24"/>
        </w:rPr>
        <w:lastRenderedPageBreak/>
        <w:t>Pada pernyataan “</w:t>
      </w:r>
      <w:r w:rsidRPr="00EE2356">
        <w:rPr>
          <w:rFonts w:ascii="Times New Roman" w:hAnsi="Times New Roman" w:cs="Times New Roman"/>
          <w:sz w:val="24"/>
          <w:szCs w:val="24"/>
        </w:rPr>
        <w:t>Bahan Ajar dapat menambah motivasi peserta didik dalam mengikuti proses pembelajaran</w:t>
      </w:r>
      <w:r>
        <w:rPr>
          <w:rFonts w:ascii="Times New Roman" w:hAnsi="Times New Roman" w:cs="Times New Roman"/>
          <w:sz w:val="24"/>
          <w:szCs w:val="24"/>
        </w:rPr>
        <w:t>” validator ahli materi memberikan skor 5. Total skor yang didapat dari keseluruhan butir pernyataan pada angket validasi ahli materi, yaitu 95 dengan rata-rata skor 4,75.</w:t>
      </w:r>
    </w:p>
    <w:p w:rsidR="00B25128" w:rsidRDefault="00B25128" w:rsidP="00B25128">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Setelah digunakan rumus untuk mencari skor kevalidan dari materi yang terdapat pada bahan ajar menggunakan model RME yang dikembangkan, didapatkan skor kevalidan sebesar 95 dengan kriteria “Sangat Valid”. Dari hasil validasi tersebut dapat dikatakan bahwa materi pada bahan ajar menggunakan model RME yang dikembangkan “Sangat Valid”.</w:t>
      </w:r>
    </w:p>
    <w:p w:rsidR="00B25128" w:rsidRPr="00ED2152" w:rsidRDefault="00B25128" w:rsidP="00B25128">
      <w:pPr>
        <w:spacing w:after="0" w:line="480" w:lineRule="auto"/>
        <w:ind w:left="567" w:hanging="567"/>
        <w:jc w:val="both"/>
        <w:rPr>
          <w:rFonts w:ascii="Times New Roman" w:hAnsi="Times New Roman" w:cs="Times New Roman"/>
          <w:sz w:val="24"/>
          <w:szCs w:val="24"/>
        </w:rPr>
      </w:pPr>
      <w:r>
        <w:rPr>
          <w:rFonts w:ascii="Times New Roman" w:hAnsi="Times New Roman" w:cs="Times New Roman"/>
          <w:b/>
          <w:sz w:val="24"/>
          <w:szCs w:val="24"/>
        </w:rPr>
        <w:t>4.2.3</w:t>
      </w:r>
      <w:r>
        <w:rPr>
          <w:rFonts w:ascii="Times New Roman" w:hAnsi="Times New Roman" w:cs="Times New Roman"/>
          <w:b/>
          <w:sz w:val="24"/>
          <w:szCs w:val="24"/>
        </w:rPr>
        <w:tab/>
      </w:r>
      <w:r w:rsidRPr="00ED2152">
        <w:rPr>
          <w:rFonts w:ascii="Times New Roman" w:hAnsi="Times New Roman" w:cs="Times New Roman"/>
          <w:b/>
          <w:sz w:val="24"/>
          <w:szCs w:val="24"/>
        </w:rPr>
        <w:t>Kepraktisan Bahan Ajar Menggunakan Model RME Untuk Meningkatkan Kemampuan Literasi Matematis Siswa Kelas IV SD</w:t>
      </w:r>
    </w:p>
    <w:p w:rsidR="00B25128" w:rsidRDefault="00B25128" w:rsidP="00B251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Selanjutnya peneliti melakukan validasi respon Guru untuk mengetahui kepraktisan dari bahan ajar menggunakan model RME yang dikembangkan. Validasi ini dilakukan dengan Guru dan Siswa kelas IV SD Negeri 054890 Tanjung Baru.</w:t>
      </w:r>
    </w:p>
    <w:p w:rsidR="00B25128" w:rsidRDefault="00B25128" w:rsidP="00B251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Angket validasi respon guru berisi 18 butir pernyataan. Pada pernyataan “</w:t>
      </w:r>
      <w:r w:rsidRPr="00124016">
        <w:rPr>
          <w:rFonts w:ascii="Times New Roman" w:hAnsi="Times New Roman" w:cs="Times New Roman"/>
          <w:sz w:val="24"/>
          <w:szCs w:val="24"/>
        </w:rPr>
        <w:t>Ukuran Bahan Ajar sesuai dengna ketentuan UNESCo, yaitu ukuran A4 (21cm x 29,7cm)</w:t>
      </w:r>
      <w:r>
        <w:rPr>
          <w:rFonts w:ascii="Times New Roman" w:hAnsi="Times New Roman" w:cs="Times New Roman"/>
          <w:sz w:val="24"/>
          <w:szCs w:val="24"/>
        </w:rPr>
        <w:t>” validator ahli bahan ajar memberikan skor 5. Pada pernyataan “</w:t>
      </w:r>
      <w:r w:rsidRPr="00124016">
        <w:rPr>
          <w:rFonts w:ascii="Times New Roman" w:hAnsi="Times New Roman" w:cs="Times New Roman"/>
          <w:sz w:val="24"/>
          <w:szCs w:val="24"/>
        </w:rPr>
        <w:t>Ukuran Bahan Ajar sesuai dengan buku siswa pada umumnya</w:t>
      </w:r>
      <w:r>
        <w:rPr>
          <w:rFonts w:ascii="Times New Roman" w:hAnsi="Times New Roman" w:cs="Times New Roman"/>
          <w:sz w:val="24"/>
          <w:szCs w:val="24"/>
        </w:rPr>
        <w:t>” Guru kelas IV memberikan skor 5. Pada pernyataan “</w:t>
      </w:r>
      <w:r w:rsidRPr="00124016">
        <w:rPr>
          <w:rFonts w:ascii="Times New Roman" w:hAnsi="Times New Roman" w:cs="Times New Roman"/>
          <w:sz w:val="24"/>
          <w:szCs w:val="24"/>
        </w:rPr>
        <w:t>Desain sampul Bahan Ajar menarik</w:t>
      </w:r>
      <w:r>
        <w:rPr>
          <w:rFonts w:ascii="Times New Roman" w:hAnsi="Times New Roman" w:cs="Times New Roman"/>
          <w:sz w:val="24"/>
          <w:szCs w:val="24"/>
        </w:rPr>
        <w:t>” Guru kelas IV memberikan skor 5. Pada pernyataan “</w:t>
      </w:r>
      <w:r w:rsidRPr="00124016">
        <w:rPr>
          <w:rFonts w:ascii="Times New Roman" w:hAnsi="Times New Roman" w:cs="Times New Roman"/>
          <w:sz w:val="24"/>
          <w:szCs w:val="24"/>
        </w:rPr>
        <w:t>Desain sampul Bahan Ajar tampak jelas</w:t>
      </w:r>
      <w:r>
        <w:rPr>
          <w:rFonts w:ascii="Times New Roman" w:hAnsi="Times New Roman" w:cs="Times New Roman"/>
          <w:sz w:val="24"/>
          <w:szCs w:val="24"/>
        </w:rPr>
        <w:t>” Guru kelas IV memberikan skor 5. Pada pernyataan “</w:t>
      </w:r>
      <w:r w:rsidRPr="00124016">
        <w:rPr>
          <w:rFonts w:ascii="Times New Roman" w:hAnsi="Times New Roman" w:cs="Times New Roman"/>
          <w:sz w:val="24"/>
          <w:szCs w:val="24"/>
        </w:rPr>
        <w:t xml:space="preserve">Desain sampul Bahan Ajar sesuai dengan karakteristik siswa kelas </w:t>
      </w:r>
      <w:r>
        <w:rPr>
          <w:rFonts w:ascii="Times New Roman" w:hAnsi="Times New Roman" w:cs="Times New Roman"/>
          <w:sz w:val="24"/>
          <w:szCs w:val="24"/>
        </w:rPr>
        <w:t>I</w:t>
      </w:r>
      <w:r w:rsidRPr="00124016">
        <w:rPr>
          <w:rFonts w:ascii="Times New Roman" w:hAnsi="Times New Roman" w:cs="Times New Roman"/>
          <w:sz w:val="24"/>
          <w:szCs w:val="24"/>
        </w:rPr>
        <w:t>V</w:t>
      </w:r>
      <w:r>
        <w:rPr>
          <w:rFonts w:ascii="Times New Roman" w:hAnsi="Times New Roman" w:cs="Times New Roman"/>
          <w:sz w:val="24"/>
          <w:szCs w:val="24"/>
        </w:rPr>
        <w:t xml:space="preserve">” Guru kelas IV memberikan skor </w:t>
      </w:r>
      <w:r>
        <w:rPr>
          <w:rFonts w:ascii="Times New Roman" w:hAnsi="Times New Roman" w:cs="Times New Roman"/>
          <w:sz w:val="24"/>
          <w:szCs w:val="24"/>
        </w:rPr>
        <w:lastRenderedPageBreak/>
        <w:t>5. Pada pernyataan “</w:t>
      </w:r>
      <w:r w:rsidRPr="00124016">
        <w:rPr>
          <w:rFonts w:ascii="Times New Roman" w:hAnsi="Times New Roman" w:cs="Times New Roman"/>
          <w:sz w:val="24"/>
          <w:szCs w:val="24"/>
        </w:rPr>
        <w:t>Warna dan tulisan pada sampul pada Bahan Ajar  jelas dan mudah dibaca</w:t>
      </w:r>
      <w:r>
        <w:rPr>
          <w:rFonts w:ascii="Times New Roman" w:hAnsi="Times New Roman" w:cs="Times New Roman"/>
          <w:sz w:val="24"/>
          <w:szCs w:val="24"/>
        </w:rPr>
        <w:t>” Guru kelas IV memberikan skor 5. Pada pernyataan “</w:t>
      </w:r>
      <w:r w:rsidRPr="00124016">
        <w:rPr>
          <w:rFonts w:ascii="Times New Roman" w:hAnsi="Times New Roman" w:cs="Times New Roman"/>
          <w:sz w:val="24"/>
          <w:szCs w:val="24"/>
        </w:rPr>
        <w:t xml:space="preserve">Desain pada isi Bahan Ajar sesuai dengan materi </w:t>
      </w:r>
      <w:r>
        <w:rPr>
          <w:rFonts w:ascii="Times New Roman" w:hAnsi="Times New Roman" w:cs="Times New Roman"/>
          <w:sz w:val="24"/>
          <w:szCs w:val="24"/>
        </w:rPr>
        <w:t>pecahan” Guru kelas IV memberikan skor 4. Pada pernyataan “</w:t>
      </w:r>
      <w:r w:rsidRPr="00124016">
        <w:rPr>
          <w:rFonts w:ascii="Times New Roman" w:hAnsi="Times New Roman" w:cs="Times New Roman"/>
          <w:sz w:val="24"/>
          <w:szCs w:val="24"/>
        </w:rPr>
        <w:t>Ketepatan struktur Kalimat</w:t>
      </w:r>
      <w:r>
        <w:rPr>
          <w:rFonts w:ascii="Times New Roman" w:hAnsi="Times New Roman" w:cs="Times New Roman"/>
          <w:sz w:val="24"/>
          <w:szCs w:val="24"/>
        </w:rPr>
        <w:t>” Guru kelas IV memberikan skor 5. Pada pernyataan “</w:t>
      </w:r>
      <w:r w:rsidRPr="00124016">
        <w:rPr>
          <w:rFonts w:ascii="Times New Roman" w:hAnsi="Times New Roman" w:cs="Times New Roman"/>
          <w:sz w:val="24"/>
          <w:szCs w:val="24"/>
        </w:rPr>
        <w:t>Keefektifan Kalimat</w:t>
      </w:r>
      <w:r>
        <w:rPr>
          <w:rFonts w:ascii="Times New Roman" w:hAnsi="Times New Roman" w:cs="Times New Roman"/>
          <w:sz w:val="24"/>
          <w:szCs w:val="24"/>
        </w:rPr>
        <w:t>” Guru kelas IV memberikan skor 4. Pada pernyataan “Kebakuan istilah” Guru kelas IV memberikan skor 4. Pada pernyataan “</w:t>
      </w:r>
      <w:r w:rsidRPr="00124016">
        <w:rPr>
          <w:rFonts w:ascii="Times New Roman" w:hAnsi="Times New Roman" w:cs="Times New Roman"/>
          <w:sz w:val="24"/>
          <w:szCs w:val="24"/>
        </w:rPr>
        <w:t>Bahasa yang digunakan memberikan pemahaman terhadap pesan dan informasi</w:t>
      </w:r>
      <w:r>
        <w:rPr>
          <w:rFonts w:ascii="Times New Roman" w:hAnsi="Times New Roman" w:cs="Times New Roman"/>
          <w:sz w:val="24"/>
          <w:szCs w:val="24"/>
        </w:rPr>
        <w:t>” Guru kelas IV memberikan skor 5. Pada pernyataan “</w:t>
      </w:r>
      <w:r w:rsidRPr="00124016">
        <w:rPr>
          <w:rFonts w:ascii="Times New Roman" w:hAnsi="Times New Roman" w:cs="Times New Roman"/>
          <w:sz w:val="24"/>
          <w:szCs w:val="24"/>
        </w:rPr>
        <w:t>Kalimat pada Bahan Ajar dapat memotivasi peserta didik</w:t>
      </w:r>
      <w:r>
        <w:rPr>
          <w:rFonts w:ascii="Times New Roman" w:hAnsi="Times New Roman" w:cs="Times New Roman"/>
          <w:sz w:val="24"/>
          <w:szCs w:val="24"/>
        </w:rPr>
        <w:t>” Guru kelas IV memberikan skor 5. Pada pernyataan “</w:t>
      </w:r>
      <w:r w:rsidRPr="00124016">
        <w:rPr>
          <w:rFonts w:ascii="Times New Roman" w:hAnsi="Times New Roman" w:cs="Times New Roman"/>
          <w:sz w:val="24"/>
          <w:szCs w:val="24"/>
        </w:rPr>
        <w:t>Kalimat pada Bahan Ajar dapat mendorong peserta didik untuk berpikir kritis</w:t>
      </w:r>
      <w:r>
        <w:rPr>
          <w:rFonts w:ascii="Times New Roman" w:hAnsi="Times New Roman" w:cs="Times New Roman"/>
          <w:sz w:val="24"/>
          <w:szCs w:val="24"/>
        </w:rPr>
        <w:t>” Guru kelas IV memberikan skor 5. Pada pernyataan “</w:t>
      </w:r>
      <w:r w:rsidRPr="00124016">
        <w:rPr>
          <w:rFonts w:ascii="Times New Roman" w:hAnsi="Times New Roman" w:cs="Times New Roman"/>
          <w:sz w:val="24"/>
          <w:szCs w:val="24"/>
        </w:rPr>
        <w:t>Bahasa yang digunakan sesuai dengan taraf intelektual peserta didik</w:t>
      </w:r>
      <w:r>
        <w:rPr>
          <w:rFonts w:ascii="Times New Roman" w:hAnsi="Times New Roman" w:cs="Times New Roman"/>
          <w:sz w:val="24"/>
          <w:szCs w:val="24"/>
        </w:rPr>
        <w:t>” Guru kelas IV memberikan skor 5. Pada pernyataan “</w:t>
      </w:r>
      <w:r w:rsidRPr="00124016">
        <w:rPr>
          <w:rFonts w:ascii="Times New Roman" w:hAnsi="Times New Roman" w:cs="Times New Roman"/>
          <w:sz w:val="24"/>
          <w:szCs w:val="24"/>
        </w:rPr>
        <w:t>Ketepatan Ejaan</w:t>
      </w:r>
      <w:r>
        <w:rPr>
          <w:rFonts w:ascii="Times New Roman" w:hAnsi="Times New Roman" w:cs="Times New Roman"/>
          <w:sz w:val="24"/>
          <w:szCs w:val="24"/>
        </w:rPr>
        <w:t>” Guru kelas IV memberikan skor 4. Pada pernyataan “</w:t>
      </w:r>
      <w:r w:rsidRPr="00124016">
        <w:rPr>
          <w:rFonts w:ascii="Times New Roman" w:hAnsi="Times New Roman" w:cs="Times New Roman"/>
          <w:sz w:val="24"/>
          <w:szCs w:val="24"/>
        </w:rPr>
        <w:t>Ketepatan tata bahasa</w:t>
      </w:r>
      <w:r>
        <w:rPr>
          <w:rFonts w:ascii="Times New Roman" w:hAnsi="Times New Roman" w:cs="Times New Roman"/>
          <w:sz w:val="24"/>
          <w:szCs w:val="24"/>
        </w:rPr>
        <w:t>” Guru kelas IV memberikan skor 5. Pada pernyataan “</w:t>
      </w:r>
      <w:r w:rsidRPr="00124016">
        <w:rPr>
          <w:rFonts w:ascii="Times New Roman" w:hAnsi="Times New Roman" w:cs="Times New Roman"/>
          <w:sz w:val="24"/>
          <w:szCs w:val="24"/>
        </w:rPr>
        <w:t>Istilah,simbol atau ikon yang terdapat pada bahan ajar sesuai dengan pemahaman peserta didik</w:t>
      </w:r>
      <w:r>
        <w:rPr>
          <w:rFonts w:ascii="Times New Roman" w:hAnsi="Times New Roman" w:cs="Times New Roman"/>
          <w:sz w:val="24"/>
          <w:szCs w:val="24"/>
        </w:rPr>
        <w:t>” Guru kelas IV memberikan skor 4. Pada Pernyataan “</w:t>
      </w:r>
      <w:r w:rsidRPr="00124016">
        <w:rPr>
          <w:rFonts w:ascii="Times New Roman" w:hAnsi="Times New Roman" w:cs="Times New Roman"/>
          <w:sz w:val="24"/>
          <w:szCs w:val="24"/>
        </w:rPr>
        <w:t>Ketepatan penggunaan  Istilah,simbol atau ikon</w:t>
      </w:r>
      <w:r>
        <w:rPr>
          <w:rFonts w:ascii="Times New Roman" w:hAnsi="Times New Roman" w:cs="Times New Roman"/>
          <w:sz w:val="24"/>
          <w:szCs w:val="24"/>
        </w:rPr>
        <w:t xml:space="preserve">” Guru kelas IV memberikan skor 5. Total keseluruhan skor yang didapat dari angket respon guru, yaitu 85. </w:t>
      </w:r>
    </w:p>
    <w:p w:rsidR="00B25128" w:rsidRDefault="00B25128" w:rsidP="00B25128">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Setelah digunakan rumus untuk mencari skor kepraktisan dari bahan ajar menggunakan model RME yang dikembangkan, didapatkan skor kepraktisan sebesar 94,4 dengan kriteria “Sangat Praktis”. Dari hasil validasi tersebut dapat </w:t>
      </w:r>
      <w:r>
        <w:rPr>
          <w:rFonts w:ascii="Times New Roman" w:hAnsi="Times New Roman" w:cs="Times New Roman"/>
          <w:sz w:val="24"/>
          <w:szCs w:val="24"/>
        </w:rPr>
        <w:lastRenderedPageBreak/>
        <w:t>dikatakan bahwa menurut guru kelas IV bahan ajar menggunakan model RME yang dikembangkan “Sangat Praktis”.</w:t>
      </w:r>
    </w:p>
    <w:p w:rsidR="00B25128" w:rsidRPr="00ED2152" w:rsidRDefault="00B25128" w:rsidP="00B25128">
      <w:pPr>
        <w:spacing w:after="0" w:line="480" w:lineRule="auto"/>
        <w:ind w:left="567" w:hanging="567"/>
        <w:jc w:val="both"/>
        <w:rPr>
          <w:rFonts w:ascii="Times New Roman" w:hAnsi="Times New Roman" w:cs="Times New Roman"/>
          <w:sz w:val="24"/>
          <w:szCs w:val="24"/>
        </w:rPr>
      </w:pPr>
      <w:r>
        <w:rPr>
          <w:rFonts w:ascii="Times New Roman" w:hAnsi="Times New Roman" w:cs="Times New Roman"/>
          <w:b/>
          <w:sz w:val="24"/>
          <w:szCs w:val="24"/>
        </w:rPr>
        <w:t>4.2.4</w:t>
      </w:r>
      <w:r>
        <w:rPr>
          <w:rFonts w:ascii="Times New Roman" w:hAnsi="Times New Roman" w:cs="Times New Roman"/>
          <w:b/>
          <w:sz w:val="24"/>
          <w:szCs w:val="24"/>
        </w:rPr>
        <w:tab/>
      </w:r>
      <w:r w:rsidRPr="00ED2152">
        <w:rPr>
          <w:rFonts w:ascii="Times New Roman" w:hAnsi="Times New Roman" w:cs="Times New Roman"/>
          <w:b/>
          <w:sz w:val="24"/>
          <w:szCs w:val="24"/>
        </w:rPr>
        <w:t>Keefektifan Bahan Ajar Menggunakan Model RME Untuk Meningkatkan Kemampuan Literasi Matematis Siswa Kelas IV SD</w:t>
      </w:r>
    </w:p>
    <w:p w:rsidR="00B25128" w:rsidRDefault="00B25128" w:rsidP="00B251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Untuk mengetahui tingkat keefektifan dari bahan ajar menggunakan model RME yang dikembangkan, dilakukan dengan cara melakukan penerapan bahan ajar menggunakan model RME yang dikembangkan. Tahap ini sekaligus menjadi tahap keempat dari prosedur ADDIE yang dilakukan, yaitu </w:t>
      </w:r>
      <w:r>
        <w:rPr>
          <w:rFonts w:ascii="Times New Roman" w:hAnsi="Times New Roman" w:cs="Times New Roman"/>
          <w:i/>
          <w:sz w:val="24"/>
          <w:szCs w:val="24"/>
        </w:rPr>
        <w:t>Implementation</w:t>
      </w:r>
      <w:r>
        <w:rPr>
          <w:rFonts w:ascii="Times New Roman" w:hAnsi="Times New Roman" w:cs="Times New Roman"/>
          <w:sz w:val="24"/>
          <w:szCs w:val="24"/>
        </w:rPr>
        <w:t xml:space="preserve"> Penerapan). Dari tahap ini dapat diketahui hasil kemampuan literasi matematis siswa kelas IV SD Negeri </w:t>
      </w:r>
      <w:r w:rsidRPr="00645BC9">
        <w:rPr>
          <w:rFonts w:ascii="Times New Roman" w:hAnsi="Times New Roman" w:cs="Times New Roman"/>
          <w:sz w:val="24"/>
          <w:szCs w:val="24"/>
        </w:rPr>
        <w:t>054890 Tanjung Baru</w:t>
      </w:r>
      <w:r>
        <w:rPr>
          <w:rFonts w:ascii="Times New Roman" w:hAnsi="Times New Roman" w:cs="Times New Roman"/>
          <w:sz w:val="24"/>
          <w:szCs w:val="24"/>
        </w:rPr>
        <w:t xml:space="preserve">, baik sebelum maupun sesudah menggunakan bahan ajar menggunakan model RME pada proses pembelajaran. Dari tahap ini diketahui terjadi peningkatan pada kemampuan literasi matematis siswa kelas IV SD Negeri </w:t>
      </w:r>
      <w:r w:rsidRPr="00645BC9">
        <w:rPr>
          <w:rFonts w:ascii="Times New Roman" w:hAnsi="Times New Roman" w:cs="Times New Roman"/>
          <w:sz w:val="24"/>
          <w:szCs w:val="24"/>
        </w:rPr>
        <w:t>054890 Tanjung Baru</w:t>
      </w:r>
      <w:r>
        <w:rPr>
          <w:rFonts w:ascii="Times New Roman" w:hAnsi="Times New Roman" w:cs="Times New Roman"/>
          <w:sz w:val="24"/>
          <w:szCs w:val="24"/>
        </w:rPr>
        <w:t xml:space="preserve">. Dari tahap ini didapatkan skor keefektifan sebesar 80,71 dengan kategori “Efektif”. </w:t>
      </w:r>
    </w:p>
    <w:p w:rsidR="003A6B41" w:rsidRPr="00B25128" w:rsidRDefault="00B25128" w:rsidP="00B25128">
      <w:pPr>
        <w:spacing w:line="480" w:lineRule="auto"/>
        <w:ind w:firstLine="720"/>
        <w:jc w:val="both"/>
      </w:pPr>
      <w:r>
        <w:rPr>
          <w:rFonts w:ascii="Times New Roman" w:hAnsi="Times New Roman" w:cs="Times New Roman"/>
          <w:sz w:val="24"/>
          <w:szCs w:val="24"/>
        </w:rPr>
        <w:t xml:space="preserve">Tahap terakhir yang dilakukan, yaitu tahap </w:t>
      </w:r>
      <w:r w:rsidRPr="00000E06">
        <w:rPr>
          <w:rFonts w:ascii="Times New Roman" w:hAnsi="Times New Roman" w:cs="Times New Roman"/>
          <w:i/>
          <w:sz w:val="24"/>
          <w:szCs w:val="24"/>
        </w:rPr>
        <w:t>evaluation</w:t>
      </w:r>
      <w:r>
        <w:rPr>
          <w:rFonts w:ascii="Times New Roman" w:hAnsi="Times New Roman" w:cs="Times New Roman"/>
          <w:sz w:val="24"/>
          <w:szCs w:val="24"/>
        </w:rPr>
        <w:t xml:space="preserve"> (Evaluasi). Tahap ini dilakukan untuk mengetahui kelayakan dari setiap proses yang dilakukan dalam penelitian pengembangan ini. Dari tahap ini diketahui bahwa Berdasarkan setiap penilaian dan tahap penerapan bahan ajar yang dilakukan, didapatkan nilai yang tinggi dengan kategori “Sangat Valid”, “Sangat Praktis”, dan “Efektif”.</w:t>
      </w:r>
      <w:r w:rsidR="005C2F57" w:rsidRPr="00B25128">
        <w:t xml:space="preserve"> </w:t>
      </w:r>
    </w:p>
    <w:sectPr w:rsidR="003A6B41" w:rsidRPr="00B25128" w:rsidSect="00B25128">
      <w:headerReference w:type="even" r:id="rId25"/>
      <w:headerReference w:type="default" r:id="rId26"/>
      <w:footerReference w:type="even" r:id="rId27"/>
      <w:footerReference w:type="default" r:id="rId28"/>
      <w:headerReference w:type="first" r:id="rId29"/>
      <w:footerReference w:type="first" r:id="rId30"/>
      <w:pgSz w:w="11907" w:h="16840" w:code="9"/>
      <w:pgMar w:top="2268" w:right="1701" w:bottom="1701" w:left="2268" w:header="709" w:footer="79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6302" w:rsidRDefault="00526302" w:rsidP="00D92F01">
      <w:pPr>
        <w:spacing w:after="0" w:line="240" w:lineRule="auto"/>
      </w:pPr>
      <w:r>
        <w:separator/>
      </w:r>
    </w:p>
  </w:endnote>
  <w:endnote w:type="continuationSeparator" w:id="0">
    <w:p w:rsidR="00526302" w:rsidRDefault="00526302" w:rsidP="00D92F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F01" w:rsidRDefault="00D92F0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F01" w:rsidRDefault="00D92F0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F01" w:rsidRDefault="00D92F0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6302" w:rsidRDefault="00526302" w:rsidP="00D92F01">
      <w:pPr>
        <w:spacing w:after="0" w:line="240" w:lineRule="auto"/>
      </w:pPr>
      <w:r>
        <w:separator/>
      </w:r>
    </w:p>
  </w:footnote>
  <w:footnote w:type="continuationSeparator" w:id="0">
    <w:p w:rsidR="00526302" w:rsidRDefault="00526302" w:rsidP="00D92F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F01" w:rsidRDefault="005B495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13191" o:spid="_x0000_s2062" type="#_x0000_t75" style="position:absolute;margin-left:0;margin-top:0;width:396.85pt;height:391pt;z-index:-25165414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F01" w:rsidRDefault="005B495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13192" o:spid="_x0000_s2063" type="#_x0000_t75" style="position:absolute;margin-left:0;margin-top:0;width:396.85pt;height:391pt;z-index:-25165312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F01" w:rsidRDefault="005B495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13190" o:spid="_x0000_s2061" type="#_x0000_t75" style="position:absolute;margin-left:0;margin-top:0;width:396.85pt;height:391pt;z-index:-251655168;mso-position-horizontal:center;mso-position-horizontal-relative:margin;mso-position-vertical:center;mso-position-vertical-relative:margin" o:allowincell="f">
          <v:imagedata r:id="rId1" o:title="LOGO UMN"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6E203C60"/>
    <w:lvl w:ilvl="0" w:tplc="0409000F">
      <w:start w:val="1"/>
      <w:numFmt w:val="decimal"/>
      <w:lvlText w:val="%1."/>
      <w:lvlJc w:val="left"/>
      <w:pPr>
        <w:ind w:left="1983" w:hanging="360"/>
      </w:pPr>
    </w:lvl>
    <w:lvl w:ilvl="1" w:tplc="04090019" w:tentative="1">
      <w:start w:val="1"/>
      <w:numFmt w:val="lowerLetter"/>
      <w:lvlText w:val="%2."/>
      <w:lvlJc w:val="left"/>
      <w:pPr>
        <w:ind w:left="2703" w:hanging="360"/>
      </w:pPr>
    </w:lvl>
    <w:lvl w:ilvl="2" w:tplc="0409001B" w:tentative="1">
      <w:start w:val="1"/>
      <w:numFmt w:val="lowerRoman"/>
      <w:lvlText w:val="%3."/>
      <w:lvlJc w:val="right"/>
      <w:pPr>
        <w:ind w:left="3423" w:hanging="180"/>
      </w:pPr>
    </w:lvl>
    <w:lvl w:ilvl="3" w:tplc="0409000F" w:tentative="1">
      <w:start w:val="1"/>
      <w:numFmt w:val="decimal"/>
      <w:lvlText w:val="%4."/>
      <w:lvlJc w:val="left"/>
      <w:pPr>
        <w:ind w:left="4143" w:hanging="360"/>
      </w:pPr>
    </w:lvl>
    <w:lvl w:ilvl="4" w:tplc="04090019" w:tentative="1">
      <w:start w:val="1"/>
      <w:numFmt w:val="lowerLetter"/>
      <w:lvlText w:val="%5."/>
      <w:lvlJc w:val="left"/>
      <w:pPr>
        <w:ind w:left="4863" w:hanging="360"/>
      </w:pPr>
    </w:lvl>
    <w:lvl w:ilvl="5" w:tplc="0409001B" w:tentative="1">
      <w:start w:val="1"/>
      <w:numFmt w:val="lowerRoman"/>
      <w:lvlText w:val="%6."/>
      <w:lvlJc w:val="right"/>
      <w:pPr>
        <w:ind w:left="5583" w:hanging="180"/>
      </w:pPr>
    </w:lvl>
    <w:lvl w:ilvl="6" w:tplc="0409000F" w:tentative="1">
      <w:start w:val="1"/>
      <w:numFmt w:val="decimal"/>
      <w:lvlText w:val="%7."/>
      <w:lvlJc w:val="left"/>
      <w:pPr>
        <w:ind w:left="6303" w:hanging="360"/>
      </w:pPr>
    </w:lvl>
    <w:lvl w:ilvl="7" w:tplc="04090019" w:tentative="1">
      <w:start w:val="1"/>
      <w:numFmt w:val="lowerLetter"/>
      <w:lvlText w:val="%8."/>
      <w:lvlJc w:val="left"/>
      <w:pPr>
        <w:ind w:left="7023" w:hanging="360"/>
      </w:pPr>
    </w:lvl>
    <w:lvl w:ilvl="8" w:tplc="0409001B" w:tentative="1">
      <w:start w:val="1"/>
      <w:numFmt w:val="lowerRoman"/>
      <w:lvlText w:val="%9."/>
      <w:lvlJc w:val="right"/>
      <w:pPr>
        <w:ind w:left="7743" w:hanging="180"/>
      </w:pPr>
    </w:lvl>
  </w:abstractNum>
  <w:abstractNum w:abstractNumId="1">
    <w:nsid w:val="00000002"/>
    <w:multiLevelType w:val="hybridMultilevel"/>
    <w:tmpl w:val="090A3CD0"/>
    <w:lvl w:ilvl="0" w:tplc="C7E42E60">
      <w:start w:val="1"/>
      <w:numFmt w:val="decimal"/>
      <w:lvlText w:val="2.1.%1"/>
      <w:lvlJc w:val="left"/>
      <w:pPr>
        <w:ind w:left="1200" w:hanging="360"/>
      </w:pPr>
      <w:rPr>
        <w:rFonts w:hint="default"/>
      </w:rPr>
    </w:lvl>
    <w:lvl w:ilvl="1" w:tplc="38090019">
      <w:start w:val="1"/>
      <w:numFmt w:val="lowerLetter"/>
      <w:lvlText w:val="%2."/>
      <w:lvlJc w:val="left"/>
      <w:pPr>
        <w:ind w:left="1920" w:hanging="360"/>
      </w:pPr>
    </w:lvl>
    <w:lvl w:ilvl="2" w:tplc="C7E42E60">
      <w:start w:val="1"/>
      <w:numFmt w:val="decimal"/>
      <w:lvlText w:val="2.1.%3"/>
      <w:lvlJc w:val="left"/>
      <w:pPr>
        <w:ind w:left="2640" w:hanging="180"/>
      </w:pPr>
      <w:rPr>
        <w:rFonts w:hint="default"/>
      </w:rPr>
    </w:lvl>
    <w:lvl w:ilvl="3" w:tplc="3809000F">
      <w:start w:val="1"/>
      <w:numFmt w:val="decimal"/>
      <w:lvlText w:val="%4."/>
      <w:lvlJc w:val="left"/>
      <w:pPr>
        <w:ind w:left="3360" w:hanging="360"/>
      </w:pPr>
    </w:lvl>
    <w:lvl w:ilvl="4" w:tplc="38090019" w:tentative="1">
      <w:start w:val="1"/>
      <w:numFmt w:val="lowerLetter"/>
      <w:lvlText w:val="%5."/>
      <w:lvlJc w:val="left"/>
      <w:pPr>
        <w:ind w:left="4080" w:hanging="360"/>
      </w:pPr>
    </w:lvl>
    <w:lvl w:ilvl="5" w:tplc="3809001B" w:tentative="1">
      <w:start w:val="1"/>
      <w:numFmt w:val="lowerRoman"/>
      <w:lvlText w:val="%6."/>
      <w:lvlJc w:val="right"/>
      <w:pPr>
        <w:ind w:left="4800" w:hanging="180"/>
      </w:pPr>
    </w:lvl>
    <w:lvl w:ilvl="6" w:tplc="3809000F" w:tentative="1">
      <w:start w:val="1"/>
      <w:numFmt w:val="decimal"/>
      <w:lvlText w:val="%7."/>
      <w:lvlJc w:val="left"/>
      <w:pPr>
        <w:ind w:left="5520" w:hanging="360"/>
      </w:pPr>
    </w:lvl>
    <w:lvl w:ilvl="7" w:tplc="38090019" w:tentative="1">
      <w:start w:val="1"/>
      <w:numFmt w:val="lowerLetter"/>
      <w:lvlText w:val="%8."/>
      <w:lvlJc w:val="left"/>
      <w:pPr>
        <w:ind w:left="6240" w:hanging="360"/>
      </w:pPr>
    </w:lvl>
    <w:lvl w:ilvl="8" w:tplc="3809001B" w:tentative="1">
      <w:start w:val="1"/>
      <w:numFmt w:val="lowerRoman"/>
      <w:lvlText w:val="%9."/>
      <w:lvlJc w:val="right"/>
      <w:pPr>
        <w:ind w:left="6960" w:hanging="180"/>
      </w:pPr>
    </w:lvl>
  </w:abstractNum>
  <w:abstractNum w:abstractNumId="2">
    <w:nsid w:val="06603F6C"/>
    <w:multiLevelType w:val="multilevel"/>
    <w:tmpl w:val="803AA48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nsid w:val="09900E28"/>
    <w:multiLevelType w:val="hybridMultilevel"/>
    <w:tmpl w:val="121E8564"/>
    <w:lvl w:ilvl="0" w:tplc="ED987C32">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4">
    <w:nsid w:val="0A9C2AAF"/>
    <w:multiLevelType w:val="hybridMultilevel"/>
    <w:tmpl w:val="DCB0E0A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B2826EB"/>
    <w:multiLevelType w:val="hybridMultilevel"/>
    <w:tmpl w:val="93989C9A"/>
    <w:lvl w:ilvl="0" w:tplc="43E8B18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3A97AEC"/>
    <w:multiLevelType w:val="hybridMultilevel"/>
    <w:tmpl w:val="0FAED5A2"/>
    <w:lvl w:ilvl="0" w:tplc="420ACF38">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23AC2F7F"/>
    <w:multiLevelType w:val="hybridMultilevel"/>
    <w:tmpl w:val="64B2A0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796627"/>
    <w:multiLevelType w:val="hybridMultilevel"/>
    <w:tmpl w:val="64B2A0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741599"/>
    <w:multiLevelType w:val="hybridMultilevel"/>
    <w:tmpl w:val="030A14BA"/>
    <w:lvl w:ilvl="0" w:tplc="0421000F">
      <w:start w:val="1"/>
      <w:numFmt w:val="decimal"/>
      <w:lvlText w:val="%1."/>
      <w:lvlJc w:val="left"/>
      <w:pPr>
        <w:ind w:left="720" w:hanging="360"/>
      </w:pPr>
    </w:lvl>
    <w:lvl w:ilvl="1" w:tplc="9BE0725A">
      <w:start w:val="1"/>
      <w:numFmt w:val="decimal"/>
      <w:lvlText w:val="%2."/>
      <w:lvlJc w:val="left"/>
      <w:pPr>
        <w:ind w:left="1440" w:hanging="360"/>
      </w:pPr>
      <w:rPr>
        <w:rFonts w:ascii="Times New Roman" w:eastAsiaTheme="minorHAnsi" w:hAnsi="Times New Roman" w:cs="Times New Roman"/>
      </w:rPr>
    </w:lvl>
    <w:lvl w:ilvl="2" w:tplc="8492393E">
      <w:start w:val="1"/>
      <w:numFmt w:val="lowerLetter"/>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96D6F75"/>
    <w:multiLevelType w:val="hybridMultilevel"/>
    <w:tmpl w:val="66263212"/>
    <w:lvl w:ilvl="0" w:tplc="37B80822">
      <w:start w:val="1"/>
      <w:numFmt w:val="decimal"/>
      <w:lvlText w:val="%1."/>
      <w:lvlJc w:val="left"/>
      <w:pPr>
        <w:ind w:left="1571" w:hanging="360"/>
      </w:pPr>
      <w:rPr>
        <w:rFonts w:hint="default"/>
        <w:b w:val="0"/>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1">
    <w:nsid w:val="29E9196C"/>
    <w:multiLevelType w:val="hybridMultilevel"/>
    <w:tmpl w:val="1CA6849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D2770CF"/>
    <w:multiLevelType w:val="hybridMultilevel"/>
    <w:tmpl w:val="C784C4AC"/>
    <w:lvl w:ilvl="0" w:tplc="D1A2EF10">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3">
    <w:nsid w:val="2DD631FE"/>
    <w:multiLevelType w:val="hybridMultilevel"/>
    <w:tmpl w:val="393ACC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E4F5B3C"/>
    <w:multiLevelType w:val="hybridMultilevel"/>
    <w:tmpl w:val="56927654"/>
    <w:lvl w:ilvl="0" w:tplc="BFE2CD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E681884"/>
    <w:multiLevelType w:val="hybridMultilevel"/>
    <w:tmpl w:val="1B6677DE"/>
    <w:lvl w:ilvl="0" w:tplc="CB1A21F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nsid w:val="30253BD8"/>
    <w:multiLevelType w:val="hybridMultilevel"/>
    <w:tmpl w:val="CABAEB4A"/>
    <w:lvl w:ilvl="0" w:tplc="D64257A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nsid w:val="31525472"/>
    <w:multiLevelType w:val="hybridMultilevel"/>
    <w:tmpl w:val="59B26FAA"/>
    <w:lvl w:ilvl="0" w:tplc="F1DE89C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nsid w:val="332F4307"/>
    <w:multiLevelType w:val="hybridMultilevel"/>
    <w:tmpl w:val="6E203C60"/>
    <w:lvl w:ilvl="0" w:tplc="0409000F">
      <w:start w:val="1"/>
      <w:numFmt w:val="decimal"/>
      <w:lvlText w:val="%1."/>
      <w:lvlJc w:val="left"/>
      <w:pPr>
        <w:ind w:left="1983" w:hanging="360"/>
      </w:pPr>
    </w:lvl>
    <w:lvl w:ilvl="1" w:tplc="04090019" w:tentative="1">
      <w:start w:val="1"/>
      <w:numFmt w:val="lowerLetter"/>
      <w:lvlText w:val="%2."/>
      <w:lvlJc w:val="left"/>
      <w:pPr>
        <w:ind w:left="2703" w:hanging="360"/>
      </w:pPr>
    </w:lvl>
    <w:lvl w:ilvl="2" w:tplc="0409001B" w:tentative="1">
      <w:start w:val="1"/>
      <w:numFmt w:val="lowerRoman"/>
      <w:lvlText w:val="%3."/>
      <w:lvlJc w:val="right"/>
      <w:pPr>
        <w:ind w:left="3423" w:hanging="180"/>
      </w:pPr>
    </w:lvl>
    <w:lvl w:ilvl="3" w:tplc="0409000F" w:tentative="1">
      <w:start w:val="1"/>
      <w:numFmt w:val="decimal"/>
      <w:lvlText w:val="%4."/>
      <w:lvlJc w:val="left"/>
      <w:pPr>
        <w:ind w:left="4143" w:hanging="360"/>
      </w:pPr>
    </w:lvl>
    <w:lvl w:ilvl="4" w:tplc="04090019" w:tentative="1">
      <w:start w:val="1"/>
      <w:numFmt w:val="lowerLetter"/>
      <w:lvlText w:val="%5."/>
      <w:lvlJc w:val="left"/>
      <w:pPr>
        <w:ind w:left="4863" w:hanging="360"/>
      </w:pPr>
    </w:lvl>
    <w:lvl w:ilvl="5" w:tplc="0409001B" w:tentative="1">
      <w:start w:val="1"/>
      <w:numFmt w:val="lowerRoman"/>
      <w:lvlText w:val="%6."/>
      <w:lvlJc w:val="right"/>
      <w:pPr>
        <w:ind w:left="5583" w:hanging="180"/>
      </w:pPr>
    </w:lvl>
    <w:lvl w:ilvl="6" w:tplc="0409000F" w:tentative="1">
      <w:start w:val="1"/>
      <w:numFmt w:val="decimal"/>
      <w:lvlText w:val="%7."/>
      <w:lvlJc w:val="left"/>
      <w:pPr>
        <w:ind w:left="6303" w:hanging="360"/>
      </w:pPr>
    </w:lvl>
    <w:lvl w:ilvl="7" w:tplc="04090019" w:tentative="1">
      <w:start w:val="1"/>
      <w:numFmt w:val="lowerLetter"/>
      <w:lvlText w:val="%8."/>
      <w:lvlJc w:val="left"/>
      <w:pPr>
        <w:ind w:left="7023" w:hanging="360"/>
      </w:pPr>
    </w:lvl>
    <w:lvl w:ilvl="8" w:tplc="0409001B" w:tentative="1">
      <w:start w:val="1"/>
      <w:numFmt w:val="lowerRoman"/>
      <w:lvlText w:val="%9."/>
      <w:lvlJc w:val="right"/>
      <w:pPr>
        <w:ind w:left="7743" w:hanging="180"/>
      </w:pPr>
    </w:lvl>
  </w:abstractNum>
  <w:abstractNum w:abstractNumId="19">
    <w:nsid w:val="36AA4333"/>
    <w:multiLevelType w:val="hybridMultilevel"/>
    <w:tmpl w:val="DF42AB3A"/>
    <w:lvl w:ilvl="0" w:tplc="4CBC3184">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76C6AFB"/>
    <w:multiLevelType w:val="hybridMultilevel"/>
    <w:tmpl w:val="D0AA95FE"/>
    <w:lvl w:ilvl="0" w:tplc="7D0EEF8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nsid w:val="3EB96D3C"/>
    <w:multiLevelType w:val="hybridMultilevel"/>
    <w:tmpl w:val="6E203C60"/>
    <w:lvl w:ilvl="0" w:tplc="0409000F">
      <w:start w:val="1"/>
      <w:numFmt w:val="decimal"/>
      <w:lvlText w:val="%1."/>
      <w:lvlJc w:val="left"/>
      <w:pPr>
        <w:ind w:left="1983" w:hanging="360"/>
      </w:pPr>
    </w:lvl>
    <w:lvl w:ilvl="1" w:tplc="04090019" w:tentative="1">
      <w:start w:val="1"/>
      <w:numFmt w:val="lowerLetter"/>
      <w:lvlText w:val="%2."/>
      <w:lvlJc w:val="left"/>
      <w:pPr>
        <w:ind w:left="2703" w:hanging="360"/>
      </w:pPr>
    </w:lvl>
    <w:lvl w:ilvl="2" w:tplc="0409001B" w:tentative="1">
      <w:start w:val="1"/>
      <w:numFmt w:val="lowerRoman"/>
      <w:lvlText w:val="%3."/>
      <w:lvlJc w:val="right"/>
      <w:pPr>
        <w:ind w:left="3423" w:hanging="180"/>
      </w:pPr>
    </w:lvl>
    <w:lvl w:ilvl="3" w:tplc="0409000F" w:tentative="1">
      <w:start w:val="1"/>
      <w:numFmt w:val="decimal"/>
      <w:lvlText w:val="%4."/>
      <w:lvlJc w:val="left"/>
      <w:pPr>
        <w:ind w:left="4143" w:hanging="360"/>
      </w:pPr>
    </w:lvl>
    <w:lvl w:ilvl="4" w:tplc="04090019" w:tentative="1">
      <w:start w:val="1"/>
      <w:numFmt w:val="lowerLetter"/>
      <w:lvlText w:val="%5."/>
      <w:lvlJc w:val="left"/>
      <w:pPr>
        <w:ind w:left="4863" w:hanging="360"/>
      </w:pPr>
    </w:lvl>
    <w:lvl w:ilvl="5" w:tplc="0409001B" w:tentative="1">
      <w:start w:val="1"/>
      <w:numFmt w:val="lowerRoman"/>
      <w:lvlText w:val="%6."/>
      <w:lvlJc w:val="right"/>
      <w:pPr>
        <w:ind w:left="5583" w:hanging="180"/>
      </w:pPr>
    </w:lvl>
    <w:lvl w:ilvl="6" w:tplc="0409000F" w:tentative="1">
      <w:start w:val="1"/>
      <w:numFmt w:val="decimal"/>
      <w:lvlText w:val="%7."/>
      <w:lvlJc w:val="left"/>
      <w:pPr>
        <w:ind w:left="6303" w:hanging="360"/>
      </w:pPr>
    </w:lvl>
    <w:lvl w:ilvl="7" w:tplc="04090019" w:tentative="1">
      <w:start w:val="1"/>
      <w:numFmt w:val="lowerLetter"/>
      <w:lvlText w:val="%8."/>
      <w:lvlJc w:val="left"/>
      <w:pPr>
        <w:ind w:left="7023" w:hanging="360"/>
      </w:pPr>
    </w:lvl>
    <w:lvl w:ilvl="8" w:tplc="0409001B" w:tentative="1">
      <w:start w:val="1"/>
      <w:numFmt w:val="lowerRoman"/>
      <w:lvlText w:val="%9."/>
      <w:lvlJc w:val="right"/>
      <w:pPr>
        <w:ind w:left="7743" w:hanging="180"/>
      </w:pPr>
    </w:lvl>
  </w:abstractNum>
  <w:abstractNum w:abstractNumId="22">
    <w:nsid w:val="414A7DC5"/>
    <w:multiLevelType w:val="hybridMultilevel"/>
    <w:tmpl w:val="742A0074"/>
    <w:lvl w:ilvl="0" w:tplc="AE00ADEA">
      <w:start w:val="1"/>
      <w:numFmt w:val="lowerLetter"/>
      <w:lvlText w:val="%1."/>
      <w:lvlJc w:val="left"/>
      <w:pPr>
        <w:ind w:left="1287" w:hanging="360"/>
      </w:pPr>
      <w:rPr>
        <w:rFonts w:hint="default"/>
        <w:b w:val="0"/>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3">
    <w:nsid w:val="41701D36"/>
    <w:multiLevelType w:val="multilevel"/>
    <w:tmpl w:val="C19626C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32346C9"/>
    <w:multiLevelType w:val="multilevel"/>
    <w:tmpl w:val="A7944F62"/>
    <w:lvl w:ilvl="0">
      <w:start w:val="1"/>
      <w:numFmt w:val="decimal"/>
      <w:lvlText w:val="%1."/>
      <w:lvlJc w:val="left"/>
      <w:pPr>
        <w:ind w:left="927" w:hanging="360"/>
      </w:pPr>
      <w:rPr>
        <w:rFonts w:hint="default"/>
        <w:b w:val="0"/>
      </w:rPr>
    </w:lvl>
    <w:lvl w:ilvl="1">
      <w:start w:val="1"/>
      <w:numFmt w:val="decimal"/>
      <w:isLgl/>
      <w:lvlText w:val="%1.%2"/>
      <w:lvlJc w:val="left"/>
      <w:pPr>
        <w:ind w:left="1227" w:hanging="6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5">
    <w:nsid w:val="45B562A4"/>
    <w:multiLevelType w:val="hybridMultilevel"/>
    <w:tmpl w:val="64B2A0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6613F28"/>
    <w:multiLevelType w:val="multilevel"/>
    <w:tmpl w:val="4442F5A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BA8356E"/>
    <w:multiLevelType w:val="hybridMultilevel"/>
    <w:tmpl w:val="13AE3F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4C953218"/>
    <w:multiLevelType w:val="hybridMultilevel"/>
    <w:tmpl w:val="8772BE54"/>
    <w:lvl w:ilvl="0" w:tplc="A8CAD82C">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nsid w:val="50EA6AF8"/>
    <w:multiLevelType w:val="hybridMultilevel"/>
    <w:tmpl w:val="D26885DE"/>
    <w:lvl w:ilvl="0" w:tplc="B4023AA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nsid w:val="51B42FDC"/>
    <w:multiLevelType w:val="hybridMultilevel"/>
    <w:tmpl w:val="A9A4A1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6A39D5"/>
    <w:multiLevelType w:val="hybridMultilevel"/>
    <w:tmpl w:val="E996CD8E"/>
    <w:lvl w:ilvl="0" w:tplc="37E23E48">
      <w:start w:val="1"/>
      <w:numFmt w:val="decimal"/>
      <w:lvlText w:val="%1."/>
      <w:lvlJc w:val="left"/>
      <w:pPr>
        <w:ind w:left="720" w:hanging="360"/>
      </w:pPr>
      <w:rPr>
        <w:rFonts w:ascii="Times New Roman" w:eastAsiaTheme="minorHAnsi" w:hAnsi="Times New Roman" w:cs="Times New Roman"/>
      </w:rPr>
    </w:lvl>
    <w:lvl w:ilvl="1" w:tplc="5BC29F7A">
      <w:start w:val="1"/>
      <w:numFmt w:val="decimal"/>
      <w:lvlText w:val="%2)"/>
      <w:lvlJc w:val="left"/>
      <w:pPr>
        <w:ind w:left="1515" w:hanging="435"/>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58226890"/>
    <w:multiLevelType w:val="hybridMultilevel"/>
    <w:tmpl w:val="64B2A0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8266C70"/>
    <w:multiLevelType w:val="hybridMultilevel"/>
    <w:tmpl w:val="F6F6E73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8267BC8"/>
    <w:multiLevelType w:val="hybridMultilevel"/>
    <w:tmpl w:val="3BBE3E9E"/>
    <w:lvl w:ilvl="0" w:tplc="0809000B">
      <w:start w:val="1"/>
      <w:numFmt w:val="bullet"/>
      <w:lvlText w:val=""/>
      <w:lvlJc w:val="left"/>
      <w:pPr>
        <w:ind w:left="1931" w:hanging="360"/>
      </w:pPr>
      <w:rPr>
        <w:rFonts w:ascii="Wingdings" w:hAnsi="Wingdings" w:hint="default"/>
      </w:rPr>
    </w:lvl>
    <w:lvl w:ilvl="1" w:tplc="08090003" w:tentative="1">
      <w:start w:val="1"/>
      <w:numFmt w:val="bullet"/>
      <w:lvlText w:val="o"/>
      <w:lvlJc w:val="left"/>
      <w:pPr>
        <w:ind w:left="2651" w:hanging="360"/>
      </w:pPr>
      <w:rPr>
        <w:rFonts w:ascii="Courier New" w:hAnsi="Courier New" w:cs="Courier New" w:hint="default"/>
      </w:rPr>
    </w:lvl>
    <w:lvl w:ilvl="2" w:tplc="08090005" w:tentative="1">
      <w:start w:val="1"/>
      <w:numFmt w:val="bullet"/>
      <w:lvlText w:val=""/>
      <w:lvlJc w:val="left"/>
      <w:pPr>
        <w:ind w:left="3371" w:hanging="360"/>
      </w:pPr>
      <w:rPr>
        <w:rFonts w:ascii="Wingdings" w:hAnsi="Wingdings" w:hint="default"/>
      </w:rPr>
    </w:lvl>
    <w:lvl w:ilvl="3" w:tplc="08090001" w:tentative="1">
      <w:start w:val="1"/>
      <w:numFmt w:val="bullet"/>
      <w:lvlText w:val=""/>
      <w:lvlJc w:val="left"/>
      <w:pPr>
        <w:ind w:left="4091" w:hanging="360"/>
      </w:pPr>
      <w:rPr>
        <w:rFonts w:ascii="Symbol" w:hAnsi="Symbol" w:hint="default"/>
      </w:rPr>
    </w:lvl>
    <w:lvl w:ilvl="4" w:tplc="08090003" w:tentative="1">
      <w:start w:val="1"/>
      <w:numFmt w:val="bullet"/>
      <w:lvlText w:val="o"/>
      <w:lvlJc w:val="left"/>
      <w:pPr>
        <w:ind w:left="4811" w:hanging="360"/>
      </w:pPr>
      <w:rPr>
        <w:rFonts w:ascii="Courier New" w:hAnsi="Courier New" w:cs="Courier New" w:hint="default"/>
      </w:rPr>
    </w:lvl>
    <w:lvl w:ilvl="5" w:tplc="08090005" w:tentative="1">
      <w:start w:val="1"/>
      <w:numFmt w:val="bullet"/>
      <w:lvlText w:val=""/>
      <w:lvlJc w:val="left"/>
      <w:pPr>
        <w:ind w:left="5531" w:hanging="360"/>
      </w:pPr>
      <w:rPr>
        <w:rFonts w:ascii="Wingdings" w:hAnsi="Wingdings" w:hint="default"/>
      </w:rPr>
    </w:lvl>
    <w:lvl w:ilvl="6" w:tplc="08090001" w:tentative="1">
      <w:start w:val="1"/>
      <w:numFmt w:val="bullet"/>
      <w:lvlText w:val=""/>
      <w:lvlJc w:val="left"/>
      <w:pPr>
        <w:ind w:left="6251" w:hanging="360"/>
      </w:pPr>
      <w:rPr>
        <w:rFonts w:ascii="Symbol" w:hAnsi="Symbol" w:hint="default"/>
      </w:rPr>
    </w:lvl>
    <w:lvl w:ilvl="7" w:tplc="08090003" w:tentative="1">
      <w:start w:val="1"/>
      <w:numFmt w:val="bullet"/>
      <w:lvlText w:val="o"/>
      <w:lvlJc w:val="left"/>
      <w:pPr>
        <w:ind w:left="6971" w:hanging="360"/>
      </w:pPr>
      <w:rPr>
        <w:rFonts w:ascii="Courier New" w:hAnsi="Courier New" w:cs="Courier New" w:hint="default"/>
      </w:rPr>
    </w:lvl>
    <w:lvl w:ilvl="8" w:tplc="08090005" w:tentative="1">
      <w:start w:val="1"/>
      <w:numFmt w:val="bullet"/>
      <w:lvlText w:val=""/>
      <w:lvlJc w:val="left"/>
      <w:pPr>
        <w:ind w:left="7691" w:hanging="360"/>
      </w:pPr>
      <w:rPr>
        <w:rFonts w:ascii="Wingdings" w:hAnsi="Wingdings" w:hint="default"/>
      </w:rPr>
    </w:lvl>
  </w:abstractNum>
  <w:abstractNum w:abstractNumId="35">
    <w:nsid w:val="5C4A5C5E"/>
    <w:multiLevelType w:val="hybridMultilevel"/>
    <w:tmpl w:val="9376C3B2"/>
    <w:lvl w:ilvl="0" w:tplc="4E00CAA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nsid w:val="5CAA2C7D"/>
    <w:multiLevelType w:val="hybridMultilevel"/>
    <w:tmpl w:val="686C53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61676AA4"/>
    <w:multiLevelType w:val="hybridMultilevel"/>
    <w:tmpl w:val="BA6A0ABE"/>
    <w:lvl w:ilvl="0" w:tplc="B8A64360">
      <w:start w:val="1"/>
      <w:numFmt w:val="decimal"/>
      <w:lvlText w:val="%1."/>
      <w:lvlJc w:val="left"/>
      <w:pPr>
        <w:ind w:left="765" w:hanging="405"/>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63410D76"/>
    <w:multiLevelType w:val="hybridMultilevel"/>
    <w:tmpl w:val="9C5C19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63CE176C"/>
    <w:multiLevelType w:val="hybridMultilevel"/>
    <w:tmpl w:val="58AAFCEC"/>
    <w:lvl w:ilvl="0" w:tplc="AF88804C">
      <w:start w:val="1"/>
      <w:numFmt w:val="decimal"/>
      <w:lvlText w:val="%1."/>
      <w:lvlJc w:val="left"/>
      <w:pPr>
        <w:ind w:left="1080" w:hanging="360"/>
      </w:pPr>
      <w:rPr>
        <w:rFonts w:ascii="Times New Roman" w:hAnsi="Times New Roman" w:cs="Times New Roman" w:hint="default"/>
        <w:b w:val="0"/>
        <w:sz w:val="24"/>
        <w:szCs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nsid w:val="685258C1"/>
    <w:multiLevelType w:val="hybridMultilevel"/>
    <w:tmpl w:val="4568028C"/>
    <w:lvl w:ilvl="0" w:tplc="8AF2CF38">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1">
    <w:nsid w:val="6AF620F0"/>
    <w:multiLevelType w:val="hybridMultilevel"/>
    <w:tmpl w:val="6E203C60"/>
    <w:lvl w:ilvl="0" w:tplc="0409000F">
      <w:start w:val="1"/>
      <w:numFmt w:val="decimal"/>
      <w:lvlText w:val="%1."/>
      <w:lvlJc w:val="left"/>
      <w:pPr>
        <w:ind w:left="1983" w:hanging="360"/>
      </w:pPr>
    </w:lvl>
    <w:lvl w:ilvl="1" w:tplc="04090019" w:tentative="1">
      <w:start w:val="1"/>
      <w:numFmt w:val="lowerLetter"/>
      <w:lvlText w:val="%2."/>
      <w:lvlJc w:val="left"/>
      <w:pPr>
        <w:ind w:left="2703" w:hanging="360"/>
      </w:pPr>
    </w:lvl>
    <w:lvl w:ilvl="2" w:tplc="0409001B" w:tentative="1">
      <w:start w:val="1"/>
      <w:numFmt w:val="lowerRoman"/>
      <w:lvlText w:val="%3."/>
      <w:lvlJc w:val="right"/>
      <w:pPr>
        <w:ind w:left="3423" w:hanging="180"/>
      </w:pPr>
    </w:lvl>
    <w:lvl w:ilvl="3" w:tplc="0409000F" w:tentative="1">
      <w:start w:val="1"/>
      <w:numFmt w:val="decimal"/>
      <w:lvlText w:val="%4."/>
      <w:lvlJc w:val="left"/>
      <w:pPr>
        <w:ind w:left="4143" w:hanging="360"/>
      </w:pPr>
    </w:lvl>
    <w:lvl w:ilvl="4" w:tplc="04090019" w:tentative="1">
      <w:start w:val="1"/>
      <w:numFmt w:val="lowerLetter"/>
      <w:lvlText w:val="%5."/>
      <w:lvlJc w:val="left"/>
      <w:pPr>
        <w:ind w:left="4863" w:hanging="360"/>
      </w:pPr>
    </w:lvl>
    <w:lvl w:ilvl="5" w:tplc="0409001B" w:tentative="1">
      <w:start w:val="1"/>
      <w:numFmt w:val="lowerRoman"/>
      <w:lvlText w:val="%6."/>
      <w:lvlJc w:val="right"/>
      <w:pPr>
        <w:ind w:left="5583" w:hanging="180"/>
      </w:pPr>
    </w:lvl>
    <w:lvl w:ilvl="6" w:tplc="0409000F" w:tentative="1">
      <w:start w:val="1"/>
      <w:numFmt w:val="decimal"/>
      <w:lvlText w:val="%7."/>
      <w:lvlJc w:val="left"/>
      <w:pPr>
        <w:ind w:left="6303" w:hanging="360"/>
      </w:pPr>
    </w:lvl>
    <w:lvl w:ilvl="7" w:tplc="04090019" w:tentative="1">
      <w:start w:val="1"/>
      <w:numFmt w:val="lowerLetter"/>
      <w:lvlText w:val="%8."/>
      <w:lvlJc w:val="left"/>
      <w:pPr>
        <w:ind w:left="7023" w:hanging="360"/>
      </w:pPr>
    </w:lvl>
    <w:lvl w:ilvl="8" w:tplc="0409001B" w:tentative="1">
      <w:start w:val="1"/>
      <w:numFmt w:val="lowerRoman"/>
      <w:lvlText w:val="%9."/>
      <w:lvlJc w:val="right"/>
      <w:pPr>
        <w:ind w:left="7743" w:hanging="180"/>
      </w:pPr>
    </w:lvl>
  </w:abstractNum>
  <w:abstractNum w:abstractNumId="42">
    <w:nsid w:val="6B741CF8"/>
    <w:multiLevelType w:val="hybridMultilevel"/>
    <w:tmpl w:val="2D1C178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6B794C28"/>
    <w:multiLevelType w:val="hybridMultilevel"/>
    <w:tmpl w:val="E09ED1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C747B5E"/>
    <w:multiLevelType w:val="hybridMultilevel"/>
    <w:tmpl w:val="97A0392E"/>
    <w:lvl w:ilvl="0" w:tplc="EA5ECE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6F3C32CA"/>
    <w:multiLevelType w:val="hybridMultilevel"/>
    <w:tmpl w:val="AB7EA23E"/>
    <w:lvl w:ilvl="0" w:tplc="1EFE714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6">
    <w:nsid w:val="76C70268"/>
    <w:multiLevelType w:val="hybridMultilevel"/>
    <w:tmpl w:val="D6EEE7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C912975"/>
    <w:multiLevelType w:val="hybridMultilevel"/>
    <w:tmpl w:val="6E203C60"/>
    <w:lvl w:ilvl="0" w:tplc="0409000F">
      <w:start w:val="1"/>
      <w:numFmt w:val="decimal"/>
      <w:lvlText w:val="%1."/>
      <w:lvlJc w:val="left"/>
      <w:pPr>
        <w:ind w:left="1983" w:hanging="360"/>
      </w:pPr>
    </w:lvl>
    <w:lvl w:ilvl="1" w:tplc="04090019" w:tentative="1">
      <w:start w:val="1"/>
      <w:numFmt w:val="lowerLetter"/>
      <w:lvlText w:val="%2."/>
      <w:lvlJc w:val="left"/>
      <w:pPr>
        <w:ind w:left="2703" w:hanging="360"/>
      </w:pPr>
    </w:lvl>
    <w:lvl w:ilvl="2" w:tplc="0409001B" w:tentative="1">
      <w:start w:val="1"/>
      <w:numFmt w:val="lowerRoman"/>
      <w:lvlText w:val="%3."/>
      <w:lvlJc w:val="right"/>
      <w:pPr>
        <w:ind w:left="3423" w:hanging="180"/>
      </w:pPr>
    </w:lvl>
    <w:lvl w:ilvl="3" w:tplc="0409000F" w:tentative="1">
      <w:start w:val="1"/>
      <w:numFmt w:val="decimal"/>
      <w:lvlText w:val="%4."/>
      <w:lvlJc w:val="left"/>
      <w:pPr>
        <w:ind w:left="4143" w:hanging="360"/>
      </w:pPr>
    </w:lvl>
    <w:lvl w:ilvl="4" w:tplc="04090019" w:tentative="1">
      <w:start w:val="1"/>
      <w:numFmt w:val="lowerLetter"/>
      <w:lvlText w:val="%5."/>
      <w:lvlJc w:val="left"/>
      <w:pPr>
        <w:ind w:left="4863" w:hanging="360"/>
      </w:pPr>
    </w:lvl>
    <w:lvl w:ilvl="5" w:tplc="0409001B" w:tentative="1">
      <w:start w:val="1"/>
      <w:numFmt w:val="lowerRoman"/>
      <w:lvlText w:val="%6."/>
      <w:lvlJc w:val="right"/>
      <w:pPr>
        <w:ind w:left="5583" w:hanging="180"/>
      </w:pPr>
    </w:lvl>
    <w:lvl w:ilvl="6" w:tplc="0409000F" w:tentative="1">
      <w:start w:val="1"/>
      <w:numFmt w:val="decimal"/>
      <w:lvlText w:val="%7."/>
      <w:lvlJc w:val="left"/>
      <w:pPr>
        <w:ind w:left="6303" w:hanging="360"/>
      </w:pPr>
    </w:lvl>
    <w:lvl w:ilvl="7" w:tplc="04090019" w:tentative="1">
      <w:start w:val="1"/>
      <w:numFmt w:val="lowerLetter"/>
      <w:lvlText w:val="%8."/>
      <w:lvlJc w:val="left"/>
      <w:pPr>
        <w:ind w:left="7023" w:hanging="360"/>
      </w:pPr>
    </w:lvl>
    <w:lvl w:ilvl="8" w:tplc="0409001B" w:tentative="1">
      <w:start w:val="1"/>
      <w:numFmt w:val="lowerRoman"/>
      <w:lvlText w:val="%9."/>
      <w:lvlJc w:val="right"/>
      <w:pPr>
        <w:ind w:left="7743" w:hanging="180"/>
      </w:pPr>
    </w:lvl>
  </w:abstractNum>
  <w:num w:numId="1">
    <w:abstractNumId w:val="10"/>
  </w:num>
  <w:num w:numId="2">
    <w:abstractNumId w:val="23"/>
  </w:num>
  <w:num w:numId="3">
    <w:abstractNumId w:val="42"/>
  </w:num>
  <w:num w:numId="4">
    <w:abstractNumId w:val="11"/>
  </w:num>
  <w:num w:numId="5">
    <w:abstractNumId w:val="37"/>
  </w:num>
  <w:num w:numId="6">
    <w:abstractNumId w:val="24"/>
  </w:num>
  <w:num w:numId="7">
    <w:abstractNumId w:val="22"/>
  </w:num>
  <w:num w:numId="8">
    <w:abstractNumId w:val="26"/>
  </w:num>
  <w:num w:numId="9">
    <w:abstractNumId w:val="2"/>
  </w:num>
  <w:num w:numId="10">
    <w:abstractNumId w:val="44"/>
  </w:num>
  <w:num w:numId="11">
    <w:abstractNumId w:val="31"/>
  </w:num>
  <w:num w:numId="12">
    <w:abstractNumId w:val="9"/>
  </w:num>
  <w:num w:numId="13">
    <w:abstractNumId w:val="19"/>
  </w:num>
  <w:num w:numId="14">
    <w:abstractNumId w:val="6"/>
  </w:num>
  <w:num w:numId="15">
    <w:abstractNumId w:val="4"/>
  </w:num>
  <w:num w:numId="16">
    <w:abstractNumId w:val="43"/>
  </w:num>
  <w:num w:numId="17">
    <w:abstractNumId w:val="30"/>
  </w:num>
  <w:num w:numId="18">
    <w:abstractNumId w:val="29"/>
  </w:num>
  <w:num w:numId="19">
    <w:abstractNumId w:val="38"/>
  </w:num>
  <w:num w:numId="20">
    <w:abstractNumId w:val="27"/>
  </w:num>
  <w:num w:numId="21">
    <w:abstractNumId w:val="16"/>
  </w:num>
  <w:num w:numId="22">
    <w:abstractNumId w:val="20"/>
  </w:num>
  <w:num w:numId="23">
    <w:abstractNumId w:val="15"/>
  </w:num>
  <w:num w:numId="24">
    <w:abstractNumId w:val="45"/>
  </w:num>
  <w:num w:numId="25">
    <w:abstractNumId w:val="3"/>
  </w:num>
  <w:num w:numId="26">
    <w:abstractNumId w:val="34"/>
  </w:num>
  <w:num w:numId="27">
    <w:abstractNumId w:val="12"/>
  </w:num>
  <w:num w:numId="28">
    <w:abstractNumId w:val="40"/>
  </w:num>
  <w:num w:numId="29">
    <w:abstractNumId w:val="36"/>
  </w:num>
  <w:num w:numId="30">
    <w:abstractNumId w:val="13"/>
  </w:num>
  <w:num w:numId="31">
    <w:abstractNumId w:val="28"/>
  </w:num>
  <w:num w:numId="32">
    <w:abstractNumId w:val="33"/>
  </w:num>
  <w:num w:numId="33">
    <w:abstractNumId w:val="14"/>
  </w:num>
  <w:num w:numId="34">
    <w:abstractNumId w:val="5"/>
  </w:num>
  <w:num w:numId="35">
    <w:abstractNumId w:val="0"/>
  </w:num>
  <w:num w:numId="36">
    <w:abstractNumId w:val="32"/>
  </w:num>
  <w:num w:numId="37">
    <w:abstractNumId w:val="21"/>
  </w:num>
  <w:num w:numId="38">
    <w:abstractNumId w:val="7"/>
  </w:num>
  <w:num w:numId="39">
    <w:abstractNumId w:val="41"/>
  </w:num>
  <w:num w:numId="40">
    <w:abstractNumId w:val="8"/>
  </w:num>
  <w:num w:numId="41">
    <w:abstractNumId w:val="47"/>
  </w:num>
  <w:num w:numId="42">
    <w:abstractNumId w:val="25"/>
  </w:num>
  <w:num w:numId="43">
    <w:abstractNumId w:val="18"/>
  </w:num>
  <w:num w:numId="44">
    <w:abstractNumId w:val="17"/>
  </w:num>
  <w:num w:numId="45">
    <w:abstractNumId w:val="39"/>
  </w:num>
  <w:num w:numId="46">
    <w:abstractNumId w:val="35"/>
  </w:num>
  <w:num w:numId="47">
    <w:abstractNumId w:val="1"/>
  </w:num>
  <w:num w:numId="48">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ocumentProtection w:edit="forms" w:formatting="1" w:enforcement="1" w:cryptProviderType="rsaAES" w:cryptAlgorithmClass="hash" w:cryptAlgorithmType="typeAny" w:cryptAlgorithmSid="14" w:cryptSpinCount="100000" w:hash="os74Ss2Q5l5eD5cMC/wt0+3Ofj0ZR8zz3UfQYDwR0qlLOK4ViTD1gcb3qOFDNy75YNiLdahrI8MxI8vkQ0+CuQ==" w:salt="y9KMy1/zM5sa2erW9yfSqw=="/>
  <w:defaultTabStop w:val="720"/>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2F01"/>
    <w:rsid w:val="003A6B41"/>
    <w:rsid w:val="00526302"/>
    <w:rsid w:val="005B4956"/>
    <w:rsid w:val="005C2F57"/>
    <w:rsid w:val="00882580"/>
    <w:rsid w:val="009256FD"/>
    <w:rsid w:val="00B25128"/>
    <w:rsid w:val="00B843C3"/>
    <w:rsid w:val="00D92F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5:docId w15:val="{00866F9F-A11C-48FE-A810-CFDDE10FF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2F01"/>
    <w:pPr>
      <w:spacing w:after="160" w:line="259" w:lineRule="auto"/>
    </w:pPr>
  </w:style>
  <w:style w:type="paragraph" w:styleId="Heading1">
    <w:name w:val="heading 1"/>
    <w:basedOn w:val="Normal"/>
    <w:next w:val="Normal"/>
    <w:link w:val="Heading1Char"/>
    <w:uiPriority w:val="9"/>
    <w:qFormat/>
    <w:rsid w:val="00882580"/>
    <w:pPr>
      <w:spacing w:line="480" w:lineRule="auto"/>
      <w:jc w:val="center"/>
      <w:outlineLvl w:val="0"/>
    </w:pPr>
    <w:rPr>
      <w:rFonts w:ascii="Times New Roman" w:hAnsi="Times New Roman" w:cs="Times New Roman"/>
      <w:b/>
      <w:color w:val="000000" w:themeColor="text1"/>
      <w:sz w:val="24"/>
      <w:szCs w:val="24"/>
    </w:rPr>
  </w:style>
  <w:style w:type="paragraph" w:styleId="Heading2">
    <w:name w:val="heading 2"/>
    <w:basedOn w:val="Normal"/>
    <w:next w:val="Normal"/>
    <w:link w:val="Heading2Char"/>
    <w:uiPriority w:val="9"/>
    <w:unhideWhenUsed/>
    <w:qFormat/>
    <w:rsid w:val="009256F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C2F5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843C3"/>
    <w:pPr>
      <w:spacing w:after="0" w:line="480" w:lineRule="auto"/>
      <w:outlineLvl w:val="3"/>
    </w:pPr>
    <w:rPr>
      <w:rFonts w:ascii="Times New Roman"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2F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2F01"/>
  </w:style>
  <w:style w:type="paragraph" w:styleId="Footer">
    <w:name w:val="footer"/>
    <w:basedOn w:val="Normal"/>
    <w:link w:val="FooterChar"/>
    <w:uiPriority w:val="99"/>
    <w:unhideWhenUsed/>
    <w:rsid w:val="00D92F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2F01"/>
  </w:style>
  <w:style w:type="character" w:styleId="PageNumber">
    <w:name w:val="page number"/>
    <w:basedOn w:val="DefaultParagraphFont"/>
    <w:uiPriority w:val="99"/>
    <w:semiHidden/>
    <w:unhideWhenUsed/>
    <w:rsid w:val="00D92F01"/>
  </w:style>
  <w:style w:type="paragraph" w:styleId="BalloonText">
    <w:name w:val="Balloon Text"/>
    <w:basedOn w:val="Normal"/>
    <w:link w:val="BalloonTextChar"/>
    <w:uiPriority w:val="99"/>
    <w:semiHidden/>
    <w:unhideWhenUsed/>
    <w:rsid w:val="00D92F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2F01"/>
    <w:rPr>
      <w:rFonts w:ascii="Tahoma" w:hAnsi="Tahoma" w:cs="Tahoma"/>
      <w:sz w:val="16"/>
      <w:szCs w:val="16"/>
    </w:rPr>
  </w:style>
  <w:style w:type="character" w:customStyle="1" w:styleId="Heading1Char">
    <w:name w:val="Heading 1 Char"/>
    <w:basedOn w:val="DefaultParagraphFont"/>
    <w:link w:val="Heading1"/>
    <w:uiPriority w:val="9"/>
    <w:rsid w:val="00882580"/>
    <w:rPr>
      <w:rFonts w:ascii="Times New Roman" w:hAnsi="Times New Roman" w:cs="Times New Roman"/>
      <w:b/>
      <w:color w:val="000000" w:themeColor="text1"/>
      <w:sz w:val="24"/>
      <w:szCs w:val="24"/>
    </w:rPr>
  </w:style>
  <w:style w:type="paragraph" w:styleId="ListParagraph">
    <w:name w:val="List Paragraph"/>
    <w:aliases w:val="Body Text Char1,Char Char2,tabel,First Level Outline,Body of text,List Paragraph1,Colorful List - Accent 11,heading 3,Body of text+1,Body of text+2,Body of text+3,List Paragraph11,Medium Grid 1 - Accent 21,HEADING 1,skripsi,kepala 1"/>
    <w:basedOn w:val="Normal"/>
    <w:link w:val="ListParagraphChar"/>
    <w:uiPriority w:val="34"/>
    <w:qFormat/>
    <w:rsid w:val="00882580"/>
    <w:pPr>
      <w:ind w:left="720"/>
      <w:contextualSpacing/>
    </w:pPr>
  </w:style>
  <w:style w:type="character" w:customStyle="1" w:styleId="ListParagraphChar">
    <w:name w:val="List Paragraph Char"/>
    <w:aliases w:val="Body Text Char1 Char,Char Char2 Char,tabel Char,First Level Outline Char,Body of text Char,List Paragraph1 Char,Colorful List - Accent 11 Char,heading 3 Char,Body of text+1 Char,Body of text+2 Char,Body of text+3 Char,HEADING 1 Char"/>
    <w:link w:val="ListParagraph"/>
    <w:uiPriority w:val="34"/>
    <w:qFormat/>
    <w:locked/>
    <w:rsid w:val="00882580"/>
  </w:style>
  <w:style w:type="paragraph" w:styleId="TOCHeading">
    <w:name w:val="TOC Heading"/>
    <w:basedOn w:val="Heading1"/>
    <w:next w:val="Normal"/>
    <w:uiPriority w:val="39"/>
    <w:semiHidden/>
    <w:unhideWhenUsed/>
    <w:qFormat/>
    <w:rsid w:val="00882580"/>
    <w:pPr>
      <w:keepNext/>
      <w:keepLines/>
      <w:spacing w:before="480" w:after="0" w:line="276" w:lineRule="auto"/>
      <w:jc w:val="left"/>
      <w:outlineLvl w:val="9"/>
    </w:pPr>
    <w:rPr>
      <w:rFonts w:asciiTheme="majorHAnsi" w:eastAsiaTheme="majorEastAsia" w:hAnsiTheme="majorHAnsi" w:cstheme="majorBidi"/>
      <w:bCs/>
      <w:color w:val="365F91" w:themeColor="accent1" w:themeShade="BF"/>
      <w:sz w:val="28"/>
      <w:szCs w:val="28"/>
      <w:lang w:eastAsia="ja-JP"/>
    </w:rPr>
  </w:style>
  <w:style w:type="character" w:customStyle="1" w:styleId="Heading2Char">
    <w:name w:val="Heading 2 Char"/>
    <w:basedOn w:val="DefaultParagraphFont"/>
    <w:link w:val="Heading2"/>
    <w:uiPriority w:val="9"/>
    <w:rsid w:val="009256F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C2F57"/>
    <w:rPr>
      <w:rFonts w:asciiTheme="majorHAnsi" w:eastAsiaTheme="majorEastAsia" w:hAnsiTheme="majorHAnsi" w:cstheme="majorBidi"/>
      <w:b/>
      <w:bCs/>
      <w:color w:val="4F81BD" w:themeColor="accent1"/>
    </w:rPr>
  </w:style>
  <w:style w:type="table" w:styleId="TableGrid">
    <w:name w:val="Table Grid"/>
    <w:basedOn w:val="TableNormal"/>
    <w:uiPriority w:val="39"/>
    <w:qFormat/>
    <w:rsid w:val="005C2F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B843C3"/>
    <w:rPr>
      <w:rFonts w:ascii="Times New Roman" w:hAnsi="Times New Roman" w:cs="Times New Roman"/>
      <w:b/>
      <w:sz w:val="24"/>
      <w:szCs w:val="24"/>
    </w:rPr>
  </w:style>
  <w:style w:type="character" w:styleId="PlaceholderText">
    <w:name w:val="Placeholder Text"/>
    <w:basedOn w:val="DefaultParagraphFont"/>
    <w:uiPriority w:val="99"/>
    <w:semiHidden/>
    <w:rsid w:val="00B843C3"/>
    <w:rPr>
      <w:color w:val="808080"/>
    </w:rPr>
  </w:style>
  <w:style w:type="paragraph" w:styleId="TOC1">
    <w:name w:val="toc 1"/>
    <w:basedOn w:val="Normal"/>
    <w:next w:val="Normal"/>
    <w:autoRedefine/>
    <w:uiPriority w:val="39"/>
    <w:unhideWhenUsed/>
    <w:rsid w:val="00B843C3"/>
    <w:pPr>
      <w:tabs>
        <w:tab w:val="left" w:pos="993"/>
        <w:tab w:val="left" w:pos="1276"/>
        <w:tab w:val="right" w:leader="dot" w:pos="7928"/>
      </w:tabs>
      <w:spacing w:after="100" w:line="360" w:lineRule="auto"/>
    </w:pPr>
    <w:rPr>
      <w:rFonts w:ascii="Times New Roman" w:hAnsi="Times New Roman" w:cs="Times New Roman"/>
      <w:b/>
      <w:noProof/>
      <w:sz w:val="24"/>
    </w:rPr>
  </w:style>
  <w:style w:type="paragraph" w:styleId="TOC2">
    <w:name w:val="toc 2"/>
    <w:basedOn w:val="Normal"/>
    <w:next w:val="Normal"/>
    <w:autoRedefine/>
    <w:uiPriority w:val="39"/>
    <w:unhideWhenUsed/>
    <w:rsid w:val="00B843C3"/>
    <w:pPr>
      <w:spacing w:after="100"/>
      <w:ind w:left="220"/>
    </w:pPr>
  </w:style>
  <w:style w:type="paragraph" w:styleId="TOC3">
    <w:name w:val="toc 3"/>
    <w:basedOn w:val="Normal"/>
    <w:next w:val="Normal"/>
    <w:autoRedefine/>
    <w:uiPriority w:val="39"/>
    <w:unhideWhenUsed/>
    <w:rsid w:val="00B843C3"/>
    <w:pPr>
      <w:spacing w:after="100"/>
      <w:ind w:left="440"/>
    </w:pPr>
  </w:style>
  <w:style w:type="character" w:styleId="Hyperlink">
    <w:name w:val="Hyperlink"/>
    <w:basedOn w:val="DefaultParagraphFont"/>
    <w:uiPriority w:val="99"/>
    <w:unhideWhenUsed/>
    <w:rsid w:val="00B843C3"/>
    <w:rPr>
      <w:color w:val="0000FF" w:themeColor="hyperlink"/>
      <w:u w:val="single"/>
    </w:rPr>
  </w:style>
  <w:style w:type="paragraph" w:styleId="BodyText">
    <w:name w:val="Body Text"/>
    <w:basedOn w:val="Normal"/>
    <w:link w:val="BodyTextChar"/>
    <w:uiPriority w:val="1"/>
    <w:qFormat/>
    <w:rsid w:val="00B843C3"/>
    <w:pPr>
      <w:widowControl w:val="0"/>
      <w:autoSpaceDE w:val="0"/>
      <w:autoSpaceDN w:val="0"/>
      <w:spacing w:after="0" w:line="240" w:lineRule="auto"/>
    </w:pPr>
    <w:rPr>
      <w:rFonts w:ascii="Times New Roman" w:eastAsia="Times New Roman" w:hAnsi="Times New Roman" w:cs="Times New Roman"/>
      <w:sz w:val="24"/>
      <w:szCs w:val="24"/>
      <w:lang w:val="id-ID"/>
    </w:rPr>
  </w:style>
  <w:style w:type="character" w:customStyle="1" w:styleId="BodyTextChar">
    <w:name w:val="Body Text Char"/>
    <w:basedOn w:val="DefaultParagraphFont"/>
    <w:link w:val="BodyText"/>
    <w:uiPriority w:val="1"/>
    <w:qFormat/>
    <w:rsid w:val="00B843C3"/>
    <w:rPr>
      <w:rFonts w:ascii="Times New Roman" w:eastAsia="Times New Roman" w:hAnsi="Times New Roman" w:cs="Times New Roman"/>
      <w:sz w:val="24"/>
      <w:szCs w:val="24"/>
      <w:lang w:val="id-ID"/>
    </w:rPr>
  </w:style>
  <w:style w:type="paragraph" w:customStyle="1" w:styleId="TableParagraph">
    <w:name w:val="Table Paragraph"/>
    <w:basedOn w:val="Normal"/>
    <w:uiPriority w:val="1"/>
    <w:qFormat/>
    <w:rsid w:val="00B843C3"/>
    <w:pPr>
      <w:widowControl w:val="0"/>
      <w:autoSpaceDE w:val="0"/>
      <w:autoSpaceDN w:val="0"/>
      <w:spacing w:after="0" w:line="240" w:lineRule="auto"/>
    </w:pPr>
    <w:rPr>
      <w:rFonts w:ascii="Times New Roman" w:eastAsia="Times New Roman" w:hAnsi="Times New Roman" w:cs="Times New Roman"/>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_rels/header3.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34</Pages>
  <Words>5980</Words>
  <Characters>34091</Characters>
  <Application>Microsoft Office Word</Application>
  <DocSecurity>0</DocSecurity>
  <Lines>284</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berkah-3</dc:creator>
  <cp:lastModifiedBy>hp</cp:lastModifiedBy>
  <cp:revision>2</cp:revision>
  <dcterms:created xsi:type="dcterms:W3CDTF">2026-02-23T03:18:00Z</dcterms:created>
  <dcterms:modified xsi:type="dcterms:W3CDTF">2026-02-23T03:18:00Z</dcterms:modified>
</cp:coreProperties>
</file>