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4E0" w:rsidRPr="00CE35F3" w:rsidRDefault="003414E0" w:rsidP="003414E0">
      <w:pPr>
        <w:pStyle w:val="Heading1"/>
        <w:spacing w:after="240"/>
        <w:ind w:left="2410" w:hanging="2268"/>
        <w:jc w:val="center"/>
        <w:rPr>
          <w:lang w:val="id"/>
        </w:rPr>
      </w:pPr>
      <w:bookmarkStart w:id="0" w:name="_Toc207159588"/>
      <w:bookmarkStart w:id="1" w:name="_Toc207160157"/>
      <w:bookmarkStart w:id="2" w:name="_GoBack"/>
      <w:bookmarkEnd w:id="2"/>
      <w:r w:rsidRPr="00CE35F3">
        <w:rPr>
          <w:lang w:val="id"/>
        </w:rPr>
        <w:t>BAB III</w:t>
      </w:r>
      <w:bookmarkEnd w:id="0"/>
      <w:bookmarkEnd w:id="1"/>
    </w:p>
    <w:p w:rsidR="003414E0" w:rsidRDefault="003414E0" w:rsidP="003414E0">
      <w:pPr>
        <w:pStyle w:val="Heading1"/>
        <w:spacing w:after="240"/>
        <w:ind w:hanging="2268"/>
        <w:jc w:val="center"/>
        <w:rPr>
          <w:lang w:val="id"/>
        </w:rPr>
      </w:pPr>
      <w:bookmarkStart w:id="3" w:name="_Toc207159589"/>
      <w:bookmarkStart w:id="4" w:name="_Toc207160158"/>
      <w:r w:rsidRPr="00CE35F3">
        <w:rPr>
          <w:lang w:val="id"/>
        </w:rPr>
        <w:t>METODE PENELITIAN</w:t>
      </w:r>
      <w:bookmarkEnd w:id="3"/>
      <w:bookmarkEnd w:id="4"/>
    </w:p>
    <w:p w:rsidR="003414E0" w:rsidRPr="00CE35F3" w:rsidRDefault="003414E0" w:rsidP="003414E0">
      <w:pPr>
        <w:pStyle w:val="Heading1"/>
        <w:ind w:hanging="2268"/>
        <w:jc w:val="center"/>
        <w:rPr>
          <w:lang w:val="id"/>
        </w:rPr>
      </w:pPr>
    </w:p>
    <w:p w:rsidR="003414E0" w:rsidRPr="00C3637A" w:rsidRDefault="003414E0" w:rsidP="003414E0">
      <w:pPr>
        <w:pStyle w:val="Heading2"/>
        <w:spacing w:after="240"/>
        <w:ind w:left="426" w:hanging="426"/>
        <w:rPr>
          <w:rFonts w:ascii="Times New Roman" w:hAnsi="Times New Roman" w:cs="Times New Roman"/>
          <w:color w:val="auto"/>
          <w:sz w:val="24"/>
          <w:szCs w:val="24"/>
          <w:lang w:val="id"/>
        </w:rPr>
      </w:pPr>
      <w:bookmarkStart w:id="5" w:name="_Toc207159590"/>
      <w:bookmarkStart w:id="6" w:name="_Toc207160159"/>
      <w:r>
        <w:rPr>
          <w:rFonts w:ascii="Times New Roman" w:hAnsi="Times New Roman" w:cs="Times New Roman"/>
          <w:color w:val="auto"/>
          <w:sz w:val="24"/>
          <w:szCs w:val="24"/>
          <w:lang w:val="id"/>
        </w:rPr>
        <w:t xml:space="preserve">3.1. </w:t>
      </w:r>
      <w:r w:rsidRPr="00C3637A">
        <w:rPr>
          <w:rFonts w:ascii="Times New Roman" w:hAnsi="Times New Roman" w:cs="Times New Roman"/>
          <w:color w:val="auto"/>
          <w:sz w:val="24"/>
          <w:szCs w:val="24"/>
          <w:lang w:val="id"/>
        </w:rPr>
        <w:t>Desain Penelitian</w:t>
      </w:r>
      <w:bookmarkEnd w:id="5"/>
      <w:bookmarkEnd w:id="6"/>
    </w:p>
    <w:p w:rsidR="003414E0" w:rsidRPr="00CE35F3" w:rsidRDefault="003414E0" w:rsidP="003414E0">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 xml:space="preserve">Penelitian ini akan menggunakan pendekatan kuantitatif. Pendekatan ini dikenal sebagai metode kuantitatif karena data penelitian berupa angka-angka dan analisis menggunakan statistik. (Sugiyono, 2017: 13). Metode penelitian yang akan digunakan dalam penelitian ini adalah metode eksperimen. Metode eksperimen adalah metode penelitian yang digunakan untuk menemukan pengaruh suatu perlakuan tertentu terhadap variabel lain dalam kondisi yang terkendali (Sugiyono, 2017: 107). </w:t>
      </w:r>
    </w:p>
    <w:p w:rsidR="003414E0" w:rsidRPr="00CE35F3" w:rsidRDefault="003414E0" w:rsidP="003414E0">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 xml:space="preserve">Dalam penelitian ini, digunakan kuasi-ekperimental desain dengan </w:t>
      </w:r>
      <w:r>
        <w:rPr>
          <w:rFonts w:asciiTheme="majorBidi" w:hAnsiTheme="majorBidi" w:cstheme="majorBidi"/>
          <w:i/>
          <w:iCs/>
          <w:sz w:val="24"/>
          <w:szCs w:val="24"/>
          <w:lang w:val="id"/>
        </w:rPr>
        <w:t xml:space="preserve">Two </w:t>
      </w:r>
      <w:r w:rsidRPr="00CE35F3">
        <w:rPr>
          <w:rFonts w:asciiTheme="majorBidi" w:hAnsiTheme="majorBidi" w:cstheme="majorBidi"/>
          <w:i/>
          <w:iCs/>
          <w:sz w:val="24"/>
          <w:szCs w:val="24"/>
          <w:lang w:val="id"/>
        </w:rPr>
        <w:t>Group Pretest-Posttest Design</w:t>
      </w:r>
      <w:r w:rsidRPr="00CE35F3">
        <w:rPr>
          <w:rFonts w:asciiTheme="majorBidi" w:hAnsiTheme="majorBidi" w:cstheme="majorBidi"/>
          <w:sz w:val="24"/>
          <w:szCs w:val="24"/>
          <w:lang w:val="id"/>
        </w:rPr>
        <w:t xml:space="preserve">, yaitu desain yang dilakukan pada </w:t>
      </w:r>
      <w:r>
        <w:rPr>
          <w:rFonts w:asciiTheme="majorBidi" w:hAnsiTheme="majorBidi" w:cstheme="majorBidi"/>
          <w:sz w:val="24"/>
          <w:szCs w:val="24"/>
          <w:lang w:val="id"/>
        </w:rPr>
        <w:t>dua kelompok</w:t>
      </w:r>
      <w:r w:rsidRPr="00CE35F3">
        <w:rPr>
          <w:rFonts w:asciiTheme="majorBidi" w:hAnsiTheme="majorBidi" w:cstheme="majorBidi"/>
          <w:sz w:val="24"/>
          <w:szCs w:val="24"/>
          <w:lang w:val="id"/>
        </w:rPr>
        <w:t xml:space="preserve"> penelitian yaitu kelompok eksperimen</w:t>
      </w:r>
      <w:r>
        <w:rPr>
          <w:rFonts w:asciiTheme="majorBidi" w:hAnsiTheme="majorBidi" w:cstheme="majorBidi"/>
          <w:sz w:val="24"/>
          <w:szCs w:val="24"/>
          <w:lang w:val="id"/>
        </w:rPr>
        <w:t xml:space="preserve"> dan kelompok kontrol yang diberikan perlakuan </w:t>
      </w:r>
      <w:r w:rsidRPr="00375BE5">
        <w:rPr>
          <w:rFonts w:asciiTheme="majorBidi" w:hAnsiTheme="majorBidi" w:cstheme="majorBidi"/>
          <w:i/>
          <w:iCs/>
          <w:sz w:val="24"/>
          <w:szCs w:val="24"/>
          <w:lang w:val="id"/>
        </w:rPr>
        <w:t>pretes</w:t>
      </w:r>
      <w:r>
        <w:rPr>
          <w:rFonts w:asciiTheme="majorBidi" w:hAnsiTheme="majorBidi" w:cstheme="majorBidi"/>
          <w:i/>
          <w:iCs/>
          <w:sz w:val="24"/>
          <w:szCs w:val="24"/>
          <w:lang w:val="id"/>
        </w:rPr>
        <w:t>t</w:t>
      </w:r>
      <w:r>
        <w:rPr>
          <w:rFonts w:asciiTheme="majorBidi" w:hAnsiTheme="majorBidi" w:cstheme="majorBidi"/>
          <w:sz w:val="24"/>
          <w:szCs w:val="24"/>
          <w:lang w:val="id"/>
        </w:rPr>
        <w:t xml:space="preserve"> dan </w:t>
      </w:r>
      <w:r w:rsidRPr="00375BE5">
        <w:rPr>
          <w:rFonts w:asciiTheme="majorBidi" w:hAnsiTheme="majorBidi" w:cstheme="majorBidi"/>
          <w:i/>
          <w:iCs/>
          <w:sz w:val="24"/>
          <w:szCs w:val="24"/>
          <w:lang w:val="id"/>
        </w:rPr>
        <w:t>posttes</w:t>
      </w:r>
      <w:r w:rsidRPr="00CE35F3">
        <w:rPr>
          <w:rFonts w:asciiTheme="majorBidi" w:hAnsiTheme="majorBidi" w:cstheme="majorBidi"/>
          <w:sz w:val="24"/>
          <w:szCs w:val="24"/>
          <w:lang w:val="id"/>
        </w:rPr>
        <w:t xml:space="preserve">. </w:t>
      </w:r>
      <w:r w:rsidRPr="00375BE5">
        <w:rPr>
          <w:rFonts w:asciiTheme="majorBidi" w:hAnsiTheme="majorBidi" w:cstheme="majorBidi"/>
          <w:sz w:val="24"/>
          <w:szCs w:val="24"/>
          <w:lang w:val="id"/>
        </w:rPr>
        <w:t>Desain</w:t>
      </w:r>
      <w:r w:rsidRPr="00CE35F3">
        <w:rPr>
          <w:rFonts w:asciiTheme="majorBidi" w:hAnsiTheme="majorBidi" w:cstheme="majorBidi"/>
          <w:i/>
          <w:iCs/>
          <w:sz w:val="24"/>
          <w:szCs w:val="24"/>
          <w:lang w:val="id"/>
        </w:rPr>
        <w:t xml:space="preserve"> </w:t>
      </w:r>
      <w:r>
        <w:rPr>
          <w:rFonts w:asciiTheme="majorBidi" w:hAnsiTheme="majorBidi" w:cstheme="majorBidi"/>
          <w:i/>
          <w:iCs/>
          <w:sz w:val="24"/>
          <w:szCs w:val="24"/>
          <w:lang w:val="id"/>
        </w:rPr>
        <w:t>Two</w:t>
      </w:r>
      <w:r w:rsidRPr="00CE35F3">
        <w:rPr>
          <w:rFonts w:asciiTheme="majorBidi" w:hAnsiTheme="majorBidi" w:cstheme="majorBidi"/>
          <w:i/>
          <w:iCs/>
          <w:sz w:val="24"/>
          <w:szCs w:val="24"/>
          <w:lang w:val="id"/>
        </w:rPr>
        <w:t xml:space="preserve"> Group Pretest-Posttest Design</w:t>
      </w:r>
      <w:r w:rsidRPr="00CE35F3">
        <w:rPr>
          <w:rFonts w:asciiTheme="majorBidi" w:hAnsiTheme="majorBidi" w:cstheme="majorBidi"/>
          <w:sz w:val="24"/>
          <w:szCs w:val="24"/>
          <w:lang w:val="id"/>
        </w:rPr>
        <w:t xml:space="preserve"> dapat dijelaskan seperti berikut: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419"/>
        <w:gridCol w:w="1274"/>
        <w:gridCol w:w="1277"/>
      </w:tblGrid>
      <w:tr w:rsidR="003414E0" w:rsidRPr="00CE35F3" w:rsidTr="003623BC">
        <w:trPr>
          <w:trHeight w:val="217"/>
          <w:jc w:val="center"/>
        </w:trPr>
        <w:tc>
          <w:tcPr>
            <w:tcW w:w="1697" w:type="dxa"/>
          </w:tcPr>
          <w:p w:rsidR="003414E0" w:rsidRPr="00CE35F3" w:rsidRDefault="003414E0" w:rsidP="003623BC">
            <w:pPr>
              <w:pStyle w:val="TableParagraph"/>
              <w:spacing w:before="141"/>
              <w:ind w:left="252" w:right="246"/>
              <w:jc w:val="center"/>
              <w:rPr>
                <w:rFonts w:asciiTheme="majorBidi" w:hAnsiTheme="majorBidi" w:cstheme="majorBidi"/>
                <w:sz w:val="24"/>
              </w:rPr>
            </w:pPr>
            <w:r w:rsidRPr="00CE35F3">
              <w:rPr>
                <w:rFonts w:asciiTheme="majorBidi" w:hAnsiTheme="majorBidi" w:cstheme="majorBidi"/>
                <w:sz w:val="24"/>
              </w:rPr>
              <w:t>Kelompok</w:t>
            </w:r>
          </w:p>
        </w:tc>
        <w:tc>
          <w:tcPr>
            <w:tcW w:w="1419" w:type="dxa"/>
          </w:tcPr>
          <w:p w:rsidR="003414E0" w:rsidRPr="00CE35F3" w:rsidRDefault="003414E0" w:rsidP="003623BC">
            <w:pPr>
              <w:pStyle w:val="TableParagraph"/>
              <w:spacing w:before="141"/>
              <w:ind w:left="348" w:right="340"/>
              <w:jc w:val="center"/>
              <w:rPr>
                <w:rFonts w:asciiTheme="majorBidi" w:hAnsiTheme="majorBidi" w:cstheme="majorBidi"/>
                <w:i/>
                <w:sz w:val="24"/>
              </w:rPr>
            </w:pPr>
            <w:r w:rsidRPr="00CE35F3">
              <w:rPr>
                <w:rFonts w:asciiTheme="majorBidi" w:hAnsiTheme="majorBidi" w:cstheme="majorBidi"/>
                <w:i/>
                <w:sz w:val="24"/>
              </w:rPr>
              <w:t>Pretest</w:t>
            </w:r>
          </w:p>
        </w:tc>
        <w:tc>
          <w:tcPr>
            <w:tcW w:w="1274" w:type="dxa"/>
          </w:tcPr>
          <w:p w:rsidR="003414E0" w:rsidRPr="00CE35F3" w:rsidRDefault="003414E0" w:rsidP="003623BC">
            <w:pPr>
              <w:pStyle w:val="TableParagraph"/>
              <w:spacing w:before="141"/>
              <w:ind w:left="134" w:right="130"/>
              <w:jc w:val="center"/>
              <w:rPr>
                <w:rFonts w:asciiTheme="majorBidi" w:hAnsiTheme="majorBidi" w:cstheme="majorBidi"/>
                <w:sz w:val="24"/>
              </w:rPr>
            </w:pPr>
            <w:r w:rsidRPr="00CE35F3">
              <w:rPr>
                <w:rFonts w:asciiTheme="majorBidi" w:hAnsiTheme="majorBidi" w:cstheme="majorBidi"/>
                <w:sz w:val="24"/>
              </w:rPr>
              <w:t>Perlakuan</w:t>
            </w:r>
          </w:p>
        </w:tc>
        <w:tc>
          <w:tcPr>
            <w:tcW w:w="1277" w:type="dxa"/>
          </w:tcPr>
          <w:p w:rsidR="003414E0" w:rsidRPr="00CE35F3" w:rsidRDefault="003414E0" w:rsidP="003623BC">
            <w:pPr>
              <w:pStyle w:val="TableParagraph"/>
              <w:spacing w:before="141"/>
              <w:ind w:left="236" w:right="230"/>
              <w:jc w:val="center"/>
              <w:rPr>
                <w:rFonts w:asciiTheme="majorBidi" w:hAnsiTheme="majorBidi" w:cstheme="majorBidi"/>
                <w:i/>
                <w:sz w:val="24"/>
              </w:rPr>
            </w:pPr>
            <w:r w:rsidRPr="00CE35F3">
              <w:rPr>
                <w:rFonts w:asciiTheme="majorBidi" w:hAnsiTheme="majorBidi" w:cstheme="majorBidi"/>
                <w:i/>
                <w:sz w:val="24"/>
              </w:rPr>
              <w:t>Posttest</w:t>
            </w:r>
          </w:p>
        </w:tc>
      </w:tr>
      <w:tr w:rsidR="003414E0" w:rsidRPr="00CE35F3" w:rsidTr="003623BC">
        <w:trPr>
          <w:trHeight w:val="280"/>
          <w:jc w:val="center"/>
        </w:trPr>
        <w:tc>
          <w:tcPr>
            <w:tcW w:w="1697" w:type="dxa"/>
          </w:tcPr>
          <w:p w:rsidR="003414E0" w:rsidRPr="00CE35F3" w:rsidRDefault="003414E0" w:rsidP="003623BC">
            <w:pPr>
              <w:pStyle w:val="TableParagraph"/>
              <w:spacing w:before="140"/>
              <w:ind w:left="252" w:right="248"/>
              <w:jc w:val="center"/>
              <w:rPr>
                <w:rFonts w:asciiTheme="majorBidi" w:hAnsiTheme="majorBidi" w:cstheme="majorBidi"/>
                <w:sz w:val="24"/>
              </w:rPr>
            </w:pPr>
            <w:r w:rsidRPr="00CE35F3">
              <w:rPr>
                <w:rFonts w:asciiTheme="majorBidi" w:hAnsiTheme="majorBidi" w:cstheme="majorBidi"/>
                <w:sz w:val="24"/>
              </w:rPr>
              <w:t>Eksperimen</w:t>
            </w:r>
          </w:p>
        </w:tc>
        <w:tc>
          <w:tcPr>
            <w:tcW w:w="1419" w:type="dxa"/>
          </w:tcPr>
          <w:p w:rsidR="003414E0" w:rsidRPr="00375BE5" w:rsidRDefault="003414E0" w:rsidP="003623BC">
            <w:pPr>
              <w:pStyle w:val="TableParagraph"/>
              <w:spacing w:before="136"/>
              <w:ind w:left="348" w:right="340"/>
              <w:jc w:val="center"/>
              <w:rPr>
                <w:rFonts w:asciiTheme="majorBidi" w:hAnsiTheme="majorBidi" w:cstheme="majorBidi"/>
                <w:sz w:val="24"/>
                <w:vertAlign w:val="subscript"/>
              </w:rPr>
            </w:pPr>
            <w:r>
              <w:rPr>
                <w:rFonts w:asciiTheme="majorBidi" w:hAnsiTheme="majorBidi" w:cstheme="majorBidi"/>
                <w:sz w:val="24"/>
              </w:rPr>
              <w:t>X</w:t>
            </w:r>
            <w:r>
              <w:rPr>
                <w:rFonts w:asciiTheme="majorBidi" w:hAnsiTheme="majorBidi" w:cstheme="majorBidi"/>
                <w:sz w:val="24"/>
                <w:vertAlign w:val="subscript"/>
              </w:rPr>
              <w:t>1</w:t>
            </w:r>
          </w:p>
        </w:tc>
        <w:tc>
          <w:tcPr>
            <w:tcW w:w="1274" w:type="dxa"/>
          </w:tcPr>
          <w:p w:rsidR="003414E0" w:rsidRPr="00375BE5" w:rsidRDefault="003414E0" w:rsidP="003623BC">
            <w:pPr>
              <w:pStyle w:val="TableParagraph"/>
              <w:spacing w:before="140"/>
              <w:ind w:left="7"/>
              <w:jc w:val="center"/>
              <w:rPr>
                <w:rFonts w:asciiTheme="majorBidi" w:hAnsiTheme="majorBidi" w:cstheme="majorBidi"/>
                <w:sz w:val="24"/>
                <w:vertAlign w:val="subscript"/>
              </w:rPr>
            </w:pPr>
            <w:r>
              <w:rPr>
                <w:rFonts w:asciiTheme="majorBidi" w:hAnsiTheme="majorBidi" w:cstheme="majorBidi"/>
                <w:sz w:val="24"/>
              </w:rPr>
              <w:t>T</w:t>
            </w:r>
            <w:r>
              <w:rPr>
                <w:rFonts w:asciiTheme="majorBidi" w:hAnsiTheme="majorBidi" w:cstheme="majorBidi"/>
                <w:sz w:val="24"/>
                <w:vertAlign w:val="subscript"/>
              </w:rPr>
              <w:t>1</w:t>
            </w:r>
          </w:p>
        </w:tc>
        <w:tc>
          <w:tcPr>
            <w:tcW w:w="1277" w:type="dxa"/>
          </w:tcPr>
          <w:p w:rsidR="003414E0" w:rsidRPr="00375BE5" w:rsidRDefault="003414E0" w:rsidP="003623BC">
            <w:pPr>
              <w:pStyle w:val="TableParagraph"/>
              <w:spacing w:before="136"/>
              <w:ind w:left="236" w:right="229"/>
              <w:jc w:val="center"/>
              <w:rPr>
                <w:rFonts w:asciiTheme="majorBidi" w:hAnsiTheme="majorBidi" w:cstheme="majorBidi"/>
                <w:sz w:val="24"/>
                <w:vertAlign w:val="subscript"/>
              </w:rPr>
            </w:pPr>
            <w:r>
              <w:rPr>
                <w:rFonts w:asciiTheme="majorBidi" w:hAnsiTheme="majorBidi" w:cstheme="majorBidi"/>
                <w:sz w:val="24"/>
              </w:rPr>
              <w:t>Y</w:t>
            </w:r>
            <w:r>
              <w:rPr>
                <w:rFonts w:asciiTheme="majorBidi" w:hAnsiTheme="majorBidi" w:cstheme="majorBidi"/>
                <w:sz w:val="24"/>
                <w:vertAlign w:val="subscript"/>
              </w:rPr>
              <w:t>1</w:t>
            </w:r>
          </w:p>
        </w:tc>
      </w:tr>
      <w:tr w:rsidR="003414E0" w:rsidRPr="00CE35F3" w:rsidTr="003623BC">
        <w:trPr>
          <w:trHeight w:val="355"/>
          <w:jc w:val="center"/>
        </w:trPr>
        <w:tc>
          <w:tcPr>
            <w:tcW w:w="1697" w:type="dxa"/>
          </w:tcPr>
          <w:p w:rsidR="003414E0" w:rsidRPr="00CE35F3" w:rsidRDefault="003414E0" w:rsidP="003623BC">
            <w:pPr>
              <w:pStyle w:val="TableParagraph"/>
              <w:spacing w:before="140"/>
              <w:ind w:left="252" w:right="248"/>
              <w:jc w:val="center"/>
              <w:rPr>
                <w:rFonts w:asciiTheme="majorBidi" w:hAnsiTheme="majorBidi" w:cstheme="majorBidi"/>
                <w:sz w:val="24"/>
              </w:rPr>
            </w:pPr>
            <w:r>
              <w:rPr>
                <w:rFonts w:asciiTheme="majorBidi" w:hAnsiTheme="majorBidi" w:cstheme="majorBidi"/>
                <w:sz w:val="24"/>
              </w:rPr>
              <w:lastRenderedPageBreak/>
              <w:t>Kontrol</w:t>
            </w:r>
          </w:p>
        </w:tc>
        <w:tc>
          <w:tcPr>
            <w:tcW w:w="1419" w:type="dxa"/>
          </w:tcPr>
          <w:p w:rsidR="003414E0" w:rsidRPr="00375BE5" w:rsidRDefault="003414E0" w:rsidP="003623BC">
            <w:pPr>
              <w:pStyle w:val="TableParagraph"/>
              <w:spacing w:before="136"/>
              <w:ind w:left="348" w:right="340"/>
              <w:jc w:val="center"/>
              <w:rPr>
                <w:rFonts w:asciiTheme="majorBidi" w:hAnsiTheme="majorBidi" w:cstheme="majorBidi"/>
                <w:sz w:val="24"/>
                <w:vertAlign w:val="subscript"/>
              </w:rPr>
            </w:pPr>
            <w:r>
              <w:rPr>
                <w:rFonts w:asciiTheme="majorBidi" w:hAnsiTheme="majorBidi" w:cstheme="majorBidi"/>
                <w:sz w:val="24"/>
              </w:rPr>
              <w:t>X</w:t>
            </w:r>
            <w:r>
              <w:rPr>
                <w:rFonts w:asciiTheme="majorBidi" w:hAnsiTheme="majorBidi" w:cstheme="majorBidi"/>
                <w:sz w:val="24"/>
                <w:vertAlign w:val="subscript"/>
              </w:rPr>
              <w:t>2</w:t>
            </w:r>
          </w:p>
        </w:tc>
        <w:tc>
          <w:tcPr>
            <w:tcW w:w="1274" w:type="dxa"/>
          </w:tcPr>
          <w:p w:rsidR="003414E0" w:rsidRPr="00375BE5" w:rsidRDefault="003414E0" w:rsidP="003623BC">
            <w:pPr>
              <w:pStyle w:val="TableParagraph"/>
              <w:spacing w:before="140"/>
              <w:ind w:left="7"/>
              <w:jc w:val="center"/>
              <w:rPr>
                <w:rFonts w:asciiTheme="majorBidi" w:hAnsiTheme="majorBidi" w:cstheme="majorBidi"/>
                <w:w w:val="99"/>
                <w:sz w:val="24"/>
                <w:vertAlign w:val="subscript"/>
              </w:rPr>
            </w:pPr>
            <w:r>
              <w:rPr>
                <w:rFonts w:asciiTheme="majorBidi" w:hAnsiTheme="majorBidi" w:cstheme="majorBidi"/>
                <w:w w:val="99"/>
                <w:sz w:val="24"/>
              </w:rPr>
              <w:t>T</w:t>
            </w:r>
            <w:r>
              <w:rPr>
                <w:rFonts w:asciiTheme="majorBidi" w:hAnsiTheme="majorBidi" w:cstheme="majorBidi"/>
                <w:w w:val="99"/>
                <w:sz w:val="24"/>
                <w:vertAlign w:val="subscript"/>
              </w:rPr>
              <w:t>2</w:t>
            </w:r>
          </w:p>
        </w:tc>
        <w:tc>
          <w:tcPr>
            <w:tcW w:w="1277" w:type="dxa"/>
          </w:tcPr>
          <w:p w:rsidR="003414E0" w:rsidRPr="00375BE5" w:rsidRDefault="003414E0" w:rsidP="003623BC">
            <w:pPr>
              <w:pStyle w:val="TableParagraph"/>
              <w:spacing w:before="136"/>
              <w:ind w:left="236" w:right="229"/>
              <w:jc w:val="center"/>
              <w:rPr>
                <w:rFonts w:asciiTheme="majorBidi" w:hAnsiTheme="majorBidi" w:cstheme="majorBidi"/>
                <w:sz w:val="24"/>
                <w:vertAlign w:val="subscript"/>
              </w:rPr>
            </w:pPr>
            <w:r>
              <w:rPr>
                <w:rFonts w:asciiTheme="majorBidi" w:hAnsiTheme="majorBidi" w:cstheme="majorBidi"/>
                <w:sz w:val="24"/>
              </w:rPr>
              <w:t>Y</w:t>
            </w:r>
            <w:r>
              <w:rPr>
                <w:rFonts w:asciiTheme="majorBidi" w:hAnsiTheme="majorBidi" w:cstheme="majorBidi"/>
                <w:sz w:val="24"/>
                <w:vertAlign w:val="subscript"/>
              </w:rPr>
              <w:t>2</w:t>
            </w:r>
          </w:p>
        </w:tc>
      </w:tr>
    </w:tbl>
    <w:p w:rsidR="003414E0" w:rsidRPr="00CE35F3" w:rsidRDefault="003414E0" w:rsidP="003414E0">
      <w:pPr>
        <w:spacing w:after="0" w:line="480" w:lineRule="auto"/>
        <w:jc w:val="right"/>
        <w:rPr>
          <w:rFonts w:asciiTheme="majorBidi" w:hAnsiTheme="majorBidi" w:cstheme="majorBidi"/>
          <w:sz w:val="24"/>
          <w:szCs w:val="24"/>
          <w:lang w:val="id"/>
        </w:rPr>
      </w:pPr>
      <w:r w:rsidRPr="00CE35F3">
        <w:rPr>
          <w:rFonts w:asciiTheme="majorBidi" w:hAnsiTheme="majorBidi" w:cstheme="majorBidi"/>
          <w:sz w:val="24"/>
          <w:szCs w:val="24"/>
          <w:lang w:val="id"/>
        </w:rPr>
        <w:t xml:space="preserve"> (Sugiyono, 2017:99)</w:t>
      </w:r>
    </w:p>
    <w:p w:rsidR="003414E0" w:rsidRPr="00CE35F3" w:rsidRDefault="003414E0" w:rsidP="003414E0">
      <w:pPr>
        <w:spacing w:after="0" w:line="480" w:lineRule="auto"/>
        <w:rPr>
          <w:rFonts w:asciiTheme="majorBidi" w:hAnsiTheme="majorBidi" w:cstheme="majorBidi"/>
          <w:sz w:val="24"/>
          <w:szCs w:val="24"/>
          <w:lang w:val="id"/>
        </w:rPr>
      </w:pPr>
      <w:r w:rsidRPr="00CE35F3">
        <w:rPr>
          <w:rFonts w:asciiTheme="majorBidi" w:hAnsiTheme="majorBidi" w:cstheme="majorBidi"/>
          <w:sz w:val="24"/>
          <w:szCs w:val="24"/>
          <w:lang w:val="id"/>
        </w:rPr>
        <w:t>Keterangan:</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284"/>
        <w:gridCol w:w="5193"/>
      </w:tblGrid>
      <w:tr w:rsidR="003414E0" w:rsidRPr="00CE35F3" w:rsidTr="003623BC">
        <w:tc>
          <w:tcPr>
            <w:tcW w:w="992" w:type="dxa"/>
          </w:tcPr>
          <w:p w:rsidR="003414E0" w:rsidRPr="00CE35F3" w:rsidRDefault="003414E0" w:rsidP="003623BC">
            <w:pPr>
              <w:rPr>
                <w:rFonts w:asciiTheme="majorBidi" w:hAnsiTheme="majorBidi" w:cstheme="majorBidi"/>
                <w:sz w:val="24"/>
                <w:szCs w:val="24"/>
              </w:rPr>
            </w:pPr>
            <w:r>
              <w:rPr>
                <w:rFonts w:asciiTheme="majorBidi" w:hAnsiTheme="majorBidi" w:cstheme="majorBidi"/>
                <w:sz w:val="24"/>
                <w:szCs w:val="24"/>
              </w:rPr>
              <w:t>X</w:t>
            </w:r>
            <w:r w:rsidRPr="00CE35F3">
              <w:rPr>
                <w:rFonts w:asciiTheme="majorBidi" w:hAnsiTheme="majorBidi" w:cstheme="majorBidi"/>
                <w:sz w:val="24"/>
                <w:szCs w:val="24"/>
                <w:vertAlign w:val="subscript"/>
              </w:rPr>
              <w:t>1</w:t>
            </w:r>
          </w:p>
        </w:tc>
        <w:tc>
          <w:tcPr>
            <w:tcW w:w="284" w:type="dxa"/>
          </w:tcPr>
          <w:p w:rsidR="003414E0" w:rsidRPr="00CE35F3" w:rsidRDefault="003414E0" w:rsidP="003623BC">
            <w:pPr>
              <w:rPr>
                <w:rFonts w:asciiTheme="majorBidi" w:hAnsiTheme="majorBidi" w:cstheme="majorBidi"/>
                <w:sz w:val="24"/>
                <w:szCs w:val="24"/>
              </w:rPr>
            </w:pPr>
            <w:r w:rsidRPr="00CE35F3">
              <w:rPr>
                <w:rFonts w:asciiTheme="majorBidi" w:hAnsiTheme="majorBidi" w:cstheme="majorBidi"/>
                <w:sz w:val="24"/>
                <w:szCs w:val="24"/>
              </w:rPr>
              <w:t>:</w:t>
            </w:r>
          </w:p>
        </w:tc>
        <w:tc>
          <w:tcPr>
            <w:tcW w:w="5193" w:type="dxa"/>
          </w:tcPr>
          <w:p w:rsidR="003414E0" w:rsidRPr="00CE35F3" w:rsidRDefault="003414E0" w:rsidP="003623BC">
            <w:pPr>
              <w:rPr>
                <w:rFonts w:asciiTheme="majorBidi" w:hAnsiTheme="majorBidi" w:cstheme="majorBidi"/>
                <w:sz w:val="24"/>
                <w:szCs w:val="24"/>
              </w:rPr>
            </w:pPr>
            <w:proofErr w:type="spellStart"/>
            <w:r>
              <w:rPr>
                <w:rFonts w:asciiTheme="majorBidi" w:hAnsiTheme="majorBidi" w:cstheme="majorBidi"/>
                <w:sz w:val="24"/>
                <w:szCs w:val="24"/>
              </w:rPr>
              <w:t>Nilai</w:t>
            </w:r>
            <w:proofErr w:type="spellEnd"/>
            <w:r>
              <w:rPr>
                <w:rFonts w:asciiTheme="majorBidi" w:hAnsiTheme="majorBidi" w:cstheme="majorBidi"/>
                <w:sz w:val="24"/>
                <w:szCs w:val="24"/>
              </w:rPr>
              <w:t xml:space="preserve"> </w:t>
            </w:r>
            <w:r w:rsidRPr="00375BE5">
              <w:rPr>
                <w:rFonts w:asciiTheme="majorBidi" w:hAnsiTheme="majorBidi" w:cstheme="majorBidi"/>
                <w:i/>
                <w:iCs/>
                <w:sz w:val="24"/>
                <w:szCs w:val="24"/>
              </w:rPr>
              <w:t>pretest</w:t>
            </w:r>
            <w:r w:rsidRPr="00CE35F3">
              <w:rPr>
                <w:rFonts w:asciiTheme="majorBidi" w:hAnsiTheme="majorBidi" w:cstheme="majorBidi"/>
                <w:sz w:val="24"/>
                <w:szCs w:val="24"/>
              </w:rPr>
              <w:t xml:space="preserve"> </w:t>
            </w:r>
            <w:proofErr w:type="spellStart"/>
            <w:r>
              <w:rPr>
                <w:rFonts w:asciiTheme="majorBidi" w:hAnsiTheme="majorBidi" w:cstheme="majorBidi"/>
                <w:sz w:val="24"/>
                <w:szCs w:val="24"/>
              </w:rPr>
              <w:t>kelas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eksperiman</w:t>
            </w:r>
            <w:proofErr w:type="spellEnd"/>
            <w:r>
              <w:rPr>
                <w:rFonts w:asciiTheme="majorBidi" w:hAnsiTheme="majorBidi" w:cstheme="majorBidi"/>
                <w:sz w:val="24"/>
                <w:szCs w:val="24"/>
              </w:rPr>
              <w:t xml:space="preserve"> </w:t>
            </w:r>
          </w:p>
        </w:tc>
      </w:tr>
      <w:tr w:rsidR="003414E0" w:rsidRPr="00CE35F3" w:rsidTr="003623BC">
        <w:tc>
          <w:tcPr>
            <w:tcW w:w="992" w:type="dxa"/>
          </w:tcPr>
          <w:p w:rsidR="003414E0" w:rsidRDefault="003414E0" w:rsidP="003623BC">
            <w:pPr>
              <w:rPr>
                <w:rFonts w:asciiTheme="majorBidi" w:hAnsiTheme="majorBidi" w:cstheme="majorBidi"/>
                <w:sz w:val="24"/>
                <w:szCs w:val="24"/>
              </w:rPr>
            </w:pPr>
            <w:r>
              <w:rPr>
                <w:rFonts w:asciiTheme="majorBidi" w:hAnsiTheme="majorBidi" w:cstheme="majorBidi"/>
                <w:sz w:val="24"/>
                <w:szCs w:val="24"/>
              </w:rPr>
              <w:t>X</w:t>
            </w:r>
            <w:r>
              <w:rPr>
                <w:rFonts w:asciiTheme="majorBidi" w:hAnsiTheme="majorBidi" w:cstheme="majorBidi"/>
                <w:sz w:val="24"/>
                <w:szCs w:val="24"/>
                <w:vertAlign w:val="subscript"/>
              </w:rPr>
              <w:t>2</w:t>
            </w:r>
          </w:p>
        </w:tc>
        <w:tc>
          <w:tcPr>
            <w:tcW w:w="284" w:type="dxa"/>
          </w:tcPr>
          <w:p w:rsidR="003414E0" w:rsidRPr="00CE35F3" w:rsidRDefault="003414E0" w:rsidP="003623BC">
            <w:pPr>
              <w:rPr>
                <w:rFonts w:asciiTheme="majorBidi" w:hAnsiTheme="majorBidi" w:cstheme="majorBidi"/>
                <w:sz w:val="24"/>
                <w:szCs w:val="24"/>
              </w:rPr>
            </w:pPr>
            <w:r>
              <w:rPr>
                <w:rFonts w:asciiTheme="majorBidi" w:hAnsiTheme="majorBidi" w:cstheme="majorBidi"/>
                <w:sz w:val="24"/>
                <w:szCs w:val="24"/>
              </w:rPr>
              <w:t>:</w:t>
            </w:r>
          </w:p>
        </w:tc>
        <w:tc>
          <w:tcPr>
            <w:tcW w:w="5193" w:type="dxa"/>
          </w:tcPr>
          <w:p w:rsidR="003414E0" w:rsidRPr="00CE35F3" w:rsidRDefault="003414E0" w:rsidP="003623BC">
            <w:pPr>
              <w:rPr>
                <w:rFonts w:asciiTheme="majorBidi" w:hAnsiTheme="majorBidi" w:cstheme="majorBidi"/>
                <w:sz w:val="24"/>
                <w:szCs w:val="24"/>
              </w:rPr>
            </w:pPr>
            <w:proofErr w:type="spellStart"/>
            <w:r>
              <w:rPr>
                <w:rFonts w:asciiTheme="majorBidi" w:hAnsiTheme="majorBidi" w:cstheme="majorBidi"/>
                <w:sz w:val="24"/>
                <w:szCs w:val="24"/>
              </w:rPr>
              <w:t>Nilai</w:t>
            </w:r>
            <w:proofErr w:type="spellEnd"/>
            <w:r>
              <w:rPr>
                <w:rFonts w:asciiTheme="majorBidi" w:hAnsiTheme="majorBidi" w:cstheme="majorBidi"/>
                <w:sz w:val="24"/>
                <w:szCs w:val="24"/>
              </w:rPr>
              <w:t xml:space="preserve"> </w:t>
            </w:r>
            <w:r w:rsidRPr="00375BE5">
              <w:rPr>
                <w:rFonts w:asciiTheme="majorBidi" w:hAnsiTheme="majorBidi" w:cstheme="majorBidi"/>
                <w:i/>
                <w:iCs/>
                <w:sz w:val="24"/>
                <w:szCs w:val="24"/>
              </w:rPr>
              <w:t>pretest</w:t>
            </w:r>
            <w:r>
              <w:rPr>
                <w:rFonts w:asciiTheme="majorBidi" w:hAnsiTheme="majorBidi" w:cstheme="majorBidi"/>
                <w:sz w:val="24"/>
                <w:szCs w:val="24"/>
              </w:rPr>
              <w:t xml:space="preserve"> </w:t>
            </w:r>
            <w:proofErr w:type="spellStart"/>
            <w:r>
              <w:rPr>
                <w:rFonts w:asciiTheme="majorBidi" w:hAnsiTheme="majorBidi" w:cstheme="majorBidi"/>
                <w:sz w:val="24"/>
                <w:szCs w:val="24"/>
              </w:rPr>
              <w:t>kelas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kontrol</w:t>
            </w:r>
            <w:proofErr w:type="spellEnd"/>
          </w:p>
        </w:tc>
      </w:tr>
      <w:tr w:rsidR="003414E0" w:rsidRPr="00CE35F3" w:rsidTr="003623BC">
        <w:tc>
          <w:tcPr>
            <w:tcW w:w="992" w:type="dxa"/>
          </w:tcPr>
          <w:p w:rsidR="003414E0" w:rsidRPr="00CE35F3" w:rsidRDefault="003414E0" w:rsidP="003623BC">
            <w:pPr>
              <w:rPr>
                <w:rFonts w:asciiTheme="majorBidi" w:hAnsiTheme="majorBidi" w:cstheme="majorBidi"/>
                <w:sz w:val="24"/>
                <w:szCs w:val="24"/>
              </w:rPr>
            </w:pPr>
            <w:r>
              <w:rPr>
                <w:rFonts w:asciiTheme="majorBidi" w:hAnsiTheme="majorBidi" w:cstheme="majorBidi"/>
                <w:sz w:val="24"/>
                <w:szCs w:val="24"/>
              </w:rPr>
              <w:t>T</w:t>
            </w:r>
            <w:r w:rsidRPr="00CE35F3">
              <w:rPr>
                <w:rFonts w:asciiTheme="majorBidi" w:hAnsiTheme="majorBidi" w:cstheme="majorBidi"/>
                <w:sz w:val="24"/>
                <w:szCs w:val="24"/>
                <w:vertAlign w:val="subscript"/>
              </w:rPr>
              <w:t>1</w:t>
            </w:r>
          </w:p>
        </w:tc>
        <w:tc>
          <w:tcPr>
            <w:tcW w:w="284" w:type="dxa"/>
          </w:tcPr>
          <w:p w:rsidR="003414E0" w:rsidRPr="00CE35F3" w:rsidRDefault="003414E0" w:rsidP="003623BC">
            <w:pPr>
              <w:rPr>
                <w:rFonts w:asciiTheme="majorBidi" w:hAnsiTheme="majorBidi" w:cstheme="majorBidi"/>
                <w:sz w:val="24"/>
                <w:szCs w:val="24"/>
              </w:rPr>
            </w:pPr>
            <w:r w:rsidRPr="00CE35F3">
              <w:rPr>
                <w:rFonts w:asciiTheme="majorBidi" w:hAnsiTheme="majorBidi" w:cstheme="majorBidi"/>
                <w:sz w:val="24"/>
                <w:szCs w:val="24"/>
              </w:rPr>
              <w:t>:</w:t>
            </w:r>
          </w:p>
        </w:tc>
        <w:tc>
          <w:tcPr>
            <w:tcW w:w="5193" w:type="dxa"/>
          </w:tcPr>
          <w:p w:rsidR="003414E0" w:rsidRPr="00CE35F3" w:rsidRDefault="003414E0" w:rsidP="003623BC">
            <w:pPr>
              <w:rPr>
                <w:rFonts w:asciiTheme="majorBidi" w:hAnsiTheme="majorBidi" w:cstheme="majorBidi"/>
                <w:sz w:val="24"/>
                <w:szCs w:val="24"/>
              </w:rPr>
            </w:pPr>
            <w:proofErr w:type="spellStart"/>
            <w:r w:rsidRPr="00CE35F3">
              <w:rPr>
                <w:rFonts w:asciiTheme="majorBidi" w:hAnsiTheme="majorBidi" w:cstheme="majorBidi"/>
                <w:sz w:val="24"/>
                <w:szCs w:val="24"/>
              </w:rPr>
              <w:t>Perlakuan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r>
              <w:rPr>
                <w:rFonts w:asciiTheme="majorBidi" w:hAnsiTheme="majorBidi" w:cstheme="majorBidi"/>
                <w:i/>
                <w:iCs/>
                <w:sz w:val="24"/>
                <w:szCs w:val="24"/>
              </w:rPr>
              <w:t>jungle math survive</w:t>
            </w:r>
          </w:p>
        </w:tc>
      </w:tr>
      <w:tr w:rsidR="003414E0" w:rsidRPr="00CE35F3" w:rsidTr="003623BC">
        <w:tc>
          <w:tcPr>
            <w:tcW w:w="992" w:type="dxa"/>
          </w:tcPr>
          <w:p w:rsidR="003414E0" w:rsidRDefault="003414E0" w:rsidP="003623BC">
            <w:pPr>
              <w:rPr>
                <w:rFonts w:asciiTheme="majorBidi" w:hAnsiTheme="majorBidi" w:cstheme="majorBidi"/>
                <w:sz w:val="24"/>
                <w:szCs w:val="24"/>
              </w:rPr>
            </w:pPr>
            <w:r>
              <w:rPr>
                <w:rFonts w:asciiTheme="majorBidi" w:hAnsiTheme="majorBidi" w:cstheme="majorBidi"/>
                <w:sz w:val="24"/>
                <w:szCs w:val="24"/>
              </w:rPr>
              <w:t>T</w:t>
            </w:r>
            <w:r>
              <w:rPr>
                <w:rFonts w:asciiTheme="majorBidi" w:hAnsiTheme="majorBidi" w:cstheme="majorBidi"/>
                <w:sz w:val="24"/>
                <w:szCs w:val="24"/>
                <w:vertAlign w:val="subscript"/>
              </w:rPr>
              <w:t>2</w:t>
            </w:r>
          </w:p>
        </w:tc>
        <w:tc>
          <w:tcPr>
            <w:tcW w:w="284" w:type="dxa"/>
          </w:tcPr>
          <w:p w:rsidR="003414E0" w:rsidRPr="00CE35F3" w:rsidRDefault="003414E0" w:rsidP="003623BC">
            <w:pPr>
              <w:rPr>
                <w:rFonts w:asciiTheme="majorBidi" w:hAnsiTheme="majorBidi" w:cstheme="majorBidi"/>
                <w:sz w:val="24"/>
                <w:szCs w:val="24"/>
              </w:rPr>
            </w:pPr>
            <w:r>
              <w:rPr>
                <w:rFonts w:asciiTheme="majorBidi" w:hAnsiTheme="majorBidi" w:cstheme="majorBidi"/>
                <w:sz w:val="24"/>
                <w:szCs w:val="24"/>
              </w:rPr>
              <w:t>:</w:t>
            </w:r>
          </w:p>
        </w:tc>
        <w:tc>
          <w:tcPr>
            <w:tcW w:w="5193" w:type="dxa"/>
          </w:tcPr>
          <w:p w:rsidR="003414E0" w:rsidRPr="00375BE5" w:rsidRDefault="003414E0" w:rsidP="003623BC">
            <w:pPr>
              <w:rPr>
                <w:rFonts w:asciiTheme="majorBidi" w:hAnsiTheme="majorBidi" w:cstheme="majorBidi"/>
                <w:i/>
                <w:iCs/>
                <w:sz w:val="24"/>
                <w:szCs w:val="24"/>
              </w:rPr>
            </w:pPr>
            <w:proofErr w:type="spellStart"/>
            <w:r>
              <w:rPr>
                <w:rFonts w:asciiTheme="majorBidi" w:hAnsiTheme="majorBidi" w:cstheme="majorBidi"/>
                <w:sz w:val="24"/>
                <w:szCs w:val="24"/>
              </w:rPr>
              <w:t>Perlakuan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ekspositori</w:t>
            </w:r>
            <w:proofErr w:type="spellEnd"/>
          </w:p>
        </w:tc>
      </w:tr>
      <w:tr w:rsidR="003414E0" w:rsidRPr="00CE35F3" w:rsidTr="003623BC">
        <w:tc>
          <w:tcPr>
            <w:tcW w:w="992" w:type="dxa"/>
          </w:tcPr>
          <w:p w:rsidR="003414E0" w:rsidRDefault="003414E0" w:rsidP="003623BC">
            <w:pPr>
              <w:rPr>
                <w:rFonts w:asciiTheme="majorBidi" w:hAnsiTheme="majorBidi" w:cstheme="majorBidi"/>
                <w:sz w:val="24"/>
                <w:szCs w:val="24"/>
              </w:rPr>
            </w:pPr>
            <w:r>
              <w:rPr>
                <w:rFonts w:asciiTheme="majorBidi" w:hAnsiTheme="majorBidi" w:cstheme="majorBidi"/>
                <w:sz w:val="24"/>
                <w:szCs w:val="24"/>
              </w:rPr>
              <w:t>Y</w:t>
            </w:r>
            <w:r w:rsidRPr="00CE35F3">
              <w:rPr>
                <w:rFonts w:asciiTheme="majorBidi" w:hAnsiTheme="majorBidi" w:cstheme="majorBidi"/>
                <w:sz w:val="24"/>
                <w:szCs w:val="24"/>
                <w:vertAlign w:val="subscript"/>
              </w:rPr>
              <w:t>1</w:t>
            </w:r>
          </w:p>
        </w:tc>
        <w:tc>
          <w:tcPr>
            <w:tcW w:w="284" w:type="dxa"/>
          </w:tcPr>
          <w:p w:rsidR="003414E0" w:rsidRPr="00CE35F3" w:rsidRDefault="003414E0" w:rsidP="003623BC">
            <w:pPr>
              <w:rPr>
                <w:rFonts w:asciiTheme="majorBidi" w:hAnsiTheme="majorBidi" w:cstheme="majorBidi"/>
                <w:sz w:val="24"/>
                <w:szCs w:val="24"/>
              </w:rPr>
            </w:pPr>
            <w:r>
              <w:rPr>
                <w:rFonts w:asciiTheme="majorBidi" w:hAnsiTheme="majorBidi" w:cstheme="majorBidi"/>
                <w:sz w:val="24"/>
                <w:szCs w:val="24"/>
              </w:rPr>
              <w:t>:</w:t>
            </w:r>
          </w:p>
        </w:tc>
        <w:tc>
          <w:tcPr>
            <w:tcW w:w="5193" w:type="dxa"/>
          </w:tcPr>
          <w:p w:rsidR="003414E0" w:rsidRPr="00375BE5" w:rsidRDefault="003414E0" w:rsidP="003623BC">
            <w:pPr>
              <w:rPr>
                <w:rFonts w:asciiTheme="majorBidi" w:hAnsiTheme="majorBidi" w:cstheme="majorBidi"/>
                <w:sz w:val="24"/>
                <w:szCs w:val="24"/>
              </w:rPr>
            </w:pPr>
            <w:proofErr w:type="spellStart"/>
            <w:r>
              <w:rPr>
                <w:rFonts w:asciiTheme="majorBidi" w:hAnsiTheme="majorBidi" w:cstheme="majorBidi"/>
                <w:sz w:val="24"/>
                <w:szCs w:val="24"/>
              </w:rPr>
              <w:t>Nilai</w:t>
            </w:r>
            <w:proofErr w:type="spellEnd"/>
            <w:r>
              <w:rPr>
                <w:rFonts w:asciiTheme="majorBidi" w:hAnsiTheme="majorBidi" w:cstheme="majorBidi"/>
                <w:sz w:val="24"/>
                <w:szCs w:val="24"/>
              </w:rPr>
              <w:t xml:space="preserve"> </w:t>
            </w:r>
            <w:r>
              <w:rPr>
                <w:rFonts w:asciiTheme="majorBidi" w:hAnsiTheme="majorBidi" w:cstheme="majorBidi"/>
                <w:i/>
                <w:iCs/>
                <w:sz w:val="24"/>
                <w:szCs w:val="24"/>
              </w:rPr>
              <w:t xml:space="preserve">posttest </w:t>
            </w:r>
            <w:proofErr w:type="spellStart"/>
            <w:r>
              <w:rPr>
                <w:rFonts w:asciiTheme="majorBidi" w:hAnsiTheme="majorBidi" w:cstheme="majorBidi"/>
                <w:sz w:val="24"/>
                <w:szCs w:val="24"/>
              </w:rPr>
              <w:t>kelas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eksperimen</w:t>
            </w:r>
            <w:proofErr w:type="spellEnd"/>
          </w:p>
        </w:tc>
      </w:tr>
      <w:tr w:rsidR="003414E0" w:rsidRPr="00CE35F3" w:rsidTr="003623BC">
        <w:tc>
          <w:tcPr>
            <w:tcW w:w="992" w:type="dxa"/>
          </w:tcPr>
          <w:p w:rsidR="003414E0" w:rsidRPr="00CE35F3" w:rsidRDefault="003414E0" w:rsidP="003623BC">
            <w:pPr>
              <w:rPr>
                <w:rFonts w:asciiTheme="majorBidi" w:hAnsiTheme="majorBidi" w:cstheme="majorBidi"/>
                <w:sz w:val="24"/>
                <w:szCs w:val="24"/>
              </w:rPr>
            </w:pPr>
            <w:r>
              <w:rPr>
                <w:rFonts w:asciiTheme="majorBidi" w:hAnsiTheme="majorBidi" w:cstheme="majorBidi"/>
                <w:sz w:val="24"/>
                <w:szCs w:val="24"/>
              </w:rPr>
              <w:t>Y</w:t>
            </w:r>
            <w:r w:rsidRPr="00CE35F3">
              <w:rPr>
                <w:rFonts w:asciiTheme="majorBidi" w:hAnsiTheme="majorBidi" w:cstheme="majorBidi"/>
                <w:sz w:val="24"/>
                <w:szCs w:val="24"/>
                <w:vertAlign w:val="subscript"/>
              </w:rPr>
              <w:t>2</w:t>
            </w:r>
          </w:p>
        </w:tc>
        <w:tc>
          <w:tcPr>
            <w:tcW w:w="284" w:type="dxa"/>
          </w:tcPr>
          <w:p w:rsidR="003414E0" w:rsidRPr="00CE35F3" w:rsidRDefault="003414E0" w:rsidP="003623BC">
            <w:pPr>
              <w:rPr>
                <w:rFonts w:asciiTheme="majorBidi" w:hAnsiTheme="majorBidi" w:cstheme="majorBidi"/>
                <w:sz w:val="24"/>
                <w:szCs w:val="24"/>
              </w:rPr>
            </w:pPr>
            <w:r w:rsidRPr="00CE35F3">
              <w:rPr>
                <w:rFonts w:asciiTheme="majorBidi" w:hAnsiTheme="majorBidi" w:cstheme="majorBidi"/>
                <w:sz w:val="24"/>
                <w:szCs w:val="24"/>
              </w:rPr>
              <w:t>:</w:t>
            </w:r>
          </w:p>
        </w:tc>
        <w:tc>
          <w:tcPr>
            <w:tcW w:w="5193" w:type="dxa"/>
          </w:tcPr>
          <w:p w:rsidR="003414E0" w:rsidRPr="00375BE5" w:rsidRDefault="003414E0" w:rsidP="003623BC">
            <w:pPr>
              <w:rPr>
                <w:rFonts w:asciiTheme="majorBidi" w:hAnsiTheme="majorBidi" w:cstheme="majorBidi"/>
                <w:sz w:val="24"/>
                <w:szCs w:val="24"/>
              </w:rPr>
            </w:pPr>
            <w:proofErr w:type="spellStart"/>
            <w:r>
              <w:rPr>
                <w:rFonts w:asciiTheme="majorBidi" w:hAnsiTheme="majorBidi" w:cstheme="majorBidi"/>
                <w:sz w:val="24"/>
                <w:szCs w:val="24"/>
              </w:rPr>
              <w:t>N</w:t>
            </w:r>
            <w:r w:rsidRPr="00CE35F3">
              <w:rPr>
                <w:rFonts w:asciiTheme="majorBidi" w:hAnsiTheme="majorBidi" w:cstheme="majorBidi"/>
                <w:sz w:val="24"/>
                <w:szCs w:val="24"/>
              </w:rPr>
              <w:t>ilai</w:t>
            </w:r>
            <w:proofErr w:type="spellEnd"/>
            <w:r w:rsidRPr="00CE35F3">
              <w:rPr>
                <w:rFonts w:asciiTheme="majorBidi" w:hAnsiTheme="majorBidi" w:cstheme="majorBidi"/>
                <w:sz w:val="24"/>
                <w:szCs w:val="24"/>
              </w:rPr>
              <w:t xml:space="preserve"> </w:t>
            </w:r>
            <w:r>
              <w:rPr>
                <w:rFonts w:asciiTheme="majorBidi" w:hAnsiTheme="majorBidi" w:cstheme="majorBidi"/>
                <w:i/>
                <w:iCs/>
                <w:sz w:val="24"/>
                <w:szCs w:val="24"/>
              </w:rPr>
              <w:t xml:space="preserve">posttest </w:t>
            </w:r>
            <w:proofErr w:type="spellStart"/>
            <w:r>
              <w:rPr>
                <w:rFonts w:asciiTheme="majorBidi" w:hAnsiTheme="majorBidi" w:cstheme="majorBidi"/>
                <w:sz w:val="24"/>
                <w:szCs w:val="24"/>
              </w:rPr>
              <w:t>kelas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kontrol</w:t>
            </w:r>
            <w:proofErr w:type="spellEnd"/>
          </w:p>
        </w:tc>
      </w:tr>
    </w:tbl>
    <w:p w:rsidR="003414E0" w:rsidRPr="00CE35F3" w:rsidRDefault="003414E0" w:rsidP="003414E0">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Hastjarjo (2019</w:t>
      </w:r>
      <w:r>
        <w:rPr>
          <w:rFonts w:asciiTheme="majorBidi" w:hAnsiTheme="majorBidi" w:cstheme="majorBidi"/>
          <w:sz w:val="24"/>
          <w:szCs w:val="24"/>
          <w:lang w:val="id"/>
        </w:rPr>
        <w:t>:17</w:t>
      </w:r>
      <w:r w:rsidRPr="00CE35F3">
        <w:rPr>
          <w:rFonts w:asciiTheme="majorBidi" w:hAnsiTheme="majorBidi" w:cstheme="majorBidi"/>
          <w:sz w:val="24"/>
          <w:szCs w:val="24"/>
          <w:lang w:val="id"/>
        </w:rPr>
        <w:t>), memaparkan hal pertama yang akan dilakukan dalam penelitian ini adalah menetapkan kelas yang akan dijadikan sebagai eksperimen</w:t>
      </w:r>
      <w:r>
        <w:rPr>
          <w:rFonts w:asciiTheme="majorBidi" w:hAnsiTheme="majorBidi" w:cstheme="majorBidi"/>
          <w:sz w:val="24"/>
          <w:szCs w:val="24"/>
          <w:lang w:val="id"/>
        </w:rPr>
        <w:t xml:space="preserve"> dan kelas kontrol</w:t>
      </w:r>
      <w:r w:rsidRPr="00CE35F3">
        <w:rPr>
          <w:rFonts w:asciiTheme="majorBidi" w:hAnsiTheme="majorBidi" w:cstheme="majorBidi"/>
          <w:sz w:val="24"/>
          <w:szCs w:val="24"/>
          <w:lang w:val="id"/>
        </w:rPr>
        <w:t>. Sebelum diberi perlakuan,</w:t>
      </w:r>
      <w:r>
        <w:rPr>
          <w:rFonts w:asciiTheme="majorBidi" w:hAnsiTheme="majorBidi" w:cstheme="majorBidi"/>
          <w:sz w:val="24"/>
          <w:szCs w:val="24"/>
          <w:lang w:val="id"/>
        </w:rPr>
        <w:t xml:space="preserve"> kelas eksperimen dan kelas kontrol diberikan </w:t>
      </w:r>
      <w:r w:rsidRPr="00C1540F">
        <w:rPr>
          <w:rFonts w:asciiTheme="majorBidi" w:hAnsiTheme="majorBidi" w:cstheme="majorBidi"/>
          <w:i/>
          <w:iCs/>
          <w:sz w:val="24"/>
          <w:szCs w:val="24"/>
          <w:lang w:val="id"/>
        </w:rPr>
        <w:t>pretest</w:t>
      </w:r>
      <w:r w:rsidRPr="00CE35F3">
        <w:rPr>
          <w:rFonts w:asciiTheme="majorBidi" w:hAnsiTheme="majorBidi" w:cstheme="majorBidi"/>
          <w:sz w:val="24"/>
          <w:szCs w:val="24"/>
          <w:lang w:val="id"/>
        </w:rPr>
        <w:t xml:space="preserve"> terlebih dahulu, kemudian dilanjutkan dengan memberikan perlakuan. Hal berikutnya yang </w:t>
      </w:r>
      <w:r>
        <w:rPr>
          <w:rFonts w:asciiTheme="majorBidi" w:hAnsiTheme="majorBidi" w:cstheme="majorBidi"/>
          <w:sz w:val="24"/>
          <w:szCs w:val="24"/>
          <w:lang w:val="id"/>
        </w:rPr>
        <w:t xml:space="preserve">dilakukan adalah dilakukan </w:t>
      </w:r>
      <w:r w:rsidRPr="00ED1698">
        <w:rPr>
          <w:rFonts w:asciiTheme="majorBidi" w:hAnsiTheme="majorBidi" w:cstheme="majorBidi"/>
          <w:i/>
          <w:iCs/>
          <w:sz w:val="24"/>
          <w:szCs w:val="24"/>
          <w:lang w:val="id"/>
        </w:rPr>
        <w:t>posttest</w:t>
      </w:r>
      <w:r w:rsidRPr="00CE35F3">
        <w:rPr>
          <w:rFonts w:asciiTheme="majorBidi" w:hAnsiTheme="majorBidi" w:cstheme="majorBidi"/>
          <w:sz w:val="24"/>
          <w:szCs w:val="24"/>
          <w:lang w:val="id"/>
        </w:rPr>
        <w:t>, dan hasilnya pun dibanding</w:t>
      </w:r>
      <w:r>
        <w:rPr>
          <w:rFonts w:asciiTheme="majorBidi" w:hAnsiTheme="majorBidi" w:cstheme="majorBidi"/>
          <w:sz w:val="24"/>
          <w:szCs w:val="24"/>
          <w:lang w:val="id"/>
        </w:rPr>
        <w:t xml:space="preserve">kan dengan </w:t>
      </w:r>
      <w:r w:rsidRPr="00ED1698">
        <w:rPr>
          <w:rFonts w:asciiTheme="majorBidi" w:hAnsiTheme="majorBidi" w:cstheme="majorBidi"/>
          <w:i/>
          <w:iCs/>
          <w:sz w:val="24"/>
          <w:szCs w:val="24"/>
          <w:lang w:val="id"/>
        </w:rPr>
        <w:t>pretest</w:t>
      </w:r>
      <w:r w:rsidRPr="00CE35F3">
        <w:rPr>
          <w:rFonts w:asciiTheme="majorBidi" w:hAnsiTheme="majorBidi" w:cstheme="majorBidi"/>
          <w:sz w:val="24"/>
          <w:szCs w:val="24"/>
          <w:lang w:val="id"/>
        </w:rPr>
        <w:t>, sehingga di</w:t>
      </w:r>
      <w:r>
        <w:rPr>
          <w:rFonts w:asciiTheme="majorBidi" w:hAnsiTheme="majorBidi" w:cstheme="majorBidi"/>
          <w:sz w:val="24"/>
          <w:szCs w:val="24"/>
          <w:lang w:val="id"/>
        </w:rPr>
        <w:t xml:space="preserve">peroleh selisih antara skor </w:t>
      </w:r>
      <w:r w:rsidRPr="00ED1698">
        <w:rPr>
          <w:rFonts w:asciiTheme="majorBidi" w:hAnsiTheme="majorBidi" w:cstheme="majorBidi"/>
          <w:i/>
          <w:iCs/>
          <w:sz w:val="24"/>
          <w:szCs w:val="24"/>
          <w:lang w:val="id"/>
        </w:rPr>
        <w:t>pretest</w:t>
      </w:r>
      <w:r>
        <w:rPr>
          <w:rFonts w:asciiTheme="majorBidi" w:hAnsiTheme="majorBidi" w:cstheme="majorBidi"/>
          <w:sz w:val="24"/>
          <w:szCs w:val="24"/>
          <w:lang w:val="id"/>
        </w:rPr>
        <w:t xml:space="preserve"> </w:t>
      </w:r>
      <w:r w:rsidRPr="00A47473">
        <w:rPr>
          <w:rFonts w:asciiTheme="majorBidi" w:hAnsiTheme="majorBidi" w:cstheme="majorBidi"/>
          <w:i/>
          <w:iCs/>
          <w:sz w:val="24"/>
          <w:szCs w:val="24"/>
          <w:lang w:val="id"/>
        </w:rPr>
        <w:t>posttest</w:t>
      </w:r>
      <w:r w:rsidRPr="00CE35F3">
        <w:rPr>
          <w:rFonts w:asciiTheme="majorBidi" w:hAnsiTheme="majorBidi" w:cstheme="majorBidi"/>
          <w:sz w:val="24"/>
          <w:szCs w:val="24"/>
          <w:lang w:val="id"/>
        </w:rPr>
        <w:t>.</w:t>
      </w:r>
    </w:p>
    <w:p w:rsidR="003414E0" w:rsidRPr="00C3637A" w:rsidRDefault="003414E0" w:rsidP="003414E0">
      <w:pPr>
        <w:pStyle w:val="Heading2"/>
        <w:spacing w:after="240"/>
        <w:rPr>
          <w:rFonts w:ascii="Times New Roman" w:hAnsi="Times New Roman" w:cs="Times New Roman"/>
          <w:color w:val="auto"/>
          <w:sz w:val="24"/>
          <w:lang w:val="id"/>
        </w:rPr>
      </w:pPr>
      <w:bookmarkStart w:id="7" w:name="_Toc207159591"/>
      <w:bookmarkStart w:id="8" w:name="_Toc207160160"/>
      <w:r>
        <w:rPr>
          <w:rFonts w:ascii="Times New Roman" w:hAnsi="Times New Roman" w:cs="Times New Roman"/>
          <w:color w:val="auto"/>
          <w:sz w:val="24"/>
          <w:lang w:val="id"/>
        </w:rPr>
        <w:t xml:space="preserve">3.2. </w:t>
      </w:r>
      <w:r w:rsidRPr="00C3637A">
        <w:rPr>
          <w:rFonts w:ascii="Times New Roman" w:hAnsi="Times New Roman" w:cs="Times New Roman"/>
          <w:color w:val="auto"/>
          <w:sz w:val="24"/>
          <w:lang w:val="id"/>
        </w:rPr>
        <w:t>Populasi dan Sampel Penelitian</w:t>
      </w:r>
      <w:bookmarkEnd w:id="7"/>
      <w:bookmarkEnd w:id="8"/>
    </w:p>
    <w:p w:rsidR="003414E0" w:rsidRPr="00CE35F3" w:rsidRDefault="003414E0" w:rsidP="003414E0">
      <w:pPr>
        <w:pStyle w:val="ListParagraph"/>
        <w:numPr>
          <w:ilvl w:val="2"/>
          <w:numId w:val="1"/>
        </w:numPr>
        <w:spacing w:after="0" w:line="480" w:lineRule="auto"/>
        <w:ind w:left="851"/>
        <w:jc w:val="both"/>
        <w:rPr>
          <w:rFonts w:asciiTheme="majorBidi" w:hAnsiTheme="majorBidi" w:cstheme="majorBidi"/>
          <w:b/>
          <w:bCs/>
          <w:sz w:val="24"/>
          <w:szCs w:val="24"/>
          <w:lang w:val="id"/>
        </w:rPr>
      </w:pPr>
      <w:r w:rsidRPr="00CE35F3">
        <w:rPr>
          <w:rFonts w:asciiTheme="majorBidi" w:hAnsiTheme="majorBidi" w:cstheme="majorBidi"/>
          <w:b/>
          <w:bCs/>
          <w:sz w:val="24"/>
          <w:szCs w:val="24"/>
          <w:lang w:val="id"/>
        </w:rPr>
        <w:t>Populasi</w:t>
      </w:r>
    </w:p>
    <w:p w:rsidR="003414E0" w:rsidRPr="00375BE5" w:rsidRDefault="003414E0" w:rsidP="003414E0">
      <w:pPr>
        <w:spacing w:after="0" w:line="480" w:lineRule="auto"/>
        <w:ind w:firstLine="567"/>
        <w:jc w:val="both"/>
        <w:rPr>
          <w:rFonts w:asciiTheme="majorBidi" w:hAnsiTheme="majorBidi" w:cstheme="majorBidi"/>
          <w:sz w:val="24"/>
          <w:szCs w:val="24"/>
          <w:lang w:val="id"/>
        </w:rPr>
      </w:pPr>
      <w:r w:rsidRPr="00375BE5">
        <w:rPr>
          <w:rFonts w:asciiTheme="majorBidi" w:hAnsiTheme="majorBidi" w:cstheme="majorBidi"/>
          <w:sz w:val="24"/>
          <w:szCs w:val="24"/>
          <w:lang w:val="id"/>
        </w:rPr>
        <w:t xml:space="preserve">Menurut Sugiyono (2017:78) populasi adalah generalisasi yang terdiri  atas objek/subjek yang mempunyai kualitas dan karakteristik  tertentu yang ditetapkan oleh </w:t>
      </w:r>
      <w:r w:rsidRPr="00375BE5">
        <w:rPr>
          <w:rFonts w:asciiTheme="majorBidi" w:hAnsiTheme="majorBidi" w:cstheme="majorBidi"/>
          <w:sz w:val="24"/>
          <w:szCs w:val="24"/>
          <w:lang w:val="id"/>
        </w:rPr>
        <w:lastRenderedPageBreak/>
        <w:t>peneliti untuk dipelajari dan kemudian ditarik kesimpulannya. Adapun yang menjadi populasi  penelitian adalah seluruh siswa kelas V SD Swasta Al-Washliyah Sei Rampah.</w:t>
      </w:r>
    </w:p>
    <w:p w:rsidR="003414E0" w:rsidRPr="00CE35F3" w:rsidRDefault="003414E0" w:rsidP="003414E0">
      <w:pPr>
        <w:pStyle w:val="ListParagraph"/>
        <w:numPr>
          <w:ilvl w:val="2"/>
          <w:numId w:val="1"/>
        </w:numPr>
        <w:spacing w:after="0" w:line="480" w:lineRule="auto"/>
        <w:ind w:left="851"/>
        <w:jc w:val="both"/>
        <w:rPr>
          <w:rFonts w:asciiTheme="majorBidi" w:hAnsiTheme="majorBidi" w:cstheme="majorBidi"/>
          <w:b/>
          <w:bCs/>
          <w:sz w:val="24"/>
          <w:szCs w:val="24"/>
          <w:lang w:val="id"/>
        </w:rPr>
      </w:pPr>
      <w:r w:rsidRPr="00CE35F3">
        <w:rPr>
          <w:rFonts w:asciiTheme="majorBidi" w:hAnsiTheme="majorBidi" w:cstheme="majorBidi"/>
          <w:b/>
          <w:bCs/>
          <w:sz w:val="24"/>
          <w:szCs w:val="24"/>
          <w:lang w:val="id"/>
        </w:rPr>
        <w:t>Sampel</w:t>
      </w:r>
    </w:p>
    <w:p w:rsidR="003414E0" w:rsidRDefault="003414E0" w:rsidP="003414E0">
      <w:pPr>
        <w:spacing w:after="0" w:line="480" w:lineRule="auto"/>
        <w:ind w:firstLine="567"/>
        <w:jc w:val="both"/>
        <w:rPr>
          <w:rFonts w:asciiTheme="majorBidi" w:hAnsiTheme="majorBidi" w:cstheme="majorBidi"/>
          <w:sz w:val="24"/>
          <w:szCs w:val="24"/>
          <w:lang w:val="id"/>
        </w:rPr>
      </w:pPr>
      <w:r w:rsidRPr="00375BE5">
        <w:rPr>
          <w:rFonts w:asciiTheme="majorBidi" w:hAnsiTheme="majorBidi" w:cstheme="majorBidi"/>
          <w:sz w:val="24"/>
          <w:szCs w:val="24"/>
          <w:lang w:val="id"/>
        </w:rPr>
        <w:t xml:space="preserve">Menurut Sugiyono (2017:82) sampel adalah bagian dari jumlah dan  kharakteristik yang dimiliki oleh populasi. Teknik pengambilan </w:t>
      </w:r>
      <w:r>
        <w:rPr>
          <w:rFonts w:asciiTheme="majorBidi" w:hAnsiTheme="majorBidi" w:cstheme="majorBidi"/>
          <w:sz w:val="24"/>
          <w:szCs w:val="24"/>
          <w:lang w:val="id"/>
        </w:rPr>
        <w:t>sampel dengan random sampling dan s</w:t>
      </w:r>
      <w:r w:rsidRPr="00375BE5">
        <w:rPr>
          <w:rFonts w:asciiTheme="majorBidi" w:hAnsiTheme="majorBidi" w:cstheme="majorBidi"/>
          <w:sz w:val="24"/>
          <w:szCs w:val="24"/>
          <w:lang w:val="id"/>
        </w:rPr>
        <w:t xml:space="preserve">ampel yang digunakan adalah 30 siswa. </w:t>
      </w:r>
    </w:p>
    <w:p w:rsidR="003414E0" w:rsidRDefault="003414E0" w:rsidP="003414E0">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 xml:space="preserve">Dalam </w:t>
      </w:r>
      <w:r>
        <w:rPr>
          <w:rFonts w:asciiTheme="majorBidi" w:hAnsiTheme="majorBidi" w:cstheme="majorBidi"/>
          <w:sz w:val="24"/>
          <w:szCs w:val="24"/>
          <w:lang w:val="id"/>
        </w:rPr>
        <w:t>penelitian ini</w:t>
      </w:r>
      <w:r w:rsidRPr="00CE35F3">
        <w:rPr>
          <w:rFonts w:asciiTheme="majorBidi" w:hAnsiTheme="majorBidi" w:cstheme="majorBidi"/>
          <w:sz w:val="24"/>
          <w:szCs w:val="24"/>
          <w:lang w:val="id"/>
        </w:rPr>
        <w:t xml:space="preserve"> sampel</w:t>
      </w:r>
      <w:r>
        <w:rPr>
          <w:rFonts w:asciiTheme="majorBidi" w:hAnsiTheme="majorBidi" w:cstheme="majorBidi"/>
          <w:sz w:val="24"/>
          <w:szCs w:val="24"/>
          <w:lang w:val="id"/>
        </w:rPr>
        <w:t xml:space="preserve"> yang digunakan adalah</w:t>
      </w:r>
      <w:r w:rsidRPr="00CE35F3">
        <w:rPr>
          <w:rFonts w:asciiTheme="majorBidi" w:hAnsiTheme="majorBidi" w:cstheme="majorBidi"/>
          <w:sz w:val="24"/>
          <w:szCs w:val="24"/>
          <w:lang w:val="id"/>
        </w:rPr>
        <w:t xml:space="preserve"> 30 siswa merupakan </w:t>
      </w:r>
      <w:r>
        <w:rPr>
          <w:rFonts w:asciiTheme="majorBidi" w:hAnsiTheme="majorBidi" w:cstheme="majorBidi"/>
          <w:sz w:val="24"/>
          <w:szCs w:val="24"/>
          <w:lang w:val="id"/>
        </w:rPr>
        <w:t xml:space="preserve">dua </w:t>
      </w:r>
      <w:r w:rsidRPr="00CE35F3">
        <w:rPr>
          <w:rFonts w:asciiTheme="majorBidi" w:hAnsiTheme="majorBidi" w:cstheme="majorBidi"/>
          <w:sz w:val="24"/>
          <w:szCs w:val="24"/>
          <w:lang w:val="id"/>
        </w:rPr>
        <w:t>kelas yang mana kelas tersebut yang akan dijadikan kelas eksperimen</w:t>
      </w:r>
      <w:r>
        <w:rPr>
          <w:rFonts w:asciiTheme="majorBidi" w:hAnsiTheme="majorBidi" w:cstheme="majorBidi"/>
          <w:sz w:val="24"/>
          <w:szCs w:val="24"/>
          <w:lang w:val="id"/>
        </w:rPr>
        <w:t xml:space="preserve"> dan kelas kontrol</w:t>
      </w:r>
      <w:r w:rsidRPr="00CE35F3">
        <w:rPr>
          <w:rFonts w:asciiTheme="majorBidi" w:hAnsiTheme="majorBidi" w:cstheme="majorBidi"/>
          <w:sz w:val="24"/>
          <w:szCs w:val="24"/>
          <w:lang w:val="id"/>
        </w:rPr>
        <w:t xml:space="preserve">, dimana sebelumnya dilakukan </w:t>
      </w:r>
      <w:r w:rsidRPr="00ED1698">
        <w:rPr>
          <w:rFonts w:asciiTheme="majorBidi" w:hAnsiTheme="majorBidi" w:cstheme="majorBidi"/>
          <w:i/>
          <w:iCs/>
          <w:sz w:val="24"/>
          <w:szCs w:val="24"/>
          <w:lang w:val="id"/>
        </w:rPr>
        <w:t>pretest</w:t>
      </w:r>
      <w:r w:rsidRPr="00CE35F3">
        <w:rPr>
          <w:rFonts w:asciiTheme="majorBidi" w:hAnsiTheme="majorBidi" w:cstheme="majorBidi"/>
          <w:sz w:val="24"/>
          <w:szCs w:val="24"/>
          <w:lang w:val="id"/>
        </w:rPr>
        <w:t xml:space="preserve"> tanpa menggunakan metode permainan </w:t>
      </w:r>
      <w:r w:rsidRPr="00CE35F3">
        <w:rPr>
          <w:rFonts w:asciiTheme="majorBidi" w:hAnsiTheme="majorBidi" w:cstheme="majorBidi"/>
          <w:i/>
          <w:iCs/>
          <w:sz w:val="24"/>
          <w:szCs w:val="24"/>
          <w:lang w:val="id"/>
        </w:rPr>
        <w:t>jungle math survive</w:t>
      </w:r>
      <w:r w:rsidRPr="00CE35F3">
        <w:rPr>
          <w:rFonts w:asciiTheme="majorBidi" w:hAnsiTheme="majorBidi" w:cstheme="majorBidi"/>
          <w:sz w:val="24"/>
          <w:szCs w:val="24"/>
          <w:lang w:val="id"/>
        </w:rPr>
        <w:t xml:space="preserve">, sedangkan pada </w:t>
      </w:r>
      <w:r w:rsidRPr="00375BE5">
        <w:rPr>
          <w:rFonts w:asciiTheme="majorBidi" w:hAnsiTheme="majorBidi" w:cstheme="majorBidi"/>
          <w:i/>
          <w:iCs/>
          <w:sz w:val="24"/>
          <w:szCs w:val="24"/>
          <w:lang w:val="id"/>
        </w:rPr>
        <w:t>posttes</w:t>
      </w:r>
      <w:r>
        <w:rPr>
          <w:rFonts w:asciiTheme="majorBidi" w:hAnsiTheme="majorBidi" w:cstheme="majorBidi"/>
          <w:i/>
          <w:iCs/>
          <w:sz w:val="24"/>
          <w:szCs w:val="24"/>
          <w:lang w:val="id"/>
        </w:rPr>
        <w:t>t</w:t>
      </w:r>
      <w:r w:rsidRPr="00CE35F3">
        <w:rPr>
          <w:rFonts w:asciiTheme="majorBidi" w:hAnsiTheme="majorBidi" w:cstheme="majorBidi"/>
          <w:sz w:val="24"/>
          <w:szCs w:val="24"/>
          <w:lang w:val="id"/>
        </w:rPr>
        <w:t xml:space="preserve"> dilakukan setelah mendapatkan perlakuan metode permainan </w:t>
      </w:r>
      <w:r w:rsidRPr="00CE35F3">
        <w:rPr>
          <w:rFonts w:asciiTheme="majorBidi" w:hAnsiTheme="majorBidi" w:cstheme="majorBidi"/>
          <w:i/>
          <w:iCs/>
          <w:sz w:val="24"/>
          <w:szCs w:val="24"/>
          <w:lang w:val="id"/>
        </w:rPr>
        <w:t>jungle math survive</w:t>
      </w:r>
      <w:r>
        <w:rPr>
          <w:rFonts w:asciiTheme="majorBidi" w:hAnsiTheme="majorBidi" w:cstheme="majorBidi"/>
          <w:sz w:val="24"/>
          <w:szCs w:val="24"/>
          <w:lang w:val="id"/>
        </w:rPr>
        <w:t xml:space="preserve"> tersebut. Sehingga yang menjadi kelas eksperimen adalah kelas yang mendapatkan perlakuan </w:t>
      </w:r>
      <w:r w:rsidRPr="00CE35F3">
        <w:rPr>
          <w:rFonts w:asciiTheme="majorBidi" w:hAnsiTheme="majorBidi" w:cstheme="majorBidi"/>
          <w:sz w:val="24"/>
          <w:szCs w:val="24"/>
          <w:lang w:val="id"/>
        </w:rPr>
        <w:t xml:space="preserve">metode permainan </w:t>
      </w:r>
      <w:r w:rsidRPr="00CE35F3">
        <w:rPr>
          <w:rFonts w:asciiTheme="majorBidi" w:hAnsiTheme="majorBidi" w:cstheme="majorBidi"/>
          <w:i/>
          <w:iCs/>
          <w:sz w:val="24"/>
          <w:szCs w:val="24"/>
          <w:lang w:val="id"/>
        </w:rPr>
        <w:t>jungle math survive</w:t>
      </w:r>
      <w:r>
        <w:rPr>
          <w:rFonts w:asciiTheme="majorBidi" w:hAnsiTheme="majorBidi" w:cstheme="majorBidi"/>
          <w:sz w:val="24"/>
          <w:szCs w:val="24"/>
          <w:lang w:val="id"/>
        </w:rPr>
        <w:t xml:space="preserve"> yaitu kelas V-A serta kelas kontrol adalah kelas yang tidak mendapatkan </w:t>
      </w:r>
      <w:r w:rsidRPr="00CE35F3">
        <w:rPr>
          <w:rFonts w:asciiTheme="majorBidi" w:hAnsiTheme="majorBidi" w:cstheme="majorBidi"/>
          <w:sz w:val="24"/>
          <w:szCs w:val="24"/>
          <w:lang w:val="id"/>
        </w:rPr>
        <w:t xml:space="preserve">metode permainan </w:t>
      </w:r>
      <w:r w:rsidRPr="00CE35F3">
        <w:rPr>
          <w:rFonts w:asciiTheme="majorBidi" w:hAnsiTheme="majorBidi" w:cstheme="majorBidi"/>
          <w:i/>
          <w:iCs/>
          <w:sz w:val="24"/>
          <w:szCs w:val="24"/>
          <w:lang w:val="id"/>
        </w:rPr>
        <w:t>jungle math survive</w:t>
      </w:r>
      <w:r>
        <w:rPr>
          <w:rFonts w:asciiTheme="majorBidi" w:hAnsiTheme="majorBidi" w:cstheme="majorBidi"/>
          <w:sz w:val="24"/>
          <w:szCs w:val="24"/>
          <w:lang w:val="id"/>
        </w:rPr>
        <w:t xml:space="preserve"> dan menggunakan metode lain yaitu kelas V-B, serta </w:t>
      </w:r>
      <w:r w:rsidRPr="00CE35F3">
        <w:rPr>
          <w:rFonts w:asciiTheme="majorBidi" w:hAnsiTheme="majorBidi" w:cstheme="majorBidi"/>
          <w:sz w:val="24"/>
          <w:szCs w:val="24"/>
          <w:lang w:val="id"/>
        </w:rPr>
        <w:t>data yang diperoleh dari hasil sebelum dan sesudah perlakuan akan dilihat untuk perbandingan hasil belajar.</w:t>
      </w:r>
    </w:p>
    <w:p w:rsidR="003414E0" w:rsidRPr="00CE35F3" w:rsidRDefault="003414E0" w:rsidP="003414E0">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lastRenderedPageBreak/>
        <w:t>Dengan menggunakan desain penelitian ini, peneliti dapat mengevaluasi secara objektif pengaruh metode pembelajaran terhadap hasil belajar siswa. Namun, dalam merancang desain penelitian ini, peneliti harus mempertimbangkan beberapa faktor seperti ukuran sampel, randomisasi kelompok, dan pengendalian variabel lain yang dapat mempengaruhi hasil penelitian.</w:t>
      </w:r>
    </w:p>
    <w:p w:rsidR="003414E0" w:rsidRPr="00C3637A" w:rsidRDefault="003414E0" w:rsidP="003414E0">
      <w:pPr>
        <w:pStyle w:val="Heading2"/>
        <w:spacing w:after="240"/>
        <w:rPr>
          <w:rFonts w:ascii="Times New Roman" w:hAnsi="Times New Roman" w:cs="Times New Roman"/>
          <w:color w:val="auto"/>
          <w:sz w:val="24"/>
          <w:lang w:val="id"/>
        </w:rPr>
      </w:pPr>
      <w:bookmarkStart w:id="9" w:name="_Toc207159592"/>
      <w:bookmarkStart w:id="10" w:name="_Toc207160161"/>
      <w:r>
        <w:rPr>
          <w:rFonts w:ascii="Times New Roman" w:hAnsi="Times New Roman" w:cs="Times New Roman"/>
          <w:color w:val="auto"/>
          <w:sz w:val="24"/>
          <w:lang w:val="id"/>
        </w:rPr>
        <w:t xml:space="preserve">3.3. </w:t>
      </w:r>
      <w:r w:rsidRPr="00C3637A">
        <w:rPr>
          <w:rFonts w:ascii="Times New Roman" w:hAnsi="Times New Roman" w:cs="Times New Roman"/>
          <w:color w:val="auto"/>
          <w:sz w:val="24"/>
          <w:lang w:val="id"/>
        </w:rPr>
        <w:t>Instrumen Penelitian</w:t>
      </w:r>
      <w:bookmarkEnd w:id="9"/>
      <w:bookmarkEnd w:id="10"/>
    </w:p>
    <w:p w:rsidR="003414E0" w:rsidRPr="00CE35F3" w:rsidRDefault="003414E0" w:rsidP="003414E0">
      <w:pPr>
        <w:pStyle w:val="ListParagraph"/>
        <w:spacing w:after="0" w:line="480" w:lineRule="auto"/>
        <w:ind w:left="0"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 xml:space="preserve">Dalam penelitian ini, terdapat instrumen penelitian yaitu tes hasil belajar </w:t>
      </w:r>
      <w:r>
        <w:rPr>
          <w:rFonts w:asciiTheme="majorBidi" w:hAnsiTheme="majorBidi" w:cstheme="majorBidi"/>
          <w:sz w:val="24"/>
          <w:szCs w:val="24"/>
          <w:lang w:val="id"/>
        </w:rPr>
        <w:t xml:space="preserve">matematika materi bangun ruang </w:t>
      </w:r>
      <w:r w:rsidRPr="00CE35F3">
        <w:rPr>
          <w:rFonts w:asciiTheme="majorBidi" w:hAnsiTheme="majorBidi" w:cstheme="majorBidi"/>
          <w:sz w:val="24"/>
          <w:szCs w:val="24"/>
          <w:lang w:val="id"/>
        </w:rPr>
        <w:t>sebagai berikut:</w:t>
      </w:r>
    </w:p>
    <w:p w:rsidR="003414E0" w:rsidRPr="00CE35F3" w:rsidRDefault="003414E0" w:rsidP="003414E0">
      <w:pPr>
        <w:pStyle w:val="ListParagraph"/>
        <w:numPr>
          <w:ilvl w:val="0"/>
          <w:numId w:val="2"/>
        </w:numPr>
        <w:spacing w:after="0" w:line="480" w:lineRule="auto"/>
        <w:ind w:left="426"/>
        <w:jc w:val="both"/>
        <w:rPr>
          <w:rFonts w:asciiTheme="majorBidi" w:hAnsiTheme="majorBidi" w:cstheme="majorBidi"/>
          <w:sz w:val="24"/>
          <w:szCs w:val="24"/>
          <w:lang w:val="id"/>
        </w:rPr>
      </w:pPr>
      <w:r w:rsidRPr="00CE35F3">
        <w:rPr>
          <w:rFonts w:asciiTheme="majorBidi" w:hAnsiTheme="majorBidi" w:cstheme="majorBidi"/>
          <w:sz w:val="24"/>
          <w:szCs w:val="24"/>
          <w:lang w:val="id"/>
        </w:rPr>
        <w:t>Tes Hasil belajar  Matematika</w:t>
      </w:r>
    </w:p>
    <w:p w:rsidR="003414E0" w:rsidRPr="00375BE5" w:rsidRDefault="003414E0" w:rsidP="003414E0">
      <w:pPr>
        <w:spacing w:after="0" w:line="480" w:lineRule="auto"/>
        <w:ind w:firstLine="567"/>
        <w:jc w:val="both"/>
        <w:rPr>
          <w:rFonts w:asciiTheme="majorBidi" w:hAnsiTheme="majorBidi" w:cstheme="majorBidi"/>
          <w:sz w:val="24"/>
          <w:szCs w:val="24"/>
          <w:lang w:val="id"/>
        </w:rPr>
      </w:pPr>
      <w:r w:rsidRPr="00375BE5">
        <w:rPr>
          <w:rFonts w:asciiTheme="majorBidi" w:hAnsiTheme="majorBidi" w:cstheme="majorBidi"/>
          <w:sz w:val="24"/>
          <w:szCs w:val="24"/>
          <w:lang w:val="id"/>
        </w:rPr>
        <w:t>Bungsu (2019</w:t>
      </w:r>
      <w:r>
        <w:rPr>
          <w:rFonts w:asciiTheme="majorBidi" w:hAnsiTheme="majorBidi" w:cstheme="majorBidi"/>
          <w:sz w:val="24"/>
          <w:szCs w:val="24"/>
          <w:lang w:val="id"/>
        </w:rPr>
        <w:t>:89</w:t>
      </w:r>
      <w:r w:rsidRPr="00375BE5">
        <w:rPr>
          <w:rFonts w:asciiTheme="majorBidi" w:hAnsiTheme="majorBidi" w:cstheme="majorBidi"/>
          <w:sz w:val="24"/>
          <w:szCs w:val="24"/>
          <w:lang w:val="id"/>
        </w:rPr>
        <w:t>), memaparkan instrumen tes digunakan untuk mengukur hasil belajar  matematika siswa sebelum dan sesudah pemberian perlakuan. Tes hasil belajar  matematika disusun oleh peneliti dalam bentuk tes objektif pilihan ganda dengan 4 pilihan jawaban. Pengumpulan data dengan menggunakan tes dilakukan sesuai dengan variabel terikat dari penelitian, yaitu hasil belajar  matematika.</w:t>
      </w:r>
    </w:p>
    <w:p w:rsidR="003414E0" w:rsidRPr="0099074B" w:rsidRDefault="003414E0" w:rsidP="003414E0">
      <w:pPr>
        <w:spacing w:after="0" w:line="240" w:lineRule="auto"/>
        <w:jc w:val="center"/>
        <w:rPr>
          <w:rFonts w:asciiTheme="majorBidi" w:hAnsiTheme="majorBidi" w:cstheme="majorBidi"/>
          <w:sz w:val="24"/>
          <w:szCs w:val="24"/>
          <w:lang w:val="id"/>
        </w:rPr>
      </w:pPr>
      <w:r w:rsidRPr="00CE35F3">
        <w:rPr>
          <w:rFonts w:asciiTheme="majorBidi" w:hAnsiTheme="majorBidi" w:cstheme="majorBidi"/>
          <w:sz w:val="24"/>
          <w:szCs w:val="24"/>
          <w:lang w:val="id"/>
        </w:rPr>
        <w:t xml:space="preserve">Tabel 3.1 Kisi-Kisi Instrumen </w:t>
      </w:r>
      <w:r w:rsidRPr="00ED1698">
        <w:rPr>
          <w:rFonts w:asciiTheme="majorBidi" w:hAnsiTheme="majorBidi" w:cstheme="majorBidi"/>
          <w:i/>
          <w:iCs/>
          <w:sz w:val="24"/>
          <w:szCs w:val="24"/>
          <w:lang w:val="id"/>
        </w:rPr>
        <w:t>Pretes</w:t>
      </w:r>
      <w:r>
        <w:rPr>
          <w:rFonts w:asciiTheme="majorBidi" w:hAnsiTheme="majorBidi" w:cstheme="majorBidi"/>
          <w:sz w:val="24"/>
          <w:szCs w:val="24"/>
          <w:lang w:val="id"/>
        </w:rPr>
        <w:t xml:space="preserve">t dan </w:t>
      </w:r>
      <w:r>
        <w:rPr>
          <w:rFonts w:asciiTheme="majorBidi" w:hAnsiTheme="majorBidi" w:cstheme="majorBidi"/>
          <w:i/>
          <w:iCs/>
          <w:sz w:val="24"/>
          <w:szCs w:val="24"/>
        </w:rPr>
        <w:t>Posttest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5"/>
        <w:gridCol w:w="2835"/>
        <w:gridCol w:w="1090"/>
      </w:tblGrid>
      <w:tr w:rsidR="003414E0" w:rsidRPr="00CE35F3" w:rsidTr="003623BC">
        <w:trPr>
          <w:trHeight w:val="462"/>
          <w:jc w:val="center"/>
        </w:trPr>
        <w:tc>
          <w:tcPr>
            <w:tcW w:w="3685" w:type="dxa"/>
          </w:tcPr>
          <w:p w:rsidR="003414E0" w:rsidRPr="00CE35F3" w:rsidRDefault="003414E0" w:rsidP="003623BC">
            <w:pPr>
              <w:spacing w:after="0" w:line="240" w:lineRule="auto"/>
              <w:jc w:val="center"/>
              <w:rPr>
                <w:rFonts w:asciiTheme="majorBidi" w:hAnsiTheme="majorBidi" w:cstheme="majorBidi"/>
                <w:b/>
                <w:bCs/>
                <w:sz w:val="24"/>
                <w:szCs w:val="24"/>
              </w:rPr>
            </w:pPr>
            <w:r w:rsidRPr="00CE35F3">
              <w:rPr>
                <w:rFonts w:asciiTheme="majorBidi" w:hAnsiTheme="majorBidi" w:cstheme="majorBidi"/>
                <w:b/>
                <w:bCs/>
                <w:sz w:val="24"/>
                <w:szCs w:val="24"/>
              </w:rPr>
              <w:lastRenderedPageBreak/>
              <w:t>KD</w:t>
            </w:r>
          </w:p>
        </w:tc>
        <w:tc>
          <w:tcPr>
            <w:tcW w:w="2835" w:type="dxa"/>
          </w:tcPr>
          <w:p w:rsidR="003414E0" w:rsidRPr="00CE35F3" w:rsidRDefault="003414E0" w:rsidP="003623BC">
            <w:pPr>
              <w:spacing w:after="0" w:line="240" w:lineRule="auto"/>
              <w:jc w:val="center"/>
              <w:rPr>
                <w:rFonts w:asciiTheme="majorBidi" w:hAnsiTheme="majorBidi" w:cstheme="majorBidi"/>
                <w:b/>
                <w:bCs/>
                <w:sz w:val="24"/>
                <w:szCs w:val="24"/>
              </w:rPr>
            </w:pPr>
            <w:r w:rsidRPr="00CE35F3">
              <w:rPr>
                <w:rFonts w:asciiTheme="majorBidi" w:hAnsiTheme="majorBidi" w:cstheme="majorBidi"/>
                <w:b/>
                <w:bCs/>
                <w:sz w:val="24"/>
                <w:szCs w:val="24"/>
              </w:rPr>
              <w:t>IPK</w:t>
            </w:r>
          </w:p>
        </w:tc>
        <w:tc>
          <w:tcPr>
            <w:tcW w:w="1090" w:type="dxa"/>
          </w:tcPr>
          <w:p w:rsidR="003414E0" w:rsidRPr="00CE35F3" w:rsidRDefault="003414E0" w:rsidP="003623BC">
            <w:pPr>
              <w:spacing w:after="0" w:line="240" w:lineRule="auto"/>
              <w:jc w:val="center"/>
              <w:rPr>
                <w:rFonts w:asciiTheme="majorBidi" w:hAnsiTheme="majorBidi" w:cstheme="majorBidi"/>
                <w:b/>
                <w:bCs/>
                <w:sz w:val="24"/>
                <w:szCs w:val="24"/>
              </w:rPr>
            </w:pPr>
            <w:r w:rsidRPr="00CE35F3">
              <w:rPr>
                <w:rFonts w:asciiTheme="majorBidi" w:hAnsiTheme="majorBidi" w:cstheme="majorBidi"/>
                <w:b/>
                <w:bCs/>
                <w:sz w:val="24"/>
                <w:szCs w:val="24"/>
              </w:rPr>
              <w:t>JLH SOAL</w:t>
            </w:r>
          </w:p>
        </w:tc>
      </w:tr>
      <w:tr w:rsidR="003414E0" w:rsidRPr="00CE35F3" w:rsidTr="003623BC">
        <w:trPr>
          <w:trHeight w:val="490"/>
          <w:jc w:val="center"/>
        </w:trPr>
        <w:tc>
          <w:tcPr>
            <w:tcW w:w="3685" w:type="dxa"/>
            <w:vMerge w:val="restart"/>
          </w:tcPr>
          <w:p w:rsidR="003414E0" w:rsidRPr="00CE35F3" w:rsidRDefault="003414E0" w:rsidP="003623BC">
            <w:pPr>
              <w:spacing w:after="0" w:line="240" w:lineRule="auto"/>
              <w:ind w:right="304"/>
              <w:jc w:val="both"/>
              <w:rPr>
                <w:rFonts w:asciiTheme="majorBidi" w:hAnsiTheme="majorBidi" w:cstheme="majorBidi"/>
                <w:sz w:val="24"/>
                <w:szCs w:val="24"/>
              </w:rPr>
            </w:pPr>
            <w:r w:rsidRPr="00CE35F3">
              <w:rPr>
                <w:rFonts w:asciiTheme="majorBidi" w:hAnsiTheme="majorBidi" w:cstheme="majorBidi"/>
                <w:sz w:val="24"/>
                <w:szCs w:val="24"/>
              </w:rPr>
              <w:t xml:space="preserve">3.5. </w:t>
            </w:r>
            <w:proofErr w:type="spellStart"/>
            <w:r w:rsidRPr="00CE35F3">
              <w:rPr>
                <w:rFonts w:asciiTheme="majorBidi" w:hAnsiTheme="majorBidi" w:cstheme="majorBidi"/>
                <w:sz w:val="24"/>
                <w:szCs w:val="24"/>
              </w:rPr>
              <w:t>Menjelaskan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menentukan</w:t>
            </w:r>
            <w:proofErr w:type="spellEnd"/>
            <w:r w:rsidRPr="00CE35F3">
              <w:rPr>
                <w:rFonts w:asciiTheme="majorBidi" w:hAnsiTheme="majorBidi" w:cstheme="majorBidi"/>
                <w:sz w:val="24"/>
                <w:szCs w:val="24"/>
              </w:rPr>
              <w:t xml:space="preserve"> volume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menggunakan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satuan</w:t>
            </w:r>
            <w:proofErr w:type="spellEnd"/>
            <w:r w:rsidRPr="00CE35F3">
              <w:rPr>
                <w:rFonts w:asciiTheme="majorBidi" w:hAnsiTheme="majorBidi" w:cstheme="majorBidi"/>
                <w:sz w:val="24"/>
                <w:szCs w:val="24"/>
              </w:rPr>
              <w:t xml:space="preserve"> volume (</w:t>
            </w:r>
            <w:proofErr w:type="spellStart"/>
            <w:r w:rsidRPr="00CE35F3">
              <w:rPr>
                <w:rFonts w:asciiTheme="majorBidi" w:hAnsiTheme="majorBidi" w:cstheme="majorBidi"/>
                <w:sz w:val="24"/>
                <w:szCs w:val="24"/>
              </w:rPr>
              <w:t>seperti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kubus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satuan</w:t>
            </w:r>
            <w:proofErr w:type="spellEnd"/>
            <w:r w:rsidRPr="00CE35F3">
              <w:rPr>
                <w:rFonts w:asciiTheme="majorBidi" w:hAnsiTheme="majorBidi" w:cstheme="majorBidi"/>
                <w:sz w:val="24"/>
                <w:szCs w:val="24"/>
              </w:rPr>
              <w:t>)</w:t>
            </w:r>
          </w:p>
        </w:tc>
        <w:tc>
          <w:tcPr>
            <w:tcW w:w="2835" w:type="dxa"/>
          </w:tcPr>
          <w:p w:rsidR="003414E0" w:rsidRPr="00CE35F3" w:rsidRDefault="003414E0" w:rsidP="003623BC">
            <w:pPr>
              <w:spacing w:after="0" w:line="240" w:lineRule="auto"/>
              <w:jc w:val="both"/>
              <w:rPr>
                <w:rFonts w:asciiTheme="majorBidi" w:hAnsiTheme="majorBidi" w:cstheme="majorBidi"/>
                <w:sz w:val="24"/>
                <w:szCs w:val="24"/>
              </w:rPr>
            </w:pPr>
            <w:r w:rsidRPr="00CE35F3">
              <w:rPr>
                <w:rFonts w:asciiTheme="majorBidi" w:hAnsiTheme="majorBidi" w:cstheme="majorBidi"/>
                <w:sz w:val="24"/>
                <w:szCs w:val="24"/>
              </w:rPr>
              <w:t xml:space="preserve">3.5.1Mengidentifikasi  </w:t>
            </w:r>
            <w:proofErr w:type="spellStart"/>
            <w:r w:rsidRPr="00CE35F3">
              <w:rPr>
                <w:rFonts w:asciiTheme="majorBidi" w:hAnsiTheme="majorBidi" w:cstheme="majorBidi"/>
                <w:sz w:val="24"/>
                <w:szCs w:val="24"/>
              </w:rPr>
              <w:t>satuan</w:t>
            </w:r>
            <w:proofErr w:type="spellEnd"/>
            <w:r w:rsidRPr="00CE35F3">
              <w:rPr>
                <w:rFonts w:asciiTheme="majorBidi" w:hAnsiTheme="majorBidi" w:cstheme="majorBidi"/>
                <w:sz w:val="24"/>
                <w:szCs w:val="24"/>
              </w:rPr>
              <w:t xml:space="preserve"> volume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p>
        </w:tc>
        <w:tc>
          <w:tcPr>
            <w:tcW w:w="1090" w:type="dxa"/>
          </w:tcPr>
          <w:p w:rsidR="003414E0" w:rsidRPr="00CE35F3" w:rsidRDefault="003414E0" w:rsidP="003623BC">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4</w:t>
            </w:r>
          </w:p>
        </w:tc>
      </w:tr>
      <w:tr w:rsidR="003414E0" w:rsidRPr="00CE35F3" w:rsidTr="003623BC">
        <w:trPr>
          <w:trHeight w:val="586"/>
          <w:jc w:val="center"/>
        </w:trPr>
        <w:tc>
          <w:tcPr>
            <w:tcW w:w="3685" w:type="dxa"/>
            <w:vMerge/>
            <w:tcBorders>
              <w:top w:val="nil"/>
            </w:tcBorders>
          </w:tcPr>
          <w:p w:rsidR="003414E0" w:rsidRPr="00CE35F3" w:rsidRDefault="003414E0" w:rsidP="003623BC">
            <w:pPr>
              <w:spacing w:after="0" w:line="240" w:lineRule="auto"/>
              <w:jc w:val="both"/>
              <w:rPr>
                <w:rFonts w:asciiTheme="majorBidi" w:hAnsiTheme="majorBidi" w:cstheme="majorBidi"/>
                <w:sz w:val="24"/>
                <w:szCs w:val="24"/>
              </w:rPr>
            </w:pPr>
          </w:p>
        </w:tc>
        <w:tc>
          <w:tcPr>
            <w:tcW w:w="2835" w:type="dxa"/>
          </w:tcPr>
          <w:p w:rsidR="003414E0" w:rsidRPr="00CE35F3" w:rsidRDefault="003414E0" w:rsidP="003623BC">
            <w:pPr>
              <w:spacing w:after="0" w:line="240" w:lineRule="auto"/>
              <w:jc w:val="both"/>
              <w:rPr>
                <w:rFonts w:asciiTheme="majorBidi" w:hAnsiTheme="majorBidi" w:cstheme="majorBidi"/>
                <w:sz w:val="24"/>
                <w:szCs w:val="24"/>
              </w:rPr>
            </w:pPr>
            <w:r w:rsidRPr="00CE35F3">
              <w:rPr>
                <w:rFonts w:asciiTheme="majorBidi" w:hAnsiTheme="majorBidi" w:cstheme="majorBidi"/>
                <w:sz w:val="24"/>
                <w:szCs w:val="24"/>
              </w:rPr>
              <w:t xml:space="preserve">3.5.2Menentukan </w:t>
            </w:r>
            <w:proofErr w:type="spellStart"/>
            <w:r w:rsidRPr="00CE35F3">
              <w:rPr>
                <w:rFonts w:asciiTheme="majorBidi" w:hAnsiTheme="majorBidi" w:cstheme="majorBidi"/>
                <w:sz w:val="24"/>
                <w:szCs w:val="24"/>
              </w:rPr>
              <w:t>rumus</w:t>
            </w:r>
            <w:proofErr w:type="spellEnd"/>
            <w:r w:rsidRPr="00CE35F3">
              <w:rPr>
                <w:rFonts w:asciiTheme="majorBidi" w:hAnsiTheme="majorBidi" w:cstheme="majorBidi"/>
                <w:sz w:val="24"/>
                <w:szCs w:val="24"/>
              </w:rPr>
              <w:t xml:space="preserve"> volume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r w:rsidRPr="00CE35F3">
              <w:rPr>
                <w:rFonts w:asciiTheme="majorBidi" w:hAnsiTheme="majorBidi" w:cstheme="majorBidi"/>
                <w:sz w:val="24"/>
                <w:szCs w:val="24"/>
              </w:rPr>
              <w:t xml:space="preserve"> </w:t>
            </w:r>
          </w:p>
        </w:tc>
        <w:tc>
          <w:tcPr>
            <w:tcW w:w="1090" w:type="dxa"/>
          </w:tcPr>
          <w:p w:rsidR="003414E0" w:rsidRPr="00CE35F3" w:rsidRDefault="003414E0" w:rsidP="003623BC">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4</w:t>
            </w:r>
          </w:p>
        </w:tc>
      </w:tr>
      <w:tr w:rsidR="003414E0" w:rsidRPr="00CE35F3" w:rsidTr="003623BC">
        <w:trPr>
          <w:trHeight w:val="828"/>
          <w:jc w:val="center"/>
        </w:trPr>
        <w:tc>
          <w:tcPr>
            <w:tcW w:w="3685" w:type="dxa"/>
            <w:vMerge w:val="restart"/>
          </w:tcPr>
          <w:p w:rsidR="003414E0" w:rsidRPr="00CE35F3" w:rsidRDefault="003414E0" w:rsidP="003623BC">
            <w:pPr>
              <w:spacing w:after="0" w:line="240" w:lineRule="auto"/>
              <w:ind w:right="304"/>
              <w:jc w:val="both"/>
              <w:rPr>
                <w:rFonts w:asciiTheme="majorBidi" w:hAnsiTheme="majorBidi" w:cstheme="majorBidi"/>
                <w:sz w:val="24"/>
                <w:szCs w:val="24"/>
              </w:rPr>
            </w:pPr>
            <w:r w:rsidRPr="00CE35F3">
              <w:rPr>
                <w:rFonts w:asciiTheme="majorBidi" w:hAnsiTheme="majorBidi" w:cstheme="majorBidi"/>
                <w:sz w:val="24"/>
                <w:szCs w:val="24"/>
              </w:rPr>
              <w:t xml:space="preserve">4.5 </w:t>
            </w:r>
            <w:proofErr w:type="spellStart"/>
            <w:r w:rsidRPr="00CE35F3">
              <w:rPr>
                <w:rFonts w:asciiTheme="majorBidi" w:hAnsiTheme="majorBidi" w:cstheme="majorBidi"/>
                <w:sz w:val="24"/>
                <w:szCs w:val="24"/>
              </w:rPr>
              <w:t>Menyelesaikan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masalah</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berkaitan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volume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menggunakan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satuan</w:t>
            </w:r>
            <w:proofErr w:type="spellEnd"/>
            <w:r w:rsidRPr="00CE35F3">
              <w:rPr>
                <w:rFonts w:asciiTheme="majorBidi" w:hAnsiTheme="majorBidi" w:cstheme="majorBidi"/>
                <w:sz w:val="24"/>
                <w:szCs w:val="24"/>
              </w:rPr>
              <w:t xml:space="preserve"> volume (</w:t>
            </w:r>
            <w:proofErr w:type="spellStart"/>
            <w:r w:rsidRPr="00CE35F3">
              <w:rPr>
                <w:rFonts w:asciiTheme="majorBidi" w:hAnsiTheme="majorBidi" w:cstheme="majorBidi"/>
                <w:sz w:val="24"/>
                <w:szCs w:val="24"/>
              </w:rPr>
              <w:t>seperti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kubus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satuan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melibatkan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pangkat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tiga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akar</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pangkat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tiga</w:t>
            </w:r>
            <w:proofErr w:type="spellEnd"/>
          </w:p>
        </w:tc>
        <w:tc>
          <w:tcPr>
            <w:tcW w:w="2835" w:type="dxa"/>
          </w:tcPr>
          <w:p w:rsidR="003414E0" w:rsidRPr="00CE35F3" w:rsidRDefault="003414E0" w:rsidP="003623BC">
            <w:pPr>
              <w:spacing w:after="0" w:line="240" w:lineRule="auto"/>
              <w:jc w:val="both"/>
              <w:rPr>
                <w:rFonts w:asciiTheme="majorBidi" w:hAnsiTheme="majorBidi" w:cstheme="majorBidi"/>
                <w:sz w:val="24"/>
                <w:szCs w:val="24"/>
              </w:rPr>
            </w:pPr>
            <w:r w:rsidRPr="00CE35F3">
              <w:rPr>
                <w:rFonts w:asciiTheme="majorBidi" w:hAnsiTheme="majorBidi" w:cstheme="majorBidi"/>
                <w:sz w:val="24"/>
                <w:szCs w:val="24"/>
              </w:rPr>
              <w:t xml:space="preserve">4.5.1 </w:t>
            </w:r>
            <w:proofErr w:type="spellStart"/>
            <w:r w:rsidRPr="00CE35F3">
              <w:rPr>
                <w:rFonts w:asciiTheme="majorBidi" w:hAnsiTheme="majorBidi" w:cstheme="majorBidi"/>
                <w:sz w:val="24"/>
                <w:szCs w:val="24"/>
              </w:rPr>
              <w:t>Menentukan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masalah</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sesuai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p>
        </w:tc>
        <w:tc>
          <w:tcPr>
            <w:tcW w:w="1090" w:type="dxa"/>
          </w:tcPr>
          <w:p w:rsidR="003414E0" w:rsidRPr="00CE35F3" w:rsidRDefault="003414E0" w:rsidP="003623BC">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4</w:t>
            </w:r>
          </w:p>
        </w:tc>
      </w:tr>
      <w:tr w:rsidR="003414E0" w:rsidRPr="00CE35F3" w:rsidTr="003623BC">
        <w:trPr>
          <w:trHeight w:val="826"/>
          <w:jc w:val="center"/>
        </w:trPr>
        <w:tc>
          <w:tcPr>
            <w:tcW w:w="3685" w:type="dxa"/>
            <w:vMerge/>
            <w:tcBorders>
              <w:top w:val="nil"/>
            </w:tcBorders>
          </w:tcPr>
          <w:p w:rsidR="003414E0" w:rsidRPr="00CE35F3" w:rsidRDefault="003414E0" w:rsidP="003623BC">
            <w:pPr>
              <w:spacing w:after="0" w:line="240" w:lineRule="auto"/>
              <w:jc w:val="both"/>
              <w:rPr>
                <w:rFonts w:asciiTheme="majorBidi" w:hAnsiTheme="majorBidi" w:cstheme="majorBidi"/>
                <w:sz w:val="24"/>
                <w:szCs w:val="24"/>
              </w:rPr>
            </w:pPr>
          </w:p>
        </w:tc>
        <w:tc>
          <w:tcPr>
            <w:tcW w:w="2835" w:type="dxa"/>
          </w:tcPr>
          <w:p w:rsidR="003414E0" w:rsidRPr="00CE35F3" w:rsidRDefault="003414E0" w:rsidP="003623BC">
            <w:pPr>
              <w:spacing w:after="0" w:line="240" w:lineRule="auto"/>
              <w:jc w:val="both"/>
              <w:rPr>
                <w:rFonts w:asciiTheme="majorBidi" w:hAnsiTheme="majorBidi" w:cstheme="majorBidi"/>
                <w:sz w:val="24"/>
                <w:szCs w:val="24"/>
              </w:rPr>
            </w:pPr>
            <w:proofErr w:type="spellStart"/>
            <w:r w:rsidRPr="00CE35F3">
              <w:rPr>
                <w:rFonts w:asciiTheme="majorBidi" w:hAnsiTheme="majorBidi" w:cstheme="majorBidi"/>
                <w:sz w:val="24"/>
                <w:szCs w:val="24"/>
              </w:rPr>
              <w:t>Menentukan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masalah</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sesuai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volume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p>
        </w:tc>
        <w:tc>
          <w:tcPr>
            <w:tcW w:w="1090" w:type="dxa"/>
          </w:tcPr>
          <w:p w:rsidR="003414E0" w:rsidRPr="00CE35F3" w:rsidRDefault="003414E0" w:rsidP="003623BC">
            <w:pPr>
              <w:spacing w:after="0" w:line="240" w:lineRule="auto"/>
              <w:jc w:val="center"/>
              <w:rPr>
                <w:rFonts w:asciiTheme="majorBidi" w:hAnsiTheme="majorBidi" w:cstheme="majorBidi"/>
                <w:b/>
                <w:bCs/>
                <w:sz w:val="24"/>
                <w:szCs w:val="24"/>
              </w:rPr>
            </w:pPr>
            <w:r w:rsidRPr="00CE35F3">
              <w:rPr>
                <w:rFonts w:asciiTheme="majorBidi" w:hAnsiTheme="majorBidi" w:cstheme="majorBidi"/>
                <w:b/>
                <w:bCs/>
                <w:sz w:val="24"/>
                <w:szCs w:val="24"/>
              </w:rPr>
              <w:t>3</w:t>
            </w:r>
          </w:p>
        </w:tc>
      </w:tr>
      <w:tr w:rsidR="003414E0" w:rsidRPr="00CE35F3" w:rsidTr="003623BC">
        <w:trPr>
          <w:trHeight w:val="830"/>
          <w:jc w:val="center"/>
        </w:trPr>
        <w:tc>
          <w:tcPr>
            <w:tcW w:w="3685" w:type="dxa"/>
            <w:vMerge/>
            <w:tcBorders>
              <w:top w:val="nil"/>
            </w:tcBorders>
          </w:tcPr>
          <w:p w:rsidR="003414E0" w:rsidRPr="00CE35F3" w:rsidRDefault="003414E0" w:rsidP="003623BC">
            <w:pPr>
              <w:spacing w:after="0" w:line="240" w:lineRule="auto"/>
              <w:jc w:val="both"/>
              <w:rPr>
                <w:rFonts w:asciiTheme="majorBidi" w:hAnsiTheme="majorBidi" w:cstheme="majorBidi"/>
                <w:sz w:val="24"/>
                <w:szCs w:val="24"/>
              </w:rPr>
            </w:pPr>
          </w:p>
        </w:tc>
        <w:tc>
          <w:tcPr>
            <w:tcW w:w="2835" w:type="dxa"/>
          </w:tcPr>
          <w:p w:rsidR="003414E0" w:rsidRPr="00CE35F3" w:rsidRDefault="003414E0" w:rsidP="003623BC">
            <w:pPr>
              <w:spacing w:after="0" w:line="240" w:lineRule="auto"/>
              <w:jc w:val="both"/>
              <w:rPr>
                <w:rFonts w:asciiTheme="majorBidi" w:hAnsiTheme="majorBidi" w:cstheme="majorBidi"/>
                <w:sz w:val="24"/>
                <w:szCs w:val="24"/>
              </w:rPr>
            </w:pPr>
            <w:proofErr w:type="spellStart"/>
            <w:r w:rsidRPr="00CE35F3">
              <w:rPr>
                <w:rFonts w:asciiTheme="majorBidi" w:hAnsiTheme="majorBidi" w:cstheme="majorBidi"/>
                <w:sz w:val="24"/>
                <w:szCs w:val="24"/>
              </w:rPr>
              <w:t>Memecahkan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masalah</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berkaitan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p>
        </w:tc>
        <w:tc>
          <w:tcPr>
            <w:tcW w:w="1090" w:type="dxa"/>
          </w:tcPr>
          <w:p w:rsidR="003414E0" w:rsidRPr="00CE35F3" w:rsidRDefault="003414E0" w:rsidP="003623BC">
            <w:pPr>
              <w:spacing w:after="0" w:line="240" w:lineRule="auto"/>
              <w:jc w:val="center"/>
              <w:rPr>
                <w:rFonts w:asciiTheme="majorBidi" w:hAnsiTheme="majorBidi" w:cstheme="majorBidi"/>
                <w:b/>
                <w:bCs/>
                <w:sz w:val="24"/>
                <w:szCs w:val="24"/>
              </w:rPr>
            </w:pPr>
            <w:r w:rsidRPr="00CE35F3">
              <w:rPr>
                <w:rFonts w:asciiTheme="majorBidi" w:hAnsiTheme="majorBidi" w:cstheme="majorBidi"/>
                <w:b/>
                <w:bCs/>
                <w:sz w:val="24"/>
                <w:szCs w:val="24"/>
              </w:rPr>
              <w:t>3</w:t>
            </w:r>
          </w:p>
        </w:tc>
      </w:tr>
      <w:tr w:rsidR="003414E0" w:rsidRPr="00CE35F3" w:rsidTr="003623BC">
        <w:trPr>
          <w:trHeight w:val="826"/>
          <w:jc w:val="center"/>
        </w:trPr>
        <w:tc>
          <w:tcPr>
            <w:tcW w:w="3685" w:type="dxa"/>
            <w:vMerge/>
            <w:tcBorders>
              <w:top w:val="nil"/>
            </w:tcBorders>
          </w:tcPr>
          <w:p w:rsidR="003414E0" w:rsidRPr="00CE35F3" w:rsidRDefault="003414E0" w:rsidP="003623BC">
            <w:pPr>
              <w:spacing w:after="0" w:line="240" w:lineRule="auto"/>
              <w:jc w:val="both"/>
              <w:rPr>
                <w:rFonts w:asciiTheme="majorBidi" w:hAnsiTheme="majorBidi" w:cstheme="majorBidi"/>
                <w:sz w:val="24"/>
                <w:szCs w:val="24"/>
              </w:rPr>
            </w:pPr>
          </w:p>
        </w:tc>
        <w:tc>
          <w:tcPr>
            <w:tcW w:w="2835" w:type="dxa"/>
          </w:tcPr>
          <w:p w:rsidR="003414E0" w:rsidRPr="00CE35F3" w:rsidRDefault="003414E0" w:rsidP="003623BC">
            <w:pPr>
              <w:spacing w:after="0" w:line="240" w:lineRule="auto"/>
              <w:jc w:val="both"/>
              <w:rPr>
                <w:rFonts w:asciiTheme="majorBidi" w:hAnsiTheme="majorBidi" w:cstheme="majorBidi"/>
                <w:sz w:val="24"/>
                <w:szCs w:val="24"/>
              </w:rPr>
            </w:pPr>
            <w:proofErr w:type="spellStart"/>
            <w:r w:rsidRPr="00CE35F3">
              <w:rPr>
                <w:rFonts w:asciiTheme="majorBidi" w:hAnsiTheme="majorBidi" w:cstheme="majorBidi"/>
                <w:sz w:val="24"/>
                <w:szCs w:val="24"/>
              </w:rPr>
              <w:t>Memecahkan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masalah</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berkaitan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volume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p>
        </w:tc>
        <w:tc>
          <w:tcPr>
            <w:tcW w:w="1090" w:type="dxa"/>
          </w:tcPr>
          <w:p w:rsidR="003414E0" w:rsidRPr="00CE35F3" w:rsidRDefault="003414E0" w:rsidP="003623BC">
            <w:pPr>
              <w:spacing w:after="0" w:line="240" w:lineRule="auto"/>
              <w:jc w:val="center"/>
              <w:rPr>
                <w:rFonts w:asciiTheme="majorBidi" w:hAnsiTheme="majorBidi" w:cstheme="majorBidi"/>
                <w:b/>
                <w:bCs/>
                <w:sz w:val="24"/>
                <w:szCs w:val="24"/>
              </w:rPr>
            </w:pPr>
            <w:r w:rsidRPr="00CE35F3">
              <w:rPr>
                <w:rFonts w:asciiTheme="majorBidi" w:hAnsiTheme="majorBidi" w:cstheme="majorBidi"/>
                <w:b/>
                <w:bCs/>
                <w:sz w:val="24"/>
                <w:szCs w:val="24"/>
              </w:rPr>
              <w:t>2</w:t>
            </w:r>
          </w:p>
        </w:tc>
      </w:tr>
      <w:tr w:rsidR="003414E0" w:rsidRPr="00CE35F3" w:rsidTr="003623BC">
        <w:trPr>
          <w:trHeight w:val="277"/>
          <w:jc w:val="center"/>
        </w:trPr>
        <w:tc>
          <w:tcPr>
            <w:tcW w:w="6520" w:type="dxa"/>
            <w:gridSpan w:val="2"/>
          </w:tcPr>
          <w:p w:rsidR="003414E0" w:rsidRPr="00CE35F3" w:rsidRDefault="003414E0" w:rsidP="003623BC">
            <w:pPr>
              <w:spacing w:after="0" w:line="240" w:lineRule="auto"/>
              <w:jc w:val="center"/>
              <w:rPr>
                <w:rFonts w:asciiTheme="majorBidi" w:hAnsiTheme="majorBidi" w:cstheme="majorBidi"/>
                <w:b/>
                <w:bCs/>
                <w:sz w:val="24"/>
                <w:szCs w:val="24"/>
              </w:rPr>
            </w:pPr>
            <w:r w:rsidRPr="00CE35F3">
              <w:rPr>
                <w:rFonts w:asciiTheme="majorBidi" w:hAnsiTheme="majorBidi" w:cstheme="majorBidi"/>
                <w:b/>
                <w:bCs/>
                <w:sz w:val="24"/>
                <w:szCs w:val="24"/>
              </w:rPr>
              <w:t>TOTAL</w:t>
            </w:r>
          </w:p>
        </w:tc>
        <w:tc>
          <w:tcPr>
            <w:tcW w:w="1090" w:type="dxa"/>
          </w:tcPr>
          <w:p w:rsidR="003414E0" w:rsidRPr="00CE35F3" w:rsidRDefault="003414E0" w:rsidP="003623BC">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20</w:t>
            </w:r>
          </w:p>
        </w:tc>
      </w:tr>
    </w:tbl>
    <w:p w:rsidR="003414E0" w:rsidRPr="00CE35F3" w:rsidRDefault="003414E0" w:rsidP="003414E0">
      <w:pPr>
        <w:spacing w:after="0" w:line="480" w:lineRule="auto"/>
        <w:ind w:firstLine="567"/>
        <w:jc w:val="both"/>
        <w:rPr>
          <w:rFonts w:asciiTheme="majorBidi" w:hAnsiTheme="majorBidi" w:cstheme="majorBidi"/>
          <w:sz w:val="24"/>
          <w:szCs w:val="24"/>
        </w:rPr>
      </w:pPr>
      <w:r w:rsidRPr="00CE35F3">
        <w:rPr>
          <w:rFonts w:asciiTheme="majorBidi" w:hAnsiTheme="majorBidi" w:cstheme="majorBidi"/>
          <w:sz w:val="24"/>
          <w:szCs w:val="24"/>
          <w:lang w:val="id-ID"/>
        </w:rPr>
        <w:t>Sebelum</w:t>
      </w:r>
      <w:r w:rsidRPr="00CE35F3">
        <w:rPr>
          <w:rFonts w:asciiTheme="majorBidi" w:hAnsiTheme="majorBidi" w:cstheme="majorBidi"/>
          <w:spacing w:val="1"/>
          <w:sz w:val="24"/>
          <w:szCs w:val="24"/>
          <w:lang w:val="id-ID"/>
        </w:rPr>
        <w:t xml:space="preserve"> </w:t>
      </w:r>
      <w:r w:rsidRPr="00CE35F3">
        <w:rPr>
          <w:rFonts w:asciiTheme="majorBidi" w:hAnsiTheme="majorBidi" w:cstheme="majorBidi"/>
          <w:sz w:val="24"/>
          <w:szCs w:val="24"/>
          <w:lang w:val="id-ID"/>
        </w:rPr>
        <w:t>instrumen</w:t>
      </w:r>
      <w:r w:rsidRPr="00CE35F3">
        <w:rPr>
          <w:rFonts w:asciiTheme="majorBidi" w:hAnsiTheme="majorBidi" w:cstheme="majorBidi"/>
          <w:spacing w:val="1"/>
          <w:sz w:val="24"/>
          <w:szCs w:val="24"/>
          <w:lang w:val="id-ID"/>
        </w:rPr>
        <w:t xml:space="preserve"> </w:t>
      </w:r>
      <w:r w:rsidRPr="00CE35F3">
        <w:rPr>
          <w:rFonts w:asciiTheme="majorBidi" w:hAnsiTheme="majorBidi" w:cstheme="majorBidi"/>
          <w:sz w:val="24"/>
          <w:szCs w:val="24"/>
          <w:lang w:val="id-ID"/>
        </w:rPr>
        <w:t>diujikan</w:t>
      </w:r>
      <w:r w:rsidRPr="00CE35F3">
        <w:rPr>
          <w:rFonts w:asciiTheme="majorBidi" w:hAnsiTheme="majorBidi" w:cstheme="majorBidi"/>
          <w:spacing w:val="1"/>
          <w:sz w:val="24"/>
          <w:szCs w:val="24"/>
          <w:lang w:val="id-ID"/>
        </w:rPr>
        <w:t xml:space="preserve"> </w:t>
      </w:r>
      <w:r w:rsidRPr="00CE35F3">
        <w:rPr>
          <w:rFonts w:asciiTheme="majorBidi" w:hAnsiTheme="majorBidi" w:cstheme="majorBidi"/>
          <w:sz w:val="24"/>
          <w:szCs w:val="24"/>
          <w:lang w:val="id-ID"/>
        </w:rPr>
        <w:t>kepada</w:t>
      </w:r>
      <w:r w:rsidRPr="00CE35F3">
        <w:rPr>
          <w:rFonts w:asciiTheme="majorBidi" w:hAnsiTheme="majorBidi" w:cstheme="majorBidi"/>
          <w:spacing w:val="1"/>
          <w:sz w:val="24"/>
          <w:szCs w:val="24"/>
          <w:lang w:val="id-ID"/>
        </w:rPr>
        <w:t xml:space="preserve"> </w:t>
      </w:r>
      <w:r w:rsidRPr="00CE35F3">
        <w:rPr>
          <w:rFonts w:asciiTheme="majorBidi" w:hAnsiTheme="majorBidi" w:cstheme="majorBidi"/>
          <w:sz w:val="24"/>
          <w:szCs w:val="24"/>
          <w:lang w:val="id-ID"/>
        </w:rPr>
        <w:t>sampel,</w:t>
      </w:r>
      <w:r w:rsidRPr="00CE35F3">
        <w:rPr>
          <w:rFonts w:asciiTheme="majorBidi" w:hAnsiTheme="majorBidi" w:cstheme="majorBidi"/>
          <w:spacing w:val="1"/>
          <w:sz w:val="24"/>
          <w:szCs w:val="24"/>
          <w:lang w:val="id-ID"/>
        </w:rPr>
        <w:t xml:space="preserve"> </w:t>
      </w:r>
      <w:r w:rsidRPr="00CE35F3">
        <w:rPr>
          <w:rFonts w:asciiTheme="majorBidi" w:hAnsiTheme="majorBidi" w:cstheme="majorBidi"/>
          <w:sz w:val="24"/>
          <w:szCs w:val="24"/>
          <w:lang w:val="id-ID"/>
        </w:rPr>
        <w:t>maka</w:t>
      </w:r>
      <w:r w:rsidRPr="00CE35F3">
        <w:rPr>
          <w:rFonts w:asciiTheme="majorBidi" w:hAnsiTheme="majorBidi" w:cstheme="majorBidi"/>
          <w:spacing w:val="1"/>
          <w:sz w:val="24"/>
          <w:szCs w:val="24"/>
          <w:lang w:val="id-ID"/>
        </w:rPr>
        <w:t xml:space="preserve"> </w:t>
      </w:r>
      <w:r w:rsidRPr="00CE35F3">
        <w:rPr>
          <w:rFonts w:asciiTheme="majorBidi" w:hAnsiTheme="majorBidi" w:cstheme="majorBidi"/>
          <w:sz w:val="24"/>
          <w:szCs w:val="24"/>
          <w:lang w:val="id-ID"/>
        </w:rPr>
        <w:t>instrumen</w:t>
      </w:r>
      <w:r w:rsidRPr="00CE35F3">
        <w:rPr>
          <w:rFonts w:asciiTheme="majorBidi" w:hAnsiTheme="majorBidi" w:cstheme="majorBidi"/>
          <w:spacing w:val="60"/>
          <w:sz w:val="24"/>
          <w:szCs w:val="24"/>
          <w:lang w:val="id-ID"/>
        </w:rPr>
        <w:t xml:space="preserve"> </w:t>
      </w:r>
      <w:r w:rsidRPr="00CE35F3">
        <w:rPr>
          <w:rFonts w:asciiTheme="majorBidi" w:hAnsiTheme="majorBidi" w:cstheme="majorBidi"/>
          <w:sz w:val="24"/>
          <w:szCs w:val="24"/>
          <w:lang w:val="id-ID"/>
        </w:rPr>
        <w:t>tersebut</w:t>
      </w:r>
      <w:r w:rsidRPr="00CE35F3">
        <w:rPr>
          <w:rFonts w:asciiTheme="majorBidi" w:hAnsiTheme="majorBidi" w:cstheme="majorBidi"/>
          <w:spacing w:val="1"/>
          <w:sz w:val="24"/>
          <w:szCs w:val="24"/>
          <w:lang w:val="id-ID"/>
        </w:rPr>
        <w:t xml:space="preserve"> </w:t>
      </w:r>
      <w:r w:rsidRPr="00CE35F3">
        <w:rPr>
          <w:rFonts w:asciiTheme="majorBidi" w:hAnsiTheme="majorBidi" w:cstheme="majorBidi"/>
          <w:sz w:val="24"/>
          <w:szCs w:val="24"/>
          <w:lang w:val="id-ID"/>
        </w:rPr>
        <w:t xml:space="preserve">harus memenuhi kriteria </w:t>
      </w:r>
      <w:proofErr w:type="spellStart"/>
      <w:r w:rsidRPr="00CE35F3">
        <w:rPr>
          <w:rFonts w:asciiTheme="majorBidi" w:hAnsiTheme="majorBidi" w:cstheme="majorBidi"/>
          <w:sz w:val="24"/>
          <w:szCs w:val="24"/>
        </w:rPr>
        <w:t>validitas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reliabilitas</w:t>
      </w:r>
      <w:proofErr w:type="spellEnd"/>
      <w:r w:rsidRPr="00CE35F3">
        <w:rPr>
          <w:rFonts w:asciiTheme="majorBidi" w:hAnsiTheme="majorBidi" w:cstheme="majorBidi"/>
          <w:sz w:val="24"/>
          <w:szCs w:val="24"/>
          <w:lang w:val="id-ID"/>
        </w:rPr>
        <w:t>. Oleh karena itu perlu dilakukan analisis terlebih dahulu terhadap soal yang</w:t>
      </w:r>
      <w:r w:rsidRPr="00CE35F3">
        <w:rPr>
          <w:rFonts w:asciiTheme="majorBidi" w:hAnsiTheme="majorBidi" w:cstheme="majorBidi"/>
          <w:spacing w:val="1"/>
          <w:sz w:val="24"/>
          <w:szCs w:val="24"/>
          <w:lang w:val="id-ID"/>
        </w:rPr>
        <w:t xml:space="preserve"> </w:t>
      </w:r>
      <w:r w:rsidRPr="00CE35F3">
        <w:rPr>
          <w:rFonts w:asciiTheme="majorBidi" w:hAnsiTheme="majorBidi" w:cstheme="majorBidi"/>
          <w:sz w:val="24"/>
          <w:szCs w:val="24"/>
          <w:lang w:val="id-ID"/>
        </w:rPr>
        <w:t>akan</w:t>
      </w:r>
      <w:r w:rsidRPr="00CE35F3">
        <w:rPr>
          <w:rFonts w:asciiTheme="majorBidi" w:hAnsiTheme="majorBidi" w:cstheme="majorBidi"/>
          <w:spacing w:val="-1"/>
          <w:sz w:val="24"/>
          <w:szCs w:val="24"/>
          <w:lang w:val="id-ID"/>
        </w:rPr>
        <w:t xml:space="preserve"> </w:t>
      </w:r>
      <w:r w:rsidRPr="00CE35F3">
        <w:rPr>
          <w:rFonts w:asciiTheme="majorBidi" w:hAnsiTheme="majorBidi" w:cstheme="majorBidi"/>
          <w:sz w:val="24"/>
          <w:szCs w:val="24"/>
          <w:lang w:val="id-ID"/>
        </w:rPr>
        <w:t>diujikan, meliputi</w:t>
      </w:r>
      <w:r w:rsidRPr="00CE35F3">
        <w:rPr>
          <w:rFonts w:asciiTheme="majorBidi" w:hAnsiTheme="majorBidi" w:cstheme="majorBidi"/>
          <w:sz w:val="24"/>
          <w:szCs w:val="24"/>
        </w:rPr>
        <w:t>:</w:t>
      </w:r>
    </w:p>
    <w:p w:rsidR="003414E0" w:rsidRPr="00CE35F3" w:rsidRDefault="003414E0" w:rsidP="003414E0">
      <w:pPr>
        <w:pStyle w:val="Heading1"/>
        <w:numPr>
          <w:ilvl w:val="3"/>
          <w:numId w:val="3"/>
        </w:numPr>
        <w:tabs>
          <w:tab w:val="left" w:pos="0"/>
        </w:tabs>
        <w:spacing w:line="480" w:lineRule="auto"/>
        <w:ind w:left="284" w:hanging="284"/>
        <w:rPr>
          <w:rFonts w:asciiTheme="majorBidi" w:hAnsiTheme="majorBidi" w:cstheme="majorBidi"/>
          <w:lang w:val="id-ID"/>
        </w:rPr>
      </w:pPr>
      <w:bookmarkStart w:id="11" w:name="_Toc207159593"/>
      <w:bookmarkStart w:id="12" w:name="_Toc207160162"/>
      <w:r w:rsidRPr="00CE35F3">
        <w:rPr>
          <w:rFonts w:asciiTheme="majorBidi" w:hAnsiTheme="majorBidi" w:cstheme="majorBidi"/>
          <w:lang w:val="id-ID"/>
        </w:rPr>
        <w:t>Uji</w:t>
      </w:r>
      <w:r w:rsidRPr="00CE35F3">
        <w:rPr>
          <w:rFonts w:asciiTheme="majorBidi" w:hAnsiTheme="majorBidi" w:cstheme="majorBidi"/>
          <w:spacing w:val="-2"/>
          <w:lang w:val="id-ID"/>
        </w:rPr>
        <w:t xml:space="preserve"> </w:t>
      </w:r>
      <w:r w:rsidRPr="00CE35F3">
        <w:rPr>
          <w:rFonts w:asciiTheme="majorBidi" w:hAnsiTheme="majorBidi" w:cstheme="majorBidi"/>
          <w:lang w:val="id-ID"/>
        </w:rPr>
        <w:t>Validitas</w:t>
      </w:r>
      <w:bookmarkEnd w:id="11"/>
      <w:bookmarkEnd w:id="12"/>
    </w:p>
    <w:p w:rsidR="003414E0" w:rsidRPr="00CE35F3" w:rsidRDefault="003414E0" w:rsidP="003414E0">
      <w:pPr>
        <w:pStyle w:val="Heading1"/>
        <w:tabs>
          <w:tab w:val="left" w:pos="0"/>
        </w:tabs>
        <w:spacing w:line="480" w:lineRule="auto"/>
        <w:ind w:left="0" w:firstLine="567"/>
        <w:rPr>
          <w:rFonts w:asciiTheme="majorBidi" w:hAnsiTheme="majorBidi" w:cstheme="majorBidi"/>
          <w:b w:val="0"/>
          <w:bCs w:val="0"/>
        </w:rPr>
      </w:pPr>
      <w:bookmarkStart w:id="13" w:name="_Toc207159594"/>
      <w:bookmarkStart w:id="14" w:name="_Toc207160163"/>
      <w:r w:rsidRPr="00CE35F3">
        <w:rPr>
          <w:rFonts w:asciiTheme="majorBidi" w:hAnsiTheme="majorBidi" w:cstheme="majorBidi"/>
          <w:b w:val="0"/>
          <w:bCs w:val="0"/>
          <w:lang w:val="id-ID"/>
        </w:rPr>
        <w:t>Menurut</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Riduwan</w:t>
      </w:r>
      <w:r w:rsidRPr="00CE35F3">
        <w:rPr>
          <w:rFonts w:asciiTheme="majorBidi" w:hAnsiTheme="majorBidi" w:cstheme="majorBidi"/>
          <w:b w:val="0"/>
          <w:bCs w:val="0"/>
          <w:spacing w:val="1"/>
          <w:lang w:val="id-ID"/>
        </w:rPr>
        <w:t xml:space="preserve">  (201</w:t>
      </w:r>
      <w:r w:rsidRPr="00CE35F3">
        <w:rPr>
          <w:rFonts w:asciiTheme="majorBidi" w:hAnsiTheme="majorBidi" w:cstheme="majorBidi"/>
          <w:b w:val="0"/>
          <w:bCs w:val="0"/>
          <w:spacing w:val="1"/>
        </w:rPr>
        <w:t>8</w:t>
      </w:r>
      <w:r w:rsidRPr="00CE35F3">
        <w:rPr>
          <w:rFonts w:asciiTheme="majorBidi" w:hAnsiTheme="majorBidi" w:cstheme="majorBidi"/>
          <w:b w:val="0"/>
          <w:bCs w:val="0"/>
          <w:spacing w:val="1"/>
          <w:lang w:val="id-ID"/>
        </w:rPr>
        <w:t xml:space="preserve">:97) </w:t>
      </w:r>
      <w:r w:rsidRPr="00CE35F3">
        <w:rPr>
          <w:rFonts w:asciiTheme="majorBidi" w:hAnsiTheme="majorBidi" w:cstheme="majorBidi"/>
          <w:b w:val="0"/>
          <w:bCs w:val="0"/>
          <w:lang w:val="id-ID"/>
        </w:rPr>
        <w:t>suatu</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soal</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dikatakan</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baik</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apabila</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soal</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tersebut</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dapat</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mengukur</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apa</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yang</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seharusnya</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diukur.</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Tinggi</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 xml:space="preserve">rendahnya instrumen menunjukkan sejauh </w:t>
      </w:r>
      <w:r w:rsidRPr="00CE35F3">
        <w:rPr>
          <w:rFonts w:asciiTheme="majorBidi" w:hAnsiTheme="majorBidi" w:cstheme="majorBidi"/>
          <w:b w:val="0"/>
          <w:bCs w:val="0"/>
          <w:lang w:val="id-ID"/>
        </w:rPr>
        <w:lastRenderedPageBreak/>
        <w:t>mana data yang terkumpul</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tidak menyimpang dari gambaran variabel yang dimaksud. Berarti</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soal</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kemampuan</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pemecahan</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masalah</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matematika</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harus</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mampu</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mengukur</w:t>
      </w:r>
      <w:r w:rsidRPr="00CE35F3">
        <w:rPr>
          <w:rFonts w:asciiTheme="majorBidi" w:hAnsiTheme="majorBidi" w:cstheme="majorBidi"/>
          <w:b w:val="0"/>
          <w:bCs w:val="0"/>
          <w:spacing w:val="29"/>
          <w:lang w:val="id-ID"/>
        </w:rPr>
        <w:t xml:space="preserve"> </w:t>
      </w:r>
      <w:r w:rsidRPr="00CE35F3">
        <w:rPr>
          <w:rFonts w:asciiTheme="majorBidi" w:hAnsiTheme="majorBidi" w:cstheme="majorBidi"/>
          <w:b w:val="0"/>
          <w:bCs w:val="0"/>
          <w:lang w:val="id-ID"/>
        </w:rPr>
        <w:t>kemampuan</w:t>
      </w:r>
      <w:r w:rsidRPr="00CE35F3">
        <w:rPr>
          <w:rFonts w:asciiTheme="majorBidi" w:hAnsiTheme="majorBidi" w:cstheme="majorBidi"/>
          <w:b w:val="0"/>
          <w:bCs w:val="0"/>
          <w:spacing w:val="31"/>
          <w:lang w:val="id-ID"/>
        </w:rPr>
        <w:t xml:space="preserve"> </w:t>
      </w:r>
      <w:r w:rsidRPr="00CE35F3">
        <w:rPr>
          <w:rFonts w:asciiTheme="majorBidi" w:hAnsiTheme="majorBidi" w:cstheme="majorBidi"/>
          <w:b w:val="0"/>
          <w:bCs w:val="0"/>
          <w:lang w:val="id-ID"/>
        </w:rPr>
        <w:t>siswa</w:t>
      </w:r>
      <w:r w:rsidRPr="00CE35F3">
        <w:rPr>
          <w:rFonts w:asciiTheme="majorBidi" w:hAnsiTheme="majorBidi" w:cstheme="majorBidi"/>
          <w:b w:val="0"/>
          <w:bCs w:val="0"/>
          <w:spacing w:val="29"/>
          <w:lang w:val="id-ID"/>
        </w:rPr>
        <w:t xml:space="preserve"> </w:t>
      </w:r>
      <w:r w:rsidRPr="00CE35F3">
        <w:rPr>
          <w:rFonts w:asciiTheme="majorBidi" w:hAnsiTheme="majorBidi" w:cstheme="majorBidi"/>
          <w:b w:val="0"/>
          <w:bCs w:val="0"/>
          <w:lang w:val="id-ID"/>
        </w:rPr>
        <w:t>dalam</w:t>
      </w:r>
      <w:r w:rsidRPr="00CE35F3">
        <w:rPr>
          <w:rFonts w:asciiTheme="majorBidi" w:hAnsiTheme="majorBidi" w:cstheme="majorBidi"/>
          <w:b w:val="0"/>
          <w:bCs w:val="0"/>
          <w:spacing w:val="31"/>
          <w:lang w:val="id-ID"/>
        </w:rPr>
        <w:t xml:space="preserve"> </w:t>
      </w:r>
      <w:r w:rsidRPr="00CE35F3">
        <w:rPr>
          <w:rFonts w:asciiTheme="majorBidi" w:hAnsiTheme="majorBidi" w:cstheme="majorBidi"/>
          <w:b w:val="0"/>
          <w:bCs w:val="0"/>
          <w:lang w:val="id-ID"/>
        </w:rPr>
        <w:t>melakukan</w:t>
      </w:r>
      <w:r w:rsidRPr="00CE35F3">
        <w:rPr>
          <w:rFonts w:asciiTheme="majorBidi" w:hAnsiTheme="majorBidi" w:cstheme="majorBidi"/>
          <w:b w:val="0"/>
          <w:bCs w:val="0"/>
          <w:spacing w:val="32"/>
          <w:lang w:val="id-ID"/>
        </w:rPr>
        <w:t xml:space="preserve"> </w:t>
      </w:r>
      <w:r w:rsidRPr="00CE35F3">
        <w:rPr>
          <w:rFonts w:asciiTheme="majorBidi" w:hAnsiTheme="majorBidi" w:cstheme="majorBidi"/>
          <w:b w:val="0"/>
          <w:bCs w:val="0"/>
          <w:lang w:val="id-ID"/>
        </w:rPr>
        <w:t>pemecahan</w:t>
      </w:r>
      <w:r w:rsidRPr="00CE35F3">
        <w:rPr>
          <w:rFonts w:asciiTheme="majorBidi" w:hAnsiTheme="majorBidi" w:cstheme="majorBidi"/>
          <w:b w:val="0"/>
          <w:bCs w:val="0"/>
          <w:spacing w:val="31"/>
          <w:lang w:val="id-ID"/>
        </w:rPr>
        <w:t xml:space="preserve"> </w:t>
      </w:r>
      <w:r w:rsidRPr="00CE35F3">
        <w:rPr>
          <w:rFonts w:asciiTheme="majorBidi" w:hAnsiTheme="majorBidi" w:cstheme="majorBidi"/>
          <w:b w:val="0"/>
          <w:bCs w:val="0"/>
          <w:lang w:val="id-ID"/>
        </w:rPr>
        <w:t>masalah matematika.</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Untuk</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melakukan</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uji</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validitas</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suatu</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soal,</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harus</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mengkorelasikan</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antara</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skor</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soal</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yang</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dimaksud</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dengan</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skor</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totalnya.</w:t>
      </w:r>
      <w:r w:rsidRPr="00CE35F3">
        <w:rPr>
          <w:rFonts w:asciiTheme="majorBidi" w:hAnsiTheme="majorBidi" w:cstheme="majorBidi"/>
          <w:b w:val="0"/>
          <w:bCs w:val="0"/>
          <w:spacing w:val="61"/>
          <w:lang w:val="id-ID"/>
        </w:rPr>
        <w:t xml:space="preserve"> </w:t>
      </w:r>
      <w:r w:rsidRPr="00CE35F3">
        <w:rPr>
          <w:rFonts w:asciiTheme="majorBidi" w:hAnsiTheme="majorBidi" w:cstheme="majorBidi"/>
          <w:b w:val="0"/>
          <w:bCs w:val="0"/>
          <w:lang w:val="id-ID"/>
        </w:rPr>
        <w:t>Untuk  menentukan  koefisien</w:t>
      </w:r>
      <w:r w:rsidRPr="00CE35F3">
        <w:rPr>
          <w:rFonts w:asciiTheme="majorBidi" w:hAnsiTheme="majorBidi" w:cstheme="majorBidi"/>
          <w:b w:val="0"/>
          <w:bCs w:val="0"/>
          <w:spacing w:val="61"/>
          <w:lang w:val="id-ID"/>
        </w:rPr>
        <w:t xml:space="preserve"> </w:t>
      </w:r>
      <w:r w:rsidRPr="00CE35F3">
        <w:rPr>
          <w:rFonts w:asciiTheme="majorBidi" w:hAnsiTheme="majorBidi" w:cstheme="majorBidi"/>
          <w:b w:val="0"/>
          <w:bCs w:val="0"/>
          <w:lang w:val="id-ID"/>
        </w:rPr>
        <w:t>korelasi</w:t>
      </w:r>
      <w:r w:rsidRPr="00CE35F3">
        <w:rPr>
          <w:rFonts w:asciiTheme="majorBidi" w:hAnsiTheme="majorBidi" w:cstheme="majorBidi"/>
          <w:b w:val="0"/>
          <w:bCs w:val="0"/>
          <w:spacing w:val="62"/>
          <w:lang w:val="id-ID"/>
        </w:rPr>
        <w:t xml:space="preserve"> </w:t>
      </w:r>
      <w:r w:rsidRPr="00CE35F3">
        <w:rPr>
          <w:rFonts w:asciiTheme="majorBidi" w:hAnsiTheme="majorBidi" w:cstheme="majorBidi"/>
          <w:b w:val="0"/>
          <w:bCs w:val="0"/>
          <w:lang w:val="id-ID"/>
        </w:rPr>
        <w:t xml:space="preserve">tersebut  digunakan rumus   </w:t>
      </w:r>
      <w:r w:rsidRPr="00CE35F3">
        <w:rPr>
          <w:rFonts w:asciiTheme="majorBidi" w:hAnsiTheme="majorBidi" w:cstheme="majorBidi"/>
          <w:b w:val="0"/>
          <w:bCs w:val="0"/>
          <w:spacing w:val="21"/>
          <w:lang w:val="id-ID"/>
        </w:rPr>
        <w:t xml:space="preserve"> </w:t>
      </w:r>
      <w:r w:rsidRPr="00CE35F3">
        <w:rPr>
          <w:rFonts w:asciiTheme="majorBidi" w:hAnsiTheme="majorBidi" w:cstheme="majorBidi"/>
          <w:b w:val="0"/>
          <w:bCs w:val="0"/>
          <w:lang w:val="id-ID"/>
        </w:rPr>
        <w:t xml:space="preserve">korelasi   </w:t>
      </w:r>
      <w:r w:rsidRPr="00CE35F3">
        <w:rPr>
          <w:rFonts w:asciiTheme="majorBidi" w:hAnsiTheme="majorBidi" w:cstheme="majorBidi"/>
          <w:b w:val="0"/>
          <w:bCs w:val="0"/>
          <w:spacing w:val="22"/>
          <w:lang w:val="id-ID"/>
        </w:rPr>
        <w:t xml:space="preserve"> </w:t>
      </w:r>
      <w:r w:rsidRPr="00CE35F3">
        <w:rPr>
          <w:rFonts w:asciiTheme="majorBidi" w:hAnsiTheme="majorBidi" w:cstheme="majorBidi"/>
          <w:b w:val="0"/>
          <w:bCs w:val="0"/>
          <w:lang w:val="id-ID"/>
        </w:rPr>
        <w:t xml:space="preserve">Product   </w:t>
      </w:r>
      <w:r w:rsidRPr="00CE35F3">
        <w:rPr>
          <w:rFonts w:asciiTheme="majorBidi" w:hAnsiTheme="majorBidi" w:cstheme="majorBidi"/>
          <w:b w:val="0"/>
          <w:bCs w:val="0"/>
          <w:spacing w:val="23"/>
          <w:lang w:val="id-ID"/>
        </w:rPr>
        <w:t xml:space="preserve"> </w:t>
      </w:r>
      <w:r w:rsidRPr="00CE35F3">
        <w:rPr>
          <w:rFonts w:asciiTheme="majorBidi" w:hAnsiTheme="majorBidi" w:cstheme="majorBidi"/>
          <w:b w:val="0"/>
          <w:bCs w:val="0"/>
          <w:lang w:val="id-ID"/>
        </w:rPr>
        <w:t xml:space="preserve">Moment   </w:t>
      </w:r>
      <w:r w:rsidRPr="00CE35F3">
        <w:rPr>
          <w:rFonts w:asciiTheme="majorBidi" w:hAnsiTheme="majorBidi" w:cstheme="majorBidi"/>
          <w:b w:val="0"/>
          <w:bCs w:val="0"/>
          <w:spacing w:val="22"/>
          <w:lang w:val="id-ID"/>
        </w:rPr>
        <w:t xml:space="preserve"> </w:t>
      </w:r>
      <w:r w:rsidRPr="00CE35F3">
        <w:rPr>
          <w:rFonts w:asciiTheme="majorBidi" w:hAnsiTheme="majorBidi" w:cstheme="majorBidi"/>
          <w:b w:val="0"/>
          <w:bCs w:val="0"/>
          <w:lang w:val="id-ID"/>
        </w:rPr>
        <w:t xml:space="preserve">Pearson   </w:t>
      </w:r>
      <w:r w:rsidRPr="00CE35F3">
        <w:rPr>
          <w:rFonts w:asciiTheme="majorBidi" w:hAnsiTheme="majorBidi" w:cstheme="majorBidi"/>
          <w:b w:val="0"/>
          <w:bCs w:val="0"/>
          <w:spacing w:val="23"/>
          <w:lang w:val="id-ID"/>
        </w:rPr>
        <w:t xml:space="preserve"> </w:t>
      </w:r>
      <w:r w:rsidRPr="00CE35F3">
        <w:rPr>
          <w:rFonts w:asciiTheme="majorBidi" w:hAnsiTheme="majorBidi" w:cstheme="majorBidi"/>
          <w:b w:val="0"/>
          <w:bCs w:val="0"/>
          <w:lang w:val="id-ID"/>
        </w:rPr>
        <w:t xml:space="preserve">sebagai   </w:t>
      </w:r>
      <w:r w:rsidRPr="00CE35F3">
        <w:rPr>
          <w:rFonts w:asciiTheme="majorBidi" w:hAnsiTheme="majorBidi" w:cstheme="majorBidi"/>
          <w:b w:val="0"/>
          <w:bCs w:val="0"/>
          <w:spacing w:val="23"/>
          <w:lang w:val="id-ID"/>
        </w:rPr>
        <w:t xml:space="preserve"> </w:t>
      </w:r>
      <w:r w:rsidRPr="00CE35F3">
        <w:rPr>
          <w:rFonts w:asciiTheme="majorBidi" w:hAnsiTheme="majorBidi" w:cstheme="majorBidi"/>
          <w:b w:val="0"/>
          <w:bCs w:val="0"/>
          <w:lang w:val="id-ID"/>
        </w:rPr>
        <w:t>berikut:</w:t>
      </w:r>
      <w:bookmarkEnd w:id="13"/>
      <w:bookmarkEnd w:id="14"/>
      <w:r w:rsidRPr="00CE35F3">
        <w:rPr>
          <w:rFonts w:asciiTheme="majorBidi" w:hAnsiTheme="majorBidi" w:cstheme="majorBidi"/>
          <w:b w:val="0"/>
          <w:bCs w:val="0"/>
          <w:lang w:val="id-ID"/>
        </w:rPr>
        <w:t xml:space="preserve"> </w:t>
      </w:r>
    </w:p>
    <w:p w:rsidR="003414E0" w:rsidRPr="00CE35F3" w:rsidRDefault="003414E0" w:rsidP="003414E0">
      <w:pPr>
        <w:pStyle w:val="Heading1"/>
        <w:tabs>
          <w:tab w:val="left" w:pos="0"/>
        </w:tabs>
        <w:ind w:left="284" w:firstLine="283"/>
        <w:rPr>
          <w:rFonts w:asciiTheme="majorBidi" w:hAnsiTheme="majorBidi" w:cstheme="majorBidi"/>
          <w:b w:val="0"/>
        </w:rPr>
      </w:pPr>
      <w:bookmarkStart w:id="15" w:name="_Toc207159595"/>
      <w:bookmarkStart w:id="16" w:name="_Toc207160164"/>
      <m:oMathPara>
        <m:oMath>
          <m:r>
            <m:rPr>
              <m:sty m:val="bi"/>
            </m:rPr>
            <w:rPr>
              <w:rFonts w:ascii="Cambria Math" w:hAnsi="Cambria Math" w:cstheme="majorBidi"/>
            </w:rPr>
            <m:t>r</m:t>
          </m:r>
          <m:r>
            <m:rPr>
              <m:sty m:val="b"/>
            </m:rPr>
            <w:rPr>
              <w:rFonts w:ascii="Cambria Math" w:hAnsi="Cambria Math" w:cstheme="majorBidi"/>
            </w:rPr>
            <m:t>=</m:t>
          </m:r>
          <m:f>
            <m:fPr>
              <m:ctrlPr>
                <w:rPr>
                  <w:rFonts w:ascii="Cambria Math" w:hAnsi="Cambria Math" w:cstheme="majorBidi"/>
                  <w:b w:val="0"/>
                </w:rPr>
              </m:ctrlPr>
            </m:fPr>
            <m:num>
              <m:r>
                <m:rPr>
                  <m:sty m:val="b"/>
                </m:rPr>
                <w:rPr>
                  <w:rFonts w:ascii="Cambria Math" w:hAnsi="Cambria Math" w:cstheme="majorBidi"/>
                </w:rPr>
                <m:t>n</m:t>
              </m:r>
              <m:nary>
                <m:naryPr>
                  <m:chr m:val="∑"/>
                  <m:limLoc m:val="undOvr"/>
                  <m:subHide m:val="1"/>
                  <m:supHide m:val="1"/>
                  <m:ctrlPr>
                    <w:rPr>
                      <w:rFonts w:ascii="Cambria Math" w:hAnsi="Cambria Math" w:cstheme="majorBidi"/>
                      <w:b w:val="0"/>
                    </w:rPr>
                  </m:ctrlPr>
                </m:naryPr>
                <m:sub/>
                <m:sup/>
                <m:e>
                  <m:r>
                    <m:rPr>
                      <m:sty m:val="bi"/>
                    </m:rPr>
                    <w:rPr>
                      <w:rFonts w:ascii="Cambria Math" w:hAnsi="Cambria Math" w:cstheme="majorBidi"/>
                    </w:rPr>
                    <m:t>xy</m:t>
                  </m:r>
                </m:e>
              </m:nary>
              <m:r>
                <m:rPr>
                  <m:sty m:val="b"/>
                </m:rPr>
                <w:rPr>
                  <w:rFonts w:ascii="Cambria Math" w:hAnsi="Cambria Math" w:cstheme="majorBidi"/>
                </w:rPr>
                <m:t>-(</m:t>
              </m:r>
              <m:nary>
                <m:naryPr>
                  <m:chr m:val="∑"/>
                  <m:limLoc m:val="undOvr"/>
                  <m:subHide m:val="1"/>
                  <m:supHide m:val="1"/>
                  <m:ctrlPr>
                    <w:rPr>
                      <w:rFonts w:ascii="Cambria Math" w:hAnsi="Cambria Math" w:cstheme="majorBidi"/>
                      <w:b w:val="0"/>
                    </w:rPr>
                  </m:ctrlPr>
                </m:naryPr>
                <m:sub/>
                <m:sup/>
                <m:e>
                  <m:r>
                    <m:rPr>
                      <m:sty m:val="bi"/>
                    </m:rPr>
                    <w:rPr>
                      <w:rFonts w:ascii="Cambria Math" w:hAnsi="Cambria Math" w:cstheme="majorBidi"/>
                    </w:rPr>
                    <m:t>x)</m:t>
                  </m:r>
                </m:e>
              </m:nary>
              <m:r>
                <m:rPr>
                  <m:sty m:val="b"/>
                </m:rPr>
                <w:rPr>
                  <w:rFonts w:ascii="Cambria Math" w:hAnsi="Cambria Math" w:cstheme="majorBidi"/>
                </w:rPr>
                <m:t>(</m:t>
              </m:r>
              <m:nary>
                <m:naryPr>
                  <m:chr m:val="∑"/>
                  <m:limLoc m:val="undOvr"/>
                  <m:subHide m:val="1"/>
                  <m:supHide m:val="1"/>
                  <m:ctrlPr>
                    <w:rPr>
                      <w:rFonts w:ascii="Cambria Math" w:hAnsi="Cambria Math" w:cstheme="majorBidi"/>
                      <w:b w:val="0"/>
                    </w:rPr>
                  </m:ctrlPr>
                </m:naryPr>
                <m:sub/>
                <m:sup/>
                <m:e>
                  <m:r>
                    <m:rPr>
                      <m:sty m:val="bi"/>
                    </m:rPr>
                    <w:rPr>
                      <w:rFonts w:ascii="Cambria Math" w:hAnsi="Cambria Math" w:cstheme="majorBidi"/>
                    </w:rPr>
                    <m:t>y)</m:t>
                  </m:r>
                </m:e>
              </m:nary>
            </m:num>
            <m:den>
              <m:rad>
                <m:radPr>
                  <m:degHide m:val="1"/>
                  <m:ctrlPr>
                    <w:rPr>
                      <w:rFonts w:ascii="Cambria Math" w:hAnsi="Cambria Math" w:cstheme="majorBidi"/>
                      <w:b w:val="0"/>
                    </w:rPr>
                  </m:ctrlPr>
                </m:radPr>
                <m:deg/>
                <m:e>
                  <m:sSup>
                    <m:sSupPr>
                      <m:ctrlPr>
                        <w:rPr>
                          <w:rFonts w:ascii="Cambria Math" w:hAnsi="Cambria Math" w:cstheme="majorBidi"/>
                          <w:b w:val="0"/>
                        </w:rPr>
                      </m:ctrlPr>
                    </m:sSupPr>
                    <m:e>
                      <m:r>
                        <m:rPr>
                          <m:sty m:val="bi"/>
                        </m:rPr>
                        <w:rPr>
                          <w:rFonts w:ascii="Cambria Math" w:hAnsi="Cambria Math" w:cstheme="majorBidi"/>
                        </w:rPr>
                        <m:t>n</m:t>
                      </m:r>
                      <m:nary>
                        <m:naryPr>
                          <m:chr m:val="∑"/>
                          <m:limLoc m:val="undOvr"/>
                          <m:subHide m:val="1"/>
                          <m:supHide m:val="1"/>
                          <m:ctrlPr>
                            <w:rPr>
                              <w:rFonts w:ascii="Cambria Math" w:hAnsi="Cambria Math" w:cstheme="majorBidi"/>
                              <w:b w:val="0"/>
                            </w:rPr>
                          </m:ctrlPr>
                        </m:naryPr>
                        <m:sub/>
                        <m:sup/>
                        <m:e>
                          <m:r>
                            <m:rPr>
                              <m:sty m:val="bi"/>
                            </m:rPr>
                            <w:rPr>
                              <w:rFonts w:ascii="Cambria Math" w:hAnsi="Cambria Math" w:cstheme="majorBidi"/>
                            </w:rPr>
                            <m:t>x</m:t>
                          </m:r>
                        </m:e>
                      </m:nary>
                    </m:e>
                    <m:sup>
                      <m:r>
                        <m:rPr>
                          <m:sty m:val="b"/>
                        </m:rPr>
                        <w:rPr>
                          <w:rFonts w:ascii="Cambria Math" w:hAnsi="Cambria Math" w:cstheme="majorBidi"/>
                        </w:rPr>
                        <m:t>2</m:t>
                      </m:r>
                    </m:sup>
                  </m:sSup>
                  <m:r>
                    <m:rPr>
                      <m:sty m:val="b"/>
                    </m:rPr>
                    <w:rPr>
                      <w:rFonts w:ascii="Cambria Math" w:hAnsi="Cambria Math" w:cstheme="majorBidi"/>
                    </w:rPr>
                    <m:t>-</m:t>
                  </m:r>
                  <m:sSup>
                    <m:sSupPr>
                      <m:ctrlPr>
                        <w:rPr>
                          <w:rFonts w:ascii="Cambria Math" w:hAnsi="Cambria Math" w:cstheme="majorBidi"/>
                          <w:b w:val="0"/>
                        </w:rPr>
                      </m:ctrlPr>
                    </m:sSupPr>
                    <m:e>
                      <m:r>
                        <m:rPr>
                          <m:sty m:val="bi"/>
                        </m:rPr>
                        <w:rPr>
                          <w:rFonts w:ascii="Cambria Math" w:hAnsi="Cambria Math" w:cstheme="majorBidi"/>
                        </w:rPr>
                        <m:t>(</m:t>
                      </m:r>
                      <m:nary>
                        <m:naryPr>
                          <m:chr m:val="∑"/>
                          <m:limLoc m:val="undOvr"/>
                          <m:subHide m:val="1"/>
                          <m:supHide m:val="1"/>
                          <m:ctrlPr>
                            <w:rPr>
                              <w:rFonts w:ascii="Cambria Math" w:hAnsi="Cambria Math" w:cstheme="majorBidi"/>
                              <w:b w:val="0"/>
                            </w:rPr>
                          </m:ctrlPr>
                        </m:naryPr>
                        <m:sub/>
                        <m:sup/>
                        <m:e>
                          <m:r>
                            <m:rPr>
                              <m:sty m:val="bi"/>
                            </m:rPr>
                            <w:rPr>
                              <w:rFonts w:ascii="Cambria Math" w:hAnsi="Cambria Math" w:cstheme="majorBidi"/>
                            </w:rPr>
                            <m:t>x)</m:t>
                          </m:r>
                        </m:e>
                      </m:nary>
                    </m:e>
                    <m:sup>
                      <m:r>
                        <m:rPr>
                          <m:sty m:val="b"/>
                        </m:rPr>
                        <w:rPr>
                          <w:rFonts w:ascii="Cambria Math" w:hAnsi="Cambria Math" w:cstheme="majorBidi"/>
                        </w:rPr>
                        <m:t>2</m:t>
                      </m:r>
                    </m:sup>
                  </m:sSup>
                </m:e>
              </m:rad>
              <m:sSup>
                <m:sSupPr>
                  <m:ctrlPr>
                    <w:rPr>
                      <w:rFonts w:ascii="Cambria Math" w:hAnsi="Cambria Math" w:cstheme="majorBidi"/>
                      <w:b w:val="0"/>
                    </w:rPr>
                  </m:ctrlPr>
                </m:sSupPr>
                <m:e>
                  <m:r>
                    <m:rPr>
                      <m:sty m:val="bi"/>
                    </m:rPr>
                    <w:rPr>
                      <w:rFonts w:ascii="Cambria Math" w:hAnsi="Cambria Math" w:cstheme="majorBidi"/>
                    </w:rPr>
                    <m:t>n</m:t>
                  </m:r>
                  <m:nary>
                    <m:naryPr>
                      <m:chr m:val="∑"/>
                      <m:limLoc m:val="undOvr"/>
                      <m:subHide m:val="1"/>
                      <m:supHide m:val="1"/>
                      <m:ctrlPr>
                        <w:rPr>
                          <w:rFonts w:ascii="Cambria Math" w:hAnsi="Cambria Math" w:cstheme="majorBidi"/>
                          <w:b w:val="0"/>
                        </w:rPr>
                      </m:ctrlPr>
                    </m:naryPr>
                    <m:sub/>
                    <m:sup/>
                    <m:e>
                      <m:r>
                        <m:rPr>
                          <m:sty m:val="bi"/>
                        </m:rPr>
                        <w:rPr>
                          <w:rFonts w:ascii="Cambria Math" w:hAnsi="Cambria Math" w:cstheme="majorBidi"/>
                        </w:rPr>
                        <m:t>y</m:t>
                      </m:r>
                    </m:e>
                  </m:nary>
                </m:e>
                <m:sup>
                  <m:r>
                    <m:rPr>
                      <m:sty m:val="b"/>
                    </m:rPr>
                    <w:rPr>
                      <w:rFonts w:ascii="Cambria Math" w:hAnsi="Cambria Math" w:cstheme="majorBidi"/>
                    </w:rPr>
                    <m:t>2</m:t>
                  </m:r>
                </m:sup>
              </m:sSup>
              <m:sSup>
                <m:sSupPr>
                  <m:ctrlPr>
                    <w:rPr>
                      <w:rFonts w:ascii="Cambria Math" w:hAnsi="Cambria Math" w:cstheme="majorBidi"/>
                      <w:b w:val="0"/>
                    </w:rPr>
                  </m:ctrlPr>
                </m:sSupPr>
                <m:e>
                  <m:r>
                    <m:rPr>
                      <m:sty m:val="bi"/>
                    </m:rPr>
                    <w:rPr>
                      <w:rFonts w:ascii="Cambria Math" w:hAnsi="Cambria Math" w:cstheme="majorBidi"/>
                    </w:rPr>
                    <m:t>- (</m:t>
                  </m:r>
                  <m:nary>
                    <m:naryPr>
                      <m:chr m:val="∑"/>
                      <m:limLoc m:val="undOvr"/>
                      <m:subHide m:val="1"/>
                      <m:supHide m:val="1"/>
                      <m:ctrlPr>
                        <w:rPr>
                          <w:rFonts w:ascii="Cambria Math" w:hAnsi="Cambria Math" w:cstheme="majorBidi"/>
                          <w:b w:val="0"/>
                        </w:rPr>
                      </m:ctrlPr>
                    </m:naryPr>
                    <m:sub/>
                    <m:sup/>
                    <m:e>
                      <m:r>
                        <m:rPr>
                          <m:sty m:val="bi"/>
                        </m:rPr>
                        <w:rPr>
                          <w:rFonts w:ascii="Cambria Math" w:hAnsi="Cambria Math" w:cstheme="majorBidi"/>
                        </w:rPr>
                        <m:t>y)</m:t>
                      </m:r>
                    </m:e>
                  </m:nary>
                </m:e>
                <m:sup>
                  <m:r>
                    <m:rPr>
                      <m:sty m:val="b"/>
                    </m:rPr>
                    <w:rPr>
                      <w:rFonts w:ascii="Cambria Math" w:hAnsi="Cambria Math" w:cstheme="majorBidi"/>
                    </w:rPr>
                    <m:t>2</m:t>
                  </m:r>
                </m:sup>
              </m:sSup>
            </m:den>
          </m:f>
          <w:bookmarkEnd w:id="15"/>
          <w:bookmarkEnd w:id="16"/>
          <m:r>
            <m:rPr>
              <m:sty m:val="bi"/>
            </m:rPr>
            <w:rPr>
              <w:rFonts w:ascii="Cambria Math" w:hAnsi="Cambria Math" w:cstheme="majorBidi"/>
            </w:rPr>
            <m:t xml:space="preserve"> </m:t>
          </m:r>
        </m:oMath>
      </m:oMathPara>
    </w:p>
    <w:p w:rsidR="003414E0" w:rsidRPr="00CE35F3" w:rsidRDefault="003414E0" w:rsidP="003414E0">
      <w:pPr>
        <w:pStyle w:val="BodyText"/>
        <w:spacing w:before="152"/>
        <w:ind w:right="188"/>
        <w:jc w:val="right"/>
        <w:rPr>
          <w:rFonts w:asciiTheme="majorBidi" w:hAnsiTheme="majorBidi" w:cstheme="majorBidi"/>
          <w:sz w:val="24"/>
          <w:szCs w:val="24"/>
          <w:lang w:val="en-US"/>
        </w:rPr>
      </w:pPr>
      <w:r w:rsidRPr="00CE35F3">
        <w:rPr>
          <w:rFonts w:asciiTheme="majorBidi" w:hAnsiTheme="majorBidi" w:cstheme="majorBidi"/>
          <w:sz w:val="24"/>
          <w:szCs w:val="24"/>
          <w:lang w:val="en-US"/>
        </w:rPr>
        <w:t>(Lestari, 2023</w:t>
      </w:r>
      <w:r>
        <w:rPr>
          <w:rFonts w:asciiTheme="majorBidi" w:hAnsiTheme="majorBidi" w:cstheme="majorBidi"/>
          <w:sz w:val="24"/>
          <w:szCs w:val="24"/>
          <w:lang w:val="en-US"/>
        </w:rPr>
        <w:t>:15</w:t>
      </w:r>
      <w:r w:rsidRPr="00CE35F3">
        <w:rPr>
          <w:rFonts w:asciiTheme="majorBidi" w:hAnsiTheme="majorBidi" w:cstheme="majorBidi"/>
          <w:sz w:val="24"/>
          <w:szCs w:val="24"/>
          <w:lang w:val="en-US"/>
        </w:rPr>
        <w:t>)</w:t>
      </w:r>
    </w:p>
    <w:p w:rsidR="003414E0" w:rsidRPr="00CE35F3" w:rsidRDefault="003414E0" w:rsidP="003414E0">
      <w:pPr>
        <w:pStyle w:val="Heading1"/>
        <w:tabs>
          <w:tab w:val="left" w:pos="0"/>
        </w:tabs>
        <w:ind w:left="284"/>
        <w:rPr>
          <w:rFonts w:asciiTheme="majorBidi" w:hAnsiTheme="majorBidi" w:cstheme="majorBidi"/>
          <w:b w:val="0"/>
          <w:bCs w:val="0"/>
          <w:lang w:val="id-ID"/>
        </w:rPr>
      </w:pPr>
      <w:bookmarkStart w:id="17" w:name="_Toc207159596"/>
      <w:bookmarkStart w:id="18" w:name="_Toc207160165"/>
      <w:r w:rsidRPr="00CE35F3">
        <w:rPr>
          <w:rFonts w:asciiTheme="majorBidi" w:hAnsiTheme="majorBidi" w:cstheme="majorBidi"/>
          <w:b w:val="0"/>
          <w:bCs w:val="0"/>
          <w:lang w:val="id-ID"/>
        </w:rPr>
        <w:t>Keterangan</w:t>
      </w:r>
      <w:r w:rsidRPr="00CE35F3">
        <w:rPr>
          <w:rFonts w:asciiTheme="majorBidi" w:hAnsiTheme="majorBidi" w:cstheme="majorBidi"/>
          <w:b w:val="0"/>
          <w:bCs w:val="0"/>
          <w:spacing w:val="-2"/>
          <w:lang w:val="id-ID"/>
        </w:rPr>
        <w:t xml:space="preserve"> </w:t>
      </w:r>
      <w:r w:rsidRPr="00CE35F3">
        <w:rPr>
          <w:rFonts w:asciiTheme="majorBidi" w:hAnsiTheme="majorBidi" w:cstheme="majorBidi"/>
          <w:b w:val="0"/>
          <w:bCs w:val="0"/>
          <w:lang w:val="id-ID"/>
        </w:rPr>
        <w:t>:</w:t>
      </w:r>
      <w:bookmarkEnd w:id="17"/>
      <w:bookmarkEnd w:id="18"/>
    </w:p>
    <w:p w:rsidR="003414E0" w:rsidRPr="00CE35F3" w:rsidRDefault="003414E0" w:rsidP="003414E0">
      <w:pPr>
        <w:pStyle w:val="Heading1"/>
        <w:tabs>
          <w:tab w:val="left" w:pos="0"/>
        </w:tabs>
        <w:ind w:left="284"/>
        <w:rPr>
          <w:rFonts w:asciiTheme="majorBidi" w:hAnsiTheme="majorBidi" w:cstheme="majorBidi"/>
          <w:b w:val="0"/>
          <w:bCs w:val="0"/>
          <w:lang w:val="id-ID"/>
        </w:rPr>
      </w:pPr>
      <w:bookmarkStart w:id="19" w:name="_Toc207159597"/>
      <w:bookmarkStart w:id="20" w:name="_Toc207160166"/>
      <w:r w:rsidRPr="00CE35F3">
        <w:rPr>
          <w:rFonts w:asciiTheme="majorBidi" w:hAnsiTheme="majorBidi" w:cstheme="majorBidi"/>
          <w:b w:val="0"/>
          <w:bCs w:val="0"/>
          <w:lang w:val="id-ID"/>
        </w:rPr>
        <w:t>r</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spacing w:val="1"/>
        </w:rPr>
        <w:tab/>
      </w:r>
      <w:r w:rsidRPr="00CE35F3">
        <w:rPr>
          <w:rFonts w:asciiTheme="majorBidi" w:hAnsiTheme="majorBidi" w:cstheme="majorBidi"/>
          <w:b w:val="0"/>
          <w:bCs w:val="0"/>
          <w:lang w:val="id-ID"/>
        </w:rPr>
        <w:t>:</w:t>
      </w:r>
      <w:r w:rsidRPr="00CE35F3">
        <w:rPr>
          <w:rFonts w:asciiTheme="majorBidi" w:hAnsiTheme="majorBidi" w:cstheme="majorBidi"/>
          <w:b w:val="0"/>
          <w:bCs w:val="0"/>
          <w:spacing w:val="60"/>
          <w:lang w:val="id-ID"/>
        </w:rPr>
        <w:t xml:space="preserve"> </w:t>
      </w:r>
      <w:r w:rsidRPr="00CE35F3">
        <w:rPr>
          <w:rFonts w:asciiTheme="majorBidi" w:hAnsiTheme="majorBidi" w:cstheme="majorBidi"/>
          <w:b w:val="0"/>
          <w:bCs w:val="0"/>
          <w:lang w:val="id-ID"/>
        </w:rPr>
        <w:t>Koefisien validitas</w:t>
      </w:r>
      <w:bookmarkEnd w:id="19"/>
      <w:bookmarkEnd w:id="20"/>
    </w:p>
    <w:p w:rsidR="003414E0" w:rsidRPr="00CE35F3" w:rsidRDefault="003414E0" w:rsidP="003414E0">
      <w:pPr>
        <w:pStyle w:val="Heading1"/>
        <w:tabs>
          <w:tab w:val="left" w:pos="0"/>
        </w:tabs>
        <w:ind w:left="284"/>
        <w:rPr>
          <w:rFonts w:asciiTheme="majorBidi" w:hAnsiTheme="majorBidi" w:cstheme="majorBidi"/>
          <w:b w:val="0"/>
          <w:bCs w:val="0"/>
          <w:spacing w:val="1"/>
          <w:lang w:val="id-ID"/>
        </w:rPr>
      </w:pPr>
      <w:bookmarkStart w:id="21" w:name="_Toc207159598"/>
      <w:bookmarkStart w:id="22" w:name="_Toc207160167"/>
      <w:r w:rsidRPr="00CE35F3">
        <w:rPr>
          <w:rFonts w:asciiTheme="majorBidi" w:hAnsiTheme="majorBidi" w:cstheme="majorBidi"/>
          <w:b w:val="0"/>
          <w:bCs w:val="0"/>
          <w:lang w:val="id-ID"/>
        </w:rPr>
        <w:t>n</w:t>
      </w:r>
      <w:r w:rsidRPr="00CE35F3">
        <w:rPr>
          <w:rFonts w:asciiTheme="majorBidi" w:hAnsiTheme="majorBidi" w:cstheme="majorBidi"/>
          <w:b w:val="0"/>
          <w:bCs w:val="0"/>
          <w:spacing w:val="60"/>
          <w:lang w:val="id-ID"/>
        </w:rPr>
        <w:t xml:space="preserve"> </w:t>
      </w:r>
      <w:r w:rsidRPr="00CE35F3">
        <w:rPr>
          <w:rFonts w:asciiTheme="majorBidi" w:hAnsiTheme="majorBidi" w:cstheme="majorBidi"/>
          <w:b w:val="0"/>
          <w:bCs w:val="0"/>
          <w:spacing w:val="60"/>
        </w:rPr>
        <w:tab/>
      </w:r>
      <w:r w:rsidRPr="00CE35F3">
        <w:rPr>
          <w:rFonts w:asciiTheme="majorBidi" w:hAnsiTheme="majorBidi" w:cstheme="majorBidi"/>
          <w:b w:val="0"/>
          <w:bCs w:val="0"/>
          <w:lang w:val="id-ID"/>
        </w:rPr>
        <w:t>:</w:t>
      </w:r>
      <w:r w:rsidRPr="00CE35F3">
        <w:rPr>
          <w:rFonts w:asciiTheme="majorBidi" w:hAnsiTheme="majorBidi" w:cstheme="majorBidi"/>
          <w:b w:val="0"/>
          <w:bCs w:val="0"/>
          <w:spacing w:val="60"/>
          <w:lang w:val="id-ID"/>
        </w:rPr>
        <w:t xml:space="preserve"> </w:t>
      </w:r>
      <w:r w:rsidRPr="00CE35F3">
        <w:rPr>
          <w:rFonts w:asciiTheme="majorBidi" w:hAnsiTheme="majorBidi" w:cstheme="majorBidi"/>
          <w:b w:val="0"/>
          <w:bCs w:val="0"/>
          <w:lang w:val="id-ID"/>
        </w:rPr>
        <w:t>Banyaknya siswa</w:t>
      </w:r>
      <w:bookmarkEnd w:id="21"/>
      <w:bookmarkEnd w:id="22"/>
      <w:r w:rsidRPr="00CE35F3">
        <w:rPr>
          <w:rFonts w:asciiTheme="majorBidi" w:hAnsiTheme="majorBidi" w:cstheme="majorBidi"/>
          <w:b w:val="0"/>
          <w:bCs w:val="0"/>
          <w:spacing w:val="1"/>
          <w:lang w:val="id-ID"/>
        </w:rPr>
        <w:t xml:space="preserve"> </w:t>
      </w:r>
    </w:p>
    <w:p w:rsidR="003414E0" w:rsidRPr="00CE35F3" w:rsidRDefault="003414E0" w:rsidP="003414E0">
      <w:pPr>
        <w:pStyle w:val="Heading1"/>
        <w:tabs>
          <w:tab w:val="left" w:pos="0"/>
        </w:tabs>
        <w:ind w:left="284"/>
        <w:rPr>
          <w:rFonts w:asciiTheme="majorBidi" w:hAnsiTheme="majorBidi" w:cstheme="majorBidi"/>
          <w:b w:val="0"/>
          <w:bCs w:val="0"/>
          <w:lang w:val="id-ID"/>
        </w:rPr>
      </w:pPr>
      <w:bookmarkStart w:id="23" w:name="_Toc207159599"/>
      <w:bookmarkStart w:id="24" w:name="_Toc207160168"/>
      <w:r w:rsidRPr="00CE35F3">
        <w:rPr>
          <w:rFonts w:asciiTheme="majorBidi" w:hAnsiTheme="majorBidi" w:cstheme="majorBidi"/>
          <w:b w:val="0"/>
          <w:bCs w:val="0"/>
          <w:lang w:val="id-ID"/>
        </w:rPr>
        <w:t>x</w:t>
      </w:r>
      <w:r w:rsidRPr="00CE35F3">
        <w:rPr>
          <w:rFonts w:asciiTheme="majorBidi" w:hAnsiTheme="majorBidi" w:cstheme="majorBidi"/>
          <w:b w:val="0"/>
          <w:bCs w:val="0"/>
          <w:spacing w:val="3"/>
          <w:lang w:val="id-ID"/>
        </w:rPr>
        <w:t xml:space="preserve"> </w:t>
      </w:r>
      <w:r w:rsidRPr="00CE35F3">
        <w:rPr>
          <w:rFonts w:asciiTheme="majorBidi" w:hAnsiTheme="majorBidi" w:cstheme="majorBidi"/>
          <w:b w:val="0"/>
          <w:bCs w:val="0"/>
          <w:spacing w:val="3"/>
        </w:rPr>
        <w:tab/>
      </w:r>
      <w:r w:rsidRPr="00CE35F3">
        <w:rPr>
          <w:rFonts w:asciiTheme="majorBidi" w:hAnsiTheme="majorBidi" w:cstheme="majorBidi"/>
          <w:b w:val="0"/>
          <w:bCs w:val="0"/>
          <w:lang w:val="id-ID"/>
        </w:rPr>
        <w:t>:</w:t>
      </w:r>
      <w:r w:rsidRPr="00CE35F3">
        <w:rPr>
          <w:rFonts w:asciiTheme="majorBidi" w:hAnsiTheme="majorBidi" w:cstheme="majorBidi"/>
          <w:b w:val="0"/>
          <w:bCs w:val="0"/>
          <w:spacing w:val="56"/>
          <w:lang w:val="id-ID"/>
        </w:rPr>
        <w:t xml:space="preserve"> </w:t>
      </w:r>
      <w:r w:rsidRPr="00CE35F3">
        <w:rPr>
          <w:rFonts w:asciiTheme="majorBidi" w:hAnsiTheme="majorBidi" w:cstheme="majorBidi"/>
          <w:b w:val="0"/>
          <w:bCs w:val="0"/>
          <w:lang w:val="id-ID"/>
        </w:rPr>
        <w:t>Skor</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item</w:t>
      </w:r>
      <w:bookmarkEnd w:id="23"/>
      <w:bookmarkEnd w:id="24"/>
    </w:p>
    <w:p w:rsidR="003414E0" w:rsidRPr="00CE35F3" w:rsidRDefault="003414E0" w:rsidP="003414E0">
      <w:pPr>
        <w:pStyle w:val="Heading1"/>
        <w:tabs>
          <w:tab w:val="left" w:pos="0"/>
        </w:tabs>
        <w:ind w:left="284"/>
        <w:rPr>
          <w:rFonts w:asciiTheme="majorBidi" w:hAnsiTheme="majorBidi" w:cstheme="majorBidi"/>
          <w:b w:val="0"/>
          <w:bCs w:val="0"/>
        </w:rPr>
      </w:pPr>
      <w:bookmarkStart w:id="25" w:name="_Toc207159600"/>
      <w:bookmarkStart w:id="26" w:name="_Toc207160169"/>
      <w:r w:rsidRPr="00CE35F3">
        <w:rPr>
          <w:rFonts w:asciiTheme="majorBidi" w:hAnsiTheme="majorBidi" w:cstheme="majorBidi"/>
          <w:b w:val="0"/>
          <w:bCs w:val="0"/>
          <w:lang w:val="id-ID"/>
        </w:rPr>
        <w:t>y</w:t>
      </w:r>
      <w:r w:rsidRPr="00CE35F3">
        <w:rPr>
          <w:rFonts w:asciiTheme="majorBidi" w:hAnsiTheme="majorBidi" w:cstheme="majorBidi"/>
          <w:b w:val="0"/>
          <w:bCs w:val="0"/>
          <w:spacing w:val="56"/>
          <w:lang w:val="id-ID"/>
        </w:rPr>
        <w:t xml:space="preserve"> </w:t>
      </w:r>
      <w:r w:rsidRPr="00CE35F3">
        <w:rPr>
          <w:rFonts w:asciiTheme="majorBidi" w:hAnsiTheme="majorBidi" w:cstheme="majorBidi"/>
          <w:b w:val="0"/>
          <w:bCs w:val="0"/>
          <w:spacing w:val="56"/>
        </w:rPr>
        <w:tab/>
      </w:r>
      <w:r w:rsidRPr="00CE35F3">
        <w:rPr>
          <w:rFonts w:asciiTheme="majorBidi" w:hAnsiTheme="majorBidi" w:cstheme="majorBidi"/>
          <w:b w:val="0"/>
          <w:bCs w:val="0"/>
          <w:lang w:val="id-ID"/>
        </w:rPr>
        <w:t>:  Skor</w:t>
      </w:r>
      <w:r w:rsidRPr="00CE35F3">
        <w:rPr>
          <w:rFonts w:asciiTheme="majorBidi" w:hAnsiTheme="majorBidi" w:cstheme="majorBidi"/>
          <w:b w:val="0"/>
          <w:bCs w:val="0"/>
          <w:spacing w:val="-1"/>
          <w:lang w:val="id-ID"/>
        </w:rPr>
        <w:t xml:space="preserve"> </w:t>
      </w:r>
      <w:r w:rsidRPr="00CE35F3">
        <w:rPr>
          <w:rFonts w:asciiTheme="majorBidi" w:hAnsiTheme="majorBidi" w:cstheme="majorBidi"/>
          <w:b w:val="0"/>
          <w:bCs w:val="0"/>
          <w:lang w:val="id-ID"/>
        </w:rPr>
        <w:t>total</w:t>
      </w:r>
      <w:bookmarkEnd w:id="25"/>
      <w:bookmarkEnd w:id="26"/>
    </w:p>
    <w:p w:rsidR="003414E0" w:rsidRPr="00CE35F3" w:rsidRDefault="003414E0" w:rsidP="003414E0">
      <w:pPr>
        <w:pStyle w:val="Heading1"/>
        <w:tabs>
          <w:tab w:val="left" w:pos="0"/>
        </w:tabs>
        <w:ind w:left="0"/>
        <w:rPr>
          <w:rFonts w:asciiTheme="majorBidi" w:hAnsiTheme="majorBidi" w:cstheme="majorBidi"/>
          <w:b w:val="0"/>
          <w:bCs w:val="0"/>
        </w:rPr>
      </w:pPr>
    </w:p>
    <w:p w:rsidR="003414E0" w:rsidRPr="00CE35F3" w:rsidRDefault="003414E0" w:rsidP="003414E0">
      <w:pPr>
        <w:pStyle w:val="Heading1"/>
        <w:numPr>
          <w:ilvl w:val="3"/>
          <w:numId w:val="3"/>
        </w:numPr>
        <w:tabs>
          <w:tab w:val="left" w:pos="426"/>
        </w:tabs>
        <w:spacing w:line="480" w:lineRule="auto"/>
        <w:ind w:left="426" w:hanging="361"/>
        <w:rPr>
          <w:rFonts w:asciiTheme="majorBidi" w:hAnsiTheme="majorBidi" w:cstheme="majorBidi"/>
          <w:lang w:val="id-ID"/>
        </w:rPr>
      </w:pPr>
      <w:bookmarkStart w:id="27" w:name="_Toc207159601"/>
      <w:bookmarkStart w:id="28" w:name="_Toc207160170"/>
      <w:r w:rsidRPr="00CE35F3">
        <w:rPr>
          <w:rFonts w:asciiTheme="majorBidi" w:hAnsiTheme="majorBidi" w:cstheme="majorBidi"/>
          <w:lang w:val="id-ID"/>
        </w:rPr>
        <w:t>Uji</w:t>
      </w:r>
      <w:r w:rsidRPr="00CE35F3">
        <w:rPr>
          <w:rFonts w:asciiTheme="majorBidi" w:hAnsiTheme="majorBidi" w:cstheme="majorBidi"/>
          <w:spacing w:val="-3"/>
          <w:lang w:val="id-ID"/>
        </w:rPr>
        <w:t xml:space="preserve"> </w:t>
      </w:r>
      <w:r w:rsidRPr="00CE35F3">
        <w:rPr>
          <w:rFonts w:asciiTheme="majorBidi" w:hAnsiTheme="majorBidi" w:cstheme="majorBidi"/>
          <w:lang w:val="id-ID"/>
        </w:rPr>
        <w:t>Reliabilitas</w:t>
      </w:r>
      <w:bookmarkEnd w:id="27"/>
      <w:bookmarkEnd w:id="28"/>
    </w:p>
    <w:p w:rsidR="003414E0" w:rsidRDefault="003414E0" w:rsidP="003414E0">
      <w:pPr>
        <w:pStyle w:val="Heading1"/>
        <w:tabs>
          <w:tab w:val="left" w:pos="0"/>
        </w:tabs>
        <w:spacing w:line="480" w:lineRule="auto"/>
        <w:ind w:left="0" w:firstLine="567"/>
        <w:rPr>
          <w:rFonts w:asciiTheme="majorBidi" w:hAnsiTheme="majorBidi" w:cstheme="majorBidi"/>
          <w:b w:val="0"/>
          <w:bCs w:val="0"/>
          <w:color w:val="070808"/>
        </w:rPr>
      </w:pPr>
      <w:bookmarkStart w:id="29" w:name="_Toc207159602"/>
      <w:bookmarkStart w:id="30" w:name="_Toc207160171"/>
      <w:r w:rsidRPr="00CE35F3">
        <w:rPr>
          <w:rFonts w:asciiTheme="majorBidi" w:hAnsiTheme="majorBidi" w:cstheme="majorBidi"/>
          <w:b w:val="0"/>
          <w:bCs w:val="0"/>
          <w:color w:val="070808"/>
          <w:lang w:val="id-ID"/>
        </w:rPr>
        <w:t>Pengujian reliabilitas dilakukan untuk mengukur ketetapan</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instrumen</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atau</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ketetapan</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siswa</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dalam</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menjawab</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alat</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evaluasi</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tersebut</w:t>
      </w:r>
      <w:r w:rsidRPr="00CE35F3">
        <w:rPr>
          <w:rFonts w:asciiTheme="majorBidi" w:hAnsiTheme="majorBidi" w:cstheme="majorBidi"/>
          <w:b w:val="0"/>
          <w:bCs w:val="0"/>
          <w:color w:val="070808"/>
        </w:rPr>
        <w:t xml:space="preserve"> (</w:t>
      </w:r>
      <w:proofErr w:type="spellStart"/>
      <w:r w:rsidRPr="00CE35F3">
        <w:rPr>
          <w:rFonts w:asciiTheme="majorBidi" w:hAnsiTheme="majorBidi" w:cstheme="majorBidi"/>
          <w:b w:val="0"/>
          <w:bCs w:val="0"/>
          <w:color w:val="070808"/>
        </w:rPr>
        <w:t>Sugiyono</w:t>
      </w:r>
      <w:proofErr w:type="spellEnd"/>
      <w:r w:rsidRPr="00CE35F3">
        <w:rPr>
          <w:rFonts w:asciiTheme="majorBidi" w:hAnsiTheme="majorBidi" w:cstheme="majorBidi"/>
          <w:b w:val="0"/>
          <w:bCs w:val="0"/>
          <w:color w:val="070808"/>
        </w:rPr>
        <w:t>, 2017)</w:t>
      </w:r>
      <w:r w:rsidRPr="00CE35F3">
        <w:rPr>
          <w:rFonts w:asciiTheme="majorBidi" w:hAnsiTheme="majorBidi" w:cstheme="majorBidi"/>
          <w:b w:val="0"/>
          <w:bCs w:val="0"/>
          <w:color w:val="070808"/>
          <w:lang w:val="id-ID"/>
        </w:rPr>
        <w:t>.</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Suatu</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alat</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evaluasi</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(instrumen)</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dikatakan</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baik</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bila</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reliabilitasnya</w:t>
      </w:r>
      <w:r w:rsidRPr="00CE35F3">
        <w:rPr>
          <w:rFonts w:asciiTheme="majorBidi" w:hAnsiTheme="majorBidi" w:cstheme="majorBidi"/>
          <w:b w:val="0"/>
          <w:bCs w:val="0"/>
          <w:color w:val="070808"/>
          <w:spacing w:val="29"/>
          <w:lang w:val="id-ID"/>
        </w:rPr>
        <w:t xml:space="preserve"> </w:t>
      </w:r>
      <w:r w:rsidRPr="00CE35F3">
        <w:rPr>
          <w:rFonts w:asciiTheme="majorBidi" w:hAnsiTheme="majorBidi" w:cstheme="majorBidi"/>
          <w:b w:val="0"/>
          <w:bCs w:val="0"/>
          <w:color w:val="070808"/>
          <w:lang w:val="id-ID"/>
        </w:rPr>
        <w:t>tinggi.</w:t>
      </w:r>
      <w:r w:rsidRPr="00CE35F3">
        <w:rPr>
          <w:rFonts w:asciiTheme="majorBidi" w:hAnsiTheme="majorBidi" w:cstheme="majorBidi"/>
          <w:b w:val="0"/>
          <w:bCs w:val="0"/>
          <w:color w:val="070808"/>
          <w:spacing w:val="30"/>
          <w:lang w:val="id-ID"/>
        </w:rPr>
        <w:t xml:space="preserve"> </w:t>
      </w:r>
      <w:r w:rsidRPr="00CE35F3">
        <w:rPr>
          <w:rFonts w:asciiTheme="majorBidi" w:hAnsiTheme="majorBidi" w:cstheme="majorBidi"/>
          <w:b w:val="0"/>
          <w:bCs w:val="0"/>
          <w:color w:val="070808"/>
          <w:lang w:val="id-ID"/>
        </w:rPr>
        <w:t>Untuk</w:t>
      </w:r>
      <w:r w:rsidRPr="00CE35F3">
        <w:rPr>
          <w:rFonts w:asciiTheme="majorBidi" w:hAnsiTheme="majorBidi" w:cstheme="majorBidi"/>
          <w:b w:val="0"/>
          <w:bCs w:val="0"/>
          <w:color w:val="070808"/>
          <w:spacing w:val="30"/>
          <w:lang w:val="id-ID"/>
        </w:rPr>
        <w:t xml:space="preserve"> </w:t>
      </w:r>
      <w:r w:rsidRPr="00CE35F3">
        <w:rPr>
          <w:rFonts w:asciiTheme="majorBidi" w:hAnsiTheme="majorBidi" w:cstheme="majorBidi"/>
          <w:b w:val="0"/>
          <w:bCs w:val="0"/>
          <w:color w:val="070808"/>
          <w:lang w:val="id-ID"/>
        </w:rPr>
        <w:t>mengetahui</w:t>
      </w:r>
      <w:r w:rsidRPr="00CE35F3">
        <w:rPr>
          <w:rFonts w:asciiTheme="majorBidi" w:hAnsiTheme="majorBidi" w:cstheme="majorBidi"/>
          <w:b w:val="0"/>
          <w:bCs w:val="0"/>
          <w:color w:val="070808"/>
          <w:spacing w:val="30"/>
          <w:lang w:val="id-ID"/>
        </w:rPr>
        <w:t xml:space="preserve"> </w:t>
      </w:r>
      <w:r w:rsidRPr="00CE35F3">
        <w:rPr>
          <w:rFonts w:asciiTheme="majorBidi" w:hAnsiTheme="majorBidi" w:cstheme="majorBidi"/>
          <w:b w:val="0"/>
          <w:bCs w:val="0"/>
          <w:color w:val="070808"/>
          <w:lang w:val="id-ID"/>
        </w:rPr>
        <w:t>apakah</w:t>
      </w:r>
      <w:r w:rsidRPr="00CE35F3">
        <w:rPr>
          <w:rFonts w:asciiTheme="majorBidi" w:hAnsiTheme="majorBidi" w:cstheme="majorBidi"/>
          <w:b w:val="0"/>
          <w:bCs w:val="0"/>
          <w:color w:val="070808"/>
          <w:spacing w:val="31"/>
          <w:lang w:val="id-ID"/>
        </w:rPr>
        <w:t xml:space="preserve"> </w:t>
      </w:r>
      <w:r w:rsidRPr="00CE35F3">
        <w:rPr>
          <w:rFonts w:asciiTheme="majorBidi" w:hAnsiTheme="majorBidi" w:cstheme="majorBidi"/>
          <w:b w:val="0"/>
          <w:bCs w:val="0"/>
          <w:color w:val="070808"/>
          <w:lang w:val="id-ID"/>
        </w:rPr>
        <w:t>suatu</w:t>
      </w:r>
      <w:r w:rsidRPr="00CE35F3">
        <w:rPr>
          <w:rFonts w:asciiTheme="majorBidi" w:hAnsiTheme="majorBidi" w:cstheme="majorBidi"/>
          <w:b w:val="0"/>
          <w:bCs w:val="0"/>
          <w:color w:val="070808"/>
          <w:spacing w:val="30"/>
          <w:lang w:val="id-ID"/>
        </w:rPr>
        <w:t xml:space="preserve"> </w:t>
      </w:r>
      <w:r w:rsidRPr="00CE35F3">
        <w:rPr>
          <w:rFonts w:asciiTheme="majorBidi" w:hAnsiTheme="majorBidi" w:cstheme="majorBidi"/>
          <w:b w:val="0"/>
          <w:bCs w:val="0"/>
          <w:color w:val="070808"/>
          <w:lang w:val="id-ID"/>
        </w:rPr>
        <w:t>tes</w:t>
      </w:r>
      <w:r w:rsidRPr="00CE35F3">
        <w:rPr>
          <w:rFonts w:asciiTheme="majorBidi" w:hAnsiTheme="majorBidi" w:cstheme="majorBidi"/>
          <w:b w:val="0"/>
          <w:bCs w:val="0"/>
          <w:color w:val="070808"/>
          <w:spacing w:val="30"/>
          <w:lang w:val="id-ID"/>
        </w:rPr>
        <w:t xml:space="preserve"> </w:t>
      </w:r>
      <w:r w:rsidRPr="00CE35F3">
        <w:rPr>
          <w:rFonts w:asciiTheme="majorBidi" w:hAnsiTheme="majorBidi" w:cstheme="majorBidi"/>
          <w:b w:val="0"/>
          <w:bCs w:val="0"/>
          <w:color w:val="070808"/>
          <w:lang w:val="id-ID"/>
        </w:rPr>
        <w:lastRenderedPageBreak/>
        <w:t>memiliki reliabilitas</w:t>
      </w:r>
      <w:r w:rsidRPr="00CE35F3">
        <w:rPr>
          <w:rFonts w:asciiTheme="majorBidi" w:hAnsiTheme="majorBidi" w:cstheme="majorBidi"/>
          <w:b w:val="0"/>
          <w:bCs w:val="0"/>
          <w:color w:val="070808"/>
          <w:spacing w:val="51"/>
          <w:lang w:val="id-ID"/>
        </w:rPr>
        <w:t xml:space="preserve"> </w:t>
      </w:r>
      <w:r w:rsidRPr="00CE35F3">
        <w:rPr>
          <w:rFonts w:asciiTheme="majorBidi" w:hAnsiTheme="majorBidi" w:cstheme="majorBidi"/>
          <w:b w:val="0"/>
          <w:bCs w:val="0"/>
          <w:color w:val="070808"/>
          <w:lang w:val="id-ID"/>
        </w:rPr>
        <w:t>tinggi,</w:t>
      </w:r>
      <w:r w:rsidRPr="00CE35F3">
        <w:rPr>
          <w:rFonts w:asciiTheme="majorBidi" w:hAnsiTheme="majorBidi" w:cstheme="majorBidi"/>
          <w:b w:val="0"/>
          <w:bCs w:val="0"/>
          <w:color w:val="070808"/>
          <w:spacing w:val="51"/>
          <w:lang w:val="id-ID"/>
        </w:rPr>
        <w:t xml:space="preserve"> </w:t>
      </w:r>
      <w:r w:rsidRPr="00CE35F3">
        <w:rPr>
          <w:rFonts w:asciiTheme="majorBidi" w:hAnsiTheme="majorBidi" w:cstheme="majorBidi"/>
          <w:b w:val="0"/>
          <w:bCs w:val="0"/>
          <w:color w:val="070808"/>
          <w:lang w:val="id-ID"/>
        </w:rPr>
        <w:t>sedang</w:t>
      </w:r>
      <w:r w:rsidRPr="00CE35F3">
        <w:rPr>
          <w:rFonts w:asciiTheme="majorBidi" w:hAnsiTheme="majorBidi" w:cstheme="majorBidi"/>
          <w:b w:val="0"/>
          <w:bCs w:val="0"/>
          <w:color w:val="070808"/>
          <w:spacing w:val="49"/>
          <w:lang w:val="id-ID"/>
        </w:rPr>
        <w:t xml:space="preserve"> </w:t>
      </w:r>
      <w:r w:rsidRPr="00CE35F3">
        <w:rPr>
          <w:rFonts w:asciiTheme="majorBidi" w:hAnsiTheme="majorBidi" w:cstheme="majorBidi"/>
          <w:b w:val="0"/>
          <w:bCs w:val="0"/>
          <w:color w:val="070808"/>
          <w:lang w:val="id-ID"/>
        </w:rPr>
        <w:t>atau</w:t>
      </w:r>
      <w:r w:rsidRPr="00CE35F3">
        <w:rPr>
          <w:rFonts w:asciiTheme="majorBidi" w:hAnsiTheme="majorBidi" w:cstheme="majorBidi"/>
          <w:b w:val="0"/>
          <w:bCs w:val="0"/>
          <w:color w:val="070808"/>
          <w:spacing w:val="51"/>
          <w:lang w:val="id-ID"/>
        </w:rPr>
        <w:t xml:space="preserve"> </w:t>
      </w:r>
      <w:r w:rsidRPr="00CE35F3">
        <w:rPr>
          <w:rFonts w:asciiTheme="majorBidi" w:hAnsiTheme="majorBidi" w:cstheme="majorBidi"/>
          <w:b w:val="0"/>
          <w:bCs w:val="0"/>
          <w:color w:val="070808"/>
          <w:lang w:val="id-ID"/>
        </w:rPr>
        <w:t>rendah</w:t>
      </w:r>
      <w:r w:rsidRPr="00CE35F3">
        <w:rPr>
          <w:rFonts w:asciiTheme="majorBidi" w:hAnsiTheme="majorBidi" w:cstheme="majorBidi"/>
          <w:b w:val="0"/>
          <w:bCs w:val="0"/>
          <w:color w:val="070808"/>
          <w:spacing w:val="51"/>
          <w:lang w:val="id-ID"/>
        </w:rPr>
        <w:t xml:space="preserve"> </w:t>
      </w:r>
      <w:r w:rsidRPr="00CE35F3">
        <w:rPr>
          <w:rFonts w:asciiTheme="majorBidi" w:hAnsiTheme="majorBidi" w:cstheme="majorBidi"/>
          <w:b w:val="0"/>
          <w:bCs w:val="0"/>
          <w:color w:val="070808"/>
          <w:lang w:val="id-ID"/>
        </w:rPr>
        <w:t>dapat</w:t>
      </w:r>
      <w:r w:rsidRPr="00CE35F3">
        <w:rPr>
          <w:rFonts w:asciiTheme="majorBidi" w:hAnsiTheme="majorBidi" w:cstheme="majorBidi"/>
          <w:b w:val="0"/>
          <w:bCs w:val="0"/>
          <w:color w:val="070808"/>
          <w:spacing w:val="54"/>
          <w:lang w:val="id-ID"/>
        </w:rPr>
        <w:t xml:space="preserve"> </w:t>
      </w:r>
      <w:r w:rsidRPr="00CE35F3">
        <w:rPr>
          <w:rFonts w:asciiTheme="majorBidi" w:hAnsiTheme="majorBidi" w:cstheme="majorBidi"/>
          <w:b w:val="0"/>
          <w:bCs w:val="0"/>
          <w:color w:val="070808"/>
          <w:lang w:val="id-ID"/>
        </w:rPr>
        <w:t>dilihat</w:t>
      </w:r>
      <w:r w:rsidRPr="00CE35F3">
        <w:rPr>
          <w:rFonts w:asciiTheme="majorBidi" w:hAnsiTheme="majorBidi" w:cstheme="majorBidi"/>
          <w:b w:val="0"/>
          <w:bCs w:val="0"/>
          <w:color w:val="070808"/>
          <w:spacing w:val="51"/>
          <w:lang w:val="id-ID"/>
        </w:rPr>
        <w:t xml:space="preserve"> </w:t>
      </w:r>
      <w:r w:rsidRPr="00CE35F3">
        <w:rPr>
          <w:rFonts w:asciiTheme="majorBidi" w:hAnsiTheme="majorBidi" w:cstheme="majorBidi"/>
          <w:b w:val="0"/>
          <w:bCs w:val="0"/>
          <w:color w:val="070808"/>
          <w:lang w:val="id-ID"/>
        </w:rPr>
        <w:t>dari</w:t>
      </w:r>
      <w:r w:rsidRPr="00CE35F3">
        <w:rPr>
          <w:rFonts w:asciiTheme="majorBidi" w:hAnsiTheme="majorBidi" w:cstheme="majorBidi"/>
          <w:b w:val="0"/>
          <w:bCs w:val="0"/>
          <w:color w:val="070808"/>
          <w:spacing w:val="51"/>
          <w:lang w:val="id-ID"/>
        </w:rPr>
        <w:t xml:space="preserve"> </w:t>
      </w:r>
      <w:r w:rsidRPr="00CE35F3">
        <w:rPr>
          <w:rFonts w:asciiTheme="majorBidi" w:hAnsiTheme="majorBidi" w:cstheme="majorBidi"/>
          <w:b w:val="0"/>
          <w:bCs w:val="0"/>
          <w:color w:val="070808"/>
          <w:lang w:val="id-ID"/>
        </w:rPr>
        <w:t>nilai</w:t>
      </w:r>
      <w:r w:rsidRPr="00CE35F3">
        <w:rPr>
          <w:rFonts w:asciiTheme="majorBidi" w:hAnsiTheme="majorBidi" w:cstheme="majorBidi"/>
          <w:b w:val="0"/>
          <w:bCs w:val="0"/>
          <w:color w:val="070808"/>
          <w:spacing w:val="-57"/>
          <w:lang w:val="id-ID"/>
        </w:rPr>
        <w:t xml:space="preserve"> </w:t>
      </w:r>
      <w:r w:rsidRPr="00CE35F3">
        <w:rPr>
          <w:rFonts w:asciiTheme="majorBidi" w:hAnsiTheme="majorBidi" w:cstheme="majorBidi"/>
          <w:b w:val="0"/>
          <w:bCs w:val="0"/>
          <w:color w:val="070808"/>
          <w:lang w:val="id-ID"/>
        </w:rPr>
        <w:t>koefisien</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reliabilitasnya.</w:t>
      </w:r>
      <w:bookmarkEnd w:id="29"/>
      <w:bookmarkEnd w:id="30"/>
    </w:p>
    <w:p w:rsidR="003414E0" w:rsidRPr="00375BE5" w:rsidRDefault="003414E0" w:rsidP="003414E0">
      <w:pPr>
        <w:pStyle w:val="Heading1"/>
        <w:tabs>
          <w:tab w:val="left" w:pos="0"/>
        </w:tabs>
        <w:spacing w:line="480" w:lineRule="auto"/>
        <w:ind w:left="0" w:firstLine="567"/>
        <w:rPr>
          <w:rFonts w:asciiTheme="majorBidi" w:hAnsiTheme="majorBidi" w:cstheme="majorBidi"/>
          <w:b w:val="0"/>
          <w:bCs w:val="0"/>
          <w:color w:val="070808"/>
          <w:lang w:val="id-ID"/>
        </w:rPr>
      </w:pPr>
      <w:bookmarkStart w:id="31" w:name="_Toc207159603"/>
      <w:bookmarkStart w:id="32" w:name="_Toc207160172"/>
      <w:r w:rsidRPr="00CE35F3">
        <w:rPr>
          <w:rFonts w:asciiTheme="majorBidi" w:hAnsiTheme="majorBidi" w:cstheme="majorBidi"/>
          <w:b w:val="0"/>
          <w:bCs w:val="0"/>
          <w:color w:val="070808"/>
          <w:lang w:val="id-ID"/>
        </w:rPr>
        <w:t>Adapun</w:t>
      </w:r>
      <w:r w:rsidRPr="00CE35F3">
        <w:rPr>
          <w:rFonts w:asciiTheme="majorBidi" w:hAnsiTheme="majorBidi" w:cstheme="majorBidi"/>
          <w:b w:val="0"/>
          <w:bCs w:val="0"/>
          <w:color w:val="070808"/>
          <w:spacing w:val="19"/>
          <w:lang w:val="id-ID"/>
        </w:rPr>
        <w:t xml:space="preserve"> </w:t>
      </w:r>
      <w:r w:rsidRPr="00CE35F3">
        <w:rPr>
          <w:rFonts w:asciiTheme="majorBidi" w:hAnsiTheme="majorBidi" w:cstheme="majorBidi"/>
          <w:b w:val="0"/>
          <w:bCs w:val="0"/>
          <w:color w:val="070808"/>
          <w:lang w:val="id-ID"/>
        </w:rPr>
        <w:t>pengujian</w:t>
      </w:r>
      <w:r w:rsidRPr="00CE35F3">
        <w:rPr>
          <w:rFonts w:asciiTheme="majorBidi" w:hAnsiTheme="majorBidi" w:cstheme="majorBidi"/>
          <w:b w:val="0"/>
          <w:bCs w:val="0"/>
          <w:color w:val="070808"/>
          <w:spacing w:val="21"/>
          <w:lang w:val="id-ID"/>
        </w:rPr>
        <w:t xml:space="preserve"> </w:t>
      </w:r>
      <w:r w:rsidRPr="00CE35F3">
        <w:rPr>
          <w:rFonts w:asciiTheme="majorBidi" w:hAnsiTheme="majorBidi" w:cstheme="majorBidi"/>
          <w:b w:val="0"/>
          <w:bCs w:val="0"/>
          <w:color w:val="070808"/>
          <w:lang w:val="id-ID"/>
        </w:rPr>
        <w:t>reliabilitas</w:t>
      </w:r>
      <w:r w:rsidRPr="00CE35F3">
        <w:rPr>
          <w:rFonts w:asciiTheme="majorBidi" w:hAnsiTheme="majorBidi" w:cstheme="majorBidi"/>
          <w:b w:val="0"/>
          <w:bCs w:val="0"/>
          <w:color w:val="070808"/>
          <w:spacing w:val="21"/>
          <w:lang w:val="id-ID"/>
        </w:rPr>
        <w:t xml:space="preserve"> </w:t>
      </w:r>
      <w:r w:rsidRPr="00CE35F3">
        <w:rPr>
          <w:rFonts w:asciiTheme="majorBidi" w:hAnsiTheme="majorBidi" w:cstheme="majorBidi"/>
          <w:b w:val="0"/>
          <w:bCs w:val="0"/>
          <w:color w:val="070808"/>
          <w:lang w:val="id-ID"/>
        </w:rPr>
        <w:t>yang</w:t>
      </w:r>
      <w:r w:rsidRPr="00CE35F3">
        <w:rPr>
          <w:rFonts w:asciiTheme="majorBidi" w:hAnsiTheme="majorBidi" w:cstheme="majorBidi"/>
          <w:b w:val="0"/>
          <w:bCs w:val="0"/>
          <w:color w:val="070808"/>
          <w:spacing w:val="16"/>
          <w:lang w:val="id-ID"/>
        </w:rPr>
        <w:t xml:space="preserve"> </w:t>
      </w:r>
      <w:r w:rsidRPr="00CE35F3">
        <w:rPr>
          <w:rFonts w:asciiTheme="majorBidi" w:hAnsiTheme="majorBidi" w:cstheme="majorBidi"/>
          <w:b w:val="0"/>
          <w:bCs w:val="0"/>
          <w:color w:val="070808"/>
          <w:lang w:val="id-ID"/>
        </w:rPr>
        <w:t>digunakan</w:t>
      </w:r>
      <w:r w:rsidRPr="00CE35F3">
        <w:rPr>
          <w:rFonts w:asciiTheme="majorBidi" w:hAnsiTheme="majorBidi" w:cstheme="majorBidi"/>
          <w:b w:val="0"/>
          <w:bCs w:val="0"/>
          <w:color w:val="070808"/>
          <w:spacing w:val="21"/>
          <w:lang w:val="id-ID"/>
        </w:rPr>
        <w:t xml:space="preserve"> </w:t>
      </w:r>
      <w:r w:rsidRPr="00CE35F3">
        <w:rPr>
          <w:rFonts w:asciiTheme="majorBidi" w:hAnsiTheme="majorBidi" w:cstheme="majorBidi"/>
          <w:b w:val="0"/>
          <w:bCs w:val="0"/>
          <w:color w:val="070808"/>
          <w:lang w:val="id-ID"/>
        </w:rPr>
        <w:t>peneliti</w:t>
      </w:r>
      <w:r w:rsidRPr="00CE35F3">
        <w:rPr>
          <w:rFonts w:asciiTheme="majorBidi" w:hAnsiTheme="majorBidi" w:cstheme="majorBidi"/>
          <w:b w:val="0"/>
          <w:bCs w:val="0"/>
          <w:color w:val="070808"/>
          <w:spacing w:val="19"/>
          <w:lang w:val="id-ID"/>
        </w:rPr>
        <w:t xml:space="preserve"> </w:t>
      </w:r>
      <w:r w:rsidRPr="00CE35F3">
        <w:rPr>
          <w:rFonts w:asciiTheme="majorBidi" w:hAnsiTheme="majorBidi" w:cstheme="majorBidi"/>
          <w:b w:val="0"/>
          <w:bCs w:val="0"/>
          <w:color w:val="070808"/>
          <w:lang w:val="id-ID"/>
        </w:rPr>
        <w:t>adalah</w:t>
      </w:r>
      <w:r w:rsidRPr="00CE35F3">
        <w:rPr>
          <w:rFonts w:asciiTheme="majorBidi" w:hAnsiTheme="majorBidi" w:cstheme="majorBidi"/>
          <w:b w:val="0"/>
          <w:bCs w:val="0"/>
          <w:color w:val="070808"/>
          <w:spacing w:val="-57"/>
          <w:lang w:val="id-ID"/>
        </w:rPr>
        <w:t xml:space="preserve"> </w:t>
      </w:r>
      <w:r w:rsidRPr="00CE35F3">
        <w:rPr>
          <w:rFonts w:asciiTheme="majorBidi" w:hAnsiTheme="majorBidi" w:cstheme="majorBidi"/>
          <w:b w:val="0"/>
          <w:bCs w:val="0"/>
          <w:color w:val="070808"/>
          <w:lang w:val="id-ID"/>
        </w:rPr>
        <w:t>metode</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alpha</w:t>
      </w:r>
      <w:r w:rsidRPr="00CE35F3">
        <w:rPr>
          <w:rFonts w:asciiTheme="majorBidi" w:hAnsiTheme="majorBidi" w:cstheme="majorBidi"/>
          <w:b w:val="0"/>
          <w:bCs w:val="0"/>
          <w:color w:val="070808"/>
          <w:spacing w:val="-1"/>
          <w:lang w:val="id-ID"/>
        </w:rPr>
        <w:t xml:space="preserve"> </w:t>
      </w:r>
      <w:r w:rsidRPr="00CE35F3">
        <w:rPr>
          <w:rFonts w:asciiTheme="majorBidi" w:hAnsiTheme="majorBidi" w:cstheme="majorBidi"/>
          <w:b w:val="0"/>
          <w:bCs w:val="0"/>
          <w:color w:val="070808"/>
          <w:lang w:val="id-ID"/>
        </w:rPr>
        <w:t>cronbach dengan rumus:</w:t>
      </w:r>
      <w:bookmarkEnd w:id="31"/>
      <w:bookmarkEnd w:id="32"/>
    </w:p>
    <w:bookmarkStart w:id="33" w:name="_Toc207159604"/>
    <w:bookmarkStart w:id="34" w:name="_Toc207160173"/>
    <w:p w:rsidR="003414E0" w:rsidRPr="00CE35F3" w:rsidRDefault="00245176" w:rsidP="003414E0">
      <w:pPr>
        <w:pStyle w:val="Heading1"/>
        <w:tabs>
          <w:tab w:val="left" w:pos="0"/>
        </w:tabs>
        <w:ind w:left="284" w:firstLine="283"/>
        <w:rPr>
          <w:rFonts w:asciiTheme="majorBidi" w:hAnsiTheme="majorBidi" w:cstheme="majorBidi"/>
          <w:b w:val="0"/>
          <w:bCs w:val="0"/>
        </w:rPr>
      </w:pPr>
      <m:oMathPara>
        <m:oMath>
          <m:sSub>
            <m:sSubPr>
              <m:ctrlPr>
                <w:rPr>
                  <w:rFonts w:ascii="Cambria Math" w:hAnsi="Cambria Math" w:cstheme="majorBidi"/>
                  <w:b w:val="0"/>
                  <w:i/>
                </w:rPr>
              </m:ctrlPr>
            </m:sSubPr>
            <m:e>
              <m:r>
                <m:rPr>
                  <m:sty m:val="bi"/>
                </m:rPr>
                <w:rPr>
                  <w:rFonts w:ascii="Cambria Math" w:hAnsi="Cambria Math" w:cstheme="majorBidi"/>
                </w:rPr>
                <m:t>r</m:t>
              </m:r>
            </m:e>
            <m:sub>
              <m:r>
                <m:rPr>
                  <m:sty m:val="bi"/>
                </m:rPr>
                <w:rPr>
                  <w:rFonts w:ascii="Cambria Math" w:hAnsi="Cambria Math" w:cstheme="majorBidi"/>
                </w:rPr>
                <m:t>xy</m:t>
              </m:r>
            </m:sub>
          </m:sSub>
          <m:r>
            <m:rPr>
              <m:sty m:val="b"/>
            </m:rPr>
            <w:rPr>
              <w:rFonts w:ascii="Cambria Math" w:hAnsi="Cambria Math" w:cstheme="majorBidi"/>
            </w:rPr>
            <m:t>=</m:t>
          </m:r>
          <m:f>
            <m:fPr>
              <m:ctrlPr>
                <w:rPr>
                  <w:rFonts w:ascii="Cambria Math" w:hAnsi="Cambria Math" w:cstheme="majorBidi"/>
                  <w:b w:val="0"/>
                </w:rPr>
              </m:ctrlPr>
            </m:fPr>
            <m:num>
              <m:r>
                <m:rPr>
                  <m:sty m:val="bi"/>
                </m:rPr>
                <w:rPr>
                  <w:rFonts w:ascii="Cambria Math" w:hAnsi="Cambria Math" w:cstheme="majorBidi"/>
                </w:rPr>
                <m:t>n</m:t>
              </m:r>
            </m:num>
            <m:den>
              <m:r>
                <m:rPr>
                  <m:sty m:val="bi"/>
                </m:rPr>
                <w:rPr>
                  <w:rFonts w:ascii="Cambria Math" w:hAnsi="Cambria Math" w:cstheme="majorBidi"/>
                </w:rPr>
                <m:t>n-1</m:t>
              </m:r>
            </m:den>
          </m:f>
          <m:r>
            <m:rPr>
              <m:sty m:val="bi"/>
            </m:rPr>
            <w:rPr>
              <w:rFonts w:ascii="Cambria Math" w:hAnsi="Cambria Math" w:cstheme="majorBidi"/>
            </w:rPr>
            <m:t xml:space="preserve">  1-</m:t>
          </m:r>
          <m:f>
            <m:fPr>
              <m:ctrlPr>
                <w:rPr>
                  <w:rFonts w:ascii="Cambria Math" w:hAnsi="Cambria Math" w:cstheme="majorBidi"/>
                  <w:b w:val="0"/>
                  <w:i/>
                </w:rPr>
              </m:ctrlPr>
            </m:fPr>
            <m:num>
              <m:nary>
                <m:naryPr>
                  <m:chr m:val="∑"/>
                  <m:limLoc m:val="undOvr"/>
                  <m:subHide m:val="1"/>
                  <m:supHide m:val="1"/>
                  <m:ctrlPr>
                    <w:rPr>
                      <w:rFonts w:ascii="Cambria Math" w:hAnsi="Cambria Math" w:cstheme="majorBidi"/>
                      <w:b w:val="0"/>
                      <w:i/>
                    </w:rPr>
                  </m:ctrlPr>
                </m:naryPr>
                <m:sub/>
                <m:sup/>
                <m:e>
                  <m:sSub>
                    <m:sSubPr>
                      <m:ctrlPr>
                        <w:rPr>
                          <w:rFonts w:ascii="Cambria Math" w:hAnsi="Cambria Math" w:cstheme="majorBidi"/>
                          <w:b w:val="0"/>
                          <w:i/>
                        </w:rPr>
                      </m:ctrlPr>
                    </m:sSubPr>
                    <m:e>
                      <m:r>
                        <m:rPr>
                          <m:sty m:val="bi"/>
                        </m:rPr>
                        <w:rPr>
                          <w:rFonts w:ascii="Cambria Math" w:hAnsi="Cambria Math" w:cstheme="majorBidi"/>
                        </w:rPr>
                        <m:t>s</m:t>
                      </m:r>
                    </m:e>
                    <m:sub>
                      <m:sSup>
                        <m:sSupPr>
                          <m:ctrlPr>
                            <w:rPr>
                              <w:rFonts w:ascii="Cambria Math" w:hAnsi="Cambria Math" w:cstheme="majorBidi"/>
                              <w:b w:val="0"/>
                              <w:i/>
                            </w:rPr>
                          </m:ctrlPr>
                        </m:sSupPr>
                        <m:e>
                          <m:r>
                            <m:rPr>
                              <m:sty m:val="bi"/>
                            </m:rPr>
                            <w:rPr>
                              <w:rFonts w:ascii="Cambria Math" w:hAnsi="Cambria Math" w:cstheme="majorBidi"/>
                            </w:rPr>
                            <m:t>i</m:t>
                          </m:r>
                        </m:e>
                        <m:sup>
                          <m:r>
                            <m:rPr>
                              <m:sty m:val="bi"/>
                            </m:rPr>
                            <w:rPr>
                              <w:rFonts w:ascii="Cambria Math" w:hAnsi="Cambria Math" w:cstheme="majorBidi"/>
                            </w:rPr>
                            <m:t>2</m:t>
                          </m:r>
                        </m:sup>
                      </m:sSup>
                    </m:sub>
                  </m:sSub>
                </m:e>
              </m:nary>
            </m:num>
            <m:den>
              <m:sSub>
                <m:sSubPr>
                  <m:ctrlPr>
                    <w:rPr>
                      <w:rFonts w:ascii="Cambria Math" w:hAnsi="Cambria Math" w:cstheme="majorBidi"/>
                      <w:b w:val="0"/>
                      <w:i/>
                    </w:rPr>
                  </m:ctrlPr>
                </m:sSubPr>
                <m:e>
                  <m:r>
                    <m:rPr>
                      <m:sty m:val="bi"/>
                    </m:rPr>
                    <w:rPr>
                      <w:rFonts w:ascii="Cambria Math" w:hAnsi="Cambria Math" w:cstheme="majorBidi"/>
                    </w:rPr>
                    <m:t>s</m:t>
                  </m:r>
                </m:e>
                <m:sub>
                  <m:sSup>
                    <m:sSupPr>
                      <m:ctrlPr>
                        <w:rPr>
                          <w:rFonts w:ascii="Cambria Math" w:hAnsi="Cambria Math" w:cstheme="majorBidi"/>
                          <w:b w:val="0"/>
                          <w:i/>
                        </w:rPr>
                      </m:ctrlPr>
                    </m:sSupPr>
                    <m:e>
                      <m:r>
                        <m:rPr>
                          <m:sty m:val="bi"/>
                        </m:rPr>
                        <w:rPr>
                          <w:rFonts w:ascii="Cambria Math" w:hAnsi="Cambria Math" w:cstheme="majorBidi"/>
                        </w:rPr>
                        <m:t>t</m:t>
                      </m:r>
                    </m:e>
                    <m:sup>
                      <m:r>
                        <m:rPr>
                          <m:sty m:val="bi"/>
                        </m:rPr>
                        <w:rPr>
                          <w:rFonts w:ascii="Cambria Math" w:hAnsi="Cambria Math" w:cstheme="majorBidi"/>
                        </w:rPr>
                        <m:t>2</m:t>
                      </m:r>
                    </m:sup>
                  </m:sSup>
                </m:sub>
              </m:sSub>
            </m:den>
          </m:f>
        </m:oMath>
      </m:oMathPara>
      <w:bookmarkEnd w:id="33"/>
      <w:bookmarkEnd w:id="34"/>
    </w:p>
    <w:p w:rsidR="003414E0" w:rsidRPr="00CE35F3" w:rsidRDefault="003414E0" w:rsidP="003414E0">
      <w:pPr>
        <w:pStyle w:val="BodyText"/>
        <w:spacing w:before="8"/>
        <w:jc w:val="right"/>
        <w:rPr>
          <w:rFonts w:asciiTheme="majorBidi" w:hAnsiTheme="majorBidi" w:cstheme="majorBidi"/>
          <w:color w:val="070808"/>
          <w:sz w:val="24"/>
          <w:szCs w:val="24"/>
          <w:lang w:val="en-US"/>
        </w:rPr>
      </w:pPr>
      <w:r w:rsidRPr="00CE35F3">
        <w:rPr>
          <w:rFonts w:asciiTheme="majorBidi" w:hAnsiTheme="majorBidi" w:cstheme="majorBidi"/>
          <w:color w:val="070808"/>
          <w:sz w:val="24"/>
          <w:szCs w:val="24"/>
          <w:lang w:val="en-US"/>
        </w:rPr>
        <w:t>(Lestari, 2023</w:t>
      </w:r>
      <w:r>
        <w:rPr>
          <w:rFonts w:asciiTheme="majorBidi" w:hAnsiTheme="majorBidi" w:cstheme="majorBidi"/>
          <w:color w:val="070808"/>
          <w:sz w:val="24"/>
          <w:szCs w:val="24"/>
          <w:lang w:val="en-US"/>
        </w:rPr>
        <w:t>:11</w:t>
      </w:r>
      <w:r w:rsidRPr="00CE35F3">
        <w:rPr>
          <w:rFonts w:asciiTheme="majorBidi" w:hAnsiTheme="majorBidi" w:cstheme="majorBidi"/>
          <w:color w:val="070808"/>
          <w:sz w:val="24"/>
          <w:szCs w:val="24"/>
          <w:lang w:val="en-US"/>
        </w:rPr>
        <w:t>)</w:t>
      </w:r>
    </w:p>
    <w:p w:rsidR="003414E0" w:rsidRPr="00CE35F3" w:rsidRDefault="003414E0" w:rsidP="003414E0">
      <w:pPr>
        <w:pStyle w:val="BodyText"/>
        <w:spacing w:before="8"/>
        <w:rPr>
          <w:rFonts w:asciiTheme="majorBidi" w:hAnsiTheme="majorBidi" w:cstheme="majorBidi"/>
          <w:sz w:val="24"/>
          <w:szCs w:val="24"/>
          <w:lang w:val="id-ID"/>
        </w:rPr>
      </w:pPr>
      <w:r w:rsidRPr="00CE35F3">
        <w:rPr>
          <w:rFonts w:asciiTheme="majorBidi" w:hAnsiTheme="majorBidi" w:cstheme="majorBidi"/>
          <w:color w:val="070808"/>
          <w:sz w:val="24"/>
          <w:szCs w:val="24"/>
          <w:lang w:val="id-ID"/>
        </w:rPr>
        <w:t>Keterangan:</w:t>
      </w:r>
    </w:p>
    <w:p w:rsidR="003414E0" w:rsidRPr="00CE35F3" w:rsidRDefault="003414E0" w:rsidP="003414E0">
      <w:pPr>
        <w:pStyle w:val="BodyText"/>
        <w:jc w:val="both"/>
        <w:rPr>
          <w:rFonts w:asciiTheme="majorBidi" w:hAnsiTheme="majorBidi" w:cstheme="majorBidi"/>
          <w:sz w:val="24"/>
          <w:szCs w:val="24"/>
          <w:lang w:val="id-ID"/>
        </w:rPr>
      </w:pPr>
    </w:p>
    <w:p w:rsidR="003414E0" w:rsidRPr="00CE35F3" w:rsidRDefault="00245176" w:rsidP="003414E0">
      <w:pPr>
        <w:pStyle w:val="BodyText"/>
        <w:ind w:right="1081"/>
        <w:jc w:val="both"/>
        <w:rPr>
          <w:rFonts w:asciiTheme="majorBidi" w:hAnsiTheme="majorBidi" w:cstheme="majorBidi"/>
          <w:sz w:val="24"/>
          <w:szCs w:val="24"/>
          <w:lang w:val="id-ID"/>
        </w:rPr>
      </w:pPr>
      <m:oMath>
        <m:sSub>
          <m:sSubPr>
            <m:ctrlPr>
              <w:rPr>
                <w:rFonts w:ascii="Cambria Math" w:hAnsi="Cambria Math" w:cstheme="majorBidi"/>
                <w:bCs/>
                <w:i/>
                <w:sz w:val="24"/>
                <w:szCs w:val="24"/>
                <w:lang w:val="en-US"/>
              </w:rPr>
            </m:ctrlPr>
          </m:sSubPr>
          <m:e>
            <m:r>
              <m:rPr>
                <m:sty m:val="bi"/>
              </m:rPr>
              <w:rPr>
                <w:rFonts w:ascii="Cambria Math" w:hAnsi="Cambria Math" w:cstheme="majorBidi"/>
                <w:sz w:val="24"/>
                <w:szCs w:val="24"/>
              </w:rPr>
              <m:t>r</m:t>
            </m:r>
          </m:e>
          <m:sub>
            <m:r>
              <m:rPr>
                <m:sty m:val="bi"/>
              </m:rPr>
              <w:rPr>
                <w:rFonts w:ascii="Cambria Math" w:hAnsi="Cambria Math" w:cstheme="majorBidi"/>
                <w:sz w:val="24"/>
                <w:szCs w:val="24"/>
              </w:rPr>
              <m:t>xy</m:t>
            </m:r>
          </m:sub>
        </m:sSub>
      </m:oMath>
      <w:r w:rsidR="003414E0" w:rsidRPr="00CE35F3">
        <w:rPr>
          <w:rFonts w:asciiTheme="majorBidi" w:hAnsiTheme="majorBidi" w:cstheme="majorBidi"/>
          <w:bCs/>
          <w:sz w:val="24"/>
          <w:szCs w:val="24"/>
          <w:lang w:val="en-US"/>
        </w:rPr>
        <w:tab/>
      </w:r>
      <w:r w:rsidR="003414E0" w:rsidRPr="00CE35F3">
        <w:rPr>
          <w:rFonts w:asciiTheme="majorBidi" w:hAnsiTheme="majorBidi" w:cstheme="majorBidi"/>
          <w:sz w:val="24"/>
          <w:szCs w:val="24"/>
          <w:lang w:val="id-ID"/>
        </w:rPr>
        <w:t>:</w:t>
      </w:r>
      <w:r w:rsidR="003414E0" w:rsidRPr="00CE35F3">
        <w:rPr>
          <w:rFonts w:asciiTheme="majorBidi" w:hAnsiTheme="majorBidi" w:cstheme="majorBidi"/>
          <w:spacing w:val="-3"/>
          <w:sz w:val="24"/>
          <w:szCs w:val="24"/>
          <w:lang w:val="id-ID"/>
        </w:rPr>
        <w:t xml:space="preserve"> </w:t>
      </w:r>
      <w:r w:rsidR="003414E0" w:rsidRPr="00CE35F3">
        <w:rPr>
          <w:rFonts w:asciiTheme="majorBidi" w:hAnsiTheme="majorBidi" w:cstheme="majorBidi"/>
          <w:sz w:val="24"/>
          <w:szCs w:val="24"/>
          <w:lang w:val="id-ID"/>
        </w:rPr>
        <w:t>koefisien</w:t>
      </w:r>
      <w:r w:rsidR="003414E0" w:rsidRPr="00CE35F3">
        <w:rPr>
          <w:rFonts w:asciiTheme="majorBidi" w:hAnsiTheme="majorBidi" w:cstheme="majorBidi"/>
          <w:spacing w:val="-2"/>
          <w:sz w:val="24"/>
          <w:szCs w:val="24"/>
          <w:lang w:val="id-ID"/>
        </w:rPr>
        <w:t xml:space="preserve"> </w:t>
      </w:r>
      <w:r w:rsidR="003414E0" w:rsidRPr="00CE35F3">
        <w:rPr>
          <w:rFonts w:asciiTheme="majorBidi" w:hAnsiTheme="majorBidi" w:cstheme="majorBidi"/>
          <w:sz w:val="24"/>
          <w:szCs w:val="24"/>
          <w:lang w:val="id-ID"/>
        </w:rPr>
        <w:t>reliabilitas</w:t>
      </w:r>
    </w:p>
    <w:p w:rsidR="003414E0" w:rsidRPr="00CE35F3" w:rsidRDefault="003414E0" w:rsidP="003414E0">
      <w:pPr>
        <w:pStyle w:val="BodyText"/>
        <w:spacing w:before="90"/>
        <w:ind w:right="1081"/>
        <w:jc w:val="both"/>
        <w:rPr>
          <w:rFonts w:asciiTheme="majorBidi" w:hAnsiTheme="majorBidi" w:cstheme="majorBidi"/>
          <w:color w:val="070808"/>
          <w:sz w:val="24"/>
          <w:szCs w:val="24"/>
          <w:lang w:val="id-ID"/>
        </w:rPr>
      </w:pPr>
      <w:r w:rsidRPr="00CE35F3">
        <w:rPr>
          <w:rFonts w:asciiTheme="majorBidi" w:hAnsiTheme="majorBidi" w:cstheme="majorBidi"/>
          <w:color w:val="070808"/>
          <w:sz w:val="24"/>
          <w:szCs w:val="24"/>
          <w:lang w:val="id-ID"/>
        </w:rPr>
        <w:t>n</w:t>
      </w:r>
      <w:r w:rsidRPr="00CE35F3">
        <w:rPr>
          <w:rFonts w:asciiTheme="majorBidi" w:hAnsiTheme="majorBidi" w:cstheme="majorBidi"/>
          <w:color w:val="070808"/>
          <w:sz w:val="24"/>
          <w:szCs w:val="24"/>
          <w:lang w:val="id-ID"/>
        </w:rPr>
        <w:tab/>
        <w:t>:</w:t>
      </w:r>
      <w:r w:rsidRPr="00CE35F3">
        <w:rPr>
          <w:rFonts w:asciiTheme="majorBidi" w:hAnsiTheme="majorBidi" w:cstheme="majorBidi"/>
          <w:color w:val="070808"/>
          <w:spacing w:val="-10"/>
          <w:sz w:val="24"/>
          <w:szCs w:val="24"/>
          <w:lang w:val="id-ID"/>
        </w:rPr>
        <w:t xml:space="preserve"> </w:t>
      </w:r>
      <w:r w:rsidRPr="00CE35F3">
        <w:rPr>
          <w:rFonts w:asciiTheme="majorBidi" w:hAnsiTheme="majorBidi" w:cstheme="majorBidi"/>
          <w:color w:val="070808"/>
          <w:sz w:val="24"/>
          <w:szCs w:val="24"/>
          <w:lang w:val="id-ID"/>
        </w:rPr>
        <w:t>banyaknya</w:t>
      </w:r>
      <w:r w:rsidRPr="00CE35F3">
        <w:rPr>
          <w:rFonts w:asciiTheme="majorBidi" w:hAnsiTheme="majorBidi" w:cstheme="majorBidi"/>
          <w:color w:val="070808"/>
          <w:spacing w:val="-11"/>
          <w:sz w:val="24"/>
          <w:szCs w:val="24"/>
          <w:lang w:val="id-ID"/>
        </w:rPr>
        <w:t xml:space="preserve"> </w:t>
      </w:r>
      <w:r w:rsidRPr="00CE35F3">
        <w:rPr>
          <w:rFonts w:asciiTheme="majorBidi" w:hAnsiTheme="majorBidi" w:cstheme="majorBidi"/>
          <w:color w:val="070808"/>
          <w:sz w:val="24"/>
          <w:szCs w:val="24"/>
          <w:lang w:val="id-ID"/>
        </w:rPr>
        <w:t xml:space="preserve">item </w:t>
      </w:r>
    </w:p>
    <w:p w:rsidR="003414E0" w:rsidRPr="00CE35F3" w:rsidRDefault="00245176" w:rsidP="003414E0">
      <w:pPr>
        <w:pStyle w:val="BodyText"/>
        <w:spacing w:before="90"/>
        <w:ind w:right="1081"/>
        <w:jc w:val="both"/>
        <w:rPr>
          <w:rFonts w:asciiTheme="majorBidi" w:hAnsiTheme="majorBidi" w:cstheme="majorBidi"/>
          <w:sz w:val="24"/>
          <w:szCs w:val="24"/>
          <w:lang w:val="id-ID"/>
        </w:rPr>
      </w:pPr>
      <m:oMath>
        <m:sSub>
          <m:sSubPr>
            <m:ctrlPr>
              <w:rPr>
                <w:rFonts w:ascii="Cambria Math" w:hAnsi="Cambria Math" w:cstheme="majorBidi"/>
                <w:bCs/>
                <w:i/>
                <w:sz w:val="24"/>
                <w:szCs w:val="24"/>
                <w:lang w:val="en-US"/>
              </w:rPr>
            </m:ctrlPr>
          </m:sSubPr>
          <m:e>
            <m:r>
              <m:rPr>
                <m:sty m:val="bi"/>
              </m:rPr>
              <w:rPr>
                <w:rFonts w:ascii="Cambria Math" w:hAnsi="Cambria Math" w:cstheme="majorBidi"/>
                <w:sz w:val="24"/>
                <w:szCs w:val="24"/>
              </w:rPr>
              <m:t>s</m:t>
            </m:r>
          </m:e>
          <m:sub>
            <m:r>
              <w:rPr>
                <w:rFonts w:ascii="Cambria Math" w:hAnsi="Cambria Math" w:cstheme="majorBidi"/>
                <w:sz w:val="24"/>
                <w:szCs w:val="24"/>
                <w:lang w:val="en-US"/>
              </w:rPr>
              <m:t>i</m:t>
            </m:r>
          </m:sub>
        </m:sSub>
      </m:oMath>
      <w:r w:rsidR="003414E0" w:rsidRPr="00CE35F3">
        <w:rPr>
          <w:rFonts w:asciiTheme="majorBidi" w:hAnsiTheme="majorBidi" w:cstheme="majorBidi"/>
          <w:color w:val="070808"/>
          <w:sz w:val="24"/>
          <w:szCs w:val="24"/>
          <w:lang w:val="id-ID"/>
        </w:rPr>
        <w:t xml:space="preserve">       </w:t>
      </w:r>
      <w:r w:rsidR="003414E0" w:rsidRPr="00CE35F3">
        <w:rPr>
          <w:rFonts w:asciiTheme="majorBidi" w:hAnsiTheme="majorBidi" w:cstheme="majorBidi"/>
          <w:sz w:val="24"/>
          <w:szCs w:val="24"/>
          <w:lang w:val="id-ID"/>
        </w:rPr>
        <w:t>:</w:t>
      </w:r>
      <w:r w:rsidR="003414E0" w:rsidRPr="00CE35F3">
        <w:rPr>
          <w:rFonts w:asciiTheme="majorBidi" w:hAnsiTheme="majorBidi" w:cstheme="majorBidi"/>
          <w:spacing w:val="-1"/>
          <w:sz w:val="24"/>
          <w:szCs w:val="24"/>
          <w:lang w:val="id-ID"/>
        </w:rPr>
        <w:t xml:space="preserve"> </w:t>
      </w:r>
      <w:r w:rsidR="003414E0" w:rsidRPr="00CE35F3">
        <w:rPr>
          <w:rFonts w:asciiTheme="majorBidi" w:hAnsiTheme="majorBidi" w:cstheme="majorBidi"/>
          <w:sz w:val="24"/>
          <w:szCs w:val="24"/>
          <w:lang w:val="id-ID"/>
        </w:rPr>
        <w:t>varians item</w:t>
      </w:r>
    </w:p>
    <w:p w:rsidR="003414E0" w:rsidRPr="00CE35F3" w:rsidRDefault="00245176" w:rsidP="003414E0">
      <w:pPr>
        <w:pStyle w:val="BodyText"/>
        <w:spacing w:before="90"/>
        <w:ind w:right="1081"/>
        <w:jc w:val="both"/>
        <w:rPr>
          <w:rFonts w:asciiTheme="majorBidi" w:hAnsiTheme="majorBidi" w:cstheme="majorBidi"/>
          <w:sz w:val="24"/>
          <w:szCs w:val="24"/>
          <w:lang w:val="en-US"/>
        </w:rPr>
      </w:pPr>
      <m:oMath>
        <m:sSub>
          <m:sSubPr>
            <m:ctrlPr>
              <w:rPr>
                <w:rFonts w:ascii="Cambria Math" w:hAnsi="Cambria Math" w:cstheme="majorBidi"/>
                <w:bCs/>
                <w:i/>
                <w:sz w:val="24"/>
                <w:szCs w:val="24"/>
                <w:lang w:val="en-US"/>
              </w:rPr>
            </m:ctrlPr>
          </m:sSubPr>
          <m:e>
            <m:r>
              <m:rPr>
                <m:sty m:val="bi"/>
              </m:rPr>
              <w:rPr>
                <w:rFonts w:ascii="Cambria Math" w:hAnsi="Cambria Math" w:cstheme="majorBidi"/>
                <w:sz w:val="24"/>
                <w:szCs w:val="24"/>
              </w:rPr>
              <m:t>s</m:t>
            </m:r>
          </m:e>
          <m:sub>
            <m:r>
              <w:rPr>
                <w:rFonts w:ascii="Cambria Math" w:hAnsi="Cambria Math" w:cstheme="majorBidi"/>
                <w:sz w:val="24"/>
                <w:szCs w:val="24"/>
                <w:lang w:val="en-US"/>
              </w:rPr>
              <m:t>t</m:t>
            </m:r>
          </m:sub>
        </m:sSub>
      </m:oMath>
      <w:r w:rsidR="003414E0" w:rsidRPr="00CE35F3">
        <w:rPr>
          <w:rFonts w:asciiTheme="majorBidi" w:hAnsiTheme="majorBidi" w:cstheme="majorBidi"/>
          <w:sz w:val="24"/>
          <w:szCs w:val="24"/>
          <w:lang w:val="id-ID"/>
        </w:rPr>
        <w:t xml:space="preserve">       :</w:t>
      </w:r>
      <w:r w:rsidR="003414E0" w:rsidRPr="00CE35F3">
        <w:rPr>
          <w:rFonts w:asciiTheme="majorBidi" w:hAnsiTheme="majorBidi" w:cstheme="majorBidi"/>
          <w:spacing w:val="-2"/>
          <w:sz w:val="24"/>
          <w:szCs w:val="24"/>
          <w:lang w:val="id-ID"/>
        </w:rPr>
        <w:t xml:space="preserve"> </w:t>
      </w:r>
      <w:r w:rsidR="003414E0" w:rsidRPr="00CE35F3">
        <w:rPr>
          <w:rFonts w:asciiTheme="majorBidi" w:hAnsiTheme="majorBidi" w:cstheme="majorBidi"/>
          <w:sz w:val="24"/>
          <w:szCs w:val="24"/>
          <w:lang w:val="id-ID"/>
        </w:rPr>
        <w:t>varians</w:t>
      </w:r>
      <w:r w:rsidR="003414E0" w:rsidRPr="00CE35F3">
        <w:rPr>
          <w:rFonts w:asciiTheme="majorBidi" w:hAnsiTheme="majorBidi" w:cstheme="majorBidi"/>
          <w:spacing w:val="-2"/>
          <w:sz w:val="24"/>
          <w:szCs w:val="24"/>
          <w:lang w:val="id-ID"/>
        </w:rPr>
        <w:t xml:space="preserve"> </w:t>
      </w:r>
      <w:r w:rsidR="003414E0" w:rsidRPr="00CE35F3">
        <w:rPr>
          <w:rFonts w:asciiTheme="majorBidi" w:hAnsiTheme="majorBidi" w:cstheme="majorBidi"/>
          <w:sz w:val="24"/>
          <w:szCs w:val="24"/>
          <w:lang w:val="id-ID"/>
        </w:rPr>
        <w:t>total</w:t>
      </w:r>
    </w:p>
    <w:p w:rsidR="003414E0" w:rsidRPr="00CE35F3" w:rsidRDefault="003414E0" w:rsidP="003414E0">
      <w:pPr>
        <w:pStyle w:val="BodyText"/>
        <w:spacing w:before="90"/>
        <w:ind w:right="1081"/>
        <w:jc w:val="both"/>
        <w:rPr>
          <w:rFonts w:asciiTheme="majorBidi" w:hAnsiTheme="majorBidi" w:cstheme="majorBidi"/>
          <w:sz w:val="24"/>
          <w:szCs w:val="24"/>
          <w:lang w:val="id-ID"/>
        </w:rPr>
      </w:pPr>
      <w:r w:rsidRPr="00CE35F3">
        <w:rPr>
          <w:rFonts w:asciiTheme="majorBidi" w:hAnsiTheme="majorBidi" w:cstheme="majorBidi"/>
          <w:color w:val="070808"/>
          <w:spacing w:val="1"/>
          <w:sz w:val="24"/>
          <w:szCs w:val="24"/>
          <w:lang w:val="id-ID"/>
        </w:rPr>
        <w:t xml:space="preserve"> </w:t>
      </w:r>
    </w:p>
    <w:p w:rsidR="003414E0" w:rsidRPr="00C3637A" w:rsidRDefault="003414E0" w:rsidP="003414E0">
      <w:pPr>
        <w:pStyle w:val="Heading2"/>
        <w:spacing w:after="240"/>
        <w:rPr>
          <w:rFonts w:ascii="Times New Roman" w:hAnsi="Times New Roman" w:cs="Times New Roman"/>
          <w:color w:val="auto"/>
          <w:sz w:val="24"/>
          <w:szCs w:val="24"/>
          <w:lang w:val="id"/>
        </w:rPr>
      </w:pPr>
      <w:bookmarkStart w:id="35" w:name="_Toc207159605"/>
      <w:bookmarkStart w:id="36" w:name="_Toc207160174"/>
      <w:r>
        <w:rPr>
          <w:rFonts w:ascii="Times New Roman" w:hAnsi="Times New Roman" w:cs="Times New Roman"/>
          <w:color w:val="auto"/>
          <w:sz w:val="24"/>
          <w:szCs w:val="24"/>
          <w:lang w:val="id"/>
        </w:rPr>
        <w:t xml:space="preserve">3.4. </w:t>
      </w:r>
      <w:r w:rsidRPr="00C3637A">
        <w:rPr>
          <w:rFonts w:ascii="Times New Roman" w:hAnsi="Times New Roman" w:cs="Times New Roman"/>
          <w:color w:val="auto"/>
          <w:sz w:val="24"/>
          <w:szCs w:val="24"/>
          <w:lang w:val="id"/>
        </w:rPr>
        <w:t>Teknik Pengumpulan Data</w:t>
      </w:r>
      <w:bookmarkEnd w:id="35"/>
      <w:bookmarkEnd w:id="36"/>
    </w:p>
    <w:p w:rsidR="003414E0" w:rsidRPr="00CE35F3" w:rsidRDefault="003414E0" w:rsidP="003414E0">
      <w:pPr>
        <w:pStyle w:val="ListParagraph"/>
        <w:spacing w:after="0" w:line="480" w:lineRule="auto"/>
        <w:ind w:left="0" w:firstLine="567"/>
        <w:jc w:val="both"/>
        <w:rPr>
          <w:rFonts w:asciiTheme="majorBidi" w:hAnsiTheme="majorBidi" w:cstheme="majorBidi"/>
          <w:spacing w:val="1"/>
          <w:sz w:val="24"/>
          <w:szCs w:val="24"/>
        </w:rPr>
      </w:pPr>
      <w:proofErr w:type="spellStart"/>
      <w:r w:rsidRPr="00CE35F3">
        <w:rPr>
          <w:rFonts w:asciiTheme="majorBidi" w:hAnsiTheme="majorBidi" w:cstheme="majorBidi"/>
          <w:sz w:val="24"/>
          <w:szCs w:val="24"/>
        </w:rPr>
        <w:t>Adapun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uraian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teknik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pengumpulan</w:t>
      </w:r>
      <w:proofErr w:type="spellEnd"/>
      <w:r w:rsidRPr="00CE35F3">
        <w:rPr>
          <w:rFonts w:asciiTheme="majorBidi" w:hAnsiTheme="majorBidi" w:cstheme="majorBidi"/>
          <w:sz w:val="24"/>
          <w:szCs w:val="24"/>
        </w:rPr>
        <w:t xml:space="preserve"> data yang </w:t>
      </w:r>
      <w:proofErr w:type="spellStart"/>
      <w:r w:rsidRPr="00CE35F3">
        <w:rPr>
          <w:rFonts w:asciiTheme="majorBidi" w:hAnsiTheme="majorBidi" w:cstheme="majorBidi"/>
          <w:sz w:val="24"/>
          <w:szCs w:val="24"/>
        </w:rPr>
        <w:t>dilakukan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penelitian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adalah</w:t>
      </w:r>
      <w:proofErr w:type="spellEnd"/>
      <w:r w:rsidRPr="00CE35F3">
        <w:rPr>
          <w:rFonts w:asciiTheme="majorBidi" w:hAnsiTheme="majorBidi" w:cstheme="majorBidi"/>
          <w:sz w:val="24"/>
          <w:szCs w:val="24"/>
        </w:rPr>
        <w:t xml:space="preserve"> </w:t>
      </w:r>
      <w:proofErr w:type="spellStart"/>
      <w:proofErr w:type="gramStart"/>
      <w:r w:rsidRPr="00CE35F3">
        <w:rPr>
          <w:rFonts w:asciiTheme="majorBidi" w:hAnsiTheme="majorBidi" w:cstheme="majorBidi"/>
          <w:sz w:val="24"/>
          <w:szCs w:val="24"/>
        </w:rPr>
        <w:t>tes</w:t>
      </w:r>
      <w:proofErr w:type="spellEnd"/>
      <w:r w:rsidRPr="00CE35F3">
        <w:rPr>
          <w:rFonts w:asciiTheme="majorBidi" w:hAnsiTheme="majorBidi" w:cstheme="majorBidi"/>
          <w:sz w:val="24"/>
          <w:szCs w:val="24"/>
        </w:rPr>
        <w:t xml:space="preserve"> .</w:t>
      </w:r>
      <w:proofErr w:type="gram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Teknik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digunakan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untuk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mengukur</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hasil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belajar</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siswa</w:t>
      </w:r>
      <w:proofErr w:type="spellEnd"/>
      <w:r w:rsidRPr="00CE35F3">
        <w:rPr>
          <w:rFonts w:asciiTheme="majorBidi" w:hAnsiTheme="majorBidi" w:cstheme="majorBidi"/>
          <w:sz w:val="24"/>
          <w:szCs w:val="24"/>
        </w:rPr>
        <w:t>. Lestari (2023</w:t>
      </w:r>
      <w:r>
        <w:rPr>
          <w:rFonts w:asciiTheme="majorBidi" w:hAnsiTheme="majorBidi" w:cstheme="majorBidi"/>
          <w:sz w:val="24"/>
          <w:szCs w:val="24"/>
        </w:rPr>
        <w:t>:19</w:t>
      </w:r>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memaparkan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adalah</w:t>
      </w:r>
      <w:proofErr w:type="spellEnd"/>
      <w:r w:rsidRPr="00CE35F3">
        <w:rPr>
          <w:rFonts w:asciiTheme="majorBidi" w:hAnsiTheme="majorBidi" w:cstheme="majorBidi"/>
          <w:sz w:val="24"/>
          <w:szCs w:val="24"/>
        </w:rPr>
        <w:t xml:space="preserve"> </w:t>
      </w:r>
      <w:proofErr w:type="spellStart"/>
      <w:proofErr w:type="gramStart"/>
      <w:r w:rsidRPr="00CE35F3">
        <w:rPr>
          <w:rFonts w:asciiTheme="majorBidi" w:hAnsiTheme="majorBidi" w:cstheme="majorBidi"/>
          <w:sz w:val="24"/>
          <w:szCs w:val="24"/>
        </w:rPr>
        <w:t>cara</w:t>
      </w:r>
      <w:proofErr w:type="spellEnd"/>
      <w:proofErr w:type="gramEnd"/>
      <w:r w:rsidRPr="00CE35F3">
        <w:rPr>
          <w:rFonts w:asciiTheme="majorBidi" w:hAnsiTheme="majorBidi" w:cstheme="majorBidi"/>
          <w:spacing w:val="1"/>
          <w:sz w:val="24"/>
          <w:szCs w:val="24"/>
        </w:rPr>
        <w:t xml:space="preserve"> </w:t>
      </w:r>
      <w:r w:rsidRPr="00CE35F3">
        <w:rPr>
          <w:rFonts w:asciiTheme="majorBidi" w:hAnsiTheme="majorBidi" w:cstheme="majorBidi"/>
          <w:sz w:val="24"/>
          <w:szCs w:val="24"/>
        </w:rPr>
        <w:t xml:space="preserve">(yang </w:t>
      </w:r>
      <w:proofErr w:type="spellStart"/>
      <w:r w:rsidRPr="00CE35F3">
        <w:rPr>
          <w:rFonts w:asciiTheme="majorBidi" w:hAnsiTheme="majorBidi" w:cstheme="majorBidi"/>
          <w:sz w:val="24"/>
          <w:szCs w:val="24"/>
        </w:rPr>
        <w:t>dapat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dipergunakan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rangka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pengukuran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penilaian</w:t>
      </w:r>
      <w:proofErr w:type="spellEnd"/>
      <w:r w:rsidRPr="00CE35F3">
        <w:rPr>
          <w:rFonts w:asciiTheme="majorBidi" w:hAnsiTheme="majorBidi" w:cstheme="majorBidi"/>
          <w:sz w:val="24"/>
          <w:szCs w:val="24"/>
        </w:rPr>
        <w:t xml:space="preserve"> di </w:t>
      </w:r>
      <w:proofErr w:type="spellStart"/>
      <w:r w:rsidRPr="00CE35F3">
        <w:rPr>
          <w:rFonts w:asciiTheme="majorBidi" w:hAnsiTheme="majorBidi" w:cstheme="majorBidi"/>
          <w:sz w:val="24"/>
          <w:szCs w:val="24"/>
        </w:rPr>
        <w:t>bidang</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pendidikan</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berbentuk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pemberian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tugas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atau</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serangkaian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tugas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lastRenderedPageBreak/>
        <w:t>baik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berupa</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pertanyaan-pertanyaan</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harus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dijawab</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penelitian</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tes</w:t>
      </w:r>
      <w:proofErr w:type="spellEnd"/>
      <w:r w:rsidRPr="00CE35F3">
        <w:rPr>
          <w:rFonts w:asciiTheme="majorBidi" w:hAnsiTheme="majorBidi" w:cstheme="majorBidi"/>
          <w:spacing w:val="1"/>
          <w:sz w:val="24"/>
          <w:szCs w:val="24"/>
        </w:rPr>
        <w:t xml:space="preserve"> </w:t>
      </w:r>
      <w:r w:rsidRPr="00CE35F3">
        <w:rPr>
          <w:rFonts w:asciiTheme="majorBidi" w:hAnsiTheme="majorBidi" w:cstheme="majorBidi"/>
          <w:sz w:val="24"/>
          <w:szCs w:val="24"/>
        </w:rPr>
        <w:t>yang</w:t>
      </w:r>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digunakan</w:t>
      </w:r>
      <w:proofErr w:type="spellEnd"/>
      <w:r w:rsidRPr="00CE35F3">
        <w:rPr>
          <w:rFonts w:asciiTheme="majorBidi" w:hAnsiTheme="majorBidi" w:cstheme="majorBidi"/>
          <w:spacing w:val="61"/>
          <w:sz w:val="24"/>
          <w:szCs w:val="24"/>
        </w:rPr>
        <w:t xml:space="preserve"> </w:t>
      </w:r>
      <w:proofErr w:type="spellStart"/>
      <w:r w:rsidRPr="00CE35F3">
        <w:rPr>
          <w:rFonts w:asciiTheme="majorBidi" w:hAnsiTheme="majorBidi" w:cstheme="majorBidi"/>
          <w:sz w:val="24"/>
          <w:szCs w:val="24"/>
        </w:rPr>
        <w:t>adalah</w:t>
      </w:r>
      <w:proofErr w:type="spellEnd"/>
      <w:r w:rsidRPr="00CE35F3">
        <w:rPr>
          <w:rFonts w:asciiTheme="majorBidi" w:hAnsiTheme="majorBidi" w:cstheme="majorBidi"/>
          <w:spacing w:val="60"/>
          <w:sz w:val="24"/>
          <w:szCs w:val="24"/>
        </w:rPr>
        <w:t xml:space="preserve"> </w:t>
      </w:r>
      <w:r w:rsidRPr="00CE35F3">
        <w:rPr>
          <w:rFonts w:asciiTheme="majorBidi" w:hAnsiTheme="majorBidi" w:cstheme="majorBidi"/>
          <w:i/>
          <w:sz w:val="24"/>
          <w:szCs w:val="24"/>
        </w:rPr>
        <w:t xml:space="preserve">posttest. </w:t>
      </w:r>
      <w:proofErr w:type="spellStart"/>
      <w:r w:rsidRPr="00CE35F3">
        <w:rPr>
          <w:rFonts w:asciiTheme="majorBidi" w:hAnsiTheme="majorBidi" w:cstheme="majorBidi"/>
          <w:sz w:val="24"/>
          <w:szCs w:val="24"/>
        </w:rPr>
        <w:t>Untuk</w:t>
      </w:r>
      <w:proofErr w:type="spellEnd"/>
      <w:r w:rsidRPr="00CE35F3">
        <w:rPr>
          <w:rFonts w:asciiTheme="majorBidi" w:hAnsiTheme="majorBidi" w:cstheme="majorBidi"/>
          <w:sz w:val="24"/>
          <w:szCs w:val="24"/>
        </w:rPr>
        <w:t xml:space="preserve"> </w:t>
      </w:r>
      <w:r w:rsidRPr="00CE35F3">
        <w:rPr>
          <w:rFonts w:asciiTheme="majorBidi" w:hAnsiTheme="majorBidi" w:cstheme="majorBidi"/>
          <w:i/>
          <w:sz w:val="24"/>
          <w:szCs w:val="24"/>
        </w:rPr>
        <w:t xml:space="preserve">posttest </w:t>
      </w:r>
      <w:proofErr w:type="spellStart"/>
      <w:r w:rsidRPr="00CE35F3">
        <w:rPr>
          <w:rFonts w:asciiTheme="majorBidi" w:hAnsiTheme="majorBidi" w:cstheme="majorBidi"/>
          <w:sz w:val="24"/>
          <w:szCs w:val="24"/>
        </w:rPr>
        <w:t>dilakukan</w:t>
      </w:r>
      <w:proofErr w:type="spellEnd"/>
      <w:r w:rsidRPr="00CE35F3">
        <w:rPr>
          <w:rFonts w:asciiTheme="majorBidi" w:hAnsiTheme="majorBidi" w:cstheme="majorBidi"/>
          <w:spacing w:val="60"/>
          <w:sz w:val="24"/>
          <w:szCs w:val="24"/>
        </w:rPr>
        <w:t xml:space="preserve"> </w:t>
      </w:r>
      <w:proofErr w:type="spellStart"/>
      <w:r w:rsidRPr="00CE35F3">
        <w:rPr>
          <w:rFonts w:asciiTheme="majorBidi" w:hAnsiTheme="majorBidi" w:cstheme="majorBidi"/>
          <w:sz w:val="24"/>
          <w:szCs w:val="24"/>
        </w:rPr>
        <w:t>setelah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selesai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perlakuan</w:t>
      </w:r>
      <w:proofErr w:type="spellEnd"/>
      <w:r w:rsidRPr="00CE35F3">
        <w:rPr>
          <w:rFonts w:asciiTheme="majorBidi" w:hAnsiTheme="majorBidi" w:cstheme="majorBidi"/>
          <w:sz w:val="24"/>
          <w:szCs w:val="24"/>
        </w:rPr>
        <w:t>.</w:t>
      </w:r>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Tes</w:t>
      </w:r>
      <w:proofErr w:type="spellEnd"/>
      <w:r w:rsidRPr="00CE35F3">
        <w:rPr>
          <w:rFonts w:asciiTheme="majorBidi" w:hAnsiTheme="majorBidi" w:cstheme="majorBidi"/>
          <w:spacing w:val="1"/>
          <w:sz w:val="24"/>
          <w:szCs w:val="24"/>
        </w:rPr>
        <w:t xml:space="preserve"> </w:t>
      </w:r>
      <w:r w:rsidRPr="00CE35F3">
        <w:rPr>
          <w:rFonts w:asciiTheme="majorBidi" w:hAnsiTheme="majorBidi" w:cstheme="majorBidi"/>
          <w:sz w:val="24"/>
          <w:szCs w:val="24"/>
        </w:rPr>
        <w:t>yang</w:t>
      </w:r>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digunakan</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pacing w:val="60"/>
          <w:sz w:val="24"/>
          <w:szCs w:val="24"/>
        </w:rPr>
        <w:t xml:space="preserve"> </w:t>
      </w:r>
      <w:proofErr w:type="spellStart"/>
      <w:r w:rsidRPr="00CE35F3">
        <w:rPr>
          <w:rFonts w:asciiTheme="majorBidi" w:hAnsiTheme="majorBidi" w:cstheme="majorBidi"/>
          <w:sz w:val="24"/>
          <w:szCs w:val="24"/>
        </w:rPr>
        <w:t>penelitian</w:t>
      </w:r>
      <w:proofErr w:type="spellEnd"/>
      <w:r w:rsidRPr="00CE35F3">
        <w:rPr>
          <w:rFonts w:asciiTheme="majorBidi" w:hAnsiTheme="majorBidi" w:cstheme="majorBidi"/>
          <w:spacing w:val="60"/>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pacing w:val="61"/>
          <w:sz w:val="24"/>
          <w:szCs w:val="24"/>
        </w:rPr>
        <w:t xml:space="preserve"> </w:t>
      </w:r>
      <w:proofErr w:type="spellStart"/>
      <w:r w:rsidRPr="00CE35F3">
        <w:rPr>
          <w:rFonts w:asciiTheme="majorBidi" w:hAnsiTheme="majorBidi" w:cstheme="majorBidi"/>
          <w:sz w:val="24"/>
          <w:szCs w:val="24"/>
        </w:rPr>
        <w:t>berupa</w:t>
      </w:r>
      <w:proofErr w:type="spellEnd"/>
      <w:r w:rsidRPr="00CE35F3">
        <w:rPr>
          <w:rFonts w:asciiTheme="majorBidi" w:hAnsiTheme="majorBidi" w:cstheme="majorBidi"/>
          <w:spacing w:val="61"/>
          <w:sz w:val="24"/>
          <w:szCs w:val="24"/>
        </w:rPr>
        <w:t xml:space="preserve"> </w:t>
      </w:r>
      <w:proofErr w:type="spellStart"/>
      <w:r w:rsidRPr="00CE35F3">
        <w:rPr>
          <w:rFonts w:asciiTheme="majorBidi" w:hAnsiTheme="majorBidi" w:cstheme="majorBidi"/>
          <w:sz w:val="24"/>
          <w:szCs w:val="24"/>
        </w:rPr>
        <w:t>soal-soal</w:t>
      </w:r>
      <w:proofErr w:type="spellEnd"/>
      <w:r w:rsidRPr="00CE35F3">
        <w:rPr>
          <w:rFonts w:asciiTheme="majorBidi" w:hAnsiTheme="majorBidi" w:cstheme="majorBidi"/>
          <w:spacing w:val="61"/>
          <w:sz w:val="24"/>
          <w:szCs w:val="24"/>
        </w:rPr>
        <w:t xml:space="preserve"> </w:t>
      </w:r>
      <w:proofErr w:type="spellStart"/>
      <w:r w:rsidRPr="00CE35F3">
        <w:rPr>
          <w:rFonts w:asciiTheme="majorBidi" w:hAnsiTheme="majorBidi" w:cstheme="majorBidi"/>
          <w:sz w:val="24"/>
          <w:szCs w:val="24"/>
        </w:rPr>
        <w:t>pilihan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berganda</w:t>
      </w:r>
      <w:proofErr w:type="spellEnd"/>
      <w:r w:rsidRPr="00CE35F3">
        <w:rPr>
          <w:rFonts w:asciiTheme="majorBidi" w:hAnsiTheme="majorBidi" w:cstheme="majorBidi"/>
          <w:spacing w:val="61"/>
          <w:sz w:val="24"/>
          <w:szCs w:val="24"/>
        </w:rPr>
        <w:t xml:space="preserve"> </w:t>
      </w:r>
      <w:r w:rsidRPr="00CE35F3">
        <w:rPr>
          <w:rFonts w:asciiTheme="majorBidi" w:hAnsiTheme="majorBidi" w:cstheme="majorBidi"/>
          <w:sz w:val="24"/>
          <w:szCs w:val="24"/>
        </w:rPr>
        <w:t>yang</w:t>
      </w:r>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berjumlah</w:t>
      </w:r>
      <w:proofErr w:type="spellEnd"/>
      <w:r w:rsidRPr="00CE35F3">
        <w:rPr>
          <w:rFonts w:asciiTheme="majorBidi" w:hAnsiTheme="majorBidi" w:cstheme="majorBidi"/>
          <w:spacing w:val="1"/>
          <w:sz w:val="24"/>
          <w:szCs w:val="24"/>
        </w:rPr>
        <w:t xml:space="preserve"> </w:t>
      </w:r>
      <w:r w:rsidRPr="00CE35F3">
        <w:rPr>
          <w:rFonts w:asciiTheme="majorBidi" w:hAnsiTheme="majorBidi" w:cstheme="majorBidi"/>
          <w:sz w:val="24"/>
          <w:szCs w:val="24"/>
        </w:rPr>
        <w:t>15</w:t>
      </w:r>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soal</w:t>
      </w:r>
      <w:proofErr w:type="spellEnd"/>
      <w:r w:rsidRPr="00CE35F3">
        <w:rPr>
          <w:rFonts w:asciiTheme="majorBidi" w:hAnsiTheme="majorBidi" w:cstheme="majorBidi"/>
          <w:sz w:val="24"/>
          <w:szCs w:val="24"/>
        </w:rPr>
        <w:t>.</w:t>
      </w:r>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Soal</w:t>
      </w:r>
      <w:proofErr w:type="spellEnd"/>
      <w:r w:rsidRPr="00CE35F3">
        <w:rPr>
          <w:rFonts w:asciiTheme="majorBidi" w:hAnsiTheme="majorBidi" w:cstheme="majorBidi"/>
          <w:spacing w:val="61"/>
          <w:sz w:val="24"/>
          <w:szCs w:val="24"/>
        </w:rPr>
        <w:t xml:space="preserve"> </w:t>
      </w:r>
      <w:r w:rsidRPr="00CE35F3">
        <w:rPr>
          <w:rFonts w:asciiTheme="majorBidi" w:hAnsiTheme="majorBidi" w:cstheme="majorBidi"/>
          <w:sz w:val="24"/>
          <w:szCs w:val="24"/>
        </w:rPr>
        <w:t xml:space="preserve">yang </w:t>
      </w:r>
      <w:proofErr w:type="spellStart"/>
      <w:r w:rsidRPr="00CE35F3">
        <w:rPr>
          <w:rFonts w:asciiTheme="majorBidi" w:hAnsiTheme="majorBidi" w:cstheme="majorBidi"/>
          <w:sz w:val="24"/>
          <w:szCs w:val="24"/>
        </w:rPr>
        <w:t>tersusun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meliputi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pokok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bahasan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r w:rsidRPr="00CE35F3">
        <w:rPr>
          <w:rFonts w:asciiTheme="majorBidi" w:hAnsiTheme="majorBidi" w:cstheme="majorBidi"/>
          <w:spacing w:val="1"/>
          <w:sz w:val="24"/>
          <w:szCs w:val="24"/>
        </w:rPr>
        <w:t>.</w:t>
      </w:r>
    </w:p>
    <w:p w:rsidR="003414E0" w:rsidRPr="00C3637A" w:rsidRDefault="003414E0" w:rsidP="003414E0">
      <w:pPr>
        <w:pStyle w:val="Heading2"/>
        <w:spacing w:after="240"/>
        <w:rPr>
          <w:rFonts w:ascii="Times New Roman" w:hAnsi="Times New Roman" w:cs="Times New Roman"/>
          <w:color w:val="auto"/>
          <w:sz w:val="24"/>
          <w:lang w:val="id"/>
        </w:rPr>
      </w:pPr>
      <w:bookmarkStart w:id="37" w:name="_Toc207159606"/>
      <w:bookmarkStart w:id="38" w:name="_Toc207160175"/>
      <w:r>
        <w:rPr>
          <w:rFonts w:ascii="Times New Roman" w:hAnsi="Times New Roman" w:cs="Times New Roman"/>
          <w:color w:val="auto"/>
          <w:sz w:val="24"/>
          <w:lang w:val="id"/>
        </w:rPr>
        <w:t xml:space="preserve">3.5. </w:t>
      </w:r>
      <w:r w:rsidRPr="00C3637A">
        <w:rPr>
          <w:rFonts w:ascii="Times New Roman" w:hAnsi="Times New Roman" w:cs="Times New Roman"/>
          <w:color w:val="auto"/>
          <w:sz w:val="24"/>
          <w:lang w:val="id"/>
        </w:rPr>
        <w:t>Teknik Analisis Data</w:t>
      </w:r>
      <w:bookmarkEnd w:id="37"/>
      <w:bookmarkEnd w:id="38"/>
    </w:p>
    <w:p w:rsidR="003414E0" w:rsidRPr="00CE35F3" w:rsidRDefault="003414E0" w:rsidP="003414E0">
      <w:pPr>
        <w:pStyle w:val="ListParagraph"/>
        <w:spacing w:after="0" w:line="480" w:lineRule="auto"/>
        <w:ind w:left="0" w:firstLine="567"/>
        <w:jc w:val="both"/>
        <w:rPr>
          <w:rFonts w:asciiTheme="majorBidi" w:hAnsiTheme="majorBidi" w:cstheme="majorBidi"/>
          <w:sz w:val="24"/>
          <w:szCs w:val="24"/>
        </w:rPr>
      </w:pPr>
      <w:r w:rsidRPr="00CE35F3">
        <w:rPr>
          <w:rFonts w:asciiTheme="majorBidi" w:hAnsiTheme="majorBidi" w:cstheme="majorBidi"/>
          <w:sz w:val="24"/>
          <w:szCs w:val="24"/>
        </w:rPr>
        <w:t xml:space="preserve">Data yang </w:t>
      </w:r>
      <w:proofErr w:type="spellStart"/>
      <w:r w:rsidRPr="00CE35F3">
        <w:rPr>
          <w:rFonts w:asciiTheme="majorBidi" w:hAnsiTheme="majorBidi" w:cstheme="majorBidi"/>
          <w:sz w:val="24"/>
          <w:szCs w:val="24"/>
        </w:rPr>
        <w:t>dihasilkan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instrumen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tes</w:t>
      </w:r>
      <w:proofErr w:type="spellEnd"/>
      <w:r w:rsidRPr="00CE35F3">
        <w:rPr>
          <w:rFonts w:asciiTheme="majorBidi" w:hAnsiTheme="majorBidi" w:cstheme="majorBidi"/>
          <w:sz w:val="24"/>
          <w:szCs w:val="24"/>
        </w:rPr>
        <w:t xml:space="preserve"> </w:t>
      </w:r>
      <w:proofErr w:type="spellStart"/>
      <w:proofErr w:type="gramStart"/>
      <w:r w:rsidRPr="00CE35F3">
        <w:rPr>
          <w:rFonts w:asciiTheme="majorBidi" w:hAnsiTheme="majorBidi" w:cstheme="majorBidi"/>
          <w:sz w:val="24"/>
          <w:szCs w:val="24"/>
        </w:rPr>
        <w:t>akan</w:t>
      </w:r>
      <w:proofErr w:type="spellEnd"/>
      <w:proofErr w:type="gram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dianalisis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untuk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mengukur</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signifikansi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peningkatan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hasil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belajar</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menguji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hipotesis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Sebelum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melakukan</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uji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hipotesis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terlebih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dahulu</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dilakukan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pengujian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prasyarat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analisis</w:t>
      </w:r>
      <w:proofErr w:type="spellEnd"/>
      <w:r w:rsidRPr="00CE35F3">
        <w:rPr>
          <w:rFonts w:asciiTheme="majorBidi" w:hAnsiTheme="majorBidi" w:cstheme="majorBidi"/>
          <w:sz w:val="24"/>
          <w:szCs w:val="24"/>
        </w:rPr>
        <w:t xml:space="preserve"> data, </w:t>
      </w:r>
      <w:proofErr w:type="spellStart"/>
      <w:r w:rsidRPr="00CE35F3">
        <w:rPr>
          <w:rFonts w:asciiTheme="majorBidi" w:hAnsiTheme="majorBidi" w:cstheme="majorBidi"/>
          <w:sz w:val="24"/>
          <w:szCs w:val="24"/>
        </w:rPr>
        <w:t>yaitu</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uji</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normalitas</w:t>
      </w:r>
      <w:proofErr w:type="spellEnd"/>
      <w:r w:rsidRPr="00CE35F3">
        <w:rPr>
          <w:rFonts w:asciiTheme="majorBidi" w:hAnsiTheme="majorBidi" w:cstheme="majorBidi"/>
          <w:spacing w:val="-3"/>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uji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homogenitas</w:t>
      </w:r>
      <w:proofErr w:type="spellEnd"/>
      <w:r w:rsidRPr="00CE35F3">
        <w:rPr>
          <w:rFonts w:asciiTheme="majorBidi" w:hAnsiTheme="majorBidi" w:cstheme="majorBidi"/>
          <w:sz w:val="24"/>
          <w:szCs w:val="24"/>
        </w:rPr>
        <w:t>.</w:t>
      </w:r>
    </w:p>
    <w:p w:rsidR="003414E0" w:rsidRDefault="003414E0" w:rsidP="003414E0">
      <w:pPr>
        <w:pStyle w:val="Heading1"/>
        <w:numPr>
          <w:ilvl w:val="1"/>
          <w:numId w:val="4"/>
        </w:numPr>
        <w:tabs>
          <w:tab w:val="left" w:pos="567"/>
        </w:tabs>
        <w:spacing w:line="480" w:lineRule="auto"/>
        <w:ind w:left="567" w:hanging="361"/>
        <w:rPr>
          <w:rFonts w:asciiTheme="majorBidi" w:hAnsiTheme="majorBidi" w:cstheme="majorBidi"/>
        </w:rPr>
      </w:pPr>
      <w:bookmarkStart w:id="39" w:name="_Toc207159607"/>
      <w:bookmarkStart w:id="40" w:name="_Toc207160176"/>
      <w:proofErr w:type="spellStart"/>
      <w:r w:rsidRPr="00CE35F3">
        <w:rPr>
          <w:rFonts w:asciiTheme="majorBidi" w:hAnsiTheme="majorBidi" w:cstheme="majorBidi"/>
        </w:rPr>
        <w:t>Uji</w:t>
      </w:r>
      <w:proofErr w:type="spellEnd"/>
      <w:r w:rsidRPr="00CE35F3">
        <w:rPr>
          <w:rFonts w:asciiTheme="majorBidi" w:hAnsiTheme="majorBidi" w:cstheme="majorBidi"/>
          <w:spacing w:val="-3"/>
        </w:rPr>
        <w:t xml:space="preserve"> </w:t>
      </w:r>
      <w:proofErr w:type="spellStart"/>
      <w:r w:rsidRPr="00CE35F3">
        <w:rPr>
          <w:rFonts w:asciiTheme="majorBidi" w:hAnsiTheme="majorBidi" w:cstheme="majorBidi"/>
        </w:rPr>
        <w:t>Normalitas</w:t>
      </w:r>
      <w:proofErr w:type="spellEnd"/>
      <w:r w:rsidRPr="00CE35F3">
        <w:rPr>
          <w:rFonts w:asciiTheme="majorBidi" w:hAnsiTheme="majorBidi" w:cstheme="majorBidi"/>
          <w:spacing w:val="-2"/>
        </w:rPr>
        <w:t xml:space="preserve"> </w:t>
      </w:r>
      <w:r w:rsidRPr="00CE35F3">
        <w:rPr>
          <w:rFonts w:asciiTheme="majorBidi" w:hAnsiTheme="majorBidi" w:cstheme="majorBidi"/>
        </w:rPr>
        <w:t>Data</w:t>
      </w:r>
      <w:bookmarkEnd w:id="39"/>
      <w:bookmarkEnd w:id="40"/>
    </w:p>
    <w:p w:rsidR="003414E0" w:rsidRPr="00CE35F3" w:rsidRDefault="003414E0" w:rsidP="003414E0">
      <w:pPr>
        <w:pStyle w:val="Heading1"/>
        <w:tabs>
          <w:tab w:val="left" w:pos="426"/>
        </w:tabs>
        <w:spacing w:line="480" w:lineRule="auto"/>
        <w:ind w:left="0" w:firstLine="567"/>
        <w:rPr>
          <w:rFonts w:asciiTheme="majorBidi" w:hAnsiTheme="majorBidi" w:cstheme="majorBidi"/>
          <w:b w:val="0"/>
          <w:bCs w:val="0"/>
        </w:rPr>
      </w:pPr>
      <w:bookmarkStart w:id="41" w:name="_Toc207159608"/>
      <w:bookmarkStart w:id="42" w:name="_Toc207160177"/>
      <w:proofErr w:type="spellStart"/>
      <w:r w:rsidRPr="00CE35F3">
        <w:rPr>
          <w:rFonts w:asciiTheme="majorBidi" w:hAnsiTheme="majorBidi" w:cstheme="majorBidi"/>
          <w:b w:val="0"/>
          <w:bCs w:val="0"/>
        </w:rPr>
        <w:t>Uji</w:t>
      </w:r>
      <w:proofErr w:type="spellEnd"/>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normalitas</w:t>
      </w:r>
      <w:proofErr w:type="spellEnd"/>
      <w:r w:rsidRPr="00CE35F3">
        <w:rPr>
          <w:rFonts w:asciiTheme="majorBidi" w:hAnsiTheme="majorBidi" w:cstheme="majorBidi"/>
          <w:b w:val="0"/>
          <w:bCs w:val="0"/>
          <w:spacing w:val="1"/>
        </w:rPr>
        <w:t xml:space="preserve"> </w:t>
      </w:r>
      <w:r w:rsidRPr="00CE35F3">
        <w:rPr>
          <w:rFonts w:asciiTheme="majorBidi" w:hAnsiTheme="majorBidi" w:cstheme="majorBidi"/>
          <w:b w:val="0"/>
          <w:bCs w:val="0"/>
        </w:rPr>
        <w:t>data</w:t>
      </w:r>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dilakukan</w:t>
      </w:r>
      <w:proofErr w:type="spellEnd"/>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untuk</w:t>
      </w:r>
      <w:proofErr w:type="spellEnd"/>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mengetahui</w:t>
      </w:r>
      <w:proofErr w:type="spellEnd"/>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apakah</w:t>
      </w:r>
      <w:proofErr w:type="spellEnd"/>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kedua</w:t>
      </w:r>
      <w:proofErr w:type="spellEnd"/>
      <w:r w:rsidRPr="00CE35F3">
        <w:rPr>
          <w:rFonts w:asciiTheme="majorBidi" w:hAnsiTheme="majorBidi" w:cstheme="majorBidi"/>
          <w:b w:val="0"/>
          <w:bCs w:val="0"/>
          <w:spacing w:val="1"/>
        </w:rPr>
        <w:t xml:space="preserve"> </w:t>
      </w:r>
      <w:r w:rsidRPr="00CE35F3">
        <w:rPr>
          <w:rFonts w:asciiTheme="majorBidi" w:hAnsiTheme="majorBidi" w:cstheme="majorBidi"/>
          <w:b w:val="0"/>
          <w:bCs w:val="0"/>
        </w:rPr>
        <w:t>data</w:t>
      </w:r>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penelitian</w:t>
      </w:r>
      <w:proofErr w:type="spellEnd"/>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diambil</w:t>
      </w:r>
      <w:proofErr w:type="spellEnd"/>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dari</w:t>
      </w:r>
      <w:proofErr w:type="spellEnd"/>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populasi</w:t>
      </w:r>
      <w:proofErr w:type="spellEnd"/>
      <w:r w:rsidRPr="00CE35F3">
        <w:rPr>
          <w:rFonts w:asciiTheme="majorBidi" w:hAnsiTheme="majorBidi" w:cstheme="majorBidi"/>
          <w:b w:val="0"/>
          <w:bCs w:val="0"/>
          <w:spacing w:val="1"/>
        </w:rPr>
        <w:t xml:space="preserve"> </w:t>
      </w:r>
      <w:r w:rsidRPr="00CE35F3">
        <w:rPr>
          <w:rFonts w:asciiTheme="majorBidi" w:hAnsiTheme="majorBidi" w:cstheme="majorBidi"/>
          <w:b w:val="0"/>
          <w:bCs w:val="0"/>
        </w:rPr>
        <w:t>yang</w:t>
      </w:r>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berdistribusi</w:t>
      </w:r>
      <w:proofErr w:type="spellEnd"/>
      <w:r w:rsidRPr="00CE35F3">
        <w:rPr>
          <w:rFonts w:asciiTheme="majorBidi" w:hAnsiTheme="majorBidi" w:cstheme="majorBidi"/>
          <w:b w:val="0"/>
          <w:bCs w:val="0"/>
          <w:spacing w:val="1"/>
        </w:rPr>
        <w:t xml:space="preserve"> </w:t>
      </w:r>
      <w:r w:rsidRPr="00CE35F3">
        <w:rPr>
          <w:rFonts w:asciiTheme="majorBidi" w:hAnsiTheme="majorBidi" w:cstheme="majorBidi"/>
          <w:b w:val="0"/>
          <w:bCs w:val="0"/>
        </w:rPr>
        <w:t>normal</w:t>
      </w:r>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atau</w:t>
      </w:r>
      <w:proofErr w:type="spellEnd"/>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tidak</w:t>
      </w:r>
      <w:proofErr w:type="spellEnd"/>
      <w:r w:rsidRPr="00CE35F3">
        <w:rPr>
          <w:rFonts w:asciiTheme="majorBidi" w:hAnsiTheme="majorBidi" w:cstheme="majorBidi"/>
          <w:b w:val="0"/>
          <w:bCs w:val="0"/>
        </w:rPr>
        <w:t>.</w:t>
      </w:r>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Maka</w:t>
      </w:r>
      <w:proofErr w:type="spellEnd"/>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dilakukan</w:t>
      </w:r>
      <w:proofErr w:type="spellEnd"/>
      <w:r w:rsidRPr="00CE35F3">
        <w:rPr>
          <w:rFonts w:asciiTheme="majorBidi" w:hAnsiTheme="majorBidi" w:cstheme="majorBidi"/>
          <w:b w:val="0"/>
          <w:bCs w:val="0"/>
        </w:rPr>
        <w:t xml:space="preserve"> </w:t>
      </w:r>
      <w:proofErr w:type="spellStart"/>
      <w:r w:rsidRPr="00CE35F3">
        <w:rPr>
          <w:rFonts w:asciiTheme="majorBidi" w:hAnsiTheme="majorBidi" w:cstheme="majorBidi"/>
          <w:b w:val="0"/>
          <w:bCs w:val="0"/>
        </w:rPr>
        <w:t>uji</w:t>
      </w:r>
      <w:proofErr w:type="spellEnd"/>
      <w:r w:rsidRPr="00CE35F3">
        <w:rPr>
          <w:rFonts w:asciiTheme="majorBidi" w:hAnsiTheme="majorBidi" w:cstheme="majorBidi"/>
          <w:b w:val="0"/>
          <w:bCs w:val="0"/>
        </w:rPr>
        <w:t xml:space="preserve"> chi-</w:t>
      </w:r>
      <w:proofErr w:type="spellStart"/>
      <w:r w:rsidRPr="00CE35F3">
        <w:rPr>
          <w:rFonts w:asciiTheme="majorBidi" w:hAnsiTheme="majorBidi" w:cstheme="majorBidi"/>
          <w:b w:val="0"/>
          <w:bCs w:val="0"/>
        </w:rPr>
        <w:t>kuadrat</w:t>
      </w:r>
      <w:proofErr w:type="spellEnd"/>
      <w:r w:rsidRPr="00CE35F3">
        <w:rPr>
          <w:rFonts w:asciiTheme="majorBidi" w:hAnsiTheme="majorBidi" w:cstheme="majorBidi"/>
          <w:b w:val="0"/>
          <w:bCs w:val="0"/>
          <w:spacing w:val="1"/>
        </w:rPr>
        <w:t xml:space="preserve"> </w:t>
      </w:r>
      <w:r w:rsidRPr="00CE35F3">
        <w:rPr>
          <w:rFonts w:asciiTheme="majorBidi" w:hAnsiTheme="majorBidi" w:cstheme="majorBidi"/>
          <w:b w:val="0"/>
          <w:bCs w:val="0"/>
        </w:rPr>
        <w:t>(X</w:t>
      </w:r>
      <w:r w:rsidRPr="00CE35F3">
        <w:rPr>
          <w:rFonts w:asciiTheme="majorBidi" w:hAnsiTheme="majorBidi" w:cstheme="majorBidi"/>
          <w:b w:val="0"/>
          <w:bCs w:val="0"/>
          <w:vertAlign w:val="superscript"/>
        </w:rPr>
        <w:t>2</w:t>
      </w:r>
      <w:r w:rsidRPr="00CE35F3">
        <w:rPr>
          <w:rFonts w:asciiTheme="majorBidi" w:hAnsiTheme="majorBidi" w:cstheme="majorBidi"/>
          <w:b w:val="0"/>
          <w:bCs w:val="0"/>
        </w:rPr>
        <w:t>)</w:t>
      </w:r>
      <w:r w:rsidRPr="00CE35F3">
        <w:rPr>
          <w:rFonts w:asciiTheme="majorBidi" w:hAnsiTheme="majorBidi" w:cstheme="majorBidi"/>
          <w:b w:val="0"/>
          <w:bCs w:val="0"/>
          <w:spacing w:val="6"/>
        </w:rPr>
        <w:t xml:space="preserve"> </w:t>
      </w:r>
      <w:proofErr w:type="spellStart"/>
      <w:r w:rsidRPr="00CE35F3">
        <w:rPr>
          <w:rFonts w:asciiTheme="majorBidi" w:hAnsiTheme="majorBidi" w:cstheme="majorBidi"/>
          <w:b w:val="0"/>
          <w:bCs w:val="0"/>
        </w:rPr>
        <w:t>dengan</w:t>
      </w:r>
      <w:proofErr w:type="spellEnd"/>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langkah-langkah</w:t>
      </w:r>
      <w:proofErr w:type="spellEnd"/>
      <w:r w:rsidRPr="00CE35F3">
        <w:rPr>
          <w:rFonts w:asciiTheme="majorBidi" w:hAnsiTheme="majorBidi" w:cstheme="majorBidi"/>
          <w:b w:val="0"/>
          <w:bCs w:val="0"/>
        </w:rPr>
        <w:t xml:space="preserve"> </w:t>
      </w:r>
      <w:proofErr w:type="spellStart"/>
      <w:r w:rsidRPr="00CE35F3">
        <w:rPr>
          <w:rFonts w:asciiTheme="majorBidi" w:hAnsiTheme="majorBidi" w:cstheme="majorBidi"/>
          <w:b w:val="0"/>
          <w:bCs w:val="0"/>
        </w:rPr>
        <w:t>sebagai</w:t>
      </w:r>
      <w:proofErr w:type="spellEnd"/>
      <w:r w:rsidRPr="00CE35F3">
        <w:rPr>
          <w:rFonts w:asciiTheme="majorBidi" w:hAnsiTheme="majorBidi" w:cstheme="majorBidi"/>
          <w:b w:val="0"/>
          <w:bCs w:val="0"/>
          <w:spacing w:val="1"/>
        </w:rPr>
        <w:t xml:space="preserve"> </w:t>
      </w:r>
      <w:proofErr w:type="spellStart"/>
      <w:r w:rsidRPr="00CE35F3">
        <w:rPr>
          <w:rFonts w:asciiTheme="majorBidi" w:hAnsiTheme="majorBidi" w:cstheme="majorBidi"/>
          <w:b w:val="0"/>
          <w:bCs w:val="0"/>
        </w:rPr>
        <w:t>berikut</w:t>
      </w:r>
      <w:proofErr w:type="spellEnd"/>
      <w:r w:rsidRPr="00CE35F3">
        <w:rPr>
          <w:rFonts w:asciiTheme="majorBidi" w:hAnsiTheme="majorBidi" w:cstheme="majorBidi"/>
          <w:b w:val="0"/>
          <w:bCs w:val="0"/>
        </w:rPr>
        <w:t>:</w:t>
      </w:r>
      <w:bookmarkEnd w:id="41"/>
      <w:bookmarkEnd w:id="42"/>
    </w:p>
    <w:p w:rsidR="003414E0" w:rsidRPr="00CE35F3" w:rsidRDefault="003414E0" w:rsidP="003414E0">
      <w:pPr>
        <w:pStyle w:val="ListParagraph"/>
        <w:widowControl w:val="0"/>
        <w:numPr>
          <w:ilvl w:val="2"/>
          <w:numId w:val="4"/>
        </w:numPr>
        <w:tabs>
          <w:tab w:val="left" w:pos="426"/>
          <w:tab w:val="left" w:pos="956"/>
        </w:tabs>
        <w:autoSpaceDE w:val="0"/>
        <w:autoSpaceDN w:val="0"/>
        <w:spacing w:after="0" w:line="480" w:lineRule="auto"/>
        <w:ind w:left="426" w:right="-7"/>
        <w:contextualSpacing w:val="0"/>
        <w:jc w:val="both"/>
        <w:rPr>
          <w:rFonts w:asciiTheme="majorBidi" w:eastAsia="Cambria Math" w:hAnsiTheme="majorBidi" w:cstheme="majorBidi"/>
          <w:sz w:val="24"/>
          <w:szCs w:val="24"/>
        </w:rPr>
      </w:pPr>
      <w:proofErr w:type="spellStart"/>
      <w:r w:rsidRPr="00CE35F3">
        <w:rPr>
          <w:rFonts w:asciiTheme="majorBidi" w:hAnsiTheme="majorBidi" w:cstheme="majorBidi"/>
          <w:sz w:val="24"/>
          <w:szCs w:val="24"/>
        </w:rPr>
        <w:t>Mencari</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nilai</w:t>
      </w:r>
      <w:proofErr w:type="spellEnd"/>
      <w:r w:rsidRPr="00CE35F3">
        <w:rPr>
          <w:rFonts w:asciiTheme="majorBidi" w:hAnsiTheme="majorBidi" w:cstheme="majorBidi"/>
          <w:spacing w:val="1"/>
          <w:sz w:val="24"/>
          <w:szCs w:val="24"/>
        </w:rPr>
        <w:t xml:space="preserve"> </w:t>
      </w:r>
      <w:r w:rsidRPr="00CE35F3">
        <w:rPr>
          <w:rFonts w:asciiTheme="majorBidi" w:hAnsiTheme="majorBidi" w:cstheme="majorBidi"/>
          <w:sz w:val="24"/>
          <w:szCs w:val="24"/>
        </w:rPr>
        <w:t>rata-rata</w:t>
      </w:r>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dari</w:t>
      </w:r>
      <w:proofErr w:type="spellEnd"/>
      <w:r w:rsidRPr="00CE35F3">
        <w:rPr>
          <w:rFonts w:asciiTheme="majorBidi" w:hAnsiTheme="majorBidi" w:cstheme="majorBidi"/>
          <w:spacing w:val="1"/>
          <w:sz w:val="24"/>
          <w:szCs w:val="24"/>
        </w:rPr>
        <w:t xml:space="preserve"> </w:t>
      </w:r>
      <w:r w:rsidRPr="00CE35F3">
        <w:rPr>
          <w:rFonts w:asciiTheme="majorBidi" w:hAnsiTheme="majorBidi" w:cstheme="majorBidi"/>
          <w:sz w:val="24"/>
          <w:szCs w:val="24"/>
        </w:rPr>
        <w:t>data</w:t>
      </w:r>
      <w:r w:rsidRPr="00CE35F3">
        <w:rPr>
          <w:rFonts w:asciiTheme="majorBidi" w:hAnsiTheme="majorBidi" w:cstheme="majorBidi"/>
          <w:spacing w:val="1"/>
          <w:sz w:val="24"/>
          <w:szCs w:val="24"/>
        </w:rPr>
        <w:t xml:space="preserve"> </w:t>
      </w:r>
      <w:r>
        <w:rPr>
          <w:rFonts w:asciiTheme="majorBidi" w:hAnsiTheme="majorBidi" w:cstheme="majorBidi"/>
          <w:i/>
          <w:iCs/>
          <w:sz w:val="24"/>
          <w:szCs w:val="24"/>
        </w:rPr>
        <w:t>posttest</w:t>
      </w:r>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pada</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kelas</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eksperimen</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menggunakan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rumus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w:t>
      </w:r>
    </w:p>
    <w:p w:rsidR="003414E0" w:rsidRPr="00CE35F3" w:rsidRDefault="003414E0" w:rsidP="003414E0">
      <w:pPr>
        <w:pStyle w:val="ListParagraph"/>
        <w:tabs>
          <w:tab w:val="left" w:pos="426"/>
          <w:tab w:val="left" w:pos="956"/>
        </w:tabs>
        <w:spacing w:line="480" w:lineRule="auto"/>
        <w:ind w:left="426" w:right="1448"/>
        <w:jc w:val="both"/>
        <w:rPr>
          <w:rFonts w:asciiTheme="majorBidi" w:eastAsia="Cambria Math" w:hAnsiTheme="majorBidi" w:cstheme="majorBidi"/>
          <w:sz w:val="24"/>
          <w:szCs w:val="24"/>
        </w:rPr>
      </w:pPr>
      <m:oMathPara>
        <m:oMath>
          <m:r>
            <m:rPr>
              <m:sty m:val="p"/>
            </m:rPr>
            <w:rPr>
              <w:rFonts w:ascii="Cambria Math" w:eastAsia="Cambria Math" w:hAnsi="Cambria Math" w:cstheme="majorBidi"/>
              <w:sz w:val="24"/>
              <w:szCs w:val="24"/>
            </w:rPr>
            <w:lastRenderedPageBreak/>
            <m:t>X</m:t>
          </m:r>
          <m:r>
            <w:rPr>
              <w:rFonts w:ascii="Cambria Math" w:eastAsia="Cambria Math" w:hAnsi="Cambria Math" w:cstheme="majorBidi"/>
              <w:sz w:val="24"/>
              <w:szCs w:val="24"/>
            </w:rPr>
            <m:t>=</m:t>
          </m:r>
          <m:f>
            <m:fPr>
              <m:ctrlPr>
                <w:rPr>
                  <w:rFonts w:ascii="Cambria Math" w:eastAsia="Cambria Math" w:hAnsi="Cambria Math" w:cstheme="majorBidi"/>
                  <w:sz w:val="24"/>
                  <w:szCs w:val="24"/>
                </w:rPr>
              </m:ctrlPr>
            </m:fPr>
            <m:num>
              <m:nary>
                <m:naryPr>
                  <m:chr m:val="∑"/>
                  <m:limLoc m:val="undOvr"/>
                  <m:subHide m:val="1"/>
                  <m:supHide m:val="1"/>
                  <m:ctrlPr>
                    <w:rPr>
                      <w:rFonts w:ascii="Cambria Math" w:eastAsia="Cambria Math" w:hAnsi="Cambria Math" w:cstheme="majorBidi"/>
                      <w:i/>
                      <w:sz w:val="24"/>
                      <w:szCs w:val="24"/>
                      <w:lang w:val="id"/>
                    </w:rPr>
                  </m:ctrlPr>
                </m:naryPr>
                <m:sub/>
                <m:sup/>
                <m:e>
                  <m:r>
                    <m:rPr>
                      <m:sty m:val="p"/>
                    </m:rPr>
                    <w:rPr>
                      <w:rFonts w:ascii="Cambria Math" w:eastAsia="Cambria Math" w:hAnsi="Cambria Math" w:cstheme="majorBidi"/>
                      <w:sz w:val="24"/>
                      <w:szCs w:val="24"/>
                    </w:rPr>
                    <m:t>X</m:t>
                  </m:r>
                </m:e>
              </m:nary>
            </m:num>
            <m:den>
              <m:r>
                <w:rPr>
                  <w:rFonts w:ascii="Cambria Math" w:eastAsia="Cambria Math" w:hAnsi="Cambria Math" w:cstheme="majorBidi"/>
                  <w:sz w:val="24"/>
                  <w:szCs w:val="24"/>
                </w:rPr>
                <m:t>n</m:t>
              </m:r>
            </m:den>
          </m:f>
          <m:r>
            <w:rPr>
              <w:rFonts w:ascii="Cambria Math" w:eastAsia="Cambria Math" w:hAnsi="Cambria Math" w:cstheme="majorBidi"/>
              <w:sz w:val="24"/>
              <w:szCs w:val="24"/>
            </w:rPr>
            <m:t xml:space="preserve"> </m:t>
          </m:r>
        </m:oMath>
      </m:oMathPara>
    </w:p>
    <w:p w:rsidR="003414E0" w:rsidRPr="00CE35F3" w:rsidRDefault="003414E0" w:rsidP="003414E0">
      <w:pPr>
        <w:pStyle w:val="ListParagraph"/>
        <w:tabs>
          <w:tab w:val="left" w:pos="426"/>
          <w:tab w:val="left" w:pos="956"/>
        </w:tabs>
        <w:spacing w:line="480" w:lineRule="auto"/>
        <w:ind w:left="426" w:right="1448"/>
        <w:jc w:val="right"/>
        <w:rPr>
          <w:rFonts w:asciiTheme="majorBidi" w:eastAsia="Cambria Math" w:hAnsiTheme="majorBidi" w:cstheme="majorBidi"/>
          <w:sz w:val="24"/>
          <w:szCs w:val="24"/>
        </w:rPr>
      </w:pPr>
      <w:r w:rsidRPr="00CE35F3">
        <w:rPr>
          <w:rFonts w:asciiTheme="majorBidi" w:hAnsiTheme="majorBidi" w:cstheme="majorBidi"/>
          <w:sz w:val="24"/>
          <w:szCs w:val="24"/>
        </w:rPr>
        <w:t>(</w:t>
      </w:r>
      <w:proofErr w:type="spellStart"/>
      <w:r w:rsidRPr="00CE35F3">
        <w:rPr>
          <w:rFonts w:asciiTheme="majorBidi" w:hAnsiTheme="majorBidi" w:cstheme="majorBidi"/>
          <w:sz w:val="24"/>
          <w:szCs w:val="24"/>
        </w:rPr>
        <w:t>Sugiyono</w:t>
      </w:r>
      <w:proofErr w:type="spellEnd"/>
      <w:r w:rsidRPr="00CE35F3">
        <w:rPr>
          <w:rFonts w:asciiTheme="majorBidi" w:hAnsiTheme="majorBidi" w:cstheme="majorBidi"/>
          <w:sz w:val="24"/>
          <w:szCs w:val="24"/>
        </w:rPr>
        <w:t>, 2017:87)</w:t>
      </w:r>
    </w:p>
    <w:p w:rsidR="003414E0" w:rsidRPr="00CE35F3" w:rsidRDefault="003414E0" w:rsidP="003414E0">
      <w:pPr>
        <w:pStyle w:val="ListParagraph"/>
        <w:widowControl w:val="0"/>
        <w:numPr>
          <w:ilvl w:val="2"/>
          <w:numId w:val="4"/>
        </w:numPr>
        <w:tabs>
          <w:tab w:val="left" w:pos="426"/>
          <w:tab w:val="left" w:pos="956"/>
        </w:tabs>
        <w:autoSpaceDE w:val="0"/>
        <w:autoSpaceDN w:val="0"/>
        <w:spacing w:before="90" w:after="0" w:line="480" w:lineRule="auto"/>
        <w:ind w:left="426" w:right="-7"/>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mencari</w:t>
      </w:r>
      <w:proofErr w:type="spellEnd"/>
      <w:r w:rsidRPr="00CE35F3">
        <w:rPr>
          <w:rFonts w:asciiTheme="majorBidi" w:hAnsiTheme="majorBidi" w:cstheme="majorBidi"/>
          <w:spacing w:val="9"/>
          <w:sz w:val="24"/>
          <w:szCs w:val="24"/>
        </w:rPr>
        <w:t xml:space="preserve"> </w:t>
      </w:r>
      <w:proofErr w:type="spellStart"/>
      <w:r w:rsidRPr="00CE35F3">
        <w:rPr>
          <w:rFonts w:asciiTheme="majorBidi" w:hAnsiTheme="majorBidi" w:cstheme="majorBidi"/>
          <w:sz w:val="24"/>
          <w:szCs w:val="24"/>
        </w:rPr>
        <w:t>standar</w:t>
      </w:r>
      <w:proofErr w:type="spellEnd"/>
      <w:r w:rsidRPr="00CE35F3">
        <w:rPr>
          <w:rFonts w:asciiTheme="majorBidi" w:hAnsiTheme="majorBidi" w:cstheme="majorBidi"/>
          <w:spacing w:val="8"/>
          <w:sz w:val="24"/>
          <w:szCs w:val="24"/>
        </w:rPr>
        <w:t xml:space="preserve"> </w:t>
      </w:r>
      <w:proofErr w:type="spellStart"/>
      <w:r w:rsidRPr="00CE35F3">
        <w:rPr>
          <w:rFonts w:asciiTheme="majorBidi" w:hAnsiTheme="majorBidi" w:cstheme="majorBidi"/>
          <w:sz w:val="24"/>
          <w:szCs w:val="24"/>
        </w:rPr>
        <w:t>deviasi</w:t>
      </w:r>
      <w:proofErr w:type="spellEnd"/>
      <w:r w:rsidRPr="00CE35F3">
        <w:rPr>
          <w:rFonts w:asciiTheme="majorBidi" w:hAnsiTheme="majorBidi" w:cstheme="majorBidi"/>
          <w:spacing w:val="9"/>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pacing w:val="9"/>
          <w:sz w:val="24"/>
          <w:szCs w:val="24"/>
        </w:rPr>
        <w:t xml:space="preserve"> </w:t>
      </w:r>
      <w:proofErr w:type="spellStart"/>
      <w:r w:rsidRPr="00CE35F3">
        <w:rPr>
          <w:rFonts w:asciiTheme="majorBidi" w:hAnsiTheme="majorBidi" w:cstheme="majorBidi"/>
          <w:sz w:val="24"/>
          <w:szCs w:val="24"/>
        </w:rPr>
        <w:t>menggunakan</w:t>
      </w:r>
      <w:proofErr w:type="spellEnd"/>
      <w:r w:rsidRPr="00CE35F3">
        <w:rPr>
          <w:rFonts w:asciiTheme="majorBidi" w:hAnsiTheme="majorBidi" w:cstheme="majorBidi"/>
          <w:spacing w:val="10"/>
          <w:sz w:val="24"/>
          <w:szCs w:val="24"/>
        </w:rPr>
        <w:t xml:space="preserve"> </w:t>
      </w:r>
      <w:proofErr w:type="spellStart"/>
      <w:r w:rsidRPr="00CE35F3">
        <w:rPr>
          <w:rFonts w:asciiTheme="majorBidi" w:hAnsiTheme="majorBidi" w:cstheme="majorBidi"/>
          <w:sz w:val="24"/>
          <w:szCs w:val="24"/>
        </w:rPr>
        <w:t>perhitungan</w:t>
      </w:r>
      <w:proofErr w:type="spellEnd"/>
      <w:r w:rsidRPr="00CE35F3">
        <w:rPr>
          <w:rFonts w:asciiTheme="majorBidi" w:hAnsiTheme="majorBidi" w:cstheme="majorBidi"/>
          <w:spacing w:val="9"/>
          <w:sz w:val="24"/>
          <w:szCs w:val="24"/>
        </w:rPr>
        <w:t xml:space="preserve"> </w:t>
      </w:r>
      <w:proofErr w:type="spellStart"/>
      <w:r w:rsidRPr="00CE35F3">
        <w:rPr>
          <w:rFonts w:asciiTheme="majorBidi" w:hAnsiTheme="majorBidi" w:cstheme="majorBidi"/>
          <w:sz w:val="24"/>
          <w:szCs w:val="24"/>
        </w:rPr>
        <w:t>langsung</w:t>
      </w:r>
      <w:proofErr w:type="spellEnd"/>
      <w:r w:rsidRPr="00CE35F3">
        <w:rPr>
          <w:rFonts w:asciiTheme="majorBidi" w:hAnsiTheme="majorBidi" w:cstheme="majorBidi"/>
          <w:spacing w:val="6"/>
          <w:sz w:val="24"/>
          <w:szCs w:val="24"/>
        </w:rPr>
        <w:t xml:space="preserve"> </w:t>
      </w:r>
      <w:proofErr w:type="spellStart"/>
      <w:r w:rsidRPr="00CE35F3">
        <w:rPr>
          <w:rFonts w:asciiTheme="majorBidi" w:hAnsiTheme="majorBidi" w:cstheme="majorBidi"/>
          <w:sz w:val="24"/>
          <w:szCs w:val="24"/>
        </w:rPr>
        <w:t>memakai</w:t>
      </w:r>
      <w:proofErr w:type="spellEnd"/>
      <w:r w:rsidRPr="00CE35F3">
        <w:rPr>
          <w:rFonts w:asciiTheme="majorBidi" w:hAnsiTheme="majorBidi" w:cstheme="majorBidi"/>
          <w:spacing w:val="-57"/>
          <w:sz w:val="24"/>
          <w:szCs w:val="24"/>
        </w:rPr>
        <w:t xml:space="preserve"> </w:t>
      </w:r>
      <w:proofErr w:type="spellStart"/>
      <w:r w:rsidRPr="00CE35F3">
        <w:rPr>
          <w:rFonts w:asciiTheme="majorBidi" w:hAnsiTheme="majorBidi" w:cstheme="majorBidi"/>
          <w:w w:val="105"/>
          <w:sz w:val="24"/>
          <w:szCs w:val="24"/>
        </w:rPr>
        <w:t>kalkulator</w:t>
      </w:r>
      <w:proofErr w:type="spellEnd"/>
      <w:r w:rsidRPr="00CE35F3">
        <w:rPr>
          <w:rFonts w:asciiTheme="majorBidi" w:hAnsiTheme="majorBidi" w:cstheme="majorBidi"/>
          <w:spacing w:val="52"/>
          <w:w w:val="105"/>
          <w:sz w:val="24"/>
          <w:szCs w:val="24"/>
        </w:rPr>
        <w:t xml:space="preserve"> </w:t>
      </w:r>
      <w:r w:rsidRPr="00CE35F3">
        <w:rPr>
          <w:rFonts w:asciiTheme="majorBidi" w:eastAsia="Cambria Math" w:hAnsiTheme="majorBidi" w:cstheme="majorBidi"/>
          <w:w w:val="110"/>
          <w:sz w:val="24"/>
          <w:szCs w:val="24"/>
        </w:rPr>
        <w:t>ƒ</w:t>
      </w:r>
      <w:r w:rsidRPr="00CE35F3">
        <w:rPr>
          <w:rFonts w:ascii="Cambria Math" w:eastAsia="Cambria Math" w:hAnsi="Cambria Math" w:cs="Cambria Math"/>
          <w:w w:val="110"/>
          <w:sz w:val="24"/>
          <w:szCs w:val="24"/>
        </w:rPr>
        <w:t>𝑥</w:t>
      </w:r>
      <w:r w:rsidRPr="00CE35F3">
        <w:rPr>
          <w:rFonts w:asciiTheme="majorBidi" w:eastAsia="Cambria Math" w:hAnsiTheme="majorBidi" w:cstheme="majorBidi"/>
          <w:spacing w:val="10"/>
          <w:w w:val="110"/>
          <w:sz w:val="24"/>
          <w:szCs w:val="24"/>
        </w:rPr>
        <w:t xml:space="preserve"> </w:t>
      </w:r>
      <w:r w:rsidRPr="00CE35F3">
        <w:rPr>
          <w:rFonts w:asciiTheme="majorBidi" w:hAnsiTheme="majorBidi" w:cstheme="majorBidi"/>
          <w:w w:val="105"/>
          <w:sz w:val="24"/>
          <w:szCs w:val="24"/>
        </w:rPr>
        <w:t>3600</w:t>
      </w:r>
    </w:p>
    <w:p w:rsidR="003414E0" w:rsidRPr="00CE35F3" w:rsidRDefault="003414E0" w:rsidP="003414E0">
      <w:pPr>
        <w:pStyle w:val="ListParagraph"/>
        <w:widowControl w:val="0"/>
        <w:numPr>
          <w:ilvl w:val="2"/>
          <w:numId w:val="4"/>
        </w:numPr>
        <w:tabs>
          <w:tab w:val="left" w:pos="426"/>
          <w:tab w:val="left" w:pos="956"/>
        </w:tabs>
        <w:autoSpaceDE w:val="0"/>
        <w:autoSpaceDN w:val="0"/>
        <w:spacing w:before="90" w:after="0" w:line="480" w:lineRule="auto"/>
        <w:ind w:left="426" w:right="-7"/>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membuat</w:t>
      </w:r>
      <w:proofErr w:type="spellEnd"/>
      <w:r w:rsidRPr="00CE35F3">
        <w:rPr>
          <w:rFonts w:asciiTheme="majorBidi" w:hAnsiTheme="majorBidi" w:cstheme="majorBidi"/>
          <w:spacing w:val="55"/>
          <w:sz w:val="24"/>
          <w:szCs w:val="24"/>
        </w:rPr>
        <w:t xml:space="preserve"> </w:t>
      </w:r>
      <w:proofErr w:type="spellStart"/>
      <w:r w:rsidRPr="00CE35F3">
        <w:rPr>
          <w:rFonts w:asciiTheme="majorBidi" w:hAnsiTheme="majorBidi" w:cstheme="majorBidi"/>
          <w:sz w:val="24"/>
          <w:szCs w:val="24"/>
        </w:rPr>
        <w:t>daftar</w:t>
      </w:r>
      <w:proofErr w:type="spellEnd"/>
      <w:r w:rsidRPr="00CE35F3">
        <w:rPr>
          <w:rFonts w:asciiTheme="majorBidi" w:hAnsiTheme="majorBidi" w:cstheme="majorBidi"/>
          <w:spacing w:val="54"/>
          <w:sz w:val="24"/>
          <w:szCs w:val="24"/>
        </w:rPr>
        <w:t xml:space="preserve"> </w:t>
      </w:r>
      <w:proofErr w:type="spellStart"/>
      <w:r w:rsidRPr="00CE35F3">
        <w:rPr>
          <w:rFonts w:asciiTheme="majorBidi" w:hAnsiTheme="majorBidi" w:cstheme="majorBidi"/>
          <w:sz w:val="24"/>
          <w:szCs w:val="24"/>
        </w:rPr>
        <w:t>frekuensi</w:t>
      </w:r>
      <w:proofErr w:type="spellEnd"/>
      <w:r w:rsidRPr="00CE35F3">
        <w:rPr>
          <w:rFonts w:asciiTheme="majorBidi" w:hAnsiTheme="majorBidi" w:cstheme="majorBidi"/>
          <w:spacing w:val="56"/>
          <w:sz w:val="24"/>
          <w:szCs w:val="24"/>
        </w:rPr>
        <w:t xml:space="preserve"> </w:t>
      </w:r>
      <w:proofErr w:type="spellStart"/>
      <w:r w:rsidRPr="00CE35F3">
        <w:rPr>
          <w:rFonts w:asciiTheme="majorBidi" w:hAnsiTheme="majorBidi" w:cstheme="majorBidi"/>
          <w:sz w:val="24"/>
          <w:szCs w:val="24"/>
        </w:rPr>
        <w:t>observasi</w:t>
      </w:r>
      <w:proofErr w:type="spellEnd"/>
      <w:r w:rsidRPr="00CE35F3">
        <w:rPr>
          <w:rFonts w:asciiTheme="majorBidi" w:hAnsiTheme="majorBidi" w:cstheme="majorBidi"/>
          <w:spacing w:val="56"/>
          <w:sz w:val="24"/>
          <w:szCs w:val="24"/>
        </w:rPr>
        <w:t xml:space="preserve"> </w:t>
      </w:r>
      <w:r w:rsidRPr="00CE35F3">
        <w:rPr>
          <w:rFonts w:asciiTheme="majorBidi" w:hAnsiTheme="majorBidi" w:cstheme="majorBidi"/>
          <w:sz w:val="24"/>
          <w:szCs w:val="24"/>
        </w:rPr>
        <w:t>da</w:t>
      </w:r>
      <w:r w:rsidRPr="00CE35F3">
        <w:rPr>
          <w:rFonts w:asciiTheme="majorBidi" w:hAnsiTheme="majorBidi" w:cstheme="majorBidi"/>
          <w:spacing w:val="54"/>
          <w:sz w:val="24"/>
          <w:szCs w:val="24"/>
        </w:rPr>
        <w:t xml:space="preserve"> </w:t>
      </w:r>
      <w:proofErr w:type="spellStart"/>
      <w:r w:rsidRPr="00CE35F3">
        <w:rPr>
          <w:rFonts w:asciiTheme="majorBidi" w:hAnsiTheme="majorBidi" w:cstheme="majorBidi"/>
          <w:sz w:val="24"/>
          <w:szCs w:val="24"/>
        </w:rPr>
        <w:t>mencari</w:t>
      </w:r>
      <w:proofErr w:type="spellEnd"/>
      <w:r w:rsidRPr="00CE35F3">
        <w:rPr>
          <w:rFonts w:asciiTheme="majorBidi" w:hAnsiTheme="majorBidi" w:cstheme="majorBidi"/>
          <w:spacing w:val="55"/>
          <w:sz w:val="24"/>
          <w:szCs w:val="24"/>
        </w:rPr>
        <w:t xml:space="preserve"> </w:t>
      </w:r>
      <w:proofErr w:type="spellStart"/>
      <w:r w:rsidRPr="00CE35F3">
        <w:rPr>
          <w:rFonts w:asciiTheme="majorBidi" w:hAnsiTheme="majorBidi" w:cstheme="majorBidi"/>
          <w:sz w:val="24"/>
          <w:szCs w:val="24"/>
        </w:rPr>
        <w:t>standar</w:t>
      </w:r>
      <w:proofErr w:type="spellEnd"/>
      <w:r w:rsidRPr="00CE35F3">
        <w:rPr>
          <w:rFonts w:asciiTheme="majorBidi" w:hAnsiTheme="majorBidi" w:cstheme="majorBidi"/>
          <w:spacing w:val="54"/>
          <w:sz w:val="24"/>
          <w:szCs w:val="24"/>
        </w:rPr>
        <w:t xml:space="preserve"> </w:t>
      </w:r>
      <w:proofErr w:type="spellStart"/>
      <w:r w:rsidRPr="00CE35F3">
        <w:rPr>
          <w:rFonts w:asciiTheme="majorBidi" w:hAnsiTheme="majorBidi" w:cstheme="majorBidi"/>
          <w:sz w:val="24"/>
          <w:szCs w:val="24"/>
        </w:rPr>
        <w:t>deviasin</w:t>
      </w:r>
      <w:proofErr w:type="spellEnd"/>
      <w:r w:rsidRPr="00CE35F3">
        <w:rPr>
          <w:rFonts w:asciiTheme="majorBidi" w:hAnsiTheme="majorBidi" w:cstheme="majorBidi"/>
          <w:spacing w:val="55"/>
          <w:sz w:val="24"/>
          <w:szCs w:val="24"/>
        </w:rPr>
        <w:t xml:space="preserve"> </w:t>
      </w:r>
      <w:proofErr w:type="spellStart"/>
      <w:r w:rsidRPr="00CE35F3">
        <w:rPr>
          <w:rFonts w:asciiTheme="majorBidi" w:hAnsiTheme="majorBidi" w:cstheme="majorBidi"/>
          <w:sz w:val="24"/>
          <w:szCs w:val="24"/>
        </w:rPr>
        <w:t>frekuensi</w:t>
      </w:r>
      <w:proofErr w:type="spellEnd"/>
      <w:r w:rsidRPr="00CE35F3">
        <w:rPr>
          <w:rFonts w:asciiTheme="majorBidi" w:hAnsiTheme="majorBidi" w:cstheme="majorBidi"/>
          <w:spacing w:val="-57"/>
          <w:sz w:val="24"/>
          <w:szCs w:val="24"/>
        </w:rPr>
        <w:t xml:space="preserve"> </w:t>
      </w:r>
      <w:proofErr w:type="spellStart"/>
      <w:r w:rsidRPr="00CE35F3">
        <w:rPr>
          <w:rFonts w:asciiTheme="majorBidi" w:hAnsiTheme="majorBidi" w:cstheme="majorBidi"/>
          <w:sz w:val="24"/>
          <w:szCs w:val="24"/>
        </w:rPr>
        <w:t>ekspektasi</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langkah-langkah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sbb</w:t>
      </w:r>
      <w:proofErr w:type="spellEnd"/>
      <w:r w:rsidRPr="00CE35F3">
        <w:rPr>
          <w:rFonts w:asciiTheme="majorBidi" w:hAnsiTheme="majorBidi" w:cstheme="majorBidi"/>
          <w:sz w:val="24"/>
          <w:szCs w:val="24"/>
        </w:rPr>
        <w:t>:</w:t>
      </w:r>
    </w:p>
    <w:p w:rsidR="003414E0" w:rsidRPr="00CE35F3" w:rsidRDefault="003414E0" w:rsidP="003414E0">
      <w:pPr>
        <w:pStyle w:val="ListParagraph"/>
        <w:widowControl w:val="0"/>
        <w:numPr>
          <w:ilvl w:val="3"/>
          <w:numId w:val="4"/>
        </w:numPr>
        <w:tabs>
          <w:tab w:val="left" w:pos="1134"/>
        </w:tabs>
        <w:autoSpaceDE w:val="0"/>
        <w:autoSpaceDN w:val="0"/>
        <w:spacing w:after="0" w:line="480" w:lineRule="auto"/>
        <w:ind w:left="1134" w:right="-7" w:hanging="361"/>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mencari</w:t>
      </w:r>
      <w:proofErr w:type="spellEnd"/>
      <w:r w:rsidRPr="00CE35F3">
        <w:rPr>
          <w:rFonts w:asciiTheme="majorBidi" w:hAnsiTheme="majorBidi" w:cstheme="majorBidi"/>
          <w:spacing w:val="16"/>
          <w:sz w:val="24"/>
          <w:szCs w:val="24"/>
        </w:rPr>
        <w:t xml:space="preserve"> </w:t>
      </w:r>
      <w:proofErr w:type="spellStart"/>
      <w:r w:rsidRPr="00CE35F3">
        <w:rPr>
          <w:rFonts w:asciiTheme="majorBidi" w:hAnsiTheme="majorBidi" w:cstheme="majorBidi"/>
          <w:sz w:val="24"/>
          <w:szCs w:val="24"/>
        </w:rPr>
        <w:t>banyaknya</w:t>
      </w:r>
      <w:proofErr w:type="spellEnd"/>
      <w:r w:rsidRPr="00CE35F3">
        <w:rPr>
          <w:rFonts w:asciiTheme="majorBidi" w:hAnsiTheme="majorBidi" w:cstheme="majorBidi"/>
          <w:spacing w:val="15"/>
          <w:sz w:val="24"/>
          <w:szCs w:val="24"/>
        </w:rPr>
        <w:t xml:space="preserve"> </w:t>
      </w:r>
      <w:proofErr w:type="spellStart"/>
      <w:r w:rsidRPr="00CE35F3">
        <w:rPr>
          <w:rFonts w:asciiTheme="majorBidi" w:hAnsiTheme="majorBidi" w:cstheme="majorBidi"/>
          <w:sz w:val="24"/>
          <w:szCs w:val="24"/>
        </w:rPr>
        <w:t>kelas</w:t>
      </w:r>
      <w:proofErr w:type="spellEnd"/>
      <w:r w:rsidRPr="00CE35F3">
        <w:rPr>
          <w:rFonts w:asciiTheme="majorBidi" w:hAnsiTheme="majorBidi" w:cstheme="majorBidi"/>
          <w:spacing w:val="16"/>
          <w:sz w:val="24"/>
          <w:szCs w:val="24"/>
        </w:rPr>
        <w:t xml:space="preserve"> </w:t>
      </w:r>
      <w:r w:rsidRPr="00CE35F3">
        <w:rPr>
          <w:rFonts w:asciiTheme="majorBidi" w:hAnsiTheme="majorBidi" w:cstheme="majorBidi"/>
          <w:sz w:val="24"/>
          <w:szCs w:val="24"/>
        </w:rPr>
        <w:t>interval</w:t>
      </w:r>
      <w:r w:rsidRPr="00CE35F3">
        <w:rPr>
          <w:rFonts w:asciiTheme="majorBidi" w:hAnsiTheme="majorBidi" w:cstheme="majorBidi"/>
          <w:spacing w:val="16"/>
          <w:sz w:val="24"/>
          <w:szCs w:val="24"/>
        </w:rPr>
        <w:t xml:space="preserve"> </w:t>
      </w:r>
      <w:r w:rsidRPr="00CE35F3">
        <w:rPr>
          <w:rFonts w:asciiTheme="majorBidi" w:hAnsiTheme="majorBidi" w:cstheme="majorBidi"/>
          <w:sz w:val="24"/>
          <w:szCs w:val="24"/>
        </w:rPr>
        <w:t>(k)</w:t>
      </w:r>
      <w:r w:rsidRPr="00CE35F3">
        <w:rPr>
          <w:rFonts w:asciiTheme="majorBidi" w:hAnsiTheme="majorBidi" w:cstheme="majorBidi"/>
          <w:spacing w:val="16"/>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pacing w:val="16"/>
          <w:sz w:val="24"/>
          <w:szCs w:val="24"/>
        </w:rPr>
        <w:t xml:space="preserve"> </w:t>
      </w:r>
      <w:proofErr w:type="spellStart"/>
      <w:r w:rsidRPr="00CE35F3">
        <w:rPr>
          <w:rFonts w:asciiTheme="majorBidi" w:hAnsiTheme="majorBidi" w:cstheme="majorBidi"/>
          <w:sz w:val="24"/>
          <w:szCs w:val="24"/>
        </w:rPr>
        <w:t>rumus</w:t>
      </w:r>
      <w:proofErr w:type="spellEnd"/>
      <w:r w:rsidRPr="00CE35F3">
        <w:rPr>
          <w:rFonts w:asciiTheme="majorBidi" w:hAnsiTheme="majorBidi" w:cstheme="majorBidi"/>
          <w:spacing w:val="16"/>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pacing w:val="16"/>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w:t>
      </w:r>
      <w:r w:rsidRPr="00CE35F3">
        <w:rPr>
          <w:rFonts w:asciiTheme="majorBidi" w:hAnsiTheme="majorBidi" w:cstheme="majorBidi"/>
          <w:spacing w:val="17"/>
          <w:sz w:val="24"/>
          <w:szCs w:val="24"/>
        </w:rPr>
        <w:t xml:space="preserve"> </w:t>
      </w:r>
      <w:r w:rsidRPr="00CE35F3">
        <w:rPr>
          <w:rFonts w:asciiTheme="majorBidi" w:hAnsiTheme="majorBidi" w:cstheme="majorBidi"/>
          <w:sz w:val="24"/>
          <w:szCs w:val="24"/>
        </w:rPr>
        <w:t>k=</w:t>
      </w:r>
      <w:r w:rsidRPr="00CE35F3">
        <w:rPr>
          <w:rFonts w:asciiTheme="majorBidi" w:hAnsiTheme="majorBidi" w:cstheme="majorBidi"/>
          <w:spacing w:val="-57"/>
          <w:sz w:val="24"/>
          <w:szCs w:val="24"/>
        </w:rPr>
        <w:t xml:space="preserve"> </w:t>
      </w:r>
      <w:r w:rsidRPr="00CE35F3">
        <w:rPr>
          <w:rFonts w:asciiTheme="majorBidi" w:hAnsiTheme="majorBidi" w:cstheme="majorBidi"/>
          <w:sz w:val="24"/>
          <w:szCs w:val="24"/>
        </w:rPr>
        <w:t>1+3,3,</w:t>
      </w:r>
      <w:r w:rsidRPr="00CE35F3">
        <w:rPr>
          <w:rFonts w:asciiTheme="majorBidi" w:hAnsiTheme="majorBidi" w:cstheme="majorBidi"/>
          <w:spacing w:val="-1"/>
          <w:sz w:val="24"/>
          <w:szCs w:val="24"/>
        </w:rPr>
        <w:t xml:space="preserve"> </w:t>
      </w:r>
      <w:r w:rsidRPr="00CE35F3">
        <w:rPr>
          <w:rFonts w:asciiTheme="majorBidi" w:hAnsiTheme="majorBidi" w:cstheme="majorBidi"/>
          <w:sz w:val="24"/>
          <w:szCs w:val="24"/>
        </w:rPr>
        <w:t>log</w:t>
      </w:r>
      <w:r w:rsidRPr="00CE35F3">
        <w:rPr>
          <w:rFonts w:asciiTheme="majorBidi" w:hAnsiTheme="majorBidi" w:cstheme="majorBidi"/>
          <w:spacing w:val="-3"/>
          <w:sz w:val="24"/>
          <w:szCs w:val="24"/>
        </w:rPr>
        <w:t xml:space="preserve"> </w:t>
      </w:r>
      <w:r w:rsidRPr="00CE35F3">
        <w:rPr>
          <w:rFonts w:asciiTheme="majorBidi" w:hAnsiTheme="majorBidi" w:cstheme="majorBidi"/>
          <w:sz w:val="24"/>
          <w:szCs w:val="24"/>
        </w:rPr>
        <w:t>n</w:t>
      </w:r>
      <w:r w:rsidRPr="00CE35F3">
        <w:rPr>
          <w:rFonts w:asciiTheme="majorBidi" w:hAnsiTheme="majorBidi" w:cstheme="majorBidi"/>
          <w:spacing w:val="2"/>
          <w:sz w:val="24"/>
          <w:szCs w:val="24"/>
        </w:rPr>
        <w:t xml:space="preserve"> </w:t>
      </w:r>
      <w:r w:rsidRPr="00CE35F3">
        <w:rPr>
          <w:rFonts w:asciiTheme="majorBidi" w:hAnsiTheme="majorBidi" w:cstheme="majorBidi"/>
          <w:sz w:val="24"/>
          <w:szCs w:val="24"/>
        </w:rPr>
        <w:t>(</w:t>
      </w:r>
      <w:proofErr w:type="spellStart"/>
      <w:r w:rsidRPr="00CE35F3">
        <w:rPr>
          <w:rFonts w:asciiTheme="majorBidi" w:hAnsiTheme="majorBidi" w:cstheme="majorBidi"/>
          <w:sz w:val="24"/>
          <w:szCs w:val="24"/>
        </w:rPr>
        <w:t>Sugiyono</w:t>
      </w:r>
      <w:proofErr w:type="spellEnd"/>
      <w:r w:rsidRPr="00CE35F3">
        <w:rPr>
          <w:rFonts w:asciiTheme="majorBidi" w:hAnsiTheme="majorBidi" w:cstheme="majorBidi"/>
          <w:sz w:val="24"/>
          <w:szCs w:val="24"/>
        </w:rPr>
        <w:t>, 2017:241)</w:t>
      </w:r>
    </w:p>
    <w:p w:rsidR="003414E0" w:rsidRPr="00CE35F3" w:rsidRDefault="003414E0" w:rsidP="003414E0">
      <w:pPr>
        <w:pStyle w:val="ListParagraph"/>
        <w:widowControl w:val="0"/>
        <w:numPr>
          <w:ilvl w:val="3"/>
          <w:numId w:val="4"/>
        </w:numPr>
        <w:tabs>
          <w:tab w:val="left" w:pos="1134"/>
        </w:tabs>
        <w:autoSpaceDE w:val="0"/>
        <w:autoSpaceDN w:val="0"/>
        <w:spacing w:after="0" w:line="480" w:lineRule="auto"/>
        <w:ind w:left="1134" w:right="-7" w:hanging="361"/>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mencari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rentang</w:t>
      </w:r>
      <w:proofErr w:type="spellEnd"/>
      <w:r w:rsidRPr="00CE35F3">
        <w:rPr>
          <w:rFonts w:asciiTheme="majorBidi" w:hAnsiTheme="majorBidi" w:cstheme="majorBidi"/>
          <w:sz w:val="24"/>
          <w:szCs w:val="24"/>
        </w:rPr>
        <w:t xml:space="preserve"> (r)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rumus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w:t>
      </w:r>
      <w:r w:rsidRPr="00CE35F3">
        <w:rPr>
          <w:rFonts w:asciiTheme="majorBidi" w:hAnsiTheme="majorBidi" w:cstheme="majorBidi"/>
          <w:spacing w:val="-58"/>
          <w:sz w:val="24"/>
          <w:szCs w:val="24"/>
        </w:rPr>
        <w:t xml:space="preserve"> </w:t>
      </w:r>
      <w:r w:rsidRPr="00CE35F3">
        <w:rPr>
          <w:rFonts w:asciiTheme="majorBidi" w:hAnsiTheme="majorBidi" w:cstheme="majorBidi"/>
          <w:sz w:val="24"/>
          <w:szCs w:val="24"/>
        </w:rPr>
        <w:t>r</w:t>
      </w:r>
      <w:r w:rsidRPr="00CE35F3">
        <w:rPr>
          <w:rFonts w:asciiTheme="majorBidi" w:hAnsiTheme="majorBidi" w:cstheme="majorBidi"/>
          <w:spacing w:val="-2"/>
          <w:sz w:val="24"/>
          <w:szCs w:val="24"/>
        </w:rPr>
        <w:t xml:space="preserve"> </w:t>
      </w:r>
      <w:r w:rsidRPr="00CE35F3">
        <w:rPr>
          <w:rFonts w:asciiTheme="majorBidi" w:hAnsiTheme="majorBidi" w:cstheme="majorBidi"/>
          <w:sz w:val="24"/>
          <w:szCs w:val="24"/>
        </w:rPr>
        <w:t>=</w:t>
      </w:r>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skor</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tertinggi</w:t>
      </w:r>
      <w:proofErr w:type="spellEnd"/>
      <w:r w:rsidRPr="00CE35F3">
        <w:rPr>
          <w:rFonts w:asciiTheme="majorBidi" w:hAnsiTheme="majorBidi" w:cstheme="majorBidi"/>
          <w:sz w:val="24"/>
          <w:szCs w:val="24"/>
        </w:rPr>
        <w:t xml:space="preserve"> -</w:t>
      </w:r>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skor</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terendah</w:t>
      </w:r>
      <w:proofErr w:type="spellEnd"/>
    </w:p>
    <w:p w:rsidR="003414E0" w:rsidRPr="00CE35F3" w:rsidRDefault="003414E0" w:rsidP="003414E0">
      <w:pPr>
        <w:pStyle w:val="ListParagraph"/>
        <w:widowControl w:val="0"/>
        <w:numPr>
          <w:ilvl w:val="3"/>
          <w:numId w:val="4"/>
        </w:numPr>
        <w:tabs>
          <w:tab w:val="left" w:pos="1134"/>
        </w:tabs>
        <w:autoSpaceDE w:val="0"/>
        <w:autoSpaceDN w:val="0"/>
        <w:spacing w:after="0" w:line="480" w:lineRule="auto"/>
        <w:ind w:left="1134" w:right="-7" w:hanging="361"/>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mencari</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panjang</w:t>
      </w:r>
      <w:proofErr w:type="spellEnd"/>
      <w:r w:rsidRPr="00CE35F3">
        <w:rPr>
          <w:rFonts w:asciiTheme="majorBidi" w:hAnsiTheme="majorBidi" w:cstheme="majorBidi"/>
          <w:spacing w:val="-4"/>
          <w:sz w:val="24"/>
          <w:szCs w:val="24"/>
        </w:rPr>
        <w:t xml:space="preserve"> </w:t>
      </w:r>
      <w:proofErr w:type="spellStart"/>
      <w:r w:rsidRPr="00CE35F3">
        <w:rPr>
          <w:rFonts w:asciiTheme="majorBidi" w:hAnsiTheme="majorBidi" w:cstheme="majorBidi"/>
          <w:sz w:val="24"/>
          <w:szCs w:val="24"/>
        </w:rPr>
        <w:t>kelas</w:t>
      </w:r>
      <w:proofErr w:type="spellEnd"/>
      <w:r w:rsidRPr="00CE35F3">
        <w:rPr>
          <w:rFonts w:asciiTheme="majorBidi" w:hAnsiTheme="majorBidi" w:cstheme="majorBidi"/>
          <w:spacing w:val="-2"/>
          <w:sz w:val="24"/>
          <w:szCs w:val="24"/>
        </w:rPr>
        <w:t xml:space="preserve"> </w:t>
      </w:r>
      <w:r w:rsidRPr="00CE35F3">
        <w:rPr>
          <w:rFonts w:asciiTheme="majorBidi" w:hAnsiTheme="majorBidi" w:cstheme="majorBidi"/>
          <w:sz w:val="24"/>
          <w:szCs w:val="24"/>
        </w:rPr>
        <w:t>interval</w:t>
      </w:r>
      <w:r w:rsidRPr="00CE35F3">
        <w:rPr>
          <w:rFonts w:asciiTheme="majorBidi" w:hAnsiTheme="majorBidi" w:cstheme="majorBidi"/>
          <w:spacing w:val="-1"/>
          <w:sz w:val="24"/>
          <w:szCs w:val="24"/>
        </w:rPr>
        <w:t xml:space="preserve"> </w:t>
      </w:r>
      <w:r w:rsidRPr="00CE35F3">
        <w:rPr>
          <w:rFonts w:asciiTheme="majorBidi" w:hAnsiTheme="majorBidi" w:cstheme="majorBidi"/>
          <w:sz w:val="24"/>
          <w:szCs w:val="24"/>
        </w:rPr>
        <w:t>(p)</w:t>
      </w:r>
      <w:r w:rsidRPr="00CE35F3">
        <w:rPr>
          <w:rFonts w:asciiTheme="majorBidi" w:hAnsiTheme="majorBidi" w:cstheme="majorBidi"/>
          <w:spacing w:val="-3"/>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rumus</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w:t>
      </w:r>
    </w:p>
    <w:p w:rsidR="003414E0" w:rsidRPr="00CE35F3" w:rsidRDefault="003414E0" w:rsidP="003414E0">
      <w:pPr>
        <w:pStyle w:val="ListParagraph"/>
        <w:widowControl w:val="0"/>
        <w:numPr>
          <w:ilvl w:val="3"/>
          <w:numId w:val="4"/>
        </w:numPr>
        <w:tabs>
          <w:tab w:val="left" w:pos="1134"/>
        </w:tabs>
        <w:autoSpaceDE w:val="0"/>
        <w:autoSpaceDN w:val="0"/>
        <w:spacing w:before="7" w:after="1" w:line="240" w:lineRule="auto"/>
        <w:ind w:left="1134" w:right="-7" w:hanging="361"/>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membuat</w:t>
      </w:r>
      <w:proofErr w:type="spellEnd"/>
      <w:r w:rsidRPr="00CE35F3">
        <w:rPr>
          <w:rFonts w:asciiTheme="majorBidi" w:hAnsiTheme="majorBidi" w:cstheme="majorBidi"/>
          <w:spacing w:val="-3"/>
          <w:sz w:val="24"/>
          <w:szCs w:val="24"/>
        </w:rPr>
        <w:t xml:space="preserve"> </w:t>
      </w:r>
      <w:proofErr w:type="spellStart"/>
      <w:r w:rsidRPr="00CE35F3">
        <w:rPr>
          <w:rFonts w:asciiTheme="majorBidi" w:hAnsiTheme="majorBidi" w:cstheme="majorBidi"/>
          <w:sz w:val="24"/>
          <w:szCs w:val="24"/>
        </w:rPr>
        <w:t>tabel</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tabulasi</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pacing w:val="-3"/>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w:t>
      </w:r>
    </w:p>
    <w:p w:rsidR="003414E0" w:rsidRPr="00CE35F3" w:rsidRDefault="003414E0" w:rsidP="003414E0">
      <w:pPr>
        <w:pStyle w:val="ListParagraph"/>
        <w:tabs>
          <w:tab w:val="left" w:pos="1134"/>
        </w:tabs>
        <w:spacing w:before="7" w:after="1" w:line="240" w:lineRule="auto"/>
        <w:ind w:left="1134" w:right="-7"/>
        <w:jc w:val="both"/>
        <w:rPr>
          <w:rFonts w:asciiTheme="majorBidi" w:hAnsiTheme="majorBidi" w:cstheme="majorBidi"/>
          <w:sz w:val="24"/>
          <w:szCs w:val="24"/>
        </w:rPr>
      </w:pPr>
    </w:p>
    <w:tbl>
      <w:tblPr>
        <w:tblW w:w="0" w:type="auto"/>
        <w:tblInd w:w="1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5"/>
        <w:gridCol w:w="1843"/>
        <w:gridCol w:w="1392"/>
        <w:gridCol w:w="1490"/>
      </w:tblGrid>
      <w:tr w:rsidR="003414E0" w:rsidRPr="00CE35F3" w:rsidTr="003623BC">
        <w:trPr>
          <w:trHeight w:val="253"/>
        </w:trPr>
        <w:tc>
          <w:tcPr>
            <w:tcW w:w="1145" w:type="dxa"/>
          </w:tcPr>
          <w:p w:rsidR="003414E0" w:rsidRPr="00CE35F3" w:rsidRDefault="003414E0" w:rsidP="003623BC">
            <w:pPr>
              <w:pStyle w:val="TableParagraph"/>
              <w:spacing w:line="240" w:lineRule="auto"/>
              <w:ind w:left="242"/>
              <w:jc w:val="center"/>
              <w:rPr>
                <w:rFonts w:asciiTheme="majorBidi" w:hAnsiTheme="majorBidi" w:cstheme="majorBidi"/>
                <w:b/>
                <w:sz w:val="24"/>
                <w:szCs w:val="24"/>
              </w:rPr>
            </w:pPr>
            <w:r w:rsidRPr="00CE35F3">
              <w:rPr>
                <w:rFonts w:asciiTheme="majorBidi" w:hAnsiTheme="majorBidi" w:cstheme="majorBidi"/>
                <w:b/>
                <w:sz w:val="24"/>
                <w:szCs w:val="24"/>
              </w:rPr>
              <w:t>Nomor</w:t>
            </w:r>
          </w:p>
        </w:tc>
        <w:tc>
          <w:tcPr>
            <w:tcW w:w="1843" w:type="dxa"/>
          </w:tcPr>
          <w:p w:rsidR="003414E0" w:rsidRPr="00CE35F3" w:rsidRDefault="003414E0" w:rsidP="003623BC">
            <w:pPr>
              <w:pStyle w:val="TableParagraph"/>
              <w:spacing w:line="240" w:lineRule="auto"/>
              <w:ind w:left="251"/>
              <w:jc w:val="center"/>
              <w:rPr>
                <w:rFonts w:asciiTheme="majorBidi" w:hAnsiTheme="majorBidi" w:cstheme="majorBidi"/>
                <w:b/>
                <w:sz w:val="24"/>
                <w:szCs w:val="24"/>
              </w:rPr>
            </w:pPr>
            <w:r w:rsidRPr="00CE35F3">
              <w:rPr>
                <w:rFonts w:asciiTheme="majorBidi" w:hAnsiTheme="majorBidi" w:cstheme="majorBidi"/>
                <w:b/>
                <w:sz w:val="24"/>
                <w:szCs w:val="24"/>
              </w:rPr>
              <w:t>Kelas</w:t>
            </w:r>
            <w:r w:rsidRPr="00CE35F3">
              <w:rPr>
                <w:rFonts w:asciiTheme="majorBidi" w:hAnsiTheme="majorBidi" w:cstheme="majorBidi"/>
                <w:b/>
                <w:spacing w:val="-1"/>
                <w:sz w:val="24"/>
                <w:szCs w:val="24"/>
              </w:rPr>
              <w:t xml:space="preserve"> </w:t>
            </w:r>
            <w:r w:rsidRPr="00CE35F3">
              <w:rPr>
                <w:rFonts w:asciiTheme="majorBidi" w:hAnsiTheme="majorBidi" w:cstheme="majorBidi"/>
                <w:b/>
                <w:sz w:val="24"/>
                <w:szCs w:val="24"/>
              </w:rPr>
              <w:t>Interval</w:t>
            </w:r>
          </w:p>
        </w:tc>
        <w:tc>
          <w:tcPr>
            <w:tcW w:w="1392" w:type="dxa"/>
          </w:tcPr>
          <w:p w:rsidR="003414E0" w:rsidRPr="00CE35F3" w:rsidRDefault="003414E0" w:rsidP="003623BC">
            <w:pPr>
              <w:pStyle w:val="TableParagraph"/>
              <w:spacing w:line="240" w:lineRule="auto"/>
              <w:ind w:left="285"/>
              <w:jc w:val="center"/>
              <w:rPr>
                <w:rFonts w:asciiTheme="majorBidi" w:hAnsiTheme="majorBidi" w:cstheme="majorBidi"/>
                <w:b/>
                <w:sz w:val="24"/>
                <w:szCs w:val="24"/>
              </w:rPr>
            </w:pPr>
            <w:r w:rsidRPr="00CE35F3">
              <w:rPr>
                <w:rFonts w:asciiTheme="majorBidi" w:hAnsiTheme="majorBidi" w:cstheme="majorBidi"/>
                <w:b/>
                <w:sz w:val="24"/>
                <w:szCs w:val="24"/>
              </w:rPr>
              <w:t>Tabulasi</w:t>
            </w:r>
          </w:p>
        </w:tc>
        <w:tc>
          <w:tcPr>
            <w:tcW w:w="1490" w:type="dxa"/>
          </w:tcPr>
          <w:p w:rsidR="003414E0" w:rsidRPr="00CE35F3" w:rsidRDefault="003414E0" w:rsidP="003623BC">
            <w:pPr>
              <w:pStyle w:val="TableParagraph"/>
              <w:spacing w:line="240" w:lineRule="auto"/>
              <w:ind w:left="270"/>
              <w:jc w:val="center"/>
              <w:rPr>
                <w:rFonts w:asciiTheme="majorBidi" w:hAnsiTheme="majorBidi" w:cstheme="majorBidi"/>
                <w:b/>
                <w:sz w:val="24"/>
                <w:szCs w:val="24"/>
              </w:rPr>
            </w:pPr>
            <w:r w:rsidRPr="00CE35F3">
              <w:rPr>
                <w:rFonts w:asciiTheme="majorBidi" w:hAnsiTheme="majorBidi" w:cstheme="majorBidi"/>
                <w:b/>
                <w:sz w:val="24"/>
                <w:szCs w:val="24"/>
              </w:rPr>
              <w:t>Frekuensi</w:t>
            </w:r>
          </w:p>
        </w:tc>
      </w:tr>
      <w:tr w:rsidR="003414E0" w:rsidRPr="00CE35F3" w:rsidTr="003623BC">
        <w:trPr>
          <w:trHeight w:val="70"/>
        </w:trPr>
        <w:tc>
          <w:tcPr>
            <w:tcW w:w="1145"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c>
          <w:tcPr>
            <w:tcW w:w="1843"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c>
          <w:tcPr>
            <w:tcW w:w="1392"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c>
          <w:tcPr>
            <w:tcW w:w="1490"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r>
      <w:tr w:rsidR="003414E0" w:rsidRPr="00CE35F3" w:rsidTr="003623BC">
        <w:trPr>
          <w:trHeight w:val="292"/>
        </w:trPr>
        <w:tc>
          <w:tcPr>
            <w:tcW w:w="2988" w:type="dxa"/>
            <w:gridSpan w:val="2"/>
          </w:tcPr>
          <w:p w:rsidR="003414E0" w:rsidRPr="00CE35F3" w:rsidRDefault="003414E0" w:rsidP="003623BC">
            <w:pPr>
              <w:pStyle w:val="TableParagraph"/>
              <w:spacing w:line="240" w:lineRule="auto"/>
              <w:ind w:left="10"/>
              <w:jc w:val="center"/>
              <w:rPr>
                <w:rFonts w:asciiTheme="majorBidi" w:hAnsiTheme="majorBidi" w:cstheme="majorBidi"/>
                <w:sz w:val="24"/>
                <w:szCs w:val="24"/>
              </w:rPr>
            </w:pPr>
            <w:r w:rsidRPr="00CE35F3">
              <w:rPr>
                <w:rFonts w:asciiTheme="majorBidi" w:hAnsiTheme="majorBidi" w:cstheme="majorBidi"/>
                <w:sz w:val="24"/>
                <w:szCs w:val="24"/>
              </w:rPr>
              <w:t>∑</w:t>
            </w:r>
          </w:p>
        </w:tc>
        <w:tc>
          <w:tcPr>
            <w:tcW w:w="1392"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c>
          <w:tcPr>
            <w:tcW w:w="1490"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r>
    </w:tbl>
    <w:p w:rsidR="003414E0" w:rsidRPr="00CE35F3" w:rsidRDefault="003414E0" w:rsidP="003414E0">
      <w:pPr>
        <w:pStyle w:val="ListParagraph"/>
        <w:tabs>
          <w:tab w:val="left" w:pos="1134"/>
        </w:tabs>
        <w:spacing w:line="240" w:lineRule="auto"/>
        <w:ind w:left="1134"/>
        <w:jc w:val="both"/>
        <w:rPr>
          <w:rFonts w:asciiTheme="majorBidi" w:hAnsiTheme="majorBidi" w:cstheme="majorBidi"/>
          <w:sz w:val="24"/>
          <w:szCs w:val="24"/>
        </w:rPr>
      </w:pPr>
    </w:p>
    <w:p w:rsidR="003414E0" w:rsidRPr="00CE35F3" w:rsidRDefault="003414E0" w:rsidP="003414E0">
      <w:pPr>
        <w:pStyle w:val="ListParagraph"/>
        <w:widowControl w:val="0"/>
        <w:numPr>
          <w:ilvl w:val="3"/>
          <w:numId w:val="4"/>
        </w:numPr>
        <w:tabs>
          <w:tab w:val="left" w:pos="1134"/>
        </w:tabs>
        <w:autoSpaceDE w:val="0"/>
        <w:autoSpaceDN w:val="0"/>
        <w:spacing w:after="0" w:line="480" w:lineRule="auto"/>
        <w:ind w:left="1134" w:hanging="283"/>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membuat</w:t>
      </w:r>
      <w:proofErr w:type="spellEnd"/>
      <w:r w:rsidRPr="00CE35F3">
        <w:rPr>
          <w:rFonts w:asciiTheme="majorBidi" w:hAnsiTheme="majorBidi" w:cstheme="majorBidi"/>
          <w:spacing w:val="-3"/>
          <w:sz w:val="24"/>
          <w:szCs w:val="24"/>
        </w:rPr>
        <w:t xml:space="preserve"> </w:t>
      </w:r>
      <w:proofErr w:type="spellStart"/>
      <w:r w:rsidRPr="00CE35F3">
        <w:rPr>
          <w:rFonts w:asciiTheme="majorBidi" w:hAnsiTheme="majorBidi" w:cstheme="majorBidi"/>
          <w:sz w:val="24"/>
          <w:szCs w:val="24"/>
        </w:rPr>
        <w:t>tabel</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distribusi</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frekuensi</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w:t>
      </w:r>
    </w:p>
    <w:tbl>
      <w:tblPr>
        <w:tblW w:w="0" w:type="auto"/>
        <w:tblInd w:w="1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7"/>
        <w:gridCol w:w="636"/>
        <w:gridCol w:w="742"/>
        <w:gridCol w:w="1301"/>
        <w:gridCol w:w="689"/>
        <w:gridCol w:w="672"/>
        <w:gridCol w:w="763"/>
      </w:tblGrid>
      <w:tr w:rsidR="003414E0" w:rsidRPr="00CE35F3" w:rsidTr="003623BC">
        <w:trPr>
          <w:trHeight w:val="1108"/>
        </w:trPr>
        <w:tc>
          <w:tcPr>
            <w:tcW w:w="1207" w:type="dxa"/>
          </w:tcPr>
          <w:p w:rsidR="003414E0" w:rsidRPr="00CE35F3" w:rsidRDefault="003414E0" w:rsidP="003623BC">
            <w:pPr>
              <w:pStyle w:val="TableParagraph"/>
              <w:spacing w:before="8" w:line="240" w:lineRule="auto"/>
              <w:jc w:val="center"/>
              <w:rPr>
                <w:rFonts w:asciiTheme="majorBidi" w:hAnsiTheme="majorBidi" w:cstheme="majorBidi"/>
                <w:sz w:val="24"/>
                <w:szCs w:val="24"/>
              </w:rPr>
            </w:pPr>
          </w:p>
          <w:p w:rsidR="003414E0" w:rsidRPr="00CE35F3" w:rsidRDefault="003414E0" w:rsidP="003623BC">
            <w:pPr>
              <w:pStyle w:val="TableParagraph"/>
              <w:spacing w:line="240" w:lineRule="auto"/>
              <w:ind w:left="168" w:right="162"/>
              <w:jc w:val="center"/>
              <w:rPr>
                <w:rFonts w:asciiTheme="majorBidi" w:hAnsiTheme="majorBidi" w:cstheme="majorBidi"/>
                <w:b/>
                <w:sz w:val="24"/>
                <w:szCs w:val="24"/>
              </w:rPr>
            </w:pPr>
            <w:r w:rsidRPr="00CE35F3">
              <w:rPr>
                <w:rFonts w:asciiTheme="majorBidi" w:hAnsiTheme="majorBidi" w:cstheme="majorBidi"/>
                <w:b/>
                <w:sz w:val="24"/>
                <w:szCs w:val="24"/>
              </w:rPr>
              <w:t>Interval</w:t>
            </w:r>
          </w:p>
        </w:tc>
        <w:tc>
          <w:tcPr>
            <w:tcW w:w="636" w:type="dxa"/>
          </w:tcPr>
          <w:p w:rsidR="003414E0" w:rsidRPr="00CE35F3" w:rsidRDefault="003414E0" w:rsidP="003623BC">
            <w:pPr>
              <w:pStyle w:val="TableParagraph"/>
              <w:spacing w:before="8" w:line="240" w:lineRule="auto"/>
              <w:jc w:val="center"/>
              <w:rPr>
                <w:rFonts w:asciiTheme="majorBidi" w:hAnsiTheme="majorBidi" w:cstheme="majorBidi"/>
                <w:sz w:val="24"/>
                <w:szCs w:val="24"/>
              </w:rPr>
            </w:pPr>
          </w:p>
          <w:p w:rsidR="003414E0" w:rsidRPr="00CE35F3" w:rsidRDefault="003414E0" w:rsidP="003623BC">
            <w:pPr>
              <w:pStyle w:val="TableParagraph"/>
              <w:spacing w:line="240" w:lineRule="auto"/>
              <w:ind w:left="169" w:right="162"/>
              <w:jc w:val="center"/>
              <w:rPr>
                <w:rFonts w:asciiTheme="majorBidi" w:hAnsiTheme="majorBidi" w:cstheme="majorBidi"/>
                <w:b/>
                <w:sz w:val="24"/>
                <w:szCs w:val="24"/>
              </w:rPr>
            </w:pPr>
            <w:r w:rsidRPr="00CE35F3">
              <w:rPr>
                <w:rFonts w:asciiTheme="majorBidi" w:hAnsiTheme="majorBidi" w:cstheme="majorBidi"/>
                <w:b/>
                <w:sz w:val="24"/>
                <w:szCs w:val="24"/>
              </w:rPr>
              <w:t>Oi</w:t>
            </w:r>
          </w:p>
        </w:tc>
        <w:tc>
          <w:tcPr>
            <w:tcW w:w="742" w:type="dxa"/>
          </w:tcPr>
          <w:p w:rsidR="003414E0" w:rsidRPr="00CE35F3" w:rsidRDefault="003414E0" w:rsidP="003623BC">
            <w:pPr>
              <w:pStyle w:val="TableParagraph"/>
              <w:spacing w:before="8" w:line="240" w:lineRule="auto"/>
              <w:jc w:val="center"/>
              <w:rPr>
                <w:rFonts w:asciiTheme="majorBidi" w:hAnsiTheme="majorBidi" w:cstheme="majorBidi"/>
                <w:sz w:val="24"/>
                <w:szCs w:val="24"/>
              </w:rPr>
            </w:pPr>
          </w:p>
          <w:p w:rsidR="003414E0" w:rsidRPr="00CE35F3" w:rsidRDefault="003414E0" w:rsidP="003623BC">
            <w:pPr>
              <w:pStyle w:val="TableParagraph"/>
              <w:spacing w:line="240" w:lineRule="auto"/>
              <w:ind w:left="215" w:right="209"/>
              <w:jc w:val="center"/>
              <w:rPr>
                <w:rFonts w:asciiTheme="majorBidi" w:hAnsiTheme="majorBidi" w:cstheme="majorBidi"/>
                <w:b/>
                <w:sz w:val="24"/>
                <w:szCs w:val="24"/>
              </w:rPr>
            </w:pPr>
            <w:r w:rsidRPr="00CE35F3">
              <w:rPr>
                <w:rFonts w:asciiTheme="majorBidi" w:hAnsiTheme="majorBidi" w:cstheme="majorBidi"/>
                <w:b/>
                <w:sz w:val="24"/>
                <w:szCs w:val="24"/>
              </w:rPr>
              <w:t>bk</w:t>
            </w:r>
          </w:p>
        </w:tc>
        <w:tc>
          <w:tcPr>
            <w:tcW w:w="1301" w:type="dxa"/>
          </w:tcPr>
          <w:p w:rsidR="003414E0" w:rsidRPr="00CE35F3" w:rsidRDefault="003414E0" w:rsidP="003623BC">
            <w:pPr>
              <w:pStyle w:val="TableParagraph"/>
              <w:spacing w:before="8" w:line="240" w:lineRule="auto"/>
              <w:jc w:val="center"/>
              <w:rPr>
                <w:rFonts w:asciiTheme="majorBidi" w:hAnsiTheme="majorBidi" w:cstheme="majorBidi"/>
                <w:sz w:val="24"/>
                <w:szCs w:val="24"/>
              </w:rPr>
            </w:pPr>
          </w:p>
          <w:p w:rsidR="003414E0" w:rsidRPr="00CE35F3" w:rsidRDefault="003414E0" w:rsidP="003623BC">
            <w:pPr>
              <w:pStyle w:val="TableParagraph"/>
              <w:tabs>
                <w:tab w:val="left" w:pos="681"/>
              </w:tabs>
              <w:spacing w:line="240" w:lineRule="auto"/>
              <w:jc w:val="center"/>
              <w:rPr>
                <w:rFonts w:asciiTheme="majorBidi" w:eastAsia="Cambria Math" w:hAnsiTheme="majorBidi" w:cstheme="majorBidi"/>
                <w:b/>
                <w:bCs/>
                <w:sz w:val="24"/>
                <w:szCs w:val="24"/>
              </w:rPr>
            </w:pPr>
            <m:oMathPara>
              <m:oMath>
                <m:r>
                  <m:rPr>
                    <m:sty m:val="b"/>
                  </m:rPr>
                  <w:rPr>
                    <w:rFonts w:ascii="Cambria Math" w:eastAsia="Cambria Math" w:hAnsi="Cambria Math" w:cstheme="majorBidi"/>
                    <w:sz w:val="24"/>
                    <w:szCs w:val="24"/>
                  </w:rPr>
                  <m:t>Z</m:t>
                </m:r>
                <m:r>
                  <m:rPr>
                    <m:sty m:val="bi"/>
                  </m:rPr>
                  <w:rPr>
                    <w:rFonts w:ascii="Cambria Math" w:eastAsia="Cambria Math" w:hAnsi="Cambria Math" w:cstheme="majorBidi"/>
                    <w:sz w:val="24"/>
                    <w:szCs w:val="24"/>
                  </w:rPr>
                  <m:t>=</m:t>
                </m:r>
                <m:f>
                  <m:fPr>
                    <m:ctrlPr>
                      <w:rPr>
                        <w:rFonts w:ascii="Cambria Math" w:eastAsia="Cambria Math" w:hAnsi="Cambria Math" w:cstheme="majorBidi"/>
                        <w:b/>
                        <w:bCs/>
                        <w:iCs/>
                        <w:sz w:val="24"/>
                        <w:szCs w:val="24"/>
                      </w:rPr>
                    </m:ctrlPr>
                  </m:fPr>
                  <m:num>
                    <m:r>
                      <m:rPr>
                        <m:sty m:val="b"/>
                      </m:rPr>
                      <w:rPr>
                        <w:rFonts w:ascii="Cambria Math" w:eastAsia="Cambria Math" w:hAnsi="Cambria Math" w:cstheme="majorBidi"/>
                        <w:sz w:val="24"/>
                        <w:szCs w:val="24"/>
                      </w:rPr>
                      <m:t>bx-x</m:t>
                    </m:r>
                  </m:num>
                  <m:den>
                    <m:r>
                      <m:rPr>
                        <m:sty m:val="b"/>
                      </m:rPr>
                      <w:rPr>
                        <w:rFonts w:ascii="Cambria Math" w:eastAsia="Cambria Math" w:hAnsi="Cambria Math" w:cstheme="majorBidi"/>
                        <w:sz w:val="24"/>
                        <w:szCs w:val="24"/>
                      </w:rPr>
                      <m:t>sd</m:t>
                    </m:r>
                  </m:den>
                </m:f>
              </m:oMath>
            </m:oMathPara>
          </w:p>
        </w:tc>
        <w:tc>
          <w:tcPr>
            <w:tcW w:w="689" w:type="dxa"/>
          </w:tcPr>
          <w:p w:rsidR="003414E0" w:rsidRPr="00CE35F3" w:rsidRDefault="003414E0" w:rsidP="003623BC">
            <w:pPr>
              <w:pStyle w:val="TableParagraph"/>
              <w:spacing w:before="8" w:line="240" w:lineRule="auto"/>
              <w:jc w:val="center"/>
              <w:rPr>
                <w:rFonts w:asciiTheme="majorBidi" w:hAnsiTheme="majorBidi" w:cstheme="majorBidi"/>
                <w:sz w:val="24"/>
                <w:szCs w:val="24"/>
              </w:rPr>
            </w:pPr>
          </w:p>
          <w:p w:rsidR="003414E0" w:rsidRPr="00CE35F3" w:rsidRDefault="003414E0" w:rsidP="003623BC">
            <w:pPr>
              <w:pStyle w:val="TableParagraph"/>
              <w:spacing w:line="240" w:lineRule="auto"/>
              <w:ind w:left="7"/>
              <w:jc w:val="center"/>
              <w:rPr>
                <w:rFonts w:asciiTheme="majorBidi" w:hAnsiTheme="majorBidi" w:cstheme="majorBidi"/>
                <w:b/>
                <w:sz w:val="24"/>
                <w:szCs w:val="24"/>
              </w:rPr>
            </w:pPr>
            <w:r w:rsidRPr="00CE35F3">
              <w:rPr>
                <w:rFonts w:asciiTheme="majorBidi" w:hAnsiTheme="majorBidi" w:cstheme="majorBidi"/>
                <w:b/>
                <w:w w:val="99"/>
                <w:sz w:val="24"/>
                <w:szCs w:val="24"/>
              </w:rPr>
              <w:t>Z</w:t>
            </w:r>
          </w:p>
        </w:tc>
        <w:tc>
          <w:tcPr>
            <w:tcW w:w="672" w:type="dxa"/>
          </w:tcPr>
          <w:p w:rsidR="003414E0" w:rsidRPr="00CE35F3" w:rsidRDefault="003414E0" w:rsidP="003623BC">
            <w:pPr>
              <w:pStyle w:val="TableParagraph"/>
              <w:spacing w:before="8" w:line="240" w:lineRule="auto"/>
              <w:jc w:val="center"/>
              <w:rPr>
                <w:rFonts w:asciiTheme="majorBidi" w:hAnsiTheme="majorBidi" w:cstheme="majorBidi"/>
                <w:sz w:val="24"/>
                <w:szCs w:val="24"/>
              </w:rPr>
            </w:pPr>
          </w:p>
          <w:p w:rsidR="003414E0" w:rsidRPr="00CE35F3" w:rsidRDefault="003414E0" w:rsidP="003623BC">
            <w:pPr>
              <w:pStyle w:val="TableParagraph"/>
              <w:spacing w:line="240" w:lineRule="auto"/>
              <w:ind w:left="301"/>
              <w:jc w:val="center"/>
              <w:rPr>
                <w:rFonts w:asciiTheme="majorBidi" w:hAnsiTheme="majorBidi" w:cstheme="majorBidi"/>
                <w:b/>
                <w:i/>
                <w:sz w:val="24"/>
                <w:szCs w:val="24"/>
              </w:rPr>
            </w:pPr>
            <w:r w:rsidRPr="00CE35F3">
              <w:rPr>
                <w:rFonts w:asciiTheme="majorBidi" w:hAnsiTheme="majorBidi" w:cstheme="majorBidi"/>
                <w:b/>
                <w:i/>
                <w:w w:val="99"/>
                <w:sz w:val="24"/>
                <w:szCs w:val="24"/>
              </w:rPr>
              <w:t>l</w:t>
            </w:r>
          </w:p>
        </w:tc>
        <w:tc>
          <w:tcPr>
            <w:tcW w:w="763" w:type="dxa"/>
          </w:tcPr>
          <w:p w:rsidR="003414E0" w:rsidRPr="00CE35F3" w:rsidRDefault="003414E0" w:rsidP="003623BC">
            <w:pPr>
              <w:pStyle w:val="TableParagraph"/>
              <w:spacing w:before="8" w:line="240" w:lineRule="auto"/>
              <w:jc w:val="center"/>
              <w:rPr>
                <w:rFonts w:asciiTheme="majorBidi" w:hAnsiTheme="majorBidi" w:cstheme="majorBidi"/>
                <w:sz w:val="24"/>
                <w:szCs w:val="24"/>
              </w:rPr>
            </w:pPr>
          </w:p>
          <w:p w:rsidR="003414E0" w:rsidRPr="00CE35F3" w:rsidRDefault="003414E0" w:rsidP="003623BC">
            <w:pPr>
              <w:pStyle w:val="TableParagraph"/>
              <w:spacing w:line="240" w:lineRule="auto"/>
              <w:ind w:right="255"/>
              <w:jc w:val="center"/>
              <w:rPr>
                <w:rFonts w:asciiTheme="majorBidi" w:hAnsiTheme="majorBidi" w:cstheme="majorBidi"/>
                <w:b/>
                <w:sz w:val="24"/>
                <w:szCs w:val="24"/>
              </w:rPr>
            </w:pPr>
            <w:r w:rsidRPr="00CE35F3">
              <w:rPr>
                <w:rFonts w:asciiTheme="majorBidi" w:hAnsiTheme="majorBidi" w:cstheme="majorBidi"/>
                <w:b/>
                <w:sz w:val="24"/>
                <w:szCs w:val="24"/>
              </w:rPr>
              <w:t>Ei</w:t>
            </w:r>
          </w:p>
        </w:tc>
      </w:tr>
      <w:tr w:rsidR="003414E0" w:rsidRPr="00CE35F3" w:rsidTr="003623BC">
        <w:trPr>
          <w:trHeight w:val="275"/>
        </w:trPr>
        <w:tc>
          <w:tcPr>
            <w:tcW w:w="1207" w:type="dxa"/>
          </w:tcPr>
          <w:p w:rsidR="003414E0" w:rsidRPr="00CE35F3" w:rsidRDefault="003414E0" w:rsidP="003623BC">
            <w:pPr>
              <w:pStyle w:val="TableParagraph"/>
              <w:spacing w:line="240" w:lineRule="auto"/>
              <w:ind w:left="7"/>
              <w:jc w:val="center"/>
              <w:rPr>
                <w:rFonts w:asciiTheme="majorBidi" w:hAnsiTheme="majorBidi" w:cstheme="majorBidi"/>
                <w:b/>
                <w:sz w:val="24"/>
                <w:szCs w:val="24"/>
              </w:rPr>
            </w:pPr>
            <w:r w:rsidRPr="00CE35F3">
              <w:rPr>
                <w:rFonts w:asciiTheme="majorBidi" w:hAnsiTheme="majorBidi" w:cstheme="majorBidi"/>
                <w:b/>
                <w:w w:val="99"/>
                <w:sz w:val="24"/>
                <w:szCs w:val="24"/>
              </w:rPr>
              <w:t>1</w:t>
            </w:r>
          </w:p>
        </w:tc>
        <w:tc>
          <w:tcPr>
            <w:tcW w:w="636" w:type="dxa"/>
          </w:tcPr>
          <w:p w:rsidR="003414E0" w:rsidRPr="00CE35F3" w:rsidRDefault="003414E0" w:rsidP="003623BC">
            <w:pPr>
              <w:pStyle w:val="TableParagraph"/>
              <w:spacing w:line="240" w:lineRule="auto"/>
              <w:ind w:left="7"/>
              <w:jc w:val="center"/>
              <w:rPr>
                <w:rFonts w:asciiTheme="majorBidi" w:hAnsiTheme="majorBidi" w:cstheme="majorBidi"/>
                <w:b/>
                <w:sz w:val="24"/>
                <w:szCs w:val="24"/>
              </w:rPr>
            </w:pPr>
            <w:r w:rsidRPr="00CE35F3">
              <w:rPr>
                <w:rFonts w:asciiTheme="majorBidi" w:hAnsiTheme="majorBidi" w:cstheme="majorBidi"/>
                <w:b/>
                <w:w w:val="99"/>
                <w:sz w:val="24"/>
                <w:szCs w:val="24"/>
              </w:rPr>
              <w:t>2</w:t>
            </w:r>
          </w:p>
        </w:tc>
        <w:tc>
          <w:tcPr>
            <w:tcW w:w="742" w:type="dxa"/>
          </w:tcPr>
          <w:p w:rsidR="003414E0" w:rsidRPr="00CE35F3" w:rsidRDefault="003414E0" w:rsidP="003623BC">
            <w:pPr>
              <w:pStyle w:val="TableParagraph"/>
              <w:spacing w:line="240" w:lineRule="auto"/>
              <w:ind w:left="7"/>
              <w:jc w:val="center"/>
              <w:rPr>
                <w:rFonts w:asciiTheme="majorBidi" w:hAnsiTheme="majorBidi" w:cstheme="majorBidi"/>
                <w:b/>
                <w:sz w:val="24"/>
                <w:szCs w:val="24"/>
              </w:rPr>
            </w:pPr>
            <w:r w:rsidRPr="00CE35F3">
              <w:rPr>
                <w:rFonts w:asciiTheme="majorBidi" w:hAnsiTheme="majorBidi" w:cstheme="majorBidi"/>
                <w:b/>
                <w:w w:val="99"/>
                <w:sz w:val="24"/>
                <w:szCs w:val="24"/>
              </w:rPr>
              <w:t>3</w:t>
            </w:r>
          </w:p>
        </w:tc>
        <w:tc>
          <w:tcPr>
            <w:tcW w:w="1301" w:type="dxa"/>
          </w:tcPr>
          <w:p w:rsidR="003414E0" w:rsidRPr="00CE35F3" w:rsidRDefault="003414E0" w:rsidP="003623BC">
            <w:pPr>
              <w:pStyle w:val="TableParagraph"/>
              <w:spacing w:line="240" w:lineRule="auto"/>
              <w:ind w:left="4"/>
              <w:jc w:val="center"/>
              <w:rPr>
                <w:rFonts w:asciiTheme="majorBidi" w:hAnsiTheme="majorBidi" w:cstheme="majorBidi"/>
                <w:b/>
                <w:sz w:val="24"/>
                <w:szCs w:val="24"/>
              </w:rPr>
            </w:pPr>
            <w:r w:rsidRPr="00CE35F3">
              <w:rPr>
                <w:rFonts w:asciiTheme="majorBidi" w:hAnsiTheme="majorBidi" w:cstheme="majorBidi"/>
                <w:b/>
                <w:w w:val="99"/>
                <w:sz w:val="24"/>
                <w:szCs w:val="24"/>
              </w:rPr>
              <w:t>4</w:t>
            </w:r>
          </w:p>
        </w:tc>
        <w:tc>
          <w:tcPr>
            <w:tcW w:w="689" w:type="dxa"/>
          </w:tcPr>
          <w:p w:rsidR="003414E0" w:rsidRPr="00CE35F3" w:rsidRDefault="003414E0" w:rsidP="003623BC">
            <w:pPr>
              <w:pStyle w:val="TableParagraph"/>
              <w:spacing w:line="240" w:lineRule="auto"/>
              <w:ind w:left="6"/>
              <w:jc w:val="center"/>
              <w:rPr>
                <w:rFonts w:asciiTheme="majorBidi" w:hAnsiTheme="majorBidi" w:cstheme="majorBidi"/>
                <w:b/>
                <w:sz w:val="24"/>
                <w:szCs w:val="24"/>
              </w:rPr>
            </w:pPr>
            <w:r w:rsidRPr="00CE35F3">
              <w:rPr>
                <w:rFonts w:asciiTheme="majorBidi" w:hAnsiTheme="majorBidi" w:cstheme="majorBidi"/>
                <w:b/>
                <w:w w:val="99"/>
                <w:sz w:val="24"/>
                <w:szCs w:val="24"/>
              </w:rPr>
              <w:t>5</w:t>
            </w:r>
          </w:p>
        </w:tc>
        <w:tc>
          <w:tcPr>
            <w:tcW w:w="672" w:type="dxa"/>
          </w:tcPr>
          <w:p w:rsidR="003414E0" w:rsidRPr="00CE35F3" w:rsidRDefault="003414E0" w:rsidP="003623BC">
            <w:pPr>
              <w:pStyle w:val="TableParagraph"/>
              <w:spacing w:line="240" w:lineRule="auto"/>
              <w:ind w:left="275"/>
              <w:jc w:val="center"/>
              <w:rPr>
                <w:rFonts w:asciiTheme="majorBidi" w:hAnsiTheme="majorBidi" w:cstheme="majorBidi"/>
                <w:b/>
                <w:sz w:val="24"/>
                <w:szCs w:val="24"/>
              </w:rPr>
            </w:pPr>
            <w:r w:rsidRPr="00CE35F3">
              <w:rPr>
                <w:rFonts w:asciiTheme="majorBidi" w:hAnsiTheme="majorBidi" w:cstheme="majorBidi"/>
                <w:b/>
                <w:w w:val="99"/>
                <w:sz w:val="24"/>
                <w:szCs w:val="24"/>
              </w:rPr>
              <w:t>6</w:t>
            </w:r>
          </w:p>
        </w:tc>
        <w:tc>
          <w:tcPr>
            <w:tcW w:w="763" w:type="dxa"/>
          </w:tcPr>
          <w:p w:rsidR="003414E0" w:rsidRPr="00CE35F3" w:rsidRDefault="003414E0" w:rsidP="003623BC">
            <w:pPr>
              <w:pStyle w:val="TableParagraph"/>
              <w:spacing w:line="240" w:lineRule="auto"/>
              <w:ind w:right="310"/>
              <w:jc w:val="center"/>
              <w:rPr>
                <w:rFonts w:asciiTheme="majorBidi" w:hAnsiTheme="majorBidi" w:cstheme="majorBidi"/>
                <w:b/>
                <w:sz w:val="24"/>
                <w:szCs w:val="24"/>
              </w:rPr>
            </w:pPr>
            <w:r w:rsidRPr="00CE35F3">
              <w:rPr>
                <w:rFonts w:asciiTheme="majorBidi" w:hAnsiTheme="majorBidi" w:cstheme="majorBidi"/>
                <w:b/>
                <w:w w:val="99"/>
                <w:sz w:val="24"/>
                <w:szCs w:val="24"/>
              </w:rPr>
              <w:t>7</w:t>
            </w:r>
          </w:p>
        </w:tc>
      </w:tr>
      <w:tr w:rsidR="003414E0" w:rsidRPr="00CE35F3" w:rsidTr="003623BC">
        <w:trPr>
          <w:trHeight w:val="260"/>
        </w:trPr>
        <w:tc>
          <w:tcPr>
            <w:tcW w:w="1207"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c>
          <w:tcPr>
            <w:tcW w:w="636"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c>
          <w:tcPr>
            <w:tcW w:w="742"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c>
          <w:tcPr>
            <w:tcW w:w="1301"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c>
          <w:tcPr>
            <w:tcW w:w="689"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c>
          <w:tcPr>
            <w:tcW w:w="672"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c>
          <w:tcPr>
            <w:tcW w:w="763"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r>
      <w:tr w:rsidR="003414E0" w:rsidRPr="00CE35F3" w:rsidTr="003623BC">
        <w:trPr>
          <w:trHeight w:val="253"/>
        </w:trPr>
        <w:tc>
          <w:tcPr>
            <w:tcW w:w="1207" w:type="dxa"/>
          </w:tcPr>
          <w:p w:rsidR="003414E0" w:rsidRPr="00CE35F3" w:rsidRDefault="003414E0" w:rsidP="003623BC">
            <w:pPr>
              <w:pStyle w:val="TableParagraph"/>
              <w:spacing w:line="240" w:lineRule="auto"/>
              <w:ind w:left="11"/>
              <w:jc w:val="center"/>
              <w:rPr>
                <w:rFonts w:asciiTheme="majorBidi" w:hAnsiTheme="majorBidi" w:cstheme="majorBidi"/>
                <w:sz w:val="24"/>
                <w:szCs w:val="24"/>
              </w:rPr>
            </w:pPr>
            <w:r w:rsidRPr="00CE35F3">
              <w:rPr>
                <w:rFonts w:asciiTheme="majorBidi" w:hAnsiTheme="majorBidi" w:cstheme="majorBidi"/>
                <w:sz w:val="24"/>
                <w:szCs w:val="24"/>
              </w:rPr>
              <w:t>∑</w:t>
            </w:r>
          </w:p>
        </w:tc>
        <w:tc>
          <w:tcPr>
            <w:tcW w:w="636"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c>
          <w:tcPr>
            <w:tcW w:w="742"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c>
          <w:tcPr>
            <w:tcW w:w="1301"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c>
          <w:tcPr>
            <w:tcW w:w="689"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c>
          <w:tcPr>
            <w:tcW w:w="672"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c>
          <w:tcPr>
            <w:tcW w:w="763" w:type="dxa"/>
          </w:tcPr>
          <w:p w:rsidR="003414E0" w:rsidRPr="00CE35F3" w:rsidRDefault="003414E0" w:rsidP="003623BC">
            <w:pPr>
              <w:pStyle w:val="TableParagraph"/>
              <w:spacing w:line="240" w:lineRule="auto"/>
              <w:jc w:val="center"/>
              <w:rPr>
                <w:rFonts w:asciiTheme="majorBidi" w:hAnsiTheme="majorBidi" w:cstheme="majorBidi"/>
                <w:sz w:val="24"/>
                <w:szCs w:val="24"/>
              </w:rPr>
            </w:pPr>
          </w:p>
        </w:tc>
      </w:tr>
    </w:tbl>
    <w:p w:rsidR="003414E0" w:rsidRDefault="003414E0" w:rsidP="003414E0">
      <w:pPr>
        <w:pStyle w:val="ListParagraph"/>
        <w:widowControl w:val="0"/>
        <w:tabs>
          <w:tab w:val="left" w:pos="956"/>
        </w:tabs>
        <w:autoSpaceDE w:val="0"/>
        <w:autoSpaceDN w:val="0"/>
        <w:spacing w:after="0" w:line="480" w:lineRule="auto"/>
        <w:ind w:left="993"/>
        <w:contextualSpacing w:val="0"/>
        <w:jc w:val="both"/>
        <w:rPr>
          <w:rFonts w:asciiTheme="majorBidi" w:hAnsiTheme="majorBidi" w:cstheme="majorBidi"/>
          <w:sz w:val="24"/>
          <w:szCs w:val="24"/>
        </w:rPr>
      </w:pPr>
    </w:p>
    <w:p w:rsidR="003414E0" w:rsidRPr="00CE35F3" w:rsidRDefault="003414E0" w:rsidP="003414E0">
      <w:pPr>
        <w:pStyle w:val="ListParagraph"/>
        <w:widowControl w:val="0"/>
        <w:numPr>
          <w:ilvl w:val="0"/>
          <w:numId w:val="5"/>
        </w:numPr>
        <w:tabs>
          <w:tab w:val="left" w:pos="284"/>
        </w:tabs>
        <w:autoSpaceDE w:val="0"/>
        <w:autoSpaceDN w:val="0"/>
        <w:spacing w:after="0" w:line="480" w:lineRule="auto"/>
        <w:ind w:left="426"/>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menghitung</w:t>
      </w:r>
      <w:proofErr w:type="spellEnd"/>
      <w:r w:rsidRPr="00CE35F3">
        <w:rPr>
          <w:rFonts w:asciiTheme="majorBidi" w:hAnsiTheme="majorBidi" w:cstheme="majorBidi"/>
          <w:spacing w:val="-3"/>
          <w:sz w:val="24"/>
          <w:szCs w:val="24"/>
        </w:rPr>
        <w:t xml:space="preserve"> </w:t>
      </w:r>
      <w:proofErr w:type="spellStart"/>
      <w:r w:rsidRPr="00CE35F3">
        <w:rPr>
          <w:rFonts w:asciiTheme="majorBidi" w:hAnsiTheme="majorBidi" w:cstheme="majorBidi"/>
          <w:sz w:val="24"/>
          <w:szCs w:val="24"/>
        </w:rPr>
        <w:t>nilai</w:t>
      </w:r>
      <w:proofErr w:type="spellEnd"/>
      <w:r w:rsidRPr="00CE35F3">
        <w:rPr>
          <w:rFonts w:asciiTheme="majorBidi" w:hAnsiTheme="majorBidi" w:cstheme="majorBidi"/>
          <w:spacing w:val="3"/>
          <w:sz w:val="24"/>
          <w:szCs w:val="24"/>
        </w:rPr>
        <w:t xml:space="preserve"> </w:t>
      </w:r>
      <w:r w:rsidRPr="00CE35F3">
        <w:rPr>
          <w:rFonts w:asciiTheme="majorBidi" w:hAnsiTheme="majorBidi" w:cstheme="majorBidi"/>
          <w:sz w:val="24"/>
          <w:szCs w:val="24"/>
        </w:rPr>
        <w:t>X</w:t>
      </w:r>
      <w:r w:rsidRPr="00CE35F3">
        <w:rPr>
          <w:rFonts w:asciiTheme="majorBidi" w:hAnsiTheme="majorBidi" w:cstheme="majorBidi"/>
          <w:sz w:val="24"/>
          <w:szCs w:val="24"/>
          <w:vertAlign w:val="superscript"/>
        </w:rPr>
        <w:t>2</w:t>
      </w:r>
      <w:r w:rsidRPr="00CE35F3">
        <w:rPr>
          <w:rFonts w:asciiTheme="majorBidi" w:hAnsiTheme="majorBidi" w:cstheme="majorBidi"/>
          <w:spacing w:val="16"/>
          <w:sz w:val="24"/>
          <w:szCs w:val="24"/>
        </w:rPr>
        <w:t xml:space="preserve"> </w:t>
      </w:r>
      <w:r w:rsidRPr="00CE35F3">
        <w:rPr>
          <w:rFonts w:asciiTheme="majorBidi" w:hAnsiTheme="majorBidi" w:cstheme="majorBidi"/>
          <w:sz w:val="24"/>
          <w:szCs w:val="24"/>
        </w:rPr>
        <w:t>(chi-</w:t>
      </w:r>
      <w:proofErr w:type="spellStart"/>
      <w:r w:rsidRPr="00CE35F3">
        <w:rPr>
          <w:rFonts w:asciiTheme="majorBidi" w:hAnsiTheme="majorBidi" w:cstheme="majorBidi"/>
          <w:sz w:val="24"/>
          <w:szCs w:val="24"/>
        </w:rPr>
        <w:t>kuadrat</w:t>
      </w:r>
      <w:proofErr w:type="spellEnd"/>
      <w:r w:rsidRPr="00CE35F3">
        <w:rPr>
          <w:rFonts w:asciiTheme="majorBidi" w:hAnsiTheme="majorBidi" w:cstheme="majorBidi"/>
          <w:sz w:val="24"/>
          <w:szCs w:val="24"/>
        </w:rPr>
        <w:t>)</w:t>
      </w:r>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rumus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 xml:space="preserve">: </w:t>
      </w:r>
    </w:p>
    <w:p w:rsidR="003414E0" w:rsidRPr="00CE35F3" w:rsidRDefault="00245176" w:rsidP="003414E0">
      <w:pPr>
        <w:tabs>
          <w:tab w:val="left" w:pos="284"/>
        </w:tabs>
        <w:spacing w:line="240" w:lineRule="auto"/>
        <w:ind w:left="426"/>
        <w:jc w:val="both"/>
        <w:rPr>
          <w:rFonts w:asciiTheme="majorBidi" w:hAnsiTheme="majorBidi" w:cstheme="majorBidi"/>
          <w:sz w:val="24"/>
          <w:szCs w:val="24"/>
        </w:rPr>
      </w:pPr>
      <m:oMathPara>
        <m:oMath>
          <m:sSup>
            <m:sSupPr>
              <m:ctrlPr>
                <w:rPr>
                  <w:rFonts w:ascii="Cambria Math" w:hAnsi="Cambria Math" w:cstheme="majorBidi"/>
                  <w:sz w:val="24"/>
                  <w:szCs w:val="24"/>
                </w:rPr>
              </m:ctrlPr>
            </m:sSupPr>
            <m:e>
              <m:r>
                <m:rPr>
                  <m:sty m:val="p"/>
                </m:rPr>
                <w:rPr>
                  <w:rFonts w:ascii="Cambria Math" w:hAnsi="Cambria Math" w:cstheme="majorBidi"/>
                  <w:sz w:val="24"/>
                  <w:szCs w:val="24"/>
                </w:rPr>
                <m:t>X</m:t>
              </m:r>
            </m:e>
            <m:sup>
              <m:r>
                <w:rPr>
                  <w:rFonts w:ascii="Cambria Math" w:hAnsi="Cambria Math" w:cstheme="majorBidi"/>
                  <w:sz w:val="24"/>
                  <w:szCs w:val="24"/>
                </w:rPr>
                <m:t>2</m:t>
              </m:r>
            </m:sup>
          </m:sSup>
          <m:r>
            <w:rPr>
              <w:rFonts w:ascii="Cambria Math" w:hAnsi="Cambria Math" w:cstheme="majorBidi"/>
              <w:sz w:val="24"/>
              <w:szCs w:val="24"/>
            </w:rPr>
            <m:t>=</m:t>
          </m:r>
          <m:r>
            <m:rPr>
              <m:sty m:val="p"/>
            </m:rPr>
            <w:rPr>
              <w:rFonts w:ascii="Cambria Math" w:hAnsi="Cambria Math" w:cstheme="majorBidi"/>
              <w:sz w:val="24"/>
              <w:szCs w:val="24"/>
            </w:rPr>
            <m:t>∑</m:t>
          </m:r>
          <m:f>
            <m:fPr>
              <m:ctrlPr>
                <w:rPr>
                  <w:rFonts w:ascii="Cambria Math" w:hAnsi="Cambria Math" w:cstheme="majorBidi"/>
                  <w:sz w:val="24"/>
                  <w:szCs w:val="24"/>
                </w:rPr>
              </m:ctrlPr>
            </m:fPr>
            <m:num>
              <m:d>
                <m:dPr>
                  <m:ctrlPr>
                    <w:rPr>
                      <w:rFonts w:ascii="Cambria Math" w:hAnsi="Cambria Math" w:cstheme="majorBidi"/>
                      <w:sz w:val="24"/>
                      <w:szCs w:val="24"/>
                    </w:rPr>
                  </m:ctrlPr>
                </m:dPr>
                <m:e>
                  <m:r>
                    <w:rPr>
                      <w:rFonts w:ascii="Cambria Math" w:hAnsi="Cambria Math" w:cstheme="majorBidi"/>
                      <w:sz w:val="24"/>
                      <w:szCs w:val="24"/>
                    </w:rPr>
                    <m:t>0</m:t>
                  </m:r>
                  <m:r>
                    <m:rPr>
                      <m:sty m:val="p"/>
                    </m:rPr>
                    <w:rPr>
                      <w:rFonts w:ascii="Cambria Math" w:hAnsi="Cambria Math" w:cstheme="majorBidi"/>
                      <w:sz w:val="24"/>
                      <w:szCs w:val="24"/>
                    </w:rPr>
                    <m:t>i</m:t>
                  </m:r>
                  <m:r>
                    <w:rPr>
                      <w:rFonts w:ascii="Cambria Math" w:hAnsi="Cambria Math" w:cstheme="majorBidi"/>
                      <w:sz w:val="24"/>
                      <w:szCs w:val="24"/>
                    </w:rPr>
                    <m:t>-</m:t>
                  </m:r>
                  <m:r>
                    <m:rPr>
                      <m:sty m:val="p"/>
                    </m:rPr>
                    <w:rPr>
                      <w:rFonts w:ascii="Cambria Math" w:hAnsi="Cambria Math" w:cstheme="majorBidi"/>
                      <w:sz w:val="24"/>
                      <w:szCs w:val="24"/>
                    </w:rPr>
                    <m:t>Ei</m:t>
                  </m:r>
                </m:e>
              </m:d>
              <m:r>
                <m:rPr>
                  <m:sty m:val="p"/>
                </m:rPr>
                <w:rPr>
                  <w:rFonts w:ascii="Cambria Math" w:eastAsia="Cambria Math" w:hAnsi="Cambria Math" w:cstheme="majorBidi"/>
                  <w:w w:val="110"/>
                  <w:position w:val="8"/>
                  <w:sz w:val="24"/>
                  <w:szCs w:val="24"/>
                </w:rPr>
                <m:t xml:space="preserve">2 </m:t>
              </m:r>
            </m:num>
            <m:den>
              <m:r>
                <m:rPr>
                  <m:sty m:val="p"/>
                </m:rPr>
                <w:rPr>
                  <w:rFonts w:ascii="Cambria Math" w:hAnsi="Cambria Math" w:cstheme="majorBidi"/>
                  <w:sz w:val="24"/>
                  <w:szCs w:val="24"/>
                </w:rPr>
                <m:t xml:space="preserve">Ei </m:t>
              </m:r>
            </m:den>
          </m:f>
        </m:oMath>
      </m:oMathPara>
    </w:p>
    <w:p w:rsidR="003414E0" w:rsidRPr="00CE35F3" w:rsidRDefault="003414E0" w:rsidP="003414E0">
      <w:pPr>
        <w:pStyle w:val="ListParagraph"/>
        <w:tabs>
          <w:tab w:val="left" w:pos="284"/>
        </w:tabs>
        <w:spacing w:line="240" w:lineRule="auto"/>
        <w:ind w:left="426" w:right="1448"/>
        <w:jc w:val="right"/>
        <w:rPr>
          <w:rFonts w:asciiTheme="majorBidi" w:eastAsia="Cambria Math" w:hAnsiTheme="majorBidi" w:cstheme="majorBidi"/>
          <w:sz w:val="24"/>
          <w:szCs w:val="24"/>
        </w:rPr>
      </w:pPr>
      <w:r w:rsidRPr="00CE35F3">
        <w:rPr>
          <w:rFonts w:asciiTheme="majorBidi" w:hAnsiTheme="majorBidi" w:cstheme="majorBidi"/>
          <w:sz w:val="24"/>
          <w:szCs w:val="24"/>
        </w:rPr>
        <w:t>(</w:t>
      </w:r>
      <w:proofErr w:type="spellStart"/>
      <w:r w:rsidRPr="00CE35F3">
        <w:rPr>
          <w:rFonts w:asciiTheme="majorBidi" w:hAnsiTheme="majorBidi" w:cstheme="majorBidi"/>
          <w:sz w:val="24"/>
          <w:szCs w:val="24"/>
        </w:rPr>
        <w:t>Sugiyono</w:t>
      </w:r>
      <w:proofErr w:type="spellEnd"/>
      <w:r w:rsidRPr="00CE35F3">
        <w:rPr>
          <w:rFonts w:asciiTheme="majorBidi" w:hAnsiTheme="majorBidi" w:cstheme="majorBidi"/>
          <w:sz w:val="24"/>
          <w:szCs w:val="24"/>
        </w:rPr>
        <w:t>, 2017:94)</w:t>
      </w:r>
    </w:p>
    <w:p w:rsidR="003414E0" w:rsidRPr="00CE35F3" w:rsidRDefault="003414E0" w:rsidP="003414E0">
      <w:pPr>
        <w:pStyle w:val="ListParagraph"/>
        <w:widowControl w:val="0"/>
        <w:numPr>
          <w:ilvl w:val="0"/>
          <w:numId w:val="5"/>
        </w:numPr>
        <w:tabs>
          <w:tab w:val="left" w:pos="284"/>
        </w:tabs>
        <w:autoSpaceDE w:val="0"/>
        <w:autoSpaceDN w:val="0"/>
        <w:spacing w:before="6" w:after="0" w:line="480" w:lineRule="auto"/>
        <w:ind w:left="426"/>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menentukan</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derajat</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kebebasan</w:t>
      </w:r>
      <w:proofErr w:type="spellEnd"/>
      <w:r w:rsidRPr="00CE35F3">
        <w:rPr>
          <w:rFonts w:asciiTheme="majorBidi" w:hAnsiTheme="majorBidi" w:cstheme="majorBidi"/>
          <w:spacing w:val="-2"/>
          <w:sz w:val="24"/>
          <w:szCs w:val="24"/>
        </w:rPr>
        <w:t xml:space="preserve"> </w:t>
      </w:r>
      <w:r w:rsidRPr="00CE35F3">
        <w:rPr>
          <w:rFonts w:asciiTheme="majorBidi" w:hAnsiTheme="majorBidi" w:cstheme="majorBidi"/>
          <w:sz w:val="24"/>
          <w:szCs w:val="24"/>
        </w:rPr>
        <w:t>(</w:t>
      </w:r>
      <w:proofErr w:type="spellStart"/>
      <w:r w:rsidRPr="00CE35F3">
        <w:rPr>
          <w:rFonts w:asciiTheme="majorBidi" w:hAnsiTheme="majorBidi" w:cstheme="majorBidi"/>
          <w:sz w:val="24"/>
          <w:szCs w:val="24"/>
        </w:rPr>
        <w:t>db</w:t>
      </w:r>
      <w:proofErr w:type="spellEnd"/>
      <w:r w:rsidRPr="00CE35F3">
        <w:rPr>
          <w:rFonts w:asciiTheme="majorBidi" w:hAnsiTheme="majorBidi" w:cstheme="majorBidi"/>
          <w:sz w:val="24"/>
          <w:szCs w:val="24"/>
        </w:rPr>
        <w:t>)</w:t>
      </w:r>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rumus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db</w:t>
      </w:r>
      <w:proofErr w:type="spellEnd"/>
      <w:r w:rsidRPr="00CE35F3">
        <w:rPr>
          <w:rFonts w:asciiTheme="majorBidi" w:hAnsiTheme="majorBidi" w:cstheme="majorBidi"/>
          <w:spacing w:val="-1"/>
          <w:sz w:val="24"/>
          <w:szCs w:val="24"/>
        </w:rPr>
        <w:t xml:space="preserve"> </w:t>
      </w:r>
      <w:r w:rsidRPr="00CE35F3">
        <w:rPr>
          <w:rFonts w:asciiTheme="majorBidi" w:hAnsiTheme="majorBidi" w:cstheme="majorBidi"/>
          <w:sz w:val="24"/>
          <w:szCs w:val="24"/>
        </w:rPr>
        <w:t>=</w:t>
      </w:r>
      <w:r w:rsidRPr="00CE35F3">
        <w:rPr>
          <w:rFonts w:asciiTheme="majorBidi" w:hAnsiTheme="majorBidi" w:cstheme="majorBidi"/>
          <w:spacing w:val="-1"/>
          <w:sz w:val="24"/>
          <w:szCs w:val="24"/>
        </w:rPr>
        <w:t xml:space="preserve"> </w:t>
      </w:r>
      <w:r w:rsidRPr="00CE35F3">
        <w:rPr>
          <w:rFonts w:asciiTheme="majorBidi" w:hAnsiTheme="majorBidi" w:cstheme="majorBidi"/>
          <w:sz w:val="24"/>
          <w:szCs w:val="24"/>
        </w:rPr>
        <w:t>k –</w:t>
      </w:r>
      <w:r w:rsidRPr="00CE35F3">
        <w:rPr>
          <w:rFonts w:asciiTheme="majorBidi" w:hAnsiTheme="majorBidi" w:cstheme="majorBidi"/>
          <w:spacing w:val="-1"/>
          <w:sz w:val="24"/>
          <w:szCs w:val="24"/>
        </w:rPr>
        <w:t xml:space="preserve"> </w:t>
      </w:r>
      <w:r w:rsidRPr="00CE35F3">
        <w:rPr>
          <w:rFonts w:asciiTheme="majorBidi" w:hAnsiTheme="majorBidi" w:cstheme="majorBidi"/>
          <w:sz w:val="24"/>
          <w:szCs w:val="24"/>
        </w:rPr>
        <w:t>3</w:t>
      </w:r>
      <w:r w:rsidRPr="00CE35F3">
        <w:rPr>
          <w:rFonts w:asciiTheme="majorBidi" w:hAnsiTheme="majorBidi" w:cstheme="majorBidi"/>
          <w:spacing w:val="119"/>
          <w:sz w:val="24"/>
          <w:szCs w:val="24"/>
        </w:rPr>
        <w:t xml:space="preserve"> </w:t>
      </w:r>
    </w:p>
    <w:p w:rsidR="003414E0" w:rsidRPr="00CE35F3" w:rsidRDefault="003414E0" w:rsidP="003414E0">
      <w:pPr>
        <w:pStyle w:val="ListParagraph"/>
        <w:widowControl w:val="0"/>
        <w:numPr>
          <w:ilvl w:val="0"/>
          <w:numId w:val="5"/>
        </w:numPr>
        <w:tabs>
          <w:tab w:val="left" w:pos="284"/>
        </w:tabs>
        <w:autoSpaceDE w:val="0"/>
        <w:autoSpaceDN w:val="0"/>
        <w:spacing w:before="6" w:after="0" w:line="480" w:lineRule="auto"/>
        <w:ind w:left="426"/>
        <w:contextualSpacing w:val="0"/>
        <w:jc w:val="both"/>
        <w:rPr>
          <w:rFonts w:asciiTheme="majorBidi" w:hAnsiTheme="majorBidi" w:cstheme="majorBidi"/>
          <w:sz w:val="24"/>
          <w:szCs w:val="24"/>
        </w:rPr>
      </w:pPr>
      <w:proofErr w:type="spellStart"/>
      <w:proofErr w:type="gramStart"/>
      <w:r w:rsidRPr="00CE35F3">
        <w:rPr>
          <w:rFonts w:asciiTheme="majorBidi" w:hAnsiTheme="majorBidi" w:cstheme="majorBidi"/>
          <w:sz w:val="24"/>
          <w:szCs w:val="24"/>
        </w:rPr>
        <w:t>menentukan</w:t>
      </w:r>
      <w:proofErr w:type="spellEnd"/>
      <w:proofErr w:type="gram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nila</w:t>
      </w:r>
      <w:proofErr w:type="spellEnd"/>
      <w:r w:rsidRPr="00CE35F3">
        <w:rPr>
          <w:rFonts w:asciiTheme="majorBidi" w:hAnsiTheme="majorBidi" w:cstheme="majorBidi"/>
          <w:spacing w:val="1"/>
          <w:sz w:val="24"/>
          <w:szCs w:val="24"/>
        </w:rPr>
        <w:t xml:space="preserve"> </w:t>
      </w:r>
      <w:r w:rsidRPr="00CE35F3">
        <w:rPr>
          <w:rFonts w:asciiTheme="majorBidi" w:hAnsiTheme="majorBidi" w:cstheme="majorBidi"/>
          <w:sz w:val="24"/>
          <w:szCs w:val="24"/>
        </w:rPr>
        <w:t>X</w:t>
      </w:r>
      <w:r w:rsidRPr="00CE35F3">
        <w:rPr>
          <w:rFonts w:asciiTheme="majorBidi" w:hAnsiTheme="majorBidi" w:cstheme="majorBidi"/>
          <w:sz w:val="24"/>
          <w:szCs w:val="24"/>
          <w:vertAlign w:val="superscript"/>
        </w:rPr>
        <w:t>2</w:t>
      </w:r>
      <w:r w:rsidRPr="00CE35F3">
        <w:rPr>
          <w:rFonts w:asciiTheme="majorBidi" w:hAnsiTheme="majorBidi" w:cstheme="majorBidi"/>
          <w:spacing w:val="16"/>
          <w:sz w:val="24"/>
          <w:szCs w:val="24"/>
        </w:rPr>
        <w:t xml:space="preserve"> </w:t>
      </w:r>
      <w:r w:rsidRPr="00CE35F3">
        <w:rPr>
          <w:rFonts w:asciiTheme="majorBidi" w:hAnsiTheme="majorBidi" w:cstheme="majorBidi"/>
          <w:sz w:val="24"/>
          <w:szCs w:val="24"/>
        </w:rPr>
        <w:t>(chi-</w:t>
      </w:r>
      <w:proofErr w:type="spellStart"/>
      <w:r w:rsidRPr="00CE35F3">
        <w:rPr>
          <w:rFonts w:asciiTheme="majorBidi" w:hAnsiTheme="majorBidi" w:cstheme="majorBidi"/>
          <w:sz w:val="24"/>
          <w:szCs w:val="24"/>
        </w:rPr>
        <w:t>kuadrat</w:t>
      </w:r>
      <w:proofErr w:type="spellEnd"/>
      <w:r w:rsidRPr="00CE35F3">
        <w:rPr>
          <w:rFonts w:asciiTheme="majorBidi" w:hAnsiTheme="majorBidi" w:cstheme="majorBidi"/>
          <w:sz w:val="24"/>
          <w:szCs w:val="24"/>
        </w:rPr>
        <w:t>)</w:t>
      </w:r>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dari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daftar</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taraf</w:t>
      </w:r>
      <w:proofErr w:type="spellEnd"/>
      <w:r w:rsidRPr="00CE35F3">
        <w:rPr>
          <w:rFonts w:asciiTheme="majorBidi" w:hAnsiTheme="majorBidi" w:cstheme="majorBidi"/>
          <w:spacing w:val="59"/>
          <w:sz w:val="24"/>
          <w:szCs w:val="24"/>
        </w:rPr>
        <w:t xml:space="preserve"> </w:t>
      </w:r>
      <w:proofErr w:type="spellStart"/>
      <w:r w:rsidRPr="00CE35F3">
        <w:rPr>
          <w:rFonts w:asciiTheme="majorBidi" w:hAnsiTheme="majorBidi" w:cstheme="majorBidi"/>
          <w:sz w:val="24"/>
          <w:szCs w:val="24"/>
        </w:rPr>
        <w:t>kepercayaan</w:t>
      </w:r>
      <w:proofErr w:type="spellEnd"/>
      <w:r w:rsidRPr="00CE35F3">
        <w:rPr>
          <w:rFonts w:asciiTheme="majorBidi" w:hAnsiTheme="majorBidi" w:cstheme="majorBidi"/>
          <w:spacing w:val="1"/>
          <w:sz w:val="24"/>
          <w:szCs w:val="24"/>
        </w:rPr>
        <w:t xml:space="preserve"> </w:t>
      </w:r>
      <w:r w:rsidRPr="00CE35F3">
        <w:rPr>
          <w:rFonts w:asciiTheme="majorBidi" w:hAnsiTheme="majorBidi" w:cstheme="majorBidi"/>
          <w:sz w:val="24"/>
          <w:szCs w:val="24"/>
        </w:rPr>
        <w:t>99 %.</w:t>
      </w:r>
    </w:p>
    <w:p w:rsidR="003414E0" w:rsidRPr="00CE35F3" w:rsidRDefault="003414E0" w:rsidP="003414E0">
      <w:pPr>
        <w:pStyle w:val="ListParagraph"/>
        <w:widowControl w:val="0"/>
        <w:numPr>
          <w:ilvl w:val="0"/>
          <w:numId w:val="5"/>
        </w:numPr>
        <w:tabs>
          <w:tab w:val="left" w:pos="284"/>
        </w:tabs>
        <w:autoSpaceDE w:val="0"/>
        <w:autoSpaceDN w:val="0"/>
        <w:spacing w:before="6" w:after="0" w:line="480" w:lineRule="auto"/>
        <w:ind w:left="426"/>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Menentukan</w:t>
      </w:r>
      <w:proofErr w:type="spellEnd"/>
      <w:r w:rsidRPr="00CE35F3">
        <w:rPr>
          <w:rFonts w:asciiTheme="majorBidi" w:hAnsiTheme="majorBidi" w:cstheme="majorBidi"/>
          <w:spacing w:val="-3"/>
          <w:sz w:val="24"/>
          <w:szCs w:val="24"/>
        </w:rPr>
        <w:t xml:space="preserve"> </w:t>
      </w:r>
      <w:proofErr w:type="spellStart"/>
      <w:r w:rsidRPr="00CE35F3">
        <w:rPr>
          <w:rFonts w:asciiTheme="majorBidi" w:hAnsiTheme="majorBidi" w:cstheme="majorBidi"/>
          <w:sz w:val="24"/>
          <w:szCs w:val="24"/>
        </w:rPr>
        <w:t>normalitas</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distribusi</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pacing w:val="-3"/>
          <w:sz w:val="24"/>
          <w:szCs w:val="24"/>
        </w:rPr>
        <w:t xml:space="preserve"> </w:t>
      </w:r>
      <w:proofErr w:type="spellStart"/>
      <w:r w:rsidRPr="00CE35F3">
        <w:rPr>
          <w:rFonts w:asciiTheme="majorBidi" w:hAnsiTheme="majorBidi" w:cstheme="majorBidi"/>
          <w:sz w:val="24"/>
          <w:szCs w:val="24"/>
        </w:rPr>
        <w:t>ketentuan</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pacing w:val="-2"/>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w:t>
      </w:r>
    </w:p>
    <w:p w:rsidR="003414E0" w:rsidRDefault="003414E0" w:rsidP="003414E0">
      <w:pPr>
        <w:pStyle w:val="ListParagraph"/>
        <w:tabs>
          <w:tab w:val="left" w:pos="284"/>
        </w:tabs>
        <w:spacing w:before="6" w:line="480" w:lineRule="auto"/>
        <w:ind w:left="426"/>
        <w:rPr>
          <w:rFonts w:asciiTheme="majorBidi" w:hAnsiTheme="majorBidi" w:cstheme="majorBidi"/>
          <w:sz w:val="24"/>
          <w:szCs w:val="24"/>
        </w:rPr>
      </w:pPr>
      <w:proofErr w:type="spellStart"/>
      <w:r w:rsidRPr="00CE35F3">
        <w:rPr>
          <w:rFonts w:asciiTheme="majorBidi" w:hAnsiTheme="majorBidi" w:cstheme="majorBidi"/>
          <w:sz w:val="24"/>
          <w:szCs w:val="24"/>
        </w:rPr>
        <w:t>Jika</w:t>
      </w:r>
      <w:proofErr w:type="spellEnd"/>
      <w:r w:rsidRPr="00CE35F3">
        <w:rPr>
          <w:rFonts w:asciiTheme="majorBidi" w:hAnsiTheme="majorBidi" w:cstheme="majorBidi"/>
          <w:sz w:val="24"/>
          <w:szCs w:val="24"/>
        </w:rPr>
        <w:t xml:space="preserve"> X</w:t>
      </w:r>
      <w:r w:rsidRPr="00CE35F3">
        <w:rPr>
          <w:rFonts w:asciiTheme="majorBidi" w:hAnsiTheme="majorBidi" w:cstheme="majorBidi"/>
          <w:sz w:val="24"/>
          <w:szCs w:val="24"/>
          <w:vertAlign w:val="superscript"/>
        </w:rPr>
        <w:t>2</w:t>
      </w:r>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hitung</w:t>
      </w:r>
      <w:proofErr w:type="spellEnd"/>
      <w:r w:rsidRPr="00CE35F3">
        <w:rPr>
          <w:rFonts w:asciiTheme="majorBidi" w:hAnsiTheme="majorBidi" w:cstheme="majorBidi"/>
          <w:sz w:val="24"/>
          <w:szCs w:val="24"/>
        </w:rPr>
        <w:t xml:space="preserve"> &lt; X</w:t>
      </w:r>
      <w:r w:rsidRPr="00CE35F3">
        <w:rPr>
          <w:rFonts w:asciiTheme="majorBidi" w:hAnsiTheme="majorBidi" w:cstheme="majorBidi"/>
          <w:sz w:val="24"/>
          <w:szCs w:val="24"/>
          <w:vertAlign w:val="superscript"/>
        </w:rPr>
        <w:t>2</w:t>
      </w:r>
      <w:r w:rsidRPr="00CE35F3">
        <w:rPr>
          <w:rFonts w:asciiTheme="majorBidi" w:hAnsiTheme="majorBidi" w:cstheme="majorBidi"/>
          <w:sz w:val="24"/>
          <w:szCs w:val="24"/>
        </w:rPr>
        <w:t>, 0</w:t>
      </w:r>
      <w:proofErr w:type="gramStart"/>
      <w:r w:rsidRPr="00CE35F3">
        <w:rPr>
          <w:rFonts w:asciiTheme="majorBidi" w:hAnsiTheme="majorBidi" w:cstheme="majorBidi"/>
          <w:sz w:val="24"/>
          <w:szCs w:val="24"/>
        </w:rPr>
        <w:t>,99</w:t>
      </w:r>
      <w:proofErr w:type="gram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maka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sampel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diambil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populasi</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berdistribusi</w:t>
      </w:r>
      <w:proofErr w:type="spellEnd"/>
      <w:r w:rsidRPr="00CE35F3">
        <w:rPr>
          <w:rFonts w:asciiTheme="majorBidi" w:hAnsiTheme="majorBidi" w:cstheme="majorBidi"/>
          <w:spacing w:val="1"/>
          <w:sz w:val="24"/>
          <w:szCs w:val="24"/>
        </w:rPr>
        <w:t xml:space="preserve"> </w:t>
      </w:r>
      <w:r w:rsidRPr="00CE35F3">
        <w:rPr>
          <w:rFonts w:asciiTheme="majorBidi" w:hAnsiTheme="majorBidi" w:cstheme="majorBidi"/>
          <w:sz w:val="24"/>
          <w:szCs w:val="24"/>
        </w:rPr>
        <w:t xml:space="preserve">normal,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jika</w:t>
      </w:r>
      <w:proofErr w:type="spellEnd"/>
      <w:r w:rsidRPr="00CE35F3">
        <w:rPr>
          <w:rFonts w:asciiTheme="majorBidi" w:hAnsiTheme="majorBidi" w:cstheme="majorBidi"/>
          <w:sz w:val="24"/>
          <w:szCs w:val="24"/>
        </w:rPr>
        <w:t xml:space="preserve"> X</w:t>
      </w:r>
      <w:r w:rsidRPr="00CE35F3">
        <w:rPr>
          <w:rFonts w:asciiTheme="majorBidi" w:hAnsiTheme="majorBidi" w:cstheme="majorBidi"/>
          <w:sz w:val="24"/>
          <w:szCs w:val="24"/>
          <w:vertAlign w:val="superscript"/>
        </w:rPr>
        <w:t>2</w:t>
      </w:r>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hitung</w:t>
      </w:r>
      <w:proofErr w:type="spellEnd"/>
      <w:r w:rsidRPr="00CE35F3">
        <w:rPr>
          <w:rFonts w:asciiTheme="majorBidi" w:hAnsiTheme="majorBidi" w:cstheme="majorBidi"/>
          <w:sz w:val="24"/>
          <w:szCs w:val="24"/>
        </w:rPr>
        <w:t xml:space="preserve"> &gt; X</w:t>
      </w:r>
      <w:r w:rsidRPr="00CE35F3">
        <w:rPr>
          <w:rFonts w:asciiTheme="majorBidi" w:hAnsiTheme="majorBidi" w:cstheme="majorBidi"/>
          <w:sz w:val="24"/>
          <w:szCs w:val="24"/>
          <w:vertAlign w:val="superscript"/>
        </w:rPr>
        <w:t>2</w:t>
      </w:r>
      <w:r w:rsidRPr="00CE35F3">
        <w:rPr>
          <w:rFonts w:asciiTheme="majorBidi" w:hAnsiTheme="majorBidi" w:cstheme="majorBidi"/>
          <w:sz w:val="24"/>
          <w:szCs w:val="24"/>
        </w:rPr>
        <w:t xml:space="preserve"> 0,99, </w:t>
      </w:r>
      <w:proofErr w:type="spellStart"/>
      <w:r w:rsidRPr="00CE35F3">
        <w:rPr>
          <w:rFonts w:asciiTheme="majorBidi" w:hAnsiTheme="majorBidi" w:cstheme="majorBidi"/>
          <w:sz w:val="24"/>
          <w:szCs w:val="24"/>
        </w:rPr>
        <w:t>maka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sampel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diambil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populasi</w:t>
      </w:r>
      <w:proofErr w:type="spellEnd"/>
      <w:r w:rsidRPr="00CE35F3">
        <w:rPr>
          <w:rFonts w:asciiTheme="majorBidi" w:hAnsiTheme="majorBidi" w:cstheme="majorBidi"/>
          <w:sz w:val="24"/>
          <w:szCs w:val="24"/>
        </w:rPr>
        <w:t xml:space="preserve"> yang</w:t>
      </w:r>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tidak</w:t>
      </w:r>
      <w:proofErr w:type="spellEnd"/>
      <w:r w:rsidRPr="00CE35F3">
        <w:rPr>
          <w:rFonts w:asciiTheme="majorBidi" w:hAnsiTheme="majorBidi" w:cstheme="majorBidi"/>
          <w:spacing w:val="-1"/>
          <w:sz w:val="24"/>
          <w:szCs w:val="24"/>
        </w:rPr>
        <w:t xml:space="preserve"> </w:t>
      </w:r>
      <w:proofErr w:type="spellStart"/>
      <w:r w:rsidRPr="00CE35F3">
        <w:rPr>
          <w:rFonts w:asciiTheme="majorBidi" w:hAnsiTheme="majorBidi" w:cstheme="majorBidi"/>
          <w:sz w:val="24"/>
          <w:szCs w:val="24"/>
        </w:rPr>
        <w:t>berdistribusi</w:t>
      </w:r>
      <w:proofErr w:type="spellEnd"/>
      <w:r w:rsidRPr="00CE35F3">
        <w:rPr>
          <w:rFonts w:asciiTheme="majorBidi" w:hAnsiTheme="majorBidi" w:cstheme="majorBidi"/>
          <w:sz w:val="24"/>
          <w:szCs w:val="24"/>
        </w:rPr>
        <w:t xml:space="preserve"> normal.</w:t>
      </w:r>
    </w:p>
    <w:p w:rsidR="003414E0" w:rsidRDefault="003414E0" w:rsidP="003414E0">
      <w:pPr>
        <w:pStyle w:val="ListParagraph"/>
        <w:tabs>
          <w:tab w:val="left" w:pos="284"/>
        </w:tabs>
        <w:spacing w:before="6" w:line="480" w:lineRule="auto"/>
        <w:ind w:left="426"/>
        <w:rPr>
          <w:rFonts w:asciiTheme="majorBidi" w:hAnsiTheme="majorBidi" w:cstheme="majorBidi"/>
          <w:sz w:val="24"/>
          <w:szCs w:val="24"/>
        </w:rPr>
      </w:pPr>
    </w:p>
    <w:p w:rsidR="003414E0" w:rsidRPr="00CE35F3" w:rsidRDefault="003414E0" w:rsidP="003414E0">
      <w:pPr>
        <w:pStyle w:val="ListParagraph"/>
        <w:tabs>
          <w:tab w:val="left" w:pos="284"/>
        </w:tabs>
        <w:spacing w:before="6" w:line="480" w:lineRule="auto"/>
        <w:ind w:left="426"/>
        <w:rPr>
          <w:rFonts w:asciiTheme="majorBidi" w:hAnsiTheme="majorBidi" w:cstheme="majorBidi"/>
          <w:sz w:val="24"/>
          <w:szCs w:val="24"/>
        </w:rPr>
      </w:pPr>
    </w:p>
    <w:p w:rsidR="003414E0" w:rsidRPr="00CE35F3" w:rsidRDefault="003414E0" w:rsidP="003414E0">
      <w:pPr>
        <w:pStyle w:val="ListParagraph"/>
        <w:widowControl w:val="0"/>
        <w:numPr>
          <w:ilvl w:val="1"/>
          <w:numId w:val="4"/>
        </w:numPr>
        <w:autoSpaceDE w:val="0"/>
        <w:autoSpaceDN w:val="0"/>
        <w:spacing w:after="0" w:line="480" w:lineRule="auto"/>
        <w:ind w:left="426"/>
        <w:jc w:val="both"/>
        <w:rPr>
          <w:rFonts w:asciiTheme="majorBidi" w:hAnsiTheme="majorBidi" w:cstheme="majorBidi"/>
          <w:b/>
          <w:bCs/>
          <w:sz w:val="24"/>
          <w:szCs w:val="24"/>
        </w:rPr>
      </w:pPr>
      <w:proofErr w:type="spellStart"/>
      <w:r w:rsidRPr="00CE35F3">
        <w:rPr>
          <w:rFonts w:asciiTheme="majorBidi" w:hAnsiTheme="majorBidi" w:cstheme="majorBidi"/>
          <w:b/>
          <w:bCs/>
          <w:sz w:val="24"/>
          <w:szCs w:val="24"/>
        </w:rPr>
        <w:lastRenderedPageBreak/>
        <w:t>Uji</w:t>
      </w:r>
      <w:proofErr w:type="spellEnd"/>
      <w:r w:rsidRPr="00CE35F3">
        <w:rPr>
          <w:rFonts w:asciiTheme="majorBidi" w:hAnsiTheme="majorBidi" w:cstheme="majorBidi"/>
          <w:b/>
          <w:bCs/>
          <w:sz w:val="24"/>
          <w:szCs w:val="24"/>
        </w:rPr>
        <w:t xml:space="preserve"> z</w:t>
      </w:r>
    </w:p>
    <w:p w:rsidR="003414E0" w:rsidRPr="00CE35F3" w:rsidRDefault="003414E0" w:rsidP="003414E0">
      <w:pPr>
        <w:spacing w:line="480" w:lineRule="auto"/>
        <w:ind w:firstLine="567"/>
        <w:jc w:val="both"/>
        <w:rPr>
          <w:rFonts w:asciiTheme="majorBidi" w:hAnsiTheme="majorBidi" w:cstheme="majorBidi"/>
          <w:sz w:val="24"/>
          <w:szCs w:val="24"/>
        </w:rPr>
      </w:pPr>
      <w:proofErr w:type="spellStart"/>
      <w:r w:rsidRPr="00CE35F3">
        <w:rPr>
          <w:rFonts w:asciiTheme="majorBidi" w:hAnsiTheme="majorBidi" w:cstheme="majorBidi"/>
          <w:sz w:val="24"/>
          <w:szCs w:val="24"/>
        </w:rPr>
        <w:t>Setelah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diketahui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sampel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penelitian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diambil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populasi</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berdistribusi</w:t>
      </w:r>
      <w:proofErr w:type="spellEnd"/>
      <w:r w:rsidRPr="00CE35F3">
        <w:rPr>
          <w:rFonts w:asciiTheme="majorBidi" w:hAnsiTheme="majorBidi" w:cstheme="majorBidi"/>
          <w:sz w:val="24"/>
          <w:szCs w:val="24"/>
        </w:rPr>
        <w:t xml:space="preserve"> normal </w:t>
      </w:r>
      <w:proofErr w:type="spellStart"/>
      <w:r w:rsidRPr="00CE35F3">
        <w:rPr>
          <w:rFonts w:asciiTheme="majorBidi" w:hAnsiTheme="majorBidi" w:cstheme="majorBidi"/>
          <w:sz w:val="24"/>
          <w:szCs w:val="24"/>
        </w:rPr>
        <w:t>maka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perhitungan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dilanjutkan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uji</w:t>
      </w:r>
      <w:proofErr w:type="spellEnd"/>
      <w:r w:rsidRPr="00CE35F3">
        <w:rPr>
          <w:rFonts w:asciiTheme="majorBidi" w:hAnsiTheme="majorBidi" w:cstheme="majorBidi"/>
          <w:sz w:val="24"/>
          <w:szCs w:val="24"/>
        </w:rPr>
        <w:t xml:space="preserve"> z. </w:t>
      </w:r>
      <w:proofErr w:type="spellStart"/>
      <w:r w:rsidRPr="00CE35F3">
        <w:rPr>
          <w:rFonts w:asciiTheme="majorBidi" w:hAnsiTheme="majorBidi" w:cstheme="majorBidi"/>
          <w:sz w:val="24"/>
          <w:szCs w:val="24"/>
        </w:rPr>
        <w:t>Uji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dilakukan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untuk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mengetahui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apakah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hasil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pembelajaran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pada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kelas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penelitian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tinggi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atau</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rendah</w:t>
      </w:r>
      <w:proofErr w:type="spellEnd"/>
      <w:r w:rsidRPr="00CE35F3">
        <w:rPr>
          <w:rFonts w:asciiTheme="majorBidi" w:hAnsiTheme="majorBidi" w:cstheme="majorBidi"/>
          <w:sz w:val="24"/>
          <w:szCs w:val="24"/>
        </w:rPr>
        <w:t>.</w:t>
      </w:r>
      <w:r w:rsidRPr="00CE35F3">
        <w:rPr>
          <w:rFonts w:asciiTheme="majorBidi" w:hAnsiTheme="majorBidi" w:cstheme="majorBidi"/>
          <w:b/>
          <w:bCs/>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langkah-langkah</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dilakukan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perhitungan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uji</w:t>
      </w:r>
      <w:proofErr w:type="spellEnd"/>
      <w:r w:rsidRPr="00CE35F3">
        <w:rPr>
          <w:rFonts w:asciiTheme="majorBidi" w:hAnsiTheme="majorBidi" w:cstheme="majorBidi"/>
          <w:sz w:val="24"/>
          <w:szCs w:val="24"/>
        </w:rPr>
        <w:t xml:space="preserve"> z: </w:t>
      </w:r>
    </w:p>
    <w:p w:rsidR="003414E0" w:rsidRPr="00CE35F3" w:rsidRDefault="003414E0" w:rsidP="003414E0">
      <w:pPr>
        <w:pStyle w:val="ListParagraph"/>
        <w:widowControl w:val="0"/>
        <w:numPr>
          <w:ilvl w:val="4"/>
          <w:numId w:val="4"/>
        </w:numPr>
        <w:autoSpaceDE w:val="0"/>
        <w:autoSpaceDN w:val="0"/>
        <w:spacing w:after="0" w:line="480" w:lineRule="auto"/>
        <w:ind w:left="851"/>
        <w:jc w:val="both"/>
        <w:rPr>
          <w:rFonts w:asciiTheme="majorBidi" w:hAnsiTheme="majorBidi" w:cstheme="majorBidi"/>
          <w:b/>
          <w:bCs/>
          <w:sz w:val="24"/>
          <w:szCs w:val="24"/>
        </w:rPr>
      </w:pPr>
      <w:proofErr w:type="spellStart"/>
      <w:r w:rsidRPr="00CE35F3">
        <w:rPr>
          <w:rFonts w:asciiTheme="majorBidi" w:hAnsiTheme="majorBidi" w:cstheme="majorBidi"/>
          <w:sz w:val="24"/>
          <w:szCs w:val="24"/>
        </w:rPr>
        <w:t>Menentukan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nilai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proporsi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pada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hipotesis</w:t>
      </w:r>
      <w:proofErr w:type="spellEnd"/>
      <w:r w:rsidRPr="00CE35F3">
        <w:rPr>
          <w:rFonts w:asciiTheme="majorBidi" w:hAnsiTheme="majorBidi" w:cstheme="majorBidi"/>
          <w:sz w:val="24"/>
          <w:szCs w:val="24"/>
        </w:rPr>
        <w:t xml:space="preserve"> (P).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penelitian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penulis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mengambil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proporsi</w:t>
      </w:r>
      <w:proofErr w:type="spellEnd"/>
      <w:r w:rsidRPr="00CE35F3">
        <w:rPr>
          <w:rFonts w:asciiTheme="majorBidi" w:hAnsiTheme="majorBidi" w:cstheme="majorBidi"/>
          <w:sz w:val="24"/>
          <w:szCs w:val="24"/>
        </w:rPr>
        <w:t xml:space="preserve"> 70 %, </w:t>
      </w:r>
      <w:proofErr w:type="spellStart"/>
      <w:r w:rsidRPr="00CE35F3">
        <w:rPr>
          <w:rFonts w:asciiTheme="majorBidi" w:hAnsiTheme="majorBidi" w:cstheme="majorBidi"/>
          <w:sz w:val="24"/>
          <w:szCs w:val="24"/>
        </w:rPr>
        <w:t>penetapan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proporsi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tersebut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berdasarkan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kriteria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batas</w:t>
      </w:r>
      <w:proofErr w:type="spellEnd"/>
      <w:r w:rsidRPr="00CE35F3">
        <w:rPr>
          <w:rFonts w:asciiTheme="majorBidi" w:hAnsiTheme="majorBidi" w:cstheme="majorBidi"/>
          <w:sz w:val="24"/>
          <w:szCs w:val="24"/>
        </w:rPr>
        <w:t xml:space="preserve"> minimal </w:t>
      </w:r>
      <w:proofErr w:type="spellStart"/>
      <w:r w:rsidRPr="00CE35F3">
        <w:rPr>
          <w:rFonts w:asciiTheme="majorBidi" w:hAnsiTheme="majorBidi" w:cstheme="majorBidi"/>
          <w:sz w:val="24"/>
          <w:szCs w:val="24"/>
        </w:rPr>
        <w:t>kelulusan</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ditetapkan</w:t>
      </w:r>
      <w:proofErr w:type="spellEnd"/>
      <w:r w:rsidRPr="00CE35F3">
        <w:rPr>
          <w:rFonts w:asciiTheme="majorBidi" w:hAnsiTheme="majorBidi" w:cstheme="majorBidi"/>
          <w:sz w:val="24"/>
          <w:szCs w:val="24"/>
        </w:rPr>
        <w:t xml:space="preserve"> guru.</w:t>
      </w:r>
    </w:p>
    <w:p w:rsidR="003414E0" w:rsidRPr="00CE35F3" w:rsidRDefault="003414E0" w:rsidP="003414E0">
      <w:pPr>
        <w:pStyle w:val="ListParagraph"/>
        <w:widowControl w:val="0"/>
        <w:numPr>
          <w:ilvl w:val="4"/>
          <w:numId w:val="4"/>
        </w:numPr>
        <w:autoSpaceDE w:val="0"/>
        <w:autoSpaceDN w:val="0"/>
        <w:spacing w:after="0" w:line="480" w:lineRule="auto"/>
        <w:ind w:left="851"/>
        <w:contextualSpacing w:val="0"/>
        <w:jc w:val="both"/>
        <w:rPr>
          <w:rFonts w:asciiTheme="majorBidi" w:hAnsiTheme="majorBidi" w:cstheme="majorBidi"/>
          <w:b/>
          <w:bCs/>
          <w:sz w:val="24"/>
          <w:szCs w:val="24"/>
        </w:rPr>
      </w:pPr>
      <w:proofErr w:type="spellStart"/>
      <w:r w:rsidRPr="00CE35F3">
        <w:rPr>
          <w:rFonts w:asciiTheme="majorBidi" w:hAnsiTheme="majorBidi" w:cstheme="majorBidi"/>
          <w:sz w:val="24"/>
          <w:szCs w:val="24"/>
        </w:rPr>
        <w:t>Menentukan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banyak</w:t>
      </w:r>
      <w:proofErr w:type="spellEnd"/>
      <w:r w:rsidRPr="00CE35F3">
        <w:rPr>
          <w:rFonts w:asciiTheme="majorBidi" w:hAnsiTheme="majorBidi" w:cstheme="majorBidi"/>
          <w:sz w:val="24"/>
          <w:szCs w:val="24"/>
        </w:rPr>
        <w:t xml:space="preserve"> data yang </w:t>
      </w:r>
      <w:proofErr w:type="spellStart"/>
      <w:r w:rsidRPr="00CE35F3">
        <w:rPr>
          <w:rFonts w:asciiTheme="majorBidi" w:hAnsiTheme="majorBidi" w:cstheme="majorBidi"/>
          <w:sz w:val="24"/>
          <w:szCs w:val="24"/>
        </w:rPr>
        <w:t>termasuik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kategori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hipotesis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proofErr w:type="gramStart"/>
      <w:r w:rsidRPr="00CE35F3">
        <w:rPr>
          <w:rFonts w:asciiTheme="majorBidi" w:hAnsiTheme="majorBidi" w:cstheme="majorBidi"/>
          <w:sz w:val="24"/>
          <w:szCs w:val="24"/>
        </w:rPr>
        <w:t>cara</w:t>
      </w:r>
      <w:proofErr w:type="spellEnd"/>
      <w:proofErr w:type="gram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melihat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tabel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tabulasi</w:t>
      </w:r>
      <w:proofErr w:type="spellEnd"/>
      <w:r w:rsidRPr="00CE35F3">
        <w:rPr>
          <w:rFonts w:asciiTheme="majorBidi" w:hAnsiTheme="majorBidi" w:cstheme="majorBidi"/>
          <w:sz w:val="24"/>
          <w:szCs w:val="24"/>
        </w:rPr>
        <w:t>.</w:t>
      </w:r>
    </w:p>
    <w:p w:rsidR="003414E0" w:rsidRPr="00CE35F3" w:rsidRDefault="003414E0" w:rsidP="003414E0">
      <w:pPr>
        <w:pStyle w:val="ListParagraph"/>
        <w:widowControl w:val="0"/>
        <w:numPr>
          <w:ilvl w:val="4"/>
          <w:numId w:val="4"/>
        </w:numPr>
        <w:autoSpaceDE w:val="0"/>
        <w:autoSpaceDN w:val="0"/>
        <w:spacing w:after="0" w:line="480" w:lineRule="auto"/>
        <w:ind w:left="851"/>
        <w:contextualSpacing w:val="0"/>
        <w:jc w:val="both"/>
        <w:rPr>
          <w:rFonts w:asciiTheme="majorBidi" w:hAnsiTheme="majorBidi" w:cstheme="majorBidi"/>
          <w:b/>
          <w:bCs/>
          <w:sz w:val="24"/>
          <w:szCs w:val="24"/>
        </w:rPr>
      </w:pPr>
      <w:proofErr w:type="spellStart"/>
      <w:r w:rsidRPr="00CE35F3">
        <w:rPr>
          <w:rFonts w:asciiTheme="majorBidi" w:hAnsiTheme="majorBidi" w:cstheme="majorBidi"/>
          <w:sz w:val="24"/>
          <w:szCs w:val="24"/>
        </w:rPr>
        <w:t>Menghitung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nilai</w:t>
      </w:r>
      <w:proofErr w:type="spellEnd"/>
      <w:r w:rsidRPr="00CE35F3">
        <w:rPr>
          <w:rFonts w:asciiTheme="majorBidi" w:hAnsiTheme="majorBidi" w:cstheme="majorBidi"/>
          <w:sz w:val="24"/>
          <w:szCs w:val="24"/>
        </w:rPr>
        <w:t xml:space="preserve"> z,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menggunakan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rumus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w:t>
      </w:r>
    </w:p>
    <w:p w:rsidR="003414E0" w:rsidRPr="00CE35F3" w:rsidRDefault="003414E0" w:rsidP="003414E0">
      <w:pPr>
        <w:pStyle w:val="ListParagraph"/>
        <w:spacing w:line="240" w:lineRule="auto"/>
        <w:ind w:left="851"/>
        <w:rPr>
          <w:rFonts w:asciiTheme="majorBidi" w:eastAsia="Times New Roman" w:hAnsiTheme="majorBidi" w:cstheme="majorBidi"/>
          <w:sz w:val="24"/>
          <w:szCs w:val="24"/>
        </w:rPr>
      </w:pPr>
      <m:oMathPara>
        <m:oMath>
          <m:r>
            <w:rPr>
              <w:rFonts w:ascii="Cambria Math" w:hAnsi="Cambria Math" w:cstheme="majorBidi"/>
              <w:sz w:val="24"/>
              <w:szCs w:val="24"/>
            </w:rPr>
            <m:t xml:space="preserve">Z= </m:t>
          </m:r>
          <m:f>
            <m:fPr>
              <m:ctrlPr>
                <w:rPr>
                  <w:rFonts w:ascii="Cambria Math" w:eastAsia="Times New Roman" w:hAnsi="Cambria Math" w:cstheme="majorBidi"/>
                  <w:i/>
                  <w:sz w:val="24"/>
                  <w:szCs w:val="24"/>
                  <w:lang w:val="id"/>
                </w:rPr>
              </m:ctrlPr>
            </m:fPr>
            <m:num>
              <m:r>
                <w:rPr>
                  <w:rFonts w:ascii="Cambria Math" w:hAnsi="Cambria Math" w:cstheme="majorBidi"/>
                  <w:sz w:val="24"/>
                  <w:szCs w:val="24"/>
                </w:rPr>
                <m:t>x</m:t>
              </m:r>
            </m:num>
            <m:den>
              <m:r>
                <w:rPr>
                  <w:rFonts w:ascii="Cambria Math" w:hAnsi="Cambria Math" w:cstheme="majorBidi"/>
                  <w:sz w:val="24"/>
                  <w:szCs w:val="24"/>
                </w:rPr>
                <m:t>n</m:t>
              </m:r>
            </m:den>
          </m:f>
          <m:r>
            <w:rPr>
              <w:rFonts w:ascii="Cambria Math" w:hAnsi="Cambria Math" w:cstheme="majorBidi"/>
              <w:sz w:val="24"/>
              <w:szCs w:val="24"/>
            </w:rPr>
            <m:t>-p</m:t>
          </m:r>
        </m:oMath>
      </m:oMathPara>
    </w:p>
    <w:p w:rsidR="003414E0" w:rsidRPr="00CE35F3" w:rsidRDefault="00245176" w:rsidP="003414E0">
      <w:pPr>
        <w:pStyle w:val="ListParagraph"/>
        <w:spacing w:line="240" w:lineRule="auto"/>
        <w:ind w:left="851"/>
        <w:rPr>
          <w:rFonts w:asciiTheme="majorBidi" w:eastAsia="Times New Roman" w:hAnsiTheme="majorBidi" w:cstheme="majorBidi"/>
          <w:sz w:val="24"/>
          <w:szCs w:val="24"/>
        </w:rPr>
      </w:pPr>
      <m:oMathPara>
        <m:oMath>
          <m:f>
            <m:fPr>
              <m:ctrlPr>
                <w:rPr>
                  <w:rFonts w:ascii="Cambria Math" w:eastAsia="Times New Roman" w:hAnsi="Cambria Math" w:cstheme="majorBidi"/>
                  <w:i/>
                  <w:sz w:val="24"/>
                  <w:szCs w:val="24"/>
                  <w:lang w:val="id"/>
                </w:rPr>
              </m:ctrlPr>
            </m:fPr>
            <m:num>
              <m:rad>
                <m:radPr>
                  <m:degHide m:val="1"/>
                  <m:ctrlPr>
                    <w:rPr>
                      <w:rFonts w:ascii="Cambria Math" w:eastAsia="Times New Roman" w:hAnsi="Cambria Math" w:cstheme="majorBidi"/>
                      <w:i/>
                      <w:sz w:val="24"/>
                      <w:szCs w:val="24"/>
                      <w:lang w:val="id"/>
                    </w:rPr>
                  </m:ctrlPr>
                </m:radPr>
                <m:deg/>
                <m:e>
                  <m:r>
                    <w:rPr>
                      <w:rFonts w:ascii="Cambria Math" w:hAnsi="Cambria Math" w:cstheme="majorBidi"/>
                      <w:sz w:val="24"/>
                      <w:szCs w:val="24"/>
                    </w:rPr>
                    <m:t xml:space="preserve">p </m:t>
                  </m:r>
                  <m:d>
                    <m:dPr>
                      <m:ctrlPr>
                        <w:rPr>
                          <w:rFonts w:ascii="Cambria Math" w:hAnsi="Cambria Math" w:cstheme="majorBidi"/>
                          <w:i/>
                          <w:sz w:val="24"/>
                          <w:szCs w:val="24"/>
                        </w:rPr>
                      </m:ctrlPr>
                    </m:dPr>
                    <m:e>
                      <m:r>
                        <w:rPr>
                          <w:rFonts w:ascii="Cambria Math" w:hAnsi="Cambria Math" w:cstheme="majorBidi"/>
                          <w:sz w:val="24"/>
                          <w:szCs w:val="24"/>
                        </w:rPr>
                        <m:t>1-p</m:t>
                      </m:r>
                    </m:e>
                  </m:d>
                </m:e>
              </m:rad>
            </m:num>
            <m:den>
              <m:r>
                <w:rPr>
                  <w:rFonts w:ascii="Cambria Math" w:hAnsi="Cambria Math" w:cstheme="majorBidi"/>
                  <w:sz w:val="24"/>
                  <w:szCs w:val="24"/>
                </w:rPr>
                <m:t>n</m:t>
              </m:r>
            </m:den>
          </m:f>
        </m:oMath>
      </m:oMathPara>
    </w:p>
    <w:p w:rsidR="003414E0" w:rsidRPr="00CE35F3" w:rsidRDefault="003414E0" w:rsidP="003414E0">
      <w:pPr>
        <w:pStyle w:val="ListParagraph"/>
        <w:tabs>
          <w:tab w:val="left" w:pos="956"/>
        </w:tabs>
        <w:spacing w:line="240" w:lineRule="auto"/>
        <w:ind w:right="-7"/>
        <w:jc w:val="right"/>
        <w:rPr>
          <w:rFonts w:asciiTheme="majorBidi" w:hAnsiTheme="majorBidi" w:cstheme="majorBidi"/>
          <w:sz w:val="24"/>
          <w:szCs w:val="24"/>
        </w:rPr>
      </w:pPr>
      <w:r w:rsidRPr="00CE35F3">
        <w:rPr>
          <w:rFonts w:asciiTheme="majorBidi" w:hAnsiTheme="majorBidi" w:cstheme="majorBidi"/>
          <w:sz w:val="24"/>
          <w:szCs w:val="24"/>
        </w:rPr>
        <w:t>(</w:t>
      </w:r>
      <w:proofErr w:type="spellStart"/>
      <w:r w:rsidRPr="00CE35F3">
        <w:rPr>
          <w:rFonts w:asciiTheme="majorBidi" w:hAnsiTheme="majorBidi" w:cstheme="majorBidi"/>
          <w:sz w:val="24"/>
          <w:szCs w:val="24"/>
        </w:rPr>
        <w:t>Sugiyono</w:t>
      </w:r>
      <w:proofErr w:type="spellEnd"/>
      <w:r w:rsidRPr="00CE35F3">
        <w:rPr>
          <w:rFonts w:asciiTheme="majorBidi" w:hAnsiTheme="majorBidi" w:cstheme="majorBidi"/>
          <w:sz w:val="24"/>
          <w:szCs w:val="24"/>
        </w:rPr>
        <w:t>, 2017:98)</w:t>
      </w:r>
    </w:p>
    <w:p w:rsidR="003414E0" w:rsidRPr="00CE35F3" w:rsidRDefault="003414E0" w:rsidP="003414E0">
      <w:pPr>
        <w:pStyle w:val="ListParagraph"/>
        <w:tabs>
          <w:tab w:val="left" w:pos="956"/>
        </w:tabs>
        <w:spacing w:line="240" w:lineRule="auto"/>
        <w:ind w:left="1134" w:right="-7"/>
        <w:rPr>
          <w:rFonts w:asciiTheme="majorBidi" w:hAnsiTheme="majorBidi" w:cstheme="majorBidi"/>
          <w:sz w:val="24"/>
          <w:szCs w:val="24"/>
        </w:rPr>
      </w:pPr>
      <w:proofErr w:type="spellStart"/>
      <w:proofErr w:type="gramStart"/>
      <w:r w:rsidRPr="00CE35F3">
        <w:rPr>
          <w:rFonts w:asciiTheme="majorBidi" w:hAnsiTheme="majorBidi" w:cstheme="majorBidi"/>
          <w:sz w:val="24"/>
          <w:szCs w:val="24"/>
        </w:rPr>
        <w:t>Keterangan</w:t>
      </w:r>
      <w:proofErr w:type="spellEnd"/>
      <w:r w:rsidRPr="00CE35F3">
        <w:rPr>
          <w:rFonts w:asciiTheme="majorBidi" w:hAnsiTheme="majorBidi" w:cstheme="majorBidi"/>
          <w:sz w:val="24"/>
          <w:szCs w:val="24"/>
        </w:rPr>
        <w:t xml:space="preserve"> :</w:t>
      </w:r>
      <w:proofErr w:type="gramEnd"/>
    </w:p>
    <w:p w:rsidR="003414E0" w:rsidRPr="00CE35F3" w:rsidRDefault="003414E0" w:rsidP="003414E0">
      <w:pPr>
        <w:pStyle w:val="ListParagraph"/>
        <w:tabs>
          <w:tab w:val="left" w:pos="956"/>
        </w:tabs>
        <w:spacing w:line="240" w:lineRule="auto"/>
        <w:ind w:left="1134" w:right="-7"/>
        <w:rPr>
          <w:rFonts w:asciiTheme="majorBidi" w:hAnsiTheme="majorBidi" w:cstheme="majorBidi"/>
          <w:sz w:val="24"/>
          <w:szCs w:val="24"/>
        </w:rPr>
      </w:pPr>
      <w:r w:rsidRPr="00CE35F3">
        <w:rPr>
          <w:rFonts w:asciiTheme="majorBidi" w:hAnsiTheme="majorBidi" w:cstheme="majorBidi"/>
          <w:sz w:val="24"/>
          <w:szCs w:val="24"/>
        </w:rPr>
        <w:t xml:space="preserve">x = </w:t>
      </w:r>
      <w:proofErr w:type="spellStart"/>
      <w:r w:rsidRPr="00CE35F3">
        <w:rPr>
          <w:rFonts w:asciiTheme="majorBidi" w:hAnsiTheme="majorBidi" w:cstheme="majorBidi"/>
          <w:sz w:val="24"/>
          <w:szCs w:val="24"/>
        </w:rPr>
        <w:t>banyak</w:t>
      </w:r>
      <w:proofErr w:type="spellEnd"/>
      <w:r w:rsidRPr="00CE35F3">
        <w:rPr>
          <w:rFonts w:asciiTheme="majorBidi" w:hAnsiTheme="majorBidi" w:cstheme="majorBidi"/>
          <w:sz w:val="24"/>
          <w:szCs w:val="24"/>
        </w:rPr>
        <w:t xml:space="preserve"> data yang </w:t>
      </w:r>
      <w:proofErr w:type="spellStart"/>
      <w:r w:rsidRPr="00CE35F3">
        <w:rPr>
          <w:rFonts w:asciiTheme="majorBidi" w:hAnsiTheme="majorBidi" w:cstheme="majorBidi"/>
          <w:sz w:val="24"/>
          <w:szCs w:val="24"/>
        </w:rPr>
        <w:t>termasuk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kategori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hipotesis</w:t>
      </w:r>
      <w:proofErr w:type="spellEnd"/>
      <w:r w:rsidRPr="00CE35F3">
        <w:rPr>
          <w:rFonts w:asciiTheme="majorBidi" w:hAnsiTheme="majorBidi" w:cstheme="majorBidi"/>
          <w:sz w:val="24"/>
          <w:szCs w:val="24"/>
        </w:rPr>
        <w:t xml:space="preserve"> </w:t>
      </w:r>
    </w:p>
    <w:p w:rsidR="003414E0" w:rsidRPr="00CE35F3" w:rsidRDefault="003414E0" w:rsidP="003414E0">
      <w:pPr>
        <w:pStyle w:val="ListParagraph"/>
        <w:tabs>
          <w:tab w:val="left" w:pos="956"/>
        </w:tabs>
        <w:spacing w:line="240" w:lineRule="auto"/>
        <w:ind w:left="1134" w:right="-7"/>
        <w:rPr>
          <w:rFonts w:asciiTheme="majorBidi" w:hAnsiTheme="majorBidi" w:cstheme="majorBidi"/>
          <w:sz w:val="24"/>
          <w:szCs w:val="24"/>
        </w:rPr>
      </w:pPr>
      <w:r w:rsidRPr="00CE35F3">
        <w:rPr>
          <w:rFonts w:asciiTheme="majorBidi" w:hAnsiTheme="majorBidi" w:cstheme="majorBidi"/>
          <w:sz w:val="24"/>
          <w:szCs w:val="24"/>
        </w:rPr>
        <w:t xml:space="preserve">n = </w:t>
      </w:r>
      <w:proofErr w:type="spellStart"/>
      <w:r w:rsidRPr="00CE35F3">
        <w:rPr>
          <w:rFonts w:asciiTheme="majorBidi" w:hAnsiTheme="majorBidi" w:cstheme="majorBidi"/>
          <w:sz w:val="24"/>
          <w:szCs w:val="24"/>
        </w:rPr>
        <w:t>banyak</w:t>
      </w:r>
      <w:proofErr w:type="spellEnd"/>
      <w:r w:rsidRPr="00CE35F3">
        <w:rPr>
          <w:rFonts w:asciiTheme="majorBidi" w:hAnsiTheme="majorBidi" w:cstheme="majorBidi"/>
          <w:sz w:val="24"/>
          <w:szCs w:val="24"/>
        </w:rPr>
        <w:t xml:space="preserve"> data</w:t>
      </w:r>
    </w:p>
    <w:p w:rsidR="003414E0" w:rsidRPr="00CE35F3" w:rsidRDefault="003414E0" w:rsidP="003414E0">
      <w:pPr>
        <w:pStyle w:val="ListParagraph"/>
        <w:tabs>
          <w:tab w:val="left" w:pos="956"/>
        </w:tabs>
        <w:spacing w:line="240" w:lineRule="auto"/>
        <w:ind w:left="1134" w:right="-7"/>
        <w:rPr>
          <w:rFonts w:asciiTheme="majorBidi" w:hAnsiTheme="majorBidi" w:cstheme="majorBidi"/>
          <w:sz w:val="24"/>
          <w:szCs w:val="24"/>
        </w:rPr>
      </w:pPr>
      <w:r w:rsidRPr="00CE35F3">
        <w:rPr>
          <w:rFonts w:asciiTheme="majorBidi" w:hAnsiTheme="majorBidi" w:cstheme="majorBidi"/>
          <w:sz w:val="24"/>
          <w:szCs w:val="24"/>
        </w:rPr>
        <w:lastRenderedPageBreak/>
        <w:t xml:space="preserve">p = </w:t>
      </w:r>
      <w:proofErr w:type="spellStart"/>
      <w:r w:rsidRPr="00CE35F3">
        <w:rPr>
          <w:rFonts w:asciiTheme="majorBidi" w:hAnsiTheme="majorBidi" w:cstheme="majorBidi"/>
          <w:sz w:val="24"/>
          <w:szCs w:val="24"/>
        </w:rPr>
        <w:t>proporsi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pada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hipotesis</w:t>
      </w:r>
      <w:proofErr w:type="spellEnd"/>
    </w:p>
    <w:p w:rsidR="003414E0" w:rsidRPr="00CE35F3" w:rsidRDefault="003414E0" w:rsidP="003414E0">
      <w:pPr>
        <w:pStyle w:val="ListParagraph"/>
        <w:tabs>
          <w:tab w:val="left" w:pos="956"/>
        </w:tabs>
        <w:spacing w:line="240" w:lineRule="auto"/>
        <w:ind w:right="-7"/>
        <w:rPr>
          <w:rFonts w:asciiTheme="majorBidi" w:eastAsia="Cambria Math" w:hAnsiTheme="majorBidi" w:cstheme="majorBidi"/>
          <w:sz w:val="24"/>
          <w:szCs w:val="24"/>
        </w:rPr>
      </w:pPr>
    </w:p>
    <w:p w:rsidR="003414E0" w:rsidRDefault="003414E0" w:rsidP="003414E0">
      <w:pPr>
        <w:pStyle w:val="ListParagraph"/>
        <w:widowControl w:val="0"/>
        <w:numPr>
          <w:ilvl w:val="4"/>
          <w:numId w:val="4"/>
        </w:numPr>
        <w:autoSpaceDE w:val="0"/>
        <w:autoSpaceDN w:val="0"/>
        <w:spacing w:after="0" w:line="480" w:lineRule="auto"/>
        <w:ind w:left="851"/>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Penentuan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nilai</w:t>
      </w:r>
      <w:proofErr w:type="spellEnd"/>
      <w:r w:rsidRPr="00CE35F3">
        <w:rPr>
          <w:rFonts w:asciiTheme="majorBidi" w:hAnsiTheme="majorBidi" w:cstheme="majorBidi"/>
          <w:sz w:val="24"/>
          <w:szCs w:val="24"/>
        </w:rPr>
        <w:t xml:space="preserve"> z </w:t>
      </w:r>
      <w:proofErr w:type="spellStart"/>
      <w:r w:rsidRPr="00CE35F3">
        <w:rPr>
          <w:rFonts w:asciiTheme="majorBidi" w:hAnsiTheme="majorBidi" w:cstheme="majorBidi"/>
          <w:sz w:val="24"/>
          <w:szCs w:val="24"/>
        </w:rPr>
        <w:t>dari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daftar</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rumus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 Z 0</w:t>
      </w:r>
      <w:proofErr w:type="gramStart"/>
      <w:r w:rsidRPr="00CE35F3">
        <w:rPr>
          <w:rFonts w:asciiTheme="majorBidi" w:hAnsiTheme="majorBidi" w:cstheme="majorBidi"/>
          <w:sz w:val="24"/>
          <w:szCs w:val="24"/>
        </w:rPr>
        <w:t>,5</w:t>
      </w:r>
      <w:proofErr w:type="gramEnd"/>
      <w:r w:rsidRPr="00CE35F3">
        <w:rPr>
          <w:rFonts w:asciiTheme="majorBidi" w:hAnsiTheme="majorBidi" w:cstheme="majorBidi"/>
          <w:sz w:val="24"/>
          <w:szCs w:val="24"/>
        </w:rPr>
        <w:t xml:space="preserve"> – α (α </w:t>
      </w:r>
      <w:proofErr w:type="spellStart"/>
      <w:r w:rsidRPr="00CE35F3">
        <w:rPr>
          <w:rFonts w:asciiTheme="majorBidi" w:hAnsiTheme="majorBidi" w:cstheme="majorBidi"/>
          <w:sz w:val="24"/>
          <w:szCs w:val="24"/>
        </w:rPr>
        <w:t>dapat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diambil</w:t>
      </w:r>
      <w:proofErr w:type="spellEnd"/>
      <w:r w:rsidRPr="00CE35F3">
        <w:rPr>
          <w:rFonts w:asciiTheme="majorBidi" w:hAnsiTheme="majorBidi" w:cstheme="majorBidi"/>
          <w:sz w:val="24"/>
          <w:szCs w:val="24"/>
        </w:rPr>
        <w:t xml:space="preserve"> 1 % </w:t>
      </w:r>
      <w:proofErr w:type="spellStart"/>
      <w:r w:rsidRPr="00CE35F3">
        <w:rPr>
          <w:rFonts w:asciiTheme="majorBidi" w:hAnsiTheme="majorBidi" w:cstheme="majorBidi"/>
          <w:sz w:val="24"/>
          <w:szCs w:val="24"/>
        </w:rPr>
        <w:t>atau</w:t>
      </w:r>
      <w:proofErr w:type="spellEnd"/>
      <w:r w:rsidRPr="00CE35F3">
        <w:rPr>
          <w:rFonts w:asciiTheme="majorBidi" w:hAnsiTheme="majorBidi" w:cstheme="majorBidi"/>
          <w:sz w:val="24"/>
          <w:szCs w:val="24"/>
        </w:rPr>
        <w:t xml:space="preserve"> 5 % ). </w:t>
      </w:r>
      <w:proofErr w:type="spellStart"/>
      <w:r w:rsidRPr="00CE35F3">
        <w:rPr>
          <w:rFonts w:asciiTheme="majorBidi" w:hAnsiTheme="majorBidi" w:cstheme="majorBidi"/>
          <w:sz w:val="24"/>
          <w:szCs w:val="24"/>
        </w:rPr>
        <w:t>Pengujian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hipotesis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kriteria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Jika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nilai</w:t>
      </w:r>
      <w:proofErr w:type="spellEnd"/>
      <w:r w:rsidRPr="00CE35F3">
        <w:rPr>
          <w:rFonts w:asciiTheme="majorBidi" w:hAnsiTheme="majorBidi" w:cstheme="majorBidi"/>
          <w:sz w:val="24"/>
          <w:szCs w:val="24"/>
        </w:rPr>
        <w:t xml:space="preserve"> z </w:t>
      </w:r>
      <w:proofErr w:type="spellStart"/>
      <w:r w:rsidRPr="00CE35F3">
        <w:rPr>
          <w:rFonts w:asciiTheme="majorBidi" w:hAnsiTheme="majorBidi" w:cstheme="majorBidi"/>
          <w:sz w:val="24"/>
          <w:szCs w:val="24"/>
        </w:rPr>
        <w:t>terletak</w:t>
      </w:r>
      <w:proofErr w:type="spellEnd"/>
      <w:r w:rsidRPr="00CE35F3">
        <w:rPr>
          <w:rFonts w:asciiTheme="majorBidi" w:hAnsiTheme="majorBidi" w:cstheme="majorBidi"/>
          <w:sz w:val="24"/>
          <w:szCs w:val="24"/>
        </w:rPr>
        <w:t xml:space="preserve"> di </w:t>
      </w:r>
      <w:proofErr w:type="spellStart"/>
      <w:r w:rsidRPr="00CE35F3">
        <w:rPr>
          <w:rFonts w:asciiTheme="majorBidi" w:hAnsiTheme="majorBidi" w:cstheme="majorBidi"/>
          <w:sz w:val="24"/>
          <w:szCs w:val="24"/>
        </w:rPr>
        <w:t>luar</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atau</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sama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batas</w:t>
      </w:r>
      <w:proofErr w:type="spellEnd"/>
      <w:r w:rsidRPr="00CE35F3">
        <w:rPr>
          <w:rFonts w:asciiTheme="majorBidi" w:hAnsiTheme="majorBidi" w:cstheme="majorBidi"/>
          <w:sz w:val="24"/>
          <w:szCs w:val="24"/>
        </w:rPr>
        <w:t xml:space="preserve"> interval –z 0,4900 </w:t>
      </w:r>
      <w:proofErr w:type="spellStart"/>
      <w:r w:rsidRPr="00CE35F3">
        <w:rPr>
          <w:rFonts w:asciiTheme="majorBidi" w:hAnsiTheme="majorBidi" w:cstheme="majorBidi"/>
          <w:sz w:val="24"/>
          <w:szCs w:val="24"/>
        </w:rPr>
        <w:t>s.d.</w:t>
      </w:r>
      <w:proofErr w:type="spellEnd"/>
      <w:r w:rsidRPr="00CE35F3">
        <w:rPr>
          <w:rFonts w:asciiTheme="majorBidi" w:hAnsiTheme="majorBidi" w:cstheme="majorBidi"/>
          <w:sz w:val="24"/>
          <w:szCs w:val="24"/>
        </w:rPr>
        <w:t xml:space="preserve"> z 0,4900, </w:t>
      </w:r>
      <w:proofErr w:type="spellStart"/>
      <w:r w:rsidRPr="00CE35F3">
        <w:rPr>
          <w:rFonts w:asciiTheme="majorBidi" w:hAnsiTheme="majorBidi" w:cstheme="majorBidi"/>
          <w:sz w:val="24"/>
          <w:szCs w:val="24"/>
        </w:rPr>
        <w:t>maka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hasil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pembelajaran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rendah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jika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nilai</w:t>
      </w:r>
      <w:proofErr w:type="spellEnd"/>
      <w:r w:rsidRPr="00CE35F3">
        <w:rPr>
          <w:rFonts w:asciiTheme="majorBidi" w:hAnsiTheme="majorBidi" w:cstheme="majorBidi"/>
          <w:sz w:val="24"/>
          <w:szCs w:val="24"/>
        </w:rPr>
        <w:t xml:space="preserve"> z </w:t>
      </w:r>
      <w:proofErr w:type="spellStart"/>
      <w:r w:rsidRPr="00CE35F3">
        <w:rPr>
          <w:rFonts w:asciiTheme="majorBidi" w:hAnsiTheme="majorBidi" w:cstheme="majorBidi"/>
          <w:sz w:val="24"/>
          <w:szCs w:val="24"/>
        </w:rPr>
        <w:t>terletak</w:t>
      </w:r>
      <w:proofErr w:type="spellEnd"/>
      <w:r w:rsidRPr="00CE35F3">
        <w:rPr>
          <w:rFonts w:asciiTheme="majorBidi" w:hAnsiTheme="majorBidi" w:cstheme="majorBidi"/>
          <w:sz w:val="24"/>
          <w:szCs w:val="24"/>
        </w:rPr>
        <w:t xml:space="preserve"> di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interval –z 0,4900 </w:t>
      </w:r>
      <w:proofErr w:type="spellStart"/>
      <w:r w:rsidRPr="00CE35F3">
        <w:rPr>
          <w:rFonts w:asciiTheme="majorBidi" w:hAnsiTheme="majorBidi" w:cstheme="majorBidi"/>
          <w:sz w:val="24"/>
          <w:szCs w:val="24"/>
        </w:rPr>
        <w:t>s.d.</w:t>
      </w:r>
      <w:proofErr w:type="spellEnd"/>
      <w:r w:rsidRPr="00CE35F3">
        <w:rPr>
          <w:rFonts w:asciiTheme="majorBidi" w:hAnsiTheme="majorBidi" w:cstheme="majorBidi"/>
          <w:sz w:val="24"/>
          <w:szCs w:val="24"/>
        </w:rPr>
        <w:t xml:space="preserve"> z 0,4900, </w:t>
      </w:r>
      <w:proofErr w:type="spellStart"/>
      <w:r w:rsidRPr="00CE35F3">
        <w:rPr>
          <w:rFonts w:asciiTheme="majorBidi" w:hAnsiTheme="majorBidi" w:cstheme="majorBidi"/>
          <w:sz w:val="24"/>
          <w:szCs w:val="24"/>
        </w:rPr>
        <w:t>maka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hasil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pembelajaran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tinggi</w:t>
      </w:r>
      <w:proofErr w:type="spellEnd"/>
      <w:r w:rsidRPr="00CE35F3">
        <w:rPr>
          <w:rFonts w:asciiTheme="majorBidi" w:hAnsiTheme="majorBidi" w:cstheme="majorBidi"/>
          <w:sz w:val="24"/>
          <w:szCs w:val="24"/>
        </w:rPr>
        <w:t>.</w:t>
      </w:r>
    </w:p>
    <w:p w:rsidR="003414E0" w:rsidRPr="00CE35F3" w:rsidRDefault="003414E0" w:rsidP="003414E0">
      <w:pPr>
        <w:pStyle w:val="ListParagraph"/>
        <w:widowControl w:val="0"/>
        <w:autoSpaceDE w:val="0"/>
        <w:autoSpaceDN w:val="0"/>
        <w:spacing w:after="0" w:line="480" w:lineRule="auto"/>
        <w:ind w:left="851"/>
        <w:contextualSpacing w:val="0"/>
        <w:jc w:val="both"/>
        <w:rPr>
          <w:rFonts w:asciiTheme="majorBidi" w:hAnsiTheme="majorBidi" w:cstheme="majorBidi"/>
          <w:sz w:val="24"/>
          <w:szCs w:val="24"/>
        </w:rPr>
      </w:pPr>
    </w:p>
    <w:p w:rsidR="003414E0" w:rsidRPr="00CE35F3" w:rsidRDefault="003414E0" w:rsidP="003414E0">
      <w:pPr>
        <w:pStyle w:val="ListParagraph"/>
        <w:widowControl w:val="0"/>
        <w:numPr>
          <w:ilvl w:val="1"/>
          <w:numId w:val="4"/>
        </w:numPr>
        <w:autoSpaceDE w:val="0"/>
        <w:autoSpaceDN w:val="0"/>
        <w:spacing w:after="0" w:line="480" w:lineRule="auto"/>
        <w:ind w:left="426"/>
        <w:contextualSpacing w:val="0"/>
        <w:jc w:val="both"/>
        <w:rPr>
          <w:rFonts w:asciiTheme="majorBidi" w:hAnsiTheme="majorBidi" w:cstheme="majorBidi"/>
          <w:b/>
          <w:bCs/>
          <w:sz w:val="24"/>
          <w:szCs w:val="24"/>
        </w:rPr>
      </w:pPr>
      <w:proofErr w:type="spellStart"/>
      <w:r w:rsidRPr="00CE35F3">
        <w:rPr>
          <w:rFonts w:asciiTheme="majorBidi" w:hAnsiTheme="majorBidi" w:cstheme="majorBidi"/>
          <w:b/>
          <w:bCs/>
          <w:sz w:val="24"/>
          <w:szCs w:val="24"/>
        </w:rPr>
        <w:t>Uji</w:t>
      </w:r>
      <w:proofErr w:type="spellEnd"/>
      <w:r w:rsidRPr="00CE35F3">
        <w:rPr>
          <w:rFonts w:asciiTheme="majorBidi" w:hAnsiTheme="majorBidi" w:cstheme="majorBidi"/>
          <w:b/>
          <w:bCs/>
          <w:sz w:val="24"/>
          <w:szCs w:val="24"/>
        </w:rPr>
        <w:t xml:space="preserve"> </w:t>
      </w:r>
      <w:proofErr w:type="spellStart"/>
      <w:r w:rsidRPr="00CE35F3">
        <w:rPr>
          <w:rFonts w:asciiTheme="majorBidi" w:hAnsiTheme="majorBidi" w:cstheme="majorBidi"/>
          <w:b/>
          <w:bCs/>
          <w:sz w:val="24"/>
          <w:szCs w:val="24"/>
        </w:rPr>
        <w:t>Homogenitas</w:t>
      </w:r>
      <w:proofErr w:type="spellEnd"/>
      <w:r w:rsidRPr="00CE35F3">
        <w:rPr>
          <w:rFonts w:asciiTheme="majorBidi" w:hAnsiTheme="majorBidi" w:cstheme="majorBidi"/>
          <w:b/>
          <w:bCs/>
          <w:sz w:val="24"/>
          <w:szCs w:val="24"/>
        </w:rPr>
        <w:t xml:space="preserve"> </w:t>
      </w:r>
    </w:p>
    <w:p w:rsidR="003414E0" w:rsidRPr="00CE35F3" w:rsidRDefault="003414E0" w:rsidP="003414E0">
      <w:pPr>
        <w:spacing w:line="480" w:lineRule="auto"/>
        <w:ind w:firstLine="567"/>
        <w:jc w:val="both"/>
        <w:rPr>
          <w:rFonts w:asciiTheme="majorBidi" w:hAnsiTheme="majorBidi" w:cstheme="majorBidi"/>
          <w:b/>
          <w:bCs/>
          <w:sz w:val="24"/>
          <w:szCs w:val="24"/>
        </w:rPr>
      </w:pPr>
      <w:proofErr w:type="spellStart"/>
      <w:r w:rsidRPr="00CE35F3">
        <w:rPr>
          <w:rFonts w:asciiTheme="majorBidi" w:hAnsiTheme="majorBidi" w:cstheme="majorBidi"/>
          <w:sz w:val="24"/>
          <w:szCs w:val="24"/>
        </w:rPr>
        <w:t>Uji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dilakukan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maksud</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untuk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mengetahui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kesamaan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dua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variansi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yaitu</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nilai</w:t>
      </w:r>
      <w:proofErr w:type="spellEnd"/>
      <w:r w:rsidRPr="00CE35F3">
        <w:rPr>
          <w:rFonts w:asciiTheme="majorBidi" w:hAnsiTheme="majorBidi" w:cstheme="majorBidi"/>
          <w:sz w:val="24"/>
          <w:szCs w:val="24"/>
        </w:rPr>
        <w:t xml:space="preserve"> </w:t>
      </w:r>
      <w:r w:rsidRPr="00ED1698">
        <w:rPr>
          <w:rFonts w:asciiTheme="majorBidi" w:hAnsiTheme="majorBidi" w:cstheme="majorBidi"/>
          <w:i/>
          <w:iCs/>
          <w:sz w:val="24"/>
          <w:szCs w:val="24"/>
        </w:rPr>
        <w:t>pretest</w:t>
      </w:r>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r w:rsidRPr="00ED1698">
        <w:rPr>
          <w:rFonts w:asciiTheme="majorBidi" w:hAnsiTheme="majorBidi" w:cstheme="majorBidi"/>
          <w:i/>
          <w:iCs/>
          <w:sz w:val="24"/>
          <w:szCs w:val="24"/>
        </w:rPr>
        <w:t>pos</w:t>
      </w:r>
      <w:r>
        <w:rPr>
          <w:rFonts w:asciiTheme="majorBidi" w:hAnsiTheme="majorBidi" w:cstheme="majorBidi"/>
          <w:i/>
          <w:iCs/>
          <w:sz w:val="24"/>
          <w:szCs w:val="24"/>
        </w:rPr>
        <w:t>t</w:t>
      </w:r>
      <w:r w:rsidRPr="00ED1698">
        <w:rPr>
          <w:rFonts w:asciiTheme="majorBidi" w:hAnsiTheme="majorBidi" w:cstheme="majorBidi"/>
          <w:i/>
          <w:iCs/>
          <w:sz w:val="24"/>
          <w:szCs w:val="24"/>
        </w:rPr>
        <w:t>tes</w:t>
      </w:r>
      <w:r>
        <w:rPr>
          <w:rFonts w:asciiTheme="majorBidi" w:hAnsiTheme="majorBidi" w:cstheme="majorBidi"/>
          <w:i/>
          <w:iCs/>
          <w:sz w:val="24"/>
          <w:szCs w:val="24"/>
        </w:rPr>
        <w:t>t</w:t>
      </w:r>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pada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kelas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ekperimen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kontrol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Uji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dilakukan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bila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sampel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diambil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populasi</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berdistribusi</w:t>
      </w:r>
      <w:proofErr w:type="spellEnd"/>
      <w:r w:rsidRPr="00CE35F3">
        <w:rPr>
          <w:rFonts w:asciiTheme="majorBidi" w:hAnsiTheme="majorBidi" w:cstheme="majorBidi"/>
          <w:sz w:val="24"/>
          <w:szCs w:val="24"/>
        </w:rPr>
        <w:t xml:space="preserve"> normal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langkah-langkah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w:t>
      </w:r>
    </w:p>
    <w:p w:rsidR="003414E0" w:rsidRPr="00CE35F3" w:rsidRDefault="003414E0" w:rsidP="003414E0">
      <w:pPr>
        <w:pStyle w:val="ListParagraph"/>
        <w:widowControl w:val="0"/>
        <w:numPr>
          <w:ilvl w:val="0"/>
          <w:numId w:val="6"/>
        </w:numPr>
        <w:autoSpaceDE w:val="0"/>
        <w:autoSpaceDN w:val="0"/>
        <w:spacing w:after="0" w:line="240" w:lineRule="auto"/>
        <w:ind w:left="851"/>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Mencari</w:t>
      </w:r>
      <w:proofErr w:type="spellEnd"/>
      <w:r w:rsidRPr="00CE35F3">
        <w:rPr>
          <w:rFonts w:asciiTheme="majorBidi" w:hAnsiTheme="majorBidi" w:cstheme="majorBidi"/>
          <w:sz w:val="24"/>
          <w:szCs w:val="24"/>
        </w:rPr>
        <w:t xml:space="preserve"> F </w:t>
      </w:r>
      <w:proofErr w:type="spellStart"/>
      <w:r w:rsidRPr="00CE35F3">
        <w:rPr>
          <w:rFonts w:asciiTheme="majorBidi" w:hAnsiTheme="majorBidi" w:cstheme="majorBidi"/>
          <w:sz w:val="24"/>
          <w:szCs w:val="24"/>
        </w:rPr>
        <w:t>hitung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rumus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w:t>
      </w:r>
    </w:p>
    <w:p w:rsidR="003414E0" w:rsidRPr="00CE35F3" w:rsidRDefault="003414E0" w:rsidP="003414E0">
      <w:pPr>
        <w:spacing w:line="240" w:lineRule="auto"/>
        <w:ind w:left="851"/>
        <w:rPr>
          <w:rFonts w:asciiTheme="majorBidi" w:hAnsiTheme="majorBidi" w:cstheme="majorBidi"/>
          <w:sz w:val="24"/>
          <w:szCs w:val="24"/>
        </w:rPr>
      </w:pPr>
      <m:oMathPara>
        <m:oMath>
          <m:r>
            <w:rPr>
              <w:rFonts w:ascii="Cambria Math" w:hAnsi="Cambria Math" w:cstheme="majorBidi"/>
              <w:sz w:val="24"/>
              <w:szCs w:val="24"/>
            </w:rPr>
            <m:t>F=</m:t>
          </m:r>
          <m:f>
            <m:fPr>
              <m:ctrlPr>
                <w:rPr>
                  <w:rFonts w:ascii="Cambria Math" w:eastAsia="Times New Roman" w:hAnsi="Cambria Math" w:cstheme="majorBidi"/>
                  <w:i/>
                  <w:sz w:val="24"/>
                  <w:szCs w:val="24"/>
                  <w:lang w:val="id"/>
                </w:rPr>
              </m:ctrlPr>
            </m:fPr>
            <m:num>
              <m:r>
                <w:rPr>
                  <w:rFonts w:ascii="Cambria Math" w:hAnsi="Cambria Math" w:cstheme="majorBidi"/>
                  <w:sz w:val="24"/>
                  <w:szCs w:val="24"/>
                </w:rPr>
                <m:t>Vb</m:t>
              </m:r>
            </m:num>
            <m:den>
              <m:r>
                <w:rPr>
                  <w:rFonts w:ascii="Cambria Math" w:hAnsi="Cambria Math" w:cstheme="majorBidi"/>
                  <w:sz w:val="24"/>
                  <w:szCs w:val="24"/>
                </w:rPr>
                <m:t>Vk</m:t>
              </m:r>
            </m:den>
          </m:f>
        </m:oMath>
      </m:oMathPara>
    </w:p>
    <w:p w:rsidR="003414E0" w:rsidRPr="00CE35F3" w:rsidRDefault="003414E0" w:rsidP="003414E0">
      <w:pPr>
        <w:pStyle w:val="ListParagraph"/>
        <w:tabs>
          <w:tab w:val="left" w:pos="956"/>
        </w:tabs>
        <w:spacing w:line="240" w:lineRule="auto"/>
        <w:ind w:left="851" w:right="-7"/>
        <w:jc w:val="right"/>
        <w:rPr>
          <w:rFonts w:asciiTheme="majorBidi" w:hAnsiTheme="majorBidi" w:cstheme="majorBidi"/>
          <w:sz w:val="24"/>
          <w:szCs w:val="24"/>
        </w:rPr>
      </w:pPr>
      <w:r w:rsidRPr="00CE35F3">
        <w:rPr>
          <w:rFonts w:asciiTheme="majorBidi" w:hAnsiTheme="majorBidi" w:cstheme="majorBidi"/>
          <w:sz w:val="24"/>
          <w:szCs w:val="24"/>
        </w:rPr>
        <w:t>(</w:t>
      </w:r>
      <w:proofErr w:type="spellStart"/>
      <w:r w:rsidRPr="00CE35F3">
        <w:rPr>
          <w:rFonts w:asciiTheme="majorBidi" w:hAnsiTheme="majorBidi" w:cstheme="majorBidi"/>
          <w:sz w:val="24"/>
          <w:szCs w:val="24"/>
        </w:rPr>
        <w:t>Sugiyono</w:t>
      </w:r>
      <w:proofErr w:type="spellEnd"/>
      <w:r w:rsidRPr="00CE35F3">
        <w:rPr>
          <w:rFonts w:asciiTheme="majorBidi" w:hAnsiTheme="majorBidi" w:cstheme="majorBidi"/>
          <w:sz w:val="24"/>
          <w:szCs w:val="24"/>
        </w:rPr>
        <w:t>, 2017:106)</w:t>
      </w:r>
    </w:p>
    <w:p w:rsidR="003414E0" w:rsidRPr="00CE35F3" w:rsidRDefault="003414E0" w:rsidP="003414E0">
      <w:pPr>
        <w:spacing w:line="240" w:lineRule="auto"/>
        <w:ind w:left="851"/>
        <w:rPr>
          <w:rFonts w:asciiTheme="majorBidi" w:hAnsiTheme="majorBidi" w:cstheme="majorBidi"/>
          <w:sz w:val="24"/>
          <w:szCs w:val="24"/>
        </w:rPr>
      </w:pPr>
      <w:proofErr w:type="spellStart"/>
      <w:proofErr w:type="gramStart"/>
      <w:r w:rsidRPr="00CE35F3">
        <w:rPr>
          <w:rFonts w:asciiTheme="majorBidi" w:hAnsiTheme="majorBidi" w:cstheme="majorBidi"/>
          <w:sz w:val="24"/>
          <w:szCs w:val="24"/>
        </w:rPr>
        <w:t>Keterangan</w:t>
      </w:r>
      <w:proofErr w:type="spellEnd"/>
      <w:r w:rsidRPr="00CE35F3">
        <w:rPr>
          <w:rFonts w:asciiTheme="majorBidi" w:hAnsiTheme="majorBidi" w:cstheme="majorBidi"/>
          <w:sz w:val="24"/>
          <w:szCs w:val="24"/>
        </w:rPr>
        <w:t xml:space="preserve"> :</w:t>
      </w:r>
      <w:proofErr w:type="gramEnd"/>
    </w:p>
    <w:p w:rsidR="003414E0" w:rsidRPr="00CE35F3" w:rsidRDefault="003414E0" w:rsidP="003414E0">
      <w:pPr>
        <w:spacing w:line="240" w:lineRule="auto"/>
        <w:ind w:left="851"/>
        <w:rPr>
          <w:rFonts w:asciiTheme="majorBidi" w:hAnsiTheme="majorBidi" w:cstheme="majorBidi"/>
          <w:sz w:val="24"/>
          <w:szCs w:val="24"/>
        </w:rPr>
      </w:pPr>
      <w:r w:rsidRPr="00CE35F3">
        <w:rPr>
          <w:rFonts w:asciiTheme="majorBidi" w:hAnsiTheme="majorBidi" w:cstheme="majorBidi"/>
          <w:sz w:val="24"/>
          <w:szCs w:val="24"/>
        </w:rPr>
        <w:lastRenderedPageBreak/>
        <w:t xml:space="preserve">F = </w:t>
      </w:r>
      <w:proofErr w:type="spellStart"/>
      <w:r w:rsidRPr="00CE35F3">
        <w:rPr>
          <w:rFonts w:asciiTheme="majorBidi" w:hAnsiTheme="majorBidi" w:cstheme="majorBidi"/>
          <w:sz w:val="24"/>
          <w:szCs w:val="24"/>
        </w:rPr>
        <w:t>nilai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homogenitas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variansi</w:t>
      </w:r>
      <w:proofErr w:type="spellEnd"/>
      <w:r w:rsidRPr="00CE35F3">
        <w:rPr>
          <w:rFonts w:asciiTheme="majorBidi" w:hAnsiTheme="majorBidi" w:cstheme="majorBidi"/>
          <w:sz w:val="24"/>
          <w:szCs w:val="24"/>
        </w:rPr>
        <w:t xml:space="preserve"> </w:t>
      </w:r>
    </w:p>
    <w:p w:rsidR="003414E0" w:rsidRPr="00CE35F3" w:rsidRDefault="003414E0" w:rsidP="003414E0">
      <w:pPr>
        <w:spacing w:line="240" w:lineRule="auto"/>
        <w:ind w:left="851"/>
        <w:rPr>
          <w:rFonts w:asciiTheme="majorBidi" w:hAnsiTheme="majorBidi" w:cstheme="majorBidi"/>
          <w:sz w:val="24"/>
          <w:szCs w:val="24"/>
        </w:rPr>
      </w:pPr>
      <w:proofErr w:type="spellStart"/>
      <w:r w:rsidRPr="00CE35F3">
        <w:rPr>
          <w:rFonts w:asciiTheme="majorBidi" w:hAnsiTheme="majorBidi" w:cstheme="majorBidi"/>
          <w:sz w:val="24"/>
          <w:szCs w:val="24"/>
        </w:rPr>
        <w:t>Vb</w:t>
      </w:r>
      <w:proofErr w:type="spellEnd"/>
      <w:r w:rsidRPr="00CE35F3">
        <w:rPr>
          <w:rFonts w:asciiTheme="majorBidi" w:hAnsiTheme="majorBidi" w:cstheme="majorBidi"/>
          <w:sz w:val="24"/>
          <w:szCs w:val="24"/>
        </w:rPr>
        <w:t xml:space="preserve"> = </w:t>
      </w:r>
      <w:proofErr w:type="spellStart"/>
      <w:r w:rsidRPr="00CE35F3">
        <w:rPr>
          <w:rFonts w:asciiTheme="majorBidi" w:hAnsiTheme="majorBidi" w:cstheme="majorBidi"/>
          <w:sz w:val="24"/>
          <w:szCs w:val="24"/>
        </w:rPr>
        <w:t>variansi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besar</w:t>
      </w:r>
      <w:proofErr w:type="spellEnd"/>
    </w:p>
    <w:p w:rsidR="003414E0" w:rsidRPr="00CE35F3" w:rsidRDefault="003414E0" w:rsidP="003414E0">
      <w:pPr>
        <w:spacing w:line="240" w:lineRule="auto"/>
        <w:ind w:left="851"/>
        <w:rPr>
          <w:rFonts w:asciiTheme="majorBidi" w:hAnsiTheme="majorBidi" w:cstheme="majorBidi"/>
          <w:sz w:val="24"/>
          <w:szCs w:val="24"/>
        </w:rPr>
      </w:pPr>
      <w:proofErr w:type="spellStart"/>
      <w:r w:rsidRPr="00CE35F3">
        <w:rPr>
          <w:rFonts w:asciiTheme="majorBidi" w:hAnsiTheme="majorBidi" w:cstheme="majorBidi"/>
          <w:sz w:val="24"/>
          <w:szCs w:val="24"/>
        </w:rPr>
        <w:t>Vk</w:t>
      </w:r>
      <w:proofErr w:type="spellEnd"/>
      <w:r w:rsidRPr="00CE35F3">
        <w:rPr>
          <w:rFonts w:asciiTheme="majorBidi" w:hAnsiTheme="majorBidi" w:cstheme="majorBidi"/>
          <w:sz w:val="24"/>
          <w:szCs w:val="24"/>
        </w:rPr>
        <w:t xml:space="preserve"> = </w:t>
      </w:r>
      <w:proofErr w:type="spellStart"/>
      <w:r w:rsidRPr="00CE35F3">
        <w:rPr>
          <w:rFonts w:asciiTheme="majorBidi" w:hAnsiTheme="majorBidi" w:cstheme="majorBidi"/>
          <w:sz w:val="24"/>
          <w:szCs w:val="24"/>
        </w:rPr>
        <w:t>variansi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kecil</w:t>
      </w:r>
      <w:proofErr w:type="spellEnd"/>
    </w:p>
    <w:p w:rsidR="003414E0" w:rsidRPr="00CE35F3" w:rsidRDefault="003414E0" w:rsidP="003414E0">
      <w:pPr>
        <w:pStyle w:val="ListParagraph"/>
        <w:widowControl w:val="0"/>
        <w:numPr>
          <w:ilvl w:val="0"/>
          <w:numId w:val="6"/>
        </w:numPr>
        <w:autoSpaceDE w:val="0"/>
        <w:autoSpaceDN w:val="0"/>
        <w:spacing w:after="0" w:line="480" w:lineRule="auto"/>
        <w:ind w:left="851"/>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Menentukan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derajat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kebebasan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rumus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w:t>
      </w:r>
    </w:p>
    <w:p w:rsidR="003414E0" w:rsidRPr="00CE35F3" w:rsidRDefault="003414E0" w:rsidP="003414E0">
      <w:pPr>
        <w:pStyle w:val="ListParagraph"/>
        <w:spacing w:line="240" w:lineRule="auto"/>
        <w:ind w:left="851"/>
        <w:rPr>
          <w:rFonts w:asciiTheme="majorBidi" w:hAnsiTheme="majorBidi" w:cstheme="majorBidi"/>
          <w:sz w:val="24"/>
          <w:szCs w:val="24"/>
        </w:rPr>
      </w:pPr>
      <w:r w:rsidRPr="00CE35F3">
        <w:rPr>
          <w:rFonts w:asciiTheme="majorBidi" w:hAnsiTheme="majorBidi" w:cstheme="majorBidi"/>
          <w:sz w:val="24"/>
          <w:szCs w:val="24"/>
        </w:rPr>
        <w:t>db</w:t>
      </w:r>
      <w:r w:rsidRPr="00CE35F3">
        <w:rPr>
          <w:rFonts w:asciiTheme="majorBidi" w:hAnsiTheme="majorBidi" w:cstheme="majorBidi"/>
          <w:sz w:val="24"/>
          <w:szCs w:val="24"/>
          <w:vertAlign w:val="subscript"/>
        </w:rPr>
        <w:t xml:space="preserve">1 </w:t>
      </w:r>
      <w:r w:rsidRPr="00CE35F3">
        <w:rPr>
          <w:rFonts w:asciiTheme="majorBidi" w:hAnsiTheme="majorBidi" w:cstheme="majorBidi"/>
          <w:sz w:val="24"/>
          <w:szCs w:val="24"/>
        </w:rPr>
        <w:t>= n</w:t>
      </w:r>
      <w:r w:rsidRPr="00CE35F3">
        <w:rPr>
          <w:rFonts w:asciiTheme="majorBidi" w:hAnsiTheme="majorBidi" w:cstheme="majorBidi"/>
          <w:sz w:val="24"/>
          <w:szCs w:val="24"/>
          <w:vertAlign w:val="subscript"/>
        </w:rPr>
        <w:t>1</w:t>
      </w:r>
      <w:r w:rsidRPr="00CE35F3">
        <w:rPr>
          <w:rFonts w:asciiTheme="majorBidi" w:hAnsiTheme="majorBidi" w:cstheme="majorBidi"/>
          <w:sz w:val="24"/>
          <w:szCs w:val="24"/>
        </w:rPr>
        <w:t xml:space="preserve"> – 1</w:t>
      </w:r>
    </w:p>
    <w:p w:rsidR="003414E0" w:rsidRPr="00CE35F3" w:rsidRDefault="003414E0" w:rsidP="003414E0">
      <w:pPr>
        <w:pStyle w:val="ListParagraph"/>
        <w:ind w:left="851"/>
        <w:rPr>
          <w:rFonts w:asciiTheme="majorBidi" w:hAnsiTheme="majorBidi" w:cstheme="majorBidi"/>
          <w:sz w:val="24"/>
          <w:szCs w:val="24"/>
        </w:rPr>
      </w:pPr>
      <w:r w:rsidRPr="00CE35F3">
        <w:rPr>
          <w:rFonts w:asciiTheme="majorBidi" w:hAnsiTheme="majorBidi" w:cstheme="majorBidi"/>
          <w:sz w:val="24"/>
          <w:szCs w:val="24"/>
        </w:rPr>
        <w:t>db</w:t>
      </w:r>
      <w:r w:rsidRPr="00CE35F3">
        <w:rPr>
          <w:rFonts w:asciiTheme="majorBidi" w:hAnsiTheme="majorBidi" w:cstheme="majorBidi"/>
          <w:sz w:val="24"/>
          <w:szCs w:val="24"/>
          <w:vertAlign w:val="subscript"/>
        </w:rPr>
        <w:t xml:space="preserve">2 </w:t>
      </w:r>
      <w:r w:rsidRPr="00CE35F3">
        <w:rPr>
          <w:rFonts w:asciiTheme="majorBidi" w:hAnsiTheme="majorBidi" w:cstheme="majorBidi"/>
          <w:sz w:val="24"/>
          <w:szCs w:val="24"/>
        </w:rPr>
        <w:t>= n</w:t>
      </w:r>
      <w:r w:rsidRPr="00CE35F3">
        <w:rPr>
          <w:rFonts w:asciiTheme="majorBidi" w:hAnsiTheme="majorBidi" w:cstheme="majorBidi"/>
          <w:sz w:val="24"/>
          <w:szCs w:val="24"/>
          <w:vertAlign w:val="subscript"/>
        </w:rPr>
        <w:t>2</w:t>
      </w:r>
      <w:r w:rsidRPr="00CE35F3">
        <w:rPr>
          <w:rFonts w:asciiTheme="majorBidi" w:hAnsiTheme="majorBidi" w:cstheme="majorBidi"/>
          <w:sz w:val="24"/>
          <w:szCs w:val="24"/>
        </w:rPr>
        <w:t xml:space="preserve"> – 1</w:t>
      </w:r>
    </w:p>
    <w:p w:rsidR="003414E0" w:rsidRPr="00CE35F3" w:rsidRDefault="003414E0" w:rsidP="003414E0">
      <w:pPr>
        <w:pStyle w:val="ListParagraph"/>
        <w:ind w:left="851"/>
        <w:rPr>
          <w:rFonts w:asciiTheme="majorBidi" w:hAnsiTheme="majorBidi" w:cstheme="majorBidi"/>
          <w:sz w:val="24"/>
          <w:szCs w:val="24"/>
        </w:rPr>
      </w:pPr>
    </w:p>
    <w:p w:rsidR="003414E0" w:rsidRPr="00CE35F3" w:rsidRDefault="003414E0" w:rsidP="003414E0">
      <w:pPr>
        <w:pStyle w:val="ListParagraph"/>
        <w:widowControl w:val="0"/>
        <w:numPr>
          <w:ilvl w:val="0"/>
          <w:numId w:val="6"/>
        </w:numPr>
        <w:autoSpaceDE w:val="0"/>
        <w:autoSpaceDN w:val="0"/>
        <w:spacing w:after="0" w:line="480" w:lineRule="auto"/>
        <w:ind w:left="851"/>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Menentukan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harga</w:t>
      </w:r>
      <w:proofErr w:type="spellEnd"/>
      <w:r w:rsidRPr="00CE35F3">
        <w:rPr>
          <w:rFonts w:asciiTheme="majorBidi" w:hAnsiTheme="majorBidi" w:cstheme="majorBidi"/>
          <w:sz w:val="24"/>
          <w:szCs w:val="24"/>
        </w:rPr>
        <w:t xml:space="preserve"> F </w:t>
      </w:r>
      <w:proofErr w:type="spellStart"/>
      <w:r w:rsidRPr="00CE35F3">
        <w:rPr>
          <w:rFonts w:asciiTheme="majorBidi" w:hAnsiTheme="majorBidi" w:cstheme="majorBidi"/>
          <w:sz w:val="24"/>
          <w:szCs w:val="24"/>
        </w:rPr>
        <w:t>dari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tabel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taraf</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nyata</w:t>
      </w:r>
      <w:proofErr w:type="spellEnd"/>
      <w:r w:rsidRPr="00CE35F3">
        <w:rPr>
          <w:rFonts w:asciiTheme="majorBidi" w:hAnsiTheme="majorBidi" w:cstheme="majorBidi"/>
          <w:sz w:val="24"/>
          <w:szCs w:val="24"/>
        </w:rPr>
        <w:t xml:space="preserve"> 0</w:t>
      </w:r>
      <w:proofErr w:type="gramStart"/>
      <w:r w:rsidRPr="00CE35F3">
        <w:rPr>
          <w:rFonts w:asciiTheme="majorBidi" w:hAnsiTheme="majorBidi" w:cstheme="majorBidi"/>
          <w:sz w:val="24"/>
          <w:szCs w:val="24"/>
        </w:rPr>
        <w:t>,01</w:t>
      </w:r>
      <w:proofErr w:type="gramEnd"/>
      <w:r w:rsidRPr="00CE35F3">
        <w:rPr>
          <w:rFonts w:asciiTheme="majorBidi" w:hAnsiTheme="majorBidi" w:cstheme="majorBidi"/>
          <w:sz w:val="24"/>
          <w:szCs w:val="24"/>
        </w:rPr>
        <w:t>.</w:t>
      </w:r>
    </w:p>
    <w:p w:rsidR="003414E0" w:rsidRPr="00C93C8D" w:rsidRDefault="003414E0" w:rsidP="003414E0">
      <w:pPr>
        <w:pStyle w:val="ListParagraph"/>
        <w:widowControl w:val="0"/>
        <w:numPr>
          <w:ilvl w:val="0"/>
          <w:numId w:val="6"/>
        </w:numPr>
        <w:autoSpaceDE w:val="0"/>
        <w:autoSpaceDN w:val="0"/>
        <w:spacing w:after="0" w:line="480" w:lineRule="auto"/>
        <w:ind w:left="851"/>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Menentukan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homogentias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variansi</w:t>
      </w:r>
      <w:proofErr w:type="spellEnd"/>
      <w:r w:rsidRPr="00CE35F3">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kriteria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berikut</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proofErr w:type="spellStart"/>
      <w:r w:rsidRPr="00CE35F3">
        <w:rPr>
          <w:rFonts w:asciiTheme="majorBidi" w:hAnsiTheme="majorBidi" w:cstheme="majorBidi"/>
          <w:sz w:val="24"/>
          <w:szCs w:val="24"/>
        </w:rPr>
        <w:t>Jika</w:t>
      </w:r>
      <w:proofErr w:type="spellEnd"/>
      <w:r w:rsidRPr="00CE35F3">
        <w:rPr>
          <w:rFonts w:asciiTheme="majorBidi" w:hAnsiTheme="majorBidi" w:cstheme="majorBidi"/>
          <w:sz w:val="24"/>
          <w:szCs w:val="24"/>
        </w:rPr>
        <w:t xml:space="preserve"> F </w:t>
      </w:r>
      <w:proofErr w:type="spellStart"/>
      <w:r w:rsidRPr="00CE35F3">
        <w:rPr>
          <w:rFonts w:asciiTheme="majorBidi" w:hAnsiTheme="majorBidi" w:cstheme="majorBidi"/>
          <w:sz w:val="24"/>
          <w:szCs w:val="24"/>
        </w:rPr>
        <w:t>hitung</w:t>
      </w:r>
      <w:proofErr w:type="spellEnd"/>
      <w:r w:rsidRPr="00CE35F3">
        <w:rPr>
          <w:rFonts w:asciiTheme="majorBidi" w:hAnsiTheme="majorBidi" w:cstheme="majorBidi"/>
          <w:sz w:val="24"/>
          <w:szCs w:val="24"/>
        </w:rPr>
        <w:t xml:space="preserve"> &lt; F </w:t>
      </w:r>
      <w:proofErr w:type="spellStart"/>
      <w:r w:rsidRPr="00CE35F3">
        <w:rPr>
          <w:rFonts w:asciiTheme="majorBidi" w:hAnsiTheme="majorBidi" w:cstheme="majorBidi"/>
          <w:sz w:val="24"/>
          <w:szCs w:val="24"/>
        </w:rPr>
        <w:t>tabel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maka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kedua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variansi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tersebut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homogen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Jika</w:t>
      </w:r>
      <w:proofErr w:type="spellEnd"/>
      <w:r w:rsidRPr="00CE35F3">
        <w:rPr>
          <w:rFonts w:asciiTheme="majorBidi" w:hAnsiTheme="majorBidi" w:cstheme="majorBidi"/>
          <w:sz w:val="24"/>
          <w:szCs w:val="24"/>
        </w:rPr>
        <w:t xml:space="preserve"> F </w:t>
      </w:r>
      <w:proofErr w:type="spellStart"/>
      <w:r w:rsidRPr="00CE35F3">
        <w:rPr>
          <w:rFonts w:asciiTheme="majorBidi" w:hAnsiTheme="majorBidi" w:cstheme="majorBidi"/>
          <w:sz w:val="24"/>
          <w:szCs w:val="24"/>
        </w:rPr>
        <w:t>hitung</w:t>
      </w:r>
      <w:proofErr w:type="spellEnd"/>
      <w:r w:rsidRPr="00CE35F3">
        <w:rPr>
          <w:rFonts w:asciiTheme="majorBidi" w:hAnsiTheme="majorBidi" w:cstheme="majorBidi"/>
          <w:sz w:val="24"/>
          <w:szCs w:val="24"/>
        </w:rPr>
        <w:t xml:space="preserve"> &gt; F </w:t>
      </w:r>
      <w:proofErr w:type="spellStart"/>
      <w:r w:rsidRPr="00CE35F3">
        <w:rPr>
          <w:rFonts w:asciiTheme="majorBidi" w:hAnsiTheme="majorBidi" w:cstheme="majorBidi"/>
          <w:sz w:val="24"/>
          <w:szCs w:val="24"/>
        </w:rPr>
        <w:t>tabel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maka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kedua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variansi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tersebut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tidak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homogen</w:t>
      </w:r>
      <w:proofErr w:type="spellEnd"/>
      <w:r>
        <w:rPr>
          <w:rFonts w:asciiTheme="majorBidi" w:hAnsiTheme="majorBidi" w:cstheme="majorBidi"/>
          <w:sz w:val="24"/>
          <w:szCs w:val="24"/>
        </w:rPr>
        <w:t>.</w:t>
      </w:r>
    </w:p>
    <w:p w:rsidR="003414E0" w:rsidRPr="00CE35F3" w:rsidRDefault="003414E0" w:rsidP="003414E0">
      <w:pPr>
        <w:pStyle w:val="ListParagraph"/>
        <w:widowControl w:val="0"/>
        <w:numPr>
          <w:ilvl w:val="1"/>
          <w:numId w:val="4"/>
        </w:numPr>
        <w:autoSpaceDE w:val="0"/>
        <w:autoSpaceDN w:val="0"/>
        <w:spacing w:after="0" w:line="480" w:lineRule="auto"/>
        <w:ind w:left="567"/>
        <w:contextualSpacing w:val="0"/>
        <w:jc w:val="both"/>
        <w:rPr>
          <w:rFonts w:asciiTheme="majorBidi" w:hAnsiTheme="majorBidi" w:cstheme="majorBidi"/>
          <w:b/>
          <w:bCs/>
          <w:sz w:val="24"/>
          <w:szCs w:val="24"/>
        </w:rPr>
      </w:pPr>
      <w:proofErr w:type="spellStart"/>
      <w:r w:rsidRPr="00CE35F3">
        <w:rPr>
          <w:rFonts w:asciiTheme="majorBidi" w:hAnsiTheme="majorBidi" w:cstheme="majorBidi"/>
          <w:b/>
          <w:bCs/>
          <w:sz w:val="24"/>
          <w:szCs w:val="24"/>
        </w:rPr>
        <w:t>Uji</w:t>
      </w:r>
      <w:proofErr w:type="spellEnd"/>
      <w:r w:rsidRPr="00CE35F3">
        <w:rPr>
          <w:rFonts w:asciiTheme="majorBidi" w:hAnsiTheme="majorBidi" w:cstheme="majorBidi"/>
          <w:b/>
          <w:bCs/>
          <w:sz w:val="24"/>
          <w:szCs w:val="24"/>
        </w:rPr>
        <w:t xml:space="preserve"> t</w:t>
      </w:r>
    </w:p>
    <w:p w:rsidR="003414E0" w:rsidRPr="00CE35F3" w:rsidRDefault="003414E0" w:rsidP="003414E0">
      <w:pPr>
        <w:pStyle w:val="ListParagraph"/>
        <w:spacing w:line="480" w:lineRule="auto"/>
        <w:ind w:left="0" w:firstLine="567"/>
        <w:jc w:val="both"/>
        <w:rPr>
          <w:rFonts w:asciiTheme="majorBidi" w:hAnsiTheme="majorBidi" w:cstheme="majorBidi"/>
          <w:b/>
          <w:bCs/>
          <w:sz w:val="24"/>
          <w:szCs w:val="24"/>
        </w:rPr>
      </w:pPr>
      <w:proofErr w:type="spellStart"/>
      <w:r w:rsidRPr="00CE35F3">
        <w:rPr>
          <w:rFonts w:asciiTheme="majorBidi" w:hAnsiTheme="majorBidi" w:cstheme="majorBidi"/>
          <w:sz w:val="24"/>
          <w:szCs w:val="24"/>
        </w:rPr>
        <w:t>Uji</w:t>
      </w:r>
      <w:proofErr w:type="spellEnd"/>
      <w:r w:rsidRPr="00CE35F3">
        <w:rPr>
          <w:rFonts w:asciiTheme="majorBidi" w:hAnsiTheme="majorBidi" w:cstheme="majorBidi"/>
          <w:sz w:val="24"/>
          <w:szCs w:val="24"/>
        </w:rPr>
        <w:t xml:space="preserve"> t </w:t>
      </w:r>
      <w:proofErr w:type="spellStart"/>
      <w:r w:rsidRPr="00CE35F3">
        <w:rPr>
          <w:rFonts w:asciiTheme="majorBidi" w:hAnsiTheme="majorBidi" w:cstheme="majorBidi"/>
          <w:sz w:val="24"/>
          <w:szCs w:val="24"/>
        </w:rPr>
        <w:t>merupakan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salah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satu</w:t>
      </w:r>
      <w:proofErr w:type="spellEnd"/>
      <w:r w:rsidRPr="00CE35F3">
        <w:rPr>
          <w:rFonts w:asciiTheme="majorBidi" w:hAnsiTheme="majorBidi" w:cstheme="majorBidi"/>
          <w:sz w:val="24"/>
          <w:szCs w:val="24"/>
        </w:rPr>
        <w:t xml:space="preserve"> </w:t>
      </w:r>
      <w:proofErr w:type="spellStart"/>
      <w:proofErr w:type="gramStart"/>
      <w:r w:rsidRPr="00CE35F3">
        <w:rPr>
          <w:rFonts w:asciiTheme="majorBidi" w:hAnsiTheme="majorBidi" w:cstheme="majorBidi"/>
          <w:sz w:val="24"/>
          <w:szCs w:val="24"/>
        </w:rPr>
        <w:t>cara</w:t>
      </w:r>
      <w:proofErr w:type="spellEnd"/>
      <w:proofErr w:type="gram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untuk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menguji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adanya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perbedaan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dua</w:t>
      </w:r>
      <w:proofErr w:type="spellEnd"/>
      <w:r w:rsidRPr="00CE35F3">
        <w:rPr>
          <w:rFonts w:asciiTheme="majorBidi" w:hAnsiTheme="majorBidi" w:cstheme="majorBidi"/>
          <w:sz w:val="24"/>
          <w:szCs w:val="24"/>
        </w:rPr>
        <w:t xml:space="preserve"> rata- rata,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hal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nilai</w:t>
      </w:r>
      <w:proofErr w:type="spellEnd"/>
      <w:r w:rsidRPr="00CE35F3">
        <w:rPr>
          <w:rFonts w:asciiTheme="majorBidi" w:hAnsiTheme="majorBidi" w:cstheme="majorBidi"/>
          <w:sz w:val="24"/>
          <w:szCs w:val="24"/>
        </w:rPr>
        <w:t xml:space="preserve"> </w:t>
      </w:r>
      <w:r>
        <w:rPr>
          <w:rFonts w:asciiTheme="majorBidi" w:hAnsiTheme="majorBidi" w:cstheme="majorBidi"/>
          <w:i/>
          <w:iCs/>
          <w:sz w:val="24"/>
          <w:szCs w:val="24"/>
        </w:rPr>
        <w:t>posttest</w:t>
      </w:r>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pada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kelas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eksperimen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kontrol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Melalui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uji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proofErr w:type="gramStart"/>
      <w:r w:rsidRPr="00CE35F3">
        <w:rPr>
          <w:rFonts w:asciiTheme="majorBidi" w:hAnsiTheme="majorBidi" w:cstheme="majorBidi"/>
          <w:sz w:val="24"/>
          <w:szCs w:val="24"/>
        </w:rPr>
        <w:t>akan</w:t>
      </w:r>
      <w:proofErr w:type="spellEnd"/>
      <w:proofErr w:type="gram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diketahui</w:t>
      </w:r>
      <w:proofErr w:type="spellEnd"/>
      <w:r w:rsidRPr="00CE35F3">
        <w:rPr>
          <w:rFonts w:asciiTheme="majorBidi" w:hAnsiTheme="majorBidi" w:cstheme="majorBidi"/>
          <w:sz w:val="24"/>
          <w:szCs w:val="24"/>
        </w:rPr>
        <w:t xml:space="preserve"> </w:t>
      </w:r>
      <w:proofErr w:type="spellStart"/>
      <w:r>
        <w:rPr>
          <w:rFonts w:asciiTheme="majorBidi" w:hAnsiTheme="majorBidi" w:cstheme="majorBidi"/>
          <w:sz w:val="24"/>
          <w:szCs w:val="24"/>
        </w:rPr>
        <w:t>perbedaan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metode</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permainan</w:t>
      </w:r>
      <w:proofErr w:type="spellEnd"/>
      <w:r w:rsidRPr="00CE35F3">
        <w:rPr>
          <w:rFonts w:asciiTheme="majorBidi" w:hAnsiTheme="majorBidi" w:cstheme="majorBidi"/>
          <w:sz w:val="24"/>
          <w:szCs w:val="24"/>
        </w:rPr>
        <w:t xml:space="preserve"> </w:t>
      </w:r>
      <w:r w:rsidRPr="008C7C75">
        <w:rPr>
          <w:rFonts w:asciiTheme="majorBidi" w:hAnsiTheme="majorBidi" w:cstheme="majorBidi"/>
          <w:i/>
          <w:iCs/>
          <w:sz w:val="24"/>
          <w:szCs w:val="24"/>
        </w:rPr>
        <w:t>jungle math survive</w:t>
      </w:r>
      <w:r w:rsidRPr="00CE35F3">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ekspositori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Uji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digunakan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untuk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menjawab</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hipotesis</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diajukan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penelitian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Uji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dilakukan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bila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sampel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berdistribusi</w:t>
      </w:r>
      <w:proofErr w:type="spellEnd"/>
      <w:r w:rsidRPr="00CE35F3">
        <w:rPr>
          <w:rFonts w:asciiTheme="majorBidi" w:hAnsiTheme="majorBidi" w:cstheme="majorBidi"/>
          <w:sz w:val="24"/>
          <w:szCs w:val="24"/>
        </w:rPr>
        <w:t xml:space="preserve"> normal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homogen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Adapun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langkah-langkah</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dilakukan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uji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adalah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w:t>
      </w:r>
    </w:p>
    <w:p w:rsidR="003414E0" w:rsidRPr="00CE35F3" w:rsidRDefault="003414E0" w:rsidP="003414E0">
      <w:pPr>
        <w:pStyle w:val="ListParagraph"/>
        <w:widowControl w:val="0"/>
        <w:numPr>
          <w:ilvl w:val="0"/>
          <w:numId w:val="7"/>
        </w:numPr>
        <w:autoSpaceDE w:val="0"/>
        <w:autoSpaceDN w:val="0"/>
        <w:spacing w:after="0" w:line="240" w:lineRule="auto"/>
        <w:ind w:left="567"/>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lastRenderedPageBreak/>
        <w:t>Menentukan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standar</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deviasi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gabungan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rumus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w:t>
      </w:r>
    </w:p>
    <w:p w:rsidR="003414E0" w:rsidRPr="00CE35F3" w:rsidRDefault="003414E0" w:rsidP="003414E0">
      <w:pPr>
        <w:pStyle w:val="ListParagraph"/>
        <w:ind w:left="567"/>
        <w:rPr>
          <w:rFonts w:asciiTheme="majorBidi" w:hAnsiTheme="majorBidi" w:cstheme="majorBidi"/>
          <w:sz w:val="24"/>
          <w:szCs w:val="24"/>
        </w:rPr>
      </w:pPr>
      <m:oMathPara>
        <m:oMath>
          <m:r>
            <m:rPr>
              <m:sty m:val="p"/>
            </m:rPr>
            <w:rPr>
              <w:rFonts w:ascii="Cambria Math" w:hAnsi="Cambria Math" w:cstheme="majorBidi"/>
              <w:sz w:val="24"/>
              <w:szCs w:val="24"/>
            </w:rPr>
            <m:t>dsg</m:t>
          </m:r>
          <m:r>
            <w:rPr>
              <w:rFonts w:ascii="Cambria Math" w:hAnsi="Cambria Math" w:cstheme="majorBidi"/>
              <w:sz w:val="24"/>
              <w:szCs w:val="24"/>
            </w:rPr>
            <m:t>=</m:t>
          </m:r>
          <m:f>
            <m:fPr>
              <m:ctrlPr>
                <w:rPr>
                  <w:rFonts w:ascii="Cambria Math" w:eastAsia="Times New Roman" w:hAnsi="Cambria Math" w:cstheme="majorBidi"/>
                  <w:sz w:val="24"/>
                  <w:szCs w:val="24"/>
                  <w:lang w:val="id"/>
                </w:rPr>
              </m:ctrlPr>
            </m:fPr>
            <m:num>
              <m:rad>
                <m:radPr>
                  <m:degHide m:val="1"/>
                  <m:ctrlPr>
                    <w:rPr>
                      <w:rFonts w:ascii="Cambria Math" w:eastAsia="Times New Roman" w:hAnsi="Cambria Math" w:cstheme="majorBidi"/>
                      <w:sz w:val="24"/>
                      <w:szCs w:val="24"/>
                      <w:lang w:val="id"/>
                    </w:rPr>
                  </m:ctrlPr>
                </m:radPr>
                <m:deg/>
                <m:e>
                  <m:d>
                    <m:dPr>
                      <m:ctrlPr>
                        <w:rPr>
                          <w:rFonts w:ascii="Cambria Math" w:hAnsi="Cambria Math" w:cstheme="majorBidi"/>
                          <w:sz w:val="24"/>
                          <w:szCs w:val="24"/>
                        </w:rPr>
                      </m:ctrlPr>
                    </m:dPr>
                    <m:e>
                      <m:r>
                        <m:rPr>
                          <m:sty m:val="p"/>
                        </m:rPr>
                        <w:rPr>
                          <w:rFonts w:ascii="Cambria Math" w:hAnsi="Cambria Math" w:cstheme="majorBidi"/>
                          <w:sz w:val="24"/>
                          <w:szCs w:val="24"/>
                        </w:rPr>
                        <m:t>n1-1</m:t>
                      </m:r>
                    </m:e>
                  </m:d>
                  <m:r>
                    <m:rPr>
                      <m:sty m:val="p"/>
                    </m:rPr>
                    <w:rPr>
                      <w:rFonts w:ascii="Cambria Math" w:hAnsi="Cambria Math" w:cstheme="majorBidi"/>
                      <w:sz w:val="24"/>
                      <w:szCs w:val="24"/>
                    </w:rPr>
                    <m:t>V1+</m:t>
                  </m:r>
                  <m:d>
                    <m:dPr>
                      <m:ctrlPr>
                        <w:rPr>
                          <w:rFonts w:ascii="Cambria Math" w:hAnsi="Cambria Math" w:cstheme="majorBidi"/>
                          <w:sz w:val="24"/>
                          <w:szCs w:val="24"/>
                        </w:rPr>
                      </m:ctrlPr>
                    </m:dPr>
                    <m:e>
                      <m:r>
                        <m:rPr>
                          <m:sty m:val="p"/>
                        </m:rPr>
                        <w:rPr>
                          <w:rFonts w:ascii="Cambria Math" w:hAnsi="Cambria Math" w:cstheme="majorBidi"/>
                          <w:sz w:val="24"/>
                          <w:szCs w:val="24"/>
                        </w:rPr>
                        <m:t>n2-1</m:t>
                      </m:r>
                    </m:e>
                  </m:d>
                  <m:r>
                    <m:rPr>
                      <m:sty m:val="p"/>
                    </m:rPr>
                    <w:rPr>
                      <w:rFonts w:ascii="Cambria Math" w:hAnsi="Cambria Math" w:cstheme="majorBidi"/>
                      <w:sz w:val="24"/>
                      <w:szCs w:val="24"/>
                    </w:rPr>
                    <m:t>V2</m:t>
                  </m:r>
                </m:e>
              </m:rad>
            </m:num>
            <m:den>
              <m:r>
                <m:rPr>
                  <m:sty m:val="p"/>
                </m:rPr>
                <w:rPr>
                  <w:rFonts w:ascii="Cambria Math" w:hAnsi="Cambria Math" w:cstheme="majorBidi"/>
                  <w:sz w:val="24"/>
                  <w:szCs w:val="24"/>
                </w:rPr>
                <m:t>n1+n2-2</m:t>
              </m:r>
            </m:den>
          </m:f>
        </m:oMath>
      </m:oMathPara>
    </w:p>
    <w:p w:rsidR="003414E0" w:rsidRPr="00CE35F3" w:rsidRDefault="003414E0" w:rsidP="003414E0">
      <w:pPr>
        <w:pStyle w:val="ListParagraph"/>
        <w:tabs>
          <w:tab w:val="left" w:pos="956"/>
        </w:tabs>
        <w:spacing w:line="240" w:lineRule="auto"/>
        <w:ind w:left="851" w:right="-7"/>
        <w:jc w:val="right"/>
        <w:rPr>
          <w:rFonts w:asciiTheme="majorBidi" w:hAnsiTheme="majorBidi" w:cstheme="majorBidi"/>
          <w:sz w:val="24"/>
          <w:szCs w:val="24"/>
        </w:rPr>
      </w:pPr>
      <w:r w:rsidRPr="00CE35F3">
        <w:rPr>
          <w:rFonts w:asciiTheme="majorBidi" w:hAnsiTheme="majorBidi" w:cstheme="majorBidi"/>
          <w:sz w:val="24"/>
          <w:szCs w:val="24"/>
        </w:rPr>
        <w:t>(</w:t>
      </w:r>
      <w:proofErr w:type="spellStart"/>
      <w:r w:rsidRPr="00CE35F3">
        <w:rPr>
          <w:rFonts w:asciiTheme="majorBidi" w:hAnsiTheme="majorBidi" w:cstheme="majorBidi"/>
          <w:sz w:val="24"/>
          <w:szCs w:val="24"/>
        </w:rPr>
        <w:t>Sugiyono</w:t>
      </w:r>
      <w:proofErr w:type="spellEnd"/>
      <w:r w:rsidRPr="00CE35F3">
        <w:rPr>
          <w:rFonts w:asciiTheme="majorBidi" w:hAnsiTheme="majorBidi" w:cstheme="majorBidi"/>
          <w:sz w:val="24"/>
          <w:szCs w:val="24"/>
        </w:rPr>
        <w:t>, 2017:110)</w:t>
      </w:r>
    </w:p>
    <w:p w:rsidR="003414E0" w:rsidRPr="00CE35F3" w:rsidRDefault="003414E0" w:rsidP="003414E0">
      <w:pPr>
        <w:pStyle w:val="ListParagraph"/>
        <w:spacing w:line="240" w:lineRule="auto"/>
        <w:ind w:left="567"/>
        <w:jc w:val="right"/>
        <w:rPr>
          <w:rFonts w:asciiTheme="majorBidi" w:hAnsiTheme="majorBidi" w:cstheme="majorBidi"/>
          <w:sz w:val="24"/>
          <w:szCs w:val="24"/>
        </w:rPr>
      </w:pPr>
    </w:p>
    <w:p w:rsidR="003414E0" w:rsidRPr="00CE35F3" w:rsidRDefault="003414E0" w:rsidP="003414E0">
      <w:pPr>
        <w:spacing w:line="240" w:lineRule="auto"/>
        <w:ind w:left="567"/>
        <w:rPr>
          <w:rFonts w:asciiTheme="majorBidi" w:hAnsiTheme="majorBidi" w:cstheme="majorBidi"/>
          <w:sz w:val="24"/>
          <w:szCs w:val="24"/>
        </w:rPr>
      </w:pPr>
      <w:proofErr w:type="spellStart"/>
      <w:proofErr w:type="gramStart"/>
      <w:r w:rsidRPr="00CE35F3">
        <w:rPr>
          <w:rFonts w:asciiTheme="majorBidi" w:hAnsiTheme="majorBidi" w:cstheme="majorBidi"/>
          <w:sz w:val="24"/>
          <w:szCs w:val="24"/>
        </w:rPr>
        <w:t>Keterangan</w:t>
      </w:r>
      <w:proofErr w:type="spellEnd"/>
      <w:r w:rsidRPr="00CE35F3">
        <w:rPr>
          <w:rFonts w:asciiTheme="majorBidi" w:hAnsiTheme="majorBidi" w:cstheme="majorBidi"/>
          <w:sz w:val="24"/>
          <w:szCs w:val="24"/>
        </w:rPr>
        <w:t xml:space="preserve"> :</w:t>
      </w:r>
      <w:proofErr w:type="gramEnd"/>
    </w:p>
    <w:p w:rsidR="003414E0" w:rsidRPr="00CE35F3" w:rsidRDefault="003414E0" w:rsidP="003414E0">
      <w:pPr>
        <w:spacing w:line="240" w:lineRule="auto"/>
        <w:ind w:left="567"/>
        <w:rPr>
          <w:rFonts w:asciiTheme="majorBidi" w:hAnsiTheme="majorBidi" w:cstheme="majorBidi"/>
          <w:sz w:val="24"/>
          <w:szCs w:val="24"/>
        </w:rPr>
      </w:pPr>
      <w:r w:rsidRPr="00CE35F3">
        <w:rPr>
          <w:rFonts w:asciiTheme="majorBidi" w:hAnsiTheme="majorBidi" w:cstheme="majorBidi"/>
          <w:sz w:val="24"/>
          <w:szCs w:val="24"/>
        </w:rPr>
        <w:t xml:space="preserve">n1 = </w:t>
      </w:r>
      <w:proofErr w:type="spellStart"/>
      <w:r w:rsidRPr="00CE35F3">
        <w:rPr>
          <w:rFonts w:asciiTheme="majorBidi" w:hAnsiTheme="majorBidi" w:cstheme="majorBidi"/>
          <w:sz w:val="24"/>
          <w:szCs w:val="24"/>
        </w:rPr>
        <w:t>jumlah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sampel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variabel</w:t>
      </w:r>
      <w:proofErr w:type="spellEnd"/>
      <w:r w:rsidRPr="00CE35F3">
        <w:rPr>
          <w:rFonts w:asciiTheme="majorBidi" w:hAnsiTheme="majorBidi" w:cstheme="majorBidi"/>
          <w:sz w:val="24"/>
          <w:szCs w:val="24"/>
        </w:rPr>
        <w:t xml:space="preserve"> 1 </w:t>
      </w:r>
    </w:p>
    <w:p w:rsidR="003414E0" w:rsidRPr="00CE35F3" w:rsidRDefault="003414E0" w:rsidP="003414E0">
      <w:pPr>
        <w:ind w:left="567"/>
        <w:rPr>
          <w:rFonts w:asciiTheme="majorBidi" w:hAnsiTheme="majorBidi" w:cstheme="majorBidi"/>
          <w:sz w:val="24"/>
          <w:szCs w:val="24"/>
        </w:rPr>
      </w:pPr>
      <w:r w:rsidRPr="00CE35F3">
        <w:rPr>
          <w:rFonts w:asciiTheme="majorBidi" w:hAnsiTheme="majorBidi" w:cstheme="majorBidi"/>
          <w:sz w:val="24"/>
          <w:szCs w:val="24"/>
        </w:rPr>
        <w:t xml:space="preserve">n2 = </w:t>
      </w:r>
      <w:proofErr w:type="spellStart"/>
      <w:r w:rsidRPr="00CE35F3">
        <w:rPr>
          <w:rFonts w:asciiTheme="majorBidi" w:hAnsiTheme="majorBidi" w:cstheme="majorBidi"/>
          <w:sz w:val="24"/>
          <w:szCs w:val="24"/>
        </w:rPr>
        <w:t>jumlah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sampel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variabel</w:t>
      </w:r>
      <w:proofErr w:type="spellEnd"/>
      <w:r w:rsidRPr="00CE35F3">
        <w:rPr>
          <w:rFonts w:asciiTheme="majorBidi" w:hAnsiTheme="majorBidi" w:cstheme="majorBidi"/>
          <w:sz w:val="24"/>
          <w:szCs w:val="24"/>
        </w:rPr>
        <w:t xml:space="preserve"> 2</w:t>
      </w:r>
    </w:p>
    <w:p w:rsidR="003414E0" w:rsidRPr="00CE35F3" w:rsidRDefault="003414E0" w:rsidP="003414E0">
      <w:pPr>
        <w:pStyle w:val="ListParagraph"/>
        <w:widowControl w:val="0"/>
        <w:numPr>
          <w:ilvl w:val="0"/>
          <w:numId w:val="7"/>
        </w:numPr>
        <w:autoSpaceDE w:val="0"/>
        <w:autoSpaceDN w:val="0"/>
        <w:spacing w:after="0" w:line="240" w:lineRule="auto"/>
        <w:ind w:left="567"/>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Menentukan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w:t>
      </w:r>
      <w:r w:rsidRPr="00CE35F3">
        <w:rPr>
          <w:rFonts w:asciiTheme="majorBidi" w:hAnsiTheme="majorBidi" w:cstheme="majorBidi"/>
          <w:sz w:val="24"/>
          <w:szCs w:val="24"/>
          <w:vertAlign w:val="subscript"/>
        </w:rPr>
        <w:t>hitung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rumus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w:t>
      </w:r>
    </w:p>
    <w:p w:rsidR="003414E0" w:rsidRPr="00CE35F3" w:rsidRDefault="003414E0" w:rsidP="003414E0">
      <w:pPr>
        <w:pStyle w:val="ListParagraph"/>
        <w:spacing w:line="240" w:lineRule="auto"/>
        <w:ind w:left="567"/>
        <w:rPr>
          <w:rFonts w:asciiTheme="majorBidi" w:hAnsiTheme="majorBidi" w:cstheme="majorBidi"/>
          <w:sz w:val="24"/>
          <w:szCs w:val="24"/>
        </w:rPr>
      </w:pPr>
      <m:oMathPara>
        <m:oMath>
          <m:r>
            <m:rPr>
              <m:sty m:val="p"/>
            </m:rPr>
            <w:rPr>
              <w:rFonts w:ascii="Cambria Math" w:hAnsi="Cambria Math" w:cstheme="majorBidi"/>
              <w:sz w:val="24"/>
              <w:szCs w:val="24"/>
            </w:rPr>
            <m:t>t</m:t>
          </m:r>
          <m:r>
            <w:rPr>
              <w:rFonts w:ascii="Cambria Math" w:hAnsi="Cambria Math" w:cstheme="majorBidi"/>
              <w:sz w:val="24"/>
              <w:szCs w:val="24"/>
            </w:rPr>
            <m:t>=</m:t>
          </m:r>
          <m:f>
            <m:fPr>
              <m:ctrlPr>
                <w:rPr>
                  <w:rFonts w:ascii="Cambria Math" w:hAnsi="Cambria Math" w:cstheme="majorBidi"/>
                  <w:sz w:val="24"/>
                  <w:szCs w:val="24"/>
                </w:rPr>
              </m:ctrlPr>
            </m:fPr>
            <m:num>
              <m:r>
                <m:rPr>
                  <m:sty m:val="p"/>
                </m:rPr>
                <w:rPr>
                  <w:rFonts w:ascii="Cambria Math" w:hAnsi="Cambria Math" w:cstheme="majorBidi"/>
                  <w:sz w:val="24"/>
                  <w:szCs w:val="24"/>
                </w:rPr>
                <m:t>x1-x2</m:t>
              </m:r>
            </m:num>
            <m:den>
              <m:r>
                <w:rPr>
                  <w:rFonts w:ascii="Cambria Math" w:hAnsi="Cambria Math" w:cstheme="majorBidi"/>
                  <w:sz w:val="24"/>
                  <w:szCs w:val="24"/>
                </w:rPr>
                <m:t xml:space="preserve">dsg </m:t>
              </m:r>
              <m:rad>
                <m:radPr>
                  <m:degHide m:val="1"/>
                  <m:ctrlPr>
                    <w:rPr>
                      <w:rFonts w:ascii="Cambria Math" w:eastAsia="Times New Roman" w:hAnsi="Cambria Math" w:cstheme="majorBidi"/>
                      <w:i/>
                      <w:sz w:val="24"/>
                      <w:szCs w:val="24"/>
                      <w:lang w:val="id"/>
                    </w:rPr>
                  </m:ctrlPr>
                </m:radPr>
                <m:deg/>
                <m:e>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n1</m:t>
                      </m:r>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n2</m:t>
                      </m:r>
                    </m:den>
                  </m:f>
                </m:e>
              </m:rad>
            </m:den>
          </m:f>
        </m:oMath>
      </m:oMathPara>
    </w:p>
    <w:p w:rsidR="003414E0" w:rsidRDefault="003414E0" w:rsidP="003414E0">
      <w:pPr>
        <w:pStyle w:val="ListParagraph"/>
        <w:tabs>
          <w:tab w:val="left" w:pos="956"/>
        </w:tabs>
        <w:spacing w:line="240" w:lineRule="auto"/>
        <w:ind w:left="851" w:right="-7"/>
        <w:jc w:val="right"/>
        <w:rPr>
          <w:rFonts w:asciiTheme="majorBidi" w:hAnsiTheme="majorBidi" w:cstheme="majorBidi"/>
          <w:sz w:val="24"/>
          <w:szCs w:val="24"/>
        </w:rPr>
      </w:pPr>
      <w:r w:rsidRPr="00CE35F3">
        <w:rPr>
          <w:rFonts w:asciiTheme="majorBidi" w:hAnsiTheme="majorBidi" w:cstheme="majorBidi"/>
          <w:sz w:val="24"/>
          <w:szCs w:val="24"/>
        </w:rPr>
        <w:t>(</w:t>
      </w:r>
      <w:proofErr w:type="spellStart"/>
      <w:r w:rsidRPr="00CE35F3">
        <w:rPr>
          <w:rFonts w:asciiTheme="majorBidi" w:hAnsiTheme="majorBidi" w:cstheme="majorBidi"/>
          <w:sz w:val="24"/>
          <w:szCs w:val="24"/>
        </w:rPr>
        <w:t>Sugiyono</w:t>
      </w:r>
      <w:proofErr w:type="spellEnd"/>
      <w:r w:rsidRPr="00CE35F3">
        <w:rPr>
          <w:rFonts w:asciiTheme="majorBidi" w:hAnsiTheme="majorBidi" w:cstheme="majorBidi"/>
          <w:sz w:val="24"/>
          <w:szCs w:val="24"/>
        </w:rPr>
        <w:t>, 2017:113)</w:t>
      </w:r>
    </w:p>
    <w:p w:rsidR="003414E0" w:rsidRPr="00CE35F3" w:rsidRDefault="003414E0" w:rsidP="003414E0">
      <w:pPr>
        <w:pStyle w:val="ListParagraph"/>
        <w:tabs>
          <w:tab w:val="left" w:pos="956"/>
        </w:tabs>
        <w:spacing w:line="240" w:lineRule="auto"/>
        <w:ind w:left="851" w:right="-7"/>
        <w:jc w:val="right"/>
        <w:rPr>
          <w:rFonts w:asciiTheme="majorBidi" w:hAnsiTheme="majorBidi" w:cstheme="majorBidi"/>
          <w:sz w:val="24"/>
          <w:szCs w:val="24"/>
        </w:rPr>
      </w:pPr>
    </w:p>
    <w:p w:rsidR="003414E0" w:rsidRPr="00CE35F3" w:rsidRDefault="003414E0" w:rsidP="003414E0">
      <w:pPr>
        <w:pStyle w:val="ListParagraph"/>
        <w:widowControl w:val="0"/>
        <w:numPr>
          <w:ilvl w:val="0"/>
          <w:numId w:val="7"/>
        </w:numPr>
        <w:autoSpaceDE w:val="0"/>
        <w:autoSpaceDN w:val="0"/>
        <w:spacing w:after="0" w:line="480" w:lineRule="auto"/>
        <w:ind w:left="567"/>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Menentukan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derajat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kebebasan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db</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rumus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db</w:t>
      </w:r>
      <w:proofErr w:type="spellEnd"/>
      <w:r w:rsidRPr="00CE35F3">
        <w:rPr>
          <w:rFonts w:asciiTheme="majorBidi" w:hAnsiTheme="majorBidi" w:cstheme="majorBidi"/>
          <w:sz w:val="24"/>
          <w:szCs w:val="24"/>
        </w:rPr>
        <w:t xml:space="preserve"> = n1+n2 -2 </w:t>
      </w:r>
    </w:p>
    <w:p w:rsidR="003414E0" w:rsidRPr="00CE35F3" w:rsidRDefault="003414E0" w:rsidP="003414E0">
      <w:pPr>
        <w:pStyle w:val="ListParagraph"/>
        <w:widowControl w:val="0"/>
        <w:numPr>
          <w:ilvl w:val="0"/>
          <w:numId w:val="7"/>
        </w:numPr>
        <w:autoSpaceDE w:val="0"/>
        <w:autoSpaceDN w:val="0"/>
        <w:spacing w:after="0" w:line="480" w:lineRule="auto"/>
        <w:ind w:left="567"/>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Menentukan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w:t>
      </w:r>
      <w:r w:rsidRPr="00D53272">
        <w:rPr>
          <w:rFonts w:asciiTheme="majorBidi" w:hAnsiTheme="majorBidi" w:cstheme="majorBidi"/>
          <w:sz w:val="24"/>
          <w:szCs w:val="24"/>
          <w:vertAlign w:val="subscript"/>
        </w:rPr>
        <w:t>tabel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taraf</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kepercayaan</w:t>
      </w:r>
      <w:proofErr w:type="spellEnd"/>
      <w:r w:rsidRPr="00CE35F3">
        <w:rPr>
          <w:rFonts w:asciiTheme="majorBidi" w:hAnsiTheme="majorBidi" w:cstheme="majorBidi"/>
          <w:sz w:val="24"/>
          <w:szCs w:val="24"/>
        </w:rPr>
        <w:t xml:space="preserve"> (</w:t>
      </w:r>
      <w:proofErr w:type="gramStart"/>
      <w:r w:rsidRPr="00CE35F3">
        <w:rPr>
          <w:rFonts w:asciiTheme="majorBidi" w:hAnsiTheme="majorBidi" w:cstheme="majorBidi"/>
          <w:sz w:val="24"/>
          <w:szCs w:val="24"/>
        </w:rPr>
        <w:t>α )</w:t>
      </w:r>
      <w:proofErr w:type="gramEnd"/>
      <w:r w:rsidRPr="00CE35F3">
        <w:rPr>
          <w:rFonts w:asciiTheme="majorBidi" w:hAnsiTheme="majorBidi" w:cstheme="majorBidi"/>
          <w:sz w:val="24"/>
          <w:szCs w:val="24"/>
        </w:rPr>
        <w:t xml:space="preserve"> 0,995 % (</w:t>
      </w:r>
      <w:proofErr w:type="spellStart"/>
      <w:r w:rsidRPr="00CE35F3">
        <w:rPr>
          <w:rFonts w:asciiTheme="majorBidi" w:hAnsiTheme="majorBidi" w:cstheme="majorBidi"/>
          <w:sz w:val="24"/>
          <w:szCs w:val="24"/>
        </w:rPr>
        <w:t>berarti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pada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taraf</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signifikansi</w:t>
      </w:r>
      <w:proofErr w:type="spellEnd"/>
      <w:r w:rsidRPr="00CE35F3">
        <w:rPr>
          <w:rFonts w:asciiTheme="majorBidi" w:hAnsiTheme="majorBidi" w:cstheme="majorBidi"/>
          <w:sz w:val="24"/>
          <w:szCs w:val="24"/>
        </w:rPr>
        <w:t xml:space="preserve"> 1 %) </w:t>
      </w:r>
    </w:p>
    <w:p w:rsidR="003414E0" w:rsidRPr="00CE35F3" w:rsidRDefault="003414E0" w:rsidP="003414E0">
      <w:pPr>
        <w:pStyle w:val="ListParagraph"/>
        <w:widowControl w:val="0"/>
        <w:numPr>
          <w:ilvl w:val="0"/>
          <w:numId w:val="7"/>
        </w:numPr>
        <w:autoSpaceDE w:val="0"/>
        <w:autoSpaceDN w:val="0"/>
        <w:spacing w:after="0" w:line="480" w:lineRule="auto"/>
        <w:ind w:left="567"/>
        <w:contextualSpacing w:val="0"/>
        <w:jc w:val="both"/>
        <w:rPr>
          <w:rFonts w:asciiTheme="majorBidi" w:hAnsiTheme="majorBidi" w:cstheme="majorBidi"/>
          <w:sz w:val="24"/>
          <w:szCs w:val="24"/>
        </w:rPr>
      </w:pPr>
      <w:proofErr w:type="spellStart"/>
      <w:r w:rsidRPr="00CE35F3">
        <w:rPr>
          <w:rFonts w:asciiTheme="majorBidi" w:hAnsiTheme="majorBidi" w:cstheme="majorBidi"/>
          <w:sz w:val="24"/>
          <w:szCs w:val="24"/>
        </w:rPr>
        <w:t>Pengujian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hipotesis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kriteria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berikut</w:t>
      </w:r>
      <w:proofErr w:type="spellEnd"/>
      <w:r w:rsidRPr="00CE35F3">
        <w:rPr>
          <w:rFonts w:asciiTheme="majorBidi" w:hAnsiTheme="majorBidi" w:cstheme="majorBidi"/>
          <w:sz w:val="24"/>
          <w:szCs w:val="24"/>
        </w:rPr>
        <w:t>:</w:t>
      </w:r>
    </w:p>
    <w:p w:rsidR="003414E0" w:rsidRPr="00CE35F3" w:rsidRDefault="003414E0" w:rsidP="003414E0">
      <w:pPr>
        <w:pStyle w:val="ListParagraph"/>
        <w:spacing w:line="480" w:lineRule="auto"/>
        <w:ind w:left="567"/>
        <w:rPr>
          <w:rFonts w:asciiTheme="majorBidi" w:hAnsiTheme="majorBidi" w:cstheme="majorBidi"/>
          <w:sz w:val="24"/>
          <w:szCs w:val="24"/>
        </w:rPr>
      </w:pPr>
      <w:proofErr w:type="spellStart"/>
      <w:r w:rsidRPr="00CE35F3">
        <w:rPr>
          <w:rFonts w:asciiTheme="majorBidi" w:hAnsiTheme="majorBidi" w:cstheme="majorBidi"/>
          <w:sz w:val="24"/>
          <w:szCs w:val="24"/>
        </w:rPr>
        <w:t>Jika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w:t>
      </w:r>
      <w:r w:rsidRPr="00CE35F3">
        <w:rPr>
          <w:rFonts w:asciiTheme="majorBidi" w:hAnsiTheme="majorBidi" w:cstheme="majorBidi"/>
          <w:sz w:val="24"/>
          <w:szCs w:val="24"/>
          <w:vertAlign w:val="subscript"/>
        </w:rPr>
        <w:t>hitung</w:t>
      </w:r>
      <w:proofErr w:type="spellEnd"/>
      <w:r w:rsidRPr="00CE35F3">
        <w:rPr>
          <w:rFonts w:asciiTheme="majorBidi" w:hAnsiTheme="majorBidi" w:cstheme="majorBidi"/>
          <w:sz w:val="24"/>
          <w:szCs w:val="24"/>
        </w:rPr>
        <w:t xml:space="preserve"> &lt; </w:t>
      </w:r>
      <w:proofErr w:type="spellStart"/>
      <w:r w:rsidRPr="00CE35F3">
        <w:rPr>
          <w:rFonts w:asciiTheme="majorBidi" w:hAnsiTheme="majorBidi" w:cstheme="majorBidi"/>
          <w:sz w:val="24"/>
          <w:szCs w:val="24"/>
        </w:rPr>
        <w:t>t</w:t>
      </w:r>
      <w:r w:rsidRPr="00CE35F3">
        <w:rPr>
          <w:rFonts w:asciiTheme="majorBidi" w:hAnsiTheme="majorBidi" w:cstheme="majorBidi"/>
          <w:sz w:val="24"/>
          <w:szCs w:val="24"/>
          <w:vertAlign w:val="subscript"/>
        </w:rPr>
        <w:t>hitung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maka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hipotesis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diterima</w:t>
      </w:r>
      <w:proofErr w:type="spellEnd"/>
    </w:p>
    <w:p w:rsidR="003414E0" w:rsidRDefault="003414E0" w:rsidP="003414E0">
      <w:pPr>
        <w:pStyle w:val="ListParagraph"/>
        <w:spacing w:line="480" w:lineRule="auto"/>
        <w:ind w:left="567"/>
        <w:rPr>
          <w:rFonts w:asciiTheme="majorBidi" w:hAnsiTheme="majorBidi" w:cstheme="majorBidi"/>
          <w:sz w:val="24"/>
          <w:szCs w:val="24"/>
        </w:rPr>
      </w:pPr>
      <w:proofErr w:type="spellStart"/>
      <w:r w:rsidRPr="00CE35F3">
        <w:rPr>
          <w:rFonts w:asciiTheme="majorBidi" w:hAnsiTheme="majorBidi" w:cstheme="majorBidi"/>
          <w:sz w:val="24"/>
          <w:szCs w:val="24"/>
        </w:rPr>
        <w:t>Jika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w:t>
      </w:r>
      <w:r w:rsidRPr="00CE35F3">
        <w:rPr>
          <w:rFonts w:asciiTheme="majorBidi" w:hAnsiTheme="majorBidi" w:cstheme="majorBidi"/>
          <w:sz w:val="24"/>
          <w:szCs w:val="24"/>
          <w:vertAlign w:val="subscript"/>
        </w:rPr>
        <w:t>hitung</w:t>
      </w:r>
      <w:proofErr w:type="spellEnd"/>
      <w:r w:rsidRPr="00CE35F3">
        <w:rPr>
          <w:rFonts w:asciiTheme="majorBidi" w:hAnsiTheme="majorBidi" w:cstheme="majorBidi"/>
          <w:sz w:val="24"/>
          <w:szCs w:val="24"/>
        </w:rPr>
        <w:t xml:space="preserve"> &gt; </w:t>
      </w:r>
      <w:proofErr w:type="spellStart"/>
      <w:r w:rsidRPr="00CE35F3">
        <w:rPr>
          <w:rFonts w:asciiTheme="majorBidi" w:hAnsiTheme="majorBidi" w:cstheme="majorBidi"/>
          <w:sz w:val="24"/>
          <w:szCs w:val="24"/>
        </w:rPr>
        <w:t>t</w:t>
      </w:r>
      <w:r w:rsidRPr="00CE35F3">
        <w:rPr>
          <w:rFonts w:asciiTheme="majorBidi" w:hAnsiTheme="majorBidi" w:cstheme="majorBidi"/>
          <w:sz w:val="24"/>
          <w:szCs w:val="24"/>
          <w:vertAlign w:val="subscript"/>
        </w:rPr>
        <w:t>hitung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maka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hipotesis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ditolak</w:t>
      </w:r>
      <w:proofErr w:type="spellEnd"/>
    </w:p>
    <w:p w:rsidR="00185376" w:rsidRDefault="00185376"/>
    <w:sectPr w:rsidR="00185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36BB0"/>
    <w:multiLevelType w:val="multilevel"/>
    <w:tmpl w:val="41A82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F46A50"/>
    <w:multiLevelType w:val="hybridMultilevel"/>
    <w:tmpl w:val="90A453AA"/>
    <w:lvl w:ilvl="0" w:tplc="B12C93C0">
      <w:start w:val="1"/>
      <w:numFmt w:val="upperRoman"/>
      <w:lvlText w:val="%1."/>
      <w:lvlJc w:val="left"/>
      <w:pPr>
        <w:ind w:left="955" w:hanging="360"/>
      </w:pPr>
      <w:rPr>
        <w:rFonts w:ascii="Times New Roman" w:eastAsia="Times New Roman" w:hAnsi="Times New Roman" w:cs="Times New Roman" w:hint="default"/>
        <w:b/>
        <w:bCs/>
        <w:w w:val="99"/>
        <w:sz w:val="24"/>
        <w:szCs w:val="24"/>
        <w:lang w:val="id" w:eastAsia="en-US" w:bidi="ar-SA"/>
      </w:rPr>
    </w:lvl>
    <w:lvl w:ilvl="1" w:tplc="D7D46B2C">
      <w:start w:val="1"/>
      <w:numFmt w:val="decimal"/>
      <w:lvlText w:val="%2."/>
      <w:lvlJc w:val="left"/>
      <w:pPr>
        <w:ind w:left="955" w:hanging="360"/>
      </w:pPr>
      <w:rPr>
        <w:rFonts w:ascii="Times New Roman" w:eastAsia="Times New Roman" w:hAnsi="Times New Roman" w:cs="Times New Roman" w:hint="default"/>
        <w:b/>
        <w:bCs/>
        <w:w w:val="99"/>
        <w:sz w:val="24"/>
        <w:szCs w:val="24"/>
        <w:lang w:val="id" w:eastAsia="en-US" w:bidi="ar-SA"/>
      </w:rPr>
    </w:lvl>
    <w:lvl w:ilvl="2" w:tplc="EC88ABCA">
      <w:start w:val="1"/>
      <w:numFmt w:val="lowerLetter"/>
      <w:lvlText w:val="%3."/>
      <w:lvlJc w:val="left"/>
      <w:pPr>
        <w:ind w:left="955" w:hanging="360"/>
      </w:pPr>
      <w:rPr>
        <w:rFonts w:asciiTheme="majorBidi" w:eastAsia="Times New Roman" w:hAnsiTheme="majorBidi" w:cstheme="majorBidi" w:hint="default"/>
        <w:spacing w:val="-1"/>
        <w:w w:val="99"/>
        <w:sz w:val="24"/>
        <w:szCs w:val="24"/>
        <w:lang w:val="id" w:eastAsia="en-US" w:bidi="ar-SA"/>
      </w:rPr>
    </w:lvl>
    <w:lvl w:ilvl="3" w:tplc="E8021F2C">
      <w:start w:val="1"/>
      <w:numFmt w:val="decimal"/>
      <w:lvlText w:val="%4)"/>
      <w:lvlJc w:val="left"/>
      <w:pPr>
        <w:ind w:left="1495" w:hanging="540"/>
      </w:pPr>
      <w:rPr>
        <w:rFonts w:ascii="Times New Roman" w:eastAsia="Times New Roman" w:hAnsi="Times New Roman" w:cs="Times New Roman" w:hint="default"/>
        <w:w w:val="99"/>
        <w:sz w:val="24"/>
        <w:szCs w:val="24"/>
        <w:lang w:val="id" w:eastAsia="en-US" w:bidi="ar-SA"/>
      </w:rPr>
    </w:lvl>
    <w:lvl w:ilvl="4" w:tplc="07D4CD00">
      <w:start w:val="1"/>
      <w:numFmt w:val="lowerLetter"/>
      <w:lvlText w:val="%5."/>
      <w:lvlJc w:val="left"/>
      <w:pPr>
        <w:ind w:left="4326" w:hanging="540"/>
      </w:pPr>
      <w:rPr>
        <w:rFonts w:asciiTheme="majorBidi" w:eastAsiaTheme="minorHAnsi" w:hAnsiTheme="majorBidi" w:cstheme="majorBidi"/>
        <w:b w:val="0"/>
        <w:bCs w:val="0"/>
        <w:lang w:val="id" w:eastAsia="en-US" w:bidi="ar-SA"/>
      </w:rPr>
    </w:lvl>
    <w:lvl w:ilvl="5" w:tplc="ECC62BAE">
      <w:numFmt w:val="bullet"/>
      <w:lvlText w:val="•"/>
      <w:lvlJc w:val="left"/>
      <w:pPr>
        <w:ind w:left="5268" w:hanging="540"/>
      </w:pPr>
      <w:rPr>
        <w:rFonts w:hint="default"/>
        <w:lang w:val="id" w:eastAsia="en-US" w:bidi="ar-SA"/>
      </w:rPr>
    </w:lvl>
    <w:lvl w:ilvl="6" w:tplc="F64426DC">
      <w:numFmt w:val="bullet"/>
      <w:lvlText w:val="•"/>
      <w:lvlJc w:val="left"/>
      <w:pPr>
        <w:ind w:left="6211" w:hanging="540"/>
      </w:pPr>
      <w:rPr>
        <w:rFonts w:hint="default"/>
        <w:lang w:val="id" w:eastAsia="en-US" w:bidi="ar-SA"/>
      </w:rPr>
    </w:lvl>
    <w:lvl w:ilvl="7" w:tplc="11762818">
      <w:numFmt w:val="bullet"/>
      <w:lvlText w:val="•"/>
      <w:lvlJc w:val="left"/>
      <w:pPr>
        <w:ind w:left="7153" w:hanging="540"/>
      </w:pPr>
      <w:rPr>
        <w:rFonts w:hint="default"/>
        <w:lang w:val="id" w:eastAsia="en-US" w:bidi="ar-SA"/>
      </w:rPr>
    </w:lvl>
    <w:lvl w:ilvl="8" w:tplc="68C4AF08">
      <w:numFmt w:val="bullet"/>
      <w:lvlText w:val="•"/>
      <w:lvlJc w:val="left"/>
      <w:pPr>
        <w:ind w:left="8095" w:hanging="540"/>
      </w:pPr>
      <w:rPr>
        <w:rFonts w:hint="default"/>
        <w:lang w:val="id" w:eastAsia="en-US" w:bidi="ar-SA"/>
      </w:rPr>
    </w:lvl>
  </w:abstractNum>
  <w:abstractNum w:abstractNumId="2">
    <w:nsid w:val="2061648F"/>
    <w:multiLevelType w:val="multilevel"/>
    <w:tmpl w:val="8F66A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4963D9E"/>
    <w:multiLevelType w:val="hybridMultilevel"/>
    <w:tmpl w:val="1D221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81D17"/>
    <w:multiLevelType w:val="hybridMultilevel"/>
    <w:tmpl w:val="589CDBA2"/>
    <w:lvl w:ilvl="0" w:tplc="8EAE1568">
      <w:start w:val="1"/>
      <w:numFmt w:val="upperLetter"/>
      <w:lvlText w:val="%1."/>
      <w:lvlJc w:val="left"/>
      <w:pPr>
        <w:ind w:left="696" w:hanging="360"/>
      </w:pPr>
      <w:rPr>
        <w:rFonts w:ascii="Times New Roman" w:eastAsia="Times New Roman" w:hAnsi="Times New Roman" w:cs="Times New Roman" w:hint="default"/>
        <w:b/>
        <w:bCs/>
        <w:spacing w:val="-1"/>
        <w:w w:val="100"/>
        <w:sz w:val="24"/>
        <w:szCs w:val="24"/>
        <w:lang w:eastAsia="en-US" w:bidi="ar-SA"/>
      </w:rPr>
    </w:lvl>
    <w:lvl w:ilvl="1" w:tplc="AB86D61A">
      <w:start w:val="1"/>
      <w:numFmt w:val="decimal"/>
      <w:lvlText w:val="%2."/>
      <w:lvlJc w:val="left"/>
      <w:pPr>
        <w:ind w:left="1123" w:hanging="360"/>
      </w:pPr>
      <w:rPr>
        <w:rFonts w:ascii="Times New Roman" w:eastAsia="Times New Roman" w:hAnsi="Times New Roman" w:cs="Times New Roman" w:hint="default"/>
        <w:b/>
        <w:bCs/>
        <w:w w:val="100"/>
        <w:sz w:val="24"/>
        <w:szCs w:val="24"/>
        <w:lang w:eastAsia="en-US" w:bidi="ar-SA"/>
      </w:rPr>
    </w:lvl>
    <w:lvl w:ilvl="2" w:tplc="61624004">
      <w:start w:val="1"/>
      <w:numFmt w:val="lowerLetter"/>
      <w:lvlText w:val="%3."/>
      <w:lvlJc w:val="left"/>
      <w:pPr>
        <w:ind w:left="1329" w:hanging="286"/>
      </w:pPr>
      <w:rPr>
        <w:rFonts w:ascii="Times New Roman" w:eastAsia="Times New Roman" w:hAnsi="Times New Roman" w:cs="Times New Roman" w:hint="default"/>
        <w:b/>
        <w:bCs/>
        <w:w w:val="100"/>
        <w:sz w:val="24"/>
        <w:szCs w:val="24"/>
        <w:lang w:eastAsia="en-US" w:bidi="ar-SA"/>
      </w:rPr>
    </w:lvl>
    <w:lvl w:ilvl="3" w:tplc="31EA3336">
      <w:start w:val="1"/>
      <w:numFmt w:val="decimal"/>
      <w:lvlText w:val="%4)"/>
      <w:lvlJc w:val="left"/>
      <w:pPr>
        <w:ind w:left="2047" w:hanging="365"/>
      </w:pPr>
      <w:rPr>
        <w:w w:val="100"/>
        <w:lang w:eastAsia="en-US" w:bidi="ar-SA"/>
      </w:rPr>
    </w:lvl>
    <w:lvl w:ilvl="4" w:tplc="29EEFFC0">
      <w:numFmt w:val="bullet"/>
      <w:lvlText w:val="•"/>
      <w:lvlJc w:val="left"/>
      <w:pPr>
        <w:ind w:left="1240" w:hanging="365"/>
      </w:pPr>
      <w:rPr>
        <w:lang w:eastAsia="en-US" w:bidi="ar-SA"/>
      </w:rPr>
    </w:lvl>
    <w:lvl w:ilvl="5" w:tplc="24F2AB68">
      <w:numFmt w:val="bullet"/>
      <w:lvlText w:val="•"/>
      <w:lvlJc w:val="left"/>
      <w:pPr>
        <w:ind w:left="1320" w:hanging="365"/>
      </w:pPr>
      <w:rPr>
        <w:lang w:eastAsia="en-US" w:bidi="ar-SA"/>
      </w:rPr>
    </w:lvl>
    <w:lvl w:ilvl="6" w:tplc="65189FFA">
      <w:numFmt w:val="bullet"/>
      <w:lvlText w:val="•"/>
      <w:lvlJc w:val="left"/>
      <w:pPr>
        <w:ind w:left="1480" w:hanging="365"/>
      </w:pPr>
      <w:rPr>
        <w:lang w:eastAsia="en-US" w:bidi="ar-SA"/>
      </w:rPr>
    </w:lvl>
    <w:lvl w:ilvl="7" w:tplc="E4809BD6">
      <w:numFmt w:val="bullet"/>
      <w:lvlText w:val="•"/>
      <w:lvlJc w:val="left"/>
      <w:pPr>
        <w:ind w:left="1620" w:hanging="365"/>
      </w:pPr>
      <w:rPr>
        <w:lang w:eastAsia="en-US" w:bidi="ar-SA"/>
      </w:rPr>
    </w:lvl>
    <w:lvl w:ilvl="8" w:tplc="F328D73A">
      <w:numFmt w:val="bullet"/>
      <w:lvlText w:val="•"/>
      <w:lvlJc w:val="left"/>
      <w:pPr>
        <w:ind w:left="2040" w:hanging="365"/>
      </w:pPr>
      <w:rPr>
        <w:lang w:eastAsia="en-US" w:bidi="ar-SA"/>
      </w:rPr>
    </w:lvl>
  </w:abstractNum>
  <w:abstractNum w:abstractNumId="5">
    <w:nsid w:val="45E95010"/>
    <w:multiLevelType w:val="hybridMultilevel"/>
    <w:tmpl w:val="08D63410"/>
    <w:lvl w:ilvl="0" w:tplc="04090017">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A47A5F5A">
      <w:start w:val="1"/>
      <w:numFmt w:val="decimal"/>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9934C6"/>
    <w:multiLevelType w:val="hybridMultilevel"/>
    <w:tmpl w:val="9BA6DEC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ciL/blh8BjaOyhIT+v8TjBMhAKKZqk7+QF5ncjRc6z/smztxAnjRm2Exd2ENp9OAvuHzHY7XGNbqBbgXF/9lkQ==" w:salt="sP4UHq7fA/pSzoDeOobY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E0"/>
    <w:rsid w:val="00185376"/>
    <w:rsid w:val="00245176"/>
    <w:rsid w:val="0034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C7D7A-23CF-4A8C-9CBD-1A0AF652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4E0"/>
  </w:style>
  <w:style w:type="paragraph" w:styleId="Heading1">
    <w:name w:val="heading 1"/>
    <w:basedOn w:val="Normal"/>
    <w:link w:val="Heading1Char"/>
    <w:uiPriority w:val="1"/>
    <w:qFormat/>
    <w:rsid w:val="003414E0"/>
    <w:pPr>
      <w:widowControl w:val="0"/>
      <w:autoSpaceDE w:val="0"/>
      <w:autoSpaceDN w:val="0"/>
      <w:spacing w:before="5" w:after="0" w:line="240" w:lineRule="auto"/>
      <w:ind w:left="2394"/>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3414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14E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3414E0"/>
    <w:rPr>
      <w:rFonts w:asciiTheme="majorHAnsi" w:eastAsiaTheme="majorEastAsia" w:hAnsiTheme="majorHAnsi" w:cstheme="majorBidi"/>
      <w:b/>
      <w:bCs/>
      <w:color w:val="4F81BD" w:themeColor="accent1"/>
      <w:sz w:val="26"/>
      <w:szCs w:val="26"/>
    </w:rPr>
  </w:style>
  <w:style w:type="table" w:styleId="TableGrid">
    <w:name w:val="Table Grid"/>
    <w:aliases w:val="Tabel"/>
    <w:basedOn w:val="TableNormal"/>
    <w:uiPriority w:val="59"/>
    <w:rsid w:val="0034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CxSp,Body of text+1,Body of text+2,Body of text+3,List Paragraph11,Medium Grid 1 - Accent 21,Colorful List - Accent 11,Body of text1,Body of text2,Body of text3,Body of text4,Body of text5,rpp3"/>
    <w:basedOn w:val="Normal"/>
    <w:link w:val="ListParagraphChar"/>
    <w:uiPriority w:val="1"/>
    <w:qFormat/>
    <w:rsid w:val="003414E0"/>
    <w:pPr>
      <w:ind w:left="720"/>
      <w:contextualSpacing/>
    </w:pPr>
  </w:style>
  <w:style w:type="character" w:customStyle="1" w:styleId="ListParagraphChar">
    <w:name w:val="List Paragraph Char"/>
    <w:aliases w:val="Body of text Char,List Paragraph1 Char,Body of textCxSp Char,Body of text+1 Char,Body of text+2 Char,Body of text+3 Char,List Paragraph11 Char,Medium Grid 1 - Accent 21 Char,Colorful List - Accent 11 Char,Body of text1 Char,rpp3 Char"/>
    <w:link w:val="ListParagraph"/>
    <w:uiPriority w:val="1"/>
    <w:qFormat/>
    <w:locked/>
    <w:rsid w:val="003414E0"/>
  </w:style>
  <w:style w:type="paragraph" w:styleId="BodyText">
    <w:name w:val="Body Text"/>
    <w:basedOn w:val="Normal"/>
    <w:link w:val="BodyTextChar"/>
    <w:uiPriority w:val="1"/>
    <w:qFormat/>
    <w:rsid w:val="003414E0"/>
    <w:pPr>
      <w:widowControl w:val="0"/>
      <w:autoSpaceDE w:val="0"/>
      <w:autoSpaceDN w:val="0"/>
      <w:spacing w:after="0" w:line="240" w:lineRule="auto"/>
    </w:pPr>
    <w:rPr>
      <w:rFonts w:ascii="Times New Roman" w:eastAsia="Times New Roman" w:hAnsi="Times New Roman" w:cs="Times New Roman"/>
      <w:sz w:val="23"/>
      <w:szCs w:val="23"/>
      <w:lang w:val="id"/>
    </w:rPr>
  </w:style>
  <w:style w:type="character" w:customStyle="1" w:styleId="BodyTextChar">
    <w:name w:val="Body Text Char"/>
    <w:basedOn w:val="DefaultParagraphFont"/>
    <w:link w:val="BodyText"/>
    <w:uiPriority w:val="1"/>
    <w:rsid w:val="003414E0"/>
    <w:rPr>
      <w:rFonts w:ascii="Times New Roman" w:eastAsia="Times New Roman" w:hAnsi="Times New Roman" w:cs="Times New Roman"/>
      <w:sz w:val="23"/>
      <w:szCs w:val="23"/>
      <w:lang w:val="id"/>
    </w:rPr>
  </w:style>
  <w:style w:type="paragraph" w:customStyle="1" w:styleId="TableParagraph">
    <w:name w:val="Table Paragraph"/>
    <w:basedOn w:val="Normal"/>
    <w:uiPriority w:val="1"/>
    <w:qFormat/>
    <w:rsid w:val="003414E0"/>
    <w:pPr>
      <w:widowControl w:val="0"/>
      <w:autoSpaceDE w:val="0"/>
      <w:autoSpaceDN w:val="0"/>
      <w:spacing w:after="0" w:line="208" w:lineRule="exact"/>
      <w:jc w:val="right"/>
    </w:pPr>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341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4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1793</Words>
  <Characters>10226</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2026-02-23T03:38:00Z</dcterms:created>
  <dcterms:modified xsi:type="dcterms:W3CDTF">2026-02-23T03:38:00Z</dcterms:modified>
</cp:coreProperties>
</file>