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B6B" w:rsidRDefault="00003B6B" w:rsidP="00003B6B">
      <w:pPr>
        <w:pStyle w:val="Heading1"/>
        <w:spacing w:after="240"/>
        <w:ind w:left="142"/>
        <w:jc w:val="center"/>
      </w:pPr>
      <w:bookmarkStart w:id="0" w:name="_Toc207159609"/>
      <w:bookmarkStart w:id="1" w:name="_Toc207160178"/>
      <w:bookmarkStart w:id="2" w:name="_GoBack"/>
      <w:bookmarkEnd w:id="2"/>
      <w:r>
        <w:t>BAB IV</w:t>
      </w:r>
      <w:bookmarkEnd w:id="0"/>
      <w:bookmarkEnd w:id="1"/>
    </w:p>
    <w:p w:rsidR="00003B6B" w:rsidRDefault="00003B6B" w:rsidP="00003B6B">
      <w:pPr>
        <w:pStyle w:val="Heading1"/>
        <w:spacing w:after="240"/>
        <w:ind w:left="142"/>
        <w:jc w:val="center"/>
      </w:pPr>
      <w:bookmarkStart w:id="3" w:name="_Toc207159610"/>
      <w:bookmarkStart w:id="4" w:name="_Toc207160179"/>
      <w:r>
        <w:t>HASIL PENELITIAN DAN PEMBAHASAN</w:t>
      </w:r>
      <w:bookmarkEnd w:id="3"/>
      <w:bookmarkEnd w:id="4"/>
    </w:p>
    <w:p w:rsidR="00003B6B" w:rsidRPr="00C3637A" w:rsidRDefault="00003B6B" w:rsidP="00003B6B">
      <w:pPr>
        <w:pStyle w:val="Heading2"/>
        <w:numPr>
          <w:ilvl w:val="1"/>
          <w:numId w:val="33"/>
        </w:numPr>
        <w:spacing w:after="240"/>
        <w:ind w:left="426"/>
        <w:rPr>
          <w:rFonts w:ascii="Times New Roman" w:hAnsi="Times New Roman" w:cs="Times New Roman"/>
          <w:color w:val="auto"/>
          <w:sz w:val="24"/>
        </w:rPr>
      </w:pPr>
      <w:r>
        <w:rPr>
          <w:rFonts w:ascii="Times New Roman" w:hAnsi="Times New Roman" w:cs="Times New Roman"/>
          <w:color w:val="auto"/>
          <w:sz w:val="24"/>
        </w:rPr>
        <w:t xml:space="preserve"> </w:t>
      </w:r>
      <w:bookmarkStart w:id="5" w:name="_Toc207159611"/>
      <w:bookmarkStart w:id="6" w:name="_Toc207160180"/>
      <w:r w:rsidRPr="00C3637A">
        <w:rPr>
          <w:rFonts w:ascii="Times New Roman" w:hAnsi="Times New Roman" w:cs="Times New Roman"/>
          <w:color w:val="auto"/>
          <w:sz w:val="24"/>
        </w:rPr>
        <w:t>Hasil Penelitian</w:t>
      </w:r>
      <w:bookmarkEnd w:id="5"/>
      <w:bookmarkEnd w:id="6"/>
    </w:p>
    <w:p w:rsidR="00003B6B" w:rsidRPr="00297F0F" w:rsidRDefault="00003B6B" w:rsidP="00003B6B">
      <w:pPr>
        <w:pStyle w:val="ListParagraph"/>
        <w:numPr>
          <w:ilvl w:val="2"/>
          <w:numId w:val="42"/>
        </w:numPr>
        <w:spacing w:after="0" w:line="480" w:lineRule="auto"/>
        <w:ind w:left="851"/>
        <w:jc w:val="both"/>
        <w:rPr>
          <w:rFonts w:asciiTheme="majorBidi" w:hAnsiTheme="majorBidi" w:cstheme="majorBidi"/>
          <w:b/>
          <w:bCs/>
          <w:sz w:val="24"/>
          <w:szCs w:val="24"/>
        </w:rPr>
      </w:pPr>
      <w:r w:rsidRPr="00297F0F">
        <w:rPr>
          <w:rFonts w:asciiTheme="majorBidi" w:hAnsiTheme="majorBidi" w:cstheme="majorBidi"/>
          <w:b/>
          <w:bCs/>
          <w:sz w:val="24"/>
          <w:szCs w:val="24"/>
        </w:rPr>
        <w:t>Uji Validitas</w:t>
      </w:r>
    </w:p>
    <w:p w:rsidR="00003B6B" w:rsidRPr="00297F0F" w:rsidRDefault="00003B6B" w:rsidP="00003B6B">
      <w:pPr>
        <w:pStyle w:val="ListParagraph"/>
        <w:numPr>
          <w:ilvl w:val="3"/>
          <w:numId w:val="42"/>
        </w:numPr>
        <w:spacing w:after="0" w:line="480" w:lineRule="auto"/>
        <w:ind w:left="993"/>
        <w:jc w:val="both"/>
        <w:rPr>
          <w:rFonts w:asciiTheme="majorBidi" w:hAnsiTheme="majorBidi" w:cstheme="majorBidi"/>
          <w:b/>
          <w:bCs/>
          <w:sz w:val="24"/>
          <w:szCs w:val="24"/>
        </w:rPr>
      </w:pPr>
      <w:r>
        <w:rPr>
          <w:rFonts w:asciiTheme="majorBidi" w:hAnsiTheme="majorBidi" w:cstheme="majorBidi"/>
          <w:b/>
          <w:bCs/>
          <w:sz w:val="24"/>
          <w:szCs w:val="24"/>
        </w:rPr>
        <w:t xml:space="preserve">Uji Validitas Data </w:t>
      </w:r>
      <w:r w:rsidRPr="00F24EF1">
        <w:rPr>
          <w:rFonts w:asciiTheme="majorBidi" w:hAnsiTheme="majorBidi" w:cstheme="majorBidi"/>
          <w:b/>
          <w:bCs/>
          <w:i/>
          <w:iCs/>
          <w:sz w:val="24"/>
          <w:szCs w:val="24"/>
        </w:rPr>
        <w:t>Pretest</w:t>
      </w:r>
    </w:p>
    <w:p w:rsidR="00003B6B" w:rsidRDefault="00003B6B" w:rsidP="00003B6B">
      <w:pPr>
        <w:spacing w:after="0" w:line="240" w:lineRule="auto"/>
        <w:jc w:val="center"/>
        <w:rPr>
          <w:rFonts w:asciiTheme="majorBidi" w:hAnsiTheme="majorBidi" w:cstheme="majorBidi"/>
          <w:i/>
          <w:iCs/>
          <w:sz w:val="24"/>
          <w:szCs w:val="24"/>
        </w:rPr>
      </w:pPr>
      <w:r w:rsidRPr="00297F0F">
        <w:rPr>
          <w:rFonts w:asciiTheme="majorBidi" w:hAnsiTheme="majorBidi" w:cstheme="majorBidi"/>
          <w:sz w:val="24"/>
          <w:szCs w:val="24"/>
        </w:rPr>
        <w:t>Tabel 4.1 Hasil Per</w:t>
      </w:r>
      <w:r>
        <w:rPr>
          <w:rFonts w:asciiTheme="majorBidi" w:hAnsiTheme="majorBidi" w:cstheme="majorBidi"/>
          <w:sz w:val="24"/>
          <w:szCs w:val="24"/>
        </w:rPr>
        <w:t xml:space="preserve">hitungan Uji Validitas Data </w:t>
      </w:r>
      <w:r w:rsidRPr="00A47473">
        <w:rPr>
          <w:rFonts w:asciiTheme="majorBidi" w:hAnsiTheme="majorBidi" w:cstheme="majorBidi"/>
          <w:i/>
          <w:iCs/>
          <w:sz w:val="24"/>
          <w:szCs w:val="24"/>
        </w:rPr>
        <w:t>Pretest</w:t>
      </w:r>
    </w:p>
    <w:tbl>
      <w:tblPr>
        <w:tblW w:w="0" w:type="auto"/>
        <w:jc w:val="center"/>
        <w:tblLook w:val="04A0" w:firstRow="1" w:lastRow="0" w:firstColumn="1" w:lastColumn="0" w:noHBand="0" w:noVBand="1"/>
      </w:tblPr>
      <w:tblGrid>
        <w:gridCol w:w="944"/>
        <w:gridCol w:w="711"/>
        <w:gridCol w:w="711"/>
        <w:gridCol w:w="1230"/>
      </w:tblGrid>
      <w:tr w:rsidR="00003B6B" w:rsidRPr="00F87288" w:rsidTr="003623B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No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 xml:space="preserve">r </w:t>
            </w:r>
            <w:r w:rsidRPr="00F87288">
              <w:rPr>
                <w:rFonts w:ascii="Times New Roman" w:eastAsia="Times New Roman" w:hAnsi="Times New Roman" w:cs="Times New Roman"/>
                <w:color w:val="000000"/>
                <w:vertAlign w:val="subscript"/>
              </w:rPr>
              <w:t>hitung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 xml:space="preserve">r </w:t>
            </w:r>
            <w:r w:rsidRPr="00F87288">
              <w:rPr>
                <w:rFonts w:ascii="Times New Roman" w:eastAsia="Times New Roman" w:hAnsi="Times New Roman" w:cs="Times New Roman"/>
                <w:color w:val="000000"/>
                <w:vertAlign w:val="subscript"/>
              </w:rPr>
              <w:t>tabel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Keterangan</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0,441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3</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0,466</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4</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0,382</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5</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0,382</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6</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0,426</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7</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0,457</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8</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0,489</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9</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0,506</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0,457</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11</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0,600</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0,370</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0,428</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14</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0,409</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0,413</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16</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0,409</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0,377</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lastRenderedPageBreak/>
              <w:t>18</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0,444</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19</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0,427</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r w:rsidR="00003B6B" w:rsidRPr="00F87288"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0,418</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F87288" w:rsidRDefault="00003B6B" w:rsidP="003623BC">
            <w:pPr>
              <w:spacing w:after="0" w:line="240" w:lineRule="auto"/>
              <w:jc w:val="center"/>
              <w:rPr>
                <w:rFonts w:ascii="Times New Roman" w:eastAsia="Times New Roman" w:hAnsi="Times New Roman" w:cs="Times New Roman"/>
                <w:color w:val="000000"/>
              </w:rPr>
            </w:pPr>
            <w:r w:rsidRPr="00F87288">
              <w:rPr>
                <w:rFonts w:ascii="Times New Roman" w:eastAsia="Times New Roman" w:hAnsi="Times New Roman" w:cs="Times New Roman"/>
                <w:color w:val="000000"/>
              </w:rPr>
              <w:t>Valid</w:t>
            </w:r>
          </w:p>
        </w:tc>
      </w:tr>
    </w:tbl>
    <w:p w:rsidR="00003B6B" w:rsidRDefault="00003B6B" w:rsidP="00003B6B">
      <w:pPr>
        <w:spacing w:after="0" w:line="240" w:lineRule="auto"/>
        <w:ind w:firstLine="567"/>
        <w:jc w:val="both"/>
        <w:rPr>
          <w:rFonts w:asciiTheme="majorBidi" w:hAnsiTheme="majorBidi" w:cstheme="majorBidi"/>
          <w:i/>
          <w:iCs/>
          <w:sz w:val="24"/>
          <w:szCs w:val="24"/>
        </w:rPr>
      </w:pPr>
    </w:p>
    <w:p w:rsidR="00003B6B" w:rsidRDefault="00003B6B" w:rsidP="00003B6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Dari tabel 4.1</w:t>
      </w:r>
      <w:r w:rsidRPr="003C24A4">
        <w:rPr>
          <w:rFonts w:asciiTheme="majorBidi" w:hAnsiTheme="majorBidi" w:cstheme="majorBidi"/>
          <w:sz w:val="24"/>
          <w:szCs w:val="24"/>
        </w:rPr>
        <w:t xml:space="preserve"> </w:t>
      </w:r>
      <w:r>
        <w:rPr>
          <w:rFonts w:asciiTheme="majorBidi" w:hAnsiTheme="majorBidi" w:cstheme="majorBidi"/>
          <w:sz w:val="24"/>
          <w:szCs w:val="24"/>
        </w:rPr>
        <w:t xml:space="preserve">telah </w:t>
      </w:r>
      <w:r w:rsidRPr="003C24A4">
        <w:rPr>
          <w:rFonts w:asciiTheme="majorBidi" w:hAnsiTheme="majorBidi" w:cstheme="majorBidi"/>
          <w:sz w:val="24"/>
          <w:szCs w:val="24"/>
        </w:rPr>
        <w:t>dilakukan uji validitas pada variabel has</w:t>
      </w:r>
      <w:r>
        <w:rPr>
          <w:rFonts w:asciiTheme="majorBidi" w:hAnsiTheme="majorBidi" w:cstheme="majorBidi"/>
          <w:sz w:val="24"/>
          <w:szCs w:val="24"/>
        </w:rPr>
        <w:t xml:space="preserve">il belajar menggunakan data </w:t>
      </w:r>
      <w:r w:rsidRPr="008C7C75">
        <w:rPr>
          <w:rFonts w:asciiTheme="majorBidi" w:hAnsiTheme="majorBidi" w:cstheme="majorBidi"/>
          <w:i/>
          <w:iCs/>
          <w:sz w:val="24"/>
          <w:szCs w:val="24"/>
        </w:rPr>
        <w:t>pretest</w:t>
      </w:r>
      <w:r w:rsidRPr="003C24A4">
        <w:rPr>
          <w:rFonts w:asciiTheme="majorBidi" w:hAnsiTheme="majorBidi" w:cstheme="majorBidi"/>
          <w:sz w:val="24"/>
          <w:szCs w:val="24"/>
        </w:rPr>
        <w:t xml:space="preserve"> yang terdiri dari 20 item soal. Validitas merupakan ukuran sejauh mana sebuah instrumen pengukuran benar-benar mengukur </w:t>
      </w:r>
      <w:proofErr w:type="gramStart"/>
      <w:r w:rsidRPr="003C24A4">
        <w:rPr>
          <w:rFonts w:asciiTheme="majorBidi" w:hAnsiTheme="majorBidi" w:cstheme="majorBidi"/>
          <w:sz w:val="24"/>
          <w:szCs w:val="24"/>
        </w:rPr>
        <w:t>apa</w:t>
      </w:r>
      <w:proofErr w:type="gramEnd"/>
      <w:r w:rsidRPr="003C24A4">
        <w:rPr>
          <w:rFonts w:asciiTheme="majorBidi" w:hAnsiTheme="majorBidi" w:cstheme="majorBidi"/>
          <w:sz w:val="24"/>
          <w:szCs w:val="24"/>
        </w:rPr>
        <w:t xml:space="preserve"> yang seharusnya diukur. Uji validitas dilakukan untuk menentukan apakah semua item soal tersebut dapat digunakan sebagai alat pengumpulan data dalam penelitian. Hasil uji vali</w:t>
      </w:r>
      <w:r>
        <w:rPr>
          <w:rFonts w:asciiTheme="majorBidi" w:hAnsiTheme="majorBidi" w:cstheme="majorBidi"/>
          <w:sz w:val="24"/>
          <w:szCs w:val="24"/>
        </w:rPr>
        <w:t>ditas menunjukkan bahwa nilai r</w:t>
      </w:r>
      <w:r w:rsidRPr="003C24A4">
        <w:rPr>
          <w:rFonts w:asciiTheme="majorBidi" w:hAnsiTheme="majorBidi" w:cstheme="majorBidi"/>
          <w:sz w:val="24"/>
          <w:szCs w:val="24"/>
          <w:vertAlign w:val="subscript"/>
        </w:rPr>
        <w:t>hitung</w:t>
      </w:r>
      <w:r w:rsidRPr="003C24A4">
        <w:rPr>
          <w:rFonts w:asciiTheme="majorBidi" w:hAnsiTheme="majorBidi" w:cstheme="majorBidi"/>
          <w:sz w:val="24"/>
          <w:szCs w:val="24"/>
        </w:rPr>
        <w:t xml:space="preserve"> (koefisien korelasi) antara variabel hasil belajar dengan instrumen pengukur (20 item soa</w:t>
      </w:r>
      <w:r>
        <w:rPr>
          <w:rFonts w:asciiTheme="majorBidi" w:hAnsiTheme="majorBidi" w:cstheme="majorBidi"/>
          <w:sz w:val="24"/>
          <w:szCs w:val="24"/>
        </w:rPr>
        <w:t>l) lebih besar daripada nilai r</w:t>
      </w:r>
      <w:r w:rsidRPr="003C24A4">
        <w:rPr>
          <w:rFonts w:asciiTheme="majorBidi" w:hAnsiTheme="majorBidi" w:cstheme="majorBidi"/>
          <w:sz w:val="24"/>
          <w:szCs w:val="24"/>
          <w:vertAlign w:val="subscript"/>
        </w:rPr>
        <w:t>tabel</w:t>
      </w:r>
      <w:r w:rsidRPr="003C24A4">
        <w:rPr>
          <w:rFonts w:asciiTheme="majorBidi" w:hAnsiTheme="majorBidi" w:cstheme="majorBidi"/>
          <w:sz w:val="24"/>
          <w:szCs w:val="24"/>
        </w:rPr>
        <w:t xml:space="preserve"> (koefisien korelasi yang ditentukan dalam tabel distribusi statistik). Hal ini menunjukkan bahwa hubungan antara variabel hasil belajar dan item soal tersebut cukup kuat.</w:t>
      </w:r>
    </w:p>
    <w:p w:rsidR="00003B6B" w:rsidRDefault="00003B6B" w:rsidP="00003B6B">
      <w:pPr>
        <w:spacing w:after="0" w:line="480" w:lineRule="auto"/>
        <w:ind w:firstLine="567"/>
        <w:jc w:val="both"/>
        <w:rPr>
          <w:rFonts w:asciiTheme="majorBidi" w:hAnsiTheme="majorBidi" w:cstheme="majorBidi"/>
          <w:sz w:val="24"/>
          <w:szCs w:val="24"/>
        </w:rPr>
      </w:pPr>
      <w:r w:rsidRPr="003C24A4">
        <w:rPr>
          <w:rFonts w:asciiTheme="majorBidi" w:hAnsiTheme="majorBidi" w:cstheme="majorBidi"/>
          <w:sz w:val="24"/>
          <w:szCs w:val="24"/>
        </w:rPr>
        <w:t>Dalam penelitian ini, r</w:t>
      </w:r>
      <w:r w:rsidRPr="003C24A4">
        <w:rPr>
          <w:rFonts w:asciiTheme="majorBidi" w:hAnsiTheme="majorBidi" w:cstheme="majorBidi"/>
          <w:sz w:val="24"/>
          <w:szCs w:val="24"/>
          <w:vertAlign w:val="subscript"/>
        </w:rPr>
        <w:t xml:space="preserve">tabel </w:t>
      </w:r>
      <w:r w:rsidRPr="003C24A4">
        <w:rPr>
          <w:rFonts w:asciiTheme="majorBidi" w:hAnsiTheme="majorBidi" w:cstheme="majorBidi"/>
          <w:sz w:val="24"/>
          <w:szCs w:val="24"/>
        </w:rPr>
        <w:t>yang digunakan memiliki nilai sebesar 0,361 pada taraf signifikansi 95% atau α = 5%. Ini berarti jika nilai r</w:t>
      </w:r>
      <w:r w:rsidRPr="003C24A4">
        <w:rPr>
          <w:rFonts w:asciiTheme="majorBidi" w:hAnsiTheme="majorBidi" w:cstheme="majorBidi"/>
          <w:sz w:val="24"/>
          <w:szCs w:val="24"/>
          <w:vertAlign w:val="subscript"/>
        </w:rPr>
        <w:t>hitung</w:t>
      </w:r>
      <w:r w:rsidRPr="003C24A4">
        <w:rPr>
          <w:rFonts w:asciiTheme="majorBidi" w:hAnsiTheme="majorBidi" w:cstheme="majorBidi"/>
          <w:sz w:val="24"/>
          <w:szCs w:val="24"/>
        </w:rPr>
        <w:t xml:space="preserve"> </w:t>
      </w:r>
      <w:r>
        <w:rPr>
          <w:rFonts w:asciiTheme="majorBidi" w:hAnsiTheme="majorBidi" w:cstheme="majorBidi"/>
          <w:sz w:val="24"/>
          <w:szCs w:val="24"/>
        </w:rPr>
        <w:t>&gt;</w:t>
      </w:r>
      <w:r w:rsidRPr="003C24A4">
        <w:rPr>
          <w:rFonts w:asciiTheme="majorBidi" w:hAnsiTheme="majorBidi" w:cstheme="majorBidi"/>
          <w:sz w:val="24"/>
          <w:szCs w:val="24"/>
        </w:rPr>
        <w:t xml:space="preserve"> 0,361, maka item soal dapat dianggap valid. Dalam konteks ini, karena semua item soal memiliki nilai r</w:t>
      </w:r>
      <w:r w:rsidRPr="003C24A4">
        <w:rPr>
          <w:rFonts w:asciiTheme="majorBidi" w:hAnsiTheme="majorBidi" w:cstheme="majorBidi"/>
          <w:sz w:val="24"/>
          <w:szCs w:val="24"/>
          <w:vertAlign w:val="subscript"/>
        </w:rPr>
        <w:t>hitung</w:t>
      </w:r>
      <w:r>
        <w:rPr>
          <w:rFonts w:asciiTheme="majorBidi" w:hAnsiTheme="majorBidi" w:cstheme="majorBidi"/>
          <w:sz w:val="24"/>
          <w:szCs w:val="24"/>
        </w:rPr>
        <w:t>&gt;</w:t>
      </w:r>
      <w:r w:rsidRPr="003C24A4">
        <w:rPr>
          <w:rFonts w:asciiTheme="majorBidi" w:hAnsiTheme="majorBidi" w:cstheme="majorBidi"/>
          <w:sz w:val="24"/>
          <w:szCs w:val="24"/>
        </w:rPr>
        <w:t xml:space="preserve"> r</w:t>
      </w:r>
      <w:r w:rsidRPr="003C24A4">
        <w:rPr>
          <w:rFonts w:asciiTheme="majorBidi" w:hAnsiTheme="majorBidi" w:cstheme="majorBidi"/>
          <w:sz w:val="24"/>
          <w:szCs w:val="24"/>
          <w:vertAlign w:val="subscript"/>
        </w:rPr>
        <w:t>tabel</w:t>
      </w:r>
      <w:r w:rsidRPr="003C24A4">
        <w:rPr>
          <w:rFonts w:asciiTheme="majorBidi" w:hAnsiTheme="majorBidi" w:cstheme="majorBidi"/>
          <w:sz w:val="24"/>
          <w:szCs w:val="24"/>
        </w:rPr>
        <w:t xml:space="preserve">, maka dapat disimpulkan bahwa semua item soal tersebut valid. Artinya, semua item soal dapat digunakan dalam pengumpulan data dalam penelitian ini. Dengan adanya kesimpulan </w:t>
      </w:r>
      <w:r w:rsidRPr="003C24A4">
        <w:rPr>
          <w:rFonts w:asciiTheme="majorBidi" w:hAnsiTheme="majorBidi" w:cstheme="majorBidi"/>
          <w:sz w:val="24"/>
          <w:szCs w:val="24"/>
        </w:rPr>
        <w:lastRenderedPageBreak/>
        <w:t>bahwa semua item soal valid, maka item-item tersebut dapat digunakan untuk pengambilan keputusan dalam penelitian. Data yang diperoleh dari item soal ini dapat diandalkan dan dijadikan dasar untuk membuat kesimpulan atau mengambil keputusan terkait hasil belajar yang diteliti.</w:t>
      </w:r>
    </w:p>
    <w:p w:rsidR="00003B6B" w:rsidRPr="00297F0F" w:rsidRDefault="00003B6B" w:rsidP="00003B6B">
      <w:pPr>
        <w:pStyle w:val="ListParagraph"/>
        <w:numPr>
          <w:ilvl w:val="3"/>
          <w:numId w:val="42"/>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Uji Validitas Data </w:t>
      </w:r>
      <w:r w:rsidRPr="00ED1698">
        <w:rPr>
          <w:rFonts w:asciiTheme="majorBidi" w:hAnsiTheme="majorBidi" w:cstheme="majorBidi"/>
          <w:b/>
          <w:bCs/>
          <w:i/>
          <w:iCs/>
          <w:sz w:val="24"/>
          <w:szCs w:val="24"/>
        </w:rPr>
        <w:t>Posttest</w:t>
      </w:r>
    </w:p>
    <w:p w:rsidR="00003B6B" w:rsidRPr="003C24A4" w:rsidRDefault="00003B6B" w:rsidP="00003B6B">
      <w:pPr>
        <w:spacing w:after="0" w:line="240" w:lineRule="auto"/>
        <w:jc w:val="center"/>
        <w:rPr>
          <w:rFonts w:asciiTheme="majorBidi" w:hAnsiTheme="majorBidi" w:cstheme="majorBidi"/>
          <w:sz w:val="24"/>
          <w:szCs w:val="24"/>
        </w:rPr>
      </w:pPr>
      <w:r w:rsidRPr="003C24A4">
        <w:rPr>
          <w:rFonts w:asciiTheme="majorBidi" w:hAnsiTheme="majorBidi" w:cstheme="majorBidi"/>
          <w:sz w:val="24"/>
          <w:szCs w:val="24"/>
        </w:rPr>
        <w:t>Tabel 4.2 Hasil Perh</w:t>
      </w:r>
      <w:r>
        <w:rPr>
          <w:rFonts w:asciiTheme="majorBidi" w:hAnsiTheme="majorBidi" w:cstheme="majorBidi"/>
          <w:sz w:val="24"/>
          <w:szCs w:val="24"/>
        </w:rPr>
        <w:t xml:space="preserve">itungan Uji Validitas Data </w:t>
      </w:r>
      <w:r w:rsidRPr="00ED1698">
        <w:rPr>
          <w:rFonts w:asciiTheme="majorBidi" w:hAnsiTheme="majorBidi" w:cstheme="majorBidi"/>
          <w:i/>
          <w:iCs/>
          <w:sz w:val="24"/>
          <w:szCs w:val="24"/>
        </w:rPr>
        <w:t>Posttest</w:t>
      </w:r>
    </w:p>
    <w:tbl>
      <w:tblPr>
        <w:tblW w:w="0" w:type="auto"/>
        <w:jc w:val="center"/>
        <w:tblLook w:val="04A0" w:firstRow="1" w:lastRow="0" w:firstColumn="1" w:lastColumn="0" w:noHBand="0" w:noVBand="1"/>
      </w:tblPr>
      <w:tblGrid>
        <w:gridCol w:w="944"/>
        <w:gridCol w:w="711"/>
        <w:gridCol w:w="711"/>
        <w:gridCol w:w="1230"/>
      </w:tblGrid>
      <w:tr w:rsidR="00003B6B" w:rsidRPr="00E96145" w:rsidTr="003623BC">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No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r</w:t>
            </w:r>
            <w:r w:rsidRPr="00E324F2">
              <w:rPr>
                <w:rFonts w:ascii="Times New Roman" w:eastAsia="Times New Roman" w:hAnsi="Times New Roman" w:cs="Times New Roman"/>
                <w:color w:val="000000"/>
                <w:vertAlign w:val="subscript"/>
                <w:lang w:val="id-ID"/>
              </w:rPr>
              <w:t xml:space="preserve"> hitung</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 xml:space="preserve">r </w:t>
            </w:r>
            <w:r w:rsidRPr="00E324F2">
              <w:rPr>
                <w:rFonts w:ascii="Times New Roman" w:eastAsia="Times New Roman" w:hAnsi="Times New Roman" w:cs="Times New Roman"/>
                <w:color w:val="000000"/>
                <w:vertAlign w:val="subscript"/>
                <w:lang w:val="id-ID"/>
              </w:rPr>
              <w:t>tabel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Keterangan</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0,417</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2</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0,452</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3</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0,482</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4</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0,472</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5</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0,417</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6</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0,521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7</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0,548</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8</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9</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0,472</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10</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0,408</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11</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0,455</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0,592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13</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0,485</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14</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0,374</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15</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0,364</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16</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0,444</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17</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0,453</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lastRenderedPageBreak/>
              <w:t>18</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0,553</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19</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0,511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r w:rsidR="00003B6B" w:rsidRPr="00E96145" w:rsidTr="003623BC">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20</w:t>
            </w:r>
          </w:p>
        </w:tc>
        <w:tc>
          <w:tcPr>
            <w:tcW w:w="0" w:type="auto"/>
            <w:tcBorders>
              <w:top w:val="nil"/>
              <w:left w:val="nil"/>
              <w:bottom w:val="single" w:sz="4" w:space="0" w:color="auto"/>
              <w:right w:val="single" w:sz="4" w:space="0" w:color="auto"/>
            </w:tcBorders>
            <w:shd w:val="clear" w:color="auto" w:fill="auto"/>
            <w:noWrap/>
            <w:vAlign w:val="center"/>
            <w:hideMark/>
          </w:tcPr>
          <w:p w:rsidR="00003B6B" w:rsidRPr="00E96145" w:rsidRDefault="00003B6B" w:rsidP="003623BC">
            <w:pPr>
              <w:spacing w:after="0" w:line="240" w:lineRule="auto"/>
              <w:jc w:val="right"/>
              <w:rPr>
                <w:rFonts w:ascii="Times New Roman" w:eastAsia="Times New Roman" w:hAnsi="Times New Roman" w:cs="Times New Roman"/>
                <w:color w:val="000000"/>
              </w:rPr>
            </w:pPr>
            <w:r w:rsidRPr="00E96145">
              <w:rPr>
                <w:rFonts w:ascii="Times New Roman" w:eastAsia="Times New Roman" w:hAnsi="Times New Roman" w:cs="Times New Roman"/>
                <w:color w:val="000000"/>
              </w:rPr>
              <w:t>0,</w:t>
            </w:r>
            <w:r>
              <w:rPr>
                <w:rFonts w:ascii="Times New Roman" w:eastAsia="Times New Roman" w:hAnsi="Times New Roman" w:cs="Times New Roman"/>
                <w:color w:val="000000"/>
              </w:rPr>
              <w:t>562</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0,361</w:t>
            </w:r>
          </w:p>
        </w:tc>
        <w:tc>
          <w:tcPr>
            <w:tcW w:w="0" w:type="auto"/>
            <w:tcBorders>
              <w:top w:val="nil"/>
              <w:left w:val="nil"/>
              <w:bottom w:val="single" w:sz="4" w:space="0" w:color="auto"/>
              <w:right w:val="single" w:sz="4" w:space="0" w:color="auto"/>
            </w:tcBorders>
            <w:shd w:val="clear" w:color="auto" w:fill="auto"/>
            <w:vAlign w:val="center"/>
            <w:hideMark/>
          </w:tcPr>
          <w:p w:rsidR="00003B6B" w:rsidRPr="00E96145" w:rsidRDefault="00003B6B" w:rsidP="003623BC">
            <w:pPr>
              <w:spacing w:after="0" w:line="240" w:lineRule="auto"/>
              <w:jc w:val="center"/>
              <w:rPr>
                <w:rFonts w:ascii="Times New Roman" w:eastAsia="Times New Roman" w:hAnsi="Times New Roman" w:cs="Times New Roman"/>
                <w:color w:val="000000"/>
              </w:rPr>
            </w:pPr>
            <w:r w:rsidRPr="00E96145">
              <w:rPr>
                <w:rFonts w:ascii="Times New Roman" w:eastAsia="Times New Roman" w:hAnsi="Times New Roman" w:cs="Times New Roman"/>
                <w:color w:val="000000"/>
                <w:lang w:val="id-ID"/>
              </w:rPr>
              <w:t>Valid</w:t>
            </w:r>
          </w:p>
        </w:tc>
      </w:tr>
    </w:tbl>
    <w:p w:rsidR="00003B6B" w:rsidRDefault="00003B6B" w:rsidP="00003B6B">
      <w:pPr>
        <w:spacing w:after="0" w:line="240" w:lineRule="auto"/>
        <w:ind w:firstLine="720"/>
        <w:jc w:val="both"/>
        <w:rPr>
          <w:rFonts w:asciiTheme="majorBidi" w:hAnsiTheme="majorBidi" w:cstheme="majorBidi"/>
          <w:sz w:val="24"/>
          <w:szCs w:val="24"/>
        </w:rPr>
      </w:pPr>
    </w:p>
    <w:p w:rsidR="00003B6B" w:rsidRPr="00297F0F" w:rsidRDefault="00003B6B" w:rsidP="00003B6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Tabel 4.2 di atas menunjukan bahwa</w:t>
      </w:r>
      <w:r w:rsidRPr="00297F0F">
        <w:rPr>
          <w:rFonts w:asciiTheme="majorBidi" w:hAnsiTheme="majorBidi" w:cstheme="majorBidi"/>
          <w:sz w:val="24"/>
          <w:szCs w:val="24"/>
        </w:rPr>
        <w:t xml:space="preserve"> </w:t>
      </w:r>
      <w:r>
        <w:rPr>
          <w:rFonts w:asciiTheme="majorBidi" w:hAnsiTheme="majorBidi" w:cstheme="majorBidi"/>
          <w:sz w:val="24"/>
          <w:szCs w:val="24"/>
        </w:rPr>
        <w:t xml:space="preserve">telah </w:t>
      </w:r>
      <w:r w:rsidRPr="00297F0F">
        <w:rPr>
          <w:rFonts w:asciiTheme="majorBidi" w:hAnsiTheme="majorBidi" w:cstheme="majorBidi"/>
          <w:sz w:val="24"/>
          <w:szCs w:val="24"/>
        </w:rPr>
        <w:t>dilakukan uji validitas pada variabel hasi</w:t>
      </w:r>
      <w:r>
        <w:rPr>
          <w:rFonts w:asciiTheme="majorBidi" w:hAnsiTheme="majorBidi" w:cstheme="majorBidi"/>
          <w:sz w:val="24"/>
          <w:szCs w:val="24"/>
        </w:rPr>
        <w:t xml:space="preserve">l belajar menggunakan data </w:t>
      </w:r>
      <w:r w:rsidRPr="00A47473">
        <w:rPr>
          <w:rFonts w:asciiTheme="majorBidi" w:hAnsiTheme="majorBidi" w:cstheme="majorBidi"/>
          <w:i/>
          <w:iCs/>
          <w:sz w:val="24"/>
          <w:szCs w:val="24"/>
        </w:rPr>
        <w:t>posttest</w:t>
      </w:r>
      <w:r w:rsidRPr="00297F0F">
        <w:rPr>
          <w:rFonts w:asciiTheme="majorBidi" w:hAnsiTheme="majorBidi" w:cstheme="majorBidi"/>
          <w:sz w:val="24"/>
          <w:szCs w:val="24"/>
        </w:rPr>
        <w:t xml:space="preserve"> yang terdiri dari 20 item soal. Validitas merupakan ukuran sejauh mana sebuah instrumen pengukuran benar-benar mengukur </w:t>
      </w:r>
      <w:proofErr w:type="gramStart"/>
      <w:r w:rsidRPr="00297F0F">
        <w:rPr>
          <w:rFonts w:asciiTheme="majorBidi" w:hAnsiTheme="majorBidi" w:cstheme="majorBidi"/>
          <w:sz w:val="24"/>
          <w:szCs w:val="24"/>
        </w:rPr>
        <w:t>apa</w:t>
      </w:r>
      <w:proofErr w:type="gramEnd"/>
      <w:r w:rsidRPr="00297F0F">
        <w:rPr>
          <w:rFonts w:asciiTheme="majorBidi" w:hAnsiTheme="majorBidi" w:cstheme="majorBidi"/>
          <w:sz w:val="24"/>
          <w:szCs w:val="24"/>
        </w:rPr>
        <w:t xml:space="preserve"> yang seharusnya diukur. Uji validitas dilakukan untuk menentukan apakah semua item soal tersebut dapat digunakan sebagai alat pengumpulan data dalam penelitian. Hasil uji vali</w:t>
      </w:r>
      <w:r>
        <w:rPr>
          <w:rFonts w:asciiTheme="majorBidi" w:hAnsiTheme="majorBidi" w:cstheme="majorBidi"/>
          <w:sz w:val="24"/>
          <w:szCs w:val="24"/>
        </w:rPr>
        <w:t>ditas menunjukkan bahwa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(koefisien korelasi) antara variabel hasil belajar dengan instrumen pengukur (20 item soa</w:t>
      </w:r>
      <w:r>
        <w:rPr>
          <w:rFonts w:asciiTheme="majorBidi" w:hAnsiTheme="majorBidi" w:cstheme="majorBidi"/>
          <w:sz w:val="24"/>
          <w:szCs w:val="24"/>
        </w:rPr>
        <w:t>l) lebih besar daripada nilai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(koefisien korelasi yang ditentukan dalam tabel distribusi statistik). Hal ini menunjukkan bahwa hubungan antara variabel hasil belajar dan item soal tersebut cukup kuat.</w:t>
      </w:r>
    </w:p>
    <w:p w:rsidR="00003B6B" w:rsidRPr="00E96145" w:rsidRDefault="00003B6B" w:rsidP="00003B6B">
      <w:pPr>
        <w:spacing w:after="0" w:line="480" w:lineRule="auto"/>
        <w:ind w:firstLine="720"/>
        <w:jc w:val="both"/>
        <w:rPr>
          <w:rFonts w:asciiTheme="majorBidi" w:hAnsiTheme="majorBidi" w:cstheme="majorBidi"/>
        </w:rPr>
      </w:pPr>
      <w:r>
        <w:rPr>
          <w:rFonts w:asciiTheme="majorBidi" w:hAnsiTheme="majorBidi" w:cstheme="majorBidi"/>
          <w:sz w:val="24"/>
          <w:szCs w:val="24"/>
        </w:rPr>
        <w:t>Dalam penelitian ini,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yang digunakan memiliki nilai sebesar 0,361 pada taraf signifikansi 95% atau α</w:t>
      </w:r>
      <w:r>
        <w:rPr>
          <w:rFonts w:asciiTheme="majorBidi" w:hAnsiTheme="majorBidi" w:cstheme="majorBidi"/>
          <w:sz w:val="24"/>
          <w:szCs w:val="24"/>
        </w:rPr>
        <w:t xml:space="preserve"> = 5%. Ini berarti jika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w:t>
      </w:r>
      <w:r>
        <w:rPr>
          <w:rFonts w:asciiTheme="majorBidi" w:hAnsiTheme="majorBidi" w:cstheme="majorBidi"/>
          <w:sz w:val="24"/>
          <w:szCs w:val="24"/>
        </w:rPr>
        <w:t>&gt;</w:t>
      </w:r>
      <w:r w:rsidRPr="00297F0F">
        <w:rPr>
          <w:rFonts w:asciiTheme="majorBidi" w:hAnsiTheme="majorBidi" w:cstheme="majorBidi"/>
          <w:sz w:val="24"/>
          <w:szCs w:val="24"/>
        </w:rPr>
        <w:t xml:space="preserve"> 0,361, maka item soal dapat dianggap valid. Dalam konteks ini, karena s</w:t>
      </w:r>
      <w:r>
        <w:rPr>
          <w:rFonts w:asciiTheme="majorBidi" w:hAnsiTheme="majorBidi" w:cstheme="majorBidi"/>
          <w:sz w:val="24"/>
          <w:szCs w:val="24"/>
        </w:rPr>
        <w:t>emua item soal memiliki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w:t>
      </w:r>
      <w:r>
        <w:rPr>
          <w:rFonts w:asciiTheme="majorBidi" w:hAnsiTheme="majorBidi" w:cstheme="majorBidi"/>
          <w:sz w:val="24"/>
          <w:szCs w:val="24"/>
        </w:rPr>
        <w:t>&gt;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maka dapat disimpulkan bahwa semua item soal tersebut valid. Artinya, semua item soal dapat </w:t>
      </w:r>
      <w:r w:rsidRPr="00297F0F">
        <w:rPr>
          <w:rFonts w:asciiTheme="majorBidi" w:hAnsiTheme="majorBidi" w:cstheme="majorBidi"/>
          <w:sz w:val="24"/>
          <w:szCs w:val="24"/>
        </w:rPr>
        <w:lastRenderedPageBreak/>
        <w:t>digunakan dalam pengumpulan data dalam penelitian ini. Dengan adanya kesimpulan bahwa semua item soal valid, maka item-item tersebut dapat digunakan untuk pengambilan keputusan dalam penelitian. Data yang diperoleh dari item soal ini dapat diandalkan dan dijadikan dasar untuk membuat kesimpulan atau mengambil keputusan terk</w:t>
      </w:r>
      <w:r>
        <w:rPr>
          <w:rFonts w:asciiTheme="majorBidi" w:hAnsiTheme="majorBidi" w:cstheme="majorBidi"/>
          <w:sz w:val="24"/>
          <w:szCs w:val="24"/>
        </w:rPr>
        <w:t>ait hasil belajar yang diteliti</w:t>
      </w:r>
      <w:r w:rsidRPr="00E96145">
        <w:rPr>
          <w:rFonts w:asciiTheme="majorBidi" w:hAnsiTheme="majorBidi" w:cstheme="majorBidi"/>
        </w:rPr>
        <w:t>.</w:t>
      </w:r>
    </w:p>
    <w:p w:rsidR="00003B6B" w:rsidRPr="00297F0F" w:rsidRDefault="00003B6B" w:rsidP="00003B6B">
      <w:pPr>
        <w:pStyle w:val="ListParagraph"/>
        <w:numPr>
          <w:ilvl w:val="2"/>
          <w:numId w:val="42"/>
        </w:numPr>
        <w:spacing w:after="0" w:line="480" w:lineRule="auto"/>
        <w:jc w:val="both"/>
        <w:rPr>
          <w:rFonts w:asciiTheme="majorBidi" w:hAnsiTheme="majorBidi" w:cstheme="majorBidi"/>
          <w:b/>
          <w:bCs/>
          <w:sz w:val="24"/>
          <w:szCs w:val="24"/>
        </w:rPr>
      </w:pPr>
      <w:r w:rsidRPr="00297F0F">
        <w:rPr>
          <w:rFonts w:asciiTheme="majorBidi" w:hAnsiTheme="majorBidi" w:cstheme="majorBidi"/>
          <w:b/>
          <w:bCs/>
          <w:sz w:val="24"/>
          <w:szCs w:val="24"/>
        </w:rPr>
        <w:t>Uji Reliabilitas</w:t>
      </w:r>
    </w:p>
    <w:p w:rsidR="00003B6B" w:rsidRPr="00297F0F" w:rsidRDefault="00003B6B" w:rsidP="00003B6B">
      <w:pPr>
        <w:pStyle w:val="ListParagraph"/>
        <w:numPr>
          <w:ilvl w:val="3"/>
          <w:numId w:val="42"/>
        </w:num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Uji Reliabilitas Data </w:t>
      </w:r>
      <w:r w:rsidRPr="00A47473">
        <w:rPr>
          <w:rFonts w:asciiTheme="majorBidi" w:hAnsiTheme="majorBidi" w:cstheme="majorBidi"/>
          <w:b/>
          <w:bCs/>
          <w:i/>
          <w:iCs/>
          <w:sz w:val="24"/>
          <w:szCs w:val="24"/>
        </w:rPr>
        <w:t>Pretest</w:t>
      </w:r>
    </w:p>
    <w:p w:rsidR="00003B6B" w:rsidRDefault="00003B6B" w:rsidP="00003B6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Untuk menguji reliabilitas soal, maka digunakan rumus </w:t>
      </w:r>
      <w:r>
        <w:rPr>
          <w:rFonts w:asciiTheme="majorBidi" w:hAnsiTheme="majorBidi" w:cstheme="majorBidi"/>
          <w:i/>
          <w:iCs/>
          <w:sz w:val="24"/>
          <w:szCs w:val="24"/>
        </w:rPr>
        <w:t xml:space="preserve">Cronbach Alpha </w:t>
      </w:r>
      <w:r>
        <w:rPr>
          <w:rFonts w:asciiTheme="majorBidi" w:hAnsiTheme="majorBidi" w:cstheme="majorBidi"/>
          <w:sz w:val="24"/>
          <w:szCs w:val="24"/>
        </w:rPr>
        <w:t xml:space="preserve">dari 20 item soal yang valid maka diperoleh hasil pengujian reliabilitas sebagai </w:t>
      </w:r>
      <w:proofErr w:type="gramStart"/>
      <w:r>
        <w:rPr>
          <w:rFonts w:asciiTheme="majorBidi" w:hAnsiTheme="majorBidi" w:cstheme="majorBidi"/>
          <w:sz w:val="24"/>
          <w:szCs w:val="24"/>
        </w:rPr>
        <w:t>berikut :</w:t>
      </w:r>
      <w:proofErr w:type="gramEnd"/>
    </w:p>
    <w:p w:rsidR="00003B6B" w:rsidRPr="00177040" w:rsidRDefault="00003B6B" w:rsidP="00003B6B">
      <w:pPr>
        <w:spacing w:after="0" w:line="240" w:lineRule="auto"/>
        <w:jc w:val="center"/>
        <w:rPr>
          <w:rFonts w:asciiTheme="majorBidi" w:hAnsiTheme="majorBidi" w:cstheme="majorBidi"/>
          <w:sz w:val="24"/>
          <w:szCs w:val="24"/>
        </w:rPr>
      </w:pPr>
      <w:r w:rsidRPr="00177040">
        <w:rPr>
          <w:rFonts w:asciiTheme="majorBidi" w:hAnsiTheme="majorBidi" w:cstheme="majorBidi"/>
          <w:sz w:val="24"/>
          <w:szCs w:val="24"/>
        </w:rPr>
        <w:t>Tabe</w:t>
      </w:r>
      <w:r>
        <w:rPr>
          <w:rFonts w:asciiTheme="majorBidi" w:hAnsiTheme="majorBidi" w:cstheme="majorBidi"/>
          <w:sz w:val="24"/>
          <w:szCs w:val="24"/>
        </w:rPr>
        <w:t xml:space="preserve">l 4.3 Uji Reliabilitas Data </w:t>
      </w:r>
      <w:r w:rsidRPr="00A47473">
        <w:rPr>
          <w:rFonts w:asciiTheme="majorBidi" w:hAnsiTheme="majorBidi" w:cstheme="majorBidi"/>
          <w:i/>
          <w:iCs/>
          <w:sz w:val="24"/>
          <w:szCs w:val="24"/>
        </w:rPr>
        <w:t>Pretest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24"/>
        <w:gridCol w:w="1091"/>
      </w:tblGrid>
      <w:tr w:rsidR="00003B6B" w:rsidRPr="00DD11C2" w:rsidTr="003623BC">
        <w:trPr>
          <w:cantSplit/>
          <w:jc w:val="center"/>
        </w:trPr>
        <w:tc>
          <w:tcPr>
            <w:tcW w:w="0" w:type="auto"/>
            <w:gridSpan w:val="2"/>
            <w:tcBorders>
              <w:top w:val="nil"/>
              <w:left w:val="nil"/>
              <w:bottom w:val="nil"/>
              <w:right w:val="nil"/>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b/>
                <w:bCs/>
                <w:color w:val="000000"/>
              </w:rPr>
              <w:t>Reliability Statistics</w:t>
            </w:r>
          </w:p>
        </w:tc>
      </w:tr>
      <w:tr w:rsidR="00003B6B" w:rsidRPr="00DD11C2" w:rsidTr="003623BC">
        <w:trPr>
          <w:cantSplit/>
          <w:jc w:val="center"/>
        </w:trPr>
        <w:tc>
          <w:tcPr>
            <w:tcW w:w="0" w:type="auto"/>
            <w:tcBorders>
              <w:top w:val="single" w:sz="16" w:space="0" w:color="000000"/>
              <w:left w:val="single" w:sz="16" w:space="0" w:color="000000"/>
              <w:bottom w:val="single" w:sz="16" w:space="0" w:color="000000"/>
            </w:tcBorders>
            <w:shd w:val="clear" w:color="auto" w:fill="FFFFFF"/>
            <w:vAlign w:val="bottom"/>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color w:val="000000"/>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color w:val="000000"/>
              </w:rPr>
              <w:t>N of Items</w:t>
            </w:r>
          </w:p>
        </w:tc>
      </w:tr>
      <w:tr w:rsidR="00003B6B" w:rsidRPr="00DD11C2" w:rsidTr="003623BC">
        <w:trPr>
          <w:cantSplit/>
          <w:jc w:val="center"/>
        </w:trPr>
        <w:tc>
          <w:tcPr>
            <w:tcW w:w="0" w:type="auto"/>
            <w:tcBorders>
              <w:top w:val="single" w:sz="16" w:space="0" w:color="000000"/>
              <w:left w:val="single" w:sz="16" w:space="0" w:color="000000"/>
              <w:bottom w:val="single" w:sz="16" w:space="0" w:color="000000"/>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0,800</w:t>
            </w:r>
          </w:p>
        </w:tc>
        <w:tc>
          <w:tcPr>
            <w:tcW w:w="0" w:type="auto"/>
            <w:tcBorders>
              <w:top w:val="single" w:sz="16" w:space="0" w:color="000000"/>
              <w:bottom w:val="single" w:sz="16" w:space="0" w:color="000000"/>
              <w:right w:val="single" w:sz="16" w:space="0" w:color="000000"/>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DD11C2">
              <w:rPr>
                <w:rFonts w:asciiTheme="majorBidi" w:hAnsiTheme="majorBidi" w:cstheme="majorBidi"/>
                <w:color w:val="000000"/>
              </w:rPr>
              <w:t>20</w:t>
            </w:r>
          </w:p>
        </w:tc>
      </w:tr>
    </w:tbl>
    <w:p w:rsidR="00003B6B" w:rsidRPr="00297F0F" w:rsidRDefault="00003B6B" w:rsidP="00003B6B">
      <w:pPr>
        <w:autoSpaceDE w:val="0"/>
        <w:autoSpaceDN w:val="0"/>
        <w:adjustRightInd w:val="0"/>
        <w:spacing w:after="0" w:line="240" w:lineRule="auto"/>
        <w:jc w:val="center"/>
        <w:rPr>
          <w:rFonts w:ascii="Times New Roman" w:hAnsi="Times New Roman" w:cs="Times New Roman"/>
          <w:i/>
          <w:iCs/>
          <w:sz w:val="24"/>
          <w:szCs w:val="24"/>
        </w:rPr>
      </w:pPr>
    </w:p>
    <w:p w:rsidR="00003B6B"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sidRPr="00297F0F">
        <w:rPr>
          <w:rFonts w:ascii="Times New Roman" w:hAnsi="Times New Roman" w:cs="Times New Roman"/>
          <w:sz w:val="24"/>
          <w:szCs w:val="24"/>
        </w:rPr>
        <w:t xml:space="preserve">Dari tabel 4.3 di atas telah dilakukan perhitungan Cronbach Alpha untuk mengukur reliabilitas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hasil belajar. Reliabilitas merupakan ukuran sejauh mana sebuah instrumen pengukuran konsisten dan dapat diandalkan. </w:t>
      </w:r>
      <w:r w:rsidRPr="00177040">
        <w:rPr>
          <w:rFonts w:ascii="Times New Roman" w:hAnsi="Times New Roman" w:cs="Times New Roman"/>
          <w:i/>
          <w:iCs/>
          <w:sz w:val="24"/>
          <w:szCs w:val="24"/>
        </w:rPr>
        <w:t>Cronbach Alpha</w:t>
      </w:r>
      <w:r w:rsidRPr="00297F0F">
        <w:rPr>
          <w:rFonts w:ascii="Times New Roman" w:hAnsi="Times New Roman" w:cs="Times New Roman"/>
          <w:sz w:val="24"/>
          <w:szCs w:val="24"/>
        </w:rPr>
        <w:t xml:space="preserve"> adalah salah satu </w:t>
      </w:r>
      <w:r w:rsidRPr="00297F0F">
        <w:rPr>
          <w:rFonts w:ascii="Times New Roman" w:hAnsi="Times New Roman" w:cs="Times New Roman"/>
          <w:sz w:val="24"/>
          <w:szCs w:val="24"/>
        </w:rPr>
        <w:lastRenderedPageBreak/>
        <w:t xml:space="preserve">metode yang umum digunakan untuk menghitung reliabilitas instrumen dengan memperhatikan korelasi antar item. Hasil perhitungan </w:t>
      </w:r>
      <w:r w:rsidRPr="00177040">
        <w:rPr>
          <w:rFonts w:ascii="Times New Roman" w:hAnsi="Times New Roman" w:cs="Times New Roman"/>
          <w:i/>
          <w:iCs/>
          <w:sz w:val="24"/>
          <w:szCs w:val="24"/>
        </w:rPr>
        <w:t>Cronbach Alpha</w:t>
      </w:r>
      <w:r>
        <w:rPr>
          <w:rFonts w:ascii="Times New Roman" w:hAnsi="Times New Roman" w:cs="Times New Roman"/>
          <w:sz w:val="24"/>
          <w:szCs w:val="24"/>
        </w:rPr>
        <w:t xml:space="preserve"> menunjukkan nilai sebesar 0,</w:t>
      </w:r>
      <w:r w:rsidRPr="00C1540F">
        <w:rPr>
          <w:rFonts w:asciiTheme="majorBidi" w:hAnsiTheme="majorBidi" w:cstheme="majorBidi"/>
          <w:color w:val="000000"/>
        </w:rPr>
        <w:t xml:space="preserve"> </w:t>
      </w:r>
      <w:r>
        <w:rPr>
          <w:rFonts w:asciiTheme="majorBidi" w:hAnsiTheme="majorBidi" w:cstheme="majorBidi"/>
          <w:color w:val="000000"/>
        </w:rPr>
        <w:t>800</w:t>
      </w:r>
      <w:r w:rsidRPr="00297F0F">
        <w:rPr>
          <w:rFonts w:ascii="Times New Roman" w:hAnsi="Times New Roman" w:cs="Times New Roman"/>
          <w:sz w:val="24"/>
          <w:szCs w:val="24"/>
        </w:rPr>
        <w:t>. Nilai Cronbach Alpha berkisar antara 0 hingga 1, dan semakin mendekati 1, semakin tinggi reliabilitas instrumen tersebut</w:t>
      </w:r>
      <w:r>
        <w:rPr>
          <w:rFonts w:ascii="Times New Roman" w:hAnsi="Times New Roman" w:cs="Times New Roman"/>
          <w:sz w:val="24"/>
          <w:szCs w:val="24"/>
        </w:rPr>
        <w:t>. Dalam konteks ini, nilai 0,800</w:t>
      </w:r>
      <w:r w:rsidRPr="00297F0F">
        <w:rPr>
          <w:rFonts w:ascii="Times New Roman" w:hAnsi="Times New Roman" w:cs="Times New Roman"/>
          <w:sz w:val="24"/>
          <w:szCs w:val="24"/>
        </w:rPr>
        <w:t xml:space="preserve"> menunjukkan bahwa instrumen soal pada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memiliki tingkat reliabilitas yang cukup tinggi.</w:t>
      </w:r>
    </w:p>
    <w:p w:rsidR="00003B6B" w:rsidRPr="00177040"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sidRPr="00297F0F">
        <w:rPr>
          <w:rFonts w:ascii="Times New Roman" w:hAnsi="Times New Roman" w:cs="Times New Roman"/>
          <w:sz w:val="24"/>
          <w:szCs w:val="24"/>
        </w:rPr>
        <w:t xml:space="preserve">Selanjutnya, dilakukan perbandingan antara nilai product moment (rhitung) sebesar 0,361 dengan rtabel pada taraf signifikansi 95% atau α = 5% dan N = 30. Perbandingan ini bertujuan untuk menentukan apakah hubungan antara item soal dalam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cukup kuat. Dalam penelitian ini, rtabel yang digunakan memiliki nilai sebesar 0,361. Jika nilai r</w:t>
      </w:r>
      <w:r w:rsidRPr="00177040">
        <w:rPr>
          <w:rFonts w:ascii="Times New Roman" w:hAnsi="Times New Roman" w:cs="Times New Roman"/>
          <w:sz w:val="24"/>
          <w:szCs w:val="24"/>
          <w:vertAlign w:val="subscript"/>
        </w:rPr>
        <w:t>hitung</w:t>
      </w:r>
      <w:r w:rsidRPr="00297F0F">
        <w:rPr>
          <w:rFonts w:ascii="Times New Roman" w:hAnsi="Times New Roman" w:cs="Times New Roman"/>
          <w:sz w:val="24"/>
          <w:szCs w:val="24"/>
        </w:rPr>
        <w:t>&lt; r</w:t>
      </w:r>
      <w:r w:rsidRPr="00177040">
        <w:rPr>
          <w:rFonts w:ascii="Times New Roman" w:hAnsi="Times New Roman" w:cs="Times New Roman"/>
          <w:sz w:val="24"/>
          <w:szCs w:val="24"/>
          <w:vertAlign w:val="subscript"/>
        </w:rPr>
        <w:t>tabel</w:t>
      </w:r>
      <w:r w:rsidRPr="00297F0F">
        <w:rPr>
          <w:rFonts w:ascii="Times New Roman" w:hAnsi="Times New Roman" w:cs="Times New Roman"/>
          <w:sz w:val="24"/>
          <w:szCs w:val="24"/>
        </w:rPr>
        <w:t xml:space="preserve">, maka dapat disimpulkan bahwa hubungan antara item soal dalam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tidak cukup kuat. Namun, dalam konteks ini, karena nilai r</w:t>
      </w:r>
      <w:r w:rsidRPr="00177040">
        <w:rPr>
          <w:rFonts w:ascii="Times New Roman" w:hAnsi="Times New Roman" w:cs="Times New Roman"/>
          <w:sz w:val="24"/>
          <w:szCs w:val="24"/>
          <w:vertAlign w:val="subscript"/>
        </w:rPr>
        <w:t xml:space="preserve">hitung </w:t>
      </w:r>
      <w:r>
        <w:rPr>
          <w:rFonts w:ascii="Times New Roman" w:hAnsi="Times New Roman" w:cs="Times New Roman"/>
          <w:sz w:val="24"/>
          <w:szCs w:val="24"/>
        </w:rPr>
        <w:t>(0,800</w:t>
      </w:r>
      <w:r w:rsidRPr="00297F0F">
        <w:rPr>
          <w:rFonts w:ascii="Times New Roman" w:hAnsi="Times New Roman" w:cs="Times New Roman"/>
          <w:sz w:val="24"/>
          <w:szCs w:val="24"/>
        </w:rPr>
        <w:t>) &gt; r</w:t>
      </w:r>
      <w:r w:rsidRPr="00177040">
        <w:rPr>
          <w:rFonts w:ascii="Times New Roman" w:hAnsi="Times New Roman" w:cs="Times New Roman"/>
          <w:sz w:val="24"/>
          <w:szCs w:val="24"/>
          <w:vertAlign w:val="subscript"/>
        </w:rPr>
        <w:t>tabel</w:t>
      </w:r>
      <w:r w:rsidRPr="00297F0F">
        <w:rPr>
          <w:rFonts w:ascii="Times New Roman" w:hAnsi="Times New Roman" w:cs="Times New Roman"/>
          <w:sz w:val="24"/>
          <w:szCs w:val="24"/>
        </w:rPr>
        <w:t xml:space="preserve"> (0,361), dapat disimpulkan bahwa hubungan antara item soal dalam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cukup kuat. Berdasarkan kesimpulan ini, dapat disimpulkan bahwa instrumen soal pada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dapat digunakan dengan reliabilitas yang baik. Hal ini menunjukkan bahwa instrumen tersebut dapat diandalkan untuk mengumpulkan data mengenai hasil belajar.</w:t>
      </w:r>
    </w:p>
    <w:p w:rsidR="00003B6B" w:rsidRPr="00177040" w:rsidRDefault="00003B6B" w:rsidP="00003B6B">
      <w:pPr>
        <w:pStyle w:val="ListParagraph"/>
        <w:numPr>
          <w:ilvl w:val="3"/>
          <w:numId w:val="42"/>
        </w:numPr>
        <w:spacing w:after="0" w:line="480" w:lineRule="auto"/>
        <w:jc w:val="both"/>
        <w:rPr>
          <w:rFonts w:asciiTheme="majorBidi" w:hAnsiTheme="majorBidi" w:cstheme="majorBidi"/>
          <w:b/>
          <w:bCs/>
          <w:sz w:val="24"/>
          <w:szCs w:val="24"/>
        </w:rPr>
      </w:pPr>
      <w:r w:rsidRPr="00177040">
        <w:rPr>
          <w:rFonts w:asciiTheme="majorBidi" w:hAnsiTheme="majorBidi" w:cstheme="majorBidi"/>
          <w:b/>
          <w:bCs/>
          <w:sz w:val="24"/>
          <w:szCs w:val="24"/>
        </w:rPr>
        <w:t>Uji Reli</w:t>
      </w:r>
      <w:r>
        <w:rPr>
          <w:rFonts w:asciiTheme="majorBidi" w:hAnsiTheme="majorBidi" w:cstheme="majorBidi"/>
          <w:b/>
          <w:bCs/>
          <w:sz w:val="24"/>
          <w:szCs w:val="24"/>
        </w:rPr>
        <w:t xml:space="preserve">abilitas Data </w:t>
      </w:r>
      <w:r w:rsidRPr="00A47473">
        <w:rPr>
          <w:rFonts w:asciiTheme="majorBidi" w:hAnsiTheme="majorBidi" w:cstheme="majorBidi"/>
          <w:b/>
          <w:bCs/>
          <w:i/>
          <w:iCs/>
          <w:sz w:val="24"/>
          <w:szCs w:val="24"/>
        </w:rPr>
        <w:t>Posttest</w:t>
      </w:r>
    </w:p>
    <w:p w:rsidR="00003B6B" w:rsidRPr="003E6B27" w:rsidRDefault="00003B6B" w:rsidP="00003B6B">
      <w:pPr>
        <w:spacing w:after="0" w:line="480" w:lineRule="auto"/>
        <w:ind w:firstLine="567"/>
        <w:jc w:val="both"/>
        <w:rPr>
          <w:rFonts w:asciiTheme="majorBidi" w:hAnsiTheme="majorBidi" w:cstheme="majorBidi"/>
          <w:sz w:val="24"/>
          <w:szCs w:val="24"/>
        </w:rPr>
      </w:pPr>
      <w:r w:rsidRPr="003E6B27">
        <w:rPr>
          <w:rFonts w:asciiTheme="majorBidi" w:hAnsiTheme="majorBidi" w:cstheme="majorBidi"/>
          <w:sz w:val="24"/>
          <w:szCs w:val="24"/>
        </w:rPr>
        <w:lastRenderedPageBreak/>
        <w:t xml:space="preserve">Untuk menguji reliabilitas soal, maka digunakan rumus </w:t>
      </w:r>
      <w:r w:rsidRPr="003E6B27">
        <w:rPr>
          <w:rFonts w:asciiTheme="majorBidi" w:hAnsiTheme="majorBidi" w:cstheme="majorBidi"/>
          <w:i/>
          <w:iCs/>
          <w:sz w:val="24"/>
          <w:szCs w:val="24"/>
        </w:rPr>
        <w:t xml:space="preserve">Cronbach Alpha </w:t>
      </w:r>
      <w:r w:rsidRPr="003E6B27">
        <w:rPr>
          <w:rFonts w:asciiTheme="majorBidi" w:hAnsiTheme="majorBidi" w:cstheme="majorBidi"/>
          <w:sz w:val="24"/>
          <w:szCs w:val="24"/>
        </w:rPr>
        <w:t xml:space="preserve">dari 20 item soal yang valid maka diperoleh hasil pengujian reliabilitas sebagai </w:t>
      </w:r>
      <w:proofErr w:type="gramStart"/>
      <w:r w:rsidRPr="003E6B27">
        <w:rPr>
          <w:rFonts w:asciiTheme="majorBidi" w:hAnsiTheme="majorBidi" w:cstheme="majorBidi"/>
          <w:sz w:val="24"/>
          <w:szCs w:val="24"/>
        </w:rPr>
        <w:t>berikut :</w:t>
      </w:r>
      <w:proofErr w:type="gramEnd"/>
    </w:p>
    <w:p w:rsidR="00003B6B" w:rsidRPr="00B611BA" w:rsidRDefault="00003B6B" w:rsidP="00003B6B">
      <w:pPr>
        <w:spacing w:after="0" w:line="240" w:lineRule="auto"/>
        <w:jc w:val="center"/>
        <w:rPr>
          <w:rFonts w:asciiTheme="majorBidi" w:hAnsiTheme="majorBidi" w:cstheme="majorBidi"/>
          <w:sz w:val="24"/>
          <w:szCs w:val="24"/>
        </w:rPr>
      </w:pPr>
      <w:r w:rsidRPr="00B611BA">
        <w:rPr>
          <w:rFonts w:asciiTheme="majorBidi" w:hAnsiTheme="majorBidi" w:cstheme="majorBidi"/>
          <w:sz w:val="24"/>
          <w:szCs w:val="24"/>
        </w:rPr>
        <w:t>Tabe</w:t>
      </w:r>
      <w:r>
        <w:rPr>
          <w:rFonts w:asciiTheme="majorBidi" w:hAnsiTheme="majorBidi" w:cstheme="majorBidi"/>
          <w:sz w:val="24"/>
          <w:szCs w:val="24"/>
        </w:rPr>
        <w:t xml:space="preserve">l 4.4 Uji Reliabilitas Data </w:t>
      </w:r>
      <w:r w:rsidRPr="00A47473">
        <w:rPr>
          <w:rFonts w:asciiTheme="majorBidi" w:hAnsiTheme="majorBidi" w:cstheme="majorBidi"/>
          <w:i/>
          <w:iCs/>
          <w:sz w:val="24"/>
          <w:szCs w:val="24"/>
        </w:rPr>
        <w:t>Pretest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24"/>
        <w:gridCol w:w="1091"/>
      </w:tblGrid>
      <w:tr w:rsidR="00003B6B" w:rsidRPr="00DD11C2" w:rsidTr="003623BC">
        <w:trPr>
          <w:cantSplit/>
          <w:jc w:val="center"/>
        </w:trPr>
        <w:tc>
          <w:tcPr>
            <w:tcW w:w="0" w:type="auto"/>
            <w:gridSpan w:val="2"/>
            <w:tcBorders>
              <w:top w:val="nil"/>
              <w:left w:val="nil"/>
              <w:bottom w:val="nil"/>
              <w:right w:val="nil"/>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b/>
                <w:bCs/>
                <w:color w:val="000000"/>
              </w:rPr>
              <w:t>Reliability Statistics</w:t>
            </w:r>
          </w:p>
        </w:tc>
      </w:tr>
      <w:tr w:rsidR="00003B6B" w:rsidRPr="00DD11C2" w:rsidTr="003623BC">
        <w:trPr>
          <w:cantSplit/>
          <w:jc w:val="center"/>
        </w:trPr>
        <w:tc>
          <w:tcPr>
            <w:tcW w:w="0" w:type="auto"/>
            <w:tcBorders>
              <w:top w:val="single" w:sz="16" w:space="0" w:color="000000"/>
              <w:left w:val="single" w:sz="16" w:space="0" w:color="000000"/>
              <w:bottom w:val="single" w:sz="16" w:space="0" w:color="000000"/>
            </w:tcBorders>
            <w:shd w:val="clear" w:color="auto" w:fill="FFFFFF"/>
            <w:vAlign w:val="bottom"/>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color w:val="000000"/>
              </w:rPr>
              <w:t>Cronbach's Alpha</w:t>
            </w:r>
          </w:p>
        </w:tc>
        <w:tc>
          <w:tcPr>
            <w:tcW w:w="0" w:type="auto"/>
            <w:tcBorders>
              <w:top w:val="single" w:sz="16" w:space="0" w:color="000000"/>
              <w:bottom w:val="single" w:sz="16" w:space="0" w:color="000000"/>
              <w:right w:val="single" w:sz="16" w:space="0" w:color="000000"/>
            </w:tcBorders>
            <w:shd w:val="clear" w:color="auto" w:fill="FFFFFF"/>
            <w:vAlign w:val="bottom"/>
          </w:tcPr>
          <w:p w:rsidR="00003B6B" w:rsidRPr="00DD11C2"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D11C2">
              <w:rPr>
                <w:rFonts w:asciiTheme="majorBidi" w:hAnsiTheme="majorBidi" w:cstheme="majorBidi"/>
                <w:color w:val="000000"/>
              </w:rPr>
              <w:t>N of Items</w:t>
            </w:r>
          </w:p>
        </w:tc>
      </w:tr>
      <w:tr w:rsidR="00003B6B" w:rsidRPr="00DD11C2" w:rsidTr="003623BC">
        <w:trPr>
          <w:cantSplit/>
          <w:jc w:val="center"/>
        </w:trPr>
        <w:tc>
          <w:tcPr>
            <w:tcW w:w="0" w:type="auto"/>
            <w:tcBorders>
              <w:top w:val="single" w:sz="16" w:space="0" w:color="000000"/>
              <w:left w:val="single" w:sz="16" w:space="0" w:color="000000"/>
              <w:bottom w:val="single" w:sz="16" w:space="0" w:color="000000"/>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0,806</w:t>
            </w:r>
          </w:p>
        </w:tc>
        <w:tc>
          <w:tcPr>
            <w:tcW w:w="0" w:type="auto"/>
            <w:tcBorders>
              <w:top w:val="single" w:sz="16" w:space="0" w:color="000000"/>
              <w:bottom w:val="single" w:sz="16" w:space="0" w:color="000000"/>
              <w:right w:val="single" w:sz="16" w:space="0" w:color="000000"/>
            </w:tcBorders>
            <w:shd w:val="clear" w:color="auto" w:fill="FFFFFF"/>
            <w:vAlign w:val="center"/>
          </w:tcPr>
          <w:p w:rsidR="00003B6B" w:rsidRPr="00DD11C2"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DD11C2">
              <w:rPr>
                <w:rFonts w:asciiTheme="majorBidi" w:hAnsiTheme="majorBidi" w:cstheme="majorBidi"/>
                <w:color w:val="000000"/>
              </w:rPr>
              <w:t>20</w:t>
            </w:r>
          </w:p>
        </w:tc>
      </w:tr>
    </w:tbl>
    <w:p w:rsidR="00003B6B" w:rsidRDefault="00003B6B" w:rsidP="00003B6B">
      <w:pPr>
        <w:autoSpaceDE w:val="0"/>
        <w:autoSpaceDN w:val="0"/>
        <w:adjustRightInd w:val="0"/>
        <w:spacing w:after="0" w:line="240" w:lineRule="auto"/>
        <w:jc w:val="both"/>
        <w:rPr>
          <w:rFonts w:ascii="Times New Roman" w:hAnsi="Times New Roman" w:cs="Times New Roman"/>
          <w:sz w:val="24"/>
          <w:szCs w:val="24"/>
        </w:rPr>
      </w:pPr>
    </w:p>
    <w:p w:rsidR="00003B6B"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tabel 4.4 di atas telah</w:t>
      </w:r>
      <w:r w:rsidRPr="00AB6A0E">
        <w:rPr>
          <w:rFonts w:ascii="Times New Roman" w:hAnsi="Times New Roman" w:cs="Times New Roman"/>
          <w:sz w:val="24"/>
          <w:szCs w:val="24"/>
        </w:rPr>
        <w:t xml:space="preserve"> dilakukan perhitungan </w:t>
      </w:r>
      <w:r w:rsidRPr="00B611BA">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untuk mengukur reliabilitas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hasil belajar. Reliabilitas merupakan ukuran sejauh mana sebuah instrumen pengukuran konsisten dan dapat diandalkan. </w:t>
      </w:r>
      <w:r w:rsidRPr="00B611BA">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adalah salah satu metode yang umum digunakan untuk menghitung reliabilitas instrumen dengan memperhatikan korelasi antar item. Hasil perhitungan </w:t>
      </w:r>
      <w:r w:rsidRPr="00AB6A0E">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menunjukkan nilai sebesar 0,806. Nilai Cronbach Alpha berkisar antara 0 hingga 1, dan semakin mendekati 1, semakin tinggi reliabil</w:t>
      </w:r>
      <w:r>
        <w:rPr>
          <w:rFonts w:ascii="Times New Roman" w:hAnsi="Times New Roman" w:cs="Times New Roman"/>
          <w:sz w:val="24"/>
          <w:szCs w:val="24"/>
        </w:rPr>
        <w:t>itas instrumen tersebut. Dalam penelitian</w:t>
      </w:r>
      <w:r w:rsidRPr="00AB6A0E">
        <w:rPr>
          <w:rFonts w:ascii="Times New Roman" w:hAnsi="Times New Roman" w:cs="Times New Roman"/>
          <w:sz w:val="24"/>
          <w:szCs w:val="24"/>
        </w:rPr>
        <w:t xml:space="preserve"> ini, nilai 0,806 menunjukkan bahwa instrumen soal pada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memiliki tingkat reliabilitas yang cukup tinggi.</w:t>
      </w:r>
    </w:p>
    <w:p w:rsidR="00003B6B" w:rsidRPr="00B611BA"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sidRPr="00AB6A0E">
        <w:rPr>
          <w:rFonts w:ascii="Times New Roman" w:hAnsi="Times New Roman" w:cs="Times New Roman"/>
          <w:sz w:val="24"/>
          <w:szCs w:val="24"/>
        </w:rPr>
        <w:t>Selanjutnya, dilakukan perbandingan antara nilai product moment (r</w:t>
      </w:r>
      <w:r w:rsidRPr="00B611BA">
        <w:rPr>
          <w:rFonts w:ascii="Times New Roman" w:hAnsi="Times New Roman" w:cs="Times New Roman"/>
          <w:sz w:val="24"/>
          <w:szCs w:val="24"/>
          <w:vertAlign w:val="subscript"/>
        </w:rPr>
        <w:t>hitung</w:t>
      </w:r>
      <w:r>
        <w:rPr>
          <w:rFonts w:ascii="Times New Roman" w:hAnsi="Times New Roman" w:cs="Times New Roman"/>
          <w:sz w:val="24"/>
          <w:szCs w:val="24"/>
        </w:rPr>
        <w:t>) sebesar 0,361 dengan r</w:t>
      </w:r>
      <w:r w:rsidRPr="00AB6A0E">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pada taraf signifikansi 95% atau α = 5% dan N = 30. Perbandingan ini bertujuan untuk menentukan apakah hubungan antara item soal dalam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cuku</w:t>
      </w:r>
      <w:r>
        <w:rPr>
          <w:rFonts w:ascii="Times New Roman" w:hAnsi="Times New Roman" w:cs="Times New Roman"/>
          <w:sz w:val="24"/>
          <w:szCs w:val="24"/>
        </w:rPr>
        <w:t xml:space="preserve">p </w:t>
      </w:r>
      <w:r>
        <w:rPr>
          <w:rFonts w:ascii="Times New Roman" w:hAnsi="Times New Roman" w:cs="Times New Roman"/>
          <w:sz w:val="24"/>
          <w:szCs w:val="24"/>
        </w:rPr>
        <w:lastRenderedPageBreak/>
        <w:t>kuat. Dalam penelitian ini, r</w:t>
      </w:r>
      <w:r w:rsidRPr="00AB6A0E">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yang digunakan memiliki ni</w:t>
      </w:r>
      <w:r>
        <w:rPr>
          <w:rFonts w:ascii="Times New Roman" w:hAnsi="Times New Roman" w:cs="Times New Roman"/>
          <w:sz w:val="24"/>
          <w:szCs w:val="24"/>
        </w:rPr>
        <w:t>lai sebesar 0,361. Jika nilai r</w:t>
      </w:r>
      <w:r w:rsidRPr="00B611BA">
        <w:rPr>
          <w:rFonts w:ascii="Times New Roman" w:hAnsi="Times New Roman" w:cs="Times New Roman"/>
          <w:sz w:val="24"/>
          <w:szCs w:val="24"/>
          <w:vertAlign w:val="subscript"/>
        </w:rPr>
        <w:t>hitung</w:t>
      </w:r>
      <w:r>
        <w:rPr>
          <w:rFonts w:ascii="Times New Roman" w:hAnsi="Times New Roman" w:cs="Times New Roman"/>
          <w:sz w:val="24"/>
          <w:szCs w:val="24"/>
        </w:rPr>
        <w:t>&lt; r</w:t>
      </w:r>
      <w:r w:rsidRPr="00B611BA">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maka dapat disimpulkan bahwa hubungan antara item soal dalam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tidak cukup kuat. Namun, </w:t>
      </w:r>
      <w:r>
        <w:rPr>
          <w:rFonts w:ascii="Times New Roman" w:hAnsi="Times New Roman" w:cs="Times New Roman"/>
          <w:sz w:val="24"/>
          <w:szCs w:val="24"/>
        </w:rPr>
        <w:t>pada hasil perhitungan</w:t>
      </w:r>
      <w:r w:rsidRPr="00AB6A0E">
        <w:rPr>
          <w:rFonts w:ascii="Times New Roman" w:hAnsi="Times New Roman" w:cs="Times New Roman"/>
          <w:sz w:val="24"/>
          <w:szCs w:val="24"/>
        </w:rPr>
        <w:t xml:space="preserve">, karena nilai </w:t>
      </w:r>
      <w:r>
        <w:rPr>
          <w:rFonts w:ascii="Times New Roman" w:hAnsi="Times New Roman" w:cs="Times New Roman"/>
          <w:sz w:val="24"/>
          <w:szCs w:val="24"/>
        </w:rPr>
        <w:t>r</w:t>
      </w:r>
      <w:r w:rsidRPr="00B611BA">
        <w:rPr>
          <w:rFonts w:ascii="Times New Roman" w:hAnsi="Times New Roman" w:cs="Times New Roman"/>
          <w:sz w:val="24"/>
          <w:szCs w:val="24"/>
          <w:vertAlign w:val="subscript"/>
        </w:rPr>
        <w:t>hitung</w:t>
      </w:r>
      <w:r w:rsidRPr="00AB6A0E">
        <w:rPr>
          <w:rFonts w:ascii="Times New Roman" w:hAnsi="Times New Roman" w:cs="Times New Roman"/>
          <w:sz w:val="24"/>
          <w:szCs w:val="24"/>
        </w:rPr>
        <w:t xml:space="preserve"> </w:t>
      </w:r>
      <w:r>
        <w:rPr>
          <w:rFonts w:ascii="Times New Roman" w:hAnsi="Times New Roman" w:cs="Times New Roman"/>
          <w:sz w:val="24"/>
          <w:szCs w:val="24"/>
        </w:rPr>
        <w:t>&gt; r</w:t>
      </w:r>
      <w:r w:rsidRPr="00B611BA">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(0,806</w:t>
      </w:r>
      <w:r>
        <w:rPr>
          <w:rFonts w:ascii="Times New Roman" w:hAnsi="Times New Roman" w:cs="Times New Roman"/>
          <w:sz w:val="24"/>
          <w:szCs w:val="24"/>
        </w:rPr>
        <w:t>&gt;0,361</w:t>
      </w:r>
      <w:r w:rsidRPr="00AB6A0E">
        <w:rPr>
          <w:rFonts w:ascii="Times New Roman" w:hAnsi="Times New Roman" w:cs="Times New Roman"/>
          <w:sz w:val="24"/>
          <w:szCs w:val="24"/>
        </w:rPr>
        <w:t xml:space="preserve">), dapat disimpulkan bahwa hubungan antara item soal dalam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cukup kuat. Berdasarkan kesimpulan ini, dapat disimpulkan bahwa instrumen soal pada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dapat digunakan dengan reliabilitas yang baik. Hal ini menunjukkan bahwa instrumen tersebut dapat diandalkan untuk mengumpulkan data mengenai hasil belajar.</w:t>
      </w:r>
    </w:p>
    <w:p w:rsidR="00003B6B" w:rsidRPr="00B611BA" w:rsidRDefault="00003B6B" w:rsidP="00003B6B">
      <w:pPr>
        <w:pStyle w:val="ListParagraph"/>
        <w:numPr>
          <w:ilvl w:val="2"/>
          <w:numId w:val="42"/>
        </w:numPr>
        <w:spacing w:after="0" w:line="480" w:lineRule="auto"/>
        <w:jc w:val="both"/>
        <w:rPr>
          <w:rFonts w:asciiTheme="majorBidi" w:hAnsiTheme="majorBidi" w:cstheme="majorBidi"/>
          <w:b/>
          <w:bCs/>
          <w:sz w:val="24"/>
          <w:szCs w:val="24"/>
        </w:rPr>
      </w:pPr>
      <w:r w:rsidRPr="00B611BA">
        <w:rPr>
          <w:rFonts w:asciiTheme="majorBidi" w:hAnsiTheme="majorBidi" w:cstheme="majorBidi"/>
          <w:b/>
          <w:bCs/>
          <w:sz w:val="24"/>
          <w:szCs w:val="24"/>
        </w:rPr>
        <w:t>Uji Normalitas Data</w:t>
      </w:r>
    </w:p>
    <w:p w:rsidR="00003B6B" w:rsidRDefault="00003B6B" w:rsidP="00003B6B">
      <w:pPr>
        <w:spacing w:after="0" w:line="480" w:lineRule="auto"/>
        <w:ind w:firstLine="567"/>
        <w:jc w:val="both"/>
        <w:rPr>
          <w:rFonts w:asciiTheme="majorBidi" w:hAnsiTheme="majorBidi" w:cstheme="majorBidi"/>
          <w:sz w:val="24"/>
          <w:szCs w:val="24"/>
        </w:rPr>
      </w:pPr>
      <w:r w:rsidRPr="003E6B27">
        <w:rPr>
          <w:rFonts w:asciiTheme="majorBidi" w:hAnsiTheme="majorBidi" w:cstheme="majorBidi"/>
          <w:sz w:val="24"/>
          <w:szCs w:val="24"/>
        </w:rPr>
        <w:t xml:space="preserve">Uji normalitas digunakan untuk membuktikan apakah data yang telah diperoleh dari setiap </w:t>
      </w:r>
      <w:r>
        <w:rPr>
          <w:rFonts w:asciiTheme="majorBidi" w:hAnsiTheme="majorBidi" w:cstheme="majorBidi"/>
          <w:sz w:val="24"/>
          <w:szCs w:val="24"/>
        </w:rPr>
        <w:t>variabel</w:t>
      </w:r>
      <w:r w:rsidRPr="003E6B27">
        <w:rPr>
          <w:rFonts w:asciiTheme="majorBidi" w:hAnsiTheme="majorBidi" w:cstheme="majorBidi"/>
          <w:sz w:val="24"/>
          <w:szCs w:val="24"/>
        </w:rPr>
        <w:t xml:space="preserve"> dapat berdistribusi secara normal atau tidak.</w:t>
      </w:r>
      <w:r>
        <w:rPr>
          <w:rFonts w:asciiTheme="majorBidi" w:hAnsiTheme="majorBidi" w:cstheme="majorBidi"/>
          <w:sz w:val="24"/>
          <w:szCs w:val="24"/>
        </w:rPr>
        <w:t xml:space="preserve"> Uji normalitas pada penelitian ini dilakukan dengan melakukan uji Kolmogorov Smirnov seperti berikut:</w:t>
      </w:r>
    </w:p>
    <w:p w:rsidR="00003B6B" w:rsidRPr="00B611BA" w:rsidRDefault="00003B6B" w:rsidP="00003B6B">
      <w:pPr>
        <w:spacing w:after="0" w:line="240" w:lineRule="auto"/>
        <w:jc w:val="center"/>
        <w:rPr>
          <w:rFonts w:asciiTheme="majorBidi" w:hAnsiTheme="majorBidi" w:cstheme="majorBidi"/>
          <w:sz w:val="24"/>
          <w:szCs w:val="24"/>
        </w:rPr>
      </w:pPr>
      <w:r w:rsidRPr="00B611BA">
        <w:rPr>
          <w:rFonts w:asciiTheme="majorBidi" w:hAnsiTheme="majorBidi" w:cstheme="majorBidi"/>
          <w:sz w:val="24"/>
          <w:szCs w:val="24"/>
        </w:rPr>
        <w:t>Tabel 4.5 One Sample Kolmogorov Smirnov Test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4"/>
        <w:gridCol w:w="1412"/>
        <w:gridCol w:w="774"/>
        <w:gridCol w:w="847"/>
      </w:tblGrid>
      <w:tr w:rsidR="00003B6B" w:rsidRPr="00AA0555" w:rsidTr="003623BC">
        <w:trPr>
          <w:cantSplit/>
          <w:jc w:val="center"/>
        </w:trPr>
        <w:tc>
          <w:tcPr>
            <w:tcW w:w="0" w:type="auto"/>
            <w:gridSpan w:val="4"/>
            <w:tcBorders>
              <w:top w:val="nil"/>
              <w:left w:val="nil"/>
              <w:bottom w:val="nil"/>
              <w:right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0555">
              <w:rPr>
                <w:rFonts w:asciiTheme="majorBidi" w:hAnsiTheme="majorBidi" w:cstheme="majorBidi"/>
                <w:b/>
                <w:bCs/>
                <w:color w:val="000000"/>
              </w:rPr>
              <w:t>One-Sample Kolmogorov-Smirnov Test</w:t>
            </w:r>
          </w:p>
        </w:tc>
      </w:tr>
      <w:tr w:rsidR="00003B6B" w:rsidRPr="00AA0555" w:rsidTr="003623BC">
        <w:trPr>
          <w:cantSplit/>
          <w:jc w:val="center"/>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03B6B" w:rsidRPr="00AA0555" w:rsidRDefault="00003B6B" w:rsidP="003623BC">
            <w:pPr>
              <w:autoSpaceDE w:val="0"/>
              <w:autoSpaceDN w:val="0"/>
              <w:adjustRightInd w:val="0"/>
              <w:spacing w:after="0" w:line="240" w:lineRule="auto"/>
              <w:rPr>
                <w:rFonts w:asciiTheme="majorBidi" w:hAnsiTheme="majorBidi" w:cstheme="majorBidi"/>
              </w:rPr>
            </w:pPr>
          </w:p>
        </w:tc>
        <w:tc>
          <w:tcPr>
            <w:tcW w:w="0" w:type="auto"/>
            <w:tcBorders>
              <w:top w:val="single" w:sz="16" w:space="0" w:color="000000"/>
              <w:left w:val="single" w:sz="16" w:space="0" w:color="000000"/>
              <w:bottom w:val="single" w:sz="16" w:space="0" w:color="000000"/>
            </w:tcBorders>
            <w:shd w:val="clear" w:color="auto" w:fill="FFFFFF"/>
            <w:vAlign w:val="bottom"/>
          </w:tcPr>
          <w:p w:rsidR="00003B6B" w:rsidRPr="00A47473" w:rsidRDefault="00003B6B" w:rsidP="003623BC">
            <w:pPr>
              <w:autoSpaceDE w:val="0"/>
              <w:autoSpaceDN w:val="0"/>
              <w:adjustRightInd w:val="0"/>
              <w:spacing w:after="0" w:line="240" w:lineRule="auto"/>
              <w:ind w:left="60" w:right="60"/>
              <w:jc w:val="center"/>
              <w:rPr>
                <w:rFonts w:asciiTheme="majorBidi" w:hAnsiTheme="majorBidi" w:cstheme="majorBidi"/>
                <w:i/>
                <w:iCs/>
                <w:color w:val="000000"/>
              </w:rPr>
            </w:pPr>
            <w:r w:rsidRPr="00A47473">
              <w:rPr>
                <w:rFonts w:asciiTheme="majorBidi" w:hAnsiTheme="majorBidi" w:cstheme="majorBidi"/>
                <w:i/>
                <w:iCs/>
                <w:color w:val="000000"/>
              </w:rPr>
              <w:t>Pre</w:t>
            </w:r>
            <w:r>
              <w:rPr>
                <w:rFonts w:asciiTheme="majorBidi" w:hAnsiTheme="majorBidi" w:cstheme="majorBidi"/>
                <w:i/>
                <w:iCs/>
                <w:color w:val="000000"/>
              </w:rPr>
              <w:t>t</w:t>
            </w:r>
            <w:r w:rsidRPr="00A47473">
              <w:rPr>
                <w:rFonts w:asciiTheme="majorBidi" w:hAnsiTheme="majorBidi" w:cstheme="majorBidi"/>
                <w:i/>
                <w:iCs/>
                <w:color w:val="000000"/>
              </w:rPr>
              <w:t>est</w:t>
            </w:r>
          </w:p>
        </w:tc>
        <w:tc>
          <w:tcPr>
            <w:tcW w:w="0" w:type="auto"/>
            <w:tcBorders>
              <w:top w:val="single" w:sz="16" w:space="0" w:color="000000"/>
              <w:bottom w:val="single" w:sz="16" w:space="0" w:color="000000"/>
              <w:right w:val="single" w:sz="16" w:space="0" w:color="000000"/>
            </w:tcBorders>
            <w:shd w:val="clear" w:color="auto" w:fill="FFFFFF"/>
            <w:vAlign w:val="bottom"/>
          </w:tcPr>
          <w:p w:rsidR="00003B6B" w:rsidRPr="00A47473" w:rsidRDefault="00003B6B" w:rsidP="003623BC">
            <w:pPr>
              <w:autoSpaceDE w:val="0"/>
              <w:autoSpaceDN w:val="0"/>
              <w:adjustRightInd w:val="0"/>
              <w:spacing w:after="0" w:line="240" w:lineRule="auto"/>
              <w:ind w:left="60" w:right="60"/>
              <w:jc w:val="center"/>
              <w:rPr>
                <w:rFonts w:asciiTheme="majorBidi" w:hAnsiTheme="majorBidi" w:cstheme="majorBidi"/>
                <w:i/>
                <w:iCs/>
                <w:color w:val="000000"/>
              </w:rPr>
            </w:pPr>
            <w:r w:rsidRPr="00A47473">
              <w:rPr>
                <w:rFonts w:asciiTheme="majorBidi" w:hAnsiTheme="majorBidi" w:cstheme="majorBidi"/>
                <w:i/>
                <w:iCs/>
                <w:color w:val="000000"/>
              </w:rPr>
              <w:t>Post</w:t>
            </w:r>
            <w:r>
              <w:rPr>
                <w:rFonts w:asciiTheme="majorBidi" w:hAnsiTheme="majorBidi" w:cstheme="majorBidi"/>
                <w:i/>
                <w:iCs/>
                <w:color w:val="000000"/>
              </w:rPr>
              <w:t>t</w:t>
            </w:r>
            <w:r w:rsidRPr="00A47473">
              <w:rPr>
                <w:rFonts w:asciiTheme="majorBidi" w:hAnsiTheme="majorBidi" w:cstheme="majorBidi"/>
                <w:i/>
                <w:iCs/>
                <w:color w:val="000000"/>
              </w:rPr>
              <w:t>est</w:t>
            </w:r>
          </w:p>
        </w:tc>
      </w:tr>
      <w:tr w:rsidR="00003B6B" w:rsidRPr="00AA0555" w:rsidTr="003623BC">
        <w:trPr>
          <w:cantSplit/>
          <w:jc w:val="center"/>
        </w:trPr>
        <w:tc>
          <w:tcPr>
            <w:tcW w:w="0" w:type="auto"/>
            <w:gridSpan w:val="2"/>
            <w:tcBorders>
              <w:top w:val="single" w:sz="16" w:space="0" w:color="000000"/>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N</w:t>
            </w:r>
          </w:p>
        </w:tc>
        <w:tc>
          <w:tcPr>
            <w:tcW w:w="0" w:type="auto"/>
            <w:tcBorders>
              <w:top w:val="single" w:sz="16" w:space="0" w:color="000000"/>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0555">
              <w:rPr>
                <w:rFonts w:asciiTheme="majorBidi" w:hAnsiTheme="majorBidi" w:cstheme="majorBidi"/>
                <w:color w:val="000000"/>
              </w:rPr>
              <w:t>30</w:t>
            </w:r>
          </w:p>
        </w:tc>
        <w:tc>
          <w:tcPr>
            <w:tcW w:w="0" w:type="auto"/>
            <w:tcBorders>
              <w:top w:val="single" w:sz="16" w:space="0" w:color="000000"/>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0555">
              <w:rPr>
                <w:rFonts w:asciiTheme="majorBidi" w:hAnsiTheme="majorBidi" w:cstheme="majorBidi"/>
                <w:color w:val="000000"/>
              </w:rPr>
              <w:t>30</w:t>
            </w:r>
          </w:p>
        </w:tc>
      </w:tr>
      <w:tr w:rsidR="00003B6B" w:rsidRPr="00AA0555" w:rsidTr="003623BC">
        <w:trPr>
          <w:cantSplit/>
          <w:jc w:val="center"/>
        </w:trPr>
        <w:tc>
          <w:tcPr>
            <w:tcW w:w="0" w:type="auto"/>
            <w:vMerge w:val="restart"/>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Normal Parameters</w:t>
            </w:r>
            <w:r w:rsidRPr="00AA0555">
              <w:rPr>
                <w:rFonts w:asciiTheme="majorBidi" w:hAnsiTheme="majorBidi" w:cstheme="majorBidi"/>
                <w:color w:val="000000"/>
                <w:vertAlign w:val="superscript"/>
              </w:rPr>
              <w:t>a,b</w:t>
            </w:r>
          </w:p>
        </w:tc>
        <w:tc>
          <w:tcPr>
            <w:tcW w:w="0" w:type="auto"/>
            <w:tcBorders>
              <w:top w:val="nil"/>
              <w:left w:val="nil"/>
              <w:bottom w:val="nil"/>
              <w:right w:val="single" w:sz="16" w:space="0" w:color="000000"/>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Mean</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54,</w:t>
            </w:r>
            <w:r w:rsidRPr="00AA0555">
              <w:rPr>
                <w:rFonts w:asciiTheme="majorBidi" w:hAnsiTheme="majorBidi" w:cstheme="majorBidi"/>
                <w:color w:val="000000"/>
              </w:rPr>
              <w:t>83</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67,</w:t>
            </w:r>
            <w:r w:rsidRPr="00AA0555">
              <w:rPr>
                <w:rFonts w:asciiTheme="majorBidi" w:hAnsiTheme="majorBidi" w:cstheme="majorBidi"/>
                <w:color w:val="000000"/>
              </w:rPr>
              <w:t>33</w:t>
            </w:r>
          </w:p>
        </w:tc>
      </w:tr>
      <w:tr w:rsidR="00003B6B" w:rsidRPr="00AA0555" w:rsidTr="003623BC">
        <w:trPr>
          <w:cantSplit/>
          <w:jc w:val="center"/>
        </w:trPr>
        <w:tc>
          <w:tcPr>
            <w:tcW w:w="0" w:type="auto"/>
            <w:vMerge/>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nil"/>
              <w:right w:val="single" w:sz="16" w:space="0" w:color="000000"/>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Std. Deviation</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0555">
              <w:rPr>
                <w:rFonts w:asciiTheme="majorBidi" w:hAnsiTheme="majorBidi" w:cstheme="majorBidi"/>
                <w:color w:val="000000"/>
              </w:rPr>
              <w:t>22.069</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21,</w:t>
            </w:r>
            <w:r w:rsidRPr="00AA0555">
              <w:rPr>
                <w:rFonts w:asciiTheme="majorBidi" w:hAnsiTheme="majorBidi" w:cstheme="majorBidi"/>
                <w:color w:val="000000"/>
              </w:rPr>
              <w:t>843</w:t>
            </w:r>
          </w:p>
        </w:tc>
      </w:tr>
      <w:tr w:rsidR="00003B6B" w:rsidRPr="00AA0555" w:rsidTr="003623BC">
        <w:trPr>
          <w:cantSplit/>
          <w:jc w:val="center"/>
        </w:trPr>
        <w:tc>
          <w:tcPr>
            <w:tcW w:w="0" w:type="auto"/>
            <w:vMerge w:val="restart"/>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Most Extreme Differences</w:t>
            </w:r>
          </w:p>
        </w:tc>
        <w:tc>
          <w:tcPr>
            <w:tcW w:w="0" w:type="auto"/>
            <w:tcBorders>
              <w:top w:val="nil"/>
              <w:left w:val="nil"/>
              <w:bottom w:val="nil"/>
              <w:right w:val="single" w:sz="16" w:space="0" w:color="000000"/>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Absolute</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153</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150</w:t>
            </w:r>
          </w:p>
        </w:tc>
      </w:tr>
      <w:tr w:rsidR="00003B6B" w:rsidRPr="00AA0555" w:rsidTr="003623BC">
        <w:trPr>
          <w:cantSplit/>
          <w:jc w:val="center"/>
        </w:trPr>
        <w:tc>
          <w:tcPr>
            <w:tcW w:w="0" w:type="auto"/>
            <w:vMerge/>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nil"/>
              <w:right w:val="single" w:sz="16" w:space="0" w:color="000000"/>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Positive</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153</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147</w:t>
            </w:r>
          </w:p>
        </w:tc>
      </w:tr>
      <w:tr w:rsidR="00003B6B" w:rsidRPr="00AA0555" w:rsidTr="003623BC">
        <w:trPr>
          <w:cantSplit/>
          <w:jc w:val="center"/>
        </w:trPr>
        <w:tc>
          <w:tcPr>
            <w:tcW w:w="0" w:type="auto"/>
            <w:vMerge/>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nil"/>
              <w:right w:val="single" w:sz="16" w:space="0" w:color="000000"/>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Negative</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140</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150</w:t>
            </w:r>
          </w:p>
        </w:tc>
      </w:tr>
      <w:tr w:rsidR="00003B6B" w:rsidRPr="00AA0555" w:rsidTr="003623BC">
        <w:trPr>
          <w:cantSplit/>
          <w:jc w:val="center"/>
        </w:trPr>
        <w:tc>
          <w:tcPr>
            <w:tcW w:w="0" w:type="auto"/>
            <w:gridSpan w:val="2"/>
            <w:tcBorders>
              <w:top w:val="nil"/>
              <w:left w:val="single" w:sz="16" w:space="0" w:color="000000"/>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Test Statistic</w:t>
            </w:r>
          </w:p>
        </w:tc>
        <w:tc>
          <w:tcPr>
            <w:tcW w:w="0" w:type="auto"/>
            <w:tcBorders>
              <w:top w:val="nil"/>
              <w:left w:val="single" w:sz="16" w:space="0" w:color="000000"/>
              <w:bottom w:val="nil"/>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153</w:t>
            </w:r>
          </w:p>
        </w:tc>
        <w:tc>
          <w:tcPr>
            <w:tcW w:w="0" w:type="auto"/>
            <w:tcBorders>
              <w:top w:val="nil"/>
              <w:bottom w:val="nil"/>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150</w:t>
            </w:r>
          </w:p>
        </w:tc>
      </w:tr>
      <w:tr w:rsidR="00003B6B" w:rsidRPr="00AA0555" w:rsidTr="003623BC">
        <w:trPr>
          <w:cantSplit/>
          <w:jc w:val="center"/>
        </w:trPr>
        <w:tc>
          <w:tcPr>
            <w:tcW w:w="0" w:type="auto"/>
            <w:gridSpan w:val="2"/>
            <w:tcBorders>
              <w:top w:val="nil"/>
              <w:left w:val="single" w:sz="16" w:space="0" w:color="000000"/>
              <w:bottom w:val="single" w:sz="16" w:space="0" w:color="000000"/>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lastRenderedPageBreak/>
              <w:t>Asymp. Sig. (2-tailed)</w:t>
            </w:r>
          </w:p>
        </w:tc>
        <w:tc>
          <w:tcPr>
            <w:tcW w:w="0" w:type="auto"/>
            <w:tcBorders>
              <w:top w:val="nil"/>
              <w:left w:val="single" w:sz="16" w:space="0" w:color="000000"/>
              <w:bottom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070</w:t>
            </w:r>
            <w:r w:rsidRPr="00AA0555">
              <w:rPr>
                <w:rFonts w:asciiTheme="majorBidi" w:hAnsiTheme="majorBidi" w:cstheme="majorBidi"/>
                <w:color w:val="000000"/>
                <w:vertAlign w:val="superscript"/>
              </w:rPr>
              <w:t>c</w:t>
            </w:r>
          </w:p>
        </w:tc>
        <w:tc>
          <w:tcPr>
            <w:tcW w:w="0" w:type="auto"/>
            <w:tcBorders>
              <w:top w:val="nil"/>
              <w:bottom w:val="single" w:sz="16" w:space="0" w:color="000000"/>
              <w:right w:val="single" w:sz="16" w:space="0" w:color="000000"/>
            </w:tcBorders>
            <w:shd w:val="clear" w:color="auto" w:fill="FFFFFF"/>
            <w:vAlign w:val="center"/>
          </w:tcPr>
          <w:p w:rsidR="00003B6B" w:rsidRPr="00AA0555"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0555">
              <w:rPr>
                <w:rFonts w:asciiTheme="majorBidi" w:hAnsiTheme="majorBidi" w:cstheme="majorBidi"/>
                <w:color w:val="000000"/>
              </w:rPr>
              <w:t>082</w:t>
            </w:r>
            <w:r w:rsidRPr="00AA0555">
              <w:rPr>
                <w:rFonts w:asciiTheme="majorBidi" w:hAnsiTheme="majorBidi" w:cstheme="majorBidi"/>
                <w:color w:val="000000"/>
                <w:vertAlign w:val="superscript"/>
              </w:rPr>
              <w:t>c</w:t>
            </w:r>
          </w:p>
        </w:tc>
      </w:tr>
      <w:tr w:rsidR="00003B6B" w:rsidRPr="00AA0555" w:rsidTr="003623BC">
        <w:trPr>
          <w:cantSplit/>
          <w:jc w:val="center"/>
        </w:trPr>
        <w:tc>
          <w:tcPr>
            <w:tcW w:w="0" w:type="auto"/>
            <w:gridSpan w:val="4"/>
            <w:tcBorders>
              <w:top w:val="nil"/>
              <w:left w:val="nil"/>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a. Test distribution is Normal.</w:t>
            </w:r>
          </w:p>
        </w:tc>
      </w:tr>
      <w:tr w:rsidR="00003B6B" w:rsidRPr="00AA0555" w:rsidTr="003623BC">
        <w:trPr>
          <w:cantSplit/>
          <w:jc w:val="center"/>
        </w:trPr>
        <w:tc>
          <w:tcPr>
            <w:tcW w:w="0" w:type="auto"/>
            <w:gridSpan w:val="4"/>
            <w:tcBorders>
              <w:top w:val="nil"/>
              <w:left w:val="nil"/>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0555">
              <w:rPr>
                <w:rFonts w:asciiTheme="majorBidi" w:hAnsiTheme="majorBidi" w:cstheme="majorBidi"/>
                <w:color w:val="000000"/>
              </w:rPr>
              <w:t>b. Calculated from data.</w:t>
            </w:r>
          </w:p>
        </w:tc>
      </w:tr>
      <w:tr w:rsidR="00003B6B" w:rsidRPr="00AA0555" w:rsidTr="003623BC">
        <w:trPr>
          <w:cantSplit/>
          <w:jc w:val="center"/>
        </w:trPr>
        <w:tc>
          <w:tcPr>
            <w:tcW w:w="0" w:type="auto"/>
            <w:gridSpan w:val="4"/>
            <w:tcBorders>
              <w:top w:val="nil"/>
              <w:left w:val="nil"/>
              <w:bottom w:val="nil"/>
              <w:right w:val="nil"/>
            </w:tcBorders>
            <w:shd w:val="clear" w:color="auto" w:fill="FFFFFF"/>
          </w:tcPr>
          <w:p w:rsidR="00003B6B" w:rsidRPr="00AA0555" w:rsidRDefault="00003B6B" w:rsidP="003623BC">
            <w:pPr>
              <w:autoSpaceDE w:val="0"/>
              <w:autoSpaceDN w:val="0"/>
              <w:adjustRightInd w:val="0"/>
              <w:spacing w:after="0" w:line="240" w:lineRule="auto"/>
              <w:ind w:left="60" w:right="60"/>
              <w:rPr>
                <w:rFonts w:asciiTheme="majorBidi" w:hAnsiTheme="majorBidi" w:cstheme="majorBidi"/>
                <w:color w:val="000000"/>
              </w:rPr>
            </w:pPr>
            <w:proofErr w:type="gramStart"/>
            <w:r w:rsidRPr="00AA0555">
              <w:rPr>
                <w:rFonts w:asciiTheme="majorBidi" w:hAnsiTheme="majorBidi" w:cstheme="majorBidi"/>
                <w:color w:val="000000"/>
              </w:rPr>
              <w:t>c</w:t>
            </w:r>
            <w:proofErr w:type="gramEnd"/>
            <w:r w:rsidRPr="00AA0555">
              <w:rPr>
                <w:rFonts w:asciiTheme="majorBidi" w:hAnsiTheme="majorBidi" w:cstheme="majorBidi"/>
                <w:color w:val="000000"/>
              </w:rPr>
              <w:t>. Lilliefors Significance Correction.</w:t>
            </w:r>
          </w:p>
        </w:tc>
      </w:tr>
    </w:tbl>
    <w:p w:rsidR="00003B6B" w:rsidRDefault="00003B6B" w:rsidP="00003B6B">
      <w:pPr>
        <w:spacing w:after="0" w:line="240" w:lineRule="auto"/>
        <w:ind w:firstLine="567"/>
        <w:jc w:val="both"/>
        <w:rPr>
          <w:rFonts w:asciiTheme="majorBidi" w:hAnsiTheme="majorBidi" w:cstheme="majorBidi"/>
          <w:sz w:val="24"/>
          <w:szCs w:val="24"/>
        </w:rPr>
      </w:pPr>
    </w:p>
    <w:p w:rsidR="00003B6B" w:rsidRPr="00E324F2" w:rsidRDefault="00003B6B" w:rsidP="00003B6B">
      <w:pPr>
        <w:spacing w:after="0" w:line="480" w:lineRule="auto"/>
        <w:ind w:firstLine="567"/>
        <w:jc w:val="both"/>
        <w:rPr>
          <w:rFonts w:asciiTheme="majorBidi" w:hAnsiTheme="majorBidi" w:cstheme="majorBidi"/>
          <w:sz w:val="24"/>
          <w:szCs w:val="24"/>
        </w:rPr>
      </w:pPr>
      <w:r w:rsidRPr="009836E0">
        <w:rPr>
          <w:rFonts w:asciiTheme="majorBidi" w:hAnsiTheme="majorBidi" w:cstheme="majorBidi"/>
          <w:sz w:val="24"/>
          <w:szCs w:val="24"/>
        </w:rPr>
        <w:t xml:space="preserve">Berdasarkan tabel </w:t>
      </w:r>
      <w:r>
        <w:rPr>
          <w:rFonts w:asciiTheme="majorBidi" w:hAnsiTheme="majorBidi" w:cstheme="majorBidi"/>
          <w:sz w:val="24"/>
          <w:szCs w:val="24"/>
        </w:rPr>
        <w:t xml:space="preserve">4.5 </w:t>
      </w:r>
      <w:r w:rsidRPr="009836E0">
        <w:rPr>
          <w:rFonts w:asciiTheme="majorBidi" w:hAnsiTheme="majorBidi" w:cstheme="majorBidi"/>
          <w:sz w:val="24"/>
          <w:szCs w:val="24"/>
        </w:rPr>
        <w:t xml:space="preserve">yang disajikan, terdapat dua kelompok data yang dianalisis: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dan data </w:t>
      </w:r>
      <w:r>
        <w:rPr>
          <w:rFonts w:asciiTheme="majorBidi" w:hAnsiTheme="majorBidi" w:cstheme="majorBidi"/>
          <w:i/>
          <w:iCs/>
          <w:sz w:val="24"/>
          <w:szCs w:val="24"/>
        </w:rPr>
        <w:t>posttest</w:t>
      </w:r>
      <w:r w:rsidRPr="009836E0">
        <w:rPr>
          <w:rFonts w:asciiTheme="majorBidi" w:hAnsiTheme="majorBidi" w:cstheme="majorBidi"/>
          <w:sz w:val="24"/>
          <w:szCs w:val="24"/>
        </w:rPr>
        <w:t>. Penelitian ini menggunakan uji normalitas untuk memeriksa apakah kedua kelompok data tersebut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Pada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nilai signifikansi yang diperoleh sebesar</w:t>
      </w:r>
      <w:r>
        <w:rPr>
          <w:rFonts w:asciiTheme="majorBidi" w:hAnsiTheme="majorBidi" w:cstheme="majorBidi"/>
          <w:sz w:val="24"/>
          <w:szCs w:val="24"/>
        </w:rPr>
        <w:t xml:space="preserve"> 0,070. Jika nilai signifikansi&gt;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artinya data tidak menunjukkan penyimpangan yang signifikan dari distribusi normal. </w:t>
      </w:r>
      <w:r>
        <w:rPr>
          <w:rFonts w:asciiTheme="majorBidi" w:hAnsiTheme="majorBidi" w:cstheme="majorBidi"/>
          <w:sz w:val="24"/>
          <w:szCs w:val="24"/>
        </w:rPr>
        <w:t>Pada hasil analisis data</w:t>
      </w:r>
      <w:r w:rsidRPr="009836E0">
        <w:rPr>
          <w:rFonts w:asciiTheme="majorBidi" w:hAnsiTheme="majorBidi" w:cstheme="majorBidi"/>
          <w:sz w:val="24"/>
          <w:szCs w:val="24"/>
        </w:rPr>
        <w:t xml:space="preserve"> ini, nilai sig</w:t>
      </w:r>
      <w:r>
        <w:rPr>
          <w:rFonts w:asciiTheme="majorBidi" w:hAnsiTheme="majorBidi" w:cstheme="majorBidi"/>
          <w:sz w:val="24"/>
          <w:szCs w:val="24"/>
        </w:rPr>
        <w:t>nifikansi sebesar 0,070&gt;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sehingga dapat disimpulkan bahwa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memenuhi syarat normalitas atau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Pada data </w:t>
      </w:r>
      <w:r>
        <w:rPr>
          <w:rFonts w:asciiTheme="majorBidi" w:hAnsiTheme="majorBidi" w:cstheme="majorBidi"/>
          <w:i/>
          <w:iCs/>
          <w:sz w:val="24"/>
          <w:szCs w:val="24"/>
        </w:rPr>
        <w:t>posttest</w:t>
      </w:r>
      <w:r w:rsidRPr="009836E0">
        <w:rPr>
          <w:rFonts w:asciiTheme="majorBidi" w:hAnsiTheme="majorBidi" w:cstheme="majorBidi"/>
          <w:sz w:val="24"/>
          <w:szCs w:val="24"/>
        </w:rPr>
        <w:t xml:space="preserve">, nilai signifikansi yang diperoleh sebesar 0,082. Begitu pula, jika nilai signifikansi </w:t>
      </w:r>
      <w:r>
        <w:rPr>
          <w:rFonts w:asciiTheme="majorBidi" w:hAnsiTheme="majorBidi" w:cstheme="majorBidi"/>
          <w:sz w:val="24"/>
          <w:szCs w:val="24"/>
        </w:rPr>
        <w:t>&gt;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data tidak menunjukkan penyimpangan yang signifikan dari distribusi normal. Dalam hal ini, n</w:t>
      </w:r>
      <w:r>
        <w:rPr>
          <w:rFonts w:asciiTheme="majorBidi" w:hAnsiTheme="majorBidi" w:cstheme="majorBidi"/>
          <w:sz w:val="24"/>
          <w:szCs w:val="24"/>
        </w:rPr>
        <w:t>ilai signifikansi sebesar 0,082&gt;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sehingga dapat disimpulkan bahwa data </w:t>
      </w:r>
      <w:r>
        <w:rPr>
          <w:rFonts w:asciiTheme="majorBidi" w:hAnsiTheme="majorBidi" w:cstheme="majorBidi"/>
          <w:i/>
          <w:iCs/>
          <w:sz w:val="24"/>
          <w:szCs w:val="24"/>
        </w:rPr>
        <w:t>posttest</w:t>
      </w:r>
      <w:r w:rsidRPr="009836E0">
        <w:rPr>
          <w:rFonts w:asciiTheme="majorBidi" w:hAnsiTheme="majorBidi" w:cstheme="majorBidi"/>
          <w:sz w:val="24"/>
          <w:szCs w:val="24"/>
        </w:rPr>
        <w:t xml:space="preserve"> juga memenuhi syarat normalitas atau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Dengan demikian, karena kedua kelompok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dan </w:t>
      </w:r>
      <w:r>
        <w:rPr>
          <w:rFonts w:asciiTheme="majorBidi" w:hAnsiTheme="majorBidi" w:cstheme="majorBidi"/>
          <w:i/>
          <w:iCs/>
          <w:sz w:val="24"/>
          <w:szCs w:val="24"/>
        </w:rPr>
        <w:t>posttest</w:t>
      </w:r>
      <w:r w:rsidRPr="009836E0">
        <w:rPr>
          <w:rFonts w:asciiTheme="majorBidi" w:hAnsiTheme="majorBidi" w:cstheme="majorBidi"/>
          <w:sz w:val="24"/>
          <w:szCs w:val="24"/>
        </w:rPr>
        <w:t xml:space="preserve"> memenuhi syarat normalitas, analisis regresi </w:t>
      </w:r>
      <w:r w:rsidRPr="009836E0">
        <w:rPr>
          <w:rFonts w:asciiTheme="majorBidi" w:hAnsiTheme="majorBidi" w:cstheme="majorBidi"/>
          <w:sz w:val="24"/>
          <w:szCs w:val="24"/>
        </w:rPr>
        <w:lastRenderedPageBreak/>
        <w:t xml:space="preserve">dapat dilanjutkan. Analisis regresi </w:t>
      </w:r>
      <w:proofErr w:type="gramStart"/>
      <w:r w:rsidRPr="009836E0">
        <w:rPr>
          <w:rFonts w:asciiTheme="majorBidi" w:hAnsiTheme="majorBidi" w:cstheme="majorBidi"/>
          <w:sz w:val="24"/>
          <w:szCs w:val="24"/>
        </w:rPr>
        <w:t>akan</w:t>
      </w:r>
      <w:proofErr w:type="gramEnd"/>
      <w:r w:rsidRPr="009836E0">
        <w:rPr>
          <w:rFonts w:asciiTheme="majorBidi" w:hAnsiTheme="majorBidi" w:cstheme="majorBidi"/>
          <w:sz w:val="24"/>
          <w:szCs w:val="24"/>
        </w:rPr>
        <w:t xml:space="preserve"> memungkinkan untuk membangun persamaan regresi yang akan digunakan untuk menghubungkan atau memprediksi hubungan antara variabel yang terlibat dalam penelitian ini.</w:t>
      </w:r>
      <w:r>
        <w:rPr>
          <w:rFonts w:asciiTheme="majorBidi" w:hAnsiTheme="majorBidi" w:cstheme="majorBidi"/>
          <w:sz w:val="24"/>
          <w:szCs w:val="24"/>
        </w:rPr>
        <w:t xml:space="preserve"> Selain itu dapat dilihat tabel </w:t>
      </w:r>
      <w:r>
        <w:rPr>
          <w:rFonts w:asciiTheme="majorBidi" w:hAnsiTheme="majorBidi" w:cstheme="majorBidi"/>
          <w:i/>
          <w:iCs/>
          <w:sz w:val="24"/>
          <w:szCs w:val="24"/>
        </w:rPr>
        <w:t xml:space="preserve">test of normality </w:t>
      </w:r>
      <w:r>
        <w:rPr>
          <w:rFonts w:asciiTheme="majorBidi" w:hAnsiTheme="majorBidi" w:cstheme="majorBidi"/>
          <w:sz w:val="24"/>
          <w:szCs w:val="24"/>
        </w:rPr>
        <w:t>dibawah ini:</w:t>
      </w:r>
    </w:p>
    <w:p w:rsidR="00003B6B" w:rsidRPr="00B611BA" w:rsidRDefault="00003B6B" w:rsidP="00003B6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Tabel 4.6</w:t>
      </w:r>
      <w:r w:rsidRPr="00B611BA">
        <w:rPr>
          <w:rFonts w:ascii="Times New Roman" w:hAnsi="Times New Roman" w:cs="Times New Roman"/>
          <w:sz w:val="24"/>
          <w:szCs w:val="24"/>
        </w:rPr>
        <w:t xml:space="preserve"> Test of Normality</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5"/>
        <w:gridCol w:w="837"/>
        <w:gridCol w:w="1004"/>
        <w:gridCol w:w="421"/>
        <w:gridCol w:w="743"/>
        <w:gridCol w:w="849"/>
        <w:gridCol w:w="360"/>
        <w:gridCol w:w="645"/>
      </w:tblGrid>
      <w:tr w:rsidR="00003B6B" w:rsidRPr="008C04BA" w:rsidTr="003623BC">
        <w:trPr>
          <w:cantSplit/>
          <w:jc w:val="center"/>
        </w:trPr>
        <w:tc>
          <w:tcPr>
            <w:tcW w:w="0" w:type="auto"/>
            <w:gridSpan w:val="8"/>
            <w:tcBorders>
              <w:top w:val="nil"/>
              <w:left w:val="nil"/>
              <w:bottom w:val="nil"/>
              <w:right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b/>
                <w:bCs/>
                <w:color w:val="000000"/>
              </w:rPr>
              <w:t>Tests of Normality</w:t>
            </w:r>
          </w:p>
        </w:tc>
      </w:tr>
      <w:tr w:rsidR="00003B6B" w:rsidRPr="008C04BA" w:rsidTr="003623BC">
        <w:trPr>
          <w:cantSplit/>
          <w:jc w:val="center"/>
        </w:trPr>
        <w:tc>
          <w:tcPr>
            <w:tcW w:w="0" w:type="auto"/>
            <w:vMerge w:val="restart"/>
            <w:tcBorders>
              <w:top w:val="single" w:sz="4" w:space="0" w:color="auto"/>
              <w:left w:val="single" w:sz="4" w:space="0" w:color="auto"/>
              <w:bottom w:val="single" w:sz="4" w:space="0" w:color="auto"/>
              <w:right w:val="single" w:sz="4" w:space="0" w:color="auto"/>
            </w:tcBorders>
          </w:tcPr>
          <w:p w:rsidR="00003B6B" w:rsidRPr="008C04BA"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vMerge w:val="restart"/>
            <w:tcBorders>
              <w:top w:val="single" w:sz="16" w:space="0" w:color="000000"/>
              <w:left w:val="single" w:sz="4" w:space="0" w:color="auto"/>
              <w:bottom w:val="nil"/>
              <w:right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rPr>
                <w:rFonts w:asciiTheme="majorBidi" w:hAnsiTheme="majorBidi" w:cstheme="majorBidi"/>
                <w:color w:val="000000"/>
              </w:rPr>
            </w:pPr>
            <w:r w:rsidRPr="008C04BA">
              <w:rPr>
                <w:rFonts w:asciiTheme="majorBidi" w:hAnsiTheme="majorBidi" w:cstheme="majorBidi"/>
                <w:color w:val="000000"/>
              </w:rPr>
              <w:t>Kelas</w:t>
            </w:r>
          </w:p>
        </w:tc>
        <w:tc>
          <w:tcPr>
            <w:tcW w:w="0" w:type="auto"/>
            <w:gridSpan w:val="3"/>
            <w:tcBorders>
              <w:top w:val="single" w:sz="16" w:space="0" w:color="000000"/>
              <w:left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Kolmogorov-Smirnov</w:t>
            </w:r>
            <w:r w:rsidRPr="008C04BA">
              <w:rPr>
                <w:rFonts w:asciiTheme="majorBidi" w:hAnsiTheme="majorBidi" w:cstheme="majorBidi"/>
                <w:color w:val="000000"/>
                <w:vertAlign w:val="superscript"/>
              </w:rPr>
              <w:t>a</w:t>
            </w:r>
          </w:p>
        </w:tc>
        <w:tc>
          <w:tcPr>
            <w:tcW w:w="0" w:type="auto"/>
            <w:gridSpan w:val="3"/>
            <w:tcBorders>
              <w:top w:val="single" w:sz="16" w:space="0" w:color="000000"/>
              <w:right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Shapiro-Wilk</w:t>
            </w:r>
          </w:p>
        </w:tc>
      </w:tr>
      <w:tr w:rsidR="00003B6B" w:rsidRPr="008C04BA" w:rsidTr="003623BC">
        <w:trPr>
          <w:cantSplit/>
          <w:jc w:val="center"/>
        </w:trPr>
        <w:tc>
          <w:tcPr>
            <w:tcW w:w="0" w:type="auto"/>
            <w:vMerge/>
            <w:tcBorders>
              <w:top w:val="single" w:sz="4" w:space="0" w:color="auto"/>
              <w:left w:val="single" w:sz="4" w:space="0" w:color="auto"/>
              <w:bottom w:val="single" w:sz="4" w:space="0" w:color="auto"/>
              <w:right w:val="single" w:sz="4" w:space="0" w:color="auto"/>
            </w:tcBorders>
          </w:tcPr>
          <w:p w:rsidR="00003B6B" w:rsidRPr="008C04BA"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vMerge/>
            <w:tcBorders>
              <w:top w:val="single" w:sz="16" w:space="0" w:color="000000"/>
              <w:left w:val="single" w:sz="4" w:space="0" w:color="auto"/>
              <w:bottom w:val="nil"/>
              <w:right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left w:val="single" w:sz="16" w:space="0" w:color="000000"/>
              <w:bottom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Statistic</w:t>
            </w:r>
          </w:p>
        </w:tc>
        <w:tc>
          <w:tcPr>
            <w:tcW w:w="0" w:type="auto"/>
            <w:tcBorders>
              <w:bottom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df</w:t>
            </w:r>
          </w:p>
        </w:tc>
        <w:tc>
          <w:tcPr>
            <w:tcW w:w="0" w:type="auto"/>
            <w:tcBorders>
              <w:bottom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Sig.</w:t>
            </w:r>
          </w:p>
        </w:tc>
        <w:tc>
          <w:tcPr>
            <w:tcW w:w="0" w:type="auto"/>
            <w:tcBorders>
              <w:bottom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Statistic</w:t>
            </w:r>
          </w:p>
        </w:tc>
        <w:tc>
          <w:tcPr>
            <w:tcW w:w="0" w:type="auto"/>
            <w:tcBorders>
              <w:bottom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df</w:t>
            </w:r>
          </w:p>
        </w:tc>
        <w:tc>
          <w:tcPr>
            <w:tcW w:w="0" w:type="auto"/>
            <w:tcBorders>
              <w:bottom w:val="single" w:sz="16" w:space="0" w:color="000000"/>
              <w:right w:val="single" w:sz="16" w:space="0" w:color="000000"/>
            </w:tcBorders>
            <w:shd w:val="clear" w:color="auto" w:fill="FFFFFF"/>
            <w:vAlign w:val="bottom"/>
          </w:tcPr>
          <w:p w:rsidR="00003B6B" w:rsidRPr="008C04BA"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8C04BA">
              <w:rPr>
                <w:rFonts w:asciiTheme="majorBidi" w:hAnsiTheme="majorBidi" w:cstheme="majorBidi"/>
                <w:color w:val="000000"/>
              </w:rPr>
              <w:t>Sig.</w:t>
            </w:r>
          </w:p>
        </w:tc>
      </w:tr>
      <w:tr w:rsidR="00003B6B" w:rsidRPr="008C04BA" w:rsidTr="003623BC">
        <w:trPr>
          <w:cantSplit/>
          <w:jc w:val="center"/>
        </w:trPr>
        <w:tc>
          <w:tcPr>
            <w:tcW w:w="0" w:type="auto"/>
            <w:vMerge w:val="restart"/>
            <w:tcBorders>
              <w:top w:val="single" w:sz="4" w:space="0" w:color="auto"/>
              <w:left w:val="single" w:sz="16" w:space="0" w:color="000000"/>
              <w:bottom w:val="single" w:sz="16" w:space="0" w:color="000000"/>
              <w:right w:val="nil"/>
            </w:tcBorders>
            <w:shd w:val="clear" w:color="auto" w:fill="FFFFFF"/>
          </w:tcPr>
          <w:p w:rsidR="00003B6B" w:rsidRPr="008C04BA" w:rsidRDefault="00003B6B" w:rsidP="003623BC">
            <w:pPr>
              <w:autoSpaceDE w:val="0"/>
              <w:autoSpaceDN w:val="0"/>
              <w:adjustRightInd w:val="0"/>
              <w:spacing w:after="0" w:line="240" w:lineRule="auto"/>
              <w:ind w:left="60" w:right="60"/>
              <w:rPr>
                <w:rFonts w:asciiTheme="majorBidi" w:hAnsiTheme="majorBidi" w:cstheme="majorBidi"/>
                <w:color w:val="000000"/>
              </w:rPr>
            </w:pPr>
            <w:r w:rsidRPr="008C04BA">
              <w:rPr>
                <w:rFonts w:asciiTheme="majorBidi" w:hAnsiTheme="majorBidi" w:cstheme="majorBidi"/>
                <w:color w:val="000000"/>
              </w:rPr>
              <w:t>Hasil Belajar</w:t>
            </w:r>
          </w:p>
        </w:tc>
        <w:tc>
          <w:tcPr>
            <w:tcW w:w="0" w:type="auto"/>
            <w:tcBorders>
              <w:top w:val="single" w:sz="16" w:space="0" w:color="000000"/>
              <w:left w:val="nil"/>
              <w:bottom w:val="nil"/>
              <w:right w:val="single" w:sz="16" w:space="0" w:color="000000"/>
            </w:tcBorders>
            <w:shd w:val="clear" w:color="auto" w:fill="FFFFFF"/>
          </w:tcPr>
          <w:p w:rsidR="00003B6B" w:rsidRPr="00A47473" w:rsidRDefault="00003B6B" w:rsidP="003623BC">
            <w:pPr>
              <w:autoSpaceDE w:val="0"/>
              <w:autoSpaceDN w:val="0"/>
              <w:adjustRightInd w:val="0"/>
              <w:spacing w:after="0" w:line="240" w:lineRule="auto"/>
              <w:ind w:left="60" w:right="60"/>
              <w:rPr>
                <w:rFonts w:asciiTheme="majorBidi" w:hAnsiTheme="majorBidi" w:cstheme="majorBidi"/>
                <w:i/>
                <w:iCs/>
                <w:color w:val="000000"/>
              </w:rPr>
            </w:pPr>
            <w:r w:rsidRPr="00A47473">
              <w:rPr>
                <w:rFonts w:asciiTheme="majorBidi" w:hAnsiTheme="majorBidi" w:cstheme="majorBidi"/>
                <w:i/>
                <w:iCs/>
                <w:color w:val="000000"/>
              </w:rPr>
              <w:t>Pretest</w:t>
            </w:r>
          </w:p>
        </w:tc>
        <w:tc>
          <w:tcPr>
            <w:tcW w:w="0" w:type="auto"/>
            <w:tcBorders>
              <w:top w:val="single" w:sz="16" w:space="0" w:color="000000"/>
              <w:left w:val="single" w:sz="16" w:space="0" w:color="000000"/>
              <w:bottom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141</w:t>
            </w:r>
          </w:p>
        </w:tc>
        <w:tc>
          <w:tcPr>
            <w:tcW w:w="0" w:type="auto"/>
            <w:tcBorders>
              <w:top w:val="single" w:sz="16" w:space="0" w:color="000000"/>
              <w:bottom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8C04BA">
              <w:rPr>
                <w:rFonts w:asciiTheme="majorBidi" w:hAnsiTheme="majorBidi" w:cstheme="majorBidi"/>
                <w:color w:val="000000"/>
              </w:rPr>
              <w:t>32</w:t>
            </w:r>
          </w:p>
        </w:tc>
        <w:tc>
          <w:tcPr>
            <w:tcW w:w="0" w:type="auto"/>
            <w:tcBorders>
              <w:top w:val="single" w:sz="16" w:space="0" w:color="000000"/>
              <w:bottom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109</w:t>
            </w:r>
          </w:p>
        </w:tc>
        <w:tc>
          <w:tcPr>
            <w:tcW w:w="0" w:type="auto"/>
            <w:tcBorders>
              <w:top w:val="single" w:sz="16" w:space="0" w:color="000000"/>
              <w:bottom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927</w:t>
            </w:r>
          </w:p>
        </w:tc>
        <w:tc>
          <w:tcPr>
            <w:tcW w:w="0" w:type="auto"/>
            <w:tcBorders>
              <w:top w:val="single" w:sz="16" w:space="0" w:color="000000"/>
              <w:bottom w:val="nil"/>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8C04BA">
              <w:rPr>
                <w:rFonts w:asciiTheme="majorBidi" w:hAnsiTheme="majorBidi" w:cstheme="majorBidi"/>
                <w:color w:val="000000"/>
              </w:rPr>
              <w:t>32</w:t>
            </w:r>
          </w:p>
        </w:tc>
        <w:tc>
          <w:tcPr>
            <w:tcW w:w="0" w:type="auto"/>
            <w:tcBorders>
              <w:top w:val="single" w:sz="16" w:space="0" w:color="000000"/>
              <w:bottom w:val="nil"/>
              <w:right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033</w:t>
            </w:r>
          </w:p>
        </w:tc>
      </w:tr>
      <w:tr w:rsidR="00003B6B" w:rsidRPr="008C04BA" w:rsidTr="003623BC">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03B6B" w:rsidRPr="008C04BA"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single" w:sz="16" w:space="0" w:color="000000"/>
              <w:right w:val="single" w:sz="16" w:space="0" w:color="000000"/>
            </w:tcBorders>
            <w:shd w:val="clear" w:color="auto" w:fill="FFFFFF"/>
          </w:tcPr>
          <w:p w:rsidR="00003B6B" w:rsidRPr="00A47473" w:rsidRDefault="00003B6B" w:rsidP="003623BC">
            <w:pPr>
              <w:autoSpaceDE w:val="0"/>
              <w:autoSpaceDN w:val="0"/>
              <w:adjustRightInd w:val="0"/>
              <w:spacing w:after="0" w:line="240" w:lineRule="auto"/>
              <w:ind w:left="60" w:right="60"/>
              <w:rPr>
                <w:rFonts w:asciiTheme="majorBidi" w:hAnsiTheme="majorBidi" w:cstheme="majorBidi"/>
                <w:i/>
                <w:iCs/>
                <w:color w:val="000000"/>
              </w:rPr>
            </w:pPr>
            <w:r w:rsidRPr="00A47473">
              <w:rPr>
                <w:rFonts w:asciiTheme="majorBidi" w:hAnsiTheme="majorBidi" w:cstheme="majorBidi"/>
                <w:i/>
                <w:iCs/>
                <w:color w:val="000000"/>
              </w:rPr>
              <w:t>Posttest</w:t>
            </w:r>
          </w:p>
        </w:tc>
        <w:tc>
          <w:tcPr>
            <w:tcW w:w="0" w:type="auto"/>
            <w:tcBorders>
              <w:top w:val="nil"/>
              <w:left w:val="single" w:sz="16" w:space="0" w:color="000000"/>
              <w:bottom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140</w:t>
            </w:r>
          </w:p>
        </w:tc>
        <w:tc>
          <w:tcPr>
            <w:tcW w:w="0" w:type="auto"/>
            <w:tcBorders>
              <w:top w:val="nil"/>
              <w:bottom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8C04BA">
              <w:rPr>
                <w:rFonts w:asciiTheme="majorBidi" w:hAnsiTheme="majorBidi" w:cstheme="majorBidi"/>
                <w:color w:val="000000"/>
              </w:rPr>
              <w:t>32</w:t>
            </w:r>
          </w:p>
        </w:tc>
        <w:tc>
          <w:tcPr>
            <w:tcW w:w="0" w:type="auto"/>
            <w:tcBorders>
              <w:top w:val="nil"/>
              <w:bottom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114</w:t>
            </w:r>
          </w:p>
        </w:tc>
        <w:tc>
          <w:tcPr>
            <w:tcW w:w="0" w:type="auto"/>
            <w:tcBorders>
              <w:top w:val="nil"/>
              <w:bottom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939</w:t>
            </w:r>
          </w:p>
        </w:tc>
        <w:tc>
          <w:tcPr>
            <w:tcW w:w="0" w:type="auto"/>
            <w:tcBorders>
              <w:top w:val="nil"/>
              <w:bottom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8C04BA">
              <w:rPr>
                <w:rFonts w:asciiTheme="majorBidi" w:hAnsiTheme="majorBidi" w:cstheme="majorBidi"/>
                <w:color w:val="000000"/>
              </w:rPr>
              <w:t>32</w:t>
            </w:r>
          </w:p>
        </w:tc>
        <w:tc>
          <w:tcPr>
            <w:tcW w:w="0" w:type="auto"/>
            <w:tcBorders>
              <w:top w:val="nil"/>
              <w:bottom w:val="single" w:sz="16" w:space="0" w:color="000000"/>
              <w:right w:val="single" w:sz="16" w:space="0" w:color="000000"/>
            </w:tcBorders>
            <w:shd w:val="clear" w:color="auto" w:fill="FFFFFF"/>
            <w:vAlign w:val="center"/>
          </w:tcPr>
          <w:p w:rsidR="00003B6B" w:rsidRPr="008C04BA"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8C04BA">
              <w:rPr>
                <w:rFonts w:asciiTheme="majorBidi" w:hAnsiTheme="majorBidi" w:cstheme="majorBidi"/>
                <w:color w:val="000000"/>
              </w:rPr>
              <w:t>070</w:t>
            </w:r>
          </w:p>
        </w:tc>
      </w:tr>
      <w:tr w:rsidR="00003B6B" w:rsidRPr="008C04BA" w:rsidTr="003623BC">
        <w:trPr>
          <w:cantSplit/>
          <w:jc w:val="center"/>
        </w:trPr>
        <w:tc>
          <w:tcPr>
            <w:tcW w:w="0" w:type="auto"/>
            <w:gridSpan w:val="8"/>
            <w:tcBorders>
              <w:top w:val="nil"/>
              <w:left w:val="nil"/>
              <w:bottom w:val="nil"/>
              <w:right w:val="nil"/>
            </w:tcBorders>
            <w:shd w:val="clear" w:color="auto" w:fill="FFFFFF"/>
          </w:tcPr>
          <w:p w:rsidR="00003B6B" w:rsidRPr="008C04BA" w:rsidRDefault="00003B6B" w:rsidP="003623BC">
            <w:pPr>
              <w:autoSpaceDE w:val="0"/>
              <w:autoSpaceDN w:val="0"/>
              <w:adjustRightInd w:val="0"/>
              <w:spacing w:after="0" w:line="240" w:lineRule="auto"/>
              <w:ind w:left="60" w:right="60"/>
              <w:rPr>
                <w:rFonts w:asciiTheme="majorBidi" w:hAnsiTheme="majorBidi" w:cstheme="majorBidi"/>
                <w:color w:val="000000"/>
              </w:rPr>
            </w:pPr>
            <w:r w:rsidRPr="008C04BA">
              <w:rPr>
                <w:rFonts w:asciiTheme="majorBidi" w:hAnsiTheme="majorBidi" w:cstheme="majorBidi"/>
                <w:color w:val="000000"/>
              </w:rPr>
              <w:t>a. Lilliefors Significance Correction</w:t>
            </w:r>
          </w:p>
        </w:tc>
      </w:tr>
    </w:tbl>
    <w:p w:rsidR="00003B6B" w:rsidRDefault="00003B6B" w:rsidP="00003B6B">
      <w:pPr>
        <w:autoSpaceDE w:val="0"/>
        <w:autoSpaceDN w:val="0"/>
        <w:adjustRightInd w:val="0"/>
        <w:spacing w:after="0" w:line="240" w:lineRule="auto"/>
        <w:ind w:firstLine="567"/>
        <w:jc w:val="both"/>
        <w:rPr>
          <w:rFonts w:ascii="Times New Roman" w:hAnsi="Times New Roman" w:cs="Times New Roman"/>
          <w:sz w:val="24"/>
          <w:szCs w:val="24"/>
        </w:rPr>
      </w:pPr>
    </w:p>
    <w:p w:rsidR="00003B6B" w:rsidRPr="00C04B18" w:rsidRDefault="00003B6B" w:rsidP="00003B6B">
      <w:pPr>
        <w:spacing w:after="0" w:line="480" w:lineRule="auto"/>
        <w:ind w:firstLine="567"/>
        <w:jc w:val="both"/>
        <w:rPr>
          <w:rFonts w:ascii="Times New Roman" w:hAnsi="Times New Roman" w:cs="Times New Roman"/>
          <w:sz w:val="24"/>
          <w:szCs w:val="24"/>
        </w:rPr>
      </w:pPr>
      <w:r w:rsidRPr="00F84460">
        <w:rPr>
          <w:rFonts w:ascii="Times New Roman" w:hAnsi="Times New Roman" w:cs="Times New Roman"/>
          <w:sz w:val="24"/>
          <w:szCs w:val="24"/>
        </w:rPr>
        <w:t xml:space="preserve">Berdasarkan tabel yang disajikan, terdapat dua kelompok data yang dianalisis: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xml:space="preserve"> dan data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Untuk memeriksa apakah kedua kelompok data tersebut mengikuti distribusi normal, digunakan uji statistik Kolmogorov-Smirnov. Pada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nilai signifikansi yang diperoleh sebesar 0,109. Jika nilai signifikansi lebih besar dari 0</w:t>
      </w:r>
      <w:proofErr w:type="gramStart"/>
      <w:r w:rsidRPr="00F84460">
        <w:rPr>
          <w:rFonts w:ascii="Times New Roman" w:hAnsi="Times New Roman" w:cs="Times New Roman"/>
          <w:sz w:val="24"/>
          <w:szCs w:val="24"/>
        </w:rPr>
        <w:t>,05</w:t>
      </w:r>
      <w:proofErr w:type="gramEnd"/>
      <w:r w:rsidRPr="00F84460">
        <w:rPr>
          <w:rFonts w:ascii="Times New Roman" w:hAnsi="Times New Roman" w:cs="Times New Roman"/>
          <w:sz w:val="24"/>
          <w:szCs w:val="24"/>
        </w:rPr>
        <w:t xml:space="preserve">, artinya data tidak menunjukkan penyimpangan yang signifikan dari distribusi normal. Dalam kasus ini, nilai signifikansi sebesar 0,109 </w:t>
      </w:r>
      <w:r>
        <w:rPr>
          <w:rFonts w:ascii="Times New Roman" w:hAnsi="Times New Roman" w:cs="Times New Roman"/>
          <w:sz w:val="24"/>
          <w:szCs w:val="24"/>
        </w:rPr>
        <w:t>&gt;</w:t>
      </w:r>
      <w:r w:rsidRPr="00F84460">
        <w:rPr>
          <w:rFonts w:ascii="Times New Roman" w:hAnsi="Times New Roman" w:cs="Times New Roman"/>
          <w:sz w:val="24"/>
          <w:szCs w:val="24"/>
        </w:rPr>
        <w:t xml:space="preserve"> 0,05, sehingga dapat disimpulkan bahwa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xml:space="preserve"> berdistribusi secara normal. Pada data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nilai signifikansi yang diperoleh sebesar 0,114. Begitu pula, jika nilai signifikansi </w:t>
      </w:r>
      <w:r>
        <w:rPr>
          <w:rFonts w:ascii="Times New Roman" w:hAnsi="Times New Roman" w:cs="Times New Roman"/>
          <w:sz w:val="24"/>
          <w:szCs w:val="24"/>
        </w:rPr>
        <w:t>&gt;</w:t>
      </w:r>
      <w:r w:rsidRPr="00F84460">
        <w:rPr>
          <w:rFonts w:ascii="Times New Roman" w:hAnsi="Times New Roman" w:cs="Times New Roman"/>
          <w:sz w:val="24"/>
          <w:szCs w:val="24"/>
        </w:rPr>
        <w:t xml:space="preserve"> 0</w:t>
      </w:r>
      <w:proofErr w:type="gramStart"/>
      <w:r w:rsidRPr="00F84460">
        <w:rPr>
          <w:rFonts w:ascii="Times New Roman" w:hAnsi="Times New Roman" w:cs="Times New Roman"/>
          <w:sz w:val="24"/>
          <w:szCs w:val="24"/>
        </w:rPr>
        <w:t>,05</w:t>
      </w:r>
      <w:proofErr w:type="gramEnd"/>
      <w:r w:rsidRPr="00F84460">
        <w:rPr>
          <w:rFonts w:ascii="Times New Roman" w:hAnsi="Times New Roman" w:cs="Times New Roman"/>
          <w:sz w:val="24"/>
          <w:szCs w:val="24"/>
        </w:rPr>
        <w:t xml:space="preserve">, data tidak menunjukkan </w:t>
      </w:r>
      <w:r w:rsidRPr="00F84460">
        <w:rPr>
          <w:rFonts w:ascii="Times New Roman" w:hAnsi="Times New Roman" w:cs="Times New Roman"/>
          <w:sz w:val="24"/>
          <w:szCs w:val="24"/>
        </w:rPr>
        <w:lastRenderedPageBreak/>
        <w:t xml:space="preserve">penyimpangan yang signifikan dari distribusi normal. Dalam hal ini, nilai signifikansi sebesar 0,114 </w:t>
      </w:r>
      <w:r>
        <w:rPr>
          <w:rFonts w:ascii="Times New Roman" w:hAnsi="Times New Roman" w:cs="Times New Roman"/>
          <w:sz w:val="24"/>
          <w:szCs w:val="24"/>
        </w:rPr>
        <w:t>&gt;</w:t>
      </w:r>
      <w:r w:rsidRPr="00F84460">
        <w:rPr>
          <w:rFonts w:ascii="Times New Roman" w:hAnsi="Times New Roman" w:cs="Times New Roman"/>
          <w:sz w:val="24"/>
          <w:szCs w:val="24"/>
        </w:rPr>
        <w:t xml:space="preserve"> 0,05, sehingga dapat disimpulkan bahwa data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juga berdistribusi secara normal. Dengan demikian, berdasarkan hasil uji Kolmogorov-Smirnov pada kedua kelompok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xml:space="preserve"> dan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dapat disimpulkan bahwa keduanya berdistribusi secara normal. Hal ini menunjukkan bahwa asumsi distribusi normal pada analisis statistik yang </w:t>
      </w:r>
      <w:proofErr w:type="gramStart"/>
      <w:r w:rsidRPr="00F84460">
        <w:rPr>
          <w:rFonts w:ascii="Times New Roman" w:hAnsi="Times New Roman" w:cs="Times New Roman"/>
          <w:sz w:val="24"/>
          <w:szCs w:val="24"/>
        </w:rPr>
        <w:t>akan</w:t>
      </w:r>
      <w:proofErr w:type="gramEnd"/>
      <w:r w:rsidRPr="00F84460">
        <w:rPr>
          <w:rFonts w:ascii="Times New Roman" w:hAnsi="Times New Roman" w:cs="Times New Roman"/>
          <w:sz w:val="24"/>
          <w:szCs w:val="24"/>
        </w:rPr>
        <w:t xml:space="preserve"> dilakukan pada data tersebut terpenuhi, sehingga analisis yang dilakukan dapat menghasilkan hasil yang valid dan reliabel.</w:t>
      </w:r>
    </w:p>
    <w:p w:rsidR="00003B6B" w:rsidRDefault="00003B6B" w:rsidP="00003B6B">
      <w:pPr>
        <w:pStyle w:val="ListParagraph"/>
        <w:numPr>
          <w:ilvl w:val="2"/>
          <w:numId w:val="42"/>
        </w:num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Uji Z</w:t>
      </w:r>
    </w:p>
    <w:p w:rsidR="00003B6B" w:rsidRPr="0039642B"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Uji Z digunakan untuk mengetahui perbedaan antara rata-rata dari satu sampel maupun 2 sampel yang berbeda (independen). Pada penelitian ini uji Z dapat dilihat dari tabel berikut:</w:t>
      </w:r>
    </w:p>
    <w:p w:rsidR="00003B6B" w:rsidRDefault="00003B6B" w:rsidP="00003B6B">
      <w:pPr>
        <w:autoSpaceDE w:val="0"/>
        <w:autoSpaceDN w:val="0"/>
        <w:adjustRightInd w:val="0"/>
        <w:spacing w:after="0" w:line="240" w:lineRule="auto"/>
        <w:jc w:val="center"/>
        <w:rPr>
          <w:rFonts w:ascii="Times New Roman" w:hAnsi="Times New Roman" w:cs="Times New Roman"/>
          <w:b/>
          <w:bCs/>
          <w:sz w:val="24"/>
          <w:szCs w:val="24"/>
        </w:rPr>
      </w:pPr>
    </w:p>
    <w:p w:rsidR="00003B6B" w:rsidRPr="00AA2053" w:rsidRDefault="00003B6B" w:rsidP="00003B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4.7. Uji Z</w:t>
      </w:r>
    </w:p>
    <w:tbl>
      <w:tblPr>
        <w:tblW w:w="83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0"/>
        <w:gridCol w:w="707"/>
        <w:gridCol w:w="709"/>
        <w:gridCol w:w="709"/>
        <w:gridCol w:w="710"/>
        <w:gridCol w:w="850"/>
        <w:gridCol w:w="709"/>
        <w:gridCol w:w="850"/>
        <w:gridCol w:w="709"/>
        <w:gridCol w:w="851"/>
        <w:gridCol w:w="850"/>
      </w:tblGrid>
      <w:tr w:rsidR="00003B6B" w:rsidRPr="00AA2053" w:rsidTr="003623BC">
        <w:trPr>
          <w:cantSplit/>
          <w:jc w:val="center"/>
        </w:trPr>
        <w:tc>
          <w:tcPr>
            <w:tcW w:w="8364" w:type="dxa"/>
            <w:gridSpan w:val="11"/>
            <w:tcBorders>
              <w:top w:val="nil"/>
              <w:left w:val="nil"/>
              <w:bottom w:val="nil"/>
              <w:right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b/>
                <w:bCs/>
                <w:color w:val="000000"/>
              </w:rPr>
              <w:t>Independent Samples Test</w:t>
            </w:r>
          </w:p>
        </w:tc>
      </w:tr>
      <w:tr w:rsidR="00003B6B" w:rsidRPr="00AA2053" w:rsidTr="003623BC">
        <w:trPr>
          <w:cantSplit/>
          <w:jc w:val="center"/>
        </w:trPr>
        <w:tc>
          <w:tcPr>
            <w:tcW w:w="1417" w:type="dxa"/>
            <w:gridSpan w:val="2"/>
            <w:vMerge w:val="restart"/>
            <w:tcBorders>
              <w:top w:val="single" w:sz="16" w:space="0" w:color="000000"/>
              <w:left w:val="single" w:sz="16" w:space="0" w:color="000000"/>
              <w:bottom w:val="nil"/>
              <w:right w:val="nil"/>
            </w:tcBorders>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rPr>
            </w:pPr>
          </w:p>
        </w:tc>
        <w:tc>
          <w:tcPr>
            <w:tcW w:w="1418" w:type="dxa"/>
            <w:gridSpan w:val="2"/>
            <w:tcBorders>
              <w:top w:val="single" w:sz="16" w:space="0" w:color="000000"/>
              <w:lef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Levene's Test for Equality of Variances</w:t>
            </w:r>
          </w:p>
        </w:tc>
        <w:tc>
          <w:tcPr>
            <w:tcW w:w="5529" w:type="dxa"/>
            <w:gridSpan w:val="7"/>
            <w:tcBorders>
              <w:top w:val="single" w:sz="16" w:space="0" w:color="000000"/>
              <w:righ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t-test for Equality of Means</w:t>
            </w:r>
          </w:p>
        </w:tc>
      </w:tr>
      <w:tr w:rsidR="00003B6B" w:rsidRPr="00AA2053" w:rsidTr="003623BC">
        <w:trPr>
          <w:cantSplit/>
          <w:jc w:val="center"/>
        </w:trPr>
        <w:tc>
          <w:tcPr>
            <w:tcW w:w="1417" w:type="dxa"/>
            <w:gridSpan w:val="2"/>
            <w:vMerge/>
            <w:tcBorders>
              <w:top w:val="single" w:sz="16" w:space="0" w:color="000000"/>
              <w:left w:val="single" w:sz="16" w:space="0" w:color="000000"/>
              <w:bottom w:val="nil"/>
              <w:right w:val="nil"/>
            </w:tcBorders>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9" w:type="dxa"/>
            <w:vMerge w:val="restart"/>
            <w:tcBorders>
              <w:lef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F</w:t>
            </w:r>
          </w:p>
        </w:tc>
        <w:tc>
          <w:tcPr>
            <w:tcW w:w="709"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Sig.</w:t>
            </w:r>
          </w:p>
        </w:tc>
        <w:tc>
          <w:tcPr>
            <w:tcW w:w="710"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t</w:t>
            </w:r>
          </w:p>
        </w:tc>
        <w:tc>
          <w:tcPr>
            <w:tcW w:w="850"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df</w:t>
            </w:r>
          </w:p>
        </w:tc>
        <w:tc>
          <w:tcPr>
            <w:tcW w:w="709"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Sig. (2-</w:t>
            </w:r>
            <w:r w:rsidRPr="00AA2053">
              <w:rPr>
                <w:rFonts w:asciiTheme="majorBidi" w:hAnsiTheme="majorBidi" w:cstheme="majorBidi"/>
                <w:color w:val="000000"/>
              </w:rPr>
              <w:lastRenderedPageBreak/>
              <w:t>tailed)</w:t>
            </w:r>
          </w:p>
        </w:tc>
        <w:tc>
          <w:tcPr>
            <w:tcW w:w="850"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lastRenderedPageBreak/>
              <w:t>Mean Difference</w:t>
            </w:r>
          </w:p>
        </w:tc>
        <w:tc>
          <w:tcPr>
            <w:tcW w:w="709" w:type="dxa"/>
            <w:vMerge w:val="restart"/>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Std. Error Difference</w:t>
            </w:r>
          </w:p>
        </w:tc>
        <w:tc>
          <w:tcPr>
            <w:tcW w:w="1701" w:type="dxa"/>
            <w:gridSpan w:val="2"/>
            <w:tcBorders>
              <w:righ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 xml:space="preserve">95% Confidence </w:t>
            </w:r>
            <w:r w:rsidRPr="00AA2053">
              <w:rPr>
                <w:rFonts w:asciiTheme="majorBidi" w:hAnsiTheme="majorBidi" w:cstheme="majorBidi"/>
                <w:color w:val="000000"/>
              </w:rPr>
              <w:lastRenderedPageBreak/>
              <w:t>Interval of the Difference</w:t>
            </w:r>
          </w:p>
        </w:tc>
      </w:tr>
      <w:tr w:rsidR="00003B6B" w:rsidRPr="00AA2053" w:rsidTr="003623BC">
        <w:trPr>
          <w:cantSplit/>
          <w:jc w:val="center"/>
        </w:trPr>
        <w:tc>
          <w:tcPr>
            <w:tcW w:w="1417" w:type="dxa"/>
            <w:gridSpan w:val="2"/>
            <w:vMerge/>
            <w:tcBorders>
              <w:top w:val="single" w:sz="16" w:space="0" w:color="000000"/>
              <w:left w:val="single" w:sz="16" w:space="0" w:color="000000"/>
              <w:bottom w:val="nil"/>
              <w:right w:val="nil"/>
            </w:tcBorders>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9" w:type="dxa"/>
            <w:vMerge/>
            <w:tcBorders>
              <w:lef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9"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10"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850"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9"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850"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9" w:type="dxa"/>
            <w:vMerge/>
            <w:shd w:val="clear" w:color="auto" w:fill="FFFFFF"/>
            <w:vAlign w:val="bottom"/>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851" w:type="dxa"/>
            <w:tcBorders>
              <w:bottom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Lower</w:t>
            </w:r>
          </w:p>
        </w:tc>
        <w:tc>
          <w:tcPr>
            <w:tcW w:w="850" w:type="dxa"/>
            <w:tcBorders>
              <w:bottom w:val="single" w:sz="16" w:space="0" w:color="000000"/>
              <w:right w:val="single" w:sz="16" w:space="0" w:color="000000"/>
            </w:tcBorders>
            <w:shd w:val="clear" w:color="auto" w:fill="FFFFFF"/>
            <w:vAlign w:val="bottom"/>
          </w:tcPr>
          <w:p w:rsidR="00003B6B" w:rsidRPr="00AA2053"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A2053">
              <w:rPr>
                <w:rFonts w:asciiTheme="majorBidi" w:hAnsiTheme="majorBidi" w:cstheme="majorBidi"/>
                <w:color w:val="000000"/>
              </w:rPr>
              <w:t>Upper</w:t>
            </w:r>
          </w:p>
        </w:tc>
      </w:tr>
      <w:tr w:rsidR="00003B6B" w:rsidRPr="00AA2053" w:rsidTr="003623BC">
        <w:trPr>
          <w:cantSplit/>
          <w:jc w:val="center"/>
        </w:trPr>
        <w:tc>
          <w:tcPr>
            <w:tcW w:w="710" w:type="dxa"/>
            <w:vMerge w:val="restart"/>
            <w:tcBorders>
              <w:top w:val="single" w:sz="16" w:space="0" w:color="000000"/>
              <w:left w:val="single" w:sz="16" w:space="0" w:color="000000"/>
              <w:bottom w:val="single" w:sz="16" w:space="0" w:color="000000"/>
              <w:right w:val="nil"/>
            </w:tcBorders>
            <w:shd w:val="clear" w:color="auto" w:fill="FFFFFF"/>
          </w:tcPr>
          <w:p w:rsidR="00003B6B" w:rsidRPr="00AA2053"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2053">
              <w:rPr>
                <w:rFonts w:asciiTheme="majorBidi" w:hAnsiTheme="majorBidi" w:cstheme="majorBidi"/>
                <w:color w:val="000000"/>
              </w:rPr>
              <w:t>Hasil Belajar</w:t>
            </w:r>
          </w:p>
        </w:tc>
        <w:tc>
          <w:tcPr>
            <w:tcW w:w="707" w:type="dxa"/>
            <w:tcBorders>
              <w:top w:val="single" w:sz="16" w:space="0" w:color="000000"/>
              <w:left w:val="nil"/>
              <w:bottom w:val="nil"/>
              <w:right w:val="single" w:sz="16" w:space="0" w:color="000000"/>
            </w:tcBorders>
            <w:shd w:val="clear" w:color="auto" w:fill="FFFFFF"/>
          </w:tcPr>
          <w:p w:rsidR="00003B6B" w:rsidRPr="00AA2053"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2053">
              <w:rPr>
                <w:rFonts w:asciiTheme="majorBidi" w:hAnsiTheme="majorBidi" w:cstheme="majorBidi"/>
                <w:color w:val="000000"/>
              </w:rPr>
              <w:t>Equal variances assumed</w:t>
            </w:r>
          </w:p>
        </w:tc>
        <w:tc>
          <w:tcPr>
            <w:tcW w:w="709" w:type="dxa"/>
            <w:tcBorders>
              <w:top w:val="single" w:sz="16" w:space="0" w:color="000000"/>
              <w:left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2053">
              <w:rPr>
                <w:rFonts w:asciiTheme="majorBidi" w:hAnsiTheme="majorBidi" w:cstheme="majorBidi"/>
                <w:color w:val="000000"/>
              </w:rPr>
              <w:t>330</w:t>
            </w:r>
          </w:p>
        </w:tc>
        <w:tc>
          <w:tcPr>
            <w:tcW w:w="709"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2053">
              <w:rPr>
                <w:rFonts w:asciiTheme="majorBidi" w:hAnsiTheme="majorBidi" w:cstheme="majorBidi"/>
                <w:color w:val="000000"/>
              </w:rPr>
              <w:t>568</w:t>
            </w:r>
          </w:p>
        </w:tc>
        <w:tc>
          <w:tcPr>
            <w:tcW w:w="710"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-2,</w:t>
            </w:r>
            <w:r w:rsidRPr="00AA2053">
              <w:rPr>
                <w:rFonts w:asciiTheme="majorBidi" w:hAnsiTheme="majorBidi" w:cstheme="majorBidi"/>
                <w:color w:val="000000"/>
              </w:rPr>
              <w:t>180</w:t>
            </w:r>
          </w:p>
        </w:tc>
        <w:tc>
          <w:tcPr>
            <w:tcW w:w="850"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2053">
              <w:rPr>
                <w:rFonts w:asciiTheme="majorBidi" w:hAnsiTheme="majorBidi" w:cstheme="majorBidi"/>
                <w:color w:val="000000"/>
              </w:rPr>
              <w:t>62</w:t>
            </w:r>
          </w:p>
        </w:tc>
        <w:tc>
          <w:tcPr>
            <w:tcW w:w="709"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2053">
              <w:rPr>
                <w:rFonts w:asciiTheme="majorBidi" w:hAnsiTheme="majorBidi" w:cstheme="majorBidi"/>
                <w:color w:val="000000"/>
              </w:rPr>
              <w:t>033</w:t>
            </w:r>
          </w:p>
        </w:tc>
        <w:tc>
          <w:tcPr>
            <w:tcW w:w="850"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-11,</w:t>
            </w:r>
            <w:r w:rsidRPr="00AA2053">
              <w:rPr>
                <w:rFonts w:asciiTheme="majorBidi" w:hAnsiTheme="majorBidi" w:cstheme="majorBidi"/>
                <w:color w:val="000000"/>
              </w:rPr>
              <w:t>875</w:t>
            </w:r>
          </w:p>
        </w:tc>
        <w:tc>
          <w:tcPr>
            <w:tcW w:w="709"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5,</w:t>
            </w:r>
            <w:r w:rsidRPr="00AA2053">
              <w:rPr>
                <w:rFonts w:asciiTheme="majorBidi" w:hAnsiTheme="majorBidi" w:cstheme="majorBidi"/>
                <w:color w:val="000000"/>
              </w:rPr>
              <w:t>447</w:t>
            </w:r>
          </w:p>
        </w:tc>
        <w:tc>
          <w:tcPr>
            <w:tcW w:w="851" w:type="dxa"/>
            <w:tcBorders>
              <w:top w:val="single" w:sz="16" w:space="0" w:color="000000"/>
              <w:bottom w:val="nil"/>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2053">
              <w:rPr>
                <w:rFonts w:asciiTheme="majorBidi" w:hAnsiTheme="majorBidi" w:cstheme="majorBidi"/>
                <w:color w:val="000000"/>
              </w:rPr>
              <w:t>-22</w:t>
            </w:r>
            <w:r>
              <w:rPr>
                <w:rFonts w:asciiTheme="majorBidi" w:hAnsiTheme="majorBidi" w:cstheme="majorBidi"/>
                <w:color w:val="000000"/>
              </w:rPr>
              <w:t>,</w:t>
            </w:r>
            <w:r w:rsidRPr="00AA2053">
              <w:rPr>
                <w:rFonts w:asciiTheme="majorBidi" w:hAnsiTheme="majorBidi" w:cstheme="majorBidi"/>
                <w:color w:val="000000"/>
              </w:rPr>
              <w:t>764</w:t>
            </w:r>
          </w:p>
        </w:tc>
        <w:tc>
          <w:tcPr>
            <w:tcW w:w="850" w:type="dxa"/>
            <w:tcBorders>
              <w:top w:val="single" w:sz="16" w:space="0" w:color="000000"/>
              <w:bottom w:val="nil"/>
              <w:right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A2053">
              <w:rPr>
                <w:rFonts w:asciiTheme="majorBidi" w:hAnsiTheme="majorBidi" w:cstheme="majorBidi"/>
                <w:color w:val="000000"/>
              </w:rPr>
              <w:t>-</w:t>
            </w:r>
            <w:r>
              <w:rPr>
                <w:rFonts w:asciiTheme="majorBidi" w:hAnsiTheme="majorBidi" w:cstheme="majorBidi"/>
                <w:color w:val="000000"/>
              </w:rPr>
              <w:t>0,</w:t>
            </w:r>
            <w:r w:rsidRPr="00AA2053">
              <w:rPr>
                <w:rFonts w:asciiTheme="majorBidi" w:hAnsiTheme="majorBidi" w:cstheme="majorBidi"/>
                <w:color w:val="000000"/>
              </w:rPr>
              <w:t>986</w:t>
            </w:r>
          </w:p>
        </w:tc>
      </w:tr>
      <w:tr w:rsidR="00003B6B" w:rsidRPr="00AA2053" w:rsidTr="003623BC">
        <w:trPr>
          <w:cantSplit/>
          <w:jc w:val="center"/>
        </w:trPr>
        <w:tc>
          <w:tcPr>
            <w:tcW w:w="710" w:type="dxa"/>
            <w:vMerge/>
            <w:tcBorders>
              <w:top w:val="single" w:sz="16" w:space="0" w:color="000000"/>
              <w:left w:val="single" w:sz="16" w:space="0" w:color="000000"/>
              <w:bottom w:val="single" w:sz="16" w:space="0" w:color="000000"/>
              <w:right w:val="nil"/>
            </w:tcBorders>
            <w:shd w:val="clear" w:color="auto" w:fill="FFFFFF"/>
          </w:tcPr>
          <w:p w:rsidR="00003B6B" w:rsidRPr="00AA2053" w:rsidRDefault="00003B6B" w:rsidP="003623BC">
            <w:pPr>
              <w:autoSpaceDE w:val="0"/>
              <w:autoSpaceDN w:val="0"/>
              <w:adjustRightInd w:val="0"/>
              <w:spacing w:after="0" w:line="240" w:lineRule="auto"/>
              <w:rPr>
                <w:rFonts w:asciiTheme="majorBidi" w:hAnsiTheme="majorBidi" w:cstheme="majorBidi"/>
                <w:color w:val="000000"/>
              </w:rPr>
            </w:pPr>
          </w:p>
        </w:tc>
        <w:tc>
          <w:tcPr>
            <w:tcW w:w="707" w:type="dxa"/>
            <w:tcBorders>
              <w:top w:val="nil"/>
              <w:left w:val="nil"/>
              <w:bottom w:val="single" w:sz="16" w:space="0" w:color="000000"/>
              <w:right w:val="single" w:sz="16" w:space="0" w:color="000000"/>
            </w:tcBorders>
            <w:shd w:val="clear" w:color="auto" w:fill="FFFFFF"/>
          </w:tcPr>
          <w:p w:rsidR="00003B6B" w:rsidRPr="00AA2053"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A2053">
              <w:rPr>
                <w:rFonts w:asciiTheme="majorBidi" w:hAnsiTheme="majorBidi" w:cstheme="majorBidi"/>
                <w:color w:val="000000"/>
              </w:rPr>
              <w:t>Equal variances not assumed</w:t>
            </w:r>
          </w:p>
        </w:tc>
        <w:tc>
          <w:tcPr>
            <w:tcW w:w="709" w:type="dxa"/>
            <w:tcBorders>
              <w:top w:val="nil"/>
              <w:left w:val="single" w:sz="16" w:space="0" w:color="000000"/>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rPr>
                <w:rFonts w:asciiTheme="majorBidi" w:hAnsiTheme="majorBidi" w:cstheme="majorBidi"/>
              </w:rPr>
            </w:pPr>
          </w:p>
        </w:tc>
        <w:tc>
          <w:tcPr>
            <w:tcW w:w="709"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rPr>
                <w:rFonts w:asciiTheme="majorBidi" w:hAnsiTheme="majorBidi" w:cstheme="majorBidi"/>
              </w:rPr>
            </w:pPr>
          </w:p>
        </w:tc>
        <w:tc>
          <w:tcPr>
            <w:tcW w:w="710"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-2,</w:t>
            </w:r>
            <w:r w:rsidRPr="00AA2053">
              <w:rPr>
                <w:rFonts w:asciiTheme="majorBidi" w:hAnsiTheme="majorBidi" w:cstheme="majorBidi"/>
                <w:color w:val="000000"/>
              </w:rPr>
              <w:t>180</w:t>
            </w:r>
          </w:p>
        </w:tc>
        <w:tc>
          <w:tcPr>
            <w:tcW w:w="850"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61,</w:t>
            </w:r>
            <w:r w:rsidRPr="00AA2053">
              <w:rPr>
                <w:rFonts w:asciiTheme="majorBidi" w:hAnsiTheme="majorBidi" w:cstheme="majorBidi"/>
                <w:color w:val="000000"/>
              </w:rPr>
              <w:t>726</w:t>
            </w:r>
          </w:p>
        </w:tc>
        <w:tc>
          <w:tcPr>
            <w:tcW w:w="709"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2053">
              <w:rPr>
                <w:rFonts w:asciiTheme="majorBidi" w:hAnsiTheme="majorBidi" w:cstheme="majorBidi"/>
                <w:color w:val="000000"/>
              </w:rPr>
              <w:t>033</w:t>
            </w:r>
          </w:p>
        </w:tc>
        <w:tc>
          <w:tcPr>
            <w:tcW w:w="850"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-11,</w:t>
            </w:r>
            <w:r w:rsidRPr="00AA2053">
              <w:rPr>
                <w:rFonts w:asciiTheme="majorBidi" w:hAnsiTheme="majorBidi" w:cstheme="majorBidi"/>
                <w:color w:val="000000"/>
              </w:rPr>
              <w:t>875</w:t>
            </w:r>
          </w:p>
        </w:tc>
        <w:tc>
          <w:tcPr>
            <w:tcW w:w="709"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5,</w:t>
            </w:r>
            <w:r w:rsidRPr="00AA2053">
              <w:rPr>
                <w:rFonts w:asciiTheme="majorBidi" w:hAnsiTheme="majorBidi" w:cstheme="majorBidi"/>
                <w:color w:val="000000"/>
              </w:rPr>
              <w:t>447</w:t>
            </w:r>
          </w:p>
        </w:tc>
        <w:tc>
          <w:tcPr>
            <w:tcW w:w="851" w:type="dxa"/>
            <w:tcBorders>
              <w:top w:val="nil"/>
              <w:bottom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-22,</w:t>
            </w:r>
            <w:r w:rsidRPr="00AA2053">
              <w:rPr>
                <w:rFonts w:asciiTheme="majorBidi" w:hAnsiTheme="majorBidi" w:cstheme="majorBidi"/>
                <w:color w:val="000000"/>
              </w:rPr>
              <w:t>765</w:t>
            </w:r>
          </w:p>
        </w:tc>
        <w:tc>
          <w:tcPr>
            <w:tcW w:w="850" w:type="dxa"/>
            <w:tcBorders>
              <w:top w:val="nil"/>
              <w:bottom w:val="single" w:sz="16" w:space="0" w:color="000000"/>
              <w:right w:val="single" w:sz="16" w:space="0" w:color="000000"/>
            </w:tcBorders>
            <w:shd w:val="clear" w:color="auto" w:fill="FFFFFF"/>
            <w:vAlign w:val="center"/>
          </w:tcPr>
          <w:p w:rsidR="00003B6B" w:rsidRPr="00AA2053"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A2053">
              <w:rPr>
                <w:rFonts w:asciiTheme="majorBidi" w:hAnsiTheme="majorBidi" w:cstheme="majorBidi"/>
                <w:color w:val="000000"/>
              </w:rPr>
              <w:t>985</w:t>
            </w:r>
          </w:p>
        </w:tc>
      </w:tr>
    </w:tbl>
    <w:p w:rsidR="00003B6B" w:rsidRPr="00D97B37" w:rsidRDefault="00003B6B" w:rsidP="00003B6B">
      <w:pPr>
        <w:autoSpaceDE w:val="0"/>
        <w:autoSpaceDN w:val="0"/>
        <w:adjustRightInd w:val="0"/>
        <w:spacing w:after="0" w:line="240" w:lineRule="auto"/>
        <w:rPr>
          <w:rFonts w:ascii="Times New Roman" w:hAnsi="Times New Roman" w:cs="Times New Roman"/>
          <w:i/>
          <w:iCs/>
          <w:sz w:val="24"/>
          <w:szCs w:val="24"/>
        </w:rPr>
      </w:pPr>
    </w:p>
    <w:p w:rsidR="00003B6B" w:rsidRPr="00F54C92" w:rsidRDefault="00003B6B" w:rsidP="00003B6B">
      <w:pPr>
        <w:spacing w:after="0" w:line="480" w:lineRule="auto"/>
        <w:jc w:val="both"/>
        <w:rPr>
          <w:rFonts w:asciiTheme="majorBidi" w:hAnsiTheme="majorBidi" w:cstheme="majorBidi"/>
          <w:sz w:val="24"/>
          <w:szCs w:val="24"/>
        </w:rPr>
      </w:pPr>
      <w:r>
        <w:rPr>
          <w:rFonts w:ascii="Times New Roman" w:hAnsi="Times New Roman" w:cs="Times New Roman"/>
          <w:sz w:val="24"/>
          <w:szCs w:val="24"/>
        </w:rPr>
        <w:tab/>
      </w:r>
      <w:r>
        <w:rPr>
          <w:rFonts w:asciiTheme="majorBidi" w:hAnsiTheme="majorBidi" w:cstheme="majorBidi"/>
          <w:sz w:val="24"/>
          <w:szCs w:val="24"/>
        </w:rPr>
        <w:t>Dari hasil t</w:t>
      </w:r>
      <w:r w:rsidRPr="00BB6D8F">
        <w:rPr>
          <w:rFonts w:asciiTheme="majorBidi" w:hAnsiTheme="majorBidi" w:cstheme="majorBidi"/>
          <w:sz w:val="24"/>
          <w:szCs w:val="24"/>
        </w:rPr>
        <w:t xml:space="preserve">abel </w:t>
      </w:r>
      <w:r>
        <w:rPr>
          <w:rFonts w:asciiTheme="majorBidi" w:hAnsiTheme="majorBidi" w:cstheme="majorBidi"/>
          <w:sz w:val="24"/>
          <w:szCs w:val="24"/>
        </w:rPr>
        <w:t xml:space="preserve">4.7 </w:t>
      </w:r>
      <w:r w:rsidRPr="00BB6D8F">
        <w:rPr>
          <w:rFonts w:asciiTheme="majorBidi" w:hAnsiTheme="majorBidi" w:cstheme="majorBidi"/>
          <w:sz w:val="24"/>
          <w:szCs w:val="24"/>
        </w:rPr>
        <w:t xml:space="preserve">menunjukkan hasil dari </w:t>
      </w:r>
      <w:r w:rsidRPr="00F54C92">
        <w:rPr>
          <w:rFonts w:asciiTheme="majorBidi" w:hAnsiTheme="majorBidi" w:cstheme="majorBidi"/>
          <w:i/>
          <w:iCs/>
          <w:sz w:val="24"/>
          <w:szCs w:val="24"/>
        </w:rPr>
        <w:t>Independent Samples Test</w:t>
      </w:r>
      <w:r w:rsidRPr="00BB6D8F">
        <w:rPr>
          <w:rFonts w:asciiTheme="majorBidi" w:hAnsiTheme="majorBidi" w:cstheme="majorBidi"/>
          <w:sz w:val="24"/>
          <w:szCs w:val="24"/>
        </w:rPr>
        <w:t xml:space="preserve">, yang meliputi </w:t>
      </w:r>
      <w:r w:rsidRPr="00BB6D8F">
        <w:rPr>
          <w:rFonts w:asciiTheme="majorBidi" w:hAnsiTheme="majorBidi" w:cstheme="majorBidi"/>
          <w:i/>
          <w:iCs/>
          <w:sz w:val="24"/>
          <w:szCs w:val="24"/>
        </w:rPr>
        <w:t>Levene's Test for Equality of Variances</w:t>
      </w:r>
      <w:r w:rsidRPr="00BB6D8F">
        <w:rPr>
          <w:rFonts w:asciiTheme="majorBidi" w:hAnsiTheme="majorBidi" w:cstheme="majorBidi"/>
          <w:sz w:val="24"/>
          <w:szCs w:val="24"/>
        </w:rPr>
        <w:t xml:space="preserve"> </w:t>
      </w:r>
      <w:r w:rsidRPr="00BB6D8F">
        <w:rPr>
          <w:rFonts w:asciiTheme="majorBidi" w:hAnsiTheme="majorBidi" w:cstheme="majorBidi"/>
          <w:i/>
          <w:iCs/>
          <w:sz w:val="24"/>
          <w:szCs w:val="24"/>
        </w:rPr>
        <w:t>dan t-test for Equality of Means</w:t>
      </w:r>
      <w:r w:rsidRPr="00BB6D8F">
        <w:rPr>
          <w:rFonts w:asciiTheme="majorBidi" w:hAnsiTheme="majorBidi" w:cstheme="majorBidi"/>
          <w:sz w:val="24"/>
          <w:szCs w:val="24"/>
        </w:rPr>
        <w:t>. Analisis ini digunakan untuk membandingkan dua kelompok independen dalam hal variansi dan rata-rata.</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bagian </w:t>
      </w:r>
      <w:r w:rsidRPr="00BB6D8F">
        <w:rPr>
          <w:rFonts w:asciiTheme="majorBidi" w:hAnsiTheme="majorBidi" w:cstheme="majorBidi"/>
          <w:i/>
          <w:iCs/>
          <w:sz w:val="24"/>
          <w:szCs w:val="24"/>
        </w:rPr>
        <w:t>Levene's Test for Equality of Variances,</w:t>
      </w:r>
      <w:r w:rsidRPr="00BB6D8F">
        <w:rPr>
          <w:rFonts w:asciiTheme="majorBidi" w:hAnsiTheme="majorBidi" w:cstheme="majorBidi"/>
          <w:sz w:val="24"/>
          <w:szCs w:val="24"/>
        </w:rPr>
        <w:t xml:space="preserve"> dilakukan uji untuk memeriksa apakah kedua kelompok data memiliki varian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Nilai F yang diperoleh adalah 0,330 dan nilai signifikansi (Sig.) adalah 0,568. Jika nilai signifikansi </w:t>
      </w:r>
      <w:r>
        <w:rPr>
          <w:rFonts w:asciiTheme="majorBidi" w:hAnsiTheme="majorBidi" w:cstheme="majorBidi"/>
          <w:sz w:val="24"/>
          <w:szCs w:val="24"/>
        </w:rPr>
        <w:t>&gt;</w:t>
      </w:r>
      <w:r w:rsidRPr="00BB6D8F">
        <w:rPr>
          <w:rFonts w:asciiTheme="majorBidi" w:hAnsiTheme="majorBidi" w:cstheme="majorBidi"/>
          <w:sz w:val="24"/>
          <w:szCs w:val="24"/>
        </w:rPr>
        <w:t xml:space="preserve"> α (0</w:t>
      </w:r>
      <w:proofErr w:type="gramStart"/>
      <w:r w:rsidRPr="00BB6D8F">
        <w:rPr>
          <w:rFonts w:asciiTheme="majorBidi" w:hAnsiTheme="majorBidi" w:cstheme="majorBidi"/>
          <w:sz w:val="24"/>
          <w:szCs w:val="24"/>
        </w:rPr>
        <w:t>,05</w:t>
      </w:r>
      <w:proofErr w:type="gramEnd"/>
      <w:r w:rsidRPr="00BB6D8F">
        <w:rPr>
          <w:rFonts w:asciiTheme="majorBidi" w:hAnsiTheme="majorBidi" w:cstheme="majorBidi"/>
          <w:sz w:val="24"/>
          <w:szCs w:val="24"/>
        </w:rPr>
        <w:t xml:space="preserve">), maka dapat disimpulkan bahwa kedua kelompok data memiliki varian yang sama. Dalam </w:t>
      </w:r>
      <w:r>
        <w:rPr>
          <w:rFonts w:asciiTheme="majorBidi" w:hAnsiTheme="majorBidi" w:cstheme="majorBidi"/>
          <w:sz w:val="24"/>
          <w:szCs w:val="24"/>
        </w:rPr>
        <w:t xml:space="preserve">hasil olah dataa </w:t>
      </w:r>
      <w:proofErr w:type="gramStart"/>
      <w:r>
        <w:rPr>
          <w:rFonts w:asciiTheme="majorBidi" w:hAnsiTheme="majorBidi" w:cstheme="majorBidi"/>
          <w:sz w:val="24"/>
          <w:szCs w:val="24"/>
        </w:rPr>
        <w:t>didapat ,</w:t>
      </w:r>
      <w:proofErr w:type="gramEnd"/>
      <w:r>
        <w:rPr>
          <w:rFonts w:asciiTheme="majorBidi" w:hAnsiTheme="majorBidi" w:cstheme="majorBidi"/>
          <w:sz w:val="24"/>
          <w:szCs w:val="24"/>
        </w:rPr>
        <w:t xml:space="preserve"> </w:t>
      </w:r>
      <w:r w:rsidRPr="00BB6D8F">
        <w:rPr>
          <w:rFonts w:asciiTheme="majorBidi" w:hAnsiTheme="majorBidi" w:cstheme="majorBidi"/>
          <w:sz w:val="24"/>
          <w:szCs w:val="24"/>
        </w:rPr>
        <w:t xml:space="preserve">nilai signifikansi 0,568 </w:t>
      </w:r>
      <w:r>
        <w:rPr>
          <w:rFonts w:asciiTheme="majorBidi" w:hAnsiTheme="majorBidi" w:cstheme="majorBidi"/>
          <w:sz w:val="24"/>
          <w:szCs w:val="24"/>
        </w:rPr>
        <w:t>&gt;</w:t>
      </w:r>
      <w:r w:rsidRPr="00BB6D8F">
        <w:rPr>
          <w:rFonts w:asciiTheme="majorBidi" w:hAnsiTheme="majorBidi" w:cstheme="majorBidi"/>
          <w:sz w:val="24"/>
          <w:szCs w:val="24"/>
        </w:rPr>
        <w:t>0,05, dapat disimpulkan bahwa kedua kelompok data memiliki varian yang sama.</w:t>
      </w:r>
      <w:r>
        <w:rPr>
          <w:rFonts w:asciiTheme="majorBidi" w:hAnsiTheme="majorBidi" w:cstheme="majorBidi"/>
          <w:sz w:val="24"/>
          <w:szCs w:val="24"/>
        </w:rPr>
        <w:t xml:space="preserve"> </w:t>
      </w:r>
      <w:r w:rsidRPr="00BB6D8F">
        <w:rPr>
          <w:rFonts w:asciiTheme="majorBidi" w:hAnsiTheme="majorBidi" w:cstheme="majorBidi"/>
          <w:sz w:val="24"/>
          <w:szCs w:val="24"/>
        </w:rPr>
        <w:t xml:space="preserve">Selanjutnya, </w:t>
      </w:r>
      <w:r w:rsidRPr="00BB6D8F">
        <w:rPr>
          <w:rFonts w:asciiTheme="majorBidi" w:hAnsiTheme="majorBidi" w:cstheme="majorBidi"/>
          <w:i/>
          <w:iCs/>
          <w:sz w:val="24"/>
          <w:szCs w:val="24"/>
        </w:rPr>
        <w:t>pada t-test for Equality of Means</w:t>
      </w:r>
      <w:r w:rsidRPr="00BB6D8F">
        <w:rPr>
          <w:rFonts w:asciiTheme="majorBidi" w:hAnsiTheme="majorBidi" w:cstheme="majorBidi"/>
          <w:sz w:val="24"/>
          <w:szCs w:val="24"/>
        </w:rPr>
        <w:t xml:space="preserve">, </w:t>
      </w:r>
      <w:r w:rsidRPr="00BB6D8F">
        <w:rPr>
          <w:rFonts w:asciiTheme="majorBidi" w:hAnsiTheme="majorBidi" w:cstheme="majorBidi"/>
          <w:sz w:val="24"/>
          <w:szCs w:val="24"/>
        </w:rPr>
        <w:lastRenderedPageBreak/>
        <w:t xml:space="preserve">dilakukan uji untuk membandingkan apakah rata-rata kedua kelompok data tersebut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atau berbeda secara signifikan. Terdapat dua hasil yang diberikan, yaitu ketika diasumsikan varian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w:t>
      </w:r>
      <w:r w:rsidRPr="00BB6D8F">
        <w:rPr>
          <w:rFonts w:asciiTheme="majorBidi" w:hAnsiTheme="majorBidi" w:cstheme="majorBidi"/>
          <w:i/>
          <w:iCs/>
          <w:sz w:val="24"/>
          <w:szCs w:val="24"/>
        </w:rPr>
        <w:t>equal variances assumed</w:t>
      </w:r>
      <w:r w:rsidRPr="00BB6D8F">
        <w:rPr>
          <w:rFonts w:asciiTheme="majorBidi" w:hAnsiTheme="majorBidi" w:cstheme="majorBidi"/>
          <w:sz w:val="24"/>
          <w:szCs w:val="24"/>
        </w:rPr>
        <w:t>) dan ketika diasumsikan varian tidak sama (</w:t>
      </w:r>
      <w:r w:rsidRPr="00BB6D8F">
        <w:rPr>
          <w:rFonts w:asciiTheme="majorBidi" w:hAnsiTheme="majorBidi" w:cstheme="majorBidi"/>
          <w:i/>
          <w:iCs/>
          <w:sz w:val="24"/>
          <w:szCs w:val="24"/>
        </w:rPr>
        <w:t>equal variances not assumed</w:t>
      </w:r>
      <w:r w:rsidRPr="00BB6D8F">
        <w:rPr>
          <w:rFonts w:asciiTheme="majorBidi" w:hAnsiTheme="majorBidi" w:cstheme="majorBidi"/>
          <w:sz w:val="24"/>
          <w:szCs w:val="24"/>
        </w:rPr>
        <w:t>).</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hasil </w:t>
      </w:r>
      <w:r w:rsidRPr="00BB6D8F">
        <w:rPr>
          <w:rFonts w:asciiTheme="majorBidi" w:hAnsiTheme="majorBidi" w:cstheme="majorBidi"/>
          <w:i/>
          <w:iCs/>
          <w:sz w:val="24"/>
          <w:szCs w:val="24"/>
        </w:rPr>
        <w:t>equal variances assumed</w:t>
      </w:r>
      <w:r w:rsidRPr="00BB6D8F">
        <w:rPr>
          <w:rFonts w:asciiTheme="majorBidi" w:hAnsiTheme="majorBidi" w:cstheme="majorBidi"/>
          <w:sz w:val="24"/>
          <w:szCs w:val="24"/>
        </w:rPr>
        <w:t>, diperoleh nilai t sebesar -2,180 dengan derajat kebebasan (</w:t>
      </w:r>
      <w:proofErr w:type="gramStart"/>
      <w:r w:rsidRPr="00BB6D8F">
        <w:rPr>
          <w:rFonts w:asciiTheme="majorBidi" w:hAnsiTheme="majorBidi" w:cstheme="majorBidi"/>
          <w:sz w:val="24"/>
          <w:szCs w:val="24"/>
        </w:rPr>
        <w:t>df</w:t>
      </w:r>
      <w:proofErr w:type="gramEnd"/>
      <w:r w:rsidRPr="00BB6D8F">
        <w:rPr>
          <w:rFonts w:asciiTheme="majorBidi" w:hAnsiTheme="majorBidi" w:cstheme="majorBidi"/>
          <w:sz w:val="24"/>
          <w:szCs w:val="24"/>
        </w:rPr>
        <w:t xml:space="preserve">) sebesar 62, dan nilai signifikansi (Sig. 2-tailed) sebesar 0,033. Ini menunjukkan bahwa terdapat perbedaan yang signifikan antara rata-rata kedua kelompok data dengan nilai t yang negatif. Selain itu, nilai </w:t>
      </w:r>
      <w:r w:rsidRPr="00BB6D8F">
        <w:rPr>
          <w:rFonts w:asciiTheme="majorBidi" w:hAnsiTheme="majorBidi" w:cstheme="majorBidi"/>
          <w:i/>
          <w:iCs/>
          <w:sz w:val="24"/>
          <w:szCs w:val="24"/>
        </w:rPr>
        <w:t xml:space="preserve">mean difference </w:t>
      </w:r>
      <w:r w:rsidRPr="00BB6D8F">
        <w:rPr>
          <w:rFonts w:asciiTheme="majorBidi" w:hAnsiTheme="majorBidi" w:cstheme="majorBidi"/>
          <w:sz w:val="24"/>
          <w:szCs w:val="24"/>
        </w:rPr>
        <w:t xml:space="preserve">adalah -11,875, dengan </w:t>
      </w:r>
      <w:r w:rsidRPr="00BB6D8F">
        <w:rPr>
          <w:rFonts w:asciiTheme="majorBidi" w:hAnsiTheme="majorBidi" w:cstheme="majorBidi"/>
          <w:i/>
          <w:iCs/>
          <w:sz w:val="24"/>
          <w:szCs w:val="24"/>
        </w:rPr>
        <w:t>standard error difference</w:t>
      </w:r>
      <w:r w:rsidRPr="00BB6D8F">
        <w:rPr>
          <w:rFonts w:asciiTheme="majorBidi" w:hAnsiTheme="majorBidi" w:cstheme="majorBidi"/>
          <w:sz w:val="24"/>
          <w:szCs w:val="24"/>
        </w:rPr>
        <w:t xml:space="preserve"> sebesar 5,447. Interval kepercayaan 95% dari perbedaan antara rata-rata adalah -22,764 hingga -0,986.</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hasil </w:t>
      </w:r>
      <w:r w:rsidRPr="00BB6D8F">
        <w:rPr>
          <w:rFonts w:asciiTheme="majorBidi" w:hAnsiTheme="majorBidi" w:cstheme="majorBidi"/>
          <w:i/>
          <w:iCs/>
          <w:sz w:val="24"/>
          <w:szCs w:val="24"/>
        </w:rPr>
        <w:t>equal variances not assumed</w:t>
      </w:r>
      <w:r w:rsidRPr="00BB6D8F">
        <w:rPr>
          <w:rFonts w:asciiTheme="majorBidi" w:hAnsiTheme="majorBidi" w:cstheme="majorBidi"/>
          <w:sz w:val="24"/>
          <w:szCs w:val="24"/>
        </w:rPr>
        <w:t xml:space="preserve">, diperoleh nilai t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(-2,180) dengan df sebesar 61,726. Nilai signifikansi (Sig. 2-tailed) juga tetap 0,033. Hal ini menunjukkan bahwa terdapat perbedaan yang signifikan antara rata-rata kedua kelompok data, meskipun asumsi varian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tidak digunakan.</w:t>
      </w:r>
      <w:r>
        <w:rPr>
          <w:rFonts w:asciiTheme="majorBidi" w:hAnsiTheme="majorBidi" w:cstheme="majorBidi"/>
          <w:sz w:val="24"/>
          <w:szCs w:val="24"/>
        </w:rPr>
        <w:t xml:space="preserve"> </w:t>
      </w:r>
      <w:r w:rsidRPr="00BB6D8F">
        <w:rPr>
          <w:rFonts w:asciiTheme="majorBidi" w:hAnsiTheme="majorBidi" w:cstheme="majorBidi"/>
          <w:sz w:val="24"/>
          <w:szCs w:val="24"/>
        </w:rPr>
        <w:t xml:space="preserve">Berdasarkan hasil ini, dapat disimpulkan bahwa terdapat perbedaan yang signifikan antara kedua kelompok data dalam hal rata-rata nilai hasil belajar. Kelompok yang dianalisis memiliki rata-rata yang lebih rendah dibandingkan dengan kelompok lainnya, </w:t>
      </w:r>
      <w:r w:rsidRPr="00BB6D8F">
        <w:rPr>
          <w:rFonts w:asciiTheme="majorBidi" w:hAnsiTheme="majorBidi" w:cstheme="majorBidi"/>
          <w:sz w:val="24"/>
          <w:szCs w:val="24"/>
        </w:rPr>
        <w:lastRenderedPageBreak/>
        <w:t>dengan perbedaan sebesar -11,875. Interval kepercayaan 95% menunjukkan bahwa perbedaan ini berkisar antara -22,764 hingga -0,986.</w:t>
      </w:r>
    </w:p>
    <w:p w:rsidR="00003B6B" w:rsidRPr="00F54C92" w:rsidRDefault="00003B6B" w:rsidP="00003B6B">
      <w:pPr>
        <w:pStyle w:val="ListParagraph"/>
        <w:numPr>
          <w:ilvl w:val="2"/>
          <w:numId w:val="42"/>
        </w:numPr>
        <w:autoSpaceDE w:val="0"/>
        <w:autoSpaceDN w:val="0"/>
        <w:adjustRightInd w:val="0"/>
        <w:spacing w:after="0" w:line="480" w:lineRule="auto"/>
        <w:rPr>
          <w:rFonts w:ascii="Times New Roman" w:hAnsi="Times New Roman" w:cs="Times New Roman"/>
          <w:b/>
          <w:bCs/>
          <w:sz w:val="24"/>
          <w:szCs w:val="24"/>
        </w:rPr>
      </w:pPr>
      <w:r w:rsidRPr="00F54C92">
        <w:rPr>
          <w:rFonts w:ascii="Times New Roman" w:hAnsi="Times New Roman" w:cs="Times New Roman"/>
          <w:b/>
          <w:bCs/>
          <w:sz w:val="24"/>
          <w:szCs w:val="24"/>
        </w:rPr>
        <w:t>Uji Homogenitas</w:t>
      </w:r>
    </w:p>
    <w:p w:rsidR="00003B6B" w:rsidRPr="00D97B37" w:rsidRDefault="00003B6B" w:rsidP="00003B6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Uji homogenitas bertujuan untuk mengetahui suatu varians (keberagaman) data dari dua atau lebih kelompok yang bersifat homogeny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atau heterogen (tidak sama). Pada penelitian ini, uji homogenitas digunakan untuk mengetahui apakah varian data </w:t>
      </w:r>
      <w:r w:rsidRPr="008C7C75">
        <w:rPr>
          <w:rFonts w:ascii="Times New Roman" w:hAnsi="Times New Roman" w:cs="Times New Roman"/>
          <w:i/>
          <w:iCs/>
          <w:sz w:val="24"/>
          <w:szCs w:val="24"/>
        </w:rPr>
        <w:t>pretest</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posttest </w:t>
      </w:r>
      <w:r>
        <w:rPr>
          <w:rFonts w:ascii="Times New Roman" w:hAnsi="Times New Roman" w:cs="Times New Roman"/>
          <w:sz w:val="24"/>
          <w:szCs w:val="24"/>
        </w:rPr>
        <w:t>bersifat homogen atau tidak. Uji homogenitas pada penelitian ini dapat dilihat pada tabel dibawah ini:</w:t>
      </w:r>
    </w:p>
    <w:p w:rsidR="00003B6B" w:rsidRDefault="00003B6B" w:rsidP="00003B6B">
      <w:pPr>
        <w:autoSpaceDE w:val="0"/>
        <w:autoSpaceDN w:val="0"/>
        <w:adjustRightInd w:val="0"/>
        <w:spacing w:after="0" w:line="360" w:lineRule="auto"/>
        <w:jc w:val="center"/>
        <w:rPr>
          <w:rFonts w:ascii="Times New Roman" w:hAnsi="Times New Roman" w:cs="Times New Roman"/>
          <w:sz w:val="24"/>
          <w:szCs w:val="24"/>
        </w:rPr>
      </w:pPr>
    </w:p>
    <w:p w:rsidR="00003B6B" w:rsidRDefault="00003B6B" w:rsidP="00003B6B">
      <w:pPr>
        <w:autoSpaceDE w:val="0"/>
        <w:autoSpaceDN w:val="0"/>
        <w:adjustRightInd w:val="0"/>
        <w:spacing w:after="0" w:line="360" w:lineRule="auto"/>
        <w:jc w:val="center"/>
        <w:rPr>
          <w:rFonts w:ascii="Times New Roman" w:hAnsi="Times New Roman" w:cs="Times New Roman"/>
          <w:sz w:val="24"/>
          <w:szCs w:val="24"/>
        </w:rPr>
      </w:pPr>
    </w:p>
    <w:p w:rsidR="00003B6B" w:rsidRPr="00F54C92" w:rsidRDefault="00003B6B" w:rsidP="00003B6B">
      <w:pPr>
        <w:autoSpaceDE w:val="0"/>
        <w:autoSpaceDN w:val="0"/>
        <w:adjustRightInd w:val="0"/>
        <w:spacing w:after="0" w:line="360" w:lineRule="auto"/>
        <w:jc w:val="center"/>
        <w:rPr>
          <w:rFonts w:ascii="Times New Roman" w:hAnsi="Times New Roman" w:cs="Times New Roman"/>
          <w:sz w:val="24"/>
          <w:szCs w:val="24"/>
        </w:rPr>
      </w:pPr>
      <w:r w:rsidRPr="00F54C92">
        <w:rPr>
          <w:rFonts w:ascii="Times New Roman" w:hAnsi="Times New Roman" w:cs="Times New Roman"/>
          <w:sz w:val="24"/>
          <w:szCs w:val="24"/>
        </w:rPr>
        <w:t>Tabel 4.8 Uji Homogenitas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5"/>
        <w:gridCol w:w="3525"/>
        <w:gridCol w:w="1562"/>
        <w:gridCol w:w="434"/>
        <w:gridCol w:w="685"/>
        <w:gridCol w:w="645"/>
      </w:tblGrid>
      <w:tr w:rsidR="00003B6B" w:rsidRPr="00D97B37" w:rsidTr="003623BC">
        <w:trPr>
          <w:cantSplit/>
          <w:jc w:val="center"/>
        </w:trPr>
        <w:tc>
          <w:tcPr>
            <w:tcW w:w="0" w:type="auto"/>
            <w:gridSpan w:val="6"/>
            <w:tcBorders>
              <w:top w:val="nil"/>
              <w:left w:val="nil"/>
              <w:bottom w:val="nil"/>
              <w:right w:val="nil"/>
            </w:tcBorders>
            <w:shd w:val="clear" w:color="auto" w:fill="FFFFFF"/>
            <w:vAlign w:val="center"/>
          </w:tcPr>
          <w:p w:rsidR="00003B6B" w:rsidRPr="00D97B37"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97B37">
              <w:rPr>
                <w:rFonts w:asciiTheme="majorBidi" w:hAnsiTheme="majorBidi" w:cstheme="majorBidi"/>
                <w:b/>
                <w:bCs/>
                <w:color w:val="000000"/>
              </w:rPr>
              <w:t>Test of Homogeneity of Variance</w:t>
            </w:r>
          </w:p>
        </w:tc>
      </w:tr>
      <w:tr w:rsidR="00003B6B" w:rsidRPr="00D97B37" w:rsidTr="003623BC">
        <w:trPr>
          <w:cantSplit/>
          <w:jc w:val="center"/>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003B6B" w:rsidRPr="00D97B37" w:rsidRDefault="00003B6B" w:rsidP="003623BC">
            <w:pPr>
              <w:autoSpaceDE w:val="0"/>
              <w:autoSpaceDN w:val="0"/>
              <w:adjustRightInd w:val="0"/>
              <w:spacing w:after="0" w:line="240" w:lineRule="auto"/>
              <w:rPr>
                <w:rFonts w:asciiTheme="majorBidi" w:hAnsiTheme="majorBidi" w:cstheme="majorBidi"/>
              </w:rPr>
            </w:pPr>
          </w:p>
        </w:tc>
        <w:tc>
          <w:tcPr>
            <w:tcW w:w="0" w:type="auto"/>
            <w:tcBorders>
              <w:top w:val="single" w:sz="16" w:space="0" w:color="000000"/>
              <w:left w:val="single" w:sz="16" w:space="0" w:color="000000"/>
              <w:bottom w:val="single" w:sz="16" w:space="0" w:color="000000"/>
            </w:tcBorders>
            <w:shd w:val="clear" w:color="auto" w:fill="FFFFFF"/>
            <w:vAlign w:val="bottom"/>
          </w:tcPr>
          <w:p w:rsidR="00003B6B" w:rsidRPr="00D97B37"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97B37">
              <w:rPr>
                <w:rFonts w:asciiTheme="majorBidi" w:hAnsiTheme="majorBidi" w:cstheme="majorBidi"/>
                <w:color w:val="000000"/>
              </w:rPr>
              <w:t>Levene Statistic</w:t>
            </w:r>
          </w:p>
        </w:tc>
        <w:tc>
          <w:tcPr>
            <w:tcW w:w="0" w:type="auto"/>
            <w:tcBorders>
              <w:top w:val="single" w:sz="16" w:space="0" w:color="000000"/>
              <w:bottom w:val="single" w:sz="16" w:space="0" w:color="000000"/>
            </w:tcBorders>
            <w:shd w:val="clear" w:color="auto" w:fill="FFFFFF"/>
            <w:vAlign w:val="bottom"/>
          </w:tcPr>
          <w:p w:rsidR="00003B6B" w:rsidRPr="00D97B37"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97B37">
              <w:rPr>
                <w:rFonts w:asciiTheme="majorBidi" w:hAnsiTheme="majorBidi" w:cstheme="majorBidi"/>
                <w:color w:val="000000"/>
              </w:rPr>
              <w:t>df1</w:t>
            </w:r>
          </w:p>
        </w:tc>
        <w:tc>
          <w:tcPr>
            <w:tcW w:w="0" w:type="auto"/>
            <w:tcBorders>
              <w:top w:val="single" w:sz="16" w:space="0" w:color="000000"/>
              <w:bottom w:val="single" w:sz="16" w:space="0" w:color="000000"/>
            </w:tcBorders>
            <w:shd w:val="clear" w:color="auto" w:fill="FFFFFF"/>
            <w:vAlign w:val="bottom"/>
          </w:tcPr>
          <w:p w:rsidR="00003B6B" w:rsidRPr="00D97B37"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97B37">
              <w:rPr>
                <w:rFonts w:asciiTheme="majorBidi" w:hAnsiTheme="majorBidi" w:cstheme="majorBidi"/>
                <w:color w:val="000000"/>
              </w:rPr>
              <w:t>df2</w:t>
            </w:r>
          </w:p>
        </w:tc>
        <w:tc>
          <w:tcPr>
            <w:tcW w:w="0" w:type="auto"/>
            <w:tcBorders>
              <w:top w:val="single" w:sz="16" w:space="0" w:color="000000"/>
              <w:bottom w:val="single" w:sz="16" w:space="0" w:color="000000"/>
              <w:right w:val="single" w:sz="16" w:space="0" w:color="000000"/>
            </w:tcBorders>
            <w:shd w:val="clear" w:color="auto" w:fill="FFFFFF"/>
            <w:vAlign w:val="bottom"/>
          </w:tcPr>
          <w:p w:rsidR="00003B6B" w:rsidRPr="00D97B37"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D97B37">
              <w:rPr>
                <w:rFonts w:asciiTheme="majorBidi" w:hAnsiTheme="majorBidi" w:cstheme="majorBidi"/>
                <w:color w:val="000000"/>
              </w:rPr>
              <w:t>Sig.</w:t>
            </w:r>
          </w:p>
        </w:tc>
      </w:tr>
      <w:tr w:rsidR="00003B6B" w:rsidRPr="00D97B37" w:rsidTr="003623BC">
        <w:trPr>
          <w:cantSplit/>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sidRPr="00D97B37">
              <w:rPr>
                <w:rFonts w:asciiTheme="majorBidi" w:hAnsiTheme="majorBidi" w:cstheme="majorBidi"/>
                <w:color w:val="000000"/>
              </w:rPr>
              <w:t>Hasil Belajar</w:t>
            </w:r>
          </w:p>
        </w:tc>
        <w:tc>
          <w:tcPr>
            <w:tcW w:w="0" w:type="auto"/>
            <w:tcBorders>
              <w:top w:val="single" w:sz="16" w:space="0" w:color="000000"/>
              <w:left w:val="nil"/>
              <w:bottom w:val="nil"/>
              <w:right w:val="single" w:sz="16" w:space="0" w:color="000000"/>
            </w:tcBorders>
            <w:shd w:val="clear" w:color="auto" w:fill="FFFFFF"/>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sidRPr="00D97B37">
              <w:rPr>
                <w:rFonts w:asciiTheme="majorBidi" w:hAnsiTheme="majorBidi" w:cstheme="majorBidi"/>
                <w:color w:val="000000"/>
              </w:rPr>
              <w:t>Based on Mean</w:t>
            </w:r>
          </w:p>
        </w:tc>
        <w:tc>
          <w:tcPr>
            <w:tcW w:w="0" w:type="auto"/>
            <w:tcBorders>
              <w:top w:val="single" w:sz="16" w:space="0" w:color="000000"/>
              <w:left w:val="single" w:sz="16" w:space="0" w:color="000000"/>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330</w:t>
            </w:r>
          </w:p>
        </w:tc>
        <w:tc>
          <w:tcPr>
            <w:tcW w:w="0" w:type="auto"/>
            <w:tcBorders>
              <w:top w:val="single" w:sz="16" w:space="0" w:color="000000"/>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1</w:t>
            </w:r>
          </w:p>
        </w:tc>
        <w:tc>
          <w:tcPr>
            <w:tcW w:w="0" w:type="auto"/>
            <w:tcBorders>
              <w:top w:val="single" w:sz="16" w:space="0" w:color="000000"/>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62</w:t>
            </w:r>
          </w:p>
        </w:tc>
        <w:tc>
          <w:tcPr>
            <w:tcW w:w="0" w:type="auto"/>
            <w:tcBorders>
              <w:top w:val="single" w:sz="16" w:space="0" w:color="000000"/>
              <w:bottom w:val="nil"/>
              <w:right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568</w:t>
            </w:r>
          </w:p>
        </w:tc>
      </w:tr>
      <w:tr w:rsidR="00003B6B" w:rsidRPr="00D97B37" w:rsidTr="003623BC">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03B6B" w:rsidRPr="00D97B37"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nil"/>
              <w:right w:val="single" w:sz="16" w:space="0" w:color="000000"/>
            </w:tcBorders>
            <w:shd w:val="clear" w:color="auto" w:fill="FFFFFF"/>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sidRPr="00D97B37">
              <w:rPr>
                <w:rFonts w:asciiTheme="majorBidi" w:hAnsiTheme="majorBidi" w:cstheme="majorBidi"/>
                <w:color w:val="000000"/>
              </w:rPr>
              <w:t>Based on Median</w:t>
            </w:r>
          </w:p>
        </w:tc>
        <w:tc>
          <w:tcPr>
            <w:tcW w:w="0" w:type="auto"/>
            <w:tcBorders>
              <w:top w:val="nil"/>
              <w:left w:val="single" w:sz="16" w:space="0" w:color="000000"/>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102</w:t>
            </w:r>
          </w:p>
        </w:tc>
        <w:tc>
          <w:tcPr>
            <w:tcW w:w="0" w:type="auto"/>
            <w:tcBorders>
              <w:top w:val="nil"/>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1</w:t>
            </w:r>
          </w:p>
        </w:tc>
        <w:tc>
          <w:tcPr>
            <w:tcW w:w="0" w:type="auto"/>
            <w:tcBorders>
              <w:top w:val="nil"/>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62</w:t>
            </w:r>
          </w:p>
        </w:tc>
        <w:tc>
          <w:tcPr>
            <w:tcW w:w="0" w:type="auto"/>
            <w:tcBorders>
              <w:top w:val="nil"/>
              <w:bottom w:val="nil"/>
              <w:right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751</w:t>
            </w:r>
          </w:p>
        </w:tc>
      </w:tr>
      <w:tr w:rsidR="00003B6B" w:rsidRPr="00D97B37" w:rsidTr="003623BC">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03B6B" w:rsidRPr="00D97B37"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nil"/>
              <w:right w:val="single" w:sz="16" w:space="0" w:color="000000"/>
            </w:tcBorders>
            <w:shd w:val="clear" w:color="auto" w:fill="FFFFFF"/>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sidRPr="00D97B37">
              <w:rPr>
                <w:rFonts w:asciiTheme="majorBidi" w:hAnsiTheme="majorBidi" w:cstheme="majorBidi"/>
                <w:color w:val="000000"/>
              </w:rPr>
              <w:t>Based on Median and with adjusted df</w:t>
            </w:r>
          </w:p>
        </w:tc>
        <w:tc>
          <w:tcPr>
            <w:tcW w:w="0" w:type="auto"/>
            <w:tcBorders>
              <w:top w:val="nil"/>
              <w:left w:val="single" w:sz="16" w:space="0" w:color="000000"/>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102</w:t>
            </w:r>
          </w:p>
        </w:tc>
        <w:tc>
          <w:tcPr>
            <w:tcW w:w="0" w:type="auto"/>
            <w:tcBorders>
              <w:top w:val="nil"/>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1</w:t>
            </w:r>
          </w:p>
        </w:tc>
        <w:tc>
          <w:tcPr>
            <w:tcW w:w="0" w:type="auto"/>
            <w:tcBorders>
              <w:top w:val="nil"/>
              <w:bottom w:val="nil"/>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Pr>
                <w:rFonts w:asciiTheme="majorBidi" w:hAnsiTheme="majorBidi" w:cstheme="majorBidi"/>
                <w:color w:val="000000"/>
              </w:rPr>
              <w:t>58,</w:t>
            </w:r>
            <w:r w:rsidRPr="00D97B37">
              <w:rPr>
                <w:rFonts w:asciiTheme="majorBidi" w:hAnsiTheme="majorBidi" w:cstheme="majorBidi"/>
                <w:color w:val="000000"/>
              </w:rPr>
              <w:t>529</w:t>
            </w:r>
          </w:p>
        </w:tc>
        <w:tc>
          <w:tcPr>
            <w:tcW w:w="0" w:type="auto"/>
            <w:tcBorders>
              <w:top w:val="nil"/>
              <w:bottom w:val="nil"/>
              <w:right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751</w:t>
            </w:r>
          </w:p>
        </w:tc>
      </w:tr>
      <w:tr w:rsidR="00003B6B" w:rsidRPr="00D97B37" w:rsidTr="003623BC">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Pr>
          <w:p w:rsidR="00003B6B" w:rsidRPr="00D97B37" w:rsidRDefault="00003B6B" w:rsidP="003623BC">
            <w:pPr>
              <w:autoSpaceDE w:val="0"/>
              <w:autoSpaceDN w:val="0"/>
              <w:adjustRightInd w:val="0"/>
              <w:spacing w:after="0" w:line="240" w:lineRule="auto"/>
              <w:rPr>
                <w:rFonts w:asciiTheme="majorBidi" w:hAnsiTheme="majorBidi" w:cstheme="majorBidi"/>
                <w:color w:val="000000"/>
              </w:rPr>
            </w:pPr>
          </w:p>
        </w:tc>
        <w:tc>
          <w:tcPr>
            <w:tcW w:w="0" w:type="auto"/>
            <w:tcBorders>
              <w:top w:val="nil"/>
              <w:left w:val="nil"/>
              <w:bottom w:val="single" w:sz="16" w:space="0" w:color="000000"/>
              <w:right w:val="single" w:sz="16" w:space="0" w:color="000000"/>
            </w:tcBorders>
            <w:shd w:val="clear" w:color="auto" w:fill="FFFFFF"/>
          </w:tcPr>
          <w:p w:rsidR="00003B6B" w:rsidRPr="00D97B37" w:rsidRDefault="00003B6B" w:rsidP="003623BC">
            <w:pPr>
              <w:autoSpaceDE w:val="0"/>
              <w:autoSpaceDN w:val="0"/>
              <w:adjustRightInd w:val="0"/>
              <w:spacing w:after="0" w:line="240" w:lineRule="auto"/>
              <w:ind w:left="60" w:right="60"/>
              <w:rPr>
                <w:rFonts w:asciiTheme="majorBidi" w:hAnsiTheme="majorBidi" w:cstheme="majorBidi"/>
                <w:color w:val="000000"/>
              </w:rPr>
            </w:pPr>
            <w:r w:rsidRPr="00D97B37">
              <w:rPr>
                <w:rFonts w:asciiTheme="majorBidi" w:hAnsiTheme="majorBidi" w:cstheme="majorBidi"/>
                <w:color w:val="000000"/>
              </w:rPr>
              <w:t>Based on trimmed mean</w:t>
            </w:r>
          </w:p>
        </w:tc>
        <w:tc>
          <w:tcPr>
            <w:tcW w:w="0" w:type="auto"/>
            <w:tcBorders>
              <w:top w:val="nil"/>
              <w:left w:val="single" w:sz="16" w:space="0" w:color="000000"/>
              <w:bottom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317</w:t>
            </w:r>
          </w:p>
        </w:tc>
        <w:tc>
          <w:tcPr>
            <w:tcW w:w="0" w:type="auto"/>
            <w:tcBorders>
              <w:top w:val="nil"/>
              <w:bottom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1</w:t>
            </w:r>
          </w:p>
        </w:tc>
        <w:tc>
          <w:tcPr>
            <w:tcW w:w="0" w:type="auto"/>
            <w:tcBorders>
              <w:top w:val="nil"/>
              <w:bottom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right="60"/>
              <w:rPr>
                <w:rFonts w:asciiTheme="majorBidi" w:hAnsiTheme="majorBidi" w:cstheme="majorBidi"/>
                <w:color w:val="000000"/>
              </w:rPr>
            </w:pPr>
            <w:r w:rsidRPr="00D97B37">
              <w:rPr>
                <w:rFonts w:asciiTheme="majorBidi" w:hAnsiTheme="majorBidi" w:cstheme="majorBidi"/>
                <w:color w:val="000000"/>
              </w:rPr>
              <w:t>62</w:t>
            </w:r>
          </w:p>
        </w:tc>
        <w:tc>
          <w:tcPr>
            <w:tcW w:w="0" w:type="auto"/>
            <w:tcBorders>
              <w:top w:val="nil"/>
              <w:bottom w:val="single" w:sz="16" w:space="0" w:color="000000"/>
              <w:right w:val="single" w:sz="16" w:space="0" w:color="000000"/>
            </w:tcBorders>
            <w:shd w:val="clear" w:color="auto" w:fill="FFFFFF"/>
            <w:vAlign w:val="center"/>
          </w:tcPr>
          <w:p w:rsidR="00003B6B" w:rsidRPr="00D97B37"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D97B37">
              <w:rPr>
                <w:rFonts w:asciiTheme="majorBidi" w:hAnsiTheme="majorBidi" w:cstheme="majorBidi"/>
                <w:color w:val="000000"/>
              </w:rPr>
              <w:t>575</w:t>
            </w:r>
          </w:p>
        </w:tc>
      </w:tr>
    </w:tbl>
    <w:p w:rsidR="00003B6B" w:rsidRPr="00D97B37" w:rsidRDefault="00003B6B" w:rsidP="00003B6B">
      <w:pPr>
        <w:tabs>
          <w:tab w:val="left" w:pos="5812"/>
        </w:tabs>
        <w:autoSpaceDE w:val="0"/>
        <w:autoSpaceDN w:val="0"/>
        <w:adjustRightInd w:val="0"/>
        <w:spacing w:after="0" w:line="240" w:lineRule="auto"/>
        <w:jc w:val="center"/>
        <w:rPr>
          <w:rFonts w:ascii="Times New Roman" w:hAnsi="Times New Roman" w:cs="Times New Roman"/>
          <w:i/>
          <w:iCs/>
          <w:sz w:val="24"/>
          <w:szCs w:val="24"/>
        </w:rPr>
      </w:pPr>
    </w:p>
    <w:p w:rsidR="00003B6B"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lastRenderedPageBreak/>
        <w:t xml:space="preserve">Pada tabel </w:t>
      </w:r>
      <w:r>
        <w:rPr>
          <w:rFonts w:asciiTheme="majorBidi" w:hAnsiTheme="majorBidi" w:cstheme="majorBidi"/>
          <w:sz w:val="24"/>
          <w:szCs w:val="24"/>
        </w:rPr>
        <w:t xml:space="preserve">4.8 telah </w:t>
      </w:r>
      <w:r w:rsidRPr="00855BF5">
        <w:rPr>
          <w:rFonts w:asciiTheme="majorBidi" w:hAnsiTheme="majorBidi" w:cstheme="majorBidi"/>
          <w:sz w:val="24"/>
          <w:szCs w:val="24"/>
        </w:rPr>
        <w:t xml:space="preserve">dilakukan uji untuk menguji homogenitas varians dengan menggunakan </w:t>
      </w:r>
      <w:r w:rsidRPr="0039095D">
        <w:rPr>
          <w:rFonts w:asciiTheme="majorBidi" w:hAnsiTheme="majorBidi" w:cstheme="majorBidi"/>
          <w:i/>
          <w:iCs/>
          <w:sz w:val="24"/>
          <w:szCs w:val="24"/>
        </w:rPr>
        <w:t>Test of Homogeneity of Variance</w:t>
      </w:r>
      <w:r w:rsidRPr="00855BF5">
        <w:rPr>
          <w:rFonts w:asciiTheme="majorBidi" w:hAnsiTheme="majorBidi" w:cstheme="majorBidi"/>
          <w:sz w:val="24"/>
          <w:szCs w:val="24"/>
        </w:rPr>
        <w:t xml:space="preserve">. Uji ini dilakukan untuk memastikan apakah varians antara kelompok-kelompok yang dibandingkan secara statistik </w:t>
      </w:r>
      <w:proofErr w:type="gramStart"/>
      <w:r w:rsidRPr="00855BF5">
        <w:rPr>
          <w:rFonts w:asciiTheme="majorBidi" w:hAnsiTheme="majorBidi" w:cstheme="majorBidi"/>
          <w:sz w:val="24"/>
          <w:szCs w:val="24"/>
        </w:rPr>
        <w:t>sama</w:t>
      </w:r>
      <w:proofErr w:type="gramEnd"/>
      <w:r w:rsidRPr="00855BF5">
        <w:rPr>
          <w:rFonts w:asciiTheme="majorBidi" w:hAnsiTheme="majorBidi" w:cstheme="majorBidi"/>
          <w:sz w:val="24"/>
          <w:szCs w:val="24"/>
        </w:rPr>
        <w:t xml:space="preserve"> atau tidak. Hasil</w:t>
      </w:r>
      <w:r>
        <w:rPr>
          <w:rFonts w:asciiTheme="majorBidi" w:hAnsiTheme="majorBidi" w:cstheme="majorBidi"/>
          <w:sz w:val="24"/>
          <w:szCs w:val="24"/>
        </w:rPr>
        <w:t xml:space="preserve"> </w:t>
      </w:r>
      <w:r w:rsidRPr="0039095D">
        <w:rPr>
          <w:rFonts w:asciiTheme="majorBidi" w:hAnsiTheme="majorBidi" w:cstheme="majorBidi"/>
          <w:i/>
          <w:iCs/>
          <w:sz w:val="24"/>
          <w:szCs w:val="24"/>
        </w:rPr>
        <w:t>Based on Mean</w:t>
      </w:r>
      <w:r>
        <w:rPr>
          <w:rFonts w:asciiTheme="majorBidi" w:hAnsiTheme="majorBidi" w:cstheme="majorBidi"/>
          <w:sz w:val="24"/>
          <w:szCs w:val="24"/>
        </w:rPr>
        <w:t xml:space="preserve"> </w:t>
      </w:r>
      <w:r w:rsidRPr="00855BF5">
        <w:rPr>
          <w:rFonts w:asciiTheme="majorBidi" w:hAnsiTheme="majorBidi" w:cstheme="majorBidi"/>
          <w:sz w:val="24"/>
          <w:szCs w:val="24"/>
        </w:rPr>
        <w:t>diperoleh nilai statistik Levene sebesar 0,330. Nilai df1 adalah 1 dan df2 adalah 62. Selanjutnya, nilai signifikansi (Sig.) adalah 0,568. Ketika nilai signifikansi lebih besar dari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varians antara kelompok-kelompok tersebut adalah homogen. Hasil perhitungan tampak bahwa nilai signifikansi sebesar 0,568 &gt;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xml:space="preserve">), dapat disimpulkan bahwa varians antara kelompok </w:t>
      </w:r>
      <w:r w:rsidRPr="008C7C75">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xml:space="preserve"> adalah homogen.</w:t>
      </w:r>
    </w:p>
    <w:p w:rsidR="00003B6B"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 xml:space="preserve">Selanjutnya </w:t>
      </w:r>
      <w:proofErr w:type="gramStart"/>
      <w:r w:rsidRPr="00855BF5">
        <w:rPr>
          <w:rFonts w:asciiTheme="majorBidi" w:hAnsiTheme="majorBidi" w:cstheme="majorBidi"/>
          <w:sz w:val="24"/>
          <w:szCs w:val="24"/>
        </w:rPr>
        <w:t xml:space="preserve">hasil </w:t>
      </w:r>
      <w:r>
        <w:rPr>
          <w:rFonts w:asciiTheme="majorBidi" w:hAnsiTheme="majorBidi" w:cstheme="majorBidi"/>
          <w:sz w:val="24"/>
          <w:szCs w:val="24"/>
        </w:rPr>
        <w:t xml:space="preserve"> </w:t>
      </w:r>
      <w:r w:rsidRPr="0039095D">
        <w:rPr>
          <w:rFonts w:asciiTheme="majorBidi" w:hAnsiTheme="majorBidi" w:cstheme="majorBidi"/>
          <w:i/>
          <w:iCs/>
          <w:sz w:val="24"/>
          <w:szCs w:val="24"/>
        </w:rPr>
        <w:t>Based</w:t>
      </w:r>
      <w:proofErr w:type="gramEnd"/>
      <w:r w:rsidRPr="0039095D">
        <w:rPr>
          <w:rFonts w:asciiTheme="majorBidi" w:hAnsiTheme="majorBidi" w:cstheme="majorBidi"/>
          <w:i/>
          <w:iCs/>
          <w:sz w:val="24"/>
          <w:szCs w:val="24"/>
        </w:rPr>
        <w:t xml:space="preserve"> on Median</w:t>
      </w:r>
      <w:r>
        <w:rPr>
          <w:rFonts w:asciiTheme="majorBidi" w:hAnsiTheme="majorBidi" w:cstheme="majorBidi"/>
          <w:sz w:val="24"/>
          <w:szCs w:val="24"/>
        </w:rPr>
        <w:t xml:space="preserve"> dan </w:t>
      </w:r>
      <w:r w:rsidRPr="0039095D">
        <w:rPr>
          <w:rFonts w:asciiTheme="majorBidi" w:hAnsiTheme="majorBidi" w:cstheme="majorBidi"/>
          <w:i/>
          <w:iCs/>
          <w:sz w:val="24"/>
          <w:szCs w:val="24"/>
        </w:rPr>
        <w:t>Based on trimmed mean</w:t>
      </w:r>
      <w:r w:rsidRPr="00855BF5">
        <w:rPr>
          <w:rFonts w:asciiTheme="majorBidi" w:hAnsiTheme="majorBidi" w:cstheme="majorBidi"/>
          <w:sz w:val="24"/>
          <w:szCs w:val="24"/>
        </w:rPr>
        <w:t xml:space="preserve"> proses yang sama dilakukan. Dalam kedua kasus ini, diperoleh nilai statistik Levene (0,102 dan 0,317) serta df1 dan df2 yang </w:t>
      </w:r>
      <w:proofErr w:type="gramStart"/>
      <w:r w:rsidRPr="00855BF5">
        <w:rPr>
          <w:rFonts w:asciiTheme="majorBidi" w:hAnsiTheme="majorBidi" w:cstheme="majorBidi"/>
          <w:sz w:val="24"/>
          <w:szCs w:val="24"/>
        </w:rPr>
        <w:t>sama</w:t>
      </w:r>
      <w:proofErr w:type="gramEnd"/>
      <w:r w:rsidRPr="00855BF5">
        <w:rPr>
          <w:rFonts w:asciiTheme="majorBidi" w:hAnsiTheme="majorBidi" w:cstheme="majorBidi"/>
          <w:sz w:val="24"/>
          <w:szCs w:val="24"/>
        </w:rPr>
        <w:t>. Namun, nilai signifikansi pada kedua kasus tersebut (0,751 dan 0,575) &gt; dari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sehingga dapat disimpulkan bahwa varians antara kelompok-kelompok tersebut juga homogen. Terakhir, hasil</w:t>
      </w:r>
      <w:r>
        <w:rPr>
          <w:rFonts w:asciiTheme="majorBidi" w:hAnsiTheme="majorBidi" w:cstheme="majorBidi"/>
          <w:sz w:val="24"/>
          <w:szCs w:val="24"/>
        </w:rPr>
        <w:t xml:space="preserve"> </w:t>
      </w:r>
      <w:r w:rsidRPr="0039095D">
        <w:rPr>
          <w:rFonts w:asciiTheme="majorBidi" w:hAnsiTheme="majorBidi" w:cstheme="majorBidi"/>
          <w:i/>
          <w:iCs/>
          <w:sz w:val="24"/>
          <w:szCs w:val="24"/>
        </w:rPr>
        <w:t>Based</w:t>
      </w:r>
      <w:r>
        <w:rPr>
          <w:rFonts w:asciiTheme="majorBidi" w:hAnsiTheme="majorBidi" w:cstheme="majorBidi"/>
          <w:i/>
          <w:iCs/>
          <w:sz w:val="24"/>
          <w:szCs w:val="24"/>
        </w:rPr>
        <w:t xml:space="preserve"> on Median and with adjusted </w:t>
      </w:r>
      <w:proofErr w:type="gramStart"/>
      <w:r>
        <w:rPr>
          <w:rFonts w:asciiTheme="majorBidi" w:hAnsiTheme="majorBidi" w:cstheme="majorBidi"/>
          <w:i/>
          <w:iCs/>
          <w:sz w:val="24"/>
          <w:szCs w:val="24"/>
        </w:rPr>
        <w:t>df</w:t>
      </w:r>
      <w:proofErr w:type="gramEnd"/>
      <w:r w:rsidRPr="00855BF5">
        <w:rPr>
          <w:rFonts w:asciiTheme="majorBidi" w:hAnsiTheme="majorBidi" w:cstheme="majorBidi"/>
          <w:sz w:val="24"/>
          <w:szCs w:val="24"/>
        </w:rPr>
        <w:t xml:space="preserve"> diperoleh nilai statistik Levene sebesar 0,102 dengan df1 dan df2 yang berbeda (1 dan </w:t>
      </w:r>
      <w:r w:rsidRPr="00855BF5">
        <w:rPr>
          <w:rFonts w:asciiTheme="majorBidi" w:hAnsiTheme="majorBidi" w:cstheme="majorBidi"/>
          <w:sz w:val="24"/>
          <w:szCs w:val="24"/>
        </w:rPr>
        <w:lastRenderedPageBreak/>
        <w:t>58,529). Nilai signifikansi adalah 0,751 karena nilai signifikansi &gt;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varians antara kelompok-kelompok tersebut adalah homogen.</w:t>
      </w:r>
    </w:p>
    <w:p w:rsidR="00003B6B" w:rsidRPr="0039095D"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 xml:space="preserve">Berdasarkan hasil uji homogenitas varians pada semua pendekatan yang dilakukan, dapat disimpulkan bahwa varians antara kelompok </w:t>
      </w:r>
      <w:r w:rsidRPr="008C7C75">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xml:space="preserve"> pada variabel hasil belajar adalah homogen. Hal ini menunjukkan bahwa kedua kelompok memiliki tingkat penyebaran data yang serupa, yang memungkinkan untuk melakukan uji independen sampel dengan asumsi homogenitas varians.</w:t>
      </w:r>
    </w:p>
    <w:p w:rsidR="00003B6B" w:rsidRPr="0039095D" w:rsidRDefault="00003B6B" w:rsidP="00003B6B">
      <w:pPr>
        <w:pStyle w:val="ListParagraph"/>
        <w:numPr>
          <w:ilvl w:val="2"/>
          <w:numId w:val="42"/>
        </w:numPr>
        <w:autoSpaceDE w:val="0"/>
        <w:autoSpaceDN w:val="0"/>
        <w:adjustRightInd w:val="0"/>
        <w:spacing w:after="0" w:line="480" w:lineRule="auto"/>
        <w:rPr>
          <w:rFonts w:ascii="Times New Roman" w:hAnsi="Times New Roman" w:cs="Times New Roman"/>
          <w:b/>
          <w:bCs/>
          <w:sz w:val="24"/>
          <w:szCs w:val="24"/>
        </w:rPr>
      </w:pPr>
      <w:r w:rsidRPr="0039095D">
        <w:rPr>
          <w:rFonts w:ascii="Times New Roman" w:hAnsi="Times New Roman" w:cs="Times New Roman"/>
          <w:b/>
          <w:bCs/>
          <w:sz w:val="24"/>
          <w:szCs w:val="24"/>
        </w:rPr>
        <w:t>Uji Hipotesis Secara Parsial (Uji T)</w:t>
      </w:r>
    </w:p>
    <w:p w:rsidR="00003B6B" w:rsidRDefault="00003B6B" w:rsidP="00003B6B">
      <w:pPr>
        <w:autoSpaceDE w:val="0"/>
        <w:autoSpaceDN w:val="0"/>
        <w:adjustRightInd w:val="0"/>
        <w:spacing w:after="0" w:line="480" w:lineRule="auto"/>
        <w:ind w:left="66" w:firstLine="654"/>
        <w:jc w:val="both"/>
        <w:rPr>
          <w:rFonts w:ascii="Times New Roman" w:hAnsi="Times New Roman" w:cs="Times New Roman"/>
          <w:sz w:val="24"/>
          <w:szCs w:val="24"/>
        </w:rPr>
      </w:pPr>
      <w:r>
        <w:rPr>
          <w:rFonts w:ascii="Times New Roman" w:hAnsi="Times New Roman" w:cs="Times New Roman"/>
          <w:sz w:val="24"/>
          <w:szCs w:val="24"/>
        </w:rPr>
        <w:t xml:space="preserve">Uji T digunakan untuk mengetahui apakah terdapat perbedaan nilai hasil belajar siswa sebelum dan sesudah menggunakan metode </w:t>
      </w:r>
      <w:r>
        <w:rPr>
          <w:rFonts w:ascii="Times New Roman" w:hAnsi="Times New Roman" w:cs="Times New Roman"/>
          <w:i/>
          <w:iCs/>
          <w:sz w:val="24"/>
          <w:szCs w:val="24"/>
        </w:rPr>
        <w:t xml:space="preserve">Jungle Math Survive. </w:t>
      </w:r>
      <w:r>
        <w:rPr>
          <w:rFonts w:ascii="Times New Roman" w:hAnsi="Times New Roman" w:cs="Times New Roman"/>
          <w:sz w:val="24"/>
          <w:szCs w:val="24"/>
        </w:rPr>
        <w:t>Terdapat peningkatan atau tidaknya hasil belajar siswa apabila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tabel</w:t>
      </w:r>
      <w:r>
        <w:rPr>
          <w:rFonts w:ascii="Times New Roman" w:hAnsi="Times New Roman" w:cs="Times New Roman"/>
          <w:sz w:val="24"/>
          <w:szCs w:val="24"/>
        </w:rPr>
        <w:t>. Hasil perhitungan uji T dapat dilihat pada tabel berikut ini:</w:t>
      </w:r>
    </w:p>
    <w:p w:rsidR="00003B6B" w:rsidRPr="00AD5BB8" w:rsidRDefault="00003B6B" w:rsidP="00003B6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proofErr w:type="gramStart"/>
      <w:r>
        <w:rPr>
          <w:rFonts w:ascii="Times New Roman" w:hAnsi="Times New Roman" w:cs="Times New Roman"/>
          <w:b/>
          <w:bCs/>
          <w:sz w:val="24"/>
          <w:szCs w:val="24"/>
        </w:rPr>
        <w:t>4.9  Uji</w:t>
      </w:r>
      <w:proofErr w:type="gramEnd"/>
      <w:r>
        <w:rPr>
          <w:rFonts w:ascii="Times New Roman" w:hAnsi="Times New Roman" w:cs="Times New Roman"/>
          <w:b/>
          <w:bCs/>
          <w:sz w:val="24"/>
          <w:szCs w:val="24"/>
        </w:rPr>
        <w:t xml:space="preserve"> T </w:t>
      </w:r>
    </w:p>
    <w:tbl>
      <w:tblPr>
        <w:tblW w:w="495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7"/>
        <w:gridCol w:w="1178"/>
        <w:gridCol w:w="1051"/>
        <w:gridCol w:w="1194"/>
        <w:gridCol w:w="904"/>
        <w:gridCol w:w="1135"/>
        <w:gridCol w:w="993"/>
        <w:gridCol w:w="937"/>
        <w:gridCol w:w="498"/>
        <w:gridCol w:w="840"/>
      </w:tblGrid>
      <w:tr w:rsidR="00003B6B" w:rsidRPr="00AD5BB8" w:rsidTr="003623BC">
        <w:trPr>
          <w:cantSplit/>
          <w:jc w:val="center"/>
        </w:trPr>
        <w:tc>
          <w:tcPr>
            <w:tcW w:w="5000" w:type="pct"/>
            <w:gridSpan w:val="10"/>
            <w:tcBorders>
              <w:top w:val="nil"/>
              <w:left w:val="nil"/>
              <w:bottom w:val="nil"/>
              <w:right w:val="nil"/>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b/>
                <w:bCs/>
                <w:color w:val="000000"/>
              </w:rPr>
              <w:t>Paired Samples Test</w:t>
            </w:r>
          </w:p>
        </w:tc>
      </w:tr>
      <w:tr w:rsidR="00003B6B" w:rsidRPr="00AD5BB8" w:rsidTr="003623BC">
        <w:trPr>
          <w:cantSplit/>
          <w:jc w:val="center"/>
        </w:trPr>
        <w:tc>
          <w:tcPr>
            <w:tcW w:w="946" w:type="pct"/>
            <w:gridSpan w:val="2"/>
            <w:vMerge w:val="restart"/>
            <w:tcBorders>
              <w:top w:val="single" w:sz="16" w:space="0" w:color="000000"/>
              <w:left w:val="single" w:sz="16" w:space="0" w:color="000000"/>
              <w:bottom w:val="nil"/>
              <w:right w:val="nil"/>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rPr>
            </w:pPr>
          </w:p>
        </w:tc>
        <w:tc>
          <w:tcPr>
            <w:tcW w:w="2831" w:type="pct"/>
            <w:gridSpan w:val="5"/>
            <w:tcBorders>
              <w:top w:val="single" w:sz="16" w:space="0" w:color="000000"/>
              <w:lef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Paired Differences</w:t>
            </w:r>
          </w:p>
        </w:tc>
        <w:tc>
          <w:tcPr>
            <w:tcW w:w="503" w:type="pct"/>
            <w:vMerge w:val="restart"/>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t</w:t>
            </w:r>
          </w:p>
        </w:tc>
        <w:tc>
          <w:tcPr>
            <w:tcW w:w="267" w:type="pct"/>
            <w:vMerge w:val="restart"/>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df</w:t>
            </w:r>
          </w:p>
        </w:tc>
        <w:tc>
          <w:tcPr>
            <w:tcW w:w="452" w:type="pct"/>
            <w:vMerge w:val="restart"/>
            <w:tcBorders>
              <w:top w:val="single" w:sz="16" w:space="0" w:color="000000"/>
              <w:righ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Sig. (2-tailed)</w:t>
            </w:r>
          </w:p>
        </w:tc>
      </w:tr>
      <w:tr w:rsidR="00003B6B" w:rsidRPr="00AD5BB8" w:rsidTr="003623BC">
        <w:trPr>
          <w:cantSplit/>
          <w:jc w:val="center"/>
        </w:trPr>
        <w:tc>
          <w:tcPr>
            <w:tcW w:w="946" w:type="pct"/>
            <w:gridSpan w:val="2"/>
            <w:vMerge/>
            <w:tcBorders>
              <w:top w:val="single" w:sz="16" w:space="0" w:color="000000"/>
              <w:left w:val="single" w:sz="16" w:space="0" w:color="000000"/>
              <w:bottom w:val="nil"/>
              <w:right w:val="nil"/>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564" w:type="pct"/>
            <w:vMerge w:val="restart"/>
            <w:tcBorders>
              <w:lef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Mean</w:t>
            </w:r>
          </w:p>
        </w:tc>
        <w:tc>
          <w:tcPr>
            <w:tcW w:w="641" w:type="pct"/>
            <w:vMerge w:val="restart"/>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Std. Deviation</w:t>
            </w:r>
          </w:p>
        </w:tc>
        <w:tc>
          <w:tcPr>
            <w:tcW w:w="485" w:type="pct"/>
            <w:vMerge w:val="restart"/>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Std. Error Mean</w:t>
            </w:r>
          </w:p>
        </w:tc>
        <w:tc>
          <w:tcPr>
            <w:tcW w:w="1142" w:type="pct"/>
            <w:gridSpan w:val="2"/>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95% Confidence Interval of the Difference</w:t>
            </w:r>
          </w:p>
        </w:tc>
        <w:tc>
          <w:tcPr>
            <w:tcW w:w="503" w:type="pct"/>
            <w:vMerge/>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267" w:type="pct"/>
            <w:vMerge/>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452" w:type="pct"/>
            <w:vMerge/>
            <w:tcBorders>
              <w:top w:val="single" w:sz="16" w:space="0" w:color="000000"/>
              <w:righ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r>
      <w:tr w:rsidR="00003B6B" w:rsidRPr="00AD5BB8" w:rsidTr="003623BC">
        <w:trPr>
          <w:cantSplit/>
          <w:jc w:val="center"/>
        </w:trPr>
        <w:tc>
          <w:tcPr>
            <w:tcW w:w="946" w:type="pct"/>
            <w:gridSpan w:val="2"/>
            <w:vMerge/>
            <w:tcBorders>
              <w:top w:val="single" w:sz="16" w:space="0" w:color="000000"/>
              <w:left w:val="single" w:sz="16" w:space="0" w:color="000000"/>
              <w:bottom w:val="nil"/>
              <w:right w:val="nil"/>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564" w:type="pct"/>
            <w:vMerge/>
            <w:tcBorders>
              <w:lef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641" w:type="pct"/>
            <w:vMerge/>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485" w:type="pct"/>
            <w:vMerge/>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609" w:type="pct"/>
            <w:tcBorders>
              <w:bottom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Lower</w:t>
            </w:r>
          </w:p>
        </w:tc>
        <w:tc>
          <w:tcPr>
            <w:tcW w:w="533" w:type="pct"/>
            <w:tcBorders>
              <w:bottom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ind w:left="60" w:right="60"/>
              <w:jc w:val="center"/>
              <w:rPr>
                <w:rFonts w:asciiTheme="majorBidi" w:hAnsiTheme="majorBidi" w:cstheme="majorBidi"/>
                <w:color w:val="000000"/>
              </w:rPr>
            </w:pPr>
            <w:r w:rsidRPr="00AD5BB8">
              <w:rPr>
                <w:rFonts w:asciiTheme="majorBidi" w:hAnsiTheme="majorBidi" w:cstheme="majorBidi"/>
                <w:color w:val="000000"/>
              </w:rPr>
              <w:t>Upper</w:t>
            </w:r>
          </w:p>
        </w:tc>
        <w:tc>
          <w:tcPr>
            <w:tcW w:w="503" w:type="pct"/>
            <w:vMerge/>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267" w:type="pct"/>
            <w:vMerge/>
            <w:tcBorders>
              <w:top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c>
          <w:tcPr>
            <w:tcW w:w="452" w:type="pct"/>
            <w:vMerge/>
            <w:tcBorders>
              <w:top w:val="single" w:sz="16" w:space="0" w:color="000000"/>
              <w:right w:val="single" w:sz="16" w:space="0" w:color="000000"/>
            </w:tcBorders>
            <w:shd w:val="clear" w:color="auto" w:fill="FFFFFF"/>
            <w:vAlign w:val="bottom"/>
          </w:tcPr>
          <w:p w:rsidR="00003B6B" w:rsidRPr="00AD5BB8" w:rsidRDefault="00003B6B" w:rsidP="003623BC">
            <w:pPr>
              <w:autoSpaceDE w:val="0"/>
              <w:autoSpaceDN w:val="0"/>
              <w:adjustRightInd w:val="0"/>
              <w:spacing w:after="0" w:line="240" w:lineRule="auto"/>
              <w:rPr>
                <w:rFonts w:asciiTheme="majorBidi" w:hAnsiTheme="majorBidi" w:cstheme="majorBidi"/>
                <w:color w:val="000000"/>
              </w:rPr>
            </w:pPr>
          </w:p>
        </w:tc>
      </w:tr>
      <w:tr w:rsidR="00003B6B" w:rsidRPr="00AD5BB8" w:rsidTr="003623BC">
        <w:trPr>
          <w:cantSplit/>
          <w:jc w:val="center"/>
        </w:trPr>
        <w:tc>
          <w:tcPr>
            <w:tcW w:w="315" w:type="pct"/>
            <w:tcBorders>
              <w:top w:val="single" w:sz="16" w:space="0" w:color="000000"/>
              <w:left w:val="single" w:sz="16" w:space="0" w:color="000000"/>
              <w:bottom w:val="single" w:sz="16" w:space="0" w:color="000000"/>
              <w:right w:val="nil"/>
            </w:tcBorders>
            <w:shd w:val="clear" w:color="auto" w:fill="FFFFFF"/>
          </w:tcPr>
          <w:p w:rsidR="00003B6B" w:rsidRPr="00AD5BB8" w:rsidRDefault="00003B6B" w:rsidP="003623BC">
            <w:pPr>
              <w:autoSpaceDE w:val="0"/>
              <w:autoSpaceDN w:val="0"/>
              <w:adjustRightInd w:val="0"/>
              <w:spacing w:after="0" w:line="240" w:lineRule="auto"/>
              <w:ind w:left="60" w:right="60"/>
              <w:rPr>
                <w:rFonts w:asciiTheme="majorBidi" w:hAnsiTheme="majorBidi" w:cstheme="majorBidi"/>
                <w:color w:val="000000"/>
              </w:rPr>
            </w:pPr>
            <w:r w:rsidRPr="00AD5BB8">
              <w:rPr>
                <w:rFonts w:asciiTheme="majorBidi" w:hAnsiTheme="majorBidi" w:cstheme="majorBidi"/>
                <w:color w:val="000000"/>
              </w:rPr>
              <w:lastRenderedPageBreak/>
              <w:t>Pair 1</w:t>
            </w:r>
          </w:p>
        </w:tc>
        <w:tc>
          <w:tcPr>
            <w:tcW w:w="632" w:type="pct"/>
            <w:tcBorders>
              <w:top w:val="single" w:sz="16" w:space="0" w:color="000000"/>
              <w:left w:val="nil"/>
              <w:bottom w:val="single" w:sz="16" w:space="0" w:color="000000"/>
              <w:right w:val="single" w:sz="16" w:space="0" w:color="000000"/>
            </w:tcBorders>
            <w:shd w:val="clear" w:color="auto" w:fill="FFFFFF"/>
          </w:tcPr>
          <w:p w:rsidR="00003B6B" w:rsidRPr="00AD5BB8" w:rsidRDefault="00003B6B" w:rsidP="003623BC">
            <w:pPr>
              <w:autoSpaceDE w:val="0"/>
              <w:autoSpaceDN w:val="0"/>
              <w:adjustRightInd w:val="0"/>
              <w:spacing w:after="0" w:line="240" w:lineRule="auto"/>
              <w:ind w:left="60" w:right="60"/>
              <w:rPr>
                <w:rFonts w:asciiTheme="majorBidi" w:hAnsiTheme="majorBidi" w:cstheme="majorBidi"/>
                <w:color w:val="000000"/>
              </w:rPr>
            </w:pPr>
            <w:r w:rsidRPr="00ED1698">
              <w:rPr>
                <w:rFonts w:asciiTheme="majorBidi" w:hAnsiTheme="majorBidi" w:cstheme="majorBidi"/>
                <w:i/>
                <w:iCs/>
                <w:color w:val="000000"/>
              </w:rPr>
              <w:t>Pretest</w:t>
            </w:r>
            <w:r>
              <w:rPr>
                <w:rFonts w:asciiTheme="majorBidi" w:hAnsiTheme="majorBidi" w:cstheme="majorBidi"/>
                <w:color w:val="000000"/>
              </w:rPr>
              <w:t xml:space="preserve"> - </w:t>
            </w:r>
            <w:r w:rsidRPr="00ED1698">
              <w:rPr>
                <w:rFonts w:asciiTheme="majorBidi" w:hAnsiTheme="majorBidi" w:cstheme="majorBidi"/>
                <w:i/>
                <w:iCs/>
                <w:color w:val="000000"/>
              </w:rPr>
              <w:t>Posttest</w:t>
            </w:r>
          </w:p>
        </w:tc>
        <w:tc>
          <w:tcPr>
            <w:tcW w:w="564" w:type="pct"/>
            <w:tcBorders>
              <w:top w:val="single" w:sz="16" w:space="0" w:color="000000"/>
              <w:left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-12,</w:t>
            </w:r>
            <w:r w:rsidRPr="00AD5BB8">
              <w:rPr>
                <w:rFonts w:asciiTheme="majorBidi" w:hAnsiTheme="majorBidi" w:cstheme="majorBidi"/>
                <w:color w:val="000000"/>
              </w:rPr>
              <w:t>500</w:t>
            </w:r>
          </w:p>
        </w:tc>
        <w:tc>
          <w:tcPr>
            <w:tcW w:w="641"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4,</w:t>
            </w:r>
            <w:r w:rsidRPr="00AD5BB8">
              <w:rPr>
                <w:rFonts w:asciiTheme="majorBidi" w:hAnsiTheme="majorBidi" w:cstheme="majorBidi"/>
                <w:color w:val="000000"/>
              </w:rPr>
              <w:t>869</w:t>
            </w:r>
          </w:p>
        </w:tc>
        <w:tc>
          <w:tcPr>
            <w:tcW w:w="485"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D5BB8">
              <w:rPr>
                <w:rFonts w:asciiTheme="majorBidi" w:hAnsiTheme="majorBidi" w:cstheme="majorBidi"/>
                <w:color w:val="000000"/>
              </w:rPr>
              <w:t>889</w:t>
            </w:r>
          </w:p>
        </w:tc>
        <w:tc>
          <w:tcPr>
            <w:tcW w:w="609"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-14,</w:t>
            </w:r>
            <w:r w:rsidRPr="00AD5BB8">
              <w:rPr>
                <w:rFonts w:asciiTheme="majorBidi" w:hAnsiTheme="majorBidi" w:cstheme="majorBidi"/>
                <w:color w:val="000000"/>
              </w:rPr>
              <w:t>318</w:t>
            </w:r>
          </w:p>
        </w:tc>
        <w:tc>
          <w:tcPr>
            <w:tcW w:w="533"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-10,</w:t>
            </w:r>
            <w:r w:rsidRPr="00AD5BB8">
              <w:rPr>
                <w:rFonts w:asciiTheme="majorBidi" w:hAnsiTheme="majorBidi" w:cstheme="majorBidi"/>
                <w:color w:val="000000"/>
              </w:rPr>
              <w:t>682</w:t>
            </w:r>
          </w:p>
        </w:tc>
        <w:tc>
          <w:tcPr>
            <w:tcW w:w="503"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-14,</w:t>
            </w:r>
            <w:r w:rsidRPr="00AD5BB8">
              <w:rPr>
                <w:rFonts w:asciiTheme="majorBidi" w:hAnsiTheme="majorBidi" w:cstheme="majorBidi"/>
                <w:color w:val="000000"/>
              </w:rPr>
              <w:t>062</w:t>
            </w:r>
          </w:p>
        </w:tc>
        <w:tc>
          <w:tcPr>
            <w:tcW w:w="267" w:type="pct"/>
            <w:tcBorders>
              <w:top w:val="single" w:sz="16" w:space="0" w:color="000000"/>
              <w:bottom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sidRPr="00AD5BB8">
              <w:rPr>
                <w:rFonts w:asciiTheme="majorBidi" w:hAnsiTheme="majorBidi" w:cstheme="majorBidi"/>
                <w:color w:val="000000"/>
              </w:rPr>
              <w:t>29</w:t>
            </w:r>
          </w:p>
        </w:tc>
        <w:tc>
          <w:tcPr>
            <w:tcW w:w="452" w:type="pct"/>
            <w:tcBorders>
              <w:top w:val="single" w:sz="16" w:space="0" w:color="000000"/>
              <w:bottom w:val="single" w:sz="16" w:space="0" w:color="000000"/>
              <w:right w:val="single" w:sz="16" w:space="0" w:color="000000"/>
            </w:tcBorders>
            <w:shd w:val="clear" w:color="auto" w:fill="FFFFFF"/>
            <w:vAlign w:val="center"/>
          </w:tcPr>
          <w:p w:rsidR="00003B6B" w:rsidRPr="00AD5BB8" w:rsidRDefault="00003B6B" w:rsidP="003623BC">
            <w:pPr>
              <w:autoSpaceDE w:val="0"/>
              <w:autoSpaceDN w:val="0"/>
              <w:adjustRightInd w:val="0"/>
              <w:spacing w:after="0" w:line="240" w:lineRule="auto"/>
              <w:ind w:left="60" w:right="60"/>
              <w:jc w:val="right"/>
              <w:rPr>
                <w:rFonts w:asciiTheme="majorBidi" w:hAnsiTheme="majorBidi" w:cstheme="majorBidi"/>
                <w:color w:val="000000"/>
              </w:rPr>
            </w:pPr>
            <w:r>
              <w:rPr>
                <w:rFonts w:asciiTheme="majorBidi" w:hAnsiTheme="majorBidi" w:cstheme="majorBidi"/>
                <w:color w:val="000000"/>
              </w:rPr>
              <w:t>0,</w:t>
            </w:r>
            <w:r w:rsidRPr="00AD5BB8">
              <w:rPr>
                <w:rFonts w:asciiTheme="majorBidi" w:hAnsiTheme="majorBidi" w:cstheme="majorBidi"/>
                <w:color w:val="000000"/>
              </w:rPr>
              <w:t>000</w:t>
            </w:r>
          </w:p>
        </w:tc>
      </w:tr>
    </w:tbl>
    <w:p w:rsidR="00003B6B" w:rsidRDefault="00003B6B" w:rsidP="00003B6B">
      <w:pPr>
        <w:spacing w:after="0" w:line="240" w:lineRule="auto"/>
        <w:ind w:firstLine="567"/>
        <w:jc w:val="both"/>
        <w:rPr>
          <w:rFonts w:ascii="Times New Roman" w:hAnsi="Times New Roman" w:cs="Times New Roman"/>
          <w:i/>
          <w:iCs/>
          <w:sz w:val="24"/>
          <w:szCs w:val="24"/>
        </w:rPr>
      </w:pPr>
    </w:p>
    <w:p w:rsidR="00003B6B"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Pada tabel yang disajikan, terdapat hasil dari Paired Samples Test yang digunakan untuk membandingkan data yang</w:t>
      </w:r>
      <w:r>
        <w:rPr>
          <w:rFonts w:asciiTheme="majorBidi" w:hAnsiTheme="majorBidi" w:cstheme="majorBidi"/>
          <w:sz w:val="24"/>
          <w:szCs w:val="24"/>
        </w:rPr>
        <w:t xml:space="preserve"> berpasangan, dalam hal ini </w:t>
      </w:r>
      <w:r w:rsidRPr="00ED1698">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Analisis ini bertujuan untuk melihat apakah terdapat perbedaan yang signifikan antara kedua data tersebut. Hasil Paired Differences diperoleh informasi tentang perbedaan anta</w:t>
      </w:r>
      <w:r>
        <w:rPr>
          <w:rFonts w:asciiTheme="majorBidi" w:hAnsiTheme="majorBidi" w:cstheme="majorBidi"/>
          <w:sz w:val="24"/>
          <w:szCs w:val="24"/>
        </w:rPr>
        <w:t xml:space="preserve">ra </w:t>
      </w:r>
      <w:r w:rsidRPr="00ED1698">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Nilai mean perbedaan adalah -12,500, menunjukkan bahwa secara rata-rata terd</w:t>
      </w:r>
      <w:r>
        <w:rPr>
          <w:rFonts w:asciiTheme="majorBidi" w:hAnsiTheme="majorBidi" w:cstheme="majorBidi"/>
          <w:sz w:val="24"/>
          <w:szCs w:val="24"/>
        </w:rPr>
        <w:t xml:space="preserve">apat penurunan nilai antara </w:t>
      </w:r>
      <w:r w:rsidRPr="00ED1698">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Nilai standar deviasi (Std. Deviation) adalah 4,869, yang mengindikasikan tingkat variasi dalam perbedaan tersebut. Nilai standar error mean adalah 0,889, yang merupakan estimasi dari ketidakpastian dalam nilai mean perbedaan.</w:t>
      </w:r>
    </w:p>
    <w:p w:rsidR="00003B6B" w:rsidRPr="00855BF5"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 xml:space="preserve">Selanjutnya, </w:t>
      </w:r>
      <w:proofErr w:type="gramStart"/>
      <w:r w:rsidRPr="00855BF5">
        <w:rPr>
          <w:rFonts w:asciiTheme="majorBidi" w:hAnsiTheme="majorBidi" w:cstheme="majorBidi"/>
          <w:sz w:val="24"/>
          <w:szCs w:val="24"/>
        </w:rPr>
        <w:t xml:space="preserve">hasil </w:t>
      </w:r>
      <w:r w:rsidRPr="00855BF5">
        <w:rPr>
          <w:rFonts w:asciiTheme="majorBidi" w:hAnsiTheme="majorBidi" w:cstheme="majorBidi"/>
          <w:i/>
          <w:iCs/>
          <w:sz w:val="24"/>
          <w:szCs w:val="24"/>
        </w:rPr>
        <w:t xml:space="preserve"> 95</w:t>
      </w:r>
      <w:proofErr w:type="gramEnd"/>
      <w:r w:rsidRPr="00855BF5">
        <w:rPr>
          <w:rFonts w:asciiTheme="majorBidi" w:hAnsiTheme="majorBidi" w:cstheme="majorBidi"/>
          <w:i/>
          <w:iCs/>
          <w:sz w:val="24"/>
          <w:szCs w:val="24"/>
        </w:rPr>
        <w:t>% Confidence Interval of the Difference</w:t>
      </w:r>
      <w:r w:rsidRPr="00855BF5">
        <w:rPr>
          <w:rFonts w:asciiTheme="majorBidi" w:hAnsiTheme="majorBidi" w:cstheme="majorBidi"/>
          <w:sz w:val="24"/>
          <w:szCs w:val="24"/>
        </w:rPr>
        <w:t xml:space="preserve"> diberikan rentang kepercayaan</w:t>
      </w:r>
      <w:r>
        <w:rPr>
          <w:rFonts w:asciiTheme="majorBidi" w:hAnsiTheme="majorBidi" w:cstheme="majorBidi"/>
          <w:sz w:val="24"/>
          <w:szCs w:val="24"/>
        </w:rPr>
        <w:t xml:space="preserve"> 95% untuk perbedaan antara </w:t>
      </w:r>
      <w:r w:rsidRPr="00ED1698">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xml:space="preserve">. Rentang kepercayaan ini menunjukkan area di mana nilai sebenarnya dari perbedaan tersebut kemungkinan berada. Dalam hal ini, rentang kepercayaan 95% untuk perbedaan tersebut adalah -14,318 hingga -10,682. Selain itu, pada kolom "t" dan "df diperoleh nilai t sebesar -14,062 dengan df </w:t>
      </w:r>
      <w:r w:rsidRPr="00855BF5">
        <w:rPr>
          <w:rFonts w:asciiTheme="majorBidi" w:hAnsiTheme="majorBidi" w:cstheme="majorBidi"/>
          <w:sz w:val="24"/>
          <w:szCs w:val="24"/>
        </w:rPr>
        <w:lastRenderedPageBreak/>
        <w:t>sebesar 29. Nilai signifikansi (Sig. 2-tailed) adalah 0,000. Dalam interpretasi ini, karena nilai signifikansi lebih kecil dari tingkat signifikansi yang ditetapkan (α =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terdapat perbedaan yang sign</w:t>
      </w:r>
      <w:r>
        <w:rPr>
          <w:rFonts w:asciiTheme="majorBidi" w:hAnsiTheme="majorBidi" w:cstheme="majorBidi"/>
          <w:sz w:val="24"/>
          <w:szCs w:val="24"/>
        </w:rPr>
        <w:t xml:space="preserve">ifikan antara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sidRPr="00ED1698">
        <w:rPr>
          <w:rFonts w:asciiTheme="majorBidi" w:hAnsiTheme="majorBidi" w:cstheme="majorBidi"/>
          <w:i/>
          <w:iCs/>
          <w:sz w:val="24"/>
          <w:szCs w:val="24"/>
        </w:rPr>
        <w:t>posttest</w:t>
      </w:r>
      <w:r w:rsidRPr="00855BF5">
        <w:rPr>
          <w:rFonts w:asciiTheme="majorBidi" w:hAnsiTheme="majorBidi" w:cstheme="majorBidi"/>
          <w:sz w:val="24"/>
          <w:szCs w:val="24"/>
        </w:rPr>
        <w:t xml:space="preserve">. </w:t>
      </w:r>
      <w:r>
        <w:rPr>
          <w:rFonts w:asciiTheme="majorBidi" w:hAnsiTheme="majorBidi" w:cstheme="majorBidi"/>
          <w:sz w:val="24"/>
          <w:szCs w:val="24"/>
        </w:rPr>
        <w:t xml:space="preserve">Berdasarkan hasil ini </w:t>
      </w:r>
      <w:r w:rsidRPr="00855BF5">
        <w:rPr>
          <w:rFonts w:asciiTheme="majorBidi" w:hAnsiTheme="majorBidi" w:cstheme="majorBidi"/>
          <w:sz w:val="24"/>
          <w:szCs w:val="24"/>
        </w:rPr>
        <w:t xml:space="preserve">dapat disimpulkan bahwa bahwa metode </w:t>
      </w:r>
      <w:r w:rsidRPr="008C7C75">
        <w:rPr>
          <w:rFonts w:asciiTheme="majorBidi" w:hAnsiTheme="majorBidi" w:cstheme="majorBidi"/>
          <w:i/>
          <w:iCs/>
          <w:sz w:val="24"/>
          <w:szCs w:val="24"/>
        </w:rPr>
        <w:t>jungle math survive</w:t>
      </w:r>
      <w:r w:rsidRPr="00855BF5">
        <w:rPr>
          <w:rFonts w:asciiTheme="majorBidi" w:hAnsiTheme="majorBidi" w:cstheme="majorBidi"/>
          <w:sz w:val="24"/>
          <w:szCs w:val="24"/>
        </w:rPr>
        <w:t xml:space="preserve"> telah memberikan dampak yang signifikan terhadap perubahan nilai.</w:t>
      </w:r>
    </w:p>
    <w:p w:rsidR="00003B6B" w:rsidRPr="00C3637A" w:rsidRDefault="00003B6B" w:rsidP="00003B6B">
      <w:pPr>
        <w:pStyle w:val="Heading2"/>
        <w:numPr>
          <w:ilvl w:val="1"/>
          <w:numId w:val="33"/>
        </w:numPr>
        <w:spacing w:after="240"/>
        <w:ind w:hanging="720"/>
        <w:rPr>
          <w:rFonts w:ascii="Times New Roman" w:hAnsi="Times New Roman" w:cs="Times New Roman"/>
        </w:rPr>
      </w:pPr>
      <w:bookmarkStart w:id="7" w:name="_Toc207159612"/>
      <w:bookmarkStart w:id="8" w:name="_Toc207160181"/>
      <w:r w:rsidRPr="00C3637A">
        <w:rPr>
          <w:rFonts w:ascii="Times New Roman" w:hAnsi="Times New Roman" w:cs="Times New Roman"/>
          <w:color w:val="auto"/>
          <w:sz w:val="24"/>
        </w:rPr>
        <w:t>Pembahasan</w:t>
      </w:r>
      <w:bookmarkEnd w:id="7"/>
      <w:bookmarkEnd w:id="8"/>
    </w:p>
    <w:p w:rsidR="00003B6B" w:rsidRDefault="00003B6B" w:rsidP="00003B6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hasil penelitian di atas telah </w:t>
      </w:r>
      <w:r w:rsidRPr="003C24A4">
        <w:rPr>
          <w:rFonts w:asciiTheme="majorBidi" w:hAnsiTheme="majorBidi" w:cstheme="majorBidi"/>
          <w:sz w:val="24"/>
          <w:szCs w:val="24"/>
        </w:rPr>
        <w:t>dilakukan uji validitas pada variabel has</w:t>
      </w:r>
      <w:r>
        <w:rPr>
          <w:rFonts w:asciiTheme="majorBidi" w:hAnsiTheme="majorBidi" w:cstheme="majorBidi"/>
          <w:sz w:val="24"/>
          <w:szCs w:val="24"/>
        </w:rPr>
        <w:t xml:space="preserve">il belajar menggunakan data </w:t>
      </w:r>
      <w:r w:rsidRPr="00A47473">
        <w:rPr>
          <w:rFonts w:asciiTheme="majorBidi" w:hAnsiTheme="majorBidi" w:cstheme="majorBidi"/>
          <w:i/>
          <w:iCs/>
          <w:sz w:val="24"/>
          <w:szCs w:val="24"/>
        </w:rPr>
        <w:t>pretest</w:t>
      </w:r>
      <w:r w:rsidRPr="003C24A4">
        <w:rPr>
          <w:rFonts w:asciiTheme="majorBidi" w:hAnsiTheme="majorBidi" w:cstheme="majorBidi"/>
          <w:sz w:val="24"/>
          <w:szCs w:val="24"/>
        </w:rPr>
        <w:t xml:space="preserve"> yang terdiri dari 20 item soal. Uji validitas dilakukan untuk menentukan apakah semua item soal tersebut dapat digunakan sebagai alat pengumpulan data dalam penelitian. Hasil uji vali</w:t>
      </w:r>
      <w:r>
        <w:rPr>
          <w:rFonts w:asciiTheme="majorBidi" w:hAnsiTheme="majorBidi" w:cstheme="majorBidi"/>
          <w:sz w:val="24"/>
          <w:szCs w:val="24"/>
        </w:rPr>
        <w:t>ditas menunjukkan bahwa nilai r</w:t>
      </w:r>
      <w:r w:rsidRPr="003C24A4">
        <w:rPr>
          <w:rFonts w:asciiTheme="majorBidi" w:hAnsiTheme="majorBidi" w:cstheme="majorBidi"/>
          <w:sz w:val="24"/>
          <w:szCs w:val="24"/>
          <w:vertAlign w:val="subscript"/>
        </w:rPr>
        <w:t>hitung</w:t>
      </w:r>
      <w:r w:rsidRPr="003C24A4">
        <w:rPr>
          <w:rFonts w:asciiTheme="majorBidi" w:hAnsiTheme="majorBidi" w:cstheme="majorBidi"/>
          <w:sz w:val="24"/>
          <w:szCs w:val="24"/>
        </w:rPr>
        <w:t xml:space="preserve"> (koefisien korelasi) antara variabel hasil belajar dengan instrumen pengukur (20 item soa</w:t>
      </w:r>
      <w:r>
        <w:rPr>
          <w:rFonts w:asciiTheme="majorBidi" w:hAnsiTheme="majorBidi" w:cstheme="majorBidi"/>
          <w:sz w:val="24"/>
          <w:szCs w:val="24"/>
        </w:rPr>
        <w:t>l) &gt; nilai r</w:t>
      </w:r>
      <w:r w:rsidRPr="003C24A4">
        <w:rPr>
          <w:rFonts w:asciiTheme="majorBidi" w:hAnsiTheme="majorBidi" w:cstheme="majorBidi"/>
          <w:sz w:val="24"/>
          <w:szCs w:val="24"/>
          <w:vertAlign w:val="subscript"/>
        </w:rPr>
        <w:t>tabel</w:t>
      </w:r>
      <w:r w:rsidRPr="003C24A4">
        <w:rPr>
          <w:rFonts w:asciiTheme="majorBidi" w:hAnsiTheme="majorBidi" w:cstheme="majorBidi"/>
          <w:sz w:val="24"/>
          <w:szCs w:val="24"/>
        </w:rPr>
        <w:t xml:space="preserve"> (koefisien korelasi yang ditentukan dalam tabel distribusi statistik). Hal ini menunjukkan bahwa hubungan antara variabel hasil belajar dan item soal tersebut cukup kuat.</w:t>
      </w:r>
      <w:r>
        <w:rPr>
          <w:rFonts w:asciiTheme="majorBidi" w:hAnsiTheme="majorBidi" w:cstheme="majorBidi"/>
          <w:sz w:val="24"/>
          <w:szCs w:val="24"/>
        </w:rPr>
        <w:t xml:space="preserve"> </w:t>
      </w:r>
      <w:r w:rsidRPr="003C24A4">
        <w:rPr>
          <w:rFonts w:asciiTheme="majorBidi" w:hAnsiTheme="majorBidi" w:cstheme="majorBidi"/>
          <w:sz w:val="24"/>
          <w:szCs w:val="24"/>
        </w:rPr>
        <w:t>Dalam penelitian ini, r</w:t>
      </w:r>
      <w:r w:rsidRPr="003C24A4">
        <w:rPr>
          <w:rFonts w:asciiTheme="majorBidi" w:hAnsiTheme="majorBidi" w:cstheme="majorBidi"/>
          <w:sz w:val="24"/>
          <w:szCs w:val="24"/>
          <w:vertAlign w:val="subscript"/>
        </w:rPr>
        <w:t xml:space="preserve">tabel </w:t>
      </w:r>
      <w:r>
        <w:rPr>
          <w:rFonts w:asciiTheme="majorBidi" w:hAnsiTheme="majorBidi" w:cstheme="majorBidi"/>
          <w:sz w:val="24"/>
          <w:szCs w:val="24"/>
        </w:rPr>
        <w:t>nilai sebesar 0,418</w:t>
      </w:r>
      <w:r w:rsidRPr="003C24A4">
        <w:rPr>
          <w:rFonts w:asciiTheme="majorBidi" w:hAnsiTheme="majorBidi" w:cstheme="majorBidi"/>
          <w:sz w:val="24"/>
          <w:szCs w:val="24"/>
        </w:rPr>
        <w:t xml:space="preserve"> pada taraf signifikansi 95% atau α = 5%. Ini berarti </w:t>
      </w:r>
      <w:r w:rsidRPr="003C24A4">
        <w:rPr>
          <w:rFonts w:asciiTheme="majorBidi" w:hAnsiTheme="majorBidi" w:cstheme="majorBidi"/>
          <w:sz w:val="24"/>
          <w:szCs w:val="24"/>
        </w:rPr>
        <w:lastRenderedPageBreak/>
        <w:t>jika nilai r</w:t>
      </w:r>
      <w:r w:rsidRPr="003C24A4">
        <w:rPr>
          <w:rFonts w:asciiTheme="majorBidi" w:hAnsiTheme="majorBidi" w:cstheme="majorBidi"/>
          <w:sz w:val="24"/>
          <w:szCs w:val="24"/>
          <w:vertAlign w:val="subscript"/>
        </w:rPr>
        <w:t>hitung</w:t>
      </w:r>
      <w:r w:rsidRPr="003C24A4">
        <w:rPr>
          <w:rFonts w:asciiTheme="majorBidi" w:hAnsiTheme="majorBidi" w:cstheme="majorBidi"/>
          <w:sz w:val="24"/>
          <w:szCs w:val="24"/>
        </w:rPr>
        <w:t xml:space="preserve"> </w:t>
      </w:r>
      <w:r>
        <w:rPr>
          <w:rFonts w:asciiTheme="majorBidi" w:hAnsiTheme="majorBidi" w:cstheme="majorBidi"/>
          <w:sz w:val="24"/>
          <w:szCs w:val="24"/>
        </w:rPr>
        <w:t>&gt;</w:t>
      </w:r>
      <w:r w:rsidRPr="003C24A4">
        <w:rPr>
          <w:rFonts w:asciiTheme="majorBidi" w:hAnsiTheme="majorBidi" w:cstheme="majorBidi"/>
          <w:sz w:val="24"/>
          <w:szCs w:val="24"/>
        </w:rPr>
        <w:t xml:space="preserve"> 0,361, maka item soal dapat dianggap valid. Dalam </w:t>
      </w:r>
      <w:r>
        <w:rPr>
          <w:rFonts w:asciiTheme="majorBidi" w:hAnsiTheme="majorBidi" w:cstheme="majorBidi"/>
          <w:sz w:val="24"/>
          <w:szCs w:val="24"/>
        </w:rPr>
        <w:t>penelitian ini di</w:t>
      </w:r>
      <w:r w:rsidRPr="003C24A4">
        <w:rPr>
          <w:rFonts w:asciiTheme="majorBidi" w:hAnsiTheme="majorBidi" w:cstheme="majorBidi"/>
          <w:sz w:val="24"/>
          <w:szCs w:val="24"/>
        </w:rPr>
        <w:t>karena</w:t>
      </w:r>
      <w:r>
        <w:rPr>
          <w:rFonts w:asciiTheme="majorBidi" w:hAnsiTheme="majorBidi" w:cstheme="majorBidi"/>
          <w:sz w:val="24"/>
          <w:szCs w:val="24"/>
        </w:rPr>
        <w:t>n</w:t>
      </w:r>
      <w:r w:rsidRPr="003C24A4">
        <w:rPr>
          <w:rFonts w:asciiTheme="majorBidi" w:hAnsiTheme="majorBidi" w:cstheme="majorBidi"/>
          <w:sz w:val="24"/>
          <w:szCs w:val="24"/>
        </w:rPr>
        <w:t xml:space="preserve"> semua item soal memiliki nilai r</w:t>
      </w:r>
      <w:r w:rsidRPr="003C24A4">
        <w:rPr>
          <w:rFonts w:asciiTheme="majorBidi" w:hAnsiTheme="majorBidi" w:cstheme="majorBidi"/>
          <w:sz w:val="24"/>
          <w:szCs w:val="24"/>
          <w:vertAlign w:val="subscript"/>
        </w:rPr>
        <w:t>hitung</w:t>
      </w:r>
      <w:r>
        <w:rPr>
          <w:rFonts w:asciiTheme="majorBidi" w:hAnsiTheme="majorBidi" w:cstheme="majorBidi"/>
          <w:sz w:val="24"/>
          <w:szCs w:val="24"/>
        </w:rPr>
        <w:t>&gt;</w:t>
      </w:r>
      <w:r w:rsidRPr="003C24A4">
        <w:rPr>
          <w:rFonts w:asciiTheme="majorBidi" w:hAnsiTheme="majorBidi" w:cstheme="majorBidi"/>
          <w:sz w:val="24"/>
          <w:szCs w:val="24"/>
        </w:rPr>
        <w:t xml:space="preserve"> r</w:t>
      </w:r>
      <w:r w:rsidRPr="003C24A4">
        <w:rPr>
          <w:rFonts w:asciiTheme="majorBidi" w:hAnsiTheme="majorBidi" w:cstheme="majorBidi"/>
          <w:sz w:val="24"/>
          <w:szCs w:val="24"/>
          <w:vertAlign w:val="subscript"/>
        </w:rPr>
        <w:t>tabel</w:t>
      </w:r>
      <w:r w:rsidRPr="003C24A4">
        <w:rPr>
          <w:rFonts w:asciiTheme="majorBidi" w:hAnsiTheme="majorBidi" w:cstheme="majorBidi"/>
          <w:sz w:val="24"/>
          <w:szCs w:val="24"/>
        </w:rPr>
        <w:t>, maka dapat disimpulkan bahwa</w:t>
      </w:r>
      <w:r>
        <w:rPr>
          <w:rFonts w:asciiTheme="majorBidi" w:hAnsiTheme="majorBidi" w:cstheme="majorBidi"/>
          <w:sz w:val="24"/>
          <w:szCs w:val="24"/>
        </w:rPr>
        <w:t xml:space="preserve"> semua item soal tersebut valid</w:t>
      </w:r>
      <w:r w:rsidRPr="003C24A4">
        <w:rPr>
          <w:rFonts w:asciiTheme="majorBidi" w:hAnsiTheme="majorBidi" w:cstheme="majorBidi"/>
          <w:sz w:val="24"/>
          <w:szCs w:val="24"/>
        </w:rPr>
        <w:t>.</w:t>
      </w:r>
    </w:p>
    <w:p w:rsidR="00003B6B" w:rsidRPr="00701B50" w:rsidRDefault="00003B6B" w:rsidP="00003B6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Selanjutnya </w:t>
      </w:r>
      <w:r w:rsidRPr="00297F0F">
        <w:rPr>
          <w:rFonts w:asciiTheme="majorBidi" w:hAnsiTheme="majorBidi" w:cstheme="majorBidi"/>
          <w:sz w:val="24"/>
          <w:szCs w:val="24"/>
        </w:rPr>
        <w:t>dilakukan uji validitas pada variabel hasi</w:t>
      </w:r>
      <w:r>
        <w:rPr>
          <w:rFonts w:asciiTheme="majorBidi" w:hAnsiTheme="majorBidi" w:cstheme="majorBidi"/>
          <w:sz w:val="24"/>
          <w:szCs w:val="24"/>
        </w:rPr>
        <w:t xml:space="preserve">l belajar menggunakan data </w:t>
      </w:r>
      <w:r w:rsidRPr="00ED1698">
        <w:rPr>
          <w:rFonts w:asciiTheme="majorBidi" w:hAnsiTheme="majorBidi" w:cstheme="majorBidi"/>
          <w:i/>
          <w:iCs/>
          <w:sz w:val="24"/>
          <w:szCs w:val="24"/>
        </w:rPr>
        <w:t>posttest</w:t>
      </w:r>
      <w:r w:rsidRPr="00297F0F">
        <w:rPr>
          <w:rFonts w:asciiTheme="majorBidi" w:hAnsiTheme="majorBidi" w:cstheme="majorBidi"/>
          <w:sz w:val="24"/>
          <w:szCs w:val="24"/>
        </w:rPr>
        <w:t xml:space="preserve"> yang terdiri dari 20 item soal. Uji validitas dilakukan untuk menentukan apakah semua item soal tersebut dapat digunakan sebagai alat pengumpulan data dalam penelitian. Hasil uji vali</w:t>
      </w:r>
      <w:r>
        <w:rPr>
          <w:rFonts w:asciiTheme="majorBidi" w:hAnsiTheme="majorBidi" w:cstheme="majorBidi"/>
          <w:sz w:val="24"/>
          <w:szCs w:val="24"/>
        </w:rPr>
        <w:t>ditas menunjukkan bahwa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(koefisien korelasi) antara variabel hasil belajar dengan instrumen pengukur (20 item soa</w:t>
      </w:r>
      <w:r>
        <w:rPr>
          <w:rFonts w:asciiTheme="majorBidi" w:hAnsiTheme="majorBidi" w:cstheme="majorBidi"/>
          <w:sz w:val="24"/>
          <w:szCs w:val="24"/>
        </w:rPr>
        <w:t>l) &gt; nilai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(koefisien korelasi yang ditentukan dalam tabel distribusi statistik). Hal ini menunjukkan bahwa hubungan antara variabel hasil belajar dan</w:t>
      </w:r>
      <w:r>
        <w:rPr>
          <w:rFonts w:asciiTheme="majorBidi" w:hAnsiTheme="majorBidi" w:cstheme="majorBidi"/>
          <w:sz w:val="24"/>
          <w:szCs w:val="24"/>
        </w:rPr>
        <w:t xml:space="preserve"> item soal tersebut cukup kuat. Dalam penelitian ini,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memiliki nilai sebesar 0,361 pada taraf signifikansi 95% atau α</w:t>
      </w:r>
      <w:r>
        <w:rPr>
          <w:rFonts w:asciiTheme="majorBidi" w:hAnsiTheme="majorBidi" w:cstheme="majorBidi"/>
          <w:sz w:val="24"/>
          <w:szCs w:val="24"/>
        </w:rPr>
        <w:t xml:space="preserve"> = 5%. Ini berarti jika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w:t>
      </w:r>
      <w:r>
        <w:rPr>
          <w:rFonts w:asciiTheme="majorBidi" w:hAnsiTheme="majorBidi" w:cstheme="majorBidi"/>
          <w:sz w:val="24"/>
          <w:szCs w:val="24"/>
        </w:rPr>
        <w:t>&gt;</w:t>
      </w:r>
      <w:r w:rsidRPr="00297F0F">
        <w:rPr>
          <w:rFonts w:asciiTheme="majorBidi" w:hAnsiTheme="majorBidi" w:cstheme="majorBidi"/>
          <w:sz w:val="24"/>
          <w:szCs w:val="24"/>
        </w:rPr>
        <w:t xml:space="preserve"> 0,361, maka item soal dapat dianggap valid. Dalam konteks ini, karena s</w:t>
      </w:r>
      <w:r>
        <w:rPr>
          <w:rFonts w:asciiTheme="majorBidi" w:hAnsiTheme="majorBidi" w:cstheme="majorBidi"/>
          <w:sz w:val="24"/>
          <w:szCs w:val="24"/>
        </w:rPr>
        <w:t>emua item soal memiliki nilai r</w:t>
      </w:r>
      <w:r w:rsidRPr="00297F0F">
        <w:rPr>
          <w:rFonts w:asciiTheme="majorBidi" w:hAnsiTheme="majorBidi" w:cstheme="majorBidi"/>
          <w:sz w:val="24"/>
          <w:szCs w:val="24"/>
          <w:vertAlign w:val="subscript"/>
        </w:rPr>
        <w:t>hitung</w:t>
      </w:r>
      <w:r w:rsidRPr="00297F0F">
        <w:rPr>
          <w:rFonts w:asciiTheme="majorBidi" w:hAnsiTheme="majorBidi" w:cstheme="majorBidi"/>
          <w:sz w:val="24"/>
          <w:szCs w:val="24"/>
        </w:rPr>
        <w:t xml:space="preserve"> </w:t>
      </w:r>
      <w:r>
        <w:rPr>
          <w:rFonts w:asciiTheme="majorBidi" w:hAnsiTheme="majorBidi" w:cstheme="majorBidi"/>
          <w:sz w:val="24"/>
          <w:szCs w:val="24"/>
        </w:rPr>
        <w:t>&gt; r</w:t>
      </w:r>
      <w:r w:rsidRPr="00297F0F">
        <w:rPr>
          <w:rFonts w:asciiTheme="majorBidi" w:hAnsiTheme="majorBidi" w:cstheme="majorBidi"/>
          <w:sz w:val="24"/>
          <w:szCs w:val="24"/>
          <w:vertAlign w:val="subscript"/>
        </w:rPr>
        <w:t>tabel</w:t>
      </w:r>
      <w:r w:rsidRPr="00297F0F">
        <w:rPr>
          <w:rFonts w:asciiTheme="majorBidi" w:hAnsiTheme="majorBidi" w:cstheme="majorBidi"/>
          <w:sz w:val="24"/>
          <w:szCs w:val="24"/>
        </w:rPr>
        <w:t xml:space="preserve">, maka dapat disimpulkan bahwa semua item soal tersebut valid. Artinya, semua item soal dapat digunakan dalam pengumpulan data dalam penelitian ini. Dengan adanya kesimpulan bahwa semua item soal valid, maka item-item tersebut dapat digunakan untuk pengambilan keputusan dalam penelitian. Data yang diperoleh dari item </w:t>
      </w:r>
      <w:r w:rsidRPr="00297F0F">
        <w:rPr>
          <w:rFonts w:asciiTheme="majorBidi" w:hAnsiTheme="majorBidi" w:cstheme="majorBidi"/>
          <w:sz w:val="24"/>
          <w:szCs w:val="24"/>
        </w:rPr>
        <w:lastRenderedPageBreak/>
        <w:t>soal ini dapat diandalkan dan dijadikan dasar untuk membuat kesimpulan atau mengambil keputusan terk</w:t>
      </w:r>
      <w:r>
        <w:rPr>
          <w:rFonts w:asciiTheme="majorBidi" w:hAnsiTheme="majorBidi" w:cstheme="majorBidi"/>
          <w:sz w:val="24"/>
          <w:szCs w:val="24"/>
        </w:rPr>
        <w:t>ait hasil belajar yang diteliti</w:t>
      </w:r>
      <w:r w:rsidRPr="00E96145">
        <w:rPr>
          <w:rFonts w:asciiTheme="majorBidi" w:hAnsiTheme="majorBidi" w:cstheme="majorBidi"/>
        </w:rPr>
        <w:t>.</w:t>
      </w:r>
    </w:p>
    <w:p w:rsidR="00003B6B"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Kemudian </w:t>
      </w:r>
      <w:r w:rsidRPr="00297F0F">
        <w:rPr>
          <w:rFonts w:ascii="Times New Roman" w:hAnsi="Times New Roman" w:cs="Times New Roman"/>
          <w:sz w:val="24"/>
          <w:szCs w:val="24"/>
        </w:rPr>
        <w:t xml:space="preserve">dilakukan perhitungan </w:t>
      </w:r>
      <w:r w:rsidRPr="00701B50">
        <w:rPr>
          <w:rFonts w:ascii="Times New Roman" w:hAnsi="Times New Roman" w:cs="Times New Roman"/>
          <w:i/>
          <w:iCs/>
          <w:sz w:val="24"/>
          <w:szCs w:val="24"/>
        </w:rPr>
        <w:t>Cronbach Alpha</w:t>
      </w:r>
      <w:r w:rsidRPr="00297F0F">
        <w:rPr>
          <w:rFonts w:ascii="Times New Roman" w:hAnsi="Times New Roman" w:cs="Times New Roman"/>
          <w:sz w:val="24"/>
          <w:szCs w:val="24"/>
        </w:rPr>
        <w:t xml:space="preserve"> untuk mengukur reliabilitas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hasil belajar. Hasil perhitungan </w:t>
      </w:r>
      <w:r w:rsidRPr="00177040">
        <w:rPr>
          <w:rFonts w:ascii="Times New Roman" w:hAnsi="Times New Roman" w:cs="Times New Roman"/>
          <w:i/>
          <w:iCs/>
          <w:sz w:val="24"/>
          <w:szCs w:val="24"/>
        </w:rPr>
        <w:t>Cronbach Alpha</w:t>
      </w:r>
      <w:r w:rsidRPr="00297F0F">
        <w:rPr>
          <w:rFonts w:ascii="Times New Roman" w:hAnsi="Times New Roman" w:cs="Times New Roman"/>
          <w:sz w:val="24"/>
          <w:szCs w:val="24"/>
        </w:rPr>
        <w:t xml:space="preserve"> menunjukkan nilai sebesar 0,</w:t>
      </w:r>
      <w:r>
        <w:rPr>
          <w:rFonts w:ascii="Times New Roman" w:hAnsi="Times New Roman" w:cs="Times New Roman"/>
          <w:sz w:val="24"/>
          <w:szCs w:val="24"/>
        </w:rPr>
        <w:t>800</w:t>
      </w:r>
      <w:r w:rsidRPr="00297F0F">
        <w:rPr>
          <w:rFonts w:ascii="Times New Roman" w:hAnsi="Times New Roman" w:cs="Times New Roman"/>
          <w:sz w:val="24"/>
          <w:szCs w:val="24"/>
        </w:rPr>
        <w:t xml:space="preserve">. Nilai </w:t>
      </w:r>
      <w:r w:rsidRPr="00701B50">
        <w:rPr>
          <w:rFonts w:ascii="Times New Roman" w:hAnsi="Times New Roman" w:cs="Times New Roman"/>
          <w:i/>
          <w:iCs/>
          <w:sz w:val="24"/>
          <w:szCs w:val="24"/>
        </w:rPr>
        <w:t>Cronbach Alpha</w:t>
      </w:r>
      <w:r w:rsidRPr="00297F0F">
        <w:rPr>
          <w:rFonts w:ascii="Times New Roman" w:hAnsi="Times New Roman" w:cs="Times New Roman"/>
          <w:sz w:val="24"/>
          <w:szCs w:val="24"/>
        </w:rPr>
        <w:t xml:space="preserve"> berkisar antara 0 hingga 1, dan semakin mendekati 1, semakin tinggi reliabilitas instrumen tersebut. Dalam </w:t>
      </w:r>
      <w:r>
        <w:rPr>
          <w:rFonts w:ascii="Times New Roman" w:hAnsi="Times New Roman" w:cs="Times New Roman"/>
          <w:sz w:val="24"/>
          <w:szCs w:val="24"/>
        </w:rPr>
        <w:t>penelitian</w:t>
      </w:r>
      <w:r w:rsidRPr="00297F0F">
        <w:rPr>
          <w:rFonts w:ascii="Times New Roman" w:hAnsi="Times New Roman" w:cs="Times New Roman"/>
          <w:sz w:val="24"/>
          <w:szCs w:val="24"/>
        </w:rPr>
        <w:t xml:space="preserve"> ini, nilai 0,</w:t>
      </w:r>
      <w:r>
        <w:rPr>
          <w:rFonts w:ascii="Times New Roman" w:hAnsi="Times New Roman" w:cs="Times New Roman"/>
          <w:sz w:val="24"/>
          <w:szCs w:val="24"/>
        </w:rPr>
        <w:t>800</w:t>
      </w:r>
      <w:r w:rsidRPr="00297F0F">
        <w:rPr>
          <w:rFonts w:ascii="Times New Roman" w:hAnsi="Times New Roman" w:cs="Times New Roman"/>
          <w:sz w:val="24"/>
          <w:szCs w:val="24"/>
        </w:rPr>
        <w:t xml:space="preserve"> menunjukkan bahwa instrumen soal pada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memiliki tingkat reliabilitas yang cukup tinggi.</w:t>
      </w:r>
      <w:r>
        <w:rPr>
          <w:rFonts w:ascii="Times New Roman" w:hAnsi="Times New Roman" w:cs="Times New Roman"/>
          <w:sz w:val="24"/>
          <w:szCs w:val="24"/>
        </w:rPr>
        <w:t xml:space="preserve"> </w:t>
      </w:r>
      <w:r w:rsidRPr="00297F0F">
        <w:rPr>
          <w:rFonts w:ascii="Times New Roman" w:hAnsi="Times New Roman" w:cs="Times New Roman"/>
          <w:sz w:val="24"/>
          <w:szCs w:val="24"/>
        </w:rPr>
        <w:t>Selanjutnya, dilakukan perbandingan antara nilai product moment (r</w:t>
      </w:r>
      <w:r w:rsidRPr="00701B50">
        <w:rPr>
          <w:rFonts w:ascii="Times New Roman" w:hAnsi="Times New Roman" w:cs="Times New Roman"/>
          <w:sz w:val="24"/>
          <w:szCs w:val="24"/>
          <w:vertAlign w:val="subscript"/>
        </w:rPr>
        <w:t>hitung</w:t>
      </w:r>
      <w:r w:rsidRPr="00297F0F">
        <w:rPr>
          <w:rFonts w:ascii="Times New Roman" w:hAnsi="Times New Roman" w:cs="Times New Roman"/>
          <w:sz w:val="24"/>
          <w:szCs w:val="24"/>
        </w:rPr>
        <w:t>) sebesar 0,361 dengan r</w:t>
      </w:r>
      <w:r w:rsidRPr="00701B50">
        <w:rPr>
          <w:rFonts w:ascii="Times New Roman" w:hAnsi="Times New Roman" w:cs="Times New Roman"/>
          <w:sz w:val="24"/>
          <w:szCs w:val="24"/>
          <w:vertAlign w:val="subscript"/>
        </w:rPr>
        <w:t xml:space="preserve">tabel </w:t>
      </w:r>
      <w:r w:rsidRPr="00297F0F">
        <w:rPr>
          <w:rFonts w:ascii="Times New Roman" w:hAnsi="Times New Roman" w:cs="Times New Roman"/>
          <w:sz w:val="24"/>
          <w:szCs w:val="24"/>
        </w:rPr>
        <w:t>pada taraf signifikansi 95% atau α = 5% dan N = 30. Dalam penelitian ini, r</w:t>
      </w:r>
      <w:r w:rsidRPr="00701B50">
        <w:rPr>
          <w:rFonts w:ascii="Times New Roman" w:hAnsi="Times New Roman" w:cs="Times New Roman"/>
          <w:sz w:val="24"/>
          <w:szCs w:val="24"/>
          <w:vertAlign w:val="subscript"/>
        </w:rPr>
        <w:t>tabel</w:t>
      </w:r>
      <w:r w:rsidRPr="00297F0F">
        <w:rPr>
          <w:rFonts w:ascii="Times New Roman" w:hAnsi="Times New Roman" w:cs="Times New Roman"/>
          <w:sz w:val="24"/>
          <w:szCs w:val="24"/>
        </w:rPr>
        <w:t xml:space="preserve"> memiliki nilai sebesar 0,361. Jika nilai r</w:t>
      </w:r>
      <w:r w:rsidRPr="00177040">
        <w:rPr>
          <w:rFonts w:ascii="Times New Roman" w:hAnsi="Times New Roman" w:cs="Times New Roman"/>
          <w:sz w:val="24"/>
          <w:szCs w:val="24"/>
          <w:vertAlign w:val="subscript"/>
        </w:rPr>
        <w:t>hitung</w:t>
      </w:r>
      <w:r w:rsidRPr="00297F0F">
        <w:rPr>
          <w:rFonts w:ascii="Times New Roman" w:hAnsi="Times New Roman" w:cs="Times New Roman"/>
          <w:sz w:val="24"/>
          <w:szCs w:val="24"/>
        </w:rPr>
        <w:t>&lt; r</w:t>
      </w:r>
      <w:r w:rsidRPr="00177040">
        <w:rPr>
          <w:rFonts w:ascii="Times New Roman" w:hAnsi="Times New Roman" w:cs="Times New Roman"/>
          <w:sz w:val="24"/>
          <w:szCs w:val="24"/>
          <w:vertAlign w:val="subscript"/>
        </w:rPr>
        <w:t>tabel</w:t>
      </w:r>
      <w:r w:rsidRPr="00297F0F">
        <w:rPr>
          <w:rFonts w:ascii="Times New Roman" w:hAnsi="Times New Roman" w:cs="Times New Roman"/>
          <w:sz w:val="24"/>
          <w:szCs w:val="24"/>
        </w:rPr>
        <w:t xml:space="preserve">, maka dapat disimpulkan bahwa hubungan antara item soal dalam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tidak cukup kuat. Namun, </w:t>
      </w:r>
      <w:r>
        <w:rPr>
          <w:rFonts w:ascii="Times New Roman" w:hAnsi="Times New Roman" w:cs="Times New Roman"/>
          <w:sz w:val="24"/>
          <w:szCs w:val="24"/>
        </w:rPr>
        <w:t>pada hasil olah data</w:t>
      </w:r>
      <w:r w:rsidRPr="00297F0F">
        <w:rPr>
          <w:rFonts w:ascii="Times New Roman" w:hAnsi="Times New Roman" w:cs="Times New Roman"/>
          <w:sz w:val="24"/>
          <w:szCs w:val="24"/>
        </w:rPr>
        <w:t xml:space="preserve"> </w:t>
      </w:r>
      <w:r>
        <w:rPr>
          <w:rFonts w:ascii="Times New Roman" w:hAnsi="Times New Roman" w:cs="Times New Roman"/>
          <w:sz w:val="24"/>
          <w:szCs w:val="24"/>
        </w:rPr>
        <w:t>di</w:t>
      </w:r>
      <w:r w:rsidRPr="00297F0F">
        <w:rPr>
          <w:rFonts w:ascii="Times New Roman" w:hAnsi="Times New Roman" w:cs="Times New Roman"/>
          <w:sz w:val="24"/>
          <w:szCs w:val="24"/>
        </w:rPr>
        <w:t>karena</w:t>
      </w:r>
      <w:r>
        <w:rPr>
          <w:rFonts w:ascii="Times New Roman" w:hAnsi="Times New Roman" w:cs="Times New Roman"/>
          <w:sz w:val="24"/>
          <w:szCs w:val="24"/>
        </w:rPr>
        <w:t>kan</w:t>
      </w:r>
      <w:r w:rsidRPr="00297F0F">
        <w:rPr>
          <w:rFonts w:ascii="Times New Roman" w:hAnsi="Times New Roman" w:cs="Times New Roman"/>
          <w:sz w:val="24"/>
          <w:szCs w:val="24"/>
        </w:rPr>
        <w:t xml:space="preserve"> nilai r</w:t>
      </w:r>
      <w:r w:rsidRPr="00177040">
        <w:rPr>
          <w:rFonts w:ascii="Times New Roman" w:hAnsi="Times New Roman" w:cs="Times New Roman"/>
          <w:sz w:val="24"/>
          <w:szCs w:val="24"/>
          <w:vertAlign w:val="subscript"/>
        </w:rPr>
        <w:t xml:space="preserve">hitung </w:t>
      </w:r>
      <w:r w:rsidRPr="00297F0F">
        <w:rPr>
          <w:rFonts w:ascii="Times New Roman" w:hAnsi="Times New Roman" w:cs="Times New Roman"/>
          <w:sz w:val="24"/>
          <w:szCs w:val="24"/>
        </w:rPr>
        <w:t>&gt; r</w:t>
      </w:r>
      <w:r w:rsidRPr="00177040">
        <w:rPr>
          <w:rFonts w:ascii="Times New Roman" w:hAnsi="Times New Roman" w:cs="Times New Roman"/>
          <w:sz w:val="24"/>
          <w:szCs w:val="24"/>
          <w:vertAlign w:val="subscript"/>
        </w:rPr>
        <w:t>tabel</w:t>
      </w:r>
      <w:r w:rsidRPr="00297F0F">
        <w:rPr>
          <w:rFonts w:ascii="Times New Roman" w:hAnsi="Times New Roman" w:cs="Times New Roman"/>
          <w:sz w:val="24"/>
          <w:szCs w:val="24"/>
        </w:rPr>
        <w:t xml:space="preserve"> (</w:t>
      </w:r>
      <w:r>
        <w:rPr>
          <w:rFonts w:ascii="Times New Roman" w:hAnsi="Times New Roman" w:cs="Times New Roman"/>
          <w:sz w:val="24"/>
          <w:szCs w:val="24"/>
        </w:rPr>
        <w:t>0,800&gt;</w:t>
      </w:r>
      <w:r w:rsidRPr="00297F0F">
        <w:rPr>
          <w:rFonts w:ascii="Times New Roman" w:hAnsi="Times New Roman" w:cs="Times New Roman"/>
          <w:sz w:val="24"/>
          <w:szCs w:val="24"/>
        </w:rPr>
        <w:t xml:space="preserve">0,361), </w:t>
      </w:r>
      <w:r>
        <w:rPr>
          <w:rFonts w:ascii="Times New Roman" w:hAnsi="Times New Roman" w:cs="Times New Roman"/>
          <w:sz w:val="24"/>
          <w:szCs w:val="24"/>
        </w:rPr>
        <w:t xml:space="preserve">maka </w:t>
      </w:r>
      <w:r w:rsidRPr="00297F0F">
        <w:rPr>
          <w:rFonts w:ascii="Times New Roman" w:hAnsi="Times New Roman" w:cs="Times New Roman"/>
          <w:sz w:val="24"/>
          <w:szCs w:val="24"/>
        </w:rPr>
        <w:t xml:space="preserve">disimpulkan hubungan antara item soal dalam data </w:t>
      </w:r>
      <w:r w:rsidRPr="008C7C75">
        <w:rPr>
          <w:rFonts w:ascii="Times New Roman" w:hAnsi="Times New Roman" w:cs="Times New Roman"/>
          <w:i/>
          <w:iCs/>
          <w:sz w:val="24"/>
          <w:szCs w:val="24"/>
        </w:rPr>
        <w:t>pretest</w:t>
      </w:r>
      <w:r w:rsidRPr="00297F0F">
        <w:rPr>
          <w:rFonts w:ascii="Times New Roman" w:hAnsi="Times New Roman" w:cs="Times New Roman"/>
          <w:sz w:val="24"/>
          <w:szCs w:val="24"/>
        </w:rPr>
        <w:t xml:space="preserve"> cukup kuat. </w:t>
      </w:r>
    </w:p>
    <w:p w:rsidR="00003B6B"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Selanjutnya</w:t>
      </w:r>
      <w:r w:rsidRPr="00AB6A0E">
        <w:rPr>
          <w:rFonts w:ascii="Times New Roman" w:hAnsi="Times New Roman" w:cs="Times New Roman"/>
          <w:sz w:val="24"/>
          <w:szCs w:val="24"/>
        </w:rPr>
        <w:t xml:space="preserve"> dilakukan perhitungan </w:t>
      </w:r>
      <w:r w:rsidRPr="00B611BA">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untuk mengukur reliabilitas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hasil belajar. Hasil perhitungan </w:t>
      </w:r>
      <w:r w:rsidRPr="00AB6A0E">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menunjukkan nilai sebesar </w:t>
      </w:r>
      <w:r w:rsidRPr="00AB6A0E">
        <w:rPr>
          <w:rFonts w:ascii="Times New Roman" w:hAnsi="Times New Roman" w:cs="Times New Roman"/>
          <w:sz w:val="24"/>
          <w:szCs w:val="24"/>
        </w:rPr>
        <w:lastRenderedPageBreak/>
        <w:t xml:space="preserve">0,806. Nilai </w:t>
      </w:r>
      <w:r w:rsidRPr="00701B50">
        <w:rPr>
          <w:rFonts w:ascii="Times New Roman" w:hAnsi="Times New Roman" w:cs="Times New Roman"/>
          <w:i/>
          <w:iCs/>
          <w:sz w:val="24"/>
          <w:szCs w:val="24"/>
        </w:rPr>
        <w:t>Cronbach Alpha</w:t>
      </w:r>
      <w:r w:rsidRPr="00AB6A0E">
        <w:rPr>
          <w:rFonts w:ascii="Times New Roman" w:hAnsi="Times New Roman" w:cs="Times New Roman"/>
          <w:sz w:val="24"/>
          <w:szCs w:val="24"/>
        </w:rPr>
        <w:t xml:space="preserve"> berkisar antara 0 hingga 1, dan semakin mendekati 1, semakin tinggi reliabil</w:t>
      </w:r>
      <w:r>
        <w:rPr>
          <w:rFonts w:ascii="Times New Roman" w:hAnsi="Times New Roman" w:cs="Times New Roman"/>
          <w:sz w:val="24"/>
          <w:szCs w:val="24"/>
        </w:rPr>
        <w:t>itas instrumen tersebut. Dalam penelitian</w:t>
      </w:r>
      <w:r w:rsidRPr="00AB6A0E">
        <w:rPr>
          <w:rFonts w:ascii="Times New Roman" w:hAnsi="Times New Roman" w:cs="Times New Roman"/>
          <w:sz w:val="24"/>
          <w:szCs w:val="24"/>
        </w:rPr>
        <w:t xml:space="preserve"> ini, nilai 0,806 menunjukkan bahwa instrumen soal pada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memiliki tingkat reliabilitas yang cukup tinggi.</w:t>
      </w:r>
      <w:r>
        <w:rPr>
          <w:rFonts w:ascii="Times New Roman" w:hAnsi="Times New Roman" w:cs="Times New Roman"/>
          <w:sz w:val="24"/>
          <w:szCs w:val="24"/>
        </w:rPr>
        <w:t xml:space="preserve"> Kemudian </w:t>
      </w:r>
      <w:r w:rsidRPr="00AB6A0E">
        <w:rPr>
          <w:rFonts w:ascii="Times New Roman" w:hAnsi="Times New Roman" w:cs="Times New Roman"/>
          <w:sz w:val="24"/>
          <w:szCs w:val="24"/>
        </w:rPr>
        <w:t>dilakukan perbandingan antara nilai product moment (r</w:t>
      </w:r>
      <w:r w:rsidRPr="00B611BA">
        <w:rPr>
          <w:rFonts w:ascii="Times New Roman" w:hAnsi="Times New Roman" w:cs="Times New Roman"/>
          <w:sz w:val="24"/>
          <w:szCs w:val="24"/>
          <w:vertAlign w:val="subscript"/>
        </w:rPr>
        <w:t>hitung</w:t>
      </w:r>
      <w:r>
        <w:rPr>
          <w:rFonts w:ascii="Times New Roman" w:hAnsi="Times New Roman" w:cs="Times New Roman"/>
          <w:sz w:val="24"/>
          <w:szCs w:val="24"/>
        </w:rPr>
        <w:t>) sebesar 0,361 dengan r</w:t>
      </w:r>
      <w:r w:rsidRPr="00AB6A0E">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pada taraf signifikansi 95% atau α = 5% dan N = 30. </w:t>
      </w:r>
      <w:r>
        <w:rPr>
          <w:rFonts w:ascii="Times New Roman" w:hAnsi="Times New Roman" w:cs="Times New Roman"/>
          <w:sz w:val="24"/>
          <w:szCs w:val="24"/>
        </w:rPr>
        <w:t>Dalam penelitian ini, r</w:t>
      </w:r>
      <w:r w:rsidRPr="00AB6A0E">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memiliki ni</w:t>
      </w:r>
      <w:r>
        <w:rPr>
          <w:rFonts w:ascii="Times New Roman" w:hAnsi="Times New Roman" w:cs="Times New Roman"/>
          <w:sz w:val="24"/>
          <w:szCs w:val="24"/>
        </w:rPr>
        <w:t>lai sebesar 0,361. Jika nilai r</w:t>
      </w:r>
      <w:r w:rsidRPr="00B611BA">
        <w:rPr>
          <w:rFonts w:ascii="Times New Roman" w:hAnsi="Times New Roman" w:cs="Times New Roman"/>
          <w:sz w:val="24"/>
          <w:szCs w:val="24"/>
          <w:vertAlign w:val="subscript"/>
        </w:rPr>
        <w:t>hitung</w:t>
      </w:r>
      <w:r>
        <w:rPr>
          <w:rFonts w:ascii="Times New Roman" w:hAnsi="Times New Roman" w:cs="Times New Roman"/>
          <w:sz w:val="24"/>
          <w:szCs w:val="24"/>
        </w:rPr>
        <w:t>&lt; r</w:t>
      </w:r>
      <w:r w:rsidRPr="00B611BA">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maka dapat disimpulkan bahwa hubungan antara item soal dalam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tidak cukup kuat. Namun, </w:t>
      </w:r>
      <w:r>
        <w:rPr>
          <w:rFonts w:ascii="Times New Roman" w:hAnsi="Times New Roman" w:cs="Times New Roman"/>
          <w:sz w:val="24"/>
          <w:szCs w:val="24"/>
        </w:rPr>
        <w:t>pada hasil perhitungan</w:t>
      </w:r>
      <w:r w:rsidRPr="00AB6A0E">
        <w:rPr>
          <w:rFonts w:ascii="Times New Roman" w:hAnsi="Times New Roman" w:cs="Times New Roman"/>
          <w:sz w:val="24"/>
          <w:szCs w:val="24"/>
        </w:rPr>
        <w:t xml:space="preserve">, karena nilai </w:t>
      </w:r>
      <w:r>
        <w:rPr>
          <w:rFonts w:ascii="Times New Roman" w:hAnsi="Times New Roman" w:cs="Times New Roman"/>
          <w:sz w:val="24"/>
          <w:szCs w:val="24"/>
        </w:rPr>
        <w:t>r</w:t>
      </w:r>
      <w:r w:rsidRPr="00B611BA">
        <w:rPr>
          <w:rFonts w:ascii="Times New Roman" w:hAnsi="Times New Roman" w:cs="Times New Roman"/>
          <w:sz w:val="24"/>
          <w:szCs w:val="24"/>
          <w:vertAlign w:val="subscript"/>
        </w:rPr>
        <w:t>hitung</w:t>
      </w:r>
      <w:r w:rsidRPr="00AB6A0E">
        <w:rPr>
          <w:rFonts w:ascii="Times New Roman" w:hAnsi="Times New Roman" w:cs="Times New Roman"/>
          <w:sz w:val="24"/>
          <w:szCs w:val="24"/>
        </w:rPr>
        <w:t xml:space="preserve"> </w:t>
      </w:r>
      <w:r>
        <w:rPr>
          <w:rFonts w:ascii="Times New Roman" w:hAnsi="Times New Roman" w:cs="Times New Roman"/>
          <w:sz w:val="24"/>
          <w:szCs w:val="24"/>
        </w:rPr>
        <w:t>&gt; r</w:t>
      </w:r>
      <w:r w:rsidRPr="00B611BA">
        <w:rPr>
          <w:rFonts w:ascii="Times New Roman" w:hAnsi="Times New Roman" w:cs="Times New Roman"/>
          <w:sz w:val="24"/>
          <w:szCs w:val="24"/>
          <w:vertAlign w:val="subscript"/>
        </w:rPr>
        <w:t>tabel</w:t>
      </w:r>
      <w:r w:rsidRPr="00AB6A0E">
        <w:rPr>
          <w:rFonts w:ascii="Times New Roman" w:hAnsi="Times New Roman" w:cs="Times New Roman"/>
          <w:sz w:val="24"/>
          <w:szCs w:val="24"/>
        </w:rPr>
        <w:t xml:space="preserve"> (0,806</w:t>
      </w:r>
      <w:r>
        <w:rPr>
          <w:rFonts w:ascii="Times New Roman" w:hAnsi="Times New Roman" w:cs="Times New Roman"/>
          <w:sz w:val="24"/>
          <w:szCs w:val="24"/>
        </w:rPr>
        <w:t>&gt;0,361</w:t>
      </w:r>
      <w:r w:rsidRPr="00AB6A0E">
        <w:rPr>
          <w:rFonts w:ascii="Times New Roman" w:hAnsi="Times New Roman" w:cs="Times New Roman"/>
          <w:sz w:val="24"/>
          <w:szCs w:val="24"/>
        </w:rPr>
        <w:t xml:space="preserve">), </w:t>
      </w:r>
      <w:r>
        <w:rPr>
          <w:rFonts w:ascii="Times New Roman" w:hAnsi="Times New Roman" w:cs="Times New Roman"/>
          <w:sz w:val="24"/>
          <w:szCs w:val="24"/>
        </w:rPr>
        <w:t>maka</w:t>
      </w:r>
      <w:r w:rsidRPr="00AB6A0E">
        <w:rPr>
          <w:rFonts w:ascii="Times New Roman" w:hAnsi="Times New Roman" w:cs="Times New Roman"/>
          <w:sz w:val="24"/>
          <w:szCs w:val="24"/>
        </w:rPr>
        <w:t xml:space="preserve"> disimpulkan bahwa hubungan antara item soal dalam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cukup kuat. Berdasarkan kesimpulan ini, dapat disimpulkan bahwa instrumen soal pada data </w:t>
      </w:r>
      <w:r w:rsidRPr="008C7C75">
        <w:rPr>
          <w:rFonts w:ascii="Times New Roman" w:hAnsi="Times New Roman" w:cs="Times New Roman"/>
          <w:i/>
          <w:iCs/>
          <w:sz w:val="24"/>
          <w:szCs w:val="24"/>
        </w:rPr>
        <w:t>pretest</w:t>
      </w:r>
      <w:r w:rsidRPr="00AB6A0E">
        <w:rPr>
          <w:rFonts w:ascii="Times New Roman" w:hAnsi="Times New Roman" w:cs="Times New Roman"/>
          <w:sz w:val="24"/>
          <w:szCs w:val="24"/>
        </w:rPr>
        <w:t xml:space="preserve"> dapat digunakan dengan reliabilitas yang baik. Hal ini menunjukkan bahwa instrumen tersebut dapat diandalkan untuk mengumpulkan data mengenai hasil belajar</w:t>
      </w:r>
      <w:r>
        <w:rPr>
          <w:rFonts w:ascii="Times New Roman" w:hAnsi="Times New Roman" w:cs="Times New Roman"/>
          <w:sz w:val="24"/>
          <w:szCs w:val="24"/>
        </w:rPr>
        <w:t>.</w:t>
      </w:r>
    </w:p>
    <w:p w:rsidR="00003B6B" w:rsidRPr="00701B50" w:rsidRDefault="00003B6B" w:rsidP="00003B6B">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uji validitas dan reliabilitas dilakukan, selanjutnya melakukan uji normalitas </w:t>
      </w:r>
      <w:r w:rsidRPr="009836E0">
        <w:rPr>
          <w:rFonts w:asciiTheme="majorBidi" w:hAnsiTheme="majorBidi" w:cstheme="majorBidi"/>
          <w:sz w:val="24"/>
          <w:szCs w:val="24"/>
        </w:rPr>
        <w:t>untuk memeriksa apakah kedua kelompok data tersebut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Pada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nilai signifikansi yang diperoleh sebesar 0,070. Jika nilai signifikansi </w:t>
      </w:r>
      <w:r>
        <w:rPr>
          <w:rFonts w:asciiTheme="majorBidi" w:hAnsiTheme="majorBidi" w:cstheme="majorBidi"/>
          <w:sz w:val="24"/>
          <w:szCs w:val="24"/>
        </w:rPr>
        <w:t>&gt;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artinya data tidak menunjukkan penyimpangan yang signifikan dari distribusi normal. </w:t>
      </w:r>
      <w:r>
        <w:rPr>
          <w:rFonts w:asciiTheme="majorBidi" w:hAnsiTheme="majorBidi" w:cstheme="majorBidi"/>
          <w:sz w:val="24"/>
          <w:szCs w:val="24"/>
        </w:rPr>
        <w:lastRenderedPageBreak/>
        <w:t>Pada hasil analisis data</w:t>
      </w:r>
      <w:r w:rsidRPr="009836E0">
        <w:rPr>
          <w:rFonts w:asciiTheme="majorBidi" w:hAnsiTheme="majorBidi" w:cstheme="majorBidi"/>
          <w:sz w:val="24"/>
          <w:szCs w:val="24"/>
        </w:rPr>
        <w:t xml:space="preserve"> ini, n</w:t>
      </w:r>
      <w:r>
        <w:rPr>
          <w:rFonts w:asciiTheme="majorBidi" w:hAnsiTheme="majorBidi" w:cstheme="majorBidi"/>
          <w:sz w:val="24"/>
          <w:szCs w:val="24"/>
        </w:rPr>
        <w:t>ilai signifikansi sebesar 0,070&gt;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sehingga dapat disimpulkan bahwa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memenuhi syarat normalitas atau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Pada data </w:t>
      </w:r>
      <w:r>
        <w:rPr>
          <w:rFonts w:asciiTheme="majorBidi" w:hAnsiTheme="majorBidi" w:cstheme="majorBidi"/>
          <w:i/>
          <w:iCs/>
          <w:sz w:val="24"/>
          <w:szCs w:val="24"/>
        </w:rPr>
        <w:t>posttest</w:t>
      </w:r>
      <w:r w:rsidRPr="009836E0">
        <w:rPr>
          <w:rFonts w:asciiTheme="majorBidi" w:hAnsiTheme="majorBidi" w:cstheme="majorBidi"/>
          <w:sz w:val="24"/>
          <w:szCs w:val="24"/>
        </w:rPr>
        <w:t xml:space="preserve">, nilai signifikansi yang diperoleh sebesar 0,082. Begitu pula, jika nilai signifikansi </w:t>
      </w:r>
      <w:r>
        <w:rPr>
          <w:rFonts w:asciiTheme="majorBidi" w:hAnsiTheme="majorBidi" w:cstheme="majorBidi"/>
          <w:sz w:val="24"/>
          <w:szCs w:val="24"/>
        </w:rPr>
        <w:t>&gt;</w:t>
      </w:r>
      <w:r w:rsidRPr="009836E0">
        <w:rPr>
          <w:rFonts w:asciiTheme="majorBidi" w:hAnsiTheme="majorBidi" w:cstheme="majorBidi"/>
          <w:sz w:val="24"/>
          <w:szCs w:val="24"/>
        </w:rPr>
        <w:t>0</w:t>
      </w:r>
      <w:proofErr w:type="gramStart"/>
      <w:r w:rsidRPr="009836E0">
        <w:rPr>
          <w:rFonts w:asciiTheme="majorBidi" w:hAnsiTheme="majorBidi" w:cstheme="majorBidi"/>
          <w:sz w:val="24"/>
          <w:szCs w:val="24"/>
        </w:rPr>
        <w:t>,05</w:t>
      </w:r>
      <w:proofErr w:type="gramEnd"/>
      <w:r w:rsidRPr="009836E0">
        <w:rPr>
          <w:rFonts w:asciiTheme="majorBidi" w:hAnsiTheme="majorBidi" w:cstheme="majorBidi"/>
          <w:sz w:val="24"/>
          <w:szCs w:val="24"/>
        </w:rPr>
        <w:t xml:space="preserve">, data tidak menunjukkan penyimpangan yang signifikan dari distribusi normal. Dalam hal ini, nilai signifikansi sebesar 0,082 </w:t>
      </w:r>
      <w:r>
        <w:rPr>
          <w:rFonts w:asciiTheme="majorBidi" w:hAnsiTheme="majorBidi" w:cstheme="majorBidi"/>
          <w:sz w:val="24"/>
          <w:szCs w:val="24"/>
        </w:rPr>
        <w:t>&gt;</w:t>
      </w:r>
      <w:r w:rsidRPr="009836E0">
        <w:rPr>
          <w:rFonts w:asciiTheme="majorBidi" w:hAnsiTheme="majorBidi" w:cstheme="majorBidi"/>
          <w:sz w:val="24"/>
          <w:szCs w:val="24"/>
        </w:rPr>
        <w:t xml:space="preserve"> 0,05, sehingga dapat disimpulkan bahwa data </w:t>
      </w:r>
      <w:r>
        <w:rPr>
          <w:rFonts w:asciiTheme="majorBidi" w:hAnsiTheme="majorBidi" w:cstheme="majorBidi"/>
          <w:i/>
          <w:iCs/>
          <w:sz w:val="24"/>
          <w:szCs w:val="24"/>
        </w:rPr>
        <w:t>posttest</w:t>
      </w:r>
      <w:r w:rsidRPr="009836E0">
        <w:rPr>
          <w:rFonts w:asciiTheme="majorBidi" w:hAnsiTheme="majorBidi" w:cstheme="majorBidi"/>
          <w:sz w:val="24"/>
          <w:szCs w:val="24"/>
        </w:rPr>
        <w:t xml:space="preserve"> juga memenuhi syarat normalitas atau mengikuti distribusi normal.</w:t>
      </w:r>
      <w:r>
        <w:rPr>
          <w:rFonts w:asciiTheme="majorBidi" w:hAnsiTheme="majorBidi" w:cstheme="majorBidi"/>
          <w:sz w:val="24"/>
          <w:szCs w:val="24"/>
        </w:rPr>
        <w:t xml:space="preserve"> </w:t>
      </w:r>
      <w:r w:rsidRPr="009836E0">
        <w:rPr>
          <w:rFonts w:asciiTheme="majorBidi" w:hAnsiTheme="majorBidi" w:cstheme="majorBidi"/>
          <w:sz w:val="24"/>
          <w:szCs w:val="24"/>
        </w:rPr>
        <w:t xml:space="preserve">Dengan demikian, karena kedua kelompok data </w:t>
      </w:r>
      <w:r w:rsidRPr="008C7C75">
        <w:rPr>
          <w:rFonts w:asciiTheme="majorBidi" w:hAnsiTheme="majorBidi" w:cstheme="majorBidi"/>
          <w:i/>
          <w:iCs/>
          <w:sz w:val="24"/>
          <w:szCs w:val="24"/>
        </w:rPr>
        <w:t>pretest</w:t>
      </w:r>
      <w:r w:rsidRPr="009836E0">
        <w:rPr>
          <w:rFonts w:asciiTheme="majorBidi" w:hAnsiTheme="majorBidi" w:cstheme="majorBidi"/>
          <w:sz w:val="24"/>
          <w:szCs w:val="24"/>
        </w:rPr>
        <w:t xml:space="preserve"> dan </w:t>
      </w:r>
      <w:r>
        <w:rPr>
          <w:rFonts w:asciiTheme="majorBidi" w:hAnsiTheme="majorBidi" w:cstheme="majorBidi"/>
          <w:i/>
          <w:iCs/>
          <w:sz w:val="24"/>
          <w:szCs w:val="24"/>
        </w:rPr>
        <w:t>posttest</w:t>
      </w:r>
      <w:r w:rsidRPr="009836E0">
        <w:rPr>
          <w:rFonts w:asciiTheme="majorBidi" w:hAnsiTheme="majorBidi" w:cstheme="majorBidi"/>
          <w:sz w:val="24"/>
          <w:szCs w:val="24"/>
        </w:rPr>
        <w:t xml:space="preserve"> memenuhi syarat normalitas, analisis regresi dapat dilanjutkan. Analisis regresi </w:t>
      </w:r>
      <w:proofErr w:type="gramStart"/>
      <w:r w:rsidRPr="009836E0">
        <w:rPr>
          <w:rFonts w:asciiTheme="majorBidi" w:hAnsiTheme="majorBidi" w:cstheme="majorBidi"/>
          <w:sz w:val="24"/>
          <w:szCs w:val="24"/>
        </w:rPr>
        <w:t>akan</w:t>
      </w:r>
      <w:proofErr w:type="gramEnd"/>
      <w:r w:rsidRPr="009836E0">
        <w:rPr>
          <w:rFonts w:asciiTheme="majorBidi" w:hAnsiTheme="majorBidi" w:cstheme="majorBidi"/>
          <w:sz w:val="24"/>
          <w:szCs w:val="24"/>
        </w:rPr>
        <w:t xml:space="preserve"> memungkinkan untuk membangun persamaan regresi yang akan digunakan untuk menghubungkan atau memprediksi hubungan antara variabel yang terlibat dalam penelitian ini.</w:t>
      </w:r>
    </w:p>
    <w:p w:rsidR="00003B6B" w:rsidRDefault="00003B6B" w:rsidP="00003B6B">
      <w:pPr>
        <w:spacing w:after="0" w:line="480" w:lineRule="auto"/>
        <w:ind w:firstLine="567"/>
        <w:jc w:val="both"/>
        <w:rPr>
          <w:rFonts w:ascii="Times New Roman" w:hAnsi="Times New Roman" w:cs="Times New Roman"/>
          <w:sz w:val="24"/>
          <w:szCs w:val="24"/>
        </w:rPr>
      </w:pPr>
      <w:r w:rsidRPr="00F84460">
        <w:rPr>
          <w:rFonts w:ascii="Times New Roman" w:hAnsi="Times New Roman" w:cs="Times New Roman"/>
          <w:sz w:val="24"/>
          <w:szCs w:val="24"/>
        </w:rPr>
        <w:t xml:space="preserve">Untuk memeriksa apakah kedua kelompok data tersebut mengikuti distribusi normal, digunakan uji statistik Kolmogorov-Smirnov. Pada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nilai signifikansi yang diperoleh sebesar 0,109. Jika nilai signifikansi lebih besar dari 0</w:t>
      </w:r>
      <w:proofErr w:type="gramStart"/>
      <w:r w:rsidRPr="00F84460">
        <w:rPr>
          <w:rFonts w:ascii="Times New Roman" w:hAnsi="Times New Roman" w:cs="Times New Roman"/>
          <w:sz w:val="24"/>
          <w:szCs w:val="24"/>
        </w:rPr>
        <w:t>,05</w:t>
      </w:r>
      <w:proofErr w:type="gramEnd"/>
      <w:r w:rsidRPr="00F84460">
        <w:rPr>
          <w:rFonts w:ascii="Times New Roman" w:hAnsi="Times New Roman" w:cs="Times New Roman"/>
          <w:sz w:val="24"/>
          <w:szCs w:val="24"/>
        </w:rPr>
        <w:t xml:space="preserve">, artinya data tidak menunjukkan penyimpangan yang signifikan dari distribusi normal. Dalam kasus ini, nilai signifikansi sebesar 0,109 </w:t>
      </w:r>
      <w:r>
        <w:rPr>
          <w:rFonts w:ascii="Times New Roman" w:hAnsi="Times New Roman" w:cs="Times New Roman"/>
          <w:sz w:val="24"/>
          <w:szCs w:val="24"/>
        </w:rPr>
        <w:t>&gt;</w:t>
      </w:r>
      <w:r w:rsidRPr="00F84460">
        <w:rPr>
          <w:rFonts w:ascii="Times New Roman" w:hAnsi="Times New Roman" w:cs="Times New Roman"/>
          <w:sz w:val="24"/>
          <w:szCs w:val="24"/>
        </w:rPr>
        <w:t xml:space="preserve"> 0,05, sehingga dapat disimpulkan bahwa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xml:space="preserve"> berdistribusi secara normal. Pada data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nilai signifikansi yang diperoleh sebesar 0,114. </w:t>
      </w:r>
      <w:r w:rsidRPr="00F84460">
        <w:rPr>
          <w:rFonts w:ascii="Times New Roman" w:hAnsi="Times New Roman" w:cs="Times New Roman"/>
          <w:sz w:val="24"/>
          <w:szCs w:val="24"/>
        </w:rPr>
        <w:lastRenderedPageBreak/>
        <w:t xml:space="preserve">Begitu pula, jika nilai signifikansi </w:t>
      </w:r>
      <w:r>
        <w:rPr>
          <w:rFonts w:ascii="Times New Roman" w:hAnsi="Times New Roman" w:cs="Times New Roman"/>
          <w:sz w:val="24"/>
          <w:szCs w:val="24"/>
        </w:rPr>
        <w:t>&gt;</w:t>
      </w:r>
      <w:r w:rsidRPr="00F84460">
        <w:rPr>
          <w:rFonts w:ascii="Times New Roman" w:hAnsi="Times New Roman" w:cs="Times New Roman"/>
          <w:sz w:val="24"/>
          <w:szCs w:val="24"/>
        </w:rPr>
        <w:t xml:space="preserve"> 0</w:t>
      </w:r>
      <w:proofErr w:type="gramStart"/>
      <w:r w:rsidRPr="00F84460">
        <w:rPr>
          <w:rFonts w:ascii="Times New Roman" w:hAnsi="Times New Roman" w:cs="Times New Roman"/>
          <w:sz w:val="24"/>
          <w:szCs w:val="24"/>
        </w:rPr>
        <w:t>,05</w:t>
      </w:r>
      <w:proofErr w:type="gramEnd"/>
      <w:r w:rsidRPr="00F84460">
        <w:rPr>
          <w:rFonts w:ascii="Times New Roman" w:hAnsi="Times New Roman" w:cs="Times New Roman"/>
          <w:sz w:val="24"/>
          <w:szCs w:val="24"/>
        </w:rPr>
        <w:t xml:space="preserve">, data tidak menunjukkan penyimpangan yang signifikan dari distribusi normal. Dalam hal ini, nilai signifikansi sebesar 0,114 </w:t>
      </w:r>
      <w:r>
        <w:rPr>
          <w:rFonts w:ascii="Times New Roman" w:hAnsi="Times New Roman" w:cs="Times New Roman"/>
          <w:sz w:val="24"/>
          <w:szCs w:val="24"/>
        </w:rPr>
        <w:t>&gt;</w:t>
      </w:r>
      <w:r w:rsidRPr="00F84460">
        <w:rPr>
          <w:rFonts w:ascii="Times New Roman" w:hAnsi="Times New Roman" w:cs="Times New Roman"/>
          <w:sz w:val="24"/>
          <w:szCs w:val="24"/>
        </w:rPr>
        <w:t xml:space="preserve"> 0,05, sehingga dapat disimpulkan bahwa data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juga berdistribusi secara normal. Dengan demikian, berdasarkan hasil uji Kolmogorov-Smirnov pada kedua kelompok data </w:t>
      </w:r>
      <w:r w:rsidRPr="008C7C75">
        <w:rPr>
          <w:rFonts w:ascii="Times New Roman" w:hAnsi="Times New Roman" w:cs="Times New Roman"/>
          <w:i/>
          <w:iCs/>
          <w:sz w:val="24"/>
          <w:szCs w:val="24"/>
        </w:rPr>
        <w:t>pretest</w:t>
      </w:r>
      <w:r w:rsidRPr="00F84460">
        <w:rPr>
          <w:rFonts w:ascii="Times New Roman" w:hAnsi="Times New Roman" w:cs="Times New Roman"/>
          <w:sz w:val="24"/>
          <w:szCs w:val="24"/>
        </w:rPr>
        <w:t xml:space="preserve"> dan </w:t>
      </w:r>
      <w:r>
        <w:rPr>
          <w:rFonts w:asciiTheme="majorBidi" w:hAnsiTheme="majorBidi" w:cstheme="majorBidi"/>
          <w:i/>
          <w:iCs/>
          <w:sz w:val="24"/>
          <w:szCs w:val="24"/>
        </w:rPr>
        <w:t>posttest</w:t>
      </w:r>
      <w:r w:rsidRPr="00F84460">
        <w:rPr>
          <w:rFonts w:ascii="Times New Roman" w:hAnsi="Times New Roman" w:cs="Times New Roman"/>
          <w:sz w:val="24"/>
          <w:szCs w:val="24"/>
        </w:rPr>
        <w:t xml:space="preserve">, dapat disimpulkan bahwa keduanya berdistribusi secara normal. Hal ini menunjukkan bahwa asumsi distribusi normal pada analisis statistik yang </w:t>
      </w:r>
      <w:proofErr w:type="gramStart"/>
      <w:r w:rsidRPr="00F84460">
        <w:rPr>
          <w:rFonts w:ascii="Times New Roman" w:hAnsi="Times New Roman" w:cs="Times New Roman"/>
          <w:sz w:val="24"/>
          <w:szCs w:val="24"/>
        </w:rPr>
        <w:t>akan</w:t>
      </w:r>
      <w:proofErr w:type="gramEnd"/>
      <w:r w:rsidRPr="00F84460">
        <w:rPr>
          <w:rFonts w:ascii="Times New Roman" w:hAnsi="Times New Roman" w:cs="Times New Roman"/>
          <w:sz w:val="24"/>
          <w:szCs w:val="24"/>
        </w:rPr>
        <w:t xml:space="preserve"> dilakukan pada data tersebut terpenuhi, sehingga analisis yang dilakukan dapat menghasilkan hasil yang valid dan reliabel.</w:t>
      </w:r>
    </w:p>
    <w:p w:rsidR="00003B6B" w:rsidRPr="00701B50" w:rsidRDefault="00003B6B" w:rsidP="00003B6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Selanjutnya dilakukan uji </w:t>
      </w:r>
      <w:r>
        <w:rPr>
          <w:rFonts w:ascii="Times New Roman" w:hAnsi="Times New Roman" w:cs="Times New Roman"/>
          <w:i/>
          <w:iCs/>
          <w:sz w:val="24"/>
          <w:szCs w:val="24"/>
        </w:rPr>
        <w:t xml:space="preserve">Independent Samples Test, </w:t>
      </w:r>
      <w:r>
        <w:rPr>
          <w:rFonts w:ascii="Times New Roman" w:hAnsi="Times New Roman" w:cs="Times New Roman"/>
          <w:sz w:val="24"/>
          <w:szCs w:val="24"/>
        </w:rPr>
        <w:t xml:space="preserve">adapuun </w:t>
      </w:r>
      <w:r w:rsidRPr="00BB6D8F">
        <w:rPr>
          <w:rFonts w:asciiTheme="majorBidi" w:hAnsiTheme="majorBidi" w:cstheme="majorBidi"/>
          <w:sz w:val="24"/>
          <w:szCs w:val="24"/>
        </w:rPr>
        <w:t xml:space="preserve">hasil dari </w:t>
      </w:r>
      <w:r w:rsidRPr="00F54C92">
        <w:rPr>
          <w:rFonts w:asciiTheme="majorBidi" w:hAnsiTheme="majorBidi" w:cstheme="majorBidi"/>
          <w:i/>
          <w:iCs/>
          <w:sz w:val="24"/>
          <w:szCs w:val="24"/>
        </w:rPr>
        <w:t>Independent Samples Test</w:t>
      </w:r>
      <w:r w:rsidRPr="00BB6D8F">
        <w:rPr>
          <w:rFonts w:asciiTheme="majorBidi" w:hAnsiTheme="majorBidi" w:cstheme="majorBidi"/>
          <w:sz w:val="24"/>
          <w:szCs w:val="24"/>
        </w:rPr>
        <w:t xml:space="preserve">, yang meliputi </w:t>
      </w:r>
      <w:r w:rsidRPr="00BB6D8F">
        <w:rPr>
          <w:rFonts w:asciiTheme="majorBidi" w:hAnsiTheme="majorBidi" w:cstheme="majorBidi"/>
          <w:i/>
          <w:iCs/>
          <w:sz w:val="24"/>
          <w:szCs w:val="24"/>
        </w:rPr>
        <w:t>Levene's Test for Equality of Variances</w:t>
      </w:r>
      <w:r w:rsidRPr="00BB6D8F">
        <w:rPr>
          <w:rFonts w:asciiTheme="majorBidi" w:hAnsiTheme="majorBidi" w:cstheme="majorBidi"/>
          <w:sz w:val="24"/>
          <w:szCs w:val="24"/>
        </w:rPr>
        <w:t xml:space="preserve"> </w:t>
      </w:r>
      <w:r w:rsidRPr="00BB6D8F">
        <w:rPr>
          <w:rFonts w:asciiTheme="majorBidi" w:hAnsiTheme="majorBidi" w:cstheme="majorBidi"/>
          <w:i/>
          <w:iCs/>
          <w:sz w:val="24"/>
          <w:szCs w:val="24"/>
        </w:rPr>
        <w:t>dan t-test for Equality of Means</w:t>
      </w:r>
      <w:r w:rsidRPr="00BB6D8F">
        <w:rPr>
          <w:rFonts w:asciiTheme="majorBidi" w:hAnsiTheme="majorBidi" w:cstheme="majorBidi"/>
          <w:sz w:val="24"/>
          <w:szCs w:val="24"/>
        </w:rPr>
        <w:t>. Analisis ini digunakan untuk membandingkan dua kelompok independen dalam hal variansi dan rata-rata.</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bagian </w:t>
      </w:r>
      <w:r w:rsidRPr="00BB6D8F">
        <w:rPr>
          <w:rFonts w:asciiTheme="majorBidi" w:hAnsiTheme="majorBidi" w:cstheme="majorBidi"/>
          <w:i/>
          <w:iCs/>
          <w:sz w:val="24"/>
          <w:szCs w:val="24"/>
        </w:rPr>
        <w:t>Levene's Test for Equality of Variances,</w:t>
      </w:r>
      <w:r w:rsidRPr="00BB6D8F">
        <w:rPr>
          <w:rFonts w:asciiTheme="majorBidi" w:hAnsiTheme="majorBidi" w:cstheme="majorBidi"/>
          <w:sz w:val="24"/>
          <w:szCs w:val="24"/>
        </w:rPr>
        <w:t xml:space="preserve"> dilakukan uji untuk memeriksa apakah kedua kelompok data memiliki varian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Nilai F yang diperoleh adalah 0,330 dan nilai signifikansi (Sig.) adalah 0,568. Jika nilai signifikansi </w:t>
      </w:r>
      <w:r>
        <w:rPr>
          <w:rFonts w:asciiTheme="majorBidi" w:hAnsiTheme="majorBidi" w:cstheme="majorBidi"/>
          <w:sz w:val="24"/>
          <w:szCs w:val="24"/>
        </w:rPr>
        <w:t>&gt;</w:t>
      </w:r>
      <w:r w:rsidRPr="00BB6D8F">
        <w:rPr>
          <w:rFonts w:asciiTheme="majorBidi" w:hAnsiTheme="majorBidi" w:cstheme="majorBidi"/>
          <w:sz w:val="24"/>
          <w:szCs w:val="24"/>
        </w:rPr>
        <w:t xml:space="preserve"> α (0</w:t>
      </w:r>
      <w:proofErr w:type="gramStart"/>
      <w:r w:rsidRPr="00BB6D8F">
        <w:rPr>
          <w:rFonts w:asciiTheme="majorBidi" w:hAnsiTheme="majorBidi" w:cstheme="majorBidi"/>
          <w:sz w:val="24"/>
          <w:szCs w:val="24"/>
        </w:rPr>
        <w:t>,05</w:t>
      </w:r>
      <w:proofErr w:type="gramEnd"/>
      <w:r w:rsidRPr="00BB6D8F">
        <w:rPr>
          <w:rFonts w:asciiTheme="majorBidi" w:hAnsiTheme="majorBidi" w:cstheme="majorBidi"/>
          <w:sz w:val="24"/>
          <w:szCs w:val="24"/>
        </w:rPr>
        <w:t xml:space="preserve">), maka dapat disimpulkan bahwa kedua kelompok data memiliki varian yang sama. Dalam </w:t>
      </w:r>
      <w:r>
        <w:rPr>
          <w:rFonts w:asciiTheme="majorBidi" w:hAnsiTheme="majorBidi" w:cstheme="majorBidi"/>
          <w:sz w:val="24"/>
          <w:szCs w:val="24"/>
        </w:rPr>
        <w:t xml:space="preserve">hasil olah dataa </w:t>
      </w:r>
      <w:proofErr w:type="gramStart"/>
      <w:r>
        <w:rPr>
          <w:rFonts w:asciiTheme="majorBidi" w:hAnsiTheme="majorBidi" w:cstheme="majorBidi"/>
          <w:sz w:val="24"/>
          <w:szCs w:val="24"/>
        </w:rPr>
        <w:t>didapat ,</w:t>
      </w:r>
      <w:proofErr w:type="gramEnd"/>
      <w:r>
        <w:rPr>
          <w:rFonts w:asciiTheme="majorBidi" w:hAnsiTheme="majorBidi" w:cstheme="majorBidi"/>
          <w:sz w:val="24"/>
          <w:szCs w:val="24"/>
        </w:rPr>
        <w:t xml:space="preserve"> </w:t>
      </w:r>
      <w:r w:rsidRPr="00BB6D8F">
        <w:rPr>
          <w:rFonts w:asciiTheme="majorBidi" w:hAnsiTheme="majorBidi" w:cstheme="majorBidi"/>
          <w:sz w:val="24"/>
          <w:szCs w:val="24"/>
        </w:rPr>
        <w:t xml:space="preserve">nilai signifikansi 0,568 </w:t>
      </w:r>
      <w:r>
        <w:rPr>
          <w:rFonts w:asciiTheme="majorBidi" w:hAnsiTheme="majorBidi" w:cstheme="majorBidi"/>
          <w:sz w:val="24"/>
          <w:szCs w:val="24"/>
        </w:rPr>
        <w:t>&gt;</w:t>
      </w:r>
      <w:r w:rsidRPr="00BB6D8F">
        <w:rPr>
          <w:rFonts w:asciiTheme="majorBidi" w:hAnsiTheme="majorBidi" w:cstheme="majorBidi"/>
          <w:sz w:val="24"/>
          <w:szCs w:val="24"/>
        </w:rPr>
        <w:t xml:space="preserve">0,05, dapat disimpulkan bahwa </w:t>
      </w:r>
      <w:r w:rsidRPr="00BB6D8F">
        <w:rPr>
          <w:rFonts w:asciiTheme="majorBidi" w:hAnsiTheme="majorBidi" w:cstheme="majorBidi"/>
          <w:sz w:val="24"/>
          <w:szCs w:val="24"/>
        </w:rPr>
        <w:lastRenderedPageBreak/>
        <w:t>kedua kelompok data memiliki varian yang sama.</w:t>
      </w:r>
      <w:r>
        <w:rPr>
          <w:rFonts w:asciiTheme="majorBidi" w:hAnsiTheme="majorBidi" w:cstheme="majorBidi"/>
          <w:sz w:val="24"/>
          <w:szCs w:val="24"/>
        </w:rPr>
        <w:t xml:space="preserve"> </w:t>
      </w:r>
      <w:r w:rsidRPr="00BB6D8F">
        <w:rPr>
          <w:rFonts w:asciiTheme="majorBidi" w:hAnsiTheme="majorBidi" w:cstheme="majorBidi"/>
          <w:sz w:val="24"/>
          <w:szCs w:val="24"/>
        </w:rPr>
        <w:t xml:space="preserve">Selanjutnya, </w:t>
      </w:r>
      <w:r w:rsidRPr="00BB6D8F">
        <w:rPr>
          <w:rFonts w:asciiTheme="majorBidi" w:hAnsiTheme="majorBidi" w:cstheme="majorBidi"/>
          <w:i/>
          <w:iCs/>
          <w:sz w:val="24"/>
          <w:szCs w:val="24"/>
        </w:rPr>
        <w:t>pada t-test for Equality of Means</w:t>
      </w:r>
      <w:r w:rsidRPr="00BB6D8F">
        <w:rPr>
          <w:rFonts w:asciiTheme="majorBidi" w:hAnsiTheme="majorBidi" w:cstheme="majorBidi"/>
          <w:sz w:val="24"/>
          <w:szCs w:val="24"/>
        </w:rPr>
        <w:t xml:space="preserve">, dilakukan uji untuk membandingkan apakah rata-rata kedua kelompok data tersebut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atau berbeda secara signifikan. Terdapat dua hasil yang diberikan, yaitu ketika diasumsikan varian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w:t>
      </w:r>
      <w:r w:rsidRPr="00BB6D8F">
        <w:rPr>
          <w:rFonts w:asciiTheme="majorBidi" w:hAnsiTheme="majorBidi" w:cstheme="majorBidi"/>
          <w:i/>
          <w:iCs/>
          <w:sz w:val="24"/>
          <w:szCs w:val="24"/>
        </w:rPr>
        <w:t>equal variances assumed</w:t>
      </w:r>
      <w:r w:rsidRPr="00BB6D8F">
        <w:rPr>
          <w:rFonts w:asciiTheme="majorBidi" w:hAnsiTheme="majorBidi" w:cstheme="majorBidi"/>
          <w:sz w:val="24"/>
          <w:szCs w:val="24"/>
        </w:rPr>
        <w:t>) dan ketika diasumsikan varian tidak sama (</w:t>
      </w:r>
      <w:r w:rsidRPr="00BB6D8F">
        <w:rPr>
          <w:rFonts w:asciiTheme="majorBidi" w:hAnsiTheme="majorBidi" w:cstheme="majorBidi"/>
          <w:i/>
          <w:iCs/>
          <w:sz w:val="24"/>
          <w:szCs w:val="24"/>
        </w:rPr>
        <w:t>equal variances not assumed</w:t>
      </w:r>
      <w:r w:rsidRPr="00BB6D8F">
        <w:rPr>
          <w:rFonts w:asciiTheme="majorBidi" w:hAnsiTheme="majorBidi" w:cstheme="majorBidi"/>
          <w:sz w:val="24"/>
          <w:szCs w:val="24"/>
        </w:rPr>
        <w:t>).</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hasil </w:t>
      </w:r>
      <w:r w:rsidRPr="00BB6D8F">
        <w:rPr>
          <w:rFonts w:asciiTheme="majorBidi" w:hAnsiTheme="majorBidi" w:cstheme="majorBidi"/>
          <w:i/>
          <w:iCs/>
          <w:sz w:val="24"/>
          <w:szCs w:val="24"/>
        </w:rPr>
        <w:t>equal variances assumed</w:t>
      </w:r>
      <w:r w:rsidRPr="00BB6D8F">
        <w:rPr>
          <w:rFonts w:asciiTheme="majorBidi" w:hAnsiTheme="majorBidi" w:cstheme="majorBidi"/>
          <w:sz w:val="24"/>
          <w:szCs w:val="24"/>
        </w:rPr>
        <w:t>, diperoleh nilai t sebesar -2,180 dengan derajat kebebasan (</w:t>
      </w:r>
      <w:proofErr w:type="gramStart"/>
      <w:r w:rsidRPr="00BB6D8F">
        <w:rPr>
          <w:rFonts w:asciiTheme="majorBidi" w:hAnsiTheme="majorBidi" w:cstheme="majorBidi"/>
          <w:sz w:val="24"/>
          <w:szCs w:val="24"/>
        </w:rPr>
        <w:t>df</w:t>
      </w:r>
      <w:proofErr w:type="gramEnd"/>
      <w:r w:rsidRPr="00BB6D8F">
        <w:rPr>
          <w:rFonts w:asciiTheme="majorBidi" w:hAnsiTheme="majorBidi" w:cstheme="majorBidi"/>
          <w:sz w:val="24"/>
          <w:szCs w:val="24"/>
        </w:rPr>
        <w:t xml:space="preserve">) sebesar 62, dan nilai signifikansi (Sig. 2-tailed) sebesar 0,033. Ini menunjukkan bahwa terdapat perbedaan yang signifikan antara rata-rata kedua kelompok data dengan nilai t yang negatif. Selain itu, nilai </w:t>
      </w:r>
      <w:r w:rsidRPr="00BB6D8F">
        <w:rPr>
          <w:rFonts w:asciiTheme="majorBidi" w:hAnsiTheme="majorBidi" w:cstheme="majorBidi"/>
          <w:i/>
          <w:iCs/>
          <w:sz w:val="24"/>
          <w:szCs w:val="24"/>
        </w:rPr>
        <w:t xml:space="preserve">mean difference </w:t>
      </w:r>
      <w:r w:rsidRPr="00BB6D8F">
        <w:rPr>
          <w:rFonts w:asciiTheme="majorBidi" w:hAnsiTheme="majorBidi" w:cstheme="majorBidi"/>
          <w:sz w:val="24"/>
          <w:szCs w:val="24"/>
        </w:rPr>
        <w:t xml:space="preserve">adalah -11,875, dengan </w:t>
      </w:r>
      <w:r w:rsidRPr="00BB6D8F">
        <w:rPr>
          <w:rFonts w:asciiTheme="majorBidi" w:hAnsiTheme="majorBidi" w:cstheme="majorBidi"/>
          <w:i/>
          <w:iCs/>
          <w:sz w:val="24"/>
          <w:szCs w:val="24"/>
        </w:rPr>
        <w:t>standard error difference</w:t>
      </w:r>
      <w:r w:rsidRPr="00BB6D8F">
        <w:rPr>
          <w:rFonts w:asciiTheme="majorBidi" w:hAnsiTheme="majorBidi" w:cstheme="majorBidi"/>
          <w:sz w:val="24"/>
          <w:szCs w:val="24"/>
        </w:rPr>
        <w:t xml:space="preserve"> sebesar 5,447. Interval kepercayaan 95% dari perbedaan antara rata-rata adalah -22,764 hingga -0,986.</w:t>
      </w:r>
      <w:r>
        <w:rPr>
          <w:rFonts w:asciiTheme="majorBidi" w:hAnsiTheme="majorBidi" w:cstheme="majorBidi"/>
          <w:sz w:val="24"/>
          <w:szCs w:val="24"/>
        </w:rPr>
        <w:t xml:space="preserve"> </w:t>
      </w:r>
      <w:r w:rsidRPr="00BB6D8F">
        <w:rPr>
          <w:rFonts w:asciiTheme="majorBidi" w:hAnsiTheme="majorBidi" w:cstheme="majorBidi"/>
          <w:sz w:val="24"/>
          <w:szCs w:val="24"/>
        </w:rPr>
        <w:t xml:space="preserve">Pada hasil </w:t>
      </w:r>
      <w:r w:rsidRPr="00BB6D8F">
        <w:rPr>
          <w:rFonts w:asciiTheme="majorBidi" w:hAnsiTheme="majorBidi" w:cstheme="majorBidi"/>
          <w:i/>
          <w:iCs/>
          <w:sz w:val="24"/>
          <w:szCs w:val="24"/>
        </w:rPr>
        <w:t>equal variances not assumed</w:t>
      </w:r>
      <w:r w:rsidRPr="00BB6D8F">
        <w:rPr>
          <w:rFonts w:asciiTheme="majorBidi" w:hAnsiTheme="majorBidi" w:cstheme="majorBidi"/>
          <w:sz w:val="24"/>
          <w:szCs w:val="24"/>
        </w:rPr>
        <w:t xml:space="preserve">, diperoleh nilai t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(-2,180) dengan df sebesar 61,726. Nilai signifikansi (Sig. 2-tailed) juga tetap 0,033. Hal ini menunjukkan bahwa terdapat perbedaan yang signifikan antara rata-rata kedua kelompok data, meskipun asumsi varian yang </w:t>
      </w:r>
      <w:proofErr w:type="gramStart"/>
      <w:r w:rsidRPr="00BB6D8F">
        <w:rPr>
          <w:rFonts w:asciiTheme="majorBidi" w:hAnsiTheme="majorBidi" w:cstheme="majorBidi"/>
          <w:sz w:val="24"/>
          <w:szCs w:val="24"/>
        </w:rPr>
        <w:t>sama</w:t>
      </w:r>
      <w:proofErr w:type="gramEnd"/>
      <w:r w:rsidRPr="00BB6D8F">
        <w:rPr>
          <w:rFonts w:asciiTheme="majorBidi" w:hAnsiTheme="majorBidi" w:cstheme="majorBidi"/>
          <w:sz w:val="24"/>
          <w:szCs w:val="24"/>
        </w:rPr>
        <w:t xml:space="preserve"> tidak digunakan.</w:t>
      </w:r>
      <w:r>
        <w:rPr>
          <w:rFonts w:asciiTheme="majorBidi" w:hAnsiTheme="majorBidi" w:cstheme="majorBidi"/>
          <w:sz w:val="24"/>
          <w:szCs w:val="24"/>
        </w:rPr>
        <w:t xml:space="preserve"> </w:t>
      </w:r>
      <w:r w:rsidRPr="00BB6D8F">
        <w:rPr>
          <w:rFonts w:asciiTheme="majorBidi" w:hAnsiTheme="majorBidi" w:cstheme="majorBidi"/>
          <w:sz w:val="24"/>
          <w:szCs w:val="24"/>
        </w:rPr>
        <w:t xml:space="preserve">Berdasarkan hasil ini, dapat disimpulkan bahwa terdapat perbedaan yang signifikan antara kedua kelompok data dalam hal rata-rata nilai hasil belajar. Kelompok yang dianalisis memiliki rata-rata yang lebih rendah dibandingkan dengan kelompok </w:t>
      </w:r>
      <w:r w:rsidRPr="00BB6D8F">
        <w:rPr>
          <w:rFonts w:asciiTheme="majorBidi" w:hAnsiTheme="majorBidi" w:cstheme="majorBidi"/>
          <w:sz w:val="24"/>
          <w:szCs w:val="24"/>
        </w:rPr>
        <w:lastRenderedPageBreak/>
        <w:t>lainnya, dengan perbedaan sebesar -11,875. Interval kepercayaan 95% menunjukkan bahwa perbedaan ini berkisar antara -22,764 hingga -0,986.</w:t>
      </w:r>
    </w:p>
    <w:p w:rsidR="00003B6B" w:rsidRDefault="00003B6B" w:rsidP="00003B6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Selanjutnya </w:t>
      </w:r>
      <w:r w:rsidRPr="00855BF5">
        <w:rPr>
          <w:rFonts w:asciiTheme="majorBidi" w:hAnsiTheme="majorBidi" w:cstheme="majorBidi"/>
          <w:sz w:val="24"/>
          <w:szCs w:val="24"/>
        </w:rPr>
        <w:t xml:space="preserve">dilakukan uji untuk menguji homogenitas varians dengan menggunakan </w:t>
      </w:r>
      <w:r w:rsidRPr="0039095D">
        <w:rPr>
          <w:rFonts w:asciiTheme="majorBidi" w:hAnsiTheme="majorBidi" w:cstheme="majorBidi"/>
          <w:i/>
          <w:iCs/>
          <w:sz w:val="24"/>
          <w:szCs w:val="24"/>
        </w:rPr>
        <w:t>Test of Homogeneity of Variance</w:t>
      </w:r>
      <w:r w:rsidRPr="00855BF5">
        <w:rPr>
          <w:rFonts w:asciiTheme="majorBidi" w:hAnsiTheme="majorBidi" w:cstheme="majorBidi"/>
          <w:sz w:val="24"/>
          <w:szCs w:val="24"/>
        </w:rPr>
        <w:t xml:space="preserve">. Uji ini dilakukan untuk memastikan apakah varians antara kelompok-kelompok yang dibandingkan secara statistik </w:t>
      </w:r>
      <w:proofErr w:type="gramStart"/>
      <w:r w:rsidRPr="00855BF5">
        <w:rPr>
          <w:rFonts w:asciiTheme="majorBidi" w:hAnsiTheme="majorBidi" w:cstheme="majorBidi"/>
          <w:sz w:val="24"/>
          <w:szCs w:val="24"/>
        </w:rPr>
        <w:t>sama</w:t>
      </w:r>
      <w:proofErr w:type="gramEnd"/>
      <w:r w:rsidRPr="00855BF5">
        <w:rPr>
          <w:rFonts w:asciiTheme="majorBidi" w:hAnsiTheme="majorBidi" w:cstheme="majorBidi"/>
          <w:sz w:val="24"/>
          <w:szCs w:val="24"/>
        </w:rPr>
        <w:t xml:space="preserve"> atau tidak. Hasil</w:t>
      </w:r>
      <w:r>
        <w:rPr>
          <w:rFonts w:asciiTheme="majorBidi" w:hAnsiTheme="majorBidi" w:cstheme="majorBidi"/>
          <w:sz w:val="24"/>
          <w:szCs w:val="24"/>
        </w:rPr>
        <w:t xml:space="preserve"> </w:t>
      </w:r>
      <w:r w:rsidRPr="0039095D">
        <w:rPr>
          <w:rFonts w:asciiTheme="majorBidi" w:hAnsiTheme="majorBidi" w:cstheme="majorBidi"/>
          <w:i/>
          <w:iCs/>
          <w:sz w:val="24"/>
          <w:szCs w:val="24"/>
        </w:rPr>
        <w:t>Based on Mean</w:t>
      </w:r>
      <w:r>
        <w:rPr>
          <w:rFonts w:asciiTheme="majorBidi" w:hAnsiTheme="majorBidi" w:cstheme="majorBidi"/>
          <w:sz w:val="24"/>
          <w:szCs w:val="24"/>
        </w:rPr>
        <w:t xml:space="preserve"> </w:t>
      </w:r>
      <w:r w:rsidRPr="00855BF5">
        <w:rPr>
          <w:rFonts w:asciiTheme="majorBidi" w:hAnsiTheme="majorBidi" w:cstheme="majorBidi"/>
          <w:sz w:val="24"/>
          <w:szCs w:val="24"/>
        </w:rPr>
        <w:t>diperoleh nilai statistik Levene sebesar 0,330. Nilai df1 adalah 1 dan df2 adalah 62. Selanjutnya, nilai signifikansi (Sig.) adalah 0,568. Ketika nilai signifikansi lebih besar dari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varians antara kelompok-kelompok tersebut adalah homogen. Hasil perhitungan tampak bahwa nilai signifikansi sebesar 0,568 &gt;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xml:space="preserve">), dapat disimpulkan bahwa varians antara kelompok </w:t>
      </w:r>
      <w:r w:rsidRPr="008C7C75">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xml:space="preserve"> adalah homogen.</w:t>
      </w:r>
    </w:p>
    <w:p w:rsidR="00003B6B"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 xml:space="preserve">Selanjutnya </w:t>
      </w:r>
      <w:proofErr w:type="gramStart"/>
      <w:r w:rsidRPr="00855BF5">
        <w:rPr>
          <w:rFonts w:asciiTheme="majorBidi" w:hAnsiTheme="majorBidi" w:cstheme="majorBidi"/>
          <w:sz w:val="24"/>
          <w:szCs w:val="24"/>
        </w:rPr>
        <w:t xml:space="preserve">hasil </w:t>
      </w:r>
      <w:r>
        <w:rPr>
          <w:rFonts w:asciiTheme="majorBidi" w:hAnsiTheme="majorBidi" w:cstheme="majorBidi"/>
          <w:sz w:val="24"/>
          <w:szCs w:val="24"/>
        </w:rPr>
        <w:t xml:space="preserve"> </w:t>
      </w:r>
      <w:r w:rsidRPr="0039095D">
        <w:rPr>
          <w:rFonts w:asciiTheme="majorBidi" w:hAnsiTheme="majorBidi" w:cstheme="majorBidi"/>
          <w:i/>
          <w:iCs/>
          <w:sz w:val="24"/>
          <w:szCs w:val="24"/>
        </w:rPr>
        <w:t>Based</w:t>
      </w:r>
      <w:proofErr w:type="gramEnd"/>
      <w:r w:rsidRPr="0039095D">
        <w:rPr>
          <w:rFonts w:asciiTheme="majorBidi" w:hAnsiTheme="majorBidi" w:cstheme="majorBidi"/>
          <w:i/>
          <w:iCs/>
          <w:sz w:val="24"/>
          <w:szCs w:val="24"/>
        </w:rPr>
        <w:t xml:space="preserve"> on Median</w:t>
      </w:r>
      <w:r>
        <w:rPr>
          <w:rFonts w:asciiTheme="majorBidi" w:hAnsiTheme="majorBidi" w:cstheme="majorBidi"/>
          <w:sz w:val="24"/>
          <w:szCs w:val="24"/>
        </w:rPr>
        <w:t xml:space="preserve"> dan </w:t>
      </w:r>
      <w:r w:rsidRPr="0039095D">
        <w:rPr>
          <w:rFonts w:asciiTheme="majorBidi" w:hAnsiTheme="majorBidi" w:cstheme="majorBidi"/>
          <w:i/>
          <w:iCs/>
          <w:sz w:val="24"/>
          <w:szCs w:val="24"/>
        </w:rPr>
        <w:t>Based on trimmed mean</w:t>
      </w:r>
      <w:r w:rsidRPr="00855BF5">
        <w:rPr>
          <w:rFonts w:asciiTheme="majorBidi" w:hAnsiTheme="majorBidi" w:cstheme="majorBidi"/>
          <w:sz w:val="24"/>
          <w:szCs w:val="24"/>
        </w:rPr>
        <w:t xml:space="preserve"> proses yang sama dilakukan. Dalam kedua kasus ini, diperoleh nilai statistik Levene (0,102 dan 0,317) serta df1 dan df2 yang </w:t>
      </w:r>
      <w:proofErr w:type="gramStart"/>
      <w:r w:rsidRPr="00855BF5">
        <w:rPr>
          <w:rFonts w:asciiTheme="majorBidi" w:hAnsiTheme="majorBidi" w:cstheme="majorBidi"/>
          <w:sz w:val="24"/>
          <w:szCs w:val="24"/>
        </w:rPr>
        <w:t>sama</w:t>
      </w:r>
      <w:proofErr w:type="gramEnd"/>
      <w:r w:rsidRPr="00855BF5">
        <w:rPr>
          <w:rFonts w:asciiTheme="majorBidi" w:hAnsiTheme="majorBidi" w:cstheme="majorBidi"/>
          <w:sz w:val="24"/>
          <w:szCs w:val="24"/>
        </w:rPr>
        <w:t>. Namun, nilai signifikansi pada kedua kasus tersebut (0,751 dan 0,575) &gt; dari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sehingga dapat disimpulkan bahwa varians antara kelompok-kelompok tersebut juga homogen. Terakhir, hasil</w:t>
      </w:r>
      <w:r>
        <w:rPr>
          <w:rFonts w:asciiTheme="majorBidi" w:hAnsiTheme="majorBidi" w:cstheme="majorBidi"/>
          <w:sz w:val="24"/>
          <w:szCs w:val="24"/>
        </w:rPr>
        <w:t xml:space="preserve"> </w:t>
      </w:r>
      <w:r w:rsidRPr="0039095D">
        <w:rPr>
          <w:rFonts w:asciiTheme="majorBidi" w:hAnsiTheme="majorBidi" w:cstheme="majorBidi"/>
          <w:i/>
          <w:iCs/>
          <w:sz w:val="24"/>
          <w:szCs w:val="24"/>
        </w:rPr>
        <w:t>Based</w:t>
      </w:r>
      <w:r>
        <w:rPr>
          <w:rFonts w:asciiTheme="majorBidi" w:hAnsiTheme="majorBidi" w:cstheme="majorBidi"/>
          <w:i/>
          <w:iCs/>
          <w:sz w:val="24"/>
          <w:szCs w:val="24"/>
        </w:rPr>
        <w:t xml:space="preserve"> on Median and with adjusted </w:t>
      </w:r>
      <w:proofErr w:type="gramStart"/>
      <w:r>
        <w:rPr>
          <w:rFonts w:asciiTheme="majorBidi" w:hAnsiTheme="majorBidi" w:cstheme="majorBidi"/>
          <w:i/>
          <w:iCs/>
          <w:sz w:val="24"/>
          <w:szCs w:val="24"/>
        </w:rPr>
        <w:t>df</w:t>
      </w:r>
      <w:proofErr w:type="gramEnd"/>
      <w:r w:rsidRPr="00855BF5">
        <w:rPr>
          <w:rFonts w:asciiTheme="majorBidi" w:hAnsiTheme="majorBidi" w:cstheme="majorBidi"/>
          <w:sz w:val="24"/>
          <w:szCs w:val="24"/>
        </w:rPr>
        <w:t xml:space="preserve"> diperoleh nilai statistik Levene sebesar 0,102 dengan df1 dan df2 yang berbeda (1 dan </w:t>
      </w:r>
      <w:r w:rsidRPr="00855BF5">
        <w:rPr>
          <w:rFonts w:asciiTheme="majorBidi" w:hAnsiTheme="majorBidi" w:cstheme="majorBidi"/>
          <w:sz w:val="24"/>
          <w:szCs w:val="24"/>
        </w:rPr>
        <w:lastRenderedPageBreak/>
        <w:t>58,529). Nilai signifikansi adalah 0,751 karena nilai signifikansi &gt; α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varians antara kelompok-kelompok tersebut adalah homogen.</w:t>
      </w:r>
      <w:r>
        <w:rPr>
          <w:rFonts w:asciiTheme="majorBidi" w:hAnsiTheme="majorBidi" w:cstheme="majorBidi"/>
          <w:sz w:val="24"/>
          <w:szCs w:val="24"/>
        </w:rPr>
        <w:t xml:space="preserve"> </w:t>
      </w:r>
      <w:r w:rsidRPr="00855BF5">
        <w:rPr>
          <w:rFonts w:asciiTheme="majorBidi" w:hAnsiTheme="majorBidi" w:cstheme="majorBidi"/>
          <w:sz w:val="24"/>
          <w:szCs w:val="24"/>
        </w:rPr>
        <w:t xml:space="preserve">Berdasarkan hasil uji homogenitas varians pada semua pendekatan yang dilakukan, dapat disimpulkan bahwa varians antara kelompok </w:t>
      </w:r>
      <w:r w:rsidRPr="008C7C75">
        <w:rPr>
          <w:rFonts w:asciiTheme="majorBidi" w:hAnsiTheme="majorBidi" w:cstheme="majorBidi"/>
          <w:i/>
          <w:iCs/>
          <w:sz w:val="24"/>
          <w:szCs w:val="24"/>
        </w:rPr>
        <w:t>pretest</w:t>
      </w:r>
      <w:r w:rsidRPr="00855BF5">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xml:space="preserve"> pada variabel hasil belajar adalah homogen. </w:t>
      </w:r>
    </w:p>
    <w:p w:rsidR="00003B6B" w:rsidRDefault="00003B6B" w:rsidP="00003B6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Kemudian </w:t>
      </w:r>
      <w:r w:rsidRPr="00855BF5">
        <w:rPr>
          <w:rFonts w:asciiTheme="majorBidi" w:hAnsiTheme="majorBidi" w:cstheme="majorBidi"/>
          <w:sz w:val="24"/>
          <w:szCs w:val="24"/>
        </w:rPr>
        <w:t xml:space="preserve">hasil dari </w:t>
      </w:r>
      <w:r w:rsidRPr="00701B50">
        <w:rPr>
          <w:rFonts w:asciiTheme="majorBidi" w:hAnsiTheme="majorBidi" w:cstheme="majorBidi"/>
          <w:i/>
          <w:iCs/>
          <w:sz w:val="24"/>
          <w:szCs w:val="24"/>
        </w:rPr>
        <w:t>Paired Samples Test</w:t>
      </w:r>
      <w:r w:rsidRPr="00855BF5">
        <w:rPr>
          <w:rFonts w:asciiTheme="majorBidi" w:hAnsiTheme="majorBidi" w:cstheme="majorBidi"/>
          <w:sz w:val="24"/>
          <w:szCs w:val="24"/>
        </w:rPr>
        <w:t xml:space="preserve"> yang digunakan untuk membandingkan data yang berpasangan, </w:t>
      </w:r>
      <w:r>
        <w:rPr>
          <w:rFonts w:asciiTheme="majorBidi" w:hAnsiTheme="majorBidi" w:cstheme="majorBidi"/>
          <w:sz w:val="24"/>
          <w:szCs w:val="24"/>
        </w:rPr>
        <w:t xml:space="preserve">dalam hal ini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Pr>
          <w:rFonts w:asciiTheme="majorBidi" w:hAnsiTheme="majorBidi" w:cstheme="majorBidi"/>
          <w:i/>
          <w:iCs/>
          <w:sz w:val="24"/>
          <w:szCs w:val="24"/>
        </w:rPr>
        <w:t>posttest</w:t>
      </w:r>
      <w:r w:rsidRPr="00855BF5">
        <w:rPr>
          <w:rFonts w:asciiTheme="majorBidi" w:hAnsiTheme="majorBidi" w:cstheme="majorBidi"/>
          <w:sz w:val="24"/>
          <w:szCs w:val="24"/>
        </w:rPr>
        <w:t>. Analisis ini bertujuan untuk melihat apakah terdapat perbedaan yang signifikan antara kedua data tersebut. Hasil Paired Differences diperoleh informasi tentang per</w:t>
      </w:r>
      <w:r>
        <w:rPr>
          <w:rFonts w:asciiTheme="majorBidi" w:hAnsiTheme="majorBidi" w:cstheme="majorBidi"/>
          <w:sz w:val="24"/>
          <w:szCs w:val="24"/>
        </w:rPr>
        <w:t xml:space="preserve">bedaan antara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sidRPr="00ED1698">
        <w:rPr>
          <w:rFonts w:asciiTheme="majorBidi" w:hAnsiTheme="majorBidi" w:cstheme="majorBidi"/>
          <w:i/>
          <w:iCs/>
          <w:sz w:val="24"/>
          <w:szCs w:val="24"/>
        </w:rPr>
        <w:t>posttest</w:t>
      </w:r>
      <w:r w:rsidRPr="00855BF5">
        <w:rPr>
          <w:rFonts w:asciiTheme="majorBidi" w:hAnsiTheme="majorBidi" w:cstheme="majorBidi"/>
          <w:sz w:val="24"/>
          <w:szCs w:val="24"/>
        </w:rPr>
        <w:t>. Nilai mean perbedaan adalah -12,500, menunjukkan bahwa secara rata-rata terdapat penurunan</w:t>
      </w:r>
      <w:r>
        <w:rPr>
          <w:rFonts w:asciiTheme="majorBidi" w:hAnsiTheme="majorBidi" w:cstheme="majorBidi"/>
          <w:sz w:val="24"/>
          <w:szCs w:val="24"/>
        </w:rPr>
        <w:t xml:space="preserve"> nilai antara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sidRPr="00ED1698">
        <w:rPr>
          <w:rFonts w:asciiTheme="majorBidi" w:hAnsiTheme="majorBidi" w:cstheme="majorBidi"/>
          <w:i/>
          <w:iCs/>
          <w:sz w:val="24"/>
          <w:szCs w:val="24"/>
        </w:rPr>
        <w:t>posttest</w:t>
      </w:r>
      <w:r w:rsidRPr="00855BF5">
        <w:rPr>
          <w:rFonts w:asciiTheme="majorBidi" w:hAnsiTheme="majorBidi" w:cstheme="majorBidi"/>
          <w:sz w:val="24"/>
          <w:szCs w:val="24"/>
        </w:rPr>
        <w:t>. Nilai standar deviasi (Std. Deviation) adalah 4,869, yang mengindikasikan tingkat variasi dalam perbedaan tersebut. Nilai standar error mean adalah 0,889, yang merupakan estimasi dari ketidakpastian dalam nilai mean perbedaan.</w:t>
      </w:r>
    </w:p>
    <w:p w:rsidR="00003B6B" w:rsidRDefault="00003B6B" w:rsidP="00003B6B">
      <w:pPr>
        <w:spacing w:after="0" w:line="480" w:lineRule="auto"/>
        <w:ind w:firstLine="567"/>
        <w:jc w:val="both"/>
        <w:rPr>
          <w:rFonts w:asciiTheme="majorBidi" w:hAnsiTheme="majorBidi" w:cstheme="majorBidi"/>
          <w:sz w:val="24"/>
          <w:szCs w:val="24"/>
        </w:rPr>
      </w:pPr>
      <w:r w:rsidRPr="00855BF5">
        <w:rPr>
          <w:rFonts w:asciiTheme="majorBidi" w:hAnsiTheme="majorBidi" w:cstheme="majorBidi"/>
          <w:sz w:val="24"/>
          <w:szCs w:val="24"/>
        </w:rPr>
        <w:t xml:space="preserve">Selanjutnya, </w:t>
      </w:r>
      <w:proofErr w:type="gramStart"/>
      <w:r w:rsidRPr="00855BF5">
        <w:rPr>
          <w:rFonts w:asciiTheme="majorBidi" w:hAnsiTheme="majorBidi" w:cstheme="majorBidi"/>
          <w:sz w:val="24"/>
          <w:szCs w:val="24"/>
        </w:rPr>
        <w:t xml:space="preserve">hasil </w:t>
      </w:r>
      <w:r w:rsidRPr="00855BF5">
        <w:rPr>
          <w:rFonts w:asciiTheme="majorBidi" w:hAnsiTheme="majorBidi" w:cstheme="majorBidi"/>
          <w:i/>
          <w:iCs/>
          <w:sz w:val="24"/>
          <w:szCs w:val="24"/>
        </w:rPr>
        <w:t xml:space="preserve"> 95</w:t>
      </w:r>
      <w:proofErr w:type="gramEnd"/>
      <w:r w:rsidRPr="00855BF5">
        <w:rPr>
          <w:rFonts w:asciiTheme="majorBidi" w:hAnsiTheme="majorBidi" w:cstheme="majorBidi"/>
          <w:i/>
          <w:iCs/>
          <w:sz w:val="24"/>
          <w:szCs w:val="24"/>
        </w:rPr>
        <w:t>% Confidence Interval of the Difference</w:t>
      </w:r>
      <w:r w:rsidRPr="00855BF5">
        <w:rPr>
          <w:rFonts w:asciiTheme="majorBidi" w:hAnsiTheme="majorBidi" w:cstheme="majorBidi"/>
          <w:sz w:val="24"/>
          <w:szCs w:val="24"/>
        </w:rPr>
        <w:t xml:space="preserve"> diberikan rentang kepercayaan</w:t>
      </w:r>
      <w:r>
        <w:rPr>
          <w:rFonts w:asciiTheme="majorBidi" w:hAnsiTheme="majorBidi" w:cstheme="majorBidi"/>
          <w:sz w:val="24"/>
          <w:szCs w:val="24"/>
        </w:rPr>
        <w:t xml:space="preserve"> 95% untuk perbedaan antara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sidRPr="00ED1698">
        <w:rPr>
          <w:rFonts w:asciiTheme="majorBidi" w:hAnsiTheme="majorBidi" w:cstheme="majorBidi"/>
          <w:i/>
          <w:iCs/>
          <w:sz w:val="24"/>
          <w:szCs w:val="24"/>
        </w:rPr>
        <w:t>posttest</w:t>
      </w:r>
      <w:r w:rsidRPr="00855BF5">
        <w:rPr>
          <w:rFonts w:asciiTheme="majorBidi" w:hAnsiTheme="majorBidi" w:cstheme="majorBidi"/>
          <w:sz w:val="24"/>
          <w:szCs w:val="24"/>
        </w:rPr>
        <w:t xml:space="preserve">. Rentang kepercayaan ini menunjukkan area di mana nilai sebenarnya dari perbedaan tersebut kemungkinan berada. </w:t>
      </w:r>
      <w:r w:rsidRPr="00855BF5">
        <w:rPr>
          <w:rFonts w:asciiTheme="majorBidi" w:hAnsiTheme="majorBidi" w:cstheme="majorBidi"/>
          <w:sz w:val="24"/>
          <w:szCs w:val="24"/>
        </w:rPr>
        <w:lastRenderedPageBreak/>
        <w:t>Dalam hal ini, rentang kepercayaan 95% untuk perbedaan tersebut adalah -14,318 hingga -10,682. Selain itu, pada kolom "t" dan "df diperoleh nilai t sebesar -14,062 dengan df sebesar 29. Nilai signifikansi (Sig. 2-tailed) adalah 0,000. Dalam interpretasi ini, karena nilai signifikansi lebih kecil dari tingkat signifikansi yang ditetapkan (α = 0</w:t>
      </w:r>
      <w:proofErr w:type="gramStart"/>
      <w:r w:rsidRPr="00855BF5">
        <w:rPr>
          <w:rFonts w:asciiTheme="majorBidi" w:hAnsiTheme="majorBidi" w:cstheme="majorBidi"/>
          <w:sz w:val="24"/>
          <w:szCs w:val="24"/>
        </w:rPr>
        <w:t>,05</w:t>
      </w:r>
      <w:proofErr w:type="gramEnd"/>
      <w:r w:rsidRPr="00855BF5">
        <w:rPr>
          <w:rFonts w:asciiTheme="majorBidi" w:hAnsiTheme="majorBidi" w:cstheme="majorBidi"/>
          <w:sz w:val="24"/>
          <w:szCs w:val="24"/>
        </w:rPr>
        <w:t>), dapat disimpulkan bahwa terdapat perbe</w:t>
      </w:r>
      <w:r>
        <w:rPr>
          <w:rFonts w:asciiTheme="majorBidi" w:hAnsiTheme="majorBidi" w:cstheme="majorBidi"/>
          <w:sz w:val="24"/>
          <w:szCs w:val="24"/>
        </w:rPr>
        <w:t xml:space="preserve">daan yang signifikan antara </w:t>
      </w:r>
      <w:r w:rsidRPr="00ED1698">
        <w:rPr>
          <w:rFonts w:asciiTheme="majorBidi" w:hAnsiTheme="majorBidi" w:cstheme="majorBidi"/>
          <w:i/>
          <w:iCs/>
          <w:sz w:val="24"/>
          <w:szCs w:val="24"/>
        </w:rPr>
        <w:t>pretest</w:t>
      </w:r>
      <w:r>
        <w:rPr>
          <w:rFonts w:asciiTheme="majorBidi" w:hAnsiTheme="majorBidi" w:cstheme="majorBidi"/>
          <w:sz w:val="24"/>
          <w:szCs w:val="24"/>
        </w:rPr>
        <w:t xml:space="preserve"> dan </w:t>
      </w:r>
      <w:r w:rsidRPr="00ED1698">
        <w:rPr>
          <w:rFonts w:asciiTheme="majorBidi" w:hAnsiTheme="majorBidi" w:cstheme="majorBidi"/>
          <w:i/>
          <w:iCs/>
          <w:sz w:val="24"/>
          <w:szCs w:val="24"/>
        </w:rPr>
        <w:t>posttest</w:t>
      </w:r>
      <w:r w:rsidRPr="00855BF5">
        <w:rPr>
          <w:rFonts w:asciiTheme="majorBidi" w:hAnsiTheme="majorBidi" w:cstheme="majorBidi"/>
          <w:sz w:val="24"/>
          <w:szCs w:val="24"/>
        </w:rPr>
        <w:t xml:space="preserve">. Berdasarkan hasil ini, dapat disimpulkan bahwa metode </w:t>
      </w:r>
      <w:r w:rsidRPr="008C7C75">
        <w:rPr>
          <w:rFonts w:asciiTheme="majorBidi" w:hAnsiTheme="majorBidi" w:cstheme="majorBidi"/>
          <w:i/>
          <w:iCs/>
          <w:sz w:val="24"/>
          <w:szCs w:val="24"/>
        </w:rPr>
        <w:t>jungle math survive</w:t>
      </w:r>
      <w:r w:rsidRPr="00855BF5">
        <w:rPr>
          <w:rFonts w:asciiTheme="majorBidi" w:hAnsiTheme="majorBidi" w:cstheme="majorBidi"/>
          <w:sz w:val="24"/>
          <w:szCs w:val="24"/>
        </w:rPr>
        <w:t xml:space="preserve"> telah memberikan dampak yang signifikan terhadap perubahan nilai.</w:t>
      </w:r>
    </w:p>
    <w:p w:rsidR="00185376" w:rsidRDefault="00185376"/>
    <w:sectPr w:rsidR="00185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B5A"/>
    <w:multiLevelType w:val="hybridMultilevel"/>
    <w:tmpl w:val="A408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36BB0"/>
    <w:multiLevelType w:val="multilevel"/>
    <w:tmpl w:val="41A82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DF14D6"/>
    <w:multiLevelType w:val="hybridMultilevel"/>
    <w:tmpl w:val="98AA1A1A"/>
    <w:lvl w:ilvl="0" w:tplc="04090011">
      <w:start w:val="1"/>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3">
    <w:nsid w:val="08B12FDE"/>
    <w:multiLevelType w:val="hybridMultilevel"/>
    <w:tmpl w:val="3FAE5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555E9"/>
    <w:multiLevelType w:val="hybridMultilevel"/>
    <w:tmpl w:val="755E1702"/>
    <w:lvl w:ilvl="0" w:tplc="25327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46A50"/>
    <w:multiLevelType w:val="hybridMultilevel"/>
    <w:tmpl w:val="90A453AA"/>
    <w:lvl w:ilvl="0" w:tplc="B12C93C0">
      <w:start w:val="1"/>
      <w:numFmt w:val="upperRoman"/>
      <w:lvlText w:val="%1."/>
      <w:lvlJc w:val="left"/>
      <w:pPr>
        <w:ind w:left="955" w:hanging="360"/>
      </w:pPr>
      <w:rPr>
        <w:rFonts w:ascii="Times New Roman" w:eastAsia="Times New Roman" w:hAnsi="Times New Roman" w:cs="Times New Roman" w:hint="default"/>
        <w:b/>
        <w:bCs/>
        <w:w w:val="99"/>
        <w:sz w:val="24"/>
        <w:szCs w:val="24"/>
        <w:lang w:val="id" w:eastAsia="en-US" w:bidi="ar-SA"/>
      </w:rPr>
    </w:lvl>
    <w:lvl w:ilvl="1" w:tplc="D7D46B2C">
      <w:start w:val="1"/>
      <w:numFmt w:val="decimal"/>
      <w:lvlText w:val="%2."/>
      <w:lvlJc w:val="left"/>
      <w:pPr>
        <w:ind w:left="955" w:hanging="360"/>
      </w:pPr>
      <w:rPr>
        <w:rFonts w:ascii="Times New Roman" w:eastAsia="Times New Roman" w:hAnsi="Times New Roman" w:cs="Times New Roman" w:hint="default"/>
        <w:b/>
        <w:bCs/>
        <w:w w:val="99"/>
        <w:sz w:val="24"/>
        <w:szCs w:val="24"/>
        <w:lang w:val="id" w:eastAsia="en-US" w:bidi="ar-SA"/>
      </w:rPr>
    </w:lvl>
    <w:lvl w:ilvl="2" w:tplc="EC88ABCA">
      <w:start w:val="1"/>
      <w:numFmt w:val="lowerLetter"/>
      <w:lvlText w:val="%3."/>
      <w:lvlJc w:val="left"/>
      <w:pPr>
        <w:ind w:left="955" w:hanging="360"/>
      </w:pPr>
      <w:rPr>
        <w:rFonts w:asciiTheme="majorBidi" w:eastAsia="Times New Roman" w:hAnsiTheme="majorBidi" w:cstheme="majorBidi" w:hint="default"/>
        <w:spacing w:val="-1"/>
        <w:w w:val="99"/>
        <w:sz w:val="24"/>
        <w:szCs w:val="24"/>
        <w:lang w:val="id" w:eastAsia="en-US" w:bidi="ar-SA"/>
      </w:rPr>
    </w:lvl>
    <w:lvl w:ilvl="3" w:tplc="E8021F2C">
      <w:start w:val="1"/>
      <w:numFmt w:val="decimal"/>
      <w:lvlText w:val="%4)"/>
      <w:lvlJc w:val="left"/>
      <w:pPr>
        <w:ind w:left="1495" w:hanging="540"/>
      </w:pPr>
      <w:rPr>
        <w:rFonts w:ascii="Times New Roman" w:eastAsia="Times New Roman" w:hAnsi="Times New Roman" w:cs="Times New Roman" w:hint="default"/>
        <w:w w:val="99"/>
        <w:sz w:val="24"/>
        <w:szCs w:val="24"/>
        <w:lang w:val="id" w:eastAsia="en-US" w:bidi="ar-SA"/>
      </w:rPr>
    </w:lvl>
    <w:lvl w:ilvl="4" w:tplc="07D4CD00">
      <w:start w:val="1"/>
      <w:numFmt w:val="lowerLetter"/>
      <w:lvlText w:val="%5."/>
      <w:lvlJc w:val="left"/>
      <w:pPr>
        <w:ind w:left="4326" w:hanging="540"/>
      </w:pPr>
      <w:rPr>
        <w:rFonts w:asciiTheme="majorBidi" w:eastAsiaTheme="minorHAnsi" w:hAnsiTheme="majorBidi" w:cstheme="majorBidi"/>
        <w:b w:val="0"/>
        <w:bCs w:val="0"/>
        <w:lang w:val="id" w:eastAsia="en-US" w:bidi="ar-SA"/>
      </w:rPr>
    </w:lvl>
    <w:lvl w:ilvl="5" w:tplc="ECC62BAE">
      <w:numFmt w:val="bullet"/>
      <w:lvlText w:val="•"/>
      <w:lvlJc w:val="left"/>
      <w:pPr>
        <w:ind w:left="5268" w:hanging="540"/>
      </w:pPr>
      <w:rPr>
        <w:rFonts w:hint="default"/>
        <w:lang w:val="id" w:eastAsia="en-US" w:bidi="ar-SA"/>
      </w:rPr>
    </w:lvl>
    <w:lvl w:ilvl="6" w:tplc="F64426DC">
      <w:numFmt w:val="bullet"/>
      <w:lvlText w:val="•"/>
      <w:lvlJc w:val="left"/>
      <w:pPr>
        <w:ind w:left="6211" w:hanging="540"/>
      </w:pPr>
      <w:rPr>
        <w:rFonts w:hint="default"/>
        <w:lang w:val="id" w:eastAsia="en-US" w:bidi="ar-SA"/>
      </w:rPr>
    </w:lvl>
    <w:lvl w:ilvl="7" w:tplc="11762818">
      <w:numFmt w:val="bullet"/>
      <w:lvlText w:val="•"/>
      <w:lvlJc w:val="left"/>
      <w:pPr>
        <w:ind w:left="7153" w:hanging="540"/>
      </w:pPr>
      <w:rPr>
        <w:rFonts w:hint="default"/>
        <w:lang w:val="id" w:eastAsia="en-US" w:bidi="ar-SA"/>
      </w:rPr>
    </w:lvl>
    <w:lvl w:ilvl="8" w:tplc="68C4AF08">
      <w:numFmt w:val="bullet"/>
      <w:lvlText w:val="•"/>
      <w:lvlJc w:val="left"/>
      <w:pPr>
        <w:ind w:left="8095" w:hanging="540"/>
      </w:pPr>
      <w:rPr>
        <w:rFonts w:hint="default"/>
        <w:lang w:val="id" w:eastAsia="en-US" w:bidi="ar-SA"/>
      </w:rPr>
    </w:lvl>
  </w:abstractNum>
  <w:abstractNum w:abstractNumId="6">
    <w:nsid w:val="0D674F46"/>
    <w:multiLevelType w:val="multilevel"/>
    <w:tmpl w:val="E3688A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9A72E9"/>
    <w:multiLevelType w:val="multilevel"/>
    <w:tmpl w:val="4404B6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422972"/>
    <w:multiLevelType w:val="hybridMultilevel"/>
    <w:tmpl w:val="E4341ED8"/>
    <w:lvl w:ilvl="0" w:tplc="4EC42A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48B4B92"/>
    <w:multiLevelType w:val="hybridMultilevel"/>
    <w:tmpl w:val="64EAE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854E1"/>
    <w:multiLevelType w:val="hybridMultilevel"/>
    <w:tmpl w:val="B524A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952F6E"/>
    <w:multiLevelType w:val="multilevel"/>
    <w:tmpl w:val="95CE8F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8C15B2"/>
    <w:multiLevelType w:val="hybridMultilevel"/>
    <w:tmpl w:val="44F01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3D396C"/>
    <w:multiLevelType w:val="hybridMultilevel"/>
    <w:tmpl w:val="0E809570"/>
    <w:lvl w:ilvl="0" w:tplc="8AA4451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F36A62"/>
    <w:multiLevelType w:val="multilevel"/>
    <w:tmpl w:val="F8009BD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1DBD0467"/>
    <w:multiLevelType w:val="hybridMultilevel"/>
    <w:tmpl w:val="402E8024"/>
    <w:lvl w:ilvl="0" w:tplc="55344208">
      <w:start w:val="1"/>
      <w:numFmt w:val="lowerLetter"/>
      <w:lvlText w:val="%1)"/>
      <w:lvlJc w:val="left"/>
      <w:pPr>
        <w:ind w:left="1317" w:hanging="360"/>
      </w:pPr>
      <w:rPr>
        <w:rFonts w:ascii="Times New Roman" w:eastAsia="Times New Roman" w:hAnsi="Times New Roman" w:cs="Times New Roman" w:hint="default"/>
        <w:spacing w:val="0"/>
        <w:w w:val="99"/>
        <w:sz w:val="24"/>
        <w:szCs w:val="24"/>
        <w:lang w:val="id" w:eastAsia="en-US" w:bidi="ar-SA"/>
      </w:rPr>
    </w:lvl>
    <w:lvl w:ilvl="1" w:tplc="A4FE24A4">
      <w:numFmt w:val="bullet"/>
      <w:lvlText w:val="•"/>
      <w:lvlJc w:val="left"/>
      <w:pPr>
        <w:ind w:left="2170" w:hanging="360"/>
      </w:pPr>
      <w:rPr>
        <w:rFonts w:hint="default"/>
        <w:lang w:val="id" w:eastAsia="en-US" w:bidi="ar-SA"/>
      </w:rPr>
    </w:lvl>
    <w:lvl w:ilvl="2" w:tplc="F5844CEE">
      <w:numFmt w:val="bullet"/>
      <w:lvlText w:val="•"/>
      <w:lvlJc w:val="left"/>
      <w:pPr>
        <w:ind w:left="3021" w:hanging="360"/>
      </w:pPr>
      <w:rPr>
        <w:rFonts w:hint="default"/>
        <w:lang w:val="id" w:eastAsia="en-US" w:bidi="ar-SA"/>
      </w:rPr>
    </w:lvl>
    <w:lvl w:ilvl="3" w:tplc="B41E96F8">
      <w:numFmt w:val="bullet"/>
      <w:lvlText w:val="•"/>
      <w:lvlJc w:val="left"/>
      <w:pPr>
        <w:ind w:left="3872" w:hanging="360"/>
      </w:pPr>
      <w:rPr>
        <w:rFonts w:hint="default"/>
        <w:lang w:val="id" w:eastAsia="en-US" w:bidi="ar-SA"/>
      </w:rPr>
    </w:lvl>
    <w:lvl w:ilvl="4" w:tplc="15EC5DF0">
      <w:numFmt w:val="bullet"/>
      <w:lvlText w:val="•"/>
      <w:lvlJc w:val="left"/>
      <w:pPr>
        <w:ind w:left="4723" w:hanging="360"/>
      </w:pPr>
      <w:rPr>
        <w:rFonts w:hint="default"/>
        <w:lang w:val="id" w:eastAsia="en-US" w:bidi="ar-SA"/>
      </w:rPr>
    </w:lvl>
    <w:lvl w:ilvl="5" w:tplc="16063242">
      <w:numFmt w:val="bullet"/>
      <w:lvlText w:val="•"/>
      <w:lvlJc w:val="left"/>
      <w:pPr>
        <w:ind w:left="5574" w:hanging="360"/>
      </w:pPr>
      <w:rPr>
        <w:rFonts w:hint="default"/>
        <w:lang w:val="id" w:eastAsia="en-US" w:bidi="ar-SA"/>
      </w:rPr>
    </w:lvl>
    <w:lvl w:ilvl="6" w:tplc="96F6F4B6">
      <w:numFmt w:val="bullet"/>
      <w:lvlText w:val="•"/>
      <w:lvlJc w:val="left"/>
      <w:pPr>
        <w:ind w:left="6424" w:hanging="360"/>
      </w:pPr>
      <w:rPr>
        <w:rFonts w:hint="default"/>
        <w:lang w:val="id" w:eastAsia="en-US" w:bidi="ar-SA"/>
      </w:rPr>
    </w:lvl>
    <w:lvl w:ilvl="7" w:tplc="7076D744">
      <w:numFmt w:val="bullet"/>
      <w:lvlText w:val="•"/>
      <w:lvlJc w:val="left"/>
      <w:pPr>
        <w:ind w:left="7275" w:hanging="360"/>
      </w:pPr>
      <w:rPr>
        <w:rFonts w:hint="default"/>
        <w:lang w:val="id" w:eastAsia="en-US" w:bidi="ar-SA"/>
      </w:rPr>
    </w:lvl>
    <w:lvl w:ilvl="8" w:tplc="C8AC025C">
      <w:numFmt w:val="bullet"/>
      <w:lvlText w:val="•"/>
      <w:lvlJc w:val="left"/>
      <w:pPr>
        <w:ind w:left="8126" w:hanging="360"/>
      </w:pPr>
      <w:rPr>
        <w:rFonts w:hint="default"/>
        <w:lang w:val="id" w:eastAsia="en-US" w:bidi="ar-SA"/>
      </w:rPr>
    </w:lvl>
  </w:abstractNum>
  <w:abstractNum w:abstractNumId="16">
    <w:nsid w:val="2061648F"/>
    <w:multiLevelType w:val="multilevel"/>
    <w:tmpl w:val="8F66A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0FA4E6C"/>
    <w:multiLevelType w:val="multilevel"/>
    <w:tmpl w:val="9F5896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963D9E"/>
    <w:multiLevelType w:val="hybridMultilevel"/>
    <w:tmpl w:val="1D22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481D17"/>
    <w:multiLevelType w:val="hybridMultilevel"/>
    <w:tmpl w:val="589CDBA2"/>
    <w:lvl w:ilvl="0" w:tplc="8EAE1568">
      <w:start w:val="1"/>
      <w:numFmt w:val="upperLetter"/>
      <w:lvlText w:val="%1."/>
      <w:lvlJc w:val="left"/>
      <w:pPr>
        <w:ind w:left="696" w:hanging="360"/>
      </w:pPr>
      <w:rPr>
        <w:rFonts w:ascii="Times New Roman" w:eastAsia="Times New Roman" w:hAnsi="Times New Roman" w:cs="Times New Roman" w:hint="default"/>
        <w:b/>
        <w:bCs/>
        <w:spacing w:val="-1"/>
        <w:w w:val="100"/>
        <w:sz w:val="24"/>
        <w:szCs w:val="24"/>
        <w:lang w:eastAsia="en-US" w:bidi="ar-SA"/>
      </w:rPr>
    </w:lvl>
    <w:lvl w:ilvl="1" w:tplc="AB86D61A">
      <w:start w:val="1"/>
      <w:numFmt w:val="decimal"/>
      <w:lvlText w:val="%2."/>
      <w:lvlJc w:val="left"/>
      <w:pPr>
        <w:ind w:left="1123" w:hanging="360"/>
      </w:pPr>
      <w:rPr>
        <w:rFonts w:ascii="Times New Roman" w:eastAsia="Times New Roman" w:hAnsi="Times New Roman" w:cs="Times New Roman" w:hint="default"/>
        <w:b/>
        <w:bCs/>
        <w:w w:val="100"/>
        <w:sz w:val="24"/>
        <w:szCs w:val="24"/>
        <w:lang w:eastAsia="en-US" w:bidi="ar-SA"/>
      </w:rPr>
    </w:lvl>
    <w:lvl w:ilvl="2" w:tplc="61624004">
      <w:start w:val="1"/>
      <w:numFmt w:val="lowerLetter"/>
      <w:lvlText w:val="%3."/>
      <w:lvlJc w:val="left"/>
      <w:pPr>
        <w:ind w:left="1329" w:hanging="286"/>
      </w:pPr>
      <w:rPr>
        <w:rFonts w:ascii="Times New Roman" w:eastAsia="Times New Roman" w:hAnsi="Times New Roman" w:cs="Times New Roman" w:hint="default"/>
        <w:b/>
        <w:bCs/>
        <w:w w:val="100"/>
        <w:sz w:val="24"/>
        <w:szCs w:val="24"/>
        <w:lang w:eastAsia="en-US" w:bidi="ar-SA"/>
      </w:rPr>
    </w:lvl>
    <w:lvl w:ilvl="3" w:tplc="31EA3336">
      <w:start w:val="1"/>
      <w:numFmt w:val="decimal"/>
      <w:lvlText w:val="%4)"/>
      <w:lvlJc w:val="left"/>
      <w:pPr>
        <w:ind w:left="2047" w:hanging="365"/>
      </w:pPr>
      <w:rPr>
        <w:w w:val="100"/>
        <w:lang w:eastAsia="en-US" w:bidi="ar-SA"/>
      </w:rPr>
    </w:lvl>
    <w:lvl w:ilvl="4" w:tplc="29EEFFC0">
      <w:numFmt w:val="bullet"/>
      <w:lvlText w:val="•"/>
      <w:lvlJc w:val="left"/>
      <w:pPr>
        <w:ind w:left="1240" w:hanging="365"/>
      </w:pPr>
      <w:rPr>
        <w:lang w:eastAsia="en-US" w:bidi="ar-SA"/>
      </w:rPr>
    </w:lvl>
    <w:lvl w:ilvl="5" w:tplc="24F2AB68">
      <w:numFmt w:val="bullet"/>
      <w:lvlText w:val="•"/>
      <w:lvlJc w:val="left"/>
      <w:pPr>
        <w:ind w:left="1320" w:hanging="365"/>
      </w:pPr>
      <w:rPr>
        <w:lang w:eastAsia="en-US" w:bidi="ar-SA"/>
      </w:rPr>
    </w:lvl>
    <w:lvl w:ilvl="6" w:tplc="65189FFA">
      <w:numFmt w:val="bullet"/>
      <w:lvlText w:val="•"/>
      <w:lvlJc w:val="left"/>
      <w:pPr>
        <w:ind w:left="1480" w:hanging="365"/>
      </w:pPr>
      <w:rPr>
        <w:lang w:eastAsia="en-US" w:bidi="ar-SA"/>
      </w:rPr>
    </w:lvl>
    <w:lvl w:ilvl="7" w:tplc="E4809BD6">
      <w:numFmt w:val="bullet"/>
      <w:lvlText w:val="•"/>
      <w:lvlJc w:val="left"/>
      <w:pPr>
        <w:ind w:left="1620" w:hanging="365"/>
      </w:pPr>
      <w:rPr>
        <w:lang w:eastAsia="en-US" w:bidi="ar-SA"/>
      </w:rPr>
    </w:lvl>
    <w:lvl w:ilvl="8" w:tplc="F328D73A">
      <w:numFmt w:val="bullet"/>
      <w:lvlText w:val="•"/>
      <w:lvlJc w:val="left"/>
      <w:pPr>
        <w:ind w:left="2040" w:hanging="365"/>
      </w:pPr>
      <w:rPr>
        <w:lang w:eastAsia="en-US" w:bidi="ar-SA"/>
      </w:rPr>
    </w:lvl>
  </w:abstractNum>
  <w:abstractNum w:abstractNumId="20">
    <w:nsid w:val="289F180B"/>
    <w:multiLevelType w:val="hybridMultilevel"/>
    <w:tmpl w:val="E3C0C150"/>
    <w:lvl w:ilvl="0" w:tplc="54EC7D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9C94DAB"/>
    <w:multiLevelType w:val="multilevel"/>
    <w:tmpl w:val="465C9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B7F65B2"/>
    <w:multiLevelType w:val="hybridMultilevel"/>
    <w:tmpl w:val="9F947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8C1261"/>
    <w:multiLevelType w:val="multilevel"/>
    <w:tmpl w:val="E54AD9B8"/>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154" w:hanging="284"/>
        <w:jc w:val="right"/>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2160" w:hanging="360"/>
      </w:pPr>
      <w:rPr>
        <w:rFonts w:ascii="Times New Roman" w:eastAsia="Times New Roman" w:hAnsi="Times New Roman" w:cs="Times New Roman" w:hint="default"/>
        <w:w w:val="99"/>
        <w:sz w:val="24"/>
        <w:szCs w:val="24"/>
        <w:lang w:val="id" w:eastAsia="en-US" w:bidi="ar-SA"/>
      </w:rPr>
    </w:lvl>
    <w:lvl w:ilvl="5">
      <w:numFmt w:val="bullet"/>
      <w:lvlText w:val="•"/>
      <w:lvlJc w:val="left"/>
      <w:pPr>
        <w:ind w:left="4013" w:hanging="360"/>
      </w:pPr>
      <w:rPr>
        <w:rFonts w:hint="default"/>
        <w:lang w:val="id" w:eastAsia="en-US" w:bidi="ar-SA"/>
      </w:rPr>
    </w:lvl>
    <w:lvl w:ilvl="6">
      <w:numFmt w:val="bullet"/>
      <w:lvlText w:val="•"/>
      <w:lvlJc w:val="left"/>
      <w:pPr>
        <w:ind w:left="4939" w:hanging="360"/>
      </w:pPr>
      <w:rPr>
        <w:rFonts w:hint="default"/>
        <w:lang w:val="id" w:eastAsia="en-US" w:bidi="ar-SA"/>
      </w:rPr>
    </w:lvl>
    <w:lvl w:ilvl="7">
      <w:numFmt w:val="bullet"/>
      <w:lvlText w:val="•"/>
      <w:lvlJc w:val="left"/>
      <w:pPr>
        <w:ind w:left="5866" w:hanging="360"/>
      </w:pPr>
      <w:rPr>
        <w:rFonts w:hint="default"/>
        <w:lang w:val="id" w:eastAsia="en-US" w:bidi="ar-SA"/>
      </w:rPr>
    </w:lvl>
    <w:lvl w:ilvl="8">
      <w:numFmt w:val="bullet"/>
      <w:lvlText w:val="•"/>
      <w:lvlJc w:val="left"/>
      <w:pPr>
        <w:ind w:left="6793" w:hanging="360"/>
      </w:pPr>
      <w:rPr>
        <w:rFonts w:hint="default"/>
        <w:lang w:val="id" w:eastAsia="en-US" w:bidi="ar-SA"/>
      </w:rPr>
    </w:lvl>
  </w:abstractNum>
  <w:abstractNum w:abstractNumId="24">
    <w:nsid w:val="397C78B6"/>
    <w:multiLevelType w:val="hybridMultilevel"/>
    <w:tmpl w:val="9D98469C"/>
    <w:lvl w:ilvl="0" w:tplc="4A5AAE46">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E3A6DE0"/>
    <w:multiLevelType w:val="hybridMultilevel"/>
    <w:tmpl w:val="81424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F4194B"/>
    <w:multiLevelType w:val="multilevel"/>
    <w:tmpl w:val="30327DD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43FB26ED"/>
    <w:multiLevelType w:val="hybridMultilevel"/>
    <w:tmpl w:val="3F368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E95010"/>
    <w:multiLevelType w:val="hybridMultilevel"/>
    <w:tmpl w:val="08D63410"/>
    <w:lvl w:ilvl="0" w:tplc="04090017">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47A5F5A">
      <w:start w:val="1"/>
      <w:numFmt w:val="decimal"/>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645639"/>
    <w:multiLevelType w:val="hybridMultilevel"/>
    <w:tmpl w:val="082AA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24D58"/>
    <w:multiLevelType w:val="hybridMultilevel"/>
    <w:tmpl w:val="15162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B12A4B"/>
    <w:multiLevelType w:val="hybridMultilevel"/>
    <w:tmpl w:val="D89E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1E2ADD"/>
    <w:multiLevelType w:val="multilevel"/>
    <w:tmpl w:val="14F8D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D417E7"/>
    <w:multiLevelType w:val="multilevel"/>
    <w:tmpl w:val="5B645E9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6F5183"/>
    <w:multiLevelType w:val="hybridMultilevel"/>
    <w:tmpl w:val="E460D2C6"/>
    <w:lvl w:ilvl="0" w:tplc="A00448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DC2502"/>
    <w:multiLevelType w:val="hybridMultilevel"/>
    <w:tmpl w:val="E1C04814"/>
    <w:lvl w:ilvl="0" w:tplc="9EA21A68">
      <w:start w:val="1"/>
      <w:numFmt w:val="upperLetter"/>
      <w:lvlText w:val="%1."/>
      <w:lvlJc w:val="left"/>
      <w:pPr>
        <w:ind w:left="1025" w:hanging="429"/>
      </w:pPr>
      <w:rPr>
        <w:rFonts w:ascii="Times New Roman" w:eastAsia="Times New Roman" w:hAnsi="Times New Roman" w:cs="Times New Roman" w:hint="default"/>
        <w:b/>
        <w:bCs/>
        <w:spacing w:val="-2"/>
        <w:w w:val="99"/>
        <w:sz w:val="24"/>
        <w:szCs w:val="24"/>
        <w:lang w:val="id" w:eastAsia="en-US" w:bidi="ar-SA"/>
      </w:rPr>
    </w:lvl>
    <w:lvl w:ilvl="1" w:tplc="496E661C">
      <w:start w:val="1"/>
      <w:numFmt w:val="decimal"/>
      <w:lvlText w:val="%2."/>
      <w:lvlJc w:val="left"/>
      <w:pPr>
        <w:ind w:left="1025" w:hanging="429"/>
      </w:pPr>
      <w:rPr>
        <w:rFonts w:hint="default"/>
        <w:w w:val="100"/>
        <w:lang w:val="id" w:eastAsia="en-US" w:bidi="ar-SA"/>
      </w:rPr>
    </w:lvl>
    <w:lvl w:ilvl="2" w:tplc="C58C0F80">
      <w:start w:val="1"/>
      <w:numFmt w:val="lowerLetter"/>
      <w:lvlText w:val="%3."/>
      <w:lvlJc w:val="left"/>
      <w:pPr>
        <w:ind w:left="1025" w:hanging="429"/>
      </w:pPr>
      <w:rPr>
        <w:rFonts w:ascii="Times New Roman" w:eastAsia="Times New Roman" w:hAnsi="Times New Roman" w:cs="Times New Roman" w:hint="default"/>
        <w:spacing w:val="-3"/>
        <w:w w:val="100"/>
        <w:sz w:val="24"/>
        <w:szCs w:val="24"/>
        <w:lang w:val="id" w:eastAsia="en-US" w:bidi="ar-SA"/>
      </w:rPr>
    </w:lvl>
    <w:lvl w:ilvl="3" w:tplc="F9AA824C">
      <w:numFmt w:val="bullet"/>
      <w:lvlText w:val="•"/>
      <w:lvlJc w:val="left"/>
      <w:pPr>
        <w:ind w:left="4392" w:hanging="429"/>
      </w:pPr>
      <w:rPr>
        <w:rFonts w:hint="default"/>
        <w:lang w:val="id" w:eastAsia="en-US" w:bidi="ar-SA"/>
      </w:rPr>
    </w:lvl>
    <w:lvl w:ilvl="4" w:tplc="2D928826">
      <w:numFmt w:val="bullet"/>
      <w:lvlText w:val="•"/>
      <w:lvlJc w:val="left"/>
      <w:pPr>
        <w:ind w:left="5169" w:hanging="429"/>
      </w:pPr>
      <w:rPr>
        <w:rFonts w:hint="default"/>
        <w:lang w:val="id" w:eastAsia="en-US" w:bidi="ar-SA"/>
      </w:rPr>
    </w:lvl>
    <w:lvl w:ilvl="5" w:tplc="AA04C956">
      <w:numFmt w:val="bullet"/>
      <w:lvlText w:val="•"/>
      <w:lvlJc w:val="left"/>
      <w:pPr>
        <w:ind w:left="5945" w:hanging="429"/>
      </w:pPr>
      <w:rPr>
        <w:rFonts w:hint="default"/>
        <w:lang w:val="id" w:eastAsia="en-US" w:bidi="ar-SA"/>
      </w:rPr>
    </w:lvl>
    <w:lvl w:ilvl="6" w:tplc="695ECCD0">
      <w:numFmt w:val="bullet"/>
      <w:lvlText w:val="•"/>
      <w:lvlJc w:val="left"/>
      <w:pPr>
        <w:ind w:left="6722" w:hanging="429"/>
      </w:pPr>
      <w:rPr>
        <w:rFonts w:hint="default"/>
        <w:lang w:val="id" w:eastAsia="en-US" w:bidi="ar-SA"/>
      </w:rPr>
    </w:lvl>
    <w:lvl w:ilvl="7" w:tplc="BC92BBF0">
      <w:numFmt w:val="bullet"/>
      <w:lvlText w:val="•"/>
      <w:lvlJc w:val="left"/>
      <w:pPr>
        <w:ind w:left="7498" w:hanging="429"/>
      </w:pPr>
      <w:rPr>
        <w:rFonts w:hint="default"/>
        <w:lang w:val="id" w:eastAsia="en-US" w:bidi="ar-SA"/>
      </w:rPr>
    </w:lvl>
    <w:lvl w:ilvl="8" w:tplc="9AF09084">
      <w:numFmt w:val="bullet"/>
      <w:lvlText w:val="•"/>
      <w:lvlJc w:val="left"/>
      <w:pPr>
        <w:ind w:left="8275" w:hanging="429"/>
      </w:pPr>
      <w:rPr>
        <w:rFonts w:hint="default"/>
        <w:lang w:val="id" w:eastAsia="en-US" w:bidi="ar-SA"/>
      </w:rPr>
    </w:lvl>
  </w:abstractNum>
  <w:abstractNum w:abstractNumId="36">
    <w:nsid w:val="549934C6"/>
    <w:multiLevelType w:val="hybridMultilevel"/>
    <w:tmpl w:val="9BA6DEC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231740"/>
    <w:multiLevelType w:val="multilevel"/>
    <w:tmpl w:val="4D785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CAC700B"/>
    <w:multiLevelType w:val="hybridMultilevel"/>
    <w:tmpl w:val="B9BCD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187BC9"/>
    <w:multiLevelType w:val="hybridMultilevel"/>
    <w:tmpl w:val="14DC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53E46"/>
    <w:multiLevelType w:val="hybridMultilevel"/>
    <w:tmpl w:val="20188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2A2DE3"/>
    <w:multiLevelType w:val="multilevel"/>
    <w:tmpl w:val="250CB8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6DB2A54"/>
    <w:multiLevelType w:val="multilevel"/>
    <w:tmpl w:val="0D7C8D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F33B6F"/>
    <w:multiLevelType w:val="hybridMultilevel"/>
    <w:tmpl w:val="875EBC02"/>
    <w:lvl w:ilvl="0" w:tplc="2E32B1AC">
      <w:start w:val="1"/>
      <w:numFmt w:val="decimal"/>
      <w:lvlText w:val="%1."/>
      <w:lvlJc w:val="left"/>
      <w:pPr>
        <w:ind w:left="720" w:hanging="360"/>
      </w:pPr>
      <w:rPr>
        <w:rFonts w:asciiTheme="majorBidi" w:eastAsiaTheme="minorHAnsi"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DB2A5C"/>
    <w:multiLevelType w:val="hybridMultilevel"/>
    <w:tmpl w:val="43EE64A0"/>
    <w:lvl w:ilvl="0" w:tplc="29447C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6DA669D"/>
    <w:multiLevelType w:val="hybridMultilevel"/>
    <w:tmpl w:val="4B50D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3"/>
  </w:num>
  <w:num w:numId="3">
    <w:abstractNumId w:val="1"/>
  </w:num>
  <w:num w:numId="4">
    <w:abstractNumId w:val="21"/>
  </w:num>
  <w:num w:numId="5">
    <w:abstractNumId w:val="4"/>
  </w:num>
  <w:num w:numId="6">
    <w:abstractNumId w:val="45"/>
  </w:num>
  <w:num w:numId="7">
    <w:abstractNumId w:val="2"/>
  </w:num>
  <w:num w:numId="8">
    <w:abstractNumId w:val="40"/>
  </w:num>
  <w:num w:numId="9">
    <w:abstractNumId w:val="29"/>
  </w:num>
  <w:num w:numId="10">
    <w:abstractNumId w:val="27"/>
  </w:num>
  <w:num w:numId="11">
    <w:abstractNumId w:val="10"/>
  </w:num>
  <w:num w:numId="12">
    <w:abstractNumId w:val="36"/>
  </w:num>
  <w:num w:numId="13">
    <w:abstractNumId w:val="32"/>
  </w:num>
  <w:num w:numId="14">
    <w:abstractNumId w:val="42"/>
  </w:num>
  <w:num w:numId="15">
    <w:abstractNumId w:val="14"/>
  </w:num>
  <w:num w:numId="16">
    <w:abstractNumId w:val="34"/>
  </w:num>
  <w:num w:numId="17">
    <w:abstractNumId w:val="39"/>
  </w:num>
  <w:num w:numId="18">
    <w:abstractNumId w:val="9"/>
  </w:num>
  <w:num w:numId="19">
    <w:abstractNumId w:val="3"/>
  </w:num>
  <w:num w:numId="20">
    <w:abstractNumId w:val="24"/>
  </w:num>
  <w:num w:numId="21">
    <w:abstractNumId w:val="44"/>
  </w:num>
  <w:num w:numId="22">
    <w:abstractNumId w:val="25"/>
  </w:num>
  <w:num w:numId="23">
    <w:abstractNumId w:val="35"/>
  </w:num>
  <w:num w:numId="24">
    <w:abstractNumId w:val="13"/>
  </w:num>
  <w:num w:numId="25">
    <w:abstractNumId w:val="1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43"/>
  </w:num>
  <w:num w:numId="28">
    <w:abstractNumId w:val="37"/>
  </w:num>
  <w:num w:numId="29">
    <w:abstractNumId w:val="20"/>
  </w:num>
  <w:num w:numId="30">
    <w:abstractNumId w:val="23"/>
  </w:num>
  <w:num w:numId="31">
    <w:abstractNumId w:val="5"/>
  </w:num>
  <w:num w:numId="32">
    <w:abstractNumId w:val="28"/>
  </w:num>
  <w:num w:numId="33">
    <w:abstractNumId w:val="16"/>
  </w:num>
  <w:num w:numId="34">
    <w:abstractNumId w:val="18"/>
  </w:num>
  <w:num w:numId="35">
    <w:abstractNumId w:val="31"/>
  </w:num>
  <w:num w:numId="36">
    <w:abstractNumId w:val="22"/>
  </w:num>
  <w:num w:numId="37">
    <w:abstractNumId w:val="0"/>
  </w:num>
  <w:num w:numId="38">
    <w:abstractNumId w:val="7"/>
  </w:num>
  <w:num w:numId="39">
    <w:abstractNumId w:val="30"/>
  </w:num>
  <w:num w:numId="40">
    <w:abstractNumId w:val="12"/>
  </w:num>
  <w:num w:numId="41">
    <w:abstractNumId w:val="11"/>
  </w:num>
  <w:num w:numId="42">
    <w:abstractNumId w:val="17"/>
  </w:num>
  <w:num w:numId="43">
    <w:abstractNumId w:val="6"/>
  </w:num>
  <w:num w:numId="44">
    <w:abstractNumId w:val="38"/>
  </w:num>
  <w:num w:numId="45">
    <w:abstractNumId w:val="8"/>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SVzw78tkPPs+d/TE59kT1XV/hoFXiKvJIsxO9b3pGa21HMr8PAkDivFIlE214GPFGSAy9nWMvyMMlFSTk6V9Eg==" w:salt="elMyGuXe/2dxIxDTNz76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6B"/>
    <w:rsid w:val="00003B6B"/>
    <w:rsid w:val="00185376"/>
    <w:rsid w:val="003D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D90F7-6E62-4930-93C5-18A7EA16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B6B"/>
  </w:style>
  <w:style w:type="paragraph" w:styleId="Heading1">
    <w:name w:val="heading 1"/>
    <w:basedOn w:val="Normal"/>
    <w:link w:val="Heading1Char"/>
    <w:uiPriority w:val="1"/>
    <w:qFormat/>
    <w:rsid w:val="00003B6B"/>
    <w:pPr>
      <w:widowControl w:val="0"/>
      <w:autoSpaceDE w:val="0"/>
      <w:autoSpaceDN w:val="0"/>
      <w:spacing w:before="5" w:after="0" w:line="240" w:lineRule="auto"/>
      <w:ind w:left="239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003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3B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03B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3B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03B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3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03B6B"/>
    <w:rPr>
      <w:rFonts w:asciiTheme="majorHAnsi" w:eastAsiaTheme="majorEastAsia" w:hAnsiTheme="majorHAnsi" w:cstheme="majorBidi"/>
      <w:i/>
      <w:iCs/>
      <w:color w:val="365F91" w:themeColor="accent1" w:themeShade="BF"/>
    </w:rPr>
  </w:style>
  <w:style w:type="table" w:styleId="TableGrid">
    <w:name w:val="Table Grid"/>
    <w:aliases w:val="Tabel"/>
    <w:basedOn w:val="TableNormal"/>
    <w:uiPriority w:val="59"/>
    <w:rsid w:val="00003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3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6B"/>
    <w:rPr>
      <w:rFonts w:ascii="Tahoma" w:hAnsi="Tahoma" w:cs="Tahoma"/>
      <w:sz w:val="16"/>
      <w:szCs w:val="16"/>
    </w:rPr>
  </w:style>
  <w:style w:type="paragraph" w:styleId="ListParagraph">
    <w:name w:val="List Paragraph"/>
    <w:aliases w:val="Body of text,List Paragraph1,Body of textCxSp,Body of text+1,Body of text+2,Body of text+3,List Paragraph11,Medium Grid 1 - Accent 21,Colorful List - Accent 11,Body of text1,Body of text2,Body of text3,Body of text4,Body of text5,rpp3"/>
    <w:basedOn w:val="Normal"/>
    <w:link w:val="ListParagraphChar"/>
    <w:uiPriority w:val="1"/>
    <w:qFormat/>
    <w:rsid w:val="00003B6B"/>
    <w:pPr>
      <w:ind w:left="720"/>
      <w:contextualSpacing/>
    </w:p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Body of text1 Char,rpp3 Char"/>
    <w:link w:val="ListParagraph"/>
    <w:uiPriority w:val="1"/>
    <w:qFormat/>
    <w:locked/>
    <w:rsid w:val="00003B6B"/>
  </w:style>
  <w:style w:type="paragraph" w:styleId="Header">
    <w:name w:val="header"/>
    <w:basedOn w:val="Normal"/>
    <w:link w:val="HeaderChar"/>
    <w:uiPriority w:val="99"/>
    <w:unhideWhenUsed/>
    <w:rsid w:val="00003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6B"/>
  </w:style>
  <w:style w:type="paragraph" w:styleId="Footer">
    <w:name w:val="footer"/>
    <w:basedOn w:val="Normal"/>
    <w:link w:val="FooterChar"/>
    <w:uiPriority w:val="99"/>
    <w:unhideWhenUsed/>
    <w:rsid w:val="00003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6B"/>
  </w:style>
  <w:style w:type="paragraph" w:styleId="BodyText">
    <w:name w:val="Body Text"/>
    <w:basedOn w:val="Normal"/>
    <w:link w:val="BodyTextChar"/>
    <w:uiPriority w:val="1"/>
    <w:qFormat/>
    <w:rsid w:val="00003B6B"/>
    <w:pPr>
      <w:widowControl w:val="0"/>
      <w:autoSpaceDE w:val="0"/>
      <w:autoSpaceDN w:val="0"/>
      <w:spacing w:after="0" w:line="240" w:lineRule="auto"/>
    </w:pPr>
    <w:rPr>
      <w:rFonts w:ascii="Times New Roman" w:eastAsia="Times New Roman" w:hAnsi="Times New Roman" w:cs="Times New Roman"/>
      <w:sz w:val="23"/>
      <w:szCs w:val="23"/>
      <w:lang w:val="id"/>
    </w:rPr>
  </w:style>
  <w:style w:type="character" w:customStyle="1" w:styleId="BodyTextChar">
    <w:name w:val="Body Text Char"/>
    <w:basedOn w:val="DefaultParagraphFont"/>
    <w:link w:val="BodyText"/>
    <w:uiPriority w:val="1"/>
    <w:rsid w:val="00003B6B"/>
    <w:rPr>
      <w:rFonts w:ascii="Times New Roman" w:eastAsia="Times New Roman" w:hAnsi="Times New Roman" w:cs="Times New Roman"/>
      <w:sz w:val="23"/>
      <w:szCs w:val="23"/>
      <w:lang w:val="id"/>
    </w:rPr>
  </w:style>
  <w:style w:type="paragraph" w:customStyle="1" w:styleId="TableParagraph">
    <w:name w:val="Table Paragraph"/>
    <w:basedOn w:val="Normal"/>
    <w:uiPriority w:val="1"/>
    <w:qFormat/>
    <w:rsid w:val="00003B6B"/>
    <w:pPr>
      <w:widowControl w:val="0"/>
      <w:autoSpaceDE w:val="0"/>
      <w:autoSpaceDN w:val="0"/>
      <w:spacing w:after="0" w:line="208" w:lineRule="exact"/>
      <w:jc w:val="right"/>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003B6B"/>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03B6B"/>
    <w:pPr>
      <w:tabs>
        <w:tab w:val="right" w:leader="dot" w:pos="7928"/>
      </w:tabs>
      <w:spacing w:after="100"/>
    </w:pPr>
    <w:rPr>
      <w:rFonts w:ascii="Times New Roman" w:hAnsi="Times New Roman" w:cs="Times New Roman"/>
      <w:b/>
      <w:noProof/>
      <w:sz w:val="24"/>
      <w:szCs w:val="24"/>
      <w:lang w:val="id"/>
    </w:rPr>
  </w:style>
  <w:style w:type="paragraph" w:styleId="TOC2">
    <w:name w:val="toc 2"/>
    <w:basedOn w:val="Normal"/>
    <w:next w:val="Normal"/>
    <w:autoRedefine/>
    <w:uiPriority w:val="39"/>
    <w:unhideWhenUsed/>
    <w:rsid w:val="00003B6B"/>
    <w:pPr>
      <w:spacing w:after="100"/>
      <w:ind w:left="220"/>
    </w:pPr>
  </w:style>
  <w:style w:type="paragraph" w:styleId="TOC3">
    <w:name w:val="toc 3"/>
    <w:basedOn w:val="Normal"/>
    <w:next w:val="Normal"/>
    <w:autoRedefine/>
    <w:uiPriority w:val="39"/>
    <w:unhideWhenUsed/>
    <w:rsid w:val="00003B6B"/>
    <w:pPr>
      <w:spacing w:after="100"/>
      <w:ind w:left="440"/>
    </w:pPr>
  </w:style>
  <w:style w:type="character" w:styleId="Hyperlink">
    <w:name w:val="Hyperlink"/>
    <w:basedOn w:val="DefaultParagraphFont"/>
    <w:uiPriority w:val="99"/>
    <w:unhideWhenUsed/>
    <w:rsid w:val="00003B6B"/>
    <w:rPr>
      <w:color w:val="0000FF" w:themeColor="hyperlink"/>
      <w:u w:val="single"/>
    </w:rPr>
  </w:style>
  <w:style w:type="paragraph" w:styleId="TOC4">
    <w:name w:val="toc 4"/>
    <w:basedOn w:val="Normal"/>
    <w:next w:val="Normal"/>
    <w:autoRedefine/>
    <w:uiPriority w:val="39"/>
    <w:unhideWhenUsed/>
    <w:rsid w:val="00003B6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4579</Words>
  <Characters>26104</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2026-02-23T03:40:00Z</dcterms:created>
  <dcterms:modified xsi:type="dcterms:W3CDTF">2026-02-23T03:40:00Z</dcterms:modified>
</cp:coreProperties>
</file>