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87F66" w14:textId="397BDAC3" w:rsidR="00EA1C07" w:rsidRPr="001D05E7" w:rsidRDefault="00EA1C07" w:rsidP="00FB21CF">
      <w:pPr>
        <w:pStyle w:val="NormalWeb"/>
        <w:tabs>
          <w:tab w:val="left" w:pos="142"/>
        </w:tabs>
        <w:spacing w:before="0" w:beforeAutospacing="0" w:after="0" w:afterAutospacing="0" w:line="480" w:lineRule="auto"/>
        <w:ind w:left="720" w:right="621"/>
        <w:jc w:val="center"/>
        <w:rPr>
          <w:rFonts w:asciiTheme="majorBidi" w:hAnsiTheme="majorBidi" w:cstheme="majorBidi"/>
          <w:b/>
          <w:bCs/>
        </w:rPr>
      </w:pPr>
      <w:bookmarkStart w:id="0" w:name="_GoBack"/>
      <w:bookmarkEnd w:id="0"/>
      <w:r w:rsidRPr="001D05E7">
        <w:rPr>
          <w:rFonts w:asciiTheme="majorBidi" w:hAnsiTheme="majorBidi" w:cstheme="majorBidi"/>
          <w:b/>
          <w:bCs/>
        </w:rPr>
        <w:t>BAB III</w:t>
      </w:r>
    </w:p>
    <w:p w14:paraId="768C36D5" w14:textId="77777777" w:rsidR="00EA1C07" w:rsidRPr="001D05E7" w:rsidRDefault="00EA1C07" w:rsidP="0081513F">
      <w:pPr>
        <w:pStyle w:val="Heading1"/>
        <w:spacing w:before="0" w:line="480" w:lineRule="auto"/>
        <w:jc w:val="center"/>
        <w:rPr>
          <w:rFonts w:asciiTheme="majorBidi" w:hAnsiTheme="majorBidi"/>
          <w:b/>
          <w:bCs/>
          <w:color w:val="auto"/>
          <w:sz w:val="24"/>
          <w:szCs w:val="24"/>
        </w:rPr>
      </w:pPr>
      <w:bookmarkStart w:id="1" w:name="_Toc201921506"/>
      <w:r w:rsidRPr="001D05E7">
        <w:rPr>
          <w:rFonts w:asciiTheme="majorBidi" w:hAnsiTheme="majorBidi"/>
          <w:b/>
          <w:bCs/>
          <w:color w:val="auto"/>
          <w:sz w:val="24"/>
          <w:szCs w:val="24"/>
        </w:rPr>
        <w:t>METODE PENELITIAN</w:t>
      </w:r>
      <w:bookmarkEnd w:id="1"/>
    </w:p>
    <w:p w14:paraId="7C206DDB" w14:textId="77777777" w:rsidR="00EA1C07" w:rsidRPr="001D05E7" w:rsidRDefault="00EA1C07" w:rsidP="003264BF">
      <w:pPr>
        <w:pStyle w:val="ListParagraph"/>
        <w:keepNext/>
        <w:keepLines/>
        <w:numPr>
          <w:ilvl w:val="0"/>
          <w:numId w:val="15"/>
        </w:numPr>
        <w:tabs>
          <w:tab w:val="left" w:pos="142"/>
          <w:tab w:val="left" w:pos="709"/>
        </w:tabs>
        <w:spacing w:after="0" w:line="480" w:lineRule="auto"/>
        <w:contextualSpacing w:val="0"/>
        <w:jc w:val="both"/>
        <w:outlineLvl w:val="1"/>
        <w:rPr>
          <w:rFonts w:asciiTheme="majorBidi" w:eastAsiaTheme="majorEastAsia" w:hAnsiTheme="majorBidi" w:cstheme="majorBidi"/>
          <w:b/>
          <w:vanish/>
          <w:kern w:val="0"/>
          <w:sz w:val="24"/>
          <w:szCs w:val="24"/>
          <w14:ligatures w14:val="none"/>
        </w:rPr>
      </w:pPr>
      <w:bookmarkStart w:id="2" w:name="_Toc187656081"/>
      <w:bookmarkStart w:id="3" w:name="_Toc187656123"/>
      <w:bookmarkStart w:id="4" w:name="_Toc187656194"/>
      <w:bookmarkStart w:id="5" w:name="_Toc195315983"/>
      <w:bookmarkStart w:id="6" w:name="_Toc195447688"/>
      <w:bookmarkStart w:id="7" w:name="_Toc195620863"/>
      <w:bookmarkStart w:id="8" w:name="_Toc195620982"/>
      <w:bookmarkStart w:id="9" w:name="_Toc195712457"/>
      <w:bookmarkStart w:id="10" w:name="_Toc196403355"/>
      <w:bookmarkStart w:id="11" w:name="_Toc201921507"/>
      <w:bookmarkStart w:id="12" w:name="_Toc128941132"/>
      <w:bookmarkStart w:id="13" w:name="_Toc176082953"/>
      <w:bookmarkEnd w:id="2"/>
      <w:bookmarkEnd w:id="3"/>
      <w:bookmarkEnd w:id="4"/>
      <w:bookmarkEnd w:id="5"/>
      <w:bookmarkEnd w:id="6"/>
      <w:bookmarkEnd w:id="7"/>
      <w:bookmarkEnd w:id="8"/>
      <w:bookmarkEnd w:id="9"/>
      <w:bookmarkEnd w:id="10"/>
      <w:bookmarkEnd w:id="11"/>
    </w:p>
    <w:p w14:paraId="03235ABB" w14:textId="77777777" w:rsidR="00EA1C07" w:rsidRPr="001D05E7" w:rsidRDefault="00EA1C07" w:rsidP="003264BF">
      <w:pPr>
        <w:pStyle w:val="ListParagraph"/>
        <w:keepNext/>
        <w:keepLines/>
        <w:numPr>
          <w:ilvl w:val="0"/>
          <w:numId w:val="15"/>
        </w:numPr>
        <w:tabs>
          <w:tab w:val="left" w:pos="142"/>
          <w:tab w:val="left" w:pos="709"/>
        </w:tabs>
        <w:spacing w:after="0" w:line="480" w:lineRule="auto"/>
        <w:contextualSpacing w:val="0"/>
        <w:jc w:val="both"/>
        <w:outlineLvl w:val="1"/>
        <w:rPr>
          <w:rFonts w:asciiTheme="majorBidi" w:eastAsiaTheme="majorEastAsia" w:hAnsiTheme="majorBidi" w:cstheme="majorBidi"/>
          <w:b/>
          <w:vanish/>
          <w:kern w:val="0"/>
          <w:sz w:val="24"/>
          <w:szCs w:val="24"/>
          <w14:ligatures w14:val="none"/>
        </w:rPr>
      </w:pPr>
      <w:bookmarkStart w:id="14" w:name="_Toc187656082"/>
      <w:bookmarkStart w:id="15" w:name="_Toc187656124"/>
      <w:bookmarkStart w:id="16" w:name="_Toc187656195"/>
      <w:bookmarkStart w:id="17" w:name="_Toc195315984"/>
      <w:bookmarkStart w:id="18" w:name="_Toc195447689"/>
      <w:bookmarkStart w:id="19" w:name="_Toc195620864"/>
      <w:bookmarkStart w:id="20" w:name="_Toc195620983"/>
      <w:bookmarkStart w:id="21" w:name="_Toc195712458"/>
      <w:bookmarkStart w:id="22" w:name="_Toc196403356"/>
      <w:bookmarkStart w:id="23" w:name="_Toc201921508"/>
      <w:bookmarkEnd w:id="14"/>
      <w:bookmarkEnd w:id="15"/>
      <w:bookmarkEnd w:id="16"/>
      <w:bookmarkEnd w:id="17"/>
      <w:bookmarkEnd w:id="18"/>
      <w:bookmarkEnd w:id="19"/>
      <w:bookmarkEnd w:id="20"/>
      <w:bookmarkEnd w:id="21"/>
      <w:bookmarkEnd w:id="22"/>
      <w:bookmarkEnd w:id="23"/>
    </w:p>
    <w:p w14:paraId="7E5C6842" w14:textId="77777777" w:rsidR="00EA1C07" w:rsidRPr="001D05E7" w:rsidRDefault="00EA1C07" w:rsidP="003264BF">
      <w:pPr>
        <w:pStyle w:val="ListParagraph"/>
        <w:keepNext/>
        <w:keepLines/>
        <w:numPr>
          <w:ilvl w:val="0"/>
          <w:numId w:val="15"/>
        </w:numPr>
        <w:tabs>
          <w:tab w:val="left" w:pos="142"/>
          <w:tab w:val="left" w:pos="709"/>
        </w:tabs>
        <w:spacing w:after="0" w:line="480" w:lineRule="auto"/>
        <w:contextualSpacing w:val="0"/>
        <w:jc w:val="both"/>
        <w:outlineLvl w:val="1"/>
        <w:rPr>
          <w:rFonts w:asciiTheme="majorBidi" w:eastAsiaTheme="majorEastAsia" w:hAnsiTheme="majorBidi" w:cstheme="majorBidi"/>
          <w:b/>
          <w:vanish/>
          <w:kern w:val="0"/>
          <w:sz w:val="24"/>
          <w:szCs w:val="24"/>
          <w14:ligatures w14:val="none"/>
        </w:rPr>
      </w:pPr>
      <w:bookmarkStart w:id="24" w:name="_Toc187656083"/>
      <w:bookmarkStart w:id="25" w:name="_Toc187656125"/>
      <w:bookmarkStart w:id="26" w:name="_Toc187656196"/>
      <w:bookmarkStart w:id="27" w:name="_Toc195315985"/>
      <w:bookmarkStart w:id="28" w:name="_Toc195447690"/>
      <w:bookmarkStart w:id="29" w:name="_Toc195620865"/>
      <w:bookmarkStart w:id="30" w:name="_Toc195620984"/>
      <w:bookmarkStart w:id="31" w:name="_Toc195712459"/>
      <w:bookmarkStart w:id="32" w:name="_Toc196403357"/>
      <w:bookmarkStart w:id="33" w:name="_Toc201921509"/>
      <w:bookmarkEnd w:id="24"/>
      <w:bookmarkEnd w:id="25"/>
      <w:bookmarkEnd w:id="26"/>
      <w:bookmarkEnd w:id="27"/>
      <w:bookmarkEnd w:id="28"/>
      <w:bookmarkEnd w:id="29"/>
      <w:bookmarkEnd w:id="30"/>
      <w:bookmarkEnd w:id="31"/>
      <w:bookmarkEnd w:id="32"/>
      <w:bookmarkEnd w:id="33"/>
    </w:p>
    <w:p w14:paraId="3A18B240" w14:textId="77777777" w:rsidR="00EA1C07" w:rsidRPr="001D05E7" w:rsidRDefault="00501C65" w:rsidP="003264BF">
      <w:pPr>
        <w:pStyle w:val="Heading2"/>
        <w:numPr>
          <w:ilvl w:val="1"/>
          <w:numId w:val="15"/>
        </w:numPr>
        <w:tabs>
          <w:tab w:val="left" w:pos="142"/>
          <w:tab w:val="left" w:pos="709"/>
        </w:tabs>
        <w:spacing w:before="0" w:beforeAutospacing="0" w:line="480" w:lineRule="auto"/>
        <w:jc w:val="both"/>
        <w:rPr>
          <w:rFonts w:asciiTheme="majorBidi" w:hAnsiTheme="majorBidi"/>
          <w:szCs w:val="24"/>
        </w:rPr>
      </w:pPr>
      <w:bookmarkStart w:id="34" w:name="_Toc201921510"/>
      <w:r w:rsidRPr="001D05E7">
        <w:rPr>
          <w:rFonts w:asciiTheme="majorBidi" w:hAnsiTheme="majorBidi"/>
          <w:szCs w:val="24"/>
        </w:rPr>
        <w:t>Desai</w:t>
      </w:r>
      <w:r w:rsidR="00EA1C07" w:rsidRPr="001D05E7">
        <w:rPr>
          <w:rFonts w:asciiTheme="majorBidi" w:hAnsiTheme="majorBidi"/>
          <w:szCs w:val="24"/>
        </w:rPr>
        <w:t>n Penelitian</w:t>
      </w:r>
      <w:bookmarkEnd w:id="12"/>
      <w:bookmarkEnd w:id="13"/>
      <w:bookmarkEnd w:id="34"/>
    </w:p>
    <w:p w14:paraId="607B1EFC" w14:textId="77777777" w:rsidR="006D0084" w:rsidRPr="001D05E7" w:rsidRDefault="00EA1C07" w:rsidP="005465E8">
      <w:pPr>
        <w:pStyle w:val="NormalWeb"/>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Penelitian ini menggunakan pendekatan kuantitatif dengan metode penelitian eksperimen semu (</w:t>
      </w:r>
      <w:r w:rsidRPr="001D05E7">
        <w:rPr>
          <w:rFonts w:asciiTheme="majorBidi" w:hAnsiTheme="majorBidi" w:cstheme="majorBidi"/>
          <w:i/>
          <w:iCs/>
        </w:rPr>
        <w:t>quasi-experimental research</w:t>
      </w:r>
      <w:r w:rsidRPr="001D05E7">
        <w:rPr>
          <w:rFonts w:asciiTheme="majorBidi" w:hAnsiTheme="majorBidi" w:cstheme="majorBidi"/>
        </w:rPr>
        <w:t>). Penelitian kuasi eksperimen merupakan penelitian yang mendekati percobaan sungguhan namun tidak mengadakan kontrol pada semua variabel internal dan eksternal sesuai dengan batasan-ba</w:t>
      </w:r>
      <w:r w:rsidR="006D0084" w:rsidRPr="001D05E7">
        <w:rPr>
          <w:rFonts w:asciiTheme="majorBidi" w:hAnsiTheme="majorBidi" w:cstheme="majorBidi"/>
        </w:rPr>
        <w:t>tasan yang ada (Melinda, 2017).</w:t>
      </w:r>
    </w:p>
    <w:p w14:paraId="6E608C4D" w14:textId="77777777" w:rsidR="00EA1C07" w:rsidRPr="001D05E7" w:rsidRDefault="006D0084" w:rsidP="00F03B9E">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 xml:space="preserve">Desain yang digunakan adalah </w:t>
      </w:r>
      <w:r w:rsidRPr="001D05E7">
        <w:rPr>
          <w:rFonts w:asciiTheme="majorBidi" w:hAnsiTheme="majorBidi" w:cstheme="majorBidi"/>
          <w:i/>
        </w:rPr>
        <w:t xml:space="preserve">pretest-posttest </w:t>
      </w:r>
      <w:r w:rsidR="00F43A3C" w:rsidRPr="001D05E7">
        <w:rPr>
          <w:rFonts w:asciiTheme="majorBidi" w:hAnsiTheme="majorBidi" w:cstheme="majorBidi"/>
          <w:i/>
        </w:rPr>
        <w:t xml:space="preserve">control group </w:t>
      </w:r>
      <w:r w:rsidRPr="001D05E7">
        <w:rPr>
          <w:rFonts w:asciiTheme="majorBidi" w:hAnsiTheme="majorBidi" w:cstheme="majorBidi"/>
          <w:i/>
        </w:rPr>
        <w:t>design</w:t>
      </w:r>
      <w:r w:rsidRPr="001D05E7">
        <w:rPr>
          <w:rFonts w:asciiTheme="majorBidi" w:hAnsiTheme="majorBidi" w:cstheme="majorBidi"/>
        </w:rPr>
        <w:t xml:space="preserve">, </w:t>
      </w:r>
      <w:proofErr w:type="gramStart"/>
      <w:r w:rsidR="00F43A3C" w:rsidRPr="001D05E7">
        <w:rPr>
          <w:rFonts w:asciiTheme="majorBidi" w:hAnsiTheme="majorBidi" w:cstheme="majorBidi"/>
        </w:rPr>
        <w:t xml:space="preserve">yaitu </w:t>
      </w:r>
      <w:r w:rsidRPr="001D05E7">
        <w:rPr>
          <w:rFonts w:asciiTheme="majorBidi" w:hAnsiTheme="majorBidi" w:cstheme="majorBidi"/>
        </w:rPr>
        <w:t xml:space="preserve"> kelompok</w:t>
      </w:r>
      <w:proofErr w:type="gramEnd"/>
      <w:r w:rsidRPr="001D05E7">
        <w:rPr>
          <w:rFonts w:asciiTheme="majorBidi" w:hAnsiTheme="majorBidi" w:cstheme="majorBidi"/>
        </w:rPr>
        <w:t xml:space="preserve"> </w:t>
      </w:r>
      <w:r w:rsidR="00F03B9E" w:rsidRPr="001D05E7">
        <w:rPr>
          <w:rFonts w:asciiTheme="majorBidi" w:hAnsiTheme="majorBidi" w:cstheme="majorBidi"/>
        </w:rPr>
        <w:t>eksperimen I</w:t>
      </w:r>
      <w:r w:rsidR="00F43A3C" w:rsidRPr="001D05E7">
        <w:rPr>
          <w:rFonts w:asciiTheme="majorBidi" w:hAnsiTheme="majorBidi" w:cstheme="majorBidi"/>
        </w:rPr>
        <w:t xml:space="preserve"> yang diberikan per</w:t>
      </w:r>
      <w:r w:rsidR="00F03B9E" w:rsidRPr="001D05E7">
        <w:rPr>
          <w:rFonts w:asciiTheme="majorBidi" w:hAnsiTheme="majorBidi" w:cstheme="majorBidi"/>
        </w:rPr>
        <w:t>lakuan dan kelompok eksperimen II</w:t>
      </w:r>
      <w:r w:rsidR="00F43A3C" w:rsidRPr="001D05E7">
        <w:rPr>
          <w:rFonts w:asciiTheme="majorBidi" w:hAnsiTheme="majorBidi" w:cstheme="majorBidi"/>
        </w:rPr>
        <w:t xml:space="preserve"> merupakan kelompok kontrol. </w:t>
      </w:r>
      <w:r w:rsidRPr="001D05E7">
        <w:rPr>
          <w:rFonts w:asciiTheme="majorBidi" w:hAnsiTheme="majorBidi" w:cstheme="majorBidi"/>
        </w:rPr>
        <w:t xml:space="preserve">Desain penelitian </w:t>
      </w:r>
      <w:r w:rsidRPr="001D05E7">
        <w:rPr>
          <w:rFonts w:asciiTheme="majorBidi" w:hAnsiTheme="majorBidi" w:cstheme="majorBidi"/>
          <w:i/>
        </w:rPr>
        <w:t>pretest-posttest</w:t>
      </w:r>
      <w:r w:rsidR="00F03B9E" w:rsidRPr="001D05E7">
        <w:rPr>
          <w:rFonts w:asciiTheme="majorBidi" w:hAnsiTheme="majorBidi" w:cstheme="majorBidi"/>
          <w:i/>
        </w:rPr>
        <w:t xml:space="preserve"> control group design</w:t>
      </w:r>
      <w:r w:rsidRPr="001D05E7">
        <w:rPr>
          <w:rFonts w:asciiTheme="majorBidi" w:hAnsiTheme="majorBidi" w:cstheme="majorBidi"/>
        </w:rPr>
        <w:t xml:space="preserve"> memungkinkan untuk melihat perubahan pada </w:t>
      </w:r>
      <w:r w:rsidR="00F03B9E" w:rsidRPr="001D05E7">
        <w:rPr>
          <w:rFonts w:asciiTheme="majorBidi" w:hAnsiTheme="majorBidi" w:cstheme="majorBidi"/>
        </w:rPr>
        <w:t xml:space="preserve">dua </w:t>
      </w:r>
      <w:r w:rsidRPr="001D05E7">
        <w:rPr>
          <w:rFonts w:asciiTheme="majorBidi" w:hAnsiTheme="majorBidi" w:cstheme="majorBidi"/>
        </w:rPr>
        <w:t>kelompok sebelum dan setelah perlakuan. Desain ini dapat</w:t>
      </w:r>
      <w:r w:rsidR="00EA1C07" w:rsidRPr="001D05E7">
        <w:rPr>
          <w:rFonts w:asciiTheme="majorBidi" w:hAnsiTheme="majorBidi" w:cstheme="majorBidi"/>
        </w:rPr>
        <w:t xml:space="preserve"> digambarkan sebagai berikut:</w:t>
      </w:r>
    </w:p>
    <w:p w14:paraId="08F34F40" w14:textId="13573A89" w:rsidR="00F43A3C" w:rsidRPr="001D05E7" w:rsidRDefault="00F43A3C" w:rsidP="00DE2EA7">
      <w:pPr>
        <w:pStyle w:val="Caption"/>
        <w:spacing w:after="0"/>
        <w:jc w:val="center"/>
        <w:rPr>
          <w:rFonts w:asciiTheme="majorBidi" w:hAnsiTheme="majorBidi" w:cstheme="majorBidi"/>
          <w:color w:val="auto"/>
          <w:sz w:val="24"/>
          <w:szCs w:val="24"/>
        </w:rPr>
      </w:pPr>
      <w:bookmarkStart w:id="35" w:name="_Toc191379536"/>
      <w:bookmarkStart w:id="36" w:name="_Toc193805275"/>
      <w:r w:rsidRPr="001D05E7">
        <w:rPr>
          <w:rFonts w:asciiTheme="majorBidi" w:hAnsiTheme="majorBidi" w:cstheme="majorBidi"/>
          <w:color w:val="auto"/>
          <w:sz w:val="24"/>
          <w:szCs w:val="24"/>
        </w:rPr>
        <w:t xml:space="preserve">Tabel 3.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Desain Penelitian</w:t>
      </w:r>
      <w:bookmarkEnd w:id="35"/>
      <w:bookmarkEnd w:id="36"/>
    </w:p>
    <w:tbl>
      <w:tblPr>
        <w:tblStyle w:val="TableGrid"/>
        <w:tblW w:w="6093" w:type="dxa"/>
        <w:jc w:val="center"/>
        <w:tblLook w:val="04A0" w:firstRow="1" w:lastRow="0" w:firstColumn="1" w:lastColumn="0" w:noHBand="0" w:noVBand="1"/>
      </w:tblPr>
      <w:tblGrid>
        <w:gridCol w:w="1824"/>
        <w:gridCol w:w="1529"/>
        <w:gridCol w:w="1510"/>
        <w:gridCol w:w="1230"/>
      </w:tblGrid>
      <w:tr w:rsidR="000D0625" w:rsidRPr="001D05E7" w14:paraId="7AE6EE52" w14:textId="77777777" w:rsidTr="00FC1431">
        <w:trPr>
          <w:jc w:val="center"/>
        </w:trPr>
        <w:tc>
          <w:tcPr>
            <w:tcW w:w="1824" w:type="dxa"/>
          </w:tcPr>
          <w:p w14:paraId="793405AA" w14:textId="77777777" w:rsidR="000D0625" w:rsidRPr="001D05E7" w:rsidRDefault="000D0625" w:rsidP="00F43A3C">
            <w:pPr>
              <w:pStyle w:val="NormalWeb"/>
              <w:tabs>
                <w:tab w:val="left" w:pos="142"/>
              </w:tabs>
              <w:spacing w:before="0" w:beforeAutospacing="0" w:after="0" w:afterAutospacing="0" w:line="276" w:lineRule="auto"/>
              <w:jc w:val="center"/>
              <w:rPr>
                <w:rFonts w:asciiTheme="majorBidi" w:hAnsiTheme="majorBidi" w:cstheme="majorBidi"/>
                <w:b/>
                <w:bCs/>
              </w:rPr>
            </w:pPr>
            <w:r w:rsidRPr="001D05E7">
              <w:rPr>
                <w:rFonts w:asciiTheme="majorBidi" w:hAnsiTheme="majorBidi" w:cstheme="majorBidi"/>
                <w:b/>
                <w:bCs/>
              </w:rPr>
              <w:t>Kelas</w:t>
            </w:r>
          </w:p>
        </w:tc>
        <w:tc>
          <w:tcPr>
            <w:tcW w:w="4269" w:type="dxa"/>
            <w:gridSpan w:val="3"/>
            <w:vAlign w:val="center"/>
          </w:tcPr>
          <w:p w14:paraId="5BCA4C88" w14:textId="77777777" w:rsidR="000D0625" w:rsidRPr="001D05E7" w:rsidRDefault="00F43A3C" w:rsidP="00F43A3C">
            <w:pPr>
              <w:pStyle w:val="NormalWeb"/>
              <w:tabs>
                <w:tab w:val="left" w:pos="142"/>
              </w:tabs>
              <w:spacing w:before="0" w:beforeAutospacing="0" w:after="0" w:afterAutospacing="0" w:line="276" w:lineRule="auto"/>
              <w:jc w:val="center"/>
              <w:rPr>
                <w:rFonts w:asciiTheme="majorBidi" w:hAnsiTheme="majorBidi" w:cstheme="majorBidi"/>
                <w:b/>
                <w:bCs/>
                <w:i/>
                <w:iCs/>
              </w:rPr>
            </w:pPr>
            <w:r w:rsidRPr="001D05E7">
              <w:rPr>
                <w:rFonts w:asciiTheme="majorBidi" w:hAnsiTheme="majorBidi" w:cstheme="majorBidi"/>
                <w:b/>
                <w:bCs/>
                <w:i/>
                <w:iCs/>
              </w:rPr>
              <w:t>Pretest-Posttest Control Group Design</w:t>
            </w:r>
          </w:p>
        </w:tc>
      </w:tr>
      <w:tr w:rsidR="000D0625" w:rsidRPr="001D05E7" w14:paraId="18969DEC" w14:textId="77777777" w:rsidTr="000D0625">
        <w:trPr>
          <w:jc w:val="center"/>
        </w:trPr>
        <w:tc>
          <w:tcPr>
            <w:tcW w:w="1824" w:type="dxa"/>
          </w:tcPr>
          <w:p w14:paraId="0851B5BB" w14:textId="77777777" w:rsidR="000D0625" w:rsidRPr="001D05E7" w:rsidRDefault="000D0625" w:rsidP="00F43A3C">
            <w:pPr>
              <w:pStyle w:val="NormalWeb"/>
              <w:tabs>
                <w:tab w:val="left" w:pos="-4437"/>
              </w:tabs>
              <w:spacing w:before="0" w:beforeAutospacing="0" w:after="0" w:afterAutospacing="0" w:line="276" w:lineRule="auto"/>
              <w:rPr>
                <w:rFonts w:asciiTheme="majorBidi" w:hAnsiTheme="majorBidi" w:cstheme="majorBidi"/>
              </w:rPr>
            </w:pPr>
            <w:r w:rsidRPr="001D05E7">
              <w:rPr>
                <w:rFonts w:asciiTheme="majorBidi" w:hAnsiTheme="majorBidi" w:cstheme="majorBidi"/>
              </w:rPr>
              <w:t xml:space="preserve">Eksperimen </w:t>
            </w:r>
            <w:r w:rsidR="00F43A3C" w:rsidRPr="001D05E7">
              <w:rPr>
                <w:rFonts w:asciiTheme="majorBidi" w:hAnsiTheme="majorBidi" w:cstheme="majorBidi"/>
              </w:rPr>
              <w:t>I</w:t>
            </w:r>
          </w:p>
        </w:tc>
        <w:tc>
          <w:tcPr>
            <w:tcW w:w="1529" w:type="dxa"/>
            <w:vAlign w:val="center"/>
          </w:tcPr>
          <w:p w14:paraId="41B576D0" w14:textId="77777777" w:rsidR="000D0625" w:rsidRPr="001D05E7" w:rsidRDefault="000D0625" w:rsidP="000D0625">
            <w:pPr>
              <w:pStyle w:val="NormalWeb"/>
              <w:tabs>
                <w:tab w:val="left" w:pos="142"/>
              </w:tabs>
              <w:spacing w:before="0" w:beforeAutospacing="0" w:after="0" w:afterAutospacing="0" w:line="276" w:lineRule="auto"/>
              <w:jc w:val="center"/>
              <w:rPr>
                <w:rFonts w:asciiTheme="majorBidi" w:hAnsiTheme="majorBidi" w:cstheme="majorBidi"/>
              </w:rPr>
            </w:pPr>
            <w:r w:rsidRPr="001D05E7">
              <w:rPr>
                <w:rFonts w:asciiTheme="majorBidi" w:hAnsiTheme="majorBidi" w:cstheme="majorBidi"/>
              </w:rPr>
              <w:t>O</w:t>
            </w:r>
            <w:r w:rsidRPr="001D05E7">
              <w:rPr>
                <w:rFonts w:asciiTheme="majorBidi" w:hAnsiTheme="majorBidi" w:cstheme="majorBidi"/>
                <w:vertAlign w:val="subscript"/>
              </w:rPr>
              <w:t>1</w:t>
            </w:r>
          </w:p>
        </w:tc>
        <w:tc>
          <w:tcPr>
            <w:tcW w:w="1510" w:type="dxa"/>
            <w:vAlign w:val="center"/>
          </w:tcPr>
          <w:p w14:paraId="699BE606" w14:textId="77777777" w:rsidR="000D0625" w:rsidRPr="001D05E7" w:rsidRDefault="000D0625" w:rsidP="000D0625">
            <w:pPr>
              <w:pStyle w:val="NormalWeb"/>
              <w:tabs>
                <w:tab w:val="left" w:pos="142"/>
              </w:tabs>
              <w:spacing w:before="0" w:beforeAutospacing="0" w:after="0" w:afterAutospacing="0" w:line="276" w:lineRule="auto"/>
              <w:jc w:val="center"/>
              <w:rPr>
                <w:rFonts w:asciiTheme="majorBidi" w:hAnsiTheme="majorBidi" w:cstheme="majorBidi"/>
              </w:rPr>
            </w:pPr>
            <w:r w:rsidRPr="001D05E7">
              <w:rPr>
                <w:rFonts w:asciiTheme="majorBidi" w:hAnsiTheme="majorBidi" w:cstheme="majorBidi"/>
              </w:rPr>
              <w:t>X</w:t>
            </w:r>
            <w:r w:rsidRPr="001D05E7">
              <w:rPr>
                <w:rFonts w:asciiTheme="majorBidi" w:hAnsiTheme="majorBidi" w:cstheme="majorBidi"/>
                <w:vertAlign w:val="subscript"/>
              </w:rPr>
              <w:t>1</w:t>
            </w:r>
          </w:p>
        </w:tc>
        <w:tc>
          <w:tcPr>
            <w:tcW w:w="1230" w:type="dxa"/>
            <w:vAlign w:val="center"/>
          </w:tcPr>
          <w:p w14:paraId="1CD45391" w14:textId="77777777" w:rsidR="000D0625" w:rsidRPr="001D05E7" w:rsidRDefault="000D0625" w:rsidP="000D0625">
            <w:pPr>
              <w:pStyle w:val="NormalWeb"/>
              <w:tabs>
                <w:tab w:val="left" w:pos="142"/>
              </w:tabs>
              <w:spacing w:before="0" w:beforeAutospacing="0" w:after="0" w:afterAutospacing="0" w:line="276" w:lineRule="auto"/>
              <w:jc w:val="center"/>
              <w:rPr>
                <w:rFonts w:asciiTheme="majorBidi" w:hAnsiTheme="majorBidi" w:cstheme="majorBidi"/>
              </w:rPr>
            </w:pPr>
            <w:r w:rsidRPr="001D05E7">
              <w:rPr>
                <w:rFonts w:asciiTheme="majorBidi" w:hAnsiTheme="majorBidi" w:cstheme="majorBidi"/>
              </w:rPr>
              <w:t>O</w:t>
            </w:r>
            <w:r w:rsidRPr="001D05E7">
              <w:rPr>
                <w:rFonts w:asciiTheme="majorBidi" w:hAnsiTheme="majorBidi" w:cstheme="majorBidi"/>
                <w:vertAlign w:val="subscript"/>
              </w:rPr>
              <w:t>2</w:t>
            </w:r>
          </w:p>
        </w:tc>
      </w:tr>
      <w:tr w:rsidR="000D0625" w:rsidRPr="001D05E7" w14:paraId="148B422B" w14:textId="77777777" w:rsidTr="000D0625">
        <w:trPr>
          <w:jc w:val="center"/>
        </w:trPr>
        <w:tc>
          <w:tcPr>
            <w:tcW w:w="1824" w:type="dxa"/>
          </w:tcPr>
          <w:p w14:paraId="65351BB5" w14:textId="77777777" w:rsidR="000D0625" w:rsidRPr="001D05E7" w:rsidRDefault="000D0625" w:rsidP="00F43A3C">
            <w:pPr>
              <w:pStyle w:val="NormalWeb"/>
              <w:tabs>
                <w:tab w:val="left" w:pos="-4437"/>
              </w:tabs>
              <w:spacing w:before="0" w:beforeAutospacing="0" w:after="0" w:afterAutospacing="0" w:line="276" w:lineRule="auto"/>
              <w:rPr>
                <w:rFonts w:asciiTheme="majorBidi" w:hAnsiTheme="majorBidi" w:cstheme="majorBidi"/>
              </w:rPr>
            </w:pPr>
            <w:r w:rsidRPr="001D05E7">
              <w:rPr>
                <w:rFonts w:asciiTheme="majorBidi" w:hAnsiTheme="majorBidi" w:cstheme="majorBidi"/>
              </w:rPr>
              <w:t xml:space="preserve">Eksperimen </w:t>
            </w:r>
            <w:r w:rsidR="00F43A3C" w:rsidRPr="001D05E7">
              <w:rPr>
                <w:rFonts w:asciiTheme="majorBidi" w:hAnsiTheme="majorBidi" w:cstheme="majorBidi"/>
              </w:rPr>
              <w:t>II</w:t>
            </w:r>
          </w:p>
        </w:tc>
        <w:tc>
          <w:tcPr>
            <w:tcW w:w="1529" w:type="dxa"/>
            <w:vAlign w:val="center"/>
          </w:tcPr>
          <w:p w14:paraId="4174D8B4" w14:textId="77777777" w:rsidR="000D0625" w:rsidRPr="001D05E7" w:rsidRDefault="000D0625" w:rsidP="000D0625">
            <w:pPr>
              <w:pStyle w:val="NormalWeb"/>
              <w:tabs>
                <w:tab w:val="left" w:pos="142"/>
              </w:tabs>
              <w:spacing w:before="0" w:beforeAutospacing="0" w:after="0" w:afterAutospacing="0" w:line="276" w:lineRule="auto"/>
              <w:jc w:val="center"/>
              <w:rPr>
                <w:rFonts w:asciiTheme="majorBidi" w:hAnsiTheme="majorBidi" w:cstheme="majorBidi"/>
              </w:rPr>
            </w:pPr>
            <w:r w:rsidRPr="001D05E7">
              <w:rPr>
                <w:rFonts w:asciiTheme="majorBidi" w:hAnsiTheme="majorBidi" w:cstheme="majorBidi"/>
              </w:rPr>
              <w:t>O</w:t>
            </w:r>
            <w:r w:rsidRPr="001D05E7">
              <w:rPr>
                <w:rFonts w:asciiTheme="majorBidi" w:hAnsiTheme="majorBidi" w:cstheme="majorBidi"/>
                <w:vertAlign w:val="subscript"/>
              </w:rPr>
              <w:t>1</w:t>
            </w:r>
          </w:p>
        </w:tc>
        <w:tc>
          <w:tcPr>
            <w:tcW w:w="1510" w:type="dxa"/>
            <w:vAlign w:val="center"/>
          </w:tcPr>
          <w:p w14:paraId="3AAA4516" w14:textId="77777777" w:rsidR="000D0625" w:rsidRPr="001D05E7" w:rsidRDefault="000D0625" w:rsidP="000D0625">
            <w:pPr>
              <w:pStyle w:val="NormalWeb"/>
              <w:tabs>
                <w:tab w:val="left" w:pos="142"/>
              </w:tabs>
              <w:spacing w:before="0" w:beforeAutospacing="0" w:after="0" w:afterAutospacing="0" w:line="276" w:lineRule="auto"/>
              <w:jc w:val="center"/>
              <w:rPr>
                <w:rFonts w:asciiTheme="majorBidi" w:hAnsiTheme="majorBidi" w:cstheme="majorBidi"/>
              </w:rPr>
            </w:pPr>
            <w:r w:rsidRPr="001D05E7">
              <w:rPr>
                <w:rFonts w:asciiTheme="majorBidi" w:hAnsiTheme="majorBidi" w:cstheme="majorBidi"/>
              </w:rPr>
              <w:t>X</w:t>
            </w:r>
            <w:r w:rsidRPr="001D05E7">
              <w:rPr>
                <w:rFonts w:asciiTheme="majorBidi" w:hAnsiTheme="majorBidi" w:cstheme="majorBidi"/>
                <w:vertAlign w:val="subscript"/>
              </w:rPr>
              <w:t>2</w:t>
            </w:r>
          </w:p>
        </w:tc>
        <w:tc>
          <w:tcPr>
            <w:tcW w:w="1230" w:type="dxa"/>
            <w:vAlign w:val="center"/>
          </w:tcPr>
          <w:p w14:paraId="312932B6" w14:textId="77777777" w:rsidR="000D0625" w:rsidRPr="001D05E7" w:rsidRDefault="000D0625" w:rsidP="000D0625">
            <w:pPr>
              <w:pStyle w:val="NormalWeb"/>
              <w:tabs>
                <w:tab w:val="left" w:pos="142"/>
              </w:tabs>
              <w:spacing w:before="0" w:beforeAutospacing="0" w:after="0" w:afterAutospacing="0" w:line="276" w:lineRule="auto"/>
              <w:jc w:val="center"/>
              <w:rPr>
                <w:rFonts w:asciiTheme="majorBidi" w:hAnsiTheme="majorBidi" w:cstheme="majorBidi"/>
              </w:rPr>
            </w:pPr>
            <w:r w:rsidRPr="001D05E7">
              <w:rPr>
                <w:rFonts w:asciiTheme="majorBidi" w:hAnsiTheme="majorBidi" w:cstheme="majorBidi"/>
              </w:rPr>
              <w:t>O</w:t>
            </w:r>
            <w:r w:rsidRPr="001D05E7">
              <w:rPr>
                <w:rFonts w:asciiTheme="majorBidi" w:hAnsiTheme="majorBidi" w:cstheme="majorBidi"/>
                <w:vertAlign w:val="subscript"/>
              </w:rPr>
              <w:t>2</w:t>
            </w:r>
          </w:p>
        </w:tc>
      </w:tr>
    </w:tbl>
    <w:p w14:paraId="3D761B20" w14:textId="77777777" w:rsidR="006D0084" w:rsidRPr="001D05E7" w:rsidRDefault="006D0084" w:rsidP="005465E8">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lastRenderedPageBreak/>
        <w:tab/>
      </w:r>
      <w:r w:rsidRPr="001D05E7">
        <w:rPr>
          <w:rFonts w:asciiTheme="majorBidi" w:hAnsiTheme="majorBidi" w:cstheme="majorBidi"/>
        </w:rPr>
        <w:tab/>
      </w:r>
      <w:r w:rsidRPr="001D05E7">
        <w:rPr>
          <w:rFonts w:asciiTheme="majorBidi" w:hAnsiTheme="majorBidi" w:cstheme="majorBidi"/>
        </w:rPr>
        <w:tab/>
      </w:r>
      <w:r w:rsidRPr="001D05E7">
        <w:rPr>
          <w:rFonts w:asciiTheme="majorBidi" w:hAnsiTheme="majorBidi" w:cstheme="majorBidi"/>
        </w:rPr>
        <w:tab/>
      </w:r>
      <w:r w:rsidRPr="001D05E7">
        <w:rPr>
          <w:rFonts w:asciiTheme="majorBidi" w:hAnsiTheme="majorBidi" w:cstheme="majorBidi"/>
        </w:rPr>
        <w:tab/>
      </w:r>
      <w:r w:rsidRPr="001D05E7">
        <w:rPr>
          <w:rFonts w:asciiTheme="majorBidi" w:hAnsiTheme="majorBidi" w:cstheme="majorBidi"/>
        </w:rPr>
        <w:tab/>
      </w:r>
      <w:r w:rsidRPr="001D05E7">
        <w:rPr>
          <w:rFonts w:asciiTheme="majorBidi" w:hAnsiTheme="majorBidi" w:cstheme="majorBidi"/>
        </w:rPr>
        <w:tab/>
      </w:r>
      <w:r w:rsidRPr="001D05E7">
        <w:rPr>
          <w:rFonts w:asciiTheme="majorBidi" w:hAnsiTheme="majorBidi" w:cstheme="majorBidi"/>
        </w:rPr>
        <w:tab/>
        <w:t>(Ruseffendi, 2010)</w:t>
      </w:r>
    </w:p>
    <w:p w14:paraId="76FB7A9B" w14:textId="77777777" w:rsidR="00EA1C07" w:rsidRPr="001D05E7" w:rsidRDefault="00EA1C07" w:rsidP="005465E8">
      <w:pPr>
        <w:pStyle w:val="NormalWeb"/>
        <w:tabs>
          <w:tab w:val="left" w:pos="142"/>
        </w:tabs>
        <w:spacing w:before="0" w:beforeAutospacing="0" w:after="0" w:afterAutospacing="0" w:line="480" w:lineRule="auto"/>
        <w:jc w:val="both"/>
        <w:rPr>
          <w:rFonts w:asciiTheme="majorBidi" w:hAnsiTheme="majorBidi" w:cstheme="majorBidi"/>
        </w:rPr>
      </w:pPr>
      <w:proofErr w:type="gramStart"/>
      <w:r w:rsidRPr="001D05E7">
        <w:rPr>
          <w:rFonts w:asciiTheme="majorBidi" w:hAnsiTheme="majorBidi" w:cstheme="majorBidi"/>
        </w:rPr>
        <w:t>Keterangan :</w:t>
      </w:r>
      <w:proofErr w:type="gramEnd"/>
    </w:p>
    <w:p w14:paraId="289B804D" w14:textId="77777777" w:rsidR="00EA1C07" w:rsidRPr="001D05E7" w:rsidRDefault="00EA1C07" w:rsidP="005465E8">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O</w:t>
      </w:r>
      <w:r w:rsidR="006D0084" w:rsidRPr="001D05E7">
        <w:rPr>
          <w:rFonts w:asciiTheme="majorBidi" w:hAnsiTheme="majorBidi" w:cstheme="majorBidi"/>
          <w:vertAlign w:val="subscript"/>
        </w:rPr>
        <w:t>1</w:t>
      </w:r>
      <w:r w:rsidRPr="001D05E7">
        <w:rPr>
          <w:rFonts w:asciiTheme="majorBidi" w:hAnsiTheme="majorBidi" w:cstheme="majorBidi"/>
        </w:rPr>
        <w:t xml:space="preserve"> </w:t>
      </w:r>
      <w:r w:rsidRPr="001D05E7">
        <w:rPr>
          <w:rFonts w:asciiTheme="majorBidi" w:hAnsiTheme="majorBidi" w:cstheme="majorBidi"/>
        </w:rPr>
        <w:tab/>
        <w:t xml:space="preserve">: </w:t>
      </w:r>
      <w:r w:rsidR="006D0084" w:rsidRPr="001D05E7">
        <w:rPr>
          <w:rFonts w:asciiTheme="majorBidi" w:hAnsiTheme="majorBidi" w:cstheme="majorBidi"/>
        </w:rPr>
        <w:t>Pretest (sebelum diberi perlakuan)</w:t>
      </w:r>
    </w:p>
    <w:p w14:paraId="7095C457" w14:textId="77777777" w:rsidR="006D0084" w:rsidRPr="001D05E7" w:rsidRDefault="006D0084" w:rsidP="005465E8">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O</w:t>
      </w:r>
      <w:r w:rsidRPr="001D05E7">
        <w:rPr>
          <w:rFonts w:asciiTheme="majorBidi" w:hAnsiTheme="majorBidi" w:cstheme="majorBidi"/>
          <w:vertAlign w:val="subscript"/>
        </w:rPr>
        <w:t>2</w:t>
      </w:r>
      <w:r w:rsidR="00F43A3C" w:rsidRPr="001D05E7">
        <w:rPr>
          <w:rFonts w:asciiTheme="majorBidi" w:hAnsiTheme="majorBidi" w:cstheme="majorBidi"/>
        </w:rPr>
        <w:t xml:space="preserve"> </w:t>
      </w:r>
      <w:r w:rsidR="00F43A3C" w:rsidRPr="001D05E7">
        <w:rPr>
          <w:rFonts w:asciiTheme="majorBidi" w:hAnsiTheme="majorBidi" w:cstheme="majorBidi"/>
        </w:rPr>
        <w:tab/>
        <w:t xml:space="preserve">: </w:t>
      </w:r>
      <w:r w:rsidRPr="001D05E7">
        <w:rPr>
          <w:rFonts w:asciiTheme="majorBidi" w:hAnsiTheme="majorBidi" w:cstheme="majorBidi"/>
        </w:rPr>
        <w:t>Postest (sesudah diberi perlakuan)</w:t>
      </w:r>
    </w:p>
    <w:p w14:paraId="3C9A2A8D" w14:textId="77777777" w:rsidR="006D0084" w:rsidRPr="001D05E7" w:rsidRDefault="00EA1C07" w:rsidP="005465E8">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X</w:t>
      </w:r>
      <w:r w:rsidR="00F43A3C" w:rsidRPr="001D05E7">
        <w:rPr>
          <w:rFonts w:asciiTheme="majorBidi" w:hAnsiTheme="majorBidi" w:cstheme="majorBidi"/>
          <w:vertAlign w:val="subscript"/>
        </w:rPr>
        <w:t>1</w:t>
      </w:r>
      <w:r w:rsidRPr="001D05E7">
        <w:rPr>
          <w:rFonts w:asciiTheme="majorBidi" w:hAnsiTheme="majorBidi" w:cstheme="majorBidi"/>
        </w:rPr>
        <w:tab/>
        <w:t xml:space="preserve">: Pembelajaran dengan menggunakan Model </w:t>
      </w:r>
      <w:r w:rsidRPr="001D05E7">
        <w:rPr>
          <w:rFonts w:asciiTheme="majorBidi" w:hAnsiTheme="majorBidi" w:cstheme="majorBidi"/>
          <w:i/>
          <w:iCs/>
        </w:rPr>
        <w:t>Problen Based Learning</w:t>
      </w:r>
    </w:p>
    <w:p w14:paraId="015F4143" w14:textId="77777777" w:rsidR="00EA1C07" w:rsidRPr="001D05E7" w:rsidRDefault="006D0084" w:rsidP="005465E8">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ab/>
      </w:r>
      <w:r w:rsidRPr="001D05E7">
        <w:rPr>
          <w:rFonts w:asciiTheme="majorBidi" w:hAnsiTheme="majorBidi" w:cstheme="majorBidi"/>
        </w:rPr>
        <w:tab/>
        <w:t xml:space="preserve">  </w:t>
      </w:r>
      <w:r w:rsidR="00EA1C07" w:rsidRPr="001D05E7">
        <w:rPr>
          <w:rFonts w:asciiTheme="majorBidi" w:hAnsiTheme="majorBidi" w:cstheme="majorBidi"/>
        </w:rPr>
        <w:t>Berbasis Profil Pelajar Pancasila</w:t>
      </w:r>
    </w:p>
    <w:p w14:paraId="3E57593E" w14:textId="77777777" w:rsidR="00F43A3C" w:rsidRPr="001D05E7" w:rsidRDefault="00F43A3C" w:rsidP="00F43A3C">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X</w:t>
      </w:r>
      <w:r w:rsidRPr="001D05E7">
        <w:rPr>
          <w:rFonts w:asciiTheme="majorBidi" w:hAnsiTheme="majorBidi" w:cstheme="majorBidi"/>
          <w:vertAlign w:val="subscript"/>
        </w:rPr>
        <w:t>2</w:t>
      </w:r>
      <w:r w:rsidRPr="001D05E7">
        <w:rPr>
          <w:rFonts w:asciiTheme="majorBidi" w:hAnsiTheme="majorBidi" w:cstheme="majorBidi"/>
        </w:rPr>
        <w:tab/>
        <w:t xml:space="preserve">: Pembelajaran dengan menggunakan Model </w:t>
      </w:r>
      <w:r w:rsidRPr="001D05E7">
        <w:rPr>
          <w:rFonts w:asciiTheme="majorBidi" w:hAnsiTheme="majorBidi" w:cstheme="majorBidi"/>
          <w:i/>
          <w:iCs/>
        </w:rPr>
        <w:t>Problen Based Learning</w:t>
      </w:r>
    </w:p>
    <w:p w14:paraId="119F83BC" w14:textId="59A9966D" w:rsidR="00F43A3C" w:rsidRPr="001D05E7" w:rsidRDefault="00F43A3C" w:rsidP="00DE2EA7">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ab/>
      </w:r>
      <w:r w:rsidRPr="001D05E7">
        <w:rPr>
          <w:rFonts w:asciiTheme="majorBidi" w:hAnsiTheme="majorBidi" w:cstheme="majorBidi"/>
        </w:rPr>
        <w:tab/>
        <w:t>Siswa akan diberikan tes awal (</w:t>
      </w:r>
      <w:r w:rsidRPr="001D05E7">
        <w:rPr>
          <w:rFonts w:asciiTheme="majorBidi" w:hAnsiTheme="majorBidi" w:cstheme="majorBidi"/>
          <w:i/>
          <w:iCs/>
        </w:rPr>
        <w:t>pre-test</w:t>
      </w:r>
      <w:r w:rsidRPr="001D05E7">
        <w:rPr>
          <w:rFonts w:asciiTheme="majorBidi" w:hAnsiTheme="majorBidi" w:cstheme="majorBidi"/>
        </w:rPr>
        <w:t>), kemudian diterapkan model pembelajaran dan diakhiri dengan tes akhir (</w:t>
      </w:r>
      <w:r w:rsidRPr="001D05E7">
        <w:rPr>
          <w:rFonts w:asciiTheme="majorBidi" w:hAnsiTheme="majorBidi" w:cstheme="majorBidi"/>
          <w:i/>
          <w:iCs/>
        </w:rPr>
        <w:t>post-test</w:t>
      </w:r>
      <w:r w:rsidRPr="001D05E7">
        <w:rPr>
          <w:rFonts w:asciiTheme="majorBidi" w:hAnsiTheme="majorBidi" w:cstheme="majorBidi"/>
        </w:rPr>
        <w:t>). Terdapat dua kelompok eksperimen untuk mengetahui perbedaan sebelum dan sesudah penerapan model pembelajaran antara kelompok eksper</w:t>
      </w:r>
      <w:r w:rsidR="00DE2EA7">
        <w:rPr>
          <w:rFonts w:asciiTheme="majorBidi" w:hAnsiTheme="majorBidi" w:cstheme="majorBidi"/>
        </w:rPr>
        <w:t xml:space="preserve">imen I dan eksperimen II. </w:t>
      </w:r>
    </w:p>
    <w:p w14:paraId="2F8D81A3" w14:textId="77777777" w:rsidR="00EA1C07" w:rsidRPr="001D05E7" w:rsidRDefault="00EA1C07" w:rsidP="00F43A3C">
      <w:pPr>
        <w:pStyle w:val="Heading2"/>
        <w:numPr>
          <w:ilvl w:val="1"/>
          <w:numId w:val="15"/>
        </w:numPr>
        <w:tabs>
          <w:tab w:val="left" w:pos="142"/>
          <w:tab w:val="left" w:pos="567"/>
          <w:tab w:val="left" w:pos="851"/>
          <w:tab w:val="num" w:pos="1440"/>
        </w:tabs>
        <w:spacing w:before="0" w:beforeAutospacing="0" w:line="480" w:lineRule="auto"/>
        <w:ind w:left="426" w:hanging="426"/>
        <w:jc w:val="both"/>
        <w:rPr>
          <w:rFonts w:asciiTheme="majorBidi" w:hAnsiTheme="majorBidi"/>
          <w:szCs w:val="24"/>
        </w:rPr>
      </w:pPr>
      <w:bookmarkStart w:id="37" w:name="_Toc176082954"/>
      <w:bookmarkStart w:id="38" w:name="_Toc201921511"/>
      <w:r w:rsidRPr="001D05E7">
        <w:rPr>
          <w:rFonts w:asciiTheme="majorBidi" w:hAnsiTheme="majorBidi"/>
          <w:szCs w:val="24"/>
        </w:rPr>
        <w:t>Populasi dan Sampel Penelitian</w:t>
      </w:r>
      <w:bookmarkEnd w:id="37"/>
      <w:bookmarkEnd w:id="38"/>
    </w:p>
    <w:p w14:paraId="62B328D9" w14:textId="7D201B87" w:rsidR="00EA1C07" w:rsidRPr="00065182" w:rsidRDefault="00EA1C07" w:rsidP="00F43A3C">
      <w:pPr>
        <w:pStyle w:val="NormalWeb"/>
        <w:tabs>
          <w:tab w:val="left" w:pos="142"/>
        </w:tabs>
        <w:spacing w:before="0" w:beforeAutospacing="0" w:after="0" w:afterAutospacing="0" w:line="480" w:lineRule="auto"/>
        <w:ind w:firstLine="502"/>
        <w:jc w:val="both"/>
        <w:rPr>
          <w:rFonts w:asciiTheme="majorBidi" w:hAnsiTheme="majorBidi" w:cstheme="majorBidi"/>
          <w:lang w:val="fi-FI"/>
        </w:rPr>
      </w:pPr>
      <w:r w:rsidRPr="001D05E7">
        <w:rPr>
          <w:rFonts w:asciiTheme="majorBidi" w:hAnsiTheme="majorBidi" w:cstheme="majorBidi"/>
        </w:rPr>
        <w:tab/>
        <w:t xml:space="preserve">Penelitian ini dilaksanakan di SMA Panca Budi yang beralamat di Jl. Gatot Subroto Km. 4,5 Medan. Populasi penelitian ini adalah seluruh siswa SMA Kelas X Tahun ajaran 2024/2025 berjumlah 153 orang yang terdiri dari lima kelas. </w:t>
      </w:r>
      <w:r w:rsidRPr="00065182">
        <w:rPr>
          <w:rFonts w:asciiTheme="majorBidi" w:hAnsiTheme="majorBidi" w:cstheme="majorBidi"/>
          <w:lang w:val="fi-FI"/>
        </w:rPr>
        <w:t>Tabel 3.</w:t>
      </w:r>
      <w:r w:rsidR="0031154E" w:rsidRPr="00065182">
        <w:rPr>
          <w:rFonts w:asciiTheme="majorBidi" w:hAnsiTheme="majorBidi" w:cstheme="majorBidi"/>
          <w:lang w:val="fi-FI"/>
        </w:rPr>
        <w:t>2</w:t>
      </w:r>
      <w:r w:rsidRPr="00065182">
        <w:rPr>
          <w:rFonts w:asciiTheme="majorBidi" w:hAnsiTheme="majorBidi" w:cstheme="majorBidi"/>
          <w:lang w:val="fi-FI"/>
        </w:rPr>
        <w:t xml:space="preserve"> berikut menampilkan keseluruhan populasi dalam penelitian ini.</w:t>
      </w:r>
    </w:p>
    <w:p w14:paraId="0E32F67C" w14:textId="4B1ABD3D" w:rsidR="00EA1C07" w:rsidRPr="00065182" w:rsidRDefault="0081513F" w:rsidP="00DE2EA7">
      <w:pPr>
        <w:pStyle w:val="Caption"/>
        <w:spacing w:after="0"/>
        <w:jc w:val="center"/>
        <w:rPr>
          <w:rFonts w:asciiTheme="majorBidi" w:hAnsiTheme="majorBidi" w:cstheme="majorBidi"/>
          <w:color w:val="auto"/>
          <w:sz w:val="24"/>
          <w:szCs w:val="24"/>
          <w:lang w:val="fi-FI"/>
        </w:rPr>
      </w:pPr>
      <w:bookmarkStart w:id="39" w:name="_Toc191379537"/>
      <w:bookmarkStart w:id="40" w:name="_Toc193805276"/>
      <w:r w:rsidRPr="00065182">
        <w:rPr>
          <w:rFonts w:asciiTheme="majorBidi" w:hAnsiTheme="majorBidi" w:cstheme="majorBidi"/>
          <w:color w:val="auto"/>
          <w:sz w:val="24"/>
          <w:szCs w:val="24"/>
          <w:lang w:val="fi-FI"/>
        </w:rPr>
        <w:lastRenderedPageBreak/>
        <w:t xml:space="preserve">Tabel 3. </w:t>
      </w:r>
      <w:r w:rsidRPr="001D05E7">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2</w:t>
      </w:r>
      <w:r w:rsidRPr="001D05E7">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w:t>
      </w:r>
      <w:r w:rsidR="00EA1C07" w:rsidRPr="00065182">
        <w:rPr>
          <w:rFonts w:asciiTheme="majorBidi" w:hAnsiTheme="majorBidi" w:cstheme="majorBidi"/>
          <w:color w:val="auto"/>
          <w:sz w:val="24"/>
          <w:szCs w:val="24"/>
          <w:lang w:val="fi-FI"/>
        </w:rPr>
        <w:t>Populasi Penelitian</w:t>
      </w:r>
      <w:bookmarkEnd w:id="39"/>
      <w:bookmarkEnd w:id="40"/>
    </w:p>
    <w:tbl>
      <w:tblPr>
        <w:tblStyle w:val="TableGrid"/>
        <w:tblW w:w="5103" w:type="dxa"/>
        <w:jc w:val="center"/>
        <w:tblLook w:val="04A0" w:firstRow="1" w:lastRow="0" w:firstColumn="1" w:lastColumn="0" w:noHBand="0" w:noVBand="1"/>
      </w:tblPr>
      <w:tblGrid>
        <w:gridCol w:w="2693"/>
        <w:gridCol w:w="2410"/>
      </w:tblGrid>
      <w:tr w:rsidR="00EA1C07" w:rsidRPr="001D05E7" w14:paraId="490C37BE" w14:textId="77777777" w:rsidTr="0081513F">
        <w:trPr>
          <w:jc w:val="center"/>
        </w:trPr>
        <w:tc>
          <w:tcPr>
            <w:tcW w:w="2693" w:type="dxa"/>
            <w:vAlign w:val="center"/>
          </w:tcPr>
          <w:p w14:paraId="5426AADE"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Rombel/Kelas</w:t>
            </w:r>
          </w:p>
        </w:tc>
        <w:tc>
          <w:tcPr>
            <w:tcW w:w="2410" w:type="dxa"/>
            <w:vAlign w:val="center"/>
          </w:tcPr>
          <w:p w14:paraId="6A75ECD9"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Jumlah/Orang</w:t>
            </w:r>
          </w:p>
        </w:tc>
      </w:tr>
      <w:tr w:rsidR="00EA1C07" w:rsidRPr="001D05E7" w14:paraId="43ADAFB5" w14:textId="77777777" w:rsidTr="0081513F">
        <w:trPr>
          <w:jc w:val="center"/>
        </w:trPr>
        <w:tc>
          <w:tcPr>
            <w:tcW w:w="2693" w:type="dxa"/>
            <w:vAlign w:val="center"/>
          </w:tcPr>
          <w:p w14:paraId="74C357FA"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X-1</w:t>
            </w:r>
          </w:p>
        </w:tc>
        <w:tc>
          <w:tcPr>
            <w:tcW w:w="2410" w:type="dxa"/>
            <w:vAlign w:val="center"/>
          </w:tcPr>
          <w:p w14:paraId="0512F780" w14:textId="77777777" w:rsidR="00EA1C07" w:rsidRPr="001D05E7" w:rsidRDefault="0000055C" w:rsidP="0081513F">
            <w:pPr>
              <w:pStyle w:val="NormalWeb"/>
              <w:tabs>
                <w:tab w:val="left" w:pos="142"/>
              </w:tabs>
              <w:spacing w:before="0" w:beforeAutospacing="0" w:after="0" w:afterAutospacing="0"/>
              <w:jc w:val="center"/>
              <w:rPr>
                <w:rFonts w:asciiTheme="majorBidi" w:hAnsiTheme="majorBidi" w:cstheme="majorBidi"/>
              </w:rPr>
            </w:pPr>
            <w:r>
              <w:rPr>
                <w:rFonts w:asciiTheme="majorBidi" w:hAnsiTheme="majorBidi" w:cstheme="majorBidi"/>
              </w:rPr>
              <w:t>36</w:t>
            </w:r>
          </w:p>
        </w:tc>
      </w:tr>
      <w:tr w:rsidR="00EA1C07" w:rsidRPr="001D05E7" w14:paraId="1DC8EF40" w14:textId="77777777" w:rsidTr="0081513F">
        <w:trPr>
          <w:jc w:val="center"/>
        </w:trPr>
        <w:tc>
          <w:tcPr>
            <w:tcW w:w="2693" w:type="dxa"/>
            <w:vAlign w:val="center"/>
          </w:tcPr>
          <w:p w14:paraId="793A9428"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X-2</w:t>
            </w:r>
          </w:p>
        </w:tc>
        <w:tc>
          <w:tcPr>
            <w:tcW w:w="2410" w:type="dxa"/>
            <w:vAlign w:val="center"/>
          </w:tcPr>
          <w:p w14:paraId="5752C7D4" w14:textId="77777777" w:rsidR="00EA1C07" w:rsidRPr="001D05E7" w:rsidRDefault="0000055C" w:rsidP="0081513F">
            <w:pPr>
              <w:pStyle w:val="NormalWeb"/>
              <w:tabs>
                <w:tab w:val="left" w:pos="142"/>
              </w:tabs>
              <w:spacing w:before="0" w:beforeAutospacing="0" w:after="0" w:afterAutospacing="0"/>
              <w:jc w:val="center"/>
              <w:rPr>
                <w:rFonts w:asciiTheme="majorBidi" w:hAnsiTheme="majorBidi" w:cstheme="majorBidi"/>
              </w:rPr>
            </w:pPr>
            <w:r>
              <w:rPr>
                <w:rFonts w:asciiTheme="majorBidi" w:hAnsiTheme="majorBidi" w:cstheme="majorBidi"/>
              </w:rPr>
              <w:t>36</w:t>
            </w:r>
          </w:p>
        </w:tc>
      </w:tr>
      <w:tr w:rsidR="00EA1C07" w:rsidRPr="001D05E7" w14:paraId="52C4737A" w14:textId="77777777" w:rsidTr="0081513F">
        <w:trPr>
          <w:jc w:val="center"/>
        </w:trPr>
        <w:tc>
          <w:tcPr>
            <w:tcW w:w="2693" w:type="dxa"/>
            <w:vAlign w:val="center"/>
          </w:tcPr>
          <w:p w14:paraId="408F3EEB"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X-3</w:t>
            </w:r>
          </w:p>
        </w:tc>
        <w:tc>
          <w:tcPr>
            <w:tcW w:w="2410" w:type="dxa"/>
            <w:vAlign w:val="center"/>
          </w:tcPr>
          <w:p w14:paraId="526DA0F3"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31</w:t>
            </w:r>
          </w:p>
        </w:tc>
      </w:tr>
      <w:tr w:rsidR="00EA1C07" w:rsidRPr="001D05E7" w14:paraId="7310D9C0" w14:textId="77777777" w:rsidTr="0081513F">
        <w:trPr>
          <w:jc w:val="center"/>
        </w:trPr>
        <w:tc>
          <w:tcPr>
            <w:tcW w:w="2693" w:type="dxa"/>
            <w:vAlign w:val="center"/>
          </w:tcPr>
          <w:p w14:paraId="558EEA0F"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X-4</w:t>
            </w:r>
          </w:p>
        </w:tc>
        <w:tc>
          <w:tcPr>
            <w:tcW w:w="2410" w:type="dxa"/>
            <w:vAlign w:val="center"/>
          </w:tcPr>
          <w:p w14:paraId="66B61A03"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31</w:t>
            </w:r>
          </w:p>
        </w:tc>
      </w:tr>
      <w:tr w:rsidR="00EA1C07" w:rsidRPr="001D05E7" w14:paraId="4D8D0ED7" w14:textId="77777777" w:rsidTr="0081513F">
        <w:trPr>
          <w:jc w:val="center"/>
        </w:trPr>
        <w:tc>
          <w:tcPr>
            <w:tcW w:w="2693" w:type="dxa"/>
            <w:vAlign w:val="center"/>
          </w:tcPr>
          <w:p w14:paraId="687E93D5"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X-5</w:t>
            </w:r>
          </w:p>
        </w:tc>
        <w:tc>
          <w:tcPr>
            <w:tcW w:w="2410" w:type="dxa"/>
            <w:vAlign w:val="center"/>
          </w:tcPr>
          <w:p w14:paraId="5AFA4099"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31</w:t>
            </w:r>
          </w:p>
        </w:tc>
      </w:tr>
      <w:tr w:rsidR="00EA1C07" w:rsidRPr="001D05E7" w14:paraId="7C41C4C8" w14:textId="77777777" w:rsidTr="0081513F">
        <w:trPr>
          <w:jc w:val="center"/>
        </w:trPr>
        <w:tc>
          <w:tcPr>
            <w:tcW w:w="2693" w:type="dxa"/>
            <w:vAlign w:val="center"/>
          </w:tcPr>
          <w:p w14:paraId="377F1F1B"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Jumlah</w:t>
            </w:r>
          </w:p>
        </w:tc>
        <w:tc>
          <w:tcPr>
            <w:tcW w:w="2410" w:type="dxa"/>
            <w:vAlign w:val="center"/>
          </w:tcPr>
          <w:p w14:paraId="22D90FD9" w14:textId="77777777" w:rsidR="00EA1C07" w:rsidRPr="001D05E7" w:rsidRDefault="00EA1C07" w:rsidP="0081513F">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153</w:t>
            </w:r>
          </w:p>
        </w:tc>
      </w:tr>
    </w:tbl>
    <w:p w14:paraId="02271B68" w14:textId="77777777" w:rsidR="00EA1C07" w:rsidRPr="001D05E7" w:rsidRDefault="00EA1C07" w:rsidP="00F43A3C">
      <w:pPr>
        <w:pStyle w:val="NormalWeb"/>
        <w:tabs>
          <w:tab w:val="left" w:pos="142"/>
        </w:tabs>
        <w:spacing w:before="0" w:beforeAutospacing="0" w:after="0" w:afterAutospacing="0"/>
        <w:ind w:firstLine="502"/>
        <w:jc w:val="both"/>
        <w:rPr>
          <w:rFonts w:asciiTheme="majorBidi" w:hAnsiTheme="majorBidi" w:cstheme="majorBidi"/>
        </w:rPr>
      </w:pPr>
    </w:p>
    <w:p w14:paraId="315303E1" w14:textId="77777777" w:rsidR="00EA1C07" w:rsidRPr="001D05E7" w:rsidRDefault="006D0084" w:rsidP="00F03B9E">
      <w:pPr>
        <w:pStyle w:val="NormalWeb"/>
        <w:tabs>
          <w:tab w:val="left" w:pos="142"/>
        </w:tabs>
        <w:spacing w:before="0" w:beforeAutospacing="0" w:after="0" w:afterAutospacing="0" w:line="480" w:lineRule="auto"/>
        <w:ind w:firstLine="502"/>
        <w:jc w:val="both"/>
        <w:rPr>
          <w:rFonts w:asciiTheme="majorBidi" w:hAnsiTheme="majorBidi" w:cstheme="majorBidi"/>
        </w:rPr>
      </w:pPr>
      <w:r w:rsidRPr="001D05E7">
        <w:rPr>
          <w:rFonts w:asciiTheme="majorBidi" w:hAnsiTheme="majorBidi" w:cstheme="majorBidi"/>
        </w:rPr>
        <w:t>Sampel penelitian dipilih dengan teknik purposive sampling, yaitu memilih satu kelas tertentu yang dianggap memiliki karakteristik yang relevan untuk penelitian ini (Sugiyono,</w:t>
      </w:r>
      <w:r w:rsidR="00A90DE5">
        <w:rPr>
          <w:rFonts w:asciiTheme="majorBidi" w:hAnsiTheme="majorBidi" w:cstheme="majorBidi"/>
        </w:rPr>
        <w:t xml:space="preserve"> </w:t>
      </w:r>
      <w:r w:rsidRPr="001D05E7">
        <w:rPr>
          <w:rFonts w:asciiTheme="majorBidi" w:hAnsiTheme="majorBidi" w:cstheme="majorBidi"/>
        </w:rPr>
        <w:t xml:space="preserve">2013). </w:t>
      </w:r>
      <w:r w:rsidR="00F03B9E" w:rsidRPr="00065182">
        <w:rPr>
          <w:rFonts w:asciiTheme="majorBidi" w:hAnsiTheme="majorBidi" w:cstheme="majorBidi"/>
          <w:lang w:val="fi-FI"/>
        </w:rPr>
        <w:t xml:space="preserve">Pemilihan sampel berdasarkan pertimbangan-pertimbangan tertentu untuk mencapai tujuan penelitian. </w:t>
      </w:r>
      <w:r w:rsidR="00EA1C07" w:rsidRPr="001D05E7">
        <w:rPr>
          <w:rFonts w:asciiTheme="majorBidi" w:hAnsiTheme="majorBidi" w:cstheme="majorBidi"/>
        </w:rPr>
        <w:t>Sampel yang di</w:t>
      </w:r>
      <w:r w:rsidR="00F43A3C" w:rsidRPr="001D05E7">
        <w:rPr>
          <w:rFonts w:asciiTheme="majorBidi" w:hAnsiTheme="majorBidi" w:cstheme="majorBidi"/>
        </w:rPr>
        <w:t>pilih adalah siswa kelas X-1</w:t>
      </w:r>
      <w:r w:rsidR="00EA1C07" w:rsidRPr="001D05E7">
        <w:rPr>
          <w:rFonts w:asciiTheme="majorBidi" w:hAnsiTheme="majorBidi" w:cstheme="majorBidi"/>
        </w:rPr>
        <w:t xml:space="preserve"> </w:t>
      </w:r>
      <w:r w:rsidR="00F43A3C" w:rsidRPr="001D05E7">
        <w:rPr>
          <w:rFonts w:asciiTheme="majorBidi" w:hAnsiTheme="majorBidi" w:cstheme="majorBidi"/>
        </w:rPr>
        <w:t xml:space="preserve">dan X-2 yang </w:t>
      </w:r>
      <w:r w:rsidR="0000055C">
        <w:rPr>
          <w:rFonts w:asciiTheme="majorBidi" w:hAnsiTheme="majorBidi" w:cstheme="majorBidi"/>
        </w:rPr>
        <w:t>berjumlah 36</w:t>
      </w:r>
      <w:r w:rsidR="00EA1C07" w:rsidRPr="001D05E7">
        <w:rPr>
          <w:rFonts w:asciiTheme="majorBidi" w:hAnsiTheme="majorBidi" w:cstheme="majorBidi"/>
        </w:rPr>
        <w:t xml:space="preserve"> orang siswa</w:t>
      </w:r>
      <w:r w:rsidR="00F43A3C" w:rsidRPr="001D05E7">
        <w:rPr>
          <w:rFonts w:asciiTheme="majorBidi" w:hAnsiTheme="majorBidi" w:cstheme="majorBidi"/>
        </w:rPr>
        <w:t>. Kelas eksperimen I yaitu siswa kelas X-</w:t>
      </w:r>
      <w:proofErr w:type="gramStart"/>
      <w:r w:rsidR="00F43A3C" w:rsidRPr="001D05E7">
        <w:rPr>
          <w:rFonts w:asciiTheme="majorBidi" w:hAnsiTheme="majorBidi" w:cstheme="majorBidi"/>
        </w:rPr>
        <w:t xml:space="preserve">1 </w:t>
      </w:r>
      <w:r w:rsidR="00EA1C07" w:rsidRPr="001D05E7">
        <w:rPr>
          <w:rFonts w:asciiTheme="majorBidi" w:hAnsiTheme="majorBidi" w:cstheme="majorBidi"/>
        </w:rPr>
        <w:t xml:space="preserve"> </w:t>
      </w:r>
      <w:r w:rsidRPr="001D05E7">
        <w:rPr>
          <w:rFonts w:asciiTheme="majorBidi" w:hAnsiTheme="majorBidi" w:cstheme="majorBidi"/>
        </w:rPr>
        <w:t>untuk</w:t>
      </w:r>
      <w:proofErr w:type="gramEnd"/>
      <w:r w:rsidRPr="001D05E7">
        <w:rPr>
          <w:rFonts w:asciiTheme="majorBidi" w:hAnsiTheme="majorBidi" w:cstheme="majorBidi"/>
        </w:rPr>
        <w:t xml:space="preserve"> melihat peningkatan pada kemampuan berpikir kritis dan pemecahan masalah yang </w:t>
      </w:r>
      <w:r w:rsidR="00EA1C07" w:rsidRPr="001D05E7">
        <w:rPr>
          <w:rFonts w:asciiTheme="majorBidi" w:hAnsiTheme="majorBidi" w:cstheme="majorBidi"/>
        </w:rPr>
        <w:t xml:space="preserve">diberikan pembelajaran dengan model </w:t>
      </w:r>
      <w:r w:rsidR="00EA1C07" w:rsidRPr="001D05E7">
        <w:rPr>
          <w:rFonts w:asciiTheme="majorBidi" w:hAnsiTheme="majorBidi" w:cstheme="majorBidi"/>
          <w:i/>
          <w:iCs/>
        </w:rPr>
        <w:t>Proble</w:t>
      </w:r>
      <w:r w:rsidRPr="001D05E7">
        <w:rPr>
          <w:rFonts w:asciiTheme="majorBidi" w:hAnsiTheme="majorBidi" w:cstheme="majorBidi"/>
          <w:i/>
          <w:iCs/>
        </w:rPr>
        <w:t>m</w:t>
      </w:r>
      <w:r w:rsidR="00EA1C07" w:rsidRPr="001D05E7">
        <w:rPr>
          <w:rFonts w:asciiTheme="majorBidi" w:hAnsiTheme="majorBidi" w:cstheme="majorBidi"/>
          <w:i/>
          <w:iCs/>
        </w:rPr>
        <w:t xml:space="preserve"> Based Learning</w:t>
      </w:r>
      <w:r w:rsidR="00EA1C07" w:rsidRPr="001D05E7">
        <w:rPr>
          <w:rFonts w:asciiTheme="majorBidi" w:hAnsiTheme="majorBidi" w:cstheme="majorBidi"/>
        </w:rPr>
        <w:t xml:space="preserve"> berbasis profil pelajar pancasila.</w:t>
      </w:r>
      <w:r w:rsidR="00F43A3C" w:rsidRPr="001D05E7">
        <w:rPr>
          <w:rFonts w:asciiTheme="majorBidi" w:hAnsiTheme="majorBidi" w:cstheme="majorBidi"/>
        </w:rPr>
        <w:t xml:space="preserve"> Sedangkan kelas eksperimen II yaitu siswa kelas X-2 untuk melihat peningkatan pada kemampuan berpikir kritis dan pemecahan masalah yang diberikan pembelajaran dengan model </w:t>
      </w:r>
      <w:r w:rsidR="00F43A3C" w:rsidRPr="001D05E7">
        <w:rPr>
          <w:rFonts w:asciiTheme="majorBidi" w:hAnsiTheme="majorBidi" w:cstheme="majorBidi"/>
          <w:i/>
          <w:iCs/>
        </w:rPr>
        <w:t>Problem Based Learning</w:t>
      </w:r>
      <w:r w:rsidR="00F43A3C" w:rsidRPr="001D05E7">
        <w:rPr>
          <w:rFonts w:asciiTheme="majorBidi" w:hAnsiTheme="majorBidi" w:cstheme="majorBidi"/>
        </w:rPr>
        <w:t>.</w:t>
      </w:r>
    </w:p>
    <w:p w14:paraId="58C890D4" w14:textId="77777777" w:rsidR="00C002BF" w:rsidRPr="001D05E7" w:rsidRDefault="00C002BF" w:rsidP="00F43A3C">
      <w:pPr>
        <w:pStyle w:val="NormalWeb"/>
        <w:tabs>
          <w:tab w:val="left" w:pos="142"/>
        </w:tabs>
        <w:spacing w:before="0" w:beforeAutospacing="0" w:after="0" w:afterAutospacing="0"/>
        <w:ind w:firstLine="502"/>
        <w:jc w:val="both"/>
        <w:rPr>
          <w:rFonts w:asciiTheme="majorBidi" w:hAnsiTheme="majorBidi" w:cstheme="majorBidi"/>
        </w:rPr>
      </w:pPr>
    </w:p>
    <w:p w14:paraId="2168E770" w14:textId="77777777" w:rsidR="00EA1C07" w:rsidRPr="001D05E7" w:rsidRDefault="00EA1C07" w:rsidP="003264BF">
      <w:pPr>
        <w:pStyle w:val="Heading2"/>
        <w:numPr>
          <w:ilvl w:val="1"/>
          <w:numId w:val="15"/>
        </w:numPr>
        <w:tabs>
          <w:tab w:val="left" w:pos="142"/>
          <w:tab w:val="left" w:pos="567"/>
          <w:tab w:val="left" w:pos="851"/>
          <w:tab w:val="num" w:pos="1440"/>
        </w:tabs>
        <w:spacing w:before="0" w:beforeAutospacing="0" w:line="480" w:lineRule="auto"/>
        <w:ind w:left="426" w:hanging="426"/>
        <w:jc w:val="both"/>
        <w:rPr>
          <w:rFonts w:asciiTheme="majorBidi" w:hAnsiTheme="majorBidi"/>
          <w:szCs w:val="24"/>
        </w:rPr>
      </w:pPr>
      <w:bookmarkStart w:id="41" w:name="_Toc201921512"/>
      <w:r w:rsidRPr="001D05E7">
        <w:rPr>
          <w:rFonts w:asciiTheme="majorBidi" w:hAnsiTheme="majorBidi"/>
          <w:szCs w:val="24"/>
        </w:rPr>
        <w:lastRenderedPageBreak/>
        <w:t>Definisi Operasional</w:t>
      </w:r>
      <w:bookmarkEnd w:id="41"/>
    </w:p>
    <w:p w14:paraId="50838608" w14:textId="77777777" w:rsidR="00EA1C07" w:rsidRPr="001D05E7" w:rsidRDefault="00EA1C07" w:rsidP="0081513F">
      <w:pPr>
        <w:pStyle w:val="NormalWeb"/>
        <w:tabs>
          <w:tab w:val="left" w:pos="142"/>
        </w:tabs>
        <w:spacing w:before="0" w:beforeAutospacing="0" w:after="0" w:afterAutospacing="0" w:line="480" w:lineRule="auto"/>
        <w:ind w:firstLine="360"/>
        <w:jc w:val="both"/>
        <w:rPr>
          <w:rFonts w:asciiTheme="majorBidi" w:hAnsiTheme="majorBidi" w:cstheme="majorBidi"/>
        </w:rPr>
      </w:pPr>
      <w:r w:rsidRPr="001D05E7">
        <w:rPr>
          <w:rFonts w:asciiTheme="majorBidi" w:hAnsiTheme="majorBidi" w:cstheme="majorBidi"/>
        </w:rPr>
        <w:tab/>
        <w:t>Dalam upaya salah tafsir maka dituliskan definisi operasional. Defini</w:t>
      </w:r>
      <w:r w:rsidR="0081513F" w:rsidRPr="001D05E7">
        <w:rPr>
          <w:rFonts w:asciiTheme="majorBidi" w:hAnsiTheme="majorBidi" w:cstheme="majorBidi"/>
        </w:rPr>
        <w:t>si</w:t>
      </w:r>
      <w:r w:rsidRPr="001D05E7">
        <w:rPr>
          <w:rFonts w:asciiTheme="majorBidi" w:hAnsiTheme="majorBidi" w:cstheme="majorBidi"/>
        </w:rPr>
        <w:t xml:space="preserve"> operasional untuk beberapa variabel dalam peneli</w:t>
      </w:r>
      <w:r w:rsidR="0081513F" w:rsidRPr="001D05E7">
        <w:rPr>
          <w:rFonts w:asciiTheme="majorBidi" w:hAnsiTheme="majorBidi" w:cstheme="majorBidi"/>
        </w:rPr>
        <w:t>tian ini dijabarkan sebagai berikut</w:t>
      </w:r>
      <w:r w:rsidRPr="001D05E7">
        <w:rPr>
          <w:rFonts w:asciiTheme="majorBidi" w:hAnsiTheme="majorBidi" w:cstheme="majorBidi"/>
        </w:rPr>
        <w:t>:</w:t>
      </w:r>
    </w:p>
    <w:p w14:paraId="60B9D2A5" w14:textId="77777777" w:rsidR="00EA1C07" w:rsidRPr="001D05E7" w:rsidRDefault="00EA1C07" w:rsidP="003264BF">
      <w:pPr>
        <w:pStyle w:val="NormalWeb"/>
        <w:numPr>
          <w:ilvl w:val="0"/>
          <w:numId w:val="14"/>
        </w:numPr>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Kemampuan berpikir kritis matematis adalah kemampuan seseorang untuk berpikir rasional, logis dan reflektif dengan tujuan untuk membuat keputusan yang dapat di pertanggung jawabkan. Adapun indikator kemampuan berpikir kritis yang digunakan dalam penelitian ini yaitu (1) menginterprestasi, (2) menganalisis, (3) mengevaluasi, (4) menginferensi.</w:t>
      </w:r>
    </w:p>
    <w:p w14:paraId="53D2F9CD" w14:textId="77777777" w:rsidR="00EA1C07" w:rsidRPr="001D05E7" w:rsidRDefault="00EA1C07" w:rsidP="003264BF">
      <w:pPr>
        <w:pStyle w:val="NormalWeb"/>
        <w:numPr>
          <w:ilvl w:val="0"/>
          <w:numId w:val="14"/>
        </w:numPr>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 xml:space="preserve">Kemampuan pemecahan </w:t>
      </w:r>
      <w:proofErr w:type="gramStart"/>
      <w:r w:rsidRPr="001D05E7">
        <w:rPr>
          <w:rFonts w:asciiTheme="majorBidi" w:hAnsiTheme="majorBidi" w:cstheme="majorBidi"/>
        </w:rPr>
        <w:t>masalah</w:t>
      </w:r>
      <w:r w:rsidR="00AF3827" w:rsidRPr="001D05E7">
        <w:rPr>
          <w:rFonts w:asciiTheme="majorBidi" w:hAnsiTheme="majorBidi" w:cstheme="majorBidi"/>
        </w:rPr>
        <w:t xml:space="preserve">  </w:t>
      </w:r>
      <w:r w:rsidRPr="001D05E7">
        <w:rPr>
          <w:rFonts w:asciiTheme="majorBidi" w:hAnsiTheme="majorBidi" w:cstheme="majorBidi"/>
        </w:rPr>
        <w:t>merupakan</w:t>
      </w:r>
      <w:proofErr w:type="gramEnd"/>
      <w:r w:rsidRPr="001D05E7">
        <w:rPr>
          <w:rFonts w:asciiTheme="majorBidi" w:hAnsiTheme="majorBidi" w:cstheme="majorBidi"/>
        </w:rPr>
        <w:t xml:space="preserve"> kemampuan esensial yang harus dimiliki oleh setiap individu dalam memahami masalah. Adapaun indikator kemampuan pemecahan masalah dalam penelitian ini </w:t>
      </w:r>
      <w:r w:rsidR="00C002BF" w:rsidRPr="001D05E7">
        <w:rPr>
          <w:rFonts w:asciiTheme="majorBidi" w:hAnsiTheme="majorBidi" w:cstheme="majorBidi"/>
        </w:rPr>
        <w:t xml:space="preserve">yaitu (1) memahami masalah, (2) </w:t>
      </w:r>
      <w:r w:rsidRPr="001D05E7">
        <w:rPr>
          <w:rFonts w:asciiTheme="majorBidi" w:hAnsiTheme="majorBidi" w:cstheme="majorBidi"/>
        </w:rPr>
        <w:t>menyusun rencana penyelesaian, (3) menyelesaikan masalah sesuai perencanaan, (4) memeriksa kembali.</w:t>
      </w:r>
    </w:p>
    <w:p w14:paraId="5FC622F5" w14:textId="77777777" w:rsidR="00C002BF" w:rsidRPr="001D05E7" w:rsidRDefault="00C002BF" w:rsidP="00C002BF">
      <w:pPr>
        <w:pStyle w:val="NormalWeb"/>
        <w:numPr>
          <w:ilvl w:val="0"/>
          <w:numId w:val="14"/>
        </w:numPr>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 xml:space="preserve">Model </w:t>
      </w:r>
      <w:r w:rsidRPr="001D05E7">
        <w:rPr>
          <w:rFonts w:asciiTheme="majorBidi" w:hAnsiTheme="majorBidi" w:cstheme="majorBidi"/>
          <w:i/>
          <w:iCs/>
        </w:rPr>
        <w:t>Problen Based Learning</w:t>
      </w:r>
      <w:r w:rsidRPr="001D05E7">
        <w:rPr>
          <w:rFonts w:asciiTheme="majorBidi" w:hAnsiTheme="majorBidi" w:cstheme="majorBidi"/>
        </w:rPr>
        <w:t xml:space="preserve"> </w:t>
      </w:r>
    </w:p>
    <w:p w14:paraId="4F380A03" w14:textId="77777777" w:rsidR="00C002BF" w:rsidRPr="001D05E7" w:rsidRDefault="00EA1C07" w:rsidP="00C002BF">
      <w:pPr>
        <w:pStyle w:val="NormalWeb"/>
        <w:tabs>
          <w:tab w:val="left" w:pos="142"/>
        </w:tabs>
        <w:spacing w:before="0" w:beforeAutospacing="0" w:after="0" w:afterAutospacing="0" w:line="480" w:lineRule="auto"/>
        <w:ind w:left="720"/>
        <w:jc w:val="both"/>
        <w:rPr>
          <w:rFonts w:asciiTheme="majorBidi" w:hAnsiTheme="majorBidi" w:cstheme="majorBidi"/>
        </w:rPr>
      </w:pPr>
      <w:r w:rsidRPr="001D05E7">
        <w:rPr>
          <w:rFonts w:asciiTheme="majorBidi" w:hAnsiTheme="majorBidi" w:cstheme="majorBidi"/>
          <w:i/>
          <w:iCs/>
        </w:rPr>
        <w:lastRenderedPageBreak/>
        <w:t>Problen Based Learning</w:t>
      </w:r>
      <w:r w:rsidRPr="001D05E7">
        <w:rPr>
          <w:rFonts w:asciiTheme="majorBidi" w:hAnsiTheme="majorBidi" w:cstheme="majorBidi"/>
        </w:rPr>
        <w:t xml:space="preserve"> merupakan </w:t>
      </w:r>
      <w:proofErr w:type="gramStart"/>
      <w:r w:rsidRPr="001D05E7">
        <w:rPr>
          <w:rFonts w:asciiTheme="majorBidi" w:hAnsiTheme="majorBidi" w:cstheme="majorBidi"/>
        </w:rPr>
        <w:t>suatu</w:t>
      </w:r>
      <w:r w:rsidR="00AF3827" w:rsidRPr="001D05E7">
        <w:rPr>
          <w:rFonts w:asciiTheme="majorBidi" w:hAnsiTheme="majorBidi" w:cstheme="majorBidi"/>
        </w:rPr>
        <w:t xml:space="preserve">  </w:t>
      </w:r>
      <w:r w:rsidRPr="001D05E7">
        <w:rPr>
          <w:rFonts w:asciiTheme="majorBidi" w:hAnsiTheme="majorBidi" w:cstheme="majorBidi"/>
        </w:rPr>
        <w:t>model</w:t>
      </w:r>
      <w:proofErr w:type="gramEnd"/>
      <w:r w:rsidRPr="001D05E7">
        <w:rPr>
          <w:rFonts w:asciiTheme="majorBidi" w:hAnsiTheme="majorBidi" w:cstheme="majorBidi"/>
        </w:rPr>
        <w:t xml:space="preserve"> pembelajaran yang menggunakan masalah sebagai titik awal untuk mengakuisisi dan mengintegrasikan pengetahuan baru. </w:t>
      </w:r>
      <w:r w:rsidR="00C002BF" w:rsidRPr="001D05E7">
        <w:rPr>
          <w:rFonts w:asciiTheme="majorBidi" w:hAnsiTheme="majorBidi" w:cstheme="majorBidi"/>
        </w:rPr>
        <w:t xml:space="preserve">Adapun langkah model </w:t>
      </w:r>
      <w:r w:rsidR="00C002BF" w:rsidRPr="001D05E7">
        <w:rPr>
          <w:rFonts w:asciiTheme="majorBidi" w:hAnsiTheme="majorBidi" w:cstheme="majorBidi"/>
          <w:i/>
          <w:iCs/>
        </w:rPr>
        <w:t>Problen Based Learning</w:t>
      </w:r>
      <w:r w:rsidR="00C002BF" w:rsidRPr="001D05E7">
        <w:rPr>
          <w:rFonts w:asciiTheme="majorBidi" w:hAnsiTheme="majorBidi" w:cstheme="majorBidi"/>
        </w:rPr>
        <w:t xml:space="preserve"> yaitu (1) orientasi peserta didik pada masalah, (2) mengorganisasikan siswa untuk belajar, (3) membimbing penyelidikan individual dan kelompok, (4) mengembangkan dan menyajikan hasil karya, (5) menganalisis dan mengevaluasi proses pemecahan masalah.</w:t>
      </w:r>
    </w:p>
    <w:p w14:paraId="33E4FC58" w14:textId="77777777" w:rsidR="00C002BF" w:rsidRPr="001D05E7" w:rsidRDefault="00EA1C07" w:rsidP="00C002BF">
      <w:pPr>
        <w:pStyle w:val="NormalWeb"/>
        <w:numPr>
          <w:ilvl w:val="0"/>
          <w:numId w:val="14"/>
        </w:numPr>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 xml:space="preserve">Profil </w:t>
      </w:r>
      <w:r w:rsidR="00C002BF" w:rsidRPr="001D05E7">
        <w:rPr>
          <w:rFonts w:asciiTheme="majorBidi" w:hAnsiTheme="majorBidi" w:cstheme="majorBidi"/>
        </w:rPr>
        <w:t xml:space="preserve">Pelajar Pancasila </w:t>
      </w:r>
    </w:p>
    <w:p w14:paraId="72B17AFB" w14:textId="77777777" w:rsidR="00EA1C07" w:rsidRPr="00065182" w:rsidRDefault="00C002BF" w:rsidP="00C002BF">
      <w:pPr>
        <w:pStyle w:val="NormalWeb"/>
        <w:tabs>
          <w:tab w:val="left" w:pos="142"/>
        </w:tabs>
        <w:spacing w:before="0" w:beforeAutospacing="0" w:after="0" w:afterAutospacing="0" w:line="480" w:lineRule="auto"/>
        <w:ind w:left="720"/>
        <w:jc w:val="both"/>
        <w:rPr>
          <w:rFonts w:asciiTheme="majorBidi" w:hAnsiTheme="majorBidi" w:cstheme="majorBidi"/>
          <w:lang w:val="fi-FI"/>
        </w:rPr>
      </w:pPr>
      <w:r w:rsidRPr="001D05E7">
        <w:rPr>
          <w:rFonts w:asciiTheme="majorBidi" w:hAnsiTheme="majorBidi" w:cstheme="majorBidi"/>
        </w:rPr>
        <w:t xml:space="preserve">Profil pelajar pancasila </w:t>
      </w:r>
      <w:r w:rsidR="00EA1C07" w:rsidRPr="001D05E7">
        <w:rPr>
          <w:rFonts w:asciiTheme="majorBidi" w:hAnsiTheme="majorBidi" w:cstheme="majorBidi"/>
        </w:rPr>
        <w:t>merupakan tujuan yang diterapkan pada kurikulum merdeka yang berisi kompetensi, kara</w:t>
      </w:r>
      <w:r w:rsidRPr="001D05E7">
        <w:rPr>
          <w:rFonts w:asciiTheme="majorBidi" w:hAnsiTheme="majorBidi" w:cstheme="majorBidi"/>
        </w:rPr>
        <w:t>kter, dan perilaku dengan nilai–</w:t>
      </w:r>
      <w:r w:rsidR="00EA1C07" w:rsidRPr="001D05E7">
        <w:rPr>
          <w:rFonts w:asciiTheme="majorBidi" w:hAnsiTheme="majorBidi" w:cstheme="majorBidi"/>
        </w:rPr>
        <w:t xml:space="preserve">nilai yang terkandung dalam pancasila. </w:t>
      </w:r>
      <w:r w:rsidRPr="001D05E7">
        <w:rPr>
          <w:rFonts w:asciiTheme="majorBidi" w:hAnsiTheme="majorBidi" w:cstheme="majorBidi"/>
          <w:lang w:val="fi-FI"/>
        </w:rPr>
        <w:t>Profil</w:t>
      </w:r>
      <w:r w:rsidRPr="001D05E7">
        <w:rPr>
          <w:rFonts w:asciiTheme="majorBidi" w:hAnsiTheme="majorBidi" w:cstheme="majorBidi"/>
          <w:spacing w:val="1"/>
          <w:lang w:val="fi-FI"/>
        </w:rPr>
        <w:t xml:space="preserve"> </w:t>
      </w:r>
      <w:r w:rsidRPr="001D05E7">
        <w:rPr>
          <w:rFonts w:asciiTheme="majorBidi" w:hAnsiTheme="majorBidi" w:cstheme="majorBidi"/>
          <w:lang w:val="fi-FI"/>
        </w:rPr>
        <w:t>Pelajar</w:t>
      </w:r>
      <w:r w:rsidRPr="001D05E7">
        <w:rPr>
          <w:rFonts w:asciiTheme="majorBidi" w:hAnsiTheme="majorBidi" w:cstheme="majorBidi"/>
          <w:spacing w:val="1"/>
          <w:lang w:val="fi-FI"/>
        </w:rPr>
        <w:t xml:space="preserve"> </w:t>
      </w:r>
      <w:r w:rsidRPr="001D05E7">
        <w:rPr>
          <w:rFonts w:asciiTheme="majorBidi" w:hAnsiTheme="majorBidi" w:cstheme="majorBidi"/>
          <w:lang w:val="fi-FI"/>
        </w:rPr>
        <w:t>Pancasila</w:t>
      </w:r>
      <w:r w:rsidRPr="001D05E7">
        <w:rPr>
          <w:rFonts w:asciiTheme="majorBidi" w:hAnsiTheme="majorBidi" w:cstheme="majorBidi"/>
          <w:spacing w:val="1"/>
          <w:lang w:val="fi-FI"/>
        </w:rPr>
        <w:t xml:space="preserve"> </w:t>
      </w:r>
      <w:r w:rsidRPr="001D05E7">
        <w:rPr>
          <w:rFonts w:asciiTheme="majorBidi" w:hAnsiTheme="majorBidi" w:cstheme="majorBidi"/>
          <w:lang w:val="fi-FI"/>
        </w:rPr>
        <w:t>merupakan</w:t>
      </w:r>
      <w:r w:rsidRPr="001D05E7">
        <w:rPr>
          <w:rFonts w:asciiTheme="majorBidi" w:hAnsiTheme="majorBidi" w:cstheme="majorBidi"/>
          <w:spacing w:val="1"/>
          <w:lang w:val="fi-FI"/>
        </w:rPr>
        <w:t xml:space="preserve"> </w:t>
      </w:r>
      <w:r w:rsidRPr="001D05E7">
        <w:rPr>
          <w:rFonts w:asciiTheme="majorBidi" w:hAnsiTheme="majorBidi" w:cstheme="majorBidi"/>
          <w:lang w:val="fi-FI"/>
        </w:rPr>
        <w:t>kemampuan</w:t>
      </w:r>
      <w:r w:rsidRPr="001D05E7">
        <w:rPr>
          <w:rFonts w:asciiTheme="majorBidi" w:hAnsiTheme="majorBidi" w:cstheme="majorBidi"/>
          <w:spacing w:val="1"/>
          <w:lang w:val="fi-FI"/>
        </w:rPr>
        <w:t xml:space="preserve"> </w:t>
      </w:r>
      <w:r w:rsidRPr="001D05E7">
        <w:rPr>
          <w:rFonts w:asciiTheme="majorBidi" w:hAnsiTheme="majorBidi" w:cstheme="majorBidi"/>
          <w:lang w:val="fi-FI"/>
        </w:rPr>
        <w:t>atau</w:t>
      </w:r>
      <w:r w:rsidRPr="001D05E7">
        <w:rPr>
          <w:rFonts w:asciiTheme="majorBidi" w:hAnsiTheme="majorBidi" w:cstheme="majorBidi"/>
          <w:spacing w:val="1"/>
          <w:lang w:val="fi-FI"/>
        </w:rPr>
        <w:t xml:space="preserve"> </w:t>
      </w:r>
      <w:r w:rsidRPr="001D05E7">
        <w:rPr>
          <w:rFonts w:asciiTheme="majorBidi" w:hAnsiTheme="majorBidi" w:cstheme="majorBidi"/>
          <w:lang w:val="fi-FI"/>
        </w:rPr>
        <w:t>kompetensi</w:t>
      </w:r>
      <w:r w:rsidRPr="001D05E7">
        <w:rPr>
          <w:rFonts w:asciiTheme="majorBidi" w:hAnsiTheme="majorBidi" w:cstheme="majorBidi"/>
          <w:spacing w:val="1"/>
          <w:lang w:val="fi-FI"/>
        </w:rPr>
        <w:t xml:space="preserve"> </w:t>
      </w:r>
      <w:r w:rsidRPr="001D05E7">
        <w:rPr>
          <w:rFonts w:asciiTheme="majorBidi" w:hAnsiTheme="majorBidi" w:cstheme="majorBidi"/>
          <w:lang w:val="fi-FI"/>
        </w:rPr>
        <w:t>dan</w:t>
      </w:r>
      <w:r w:rsidRPr="001D05E7">
        <w:rPr>
          <w:rFonts w:asciiTheme="majorBidi" w:hAnsiTheme="majorBidi" w:cstheme="majorBidi"/>
          <w:spacing w:val="-64"/>
          <w:lang w:val="fi-FI"/>
        </w:rPr>
        <w:t xml:space="preserve"> </w:t>
      </w:r>
      <w:r w:rsidRPr="001D05E7">
        <w:rPr>
          <w:rFonts w:asciiTheme="majorBidi" w:hAnsiTheme="majorBidi" w:cstheme="majorBidi"/>
          <w:lang w:val="fi-FI"/>
        </w:rPr>
        <w:t>karakter yang dipelajari dalam lintas</w:t>
      </w:r>
      <w:r w:rsidRPr="001D05E7">
        <w:rPr>
          <w:rFonts w:asciiTheme="majorBidi" w:hAnsiTheme="majorBidi" w:cstheme="majorBidi"/>
          <w:spacing w:val="1"/>
          <w:lang w:val="fi-FI"/>
        </w:rPr>
        <w:t xml:space="preserve"> </w:t>
      </w:r>
      <w:r w:rsidRPr="001D05E7">
        <w:rPr>
          <w:rFonts w:asciiTheme="majorBidi" w:hAnsiTheme="majorBidi" w:cstheme="majorBidi"/>
          <w:lang w:val="fi-FI"/>
        </w:rPr>
        <w:t>disiplin</w:t>
      </w:r>
      <w:r w:rsidRPr="001D05E7">
        <w:rPr>
          <w:rFonts w:asciiTheme="majorBidi" w:hAnsiTheme="majorBidi" w:cstheme="majorBidi"/>
          <w:spacing w:val="-1"/>
          <w:lang w:val="fi-FI"/>
        </w:rPr>
        <w:t xml:space="preserve"> </w:t>
      </w:r>
      <w:r w:rsidRPr="001D05E7">
        <w:rPr>
          <w:rFonts w:asciiTheme="majorBidi" w:hAnsiTheme="majorBidi" w:cstheme="majorBidi"/>
          <w:lang w:val="fi-FI"/>
        </w:rPr>
        <w:t xml:space="preserve">ilmu. </w:t>
      </w:r>
      <w:r w:rsidR="00EA1C07" w:rsidRPr="00065182">
        <w:rPr>
          <w:rFonts w:asciiTheme="majorBidi" w:hAnsiTheme="majorBidi" w:cstheme="majorBidi"/>
          <w:lang w:val="fi-FI"/>
        </w:rPr>
        <w:t xml:space="preserve">Pembentukan profil pelajar pancasila dapat dilakukan dalam pembelajaran model PBL. </w:t>
      </w:r>
    </w:p>
    <w:p w14:paraId="1DC7E62C" w14:textId="77777777" w:rsidR="0081513F" w:rsidRPr="00065182" w:rsidRDefault="0081513F" w:rsidP="0081513F">
      <w:pPr>
        <w:pStyle w:val="NormalWeb"/>
        <w:tabs>
          <w:tab w:val="left" w:pos="142"/>
        </w:tabs>
        <w:spacing w:before="0" w:beforeAutospacing="0" w:after="0" w:afterAutospacing="0"/>
        <w:ind w:left="720"/>
        <w:jc w:val="both"/>
        <w:rPr>
          <w:rFonts w:asciiTheme="majorBidi" w:hAnsiTheme="majorBidi" w:cstheme="majorBidi"/>
          <w:lang w:val="fi-FI"/>
        </w:rPr>
      </w:pPr>
    </w:p>
    <w:p w14:paraId="18D5EA8C" w14:textId="77777777" w:rsidR="00EA1C07" w:rsidRPr="001D05E7" w:rsidRDefault="00EA1C07" w:rsidP="003264BF">
      <w:pPr>
        <w:pStyle w:val="Heading2"/>
        <w:numPr>
          <w:ilvl w:val="1"/>
          <w:numId w:val="15"/>
        </w:numPr>
        <w:tabs>
          <w:tab w:val="left" w:pos="142"/>
          <w:tab w:val="left" w:pos="567"/>
          <w:tab w:val="left" w:pos="851"/>
          <w:tab w:val="num" w:pos="1440"/>
        </w:tabs>
        <w:spacing w:before="0" w:beforeAutospacing="0" w:line="480" w:lineRule="auto"/>
        <w:ind w:left="426" w:hanging="426"/>
        <w:jc w:val="both"/>
        <w:rPr>
          <w:rFonts w:asciiTheme="majorBidi" w:hAnsiTheme="majorBidi"/>
          <w:szCs w:val="24"/>
        </w:rPr>
      </w:pPr>
      <w:bookmarkStart w:id="42" w:name="_Toc201921513"/>
      <w:r w:rsidRPr="001D05E7">
        <w:rPr>
          <w:rFonts w:asciiTheme="majorBidi" w:hAnsiTheme="majorBidi"/>
          <w:szCs w:val="24"/>
        </w:rPr>
        <w:lastRenderedPageBreak/>
        <w:t>Instrumen Penelitian</w:t>
      </w:r>
      <w:bookmarkEnd w:id="42"/>
    </w:p>
    <w:p w14:paraId="6193B80D" w14:textId="77777777" w:rsidR="00EA1C07" w:rsidRPr="001D05E7" w:rsidRDefault="00EA1C07" w:rsidP="005465E8">
      <w:pPr>
        <w:pStyle w:val="NormalWeb"/>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 xml:space="preserve">Instrumen yang dilakukan dalam penelitian ini berupa tes. Instrumen tes terdiri dari seperangkat soal untuk mengukur kemampuan berpikir kritis matematis dan pemecahan </w:t>
      </w:r>
      <w:proofErr w:type="gramStart"/>
      <w:r w:rsidRPr="001D05E7">
        <w:rPr>
          <w:rFonts w:asciiTheme="majorBidi" w:hAnsiTheme="majorBidi" w:cstheme="majorBidi"/>
        </w:rPr>
        <w:t>masalah .</w:t>
      </w:r>
      <w:proofErr w:type="gramEnd"/>
      <w:r w:rsidRPr="001D05E7">
        <w:rPr>
          <w:rFonts w:asciiTheme="majorBidi" w:hAnsiTheme="majorBidi" w:cstheme="majorBidi"/>
        </w:rPr>
        <w:t xml:space="preserve"> Selain itu untuk mendukung proses pengumpulan data, peneliti juga melakukan observasi</w:t>
      </w:r>
      <w:r w:rsidR="009B5C65" w:rsidRPr="001D05E7">
        <w:rPr>
          <w:rFonts w:asciiTheme="majorBidi" w:hAnsiTheme="majorBidi" w:cstheme="majorBidi"/>
        </w:rPr>
        <w:t>.</w:t>
      </w:r>
    </w:p>
    <w:p w14:paraId="7B08B797" w14:textId="77777777" w:rsidR="0081513F" w:rsidRPr="001D05E7" w:rsidRDefault="00EA1C07" w:rsidP="00303F7F">
      <w:pPr>
        <w:pStyle w:val="NormalWeb"/>
        <w:numPr>
          <w:ilvl w:val="0"/>
          <w:numId w:val="45"/>
        </w:numPr>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 xml:space="preserve">Tes kemampuan berpikir kritis </w:t>
      </w:r>
    </w:p>
    <w:p w14:paraId="18781923" w14:textId="77777777" w:rsidR="0081513F" w:rsidRPr="00065182" w:rsidRDefault="0081513F" w:rsidP="0081513F">
      <w:pPr>
        <w:pStyle w:val="NormalWeb"/>
        <w:tabs>
          <w:tab w:val="left" w:pos="142"/>
        </w:tabs>
        <w:spacing w:before="0" w:beforeAutospacing="0" w:after="0" w:afterAutospacing="0" w:line="480" w:lineRule="auto"/>
        <w:ind w:left="724"/>
        <w:jc w:val="both"/>
        <w:rPr>
          <w:rFonts w:asciiTheme="majorBidi" w:hAnsiTheme="majorBidi" w:cstheme="majorBidi"/>
          <w:lang w:val="fi-FI"/>
        </w:rPr>
      </w:pPr>
      <w:r w:rsidRPr="001D05E7">
        <w:rPr>
          <w:rFonts w:asciiTheme="majorBidi" w:hAnsiTheme="majorBidi" w:cstheme="majorBidi"/>
        </w:rPr>
        <w:tab/>
      </w:r>
      <w:r w:rsidR="00EA1C07" w:rsidRPr="001D05E7">
        <w:rPr>
          <w:rFonts w:asciiTheme="majorBidi" w:hAnsiTheme="majorBidi" w:cstheme="majorBidi"/>
        </w:rPr>
        <w:t xml:space="preserve">Tes kemampuan berpikir kritis digunakan untuk mengetahui kemampuan berpikir kritis yang dimiliki siswa. </w:t>
      </w:r>
      <w:r w:rsidR="00EA1C07" w:rsidRPr="00065182">
        <w:rPr>
          <w:rFonts w:asciiTheme="majorBidi" w:hAnsiTheme="majorBidi" w:cstheme="majorBidi"/>
          <w:lang w:val="fi-FI"/>
        </w:rPr>
        <w:t>Tes berpikir kritis diberikan kepada siswa sebelum perlakuan (pretes</w:t>
      </w:r>
      <w:r w:rsidRPr="00065182">
        <w:rPr>
          <w:rFonts w:asciiTheme="majorBidi" w:hAnsiTheme="majorBidi" w:cstheme="majorBidi"/>
          <w:lang w:val="fi-FI"/>
        </w:rPr>
        <w:t>t</w:t>
      </w:r>
      <w:r w:rsidR="00EA1C07" w:rsidRPr="00065182">
        <w:rPr>
          <w:rFonts w:asciiTheme="majorBidi" w:hAnsiTheme="majorBidi" w:cstheme="majorBidi"/>
          <w:lang w:val="fi-FI"/>
        </w:rPr>
        <w:t>) dan juga setelah perlakuan (postes</w:t>
      </w:r>
      <w:r w:rsidRPr="00065182">
        <w:rPr>
          <w:rFonts w:asciiTheme="majorBidi" w:hAnsiTheme="majorBidi" w:cstheme="majorBidi"/>
          <w:lang w:val="fi-FI"/>
        </w:rPr>
        <w:t>t</w:t>
      </w:r>
      <w:r w:rsidR="00EA1C07" w:rsidRPr="00065182">
        <w:rPr>
          <w:rFonts w:asciiTheme="majorBidi" w:hAnsiTheme="majorBidi" w:cstheme="majorBidi"/>
          <w:lang w:val="fi-FI"/>
        </w:rPr>
        <w:t xml:space="preserve">) pada kelas eksperimen dan kelas kontrol. Pretes dilakukan untuk mengetahui kemampuan awal siswa pada kelas eksperimen dan kelas kontril sebelum mendapatkan pembelajaran, dan postes dilakuka untuk mengetahui kemampuan siswa setelah diberi perlakuan (pembelajaran dengan model </w:t>
      </w:r>
      <w:r w:rsidR="00EA1C07" w:rsidRPr="00065182">
        <w:rPr>
          <w:rFonts w:asciiTheme="majorBidi" w:hAnsiTheme="majorBidi" w:cstheme="majorBidi"/>
          <w:i/>
          <w:iCs/>
          <w:lang w:val="fi-FI"/>
        </w:rPr>
        <w:t>Problen Based Learning</w:t>
      </w:r>
      <w:r w:rsidR="00EA1C07" w:rsidRPr="00065182">
        <w:rPr>
          <w:rFonts w:asciiTheme="majorBidi" w:hAnsiTheme="majorBidi" w:cstheme="majorBidi"/>
          <w:lang w:val="fi-FI"/>
        </w:rPr>
        <w:t xml:space="preserve"> berbasis profil pelajar pancasila dan pembelajaran langsung). </w:t>
      </w:r>
    </w:p>
    <w:p w14:paraId="5269222A" w14:textId="77777777" w:rsidR="00EA1C07" w:rsidRPr="00065182" w:rsidRDefault="0081513F" w:rsidP="0081513F">
      <w:pPr>
        <w:pStyle w:val="NormalWeb"/>
        <w:tabs>
          <w:tab w:val="left" w:pos="142"/>
        </w:tabs>
        <w:spacing w:before="0" w:beforeAutospacing="0" w:after="0" w:afterAutospacing="0" w:line="480" w:lineRule="auto"/>
        <w:ind w:left="724"/>
        <w:jc w:val="both"/>
        <w:rPr>
          <w:rFonts w:asciiTheme="majorBidi" w:hAnsiTheme="majorBidi" w:cstheme="majorBidi"/>
          <w:lang w:val="fi-FI"/>
        </w:rPr>
      </w:pPr>
      <w:r w:rsidRPr="00065182">
        <w:rPr>
          <w:rFonts w:asciiTheme="majorBidi" w:hAnsiTheme="majorBidi" w:cstheme="majorBidi"/>
          <w:lang w:val="fi-FI"/>
        </w:rPr>
        <w:tab/>
      </w:r>
      <w:r w:rsidR="00EA1C07" w:rsidRPr="00065182">
        <w:rPr>
          <w:rFonts w:asciiTheme="majorBidi" w:hAnsiTheme="majorBidi" w:cstheme="majorBidi"/>
          <w:lang w:val="fi-FI"/>
        </w:rPr>
        <w:t>Selanjutnya, dari hasil pretes dan postes akan di lihat N-gain atau peningkatan kemampuan berpikir kritis siswa.</w:t>
      </w:r>
      <w:r w:rsidRPr="00065182">
        <w:rPr>
          <w:rFonts w:asciiTheme="majorBidi" w:hAnsiTheme="majorBidi" w:cstheme="majorBidi"/>
          <w:lang w:val="fi-FI"/>
        </w:rPr>
        <w:t xml:space="preserve"> </w:t>
      </w:r>
      <w:r w:rsidR="00EA1C07" w:rsidRPr="001D05E7">
        <w:rPr>
          <w:rFonts w:asciiTheme="majorBidi" w:hAnsiTheme="majorBidi" w:cstheme="majorBidi"/>
        </w:rPr>
        <w:t xml:space="preserve">Soal tes dalam bentuk uraian agar </w:t>
      </w:r>
      <w:r w:rsidR="00EA1C07" w:rsidRPr="001D05E7">
        <w:rPr>
          <w:rFonts w:asciiTheme="majorBidi" w:hAnsiTheme="majorBidi" w:cstheme="majorBidi"/>
        </w:rPr>
        <w:lastRenderedPageBreak/>
        <w:t xml:space="preserve">kemampuan berpikir kritis siswa dapat terlihat jelas. Tes </w:t>
      </w:r>
      <w:r w:rsidR="00C002BF" w:rsidRPr="001D05E7">
        <w:rPr>
          <w:rFonts w:asciiTheme="majorBidi" w:hAnsiTheme="majorBidi" w:cstheme="majorBidi"/>
        </w:rPr>
        <w:t>disusun berdasarkan indikator–</w:t>
      </w:r>
      <w:r w:rsidR="00EA1C07" w:rsidRPr="001D05E7">
        <w:rPr>
          <w:rFonts w:asciiTheme="majorBidi" w:hAnsiTheme="majorBidi" w:cstheme="majorBidi"/>
        </w:rPr>
        <w:t xml:space="preserve">indikator kemampuan berpikir kritis. Dalam penyusunan </w:t>
      </w:r>
      <w:r w:rsidR="00C002BF" w:rsidRPr="001D05E7">
        <w:rPr>
          <w:rFonts w:asciiTheme="majorBidi" w:hAnsiTheme="majorBidi" w:cstheme="majorBidi"/>
        </w:rPr>
        <w:t>diawali dengan penyususnan kisi–</w:t>
      </w:r>
      <w:r w:rsidR="00EA1C07" w:rsidRPr="001D05E7">
        <w:rPr>
          <w:rFonts w:asciiTheme="majorBidi" w:hAnsiTheme="majorBidi" w:cstheme="majorBidi"/>
        </w:rPr>
        <w:t>kisi soal yang didalamnya mencakup in</w:t>
      </w:r>
      <w:r w:rsidRPr="001D05E7">
        <w:rPr>
          <w:rFonts w:asciiTheme="majorBidi" w:hAnsiTheme="majorBidi" w:cstheme="majorBidi"/>
        </w:rPr>
        <w:t>dikator–</w:t>
      </w:r>
      <w:r w:rsidR="00EA1C07" w:rsidRPr="001D05E7">
        <w:rPr>
          <w:rFonts w:asciiTheme="majorBidi" w:hAnsiTheme="majorBidi" w:cstheme="majorBidi"/>
        </w:rPr>
        <w:t>indikator kemampuan berpikir kritis, yang dilanjutkan dengan menyusun soal, kunci jawaban, dan</w:t>
      </w:r>
      <w:r w:rsidR="00C002BF" w:rsidRPr="001D05E7">
        <w:rPr>
          <w:rFonts w:asciiTheme="majorBidi" w:hAnsiTheme="majorBidi" w:cstheme="majorBidi"/>
        </w:rPr>
        <w:t xml:space="preserve"> pedoman penskoran. </w:t>
      </w:r>
      <w:r w:rsidR="00C002BF" w:rsidRPr="00065182">
        <w:rPr>
          <w:rFonts w:asciiTheme="majorBidi" w:hAnsiTheme="majorBidi" w:cstheme="majorBidi"/>
          <w:lang w:val="fi-FI"/>
        </w:rPr>
        <w:t>Adapun kisi–</w:t>
      </w:r>
      <w:r w:rsidR="00EA1C07" w:rsidRPr="00065182">
        <w:rPr>
          <w:rFonts w:asciiTheme="majorBidi" w:hAnsiTheme="majorBidi" w:cstheme="majorBidi"/>
          <w:lang w:val="fi-FI"/>
        </w:rPr>
        <w:t>kisi soal</w:t>
      </w:r>
      <w:r w:rsidR="00AF3827" w:rsidRPr="00065182">
        <w:rPr>
          <w:rFonts w:asciiTheme="majorBidi" w:hAnsiTheme="majorBidi" w:cstheme="majorBidi"/>
          <w:lang w:val="fi-FI"/>
        </w:rPr>
        <w:t xml:space="preserve">  </w:t>
      </w:r>
      <w:r w:rsidR="00EA1C07" w:rsidRPr="00065182">
        <w:rPr>
          <w:rFonts w:asciiTheme="majorBidi" w:hAnsiTheme="majorBidi" w:cstheme="majorBidi"/>
          <w:lang w:val="fi-FI"/>
        </w:rPr>
        <w:t>berpikir kritis</w:t>
      </w:r>
      <w:r w:rsidR="00AF3827" w:rsidRPr="00065182">
        <w:rPr>
          <w:rFonts w:asciiTheme="majorBidi" w:hAnsiTheme="majorBidi" w:cstheme="majorBidi"/>
          <w:lang w:val="fi-FI"/>
        </w:rPr>
        <w:t xml:space="preserve">  </w:t>
      </w:r>
      <w:r w:rsidR="00EA1C07" w:rsidRPr="00065182">
        <w:rPr>
          <w:rFonts w:asciiTheme="majorBidi" w:hAnsiTheme="majorBidi" w:cstheme="majorBidi"/>
          <w:lang w:val="fi-FI"/>
        </w:rPr>
        <w:t>dan pedoman penskoran terlihat pada tabel dibawah ini :</w:t>
      </w:r>
    </w:p>
    <w:p w14:paraId="265085EB" w14:textId="7A2FABDE" w:rsidR="00EA1C07" w:rsidRPr="00065182" w:rsidRDefault="0081513F" w:rsidP="00DE2EA7">
      <w:pPr>
        <w:pStyle w:val="Caption"/>
        <w:spacing w:after="0"/>
        <w:jc w:val="center"/>
        <w:rPr>
          <w:rFonts w:asciiTheme="majorBidi" w:hAnsiTheme="majorBidi" w:cstheme="majorBidi"/>
          <w:color w:val="auto"/>
          <w:sz w:val="24"/>
          <w:szCs w:val="24"/>
          <w:lang w:val="fi-FI"/>
        </w:rPr>
      </w:pPr>
      <w:bookmarkStart w:id="43" w:name="_Toc191379538"/>
      <w:bookmarkStart w:id="44" w:name="_Toc193805277"/>
      <w:r w:rsidRPr="00065182">
        <w:rPr>
          <w:rFonts w:asciiTheme="majorBidi" w:hAnsiTheme="majorBidi" w:cstheme="majorBidi"/>
          <w:color w:val="auto"/>
          <w:sz w:val="24"/>
          <w:szCs w:val="24"/>
          <w:lang w:val="fi-FI"/>
        </w:rPr>
        <w:t xml:space="preserve">Tabel 3. </w:t>
      </w:r>
      <w:r w:rsidRPr="001D05E7">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3</w:t>
      </w:r>
      <w:r w:rsidRPr="001D05E7">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w:t>
      </w:r>
      <w:r w:rsidR="00E56163" w:rsidRPr="00065182">
        <w:rPr>
          <w:rFonts w:asciiTheme="majorBidi" w:hAnsiTheme="majorBidi" w:cstheme="majorBidi"/>
          <w:color w:val="auto"/>
          <w:sz w:val="24"/>
          <w:szCs w:val="24"/>
          <w:lang w:val="fi-FI"/>
        </w:rPr>
        <w:t>Kisi–</w:t>
      </w:r>
      <w:r w:rsidRPr="00065182">
        <w:rPr>
          <w:rFonts w:asciiTheme="majorBidi" w:hAnsiTheme="majorBidi" w:cstheme="majorBidi"/>
          <w:color w:val="auto"/>
          <w:sz w:val="24"/>
          <w:szCs w:val="24"/>
          <w:lang w:val="fi-FI"/>
        </w:rPr>
        <w:t xml:space="preserve">Kisi Soal </w:t>
      </w:r>
      <w:r w:rsidR="00790617" w:rsidRPr="00065182">
        <w:rPr>
          <w:rFonts w:asciiTheme="majorBidi" w:hAnsiTheme="majorBidi" w:cstheme="majorBidi"/>
          <w:color w:val="auto"/>
          <w:sz w:val="24"/>
          <w:szCs w:val="24"/>
          <w:lang w:val="fi-FI"/>
        </w:rPr>
        <w:t>Kemampuan Berpikir Kritis</w:t>
      </w:r>
      <w:bookmarkEnd w:id="43"/>
      <w:bookmarkEnd w:id="44"/>
    </w:p>
    <w:tbl>
      <w:tblPr>
        <w:tblStyle w:val="TableGrid"/>
        <w:tblW w:w="7139" w:type="dxa"/>
        <w:jc w:val="right"/>
        <w:tblLook w:val="04A0" w:firstRow="1" w:lastRow="0" w:firstColumn="1" w:lastColumn="0" w:noHBand="0" w:noVBand="1"/>
      </w:tblPr>
      <w:tblGrid>
        <w:gridCol w:w="2296"/>
        <w:gridCol w:w="3750"/>
        <w:gridCol w:w="1093"/>
      </w:tblGrid>
      <w:tr w:rsidR="001D05E7" w:rsidRPr="001D05E7" w14:paraId="6DFBAFAF" w14:textId="77777777" w:rsidTr="008D25B3">
        <w:trPr>
          <w:trHeight w:val="281"/>
          <w:jc w:val="right"/>
        </w:trPr>
        <w:tc>
          <w:tcPr>
            <w:tcW w:w="2291" w:type="dxa"/>
          </w:tcPr>
          <w:p w14:paraId="7A2E47FB" w14:textId="77777777" w:rsidR="001D05E7" w:rsidRPr="001D05E7" w:rsidRDefault="001D05E7" w:rsidP="003F6D0E">
            <w:pPr>
              <w:pStyle w:val="NormalWeb"/>
              <w:tabs>
                <w:tab w:val="left" w:pos="142"/>
              </w:tabs>
              <w:spacing w:before="0" w:beforeAutospacing="0" w:after="0" w:afterAutospacing="0"/>
              <w:jc w:val="center"/>
              <w:rPr>
                <w:rFonts w:asciiTheme="majorBidi" w:hAnsiTheme="majorBidi" w:cstheme="majorBidi"/>
                <w:b/>
                <w:bCs/>
              </w:rPr>
            </w:pPr>
            <w:r>
              <w:rPr>
                <w:rFonts w:asciiTheme="majorBidi" w:hAnsiTheme="majorBidi" w:cstheme="majorBidi"/>
                <w:b/>
                <w:bCs/>
              </w:rPr>
              <w:t>Indikator</w:t>
            </w:r>
          </w:p>
        </w:tc>
        <w:tc>
          <w:tcPr>
            <w:tcW w:w="3754" w:type="dxa"/>
          </w:tcPr>
          <w:p w14:paraId="5C8C708D" w14:textId="77777777" w:rsidR="001D05E7" w:rsidRPr="001D05E7" w:rsidRDefault="001D05E7" w:rsidP="003F6D0E">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Indikator</w:t>
            </w:r>
            <w:r>
              <w:rPr>
                <w:rFonts w:asciiTheme="majorBidi" w:hAnsiTheme="majorBidi" w:cstheme="majorBidi"/>
                <w:b/>
                <w:bCs/>
              </w:rPr>
              <w:t xml:space="preserve"> yang dicapai</w:t>
            </w:r>
          </w:p>
        </w:tc>
        <w:tc>
          <w:tcPr>
            <w:tcW w:w="1094" w:type="dxa"/>
          </w:tcPr>
          <w:p w14:paraId="12C6C18B" w14:textId="77777777" w:rsidR="001D05E7" w:rsidRPr="001D05E7" w:rsidRDefault="001D05E7" w:rsidP="003F6D0E">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No. Soal</w:t>
            </w:r>
          </w:p>
        </w:tc>
      </w:tr>
      <w:tr w:rsidR="001D05E7" w:rsidRPr="001D05E7" w14:paraId="3FE7C483" w14:textId="77777777" w:rsidTr="008D25B3">
        <w:trPr>
          <w:trHeight w:val="1139"/>
          <w:jc w:val="right"/>
        </w:trPr>
        <w:tc>
          <w:tcPr>
            <w:tcW w:w="2291" w:type="dxa"/>
          </w:tcPr>
          <w:p w14:paraId="6B8FC3A2" w14:textId="77777777" w:rsidR="001D05E7" w:rsidRPr="001D05E7" w:rsidRDefault="001D05E7" w:rsidP="003F6D0E">
            <w:pPr>
              <w:pStyle w:val="NormalWeb"/>
              <w:tabs>
                <w:tab w:val="left" w:pos="142"/>
              </w:tabs>
              <w:spacing w:before="0" w:beforeAutospacing="0" w:after="0" w:afterAutospacing="0"/>
              <w:jc w:val="both"/>
              <w:rPr>
                <w:rFonts w:asciiTheme="majorBidi" w:hAnsiTheme="majorBidi" w:cstheme="majorBidi"/>
              </w:rPr>
            </w:pPr>
            <w:r w:rsidRPr="001D05E7">
              <w:rPr>
                <w:rFonts w:asciiTheme="majorBidi" w:hAnsiTheme="majorBidi" w:cstheme="majorBidi"/>
              </w:rPr>
              <w:t>Menginterprestasikan</w:t>
            </w:r>
          </w:p>
        </w:tc>
        <w:tc>
          <w:tcPr>
            <w:tcW w:w="3754" w:type="dxa"/>
          </w:tcPr>
          <w:p w14:paraId="05510FD2" w14:textId="77777777" w:rsidR="001D05E7" w:rsidRPr="001D05E7" w:rsidRDefault="001D05E7" w:rsidP="004815BD">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Memahami masalah yang ditunjukkan dengan menulis diketahui maupun ditanyakan dengan tepat.</w:t>
            </w:r>
          </w:p>
        </w:tc>
        <w:tc>
          <w:tcPr>
            <w:tcW w:w="1094" w:type="dxa"/>
          </w:tcPr>
          <w:p w14:paraId="11D8A968" w14:textId="77777777" w:rsidR="001D05E7" w:rsidRPr="001D05E7" w:rsidRDefault="001D05E7" w:rsidP="003F6D0E">
            <w:pPr>
              <w:shd w:val="clear" w:color="auto" w:fill="FFFFFF"/>
              <w:jc w:val="center"/>
              <w:rPr>
                <w:rFonts w:asciiTheme="majorBidi" w:eastAsia="Times New Roman" w:hAnsiTheme="majorBidi" w:cstheme="majorBidi"/>
                <w:color w:val="18181B"/>
                <w:spacing w:val="2"/>
                <w:sz w:val="24"/>
                <w:szCs w:val="24"/>
                <w:lang w:val="en-ID" w:eastAsia="en-ID"/>
              </w:rPr>
            </w:pPr>
            <w:r w:rsidRPr="001D05E7">
              <w:rPr>
                <w:rFonts w:asciiTheme="majorBidi" w:eastAsia="Times New Roman" w:hAnsiTheme="majorBidi" w:cstheme="majorBidi"/>
                <w:color w:val="18181B"/>
                <w:spacing w:val="2"/>
                <w:sz w:val="24"/>
                <w:szCs w:val="24"/>
                <w:lang w:val="en-ID" w:eastAsia="en-ID"/>
              </w:rPr>
              <w:t>1,2,3</w:t>
            </w:r>
          </w:p>
        </w:tc>
      </w:tr>
      <w:tr w:rsidR="001D05E7" w:rsidRPr="001D05E7" w14:paraId="4D6FFD2C" w14:textId="77777777" w:rsidTr="008D25B3">
        <w:trPr>
          <w:trHeight w:val="2013"/>
          <w:jc w:val="right"/>
        </w:trPr>
        <w:tc>
          <w:tcPr>
            <w:tcW w:w="2291" w:type="dxa"/>
          </w:tcPr>
          <w:p w14:paraId="396AA53D" w14:textId="77777777" w:rsidR="001D05E7" w:rsidRPr="001D05E7" w:rsidRDefault="001D05E7" w:rsidP="003F6D0E">
            <w:pPr>
              <w:pStyle w:val="NormalWeb"/>
              <w:tabs>
                <w:tab w:val="left" w:pos="142"/>
              </w:tabs>
              <w:spacing w:before="0" w:beforeAutospacing="0" w:after="0" w:afterAutospacing="0"/>
              <w:jc w:val="both"/>
              <w:rPr>
                <w:rFonts w:asciiTheme="majorBidi" w:hAnsiTheme="majorBidi" w:cstheme="majorBidi"/>
              </w:rPr>
            </w:pPr>
            <w:r w:rsidRPr="001D05E7">
              <w:rPr>
                <w:rFonts w:asciiTheme="majorBidi" w:hAnsiTheme="majorBidi" w:cstheme="majorBidi"/>
              </w:rPr>
              <w:t>Menganalisis</w:t>
            </w:r>
          </w:p>
        </w:tc>
        <w:tc>
          <w:tcPr>
            <w:tcW w:w="3754" w:type="dxa"/>
          </w:tcPr>
          <w:p w14:paraId="4B51F239" w14:textId="77777777" w:rsidR="001D05E7" w:rsidRPr="001D05E7" w:rsidRDefault="001D05E7" w:rsidP="004815BD">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Mengindentifikasi Hubungan anatara Pertanyaan-pertanyaan dan konsep-konsep yang diberikan dalam soal yang ditunjukan dengan membuat model matematika dengan tepat dan memberi penjelasan dengan tepat.</w:t>
            </w:r>
          </w:p>
        </w:tc>
        <w:tc>
          <w:tcPr>
            <w:tcW w:w="1094" w:type="dxa"/>
          </w:tcPr>
          <w:p w14:paraId="21C63F1D" w14:textId="77777777" w:rsidR="001D05E7" w:rsidRPr="001D05E7" w:rsidRDefault="001D05E7" w:rsidP="003F6D0E">
            <w:pPr>
              <w:pStyle w:val="NormalWeb"/>
              <w:spacing w:before="0" w:beforeAutospacing="0" w:after="0" w:afterAutospacing="0"/>
              <w:jc w:val="center"/>
              <w:rPr>
                <w:rFonts w:asciiTheme="majorBidi" w:hAnsiTheme="majorBidi" w:cstheme="majorBidi"/>
              </w:rPr>
            </w:pPr>
            <w:r w:rsidRPr="001D05E7">
              <w:rPr>
                <w:rFonts w:asciiTheme="majorBidi" w:hAnsiTheme="majorBidi" w:cstheme="majorBidi"/>
                <w:color w:val="18181B"/>
                <w:spacing w:val="2"/>
              </w:rPr>
              <w:t>1,2,3</w:t>
            </w:r>
          </w:p>
        </w:tc>
      </w:tr>
      <w:tr w:rsidR="001D05E7" w:rsidRPr="001D05E7" w14:paraId="707FA5E2" w14:textId="77777777" w:rsidTr="008D25B3">
        <w:trPr>
          <w:trHeight w:val="72"/>
          <w:jc w:val="right"/>
        </w:trPr>
        <w:tc>
          <w:tcPr>
            <w:tcW w:w="2291" w:type="dxa"/>
          </w:tcPr>
          <w:p w14:paraId="5C505F51" w14:textId="77777777" w:rsidR="001D05E7" w:rsidRPr="001D05E7" w:rsidRDefault="001D05E7" w:rsidP="003F6D0E">
            <w:pPr>
              <w:pStyle w:val="NormalWeb"/>
              <w:tabs>
                <w:tab w:val="left" w:pos="142"/>
              </w:tabs>
              <w:spacing w:before="0" w:beforeAutospacing="0" w:after="0" w:afterAutospacing="0"/>
              <w:jc w:val="both"/>
              <w:rPr>
                <w:rFonts w:asciiTheme="majorBidi" w:hAnsiTheme="majorBidi" w:cstheme="majorBidi"/>
              </w:rPr>
            </w:pPr>
            <w:r w:rsidRPr="001D05E7">
              <w:rPr>
                <w:rFonts w:asciiTheme="majorBidi" w:hAnsiTheme="majorBidi" w:cstheme="majorBidi"/>
              </w:rPr>
              <w:t>Mengevaluasi</w:t>
            </w:r>
          </w:p>
        </w:tc>
        <w:tc>
          <w:tcPr>
            <w:tcW w:w="3754" w:type="dxa"/>
          </w:tcPr>
          <w:p w14:paraId="12659A91" w14:textId="77777777" w:rsidR="001D05E7" w:rsidRPr="001D05E7" w:rsidRDefault="001D05E7" w:rsidP="004815BD">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Menggunakan strategi yang tepat dalam menyelesaikan soal, lengkap dan benar dalam melakukan perhitungan</w:t>
            </w:r>
          </w:p>
        </w:tc>
        <w:tc>
          <w:tcPr>
            <w:tcW w:w="1094" w:type="dxa"/>
          </w:tcPr>
          <w:p w14:paraId="5EE774FB" w14:textId="77777777" w:rsidR="001D05E7" w:rsidRPr="001D05E7" w:rsidRDefault="001D05E7" w:rsidP="003F6D0E">
            <w:pPr>
              <w:pStyle w:val="NormalWeb"/>
              <w:spacing w:before="0" w:beforeAutospacing="0" w:after="0" w:afterAutospacing="0"/>
              <w:jc w:val="center"/>
              <w:rPr>
                <w:rFonts w:asciiTheme="majorBidi" w:hAnsiTheme="majorBidi" w:cstheme="majorBidi"/>
              </w:rPr>
            </w:pPr>
            <w:r w:rsidRPr="001D05E7">
              <w:rPr>
                <w:rFonts w:asciiTheme="majorBidi" w:hAnsiTheme="majorBidi" w:cstheme="majorBidi"/>
                <w:color w:val="18181B"/>
                <w:spacing w:val="2"/>
              </w:rPr>
              <w:t>1,2,3</w:t>
            </w:r>
          </w:p>
        </w:tc>
      </w:tr>
      <w:tr w:rsidR="001D05E7" w:rsidRPr="001D05E7" w14:paraId="73048EDC" w14:textId="77777777" w:rsidTr="008D25B3">
        <w:trPr>
          <w:trHeight w:val="343"/>
          <w:jc w:val="right"/>
        </w:trPr>
        <w:tc>
          <w:tcPr>
            <w:tcW w:w="2291" w:type="dxa"/>
          </w:tcPr>
          <w:p w14:paraId="6C0BD419" w14:textId="77777777" w:rsidR="001D05E7" w:rsidRPr="001D05E7" w:rsidRDefault="001D05E7" w:rsidP="003F6D0E">
            <w:pPr>
              <w:pStyle w:val="NormalWeb"/>
              <w:tabs>
                <w:tab w:val="left" w:pos="142"/>
              </w:tabs>
              <w:spacing w:before="0" w:beforeAutospacing="0" w:after="0" w:afterAutospacing="0"/>
              <w:jc w:val="both"/>
              <w:rPr>
                <w:rFonts w:asciiTheme="majorBidi" w:hAnsiTheme="majorBidi" w:cstheme="majorBidi"/>
              </w:rPr>
            </w:pPr>
            <w:r w:rsidRPr="001D05E7">
              <w:rPr>
                <w:rFonts w:asciiTheme="majorBidi" w:hAnsiTheme="majorBidi" w:cstheme="majorBidi"/>
              </w:rPr>
              <w:t>Menginferensi</w:t>
            </w:r>
          </w:p>
        </w:tc>
        <w:tc>
          <w:tcPr>
            <w:tcW w:w="3754" w:type="dxa"/>
            <w:vAlign w:val="center"/>
          </w:tcPr>
          <w:p w14:paraId="1CD4ACCF" w14:textId="77777777" w:rsidR="001D05E7" w:rsidRPr="001D05E7" w:rsidRDefault="001D05E7" w:rsidP="004815BD">
            <w:pPr>
              <w:tabs>
                <w:tab w:val="left" w:pos="142"/>
              </w:tabs>
              <w:rPr>
                <w:rFonts w:asciiTheme="majorBidi" w:hAnsiTheme="majorBidi" w:cstheme="majorBidi"/>
                <w:sz w:val="24"/>
                <w:szCs w:val="24"/>
              </w:rPr>
            </w:pPr>
            <w:r w:rsidRPr="001D05E7">
              <w:rPr>
                <w:rFonts w:asciiTheme="majorBidi" w:hAnsiTheme="majorBidi" w:cstheme="majorBidi"/>
                <w:sz w:val="24"/>
                <w:szCs w:val="24"/>
              </w:rPr>
              <w:t>Membuat Kesimpulan dengan tepat</w:t>
            </w:r>
          </w:p>
        </w:tc>
        <w:tc>
          <w:tcPr>
            <w:tcW w:w="1094" w:type="dxa"/>
          </w:tcPr>
          <w:p w14:paraId="25F64011" w14:textId="77777777" w:rsidR="001D05E7" w:rsidRPr="001D05E7" w:rsidRDefault="001D05E7" w:rsidP="003F6D0E">
            <w:pPr>
              <w:pStyle w:val="NormalWeb"/>
              <w:spacing w:before="0" w:beforeAutospacing="0" w:after="0" w:afterAutospacing="0"/>
              <w:jc w:val="center"/>
              <w:rPr>
                <w:rFonts w:asciiTheme="majorBidi" w:hAnsiTheme="majorBidi" w:cstheme="majorBidi"/>
              </w:rPr>
            </w:pPr>
            <w:r w:rsidRPr="001D05E7">
              <w:rPr>
                <w:rFonts w:asciiTheme="majorBidi" w:hAnsiTheme="majorBidi" w:cstheme="majorBidi"/>
                <w:color w:val="18181B"/>
                <w:spacing w:val="2"/>
              </w:rPr>
              <w:t>1,2,3</w:t>
            </w:r>
          </w:p>
        </w:tc>
      </w:tr>
    </w:tbl>
    <w:p w14:paraId="10E98117" w14:textId="77777777" w:rsidR="00EA1C07" w:rsidRPr="001D05E7" w:rsidRDefault="00EA1C07" w:rsidP="00C002BF">
      <w:pPr>
        <w:pStyle w:val="NormalWeb"/>
        <w:tabs>
          <w:tab w:val="left" w:pos="142"/>
        </w:tabs>
        <w:spacing w:before="0" w:beforeAutospacing="0" w:after="0" w:afterAutospacing="0"/>
        <w:jc w:val="both"/>
        <w:rPr>
          <w:rFonts w:asciiTheme="majorBidi" w:hAnsiTheme="majorBidi" w:cstheme="majorBidi"/>
        </w:rPr>
      </w:pPr>
    </w:p>
    <w:p w14:paraId="690A09DF" w14:textId="77777777" w:rsidR="00F16301" w:rsidRDefault="00F16301" w:rsidP="00F16301">
      <w:pPr>
        <w:pStyle w:val="Caption"/>
        <w:jc w:val="center"/>
      </w:pPr>
    </w:p>
    <w:p w14:paraId="4129AAE5" w14:textId="77777777" w:rsidR="00F16301" w:rsidRDefault="00F16301" w:rsidP="00F16301">
      <w:pPr>
        <w:pStyle w:val="Caption"/>
        <w:jc w:val="center"/>
      </w:pPr>
    </w:p>
    <w:p w14:paraId="768DE8D5" w14:textId="77777777" w:rsidR="00F16301" w:rsidRDefault="00F16301" w:rsidP="00F16301">
      <w:pPr>
        <w:pStyle w:val="Caption"/>
        <w:jc w:val="center"/>
      </w:pPr>
    </w:p>
    <w:p w14:paraId="77443DA2" w14:textId="77777777" w:rsidR="00DE2EA7" w:rsidRPr="00DE2EA7" w:rsidRDefault="00DE2EA7" w:rsidP="00DE2EA7"/>
    <w:p w14:paraId="3D2A24D2" w14:textId="296A270D" w:rsidR="00C002BF" w:rsidRPr="00065182" w:rsidRDefault="00F16301" w:rsidP="00DE2EA7">
      <w:pPr>
        <w:pStyle w:val="Caption"/>
        <w:spacing w:after="0"/>
        <w:jc w:val="center"/>
        <w:rPr>
          <w:rFonts w:asciiTheme="majorBidi" w:hAnsiTheme="majorBidi" w:cstheme="majorBidi"/>
          <w:color w:val="auto"/>
          <w:sz w:val="24"/>
          <w:szCs w:val="24"/>
          <w:lang w:val="fi-FI"/>
        </w:rPr>
      </w:pPr>
      <w:bookmarkStart w:id="45" w:name="_Toc193805278"/>
      <w:r w:rsidRPr="00065182">
        <w:rPr>
          <w:rFonts w:asciiTheme="majorBidi" w:hAnsiTheme="majorBidi" w:cstheme="majorBidi"/>
          <w:color w:val="auto"/>
          <w:sz w:val="24"/>
          <w:szCs w:val="24"/>
          <w:lang w:val="fi-FI"/>
        </w:rPr>
        <w:t xml:space="preserve">Tabel 3. </w:t>
      </w:r>
      <w:r w:rsidRPr="00F16301">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F16301">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4</w:t>
      </w:r>
      <w:r w:rsidRPr="00F16301">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Rubrik Penskoran Kemampuan Berpikir Kritis</w:t>
      </w:r>
      <w:bookmarkEnd w:id="45"/>
    </w:p>
    <w:tbl>
      <w:tblPr>
        <w:tblStyle w:val="TableGrid"/>
        <w:tblW w:w="7470" w:type="dxa"/>
        <w:jc w:val="right"/>
        <w:tblLook w:val="04A0" w:firstRow="1" w:lastRow="0" w:firstColumn="1" w:lastColumn="0" w:noHBand="0" w:noVBand="1"/>
      </w:tblPr>
      <w:tblGrid>
        <w:gridCol w:w="2340"/>
        <w:gridCol w:w="4320"/>
        <w:gridCol w:w="810"/>
      </w:tblGrid>
      <w:tr w:rsidR="00E61891" w14:paraId="76F7B6E9" w14:textId="77777777" w:rsidTr="00D7339E">
        <w:trPr>
          <w:jc w:val="right"/>
        </w:trPr>
        <w:tc>
          <w:tcPr>
            <w:tcW w:w="2340" w:type="dxa"/>
            <w:tcBorders>
              <w:top w:val="single" w:sz="4" w:space="0" w:color="auto"/>
              <w:left w:val="single" w:sz="4" w:space="0" w:color="auto"/>
              <w:bottom w:val="single" w:sz="4" w:space="0" w:color="auto"/>
              <w:right w:val="single" w:sz="4" w:space="0" w:color="auto"/>
            </w:tcBorders>
            <w:vAlign w:val="center"/>
            <w:hideMark/>
          </w:tcPr>
          <w:p w14:paraId="1D958EA8" w14:textId="77777777" w:rsidR="00E61891" w:rsidRDefault="00E61891" w:rsidP="00D7339E">
            <w:pPr>
              <w:tabs>
                <w:tab w:val="left" w:pos="90"/>
                <w:tab w:val="left" w:pos="142"/>
              </w:tabs>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D8E960E" w14:textId="77777777" w:rsidR="00E61891" w:rsidRDefault="00E61891" w:rsidP="00D7339E">
            <w:pPr>
              <w:tabs>
                <w:tab w:val="left" w:pos="90"/>
                <w:tab w:val="left" w:pos="142"/>
              </w:tabs>
              <w:jc w:val="center"/>
              <w:rPr>
                <w:rFonts w:asciiTheme="majorBidi" w:hAnsiTheme="majorBidi" w:cstheme="majorBidi"/>
                <w:b/>
                <w:bCs/>
                <w:sz w:val="24"/>
                <w:szCs w:val="24"/>
              </w:rPr>
            </w:pPr>
            <w:r>
              <w:rPr>
                <w:rFonts w:asciiTheme="majorBidi" w:hAnsiTheme="majorBidi" w:cstheme="majorBidi"/>
                <w:b/>
                <w:bCs/>
                <w:sz w:val="24"/>
                <w:szCs w:val="24"/>
              </w:rPr>
              <w:t>Rincian Jawaban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1F5474" w14:textId="77777777" w:rsidR="00E61891" w:rsidRDefault="00E61891" w:rsidP="00D7339E">
            <w:pPr>
              <w:tabs>
                <w:tab w:val="left" w:pos="90"/>
                <w:tab w:val="left" w:pos="142"/>
              </w:tabs>
              <w:jc w:val="center"/>
              <w:rPr>
                <w:rFonts w:asciiTheme="majorBidi" w:hAnsiTheme="majorBidi" w:cstheme="majorBidi"/>
                <w:b/>
                <w:bCs/>
                <w:sz w:val="24"/>
                <w:szCs w:val="24"/>
              </w:rPr>
            </w:pPr>
            <w:r>
              <w:rPr>
                <w:rFonts w:asciiTheme="majorBidi" w:hAnsiTheme="majorBidi" w:cstheme="majorBidi"/>
                <w:b/>
                <w:bCs/>
                <w:sz w:val="24"/>
                <w:szCs w:val="24"/>
              </w:rPr>
              <w:t>Skor</w:t>
            </w:r>
          </w:p>
        </w:tc>
      </w:tr>
      <w:tr w:rsidR="00E61891" w14:paraId="3FF6A5DC" w14:textId="77777777" w:rsidTr="00D7339E">
        <w:trPr>
          <w:trHeight w:val="70"/>
          <w:jc w:val="right"/>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18310182"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Menginterprestasikan</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B138B41"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Tidak menuliskan apa yang diketahui dan yang ditanya dari soal</w:t>
            </w:r>
          </w:p>
        </w:tc>
        <w:tc>
          <w:tcPr>
            <w:tcW w:w="810" w:type="dxa"/>
            <w:tcBorders>
              <w:top w:val="single" w:sz="4" w:space="0" w:color="auto"/>
              <w:left w:val="single" w:sz="4" w:space="0" w:color="auto"/>
              <w:bottom w:val="single" w:sz="4" w:space="0" w:color="auto"/>
              <w:right w:val="single" w:sz="4" w:space="0" w:color="auto"/>
            </w:tcBorders>
            <w:vAlign w:val="center"/>
            <w:hideMark/>
          </w:tcPr>
          <w:p w14:paraId="27D20AD7"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E61891" w14:paraId="448F8B86"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5B4E5"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3139BC70"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Menuliskan apa yang diketahui dan apa yang ditanyakan tapi kurang tepat</w:t>
            </w:r>
          </w:p>
        </w:tc>
        <w:tc>
          <w:tcPr>
            <w:tcW w:w="810" w:type="dxa"/>
            <w:tcBorders>
              <w:top w:val="single" w:sz="4" w:space="0" w:color="auto"/>
              <w:left w:val="single" w:sz="4" w:space="0" w:color="auto"/>
              <w:bottom w:val="single" w:sz="4" w:space="0" w:color="auto"/>
              <w:right w:val="single" w:sz="4" w:space="0" w:color="auto"/>
            </w:tcBorders>
            <w:vAlign w:val="center"/>
          </w:tcPr>
          <w:p w14:paraId="0EFEE949" w14:textId="77777777" w:rsidR="00E61891" w:rsidRDefault="00E61891" w:rsidP="00D7339E">
            <w:pPr>
              <w:tabs>
                <w:tab w:val="left" w:pos="142"/>
              </w:tabs>
              <w:jc w:val="center"/>
              <w:rPr>
                <w:rFonts w:asciiTheme="majorBidi" w:hAnsiTheme="majorBidi" w:cstheme="majorBidi"/>
                <w:sz w:val="24"/>
                <w:szCs w:val="24"/>
                <w:lang w:val="fi-FI"/>
              </w:rPr>
            </w:pPr>
          </w:p>
          <w:p w14:paraId="64484BC4" w14:textId="77777777" w:rsidR="00E61891" w:rsidRDefault="00E61891" w:rsidP="00D7339E">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E61891" w14:paraId="1CAC1EDE"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86E0B"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5CD27815"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Menuliskan apa yang diketahui dan apa yang ditanyakan dari soal dengan tepat</w:t>
            </w:r>
          </w:p>
        </w:tc>
        <w:tc>
          <w:tcPr>
            <w:tcW w:w="810" w:type="dxa"/>
            <w:tcBorders>
              <w:top w:val="single" w:sz="4" w:space="0" w:color="auto"/>
              <w:left w:val="single" w:sz="4" w:space="0" w:color="auto"/>
              <w:bottom w:val="single" w:sz="4" w:space="0" w:color="auto"/>
              <w:right w:val="single" w:sz="4" w:space="0" w:color="auto"/>
            </w:tcBorders>
            <w:vAlign w:val="center"/>
          </w:tcPr>
          <w:p w14:paraId="1155A08A" w14:textId="77777777" w:rsidR="00E61891" w:rsidRDefault="00E61891" w:rsidP="00D7339E">
            <w:pPr>
              <w:tabs>
                <w:tab w:val="left" w:pos="142"/>
              </w:tabs>
              <w:jc w:val="center"/>
              <w:rPr>
                <w:rFonts w:asciiTheme="majorBidi" w:hAnsiTheme="majorBidi" w:cstheme="majorBidi"/>
                <w:sz w:val="24"/>
                <w:szCs w:val="24"/>
                <w:lang w:val="fi-FI"/>
              </w:rPr>
            </w:pPr>
          </w:p>
          <w:p w14:paraId="1CFC789F" w14:textId="77777777" w:rsidR="00E61891" w:rsidRDefault="00E61891" w:rsidP="00D7339E">
            <w:pPr>
              <w:tabs>
                <w:tab w:val="left" w:pos="142"/>
              </w:tabs>
              <w:jc w:val="center"/>
              <w:rPr>
                <w:rFonts w:asciiTheme="majorBidi" w:hAnsiTheme="majorBidi" w:cstheme="majorBidi"/>
                <w:sz w:val="24"/>
                <w:szCs w:val="24"/>
              </w:rPr>
            </w:pPr>
            <w:r>
              <w:rPr>
                <w:rFonts w:asciiTheme="majorBidi" w:hAnsiTheme="majorBidi" w:cstheme="majorBidi"/>
                <w:sz w:val="24"/>
                <w:szCs w:val="24"/>
              </w:rPr>
              <w:t>2</w:t>
            </w:r>
          </w:p>
        </w:tc>
      </w:tr>
      <w:tr w:rsidR="00E61891" w14:paraId="666725A7" w14:textId="77777777" w:rsidTr="00D7339E">
        <w:trPr>
          <w:trHeight w:val="70"/>
          <w:jc w:val="right"/>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1228D97B"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Menganalisis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42C0B51"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Tidak menyajikan rumus yang akan digunakan untuk menyelesaikan soal</w:t>
            </w:r>
          </w:p>
        </w:tc>
        <w:tc>
          <w:tcPr>
            <w:tcW w:w="810" w:type="dxa"/>
            <w:tcBorders>
              <w:top w:val="single" w:sz="4" w:space="0" w:color="auto"/>
              <w:left w:val="single" w:sz="4" w:space="0" w:color="auto"/>
              <w:bottom w:val="single" w:sz="4" w:space="0" w:color="auto"/>
              <w:right w:val="single" w:sz="4" w:space="0" w:color="auto"/>
            </w:tcBorders>
            <w:vAlign w:val="center"/>
            <w:hideMark/>
          </w:tcPr>
          <w:p w14:paraId="68BAEEC7"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E61891" w14:paraId="760A64CC"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C5DF3"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414CE46E"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Menyajikan rumus rumus yang akan digunakan untuk menyelesaikan soal tetapi kurang tepat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E42FCB"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E61891" w14:paraId="3CDA8632"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9CF16"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641A44E6"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Menyajikan rumus rumus yang akan digunakan untuk menyelesaikan soal dengan tepat tanpa penjelasan.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D21773"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2</w:t>
            </w:r>
          </w:p>
        </w:tc>
      </w:tr>
      <w:tr w:rsidR="00E61891" w14:paraId="59AC1BF6"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B09D4"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0D94BF71" w14:textId="77777777" w:rsidR="00E61891" w:rsidRDefault="00E61891"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Menyajikan rumus-rumus yang akan digunakan untuk menyelesaikan soal dengan tepat tetapi ada kesalahan dalam penjelasan.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811916"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3</w:t>
            </w:r>
          </w:p>
        </w:tc>
      </w:tr>
      <w:tr w:rsidR="00E61891" w14:paraId="33E16D91"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98455"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7A169428" w14:textId="77777777" w:rsidR="00E61891" w:rsidRDefault="00E61891"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Menyajikan rumus-rumus yang akan digunakan untuk menyelesaikan soal dengan tepat dan memberi penjelasan yang benar dan lengkap.</w:t>
            </w:r>
          </w:p>
        </w:tc>
        <w:tc>
          <w:tcPr>
            <w:tcW w:w="810" w:type="dxa"/>
            <w:tcBorders>
              <w:top w:val="single" w:sz="4" w:space="0" w:color="auto"/>
              <w:left w:val="single" w:sz="4" w:space="0" w:color="auto"/>
              <w:bottom w:val="single" w:sz="4" w:space="0" w:color="auto"/>
              <w:right w:val="single" w:sz="4" w:space="0" w:color="auto"/>
            </w:tcBorders>
            <w:vAlign w:val="center"/>
            <w:hideMark/>
          </w:tcPr>
          <w:p w14:paraId="4F3EB638"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4</w:t>
            </w:r>
          </w:p>
        </w:tc>
      </w:tr>
      <w:tr w:rsidR="00E61891" w14:paraId="2E8AA7AD" w14:textId="77777777" w:rsidTr="00D7339E">
        <w:trPr>
          <w:trHeight w:val="70"/>
          <w:jc w:val="right"/>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6A352ABD"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lastRenderedPageBreak/>
              <w:t>Mengevaluasi</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4B5976A" w14:textId="77777777" w:rsidR="00E61891" w:rsidRDefault="00E61891"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Tidak ada perhitungan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7E6F90"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E61891" w14:paraId="0614A715"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F72D0"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3AF45CAC" w14:textId="77777777" w:rsidR="00E61891" w:rsidRDefault="00E61891"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Melakukan perhitungan tetapi strategi tidak tepat dan tidak jelas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93F46C"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E61891" w14:paraId="4A74F2B1"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A8DEB"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6A036089" w14:textId="77777777" w:rsidR="00E61891" w:rsidRDefault="00E61891" w:rsidP="00D7339E">
            <w:pPr>
              <w:tabs>
                <w:tab w:val="left" w:pos="90"/>
                <w:tab w:val="left" w:pos="142"/>
              </w:tabs>
              <w:jc w:val="both"/>
              <w:rPr>
                <w:rFonts w:asciiTheme="majorBidi" w:hAnsiTheme="majorBidi" w:cstheme="majorBidi"/>
                <w:sz w:val="24"/>
                <w:szCs w:val="24"/>
                <w:lang w:val="en-ID"/>
              </w:rPr>
            </w:pPr>
            <w:r>
              <w:rPr>
                <w:rFonts w:asciiTheme="majorBidi" w:hAnsiTheme="majorBidi" w:cstheme="majorBidi"/>
                <w:sz w:val="24"/>
                <w:szCs w:val="24"/>
                <w:lang w:val="en-ID"/>
              </w:rPr>
              <w:t xml:space="preserve">Melakukan perhitungan sesuai dengan strategi yang lengkap dan benar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9B64C1" w14:textId="77777777" w:rsidR="00E61891" w:rsidRDefault="00E61891" w:rsidP="00D7339E">
            <w:pPr>
              <w:tabs>
                <w:tab w:val="left" w:pos="90"/>
                <w:tab w:val="left" w:pos="142"/>
              </w:tabs>
              <w:jc w:val="center"/>
              <w:rPr>
                <w:rFonts w:asciiTheme="majorBidi" w:hAnsiTheme="majorBidi" w:cstheme="majorBidi"/>
                <w:sz w:val="24"/>
                <w:szCs w:val="24"/>
                <w:lang w:val="en-ID"/>
              </w:rPr>
            </w:pPr>
            <w:r>
              <w:rPr>
                <w:rFonts w:asciiTheme="majorBidi" w:hAnsiTheme="majorBidi" w:cstheme="majorBidi"/>
                <w:sz w:val="24"/>
                <w:szCs w:val="24"/>
                <w:lang w:val="en-ID"/>
              </w:rPr>
              <w:t>2</w:t>
            </w:r>
          </w:p>
        </w:tc>
      </w:tr>
      <w:tr w:rsidR="00E61891" w14:paraId="0EA6D58D" w14:textId="77777777" w:rsidTr="00D7339E">
        <w:trPr>
          <w:trHeight w:val="70"/>
          <w:jc w:val="right"/>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038F3B15"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Menginferensi</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8DA52BF" w14:textId="77777777" w:rsidR="00E61891" w:rsidRDefault="00E61891"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Tidak membuktikan jawaban itu benar dan menyimpulkan hasil jawaban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A5331D"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E61891" w14:paraId="434398D1"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B38EC"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13A38024" w14:textId="77777777" w:rsidR="00E61891" w:rsidRDefault="00E61891"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Membuktikan jawaban itu benar dan menyimpulkan hasil jawaban tetapi kurang lengkap</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77A6B8"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E61891" w14:paraId="6A90DA37" w14:textId="77777777" w:rsidTr="00D7339E">
        <w:trPr>
          <w:trHeight w:val="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A57B5" w14:textId="77777777" w:rsidR="00E61891" w:rsidRDefault="00E61891" w:rsidP="00D7339E">
            <w:pPr>
              <w:rPr>
                <w:rFonts w:asciiTheme="majorBidi" w:hAnsiTheme="majorBidi" w:cstheme="majorBidi"/>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261373B4" w14:textId="77777777" w:rsidR="00E61891" w:rsidRDefault="00E61891"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Membuktikan jawaban itu benar dan menyimpulkan hasil jawaban dengan tepat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4A75AA" w14:textId="77777777" w:rsidR="00E61891" w:rsidRDefault="00E61891"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2</w:t>
            </w:r>
          </w:p>
        </w:tc>
      </w:tr>
    </w:tbl>
    <w:p w14:paraId="7B184954" w14:textId="77777777" w:rsidR="006D4BE3" w:rsidRDefault="006D4BE3" w:rsidP="006D4BE3">
      <w:pPr>
        <w:spacing w:after="0" w:line="480" w:lineRule="auto"/>
        <w:ind w:firstLine="720"/>
        <w:jc w:val="both"/>
        <w:rPr>
          <w:rFonts w:asciiTheme="majorBidi" w:hAnsiTheme="majorBidi" w:cstheme="majorBidi"/>
          <w:sz w:val="24"/>
          <w:szCs w:val="24"/>
          <w:lang w:val="fi-FI"/>
        </w:rPr>
      </w:pPr>
    </w:p>
    <w:p w14:paraId="6DC215F2" w14:textId="77777777" w:rsidR="006D4BE3" w:rsidRDefault="006D4BE3" w:rsidP="006D4BE3">
      <w:pPr>
        <w:spacing w:after="0" w:line="480" w:lineRule="auto"/>
        <w:ind w:firstLine="720"/>
        <w:jc w:val="both"/>
        <w:rPr>
          <w:rFonts w:asciiTheme="majorBidi" w:hAnsiTheme="majorBidi" w:cstheme="majorBidi"/>
          <w:sz w:val="24"/>
          <w:szCs w:val="24"/>
          <w:lang w:val="fi-FI"/>
        </w:rPr>
      </w:pPr>
    </w:p>
    <w:p w14:paraId="49D0DDA0" w14:textId="77777777" w:rsidR="006D4BE3" w:rsidRDefault="006D4BE3" w:rsidP="006D4BE3">
      <w:pPr>
        <w:spacing w:after="0" w:line="480" w:lineRule="auto"/>
        <w:ind w:firstLine="720"/>
        <w:jc w:val="both"/>
        <w:rPr>
          <w:rFonts w:asciiTheme="majorBidi" w:hAnsiTheme="majorBidi" w:cstheme="majorBidi"/>
          <w:sz w:val="24"/>
          <w:szCs w:val="24"/>
          <w:lang w:val="fi-FI"/>
        </w:rPr>
      </w:pPr>
    </w:p>
    <w:p w14:paraId="6CD30E93" w14:textId="77777777" w:rsidR="006D4BE3" w:rsidRDefault="006D4BE3" w:rsidP="006D4BE3">
      <w:pPr>
        <w:spacing w:after="0" w:line="480" w:lineRule="auto"/>
        <w:ind w:firstLine="720"/>
        <w:jc w:val="both"/>
        <w:rPr>
          <w:rFonts w:asciiTheme="majorBidi" w:hAnsiTheme="majorBidi" w:cstheme="majorBidi"/>
          <w:sz w:val="24"/>
          <w:szCs w:val="24"/>
          <w:lang w:val="fi-FI"/>
        </w:rPr>
      </w:pPr>
    </w:p>
    <w:p w14:paraId="6DF12E1B" w14:textId="7111521E" w:rsidR="00F16301" w:rsidRPr="00065182" w:rsidRDefault="00F16301" w:rsidP="006D4BE3">
      <w:pPr>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Adapun persentase kemampuan berpikir kritis siswa menurut Arikunto </w:t>
      </w:r>
      <w:sdt>
        <w:sdtPr>
          <w:rPr>
            <w:rFonts w:asciiTheme="majorBidi" w:hAnsiTheme="majorBidi" w:cstheme="majorBidi"/>
            <w:sz w:val="24"/>
            <w:szCs w:val="24"/>
          </w:rPr>
          <w:id w:val="116658672"/>
          <w:citation/>
        </w:sdtPr>
        <w:sdtEndPr/>
        <w:sdtContent>
          <w:r>
            <w:rPr>
              <w:rFonts w:asciiTheme="majorBidi" w:hAnsiTheme="majorBidi" w:cstheme="majorBidi"/>
              <w:sz w:val="24"/>
              <w:szCs w:val="24"/>
            </w:rPr>
            <w:fldChar w:fldCharType="begin"/>
          </w:r>
          <w:r w:rsidRPr="00065182">
            <w:rPr>
              <w:rFonts w:asciiTheme="majorBidi" w:hAnsiTheme="majorBidi" w:cstheme="majorBidi"/>
              <w:sz w:val="24"/>
              <w:szCs w:val="24"/>
              <w:lang w:val="fi-FI"/>
            </w:rPr>
            <w:instrText xml:space="preserve"> CITATION Fat22 \l 1033 </w:instrText>
          </w:r>
          <w:r>
            <w:rPr>
              <w:rFonts w:asciiTheme="majorBidi" w:hAnsiTheme="majorBidi" w:cstheme="majorBidi"/>
              <w:sz w:val="24"/>
              <w:szCs w:val="24"/>
            </w:rPr>
            <w:fldChar w:fldCharType="separate"/>
          </w:r>
          <w:r w:rsidRPr="00065182">
            <w:rPr>
              <w:rFonts w:asciiTheme="majorBidi" w:hAnsiTheme="majorBidi" w:cstheme="majorBidi"/>
              <w:noProof/>
              <w:sz w:val="24"/>
              <w:szCs w:val="24"/>
              <w:lang w:val="fi-FI"/>
            </w:rPr>
            <w:t>(Zahra &amp; Hakim, 2022)</w:t>
          </w:r>
          <w:r>
            <w:rPr>
              <w:rFonts w:asciiTheme="majorBidi" w:hAnsiTheme="majorBidi" w:cstheme="majorBidi"/>
              <w:sz w:val="24"/>
              <w:szCs w:val="24"/>
            </w:rPr>
            <w:fldChar w:fldCharType="end"/>
          </w:r>
        </w:sdtContent>
      </w:sdt>
      <w:r w:rsidRPr="00065182">
        <w:rPr>
          <w:rFonts w:asciiTheme="majorBidi" w:hAnsiTheme="majorBidi" w:cstheme="majorBidi"/>
          <w:sz w:val="24"/>
          <w:szCs w:val="24"/>
          <w:lang w:val="fi-FI"/>
        </w:rPr>
        <w:t xml:space="preserve"> sebagai berikut:</w:t>
      </w:r>
    </w:p>
    <w:p w14:paraId="5882B113" w14:textId="533244E2" w:rsidR="00F16301" w:rsidRDefault="00F16301" w:rsidP="00DE2EA7">
      <w:pPr>
        <w:pStyle w:val="Caption"/>
        <w:spacing w:after="0" w:line="360" w:lineRule="auto"/>
        <w:jc w:val="center"/>
        <w:rPr>
          <w:rFonts w:asciiTheme="majorBidi" w:hAnsiTheme="majorBidi" w:cstheme="majorBidi"/>
          <w:color w:val="auto"/>
          <w:sz w:val="24"/>
          <w:szCs w:val="24"/>
        </w:rPr>
      </w:pPr>
      <w:bookmarkStart w:id="46" w:name="_Toc193805279"/>
      <w:r w:rsidRPr="00F16301">
        <w:rPr>
          <w:rFonts w:asciiTheme="majorBidi" w:hAnsiTheme="majorBidi" w:cstheme="majorBidi"/>
          <w:color w:val="auto"/>
          <w:sz w:val="24"/>
          <w:szCs w:val="24"/>
        </w:rPr>
        <w:t xml:space="preserve">Tabel 3. </w:t>
      </w:r>
      <w:r w:rsidRPr="00F16301">
        <w:rPr>
          <w:rFonts w:asciiTheme="majorBidi" w:hAnsiTheme="majorBidi" w:cstheme="majorBidi"/>
          <w:color w:val="auto"/>
          <w:sz w:val="24"/>
          <w:szCs w:val="24"/>
        </w:rPr>
        <w:fldChar w:fldCharType="begin"/>
      </w:r>
      <w:r w:rsidRPr="00F16301">
        <w:rPr>
          <w:rFonts w:asciiTheme="majorBidi" w:hAnsiTheme="majorBidi" w:cstheme="majorBidi"/>
          <w:color w:val="auto"/>
          <w:sz w:val="24"/>
          <w:szCs w:val="24"/>
        </w:rPr>
        <w:instrText xml:space="preserve"> SEQ Tabel_3. \* ARABIC </w:instrText>
      </w:r>
      <w:r w:rsidRPr="00F16301">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5</w:t>
      </w:r>
      <w:r w:rsidRPr="00F16301">
        <w:rPr>
          <w:rFonts w:asciiTheme="majorBidi" w:hAnsiTheme="majorBidi" w:cstheme="majorBidi"/>
          <w:color w:val="auto"/>
          <w:sz w:val="24"/>
          <w:szCs w:val="24"/>
        </w:rPr>
        <w:fldChar w:fldCharType="end"/>
      </w:r>
      <w:r w:rsidRPr="00F16301">
        <w:rPr>
          <w:rFonts w:asciiTheme="majorBidi" w:hAnsiTheme="majorBidi" w:cstheme="majorBidi"/>
          <w:color w:val="auto"/>
          <w:sz w:val="24"/>
          <w:szCs w:val="24"/>
        </w:rPr>
        <w:t xml:space="preserve"> K</w:t>
      </w:r>
      <w:r>
        <w:rPr>
          <w:rFonts w:asciiTheme="majorBidi" w:hAnsiTheme="majorBidi" w:cstheme="majorBidi"/>
          <w:color w:val="auto"/>
          <w:sz w:val="24"/>
          <w:szCs w:val="24"/>
        </w:rPr>
        <w:t>ategori Kemampuan Berpikir Kritis</w:t>
      </w:r>
      <w:bookmarkEnd w:id="46"/>
    </w:p>
    <w:tbl>
      <w:tblPr>
        <w:tblStyle w:val="TableGrid"/>
        <w:tblW w:w="0" w:type="auto"/>
        <w:jc w:val="center"/>
        <w:tblLook w:val="04A0" w:firstRow="1" w:lastRow="0" w:firstColumn="1" w:lastColumn="0" w:noHBand="0" w:noVBand="1"/>
      </w:tblPr>
      <w:tblGrid>
        <w:gridCol w:w="2718"/>
        <w:gridCol w:w="3423"/>
      </w:tblGrid>
      <w:tr w:rsidR="00F16301" w:rsidRPr="00F16301" w14:paraId="49ADF9B9" w14:textId="77777777" w:rsidTr="00F16301">
        <w:trPr>
          <w:jc w:val="center"/>
        </w:trPr>
        <w:tc>
          <w:tcPr>
            <w:tcW w:w="2718" w:type="dxa"/>
            <w:vAlign w:val="center"/>
          </w:tcPr>
          <w:p w14:paraId="28D01C11" w14:textId="77777777" w:rsidR="00F16301" w:rsidRPr="00F16301" w:rsidRDefault="00F16301" w:rsidP="00F16301">
            <w:pPr>
              <w:jc w:val="center"/>
              <w:rPr>
                <w:rFonts w:asciiTheme="majorBidi" w:hAnsiTheme="majorBidi" w:cstheme="majorBidi"/>
                <w:b/>
                <w:bCs/>
                <w:sz w:val="24"/>
                <w:szCs w:val="24"/>
              </w:rPr>
            </w:pPr>
            <w:r w:rsidRPr="00F16301">
              <w:rPr>
                <w:rFonts w:asciiTheme="majorBidi" w:hAnsiTheme="majorBidi" w:cstheme="majorBidi"/>
                <w:b/>
                <w:bCs/>
                <w:sz w:val="24"/>
                <w:szCs w:val="24"/>
              </w:rPr>
              <w:t>Kriteria</w:t>
            </w:r>
          </w:p>
        </w:tc>
        <w:tc>
          <w:tcPr>
            <w:tcW w:w="3423" w:type="dxa"/>
            <w:vAlign w:val="center"/>
          </w:tcPr>
          <w:p w14:paraId="52D17CCF" w14:textId="77777777" w:rsidR="00F16301" w:rsidRPr="00F16301" w:rsidRDefault="00F16301" w:rsidP="00F16301">
            <w:pPr>
              <w:jc w:val="center"/>
              <w:rPr>
                <w:rFonts w:asciiTheme="majorBidi" w:hAnsiTheme="majorBidi" w:cstheme="majorBidi"/>
                <w:b/>
                <w:bCs/>
                <w:sz w:val="24"/>
                <w:szCs w:val="24"/>
              </w:rPr>
            </w:pPr>
            <w:r w:rsidRPr="00F16301">
              <w:rPr>
                <w:rFonts w:asciiTheme="majorBidi" w:hAnsiTheme="majorBidi" w:cstheme="majorBidi"/>
                <w:b/>
                <w:bCs/>
                <w:sz w:val="24"/>
                <w:szCs w:val="24"/>
              </w:rPr>
              <w:t>Nilai</w:t>
            </w:r>
          </w:p>
        </w:tc>
      </w:tr>
      <w:tr w:rsidR="00F16301" w:rsidRPr="00F16301" w14:paraId="5DDE0A89" w14:textId="77777777" w:rsidTr="00F16301">
        <w:trPr>
          <w:jc w:val="center"/>
        </w:trPr>
        <w:tc>
          <w:tcPr>
            <w:tcW w:w="2718" w:type="dxa"/>
            <w:vAlign w:val="center"/>
          </w:tcPr>
          <w:p w14:paraId="325216F5" w14:textId="77777777" w:rsidR="00F16301" w:rsidRPr="00F16301" w:rsidRDefault="00F16301" w:rsidP="00F16301">
            <w:pPr>
              <w:jc w:val="center"/>
              <w:rPr>
                <w:rFonts w:asciiTheme="majorBidi" w:hAnsiTheme="majorBidi" w:cstheme="majorBidi"/>
                <w:sz w:val="24"/>
                <w:szCs w:val="24"/>
              </w:rPr>
            </w:pPr>
            <w:r>
              <w:rPr>
                <w:rFonts w:asciiTheme="majorBidi" w:hAnsiTheme="majorBidi" w:cstheme="majorBidi"/>
                <w:sz w:val="24"/>
                <w:szCs w:val="24"/>
              </w:rPr>
              <w:t>Tinggi</w:t>
            </w:r>
          </w:p>
        </w:tc>
        <w:tc>
          <w:tcPr>
            <w:tcW w:w="3423" w:type="dxa"/>
            <w:vAlign w:val="center"/>
          </w:tcPr>
          <w:p w14:paraId="12478C4C" w14:textId="77777777" w:rsidR="00F16301" w:rsidRPr="00F16301" w:rsidRDefault="00F16301" w:rsidP="00F16301">
            <w:pPr>
              <w:jc w:val="center"/>
              <w:rPr>
                <w:rFonts w:asciiTheme="majorBidi" w:hAnsiTheme="majorBidi" w:cstheme="majorBidi"/>
                <w:i/>
                <w:iCs/>
                <w:sz w:val="24"/>
                <w:szCs w:val="24"/>
              </w:rPr>
            </w:pPr>
            <w:r w:rsidRPr="00F16301">
              <w:rPr>
                <w:rFonts w:asciiTheme="majorBidi" w:hAnsiTheme="majorBidi" w:cstheme="majorBidi"/>
                <w:i/>
                <w:iCs/>
                <w:sz w:val="24"/>
                <w:szCs w:val="24"/>
              </w:rPr>
              <w:t xml:space="preserve">Nilai ≥ </w:t>
            </w:r>
            <m:oMath>
              <m:acc>
                <m:accPr>
                  <m:chr m:val="̅"/>
                  <m:ctrlPr>
                    <w:rPr>
                      <w:rFonts w:ascii="Cambria Math" w:hAnsi="Cambria Math" w:cstheme="majorBidi"/>
                      <w:i/>
                      <w:iCs/>
                      <w:sz w:val="24"/>
                      <w:szCs w:val="24"/>
                    </w:rPr>
                  </m:ctrlPr>
                </m:accPr>
                <m:e>
                  <m:r>
                    <w:rPr>
                      <w:rFonts w:ascii="Cambria Math" w:hAnsi="Cambria Math" w:cstheme="majorBidi"/>
                      <w:sz w:val="24"/>
                      <w:szCs w:val="24"/>
                    </w:rPr>
                    <m:t>x</m:t>
                  </m:r>
                </m:e>
              </m:acc>
            </m:oMath>
            <w:r w:rsidRPr="00F16301">
              <w:rPr>
                <w:rFonts w:asciiTheme="majorBidi" w:eastAsiaTheme="minorEastAsia" w:hAnsiTheme="majorBidi" w:cstheme="majorBidi"/>
                <w:i/>
                <w:iCs/>
                <w:sz w:val="24"/>
                <w:szCs w:val="24"/>
              </w:rPr>
              <w:t xml:space="preserve"> + SD</w:t>
            </w:r>
          </w:p>
        </w:tc>
      </w:tr>
      <w:tr w:rsidR="00F16301" w:rsidRPr="008C2491" w14:paraId="7CDC3A7E" w14:textId="77777777" w:rsidTr="00F16301">
        <w:trPr>
          <w:jc w:val="center"/>
        </w:trPr>
        <w:tc>
          <w:tcPr>
            <w:tcW w:w="2718" w:type="dxa"/>
            <w:vAlign w:val="center"/>
          </w:tcPr>
          <w:p w14:paraId="2A471C30" w14:textId="77777777" w:rsidR="00F16301" w:rsidRPr="00F16301" w:rsidRDefault="00F16301" w:rsidP="00F16301">
            <w:pPr>
              <w:jc w:val="center"/>
              <w:rPr>
                <w:rFonts w:asciiTheme="majorBidi" w:hAnsiTheme="majorBidi" w:cstheme="majorBidi"/>
                <w:sz w:val="24"/>
                <w:szCs w:val="24"/>
              </w:rPr>
            </w:pPr>
            <w:r>
              <w:rPr>
                <w:rFonts w:asciiTheme="majorBidi" w:hAnsiTheme="majorBidi" w:cstheme="majorBidi"/>
                <w:sz w:val="24"/>
                <w:szCs w:val="24"/>
              </w:rPr>
              <w:t>Sedang</w:t>
            </w:r>
          </w:p>
        </w:tc>
        <w:tc>
          <w:tcPr>
            <w:tcW w:w="3423" w:type="dxa"/>
            <w:vAlign w:val="center"/>
          </w:tcPr>
          <w:p w14:paraId="05111EEE" w14:textId="77777777" w:rsidR="00F16301" w:rsidRPr="00065182" w:rsidRDefault="001615B0" w:rsidP="00F16301">
            <w:pPr>
              <w:jc w:val="center"/>
              <w:rPr>
                <w:rFonts w:asciiTheme="majorBidi" w:hAnsiTheme="majorBidi" w:cstheme="majorBidi"/>
                <w:i/>
                <w:iCs/>
                <w:sz w:val="24"/>
                <w:szCs w:val="24"/>
                <w:lang w:val="fi-FI"/>
              </w:rPr>
            </w:pPr>
            <m:oMath>
              <m:acc>
                <m:accPr>
                  <m:chr m:val="̅"/>
                  <m:ctrlPr>
                    <w:rPr>
                      <w:rFonts w:ascii="Cambria Math" w:hAnsi="Cambria Math" w:cstheme="majorBidi"/>
                      <w:i/>
                      <w:iCs/>
                      <w:sz w:val="24"/>
                      <w:szCs w:val="24"/>
                    </w:rPr>
                  </m:ctrlPr>
                </m:accPr>
                <m:e>
                  <m:r>
                    <w:rPr>
                      <w:rFonts w:ascii="Cambria Math" w:hAnsi="Cambria Math" w:cstheme="majorBidi"/>
                      <w:sz w:val="24"/>
                      <w:szCs w:val="24"/>
                    </w:rPr>
                    <m:t>x</m:t>
                  </m:r>
                </m:e>
              </m:acc>
            </m:oMath>
            <w:r w:rsidR="00F16301" w:rsidRPr="00065182">
              <w:rPr>
                <w:rFonts w:asciiTheme="majorBidi" w:eastAsiaTheme="minorEastAsia" w:hAnsiTheme="majorBidi" w:cstheme="majorBidi"/>
                <w:i/>
                <w:iCs/>
                <w:sz w:val="24"/>
                <w:szCs w:val="24"/>
                <w:lang w:val="fi-FI"/>
              </w:rPr>
              <w:t xml:space="preserve"> – SD</w:t>
            </w:r>
            <w:r w:rsidR="00F16301" w:rsidRPr="00065182">
              <w:rPr>
                <w:rFonts w:asciiTheme="majorBidi" w:hAnsiTheme="majorBidi" w:cstheme="majorBidi"/>
                <w:i/>
                <w:iCs/>
                <w:sz w:val="24"/>
                <w:szCs w:val="24"/>
                <w:lang w:val="fi-FI"/>
              </w:rPr>
              <w:t xml:space="preserve"> ≤ Nilai &lt; </w:t>
            </w:r>
            <m:oMath>
              <m:acc>
                <m:accPr>
                  <m:chr m:val="̅"/>
                  <m:ctrlPr>
                    <w:rPr>
                      <w:rFonts w:ascii="Cambria Math" w:hAnsi="Cambria Math" w:cstheme="majorBidi"/>
                      <w:i/>
                      <w:iCs/>
                      <w:sz w:val="24"/>
                      <w:szCs w:val="24"/>
                    </w:rPr>
                  </m:ctrlPr>
                </m:accPr>
                <m:e>
                  <m:r>
                    <w:rPr>
                      <w:rFonts w:ascii="Cambria Math" w:hAnsi="Cambria Math" w:cstheme="majorBidi"/>
                      <w:sz w:val="24"/>
                      <w:szCs w:val="24"/>
                    </w:rPr>
                    <m:t>x</m:t>
                  </m:r>
                </m:e>
              </m:acc>
            </m:oMath>
            <w:r w:rsidR="00F16301" w:rsidRPr="00065182">
              <w:rPr>
                <w:rFonts w:asciiTheme="majorBidi" w:eastAsiaTheme="minorEastAsia" w:hAnsiTheme="majorBidi" w:cstheme="majorBidi"/>
                <w:i/>
                <w:iCs/>
                <w:sz w:val="24"/>
                <w:szCs w:val="24"/>
                <w:lang w:val="fi-FI"/>
              </w:rPr>
              <w:t xml:space="preserve"> + SD</w:t>
            </w:r>
          </w:p>
        </w:tc>
      </w:tr>
      <w:tr w:rsidR="00F16301" w:rsidRPr="00F16301" w14:paraId="7ACE95BC" w14:textId="77777777" w:rsidTr="00F16301">
        <w:trPr>
          <w:jc w:val="center"/>
        </w:trPr>
        <w:tc>
          <w:tcPr>
            <w:tcW w:w="2718" w:type="dxa"/>
            <w:vAlign w:val="center"/>
          </w:tcPr>
          <w:p w14:paraId="27BCF028" w14:textId="77777777" w:rsidR="00F16301" w:rsidRPr="00F16301" w:rsidRDefault="00F16301" w:rsidP="00F16301">
            <w:pPr>
              <w:jc w:val="center"/>
              <w:rPr>
                <w:rFonts w:asciiTheme="majorBidi" w:hAnsiTheme="majorBidi" w:cstheme="majorBidi"/>
                <w:sz w:val="24"/>
                <w:szCs w:val="24"/>
              </w:rPr>
            </w:pPr>
            <w:r>
              <w:rPr>
                <w:rFonts w:asciiTheme="majorBidi" w:hAnsiTheme="majorBidi" w:cstheme="majorBidi"/>
                <w:sz w:val="24"/>
                <w:szCs w:val="24"/>
              </w:rPr>
              <w:t>Rendah</w:t>
            </w:r>
          </w:p>
        </w:tc>
        <w:tc>
          <w:tcPr>
            <w:tcW w:w="3423" w:type="dxa"/>
            <w:vAlign w:val="center"/>
          </w:tcPr>
          <w:p w14:paraId="1655F617" w14:textId="77777777" w:rsidR="00F16301" w:rsidRPr="00F16301" w:rsidRDefault="00F16301" w:rsidP="00F16301">
            <w:pPr>
              <w:jc w:val="center"/>
              <w:rPr>
                <w:rFonts w:asciiTheme="majorBidi" w:hAnsiTheme="majorBidi" w:cstheme="majorBidi"/>
                <w:i/>
                <w:iCs/>
                <w:sz w:val="24"/>
                <w:szCs w:val="24"/>
              </w:rPr>
            </w:pPr>
            <w:r w:rsidRPr="00F16301">
              <w:rPr>
                <w:rFonts w:asciiTheme="majorBidi" w:hAnsiTheme="majorBidi" w:cstheme="majorBidi"/>
                <w:i/>
                <w:iCs/>
                <w:sz w:val="24"/>
                <w:szCs w:val="24"/>
              </w:rPr>
              <w:t xml:space="preserve">Nilai &lt; </w:t>
            </w:r>
            <m:oMath>
              <m:acc>
                <m:accPr>
                  <m:chr m:val="̅"/>
                  <m:ctrlPr>
                    <w:rPr>
                      <w:rFonts w:ascii="Cambria Math" w:hAnsi="Cambria Math" w:cstheme="majorBidi"/>
                      <w:i/>
                      <w:iCs/>
                      <w:sz w:val="24"/>
                      <w:szCs w:val="24"/>
                    </w:rPr>
                  </m:ctrlPr>
                </m:accPr>
                <m:e>
                  <m:r>
                    <w:rPr>
                      <w:rFonts w:ascii="Cambria Math" w:hAnsi="Cambria Math" w:cstheme="majorBidi"/>
                      <w:sz w:val="24"/>
                      <w:szCs w:val="24"/>
                    </w:rPr>
                    <m:t>x</m:t>
                  </m:r>
                </m:e>
              </m:acc>
            </m:oMath>
            <w:r w:rsidRPr="00F16301">
              <w:rPr>
                <w:rFonts w:asciiTheme="majorBidi" w:eastAsiaTheme="minorEastAsia" w:hAnsiTheme="majorBidi" w:cstheme="majorBidi"/>
                <w:i/>
                <w:iCs/>
                <w:sz w:val="24"/>
                <w:szCs w:val="24"/>
              </w:rPr>
              <w:t xml:space="preserve"> </w:t>
            </w:r>
            <w:r>
              <w:rPr>
                <w:rFonts w:asciiTheme="majorBidi" w:eastAsiaTheme="minorEastAsia" w:hAnsiTheme="majorBidi" w:cstheme="majorBidi"/>
                <w:i/>
                <w:iCs/>
                <w:sz w:val="24"/>
                <w:szCs w:val="24"/>
              </w:rPr>
              <w:t xml:space="preserve">– </w:t>
            </w:r>
            <w:r w:rsidRPr="00F16301">
              <w:rPr>
                <w:rFonts w:asciiTheme="majorBidi" w:eastAsiaTheme="minorEastAsia" w:hAnsiTheme="majorBidi" w:cstheme="majorBidi"/>
                <w:i/>
                <w:iCs/>
                <w:sz w:val="24"/>
                <w:szCs w:val="24"/>
              </w:rPr>
              <w:t>SD</w:t>
            </w:r>
            <w:r>
              <w:rPr>
                <w:rFonts w:asciiTheme="majorBidi" w:eastAsiaTheme="minorEastAsia" w:hAnsiTheme="majorBidi" w:cstheme="majorBidi"/>
                <w:i/>
                <w:iCs/>
                <w:sz w:val="24"/>
                <w:szCs w:val="24"/>
              </w:rPr>
              <w:t xml:space="preserve"> </w:t>
            </w:r>
          </w:p>
        </w:tc>
      </w:tr>
    </w:tbl>
    <w:p w14:paraId="62535524" w14:textId="77777777" w:rsidR="00F16301" w:rsidRPr="00F16301" w:rsidRDefault="001615B0" w:rsidP="00F16301">
      <w:pPr>
        <w:pStyle w:val="Caption"/>
        <w:spacing w:after="0" w:line="480" w:lineRule="auto"/>
        <w:jc w:val="right"/>
        <w:rPr>
          <w:rFonts w:asciiTheme="majorBidi" w:hAnsiTheme="majorBidi" w:cstheme="majorBidi"/>
          <w:color w:val="auto"/>
          <w:sz w:val="24"/>
          <w:szCs w:val="24"/>
        </w:rPr>
      </w:pPr>
      <w:sdt>
        <w:sdtPr>
          <w:rPr>
            <w:rFonts w:asciiTheme="majorBidi" w:hAnsiTheme="majorBidi" w:cstheme="majorBidi"/>
            <w:color w:val="auto"/>
            <w:sz w:val="24"/>
            <w:szCs w:val="24"/>
          </w:rPr>
          <w:id w:val="1551725988"/>
          <w:citation/>
        </w:sdtPr>
        <w:sdtEndPr/>
        <w:sdtContent>
          <w:r w:rsidR="00F16301" w:rsidRPr="00F16301">
            <w:rPr>
              <w:rFonts w:asciiTheme="majorBidi" w:hAnsiTheme="majorBidi" w:cstheme="majorBidi"/>
              <w:b w:val="0"/>
              <w:bCs w:val="0"/>
              <w:color w:val="auto"/>
              <w:sz w:val="24"/>
              <w:szCs w:val="24"/>
            </w:rPr>
            <w:fldChar w:fldCharType="begin"/>
          </w:r>
          <w:r w:rsidR="00F16301" w:rsidRPr="00F16301">
            <w:rPr>
              <w:rFonts w:asciiTheme="majorBidi" w:hAnsiTheme="majorBidi" w:cstheme="majorBidi"/>
              <w:b w:val="0"/>
              <w:bCs w:val="0"/>
              <w:color w:val="auto"/>
              <w:sz w:val="24"/>
              <w:szCs w:val="24"/>
            </w:rPr>
            <w:instrText xml:space="preserve"> CITATION Fat22 \l 1033 </w:instrText>
          </w:r>
          <w:r w:rsidR="00F16301" w:rsidRPr="00F16301">
            <w:rPr>
              <w:rFonts w:asciiTheme="majorBidi" w:hAnsiTheme="majorBidi" w:cstheme="majorBidi"/>
              <w:b w:val="0"/>
              <w:bCs w:val="0"/>
              <w:color w:val="auto"/>
              <w:sz w:val="24"/>
              <w:szCs w:val="24"/>
            </w:rPr>
            <w:fldChar w:fldCharType="separate"/>
          </w:r>
          <w:r w:rsidR="00F16301" w:rsidRPr="00F16301">
            <w:rPr>
              <w:rFonts w:asciiTheme="majorBidi" w:hAnsiTheme="majorBidi" w:cstheme="majorBidi"/>
              <w:b w:val="0"/>
              <w:bCs w:val="0"/>
              <w:noProof/>
              <w:color w:val="auto"/>
              <w:sz w:val="24"/>
              <w:szCs w:val="24"/>
            </w:rPr>
            <w:t>(Zahra &amp; Hakim, 2022)</w:t>
          </w:r>
          <w:r w:rsidR="00F16301" w:rsidRPr="00F16301">
            <w:rPr>
              <w:rFonts w:asciiTheme="majorBidi" w:hAnsiTheme="majorBidi" w:cstheme="majorBidi"/>
              <w:b w:val="0"/>
              <w:bCs w:val="0"/>
              <w:color w:val="auto"/>
              <w:sz w:val="24"/>
              <w:szCs w:val="24"/>
            </w:rPr>
            <w:fldChar w:fldCharType="end"/>
          </w:r>
        </w:sdtContent>
      </w:sdt>
    </w:p>
    <w:p w14:paraId="31F62C0F" w14:textId="5CF2A4A7" w:rsidR="00F16301" w:rsidRPr="00F16301" w:rsidRDefault="00F16301" w:rsidP="00F16301">
      <w:pPr>
        <w:pStyle w:val="Caption"/>
        <w:spacing w:after="0" w:line="360" w:lineRule="auto"/>
        <w:jc w:val="center"/>
        <w:rPr>
          <w:rFonts w:asciiTheme="majorBidi" w:hAnsiTheme="majorBidi" w:cstheme="majorBidi"/>
          <w:color w:val="auto"/>
          <w:sz w:val="24"/>
          <w:szCs w:val="24"/>
        </w:rPr>
      </w:pPr>
      <w:bookmarkStart w:id="47" w:name="_Toc193805280"/>
      <w:r w:rsidRPr="00F16301">
        <w:rPr>
          <w:rFonts w:asciiTheme="majorBidi" w:hAnsiTheme="majorBidi" w:cstheme="majorBidi"/>
          <w:color w:val="auto"/>
          <w:sz w:val="24"/>
          <w:szCs w:val="24"/>
        </w:rPr>
        <w:lastRenderedPageBreak/>
        <w:t xml:space="preserve">Tabel 3. </w:t>
      </w:r>
      <w:r w:rsidRPr="00F16301">
        <w:rPr>
          <w:rFonts w:asciiTheme="majorBidi" w:hAnsiTheme="majorBidi" w:cstheme="majorBidi"/>
          <w:color w:val="auto"/>
          <w:sz w:val="24"/>
          <w:szCs w:val="24"/>
        </w:rPr>
        <w:fldChar w:fldCharType="begin"/>
      </w:r>
      <w:r w:rsidRPr="00F16301">
        <w:rPr>
          <w:rFonts w:asciiTheme="majorBidi" w:hAnsiTheme="majorBidi" w:cstheme="majorBidi"/>
          <w:color w:val="auto"/>
          <w:sz w:val="24"/>
          <w:szCs w:val="24"/>
        </w:rPr>
        <w:instrText xml:space="preserve"> SEQ Tabel_3. \* ARABIC </w:instrText>
      </w:r>
      <w:r w:rsidRPr="00F16301">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6</w:t>
      </w:r>
      <w:r w:rsidRPr="00F16301">
        <w:rPr>
          <w:rFonts w:asciiTheme="majorBidi" w:hAnsiTheme="majorBidi" w:cstheme="majorBidi"/>
          <w:color w:val="auto"/>
          <w:sz w:val="24"/>
          <w:szCs w:val="24"/>
        </w:rPr>
        <w:fldChar w:fldCharType="end"/>
      </w:r>
      <w:r w:rsidRPr="00F16301">
        <w:rPr>
          <w:rFonts w:asciiTheme="majorBidi" w:hAnsiTheme="majorBidi" w:cstheme="majorBidi"/>
          <w:color w:val="auto"/>
          <w:sz w:val="24"/>
          <w:szCs w:val="24"/>
        </w:rPr>
        <w:t xml:space="preserve"> Persentase Kemampuan Berpikir Kritis</w:t>
      </w:r>
      <w:bookmarkEnd w:id="47"/>
    </w:p>
    <w:tbl>
      <w:tblPr>
        <w:tblStyle w:val="TableGrid"/>
        <w:tblW w:w="0" w:type="auto"/>
        <w:jc w:val="center"/>
        <w:tblLook w:val="04A0" w:firstRow="1" w:lastRow="0" w:firstColumn="1" w:lastColumn="0" w:noHBand="0" w:noVBand="1"/>
      </w:tblPr>
      <w:tblGrid>
        <w:gridCol w:w="2718"/>
        <w:gridCol w:w="3423"/>
      </w:tblGrid>
      <w:tr w:rsidR="00F16301" w:rsidRPr="00F16301" w14:paraId="01E7340B" w14:textId="77777777" w:rsidTr="0074375F">
        <w:trPr>
          <w:jc w:val="center"/>
        </w:trPr>
        <w:tc>
          <w:tcPr>
            <w:tcW w:w="2718" w:type="dxa"/>
            <w:vAlign w:val="center"/>
          </w:tcPr>
          <w:p w14:paraId="4C04F717" w14:textId="77777777" w:rsidR="00F16301" w:rsidRPr="00F16301" w:rsidRDefault="00F16301" w:rsidP="0074375F">
            <w:pPr>
              <w:jc w:val="center"/>
              <w:rPr>
                <w:rFonts w:asciiTheme="majorBidi" w:hAnsiTheme="majorBidi" w:cstheme="majorBidi"/>
                <w:b/>
                <w:bCs/>
                <w:sz w:val="24"/>
                <w:szCs w:val="24"/>
              </w:rPr>
            </w:pPr>
            <w:r>
              <w:rPr>
                <w:rFonts w:asciiTheme="majorBidi" w:hAnsiTheme="majorBidi" w:cstheme="majorBidi"/>
                <w:b/>
                <w:bCs/>
                <w:sz w:val="24"/>
                <w:szCs w:val="24"/>
              </w:rPr>
              <w:t>Persentase (%)</w:t>
            </w:r>
          </w:p>
        </w:tc>
        <w:tc>
          <w:tcPr>
            <w:tcW w:w="3423" w:type="dxa"/>
            <w:vAlign w:val="center"/>
          </w:tcPr>
          <w:p w14:paraId="75881DAC" w14:textId="77777777" w:rsidR="00F16301" w:rsidRPr="00F16301" w:rsidRDefault="00F16301" w:rsidP="0074375F">
            <w:pPr>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F16301" w:rsidRPr="00F16301" w14:paraId="1F909A01" w14:textId="77777777" w:rsidTr="0074375F">
        <w:trPr>
          <w:jc w:val="center"/>
        </w:trPr>
        <w:tc>
          <w:tcPr>
            <w:tcW w:w="2718" w:type="dxa"/>
            <w:vAlign w:val="center"/>
          </w:tcPr>
          <w:p w14:paraId="1DC4347C" w14:textId="77777777" w:rsidR="00F16301" w:rsidRPr="00F16301" w:rsidRDefault="00F16301" w:rsidP="0074375F">
            <w:pPr>
              <w:jc w:val="center"/>
              <w:rPr>
                <w:rFonts w:asciiTheme="majorBidi" w:hAnsiTheme="majorBidi" w:cstheme="majorBidi"/>
                <w:sz w:val="24"/>
                <w:szCs w:val="24"/>
              </w:rPr>
            </w:pPr>
            <w:r>
              <w:rPr>
                <w:rFonts w:asciiTheme="majorBidi" w:hAnsiTheme="majorBidi" w:cstheme="majorBidi"/>
                <w:sz w:val="24"/>
                <w:szCs w:val="24"/>
              </w:rPr>
              <w:t>100-75</w:t>
            </w:r>
          </w:p>
        </w:tc>
        <w:tc>
          <w:tcPr>
            <w:tcW w:w="3423" w:type="dxa"/>
            <w:vAlign w:val="center"/>
          </w:tcPr>
          <w:p w14:paraId="0B1E2C27" w14:textId="77777777" w:rsidR="00F16301" w:rsidRPr="00F16301" w:rsidRDefault="00F16301" w:rsidP="00210F3D">
            <w:pPr>
              <w:jc w:val="center"/>
              <w:rPr>
                <w:rFonts w:asciiTheme="majorBidi" w:hAnsiTheme="majorBidi" w:cstheme="majorBidi"/>
                <w:sz w:val="24"/>
                <w:szCs w:val="24"/>
              </w:rPr>
            </w:pPr>
            <w:r>
              <w:rPr>
                <w:rFonts w:asciiTheme="majorBidi" w:hAnsiTheme="majorBidi" w:cstheme="majorBidi"/>
                <w:sz w:val="24"/>
                <w:szCs w:val="24"/>
              </w:rPr>
              <w:t xml:space="preserve">Sangat </w:t>
            </w:r>
            <w:r w:rsidR="00210F3D">
              <w:rPr>
                <w:rFonts w:asciiTheme="majorBidi" w:hAnsiTheme="majorBidi" w:cstheme="majorBidi"/>
                <w:sz w:val="24"/>
                <w:szCs w:val="24"/>
              </w:rPr>
              <w:t>Tinggi</w:t>
            </w:r>
          </w:p>
        </w:tc>
      </w:tr>
      <w:tr w:rsidR="00F16301" w:rsidRPr="00F16301" w14:paraId="0F008B81" w14:textId="77777777" w:rsidTr="0074375F">
        <w:trPr>
          <w:jc w:val="center"/>
        </w:trPr>
        <w:tc>
          <w:tcPr>
            <w:tcW w:w="2718" w:type="dxa"/>
            <w:vAlign w:val="center"/>
          </w:tcPr>
          <w:p w14:paraId="0970D6EF" w14:textId="77777777" w:rsidR="00F16301" w:rsidRPr="00F16301" w:rsidRDefault="00F16301" w:rsidP="0074375F">
            <w:pPr>
              <w:jc w:val="center"/>
              <w:rPr>
                <w:rFonts w:asciiTheme="majorBidi" w:hAnsiTheme="majorBidi" w:cstheme="majorBidi"/>
                <w:sz w:val="24"/>
                <w:szCs w:val="24"/>
              </w:rPr>
            </w:pPr>
            <w:r>
              <w:rPr>
                <w:rFonts w:asciiTheme="majorBidi" w:hAnsiTheme="majorBidi" w:cstheme="majorBidi"/>
                <w:sz w:val="24"/>
                <w:szCs w:val="24"/>
              </w:rPr>
              <w:t>56-75</w:t>
            </w:r>
          </w:p>
        </w:tc>
        <w:tc>
          <w:tcPr>
            <w:tcW w:w="3423" w:type="dxa"/>
            <w:vAlign w:val="center"/>
          </w:tcPr>
          <w:p w14:paraId="48F235A3" w14:textId="77777777" w:rsidR="00F16301" w:rsidRPr="00F16301" w:rsidRDefault="00210F3D" w:rsidP="0074375F">
            <w:pPr>
              <w:jc w:val="center"/>
              <w:rPr>
                <w:rFonts w:asciiTheme="majorBidi" w:hAnsiTheme="majorBidi" w:cstheme="majorBidi"/>
                <w:sz w:val="24"/>
                <w:szCs w:val="24"/>
              </w:rPr>
            </w:pPr>
            <w:r>
              <w:rPr>
                <w:rFonts w:asciiTheme="majorBidi" w:hAnsiTheme="majorBidi" w:cstheme="majorBidi"/>
                <w:sz w:val="24"/>
                <w:szCs w:val="24"/>
              </w:rPr>
              <w:t>Tingi</w:t>
            </w:r>
          </w:p>
        </w:tc>
      </w:tr>
      <w:tr w:rsidR="00F16301" w:rsidRPr="00F16301" w14:paraId="6EBB3D33" w14:textId="77777777" w:rsidTr="0074375F">
        <w:trPr>
          <w:jc w:val="center"/>
        </w:trPr>
        <w:tc>
          <w:tcPr>
            <w:tcW w:w="2718" w:type="dxa"/>
            <w:vAlign w:val="center"/>
          </w:tcPr>
          <w:p w14:paraId="22F48CD0" w14:textId="77777777" w:rsidR="00F16301" w:rsidRPr="00F16301" w:rsidRDefault="00F16301" w:rsidP="0074375F">
            <w:pPr>
              <w:jc w:val="center"/>
              <w:rPr>
                <w:rFonts w:asciiTheme="majorBidi" w:hAnsiTheme="majorBidi" w:cstheme="majorBidi"/>
                <w:sz w:val="24"/>
                <w:szCs w:val="24"/>
              </w:rPr>
            </w:pPr>
            <w:r>
              <w:rPr>
                <w:rFonts w:asciiTheme="majorBidi" w:hAnsiTheme="majorBidi" w:cstheme="majorBidi"/>
                <w:sz w:val="24"/>
                <w:szCs w:val="24"/>
              </w:rPr>
              <w:t>40-55</w:t>
            </w:r>
          </w:p>
        </w:tc>
        <w:tc>
          <w:tcPr>
            <w:tcW w:w="3423" w:type="dxa"/>
            <w:vAlign w:val="center"/>
          </w:tcPr>
          <w:p w14:paraId="1ACABCD7" w14:textId="77777777" w:rsidR="00F16301" w:rsidRPr="00F16301" w:rsidRDefault="00F16301" w:rsidP="0074375F">
            <w:pPr>
              <w:jc w:val="center"/>
              <w:rPr>
                <w:rFonts w:asciiTheme="majorBidi" w:hAnsiTheme="majorBidi" w:cstheme="majorBidi"/>
                <w:sz w:val="24"/>
                <w:szCs w:val="24"/>
              </w:rPr>
            </w:pPr>
            <w:r>
              <w:rPr>
                <w:rFonts w:asciiTheme="majorBidi" w:hAnsiTheme="majorBidi" w:cstheme="majorBidi"/>
                <w:sz w:val="24"/>
                <w:szCs w:val="24"/>
              </w:rPr>
              <w:t>Cukup</w:t>
            </w:r>
          </w:p>
        </w:tc>
      </w:tr>
      <w:tr w:rsidR="00F16301" w:rsidRPr="00F16301" w14:paraId="066F1898" w14:textId="77777777" w:rsidTr="0074375F">
        <w:trPr>
          <w:jc w:val="center"/>
        </w:trPr>
        <w:tc>
          <w:tcPr>
            <w:tcW w:w="2718" w:type="dxa"/>
            <w:vAlign w:val="center"/>
          </w:tcPr>
          <w:p w14:paraId="2027B71B" w14:textId="77777777" w:rsidR="00F16301" w:rsidRDefault="00F16301" w:rsidP="0074375F">
            <w:pPr>
              <w:jc w:val="center"/>
              <w:rPr>
                <w:rFonts w:asciiTheme="majorBidi" w:hAnsiTheme="majorBidi" w:cstheme="majorBidi"/>
                <w:sz w:val="24"/>
                <w:szCs w:val="24"/>
              </w:rPr>
            </w:pPr>
            <w:r>
              <w:rPr>
                <w:rFonts w:asciiTheme="majorBidi" w:hAnsiTheme="majorBidi" w:cstheme="majorBidi"/>
                <w:sz w:val="24"/>
                <w:szCs w:val="24"/>
              </w:rPr>
              <w:t>0-39</w:t>
            </w:r>
          </w:p>
        </w:tc>
        <w:tc>
          <w:tcPr>
            <w:tcW w:w="3423" w:type="dxa"/>
            <w:vAlign w:val="center"/>
          </w:tcPr>
          <w:p w14:paraId="2EA837BD" w14:textId="77777777" w:rsidR="00F16301" w:rsidRPr="00F16301" w:rsidRDefault="00AE028C" w:rsidP="0074375F">
            <w:pPr>
              <w:jc w:val="center"/>
              <w:rPr>
                <w:rFonts w:asciiTheme="majorBidi" w:hAnsiTheme="majorBidi" w:cstheme="majorBidi"/>
                <w:sz w:val="24"/>
                <w:szCs w:val="24"/>
              </w:rPr>
            </w:pPr>
            <w:r>
              <w:rPr>
                <w:rFonts w:asciiTheme="majorBidi" w:hAnsiTheme="majorBidi" w:cstheme="majorBidi"/>
                <w:sz w:val="24"/>
                <w:szCs w:val="24"/>
              </w:rPr>
              <w:t>Rendah</w:t>
            </w:r>
          </w:p>
        </w:tc>
      </w:tr>
    </w:tbl>
    <w:p w14:paraId="6F0F24E8" w14:textId="77777777" w:rsidR="001D05E7" w:rsidRPr="00F16301" w:rsidRDefault="001615B0" w:rsidP="00F16301">
      <w:pPr>
        <w:pStyle w:val="NormalWeb"/>
        <w:tabs>
          <w:tab w:val="left" w:pos="142"/>
        </w:tabs>
        <w:spacing w:before="0" w:beforeAutospacing="0" w:after="0" w:afterAutospacing="0" w:line="480" w:lineRule="auto"/>
        <w:jc w:val="right"/>
        <w:rPr>
          <w:rFonts w:asciiTheme="majorBidi" w:hAnsiTheme="majorBidi" w:cstheme="majorBidi"/>
        </w:rPr>
      </w:pPr>
      <w:sdt>
        <w:sdtPr>
          <w:rPr>
            <w:rFonts w:asciiTheme="majorBidi" w:hAnsiTheme="majorBidi" w:cstheme="majorBidi"/>
          </w:rPr>
          <w:id w:val="393552099"/>
          <w:citation/>
        </w:sdtPr>
        <w:sdtEndPr/>
        <w:sdtContent>
          <w:r w:rsidR="00F16301">
            <w:rPr>
              <w:rFonts w:asciiTheme="majorBidi" w:hAnsiTheme="majorBidi" w:cstheme="majorBidi"/>
            </w:rPr>
            <w:fldChar w:fldCharType="begin"/>
          </w:r>
          <w:r w:rsidR="00F16301">
            <w:rPr>
              <w:rFonts w:asciiTheme="majorBidi" w:hAnsiTheme="majorBidi" w:cstheme="majorBidi"/>
              <w:lang w:val="en-US"/>
            </w:rPr>
            <w:instrText xml:space="preserve"> CITATION Fat22 \l 1033 </w:instrText>
          </w:r>
          <w:r w:rsidR="00F16301">
            <w:rPr>
              <w:rFonts w:asciiTheme="majorBidi" w:hAnsiTheme="majorBidi" w:cstheme="majorBidi"/>
            </w:rPr>
            <w:fldChar w:fldCharType="separate"/>
          </w:r>
          <w:r w:rsidR="00F16301" w:rsidRPr="00F16301">
            <w:rPr>
              <w:rFonts w:asciiTheme="majorBidi" w:hAnsiTheme="majorBidi" w:cstheme="majorBidi"/>
              <w:noProof/>
              <w:lang w:val="en-US"/>
            </w:rPr>
            <w:t>(Zahra &amp; Hakim, 2022)</w:t>
          </w:r>
          <w:r w:rsidR="00F16301">
            <w:rPr>
              <w:rFonts w:asciiTheme="majorBidi" w:hAnsiTheme="majorBidi" w:cstheme="majorBidi"/>
            </w:rPr>
            <w:fldChar w:fldCharType="end"/>
          </w:r>
        </w:sdtContent>
      </w:sdt>
    </w:p>
    <w:p w14:paraId="3307C022" w14:textId="77777777" w:rsidR="0081513F" w:rsidRPr="00F16301" w:rsidRDefault="00EA1C07" w:rsidP="00303F7F">
      <w:pPr>
        <w:pStyle w:val="NormalWeb"/>
        <w:numPr>
          <w:ilvl w:val="0"/>
          <w:numId w:val="45"/>
        </w:numPr>
        <w:tabs>
          <w:tab w:val="left" w:pos="142"/>
        </w:tabs>
        <w:spacing w:before="0" w:beforeAutospacing="0" w:after="0" w:afterAutospacing="0" w:line="480" w:lineRule="auto"/>
        <w:ind w:left="720"/>
        <w:jc w:val="both"/>
        <w:rPr>
          <w:rFonts w:asciiTheme="majorBidi" w:hAnsiTheme="majorBidi" w:cstheme="majorBidi"/>
        </w:rPr>
      </w:pPr>
      <w:r w:rsidRPr="00F16301">
        <w:rPr>
          <w:rFonts w:asciiTheme="majorBidi" w:hAnsiTheme="majorBidi" w:cstheme="majorBidi"/>
        </w:rPr>
        <w:t xml:space="preserve">Tes kemampuan pemecahan masalah </w:t>
      </w:r>
    </w:p>
    <w:p w14:paraId="0E35DE87" w14:textId="70CD1864" w:rsidR="006D4BE3" w:rsidRPr="006D4BE3" w:rsidRDefault="0081513F" w:rsidP="006D4BE3">
      <w:pPr>
        <w:pStyle w:val="NormalWeb"/>
        <w:tabs>
          <w:tab w:val="left" w:pos="142"/>
        </w:tabs>
        <w:spacing w:before="0" w:beforeAutospacing="0" w:after="0" w:afterAutospacing="0" w:line="480" w:lineRule="auto"/>
        <w:ind w:left="720"/>
        <w:jc w:val="both"/>
        <w:rPr>
          <w:rFonts w:asciiTheme="majorBidi" w:hAnsiTheme="majorBidi" w:cstheme="majorBidi"/>
          <w:lang w:val="fi-FI"/>
        </w:rPr>
      </w:pPr>
      <w:r w:rsidRPr="00065182">
        <w:rPr>
          <w:rFonts w:asciiTheme="majorBidi" w:hAnsiTheme="majorBidi" w:cstheme="majorBidi"/>
          <w:lang w:val="fi-FI"/>
        </w:rPr>
        <w:tab/>
      </w:r>
      <w:r w:rsidR="00EA1C07" w:rsidRPr="00065182">
        <w:rPr>
          <w:rFonts w:asciiTheme="majorBidi" w:hAnsiTheme="majorBidi" w:cstheme="majorBidi"/>
          <w:lang w:val="fi-FI"/>
        </w:rPr>
        <w:t>Tes kemampuan pemecahan masalah matematis digunakan untuk mengetahui kemampuan masalah matematis siswa. Tes kemampuan pemecahan masalah matematis diberikan kepada siswa sebelum perlakuan (pretes</w:t>
      </w:r>
      <w:r w:rsidRPr="00065182">
        <w:rPr>
          <w:rFonts w:asciiTheme="majorBidi" w:hAnsiTheme="majorBidi" w:cstheme="majorBidi"/>
          <w:lang w:val="fi-FI"/>
        </w:rPr>
        <w:t>t</w:t>
      </w:r>
      <w:r w:rsidR="00EA1C07" w:rsidRPr="00065182">
        <w:rPr>
          <w:rFonts w:asciiTheme="majorBidi" w:hAnsiTheme="majorBidi" w:cstheme="majorBidi"/>
          <w:lang w:val="fi-FI"/>
        </w:rPr>
        <w:t>) dan juga setelah perlakuan (postes</w:t>
      </w:r>
      <w:r w:rsidRPr="00065182">
        <w:rPr>
          <w:rFonts w:asciiTheme="majorBidi" w:hAnsiTheme="majorBidi" w:cstheme="majorBidi"/>
          <w:lang w:val="fi-FI"/>
        </w:rPr>
        <w:t>t</w:t>
      </w:r>
      <w:r w:rsidR="00EA1C07" w:rsidRPr="00065182">
        <w:rPr>
          <w:rFonts w:asciiTheme="majorBidi" w:hAnsiTheme="majorBidi" w:cstheme="majorBidi"/>
          <w:lang w:val="fi-FI"/>
        </w:rPr>
        <w:t xml:space="preserve">) pada kelas eksperimen dan kelas kontrol. Pretes dilakukan untuk mengetahui kemampuan awal siswa pada kelas eksperimen dan kontrol sebelum mendapatkan pembelajaran, dan postes dilakuka untuk mengetahui kemampuan siswa setelah diberi perlakuan (pembelajaran dengan model </w:t>
      </w:r>
      <w:r w:rsidR="00EA1C07" w:rsidRPr="00065182">
        <w:rPr>
          <w:rFonts w:asciiTheme="majorBidi" w:hAnsiTheme="majorBidi" w:cstheme="majorBidi"/>
          <w:i/>
          <w:iCs/>
          <w:lang w:val="fi-FI"/>
        </w:rPr>
        <w:t>Problem Based Learning</w:t>
      </w:r>
      <w:r w:rsidR="00EA1C07" w:rsidRPr="00065182">
        <w:rPr>
          <w:rFonts w:asciiTheme="majorBidi" w:hAnsiTheme="majorBidi" w:cstheme="majorBidi"/>
          <w:lang w:val="fi-FI"/>
        </w:rPr>
        <w:t xml:space="preserve"> berbasis profil pelajar pancasila dan pembelajaran langsung). </w:t>
      </w:r>
    </w:p>
    <w:p w14:paraId="22F66383" w14:textId="072D9776" w:rsidR="00F16301" w:rsidRPr="00065182" w:rsidRDefault="006D4BE3" w:rsidP="00E24DC3">
      <w:pPr>
        <w:pStyle w:val="NormalWeb"/>
        <w:tabs>
          <w:tab w:val="left" w:pos="142"/>
        </w:tabs>
        <w:spacing w:before="0" w:beforeAutospacing="0" w:after="0" w:afterAutospacing="0" w:line="480" w:lineRule="auto"/>
        <w:ind w:left="720"/>
        <w:jc w:val="both"/>
        <w:rPr>
          <w:rFonts w:asciiTheme="majorBidi" w:hAnsiTheme="majorBidi" w:cstheme="majorBidi"/>
          <w:lang w:val="fi-FI"/>
        </w:rPr>
      </w:pPr>
      <w:r w:rsidRPr="005460C0">
        <w:rPr>
          <w:rFonts w:asciiTheme="majorBidi" w:hAnsiTheme="majorBidi" w:cstheme="majorBidi"/>
          <w:lang w:val="fi-FI"/>
        </w:rPr>
        <w:lastRenderedPageBreak/>
        <w:tab/>
      </w:r>
      <w:r w:rsidR="00EA1C07" w:rsidRPr="001D05E7">
        <w:rPr>
          <w:rFonts w:asciiTheme="majorBidi" w:hAnsiTheme="majorBidi" w:cstheme="majorBidi"/>
        </w:rPr>
        <w:t>Soal tes dalam bentuk uraian agar kemampuan pemecahan masalah matematis siswa dapat terlihat dengan jelas. Tes disusun berdasarkan indikator-indikator kemampuan pemecahan masalah. Dalam penyusunannya diawali d</w:t>
      </w:r>
      <w:r w:rsidR="0081513F" w:rsidRPr="001D05E7">
        <w:rPr>
          <w:rFonts w:asciiTheme="majorBidi" w:hAnsiTheme="majorBidi" w:cstheme="majorBidi"/>
        </w:rPr>
        <w:t>engan penyusunan kisi–</w:t>
      </w:r>
      <w:r w:rsidR="00EA1C07" w:rsidRPr="001D05E7">
        <w:rPr>
          <w:rFonts w:asciiTheme="majorBidi" w:hAnsiTheme="majorBidi" w:cstheme="majorBidi"/>
        </w:rPr>
        <w:t>kisi soal yang didalamnya mencakup indikator-indikator kemampuan pemecahan masalah matematis, yang dilanjutkan dengan menyusun soal, kunci jawab</w:t>
      </w:r>
      <w:r w:rsidR="0081513F" w:rsidRPr="001D05E7">
        <w:rPr>
          <w:rFonts w:asciiTheme="majorBidi" w:hAnsiTheme="majorBidi" w:cstheme="majorBidi"/>
        </w:rPr>
        <w:t xml:space="preserve">an, dan pedoman penskoran. </w:t>
      </w:r>
      <w:r w:rsidR="0081513F" w:rsidRPr="00065182">
        <w:rPr>
          <w:rFonts w:asciiTheme="majorBidi" w:hAnsiTheme="majorBidi" w:cstheme="majorBidi"/>
          <w:lang w:val="fi-FI"/>
        </w:rPr>
        <w:t>Kisi–</w:t>
      </w:r>
      <w:r w:rsidR="00EA1C07" w:rsidRPr="00065182">
        <w:rPr>
          <w:rFonts w:asciiTheme="majorBidi" w:hAnsiTheme="majorBidi" w:cstheme="majorBidi"/>
          <w:lang w:val="fi-FI"/>
        </w:rPr>
        <w:t>kisi kemampuan pemecahan masalah dan pedoman penskoran untuk soal-soal kemampuan pemecahan masalah tertera pada tabel 3.</w:t>
      </w:r>
      <w:r w:rsidR="00E56163" w:rsidRPr="00065182">
        <w:rPr>
          <w:rFonts w:asciiTheme="majorBidi" w:hAnsiTheme="majorBidi" w:cstheme="majorBidi"/>
          <w:lang w:val="fi-FI"/>
        </w:rPr>
        <w:t>7</w:t>
      </w:r>
      <w:r w:rsidR="009B5C65" w:rsidRPr="00065182">
        <w:rPr>
          <w:rFonts w:asciiTheme="majorBidi" w:hAnsiTheme="majorBidi" w:cstheme="majorBidi"/>
          <w:lang w:val="fi-FI"/>
        </w:rPr>
        <w:t xml:space="preserve"> berikut ini:</w:t>
      </w:r>
    </w:p>
    <w:p w14:paraId="615457E7" w14:textId="3B8C7BDA" w:rsidR="00790617" w:rsidRPr="00065182" w:rsidRDefault="0081513F" w:rsidP="0081513F">
      <w:pPr>
        <w:pStyle w:val="Caption"/>
        <w:jc w:val="center"/>
        <w:rPr>
          <w:rFonts w:asciiTheme="majorBidi" w:hAnsiTheme="majorBidi" w:cstheme="majorBidi"/>
          <w:color w:val="auto"/>
          <w:sz w:val="24"/>
          <w:szCs w:val="24"/>
          <w:lang w:val="fi-FI"/>
        </w:rPr>
      </w:pPr>
      <w:bookmarkStart w:id="48" w:name="_Toc191379539"/>
      <w:bookmarkStart w:id="49" w:name="_Toc193805281"/>
      <w:r w:rsidRPr="00065182">
        <w:rPr>
          <w:rFonts w:asciiTheme="majorBidi" w:hAnsiTheme="majorBidi" w:cstheme="majorBidi"/>
          <w:color w:val="auto"/>
          <w:sz w:val="24"/>
          <w:szCs w:val="24"/>
          <w:lang w:val="fi-FI"/>
        </w:rPr>
        <w:t xml:space="preserve">Tabel 3. </w:t>
      </w:r>
      <w:r w:rsidRPr="001D05E7">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7</w:t>
      </w:r>
      <w:r w:rsidRPr="001D05E7">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w:t>
      </w:r>
      <w:r w:rsidR="00EA1C07" w:rsidRPr="00065182">
        <w:rPr>
          <w:rFonts w:asciiTheme="majorBidi" w:hAnsiTheme="majorBidi" w:cstheme="majorBidi"/>
          <w:color w:val="auto"/>
          <w:sz w:val="24"/>
          <w:szCs w:val="24"/>
          <w:lang w:val="fi-FI"/>
        </w:rPr>
        <w:t xml:space="preserve">Kisi </w:t>
      </w:r>
      <w:r w:rsidRPr="00065182">
        <w:rPr>
          <w:rFonts w:asciiTheme="majorBidi" w:hAnsiTheme="majorBidi" w:cstheme="majorBidi"/>
          <w:color w:val="auto"/>
          <w:sz w:val="24"/>
          <w:szCs w:val="24"/>
          <w:lang w:val="fi-FI"/>
        </w:rPr>
        <w:t>– Kisi Kemampuan Pemecahan Masalah</w:t>
      </w:r>
      <w:bookmarkEnd w:id="48"/>
      <w:bookmarkEnd w:id="49"/>
    </w:p>
    <w:tbl>
      <w:tblPr>
        <w:tblStyle w:val="TableGrid"/>
        <w:tblW w:w="7346" w:type="dxa"/>
        <w:jc w:val="right"/>
        <w:tblLook w:val="04A0" w:firstRow="1" w:lastRow="0" w:firstColumn="1" w:lastColumn="0" w:noHBand="0" w:noVBand="1"/>
      </w:tblPr>
      <w:tblGrid>
        <w:gridCol w:w="2121"/>
        <w:gridCol w:w="3948"/>
        <w:gridCol w:w="1277"/>
      </w:tblGrid>
      <w:tr w:rsidR="00F16301" w:rsidRPr="001D05E7" w14:paraId="3AA90BC0" w14:textId="77777777" w:rsidTr="00F16301">
        <w:trPr>
          <w:jc w:val="right"/>
        </w:trPr>
        <w:tc>
          <w:tcPr>
            <w:tcW w:w="2121" w:type="dxa"/>
          </w:tcPr>
          <w:p w14:paraId="7BBD2569" w14:textId="77777777" w:rsidR="00F16301" w:rsidRPr="001D05E7" w:rsidRDefault="00F16301" w:rsidP="003F6D0E">
            <w:pPr>
              <w:pStyle w:val="ListParagraph"/>
              <w:tabs>
                <w:tab w:val="left" w:pos="142"/>
              </w:tabs>
              <w:ind w:left="0"/>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3948" w:type="dxa"/>
          </w:tcPr>
          <w:p w14:paraId="22512DF3" w14:textId="77777777" w:rsidR="00F16301" w:rsidRPr="001D05E7" w:rsidRDefault="00F16301" w:rsidP="003F6D0E">
            <w:pPr>
              <w:tabs>
                <w:tab w:val="left" w:pos="142"/>
              </w:tabs>
              <w:jc w:val="center"/>
              <w:rPr>
                <w:rFonts w:asciiTheme="majorBidi" w:hAnsiTheme="majorBidi" w:cstheme="majorBidi"/>
                <w:b/>
                <w:bCs/>
                <w:sz w:val="24"/>
                <w:szCs w:val="24"/>
                <w:lang w:val="fi-FI"/>
              </w:rPr>
            </w:pPr>
            <w:r w:rsidRPr="001D05E7">
              <w:rPr>
                <w:rFonts w:asciiTheme="majorBidi" w:hAnsiTheme="majorBidi" w:cstheme="majorBidi"/>
                <w:b/>
                <w:bCs/>
                <w:sz w:val="24"/>
                <w:szCs w:val="24"/>
                <w:lang w:val="fi-FI"/>
              </w:rPr>
              <w:t>Indikator</w:t>
            </w:r>
          </w:p>
        </w:tc>
        <w:tc>
          <w:tcPr>
            <w:tcW w:w="1277" w:type="dxa"/>
          </w:tcPr>
          <w:p w14:paraId="1F5C800C" w14:textId="77777777" w:rsidR="00F16301" w:rsidRPr="001D05E7" w:rsidRDefault="00F16301" w:rsidP="0081513F">
            <w:pPr>
              <w:pStyle w:val="NormalWeb"/>
              <w:tabs>
                <w:tab w:val="left" w:pos="142"/>
              </w:tabs>
              <w:spacing w:before="0" w:beforeAutospacing="0" w:after="0" w:afterAutospacing="0"/>
              <w:jc w:val="center"/>
              <w:rPr>
                <w:rFonts w:asciiTheme="majorBidi" w:hAnsiTheme="majorBidi" w:cstheme="majorBidi"/>
                <w:b/>
                <w:bCs/>
              </w:rPr>
            </w:pPr>
            <w:r w:rsidRPr="001D05E7">
              <w:rPr>
                <w:rFonts w:asciiTheme="majorBidi" w:hAnsiTheme="majorBidi" w:cstheme="majorBidi"/>
                <w:b/>
                <w:bCs/>
              </w:rPr>
              <w:t>No. Soal</w:t>
            </w:r>
          </w:p>
        </w:tc>
      </w:tr>
      <w:tr w:rsidR="00F16301" w:rsidRPr="001D05E7" w14:paraId="7C1BFC9D" w14:textId="77777777" w:rsidTr="00F16301">
        <w:trPr>
          <w:jc w:val="right"/>
        </w:trPr>
        <w:tc>
          <w:tcPr>
            <w:tcW w:w="2121" w:type="dxa"/>
          </w:tcPr>
          <w:p w14:paraId="023491DB" w14:textId="77777777" w:rsidR="00F16301" w:rsidRPr="001D05E7" w:rsidRDefault="00F16301" w:rsidP="004815BD">
            <w:pPr>
              <w:pStyle w:val="ListParagraph"/>
              <w:tabs>
                <w:tab w:val="left" w:pos="142"/>
              </w:tabs>
              <w:ind w:left="0"/>
              <w:jc w:val="both"/>
              <w:rPr>
                <w:rFonts w:asciiTheme="majorBidi" w:hAnsiTheme="majorBidi" w:cstheme="majorBidi"/>
                <w:sz w:val="24"/>
                <w:szCs w:val="24"/>
              </w:rPr>
            </w:pPr>
            <w:r w:rsidRPr="001D05E7">
              <w:rPr>
                <w:rFonts w:asciiTheme="majorBidi" w:hAnsiTheme="majorBidi" w:cstheme="majorBidi"/>
                <w:sz w:val="24"/>
                <w:szCs w:val="24"/>
              </w:rPr>
              <w:t xml:space="preserve">Memahami masalah </w:t>
            </w:r>
            <w:r w:rsidRPr="001D05E7">
              <w:rPr>
                <w:rFonts w:asciiTheme="majorBidi" w:hAnsiTheme="majorBidi" w:cstheme="majorBidi"/>
                <w:i/>
                <w:iCs/>
                <w:sz w:val="24"/>
                <w:szCs w:val="24"/>
              </w:rPr>
              <w:t>(understanding the problem)</w:t>
            </w:r>
          </w:p>
        </w:tc>
        <w:tc>
          <w:tcPr>
            <w:tcW w:w="3948" w:type="dxa"/>
          </w:tcPr>
          <w:p w14:paraId="35CC2E83" w14:textId="77777777" w:rsidR="00F16301" w:rsidRPr="001D05E7" w:rsidRDefault="00F16301" w:rsidP="00303F7F">
            <w:pPr>
              <w:pStyle w:val="ListParagraph"/>
              <w:numPr>
                <w:ilvl w:val="0"/>
                <w:numId w:val="48"/>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menentukan hal yang diketahui dari soal</w:t>
            </w:r>
          </w:p>
          <w:p w14:paraId="75213B05" w14:textId="77777777" w:rsidR="00F16301" w:rsidRPr="001D05E7" w:rsidRDefault="00F16301" w:rsidP="00303F7F">
            <w:pPr>
              <w:pStyle w:val="ListParagraph"/>
              <w:numPr>
                <w:ilvl w:val="0"/>
                <w:numId w:val="48"/>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menentukan hal yang ditanyakan dari soal</w:t>
            </w:r>
          </w:p>
        </w:tc>
        <w:tc>
          <w:tcPr>
            <w:tcW w:w="1277" w:type="dxa"/>
          </w:tcPr>
          <w:p w14:paraId="16E22116" w14:textId="77777777" w:rsidR="00F16301" w:rsidRPr="001D05E7" w:rsidRDefault="00F16301" w:rsidP="0081513F">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1,2,3</w:t>
            </w:r>
          </w:p>
        </w:tc>
      </w:tr>
      <w:tr w:rsidR="00F16301" w:rsidRPr="001D05E7" w14:paraId="73B541AD" w14:textId="77777777" w:rsidTr="00F16301">
        <w:trPr>
          <w:jc w:val="right"/>
        </w:trPr>
        <w:tc>
          <w:tcPr>
            <w:tcW w:w="2121" w:type="dxa"/>
          </w:tcPr>
          <w:p w14:paraId="58B71901" w14:textId="77777777" w:rsidR="00F16301" w:rsidRPr="001D05E7" w:rsidRDefault="00F16301" w:rsidP="004815BD">
            <w:pPr>
              <w:pStyle w:val="ListParagraph"/>
              <w:tabs>
                <w:tab w:val="left" w:pos="142"/>
              </w:tabs>
              <w:ind w:left="0"/>
              <w:jc w:val="both"/>
              <w:rPr>
                <w:rFonts w:asciiTheme="majorBidi" w:hAnsiTheme="majorBidi" w:cstheme="majorBidi"/>
                <w:sz w:val="24"/>
                <w:szCs w:val="24"/>
              </w:rPr>
            </w:pPr>
            <w:r w:rsidRPr="001D05E7">
              <w:rPr>
                <w:rFonts w:asciiTheme="majorBidi" w:hAnsiTheme="majorBidi" w:cstheme="majorBidi"/>
                <w:sz w:val="24"/>
                <w:szCs w:val="24"/>
              </w:rPr>
              <w:t>Menyusun Rencana Penyelesaian</w:t>
            </w:r>
          </w:p>
          <w:p w14:paraId="034732E1" w14:textId="77777777" w:rsidR="00F16301" w:rsidRPr="001D05E7" w:rsidRDefault="00F16301" w:rsidP="004815BD">
            <w:pPr>
              <w:pStyle w:val="ListParagraph"/>
              <w:tabs>
                <w:tab w:val="left" w:pos="142"/>
              </w:tabs>
              <w:ind w:left="0"/>
              <w:jc w:val="both"/>
              <w:rPr>
                <w:rFonts w:asciiTheme="majorBidi" w:hAnsiTheme="majorBidi" w:cstheme="majorBidi"/>
                <w:i/>
                <w:iCs/>
                <w:sz w:val="24"/>
                <w:szCs w:val="24"/>
              </w:rPr>
            </w:pPr>
            <w:r w:rsidRPr="001D05E7">
              <w:rPr>
                <w:rFonts w:asciiTheme="majorBidi" w:hAnsiTheme="majorBidi" w:cstheme="majorBidi"/>
                <w:i/>
                <w:iCs/>
                <w:sz w:val="24"/>
                <w:szCs w:val="24"/>
              </w:rPr>
              <w:t>(devising a plan)</w:t>
            </w:r>
          </w:p>
        </w:tc>
        <w:tc>
          <w:tcPr>
            <w:tcW w:w="3948" w:type="dxa"/>
          </w:tcPr>
          <w:p w14:paraId="5D778A59" w14:textId="77777777" w:rsidR="00F16301" w:rsidRPr="001D05E7" w:rsidRDefault="00F16301" w:rsidP="00303F7F">
            <w:pPr>
              <w:pStyle w:val="ListParagraph"/>
              <w:numPr>
                <w:ilvl w:val="0"/>
                <w:numId w:val="49"/>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menentukan syarat lain yang tidak diketahui pada soal seperti rumus atau informasi lainnya jika memang ada.</w:t>
            </w:r>
          </w:p>
          <w:p w14:paraId="4E036368" w14:textId="77777777" w:rsidR="00F16301" w:rsidRPr="001D05E7" w:rsidRDefault="00F16301" w:rsidP="00303F7F">
            <w:pPr>
              <w:pStyle w:val="ListParagraph"/>
              <w:numPr>
                <w:ilvl w:val="0"/>
                <w:numId w:val="49"/>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menggunakan semua informasi yang ada pada soal.</w:t>
            </w:r>
          </w:p>
          <w:p w14:paraId="73096CE9" w14:textId="77777777" w:rsidR="00F16301" w:rsidRPr="001D05E7" w:rsidRDefault="00F16301" w:rsidP="00303F7F">
            <w:pPr>
              <w:pStyle w:val="ListParagraph"/>
              <w:numPr>
                <w:ilvl w:val="0"/>
                <w:numId w:val="49"/>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 xml:space="preserve">Siswa dapat membuat rencana langkah-langkah penyelesaian dari soal yang diberikan </w:t>
            </w:r>
          </w:p>
        </w:tc>
        <w:tc>
          <w:tcPr>
            <w:tcW w:w="1277" w:type="dxa"/>
          </w:tcPr>
          <w:p w14:paraId="4BA42892" w14:textId="77777777" w:rsidR="00F16301" w:rsidRPr="001D05E7" w:rsidRDefault="00F16301" w:rsidP="004815BD">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lastRenderedPageBreak/>
              <w:t>1,2,3</w:t>
            </w:r>
          </w:p>
        </w:tc>
      </w:tr>
      <w:tr w:rsidR="00F16301" w:rsidRPr="001D05E7" w14:paraId="2F6A8D36" w14:textId="77777777" w:rsidTr="00F16301">
        <w:trPr>
          <w:jc w:val="right"/>
        </w:trPr>
        <w:tc>
          <w:tcPr>
            <w:tcW w:w="2121" w:type="dxa"/>
          </w:tcPr>
          <w:p w14:paraId="0BA5857C" w14:textId="77777777" w:rsidR="00F16301" w:rsidRPr="001D05E7" w:rsidRDefault="00F16301" w:rsidP="004815BD">
            <w:pPr>
              <w:pStyle w:val="ListParagraph"/>
              <w:tabs>
                <w:tab w:val="left" w:pos="142"/>
              </w:tabs>
              <w:ind w:left="0"/>
              <w:jc w:val="both"/>
              <w:rPr>
                <w:rFonts w:asciiTheme="majorBidi" w:hAnsiTheme="majorBidi" w:cstheme="majorBidi"/>
                <w:i/>
                <w:iCs/>
                <w:sz w:val="24"/>
                <w:szCs w:val="24"/>
              </w:rPr>
            </w:pPr>
            <w:r w:rsidRPr="001D05E7">
              <w:rPr>
                <w:rFonts w:asciiTheme="majorBidi" w:hAnsiTheme="majorBidi" w:cstheme="majorBidi"/>
                <w:sz w:val="24"/>
                <w:szCs w:val="24"/>
              </w:rPr>
              <w:lastRenderedPageBreak/>
              <w:t xml:space="preserve">Menyelesaikan Masalah Perencanaan </w:t>
            </w:r>
            <w:r w:rsidRPr="001D05E7">
              <w:rPr>
                <w:rFonts w:asciiTheme="majorBidi" w:hAnsiTheme="majorBidi" w:cstheme="majorBidi"/>
                <w:i/>
                <w:iCs/>
                <w:sz w:val="24"/>
                <w:szCs w:val="24"/>
              </w:rPr>
              <w:t>(carrying out the plan)</w:t>
            </w:r>
          </w:p>
        </w:tc>
        <w:tc>
          <w:tcPr>
            <w:tcW w:w="3948" w:type="dxa"/>
          </w:tcPr>
          <w:p w14:paraId="67FE8E6E" w14:textId="77777777" w:rsidR="00F16301" w:rsidRPr="001D05E7" w:rsidRDefault="00F16301" w:rsidP="00303F7F">
            <w:pPr>
              <w:pStyle w:val="ListParagraph"/>
              <w:numPr>
                <w:ilvl w:val="0"/>
                <w:numId w:val="50"/>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 xml:space="preserve">Siswa dapat menyelesaikan soal yang ada sesuai dengan langkah-langkah yang telah dibuat sejak awal </w:t>
            </w:r>
          </w:p>
          <w:p w14:paraId="2BAB0E7E" w14:textId="77777777" w:rsidR="00F16301" w:rsidRPr="001D05E7" w:rsidRDefault="00F16301" w:rsidP="00303F7F">
            <w:pPr>
              <w:pStyle w:val="ListParagraph"/>
              <w:numPr>
                <w:ilvl w:val="0"/>
                <w:numId w:val="50"/>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Siswa dapat menjawab soal dengan tepat.</w:t>
            </w:r>
          </w:p>
        </w:tc>
        <w:tc>
          <w:tcPr>
            <w:tcW w:w="1277" w:type="dxa"/>
          </w:tcPr>
          <w:p w14:paraId="5C57CD44" w14:textId="77777777" w:rsidR="00F16301" w:rsidRPr="001D05E7" w:rsidRDefault="00F16301" w:rsidP="004815BD">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1,2,3</w:t>
            </w:r>
          </w:p>
        </w:tc>
      </w:tr>
      <w:tr w:rsidR="00F16301" w:rsidRPr="001D05E7" w14:paraId="2A93879F" w14:textId="77777777" w:rsidTr="00F16301">
        <w:trPr>
          <w:jc w:val="right"/>
        </w:trPr>
        <w:tc>
          <w:tcPr>
            <w:tcW w:w="2121" w:type="dxa"/>
          </w:tcPr>
          <w:p w14:paraId="25B80C7D" w14:textId="77777777" w:rsidR="00F16301" w:rsidRPr="001D05E7" w:rsidRDefault="00F16301" w:rsidP="004815BD">
            <w:pPr>
              <w:pStyle w:val="ListParagraph"/>
              <w:tabs>
                <w:tab w:val="left" w:pos="142"/>
              </w:tabs>
              <w:ind w:left="0"/>
              <w:jc w:val="both"/>
              <w:rPr>
                <w:rFonts w:asciiTheme="majorBidi" w:hAnsiTheme="majorBidi" w:cstheme="majorBidi"/>
                <w:i/>
                <w:iCs/>
                <w:sz w:val="24"/>
                <w:szCs w:val="24"/>
              </w:rPr>
            </w:pPr>
            <w:r w:rsidRPr="001D05E7">
              <w:rPr>
                <w:rFonts w:asciiTheme="majorBidi" w:hAnsiTheme="majorBidi" w:cstheme="majorBidi"/>
                <w:sz w:val="24"/>
                <w:szCs w:val="24"/>
              </w:rPr>
              <w:t xml:space="preserve">Memeriksa Kembali </w:t>
            </w:r>
            <w:r w:rsidRPr="001D05E7">
              <w:rPr>
                <w:rFonts w:asciiTheme="majorBidi" w:hAnsiTheme="majorBidi" w:cstheme="majorBidi"/>
                <w:i/>
                <w:iCs/>
                <w:sz w:val="24"/>
                <w:szCs w:val="24"/>
              </w:rPr>
              <w:t>(looking back)</w:t>
            </w:r>
          </w:p>
        </w:tc>
        <w:tc>
          <w:tcPr>
            <w:tcW w:w="3948" w:type="dxa"/>
          </w:tcPr>
          <w:p w14:paraId="20C3CFE9" w14:textId="77777777" w:rsidR="00F16301" w:rsidRPr="001D05E7" w:rsidRDefault="00F16301" w:rsidP="00303F7F">
            <w:pPr>
              <w:pStyle w:val="ListParagraph"/>
              <w:numPr>
                <w:ilvl w:val="0"/>
                <w:numId w:val="51"/>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Siswa dapat memeriksa kembali jawaban yang telah diperoleh dengan menggunakan cara atau langkah yang benar</w:t>
            </w:r>
          </w:p>
          <w:p w14:paraId="130BCF7A" w14:textId="77777777" w:rsidR="00F16301" w:rsidRPr="001D05E7" w:rsidRDefault="00F16301" w:rsidP="00303F7F">
            <w:pPr>
              <w:pStyle w:val="ListParagraph"/>
              <w:numPr>
                <w:ilvl w:val="0"/>
                <w:numId w:val="51"/>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 xml:space="preserve">Siswa dapat meyakini </w:t>
            </w:r>
          </w:p>
        </w:tc>
        <w:tc>
          <w:tcPr>
            <w:tcW w:w="1277" w:type="dxa"/>
          </w:tcPr>
          <w:p w14:paraId="472326C7" w14:textId="77777777" w:rsidR="00F16301" w:rsidRPr="001D05E7" w:rsidRDefault="00F16301" w:rsidP="004815BD">
            <w:pPr>
              <w:pStyle w:val="NormalWeb"/>
              <w:tabs>
                <w:tab w:val="left" w:pos="142"/>
              </w:tabs>
              <w:spacing w:before="0" w:beforeAutospacing="0" w:after="0" w:afterAutospacing="0"/>
              <w:jc w:val="center"/>
              <w:rPr>
                <w:rFonts w:asciiTheme="majorBidi" w:hAnsiTheme="majorBidi" w:cstheme="majorBidi"/>
              </w:rPr>
            </w:pPr>
            <w:r w:rsidRPr="001D05E7">
              <w:rPr>
                <w:rFonts w:asciiTheme="majorBidi" w:hAnsiTheme="majorBidi" w:cstheme="majorBidi"/>
              </w:rPr>
              <w:t>1,2,3</w:t>
            </w:r>
          </w:p>
        </w:tc>
      </w:tr>
    </w:tbl>
    <w:p w14:paraId="77AAFFE3" w14:textId="77777777" w:rsidR="00E56163" w:rsidRDefault="00E56163" w:rsidP="006D4BE3">
      <w:pPr>
        <w:pStyle w:val="Caption"/>
        <w:rPr>
          <w:rFonts w:asciiTheme="majorBidi" w:hAnsiTheme="majorBidi" w:cstheme="majorBidi"/>
          <w:color w:val="auto"/>
          <w:sz w:val="24"/>
          <w:szCs w:val="24"/>
        </w:rPr>
      </w:pPr>
    </w:p>
    <w:p w14:paraId="77E31A3B" w14:textId="77777777" w:rsidR="006D4BE3" w:rsidRDefault="006D4BE3" w:rsidP="006D4BE3"/>
    <w:p w14:paraId="5E723AF3" w14:textId="77777777" w:rsidR="006D4BE3" w:rsidRDefault="006D4BE3" w:rsidP="006D4BE3"/>
    <w:p w14:paraId="352205EF" w14:textId="77777777" w:rsidR="006D4BE3" w:rsidRPr="006D4BE3" w:rsidRDefault="006D4BE3" w:rsidP="006D4BE3"/>
    <w:p w14:paraId="762792D6" w14:textId="36CDFD90" w:rsidR="00F16301" w:rsidRPr="00065182" w:rsidRDefault="00F16301" w:rsidP="00F16301">
      <w:pPr>
        <w:pStyle w:val="Caption"/>
        <w:jc w:val="center"/>
        <w:rPr>
          <w:rFonts w:asciiTheme="majorBidi" w:hAnsiTheme="majorBidi" w:cstheme="majorBidi"/>
          <w:color w:val="auto"/>
          <w:sz w:val="24"/>
          <w:szCs w:val="24"/>
          <w:lang w:val="fi-FI"/>
        </w:rPr>
      </w:pPr>
      <w:bookmarkStart w:id="50" w:name="_Toc193805282"/>
      <w:r w:rsidRPr="00065182">
        <w:rPr>
          <w:rFonts w:asciiTheme="majorBidi" w:hAnsiTheme="majorBidi" w:cstheme="majorBidi"/>
          <w:color w:val="auto"/>
          <w:sz w:val="24"/>
          <w:szCs w:val="24"/>
          <w:lang w:val="fi-FI"/>
        </w:rPr>
        <w:t xml:space="preserve">Tabel 3. </w:t>
      </w:r>
      <w:r w:rsidRPr="00F16301">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F16301">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8</w:t>
      </w:r>
      <w:r w:rsidRPr="00F16301">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Rubrik Penskoran Kemampuan Pemecahan Masalah Siswa</w:t>
      </w:r>
      <w:bookmarkEnd w:id="50"/>
    </w:p>
    <w:tbl>
      <w:tblPr>
        <w:tblStyle w:val="TableGrid"/>
        <w:tblW w:w="7560" w:type="dxa"/>
        <w:jc w:val="center"/>
        <w:tblLayout w:type="fixed"/>
        <w:tblLook w:val="04A0" w:firstRow="1" w:lastRow="0" w:firstColumn="1" w:lastColumn="0" w:noHBand="0" w:noVBand="1"/>
      </w:tblPr>
      <w:tblGrid>
        <w:gridCol w:w="2099"/>
        <w:gridCol w:w="4605"/>
        <w:gridCol w:w="856"/>
      </w:tblGrid>
      <w:tr w:rsidR="00090999" w14:paraId="3C77ECE0" w14:textId="77777777" w:rsidTr="008D25B3">
        <w:trPr>
          <w:trHeight w:val="428"/>
          <w:jc w:val="center"/>
        </w:trPr>
        <w:tc>
          <w:tcPr>
            <w:tcW w:w="2099" w:type="dxa"/>
            <w:tcBorders>
              <w:top w:val="single" w:sz="4" w:space="0" w:color="auto"/>
              <w:left w:val="single" w:sz="4" w:space="0" w:color="auto"/>
              <w:bottom w:val="single" w:sz="4" w:space="0" w:color="auto"/>
              <w:right w:val="single" w:sz="4" w:space="0" w:color="auto"/>
            </w:tcBorders>
            <w:hideMark/>
          </w:tcPr>
          <w:p w14:paraId="12A2A248" w14:textId="77777777" w:rsidR="00090999" w:rsidRDefault="00090999" w:rsidP="00D7339E">
            <w:pPr>
              <w:tabs>
                <w:tab w:val="left" w:pos="90"/>
                <w:tab w:val="left" w:pos="142"/>
              </w:tabs>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4605" w:type="dxa"/>
            <w:tcBorders>
              <w:top w:val="single" w:sz="4" w:space="0" w:color="auto"/>
              <w:left w:val="single" w:sz="4" w:space="0" w:color="auto"/>
              <w:bottom w:val="single" w:sz="4" w:space="0" w:color="auto"/>
              <w:right w:val="single" w:sz="4" w:space="0" w:color="auto"/>
            </w:tcBorders>
            <w:hideMark/>
          </w:tcPr>
          <w:p w14:paraId="043866D9" w14:textId="77777777" w:rsidR="00090999" w:rsidRDefault="00090999" w:rsidP="00D7339E">
            <w:pPr>
              <w:tabs>
                <w:tab w:val="left" w:pos="90"/>
                <w:tab w:val="left" w:pos="142"/>
              </w:tabs>
              <w:jc w:val="center"/>
              <w:rPr>
                <w:rFonts w:asciiTheme="majorBidi" w:hAnsiTheme="majorBidi" w:cstheme="majorBidi"/>
                <w:b/>
                <w:bCs/>
                <w:sz w:val="24"/>
                <w:szCs w:val="24"/>
              </w:rPr>
            </w:pPr>
            <w:r>
              <w:rPr>
                <w:rFonts w:asciiTheme="majorBidi" w:hAnsiTheme="majorBidi" w:cstheme="majorBidi"/>
                <w:b/>
                <w:bCs/>
                <w:sz w:val="24"/>
                <w:szCs w:val="24"/>
              </w:rPr>
              <w:t>Rincian Jawaban</w:t>
            </w:r>
          </w:p>
        </w:tc>
        <w:tc>
          <w:tcPr>
            <w:tcW w:w="856" w:type="dxa"/>
            <w:tcBorders>
              <w:top w:val="single" w:sz="4" w:space="0" w:color="auto"/>
              <w:left w:val="single" w:sz="4" w:space="0" w:color="auto"/>
              <w:bottom w:val="single" w:sz="4" w:space="0" w:color="auto"/>
              <w:right w:val="single" w:sz="4" w:space="0" w:color="auto"/>
            </w:tcBorders>
            <w:vAlign w:val="center"/>
            <w:hideMark/>
          </w:tcPr>
          <w:p w14:paraId="02CE3946" w14:textId="77777777" w:rsidR="00090999" w:rsidRDefault="00090999" w:rsidP="00D7339E">
            <w:pPr>
              <w:tabs>
                <w:tab w:val="left" w:pos="90"/>
                <w:tab w:val="left" w:pos="142"/>
              </w:tabs>
              <w:jc w:val="center"/>
              <w:rPr>
                <w:rFonts w:asciiTheme="majorBidi" w:hAnsiTheme="majorBidi" w:cstheme="majorBidi"/>
                <w:b/>
                <w:bCs/>
                <w:sz w:val="24"/>
                <w:szCs w:val="24"/>
              </w:rPr>
            </w:pPr>
            <w:r>
              <w:rPr>
                <w:rFonts w:asciiTheme="majorBidi" w:hAnsiTheme="majorBidi" w:cstheme="majorBidi"/>
                <w:b/>
                <w:bCs/>
                <w:sz w:val="24"/>
                <w:szCs w:val="24"/>
              </w:rPr>
              <w:t>Skor</w:t>
            </w:r>
          </w:p>
        </w:tc>
      </w:tr>
      <w:tr w:rsidR="00090999" w14:paraId="539692DA" w14:textId="77777777" w:rsidTr="00E905AD">
        <w:trPr>
          <w:trHeight w:val="692"/>
          <w:jc w:val="center"/>
        </w:trPr>
        <w:tc>
          <w:tcPr>
            <w:tcW w:w="2099" w:type="dxa"/>
            <w:vMerge w:val="restart"/>
            <w:tcBorders>
              <w:top w:val="single" w:sz="4" w:space="0" w:color="auto"/>
              <w:left w:val="single" w:sz="4" w:space="0" w:color="auto"/>
              <w:bottom w:val="single" w:sz="4" w:space="0" w:color="auto"/>
              <w:right w:val="single" w:sz="4" w:space="0" w:color="auto"/>
            </w:tcBorders>
            <w:hideMark/>
          </w:tcPr>
          <w:p w14:paraId="5FC71AED"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Memahami masalah (Menuliskan unsur diketahui dan ditanya)</w:t>
            </w:r>
          </w:p>
        </w:tc>
        <w:tc>
          <w:tcPr>
            <w:tcW w:w="4605" w:type="dxa"/>
            <w:tcBorders>
              <w:top w:val="single" w:sz="4" w:space="0" w:color="auto"/>
              <w:left w:val="single" w:sz="4" w:space="0" w:color="auto"/>
              <w:bottom w:val="single" w:sz="4" w:space="0" w:color="auto"/>
              <w:right w:val="single" w:sz="4" w:space="0" w:color="auto"/>
            </w:tcBorders>
            <w:hideMark/>
          </w:tcPr>
          <w:p w14:paraId="7460E6DD"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Tidak menuliskan apa yang diketahui dan yang ditanya dari soal.</w:t>
            </w:r>
          </w:p>
        </w:tc>
        <w:tc>
          <w:tcPr>
            <w:tcW w:w="856" w:type="dxa"/>
            <w:tcBorders>
              <w:top w:val="single" w:sz="4" w:space="0" w:color="auto"/>
              <w:left w:val="single" w:sz="4" w:space="0" w:color="auto"/>
              <w:bottom w:val="single" w:sz="4" w:space="0" w:color="auto"/>
              <w:right w:val="single" w:sz="4" w:space="0" w:color="auto"/>
            </w:tcBorders>
            <w:vAlign w:val="center"/>
            <w:hideMark/>
          </w:tcPr>
          <w:p w14:paraId="44859449"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090999" w14:paraId="66C8FE90" w14:textId="77777777" w:rsidTr="008D25B3">
        <w:trPr>
          <w:trHeight w:val="764"/>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528CA955"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7949108B"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 xml:space="preserve">Menuliskan apa yang diketahui dan apa yang ditanyakan tapi kurang tepat </w:t>
            </w:r>
          </w:p>
        </w:tc>
        <w:tc>
          <w:tcPr>
            <w:tcW w:w="856" w:type="dxa"/>
            <w:tcBorders>
              <w:top w:val="single" w:sz="4" w:space="0" w:color="auto"/>
              <w:left w:val="single" w:sz="4" w:space="0" w:color="auto"/>
              <w:bottom w:val="single" w:sz="4" w:space="0" w:color="auto"/>
              <w:right w:val="single" w:sz="4" w:space="0" w:color="auto"/>
            </w:tcBorders>
            <w:vAlign w:val="center"/>
          </w:tcPr>
          <w:p w14:paraId="030CAF91" w14:textId="77777777" w:rsidR="00090999" w:rsidRDefault="00090999" w:rsidP="00D7339E">
            <w:pPr>
              <w:tabs>
                <w:tab w:val="left" w:pos="142"/>
              </w:tabs>
              <w:jc w:val="center"/>
              <w:rPr>
                <w:rFonts w:asciiTheme="majorBidi" w:hAnsiTheme="majorBidi" w:cstheme="majorBidi"/>
                <w:sz w:val="24"/>
                <w:szCs w:val="24"/>
                <w:lang w:val="fi-FI"/>
              </w:rPr>
            </w:pPr>
          </w:p>
          <w:p w14:paraId="18B805F3" w14:textId="77777777" w:rsidR="00090999" w:rsidRDefault="00090999" w:rsidP="00D7339E">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090999" w14:paraId="7C102538" w14:textId="77777777" w:rsidTr="008D25B3">
        <w:trPr>
          <w:trHeight w:val="917"/>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47DACF80"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30573EA3"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Menuliskan apa yang diketahui dan apa yang ditanyakan dari soal dengan tepat</w:t>
            </w:r>
          </w:p>
        </w:tc>
        <w:tc>
          <w:tcPr>
            <w:tcW w:w="856" w:type="dxa"/>
            <w:tcBorders>
              <w:top w:val="single" w:sz="4" w:space="0" w:color="auto"/>
              <w:left w:val="single" w:sz="4" w:space="0" w:color="auto"/>
              <w:bottom w:val="single" w:sz="4" w:space="0" w:color="auto"/>
              <w:right w:val="single" w:sz="4" w:space="0" w:color="auto"/>
            </w:tcBorders>
            <w:vAlign w:val="center"/>
          </w:tcPr>
          <w:p w14:paraId="1E0AC497" w14:textId="77777777" w:rsidR="00090999" w:rsidRDefault="00090999" w:rsidP="00D7339E">
            <w:pPr>
              <w:tabs>
                <w:tab w:val="left" w:pos="142"/>
              </w:tabs>
              <w:jc w:val="center"/>
              <w:rPr>
                <w:rFonts w:asciiTheme="majorBidi" w:hAnsiTheme="majorBidi" w:cstheme="majorBidi"/>
                <w:sz w:val="24"/>
                <w:szCs w:val="24"/>
                <w:lang w:val="fi-FI"/>
              </w:rPr>
            </w:pPr>
          </w:p>
          <w:p w14:paraId="1E249260" w14:textId="77777777" w:rsidR="00090999" w:rsidRDefault="00090999" w:rsidP="00D7339E">
            <w:pPr>
              <w:tabs>
                <w:tab w:val="left" w:pos="142"/>
              </w:tabs>
              <w:jc w:val="center"/>
              <w:rPr>
                <w:rFonts w:asciiTheme="majorBidi" w:hAnsiTheme="majorBidi" w:cstheme="majorBidi"/>
                <w:sz w:val="24"/>
                <w:szCs w:val="24"/>
              </w:rPr>
            </w:pPr>
            <w:r>
              <w:rPr>
                <w:rFonts w:asciiTheme="majorBidi" w:hAnsiTheme="majorBidi" w:cstheme="majorBidi"/>
                <w:sz w:val="24"/>
                <w:szCs w:val="24"/>
              </w:rPr>
              <w:t>2</w:t>
            </w:r>
          </w:p>
        </w:tc>
      </w:tr>
      <w:tr w:rsidR="00090999" w14:paraId="2BE0070D" w14:textId="77777777" w:rsidTr="00E905AD">
        <w:trPr>
          <w:trHeight w:val="719"/>
          <w:jc w:val="center"/>
        </w:trPr>
        <w:tc>
          <w:tcPr>
            <w:tcW w:w="2099" w:type="dxa"/>
            <w:vMerge w:val="restart"/>
            <w:tcBorders>
              <w:top w:val="single" w:sz="4" w:space="0" w:color="auto"/>
              <w:left w:val="single" w:sz="4" w:space="0" w:color="auto"/>
              <w:bottom w:val="single" w:sz="4" w:space="0" w:color="auto"/>
              <w:right w:val="single" w:sz="4" w:space="0" w:color="auto"/>
            </w:tcBorders>
            <w:hideMark/>
          </w:tcPr>
          <w:p w14:paraId="1270C5F7"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Menyusun Rencana Penyelesaian (Menuliskan Rumus)</w:t>
            </w:r>
          </w:p>
        </w:tc>
        <w:tc>
          <w:tcPr>
            <w:tcW w:w="4605" w:type="dxa"/>
            <w:tcBorders>
              <w:top w:val="single" w:sz="4" w:space="0" w:color="auto"/>
              <w:left w:val="single" w:sz="4" w:space="0" w:color="auto"/>
              <w:bottom w:val="single" w:sz="4" w:space="0" w:color="auto"/>
              <w:right w:val="single" w:sz="4" w:space="0" w:color="auto"/>
            </w:tcBorders>
            <w:hideMark/>
          </w:tcPr>
          <w:p w14:paraId="0B674882"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 xml:space="preserve">Tidak menyajikan rumus yang akan digunakan untuk menyelesaikan soal </w:t>
            </w:r>
          </w:p>
        </w:tc>
        <w:tc>
          <w:tcPr>
            <w:tcW w:w="856" w:type="dxa"/>
            <w:tcBorders>
              <w:top w:val="single" w:sz="4" w:space="0" w:color="auto"/>
              <w:left w:val="single" w:sz="4" w:space="0" w:color="auto"/>
              <w:bottom w:val="single" w:sz="4" w:space="0" w:color="auto"/>
              <w:right w:val="single" w:sz="4" w:space="0" w:color="auto"/>
            </w:tcBorders>
            <w:vAlign w:val="center"/>
            <w:hideMark/>
          </w:tcPr>
          <w:p w14:paraId="14556A69"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090999" w14:paraId="5F70260A" w14:textId="77777777" w:rsidTr="00E905AD">
        <w:trPr>
          <w:trHeight w:val="98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4C7B4D72"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3156F272"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Menyajikan rumus rumus yang akan digunakan untuk menyelesaikan soal tetapi kurang tepat</w:t>
            </w:r>
          </w:p>
        </w:tc>
        <w:tc>
          <w:tcPr>
            <w:tcW w:w="856" w:type="dxa"/>
            <w:tcBorders>
              <w:top w:val="single" w:sz="4" w:space="0" w:color="auto"/>
              <w:left w:val="single" w:sz="4" w:space="0" w:color="auto"/>
              <w:bottom w:val="single" w:sz="4" w:space="0" w:color="auto"/>
              <w:right w:val="single" w:sz="4" w:space="0" w:color="auto"/>
            </w:tcBorders>
            <w:vAlign w:val="center"/>
            <w:hideMark/>
          </w:tcPr>
          <w:p w14:paraId="6F9FC5B2"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090999" w14:paraId="761BEBCD" w14:textId="77777777" w:rsidTr="00E905AD">
        <w:trPr>
          <w:trHeight w:val="98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6C702885"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25CF5CD2" w14:textId="77777777" w:rsidR="00090999" w:rsidRPr="00065182" w:rsidRDefault="00090999" w:rsidP="00D7339E">
            <w:pPr>
              <w:tabs>
                <w:tab w:val="left" w:pos="90"/>
                <w:tab w:val="left" w:pos="142"/>
              </w:tabs>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Menyajikan rumus rumus yang akan digunakan untuk menyelesaikan soal dengan benar tetapi kurang lengkap </w:t>
            </w:r>
          </w:p>
        </w:tc>
        <w:tc>
          <w:tcPr>
            <w:tcW w:w="856" w:type="dxa"/>
            <w:tcBorders>
              <w:top w:val="single" w:sz="4" w:space="0" w:color="auto"/>
              <w:left w:val="single" w:sz="4" w:space="0" w:color="auto"/>
              <w:bottom w:val="single" w:sz="4" w:space="0" w:color="auto"/>
              <w:right w:val="single" w:sz="4" w:space="0" w:color="auto"/>
            </w:tcBorders>
            <w:vAlign w:val="center"/>
            <w:hideMark/>
          </w:tcPr>
          <w:p w14:paraId="1F28AA59"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2</w:t>
            </w:r>
          </w:p>
        </w:tc>
      </w:tr>
      <w:tr w:rsidR="00090999" w14:paraId="01F3A026" w14:textId="77777777" w:rsidTr="00E905AD">
        <w:trPr>
          <w:trHeight w:val="98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2831FEA7"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210304CB" w14:textId="77777777" w:rsidR="00090999" w:rsidRPr="00065182" w:rsidRDefault="00090999" w:rsidP="00D7339E">
            <w:pPr>
              <w:tabs>
                <w:tab w:val="left" w:pos="90"/>
                <w:tab w:val="left" w:pos="142"/>
              </w:tabs>
              <w:jc w:val="both"/>
              <w:rPr>
                <w:rFonts w:asciiTheme="majorBidi" w:hAnsiTheme="majorBidi" w:cstheme="majorBidi"/>
                <w:sz w:val="24"/>
                <w:szCs w:val="24"/>
                <w:lang w:val="fi-FI"/>
              </w:rPr>
            </w:pPr>
            <w:r w:rsidRPr="00065182">
              <w:rPr>
                <w:rFonts w:asciiTheme="majorBidi" w:hAnsiTheme="majorBidi" w:cstheme="majorBidi"/>
                <w:sz w:val="24"/>
                <w:szCs w:val="24"/>
                <w:lang w:val="fi-FI"/>
              </w:rPr>
              <w:t>Menyajikan rumus rumus yang akan digunakan untuk menyelesaikan soal dengan benar tetapi belum lengkap.</w:t>
            </w:r>
          </w:p>
        </w:tc>
        <w:tc>
          <w:tcPr>
            <w:tcW w:w="856" w:type="dxa"/>
            <w:tcBorders>
              <w:top w:val="single" w:sz="4" w:space="0" w:color="auto"/>
              <w:left w:val="single" w:sz="4" w:space="0" w:color="auto"/>
              <w:bottom w:val="single" w:sz="4" w:space="0" w:color="auto"/>
              <w:right w:val="single" w:sz="4" w:space="0" w:color="auto"/>
            </w:tcBorders>
            <w:vAlign w:val="center"/>
            <w:hideMark/>
          </w:tcPr>
          <w:p w14:paraId="0BDB9519"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3</w:t>
            </w:r>
          </w:p>
        </w:tc>
      </w:tr>
      <w:tr w:rsidR="00090999" w14:paraId="36EE1DCF" w14:textId="77777777" w:rsidTr="00E905AD">
        <w:trPr>
          <w:trHeight w:val="98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7A5390E4"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72EA78C8" w14:textId="77777777" w:rsidR="00090999" w:rsidRPr="00065182" w:rsidRDefault="00090999" w:rsidP="00D7339E">
            <w:pPr>
              <w:tabs>
                <w:tab w:val="left" w:pos="90"/>
                <w:tab w:val="left" w:pos="142"/>
              </w:tabs>
              <w:jc w:val="both"/>
              <w:rPr>
                <w:rFonts w:asciiTheme="majorBidi" w:hAnsiTheme="majorBidi" w:cstheme="majorBidi"/>
                <w:sz w:val="24"/>
                <w:szCs w:val="24"/>
                <w:lang w:val="fi-FI"/>
              </w:rPr>
            </w:pPr>
            <w:r w:rsidRPr="00065182">
              <w:rPr>
                <w:rFonts w:asciiTheme="majorBidi" w:hAnsiTheme="majorBidi" w:cstheme="majorBidi"/>
                <w:sz w:val="24"/>
                <w:szCs w:val="24"/>
                <w:lang w:val="fi-FI"/>
              </w:rPr>
              <w:t>Menyajikan rumus rumus yang akan digunakan untuk menyelesaikan soal dengan benar dan lengkap.</w:t>
            </w:r>
          </w:p>
        </w:tc>
        <w:tc>
          <w:tcPr>
            <w:tcW w:w="856" w:type="dxa"/>
            <w:tcBorders>
              <w:top w:val="single" w:sz="4" w:space="0" w:color="auto"/>
              <w:left w:val="single" w:sz="4" w:space="0" w:color="auto"/>
              <w:bottom w:val="single" w:sz="4" w:space="0" w:color="auto"/>
              <w:right w:val="single" w:sz="4" w:space="0" w:color="auto"/>
            </w:tcBorders>
            <w:vAlign w:val="center"/>
            <w:hideMark/>
          </w:tcPr>
          <w:p w14:paraId="28288E76"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4</w:t>
            </w:r>
          </w:p>
        </w:tc>
      </w:tr>
      <w:tr w:rsidR="00090999" w14:paraId="05962BB3" w14:textId="77777777" w:rsidTr="00E905AD">
        <w:trPr>
          <w:trHeight w:val="440"/>
          <w:jc w:val="center"/>
        </w:trPr>
        <w:tc>
          <w:tcPr>
            <w:tcW w:w="2099" w:type="dxa"/>
            <w:vMerge w:val="restart"/>
            <w:tcBorders>
              <w:top w:val="single" w:sz="4" w:space="0" w:color="auto"/>
              <w:left w:val="single" w:sz="4" w:space="0" w:color="auto"/>
              <w:bottom w:val="single" w:sz="4" w:space="0" w:color="auto"/>
              <w:right w:val="single" w:sz="4" w:space="0" w:color="auto"/>
            </w:tcBorders>
            <w:hideMark/>
          </w:tcPr>
          <w:p w14:paraId="67FA58FA"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Melaksanakan Rencana Penyelesaian</w:t>
            </w:r>
          </w:p>
          <w:p w14:paraId="0A34534E"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(Prosedur/Bentuk Penyelesaian)</w:t>
            </w:r>
          </w:p>
        </w:tc>
        <w:tc>
          <w:tcPr>
            <w:tcW w:w="4605" w:type="dxa"/>
            <w:tcBorders>
              <w:top w:val="single" w:sz="4" w:space="0" w:color="auto"/>
              <w:left w:val="single" w:sz="4" w:space="0" w:color="auto"/>
              <w:bottom w:val="single" w:sz="4" w:space="0" w:color="auto"/>
              <w:right w:val="single" w:sz="4" w:space="0" w:color="auto"/>
            </w:tcBorders>
            <w:hideMark/>
          </w:tcPr>
          <w:p w14:paraId="146C7AB5" w14:textId="77777777" w:rsidR="00090999" w:rsidRDefault="00090999"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 xml:space="preserve">Tidak ada perhitungan </w:t>
            </w:r>
          </w:p>
        </w:tc>
        <w:tc>
          <w:tcPr>
            <w:tcW w:w="856" w:type="dxa"/>
            <w:tcBorders>
              <w:top w:val="single" w:sz="4" w:space="0" w:color="auto"/>
              <w:left w:val="single" w:sz="4" w:space="0" w:color="auto"/>
              <w:bottom w:val="single" w:sz="4" w:space="0" w:color="auto"/>
              <w:right w:val="single" w:sz="4" w:space="0" w:color="auto"/>
            </w:tcBorders>
            <w:vAlign w:val="center"/>
            <w:hideMark/>
          </w:tcPr>
          <w:p w14:paraId="20AC1B0B"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090999" w14:paraId="5AD83559" w14:textId="77777777" w:rsidTr="00E905AD">
        <w:trPr>
          <w:trHeight w:val="98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6D171611"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29B6722E" w14:textId="77777777" w:rsidR="00090999" w:rsidRPr="00065182" w:rsidRDefault="00090999" w:rsidP="00D7339E">
            <w:pPr>
              <w:tabs>
                <w:tab w:val="left" w:pos="90"/>
                <w:tab w:val="left" w:pos="142"/>
              </w:tabs>
              <w:jc w:val="both"/>
              <w:rPr>
                <w:rFonts w:asciiTheme="majorBidi" w:hAnsiTheme="majorBidi" w:cstheme="majorBidi"/>
                <w:sz w:val="24"/>
                <w:szCs w:val="24"/>
                <w:lang w:val="fi-FI"/>
              </w:rPr>
            </w:pPr>
            <w:r w:rsidRPr="00065182">
              <w:rPr>
                <w:rFonts w:asciiTheme="majorBidi" w:hAnsiTheme="majorBidi" w:cstheme="majorBidi"/>
                <w:sz w:val="24"/>
                <w:szCs w:val="24"/>
                <w:lang w:val="fi-FI"/>
              </w:rPr>
              <w:t>Melakukan perhitungan sesuai dengan strategi yang telah direncanakan tetapi jawaban salah</w:t>
            </w:r>
          </w:p>
        </w:tc>
        <w:tc>
          <w:tcPr>
            <w:tcW w:w="856" w:type="dxa"/>
            <w:tcBorders>
              <w:top w:val="single" w:sz="4" w:space="0" w:color="auto"/>
              <w:left w:val="single" w:sz="4" w:space="0" w:color="auto"/>
              <w:bottom w:val="single" w:sz="4" w:space="0" w:color="auto"/>
              <w:right w:val="single" w:sz="4" w:space="0" w:color="auto"/>
            </w:tcBorders>
            <w:vAlign w:val="center"/>
            <w:hideMark/>
          </w:tcPr>
          <w:p w14:paraId="574706AE"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090999" w14:paraId="744BE9D3" w14:textId="77777777" w:rsidTr="00E905AD">
        <w:trPr>
          <w:trHeight w:val="98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33838601"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57B892B4" w14:textId="77777777" w:rsidR="00090999" w:rsidRDefault="00090999"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Melakukan perhitungan sesuai dengan strategi yang telah direncanakan dan jawaban benar</w:t>
            </w:r>
          </w:p>
        </w:tc>
        <w:tc>
          <w:tcPr>
            <w:tcW w:w="856" w:type="dxa"/>
            <w:tcBorders>
              <w:top w:val="single" w:sz="4" w:space="0" w:color="auto"/>
              <w:left w:val="single" w:sz="4" w:space="0" w:color="auto"/>
              <w:bottom w:val="single" w:sz="4" w:space="0" w:color="auto"/>
              <w:right w:val="single" w:sz="4" w:space="0" w:color="auto"/>
            </w:tcBorders>
            <w:vAlign w:val="center"/>
            <w:hideMark/>
          </w:tcPr>
          <w:p w14:paraId="5EE0E206"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2</w:t>
            </w:r>
          </w:p>
        </w:tc>
      </w:tr>
      <w:tr w:rsidR="00090999" w14:paraId="5FABED18" w14:textId="77777777" w:rsidTr="00E905AD">
        <w:trPr>
          <w:trHeight w:val="710"/>
          <w:jc w:val="center"/>
        </w:trPr>
        <w:tc>
          <w:tcPr>
            <w:tcW w:w="2099" w:type="dxa"/>
            <w:vMerge w:val="restart"/>
            <w:tcBorders>
              <w:top w:val="single" w:sz="4" w:space="0" w:color="auto"/>
              <w:left w:val="single" w:sz="4" w:space="0" w:color="auto"/>
              <w:bottom w:val="single" w:sz="4" w:space="0" w:color="auto"/>
              <w:right w:val="single" w:sz="4" w:space="0" w:color="auto"/>
            </w:tcBorders>
            <w:hideMark/>
          </w:tcPr>
          <w:p w14:paraId="1F564834"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 xml:space="preserve">Memeriksa Kembali Proses dan Hasil </w:t>
            </w:r>
          </w:p>
          <w:p w14:paraId="4C1CB2CE"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(Menuliskan Kembali Kesimpulan Jawaban)</w:t>
            </w:r>
          </w:p>
        </w:tc>
        <w:tc>
          <w:tcPr>
            <w:tcW w:w="4605" w:type="dxa"/>
            <w:tcBorders>
              <w:top w:val="single" w:sz="4" w:space="0" w:color="auto"/>
              <w:left w:val="single" w:sz="4" w:space="0" w:color="auto"/>
              <w:bottom w:val="single" w:sz="4" w:space="0" w:color="auto"/>
              <w:right w:val="single" w:sz="4" w:space="0" w:color="auto"/>
            </w:tcBorders>
            <w:hideMark/>
          </w:tcPr>
          <w:p w14:paraId="0404605B" w14:textId="77777777" w:rsidR="00090999" w:rsidRDefault="00090999" w:rsidP="00D7339E">
            <w:pPr>
              <w:tabs>
                <w:tab w:val="left" w:pos="90"/>
                <w:tab w:val="left" w:pos="142"/>
              </w:tabs>
              <w:jc w:val="both"/>
              <w:rPr>
                <w:rFonts w:asciiTheme="majorBidi" w:hAnsiTheme="majorBidi" w:cstheme="majorBidi"/>
                <w:sz w:val="24"/>
                <w:szCs w:val="24"/>
                <w:lang w:val="fi-FI"/>
              </w:rPr>
            </w:pPr>
            <w:r>
              <w:rPr>
                <w:rFonts w:asciiTheme="majorBidi" w:hAnsiTheme="majorBidi" w:cstheme="majorBidi"/>
                <w:sz w:val="24"/>
                <w:szCs w:val="24"/>
                <w:lang w:val="fi-FI"/>
              </w:rPr>
              <w:t xml:space="preserve">Tidak membuktikan jawaban itu benar dan menyimpulkan hasil jawaban </w:t>
            </w:r>
          </w:p>
        </w:tc>
        <w:tc>
          <w:tcPr>
            <w:tcW w:w="856" w:type="dxa"/>
            <w:tcBorders>
              <w:top w:val="single" w:sz="4" w:space="0" w:color="auto"/>
              <w:left w:val="single" w:sz="4" w:space="0" w:color="auto"/>
              <w:bottom w:val="single" w:sz="4" w:space="0" w:color="auto"/>
              <w:right w:val="single" w:sz="4" w:space="0" w:color="auto"/>
            </w:tcBorders>
            <w:vAlign w:val="center"/>
            <w:hideMark/>
          </w:tcPr>
          <w:p w14:paraId="36F13C88"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0</w:t>
            </w:r>
          </w:p>
        </w:tc>
      </w:tr>
      <w:tr w:rsidR="00090999" w14:paraId="58CAF65A" w14:textId="77777777" w:rsidTr="00E905AD">
        <w:trPr>
          <w:trHeight w:val="962"/>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61B39AB1"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4242647F" w14:textId="77777777" w:rsidR="00090999" w:rsidRPr="00065182" w:rsidRDefault="00090999" w:rsidP="00D7339E">
            <w:pPr>
              <w:tabs>
                <w:tab w:val="left" w:pos="90"/>
                <w:tab w:val="left" w:pos="142"/>
              </w:tabs>
              <w:jc w:val="both"/>
              <w:rPr>
                <w:rFonts w:asciiTheme="majorBidi" w:hAnsiTheme="majorBidi" w:cstheme="majorBidi"/>
                <w:sz w:val="24"/>
                <w:szCs w:val="24"/>
                <w:lang w:val="fi-FI"/>
              </w:rPr>
            </w:pPr>
            <w:r w:rsidRPr="00065182">
              <w:rPr>
                <w:rFonts w:asciiTheme="majorBidi" w:hAnsiTheme="majorBidi" w:cstheme="majorBidi"/>
                <w:sz w:val="24"/>
                <w:szCs w:val="24"/>
                <w:lang w:val="fi-FI"/>
              </w:rPr>
              <w:t>Membuktikan jawaban itu benar dan menyimpulkan hasil jawaban tetapi kurang lengkap</w:t>
            </w:r>
          </w:p>
        </w:tc>
        <w:tc>
          <w:tcPr>
            <w:tcW w:w="856" w:type="dxa"/>
            <w:tcBorders>
              <w:top w:val="single" w:sz="4" w:space="0" w:color="auto"/>
              <w:left w:val="single" w:sz="4" w:space="0" w:color="auto"/>
              <w:bottom w:val="single" w:sz="4" w:space="0" w:color="auto"/>
              <w:right w:val="single" w:sz="4" w:space="0" w:color="auto"/>
            </w:tcBorders>
            <w:vAlign w:val="center"/>
            <w:hideMark/>
          </w:tcPr>
          <w:p w14:paraId="08164112"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1</w:t>
            </w:r>
          </w:p>
        </w:tc>
      </w:tr>
      <w:tr w:rsidR="00090999" w14:paraId="2E9A33AE" w14:textId="77777777" w:rsidTr="008D25B3">
        <w:trPr>
          <w:trHeight w:val="719"/>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7D59B7FA" w14:textId="77777777" w:rsidR="00090999" w:rsidRDefault="00090999" w:rsidP="00D7339E">
            <w:pPr>
              <w:rPr>
                <w:rFonts w:asciiTheme="majorBidi" w:hAnsiTheme="majorBidi" w:cstheme="majorBidi"/>
                <w:sz w:val="24"/>
                <w:szCs w:val="24"/>
                <w:lang w:val="fi-FI"/>
              </w:rPr>
            </w:pPr>
          </w:p>
        </w:tc>
        <w:tc>
          <w:tcPr>
            <w:tcW w:w="4605" w:type="dxa"/>
            <w:tcBorders>
              <w:top w:val="single" w:sz="4" w:space="0" w:color="auto"/>
              <w:left w:val="single" w:sz="4" w:space="0" w:color="auto"/>
              <w:bottom w:val="single" w:sz="4" w:space="0" w:color="auto"/>
              <w:right w:val="single" w:sz="4" w:space="0" w:color="auto"/>
            </w:tcBorders>
            <w:hideMark/>
          </w:tcPr>
          <w:p w14:paraId="75F3F77D" w14:textId="77777777" w:rsidR="00090999" w:rsidRDefault="00090999" w:rsidP="00D7339E">
            <w:pPr>
              <w:tabs>
                <w:tab w:val="left" w:pos="90"/>
                <w:tab w:val="left" w:pos="142"/>
              </w:tabs>
              <w:jc w:val="both"/>
              <w:rPr>
                <w:rFonts w:asciiTheme="majorBidi" w:hAnsiTheme="majorBidi" w:cstheme="majorBidi"/>
                <w:sz w:val="24"/>
                <w:szCs w:val="24"/>
              </w:rPr>
            </w:pPr>
            <w:r>
              <w:rPr>
                <w:rFonts w:asciiTheme="majorBidi" w:hAnsiTheme="majorBidi" w:cstheme="majorBidi"/>
                <w:sz w:val="24"/>
                <w:szCs w:val="24"/>
              </w:rPr>
              <w:t>Membuktikan jawaban itu benar dan menyimpulkan hasil jawaban dengan tepat</w:t>
            </w:r>
          </w:p>
        </w:tc>
        <w:tc>
          <w:tcPr>
            <w:tcW w:w="856" w:type="dxa"/>
            <w:tcBorders>
              <w:top w:val="single" w:sz="4" w:space="0" w:color="auto"/>
              <w:left w:val="single" w:sz="4" w:space="0" w:color="auto"/>
              <w:bottom w:val="single" w:sz="4" w:space="0" w:color="auto"/>
              <w:right w:val="single" w:sz="4" w:space="0" w:color="auto"/>
            </w:tcBorders>
            <w:vAlign w:val="center"/>
            <w:hideMark/>
          </w:tcPr>
          <w:p w14:paraId="2B6A786A" w14:textId="77777777" w:rsidR="00090999" w:rsidRDefault="00090999" w:rsidP="00D7339E">
            <w:pPr>
              <w:tabs>
                <w:tab w:val="left" w:pos="90"/>
                <w:tab w:val="left" w:pos="142"/>
              </w:tabs>
              <w:jc w:val="center"/>
              <w:rPr>
                <w:rFonts w:asciiTheme="majorBidi" w:hAnsiTheme="majorBidi" w:cstheme="majorBidi"/>
                <w:sz w:val="24"/>
                <w:szCs w:val="24"/>
              </w:rPr>
            </w:pPr>
            <w:r>
              <w:rPr>
                <w:rFonts w:asciiTheme="majorBidi" w:hAnsiTheme="majorBidi" w:cstheme="majorBidi"/>
                <w:sz w:val="24"/>
                <w:szCs w:val="24"/>
              </w:rPr>
              <w:t>2</w:t>
            </w:r>
          </w:p>
        </w:tc>
      </w:tr>
    </w:tbl>
    <w:p w14:paraId="00E7D48F" w14:textId="77777777" w:rsidR="008D25B3" w:rsidRDefault="008D25B3" w:rsidP="00E905AD">
      <w:pPr>
        <w:pStyle w:val="Caption"/>
        <w:spacing w:after="0"/>
        <w:rPr>
          <w:rFonts w:asciiTheme="majorBidi" w:hAnsiTheme="majorBidi" w:cstheme="majorBidi"/>
          <w:color w:val="auto"/>
          <w:sz w:val="24"/>
          <w:szCs w:val="24"/>
        </w:rPr>
      </w:pPr>
      <w:bookmarkStart w:id="51" w:name="_Toc193805283"/>
    </w:p>
    <w:p w14:paraId="45737C9B" w14:textId="67B7D79C" w:rsidR="00E56163" w:rsidRPr="00E56163" w:rsidRDefault="00E56163" w:rsidP="008D25B3">
      <w:pPr>
        <w:pStyle w:val="Caption"/>
        <w:spacing w:after="0"/>
        <w:jc w:val="center"/>
        <w:rPr>
          <w:rFonts w:asciiTheme="majorBidi" w:hAnsiTheme="majorBidi" w:cstheme="majorBidi"/>
          <w:color w:val="auto"/>
          <w:sz w:val="24"/>
          <w:szCs w:val="24"/>
        </w:rPr>
      </w:pPr>
      <w:r w:rsidRPr="00E56163">
        <w:rPr>
          <w:rFonts w:asciiTheme="majorBidi" w:hAnsiTheme="majorBidi" w:cstheme="majorBidi"/>
          <w:color w:val="auto"/>
          <w:sz w:val="24"/>
          <w:szCs w:val="24"/>
        </w:rPr>
        <w:t xml:space="preserve">Tabel 3. </w:t>
      </w:r>
      <w:r w:rsidRPr="00E56163">
        <w:rPr>
          <w:rFonts w:asciiTheme="majorBidi" w:hAnsiTheme="majorBidi" w:cstheme="majorBidi"/>
          <w:color w:val="auto"/>
          <w:sz w:val="24"/>
          <w:szCs w:val="24"/>
        </w:rPr>
        <w:fldChar w:fldCharType="begin"/>
      </w:r>
      <w:r w:rsidRPr="00E56163">
        <w:rPr>
          <w:rFonts w:asciiTheme="majorBidi" w:hAnsiTheme="majorBidi" w:cstheme="majorBidi"/>
          <w:color w:val="auto"/>
          <w:sz w:val="24"/>
          <w:szCs w:val="24"/>
        </w:rPr>
        <w:instrText xml:space="preserve"> SEQ Tabel_3. \* ARABIC </w:instrText>
      </w:r>
      <w:r w:rsidRPr="00E56163">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9</w:t>
      </w:r>
      <w:r w:rsidRPr="00E56163">
        <w:rPr>
          <w:rFonts w:asciiTheme="majorBidi" w:hAnsiTheme="majorBidi" w:cstheme="majorBidi"/>
          <w:color w:val="auto"/>
          <w:sz w:val="24"/>
          <w:szCs w:val="24"/>
        </w:rPr>
        <w:fldChar w:fldCharType="end"/>
      </w:r>
      <w:r w:rsidRPr="00E56163">
        <w:rPr>
          <w:rFonts w:asciiTheme="majorBidi" w:hAnsiTheme="majorBidi" w:cstheme="majorBidi"/>
          <w:color w:val="auto"/>
          <w:sz w:val="24"/>
          <w:szCs w:val="24"/>
        </w:rPr>
        <w:t xml:space="preserve"> Interpretasi Kemampuan Pemecahan Masalah</w:t>
      </w:r>
      <w:bookmarkEnd w:id="51"/>
    </w:p>
    <w:tbl>
      <w:tblPr>
        <w:tblStyle w:val="TableGrid"/>
        <w:tblW w:w="0" w:type="auto"/>
        <w:jc w:val="center"/>
        <w:tblLook w:val="04A0" w:firstRow="1" w:lastRow="0" w:firstColumn="1" w:lastColumn="0" w:noHBand="0" w:noVBand="1"/>
      </w:tblPr>
      <w:tblGrid>
        <w:gridCol w:w="2828"/>
        <w:gridCol w:w="2838"/>
      </w:tblGrid>
      <w:tr w:rsidR="00E56163" w:rsidRPr="00E56163" w14:paraId="0B917DEF" w14:textId="77777777" w:rsidTr="00E56163">
        <w:trPr>
          <w:jc w:val="center"/>
        </w:trPr>
        <w:tc>
          <w:tcPr>
            <w:tcW w:w="2828" w:type="dxa"/>
            <w:vAlign w:val="center"/>
          </w:tcPr>
          <w:p w14:paraId="7A8024CA" w14:textId="77777777" w:rsidR="00E56163" w:rsidRPr="00E56163" w:rsidRDefault="00E56163" w:rsidP="00E56163">
            <w:pPr>
              <w:jc w:val="center"/>
              <w:rPr>
                <w:rFonts w:asciiTheme="majorBidi" w:hAnsiTheme="majorBidi" w:cstheme="majorBidi"/>
                <w:b/>
                <w:bCs/>
                <w:sz w:val="24"/>
                <w:szCs w:val="24"/>
              </w:rPr>
            </w:pPr>
            <w:r w:rsidRPr="00E56163">
              <w:rPr>
                <w:rFonts w:asciiTheme="majorBidi" w:hAnsiTheme="majorBidi" w:cstheme="majorBidi"/>
                <w:b/>
                <w:bCs/>
                <w:sz w:val="24"/>
                <w:szCs w:val="24"/>
              </w:rPr>
              <w:t>Nilai</w:t>
            </w:r>
          </w:p>
        </w:tc>
        <w:tc>
          <w:tcPr>
            <w:tcW w:w="2838" w:type="dxa"/>
            <w:vAlign w:val="center"/>
          </w:tcPr>
          <w:p w14:paraId="21105B76" w14:textId="77777777" w:rsidR="00E56163" w:rsidRPr="00E56163" w:rsidRDefault="00E56163" w:rsidP="00E56163">
            <w:pPr>
              <w:jc w:val="center"/>
              <w:rPr>
                <w:rFonts w:asciiTheme="majorBidi" w:hAnsiTheme="majorBidi" w:cstheme="majorBidi"/>
                <w:b/>
                <w:bCs/>
                <w:sz w:val="24"/>
                <w:szCs w:val="24"/>
              </w:rPr>
            </w:pPr>
            <w:r w:rsidRPr="00E56163">
              <w:rPr>
                <w:rFonts w:asciiTheme="majorBidi" w:hAnsiTheme="majorBidi" w:cstheme="majorBidi"/>
                <w:b/>
                <w:bCs/>
                <w:sz w:val="24"/>
                <w:szCs w:val="24"/>
              </w:rPr>
              <w:t>Kriteria</w:t>
            </w:r>
          </w:p>
        </w:tc>
      </w:tr>
      <w:tr w:rsidR="00E56163" w:rsidRPr="00E56163" w14:paraId="662DD462" w14:textId="77777777" w:rsidTr="00E56163">
        <w:trPr>
          <w:jc w:val="center"/>
        </w:trPr>
        <w:tc>
          <w:tcPr>
            <w:tcW w:w="2828" w:type="dxa"/>
            <w:vAlign w:val="center"/>
          </w:tcPr>
          <w:p w14:paraId="6798F8E9" w14:textId="409C44AA" w:rsidR="00E56163" w:rsidRPr="00E56163" w:rsidRDefault="00E56163" w:rsidP="00E56163">
            <w:pPr>
              <w:jc w:val="center"/>
              <w:rPr>
                <w:rFonts w:asciiTheme="majorBidi" w:hAnsiTheme="majorBidi" w:cstheme="majorBidi"/>
                <w:sz w:val="24"/>
                <w:szCs w:val="24"/>
              </w:rPr>
            </w:pPr>
            <w:r>
              <w:rPr>
                <w:rFonts w:asciiTheme="majorBidi" w:hAnsiTheme="majorBidi" w:cstheme="majorBidi"/>
                <w:sz w:val="24"/>
                <w:szCs w:val="24"/>
              </w:rPr>
              <w:t xml:space="preserve">80 </w:t>
            </w:r>
            <w:r w:rsidR="0050084A">
              <w:rPr>
                <w:rFonts w:asciiTheme="majorBidi" w:hAnsiTheme="majorBidi" w:cstheme="majorBidi"/>
                <w:sz w:val="24"/>
                <w:szCs w:val="24"/>
              </w:rPr>
              <w:t>–</w:t>
            </w:r>
            <w:r>
              <w:rPr>
                <w:rFonts w:asciiTheme="majorBidi" w:hAnsiTheme="majorBidi" w:cstheme="majorBidi"/>
                <w:sz w:val="24"/>
                <w:szCs w:val="24"/>
              </w:rPr>
              <w:t xml:space="preserve"> 100</w:t>
            </w:r>
          </w:p>
        </w:tc>
        <w:tc>
          <w:tcPr>
            <w:tcW w:w="2838" w:type="dxa"/>
            <w:vAlign w:val="center"/>
          </w:tcPr>
          <w:p w14:paraId="72920099" w14:textId="77777777" w:rsidR="00E56163" w:rsidRPr="00E56163" w:rsidRDefault="00210F3D" w:rsidP="00E56163">
            <w:pPr>
              <w:jc w:val="center"/>
              <w:rPr>
                <w:rFonts w:asciiTheme="majorBidi" w:hAnsiTheme="majorBidi" w:cstheme="majorBidi"/>
                <w:sz w:val="24"/>
                <w:szCs w:val="24"/>
              </w:rPr>
            </w:pPr>
            <w:r>
              <w:rPr>
                <w:rFonts w:asciiTheme="majorBidi" w:hAnsiTheme="majorBidi" w:cstheme="majorBidi"/>
                <w:sz w:val="24"/>
                <w:szCs w:val="24"/>
              </w:rPr>
              <w:t>Sangat Tinggi</w:t>
            </w:r>
          </w:p>
        </w:tc>
      </w:tr>
      <w:tr w:rsidR="00E56163" w:rsidRPr="00E56163" w14:paraId="4174B3CA" w14:textId="77777777" w:rsidTr="00E56163">
        <w:trPr>
          <w:jc w:val="center"/>
        </w:trPr>
        <w:tc>
          <w:tcPr>
            <w:tcW w:w="2828" w:type="dxa"/>
            <w:vAlign w:val="center"/>
          </w:tcPr>
          <w:p w14:paraId="07399589" w14:textId="77777777" w:rsidR="00E56163" w:rsidRPr="00E56163" w:rsidRDefault="00E56163" w:rsidP="00E56163">
            <w:pPr>
              <w:jc w:val="center"/>
              <w:rPr>
                <w:rFonts w:asciiTheme="majorBidi" w:hAnsiTheme="majorBidi" w:cstheme="majorBidi"/>
                <w:sz w:val="24"/>
                <w:szCs w:val="24"/>
              </w:rPr>
            </w:pPr>
            <w:r>
              <w:rPr>
                <w:rFonts w:asciiTheme="majorBidi" w:hAnsiTheme="majorBidi" w:cstheme="majorBidi"/>
                <w:sz w:val="24"/>
                <w:szCs w:val="24"/>
              </w:rPr>
              <w:t>65 - 79,9</w:t>
            </w:r>
          </w:p>
        </w:tc>
        <w:tc>
          <w:tcPr>
            <w:tcW w:w="2838" w:type="dxa"/>
            <w:vAlign w:val="center"/>
          </w:tcPr>
          <w:p w14:paraId="472A6BC1" w14:textId="77777777" w:rsidR="00E56163" w:rsidRPr="00E56163" w:rsidRDefault="00210F3D" w:rsidP="00E56163">
            <w:pPr>
              <w:jc w:val="center"/>
              <w:rPr>
                <w:rFonts w:asciiTheme="majorBidi" w:hAnsiTheme="majorBidi" w:cstheme="majorBidi"/>
                <w:sz w:val="24"/>
                <w:szCs w:val="24"/>
              </w:rPr>
            </w:pPr>
            <w:r>
              <w:rPr>
                <w:rFonts w:asciiTheme="majorBidi" w:hAnsiTheme="majorBidi" w:cstheme="majorBidi"/>
                <w:sz w:val="24"/>
                <w:szCs w:val="24"/>
              </w:rPr>
              <w:t>Tinggi</w:t>
            </w:r>
          </w:p>
        </w:tc>
      </w:tr>
      <w:tr w:rsidR="00E56163" w:rsidRPr="00E56163" w14:paraId="30751C84" w14:textId="77777777" w:rsidTr="00E56163">
        <w:trPr>
          <w:jc w:val="center"/>
        </w:trPr>
        <w:tc>
          <w:tcPr>
            <w:tcW w:w="2828" w:type="dxa"/>
            <w:vAlign w:val="center"/>
          </w:tcPr>
          <w:p w14:paraId="35221CB5" w14:textId="77777777" w:rsidR="00E56163" w:rsidRPr="00E56163" w:rsidRDefault="00E56163" w:rsidP="00E56163">
            <w:pPr>
              <w:jc w:val="center"/>
              <w:rPr>
                <w:rFonts w:asciiTheme="majorBidi" w:hAnsiTheme="majorBidi" w:cstheme="majorBidi"/>
                <w:sz w:val="24"/>
                <w:szCs w:val="24"/>
              </w:rPr>
            </w:pPr>
            <w:r>
              <w:rPr>
                <w:rFonts w:asciiTheme="majorBidi" w:hAnsiTheme="majorBidi" w:cstheme="majorBidi"/>
                <w:sz w:val="24"/>
                <w:szCs w:val="24"/>
              </w:rPr>
              <w:t>55 - 64,9</w:t>
            </w:r>
          </w:p>
        </w:tc>
        <w:tc>
          <w:tcPr>
            <w:tcW w:w="2838" w:type="dxa"/>
            <w:vAlign w:val="center"/>
          </w:tcPr>
          <w:p w14:paraId="78B41ACD" w14:textId="77777777" w:rsidR="00E56163" w:rsidRPr="00E56163" w:rsidRDefault="00210F3D" w:rsidP="00E56163">
            <w:pPr>
              <w:jc w:val="center"/>
              <w:rPr>
                <w:rFonts w:asciiTheme="majorBidi" w:hAnsiTheme="majorBidi" w:cstheme="majorBidi"/>
                <w:sz w:val="24"/>
                <w:szCs w:val="24"/>
              </w:rPr>
            </w:pPr>
            <w:r>
              <w:rPr>
                <w:rFonts w:asciiTheme="majorBidi" w:hAnsiTheme="majorBidi" w:cstheme="majorBidi"/>
                <w:sz w:val="24"/>
                <w:szCs w:val="24"/>
              </w:rPr>
              <w:t>Sedang</w:t>
            </w:r>
          </w:p>
        </w:tc>
      </w:tr>
      <w:tr w:rsidR="00E56163" w:rsidRPr="00E56163" w14:paraId="079AD671" w14:textId="77777777" w:rsidTr="00E56163">
        <w:trPr>
          <w:jc w:val="center"/>
        </w:trPr>
        <w:tc>
          <w:tcPr>
            <w:tcW w:w="2828" w:type="dxa"/>
            <w:vAlign w:val="center"/>
          </w:tcPr>
          <w:p w14:paraId="17D3B91D" w14:textId="77777777" w:rsidR="00E56163" w:rsidRDefault="00E56163" w:rsidP="00E56163">
            <w:pPr>
              <w:jc w:val="center"/>
              <w:rPr>
                <w:rFonts w:asciiTheme="majorBidi" w:hAnsiTheme="majorBidi" w:cstheme="majorBidi"/>
                <w:sz w:val="24"/>
                <w:szCs w:val="24"/>
              </w:rPr>
            </w:pPr>
            <w:r>
              <w:rPr>
                <w:rFonts w:asciiTheme="majorBidi" w:hAnsiTheme="majorBidi" w:cstheme="majorBidi"/>
                <w:sz w:val="24"/>
                <w:szCs w:val="24"/>
              </w:rPr>
              <w:t>40 - 54,9</w:t>
            </w:r>
          </w:p>
        </w:tc>
        <w:tc>
          <w:tcPr>
            <w:tcW w:w="2838" w:type="dxa"/>
            <w:vAlign w:val="center"/>
          </w:tcPr>
          <w:p w14:paraId="30715A1D" w14:textId="77777777" w:rsidR="00E56163" w:rsidRPr="00E56163" w:rsidRDefault="00210F3D" w:rsidP="00E56163">
            <w:pPr>
              <w:jc w:val="center"/>
              <w:rPr>
                <w:rFonts w:asciiTheme="majorBidi" w:hAnsiTheme="majorBidi" w:cstheme="majorBidi"/>
                <w:sz w:val="24"/>
                <w:szCs w:val="24"/>
              </w:rPr>
            </w:pPr>
            <w:r>
              <w:rPr>
                <w:rFonts w:asciiTheme="majorBidi" w:hAnsiTheme="majorBidi" w:cstheme="majorBidi"/>
                <w:sz w:val="24"/>
                <w:szCs w:val="24"/>
              </w:rPr>
              <w:t>Rendah</w:t>
            </w:r>
          </w:p>
        </w:tc>
      </w:tr>
      <w:tr w:rsidR="00E56163" w:rsidRPr="00E56163" w14:paraId="544C6BC2" w14:textId="77777777" w:rsidTr="00E56163">
        <w:trPr>
          <w:jc w:val="center"/>
        </w:trPr>
        <w:tc>
          <w:tcPr>
            <w:tcW w:w="2828" w:type="dxa"/>
            <w:vAlign w:val="center"/>
          </w:tcPr>
          <w:p w14:paraId="5A21609A" w14:textId="77777777" w:rsidR="00E56163" w:rsidRDefault="00E56163" w:rsidP="00E56163">
            <w:pPr>
              <w:jc w:val="center"/>
              <w:rPr>
                <w:rFonts w:asciiTheme="majorBidi" w:hAnsiTheme="majorBidi" w:cstheme="majorBidi"/>
                <w:sz w:val="24"/>
                <w:szCs w:val="24"/>
              </w:rPr>
            </w:pPr>
            <w:r>
              <w:rPr>
                <w:rFonts w:asciiTheme="majorBidi" w:hAnsiTheme="majorBidi" w:cstheme="majorBidi"/>
                <w:sz w:val="24"/>
                <w:szCs w:val="24"/>
              </w:rPr>
              <w:t>0 - 39,9</w:t>
            </w:r>
          </w:p>
        </w:tc>
        <w:tc>
          <w:tcPr>
            <w:tcW w:w="2838" w:type="dxa"/>
            <w:vAlign w:val="center"/>
          </w:tcPr>
          <w:p w14:paraId="4D83CC96" w14:textId="77777777" w:rsidR="00E56163" w:rsidRPr="00E56163" w:rsidRDefault="00210F3D" w:rsidP="00E56163">
            <w:pPr>
              <w:jc w:val="center"/>
              <w:rPr>
                <w:rFonts w:asciiTheme="majorBidi" w:hAnsiTheme="majorBidi" w:cstheme="majorBidi"/>
                <w:sz w:val="24"/>
                <w:szCs w:val="24"/>
              </w:rPr>
            </w:pPr>
            <w:r>
              <w:rPr>
                <w:rFonts w:asciiTheme="majorBidi" w:hAnsiTheme="majorBidi" w:cstheme="majorBidi"/>
                <w:sz w:val="24"/>
                <w:szCs w:val="24"/>
              </w:rPr>
              <w:t>Rendah</w:t>
            </w:r>
            <w:r w:rsidR="00E56163">
              <w:rPr>
                <w:rFonts w:asciiTheme="majorBidi" w:hAnsiTheme="majorBidi" w:cstheme="majorBidi"/>
                <w:sz w:val="24"/>
                <w:szCs w:val="24"/>
              </w:rPr>
              <w:t xml:space="preserve"> Sekali</w:t>
            </w:r>
          </w:p>
        </w:tc>
      </w:tr>
    </w:tbl>
    <w:p w14:paraId="12CEE671" w14:textId="77777777" w:rsidR="00E56163" w:rsidRPr="00E56163" w:rsidRDefault="001615B0" w:rsidP="00E56163">
      <w:pPr>
        <w:jc w:val="right"/>
        <w:rPr>
          <w:rFonts w:asciiTheme="majorBidi" w:hAnsiTheme="majorBidi" w:cstheme="majorBidi"/>
          <w:sz w:val="24"/>
          <w:szCs w:val="24"/>
        </w:rPr>
      </w:pPr>
      <w:sdt>
        <w:sdtPr>
          <w:rPr>
            <w:rFonts w:asciiTheme="majorBidi" w:hAnsiTheme="majorBidi" w:cstheme="majorBidi"/>
            <w:sz w:val="24"/>
            <w:szCs w:val="24"/>
          </w:rPr>
          <w:id w:val="-603113736"/>
          <w:citation/>
        </w:sdtPr>
        <w:sdtEndPr/>
        <w:sdtContent>
          <w:r w:rsidR="00E56163" w:rsidRPr="00E56163">
            <w:rPr>
              <w:rFonts w:asciiTheme="majorBidi" w:hAnsiTheme="majorBidi" w:cstheme="majorBidi"/>
              <w:sz w:val="24"/>
              <w:szCs w:val="24"/>
            </w:rPr>
            <w:fldChar w:fldCharType="begin"/>
          </w:r>
          <w:r w:rsidR="00E56163" w:rsidRPr="00E56163">
            <w:rPr>
              <w:rFonts w:asciiTheme="majorBidi" w:hAnsiTheme="majorBidi" w:cstheme="majorBidi"/>
              <w:sz w:val="24"/>
              <w:szCs w:val="24"/>
            </w:rPr>
            <w:instrText xml:space="preserve"> CITATION Rah19 \l 1033 </w:instrText>
          </w:r>
          <w:r w:rsidR="00E56163" w:rsidRPr="00E56163">
            <w:rPr>
              <w:rFonts w:asciiTheme="majorBidi" w:hAnsiTheme="majorBidi" w:cstheme="majorBidi"/>
              <w:sz w:val="24"/>
              <w:szCs w:val="24"/>
            </w:rPr>
            <w:fldChar w:fldCharType="separate"/>
          </w:r>
          <w:r w:rsidR="00E56163" w:rsidRPr="00E56163">
            <w:rPr>
              <w:rFonts w:asciiTheme="majorBidi" w:hAnsiTheme="majorBidi" w:cstheme="majorBidi"/>
              <w:noProof/>
              <w:sz w:val="24"/>
              <w:szCs w:val="24"/>
            </w:rPr>
            <w:t>(Karima, Aniswita, &amp; Firmanti, 2019)</w:t>
          </w:r>
          <w:r w:rsidR="00E56163" w:rsidRPr="00E56163">
            <w:rPr>
              <w:rFonts w:asciiTheme="majorBidi" w:hAnsiTheme="majorBidi" w:cstheme="majorBidi"/>
              <w:sz w:val="24"/>
              <w:szCs w:val="24"/>
            </w:rPr>
            <w:fldChar w:fldCharType="end"/>
          </w:r>
        </w:sdtContent>
      </w:sdt>
    </w:p>
    <w:p w14:paraId="266B4549" w14:textId="77777777" w:rsidR="00995AD9" w:rsidRPr="001D05E7" w:rsidRDefault="00EA1C07" w:rsidP="00303F7F">
      <w:pPr>
        <w:pStyle w:val="NormalWeb"/>
        <w:numPr>
          <w:ilvl w:val="0"/>
          <w:numId w:val="41"/>
        </w:numPr>
        <w:spacing w:before="0" w:beforeAutospacing="0" w:after="0" w:afterAutospacing="0" w:line="480" w:lineRule="auto"/>
        <w:ind w:left="360"/>
        <w:jc w:val="both"/>
        <w:rPr>
          <w:rFonts w:asciiTheme="majorBidi" w:hAnsiTheme="majorBidi" w:cstheme="majorBidi"/>
        </w:rPr>
      </w:pPr>
      <w:r w:rsidRPr="001D05E7">
        <w:rPr>
          <w:rFonts w:asciiTheme="majorBidi" w:hAnsiTheme="majorBidi" w:cstheme="majorBidi"/>
        </w:rPr>
        <w:t>Lembar Observasi</w:t>
      </w:r>
    </w:p>
    <w:p w14:paraId="7C4DB8E3" w14:textId="77777777" w:rsidR="00C002BF" w:rsidRPr="001D05E7" w:rsidRDefault="00EA1C07" w:rsidP="00E56163">
      <w:pPr>
        <w:pStyle w:val="NormalWeb"/>
        <w:spacing w:before="0" w:beforeAutospacing="0" w:after="0" w:afterAutospacing="0" w:line="480" w:lineRule="auto"/>
        <w:ind w:left="360" w:firstLine="720"/>
        <w:jc w:val="both"/>
        <w:rPr>
          <w:rFonts w:asciiTheme="majorBidi" w:hAnsiTheme="majorBidi" w:cstheme="majorBidi"/>
        </w:rPr>
      </w:pPr>
      <w:r w:rsidRPr="001D05E7">
        <w:rPr>
          <w:rFonts w:asciiTheme="majorBidi" w:hAnsiTheme="majorBidi" w:cstheme="majorBidi"/>
        </w:rPr>
        <w:t>Lembar observasi apd</w:t>
      </w:r>
      <w:r w:rsidR="00995AD9" w:rsidRPr="001D05E7">
        <w:rPr>
          <w:rFonts w:asciiTheme="majorBidi" w:hAnsiTheme="majorBidi" w:cstheme="majorBidi"/>
        </w:rPr>
        <w:t>a penelitian ini memuat langkah–</w:t>
      </w:r>
      <w:r w:rsidRPr="001D05E7">
        <w:rPr>
          <w:rFonts w:asciiTheme="majorBidi" w:hAnsiTheme="majorBidi" w:cstheme="majorBidi"/>
        </w:rPr>
        <w:t xml:space="preserve">langkah serta deskripsi proses pembelajaran yang terjadi di dalam kelas melalui model </w:t>
      </w:r>
      <w:r w:rsidRPr="001D05E7">
        <w:rPr>
          <w:rFonts w:asciiTheme="majorBidi" w:hAnsiTheme="majorBidi" w:cstheme="majorBidi"/>
          <w:i/>
          <w:iCs/>
        </w:rPr>
        <w:t>Problen Based Learning</w:t>
      </w:r>
      <w:r w:rsidRPr="001D05E7">
        <w:rPr>
          <w:rFonts w:asciiTheme="majorBidi" w:hAnsiTheme="majorBidi" w:cstheme="majorBidi"/>
        </w:rPr>
        <w:t xml:space="preserve"> berbasis Profil Pelajar Pancasila, sehingga dapat melihat apakah proses pembelajaran sudah ter</w:t>
      </w:r>
      <w:r w:rsidR="00E56163">
        <w:rPr>
          <w:rFonts w:asciiTheme="majorBidi" w:hAnsiTheme="majorBidi" w:cstheme="majorBidi"/>
        </w:rPr>
        <w:t>laksana dengan baik atau belum.</w:t>
      </w:r>
    </w:p>
    <w:p w14:paraId="4CBAE595" w14:textId="77777777" w:rsidR="00EA1C07" w:rsidRPr="001D05E7" w:rsidRDefault="00EA1C07" w:rsidP="003264BF">
      <w:pPr>
        <w:pStyle w:val="Heading2"/>
        <w:numPr>
          <w:ilvl w:val="1"/>
          <w:numId w:val="15"/>
        </w:numPr>
        <w:tabs>
          <w:tab w:val="left" w:pos="851"/>
          <w:tab w:val="num" w:pos="1440"/>
        </w:tabs>
        <w:spacing w:before="0" w:beforeAutospacing="0" w:line="480" w:lineRule="auto"/>
        <w:ind w:left="426" w:hanging="426"/>
        <w:jc w:val="both"/>
        <w:rPr>
          <w:rFonts w:asciiTheme="majorBidi" w:hAnsiTheme="majorBidi"/>
          <w:szCs w:val="24"/>
        </w:rPr>
      </w:pPr>
      <w:bookmarkStart w:id="52" w:name="_Toc201921514"/>
      <w:r w:rsidRPr="001D05E7">
        <w:rPr>
          <w:rFonts w:asciiTheme="majorBidi" w:hAnsiTheme="majorBidi"/>
          <w:szCs w:val="24"/>
        </w:rPr>
        <w:t>Prosedur Penelitian</w:t>
      </w:r>
      <w:bookmarkEnd w:id="52"/>
    </w:p>
    <w:p w14:paraId="39066E8E" w14:textId="77777777" w:rsidR="000E411A" w:rsidRDefault="00EA1C07" w:rsidP="00C002BF">
      <w:pPr>
        <w:pStyle w:val="BodyText"/>
        <w:spacing w:line="480" w:lineRule="auto"/>
        <w:ind w:firstLine="720"/>
        <w:jc w:val="both"/>
        <w:rPr>
          <w:rFonts w:asciiTheme="majorBidi" w:hAnsiTheme="majorBidi" w:cstheme="majorBidi"/>
        </w:rPr>
      </w:pPr>
      <w:r w:rsidRPr="001D05E7">
        <w:rPr>
          <w:rFonts w:asciiTheme="majorBidi" w:hAnsiTheme="majorBidi" w:cstheme="majorBidi"/>
        </w:rPr>
        <w:t xml:space="preserve">Prosedur penelitian adalah langkah-langkah yang digunakan sebagai alat untuk </w:t>
      </w:r>
      <w:r w:rsidRPr="001D05E7">
        <w:rPr>
          <w:rFonts w:asciiTheme="majorBidi" w:hAnsiTheme="majorBidi" w:cstheme="majorBidi"/>
        </w:rPr>
        <w:lastRenderedPageBreak/>
        <w:t>mengumpulkan data dan menjawab pertanyaan-pertanyaan dalam penelitian.</w:t>
      </w:r>
      <w:r w:rsidRPr="001D05E7">
        <w:rPr>
          <w:rFonts w:asciiTheme="majorBidi" w:hAnsiTheme="majorBidi" w:cstheme="majorBidi"/>
          <w:spacing w:val="-15"/>
        </w:rPr>
        <w:t xml:space="preserve"> </w:t>
      </w:r>
      <w:r w:rsidRPr="001D05E7">
        <w:rPr>
          <w:rFonts w:asciiTheme="majorBidi" w:hAnsiTheme="majorBidi" w:cstheme="majorBidi"/>
        </w:rPr>
        <w:t>Prosedur penelitian yang akan ditempuh dalam penelitian dapat dilihat pada Gambar 3.1 di bawah ini</w:t>
      </w:r>
    </w:p>
    <w:p w14:paraId="4FB7BFED" w14:textId="77777777" w:rsidR="008D25B3" w:rsidRDefault="008D25B3" w:rsidP="00C002BF">
      <w:pPr>
        <w:pStyle w:val="BodyText"/>
        <w:spacing w:line="480" w:lineRule="auto"/>
        <w:ind w:firstLine="720"/>
        <w:jc w:val="both"/>
        <w:rPr>
          <w:rFonts w:asciiTheme="majorBidi" w:hAnsiTheme="majorBidi" w:cstheme="majorBidi"/>
        </w:rPr>
      </w:pPr>
    </w:p>
    <w:p w14:paraId="574AC415" w14:textId="77777777" w:rsidR="008D25B3" w:rsidRDefault="008D25B3" w:rsidP="00C002BF">
      <w:pPr>
        <w:pStyle w:val="BodyText"/>
        <w:spacing w:line="480" w:lineRule="auto"/>
        <w:ind w:firstLine="720"/>
        <w:jc w:val="both"/>
        <w:rPr>
          <w:rFonts w:asciiTheme="majorBidi" w:hAnsiTheme="majorBidi" w:cstheme="majorBidi"/>
        </w:rPr>
      </w:pPr>
    </w:p>
    <w:p w14:paraId="41B3A8CE" w14:textId="77777777" w:rsidR="008D25B3" w:rsidRDefault="008D25B3" w:rsidP="00C002BF">
      <w:pPr>
        <w:pStyle w:val="BodyText"/>
        <w:spacing w:line="480" w:lineRule="auto"/>
        <w:ind w:firstLine="720"/>
        <w:jc w:val="both"/>
        <w:rPr>
          <w:rFonts w:asciiTheme="majorBidi" w:hAnsiTheme="majorBidi" w:cstheme="majorBidi"/>
        </w:rPr>
      </w:pPr>
    </w:p>
    <w:p w14:paraId="1CFA662C" w14:textId="77777777" w:rsidR="008D25B3" w:rsidRDefault="008D25B3" w:rsidP="00C002BF">
      <w:pPr>
        <w:pStyle w:val="BodyText"/>
        <w:spacing w:line="480" w:lineRule="auto"/>
        <w:ind w:firstLine="720"/>
        <w:jc w:val="both"/>
        <w:rPr>
          <w:rFonts w:asciiTheme="majorBidi" w:hAnsiTheme="majorBidi" w:cstheme="majorBidi"/>
        </w:rPr>
      </w:pPr>
    </w:p>
    <w:p w14:paraId="008C95D6" w14:textId="77777777" w:rsidR="008D25B3" w:rsidRDefault="008D25B3" w:rsidP="00C002BF">
      <w:pPr>
        <w:pStyle w:val="BodyText"/>
        <w:spacing w:line="480" w:lineRule="auto"/>
        <w:ind w:firstLine="720"/>
        <w:jc w:val="both"/>
        <w:rPr>
          <w:rFonts w:asciiTheme="majorBidi" w:hAnsiTheme="majorBidi" w:cstheme="majorBidi"/>
        </w:rPr>
      </w:pPr>
    </w:p>
    <w:p w14:paraId="2E9B9FC7" w14:textId="77777777" w:rsidR="008D25B3" w:rsidRDefault="008D25B3" w:rsidP="00C002BF">
      <w:pPr>
        <w:pStyle w:val="BodyText"/>
        <w:spacing w:line="480" w:lineRule="auto"/>
        <w:ind w:firstLine="720"/>
        <w:jc w:val="both"/>
        <w:rPr>
          <w:rFonts w:asciiTheme="majorBidi" w:hAnsiTheme="majorBidi" w:cstheme="majorBidi"/>
        </w:rPr>
      </w:pPr>
    </w:p>
    <w:p w14:paraId="282E5076" w14:textId="77777777" w:rsidR="008D25B3" w:rsidRDefault="008D25B3" w:rsidP="00C002BF">
      <w:pPr>
        <w:pStyle w:val="BodyText"/>
        <w:spacing w:line="480" w:lineRule="auto"/>
        <w:ind w:firstLine="720"/>
        <w:jc w:val="both"/>
        <w:rPr>
          <w:rFonts w:asciiTheme="majorBidi" w:hAnsiTheme="majorBidi" w:cstheme="majorBidi"/>
        </w:rPr>
      </w:pPr>
    </w:p>
    <w:p w14:paraId="4B18C9EE" w14:textId="77777777" w:rsidR="008D25B3" w:rsidRPr="001D05E7" w:rsidRDefault="008D25B3" w:rsidP="00C002BF">
      <w:pPr>
        <w:pStyle w:val="BodyText"/>
        <w:spacing w:line="480" w:lineRule="auto"/>
        <w:ind w:firstLine="720"/>
        <w:jc w:val="both"/>
        <w:rPr>
          <w:rFonts w:asciiTheme="majorBidi" w:hAnsiTheme="majorBidi" w:cstheme="majorBidi"/>
        </w:rPr>
      </w:pPr>
    </w:p>
    <w:p w14:paraId="46CC06DE" w14:textId="33A8C66C" w:rsidR="00EA1C07" w:rsidRPr="001D05E7" w:rsidRDefault="00995AD9" w:rsidP="00DE2EA7">
      <w:pPr>
        <w:pStyle w:val="Caption"/>
        <w:spacing w:after="0"/>
        <w:jc w:val="center"/>
        <w:rPr>
          <w:rFonts w:asciiTheme="majorBidi" w:hAnsiTheme="majorBidi" w:cstheme="majorBidi"/>
          <w:color w:val="auto"/>
          <w:sz w:val="24"/>
          <w:szCs w:val="24"/>
        </w:rPr>
      </w:pPr>
      <w:bookmarkStart w:id="53" w:name="_Toc195621098"/>
      <w:r w:rsidRPr="001D05E7">
        <w:rPr>
          <w:rFonts w:asciiTheme="majorBidi" w:hAnsiTheme="majorBidi" w:cstheme="majorBidi"/>
          <w:color w:val="auto"/>
          <w:sz w:val="24"/>
          <w:szCs w:val="24"/>
        </w:rPr>
        <w:t xml:space="preserve">Gambar 3.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Gambar_3.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w:t>
      </w:r>
      <w:r w:rsidR="00EA1C07" w:rsidRPr="001D05E7">
        <w:rPr>
          <w:rFonts w:asciiTheme="majorBidi" w:hAnsiTheme="majorBidi" w:cstheme="majorBidi"/>
          <w:color w:val="auto"/>
          <w:sz w:val="24"/>
          <w:szCs w:val="24"/>
        </w:rPr>
        <w:t>Prosedur Penelitian</w:t>
      </w:r>
      <w:bookmarkEnd w:id="53"/>
    </w:p>
    <w:p w14:paraId="1C303EDA" w14:textId="77777777" w:rsidR="00EA1C07" w:rsidRPr="001D05E7" w:rsidRDefault="00EA1C07" w:rsidP="005465E8">
      <w:pPr>
        <w:pStyle w:val="BodyText"/>
        <w:spacing w:line="480" w:lineRule="auto"/>
        <w:ind w:right="777"/>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540480" behindDoc="0" locked="0" layoutInCell="1" allowOverlap="1" wp14:anchorId="38CEBCA8" wp14:editId="6E2850EB">
                <wp:simplePos x="0" y="0"/>
                <wp:positionH relativeFrom="column">
                  <wp:posOffset>756285</wp:posOffset>
                </wp:positionH>
                <wp:positionV relativeFrom="paragraph">
                  <wp:posOffset>53975</wp:posOffset>
                </wp:positionV>
                <wp:extent cx="3352800" cy="1257300"/>
                <wp:effectExtent l="0" t="0" r="19050" b="19050"/>
                <wp:wrapNone/>
                <wp:docPr id="790274132" name="Text Box 12"/>
                <wp:cNvGraphicFramePr/>
                <a:graphic xmlns:a="http://schemas.openxmlformats.org/drawingml/2006/main">
                  <a:graphicData uri="http://schemas.microsoft.com/office/word/2010/wordprocessingShape">
                    <wps:wsp>
                      <wps:cNvSpPr txBox="1"/>
                      <wps:spPr>
                        <a:xfrm>
                          <a:off x="0" y="0"/>
                          <a:ext cx="3352800" cy="1257300"/>
                        </a:xfrm>
                        <a:prstGeom prst="rect">
                          <a:avLst/>
                        </a:prstGeom>
                        <a:solidFill>
                          <a:schemeClr val="lt1"/>
                        </a:solidFill>
                        <a:ln w="6350">
                          <a:solidFill>
                            <a:prstClr val="black"/>
                          </a:solidFill>
                        </a:ln>
                      </wps:spPr>
                      <wps:txbx>
                        <w:txbxContent>
                          <w:p w14:paraId="058AE5E0" w14:textId="77777777" w:rsidR="00B63C67" w:rsidRPr="00C002BF" w:rsidRDefault="00B63C67" w:rsidP="00C24191">
                            <w:pPr>
                              <w:spacing w:after="0" w:line="240" w:lineRule="auto"/>
                              <w:rPr>
                                <w:rFonts w:ascii="Times New Roman" w:hAnsi="Times New Roman" w:cs="Times New Roman"/>
                                <w:b/>
                                <w:bCs/>
                              </w:rPr>
                            </w:pPr>
                            <w:r w:rsidRPr="00C002BF">
                              <w:rPr>
                                <w:rFonts w:ascii="Times New Roman" w:hAnsi="Times New Roman" w:cs="Times New Roman"/>
                                <w:b/>
                                <w:bCs/>
                              </w:rPr>
                              <w:t>Persiapan</w:t>
                            </w:r>
                          </w:p>
                          <w:p w14:paraId="3CA16C1C"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Studi literatur</w:t>
                            </w:r>
                          </w:p>
                          <w:p w14:paraId="17BD4EAF"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Menyusun proposal</w:t>
                            </w:r>
                          </w:p>
                          <w:p w14:paraId="54804140"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Seminar proposal</w:t>
                            </w:r>
                          </w:p>
                          <w:p w14:paraId="57541E7F"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Menyusun instrument dan bahan ajar</w:t>
                            </w:r>
                          </w:p>
                          <w:p w14:paraId="5122DDB4"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Uji coba instrument</w:t>
                            </w:r>
                          </w:p>
                          <w:p w14:paraId="41A02DFD"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Analisis dan revisi hasil uji coba instrumen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EBCA8" id="_x0000_t202" coordsize="21600,21600" o:spt="202" path="m,l,21600r21600,l21600,xe">
                <v:stroke joinstyle="miter"/>
                <v:path gradientshapeok="t" o:connecttype="rect"/>
              </v:shapetype>
              <v:shape id="Text Box 12" o:spid="_x0000_s1026" type="#_x0000_t202" style="position:absolute;left:0;text-align:left;margin-left:59.55pt;margin-top:4.25pt;width:264pt;height:99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" fillcolor="white [3201]" strokeweight=".5pt">
                <v:textbox>
                  <w:txbxContent>
                    <w:p w14:paraId="058AE5E0" w14:textId="77777777" w:rsidR="00B63C67" w:rsidRPr="00C002BF" w:rsidRDefault="00B63C67" w:rsidP="00C24191">
                      <w:pPr>
                        <w:spacing w:after="0" w:line="240" w:lineRule="auto"/>
                        <w:rPr>
                          <w:rFonts w:ascii="Times New Roman" w:hAnsi="Times New Roman" w:cs="Times New Roman"/>
                          <w:b/>
                          <w:bCs/>
                        </w:rPr>
                      </w:pPr>
                      <w:r w:rsidRPr="00C002BF">
                        <w:rPr>
                          <w:rFonts w:ascii="Times New Roman" w:hAnsi="Times New Roman" w:cs="Times New Roman"/>
                          <w:b/>
                          <w:bCs/>
                        </w:rPr>
                        <w:t>Persiapan</w:t>
                      </w:r>
                    </w:p>
                    <w:p w14:paraId="3CA16C1C"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Studi literatur</w:t>
                      </w:r>
                    </w:p>
                    <w:p w14:paraId="17BD4EAF"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Menyusun proposal</w:t>
                      </w:r>
                    </w:p>
                    <w:p w14:paraId="54804140"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Seminar proposal</w:t>
                      </w:r>
                    </w:p>
                    <w:p w14:paraId="57541E7F"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Menyusun instrument dan bahan ajar</w:t>
                      </w:r>
                    </w:p>
                    <w:p w14:paraId="5122DDB4"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Uji coba instrument</w:t>
                      </w:r>
                    </w:p>
                    <w:p w14:paraId="41A02DFD" w14:textId="77777777" w:rsidR="00B63C67" w:rsidRPr="00C002BF" w:rsidRDefault="00B63C67" w:rsidP="003264BF">
                      <w:pPr>
                        <w:pStyle w:val="ListParagraph"/>
                        <w:numPr>
                          <w:ilvl w:val="0"/>
                          <w:numId w:val="19"/>
                        </w:numPr>
                        <w:spacing w:after="0" w:line="240" w:lineRule="auto"/>
                        <w:rPr>
                          <w:rFonts w:ascii="Times New Roman" w:hAnsi="Times New Roman" w:cs="Times New Roman"/>
                        </w:rPr>
                      </w:pPr>
                      <w:r w:rsidRPr="00C002BF">
                        <w:rPr>
                          <w:rFonts w:ascii="Times New Roman" w:hAnsi="Times New Roman" w:cs="Times New Roman"/>
                        </w:rPr>
                        <w:t>Analisis dan revisi hasil uji coba instrumen</w:t>
                      </w:r>
                    </w:p>
                  </w:txbxContent>
                </v:textbox>
              </v:shape>
            </w:pict>
          </mc:Fallback>
        </mc:AlternateContent>
      </w:r>
    </w:p>
    <w:p w14:paraId="01E800A0" w14:textId="77777777" w:rsidR="00EA1C07" w:rsidRPr="001D05E7" w:rsidRDefault="00EA1C07" w:rsidP="005465E8">
      <w:pPr>
        <w:pStyle w:val="BodyText"/>
        <w:spacing w:line="480" w:lineRule="auto"/>
        <w:ind w:right="777" w:firstLine="720"/>
        <w:jc w:val="both"/>
        <w:rPr>
          <w:rFonts w:asciiTheme="majorBidi" w:hAnsiTheme="majorBidi" w:cstheme="majorBidi"/>
        </w:rPr>
      </w:pPr>
    </w:p>
    <w:p w14:paraId="3C6C9BEB" w14:textId="77777777" w:rsidR="00EA1C07" w:rsidRPr="001D05E7" w:rsidRDefault="00EA1C07" w:rsidP="005465E8">
      <w:pPr>
        <w:pStyle w:val="BodyText"/>
        <w:spacing w:line="480" w:lineRule="auto"/>
        <w:ind w:right="777" w:firstLine="720"/>
        <w:jc w:val="both"/>
        <w:rPr>
          <w:rFonts w:asciiTheme="majorBidi" w:hAnsiTheme="majorBidi" w:cstheme="majorBidi"/>
        </w:rPr>
      </w:pPr>
    </w:p>
    <w:p w14:paraId="2DA65D24" w14:textId="77777777" w:rsidR="00EA1C07" w:rsidRPr="001D05E7" w:rsidRDefault="00C002BF"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546624" behindDoc="0" locked="0" layoutInCell="1" allowOverlap="1" wp14:anchorId="1BB54A0C" wp14:editId="14E67FCF">
                <wp:simplePos x="0" y="0"/>
                <wp:positionH relativeFrom="page">
                  <wp:posOffset>3720465</wp:posOffset>
                </wp:positionH>
                <wp:positionV relativeFrom="paragraph">
                  <wp:posOffset>290195</wp:posOffset>
                </wp:positionV>
                <wp:extent cx="260985" cy="243840"/>
                <wp:effectExtent l="19050" t="0" r="24765" b="41910"/>
                <wp:wrapNone/>
                <wp:docPr id="473007548" name="Arrow: Down 13"/>
                <wp:cNvGraphicFramePr/>
                <a:graphic xmlns:a="http://schemas.openxmlformats.org/drawingml/2006/main">
                  <a:graphicData uri="http://schemas.microsoft.com/office/word/2010/wordprocessingShape">
                    <wps:wsp>
                      <wps:cNvSpPr/>
                      <wps:spPr>
                        <a:xfrm>
                          <a:off x="0" y="0"/>
                          <a:ext cx="260985" cy="24384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A93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92.95pt;margin-top:22.85pt;width:20.55pt;height:19.2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" adj="10800" fillcolor="white [3201]" strokecolor="black [3200]" strokeweight="1pt">
                <w10:wrap anchorx="page"/>
              </v:shape>
            </w:pict>
          </mc:Fallback>
        </mc:AlternateContent>
      </w:r>
    </w:p>
    <w:p w14:paraId="62500598" w14:textId="77777777" w:rsidR="00EA1C07" w:rsidRPr="001D05E7" w:rsidRDefault="00C002BF"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w:lastRenderedPageBreak/>
        <mc:AlternateContent>
          <mc:Choice Requires="wps">
            <w:drawing>
              <wp:anchor distT="0" distB="0" distL="114300" distR="114300" simplePos="0" relativeHeight="251552768" behindDoc="0" locked="0" layoutInCell="1" allowOverlap="1" wp14:anchorId="69C1ECAE" wp14:editId="4FA1D029">
                <wp:simplePos x="0" y="0"/>
                <wp:positionH relativeFrom="page">
                  <wp:posOffset>1819275</wp:posOffset>
                </wp:positionH>
                <wp:positionV relativeFrom="paragraph">
                  <wp:posOffset>242570</wp:posOffset>
                </wp:positionV>
                <wp:extent cx="4055745" cy="600075"/>
                <wp:effectExtent l="0" t="0" r="20955" b="28575"/>
                <wp:wrapNone/>
                <wp:docPr id="1633068380" name="Text Box 14"/>
                <wp:cNvGraphicFramePr/>
                <a:graphic xmlns:a="http://schemas.openxmlformats.org/drawingml/2006/main">
                  <a:graphicData uri="http://schemas.microsoft.com/office/word/2010/wordprocessingShape">
                    <wps:wsp>
                      <wps:cNvSpPr txBox="1"/>
                      <wps:spPr>
                        <a:xfrm>
                          <a:off x="0" y="0"/>
                          <a:ext cx="4055745" cy="600075"/>
                        </a:xfrm>
                        <a:prstGeom prst="rect">
                          <a:avLst/>
                        </a:prstGeom>
                        <a:solidFill>
                          <a:schemeClr val="lt1"/>
                        </a:solidFill>
                        <a:ln w="6350">
                          <a:solidFill>
                            <a:prstClr val="black"/>
                          </a:solidFill>
                        </a:ln>
                      </wps:spPr>
                      <wps:txbx>
                        <w:txbxContent>
                          <w:p w14:paraId="5F974E49" w14:textId="77777777" w:rsidR="00B63C67" w:rsidRPr="00C002BF" w:rsidRDefault="00B63C67" w:rsidP="00C002BF">
                            <w:pPr>
                              <w:spacing w:after="0" w:line="240" w:lineRule="auto"/>
                              <w:rPr>
                                <w:rFonts w:ascii="Times New Roman" w:hAnsi="Times New Roman" w:cs="Times New Roman"/>
                                <w:b/>
                                <w:bCs/>
                                <w:lang w:val="fi-FI"/>
                              </w:rPr>
                            </w:pPr>
                            <w:r w:rsidRPr="00C002BF">
                              <w:rPr>
                                <w:rFonts w:ascii="Times New Roman" w:hAnsi="Times New Roman" w:cs="Times New Roman"/>
                                <w:b/>
                                <w:bCs/>
                                <w:lang w:val="fi-FI"/>
                              </w:rPr>
                              <w:t>Pelaksanaan</w:t>
                            </w:r>
                          </w:p>
                          <w:p w14:paraId="4AA320CF" w14:textId="77777777" w:rsidR="00B63C67" w:rsidRPr="00C002BF" w:rsidRDefault="00B63C67" w:rsidP="00C002BF">
                            <w:pPr>
                              <w:spacing w:after="0" w:line="240" w:lineRule="auto"/>
                              <w:rPr>
                                <w:rFonts w:ascii="Times New Roman" w:hAnsi="Times New Roman" w:cs="Times New Roman"/>
                                <w:lang w:val="fi-FI"/>
                              </w:rPr>
                            </w:pPr>
                            <w:r w:rsidRPr="00C002BF">
                              <w:rPr>
                                <w:rFonts w:ascii="Times New Roman" w:hAnsi="Times New Roman" w:cs="Times New Roman"/>
                                <w:lang w:val="fi-FI"/>
                              </w:rPr>
                              <w:t>Pemberian pretest kemampuan berpikir kritis dan pemecahan masalah pada kelas eksperimen dan kelas kontrol.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1ECAE" id="Text Box 14" o:spid="_x0000_s1027" type="#_x0000_t202" style="position:absolute;left:0;text-align:left;margin-left:143.25pt;margin-top:19.1pt;width:319.35pt;height:47.25pt;z-index:251552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" fillcolor="white [3201]" strokeweight=".5pt">
                <v:textbox>
                  <w:txbxContent>
                    <w:p w14:paraId="5F974E49" w14:textId="77777777" w:rsidR="00B63C67" w:rsidRPr="00C002BF" w:rsidRDefault="00B63C67" w:rsidP="00C002BF">
                      <w:pPr>
                        <w:spacing w:after="0" w:line="240" w:lineRule="auto"/>
                        <w:rPr>
                          <w:rFonts w:ascii="Times New Roman" w:hAnsi="Times New Roman" w:cs="Times New Roman"/>
                          <w:b/>
                          <w:bCs/>
                          <w:lang w:val="fi-FI"/>
                        </w:rPr>
                      </w:pPr>
                      <w:r w:rsidRPr="00C002BF">
                        <w:rPr>
                          <w:rFonts w:ascii="Times New Roman" w:hAnsi="Times New Roman" w:cs="Times New Roman"/>
                          <w:b/>
                          <w:bCs/>
                          <w:lang w:val="fi-FI"/>
                        </w:rPr>
                        <w:t>Pelaksanaan</w:t>
                      </w:r>
                    </w:p>
                    <w:p w14:paraId="4AA320CF" w14:textId="77777777" w:rsidR="00B63C67" w:rsidRPr="00C002BF" w:rsidRDefault="00B63C67" w:rsidP="00C002BF">
                      <w:pPr>
                        <w:spacing w:after="0" w:line="240" w:lineRule="auto"/>
                        <w:rPr>
                          <w:rFonts w:ascii="Times New Roman" w:hAnsi="Times New Roman" w:cs="Times New Roman"/>
                          <w:lang w:val="fi-FI"/>
                        </w:rPr>
                      </w:pPr>
                      <w:r w:rsidRPr="00C002BF">
                        <w:rPr>
                          <w:rFonts w:ascii="Times New Roman" w:hAnsi="Times New Roman" w:cs="Times New Roman"/>
                          <w:lang w:val="fi-FI"/>
                        </w:rPr>
                        <w:t>Pemberian pretest kemampuan berpikir kritis dan pemecahan masalah pada kelas eksperimen dan kelas kontrol.</w:t>
                      </w:r>
                    </w:p>
                  </w:txbxContent>
                </v:textbox>
                <w10:wrap anchorx="page"/>
              </v:shape>
            </w:pict>
          </mc:Fallback>
        </mc:AlternateContent>
      </w:r>
    </w:p>
    <w:p w14:paraId="32F3780E" w14:textId="77777777" w:rsidR="00EA1C07" w:rsidRPr="001D05E7" w:rsidRDefault="00EA1C07" w:rsidP="005465E8">
      <w:pPr>
        <w:pStyle w:val="BodyText"/>
        <w:spacing w:line="480" w:lineRule="auto"/>
        <w:ind w:right="777" w:firstLine="720"/>
        <w:jc w:val="both"/>
        <w:rPr>
          <w:rFonts w:asciiTheme="majorBidi" w:hAnsiTheme="majorBidi" w:cstheme="majorBidi"/>
        </w:rPr>
      </w:pPr>
    </w:p>
    <w:p w14:paraId="415170C6" w14:textId="77777777" w:rsidR="00EA1C07" w:rsidRPr="001D05E7" w:rsidRDefault="00C002BF" w:rsidP="00C24191">
      <w:pPr>
        <w:pStyle w:val="BodyText"/>
        <w:spacing w:line="480" w:lineRule="auto"/>
        <w:ind w:right="777"/>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558912" behindDoc="0" locked="0" layoutInCell="1" allowOverlap="1" wp14:anchorId="0DBBA5E4" wp14:editId="72D7CC01">
                <wp:simplePos x="0" y="0"/>
                <wp:positionH relativeFrom="page">
                  <wp:posOffset>3695701</wp:posOffset>
                </wp:positionH>
                <wp:positionV relativeFrom="paragraph">
                  <wp:posOffset>187960</wp:posOffset>
                </wp:positionV>
                <wp:extent cx="289560" cy="271145"/>
                <wp:effectExtent l="19050" t="0" r="15240" b="33655"/>
                <wp:wrapNone/>
                <wp:docPr id="40557426" name="Arrow: Down 13"/>
                <wp:cNvGraphicFramePr/>
                <a:graphic xmlns:a="http://schemas.openxmlformats.org/drawingml/2006/main">
                  <a:graphicData uri="http://schemas.microsoft.com/office/word/2010/wordprocessingShape">
                    <wps:wsp>
                      <wps:cNvSpPr/>
                      <wps:spPr>
                        <a:xfrm>
                          <a:off x="0" y="0"/>
                          <a:ext cx="289560" cy="27114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84D70" id="Arrow: Down 13" o:spid="_x0000_s1026" type="#_x0000_t67" style="position:absolute;margin-left:291pt;margin-top:14.8pt;width:22.8pt;height:21.3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" adj="10800" fillcolor="white [3201]" strokecolor="black [3200]" strokeweight="1pt">
                <w10:wrap anchorx="page"/>
              </v:shape>
            </w:pict>
          </mc:Fallback>
        </mc:AlternateContent>
      </w:r>
    </w:p>
    <w:p w14:paraId="6C6044E7" w14:textId="77777777" w:rsidR="00EA1C07" w:rsidRPr="001D05E7" w:rsidRDefault="00C002BF"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565056" behindDoc="0" locked="0" layoutInCell="1" allowOverlap="1" wp14:anchorId="5BBA3AB2" wp14:editId="126AB414">
                <wp:simplePos x="0" y="0"/>
                <wp:positionH relativeFrom="column">
                  <wp:posOffset>699135</wp:posOffset>
                </wp:positionH>
                <wp:positionV relativeFrom="paragraph">
                  <wp:posOffset>182245</wp:posOffset>
                </wp:positionV>
                <wp:extent cx="3409950" cy="428625"/>
                <wp:effectExtent l="0" t="0" r="19050" b="28575"/>
                <wp:wrapNone/>
                <wp:docPr id="37108323" name="Text Box 16"/>
                <wp:cNvGraphicFramePr/>
                <a:graphic xmlns:a="http://schemas.openxmlformats.org/drawingml/2006/main">
                  <a:graphicData uri="http://schemas.microsoft.com/office/word/2010/wordprocessingShape">
                    <wps:wsp>
                      <wps:cNvSpPr txBox="1"/>
                      <wps:spPr>
                        <a:xfrm>
                          <a:off x="0" y="0"/>
                          <a:ext cx="3409950" cy="428625"/>
                        </a:xfrm>
                        <a:prstGeom prst="rect">
                          <a:avLst/>
                        </a:prstGeom>
                        <a:solidFill>
                          <a:schemeClr val="lt1"/>
                        </a:solidFill>
                        <a:ln w="6350">
                          <a:solidFill>
                            <a:prstClr val="black"/>
                          </a:solidFill>
                        </a:ln>
                      </wps:spPr>
                      <wps:txbx>
                        <w:txbxContent>
                          <w:p w14:paraId="65175C73" w14:textId="77777777" w:rsidR="00B63C67" w:rsidRPr="00C002BF" w:rsidRDefault="00B63C67" w:rsidP="00C002BF">
                            <w:pPr>
                              <w:spacing w:after="0" w:line="240" w:lineRule="auto"/>
                              <w:jc w:val="center"/>
                              <w:rPr>
                                <w:rFonts w:ascii="Times New Roman" w:hAnsi="Times New Roman" w:cs="Times New Roman"/>
                                <w:bCs/>
                              </w:rPr>
                            </w:pPr>
                            <w:r w:rsidRPr="00C002BF">
                              <w:rPr>
                                <w:rFonts w:ascii="Times New Roman" w:hAnsi="Times New Roman" w:cs="Times New Roman"/>
                                <w:bCs/>
                              </w:rPr>
                              <w:t xml:space="preserve">Pembelajaran melalui model </w:t>
                            </w:r>
                            <w:r w:rsidRPr="00C002BF">
                              <w:rPr>
                                <w:rFonts w:ascii="Times New Roman" w:hAnsi="Times New Roman" w:cs="Times New Roman"/>
                                <w:bCs/>
                                <w:i/>
                                <w:iCs/>
                              </w:rPr>
                              <w:t xml:space="preserve">Problem Based Learning </w:t>
                            </w:r>
                            <w:r w:rsidRPr="00C002BF">
                              <w:rPr>
                                <w:rFonts w:ascii="Times New Roman" w:hAnsi="Times New Roman" w:cs="Times New Roman"/>
                                <w:bCs/>
                              </w:rPr>
                              <w:t>berbasis Profil Pelajar Pancasila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3AB2" id="Text Box 16" o:spid="_x0000_s1028" type="#_x0000_t202" style="position:absolute;left:0;text-align:left;margin-left:55.05pt;margin-top:14.35pt;width:268.5pt;height:33.7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" fillcolor="white [3201]" strokeweight=".5pt">
                <v:textbox>
                  <w:txbxContent>
                    <w:p w14:paraId="65175C73" w14:textId="77777777" w:rsidR="00B63C67" w:rsidRPr="00C002BF" w:rsidRDefault="00B63C67" w:rsidP="00C002BF">
                      <w:pPr>
                        <w:spacing w:after="0" w:line="240" w:lineRule="auto"/>
                        <w:jc w:val="center"/>
                        <w:rPr>
                          <w:rFonts w:ascii="Times New Roman" w:hAnsi="Times New Roman" w:cs="Times New Roman"/>
                          <w:bCs/>
                        </w:rPr>
                      </w:pPr>
                      <w:r w:rsidRPr="00C002BF">
                        <w:rPr>
                          <w:rFonts w:ascii="Times New Roman" w:hAnsi="Times New Roman" w:cs="Times New Roman"/>
                          <w:bCs/>
                        </w:rPr>
                        <w:t xml:space="preserve">Pembelajaran melalui model </w:t>
                      </w:r>
                      <w:r w:rsidRPr="00C002BF">
                        <w:rPr>
                          <w:rFonts w:ascii="Times New Roman" w:hAnsi="Times New Roman" w:cs="Times New Roman"/>
                          <w:bCs/>
                          <w:i/>
                          <w:iCs/>
                        </w:rPr>
                        <w:t xml:space="preserve">Problem Based Learning </w:t>
                      </w:r>
                      <w:r w:rsidRPr="00C002BF">
                        <w:rPr>
                          <w:rFonts w:ascii="Times New Roman" w:hAnsi="Times New Roman" w:cs="Times New Roman"/>
                          <w:bCs/>
                        </w:rPr>
                        <w:t>berbasis Profil Pelajar Pancasila</w:t>
                      </w:r>
                    </w:p>
                  </w:txbxContent>
                </v:textbox>
              </v:shape>
            </w:pict>
          </mc:Fallback>
        </mc:AlternateContent>
      </w:r>
    </w:p>
    <w:p w14:paraId="44403E1D" w14:textId="77777777" w:rsidR="00EA1C07" w:rsidRPr="001D05E7" w:rsidRDefault="00EA1C07" w:rsidP="005465E8">
      <w:pPr>
        <w:pStyle w:val="BodyText"/>
        <w:spacing w:line="480" w:lineRule="auto"/>
        <w:ind w:right="777" w:firstLine="720"/>
        <w:jc w:val="both"/>
        <w:rPr>
          <w:rFonts w:asciiTheme="majorBidi" w:hAnsiTheme="majorBidi" w:cstheme="majorBidi"/>
        </w:rPr>
      </w:pPr>
    </w:p>
    <w:p w14:paraId="6F9BC376" w14:textId="5C61A9D1" w:rsidR="00EA1C07" w:rsidRPr="001D05E7" w:rsidRDefault="008D25B3"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669504" behindDoc="0" locked="0" layoutInCell="1" allowOverlap="1" wp14:anchorId="228B2EF2" wp14:editId="78C40B8C">
                <wp:simplePos x="0" y="0"/>
                <wp:positionH relativeFrom="column">
                  <wp:posOffset>2915920</wp:posOffset>
                </wp:positionH>
                <wp:positionV relativeFrom="paragraph">
                  <wp:posOffset>52705</wp:posOffset>
                </wp:positionV>
                <wp:extent cx="269240" cy="519430"/>
                <wp:effectExtent l="19050" t="0" r="16510" b="33020"/>
                <wp:wrapNone/>
                <wp:docPr id="16" name="Arrow: Curved Right 20"/>
                <wp:cNvGraphicFramePr/>
                <a:graphic xmlns:a="http://schemas.openxmlformats.org/drawingml/2006/main">
                  <a:graphicData uri="http://schemas.microsoft.com/office/word/2010/wordprocessingShape">
                    <wps:wsp>
                      <wps:cNvSpPr/>
                      <wps:spPr>
                        <a:xfrm flipH="1">
                          <a:off x="0" y="0"/>
                          <a:ext cx="269240" cy="519430"/>
                        </a:xfrm>
                        <a:prstGeom prst="curv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109F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0" o:spid="_x0000_s1026" type="#_x0000_t102" style="position:absolute;margin-left:229.6pt;margin-top:4.15pt;width:21.2pt;height:40.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" adj="16002,20201,16200" fillcolor="white [3201]" strokecolor="black [3200]" strokeweight="1pt"/>
            </w:pict>
          </mc:Fallback>
        </mc:AlternateContent>
      </w:r>
      <w:r w:rsidRPr="001D05E7">
        <w:rPr>
          <w:rFonts w:asciiTheme="majorBidi" w:hAnsiTheme="majorBidi" w:cstheme="majorBidi"/>
          <w:noProof/>
          <w14:ligatures w14:val="standardContextual"/>
        </w:rPr>
        <mc:AlternateContent>
          <mc:Choice Requires="wps">
            <w:drawing>
              <wp:anchor distT="0" distB="0" distL="114300" distR="114300" simplePos="0" relativeHeight="251620352" behindDoc="0" locked="0" layoutInCell="1" allowOverlap="1" wp14:anchorId="756D48BC" wp14:editId="29BC9663">
                <wp:simplePos x="0" y="0"/>
                <wp:positionH relativeFrom="column">
                  <wp:posOffset>1477645</wp:posOffset>
                </wp:positionH>
                <wp:positionV relativeFrom="paragraph">
                  <wp:posOffset>52705</wp:posOffset>
                </wp:positionV>
                <wp:extent cx="269240" cy="519430"/>
                <wp:effectExtent l="0" t="0" r="35560" b="33020"/>
                <wp:wrapNone/>
                <wp:docPr id="1348170366" name="Arrow: Curved Right 20"/>
                <wp:cNvGraphicFramePr/>
                <a:graphic xmlns:a="http://schemas.openxmlformats.org/drawingml/2006/main">
                  <a:graphicData uri="http://schemas.microsoft.com/office/word/2010/wordprocessingShape">
                    <wps:wsp>
                      <wps:cNvSpPr/>
                      <wps:spPr>
                        <a:xfrm>
                          <a:off x="0" y="0"/>
                          <a:ext cx="269240" cy="519430"/>
                        </a:xfrm>
                        <a:prstGeom prst="curv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057E" id="Arrow: Curved Right 20" o:spid="_x0000_s1026" type="#_x0000_t102" style="position:absolute;margin-left:116.35pt;margin-top:4.15pt;width:21.2pt;height:40.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" adj="16002,20201,16200" fillcolor="white [3201]" strokecolor="black [3200]" strokeweight="1pt"/>
            </w:pict>
          </mc:Fallback>
        </mc:AlternateContent>
      </w:r>
    </w:p>
    <w:p w14:paraId="45A67968" w14:textId="626E9BBD" w:rsidR="00EA1C07" w:rsidRPr="001D05E7" w:rsidRDefault="00EA1C07" w:rsidP="005465E8">
      <w:pPr>
        <w:pStyle w:val="BodyText"/>
        <w:spacing w:line="480" w:lineRule="auto"/>
        <w:ind w:right="777" w:firstLine="720"/>
        <w:jc w:val="both"/>
        <w:rPr>
          <w:rFonts w:asciiTheme="majorBidi" w:hAnsiTheme="majorBidi" w:cstheme="majorBidi"/>
        </w:rPr>
      </w:pPr>
    </w:p>
    <w:p w14:paraId="1E8C6838" w14:textId="48598491" w:rsidR="00EA1C07" w:rsidRPr="001D05E7" w:rsidRDefault="008D25B3"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626496" behindDoc="0" locked="0" layoutInCell="1" allowOverlap="1" wp14:anchorId="2DB80E14" wp14:editId="383DCA0F">
                <wp:simplePos x="0" y="0"/>
                <wp:positionH relativeFrom="column">
                  <wp:posOffset>632460</wp:posOffset>
                </wp:positionH>
                <wp:positionV relativeFrom="paragraph">
                  <wp:posOffset>19050</wp:posOffset>
                </wp:positionV>
                <wp:extent cx="3409950" cy="790575"/>
                <wp:effectExtent l="0" t="0" r="19050" b="28575"/>
                <wp:wrapNone/>
                <wp:docPr id="705665363" name="Text Box 22"/>
                <wp:cNvGraphicFramePr/>
                <a:graphic xmlns:a="http://schemas.openxmlformats.org/drawingml/2006/main">
                  <a:graphicData uri="http://schemas.microsoft.com/office/word/2010/wordprocessingShape">
                    <wps:wsp>
                      <wps:cNvSpPr txBox="1"/>
                      <wps:spPr>
                        <a:xfrm>
                          <a:off x="0" y="0"/>
                          <a:ext cx="3409950" cy="790575"/>
                        </a:xfrm>
                        <a:prstGeom prst="rect">
                          <a:avLst/>
                        </a:prstGeom>
                        <a:solidFill>
                          <a:schemeClr val="lt1"/>
                        </a:solidFill>
                        <a:ln w="6350">
                          <a:solidFill>
                            <a:prstClr val="black"/>
                          </a:solidFill>
                        </a:ln>
                      </wps:spPr>
                      <wps:txbx>
                        <w:txbxContent>
                          <w:p w14:paraId="32CEA9E5" w14:textId="77777777" w:rsidR="00B63C67" w:rsidRPr="00C002BF" w:rsidRDefault="00B63C67" w:rsidP="00C002BF">
                            <w:pPr>
                              <w:pStyle w:val="ListParagraph"/>
                              <w:numPr>
                                <w:ilvl w:val="0"/>
                                <w:numId w:val="20"/>
                              </w:numPr>
                              <w:spacing w:after="0" w:line="240" w:lineRule="auto"/>
                              <w:ind w:left="432"/>
                              <w:rPr>
                                <w:rFonts w:ascii="Times New Roman" w:hAnsi="Times New Roman" w:cs="Times New Roman"/>
                              </w:rPr>
                            </w:pPr>
                            <w:r w:rsidRPr="00C002BF">
                              <w:rPr>
                                <w:rFonts w:ascii="Times New Roman" w:hAnsi="Times New Roman" w:cs="Times New Roman"/>
                              </w:rPr>
                              <w:t xml:space="preserve">Observasi </w:t>
                            </w:r>
                          </w:p>
                          <w:p w14:paraId="3D587582" w14:textId="77777777" w:rsidR="00B63C67" w:rsidRPr="00C002BF" w:rsidRDefault="00B63C67" w:rsidP="00C002BF">
                            <w:pPr>
                              <w:pStyle w:val="ListParagraph"/>
                              <w:numPr>
                                <w:ilvl w:val="0"/>
                                <w:numId w:val="20"/>
                              </w:numPr>
                              <w:spacing w:after="0" w:line="240" w:lineRule="auto"/>
                              <w:ind w:left="432"/>
                              <w:rPr>
                                <w:rFonts w:ascii="Times New Roman" w:hAnsi="Times New Roman" w:cs="Times New Roman"/>
                                <w:lang w:val="fi-FI"/>
                              </w:rPr>
                            </w:pPr>
                            <w:r>
                              <w:rPr>
                                <w:rFonts w:ascii="Times New Roman" w:hAnsi="Times New Roman" w:cs="Times New Roman"/>
                                <w:lang w:val="fi-FI"/>
                              </w:rPr>
                              <w:t xml:space="preserve">Tes </w:t>
                            </w:r>
                            <w:r w:rsidRPr="00C002BF">
                              <w:rPr>
                                <w:rFonts w:ascii="Times New Roman" w:hAnsi="Times New Roman" w:cs="Times New Roman"/>
                                <w:lang w:val="fi-FI"/>
                              </w:rPr>
                              <w:t>kemampuan berpikir kritis dan pemecahan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0E14" id="Text Box 22" o:spid="_x0000_s1029" type="#_x0000_t202" style="position:absolute;left:0;text-align:left;margin-left:49.8pt;margin-top:1.5pt;width:268.5pt;height:62.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" fillcolor="white [3201]" strokeweight=".5pt">
                <v:textbox>
                  <w:txbxContent>
                    <w:p w14:paraId="32CEA9E5" w14:textId="77777777" w:rsidR="00B63C67" w:rsidRPr="00C002BF" w:rsidRDefault="00B63C67" w:rsidP="00C002BF">
                      <w:pPr>
                        <w:pStyle w:val="ListParagraph"/>
                        <w:numPr>
                          <w:ilvl w:val="0"/>
                          <w:numId w:val="20"/>
                        </w:numPr>
                        <w:spacing w:after="0" w:line="240" w:lineRule="auto"/>
                        <w:ind w:left="432"/>
                        <w:rPr>
                          <w:rFonts w:ascii="Times New Roman" w:hAnsi="Times New Roman" w:cs="Times New Roman"/>
                        </w:rPr>
                      </w:pPr>
                      <w:r w:rsidRPr="00C002BF">
                        <w:rPr>
                          <w:rFonts w:ascii="Times New Roman" w:hAnsi="Times New Roman" w:cs="Times New Roman"/>
                        </w:rPr>
                        <w:t xml:space="preserve">Observasi </w:t>
                      </w:r>
                    </w:p>
                    <w:p w14:paraId="3D587582" w14:textId="77777777" w:rsidR="00B63C67" w:rsidRPr="00C002BF" w:rsidRDefault="00B63C67" w:rsidP="00C002BF">
                      <w:pPr>
                        <w:pStyle w:val="ListParagraph"/>
                        <w:numPr>
                          <w:ilvl w:val="0"/>
                          <w:numId w:val="20"/>
                        </w:numPr>
                        <w:spacing w:after="0" w:line="240" w:lineRule="auto"/>
                        <w:ind w:left="432"/>
                        <w:rPr>
                          <w:rFonts w:ascii="Times New Roman" w:hAnsi="Times New Roman" w:cs="Times New Roman"/>
                          <w:lang w:val="fi-FI"/>
                        </w:rPr>
                      </w:pPr>
                      <w:r>
                        <w:rPr>
                          <w:rFonts w:ascii="Times New Roman" w:hAnsi="Times New Roman" w:cs="Times New Roman"/>
                          <w:lang w:val="fi-FI"/>
                        </w:rPr>
                        <w:t xml:space="preserve">Tes </w:t>
                      </w:r>
                      <w:r w:rsidRPr="00C002BF">
                        <w:rPr>
                          <w:rFonts w:ascii="Times New Roman" w:hAnsi="Times New Roman" w:cs="Times New Roman"/>
                          <w:lang w:val="fi-FI"/>
                        </w:rPr>
                        <w:t>kemampuan berpikir kritis dan pemecahan masalah</w:t>
                      </w:r>
                    </w:p>
                  </w:txbxContent>
                </v:textbox>
              </v:shape>
            </w:pict>
          </mc:Fallback>
        </mc:AlternateContent>
      </w:r>
    </w:p>
    <w:p w14:paraId="0B86F33B" w14:textId="3050E167" w:rsidR="00EA1C07" w:rsidRPr="001D05E7" w:rsidRDefault="00EA1C07" w:rsidP="005465E8">
      <w:pPr>
        <w:pStyle w:val="BodyText"/>
        <w:spacing w:line="480" w:lineRule="auto"/>
        <w:ind w:right="777" w:firstLine="720"/>
        <w:jc w:val="both"/>
        <w:rPr>
          <w:rFonts w:asciiTheme="majorBidi" w:hAnsiTheme="majorBidi" w:cstheme="majorBidi"/>
        </w:rPr>
      </w:pPr>
    </w:p>
    <w:p w14:paraId="532DCB77" w14:textId="29E40C8D" w:rsidR="00EA1C07" w:rsidRPr="001D05E7" w:rsidRDefault="008D25B3"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632640" behindDoc="0" locked="0" layoutInCell="1" allowOverlap="1" wp14:anchorId="00105C75" wp14:editId="3C645938">
                <wp:simplePos x="0" y="0"/>
                <wp:positionH relativeFrom="page">
                  <wp:posOffset>3663315</wp:posOffset>
                </wp:positionH>
                <wp:positionV relativeFrom="paragraph">
                  <wp:posOffset>205105</wp:posOffset>
                </wp:positionV>
                <wp:extent cx="234315" cy="253365"/>
                <wp:effectExtent l="19050" t="0" r="13335" b="32385"/>
                <wp:wrapNone/>
                <wp:docPr id="71016576" name="Arrow: Down 13"/>
                <wp:cNvGraphicFramePr/>
                <a:graphic xmlns:a="http://schemas.openxmlformats.org/drawingml/2006/main">
                  <a:graphicData uri="http://schemas.microsoft.com/office/word/2010/wordprocessingShape">
                    <wps:wsp>
                      <wps:cNvSpPr/>
                      <wps:spPr>
                        <a:xfrm>
                          <a:off x="0" y="0"/>
                          <a:ext cx="234315" cy="25336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E1BA" id="Arrow: Down 13" o:spid="_x0000_s1026" type="#_x0000_t67" style="position:absolute;margin-left:288.45pt;margin-top:16.15pt;width:18.45pt;height:19.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" adj="11612" fillcolor="white [3201]" strokecolor="black [3200]" strokeweight="1pt">
                <w10:wrap anchorx="page"/>
              </v:shape>
            </w:pict>
          </mc:Fallback>
        </mc:AlternateContent>
      </w:r>
    </w:p>
    <w:p w14:paraId="1EE37471" w14:textId="1E3E92DB" w:rsidR="00EA1C07" w:rsidRPr="001D05E7" w:rsidRDefault="008D25B3"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638784" behindDoc="0" locked="0" layoutInCell="1" allowOverlap="1" wp14:anchorId="33E57A30" wp14:editId="51F1F835">
                <wp:simplePos x="0" y="0"/>
                <wp:positionH relativeFrom="margin">
                  <wp:posOffset>1651635</wp:posOffset>
                </wp:positionH>
                <wp:positionV relativeFrom="paragraph">
                  <wp:posOffset>244475</wp:posOffset>
                </wp:positionV>
                <wp:extent cx="1323975" cy="371475"/>
                <wp:effectExtent l="0" t="0" r="28575" b="28575"/>
                <wp:wrapNone/>
                <wp:docPr id="649585375" name="Text Box 23"/>
                <wp:cNvGraphicFramePr/>
                <a:graphic xmlns:a="http://schemas.openxmlformats.org/drawingml/2006/main">
                  <a:graphicData uri="http://schemas.microsoft.com/office/word/2010/wordprocessingShape">
                    <wps:wsp>
                      <wps:cNvSpPr txBox="1"/>
                      <wps:spPr>
                        <a:xfrm>
                          <a:off x="0" y="0"/>
                          <a:ext cx="1323975" cy="371475"/>
                        </a:xfrm>
                        <a:prstGeom prst="rect">
                          <a:avLst/>
                        </a:prstGeom>
                        <a:solidFill>
                          <a:schemeClr val="lt1"/>
                        </a:solidFill>
                        <a:ln w="6350">
                          <a:solidFill>
                            <a:prstClr val="black"/>
                          </a:solidFill>
                        </a:ln>
                      </wps:spPr>
                      <wps:txbx>
                        <w:txbxContent>
                          <w:p w14:paraId="034D1DDD" w14:textId="77777777" w:rsidR="00B63C67" w:rsidRPr="004F6355" w:rsidRDefault="00B63C67" w:rsidP="004F6355">
                            <w:pPr>
                              <w:jc w:val="center"/>
                              <w:rPr>
                                <w:rFonts w:ascii="Times New Roman" w:hAnsi="Times New Roman" w:cs="Times New Roman"/>
                                <w:sz w:val="24"/>
                                <w:szCs w:val="24"/>
                              </w:rPr>
                            </w:pPr>
                            <w:r w:rsidRPr="004F6355">
                              <w:rPr>
                                <w:rFonts w:ascii="Times New Roman" w:hAnsi="Times New Roman" w:cs="Times New Roman"/>
                                <w:sz w:val="24"/>
                                <w:szCs w:val="24"/>
                              </w:rPr>
                              <w:t>Analisis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7A30" id="Text Box 23" o:spid="_x0000_s1030" type="#_x0000_t202" style="position:absolute;left:0;text-align:left;margin-left:130.05pt;margin-top:19.25pt;width:104.25pt;height:29.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" fillcolor="white [3201]" strokeweight=".5pt">
                <v:textbox>
                  <w:txbxContent>
                    <w:p w14:paraId="034D1DDD" w14:textId="77777777" w:rsidR="00B63C67" w:rsidRPr="004F6355" w:rsidRDefault="00B63C67" w:rsidP="004F6355">
                      <w:pPr>
                        <w:jc w:val="center"/>
                        <w:rPr>
                          <w:rFonts w:ascii="Times New Roman" w:hAnsi="Times New Roman" w:cs="Times New Roman"/>
                          <w:sz w:val="24"/>
                          <w:szCs w:val="24"/>
                        </w:rPr>
                      </w:pPr>
                      <w:r w:rsidRPr="004F6355">
                        <w:rPr>
                          <w:rFonts w:ascii="Times New Roman" w:hAnsi="Times New Roman" w:cs="Times New Roman"/>
                          <w:sz w:val="24"/>
                          <w:szCs w:val="24"/>
                        </w:rPr>
                        <w:t>Analisis Data</w:t>
                      </w:r>
                    </w:p>
                  </w:txbxContent>
                </v:textbox>
                <w10:wrap anchorx="margin"/>
              </v:shape>
            </w:pict>
          </mc:Fallback>
        </mc:AlternateContent>
      </w:r>
    </w:p>
    <w:p w14:paraId="16F6CF39" w14:textId="15282CC1" w:rsidR="00EA1C07" w:rsidRPr="001D05E7" w:rsidRDefault="008D25B3"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651072" behindDoc="0" locked="0" layoutInCell="1" allowOverlap="1" wp14:anchorId="1C66293A" wp14:editId="73B893FD">
                <wp:simplePos x="0" y="0"/>
                <wp:positionH relativeFrom="page">
                  <wp:posOffset>3651885</wp:posOffset>
                </wp:positionH>
                <wp:positionV relativeFrom="paragraph">
                  <wp:posOffset>320040</wp:posOffset>
                </wp:positionV>
                <wp:extent cx="270510" cy="271145"/>
                <wp:effectExtent l="19050" t="0" r="15240" b="33655"/>
                <wp:wrapNone/>
                <wp:docPr id="357823763" name="Arrow: Down 13"/>
                <wp:cNvGraphicFramePr/>
                <a:graphic xmlns:a="http://schemas.openxmlformats.org/drawingml/2006/main">
                  <a:graphicData uri="http://schemas.microsoft.com/office/word/2010/wordprocessingShape">
                    <wps:wsp>
                      <wps:cNvSpPr/>
                      <wps:spPr>
                        <a:xfrm>
                          <a:off x="0" y="0"/>
                          <a:ext cx="270510" cy="27114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DF545" id="Arrow: Down 13" o:spid="_x0000_s1026" type="#_x0000_t67" style="position:absolute;margin-left:287.55pt;margin-top:25.2pt;width:21.3pt;height:21.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" adj="10825" fillcolor="white [3201]" strokecolor="black [3200]" strokeweight="1pt">
                <w10:wrap anchorx="page"/>
              </v:shape>
            </w:pict>
          </mc:Fallback>
        </mc:AlternateContent>
      </w:r>
    </w:p>
    <w:p w14:paraId="15786BB7" w14:textId="734670AD" w:rsidR="00EA1C07" w:rsidRPr="001D05E7" w:rsidRDefault="008D25B3" w:rsidP="005465E8">
      <w:pPr>
        <w:pStyle w:val="BodyText"/>
        <w:spacing w:line="480" w:lineRule="auto"/>
        <w:ind w:right="777" w:firstLine="720"/>
        <w:jc w:val="both"/>
        <w:rPr>
          <w:rFonts w:asciiTheme="majorBidi" w:hAnsiTheme="majorBidi" w:cstheme="majorBidi"/>
        </w:rPr>
      </w:pPr>
      <w:r w:rsidRPr="001D05E7">
        <w:rPr>
          <w:rFonts w:asciiTheme="majorBidi" w:hAnsiTheme="majorBidi" w:cstheme="majorBidi"/>
          <w:noProof/>
          <w14:ligatures w14:val="standardContextual"/>
        </w:rPr>
        <mc:AlternateContent>
          <mc:Choice Requires="wps">
            <w:drawing>
              <wp:anchor distT="0" distB="0" distL="114300" distR="114300" simplePos="0" relativeHeight="251644928" behindDoc="0" locked="0" layoutInCell="1" allowOverlap="1" wp14:anchorId="6DFDF43F" wp14:editId="14E5D677">
                <wp:simplePos x="0" y="0"/>
                <wp:positionH relativeFrom="column">
                  <wp:posOffset>1413510</wp:posOffset>
                </wp:positionH>
                <wp:positionV relativeFrom="paragraph">
                  <wp:posOffset>334010</wp:posOffset>
                </wp:positionV>
                <wp:extent cx="1828800" cy="419100"/>
                <wp:effectExtent l="0" t="0" r="19050" b="19050"/>
                <wp:wrapNone/>
                <wp:docPr id="1060879577" name="Text Box 23"/>
                <wp:cNvGraphicFramePr/>
                <a:graphic xmlns:a="http://schemas.openxmlformats.org/drawingml/2006/main">
                  <a:graphicData uri="http://schemas.microsoft.com/office/word/2010/wordprocessingShape">
                    <wps:wsp>
                      <wps:cNvSpPr txBox="1"/>
                      <wps:spPr>
                        <a:xfrm>
                          <a:off x="0" y="0"/>
                          <a:ext cx="1828800" cy="419100"/>
                        </a:xfrm>
                        <a:prstGeom prst="rect">
                          <a:avLst/>
                        </a:prstGeom>
                        <a:solidFill>
                          <a:schemeClr val="lt1"/>
                        </a:solidFill>
                        <a:ln w="6350">
                          <a:solidFill>
                            <a:prstClr val="black"/>
                          </a:solidFill>
                        </a:ln>
                      </wps:spPr>
                      <wps:txbx>
                        <w:txbxContent>
                          <w:p w14:paraId="722B4C9B" w14:textId="77777777" w:rsidR="00B63C67" w:rsidRPr="004F6355" w:rsidRDefault="00B63C67" w:rsidP="004F6355">
                            <w:pPr>
                              <w:jc w:val="center"/>
                              <w:rPr>
                                <w:rFonts w:ascii="Times New Roman" w:hAnsi="Times New Roman" w:cs="Times New Roman"/>
                                <w:sz w:val="24"/>
                                <w:szCs w:val="24"/>
                              </w:rPr>
                            </w:pPr>
                            <w:r>
                              <w:rPr>
                                <w:rFonts w:ascii="Times New Roman" w:hAnsi="Times New Roman" w:cs="Times New Roman"/>
                                <w:sz w:val="24"/>
                                <w:szCs w:val="24"/>
                              </w:rPr>
                              <w:t>Penarikan 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DF43F" id="_x0000_s1031" type="#_x0000_t202" style="position:absolute;left:0;text-align:left;margin-left:111.3pt;margin-top:26.3pt;width:2in;height: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" fillcolor="white [3201]" strokeweight=".5pt">
                <v:textbox>
                  <w:txbxContent>
                    <w:p w14:paraId="722B4C9B" w14:textId="77777777" w:rsidR="00B63C67" w:rsidRPr="004F6355" w:rsidRDefault="00B63C67" w:rsidP="004F6355">
                      <w:pPr>
                        <w:jc w:val="center"/>
                        <w:rPr>
                          <w:rFonts w:ascii="Times New Roman" w:hAnsi="Times New Roman" w:cs="Times New Roman"/>
                          <w:sz w:val="24"/>
                          <w:szCs w:val="24"/>
                        </w:rPr>
                      </w:pPr>
                      <w:r>
                        <w:rPr>
                          <w:rFonts w:ascii="Times New Roman" w:hAnsi="Times New Roman" w:cs="Times New Roman"/>
                          <w:sz w:val="24"/>
                          <w:szCs w:val="24"/>
                        </w:rPr>
                        <w:t>Penarikan Kesimpulan</w:t>
                      </w:r>
                    </w:p>
                  </w:txbxContent>
                </v:textbox>
              </v:shape>
            </w:pict>
          </mc:Fallback>
        </mc:AlternateContent>
      </w:r>
    </w:p>
    <w:p w14:paraId="47C91330" w14:textId="66C8763A" w:rsidR="00EA1C07" w:rsidRPr="001D05E7" w:rsidRDefault="00EA1C07" w:rsidP="007317FD">
      <w:pPr>
        <w:pStyle w:val="BodyText"/>
        <w:spacing w:line="480" w:lineRule="auto"/>
        <w:ind w:right="777"/>
        <w:jc w:val="both"/>
        <w:rPr>
          <w:rFonts w:asciiTheme="majorBidi" w:hAnsiTheme="majorBidi" w:cstheme="majorBidi"/>
        </w:rPr>
      </w:pPr>
    </w:p>
    <w:p w14:paraId="07F1EBC3" w14:textId="336C702E" w:rsidR="00E56163" w:rsidRDefault="008D25B3" w:rsidP="00E56163">
      <w:r w:rsidRPr="001D05E7">
        <w:rPr>
          <w:rFonts w:asciiTheme="majorBidi" w:hAnsiTheme="majorBidi" w:cstheme="majorBidi"/>
          <w:noProof/>
        </w:rPr>
        <mc:AlternateContent>
          <mc:Choice Requires="wps">
            <w:drawing>
              <wp:anchor distT="0" distB="0" distL="114300" distR="114300" simplePos="0" relativeHeight="251657216" behindDoc="0" locked="0" layoutInCell="1" allowOverlap="1" wp14:anchorId="282D7714" wp14:editId="442A0A6F">
                <wp:simplePos x="0" y="0"/>
                <wp:positionH relativeFrom="page">
                  <wp:posOffset>3662045</wp:posOffset>
                </wp:positionH>
                <wp:positionV relativeFrom="paragraph">
                  <wp:posOffset>118110</wp:posOffset>
                </wp:positionV>
                <wp:extent cx="234315" cy="253365"/>
                <wp:effectExtent l="19050" t="0" r="13335" b="32385"/>
                <wp:wrapNone/>
                <wp:docPr id="174499057" name="Arrow: Down 13"/>
                <wp:cNvGraphicFramePr/>
                <a:graphic xmlns:a="http://schemas.openxmlformats.org/drawingml/2006/main">
                  <a:graphicData uri="http://schemas.microsoft.com/office/word/2010/wordprocessingShape">
                    <wps:wsp>
                      <wps:cNvSpPr/>
                      <wps:spPr>
                        <a:xfrm>
                          <a:off x="0" y="0"/>
                          <a:ext cx="234315" cy="25336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E25AB" id="Arrow: Down 13" o:spid="_x0000_s1026" type="#_x0000_t67" style="position:absolute;margin-left:288.35pt;margin-top:9.3pt;width:18.45pt;height:1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" adj="11612" fillcolor="white [3201]" strokecolor="black [3200]" strokeweight="1pt">
                <w10:wrap anchorx="page"/>
              </v:shape>
            </w:pict>
          </mc:Fallback>
        </mc:AlternateContent>
      </w:r>
    </w:p>
    <w:p w14:paraId="09F7439A" w14:textId="7035BE9C" w:rsidR="008D25B3" w:rsidRDefault="008D25B3" w:rsidP="00E56163">
      <w:r w:rsidRPr="001D05E7">
        <w:rPr>
          <w:rFonts w:asciiTheme="majorBidi" w:hAnsiTheme="majorBidi" w:cstheme="majorBidi"/>
          <w:noProof/>
        </w:rPr>
        <mc:AlternateContent>
          <mc:Choice Requires="wps">
            <w:drawing>
              <wp:anchor distT="0" distB="0" distL="114300" distR="114300" simplePos="0" relativeHeight="251663360" behindDoc="0" locked="0" layoutInCell="1" allowOverlap="1" wp14:anchorId="2D0F5E95" wp14:editId="12B9AFD3">
                <wp:simplePos x="0" y="0"/>
                <wp:positionH relativeFrom="page">
                  <wp:posOffset>2819400</wp:posOffset>
                </wp:positionH>
                <wp:positionV relativeFrom="paragraph">
                  <wp:posOffset>194945</wp:posOffset>
                </wp:positionV>
                <wp:extent cx="1828800" cy="419100"/>
                <wp:effectExtent l="0" t="0" r="19050" b="19050"/>
                <wp:wrapNone/>
                <wp:docPr id="1423335696" name="Text Box 23"/>
                <wp:cNvGraphicFramePr/>
                <a:graphic xmlns:a="http://schemas.openxmlformats.org/drawingml/2006/main">
                  <a:graphicData uri="http://schemas.microsoft.com/office/word/2010/wordprocessingShape">
                    <wps:wsp>
                      <wps:cNvSpPr txBox="1"/>
                      <wps:spPr>
                        <a:xfrm>
                          <a:off x="0" y="0"/>
                          <a:ext cx="1828800" cy="419100"/>
                        </a:xfrm>
                        <a:prstGeom prst="rect">
                          <a:avLst/>
                        </a:prstGeom>
                        <a:solidFill>
                          <a:schemeClr val="lt1"/>
                        </a:solidFill>
                        <a:ln w="6350">
                          <a:solidFill>
                            <a:prstClr val="black"/>
                          </a:solidFill>
                        </a:ln>
                      </wps:spPr>
                      <wps:txbx>
                        <w:txbxContent>
                          <w:p w14:paraId="23685AB9" w14:textId="77777777" w:rsidR="00B63C67" w:rsidRPr="004F6355" w:rsidRDefault="00B63C67" w:rsidP="008D25B3">
                            <w:pPr>
                              <w:spacing w:line="240" w:lineRule="auto"/>
                              <w:jc w:val="center"/>
                              <w:rPr>
                                <w:rFonts w:ascii="Times New Roman" w:hAnsi="Times New Roman" w:cs="Times New Roman"/>
                                <w:sz w:val="24"/>
                                <w:szCs w:val="24"/>
                              </w:rPr>
                            </w:pPr>
                            <w:r>
                              <w:rPr>
                                <w:rFonts w:ascii="Times New Roman" w:hAnsi="Times New Roman" w:cs="Times New Roman"/>
                                <w:sz w:val="24"/>
                                <w:szCs w:val="24"/>
                              </w:rPr>
                              <w:t>Menyusun Laporan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F5E95" id="_x0000_s1032" type="#_x0000_t202" style="position:absolute;margin-left:222pt;margin-top:15.35pt;width:2in;height:3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" fillcolor="white [3201]" strokeweight=".5pt">
                <v:textbox>
                  <w:txbxContent>
                    <w:p w14:paraId="23685AB9" w14:textId="77777777" w:rsidR="00B63C67" w:rsidRPr="004F6355" w:rsidRDefault="00B63C67" w:rsidP="008D25B3">
                      <w:pPr>
                        <w:spacing w:line="240" w:lineRule="auto"/>
                        <w:jc w:val="center"/>
                        <w:rPr>
                          <w:rFonts w:ascii="Times New Roman" w:hAnsi="Times New Roman" w:cs="Times New Roman"/>
                          <w:sz w:val="24"/>
                          <w:szCs w:val="24"/>
                        </w:rPr>
                      </w:pPr>
                      <w:r>
                        <w:rPr>
                          <w:rFonts w:ascii="Times New Roman" w:hAnsi="Times New Roman" w:cs="Times New Roman"/>
                          <w:sz w:val="24"/>
                          <w:szCs w:val="24"/>
                        </w:rPr>
                        <w:t>Menyusun Laporan</w:t>
                      </w:r>
                    </w:p>
                  </w:txbxContent>
                </v:textbox>
                <w10:wrap anchorx="page"/>
              </v:shape>
            </w:pict>
          </mc:Fallback>
        </mc:AlternateContent>
      </w:r>
    </w:p>
    <w:p w14:paraId="52ECA14A" w14:textId="77777777" w:rsidR="008D25B3" w:rsidRDefault="008D25B3" w:rsidP="00E56163"/>
    <w:p w14:paraId="69A8B6A5" w14:textId="77777777" w:rsidR="008D25B3" w:rsidRDefault="008D25B3" w:rsidP="00E56163"/>
    <w:p w14:paraId="66EE4AB7" w14:textId="77777777" w:rsidR="00EA1C07" w:rsidRPr="001D05E7" w:rsidRDefault="00295A71" w:rsidP="00295A71">
      <w:pPr>
        <w:pStyle w:val="Heading2"/>
        <w:tabs>
          <w:tab w:val="left" w:pos="0"/>
          <w:tab w:val="left" w:pos="142"/>
          <w:tab w:val="left" w:pos="851"/>
        </w:tabs>
        <w:spacing w:before="0" w:beforeAutospacing="0" w:line="480" w:lineRule="auto"/>
        <w:jc w:val="both"/>
        <w:rPr>
          <w:rFonts w:asciiTheme="majorBidi" w:hAnsiTheme="majorBidi"/>
          <w:szCs w:val="24"/>
        </w:rPr>
      </w:pPr>
      <w:bookmarkStart w:id="54" w:name="_Toc201921515"/>
      <w:r w:rsidRPr="001D05E7">
        <w:rPr>
          <w:rFonts w:asciiTheme="majorBidi" w:hAnsiTheme="majorBidi"/>
          <w:szCs w:val="24"/>
        </w:rPr>
        <w:t xml:space="preserve">3.6 </w:t>
      </w:r>
      <w:r w:rsidR="00EA1C07" w:rsidRPr="001D05E7">
        <w:rPr>
          <w:rFonts w:asciiTheme="majorBidi" w:hAnsiTheme="majorBidi"/>
          <w:szCs w:val="24"/>
        </w:rPr>
        <w:t>Teknik Analisis Data</w:t>
      </w:r>
      <w:bookmarkEnd w:id="54"/>
    </w:p>
    <w:p w14:paraId="5EB53521" w14:textId="77777777" w:rsidR="00EA1C07" w:rsidRPr="001D05E7" w:rsidRDefault="00EA1C07" w:rsidP="004815BD">
      <w:pPr>
        <w:spacing w:after="0" w:line="480" w:lineRule="auto"/>
        <w:ind w:firstLine="720"/>
        <w:jc w:val="both"/>
        <w:rPr>
          <w:rFonts w:asciiTheme="majorBidi" w:hAnsiTheme="majorBidi" w:cstheme="majorBidi"/>
          <w:sz w:val="24"/>
          <w:szCs w:val="24"/>
        </w:rPr>
      </w:pPr>
      <w:r w:rsidRPr="001D05E7">
        <w:rPr>
          <w:rFonts w:asciiTheme="majorBidi" w:hAnsiTheme="majorBidi" w:cstheme="majorBidi"/>
          <w:sz w:val="24"/>
          <w:szCs w:val="24"/>
        </w:rPr>
        <w:t>“Teknik analisis data yang digunakan dalam penelitian ini adalah tes-t. Tes-t</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merupakan</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salah</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satu</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uji</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statistik</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digunakan</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untuk</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mengetahui</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ada atau</w:t>
      </w:r>
      <w:r w:rsidRPr="001D05E7">
        <w:rPr>
          <w:rFonts w:asciiTheme="majorBidi" w:hAnsiTheme="majorBidi" w:cstheme="majorBidi"/>
          <w:spacing w:val="-10"/>
          <w:sz w:val="24"/>
          <w:szCs w:val="24"/>
        </w:rPr>
        <w:t xml:space="preserve"> </w:t>
      </w:r>
      <w:r w:rsidRPr="001D05E7">
        <w:rPr>
          <w:rFonts w:asciiTheme="majorBidi" w:hAnsiTheme="majorBidi" w:cstheme="majorBidi"/>
          <w:sz w:val="24"/>
          <w:szCs w:val="24"/>
        </w:rPr>
        <w:t>tidaknya</w:t>
      </w:r>
      <w:r w:rsidRPr="001D05E7">
        <w:rPr>
          <w:rFonts w:asciiTheme="majorBidi" w:hAnsiTheme="majorBidi" w:cstheme="majorBidi"/>
          <w:spacing w:val="-10"/>
          <w:sz w:val="24"/>
          <w:szCs w:val="24"/>
        </w:rPr>
        <w:t xml:space="preserve"> </w:t>
      </w:r>
      <w:r w:rsidRPr="001D05E7">
        <w:rPr>
          <w:rFonts w:asciiTheme="majorBidi" w:hAnsiTheme="majorBidi" w:cstheme="majorBidi"/>
          <w:sz w:val="24"/>
          <w:szCs w:val="24"/>
        </w:rPr>
        <w:t>perbedaan</w:t>
      </w:r>
      <w:r w:rsidRPr="001D05E7">
        <w:rPr>
          <w:rFonts w:asciiTheme="majorBidi" w:hAnsiTheme="majorBidi" w:cstheme="majorBidi"/>
          <w:spacing w:val="-9"/>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9"/>
          <w:sz w:val="24"/>
          <w:szCs w:val="24"/>
        </w:rPr>
        <w:t xml:space="preserve"> </w:t>
      </w:r>
      <w:r w:rsidRPr="001D05E7">
        <w:rPr>
          <w:rFonts w:asciiTheme="majorBidi" w:hAnsiTheme="majorBidi" w:cstheme="majorBidi"/>
          <w:sz w:val="24"/>
          <w:szCs w:val="24"/>
        </w:rPr>
        <w:t>signifikan</w:t>
      </w:r>
      <w:r w:rsidRPr="001D05E7">
        <w:rPr>
          <w:rFonts w:asciiTheme="majorBidi" w:hAnsiTheme="majorBidi" w:cstheme="majorBidi"/>
          <w:spacing w:val="-9"/>
          <w:sz w:val="24"/>
          <w:szCs w:val="24"/>
        </w:rPr>
        <w:t xml:space="preserve"> </w:t>
      </w:r>
      <w:r w:rsidRPr="001D05E7">
        <w:rPr>
          <w:rFonts w:asciiTheme="majorBidi" w:hAnsiTheme="majorBidi" w:cstheme="majorBidi"/>
          <w:sz w:val="24"/>
          <w:szCs w:val="24"/>
        </w:rPr>
        <w:t>dari</w:t>
      </w:r>
      <w:r w:rsidRPr="001D05E7">
        <w:rPr>
          <w:rFonts w:asciiTheme="majorBidi" w:hAnsiTheme="majorBidi" w:cstheme="majorBidi"/>
          <w:spacing w:val="-10"/>
          <w:sz w:val="24"/>
          <w:szCs w:val="24"/>
        </w:rPr>
        <w:t xml:space="preserve"> </w:t>
      </w:r>
      <w:r w:rsidRPr="001D05E7">
        <w:rPr>
          <w:rFonts w:asciiTheme="majorBidi" w:hAnsiTheme="majorBidi" w:cstheme="majorBidi"/>
          <w:sz w:val="24"/>
          <w:szCs w:val="24"/>
        </w:rPr>
        <w:t>dua</w:t>
      </w:r>
      <w:r w:rsidRPr="001D05E7">
        <w:rPr>
          <w:rFonts w:asciiTheme="majorBidi" w:hAnsiTheme="majorBidi" w:cstheme="majorBidi"/>
          <w:spacing w:val="-13"/>
          <w:sz w:val="24"/>
          <w:szCs w:val="24"/>
        </w:rPr>
        <w:t xml:space="preserve"> </w:t>
      </w:r>
      <w:r w:rsidRPr="001D05E7">
        <w:rPr>
          <w:rFonts w:asciiTheme="majorBidi" w:hAnsiTheme="majorBidi" w:cstheme="majorBidi"/>
          <w:sz w:val="24"/>
          <w:szCs w:val="24"/>
        </w:rPr>
        <w:t>buah</w:t>
      </w:r>
      <w:r w:rsidRPr="001D05E7">
        <w:rPr>
          <w:rFonts w:asciiTheme="majorBidi" w:hAnsiTheme="majorBidi" w:cstheme="majorBidi"/>
          <w:spacing w:val="-7"/>
          <w:sz w:val="24"/>
          <w:szCs w:val="24"/>
        </w:rPr>
        <w:t xml:space="preserve"> </w:t>
      </w:r>
      <w:r w:rsidRPr="001D05E7">
        <w:rPr>
          <w:rFonts w:asciiTheme="majorBidi" w:hAnsiTheme="majorBidi" w:cstheme="majorBidi"/>
          <w:i/>
          <w:sz w:val="24"/>
          <w:szCs w:val="24"/>
        </w:rPr>
        <w:t>mean</w:t>
      </w:r>
      <w:r w:rsidRPr="001D05E7">
        <w:rPr>
          <w:rFonts w:asciiTheme="majorBidi" w:hAnsiTheme="majorBidi" w:cstheme="majorBidi"/>
          <w:i/>
          <w:spacing w:val="-9"/>
          <w:sz w:val="24"/>
          <w:szCs w:val="24"/>
        </w:rPr>
        <w:t xml:space="preserve"> </w:t>
      </w:r>
      <w:r w:rsidRPr="001D05E7">
        <w:rPr>
          <w:rFonts w:asciiTheme="majorBidi" w:hAnsiTheme="majorBidi" w:cstheme="majorBidi"/>
          <w:sz w:val="24"/>
          <w:szCs w:val="24"/>
        </w:rPr>
        <w:t>sampel</w:t>
      </w:r>
      <w:r w:rsidRPr="001D05E7">
        <w:rPr>
          <w:rFonts w:asciiTheme="majorBidi" w:hAnsiTheme="majorBidi" w:cstheme="majorBidi"/>
          <w:spacing w:val="-9"/>
          <w:sz w:val="24"/>
          <w:szCs w:val="24"/>
        </w:rPr>
        <w:t xml:space="preserve"> </w:t>
      </w:r>
      <w:r w:rsidRPr="001D05E7">
        <w:rPr>
          <w:rFonts w:asciiTheme="majorBidi" w:hAnsiTheme="majorBidi" w:cstheme="majorBidi"/>
          <w:sz w:val="24"/>
          <w:szCs w:val="24"/>
        </w:rPr>
        <w:t>(dua</w:t>
      </w:r>
      <w:r w:rsidRPr="001D05E7">
        <w:rPr>
          <w:rFonts w:asciiTheme="majorBidi" w:hAnsiTheme="majorBidi" w:cstheme="majorBidi"/>
          <w:spacing w:val="-11"/>
          <w:sz w:val="24"/>
          <w:szCs w:val="24"/>
        </w:rPr>
        <w:t xml:space="preserve"> </w:t>
      </w:r>
      <w:r w:rsidRPr="001D05E7">
        <w:rPr>
          <w:rFonts w:asciiTheme="majorBidi" w:hAnsiTheme="majorBidi" w:cstheme="majorBidi"/>
          <w:sz w:val="24"/>
          <w:szCs w:val="24"/>
        </w:rPr>
        <w:t>buah variabel yang dikomparatifkan)” (Anas, 2009).</w:t>
      </w:r>
      <w:r w:rsidR="00AF3827" w:rsidRPr="001D05E7">
        <w:rPr>
          <w:rFonts w:asciiTheme="majorBidi" w:hAnsiTheme="majorBidi" w:cstheme="majorBidi"/>
          <w:sz w:val="24"/>
          <w:szCs w:val="24"/>
        </w:rPr>
        <w:t xml:space="preserve">  </w:t>
      </w:r>
    </w:p>
    <w:p w14:paraId="68C42D58" w14:textId="77777777" w:rsidR="004815BD" w:rsidRPr="001D05E7" w:rsidRDefault="004815BD" w:rsidP="003264BF">
      <w:pPr>
        <w:pStyle w:val="ListParagraph"/>
        <w:widowControl w:val="0"/>
        <w:numPr>
          <w:ilvl w:val="0"/>
          <w:numId w:val="17"/>
        </w:numPr>
        <w:autoSpaceDE w:val="0"/>
        <w:autoSpaceDN w:val="0"/>
        <w:spacing w:after="0" w:line="480" w:lineRule="auto"/>
        <w:ind w:left="426"/>
        <w:contextualSpacing w:val="0"/>
        <w:jc w:val="both"/>
        <w:rPr>
          <w:rFonts w:asciiTheme="majorBidi" w:hAnsiTheme="majorBidi" w:cstheme="majorBidi"/>
          <w:b/>
          <w:bCs/>
          <w:sz w:val="24"/>
          <w:szCs w:val="24"/>
        </w:rPr>
      </w:pPr>
      <w:r w:rsidRPr="001D05E7">
        <w:rPr>
          <w:rFonts w:asciiTheme="majorBidi" w:hAnsiTheme="majorBidi" w:cstheme="majorBidi"/>
          <w:b/>
          <w:bCs/>
          <w:sz w:val="24"/>
          <w:szCs w:val="24"/>
        </w:rPr>
        <w:t>Uji Ins</w:t>
      </w:r>
      <w:r w:rsidR="00A979A1">
        <w:rPr>
          <w:rFonts w:asciiTheme="majorBidi" w:hAnsiTheme="majorBidi" w:cstheme="majorBidi"/>
          <w:b/>
          <w:bCs/>
          <w:sz w:val="24"/>
          <w:szCs w:val="24"/>
        </w:rPr>
        <w:t>t</w:t>
      </w:r>
      <w:r w:rsidRPr="001D05E7">
        <w:rPr>
          <w:rFonts w:asciiTheme="majorBidi" w:hAnsiTheme="majorBidi" w:cstheme="majorBidi"/>
          <w:b/>
          <w:bCs/>
          <w:sz w:val="24"/>
          <w:szCs w:val="24"/>
        </w:rPr>
        <w:t>rumen</w:t>
      </w:r>
    </w:p>
    <w:p w14:paraId="490C7A8F" w14:textId="77777777" w:rsidR="004815BD" w:rsidRPr="001D05E7" w:rsidRDefault="004815BD" w:rsidP="004815BD">
      <w:pPr>
        <w:pStyle w:val="ListParagraph"/>
        <w:widowControl w:val="0"/>
        <w:autoSpaceDE w:val="0"/>
        <w:autoSpaceDN w:val="0"/>
        <w:spacing w:after="0" w:line="480" w:lineRule="auto"/>
        <w:ind w:left="426" w:firstLine="654"/>
        <w:contextualSpacing w:val="0"/>
        <w:jc w:val="both"/>
        <w:rPr>
          <w:rFonts w:asciiTheme="majorBidi" w:hAnsiTheme="majorBidi" w:cstheme="majorBidi"/>
          <w:sz w:val="24"/>
          <w:szCs w:val="24"/>
        </w:rPr>
      </w:pPr>
      <w:r w:rsidRPr="001D05E7">
        <w:rPr>
          <w:rFonts w:asciiTheme="majorBidi" w:hAnsiTheme="majorBidi" w:cstheme="majorBidi"/>
          <w:sz w:val="24"/>
          <w:szCs w:val="24"/>
        </w:rPr>
        <w:t xml:space="preserve">Sebelum tes kemampuan berpikir kritis dan pemecahan masalah diberikan kepada siswa, terlebih dahulu dilakukan uji coba instrumen untuk mengetahui apakah instrumen yang telah disusun layak digunakan atau tidak. Uji coba instrumen dilakukan dengan menguji kelayakan instrumen yang meliputi uji validitas, reliabilitas, daya pembeda, dan tingkat kesukaran. </w:t>
      </w:r>
    </w:p>
    <w:p w14:paraId="7EC6A7DF" w14:textId="77777777" w:rsidR="004815BD" w:rsidRPr="001D05E7" w:rsidRDefault="004815BD" w:rsidP="004815BD">
      <w:pPr>
        <w:pStyle w:val="ListParagraph"/>
        <w:widowControl w:val="0"/>
        <w:autoSpaceDE w:val="0"/>
        <w:autoSpaceDN w:val="0"/>
        <w:spacing w:after="0" w:line="480" w:lineRule="auto"/>
        <w:ind w:left="426" w:firstLine="654"/>
        <w:contextualSpacing w:val="0"/>
        <w:jc w:val="both"/>
        <w:rPr>
          <w:rFonts w:asciiTheme="majorBidi" w:hAnsiTheme="majorBidi" w:cstheme="majorBidi"/>
          <w:sz w:val="24"/>
          <w:szCs w:val="24"/>
        </w:rPr>
      </w:pPr>
      <w:r w:rsidRPr="001D05E7">
        <w:rPr>
          <w:rFonts w:asciiTheme="majorBidi" w:hAnsiTheme="majorBidi" w:cstheme="majorBidi"/>
          <w:sz w:val="24"/>
          <w:szCs w:val="24"/>
        </w:rPr>
        <w:t xml:space="preserve">Menurut Suherman (2003:102) mengemukakan bahwa “alat evaluasi yang baik harus memenuhi kriteria berikut ini: validitas, reliabilitas, obyektivitas, praktibilitas, tingkat kesukaran, daya pembeda, efeektivitas option, dan efisiensi. Oleh sebab itu, </w:t>
      </w:r>
      <w:r w:rsidRPr="001D05E7">
        <w:rPr>
          <w:rFonts w:asciiTheme="majorBidi" w:hAnsiTheme="majorBidi" w:cstheme="majorBidi"/>
          <w:sz w:val="24"/>
          <w:szCs w:val="24"/>
        </w:rPr>
        <w:lastRenderedPageBreak/>
        <w:t>sebelum penelitian dilakukan, setelah melakukan uji keterbacaan dan dianggap sudah layak, instrumen diujicobakan terlebih dahulu untuk menguji kualitas instrumen tersebut”.</w:t>
      </w:r>
    </w:p>
    <w:p w14:paraId="262313BE" w14:textId="77777777" w:rsidR="004815BD" w:rsidRPr="001D05E7" w:rsidRDefault="004815BD" w:rsidP="00303F7F">
      <w:pPr>
        <w:pStyle w:val="NormalWeb"/>
        <w:numPr>
          <w:ilvl w:val="0"/>
          <w:numId w:val="46"/>
        </w:numPr>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 xml:space="preserve">Uji Validitas </w:t>
      </w:r>
    </w:p>
    <w:p w14:paraId="2AB93212" w14:textId="77777777" w:rsidR="004815BD" w:rsidRPr="00065182" w:rsidRDefault="004815BD" w:rsidP="004815BD">
      <w:pPr>
        <w:pStyle w:val="NormalWeb"/>
        <w:tabs>
          <w:tab w:val="left" w:pos="142"/>
        </w:tabs>
        <w:spacing w:before="0" w:beforeAutospacing="0" w:after="0" w:afterAutospacing="0" w:line="480" w:lineRule="auto"/>
        <w:ind w:left="724"/>
        <w:jc w:val="both"/>
        <w:rPr>
          <w:rFonts w:asciiTheme="majorBidi" w:hAnsiTheme="majorBidi" w:cstheme="majorBidi"/>
          <w:lang w:val="fi-FI"/>
        </w:rPr>
      </w:pPr>
      <w:r w:rsidRPr="00065182">
        <w:rPr>
          <w:rFonts w:asciiTheme="majorBidi" w:hAnsiTheme="majorBidi" w:cstheme="majorBidi"/>
          <w:lang w:val="fi-FI"/>
        </w:rPr>
        <w:tab/>
      </w:r>
      <w:r w:rsidRPr="001D05E7">
        <w:rPr>
          <w:rFonts w:asciiTheme="majorBidi" w:hAnsiTheme="majorBidi" w:cstheme="majorBidi"/>
          <w:lang w:val="fi-FI"/>
        </w:rPr>
        <w:t xml:space="preserve">“Pengujian validitas bertujuan untuk melihat tingkat keandalan atau keshahihan (ketepatan) suatu alat ukur. Berkaitan dengan pengujian validitas instrumen, Sugiyono menyatakan bahwa instrumen yang valid berarti alat ukur yang digunakan untuk mendapatkan data (mengukur) itu valid. </w:t>
      </w:r>
      <w:r w:rsidRPr="001D05E7">
        <w:rPr>
          <w:rFonts w:asciiTheme="majorBidi" w:hAnsiTheme="majorBidi" w:cstheme="majorBidi"/>
          <w:lang w:val="en-US"/>
        </w:rPr>
        <w:t xml:space="preserve">Valid berarti instrumen tersebut dapat digunakan untuk mengukur apa yang seharusnya diukur” (Gusrizal, 2013). </w:t>
      </w:r>
      <w:r w:rsidRPr="001D05E7">
        <w:rPr>
          <w:rFonts w:asciiTheme="majorBidi" w:hAnsiTheme="majorBidi" w:cstheme="majorBidi"/>
          <w:lang w:val="fi-FI"/>
        </w:rPr>
        <w:t xml:space="preserve">Untuk menentukan koefisien korelasi tersebut digunakan rumus korelasi </w:t>
      </w:r>
      <w:r w:rsidRPr="001D05E7">
        <w:rPr>
          <w:rFonts w:asciiTheme="majorBidi" w:hAnsiTheme="majorBidi" w:cstheme="majorBidi"/>
          <w:i/>
          <w:iCs/>
          <w:lang w:val="fi-FI"/>
        </w:rPr>
        <w:t>Product Moment Pearson</w:t>
      </w:r>
      <w:r w:rsidRPr="001D05E7">
        <w:rPr>
          <w:rFonts w:asciiTheme="majorBidi" w:hAnsiTheme="majorBidi" w:cstheme="majorBidi"/>
          <w:lang w:val="fi-FI"/>
        </w:rPr>
        <w:t xml:space="preserve"> sebagai berikut (Hartono, 2011):</w:t>
      </w:r>
    </w:p>
    <w:p w14:paraId="1DC2B269" w14:textId="77777777" w:rsidR="004815BD" w:rsidRPr="001D05E7" w:rsidRDefault="001615B0" w:rsidP="004815BD">
      <w:pPr>
        <w:pStyle w:val="NormalWeb"/>
        <w:tabs>
          <w:tab w:val="left" w:pos="142"/>
        </w:tabs>
        <w:spacing w:before="0" w:beforeAutospacing="0" w:after="0" w:afterAutospacing="0" w:line="480" w:lineRule="auto"/>
        <w:jc w:val="both"/>
        <w:rPr>
          <w:rFonts w:asciiTheme="majorBidi" w:hAnsiTheme="majorBidi" w:cstheme="majorBidi"/>
          <w:lang w:val="fi-FI"/>
        </w:rPr>
      </w:pPr>
      <m:oMathPara>
        <m:oMathParaPr>
          <m:jc m:val="center"/>
        </m:oMathParaPr>
        <m:oMath>
          <m:sSub>
            <m:sSubPr>
              <m:ctrlPr>
                <w:rPr>
                  <w:rFonts w:ascii="Cambria Math" w:hAnsi="Cambria Math" w:cstheme="majorBidi"/>
                  <w:i/>
                  <w:lang w:val="fi-FI"/>
                </w:rPr>
              </m:ctrlPr>
            </m:sSubPr>
            <m:e>
              <m:r>
                <w:rPr>
                  <w:rFonts w:ascii="Cambria Math" w:hAnsi="Cambria Math" w:cstheme="majorBidi"/>
                  <w:lang w:val="fi-FI"/>
                </w:rPr>
                <m:t>r</m:t>
              </m:r>
            </m:e>
            <m:sub>
              <m:r>
                <w:rPr>
                  <w:rFonts w:ascii="Cambria Math" w:hAnsi="Cambria Math" w:cstheme="majorBidi"/>
                  <w:lang w:val="fi-FI"/>
                </w:rPr>
                <m:t>xy</m:t>
              </m:r>
            </m:sub>
          </m:sSub>
          <m:r>
            <w:rPr>
              <w:rFonts w:ascii="Cambria Math" w:hAnsi="Cambria Math" w:cstheme="majorBidi"/>
              <w:lang w:val="fi-FI"/>
            </w:rPr>
            <m:t xml:space="preserve">= </m:t>
          </m:r>
          <m:f>
            <m:fPr>
              <m:ctrlPr>
                <w:rPr>
                  <w:rFonts w:ascii="Cambria Math" w:hAnsi="Cambria Math" w:cstheme="majorBidi"/>
                  <w:i/>
                  <w:lang w:val="fi-FI"/>
                </w:rPr>
              </m:ctrlPr>
            </m:fPr>
            <m:num>
              <m:r>
                <w:rPr>
                  <w:rFonts w:ascii="Cambria Math" w:hAnsi="Cambria Math" w:cstheme="majorBidi"/>
                  <w:lang w:val="fi-FI"/>
                </w:rPr>
                <m:t>n</m:t>
              </m:r>
              <m:nary>
                <m:naryPr>
                  <m:chr m:val="∑"/>
                  <m:limLoc m:val="undOvr"/>
                  <m:subHide m:val="1"/>
                  <m:supHide m:val="1"/>
                  <m:ctrlPr>
                    <w:rPr>
                      <w:rFonts w:ascii="Cambria Math" w:hAnsi="Cambria Math" w:cstheme="majorBidi"/>
                      <w:i/>
                      <w:lang w:val="fi-FI"/>
                    </w:rPr>
                  </m:ctrlPr>
                </m:naryPr>
                <m:sub/>
                <m:sup/>
                <m:e>
                  <m:r>
                    <w:rPr>
                      <w:rFonts w:ascii="Cambria Math" w:hAnsi="Cambria Math" w:cstheme="majorBidi"/>
                      <w:lang w:val="fi-FI"/>
                    </w:rPr>
                    <m:t>xy</m:t>
                  </m:r>
                </m:e>
              </m:nary>
              <m:r>
                <w:rPr>
                  <w:rFonts w:ascii="Cambria Math" w:hAnsi="Cambria Math" w:cstheme="majorBidi"/>
                  <w:lang w:val="fi-FI"/>
                </w:rPr>
                <m:t>-</m:t>
              </m:r>
              <m:d>
                <m:dPr>
                  <m:ctrlPr>
                    <w:rPr>
                      <w:rFonts w:ascii="Cambria Math" w:hAnsi="Cambria Math" w:cstheme="majorBidi"/>
                      <w:i/>
                      <w:lang w:val="fi-FI"/>
                    </w:rPr>
                  </m:ctrlPr>
                </m:dPr>
                <m:e>
                  <m:nary>
                    <m:naryPr>
                      <m:chr m:val="∑"/>
                      <m:limLoc m:val="undOvr"/>
                      <m:subHide m:val="1"/>
                      <m:supHide m:val="1"/>
                      <m:ctrlPr>
                        <w:rPr>
                          <w:rFonts w:ascii="Cambria Math" w:hAnsi="Cambria Math" w:cstheme="majorBidi"/>
                          <w:i/>
                          <w:lang w:val="fi-FI"/>
                        </w:rPr>
                      </m:ctrlPr>
                    </m:naryPr>
                    <m:sub/>
                    <m:sup/>
                    <m:e>
                      <m:r>
                        <w:rPr>
                          <w:rFonts w:ascii="Cambria Math" w:hAnsi="Cambria Math" w:cstheme="majorBidi"/>
                          <w:lang w:val="fi-FI"/>
                        </w:rPr>
                        <m:t>x</m:t>
                      </m:r>
                    </m:e>
                  </m:nary>
                </m:e>
              </m:d>
              <m:d>
                <m:dPr>
                  <m:ctrlPr>
                    <w:rPr>
                      <w:rFonts w:ascii="Cambria Math" w:hAnsi="Cambria Math" w:cstheme="majorBidi"/>
                      <w:i/>
                      <w:lang w:val="fi-FI"/>
                    </w:rPr>
                  </m:ctrlPr>
                </m:dPr>
                <m:e>
                  <m:nary>
                    <m:naryPr>
                      <m:chr m:val="∑"/>
                      <m:limLoc m:val="undOvr"/>
                      <m:subHide m:val="1"/>
                      <m:supHide m:val="1"/>
                      <m:ctrlPr>
                        <w:rPr>
                          <w:rFonts w:ascii="Cambria Math" w:hAnsi="Cambria Math" w:cstheme="majorBidi"/>
                          <w:i/>
                          <w:lang w:val="fi-FI"/>
                        </w:rPr>
                      </m:ctrlPr>
                    </m:naryPr>
                    <m:sub/>
                    <m:sup/>
                    <m:e>
                      <m:r>
                        <w:rPr>
                          <w:rFonts w:ascii="Cambria Math" w:hAnsi="Cambria Math" w:cstheme="majorBidi"/>
                          <w:lang w:val="fi-FI"/>
                        </w:rPr>
                        <m:t>y</m:t>
                      </m:r>
                    </m:e>
                  </m:nary>
                </m:e>
              </m:d>
            </m:num>
            <m:den>
              <m:rad>
                <m:radPr>
                  <m:degHide m:val="1"/>
                  <m:ctrlPr>
                    <w:rPr>
                      <w:rFonts w:ascii="Cambria Math" w:hAnsi="Cambria Math" w:cstheme="majorBidi"/>
                      <w:i/>
                      <w:lang w:val="fi-FI"/>
                    </w:rPr>
                  </m:ctrlPr>
                </m:radPr>
                <m:deg/>
                <m:e>
                  <m:d>
                    <m:dPr>
                      <m:begChr m:val="["/>
                      <m:endChr m:val="]"/>
                      <m:ctrlPr>
                        <w:rPr>
                          <w:rFonts w:ascii="Cambria Math" w:hAnsi="Cambria Math" w:cstheme="majorBidi"/>
                          <w:i/>
                          <w:lang w:val="fi-FI"/>
                        </w:rPr>
                      </m:ctrlPr>
                    </m:dPr>
                    <m:e>
                      <m:r>
                        <w:rPr>
                          <w:rFonts w:ascii="Cambria Math" w:hAnsi="Cambria Math" w:cstheme="majorBidi"/>
                          <w:lang w:val="fi-FI"/>
                        </w:rPr>
                        <m:t>n</m:t>
                      </m:r>
                      <m:nary>
                        <m:naryPr>
                          <m:chr m:val="∑"/>
                          <m:limLoc m:val="undOvr"/>
                          <m:subHide m:val="1"/>
                          <m:supHide m:val="1"/>
                          <m:ctrlPr>
                            <w:rPr>
                              <w:rFonts w:ascii="Cambria Math" w:hAnsi="Cambria Math" w:cstheme="majorBidi"/>
                              <w:i/>
                              <w:lang w:val="fi-FI"/>
                            </w:rPr>
                          </m:ctrlPr>
                        </m:naryPr>
                        <m:sub/>
                        <m:sup/>
                        <m:e>
                          <m:sSup>
                            <m:sSupPr>
                              <m:ctrlPr>
                                <w:rPr>
                                  <w:rFonts w:ascii="Cambria Math" w:hAnsi="Cambria Math" w:cstheme="majorBidi"/>
                                  <w:i/>
                                  <w:lang w:val="fi-FI"/>
                                </w:rPr>
                              </m:ctrlPr>
                            </m:sSupPr>
                            <m:e>
                              <m:r>
                                <w:rPr>
                                  <w:rFonts w:ascii="Cambria Math" w:hAnsi="Cambria Math" w:cstheme="majorBidi"/>
                                  <w:lang w:val="fi-FI"/>
                                </w:rPr>
                                <m:t>x</m:t>
                              </m:r>
                            </m:e>
                            <m:sup>
                              <m:r>
                                <w:rPr>
                                  <w:rFonts w:ascii="Cambria Math" w:hAnsi="Cambria Math" w:cstheme="majorBidi"/>
                                  <w:lang w:val="fi-FI"/>
                                </w:rPr>
                                <m:t>2</m:t>
                              </m:r>
                            </m:sup>
                          </m:sSup>
                          <m:r>
                            <w:rPr>
                              <w:rFonts w:ascii="Cambria Math" w:hAnsi="Cambria Math" w:cstheme="majorBidi"/>
                              <w:lang w:val="fi-FI"/>
                            </w:rPr>
                            <m:t xml:space="preserve">- </m:t>
                          </m:r>
                          <m:sSup>
                            <m:sSupPr>
                              <m:ctrlPr>
                                <w:rPr>
                                  <w:rFonts w:ascii="Cambria Math" w:hAnsi="Cambria Math" w:cstheme="majorBidi"/>
                                  <w:i/>
                                  <w:lang w:val="fi-FI"/>
                                </w:rPr>
                              </m:ctrlPr>
                            </m:sSupPr>
                            <m:e>
                              <m:d>
                                <m:dPr>
                                  <m:ctrlPr>
                                    <w:rPr>
                                      <w:rFonts w:ascii="Cambria Math" w:hAnsi="Cambria Math" w:cstheme="majorBidi"/>
                                      <w:i/>
                                      <w:lang w:val="fi-FI"/>
                                    </w:rPr>
                                  </m:ctrlPr>
                                </m:dPr>
                                <m:e>
                                  <m:nary>
                                    <m:naryPr>
                                      <m:chr m:val="∑"/>
                                      <m:limLoc m:val="undOvr"/>
                                      <m:subHide m:val="1"/>
                                      <m:supHide m:val="1"/>
                                      <m:ctrlPr>
                                        <w:rPr>
                                          <w:rFonts w:ascii="Cambria Math" w:hAnsi="Cambria Math" w:cstheme="majorBidi"/>
                                          <w:i/>
                                          <w:lang w:val="fi-FI"/>
                                        </w:rPr>
                                      </m:ctrlPr>
                                    </m:naryPr>
                                    <m:sub/>
                                    <m:sup/>
                                    <m:e>
                                      <m:r>
                                        <w:rPr>
                                          <w:rFonts w:ascii="Cambria Math" w:hAnsi="Cambria Math" w:cstheme="majorBidi"/>
                                          <w:lang w:val="fi-FI"/>
                                        </w:rPr>
                                        <m:t>x</m:t>
                                      </m:r>
                                    </m:e>
                                  </m:nary>
                                </m:e>
                              </m:d>
                            </m:e>
                            <m:sup>
                              <m:r>
                                <w:rPr>
                                  <w:rFonts w:ascii="Cambria Math" w:hAnsi="Cambria Math" w:cstheme="majorBidi"/>
                                  <w:lang w:val="fi-FI"/>
                                </w:rPr>
                                <m:t>2</m:t>
                              </m:r>
                            </m:sup>
                          </m:sSup>
                        </m:e>
                      </m:nary>
                    </m:e>
                  </m:d>
                  <m:d>
                    <m:dPr>
                      <m:begChr m:val="["/>
                      <m:endChr m:val="]"/>
                      <m:ctrlPr>
                        <w:rPr>
                          <w:rFonts w:ascii="Cambria Math" w:hAnsi="Cambria Math" w:cstheme="majorBidi"/>
                          <w:i/>
                          <w:lang w:val="fi-FI"/>
                        </w:rPr>
                      </m:ctrlPr>
                    </m:dPr>
                    <m:e>
                      <m:r>
                        <w:rPr>
                          <w:rFonts w:ascii="Cambria Math" w:hAnsi="Cambria Math" w:cstheme="majorBidi"/>
                          <w:lang w:val="fi-FI"/>
                        </w:rPr>
                        <m:t>n</m:t>
                      </m:r>
                      <m:nary>
                        <m:naryPr>
                          <m:chr m:val="∑"/>
                          <m:limLoc m:val="undOvr"/>
                          <m:subHide m:val="1"/>
                          <m:supHide m:val="1"/>
                          <m:ctrlPr>
                            <w:rPr>
                              <w:rFonts w:ascii="Cambria Math" w:hAnsi="Cambria Math" w:cstheme="majorBidi"/>
                              <w:i/>
                              <w:lang w:val="fi-FI"/>
                            </w:rPr>
                          </m:ctrlPr>
                        </m:naryPr>
                        <m:sub/>
                        <m:sup/>
                        <m:e>
                          <m:sSup>
                            <m:sSupPr>
                              <m:ctrlPr>
                                <w:rPr>
                                  <w:rFonts w:ascii="Cambria Math" w:hAnsi="Cambria Math" w:cstheme="majorBidi"/>
                                  <w:i/>
                                  <w:lang w:val="fi-FI"/>
                                </w:rPr>
                              </m:ctrlPr>
                            </m:sSupPr>
                            <m:e>
                              <m:r>
                                <w:rPr>
                                  <w:rFonts w:ascii="Cambria Math" w:hAnsi="Cambria Math" w:cstheme="majorBidi"/>
                                  <w:lang w:val="fi-FI"/>
                                </w:rPr>
                                <m:t>y</m:t>
                              </m:r>
                            </m:e>
                            <m:sup>
                              <m:r>
                                <w:rPr>
                                  <w:rFonts w:ascii="Cambria Math" w:hAnsi="Cambria Math" w:cstheme="majorBidi"/>
                                  <w:lang w:val="fi-FI"/>
                                </w:rPr>
                                <m:t>2</m:t>
                              </m:r>
                            </m:sup>
                          </m:sSup>
                          <m:r>
                            <w:rPr>
                              <w:rFonts w:ascii="Cambria Math" w:hAnsi="Cambria Math" w:cstheme="majorBidi"/>
                              <w:lang w:val="fi-FI"/>
                            </w:rPr>
                            <m:t>-</m:t>
                          </m:r>
                          <m:sSup>
                            <m:sSupPr>
                              <m:ctrlPr>
                                <w:rPr>
                                  <w:rFonts w:ascii="Cambria Math" w:hAnsi="Cambria Math" w:cstheme="majorBidi"/>
                                  <w:i/>
                                  <w:lang w:val="fi-FI"/>
                                </w:rPr>
                              </m:ctrlPr>
                            </m:sSupPr>
                            <m:e>
                              <m:d>
                                <m:dPr>
                                  <m:ctrlPr>
                                    <w:rPr>
                                      <w:rFonts w:ascii="Cambria Math" w:hAnsi="Cambria Math" w:cstheme="majorBidi"/>
                                      <w:i/>
                                      <w:lang w:val="fi-FI"/>
                                    </w:rPr>
                                  </m:ctrlPr>
                                </m:dPr>
                                <m:e>
                                  <m:nary>
                                    <m:naryPr>
                                      <m:chr m:val="∑"/>
                                      <m:limLoc m:val="undOvr"/>
                                      <m:subHide m:val="1"/>
                                      <m:supHide m:val="1"/>
                                      <m:ctrlPr>
                                        <w:rPr>
                                          <w:rFonts w:ascii="Cambria Math" w:hAnsi="Cambria Math" w:cstheme="majorBidi"/>
                                          <w:i/>
                                          <w:lang w:val="fi-FI"/>
                                        </w:rPr>
                                      </m:ctrlPr>
                                    </m:naryPr>
                                    <m:sub/>
                                    <m:sup/>
                                    <m:e>
                                      <m:r>
                                        <w:rPr>
                                          <w:rFonts w:ascii="Cambria Math" w:hAnsi="Cambria Math" w:cstheme="majorBidi"/>
                                          <w:lang w:val="fi-FI"/>
                                        </w:rPr>
                                        <m:t>y</m:t>
                                      </m:r>
                                    </m:e>
                                  </m:nary>
                                </m:e>
                              </m:d>
                            </m:e>
                            <m:sup>
                              <m:r>
                                <w:rPr>
                                  <w:rFonts w:ascii="Cambria Math" w:hAnsi="Cambria Math" w:cstheme="majorBidi"/>
                                  <w:lang w:val="fi-FI"/>
                                </w:rPr>
                                <m:t>2</m:t>
                              </m:r>
                            </m:sup>
                          </m:sSup>
                        </m:e>
                      </m:nary>
                    </m:e>
                  </m:d>
                </m:e>
              </m:rad>
            </m:den>
          </m:f>
        </m:oMath>
      </m:oMathPara>
    </w:p>
    <w:p w14:paraId="51431FC3" w14:textId="77777777" w:rsidR="003A0E8C" w:rsidRPr="001D05E7" w:rsidRDefault="003A0E8C" w:rsidP="003A0E8C">
      <w:pPr>
        <w:pStyle w:val="BodyText"/>
        <w:ind w:left="4320" w:right="-9" w:firstLine="720"/>
        <w:jc w:val="both"/>
        <w:rPr>
          <w:rFonts w:asciiTheme="majorBidi" w:hAnsiTheme="majorBidi" w:cstheme="majorBidi"/>
          <w:iCs/>
          <w:spacing w:val="-2"/>
        </w:rPr>
      </w:pPr>
      <w:r w:rsidRPr="001D05E7">
        <w:rPr>
          <w:rFonts w:asciiTheme="majorBidi" w:hAnsiTheme="majorBidi" w:cstheme="majorBidi"/>
          <w:iCs/>
        </w:rPr>
        <w:t>Sumber:</w:t>
      </w:r>
      <w:r w:rsidRPr="001D05E7">
        <w:rPr>
          <w:rFonts w:asciiTheme="majorBidi" w:hAnsiTheme="majorBidi" w:cstheme="majorBidi"/>
          <w:iCs/>
          <w:spacing w:val="-4"/>
        </w:rPr>
        <w:t xml:space="preserve"> </w:t>
      </w:r>
      <w:r w:rsidRPr="001D05E7">
        <w:rPr>
          <w:rFonts w:asciiTheme="majorBidi" w:hAnsiTheme="majorBidi" w:cstheme="majorBidi"/>
          <w:iCs/>
        </w:rPr>
        <w:t>(Riduwan,</w:t>
      </w:r>
      <w:r w:rsidRPr="001D05E7">
        <w:rPr>
          <w:rFonts w:asciiTheme="majorBidi" w:hAnsiTheme="majorBidi" w:cstheme="majorBidi"/>
          <w:iCs/>
          <w:spacing w:val="-2"/>
        </w:rPr>
        <w:t xml:space="preserve"> </w:t>
      </w:r>
      <w:r w:rsidRPr="001D05E7">
        <w:rPr>
          <w:rFonts w:asciiTheme="majorBidi" w:hAnsiTheme="majorBidi" w:cstheme="majorBidi"/>
          <w:iCs/>
          <w:spacing w:val="-4"/>
        </w:rPr>
        <w:t>2015)</w:t>
      </w:r>
    </w:p>
    <w:p w14:paraId="17266FD5" w14:textId="77777777" w:rsidR="004815BD" w:rsidRPr="001D05E7" w:rsidRDefault="004815BD" w:rsidP="004815BD">
      <w:pPr>
        <w:pStyle w:val="NormalWeb"/>
        <w:tabs>
          <w:tab w:val="left" w:pos="142"/>
        </w:tabs>
        <w:spacing w:before="0" w:beforeAutospacing="0" w:after="0" w:afterAutospacing="0" w:line="480" w:lineRule="auto"/>
        <w:ind w:left="720"/>
        <w:jc w:val="both"/>
        <w:rPr>
          <w:rFonts w:asciiTheme="majorBidi" w:hAnsiTheme="majorBidi" w:cstheme="majorBidi"/>
        </w:rPr>
      </w:pPr>
      <w:proofErr w:type="gramStart"/>
      <w:r w:rsidRPr="001D05E7">
        <w:rPr>
          <w:rFonts w:asciiTheme="majorBidi" w:hAnsiTheme="majorBidi" w:cstheme="majorBidi"/>
        </w:rPr>
        <w:t>Dimana :</w:t>
      </w:r>
      <w:proofErr w:type="gramEnd"/>
    </w:p>
    <w:p w14:paraId="389CF8C0" w14:textId="77777777" w:rsidR="004815BD" w:rsidRPr="001D05E7" w:rsidRDefault="004815BD" w:rsidP="004815BD">
      <w:pPr>
        <w:pStyle w:val="NormalWeb"/>
        <w:tabs>
          <w:tab w:val="left" w:pos="142"/>
        </w:tabs>
        <w:spacing w:before="0" w:beforeAutospacing="0" w:after="0" w:afterAutospacing="0" w:line="480" w:lineRule="auto"/>
        <w:ind w:left="720"/>
        <w:jc w:val="both"/>
        <w:rPr>
          <w:rFonts w:asciiTheme="majorBidi" w:hAnsiTheme="majorBidi" w:cstheme="majorBidi"/>
          <w:lang w:val="en-US"/>
        </w:rPr>
      </w:pPr>
      <w:r w:rsidRPr="001D05E7">
        <w:rPr>
          <w:rFonts w:asciiTheme="majorBidi" w:hAnsiTheme="majorBidi" w:cstheme="majorBidi"/>
        </w:rPr>
        <w:t>r</w:t>
      </w:r>
      <w:r w:rsidRPr="001D05E7">
        <w:rPr>
          <w:rFonts w:asciiTheme="majorBidi" w:hAnsiTheme="majorBidi" w:cstheme="majorBidi"/>
          <w:vertAlign w:val="subscript"/>
        </w:rPr>
        <w:t>xy</w:t>
      </w:r>
      <w:r w:rsidRPr="001D05E7">
        <w:rPr>
          <w:rFonts w:asciiTheme="majorBidi" w:hAnsiTheme="majorBidi" w:cstheme="majorBidi"/>
        </w:rPr>
        <w:tab/>
        <w:t xml:space="preserve">: </w:t>
      </w:r>
      <w:r w:rsidRPr="001D05E7">
        <w:rPr>
          <w:rFonts w:asciiTheme="majorBidi" w:hAnsiTheme="majorBidi" w:cstheme="majorBidi"/>
          <w:lang w:val="en-US"/>
        </w:rPr>
        <w:t>Angka indeks korelasi “r” Product Moment</w:t>
      </w:r>
    </w:p>
    <w:p w14:paraId="78FFA454" w14:textId="77777777" w:rsidR="004815BD" w:rsidRPr="001D05E7" w:rsidRDefault="004815BD" w:rsidP="004815BD">
      <w:pPr>
        <w:pStyle w:val="NormalWeb"/>
        <w:tabs>
          <w:tab w:val="left" w:pos="142"/>
        </w:tabs>
        <w:spacing w:before="0" w:beforeAutospacing="0" w:after="0" w:afterAutospacing="0" w:line="480" w:lineRule="auto"/>
        <w:ind w:left="720"/>
        <w:jc w:val="both"/>
        <w:rPr>
          <w:rFonts w:asciiTheme="majorBidi" w:hAnsiTheme="majorBidi" w:cstheme="majorBidi"/>
          <w:lang w:val="en-US"/>
        </w:rPr>
      </w:pPr>
      <w:r w:rsidRPr="001D05E7">
        <w:rPr>
          <w:rFonts w:asciiTheme="majorBidi" w:hAnsiTheme="majorBidi" w:cstheme="majorBidi"/>
          <w:lang w:val="en-US"/>
        </w:rPr>
        <w:t>∑</w:t>
      </w:r>
      <w:r w:rsidRPr="001D05E7">
        <w:rPr>
          <w:rFonts w:ascii="Cambria Math" w:hAnsi="Cambria Math" w:cs="Cambria Math"/>
          <w:lang w:val="en-US"/>
        </w:rPr>
        <w:t>𝑥</w:t>
      </w:r>
      <w:r w:rsidRPr="001D05E7">
        <w:rPr>
          <w:rFonts w:asciiTheme="majorBidi" w:hAnsiTheme="majorBidi" w:cstheme="majorBidi"/>
          <w:lang w:val="en-US"/>
        </w:rPr>
        <w:t xml:space="preserve"> </w:t>
      </w:r>
      <w:r w:rsidRPr="001D05E7">
        <w:rPr>
          <w:rFonts w:asciiTheme="majorBidi" w:hAnsiTheme="majorBidi" w:cstheme="majorBidi"/>
          <w:lang w:val="en-US"/>
        </w:rPr>
        <w:tab/>
        <w:t>: Jumlah seluruh skor X</w:t>
      </w:r>
    </w:p>
    <w:p w14:paraId="02502EC5" w14:textId="77777777" w:rsidR="004815BD" w:rsidRPr="001D05E7" w:rsidRDefault="004815BD" w:rsidP="004815BD">
      <w:pPr>
        <w:pStyle w:val="NormalWeb"/>
        <w:tabs>
          <w:tab w:val="left" w:pos="142"/>
        </w:tabs>
        <w:spacing w:before="0" w:beforeAutospacing="0" w:after="0" w:afterAutospacing="0" w:line="480" w:lineRule="auto"/>
        <w:ind w:left="720"/>
        <w:jc w:val="both"/>
        <w:rPr>
          <w:rFonts w:asciiTheme="majorBidi" w:hAnsiTheme="majorBidi" w:cstheme="majorBidi"/>
          <w:lang w:val="en-US"/>
        </w:rPr>
      </w:pPr>
      <w:r w:rsidRPr="001D05E7">
        <w:rPr>
          <w:rFonts w:asciiTheme="majorBidi" w:hAnsiTheme="majorBidi" w:cstheme="majorBidi"/>
          <w:lang w:val="en-US"/>
        </w:rPr>
        <w:lastRenderedPageBreak/>
        <w:t xml:space="preserve"> ∑</w:t>
      </w:r>
      <w:r w:rsidRPr="001D05E7">
        <w:rPr>
          <w:rFonts w:ascii="Cambria Math" w:hAnsi="Cambria Math" w:cs="Cambria Math"/>
          <w:lang w:val="en-US"/>
        </w:rPr>
        <w:t>𝑦</w:t>
      </w:r>
      <w:r w:rsidRPr="001D05E7">
        <w:rPr>
          <w:rFonts w:asciiTheme="majorBidi" w:hAnsiTheme="majorBidi" w:cstheme="majorBidi"/>
          <w:lang w:val="en-US"/>
        </w:rPr>
        <w:tab/>
        <w:t xml:space="preserve"> : Jumlah seluruh skor Y </w:t>
      </w:r>
    </w:p>
    <w:p w14:paraId="591EDF9B" w14:textId="77777777" w:rsidR="004815BD" w:rsidRPr="00A9106D" w:rsidRDefault="004815BD" w:rsidP="004815BD">
      <w:pPr>
        <w:pStyle w:val="NormalWeb"/>
        <w:tabs>
          <w:tab w:val="left" w:pos="142"/>
        </w:tabs>
        <w:spacing w:before="0" w:beforeAutospacing="0" w:after="0" w:afterAutospacing="0" w:line="480" w:lineRule="auto"/>
        <w:ind w:left="720"/>
        <w:jc w:val="both"/>
        <w:rPr>
          <w:rFonts w:asciiTheme="majorBidi" w:hAnsiTheme="majorBidi" w:cstheme="majorBidi"/>
          <w:lang w:val="fi-FI"/>
        </w:rPr>
      </w:pPr>
      <w:r w:rsidRPr="00A9106D">
        <w:rPr>
          <w:rFonts w:asciiTheme="majorBidi" w:hAnsiTheme="majorBidi" w:cstheme="majorBidi"/>
          <w:lang w:val="fi-FI"/>
        </w:rPr>
        <w:t>∑</w:t>
      </w:r>
      <w:r w:rsidRPr="001D05E7">
        <w:rPr>
          <w:rFonts w:ascii="Cambria Math" w:hAnsi="Cambria Math" w:cs="Cambria Math"/>
          <w:lang w:val="en-US"/>
        </w:rPr>
        <w:t>𝑥𝑦</w:t>
      </w:r>
      <w:r w:rsidRPr="00A9106D">
        <w:rPr>
          <w:rFonts w:asciiTheme="majorBidi" w:hAnsiTheme="majorBidi" w:cstheme="majorBidi"/>
          <w:lang w:val="fi-FI"/>
        </w:rPr>
        <w:t xml:space="preserve"> </w:t>
      </w:r>
      <w:r w:rsidRPr="00A9106D">
        <w:rPr>
          <w:rFonts w:asciiTheme="majorBidi" w:hAnsiTheme="majorBidi" w:cstheme="majorBidi"/>
          <w:lang w:val="fi-FI"/>
        </w:rPr>
        <w:tab/>
        <w:t xml:space="preserve">: Jumlah hasil perkalian antara skor X dan skor Y </w:t>
      </w:r>
    </w:p>
    <w:p w14:paraId="10752551" w14:textId="77777777" w:rsidR="004815BD" w:rsidRPr="00A9106D" w:rsidRDefault="004815BD" w:rsidP="004815BD">
      <w:pPr>
        <w:pStyle w:val="NormalWeb"/>
        <w:tabs>
          <w:tab w:val="left" w:pos="142"/>
        </w:tabs>
        <w:spacing w:before="0" w:beforeAutospacing="0" w:after="0" w:afterAutospacing="0" w:line="480" w:lineRule="auto"/>
        <w:ind w:left="720"/>
        <w:jc w:val="both"/>
        <w:rPr>
          <w:rFonts w:asciiTheme="majorBidi" w:hAnsiTheme="majorBidi" w:cstheme="majorBidi"/>
          <w:lang w:val="fi-FI"/>
        </w:rPr>
      </w:pPr>
      <w:r w:rsidRPr="00A9106D">
        <w:rPr>
          <w:rFonts w:asciiTheme="majorBidi" w:hAnsiTheme="majorBidi" w:cstheme="majorBidi"/>
          <w:lang w:val="fi-FI"/>
        </w:rPr>
        <w:t xml:space="preserve">n </w:t>
      </w:r>
      <w:r w:rsidRPr="00A9106D">
        <w:rPr>
          <w:rFonts w:asciiTheme="majorBidi" w:hAnsiTheme="majorBidi" w:cstheme="majorBidi"/>
          <w:lang w:val="fi-FI"/>
        </w:rPr>
        <w:tab/>
        <w:t xml:space="preserve">: Jumlah responden </w:t>
      </w:r>
    </w:p>
    <w:p w14:paraId="79253D09" w14:textId="77777777" w:rsidR="004815BD" w:rsidRPr="00A9106D" w:rsidRDefault="004815BD" w:rsidP="004815BD">
      <w:pPr>
        <w:pStyle w:val="NormalWeb"/>
        <w:spacing w:before="0" w:beforeAutospacing="0" w:after="0" w:afterAutospacing="0" w:line="480" w:lineRule="auto"/>
        <w:ind w:left="720" w:firstLine="720"/>
        <w:jc w:val="both"/>
        <w:rPr>
          <w:rFonts w:asciiTheme="majorBidi" w:hAnsiTheme="majorBidi" w:cstheme="majorBidi"/>
          <w:lang w:val="fi-FI"/>
        </w:rPr>
      </w:pPr>
      <w:r w:rsidRPr="00A9106D">
        <w:rPr>
          <w:rFonts w:asciiTheme="majorBidi" w:hAnsiTheme="majorBidi" w:cstheme="majorBidi"/>
          <w:lang w:val="fi-FI"/>
        </w:rPr>
        <w:t>Setelah setiap butir soal dihitung besarnya koefisien korelasi dengan skor totalnya, maka langkah selanjutnya adalah menghitung Uji-t dengan rumus (Iqbal, 2002):</w:t>
      </w:r>
    </w:p>
    <w:p w14:paraId="24A36D58" w14:textId="77777777" w:rsidR="004815BD" w:rsidRPr="001D05E7" w:rsidRDefault="001615B0" w:rsidP="004815BD">
      <w:pPr>
        <w:pStyle w:val="NormalWeb"/>
        <w:tabs>
          <w:tab w:val="left" w:pos="142"/>
          <w:tab w:val="left" w:pos="6379"/>
        </w:tabs>
        <w:spacing w:before="0" w:beforeAutospacing="0" w:after="0" w:afterAutospacing="0" w:line="480" w:lineRule="auto"/>
        <w:ind w:left="720"/>
        <w:jc w:val="both"/>
        <w:rPr>
          <w:rFonts w:asciiTheme="majorBidi" w:hAnsiTheme="majorBidi" w:cstheme="majorBidi"/>
        </w:rPr>
      </w:pPr>
      <m:oMathPara>
        <m:oMathParaPr>
          <m:jc m:val="center"/>
        </m:oMathParaP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hitung</m:t>
              </m:r>
            </m:sub>
          </m:sSub>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r</m:t>
              </m:r>
              <m:rad>
                <m:radPr>
                  <m:degHide m:val="1"/>
                  <m:ctrlPr>
                    <w:rPr>
                      <w:rFonts w:ascii="Cambria Math" w:hAnsi="Cambria Math" w:cstheme="majorBidi"/>
                      <w:i/>
                    </w:rPr>
                  </m:ctrlPr>
                </m:radPr>
                <m:deg/>
                <m:e>
                  <m:r>
                    <w:rPr>
                      <w:rFonts w:ascii="Cambria Math" w:hAnsi="Cambria Math" w:cstheme="majorBidi"/>
                    </w:rPr>
                    <m:t>n-2</m:t>
                  </m:r>
                </m:e>
              </m:rad>
            </m:num>
            <m:den>
              <m:rad>
                <m:radPr>
                  <m:degHide m:val="1"/>
                  <m:ctrlPr>
                    <w:rPr>
                      <w:rFonts w:ascii="Cambria Math" w:hAnsi="Cambria Math" w:cstheme="majorBidi"/>
                      <w:i/>
                    </w:rPr>
                  </m:ctrlPr>
                </m:radPr>
                <m:deg/>
                <m:e>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2</m:t>
                      </m:r>
                    </m:sup>
                  </m:sSup>
                </m:e>
              </m:rad>
            </m:den>
          </m:f>
        </m:oMath>
      </m:oMathPara>
    </w:p>
    <w:p w14:paraId="2CA6922D" w14:textId="4E2ED7FA" w:rsidR="004815BD" w:rsidRDefault="004815BD" w:rsidP="004815BD">
      <w:pPr>
        <w:pStyle w:val="NormalWeb"/>
        <w:spacing w:before="0" w:beforeAutospacing="0" w:after="0" w:afterAutospacing="0" w:line="480" w:lineRule="auto"/>
        <w:ind w:left="720" w:firstLine="720"/>
        <w:jc w:val="both"/>
        <w:rPr>
          <w:rFonts w:asciiTheme="majorBidi" w:hAnsiTheme="majorBidi" w:cstheme="majorBidi"/>
        </w:rPr>
      </w:pPr>
      <w:r w:rsidRPr="001D05E7">
        <w:rPr>
          <w:rFonts w:asciiTheme="majorBidi" w:hAnsiTheme="majorBidi" w:cstheme="majorBidi"/>
        </w:rPr>
        <w:t xml:space="preserve">Skor hasil uji coba tes kemampuan pemecahan masalah yang telah diperoleh, selanjutnya dihitung korelasinya dengan menggunakan </w:t>
      </w:r>
      <w:r w:rsidRPr="001D05E7">
        <w:rPr>
          <w:rFonts w:asciiTheme="majorBidi" w:hAnsiTheme="majorBidi" w:cstheme="majorBidi"/>
          <w:i/>
        </w:rPr>
        <w:t>software SPSS 24</w:t>
      </w:r>
      <w:r w:rsidRPr="001D05E7">
        <w:rPr>
          <w:rFonts w:asciiTheme="majorBidi" w:hAnsiTheme="majorBidi" w:cstheme="majorBidi"/>
        </w:rPr>
        <w:t xml:space="preserve">. Distribusi dari (Tabel t) untuk </w:t>
      </w:r>
      <w:r w:rsidRPr="001D05E7">
        <w:rPr>
          <w:rFonts w:ascii="Cambria Math" w:hAnsi="Cambria Math" w:cs="Cambria Math"/>
        </w:rPr>
        <w:t>𝛼</w:t>
      </w:r>
      <w:r w:rsidRPr="001D05E7">
        <w:rPr>
          <w:rFonts w:asciiTheme="majorBidi" w:hAnsiTheme="majorBidi" w:cstheme="majorBidi"/>
        </w:rPr>
        <w:t xml:space="preserve"> = 0,05 dan derajat kebebasan </w:t>
      </w:r>
      <w:r w:rsidRPr="001D05E7">
        <w:rPr>
          <w:rFonts w:ascii="Cambria Math" w:hAnsi="Cambria Math" w:cs="Cambria Math"/>
        </w:rPr>
        <w:t>𝑑𝑘</w:t>
      </w:r>
      <w:r w:rsidRPr="001D05E7">
        <w:rPr>
          <w:rFonts w:asciiTheme="majorBidi" w:hAnsiTheme="majorBidi" w:cstheme="majorBidi"/>
        </w:rPr>
        <w:t xml:space="preserve"> = </w:t>
      </w:r>
      <w:r w:rsidRPr="001D05E7">
        <w:rPr>
          <w:rFonts w:ascii="Cambria Math" w:hAnsi="Cambria Math" w:cs="Cambria Math"/>
        </w:rPr>
        <w:t>𝑛</w:t>
      </w:r>
      <w:r w:rsidRPr="001D05E7">
        <w:rPr>
          <w:rFonts w:asciiTheme="majorBidi" w:hAnsiTheme="majorBidi" w:cstheme="majorBidi"/>
        </w:rPr>
        <w:t xml:space="preserve"> −2. Kaidah keputusan: Jika </w:t>
      </w:r>
      <w:r w:rsidRPr="001D05E7">
        <w:rPr>
          <w:rFonts w:ascii="Cambria Math" w:hAnsi="Cambria Math" w:cs="Cambria Math"/>
        </w:rPr>
        <w:t>𝑡</w:t>
      </w:r>
      <w:r w:rsidR="00E905AD">
        <w:rPr>
          <w:rFonts w:ascii="Cambria Math" w:hAnsi="Cambria Math" w:cs="Cambria Math"/>
        </w:rPr>
        <w:t xml:space="preserve"> </w:t>
      </w:r>
      <w:r w:rsidRPr="001D05E7">
        <w:rPr>
          <w:rFonts w:asciiTheme="majorBidi" w:hAnsiTheme="majorBidi" w:cstheme="majorBidi"/>
        </w:rPr>
        <w:t>ℎ</w:t>
      </w:r>
      <w:r w:rsidRPr="001D05E7">
        <w:rPr>
          <w:rFonts w:ascii="Cambria Math" w:hAnsi="Cambria Math" w:cs="Cambria Math"/>
        </w:rPr>
        <w:t>𝑖𝑡𝑢𝑛𝑔</w:t>
      </w:r>
      <w:r w:rsidRPr="001D05E7">
        <w:rPr>
          <w:rFonts w:asciiTheme="majorBidi" w:hAnsiTheme="majorBidi" w:cstheme="majorBidi"/>
        </w:rPr>
        <w:t xml:space="preserve"> ≥ </w:t>
      </w:r>
      <w:r w:rsidRPr="001D05E7">
        <w:rPr>
          <w:rFonts w:ascii="Cambria Math" w:hAnsi="Cambria Math" w:cs="Cambria Math"/>
        </w:rPr>
        <w:t>𝑡</w:t>
      </w:r>
      <w:r w:rsidR="00E905AD">
        <w:rPr>
          <w:rFonts w:ascii="Cambria Math" w:hAnsi="Cambria Math" w:cs="Cambria Math"/>
        </w:rPr>
        <w:t xml:space="preserve"> </w:t>
      </w:r>
      <w:r w:rsidRPr="001D05E7">
        <w:rPr>
          <w:rFonts w:ascii="Cambria Math" w:hAnsi="Cambria Math" w:cs="Cambria Math"/>
        </w:rPr>
        <w:t>𝑡𝑎𝑏𝑒𝑙</w:t>
      </w:r>
      <w:r w:rsidRPr="001D05E7">
        <w:rPr>
          <w:rFonts w:asciiTheme="majorBidi" w:hAnsiTheme="majorBidi" w:cstheme="majorBidi"/>
        </w:rPr>
        <w:t xml:space="preserve"> berarti valid, sebaliknya Jika </w:t>
      </w:r>
      <w:r w:rsidRPr="001D05E7">
        <w:rPr>
          <w:rFonts w:ascii="Cambria Math" w:hAnsi="Cambria Math" w:cs="Cambria Math"/>
        </w:rPr>
        <w:t>𝑡</w:t>
      </w:r>
      <w:r w:rsidR="00E905AD">
        <w:rPr>
          <w:rFonts w:ascii="Cambria Math" w:hAnsi="Cambria Math" w:cs="Cambria Math"/>
        </w:rPr>
        <w:t xml:space="preserve"> </w:t>
      </w:r>
      <w:r w:rsidRPr="001D05E7">
        <w:rPr>
          <w:rFonts w:asciiTheme="majorBidi" w:hAnsiTheme="majorBidi" w:cstheme="majorBidi"/>
        </w:rPr>
        <w:t>ℎ</w:t>
      </w:r>
      <w:r w:rsidRPr="001D05E7">
        <w:rPr>
          <w:rFonts w:ascii="Cambria Math" w:hAnsi="Cambria Math" w:cs="Cambria Math"/>
        </w:rPr>
        <w:t>𝑖𝑡𝑢𝑛𝑔</w:t>
      </w:r>
      <w:r w:rsidRPr="001D05E7">
        <w:rPr>
          <w:rFonts w:asciiTheme="majorBidi" w:hAnsiTheme="majorBidi" w:cstheme="majorBidi"/>
        </w:rPr>
        <w:t xml:space="preserve"> &lt; </w:t>
      </w:r>
      <w:r w:rsidRPr="001D05E7">
        <w:rPr>
          <w:rFonts w:ascii="Cambria Math" w:hAnsi="Cambria Math" w:cs="Cambria Math"/>
        </w:rPr>
        <w:t>𝑡𝑎𝑏𝑒𝑙</w:t>
      </w:r>
      <w:r w:rsidRPr="001D05E7">
        <w:rPr>
          <w:rFonts w:asciiTheme="majorBidi" w:hAnsiTheme="majorBidi" w:cstheme="majorBidi"/>
        </w:rPr>
        <w:t xml:space="preserve"> berarti tidak valid Jika soal itu valid, maka kriteria yang digunakan untuk menentukan validitas butir soal dapat</w:t>
      </w:r>
      <w:r w:rsidR="00E56163">
        <w:rPr>
          <w:rFonts w:asciiTheme="majorBidi" w:hAnsiTheme="majorBidi" w:cstheme="majorBidi"/>
        </w:rPr>
        <w:t xml:space="preserve"> dilihat pada Tabel 3.10</w:t>
      </w:r>
      <w:r w:rsidRPr="001D05E7">
        <w:rPr>
          <w:rFonts w:asciiTheme="majorBidi" w:hAnsiTheme="majorBidi" w:cstheme="majorBidi"/>
        </w:rPr>
        <w:t xml:space="preserve"> berikut:</w:t>
      </w:r>
    </w:p>
    <w:p w14:paraId="3802A907" w14:textId="77777777" w:rsidR="00E905AD" w:rsidRPr="001D05E7" w:rsidRDefault="00E905AD" w:rsidP="004815BD">
      <w:pPr>
        <w:pStyle w:val="NormalWeb"/>
        <w:spacing w:before="0" w:beforeAutospacing="0" w:after="0" w:afterAutospacing="0" w:line="480" w:lineRule="auto"/>
        <w:ind w:left="720" w:firstLine="720"/>
        <w:jc w:val="both"/>
        <w:rPr>
          <w:rFonts w:asciiTheme="majorBidi" w:hAnsiTheme="majorBidi" w:cstheme="majorBidi"/>
        </w:rPr>
      </w:pPr>
    </w:p>
    <w:p w14:paraId="0D428D96" w14:textId="459F2A62" w:rsidR="004815BD" w:rsidRPr="001D05E7" w:rsidRDefault="004815BD" w:rsidP="004815BD">
      <w:pPr>
        <w:pStyle w:val="Caption"/>
        <w:jc w:val="center"/>
        <w:rPr>
          <w:rFonts w:asciiTheme="majorBidi" w:hAnsiTheme="majorBidi" w:cstheme="majorBidi"/>
          <w:color w:val="auto"/>
          <w:sz w:val="24"/>
          <w:szCs w:val="24"/>
        </w:rPr>
      </w:pPr>
      <w:bookmarkStart w:id="55" w:name="_Toc191379540"/>
      <w:bookmarkStart w:id="56" w:name="_Toc193805284"/>
      <w:r w:rsidRPr="001D05E7">
        <w:rPr>
          <w:rFonts w:asciiTheme="majorBidi" w:hAnsiTheme="majorBidi" w:cstheme="majorBidi"/>
          <w:color w:val="auto"/>
          <w:sz w:val="24"/>
          <w:szCs w:val="24"/>
        </w:rPr>
        <w:t xml:space="preserve">Tabel 3.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10</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Kriteria Validitas Butir Soal</w:t>
      </w:r>
      <w:bookmarkEnd w:id="55"/>
      <w:bookmarkEnd w:id="56"/>
    </w:p>
    <w:tbl>
      <w:tblPr>
        <w:tblpPr w:leftFromText="180" w:rightFromText="180" w:vertAnchor="text" w:horzAnchor="margin" w:tblpXSpec="center" w:tblpY="24"/>
        <w:tblW w:w="6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8"/>
        <w:gridCol w:w="2837"/>
      </w:tblGrid>
      <w:tr w:rsidR="004815BD" w:rsidRPr="001D05E7" w14:paraId="09C5BEC8" w14:textId="77777777" w:rsidTr="00F03B9E">
        <w:trPr>
          <w:trHeight w:val="258"/>
        </w:trPr>
        <w:tc>
          <w:tcPr>
            <w:tcW w:w="3198" w:type="dxa"/>
          </w:tcPr>
          <w:p w14:paraId="4D3E60AC" w14:textId="77777777" w:rsidR="004815BD" w:rsidRPr="001D05E7" w:rsidRDefault="004815BD" w:rsidP="004815BD">
            <w:pPr>
              <w:pStyle w:val="TableParagraph"/>
              <w:ind w:left="713" w:right="706" w:hanging="528"/>
              <w:jc w:val="center"/>
              <w:rPr>
                <w:rFonts w:asciiTheme="majorBidi" w:hAnsiTheme="majorBidi" w:cstheme="majorBidi"/>
                <w:b/>
                <w:sz w:val="24"/>
                <w:szCs w:val="24"/>
              </w:rPr>
            </w:pPr>
            <w:r w:rsidRPr="001D05E7">
              <w:rPr>
                <w:rFonts w:asciiTheme="majorBidi" w:hAnsiTheme="majorBidi" w:cstheme="majorBidi"/>
                <w:b/>
                <w:w w:val="105"/>
                <w:sz w:val="24"/>
                <w:szCs w:val="24"/>
              </w:rPr>
              <w:lastRenderedPageBreak/>
              <w:t>Besarnya</w:t>
            </w:r>
            <w:r w:rsidRPr="001D05E7">
              <w:rPr>
                <w:rFonts w:asciiTheme="majorBidi" w:hAnsiTheme="majorBidi" w:cstheme="majorBidi"/>
                <w:b/>
                <w:spacing w:val="-13"/>
                <w:w w:val="105"/>
                <w:sz w:val="24"/>
                <w:szCs w:val="24"/>
              </w:rPr>
              <w:t xml:space="preserve"> </w:t>
            </w:r>
            <w:r w:rsidRPr="001D05E7">
              <w:rPr>
                <w:rFonts w:asciiTheme="majorBidi" w:hAnsiTheme="majorBidi" w:cstheme="majorBidi"/>
                <w:b/>
                <w:w w:val="105"/>
                <w:sz w:val="24"/>
                <w:szCs w:val="24"/>
              </w:rPr>
              <w:t>r</w:t>
            </w:r>
          </w:p>
        </w:tc>
        <w:tc>
          <w:tcPr>
            <w:tcW w:w="2837" w:type="dxa"/>
          </w:tcPr>
          <w:p w14:paraId="6D0F94A0" w14:textId="77777777" w:rsidR="004815BD" w:rsidRPr="001D05E7" w:rsidRDefault="004815BD" w:rsidP="004815BD">
            <w:pPr>
              <w:pStyle w:val="TableParagraph"/>
              <w:ind w:left="759" w:right="746" w:hanging="532"/>
              <w:jc w:val="center"/>
              <w:rPr>
                <w:rFonts w:asciiTheme="majorBidi" w:hAnsiTheme="majorBidi" w:cstheme="majorBidi"/>
                <w:b/>
                <w:sz w:val="24"/>
                <w:szCs w:val="24"/>
              </w:rPr>
            </w:pPr>
            <w:r w:rsidRPr="001D05E7">
              <w:rPr>
                <w:rFonts w:asciiTheme="majorBidi" w:hAnsiTheme="majorBidi" w:cstheme="majorBidi"/>
                <w:b/>
                <w:w w:val="105"/>
                <w:sz w:val="24"/>
                <w:szCs w:val="24"/>
              </w:rPr>
              <w:t>Interpretasi</w:t>
            </w:r>
          </w:p>
        </w:tc>
      </w:tr>
      <w:tr w:rsidR="004815BD" w:rsidRPr="001D05E7" w14:paraId="5507DE59" w14:textId="77777777" w:rsidTr="00F03B9E">
        <w:trPr>
          <w:trHeight w:val="290"/>
        </w:trPr>
        <w:tc>
          <w:tcPr>
            <w:tcW w:w="3198" w:type="dxa"/>
          </w:tcPr>
          <w:p w14:paraId="0234AD7E" w14:textId="77777777" w:rsidR="004815BD" w:rsidRPr="001D05E7" w:rsidRDefault="004815BD" w:rsidP="004815BD">
            <w:pPr>
              <w:pStyle w:val="TableParagraph"/>
              <w:ind w:left="715" w:right="706" w:hanging="528"/>
              <w:jc w:val="center"/>
              <w:rPr>
                <w:rFonts w:asciiTheme="majorBidi" w:hAnsiTheme="majorBidi" w:cstheme="majorBidi"/>
                <w:sz w:val="24"/>
                <w:szCs w:val="24"/>
              </w:rPr>
            </w:pPr>
            <w:r w:rsidRPr="001D05E7">
              <w:rPr>
                <w:rFonts w:asciiTheme="majorBidi" w:hAnsiTheme="majorBidi" w:cstheme="majorBidi"/>
                <w:w w:val="110"/>
                <w:sz w:val="24"/>
                <w:szCs w:val="24"/>
              </w:rPr>
              <w:t>0,80</w:t>
            </w:r>
            <w:r w:rsidRPr="001D05E7">
              <w:rPr>
                <w:rFonts w:asciiTheme="majorBidi" w:hAnsiTheme="majorBidi" w:cstheme="majorBidi"/>
                <w:spacing w:val="-11"/>
                <w:w w:val="110"/>
                <w:sz w:val="24"/>
                <w:szCs w:val="24"/>
              </w:rPr>
              <w:t xml:space="preserve"> </w:t>
            </w:r>
            <w:r w:rsidRPr="001D05E7">
              <w:rPr>
                <w:rFonts w:asciiTheme="majorBidi" w:hAnsiTheme="majorBidi" w:cstheme="majorBidi"/>
                <w:w w:val="110"/>
                <w:sz w:val="24"/>
                <w:szCs w:val="24"/>
              </w:rPr>
              <w:t>&lt;</w:t>
            </w:r>
            <w:r w:rsidRPr="001D05E7">
              <w:rPr>
                <w:rFonts w:asciiTheme="majorBidi" w:hAnsiTheme="majorBidi" w:cstheme="majorBidi"/>
                <w:spacing w:val="-9"/>
                <w:w w:val="110"/>
                <w:sz w:val="24"/>
                <w:szCs w:val="24"/>
              </w:rPr>
              <w:t xml:space="preserve"> </w:t>
            </w:r>
            <w:r w:rsidRPr="001D05E7">
              <w:rPr>
                <w:rFonts w:ascii="Cambria Math" w:hAnsi="Cambria Math" w:cs="Cambria Math"/>
                <w:w w:val="110"/>
                <w:sz w:val="24"/>
                <w:szCs w:val="24"/>
              </w:rPr>
              <w:t>𝑟</w:t>
            </w:r>
            <w:r w:rsidRPr="001D05E7">
              <w:rPr>
                <w:rFonts w:asciiTheme="majorBidi" w:hAnsiTheme="majorBidi" w:cstheme="majorBidi"/>
                <w:w w:val="110"/>
                <w:sz w:val="24"/>
                <w:szCs w:val="24"/>
                <w:vertAlign w:val="subscript"/>
              </w:rPr>
              <w:t>S</w:t>
            </w:r>
            <w:r w:rsidRPr="001D05E7">
              <w:rPr>
                <w:rFonts w:ascii="Cambria Math" w:hAnsi="Cambria Math" w:cs="Cambria Math"/>
                <w:w w:val="110"/>
                <w:sz w:val="24"/>
                <w:szCs w:val="24"/>
                <w:vertAlign w:val="subscript"/>
              </w:rPr>
              <w:t>𝑦</w:t>
            </w:r>
            <w:r w:rsidRPr="001D05E7">
              <w:rPr>
                <w:rFonts w:asciiTheme="majorBidi" w:hAnsiTheme="majorBidi" w:cstheme="majorBidi"/>
                <w:spacing w:val="-2"/>
                <w:w w:val="110"/>
                <w:sz w:val="24"/>
                <w:szCs w:val="24"/>
              </w:rPr>
              <w:t xml:space="preserve"> </w:t>
            </w:r>
            <w:r w:rsidRPr="001D05E7">
              <w:rPr>
                <w:rFonts w:asciiTheme="majorBidi" w:hAnsiTheme="majorBidi" w:cstheme="majorBidi"/>
                <w:w w:val="110"/>
                <w:sz w:val="24"/>
                <w:szCs w:val="24"/>
              </w:rPr>
              <w:t>≤</w:t>
            </w:r>
            <w:r w:rsidRPr="001D05E7">
              <w:rPr>
                <w:rFonts w:asciiTheme="majorBidi" w:hAnsiTheme="majorBidi" w:cstheme="majorBidi"/>
                <w:spacing w:val="-9"/>
                <w:w w:val="110"/>
                <w:sz w:val="24"/>
                <w:szCs w:val="24"/>
              </w:rPr>
              <w:t xml:space="preserve"> </w:t>
            </w:r>
            <w:r w:rsidRPr="001D05E7">
              <w:rPr>
                <w:rFonts w:asciiTheme="majorBidi" w:hAnsiTheme="majorBidi" w:cstheme="majorBidi"/>
                <w:w w:val="110"/>
                <w:sz w:val="24"/>
                <w:szCs w:val="24"/>
              </w:rPr>
              <w:t>1,00</w:t>
            </w:r>
          </w:p>
        </w:tc>
        <w:tc>
          <w:tcPr>
            <w:tcW w:w="2837" w:type="dxa"/>
          </w:tcPr>
          <w:p w14:paraId="39F05C0B" w14:textId="77777777" w:rsidR="004815BD" w:rsidRPr="001D05E7" w:rsidRDefault="004815BD" w:rsidP="004815BD">
            <w:pPr>
              <w:pStyle w:val="TableParagraph"/>
              <w:ind w:left="752" w:right="747" w:hanging="532"/>
              <w:jc w:val="center"/>
              <w:rPr>
                <w:rFonts w:asciiTheme="majorBidi" w:hAnsiTheme="majorBidi" w:cstheme="majorBidi"/>
                <w:sz w:val="24"/>
                <w:szCs w:val="24"/>
              </w:rPr>
            </w:pPr>
            <w:r w:rsidRPr="001D05E7">
              <w:rPr>
                <w:rFonts w:asciiTheme="majorBidi" w:hAnsiTheme="majorBidi" w:cstheme="majorBidi"/>
                <w:spacing w:val="-1"/>
                <w:w w:val="105"/>
                <w:sz w:val="24"/>
                <w:szCs w:val="24"/>
              </w:rPr>
              <w:t>Sangat</w:t>
            </w:r>
            <w:r w:rsidRPr="001D05E7">
              <w:rPr>
                <w:rFonts w:asciiTheme="majorBidi" w:hAnsiTheme="majorBidi" w:cstheme="majorBidi"/>
                <w:spacing w:val="-12"/>
                <w:w w:val="105"/>
                <w:sz w:val="24"/>
                <w:szCs w:val="24"/>
              </w:rPr>
              <w:t xml:space="preserve"> </w:t>
            </w:r>
            <w:r w:rsidRPr="001D05E7">
              <w:rPr>
                <w:rFonts w:asciiTheme="majorBidi" w:hAnsiTheme="majorBidi" w:cstheme="majorBidi"/>
                <w:spacing w:val="-1"/>
                <w:w w:val="105"/>
                <w:sz w:val="24"/>
                <w:szCs w:val="24"/>
              </w:rPr>
              <w:t>Tinggi</w:t>
            </w:r>
          </w:p>
        </w:tc>
      </w:tr>
      <w:tr w:rsidR="004815BD" w:rsidRPr="001D05E7" w14:paraId="05BE9EB8" w14:textId="77777777" w:rsidTr="00F03B9E">
        <w:trPr>
          <w:trHeight w:val="290"/>
        </w:trPr>
        <w:tc>
          <w:tcPr>
            <w:tcW w:w="3198" w:type="dxa"/>
          </w:tcPr>
          <w:p w14:paraId="29E9F0B3" w14:textId="77777777" w:rsidR="004815BD" w:rsidRPr="001D05E7" w:rsidRDefault="004815BD" w:rsidP="004815BD">
            <w:pPr>
              <w:pStyle w:val="TableParagraph"/>
              <w:ind w:left="715" w:right="706" w:hanging="528"/>
              <w:jc w:val="center"/>
              <w:rPr>
                <w:rFonts w:asciiTheme="majorBidi" w:hAnsiTheme="majorBidi" w:cstheme="majorBidi"/>
                <w:sz w:val="24"/>
                <w:szCs w:val="24"/>
              </w:rPr>
            </w:pPr>
            <w:r w:rsidRPr="001D05E7">
              <w:rPr>
                <w:rFonts w:asciiTheme="majorBidi" w:hAnsiTheme="majorBidi" w:cstheme="majorBidi"/>
                <w:w w:val="110"/>
                <w:sz w:val="24"/>
                <w:szCs w:val="24"/>
              </w:rPr>
              <w:t>0,60</w:t>
            </w:r>
            <w:r w:rsidRPr="001D05E7">
              <w:rPr>
                <w:rFonts w:asciiTheme="majorBidi" w:hAnsiTheme="majorBidi" w:cstheme="majorBidi"/>
                <w:spacing w:val="-11"/>
                <w:w w:val="110"/>
                <w:sz w:val="24"/>
                <w:szCs w:val="24"/>
              </w:rPr>
              <w:t xml:space="preserve"> </w:t>
            </w:r>
            <w:r w:rsidRPr="001D05E7">
              <w:rPr>
                <w:rFonts w:asciiTheme="majorBidi" w:hAnsiTheme="majorBidi" w:cstheme="majorBidi"/>
                <w:w w:val="110"/>
                <w:sz w:val="24"/>
                <w:szCs w:val="24"/>
              </w:rPr>
              <w:t>&lt;</w:t>
            </w:r>
            <w:r w:rsidRPr="001D05E7">
              <w:rPr>
                <w:rFonts w:asciiTheme="majorBidi" w:hAnsiTheme="majorBidi" w:cstheme="majorBidi"/>
                <w:spacing w:val="-9"/>
                <w:w w:val="110"/>
                <w:sz w:val="24"/>
                <w:szCs w:val="24"/>
              </w:rPr>
              <w:t xml:space="preserve"> </w:t>
            </w:r>
            <w:r w:rsidRPr="001D05E7">
              <w:rPr>
                <w:rFonts w:ascii="Cambria Math" w:hAnsi="Cambria Math" w:cs="Cambria Math"/>
                <w:w w:val="110"/>
                <w:sz w:val="24"/>
                <w:szCs w:val="24"/>
              </w:rPr>
              <w:t>𝑟</w:t>
            </w:r>
            <w:r w:rsidRPr="001D05E7">
              <w:rPr>
                <w:rFonts w:asciiTheme="majorBidi" w:hAnsiTheme="majorBidi" w:cstheme="majorBidi"/>
                <w:w w:val="110"/>
                <w:sz w:val="24"/>
                <w:szCs w:val="24"/>
                <w:vertAlign w:val="subscript"/>
              </w:rPr>
              <w:t>S</w:t>
            </w:r>
            <w:r w:rsidRPr="001D05E7">
              <w:rPr>
                <w:rFonts w:ascii="Cambria Math" w:hAnsi="Cambria Math" w:cs="Cambria Math"/>
                <w:w w:val="110"/>
                <w:sz w:val="24"/>
                <w:szCs w:val="24"/>
                <w:vertAlign w:val="subscript"/>
              </w:rPr>
              <w:t>𝑦</w:t>
            </w:r>
            <w:r w:rsidRPr="001D05E7">
              <w:rPr>
                <w:rFonts w:asciiTheme="majorBidi" w:hAnsiTheme="majorBidi" w:cstheme="majorBidi"/>
                <w:spacing w:val="-1"/>
                <w:w w:val="110"/>
                <w:sz w:val="24"/>
                <w:szCs w:val="24"/>
              </w:rPr>
              <w:t xml:space="preserve"> </w:t>
            </w:r>
            <w:r w:rsidRPr="001D05E7">
              <w:rPr>
                <w:rFonts w:asciiTheme="majorBidi" w:hAnsiTheme="majorBidi" w:cstheme="majorBidi"/>
                <w:w w:val="110"/>
                <w:sz w:val="24"/>
                <w:szCs w:val="24"/>
              </w:rPr>
              <w:t>≤</w:t>
            </w:r>
            <w:r w:rsidRPr="001D05E7">
              <w:rPr>
                <w:rFonts w:asciiTheme="majorBidi" w:hAnsiTheme="majorBidi" w:cstheme="majorBidi"/>
                <w:spacing w:val="-10"/>
                <w:w w:val="110"/>
                <w:sz w:val="24"/>
                <w:szCs w:val="24"/>
              </w:rPr>
              <w:t xml:space="preserve"> </w:t>
            </w:r>
            <w:r w:rsidRPr="001D05E7">
              <w:rPr>
                <w:rFonts w:asciiTheme="majorBidi" w:hAnsiTheme="majorBidi" w:cstheme="majorBidi"/>
                <w:w w:val="110"/>
                <w:sz w:val="24"/>
                <w:szCs w:val="24"/>
              </w:rPr>
              <w:t>0,79</w:t>
            </w:r>
          </w:p>
        </w:tc>
        <w:tc>
          <w:tcPr>
            <w:tcW w:w="2837" w:type="dxa"/>
          </w:tcPr>
          <w:p w14:paraId="0EC3B9E1" w14:textId="77777777" w:rsidR="004815BD" w:rsidRPr="001D05E7" w:rsidRDefault="004815BD" w:rsidP="004815BD">
            <w:pPr>
              <w:pStyle w:val="TableParagraph"/>
              <w:ind w:left="755" w:right="747" w:hanging="532"/>
              <w:jc w:val="center"/>
              <w:rPr>
                <w:rFonts w:asciiTheme="majorBidi" w:hAnsiTheme="majorBidi" w:cstheme="majorBidi"/>
                <w:sz w:val="24"/>
                <w:szCs w:val="24"/>
              </w:rPr>
            </w:pPr>
            <w:r w:rsidRPr="001D05E7">
              <w:rPr>
                <w:rFonts w:asciiTheme="majorBidi" w:hAnsiTheme="majorBidi" w:cstheme="majorBidi"/>
                <w:w w:val="105"/>
                <w:sz w:val="24"/>
                <w:szCs w:val="24"/>
              </w:rPr>
              <w:t>Tinggi</w:t>
            </w:r>
          </w:p>
        </w:tc>
      </w:tr>
      <w:tr w:rsidR="004815BD" w:rsidRPr="001D05E7" w14:paraId="3F7010B2" w14:textId="77777777" w:rsidTr="00F03B9E">
        <w:trPr>
          <w:trHeight w:val="292"/>
        </w:trPr>
        <w:tc>
          <w:tcPr>
            <w:tcW w:w="3198" w:type="dxa"/>
          </w:tcPr>
          <w:p w14:paraId="7CDBB23C" w14:textId="77777777" w:rsidR="004815BD" w:rsidRPr="001D05E7" w:rsidRDefault="004815BD" w:rsidP="004815BD">
            <w:pPr>
              <w:pStyle w:val="TableParagraph"/>
              <w:ind w:left="715" w:right="706" w:hanging="528"/>
              <w:jc w:val="center"/>
              <w:rPr>
                <w:rFonts w:asciiTheme="majorBidi" w:hAnsiTheme="majorBidi" w:cstheme="majorBidi"/>
                <w:sz w:val="24"/>
                <w:szCs w:val="24"/>
              </w:rPr>
            </w:pPr>
            <w:r w:rsidRPr="001D05E7">
              <w:rPr>
                <w:rFonts w:asciiTheme="majorBidi" w:hAnsiTheme="majorBidi" w:cstheme="majorBidi"/>
                <w:w w:val="110"/>
                <w:sz w:val="24"/>
                <w:szCs w:val="24"/>
              </w:rPr>
              <w:t>0,40</w:t>
            </w:r>
            <w:r w:rsidRPr="001D05E7">
              <w:rPr>
                <w:rFonts w:asciiTheme="majorBidi" w:hAnsiTheme="majorBidi" w:cstheme="majorBidi"/>
                <w:spacing w:val="-11"/>
                <w:w w:val="110"/>
                <w:sz w:val="24"/>
                <w:szCs w:val="24"/>
              </w:rPr>
              <w:t xml:space="preserve"> </w:t>
            </w:r>
            <w:r w:rsidRPr="001D05E7">
              <w:rPr>
                <w:rFonts w:asciiTheme="majorBidi" w:hAnsiTheme="majorBidi" w:cstheme="majorBidi"/>
                <w:w w:val="110"/>
                <w:sz w:val="24"/>
                <w:szCs w:val="24"/>
              </w:rPr>
              <w:t>&lt;</w:t>
            </w:r>
            <w:r w:rsidRPr="001D05E7">
              <w:rPr>
                <w:rFonts w:asciiTheme="majorBidi" w:hAnsiTheme="majorBidi" w:cstheme="majorBidi"/>
                <w:spacing w:val="-9"/>
                <w:w w:val="110"/>
                <w:sz w:val="24"/>
                <w:szCs w:val="24"/>
              </w:rPr>
              <w:t xml:space="preserve"> </w:t>
            </w:r>
            <w:r w:rsidRPr="001D05E7">
              <w:rPr>
                <w:rFonts w:ascii="Cambria Math" w:hAnsi="Cambria Math" w:cs="Cambria Math"/>
                <w:w w:val="110"/>
                <w:sz w:val="24"/>
                <w:szCs w:val="24"/>
              </w:rPr>
              <w:t>𝑟</w:t>
            </w:r>
            <w:r w:rsidRPr="001D05E7">
              <w:rPr>
                <w:rFonts w:asciiTheme="majorBidi" w:hAnsiTheme="majorBidi" w:cstheme="majorBidi"/>
                <w:w w:val="110"/>
                <w:sz w:val="24"/>
                <w:szCs w:val="24"/>
                <w:vertAlign w:val="subscript"/>
              </w:rPr>
              <w:t>S</w:t>
            </w:r>
            <w:r w:rsidRPr="001D05E7">
              <w:rPr>
                <w:rFonts w:ascii="Cambria Math" w:hAnsi="Cambria Math" w:cs="Cambria Math"/>
                <w:w w:val="110"/>
                <w:sz w:val="24"/>
                <w:szCs w:val="24"/>
                <w:vertAlign w:val="subscript"/>
              </w:rPr>
              <w:t>𝑦</w:t>
            </w:r>
            <w:r w:rsidRPr="001D05E7">
              <w:rPr>
                <w:rFonts w:asciiTheme="majorBidi" w:hAnsiTheme="majorBidi" w:cstheme="majorBidi"/>
                <w:spacing w:val="-2"/>
                <w:w w:val="110"/>
                <w:sz w:val="24"/>
                <w:szCs w:val="24"/>
              </w:rPr>
              <w:t xml:space="preserve"> </w:t>
            </w:r>
            <w:r w:rsidRPr="001D05E7">
              <w:rPr>
                <w:rFonts w:asciiTheme="majorBidi" w:hAnsiTheme="majorBidi" w:cstheme="majorBidi"/>
                <w:w w:val="110"/>
                <w:sz w:val="24"/>
                <w:szCs w:val="24"/>
              </w:rPr>
              <w:t>≤</w:t>
            </w:r>
            <w:r w:rsidRPr="001D05E7">
              <w:rPr>
                <w:rFonts w:asciiTheme="majorBidi" w:hAnsiTheme="majorBidi" w:cstheme="majorBidi"/>
                <w:spacing w:val="-9"/>
                <w:w w:val="110"/>
                <w:sz w:val="24"/>
                <w:szCs w:val="24"/>
              </w:rPr>
              <w:t xml:space="preserve"> </w:t>
            </w:r>
            <w:r w:rsidRPr="001D05E7">
              <w:rPr>
                <w:rFonts w:asciiTheme="majorBidi" w:hAnsiTheme="majorBidi" w:cstheme="majorBidi"/>
                <w:w w:val="110"/>
                <w:sz w:val="24"/>
                <w:szCs w:val="24"/>
              </w:rPr>
              <w:t>0,59</w:t>
            </w:r>
          </w:p>
        </w:tc>
        <w:tc>
          <w:tcPr>
            <w:tcW w:w="2837" w:type="dxa"/>
          </w:tcPr>
          <w:p w14:paraId="1351AD3F" w14:textId="77777777" w:rsidR="004815BD" w:rsidRPr="001D05E7" w:rsidRDefault="004815BD" w:rsidP="004815BD">
            <w:pPr>
              <w:pStyle w:val="TableParagraph"/>
              <w:ind w:left="755" w:right="747" w:hanging="532"/>
              <w:jc w:val="center"/>
              <w:rPr>
                <w:rFonts w:asciiTheme="majorBidi" w:hAnsiTheme="majorBidi" w:cstheme="majorBidi"/>
                <w:sz w:val="24"/>
                <w:szCs w:val="24"/>
              </w:rPr>
            </w:pPr>
            <w:r w:rsidRPr="001D05E7">
              <w:rPr>
                <w:rFonts w:asciiTheme="majorBidi" w:hAnsiTheme="majorBidi" w:cstheme="majorBidi"/>
                <w:w w:val="105"/>
                <w:sz w:val="24"/>
                <w:szCs w:val="24"/>
              </w:rPr>
              <w:t>Cukup</w:t>
            </w:r>
            <w:r w:rsidRPr="001D05E7">
              <w:rPr>
                <w:rFonts w:asciiTheme="majorBidi" w:hAnsiTheme="majorBidi" w:cstheme="majorBidi"/>
                <w:spacing w:val="-13"/>
                <w:w w:val="105"/>
                <w:sz w:val="24"/>
                <w:szCs w:val="24"/>
              </w:rPr>
              <w:t xml:space="preserve"> </w:t>
            </w:r>
            <w:r w:rsidRPr="001D05E7">
              <w:rPr>
                <w:rFonts w:asciiTheme="majorBidi" w:hAnsiTheme="majorBidi" w:cstheme="majorBidi"/>
                <w:w w:val="105"/>
                <w:sz w:val="24"/>
                <w:szCs w:val="24"/>
              </w:rPr>
              <w:t>Tinggi</w:t>
            </w:r>
          </w:p>
        </w:tc>
      </w:tr>
      <w:tr w:rsidR="004815BD" w:rsidRPr="001D05E7" w14:paraId="13DDAABC" w14:textId="77777777" w:rsidTr="00F03B9E">
        <w:trPr>
          <w:trHeight w:val="290"/>
        </w:trPr>
        <w:tc>
          <w:tcPr>
            <w:tcW w:w="3198" w:type="dxa"/>
          </w:tcPr>
          <w:p w14:paraId="493D4917" w14:textId="77777777" w:rsidR="004815BD" w:rsidRPr="001D05E7" w:rsidRDefault="004815BD" w:rsidP="004815BD">
            <w:pPr>
              <w:pStyle w:val="TableParagraph"/>
              <w:ind w:left="715" w:right="706" w:hanging="528"/>
              <w:jc w:val="center"/>
              <w:rPr>
                <w:rFonts w:asciiTheme="majorBidi" w:hAnsiTheme="majorBidi" w:cstheme="majorBidi"/>
                <w:sz w:val="24"/>
                <w:szCs w:val="24"/>
              </w:rPr>
            </w:pPr>
            <w:r w:rsidRPr="001D05E7">
              <w:rPr>
                <w:rFonts w:asciiTheme="majorBidi" w:hAnsiTheme="majorBidi" w:cstheme="majorBidi"/>
                <w:w w:val="110"/>
                <w:sz w:val="24"/>
                <w:szCs w:val="24"/>
              </w:rPr>
              <w:t>0,20</w:t>
            </w:r>
            <w:r w:rsidRPr="001D05E7">
              <w:rPr>
                <w:rFonts w:asciiTheme="majorBidi" w:hAnsiTheme="majorBidi" w:cstheme="majorBidi"/>
                <w:spacing w:val="-11"/>
                <w:w w:val="110"/>
                <w:sz w:val="24"/>
                <w:szCs w:val="24"/>
              </w:rPr>
              <w:t xml:space="preserve"> </w:t>
            </w:r>
            <w:r w:rsidRPr="001D05E7">
              <w:rPr>
                <w:rFonts w:asciiTheme="majorBidi" w:hAnsiTheme="majorBidi" w:cstheme="majorBidi"/>
                <w:w w:val="110"/>
                <w:sz w:val="24"/>
                <w:szCs w:val="24"/>
              </w:rPr>
              <w:t>&lt;</w:t>
            </w:r>
            <w:r w:rsidRPr="001D05E7">
              <w:rPr>
                <w:rFonts w:asciiTheme="majorBidi" w:hAnsiTheme="majorBidi" w:cstheme="majorBidi"/>
                <w:spacing w:val="-9"/>
                <w:w w:val="110"/>
                <w:sz w:val="24"/>
                <w:szCs w:val="24"/>
              </w:rPr>
              <w:t xml:space="preserve"> </w:t>
            </w:r>
            <w:r w:rsidRPr="001D05E7">
              <w:rPr>
                <w:rFonts w:ascii="Cambria Math" w:hAnsi="Cambria Math" w:cs="Cambria Math"/>
                <w:w w:val="110"/>
                <w:sz w:val="24"/>
                <w:szCs w:val="24"/>
              </w:rPr>
              <w:t>𝑟</w:t>
            </w:r>
            <w:r w:rsidRPr="001D05E7">
              <w:rPr>
                <w:rFonts w:asciiTheme="majorBidi" w:hAnsiTheme="majorBidi" w:cstheme="majorBidi"/>
                <w:w w:val="110"/>
                <w:sz w:val="24"/>
                <w:szCs w:val="24"/>
                <w:vertAlign w:val="subscript"/>
              </w:rPr>
              <w:t>S</w:t>
            </w:r>
            <w:r w:rsidRPr="001D05E7">
              <w:rPr>
                <w:rFonts w:ascii="Cambria Math" w:hAnsi="Cambria Math" w:cs="Cambria Math"/>
                <w:w w:val="110"/>
                <w:sz w:val="24"/>
                <w:szCs w:val="24"/>
                <w:vertAlign w:val="subscript"/>
              </w:rPr>
              <w:t>𝑦</w:t>
            </w:r>
            <w:r w:rsidRPr="001D05E7">
              <w:rPr>
                <w:rFonts w:asciiTheme="majorBidi" w:hAnsiTheme="majorBidi" w:cstheme="majorBidi"/>
                <w:spacing w:val="-2"/>
                <w:w w:val="110"/>
                <w:sz w:val="24"/>
                <w:szCs w:val="24"/>
              </w:rPr>
              <w:t xml:space="preserve"> </w:t>
            </w:r>
            <w:r w:rsidRPr="001D05E7">
              <w:rPr>
                <w:rFonts w:asciiTheme="majorBidi" w:hAnsiTheme="majorBidi" w:cstheme="majorBidi"/>
                <w:w w:val="110"/>
                <w:sz w:val="24"/>
                <w:szCs w:val="24"/>
              </w:rPr>
              <w:t>≤</w:t>
            </w:r>
            <w:r w:rsidRPr="001D05E7">
              <w:rPr>
                <w:rFonts w:asciiTheme="majorBidi" w:hAnsiTheme="majorBidi" w:cstheme="majorBidi"/>
                <w:spacing w:val="-9"/>
                <w:w w:val="110"/>
                <w:sz w:val="24"/>
                <w:szCs w:val="24"/>
              </w:rPr>
              <w:t xml:space="preserve"> </w:t>
            </w:r>
            <w:r w:rsidRPr="001D05E7">
              <w:rPr>
                <w:rFonts w:asciiTheme="majorBidi" w:hAnsiTheme="majorBidi" w:cstheme="majorBidi"/>
                <w:w w:val="110"/>
                <w:sz w:val="24"/>
                <w:szCs w:val="24"/>
              </w:rPr>
              <w:t>0,39</w:t>
            </w:r>
          </w:p>
        </w:tc>
        <w:tc>
          <w:tcPr>
            <w:tcW w:w="2837" w:type="dxa"/>
          </w:tcPr>
          <w:p w14:paraId="4F29DBAF" w14:textId="77777777" w:rsidR="004815BD" w:rsidRPr="001D05E7" w:rsidRDefault="004815BD" w:rsidP="004815BD">
            <w:pPr>
              <w:pStyle w:val="TableParagraph"/>
              <w:ind w:left="759" w:right="747" w:hanging="532"/>
              <w:jc w:val="center"/>
              <w:rPr>
                <w:rFonts w:asciiTheme="majorBidi" w:hAnsiTheme="majorBidi" w:cstheme="majorBidi"/>
                <w:sz w:val="24"/>
                <w:szCs w:val="24"/>
              </w:rPr>
            </w:pPr>
            <w:r w:rsidRPr="001D05E7">
              <w:rPr>
                <w:rFonts w:asciiTheme="majorBidi" w:hAnsiTheme="majorBidi" w:cstheme="majorBidi"/>
                <w:w w:val="105"/>
                <w:sz w:val="24"/>
                <w:szCs w:val="24"/>
              </w:rPr>
              <w:t>Rendah</w:t>
            </w:r>
          </w:p>
        </w:tc>
      </w:tr>
      <w:tr w:rsidR="004815BD" w:rsidRPr="001D05E7" w14:paraId="23D8FE2E" w14:textId="77777777" w:rsidTr="00F03B9E">
        <w:trPr>
          <w:trHeight w:val="290"/>
        </w:trPr>
        <w:tc>
          <w:tcPr>
            <w:tcW w:w="3198" w:type="dxa"/>
          </w:tcPr>
          <w:p w14:paraId="39EB9FD3" w14:textId="77777777" w:rsidR="004815BD" w:rsidRPr="001D05E7" w:rsidRDefault="004815BD" w:rsidP="004815BD">
            <w:pPr>
              <w:pStyle w:val="TableParagraph"/>
              <w:ind w:left="715" w:right="706" w:hanging="528"/>
              <w:jc w:val="center"/>
              <w:rPr>
                <w:rFonts w:asciiTheme="majorBidi" w:hAnsiTheme="majorBidi" w:cstheme="majorBidi"/>
                <w:sz w:val="24"/>
                <w:szCs w:val="24"/>
              </w:rPr>
            </w:pPr>
            <w:r w:rsidRPr="001D05E7">
              <w:rPr>
                <w:rFonts w:asciiTheme="majorBidi" w:hAnsiTheme="majorBidi" w:cstheme="majorBidi"/>
                <w:w w:val="110"/>
                <w:sz w:val="24"/>
                <w:szCs w:val="24"/>
              </w:rPr>
              <w:t>0,00</w:t>
            </w:r>
            <w:r w:rsidRPr="001D05E7">
              <w:rPr>
                <w:rFonts w:asciiTheme="majorBidi" w:hAnsiTheme="majorBidi" w:cstheme="majorBidi"/>
                <w:spacing w:val="-11"/>
                <w:w w:val="110"/>
                <w:sz w:val="24"/>
                <w:szCs w:val="24"/>
              </w:rPr>
              <w:t xml:space="preserve"> </w:t>
            </w:r>
            <w:r w:rsidRPr="001D05E7">
              <w:rPr>
                <w:rFonts w:asciiTheme="majorBidi" w:hAnsiTheme="majorBidi" w:cstheme="majorBidi"/>
                <w:w w:val="110"/>
                <w:sz w:val="24"/>
                <w:szCs w:val="24"/>
              </w:rPr>
              <w:t>&lt;</w:t>
            </w:r>
            <w:r w:rsidRPr="001D05E7">
              <w:rPr>
                <w:rFonts w:asciiTheme="majorBidi" w:hAnsiTheme="majorBidi" w:cstheme="majorBidi"/>
                <w:spacing w:val="-9"/>
                <w:w w:val="110"/>
                <w:sz w:val="24"/>
                <w:szCs w:val="24"/>
              </w:rPr>
              <w:t xml:space="preserve"> </w:t>
            </w:r>
            <w:r w:rsidRPr="001D05E7">
              <w:rPr>
                <w:rFonts w:ascii="Cambria Math" w:hAnsi="Cambria Math" w:cs="Cambria Math"/>
                <w:w w:val="110"/>
                <w:sz w:val="24"/>
                <w:szCs w:val="24"/>
              </w:rPr>
              <w:t>𝑟</w:t>
            </w:r>
            <w:r w:rsidRPr="001D05E7">
              <w:rPr>
                <w:rFonts w:asciiTheme="majorBidi" w:hAnsiTheme="majorBidi" w:cstheme="majorBidi"/>
                <w:w w:val="110"/>
                <w:sz w:val="24"/>
                <w:szCs w:val="24"/>
                <w:vertAlign w:val="subscript"/>
              </w:rPr>
              <w:t>S</w:t>
            </w:r>
            <w:r w:rsidRPr="001D05E7">
              <w:rPr>
                <w:rFonts w:ascii="Cambria Math" w:hAnsi="Cambria Math" w:cs="Cambria Math"/>
                <w:w w:val="110"/>
                <w:sz w:val="24"/>
                <w:szCs w:val="24"/>
                <w:vertAlign w:val="subscript"/>
              </w:rPr>
              <w:t>𝑦</w:t>
            </w:r>
            <w:r w:rsidRPr="001D05E7">
              <w:rPr>
                <w:rFonts w:asciiTheme="majorBidi" w:hAnsiTheme="majorBidi" w:cstheme="majorBidi"/>
                <w:spacing w:val="-2"/>
                <w:w w:val="110"/>
                <w:sz w:val="24"/>
                <w:szCs w:val="24"/>
              </w:rPr>
              <w:t xml:space="preserve"> </w:t>
            </w:r>
            <w:r w:rsidRPr="001D05E7">
              <w:rPr>
                <w:rFonts w:asciiTheme="majorBidi" w:hAnsiTheme="majorBidi" w:cstheme="majorBidi"/>
                <w:w w:val="110"/>
                <w:sz w:val="24"/>
                <w:szCs w:val="24"/>
              </w:rPr>
              <w:t>≤</w:t>
            </w:r>
            <w:r w:rsidRPr="001D05E7">
              <w:rPr>
                <w:rFonts w:asciiTheme="majorBidi" w:hAnsiTheme="majorBidi" w:cstheme="majorBidi"/>
                <w:spacing w:val="-9"/>
                <w:w w:val="110"/>
                <w:sz w:val="24"/>
                <w:szCs w:val="24"/>
              </w:rPr>
              <w:t xml:space="preserve"> </w:t>
            </w:r>
            <w:r w:rsidRPr="001D05E7">
              <w:rPr>
                <w:rFonts w:asciiTheme="majorBidi" w:hAnsiTheme="majorBidi" w:cstheme="majorBidi"/>
                <w:w w:val="110"/>
                <w:sz w:val="24"/>
                <w:szCs w:val="24"/>
              </w:rPr>
              <w:t>0,19</w:t>
            </w:r>
          </w:p>
        </w:tc>
        <w:tc>
          <w:tcPr>
            <w:tcW w:w="2837" w:type="dxa"/>
          </w:tcPr>
          <w:p w14:paraId="1F5F3DF7" w14:textId="77777777" w:rsidR="004815BD" w:rsidRPr="001D05E7" w:rsidRDefault="004815BD" w:rsidP="004815BD">
            <w:pPr>
              <w:pStyle w:val="TableParagraph"/>
              <w:ind w:left="759" w:right="747" w:hanging="532"/>
              <w:jc w:val="center"/>
              <w:rPr>
                <w:rFonts w:asciiTheme="majorBidi" w:hAnsiTheme="majorBidi" w:cstheme="majorBidi"/>
                <w:sz w:val="24"/>
                <w:szCs w:val="24"/>
              </w:rPr>
            </w:pPr>
            <w:r w:rsidRPr="001D05E7">
              <w:rPr>
                <w:rFonts w:asciiTheme="majorBidi" w:hAnsiTheme="majorBidi" w:cstheme="majorBidi"/>
                <w:spacing w:val="-1"/>
                <w:w w:val="105"/>
                <w:sz w:val="24"/>
                <w:szCs w:val="24"/>
              </w:rPr>
              <w:t>Sangat</w:t>
            </w:r>
            <w:r w:rsidRPr="001D05E7">
              <w:rPr>
                <w:rFonts w:asciiTheme="majorBidi" w:hAnsiTheme="majorBidi" w:cstheme="majorBidi"/>
                <w:spacing w:val="-13"/>
                <w:w w:val="105"/>
                <w:sz w:val="24"/>
                <w:szCs w:val="24"/>
              </w:rPr>
              <w:t xml:space="preserve"> </w:t>
            </w:r>
            <w:r w:rsidRPr="001D05E7">
              <w:rPr>
                <w:rFonts w:asciiTheme="majorBidi" w:hAnsiTheme="majorBidi" w:cstheme="majorBidi"/>
                <w:w w:val="105"/>
                <w:sz w:val="24"/>
                <w:szCs w:val="24"/>
              </w:rPr>
              <w:t>Rendah</w:t>
            </w:r>
          </w:p>
        </w:tc>
      </w:tr>
    </w:tbl>
    <w:p w14:paraId="569BEF32" w14:textId="77777777" w:rsidR="004815BD" w:rsidRPr="001D05E7" w:rsidRDefault="004815BD" w:rsidP="004815BD">
      <w:pPr>
        <w:spacing w:after="0" w:line="480" w:lineRule="auto"/>
        <w:jc w:val="both"/>
        <w:rPr>
          <w:rFonts w:asciiTheme="majorBidi" w:hAnsiTheme="majorBidi" w:cstheme="majorBidi"/>
          <w:iCs/>
          <w:sz w:val="24"/>
          <w:szCs w:val="24"/>
        </w:rPr>
      </w:pPr>
    </w:p>
    <w:p w14:paraId="37342BC1" w14:textId="77777777" w:rsidR="004815BD" w:rsidRPr="001D05E7" w:rsidRDefault="004815BD" w:rsidP="004815BD">
      <w:pPr>
        <w:spacing w:after="0" w:line="480" w:lineRule="auto"/>
        <w:jc w:val="both"/>
        <w:rPr>
          <w:rFonts w:asciiTheme="majorBidi" w:hAnsiTheme="majorBidi" w:cstheme="majorBidi"/>
          <w:iCs/>
          <w:sz w:val="24"/>
          <w:szCs w:val="24"/>
        </w:rPr>
      </w:pPr>
    </w:p>
    <w:p w14:paraId="677F55BD" w14:textId="77777777" w:rsidR="004815BD" w:rsidRPr="001D05E7" w:rsidRDefault="004815BD" w:rsidP="004815BD">
      <w:pPr>
        <w:spacing w:after="0" w:line="480" w:lineRule="auto"/>
        <w:jc w:val="both"/>
        <w:rPr>
          <w:rFonts w:asciiTheme="majorBidi" w:hAnsiTheme="majorBidi" w:cstheme="majorBidi"/>
          <w:iCs/>
          <w:sz w:val="24"/>
          <w:szCs w:val="24"/>
        </w:rPr>
      </w:pPr>
    </w:p>
    <w:p w14:paraId="1B093091" w14:textId="77777777" w:rsidR="004815BD" w:rsidRPr="005247DA" w:rsidRDefault="004815BD" w:rsidP="005247DA">
      <w:pPr>
        <w:spacing w:after="0" w:line="480" w:lineRule="auto"/>
        <w:ind w:left="4320" w:firstLine="720"/>
        <w:jc w:val="both"/>
        <w:rPr>
          <w:rFonts w:asciiTheme="majorBidi" w:hAnsiTheme="majorBidi" w:cstheme="majorBidi"/>
          <w:iCs/>
          <w:sz w:val="24"/>
          <w:szCs w:val="24"/>
        </w:rPr>
      </w:pPr>
      <w:r w:rsidRPr="005247DA">
        <w:rPr>
          <w:rFonts w:asciiTheme="majorBidi" w:hAnsiTheme="majorBidi" w:cstheme="majorBidi"/>
          <w:iCs/>
          <w:sz w:val="24"/>
          <w:szCs w:val="24"/>
        </w:rPr>
        <w:t>Sumber: (Riduwan,</w:t>
      </w:r>
      <w:r w:rsidRPr="005247DA">
        <w:rPr>
          <w:rFonts w:asciiTheme="majorBidi" w:hAnsiTheme="majorBidi" w:cstheme="majorBidi"/>
          <w:iCs/>
          <w:spacing w:val="-2"/>
          <w:sz w:val="24"/>
          <w:szCs w:val="24"/>
        </w:rPr>
        <w:t xml:space="preserve"> </w:t>
      </w:r>
      <w:r w:rsidRPr="005247DA">
        <w:rPr>
          <w:rFonts w:asciiTheme="majorBidi" w:hAnsiTheme="majorBidi" w:cstheme="majorBidi"/>
          <w:iCs/>
          <w:spacing w:val="-4"/>
          <w:sz w:val="24"/>
          <w:szCs w:val="24"/>
        </w:rPr>
        <w:t>2015)</w:t>
      </w:r>
    </w:p>
    <w:p w14:paraId="4A98FCA6" w14:textId="77777777" w:rsidR="00640A48" w:rsidRPr="005247DA" w:rsidRDefault="00640A48" w:rsidP="005247DA">
      <w:pPr>
        <w:spacing w:after="0" w:line="480" w:lineRule="auto"/>
        <w:ind w:left="720" w:hanging="720"/>
        <w:jc w:val="both"/>
        <w:rPr>
          <w:rFonts w:asciiTheme="majorBidi" w:hAnsiTheme="majorBidi" w:cstheme="majorBidi"/>
          <w:iCs/>
          <w:sz w:val="24"/>
          <w:szCs w:val="24"/>
        </w:rPr>
      </w:pPr>
      <w:r w:rsidRPr="005247DA">
        <w:rPr>
          <w:rFonts w:asciiTheme="majorBidi" w:hAnsiTheme="majorBidi" w:cstheme="majorBidi"/>
          <w:iCs/>
          <w:sz w:val="24"/>
          <w:szCs w:val="24"/>
        </w:rPr>
        <w:tab/>
      </w:r>
      <w:r w:rsidR="005247DA" w:rsidRPr="005247DA">
        <w:rPr>
          <w:rFonts w:asciiTheme="majorBidi" w:hAnsiTheme="majorBidi" w:cstheme="majorBidi"/>
          <w:iCs/>
          <w:sz w:val="24"/>
          <w:szCs w:val="24"/>
        </w:rPr>
        <w:tab/>
      </w:r>
      <w:r w:rsidRPr="005247DA">
        <w:rPr>
          <w:rFonts w:asciiTheme="majorBidi" w:hAnsiTheme="majorBidi" w:cstheme="majorBidi"/>
          <w:iCs/>
          <w:sz w:val="24"/>
          <w:szCs w:val="24"/>
        </w:rPr>
        <w:t xml:space="preserve">Adapun langkah-langkah pengujian validitas </w:t>
      </w:r>
      <w:r w:rsidR="005247DA" w:rsidRPr="005247DA">
        <w:rPr>
          <w:rFonts w:asciiTheme="majorBidi" w:hAnsiTheme="majorBidi" w:cstheme="majorBidi"/>
          <w:iCs/>
          <w:sz w:val="24"/>
          <w:szCs w:val="24"/>
        </w:rPr>
        <w:t xml:space="preserve">menggunakan </w:t>
      </w:r>
      <w:r w:rsidR="007768C2">
        <w:rPr>
          <w:rFonts w:asciiTheme="majorBidi" w:hAnsiTheme="majorBidi" w:cstheme="majorBidi"/>
          <w:iCs/>
          <w:sz w:val="24"/>
          <w:szCs w:val="24"/>
        </w:rPr>
        <w:t xml:space="preserve">bantuan </w:t>
      </w:r>
      <w:r w:rsidR="005247DA" w:rsidRPr="005247DA">
        <w:rPr>
          <w:rFonts w:asciiTheme="majorBidi" w:hAnsiTheme="majorBidi" w:cstheme="majorBidi"/>
          <w:iCs/>
          <w:sz w:val="24"/>
          <w:szCs w:val="24"/>
        </w:rPr>
        <w:t>SPSS 20 dijabarkan sebagai berikut:</w:t>
      </w:r>
    </w:p>
    <w:p w14:paraId="6A213B34"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Pr="005247DA">
        <w:rPr>
          <w:rFonts w:ascii="Times New Roman" w:hAnsi="Times New Roman" w:cs="Times New Roman"/>
          <w:color w:val="000000"/>
          <w:kern w:val="0"/>
          <w:sz w:val="24"/>
          <w:szCs w:val="24"/>
        </w:rPr>
        <w:t xml:space="preserve"> Membuat skor total masing-masing variabel (Tabel perhitungan skor) </w:t>
      </w:r>
    </w:p>
    <w:p w14:paraId="17E91DFF"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r w:rsidRPr="005247DA">
        <w:rPr>
          <w:rFonts w:ascii="Times New Roman" w:hAnsi="Times New Roman" w:cs="Times New Roman"/>
          <w:color w:val="000000"/>
          <w:kern w:val="0"/>
          <w:sz w:val="24"/>
          <w:szCs w:val="24"/>
        </w:rPr>
        <w:t xml:space="preserve"> Klik </w:t>
      </w:r>
      <w:r w:rsidRPr="005247DA">
        <w:rPr>
          <w:rFonts w:ascii="Times New Roman" w:hAnsi="Times New Roman" w:cs="Times New Roman"/>
          <w:i/>
          <w:iCs/>
          <w:color w:val="000000"/>
          <w:kern w:val="0"/>
          <w:sz w:val="24"/>
          <w:szCs w:val="24"/>
        </w:rPr>
        <w:t xml:space="preserve">Analyze </w:t>
      </w:r>
      <w:r w:rsidRPr="005247DA">
        <w:rPr>
          <w:rFonts w:ascii="Times New Roman" w:hAnsi="Times New Roman" w:cs="Times New Roman"/>
          <w:color w:val="000000"/>
          <w:kern w:val="0"/>
          <w:sz w:val="24"/>
          <w:szCs w:val="24"/>
        </w:rPr>
        <w:t xml:space="preserve">&gt; </w:t>
      </w:r>
      <w:r w:rsidRPr="005247DA">
        <w:rPr>
          <w:rFonts w:ascii="Times New Roman" w:hAnsi="Times New Roman" w:cs="Times New Roman"/>
          <w:i/>
          <w:iCs/>
          <w:color w:val="000000"/>
          <w:kern w:val="0"/>
          <w:sz w:val="24"/>
          <w:szCs w:val="24"/>
        </w:rPr>
        <w:t xml:space="preserve">Correlate </w:t>
      </w:r>
      <w:r w:rsidRPr="005247DA">
        <w:rPr>
          <w:rFonts w:ascii="Times New Roman" w:hAnsi="Times New Roman" w:cs="Times New Roman"/>
          <w:color w:val="000000"/>
          <w:kern w:val="0"/>
          <w:sz w:val="24"/>
          <w:szCs w:val="24"/>
        </w:rPr>
        <w:t xml:space="preserve">&gt; </w:t>
      </w:r>
      <w:r w:rsidRPr="005247DA">
        <w:rPr>
          <w:rFonts w:ascii="Times New Roman" w:hAnsi="Times New Roman" w:cs="Times New Roman"/>
          <w:i/>
          <w:iCs/>
          <w:color w:val="000000"/>
          <w:kern w:val="0"/>
          <w:sz w:val="24"/>
          <w:szCs w:val="24"/>
        </w:rPr>
        <w:t xml:space="preserve">Bivariate </w:t>
      </w:r>
    </w:p>
    <w:p w14:paraId="65308CE3"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sidRPr="005247DA">
        <w:rPr>
          <w:rFonts w:ascii="Times New Roman" w:hAnsi="Times New Roman" w:cs="Times New Roman"/>
          <w:color w:val="000000"/>
          <w:kern w:val="0"/>
          <w:sz w:val="24"/>
          <w:szCs w:val="24"/>
        </w:rPr>
        <w:t xml:space="preserve"> Masukkan seluruh item soal ke </w:t>
      </w:r>
      <w:r w:rsidRPr="005247DA">
        <w:rPr>
          <w:rFonts w:ascii="Times New Roman" w:hAnsi="Times New Roman" w:cs="Times New Roman"/>
          <w:i/>
          <w:iCs/>
          <w:color w:val="000000"/>
          <w:kern w:val="0"/>
          <w:sz w:val="24"/>
          <w:szCs w:val="24"/>
        </w:rPr>
        <w:t xml:space="preserve">Variabels </w:t>
      </w:r>
    </w:p>
    <w:p w14:paraId="1299C4B9"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5247DA">
        <w:rPr>
          <w:rFonts w:ascii="Times New Roman" w:hAnsi="Times New Roman" w:cs="Times New Roman"/>
          <w:color w:val="000000"/>
          <w:kern w:val="0"/>
          <w:sz w:val="24"/>
          <w:szCs w:val="24"/>
        </w:rPr>
        <w:t xml:space="preserve"> Cek </w:t>
      </w:r>
      <w:r w:rsidRPr="005247DA">
        <w:rPr>
          <w:rFonts w:ascii="Times New Roman" w:hAnsi="Times New Roman" w:cs="Times New Roman"/>
          <w:i/>
          <w:iCs/>
          <w:color w:val="000000"/>
          <w:kern w:val="0"/>
          <w:sz w:val="24"/>
          <w:szCs w:val="24"/>
        </w:rPr>
        <w:t xml:space="preserve">list </w:t>
      </w:r>
      <w:proofErr w:type="gramStart"/>
      <w:r w:rsidRPr="005247DA">
        <w:rPr>
          <w:rFonts w:ascii="Times New Roman" w:hAnsi="Times New Roman" w:cs="Times New Roman"/>
          <w:i/>
          <w:iCs/>
          <w:color w:val="000000"/>
          <w:kern w:val="0"/>
          <w:sz w:val="24"/>
          <w:szCs w:val="24"/>
        </w:rPr>
        <w:t xml:space="preserve">pearson </w:t>
      </w:r>
      <w:r w:rsidRPr="005247DA">
        <w:rPr>
          <w:rFonts w:ascii="Times New Roman" w:hAnsi="Times New Roman" w:cs="Times New Roman"/>
          <w:color w:val="000000"/>
          <w:kern w:val="0"/>
          <w:sz w:val="24"/>
          <w:szCs w:val="24"/>
        </w:rPr>
        <w:t>;</w:t>
      </w:r>
      <w:proofErr w:type="gramEnd"/>
      <w:r w:rsidRPr="005247DA">
        <w:rPr>
          <w:rFonts w:ascii="Times New Roman" w:hAnsi="Times New Roman" w:cs="Times New Roman"/>
          <w:color w:val="000000"/>
          <w:kern w:val="0"/>
          <w:sz w:val="24"/>
          <w:szCs w:val="24"/>
        </w:rPr>
        <w:t xml:space="preserve"> </w:t>
      </w:r>
      <w:r w:rsidRPr="005247DA">
        <w:rPr>
          <w:rFonts w:ascii="Times New Roman" w:hAnsi="Times New Roman" w:cs="Times New Roman"/>
          <w:i/>
          <w:iCs/>
          <w:color w:val="000000"/>
          <w:kern w:val="0"/>
          <w:sz w:val="24"/>
          <w:szCs w:val="24"/>
        </w:rPr>
        <w:t xml:space="preserve">Two tailed </w:t>
      </w:r>
      <w:r w:rsidRPr="005247DA">
        <w:rPr>
          <w:rFonts w:ascii="Times New Roman" w:hAnsi="Times New Roman" w:cs="Times New Roman"/>
          <w:color w:val="000000"/>
          <w:kern w:val="0"/>
          <w:sz w:val="24"/>
          <w:szCs w:val="24"/>
        </w:rPr>
        <w:t xml:space="preserve">; </w:t>
      </w:r>
      <w:r w:rsidRPr="005247DA">
        <w:rPr>
          <w:rFonts w:ascii="Times New Roman" w:hAnsi="Times New Roman" w:cs="Times New Roman"/>
          <w:i/>
          <w:iCs/>
          <w:color w:val="000000"/>
          <w:kern w:val="0"/>
          <w:sz w:val="24"/>
          <w:szCs w:val="24"/>
        </w:rPr>
        <w:t xml:space="preserve">Flag </w:t>
      </w:r>
    </w:p>
    <w:p w14:paraId="301CA208"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5247DA">
        <w:rPr>
          <w:rFonts w:ascii="Times New Roman" w:hAnsi="Times New Roman" w:cs="Times New Roman"/>
          <w:color w:val="000000"/>
          <w:kern w:val="0"/>
          <w:sz w:val="24"/>
          <w:szCs w:val="24"/>
        </w:rPr>
        <w:t xml:space="preserve"> Klik Ok </w:t>
      </w:r>
    </w:p>
    <w:p w14:paraId="5580E8EB" w14:textId="77777777" w:rsidR="00DB384E" w:rsidRPr="006B437B" w:rsidRDefault="00DB384E" w:rsidP="00DB384E">
      <w:pPr>
        <w:pStyle w:val="ListParagraph"/>
        <w:widowControl w:val="0"/>
        <w:autoSpaceDE w:val="0"/>
        <w:autoSpaceDN w:val="0"/>
        <w:spacing w:after="0" w:line="480" w:lineRule="auto"/>
        <w:ind w:left="786" w:right="-9" w:firstLine="654"/>
        <w:jc w:val="both"/>
        <w:rPr>
          <w:rFonts w:asciiTheme="majorBidi" w:hAnsiTheme="majorBidi" w:cstheme="majorBidi"/>
          <w:sz w:val="24"/>
          <w:szCs w:val="24"/>
        </w:rPr>
      </w:pPr>
      <w:r w:rsidRPr="006B437B">
        <w:rPr>
          <w:rFonts w:asciiTheme="majorBidi" w:hAnsiTheme="majorBidi" w:cstheme="majorBidi"/>
          <w:sz w:val="24"/>
          <w:szCs w:val="24"/>
        </w:rPr>
        <w:t>Hasil uji validitas menggunakan bantuan aplikasi SPSS.20 dapat dilihat pada tabel berikut ini.</w:t>
      </w:r>
    </w:p>
    <w:p w14:paraId="4D745B4F" w14:textId="7CFA8AEF" w:rsidR="00DB384E" w:rsidRPr="00627B8B" w:rsidRDefault="00DB384E" w:rsidP="00DB384E">
      <w:pPr>
        <w:pStyle w:val="Caption"/>
        <w:jc w:val="center"/>
        <w:rPr>
          <w:rFonts w:asciiTheme="majorBidi" w:hAnsiTheme="majorBidi" w:cstheme="majorBidi"/>
          <w:color w:val="auto"/>
          <w:sz w:val="24"/>
          <w:szCs w:val="24"/>
          <w:lang w:val="fi-FI"/>
        </w:rPr>
      </w:pPr>
      <w:r w:rsidRPr="00DB384E">
        <w:rPr>
          <w:rFonts w:asciiTheme="majorBidi" w:hAnsiTheme="majorBidi" w:cstheme="majorBidi"/>
          <w:color w:val="auto"/>
          <w:sz w:val="24"/>
          <w:szCs w:val="24"/>
        </w:rPr>
        <w:t xml:space="preserve">Tabel 3. </w:t>
      </w:r>
      <w:r w:rsidRPr="00DB384E">
        <w:rPr>
          <w:rFonts w:asciiTheme="majorBidi" w:hAnsiTheme="majorBidi" w:cstheme="majorBidi"/>
          <w:color w:val="auto"/>
          <w:sz w:val="24"/>
          <w:szCs w:val="24"/>
        </w:rPr>
        <w:fldChar w:fldCharType="begin"/>
      </w:r>
      <w:r w:rsidRPr="00DB384E">
        <w:rPr>
          <w:rFonts w:asciiTheme="majorBidi" w:hAnsiTheme="majorBidi" w:cstheme="majorBidi"/>
          <w:color w:val="auto"/>
          <w:sz w:val="24"/>
          <w:szCs w:val="24"/>
        </w:rPr>
        <w:instrText xml:space="preserve"> SEQ Tabel_3. \* ARABIC </w:instrText>
      </w:r>
      <w:r w:rsidRPr="00DB384E">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11</w:t>
      </w:r>
      <w:r w:rsidRPr="00DB384E">
        <w:rPr>
          <w:rFonts w:asciiTheme="majorBidi" w:hAnsiTheme="majorBidi" w:cstheme="majorBidi"/>
          <w:color w:val="auto"/>
          <w:sz w:val="24"/>
          <w:szCs w:val="24"/>
        </w:rPr>
        <w:fldChar w:fldCharType="end"/>
      </w:r>
      <w:r w:rsidRPr="00627B8B">
        <w:rPr>
          <w:rFonts w:asciiTheme="majorBidi" w:hAnsiTheme="majorBidi" w:cstheme="majorBidi"/>
          <w:color w:val="auto"/>
          <w:sz w:val="24"/>
          <w:szCs w:val="24"/>
          <w:lang w:val="fi-FI"/>
        </w:rPr>
        <w:t xml:space="preserve"> Hasil Uji Validitas Tes Kemampuan Berpikir Kritis</w:t>
      </w:r>
    </w:p>
    <w:tbl>
      <w:tblPr>
        <w:tblStyle w:val="TableGrid"/>
        <w:tblW w:w="0" w:type="auto"/>
        <w:jc w:val="center"/>
        <w:tblLook w:val="04A0" w:firstRow="1" w:lastRow="0" w:firstColumn="1" w:lastColumn="0" w:noHBand="0" w:noVBand="1"/>
      </w:tblPr>
      <w:tblGrid>
        <w:gridCol w:w="1386"/>
        <w:gridCol w:w="1080"/>
        <w:gridCol w:w="1080"/>
        <w:gridCol w:w="1421"/>
      </w:tblGrid>
      <w:tr w:rsidR="00DB384E" w:rsidRPr="00A979A1" w14:paraId="47798561" w14:textId="77777777" w:rsidTr="004E494B">
        <w:trPr>
          <w:trHeight w:val="285"/>
          <w:jc w:val="center"/>
        </w:trPr>
        <w:tc>
          <w:tcPr>
            <w:tcW w:w="1386" w:type="dxa"/>
            <w:noWrap/>
            <w:vAlign w:val="center"/>
            <w:hideMark/>
          </w:tcPr>
          <w:p w14:paraId="03DFBAAC"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Item Soal</w:t>
            </w:r>
          </w:p>
        </w:tc>
        <w:tc>
          <w:tcPr>
            <w:tcW w:w="1080" w:type="dxa"/>
            <w:noWrap/>
            <w:vAlign w:val="center"/>
            <w:hideMark/>
          </w:tcPr>
          <w:p w14:paraId="39090B36"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Rhitung</w:t>
            </w:r>
          </w:p>
        </w:tc>
        <w:tc>
          <w:tcPr>
            <w:tcW w:w="1080" w:type="dxa"/>
            <w:noWrap/>
            <w:vAlign w:val="center"/>
            <w:hideMark/>
          </w:tcPr>
          <w:p w14:paraId="2AFFEF55"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Rtabel</w:t>
            </w:r>
          </w:p>
        </w:tc>
        <w:tc>
          <w:tcPr>
            <w:tcW w:w="1323" w:type="dxa"/>
            <w:noWrap/>
            <w:vAlign w:val="center"/>
            <w:hideMark/>
          </w:tcPr>
          <w:p w14:paraId="378D6C1E"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Keterangan</w:t>
            </w:r>
          </w:p>
        </w:tc>
      </w:tr>
      <w:tr w:rsidR="00DB384E" w:rsidRPr="00A979A1" w14:paraId="6DB7E028" w14:textId="77777777" w:rsidTr="004E494B">
        <w:trPr>
          <w:trHeight w:val="285"/>
          <w:jc w:val="center"/>
        </w:trPr>
        <w:tc>
          <w:tcPr>
            <w:tcW w:w="1386" w:type="dxa"/>
            <w:noWrap/>
            <w:vAlign w:val="center"/>
            <w:hideMark/>
          </w:tcPr>
          <w:p w14:paraId="1BFEA2D9"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lastRenderedPageBreak/>
              <w:t>1</w:t>
            </w:r>
          </w:p>
        </w:tc>
        <w:tc>
          <w:tcPr>
            <w:tcW w:w="1080" w:type="dxa"/>
            <w:noWrap/>
            <w:vAlign w:val="center"/>
            <w:hideMark/>
          </w:tcPr>
          <w:p w14:paraId="12BA12AF"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0.78</w:t>
            </w:r>
            <w:r>
              <w:rPr>
                <w:rFonts w:asciiTheme="majorBidi" w:hAnsiTheme="majorBidi" w:cstheme="majorBidi"/>
                <w:sz w:val="24"/>
                <w:szCs w:val="24"/>
              </w:rPr>
              <w:t>0</w:t>
            </w:r>
          </w:p>
        </w:tc>
        <w:tc>
          <w:tcPr>
            <w:tcW w:w="1080" w:type="dxa"/>
            <w:noWrap/>
            <w:vAlign w:val="center"/>
            <w:hideMark/>
          </w:tcPr>
          <w:p w14:paraId="076B91BA"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323" w:type="dxa"/>
            <w:noWrap/>
            <w:vAlign w:val="center"/>
            <w:hideMark/>
          </w:tcPr>
          <w:p w14:paraId="44C2515B"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Valid</w:t>
            </w:r>
          </w:p>
        </w:tc>
      </w:tr>
      <w:tr w:rsidR="00DB384E" w:rsidRPr="00A979A1" w14:paraId="1CCA6D19" w14:textId="77777777" w:rsidTr="004E494B">
        <w:trPr>
          <w:trHeight w:val="285"/>
          <w:jc w:val="center"/>
        </w:trPr>
        <w:tc>
          <w:tcPr>
            <w:tcW w:w="1386" w:type="dxa"/>
            <w:noWrap/>
            <w:vAlign w:val="center"/>
            <w:hideMark/>
          </w:tcPr>
          <w:p w14:paraId="421F3F0A"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2</w:t>
            </w:r>
          </w:p>
        </w:tc>
        <w:tc>
          <w:tcPr>
            <w:tcW w:w="1080" w:type="dxa"/>
            <w:noWrap/>
            <w:vAlign w:val="center"/>
            <w:hideMark/>
          </w:tcPr>
          <w:p w14:paraId="43C23AAC"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0.625</w:t>
            </w:r>
          </w:p>
        </w:tc>
        <w:tc>
          <w:tcPr>
            <w:tcW w:w="1080" w:type="dxa"/>
            <w:noWrap/>
            <w:vAlign w:val="center"/>
            <w:hideMark/>
          </w:tcPr>
          <w:p w14:paraId="0D51C2BC"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323" w:type="dxa"/>
            <w:noWrap/>
            <w:vAlign w:val="center"/>
            <w:hideMark/>
          </w:tcPr>
          <w:p w14:paraId="14A86F81"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Valid</w:t>
            </w:r>
          </w:p>
        </w:tc>
      </w:tr>
      <w:tr w:rsidR="00DB384E" w:rsidRPr="00A979A1" w14:paraId="52945960" w14:textId="77777777" w:rsidTr="004E494B">
        <w:trPr>
          <w:trHeight w:val="285"/>
          <w:jc w:val="center"/>
        </w:trPr>
        <w:tc>
          <w:tcPr>
            <w:tcW w:w="1386" w:type="dxa"/>
            <w:noWrap/>
            <w:vAlign w:val="center"/>
            <w:hideMark/>
          </w:tcPr>
          <w:p w14:paraId="1CC82BA1"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3</w:t>
            </w:r>
          </w:p>
        </w:tc>
        <w:tc>
          <w:tcPr>
            <w:tcW w:w="1080" w:type="dxa"/>
            <w:noWrap/>
            <w:vAlign w:val="center"/>
            <w:hideMark/>
          </w:tcPr>
          <w:p w14:paraId="463E8745"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0.836</w:t>
            </w:r>
          </w:p>
        </w:tc>
        <w:tc>
          <w:tcPr>
            <w:tcW w:w="1080" w:type="dxa"/>
            <w:noWrap/>
            <w:vAlign w:val="center"/>
            <w:hideMark/>
          </w:tcPr>
          <w:p w14:paraId="67D83C5A"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323" w:type="dxa"/>
            <w:noWrap/>
            <w:vAlign w:val="center"/>
            <w:hideMark/>
          </w:tcPr>
          <w:p w14:paraId="6D90442D"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Valid</w:t>
            </w:r>
          </w:p>
        </w:tc>
      </w:tr>
      <w:tr w:rsidR="00436EFA" w:rsidRPr="00A979A1" w14:paraId="7E289457" w14:textId="77777777" w:rsidTr="004E494B">
        <w:trPr>
          <w:trHeight w:val="285"/>
          <w:jc w:val="center"/>
        </w:trPr>
        <w:tc>
          <w:tcPr>
            <w:tcW w:w="1386" w:type="dxa"/>
            <w:noWrap/>
            <w:vAlign w:val="center"/>
          </w:tcPr>
          <w:p w14:paraId="2035886D" w14:textId="77777777" w:rsidR="00436EFA" w:rsidRPr="00A979A1" w:rsidRDefault="00436EFA" w:rsidP="004E494B">
            <w:pPr>
              <w:ind w:right="-9"/>
              <w:jc w:val="center"/>
              <w:rPr>
                <w:rFonts w:asciiTheme="majorBidi" w:hAnsiTheme="majorBidi" w:cstheme="majorBidi"/>
                <w:sz w:val="24"/>
                <w:szCs w:val="24"/>
              </w:rPr>
            </w:pPr>
            <w:r>
              <w:rPr>
                <w:rFonts w:asciiTheme="majorBidi" w:hAnsiTheme="majorBidi" w:cstheme="majorBidi"/>
                <w:sz w:val="24"/>
                <w:szCs w:val="24"/>
              </w:rPr>
              <w:t>4</w:t>
            </w:r>
          </w:p>
        </w:tc>
        <w:tc>
          <w:tcPr>
            <w:tcW w:w="1080" w:type="dxa"/>
            <w:noWrap/>
            <w:vAlign w:val="center"/>
          </w:tcPr>
          <w:p w14:paraId="40BF7B30" w14:textId="77777777" w:rsidR="00436EFA" w:rsidRPr="00436EFA" w:rsidRDefault="00436EFA" w:rsidP="00436EF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0.247</w:t>
            </w:r>
          </w:p>
        </w:tc>
        <w:tc>
          <w:tcPr>
            <w:tcW w:w="1080" w:type="dxa"/>
            <w:noWrap/>
            <w:vAlign w:val="center"/>
          </w:tcPr>
          <w:p w14:paraId="0CE5C61E" w14:textId="77777777" w:rsidR="00436EFA" w:rsidRPr="00A979A1" w:rsidRDefault="00436EFA"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323" w:type="dxa"/>
            <w:noWrap/>
            <w:vAlign w:val="center"/>
          </w:tcPr>
          <w:p w14:paraId="65EE3308" w14:textId="77777777" w:rsidR="00436EFA" w:rsidRPr="00A979A1" w:rsidRDefault="00436EFA" w:rsidP="004E494B">
            <w:pPr>
              <w:ind w:right="-9"/>
              <w:jc w:val="center"/>
              <w:rPr>
                <w:rFonts w:asciiTheme="majorBidi" w:hAnsiTheme="majorBidi" w:cstheme="majorBidi"/>
                <w:sz w:val="24"/>
                <w:szCs w:val="24"/>
              </w:rPr>
            </w:pPr>
            <w:r>
              <w:rPr>
                <w:rFonts w:asciiTheme="majorBidi" w:hAnsiTheme="majorBidi" w:cstheme="majorBidi"/>
                <w:sz w:val="24"/>
                <w:szCs w:val="24"/>
              </w:rPr>
              <w:t>Tidak Valid</w:t>
            </w:r>
          </w:p>
        </w:tc>
      </w:tr>
      <w:tr w:rsidR="00436EFA" w:rsidRPr="00A979A1" w14:paraId="18502261" w14:textId="77777777" w:rsidTr="004E494B">
        <w:trPr>
          <w:trHeight w:val="285"/>
          <w:jc w:val="center"/>
        </w:trPr>
        <w:tc>
          <w:tcPr>
            <w:tcW w:w="1386" w:type="dxa"/>
            <w:noWrap/>
            <w:vAlign w:val="center"/>
          </w:tcPr>
          <w:p w14:paraId="75CFD705" w14:textId="77777777" w:rsidR="00436EFA" w:rsidRPr="00A979A1" w:rsidRDefault="00436EFA" w:rsidP="004E494B">
            <w:pPr>
              <w:ind w:right="-9"/>
              <w:jc w:val="center"/>
              <w:rPr>
                <w:rFonts w:asciiTheme="majorBidi" w:hAnsiTheme="majorBidi" w:cstheme="majorBidi"/>
                <w:sz w:val="24"/>
                <w:szCs w:val="24"/>
              </w:rPr>
            </w:pPr>
            <w:r>
              <w:rPr>
                <w:rFonts w:asciiTheme="majorBidi" w:hAnsiTheme="majorBidi" w:cstheme="majorBidi"/>
                <w:sz w:val="24"/>
                <w:szCs w:val="24"/>
              </w:rPr>
              <w:t>5</w:t>
            </w:r>
          </w:p>
        </w:tc>
        <w:tc>
          <w:tcPr>
            <w:tcW w:w="1080" w:type="dxa"/>
            <w:noWrap/>
            <w:vAlign w:val="center"/>
          </w:tcPr>
          <w:p w14:paraId="4178E01D" w14:textId="77777777" w:rsidR="00436EFA" w:rsidRPr="00A979A1" w:rsidRDefault="00436EFA" w:rsidP="00436EFA">
            <w:pPr>
              <w:ind w:right="-9"/>
              <w:jc w:val="center"/>
              <w:rPr>
                <w:rFonts w:asciiTheme="majorBidi" w:hAnsiTheme="majorBidi" w:cstheme="majorBidi"/>
                <w:sz w:val="24"/>
                <w:szCs w:val="24"/>
              </w:rPr>
            </w:pPr>
            <w:r>
              <w:rPr>
                <w:rFonts w:ascii="Times New Roman" w:hAnsi="Times New Roman" w:cs="Times New Roman"/>
                <w:sz w:val="24"/>
                <w:szCs w:val="24"/>
              </w:rPr>
              <w:t>0.253</w:t>
            </w:r>
          </w:p>
        </w:tc>
        <w:tc>
          <w:tcPr>
            <w:tcW w:w="1080" w:type="dxa"/>
            <w:noWrap/>
            <w:vAlign w:val="center"/>
          </w:tcPr>
          <w:p w14:paraId="553A97C5" w14:textId="77777777" w:rsidR="00436EFA" w:rsidRPr="00A979A1" w:rsidRDefault="00436EFA"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323" w:type="dxa"/>
            <w:noWrap/>
            <w:vAlign w:val="center"/>
          </w:tcPr>
          <w:p w14:paraId="43DD353C" w14:textId="77777777" w:rsidR="00436EFA" w:rsidRPr="00A979A1" w:rsidRDefault="00436EFA" w:rsidP="004E494B">
            <w:pPr>
              <w:ind w:right="-9"/>
              <w:jc w:val="center"/>
              <w:rPr>
                <w:rFonts w:asciiTheme="majorBidi" w:hAnsiTheme="majorBidi" w:cstheme="majorBidi"/>
                <w:sz w:val="24"/>
                <w:szCs w:val="24"/>
              </w:rPr>
            </w:pPr>
            <w:r>
              <w:rPr>
                <w:rFonts w:asciiTheme="majorBidi" w:hAnsiTheme="majorBidi" w:cstheme="majorBidi"/>
                <w:sz w:val="24"/>
                <w:szCs w:val="24"/>
              </w:rPr>
              <w:t>Tidak Valid</w:t>
            </w:r>
          </w:p>
        </w:tc>
      </w:tr>
    </w:tbl>
    <w:p w14:paraId="5543A613" w14:textId="77777777" w:rsidR="00DB384E" w:rsidRDefault="00DB384E" w:rsidP="00DB384E">
      <w:pPr>
        <w:spacing w:after="0" w:line="240" w:lineRule="auto"/>
        <w:ind w:right="-9"/>
        <w:jc w:val="both"/>
      </w:pPr>
      <w:r>
        <w:tab/>
      </w:r>
    </w:p>
    <w:p w14:paraId="1F4701A5" w14:textId="762069C8" w:rsidR="00DB384E" w:rsidRDefault="00DB384E" w:rsidP="00DB384E">
      <w:pPr>
        <w:spacing w:after="0" w:line="480" w:lineRule="auto"/>
        <w:ind w:left="720" w:right="-9" w:firstLine="720"/>
        <w:jc w:val="both"/>
        <w:rPr>
          <w:rFonts w:asciiTheme="majorBidi" w:hAnsiTheme="majorBidi" w:cstheme="majorBidi"/>
          <w:sz w:val="24"/>
          <w:szCs w:val="24"/>
        </w:rPr>
      </w:pPr>
      <w:r w:rsidRPr="00A979A1">
        <w:rPr>
          <w:rFonts w:asciiTheme="majorBidi" w:hAnsiTheme="majorBidi" w:cstheme="majorBidi"/>
          <w:sz w:val="24"/>
          <w:szCs w:val="24"/>
        </w:rPr>
        <w:t>Berdasarkan tabel di</w:t>
      </w:r>
      <w:r w:rsidR="00E905AD">
        <w:rPr>
          <w:rFonts w:asciiTheme="majorBidi" w:hAnsiTheme="majorBidi" w:cstheme="majorBidi"/>
          <w:sz w:val="24"/>
          <w:szCs w:val="24"/>
        </w:rPr>
        <w:t xml:space="preserve"> </w:t>
      </w:r>
      <w:r w:rsidRPr="00A979A1">
        <w:rPr>
          <w:rFonts w:asciiTheme="majorBidi" w:hAnsiTheme="majorBidi" w:cstheme="majorBidi"/>
          <w:sz w:val="24"/>
          <w:szCs w:val="24"/>
        </w:rPr>
        <w:t>atas, diketahui bahwa nilai r</w:t>
      </w:r>
      <w:r>
        <w:rPr>
          <w:rFonts w:asciiTheme="majorBidi" w:hAnsiTheme="majorBidi" w:cstheme="majorBidi"/>
          <w:sz w:val="24"/>
          <w:szCs w:val="24"/>
        </w:rPr>
        <w:t xml:space="preserve"> hitung semua item soal pada tes kemampuan berpikir kritis siswa</w:t>
      </w:r>
      <w:r w:rsidR="00436EFA">
        <w:rPr>
          <w:rFonts w:asciiTheme="majorBidi" w:hAnsiTheme="majorBidi" w:cstheme="majorBidi"/>
          <w:sz w:val="24"/>
          <w:szCs w:val="24"/>
        </w:rPr>
        <w:t xml:space="preserve"> pada item soal 4 dan 5 nilai r-hitung sebesar 0,247 dan 0,253 dimana lebih kecil dari nilai r-tabel, hal ini menunjukkan bahwa item soal 4 dan 5 tidak valid dan tidak layak digunakan. Sedangkan nilai r-hitung item soal 1,2 dan 3</w:t>
      </w:r>
      <w:r w:rsidR="007A1EFF">
        <w:rPr>
          <w:rFonts w:asciiTheme="majorBidi" w:hAnsiTheme="majorBidi" w:cstheme="majorBidi"/>
          <w:sz w:val="24"/>
          <w:szCs w:val="24"/>
        </w:rPr>
        <w:t xml:space="preserve"> </w:t>
      </w:r>
      <w:r w:rsidR="003B60E9">
        <w:rPr>
          <w:rFonts w:asciiTheme="majorBidi" w:hAnsiTheme="majorBidi" w:cstheme="majorBidi"/>
          <w:sz w:val="24"/>
          <w:szCs w:val="24"/>
        </w:rPr>
        <w:t xml:space="preserve">nilai r-hitung </w:t>
      </w:r>
      <w:r w:rsidR="007A1EFF">
        <w:rPr>
          <w:rFonts w:asciiTheme="majorBidi" w:hAnsiTheme="majorBidi" w:cstheme="majorBidi"/>
          <w:sz w:val="24"/>
          <w:szCs w:val="24"/>
        </w:rPr>
        <w:t>lebih besar dari r-</w:t>
      </w:r>
      <w:r>
        <w:rPr>
          <w:rFonts w:asciiTheme="majorBidi" w:hAnsiTheme="majorBidi" w:cstheme="majorBidi"/>
          <w:sz w:val="24"/>
          <w:szCs w:val="24"/>
        </w:rPr>
        <w:t>tabel yang berarti soal dinyatakan "valid" dan dapat diberikan kepada siswa untuk penelitian.</w:t>
      </w:r>
    </w:p>
    <w:p w14:paraId="0216C926" w14:textId="734942A2" w:rsidR="00DB384E" w:rsidRPr="00065182" w:rsidRDefault="00DB384E" w:rsidP="00DB384E">
      <w:pPr>
        <w:pStyle w:val="Caption"/>
        <w:jc w:val="center"/>
        <w:rPr>
          <w:rFonts w:asciiTheme="majorBidi" w:hAnsiTheme="majorBidi" w:cstheme="majorBidi"/>
          <w:color w:val="auto"/>
          <w:sz w:val="24"/>
          <w:szCs w:val="24"/>
          <w:lang w:val="fi-FI"/>
        </w:rPr>
      </w:pPr>
      <w:r w:rsidRPr="00065182">
        <w:rPr>
          <w:rFonts w:asciiTheme="majorBidi" w:hAnsiTheme="majorBidi" w:cstheme="majorBidi"/>
          <w:color w:val="auto"/>
          <w:sz w:val="24"/>
          <w:szCs w:val="24"/>
          <w:lang w:val="fi-FI"/>
        </w:rPr>
        <w:t xml:space="preserve">Tabel 3. </w:t>
      </w:r>
      <w:r w:rsidRPr="00DB384E">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DB384E">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12</w:t>
      </w:r>
      <w:r w:rsidRPr="00DB384E">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Hasil Uji Validitas Tes Kemampuan Pemecahan Masalah</w:t>
      </w:r>
    </w:p>
    <w:tbl>
      <w:tblPr>
        <w:tblStyle w:val="TableGrid"/>
        <w:tblW w:w="0" w:type="auto"/>
        <w:jc w:val="center"/>
        <w:tblLook w:val="04A0" w:firstRow="1" w:lastRow="0" w:firstColumn="1" w:lastColumn="0" w:noHBand="0" w:noVBand="1"/>
      </w:tblPr>
      <w:tblGrid>
        <w:gridCol w:w="1452"/>
        <w:gridCol w:w="1080"/>
        <w:gridCol w:w="1080"/>
        <w:gridCol w:w="1430"/>
      </w:tblGrid>
      <w:tr w:rsidR="00DB384E" w:rsidRPr="00A979A1" w14:paraId="387C7917" w14:textId="77777777" w:rsidTr="004E494B">
        <w:trPr>
          <w:trHeight w:val="285"/>
          <w:jc w:val="center"/>
        </w:trPr>
        <w:tc>
          <w:tcPr>
            <w:tcW w:w="1452" w:type="dxa"/>
            <w:noWrap/>
            <w:vAlign w:val="center"/>
            <w:hideMark/>
          </w:tcPr>
          <w:p w14:paraId="3F2F5EBE"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Item Soal</w:t>
            </w:r>
          </w:p>
        </w:tc>
        <w:tc>
          <w:tcPr>
            <w:tcW w:w="1080" w:type="dxa"/>
            <w:noWrap/>
            <w:vAlign w:val="center"/>
            <w:hideMark/>
          </w:tcPr>
          <w:p w14:paraId="175271C0"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Rhitung</w:t>
            </w:r>
          </w:p>
        </w:tc>
        <w:tc>
          <w:tcPr>
            <w:tcW w:w="1080" w:type="dxa"/>
            <w:noWrap/>
            <w:vAlign w:val="center"/>
            <w:hideMark/>
          </w:tcPr>
          <w:p w14:paraId="50E28B3F"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Rtabel</w:t>
            </w:r>
          </w:p>
        </w:tc>
        <w:tc>
          <w:tcPr>
            <w:tcW w:w="1430" w:type="dxa"/>
            <w:noWrap/>
            <w:vAlign w:val="center"/>
            <w:hideMark/>
          </w:tcPr>
          <w:p w14:paraId="1E04C814" w14:textId="77777777" w:rsidR="00DB384E" w:rsidRPr="00A979A1" w:rsidRDefault="00DB384E"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Keterangan</w:t>
            </w:r>
          </w:p>
        </w:tc>
      </w:tr>
      <w:tr w:rsidR="00DB384E" w:rsidRPr="00A979A1" w14:paraId="700B5803" w14:textId="77777777" w:rsidTr="004E494B">
        <w:trPr>
          <w:trHeight w:val="285"/>
          <w:jc w:val="center"/>
        </w:trPr>
        <w:tc>
          <w:tcPr>
            <w:tcW w:w="1452" w:type="dxa"/>
            <w:noWrap/>
            <w:vAlign w:val="center"/>
            <w:hideMark/>
          </w:tcPr>
          <w:p w14:paraId="1A3E2852"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1</w:t>
            </w:r>
          </w:p>
        </w:tc>
        <w:tc>
          <w:tcPr>
            <w:tcW w:w="1080" w:type="dxa"/>
            <w:noWrap/>
            <w:vAlign w:val="center"/>
            <w:hideMark/>
          </w:tcPr>
          <w:p w14:paraId="5D9D97C5"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0.69</w:t>
            </w:r>
            <w:r>
              <w:rPr>
                <w:rFonts w:asciiTheme="majorBidi" w:hAnsiTheme="majorBidi" w:cstheme="majorBidi"/>
                <w:sz w:val="24"/>
                <w:szCs w:val="24"/>
              </w:rPr>
              <w:t>0</w:t>
            </w:r>
          </w:p>
        </w:tc>
        <w:tc>
          <w:tcPr>
            <w:tcW w:w="1080" w:type="dxa"/>
            <w:noWrap/>
            <w:vAlign w:val="center"/>
            <w:hideMark/>
          </w:tcPr>
          <w:p w14:paraId="01D45370"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430" w:type="dxa"/>
            <w:noWrap/>
            <w:vAlign w:val="center"/>
            <w:hideMark/>
          </w:tcPr>
          <w:p w14:paraId="49918E42"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Valid</w:t>
            </w:r>
          </w:p>
        </w:tc>
      </w:tr>
      <w:tr w:rsidR="00DB384E" w:rsidRPr="00A979A1" w14:paraId="2D4A8C80" w14:textId="77777777" w:rsidTr="004E494B">
        <w:trPr>
          <w:trHeight w:val="285"/>
          <w:jc w:val="center"/>
        </w:trPr>
        <w:tc>
          <w:tcPr>
            <w:tcW w:w="1452" w:type="dxa"/>
            <w:noWrap/>
            <w:vAlign w:val="center"/>
            <w:hideMark/>
          </w:tcPr>
          <w:p w14:paraId="7E3C5A5B"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2</w:t>
            </w:r>
          </w:p>
        </w:tc>
        <w:tc>
          <w:tcPr>
            <w:tcW w:w="1080" w:type="dxa"/>
            <w:noWrap/>
            <w:vAlign w:val="center"/>
            <w:hideMark/>
          </w:tcPr>
          <w:p w14:paraId="6C634B38"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0.618</w:t>
            </w:r>
          </w:p>
        </w:tc>
        <w:tc>
          <w:tcPr>
            <w:tcW w:w="1080" w:type="dxa"/>
            <w:noWrap/>
            <w:vAlign w:val="center"/>
            <w:hideMark/>
          </w:tcPr>
          <w:p w14:paraId="38498E6B"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430" w:type="dxa"/>
            <w:noWrap/>
            <w:vAlign w:val="center"/>
            <w:hideMark/>
          </w:tcPr>
          <w:p w14:paraId="78E96813"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Valid</w:t>
            </w:r>
          </w:p>
        </w:tc>
      </w:tr>
      <w:tr w:rsidR="00DB384E" w:rsidRPr="00A979A1" w14:paraId="2F430FBB" w14:textId="77777777" w:rsidTr="004E494B">
        <w:trPr>
          <w:trHeight w:val="285"/>
          <w:jc w:val="center"/>
        </w:trPr>
        <w:tc>
          <w:tcPr>
            <w:tcW w:w="1452" w:type="dxa"/>
            <w:noWrap/>
            <w:vAlign w:val="center"/>
            <w:hideMark/>
          </w:tcPr>
          <w:p w14:paraId="1FFCDE0C"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3</w:t>
            </w:r>
          </w:p>
        </w:tc>
        <w:tc>
          <w:tcPr>
            <w:tcW w:w="1080" w:type="dxa"/>
            <w:noWrap/>
            <w:vAlign w:val="center"/>
            <w:hideMark/>
          </w:tcPr>
          <w:p w14:paraId="42DF3A24"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0.862</w:t>
            </w:r>
          </w:p>
        </w:tc>
        <w:tc>
          <w:tcPr>
            <w:tcW w:w="1080" w:type="dxa"/>
            <w:noWrap/>
            <w:vAlign w:val="center"/>
            <w:hideMark/>
          </w:tcPr>
          <w:p w14:paraId="08C6515F"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430" w:type="dxa"/>
            <w:noWrap/>
            <w:vAlign w:val="center"/>
            <w:hideMark/>
          </w:tcPr>
          <w:p w14:paraId="3B2C5845" w14:textId="77777777" w:rsidR="00DB384E" w:rsidRPr="00A979A1" w:rsidRDefault="00DB384E"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Valid</w:t>
            </w:r>
          </w:p>
        </w:tc>
      </w:tr>
      <w:tr w:rsidR="003B60E9" w:rsidRPr="00A979A1" w14:paraId="200B634D" w14:textId="77777777" w:rsidTr="004E494B">
        <w:trPr>
          <w:trHeight w:val="285"/>
          <w:jc w:val="center"/>
        </w:trPr>
        <w:tc>
          <w:tcPr>
            <w:tcW w:w="1452" w:type="dxa"/>
            <w:noWrap/>
            <w:vAlign w:val="center"/>
          </w:tcPr>
          <w:p w14:paraId="3ABF4968" w14:textId="77777777" w:rsidR="003B60E9" w:rsidRPr="00A979A1" w:rsidRDefault="003B60E9" w:rsidP="004E494B">
            <w:pPr>
              <w:ind w:right="-9"/>
              <w:jc w:val="center"/>
              <w:rPr>
                <w:rFonts w:asciiTheme="majorBidi" w:hAnsiTheme="majorBidi" w:cstheme="majorBidi"/>
                <w:sz w:val="24"/>
                <w:szCs w:val="24"/>
              </w:rPr>
            </w:pPr>
            <w:r>
              <w:rPr>
                <w:rFonts w:asciiTheme="majorBidi" w:hAnsiTheme="majorBidi" w:cstheme="majorBidi"/>
                <w:sz w:val="24"/>
                <w:szCs w:val="24"/>
              </w:rPr>
              <w:t>4</w:t>
            </w:r>
          </w:p>
        </w:tc>
        <w:tc>
          <w:tcPr>
            <w:tcW w:w="1080" w:type="dxa"/>
            <w:noWrap/>
            <w:vAlign w:val="center"/>
          </w:tcPr>
          <w:p w14:paraId="576FF7C4" w14:textId="77777777" w:rsidR="003B60E9" w:rsidRPr="00A979A1"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0.271</w:t>
            </w:r>
          </w:p>
        </w:tc>
        <w:tc>
          <w:tcPr>
            <w:tcW w:w="1080" w:type="dxa"/>
            <w:noWrap/>
            <w:vAlign w:val="center"/>
          </w:tcPr>
          <w:p w14:paraId="7D810400" w14:textId="77777777" w:rsidR="003B60E9" w:rsidRPr="00A979A1" w:rsidRDefault="0060179D"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430" w:type="dxa"/>
            <w:noWrap/>
            <w:vAlign w:val="center"/>
          </w:tcPr>
          <w:p w14:paraId="5983601F" w14:textId="77777777" w:rsidR="003B60E9" w:rsidRPr="00A979A1"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Tidak Valid</w:t>
            </w:r>
          </w:p>
        </w:tc>
      </w:tr>
      <w:tr w:rsidR="003B60E9" w:rsidRPr="00A979A1" w14:paraId="640E0498" w14:textId="77777777" w:rsidTr="004E494B">
        <w:trPr>
          <w:trHeight w:val="285"/>
          <w:jc w:val="center"/>
        </w:trPr>
        <w:tc>
          <w:tcPr>
            <w:tcW w:w="1452" w:type="dxa"/>
            <w:noWrap/>
            <w:vAlign w:val="center"/>
          </w:tcPr>
          <w:p w14:paraId="6FED32DF" w14:textId="77777777" w:rsidR="003B60E9" w:rsidRPr="00A979A1" w:rsidRDefault="003B60E9" w:rsidP="004E494B">
            <w:pPr>
              <w:ind w:right="-9"/>
              <w:jc w:val="center"/>
              <w:rPr>
                <w:rFonts w:asciiTheme="majorBidi" w:hAnsiTheme="majorBidi" w:cstheme="majorBidi"/>
                <w:sz w:val="24"/>
                <w:szCs w:val="24"/>
              </w:rPr>
            </w:pPr>
            <w:r>
              <w:rPr>
                <w:rFonts w:asciiTheme="majorBidi" w:hAnsiTheme="majorBidi" w:cstheme="majorBidi"/>
                <w:sz w:val="24"/>
                <w:szCs w:val="24"/>
              </w:rPr>
              <w:t>5</w:t>
            </w:r>
          </w:p>
        </w:tc>
        <w:tc>
          <w:tcPr>
            <w:tcW w:w="1080" w:type="dxa"/>
            <w:noWrap/>
            <w:vAlign w:val="center"/>
          </w:tcPr>
          <w:p w14:paraId="79C59429" w14:textId="77777777" w:rsidR="003B60E9" w:rsidRPr="00A979A1"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0.291</w:t>
            </w:r>
          </w:p>
        </w:tc>
        <w:tc>
          <w:tcPr>
            <w:tcW w:w="1080" w:type="dxa"/>
            <w:noWrap/>
            <w:vAlign w:val="center"/>
          </w:tcPr>
          <w:p w14:paraId="2BD1F28A" w14:textId="77777777" w:rsidR="003B60E9" w:rsidRPr="00A979A1" w:rsidRDefault="0060179D"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0.3365</w:t>
            </w:r>
          </w:p>
        </w:tc>
        <w:tc>
          <w:tcPr>
            <w:tcW w:w="1430" w:type="dxa"/>
            <w:noWrap/>
            <w:vAlign w:val="center"/>
          </w:tcPr>
          <w:p w14:paraId="30526589" w14:textId="77777777" w:rsidR="003B60E9" w:rsidRPr="00A979A1"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Tidak Valid</w:t>
            </w:r>
          </w:p>
        </w:tc>
      </w:tr>
    </w:tbl>
    <w:p w14:paraId="08D33488" w14:textId="77777777" w:rsidR="00DB384E" w:rsidRDefault="00DB384E" w:rsidP="00DB384E">
      <w:pPr>
        <w:spacing w:after="0" w:line="240" w:lineRule="auto"/>
        <w:ind w:left="720" w:right="-9" w:firstLine="720"/>
        <w:jc w:val="both"/>
        <w:rPr>
          <w:rFonts w:asciiTheme="majorBidi" w:hAnsiTheme="majorBidi" w:cstheme="majorBidi"/>
          <w:sz w:val="24"/>
          <w:szCs w:val="24"/>
        </w:rPr>
      </w:pPr>
    </w:p>
    <w:p w14:paraId="2992FBCE" w14:textId="5487274C" w:rsidR="00DB384E" w:rsidRPr="00A979A1" w:rsidRDefault="00DB384E" w:rsidP="00DB384E">
      <w:pPr>
        <w:spacing w:after="0" w:line="480" w:lineRule="auto"/>
        <w:ind w:left="720" w:right="-9" w:firstLine="720"/>
        <w:jc w:val="both"/>
        <w:rPr>
          <w:rFonts w:asciiTheme="majorBidi" w:hAnsiTheme="majorBidi" w:cstheme="majorBidi"/>
          <w:sz w:val="24"/>
          <w:szCs w:val="24"/>
        </w:rPr>
      </w:pPr>
      <w:r w:rsidRPr="00A979A1">
        <w:rPr>
          <w:rFonts w:asciiTheme="majorBidi" w:hAnsiTheme="majorBidi" w:cstheme="majorBidi"/>
          <w:sz w:val="24"/>
          <w:szCs w:val="24"/>
        </w:rPr>
        <w:t>Berdasarkan tabel di</w:t>
      </w:r>
      <w:r w:rsidR="00E905AD">
        <w:rPr>
          <w:rFonts w:asciiTheme="majorBidi" w:hAnsiTheme="majorBidi" w:cstheme="majorBidi"/>
          <w:sz w:val="24"/>
          <w:szCs w:val="24"/>
        </w:rPr>
        <w:t xml:space="preserve"> </w:t>
      </w:r>
      <w:r w:rsidRPr="00A979A1">
        <w:rPr>
          <w:rFonts w:asciiTheme="majorBidi" w:hAnsiTheme="majorBidi" w:cstheme="majorBidi"/>
          <w:sz w:val="24"/>
          <w:szCs w:val="24"/>
        </w:rPr>
        <w:t>atas, diketahui bahwa nilai r</w:t>
      </w:r>
      <w:r>
        <w:rPr>
          <w:rFonts w:asciiTheme="majorBidi" w:hAnsiTheme="majorBidi" w:cstheme="majorBidi"/>
          <w:sz w:val="24"/>
          <w:szCs w:val="24"/>
        </w:rPr>
        <w:t xml:space="preserve"> hitung semua item soal pada tes kemampuan pemecahan masalah siswa </w:t>
      </w:r>
      <w:r w:rsidR="003B60E9">
        <w:rPr>
          <w:rFonts w:asciiTheme="majorBidi" w:hAnsiTheme="majorBidi" w:cstheme="majorBidi"/>
          <w:sz w:val="24"/>
          <w:szCs w:val="24"/>
        </w:rPr>
        <w:t>siswa pada item soal 4 d</w:t>
      </w:r>
      <w:r w:rsidR="0060179D">
        <w:rPr>
          <w:rFonts w:asciiTheme="majorBidi" w:hAnsiTheme="majorBidi" w:cstheme="majorBidi"/>
          <w:sz w:val="24"/>
          <w:szCs w:val="24"/>
        </w:rPr>
        <w:t xml:space="preserve">an 5 nilai </w:t>
      </w:r>
      <w:r w:rsidR="0060179D">
        <w:rPr>
          <w:rFonts w:asciiTheme="majorBidi" w:hAnsiTheme="majorBidi" w:cstheme="majorBidi"/>
          <w:sz w:val="24"/>
          <w:szCs w:val="24"/>
        </w:rPr>
        <w:lastRenderedPageBreak/>
        <w:t>r-hitung sebesar 0,2</w:t>
      </w:r>
      <w:r w:rsidR="003B60E9">
        <w:rPr>
          <w:rFonts w:asciiTheme="majorBidi" w:hAnsiTheme="majorBidi" w:cstheme="majorBidi"/>
          <w:sz w:val="24"/>
          <w:szCs w:val="24"/>
        </w:rPr>
        <w:t>7</w:t>
      </w:r>
      <w:r w:rsidR="0060179D">
        <w:rPr>
          <w:rFonts w:asciiTheme="majorBidi" w:hAnsiTheme="majorBidi" w:cstheme="majorBidi"/>
          <w:sz w:val="24"/>
          <w:szCs w:val="24"/>
        </w:rPr>
        <w:t>1 dan 0,291</w:t>
      </w:r>
      <w:r w:rsidR="003B60E9">
        <w:rPr>
          <w:rFonts w:asciiTheme="majorBidi" w:hAnsiTheme="majorBidi" w:cstheme="majorBidi"/>
          <w:sz w:val="24"/>
          <w:szCs w:val="24"/>
        </w:rPr>
        <w:t xml:space="preserve"> dimana lebih kecil dari nilai r-tabel, hal ini menunjukkan bahwa item soal 4 dan 5 tidak valid dan tidak layak digunakan. Sedangkan item soal 1,2 dan 3 nilai r-hitung </w:t>
      </w:r>
      <w:r>
        <w:rPr>
          <w:rFonts w:asciiTheme="majorBidi" w:hAnsiTheme="majorBidi" w:cstheme="majorBidi"/>
          <w:sz w:val="24"/>
          <w:szCs w:val="24"/>
        </w:rPr>
        <w:t>lebih besar dari r tabel yang berarti soal dinyatakan "valid" dan dapat diberikan kepada siswa untuk penelitian.</w:t>
      </w:r>
    </w:p>
    <w:p w14:paraId="06D2E2BC" w14:textId="77777777" w:rsidR="004815BD" w:rsidRPr="005247DA" w:rsidRDefault="004815BD" w:rsidP="00303F7F">
      <w:pPr>
        <w:pStyle w:val="NormalWeb"/>
        <w:numPr>
          <w:ilvl w:val="0"/>
          <w:numId w:val="46"/>
        </w:numPr>
        <w:spacing w:before="0" w:beforeAutospacing="0" w:after="0" w:afterAutospacing="0" w:line="480" w:lineRule="auto"/>
        <w:jc w:val="both"/>
        <w:rPr>
          <w:rFonts w:asciiTheme="majorBidi" w:hAnsiTheme="majorBidi" w:cstheme="majorBidi"/>
        </w:rPr>
      </w:pPr>
      <w:r w:rsidRPr="005247DA">
        <w:rPr>
          <w:rFonts w:asciiTheme="majorBidi" w:hAnsiTheme="majorBidi" w:cstheme="majorBidi"/>
        </w:rPr>
        <w:t xml:space="preserve">Uji Reliabilitas </w:t>
      </w:r>
    </w:p>
    <w:p w14:paraId="6350F20E" w14:textId="77777777" w:rsidR="004815BD" w:rsidRPr="001D05E7" w:rsidRDefault="004815BD" w:rsidP="004815BD">
      <w:pPr>
        <w:pStyle w:val="NormalWeb"/>
        <w:spacing w:before="0" w:beforeAutospacing="0" w:after="0" w:afterAutospacing="0" w:line="480" w:lineRule="auto"/>
        <w:ind w:left="724" w:firstLine="716"/>
        <w:jc w:val="both"/>
        <w:rPr>
          <w:rFonts w:asciiTheme="majorBidi" w:hAnsiTheme="majorBidi" w:cstheme="majorBidi"/>
        </w:rPr>
      </w:pPr>
      <w:r w:rsidRPr="001D05E7">
        <w:rPr>
          <w:rFonts w:asciiTheme="majorBidi" w:hAnsiTheme="majorBidi" w:cstheme="majorBidi"/>
        </w:rPr>
        <w:t>Reliabilitas</w:t>
      </w:r>
      <w:r w:rsidRPr="001D05E7">
        <w:rPr>
          <w:rFonts w:asciiTheme="majorBidi" w:hAnsiTheme="majorBidi" w:cstheme="majorBidi"/>
          <w:spacing w:val="-12"/>
        </w:rPr>
        <w:t xml:space="preserve"> </w:t>
      </w:r>
      <w:r w:rsidRPr="001D05E7">
        <w:rPr>
          <w:rFonts w:asciiTheme="majorBidi" w:hAnsiTheme="majorBidi" w:cstheme="majorBidi"/>
        </w:rPr>
        <w:t>adalah</w:t>
      </w:r>
      <w:r w:rsidRPr="001D05E7">
        <w:rPr>
          <w:rFonts w:asciiTheme="majorBidi" w:hAnsiTheme="majorBidi" w:cstheme="majorBidi"/>
          <w:spacing w:val="-13"/>
        </w:rPr>
        <w:t xml:space="preserve"> </w:t>
      </w:r>
      <w:r w:rsidRPr="001D05E7">
        <w:rPr>
          <w:rFonts w:asciiTheme="majorBidi" w:hAnsiTheme="majorBidi" w:cstheme="majorBidi"/>
        </w:rPr>
        <w:t>ketetapan</w:t>
      </w:r>
      <w:r w:rsidRPr="001D05E7">
        <w:rPr>
          <w:rFonts w:asciiTheme="majorBidi" w:hAnsiTheme="majorBidi" w:cstheme="majorBidi"/>
          <w:spacing w:val="-13"/>
        </w:rPr>
        <w:t xml:space="preserve"> </w:t>
      </w:r>
      <w:r w:rsidRPr="001D05E7">
        <w:rPr>
          <w:rFonts w:asciiTheme="majorBidi" w:hAnsiTheme="majorBidi" w:cstheme="majorBidi"/>
        </w:rPr>
        <w:t>atau</w:t>
      </w:r>
      <w:r w:rsidRPr="001D05E7">
        <w:rPr>
          <w:rFonts w:asciiTheme="majorBidi" w:hAnsiTheme="majorBidi" w:cstheme="majorBidi"/>
          <w:spacing w:val="-13"/>
        </w:rPr>
        <w:t xml:space="preserve"> </w:t>
      </w:r>
      <w:r w:rsidRPr="001D05E7">
        <w:rPr>
          <w:rFonts w:asciiTheme="majorBidi" w:hAnsiTheme="majorBidi" w:cstheme="majorBidi"/>
        </w:rPr>
        <w:t>ketelitian</w:t>
      </w:r>
      <w:r w:rsidRPr="001D05E7">
        <w:rPr>
          <w:rFonts w:asciiTheme="majorBidi" w:hAnsiTheme="majorBidi" w:cstheme="majorBidi"/>
          <w:spacing w:val="-13"/>
        </w:rPr>
        <w:t xml:space="preserve"> </w:t>
      </w:r>
      <w:r w:rsidRPr="001D05E7">
        <w:rPr>
          <w:rFonts w:asciiTheme="majorBidi" w:hAnsiTheme="majorBidi" w:cstheme="majorBidi"/>
        </w:rPr>
        <w:t>suatu</w:t>
      </w:r>
      <w:r w:rsidRPr="001D05E7">
        <w:rPr>
          <w:rFonts w:asciiTheme="majorBidi" w:hAnsiTheme="majorBidi" w:cstheme="majorBidi"/>
          <w:spacing w:val="-12"/>
        </w:rPr>
        <w:t xml:space="preserve"> </w:t>
      </w:r>
      <w:r w:rsidRPr="001D05E7">
        <w:rPr>
          <w:rFonts w:asciiTheme="majorBidi" w:hAnsiTheme="majorBidi" w:cstheme="majorBidi"/>
        </w:rPr>
        <w:t>alat</w:t>
      </w:r>
      <w:r w:rsidRPr="001D05E7">
        <w:rPr>
          <w:rFonts w:asciiTheme="majorBidi" w:hAnsiTheme="majorBidi" w:cstheme="majorBidi"/>
          <w:spacing w:val="-13"/>
        </w:rPr>
        <w:t xml:space="preserve"> </w:t>
      </w:r>
      <w:r w:rsidRPr="001D05E7">
        <w:rPr>
          <w:rFonts w:asciiTheme="majorBidi" w:hAnsiTheme="majorBidi" w:cstheme="majorBidi"/>
        </w:rPr>
        <w:t>evaluasi,</w:t>
      </w:r>
      <w:r w:rsidRPr="001D05E7">
        <w:rPr>
          <w:rFonts w:asciiTheme="majorBidi" w:hAnsiTheme="majorBidi" w:cstheme="majorBidi"/>
          <w:spacing w:val="-12"/>
        </w:rPr>
        <w:t xml:space="preserve"> </w:t>
      </w:r>
      <w:r w:rsidRPr="001D05E7">
        <w:rPr>
          <w:rFonts w:asciiTheme="majorBidi" w:hAnsiTheme="majorBidi" w:cstheme="majorBidi"/>
        </w:rPr>
        <w:t xml:space="preserve">sejauh mana tes atau alat tersebut dapat dipercaya kebenarannya. Untuk menghitung reliabilitas tes ini digunakan metode </w:t>
      </w:r>
      <w:r w:rsidRPr="001D05E7">
        <w:rPr>
          <w:rFonts w:asciiTheme="majorBidi" w:hAnsiTheme="majorBidi" w:cstheme="majorBidi"/>
          <w:i/>
        </w:rPr>
        <w:t>Alpha Cronbach</w:t>
      </w:r>
      <w:r w:rsidRPr="001D05E7">
        <w:rPr>
          <w:rFonts w:asciiTheme="majorBidi" w:hAnsiTheme="majorBidi" w:cstheme="majorBidi"/>
        </w:rPr>
        <w:t xml:space="preserve">. Metode </w:t>
      </w:r>
      <w:r w:rsidRPr="001D05E7">
        <w:rPr>
          <w:rFonts w:asciiTheme="majorBidi" w:hAnsiTheme="majorBidi" w:cstheme="majorBidi"/>
          <w:i/>
        </w:rPr>
        <w:t xml:space="preserve">Alpha Cronbach </w:t>
      </w:r>
      <w:r w:rsidRPr="001D05E7">
        <w:rPr>
          <w:rFonts w:asciiTheme="majorBidi" w:hAnsiTheme="majorBidi" w:cstheme="majorBidi"/>
        </w:rPr>
        <w:t xml:space="preserve">digunakan untuk mencari reliabilitas instrumen yang skornya bukan 1 dan 0, misalnya angket atau soal bentuk uraian (Suharsimi, 2010). </w:t>
      </w:r>
      <w:r w:rsidRPr="001D05E7">
        <w:rPr>
          <w:rFonts w:asciiTheme="majorBidi" w:hAnsiTheme="majorBidi" w:cstheme="majorBidi"/>
          <w:lang w:val="fi-FI"/>
        </w:rPr>
        <w:t xml:space="preserve">Karena soal peneliti berupa soal uraian maka dipakai </w:t>
      </w:r>
      <w:r w:rsidRPr="001D05E7">
        <w:rPr>
          <w:rFonts w:asciiTheme="majorBidi" w:hAnsiTheme="majorBidi" w:cstheme="majorBidi"/>
          <w:i/>
          <w:lang w:val="fi-FI"/>
        </w:rPr>
        <w:t xml:space="preserve">Alpha Cronbach. </w:t>
      </w:r>
      <w:r w:rsidRPr="001D05E7">
        <w:rPr>
          <w:rFonts w:asciiTheme="majorBidi" w:hAnsiTheme="majorBidi" w:cstheme="majorBidi"/>
        </w:rPr>
        <w:t>Proses perhitungannya adalah sebagai berikut (Riduwan, 2015):</w:t>
      </w:r>
    </w:p>
    <w:p w14:paraId="3362DFEC" w14:textId="77777777" w:rsidR="004815BD" w:rsidRPr="001D05E7" w:rsidRDefault="004815BD" w:rsidP="003264BF">
      <w:pPr>
        <w:pStyle w:val="NormalWeb"/>
        <w:numPr>
          <w:ilvl w:val="0"/>
          <w:numId w:val="16"/>
        </w:numPr>
        <w:spacing w:before="0" w:beforeAutospacing="0" w:after="0" w:afterAutospacing="0" w:line="480" w:lineRule="auto"/>
        <w:ind w:left="1080"/>
        <w:jc w:val="both"/>
        <w:rPr>
          <w:rFonts w:asciiTheme="majorBidi" w:hAnsiTheme="majorBidi" w:cstheme="majorBidi"/>
        </w:rPr>
      </w:pPr>
      <w:r w:rsidRPr="001D05E7">
        <w:rPr>
          <w:rFonts w:asciiTheme="majorBidi" w:hAnsiTheme="majorBidi" w:cstheme="majorBidi"/>
        </w:rPr>
        <w:t>Menghitung</w:t>
      </w:r>
      <w:r w:rsidRPr="001D05E7">
        <w:rPr>
          <w:rFonts w:asciiTheme="majorBidi" w:hAnsiTheme="majorBidi" w:cstheme="majorBidi"/>
          <w:spacing w:val="40"/>
        </w:rPr>
        <w:t xml:space="preserve"> </w:t>
      </w:r>
      <w:r w:rsidRPr="001D05E7">
        <w:rPr>
          <w:rFonts w:asciiTheme="majorBidi" w:hAnsiTheme="majorBidi" w:cstheme="majorBidi"/>
        </w:rPr>
        <w:t>varians</w:t>
      </w:r>
      <w:r w:rsidRPr="001D05E7">
        <w:rPr>
          <w:rFonts w:asciiTheme="majorBidi" w:hAnsiTheme="majorBidi" w:cstheme="majorBidi"/>
          <w:spacing w:val="40"/>
        </w:rPr>
        <w:t xml:space="preserve"> </w:t>
      </w:r>
      <w:r w:rsidRPr="001D05E7">
        <w:rPr>
          <w:rFonts w:asciiTheme="majorBidi" w:hAnsiTheme="majorBidi" w:cstheme="majorBidi"/>
        </w:rPr>
        <w:t>skor</w:t>
      </w:r>
      <w:r w:rsidRPr="001D05E7">
        <w:rPr>
          <w:rFonts w:asciiTheme="majorBidi" w:hAnsiTheme="majorBidi" w:cstheme="majorBidi"/>
          <w:spacing w:val="40"/>
        </w:rPr>
        <w:t xml:space="preserve"> </w:t>
      </w:r>
      <w:r w:rsidRPr="001D05E7">
        <w:rPr>
          <w:rFonts w:asciiTheme="majorBidi" w:hAnsiTheme="majorBidi" w:cstheme="majorBidi"/>
        </w:rPr>
        <w:t>setiap</w:t>
      </w:r>
      <w:r w:rsidRPr="001D05E7">
        <w:rPr>
          <w:rFonts w:asciiTheme="majorBidi" w:hAnsiTheme="majorBidi" w:cstheme="majorBidi"/>
          <w:spacing w:val="40"/>
        </w:rPr>
        <w:t xml:space="preserve"> </w:t>
      </w:r>
      <w:r w:rsidRPr="001D05E7">
        <w:rPr>
          <w:rFonts w:asciiTheme="majorBidi" w:hAnsiTheme="majorBidi" w:cstheme="majorBidi"/>
        </w:rPr>
        <w:t>soal</w:t>
      </w:r>
      <w:r w:rsidRPr="001D05E7">
        <w:rPr>
          <w:rFonts w:asciiTheme="majorBidi" w:hAnsiTheme="majorBidi" w:cstheme="majorBidi"/>
          <w:spacing w:val="40"/>
        </w:rPr>
        <w:t xml:space="preserve"> </w:t>
      </w:r>
      <w:r w:rsidRPr="001D05E7">
        <w:rPr>
          <w:rFonts w:asciiTheme="majorBidi" w:hAnsiTheme="majorBidi" w:cstheme="majorBidi"/>
        </w:rPr>
        <w:t>dengan</w:t>
      </w:r>
      <w:r w:rsidRPr="001D05E7">
        <w:rPr>
          <w:rFonts w:asciiTheme="majorBidi" w:hAnsiTheme="majorBidi" w:cstheme="majorBidi"/>
          <w:spacing w:val="40"/>
        </w:rPr>
        <w:t xml:space="preserve"> </w:t>
      </w:r>
      <w:r w:rsidRPr="001D05E7">
        <w:rPr>
          <w:rFonts w:asciiTheme="majorBidi" w:hAnsiTheme="majorBidi" w:cstheme="majorBidi"/>
        </w:rPr>
        <w:t>menggunakan</w:t>
      </w:r>
      <w:r w:rsidRPr="001D05E7">
        <w:rPr>
          <w:rFonts w:asciiTheme="majorBidi" w:hAnsiTheme="majorBidi" w:cstheme="majorBidi"/>
          <w:spacing w:val="40"/>
        </w:rPr>
        <w:t xml:space="preserve"> </w:t>
      </w:r>
      <w:r w:rsidRPr="001D05E7">
        <w:rPr>
          <w:rFonts w:asciiTheme="majorBidi" w:hAnsiTheme="majorBidi" w:cstheme="majorBidi"/>
        </w:rPr>
        <w:t>rumus sebagai berikut:</w:t>
      </w:r>
    </w:p>
    <w:p w14:paraId="73353C98" w14:textId="77777777" w:rsidR="004815BD" w:rsidRPr="001D05E7" w:rsidRDefault="001615B0" w:rsidP="004815BD">
      <w:pPr>
        <w:pStyle w:val="NormalWeb"/>
        <w:tabs>
          <w:tab w:val="left" w:pos="6663"/>
        </w:tabs>
        <w:spacing w:before="0" w:beforeAutospacing="0" w:after="0" w:afterAutospacing="0" w:line="480" w:lineRule="auto"/>
        <w:ind w:left="1080"/>
        <w:jc w:val="both"/>
        <w:rPr>
          <w:rFonts w:asciiTheme="majorBidi" w:hAnsiTheme="majorBidi" w:cstheme="majorBidi"/>
        </w:rPr>
      </w:pPr>
      <m:oMathPara>
        <m:oMathParaPr>
          <m:jc m:val="center"/>
        </m:oMathParaPr>
        <m:oMath>
          <m:sSub>
            <m:sSubPr>
              <m:ctrlPr>
                <w:rPr>
                  <w:rFonts w:ascii="Cambria Math" w:hAnsi="Cambria Math" w:cstheme="majorBidi"/>
                  <w:i/>
                  <w:sz w:val="22"/>
                  <w:szCs w:val="22"/>
                </w:rPr>
              </m:ctrlPr>
            </m:sSubPr>
            <m:e>
              <m:r>
                <w:rPr>
                  <w:rFonts w:ascii="Cambria Math" w:hAnsi="Cambria Math" w:cstheme="majorBidi"/>
                  <w:sz w:val="22"/>
                  <w:szCs w:val="22"/>
                </w:rPr>
                <m:t>S</m:t>
              </m:r>
            </m:e>
            <m:sub>
              <m:r>
                <w:rPr>
                  <w:rFonts w:ascii="Cambria Math" w:hAnsi="Cambria Math" w:cstheme="majorBidi"/>
                  <w:sz w:val="22"/>
                  <w:szCs w:val="22"/>
                </w:rPr>
                <m:t>i</m:t>
              </m:r>
            </m:sub>
          </m:sSub>
          <m:r>
            <w:rPr>
              <w:rFonts w:ascii="Cambria Math" w:hAnsi="Cambria Math" w:cstheme="majorBidi"/>
              <w:sz w:val="22"/>
              <w:szCs w:val="22"/>
            </w:rPr>
            <m:t xml:space="preserve">= </m:t>
          </m:r>
          <m:f>
            <m:fPr>
              <m:ctrlPr>
                <w:rPr>
                  <w:rFonts w:ascii="Cambria Math" w:hAnsi="Cambria Math" w:cstheme="majorBidi"/>
                  <w:i/>
                  <w:sz w:val="22"/>
                  <w:szCs w:val="22"/>
                </w:rPr>
              </m:ctrlPr>
            </m:fPr>
            <m:num>
              <m:nary>
                <m:naryPr>
                  <m:chr m:val="∑"/>
                  <m:limLoc m:val="undOvr"/>
                  <m:subHide m:val="1"/>
                  <m:supHide m:val="1"/>
                  <m:ctrlPr>
                    <w:rPr>
                      <w:rFonts w:ascii="Cambria Math" w:hAnsi="Cambria Math" w:cstheme="majorBidi"/>
                      <w:i/>
                      <w:sz w:val="22"/>
                      <w:szCs w:val="22"/>
                    </w:rPr>
                  </m:ctrlPr>
                </m:naryPr>
                <m:sub/>
                <m:sup/>
                <m:e>
                  <m:sSup>
                    <m:sSupPr>
                      <m:ctrlPr>
                        <w:rPr>
                          <w:rFonts w:ascii="Cambria Math" w:hAnsi="Cambria Math" w:cstheme="majorBidi"/>
                          <w:i/>
                          <w:sz w:val="22"/>
                          <w:szCs w:val="22"/>
                        </w:rPr>
                      </m:ctrlPr>
                    </m:sSupPr>
                    <m:e>
                      <m:sSub>
                        <m:sSubPr>
                          <m:ctrlPr>
                            <w:rPr>
                              <w:rFonts w:ascii="Cambria Math" w:hAnsi="Cambria Math" w:cstheme="majorBidi"/>
                              <w: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e>
                    <m:sup>
                      <m:r>
                        <w:rPr>
                          <w:rFonts w:ascii="Cambria Math" w:hAnsi="Cambria Math" w:cstheme="majorBidi"/>
                          <w:sz w:val="22"/>
                          <w:szCs w:val="22"/>
                        </w:rPr>
                        <m:t>2</m:t>
                      </m:r>
                    </m:sup>
                  </m:sSup>
                </m:e>
              </m:nary>
              <m:r>
                <w:rPr>
                  <w:rFonts w:ascii="Cambria Math" w:hAnsi="Cambria Math" w:cstheme="majorBidi"/>
                  <w:sz w:val="22"/>
                  <w:szCs w:val="22"/>
                </w:rPr>
                <m:t>-</m:t>
              </m:r>
              <m:f>
                <m:fPr>
                  <m:ctrlPr>
                    <w:rPr>
                      <w:rFonts w:ascii="Cambria Math" w:hAnsi="Cambria Math" w:cstheme="majorBidi"/>
                      <w:i/>
                      <w:sz w:val="22"/>
                      <w:szCs w:val="22"/>
                    </w:rPr>
                  </m:ctrlPr>
                </m:fPr>
                <m:num>
                  <m:sSup>
                    <m:sSupPr>
                      <m:ctrlPr>
                        <w:rPr>
                          <w:rFonts w:ascii="Cambria Math" w:hAnsi="Cambria Math" w:cstheme="majorBidi"/>
                          <w:i/>
                          <w:sz w:val="22"/>
                          <w:szCs w:val="22"/>
                        </w:rPr>
                      </m:ctrlPr>
                    </m:sSupPr>
                    <m:e>
                      <m:d>
                        <m:dPr>
                          <m:ctrlPr>
                            <w:rPr>
                              <w:rFonts w:ascii="Cambria Math" w:hAnsi="Cambria Math" w:cstheme="majorBidi"/>
                              <w:i/>
                              <w:sz w:val="22"/>
                              <w:szCs w:val="22"/>
                            </w:rPr>
                          </m:ctrlPr>
                        </m:dPr>
                        <m:e>
                          <m:nary>
                            <m:naryPr>
                              <m:chr m:val="∑"/>
                              <m:limLoc m:val="undOvr"/>
                              <m:subHide m:val="1"/>
                              <m:supHide m:val="1"/>
                              <m:ctrlPr>
                                <w:rPr>
                                  <w:rFonts w:ascii="Cambria Math" w:hAnsi="Cambria Math" w:cstheme="majorBidi"/>
                                  <w:i/>
                                  <w:sz w:val="22"/>
                                  <w:szCs w:val="22"/>
                                </w:rPr>
                              </m:ctrlPr>
                            </m:naryPr>
                            <m:sub/>
                            <m:sup/>
                            <m:e>
                              <m:sSub>
                                <m:sSubPr>
                                  <m:ctrlPr>
                                    <w:rPr>
                                      <w:rFonts w:ascii="Cambria Math" w:hAnsi="Cambria Math" w:cstheme="majorBidi"/>
                                      <w: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e>
                          </m:nary>
                        </m:e>
                      </m:d>
                    </m:e>
                    <m:sup>
                      <m:r>
                        <w:rPr>
                          <w:rFonts w:ascii="Cambria Math" w:hAnsi="Cambria Math" w:cstheme="majorBidi"/>
                          <w:sz w:val="22"/>
                          <w:szCs w:val="22"/>
                        </w:rPr>
                        <m:t>2</m:t>
                      </m:r>
                    </m:sup>
                  </m:sSup>
                </m:num>
                <m:den>
                  <m:r>
                    <w:rPr>
                      <w:rFonts w:ascii="Cambria Math" w:hAnsi="Cambria Math" w:cstheme="majorBidi"/>
                      <w:sz w:val="22"/>
                      <w:szCs w:val="22"/>
                    </w:rPr>
                    <m:t>N</m:t>
                  </m:r>
                </m:den>
              </m:f>
            </m:num>
            <m:den>
              <m:r>
                <w:rPr>
                  <w:rFonts w:ascii="Cambria Math" w:hAnsi="Cambria Math" w:cstheme="majorBidi"/>
                  <w:sz w:val="22"/>
                  <w:szCs w:val="22"/>
                </w:rPr>
                <m:t>N</m:t>
              </m:r>
            </m:den>
          </m:f>
        </m:oMath>
      </m:oMathPara>
    </w:p>
    <w:p w14:paraId="5C628795" w14:textId="77777777" w:rsidR="004815BD" w:rsidRPr="001D05E7" w:rsidRDefault="004815BD" w:rsidP="003264BF">
      <w:pPr>
        <w:pStyle w:val="NormalWeb"/>
        <w:numPr>
          <w:ilvl w:val="0"/>
          <w:numId w:val="16"/>
        </w:numPr>
        <w:tabs>
          <w:tab w:val="left" w:pos="6663"/>
        </w:tabs>
        <w:spacing w:before="0" w:beforeAutospacing="0" w:after="0" w:afterAutospacing="0" w:line="480" w:lineRule="auto"/>
        <w:ind w:left="1080"/>
        <w:jc w:val="both"/>
        <w:rPr>
          <w:rFonts w:asciiTheme="majorBidi" w:hAnsiTheme="majorBidi" w:cstheme="majorBidi"/>
        </w:rPr>
      </w:pPr>
      <w:r w:rsidRPr="001D05E7">
        <w:rPr>
          <w:rFonts w:asciiTheme="majorBidi" w:hAnsiTheme="majorBidi" w:cstheme="majorBidi"/>
        </w:rPr>
        <w:lastRenderedPageBreak/>
        <w:t>Menjumlahkan</w:t>
      </w:r>
      <w:r w:rsidRPr="001D05E7">
        <w:rPr>
          <w:rFonts w:asciiTheme="majorBidi" w:hAnsiTheme="majorBidi" w:cstheme="majorBidi"/>
          <w:spacing w:val="-4"/>
        </w:rPr>
        <w:t xml:space="preserve"> </w:t>
      </w:r>
      <w:r w:rsidRPr="001D05E7">
        <w:rPr>
          <w:rFonts w:asciiTheme="majorBidi" w:hAnsiTheme="majorBidi" w:cstheme="majorBidi"/>
        </w:rPr>
        <w:t>varians</w:t>
      </w:r>
      <w:r w:rsidRPr="001D05E7">
        <w:rPr>
          <w:rFonts w:asciiTheme="majorBidi" w:hAnsiTheme="majorBidi" w:cstheme="majorBidi"/>
          <w:spacing w:val="-2"/>
        </w:rPr>
        <w:t xml:space="preserve"> </w:t>
      </w:r>
      <w:r w:rsidRPr="001D05E7">
        <w:rPr>
          <w:rFonts w:asciiTheme="majorBidi" w:hAnsiTheme="majorBidi" w:cstheme="majorBidi"/>
        </w:rPr>
        <w:t>semua</w:t>
      </w:r>
      <w:r w:rsidRPr="001D05E7">
        <w:rPr>
          <w:rFonts w:asciiTheme="majorBidi" w:hAnsiTheme="majorBidi" w:cstheme="majorBidi"/>
          <w:spacing w:val="-2"/>
        </w:rPr>
        <w:t xml:space="preserve"> </w:t>
      </w:r>
      <w:r w:rsidRPr="001D05E7">
        <w:rPr>
          <w:rFonts w:asciiTheme="majorBidi" w:hAnsiTheme="majorBidi" w:cstheme="majorBidi"/>
        </w:rPr>
        <w:t>soal</w:t>
      </w:r>
      <w:r w:rsidRPr="001D05E7">
        <w:rPr>
          <w:rFonts w:asciiTheme="majorBidi" w:hAnsiTheme="majorBidi" w:cstheme="majorBidi"/>
          <w:spacing w:val="-1"/>
        </w:rPr>
        <w:t xml:space="preserve"> </w:t>
      </w:r>
      <w:r w:rsidRPr="001D05E7">
        <w:rPr>
          <w:rFonts w:asciiTheme="majorBidi" w:hAnsiTheme="majorBidi" w:cstheme="majorBidi"/>
        </w:rPr>
        <w:t>dengan rumus</w:t>
      </w:r>
      <w:r w:rsidRPr="001D05E7">
        <w:rPr>
          <w:rFonts w:asciiTheme="majorBidi" w:hAnsiTheme="majorBidi" w:cstheme="majorBidi"/>
          <w:spacing w:val="-2"/>
        </w:rPr>
        <w:t xml:space="preserve"> </w:t>
      </w:r>
      <w:r w:rsidRPr="001D05E7">
        <w:rPr>
          <w:rFonts w:asciiTheme="majorBidi" w:hAnsiTheme="majorBidi" w:cstheme="majorBidi"/>
        </w:rPr>
        <w:t>sebagai</w:t>
      </w:r>
      <w:r w:rsidRPr="001D05E7">
        <w:rPr>
          <w:rFonts w:asciiTheme="majorBidi" w:hAnsiTheme="majorBidi" w:cstheme="majorBidi"/>
          <w:spacing w:val="-1"/>
        </w:rPr>
        <w:t xml:space="preserve"> </w:t>
      </w:r>
      <w:r w:rsidRPr="001D05E7">
        <w:rPr>
          <w:rFonts w:asciiTheme="majorBidi" w:hAnsiTheme="majorBidi" w:cstheme="majorBidi"/>
          <w:spacing w:val="-2"/>
        </w:rPr>
        <w:t>berikut:</w:t>
      </w:r>
    </w:p>
    <w:p w14:paraId="4AF83C6A" w14:textId="77777777" w:rsidR="004815BD" w:rsidRPr="001D05E7" w:rsidRDefault="004815BD" w:rsidP="004815BD">
      <w:pPr>
        <w:pStyle w:val="NormalWeb"/>
        <w:tabs>
          <w:tab w:val="left" w:pos="6663"/>
        </w:tabs>
        <w:spacing w:before="0" w:beforeAutospacing="0" w:after="0" w:afterAutospacing="0" w:line="480" w:lineRule="auto"/>
        <w:ind w:left="1080"/>
        <w:jc w:val="center"/>
        <w:rPr>
          <w:rFonts w:asciiTheme="majorBidi" w:eastAsia="Cambria Math" w:hAnsiTheme="majorBidi" w:cstheme="majorBidi"/>
          <w:spacing w:val="-5"/>
          <w:w w:val="105"/>
          <w:vertAlign w:val="subscript"/>
        </w:rPr>
      </w:pPr>
      <w:r w:rsidRPr="001D05E7">
        <w:rPr>
          <w:rFonts w:asciiTheme="majorBidi" w:eastAsia="Cambria Math" w:hAnsiTheme="majorBidi" w:cstheme="majorBidi"/>
          <w:w w:val="105"/>
          <w:position w:val="1"/>
        </w:rPr>
        <w:t>∑</w:t>
      </w:r>
      <w:r w:rsidRPr="001D05E7">
        <w:rPr>
          <w:rFonts w:asciiTheme="majorBidi" w:eastAsia="Cambria Math" w:hAnsiTheme="majorBidi" w:cstheme="majorBidi"/>
          <w:spacing w:val="-15"/>
          <w:w w:val="105"/>
          <w:position w:val="1"/>
        </w:rPr>
        <w:t xml:space="preserve"> </w:t>
      </w:r>
      <w:r w:rsidRPr="001D05E7">
        <w:rPr>
          <w:rFonts w:ascii="Cambria Math" w:eastAsia="Cambria Math" w:hAnsi="Cambria Math" w:cs="Cambria Math"/>
          <w:w w:val="105"/>
        </w:rPr>
        <w:t>𝑆</w:t>
      </w:r>
      <w:r w:rsidRPr="001D05E7">
        <w:rPr>
          <w:rFonts w:ascii="Cambria Math" w:eastAsia="Cambria Math" w:hAnsi="Cambria Math" w:cs="Cambria Math"/>
          <w:w w:val="105"/>
          <w:vertAlign w:val="subscript"/>
        </w:rPr>
        <w:t>𝑖</w:t>
      </w:r>
      <w:r w:rsidRPr="001D05E7">
        <w:rPr>
          <w:rFonts w:asciiTheme="majorBidi" w:eastAsia="Cambria Math" w:hAnsiTheme="majorBidi" w:cstheme="majorBidi"/>
          <w:spacing w:val="-3"/>
          <w:w w:val="105"/>
        </w:rPr>
        <w:t xml:space="preserve"> </w:t>
      </w:r>
      <w:r w:rsidRPr="001D05E7">
        <w:rPr>
          <w:rFonts w:asciiTheme="majorBidi" w:eastAsia="Cambria Math" w:hAnsiTheme="majorBidi" w:cstheme="majorBidi"/>
          <w:w w:val="105"/>
        </w:rPr>
        <w:t>=</w:t>
      </w:r>
      <w:r w:rsidRPr="001D05E7">
        <w:rPr>
          <w:rFonts w:asciiTheme="majorBidi" w:eastAsia="Cambria Math" w:hAnsiTheme="majorBidi" w:cstheme="majorBidi"/>
          <w:spacing w:val="-3"/>
          <w:w w:val="105"/>
        </w:rPr>
        <w:t xml:space="preserve"> </w:t>
      </w:r>
      <w:r w:rsidRPr="001D05E7">
        <w:rPr>
          <w:rFonts w:ascii="Cambria Math" w:eastAsia="Cambria Math" w:hAnsi="Cambria Math" w:cs="Cambria Math"/>
          <w:w w:val="105"/>
        </w:rPr>
        <w:t>𝑆</w:t>
      </w:r>
      <w:r w:rsidRPr="001D05E7">
        <w:rPr>
          <w:rFonts w:asciiTheme="majorBidi" w:eastAsia="Cambria Math" w:hAnsiTheme="majorBidi" w:cstheme="majorBidi"/>
          <w:w w:val="105"/>
          <w:vertAlign w:val="subscript"/>
        </w:rPr>
        <w:t>1</w:t>
      </w:r>
      <w:r w:rsidRPr="001D05E7">
        <w:rPr>
          <w:rFonts w:asciiTheme="majorBidi" w:eastAsia="Cambria Math" w:hAnsiTheme="majorBidi" w:cstheme="majorBidi"/>
          <w:spacing w:val="-4"/>
          <w:w w:val="105"/>
        </w:rPr>
        <w:t xml:space="preserve"> </w:t>
      </w:r>
      <w:r w:rsidRPr="001D05E7">
        <w:rPr>
          <w:rFonts w:asciiTheme="majorBidi" w:eastAsia="Cambria Math" w:hAnsiTheme="majorBidi" w:cstheme="majorBidi"/>
          <w:w w:val="105"/>
        </w:rPr>
        <w:t>+</w:t>
      </w:r>
      <w:r w:rsidRPr="001D05E7">
        <w:rPr>
          <w:rFonts w:asciiTheme="majorBidi" w:eastAsia="Cambria Math" w:hAnsiTheme="majorBidi" w:cstheme="majorBidi"/>
          <w:spacing w:val="-12"/>
          <w:w w:val="105"/>
        </w:rPr>
        <w:t xml:space="preserve"> </w:t>
      </w:r>
      <w:r w:rsidRPr="001D05E7">
        <w:rPr>
          <w:rFonts w:ascii="Cambria Math" w:eastAsia="Cambria Math" w:hAnsi="Cambria Math" w:cs="Cambria Math"/>
          <w:w w:val="105"/>
        </w:rPr>
        <w:t>𝑆</w:t>
      </w:r>
      <w:r w:rsidRPr="001D05E7">
        <w:rPr>
          <w:rFonts w:asciiTheme="majorBidi" w:eastAsia="Cambria Math" w:hAnsiTheme="majorBidi" w:cstheme="majorBidi"/>
          <w:w w:val="105"/>
          <w:vertAlign w:val="subscript"/>
        </w:rPr>
        <w:t>2</w:t>
      </w:r>
      <w:r w:rsidRPr="001D05E7">
        <w:rPr>
          <w:rFonts w:asciiTheme="majorBidi" w:eastAsia="Cambria Math" w:hAnsiTheme="majorBidi" w:cstheme="majorBidi"/>
          <w:spacing w:val="-5"/>
          <w:w w:val="105"/>
        </w:rPr>
        <w:t xml:space="preserve"> </w:t>
      </w:r>
      <w:r w:rsidRPr="001D05E7">
        <w:rPr>
          <w:rFonts w:asciiTheme="majorBidi" w:eastAsia="Cambria Math" w:hAnsiTheme="majorBidi" w:cstheme="majorBidi"/>
          <w:w w:val="105"/>
        </w:rPr>
        <w:t>+</w:t>
      </w:r>
      <w:r w:rsidRPr="001D05E7">
        <w:rPr>
          <w:rFonts w:asciiTheme="majorBidi" w:eastAsia="Cambria Math" w:hAnsiTheme="majorBidi" w:cstheme="majorBidi"/>
          <w:spacing w:val="-12"/>
          <w:w w:val="105"/>
        </w:rPr>
        <w:t xml:space="preserve"> </w:t>
      </w:r>
      <w:r w:rsidRPr="001D05E7">
        <w:rPr>
          <w:rFonts w:ascii="Cambria Math" w:eastAsia="Cambria Math" w:hAnsi="Cambria Math" w:cs="Cambria Math"/>
          <w:w w:val="105"/>
        </w:rPr>
        <w:t>𝑆</w:t>
      </w:r>
      <w:r w:rsidRPr="001D05E7">
        <w:rPr>
          <w:rFonts w:asciiTheme="majorBidi" w:eastAsia="Cambria Math" w:hAnsiTheme="majorBidi" w:cstheme="majorBidi"/>
          <w:w w:val="105"/>
          <w:vertAlign w:val="subscript"/>
        </w:rPr>
        <w:t>3</w:t>
      </w:r>
      <w:r w:rsidRPr="001D05E7">
        <w:rPr>
          <w:rFonts w:asciiTheme="majorBidi" w:eastAsia="Cambria Math" w:hAnsiTheme="majorBidi" w:cstheme="majorBidi"/>
          <w:spacing w:val="-5"/>
          <w:w w:val="105"/>
        </w:rPr>
        <w:t xml:space="preserve"> </w:t>
      </w:r>
      <w:r w:rsidRPr="001D05E7">
        <w:rPr>
          <w:rFonts w:asciiTheme="majorBidi" w:eastAsia="Cambria Math" w:hAnsiTheme="majorBidi" w:cstheme="majorBidi"/>
          <w:w w:val="105"/>
        </w:rPr>
        <w:t>+</w:t>
      </w:r>
      <w:r w:rsidRPr="001D05E7">
        <w:rPr>
          <w:rFonts w:asciiTheme="majorBidi" w:eastAsia="Cambria Math" w:hAnsiTheme="majorBidi" w:cstheme="majorBidi"/>
          <w:spacing w:val="-13"/>
          <w:w w:val="105"/>
        </w:rPr>
        <w:t xml:space="preserve"> </w:t>
      </w:r>
      <w:r w:rsidRPr="001D05E7">
        <w:rPr>
          <w:rFonts w:ascii="Cambria Math" w:eastAsia="Cambria Math" w:hAnsi="Cambria Math" w:cs="Cambria Math"/>
          <w:w w:val="105"/>
        </w:rPr>
        <w:t>⋯</w:t>
      </w:r>
      <w:r w:rsidRPr="001D05E7">
        <w:rPr>
          <w:rFonts w:asciiTheme="majorBidi" w:eastAsia="Cambria Math" w:hAnsiTheme="majorBidi" w:cstheme="majorBidi"/>
          <w:spacing w:val="-15"/>
          <w:w w:val="105"/>
        </w:rPr>
        <w:t xml:space="preserve"> </w:t>
      </w:r>
      <w:r w:rsidRPr="001D05E7">
        <w:rPr>
          <w:rFonts w:asciiTheme="majorBidi" w:eastAsia="Cambria Math" w:hAnsiTheme="majorBidi" w:cstheme="majorBidi"/>
          <w:w w:val="105"/>
        </w:rPr>
        <w:t>+</w:t>
      </w:r>
      <w:r w:rsidRPr="001D05E7">
        <w:rPr>
          <w:rFonts w:asciiTheme="majorBidi" w:eastAsia="Cambria Math" w:hAnsiTheme="majorBidi" w:cstheme="majorBidi"/>
          <w:spacing w:val="-12"/>
          <w:w w:val="105"/>
        </w:rPr>
        <w:t xml:space="preserve"> </w:t>
      </w:r>
      <w:r w:rsidRPr="001D05E7">
        <w:rPr>
          <w:rFonts w:ascii="Cambria Math" w:eastAsia="Cambria Math" w:hAnsi="Cambria Math" w:cs="Cambria Math"/>
          <w:spacing w:val="-5"/>
          <w:w w:val="105"/>
        </w:rPr>
        <w:t>𝑆</w:t>
      </w:r>
      <w:r w:rsidRPr="001D05E7">
        <w:rPr>
          <w:rFonts w:ascii="Cambria Math" w:eastAsia="Cambria Math" w:hAnsi="Cambria Math" w:cs="Cambria Math"/>
          <w:spacing w:val="-5"/>
          <w:w w:val="105"/>
          <w:vertAlign w:val="subscript"/>
        </w:rPr>
        <w:t>𝑛</w:t>
      </w:r>
    </w:p>
    <w:p w14:paraId="30328DD1" w14:textId="77777777" w:rsidR="004815BD" w:rsidRPr="001D05E7" w:rsidRDefault="004815BD" w:rsidP="003264BF">
      <w:pPr>
        <w:pStyle w:val="ListParagraph"/>
        <w:widowControl w:val="0"/>
        <w:numPr>
          <w:ilvl w:val="0"/>
          <w:numId w:val="16"/>
        </w:numPr>
        <w:autoSpaceDE w:val="0"/>
        <w:autoSpaceDN w:val="0"/>
        <w:spacing w:after="0" w:line="480" w:lineRule="auto"/>
        <w:ind w:left="1080"/>
        <w:jc w:val="both"/>
        <w:rPr>
          <w:rFonts w:asciiTheme="majorBidi" w:hAnsiTheme="majorBidi" w:cstheme="majorBidi"/>
          <w:sz w:val="24"/>
          <w:szCs w:val="24"/>
        </w:rPr>
      </w:pPr>
      <w:r w:rsidRPr="001D05E7">
        <w:rPr>
          <w:rFonts w:asciiTheme="majorBidi" w:hAnsiTheme="majorBidi" w:cstheme="majorBidi"/>
          <w:sz w:val="24"/>
          <w:szCs w:val="24"/>
        </w:rPr>
        <w:t>Menghitung</w:t>
      </w:r>
      <w:r w:rsidRPr="001D05E7">
        <w:rPr>
          <w:rFonts w:asciiTheme="majorBidi" w:hAnsiTheme="majorBidi" w:cstheme="majorBidi"/>
          <w:spacing w:val="-2"/>
          <w:sz w:val="24"/>
          <w:szCs w:val="24"/>
        </w:rPr>
        <w:t xml:space="preserve"> </w:t>
      </w:r>
      <w:r w:rsidRPr="001D05E7">
        <w:rPr>
          <w:rFonts w:asciiTheme="majorBidi" w:hAnsiTheme="majorBidi" w:cstheme="majorBidi"/>
          <w:sz w:val="24"/>
          <w:szCs w:val="24"/>
        </w:rPr>
        <w:t>varians</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total</w:t>
      </w:r>
      <w:r w:rsidRPr="001D05E7">
        <w:rPr>
          <w:rFonts w:asciiTheme="majorBidi" w:hAnsiTheme="majorBidi" w:cstheme="majorBidi"/>
          <w:spacing w:val="-2"/>
          <w:sz w:val="24"/>
          <w:szCs w:val="24"/>
        </w:rPr>
        <w:t xml:space="preserve"> </w:t>
      </w:r>
      <w:r w:rsidRPr="001D05E7">
        <w:rPr>
          <w:rFonts w:asciiTheme="majorBidi" w:hAnsiTheme="majorBidi" w:cstheme="majorBidi"/>
          <w:sz w:val="24"/>
          <w:szCs w:val="24"/>
        </w:rPr>
        <w:t>dengan</w:t>
      </w:r>
      <w:r w:rsidRPr="001D05E7">
        <w:rPr>
          <w:rFonts w:asciiTheme="majorBidi" w:hAnsiTheme="majorBidi" w:cstheme="majorBidi"/>
          <w:spacing w:val="-1"/>
          <w:sz w:val="24"/>
          <w:szCs w:val="24"/>
        </w:rPr>
        <w:t xml:space="preserve"> </w:t>
      </w:r>
      <w:r w:rsidRPr="001D05E7">
        <w:rPr>
          <w:rFonts w:asciiTheme="majorBidi" w:hAnsiTheme="majorBidi" w:cstheme="majorBidi"/>
          <w:spacing w:val="-2"/>
          <w:sz w:val="24"/>
          <w:szCs w:val="24"/>
        </w:rPr>
        <w:t>rumus:</w:t>
      </w:r>
    </w:p>
    <w:p w14:paraId="1E776691" w14:textId="77777777" w:rsidR="004815BD" w:rsidRPr="001D05E7" w:rsidRDefault="001615B0" w:rsidP="004815BD">
      <w:pPr>
        <w:pStyle w:val="NormalWeb"/>
        <w:tabs>
          <w:tab w:val="left" w:pos="6663"/>
        </w:tabs>
        <w:spacing w:before="0" w:beforeAutospacing="0" w:after="0" w:afterAutospacing="0" w:line="480" w:lineRule="auto"/>
        <w:ind w:left="1080"/>
        <w:jc w:val="both"/>
        <w:rPr>
          <w:rFonts w:asciiTheme="majorBidi" w:hAnsiTheme="majorBidi" w:cstheme="majorBidi"/>
        </w:rPr>
      </w:pPr>
      <m:oMathPara>
        <m:oMathParaPr>
          <m:jc m:val="center"/>
        </m:oMathParaPr>
        <m:oMath>
          <m:sSub>
            <m:sSubPr>
              <m:ctrlPr>
                <w:rPr>
                  <w:rFonts w:ascii="Cambria Math" w:hAnsi="Cambria Math" w:cstheme="majorBidi"/>
                  <w:i/>
                  <w:sz w:val="22"/>
                  <w:szCs w:val="22"/>
                </w:rPr>
              </m:ctrlPr>
            </m:sSubPr>
            <m:e>
              <m:r>
                <w:rPr>
                  <w:rFonts w:ascii="Cambria Math" w:hAnsi="Cambria Math" w:cstheme="majorBidi"/>
                  <w:sz w:val="22"/>
                  <w:szCs w:val="22"/>
                </w:rPr>
                <m:t>S</m:t>
              </m:r>
            </m:e>
            <m:sub>
              <m:r>
                <w:rPr>
                  <w:rFonts w:ascii="Cambria Math" w:hAnsi="Cambria Math" w:cstheme="majorBidi"/>
                  <w:sz w:val="22"/>
                  <w:szCs w:val="22"/>
                </w:rPr>
                <m:t>i</m:t>
              </m:r>
            </m:sub>
          </m:sSub>
          <m:r>
            <w:rPr>
              <w:rFonts w:ascii="Cambria Math" w:hAnsi="Cambria Math" w:cstheme="majorBidi"/>
              <w:sz w:val="22"/>
              <w:szCs w:val="22"/>
            </w:rPr>
            <m:t xml:space="preserve">= </m:t>
          </m:r>
          <m:f>
            <m:fPr>
              <m:ctrlPr>
                <w:rPr>
                  <w:rFonts w:ascii="Cambria Math" w:hAnsi="Cambria Math" w:cstheme="majorBidi"/>
                  <w:i/>
                  <w:sz w:val="22"/>
                  <w:szCs w:val="22"/>
                </w:rPr>
              </m:ctrlPr>
            </m:fPr>
            <m:num>
              <m:nary>
                <m:naryPr>
                  <m:chr m:val="∑"/>
                  <m:limLoc m:val="undOvr"/>
                  <m:subHide m:val="1"/>
                  <m:supHide m:val="1"/>
                  <m:ctrlPr>
                    <w:rPr>
                      <w:rFonts w:ascii="Cambria Math" w:hAnsi="Cambria Math" w:cstheme="majorBidi"/>
                      <w:i/>
                      <w:sz w:val="22"/>
                      <w:szCs w:val="22"/>
                    </w:rPr>
                  </m:ctrlPr>
                </m:naryPr>
                <m:sub/>
                <m:sup/>
                <m:e>
                  <m:sSup>
                    <m:sSupPr>
                      <m:ctrlPr>
                        <w:rPr>
                          <w:rFonts w:ascii="Cambria Math" w:hAnsi="Cambria Math" w:cstheme="majorBidi"/>
                          <w:i/>
                          <w:sz w:val="22"/>
                          <w:szCs w:val="22"/>
                        </w:rPr>
                      </m:ctrlPr>
                    </m:sSupPr>
                    <m:e>
                      <m:sSub>
                        <m:sSubPr>
                          <m:ctrlPr>
                            <w:rPr>
                              <w:rFonts w:ascii="Cambria Math" w:hAnsi="Cambria Math" w:cstheme="majorBidi"/>
                              <w: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e>
                    <m:sup>
                      <m:r>
                        <w:rPr>
                          <w:rFonts w:ascii="Cambria Math" w:hAnsi="Cambria Math" w:cstheme="majorBidi"/>
                          <w:sz w:val="22"/>
                          <w:szCs w:val="22"/>
                        </w:rPr>
                        <m:t>2</m:t>
                      </m:r>
                    </m:sup>
                  </m:sSup>
                </m:e>
              </m:nary>
              <m:r>
                <w:rPr>
                  <w:rFonts w:ascii="Cambria Math" w:hAnsi="Cambria Math" w:cstheme="majorBidi"/>
                  <w:sz w:val="22"/>
                  <w:szCs w:val="22"/>
                </w:rPr>
                <m:t>-</m:t>
              </m:r>
              <m:f>
                <m:fPr>
                  <m:ctrlPr>
                    <w:rPr>
                      <w:rFonts w:ascii="Cambria Math" w:hAnsi="Cambria Math" w:cstheme="majorBidi"/>
                      <w:i/>
                      <w:sz w:val="22"/>
                      <w:szCs w:val="22"/>
                    </w:rPr>
                  </m:ctrlPr>
                </m:fPr>
                <m:num>
                  <m:sSup>
                    <m:sSupPr>
                      <m:ctrlPr>
                        <w:rPr>
                          <w:rFonts w:ascii="Cambria Math" w:hAnsi="Cambria Math" w:cstheme="majorBidi"/>
                          <w:i/>
                          <w:sz w:val="22"/>
                          <w:szCs w:val="22"/>
                        </w:rPr>
                      </m:ctrlPr>
                    </m:sSupPr>
                    <m:e>
                      <m:d>
                        <m:dPr>
                          <m:ctrlPr>
                            <w:rPr>
                              <w:rFonts w:ascii="Cambria Math" w:hAnsi="Cambria Math" w:cstheme="majorBidi"/>
                              <w:i/>
                              <w:sz w:val="22"/>
                              <w:szCs w:val="22"/>
                            </w:rPr>
                          </m:ctrlPr>
                        </m:dPr>
                        <m:e>
                          <m:nary>
                            <m:naryPr>
                              <m:chr m:val="∑"/>
                              <m:limLoc m:val="undOvr"/>
                              <m:subHide m:val="1"/>
                              <m:supHide m:val="1"/>
                              <m:ctrlPr>
                                <w:rPr>
                                  <w:rFonts w:ascii="Cambria Math" w:hAnsi="Cambria Math" w:cstheme="majorBidi"/>
                                  <w:i/>
                                  <w:sz w:val="22"/>
                                  <w:szCs w:val="22"/>
                                </w:rPr>
                              </m:ctrlPr>
                            </m:naryPr>
                            <m:sub/>
                            <m:sup/>
                            <m:e>
                              <m:sSub>
                                <m:sSubPr>
                                  <m:ctrlPr>
                                    <w:rPr>
                                      <w:rFonts w:ascii="Cambria Math" w:hAnsi="Cambria Math" w:cstheme="majorBidi"/>
                                      <w: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e>
                          </m:nary>
                        </m:e>
                      </m:d>
                    </m:e>
                    <m:sup>
                      <m:r>
                        <w:rPr>
                          <w:rFonts w:ascii="Cambria Math" w:hAnsi="Cambria Math" w:cstheme="majorBidi"/>
                          <w:sz w:val="22"/>
                          <w:szCs w:val="22"/>
                        </w:rPr>
                        <m:t>2</m:t>
                      </m:r>
                    </m:sup>
                  </m:sSup>
                </m:num>
                <m:den>
                  <m:r>
                    <w:rPr>
                      <w:rFonts w:ascii="Cambria Math" w:hAnsi="Cambria Math" w:cstheme="majorBidi"/>
                      <w:sz w:val="22"/>
                      <w:szCs w:val="22"/>
                    </w:rPr>
                    <m:t>N</m:t>
                  </m:r>
                </m:den>
              </m:f>
            </m:num>
            <m:den>
              <m:r>
                <w:rPr>
                  <w:rFonts w:ascii="Cambria Math" w:hAnsi="Cambria Math" w:cstheme="majorBidi"/>
                  <w:sz w:val="22"/>
                  <w:szCs w:val="22"/>
                </w:rPr>
                <m:t>N</m:t>
              </m:r>
            </m:den>
          </m:f>
        </m:oMath>
      </m:oMathPara>
    </w:p>
    <w:p w14:paraId="65A681C5" w14:textId="77777777" w:rsidR="004815BD" w:rsidRPr="001D05E7" w:rsidRDefault="004815BD" w:rsidP="005247DA">
      <w:pPr>
        <w:pStyle w:val="ListParagraph"/>
        <w:widowControl w:val="0"/>
        <w:numPr>
          <w:ilvl w:val="0"/>
          <w:numId w:val="16"/>
        </w:numPr>
        <w:tabs>
          <w:tab w:val="left" w:pos="1720"/>
        </w:tabs>
        <w:autoSpaceDE w:val="0"/>
        <w:autoSpaceDN w:val="0"/>
        <w:spacing w:after="0" w:line="480" w:lineRule="auto"/>
        <w:ind w:left="1080"/>
        <w:contextualSpacing w:val="0"/>
        <w:jc w:val="both"/>
        <w:rPr>
          <w:rFonts w:asciiTheme="majorBidi" w:hAnsiTheme="majorBidi" w:cstheme="majorBidi"/>
          <w:sz w:val="24"/>
          <w:szCs w:val="24"/>
          <w:lang w:val="fi-FI"/>
        </w:rPr>
      </w:pPr>
      <w:r w:rsidRPr="001D05E7">
        <w:rPr>
          <w:rFonts w:asciiTheme="majorBidi" w:hAnsiTheme="majorBidi" w:cstheme="majorBidi"/>
          <w:sz w:val="24"/>
          <w:szCs w:val="24"/>
          <w:lang w:val="fi-FI"/>
        </w:rPr>
        <w:t>Masukkan</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nilai</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Alpha</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dengan</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rumus</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 xml:space="preserve">sebagai </w:t>
      </w:r>
      <w:r w:rsidRPr="001D05E7">
        <w:rPr>
          <w:rFonts w:asciiTheme="majorBidi" w:hAnsiTheme="majorBidi" w:cstheme="majorBidi"/>
          <w:spacing w:val="-2"/>
          <w:sz w:val="24"/>
          <w:szCs w:val="24"/>
          <w:lang w:val="fi-FI"/>
        </w:rPr>
        <w:t>berikut:</w:t>
      </w:r>
    </w:p>
    <w:p w14:paraId="3FCD4C24" w14:textId="77777777" w:rsidR="005247DA" w:rsidRPr="005247DA" w:rsidRDefault="001615B0" w:rsidP="005247DA">
      <w:pPr>
        <w:pStyle w:val="ListParagraph"/>
        <w:widowControl w:val="0"/>
        <w:tabs>
          <w:tab w:val="left" w:pos="1720"/>
        </w:tabs>
        <w:autoSpaceDE w:val="0"/>
        <w:autoSpaceDN w:val="0"/>
        <w:spacing w:after="0" w:line="480" w:lineRule="auto"/>
        <w:ind w:left="1364"/>
        <w:contextualSpacing w:val="0"/>
        <w:jc w:val="both"/>
        <w:rPr>
          <w:rFonts w:asciiTheme="majorBidi" w:hAnsiTheme="majorBidi" w:cstheme="majorBidi"/>
          <w:sz w:val="24"/>
          <w:szCs w:val="24"/>
          <w:lang w:val="fi-FI"/>
        </w:rPr>
      </w:pPr>
      <m:oMathPara>
        <m:oMath>
          <m:sSub>
            <m:sSubPr>
              <m:ctrlPr>
                <w:rPr>
                  <w:rFonts w:ascii="Cambria Math" w:hAnsi="Cambria Math" w:cstheme="majorBidi"/>
                  <w:i/>
                  <w:lang w:val="fi-FI"/>
                </w:rPr>
              </m:ctrlPr>
            </m:sSubPr>
            <m:e>
              <m:r>
                <w:rPr>
                  <w:rFonts w:ascii="Cambria Math" w:hAnsi="Cambria Math" w:cstheme="majorBidi"/>
                  <w:lang w:val="fi-FI"/>
                </w:rPr>
                <m:t>r</m:t>
              </m:r>
            </m:e>
            <m:sub>
              <m:r>
                <w:rPr>
                  <w:rFonts w:ascii="Cambria Math" w:hAnsi="Cambria Math" w:cstheme="majorBidi"/>
                  <w:lang w:val="fi-FI"/>
                </w:rPr>
                <m:t>11</m:t>
              </m:r>
            </m:sub>
          </m:sSub>
          <m:r>
            <w:rPr>
              <w:rFonts w:ascii="Cambria Math" w:hAnsi="Cambria Math" w:cstheme="majorBidi"/>
              <w:lang w:val="fi-FI"/>
            </w:rPr>
            <m:t>=</m:t>
          </m:r>
          <m:d>
            <m:dPr>
              <m:begChr m:val="["/>
              <m:endChr m:val="]"/>
              <m:ctrlPr>
                <w:rPr>
                  <w:rFonts w:ascii="Cambria Math" w:hAnsi="Cambria Math" w:cstheme="majorBidi"/>
                  <w:i/>
                  <w:lang w:val="fi-FI"/>
                </w:rPr>
              </m:ctrlPr>
            </m:dPr>
            <m:e>
              <m:f>
                <m:fPr>
                  <m:ctrlPr>
                    <w:rPr>
                      <w:rFonts w:ascii="Cambria Math" w:hAnsi="Cambria Math" w:cstheme="majorBidi"/>
                      <w:i/>
                      <w:lang w:val="fi-FI"/>
                    </w:rPr>
                  </m:ctrlPr>
                </m:fPr>
                <m:num>
                  <m:r>
                    <w:rPr>
                      <w:rFonts w:ascii="Cambria Math" w:hAnsi="Cambria Math" w:cstheme="majorBidi"/>
                      <w:lang w:val="fi-FI"/>
                    </w:rPr>
                    <m:t>k</m:t>
                  </m:r>
                </m:num>
                <m:den>
                  <m:r>
                    <w:rPr>
                      <w:rFonts w:ascii="Cambria Math" w:hAnsi="Cambria Math" w:cstheme="majorBidi"/>
                      <w:lang w:val="fi-FI"/>
                    </w:rPr>
                    <m:t>(k-1)</m:t>
                  </m:r>
                </m:den>
              </m:f>
            </m:e>
          </m:d>
          <m:d>
            <m:dPr>
              <m:begChr m:val="["/>
              <m:endChr m:val="]"/>
              <m:ctrlPr>
                <w:rPr>
                  <w:rFonts w:ascii="Cambria Math" w:hAnsi="Cambria Math" w:cstheme="majorBidi"/>
                  <w:i/>
                  <w:lang w:val="fi-FI"/>
                </w:rPr>
              </m:ctrlPr>
            </m:dPr>
            <m:e>
              <m:f>
                <m:fPr>
                  <m:ctrlPr>
                    <w:rPr>
                      <w:rFonts w:ascii="Cambria Math" w:hAnsi="Cambria Math" w:cstheme="majorBidi"/>
                      <w:i/>
                      <w:lang w:val="fi-FI"/>
                    </w:rPr>
                  </m:ctrlPr>
                </m:fPr>
                <m:num>
                  <m:r>
                    <w:rPr>
                      <w:rFonts w:ascii="Cambria Math" w:hAnsi="Cambria Math" w:cstheme="majorBidi"/>
                      <w:lang w:val="fi-FI"/>
                    </w:rPr>
                    <m:t>1-</m:t>
                  </m:r>
                  <m:nary>
                    <m:naryPr>
                      <m:chr m:val="∑"/>
                      <m:limLoc m:val="undOvr"/>
                      <m:subHide m:val="1"/>
                      <m:supHide m:val="1"/>
                      <m:ctrlPr>
                        <w:rPr>
                          <w:rFonts w:ascii="Cambria Math" w:hAnsi="Cambria Math" w:cstheme="majorBidi"/>
                          <w:i/>
                          <w:lang w:val="fi-FI"/>
                        </w:rPr>
                      </m:ctrlPr>
                    </m:naryPr>
                    <m:sub/>
                    <m:sup/>
                    <m:e>
                      <m:sSubSup>
                        <m:sSubSupPr>
                          <m:ctrlPr>
                            <w:rPr>
                              <w:rFonts w:ascii="Cambria Math" w:hAnsi="Cambria Math" w:cstheme="majorBidi"/>
                              <w:i/>
                              <w:lang w:val="fi-FI"/>
                            </w:rPr>
                          </m:ctrlPr>
                        </m:sSubSupPr>
                        <m:e>
                          <m:r>
                            <w:rPr>
                              <w:rFonts w:ascii="Cambria Math" w:hAnsi="Cambria Math" w:cstheme="majorBidi"/>
                              <w:lang w:val="fi-FI"/>
                            </w:rPr>
                            <m:t>s</m:t>
                          </m:r>
                        </m:e>
                        <m:sub>
                          <m:r>
                            <w:rPr>
                              <w:rFonts w:ascii="Cambria Math" w:hAnsi="Cambria Math" w:cstheme="majorBidi"/>
                              <w:lang w:val="fi-FI"/>
                            </w:rPr>
                            <m:t>i</m:t>
                          </m:r>
                        </m:sub>
                        <m:sup>
                          <m:r>
                            <w:rPr>
                              <w:rFonts w:ascii="Cambria Math" w:hAnsi="Cambria Math" w:cstheme="majorBidi"/>
                              <w:lang w:val="fi-FI"/>
                            </w:rPr>
                            <m:t>2</m:t>
                          </m:r>
                        </m:sup>
                      </m:sSubSup>
                    </m:e>
                  </m:nary>
                </m:num>
                <m:den>
                  <m:sSubSup>
                    <m:sSubSupPr>
                      <m:ctrlPr>
                        <w:rPr>
                          <w:rFonts w:ascii="Cambria Math" w:hAnsi="Cambria Math" w:cstheme="majorBidi"/>
                          <w:i/>
                          <w:lang w:val="fi-FI"/>
                        </w:rPr>
                      </m:ctrlPr>
                    </m:sSubSupPr>
                    <m:e>
                      <m:r>
                        <w:rPr>
                          <w:rFonts w:ascii="Cambria Math" w:hAnsi="Cambria Math" w:cstheme="majorBidi"/>
                          <w:lang w:val="fi-FI"/>
                        </w:rPr>
                        <m:t>S</m:t>
                      </m:r>
                    </m:e>
                    <m:sub>
                      <m:r>
                        <w:rPr>
                          <w:rFonts w:ascii="Cambria Math" w:hAnsi="Cambria Math" w:cstheme="majorBidi"/>
                          <w:lang w:val="fi-FI"/>
                        </w:rPr>
                        <m:t>t</m:t>
                      </m:r>
                    </m:sub>
                    <m:sup>
                      <m:r>
                        <w:rPr>
                          <w:rFonts w:ascii="Cambria Math" w:hAnsi="Cambria Math" w:cstheme="majorBidi"/>
                          <w:lang w:val="fi-FI"/>
                        </w:rPr>
                        <m:t>2</m:t>
                      </m:r>
                    </m:sup>
                  </m:sSubSup>
                </m:den>
              </m:f>
            </m:e>
          </m:d>
        </m:oMath>
      </m:oMathPara>
    </w:p>
    <w:p w14:paraId="41EED84B"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Theme="majorBidi" w:hAnsiTheme="majorBidi" w:cstheme="majorBidi"/>
          <w:spacing w:val="-2"/>
        </w:rPr>
        <w:t>Keterangan:</w:t>
      </w:r>
    </w:p>
    <w:p w14:paraId="02EC9F93"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Cambria Math" w:eastAsia="Cambria Math" w:hAnsi="Cambria Math" w:cs="Cambria Math"/>
          <w:spacing w:val="-5"/>
        </w:rPr>
        <w:t>𝑟</w:t>
      </w:r>
      <w:r w:rsidRPr="001D05E7">
        <w:rPr>
          <w:rFonts w:asciiTheme="majorBidi" w:eastAsia="Cambria Math" w:hAnsiTheme="majorBidi" w:cstheme="majorBidi"/>
          <w:spacing w:val="-5"/>
          <w:vertAlign w:val="subscript"/>
        </w:rPr>
        <w:t>11</w:t>
      </w:r>
      <w:r w:rsidRPr="001D05E7">
        <w:rPr>
          <w:rFonts w:asciiTheme="majorBidi" w:eastAsia="Cambria Math" w:hAnsiTheme="majorBidi" w:cstheme="majorBidi"/>
        </w:rPr>
        <w:tab/>
        <w:t xml:space="preserve"> </w:t>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 xml:space="preserve">Nilai </w:t>
      </w:r>
      <w:r w:rsidRPr="001D05E7">
        <w:rPr>
          <w:rFonts w:asciiTheme="majorBidi" w:hAnsiTheme="majorBidi" w:cstheme="majorBidi"/>
          <w:spacing w:val="-2"/>
        </w:rPr>
        <w:t>Reliabilitas</w:t>
      </w:r>
    </w:p>
    <w:p w14:paraId="4AB27436"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𝑖</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5"/>
        </w:rPr>
        <w:t xml:space="preserve"> </w:t>
      </w:r>
      <w:r w:rsidRPr="001D05E7">
        <w:rPr>
          <w:rFonts w:asciiTheme="majorBidi" w:hAnsiTheme="majorBidi" w:cstheme="majorBidi"/>
        </w:rPr>
        <w:t>Varians</w:t>
      </w:r>
      <w:r w:rsidRPr="001D05E7">
        <w:rPr>
          <w:rFonts w:asciiTheme="majorBidi" w:hAnsiTheme="majorBidi" w:cstheme="majorBidi"/>
          <w:spacing w:val="-1"/>
        </w:rPr>
        <w:t xml:space="preserve"> </w:t>
      </w:r>
      <w:r w:rsidRPr="001D05E7">
        <w:rPr>
          <w:rFonts w:asciiTheme="majorBidi" w:hAnsiTheme="majorBidi" w:cstheme="majorBidi"/>
        </w:rPr>
        <w:t>skor</w:t>
      </w:r>
      <w:r w:rsidRPr="001D05E7">
        <w:rPr>
          <w:rFonts w:asciiTheme="majorBidi" w:hAnsiTheme="majorBidi" w:cstheme="majorBidi"/>
          <w:spacing w:val="-1"/>
        </w:rPr>
        <w:t xml:space="preserve"> </w:t>
      </w:r>
      <w:r w:rsidRPr="001D05E7">
        <w:rPr>
          <w:rFonts w:asciiTheme="majorBidi" w:hAnsiTheme="majorBidi" w:cstheme="majorBidi"/>
        </w:rPr>
        <w:t>tiap-tiap</w:t>
      </w:r>
      <w:r w:rsidRPr="001D05E7">
        <w:rPr>
          <w:rFonts w:asciiTheme="majorBidi" w:hAnsiTheme="majorBidi" w:cstheme="majorBidi"/>
          <w:spacing w:val="-1"/>
        </w:rPr>
        <w:t xml:space="preserve"> </w:t>
      </w:r>
      <w:r w:rsidRPr="001D05E7">
        <w:rPr>
          <w:rFonts w:asciiTheme="majorBidi" w:hAnsiTheme="majorBidi" w:cstheme="majorBidi"/>
          <w:spacing w:val="-4"/>
        </w:rPr>
        <w:t>item</w:t>
      </w:r>
    </w:p>
    <w:p w14:paraId="3B212319"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Theme="majorBidi" w:eastAsia="Cambria Math" w:hAnsiTheme="majorBidi" w:cstheme="majorBidi"/>
          <w:position w:val="1"/>
        </w:rPr>
        <w:t>∑</w:t>
      </w:r>
      <w:r w:rsidRPr="001D05E7">
        <w:rPr>
          <w:rFonts w:asciiTheme="majorBidi" w:eastAsia="Cambria Math" w:hAnsiTheme="majorBidi" w:cstheme="majorBidi"/>
          <w:spacing w:val="-12"/>
          <w:position w:val="1"/>
        </w:rPr>
        <w:t xml:space="preserve"> </w:t>
      </w: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𝑖</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2"/>
        </w:rPr>
        <w:t xml:space="preserve"> </w:t>
      </w:r>
      <w:r w:rsidRPr="001D05E7">
        <w:rPr>
          <w:rFonts w:asciiTheme="majorBidi" w:hAnsiTheme="majorBidi" w:cstheme="majorBidi"/>
        </w:rPr>
        <w:t>Jumlah</w:t>
      </w:r>
      <w:r w:rsidRPr="001D05E7">
        <w:rPr>
          <w:rFonts w:asciiTheme="majorBidi" w:hAnsiTheme="majorBidi" w:cstheme="majorBidi"/>
          <w:spacing w:val="-1"/>
        </w:rPr>
        <w:t xml:space="preserve"> </w:t>
      </w:r>
      <w:r w:rsidRPr="001D05E7">
        <w:rPr>
          <w:rFonts w:asciiTheme="majorBidi" w:hAnsiTheme="majorBidi" w:cstheme="majorBidi"/>
        </w:rPr>
        <w:t>varians</w:t>
      </w:r>
      <w:r w:rsidRPr="001D05E7">
        <w:rPr>
          <w:rFonts w:asciiTheme="majorBidi" w:hAnsiTheme="majorBidi" w:cstheme="majorBidi"/>
          <w:spacing w:val="-1"/>
        </w:rPr>
        <w:t xml:space="preserve"> </w:t>
      </w:r>
      <w:r w:rsidRPr="001D05E7">
        <w:rPr>
          <w:rFonts w:asciiTheme="majorBidi" w:hAnsiTheme="majorBidi" w:cstheme="majorBidi"/>
        </w:rPr>
        <w:t>skor</w:t>
      </w:r>
      <w:r w:rsidRPr="001D05E7">
        <w:rPr>
          <w:rFonts w:asciiTheme="majorBidi" w:hAnsiTheme="majorBidi" w:cstheme="majorBidi"/>
          <w:spacing w:val="-1"/>
        </w:rPr>
        <w:t xml:space="preserve"> </w:t>
      </w:r>
      <w:r w:rsidRPr="001D05E7">
        <w:rPr>
          <w:rFonts w:asciiTheme="majorBidi" w:hAnsiTheme="majorBidi" w:cstheme="majorBidi"/>
        </w:rPr>
        <w:t xml:space="preserve">tiap-tiap </w:t>
      </w:r>
      <w:r w:rsidRPr="001D05E7">
        <w:rPr>
          <w:rFonts w:asciiTheme="majorBidi" w:hAnsiTheme="majorBidi" w:cstheme="majorBidi"/>
          <w:spacing w:val="-4"/>
        </w:rPr>
        <w:t>item</w:t>
      </w:r>
    </w:p>
    <w:p w14:paraId="014C3AA5"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𝑡</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3"/>
        </w:rPr>
        <w:t xml:space="preserve"> </w:t>
      </w:r>
      <w:r w:rsidRPr="001D05E7">
        <w:rPr>
          <w:rFonts w:asciiTheme="majorBidi" w:hAnsiTheme="majorBidi" w:cstheme="majorBidi"/>
        </w:rPr>
        <w:t>Varians</w:t>
      </w:r>
      <w:r w:rsidRPr="001D05E7">
        <w:rPr>
          <w:rFonts w:asciiTheme="majorBidi" w:hAnsiTheme="majorBidi" w:cstheme="majorBidi"/>
          <w:spacing w:val="-2"/>
        </w:rPr>
        <w:t xml:space="preserve"> </w:t>
      </w:r>
      <w:r w:rsidRPr="001D05E7">
        <w:rPr>
          <w:rFonts w:asciiTheme="majorBidi" w:hAnsiTheme="majorBidi" w:cstheme="majorBidi"/>
          <w:spacing w:val="-4"/>
        </w:rPr>
        <w:t>total</w:t>
      </w:r>
    </w:p>
    <w:p w14:paraId="64728722" w14:textId="77777777" w:rsidR="004815BD" w:rsidRPr="001D05E7" w:rsidRDefault="004815BD" w:rsidP="004815BD">
      <w:pPr>
        <w:pStyle w:val="BodyText"/>
        <w:spacing w:line="480" w:lineRule="auto"/>
        <w:ind w:left="938"/>
        <w:jc w:val="both"/>
        <w:rPr>
          <w:rFonts w:asciiTheme="majorBidi" w:eastAsia="Cambria Math" w:hAnsiTheme="majorBidi" w:cstheme="majorBidi"/>
        </w:rPr>
      </w:pPr>
      <w:r w:rsidRPr="001D05E7">
        <w:rPr>
          <w:rFonts w:asciiTheme="majorBidi" w:eastAsia="Cambria Math" w:hAnsiTheme="majorBidi" w:cstheme="majorBidi"/>
          <w:position w:val="1"/>
        </w:rPr>
        <w:t>∑</w:t>
      </w:r>
      <w:r w:rsidRPr="001D05E7">
        <w:rPr>
          <w:rFonts w:asciiTheme="majorBidi" w:eastAsia="Cambria Math" w:hAnsiTheme="majorBidi" w:cstheme="majorBidi"/>
          <w:spacing w:val="-12"/>
          <w:position w:val="1"/>
        </w:rPr>
        <w:t xml:space="preserve"> </w:t>
      </w:r>
      <w:r w:rsidRPr="001D05E7">
        <w:rPr>
          <w:rFonts w:ascii="Cambria Math" w:eastAsia="Cambria Math" w:hAnsi="Cambria Math" w:cs="Cambria Math"/>
          <w:spacing w:val="-5"/>
        </w:rPr>
        <w:t>𝑋</w:t>
      </w:r>
      <w:proofErr w:type="gramStart"/>
      <w:r w:rsidRPr="001D05E7">
        <w:rPr>
          <w:rFonts w:asciiTheme="majorBidi" w:eastAsia="Cambria Math" w:hAnsiTheme="majorBidi" w:cstheme="majorBidi"/>
          <w:spacing w:val="-5"/>
          <w:vertAlign w:val="superscript"/>
        </w:rPr>
        <w:t>2</w:t>
      </w:r>
      <w:r w:rsidRPr="001D05E7">
        <w:rPr>
          <w:rFonts w:asciiTheme="majorBidi" w:eastAsia="Cambria Math" w:hAnsiTheme="majorBidi" w:cstheme="majorBidi"/>
          <w:spacing w:val="-5"/>
          <w:vertAlign w:val="subscript"/>
        </w:rPr>
        <w:t>i</w:t>
      </w:r>
      <w:r w:rsidRPr="001D05E7">
        <w:rPr>
          <w:rFonts w:asciiTheme="majorBidi" w:eastAsia="Cambria Math" w:hAnsiTheme="majorBidi" w:cstheme="majorBidi"/>
        </w:rPr>
        <w:t xml:space="preserve">  </w:t>
      </w:r>
      <w:r w:rsidRPr="001D05E7">
        <w:rPr>
          <w:rFonts w:asciiTheme="majorBidi" w:hAnsiTheme="majorBidi" w:cstheme="majorBidi"/>
        </w:rPr>
        <w:t>=</w:t>
      </w:r>
      <w:proofErr w:type="gramEnd"/>
      <w:r w:rsidRPr="001D05E7">
        <w:rPr>
          <w:rFonts w:asciiTheme="majorBidi" w:hAnsiTheme="majorBidi" w:cstheme="majorBidi"/>
          <w:spacing w:val="-2"/>
        </w:rPr>
        <w:t xml:space="preserve"> </w:t>
      </w:r>
      <w:r w:rsidRPr="001D05E7">
        <w:rPr>
          <w:rFonts w:asciiTheme="majorBidi" w:hAnsiTheme="majorBidi" w:cstheme="majorBidi"/>
        </w:rPr>
        <w:t>Jumlah</w:t>
      </w:r>
      <w:r w:rsidRPr="001D05E7">
        <w:rPr>
          <w:rFonts w:asciiTheme="majorBidi" w:hAnsiTheme="majorBidi" w:cstheme="majorBidi"/>
          <w:spacing w:val="-1"/>
        </w:rPr>
        <w:t xml:space="preserve"> </w:t>
      </w:r>
      <w:r w:rsidRPr="001D05E7">
        <w:rPr>
          <w:rFonts w:asciiTheme="majorBidi" w:hAnsiTheme="majorBidi" w:cstheme="majorBidi"/>
        </w:rPr>
        <w:t>kuadarat</w:t>
      </w:r>
      <w:r w:rsidRPr="001D05E7">
        <w:rPr>
          <w:rFonts w:asciiTheme="majorBidi" w:hAnsiTheme="majorBidi" w:cstheme="majorBidi"/>
          <w:spacing w:val="-1"/>
        </w:rPr>
        <w:t xml:space="preserve"> </w:t>
      </w:r>
      <w:r w:rsidRPr="001D05E7">
        <w:rPr>
          <w:rFonts w:asciiTheme="majorBidi" w:hAnsiTheme="majorBidi" w:cstheme="majorBidi"/>
        </w:rPr>
        <w:t>item</w:t>
      </w:r>
      <w:r w:rsidRPr="001D05E7">
        <w:rPr>
          <w:rFonts w:asciiTheme="majorBidi" w:hAnsiTheme="majorBidi" w:cstheme="majorBidi"/>
          <w:spacing w:val="1"/>
        </w:rPr>
        <w:t xml:space="preserve"> </w:t>
      </w:r>
      <w:r w:rsidRPr="001D05E7">
        <w:rPr>
          <w:rFonts w:ascii="Cambria Math" w:eastAsia="Cambria Math" w:hAnsi="Cambria Math" w:cs="Cambria Math"/>
          <w:spacing w:val="-5"/>
        </w:rPr>
        <w:t>𝑋</w:t>
      </w:r>
      <w:r w:rsidRPr="001D05E7">
        <w:rPr>
          <w:rFonts w:ascii="Cambria Math" w:eastAsia="Cambria Math" w:hAnsi="Cambria Math" w:cs="Cambria Math"/>
          <w:spacing w:val="-5"/>
          <w:vertAlign w:val="subscript"/>
        </w:rPr>
        <w:t>𝑖</w:t>
      </w:r>
    </w:p>
    <w:p w14:paraId="18B7103A"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Theme="majorBidi" w:eastAsia="Cambria Math" w:hAnsiTheme="majorBidi" w:cstheme="majorBidi"/>
        </w:rPr>
        <w:t>(</w:t>
      </w:r>
      <w:r w:rsidRPr="001D05E7">
        <w:rPr>
          <w:rFonts w:asciiTheme="majorBidi" w:eastAsia="Cambria Math" w:hAnsiTheme="majorBidi" w:cstheme="majorBidi"/>
          <w:position w:val="1"/>
        </w:rPr>
        <w:t>∑</w:t>
      </w:r>
      <w:r w:rsidRPr="001D05E7">
        <w:rPr>
          <w:rFonts w:asciiTheme="majorBidi" w:eastAsia="Cambria Math" w:hAnsiTheme="majorBidi" w:cstheme="majorBidi"/>
          <w:spacing w:val="-11"/>
          <w:position w:val="1"/>
        </w:rPr>
        <w:t xml:space="preserve"> </w:t>
      </w:r>
      <w:r w:rsidRPr="001D05E7">
        <w:rPr>
          <w:rFonts w:ascii="Cambria Math" w:eastAsia="Cambria Math" w:hAnsi="Cambria Math" w:cs="Cambria Math"/>
          <w:spacing w:val="-4"/>
        </w:rPr>
        <w:t>𝑋</w:t>
      </w:r>
      <w:r w:rsidRPr="001D05E7">
        <w:rPr>
          <w:rFonts w:ascii="Cambria Math" w:eastAsia="Cambria Math" w:hAnsi="Cambria Math" w:cs="Cambria Math"/>
          <w:spacing w:val="-4"/>
          <w:vertAlign w:val="subscript"/>
        </w:rPr>
        <w:t>𝑖</w:t>
      </w:r>
      <w:r w:rsidRPr="001D05E7">
        <w:rPr>
          <w:rFonts w:asciiTheme="majorBidi" w:eastAsia="Cambria Math" w:hAnsiTheme="majorBidi" w:cstheme="majorBidi"/>
          <w:spacing w:val="-4"/>
        </w:rPr>
        <w:t>)</w:t>
      </w:r>
      <w:r w:rsidRPr="001D05E7">
        <w:rPr>
          <w:rFonts w:asciiTheme="majorBidi" w:eastAsia="Cambria Math" w:hAnsiTheme="majorBidi" w:cstheme="majorBidi"/>
          <w:spacing w:val="-4"/>
          <w:vertAlign w:val="superscript"/>
        </w:rPr>
        <w:t>2</w:t>
      </w:r>
      <w:r w:rsidRPr="001D05E7">
        <w:rPr>
          <w:rFonts w:asciiTheme="majorBidi" w:eastAsia="Cambria Math" w:hAnsiTheme="majorBidi" w:cstheme="majorBidi"/>
        </w:rPr>
        <w:t xml:space="preserve"> </w:t>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 xml:space="preserve">Jumlah item </w:t>
      </w:r>
      <w:r w:rsidRPr="001D05E7">
        <w:rPr>
          <w:rFonts w:ascii="Cambria Math" w:eastAsia="Cambria Math" w:hAnsi="Cambria Math" w:cs="Cambria Math"/>
        </w:rPr>
        <w:t>𝑋</w:t>
      </w:r>
      <w:r w:rsidRPr="001D05E7">
        <w:rPr>
          <w:rFonts w:ascii="Cambria Math" w:eastAsia="Cambria Math" w:hAnsi="Cambria Math" w:cs="Cambria Math"/>
          <w:vertAlign w:val="subscript"/>
        </w:rPr>
        <w:t>𝑖</w:t>
      </w:r>
      <w:r w:rsidRPr="001D05E7">
        <w:rPr>
          <w:rFonts w:asciiTheme="majorBidi" w:eastAsia="Cambria Math" w:hAnsiTheme="majorBidi" w:cstheme="majorBidi"/>
          <w:spacing w:val="21"/>
        </w:rPr>
        <w:t xml:space="preserve"> </w:t>
      </w:r>
      <w:r w:rsidRPr="001D05E7">
        <w:rPr>
          <w:rFonts w:asciiTheme="majorBidi" w:hAnsiTheme="majorBidi" w:cstheme="majorBidi"/>
          <w:spacing w:val="-2"/>
        </w:rPr>
        <w:t>dikuadratkan</w:t>
      </w:r>
    </w:p>
    <w:p w14:paraId="41F63D17"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Theme="majorBidi" w:eastAsia="Cambria Math" w:hAnsiTheme="majorBidi" w:cstheme="majorBidi"/>
          <w:position w:val="1"/>
        </w:rPr>
        <w:t>∑</w:t>
      </w:r>
      <w:r w:rsidRPr="001D05E7">
        <w:rPr>
          <w:rFonts w:asciiTheme="majorBidi" w:eastAsia="Cambria Math" w:hAnsiTheme="majorBidi" w:cstheme="majorBidi"/>
          <w:spacing w:val="-12"/>
          <w:position w:val="1"/>
        </w:rPr>
        <w:t xml:space="preserve"> </w:t>
      </w:r>
      <w:r w:rsidRPr="001D05E7">
        <w:rPr>
          <w:rFonts w:ascii="Cambria Math" w:eastAsia="Cambria Math" w:hAnsi="Cambria Math" w:cs="Cambria Math"/>
          <w:spacing w:val="-5"/>
        </w:rPr>
        <w:t>𝑋</w:t>
      </w:r>
      <w:r w:rsidRPr="001D05E7">
        <w:rPr>
          <w:rFonts w:asciiTheme="majorBidi" w:eastAsia="Cambria Math" w:hAnsiTheme="majorBidi" w:cstheme="majorBidi"/>
          <w:spacing w:val="-5"/>
          <w:vertAlign w:val="superscript"/>
        </w:rPr>
        <w:t>2</w:t>
      </w:r>
      <w:r w:rsidRPr="001D05E7">
        <w:rPr>
          <w:rFonts w:asciiTheme="majorBidi" w:eastAsia="Cambria Math" w:hAnsiTheme="majorBidi" w:cstheme="majorBidi"/>
          <w:spacing w:val="-5"/>
          <w:vertAlign w:val="subscript"/>
        </w:rPr>
        <w:t>t</w:t>
      </w:r>
      <w:r w:rsidRPr="001D05E7">
        <w:rPr>
          <w:rFonts w:asciiTheme="majorBidi" w:eastAsia="Cambria Math" w:hAnsiTheme="majorBidi" w:cstheme="majorBidi"/>
        </w:rPr>
        <w:tab/>
      </w:r>
      <w:r w:rsidRPr="001D05E7">
        <w:rPr>
          <w:rFonts w:asciiTheme="majorBidi" w:hAnsiTheme="majorBidi" w:cstheme="majorBidi"/>
        </w:rPr>
        <w:t xml:space="preserve">    =</w:t>
      </w:r>
      <w:r w:rsidRPr="001D05E7">
        <w:rPr>
          <w:rFonts w:asciiTheme="majorBidi" w:hAnsiTheme="majorBidi" w:cstheme="majorBidi"/>
          <w:spacing w:val="-2"/>
        </w:rPr>
        <w:t xml:space="preserve"> </w:t>
      </w:r>
      <w:r w:rsidRPr="001D05E7">
        <w:rPr>
          <w:rFonts w:asciiTheme="majorBidi" w:hAnsiTheme="majorBidi" w:cstheme="majorBidi"/>
        </w:rPr>
        <w:t>Jumlah</w:t>
      </w:r>
      <w:r w:rsidRPr="001D05E7">
        <w:rPr>
          <w:rFonts w:asciiTheme="majorBidi" w:hAnsiTheme="majorBidi" w:cstheme="majorBidi"/>
          <w:spacing w:val="-1"/>
        </w:rPr>
        <w:t xml:space="preserve"> </w:t>
      </w:r>
      <w:r w:rsidRPr="001D05E7">
        <w:rPr>
          <w:rFonts w:asciiTheme="majorBidi" w:hAnsiTheme="majorBidi" w:cstheme="majorBidi"/>
        </w:rPr>
        <w:t>kuadrat</w:t>
      </w:r>
      <w:r w:rsidRPr="001D05E7">
        <w:rPr>
          <w:rFonts w:asciiTheme="majorBidi" w:hAnsiTheme="majorBidi" w:cstheme="majorBidi"/>
          <w:spacing w:val="-1"/>
        </w:rPr>
        <w:t xml:space="preserve"> </w:t>
      </w:r>
      <w:r w:rsidRPr="001D05E7">
        <w:rPr>
          <w:rFonts w:asciiTheme="majorBidi" w:hAnsiTheme="majorBidi" w:cstheme="majorBidi"/>
        </w:rPr>
        <w:t>X</w:t>
      </w:r>
      <w:r w:rsidRPr="001D05E7">
        <w:rPr>
          <w:rFonts w:asciiTheme="majorBidi" w:hAnsiTheme="majorBidi" w:cstheme="majorBidi"/>
          <w:spacing w:val="-1"/>
        </w:rPr>
        <w:t xml:space="preserve"> </w:t>
      </w:r>
      <w:r w:rsidRPr="001D05E7">
        <w:rPr>
          <w:rFonts w:asciiTheme="majorBidi" w:hAnsiTheme="majorBidi" w:cstheme="majorBidi"/>
          <w:spacing w:val="-2"/>
        </w:rPr>
        <w:t>total</w:t>
      </w:r>
    </w:p>
    <w:p w14:paraId="1E9261CA"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Theme="majorBidi" w:eastAsia="Cambria Math" w:hAnsiTheme="majorBidi" w:cstheme="majorBidi"/>
        </w:rPr>
        <w:lastRenderedPageBreak/>
        <w:t>(</w:t>
      </w:r>
      <w:r w:rsidRPr="001D05E7">
        <w:rPr>
          <w:rFonts w:asciiTheme="majorBidi" w:eastAsia="Cambria Math" w:hAnsiTheme="majorBidi" w:cstheme="majorBidi"/>
          <w:position w:val="1"/>
        </w:rPr>
        <w:t>∑</w:t>
      </w:r>
      <w:r w:rsidRPr="001D05E7">
        <w:rPr>
          <w:rFonts w:asciiTheme="majorBidi" w:eastAsia="Cambria Math" w:hAnsiTheme="majorBidi" w:cstheme="majorBidi"/>
          <w:spacing w:val="-11"/>
          <w:position w:val="1"/>
        </w:rPr>
        <w:t xml:space="preserve"> </w:t>
      </w:r>
      <w:r w:rsidRPr="001D05E7">
        <w:rPr>
          <w:rFonts w:ascii="Cambria Math" w:eastAsia="Cambria Math" w:hAnsi="Cambria Math" w:cs="Cambria Math"/>
          <w:spacing w:val="-4"/>
        </w:rPr>
        <w:t>𝑋</w:t>
      </w:r>
      <w:r w:rsidRPr="001D05E7">
        <w:rPr>
          <w:rFonts w:ascii="Cambria Math" w:eastAsia="Cambria Math" w:hAnsi="Cambria Math" w:cs="Cambria Math"/>
          <w:spacing w:val="-4"/>
          <w:vertAlign w:val="subscript"/>
        </w:rPr>
        <w:t>𝑡</w:t>
      </w:r>
      <w:proofErr w:type="gramStart"/>
      <w:r w:rsidRPr="001D05E7">
        <w:rPr>
          <w:rFonts w:asciiTheme="majorBidi" w:eastAsia="Cambria Math" w:hAnsiTheme="majorBidi" w:cstheme="majorBidi"/>
          <w:spacing w:val="-4"/>
        </w:rPr>
        <w:t>)</w:t>
      </w:r>
      <w:r w:rsidRPr="001D05E7">
        <w:rPr>
          <w:rFonts w:asciiTheme="majorBidi" w:eastAsia="Cambria Math" w:hAnsiTheme="majorBidi" w:cstheme="majorBidi"/>
          <w:spacing w:val="-4"/>
          <w:vertAlign w:val="superscript"/>
        </w:rPr>
        <w:t>2</w:t>
      </w:r>
      <w:proofErr w:type="gramEnd"/>
      <w:r w:rsidRPr="001D05E7">
        <w:rPr>
          <w:rFonts w:asciiTheme="majorBidi" w:eastAsia="Cambria Math" w:hAnsiTheme="majorBidi" w:cstheme="majorBidi"/>
        </w:rPr>
        <w:t xml:space="preserve">  </w:t>
      </w:r>
      <w:r w:rsidRPr="001D05E7">
        <w:rPr>
          <w:rFonts w:asciiTheme="majorBidi" w:hAnsiTheme="majorBidi" w:cstheme="majorBidi"/>
        </w:rPr>
        <w:t>=</w:t>
      </w:r>
      <w:r w:rsidRPr="001D05E7">
        <w:rPr>
          <w:rFonts w:asciiTheme="majorBidi" w:hAnsiTheme="majorBidi" w:cstheme="majorBidi"/>
          <w:spacing w:val="-2"/>
        </w:rPr>
        <w:t xml:space="preserve"> </w:t>
      </w:r>
      <w:r w:rsidRPr="001D05E7">
        <w:rPr>
          <w:rFonts w:asciiTheme="majorBidi" w:hAnsiTheme="majorBidi" w:cstheme="majorBidi"/>
        </w:rPr>
        <w:t>Jumlah X</w:t>
      </w:r>
      <w:r w:rsidRPr="001D05E7">
        <w:rPr>
          <w:rFonts w:asciiTheme="majorBidi" w:hAnsiTheme="majorBidi" w:cstheme="majorBidi"/>
          <w:spacing w:val="-1"/>
        </w:rPr>
        <w:t xml:space="preserve"> </w:t>
      </w:r>
      <w:r w:rsidRPr="001D05E7">
        <w:rPr>
          <w:rFonts w:asciiTheme="majorBidi" w:hAnsiTheme="majorBidi" w:cstheme="majorBidi"/>
        </w:rPr>
        <w:t>total</w:t>
      </w:r>
      <w:r w:rsidRPr="001D05E7">
        <w:rPr>
          <w:rFonts w:asciiTheme="majorBidi" w:hAnsiTheme="majorBidi" w:cstheme="majorBidi"/>
          <w:spacing w:val="1"/>
        </w:rPr>
        <w:t xml:space="preserve"> </w:t>
      </w:r>
      <w:r w:rsidRPr="001D05E7">
        <w:rPr>
          <w:rFonts w:asciiTheme="majorBidi" w:hAnsiTheme="majorBidi" w:cstheme="majorBidi"/>
          <w:spacing w:val="-2"/>
        </w:rPr>
        <w:t>dikuadratkan</w:t>
      </w:r>
    </w:p>
    <w:p w14:paraId="70BE5254"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Cambria Math" w:eastAsia="Cambria Math" w:hAnsi="Cambria Math" w:cs="Cambria Math"/>
          <w:spacing w:val="-10"/>
        </w:rPr>
        <w:t>𝑘</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 xml:space="preserve">Jumlah </w:t>
      </w:r>
      <w:r w:rsidRPr="001D05E7">
        <w:rPr>
          <w:rFonts w:asciiTheme="majorBidi" w:hAnsiTheme="majorBidi" w:cstheme="majorBidi"/>
          <w:spacing w:val="-4"/>
        </w:rPr>
        <w:t>item</w:t>
      </w:r>
    </w:p>
    <w:p w14:paraId="50695973" w14:textId="77777777" w:rsidR="004815BD" w:rsidRPr="001D05E7" w:rsidRDefault="004815BD" w:rsidP="004815BD">
      <w:pPr>
        <w:pStyle w:val="BodyText"/>
        <w:spacing w:line="480" w:lineRule="auto"/>
        <w:ind w:left="938"/>
        <w:jc w:val="both"/>
        <w:rPr>
          <w:rFonts w:asciiTheme="majorBidi" w:hAnsiTheme="majorBidi" w:cstheme="majorBidi"/>
        </w:rPr>
      </w:pPr>
      <w:r w:rsidRPr="001D05E7">
        <w:rPr>
          <w:rFonts w:ascii="Cambria Math" w:eastAsia="Cambria Math" w:hAnsi="Cambria Math" w:cs="Cambria Math"/>
          <w:spacing w:val="-10"/>
        </w:rPr>
        <w:t>𝑛</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 xml:space="preserve">Jumlah </w:t>
      </w:r>
      <w:r w:rsidRPr="001D05E7">
        <w:rPr>
          <w:rFonts w:asciiTheme="majorBidi" w:hAnsiTheme="majorBidi" w:cstheme="majorBidi"/>
          <w:spacing w:val="-4"/>
        </w:rPr>
        <w:t>siswa</w:t>
      </w:r>
    </w:p>
    <w:p w14:paraId="7302CDDE" w14:textId="77777777" w:rsidR="006D4BE3" w:rsidRDefault="006D4BE3" w:rsidP="006D4BE3">
      <w:pPr>
        <w:pStyle w:val="BodyText"/>
        <w:spacing w:line="480" w:lineRule="auto"/>
        <w:ind w:right="-9"/>
        <w:jc w:val="both"/>
        <w:rPr>
          <w:rFonts w:asciiTheme="majorBidi" w:hAnsiTheme="majorBidi" w:cstheme="majorBidi"/>
        </w:rPr>
      </w:pPr>
    </w:p>
    <w:p w14:paraId="74997135" w14:textId="77777777" w:rsidR="004815BD" w:rsidRPr="001D05E7" w:rsidRDefault="004815BD" w:rsidP="006D4BE3">
      <w:pPr>
        <w:pStyle w:val="BodyText"/>
        <w:spacing w:line="480" w:lineRule="auto"/>
        <w:ind w:right="-9" w:firstLine="720"/>
        <w:jc w:val="both"/>
        <w:rPr>
          <w:rFonts w:asciiTheme="majorBidi" w:hAnsiTheme="majorBidi" w:cstheme="majorBidi"/>
        </w:rPr>
      </w:pPr>
      <w:r w:rsidRPr="001D05E7">
        <w:rPr>
          <w:rFonts w:asciiTheme="majorBidi" w:hAnsiTheme="majorBidi" w:cstheme="majorBidi"/>
        </w:rPr>
        <w:t>Kriteria</w:t>
      </w:r>
      <w:r w:rsidRPr="001D05E7">
        <w:rPr>
          <w:rFonts w:asciiTheme="majorBidi" w:hAnsiTheme="majorBidi" w:cstheme="majorBidi"/>
          <w:spacing w:val="-6"/>
        </w:rPr>
        <w:t xml:space="preserve"> </w:t>
      </w:r>
      <w:r w:rsidRPr="001D05E7">
        <w:rPr>
          <w:rFonts w:asciiTheme="majorBidi" w:hAnsiTheme="majorBidi" w:cstheme="majorBidi"/>
        </w:rPr>
        <w:t>reliabilitas</w:t>
      </w:r>
      <w:r w:rsidRPr="001D05E7">
        <w:rPr>
          <w:rFonts w:asciiTheme="majorBidi" w:hAnsiTheme="majorBidi" w:cstheme="majorBidi"/>
          <w:spacing w:val="-4"/>
        </w:rPr>
        <w:t xml:space="preserve"> </w:t>
      </w:r>
      <w:r w:rsidRPr="001D05E7">
        <w:rPr>
          <w:rFonts w:asciiTheme="majorBidi" w:hAnsiTheme="majorBidi" w:cstheme="majorBidi"/>
        </w:rPr>
        <w:t>tes</w:t>
      </w:r>
      <w:r w:rsidRPr="001D05E7">
        <w:rPr>
          <w:rFonts w:asciiTheme="majorBidi" w:hAnsiTheme="majorBidi" w:cstheme="majorBidi"/>
          <w:spacing w:val="-4"/>
        </w:rPr>
        <w:t xml:space="preserve"> </w:t>
      </w:r>
      <w:r w:rsidRPr="001D05E7">
        <w:rPr>
          <w:rFonts w:asciiTheme="majorBidi" w:hAnsiTheme="majorBidi" w:cstheme="majorBidi"/>
        </w:rPr>
        <w:t>yang</w:t>
      </w:r>
      <w:r w:rsidRPr="001D05E7">
        <w:rPr>
          <w:rFonts w:asciiTheme="majorBidi" w:hAnsiTheme="majorBidi" w:cstheme="majorBidi"/>
          <w:spacing w:val="-4"/>
        </w:rPr>
        <w:t xml:space="preserve"> </w:t>
      </w:r>
      <w:r w:rsidRPr="001D05E7">
        <w:rPr>
          <w:rFonts w:asciiTheme="majorBidi" w:hAnsiTheme="majorBidi" w:cstheme="majorBidi"/>
        </w:rPr>
        <w:t>digunakan</w:t>
      </w:r>
      <w:r w:rsidRPr="001D05E7">
        <w:rPr>
          <w:rFonts w:asciiTheme="majorBidi" w:hAnsiTheme="majorBidi" w:cstheme="majorBidi"/>
          <w:spacing w:val="-4"/>
        </w:rPr>
        <w:t xml:space="preserve"> </w:t>
      </w:r>
      <w:r w:rsidRPr="001D05E7">
        <w:rPr>
          <w:rFonts w:asciiTheme="majorBidi" w:hAnsiTheme="majorBidi" w:cstheme="majorBidi"/>
        </w:rPr>
        <w:t>dapat</w:t>
      </w:r>
      <w:r w:rsidRPr="001D05E7">
        <w:rPr>
          <w:rFonts w:asciiTheme="majorBidi" w:hAnsiTheme="majorBidi" w:cstheme="majorBidi"/>
          <w:spacing w:val="-4"/>
        </w:rPr>
        <w:t xml:space="preserve"> </w:t>
      </w:r>
      <w:r w:rsidRPr="001D05E7">
        <w:rPr>
          <w:rFonts w:asciiTheme="majorBidi" w:hAnsiTheme="majorBidi" w:cstheme="majorBidi"/>
        </w:rPr>
        <w:t>dilihat</w:t>
      </w:r>
      <w:r w:rsidRPr="001D05E7">
        <w:rPr>
          <w:rFonts w:asciiTheme="majorBidi" w:hAnsiTheme="majorBidi" w:cstheme="majorBidi"/>
          <w:spacing w:val="-4"/>
        </w:rPr>
        <w:t xml:space="preserve"> </w:t>
      </w:r>
      <w:r w:rsidRPr="001D05E7">
        <w:rPr>
          <w:rFonts w:asciiTheme="majorBidi" w:hAnsiTheme="majorBidi" w:cstheme="majorBidi"/>
        </w:rPr>
        <w:t>pada</w:t>
      </w:r>
      <w:r w:rsidRPr="001D05E7">
        <w:rPr>
          <w:rFonts w:asciiTheme="majorBidi" w:hAnsiTheme="majorBidi" w:cstheme="majorBidi"/>
          <w:spacing w:val="-6"/>
        </w:rPr>
        <w:t xml:space="preserve"> </w:t>
      </w:r>
      <w:r w:rsidRPr="001D05E7">
        <w:rPr>
          <w:rFonts w:asciiTheme="majorBidi" w:hAnsiTheme="majorBidi" w:cstheme="majorBidi"/>
        </w:rPr>
        <w:t>Tabel</w:t>
      </w:r>
      <w:r w:rsidRPr="001D05E7">
        <w:rPr>
          <w:rFonts w:asciiTheme="majorBidi" w:hAnsiTheme="majorBidi" w:cstheme="majorBidi"/>
          <w:spacing w:val="-4"/>
        </w:rPr>
        <w:t xml:space="preserve"> </w:t>
      </w:r>
      <w:r w:rsidR="0060179D">
        <w:rPr>
          <w:rFonts w:asciiTheme="majorBidi" w:hAnsiTheme="majorBidi" w:cstheme="majorBidi"/>
        </w:rPr>
        <w:t>3.13</w:t>
      </w:r>
      <w:r w:rsidRPr="001D05E7">
        <w:rPr>
          <w:rFonts w:asciiTheme="majorBidi" w:hAnsiTheme="majorBidi" w:cstheme="majorBidi"/>
        </w:rPr>
        <w:t xml:space="preserve"> </w:t>
      </w:r>
      <w:r w:rsidRPr="001D05E7">
        <w:rPr>
          <w:rFonts w:asciiTheme="majorBidi" w:hAnsiTheme="majorBidi" w:cstheme="majorBidi"/>
          <w:spacing w:val="-2"/>
        </w:rPr>
        <w:t>berikut:</w:t>
      </w:r>
      <w:r w:rsidRPr="001D05E7">
        <w:rPr>
          <w:rFonts w:asciiTheme="majorBidi" w:hAnsiTheme="majorBidi" w:cstheme="majorBidi"/>
          <w:b/>
          <w:bCs/>
          <w:spacing w:val="-2"/>
        </w:rPr>
        <w:t xml:space="preserve"> </w:t>
      </w:r>
    </w:p>
    <w:p w14:paraId="3D98F5B1" w14:textId="3C11A9E9" w:rsidR="004815BD" w:rsidRPr="001D05E7" w:rsidRDefault="004815BD" w:rsidP="004815BD">
      <w:pPr>
        <w:pStyle w:val="Caption"/>
        <w:spacing w:after="0"/>
        <w:jc w:val="center"/>
        <w:rPr>
          <w:rFonts w:asciiTheme="majorBidi" w:hAnsiTheme="majorBidi" w:cstheme="majorBidi"/>
          <w:color w:val="auto"/>
          <w:spacing w:val="-2"/>
          <w:sz w:val="24"/>
          <w:szCs w:val="24"/>
        </w:rPr>
      </w:pPr>
      <w:bookmarkStart w:id="57" w:name="_Toc191379541"/>
      <w:bookmarkStart w:id="58" w:name="_Toc193805285"/>
      <w:r w:rsidRPr="001D05E7">
        <w:rPr>
          <w:rFonts w:asciiTheme="majorBidi" w:hAnsiTheme="majorBidi" w:cstheme="majorBidi"/>
          <w:color w:val="auto"/>
          <w:sz w:val="24"/>
          <w:szCs w:val="24"/>
        </w:rPr>
        <w:t xml:space="preserve">Tabel 3. </w:t>
      </w:r>
      <w:r w:rsidRPr="001D05E7">
        <w:rPr>
          <w:rFonts w:asciiTheme="majorBidi" w:hAnsiTheme="majorBidi" w:cstheme="majorBidi"/>
          <w:color w:val="auto"/>
          <w:spacing w:val="-2"/>
          <w:sz w:val="24"/>
          <w:szCs w:val="24"/>
        </w:rPr>
        <w:fldChar w:fldCharType="begin"/>
      </w:r>
      <w:r w:rsidRPr="001D05E7">
        <w:rPr>
          <w:rFonts w:asciiTheme="majorBidi" w:hAnsiTheme="majorBidi" w:cstheme="majorBidi"/>
          <w:color w:val="auto"/>
          <w:spacing w:val="-2"/>
          <w:sz w:val="24"/>
          <w:szCs w:val="24"/>
        </w:rPr>
        <w:instrText xml:space="preserve"> SEQ Tabel_3. \* ARABIC </w:instrText>
      </w:r>
      <w:r w:rsidRPr="001D05E7">
        <w:rPr>
          <w:rFonts w:asciiTheme="majorBidi" w:hAnsiTheme="majorBidi" w:cstheme="majorBidi"/>
          <w:color w:val="auto"/>
          <w:spacing w:val="-2"/>
          <w:sz w:val="24"/>
          <w:szCs w:val="24"/>
        </w:rPr>
        <w:fldChar w:fldCharType="separate"/>
      </w:r>
      <w:r w:rsidR="006B1E74">
        <w:rPr>
          <w:rFonts w:asciiTheme="majorBidi" w:hAnsiTheme="majorBidi" w:cstheme="majorBidi"/>
          <w:noProof/>
          <w:color w:val="auto"/>
          <w:spacing w:val="-2"/>
          <w:sz w:val="24"/>
          <w:szCs w:val="24"/>
        </w:rPr>
        <w:t>13</w:t>
      </w:r>
      <w:r w:rsidRPr="001D05E7">
        <w:rPr>
          <w:rFonts w:asciiTheme="majorBidi" w:hAnsiTheme="majorBidi" w:cstheme="majorBidi"/>
          <w:color w:val="auto"/>
          <w:spacing w:val="-2"/>
          <w:sz w:val="24"/>
          <w:szCs w:val="24"/>
        </w:rPr>
        <w:fldChar w:fldCharType="end"/>
      </w:r>
      <w:r w:rsidRPr="001D05E7">
        <w:rPr>
          <w:rFonts w:asciiTheme="majorBidi" w:hAnsiTheme="majorBidi" w:cstheme="majorBidi"/>
          <w:color w:val="auto"/>
          <w:spacing w:val="-2"/>
          <w:sz w:val="24"/>
          <w:szCs w:val="24"/>
        </w:rPr>
        <w:t xml:space="preserve"> Kriteria Reabilitas Butir Soal</w:t>
      </w:r>
      <w:bookmarkEnd w:id="57"/>
      <w:bookmarkEnd w:id="58"/>
    </w:p>
    <w:tbl>
      <w:tblPr>
        <w:tblpPr w:leftFromText="180" w:rightFromText="180" w:vertAnchor="text" w:horzAnchor="margin" w:tblpXSpec="right"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2969"/>
      </w:tblGrid>
      <w:tr w:rsidR="004815BD" w:rsidRPr="001D05E7" w14:paraId="2210C7F2" w14:textId="77777777" w:rsidTr="004815BD">
        <w:trPr>
          <w:trHeight w:val="275"/>
        </w:trPr>
        <w:tc>
          <w:tcPr>
            <w:tcW w:w="3829" w:type="dxa"/>
            <w:vAlign w:val="center"/>
          </w:tcPr>
          <w:p w14:paraId="30164F75" w14:textId="77777777" w:rsidR="004815BD" w:rsidRPr="001D05E7" w:rsidRDefault="004815BD" w:rsidP="004815BD">
            <w:pPr>
              <w:pStyle w:val="TableParagraph"/>
              <w:ind w:left="5" w:right="2"/>
              <w:jc w:val="center"/>
              <w:rPr>
                <w:rFonts w:asciiTheme="majorBidi" w:hAnsiTheme="majorBidi" w:cstheme="majorBidi"/>
                <w:b/>
                <w:bCs/>
                <w:sz w:val="24"/>
                <w:szCs w:val="24"/>
              </w:rPr>
            </w:pPr>
            <w:r w:rsidRPr="001D05E7">
              <w:rPr>
                <w:rFonts w:asciiTheme="majorBidi" w:hAnsiTheme="majorBidi" w:cstheme="majorBidi"/>
                <w:b/>
                <w:bCs/>
                <w:sz w:val="24"/>
                <w:szCs w:val="24"/>
              </w:rPr>
              <w:t>Reliabilitas</w:t>
            </w:r>
            <w:r w:rsidRPr="001D05E7">
              <w:rPr>
                <w:rFonts w:asciiTheme="majorBidi" w:hAnsiTheme="majorBidi" w:cstheme="majorBidi"/>
                <w:b/>
                <w:bCs/>
                <w:spacing w:val="-3"/>
                <w:sz w:val="24"/>
                <w:szCs w:val="24"/>
              </w:rPr>
              <w:t xml:space="preserve"> </w:t>
            </w:r>
            <w:r w:rsidRPr="001D05E7">
              <w:rPr>
                <w:rFonts w:asciiTheme="majorBidi" w:hAnsiTheme="majorBidi" w:cstheme="majorBidi"/>
                <w:b/>
                <w:bCs/>
                <w:spacing w:val="-5"/>
                <w:sz w:val="24"/>
                <w:szCs w:val="24"/>
              </w:rPr>
              <w:t>Tes</w:t>
            </w:r>
          </w:p>
        </w:tc>
        <w:tc>
          <w:tcPr>
            <w:tcW w:w="2969" w:type="dxa"/>
            <w:vAlign w:val="center"/>
          </w:tcPr>
          <w:p w14:paraId="62F31245" w14:textId="77777777" w:rsidR="004815BD" w:rsidRPr="001D05E7" w:rsidRDefault="004815BD" w:rsidP="004815BD">
            <w:pPr>
              <w:pStyle w:val="TableParagraph"/>
              <w:ind w:left="4" w:right="1"/>
              <w:jc w:val="center"/>
              <w:rPr>
                <w:rFonts w:asciiTheme="majorBidi" w:hAnsiTheme="majorBidi" w:cstheme="majorBidi"/>
                <w:b/>
                <w:bCs/>
                <w:sz w:val="24"/>
                <w:szCs w:val="24"/>
              </w:rPr>
            </w:pPr>
            <w:r w:rsidRPr="001D05E7">
              <w:rPr>
                <w:rFonts w:asciiTheme="majorBidi" w:hAnsiTheme="majorBidi" w:cstheme="majorBidi"/>
                <w:b/>
                <w:bCs/>
                <w:spacing w:val="-2"/>
                <w:sz w:val="24"/>
                <w:szCs w:val="24"/>
              </w:rPr>
              <w:t>Kriteria</w:t>
            </w:r>
          </w:p>
        </w:tc>
      </w:tr>
      <w:tr w:rsidR="004815BD" w:rsidRPr="001D05E7" w14:paraId="3D9CA57D" w14:textId="77777777" w:rsidTr="004815BD">
        <w:trPr>
          <w:trHeight w:val="282"/>
        </w:trPr>
        <w:tc>
          <w:tcPr>
            <w:tcW w:w="3829" w:type="dxa"/>
            <w:vAlign w:val="center"/>
          </w:tcPr>
          <w:p w14:paraId="78D35172" w14:textId="77777777" w:rsidR="004815BD" w:rsidRPr="001D05E7" w:rsidRDefault="004815BD" w:rsidP="004815BD">
            <w:pPr>
              <w:pStyle w:val="TableParagraph"/>
              <w:ind w:left="5"/>
              <w:jc w:val="center"/>
              <w:rPr>
                <w:rFonts w:asciiTheme="majorBidi" w:eastAsia="Cambria Math" w:hAnsiTheme="majorBidi" w:cstheme="majorBidi"/>
                <w:sz w:val="24"/>
                <w:szCs w:val="24"/>
              </w:rPr>
            </w:pPr>
            <w:r w:rsidRPr="001D05E7">
              <w:rPr>
                <w:rFonts w:asciiTheme="majorBidi" w:eastAsia="Cambria Math" w:hAnsiTheme="majorBidi" w:cstheme="majorBidi"/>
                <w:sz w:val="24"/>
                <w:szCs w:val="24"/>
              </w:rPr>
              <w:t>0,70</w:t>
            </w:r>
            <w:r w:rsidRPr="001D05E7">
              <w:rPr>
                <w:rFonts w:asciiTheme="majorBidi" w:eastAsia="Cambria Math" w:hAnsiTheme="majorBidi" w:cstheme="majorBidi"/>
                <w:spacing w:val="10"/>
                <w:sz w:val="24"/>
                <w:szCs w:val="24"/>
              </w:rPr>
              <w:t xml:space="preserve"> </w:t>
            </w:r>
            <w:r w:rsidRPr="001D05E7">
              <w:rPr>
                <w:rFonts w:asciiTheme="majorBidi" w:eastAsia="Cambria Math" w:hAnsiTheme="majorBidi" w:cstheme="majorBidi"/>
                <w:sz w:val="24"/>
                <w:szCs w:val="24"/>
              </w:rPr>
              <w:t>&lt;</w:t>
            </w:r>
            <w:r w:rsidRPr="001D05E7">
              <w:rPr>
                <w:rFonts w:asciiTheme="majorBidi" w:eastAsia="Cambria Math" w:hAnsiTheme="majorBidi" w:cstheme="majorBidi"/>
                <w:spacing w:val="9"/>
                <w:sz w:val="24"/>
                <w:szCs w:val="24"/>
              </w:rPr>
              <w:t xml:space="preserve"> </w:t>
            </w:r>
            <w:r w:rsidRPr="001D05E7">
              <w:rPr>
                <w:rFonts w:ascii="Cambria Math" w:eastAsia="Cambria Math" w:hAnsi="Cambria Math" w:cs="Cambria Math"/>
                <w:sz w:val="24"/>
                <w:szCs w:val="24"/>
              </w:rPr>
              <w:t>𝑟</w:t>
            </w:r>
            <w:r w:rsidRPr="001D05E7">
              <w:rPr>
                <w:rFonts w:asciiTheme="majorBidi" w:eastAsia="Cambria Math" w:hAnsiTheme="majorBidi" w:cstheme="majorBidi"/>
                <w:sz w:val="24"/>
                <w:szCs w:val="24"/>
                <w:vertAlign w:val="subscript"/>
              </w:rPr>
              <w:t>11</w:t>
            </w:r>
            <w:r w:rsidRPr="001D05E7">
              <w:rPr>
                <w:rFonts w:asciiTheme="majorBidi" w:eastAsia="Cambria Math" w:hAnsiTheme="majorBidi" w:cstheme="majorBidi"/>
                <w:spacing w:val="18"/>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1"/>
                <w:sz w:val="24"/>
                <w:szCs w:val="24"/>
              </w:rPr>
              <w:t xml:space="preserve"> </w:t>
            </w:r>
            <w:r w:rsidRPr="001D05E7">
              <w:rPr>
                <w:rFonts w:asciiTheme="majorBidi" w:eastAsia="Cambria Math" w:hAnsiTheme="majorBidi" w:cstheme="majorBidi"/>
                <w:spacing w:val="-4"/>
                <w:sz w:val="24"/>
                <w:szCs w:val="24"/>
              </w:rPr>
              <w:t>1,00</w:t>
            </w:r>
          </w:p>
        </w:tc>
        <w:tc>
          <w:tcPr>
            <w:tcW w:w="2969" w:type="dxa"/>
            <w:vAlign w:val="center"/>
          </w:tcPr>
          <w:p w14:paraId="5DE88E01" w14:textId="77777777" w:rsidR="004815BD" w:rsidRPr="001D05E7" w:rsidRDefault="004815BD" w:rsidP="004815BD">
            <w:pPr>
              <w:pStyle w:val="TableParagraph"/>
              <w:ind w:left="4" w:right="3"/>
              <w:jc w:val="center"/>
              <w:rPr>
                <w:rFonts w:asciiTheme="majorBidi" w:hAnsiTheme="majorBidi" w:cstheme="majorBidi"/>
                <w:sz w:val="24"/>
                <w:szCs w:val="24"/>
              </w:rPr>
            </w:pPr>
            <w:r w:rsidRPr="001D05E7">
              <w:rPr>
                <w:rFonts w:asciiTheme="majorBidi" w:hAnsiTheme="majorBidi" w:cstheme="majorBidi"/>
                <w:sz w:val="24"/>
                <w:szCs w:val="24"/>
              </w:rPr>
              <w:t>Sangat</w:t>
            </w:r>
            <w:r w:rsidRPr="001D05E7">
              <w:rPr>
                <w:rFonts w:asciiTheme="majorBidi" w:hAnsiTheme="majorBidi" w:cstheme="majorBidi"/>
                <w:spacing w:val="-2"/>
                <w:sz w:val="24"/>
                <w:szCs w:val="24"/>
              </w:rPr>
              <w:t xml:space="preserve"> Tinggi</w:t>
            </w:r>
          </w:p>
        </w:tc>
      </w:tr>
      <w:tr w:rsidR="004815BD" w:rsidRPr="001D05E7" w14:paraId="3D40B3FB" w14:textId="77777777" w:rsidTr="004815BD">
        <w:trPr>
          <w:trHeight w:val="280"/>
        </w:trPr>
        <w:tc>
          <w:tcPr>
            <w:tcW w:w="3829" w:type="dxa"/>
            <w:vAlign w:val="center"/>
          </w:tcPr>
          <w:p w14:paraId="3D85802E" w14:textId="77777777" w:rsidR="004815BD" w:rsidRPr="001D05E7" w:rsidRDefault="004815BD" w:rsidP="004815BD">
            <w:pPr>
              <w:pStyle w:val="TableParagraph"/>
              <w:ind w:left="5"/>
              <w:jc w:val="center"/>
              <w:rPr>
                <w:rFonts w:asciiTheme="majorBidi" w:eastAsia="Cambria Math" w:hAnsiTheme="majorBidi" w:cstheme="majorBidi"/>
                <w:sz w:val="24"/>
                <w:szCs w:val="24"/>
              </w:rPr>
            </w:pPr>
            <w:r w:rsidRPr="001D05E7">
              <w:rPr>
                <w:rFonts w:asciiTheme="majorBidi" w:eastAsia="Cambria Math" w:hAnsiTheme="majorBidi" w:cstheme="majorBidi"/>
                <w:sz w:val="24"/>
                <w:szCs w:val="24"/>
              </w:rPr>
              <w:t>0,40</w:t>
            </w:r>
            <w:r w:rsidRPr="001D05E7">
              <w:rPr>
                <w:rFonts w:asciiTheme="majorBidi" w:eastAsia="Cambria Math" w:hAnsiTheme="majorBidi" w:cstheme="majorBidi"/>
                <w:spacing w:val="10"/>
                <w:sz w:val="24"/>
                <w:szCs w:val="24"/>
              </w:rPr>
              <w:t xml:space="preserve"> </w:t>
            </w:r>
            <w:r w:rsidRPr="001D05E7">
              <w:rPr>
                <w:rFonts w:asciiTheme="majorBidi" w:eastAsia="Cambria Math" w:hAnsiTheme="majorBidi" w:cstheme="majorBidi"/>
                <w:sz w:val="24"/>
                <w:szCs w:val="24"/>
              </w:rPr>
              <w:t>&lt;</w:t>
            </w:r>
            <w:r w:rsidRPr="001D05E7">
              <w:rPr>
                <w:rFonts w:asciiTheme="majorBidi" w:eastAsia="Cambria Math" w:hAnsiTheme="majorBidi" w:cstheme="majorBidi"/>
                <w:spacing w:val="9"/>
                <w:sz w:val="24"/>
                <w:szCs w:val="24"/>
              </w:rPr>
              <w:t xml:space="preserve"> </w:t>
            </w:r>
            <w:r w:rsidRPr="001D05E7">
              <w:rPr>
                <w:rFonts w:ascii="Cambria Math" w:eastAsia="Cambria Math" w:hAnsi="Cambria Math" w:cs="Cambria Math"/>
                <w:sz w:val="24"/>
                <w:szCs w:val="24"/>
              </w:rPr>
              <w:t>𝑟</w:t>
            </w:r>
            <w:r w:rsidRPr="001D05E7">
              <w:rPr>
                <w:rFonts w:asciiTheme="majorBidi" w:eastAsia="Cambria Math" w:hAnsiTheme="majorBidi" w:cstheme="majorBidi"/>
                <w:sz w:val="24"/>
                <w:szCs w:val="24"/>
                <w:vertAlign w:val="subscript"/>
              </w:rPr>
              <w:t>11</w:t>
            </w:r>
            <w:r w:rsidRPr="001D05E7">
              <w:rPr>
                <w:rFonts w:asciiTheme="majorBidi" w:eastAsia="Cambria Math" w:hAnsiTheme="majorBidi" w:cstheme="majorBidi"/>
                <w:spacing w:val="18"/>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1"/>
                <w:sz w:val="24"/>
                <w:szCs w:val="24"/>
              </w:rPr>
              <w:t xml:space="preserve"> </w:t>
            </w:r>
            <w:r w:rsidRPr="001D05E7">
              <w:rPr>
                <w:rFonts w:asciiTheme="majorBidi" w:eastAsia="Cambria Math" w:hAnsiTheme="majorBidi" w:cstheme="majorBidi"/>
                <w:spacing w:val="-4"/>
                <w:sz w:val="24"/>
                <w:szCs w:val="24"/>
              </w:rPr>
              <w:t>0,70</w:t>
            </w:r>
          </w:p>
        </w:tc>
        <w:tc>
          <w:tcPr>
            <w:tcW w:w="2969" w:type="dxa"/>
            <w:vAlign w:val="center"/>
          </w:tcPr>
          <w:p w14:paraId="45934166" w14:textId="77777777" w:rsidR="004815BD" w:rsidRPr="001D05E7" w:rsidRDefault="004815BD" w:rsidP="004815BD">
            <w:pPr>
              <w:pStyle w:val="TableParagraph"/>
              <w:ind w:left="4" w:right="1"/>
              <w:jc w:val="center"/>
              <w:rPr>
                <w:rFonts w:asciiTheme="majorBidi" w:hAnsiTheme="majorBidi" w:cstheme="majorBidi"/>
                <w:sz w:val="24"/>
                <w:szCs w:val="24"/>
              </w:rPr>
            </w:pPr>
            <w:r w:rsidRPr="001D05E7">
              <w:rPr>
                <w:rFonts w:asciiTheme="majorBidi" w:hAnsiTheme="majorBidi" w:cstheme="majorBidi"/>
                <w:spacing w:val="-2"/>
                <w:sz w:val="24"/>
                <w:szCs w:val="24"/>
              </w:rPr>
              <w:t>Tinggi</w:t>
            </w:r>
          </w:p>
        </w:tc>
      </w:tr>
      <w:tr w:rsidR="004815BD" w:rsidRPr="001D05E7" w14:paraId="77B512FB" w14:textId="77777777" w:rsidTr="004815BD">
        <w:trPr>
          <w:trHeight w:val="280"/>
        </w:trPr>
        <w:tc>
          <w:tcPr>
            <w:tcW w:w="3829" w:type="dxa"/>
            <w:vAlign w:val="center"/>
          </w:tcPr>
          <w:p w14:paraId="76457A6C" w14:textId="77777777" w:rsidR="004815BD" w:rsidRPr="001D05E7" w:rsidRDefault="004815BD" w:rsidP="004815BD">
            <w:pPr>
              <w:pStyle w:val="TableParagraph"/>
              <w:ind w:left="5"/>
              <w:jc w:val="center"/>
              <w:rPr>
                <w:rFonts w:asciiTheme="majorBidi" w:eastAsia="Cambria Math" w:hAnsiTheme="majorBidi" w:cstheme="majorBidi"/>
                <w:sz w:val="24"/>
                <w:szCs w:val="24"/>
              </w:rPr>
            </w:pPr>
            <w:r w:rsidRPr="001D05E7">
              <w:rPr>
                <w:rFonts w:asciiTheme="majorBidi" w:eastAsia="Cambria Math" w:hAnsiTheme="majorBidi" w:cstheme="majorBidi"/>
                <w:sz w:val="24"/>
                <w:szCs w:val="24"/>
              </w:rPr>
              <w:t>0,30</w:t>
            </w:r>
            <w:r w:rsidRPr="001D05E7">
              <w:rPr>
                <w:rFonts w:asciiTheme="majorBidi" w:eastAsia="Cambria Math" w:hAnsiTheme="majorBidi" w:cstheme="majorBidi"/>
                <w:spacing w:val="10"/>
                <w:sz w:val="24"/>
                <w:szCs w:val="24"/>
              </w:rPr>
              <w:t xml:space="preserve"> </w:t>
            </w:r>
            <w:r w:rsidRPr="001D05E7">
              <w:rPr>
                <w:rFonts w:asciiTheme="majorBidi" w:eastAsia="Cambria Math" w:hAnsiTheme="majorBidi" w:cstheme="majorBidi"/>
                <w:sz w:val="24"/>
                <w:szCs w:val="24"/>
              </w:rPr>
              <w:t>&lt;</w:t>
            </w:r>
            <w:r w:rsidRPr="001D05E7">
              <w:rPr>
                <w:rFonts w:asciiTheme="majorBidi" w:eastAsia="Cambria Math" w:hAnsiTheme="majorBidi" w:cstheme="majorBidi"/>
                <w:spacing w:val="9"/>
                <w:sz w:val="24"/>
                <w:szCs w:val="24"/>
              </w:rPr>
              <w:t xml:space="preserve"> </w:t>
            </w:r>
            <w:r w:rsidRPr="001D05E7">
              <w:rPr>
                <w:rFonts w:ascii="Cambria Math" w:eastAsia="Cambria Math" w:hAnsi="Cambria Math" w:cs="Cambria Math"/>
                <w:sz w:val="24"/>
                <w:szCs w:val="24"/>
              </w:rPr>
              <w:t>𝑟</w:t>
            </w:r>
            <w:r w:rsidRPr="001D05E7">
              <w:rPr>
                <w:rFonts w:asciiTheme="majorBidi" w:eastAsia="Cambria Math" w:hAnsiTheme="majorBidi" w:cstheme="majorBidi"/>
                <w:sz w:val="24"/>
                <w:szCs w:val="24"/>
                <w:vertAlign w:val="subscript"/>
              </w:rPr>
              <w:t>11</w:t>
            </w:r>
            <w:r w:rsidRPr="001D05E7">
              <w:rPr>
                <w:rFonts w:asciiTheme="majorBidi" w:eastAsia="Cambria Math" w:hAnsiTheme="majorBidi" w:cstheme="majorBidi"/>
                <w:spacing w:val="18"/>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1"/>
                <w:sz w:val="24"/>
                <w:szCs w:val="24"/>
              </w:rPr>
              <w:t xml:space="preserve"> </w:t>
            </w:r>
            <w:r w:rsidRPr="001D05E7">
              <w:rPr>
                <w:rFonts w:asciiTheme="majorBidi" w:eastAsia="Cambria Math" w:hAnsiTheme="majorBidi" w:cstheme="majorBidi"/>
                <w:spacing w:val="-4"/>
                <w:sz w:val="24"/>
                <w:szCs w:val="24"/>
              </w:rPr>
              <w:t>0,40</w:t>
            </w:r>
          </w:p>
        </w:tc>
        <w:tc>
          <w:tcPr>
            <w:tcW w:w="2969" w:type="dxa"/>
            <w:vAlign w:val="center"/>
          </w:tcPr>
          <w:p w14:paraId="6276840F" w14:textId="77777777" w:rsidR="004815BD" w:rsidRPr="001D05E7" w:rsidRDefault="004815BD" w:rsidP="004815BD">
            <w:pPr>
              <w:pStyle w:val="TableParagraph"/>
              <w:ind w:left="4" w:right="3"/>
              <w:jc w:val="center"/>
              <w:rPr>
                <w:rFonts w:asciiTheme="majorBidi" w:hAnsiTheme="majorBidi" w:cstheme="majorBidi"/>
                <w:sz w:val="24"/>
                <w:szCs w:val="24"/>
              </w:rPr>
            </w:pPr>
            <w:r w:rsidRPr="001D05E7">
              <w:rPr>
                <w:rFonts w:asciiTheme="majorBidi" w:hAnsiTheme="majorBidi" w:cstheme="majorBidi"/>
                <w:spacing w:val="-2"/>
                <w:sz w:val="24"/>
                <w:szCs w:val="24"/>
              </w:rPr>
              <w:t>Sedang</w:t>
            </w:r>
          </w:p>
        </w:tc>
      </w:tr>
      <w:tr w:rsidR="004815BD" w:rsidRPr="001D05E7" w14:paraId="05C3DD47" w14:textId="77777777" w:rsidTr="004815BD">
        <w:trPr>
          <w:trHeight w:val="282"/>
        </w:trPr>
        <w:tc>
          <w:tcPr>
            <w:tcW w:w="3829" w:type="dxa"/>
            <w:vAlign w:val="center"/>
          </w:tcPr>
          <w:p w14:paraId="78A617B9" w14:textId="77777777" w:rsidR="004815BD" w:rsidRPr="001D05E7" w:rsidRDefault="004815BD" w:rsidP="004815BD">
            <w:pPr>
              <w:pStyle w:val="TableParagraph"/>
              <w:ind w:left="5"/>
              <w:jc w:val="center"/>
              <w:rPr>
                <w:rFonts w:asciiTheme="majorBidi" w:eastAsia="Cambria Math" w:hAnsiTheme="majorBidi" w:cstheme="majorBidi"/>
                <w:sz w:val="24"/>
                <w:szCs w:val="24"/>
              </w:rPr>
            </w:pPr>
            <w:r w:rsidRPr="001D05E7">
              <w:rPr>
                <w:rFonts w:asciiTheme="majorBidi" w:eastAsia="Cambria Math" w:hAnsiTheme="majorBidi" w:cstheme="majorBidi"/>
                <w:sz w:val="24"/>
                <w:szCs w:val="24"/>
              </w:rPr>
              <w:t>0,20</w:t>
            </w:r>
            <w:r w:rsidRPr="001D05E7">
              <w:rPr>
                <w:rFonts w:asciiTheme="majorBidi" w:eastAsia="Cambria Math" w:hAnsiTheme="majorBidi" w:cstheme="majorBidi"/>
                <w:spacing w:val="10"/>
                <w:sz w:val="24"/>
                <w:szCs w:val="24"/>
              </w:rPr>
              <w:t xml:space="preserve"> </w:t>
            </w:r>
            <w:r w:rsidRPr="001D05E7">
              <w:rPr>
                <w:rFonts w:asciiTheme="majorBidi" w:eastAsia="Cambria Math" w:hAnsiTheme="majorBidi" w:cstheme="majorBidi"/>
                <w:sz w:val="24"/>
                <w:szCs w:val="24"/>
              </w:rPr>
              <w:t>&lt;</w:t>
            </w:r>
            <w:r w:rsidRPr="001D05E7">
              <w:rPr>
                <w:rFonts w:asciiTheme="majorBidi" w:eastAsia="Cambria Math" w:hAnsiTheme="majorBidi" w:cstheme="majorBidi"/>
                <w:spacing w:val="9"/>
                <w:sz w:val="24"/>
                <w:szCs w:val="24"/>
              </w:rPr>
              <w:t xml:space="preserve"> </w:t>
            </w:r>
            <w:r w:rsidRPr="001D05E7">
              <w:rPr>
                <w:rFonts w:ascii="Cambria Math" w:eastAsia="Cambria Math" w:hAnsi="Cambria Math" w:cs="Cambria Math"/>
                <w:sz w:val="24"/>
                <w:szCs w:val="24"/>
              </w:rPr>
              <w:t>𝑟</w:t>
            </w:r>
            <w:r w:rsidRPr="001D05E7">
              <w:rPr>
                <w:rFonts w:asciiTheme="majorBidi" w:eastAsia="Cambria Math" w:hAnsiTheme="majorBidi" w:cstheme="majorBidi"/>
                <w:sz w:val="24"/>
                <w:szCs w:val="24"/>
                <w:vertAlign w:val="subscript"/>
              </w:rPr>
              <w:t>11</w:t>
            </w:r>
            <w:r w:rsidRPr="001D05E7">
              <w:rPr>
                <w:rFonts w:asciiTheme="majorBidi" w:eastAsia="Cambria Math" w:hAnsiTheme="majorBidi" w:cstheme="majorBidi"/>
                <w:spacing w:val="18"/>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1"/>
                <w:sz w:val="24"/>
                <w:szCs w:val="24"/>
              </w:rPr>
              <w:t xml:space="preserve"> </w:t>
            </w:r>
            <w:r w:rsidRPr="001D05E7">
              <w:rPr>
                <w:rFonts w:asciiTheme="majorBidi" w:eastAsia="Cambria Math" w:hAnsiTheme="majorBidi" w:cstheme="majorBidi"/>
                <w:spacing w:val="-4"/>
                <w:sz w:val="24"/>
                <w:szCs w:val="24"/>
              </w:rPr>
              <w:t>0,30</w:t>
            </w:r>
          </w:p>
        </w:tc>
        <w:tc>
          <w:tcPr>
            <w:tcW w:w="2969" w:type="dxa"/>
            <w:vAlign w:val="center"/>
          </w:tcPr>
          <w:p w14:paraId="16E90DD2" w14:textId="77777777" w:rsidR="004815BD" w:rsidRPr="001D05E7" w:rsidRDefault="004815BD" w:rsidP="004815BD">
            <w:pPr>
              <w:pStyle w:val="TableParagraph"/>
              <w:ind w:left="4"/>
              <w:jc w:val="center"/>
              <w:rPr>
                <w:rFonts w:asciiTheme="majorBidi" w:hAnsiTheme="majorBidi" w:cstheme="majorBidi"/>
                <w:sz w:val="24"/>
                <w:szCs w:val="24"/>
              </w:rPr>
            </w:pPr>
            <w:r w:rsidRPr="001D05E7">
              <w:rPr>
                <w:rFonts w:asciiTheme="majorBidi" w:hAnsiTheme="majorBidi" w:cstheme="majorBidi"/>
                <w:spacing w:val="-2"/>
                <w:sz w:val="24"/>
                <w:szCs w:val="24"/>
              </w:rPr>
              <w:t>Rendah</w:t>
            </w:r>
          </w:p>
        </w:tc>
      </w:tr>
      <w:tr w:rsidR="004815BD" w:rsidRPr="001D05E7" w14:paraId="71767F26" w14:textId="77777777" w:rsidTr="004815BD">
        <w:trPr>
          <w:trHeight w:val="280"/>
        </w:trPr>
        <w:tc>
          <w:tcPr>
            <w:tcW w:w="3829" w:type="dxa"/>
            <w:vAlign w:val="center"/>
          </w:tcPr>
          <w:p w14:paraId="460C91CF" w14:textId="77777777" w:rsidR="004815BD" w:rsidRPr="001D05E7" w:rsidRDefault="004815BD" w:rsidP="004815BD">
            <w:pPr>
              <w:pStyle w:val="TableParagraph"/>
              <w:ind w:left="5"/>
              <w:jc w:val="center"/>
              <w:rPr>
                <w:rFonts w:asciiTheme="majorBidi" w:eastAsia="Cambria Math" w:hAnsiTheme="majorBidi" w:cstheme="majorBidi"/>
                <w:sz w:val="24"/>
                <w:szCs w:val="24"/>
              </w:rPr>
            </w:pPr>
            <w:r w:rsidRPr="001D05E7">
              <w:rPr>
                <w:rFonts w:asciiTheme="majorBidi" w:eastAsia="Cambria Math" w:hAnsiTheme="majorBidi" w:cstheme="majorBidi"/>
                <w:sz w:val="24"/>
                <w:szCs w:val="24"/>
              </w:rPr>
              <w:t>0,00</w:t>
            </w:r>
            <w:r w:rsidRPr="001D05E7">
              <w:rPr>
                <w:rFonts w:asciiTheme="majorBidi" w:eastAsia="Cambria Math" w:hAnsiTheme="majorBidi" w:cstheme="majorBidi"/>
                <w:spacing w:val="10"/>
                <w:sz w:val="24"/>
                <w:szCs w:val="24"/>
              </w:rPr>
              <w:t xml:space="preserve"> </w:t>
            </w:r>
            <w:r w:rsidRPr="001D05E7">
              <w:rPr>
                <w:rFonts w:asciiTheme="majorBidi" w:eastAsia="Cambria Math" w:hAnsiTheme="majorBidi" w:cstheme="majorBidi"/>
                <w:sz w:val="24"/>
                <w:szCs w:val="24"/>
              </w:rPr>
              <w:t>&lt;</w:t>
            </w:r>
            <w:r w:rsidRPr="001D05E7">
              <w:rPr>
                <w:rFonts w:asciiTheme="majorBidi" w:eastAsia="Cambria Math" w:hAnsiTheme="majorBidi" w:cstheme="majorBidi"/>
                <w:spacing w:val="9"/>
                <w:sz w:val="24"/>
                <w:szCs w:val="24"/>
              </w:rPr>
              <w:t xml:space="preserve"> </w:t>
            </w:r>
            <w:r w:rsidRPr="001D05E7">
              <w:rPr>
                <w:rFonts w:ascii="Cambria Math" w:eastAsia="Cambria Math" w:hAnsi="Cambria Math" w:cs="Cambria Math"/>
                <w:sz w:val="24"/>
                <w:szCs w:val="24"/>
              </w:rPr>
              <w:t>𝑟</w:t>
            </w:r>
            <w:r w:rsidRPr="001D05E7">
              <w:rPr>
                <w:rFonts w:asciiTheme="majorBidi" w:eastAsia="Cambria Math" w:hAnsiTheme="majorBidi" w:cstheme="majorBidi"/>
                <w:sz w:val="24"/>
                <w:szCs w:val="24"/>
                <w:vertAlign w:val="subscript"/>
              </w:rPr>
              <w:t>11</w:t>
            </w:r>
            <w:r w:rsidRPr="001D05E7">
              <w:rPr>
                <w:rFonts w:asciiTheme="majorBidi" w:eastAsia="Cambria Math" w:hAnsiTheme="majorBidi" w:cstheme="majorBidi"/>
                <w:spacing w:val="18"/>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1"/>
                <w:sz w:val="24"/>
                <w:szCs w:val="24"/>
              </w:rPr>
              <w:t xml:space="preserve"> </w:t>
            </w:r>
            <w:r w:rsidRPr="001D05E7">
              <w:rPr>
                <w:rFonts w:asciiTheme="majorBidi" w:eastAsia="Cambria Math" w:hAnsiTheme="majorBidi" w:cstheme="majorBidi"/>
                <w:spacing w:val="-4"/>
                <w:sz w:val="24"/>
                <w:szCs w:val="24"/>
              </w:rPr>
              <w:t>0,20</w:t>
            </w:r>
          </w:p>
        </w:tc>
        <w:tc>
          <w:tcPr>
            <w:tcW w:w="2969" w:type="dxa"/>
            <w:vAlign w:val="center"/>
          </w:tcPr>
          <w:p w14:paraId="6B4281B2" w14:textId="77777777" w:rsidR="004815BD" w:rsidRPr="001D05E7" w:rsidRDefault="004815BD" w:rsidP="004815BD">
            <w:pPr>
              <w:pStyle w:val="TableParagraph"/>
              <w:ind w:left="4" w:right="3"/>
              <w:jc w:val="center"/>
              <w:rPr>
                <w:rFonts w:asciiTheme="majorBidi" w:hAnsiTheme="majorBidi" w:cstheme="majorBidi"/>
                <w:sz w:val="24"/>
                <w:szCs w:val="24"/>
              </w:rPr>
            </w:pPr>
            <w:r w:rsidRPr="001D05E7">
              <w:rPr>
                <w:rFonts w:asciiTheme="majorBidi" w:hAnsiTheme="majorBidi" w:cstheme="majorBidi"/>
                <w:sz w:val="24"/>
                <w:szCs w:val="24"/>
              </w:rPr>
              <w:t>Sangat</w:t>
            </w:r>
            <w:r w:rsidRPr="001D05E7">
              <w:rPr>
                <w:rFonts w:asciiTheme="majorBidi" w:hAnsiTheme="majorBidi" w:cstheme="majorBidi"/>
                <w:spacing w:val="-2"/>
                <w:sz w:val="24"/>
                <w:szCs w:val="24"/>
              </w:rPr>
              <w:t xml:space="preserve"> Rendah</w:t>
            </w:r>
          </w:p>
        </w:tc>
      </w:tr>
    </w:tbl>
    <w:p w14:paraId="69F8CDD0" w14:textId="77777777" w:rsidR="004815BD" w:rsidRPr="001D05E7" w:rsidRDefault="004815BD" w:rsidP="004815BD">
      <w:pPr>
        <w:pStyle w:val="BodyText"/>
        <w:ind w:left="4320" w:right="-9" w:firstLine="720"/>
        <w:jc w:val="both"/>
        <w:rPr>
          <w:rFonts w:asciiTheme="majorBidi" w:hAnsiTheme="majorBidi" w:cstheme="majorBidi"/>
          <w:i/>
        </w:rPr>
      </w:pPr>
    </w:p>
    <w:p w14:paraId="08FC8BE4" w14:textId="77777777" w:rsidR="004815BD" w:rsidRPr="001D05E7" w:rsidRDefault="004815BD" w:rsidP="004815BD">
      <w:pPr>
        <w:pStyle w:val="BodyText"/>
        <w:ind w:left="4320" w:right="-9" w:firstLine="720"/>
        <w:jc w:val="both"/>
        <w:rPr>
          <w:rFonts w:asciiTheme="majorBidi" w:hAnsiTheme="majorBidi" w:cstheme="majorBidi"/>
          <w:i/>
        </w:rPr>
      </w:pPr>
    </w:p>
    <w:p w14:paraId="5B8F6FCF" w14:textId="77777777" w:rsidR="004815BD" w:rsidRPr="001D05E7" w:rsidRDefault="004815BD" w:rsidP="004815BD">
      <w:pPr>
        <w:pStyle w:val="BodyText"/>
        <w:ind w:left="4320" w:right="-9" w:firstLine="720"/>
        <w:jc w:val="both"/>
        <w:rPr>
          <w:rFonts w:asciiTheme="majorBidi" w:hAnsiTheme="majorBidi" w:cstheme="majorBidi"/>
          <w:i/>
        </w:rPr>
      </w:pPr>
    </w:p>
    <w:p w14:paraId="28C14B11" w14:textId="77777777" w:rsidR="004815BD" w:rsidRPr="001D05E7" w:rsidRDefault="004815BD" w:rsidP="004815BD">
      <w:pPr>
        <w:pStyle w:val="BodyText"/>
        <w:ind w:left="4320" w:right="-9" w:firstLine="720"/>
        <w:jc w:val="both"/>
        <w:rPr>
          <w:rFonts w:asciiTheme="majorBidi" w:hAnsiTheme="majorBidi" w:cstheme="majorBidi"/>
          <w:i/>
        </w:rPr>
      </w:pPr>
    </w:p>
    <w:p w14:paraId="1A69901D" w14:textId="77777777" w:rsidR="004815BD" w:rsidRPr="001D05E7" w:rsidRDefault="004815BD" w:rsidP="004815BD">
      <w:pPr>
        <w:pStyle w:val="BodyText"/>
        <w:ind w:left="720" w:right="-9"/>
        <w:jc w:val="both"/>
        <w:rPr>
          <w:rFonts w:asciiTheme="majorBidi" w:hAnsiTheme="majorBidi" w:cstheme="majorBidi"/>
          <w:iCs/>
        </w:rPr>
      </w:pPr>
      <w:r w:rsidRPr="001D05E7">
        <w:rPr>
          <w:rFonts w:asciiTheme="majorBidi" w:hAnsiTheme="majorBidi" w:cstheme="majorBidi"/>
          <w:i/>
        </w:rPr>
        <w:t xml:space="preserve"> </w:t>
      </w:r>
    </w:p>
    <w:p w14:paraId="5ECA6035" w14:textId="77777777" w:rsidR="004815BD" w:rsidRPr="001D05E7" w:rsidRDefault="004815BD" w:rsidP="004815BD">
      <w:pPr>
        <w:pStyle w:val="BodyText"/>
        <w:ind w:left="720" w:right="-9"/>
        <w:jc w:val="both"/>
        <w:rPr>
          <w:rFonts w:asciiTheme="majorBidi" w:hAnsiTheme="majorBidi" w:cstheme="majorBidi"/>
          <w:iCs/>
        </w:rPr>
      </w:pPr>
    </w:p>
    <w:p w14:paraId="14D9A986" w14:textId="77777777" w:rsidR="004815BD" w:rsidRPr="001D05E7" w:rsidRDefault="004815BD" w:rsidP="004815BD">
      <w:pPr>
        <w:pStyle w:val="BodyText"/>
        <w:ind w:left="720" w:right="-9"/>
        <w:jc w:val="both"/>
        <w:rPr>
          <w:rFonts w:asciiTheme="majorBidi" w:hAnsiTheme="majorBidi" w:cstheme="majorBidi"/>
          <w:iCs/>
        </w:rPr>
      </w:pPr>
    </w:p>
    <w:p w14:paraId="7D492C1A" w14:textId="77777777" w:rsidR="007317FD" w:rsidRDefault="004815BD" w:rsidP="005247DA">
      <w:pPr>
        <w:pStyle w:val="BodyText"/>
        <w:spacing w:line="480" w:lineRule="auto"/>
        <w:ind w:left="4320" w:right="-9" w:firstLine="720"/>
        <w:jc w:val="both"/>
        <w:rPr>
          <w:rFonts w:asciiTheme="majorBidi" w:hAnsiTheme="majorBidi" w:cstheme="majorBidi"/>
          <w:iCs/>
          <w:spacing w:val="-2"/>
        </w:rPr>
      </w:pPr>
      <w:r w:rsidRPr="001D05E7">
        <w:rPr>
          <w:rFonts w:asciiTheme="majorBidi" w:hAnsiTheme="majorBidi" w:cstheme="majorBidi"/>
          <w:iCs/>
        </w:rPr>
        <w:t>Sumber:</w:t>
      </w:r>
      <w:r w:rsidRPr="001D05E7">
        <w:rPr>
          <w:rFonts w:asciiTheme="majorBidi" w:hAnsiTheme="majorBidi" w:cstheme="majorBidi"/>
          <w:iCs/>
          <w:spacing w:val="-4"/>
        </w:rPr>
        <w:t xml:space="preserve"> </w:t>
      </w:r>
      <w:r w:rsidRPr="001D05E7">
        <w:rPr>
          <w:rFonts w:asciiTheme="majorBidi" w:hAnsiTheme="majorBidi" w:cstheme="majorBidi"/>
          <w:iCs/>
        </w:rPr>
        <w:t>(Riduwan,</w:t>
      </w:r>
      <w:r w:rsidRPr="001D05E7">
        <w:rPr>
          <w:rFonts w:asciiTheme="majorBidi" w:hAnsiTheme="majorBidi" w:cstheme="majorBidi"/>
          <w:iCs/>
          <w:spacing w:val="-2"/>
        </w:rPr>
        <w:t xml:space="preserve"> </w:t>
      </w:r>
      <w:r w:rsidRPr="001D05E7">
        <w:rPr>
          <w:rFonts w:asciiTheme="majorBidi" w:hAnsiTheme="majorBidi" w:cstheme="majorBidi"/>
          <w:iCs/>
          <w:spacing w:val="-4"/>
        </w:rPr>
        <w:t>2015)</w:t>
      </w:r>
    </w:p>
    <w:p w14:paraId="7B2DEB03" w14:textId="77777777" w:rsidR="005247DA" w:rsidRPr="005247DA" w:rsidRDefault="005247DA" w:rsidP="005247DA">
      <w:pPr>
        <w:pStyle w:val="BodyText"/>
        <w:spacing w:line="480" w:lineRule="auto"/>
        <w:ind w:left="720" w:right="-9" w:firstLine="720"/>
        <w:jc w:val="both"/>
        <w:rPr>
          <w:rFonts w:asciiTheme="majorBidi" w:hAnsiTheme="majorBidi" w:cstheme="majorBidi"/>
          <w:iCs/>
          <w:spacing w:val="-2"/>
        </w:rPr>
      </w:pPr>
      <w:r w:rsidRPr="001D05E7">
        <w:rPr>
          <w:rFonts w:asciiTheme="majorBidi" w:hAnsiTheme="majorBidi" w:cstheme="majorBidi"/>
        </w:rPr>
        <w:t>Untuk mengetahui instrumen yang digunakan reliabel atau tidak maka dil</w:t>
      </w:r>
      <w:r w:rsidRPr="001D05E7">
        <w:rPr>
          <w:rFonts w:asciiTheme="majorBidi" w:hAnsiTheme="majorBidi" w:cstheme="majorBidi"/>
        </w:rPr>
        <w:lastRenderedPageBreak/>
        <w:t xml:space="preserve">akukan pengujian reliabilitas dengan rumus </w:t>
      </w:r>
      <w:r w:rsidRPr="001D05E7">
        <w:rPr>
          <w:rFonts w:asciiTheme="majorBidi" w:hAnsiTheme="majorBidi" w:cstheme="majorBidi"/>
          <w:i/>
        </w:rPr>
        <w:t xml:space="preserve">Alpha Cronbach </w:t>
      </w:r>
      <w:r w:rsidRPr="001D05E7">
        <w:rPr>
          <w:rFonts w:asciiTheme="majorBidi" w:hAnsiTheme="majorBidi" w:cstheme="majorBidi"/>
        </w:rPr>
        <w:t xml:space="preserve">dengan bantuan </w:t>
      </w:r>
      <w:r>
        <w:rPr>
          <w:rFonts w:asciiTheme="majorBidi" w:hAnsiTheme="majorBidi" w:cstheme="majorBidi"/>
          <w:i/>
        </w:rPr>
        <w:t>software SPSS 20</w:t>
      </w:r>
      <w:r w:rsidRPr="001D05E7">
        <w:rPr>
          <w:rFonts w:asciiTheme="majorBidi" w:hAnsiTheme="majorBidi" w:cstheme="majorBidi"/>
        </w:rPr>
        <w:t>.</w:t>
      </w:r>
      <w:r>
        <w:rPr>
          <w:rFonts w:asciiTheme="majorBidi" w:hAnsiTheme="majorBidi" w:cstheme="majorBidi"/>
          <w:iCs/>
          <w:spacing w:val="-2"/>
        </w:rPr>
        <w:t xml:space="preserve"> Adapun langkah-langkah pengujian </w:t>
      </w:r>
      <w:r w:rsidRPr="005247DA">
        <w:rPr>
          <w:rFonts w:asciiTheme="majorBidi" w:hAnsiTheme="majorBidi" w:cstheme="majorBidi"/>
          <w:iCs/>
          <w:spacing w:val="-2"/>
        </w:rPr>
        <w:t>realibilitas dalam penelitian ini yaitu:</w:t>
      </w:r>
    </w:p>
    <w:p w14:paraId="2B9DBED0"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Pr="005247DA">
        <w:rPr>
          <w:rFonts w:ascii="Times New Roman" w:hAnsi="Times New Roman" w:cs="Times New Roman"/>
          <w:color w:val="000000"/>
          <w:kern w:val="0"/>
          <w:sz w:val="24"/>
          <w:szCs w:val="24"/>
        </w:rPr>
        <w:t xml:space="preserve"> Klik </w:t>
      </w:r>
      <w:r w:rsidRPr="005247DA">
        <w:rPr>
          <w:rFonts w:ascii="Times New Roman" w:hAnsi="Times New Roman" w:cs="Times New Roman"/>
          <w:i/>
          <w:iCs/>
          <w:color w:val="000000"/>
          <w:kern w:val="0"/>
          <w:sz w:val="24"/>
          <w:szCs w:val="24"/>
        </w:rPr>
        <w:t xml:space="preserve">Analyze </w:t>
      </w:r>
      <w:r w:rsidRPr="005247DA">
        <w:rPr>
          <w:rFonts w:ascii="Times New Roman" w:hAnsi="Times New Roman" w:cs="Times New Roman"/>
          <w:color w:val="000000"/>
          <w:kern w:val="0"/>
          <w:sz w:val="24"/>
          <w:szCs w:val="24"/>
        </w:rPr>
        <w:t xml:space="preserve">&gt; </w:t>
      </w:r>
      <w:r w:rsidRPr="005247DA">
        <w:rPr>
          <w:rFonts w:ascii="Times New Roman" w:hAnsi="Times New Roman" w:cs="Times New Roman"/>
          <w:i/>
          <w:iCs/>
          <w:color w:val="000000"/>
          <w:kern w:val="0"/>
          <w:sz w:val="24"/>
          <w:szCs w:val="24"/>
        </w:rPr>
        <w:t xml:space="preserve">Scale </w:t>
      </w:r>
      <w:r w:rsidRPr="005247DA">
        <w:rPr>
          <w:rFonts w:ascii="Times New Roman" w:hAnsi="Times New Roman" w:cs="Times New Roman"/>
          <w:color w:val="000000"/>
          <w:kern w:val="0"/>
          <w:sz w:val="24"/>
          <w:szCs w:val="24"/>
        </w:rPr>
        <w:t xml:space="preserve">&gt; </w:t>
      </w:r>
      <w:r w:rsidRPr="005247DA">
        <w:rPr>
          <w:rFonts w:ascii="Times New Roman" w:hAnsi="Times New Roman" w:cs="Times New Roman"/>
          <w:i/>
          <w:iCs/>
          <w:color w:val="000000"/>
          <w:kern w:val="0"/>
          <w:sz w:val="24"/>
          <w:szCs w:val="24"/>
        </w:rPr>
        <w:t xml:space="preserve">Reliability Analysis </w:t>
      </w:r>
    </w:p>
    <w:p w14:paraId="5DADFA9E"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r w:rsidRPr="005247DA">
        <w:rPr>
          <w:rFonts w:ascii="Times New Roman" w:hAnsi="Times New Roman" w:cs="Times New Roman"/>
          <w:color w:val="000000"/>
          <w:kern w:val="0"/>
          <w:sz w:val="24"/>
          <w:szCs w:val="24"/>
        </w:rPr>
        <w:t xml:space="preserve"> Masukkan seluruh item soal ke </w:t>
      </w:r>
      <w:r w:rsidRPr="005247DA">
        <w:rPr>
          <w:rFonts w:ascii="Times New Roman" w:hAnsi="Times New Roman" w:cs="Times New Roman"/>
          <w:i/>
          <w:iCs/>
          <w:color w:val="000000"/>
          <w:kern w:val="0"/>
          <w:sz w:val="24"/>
          <w:szCs w:val="24"/>
        </w:rPr>
        <w:t xml:space="preserve">Items </w:t>
      </w:r>
    </w:p>
    <w:p w14:paraId="76745D0E" w14:textId="77777777" w:rsidR="005247DA" w:rsidRPr="005247DA"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sidRPr="005247DA">
        <w:rPr>
          <w:rFonts w:ascii="Times New Roman" w:hAnsi="Times New Roman" w:cs="Times New Roman"/>
          <w:color w:val="000000"/>
          <w:kern w:val="0"/>
          <w:sz w:val="24"/>
          <w:szCs w:val="24"/>
        </w:rPr>
        <w:t xml:space="preserve"> Pilih </w:t>
      </w:r>
      <w:proofErr w:type="gramStart"/>
      <w:r w:rsidRPr="005247DA">
        <w:rPr>
          <w:rFonts w:ascii="Times New Roman" w:hAnsi="Times New Roman" w:cs="Times New Roman"/>
          <w:color w:val="000000"/>
          <w:kern w:val="0"/>
          <w:sz w:val="24"/>
          <w:szCs w:val="24"/>
        </w:rPr>
        <w:t>model :</w:t>
      </w:r>
      <w:proofErr w:type="gramEnd"/>
      <w:r w:rsidRPr="005247DA">
        <w:rPr>
          <w:rFonts w:ascii="Times New Roman" w:hAnsi="Times New Roman" w:cs="Times New Roman"/>
          <w:color w:val="000000"/>
          <w:kern w:val="0"/>
          <w:sz w:val="24"/>
          <w:szCs w:val="24"/>
        </w:rPr>
        <w:t xml:space="preserve"> </w:t>
      </w:r>
      <w:r w:rsidRPr="005247DA">
        <w:rPr>
          <w:rFonts w:ascii="Times New Roman" w:hAnsi="Times New Roman" w:cs="Times New Roman"/>
          <w:i/>
          <w:iCs/>
          <w:color w:val="000000"/>
          <w:kern w:val="0"/>
          <w:sz w:val="24"/>
          <w:szCs w:val="24"/>
        </w:rPr>
        <w:t xml:space="preserve">Alpha </w:t>
      </w:r>
    </w:p>
    <w:p w14:paraId="6922E43C" w14:textId="77777777" w:rsidR="005247DA" w:rsidRPr="006B437B" w:rsidRDefault="005247DA" w:rsidP="005247DA">
      <w:pPr>
        <w:autoSpaceDE w:val="0"/>
        <w:autoSpaceDN w:val="0"/>
        <w:adjustRightInd w:val="0"/>
        <w:spacing w:after="0" w:line="480" w:lineRule="auto"/>
        <w:ind w:left="720"/>
        <w:jc w:val="both"/>
        <w:rPr>
          <w:rFonts w:ascii="Times New Roman" w:hAnsi="Times New Roman" w:cs="Times New Roman"/>
          <w:color w:val="000000"/>
          <w:kern w:val="0"/>
          <w:sz w:val="24"/>
          <w:szCs w:val="24"/>
        </w:rPr>
      </w:pPr>
      <w:r w:rsidRPr="006B437B">
        <w:rPr>
          <w:rFonts w:ascii="Times New Roman" w:hAnsi="Times New Roman" w:cs="Times New Roman"/>
          <w:color w:val="000000"/>
          <w:kern w:val="0"/>
          <w:sz w:val="24"/>
          <w:szCs w:val="24"/>
        </w:rPr>
        <w:t xml:space="preserve">4) Klik Ok </w:t>
      </w:r>
    </w:p>
    <w:p w14:paraId="7A9ABF44" w14:textId="77777777" w:rsidR="007317FD" w:rsidRPr="006B437B" w:rsidRDefault="005247DA" w:rsidP="005247DA">
      <w:pPr>
        <w:pStyle w:val="BodyText"/>
        <w:spacing w:line="480" w:lineRule="auto"/>
        <w:ind w:right="-9" w:firstLine="720"/>
        <w:jc w:val="both"/>
        <w:rPr>
          <w:rFonts w:asciiTheme="majorBidi" w:hAnsiTheme="majorBidi" w:cstheme="majorBidi"/>
          <w:iCs/>
          <w:spacing w:val="-2"/>
        </w:rPr>
      </w:pPr>
      <w:r w:rsidRPr="006B437B">
        <w:rPr>
          <w:rFonts w:eastAsiaTheme="minorHAnsi"/>
          <w:color w:val="000000"/>
          <w14:ligatures w14:val="standardContextual"/>
        </w:rPr>
        <w:t>5) Hasil pengujian ditampilkan pada jendela output</w:t>
      </w:r>
    </w:p>
    <w:p w14:paraId="1DA87C01" w14:textId="77777777" w:rsidR="00DB384E" w:rsidRPr="006B437B" w:rsidRDefault="00DB384E" w:rsidP="00DB384E">
      <w:pPr>
        <w:pStyle w:val="ListParagraph"/>
        <w:widowControl w:val="0"/>
        <w:autoSpaceDE w:val="0"/>
        <w:autoSpaceDN w:val="0"/>
        <w:spacing w:after="0" w:line="480" w:lineRule="auto"/>
        <w:ind w:left="786" w:right="-9" w:firstLine="654"/>
        <w:jc w:val="both"/>
        <w:rPr>
          <w:rFonts w:asciiTheme="majorBidi" w:hAnsiTheme="majorBidi" w:cstheme="majorBidi"/>
          <w:sz w:val="24"/>
          <w:szCs w:val="24"/>
        </w:rPr>
      </w:pPr>
      <w:r w:rsidRPr="006B437B">
        <w:rPr>
          <w:rFonts w:asciiTheme="majorBidi" w:hAnsiTheme="majorBidi" w:cstheme="majorBidi"/>
          <w:sz w:val="24"/>
          <w:szCs w:val="24"/>
        </w:rPr>
        <w:t>Hasil uji reliabilitas soal dalam penelitian ini menggunakan bantuan aplikasi SPSS 20 dapat dilihat pada tabel berikut ini.</w:t>
      </w:r>
    </w:p>
    <w:p w14:paraId="63AA0635" w14:textId="47B27B1D" w:rsidR="00DB384E" w:rsidRPr="00A979A1" w:rsidRDefault="00DB384E" w:rsidP="00DB384E">
      <w:pPr>
        <w:pStyle w:val="Caption"/>
        <w:jc w:val="center"/>
        <w:rPr>
          <w:rFonts w:asciiTheme="majorBidi" w:hAnsiTheme="majorBidi" w:cstheme="majorBidi"/>
          <w:color w:val="auto"/>
          <w:sz w:val="24"/>
          <w:szCs w:val="24"/>
        </w:rPr>
      </w:pPr>
      <w:r w:rsidRPr="00DB384E">
        <w:rPr>
          <w:rFonts w:asciiTheme="majorBidi" w:hAnsiTheme="majorBidi" w:cstheme="majorBidi"/>
          <w:color w:val="auto"/>
          <w:sz w:val="24"/>
          <w:szCs w:val="24"/>
        </w:rPr>
        <w:t xml:space="preserve">Tabel 3. </w:t>
      </w:r>
      <w:r w:rsidRPr="00DB384E">
        <w:rPr>
          <w:rFonts w:asciiTheme="majorBidi" w:hAnsiTheme="majorBidi" w:cstheme="majorBidi"/>
          <w:color w:val="auto"/>
          <w:sz w:val="24"/>
          <w:szCs w:val="24"/>
        </w:rPr>
        <w:fldChar w:fldCharType="begin"/>
      </w:r>
      <w:r w:rsidRPr="00DB384E">
        <w:rPr>
          <w:rFonts w:asciiTheme="majorBidi" w:hAnsiTheme="majorBidi" w:cstheme="majorBidi"/>
          <w:color w:val="auto"/>
          <w:sz w:val="24"/>
          <w:szCs w:val="24"/>
        </w:rPr>
        <w:instrText xml:space="preserve"> SEQ Tabel_3. \* ARABIC </w:instrText>
      </w:r>
      <w:r w:rsidRPr="00DB384E">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14</w:t>
      </w:r>
      <w:r w:rsidRPr="00DB384E">
        <w:rPr>
          <w:rFonts w:asciiTheme="majorBidi" w:hAnsiTheme="majorBidi" w:cstheme="majorBidi"/>
          <w:color w:val="auto"/>
          <w:sz w:val="24"/>
          <w:szCs w:val="24"/>
        </w:rPr>
        <w:fldChar w:fldCharType="end"/>
      </w:r>
      <w:r w:rsidRPr="00DB384E">
        <w:rPr>
          <w:rFonts w:asciiTheme="majorBidi" w:hAnsiTheme="majorBidi" w:cstheme="majorBidi"/>
          <w:color w:val="auto"/>
          <w:sz w:val="28"/>
          <w:szCs w:val="28"/>
        </w:rPr>
        <w:t xml:space="preserve"> </w:t>
      </w:r>
      <w:r w:rsidRPr="00A979A1">
        <w:rPr>
          <w:rFonts w:asciiTheme="majorBidi" w:hAnsiTheme="majorBidi" w:cstheme="majorBidi"/>
          <w:color w:val="auto"/>
          <w:sz w:val="24"/>
          <w:szCs w:val="24"/>
        </w:rPr>
        <w:t>Hasil Uji Reliabilitas Tes Kemampuan Berpikir Kritis</w:t>
      </w:r>
    </w:p>
    <w:tbl>
      <w:tblPr>
        <w:tblW w:w="27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8"/>
        <w:gridCol w:w="1126"/>
      </w:tblGrid>
      <w:tr w:rsidR="00DB384E" w:rsidRPr="00D77E64" w14:paraId="4A256E73" w14:textId="77777777" w:rsidTr="004E494B">
        <w:trPr>
          <w:cantSplit/>
          <w:tblHeader/>
          <w:jc w:val="center"/>
        </w:trPr>
        <w:tc>
          <w:tcPr>
            <w:tcW w:w="2764" w:type="dxa"/>
            <w:gridSpan w:val="2"/>
            <w:tcBorders>
              <w:top w:val="nil"/>
              <w:left w:val="nil"/>
              <w:bottom w:val="nil"/>
              <w:right w:val="nil"/>
            </w:tcBorders>
            <w:shd w:val="clear" w:color="auto" w:fill="FFFFFF"/>
            <w:tcMar>
              <w:top w:w="30" w:type="dxa"/>
              <w:left w:w="30" w:type="dxa"/>
              <w:bottom w:w="30" w:type="dxa"/>
              <w:right w:w="30" w:type="dxa"/>
            </w:tcMar>
            <w:vAlign w:val="center"/>
          </w:tcPr>
          <w:p w14:paraId="0CBD02E9" w14:textId="77777777" w:rsidR="00DB384E" w:rsidRPr="00D77E64" w:rsidRDefault="00DB384E" w:rsidP="004E494B">
            <w:pPr>
              <w:autoSpaceDE w:val="0"/>
              <w:autoSpaceDN w:val="0"/>
              <w:adjustRightInd w:val="0"/>
              <w:spacing w:after="0" w:line="240" w:lineRule="auto"/>
              <w:ind w:right="-9"/>
              <w:jc w:val="center"/>
              <w:rPr>
                <w:rFonts w:ascii="Arial" w:hAnsi="Arial" w:cs="Arial"/>
                <w:color w:val="000000"/>
                <w:kern w:val="0"/>
                <w:sz w:val="18"/>
                <w:szCs w:val="18"/>
              </w:rPr>
            </w:pPr>
            <w:r w:rsidRPr="00D77E64">
              <w:rPr>
                <w:rFonts w:ascii="Arial" w:hAnsi="Arial" w:cs="Arial"/>
                <w:b/>
                <w:bCs/>
                <w:color w:val="000000"/>
                <w:kern w:val="0"/>
                <w:sz w:val="18"/>
                <w:szCs w:val="18"/>
              </w:rPr>
              <w:t>Reliability Statistics</w:t>
            </w:r>
          </w:p>
        </w:tc>
      </w:tr>
      <w:tr w:rsidR="00DB384E" w:rsidRPr="00D77E64" w14:paraId="622288A1" w14:textId="77777777" w:rsidTr="004E494B">
        <w:trPr>
          <w:cantSplit/>
          <w:tblHeader/>
          <w:jc w:val="center"/>
        </w:trPr>
        <w:tc>
          <w:tcPr>
            <w:tcW w:w="16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0B0866" w14:textId="77777777" w:rsidR="00DB384E" w:rsidRPr="00D77E64" w:rsidRDefault="00DB384E" w:rsidP="004E494B">
            <w:pPr>
              <w:autoSpaceDE w:val="0"/>
              <w:autoSpaceDN w:val="0"/>
              <w:adjustRightInd w:val="0"/>
              <w:spacing w:after="0" w:line="240" w:lineRule="auto"/>
              <w:ind w:right="-9"/>
              <w:jc w:val="center"/>
              <w:rPr>
                <w:rFonts w:ascii="Arial" w:hAnsi="Arial" w:cs="Arial"/>
                <w:color w:val="000000"/>
                <w:kern w:val="0"/>
                <w:sz w:val="18"/>
                <w:szCs w:val="18"/>
              </w:rPr>
            </w:pPr>
            <w:r w:rsidRPr="00D77E64">
              <w:rPr>
                <w:rFonts w:ascii="Arial" w:hAnsi="Arial" w:cs="Arial"/>
                <w:color w:val="000000"/>
                <w:kern w:val="0"/>
                <w:sz w:val="18"/>
                <w:szCs w:val="18"/>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4DE3A1" w14:textId="77777777" w:rsidR="00DB384E" w:rsidRPr="00D77E64" w:rsidRDefault="00DB384E" w:rsidP="004E494B">
            <w:pPr>
              <w:autoSpaceDE w:val="0"/>
              <w:autoSpaceDN w:val="0"/>
              <w:adjustRightInd w:val="0"/>
              <w:spacing w:after="0" w:line="240" w:lineRule="auto"/>
              <w:ind w:right="-9"/>
              <w:jc w:val="center"/>
              <w:rPr>
                <w:rFonts w:ascii="Arial" w:hAnsi="Arial" w:cs="Arial"/>
                <w:color w:val="000000"/>
                <w:kern w:val="0"/>
                <w:sz w:val="18"/>
                <w:szCs w:val="18"/>
              </w:rPr>
            </w:pPr>
            <w:r w:rsidRPr="00D77E64">
              <w:rPr>
                <w:rFonts w:ascii="Arial" w:hAnsi="Arial" w:cs="Arial"/>
                <w:color w:val="000000"/>
                <w:kern w:val="0"/>
                <w:sz w:val="18"/>
                <w:szCs w:val="18"/>
              </w:rPr>
              <w:t>N of Items</w:t>
            </w:r>
          </w:p>
        </w:tc>
      </w:tr>
      <w:tr w:rsidR="00DB384E" w:rsidRPr="00D77E64" w14:paraId="0354814E" w14:textId="77777777" w:rsidTr="004E494B">
        <w:trPr>
          <w:cantSplit/>
          <w:jc w:val="center"/>
        </w:trPr>
        <w:tc>
          <w:tcPr>
            <w:tcW w:w="16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1E06CF7" w14:textId="77777777" w:rsidR="00DB384E" w:rsidRPr="00D77E64" w:rsidRDefault="00DB384E" w:rsidP="004E494B">
            <w:pPr>
              <w:autoSpaceDE w:val="0"/>
              <w:autoSpaceDN w:val="0"/>
              <w:adjustRightInd w:val="0"/>
              <w:spacing w:after="0" w:line="240" w:lineRule="auto"/>
              <w:ind w:right="-9"/>
              <w:jc w:val="right"/>
              <w:rPr>
                <w:rFonts w:ascii="Arial" w:hAnsi="Arial" w:cs="Arial"/>
                <w:color w:val="000000"/>
                <w:kern w:val="0"/>
                <w:sz w:val="18"/>
                <w:szCs w:val="18"/>
              </w:rPr>
            </w:pPr>
            <w:r w:rsidRPr="00D77E64">
              <w:rPr>
                <w:rFonts w:ascii="Arial" w:hAnsi="Arial" w:cs="Arial"/>
                <w:color w:val="000000"/>
                <w:kern w:val="0"/>
                <w:sz w:val="18"/>
                <w:szCs w:val="18"/>
              </w:rPr>
              <w:t>.799</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9C12FD2" w14:textId="77777777" w:rsidR="00DB384E" w:rsidRPr="00D77E64" w:rsidRDefault="00DB384E" w:rsidP="004E494B">
            <w:pPr>
              <w:autoSpaceDE w:val="0"/>
              <w:autoSpaceDN w:val="0"/>
              <w:adjustRightInd w:val="0"/>
              <w:spacing w:after="0" w:line="240" w:lineRule="auto"/>
              <w:ind w:right="-9"/>
              <w:jc w:val="right"/>
              <w:rPr>
                <w:rFonts w:ascii="Arial" w:hAnsi="Arial" w:cs="Arial"/>
                <w:color w:val="000000"/>
                <w:kern w:val="0"/>
                <w:sz w:val="18"/>
                <w:szCs w:val="18"/>
              </w:rPr>
            </w:pPr>
            <w:r>
              <w:rPr>
                <w:rFonts w:ascii="Arial" w:hAnsi="Arial" w:cs="Arial"/>
                <w:color w:val="000000"/>
                <w:kern w:val="0"/>
                <w:sz w:val="18"/>
                <w:szCs w:val="18"/>
              </w:rPr>
              <w:t>3</w:t>
            </w:r>
          </w:p>
        </w:tc>
      </w:tr>
    </w:tbl>
    <w:p w14:paraId="5BF1441B" w14:textId="77777777" w:rsidR="00DB384E" w:rsidRDefault="00DB384E" w:rsidP="00DB384E">
      <w:pPr>
        <w:spacing w:after="0" w:line="240" w:lineRule="auto"/>
        <w:ind w:right="-9"/>
        <w:jc w:val="both"/>
        <w:rPr>
          <w:rFonts w:asciiTheme="majorBidi" w:hAnsiTheme="majorBidi" w:cstheme="majorBidi"/>
          <w:sz w:val="24"/>
          <w:szCs w:val="24"/>
        </w:rPr>
      </w:pPr>
    </w:p>
    <w:p w14:paraId="51CEB78C" w14:textId="5FFB825F" w:rsidR="00DB384E" w:rsidRPr="00E72572" w:rsidRDefault="00DB384E" w:rsidP="00DB384E">
      <w:pPr>
        <w:spacing w:after="0" w:line="480" w:lineRule="auto"/>
        <w:ind w:left="720" w:right="-9" w:firstLine="720"/>
        <w:jc w:val="both"/>
        <w:rPr>
          <w:rFonts w:asciiTheme="majorBidi" w:hAnsiTheme="majorBidi" w:cstheme="majorBidi"/>
          <w:sz w:val="24"/>
          <w:szCs w:val="24"/>
        </w:rPr>
      </w:pPr>
      <w:r>
        <w:rPr>
          <w:rFonts w:asciiTheme="majorBidi" w:hAnsiTheme="majorBidi" w:cstheme="majorBidi"/>
          <w:sz w:val="24"/>
          <w:szCs w:val="24"/>
        </w:rPr>
        <w:t xml:space="preserve">Berdasarkan tabel </w:t>
      </w:r>
      <w:r w:rsidRPr="00E72572">
        <w:rPr>
          <w:rFonts w:asciiTheme="majorBidi" w:hAnsiTheme="majorBidi" w:cstheme="majorBidi"/>
          <w:sz w:val="24"/>
          <w:szCs w:val="24"/>
        </w:rPr>
        <w:t>di</w:t>
      </w:r>
      <w:r w:rsidR="00E905AD">
        <w:rPr>
          <w:rFonts w:asciiTheme="majorBidi" w:hAnsiTheme="majorBidi" w:cstheme="majorBidi"/>
          <w:sz w:val="24"/>
          <w:szCs w:val="24"/>
        </w:rPr>
        <w:t xml:space="preserve"> </w:t>
      </w:r>
      <w:r w:rsidRPr="00E72572">
        <w:rPr>
          <w:rFonts w:asciiTheme="majorBidi" w:hAnsiTheme="majorBidi" w:cstheme="majorBidi"/>
          <w:sz w:val="24"/>
          <w:szCs w:val="24"/>
        </w:rPr>
        <w:t xml:space="preserve">atas, diketahui nilai </w:t>
      </w:r>
      <w:r w:rsidRPr="00E72572">
        <w:rPr>
          <w:rFonts w:asciiTheme="majorBidi" w:hAnsiTheme="majorBidi" w:cstheme="majorBidi"/>
          <w:i/>
          <w:iCs/>
          <w:sz w:val="24"/>
          <w:szCs w:val="24"/>
        </w:rPr>
        <w:t>cronbach's alpha</w:t>
      </w:r>
      <w:r w:rsidRPr="00E72572">
        <w:rPr>
          <w:rFonts w:asciiTheme="majorBidi" w:hAnsiTheme="majorBidi" w:cstheme="majorBidi"/>
          <w:sz w:val="24"/>
          <w:szCs w:val="24"/>
        </w:rPr>
        <w:t xml:space="preserve"> sebesar 0.799 </w:t>
      </w:r>
      <w:r>
        <w:rPr>
          <w:rFonts w:asciiTheme="majorBidi" w:hAnsiTheme="majorBidi" w:cstheme="majorBidi"/>
          <w:sz w:val="24"/>
          <w:szCs w:val="24"/>
        </w:rPr>
        <w:t xml:space="preserve">dengan kriteria "Sangat Tinggi". Dapat disimpulkan bahwa instrument tes kemampuan berpikir kritis dinyatakan reliable atau konsisten untuk digunakan dalam penelitian. </w:t>
      </w:r>
    </w:p>
    <w:p w14:paraId="02644A62" w14:textId="0A31A27B" w:rsidR="00DB384E" w:rsidRPr="001B592D" w:rsidRDefault="00DB384E" w:rsidP="00DB384E">
      <w:pPr>
        <w:pStyle w:val="Caption"/>
        <w:jc w:val="center"/>
        <w:rPr>
          <w:rFonts w:asciiTheme="majorBidi" w:hAnsiTheme="majorBidi" w:cstheme="majorBidi"/>
          <w:color w:val="auto"/>
          <w:sz w:val="24"/>
          <w:szCs w:val="24"/>
        </w:rPr>
      </w:pPr>
      <w:r w:rsidRPr="00DB384E">
        <w:rPr>
          <w:rFonts w:asciiTheme="majorBidi" w:hAnsiTheme="majorBidi" w:cstheme="majorBidi"/>
          <w:color w:val="auto"/>
          <w:sz w:val="24"/>
          <w:szCs w:val="24"/>
        </w:rPr>
        <w:t xml:space="preserve">Tabel 3. </w:t>
      </w:r>
      <w:r w:rsidRPr="00DB384E">
        <w:rPr>
          <w:rFonts w:asciiTheme="majorBidi" w:hAnsiTheme="majorBidi" w:cstheme="majorBidi"/>
          <w:color w:val="auto"/>
          <w:sz w:val="24"/>
          <w:szCs w:val="24"/>
        </w:rPr>
        <w:fldChar w:fldCharType="begin"/>
      </w:r>
      <w:r w:rsidRPr="00DB384E">
        <w:rPr>
          <w:rFonts w:asciiTheme="majorBidi" w:hAnsiTheme="majorBidi" w:cstheme="majorBidi"/>
          <w:color w:val="auto"/>
          <w:sz w:val="24"/>
          <w:szCs w:val="24"/>
        </w:rPr>
        <w:instrText xml:space="preserve"> SEQ Tabel_3. \* ARABIC </w:instrText>
      </w:r>
      <w:r w:rsidRPr="00DB384E">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15</w:t>
      </w:r>
      <w:r w:rsidRPr="00DB384E">
        <w:rPr>
          <w:rFonts w:asciiTheme="majorBidi" w:hAnsiTheme="majorBidi" w:cstheme="majorBidi"/>
          <w:color w:val="auto"/>
          <w:sz w:val="24"/>
          <w:szCs w:val="24"/>
        </w:rPr>
        <w:fldChar w:fldCharType="end"/>
      </w:r>
      <w:r w:rsidRPr="00DB384E">
        <w:rPr>
          <w:rFonts w:asciiTheme="majorBidi" w:hAnsiTheme="majorBidi" w:cstheme="majorBidi"/>
          <w:color w:val="auto"/>
          <w:sz w:val="24"/>
          <w:szCs w:val="24"/>
        </w:rPr>
        <w:t xml:space="preserve"> </w:t>
      </w:r>
      <w:r w:rsidRPr="001B592D">
        <w:rPr>
          <w:rFonts w:asciiTheme="majorBidi" w:hAnsiTheme="majorBidi" w:cstheme="majorBidi"/>
          <w:color w:val="auto"/>
          <w:sz w:val="24"/>
          <w:szCs w:val="24"/>
        </w:rPr>
        <w:t>Hasil Uji Reliabilitas Tes Kemampuan Pemecahan Masalah</w:t>
      </w:r>
    </w:p>
    <w:tbl>
      <w:tblPr>
        <w:tblW w:w="26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8"/>
        <w:gridCol w:w="1126"/>
      </w:tblGrid>
      <w:tr w:rsidR="00DB384E" w:rsidRPr="00CD41D9" w14:paraId="2573E92F" w14:textId="77777777" w:rsidTr="004E494B">
        <w:trPr>
          <w:cantSplit/>
          <w:tblHeader/>
          <w:jc w:val="center"/>
        </w:trPr>
        <w:tc>
          <w:tcPr>
            <w:tcW w:w="2684" w:type="dxa"/>
            <w:gridSpan w:val="2"/>
            <w:tcBorders>
              <w:top w:val="nil"/>
              <w:left w:val="nil"/>
              <w:bottom w:val="nil"/>
              <w:right w:val="nil"/>
            </w:tcBorders>
            <w:shd w:val="clear" w:color="auto" w:fill="FFFFFF"/>
            <w:tcMar>
              <w:top w:w="30" w:type="dxa"/>
              <w:left w:w="30" w:type="dxa"/>
              <w:bottom w:w="30" w:type="dxa"/>
              <w:right w:w="30" w:type="dxa"/>
            </w:tcMar>
            <w:vAlign w:val="center"/>
          </w:tcPr>
          <w:p w14:paraId="5C8640E1" w14:textId="77777777" w:rsidR="00DB384E" w:rsidRPr="00CD41D9" w:rsidRDefault="00DB384E" w:rsidP="004E494B">
            <w:pPr>
              <w:autoSpaceDE w:val="0"/>
              <w:autoSpaceDN w:val="0"/>
              <w:adjustRightInd w:val="0"/>
              <w:spacing w:after="0" w:line="240" w:lineRule="auto"/>
              <w:ind w:right="-9"/>
              <w:jc w:val="center"/>
              <w:rPr>
                <w:rFonts w:ascii="Arial" w:hAnsi="Arial" w:cs="Arial"/>
                <w:color w:val="000000"/>
                <w:kern w:val="0"/>
                <w:sz w:val="18"/>
                <w:szCs w:val="18"/>
              </w:rPr>
            </w:pPr>
            <w:r w:rsidRPr="00CD41D9">
              <w:rPr>
                <w:rFonts w:ascii="Arial" w:hAnsi="Arial" w:cs="Arial"/>
                <w:b/>
                <w:bCs/>
                <w:color w:val="000000"/>
                <w:kern w:val="0"/>
                <w:sz w:val="18"/>
                <w:szCs w:val="18"/>
              </w:rPr>
              <w:t>Reliability Statistics</w:t>
            </w:r>
          </w:p>
        </w:tc>
      </w:tr>
      <w:tr w:rsidR="00DB384E" w:rsidRPr="00CD41D9" w14:paraId="077F9FE0" w14:textId="77777777" w:rsidTr="004E494B">
        <w:trPr>
          <w:cantSplit/>
          <w:tblHeader/>
          <w:jc w:val="center"/>
        </w:trPr>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C57AB3" w14:textId="77777777" w:rsidR="00DB384E" w:rsidRPr="00CD41D9" w:rsidRDefault="00DB384E" w:rsidP="004E494B">
            <w:pPr>
              <w:autoSpaceDE w:val="0"/>
              <w:autoSpaceDN w:val="0"/>
              <w:adjustRightInd w:val="0"/>
              <w:spacing w:after="0" w:line="240" w:lineRule="auto"/>
              <w:ind w:right="-9"/>
              <w:jc w:val="center"/>
              <w:rPr>
                <w:rFonts w:ascii="Arial" w:hAnsi="Arial" w:cs="Arial"/>
                <w:color w:val="000000"/>
                <w:kern w:val="0"/>
                <w:sz w:val="18"/>
                <w:szCs w:val="18"/>
              </w:rPr>
            </w:pPr>
            <w:r w:rsidRPr="00CD41D9">
              <w:rPr>
                <w:rFonts w:ascii="Arial" w:hAnsi="Arial" w:cs="Arial"/>
                <w:color w:val="000000"/>
                <w:kern w:val="0"/>
                <w:sz w:val="18"/>
                <w:szCs w:val="18"/>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0121EF" w14:textId="77777777" w:rsidR="00DB384E" w:rsidRPr="00CD41D9" w:rsidRDefault="00DB384E" w:rsidP="004E494B">
            <w:pPr>
              <w:autoSpaceDE w:val="0"/>
              <w:autoSpaceDN w:val="0"/>
              <w:adjustRightInd w:val="0"/>
              <w:spacing w:after="0" w:line="240" w:lineRule="auto"/>
              <w:ind w:right="-9"/>
              <w:jc w:val="center"/>
              <w:rPr>
                <w:rFonts w:ascii="Arial" w:hAnsi="Arial" w:cs="Arial"/>
                <w:color w:val="000000"/>
                <w:kern w:val="0"/>
                <w:sz w:val="18"/>
                <w:szCs w:val="18"/>
              </w:rPr>
            </w:pPr>
            <w:r w:rsidRPr="00CD41D9">
              <w:rPr>
                <w:rFonts w:ascii="Arial" w:hAnsi="Arial" w:cs="Arial"/>
                <w:color w:val="000000"/>
                <w:kern w:val="0"/>
                <w:sz w:val="18"/>
                <w:szCs w:val="18"/>
              </w:rPr>
              <w:t>N of Items</w:t>
            </w:r>
          </w:p>
        </w:tc>
      </w:tr>
      <w:tr w:rsidR="00DB384E" w:rsidRPr="00CD41D9" w14:paraId="08C5BCD6" w14:textId="77777777" w:rsidTr="004E494B">
        <w:trPr>
          <w:cantSplit/>
          <w:jc w:val="center"/>
        </w:trPr>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62503E1" w14:textId="77777777" w:rsidR="00DB384E" w:rsidRPr="00CD41D9" w:rsidRDefault="00DB384E" w:rsidP="004E494B">
            <w:pPr>
              <w:autoSpaceDE w:val="0"/>
              <w:autoSpaceDN w:val="0"/>
              <w:adjustRightInd w:val="0"/>
              <w:spacing w:after="0" w:line="240" w:lineRule="auto"/>
              <w:ind w:right="-9"/>
              <w:jc w:val="right"/>
              <w:rPr>
                <w:rFonts w:ascii="Arial" w:hAnsi="Arial" w:cs="Arial"/>
                <w:color w:val="000000"/>
                <w:kern w:val="0"/>
                <w:sz w:val="18"/>
                <w:szCs w:val="18"/>
              </w:rPr>
            </w:pPr>
            <w:r w:rsidRPr="00CD41D9">
              <w:rPr>
                <w:rFonts w:ascii="Arial" w:hAnsi="Arial" w:cs="Arial"/>
                <w:color w:val="000000"/>
                <w:kern w:val="0"/>
                <w:sz w:val="18"/>
                <w:szCs w:val="18"/>
              </w:rPr>
              <w:t>.775</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512AEB9" w14:textId="77777777" w:rsidR="00DB384E" w:rsidRPr="00CD41D9" w:rsidRDefault="00DB384E" w:rsidP="004E494B">
            <w:pPr>
              <w:autoSpaceDE w:val="0"/>
              <w:autoSpaceDN w:val="0"/>
              <w:adjustRightInd w:val="0"/>
              <w:spacing w:after="0" w:line="240" w:lineRule="auto"/>
              <w:ind w:right="-9"/>
              <w:jc w:val="right"/>
              <w:rPr>
                <w:rFonts w:ascii="Arial" w:hAnsi="Arial" w:cs="Arial"/>
                <w:color w:val="000000"/>
                <w:kern w:val="0"/>
                <w:sz w:val="18"/>
                <w:szCs w:val="18"/>
              </w:rPr>
            </w:pPr>
            <w:r>
              <w:rPr>
                <w:rFonts w:ascii="Arial" w:hAnsi="Arial" w:cs="Arial"/>
                <w:color w:val="000000"/>
                <w:kern w:val="0"/>
                <w:sz w:val="18"/>
                <w:szCs w:val="18"/>
              </w:rPr>
              <w:t>3</w:t>
            </w:r>
          </w:p>
        </w:tc>
      </w:tr>
    </w:tbl>
    <w:p w14:paraId="24EA181D" w14:textId="77777777" w:rsidR="00DB384E" w:rsidRDefault="00DB384E" w:rsidP="00DB384E">
      <w:pPr>
        <w:spacing w:after="0" w:line="240" w:lineRule="auto"/>
        <w:ind w:left="720" w:right="-9" w:firstLine="720"/>
        <w:jc w:val="both"/>
        <w:rPr>
          <w:rFonts w:asciiTheme="majorBidi" w:hAnsiTheme="majorBidi" w:cstheme="majorBidi"/>
          <w:sz w:val="24"/>
          <w:szCs w:val="24"/>
        </w:rPr>
      </w:pPr>
    </w:p>
    <w:p w14:paraId="43ABD71E" w14:textId="4EC568B4" w:rsidR="00DB384E" w:rsidRDefault="00DB384E" w:rsidP="00DB384E">
      <w:pPr>
        <w:spacing w:after="0" w:line="480" w:lineRule="auto"/>
        <w:ind w:left="720" w:right="-9" w:firstLine="720"/>
        <w:jc w:val="both"/>
        <w:rPr>
          <w:rFonts w:asciiTheme="majorBidi" w:hAnsiTheme="majorBidi" w:cstheme="majorBidi"/>
          <w:sz w:val="24"/>
          <w:szCs w:val="24"/>
        </w:rPr>
      </w:pPr>
      <w:r>
        <w:rPr>
          <w:rFonts w:asciiTheme="majorBidi" w:hAnsiTheme="majorBidi" w:cstheme="majorBidi"/>
          <w:sz w:val="24"/>
          <w:szCs w:val="24"/>
        </w:rPr>
        <w:t xml:space="preserve">Berdasarkan tabel </w:t>
      </w:r>
      <w:r w:rsidRPr="00E72572">
        <w:rPr>
          <w:rFonts w:asciiTheme="majorBidi" w:hAnsiTheme="majorBidi" w:cstheme="majorBidi"/>
          <w:sz w:val="24"/>
          <w:szCs w:val="24"/>
        </w:rPr>
        <w:t>di</w:t>
      </w:r>
      <w:r w:rsidR="00E905AD">
        <w:rPr>
          <w:rFonts w:asciiTheme="majorBidi" w:hAnsiTheme="majorBidi" w:cstheme="majorBidi"/>
          <w:sz w:val="24"/>
          <w:szCs w:val="24"/>
        </w:rPr>
        <w:t xml:space="preserve"> </w:t>
      </w:r>
      <w:r w:rsidRPr="00E72572">
        <w:rPr>
          <w:rFonts w:asciiTheme="majorBidi" w:hAnsiTheme="majorBidi" w:cstheme="majorBidi"/>
          <w:sz w:val="24"/>
          <w:szCs w:val="24"/>
        </w:rPr>
        <w:t xml:space="preserve">atas, diketahui nilai </w:t>
      </w:r>
      <w:r w:rsidRPr="00E72572">
        <w:rPr>
          <w:rFonts w:asciiTheme="majorBidi" w:hAnsiTheme="majorBidi" w:cstheme="majorBidi"/>
          <w:i/>
          <w:iCs/>
          <w:sz w:val="24"/>
          <w:szCs w:val="24"/>
        </w:rPr>
        <w:t>cronbach's alpha</w:t>
      </w:r>
      <w:r w:rsidRPr="00E72572">
        <w:rPr>
          <w:rFonts w:asciiTheme="majorBidi" w:hAnsiTheme="majorBidi" w:cstheme="majorBidi"/>
          <w:sz w:val="24"/>
          <w:szCs w:val="24"/>
        </w:rPr>
        <w:t xml:space="preserve"> sebesar 0.7</w:t>
      </w:r>
      <w:r>
        <w:rPr>
          <w:rFonts w:asciiTheme="majorBidi" w:hAnsiTheme="majorBidi" w:cstheme="majorBidi"/>
          <w:sz w:val="24"/>
          <w:szCs w:val="24"/>
        </w:rPr>
        <w:t>75</w:t>
      </w:r>
      <w:r w:rsidRPr="00E72572">
        <w:rPr>
          <w:rFonts w:asciiTheme="majorBidi" w:hAnsiTheme="majorBidi" w:cstheme="majorBidi"/>
          <w:sz w:val="24"/>
          <w:szCs w:val="24"/>
        </w:rPr>
        <w:t xml:space="preserve"> </w:t>
      </w:r>
      <w:r>
        <w:rPr>
          <w:rFonts w:asciiTheme="majorBidi" w:hAnsiTheme="majorBidi" w:cstheme="majorBidi"/>
          <w:sz w:val="24"/>
          <w:szCs w:val="24"/>
        </w:rPr>
        <w:t xml:space="preserve">dengan kriteria "Sangat Tinggi". Dapat disimpulkan bahwa instrument tes kemampuan pemecahan masalah siswa dinyatakan reliable atau konsisten untuk digunakan dalam penelitian. </w:t>
      </w:r>
    </w:p>
    <w:p w14:paraId="326877C9" w14:textId="77777777" w:rsidR="004815BD" w:rsidRPr="001D05E7" w:rsidRDefault="004815BD" w:rsidP="00303F7F">
      <w:pPr>
        <w:pStyle w:val="NormalWeb"/>
        <w:numPr>
          <w:ilvl w:val="0"/>
          <w:numId w:val="46"/>
        </w:numPr>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Tingkat kesukaran</w:t>
      </w:r>
    </w:p>
    <w:p w14:paraId="6CC82459" w14:textId="77777777" w:rsidR="004815BD" w:rsidRPr="001D05E7" w:rsidRDefault="004815BD" w:rsidP="005247DA">
      <w:pPr>
        <w:pStyle w:val="NormalWeb"/>
        <w:spacing w:before="0" w:beforeAutospacing="0" w:after="0" w:afterAutospacing="0" w:line="480" w:lineRule="auto"/>
        <w:ind w:left="724" w:firstLine="716"/>
        <w:jc w:val="both"/>
        <w:rPr>
          <w:rFonts w:asciiTheme="majorBidi" w:hAnsiTheme="majorBidi" w:cstheme="majorBidi"/>
        </w:rPr>
      </w:pPr>
      <w:r w:rsidRPr="001D05E7">
        <w:rPr>
          <w:rFonts w:asciiTheme="majorBidi" w:hAnsiTheme="majorBidi" w:cstheme="majorBidi"/>
        </w:rPr>
        <w:t>“Tingkat kesukaran soal adalah besaran yang digunakan untuk menyatakan</w:t>
      </w:r>
      <w:r w:rsidRPr="001D05E7">
        <w:rPr>
          <w:rFonts w:asciiTheme="majorBidi" w:hAnsiTheme="majorBidi" w:cstheme="majorBidi"/>
          <w:spacing w:val="-10"/>
        </w:rPr>
        <w:t xml:space="preserve"> </w:t>
      </w:r>
      <w:r w:rsidRPr="001D05E7">
        <w:rPr>
          <w:rFonts w:asciiTheme="majorBidi" w:hAnsiTheme="majorBidi" w:cstheme="majorBidi"/>
        </w:rPr>
        <w:t>apakah</w:t>
      </w:r>
      <w:r w:rsidRPr="001D05E7">
        <w:rPr>
          <w:rFonts w:asciiTheme="majorBidi" w:hAnsiTheme="majorBidi" w:cstheme="majorBidi"/>
          <w:spacing w:val="-10"/>
        </w:rPr>
        <w:t xml:space="preserve"> </w:t>
      </w:r>
      <w:r w:rsidRPr="001D05E7">
        <w:rPr>
          <w:rFonts w:asciiTheme="majorBidi" w:hAnsiTheme="majorBidi" w:cstheme="majorBidi"/>
        </w:rPr>
        <w:t>suatu</w:t>
      </w:r>
      <w:r w:rsidRPr="001D05E7">
        <w:rPr>
          <w:rFonts w:asciiTheme="majorBidi" w:hAnsiTheme="majorBidi" w:cstheme="majorBidi"/>
          <w:spacing w:val="-8"/>
        </w:rPr>
        <w:t xml:space="preserve"> </w:t>
      </w:r>
      <w:r w:rsidRPr="001D05E7">
        <w:rPr>
          <w:rFonts w:asciiTheme="majorBidi" w:hAnsiTheme="majorBidi" w:cstheme="majorBidi"/>
        </w:rPr>
        <w:t>soal</w:t>
      </w:r>
      <w:r w:rsidRPr="001D05E7">
        <w:rPr>
          <w:rFonts w:asciiTheme="majorBidi" w:hAnsiTheme="majorBidi" w:cstheme="majorBidi"/>
          <w:spacing w:val="-10"/>
        </w:rPr>
        <w:t xml:space="preserve"> </w:t>
      </w:r>
      <w:r w:rsidRPr="001D05E7">
        <w:rPr>
          <w:rFonts w:asciiTheme="majorBidi" w:hAnsiTheme="majorBidi" w:cstheme="majorBidi"/>
        </w:rPr>
        <w:t>termasuk</w:t>
      </w:r>
      <w:r w:rsidRPr="001D05E7">
        <w:rPr>
          <w:rFonts w:asciiTheme="majorBidi" w:hAnsiTheme="majorBidi" w:cstheme="majorBidi"/>
          <w:spacing w:val="-11"/>
        </w:rPr>
        <w:t xml:space="preserve"> </w:t>
      </w:r>
      <w:r w:rsidRPr="001D05E7">
        <w:rPr>
          <w:rFonts w:asciiTheme="majorBidi" w:hAnsiTheme="majorBidi" w:cstheme="majorBidi"/>
        </w:rPr>
        <w:t>kedalam</w:t>
      </w:r>
      <w:r w:rsidRPr="001D05E7">
        <w:rPr>
          <w:rFonts w:asciiTheme="majorBidi" w:hAnsiTheme="majorBidi" w:cstheme="majorBidi"/>
          <w:spacing w:val="-10"/>
        </w:rPr>
        <w:t xml:space="preserve"> </w:t>
      </w:r>
      <w:r w:rsidRPr="001D05E7">
        <w:rPr>
          <w:rFonts w:asciiTheme="majorBidi" w:hAnsiTheme="majorBidi" w:cstheme="majorBidi"/>
        </w:rPr>
        <w:t>kategori</w:t>
      </w:r>
      <w:r w:rsidRPr="001D05E7">
        <w:rPr>
          <w:rFonts w:asciiTheme="majorBidi" w:hAnsiTheme="majorBidi" w:cstheme="majorBidi"/>
          <w:spacing w:val="-10"/>
        </w:rPr>
        <w:t xml:space="preserve"> </w:t>
      </w:r>
      <w:r w:rsidRPr="001D05E7">
        <w:rPr>
          <w:rFonts w:asciiTheme="majorBidi" w:hAnsiTheme="majorBidi" w:cstheme="majorBidi"/>
        </w:rPr>
        <w:t>mudah,</w:t>
      </w:r>
      <w:r w:rsidRPr="001D05E7">
        <w:rPr>
          <w:rFonts w:asciiTheme="majorBidi" w:hAnsiTheme="majorBidi" w:cstheme="majorBidi"/>
          <w:spacing w:val="-11"/>
        </w:rPr>
        <w:t xml:space="preserve"> </w:t>
      </w:r>
      <w:r w:rsidRPr="001D05E7">
        <w:rPr>
          <w:rFonts w:asciiTheme="majorBidi" w:hAnsiTheme="majorBidi" w:cstheme="majorBidi"/>
        </w:rPr>
        <w:t>sedang, atau</w:t>
      </w:r>
      <w:r w:rsidRPr="001D05E7">
        <w:rPr>
          <w:rFonts w:asciiTheme="majorBidi" w:hAnsiTheme="majorBidi" w:cstheme="majorBidi"/>
          <w:spacing w:val="-2"/>
        </w:rPr>
        <w:t xml:space="preserve"> </w:t>
      </w:r>
      <w:r w:rsidRPr="001D05E7">
        <w:rPr>
          <w:rFonts w:asciiTheme="majorBidi" w:hAnsiTheme="majorBidi" w:cstheme="majorBidi"/>
        </w:rPr>
        <w:t>sukar.</w:t>
      </w:r>
      <w:r w:rsidRPr="001D05E7">
        <w:rPr>
          <w:rFonts w:asciiTheme="majorBidi" w:hAnsiTheme="majorBidi" w:cstheme="majorBidi"/>
          <w:spacing w:val="-2"/>
        </w:rPr>
        <w:t xml:space="preserve"> </w:t>
      </w:r>
      <w:r w:rsidRPr="001D05E7">
        <w:rPr>
          <w:rFonts w:asciiTheme="majorBidi" w:hAnsiTheme="majorBidi" w:cstheme="majorBidi"/>
        </w:rPr>
        <w:t>Butir-butir</w:t>
      </w:r>
      <w:r w:rsidRPr="001D05E7">
        <w:rPr>
          <w:rFonts w:asciiTheme="majorBidi" w:hAnsiTheme="majorBidi" w:cstheme="majorBidi"/>
          <w:spacing w:val="-2"/>
        </w:rPr>
        <w:t xml:space="preserve"> </w:t>
      </w:r>
      <w:r w:rsidRPr="001D05E7">
        <w:rPr>
          <w:rFonts w:asciiTheme="majorBidi" w:hAnsiTheme="majorBidi" w:cstheme="majorBidi"/>
        </w:rPr>
        <w:t>soal</w:t>
      </w:r>
      <w:r w:rsidRPr="001D05E7">
        <w:rPr>
          <w:rFonts w:asciiTheme="majorBidi" w:hAnsiTheme="majorBidi" w:cstheme="majorBidi"/>
          <w:spacing w:val="-1"/>
        </w:rPr>
        <w:t xml:space="preserve"> </w:t>
      </w:r>
      <w:r w:rsidRPr="001D05E7">
        <w:rPr>
          <w:rFonts w:asciiTheme="majorBidi" w:hAnsiTheme="majorBidi" w:cstheme="majorBidi"/>
        </w:rPr>
        <w:t>dapat</w:t>
      </w:r>
      <w:r w:rsidRPr="001D05E7">
        <w:rPr>
          <w:rFonts w:asciiTheme="majorBidi" w:hAnsiTheme="majorBidi" w:cstheme="majorBidi"/>
          <w:spacing w:val="-1"/>
        </w:rPr>
        <w:t xml:space="preserve"> </w:t>
      </w:r>
      <w:r w:rsidRPr="001D05E7">
        <w:rPr>
          <w:rFonts w:asciiTheme="majorBidi" w:hAnsiTheme="majorBidi" w:cstheme="majorBidi"/>
        </w:rPr>
        <w:t>dinyatakan</w:t>
      </w:r>
      <w:r w:rsidRPr="001D05E7">
        <w:rPr>
          <w:rFonts w:asciiTheme="majorBidi" w:hAnsiTheme="majorBidi" w:cstheme="majorBidi"/>
          <w:spacing w:val="-1"/>
        </w:rPr>
        <w:t xml:space="preserve"> </w:t>
      </w:r>
      <w:r w:rsidRPr="001D05E7">
        <w:rPr>
          <w:rFonts w:asciiTheme="majorBidi" w:hAnsiTheme="majorBidi" w:cstheme="majorBidi"/>
        </w:rPr>
        <w:t>sebagai</w:t>
      </w:r>
      <w:r w:rsidRPr="001D05E7">
        <w:rPr>
          <w:rFonts w:asciiTheme="majorBidi" w:hAnsiTheme="majorBidi" w:cstheme="majorBidi"/>
          <w:spacing w:val="-1"/>
        </w:rPr>
        <w:t xml:space="preserve"> </w:t>
      </w:r>
      <w:r w:rsidRPr="001D05E7">
        <w:rPr>
          <w:rFonts w:asciiTheme="majorBidi" w:hAnsiTheme="majorBidi" w:cstheme="majorBidi"/>
        </w:rPr>
        <w:t>butir</w:t>
      </w:r>
      <w:r w:rsidRPr="001D05E7">
        <w:rPr>
          <w:rFonts w:asciiTheme="majorBidi" w:hAnsiTheme="majorBidi" w:cstheme="majorBidi"/>
          <w:spacing w:val="-2"/>
        </w:rPr>
        <w:t xml:space="preserve"> </w:t>
      </w:r>
      <w:r w:rsidRPr="001D05E7">
        <w:rPr>
          <w:rFonts w:asciiTheme="majorBidi" w:hAnsiTheme="majorBidi" w:cstheme="majorBidi"/>
        </w:rPr>
        <w:t>soal</w:t>
      </w:r>
      <w:r w:rsidRPr="001D05E7">
        <w:rPr>
          <w:rFonts w:asciiTheme="majorBidi" w:hAnsiTheme="majorBidi" w:cstheme="majorBidi"/>
          <w:spacing w:val="-1"/>
        </w:rPr>
        <w:t xml:space="preserve"> </w:t>
      </w:r>
      <w:r w:rsidRPr="001D05E7">
        <w:rPr>
          <w:rFonts w:asciiTheme="majorBidi" w:hAnsiTheme="majorBidi" w:cstheme="majorBidi"/>
        </w:rPr>
        <w:t>yang baik, apabila</w:t>
      </w:r>
      <w:r w:rsidRPr="001D05E7">
        <w:rPr>
          <w:rFonts w:asciiTheme="majorBidi" w:hAnsiTheme="majorBidi" w:cstheme="majorBidi"/>
          <w:spacing w:val="-7"/>
        </w:rPr>
        <w:t xml:space="preserve"> </w:t>
      </w:r>
      <w:r w:rsidRPr="001D05E7">
        <w:rPr>
          <w:rFonts w:asciiTheme="majorBidi" w:hAnsiTheme="majorBidi" w:cstheme="majorBidi"/>
        </w:rPr>
        <w:t>butir</w:t>
      </w:r>
      <w:r w:rsidRPr="001D05E7">
        <w:rPr>
          <w:rFonts w:asciiTheme="majorBidi" w:hAnsiTheme="majorBidi" w:cstheme="majorBidi"/>
          <w:spacing w:val="-8"/>
        </w:rPr>
        <w:t xml:space="preserve"> </w:t>
      </w:r>
      <w:r w:rsidRPr="001D05E7">
        <w:rPr>
          <w:rFonts w:asciiTheme="majorBidi" w:hAnsiTheme="majorBidi" w:cstheme="majorBidi"/>
        </w:rPr>
        <w:t>soal</w:t>
      </w:r>
      <w:r w:rsidRPr="001D05E7">
        <w:rPr>
          <w:rFonts w:asciiTheme="majorBidi" w:hAnsiTheme="majorBidi" w:cstheme="majorBidi"/>
          <w:spacing w:val="-6"/>
        </w:rPr>
        <w:t xml:space="preserve"> </w:t>
      </w:r>
      <w:r w:rsidRPr="001D05E7">
        <w:rPr>
          <w:rFonts w:asciiTheme="majorBidi" w:hAnsiTheme="majorBidi" w:cstheme="majorBidi"/>
        </w:rPr>
        <w:t>tersebut</w:t>
      </w:r>
      <w:r w:rsidRPr="001D05E7">
        <w:rPr>
          <w:rFonts w:asciiTheme="majorBidi" w:hAnsiTheme="majorBidi" w:cstheme="majorBidi"/>
          <w:spacing w:val="-6"/>
        </w:rPr>
        <w:t xml:space="preserve"> </w:t>
      </w:r>
      <w:r w:rsidRPr="001D05E7">
        <w:rPr>
          <w:rFonts w:asciiTheme="majorBidi" w:hAnsiTheme="majorBidi" w:cstheme="majorBidi"/>
        </w:rPr>
        <w:t>tidak</w:t>
      </w:r>
      <w:r w:rsidRPr="001D05E7">
        <w:rPr>
          <w:rFonts w:asciiTheme="majorBidi" w:hAnsiTheme="majorBidi" w:cstheme="majorBidi"/>
          <w:spacing w:val="-7"/>
        </w:rPr>
        <w:t xml:space="preserve"> </w:t>
      </w:r>
      <w:r w:rsidRPr="001D05E7">
        <w:rPr>
          <w:rFonts w:asciiTheme="majorBidi" w:hAnsiTheme="majorBidi" w:cstheme="majorBidi"/>
        </w:rPr>
        <w:t>terlalu</w:t>
      </w:r>
      <w:r w:rsidRPr="001D05E7">
        <w:rPr>
          <w:rFonts w:asciiTheme="majorBidi" w:hAnsiTheme="majorBidi" w:cstheme="majorBidi"/>
          <w:spacing w:val="-7"/>
        </w:rPr>
        <w:t xml:space="preserve"> </w:t>
      </w:r>
      <w:r w:rsidRPr="001D05E7">
        <w:rPr>
          <w:rFonts w:asciiTheme="majorBidi" w:hAnsiTheme="majorBidi" w:cstheme="majorBidi"/>
        </w:rPr>
        <w:t>mudah</w:t>
      </w:r>
      <w:r w:rsidRPr="001D05E7">
        <w:rPr>
          <w:rFonts w:asciiTheme="majorBidi" w:hAnsiTheme="majorBidi" w:cstheme="majorBidi"/>
          <w:spacing w:val="-7"/>
        </w:rPr>
        <w:t xml:space="preserve"> </w:t>
      </w:r>
      <w:r w:rsidRPr="001D05E7">
        <w:rPr>
          <w:rFonts w:asciiTheme="majorBidi" w:hAnsiTheme="majorBidi" w:cstheme="majorBidi"/>
        </w:rPr>
        <w:t>atau</w:t>
      </w:r>
      <w:r w:rsidRPr="001D05E7">
        <w:rPr>
          <w:rFonts w:asciiTheme="majorBidi" w:hAnsiTheme="majorBidi" w:cstheme="majorBidi"/>
          <w:spacing w:val="-9"/>
        </w:rPr>
        <w:t xml:space="preserve"> </w:t>
      </w:r>
      <w:r w:rsidRPr="001D05E7">
        <w:rPr>
          <w:rFonts w:asciiTheme="majorBidi" w:hAnsiTheme="majorBidi" w:cstheme="majorBidi"/>
        </w:rPr>
        <w:t>tidak</w:t>
      </w:r>
      <w:r w:rsidRPr="001D05E7">
        <w:rPr>
          <w:rFonts w:asciiTheme="majorBidi" w:hAnsiTheme="majorBidi" w:cstheme="majorBidi"/>
          <w:spacing w:val="-7"/>
        </w:rPr>
        <w:t xml:space="preserve"> </w:t>
      </w:r>
      <w:r w:rsidRPr="001D05E7">
        <w:rPr>
          <w:rFonts w:asciiTheme="majorBidi" w:hAnsiTheme="majorBidi" w:cstheme="majorBidi"/>
        </w:rPr>
        <w:t>pula</w:t>
      </w:r>
      <w:r w:rsidRPr="001D05E7">
        <w:rPr>
          <w:rFonts w:asciiTheme="majorBidi" w:hAnsiTheme="majorBidi" w:cstheme="majorBidi"/>
          <w:spacing w:val="-7"/>
        </w:rPr>
        <w:t xml:space="preserve"> </w:t>
      </w:r>
      <w:r w:rsidRPr="001D05E7">
        <w:rPr>
          <w:rFonts w:asciiTheme="majorBidi" w:hAnsiTheme="majorBidi" w:cstheme="majorBidi"/>
        </w:rPr>
        <w:t>terlalu</w:t>
      </w:r>
      <w:r w:rsidRPr="001D05E7">
        <w:rPr>
          <w:rFonts w:asciiTheme="majorBidi" w:hAnsiTheme="majorBidi" w:cstheme="majorBidi"/>
          <w:spacing w:val="-7"/>
        </w:rPr>
        <w:t xml:space="preserve"> </w:t>
      </w:r>
      <w:r w:rsidRPr="001D05E7">
        <w:rPr>
          <w:rFonts w:asciiTheme="majorBidi" w:hAnsiTheme="majorBidi" w:cstheme="majorBidi"/>
        </w:rPr>
        <w:t>sukar dengan kata lain derajat kesukaran soal adalah sedang atau cukup” (Mas’ud</w:t>
      </w:r>
      <w:r w:rsidRPr="001D05E7">
        <w:rPr>
          <w:rFonts w:asciiTheme="majorBidi" w:hAnsiTheme="majorBidi" w:cstheme="majorBidi"/>
          <w:spacing w:val="-15"/>
        </w:rPr>
        <w:t xml:space="preserve"> </w:t>
      </w:r>
      <w:r w:rsidRPr="001D05E7">
        <w:rPr>
          <w:rFonts w:asciiTheme="majorBidi" w:hAnsiTheme="majorBidi" w:cstheme="majorBidi"/>
        </w:rPr>
        <w:t>Zein</w:t>
      </w:r>
      <w:r w:rsidRPr="001D05E7">
        <w:rPr>
          <w:rFonts w:asciiTheme="majorBidi" w:hAnsiTheme="majorBidi" w:cstheme="majorBidi"/>
          <w:spacing w:val="-15"/>
        </w:rPr>
        <w:t xml:space="preserve"> </w:t>
      </w:r>
      <w:r w:rsidRPr="001D05E7">
        <w:rPr>
          <w:rFonts w:asciiTheme="majorBidi" w:hAnsiTheme="majorBidi" w:cstheme="majorBidi"/>
        </w:rPr>
        <w:t>dan</w:t>
      </w:r>
      <w:r w:rsidRPr="001D05E7">
        <w:rPr>
          <w:rFonts w:asciiTheme="majorBidi" w:hAnsiTheme="majorBidi" w:cstheme="majorBidi"/>
          <w:spacing w:val="-15"/>
        </w:rPr>
        <w:t xml:space="preserve"> </w:t>
      </w:r>
      <w:r w:rsidRPr="001D05E7">
        <w:rPr>
          <w:rFonts w:asciiTheme="majorBidi" w:hAnsiTheme="majorBidi" w:cstheme="majorBidi"/>
        </w:rPr>
        <w:t>Darto,</w:t>
      </w:r>
      <w:r w:rsidRPr="001D05E7">
        <w:rPr>
          <w:rFonts w:asciiTheme="majorBidi" w:hAnsiTheme="majorBidi" w:cstheme="majorBidi"/>
          <w:spacing w:val="-15"/>
        </w:rPr>
        <w:t xml:space="preserve"> </w:t>
      </w:r>
      <w:r w:rsidRPr="001D05E7">
        <w:rPr>
          <w:rFonts w:asciiTheme="majorBidi" w:hAnsiTheme="majorBidi" w:cstheme="majorBidi"/>
        </w:rPr>
        <w:t>2012).</w:t>
      </w:r>
      <w:r w:rsidRPr="001D05E7">
        <w:rPr>
          <w:rFonts w:asciiTheme="majorBidi" w:hAnsiTheme="majorBidi" w:cstheme="majorBidi"/>
          <w:spacing w:val="-15"/>
        </w:rPr>
        <w:t xml:space="preserve"> </w:t>
      </w:r>
      <w:r w:rsidRPr="001D05E7">
        <w:rPr>
          <w:rFonts w:asciiTheme="majorBidi" w:hAnsiTheme="majorBidi" w:cstheme="majorBidi"/>
        </w:rPr>
        <w:t>Untuk</w:t>
      </w:r>
      <w:r w:rsidRPr="001D05E7">
        <w:rPr>
          <w:rFonts w:asciiTheme="majorBidi" w:hAnsiTheme="majorBidi" w:cstheme="majorBidi"/>
          <w:spacing w:val="-15"/>
        </w:rPr>
        <w:t xml:space="preserve"> </w:t>
      </w:r>
      <w:r w:rsidRPr="001D05E7">
        <w:rPr>
          <w:rFonts w:asciiTheme="majorBidi" w:hAnsiTheme="majorBidi" w:cstheme="majorBidi"/>
        </w:rPr>
        <w:t>mengetahui</w:t>
      </w:r>
      <w:r w:rsidRPr="001D05E7">
        <w:rPr>
          <w:rFonts w:asciiTheme="majorBidi" w:hAnsiTheme="majorBidi" w:cstheme="majorBidi"/>
          <w:spacing w:val="-15"/>
        </w:rPr>
        <w:t xml:space="preserve"> </w:t>
      </w:r>
      <w:r w:rsidRPr="001D05E7">
        <w:rPr>
          <w:rFonts w:asciiTheme="majorBidi" w:hAnsiTheme="majorBidi" w:cstheme="majorBidi"/>
        </w:rPr>
        <w:t>indeks</w:t>
      </w:r>
      <w:r w:rsidRPr="001D05E7">
        <w:rPr>
          <w:rFonts w:asciiTheme="majorBidi" w:hAnsiTheme="majorBidi" w:cstheme="majorBidi"/>
          <w:spacing w:val="-15"/>
        </w:rPr>
        <w:t xml:space="preserve"> </w:t>
      </w:r>
      <w:r w:rsidRPr="001D05E7">
        <w:rPr>
          <w:rFonts w:asciiTheme="majorBidi" w:hAnsiTheme="majorBidi" w:cstheme="majorBidi"/>
        </w:rPr>
        <w:t>kesukaran</w:t>
      </w:r>
      <w:r w:rsidRPr="001D05E7">
        <w:rPr>
          <w:rFonts w:asciiTheme="majorBidi" w:hAnsiTheme="majorBidi" w:cstheme="majorBidi"/>
          <w:spacing w:val="-15"/>
        </w:rPr>
        <w:t xml:space="preserve"> </w:t>
      </w:r>
      <w:r w:rsidRPr="001D05E7">
        <w:rPr>
          <w:rFonts w:asciiTheme="majorBidi" w:hAnsiTheme="majorBidi" w:cstheme="majorBidi"/>
        </w:rPr>
        <w:t>dapat digunakan rumus:</w:t>
      </w:r>
    </w:p>
    <w:p w14:paraId="55274B5D" w14:textId="77777777" w:rsidR="004815BD" w:rsidRPr="001D05E7" w:rsidRDefault="004815BD" w:rsidP="004815BD">
      <w:pPr>
        <w:pStyle w:val="NormalWeb"/>
        <w:spacing w:before="0" w:beforeAutospacing="0" w:after="0" w:afterAutospacing="0" w:line="480" w:lineRule="auto"/>
        <w:ind w:left="720"/>
        <w:jc w:val="both"/>
        <w:rPr>
          <w:rFonts w:asciiTheme="majorBidi" w:hAnsiTheme="majorBidi" w:cstheme="majorBidi"/>
        </w:rPr>
      </w:pPr>
      <m:oMathPara>
        <m:oMathParaPr>
          <m:jc m:val="center"/>
        </m:oMathParaPr>
        <m:oMath>
          <m:r>
            <w:rPr>
              <w:rFonts w:ascii="Cambria Math" w:hAnsi="Cambria Math" w:cstheme="majorBidi"/>
            </w:rPr>
            <m:t xml:space="preserve">TK= </m:t>
          </m:r>
          <m:f>
            <m:fPr>
              <m:ctrlPr>
                <w:rPr>
                  <w:rFonts w:ascii="Cambria Math" w:hAnsi="Cambria Math" w:cstheme="majorBidi"/>
                  <w:i/>
                </w:rPr>
              </m:ctrlPr>
            </m:fPr>
            <m:num>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A</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B</m:t>
                      </m:r>
                    </m:sub>
                  </m:sSub>
                </m:e>
              </m:d>
              <m:r>
                <w:rPr>
                  <w:rFonts w:ascii="Cambria Math" w:hAnsi="Cambria Math" w:cstheme="majorBidi"/>
                </w:rPr>
                <m:t>-T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min</m:t>
                      </m:r>
                    </m:sub>
                  </m:sSub>
                </m:e>
              </m:d>
            </m:num>
            <m:den>
              <m:r>
                <w:rPr>
                  <w:rFonts w:ascii="Cambria Math" w:hAnsi="Cambria Math" w:cstheme="majorBidi"/>
                </w:rPr>
                <m:t>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max</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min</m:t>
                      </m:r>
                    </m:sub>
                  </m:sSub>
                </m:e>
              </m:d>
            </m:den>
          </m:f>
        </m:oMath>
      </m:oMathPara>
    </w:p>
    <w:p w14:paraId="5F831150" w14:textId="77777777" w:rsidR="003A0E8C" w:rsidRPr="001D05E7" w:rsidRDefault="003A0E8C" w:rsidP="003A0E8C">
      <w:pPr>
        <w:spacing w:after="0" w:line="480" w:lineRule="auto"/>
        <w:jc w:val="right"/>
        <w:rPr>
          <w:rFonts w:asciiTheme="majorBidi" w:hAnsiTheme="majorBidi" w:cstheme="majorBidi"/>
          <w:iCs/>
          <w:sz w:val="24"/>
          <w:szCs w:val="24"/>
        </w:rPr>
      </w:pPr>
      <w:r w:rsidRPr="001D05E7">
        <w:rPr>
          <w:rFonts w:asciiTheme="majorBidi" w:hAnsiTheme="majorBidi" w:cstheme="majorBidi"/>
          <w:iCs/>
          <w:sz w:val="24"/>
          <w:szCs w:val="24"/>
        </w:rPr>
        <w:t>Sumber:</w:t>
      </w:r>
      <w:r w:rsidRPr="001D05E7">
        <w:rPr>
          <w:rFonts w:asciiTheme="majorBidi" w:hAnsiTheme="majorBidi" w:cstheme="majorBidi"/>
          <w:iCs/>
          <w:spacing w:val="-3"/>
          <w:sz w:val="24"/>
          <w:szCs w:val="24"/>
        </w:rPr>
        <w:t xml:space="preserve"> </w:t>
      </w:r>
      <w:r w:rsidRPr="001D05E7">
        <w:rPr>
          <w:rFonts w:asciiTheme="majorBidi" w:hAnsiTheme="majorBidi" w:cstheme="majorBidi"/>
          <w:iCs/>
          <w:sz w:val="24"/>
          <w:szCs w:val="24"/>
        </w:rPr>
        <w:t>(Mas’ud</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Zein</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dan</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 xml:space="preserve">Darto, </w:t>
      </w:r>
      <w:r w:rsidRPr="001D05E7">
        <w:rPr>
          <w:rFonts w:asciiTheme="majorBidi" w:hAnsiTheme="majorBidi" w:cstheme="majorBidi"/>
          <w:iCs/>
          <w:spacing w:val="-2"/>
          <w:sz w:val="24"/>
          <w:szCs w:val="24"/>
        </w:rPr>
        <w:t>2012)</w:t>
      </w:r>
    </w:p>
    <w:p w14:paraId="423C24CC"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Theme="majorBidi" w:hAnsiTheme="majorBidi" w:cstheme="majorBidi"/>
          <w:spacing w:val="-2"/>
        </w:rPr>
        <w:t>Keterangan:</w:t>
      </w:r>
    </w:p>
    <w:p w14:paraId="185C6DD2"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5"/>
        </w:rPr>
        <w:t>𝑇𝐾</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 xml:space="preserve">Tingkat </w:t>
      </w:r>
      <w:r w:rsidRPr="001D05E7">
        <w:rPr>
          <w:rFonts w:asciiTheme="majorBidi" w:hAnsiTheme="majorBidi" w:cstheme="majorBidi"/>
          <w:spacing w:val="-2"/>
        </w:rPr>
        <w:t>Kesukaran</w:t>
      </w:r>
    </w:p>
    <w:p w14:paraId="2CEDBE3F"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𝐴</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Jumlah skor</w:t>
      </w:r>
      <w:r w:rsidRPr="001D05E7">
        <w:rPr>
          <w:rFonts w:asciiTheme="majorBidi" w:hAnsiTheme="majorBidi" w:cstheme="majorBidi"/>
          <w:spacing w:val="-1"/>
        </w:rPr>
        <w:t xml:space="preserve"> </w:t>
      </w:r>
      <w:r w:rsidRPr="001D05E7">
        <w:rPr>
          <w:rFonts w:asciiTheme="majorBidi" w:hAnsiTheme="majorBidi" w:cstheme="majorBidi"/>
        </w:rPr>
        <w:t xml:space="preserve">kelompok </w:t>
      </w:r>
      <w:r w:rsidRPr="001D05E7">
        <w:rPr>
          <w:rFonts w:asciiTheme="majorBidi" w:hAnsiTheme="majorBidi" w:cstheme="majorBidi"/>
          <w:spacing w:val="-4"/>
        </w:rPr>
        <w:t>atas</w:t>
      </w:r>
    </w:p>
    <w:p w14:paraId="37A85021" w14:textId="77777777" w:rsidR="004815BD" w:rsidRPr="001D05E7" w:rsidRDefault="004815BD" w:rsidP="004815BD">
      <w:pPr>
        <w:pStyle w:val="BodyText"/>
        <w:spacing w:line="480" w:lineRule="auto"/>
        <w:ind w:left="720"/>
        <w:jc w:val="both"/>
        <w:rPr>
          <w:rFonts w:asciiTheme="majorBidi" w:hAnsiTheme="majorBidi" w:cstheme="majorBidi"/>
          <w:spacing w:val="-4"/>
        </w:rPr>
      </w:pP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𝐵</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Jumlah skor</w:t>
      </w:r>
      <w:r w:rsidRPr="001D05E7">
        <w:rPr>
          <w:rFonts w:asciiTheme="majorBidi" w:hAnsiTheme="majorBidi" w:cstheme="majorBidi"/>
          <w:spacing w:val="-1"/>
        </w:rPr>
        <w:t xml:space="preserve"> </w:t>
      </w:r>
      <w:r w:rsidRPr="001D05E7">
        <w:rPr>
          <w:rFonts w:asciiTheme="majorBidi" w:hAnsiTheme="majorBidi" w:cstheme="majorBidi"/>
        </w:rPr>
        <w:t xml:space="preserve">kelompok </w:t>
      </w:r>
      <w:r w:rsidRPr="001D05E7">
        <w:rPr>
          <w:rFonts w:asciiTheme="majorBidi" w:hAnsiTheme="majorBidi" w:cstheme="majorBidi"/>
          <w:spacing w:val="-4"/>
        </w:rPr>
        <w:t>bawah</w:t>
      </w:r>
    </w:p>
    <w:p w14:paraId="4F16C247"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10"/>
        </w:rPr>
        <w:t>𝑇</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3"/>
        </w:rPr>
        <w:t xml:space="preserve"> </w:t>
      </w:r>
      <w:r w:rsidRPr="001D05E7">
        <w:rPr>
          <w:rFonts w:asciiTheme="majorBidi" w:hAnsiTheme="majorBidi" w:cstheme="majorBidi"/>
        </w:rPr>
        <w:t>Jumlah</w:t>
      </w:r>
      <w:r w:rsidRPr="001D05E7">
        <w:rPr>
          <w:rFonts w:asciiTheme="majorBidi" w:hAnsiTheme="majorBidi" w:cstheme="majorBidi"/>
          <w:spacing w:val="-1"/>
        </w:rPr>
        <w:t xml:space="preserve"> </w:t>
      </w:r>
      <w:r w:rsidRPr="001D05E7">
        <w:rPr>
          <w:rFonts w:asciiTheme="majorBidi" w:hAnsiTheme="majorBidi" w:cstheme="majorBidi"/>
        </w:rPr>
        <w:t>siswa</w:t>
      </w:r>
      <w:r w:rsidRPr="001D05E7">
        <w:rPr>
          <w:rFonts w:asciiTheme="majorBidi" w:hAnsiTheme="majorBidi" w:cstheme="majorBidi"/>
          <w:spacing w:val="-2"/>
        </w:rPr>
        <w:t xml:space="preserve"> </w:t>
      </w:r>
      <w:r w:rsidRPr="001D05E7">
        <w:rPr>
          <w:rFonts w:asciiTheme="majorBidi" w:hAnsiTheme="majorBidi" w:cstheme="majorBidi"/>
        </w:rPr>
        <w:t>kelompok atas</w:t>
      </w:r>
      <w:r w:rsidRPr="001D05E7">
        <w:rPr>
          <w:rFonts w:asciiTheme="majorBidi" w:hAnsiTheme="majorBidi" w:cstheme="majorBidi"/>
          <w:spacing w:val="-1"/>
        </w:rPr>
        <w:t xml:space="preserve"> </w:t>
      </w:r>
      <w:r w:rsidRPr="001D05E7">
        <w:rPr>
          <w:rFonts w:asciiTheme="majorBidi" w:hAnsiTheme="majorBidi" w:cstheme="majorBidi"/>
        </w:rPr>
        <w:t>dan</w:t>
      </w:r>
      <w:r w:rsidRPr="001D05E7">
        <w:rPr>
          <w:rFonts w:asciiTheme="majorBidi" w:hAnsiTheme="majorBidi" w:cstheme="majorBidi"/>
          <w:spacing w:val="-1"/>
        </w:rPr>
        <w:t xml:space="preserve"> </w:t>
      </w:r>
      <w:r w:rsidRPr="001D05E7">
        <w:rPr>
          <w:rFonts w:asciiTheme="majorBidi" w:hAnsiTheme="majorBidi" w:cstheme="majorBidi"/>
        </w:rPr>
        <w:t xml:space="preserve">kelompok </w:t>
      </w:r>
      <w:r w:rsidRPr="001D05E7">
        <w:rPr>
          <w:rFonts w:asciiTheme="majorBidi" w:hAnsiTheme="majorBidi" w:cstheme="majorBidi"/>
          <w:spacing w:val="-2"/>
        </w:rPr>
        <w:t>bawah</w:t>
      </w:r>
    </w:p>
    <w:p w14:paraId="3727F1CA"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4"/>
        </w:rPr>
        <w:t>𝑆</w:t>
      </w:r>
      <w:r w:rsidRPr="001D05E7">
        <w:rPr>
          <w:rFonts w:ascii="Cambria Math" w:eastAsia="Cambria Math" w:hAnsi="Cambria Math" w:cs="Cambria Math"/>
          <w:spacing w:val="-4"/>
          <w:vertAlign w:val="subscript"/>
        </w:rPr>
        <w:t>𝑚𝑎𝑥</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Skor</w:t>
      </w:r>
      <w:r w:rsidRPr="001D05E7">
        <w:rPr>
          <w:rFonts w:asciiTheme="majorBidi" w:hAnsiTheme="majorBidi" w:cstheme="majorBidi"/>
          <w:spacing w:val="-1"/>
        </w:rPr>
        <w:t xml:space="preserve"> </w:t>
      </w:r>
      <w:r w:rsidRPr="001D05E7">
        <w:rPr>
          <w:rFonts w:asciiTheme="majorBidi" w:hAnsiTheme="majorBidi" w:cstheme="majorBidi"/>
        </w:rPr>
        <w:t>maksimum</w:t>
      </w:r>
      <w:r w:rsidRPr="001D05E7">
        <w:rPr>
          <w:rFonts w:asciiTheme="majorBidi" w:hAnsiTheme="majorBidi" w:cstheme="majorBidi"/>
          <w:spacing w:val="-1"/>
        </w:rPr>
        <w:t xml:space="preserve"> </w:t>
      </w:r>
      <w:r w:rsidRPr="001D05E7">
        <w:rPr>
          <w:rFonts w:asciiTheme="majorBidi" w:hAnsiTheme="majorBidi" w:cstheme="majorBidi"/>
        </w:rPr>
        <w:t>yang</w:t>
      </w:r>
      <w:r w:rsidRPr="001D05E7">
        <w:rPr>
          <w:rFonts w:asciiTheme="majorBidi" w:hAnsiTheme="majorBidi" w:cstheme="majorBidi"/>
          <w:spacing w:val="-1"/>
        </w:rPr>
        <w:t xml:space="preserve"> </w:t>
      </w:r>
      <w:r w:rsidRPr="001D05E7">
        <w:rPr>
          <w:rFonts w:asciiTheme="majorBidi" w:hAnsiTheme="majorBidi" w:cstheme="majorBidi"/>
        </w:rPr>
        <w:t xml:space="preserve">diperoleh </w:t>
      </w:r>
      <w:r w:rsidRPr="001D05E7">
        <w:rPr>
          <w:rFonts w:asciiTheme="majorBidi" w:hAnsiTheme="majorBidi" w:cstheme="majorBidi"/>
          <w:spacing w:val="-2"/>
        </w:rPr>
        <w:t>siswa</w:t>
      </w:r>
    </w:p>
    <w:p w14:paraId="12739D9D"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4"/>
        </w:rPr>
        <w:t>𝑆</w:t>
      </w:r>
      <w:r w:rsidRPr="001D05E7">
        <w:rPr>
          <w:rFonts w:ascii="Cambria Math" w:eastAsia="Cambria Math" w:hAnsi="Cambria Math" w:cs="Cambria Math"/>
          <w:spacing w:val="-4"/>
          <w:vertAlign w:val="subscript"/>
        </w:rPr>
        <w:t>𝑚𝑖𝑛</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Skor</w:t>
      </w:r>
      <w:r w:rsidRPr="001D05E7">
        <w:rPr>
          <w:rFonts w:asciiTheme="majorBidi" w:hAnsiTheme="majorBidi" w:cstheme="majorBidi"/>
          <w:spacing w:val="-1"/>
        </w:rPr>
        <w:t xml:space="preserve"> </w:t>
      </w:r>
      <w:r w:rsidRPr="001D05E7">
        <w:rPr>
          <w:rFonts w:asciiTheme="majorBidi" w:hAnsiTheme="majorBidi" w:cstheme="majorBidi"/>
        </w:rPr>
        <w:t>minimum</w:t>
      </w:r>
      <w:r w:rsidRPr="001D05E7">
        <w:rPr>
          <w:rFonts w:asciiTheme="majorBidi" w:hAnsiTheme="majorBidi" w:cstheme="majorBidi"/>
          <w:spacing w:val="-1"/>
        </w:rPr>
        <w:t xml:space="preserve"> </w:t>
      </w:r>
      <w:r w:rsidRPr="001D05E7">
        <w:rPr>
          <w:rFonts w:asciiTheme="majorBidi" w:hAnsiTheme="majorBidi" w:cstheme="majorBidi"/>
        </w:rPr>
        <w:t>yang</w:t>
      </w:r>
      <w:r w:rsidRPr="001D05E7">
        <w:rPr>
          <w:rFonts w:asciiTheme="majorBidi" w:hAnsiTheme="majorBidi" w:cstheme="majorBidi"/>
          <w:spacing w:val="-1"/>
        </w:rPr>
        <w:t xml:space="preserve"> </w:t>
      </w:r>
      <w:r w:rsidRPr="001D05E7">
        <w:rPr>
          <w:rFonts w:asciiTheme="majorBidi" w:hAnsiTheme="majorBidi" w:cstheme="majorBidi"/>
        </w:rPr>
        <w:t>diperoleh</w:t>
      </w:r>
      <w:r w:rsidRPr="001D05E7">
        <w:rPr>
          <w:rFonts w:asciiTheme="majorBidi" w:hAnsiTheme="majorBidi" w:cstheme="majorBidi"/>
          <w:spacing w:val="-1"/>
        </w:rPr>
        <w:t xml:space="preserve"> </w:t>
      </w:r>
      <w:r w:rsidRPr="001D05E7">
        <w:rPr>
          <w:rFonts w:asciiTheme="majorBidi" w:hAnsiTheme="majorBidi" w:cstheme="majorBidi"/>
          <w:spacing w:val="-4"/>
        </w:rPr>
        <w:t>siswa</w:t>
      </w:r>
    </w:p>
    <w:p w14:paraId="78725198" w14:textId="77777777" w:rsidR="004815BD" w:rsidRPr="00065182" w:rsidRDefault="004815BD" w:rsidP="004815BD">
      <w:pPr>
        <w:pStyle w:val="BodyText"/>
        <w:spacing w:line="480" w:lineRule="auto"/>
        <w:ind w:left="720" w:firstLine="566"/>
        <w:jc w:val="both"/>
        <w:rPr>
          <w:rFonts w:asciiTheme="majorBidi" w:hAnsiTheme="majorBidi" w:cstheme="majorBidi"/>
          <w:lang w:val="fi-FI"/>
        </w:rPr>
      </w:pPr>
      <w:r w:rsidRPr="00065182">
        <w:rPr>
          <w:rFonts w:asciiTheme="majorBidi" w:hAnsiTheme="majorBidi" w:cstheme="majorBidi"/>
          <w:lang w:val="fi-FI"/>
        </w:rPr>
        <w:t>Menurut</w:t>
      </w:r>
      <w:r w:rsidRPr="00065182">
        <w:rPr>
          <w:rFonts w:asciiTheme="majorBidi" w:hAnsiTheme="majorBidi" w:cstheme="majorBidi"/>
          <w:spacing w:val="40"/>
          <w:lang w:val="fi-FI"/>
        </w:rPr>
        <w:t xml:space="preserve"> </w:t>
      </w:r>
      <w:r w:rsidRPr="00065182">
        <w:rPr>
          <w:rFonts w:asciiTheme="majorBidi" w:hAnsiTheme="majorBidi" w:cstheme="majorBidi"/>
          <w:lang w:val="fi-FI"/>
        </w:rPr>
        <w:t>ketentuan</w:t>
      </w:r>
      <w:r w:rsidRPr="00065182">
        <w:rPr>
          <w:rFonts w:asciiTheme="majorBidi" w:hAnsiTheme="majorBidi" w:cstheme="majorBidi"/>
          <w:spacing w:val="40"/>
          <w:lang w:val="fi-FI"/>
        </w:rPr>
        <w:t xml:space="preserve"> </w:t>
      </w:r>
      <w:r w:rsidRPr="00065182">
        <w:rPr>
          <w:rFonts w:asciiTheme="majorBidi" w:hAnsiTheme="majorBidi" w:cstheme="majorBidi"/>
          <w:lang w:val="fi-FI"/>
        </w:rPr>
        <w:t>yang</w:t>
      </w:r>
      <w:r w:rsidRPr="00065182">
        <w:rPr>
          <w:rFonts w:asciiTheme="majorBidi" w:hAnsiTheme="majorBidi" w:cstheme="majorBidi"/>
          <w:spacing w:val="40"/>
          <w:lang w:val="fi-FI"/>
        </w:rPr>
        <w:t xml:space="preserve"> </w:t>
      </w:r>
      <w:r w:rsidRPr="00065182">
        <w:rPr>
          <w:rFonts w:asciiTheme="majorBidi" w:hAnsiTheme="majorBidi" w:cstheme="majorBidi"/>
          <w:lang w:val="fi-FI"/>
        </w:rPr>
        <w:t>sering</w:t>
      </w:r>
      <w:r w:rsidRPr="00065182">
        <w:rPr>
          <w:rFonts w:asciiTheme="majorBidi" w:hAnsiTheme="majorBidi" w:cstheme="majorBidi"/>
          <w:spacing w:val="40"/>
          <w:lang w:val="fi-FI"/>
        </w:rPr>
        <w:t xml:space="preserve"> </w:t>
      </w:r>
      <w:r w:rsidRPr="00065182">
        <w:rPr>
          <w:rFonts w:asciiTheme="majorBidi" w:hAnsiTheme="majorBidi" w:cstheme="majorBidi"/>
          <w:lang w:val="fi-FI"/>
        </w:rPr>
        <w:t>diikuti,</w:t>
      </w:r>
      <w:r w:rsidRPr="00065182">
        <w:rPr>
          <w:rFonts w:asciiTheme="majorBidi" w:hAnsiTheme="majorBidi" w:cstheme="majorBidi"/>
          <w:spacing w:val="40"/>
          <w:lang w:val="fi-FI"/>
        </w:rPr>
        <w:t xml:space="preserve"> </w:t>
      </w:r>
      <w:r w:rsidRPr="00065182">
        <w:rPr>
          <w:rFonts w:asciiTheme="majorBidi" w:hAnsiTheme="majorBidi" w:cstheme="majorBidi"/>
          <w:lang w:val="fi-FI"/>
        </w:rPr>
        <w:t>indeks</w:t>
      </w:r>
      <w:r w:rsidRPr="00065182">
        <w:rPr>
          <w:rFonts w:asciiTheme="majorBidi" w:hAnsiTheme="majorBidi" w:cstheme="majorBidi"/>
          <w:spacing w:val="40"/>
          <w:lang w:val="fi-FI"/>
        </w:rPr>
        <w:t xml:space="preserve"> </w:t>
      </w:r>
      <w:r w:rsidRPr="00065182">
        <w:rPr>
          <w:rFonts w:asciiTheme="majorBidi" w:hAnsiTheme="majorBidi" w:cstheme="majorBidi"/>
          <w:lang w:val="fi-FI"/>
        </w:rPr>
        <w:t>kesukaran</w:t>
      </w:r>
      <w:r w:rsidRPr="00065182">
        <w:rPr>
          <w:rFonts w:asciiTheme="majorBidi" w:hAnsiTheme="majorBidi" w:cstheme="majorBidi"/>
          <w:spacing w:val="40"/>
          <w:lang w:val="fi-FI"/>
        </w:rPr>
        <w:t xml:space="preserve"> </w:t>
      </w:r>
      <w:r w:rsidRPr="00065182">
        <w:rPr>
          <w:rFonts w:asciiTheme="majorBidi" w:hAnsiTheme="majorBidi" w:cstheme="majorBidi"/>
          <w:lang w:val="fi-FI"/>
        </w:rPr>
        <w:t>sering</w:t>
      </w:r>
      <w:r w:rsidRPr="00065182">
        <w:rPr>
          <w:rFonts w:asciiTheme="majorBidi" w:hAnsiTheme="majorBidi" w:cstheme="majorBidi"/>
          <w:spacing w:val="80"/>
          <w:lang w:val="fi-FI"/>
        </w:rPr>
        <w:t xml:space="preserve"> </w:t>
      </w:r>
      <w:r w:rsidRPr="00065182">
        <w:rPr>
          <w:rFonts w:asciiTheme="majorBidi" w:hAnsiTheme="majorBidi" w:cstheme="majorBidi"/>
          <w:lang w:val="fi-FI"/>
        </w:rPr>
        <w:t>diklasi</w:t>
      </w:r>
      <w:r w:rsidR="00E56163" w:rsidRPr="00065182">
        <w:rPr>
          <w:rFonts w:asciiTheme="majorBidi" w:hAnsiTheme="majorBidi" w:cstheme="majorBidi"/>
          <w:lang w:val="fi-FI"/>
        </w:rPr>
        <w:t>f</w:t>
      </w:r>
      <w:r w:rsidR="0060179D" w:rsidRPr="00065182">
        <w:rPr>
          <w:rFonts w:asciiTheme="majorBidi" w:hAnsiTheme="majorBidi" w:cstheme="majorBidi"/>
          <w:lang w:val="fi-FI"/>
        </w:rPr>
        <w:t>ikasikan seperti pada tabel 3.16</w:t>
      </w:r>
      <w:r w:rsidRPr="00065182">
        <w:rPr>
          <w:rFonts w:asciiTheme="majorBidi" w:hAnsiTheme="majorBidi" w:cstheme="majorBidi"/>
          <w:lang w:val="fi-FI"/>
        </w:rPr>
        <w:t xml:space="preserve"> berikut:</w:t>
      </w:r>
    </w:p>
    <w:p w14:paraId="54B131F3" w14:textId="62EC4A47" w:rsidR="004815BD" w:rsidRPr="001D05E7" w:rsidRDefault="004815BD" w:rsidP="004815BD">
      <w:pPr>
        <w:pStyle w:val="Caption"/>
        <w:jc w:val="center"/>
        <w:rPr>
          <w:rFonts w:asciiTheme="majorBidi" w:hAnsiTheme="majorBidi" w:cstheme="majorBidi"/>
          <w:color w:val="auto"/>
          <w:sz w:val="24"/>
          <w:szCs w:val="24"/>
        </w:rPr>
      </w:pPr>
      <w:bookmarkStart w:id="59" w:name="_Toc191379542"/>
      <w:bookmarkStart w:id="60" w:name="_Toc193805286"/>
      <w:r w:rsidRPr="001D05E7">
        <w:rPr>
          <w:rFonts w:asciiTheme="majorBidi" w:hAnsiTheme="majorBidi" w:cstheme="majorBidi"/>
          <w:color w:val="auto"/>
          <w:sz w:val="24"/>
          <w:szCs w:val="24"/>
        </w:rPr>
        <w:t xml:space="preserve">Tabel 3.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16</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Kriteria Tingkat Kesukaran Soal</w:t>
      </w:r>
      <w:bookmarkEnd w:id="59"/>
      <w:bookmarkEnd w:id="6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2970"/>
      </w:tblGrid>
      <w:tr w:rsidR="004815BD" w:rsidRPr="001D05E7" w14:paraId="23521ECD" w14:textId="77777777" w:rsidTr="004815BD">
        <w:trPr>
          <w:trHeight w:val="275"/>
          <w:jc w:val="center"/>
        </w:trPr>
        <w:tc>
          <w:tcPr>
            <w:tcW w:w="3092" w:type="dxa"/>
            <w:vAlign w:val="center"/>
          </w:tcPr>
          <w:p w14:paraId="2CD60953" w14:textId="77777777" w:rsidR="004815BD" w:rsidRPr="001D05E7" w:rsidRDefault="004815BD" w:rsidP="004815BD">
            <w:pPr>
              <w:pStyle w:val="TableParagraph"/>
              <w:ind w:left="9" w:right="3"/>
              <w:jc w:val="center"/>
              <w:rPr>
                <w:rFonts w:asciiTheme="majorBidi" w:hAnsiTheme="majorBidi" w:cstheme="majorBidi"/>
                <w:b/>
                <w:bCs/>
                <w:sz w:val="24"/>
                <w:szCs w:val="24"/>
              </w:rPr>
            </w:pPr>
            <w:r w:rsidRPr="001D05E7">
              <w:rPr>
                <w:rFonts w:asciiTheme="majorBidi" w:hAnsiTheme="majorBidi" w:cstheme="majorBidi"/>
                <w:b/>
                <w:bCs/>
                <w:sz w:val="24"/>
                <w:szCs w:val="24"/>
              </w:rPr>
              <w:t>Indeks</w:t>
            </w:r>
            <w:r w:rsidRPr="001D05E7">
              <w:rPr>
                <w:rFonts w:asciiTheme="majorBidi" w:hAnsiTheme="majorBidi" w:cstheme="majorBidi"/>
                <w:b/>
                <w:bCs/>
                <w:spacing w:val="-3"/>
                <w:sz w:val="24"/>
                <w:szCs w:val="24"/>
              </w:rPr>
              <w:t xml:space="preserve"> </w:t>
            </w:r>
            <w:r w:rsidRPr="001D05E7">
              <w:rPr>
                <w:rFonts w:asciiTheme="majorBidi" w:hAnsiTheme="majorBidi" w:cstheme="majorBidi"/>
                <w:b/>
                <w:bCs/>
                <w:spacing w:val="-2"/>
                <w:sz w:val="24"/>
                <w:szCs w:val="24"/>
              </w:rPr>
              <w:t>Kesukaran</w:t>
            </w:r>
          </w:p>
        </w:tc>
        <w:tc>
          <w:tcPr>
            <w:tcW w:w="2970" w:type="dxa"/>
            <w:vAlign w:val="center"/>
          </w:tcPr>
          <w:p w14:paraId="2A308B06" w14:textId="77777777" w:rsidR="004815BD" w:rsidRPr="001D05E7" w:rsidRDefault="004815BD" w:rsidP="004815BD">
            <w:pPr>
              <w:pStyle w:val="TableParagraph"/>
              <w:ind w:left="8" w:right="4"/>
              <w:jc w:val="center"/>
              <w:rPr>
                <w:rFonts w:asciiTheme="majorBidi" w:hAnsiTheme="majorBidi" w:cstheme="majorBidi"/>
                <w:b/>
                <w:bCs/>
                <w:sz w:val="24"/>
                <w:szCs w:val="24"/>
              </w:rPr>
            </w:pPr>
            <w:r w:rsidRPr="001D05E7">
              <w:rPr>
                <w:rFonts w:asciiTheme="majorBidi" w:hAnsiTheme="majorBidi" w:cstheme="majorBidi"/>
                <w:b/>
                <w:bCs/>
                <w:spacing w:val="-2"/>
                <w:sz w:val="24"/>
                <w:szCs w:val="24"/>
              </w:rPr>
              <w:t>Kriteria</w:t>
            </w:r>
          </w:p>
        </w:tc>
      </w:tr>
      <w:tr w:rsidR="004815BD" w:rsidRPr="001D05E7" w14:paraId="6AF4A782" w14:textId="77777777" w:rsidTr="004815BD">
        <w:trPr>
          <w:trHeight w:val="280"/>
          <w:jc w:val="center"/>
        </w:trPr>
        <w:tc>
          <w:tcPr>
            <w:tcW w:w="3092" w:type="dxa"/>
            <w:vAlign w:val="center"/>
          </w:tcPr>
          <w:p w14:paraId="20746C1A" w14:textId="77777777" w:rsidR="004815BD" w:rsidRPr="001D05E7" w:rsidRDefault="004815BD" w:rsidP="004815BD">
            <w:pPr>
              <w:pStyle w:val="TableParagraph"/>
              <w:ind w:left="9"/>
              <w:jc w:val="center"/>
              <w:rPr>
                <w:rFonts w:asciiTheme="majorBidi" w:eastAsia="Cambria Math" w:hAnsiTheme="majorBidi" w:cstheme="majorBidi"/>
                <w:sz w:val="24"/>
                <w:szCs w:val="24"/>
              </w:rPr>
            </w:pPr>
            <w:r w:rsidRPr="001D05E7">
              <w:rPr>
                <w:rFonts w:ascii="Cambria Math" w:eastAsia="Cambria Math" w:hAnsi="Cambria Math" w:cs="Cambria Math"/>
                <w:sz w:val="24"/>
                <w:szCs w:val="24"/>
              </w:rPr>
              <w:t>𝑝</w:t>
            </w:r>
            <w:r w:rsidRPr="001D05E7">
              <w:rPr>
                <w:rFonts w:asciiTheme="majorBidi" w:eastAsia="Cambria Math" w:hAnsiTheme="majorBidi" w:cstheme="majorBidi"/>
                <w:spacing w:val="14"/>
                <w:sz w:val="24"/>
                <w:szCs w:val="24"/>
              </w:rPr>
              <w:t xml:space="preserve"> </w:t>
            </w:r>
            <w:r w:rsidRPr="001D05E7">
              <w:rPr>
                <w:rFonts w:asciiTheme="majorBidi" w:eastAsia="Cambria Math" w:hAnsiTheme="majorBidi" w:cstheme="majorBidi"/>
                <w:sz w:val="24"/>
                <w:szCs w:val="24"/>
              </w:rPr>
              <w:t>&gt;</w:t>
            </w:r>
            <w:r w:rsidRPr="001D05E7">
              <w:rPr>
                <w:rFonts w:asciiTheme="majorBidi" w:eastAsia="Cambria Math" w:hAnsiTheme="majorBidi" w:cstheme="majorBidi"/>
                <w:spacing w:val="14"/>
                <w:sz w:val="24"/>
                <w:szCs w:val="24"/>
              </w:rPr>
              <w:t xml:space="preserve"> </w:t>
            </w:r>
            <w:r w:rsidRPr="001D05E7">
              <w:rPr>
                <w:rFonts w:asciiTheme="majorBidi" w:eastAsia="Cambria Math" w:hAnsiTheme="majorBidi" w:cstheme="majorBidi"/>
                <w:spacing w:val="-4"/>
                <w:sz w:val="24"/>
                <w:szCs w:val="24"/>
              </w:rPr>
              <w:t>0,70</w:t>
            </w:r>
          </w:p>
        </w:tc>
        <w:tc>
          <w:tcPr>
            <w:tcW w:w="2970" w:type="dxa"/>
            <w:vAlign w:val="center"/>
          </w:tcPr>
          <w:p w14:paraId="2D63DBD1" w14:textId="77777777" w:rsidR="004815BD" w:rsidRPr="001D05E7" w:rsidRDefault="004815BD" w:rsidP="004815BD">
            <w:pPr>
              <w:pStyle w:val="TableParagraph"/>
              <w:ind w:left="8" w:right="2"/>
              <w:jc w:val="center"/>
              <w:rPr>
                <w:rFonts w:asciiTheme="majorBidi" w:hAnsiTheme="majorBidi" w:cstheme="majorBidi"/>
                <w:sz w:val="24"/>
                <w:szCs w:val="24"/>
              </w:rPr>
            </w:pPr>
            <w:r w:rsidRPr="001D05E7">
              <w:rPr>
                <w:rFonts w:asciiTheme="majorBidi" w:hAnsiTheme="majorBidi" w:cstheme="majorBidi"/>
                <w:spacing w:val="-2"/>
                <w:sz w:val="24"/>
                <w:szCs w:val="24"/>
              </w:rPr>
              <w:t>Mudah</w:t>
            </w:r>
          </w:p>
        </w:tc>
      </w:tr>
      <w:tr w:rsidR="004815BD" w:rsidRPr="001D05E7" w14:paraId="6ED05D2F" w14:textId="77777777" w:rsidTr="004815BD">
        <w:trPr>
          <w:trHeight w:val="280"/>
          <w:jc w:val="center"/>
        </w:trPr>
        <w:tc>
          <w:tcPr>
            <w:tcW w:w="3092" w:type="dxa"/>
            <w:vAlign w:val="center"/>
          </w:tcPr>
          <w:p w14:paraId="46CB041D" w14:textId="77777777" w:rsidR="004815BD" w:rsidRPr="001D05E7" w:rsidRDefault="004815BD" w:rsidP="004815BD">
            <w:pPr>
              <w:pStyle w:val="TableParagraph"/>
              <w:ind w:left="9"/>
              <w:jc w:val="center"/>
              <w:rPr>
                <w:rFonts w:asciiTheme="majorBidi" w:eastAsia="Cambria Math" w:hAnsiTheme="majorBidi" w:cstheme="majorBidi"/>
                <w:sz w:val="24"/>
                <w:szCs w:val="24"/>
              </w:rPr>
            </w:pPr>
            <w:r w:rsidRPr="001D05E7">
              <w:rPr>
                <w:rFonts w:asciiTheme="majorBidi" w:eastAsia="Cambria Math" w:hAnsiTheme="majorBidi" w:cstheme="majorBidi"/>
                <w:sz w:val="24"/>
                <w:szCs w:val="24"/>
              </w:rPr>
              <w:t>0,30</w:t>
            </w:r>
            <w:r w:rsidRPr="001D05E7">
              <w:rPr>
                <w:rFonts w:asciiTheme="majorBidi" w:eastAsia="Cambria Math" w:hAnsiTheme="majorBidi" w:cstheme="majorBidi"/>
                <w:spacing w:val="10"/>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4"/>
                <w:sz w:val="24"/>
                <w:szCs w:val="24"/>
              </w:rPr>
              <w:t xml:space="preserve"> </w:t>
            </w:r>
            <w:r w:rsidRPr="001D05E7">
              <w:rPr>
                <w:rFonts w:ascii="Cambria Math" w:eastAsia="Cambria Math" w:hAnsi="Cambria Math" w:cs="Cambria Math"/>
                <w:sz w:val="24"/>
                <w:szCs w:val="24"/>
              </w:rPr>
              <w:t>𝑝</w:t>
            </w:r>
            <w:r w:rsidRPr="001D05E7">
              <w:rPr>
                <w:rFonts w:asciiTheme="majorBidi" w:eastAsia="Cambria Math" w:hAnsiTheme="majorBidi" w:cstheme="majorBidi"/>
                <w:spacing w:val="17"/>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2"/>
                <w:sz w:val="24"/>
                <w:szCs w:val="24"/>
              </w:rPr>
              <w:t xml:space="preserve"> </w:t>
            </w:r>
            <w:r w:rsidRPr="001D05E7">
              <w:rPr>
                <w:rFonts w:asciiTheme="majorBidi" w:eastAsia="Cambria Math" w:hAnsiTheme="majorBidi" w:cstheme="majorBidi"/>
                <w:spacing w:val="-4"/>
                <w:sz w:val="24"/>
                <w:szCs w:val="24"/>
              </w:rPr>
              <w:t>0,70</w:t>
            </w:r>
          </w:p>
        </w:tc>
        <w:tc>
          <w:tcPr>
            <w:tcW w:w="2970" w:type="dxa"/>
            <w:vAlign w:val="center"/>
          </w:tcPr>
          <w:p w14:paraId="756996F0" w14:textId="77777777" w:rsidR="004815BD" w:rsidRPr="001D05E7" w:rsidRDefault="004815BD" w:rsidP="004815BD">
            <w:pPr>
              <w:pStyle w:val="TableParagraph"/>
              <w:ind w:left="8"/>
              <w:jc w:val="center"/>
              <w:rPr>
                <w:rFonts w:asciiTheme="majorBidi" w:hAnsiTheme="majorBidi" w:cstheme="majorBidi"/>
                <w:sz w:val="24"/>
                <w:szCs w:val="24"/>
              </w:rPr>
            </w:pPr>
            <w:r w:rsidRPr="001D05E7">
              <w:rPr>
                <w:rFonts w:asciiTheme="majorBidi" w:hAnsiTheme="majorBidi" w:cstheme="majorBidi"/>
                <w:spacing w:val="-2"/>
                <w:sz w:val="24"/>
                <w:szCs w:val="24"/>
              </w:rPr>
              <w:t>Sedang</w:t>
            </w:r>
          </w:p>
        </w:tc>
      </w:tr>
      <w:tr w:rsidR="004815BD" w:rsidRPr="001D05E7" w14:paraId="241B54EF" w14:textId="77777777" w:rsidTr="004815BD">
        <w:trPr>
          <w:trHeight w:val="282"/>
          <w:jc w:val="center"/>
        </w:trPr>
        <w:tc>
          <w:tcPr>
            <w:tcW w:w="3092" w:type="dxa"/>
            <w:vAlign w:val="center"/>
          </w:tcPr>
          <w:p w14:paraId="4A93D8C6" w14:textId="77777777" w:rsidR="004815BD" w:rsidRPr="001D05E7" w:rsidRDefault="004815BD" w:rsidP="004815BD">
            <w:pPr>
              <w:pStyle w:val="TableParagraph"/>
              <w:ind w:left="9"/>
              <w:jc w:val="center"/>
              <w:rPr>
                <w:rFonts w:asciiTheme="majorBidi" w:eastAsia="Cambria Math" w:hAnsiTheme="majorBidi" w:cstheme="majorBidi"/>
                <w:sz w:val="24"/>
                <w:szCs w:val="24"/>
              </w:rPr>
            </w:pPr>
            <w:r w:rsidRPr="001D05E7">
              <w:rPr>
                <w:rFonts w:ascii="Cambria Math" w:eastAsia="Cambria Math" w:hAnsi="Cambria Math" w:cs="Cambria Math"/>
                <w:sz w:val="24"/>
                <w:szCs w:val="24"/>
              </w:rPr>
              <w:t>𝑝</w:t>
            </w:r>
            <w:r w:rsidRPr="001D05E7">
              <w:rPr>
                <w:rFonts w:asciiTheme="majorBidi" w:eastAsia="Cambria Math" w:hAnsiTheme="majorBidi" w:cstheme="majorBidi"/>
                <w:spacing w:val="14"/>
                <w:sz w:val="24"/>
                <w:szCs w:val="24"/>
              </w:rPr>
              <w:t xml:space="preserve"> </w:t>
            </w:r>
            <w:r w:rsidRPr="001D05E7">
              <w:rPr>
                <w:rFonts w:asciiTheme="majorBidi" w:eastAsia="Cambria Math" w:hAnsiTheme="majorBidi" w:cstheme="majorBidi"/>
                <w:sz w:val="24"/>
                <w:szCs w:val="24"/>
              </w:rPr>
              <w:t>&lt;</w:t>
            </w:r>
            <w:r w:rsidRPr="001D05E7">
              <w:rPr>
                <w:rFonts w:asciiTheme="majorBidi" w:eastAsia="Cambria Math" w:hAnsiTheme="majorBidi" w:cstheme="majorBidi"/>
                <w:spacing w:val="14"/>
                <w:sz w:val="24"/>
                <w:szCs w:val="24"/>
              </w:rPr>
              <w:t xml:space="preserve"> </w:t>
            </w:r>
            <w:r w:rsidRPr="001D05E7">
              <w:rPr>
                <w:rFonts w:asciiTheme="majorBidi" w:eastAsia="Cambria Math" w:hAnsiTheme="majorBidi" w:cstheme="majorBidi"/>
                <w:spacing w:val="-4"/>
                <w:sz w:val="24"/>
                <w:szCs w:val="24"/>
              </w:rPr>
              <w:t>0,30</w:t>
            </w:r>
          </w:p>
        </w:tc>
        <w:tc>
          <w:tcPr>
            <w:tcW w:w="2970" w:type="dxa"/>
            <w:vAlign w:val="center"/>
          </w:tcPr>
          <w:p w14:paraId="24EFF1C8" w14:textId="77777777" w:rsidR="004815BD" w:rsidRPr="001D05E7" w:rsidRDefault="004815BD" w:rsidP="004815BD">
            <w:pPr>
              <w:pStyle w:val="TableParagraph"/>
              <w:ind w:left="8" w:right="2"/>
              <w:jc w:val="center"/>
              <w:rPr>
                <w:rFonts w:asciiTheme="majorBidi" w:hAnsiTheme="majorBidi" w:cstheme="majorBidi"/>
                <w:sz w:val="24"/>
                <w:szCs w:val="24"/>
              </w:rPr>
            </w:pPr>
            <w:r w:rsidRPr="001D05E7">
              <w:rPr>
                <w:rFonts w:asciiTheme="majorBidi" w:hAnsiTheme="majorBidi" w:cstheme="majorBidi"/>
                <w:spacing w:val="-2"/>
                <w:sz w:val="24"/>
                <w:szCs w:val="24"/>
              </w:rPr>
              <w:t>Sukar</w:t>
            </w:r>
          </w:p>
        </w:tc>
      </w:tr>
    </w:tbl>
    <w:p w14:paraId="47960F0B" w14:textId="77777777" w:rsidR="004815BD" w:rsidRDefault="004815BD" w:rsidP="004815BD">
      <w:pPr>
        <w:spacing w:after="0" w:line="480" w:lineRule="auto"/>
        <w:jc w:val="both"/>
        <w:rPr>
          <w:rFonts w:asciiTheme="majorBidi" w:hAnsiTheme="majorBidi" w:cstheme="majorBidi"/>
          <w:iCs/>
          <w:sz w:val="24"/>
          <w:szCs w:val="24"/>
        </w:rPr>
      </w:pPr>
      <w:r w:rsidRPr="001D05E7">
        <w:rPr>
          <w:rFonts w:asciiTheme="majorBidi" w:hAnsiTheme="majorBidi" w:cstheme="majorBidi"/>
          <w:i/>
          <w:sz w:val="24"/>
          <w:szCs w:val="24"/>
        </w:rPr>
        <w:t xml:space="preserve">       </w:t>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t xml:space="preserve">           </w:t>
      </w:r>
      <w:r w:rsidRPr="001D05E7">
        <w:rPr>
          <w:rFonts w:asciiTheme="majorBidi" w:hAnsiTheme="majorBidi" w:cstheme="majorBidi"/>
          <w:iCs/>
          <w:sz w:val="24"/>
          <w:szCs w:val="24"/>
        </w:rPr>
        <w:t>Sumber:</w:t>
      </w:r>
      <w:r w:rsidRPr="001D05E7">
        <w:rPr>
          <w:rFonts w:asciiTheme="majorBidi" w:hAnsiTheme="majorBidi" w:cstheme="majorBidi"/>
          <w:iCs/>
          <w:spacing w:val="-3"/>
          <w:sz w:val="24"/>
          <w:szCs w:val="24"/>
        </w:rPr>
        <w:t xml:space="preserve"> </w:t>
      </w:r>
      <w:r w:rsidRPr="001D05E7">
        <w:rPr>
          <w:rFonts w:asciiTheme="majorBidi" w:hAnsiTheme="majorBidi" w:cstheme="majorBidi"/>
          <w:iCs/>
          <w:sz w:val="24"/>
          <w:szCs w:val="24"/>
        </w:rPr>
        <w:t>(Mas’ud</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Zein</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dan</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 xml:space="preserve">Darto, </w:t>
      </w:r>
      <w:r w:rsidRPr="001D05E7">
        <w:rPr>
          <w:rFonts w:asciiTheme="majorBidi" w:hAnsiTheme="majorBidi" w:cstheme="majorBidi"/>
          <w:iCs/>
          <w:spacing w:val="-2"/>
          <w:sz w:val="24"/>
          <w:szCs w:val="24"/>
        </w:rPr>
        <w:t>2012)</w:t>
      </w:r>
    </w:p>
    <w:p w14:paraId="62CBF801" w14:textId="77777777" w:rsidR="004C27ED" w:rsidRPr="004C27ED" w:rsidRDefault="004C27ED" w:rsidP="004C27ED">
      <w:pPr>
        <w:spacing w:after="0" w:line="480" w:lineRule="auto"/>
        <w:ind w:left="720" w:firstLine="720"/>
        <w:jc w:val="both"/>
        <w:rPr>
          <w:rFonts w:asciiTheme="majorBidi" w:hAnsiTheme="majorBidi" w:cstheme="majorBidi"/>
          <w:iCs/>
          <w:sz w:val="24"/>
          <w:szCs w:val="24"/>
        </w:rPr>
      </w:pPr>
      <w:r w:rsidRPr="004C27ED">
        <w:rPr>
          <w:rFonts w:asciiTheme="majorBidi" w:hAnsiTheme="majorBidi" w:cstheme="majorBidi"/>
          <w:iCs/>
          <w:sz w:val="24"/>
          <w:szCs w:val="24"/>
        </w:rPr>
        <w:t xml:space="preserve">Adapun langkah-langkah pengujian tingkat kesukaran soal dalam penelitian ini menggunakan bantuan aplikasi SPSS 20 </w:t>
      </w:r>
      <w:proofErr w:type="gramStart"/>
      <w:r w:rsidRPr="004C27ED">
        <w:rPr>
          <w:rFonts w:asciiTheme="majorBidi" w:hAnsiTheme="majorBidi" w:cstheme="majorBidi"/>
          <w:iCs/>
          <w:sz w:val="24"/>
          <w:szCs w:val="24"/>
        </w:rPr>
        <w:t>yaitu :</w:t>
      </w:r>
      <w:proofErr w:type="gramEnd"/>
    </w:p>
    <w:p w14:paraId="45F6247E"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Pr="004C27ED">
        <w:rPr>
          <w:rFonts w:ascii="Times New Roman" w:hAnsi="Times New Roman" w:cs="Times New Roman"/>
          <w:color w:val="000000"/>
          <w:kern w:val="0"/>
          <w:sz w:val="24"/>
          <w:szCs w:val="24"/>
        </w:rPr>
        <w:t xml:space="preserve"> Klik </w:t>
      </w:r>
      <w:r w:rsidRPr="004C27ED">
        <w:rPr>
          <w:rFonts w:ascii="Times New Roman" w:hAnsi="Times New Roman" w:cs="Times New Roman"/>
          <w:i/>
          <w:iCs/>
          <w:color w:val="000000"/>
          <w:kern w:val="0"/>
          <w:sz w:val="24"/>
          <w:szCs w:val="24"/>
        </w:rPr>
        <w:t xml:space="preserve">Analyze &gt; Desciptive Statistic &gt; Frequencies </w:t>
      </w:r>
    </w:p>
    <w:p w14:paraId="0EE2BF5B"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r w:rsidRPr="004C27ED">
        <w:rPr>
          <w:rFonts w:ascii="Times New Roman" w:hAnsi="Times New Roman" w:cs="Times New Roman"/>
          <w:color w:val="000000"/>
          <w:kern w:val="0"/>
          <w:sz w:val="24"/>
          <w:szCs w:val="24"/>
        </w:rPr>
        <w:t xml:space="preserve"> Pada kotak </w:t>
      </w:r>
      <w:r w:rsidRPr="004C27ED">
        <w:rPr>
          <w:rFonts w:ascii="Times New Roman" w:hAnsi="Times New Roman" w:cs="Times New Roman"/>
          <w:i/>
          <w:iCs/>
          <w:color w:val="000000"/>
          <w:kern w:val="0"/>
          <w:sz w:val="24"/>
          <w:szCs w:val="24"/>
        </w:rPr>
        <w:t xml:space="preserve">Variabels </w:t>
      </w:r>
      <w:r w:rsidRPr="004C27ED">
        <w:rPr>
          <w:rFonts w:ascii="Times New Roman" w:hAnsi="Times New Roman" w:cs="Times New Roman"/>
          <w:color w:val="000000"/>
          <w:kern w:val="0"/>
          <w:sz w:val="24"/>
          <w:szCs w:val="24"/>
        </w:rPr>
        <w:t xml:space="preserve">masukkan seluruh item soal yang akan diujikan </w:t>
      </w:r>
    </w:p>
    <w:p w14:paraId="2BD3C7C6"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sidRPr="004C27ED">
        <w:rPr>
          <w:rFonts w:ascii="Times New Roman" w:hAnsi="Times New Roman" w:cs="Times New Roman"/>
          <w:color w:val="000000"/>
          <w:kern w:val="0"/>
          <w:sz w:val="24"/>
          <w:szCs w:val="24"/>
        </w:rPr>
        <w:t xml:space="preserve"> Klik </w:t>
      </w:r>
      <w:r w:rsidRPr="004C27ED">
        <w:rPr>
          <w:rFonts w:ascii="Times New Roman" w:hAnsi="Times New Roman" w:cs="Times New Roman"/>
          <w:i/>
          <w:iCs/>
          <w:color w:val="000000"/>
          <w:kern w:val="0"/>
          <w:sz w:val="24"/>
          <w:szCs w:val="24"/>
        </w:rPr>
        <w:t>Statistic</w:t>
      </w:r>
      <w:r w:rsidRPr="004C27ED">
        <w:rPr>
          <w:rFonts w:ascii="Times New Roman" w:hAnsi="Times New Roman" w:cs="Times New Roman"/>
          <w:color w:val="000000"/>
          <w:kern w:val="0"/>
          <w:sz w:val="24"/>
          <w:szCs w:val="24"/>
        </w:rPr>
        <w:t xml:space="preserve">, Klik </w:t>
      </w:r>
      <w:r w:rsidRPr="004C27ED">
        <w:rPr>
          <w:rFonts w:ascii="Times New Roman" w:hAnsi="Times New Roman" w:cs="Times New Roman"/>
          <w:i/>
          <w:iCs/>
          <w:color w:val="000000"/>
          <w:kern w:val="0"/>
          <w:sz w:val="24"/>
          <w:szCs w:val="24"/>
        </w:rPr>
        <w:t>Mean</w:t>
      </w:r>
      <w:r w:rsidRPr="004C27ED">
        <w:rPr>
          <w:rFonts w:ascii="Times New Roman" w:hAnsi="Times New Roman" w:cs="Times New Roman"/>
          <w:color w:val="000000"/>
          <w:kern w:val="0"/>
          <w:sz w:val="24"/>
          <w:szCs w:val="24"/>
        </w:rPr>
        <w:t xml:space="preserve">, Klik </w:t>
      </w:r>
      <w:r w:rsidRPr="004C27ED">
        <w:rPr>
          <w:rFonts w:ascii="Times New Roman" w:hAnsi="Times New Roman" w:cs="Times New Roman"/>
          <w:i/>
          <w:iCs/>
          <w:color w:val="000000"/>
          <w:kern w:val="0"/>
          <w:sz w:val="24"/>
          <w:szCs w:val="24"/>
        </w:rPr>
        <w:t xml:space="preserve">Continue </w:t>
      </w:r>
    </w:p>
    <w:p w14:paraId="76A3B5DE"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4C27ED">
        <w:rPr>
          <w:rFonts w:ascii="Times New Roman" w:hAnsi="Times New Roman" w:cs="Times New Roman"/>
          <w:color w:val="000000"/>
          <w:kern w:val="0"/>
          <w:sz w:val="24"/>
          <w:szCs w:val="24"/>
        </w:rPr>
        <w:t xml:space="preserve"> Klik Ok </w:t>
      </w:r>
    </w:p>
    <w:p w14:paraId="0184F5AC" w14:textId="77777777" w:rsidR="004C27ED" w:rsidRPr="006B437B" w:rsidRDefault="004C27ED" w:rsidP="004C27ED">
      <w:pPr>
        <w:spacing w:after="0" w:line="480" w:lineRule="auto"/>
        <w:ind w:left="720"/>
        <w:jc w:val="both"/>
        <w:rPr>
          <w:rFonts w:asciiTheme="majorBidi" w:hAnsiTheme="majorBidi" w:cstheme="majorBidi"/>
          <w:iCs/>
          <w:sz w:val="24"/>
          <w:szCs w:val="24"/>
        </w:rPr>
      </w:pPr>
      <w:r w:rsidRPr="006B437B">
        <w:rPr>
          <w:rFonts w:ascii="Times New Roman" w:hAnsi="Times New Roman" w:cs="Times New Roman"/>
          <w:color w:val="000000"/>
          <w:kern w:val="0"/>
          <w:sz w:val="24"/>
          <w:szCs w:val="24"/>
        </w:rPr>
        <w:t xml:space="preserve">5) Hasil pengujian ditampilkan pada jendela output, hasil analisis menunjukkan nilai </w:t>
      </w:r>
      <w:r w:rsidRPr="006B437B">
        <w:rPr>
          <w:rFonts w:ascii="Times New Roman" w:hAnsi="Times New Roman" w:cs="Times New Roman"/>
          <w:i/>
          <w:iCs/>
          <w:color w:val="000000"/>
          <w:kern w:val="0"/>
          <w:sz w:val="24"/>
          <w:szCs w:val="24"/>
        </w:rPr>
        <w:t xml:space="preserve">Mean </w:t>
      </w:r>
      <w:r w:rsidRPr="006B437B">
        <w:rPr>
          <w:rFonts w:ascii="Times New Roman" w:hAnsi="Times New Roman" w:cs="Times New Roman"/>
          <w:color w:val="000000"/>
          <w:kern w:val="0"/>
          <w:sz w:val="24"/>
          <w:szCs w:val="24"/>
        </w:rPr>
        <w:t xml:space="preserve">pada tabel </w:t>
      </w:r>
      <w:r w:rsidRPr="006B437B">
        <w:rPr>
          <w:rFonts w:ascii="Times New Roman" w:hAnsi="Times New Roman" w:cs="Times New Roman"/>
          <w:i/>
          <w:iCs/>
          <w:color w:val="000000"/>
          <w:kern w:val="0"/>
          <w:sz w:val="24"/>
          <w:szCs w:val="24"/>
        </w:rPr>
        <w:t>statistic</w:t>
      </w:r>
    </w:p>
    <w:p w14:paraId="64D169E0" w14:textId="77777777" w:rsidR="004E494B" w:rsidRPr="006B437B" w:rsidRDefault="004E494B" w:rsidP="006D4BE3">
      <w:pPr>
        <w:pStyle w:val="ListParagraph"/>
        <w:widowControl w:val="0"/>
        <w:autoSpaceDE w:val="0"/>
        <w:autoSpaceDN w:val="0"/>
        <w:spacing w:after="0" w:line="480" w:lineRule="auto"/>
        <w:ind w:right="-9"/>
        <w:jc w:val="both"/>
        <w:rPr>
          <w:rFonts w:asciiTheme="majorBidi" w:hAnsiTheme="majorBidi" w:cstheme="majorBidi"/>
          <w:sz w:val="24"/>
          <w:szCs w:val="24"/>
        </w:rPr>
      </w:pPr>
      <w:r w:rsidRPr="006B437B">
        <w:rPr>
          <w:rFonts w:asciiTheme="majorBidi" w:hAnsiTheme="majorBidi" w:cstheme="majorBidi"/>
          <w:sz w:val="24"/>
          <w:szCs w:val="24"/>
        </w:rPr>
        <w:t xml:space="preserve">Hasil uji tingkat kesukaran soal dalam penelitian ini menggunakan bantuan aplikasi SPSS 20 dapat </w:t>
      </w:r>
      <w:r w:rsidR="00F64C50" w:rsidRPr="006B437B">
        <w:rPr>
          <w:rFonts w:asciiTheme="majorBidi" w:hAnsiTheme="majorBidi" w:cstheme="majorBidi"/>
          <w:sz w:val="24"/>
          <w:szCs w:val="24"/>
        </w:rPr>
        <w:t>dilihat pada tabel berikut ini.</w:t>
      </w:r>
    </w:p>
    <w:p w14:paraId="50D79E87" w14:textId="7AD001B6" w:rsidR="004E494B" w:rsidRPr="00065182" w:rsidRDefault="004E494B" w:rsidP="004E494B">
      <w:pPr>
        <w:pStyle w:val="Caption"/>
        <w:jc w:val="center"/>
        <w:rPr>
          <w:rFonts w:asciiTheme="majorBidi" w:hAnsiTheme="majorBidi" w:cstheme="majorBidi"/>
          <w:color w:val="auto"/>
          <w:sz w:val="24"/>
          <w:szCs w:val="24"/>
          <w:lang w:val="fi-FI"/>
        </w:rPr>
      </w:pPr>
      <w:r w:rsidRPr="00065182">
        <w:rPr>
          <w:rFonts w:asciiTheme="majorBidi" w:hAnsiTheme="majorBidi" w:cstheme="majorBidi"/>
          <w:color w:val="auto"/>
          <w:sz w:val="24"/>
          <w:szCs w:val="24"/>
          <w:lang w:val="fi-FI"/>
        </w:rPr>
        <w:t xml:space="preserve">Tabel 3. </w:t>
      </w:r>
      <w:r w:rsidRPr="004E494B">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4E494B">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17</w:t>
      </w:r>
      <w:r w:rsidRPr="004E494B">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Hasil Uji Tingkat Kesukaran Kemampuan Berpikir Kritis</w:t>
      </w:r>
    </w:p>
    <w:tbl>
      <w:tblPr>
        <w:tblStyle w:val="TableGrid"/>
        <w:tblW w:w="0" w:type="auto"/>
        <w:jc w:val="center"/>
        <w:tblLook w:val="04A0" w:firstRow="1" w:lastRow="0" w:firstColumn="1" w:lastColumn="0" w:noHBand="0" w:noVBand="1"/>
      </w:tblPr>
      <w:tblGrid>
        <w:gridCol w:w="1386"/>
        <w:gridCol w:w="1395"/>
        <w:gridCol w:w="1827"/>
      </w:tblGrid>
      <w:tr w:rsidR="004E494B" w:rsidRPr="00A979A1" w14:paraId="1056AAFA" w14:textId="77777777" w:rsidTr="004E494B">
        <w:trPr>
          <w:trHeight w:val="285"/>
          <w:jc w:val="center"/>
        </w:trPr>
        <w:tc>
          <w:tcPr>
            <w:tcW w:w="1386" w:type="dxa"/>
            <w:noWrap/>
            <w:vAlign w:val="center"/>
            <w:hideMark/>
          </w:tcPr>
          <w:p w14:paraId="7AE97269" w14:textId="77777777" w:rsidR="004E494B" w:rsidRPr="00A979A1" w:rsidRDefault="004E494B"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Item Soal</w:t>
            </w:r>
          </w:p>
        </w:tc>
        <w:tc>
          <w:tcPr>
            <w:tcW w:w="1395" w:type="dxa"/>
            <w:noWrap/>
            <w:vAlign w:val="center"/>
            <w:hideMark/>
          </w:tcPr>
          <w:p w14:paraId="68D73063" w14:textId="77777777" w:rsidR="004E494B" w:rsidRPr="00A979A1" w:rsidRDefault="004E494B" w:rsidP="004E494B">
            <w:pPr>
              <w:ind w:right="-9"/>
              <w:jc w:val="center"/>
              <w:rPr>
                <w:rFonts w:asciiTheme="majorBidi" w:hAnsiTheme="majorBidi" w:cstheme="majorBidi"/>
                <w:b/>
                <w:bCs/>
                <w:sz w:val="24"/>
                <w:szCs w:val="24"/>
              </w:rPr>
            </w:pPr>
            <w:r>
              <w:rPr>
                <w:rFonts w:asciiTheme="majorBidi" w:hAnsiTheme="majorBidi" w:cstheme="majorBidi"/>
                <w:b/>
                <w:bCs/>
                <w:sz w:val="24"/>
                <w:szCs w:val="24"/>
              </w:rPr>
              <w:t>Mean</w:t>
            </w:r>
          </w:p>
        </w:tc>
        <w:tc>
          <w:tcPr>
            <w:tcW w:w="1827" w:type="dxa"/>
            <w:noWrap/>
            <w:vAlign w:val="center"/>
            <w:hideMark/>
          </w:tcPr>
          <w:p w14:paraId="226824C0" w14:textId="77777777" w:rsidR="004E494B" w:rsidRPr="00A979A1" w:rsidRDefault="004E494B" w:rsidP="004E494B">
            <w:pPr>
              <w:ind w:right="-9"/>
              <w:jc w:val="center"/>
              <w:rPr>
                <w:rFonts w:asciiTheme="majorBidi" w:hAnsiTheme="majorBidi" w:cstheme="majorBidi"/>
                <w:b/>
                <w:bCs/>
                <w:sz w:val="24"/>
                <w:szCs w:val="24"/>
              </w:rPr>
            </w:pPr>
            <w:r>
              <w:rPr>
                <w:rFonts w:asciiTheme="majorBidi" w:hAnsiTheme="majorBidi" w:cstheme="majorBidi"/>
                <w:b/>
                <w:bCs/>
                <w:sz w:val="24"/>
                <w:szCs w:val="24"/>
              </w:rPr>
              <w:t>Kriteria</w:t>
            </w:r>
          </w:p>
        </w:tc>
      </w:tr>
      <w:tr w:rsidR="004E494B" w:rsidRPr="00A979A1" w14:paraId="457DEE8A" w14:textId="77777777" w:rsidTr="004E494B">
        <w:trPr>
          <w:trHeight w:val="285"/>
          <w:jc w:val="center"/>
        </w:trPr>
        <w:tc>
          <w:tcPr>
            <w:tcW w:w="1386" w:type="dxa"/>
            <w:noWrap/>
            <w:vAlign w:val="center"/>
            <w:hideMark/>
          </w:tcPr>
          <w:p w14:paraId="67E9E866"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1</w:t>
            </w:r>
          </w:p>
        </w:tc>
        <w:tc>
          <w:tcPr>
            <w:tcW w:w="1395" w:type="dxa"/>
            <w:noWrap/>
            <w:vAlign w:val="center"/>
            <w:hideMark/>
          </w:tcPr>
          <w:p w14:paraId="13857802"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0.792</w:t>
            </w:r>
          </w:p>
        </w:tc>
        <w:tc>
          <w:tcPr>
            <w:tcW w:w="1827" w:type="dxa"/>
            <w:noWrap/>
            <w:vAlign w:val="center"/>
          </w:tcPr>
          <w:p w14:paraId="0259AE3C"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Sedang</w:t>
            </w:r>
          </w:p>
        </w:tc>
      </w:tr>
      <w:tr w:rsidR="004E494B" w:rsidRPr="00A979A1" w14:paraId="614DE012" w14:textId="77777777" w:rsidTr="004E494B">
        <w:trPr>
          <w:trHeight w:val="285"/>
          <w:jc w:val="center"/>
        </w:trPr>
        <w:tc>
          <w:tcPr>
            <w:tcW w:w="1386" w:type="dxa"/>
            <w:noWrap/>
            <w:vAlign w:val="center"/>
            <w:hideMark/>
          </w:tcPr>
          <w:p w14:paraId="0B350D90"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2</w:t>
            </w:r>
          </w:p>
        </w:tc>
        <w:tc>
          <w:tcPr>
            <w:tcW w:w="1395" w:type="dxa"/>
            <w:noWrap/>
            <w:vAlign w:val="center"/>
            <w:hideMark/>
          </w:tcPr>
          <w:p w14:paraId="0D56073C"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0.728</w:t>
            </w:r>
          </w:p>
        </w:tc>
        <w:tc>
          <w:tcPr>
            <w:tcW w:w="1827" w:type="dxa"/>
            <w:noWrap/>
            <w:vAlign w:val="center"/>
          </w:tcPr>
          <w:p w14:paraId="38604BEF"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Sedang</w:t>
            </w:r>
          </w:p>
        </w:tc>
      </w:tr>
      <w:tr w:rsidR="004E494B" w:rsidRPr="00A979A1" w14:paraId="13C7C942" w14:textId="77777777" w:rsidTr="004E494B">
        <w:trPr>
          <w:trHeight w:val="285"/>
          <w:jc w:val="center"/>
        </w:trPr>
        <w:tc>
          <w:tcPr>
            <w:tcW w:w="1386" w:type="dxa"/>
            <w:noWrap/>
            <w:vAlign w:val="center"/>
            <w:hideMark/>
          </w:tcPr>
          <w:p w14:paraId="039A00FD"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3</w:t>
            </w:r>
          </w:p>
        </w:tc>
        <w:tc>
          <w:tcPr>
            <w:tcW w:w="1395" w:type="dxa"/>
            <w:noWrap/>
            <w:vAlign w:val="center"/>
            <w:hideMark/>
          </w:tcPr>
          <w:p w14:paraId="46249358"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0.736</w:t>
            </w:r>
          </w:p>
        </w:tc>
        <w:tc>
          <w:tcPr>
            <w:tcW w:w="1827" w:type="dxa"/>
            <w:noWrap/>
            <w:vAlign w:val="center"/>
          </w:tcPr>
          <w:p w14:paraId="043581F8"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Sedang</w:t>
            </w:r>
          </w:p>
        </w:tc>
      </w:tr>
      <w:tr w:rsidR="00F64C50" w:rsidRPr="00A979A1" w14:paraId="00DC2217" w14:textId="77777777" w:rsidTr="004E494B">
        <w:trPr>
          <w:trHeight w:val="285"/>
          <w:jc w:val="center"/>
        </w:trPr>
        <w:tc>
          <w:tcPr>
            <w:tcW w:w="1386" w:type="dxa"/>
            <w:noWrap/>
            <w:vAlign w:val="center"/>
          </w:tcPr>
          <w:p w14:paraId="7280AB5C" w14:textId="77777777" w:rsidR="00F64C50" w:rsidRPr="00A979A1" w:rsidRDefault="00F64C50" w:rsidP="004E494B">
            <w:pPr>
              <w:ind w:right="-9"/>
              <w:jc w:val="center"/>
              <w:rPr>
                <w:rFonts w:asciiTheme="majorBidi" w:hAnsiTheme="majorBidi" w:cstheme="majorBidi"/>
                <w:sz w:val="24"/>
                <w:szCs w:val="24"/>
              </w:rPr>
            </w:pPr>
            <w:r>
              <w:rPr>
                <w:rFonts w:asciiTheme="majorBidi" w:hAnsiTheme="majorBidi" w:cstheme="majorBidi"/>
                <w:sz w:val="24"/>
                <w:szCs w:val="24"/>
              </w:rPr>
              <w:t>4</w:t>
            </w:r>
          </w:p>
        </w:tc>
        <w:tc>
          <w:tcPr>
            <w:tcW w:w="1395" w:type="dxa"/>
            <w:noWrap/>
            <w:vAlign w:val="center"/>
          </w:tcPr>
          <w:p w14:paraId="4D3AE613" w14:textId="77777777" w:rsidR="00F64C50" w:rsidRDefault="00F64C50" w:rsidP="004E494B">
            <w:pPr>
              <w:ind w:right="-9"/>
              <w:jc w:val="center"/>
              <w:rPr>
                <w:rFonts w:asciiTheme="majorBidi" w:hAnsiTheme="majorBidi" w:cstheme="majorBidi"/>
                <w:sz w:val="24"/>
                <w:szCs w:val="24"/>
              </w:rPr>
            </w:pPr>
            <w:r>
              <w:rPr>
                <w:rFonts w:asciiTheme="majorBidi" w:hAnsiTheme="majorBidi" w:cstheme="majorBidi"/>
                <w:sz w:val="24"/>
                <w:szCs w:val="24"/>
              </w:rPr>
              <w:t>0.296</w:t>
            </w:r>
          </w:p>
        </w:tc>
        <w:tc>
          <w:tcPr>
            <w:tcW w:w="1827" w:type="dxa"/>
            <w:noWrap/>
            <w:vAlign w:val="center"/>
          </w:tcPr>
          <w:p w14:paraId="67995844" w14:textId="77777777" w:rsidR="00F64C50" w:rsidRDefault="00F64C50" w:rsidP="004E494B">
            <w:pPr>
              <w:ind w:right="-9"/>
              <w:jc w:val="center"/>
              <w:rPr>
                <w:rFonts w:asciiTheme="majorBidi" w:hAnsiTheme="majorBidi" w:cstheme="majorBidi"/>
                <w:sz w:val="24"/>
                <w:szCs w:val="24"/>
              </w:rPr>
            </w:pPr>
            <w:r>
              <w:rPr>
                <w:rFonts w:asciiTheme="majorBidi" w:hAnsiTheme="majorBidi" w:cstheme="majorBidi"/>
                <w:sz w:val="24"/>
                <w:szCs w:val="24"/>
              </w:rPr>
              <w:t>Sukar</w:t>
            </w:r>
          </w:p>
        </w:tc>
      </w:tr>
      <w:tr w:rsidR="00F64C50" w:rsidRPr="00A979A1" w14:paraId="6013B9B6" w14:textId="77777777" w:rsidTr="004E494B">
        <w:trPr>
          <w:trHeight w:val="285"/>
          <w:jc w:val="center"/>
        </w:trPr>
        <w:tc>
          <w:tcPr>
            <w:tcW w:w="1386" w:type="dxa"/>
            <w:noWrap/>
            <w:vAlign w:val="center"/>
          </w:tcPr>
          <w:p w14:paraId="181489B9" w14:textId="77777777" w:rsidR="00F64C50" w:rsidRPr="00A979A1" w:rsidRDefault="00F64C50" w:rsidP="004E494B">
            <w:pPr>
              <w:ind w:right="-9"/>
              <w:jc w:val="center"/>
              <w:rPr>
                <w:rFonts w:asciiTheme="majorBidi" w:hAnsiTheme="majorBidi" w:cstheme="majorBidi"/>
                <w:sz w:val="24"/>
                <w:szCs w:val="24"/>
              </w:rPr>
            </w:pPr>
            <w:r>
              <w:rPr>
                <w:rFonts w:asciiTheme="majorBidi" w:hAnsiTheme="majorBidi" w:cstheme="majorBidi"/>
                <w:sz w:val="24"/>
                <w:szCs w:val="24"/>
              </w:rPr>
              <w:t>5</w:t>
            </w:r>
          </w:p>
        </w:tc>
        <w:tc>
          <w:tcPr>
            <w:tcW w:w="1395" w:type="dxa"/>
            <w:noWrap/>
            <w:vAlign w:val="center"/>
          </w:tcPr>
          <w:p w14:paraId="66F44EFB" w14:textId="77777777" w:rsidR="00F64C50" w:rsidRDefault="00F64C50" w:rsidP="004E494B">
            <w:pPr>
              <w:ind w:right="-9"/>
              <w:jc w:val="center"/>
              <w:rPr>
                <w:rFonts w:asciiTheme="majorBidi" w:hAnsiTheme="majorBidi" w:cstheme="majorBidi"/>
                <w:sz w:val="24"/>
                <w:szCs w:val="24"/>
              </w:rPr>
            </w:pPr>
            <w:r>
              <w:rPr>
                <w:rFonts w:asciiTheme="majorBidi" w:hAnsiTheme="majorBidi" w:cstheme="majorBidi"/>
                <w:sz w:val="24"/>
                <w:szCs w:val="24"/>
              </w:rPr>
              <w:t>0.208</w:t>
            </w:r>
          </w:p>
        </w:tc>
        <w:tc>
          <w:tcPr>
            <w:tcW w:w="1827" w:type="dxa"/>
            <w:noWrap/>
            <w:vAlign w:val="center"/>
          </w:tcPr>
          <w:p w14:paraId="4586D12E" w14:textId="77777777" w:rsidR="00F64C50" w:rsidRDefault="00F64C50" w:rsidP="004E494B">
            <w:pPr>
              <w:ind w:right="-9"/>
              <w:jc w:val="center"/>
              <w:rPr>
                <w:rFonts w:asciiTheme="majorBidi" w:hAnsiTheme="majorBidi" w:cstheme="majorBidi"/>
                <w:sz w:val="24"/>
                <w:szCs w:val="24"/>
              </w:rPr>
            </w:pPr>
            <w:r>
              <w:rPr>
                <w:rFonts w:asciiTheme="majorBidi" w:hAnsiTheme="majorBidi" w:cstheme="majorBidi"/>
                <w:sz w:val="24"/>
                <w:szCs w:val="24"/>
              </w:rPr>
              <w:t>Sukar</w:t>
            </w:r>
          </w:p>
        </w:tc>
      </w:tr>
    </w:tbl>
    <w:p w14:paraId="6FC85973" w14:textId="77777777" w:rsidR="004E494B" w:rsidRPr="00244C1F" w:rsidRDefault="004E494B" w:rsidP="004E494B">
      <w:pPr>
        <w:spacing w:after="0" w:line="240" w:lineRule="auto"/>
        <w:ind w:right="-9"/>
        <w:jc w:val="both"/>
        <w:rPr>
          <w:rFonts w:asciiTheme="majorBidi" w:hAnsiTheme="majorBidi" w:cstheme="majorBidi"/>
          <w:sz w:val="24"/>
          <w:szCs w:val="24"/>
        </w:rPr>
      </w:pPr>
    </w:p>
    <w:p w14:paraId="741C84EA" w14:textId="120860EC" w:rsidR="004E494B" w:rsidRDefault="004E494B" w:rsidP="004E494B">
      <w:pPr>
        <w:spacing w:after="0" w:line="480" w:lineRule="auto"/>
        <w:ind w:left="720" w:right="-9" w:firstLine="720"/>
        <w:jc w:val="both"/>
        <w:rPr>
          <w:rFonts w:asciiTheme="majorBidi" w:hAnsiTheme="majorBidi" w:cstheme="majorBidi"/>
          <w:sz w:val="24"/>
          <w:szCs w:val="24"/>
        </w:rPr>
      </w:pPr>
      <w:r w:rsidRPr="00244C1F">
        <w:rPr>
          <w:rFonts w:asciiTheme="majorBidi" w:hAnsiTheme="majorBidi" w:cstheme="majorBidi"/>
          <w:sz w:val="24"/>
          <w:szCs w:val="24"/>
        </w:rPr>
        <w:t>Berdasarkan tabel di</w:t>
      </w:r>
      <w:r w:rsidR="00E905AD">
        <w:rPr>
          <w:rFonts w:asciiTheme="majorBidi" w:hAnsiTheme="majorBidi" w:cstheme="majorBidi"/>
          <w:sz w:val="24"/>
          <w:szCs w:val="24"/>
        </w:rPr>
        <w:t xml:space="preserve"> </w:t>
      </w:r>
      <w:r w:rsidRPr="00244C1F">
        <w:rPr>
          <w:rFonts w:asciiTheme="majorBidi" w:hAnsiTheme="majorBidi" w:cstheme="majorBidi"/>
          <w:sz w:val="24"/>
          <w:szCs w:val="24"/>
        </w:rPr>
        <w:t xml:space="preserve">atas, diketahui hasil perhitungan tingkat kesukaran soal tes berpikir kritis siswa </w:t>
      </w:r>
      <w:r w:rsidR="00F64C50">
        <w:rPr>
          <w:rFonts w:asciiTheme="majorBidi" w:hAnsiTheme="majorBidi" w:cstheme="majorBidi"/>
          <w:sz w:val="24"/>
          <w:szCs w:val="24"/>
        </w:rPr>
        <w:t xml:space="preserve">item soal 4 dan 5 </w:t>
      </w:r>
      <w:r w:rsidRPr="00244C1F">
        <w:rPr>
          <w:rFonts w:asciiTheme="majorBidi" w:hAnsiTheme="majorBidi" w:cstheme="majorBidi"/>
          <w:sz w:val="24"/>
          <w:szCs w:val="24"/>
        </w:rPr>
        <w:t>dengan indeks kesukaran item soal dikategorikan</w:t>
      </w:r>
      <w:r w:rsidR="00F64C50">
        <w:rPr>
          <w:rFonts w:asciiTheme="majorBidi" w:hAnsiTheme="majorBidi" w:cstheme="majorBidi"/>
          <w:sz w:val="24"/>
          <w:szCs w:val="24"/>
        </w:rPr>
        <w:t xml:space="preserve"> dalam tingkat kesukaran "Sukar</w:t>
      </w:r>
      <w:r w:rsidRPr="00244C1F">
        <w:rPr>
          <w:rFonts w:asciiTheme="majorBidi" w:hAnsiTheme="majorBidi" w:cstheme="majorBidi"/>
          <w:sz w:val="24"/>
          <w:szCs w:val="24"/>
        </w:rPr>
        <w:t>".</w:t>
      </w:r>
      <w:r w:rsidR="00F64C50">
        <w:rPr>
          <w:rFonts w:asciiTheme="majorBidi" w:hAnsiTheme="majorBidi" w:cstheme="majorBidi"/>
          <w:sz w:val="24"/>
          <w:szCs w:val="24"/>
        </w:rPr>
        <w:t xml:space="preserve"> Oleh karena itu, soal yang layak digunakan yaitu soal 1, 2 dan 3 dengan tingkat kesukaran "Sedang". </w:t>
      </w:r>
      <w:r w:rsidRPr="00244C1F">
        <w:rPr>
          <w:rFonts w:asciiTheme="majorBidi" w:hAnsiTheme="majorBidi" w:cstheme="majorBidi"/>
          <w:sz w:val="24"/>
          <w:szCs w:val="24"/>
        </w:rPr>
        <w:t xml:space="preserve"> </w:t>
      </w:r>
    </w:p>
    <w:p w14:paraId="0523F3D5" w14:textId="30C07E6D" w:rsidR="004E494B" w:rsidRPr="00065182" w:rsidRDefault="004E494B" w:rsidP="004E494B">
      <w:pPr>
        <w:pStyle w:val="Caption"/>
        <w:jc w:val="center"/>
        <w:rPr>
          <w:rFonts w:asciiTheme="majorBidi" w:hAnsiTheme="majorBidi" w:cstheme="majorBidi"/>
          <w:color w:val="auto"/>
          <w:sz w:val="24"/>
          <w:szCs w:val="24"/>
          <w:lang w:val="fi-FI"/>
        </w:rPr>
      </w:pPr>
      <w:r w:rsidRPr="00065182">
        <w:rPr>
          <w:rFonts w:asciiTheme="majorBidi" w:hAnsiTheme="majorBidi" w:cstheme="majorBidi"/>
          <w:color w:val="auto"/>
          <w:sz w:val="24"/>
          <w:szCs w:val="24"/>
          <w:lang w:val="fi-FI"/>
        </w:rPr>
        <w:t xml:space="preserve">Tabel 3. </w:t>
      </w:r>
      <w:r w:rsidRPr="004E494B">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Tabel_3. \* ARABIC </w:instrText>
      </w:r>
      <w:r w:rsidRPr="004E494B">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18</w:t>
      </w:r>
      <w:r w:rsidRPr="004E494B">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Hasil Uji Tingkat Kesukaran Kemampuan Pemecahan Masalah</w:t>
      </w:r>
    </w:p>
    <w:tbl>
      <w:tblPr>
        <w:tblStyle w:val="TableGrid"/>
        <w:tblW w:w="0" w:type="auto"/>
        <w:jc w:val="center"/>
        <w:tblLook w:val="04A0" w:firstRow="1" w:lastRow="0" w:firstColumn="1" w:lastColumn="0" w:noHBand="0" w:noVBand="1"/>
      </w:tblPr>
      <w:tblGrid>
        <w:gridCol w:w="1386"/>
        <w:gridCol w:w="1395"/>
        <w:gridCol w:w="1827"/>
      </w:tblGrid>
      <w:tr w:rsidR="004E494B" w:rsidRPr="00A979A1" w14:paraId="241E6C75" w14:textId="77777777" w:rsidTr="004E494B">
        <w:trPr>
          <w:trHeight w:val="285"/>
          <w:jc w:val="center"/>
        </w:trPr>
        <w:tc>
          <w:tcPr>
            <w:tcW w:w="1386" w:type="dxa"/>
            <w:noWrap/>
            <w:vAlign w:val="center"/>
            <w:hideMark/>
          </w:tcPr>
          <w:p w14:paraId="4F4DD85E" w14:textId="77777777" w:rsidR="004E494B" w:rsidRPr="00A979A1" w:rsidRDefault="004E494B"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Item Soal</w:t>
            </w:r>
          </w:p>
        </w:tc>
        <w:tc>
          <w:tcPr>
            <w:tcW w:w="1395" w:type="dxa"/>
            <w:noWrap/>
            <w:vAlign w:val="center"/>
            <w:hideMark/>
          </w:tcPr>
          <w:p w14:paraId="78726B82" w14:textId="77777777" w:rsidR="004E494B" w:rsidRPr="00A979A1" w:rsidRDefault="004E494B" w:rsidP="004E494B">
            <w:pPr>
              <w:ind w:right="-9"/>
              <w:jc w:val="center"/>
              <w:rPr>
                <w:rFonts w:asciiTheme="majorBidi" w:hAnsiTheme="majorBidi" w:cstheme="majorBidi"/>
                <w:b/>
                <w:bCs/>
                <w:sz w:val="24"/>
                <w:szCs w:val="24"/>
              </w:rPr>
            </w:pPr>
            <w:r>
              <w:rPr>
                <w:rFonts w:asciiTheme="majorBidi" w:hAnsiTheme="majorBidi" w:cstheme="majorBidi"/>
                <w:b/>
                <w:bCs/>
                <w:sz w:val="24"/>
                <w:szCs w:val="24"/>
              </w:rPr>
              <w:t>Mean</w:t>
            </w:r>
          </w:p>
        </w:tc>
        <w:tc>
          <w:tcPr>
            <w:tcW w:w="1827" w:type="dxa"/>
            <w:noWrap/>
            <w:vAlign w:val="center"/>
            <w:hideMark/>
          </w:tcPr>
          <w:p w14:paraId="58934081" w14:textId="77777777" w:rsidR="004E494B" w:rsidRPr="00A979A1" w:rsidRDefault="004E494B" w:rsidP="004E494B">
            <w:pPr>
              <w:ind w:right="-9"/>
              <w:jc w:val="center"/>
              <w:rPr>
                <w:rFonts w:asciiTheme="majorBidi" w:hAnsiTheme="majorBidi" w:cstheme="majorBidi"/>
                <w:b/>
                <w:bCs/>
                <w:sz w:val="24"/>
                <w:szCs w:val="24"/>
              </w:rPr>
            </w:pPr>
            <w:r>
              <w:rPr>
                <w:rFonts w:asciiTheme="majorBidi" w:hAnsiTheme="majorBidi" w:cstheme="majorBidi"/>
                <w:b/>
                <w:bCs/>
                <w:sz w:val="24"/>
                <w:szCs w:val="24"/>
              </w:rPr>
              <w:t>Kriteria</w:t>
            </w:r>
          </w:p>
        </w:tc>
      </w:tr>
      <w:tr w:rsidR="004E494B" w:rsidRPr="00A979A1" w14:paraId="255DDE95" w14:textId="77777777" w:rsidTr="004E494B">
        <w:trPr>
          <w:trHeight w:val="285"/>
          <w:jc w:val="center"/>
        </w:trPr>
        <w:tc>
          <w:tcPr>
            <w:tcW w:w="1386" w:type="dxa"/>
            <w:noWrap/>
            <w:vAlign w:val="center"/>
            <w:hideMark/>
          </w:tcPr>
          <w:p w14:paraId="3E3384F1"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1</w:t>
            </w:r>
          </w:p>
        </w:tc>
        <w:tc>
          <w:tcPr>
            <w:tcW w:w="1395" w:type="dxa"/>
            <w:noWrap/>
            <w:vAlign w:val="center"/>
            <w:hideMark/>
          </w:tcPr>
          <w:p w14:paraId="597FF37B"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0.792</w:t>
            </w:r>
          </w:p>
        </w:tc>
        <w:tc>
          <w:tcPr>
            <w:tcW w:w="1827" w:type="dxa"/>
            <w:noWrap/>
            <w:vAlign w:val="center"/>
          </w:tcPr>
          <w:p w14:paraId="1CAC9F09"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Sedang</w:t>
            </w:r>
          </w:p>
        </w:tc>
      </w:tr>
      <w:tr w:rsidR="004E494B" w:rsidRPr="00A979A1" w14:paraId="404755D8" w14:textId="77777777" w:rsidTr="004E494B">
        <w:trPr>
          <w:trHeight w:val="285"/>
          <w:jc w:val="center"/>
        </w:trPr>
        <w:tc>
          <w:tcPr>
            <w:tcW w:w="1386" w:type="dxa"/>
            <w:noWrap/>
            <w:vAlign w:val="center"/>
            <w:hideMark/>
          </w:tcPr>
          <w:p w14:paraId="1D30CA74"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2</w:t>
            </w:r>
          </w:p>
        </w:tc>
        <w:tc>
          <w:tcPr>
            <w:tcW w:w="1395" w:type="dxa"/>
            <w:noWrap/>
            <w:vAlign w:val="center"/>
            <w:hideMark/>
          </w:tcPr>
          <w:p w14:paraId="73D39330"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0.728</w:t>
            </w:r>
          </w:p>
        </w:tc>
        <w:tc>
          <w:tcPr>
            <w:tcW w:w="1827" w:type="dxa"/>
            <w:noWrap/>
            <w:vAlign w:val="center"/>
          </w:tcPr>
          <w:p w14:paraId="16C28A7B"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Sedang</w:t>
            </w:r>
          </w:p>
        </w:tc>
      </w:tr>
      <w:tr w:rsidR="004E494B" w:rsidRPr="00A979A1" w14:paraId="54D5FE41" w14:textId="77777777" w:rsidTr="004E494B">
        <w:trPr>
          <w:trHeight w:val="285"/>
          <w:jc w:val="center"/>
        </w:trPr>
        <w:tc>
          <w:tcPr>
            <w:tcW w:w="1386" w:type="dxa"/>
            <w:noWrap/>
            <w:vAlign w:val="center"/>
            <w:hideMark/>
          </w:tcPr>
          <w:p w14:paraId="0BB50C0D"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3</w:t>
            </w:r>
          </w:p>
        </w:tc>
        <w:tc>
          <w:tcPr>
            <w:tcW w:w="1395" w:type="dxa"/>
            <w:noWrap/>
            <w:vAlign w:val="center"/>
            <w:hideMark/>
          </w:tcPr>
          <w:p w14:paraId="3B9BF443"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0.792</w:t>
            </w:r>
          </w:p>
        </w:tc>
        <w:tc>
          <w:tcPr>
            <w:tcW w:w="1827" w:type="dxa"/>
            <w:noWrap/>
            <w:vAlign w:val="center"/>
          </w:tcPr>
          <w:p w14:paraId="68F68840"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Sedang</w:t>
            </w:r>
          </w:p>
        </w:tc>
      </w:tr>
      <w:tr w:rsidR="0060179D" w:rsidRPr="00A979A1" w14:paraId="1B441280" w14:textId="77777777" w:rsidTr="004E494B">
        <w:trPr>
          <w:trHeight w:val="285"/>
          <w:jc w:val="center"/>
        </w:trPr>
        <w:tc>
          <w:tcPr>
            <w:tcW w:w="1386" w:type="dxa"/>
            <w:noWrap/>
            <w:vAlign w:val="center"/>
          </w:tcPr>
          <w:p w14:paraId="3087D8E2" w14:textId="77777777" w:rsidR="0060179D" w:rsidRPr="00A979A1"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4</w:t>
            </w:r>
          </w:p>
        </w:tc>
        <w:tc>
          <w:tcPr>
            <w:tcW w:w="1395" w:type="dxa"/>
            <w:noWrap/>
            <w:vAlign w:val="center"/>
          </w:tcPr>
          <w:p w14:paraId="669824B3" w14:textId="77777777" w:rsidR="0060179D"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0.276</w:t>
            </w:r>
          </w:p>
        </w:tc>
        <w:tc>
          <w:tcPr>
            <w:tcW w:w="1827" w:type="dxa"/>
            <w:noWrap/>
            <w:vAlign w:val="center"/>
          </w:tcPr>
          <w:p w14:paraId="75C4D59E" w14:textId="77777777" w:rsidR="0060179D"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Sukar</w:t>
            </w:r>
          </w:p>
        </w:tc>
      </w:tr>
      <w:tr w:rsidR="0060179D" w:rsidRPr="00A979A1" w14:paraId="30FC3FD1" w14:textId="77777777" w:rsidTr="004E494B">
        <w:trPr>
          <w:trHeight w:val="285"/>
          <w:jc w:val="center"/>
        </w:trPr>
        <w:tc>
          <w:tcPr>
            <w:tcW w:w="1386" w:type="dxa"/>
            <w:noWrap/>
            <w:vAlign w:val="center"/>
          </w:tcPr>
          <w:p w14:paraId="1D8674F8" w14:textId="77777777" w:rsidR="0060179D" w:rsidRPr="00A979A1"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5</w:t>
            </w:r>
          </w:p>
        </w:tc>
        <w:tc>
          <w:tcPr>
            <w:tcW w:w="1395" w:type="dxa"/>
            <w:noWrap/>
            <w:vAlign w:val="center"/>
          </w:tcPr>
          <w:p w14:paraId="4A4217F9" w14:textId="77777777" w:rsidR="0060179D"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0.244</w:t>
            </w:r>
          </w:p>
        </w:tc>
        <w:tc>
          <w:tcPr>
            <w:tcW w:w="1827" w:type="dxa"/>
            <w:noWrap/>
            <w:vAlign w:val="center"/>
          </w:tcPr>
          <w:p w14:paraId="649E890A" w14:textId="77777777" w:rsidR="0060179D" w:rsidRDefault="0060179D" w:rsidP="004E494B">
            <w:pPr>
              <w:ind w:right="-9"/>
              <w:jc w:val="center"/>
              <w:rPr>
                <w:rFonts w:asciiTheme="majorBidi" w:hAnsiTheme="majorBidi" w:cstheme="majorBidi"/>
                <w:sz w:val="24"/>
                <w:szCs w:val="24"/>
              </w:rPr>
            </w:pPr>
            <w:r>
              <w:rPr>
                <w:rFonts w:asciiTheme="majorBidi" w:hAnsiTheme="majorBidi" w:cstheme="majorBidi"/>
                <w:sz w:val="24"/>
                <w:szCs w:val="24"/>
              </w:rPr>
              <w:t>Sukar</w:t>
            </w:r>
          </w:p>
        </w:tc>
      </w:tr>
    </w:tbl>
    <w:p w14:paraId="58290014" w14:textId="77777777" w:rsidR="004E494B" w:rsidRDefault="004E494B" w:rsidP="004E494B">
      <w:pPr>
        <w:pStyle w:val="ListParagraph"/>
        <w:widowControl w:val="0"/>
        <w:autoSpaceDE w:val="0"/>
        <w:autoSpaceDN w:val="0"/>
        <w:spacing w:after="0" w:line="240" w:lineRule="auto"/>
        <w:ind w:left="786" w:right="-9" w:firstLine="654"/>
        <w:jc w:val="both"/>
        <w:rPr>
          <w:rFonts w:asciiTheme="majorBidi" w:hAnsiTheme="majorBidi" w:cstheme="majorBidi"/>
          <w:sz w:val="24"/>
          <w:szCs w:val="24"/>
        </w:rPr>
      </w:pPr>
    </w:p>
    <w:p w14:paraId="37F4E039" w14:textId="064E9457" w:rsidR="004E494B" w:rsidRPr="005E37C1" w:rsidRDefault="004E494B" w:rsidP="004E494B">
      <w:pPr>
        <w:spacing w:after="0" w:line="480" w:lineRule="auto"/>
        <w:ind w:left="720" w:right="-9" w:firstLine="720"/>
        <w:jc w:val="both"/>
        <w:rPr>
          <w:rFonts w:asciiTheme="majorBidi" w:hAnsiTheme="majorBidi" w:cstheme="majorBidi"/>
          <w:sz w:val="24"/>
          <w:szCs w:val="24"/>
        </w:rPr>
      </w:pPr>
      <w:r w:rsidRPr="00244C1F">
        <w:rPr>
          <w:rFonts w:asciiTheme="majorBidi" w:hAnsiTheme="majorBidi" w:cstheme="majorBidi"/>
          <w:sz w:val="24"/>
          <w:szCs w:val="24"/>
        </w:rPr>
        <w:t>Berdasarkan tabel di</w:t>
      </w:r>
      <w:r w:rsidR="00E905AD">
        <w:rPr>
          <w:rFonts w:asciiTheme="majorBidi" w:hAnsiTheme="majorBidi" w:cstheme="majorBidi"/>
          <w:sz w:val="24"/>
          <w:szCs w:val="24"/>
        </w:rPr>
        <w:t xml:space="preserve"> </w:t>
      </w:r>
      <w:r w:rsidRPr="00244C1F">
        <w:rPr>
          <w:rFonts w:asciiTheme="majorBidi" w:hAnsiTheme="majorBidi" w:cstheme="majorBidi"/>
          <w:sz w:val="24"/>
          <w:szCs w:val="24"/>
        </w:rPr>
        <w:t xml:space="preserve">atas, diketahui hasil perhitungan tingkat kesukaran soal tes </w:t>
      </w:r>
      <w:r>
        <w:rPr>
          <w:rFonts w:asciiTheme="majorBidi" w:hAnsiTheme="majorBidi" w:cstheme="majorBidi"/>
          <w:sz w:val="24"/>
          <w:szCs w:val="24"/>
        </w:rPr>
        <w:t>pemecahan masalah</w:t>
      </w:r>
      <w:r w:rsidRPr="00244C1F">
        <w:rPr>
          <w:rFonts w:asciiTheme="majorBidi" w:hAnsiTheme="majorBidi" w:cstheme="majorBidi"/>
          <w:sz w:val="24"/>
          <w:szCs w:val="24"/>
        </w:rPr>
        <w:t xml:space="preserve"> siswa </w:t>
      </w:r>
      <w:r w:rsidR="0060179D">
        <w:rPr>
          <w:rFonts w:asciiTheme="majorBidi" w:hAnsiTheme="majorBidi" w:cstheme="majorBidi"/>
          <w:sz w:val="24"/>
          <w:szCs w:val="24"/>
        </w:rPr>
        <w:t xml:space="preserve">item soal 4 dan 5 </w:t>
      </w:r>
      <w:r w:rsidRPr="00244C1F">
        <w:rPr>
          <w:rFonts w:asciiTheme="majorBidi" w:hAnsiTheme="majorBidi" w:cstheme="majorBidi"/>
          <w:sz w:val="24"/>
          <w:szCs w:val="24"/>
        </w:rPr>
        <w:t>dengan indeks kesukaran item soal dikategorikan dalam t</w:t>
      </w:r>
      <w:r w:rsidR="0060179D">
        <w:rPr>
          <w:rFonts w:asciiTheme="majorBidi" w:hAnsiTheme="majorBidi" w:cstheme="majorBidi"/>
          <w:sz w:val="24"/>
          <w:szCs w:val="24"/>
        </w:rPr>
        <w:t>ingkat kesukaran "Sukar</w:t>
      </w:r>
      <w:r w:rsidRPr="00244C1F">
        <w:rPr>
          <w:rFonts w:asciiTheme="majorBidi" w:hAnsiTheme="majorBidi" w:cstheme="majorBidi"/>
          <w:sz w:val="24"/>
          <w:szCs w:val="24"/>
        </w:rPr>
        <w:t>".</w:t>
      </w:r>
      <w:r w:rsidR="0060179D">
        <w:rPr>
          <w:rFonts w:asciiTheme="majorBidi" w:hAnsiTheme="majorBidi" w:cstheme="majorBidi"/>
          <w:sz w:val="24"/>
          <w:szCs w:val="24"/>
        </w:rPr>
        <w:t xml:space="preserve"> Oleh karena itu, soal yang layak digunakan yaitu soal 1,2 dan 3 dengan tingkat kesukaran "Sedang". </w:t>
      </w:r>
      <w:r w:rsidRPr="00244C1F">
        <w:rPr>
          <w:rFonts w:asciiTheme="majorBidi" w:hAnsiTheme="majorBidi" w:cstheme="majorBidi"/>
          <w:sz w:val="24"/>
          <w:szCs w:val="24"/>
        </w:rPr>
        <w:t xml:space="preserve"> </w:t>
      </w:r>
    </w:p>
    <w:p w14:paraId="484AC632" w14:textId="77777777" w:rsidR="004815BD" w:rsidRPr="001D05E7" w:rsidRDefault="004815BD" w:rsidP="00303F7F">
      <w:pPr>
        <w:pStyle w:val="BodyText"/>
        <w:numPr>
          <w:ilvl w:val="0"/>
          <w:numId w:val="46"/>
        </w:numPr>
        <w:spacing w:line="480" w:lineRule="auto"/>
        <w:jc w:val="both"/>
        <w:rPr>
          <w:rFonts w:asciiTheme="majorBidi" w:hAnsiTheme="majorBidi" w:cstheme="majorBidi"/>
        </w:rPr>
      </w:pPr>
      <w:r w:rsidRPr="001D05E7">
        <w:rPr>
          <w:rFonts w:asciiTheme="majorBidi" w:hAnsiTheme="majorBidi" w:cstheme="majorBidi"/>
        </w:rPr>
        <w:t>Daya Pembeda</w:t>
      </w:r>
    </w:p>
    <w:p w14:paraId="77A23DAF" w14:textId="77777777" w:rsidR="004815BD" w:rsidRPr="001D05E7" w:rsidRDefault="004815BD" w:rsidP="004815BD">
      <w:pPr>
        <w:pStyle w:val="BodyText"/>
        <w:spacing w:line="480" w:lineRule="auto"/>
        <w:ind w:left="724" w:firstLine="716"/>
        <w:jc w:val="both"/>
        <w:rPr>
          <w:rFonts w:asciiTheme="majorBidi" w:hAnsiTheme="majorBidi" w:cstheme="majorBidi"/>
        </w:rPr>
      </w:pPr>
      <w:r w:rsidRPr="001D05E7">
        <w:rPr>
          <w:rFonts w:asciiTheme="majorBidi" w:hAnsiTheme="majorBidi" w:cstheme="majorBidi"/>
        </w:rPr>
        <w:t>“Daya pembeda adalah kemampuan sesuatu soal untuk membedakan antara siswa yang pandai dengan siswa yang berkemampuan rendah” (Mas’ud Zein dan Darto, 2012). Angka yang menunjukkan perbedaan kelompok atas (dengan kemampuan tinggi) dengan kelompok bawah (dengan</w:t>
      </w:r>
      <w:r w:rsidRPr="001D05E7">
        <w:rPr>
          <w:rFonts w:asciiTheme="majorBidi" w:hAnsiTheme="majorBidi" w:cstheme="majorBidi"/>
          <w:spacing w:val="-6"/>
        </w:rPr>
        <w:t xml:space="preserve"> </w:t>
      </w:r>
      <w:r w:rsidRPr="001D05E7">
        <w:rPr>
          <w:rFonts w:asciiTheme="majorBidi" w:hAnsiTheme="majorBidi" w:cstheme="majorBidi"/>
        </w:rPr>
        <w:t>kemampuan</w:t>
      </w:r>
      <w:r w:rsidRPr="001D05E7">
        <w:rPr>
          <w:rFonts w:asciiTheme="majorBidi" w:hAnsiTheme="majorBidi" w:cstheme="majorBidi"/>
          <w:spacing w:val="-6"/>
        </w:rPr>
        <w:t xml:space="preserve"> </w:t>
      </w:r>
      <w:r w:rsidRPr="001D05E7">
        <w:rPr>
          <w:rFonts w:asciiTheme="majorBidi" w:hAnsiTheme="majorBidi" w:cstheme="majorBidi"/>
        </w:rPr>
        <w:t>rendah),</w:t>
      </w:r>
      <w:r w:rsidRPr="001D05E7">
        <w:rPr>
          <w:rFonts w:asciiTheme="majorBidi" w:hAnsiTheme="majorBidi" w:cstheme="majorBidi"/>
          <w:spacing w:val="-6"/>
        </w:rPr>
        <w:t xml:space="preserve"> </w:t>
      </w:r>
      <w:r w:rsidRPr="001D05E7">
        <w:rPr>
          <w:rFonts w:asciiTheme="majorBidi" w:hAnsiTheme="majorBidi" w:cstheme="majorBidi"/>
        </w:rPr>
        <w:t>sebagian</w:t>
      </w:r>
      <w:r w:rsidRPr="001D05E7">
        <w:rPr>
          <w:rFonts w:asciiTheme="majorBidi" w:hAnsiTheme="majorBidi" w:cstheme="majorBidi"/>
          <w:spacing w:val="-6"/>
        </w:rPr>
        <w:t xml:space="preserve"> </w:t>
      </w:r>
      <w:r w:rsidRPr="001D05E7">
        <w:rPr>
          <w:rFonts w:asciiTheme="majorBidi" w:hAnsiTheme="majorBidi" w:cstheme="majorBidi"/>
        </w:rPr>
        <w:t>besar</w:t>
      </w:r>
      <w:r w:rsidRPr="001D05E7">
        <w:rPr>
          <w:rFonts w:asciiTheme="majorBidi" w:hAnsiTheme="majorBidi" w:cstheme="majorBidi"/>
          <w:spacing w:val="-6"/>
        </w:rPr>
        <w:t xml:space="preserve"> </w:t>
      </w:r>
      <w:r w:rsidRPr="001D05E7">
        <w:rPr>
          <w:rFonts w:asciiTheme="majorBidi" w:hAnsiTheme="majorBidi" w:cstheme="majorBidi"/>
        </w:rPr>
        <w:t>testee</w:t>
      </w:r>
      <w:r w:rsidRPr="001D05E7">
        <w:rPr>
          <w:rFonts w:asciiTheme="majorBidi" w:hAnsiTheme="majorBidi" w:cstheme="majorBidi"/>
          <w:spacing w:val="-7"/>
        </w:rPr>
        <w:t xml:space="preserve"> </w:t>
      </w:r>
      <w:r w:rsidRPr="001D05E7">
        <w:rPr>
          <w:rFonts w:asciiTheme="majorBidi" w:hAnsiTheme="majorBidi" w:cstheme="majorBidi"/>
        </w:rPr>
        <w:t>berkemampuan</w:t>
      </w:r>
      <w:r w:rsidRPr="001D05E7">
        <w:rPr>
          <w:rFonts w:asciiTheme="majorBidi" w:hAnsiTheme="majorBidi" w:cstheme="majorBidi"/>
          <w:spacing w:val="-6"/>
        </w:rPr>
        <w:t xml:space="preserve"> </w:t>
      </w:r>
      <w:r w:rsidRPr="001D05E7">
        <w:rPr>
          <w:rFonts w:asciiTheme="majorBidi" w:hAnsiTheme="majorBidi" w:cstheme="majorBidi"/>
        </w:rPr>
        <w:t>tinggi dalam menjawab butir soal lebih banyak benar dan testee berkemampuan rendah</w:t>
      </w:r>
      <w:r w:rsidRPr="001D05E7">
        <w:rPr>
          <w:rFonts w:asciiTheme="majorBidi" w:hAnsiTheme="majorBidi" w:cstheme="majorBidi"/>
          <w:spacing w:val="-4"/>
        </w:rPr>
        <w:t xml:space="preserve"> </w:t>
      </w:r>
      <w:r w:rsidRPr="001D05E7">
        <w:rPr>
          <w:rFonts w:asciiTheme="majorBidi" w:hAnsiTheme="majorBidi" w:cstheme="majorBidi"/>
        </w:rPr>
        <w:t>sebagian</w:t>
      </w:r>
      <w:r w:rsidRPr="001D05E7">
        <w:rPr>
          <w:rFonts w:asciiTheme="majorBidi" w:hAnsiTheme="majorBidi" w:cstheme="majorBidi"/>
          <w:spacing w:val="-4"/>
        </w:rPr>
        <w:t xml:space="preserve"> </w:t>
      </w:r>
      <w:r w:rsidRPr="001D05E7">
        <w:rPr>
          <w:rFonts w:asciiTheme="majorBidi" w:hAnsiTheme="majorBidi" w:cstheme="majorBidi"/>
        </w:rPr>
        <w:t>besar</w:t>
      </w:r>
      <w:r w:rsidRPr="001D05E7">
        <w:rPr>
          <w:rFonts w:asciiTheme="majorBidi" w:hAnsiTheme="majorBidi" w:cstheme="majorBidi"/>
          <w:spacing w:val="-4"/>
        </w:rPr>
        <w:t xml:space="preserve"> </w:t>
      </w:r>
      <w:r w:rsidRPr="001D05E7">
        <w:rPr>
          <w:rFonts w:asciiTheme="majorBidi" w:hAnsiTheme="majorBidi" w:cstheme="majorBidi"/>
        </w:rPr>
        <w:t>menajawab</w:t>
      </w:r>
      <w:r w:rsidRPr="001D05E7">
        <w:rPr>
          <w:rFonts w:asciiTheme="majorBidi" w:hAnsiTheme="majorBidi" w:cstheme="majorBidi"/>
          <w:spacing w:val="-4"/>
        </w:rPr>
        <w:t xml:space="preserve"> </w:t>
      </w:r>
      <w:r w:rsidRPr="001D05E7">
        <w:rPr>
          <w:rFonts w:asciiTheme="majorBidi" w:hAnsiTheme="majorBidi" w:cstheme="majorBidi"/>
        </w:rPr>
        <w:t>butir</w:t>
      </w:r>
      <w:r w:rsidRPr="001D05E7">
        <w:rPr>
          <w:rFonts w:asciiTheme="majorBidi" w:hAnsiTheme="majorBidi" w:cstheme="majorBidi"/>
          <w:spacing w:val="-4"/>
        </w:rPr>
        <w:t xml:space="preserve"> </w:t>
      </w:r>
      <w:r w:rsidRPr="001D05E7">
        <w:rPr>
          <w:rFonts w:asciiTheme="majorBidi" w:hAnsiTheme="majorBidi" w:cstheme="majorBidi"/>
        </w:rPr>
        <w:t>soal</w:t>
      </w:r>
      <w:r w:rsidRPr="001D05E7">
        <w:rPr>
          <w:rFonts w:asciiTheme="majorBidi" w:hAnsiTheme="majorBidi" w:cstheme="majorBidi"/>
          <w:spacing w:val="-4"/>
        </w:rPr>
        <w:t xml:space="preserve"> </w:t>
      </w:r>
      <w:r w:rsidRPr="001D05E7">
        <w:rPr>
          <w:rFonts w:asciiTheme="majorBidi" w:hAnsiTheme="majorBidi" w:cstheme="majorBidi"/>
        </w:rPr>
        <w:t>banyak</w:t>
      </w:r>
      <w:r w:rsidRPr="001D05E7">
        <w:rPr>
          <w:rFonts w:asciiTheme="majorBidi" w:hAnsiTheme="majorBidi" w:cstheme="majorBidi"/>
          <w:spacing w:val="-4"/>
        </w:rPr>
        <w:t xml:space="preserve"> </w:t>
      </w:r>
      <w:r w:rsidRPr="001D05E7">
        <w:rPr>
          <w:rFonts w:asciiTheme="majorBidi" w:hAnsiTheme="majorBidi" w:cstheme="majorBidi"/>
        </w:rPr>
        <w:t>salah.</w:t>
      </w:r>
      <w:r w:rsidRPr="001D05E7">
        <w:rPr>
          <w:rFonts w:asciiTheme="majorBidi" w:hAnsiTheme="majorBidi" w:cstheme="majorBidi"/>
          <w:spacing w:val="-4"/>
        </w:rPr>
        <w:t xml:space="preserve"> </w:t>
      </w:r>
      <w:r w:rsidRPr="001D05E7">
        <w:rPr>
          <w:rFonts w:asciiTheme="majorBidi" w:hAnsiTheme="majorBidi" w:cstheme="majorBidi"/>
        </w:rPr>
        <w:t>Daya</w:t>
      </w:r>
      <w:r w:rsidRPr="001D05E7">
        <w:rPr>
          <w:rFonts w:asciiTheme="majorBidi" w:hAnsiTheme="majorBidi" w:cstheme="majorBidi"/>
          <w:spacing w:val="-5"/>
        </w:rPr>
        <w:t xml:space="preserve"> </w:t>
      </w:r>
      <w:r w:rsidRPr="001D05E7">
        <w:rPr>
          <w:rFonts w:asciiTheme="majorBidi" w:hAnsiTheme="majorBidi" w:cstheme="majorBidi"/>
        </w:rPr>
        <w:t>pembeda suatu</w:t>
      </w:r>
      <w:r w:rsidRPr="001D05E7">
        <w:rPr>
          <w:rFonts w:asciiTheme="majorBidi" w:hAnsiTheme="majorBidi" w:cstheme="majorBidi"/>
          <w:spacing w:val="-11"/>
        </w:rPr>
        <w:t xml:space="preserve"> </w:t>
      </w:r>
      <w:r w:rsidRPr="001D05E7">
        <w:rPr>
          <w:rFonts w:asciiTheme="majorBidi" w:hAnsiTheme="majorBidi" w:cstheme="majorBidi"/>
        </w:rPr>
        <w:t>soal</w:t>
      </w:r>
      <w:r w:rsidRPr="001D05E7">
        <w:rPr>
          <w:rFonts w:asciiTheme="majorBidi" w:hAnsiTheme="majorBidi" w:cstheme="majorBidi"/>
          <w:spacing w:val="-11"/>
        </w:rPr>
        <w:t xml:space="preserve"> </w:t>
      </w:r>
      <w:r w:rsidRPr="001D05E7">
        <w:rPr>
          <w:rFonts w:asciiTheme="majorBidi" w:hAnsiTheme="majorBidi" w:cstheme="majorBidi"/>
        </w:rPr>
        <w:t>tes</w:t>
      </w:r>
      <w:r w:rsidRPr="001D05E7">
        <w:rPr>
          <w:rFonts w:asciiTheme="majorBidi" w:hAnsiTheme="majorBidi" w:cstheme="majorBidi"/>
          <w:spacing w:val="-12"/>
        </w:rPr>
        <w:t xml:space="preserve"> </w:t>
      </w:r>
      <w:r w:rsidRPr="001D05E7">
        <w:rPr>
          <w:rFonts w:asciiTheme="majorBidi" w:hAnsiTheme="majorBidi" w:cstheme="majorBidi"/>
        </w:rPr>
        <w:t>dapat</w:t>
      </w:r>
      <w:r w:rsidRPr="001D05E7">
        <w:rPr>
          <w:rFonts w:asciiTheme="majorBidi" w:hAnsiTheme="majorBidi" w:cstheme="majorBidi"/>
          <w:spacing w:val="-11"/>
        </w:rPr>
        <w:t xml:space="preserve"> </w:t>
      </w:r>
      <w:r w:rsidRPr="001D05E7">
        <w:rPr>
          <w:rFonts w:asciiTheme="majorBidi" w:hAnsiTheme="majorBidi" w:cstheme="majorBidi"/>
        </w:rPr>
        <w:t>dihitung</w:t>
      </w:r>
      <w:r w:rsidRPr="001D05E7">
        <w:rPr>
          <w:rFonts w:asciiTheme="majorBidi" w:hAnsiTheme="majorBidi" w:cstheme="majorBidi"/>
          <w:spacing w:val="-11"/>
        </w:rPr>
        <w:t xml:space="preserve"> </w:t>
      </w:r>
      <w:r w:rsidRPr="001D05E7">
        <w:rPr>
          <w:rFonts w:asciiTheme="majorBidi" w:hAnsiTheme="majorBidi" w:cstheme="majorBidi"/>
        </w:rPr>
        <w:t>dengan</w:t>
      </w:r>
      <w:r w:rsidRPr="001D05E7">
        <w:rPr>
          <w:rFonts w:asciiTheme="majorBidi" w:hAnsiTheme="majorBidi" w:cstheme="majorBidi"/>
          <w:spacing w:val="-12"/>
        </w:rPr>
        <w:t xml:space="preserve"> </w:t>
      </w:r>
      <w:r w:rsidRPr="001D05E7">
        <w:rPr>
          <w:rFonts w:asciiTheme="majorBidi" w:hAnsiTheme="majorBidi" w:cstheme="majorBidi"/>
        </w:rPr>
        <w:t>menggunakan</w:t>
      </w:r>
      <w:r w:rsidRPr="001D05E7">
        <w:rPr>
          <w:rFonts w:asciiTheme="majorBidi" w:hAnsiTheme="majorBidi" w:cstheme="majorBidi"/>
          <w:spacing w:val="-10"/>
        </w:rPr>
        <w:t xml:space="preserve"> </w:t>
      </w:r>
      <w:r w:rsidRPr="001D05E7">
        <w:rPr>
          <w:rFonts w:asciiTheme="majorBidi" w:hAnsiTheme="majorBidi" w:cstheme="majorBidi"/>
        </w:rPr>
        <w:t>rumus</w:t>
      </w:r>
      <w:r w:rsidRPr="001D05E7">
        <w:rPr>
          <w:rFonts w:asciiTheme="majorBidi" w:hAnsiTheme="majorBidi" w:cstheme="majorBidi"/>
          <w:spacing w:val="-12"/>
        </w:rPr>
        <w:t xml:space="preserve"> </w:t>
      </w:r>
      <w:r w:rsidRPr="001D05E7">
        <w:rPr>
          <w:rFonts w:asciiTheme="majorBidi" w:hAnsiTheme="majorBidi" w:cstheme="majorBidi"/>
        </w:rPr>
        <w:t>berikut</w:t>
      </w:r>
      <w:r w:rsidRPr="001D05E7">
        <w:rPr>
          <w:rFonts w:asciiTheme="majorBidi" w:hAnsiTheme="majorBidi" w:cstheme="majorBidi"/>
          <w:spacing w:val="-10"/>
        </w:rPr>
        <w:t xml:space="preserve"> </w:t>
      </w:r>
      <w:r w:rsidRPr="001D05E7">
        <w:rPr>
          <w:rFonts w:asciiTheme="majorBidi" w:hAnsiTheme="majorBidi" w:cstheme="majorBidi"/>
        </w:rPr>
        <w:t>(Mas’ud Zein dan Darto, 2012):</w:t>
      </w:r>
    </w:p>
    <w:p w14:paraId="26255464" w14:textId="77777777" w:rsidR="004815BD" w:rsidRPr="001D05E7" w:rsidRDefault="004815BD" w:rsidP="00C24191">
      <w:pPr>
        <w:pStyle w:val="BodyText"/>
        <w:spacing w:line="480" w:lineRule="auto"/>
        <w:ind w:left="724"/>
        <w:jc w:val="both"/>
        <w:rPr>
          <w:rFonts w:asciiTheme="majorBidi" w:hAnsiTheme="majorBidi" w:cstheme="majorBidi"/>
        </w:rPr>
      </w:pPr>
      <m:oMathPara>
        <m:oMath>
          <m:r>
            <w:rPr>
              <w:rFonts w:ascii="Cambria Math" w:hAnsi="Cambria Math" w:cstheme="majorBidi"/>
            </w:rPr>
            <m:t xml:space="preserve">DP=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A</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B</m:t>
                  </m:r>
                </m:sub>
              </m:sSub>
            </m:num>
            <m:den>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r>
                <w:rPr>
                  <w:rFonts w:ascii="Cambria Math" w:hAnsi="Cambria Math" w:cstheme="majorBidi"/>
                </w:rPr>
                <m:t>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max</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min</m:t>
                      </m:r>
                    </m:sub>
                  </m:sSub>
                </m:e>
              </m:d>
            </m:den>
          </m:f>
        </m:oMath>
      </m:oMathPara>
    </w:p>
    <w:p w14:paraId="012356E0" w14:textId="77777777" w:rsidR="003A0E8C" w:rsidRPr="001D05E7" w:rsidRDefault="003A0E8C" w:rsidP="003A0E8C">
      <w:pPr>
        <w:spacing w:after="0" w:line="480" w:lineRule="auto"/>
        <w:jc w:val="right"/>
        <w:rPr>
          <w:rFonts w:asciiTheme="majorBidi" w:hAnsiTheme="majorBidi" w:cstheme="majorBidi"/>
          <w:iCs/>
          <w:sz w:val="24"/>
          <w:szCs w:val="24"/>
        </w:rPr>
      </w:pPr>
      <w:r w:rsidRPr="001D05E7">
        <w:rPr>
          <w:rFonts w:asciiTheme="majorBidi" w:hAnsiTheme="majorBidi" w:cstheme="majorBidi"/>
          <w:iCs/>
          <w:sz w:val="24"/>
          <w:szCs w:val="24"/>
        </w:rPr>
        <w:t>Sumber:</w:t>
      </w:r>
      <w:r w:rsidRPr="001D05E7">
        <w:rPr>
          <w:rFonts w:asciiTheme="majorBidi" w:hAnsiTheme="majorBidi" w:cstheme="majorBidi"/>
          <w:iCs/>
          <w:spacing w:val="-3"/>
          <w:sz w:val="24"/>
          <w:szCs w:val="24"/>
        </w:rPr>
        <w:t xml:space="preserve"> </w:t>
      </w:r>
      <w:r w:rsidRPr="001D05E7">
        <w:rPr>
          <w:rFonts w:asciiTheme="majorBidi" w:hAnsiTheme="majorBidi" w:cstheme="majorBidi"/>
          <w:iCs/>
          <w:sz w:val="24"/>
          <w:szCs w:val="24"/>
        </w:rPr>
        <w:t>(Mas’ud</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Zein</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dan</w:t>
      </w:r>
      <w:r w:rsidRPr="001D05E7">
        <w:rPr>
          <w:rFonts w:asciiTheme="majorBidi" w:hAnsiTheme="majorBidi" w:cstheme="majorBidi"/>
          <w:iCs/>
          <w:spacing w:val="-1"/>
          <w:sz w:val="24"/>
          <w:szCs w:val="24"/>
        </w:rPr>
        <w:t xml:space="preserve"> </w:t>
      </w:r>
      <w:r w:rsidRPr="001D05E7">
        <w:rPr>
          <w:rFonts w:asciiTheme="majorBidi" w:hAnsiTheme="majorBidi" w:cstheme="majorBidi"/>
          <w:iCs/>
          <w:sz w:val="24"/>
          <w:szCs w:val="24"/>
        </w:rPr>
        <w:t xml:space="preserve">Darto, </w:t>
      </w:r>
      <w:r w:rsidRPr="001D05E7">
        <w:rPr>
          <w:rFonts w:asciiTheme="majorBidi" w:hAnsiTheme="majorBidi" w:cstheme="majorBidi"/>
          <w:iCs/>
          <w:spacing w:val="-2"/>
          <w:sz w:val="24"/>
          <w:szCs w:val="24"/>
        </w:rPr>
        <w:t>2012)</w:t>
      </w:r>
    </w:p>
    <w:p w14:paraId="43C87AFC"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Theme="majorBidi" w:hAnsiTheme="majorBidi" w:cstheme="majorBidi"/>
          <w:spacing w:val="-2"/>
        </w:rPr>
        <w:t>Keterangan:</w:t>
      </w:r>
    </w:p>
    <w:p w14:paraId="7D22E472"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5"/>
        </w:rPr>
        <w:t>𝐷𝑃</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Daya</w:t>
      </w:r>
      <w:r w:rsidRPr="001D05E7">
        <w:rPr>
          <w:rFonts w:asciiTheme="majorBidi" w:hAnsiTheme="majorBidi" w:cstheme="majorBidi"/>
          <w:spacing w:val="-1"/>
        </w:rPr>
        <w:t xml:space="preserve"> </w:t>
      </w:r>
      <w:r w:rsidRPr="001D05E7">
        <w:rPr>
          <w:rFonts w:asciiTheme="majorBidi" w:hAnsiTheme="majorBidi" w:cstheme="majorBidi"/>
          <w:spacing w:val="-2"/>
        </w:rPr>
        <w:t>Pembeda</w:t>
      </w:r>
    </w:p>
    <w:p w14:paraId="3EA2D8FC"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𝐴</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1"/>
        </w:rPr>
        <w:t xml:space="preserve"> </w:t>
      </w:r>
      <w:r w:rsidRPr="001D05E7">
        <w:rPr>
          <w:rFonts w:asciiTheme="majorBidi" w:hAnsiTheme="majorBidi" w:cstheme="majorBidi"/>
        </w:rPr>
        <w:t>Jumalah skor</w:t>
      </w:r>
      <w:r w:rsidRPr="001D05E7">
        <w:rPr>
          <w:rFonts w:asciiTheme="majorBidi" w:hAnsiTheme="majorBidi" w:cstheme="majorBidi"/>
          <w:spacing w:val="-1"/>
        </w:rPr>
        <w:t xml:space="preserve"> </w:t>
      </w:r>
      <w:r w:rsidRPr="001D05E7">
        <w:rPr>
          <w:rFonts w:asciiTheme="majorBidi" w:hAnsiTheme="majorBidi" w:cstheme="majorBidi"/>
          <w:spacing w:val="-4"/>
        </w:rPr>
        <w:t>atas</w:t>
      </w:r>
    </w:p>
    <w:p w14:paraId="086B00DC"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5"/>
        </w:rPr>
        <w:t>𝑆</w:t>
      </w:r>
      <w:r w:rsidRPr="001D05E7">
        <w:rPr>
          <w:rFonts w:ascii="Cambria Math" w:eastAsia="Cambria Math" w:hAnsi="Cambria Math" w:cs="Cambria Math"/>
          <w:spacing w:val="-5"/>
          <w:vertAlign w:val="subscript"/>
        </w:rPr>
        <w:t>𝐵</w:t>
      </w:r>
      <w:r w:rsidRPr="001D05E7">
        <w:rPr>
          <w:rFonts w:asciiTheme="majorBidi" w:eastAsia="Cambria Math" w:hAnsiTheme="majorBidi" w:cstheme="majorBidi"/>
        </w:rPr>
        <w:tab/>
      </w:r>
      <w:r w:rsidRPr="001D05E7">
        <w:rPr>
          <w:rFonts w:asciiTheme="majorBidi" w:hAnsiTheme="majorBidi" w:cstheme="majorBidi"/>
        </w:rPr>
        <w:t>: Jumlah skor</w:t>
      </w:r>
      <w:r w:rsidRPr="001D05E7">
        <w:rPr>
          <w:rFonts w:asciiTheme="majorBidi" w:hAnsiTheme="majorBidi" w:cstheme="majorBidi"/>
          <w:spacing w:val="-1"/>
        </w:rPr>
        <w:t xml:space="preserve"> </w:t>
      </w:r>
      <w:r w:rsidRPr="001D05E7">
        <w:rPr>
          <w:rFonts w:asciiTheme="majorBidi" w:hAnsiTheme="majorBidi" w:cstheme="majorBidi"/>
          <w:spacing w:val="-2"/>
        </w:rPr>
        <w:t>bawah</w:t>
      </w:r>
    </w:p>
    <w:p w14:paraId="0C0CAC13"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10"/>
        </w:rPr>
        <w:t>𝑇</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3"/>
        </w:rPr>
        <w:t xml:space="preserve"> </w:t>
      </w:r>
      <w:r w:rsidRPr="001D05E7">
        <w:rPr>
          <w:rFonts w:asciiTheme="majorBidi" w:hAnsiTheme="majorBidi" w:cstheme="majorBidi"/>
        </w:rPr>
        <w:t>Jumlah siswa</w:t>
      </w:r>
      <w:r w:rsidRPr="001D05E7">
        <w:rPr>
          <w:rFonts w:asciiTheme="majorBidi" w:hAnsiTheme="majorBidi" w:cstheme="majorBidi"/>
          <w:spacing w:val="-1"/>
        </w:rPr>
        <w:t xml:space="preserve"> </w:t>
      </w:r>
      <w:r w:rsidRPr="001D05E7">
        <w:rPr>
          <w:rFonts w:asciiTheme="majorBidi" w:hAnsiTheme="majorBidi" w:cstheme="majorBidi"/>
        </w:rPr>
        <w:t>pada</w:t>
      </w:r>
      <w:r w:rsidRPr="001D05E7">
        <w:rPr>
          <w:rFonts w:asciiTheme="majorBidi" w:hAnsiTheme="majorBidi" w:cstheme="majorBidi"/>
          <w:spacing w:val="-2"/>
        </w:rPr>
        <w:t xml:space="preserve"> </w:t>
      </w:r>
      <w:r w:rsidRPr="001D05E7">
        <w:rPr>
          <w:rFonts w:asciiTheme="majorBidi" w:hAnsiTheme="majorBidi" w:cstheme="majorBidi"/>
        </w:rPr>
        <w:t xml:space="preserve">kelompok atas dan </w:t>
      </w:r>
      <w:r w:rsidRPr="001D05E7">
        <w:rPr>
          <w:rFonts w:asciiTheme="majorBidi" w:hAnsiTheme="majorBidi" w:cstheme="majorBidi"/>
          <w:spacing w:val="-2"/>
        </w:rPr>
        <w:t>bawah</w:t>
      </w:r>
    </w:p>
    <w:p w14:paraId="5D321890" w14:textId="77777777" w:rsidR="004815BD" w:rsidRPr="001D05E7" w:rsidRDefault="004815BD" w:rsidP="004815BD">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4"/>
        </w:rPr>
        <w:t>𝑆</w:t>
      </w:r>
      <w:r w:rsidRPr="001D05E7">
        <w:rPr>
          <w:rFonts w:ascii="Cambria Math" w:eastAsia="Cambria Math" w:hAnsi="Cambria Math" w:cs="Cambria Math"/>
          <w:spacing w:val="-4"/>
          <w:vertAlign w:val="subscript"/>
        </w:rPr>
        <w:t>𝑚𝑎𝑥</w:t>
      </w:r>
      <w:r w:rsidRPr="001D05E7">
        <w:rPr>
          <w:rFonts w:asciiTheme="majorBidi" w:eastAsia="Cambria Math" w:hAnsiTheme="majorBidi" w:cstheme="majorBidi"/>
        </w:rPr>
        <w:tab/>
      </w:r>
      <w:r w:rsidRPr="001D05E7">
        <w:rPr>
          <w:rFonts w:asciiTheme="majorBidi" w:hAnsiTheme="majorBidi" w:cstheme="majorBidi"/>
        </w:rPr>
        <w:t>: Skor</w:t>
      </w:r>
      <w:r w:rsidRPr="001D05E7">
        <w:rPr>
          <w:rFonts w:asciiTheme="majorBidi" w:hAnsiTheme="majorBidi" w:cstheme="majorBidi"/>
          <w:spacing w:val="1"/>
        </w:rPr>
        <w:t xml:space="preserve"> </w:t>
      </w:r>
      <w:r w:rsidRPr="001D05E7">
        <w:rPr>
          <w:rFonts w:asciiTheme="majorBidi" w:hAnsiTheme="majorBidi" w:cstheme="majorBidi"/>
          <w:spacing w:val="-2"/>
        </w:rPr>
        <w:t>maksimum</w:t>
      </w:r>
    </w:p>
    <w:p w14:paraId="65E526F9" w14:textId="77777777" w:rsidR="007317FD" w:rsidRPr="001D05E7" w:rsidRDefault="004815BD" w:rsidP="00E56163">
      <w:pPr>
        <w:pStyle w:val="BodyText"/>
        <w:spacing w:line="480" w:lineRule="auto"/>
        <w:ind w:left="720"/>
        <w:jc w:val="both"/>
        <w:rPr>
          <w:rFonts w:asciiTheme="majorBidi" w:hAnsiTheme="majorBidi" w:cstheme="majorBidi"/>
        </w:rPr>
      </w:pPr>
      <w:r w:rsidRPr="001D05E7">
        <w:rPr>
          <w:rFonts w:ascii="Cambria Math" w:eastAsia="Cambria Math" w:hAnsi="Cambria Math" w:cs="Cambria Math"/>
          <w:spacing w:val="-4"/>
        </w:rPr>
        <w:t>𝑆</w:t>
      </w:r>
      <w:r w:rsidRPr="001D05E7">
        <w:rPr>
          <w:rFonts w:ascii="Cambria Math" w:eastAsia="Cambria Math" w:hAnsi="Cambria Math" w:cs="Cambria Math"/>
          <w:spacing w:val="-4"/>
          <w:vertAlign w:val="subscript"/>
        </w:rPr>
        <w:t>𝑚𝑖𝑛</w:t>
      </w:r>
      <w:r w:rsidRPr="001D05E7">
        <w:rPr>
          <w:rFonts w:asciiTheme="majorBidi" w:eastAsia="Cambria Math" w:hAnsiTheme="majorBidi" w:cstheme="majorBidi"/>
        </w:rPr>
        <w:tab/>
      </w:r>
      <w:r w:rsidRPr="001D05E7">
        <w:rPr>
          <w:rFonts w:asciiTheme="majorBidi" w:hAnsiTheme="majorBidi" w:cstheme="majorBidi"/>
        </w:rPr>
        <w:t>:</w:t>
      </w:r>
      <w:r w:rsidRPr="001D05E7">
        <w:rPr>
          <w:rFonts w:asciiTheme="majorBidi" w:hAnsiTheme="majorBidi" w:cstheme="majorBidi"/>
          <w:spacing w:val="-2"/>
        </w:rPr>
        <w:t xml:space="preserve"> </w:t>
      </w:r>
      <w:r w:rsidRPr="001D05E7">
        <w:rPr>
          <w:rFonts w:asciiTheme="majorBidi" w:hAnsiTheme="majorBidi" w:cstheme="majorBidi"/>
        </w:rPr>
        <w:t>Skor</w:t>
      </w:r>
      <w:r w:rsidRPr="001D05E7">
        <w:rPr>
          <w:rFonts w:asciiTheme="majorBidi" w:hAnsiTheme="majorBidi" w:cstheme="majorBidi"/>
          <w:spacing w:val="1"/>
        </w:rPr>
        <w:t xml:space="preserve"> </w:t>
      </w:r>
      <w:r w:rsidRPr="001D05E7">
        <w:rPr>
          <w:rFonts w:asciiTheme="majorBidi" w:hAnsiTheme="majorBidi" w:cstheme="majorBidi"/>
          <w:spacing w:val="-2"/>
        </w:rPr>
        <w:t>minimum</w:t>
      </w:r>
    </w:p>
    <w:p w14:paraId="43E1E498" w14:textId="0F9D8402" w:rsidR="0060179D" w:rsidRPr="001D05E7" w:rsidRDefault="004815BD" w:rsidP="00E905AD">
      <w:pPr>
        <w:pStyle w:val="BodyText"/>
        <w:spacing w:line="480" w:lineRule="auto"/>
        <w:ind w:left="720" w:firstLine="720"/>
        <w:jc w:val="both"/>
        <w:rPr>
          <w:rFonts w:asciiTheme="majorBidi" w:hAnsiTheme="majorBidi" w:cstheme="majorBidi"/>
          <w:spacing w:val="-2"/>
        </w:rPr>
      </w:pPr>
      <w:r w:rsidRPr="001D05E7">
        <w:rPr>
          <w:rFonts w:asciiTheme="majorBidi" w:hAnsiTheme="majorBidi" w:cstheme="majorBidi"/>
        </w:rPr>
        <w:t>Kriteria</w:t>
      </w:r>
      <w:r w:rsidRPr="001D05E7">
        <w:rPr>
          <w:rFonts w:asciiTheme="majorBidi" w:hAnsiTheme="majorBidi" w:cstheme="majorBidi"/>
          <w:spacing w:val="40"/>
        </w:rPr>
        <w:t xml:space="preserve"> </w:t>
      </w:r>
      <w:r w:rsidRPr="001D05E7">
        <w:rPr>
          <w:rFonts w:asciiTheme="majorBidi" w:hAnsiTheme="majorBidi" w:cstheme="majorBidi"/>
        </w:rPr>
        <w:t>daya</w:t>
      </w:r>
      <w:r w:rsidRPr="001D05E7">
        <w:rPr>
          <w:rFonts w:asciiTheme="majorBidi" w:hAnsiTheme="majorBidi" w:cstheme="majorBidi"/>
          <w:spacing w:val="40"/>
        </w:rPr>
        <w:t xml:space="preserve"> </w:t>
      </w:r>
      <w:r w:rsidRPr="001D05E7">
        <w:rPr>
          <w:rFonts w:asciiTheme="majorBidi" w:hAnsiTheme="majorBidi" w:cstheme="majorBidi"/>
        </w:rPr>
        <w:t>pembeda</w:t>
      </w:r>
      <w:r w:rsidRPr="001D05E7">
        <w:rPr>
          <w:rFonts w:asciiTheme="majorBidi" w:hAnsiTheme="majorBidi" w:cstheme="majorBidi"/>
          <w:spacing w:val="40"/>
        </w:rPr>
        <w:t xml:space="preserve"> </w:t>
      </w:r>
      <w:r w:rsidRPr="001D05E7">
        <w:rPr>
          <w:rFonts w:asciiTheme="majorBidi" w:hAnsiTheme="majorBidi" w:cstheme="majorBidi"/>
        </w:rPr>
        <w:t>yang</w:t>
      </w:r>
      <w:r w:rsidRPr="001D05E7">
        <w:rPr>
          <w:rFonts w:asciiTheme="majorBidi" w:hAnsiTheme="majorBidi" w:cstheme="majorBidi"/>
          <w:spacing w:val="40"/>
        </w:rPr>
        <w:t xml:space="preserve"> </w:t>
      </w:r>
      <w:r w:rsidRPr="001D05E7">
        <w:rPr>
          <w:rFonts w:asciiTheme="majorBidi" w:hAnsiTheme="majorBidi" w:cstheme="majorBidi"/>
        </w:rPr>
        <w:t>digunakan</w:t>
      </w:r>
      <w:r w:rsidRPr="001D05E7">
        <w:rPr>
          <w:rFonts w:asciiTheme="majorBidi" w:hAnsiTheme="majorBidi" w:cstheme="majorBidi"/>
          <w:spacing w:val="40"/>
        </w:rPr>
        <w:t xml:space="preserve"> </w:t>
      </w:r>
      <w:r w:rsidRPr="001D05E7">
        <w:rPr>
          <w:rFonts w:asciiTheme="majorBidi" w:hAnsiTheme="majorBidi" w:cstheme="majorBidi"/>
        </w:rPr>
        <w:t>dapat</w:t>
      </w:r>
      <w:r w:rsidRPr="001D05E7">
        <w:rPr>
          <w:rFonts w:asciiTheme="majorBidi" w:hAnsiTheme="majorBidi" w:cstheme="majorBidi"/>
          <w:spacing w:val="40"/>
        </w:rPr>
        <w:t xml:space="preserve"> </w:t>
      </w:r>
      <w:r w:rsidRPr="001D05E7">
        <w:rPr>
          <w:rFonts w:asciiTheme="majorBidi" w:hAnsiTheme="majorBidi" w:cstheme="majorBidi"/>
        </w:rPr>
        <w:t>dilihat</w:t>
      </w:r>
      <w:r w:rsidRPr="001D05E7">
        <w:rPr>
          <w:rFonts w:asciiTheme="majorBidi" w:hAnsiTheme="majorBidi" w:cstheme="majorBidi"/>
          <w:spacing w:val="40"/>
        </w:rPr>
        <w:t xml:space="preserve"> </w:t>
      </w:r>
      <w:r w:rsidRPr="001D05E7">
        <w:rPr>
          <w:rFonts w:asciiTheme="majorBidi" w:hAnsiTheme="majorBidi" w:cstheme="majorBidi"/>
        </w:rPr>
        <w:t>pada</w:t>
      </w:r>
      <w:r w:rsidRPr="001D05E7">
        <w:rPr>
          <w:rFonts w:asciiTheme="majorBidi" w:hAnsiTheme="majorBidi" w:cstheme="majorBidi"/>
          <w:spacing w:val="40"/>
        </w:rPr>
        <w:t xml:space="preserve"> </w:t>
      </w:r>
      <w:r w:rsidRPr="001D05E7">
        <w:rPr>
          <w:rFonts w:asciiTheme="majorBidi" w:hAnsiTheme="majorBidi" w:cstheme="majorBidi"/>
        </w:rPr>
        <w:t>Tabel</w:t>
      </w:r>
      <w:r w:rsidRPr="001D05E7">
        <w:rPr>
          <w:rFonts w:asciiTheme="majorBidi" w:hAnsiTheme="majorBidi" w:cstheme="majorBidi"/>
          <w:spacing w:val="40"/>
        </w:rPr>
        <w:t xml:space="preserve"> </w:t>
      </w:r>
      <w:r w:rsidRPr="001D05E7">
        <w:rPr>
          <w:rFonts w:asciiTheme="majorBidi" w:hAnsiTheme="majorBidi" w:cstheme="majorBidi"/>
        </w:rPr>
        <w:t>3.</w:t>
      </w:r>
      <w:r w:rsidR="004E494B">
        <w:rPr>
          <w:rFonts w:asciiTheme="majorBidi" w:hAnsiTheme="majorBidi" w:cstheme="majorBidi"/>
        </w:rPr>
        <w:t>19</w:t>
      </w:r>
      <w:r w:rsidRPr="001D05E7">
        <w:rPr>
          <w:rFonts w:asciiTheme="majorBidi" w:hAnsiTheme="majorBidi" w:cstheme="majorBidi"/>
        </w:rPr>
        <w:t xml:space="preserve"> </w:t>
      </w:r>
      <w:r w:rsidRPr="001D05E7">
        <w:rPr>
          <w:rFonts w:asciiTheme="majorBidi" w:hAnsiTheme="majorBidi" w:cstheme="majorBidi"/>
          <w:spacing w:val="-2"/>
        </w:rPr>
        <w:t>berikut:</w:t>
      </w:r>
    </w:p>
    <w:p w14:paraId="4C0B66AC" w14:textId="0E07B010" w:rsidR="004815BD" w:rsidRPr="001D05E7" w:rsidRDefault="004815BD" w:rsidP="004815BD">
      <w:pPr>
        <w:pStyle w:val="Caption"/>
        <w:jc w:val="center"/>
        <w:rPr>
          <w:rFonts w:asciiTheme="majorBidi" w:hAnsiTheme="majorBidi" w:cstheme="majorBidi"/>
          <w:color w:val="auto"/>
          <w:spacing w:val="-2"/>
          <w:sz w:val="24"/>
          <w:szCs w:val="24"/>
        </w:rPr>
      </w:pPr>
      <w:bookmarkStart w:id="61" w:name="_Toc191379543"/>
      <w:bookmarkStart w:id="62" w:name="_Toc193805287"/>
      <w:r w:rsidRPr="001D05E7">
        <w:rPr>
          <w:rFonts w:asciiTheme="majorBidi" w:hAnsiTheme="majorBidi" w:cstheme="majorBidi"/>
          <w:color w:val="auto"/>
          <w:sz w:val="24"/>
          <w:szCs w:val="24"/>
        </w:rPr>
        <w:t xml:space="preserve">Tabel 3. </w:t>
      </w:r>
      <w:r w:rsidRPr="001D05E7">
        <w:rPr>
          <w:rFonts w:asciiTheme="majorBidi" w:hAnsiTheme="majorBidi" w:cstheme="majorBidi"/>
          <w:color w:val="auto"/>
          <w:spacing w:val="-2"/>
          <w:sz w:val="24"/>
          <w:szCs w:val="24"/>
        </w:rPr>
        <w:fldChar w:fldCharType="begin"/>
      </w:r>
      <w:r w:rsidRPr="001D05E7">
        <w:rPr>
          <w:rFonts w:asciiTheme="majorBidi" w:hAnsiTheme="majorBidi" w:cstheme="majorBidi"/>
          <w:color w:val="auto"/>
          <w:spacing w:val="-2"/>
          <w:sz w:val="24"/>
          <w:szCs w:val="24"/>
        </w:rPr>
        <w:instrText xml:space="preserve"> SEQ Tabel_3. \* ARABIC </w:instrText>
      </w:r>
      <w:r w:rsidRPr="001D05E7">
        <w:rPr>
          <w:rFonts w:asciiTheme="majorBidi" w:hAnsiTheme="majorBidi" w:cstheme="majorBidi"/>
          <w:color w:val="auto"/>
          <w:spacing w:val="-2"/>
          <w:sz w:val="24"/>
          <w:szCs w:val="24"/>
        </w:rPr>
        <w:fldChar w:fldCharType="separate"/>
      </w:r>
      <w:r w:rsidR="006B1E74">
        <w:rPr>
          <w:rFonts w:asciiTheme="majorBidi" w:hAnsiTheme="majorBidi" w:cstheme="majorBidi"/>
          <w:noProof/>
          <w:color w:val="auto"/>
          <w:spacing w:val="-2"/>
          <w:sz w:val="24"/>
          <w:szCs w:val="24"/>
        </w:rPr>
        <w:t>19</w:t>
      </w:r>
      <w:r w:rsidRPr="001D05E7">
        <w:rPr>
          <w:rFonts w:asciiTheme="majorBidi" w:hAnsiTheme="majorBidi" w:cstheme="majorBidi"/>
          <w:color w:val="auto"/>
          <w:spacing w:val="-2"/>
          <w:sz w:val="24"/>
          <w:szCs w:val="24"/>
        </w:rPr>
        <w:fldChar w:fldCharType="end"/>
      </w:r>
      <w:r w:rsidRPr="001D05E7">
        <w:rPr>
          <w:rFonts w:asciiTheme="majorBidi" w:hAnsiTheme="majorBidi" w:cstheme="majorBidi"/>
          <w:color w:val="auto"/>
          <w:spacing w:val="-2"/>
          <w:sz w:val="24"/>
          <w:szCs w:val="24"/>
        </w:rPr>
        <w:t xml:space="preserve"> Kriteria Daya Pembeda Soal</w:t>
      </w:r>
      <w:bookmarkEnd w:id="61"/>
      <w:bookmarkEnd w:id="6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070"/>
      </w:tblGrid>
      <w:tr w:rsidR="004815BD" w:rsidRPr="001D05E7" w14:paraId="7BFB1609" w14:textId="77777777" w:rsidTr="004815BD">
        <w:trPr>
          <w:trHeight w:val="251"/>
          <w:jc w:val="center"/>
        </w:trPr>
        <w:tc>
          <w:tcPr>
            <w:tcW w:w="3870" w:type="dxa"/>
            <w:vAlign w:val="center"/>
          </w:tcPr>
          <w:p w14:paraId="6C6EAAF3" w14:textId="77777777" w:rsidR="004815BD" w:rsidRPr="001D05E7" w:rsidRDefault="004815BD" w:rsidP="004815BD">
            <w:pPr>
              <w:pStyle w:val="TableParagraph"/>
              <w:ind w:right="1"/>
              <w:jc w:val="center"/>
              <w:rPr>
                <w:rFonts w:asciiTheme="majorBidi" w:hAnsiTheme="majorBidi" w:cstheme="majorBidi"/>
                <w:b/>
                <w:bCs/>
                <w:sz w:val="24"/>
                <w:szCs w:val="24"/>
              </w:rPr>
            </w:pPr>
            <w:r w:rsidRPr="001D05E7">
              <w:rPr>
                <w:rFonts w:asciiTheme="majorBidi" w:hAnsiTheme="majorBidi" w:cstheme="majorBidi"/>
                <w:b/>
                <w:bCs/>
                <w:sz w:val="24"/>
                <w:szCs w:val="24"/>
              </w:rPr>
              <w:t>Daya</w:t>
            </w:r>
            <w:r w:rsidRPr="001D05E7">
              <w:rPr>
                <w:rFonts w:asciiTheme="majorBidi" w:hAnsiTheme="majorBidi" w:cstheme="majorBidi"/>
                <w:b/>
                <w:bCs/>
                <w:spacing w:val="-4"/>
                <w:sz w:val="24"/>
                <w:szCs w:val="24"/>
              </w:rPr>
              <w:t xml:space="preserve"> </w:t>
            </w:r>
            <w:r w:rsidRPr="001D05E7">
              <w:rPr>
                <w:rFonts w:asciiTheme="majorBidi" w:hAnsiTheme="majorBidi" w:cstheme="majorBidi"/>
                <w:b/>
                <w:bCs/>
                <w:spacing w:val="-2"/>
                <w:sz w:val="24"/>
                <w:szCs w:val="24"/>
              </w:rPr>
              <w:t>Pembeda</w:t>
            </w:r>
          </w:p>
        </w:tc>
        <w:tc>
          <w:tcPr>
            <w:tcW w:w="3070" w:type="dxa"/>
            <w:vAlign w:val="center"/>
          </w:tcPr>
          <w:p w14:paraId="6CA11DA4" w14:textId="77777777" w:rsidR="004815BD" w:rsidRPr="001D05E7" w:rsidRDefault="004815BD" w:rsidP="004815BD">
            <w:pPr>
              <w:pStyle w:val="TableParagraph"/>
              <w:ind w:left="145" w:right="7"/>
              <w:jc w:val="center"/>
              <w:rPr>
                <w:rFonts w:asciiTheme="majorBidi" w:hAnsiTheme="majorBidi" w:cstheme="majorBidi"/>
                <w:b/>
                <w:bCs/>
                <w:sz w:val="24"/>
                <w:szCs w:val="24"/>
              </w:rPr>
            </w:pPr>
            <w:r w:rsidRPr="001D05E7">
              <w:rPr>
                <w:rFonts w:asciiTheme="majorBidi" w:hAnsiTheme="majorBidi" w:cstheme="majorBidi"/>
                <w:b/>
                <w:bCs/>
                <w:spacing w:val="-2"/>
                <w:sz w:val="24"/>
                <w:szCs w:val="24"/>
              </w:rPr>
              <w:t>Interpretasi</w:t>
            </w:r>
          </w:p>
        </w:tc>
      </w:tr>
      <w:tr w:rsidR="004815BD" w:rsidRPr="001D05E7" w14:paraId="4EDE2305" w14:textId="77777777" w:rsidTr="004815BD">
        <w:trPr>
          <w:trHeight w:val="253"/>
          <w:jc w:val="center"/>
        </w:trPr>
        <w:tc>
          <w:tcPr>
            <w:tcW w:w="3870" w:type="dxa"/>
            <w:vAlign w:val="center"/>
          </w:tcPr>
          <w:p w14:paraId="6A89420A" w14:textId="77777777" w:rsidR="004815BD" w:rsidRPr="001D05E7" w:rsidRDefault="004815BD" w:rsidP="004815BD">
            <w:pPr>
              <w:pStyle w:val="TableParagraph"/>
              <w:ind w:right="5"/>
              <w:jc w:val="center"/>
              <w:rPr>
                <w:rFonts w:asciiTheme="majorBidi" w:hAnsiTheme="majorBidi" w:cstheme="majorBidi"/>
                <w:sz w:val="24"/>
                <w:szCs w:val="24"/>
              </w:rPr>
            </w:pPr>
            <w:r w:rsidRPr="001D05E7">
              <w:rPr>
                <w:rFonts w:asciiTheme="majorBidi" w:hAnsiTheme="majorBidi" w:cstheme="majorBidi"/>
                <w:sz w:val="24"/>
                <w:szCs w:val="24"/>
              </w:rPr>
              <w:t>DP</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&lt;</w:t>
            </w:r>
            <w:r w:rsidRPr="001D05E7">
              <w:rPr>
                <w:rFonts w:asciiTheme="majorBidi" w:hAnsiTheme="majorBidi" w:cstheme="majorBidi"/>
                <w:spacing w:val="-1"/>
                <w:sz w:val="24"/>
                <w:szCs w:val="24"/>
              </w:rPr>
              <w:t xml:space="preserve"> </w:t>
            </w:r>
            <w:r w:rsidRPr="001D05E7">
              <w:rPr>
                <w:rFonts w:asciiTheme="majorBidi" w:hAnsiTheme="majorBidi" w:cstheme="majorBidi"/>
                <w:spacing w:val="-10"/>
                <w:sz w:val="24"/>
                <w:szCs w:val="24"/>
              </w:rPr>
              <w:t>0</w:t>
            </w:r>
          </w:p>
        </w:tc>
        <w:tc>
          <w:tcPr>
            <w:tcW w:w="3070" w:type="dxa"/>
            <w:vAlign w:val="center"/>
          </w:tcPr>
          <w:p w14:paraId="2EB773B1" w14:textId="77777777" w:rsidR="004815BD" w:rsidRPr="001D05E7" w:rsidRDefault="004815BD" w:rsidP="004815BD">
            <w:pPr>
              <w:pStyle w:val="TableParagraph"/>
              <w:ind w:left="145" w:right="1"/>
              <w:jc w:val="center"/>
              <w:rPr>
                <w:rFonts w:asciiTheme="majorBidi" w:hAnsiTheme="majorBidi" w:cstheme="majorBidi"/>
                <w:sz w:val="24"/>
                <w:szCs w:val="24"/>
              </w:rPr>
            </w:pPr>
            <w:r w:rsidRPr="001D05E7">
              <w:rPr>
                <w:rFonts w:asciiTheme="majorBidi" w:hAnsiTheme="majorBidi" w:cstheme="majorBidi"/>
                <w:sz w:val="24"/>
                <w:szCs w:val="24"/>
              </w:rPr>
              <w:t>Sangat</w:t>
            </w:r>
            <w:r w:rsidRPr="001D05E7">
              <w:rPr>
                <w:rFonts w:asciiTheme="majorBidi" w:hAnsiTheme="majorBidi" w:cstheme="majorBidi"/>
                <w:spacing w:val="-1"/>
                <w:sz w:val="24"/>
                <w:szCs w:val="24"/>
              </w:rPr>
              <w:t xml:space="preserve"> </w:t>
            </w:r>
            <w:r w:rsidRPr="001D05E7">
              <w:rPr>
                <w:rFonts w:asciiTheme="majorBidi" w:hAnsiTheme="majorBidi" w:cstheme="majorBidi"/>
                <w:spacing w:val="-2"/>
                <w:sz w:val="24"/>
                <w:szCs w:val="24"/>
              </w:rPr>
              <w:t>Jelek</w:t>
            </w:r>
          </w:p>
        </w:tc>
      </w:tr>
      <w:tr w:rsidR="004815BD" w:rsidRPr="001D05E7" w14:paraId="2C5EE427" w14:textId="77777777" w:rsidTr="004815BD">
        <w:trPr>
          <w:trHeight w:val="251"/>
          <w:jc w:val="center"/>
        </w:trPr>
        <w:tc>
          <w:tcPr>
            <w:tcW w:w="3870" w:type="dxa"/>
            <w:vAlign w:val="center"/>
          </w:tcPr>
          <w:p w14:paraId="3AF248DD" w14:textId="77777777" w:rsidR="004815BD" w:rsidRPr="001D05E7" w:rsidRDefault="004815BD" w:rsidP="004815BD">
            <w:pPr>
              <w:pStyle w:val="TableParagraph"/>
              <w:jc w:val="center"/>
              <w:rPr>
                <w:rFonts w:asciiTheme="majorBidi" w:hAnsiTheme="majorBidi" w:cstheme="majorBidi"/>
                <w:sz w:val="24"/>
                <w:szCs w:val="24"/>
              </w:rPr>
            </w:pPr>
            <w:r w:rsidRPr="001D05E7">
              <w:rPr>
                <w:rFonts w:asciiTheme="majorBidi" w:hAnsiTheme="majorBidi" w:cstheme="majorBidi"/>
                <w:sz w:val="24"/>
                <w:szCs w:val="24"/>
              </w:rPr>
              <w:t>0,00</w:t>
            </w:r>
            <w:r w:rsidRPr="001D05E7">
              <w:rPr>
                <w:rFonts w:asciiTheme="majorBidi" w:hAnsiTheme="majorBidi" w:cstheme="majorBidi"/>
                <w:spacing w:val="19"/>
                <w:sz w:val="24"/>
                <w:szCs w:val="24"/>
              </w:rPr>
              <w:t xml:space="preserve"> </w:t>
            </w:r>
            <w:r w:rsidRPr="001D05E7">
              <w:rPr>
                <w:rFonts w:asciiTheme="majorBidi" w:hAnsiTheme="majorBidi" w:cstheme="majorBidi"/>
                <w:sz w:val="24"/>
                <w:szCs w:val="24"/>
              </w:rPr>
              <w:t>&lt;</w:t>
            </w:r>
            <w:r w:rsidRPr="001D05E7">
              <w:rPr>
                <w:rFonts w:asciiTheme="majorBidi" w:hAnsiTheme="majorBidi" w:cstheme="majorBidi"/>
                <w:spacing w:val="27"/>
                <w:sz w:val="24"/>
                <w:szCs w:val="24"/>
              </w:rPr>
              <w:t xml:space="preserve"> </w:t>
            </w:r>
            <w:r w:rsidRPr="001D05E7">
              <w:rPr>
                <w:rFonts w:asciiTheme="majorBidi" w:hAnsiTheme="majorBidi" w:cstheme="majorBidi"/>
                <w:sz w:val="24"/>
                <w:szCs w:val="24"/>
              </w:rPr>
              <w:t>DP</w:t>
            </w:r>
            <w:r w:rsidRPr="001D05E7">
              <w:rPr>
                <w:rFonts w:asciiTheme="majorBidi" w:hAnsiTheme="majorBidi" w:cstheme="majorBidi"/>
                <w:spacing w:val="-4"/>
                <w:sz w:val="24"/>
                <w:szCs w:val="24"/>
              </w:rPr>
              <w:t xml:space="preserve"> </w:t>
            </w:r>
            <w:r w:rsidRPr="001D05E7">
              <w:rPr>
                <w:rFonts w:asciiTheme="majorBidi" w:hAnsiTheme="majorBidi" w:cstheme="majorBidi"/>
                <w:sz w:val="24"/>
                <w:szCs w:val="24"/>
              </w:rPr>
              <w:t>&lt;</w:t>
            </w:r>
            <w:r w:rsidRPr="001D05E7">
              <w:rPr>
                <w:rFonts w:asciiTheme="majorBidi" w:hAnsiTheme="majorBidi" w:cstheme="majorBidi"/>
                <w:spacing w:val="-3"/>
                <w:sz w:val="24"/>
                <w:szCs w:val="24"/>
              </w:rPr>
              <w:t xml:space="preserve"> </w:t>
            </w:r>
            <w:r w:rsidRPr="001D05E7">
              <w:rPr>
                <w:rFonts w:asciiTheme="majorBidi" w:hAnsiTheme="majorBidi" w:cstheme="majorBidi"/>
                <w:spacing w:val="-4"/>
                <w:sz w:val="24"/>
                <w:szCs w:val="24"/>
              </w:rPr>
              <w:t>0,20</w:t>
            </w:r>
          </w:p>
        </w:tc>
        <w:tc>
          <w:tcPr>
            <w:tcW w:w="3070" w:type="dxa"/>
            <w:vAlign w:val="center"/>
          </w:tcPr>
          <w:p w14:paraId="7BE21C26" w14:textId="77777777" w:rsidR="004815BD" w:rsidRPr="001D05E7" w:rsidRDefault="004815BD" w:rsidP="004815BD">
            <w:pPr>
              <w:pStyle w:val="TableParagraph"/>
              <w:ind w:left="145" w:right="3"/>
              <w:jc w:val="center"/>
              <w:rPr>
                <w:rFonts w:asciiTheme="majorBidi" w:hAnsiTheme="majorBidi" w:cstheme="majorBidi"/>
                <w:sz w:val="24"/>
                <w:szCs w:val="24"/>
              </w:rPr>
            </w:pPr>
            <w:r w:rsidRPr="001D05E7">
              <w:rPr>
                <w:rFonts w:asciiTheme="majorBidi" w:hAnsiTheme="majorBidi" w:cstheme="majorBidi"/>
                <w:spacing w:val="-2"/>
                <w:sz w:val="24"/>
                <w:szCs w:val="24"/>
              </w:rPr>
              <w:t>Jelek</w:t>
            </w:r>
          </w:p>
        </w:tc>
      </w:tr>
      <w:tr w:rsidR="004815BD" w:rsidRPr="001D05E7" w14:paraId="61D73C28" w14:textId="77777777" w:rsidTr="004815BD">
        <w:trPr>
          <w:trHeight w:val="253"/>
          <w:jc w:val="center"/>
        </w:trPr>
        <w:tc>
          <w:tcPr>
            <w:tcW w:w="3870" w:type="dxa"/>
            <w:vAlign w:val="center"/>
          </w:tcPr>
          <w:p w14:paraId="4F6379DE" w14:textId="77777777" w:rsidR="004815BD" w:rsidRPr="001D05E7" w:rsidRDefault="004815BD" w:rsidP="004815BD">
            <w:pPr>
              <w:pStyle w:val="TableParagraph"/>
              <w:ind w:right="3"/>
              <w:jc w:val="center"/>
              <w:rPr>
                <w:rFonts w:asciiTheme="majorBidi" w:hAnsiTheme="majorBidi" w:cstheme="majorBidi"/>
                <w:sz w:val="24"/>
                <w:szCs w:val="24"/>
              </w:rPr>
            </w:pPr>
            <w:r w:rsidRPr="001D05E7">
              <w:rPr>
                <w:rFonts w:asciiTheme="majorBidi" w:hAnsiTheme="majorBidi" w:cstheme="majorBidi"/>
                <w:sz w:val="24"/>
                <w:szCs w:val="24"/>
              </w:rPr>
              <w:t>0,20</w:t>
            </w:r>
            <w:r w:rsidRPr="001D05E7">
              <w:rPr>
                <w:rFonts w:asciiTheme="majorBidi" w:hAnsiTheme="majorBidi" w:cstheme="majorBidi"/>
                <w:spacing w:val="-30"/>
                <w:sz w:val="24"/>
                <w:szCs w:val="24"/>
              </w:rPr>
              <w:t xml:space="preserve"> </w:t>
            </w:r>
            <w:r w:rsidRPr="001D05E7">
              <w:rPr>
                <w:rFonts w:asciiTheme="majorBidi" w:hAnsiTheme="majorBidi" w:cstheme="majorBidi"/>
                <w:sz w:val="24"/>
                <w:szCs w:val="24"/>
              </w:rPr>
              <w:t>&lt; DP</w:t>
            </w:r>
            <w:r w:rsidRPr="001D05E7">
              <w:rPr>
                <w:rFonts w:asciiTheme="majorBidi" w:hAnsiTheme="majorBidi" w:cstheme="majorBidi"/>
                <w:spacing w:val="-5"/>
                <w:sz w:val="24"/>
                <w:szCs w:val="24"/>
              </w:rPr>
              <w:t xml:space="preserve"> </w:t>
            </w:r>
            <w:r w:rsidRPr="001D05E7">
              <w:rPr>
                <w:rFonts w:asciiTheme="majorBidi" w:hAnsiTheme="majorBidi" w:cstheme="majorBidi"/>
                <w:sz w:val="24"/>
                <w:szCs w:val="24"/>
              </w:rPr>
              <w:t>&lt;</w:t>
            </w:r>
            <w:r w:rsidRPr="001D05E7">
              <w:rPr>
                <w:rFonts w:asciiTheme="majorBidi" w:hAnsiTheme="majorBidi" w:cstheme="majorBidi"/>
                <w:spacing w:val="-4"/>
                <w:sz w:val="24"/>
                <w:szCs w:val="24"/>
              </w:rPr>
              <w:t xml:space="preserve"> 0,40</w:t>
            </w:r>
          </w:p>
        </w:tc>
        <w:tc>
          <w:tcPr>
            <w:tcW w:w="3070" w:type="dxa"/>
            <w:vAlign w:val="center"/>
          </w:tcPr>
          <w:p w14:paraId="3647215A" w14:textId="77777777" w:rsidR="004815BD" w:rsidRPr="001D05E7" w:rsidRDefault="004815BD" w:rsidP="004815BD">
            <w:pPr>
              <w:pStyle w:val="TableParagraph"/>
              <w:ind w:left="145" w:right="2"/>
              <w:jc w:val="center"/>
              <w:rPr>
                <w:rFonts w:asciiTheme="majorBidi" w:hAnsiTheme="majorBidi" w:cstheme="majorBidi"/>
                <w:sz w:val="24"/>
                <w:szCs w:val="24"/>
              </w:rPr>
            </w:pPr>
            <w:r w:rsidRPr="001D05E7">
              <w:rPr>
                <w:rFonts w:asciiTheme="majorBidi" w:hAnsiTheme="majorBidi" w:cstheme="majorBidi"/>
                <w:spacing w:val="-2"/>
                <w:sz w:val="24"/>
                <w:szCs w:val="24"/>
              </w:rPr>
              <w:t>Cukup</w:t>
            </w:r>
          </w:p>
        </w:tc>
      </w:tr>
      <w:tr w:rsidR="004815BD" w:rsidRPr="001D05E7" w14:paraId="398E2603" w14:textId="77777777" w:rsidTr="004815BD">
        <w:trPr>
          <w:trHeight w:val="258"/>
          <w:jc w:val="center"/>
        </w:trPr>
        <w:tc>
          <w:tcPr>
            <w:tcW w:w="3870" w:type="dxa"/>
            <w:vAlign w:val="center"/>
          </w:tcPr>
          <w:p w14:paraId="192BA8CB" w14:textId="77777777" w:rsidR="004815BD" w:rsidRPr="001D05E7" w:rsidRDefault="004815BD" w:rsidP="004815BD">
            <w:pPr>
              <w:pStyle w:val="TableParagraph"/>
              <w:jc w:val="center"/>
              <w:rPr>
                <w:rFonts w:asciiTheme="majorBidi" w:hAnsiTheme="majorBidi" w:cstheme="majorBidi"/>
                <w:sz w:val="24"/>
                <w:szCs w:val="24"/>
              </w:rPr>
            </w:pPr>
            <w:r w:rsidRPr="001D05E7">
              <w:rPr>
                <w:rFonts w:asciiTheme="majorBidi" w:hAnsiTheme="majorBidi" w:cstheme="majorBidi"/>
                <w:sz w:val="24"/>
                <w:szCs w:val="24"/>
              </w:rPr>
              <w:t>0,40</w:t>
            </w:r>
            <w:r w:rsidRPr="001D05E7">
              <w:rPr>
                <w:rFonts w:asciiTheme="majorBidi" w:hAnsiTheme="majorBidi" w:cstheme="majorBidi"/>
                <w:spacing w:val="52"/>
                <w:sz w:val="24"/>
                <w:szCs w:val="24"/>
              </w:rPr>
              <w:t xml:space="preserve"> </w:t>
            </w:r>
            <w:r w:rsidRPr="001D05E7">
              <w:rPr>
                <w:rFonts w:asciiTheme="majorBidi" w:hAnsiTheme="majorBidi" w:cstheme="majorBidi"/>
                <w:sz w:val="24"/>
                <w:szCs w:val="24"/>
              </w:rPr>
              <w:t>≤</w:t>
            </w:r>
            <w:r w:rsidRPr="001D05E7">
              <w:rPr>
                <w:rFonts w:asciiTheme="majorBidi" w:hAnsiTheme="majorBidi" w:cstheme="majorBidi"/>
                <w:spacing w:val="-2"/>
                <w:sz w:val="24"/>
                <w:szCs w:val="24"/>
              </w:rPr>
              <w:t xml:space="preserve"> </w:t>
            </w:r>
            <w:r w:rsidRPr="001D05E7">
              <w:rPr>
                <w:rFonts w:asciiTheme="majorBidi" w:hAnsiTheme="majorBidi" w:cstheme="majorBidi"/>
                <w:sz w:val="24"/>
                <w:szCs w:val="24"/>
              </w:rPr>
              <w:t xml:space="preserve">DP &lt; </w:t>
            </w:r>
            <w:r w:rsidRPr="001D05E7">
              <w:rPr>
                <w:rFonts w:asciiTheme="majorBidi" w:hAnsiTheme="majorBidi" w:cstheme="majorBidi"/>
                <w:spacing w:val="-4"/>
                <w:sz w:val="24"/>
                <w:szCs w:val="24"/>
              </w:rPr>
              <w:t>0,70</w:t>
            </w:r>
          </w:p>
        </w:tc>
        <w:tc>
          <w:tcPr>
            <w:tcW w:w="3070" w:type="dxa"/>
            <w:vAlign w:val="center"/>
          </w:tcPr>
          <w:p w14:paraId="3AF73A8E" w14:textId="77777777" w:rsidR="004815BD" w:rsidRPr="001D05E7" w:rsidRDefault="004815BD" w:rsidP="004815BD">
            <w:pPr>
              <w:pStyle w:val="TableParagraph"/>
              <w:ind w:left="145"/>
              <w:jc w:val="center"/>
              <w:rPr>
                <w:rFonts w:asciiTheme="majorBidi" w:hAnsiTheme="majorBidi" w:cstheme="majorBidi"/>
                <w:sz w:val="24"/>
                <w:szCs w:val="24"/>
              </w:rPr>
            </w:pPr>
            <w:r w:rsidRPr="001D05E7">
              <w:rPr>
                <w:rFonts w:asciiTheme="majorBidi" w:hAnsiTheme="majorBidi" w:cstheme="majorBidi"/>
                <w:spacing w:val="-4"/>
                <w:sz w:val="24"/>
                <w:szCs w:val="24"/>
              </w:rPr>
              <w:t>Baik</w:t>
            </w:r>
          </w:p>
        </w:tc>
      </w:tr>
      <w:tr w:rsidR="004815BD" w:rsidRPr="001D05E7" w14:paraId="3E9C506F" w14:textId="77777777" w:rsidTr="004815BD">
        <w:trPr>
          <w:trHeight w:val="256"/>
          <w:jc w:val="center"/>
        </w:trPr>
        <w:tc>
          <w:tcPr>
            <w:tcW w:w="3870" w:type="dxa"/>
            <w:vAlign w:val="center"/>
          </w:tcPr>
          <w:p w14:paraId="1D55256C" w14:textId="77777777" w:rsidR="004815BD" w:rsidRPr="001D05E7" w:rsidRDefault="004815BD" w:rsidP="004815BD">
            <w:pPr>
              <w:pStyle w:val="TableParagraph"/>
              <w:jc w:val="center"/>
              <w:rPr>
                <w:rFonts w:asciiTheme="majorBidi" w:hAnsiTheme="majorBidi" w:cstheme="majorBidi"/>
                <w:sz w:val="24"/>
                <w:szCs w:val="24"/>
              </w:rPr>
            </w:pPr>
            <w:r w:rsidRPr="001D05E7">
              <w:rPr>
                <w:rFonts w:asciiTheme="majorBidi" w:hAnsiTheme="majorBidi" w:cstheme="majorBidi"/>
                <w:sz w:val="24"/>
                <w:szCs w:val="24"/>
              </w:rPr>
              <w:t>0,70</w:t>
            </w:r>
            <w:r w:rsidRPr="001D05E7">
              <w:rPr>
                <w:rFonts w:asciiTheme="majorBidi" w:hAnsiTheme="majorBidi" w:cstheme="majorBidi"/>
                <w:spacing w:val="52"/>
                <w:sz w:val="24"/>
                <w:szCs w:val="24"/>
              </w:rPr>
              <w:t xml:space="preserve"> </w:t>
            </w:r>
            <w:r w:rsidRPr="001D05E7">
              <w:rPr>
                <w:rFonts w:asciiTheme="majorBidi" w:hAnsiTheme="majorBidi" w:cstheme="majorBidi"/>
                <w:sz w:val="24"/>
                <w:szCs w:val="24"/>
              </w:rPr>
              <w:t>≤</w:t>
            </w:r>
            <w:r w:rsidRPr="001D05E7">
              <w:rPr>
                <w:rFonts w:asciiTheme="majorBidi" w:hAnsiTheme="majorBidi" w:cstheme="majorBidi"/>
                <w:spacing w:val="-2"/>
                <w:sz w:val="24"/>
                <w:szCs w:val="24"/>
              </w:rPr>
              <w:t xml:space="preserve"> </w:t>
            </w:r>
            <w:r w:rsidRPr="001D05E7">
              <w:rPr>
                <w:rFonts w:asciiTheme="majorBidi" w:hAnsiTheme="majorBidi" w:cstheme="majorBidi"/>
                <w:sz w:val="24"/>
                <w:szCs w:val="24"/>
              </w:rPr>
              <w:t xml:space="preserve">DP &lt; </w:t>
            </w:r>
            <w:r w:rsidRPr="001D05E7">
              <w:rPr>
                <w:rFonts w:asciiTheme="majorBidi" w:hAnsiTheme="majorBidi" w:cstheme="majorBidi"/>
                <w:spacing w:val="-4"/>
                <w:sz w:val="24"/>
                <w:szCs w:val="24"/>
              </w:rPr>
              <w:t>1,00</w:t>
            </w:r>
          </w:p>
        </w:tc>
        <w:tc>
          <w:tcPr>
            <w:tcW w:w="3070" w:type="dxa"/>
            <w:vAlign w:val="center"/>
          </w:tcPr>
          <w:p w14:paraId="66895C06" w14:textId="77777777" w:rsidR="004815BD" w:rsidRPr="001D05E7" w:rsidRDefault="004815BD" w:rsidP="004815BD">
            <w:pPr>
              <w:pStyle w:val="TableParagraph"/>
              <w:ind w:left="145" w:right="3"/>
              <w:jc w:val="center"/>
              <w:rPr>
                <w:rFonts w:asciiTheme="majorBidi" w:hAnsiTheme="majorBidi" w:cstheme="majorBidi"/>
                <w:sz w:val="24"/>
                <w:szCs w:val="24"/>
              </w:rPr>
            </w:pPr>
            <w:r w:rsidRPr="001D05E7">
              <w:rPr>
                <w:rFonts w:asciiTheme="majorBidi" w:hAnsiTheme="majorBidi" w:cstheme="majorBidi"/>
                <w:sz w:val="24"/>
                <w:szCs w:val="24"/>
              </w:rPr>
              <w:t>Sangat</w:t>
            </w:r>
            <w:r w:rsidRPr="001D05E7">
              <w:rPr>
                <w:rFonts w:asciiTheme="majorBidi" w:hAnsiTheme="majorBidi" w:cstheme="majorBidi"/>
                <w:spacing w:val="-3"/>
                <w:sz w:val="24"/>
                <w:szCs w:val="24"/>
              </w:rPr>
              <w:t xml:space="preserve"> </w:t>
            </w:r>
            <w:r w:rsidRPr="001D05E7">
              <w:rPr>
                <w:rFonts w:asciiTheme="majorBidi" w:hAnsiTheme="majorBidi" w:cstheme="majorBidi"/>
                <w:spacing w:val="-4"/>
                <w:sz w:val="24"/>
                <w:szCs w:val="24"/>
              </w:rPr>
              <w:t>Baik</w:t>
            </w:r>
          </w:p>
        </w:tc>
      </w:tr>
    </w:tbl>
    <w:p w14:paraId="0DC68EA4" w14:textId="77777777" w:rsidR="004815BD" w:rsidRDefault="004815BD" w:rsidP="004815BD">
      <w:pPr>
        <w:spacing w:after="0" w:line="480" w:lineRule="auto"/>
        <w:jc w:val="both"/>
        <w:rPr>
          <w:rFonts w:asciiTheme="majorBidi" w:hAnsiTheme="majorBidi" w:cstheme="majorBidi"/>
          <w:iCs/>
          <w:spacing w:val="-2"/>
          <w:sz w:val="24"/>
          <w:szCs w:val="24"/>
        </w:rPr>
      </w:pPr>
      <w:r w:rsidRPr="001D05E7">
        <w:rPr>
          <w:rFonts w:asciiTheme="majorBidi" w:hAnsiTheme="majorBidi" w:cstheme="majorBidi"/>
          <w:i/>
          <w:sz w:val="24"/>
          <w:szCs w:val="24"/>
        </w:rPr>
        <w:t xml:space="preserve">        </w:t>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r>
      <w:r w:rsidRPr="001D05E7">
        <w:rPr>
          <w:rFonts w:asciiTheme="majorBidi" w:hAnsiTheme="majorBidi" w:cstheme="majorBidi"/>
          <w:i/>
          <w:sz w:val="24"/>
          <w:szCs w:val="24"/>
        </w:rPr>
        <w:tab/>
        <w:t xml:space="preserve"> </w:t>
      </w:r>
      <w:r w:rsidRPr="001D05E7">
        <w:rPr>
          <w:rFonts w:asciiTheme="majorBidi" w:hAnsiTheme="majorBidi" w:cstheme="majorBidi"/>
          <w:iCs/>
          <w:sz w:val="24"/>
          <w:szCs w:val="24"/>
        </w:rPr>
        <w:t>Sumber:</w:t>
      </w:r>
      <w:r w:rsidRPr="001D05E7">
        <w:rPr>
          <w:rFonts w:asciiTheme="majorBidi" w:hAnsiTheme="majorBidi" w:cstheme="majorBidi"/>
          <w:iCs/>
          <w:spacing w:val="-7"/>
          <w:sz w:val="24"/>
          <w:szCs w:val="24"/>
        </w:rPr>
        <w:t xml:space="preserve"> </w:t>
      </w:r>
      <w:r w:rsidRPr="001D05E7">
        <w:rPr>
          <w:rFonts w:asciiTheme="majorBidi" w:hAnsiTheme="majorBidi" w:cstheme="majorBidi"/>
          <w:iCs/>
          <w:sz w:val="24"/>
          <w:szCs w:val="24"/>
        </w:rPr>
        <w:t>(Suharsimi,</w:t>
      </w:r>
      <w:r w:rsidRPr="001D05E7">
        <w:rPr>
          <w:rFonts w:asciiTheme="majorBidi" w:hAnsiTheme="majorBidi" w:cstheme="majorBidi"/>
          <w:iCs/>
          <w:spacing w:val="-4"/>
          <w:sz w:val="24"/>
          <w:szCs w:val="24"/>
        </w:rPr>
        <w:t xml:space="preserve"> </w:t>
      </w:r>
      <w:r w:rsidRPr="001D05E7">
        <w:rPr>
          <w:rFonts w:asciiTheme="majorBidi" w:hAnsiTheme="majorBidi" w:cstheme="majorBidi"/>
          <w:iCs/>
          <w:spacing w:val="-2"/>
          <w:sz w:val="24"/>
          <w:szCs w:val="24"/>
        </w:rPr>
        <w:t>2010)</w:t>
      </w:r>
    </w:p>
    <w:p w14:paraId="155AD4AA" w14:textId="77777777" w:rsidR="004C27ED" w:rsidRPr="004C27ED" w:rsidRDefault="004C27ED" w:rsidP="004C27ED">
      <w:pPr>
        <w:spacing w:after="0" w:line="480" w:lineRule="auto"/>
        <w:ind w:left="720" w:firstLine="720"/>
        <w:jc w:val="both"/>
        <w:rPr>
          <w:rFonts w:asciiTheme="majorBidi" w:hAnsiTheme="majorBidi" w:cstheme="majorBidi"/>
          <w:iCs/>
          <w:spacing w:val="-2"/>
          <w:sz w:val="24"/>
          <w:szCs w:val="24"/>
        </w:rPr>
      </w:pPr>
      <w:r w:rsidRPr="004C27ED">
        <w:rPr>
          <w:rFonts w:asciiTheme="majorBidi" w:hAnsiTheme="majorBidi" w:cstheme="majorBidi"/>
          <w:iCs/>
          <w:spacing w:val="-2"/>
          <w:sz w:val="24"/>
          <w:szCs w:val="24"/>
        </w:rPr>
        <w:t xml:space="preserve">Adapun langkah-langkah pengujian daya pembeda soal menggunakan bantuan aplikasi SPSS 20 </w:t>
      </w:r>
      <w:proofErr w:type="gramStart"/>
      <w:r w:rsidRPr="004C27ED">
        <w:rPr>
          <w:rFonts w:asciiTheme="majorBidi" w:hAnsiTheme="majorBidi" w:cstheme="majorBidi"/>
          <w:iCs/>
          <w:spacing w:val="-2"/>
          <w:sz w:val="24"/>
          <w:szCs w:val="24"/>
        </w:rPr>
        <w:t>yaitu :</w:t>
      </w:r>
      <w:proofErr w:type="gramEnd"/>
    </w:p>
    <w:p w14:paraId="589D423E"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w:t>
      </w:r>
      <w:r w:rsidRPr="004C27ED">
        <w:rPr>
          <w:rFonts w:ascii="Times New Roman" w:hAnsi="Times New Roman" w:cs="Times New Roman"/>
          <w:color w:val="000000"/>
          <w:kern w:val="0"/>
          <w:sz w:val="24"/>
          <w:szCs w:val="24"/>
        </w:rPr>
        <w:t xml:space="preserve">Klik </w:t>
      </w:r>
      <w:r w:rsidRPr="004C27ED">
        <w:rPr>
          <w:rFonts w:ascii="Times New Roman" w:hAnsi="Times New Roman" w:cs="Times New Roman"/>
          <w:i/>
          <w:iCs/>
          <w:color w:val="000000"/>
          <w:kern w:val="0"/>
          <w:sz w:val="24"/>
          <w:szCs w:val="24"/>
        </w:rPr>
        <w:t xml:space="preserve">Analyze </w:t>
      </w:r>
      <w:r w:rsidRPr="004C27ED">
        <w:rPr>
          <w:rFonts w:ascii="Times New Roman" w:hAnsi="Times New Roman" w:cs="Times New Roman"/>
          <w:color w:val="000000"/>
          <w:kern w:val="0"/>
          <w:sz w:val="24"/>
          <w:szCs w:val="24"/>
        </w:rPr>
        <w:t xml:space="preserve">&gt; </w:t>
      </w:r>
      <w:r w:rsidRPr="004C27ED">
        <w:rPr>
          <w:rFonts w:ascii="Times New Roman" w:hAnsi="Times New Roman" w:cs="Times New Roman"/>
          <w:i/>
          <w:iCs/>
          <w:color w:val="000000"/>
          <w:kern w:val="0"/>
          <w:sz w:val="24"/>
          <w:szCs w:val="24"/>
        </w:rPr>
        <w:t xml:space="preserve">Correlate </w:t>
      </w:r>
      <w:r w:rsidRPr="004C27ED">
        <w:rPr>
          <w:rFonts w:ascii="Times New Roman" w:hAnsi="Times New Roman" w:cs="Times New Roman"/>
          <w:color w:val="000000"/>
          <w:kern w:val="0"/>
          <w:sz w:val="24"/>
          <w:szCs w:val="24"/>
        </w:rPr>
        <w:t xml:space="preserve">&gt; </w:t>
      </w:r>
      <w:r w:rsidRPr="004C27ED">
        <w:rPr>
          <w:rFonts w:ascii="Times New Roman" w:hAnsi="Times New Roman" w:cs="Times New Roman"/>
          <w:i/>
          <w:iCs/>
          <w:color w:val="000000"/>
          <w:kern w:val="0"/>
          <w:sz w:val="24"/>
          <w:szCs w:val="24"/>
        </w:rPr>
        <w:t xml:space="preserve">Bivariate </w:t>
      </w:r>
    </w:p>
    <w:p w14:paraId="24031F1D"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r w:rsidRPr="004C27ED">
        <w:rPr>
          <w:rFonts w:ascii="Times New Roman" w:hAnsi="Times New Roman" w:cs="Times New Roman"/>
          <w:color w:val="000000"/>
          <w:kern w:val="0"/>
          <w:sz w:val="24"/>
          <w:szCs w:val="24"/>
        </w:rPr>
        <w:t xml:space="preserve"> Masukkan seluruh item soal ke </w:t>
      </w:r>
      <w:r w:rsidRPr="004C27ED">
        <w:rPr>
          <w:rFonts w:ascii="Times New Roman" w:hAnsi="Times New Roman" w:cs="Times New Roman"/>
          <w:i/>
          <w:iCs/>
          <w:color w:val="000000"/>
          <w:kern w:val="0"/>
          <w:sz w:val="24"/>
          <w:szCs w:val="24"/>
        </w:rPr>
        <w:t xml:space="preserve">Variabels </w:t>
      </w:r>
    </w:p>
    <w:p w14:paraId="26CD662A"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sidRPr="004C27ED">
        <w:rPr>
          <w:rFonts w:ascii="Times New Roman" w:hAnsi="Times New Roman" w:cs="Times New Roman"/>
          <w:color w:val="000000"/>
          <w:kern w:val="0"/>
          <w:sz w:val="24"/>
          <w:szCs w:val="24"/>
        </w:rPr>
        <w:t xml:space="preserve"> Cek </w:t>
      </w:r>
      <w:r w:rsidRPr="004C27ED">
        <w:rPr>
          <w:rFonts w:ascii="Times New Roman" w:hAnsi="Times New Roman" w:cs="Times New Roman"/>
          <w:i/>
          <w:iCs/>
          <w:color w:val="000000"/>
          <w:kern w:val="0"/>
          <w:sz w:val="24"/>
          <w:szCs w:val="24"/>
        </w:rPr>
        <w:t xml:space="preserve">list </w:t>
      </w:r>
      <w:proofErr w:type="gramStart"/>
      <w:r w:rsidRPr="004C27ED">
        <w:rPr>
          <w:rFonts w:ascii="Times New Roman" w:hAnsi="Times New Roman" w:cs="Times New Roman"/>
          <w:i/>
          <w:iCs/>
          <w:color w:val="000000"/>
          <w:kern w:val="0"/>
          <w:sz w:val="24"/>
          <w:szCs w:val="24"/>
        </w:rPr>
        <w:t xml:space="preserve">pearson </w:t>
      </w:r>
      <w:r w:rsidRPr="004C27ED">
        <w:rPr>
          <w:rFonts w:ascii="Times New Roman" w:hAnsi="Times New Roman" w:cs="Times New Roman"/>
          <w:color w:val="000000"/>
          <w:kern w:val="0"/>
          <w:sz w:val="24"/>
          <w:szCs w:val="24"/>
        </w:rPr>
        <w:t>;</w:t>
      </w:r>
      <w:proofErr w:type="gramEnd"/>
      <w:r w:rsidRPr="004C27ED">
        <w:rPr>
          <w:rFonts w:ascii="Times New Roman" w:hAnsi="Times New Roman" w:cs="Times New Roman"/>
          <w:color w:val="000000"/>
          <w:kern w:val="0"/>
          <w:sz w:val="24"/>
          <w:szCs w:val="24"/>
        </w:rPr>
        <w:t xml:space="preserve"> </w:t>
      </w:r>
      <w:r w:rsidRPr="004C27ED">
        <w:rPr>
          <w:rFonts w:ascii="Times New Roman" w:hAnsi="Times New Roman" w:cs="Times New Roman"/>
          <w:i/>
          <w:iCs/>
          <w:color w:val="000000"/>
          <w:kern w:val="0"/>
          <w:sz w:val="24"/>
          <w:szCs w:val="24"/>
        </w:rPr>
        <w:t xml:space="preserve">Two tailed </w:t>
      </w:r>
      <w:r w:rsidRPr="004C27ED">
        <w:rPr>
          <w:rFonts w:ascii="Times New Roman" w:hAnsi="Times New Roman" w:cs="Times New Roman"/>
          <w:color w:val="000000"/>
          <w:kern w:val="0"/>
          <w:sz w:val="24"/>
          <w:szCs w:val="24"/>
        </w:rPr>
        <w:t xml:space="preserve">; </w:t>
      </w:r>
      <w:r w:rsidRPr="004C27ED">
        <w:rPr>
          <w:rFonts w:ascii="Times New Roman" w:hAnsi="Times New Roman" w:cs="Times New Roman"/>
          <w:i/>
          <w:iCs/>
          <w:color w:val="000000"/>
          <w:kern w:val="0"/>
          <w:sz w:val="24"/>
          <w:szCs w:val="24"/>
        </w:rPr>
        <w:t xml:space="preserve">Flag </w:t>
      </w:r>
    </w:p>
    <w:p w14:paraId="30D52FCD" w14:textId="77777777" w:rsidR="004C27ED" w:rsidRPr="004C27ED" w:rsidRDefault="004C27ED" w:rsidP="004C27ED">
      <w:pPr>
        <w:autoSpaceDE w:val="0"/>
        <w:autoSpaceDN w:val="0"/>
        <w:adjustRightInd w:val="0"/>
        <w:spacing w:after="0" w:line="480" w:lineRule="auto"/>
        <w:ind w:left="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4C27ED">
        <w:rPr>
          <w:rFonts w:ascii="Times New Roman" w:hAnsi="Times New Roman" w:cs="Times New Roman"/>
          <w:color w:val="000000"/>
          <w:kern w:val="0"/>
          <w:sz w:val="24"/>
          <w:szCs w:val="24"/>
        </w:rPr>
        <w:t xml:space="preserve"> Klik Ok </w:t>
      </w:r>
    </w:p>
    <w:p w14:paraId="7D979D71" w14:textId="77777777" w:rsidR="004C27ED" w:rsidRDefault="004C27ED" w:rsidP="004C27ED">
      <w:pPr>
        <w:spacing w:after="0" w:line="480" w:lineRule="auto"/>
        <w:ind w:left="720"/>
        <w:jc w:val="both"/>
        <w:rPr>
          <w:rFonts w:asciiTheme="majorBidi" w:hAnsiTheme="majorBidi" w:cstheme="majorBidi"/>
          <w:iCs/>
          <w:spacing w:val="-2"/>
          <w:sz w:val="24"/>
          <w:szCs w:val="24"/>
        </w:rPr>
      </w:pPr>
      <w:r>
        <w:rPr>
          <w:rFonts w:ascii="Times New Roman" w:hAnsi="Times New Roman" w:cs="Times New Roman"/>
          <w:color w:val="000000"/>
          <w:kern w:val="0"/>
          <w:sz w:val="24"/>
          <w:szCs w:val="24"/>
        </w:rPr>
        <w:t>5)</w:t>
      </w:r>
      <w:r w:rsidRPr="004C27ED">
        <w:rPr>
          <w:rFonts w:ascii="Times New Roman" w:hAnsi="Times New Roman" w:cs="Times New Roman"/>
          <w:color w:val="000000"/>
          <w:kern w:val="0"/>
          <w:sz w:val="24"/>
          <w:szCs w:val="24"/>
        </w:rPr>
        <w:t xml:space="preserve"> Hasil pengujian ditampilkan pada jendela output, untuk menentukan daya pembeda soal, maka nilai perhitungan yang digunakan adalah </w:t>
      </w:r>
      <w:r w:rsidRPr="004C27ED">
        <w:rPr>
          <w:rFonts w:ascii="Times New Roman" w:hAnsi="Times New Roman" w:cs="Times New Roman"/>
          <w:i/>
          <w:iCs/>
          <w:color w:val="000000"/>
          <w:kern w:val="0"/>
          <w:sz w:val="24"/>
          <w:szCs w:val="24"/>
        </w:rPr>
        <w:t xml:space="preserve">r-hitung </w:t>
      </w:r>
      <w:r w:rsidRPr="004C27ED">
        <w:rPr>
          <w:rFonts w:ascii="Times New Roman" w:hAnsi="Times New Roman" w:cs="Times New Roman"/>
          <w:color w:val="000000"/>
          <w:kern w:val="0"/>
          <w:sz w:val="24"/>
          <w:szCs w:val="24"/>
        </w:rPr>
        <w:t>pada jendela SPSS</w:t>
      </w:r>
      <w:r w:rsidR="007768C2">
        <w:rPr>
          <w:rFonts w:asciiTheme="majorBidi" w:hAnsiTheme="majorBidi" w:cstheme="majorBidi"/>
          <w:iCs/>
          <w:spacing w:val="-2"/>
          <w:sz w:val="24"/>
          <w:szCs w:val="24"/>
        </w:rPr>
        <w:t>.</w:t>
      </w:r>
    </w:p>
    <w:p w14:paraId="3C7FED50" w14:textId="77777777" w:rsidR="004E494B" w:rsidRDefault="004E494B" w:rsidP="004E494B">
      <w:pPr>
        <w:pStyle w:val="ListParagraph"/>
        <w:widowControl w:val="0"/>
        <w:autoSpaceDE w:val="0"/>
        <w:autoSpaceDN w:val="0"/>
        <w:spacing w:after="0" w:line="480" w:lineRule="auto"/>
        <w:ind w:right="-9" w:firstLine="720"/>
        <w:jc w:val="both"/>
        <w:rPr>
          <w:rFonts w:asciiTheme="majorBidi" w:hAnsiTheme="majorBidi" w:cstheme="majorBidi"/>
          <w:sz w:val="24"/>
          <w:szCs w:val="24"/>
        </w:rPr>
      </w:pPr>
      <w:r>
        <w:rPr>
          <w:rFonts w:asciiTheme="majorBidi" w:hAnsiTheme="majorBidi" w:cstheme="majorBidi"/>
          <w:sz w:val="24"/>
          <w:szCs w:val="24"/>
        </w:rPr>
        <w:t>Hasil uji daya pembeda soal menggunakan bantuan aplikasi SPSS 20 dapat dilihat pada tabel berikut ini.</w:t>
      </w:r>
    </w:p>
    <w:p w14:paraId="12BFFA3F" w14:textId="23F7A613" w:rsidR="004E494B" w:rsidRPr="00677184" w:rsidRDefault="004E494B" w:rsidP="004E494B">
      <w:pPr>
        <w:pStyle w:val="Caption"/>
        <w:jc w:val="center"/>
        <w:rPr>
          <w:rFonts w:asciiTheme="majorBidi" w:hAnsiTheme="majorBidi" w:cstheme="majorBidi"/>
          <w:color w:val="auto"/>
          <w:sz w:val="24"/>
          <w:szCs w:val="24"/>
        </w:rPr>
      </w:pPr>
      <w:r w:rsidRPr="004E494B">
        <w:rPr>
          <w:rFonts w:asciiTheme="majorBidi" w:hAnsiTheme="majorBidi" w:cstheme="majorBidi"/>
          <w:color w:val="auto"/>
          <w:sz w:val="24"/>
          <w:szCs w:val="24"/>
        </w:rPr>
        <w:t xml:space="preserve">Tabel 3. </w:t>
      </w:r>
      <w:r w:rsidRPr="004E494B">
        <w:rPr>
          <w:rFonts w:asciiTheme="majorBidi" w:hAnsiTheme="majorBidi" w:cstheme="majorBidi"/>
          <w:color w:val="auto"/>
          <w:sz w:val="24"/>
          <w:szCs w:val="24"/>
        </w:rPr>
        <w:fldChar w:fldCharType="begin"/>
      </w:r>
      <w:r w:rsidRPr="004E494B">
        <w:rPr>
          <w:rFonts w:asciiTheme="majorBidi" w:hAnsiTheme="majorBidi" w:cstheme="majorBidi"/>
          <w:color w:val="auto"/>
          <w:sz w:val="24"/>
          <w:szCs w:val="24"/>
        </w:rPr>
        <w:instrText xml:space="preserve"> SEQ Tabel_3. \* ARABIC </w:instrText>
      </w:r>
      <w:r w:rsidRPr="004E494B">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20</w:t>
      </w:r>
      <w:r w:rsidRPr="004E494B">
        <w:rPr>
          <w:rFonts w:asciiTheme="majorBidi" w:hAnsiTheme="majorBidi" w:cstheme="majorBidi"/>
          <w:color w:val="auto"/>
          <w:sz w:val="24"/>
          <w:szCs w:val="24"/>
        </w:rPr>
        <w:fldChar w:fldCharType="end"/>
      </w:r>
      <w:r w:rsidRPr="004E494B">
        <w:rPr>
          <w:rFonts w:asciiTheme="majorBidi" w:hAnsiTheme="majorBidi" w:cstheme="majorBidi"/>
          <w:color w:val="auto"/>
          <w:sz w:val="24"/>
          <w:szCs w:val="24"/>
        </w:rPr>
        <w:t xml:space="preserve"> </w:t>
      </w:r>
      <w:r w:rsidRPr="00677184">
        <w:rPr>
          <w:rFonts w:asciiTheme="majorBidi" w:hAnsiTheme="majorBidi" w:cstheme="majorBidi"/>
          <w:color w:val="auto"/>
          <w:sz w:val="24"/>
          <w:szCs w:val="24"/>
        </w:rPr>
        <w:t>Hasil Uji Daya Pembeda Kemampuan Berpikir Kritis</w:t>
      </w:r>
    </w:p>
    <w:tbl>
      <w:tblPr>
        <w:tblStyle w:val="TableGrid"/>
        <w:tblW w:w="0" w:type="auto"/>
        <w:jc w:val="center"/>
        <w:tblLook w:val="04A0" w:firstRow="1" w:lastRow="0" w:firstColumn="1" w:lastColumn="0" w:noHBand="0" w:noVBand="1"/>
      </w:tblPr>
      <w:tblGrid>
        <w:gridCol w:w="1386"/>
        <w:gridCol w:w="1395"/>
        <w:gridCol w:w="1827"/>
      </w:tblGrid>
      <w:tr w:rsidR="004E494B" w:rsidRPr="00A979A1" w14:paraId="53A13435" w14:textId="77777777" w:rsidTr="004E494B">
        <w:trPr>
          <w:trHeight w:val="285"/>
          <w:jc w:val="center"/>
        </w:trPr>
        <w:tc>
          <w:tcPr>
            <w:tcW w:w="1386" w:type="dxa"/>
            <w:noWrap/>
            <w:vAlign w:val="center"/>
            <w:hideMark/>
          </w:tcPr>
          <w:p w14:paraId="69EFF0BE" w14:textId="77777777" w:rsidR="004E494B" w:rsidRPr="00A979A1" w:rsidRDefault="004E494B"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Item Soal</w:t>
            </w:r>
          </w:p>
        </w:tc>
        <w:tc>
          <w:tcPr>
            <w:tcW w:w="1395" w:type="dxa"/>
            <w:noWrap/>
            <w:vAlign w:val="center"/>
            <w:hideMark/>
          </w:tcPr>
          <w:p w14:paraId="34F38928" w14:textId="77777777" w:rsidR="004E494B" w:rsidRPr="00A979A1" w:rsidRDefault="004E494B"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Rhitung</w:t>
            </w:r>
          </w:p>
        </w:tc>
        <w:tc>
          <w:tcPr>
            <w:tcW w:w="1827" w:type="dxa"/>
            <w:noWrap/>
            <w:vAlign w:val="center"/>
            <w:hideMark/>
          </w:tcPr>
          <w:p w14:paraId="7DE19F17" w14:textId="77777777" w:rsidR="004E494B" w:rsidRPr="00A979A1" w:rsidRDefault="004E494B" w:rsidP="004E494B">
            <w:pPr>
              <w:ind w:right="-9"/>
              <w:jc w:val="center"/>
              <w:rPr>
                <w:rFonts w:asciiTheme="majorBidi" w:hAnsiTheme="majorBidi" w:cstheme="majorBidi"/>
                <w:b/>
                <w:bCs/>
                <w:sz w:val="24"/>
                <w:szCs w:val="24"/>
              </w:rPr>
            </w:pPr>
            <w:r>
              <w:rPr>
                <w:rFonts w:asciiTheme="majorBidi" w:hAnsiTheme="majorBidi" w:cstheme="majorBidi"/>
                <w:b/>
                <w:bCs/>
                <w:sz w:val="24"/>
                <w:szCs w:val="24"/>
              </w:rPr>
              <w:t>Kriteria</w:t>
            </w:r>
          </w:p>
        </w:tc>
      </w:tr>
      <w:tr w:rsidR="004E494B" w:rsidRPr="00A979A1" w14:paraId="30DABD02" w14:textId="77777777" w:rsidTr="004E494B">
        <w:trPr>
          <w:trHeight w:val="285"/>
          <w:jc w:val="center"/>
        </w:trPr>
        <w:tc>
          <w:tcPr>
            <w:tcW w:w="1386" w:type="dxa"/>
            <w:noWrap/>
            <w:vAlign w:val="center"/>
            <w:hideMark/>
          </w:tcPr>
          <w:p w14:paraId="6A5CC306"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1</w:t>
            </w:r>
          </w:p>
        </w:tc>
        <w:tc>
          <w:tcPr>
            <w:tcW w:w="1395" w:type="dxa"/>
            <w:noWrap/>
            <w:vAlign w:val="center"/>
            <w:hideMark/>
          </w:tcPr>
          <w:p w14:paraId="03B29AFE"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0.78</w:t>
            </w:r>
            <w:r>
              <w:rPr>
                <w:rFonts w:asciiTheme="majorBidi" w:hAnsiTheme="majorBidi" w:cstheme="majorBidi"/>
                <w:sz w:val="24"/>
                <w:szCs w:val="24"/>
              </w:rPr>
              <w:t>0</w:t>
            </w:r>
          </w:p>
        </w:tc>
        <w:tc>
          <w:tcPr>
            <w:tcW w:w="1827" w:type="dxa"/>
            <w:noWrap/>
            <w:vAlign w:val="center"/>
          </w:tcPr>
          <w:p w14:paraId="75F0C5A2"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Sangat Baik</w:t>
            </w:r>
          </w:p>
        </w:tc>
      </w:tr>
      <w:tr w:rsidR="004E494B" w:rsidRPr="00A979A1" w14:paraId="16754054" w14:textId="77777777" w:rsidTr="004E494B">
        <w:trPr>
          <w:trHeight w:val="285"/>
          <w:jc w:val="center"/>
        </w:trPr>
        <w:tc>
          <w:tcPr>
            <w:tcW w:w="1386" w:type="dxa"/>
            <w:noWrap/>
            <w:vAlign w:val="center"/>
            <w:hideMark/>
          </w:tcPr>
          <w:p w14:paraId="5291B198"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2</w:t>
            </w:r>
          </w:p>
        </w:tc>
        <w:tc>
          <w:tcPr>
            <w:tcW w:w="1395" w:type="dxa"/>
            <w:noWrap/>
            <w:vAlign w:val="center"/>
            <w:hideMark/>
          </w:tcPr>
          <w:p w14:paraId="3A56F314"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0.625</w:t>
            </w:r>
          </w:p>
        </w:tc>
        <w:tc>
          <w:tcPr>
            <w:tcW w:w="1827" w:type="dxa"/>
            <w:noWrap/>
            <w:vAlign w:val="center"/>
          </w:tcPr>
          <w:p w14:paraId="34B81E75"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Baik</w:t>
            </w:r>
          </w:p>
        </w:tc>
      </w:tr>
      <w:tr w:rsidR="004E494B" w:rsidRPr="00A979A1" w14:paraId="57F5C20F" w14:textId="77777777" w:rsidTr="004E494B">
        <w:trPr>
          <w:trHeight w:val="285"/>
          <w:jc w:val="center"/>
        </w:trPr>
        <w:tc>
          <w:tcPr>
            <w:tcW w:w="1386" w:type="dxa"/>
            <w:noWrap/>
            <w:vAlign w:val="center"/>
            <w:hideMark/>
          </w:tcPr>
          <w:p w14:paraId="2B31977B"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3</w:t>
            </w:r>
          </w:p>
        </w:tc>
        <w:tc>
          <w:tcPr>
            <w:tcW w:w="1395" w:type="dxa"/>
            <w:noWrap/>
            <w:vAlign w:val="center"/>
            <w:hideMark/>
          </w:tcPr>
          <w:p w14:paraId="288D0FAB"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0.836</w:t>
            </w:r>
          </w:p>
        </w:tc>
        <w:tc>
          <w:tcPr>
            <w:tcW w:w="1827" w:type="dxa"/>
            <w:noWrap/>
            <w:vAlign w:val="center"/>
          </w:tcPr>
          <w:p w14:paraId="469EDF9F"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Sangat Baik</w:t>
            </w:r>
          </w:p>
        </w:tc>
      </w:tr>
      <w:tr w:rsidR="0060179D" w:rsidRPr="00A979A1" w14:paraId="229B777A" w14:textId="77777777" w:rsidTr="004E494B">
        <w:trPr>
          <w:trHeight w:val="285"/>
          <w:jc w:val="center"/>
        </w:trPr>
        <w:tc>
          <w:tcPr>
            <w:tcW w:w="1386" w:type="dxa"/>
            <w:noWrap/>
            <w:vAlign w:val="center"/>
          </w:tcPr>
          <w:p w14:paraId="0A22977D" w14:textId="77777777" w:rsidR="0060179D" w:rsidRPr="00A979A1"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4</w:t>
            </w:r>
          </w:p>
        </w:tc>
        <w:tc>
          <w:tcPr>
            <w:tcW w:w="1395" w:type="dxa"/>
            <w:noWrap/>
            <w:vAlign w:val="center"/>
          </w:tcPr>
          <w:p w14:paraId="6C1A484F"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0.296</w:t>
            </w:r>
          </w:p>
        </w:tc>
        <w:tc>
          <w:tcPr>
            <w:tcW w:w="1827" w:type="dxa"/>
            <w:noWrap/>
            <w:vAlign w:val="center"/>
          </w:tcPr>
          <w:p w14:paraId="4754FDDA"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Jelek</w:t>
            </w:r>
          </w:p>
        </w:tc>
      </w:tr>
      <w:tr w:rsidR="0060179D" w:rsidRPr="00A979A1" w14:paraId="4B48C38A" w14:textId="77777777" w:rsidTr="004E494B">
        <w:trPr>
          <w:trHeight w:val="285"/>
          <w:jc w:val="center"/>
        </w:trPr>
        <w:tc>
          <w:tcPr>
            <w:tcW w:w="1386" w:type="dxa"/>
            <w:noWrap/>
            <w:vAlign w:val="center"/>
          </w:tcPr>
          <w:p w14:paraId="414350A6" w14:textId="77777777" w:rsidR="0060179D" w:rsidRPr="00A979A1"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5</w:t>
            </w:r>
          </w:p>
        </w:tc>
        <w:tc>
          <w:tcPr>
            <w:tcW w:w="1395" w:type="dxa"/>
            <w:noWrap/>
            <w:vAlign w:val="center"/>
          </w:tcPr>
          <w:p w14:paraId="4E79B52A"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0.208</w:t>
            </w:r>
          </w:p>
        </w:tc>
        <w:tc>
          <w:tcPr>
            <w:tcW w:w="1827" w:type="dxa"/>
            <w:noWrap/>
            <w:vAlign w:val="center"/>
          </w:tcPr>
          <w:p w14:paraId="2E27E353"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Jelek</w:t>
            </w:r>
          </w:p>
        </w:tc>
      </w:tr>
    </w:tbl>
    <w:p w14:paraId="41825D8C" w14:textId="77777777" w:rsidR="004E494B" w:rsidRDefault="004E494B" w:rsidP="004E494B">
      <w:pPr>
        <w:pStyle w:val="ListParagraph"/>
        <w:widowControl w:val="0"/>
        <w:autoSpaceDE w:val="0"/>
        <w:autoSpaceDN w:val="0"/>
        <w:spacing w:after="0" w:line="240" w:lineRule="auto"/>
        <w:ind w:left="786" w:right="-9" w:firstLine="654"/>
        <w:jc w:val="both"/>
        <w:rPr>
          <w:rFonts w:asciiTheme="majorBidi" w:hAnsiTheme="majorBidi" w:cstheme="majorBidi"/>
          <w:sz w:val="24"/>
          <w:szCs w:val="24"/>
        </w:rPr>
      </w:pPr>
    </w:p>
    <w:p w14:paraId="414BAA96" w14:textId="28DDEF42" w:rsidR="004E494B" w:rsidRDefault="004E494B" w:rsidP="0060179D">
      <w:pPr>
        <w:pStyle w:val="ListParagraph"/>
        <w:widowControl w:val="0"/>
        <w:autoSpaceDE w:val="0"/>
        <w:autoSpaceDN w:val="0"/>
        <w:spacing w:after="0" w:line="480" w:lineRule="auto"/>
        <w:ind w:right="-9" w:firstLine="720"/>
        <w:jc w:val="both"/>
        <w:rPr>
          <w:rFonts w:asciiTheme="majorBidi" w:hAnsiTheme="majorBidi" w:cstheme="majorBidi"/>
          <w:sz w:val="24"/>
          <w:szCs w:val="24"/>
        </w:rPr>
      </w:pPr>
      <w:r>
        <w:rPr>
          <w:rFonts w:asciiTheme="majorBidi" w:hAnsiTheme="majorBidi" w:cstheme="majorBidi"/>
          <w:sz w:val="24"/>
          <w:szCs w:val="24"/>
        </w:rPr>
        <w:t>Berdasarkan tabel di</w:t>
      </w:r>
      <w:r w:rsidR="00E905AD">
        <w:rPr>
          <w:rFonts w:asciiTheme="majorBidi" w:hAnsiTheme="majorBidi" w:cstheme="majorBidi"/>
          <w:sz w:val="24"/>
          <w:szCs w:val="24"/>
        </w:rPr>
        <w:t xml:space="preserve"> </w:t>
      </w:r>
      <w:r>
        <w:rPr>
          <w:rFonts w:asciiTheme="majorBidi" w:hAnsiTheme="majorBidi" w:cstheme="majorBidi"/>
          <w:sz w:val="24"/>
          <w:szCs w:val="24"/>
        </w:rPr>
        <w:t xml:space="preserve">atas, diketahui hasil perhitungan daya pembeda pada tes kemampuan berpikir kritis siswa dengan pedoman indeks interprestasi daya pembeda soal pada item soal 1 dan 3 diperoleh </w:t>
      </w:r>
      <w:r w:rsidR="0060179D">
        <w:rPr>
          <w:rFonts w:asciiTheme="majorBidi" w:hAnsiTheme="majorBidi" w:cstheme="majorBidi"/>
          <w:sz w:val="24"/>
          <w:szCs w:val="24"/>
        </w:rPr>
        <w:t xml:space="preserve">kriteria "Sangat Baik", </w:t>
      </w:r>
      <w:r>
        <w:rPr>
          <w:rFonts w:asciiTheme="majorBidi" w:hAnsiTheme="majorBidi" w:cstheme="majorBidi"/>
          <w:sz w:val="24"/>
          <w:szCs w:val="24"/>
        </w:rPr>
        <w:t xml:space="preserve">item soal 2 diperoleh kriteria "Baik. </w:t>
      </w:r>
      <w:r w:rsidR="0060179D">
        <w:rPr>
          <w:rFonts w:asciiTheme="majorBidi" w:hAnsiTheme="majorBidi" w:cstheme="majorBidi"/>
          <w:sz w:val="24"/>
          <w:szCs w:val="24"/>
        </w:rPr>
        <w:t>Sedangkan item soal 4 dan 5 diperoleh kriteria "Jelek". Sehingga item soal 4 dan 5 tidak layak digunakan.</w:t>
      </w:r>
    </w:p>
    <w:p w14:paraId="0EDC1775" w14:textId="00C8D72B" w:rsidR="004E494B" w:rsidRPr="00B36985" w:rsidRDefault="004E494B" w:rsidP="004E494B">
      <w:pPr>
        <w:pStyle w:val="Caption"/>
        <w:jc w:val="center"/>
        <w:rPr>
          <w:rFonts w:asciiTheme="majorBidi" w:hAnsiTheme="majorBidi" w:cstheme="majorBidi"/>
          <w:color w:val="auto"/>
          <w:sz w:val="24"/>
          <w:szCs w:val="24"/>
        </w:rPr>
      </w:pPr>
      <w:r w:rsidRPr="004E494B">
        <w:rPr>
          <w:rFonts w:asciiTheme="majorBidi" w:hAnsiTheme="majorBidi" w:cstheme="majorBidi"/>
          <w:color w:val="auto"/>
          <w:sz w:val="24"/>
          <w:szCs w:val="24"/>
        </w:rPr>
        <w:t xml:space="preserve">Tabel 3. </w:t>
      </w:r>
      <w:r w:rsidRPr="004E494B">
        <w:rPr>
          <w:rFonts w:asciiTheme="majorBidi" w:hAnsiTheme="majorBidi" w:cstheme="majorBidi"/>
          <w:color w:val="auto"/>
          <w:sz w:val="24"/>
          <w:szCs w:val="24"/>
        </w:rPr>
        <w:fldChar w:fldCharType="begin"/>
      </w:r>
      <w:r w:rsidRPr="004E494B">
        <w:rPr>
          <w:rFonts w:asciiTheme="majorBidi" w:hAnsiTheme="majorBidi" w:cstheme="majorBidi"/>
          <w:color w:val="auto"/>
          <w:sz w:val="24"/>
          <w:szCs w:val="24"/>
        </w:rPr>
        <w:instrText xml:space="preserve"> SEQ Tabel_3. \* ARABIC </w:instrText>
      </w:r>
      <w:r w:rsidRPr="004E494B">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21</w:t>
      </w:r>
      <w:r w:rsidRPr="004E494B">
        <w:rPr>
          <w:rFonts w:asciiTheme="majorBidi" w:hAnsiTheme="majorBidi" w:cstheme="majorBidi"/>
          <w:color w:val="auto"/>
          <w:sz w:val="24"/>
          <w:szCs w:val="24"/>
        </w:rPr>
        <w:fldChar w:fldCharType="end"/>
      </w:r>
      <w:r w:rsidRPr="00B36985">
        <w:rPr>
          <w:rFonts w:asciiTheme="majorBidi" w:hAnsiTheme="majorBidi" w:cstheme="majorBidi"/>
          <w:color w:val="auto"/>
          <w:sz w:val="24"/>
          <w:szCs w:val="24"/>
        </w:rPr>
        <w:t xml:space="preserve"> Hasil Uji Daya Pembeda Kemampuan Pemecahan Masalah</w:t>
      </w:r>
    </w:p>
    <w:tbl>
      <w:tblPr>
        <w:tblStyle w:val="TableGrid"/>
        <w:tblW w:w="0" w:type="auto"/>
        <w:jc w:val="center"/>
        <w:tblLook w:val="04A0" w:firstRow="1" w:lastRow="0" w:firstColumn="1" w:lastColumn="0" w:noHBand="0" w:noVBand="1"/>
      </w:tblPr>
      <w:tblGrid>
        <w:gridCol w:w="1452"/>
        <w:gridCol w:w="1258"/>
        <w:gridCol w:w="1932"/>
      </w:tblGrid>
      <w:tr w:rsidR="004E494B" w:rsidRPr="00A979A1" w14:paraId="1F8B5BA1" w14:textId="77777777" w:rsidTr="004E494B">
        <w:trPr>
          <w:trHeight w:val="285"/>
          <w:jc w:val="center"/>
        </w:trPr>
        <w:tc>
          <w:tcPr>
            <w:tcW w:w="1452" w:type="dxa"/>
            <w:noWrap/>
            <w:vAlign w:val="center"/>
            <w:hideMark/>
          </w:tcPr>
          <w:p w14:paraId="2C7CAA9D" w14:textId="77777777" w:rsidR="004E494B" w:rsidRPr="00A979A1" w:rsidRDefault="004E494B"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Item Soal</w:t>
            </w:r>
          </w:p>
        </w:tc>
        <w:tc>
          <w:tcPr>
            <w:tcW w:w="1258" w:type="dxa"/>
            <w:noWrap/>
            <w:vAlign w:val="center"/>
            <w:hideMark/>
          </w:tcPr>
          <w:p w14:paraId="45AA0AF9" w14:textId="77777777" w:rsidR="004E494B" w:rsidRPr="00A979A1" w:rsidRDefault="004E494B" w:rsidP="004E494B">
            <w:pPr>
              <w:ind w:right="-9"/>
              <w:jc w:val="center"/>
              <w:rPr>
                <w:rFonts w:asciiTheme="majorBidi" w:hAnsiTheme="majorBidi" w:cstheme="majorBidi"/>
                <w:b/>
                <w:bCs/>
                <w:sz w:val="24"/>
                <w:szCs w:val="24"/>
              </w:rPr>
            </w:pPr>
            <w:r w:rsidRPr="00A979A1">
              <w:rPr>
                <w:rFonts w:asciiTheme="majorBidi" w:hAnsiTheme="majorBidi" w:cstheme="majorBidi"/>
                <w:b/>
                <w:bCs/>
                <w:sz w:val="24"/>
                <w:szCs w:val="24"/>
              </w:rPr>
              <w:t>Rhitung</w:t>
            </w:r>
          </w:p>
        </w:tc>
        <w:tc>
          <w:tcPr>
            <w:tcW w:w="1932" w:type="dxa"/>
            <w:noWrap/>
            <w:vAlign w:val="center"/>
            <w:hideMark/>
          </w:tcPr>
          <w:p w14:paraId="2773C64E" w14:textId="77777777" w:rsidR="004E494B" w:rsidRPr="00A979A1" w:rsidRDefault="004E494B" w:rsidP="004E494B">
            <w:pPr>
              <w:ind w:right="-9"/>
              <w:jc w:val="center"/>
              <w:rPr>
                <w:rFonts w:asciiTheme="majorBidi" w:hAnsiTheme="majorBidi" w:cstheme="majorBidi"/>
                <w:b/>
                <w:bCs/>
                <w:sz w:val="24"/>
                <w:szCs w:val="24"/>
              </w:rPr>
            </w:pPr>
            <w:r>
              <w:rPr>
                <w:rFonts w:asciiTheme="majorBidi" w:hAnsiTheme="majorBidi" w:cstheme="majorBidi"/>
                <w:b/>
                <w:bCs/>
                <w:sz w:val="24"/>
                <w:szCs w:val="24"/>
              </w:rPr>
              <w:t>Kriteria</w:t>
            </w:r>
          </w:p>
        </w:tc>
      </w:tr>
      <w:tr w:rsidR="004E494B" w:rsidRPr="00A979A1" w14:paraId="754AFEEC" w14:textId="77777777" w:rsidTr="004E494B">
        <w:trPr>
          <w:trHeight w:val="285"/>
          <w:jc w:val="center"/>
        </w:trPr>
        <w:tc>
          <w:tcPr>
            <w:tcW w:w="1452" w:type="dxa"/>
            <w:noWrap/>
            <w:vAlign w:val="center"/>
            <w:hideMark/>
          </w:tcPr>
          <w:p w14:paraId="4046F94B"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1</w:t>
            </w:r>
          </w:p>
        </w:tc>
        <w:tc>
          <w:tcPr>
            <w:tcW w:w="1258" w:type="dxa"/>
            <w:noWrap/>
            <w:vAlign w:val="center"/>
            <w:hideMark/>
          </w:tcPr>
          <w:p w14:paraId="7DD688DC"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0.69</w:t>
            </w:r>
            <w:r>
              <w:rPr>
                <w:rFonts w:asciiTheme="majorBidi" w:hAnsiTheme="majorBidi" w:cstheme="majorBidi"/>
                <w:sz w:val="24"/>
                <w:szCs w:val="24"/>
              </w:rPr>
              <w:t>0</w:t>
            </w:r>
          </w:p>
        </w:tc>
        <w:tc>
          <w:tcPr>
            <w:tcW w:w="1932" w:type="dxa"/>
            <w:noWrap/>
            <w:vAlign w:val="center"/>
          </w:tcPr>
          <w:p w14:paraId="2A4D5F3A"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Baik</w:t>
            </w:r>
          </w:p>
        </w:tc>
      </w:tr>
      <w:tr w:rsidR="004E494B" w:rsidRPr="00A979A1" w14:paraId="4DB7FAE7" w14:textId="77777777" w:rsidTr="004E494B">
        <w:trPr>
          <w:trHeight w:val="285"/>
          <w:jc w:val="center"/>
        </w:trPr>
        <w:tc>
          <w:tcPr>
            <w:tcW w:w="1452" w:type="dxa"/>
            <w:noWrap/>
            <w:vAlign w:val="center"/>
            <w:hideMark/>
          </w:tcPr>
          <w:p w14:paraId="59228F2E"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2</w:t>
            </w:r>
          </w:p>
        </w:tc>
        <w:tc>
          <w:tcPr>
            <w:tcW w:w="1258" w:type="dxa"/>
            <w:noWrap/>
            <w:vAlign w:val="center"/>
            <w:hideMark/>
          </w:tcPr>
          <w:p w14:paraId="1DDBC3D6"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0.618</w:t>
            </w:r>
          </w:p>
        </w:tc>
        <w:tc>
          <w:tcPr>
            <w:tcW w:w="1932" w:type="dxa"/>
            <w:noWrap/>
            <w:vAlign w:val="center"/>
          </w:tcPr>
          <w:p w14:paraId="12F4A058"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Baik</w:t>
            </w:r>
          </w:p>
        </w:tc>
      </w:tr>
      <w:tr w:rsidR="004E494B" w:rsidRPr="00A979A1" w14:paraId="009214B5" w14:textId="77777777" w:rsidTr="004E494B">
        <w:trPr>
          <w:trHeight w:val="285"/>
          <w:jc w:val="center"/>
        </w:trPr>
        <w:tc>
          <w:tcPr>
            <w:tcW w:w="1452" w:type="dxa"/>
            <w:noWrap/>
            <w:vAlign w:val="center"/>
            <w:hideMark/>
          </w:tcPr>
          <w:p w14:paraId="26214CD5"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3</w:t>
            </w:r>
          </w:p>
        </w:tc>
        <w:tc>
          <w:tcPr>
            <w:tcW w:w="1258" w:type="dxa"/>
            <w:noWrap/>
            <w:vAlign w:val="center"/>
            <w:hideMark/>
          </w:tcPr>
          <w:p w14:paraId="668D43D8" w14:textId="77777777" w:rsidR="004E494B" w:rsidRPr="00A979A1" w:rsidRDefault="004E494B" w:rsidP="004E494B">
            <w:pPr>
              <w:ind w:right="-9"/>
              <w:jc w:val="center"/>
              <w:rPr>
                <w:rFonts w:asciiTheme="majorBidi" w:hAnsiTheme="majorBidi" w:cstheme="majorBidi"/>
                <w:sz w:val="24"/>
                <w:szCs w:val="24"/>
              </w:rPr>
            </w:pPr>
            <w:r w:rsidRPr="00A979A1">
              <w:rPr>
                <w:rFonts w:asciiTheme="majorBidi" w:hAnsiTheme="majorBidi" w:cstheme="majorBidi"/>
                <w:sz w:val="24"/>
                <w:szCs w:val="24"/>
              </w:rPr>
              <w:t>0.862</w:t>
            </w:r>
          </w:p>
        </w:tc>
        <w:tc>
          <w:tcPr>
            <w:tcW w:w="1932" w:type="dxa"/>
            <w:noWrap/>
            <w:vAlign w:val="center"/>
          </w:tcPr>
          <w:p w14:paraId="5470A5B6" w14:textId="77777777" w:rsidR="004E494B" w:rsidRPr="00A979A1" w:rsidRDefault="004E494B" w:rsidP="004E494B">
            <w:pPr>
              <w:ind w:right="-9"/>
              <w:jc w:val="center"/>
              <w:rPr>
                <w:rFonts w:asciiTheme="majorBidi" w:hAnsiTheme="majorBidi" w:cstheme="majorBidi"/>
                <w:sz w:val="24"/>
                <w:szCs w:val="24"/>
              </w:rPr>
            </w:pPr>
            <w:r>
              <w:rPr>
                <w:rFonts w:asciiTheme="majorBidi" w:hAnsiTheme="majorBidi" w:cstheme="majorBidi"/>
                <w:sz w:val="24"/>
                <w:szCs w:val="24"/>
              </w:rPr>
              <w:t>Sangat Baik</w:t>
            </w:r>
          </w:p>
        </w:tc>
      </w:tr>
      <w:tr w:rsidR="0060179D" w:rsidRPr="00A979A1" w14:paraId="3AAE561F" w14:textId="77777777" w:rsidTr="004E494B">
        <w:trPr>
          <w:trHeight w:val="285"/>
          <w:jc w:val="center"/>
        </w:trPr>
        <w:tc>
          <w:tcPr>
            <w:tcW w:w="1452" w:type="dxa"/>
            <w:noWrap/>
            <w:vAlign w:val="center"/>
          </w:tcPr>
          <w:p w14:paraId="7F311235" w14:textId="77777777" w:rsidR="0060179D" w:rsidRPr="00A979A1"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4</w:t>
            </w:r>
          </w:p>
        </w:tc>
        <w:tc>
          <w:tcPr>
            <w:tcW w:w="1258" w:type="dxa"/>
            <w:noWrap/>
            <w:vAlign w:val="center"/>
          </w:tcPr>
          <w:p w14:paraId="18946CC6"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0.276</w:t>
            </w:r>
          </w:p>
        </w:tc>
        <w:tc>
          <w:tcPr>
            <w:tcW w:w="1932" w:type="dxa"/>
            <w:noWrap/>
            <w:vAlign w:val="center"/>
          </w:tcPr>
          <w:p w14:paraId="111DAE24"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Jelek</w:t>
            </w:r>
          </w:p>
        </w:tc>
      </w:tr>
      <w:tr w:rsidR="0060179D" w:rsidRPr="00A979A1" w14:paraId="30728AF9" w14:textId="77777777" w:rsidTr="004E494B">
        <w:trPr>
          <w:trHeight w:val="285"/>
          <w:jc w:val="center"/>
        </w:trPr>
        <w:tc>
          <w:tcPr>
            <w:tcW w:w="1452" w:type="dxa"/>
            <w:noWrap/>
            <w:vAlign w:val="center"/>
          </w:tcPr>
          <w:p w14:paraId="4D2AC232" w14:textId="77777777" w:rsidR="0060179D" w:rsidRPr="00A979A1"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5</w:t>
            </w:r>
          </w:p>
        </w:tc>
        <w:tc>
          <w:tcPr>
            <w:tcW w:w="1258" w:type="dxa"/>
            <w:noWrap/>
            <w:vAlign w:val="center"/>
          </w:tcPr>
          <w:p w14:paraId="7C68D752"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0.244</w:t>
            </w:r>
          </w:p>
        </w:tc>
        <w:tc>
          <w:tcPr>
            <w:tcW w:w="1932" w:type="dxa"/>
            <w:noWrap/>
            <w:vAlign w:val="center"/>
          </w:tcPr>
          <w:p w14:paraId="5D1958DA" w14:textId="77777777" w:rsidR="0060179D" w:rsidRDefault="0060179D" w:rsidP="00746918">
            <w:pPr>
              <w:ind w:right="-9"/>
              <w:jc w:val="center"/>
              <w:rPr>
                <w:rFonts w:asciiTheme="majorBidi" w:hAnsiTheme="majorBidi" w:cstheme="majorBidi"/>
                <w:sz w:val="24"/>
                <w:szCs w:val="24"/>
              </w:rPr>
            </w:pPr>
            <w:r>
              <w:rPr>
                <w:rFonts w:asciiTheme="majorBidi" w:hAnsiTheme="majorBidi" w:cstheme="majorBidi"/>
                <w:sz w:val="24"/>
                <w:szCs w:val="24"/>
              </w:rPr>
              <w:t>Jelek</w:t>
            </w:r>
          </w:p>
        </w:tc>
      </w:tr>
    </w:tbl>
    <w:p w14:paraId="354A3BE3" w14:textId="77777777" w:rsidR="004E494B" w:rsidRDefault="004E494B" w:rsidP="004E494B">
      <w:pPr>
        <w:pStyle w:val="ListParagraph"/>
        <w:widowControl w:val="0"/>
        <w:autoSpaceDE w:val="0"/>
        <w:autoSpaceDN w:val="0"/>
        <w:spacing w:after="0" w:line="240" w:lineRule="auto"/>
        <w:ind w:left="786" w:right="-9" w:firstLine="654"/>
        <w:jc w:val="both"/>
        <w:rPr>
          <w:rFonts w:asciiTheme="majorBidi" w:hAnsiTheme="majorBidi" w:cstheme="majorBidi"/>
          <w:sz w:val="24"/>
          <w:szCs w:val="24"/>
        </w:rPr>
      </w:pPr>
    </w:p>
    <w:p w14:paraId="7BE84D9A" w14:textId="65308919" w:rsidR="004E494B" w:rsidRPr="004E494B" w:rsidRDefault="004E494B" w:rsidP="0060179D">
      <w:pPr>
        <w:pStyle w:val="ListParagraph"/>
        <w:widowControl w:val="0"/>
        <w:autoSpaceDE w:val="0"/>
        <w:autoSpaceDN w:val="0"/>
        <w:spacing w:after="0" w:line="480" w:lineRule="auto"/>
        <w:ind w:right="-9" w:firstLine="720"/>
        <w:jc w:val="both"/>
        <w:rPr>
          <w:rFonts w:asciiTheme="majorBidi" w:hAnsiTheme="majorBidi" w:cstheme="majorBidi"/>
          <w:sz w:val="24"/>
          <w:szCs w:val="24"/>
        </w:rPr>
      </w:pPr>
      <w:r>
        <w:rPr>
          <w:rFonts w:asciiTheme="majorBidi" w:hAnsiTheme="majorBidi" w:cstheme="majorBidi"/>
          <w:sz w:val="24"/>
          <w:szCs w:val="24"/>
        </w:rPr>
        <w:t>Berdasarkan tabel di</w:t>
      </w:r>
      <w:r w:rsidR="00E905AD">
        <w:rPr>
          <w:rFonts w:asciiTheme="majorBidi" w:hAnsiTheme="majorBidi" w:cstheme="majorBidi"/>
          <w:sz w:val="24"/>
          <w:szCs w:val="24"/>
        </w:rPr>
        <w:t xml:space="preserve"> </w:t>
      </w:r>
      <w:r>
        <w:rPr>
          <w:rFonts w:asciiTheme="majorBidi" w:hAnsiTheme="majorBidi" w:cstheme="majorBidi"/>
          <w:sz w:val="24"/>
          <w:szCs w:val="24"/>
        </w:rPr>
        <w:t>atas, diketahui hasil perhitungan daya pembeda pada tes kemampuan pemecahan masalah siswa dengan pedoman indeks interprestasi daya pembeda soal pada item soal 1 da</w:t>
      </w:r>
      <w:r w:rsidR="0060179D">
        <w:rPr>
          <w:rFonts w:asciiTheme="majorBidi" w:hAnsiTheme="majorBidi" w:cstheme="majorBidi"/>
          <w:sz w:val="24"/>
          <w:szCs w:val="24"/>
        </w:rPr>
        <w:t>n 2 diperoleh kriteria "Baik",</w:t>
      </w:r>
      <w:r>
        <w:rPr>
          <w:rFonts w:asciiTheme="majorBidi" w:hAnsiTheme="majorBidi" w:cstheme="majorBidi"/>
          <w:sz w:val="24"/>
          <w:szCs w:val="24"/>
        </w:rPr>
        <w:t xml:space="preserve"> item soal 3 </w:t>
      </w:r>
      <w:r w:rsidRPr="00070CBD">
        <w:rPr>
          <w:rFonts w:asciiTheme="majorBidi" w:hAnsiTheme="majorBidi" w:cstheme="majorBidi"/>
          <w:sz w:val="24"/>
          <w:szCs w:val="24"/>
        </w:rPr>
        <w:t xml:space="preserve">diperoleh kriteria " Sangat Baik. </w:t>
      </w:r>
      <w:r w:rsidR="0060179D">
        <w:rPr>
          <w:rFonts w:asciiTheme="majorBidi" w:hAnsiTheme="majorBidi" w:cstheme="majorBidi"/>
          <w:sz w:val="24"/>
          <w:szCs w:val="24"/>
        </w:rPr>
        <w:t>Sedangkan item soal 4 dan 5 diperoleh kriteria "Jelek". Sehingga item soal 4 dan 5 tidak layak digunakan.</w:t>
      </w:r>
    </w:p>
    <w:p w14:paraId="19F5FA7E" w14:textId="77777777" w:rsidR="00295A71" w:rsidRPr="001D05E7" w:rsidRDefault="00295A71" w:rsidP="003264BF">
      <w:pPr>
        <w:pStyle w:val="ListParagraph"/>
        <w:widowControl w:val="0"/>
        <w:numPr>
          <w:ilvl w:val="0"/>
          <w:numId w:val="17"/>
        </w:numPr>
        <w:autoSpaceDE w:val="0"/>
        <w:autoSpaceDN w:val="0"/>
        <w:spacing w:after="0" w:line="480" w:lineRule="auto"/>
        <w:ind w:left="426"/>
        <w:contextualSpacing w:val="0"/>
        <w:jc w:val="both"/>
        <w:rPr>
          <w:rFonts w:asciiTheme="majorBidi" w:hAnsiTheme="majorBidi" w:cstheme="majorBidi"/>
          <w:b/>
          <w:bCs/>
          <w:sz w:val="24"/>
          <w:szCs w:val="24"/>
        </w:rPr>
      </w:pPr>
      <w:r w:rsidRPr="001D05E7">
        <w:rPr>
          <w:rFonts w:asciiTheme="majorBidi" w:hAnsiTheme="majorBidi" w:cstheme="majorBidi"/>
          <w:b/>
          <w:bCs/>
          <w:sz w:val="24"/>
          <w:szCs w:val="24"/>
        </w:rPr>
        <w:t>Statistik Desktriptif</w:t>
      </w:r>
    </w:p>
    <w:p w14:paraId="0C977CD5" w14:textId="77777777" w:rsidR="00E56163" w:rsidRDefault="00EA1C07" w:rsidP="004C27ED">
      <w:pPr>
        <w:pStyle w:val="ListParagraph"/>
        <w:widowControl w:val="0"/>
        <w:autoSpaceDE w:val="0"/>
        <w:autoSpaceDN w:val="0"/>
        <w:spacing w:after="0" w:line="480" w:lineRule="auto"/>
        <w:ind w:left="426" w:firstLine="654"/>
        <w:contextualSpacing w:val="0"/>
        <w:jc w:val="both"/>
        <w:rPr>
          <w:rFonts w:asciiTheme="majorBidi" w:hAnsiTheme="majorBidi" w:cstheme="majorBidi"/>
          <w:spacing w:val="-2"/>
          <w:sz w:val="24"/>
          <w:szCs w:val="24"/>
        </w:rPr>
      </w:pPr>
      <w:r w:rsidRPr="001D05E7">
        <w:rPr>
          <w:rFonts w:asciiTheme="majorBidi" w:hAnsiTheme="majorBidi" w:cstheme="majorBidi"/>
          <w:sz w:val="24"/>
          <w:szCs w:val="24"/>
        </w:rPr>
        <w:t>Menghitung</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statistika</w:t>
      </w:r>
      <w:r w:rsidRPr="001D05E7">
        <w:rPr>
          <w:rFonts w:asciiTheme="majorBidi" w:hAnsiTheme="majorBidi" w:cstheme="majorBidi"/>
          <w:spacing w:val="-2"/>
          <w:sz w:val="24"/>
          <w:szCs w:val="24"/>
        </w:rPr>
        <w:t xml:space="preserve"> </w:t>
      </w:r>
      <w:r w:rsidRPr="001D05E7">
        <w:rPr>
          <w:rFonts w:asciiTheme="majorBidi" w:hAnsiTheme="majorBidi" w:cstheme="majorBidi"/>
          <w:sz w:val="24"/>
          <w:szCs w:val="24"/>
        </w:rPr>
        <w:t>deskriptif</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 xml:space="preserve">skor </w:t>
      </w:r>
      <w:r w:rsidRPr="001D05E7">
        <w:rPr>
          <w:rFonts w:asciiTheme="majorBidi" w:hAnsiTheme="majorBidi" w:cstheme="majorBidi"/>
          <w:i/>
          <w:sz w:val="24"/>
          <w:szCs w:val="24"/>
        </w:rPr>
        <w:t>pretest</w:t>
      </w:r>
      <w:r w:rsidRPr="001D05E7">
        <w:rPr>
          <w:rFonts w:asciiTheme="majorBidi" w:hAnsiTheme="majorBidi" w:cstheme="majorBidi"/>
          <w: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2"/>
          <w:sz w:val="24"/>
          <w:szCs w:val="24"/>
        </w:rPr>
        <w:t xml:space="preserve"> </w:t>
      </w:r>
      <w:r w:rsidRPr="001D05E7">
        <w:rPr>
          <w:rFonts w:asciiTheme="majorBidi" w:hAnsiTheme="majorBidi" w:cstheme="majorBidi"/>
          <w:i/>
          <w:spacing w:val="-2"/>
          <w:sz w:val="24"/>
          <w:szCs w:val="24"/>
        </w:rPr>
        <w:t>posttest</w:t>
      </w:r>
      <w:r w:rsidRPr="001D05E7">
        <w:rPr>
          <w:rFonts w:asciiTheme="majorBidi" w:hAnsiTheme="majorBidi" w:cstheme="majorBidi"/>
          <w:spacing w:val="-2"/>
          <w:sz w:val="24"/>
          <w:szCs w:val="24"/>
        </w:rPr>
        <w:t xml:space="preserve"> dengan menggunakan aplikasi </w:t>
      </w:r>
      <w:r w:rsidRPr="001D05E7">
        <w:rPr>
          <w:rFonts w:asciiTheme="majorBidi" w:hAnsiTheme="majorBidi" w:cstheme="majorBidi"/>
          <w:i/>
          <w:iCs/>
          <w:spacing w:val="-2"/>
          <w:sz w:val="24"/>
          <w:szCs w:val="24"/>
        </w:rPr>
        <w:t>Microsoft Excel</w:t>
      </w:r>
      <w:r w:rsidRPr="001D05E7">
        <w:rPr>
          <w:rFonts w:asciiTheme="majorBidi" w:hAnsiTheme="majorBidi" w:cstheme="majorBidi"/>
          <w:spacing w:val="-2"/>
          <w:sz w:val="24"/>
          <w:szCs w:val="24"/>
        </w:rPr>
        <w:t xml:space="preserve"> 2020 dan </w:t>
      </w:r>
      <w:r w:rsidRPr="001D05E7">
        <w:rPr>
          <w:rFonts w:asciiTheme="majorBidi" w:hAnsiTheme="majorBidi" w:cstheme="majorBidi"/>
          <w:i/>
          <w:iCs/>
          <w:spacing w:val="-2"/>
          <w:sz w:val="24"/>
          <w:szCs w:val="24"/>
        </w:rPr>
        <w:t>SPSS</w:t>
      </w:r>
      <w:r w:rsidR="004C27ED">
        <w:rPr>
          <w:rFonts w:asciiTheme="majorBidi" w:hAnsiTheme="majorBidi" w:cstheme="majorBidi"/>
          <w:spacing w:val="-2"/>
          <w:sz w:val="24"/>
          <w:szCs w:val="24"/>
        </w:rPr>
        <w:t xml:space="preserve"> 2</w:t>
      </w:r>
      <w:r w:rsidRPr="001D05E7">
        <w:rPr>
          <w:rFonts w:asciiTheme="majorBidi" w:hAnsiTheme="majorBidi" w:cstheme="majorBidi"/>
          <w:spacing w:val="-2"/>
          <w:sz w:val="24"/>
          <w:szCs w:val="24"/>
        </w:rPr>
        <w:t>0.</w:t>
      </w:r>
      <w:r w:rsidR="004C27ED">
        <w:rPr>
          <w:rFonts w:asciiTheme="majorBidi" w:hAnsiTheme="majorBidi" w:cstheme="majorBidi"/>
          <w:spacing w:val="-2"/>
          <w:sz w:val="24"/>
          <w:szCs w:val="24"/>
        </w:rPr>
        <w:t xml:space="preserve">  </w:t>
      </w:r>
      <w:r w:rsidRPr="001D05E7">
        <w:rPr>
          <w:rFonts w:asciiTheme="majorBidi" w:hAnsiTheme="majorBidi" w:cstheme="majorBidi"/>
          <w:spacing w:val="-2"/>
          <w:sz w:val="24"/>
          <w:szCs w:val="24"/>
        </w:rPr>
        <w:t xml:space="preserve">Analisis </w:t>
      </w:r>
      <w:proofErr w:type="gramStart"/>
      <w:r w:rsidRPr="001D05E7">
        <w:rPr>
          <w:rFonts w:asciiTheme="majorBidi" w:hAnsiTheme="majorBidi" w:cstheme="majorBidi"/>
          <w:spacing w:val="-2"/>
          <w:sz w:val="24"/>
          <w:szCs w:val="24"/>
        </w:rPr>
        <w:t>statistic</w:t>
      </w:r>
      <w:r w:rsidR="00AF3827" w:rsidRPr="001D05E7">
        <w:rPr>
          <w:rFonts w:asciiTheme="majorBidi" w:hAnsiTheme="majorBidi" w:cstheme="majorBidi"/>
          <w:spacing w:val="-2"/>
          <w:sz w:val="24"/>
          <w:szCs w:val="24"/>
        </w:rPr>
        <w:t xml:space="preserve">  </w:t>
      </w:r>
      <w:r w:rsidRPr="001D05E7">
        <w:rPr>
          <w:rFonts w:asciiTheme="majorBidi" w:hAnsiTheme="majorBidi" w:cstheme="majorBidi"/>
          <w:spacing w:val="-2"/>
          <w:sz w:val="24"/>
          <w:szCs w:val="24"/>
        </w:rPr>
        <w:t>deskriptif</w:t>
      </w:r>
      <w:proofErr w:type="gramEnd"/>
      <w:r w:rsidRPr="001D05E7">
        <w:rPr>
          <w:rFonts w:asciiTheme="majorBidi" w:hAnsiTheme="majorBidi" w:cstheme="majorBidi"/>
          <w:spacing w:val="-2"/>
          <w:sz w:val="24"/>
          <w:szCs w:val="24"/>
        </w:rPr>
        <w:t xml:space="preserve"> digunakan untuk menggambarkan hasil pretes</w:t>
      </w:r>
      <w:r w:rsidR="004815BD" w:rsidRPr="001D05E7">
        <w:rPr>
          <w:rFonts w:asciiTheme="majorBidi" w:hAnsiTheme="majorBidi" w:cstheme="majorBidi"/>
          <w:spacing w:val="-2"/>
          <w:sz w:val="24"/>
          <w:szCs w:val="24"/>
        </w:rPr>
        <w:t>t</w:t>
      </w:r>
      <w:r w:rsidRPr="001D05E7">
        <w:rPr>
          <w:rFonts w:asciiTheme="majorBidi" w:hAnsiTheme="majorBidi" w:cstheme="majorBidi"/>
          <w:spacing w:val="-2"/>
          <w:sz w:val="24"/>
          <w:szCs w:val="24"/>
        </w:rPr>
        <w:t xml:space="preserve"> dan postes</w:t>
      </w:r>
      <w:r w:rsidR="004815BD" w:rsidRPr="001D05E7">
        <w:rPr>
          <w:rFonts w:asciiTheme="majorBidi" w:hAnsiTheme="majorBidi" w:cstheme="majorBidi"/>
          <w:spacing w:val="-2"/>
          <w:sz w:val="24"/>
          <w:szCs w:val="24"/>
        </w:rPr>
        <w:t>t</w:t>
      </w:r>
      <w:r w:rsidRPr="001D05E7">
        <w:rPr>
          <w:rFonts w:asciiTheme="majorBidi" w:hAnsiTheme="majorBidi" w:cstheme="majorBidi"/>
          <w:spacing w:val="-2"/>
          <w:sz w:val="24"/>
          <w:szCs w:val="24"/>
        </w:rPr>
        <w:t xml:space="preserve"> kemampuan berpikir kritis matematis dan pemecahan masalah yang memperoleh pelajaran dengan model </w:t>
      </w:r>
      <w:r w:rsidR="003941BA" w:rsidRPr="001D05E7">
        <w:rPr>
          <w:rFonts w:asciiTheme="majorBidi" w:hAnsiTheme="majorBidi" w:cstheme="majorBidi"/>
          <w:i/>
          <w:iCs/>
          <w:spacing w:val="-2"/>
          <w:sz w:val="24"/>
          <w:szCs w:val="24"/>
        </w:rPr>
        <w:t>Problem Based Learning</w:t>
      </w:r>
      <w:r w:rsidRPr="001D05E7">
        <w:rPr>
          <w:rFonts w:asciiTheme="majorBidi" w:hAnsiTheme="majorBidi" w:cstheme="majorBidi"/>
          <w:spacing w:val="-2"/>
          <w:sz w:val="24"/>
          <w:szCs w:val="24"/>
        </w:rPr>
        <w:t xml:space="preserve"> be</w:t>
      </w:r>
      <w:r w:rsidR="004C27ED">
        <w:rPr>
          <w:rFonts w:asciiTheme="majorBidi" w:hAnsiTheme="majorBidi" w:cstheme="majorBidi"/>
          <w:spacing w:val="-2"/>
          <w:sz w:val="24"/>
          <w:szCs w:val="24"/>
        </w:rPr>
        <w:t>rbasis Profil Pelajar Pancasila. Adapun langkah-langkah pengujian statistic deskriptif menggunakan bantuan aplikasi SPSS 20 sebagai berikut:</w:t>
      </w:r>
    </w:p>
    <w:p w14:paraId="2A9CAEAD" w14:textId="77777777" w:rsidR="004C27ED" w:rsidRDefault="004C27ED" w:rsidP="00303F7F">
      <w:pPr>
        <w:pStyle w:val="ListParagraph"/>
        <w:widowControl w:val="0"/>
        <w:numPr>
          <w:ilvl w:val="0"/>
          <w:numId w:val="61"/>
        </w:numPr>
        <w:autoSpaceDE w:val="0"/>
        <w:autoSpaceDN w:val="0"/>
        <w:spacing w:after="0" w:line="480" w:lineRule="auto"/>
        <w:jc w:val="both"/>
        <w:rPr>
          <w:rFonts w:asciiTheme="majorBidi" w:hAnsiTheme="majorBidi" w:cstheme="majorBidi"/>
          <w:spacing w:val="-2"/>
          <w:sz w:val="24"/>
          <w:szCs w:val="24"/>
        </w:rPr>
      </w:pPr>
      <w:r>
        <w:rPr>
          <w:rFonts w:asciiTheme="majorBidi" w:hAnsiTheme="majorBidi" w:cstheme="majorBidi"/>
          <w:spacing w:val="-2"/>
          <w:sz w:val="24"/>
          <w:szCs w:val="24"/>
        </w:rPr>
        <w:t xml:space="preserve">Klik </w:t>
      </w:r>
      <w:r w:rsidRPr="004C27ED">
        <w:rPr>
          <w:rFonts w:asciiTheme="majorBidi" w:hAnsiTheme="majorBidi" w:cstheme="majorBidi"/>
          <w:i/>
          <w:iCs/>
          <w:spacing w:val="-2"/>
          <w:sz w:val="24"/>
          <w:szCs w:val="24"/>
        </w:rPr>
        <w:t>Analyze</w:t>
      </w:r>
      <w:r>
        <w:rPr>
          <w:rFonts w:asciiTheme="majorBidi" w:hAnsiTheme="majorBidi" w:cstheme="majorBidi"/>
          <w:spacing w:val="-2"/>
          <w:sz w:val="24"/>
          <w:szCs w:val="24"/>
        </w:rPr>
        <w:t xml:space="preserve">, pilih </w:t>
      </w:r>
      <w:r w:rsidRPr="004C27ED">
        <w:rPr>
          <w:rFonts w:asciiTheme="majorBidi" w:hAnsiTheme="majorBidi" w:cstheme="majorBidi"/>
          <w:i/>
          <w:iCs/>
          <w:spacing w:val="-2"/>
          <w:sz w:val="24"/>
          <w:szCs w:val="24"/>
        </w:rPr>
        <w:t>Descriptive Statistic</w:t>
      </w:r>
      <w:r>
        <w:rPr>
          <w:rFonts w:asciiTheme="majorBidi" w:hAnsiTheme="majorBidi" w:cstheme="majorBidi"/>
          <w:spacing w:val="-2"/>
          <w:sz w:val="24"/>
          <w:szCs w:val="24"/>
        </w:rPr>
        <w:t xml:space="preserve">, kemudian pilih </w:t>
      </w:r>
      <w:r w:rsidRPr="004C27ED">
        <w:rPr>
          <w:rFonts w:asciiTheme="majorBidi" w:hAnsiTheme="majorBidi" w:cstheme="majorBidi"/>
          <w:i/>
          <w:iCs/>
          <w:spacing w:val="-2"/>
          <w:sz w:val="24"/>
          <w:szCs w:val="24"/>
        </w:rPr>
        <w:t>Descriptive</w:t>
      </w:r>
      <w:r>
        <w:rPr>
          <w:rFonts w:asciiTheme="majorBidi" w:hAnsiTheme="majorBidi" w:cstheme="majorBidi"/>
          <w:spacing w:val="-2"/>
          <w:sz w:val="24"/>
          <w:szCs w:val="24"/>
        </w:rPr>
        <w:t xml:space="preserve"> pada menu sehingga muncul kotak dialog </w:t>
      </w:r>
      <w:r w:rsidRPr="004C27ED">
        <w:rPr>
          <w:rFonts w:asciiTheme="majorBidi" w:hAnsiTheme="majorBidi" w:cstheme="majorBidi"/>
          <w:i/>
          <w:iCs/>
          <w:spacing w:val="-2"/>
          <w:sz w:val="24"/>
          <w:szCs w:val="24"/>
        </w:rPr>
        <w:t>Descriptive.</w:t>
      </w:r>
    </w:p>
    <w:p w14:paraId="57E5FEA2" w14:textId="77777777" w:rsidR="004C27ED" w:rsidRPr="00065182" w:rsidRDefault="004C27ED" w:rsidP="00303F7F">
      <w:pPr>
        <w:pStyle w:val="ListParagraph"/>
        <w:widowControl w:val="0"/>
        <w:numPr>
          <w:ilvl w:val="0"/>
          <w:numId w:val="61"/>
        </w:numPr>
        <w:autoSpaceDE w:val="0"/>
        <w:autoSpaceDN w:val="0"/>
        <w:spacing w:after="0" w:line="480" w:lineRule="auto"/>
        <w:jc w:val="both"/>
        <w:rPr>
          <w:rFonts w:asciiTheme="majorBidi" w:hAnsiTheme="majorBidi" w:cstheme="majorBidi"/>
          <w:spacing w:val="-2"/>
          <w:sz w:val="24"/>
          <w:szCs w:val="24"/>
          <w:lang w:val="fi-FI"/>
        </w:rPr>
      </w:pPr>
      <w:r w:rsidRPr="00065182">
        <w:rPr>
          <w:rFonts w:asciiTheme="majorBidi" w:hAnsiTheme="majorBidi" w:cstheme="majorBidi"/>
          <w:spacing w:val="-2"/>
          <w:sz w:val="24"/>
          <w:szCs w:val="24"/>
          <w:lang w:val="fi-FI"/>
        </w:rPr>
        <w:t xml:space="preserve">Masukkan variabel penelitian pada kotak </w:t>
      </w:r>
      <w:r w:rsidRPr="00065182">
        <w:rPr>
          <w:rFonts w:asciiTheme="majorBidi" w:hAnsiTheme="majorBidi" w:cstheme="majorBidi"/>
          <w:i/>
          <w:iCs/>
          <w:spacing w:val="-2"/>
          <w:sz w:val="24"/>
          <w:szCs w:val="24"/>
          <w:lang w:val="fi-FI"/>
        </w:rPr>
        <w:t>Variable(s).</w:t>
      </w:r>
    </w:p>
    <w:p w14:paraId="2D667A40" w14:textId="77777777" w:rsidR="004C27ED" w:rsidRDefault="004C27ED" w:rsidP="00303F7F">
      <w:pPr>
        <w:pStyle w:val="ListParagraph"/>
        <w:widowControl w:val="0"/>
        <w:numPr>
          <w:ilvl w:val="0"/>
          <w:numId w:val="61"/>
        </w:numPr>
        <w:autoSpaceDE w:val="0"/>
        <w:autoSpaceDN w:val="0"/>
        <w:spacing w:after="0" w:line="480" w:lineRule="auto"/>
        <w:jc w:val="both"/>
        <w:rPr>
          <w:rFonts w:asciiTheme="majorBidi" w:hAnsiTheme="majorBidi" w:cstheme="majorBidi"/>
          <w:spacing w:val="-2"/>
          <w:sz w:val="24"/>
          <w:szCs w:val="24"/>
        </w:rPr>
      </w:pPr>
      <w:r>
        <w:rPr>
          <w:rFonts w:asciiTheme="majorBidi" w:hAnsiTheme="majorBidi" w:cstheme="majorBidi"/>
          <w:spacing w:val="-2"/>
          <w:sz w:val="24"/>
          <w:szCs w:val="24"/>
        </w:rPr>
        <w:t xml:space="preserve">Pilih </w:t>
      </w:r>
      <w:r w:rsidRPr="004A0AF4">
        <w:rPr>
          <w:rFonts w:asciiTheme="majorBidi" w:hAnsiTheme="majorBidi" w:cstheme="majorBidi"/>
          <w:i/>
          <w:iCs/>
          <w:spacing w:val="-2"/>
          <w:sz w:val="24"/>
          <w:szCs w:val="24"/>
        </w:rPr>
        <w:t>Save Standardized values as variables</w:t>
      </w:r>
      <w:r>
        <w:rPr>
          <w:rFonts w:asciiTheme="majorBidi" w:hAnsiTheme="majorBidi" w:cstheme="majorBidi"/>
          <w:spacing w:val="-2"/>
          <w:sz w:val="24"/>
          <w:szCs w:val="24"/>
        </w:rPr>
        <w:t xml:space="preserve"> pada sudut kiri bawah kotak dialog.</w:t>
      </w:r>
    </w:p>
    <w:p w14:paraId="4F6CA438" w14:textId="77777777" w:rsidR="004C27ED" w:rsidRDefault="004C27ED" w:rsidP="00303F7F">
      <w:pPr>
        <w:pStyle w:val="ListParagraph"/>
        <w:widowControl w:val="0"/>
        <w:numPr>
          <w:ilvl w:val="0"/>
          <w:numId w:val="61"/>
        </w:numPr>
        <w:autoSpaceDE w:val="0"/>
        <w:autoSpaceDN w:val="0"/>
        <w:spacing w:after="0" w:line="480" w:lineRule="auto"/>
        <w:jc w:val="both"/>
        <w:rPr>
          <w:rFonts w:asciiTheme="majorBidi" w:hAnsiTheme="majorBidi" w:cstheme="majorBidi"/>
          <w:spacing w:val="-2"/>
          <w:sz w:val="24"/>
          <w:szCs w:val="24"/>
        </w:rPr>
      </w:pPr>
      <w:r>
        <w:rPr>
          <w:rFonts w:asciiTheme="majorBidi" w:hAnsiTheme="majorBidi" w:cstheme="majorBidi"/>
          <w:spacing w:val="-2"/>
          <w:sz w:val="24"/>
          <w:szCs w:val="24"/>
        </w:rPr>
        <w:t>Klik OK</w:t>
      </w:r>
    </w:p>
    <w:p w14:paraId="15E4D050" w14:textId="77777777" w:rsidR="004C27ED" w:rsidRPr="00065182" w:rsidRDefault="004A0AF4" w:rsidP="00303F7F">
      <w:pPr>
        <w:pStyle w:val="ListParagraph"/>
        <w:widowControl w:val="0"/>
        <w:numPr>
          <w:ilvl w:val="0"/>
          <w:numId w:val="61"/>
        </w:numPr>
        <w:autoSpaceDE w:val="0"/>
        <w:autoSpaceDN w:val="0"/>
        <w:spacing w:after="0" w:line="480" w:lineRule="auto"/>
        <w:jc w:val="both"/>
        <w:rPr>
          <w:rFonts w:asciiTheme="majorBidi" w:hAnsiTheme="majorBidi" w:cstheme="majorBidi"/>
          <w:spacing w:val="-2"/>
          <w:sz w:val="24"/>
          <w:szCs w:val="24"/>
          <w:lang w:val="fi-FI"/>
        </w:rPr>
      </w:pPr>
      <w:r w:rsidRPr="00065182">
        <w:rPr>
          <w:rFonts w:ascii="Times New Roman" w:hAnsi="Times New Roman" w:cs="Times New Roman"/>
          <w:color w:val="000000"/>
          <w:kern w:val="0"/>
          <w:sz w:val="24"/>
          <w:szCs w:val="24"/>
          <w:lang w:val="fi-FI"/>
        </w:rPr>
        <w:t>Hasil pengujian ditampilkan pada jendela output.</w:t>
      </w:r>
    </w:p>
    <w:p w14:paraId="061849FC" w14:textId="77777777" w:rsidR="00EA1C07" w:rsidRPr="001D05E7" w:rsidRDefault="00EA1C07" w:rsidP="003264BF">
      <w:pPr>
        <w:pStyle w:val="ListParagraph"/>
        <w:widowControl w:val="0"/>
        <w:numPr>
          <w:ilvl w:val="0"/>
          <w:numId w:val="17"/>
        </w:numPr>
        <w:autoSpaceDE w:val="0"/>
        <w:autoSpaceDN w:val="0"/>
        <w:spacing w:after="0" w:line="480" w:lineRule="auto"/>
        <w:ind w:left="426"/>
        <w:contextualSpacing w:val="0"/>
        <w:jc w:val="both"/>
        <w:rPr>
          <w:rFonts w:asciiTheme="majorBidi" w:hAnsiTheme="majorBidi" w:cstheme="majorBidi"/>
          <w:b/>
          <w:bCs/>
          <w:i/>
          <w:iCs/>
          <w:sz w:val="24"/>
          <w:szCs w:val="24"/>
        </w:rPr>
      </w:pPr>
      <w:r w:rsidRPr="001D05E7">
        <w:rPr>
          <w:rFonts w:asciiTheme="majorBidi" w:hAnsiTheme="majorBidi" w:cstheme="majorBidi"/>
          <w:b/>
          <w:bCs/>
          <w:i/>
          <w:iCs/>
          <w:sz w:val="24"/>
          <w:szCs w:val="24"/>
        </w:rPr>
        <w:t>N-Gain</w:t>
      </w:r>
      <w:r w:rsidRPr="001D05E7">
        <w:rPr>
          <w:rFonts w:asciiTheme="majorBidi" w:hAnsiTheme="majorBidi" w:cstheme="majorBidi"/>
          <w:b/>
          <w:bCs/>
          <w:i/>
          <w:iCs/>
          <w:spacing w:val="-4"/>
          <w:sz w:val="24"/>
          <w:szCs w:val="24"/>
        </w:rPr>
        <w:t xml:space="preserve"> </w:t>
      </w:r>
      <w:r w:rsidR="00295A71" w:rsidRPr="001D05E7">
        <w:rPr>
          <w:rFonts w:asciiTheme="majorBidi" w:hAnsiTheme="majorBidi" w:cstheme="majorBidi"/>
          <w:b/>
          <w:bCs/>
          <w:i/>
          <w:iCs/>
          <w:spacing w:val="-2"/>
          <w:sz w:val="24"/>
          <w:szCs w:val="24"/>
        </w:rPr>
        <w:t>Ternormalisasi</w:t>
      </w:r>
    </w:p>
    <w:p w14:paraId="6CDAEF82" w14:textId="77777777" w:rsidR="00EA1C07" w:rsidRPr="001D05E7" w:rsidRDefault="00EA1C07" w:rsidP="004815BD">
      <w:pPr>
        <w:pStyle w:val="ListParagraph"/>
        <w:widowControl w:val="0"/>
        <w:autoSpaceDE w:val="0"/>
        <w:autoSpaceDN w:val="0"/>
        <w:spacing w:after="0" w:line="480" w:lineRule="auto"/>
        <w:ind w:left="426" w:firstLine="654"/>
        <w:contextualSpacing w:val="0"/>
        <w:jc w:val="both"/>
        <w:rPr>
          <w:rFonts w:asciiTheme="majorBidi" w:hAnsiTheme="majorBidi" w:cstheme="majorBidi"/>
          <w:w w:val="105"/>
          <w:sz w:val="24"/>
          <w:szCs w:val="24"/>
        </w:rPr>
      </w:pPr>
      <w:r w:rsidRPr="001D05E7">
        <w:rPr>
          <w:rFonts w:asciiTheme="majorBidi" w:hAnsiTheme="majorBidi" w:cstheme="majorBidi"/>
          <w:w w:val="105"/>
          <w:sz w:val="24"/>
          <w:szCs w:val="24"/>
        </w:rPr>
        <w:t>Data hasil pretes</w:t>
      </w:r>
      <w:r w:rsidR="004815BD" w:rsidRPr="001D05E7">
        <w:rPr>
          <w:rFonts w:asciiTheme="majorBidi" w:hAnsiTheme="majorBidi" w:cstheme="majorBidi"/>
          <w:w w:val="105"/>
          <w:sz w:val="24"/>
          <w:szCs w:val="24"/>
        </w:rPr>
        <w:t>t</w:t>
      </w:r>
      <w:r w:rsidRPr="001D05E7">
        <w:rPr>
          <w:rFonts w:asciiTheme="majorBidi" w:hAnsiTheme="majorBidi" w:cstheme="majorBidi"/>
          <w:w w:val="105"/>
          <w:sz w:val="24"/>
          <w:szCs w:val="24"/>
        </w:rPr>
        <w:t xml:space="preserve"> dan postes</w:t>
      </w:r>
      <w:r w:rsidR="004815BD" w:rsidRPr="001D05E7">
        <w:rPr>
          <w:rFonts w:asciiTheme="majorBidi" w:hAnsiTheme="majorBidi" w:cstheme="majorBidi"/>
          <w:w w:val="105"/>
          <w:sz w:val="24"/>
          <w:szCs w:val="24"/>
        </w:rPr>
        <w:t>t</w:t>
      </w:r>
      <w:r w:rsidRPr="001D05E7">
        <w:rPr>
          <w:rFonts w:asciiTheme="majorBidi" w:hAnsiTheme="majorBidi" w:cstheme="majorBidi"/>
          <w:w w:val="105"/>
          <w:sz w:val="24"/>
          <w:szCs w:val="24"/>
        </w:rPr>
        <w:t xml:space="preserve"> </w:t>
      </w:r>
      <w:r w:rsidR="009B5C65" w:rsidRPr="001D05E7">
        <w:rPr>
          <w:rFonts w:asciiTheme="majorBidi" w:hAnsiTheme="majorBidi" w:cstheme="majorBidi"/>
          <w:spacing w:val="-2"/>
          <w:sz w:val="24"/>
          <w:szCs w:val="24"/>
        </w:rPr>
        <w:t>kemampuan berpikir kritis matematis dan pemecahan masalah matematis</w:t>
      </w:r>
      <w:r w:rsidRPr="001D05E7">
        <w:rPr>
          <w:rFonts w:asciiTheme="majorBidi" w:hAnsiTheme="majorBidi" w:cstheme="majorBidi"/>
          <w:spacing w:val="-11"/>
          <w:w w:val="105"/>
          <w:sz w:val="24"/>
          <w:szCs w:val="24"/>
        </w:rPr>
        <w:t xml:space="preserve"> </w:t>
      </w:r>
      <w:r w:rsidRPr="001D05E7">
        <w:rPr>
          <w:rFonts w:asciiTheme="majorBidi" w:hAnsiTheme="majorBidi" w:cstheme="majorBidi"/>
          <w:w w:val="105"/>
          <w:sz w:val="24"/>
          <w:szCs w:val="24"/>
        </w:rPr>
        <w:t>siswa</w:t>
      </w:r>
      <w:r w:rsidRPr="001D05E7">
        <w:rPr>
          <w:rFonts w:asciiTheme="majorBidi" w:hAnsiTheme="majorBidi" w:cstheme="majorBidi"/>
          <w:spacing w:val="-10"/>
          <w:w w:val="105"/>
          <w:sz w:val="24"/>
          <w:szCs w:val="24"/>
        </w:rPr>
        <w:t xml:space="preserve"> </w:t>
      </w:r>
      <w:r w:rsidRPr="001D05E7">
        <w:rPr>
          <w:rFonts w:asciiTheme="majorBidi" w:hAnsiTheme="majorBidi" w:cstheme="majorBidi"/>
          <w:w w:val="105"/>
          <w:sz w:val="24"/>
          <w:szCs w:val="24"/>
        </w:rPr>
        <w:t>dihitung</w:t>
      </w:r>
      <w:r w:rsidRPr="001D05E7">
        <w:rPr>
          <w:rFonts w:asciiTheme="majorBidi" w:hAnsiTheme="majorBidi" w:cstheme="majorBidi"/>
          <w:spacing w:val="-10"/>
          <w:w w:val="105"/>
          <w:sz w:val="24"/>
          <w:szCs w:val="24"/>
        </w:rPr>
        <w:t xml:space="preserve"> </w:t>
      </w:r>
      <w:r w:rsidRPr="001D05E7">
        <w:rPr>
          <w:rFonts w:asciiTheme="majorBidi" w:hAnsiTheme="majorBidi" w:cstheme="majorBidi"/>
          <w:w w:val="105"/>
          <w:sz w:val="24"/>
          <w:szCs w:val="24"/>
        </w:rPr>
        <w:t>skor</w:t>
      </w:r>
      <w:r w:rsidRPr="001D05E7">
        <w:rPr>
          <w:rFonts w:asciiTheme="majorBidi" w:hAnsiTheme="majorBidi" w:cstheme="majorBidi"/>
          <w:spacing w:val="-11"/>
          <w:w w:val="105"/>
          <w:sz w:val="24"/>
          <w:szCs w:val="24"/>
        </w:rPr>
        <w:t xml:space="preserve"> </w:t>
      </w:r>
      <w:r w:rsidRPr="001D05E7">
        <w:rPr>
          <w:rFonts w:asciiTheme="majorBidi" w:hAnsiTheme="majorBidi" w:cstheme="majorBidi"/>
          <w:i/>
          <w:w w:val="105"/>
          <w:sz w:val="24"/>
          <w:szCs w:val="24"/>
        </w:rPr>
        <w:t>N-gain</w:t>
      </w:r>
      <w:r w:rsidRPr="001D05E7">
        <w:rPr>
          <w:rFonts w:asciiTheme="majorBidi" w:hAnsiTheme="majorBidi" w:cstheme="majorBidi"/>
          <w:i/>
          <w:spacing w:val="-12"/>
          <w:w w:val="105"/>
          <w:sz w:val="24"/>
          <w:szCs w:val="24"/>
        </w:rPr>
        <w:t xml:space="preserve"> </w:t>
      </w:r>
      <w:r w:rsidRPr="001D05E7">
        <w:rPr>
          <w:rFonts w:asciiTheme="majorBidi" w:hAnsiTheme="majorBidi" w:cstheme="majorBidi"/>
          <w:w w:val="105"/>
          <w:sz w:val="24"/>
          <w:szCs w:val="24"/>
        </w:rPr>
        <w:t>sebelum</w:t>
      </w:r>
      <w:r w:rsidRPr="001D05E7">
        <w:rPr>
          <w:rFonts w:asciiTheme="majorBidi" w:hAnsiTheme="majorBidi" w:cstheme="majorBidi"/>
          <w:spacing w:val="-11"/>
          <w:w w:val="105"/>
          <w:sz w:val="24"/>
          <w:szCs w:val="24"/>
        </w:rPr>
        <w:t xml:space="preserve"> </w:t>
      </w:r>
      <w:r w:rsidRPr="001D05E7">
        <w:rPr>
          <w:rFonts w:asciiTheme="majorBidi" w:hAnsiTheme="majorBidi" w:cstheme="majorBidi"/>
          <w:w w:val="105"/>
          <w:sz w:val="24"/>
          <w:szCs w:val="24"/>
        </w:rPr>
        <w:t>menguji</w:t>
      </w:r>
      <w:r w:rsidRPr="001D05E7">
        <w:rPr>
          <w:rFonts w:asciiTheme="majorBidi" w:hAnsiTheme="majorBidi" w:cstheme="majorBidi"/>
          <w:spacing w:val="-12"/>
          <w:w w:val="105"/>
          <w:sz w:val="24"/>
          <w:szCs w:val="24"/>
        </w:rPr>
        <w:t xml:space="preserve"> </w:t>
      </w:r>
      <w:r w:rsidRPr="001D05E7">
        <w:rPr>
          <w:rFonts w:asciiTheme="majorBidi" w:hAnsiTheme="majorBidi" w:cstheme="majorBidi"/>
          <w:w w:val="105"/>
          <w:sz w:val="24"/>
          <w:szCs w:val="24"/>
        </w:rPr>
        <w:t>hipotesis.</w:t>
      </w:r>
      <w:r w:rsidRPr="001D05E7">
        <w:rPr>
          <w:rFonts w:asciiTheme="majorBidi" w:hAnsiTheme="majorBidi" w:cstheme="majorBidi"/>
          <w:spacing w:val="-10"/>
          <w:w w:val="105"/>
          <w:sz w:val="24"/>
          <w:szCs w:val="24"/>
        </w:rPr>
        <w:t xml:space="preserve"> </w:t>
      </w:r>
      <w:r w:rsidRPr="001D05E7">
        <w:rPr>
          <w:rFonts w:asciiTheme="majorBidi" w:hAnsiTheme="majorBidi" w:cstheme="majorBidi"/>
          <w:w w:val="105"/>
          <w:sz w:val="24"/>
          <w:szCs w:val="24"/>
          <w:lang w:val="fi-FI"/>
        </w:rPr>
        <w:t>Perhitungan</w:t>
      </w:r>
      <w:r w:rsidRPr="001D05E7">
        <w:rPr>
          <w:rFonts w:asciiTheme="majorBidi" w:hAnsiTheme="majorBidi" w:cstheme="majorBidi"/>
          <w:spacing w:val="-8"/>
          <w:w w:val="105"/>
          <w:sz w:val="24"/>
          <w:szCs w:val="24"/>
          <w:lang w:val="fi-FI"/>
        </w:rPr>
        <w:t xml:space="preserve"> </w:t>
      </w:r>
      <w:r w:rsidRPr="001D05E7">
        <w:rPr>
          <w:rFonts w:asciiTheme="majorBidi" w:hAnsiTheme="majorBidi" w:cstheme="majorBidi"/>
          <w:i/>
          <w:w w:val="105"/>
          <w:sz w:val="24"/>
          <w:szCs w:val="24"/>
          <w:lang w:val="fi-FI"/>
        </w:rPr>
        <w:t>N-</w:t>
      </w:r>
      <w:r w:rsidRPr="001D05E7">
        <w:rPr>
          <w:rFonts w:asciiTheme="majorBidi" w:hAnsiTheme="majorBidi" w:cstheme="majorBidi"/>
          <w:i/>
          <w:spacing w:val="-56"/>
          <w:w w:val="105"/>
          <w:sz w:val="24"/>
          <w:szCs w:val="24"/>
          <w:lang w:val="fi-FI"/>
        </w:rPr>
        <w:t xml:space="preserve"> </w:t>
      </w:r>
      <w:r w:rsidRPr="001D05E7">
        <w:rPr>
          <w:rFonts w:asciiTheme="majorBidi" w:hAnsiTheme="majorBidi" w:cstheme="majorBidi"/>
          <w:i/>
          <w:w w:val="105"/>
          <w:sz w:val="24"/>
          <w:szCs w:val="24"/>
          <w:lang w:val="fi-FI"/>
        </w:rPr>
        <w:t>gain</w:t>
      </w:r>
      <w:r w:rsidRPr="001D05E7">
        <w:rPr>
          <w:rFonts w:asciiTheme="majorBidi" w:hAnsiTheme="majorBidi" w:cstheme="majorBidi"/>
          <w:i/>
          <w:spacing w:val="1"/>
          <w:w w:val="105"/>
          <w:sz w:val="24"/>
          <w:szCs w:val="24"/>
          <w:lang w:val="fi-FI"/>
        </w:rPr>
        <w:t xml:space="preserve"> </w:t>
      </w:r>
      <w:r w:rsidRPr="001D05E7">
        <w:rPr>
          <w:rFonts w:asciiTheme="majorBidi" w:hAnsiTheme="majorBidi" w:cstheme="majorBidi"/>
          <w:w w:val="105"/>
          <w:sz w:val="24"/>
          <w:szCs w:val="24"/>
          <w:lang w:val="fi-FI"/>
        </w:rPr>
        <w:t>ternomalisasi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bertujuan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untuk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terhindar</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dari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kesimpulan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yang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bias.</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rPr>
        <w:t xml:space="preserve">Perhitungan </w:t>
      </w:r>
      <w:r w:rsidRPr="001D05E7">
        <w:rPr>
          <w:rFonts w:asciiTheme="majorBidi" w:hAnsiTheme="majorBidi" w:cstheme="majorBidi"/>
          <w:i/>
          <w:w w:val="105"/>
          <w:sz w:val="24"/>
          <w:szCs w:val="24"/>
        </w:rPr>
        <w:t xml:space="preserve">N-gain </w:t>
      </w:r>
      <w:r w:rsidRPr="001D05E7">
        <w:rPr>
          <w:rFonts w:asciiTheme="majorBidi" w:hAnsiTheme="majorBidi" w:cstheme="majorBidi"/>
          <w:w w:val="105"/>
          <w:sz w:val="24"/>
          <w:szCs w:val="24"/>
        </w:rPr>
        <w:t xml:space="preserve">dengan menggunakan rumus </w:t>
      </w:r>
      <w:r w:rsidRPr="001D05E7">
        <w:rPr>
          <w:rFonts w:asciiTheme="majorBidi" w:hAnsiTheme="majorBidi" w:cstheme="majorBidi"/>
          <w:i/>
          <w:w w:val="105"/>
          <w:sz w:val="24"/>
          <w:szCs w:val="24"/>
        </w:rPr>
        <w:t xml:space="preserve">gain </w:t>
      </w:r>
      <w:r w:rsidRPr="001D05E7">
        <w:rPr>
          <w:rFonts w:asciiTheme="majorBidi" w:hAnsiTheme="majorBidi" w:cstheme="majorBidi"/>
          <w:w w:val="105"/>
          <w:sz w:val="24"/>
          <w:szCs w:val="24"/>
        </w:rPr>
        <w:t>ternomalisai (</w:t>
      </w:r>
      <w:r w:rsidRPr="001D05E7">
        <w:rPr>
          <w:rFonts w:asciiTheme="majorBidi" w:hAnsiTheme="majorBidi" w:cstheme="majorBidi"/>
          <w:i/>
          <w:w w:val="105"/>
          <w:sz w:val="24"/>
          <w:szCs w:val="24"/>
        </w:rPr>
        <w:t>normalized</w:t>
      </w:r>
      <w:r w:rsidRPr="001D05E7">
        <w:rPr>
          <w:rFonts w:asciiTheme="majorBidi" w:hAnsiTheme="majorBidi" w:cstheme="majorBidi"/>
          <w:i/>
          <w:spacing w:val="1"/>
          <w:w w:val="105"/>
          <w:sz w:val="24"/>
          <w:szCs w:val="24"/>
        </w:rPr>
        <w:t xml:space="preserve"> </w:t>
      </w:r>
      <w:r w:rsidRPr="001D05E7">
        <w:rPr>
          <w:rFonts w:asciiTheme="majorBidi" w:hAnsiTheme="majorBidi" w:cstheme="majorBidi"/>
          <w:i/>
          <w:w w:val="105"/>
          <w:sz w:val="24"/>
          <w:szCs w:val="24"/>
        </w:rPr>
        <w:t>gain</w:t>
      </w:r>
      <w:r w:rsidRPr="001D05E7">
        <w:rPr>
          <w:rFonts w:asciiTheme="majorBidi" w:hAnsiTheme="majorBidi" w:cstheme="majorBidi"/>
          <w:w w:val="105"/>
          <w:sz w:val="24"/>
          <w:szCs w:val="24"/>
        </w:rPr>
        <w:t>),</w:t>
      </w:r>
      <w:r w:rsidRPr="001D05E7">
        <w:rPr>
          <w:rFonts w:asciiTheme="majorBidi" w:hAnsiTheme="majorBidi" w:cstheme="majorBidi"/>
          <w:spacing w:val="-2"/>
          <w:w w:val="105"/>
          <w:sz w:val="24"/>
          <w:szCs w:val="24"/>
        </w:rPr>
        <w:t xml:space="preserve"> </w:t>
      </w:r>
      <w:r w:rsidRPr="001D05E7">
        <w:rPr>
          <w:rFonts w:asciiTheme="majorBidi" w:hAnsiTheme="majorBidi" w:cstheme="majorBidi"/>
          <w:w w:val="105"/>
          <w:sz w:val="24"/>
          <w:szCs w:val="24"/>
        </w:rPr>
        <w:t>yaitu</w:t>
      </w:r>
      <w:r w:rsidRPr="001D05E7">
        <w:rPr>
          <w:rFonts w:asciiTheme="majorBidi" w:hAnsiTheme="majorBidi" w:cstheme="majorBidi"/>
          <w:spacing w:val="-5"/>
          <w:w w:val="105"/>
          <w:sz w:val="24"/>
          <w:szCs w:val="24"/>
        </w:rPr>
        <w:t xml:space="preserve"> </w:t>
      </w:r>
      <w:r w:rsidRPr="001D05E7">
        <w:rPr>
          <w:rFonts w:asciiTheme="majorBidi" w:hAnsiTheme="majorBidi" w:cstheme="majorBidi"/>
          <w:w w:val="105"/>
          <w:sz w:val="24"/>
          <w:szCs w:val="24"/>
        </w:rPr>
        <w:t>(Meltzer,</w:t>
      </w:r>
      <w:r w:rsidRPr="001D05E7">
        <w:rPr>
          <w:rFonts w:asciiTheme="majorBidi" w:hAnsiTheme="majorBidi" w:cstheme="majorBidi"/>
          <w:spacing w:val="-5"/>
          <w:w w:val="105"/>
          <w:sz w:val="24"/>
          <w:szCs w:val="24"/>
        </w:rPr>
        <w:t xml:space="preserve"> </w:t>
      </w:r>
      <w:r w:rsidRPr="001D05E7">
        <w:rPr>
          <w:rFonts w:asciiTheme="majorBidi" w:hAnsiTheme="majorBidi" w:cstheme="majorBidi"/>
          <w:w w:val="105"/>
          <w:sz w:val="24"/>
          <w:szCs w:val="24"/>
        </w:rPr>
        <w:t>2002):</w:t>
      </w:r>
    </w:p>
    <w:p w14:paraId="26233973" w14:textId="77777777" w:rsidR="006527AB" w:rsidRPr="006A70BB" w:rsidRDefault="001615B0" w:rsidP="006527AB">
      <w:pPr>
        <w:pStyle w:val="ListParagraph"/>
        <w:widowControl w:val="0"/>
        <w:autoSpaceDE w:val="0"/>
        <w:autoSpaceDN w:val="0"/>
        <w:spacing w:after="0" w:line="480" w:lineRule="auto"/>
        <w:ind w:left="426"/>
        <w:contextualSpacing w:val="0"/>
        <w:jc w:val="both"/>
        <w:rPr>
          <w:rFonts w:asciiTheme="majorBidi" w:eastAsiaTheme="minorEastAsia" w:hAnsiTheme="majorBidi" w:cstheme="majorBidi"/>
          <w:sz w:val="24"/>
          <w:szCs w:val="24"/>
        </w:rPr>
      </w:pPr>
      <m:oMathPara>
        <m:oMath>
          <m:d>
            <m:dPr>
              <m:ctrlPr>
                <w:rPr>
                  <w:rFonts w:ascii="Cambria Math" w:hAnsi="Cambria Math" w:cstheme="majorBidi"/>
                  <w:i/>
                  <w:sz w:val="24"/>
                  <w:szCs w:val="24"/>
                </w:rPr>
              </m:ctrlPr>
            </m:dPr>
            <m:e>
              <m:r>
                <w:rPr>
                  <w:rFonts w:ascii="Cambria Math" w:hAnsi="Cambria Math" w:cstheme="majorBidi"/>
                  <w:sz w:val="24"/>
                  <w:szCs w:val="24"/>
                </w:rPr>
                <m:t>g</m:t>
              </m:r>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skor posttest-skor pretest</m:t>
              </m:r>
            </m:num>
            <m:den>
              <m:r>
                <w:rPr>
                  <w:rFonts w:ascii="Cambria Math" w:hAnsi="Cambria Math" w:cstheme="majorBidi"/>
                  <w:sz w:val="24"/>
                  <w:szCs w:val="24"/>
                </w:rPr>
                <m:t>skor maksimum-skor pretest</m:t>
              </m:r>
            </m:den>
          </m:f>
        </m:oMath>
      </m:oMathPara>
    </w:p>
    <w:p w14:paraId="305FC7EC" w14:textId="77777777" w:rsidR="00EA1C07" w:rsidRDefault="00EA1C07" w:rsidP="007317FD">
      <w:pPr>
        <w:pStyle w:val="BodyText"/>
        <w:spacing w:line="480" w:lineRule="auto"/>
        <w:ind w:left="426" w:right="404" w:firstLine="720"/>
        <w:jc w:val="both"/>
        <w:rPr>
          <w:rFonts w:asciiTheme="majorBidi" w:hAnsiTheme="majorBidi" w:cstheme="majorBidi"/>
          <w:w w:val="105"/>
        </w:rPr>
      </w:pPr>
      <w:r w:rsidRPr="001D05E7">
        <w:rPr>
          <w:rFonts w:asciiTheme="majorBidi" w:hAnsiTheme="majorBidi" w:cstheme="majorBidi"/>
        </w:rPr>
        <w:t xml:space="preserve">Hasil perhitungan </w:t>
      </w:r>
      <w:r w:rsidRPr="001D05E7">
        <w:rPr>
          <w:rFonts w:asciiTheme="majorBidi" w:hAnsiTheme="majorBidi" w:cstheme="majorBidi"/>
          <w:i/>
        </w:rPr>
        <w:t xml:space="preserve">N-Gain </w:t>
      </w:r>
      <w:r w:rsidRPr="001D05E7">
        <w:rPr>
          <w:rFonts w:asciiTheme="majorBidi" w:hAnsiTheme="majorBidi" w:cstheme="majorBidi"/>
        </w:rPr>
        <w:t>kemudian diinterpretasikan untuk meningkatkan</w:t>
      </w:r>
      <w:r w:rsidRPr="001D05E7">
        <w:rPr>
          <w:rFonts w:asciiTheme="majorBidi" w:hAnsiTheme="majorBidi" w:cstheme="majorBidi"/>
          <w:spacing w:val="1"/>
        </w:rPr>
        <w:t xml:space="preserve"> </w:t>
      </w:r>
      <w:r w:rsidRPr="001D05E7">
        <w:rPr>
          <w:rFonts w:asciiTheme="majorBidi" w:hAnsiTheme="majorBidi" w:cstheme="majorBidi"/>
          <w:w w:val="105"/>
        </w:rPr>
        <w:t>kualitas</w:t>
      </w:r>
      <w:r w:rsidRPr="001D05E7">
        <w:rPr>
          <w:rFonts w:asciiTheme="majorBidi" w:hAnsiTheme="majorBidi" w:cstheme="majorBidi"/>
          <w:spacing w:val="-6"/>
          <w:w w:val="105"/>
        </w:rPr>
        <w:t xml:space="preserve"> </w:t>
      </w:r>
      <w:r w:rsidRPr="001D05E7">
        <w:rPr>
          <w:rFonts w:asciiTheme="majorBidi" w:hAnsiTheme="majorBidi" w:cstheme="majorBidi"/>
          <w:w w:val="105"/>
        </w:rPr>
        <w:t>dengan</w:t>
      </w:r>
      <w:r w:rsidRPr="001D05E7">
        <w:rPr>
          <w:rFonts w:asciiTheme="majorBidi" w:hAnsiTheme="majorBidi" w:cstheme="majorBidi"/>
          <w:spacing w:val="-4"/>
          <w:w w:val="105"/>
        </w:rPr>
        <w:t xml:space="preserve"> </w:t>
      </w:r>
      <w:r w:rsidRPr="001D05E7">
        <w:rPr>
          <w:rFonts w:asciiTheme="majorBidi" w:hAnsiTheme="majorBidi" w:cstheme="majorBidi"/>
          <w:w w:val="105"/>
        </w:rPr>
        <w:t>kriteria</w:t>
      </w:r>
      <w:r w:rsidRPr="001D05E7">
        <w:rPr>
          <w:rFonts w:asciiTheme="majorBidi" w:hAnsiTheme="majorBidi" w:cstheme="majorBidi"/>
          <w:spacing w:val="-5"/>
          <w:w w:val="105"/>
        </w:rPr>
        <w:t xml:space="preserve"> </w:t>
      </w:r>
      <w:r w:rsidRPr="001D05E7">
        <w:rPr>
          <w:rFonts w:asciiTheme="majorBidi" w:hAnsiTheme="majorBidi" w:cstheme="majorBidi"/>
          <w:w w:val="105"/>
        </w:rPr>
        <w:t>disajikan</w:t>
      </w:r>
      <w:r w:rsidRPr="001D05E7">
        <w:rPr>
          <w:rFonts w:asciiTheme="majorBidi" w:hAnsiTheme="majorBidi" w:cstheme="majorBidi"/>
          <w:spacing w:val="-7"/>
          <w:w w:val="105"/>
        </w:rPr>
        <w:t xml:space="preserve"> </w:t>
      </w:r>
      <w:r w:rsidRPr="001D05E7">
        <w:rPr>
          <w:rFonts w:asciiTheme="majorBidi" w:hAnsiTheme="majorBidi" w:cstheme="majorBidi"/>
          <w:w w:val="105"/>
        </w:rPr>
        <w:t>pada</w:t>
      </w:r>
      <w:r w:rsidRPr="001D05E7">
        <w:rPr>
          <w:rFonts w:asciiTheme="majorBidi" w:hAnsiTheme="majorBidi" w:cstheme="majorBidi"/>
          <w:spacing w:val="-6"/>
          <w:w w:val="105"/>
        </w:rPr>
        <w:t xml:space="preserve"> </w:t>
      </w:r>
      <w:r w:rsidRPr="001D05E7">
        <w:rPr>
          <w:rFonts w:asciiTheme="majorBidi" w:hAnsiTheme="majorBidi" w:cstheme="majorBidi"/>
          <w:w w:val="105"/>
        </w:rPr>
        <w:t>Tabel</w:t>
      </w:r>
      <w:r w:rsidRPr="001D05E7">
        <w:rPr>
          <w:rFonts w:asciiTheme="majorBidi" w:hAnsiTheme="majorBidi" w:cstheme="majorBidi"/>
          <w:spacing w:val="-4"/>
          <w:w w:val="105"/>
        </w:rPr>
        <w:t xml:space="preserve"> </w:t>
      </w:r>
      <w:r w:rsidR="0031154E" w:rsidRPr="001D05E7">
        <w:rPr>
          <w:rFonts w:asciiTheme="majorBidi" w:hAnsiTheme="majorBidi" w:cstheme="majorBidi"/>
          <w:w w:val="105"/>
        </w:rPr>
        <w:t>3.</w:t>
      </w:r>
      <w:r w:rsidR="0060179D">
        <w:rPr>
          <w:rFonts w:asciiTheme="majorBidi" w:hAnsiTheme="majorBidi" w:cstheme="majorBidi"/>
          <w:w w:val="105"/>
        </w:rPr>
        <w:t>22</w:t>
      </w:r>
      <w:r w:rsidRPr="001D05E7">
        <w:rPr>
          <w:rFonts w:asciiTheme="majorBidi" w:hAnsiTheme="majorBidi" w:cstheme="majorBidi"/>
          <w:spacing w:val="-9"/>
          <w:w w:val="105"/>
        </w:rPr>
        <w:t xml:space="preserve"> </w:t>
      </w:r>
      <w:r w:rsidRPr="001D05E7">
        <w:rPr>
          <w:rFonts w:asciiTheme="majorBidi" w:hAnsiTheme="majorBidi" w:cstheme="majorBidi"/>
          <w:w w:val="105"/>
        </w:rPr>
        <w:t>berikut.</w:t>
      </w:r>
    </w:p>
    <w:p w14:paraId="658565B9" w14:textId="5FE7D87E" w:rsidR="00EA1C07" w:rsidRPr="001D05E7" w:rsidRDefault="00295A71" w:rsidP="007317FD">
      <w:pPr>
        <w:pStyle w:val="Caption"/>
        <w:spacing w:after="0" w:line="360" w:lineRule="auto"/>
        <w:jc w:val="center"/>
        <w:rPr>
          <w:rFonts w:asciiTheme="majorBidi" w:hAnsiTheme="majorBidi" w:cstheme="majorBidi"/>
          <w:color w:val="auto"/>
          <w:sz w:val="24"/>
          <w:szCs w:val="24"/>
        </w:rPr>
      </w:pPr>
      <w:bookmarkStart w:id="63" w:name="_Toc191379544"/>
      <w:bookmarkStart w:id="64" w:name="_Toc193805288"/>
      <w:r w:rsidRPr="001D05E7">
        <w:rPr>
          <w:rFonts w:asciiTheme="majorBidi" w:hAnsiTheme="majorBidi" w:cstheme="majorBidi"/>
          <w:color w:val="auto"/>
          <w:sz w:val="24"/>
          <w:szCs w:val="24"/>
        </w:rPr>
        <w:t xml:space="preserve">Tabel 3.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Tabel_3.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22</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w:t>
      </w:r>
      <w:r w:rsidR="00EA1C07" w:rsidRPr="001D05E7">
        <w:rPr>
          <w:rFonts w:asciiTheme="majorBidi" w:hAnsiTheme="majorBidi" w:cstheme="majorBidi"/>
          <w:color w:val="auto"/>
          <w:sz w:val="24"/>
          <w:szCs w:val="24"/>
        </w:rPr>
        <w:t>Kriteria Nilai Gen</w:t>
      </w:r>
      <w:bookmarkEnd w:id="63"/>
      <w:bookmarkEnd w:id="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2"/>
        <w:gridCol w:w="2848"/>
      </w:tblGrid>
      <w:tr w:rsidR="00EA1C07" w:rsidRPr="001D05E7" w14:paraId="2D300268" w14:textId="77777777" w:rsidTr="00295A71">
        <w:trPr>
          <w:trHeight w:val="134"/>
          <w:jc w:val="center"/>
        </w:trPr>
        <w:tc>
          <w:tcPr>
            <w:tcW w:w="3062" w:type="dxa"/>
          </w:tcPr>
          <w:p w14:paraId="499C64DD" w14:textId="77777777" w:rsidR="00EA1C07" w:rsidRPr="001D05E7" w:rsidRDefault="00EA1C07" w:rsidP="00295A71">
            <w:pPr>
              <w:pStyle w:val="TableParagraph"/>
              <w:ind w:left="150" w:right="122"/>
              <w:jc w:val="center"/>
              <w:rPr>
                <w:rFonts w:asciiTheme="majorBidi" w:hAnsiTheme="majorBidi" w:cstheme="majorBidi"/>
                <w:b/>
                <w:sz w:val="24"/>
                <w:szCs w:val="24"/>
              </w:rPr>
            </w:pPr>
            <w:r w:rsidRPr="001D05E7">
              <w:rPr>
                <w:rFonts w:asciiTheme="majorBidi" w:hAnsiTheme="majorBidi" w:cstheme="majorBidi"/>
                <w:b/>
                <w:w w:val="105"/>
                <w:sz w:val="24"/>
                <w:szCs w:val="24"/>
              </w:rPr>
              <w:t>Nilai</w:t>
            </w:r>
            <w:r w:rsidRPr="001D05E7">
              <w:rPr>
                <w:rFonts w:asciiTheme="majorBidi" w:hAnsiTheme="majorBidi" w:cstheme="majorBidi"/>
                <w:b/>
                <w:spacing w:val="-14"/>
                <w:w w:val="105"/>
                <w:sz w:val="24"/>
                <w:szCs w:val="24"/>
              </w:rPr>
              <w:t xml:space="preserve"> </w:t>
            </w:r>
            <w:r w:rsidRPr="001D05E7">
              <w:rPr>
                <w:rFonts w:asciiTheme="majorBidi" w:hAnsiTheme="majorBidi" w:cstheme="majorBidi"/>
                <w:b/>
                <w:w w:val="105"/>
                <w:sz w:val="24"/>
                <w:szCs w:val="24"/>
              </w:rPr>
              <w:t>N-Gain</w:t>
            </w:r>
          </w:p>
        </w:tc>
        <w:tc>
          <w:tcPr>
            <w:tcW w:w="2848" w:type="dxa"/>
          </w:tcPr>
          <w:p w14:paraId="0FD65964" w14:textId="77777777" w:rsidR="00EA1C07" w:rsidRPr="001D05E7" w:rsidRDefault="00EA1C07" w:rsidP="00295A71">
            <w:pPr>
              <w:pStyle w:val="TableParagraph"/>
              <w:ind w:left="198"/>
              <w:jc w:val="center"/>
              <w:rPr>
                <w:rFonts w:asciiTheme="majorBidi" w:hAnsiTheme="majorBidi" w:cstheme="majorBidi"/>
                <w:b/>
                <w:sz w:val="24"/>
                <w:szCs w:val="24"/>
              </w:rPr>
            </w:pPr>
            <w:r w:rsidRPr="001D05E7">
              <w:rPr>
                <w:rFonts w:asciiTheme="majorBidi" w:hAnsiTheme="majorBidi" w:cstheme="majorBidi"/>
                <w:b/>
                <w:w w:val="105"/>
                <w:sz w:val="24"/>
                <w:szCs w:val="24"/>
              </w:rPr>
              <w:t>Kriteria</w:t>
            </w:r>
          </w:p>
        </w:tc>
      </w:tr>
      <w:tr w:rsidR="00EA1C07" w:rsidRPr="001D05E7" w14:paraId="701E3D22" w14:textId="77777777" w:rsidTr="00295A71">
        <w:trPr>
          <w:trHeight w:val="262"/>
          <w:jc w:val="center"/>
        </w:trPr>
        <w:tc>
          <w:tcPr>
            <w:tcW w:w="3062" w:type="dxa"/>
          </w:tcPr>
          <w:p w14:paraId="25D928A6" w14:textId="77777777" w:rsidR="00EA1C07" w:rsidRPr="001D05E7" w:rsidRDefault="00EA1C07" w:rsidP="00295A71">
            <w:pPr>
              <w:pStyle w:val="TableParagraph"/>
              <w:ind w:left="150" w:right="122"/>
              <w:jc w:val="center"/>
              <w:rPr>
                <w:rFonts w:asciiTheme="majorBidi" w:hAnsiTheme="majorBidi" w:cstheme="majorBidi"/>
                <w:sz w:val="24"/>
                <w:szCs w:val="24"/>
              </w:rPr>
            </w:pPr>
            <w:r w:rsidRPr="001D05E7">
              <w:rPr>
                <w:rFonts w:ascii="Cambria Math" w:hAnsi="Cambria Math" w:cs="Cambria Math"/>
                <w:w w:val="105"/>
                <w:position w:val="1"/>
                <w:sz w:val="24"/>
                <w:szCs w:val="24"/>
              </w:rPr>
              <w:t>〈</w:t>
            </w:r>
            <w:r w:rsidRPr="001D05E7">
              <w:rPr>
                <w:rFonts w:ascii="Cambria Math" w:hAnsi="Cambria Math" w:cs="Cambria Math"/>
                <w:w w:val="105"/>
                <w:sz w:val="24"/>
                <w:szCs w:val="24"/>
              </w:rPr>
              <w:t>𝑔</w:t>
            </w:r>
            <w:r w:rsidRPr="001D05E7">
              <w:rPr>
                <w:rFonts w:ascii="Cambria Math" w:hAnsi="Cambria Math" w:cs="Cambria Math"/>
                <w:w w:val="105"/>
                <w:position w:val="1"/>
                <w:sz w:val="24"/>
                <w:szCs w:val="24"/>
              </w:rPr>
              <w:t>〉</w:t>
            </w:r>
            <w:r w:rsidRPr="001D05E7">
              <w:rPr>
                <w:rFonts w:asciiTheme="majorBidi" w:hAnsiTheme="majorBidi" w:cstheme="majorBidi"/>
                <w:spacing w:val="1"/>
                <w:w w:val="105"/>
                <w:position w:val="1"/>
                <w:sz w:val="24"/>
                <w:szCs w:val="24"/>
              </w:rPr>
              <w:t xml:space="preserve"> </w:t>
            </w:r>
            <w:r w:rsidRPr="001D05E7">
              <w:rPr>
                <w:rFonts w:asciiTheme="majorBidi" w:hAnsiTheme="majorBidi" w:cstheme="majorBidi"/>
                <w:w w:val="105"/>
                <w:sz w:val="24"/>
                <w:szCs w:val="24"/>
              </w:rPr>
              <w:t>≥</w:t>
            </w:r>
            <w:r w:rsidRPr="001D05E7">
              <w:rPr>
                <w:rFonts w:asciiTheme="majorBidi" w:hAnsiTheme="majorBidi" w:cstheme="majorBidi"/>
                <w:spacing w:val="5"/>
                <w:w w:val="105"/>
                <w:sz w:val="24"/>
                <w:szCs w:val="24"/>
              </w:rPr>
              <w:t xml:space="preserve"> </w:t>
            </w:r>
            <w:r w:rsidRPr="001D05E7">
              <w:rPr>
                <w:rFonts w:asciiTheme="majorBidi" w:hAnsiTheme="majorBidi" w:cstheme="majorBidi"/>
                <w:w w:val="105"/>
                <w:sz w:val="24"/>
                <w:szCs w:val="24"/>
              </w:rPr>
              <w:t>0,70</w:t>
            </w:r>
          </w:p>
        </w:tc>
        <w:tc>
          <w:tcPr>
            <w:tcW w:w="2848" w:type="dxa"/>
          </w:tcPr>
          <w:p w14:paraId="16F92C1E" w14:textId="77777777" w:rsidR="00EA1C07" w:rsidRPr="001D05E7" w:rsidRDefault="00EA1C07" w:rsidP="00295A71">
            <w:pPr>
              <w:pStyle w:val="TableParagraph"/>
              <w:ind w:left="198"/>
              <w:jc w:val="center"/>
              <w:rPr>
                <w:rFonts w:asciiTheme="majorBidi" w:hAnsiTheme="majorBidi" w:cstheme="majorBidi"/>
                <w:sz w:val="24"/>
                <w:szCs w:val="24"/>
              </w:rPr>
            </w:pPr>
            <w:r w:rsidRPr="001D05E7">
              <w:rPr>
                <w:rFonts w:asciiTheme="majorBidi" w:hAnsiTheme="majorBidi" w:cstheme="majorBidi"/>
                <w:w w:val="105"/>
                <w:sz w:val="24"/>
                <w:szCs w:val="24"/>
              </w:rPr>
              <w:t>Tinggi</w:t>
            </w:r>
          </w:p>
        </w:tc>
      </w:tr>
      <w:tr w:rsidR="00EA1C07" w:rsidRPr="001D05E7" w14:paraId="5DDBBB4A" w14:textId="77777777" w:rsidTr="00295A71">
        <w:trPr>
          <w:trHeight w:val="263"/>
          <w:jc w:val="center"/>
        </w:trPr>
        <w:tc>
          <w:tcPr>
            <w:tcW w:w="3062" w:type="dxa"/>
          </w:tcPr>
          <w:p w14:paraId="531C3112" w14:textId="77777777" w:rsidR="00EA1C07" w:rsidRPr="001D05E7" w:rsidRDefault="00EA1C07" w:rsidP="00295A71">
            <w:pPr>
              <w:pStyle w:val="TableParagraph"/>
              <w:ind w:left="150" w:right="122"/>
              <w:jc w:val="center"/>
              <w:rPr>
                <w:rFonts w:asciiTheme="majorBidi" w:hAnsiTheme="majorBidi" w:cstheme="majorBidi"/>
                <w:sz w:val="24"/>
                <w:szCs w:val="24"/>
              </w:rPr>
            </w:pPr>
            <w:r w:rsidRPr="001D05E7">
              <w:rPr>
                <w:rFonts w:asciiTheme="majorBidi" w:hAnsiTheme="majorBidi" w:cstheme="majorBidi"/>
                <w:w w:val="105"/>
                <w:sz w:val="24"/>
                <w:szCs w:val="24"/>
              </w:rPr>
              <w:t>0,30</w:t>
            </w:r>
            <w:r w:rsidRPr="001D05E7">
              <w:rPr>
                <w:rFonts w:asciiTheme="majorBidi" w:hAnsiTheme="majorBidi" w:cstheme="majorBidi"/>
                <w:spacing w:val="6"/>
                <w:w w:val="105"/>
                <w:sz w:val="24"/>
                <w:szCs w:val="24"/>
              </w:rPr>
              <w:t xml:space="preserve"> </w:t>
            </w:r>
            <w:r w:rsidRPr="001D05E7">
              <w:rPr>
                <w:rFonts w:asciiTheme="majorBidi" w:hAnsiTheme="majorBidi" w:cstheme="majorBidi"/>
                <w:w w:val="105"/>
                <w:sz w:val="24"/>
                <w:szCs w:val="24"/>
              </w:rPr>
              <w:t>&lt;</w:t>
            </w:r>
            <w:r w:rsidRPr="001D05E7">
              <w:rPr>
                <w:rFonts w:asciiTheme="majorBidi" w:hAnsiTheme="majorBidi" w:cstheme="majorBidi"/>
                <w:spacing w:val="5"/>
                <w:w w:val="105"/>
                <w:sz w:val="24"/>
                <w:szCs w:val="24"/>
              </w:rPr>
              <w:t xml:space="preserve"> </w:t>
            </w:r>
            <w:r w:rsidRPr="001D05E7">
              <w:rPr>
                <w:rFonts w:ascii="Cambria Math" w:hAnsi="Cambria Math" w:cs="Cambria Math"/>
                <w:w w:val="105"/>
                <w:position w:val="1"/>
                <w:sz w:val="24"/>
                <w:szCs w:val="24"/>
              </w:rPr>
              <w:t>〈</w:t>
            </w:r>
            <w:r w:rsidRPr="001D05E7">
              <w:rPr>
                <w:rFonts w:ascii="Cambria Math" w:hAnsi="Cambria Math" w:cs="Cambria Math"/>
                <w:w w:val="105"/>
                <w:sz w:val="24"/>
                <w:szCs w:val="24"/>
              </w:rPr>
              <w:t>𝑔</w:t>
            </w:r>
            <w:r w:rsidRPr="001D05E7">
              <w:rPr>
                <w:rFonts w:ascii="Cambria Math" w:hAnsi="Cambria Math" w:cs="Cambria Math"/>
                <w:w w:val="105"/>
                <w:position w:val="1"/>
                <w:sz w:val="24"/>
                <w:szCs w:val="24"/>
              </w:rPr>
              <w:t>〉</w:t>
            </w:r>
            <w:r w:rsidRPr="001D05E7">
              <w:rPr>
                <w:rFonts w:asciiTheme="majorBidi" w:hAnsiTheme="majorBidi" w:cstheme="majorBidi"/>
                <w:spacing w:val="3"/>
                <w:w w:val="105"/>
                <w:position w:val="1"/>
                <w:sz w:val="24"/>
                <w:szCs w:val="24"/>
              </w:rPr>
              <w:t xml:space="preserve"> </w:t>
            </w:r>
            <w:r w:rsidRPr="001D05E7">
              <w:rPr>
                <w:rFonts w:asciiTheme="majorBidi" w:hAnsiTheme="majorBidi" w:cstheme="majorBidi"/>
                <w:w w:val="105"/>
                <w:sz w:val="24"/>
                <w:szCs w:val="24"/>
              </w:rPr>
              <w:t>&lt;</w:t>
            </w:r>
            <w:r w:rsidRPr="001D05E7">
              <w:rPr>
                <w:rFonts w:asciiTheme="majorBidi" w:hAnsiTheme="majorBidi" w:cstheme="majorBidi"/>
                <w:spacing w:val="5"/>
                <w:w w:val="105"/>
                <w:sz w:val="24"/>
                <w:szCs w:val="24"/>
              </w:rPr>
              <w:t xml:space="preserve"> </w:t>
            </w:r>
            <w:r w:rsidRPr="001D05E7">
              <w:rPr>
                <w:rFonts w:asciiTheme="majorBidi" w:hAnsiTheme="majorBidi" w:cstheme="majorBidi"/>
                <w:w w:val="105"/>
                <w:sz w:val="24"/>
                <w:szCs w:val="24"/>
              </w:rPr>
              <w:t>0,70</w:t>
            </w:r>
          </w:p>
        </w:tc>
        <w:tc>
          <w:tcPr>
            <w:tcW w:w="2848" w:type="dxa"/>
          </w:tcPr>
          <w:p w14:paraId="7B9352C8" w14:textId="77777777" w:rsidR="00EA1C07" w:rsidRPr="001D05E7" w:rsidRDefault="00EA1C07" w:rsidP="00295A71">
            <w:pPr>
              <w:pStyle w:val="TableParagraph"/>
              <w:ind w:left="198"/>
              <w:jc w:val="center"/>
              <w:rPr>
                <w:rFonts w:asciiTheme="majorBidi" w:hAnsiTheme="majorBidi" w:cstheme="majorBidi"/>
                <w:sz w:val="24"/>
                <w:szCs w:val="24"/>
              </w:rPr>
            </w:pPr>
            <w:r w:rsidRPr="001D05E7">
              <w:rPr>
                <w:rFonts w:asciiTheme="majorBidi" w:hAnsiTheme="majorBidi" w:cstheme="majorBidi"/>
                <w:w w:val="105"/>
                <w:sz w:val="24"/>
                <w:szCs w:val="24"/>
              </w:rPr>
              <w:t>Sedang</w:t>
            </w:r>
          </w:p>
        </w:tc>
      </w:tr>
      <w:tr w:rsidR="00EA1C07" w:rsidRPr="001D05E7" w14:paraId="56791933" w14:textId="77777777" w:rsidTr="00295A71">
        <w:trPr>
          <w:trHeight w:val="265"/>
          <w:jc w:val="center"/>
        </w:trPr>
        <w:tc>
          <w:tcPr>
            <w:tcW w:w="3062" w:type="dxa"/>
          </w:tcPr>
          <w:p w14:paraId="51ACF0CE" w14:textId="77777777" w:rsidR="00EA1C07" w:rsidRPr="001D05E7" w:rsidRDefault="00EA1C07" w:rsidP="00295A71">
            <w:pPr>
              <w:pStyle w:val="TableParagraph"/>
              <w:ind w:left="150" w:right="122"/>
              <w:jc w:val="center"/>
              <w:rPr>
                <w:rFonts w:asciiTheme="majorBidi" w:hAnsiTheme="majorBidi" w:cstheme="majorBidi"/>
                <w:sz w:val="24"/>
                <w:szCs w:val="24"/>
              </w:rPr>
            </w:pPr>
            <w:r w:rsidRPr="001D05E7">
              <w:rPr>
                <w:rFonts w:ascii="Cambria Math" w:hAnsi="Cambria Math" w:cs="Cambria Math"/>
                <w:w w:val="105"/>
                <w:position w:val="1"/>
                <w:sz w:val="24"/>
                <w:szCs w:val="24"/>
              </w:rPr>
              <w:t>〈</w:t>
            </w:r>
            <w:r w:rsidRPr="001D05E7">
              <w:rPr>
                <w:rFonts w:ascii="Cambria Math" w:hAnsi="Cambria Math" w:cs="Cambria Math"/>
                <w:w w:val="105"/>
                <w:sz w:val="24"/>
                <w:szCs w:val="24"/>
              </w:rPr>
              <w:t>𝑔</w:t>
            </w:r>
            <w:r w:rsidRPr="001D05E7">
              <w:rPr>
                <w:rFonts w:ascii="Cambria Math" w:hAnsi="Cambria Math" w:cs="Cambria Math"/>
                <w:w w:val="105"/>
                <w:position w:val="1"/>
                <w:sz w:val="24"/>
                <w:szCs w:val="24"/>
              </w:rPr>
              <w:t>〉</w:t>
            </w:r>
            <w:r w:rsidRPr="001D05E7">
              <w:rPr>
                <w:rFonts w:asciiTheme="majorBidi" w:hAnsiTheme="majorBidi" w:cstheme="majorBidi"/>
                <w:spacing w:val="6"/>
                <w:w w:val="105"/>
                <w:position w:val="1"/>
                <w:sz w:val="24"/>
                <w:szCs w:val="24"/>
              </w:rPr>
              <w:t xml:space="preserve"> </w:t>
            </w:r>
            <w:r w:rsidRPr="001D05E7">
              <w:rPr>
                <w:rFonts w:asciiTheme="majorBidi" w:hAnsiTheme="majorBidi" w:cstheme="majorBidi"/>
                <w:w w:val="105"/>
                <w:sz w:val="24"/>
                <w:szCs w:val="24"/>
              </w:rPr>
              <w:t>≤</w:t>
            </w:r>
            <w:r w:rsidRPr="001D05E7">
              <w:rPr>
                <w:rFonts w:asciiTheme="majorBidi" w:hAnsiTheme="majorBidi" w:cstheme="majorBidi"/>
                <w:spacing w:val="5"/>
                <w:w w:val="105"/>
                <w:sz w:val="24"/>
                <w:szCs w:val="24"/>
              </w:rPr>
              <w:t xml:space="preserve"> </w:t>
            </w:r>
            <w:r w:rsidRPr="001D05E7">
              <w:rPr>
                <w:rFonts w:asciiTheme="majorBidi" w:hAnsiTheme="majorBidi" w:cstheme="majorBidi"/>
                <w:w w:val="105"/>
                <w:sz w:val="24"/>
                <w:szCs w:val="24"/>
              </w:rPr>
              <w:t>0,30</w:t>
            </w:r>
          </w:p>
        </w:tc>
        <w:tc>
          <w:tcPr>
            <w:tcW w:w="2848" w:type="dxa"/>
          </w:tcPr>
          <w:p w14:paraId="729EF064" w14:textId="77777777" w:rsidR="00EA1C07" w:rsidRPr="001D05E7" w:rsidRDefault="00EA1C07" w:rsidP="00295A71">
            <w:pPr>
              <w:pStyle w:val="TableParagraph"/>
              <w:ind w:left="198"/>
              <w:jc w:val="center"/>
              <w:rPr>
                <w:rFonts w:asciiTheme="majorBidi" w:hAnsiTheme="majorBidi" w:cstheme="majorBidi"/>
                <w:sz w:val="24"/>
                <w:szCs w:val="24"/>
              </w:rPr>
            </w:pPr>
            <w:r w:rsidRPr="001D05E7">
              <w:rPr>
                <w:rFonts w:asciiTheme="majorBidi" w:hAnsiTheme="majorBidi" w:cstheme="majorBidi"/>
                <w:w w:val="105"/>
                <w:sz w:val="24"/>
                <w:szCs w:val="24"/>
              </w:rPr>
              <w:t>Rendah</w:t>
            </w:r>
          </w:p>
        </w:tc>
      </w:tr>
    </w:tbl>
    <w:p w14:paraId="7EC89084" w14:textId="77777777" w:rsidR="00295A71" w:rsidRPr="001D05E7" w:rsidRDefault="00295A71" w:rsidP="006138A3">
      <w:pPr>
        <w:pStyle w:val="ListParagraph"/>
        <w:widowControl w:val="0"/>
        <w:autoSpaceDE w:val="0"/>
        <w:autoSpaceDN w:val="0"/>
        <w:spacing w:after="0" w:line="480" w:lineRule="auto"/>
        <w:ind w:left="284"/>
        <w:jc w:val="both"/>
        <w:rPr>
          <w:rFonts w:asciiTheme="majorBidi" w:hAnsiTheme="majorBidi" w:cstheme="majorBidi"/>
          <w:sz w:val="24"/>
          <w:szCs w:val="24"/>
        </w:rPr>
      </w:pPr>
    </w:p>
    <w:p w14:paraId="6F5D13BB" w14:textId="77777777" w:rsidR="00F33F26" w:rsidRPr="001D05E7" w:rsidRDefault="00EA1C07" w:rsidP="00DE2EA7">
      <w:pPr>
        <w:pStyle w:val="ListParagraph"/>
        <w:widowControl w:val="0"/>
        <w:numPr>
          <w:ilvl w:val="0"/>
          <w:numId w:val="17"/>
        </w:numPr>
        <w:autoSpaceDE w:val="0"/>
        <w:autoSpaceDN w:val="0"/>
        <w:spacing w:after="0" w:line="480" w:lineRule="auto"/>
        <w:ind w:left="450" w:hanging="450"/>
        <w:jc w:val="both"/>
        <w:rPr>
          <w:rFonts w:asciiTheme="majorBidi" w:hAnsiTheme="majorBidi" w:cstheme="majorBidi"/>
          <w:b/>
          <w:bCs/>
          <w:sz w:val="24"/>
          <w:szCs w:val="24"/>
        </w:rPr>
      </w:pPr>
      <w:r w:rsidRPr="001D05E7">
        <w:rPr>
          <w:rFonts w:asciiTheme="majorBidi" w:hAnsiTheme="majorBidi" w:cstheme="majorBidi"/>
          <w:b/>
          <w:bCs/>
          <w:sz w:val="24"/>
          <w:szCs w:val="24"/>
        </w:rPr>
        <w:t>Uji Normalitas</w:t>
      </w:r>
    </w:p>
    <w:p w14:paraId="60CAEFD5" w14:textId="77777777" w:rsidR="00F33F26" w:rsidRPr="00065182" w:rsidRDefault="00F33F26" w:rsidP="003B04B7">
      <w:pPr>
        <w:pStyle w:val="BodyText"/>
        <w:spacing w:line="480" w:lineRule="auto"/>
        <w:ind w:firstLine="720"/>
        <w:contextualSpacing/>
        <w:jc w:val="both"/>
        <w:rPr>
          <w:rFonts w:asciiTheme="majorBidi" w:hAnsiTheme="majorBidi" w:cstheme="majorBidi"/>
          <w:lang w:val="fi-FI"/>
        </w:rPr>
      </w:pPr>
      <w:r w:rsidRPr="001D05E7">
        <w:rPr>
          <w:rFonts w:asciiTheme="majorBidi" w:hAnsiTheme="majorBidi" w:cstheme="majorBidi"/>
        </w:rPr>
        <w:t>Uji</w:t>
      </w:r>
      <w:r w:rsidRPr="001D05E7">
        <w:rPr>
          <w:rFonts w:asciiTheme="majorBidi" w:hAnsiTheme="majorBidi" w:cstheme="majorBidi"/>
          <w:spacing w:val="40"/>
        </w:rPr>
        <w:t xml:space="preserve"> </w:t>
      </w:r>
      <w:r w:rsidRPr="001D05E7">
        <w:rPr>
          <w:rFonts w:asciiTheme="majorBidi" w:hAnsiTheme="majorBidi" w:cstheme="majorBidi"/>
        </w:rPr>
        <w:t>normalitas digunakan untuk</w:t>
      </w:r>
      <w:r w:rsidRPr="001D05E7">
        <w:rPr>
          <w:rFonts w:asciiTheme="majorBidi" w:hAnsiTheme="majorBidi" w:cstheme="majorBidi"/>
          <w:spacing w:val="40"/>
        </w:rPr>
        <w:t xml:space="preserve"> </w:t>
      </w:r>
      <w:r w:rsidRPr="001D05E7">
        <w:rPr>
          <w:rFonts w:asciiTheme="majorBidi" w:hAnsiTheme="majorBidi" w:cstheme="majorBidi"/>
        </w:rPr>
        <w:t xml:space="preserve">mengetahui apakah data yang diperoleh berdistribusi normal atau tidak. </w:t>
      </w:r>
      <w:r w:rsidR="00E91543" w:rsidRPr="001D05E7">
        <w:rPr>
          <w:rFonts w:asciiTheme="majorBidi" w:hAnsiTheme="majorBidi" w:cstheme="majorBidi"/>
        </w:rPr>
        <w:t>Cara untuk melihat normalitas adalah melihat normal probability plot yang membandingkan distribusi kumulatif dari data sesungguhnya dengan distribusi kumulatif dari distribusi normal. Distribusi normal akan membentuk satu garis lurus diagonal dan ploting data akan dibandingkan dengan garis diagonal. Jika distribusi data adalah normal, maka garis yang menggambarkan sesungguhnya akan mengikuti garis diagonalnya</w:t>
      </w:r>
      <w:r w:rsidR="003B04B7" w:rsidRPr="001D05E7">
        <w:rPr>
          <w:rFonts w:asciiTheme="majorBidi" w:hAnsiTheme="majorBidi" w:cstheme="majorBidi"/>
        </w:rPr>
        <w:t xml:space="preserve">, </w:t>
      </w:r>
      <w:sdt>
        <w:sdtPr>
          <w:rPr>
            <w:rFonts w:asciiTheme="majorBidi" w:hAnsiTheme="majorBidi" w:cstheme="majorBidi"/>
          </w:rPr>
          <w:id w:val="1156187810"/>
          <w:citation/>
        </w:sdtPr>
        <w:sdtEndPr/>
        <w:sdtContent>
          <w:r w:rsidR="003B04B7" w:rsidRPr="001D05E7">
            <w:rPr>
              <w:rFonts w:asciiTheme="majorBidi" w:hAnsiTheme="majorBidi" w:cstheme="majorBidi"/>
            </w:rPr>
            <w:fldChar w:fldCharType="begin"/>
          </w:r>
          <w:r w:rsidR="003B04B7" w:rsidRPr="001D05E7">
            <w:rPr>
              <w:rFonts w:asciiTheme="majorBidi" w:hAnsiTheme="majorBidi" w:cstheme="majorBidi"/>
            </w:rPr>
            <w:instrText xml:space="preserve"> CITATION Azw21 \l 1033 </w:instrText>
          </w:r>
          <w:r w:rsidR="003B04B7" w:rsidRPr="001D05E7">
            <w:rPr>
              <w:rFonts w:asciiTheme="majorBidi" w:hAnsiTheme="majorBidi" w:cstheme="majorBidi"/>
            </w:rPr>
            <w:fldChar w:fldCharType="separate"/>
          </w:r>
          <w:r w:rsidR="003B04B7" w:rsidRPr="001D05E7">
            <w:rPr>
              <w:rFonts w:asciiTheme="majorBidi" w:hAnsiTheme="majorBidi" w:cstheme="majorBidi"/>
              <w:noProof/>
            </w:rPr>
            <w:t>(Habibi, 2021)</w:t>
          </w:r>
          <w:r w:rsidR="003B04B7" w:rsidRPr="001D05E7">
            <w:rPr>
              <w:rFonts w:asciiTheme="majorBidi" w:hAnsiTheme="majorBidi" w:cstheme="majorBidi"/>
            </w:rPr>
            <w:fldChar w:fldCharType="end"/>
          </w:r>
        </w:sdtContent>
      </w:sdt>
      <w:r w:rsidR="003B04B7" w:rsidRPr="001D05E7">
        <w:rPr>
          <w:rFonts w:asciiTheme="majorBidi" w:hAnsiTheme="majorBidi" w:cstheme="majorBidi"/>
        </w:rPr>
        <w:t xml:space="preserve">. </w:t>
      </w:r>
      <w:r w:rsidRPr="00065182">
        <w:rPr>
          <w:rFonts w:asciiTheme="majorBidi" w:hAnsiTheme="majorBidi" w:cstheme="majorBidi"/>
          <w:lang w:val="fi-FI"/>
        </w:rPr>
        <w:t xml:space="preserve">Uji normalitas menggunakan uji </w:t>
      </w:r>
      <w:r w:rsidRPr="00065182">
        <w:rPr>
          <w:rFonts w:asciiTheme="majorBidi" w:hAnsiTheme="majorBidi" w:cstheme="majorBidi"/>
          <w:i/>
          <w:lang w:val="fi-FI"/>
        </w:rPr>
        <w:t>Shapiro-Wilk</w:t>
      </w:r>
      <w:r w:rsidRPr="00065182">
        <w:rPr>
          <w:rFonts w:asciiTheme="majorBidi" w:hAnsiTheme="majorBidi" w:cstheme="majorBidi"/>
          <w:i/>
          <w:spacing w:val="40"/>
          <w:lang w:val="fi-FI"/>
        </w:rPr>
        <w:t xml:space="preserve"> </w:t>
      </w:r>
      <w:r w:rsidRPr="00065182">
        <w:rPr>
          <w:rFonts w:asciiTheme="majorBidi" w:hAnsiTheme="majorBidi" w:cstheme="majorBidi"/>
          <w:lang w:val="fi-FI"/>
        </w:rPr>
        <w:t xml:space="preserve">dengan menggunakan rumus </w:t>
      </w:r>
      <w:r w:rsidR="006762C4" w:rsidRPr="00065182">
        <w:rPr>
          <w:rFonts w:asciiTheme="majorBidi" w:hAnsiTheme="majorBidi" w:cstheme="majorBidi"/>
          <w:lang w:val="fi-FI"/>
        </w:rPr>
        <w:t xml:space="preserve">menurut </w:t>
      </w:r>
      <w:sdt>
        <w:sdtPr>
          <w:rPr>
            <w:rFonts w:asciiTheme="majorBidi" w:hAnsiTheme="majorBidi" w:cstheme="majorBidi"/>
          </w:rPr>
          <w:id w:val="-639416874"/>
          <w:citation/>
        </w:sdtPr>
        <w:sdtEndPr/>
        <w:sdtContent>
          <w:r w:rsidR="006762C4" w:rsidRPr="001D05E7">
            <w:rPr>
              <w:rFonts w:asciiTheme="majorBidi" w:hAnsiTheme="majorBidi" w:cstheme="majorBidi"/>
            </w:rPr>
            <w:fldChar w:fldCharType="begin"/>
          </w:r>
          <w:r w:rsidR="006762C4" w:rsidRPr="00065182">
            <w:rPr>
              <w:rFonts w:asciiTheme="majorBidi" w:hAnsiTheme="majorBidi" w:cstheme="majorBidi"/>
              <w:lang w:val="fi-FI"/>
            </w:rPr>
            <w:instrText xml:space="preserve"> CITATION Azw21 \l 1033 </w:instrText>
          </w:r>
          <w:r w:rsidR="006762C4" w:rsidRPr="001D05E7">
            <w:rPr>
              <w:rFonts w:asciiTheme="majorBidi" w:hAnsiTheme="majorBidi" w:cstheme="majorBidi"/>
            </w:rPr>
            <w:fldChar w:fldCharType="separate"/>
          </w:r>
          <w:r w:rsidR="006762C4" w:rsidRPr="00065182">
            <w:rPr>
              <w:rFonts w:asciiTheme="majorBidi" w:hAnsiTheme="majorBidi" w:cstheme="majorBidi"/>
              <w:noProof/>
              <w:lang w:val="fi-FI"/>
            </w:rPr>
            <w:t>(Habibi, 2021)</w:t>
          </w:r>
          <w:r w:rsidR="006762C4" w:rsidRPr="001D05E7">
            <w:rPr>
              <w:rFonts w:asciiTheme="majorBidi" w:hAnsiTheme="majorBidi" w:cstheme="majorBidi"/>
            </w:rPr>
            <w:fldChar w:fldCharType="end"/>
          </w:r>
        </w:sdtContent>
      </w:sdt>
      <w:r w:rsidR="006762C4" w:rsidRPr="00065182">
        <w:rPr>
          <w:rFonts w:asciiTheme="majorBidi" w:hAnsiTheme="majorBidi" w:cstheme="majorBidi"/>
          <w:lang w:val="fi-FI"/>
        </w:rPr>
        <w:t xml:space="preserve"> </w:t>
      </w:r>
      <w:r w:rsidRPr="00065182">
        <w:rPr>
          <w:rFonts w:asciiTheme="majorBidi" w:hAnsiTheme="majorBidi" w:cstheme="majorBidi"/>
          <w:lang w:val="fi-FI"/>
        </w:rPr>
        <w:t>berikut ini.</w:t>
      </w:r>
    </w:p>
    <w:p w14:paraId="645FA4CE" w14:textId="77777777" w:rsidR="00F33F26" w:rsidRPr="001D05E7" w:rsidRDefault="001615B0" w:rsidP="006762C4">
      <w:pPr>
        <w:pStyle w:val="BodyText"/>
        <w:spacing w:line="480" w:lineRule="auto"/>
        <w:contextualSpacing/>
        <w:jc w:val="both"/>
        <w:rPr>
          <w:rFonts w:asciiTheme="majorBidi" w:hAnsiTheme="majorBidi" w:cstheme="majorBidi"/>
        </w:rPr>
      </w:pPr>
      <m:oMathPara>
        <m:oMath>
          <m:sSub>
            <m:sSubPr>
              <m:ctrlPr>
                <w:rPr>
                  <w:rFonts w:ascii="Cambria Math" w:hAnsi="Cambria Math" w:cstheme="majorBidi"/>
                </w:rPr>
              </m:ctrlPr>
            </m:sSubPr>
            <m:e>
              <m:r>
                <w:rPr>
                  <w:rFonts w:ascii="Cambria Math" w:hAnsi="Cambria Math" w:cstheme="majorBidi"/>
                </w:rPr>
                <m:t>T</m:t>
              </m:r>
            </m:e>
            <m:sub>
              <m:r>
                <m:rPr>
                  <m:sty m:val="p"/>
                </m:rPr>
                <w:rPr>
                  <w:rFonts w:ascii="Cambria Math" w:hAnsi="Cambria Math" w:cstheme="majorBidi"/>
                </w:rPr>
                <m:t>3</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w:rPr>
                  <w:rFonts w:ascii="Cambria Math" w:hAnsi="Cambria Math" w:cstheme="majorBidi"/>
                </w:rPr>
                <m:t>D</m:t>
              </m:r>
            </m:den>
          </m:f>
          <m:sSup>
            <m:sSupPr>
              <m:ctrlPr>
                <w:rPr>
                  <w:rFonts w:ascii="Cambria Math" w:hAnsi="Cambria Math" w:cstheme="majorBidi"/>
                  <w:i/>
                </w:rPr>
              </m:ctrlPr>
            </m:sSupPr>
            <m:e>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k</m:t>
                      </m:r>
                    </m:sup>
                    <m:e>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n-i+1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e>
                  </m:nary>
                </m:e>
              </m:d>
            </m:e>
            <m:sup>
              <m:r>
                <w:rPr>
                  <w:rFonts w:ascii="Cambria Math" w:hAnsi="Cambria Math" w:cstheme="majorBidi"/>
                </w:rPr>
                <m:t>2</m:t>
              </m:r>
            </m:sup>
          </m:sSup>
        </m:oMath>
      </m:oMathPara>
    </w:p>
    <w:p w14:paraId="4442584A" w14:textId="77777777" w:rsidR="006762C4" w:rsidRPr="001D05E7" w:rsidRDefault="003A0E8C" w:rsidP="003A0E8C">
      <w:pPr>
        <w:pStyle w:val="BodyText"/>
        <w:spacing w:line="480" w:lineRule="auto"/>
        <w:contextualSpacing/>
        <w:jc w:val="right"/>
        <w:rPr>
          <w:rFonts w:asciiTheme="majorBidi" w:hAnsiTheme="majorBidi" w:cstheme="majorBidi"/>
        </w:rPr>
      </w:pPr>
      <w:proofErr w:type="gramStart"/>
      <w:r w:rsidRPr="001D05E7">
        <w:rPr>
          <w:rFonts w:asciiTheme="majorBidi" w:hAnsiTheme="majorBidi" w:cstheme="majorBidi"/>
        </w:rPr>
        <w:t>Sumber :</w:t>
      </w:r>
      <w:proofErr w:type="gramEnd"/>
      <w:r w:rsidRPr="001D05E7">
        <w:rPr>
          <w:rFonts w:asciiTheme="majorBidi" w:hAnsiTheme="majorBidi" w:cstheme="majorBidi"/>
        </w:rPr>
        <w:t xml:space="preserve"> </w:t>
      </w:r>
      <w:sdt>
        <w:sdtPr>
          <w:rPr>
            <w:rFonts w:asciiTheme="majorBidi" w:hAnsiTheme="majorBidi" w:cstheme="majorBidi"/>
          </w:rPr>
          <w:id w:val="962461122"/>
          <w:citation/>
        </w:sdtPr>
        <w:sdtEndPr/>
        <w:sdtContent>
          <w:r w:rsidR="006762C4" w:rsidRPr="001D05E7">
            <w:rPr>
              <w:rFonts w:asciiTheme="majorBidi" w:hAnsiTheme="majorBidi" w:cstheme="majorBidi"/>
            </w:rPr>
            <w:fldChar w:fldCharType="begin"/>
          </w:r>
          <w:r w:rsidR="006762C4" w:rsidRPr="001D05E7">
            <w:rPr>
              <w:rFonts w:asciiTheme="majorBidi" w:hAnsiTheme="majorBidi" w:cstheme="majorBidi"/>
            </w:rPr>
            <w:instrText xml:space="preserve"> CITATION Azw21 \l 1033 </w:instrText>
          </w:r>
          <w:r w:rsidR="006762C4" w:rsidRPr="001D05E7">
            <w:rPr>
              <w:rFonts w:asciiTheme="majorBidi" w:hAnsiTheme="majorBidi" w:cstheme="majorBidi"/>
            </w:rPr>
            <w:fldChar w:fldCharType="separate"/>
          </w:r>
          <w:r w:rsidR="006762C4" w:rsidRPr="001D05E7">
            <w:rPr>
              <w:rFonts w:asciiTheme="majorBidi" w:hAnsiTheme="majorBidi" w:cstheme="majorBidi"/>
              <w:noProof/>
            </w:rPr>
            <w:t>(Habibi, 2021)</w:t>
          </w:r>
          <w:r w:rsidR="006762C4" w:rsidRPr="001D05E7">
            <w:rPr>
              <w:rFonts w:asciiTheme="majorBidi" w:hAnsiTheme="majorBidi" w:cstheme="majorBidi"/>
            </w:rPr>
            <w:fldChar w:fldCharType="end"/>
          </w:r>
        </w:sdtContent>
      </w:sdt>
    </w:p>
    <w:p w14:paraId="4041E679" w14:textId="77777777" w:rsidR="00F33F26" w:rsidRPr="001D05E7" w:rsidRDefault="00F33F26" w:rsidP="00F33F26">
      <w:pPr>
        <w:pStyle w:val="BodyText"/>
        <w:spacing w:line="480" w:lineRule="auto"/>
        <w:contextualSpacing/>
        <w:jc w:val="both"/>
        <w:rPr>
          <w:rFonts w:asciiTheme="majorBidi" w:hAnsiTheme="majorBidi" w:cstheme="majorBidi"/>
        </w:rPr>
      </w:pPr>
      <w:proofErr w:type="gramStart"/>
      <w:r w:rsidRPr="001D05E7">
        <w:rPr>
          <w:rFonts w:asciiTheme="majorBidi" w:hAnsiTheme="majorBidi" w:cstheme="majorBidi"/>
        </w:rPr>
        <w:t>Keterangan :</w:t>
      </w:r>
      <w:proofErr w:type="gramEnd"/>
    </w:p>
    <w:p w14:paraId="3B3396C2" w14:textId="77777777" w:rsidR="00F33F26" w:rsidRPr="001D05E7" w:rsidRDefault="00F33F26" w:rsidP="00F33F26">
      <w:pPr>
        <w:pStyle w:val="BodyText"/>
        <w:spacing w:line="480" w:lineRule="auto"/>
        <w:contextualSpacing/>
        <w:jc w:val="both"/>
        <w:rPr>
          <w:rFonts w:asciiTheme="majorBidi" w:hAnsiTheme="majorBidi" w:cstheme="majorBidi"/>
        </w:rPr>
      </w:pPr>
      <w:r w:rsidRPr="001D05E7">
        <w:rPr>
          <w:rFonts w:asciiTheme="majorBidi" w:hAnsiTheme="majorBidi" w:cstheme="majorBidi"/>
        </w:rPr>
        <w:t>D = Coefficient test Shapiro Wilk</w:t>
      </w:r>
    </w:p>
    <w:p w14:paraId="452B7268" w14:textId="77777777" w:rsidR="00F33F26" w:rsidRPr="001D05E7" w:rsidRDefault="00F33F26" w:rsidP="00F33F26">
      <w:pPr>
        <w:pStyle w:val="BodyText"/>
        <w:spacing w:line="480" w:lineRule="auto"/>
        <w:contextualSpacing/>
        <w:jc w:val="both"/>
        <w:rPr>
          <w:rFonts w:asciiTheme="majorBidi" w:hAnsiTheme="majorBidi" w:cstheme="majorBidi"/>
        </w:rPr>
      </w:pPr>
      <m:oMathPara>
        <m:oMath>
          <m:r>
            <w:rPr>
              <w:rFonts w:ascii="Cambria Math" w:hAnsi="Cambria Math" w:cstheme="majorBidi"/>
            </w:rPr>
            <m:t>D=</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n</m:t>
              </m:r>
            </m:sup>
            <m:e>
              <m:sSup>
                <m:sSupPr>
                  <m:ctrlPr>
                    <w:rPr>
                      <w:rFonts w:ascii="Cambria Math" w:hAnsi="Cambria Math" w:cstheme="majorBidi"/>
                      <w:i/>
                    </w:rPr>
                  </m:ctrlPr>
                </m:sSupPr>
                <m:e>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m:t>
                  </m:r>
                </m:e>
                <m:sup>
                  <m:r>
                    <w:rPr>
                      <w:rFonts w:ascii="Cambria Math" w:hAnsi="Cambria Math" w:cstheme="majorBidi"/>
                    </w:rPr>
                    <m:t>2</m:t>
                  </m:r>
                </m:sup>
              </m:sSup>
            </m:e>
          </m:nary>
        </m:oMath>
      </m:oMathPara>
    </w:p>
    <w:p w14:paraId="2ED0E922" w14:textId="77777777" w:rsidR="00F33F26" w:rsidRPr="001D05E7" w:rsidRDefault="001615B0" w:rsidP="00F33F26">
      <w:pPr>
        <w:pStyle w:val="BodyText"/>
        <w:spacing w:line="480" w:lineRule="auto"/>
        <w:contextualSpacing/>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n-i+1</m:t>
            </m:r>
          </m:sub>
        </m:sSub>
      </m:oMath>
      <w:r w:rsidR="00F33F26" w:rsidRPr="001D05E7">
        <w:rPr>
          <w:rFonts w:asciiTheme="majorBidi" w:hAnsiTheme="majorBidi" w:cstheme="majorBidi"/>
        </w:rPr>
        <w:t xml:space="preserve"> = Angka ke-n –i+1 pada data</w:t>
      </w:r>
    </w:p>
    <w:p w14:paraId="1F8C7FAA" w14:textId="77777777" w:rsidR="00F33F26" w:rsidRPr="001D05E7" w:rsidRDefault="001615B0" w:rsidP="00F33F26">
      <w:pPr>
        <w:pStyle w:val="BodyText"/>
        <w:spacing w:line="480" w:lineRule="auto"/>
        <w:contextualSpacing/>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oMath>
      <w:r w:rsidR="00F33F26" w:rsidRPr="001D05E7">
        <w:rPr>
          <w:rFonts w:asciiTheme="majorBidi" w:hAnsiTheme="majorBidi" w:cstheme="majorBidi"/>
        </w:rPr>
        <w:t xml:space="preserve">     = Angka ke-i pada data</w:t>
      </w:r>
    </w:p>
    <w:p w14:paraId="6C0A6D14" w14:textId="77777777" w:rsidR="00C24191" w:rsidRPr="001D05E7" w:rsidRDefault="001615B0" w:rsidP="007317FD">
      <w:pPr>
        <w:pStyle w:val="BodyText"/>
        <w:spacing w:line="480" w:lineRule="auto"/>
        <w:contextualSpacing/>
        <w:jc w:val="both"/>
        <w:rPr>
          <w:rFonts w:asciiTheme="majorBidi" w:hAnsiTheme="majorBidi" w:cstheme="majorBidi"/>
        </w:rPr>
      </w:pPr>
      <m:oMath>
        <m:acc>
          <m:accPr>
            <m:chr m:val="̅"/>
            <m:ctrlPr>
              <w:rPr>
                <w:rFonts w:ascii="Cambria Math" w:hAnsi="Cambria Math" w:cstheme="majorBidi"/>
                <w:i/>
              </w:rPr>
            </m:ctrlPr>
          </m:accPr>
          <m:e>
            <m:r>
              <w:rPr>
                <w:rFonts w:ascii="Cambria Math" w:hAnsi="Cambria Math" w:cstheme="majorBidi"/>
              </w:rPr>
              <m:t>X</m:t>
            </m:r>
          </m:e>
        </m:acc>
      </m:oMath>
      <w:r w:rsidR="007317FD" w:rsidRPr="001D05E7">
        <w:rPr>
          <w:rFonts w:asciiTheme="majorBidi" w:hAnsiTheme="majorBidi" w:cstheme="majorBidi"/>
        </w:rPr>
        <w:t xml:space="preserve">      = Rata-rata</w:t>
      </w:r>
    </w:p>
    <w:p w14:paraId="67078DAD" w14:textId="77777777" w:rsidR="00DF607F" w:rsidRDefault="00DF607F" w:rsidP="00DF607F">
      <w:pPr>
        <w:pStyle w:val="BodyText"/>
        <w:spacing w:line="480" w:lineRule="auto"/>
        <w:ind w:firstLine="720"/>
        <w:contextualSpacing/>
        <w:jc w:val="both"/>
        <w:rPr>
          <w:rFonts w:asciiTheme="majorBidi" w:hAnsiTheme="majorBidi" w:cstheme="majorBidi"/>
        </w:rPr>
      </w:pPr>
      <w:r>
        <w:rPr>
          <w:rFonts w:asciiTheme="majorBidi" w:hAnsiTheme="majorBidi" w:cstheme="majorBidi"/>
        </w:rPr>
        <w:t xml:space="preserve">Adapun langkah-langkah pengujian normalitas dengan </w:t>
      </w:r>
      <w:r w:rsidRPr="001D05E7">
        <w:rPr>
          <w:rFonts w:asciiTheme="majorBidi" w:hAnsiTheme="majorBidi" w:cstheme="majorBidi"/>
        </w:rPr>
        <w:t xml:space="preserve">uji </w:t>
      </w:r>
      <w:r w:rsidRPr="001D05E7">
        <w:rPr>
          <w:rFonts w:asciiTheme="majorBidi" w:hAnsiTheme="majorBidi" w:cstheme="majorBidi"/>
          <w:i/>
        </w:rPr>
        <w:t>Shapiro-Wilk</w:t>
      </w:r>
      <w:r w:rsidRPr="001D05E7">
        <w:rPr>
          <w:rFonts w:asciiTheme="majorBidi" w:hAnsiTheme="majorBidi" w:cstheme="majorBidi"/>
          <w:i/>
          <w:spacing w:val="40"/>
        </w:rPr>
        <w:t xml:space="preserve"> </w:t>
      </w:r>
      <w:r>
        <w:rPr>
          <w:rFonts w:asciiTheme="majorBidi" w:hAnsiTheme="majorBidi" w:cstheme="majorBidi"/>
        </w:rPr>
        <w:t xml:space="preserve">dalam penelitian ini menggunakan bantuan aplikasi SPPS 20 sebagai </w:t>
      </w:r>
      <w:proofErr w:type="gramStart"/>
      <w:r>
        <w:rPr>
          <w:rFonts w:asciiTheme="majorBidi" w:hAnsiTheme="majorBidi" w:cstheme="majorBidi"/>
        </w:rPr>
        <w:t>berikut :</w:t>
      </w:r>
      <w:proofErr w:type="gramEnd"/>
    </w:p>
    <w:p w14:paraId="27D317F7" w14:textId="77777777" w:rsidR="00DF607F" w:rsidRDefault="00DF607F" w:rsidP="00303F7F">
      <w:pPr>
        <w:pStyle w:val="BodyText"/>
        <w:numPr>
          <w:ilvl w:val="0"/>
          <w:numId w:val="62"/>
        </w:numPr>
        <w:spacing w:line="480" w:lineRule="auto"/>
        <w:contextualSpacing/>
        <w:jc w:val="both"/>
        <w:rPr>
          <w:rFonts w:asciiTheme="majorBidi" w:hAnsiTheme="majorBidi" w:cstheme="majorBidi"/>
        </w:rPr>
      </w:pPr>
      <w:r>
        <w:rPr>
          <w:rFonts w:asciiTheme="majorBidi" w:hAnsiTheme="majorBidi" w:cstheme="majorBidi"/>
        </w:rPr>
        <w:t xml:space="preserve">Klik </w:t>
      </w:r>
      <w:r w:rsidRPr="009E0B5B">
        <w:rPr>
          <w:rFonts w:asciiTheme="majorBidi" w:hAnsiTheme="majorBidi" w:cstheme="majorBidi"/>
          <w:i/>
          <w:iCs/>
        </w:rPr>
        <w:t>Analyze, Descriptive Statistics</w:t>
      </w:r>
      <w:r>
        <w:rPr>
          <w:rFonts w:asciiTheme="majorBidi" w:hAnsiTheme="majorBidi" w:cstheme="majorBidi"/>
        </w:rPr>
        <w:t xml:space="preserve">, pilih </w:t>
      </w:r>
      <w:r w:rsidRPr="009E0B5B">
        <w:rPr>
          <w:rFonts w:asciiTheme="majorBidi" w:hAnsiTheme="majorBidi" w:cstheme="majorBidi"/>
          <w:i/>
          <w:iCs/>
        </w:rPr>
        <w:t>Explore</w:t>
      </w:r>
    </w:p>
    <w:p w14:paraId="684B2AB5" w14:textId="77777777" w:rsidR="00DF607F" w:rsidRDefault="00DF607F" w:rsidP="00303F7F">
      <w:pPr>
        <w:pStyle w:val="BodyText"/>
        <w:numPr>
          <w:ilvl w:val="0"/>
          <w:numId w:val="62"/>
        </w:numPr>
        <w:spacing w:line="480" w:lineRule="auto"/>
        <w:contextualSpacing/>
        <w:jc w:val="both"/>
        <w:rPr>
          <w:rFonts w:asciiTheme="majorBidi" w:hAnsiTheme="majorBidi" w:cstheme="majorBidi"/>
        </w:rPr>
      </w:pPr>
      <w:r>
        <w:rPr>
          <w:rFonts w:asciiTheme="majorBidi" w:hAnsiTheme="majorBidi" w:cstheme="majorBidi"/>
        </w:rPr>
        <w:t>Muncul kotak dialog "</w:t>
      </w:r>
      <w:r w:rsidRPr="009E0B5B">
        <w:rPr>
          <w:rFonts w:asciiTheme="majorBidi" w:hAnsiTheme="majorBidi" w:cstheme="majorBidi"/>
          <w:i/>
          <w:iCs/>
        </w:rPr>
        <w:t>Explore</w:t>
      </w:r>
      <w:r>
        <w:rPr>
          <w:rFonts w:asciiTheme="majorBidi" w:hAnsiTheme="majorBidi" w:cstheme="majorBidi"/>
        </w:rPr>
        <w:t xml:space="preserve">", masukkan variabel </w:t>
      </w:r>
      <w:r w:rsidR="006A3EBD">
        <w:rPr>
          <w:rFonts w:asciiTheme="majorBidi" w:hAnsiTheme="majorBidi" w:cstheme="majorBidi"/>
        </w:rPr>
        <w:t xml:space="preserve">terikat </w:t>
      </w:r>
      <w:r>
        <w:rPr>
          <w:rFonts w:asciiTheme="majorBidi" w:hAnsiTheme="majorBidi" w:cstheme="majorBidi"/>
        </w:rPr>
        <w:t xml:space="preserve">ke kotak </w:t>
      </w:r>
      <w:r w:rsidRPr="009E0B5B">
        <w:rPr>
          <w:rFonts w:asciiTheme="majorBidi" w:hAnsiTheme="majorBidi" w:cstheme="majorBidi"/>
          <w:i/>
          <w:iCs/>
        </w:rPr>
        <w:t xml:space="preserve">Dependen </w:t>
      </w:r>
      <w:r w:rsidR="009E0B5B" w:rsidRPr="009E0B5B">
        <w:rPr>
          <w:rFonts w:asciiTheme="majorBidi" w:hAnsiTheme="majorBidi" w:cstheme="majorBidi"/>
          <w:i/>
          <w:iCs/>
        </w:rPr>
        <w:t>List</w:t>
      </w:r>
      <w:r>
        <w:rPr>
          <w:rFonts w:asciiTheme="majorBidi" w:hAnsiTheme="majorBidi" w:cstheme="majorBidi"/>
        </w:rPr>
        <w:t xml:space="preserve">, lalu masukkan variabel </w:t>
      </w:r>
      <w:r w:rsidR="006A3EBD">
        <w:rPr>
          <w:rFonts w:asciiTheme="majorBidi" w:hAnsiTheme="majorBidi" w:cstheme="majorBidi"/>
        </w:rPr>
        <w:t xml:space="preserve">kelompok ke kotak </w:t>
      </w:r>
      <w:r w:rsidR="006A3EBD" w:rsidRPr="009E0B5B">
        <w:rPr>
          <w:rFonts w:asciiTheme="majorBidi" w:hAnsiTheme="majorBidi" w:cstheme="majorBidi"/>
          <w:i/>
          <w:iCs/>
        </w:rPr>
        <w:t>Factor List</w:t>
      </w:r>
      <w:r w:rsidR="006A3EBD">
        <w:rPr>
          <w:rFonts w:asciiTheme="majorBidi" w:hAnsiTheme="majorBidi" w:cstheme="majorBidi"/>
        </w:rPr>
        <w:t>, pada bagian "</w:t>
      </w:r>
      <w:r w:rsidR="006A3EBD" w:rsidRPr="009E0B5B">
        <w:rPr>
          <w:rFonts w:asciiTheme="majorBidi" w:hAnsiTheme="majorBidi" w:cstheme="majorBidi"/>
          <w:i/>
          <w:iCs/>
        </w:rPr>
        <w:t>Display</w:t>
      </w:r>
      <w:r w:rsidR="006A3EBD">
        <w:rPr>
          <w:rFonts w:asciiTheme="majorBidi" w:hAnsiTheme="majorBidi" w:cstheme="majorBidi"/>
        </w:rPr>
        <w:t>" pilih both.</w:t>
      </w:r>
    </w:p>
    <w:p w14:paraId="26B242A3" w14:textId="77777777" w:rsidR="006A3EBD" w:rsidRDefault="006A3EBD" w:rsidP="00303F7F">
      <w:pPr>
        <w:pStyle w:val="BodyText"/>
        <w:numPr>
          <w:ilvl w:val="0"/>
          <w:numId w:val="62"/>
        </w:numPr>
        <w:spacing w:line="480" w:lineRule="auto"/>
        <w:contextualSpacing/>
        <w:jc w:val="both"/>
        <w:rPr>
          <w:rFonts w:asciiTheme="majorBidi" w:hAnsiTheme="majorBidi" w:cstheme="majorBidi"/>
        </w:rPr>
      </w:pPr>
      <w:r>
        <w:rPr>
          <w:rFonts w:asciiTheme="majorBidi" w:hAnsiTheme="majorBidi" w:cstheme="majorBidi"/>
        </w:rPr>
        <w:t xml:space="preserve">Selanjutnya klik </w:t>
      </w:r>
      <w:r w:rsidRPr="009E0B5B">
        <w:rPr>
          <w:rFonts w:asciiTheme="majorBidi" w:hAnsiTheme="majorBidi" w:cstheme="majorBidi"/>
          <w:i/>
          <w:iCs/>
        </w:rPr>
        <w:t>Plots</w:t>
      </w:r>
      <w:r>
        <w:rPr>
          <w:rFonts w:asciiTheme="majorBidi" w:hAnsiTheme="majorBidi" w:cstheme="majorBidi"/>
        </w:rPr>
        <w:t xml:space="preserve">, berikan tanda centang </w:t>
      </w:r>
      <w:r w:rsidR="009E0B5B">
        <w:rPr>
          <w:rFonts w:asciiTheme="majorBidi" w:hAnsiTheme="majorBidi" w:cstheme="majorBidi"/>
        </w:rPr>
        <w:t>(</w:t>
      </w:r>
      <w:r w:rsidR="009E0B5B">
        <w:rPr>
          <w:rFonts w:asciiTheme="majorBidi" w:hAnsiTheme="majorBidi" w:cstheme="majorBidi"/>
        </w:rPr>
        <w:sym w:font="Wingdings" w:char="F0FC"/>
      </w:r>
      <w:r w:rsidR="009E0B5B">
        <w:rPr>
          <w:rFonts w:asciiTheme="majorBidi" w:hAnsiTheme="majorBidi" w:cstheme="majorBidi"/>
        </w:rPr>
        <w:t xml:space="preserve">) </w:t>
      </w:r>
      <w:r>
        <w:rPr>
          <w:rFonts w:asciiTheme="majorBidi" w:hAnsiTheme="majorBidi" w:cstheme="majorBidi"/>
        </w:rPr>
        <w:t xml:space="preserve">pada </w:t>
      </w:r>
      <w:r w:rsidRPr="009E0B5B">
        <w:rPr>
          <w:rFonts w:asciiTheme="majorBidi" w:hAnsiTheme="majorBidi" w:cstheme="majorBidi"/>
          <w:i/>
          <w:iCs/>
        </w:rPr>
        <w:t>Normality plot with tests</w:t>
      </w:r>
      <w:r>
        <w:rPr>
          <w:rFonts w:asciiTheme="majorBidi" w:hAnsiTheme="majorBidi" w:cstheme="majorBidi"/>
        </w:rPr>
        <w:t xml:space="preserve">, lalu </w:t>
      </w:r>
      <w:r w:rsidRPr="009E0B5B">
        <w:rPr>
          <w:rFonts w:asciiTheme="majorBidi" w:hAnsiTheme="majorBidi" w:cstheme="majorBidi"/>
          <w:i/>
          <w:iCs/>
        </w:rPr>
        <w:t>continue.</w:t>
      </w:r>
    </w:p>
    <w:p w14:paraId="1FB33BBC" w14:textId="77777777" w:rsidR="006A3EBD" w:rsidRDefault="006A3EBD" w:rsidP="00303F7F">
      <w:pPr>
        <w:pStyle w:val="BodyText"/>
        <w:numPr>
          <w:ilvl w:val="0"/>
          <w:numId w:val="62"/>
        </w:numPr>
        <w:spacing w:line="480" w:lineRule="auto"/>
        <w:contextualSpacing/>
        <w:jc w:val="both"/>
        <w:rPr>
          <w:rFonts w:asciiTheme="majorBidi" w:hAnsiTheme="majorBidi" w:cstheme="majorBidi"/>
        </w:rPr>
      </w:pPr>
      <w:r>
        <w:rPr>
          <w:rFonts w:asciiTheme="majorBidi" w:hAnsiTheme="majorBidi" w:cstheme="majorBidi"/>
        </w:rPr>
        <w:t>Klik OK.</w:t>
      </w:r>
    </w:p>
    <w:p w14:paraId="3A0770F1" w14:textId="77777777" w:rsidR="006A3EBD" w:rsidRPr="00065182" w:rsidRDefault="006A3EBD" w:rsidP="00303F7F">
      <w:pPr>
        <w:pStyle w:val="ListParagraph"/>
        <w:widowControl w:val="0"/>
        <w:numPr>
          <w:ilvl w:val="0"/>
          <w:numId w:val="62"/>
        </w:numPr>
        <w:autoSpaceDE w:val="0"/>
        <w:autoSpaceDN w:val="0"/>
        <w:spacing w:after="0" w:line="480" w:lineRule="auto"/>
        <w:jc w:val="both"/>
        <w:rPr>
          <w:rFonts w:asciiTheme="majorBidi" w:hAnsiTheme="majorBidi" w:cstheme="majorBidi"/>
          <w:spacing w:val="-2"/>
          <w:sz w:val="24"/>
          <w:szCs w:val="24"/>
          <w:lang w:val="fi-FI"/>
        </w:rPr>
      </w:pPr>
      <w:r w:rsidRPr="00065182">
        <w:rPr>
          <w:rFonts w:ascii="Times New Roman" w:hAnsi="Times New Roman" w:cs="Times New Roman"/>
          <w:color w:val="000000"/>
          <w:kern w:val="0"/>
          <w:sz w:val="24"/>
          <w:szCs w:val="24"/>
          <w:lang w:val="fi-FI"/>
        </w:rPr>
        <w:t>Hasil pengujian ditampilkan pada jendela output.</w:t>
      </w:r>
    </w:p>
    <w:p w14:paraId="4A8498A1" w14:textId="77777777" w:rsidR="00EA1C07" w:rsidRPr="00065182" w:rsidRDefault="006138A3" w:rsidP="00F33F26">
      <w:pPr>
        <w:pStyle w:val="BodyText"/>
        <w:spacing w:line="480" w:lineRule="auto"/>
        <w:contextualSpacing/>
        <w:jc w:val="both"/>
        <w:rPr>
          <w:rFonts w:asciiTheme="majorBidi" w:hAnsiTheme="majorBidi" w:cstheme="majorBidi"/>
          <w:lang w:val="fi-FI"/>
        </w:rPr>
      </w:pPr>
      <w:r w:rsidRPr="00065182">
        <w:rPr>
          <w:rFonts w:asciiTheme="majorBidi" w:hAnsiTheme="majorBidi" w:cstheme="majorBidi"/>
          <w:lang w:val="fi-FI"/>
        </w:rPr>
        <w:t>Dengan k</w:t>
      </w:r>
      <w:r w:rsidR="00EA1C07" w:rsidRPr="00065182">
        <w:rPr>
          <w:rFonts w:asciiTheme="majorBidi" w:hAnsiTheme="majorBidi" w:cstheme="majorBidi"/>
          <w:lang w:val="fi-FI"/>
        </w:rPr>
        <w:t>riteria uji sebagai berikut:</w:t>
      </w:r>
    </w:p>
    <w:p w14:paraId="5BE0327A" w14:textId="77777777" w:rsidR="00FE55F3" w:rsidRPr="00065182" w:rsidRDefault="00EA1C07" w:rsidP="00FE55F3">
      <w:pPr>
        <w:widowControl w:val="0"/>
        <w:spacing w:after="0" w:line="480" w:lineRule="auto"/>
        <w:ind w:left="284" w:right="-9"/>
        <w:contextualSpacing/>
        <w:jc w:val="both"/>
        <w:rPr>
          <w:rFonts w:asciiTheme="majorBidi" w:hAnsiTheme="majorBidi" w:cstheme="majorBidi"/>
          <w:position w:val="2"/>
          <w:sz w:val="24"/>
          <w:szCs w:val="24"/>
          <w:lang w:val="en-ID"/>
        </w:rPr>
      </w:pPr>
      <w:r w:rsidRPr="00065182">
        <w:rPr>
          <w:rFonts w:asciiTheme="majorBidi" w:hAnsiTheme="majorBidi" w:cstheme="majorBidi"/>
          <w:position w:val="2"/>
          <w:sz w:val="24"/>
          <w:szCs w:val="24"/>
          <w:lang w:val="en-ID"/>
        </w:rPr>
        <w:t xml:space="preserve">Jika nilai </w:t>
      </w:r>
      <w:r w:rsidRPr="00065182">
        <w:rPr>
          <w:rFonts w:asciiTheme="majorBidi" w:hAnsiTheme="majorBidi" w:cstheme="majorBidi"/>
          <w:i/>
          <w:position w:val="2"/>
          <w:sz w:val="24"/>
          <w:szCs w:val="24"/>
          <w:lang w:val="en-ID"/>
        </w:rPr>
        <w:t xml:space="preserve">Sig (p-value) </w:t>
      </w:r>
      <w:r w:rsidR="00FE55F3" w:rsidRPr="00065182">
        <w:rPr>
          <w:rFonts w:asciiTheme="majorBidi" w:hAnsiTheme="majorBidi" w:cstheme="majorBidi"/>
          <w:position w:val="2"/>
          <w:sz w:val="24"/>
          <w:szCs w:val="24"/>
          <w:lang w:val="en-ID"/>
        </w:rPr>
        <w:t>&gt;</w:t>
      </w:r>
      <w:r w:rsidRPr="00065182">
        <w:rPr>
          <w:rFonts w:asciiTheme="majorBidi" w:hAnsiTheme="majorBidi" w:cstheme="majorBidi"/>
          <w:position w:val="2"/>
          <w:sz w:val="24"/>
          <w:szCs w:val="24"/>
          <w:lang w:val="en-ID"/>
        </w:rPr>
        <w:t xml:space="preserve"> </w:t>
      </w:r>
      <w:r w:rsidRPr="00065182">
        <w:rPr>
          <w:rFonts w:ascii="Cambria Math" w:hAnsi="Cambria Math" w:cs="Cambria Math"/>
          <w:position w:val="2"/>
          <w:sz w:val="24"/>
          <w:szCs w:val="24"/>
          <w:lang w:val="en-ID"/>
        </w:rPr>
        <w:t>∝</w:t>
      </w:r>
      <w:r w:rsidR="00FE55F3" w:rsidRPr="00065182">
        <w:rPr>
          <w:rFonts w:asciiTheme="majorBidi" w:hAnsiTheme="majorBidi" w:cstheme="majorBidi"/>
          <w:position w:val="2"/>
          <w:sz w:val="24"/>
          <w:szCs w:val="24"/>
          <w:lang w:val="en-ID"/>
        </w:rPr>
        <w:t>= 0,05, maka data berdistribusi normal.</w:t>
      </w:r>
    </w:p>
    <w:p w14:paraId="42FD51EE" w14:textId="77777777" w:rsidR="00EA1C07" w:rsidRPr="00065182" w:rsidRDefault="00EA1C07" w:rsidP="00FE55F3">
      <w:pPr>
        <w:widowControl w:val="0"/>
        <w:spacing w:after="0" w:line="480" w:lineRule="auto"/>
        <w:ind w:left="284" w:right="-9"/>
        <w:contextualSpacing/>
        <w:jc w:val="both"/>
        <w:rPr>
          <w:rFonts w:asciiTheme="majorBidi" w:hAnsiTheme="majorBidi" w:cstheme="majorBidi"/>
          <w:position w:val="2"/>
          <w:sz w:val="24"/>
          <w:szCs w:val="24"/>
          <w:lang w:val="en-ID"/>
        </w:rPr>
      </w:pPr>
      <w:r w:rsidRPr="00065182">
        <w:rPr>
          <w:rFonts w:asciiTheme="majorBidi" w:hAnsiTheme="majorBidi" w:cstheme="majorBidi"/>
          <w:position w:val="2"/>
          <w:sz w:val="24"/>
          <w:szCs w:val="24"/>
          <w:lang w:val="en-ID"/>
        </w:rPr>
        <w:t xml:space="preserve">Jika nilai </w:t>
      </w:r>
      <w:r w:rsidRPr="00065182">
        <w:rPr>
          <w:rFonts w:asciiTheme="majorBidi" w:hAnsiTheme="majorBidi" w:cstheme="majorBidi"/>
          <w:i/>
          <w:position w:val="2"/>
          <w:sz w:val="24"/>
          <w:szCs w:val="24"/>
          <w:lang w:val="en-ID"/>
        </w:rPr>
        <w:t xml:space="preserve">Sig (p-value) </w:t>
      </w:r>
      <w:r w:rsidRPr="00065182">
        <w:rPr>
          <w:rFonts w:asciiTheme="majorBidi" w:hAnsiTheme="majorBidi" w:cstheme="majorBidi"/>
          <w:position w:val="2"/>
          <w:sz w:val="24"/>
          <w:szCs w:val="24"/>
          <w:lang w:val="en-ID"/>
        </w:rPr>
        <w:t xml:space="preserve">&lt; </w:t>
      </w:r>
      <w:r w:rsidRPr="00065182">
        <w:rPr>
          <w:rFonts w:ascii="Cambria Math" w:hAnsi="Cambria Math" w:cs="Cambria Math"/>
          <w:position w:val="2"/>
          <w:sz w:val="24"/>
          <w:szCs w:val="24"/>
          <w:lang w:val="en-ID"/>
        </w:rPr>
        <w:t>∝</w:t>
      </w:r>
      <w:r w:rsidRPr="00065182">
        <w:rPr>
          <w:rFonts w:asciiTheme="majorBidi" w:hAnsiTheme="majorBidi" w:cstheme="majorBidi"/>
          <w:position w:val="2"/>
          <w:sz w:val="24"/>
          <w:szCs w:val="24"/>
          <w:lang w:val="en-ID"/>
        </w:rPr>
        <w:t xml:space="preserve">= 0,05, maka </w:t>
      </w:r>
      <w:r w:rsidR="00FE55F3" w:rsidRPr="00065182">
        <w:rPr>
          <w:rFonts w:asciiTheme="majorBidi" w:hAnsiTheme="majorBidi" w:cstheme="majorBidi"/>
          <w:position w:val="2"/>
          <w:sz w:val="24"/>
          <w:szCs w:val="24"/>
          <w:lang w:val="en-ID"/>
        </w:rPr>
        <w:t>data tidak berdistribusi normal.</w:t>
      </w:r>
    </w:p>
    <w:p w14:paraId="0B3CE89D" w14:textId="77777777" w:rsidR="00EA1C07" w:rsidRPr="001D05E7" w:rsidRDefault="00EA1C07" w:rsidP="00DE2EA7">
      <w:pPr>
        <w:pStyle w:val="ListParagraph"/>
        <w:widowControl w:val="0"/>
        <w:numPr>
          <w:ilvl w:val="0"/>
          <w:numId w:val="17"/>
        </w:numPr>
        <w:spacing w:after="0" w:line="480" w:lineRule="auto"/>
        <w:ind w:left="284" w:right="2203" w:hanging="284"/>
        <w:jc w:val="both"/>
        <w:rPr>
          <w:rFonts w:asciiTheme="majorBidi" w:hAnsiTheme="majorBidi" w:cstheme="majorBidi"/>
          <w:b/>
          <w:bCs/>
          <w:sz w:val="24"/>
          <w:szCs w:val="24"/>
          <w:lang w:val="fi-FI"/>
        </w:rPr>
      </w:pPr>
      <w:r w:rsidRPr="001D05E7">
        <w:rPr>
          <w:rFonts w:asciiTheme="majorBidi" w:hAnsiTheme="majorBidi" w:cstheme="majorBidi"/>
          <w:b/>
          <w:bCs/>
          <w:sz w:val="24"/>
          <w:szCs w:val="24"/>
          <w:lang w:val="fi-FI"/>
        </w:rPr>
        <w:t>Uji Homogenitas</w:t>
      </w:r>
    </w:p>
    <w:p w14:paraId="3AB477A6" w14:textId="77777777" w:rsidR="00F33F26" w:rsidRPr="00627B8B" w:rsidRDefault="00EA1C07" w:rsidP="009E0B5B">
      <w:pPr>
        <w:pStyle w:val="BodyText"/>
        <w:spacing w:line="480" w:lineRule="auto"/>
        <w:ind w:firstLine="720"/>
        <w:contextualSpacing/>
        <w:jc w:val="both"/>
        <w:rPr>
          <w:rFonts w:asciiTheme="majorBidi" w:hAnsiTheme="majorBidi" w:cstheme="majorBidi"/>
          <w:lang w:val="fi-FI"/>
        </w:rPr>
      </w:pPr>
      <w:r w:rsidRPr="00065182">
        <w:rPr>
          <w:rFonts w:asciiTheme="majorBidi" w:hAnsiTheme="majorBidi" w:cstheme="majorBidi"/>
          <w:lang w:val="fi-FI"/>
        </w:rPr>
        <w:t>Uji</w:t>
      </w:r>
      <w:r w:rsidRPr="00065182">
        <w:rPr>
          <w:rFonts w:asciiTheme="majorBidi" w:hAnsiTheme="majorBidi" w:cstheme="majorBidi"/>
          <w:spacing w:val="40"/>
          <w:lang w:val="fi-FI"/>
        </w:rPr>
        <w:t xml:space="preserve"> </w:t>
      </w:r>
      <w:r w:rsidRPr="00065182">
        <w:rPr>
          <w:rFonts w:asciiTheme="majorBidi" w:hAnsiTheme="majorBidi" w:cstheme="majorBidi"/>
          <w:lang w:val="fi-FI"/>
        </w:rPr>
        <w:t>homogenitas</w:t>
      </w:r>
      <w:r w:rsidRPr="00065182">
        <w:rPr>
          <w:rFonts w:asciiTheme="majorBidi" w:hAnsiTheme="majorBidi" w:cstheme="majorBidi"/>
          <w:spacing w:val="40"/>
          <w:lang w:val="fi-FI"/>
        </w:rPr>
        <w:t xml:space="preserve"> </w:t>
      </w:r>
      <w:r w:rsidRPr="00065182">
        <w:rPr>
          <w:rFonts w:asciiTheme="majorBidi" w:hAnsiTheme="majorBidi" w:cstheme="majorBidi"/>
          <w:lang w:val="fi-FI"/>
        </w:rPr>
        <w:t>dilakukan</w:t>
      </w:r>
      <w:r w:rsidRPr="00065182">
        <w:rPr>
          <w:rFonts w:asciiTheme="majorBidi" w:hAnsiTheme="majorBidi" w:cstheme="majorBidi"/>
          <w:spacing w:val="40"/>
          <w:lang w:val="fi-FI"/>
        </w:rPr>
        <w:t xml:space="preserve"> </w:t>
      </w:r>
      <w:r w:rsidRPr="00065182">
        <w:rPr>
          <w:rFonts w:asciiTheme="majorBidi" w:hAnsiTheme="majorBidi" w:cstheme="majorBidi"/>
          <w:lang w:val="fi-FI"/>
        </w:rPr>
        <w:t>untuk</w:t>
      </w:r>
      <w:r w:rsidRPr="00065182">
        <w:rPr>
          <w:rFonts w:asciiTheme="majorBidi" w:hAnsiTheme="majorBidi" w:cstheme="majorBidi"/>
          <w:spacing w:val="40"/>
          <w:lang w:val="fi-FI"/>
        </w:rPr>
        <w:t xml:space="preserve"> </w:t>
      </w:r>
      <w:r w:rsidRPr="00065182">
        <w:rPr>
          <w:rFonts w:asciiTheme="majorBidi" w:hAnsiTheme="majorBidi" w:cstheme="majorBidi"/>
          <w:lang w:val="fi-FI"/>
        </w:rPr>
        <w:t>menyelidiki</w:t>
      </w:r>
      <w:r w:rsidRPr="00065182">
        <w:rPr>
          <w:rFonts w:asciiTheme="majorBidi" w:hAnsiTheme="majorBidi" w:cstheme="majorBidi"/>
          <w:spacing w:val="40"/>
          <w:lang w:val="fi-FI"/>
        </w:rPr>
        <w:t xml:space="preserve"> </w:t>
      </w:r>
      <w:r w:rsidRPr="00065182">
        <w:rPr>
          <w:rFonts w:asciiTheme="majorBidi" w:hAnsiTheme="majorBidi" w:cstheme="majorBidi"/>
          <w:lang w:val="fi-FI"/>
        </w:rPr>
        <w:t>variansi</w:t>
      </w:r>
      <w:r w:rsidRPr="00065182">
        <w:rPr>
          <w:rFonts w:asciiTheme="majorBidi" w:hAnsiTheme="majorBidi" w:cstheme="majorBidi"/>
          <w:spacing w:val="40"/>
          <w:lang w:val="fi-FI"/>
        </w:rPr>
        <w:t xml:space="preserve"> </w:t>
      </w:r>
      <w:r w:rsidRPr="00065182">
        <w:rPr>
          <w:rFonts w:asciiTheme="majorBidi" w:hAnsiTheme="majorBidi" w:cstheme="majorBidi"/>
          <w:lang w:val="fi-FI"/>
        </w:rPr>
        <w:t>kedua</w:t>
      </w:r>
      <w:r w:rsidRPr="00065182">
        <w:rPr>
          <w:rFonts w:asciiTheme="majorBidi" w:hAnsiTheme="majorBidi" w:cstheme="majorBidi"/>
          <w:spacing w:val="40"/>
          <w:lang w:val="fi-FI"/>
        </w:rPr>
        <w:t xml:space="preserve"> </w:t>
      </w:r>
      <w:r w:rsidRPr="00065182">
        <w:rPr>
          <w:rFonts w:asciiTheme="majorBidi" w:hAnsiTheme="majorBidi" w:cstheme="majorBidi"/>
          <w:lang w:val="fi-FI"/>
        </w:rPr>
        <w:t xml:space="preserve">sampel homogeny atau tidak. </w:t>
      </w:r>
      <w:r w:rsidR="00F33F26" w:rsidRPr="00065182">
        <w:rPr>
          <w:rFonts w:asciiTheme="majorBidi" w:hAnsiTheme="majorBidi" w:cstheme="majorBidi"/>
          <w:lang w:val="fi-FI"/>
        </w:rPr>
        <w:t xml:space="preserve">Uji homogenitas yang digunakan ialah uji </w:t>
      </w:r>
      <w:r w:rsidR="00F33F26" w:rsidRPr="00065182">
        <w:rPr>
          <w:rFonts w:asciiTheme="majorBidi" w:hAnsiTheme="majorBidi" w:cstheme="majorBidi"/>
          <w:i/>
          <w:lang w:val="fi-FI"/>
        </w:rPr>
        <w:t>Levene Statistic</w:t>
      </w:r>
      <w:r w:rsidR="006762C4" w:rsidRPr="00065182">
        <w:rPr>
          <w:rFonts w:asciiTheme="majorBidi" w:hAnsiTheme="majorBidi" w:cstheme="majorBidi"/>
          <w:lang w:val="fi-FI"/>
        </w:rPr>
        <w:t xml:space="preserve">. Uji </w:t>
      </w:r>
      <w:r w:rsidR="006762C4" w:rsidRPr="00065182">
        <w:rPr>
          <w:rFonts w:asciiTheme="majorBidi" w:hAnsiTheme="majorBidi" w:cstheme="majorBidi"/>
          <w:i/>
          <w:iCs/>
          <w:lang w:val="fi-FI"/>
        </w:rPr>
        <w:t>levene</w:t>
      </w:r>
      <w:r w:rsidR="006762C4" w:rsidRPr="00065182">
        <w:rPr>
          <w:rFonts w:asciiTheme="majorBidi" w:hAnsiTheme="majorBidi" w:cstheme="majorBidi"/>
          <w:lang w:val="fi-FI"/>
        </w:rPr>
        <w:t xml:space="preserve"> merupakan uji alternatif dari uji Bartlett. Jika ada bukti yang kuat bahwa data berdistribusi normal atau mendekati normal, maka uji Bartlett lebih baik digunakan Uji </w:t>
      </w:r>
      <w:r w:rsidR="006762C4" w:rsidRPr="00065182">
        <w:rPr>
          <w:rFonts w:asciiTheme="majorBidi" w:hAnsiTheme="majorBidi" w:cstheme="majorBidi"/>
          <w:i/>
          <w:iCs/>
          <w:lang w:val="fi-FI"/>
        </w:rPr>
        <w:t>Levene</w:t>
      </w:r>
      <w:r w:rsidR="006762C4" w:rsidRPr="00065182">
        <w:rPr>
          <w:rFonts w:asciiTheme="majorBidi" w:hAnsiTheme="majorBidi" w:cstheme="majorBidi"/>
          <w:lang w:val="fi-FI"/>
        </w:rPr>
        <w:t xml:space="preserve"> menggunakan analisis varian satu arah, </w:t>
      </w:r>
      <w:sdt>
        <w:sdtPr>
          <w:rPr>
            <w:rFonts w:asciiTheme="majorBidi" w:hAnsiTheme="majorBidi" w:cstheme="majorBidi"/>
          </w:rPr>
          <w:id w:val="918374300"/>
          <w:citation/>
        </w:sdtPr>
        <w:sdtEndPr/>
        <w:sdtContent>
          <w:r w:rsidR="006762C4" w:rsidRPr="001D05E7">
            <w:rPr>
              <w:rFonts w:asciiTheme="majorBidi" w:hAnsiTheme="majorBidi" w:cstheme="majorBidi"/>
            </w:rPr>
            <w:fldChar w:fldCharType="begin"/>
          </w:r>
          <w:r w:rsidR="006762C4" w:rsidRPr="00065182">
            <w:rPr>
              <w:rFonts w:asciiTheme="majorBidi" w:hAnsiTheme="majorBidi" w:cstheme="majorBidi"/>
              <w:lang w:val="fi-FI"/>
            </w:rPr>
            <w:instrText xml:space="preserve"> CITATION Nur23 \l 1033 </w:instrText>
          </w:r>
          <w:r w:rsidR="006762C4" w:rsidRPr="001D05E7">
            <w:rPr>
              <w:rFonts w:asciiTheme="majorBidi" w:hAnsiTheme="majorBidi" w:cstheme="majorBidi"/>
            </w:rPr>
            <w:fldChar w:fldCharType="separate"/>
          </w:r>
          <w:r w:rsidR="006762C4" w:rsidRPr="00065182">
            <w:rPr>
              <w:rFonts w:asciiTheme="majorBidi" w:hAnsiTheme="majorBidi" w:cstheme="majorBidi"/>
              <w:noProof/>
              <w:lang w:val="fi-FI"/>
            </w:rPr>
            <w:t>(Nurhaswinda, 2023)</w:t>
          </w:r>
          <w:r w:rsidR="006762C4" w:rsidRPr="001D05E7">
            <w:rPr>
              <w:rFonts w:asciiTheme="majorBidi" w:hAnsiTheme="majorBidi" w:cstheme="majorBidi"/>
            </w:rPr>
            <w:fldChar w:fldCharType="end"/>
          </w:r>
        </w:sdtContent>
      </w:sdt>
      <w:r w:rsidR="006762C4" w:rsidRPr="00065182">
        <w:rPr>
          <w:rFonts w:asciiTheme="majorBidi" w:hAnsiTheme="majorBidi" w:cstheme="majorBidi"/>
          <w:lang w:val="fi-FI"/>
        </w:rPr>
        <w:t xml:space="preserve">. </w:t>
      </w:r>
      <w:r w:rsidR="006762C4" w:rsidRPr="00627B8B">
        <w:rPr>
          <w:rFonts w:asciiTheme="majorBidi" w:hAnsiTheme="majorBidi" w:cstheme="majorBidi"/>
          <w:lang w:val="fi-FI"/>
        </w:rPr>
        <w:t xml:space="preserve">Uji </w:t>
      </w:r>
      <w:r w:rsidR="006762C4" w:rsidRPr="00627B8B">
        <w:rPr>
          <w:rFonts w:asciiTheme="majorBidi" w:hAnsiTheme="majorBidi" w:cstheme="majorBidi"/>
          <w:i/>
          <w:iCs/>
          <w:lang w:val="fi-FI"/>
        </w:rPr>
        <w:t xml:space="preserve">Levene </w:t>
      </w:r>
      <w:r w:rsidR="00F33F26" w:rsidRPr="00627B8B">
        <w:rPr>
          <w:rFonts w:asciiTheme="majorBidi" w:hAnsiTheme="majorBidi" w:cstheme="majorBidi"/>
          <w:lang w:val="fi-FI"/>
        </w:rPr>
        <w:t>dengan menggunakan rumus sebagai berikut:</w:t>
      </w:r>
    </w:p>
    <w:p w14:paraId="385EE004" w14:textId="77777777" w:rsidR="00F33F26" w:rsidRPr="001D05E7" w:rsidRDefault="00A64689" w:rsidP="00A64689">
      <w:pPr>
        <w:pStyle w:val="BodyText"/>
        <w:spacing w:line="480" w:lineRule="auto"/>
        <w:ind w:firstLine="422"/>
        <w:contextualSpacing/>
        <w:jc w:val="both"/>
        <w:rPr>
          <w:rFonts w:asciiTheme="majorBidi" w:hAnsiTheme="majorBidi" w:cstheme="majorBidi"/>
        </w:rPr>
      </w:pPr>
      <m:oMathPara>
        <m:oMath>
          <m:r>
            <w:rPr>
              <w:rFonts w:ascii="Cambria Math" w:hAnsi="Cambria Math" w:cstheme="majorBidi"/>
            </w:rPr>
            <m:t>W=</m:t>
          </m:r>
          <m:f>
            <m:fPr>
              <m:ctrlPr>
                <w:rPr>
                  <w:rFonts w:ascii="Cambria Math" w:hAnsi="Cambria Math" w:cstheme="majorBidi"/>
                  <w:i/>
                </w:rPr>
              </m:ctrlPr>
            </m:fPr>
            <m:num>
              <m:r>
                <w:rPr>
                  <w:rFonts w:ascii="Cambria Math" w:hAnsi="Cambria Math" w:cstheme="majorBidi"/>
                </w:rPr>
                <m:t>(n-k)</m:t>
              </m:r>
              <m:nary>
                <m:naryPr>
                  <m:chr m:val="∑"/>
                  <m:limLoc m:val="subSup"/>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k</m:t>
                  </m:r>
                </m:sup>
                <m:e>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Z</m:t>
                              </m:r>
                            </m:e>
                          </m:acc>
                        </m:e>
                        <m:sub>
                          <m:r>
                            <w:rPr>
                              <w:rFonts w:ascii="Cambria Math" w:hAnsi="Cambria Math" w:cstheme="majorBidi"/>
                            </w:rPr>
                            <m:t>i</m:t>
                          </m:r>
                        </m:sub>
                      </m:sSub>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Z</m:t>
                          </m:r>
                        </m:e>
                      </m:acc>
                      <m:r>
                        <w:rPr>
                          <w:rFonts w:ascii="Cambria Math" w:hAnsi="Cambria Math" w:cstheme="majorBidi"/>
                        </w:rPr>
                        <m:t>)</m:t>
                      </m:r>
                    </m:e>
                    <m:sup>
                      <m:r>
                        <w:rPr>
                          <w:rFonts w:ascii="Cambria Math" w:hAnsi="Cambria Math" w:cstheme="majorBidi"/>
                        </w:rPr>
                        <m:t>2</m:t>
                      </m:r>
                    </m:sup>
                  </m:sSup>
                </m:e>
              </m:nary>
            </m:num>
            <m:den>
              <m:r>
                <w:rPr>
                  <w:rFonts w:ascii="Cambria Math" w:hAnsi="Cambria Math" w:cstheme="majorBidi"/>
                </w:rPr>
                <m:t>(k-1)</m:t>
              </m:r>
              <m:nary>
                <m:naryPr>
                  <m:chr m:val="∑"/>
                  <m:limLoc m:val="subSup"/>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k</m:t>
                  </m:r>
                </m:sup>
                <m:e>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k</m:t>
                      </m:r>
                    </m:sup>
                    <m:e>
                      <m:sSup>
                        <m:sSupPr>
                          <m:ctrlPr>
                            <w:rPr>
                              <w:rFonts w:ascii="Cambria Math" w:hAnsi="Cambria Math" w:cstheme="majorBidi"/>
                              <w:i/>
                            </w:rPr>
                          </m:ctrlPr>
                        </m:sSupPr>
                        <m:e>
                          <m:r>
                            <w:rPr>
                              <w:rFonts w:ascii="Cambria Math" w:hAnsi="Cambria Math" w:cstheme="majorBidi"/>
                            </w:rPr>
                            <m:t>(</m:t>
                          </m:r>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Z</m:t>
                                  </m:r>
                                </m:e>
                              </m:acc>
                            </m:e>
                            <m:sub>
                              <m:r>
                                <w:rPr>
                                  <w:rFonts w:ascii="Cambria Math" w:hAnsi="Cambria Math" w:cstheme="majorBidi"/>
                                </w:rPr>
                                <m:t>ij</m:t>
                              </m:r>
                            </m:sub>
                          </m:sSub>
                          <m:r>
                            <w:rPr>
                              <w:rFonts w:ascii="Cambria Math" w:hAnsi="Cambria Math" w:cstheme="majorBidi"/>
                            </w:rPr>
                            <m:t>-</m:t>
                          </m:r>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Z</m:t>
                                  </m:r>
                                </m:e>
                              </m:acc>
                            </m:e>
                            <m:sub>
                              <m:r>
                                <w:rPr>
                                  <w:rFonts w:ascii="Cambria Math" w:hAnsi="Cambria Math" w:cstheme="majorBidi"/>
                                </w:rPr>
                                <m:t>i</m:t>
                              </m:r>
                            </m:sub>
                          </m:sSub>
                          <m:r>
                            <w:rPr>
                              <w:rFonts w:ascii="Cambria Math" w:hAnsi="Cambria Math" w:cstheme="majorBidi"/>
                            </w:rPr>
                            <m:t>)</m:t>
                          </m:r>
                        </m:e>
                        <m:sup>
                          <m:r>
                            <w:rPr>
                              <w:rFonts w:ascii="Cambria Math" w:hAnsi="Cambria Math" w:cstheme="majorBidi"/>
                            </w:rPr>
                            <m:t>2</m:t>
                          </m:r>
                        </m:sup>
                      </m:sSup>
                    </m:e>
                  </m:nary>
                </m:e>
              </m:nary>
            </m:den>
          </m:f>
        </m:oMath>
      </m:oMathPara>
    </w:p>
    <w:p w14:paraId="5969B2C2" w14:textId="37692A9D" w:rsidR="00FE55F3" w:rsidRDefault="003A0E8C" w:rsidP="00DE2EA7">
      <w:pPr>
        <w:pStyle w:val="BodyText"/>
        <w:spacing w:line="480" w:lineRule="auto"/>
        <w:contextualSpacing/>
        <w:jc w:val="right"/>
        <w:rPr>
          <w:rFonts w:asciiTheme="majorBidi" w:hAnsiTheme="majorBidi" w:cstheme="majorBidi"/>
        </w:rPr>
      </w:pPr>
      <w:proofErr w:type="gramStart"/>
      <w:r w:rsidRPr="001D05E7">
        <w:rPr>
          <w:rFonts w:asciiTheme="majorBidi" w:hAnsiTheme="majorBidi" w:cstheme="majorBidi"/>
        </w:rPr>
        <w:t>Sumber :</w:t>
      </w:r>
      <w:proofErr w:type="gramEnd"/>
      <w:r w:rsidRPr="001D05E7">
        <w:rPr>
          <w:rFonts w:asciiTheme="majorBidi" w:hAnsiTheme="majorBidi" w:cstheme="majorBidi"/>
        </w:rPr>
        <w:t xml:space="preserve"> </w:t>
      </w:r>
      <w:sdt>
        <w:sdtPr>
          <w:rPr>
            <w:rFonts w:asciiTheme="majorBidi" w:hAnsiTheme="majorBidi" w:cstheme="majorBidi"/>
          </w:rPr>
          <w:id w:val="-1957176457"/>
          <w:citation/>
        </w:sdtPr>
        <w:sdtEndPr/>
        <w:sdtContent>
          <w:r w:rsidR="006762C4" w:rsidRPr="001D05E7">
            <w:rPr>
              <w:rFonts w:asciiTheme="majorBidi" w:hAnsiTheme="majorBidi" w:cstheme="majorBidi"/>
            </w:rPr>
            <w:fldChar w:fldCharType="begin"/>
          </w:r>
          <w:r w:rsidR="006762C4" w:rsidRPr="001D05E7">
            <w:rPr>
              <w:rFonts w:asciiTheme="majorBidi" w:hAnsiTheme="majorBidi" w:cstheme="majorBidi"/>
            </w:rPr>
            <w:instrText xml:space="preserve"> CITATION Nur23 \l 1033 </w:instrText>
          </w:r>
          <w:r w:rsidR="006762C4" w:rsidRPr="001D05E7">
            <w:rPr>
              <w:rFonts w:asciiTheme="majorBidi" w:hAnsiTheme="majorBidi" w:cstheme="majorBidi"/>
            </w:rPr>
            <w:fldChar w:fldCharType="separate"/>
          </w:r>
          <w:r w:rsidR="006762C4" w:rsidRPr="001D05E7">
            <w:rPr>
              <w:rFonts w:asciiTheme="majorBidi" w:hAnsiTheme="majorBidi" w:cstheme="majorBidi"/>
              <w:noProof/>
            </w:rPr>
            <w:t>(Nurhaswinda, 2023)</w:t>
          </w:r>
          <w:r w:rsidR="006762C4" w:rsidRPr="001D05E7">
            <w:rPr>
              <w:rFonts w:asciiTheme="majorBidi" w:hAnsiTheme="majorBidi" w:cstheme="majorBidi"/>
            </w:rPr>
            <w:fldChar w:fldCharType="end"/>
          </w:r>
        </w:sdtContent>
      </w:sdt>
    </w:p>
    <w:p w14:paraId="46FB9424" w14:textId="77777777" w:rsidR="007904C0" w:rsidRPr="001D05E7" w:rsidRDefault="007904C0" w:rsidP="007904C0">
      <w:pPr>
        <w:pStyle w:val="BodyText"/>
        <w:spacing w:line="480" w:lineRule="auto"/>
        <w:contextualSpacing/>
        <w:jc w:val="both"/>
        <w:rPr>
          <w:rFonts w:asciiTheme="majorBidi" w:hAnsiTheme="majorBidi" w:cstheme="majorBidi"/>
        </w:rPr>
      </w:pPr>
      <w:proofErr w:type="gramStart"/>
      <w:r w:rsidRPr="001D05E7">
        <w:rPr>
          <w:rFonts w:asciiTheme="majorBidi" w:hAnsiTheme="majorBidi" w:cstheme="majorBidi"/>
        </w:rPr>
        <w:t>Keterangan :</w:t>
      </w:r>
      <w:proofErr w:type="gramEnd"/>
    </w:p>
    <w:p w14:paraId="3C6F16D9" w14:textId="77777777" w:rsidR="007904C0" w:rsidRPr="001D05E7" w:rsidRDefault="007904C0" w:rsidP="007904C0">
      <w:pPr>
        <w:pStyle w:val="BodyText"/>
        <w:spacing w:line="480" w:lineRule="auto"/>
        <w:contextualSpacing/>
        <w:jc w:val="both"/>
        <w:rPr>
          <w:rFonts w:asciiTheme="majorBidi" w:hAnsiTheme="majorBidi" w:cstheme="majorBidi"/>
        </w:rPr>
      </w:pPr>
      <w:r w:rsidRPr="001D05E7">
        <w:rPr>
          <w:rFonts w:asciiTheme="majorBidi" w:hAnsiTheme="majorBidi" w:cstheme="majorBidi"/>
        </w:rPr>
        <w:t>n = Jumlah siswa</w:t>
      </w:r>
    </w:p>
    <w:p w14:paraId="0CCC60A5" w14:textId="77777777" w:rsidR="007904C0" w:rsidRPr="00090999" w:rsidRDefault="007904C0" w:rsidP="007904C0">
      <w:pPr>
        <w:pStyle w:val="BodyText"/>
        <w:spacing w:line="480" w:lineRule="auto"/>
        <w:contextualSpacing/>
        <w:jc w:val="both"/>
        <w:rPr>
          <w:rFonts w:asciiTheme="majorBidi" w:hAnsiTheme="majorBidi" w:cstheme="majorBidi"/>
          <w:lang w:val="fi-FI"/>
        </w:rPr>
      </w:pPr>
      <w:r w:rsidRPr="00090999">
        <w:rPr>
          <w:rFonts w:asciiTheme="majorBidi" w:hAnsiTheme="majorBidi" w:cstheme="majorBidi"/>
          <w:lang w:val="fi-FI"/>
        </w:rPr>
        <w:t>k = Banyaknya kelas</w:t>
      </w:r>
    </w:p>
    <w:p w14:paraId="17A45D4E" w14:textId="77777777" w:rsidR="007904C0" w:rsidRPr="00065182" w:rsidRDefault="001615B0" w:rsidP="007904C0">
      <w:pPr>
        <w:pStyle w:val="BodyText"/>
        <w:spacing w:line="480" w:lineRule="auto"/>
        <w:contextualSpacing/>
        <w:jc w:val="both"/>
        <w:rPr>
          <w:rFonts w:asciiTheme="majorBidi" w:hAnsiTheme="majorBidi" w:cstheme="majorBidi"/>
          <w:lang w:val="fi-FI"/>
        </w:rPr>
      </w:pPr>
      <m:oMath>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Z</m:t>
                </m:r>
              </m:e>
            </m:acc>
          </m:e>
          <m:sub>
            <m:r>
              <w:rPr>
                <w:rFonts w:ascii="Cambria Math" w:hAnsi="Cambria Math" w:cstheme="majorBidi"/>
              </w:rPr>
              <m:t>ij</m:t>
            </m:r>
          </m:sub>
        </m:sSub>
      </m:oMath>
      <w:r w:rsidR="007904C0" w:rsidRPr="00065182">
        <w:rPr>
          <w:rFonts w:asciiTheme="majorBidi" w:hAnsiTheme="majorBidi" w:cstheme="majorBidi"/>
          <w:lang w:val="fi-FI"/>
        </w:rPr>
        <w:t xml:space="preserve"> = </w:t>
      </w:r>
      <m:oMath>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ij</m:t>
                </m:r>
              </m:sub>
            </m:sSub>
            <m:r>
              <w:rPr>
                <w:rFonts w:ascii="Cambria Math" w:hAnsi="Cambria Math" w:cstheme="majorBidi"/>
                <w:lang w:val="fi-F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t</m:t>
                </m:r>
              </m:sub>
            </m:sSub>
          </m:e>
        </m:d>
      </m:oMath>
    </w:p>
    <w:p w14:paraId="179C3821" w14:textId="77777777" w:rsidR="007904C0" w:rsidRPr="00065182" w:rsidRDefault="001615B0" w:rsidP="00F33F26">
      <w:pPr>
        <w:pStyle w:val="BodyText"/>
        <w:spacing w:line="480" w:lineRule="auto"/>
        <w:contextualSpacing/>
        <w:jc w:val="both"/>
        <w:rPr>
          <w:rFonts w:asciiTheme="majorBidi" w:hAnsiTheme="majorBidi" w:cstheme="majorBidi"/>
          <w:lang w:val="fi-FI"/>
        </w:rPr>
      </w:pP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oMath>
      <w:r w:rsidR="007904C0" w:rsidRPr="00065182">
        <w:rPr>
          <w:rFonts w:asciiTheme="majorBidi" w:hAnsiTheme="majorBidi" w:cstheme="majorBidi"/>
          <w:lang w:val="fi-FI"/>
        </w:rPr>
        <w:t xml:space="preserve"> = Rata-rata kelompok i</w:t>
      </w:r>
    </w:p>
    <w:p w14:paraId="5F2205B4" w14:textId="77777777" w:rsidR="007904C0" w:rsidRPr="00065182" w:rsidRDefault="001615B0" w:rsidP="00F33F26">
      <w:pPr>
        <w:pStyle w:val="BodyText"/>
        <w:spacing w:line="480" w:lineRule="auto"/>
        <w:contextualSpacing/>
        <w:jc w:val="both"/>
        <w:rPr>
          <w:rFonts w:asciiTheme="majorBidi" w:hAnsiTheme="majorBidi" w:cstheme="majorBidi"/>
          <w:lang w:val="fi-FI"/>
        </w:rPr>
      </w:pPr>
      <m:oMath>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Z</m:t>
                </m:r>
              </m:e>
            </m:acc>
          </m:e>
          <m:sub>
            <m:r>
              <w:rPr>
                <w:rFonts w:ascii="Cambria Math" w:hAnsi="Cambria Math" w:cstheme="majorBidi"/>
              </w:rPr>
              <m:t>i</m:t>
            </m:r>
          </m:sub>
        </m:sSub>
      </m:oMath>
      <w:r w:rsidR="007904C0" w:rsidRPr="00065182">
        <w:rPr>
          <w:rFonts w:asciiTheme="majorBidi" w:hAnsiTheme="majorBidi" w:cstheme="majorBidi"/>
          <w:lang w:val="fi-FI"/>
        </w:rPr>
        <w:t xml:space="preserve"> = Rata-rata kelompok Zi</w:t>
      </w:r>
    </w:p>
    <w:p w14:paraId="3741C1AD" w14:textId="77777777" w:rsidR="007904C0" w:rsidRPr="00065182" w:rsidRDefault="001615B0" w:rsidP="00F33F26">
      <w:pPr>
        <w:pStyle w:val="BodyText"/>
        <w:spacing w:line="480" w:lineRule="auto"/>
        <w:contextualSpacing/>
        <w:jc w:val="both"/>
        <w:rPr>
          <w:rFonts w:asciiTheme="majorBidi" w:hAnsiTheme="majorBidi" w:cstheme="majorBidi"/>
          <w:lang w:val="fi-FI"/>
        </w:rPr>
      </w:pPr>
      <m:oMath>
        <m:acc>
          <m:accPr>
            <m:chr m:val="̅"/>
            <m:ctrlPr>
              <w:rPr>
                <w:rFonts w:ascii="Cambria Math" w:hAnsi="Cambria Math" w:cstheme="majorBidi"/>
                <w:i/>
              </w:rPr>
            </m:ctrlPr>
          </m:accPr>
          <m:e>
            <m:r>
              <w:rPr>
                <w:rFonts w:ascii="Cambria Math" w:hAnsi="Cambria Math" w:cstheme="majorBidi"/>
              </w:rPr>
              <m:t>Z</m:t>
            </m:r>
          </m:e>
        </m:acc>
      </m:oMath>
      <w:r w:rsidR="007904C0" w:rsidRPr="00065182">
        <w:rPr>
          <w:rFonts w:asciiTheme="majorBidi" w:hAnsiTheme="majorBidi" w:cstheme="majorBidi"/>
          <w:lang w:val="fi-FI"/>
        </w:rPr>
        <w:t xml:space="preserve"> = Rata-rata menyeluruh </w:t>
      </w:r>
    </w:p>
    <w:p w14:paraId="70AFEA47" w14:textId="77777777" w:rsidR="009E0B5B" w:rsidRPr="00065182" w:rsidRDefault="009E0B5B" w:rsidP="009E0B5B">
      <w:pPr>
        <w:pStyle w:val="BodyText"/>
        <w:spacing w:line="480" w:lineRule="auto"/>
        <w:ind w:firstLine="720"/>
        <w:contextualSpacing/>
        <w:jc w:val="both"/>
        <w:rPr>
          <w:rFonts w:asciiTheme="majorBidi" w:hAnsiTheme="majorBidi" w:cstheme="majorBidi"/>
          <w:lang w:val="fi-FI"/>
        </w:rPr>
      </w:pPr>
      <w:r w:rsidRPr="00065182">
        <w:rPr>
          <w:rFonts w:asciiTheme="majorBidi" w:hAnsiTheme="majorBidi" w:cstheme="majorBidi"/>
          <w:lang w:val="fi-FI"/>
        </w:rPr>
        <w:t xml:space="preserve">Adapun langkah-langkah pengujian homogenitas dengan Uji </w:t>
      </w:r>
      <w:r w:rsidRPr="00065182">
        <w:rPr>
          <w:rFonts w:asciiTheme="majorBidi" w:hAnsiTheme="majorBidi" w:cstheme="majorBidi"/>
          <w:i/>
          <w:iCs/>
          <w:lang w:val="fi-FI"/>
        </w:rPr>
        <w:t xml:space="preserve">Levene </w:t>
      </w:r>
      <w:r w:rsidRPr="00065182">
        <w:rPr>
          <w:rFonts w:asciiTheme="majorBidi" w:hAnsiTheme="majorBidi" w:cstheme="majorBidi"/>
          <w:lang w:val="fi-FI"/>
        </w:rPr>
        <w:t>dalam penelitian ini menggunakan bantuan aplikasi SPSS 20 sebagai berikut:</w:t>
      </w:r>
    </w:p>
    <w:p w14:paraId="27BB9D3B" w14:textId="77777777" w:rsidR="009E0B5B" w:rsidRDefault="009E0B5B" w:rsidP="00303F7F">
      <w:pPr>
        <w:pStyle w:val="BodyText"/>
        <w:numPr>
          <w:ilvl w:val="0"/>
          <w:numId w:val="63"/>
        </w:numPr>
        <w:spacing w:line="480" w:lineRule="auto"/>
        <w:contextualSpacing/>
        <w:jc w:val="both"/>
        <w:rPr>
          <w:rFonts w:asciiTheme="majorBidi" w:hAnsiTheme="majorBidi" w:cstheme="majorBidi"/>
        </w:rPr>
      </w:pPr>
      <w:r>
        <w:rPr>
          <w:rFonts w:asciiTheme="majorBidi" w:hAnsiTheme="majorBidi" w:cstheme="majorBidi"/>
        </w:rPr>
        <w:t xml:space="preserve">Klik </w:t>
      </w:r>
      <w:r w:rsidRPr="003B09BD">
        <w:rPr>
          <w:rFonts w:asciiTheme="majorBidi" w:hAnsiTheme="majorBidi" w:cstheme="majorBidi"/>
          <w:i/>
          <w:iCs/>
        </w:rPr>
        <w:t>Analyze, Compare Means,</w:t>
      </w:r>
      <w:r>
        <w:rPr>
          <w:rFonts w:asciiTheme="majorBidi" w:hAnsiTheme="majorBidi" w:cstheme="majorBidi"/>
        </w:rPr>
        <w:t xml:space="preserve"> pilih </w:t>
      </w:r>
      <w:r w:rsidRPr="003B09BD">
        <w:rPr>
          <w:rFonts w:asciiTheme="majorBidi" w:hAnsiTheme="majorBidi" w:cstheme="majorBidi"/>
          <w:i/>
          <w:iCs/>
        </w:rPr>
        <w:t>One-Way ANOVA</w:t>
      </w:r>
    </w:p>
    <w:p w14:paraId="638BA896" w14:textId="77777777" w:rsidR="009E0B5B" w:rsidRPr="003B09BD" w:rsidRDefault="009E0B5B" w:rsidP="00303F7F">
      <w:pPr>
        <w:pStyle w:val="BodyText"/>
        <w:numPr>
          <w:ilvl w:val="0"/>
          <w:numId w:val="63"/>
        </w:numPr>
        <w:spacing w:line="480" w:lineRule="auto"/>
        <w:contextualSpacing/>
        <w:jc w:val="both"/>
        <w:rPr>
          <w:rFonts w:asciiTheme="majorBidi" w:hAnsiTheme="majorBidi" w:cstheme="majorBidi"/>
          <w:i/>
          <w:iCs/>
        </w:rPr>
      </w:pPr>
      <w:r>
        <w:rPr>
          <w:rFonts w:asciiTheme="majorBidi" w:hAnsiTheme="majorBidi" w:cstheme="majorBidi"/>
        </w:rPr>
        <w:t>Muncul kotak dialog "</w:t>
      </w:r>
      <w:r w:rsidRPr="003B09BD">
        <w:rPr>
          <w:rFonts w:asciiTheme="majorBidi" w:hAnsiTheme="majorBidi" w:cstheme="majorBidi"/>
          <w:i/>
          <w:iCs/>
        </w:rPr>
        <w:t>One-Way ANOVA</w:t>
      </w:r>
      <w:r w:rsidR="003B09BD" w:rsidRPr="003B09BD">
        <w:rPr>
          <w:rFonts w:asciiTheme="majorBidi" w:hAnsiTheme="majorBidi" w:cstheme="majorBidi"/>
        </w:rPr>
        <w:t>"</w:t>
      </w:r>
      <w:r w:rsidRPr="003B09BD">
        <w:rPr>
          <w:rFonts w:asciiTheme="majorBidi" w:hAnsiTheme="majorBidi" w:cstheme="majorBidi"/>
        </w:rPr>
        <w:t>,</w:t>
      </w:r>
      <w:r>
        <w:rPr>
          <w:rFonts w:asciiTheme="majorBidi" w:hAnsiTheme="majorBidi" w:cstheme="majorBidi"/>
        </w:rPr>
        <w:t xml:space="preserve"> masukkan variabel terikat ke kotak </w:t>
      </w:r>
      <w:r w:rsidRPr="003B09BD">
        <w:rPr>
          <w:rFonts w:asciiTheme="majorBidi" w:hAnsiTheme="majorBidi" w:cstheme="majorBidi"/>
          <w:i/>
          <w:iCs/>
        </w:rPr>
        <w:t>Dependen List</w:t>
      </w:r>
      <w:r>
        <w:rPr>
          <w:rFonts w:asciiTheme="majorBidi" w:hAnsiTheme="majorBidi" w:cstheme="majorBidi"/>
        </w:rPr>
        <w:t xml:space="preserve"> dan masukkan variabel kelas ke kotak </w:t>
      </w:r>
      <w:r w:rsidRPr="003B09BD">
        <w:rPr>
          <w:rFonts w:asciiTheme="majorBidi" w:hAnsiTheme="majorBidi" w:cstheme="majorBidi"/>
          <w:i/>
          <w:iCs/>
        </w:rPr>
        <w:t>Factor</w:t>
      </w:r>
      <w:r w:rsidR="003B09BD">
        <w:rPr>
          <w:rFonts w:asciiTheme="majorBidi" w:hAnsiTheme="majorBidi" w:cstheme="majorBidi"/>
          <w:i/>
          <w:iCs/>
        </w:rPr>
        <w:t>.</w:t>
      </w:r>
    </w:p>
    <w:p w14:paraId="7FCF7F9E" w14:textId="77777777" w:rsidR="009E0B5B" w:rsidRDefault="009E0B5B" w:rsidP="00303F7F">
      <w:pPr>
        <w:pStyle w:val="BodyText"/>
        <w:numPr>
          <w:ilvl w:val="0"/>
          <w:numId w:val="63"/>
        </w:numPr>
        <w:spacing w:line="480" w:lineRule="auto"/>
        <w:contextualSpacing/>
        <w:jc w:val="both"/>
        <w:rPr>
          <w:rFonts w:asciiTheme="majorBidi" w:hAnsiTheme="majorBidi" w:cstheme="majorBidi"/>
        </w:rPr>
      </w:pPr>
      <w:r>
        <w:rPr>
          <w:rFonts w:asciiTheme="majorBidi" w:hAnsiTheme="majorBidi" w:cstheme="majorBidi"/>
        </w:rPr>
        <w:t xml:space="preserve">Klik </w:t>
      </w:r>
      <w:r w:rsidRPr="003B09BD">
        <w:rPr>
          <w:rFonts w:asciiTheme="majorBidi" w:hAnsiTheme="majorBidi" w:cstheme="majorBidi"/>
          <w:i/>
          <w:iCs/>
        </w:rPr>
        <w:t>Options,</w:t>
      </w:r>
      <w:r>
        <w:rPr>
          <w:rFonts w:asciiTheme="majorBidi" w:hAnsiTheme="majorBidi" w:cstheme="majorBidi"/>
        </w:rPr>
        <w:t xml:space="preserve"> berikan tanda centang (</w:t>
      </w:r>
      <w:r>
        <w:rPr>
          <w:rFonts w:asciiTheme="majorBidi" w:hAnsiTheme="majorBidi" w:cstheme="majorBidi"/>
        </w:rPr>
        <w:sym w:font="Wingdings" w:char="F0FC"/>
      </w:r>
      <w:r>
        <w:rPr>
          <w:rFonts w:asciiTheme="majorBidi" w:hAnsiTheme="majorBidi" w:cstheme="majorBidi"/>
        </w:rPr>
        <w:t xml:space="preserve">) pada </w:t>
      </w:r>
      <w:r w:rsidRPr="003B09BD">
        <w:rPr>
          <w:rFonts w:asciiTheme="majorBidi" w:hAnsiTheme="majorBidi" w:cstheme="majorBidi"/>
          <w:i/>
          <w:iCs/>
        </w:rPr>
        <w:t>Homogeneity of Variance test,</w:t>
      </w:r>
      <w:r>
        <w:rPr>
          <w:rFonts w:asciiTheme="majorBidi" w:hAnsiTheme="majorBidi" w:cstheme="majorBidi"/>
        </w:rPr>
        <w:t xml:space="preserve"> lalu klik </w:t>
      </w:r>
      <w:r w:rsidRPr="003B09BD">
        <w:rPr>
          <w:rFonts w:asciiTheme="majorBidi" w:hAnsiTheme="majorBidi" w:cstheme="majorBidi"/>
          <w:i/>
          <w:iCs/>
        </w:rPr>
        <w:t>Continue.</w:t>
      </w:r>
    </w:p>
    <w:p w14:paraId="565FDDA3" w14:textId="77777777" w:rsidR="009E0B5B" w:rsidRDefault="009E0B5B" w:rsidP="00303F7F">
      <w:pPr>
        <w:pStyle w:val="BodyText"/>
        <w:numPr>
          <w:ilvl w:val="0"/>
          <w:numId w:val="63"/>
        </w:numPr>
        <w:spacing w:line="480" w:lineRule="auto"/>
        <w:contextualSpacing/>
        <w:jc w:val="both"/>
        <w:rPr>
          <w:rFonts w:asciiTheme="majorBidi" w:hAnsiTheme="majorBidi" w:cstheme="majorBidi"/>
        </w:rPr>
      </w:pPr>
      <w:r>
        <w:rPr>
          <w:rFonts w:asciiTheme="majorBidi" w:hAnsiTheme="majorBidi" w:cstheme="majorBidi"/>
        </w:rPr>
        <w:t>Klik OK.</w:t>
      </w:r>
    </w:p>
    <w:p w14:paraId="36C69F31" w14:textId="77777777" w:rsidR="009E0B5B" w:rsidRPr="00065182" w:rsidRDefault="009E0B5B" w:rsidP="00303F7F">
      <w:pPr>
        <w:pStyle w:val="ListParagraph"/>
        <w:widowControl w:val="0"/>
        <w:numPr>
          <w:ilvl w:val="0"/>
          <w:numId w:val="63"/>
        </w:numPr>
        <w:autoSpaceDE w:val="0"/>
        <w:autoSpaceDN w:val="0"/>
        <w:spacing w:after="0" w:line="480" w:lineRule="auto"/>
        <w:jc w:val="both"/>
        <w:rPr>
          <w:rFonts w:asciiTheme="majorBidi" w:hAnsiTheme="majorBidi" w:cstheme="majorBidi"/>
          <w:spacing w:val="-2"/>
          <w:sz w:val="24"/>
          <w:szCs w:val="24"/>
          <w:lang w:val="fi-FI"/>
        </w:rPr>
      </w:pPr>
      <w:r w:rsidRPr="00065182">
        <w:rPr>
          <w:rFonts w:ascii="Times New Roman" w:hAnsi="Times New Roman" w:cs="Times New Roman"/>
          <w:color w:val="000000"/>
          <w:kern w:val="0"/>
          <w:sz w:val="24"/>
          <w:szCs w:val="24"/>
          <w:lang w:val="fi-FI"/>
        </w:rPr>
        <w:t>Hasil pengujian ditampilkan pada jendela output.</w:t>
      </w:r>
    </w:p>
    <w:p w14:paraId="7CD5E0A1" w14:textId="77777777" w:rsidR="00EA1C07" w:rsidRPr="001D05E7" w:rsidRDefault="00EA1C07" w:rsidP="00F33F26">
      <w:pPr>
        <w:pStyle w:val="BodyText"/>
        <w:spacing w:line="480" w:lineRule="auto"/>
        <w:contextualSpacing/>
        <w:jc w:val="both"/>
        <w:rPr>
          <w:rFonts w:asciiTheme="majorBidi" w:hAnsiTheme="majorBidi" w:cstheme="majorBidi"/>
        </w:rPr>
      </w:pPr>
      <w:r w:rsidRPr="001D05E7">
        <w:rPr>
          <w:rFonts w:asciiTheme="majorBidi" w:hAnsiTheme="majorBidi" w:cstheme="majorBidi"/>
        </w:rPr>
        <w:t>Hipotesis yang akan diuji adalah:</w:t>
      </w:r>
    </w:p>
    <w:p w14:paraId="34178BC8" w14:textId="77777777" w:rsidR="00EA1C07" w:rsidRPr="001D05E7" w:rsidRDefault="00EA1C07" w:rsidP="00F33F26">
      <w:pPr>
        <w:pStyle w:val="BodyText"/>
        <w:spacing w:line="480" w:lineRule="auto"/>
        <w:ind w:left="900" w:hanging="630"/>
        <w:rPr>
          <w:rFonts w:asciiTheme="majorBidi" w:hAnsiTheme="majorBidi" w:cstheme="majorBidi"/>
        </w:rPr>
      </w:pPr>
      <w:proofErr w:type="gramStart"/>
      <w:r w:rsidRPr="001D05E7">
        <w:rPr>
          <w:rFonts w:asciiTheme="majorBidi" w:hAnsiTheme="majorBidi" w:cstheme="majorBidi"/>
          <w:position w:val="2"/>
        </w:rPr>
        <w:t>H</w:t>
      </w:r>
      <w:r w:rsidRPr="001D05E7">
        <w:rPr>
          <w:rFonts w:asciiTheme="majorBidi" w:hAnsiTheme="majorBidi" w:cstheme="majorBidi"/>
        </w:rPr>
        <w:t>0</w:t>
      </w:r>
      <w:r w:rsidRPr="001D05E7">
        <w:rPr>
          <w:rFonts w:asciiTheme="majorBidi" w:hAnsiTheme="majorBidi" w:cstheme="majorBidi"/>
          <w:spacing w:val="-3"/>
        </w:rPr>
        <w:t xml:space="preserve"> </w:t>
      </w:r>
      <w:r w:rsidRPr="001D05E7">
        <w:rPr>
          <w:rFonts w:asciiTheme="majorBidi" w:hAnsiTheme="majorBidi" w:cstheme="majorBidi"/>
          <w:position w:val="2"/>
        </w:rPr>
        <w:t>:</w:t>
      </w:r>
      <w:proofErr w:type="gramEnd"/>
      <w:r w:rsidRPr="001D05E7">
        <w:rPr>
          <w:rFonts w:asciiTheme="majorBidi" w:hAnsiTheme="majorBidi" w:cstheme="majorBidi"/>
          <w:spacing w:val="57"/>
          <w:position w:val="2"/>
        </w:rPr>
        <w:t xml:space="preserve"> </w:t>
      </w:r>
      <w:r w:rsidR="00107425" w:rsidRPr="001D05E7">
        <w:rPr>
          <w:rFonts w:asciiTheme="majorBidi" w:hAnsiTheme="majorBidi" w:cstheme="majorBidi"/>
          <w:position w:val="2"/>
        </w:rPr>
        <w:t xml:space="preserve">  </w:t>
      </w:r>
      <w:r w:rsidRPr="001D05E7">
        <w:rPr>
          <w:rFonts w:asciiTheme="majorBidi" w:hAnsiTheme="majorBidi" w:cstheme="majorBidi"/>
          <w:position w:val="2"/>
        </w:rPr>
        <w:t>Data</w:t>
      </w:r>
      <w:r w:rsidRPr="001D05E7">
        <w:rPr>
          <w:rFonts w:asciiTheme="majorBidi" w:hAnsiTheme="majorBidi" w:cstheme="majorBidi"/>
          <w:spacing w:val="-3"/>
          <w:position w:val="2"/>
        </w:rPr>
        <w:t xml:space="preserve"> </w:t>
      </w:r>
      <w:r w:rsidRPr="001D05E7">
        <w:rPr>
          <w:rFonts w:asciiTheme="majorBidi" w:hAnsiTheme="majorBidi" w:cstheme="majorBidi"/>
          <w:position w:val="2"/>
        </w:rPr>
        <w:t>N-gain</w:t>
      </w:r>
      <w:r w:rsidRPr="001D05E7">
        <w:rPr>
          <w:rFonts w:asciiTheme="majorBidi" w:hAnsiTheme="majorBidi" w:cstheme="majorBidi"/>
          <w:spacing w:val="-6"/>
          <w:position w:val="2"/>
        </w:rPr>
        <w:t xml:space="preserve"> </w:t>
      </w:r>
      <w:r w:rsidR="009B5C65" w:rsidRPr="001D05E7">
        <w:rPr>
          <w:rFonts w:asciiTheme="majorBidi" w:hAnsiTheme="majorBidi" w:cstheme="majorBidi"/>
          <w:spacing w:val="-5"/>
          <w:position w:val="2"/>
        </w:rPr>
        <w:t xml:space="preserve">skor </w:t>
      </w:r>
      <w:r w:rsidR="009B5C65" w:rsidRPr="001D05E7">
        <w:rPr>
          <w:rFonts w:asciiTheme="majorBidi" w:hAnsiTheme="majorBidi" w:cstheme="majorBidi"/>
          <w:position w:val="2"/>
        </w:rPr>
        <w:t xml:space="preserve">tes awal dan akhir </w:t>
      </w:r>
      <w:r w:rsidRPr="001D05E7">
        <w:rPr>
          <w:rFonts w:asciiTheme="majorBidi" w:hAnsiTheme="majorBidi" w:cstheme="majorBidi"/>
          <w:position w:val="2"/>
        </w:rPr>
        <w:t>mempunyai</w:t>
      </w:r>
      <w:r w:rsidRPr="001D05E7">
        <w:rPr>
          <w:rFonts w:asciiTheme="majorBidi" w:hAnsiTheme="majorBidi" w:cstheme="majorBidi"/>
          <w:spacing w:val="-2"/>
          <w:position w:val="2"/>
        </w:rPr>
        <w:t xml:space="preserve"> </w:t>
      </w:r>
      <w:r w:rsidRPr="001D05E7">
        <w:rPr>
          <w:rFonts w:asciiTheme="majorBidi" w:hAnsiTheme="majorBidi" w:cstheme="majorBidi"/>
          <w:position w:val="2"/>
        </w:rPr>
        <w:t>varians yang</w:t>
      </w:r>
      <w:r w:rsidRPr="001D05E7">
        <w:rPr>
          <w:rFonts w:asciiTheme="majorBidi" w:hAnsiTheme="majorBidi" w:cstheme="majorBidi"/>
          <w:spacing w:val="2"/>
          <w:position w:val="2"/>
        </w:rPr>
        <w:t xml:space="preserve"> </w:t>
      </w:r>
      <w:r w:rsidRPr="001D05E7">
        <w:rPr>
          <w:rFonts w:asciiTheme="majorBidi" w:hAnsiTheme="majorBidi" w:cstheme="majorBidi"/>
          <w:spacing w:val="-2"/>
          <w:position w:val="2"/>
        </w:rPr>
        <w:t>homogen</w:t>
      </w:r>
    </w:p>
    <w:p w14:paraId="065A44E9" w14:textId="77777777" w:rsidR="004E494B" w:rsidRDefault="00EA1C07" w:rsidP="0060179D">
      <w:pPr>
        <w:pStyle w:val="BodyText"/>
        <w:spacing w:line="480" w:lineRule="auto"/>
        <w:ind w:left="900" w:hanging="630"/>
        <w:rPr>
          <w:rFonts w:asciiTheme="majorBidi" w:hAnsiTheme="majorBidi" w:cstheme="majorBidi"/>
        </w:rPr>
      </w:pPr>
      <w:proofErr w:type="gramStart"/>
      <w:r w:rsidRPr="001D05E7">
        <w:rPr>
          <w:rFonts w:asciiTheme="majorBidi" w:hAnsiTheme="majorBidi" w:cstheme="majorBidi"/>
          <w:position w:val="2"/>
        </w:rPr>
        <w:t>H</w:t>
      </w:r>
      <w:r w:rsidRPr="001D05E7">
        <w:rPr>
          <w:rFonts w:asciiTheme="majorBidi" w:hAnsiTheme="majorBidi" w:cstheme="majorBidi"/>
        </w:rPr>
        <w:t>1</w:t>
      </w:r>
      <w:r w:rsidRPr="001D05E7">
        <w:rPr>
          <w:rFonts w:asciiTheme="majorBidi" w:hAnsiTheme="majorBidi" w:cstheme="majorBidi"/>
          <w:spacing w:val="-3"/>
        </w:rPr>
        <w:t xml:space="preserve"> </w:t>
      </w:r>
      <w:r w:rsidRPr="001D05E7">
        <w:rPr>
          <w:rFonts w:asciiTheme="majorBidi" w:hAnsiTheme="majorBidi" w:cstheme="majorBidi"/>
          <w:position w:val="2"/>
        </w:rPr>
        <w:t>:</w:t>
      </w:r>
      <w:proofErr w:type="gramEnd"/>
      <w:r w:rsidR="00107425" w:rsidRPr="001D05E7">
        <w:rPr>
          <w:rFonts w:asciiTheme="majorBidi" w:hAnsiTheme="majorBidi" w:cstheme="majorBidi"/>
          <w:spacing w:val="58"/>
          <w:position w:val="2"/>
        </w:rPr>
        <w:t xml:space="preserve"> </w:t>
      </w:r>
      <w:r w:rsidRPr="001D05E7">
        <w:rPr>
          <w:rFonts w:asciiTheme="majorBidi" w:hAnsiTheme="majorBidi" w:cstheme="majorBidi"/>
          <w:position w:val="2"/>
        </w:rPr>
        <w:t>Data</w:t>
      </w:r>
      <w:r w:rsidRPr="001D05E7">
        <w:rPr>
          <w:rFonts w:asciiTheme="majorBidi" w:hAnsiTheme="majorBidi" w:cstheme="majorBidi"/>
          <w:spacing w:val="-3"/>
          <w:position w:val="2"/>
        </w:rPr>
        <w:t xml:space="preserve"> </w:t>
      </w:r>
      <w:r w:rsidRPr="001D05E7">
        <w:rPr>
          <w:rFonts w:asciiTheme="majorBidi" w:hAnsiTheme="majorBidi" w:cstheme="majorBidi"/>
          <w:position w:val="2"/>
        </w:rPr>
        <w:t>N-gain</w:t>
      </w:r>
      <w:r w:rsidRPr="001D05E7">
        <w:rPr>
          <w:rFonts w:asciiTheme="majorBidi" w:hAnsiTheme="majorBidi" w:cstheme="majorBidi"/>
          <w:spacing w:val="-6"/>
          <w:position w:val="2"/>
        </w:rPr>
        <w:t xml:space="preserve"> </w:t>
      </w:r>
      <w:r w:rsidR="009B5C65" w:rsidRPr="001D05E7">
        <w:rPr>
          <w:rFonts w:asciiTheme="majorBidi" w:hAnsiTheme="majorBidi" w:cstheme="majorBidi"/>
          <w:spacing w:val="-5"/>
          <w:position w:val="2"/>
        </w:rPr>
        <w:t xml:space="preserve">skor </w:t>
      </w:r>
      <w:r w:rsidR="009B5C65" w:rsidRPr="001D05E7">
        <w:rPr>
          <w:rFonts w:asciiTheme="majorBidi" w:hAnsiTheme="majorBidi" w:cstheme="majorBidi"/>
          <w:position w:val="2"/>
        </w:rPr>
        <w:t xml:space="preserve">tes awal dan akhir </w:t>
      </w:r>
      <w:r w:rsidRPr="001D05E7">
        <w:rPr>
          <w:rFonts w:asciiTheme="majorBidi" w:hAnsiTheme="majorBidi" w:cstheme="majorBidi"/>
          <w:position w:val="2"/>
        </w:rPr>
        <w:t>mempunyai</w:t>
      </w:r>
      <w:r w:rsidRPr="001D05E7">
        <w:rPr>
          <w:rFonts w:asciiTheme="majorBidi" w:hAnsiTheme="majorBidi" w:cstheme="majorBidi"/>
          <w:spacing w:val="-2"/>
          <w:position w:val="2"/>
        </w:rPr>
        <w:t xml:space="preserve"> </w:t>
      </w:r>
      <w:r w:rsidRPr="001D05E7">
        <w:rPr>
          <w:rFonts w:asciiTheme="majorBidi" w:hAnsiTheme="majorBidi" w:cstheme="majorBidi"/>
          <w:position w:val="2"/>
        </w:rPr>
        <w:t>varians yang</w:t>
      </w:r>
      <w:r w:rsidRPr="001D05E7">
        <w:rPr>
          <w:rFonts w:asciiTheme="majorBidi" w:hAnsiTheme="majorBidi" w:cstheme="majorBidi"/>
          <w:spacing w:val="3"/>
          <w:position w:val="2"/>
        </w:rPr>
        <w:t xml:space="preserve"> </w:t>
      </w:r>
      <w:r w:rsidRPr="001D05E7">
        <w:rPr>
          <w:rFonts w:asciiTheme="majorBidi" w:hAnsiTheme="majorBidi" w:cstheme="majorBidi"/>
          <w:position w:val="2"/>
        </w:rPr>
        <w:t>tidak</w:t>
      </w:r>
      <w:r w:rsidRPr="001D05E7">
        <w:rPr>
          <w:rFonts w:asciiTheme="majorBidi" w:hAnsiTheme="majorBidi" w:cstheme="majorBidi"/>
          <w:spacing w:val="-1"/>
          <w:position w:val="2"/>
        </w:rPr>
        <w:t xml:space="preserve"> </w:t>
      </w:r>
      <w:r w:rsidRPr="001D05E7">
        <w:rPr>
          <w:rFonts w:asciiTheme="majorBidi" w:hAnsiTheme="majorBidi" w:cstheme="majorBidi"/>
          <w:spacing w:val="-2"/>
          <w:position w:val="2"/>
        </w:rPr>
        <w:t>homogen</w:t>
      </w:r>
    </w:p>
    <w:p w14:paraId="50125C89" w14:textId="77777777" w:rsidR="00EA1C07" w:rsidRPr="001D05E7" w:rsidRDefault="00EA1C07" w:rsidP="00C4706C">
      <w:pPr>
        <w:pStyle w:val="BodyText"/>
        <w:spacing w:line="480" w:lineRule="auto"/>
        <w:ind w:firstLine="720"/>
        <w:jc w:val="both"/>
        <w:rPr>
          <w:rFonts w:asciiTheme="majorBidi" w:hAnsiTheme="majorBidi" w:cstheme="majorBidi"/>
        </w:rPr>
      </w:pPr>
      <w:r w:rsidRPr="001D05E7">
        <w:rPr>
          <w:rFonts w:asciiTheme="majorBidi" w:hAnsiTheme="majorBidi" w:cstheme="majorBidi"/>
        </w:rPr>
        <w:t xml:space="preserve">Kriteria pengujian dalam pengambilan keputusan untuk taraf signifikansi </w:t>
      </w:r>
      <w:r w:rsidRPr="001D05E7">
        <w:rPr>
          <w:rFonts w:ascii="Cambria Math" w:eastAsia="Cambria Math" w:hAnsi="Cambria Math" w:cs="Cambria Math"/>
        </w:rPr>
        <w:t>𝛼</w:t>
      </w:r>
      <w:r w:rsidRPr="001D05E7">
        <w:rPr>
          <w:rFonts w:asciiTheme="majorBidi" w:eastAsia="Cambria Math" w:hAnsiTheme="majorBidi" w:cstheme="majorBidi"/>
        </w:rPr>
        <w:t xml:space="preserve"> = 0,05 </w:t>
      </w:r>
      <w:r w:rsidRPr="001D05E7">
        <w:rPr>
          <w:rFonts w:asciiTheme="majorBidi" w:hAnsiTheme="majorBidi" w:cstheme="majorBidi"/>
        </w:rPr>
        <w:t>ialah jika nilai</w:t>
      </w:r>
      <w:r w:rsidRPr="001D05E7">
        <w:rPr>
          <w:rFonts w:asciiTheme="majorBidi" w:hAnsiTheme="majorBidi" w:cstheme="majorBidi"/>
          <w:spacing w:val="-2"/>
        </w:rPr>
        <w:t xml:space="preserve"> </w:t>
      </w:r>
      <w:r w:rsidRPr="001D05E7">
        <w:rPr>
          <w:rFonts w:asciiTheme="majorBidi" w:hAnsiTheme="majorBidi" w:cstheme="majorBidi"/>
          <w:i/>
        </w:rPr>
        <w:t xml:space="preserve">sig </w:t>
      </w:r>
      <w:r w:rsidRPr="001D05E7">
        <w:rPr>
          <w:rFonts w:asciiTheme="majorBidi" w:eastAsia="Cambria Math" w:hAnsiTheme="majorBidi" w:cstheme="majorBidi"/>
        </w:rPr>
        <w:t xml:space="preserve">&gt; </w:t>
      </w:r>
      <w:r w:rsidRPr="001D05E7">
        <w:rPr>
          <w:rFonts w:ascii="Cambria Math" w:eastAsia="Cambria Math" w:hAnsi="Cambria Math" w:cs="Cambria Math"/>
        </w:rPr>
        <w:t>𝛼</w:t>
      </w:r>
      <w:r w:rsidRPr="001D05E7">
        <w:rPr>
          <w:rFonts w:asciiTheme="majorBidi" w:eastAsia="Cambria Math" w:hAnsiTheme="majorBidi" w:cstheme="majorBidi"/>
          <w:spacing w:val="67"/>
        </w:rPr>
        <w:t xml:space="preserve"> </w:t>
      </w:r>
      <w:r w:rsidRPr="001D05E7">
        <w:rPr>
          <w:rFonts w:asciiTheme="majorBidi" w:hAnsiTheme="majorBidi" w:cstheme="majorBidi"/>
        </w:rPr>
        <w:t xml:space="preserve">maka </w:t>
      </w:r>
      <w:r w:rsidRPr="001D05E7">
        <w:rPr>
          <w:rFonts w:ascii="Cambria Math" w:eastAsia="Cambria Math" w:hAnsi="Cambria Math" w:cs="Cambria Math"/>
        </w:rPr>
        <w:t>𝐻</w:t>
      </w:r>
      <w:r w:rsidRPr="001D05E7">
        <w:rPr>
          <w:rFonts w:asciiTheme="majorBidi" w:eastAsia="Cambria Math" w:hAnsiTheme="majorBidi" w:cstheme="majorBidi"/>
          <w:vertAlign w:val="subscript"/>
        </w:rPr>
        <w:t>0</w:t>
      </w:r>
      <w:r w:rsidRPr="001D05E7">
        <w:rPr>
          <w:rFonts w:asciiTheme="majorBidi" w:eastAsia="Cambria Math" w:hAnsiTheme="majorBidi" w:cstheme="majorBidi"/>
          <w:spacing w:val="20"/>
        </w:rPr>
        <w:t xml:space="preserve"> </w:t>
      </w:r>
      <w:r w:rsidRPr="001D05E7">
        <w:rPr>
          <w:rFonts w:asciiTheme="majorBidi" w:hAnsiTheme="majorBidi" w:cstheme="majorBidi"/>
        </w:rPr>
        <w:t>diterima, sedangkan jika nilai</w:t>
      </w:r>
      <w:r w:rsidRPr="001D05E7">
        <w:rPr>
          <w:rFonts w:asciiTheme="majorBidi" w:hAnsiTheme="majorBidi" w:cstheme="majorBidi"/>
          <w:spacing w:val="-1"/>
        </w:rPr>
        <w:t xml:space="preserve"> </w:t>
      </w:r>
      <w:r w:rsidRPr="001D05E7">
        <w:rPr>
          <w:rFonts w:asciiTheme="majorBidi" w:hAnsiTheme="majorBidi" w:cstheme="majorBidi"/>
          <w:i/>
        </w:rPr>
        <w:t xml:space="preserve">sig </w:t>
      </w:r>
      <w:r w:rsidRPr="001D05E7">
        <w:rPr>
          <w:rFonts w:asciiTheme="majorBidi" w:eastAsia="Cambria Math" w:hAnsiTheme="majorBidi" w:cstheme="majorBidi"/>
        </w:rPr>
        <w:t xml:space="preserve">&lt; </w:t>
      </w:r>
      <w:r w:rsidRPr="001D05E7">
        <w:rPr>
          <w:rFonts w:ascii="Cambria Math" w:eastAsia="Cambria Math" w:hAnsi="Cambria Math" w:cs="Cambria Math"/>
        </w:rPr>
        <w:t>𝛼</w:t>
      </w:r>
      <w:r w:rsidRPr="001D05E7">
        <w:rPr>
          <w:rFonts w:asciiTheme="majorBidi" w:eastAsia="Cambria Math" w:hAnsiTheme="majorBidi" w:cstheme="majorBidi"/>
          <w:spacing w:val="67"/>
        </w:rPr>
        <w:t xml:space="preserve"> </w:t>
      </w:r>
      <w:r w:rsidR="00295A71" w:rsidRPr="001D05E7">
        <w:rPr>
          <w:rFonts w:asciiTheme="majorBidi" w:hAnsiTheme="majorBidi" w:cstheme="majorBidi"/>
        </w:rPr>
        <w:t xml:space="preserve">maka </w:t>
      </w:r>
      <w:r w:rsidRPr="001D05E7">
        <w:rPr>
          <w:rFonts w:ascii="Cambria Math" w:eastAsia="Cambria Math" w:hAnsi="Cambria Math" w:cs="Cambria Math"/>
        </w:rPr>
        <w:t>𝐻</w:t>
      </w:r>
      <w:r w:rsidRPr="001D05E7">
        <w:rPr>
          <w:rFonts w:asciiTheme="majorBidi" w:eastAsia="Cambria Math" w:hAnsiTheme="majorBidi" w:cstheme="majorBidi"/>
          <w:vertAlign w:val="subscript"/>
        </w:rPr>
        <w:t>0</w:t>
      </w:r>
      <w:r w:rsidRPr="001D05E7">
        <w:rPr>
          <w:rFonts w:asciiTheme="majorBidi" w:eastAsia="Cambria Math" w:hAnsiTheme="majorBidi" w:cstheme="majorBidi"/>
          <w:spacing w:val="12"/>
        </w:rPr>
        <w:t xml:space="preserve"> </w:t>
      </w:r>
      <w:r w:rsidRPr="001D05E7">
        <w:rPr>
          <w:rFonts w:asciiTheme="majorBidi" w:hAnsiTheme="majorBidi" w:cstheme="majorBidi"/>
          <w:spacing w:val="-2"/>
        </w:rPr>
        <w:t>ditolak.</w:t>
      </w:r>
    </w:p>
    <w:p w14:paraId="6B74CEF4" w14:textId="77777777" w:rsidR="00EA1C07" w:rsidRPr="001D05E7" w:rsidRDefault="00EA1C07" w:rsidP="00DE2EA7">
      <w:pPr>
        <w:pStyle w:val="ListParagraph"/>
        <w:widowControl w:val="0"/>
        <w:numPr>
          <w:ilvl w:val="0"/>
          <w:numId w:val="17"/>
        </w:numPr>
        <w:autoSpaceDE w:val="0"/>
        <w:autoSpaceDN w:val="0"/>
        <w:spacing w:after="0" w:line="480" w:lineRule="auto"/>
        <w:ind w:left="284" w:hanging="284"/>
        <w:contextualSpacing w:val="0"/>
        <w:jc w:val="both"/>
        <w:rPr>
          <w:rFonts w:asciiTheme="majorBidi" w:hAnsiTheme="majorBidi" w:cstheme="majorBidi"/>
          <w:b/>
          <w:bCs/>
          <w:sz w:val="24"/>
          <w:szCs w:val="24"/>
          <w:lang w:val="fi-FI"/>
        </w:rPr>
      </w:pPr>
      <w:r w:rsidRPr="001D05E7">
        <w:rPr>
          <w:rFonts w:asciiTheme="majorBidi" w:hAnsiTheme="majorBidi" w:cstheme="majorBidi"/>
          <w:b/>
          <w:bCs/>
          <w:sz w:val="24"/>
          <w:szCs w:val="24"/>
          <w:lang w:val="fi-FI"/>
        </w:rPr>
        <w:t>Uji Hipotesis</w:t>
      </w:r>
    </w:p>
    <w:p w14:paraId="7B346903" w14:textId="77777777" w:rsidR="002E3427" w:rsidRPr="00065182" w:rsidRDefault="00875601" w:rsidP="00875601">
      <w:pPr>
        <w:pStyle w:val="BodyText"/>
        <w:spacing w:line="480" w:lineRule="auto"/>
        <w:ind w:firstLine="720"/>
        <w:jc w:val="both"/>
        <w:rPr>
          <w:rFonts w:asciiTheme="majorBidi" w:hAnsiTheme="majorBidi" w:cstheme="majorBidi"/>
          <w:lang w:val="fi-FI"/>
        </w:rPr>
      </w:pPr>
      <w:r w:rsidRPr="00065182">
        <w:rPr>
          <w:rFonts w:asciiTheme="majorBidi" w:hAnsiTheme="majorBidi" w:cstheme="majorBidi"/>
          <w:lang w:val="fi-FI"/>
        </w:rPr>
        <w:t>Uji hipotesis</w:t>
      </w:r>
      <w:r w:rsidR="002E3427" w:rsidRPr="00065182">
        <w:rPr>
          <w:rFonts w:asciiTheme="majorBidi" w:hAnsiTheme="majorBidi" w:cstheme="majorBidi"/>
          <w:lang w:val="fi-FI"/>
        </w:rPr>
        <w:t xml:space="preserve"> yang digunakan dalam peneli</w:t>
      </w:r>
      <w:r w:rsidRPr="00065182">
        <w:rPr>
          <w:rFonts w:asciiTheme="majorBidi" w:hAnsiTheme="majorBidi" w:cstheme="majorBidi"/>
          <w:lang w:val="fi-FI"/>
        </w:rPr>
        <w:t xml:space="preserve">tian ini adalah uji-t yaitu uji-t </w:t>
      </w:r>
      <w:r w:rsidR="002E3427" w:rsidRPr="00065182">
        <w:rPr>
          <w:rFonts w:asciiTheme="majorBidi" w:hAnsiTheme="majorBidi" w:cstheme="majorBidi"/>
          <w:lang w:val="fi-FI"/>
        </w:rPr>
        <w:t xml:space="preserve">dua sampel </w:t>
      </w:r>
      <w:r w:rsidRPr="00065182">
        <w:rPr>
          <w:rFonts w:asciiTheme="majorBidi" w:hAnsiTheme="majorBidi" w:cstheme="majorBidi"/>
          <w:lang w:val="fi-FI"/>
        </w:rPr>
        <w:t xml:space="preserve">independen </w:t>
      </w:r>
      <w:r w:rsidR="002E3427" w:rsidRPr="00065182">
        <w:rPr>
          <w:rFonts w:asciiTheme="majorBidi" w:hAnsiTheme="majorBidi" w:cstheme="majorBidi"/>
          <w:lang w:val="fi-FI"/>
        </w:rPr>
        <w:t xml:space="preserve">digunakan untuk membandingkan (membedakan) </w:t>
      </w:r>
      <w:r w:rsidRPr="00065182">
        <w:rPr>
          <w:rFonts w:asciiTheme="majorBidi" w:hAnsiTheme="majorBidi" w:cstheme="majorBidi"/>
          <w:lang w:val="fi-FI"/>
        </w:rPr>
        <w:t xml:space="preserve">rata-rata dua kelompok yang tidak berhubungan, </w:t>
      </w:r>
      <w:r w:rsidR="002E3427" w:rsidRPr="00065182">
        <w:rPr>
          <w:rFonts w:asciiTheme="majorBidi" w:hAnsiTheme="majorBidi" w:cstheme="majorBidi"/>
          <w:lang w:val="fi-FI"/>
        </w:rPr>
        <w:t xml:space="preserve">apakah kedua data (variabel) tersebut sama atau berbeda. </w:t>
      </w:r>
      <w:r w:rsidRPr="00065182">
        <w:rPr>
          <w:rFonts w:asciiTheme="majorBidi" w:hAnsiTheme="majorBidi" w:cstheme="majorBidi"/>
          <w:lang w:val="fi-FI"/>
        </w:rPr>
        <w:t>Uji-t digunakan untuk mengetahui apakah kemampuan berpikir kritis dan kemampuan pemecahan masalah matematis siswa dapat meningkat dengan menggunakan model pembelajaran PBL berbasis Profil Pelajar Pancasila antara kelas eksperimen I dan kelas eksperimen II.</w:t>
      </w:r>
    </w:p>
    <w:p w14:paraId="24AD9A64" w14:textId="77777777" w:rsidR="002E3427" w:rsidRPr="001D05E7" w:rsidRDefault="002E3427" w:rsidP="00EE5943">
      <w:pPr>
        <w:pStyle w:val="BodyText"/>
        <w:spacing w:line="480" w:lineRule="auto"/>
        <w:ind w:firstLine="720"/>
        <w:jc w:val="both"/>
        <w:rPr>
          <w:rFonts w:asciiTheme="majorBidi" w:hAnsiTheme="majorBidi" w:cstheme="majorBidi"/>
        </w:rPr>
      </w:pPr>
      <m:oMathPara>
        <m:oMath>
          <m:r>
            <w:rPr>
              <w:rFonts w:ascii="Cambria Math" w:hAnsi="Cambria Math" w:cstheme="majorBidi"/>
            </w:rPr>
            <m:t>t=</m:t>
          </m:r>
          <m:f>
            <m:fPr>
              <m:ctrlPr>
                <w:rPr>
                  <w:rFonts w:ascii="Cambria Math" w:hAnsi="Cambria Math" w:cstheme="majorBidi"/>
                  <w:i/>
                </w:rPr>
              </m:ctrlPr>
            </m:fPr>
            <m:num>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X</m:t>
                      </m:r>
                    </m:e>
                  </m:acc>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X</m:t>
                      </m:r>
                    </m:e>
                  </m:acc>
                </m:e>
                <m:sub>
                  <m:r>
                    <w:rPr>
                      <w:rFonts w:ascii="Cambria Math" w:hAnsi="Cambria Math" w:cstheme="majorBidi"/>
                    </w:rPr>
                    <m:t>2</m:t>
                  </m:r>
                </m:sub>
              </m:sSub>
            </m:num>
            <m:den>
              <m:d>
                <m:dPr>
                  <m:ctrlPr>
                    <w:rPr>
                      <w:rFonts w:ascii="Cambria Math" w:hAnsi="Cambria Math" w:cstheme="majorBidi"/>
                      <w:i/>
                    </w:rPr>
                  </m:ctrlPr>
                </m:dPr>
                <m:e>
                  <m:rad>
                    <m:radPr>
                      <m:degHide m:val="1"/>
                      <m:ctrlPr>
                        <w:rPr>
                          <w:rFonts w:ascii="Cambria Math" w:hAnsi="Cambria Math" w:cstheme="majorBidi"/>
                          <w:i/>
                        </w:rPr>
                      </m:ctrlPr>
                    </m:radPr>
                    <m:deg/>
                    <m:e>
                      <m:f>
                        <m:fPr>
                          <m:ctrlPr>
                            <w:rPr>
                              <w:rFonts w:ascii="Cambria Math" w:hAnsi="Cambria Math" w:cstheme="majorBidi"/>
                              <w:i/>
                            </w:rPr>
                          </m:ctrlPr>
                        </m:fPr>
                        <m:num>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r>
                                <w:rPr>
                                  <w:rFonts w:ascii="Cambria Math" w:hAnsi="Cambria Math" w:cstheme="majorBidi"/>
                                </w:rPr>
                                <m:t>-1</m:t>
                              </m:r>
                            </m:e>
                          </m:d>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1</m:t>
                              </m:r>
                            </m:sub>
                            <m:sup>
                              <m:r>
                                <w:rPr>
                                  <w:rFonts w:ascii="Cambria Math" w:hAnsi="Cambria Math" w:cstheme="majorBidi"/>
                                </w:rPr>
                                <m:t>2</m:t>
                              </m:r>
                            </m:sup>
                          </m:sSubSup>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r>
                                <w:rPr>
                                  <w:rFonts w:ascii="Cambria Math" w:hAnsi="Cambria Math" w:cstheme="majorBidi"/>
                                </w:rPr>
                                <m:t>-1</m:t>
                              </m:r>
                            </m:e>
                          </m:d>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2</m:t>
                              </m:r>
                            </m:sub>
                            <m:sup>
                              <m:r>
                                <w:rPr>
                                  <w:rFonts w:ascii="Cambria Math" w:hAnsi="Cambria Math" w:cstheme="majorBidi"/>
                                </w:rPr>
                                <m:t>2</m:t>
                              </m:r>
                            </m:sup>
                          </m:sSubSup>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r>
                            <w:rPr>
                              <w:rFonts w:ascii="Cambria Math" w:hAnsi="Cambria Math" w:cstheme="majorBidi"/>
                            </w:rPr>
                            <m:t>-2</m:t>
                          </m:r>
                        </m:den>
                      </m:f>
                    </m:e>
                  </m:rad>
                </m:e>
              </m:d>
              <m:r>
                <w:rPr>
                  <w:rFonts w:ascii="Cambria Math" w:hAnsi="Cambria Math" w:cstheme="majorBidi"/>
                </w:rPr>
                <m:t xml:space="preserve"> </m:t>
              </m:r>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den>
                  </m:f>
                </m:e>
              </m:d>
            </m:den>
          </m:f>
        </m:oMath>
      </m:oMathPara>
    </w:p>
    <w:p w14:paraId="3308C35F" w14:textId="77777777" w:rsidR="003A0E8C" w:rsidRPr="001D05E7" w:rsidRDefault="003A0E8C" w:rsidP="003A0E8C">
      <w:pPr>
        <w:pStyle w:val="BodyText"/>
        <w:spacing w:line="480" w:lineRule="auto"/>
        <w:jc w:val="right"/>
        <w:rPr>
          <w:rFonts w:asciiTheme="majorBidi" w:hAnsiTheme="majorBidi" w:cstheme="majorBidi"/>
        </w:rPr>
      </w:pPr>
      <w:proofErr w:type="gramStart"/>
      <w:r w:rsidRPr="001D05E7">
        <w:rPr>
          <w:rFonts w:asciiTheme="majorBidi" w:hAnsiTheme="majorBidi" w:cstheme="majorBidi"/>
        </w:rPr>
        <w:t>Sumber :</w:t>
      </w:r>
      <w:proofErr w:type="gramEnd"/>
      <w:r w:rsidRPr="001D05E7">
        <w:rPr>
          <w:rFonts w:asciiTheme="majorBidi" w:hAnsiTheme="majorBidi" w:cstheme="majorBidi"/>
        </w:rPr>
        <w:t xml:space="preserve"> </w:t>
      </w:r>
      <w:sdt>
        <w:sdtPr>
          <w:rPr>
            <w:rFonts w:asciiTheme="majorBidi" w:hAnsiTheme="majorBidi" w:cstheme="majorBidi"/>
          </w:rPr>
          <w:id w:val="-2045209925"/>
          <w:citation/>
        </w:sdtPr>
        <w:sdtEndPr/>
        <w:sdtContent>
          <w:r w:rsidRPr="001D05E7">
            <w:rPr>
              <w:rFonts w:asciiTheme="majorBidi" w:hAnsiTheme="majorBidi" w:cstheme="majorBidi"/>
            </w:rPr>
            <w:fldChar w:fldCharType="begin"/>
          </w:r>
          <w:r w:rsidRPr="001D05E7">
            <w:rPr>
              <w:rFonts w:asciiTheme="majorBidi" w:hAnsiTheme="majorBidi" w:cstheme="majorBidi"/>
            </w:rPr>
            <w:instrText xml:space="preserve"> CITATION Azw21 \l 1033 </w:instrText>
          </w:r>
          <w:r w:rsidRPr="001D05E7">
            <w:rPr>
              <w:rFonts w:asciiTheme="majorBidi" w:hAnsiTheme="majorBidi" w:cstheme="majorBidi"/>
            </w:rPr>
            <w:fldChar w:fldCharType="separate"/>
          </w:r>
          <w:r w:rsidRPr="001D05E7">
            <w:rPr>
              <w:rFonts w:asciiTheme="majorBidi" w:hAnsiTheme="majorBidi" w:cstheme="majorBidi"/>
              <w:noProof/>
            </w:rPr>
            <w:t>(Habibi, 2021)</w:t>
          </w:r>
          <w:r w:rsidRPr="001D05E7">
            <w:rPr>
              <w:rFonts w:asciiTheme="majorBidi" w:hAnsiTheme="majorBidi" w:cstheme="majorBidi"/>
            </w:rPr>
            <w:fldChar w:fldCharType="end"/>
          </w:r>
        </w:sdtContent>
      </w:sdt>
    </w:p>
    <w:p w14:paraId="723BF391" w14:textId="77777777" w:rsidR="002E3427" w:rsidRPr="001D05E7" w:rsidRDefault="002E3427" w:rsidP="00295A71">
      <w:pPr>
        <w:pStyle w:val="BodyText"/>
        <w:spacing w:line="480" w:lineRule="auto"/>
        <w:jc w:val="both"/>
        <w:rPr>
          <w:rFonts w:asciiTheme="majorBidi" w:hAnsiTheme="majorBidi" w:cstheme="majorBidi"/>
        </w:rPr>
      </w:pPr>
      <w:proofErr w:type="gramStart"/>
      <w:r w:rsidRPr="001D05E7">
        <w:rPr>
          <w:rFonts w:asciiTheme="majorBidi" w:hAnsiTheme="majorBidi" w:cstheme="majorBidi"/>
        </w:rPr>
        <w:t>Keterangan :</w:t>
      </w:r>
      <w:proofErr w:type="gramEnd"/>
    </w:p>
    <w:p w14:paraId="00FBFCA3" w14:textId="77777777" w:rsidR="0039692D" w:rsidRPr="001D05E7" w:rsidRDefault="0039692D" w:rsidP="0039692D">
      <w:pPr>
        <w:pStyle w:val="BodyText"/>
        <w:spacing w:line="480" w:lineRule="auto"/>
        <w:jc w:val="both"/>
        <w:rPr>
          <w:rFonts w:asciiTheme="majorBidi" w:hAnsiTheme="majorBidi" w:cstheme="majorBidi"/>
        </w:rPr>
      </w:pPr>
      <w:r w:rsidRPr="001D05E7">
        <w:rPr>
          <w:rFonts w:asciiTheme="majorBidi" w:hAnsiTheme="majorBidi" w:cstheme="majorBidi"/>
          <w:i/>
          <w:iCs/>
        </w:rPr>
        <w:t>n</w:t>
      </w:r>
      <w:r w:rsidRPr="001D05E7">
        <w:rPr>
          <w:rFonts w:asciiTheme="majorBidi" w:hAnsiTheme="majorBidi" w:cstheme="majorBidi"/>
          <w:i/>
          <w:iCs/>
          <w:vertAlign w:val="subscript"/>
        </w:rPr>
        <w:t>1</w:t>
      </w:r>
      <w:r w:rsidRPr="001D05E7">
        <w:rPr>
          <w:rFonts w:asciiTheme="majorBidi" w:hAnsiTheme="majorBidi" w:cstheme="majorBidi"/>
        </w:rPr>
        <w:t xml:space="preserve"> = jumlah skor nilai pretest </w:t>
      </w:r>
    </w:p>
    <w:p w14:paraId="5E17AF89" w14:textId="77777777" w:rsidR="0039692D" w:rsidRPr="00065182" w:rsidRDefault="0039692D" w:rsidP="0039692D">
      <w:pPr>
        <w:pStyle w:val="BodyText"/>
        <w:spacing w:line="480" w:lineRule="auto"/>
        <w:jc w:val="both"/>
        <w:rPr>
          <w:rFonts w:asciiTheme="majorBidi" w:hAnsiTheme="majorBidi" w:cstheme="majorBidi"/>
          <w:lang w:val="fi-FI"/>
        </w:rPr>
      </w:pPr>
      <w:r w:rsidRPr="00065182">
        <w:rPr>
          <w:rFonts w:asciiTheme="majorBidi" w:hAnsiTheme="majorBidi" w:cstheme="majorBidi"/>
          <w:i/>
          <w:iCs/>
          <w:lang w:val="fi-FI"/>
        </w:rPr>
        <w:t>n</w:t>
      </w:r>
      <w:r w:rsidRPr="00065182">
        <w:rPr>
          <w:rFonts w:asciiTheme="majorBidi" w:hAnsiTheme="majorBidi" w:cstheme="majorBidi"/>
          <w:i/>
          <w:iCs/>
          <w:vertAlign w:val="subscript"/>
          <w:lang w:val="fi-FI"/>
        </w:rPr>
        <w:t>2</w:t>
      </w:r>
      <w:r w:rsidRPr="00065182">
        <w:rPr>
          <w:rFonts w:asciiTheme="majorBidi" w:hAnsiTheme="majorBidi" w:cstheme="majorBidi"/>
          <w:lang w:val="fi-FI"/>
        </w:rPr>
        <w:t xml:space="preserve"> = jumlah skor nilai posttest</w:t>
      </w:r>
    </w:p>
    <w:p w14:paraId="4DB60F0F" w14:textId="77777777" w:rsidR="0039692D" w:rsidRPr="00065182" w:rsidRDefault="001615B0" w:rsidP="0039692D">
      <w:pPr>
        <w:pStyle w:val="BodyText"/>
        <w:spacing w:line="480" w:lineRule="auto"/>
        <w:jc w:val="both"/>
        <w:rPr>
          <w:rFonts w:asciiTheme="majorBidi" w:hAnsiTheme="majorBidi" w:cstheme="majorBidi"/>
          <w:lang w:val="fi-FI"/>
        </w:rPr>
      </w:pP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lang w:val="fi-FI"/>
                  </w:rPr>
                  <m:t>1</m:t>
                </m:r>
              </m:sub>
            </m:sSub>
          </m:e>
        </m:acc>
      </m:oMath>
      <w:r w:rsidR="0039692D" w:rsidRPr="00065182">
        <w:rPr>
          <w:rFonts w:asciiTheme="majorBidi" w:hAnsiTheme="majorBidi" w:cstheme="majorBidi"/>
          <w:lang w:val="fi-FI"/>
        </w:rPr>
        <w:t xml:space="preserve">  = nilai rata-rata hitung data pretest</w:t>
      </w:r>
    </w:p>
    <w:p w14:paraId="5C6C9428" w14:textId="77777777" w:rsidR="0039692D" w:rsidRPr="00065182" w:rsidRDefault="001615B0" w:rsidP="0039692D">
      <w:pPr>
        <w:pStyle w:val="BodyText"/>
        <w:spacing w:line="480" w:lineRule="auto"/>
        <w:jc w:val="both"/>
        <w:rPr>
          <w:rFonts w:asciiTheme="majorBidi" w:hAnsiTheme="majorBidi" w:cstheme="majorBidi"/>
          <w:lang w:val="fi-FI"/>
        </w:rPr>
      </w:pP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lang w:val="fi-FI"/>
                  </w:rPr>
                  <m:t>2</m:t>
                </m:r>
              </m:sub>
            </m:sSub>
          </m:e>
        </m:acc>
      </m:oMath>
      <w:r w:rsidR="0039692D" w:rsidRPr="00065182">
        <w:rPr>
          <w:rFonts w:asciiTheme="majorBidi" w:hAnsiTheme="majorBidi" w:cstheme="majorBidi"/>
          <w:lang w:val="fi-FI"/>
        </w:rPr>
        <w:t xml:space="preserve">  = nilai rata-rata hitung data posttest</w:t>
      </w:r>
    </w:p>
    <w:p w14:paraId="4C7C96FA" w14:textId="77777777" w:rsidR="0039692D" w:rsidRPr="001D05E7" w:rsidRDefault="001615B0" w:rsidP="0039692D">
      <w:pPr>
        <w:pStyle w:val="BodyText"/>
        <w:spacing w:line="480" w:lineRule="auto"/>
        <w:jc w:val="both"/>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1</m:t>
            </m:r>
          </m:sub>
          <m:sup>
            <m:r>
              <w:rPr>
                <w:rFonts w:ascii="Cambria Math" w:hAnsi="Cambria Math" w:cstheme="majorBidi"/>
              </w:rPr>
              <m:t>2</m:t>
            </m:r>
          </m:sup>
        </m:sSubSup>
      </m:oMath>
      <w:r w:rsidR="0039692D" w:rsidRPr="001D05E7">
        <w:rPr>
          <w:rFonts w:asciiTheme="majorBidi" w:hAnsiTheme="majorBidi" w:cstheme="majorBidi"/>
        </w:rPr>
        <w:t xml:space="preserve">  = variansi data pretest </w:t>
      </w:r>
    </w:p>
    <w:p w14:paraId="62B8C37E" w14:textId="77777777" w:rsidR="004E494B" w:rsidRDefault="001615B0" w:rsidP="0060179D">
      <w:pPr>
        <w:pStyle w:val="BodyText"/>
        <w:spacing w:line="480" w:lineRule="auto"/>
        <w:jc w:val="both"/>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2</m:t>
            </m:r>
          </m:sub>
          <m:sup>
            <m:r>
              <w:rPr>
                <w:rFonts w:ascii="Cambria Math" w:hAnsi="Cambria Math" w:cstheme="majorBidi"/>
              </w:rPr>
              <m:t>2</m:t>
            </m:r>
          </m:sup>
        </m:sSubSup>
      </m:oMath>
      <w:r w:rsidR="0039692D" w:rsidRPr="001D05E7">
        <w:rPr>
          <w:rFonts w:asciiTheme="majorBidi" w:hAnsiTheme="majorBidi" w:cstheme="majorBidi"/>
        </w:rPr>
        <w:t xml:space="preserve"> = variansi data posttest</w:t>
      </w:r>
    </w:p>
    <w:p w14:paraId="6530AE55" w14:textId="77777777" w:rsidR="00EA1C07" w:rsidRPr="001D05E7" w:rsidRDefault="00EA1C07" w:rsidP="0039692D">
      <w:pPr>
        <w:pStyle w:val="BodyText"/>
        <w:spacing w:line="480" w:lineRule="auto"/>
        <w:ind w:firstLine="720"/>
        <w:jc w:val="both"/>
        <w:rPr>
          <w:rFonts w:asciiTheme="majorBidi" w:hAnsiTheme="majorBidi" w:cstheme="majorBidi"/>
        </w:rPr>
      </w:pPr>
      <w:r w:rsidRPr="001D05E7">
        <w:rPr>
          <w:rFonts w:asciiTheme="majorBidi" w:hAnsiTheme="majorBidi" w:cstheme="majorBidi"/>
        </w:rPr>
        <w:t>Aturan</w:t>
      </w:r>
      <w:r w:rsidRPr="001D05E7">
        <w:rPr>
          <w:rFonts w:asciiTheme="majorBidi" w:hAnsiTheme="majorBidi" w:cstheme="majorBidi"/>
          <w:spacing w:val="-8"/>
        </w:rPr>
        <w:t xml:space="preserve"> </w:t>
      </w:r>
      <w:r w:rsidRPr="001D05E7">
        <w:rPr>
          <w:rFonts w:asciiTheme="majorBidi" w:hAnsiTheme="majorBidi" w:cstheme="majorBidi"/>
        </w:rPr>
        <w:t>pengujian</w:t>
      </w:r>
      <w:r w:rsidRPr="001D05E7">
        <w:rPr>
          <w:rFonts w:asciiTheme="majorBidi" w:hAnsiTheme="majorBidi" w:cstheme="majorBidi"/>
          <w:spacing w:val="-3"/>
        </w:rPr>
        <w:t xml:space="preserve"> </w:t>
      </w:r>
      <w:r w:rsidRPr="001D05E7">
        <w:rPr>
          <w:rFonts w:asciiTheme="majorBidi" w:hAnsiTheme="majorBidi" w:cstheme="majorBidi"/>
        </w:rPr>
        <w:t>hipotesis yang</w:t>
      </w:r>
      <w:r w:rsidRPr="001D05E7">
        <w:rPr>
          <w:rFonts w:asciiTheme="majorBidi" w:hAnsiTheme="majorBidi" w:cstheme="majorBidi"/>
          <w:spacing w:val="-3"/>
        </w:rPr>
        <w:t xml:space="preserve"> </w:t>
      </w:r>
      <w:r w:rsidRPr="001D05E7">
        <w:rPr>
          <w:rFonts w:asciiTheme="majorBidi" w:hAnsiTheme="majorBidi" w:cstheme="majorBidi"/>
        </w:rPr>
        <w:t>digunakan</w:t>
      </w:r>
      <w:r w:rsidRPr="001D05E7">
        <w:rPr>
          <w:rFonts w:asciiTheme="majorBidi" w:hAnsiTheme="majorBidi" w:cstheme="majorBidi"/>
          <w:spacing w:val="-7"/>
        </w:rPr>
        <w:t xml:space="preserve"> </w:t>
      </w:r>
      <w:r w:rsidRPr="001D05E7">
        <w:rPr>
          <w:rFonts w:asciiTheme="majorBidi" w:hAnsiTheme="majorBidi" w:cstheme="majorBidi"/>
          <w:spacing w:val="-2"/>
        </w:rPr>
        <w:t>adalah:</w:t>
      </w:r>
    </w:p>
    <w:p w14:paraId="179CF2DC" w14:textId="77777777" w:rsidR="00EA1C07" w:rsidRPr="00065182" w:rsidRDefault="00EA1C07" w:rsidP="00CB2C0A">
      <w:pPr>
        <w:pStyle w:val="BodyText"/>
        <w:numPr>
          <w:ilvl w:val="0"/>
          <w:numId w:val="18"/>
        </w:numPr>
        <w:spacing w:line="480" w:lineRule="auto"/>
        <w:ind w:left="426"/>
        <w:jc w:val="both"/>
        <w:rPr>
          <w:rFonts w:asciiTheme="majorBidi" w:hAnsiTheme="majorBidi" w:cstheme="majorBidi"/>
          <w:lang w:val="fi-FI"/>
        </w:rPr>
      </w:pPr>
      <w:r w:rsidRPr="001D05E7">
        <w:rPr>
          <w:rFonts w:asciiTheme="majorBidi" w:hAnsiTheme="majorBidi" w:cstheme="majorBidi"/>
          <w:w w:val="105"/>
        </w:rPr>
        <w:t>Jika data berdistribusi normal dan bervariansi homogen, maka pengujian</w:t>
      </w:r>
      <w:r w:rsidRPr="001D05E7">
        <w:rPr>
          <w:rFonts w:asciiTheme="majorBidi" w:hAnsiTheme="majorBidi" w:cstheme="majorBidi"/>
          <w:spacing w:val="1"/>
          <w:w w:val="105"/>
        </w:rPr>
        <w:t xml:space="preserve"> </w:t>
      </w:r>
      <w:r w:rsidRPr="001D05E7">
        <w:rPr>
          <w:rFonts w:asciiTheme="majorBidi" w:hAnsiTheme="majorBidi" w:cstheme="majorBidi"/>
          <w:w w:val="105"/>
        </w:rPr>
        <w:t xml:space="preserve">hipotesis dilakukan dengan uji kesamaan dua rata-rata (uji-t). </w:t>
      </w:r>
      <w:r w:rsidRPr="001D05E7">
        <w:rPr>
          <w:rFonts w:asciiTheme="majorBidi" w:hAnsiTheme="majorBidi" w:cstheme="majorBidi"/>
          <w:w w:val="105"/>
          <w:lang w:val="fi-FI"/>
        </w:rPr>
        <w:t>Untuk kriteria</w:t>
      </w:r>
      <w:r w:rsidRPr="001D05E7">
        <w:rPr>
          <w:rFonts w:asciiTheme="majorBidi" w:hAnsiTheme="majorBidi" w:cstheme="majorBidi"/>
          <w:spacing w:val="-55"/>
          <w:w w:val="105"/>
          <w:lang w:val="fi-FI"/>
        </w:rPr>
        <w:t xml:space="preserve"> </w:t>
      </w:r>
      <w:r w:rsidRPr="001D05E7">
        <w:rPr>
          <w:rFonts w:asciiTheme="majorBidi" w:hAnsiTheme="majorBidi" w:cstheme="majorBidi"/>
          <w:spacing w:val="-1"/>
          <w:w w:val="105"/>
          <w:lang w:val="fi-FI"/>
        </w:rPr>
        <w:t>penerimaan</w:t>
      </w:r>
      <w:r w:rsidRPr="001D05E7">
        <w:rPr>
          <w:rFonts w:asciiTheme="majorBidi" w:hAnsiTheme="majorBidi" w:cstheme="majorBidi"/>
          <w:spacing w:val="-11"/>
          <w:w w:val="105"/>
          <w:lang w:val="fi-FI"/>
        </w:rPr>
        <w:t xml:space="preserve"> </w:t>
      </w:r>
      <w:r w:rsidRPr="001D05E7">
        <w:rPr>
          <w:rFonts w:asciiTheme="majorBidi" w:hAnsiTheme="majorBidi" w:cstheme="majorBidi"/>
          <w:spacing w:val="-1"/>
          <w:w w:val="105"/>
          <w:lang w:val="fi-FI"/>
        </w:rPr>
        <w:t>hipotesis,</w:t>
      </w:r>
      <w:r w:rsidRPr="001D05E7">
        <w:rPr>
          <w:rFonts w:asciiTheme="majorBidi" w:hAnsiTheme="majorBidi" w:cstheme="majorBidi"/>
          <w:spacing w:val="-12"/>
          <w:w w:val="105"/>
          <w:lang w:val="fi-FI"/>
        </w:rPr>
        <w:t xml:space="preserve"> </w:t>
      </w:r>
      <w:r w:rsidRPr="001D05E7">
        <w:rPr>
          <w:rFonts w:asciiTheme="majorBidi" w:hAnsiTheme="majorBidi" w:cstheme="majorBidi"/>
          <w:w w:val="105"/>
          <w:lang w:val="fi-FI"/>
        </w:rPr>
        <w:t>apabila</w:t>
      </w:r>
      <w:r w:rsidRPr="001D05E7">
        <w:rPr>
          <w:rFonts w:asciiTheme="majorBidi" w:hAnsiTheme="majorBidi" w:cstheme="majorBidi"/>
          <w:spacing w:val="-9"/>
          <w:w w:val="105"/>
          <w:lang w:val="fi-FI"/>
        </w:rPr>
        <w:t xml:space="preserve"> </w:t>
      </w:r>
      <w:r w:rsidRPr="001D05E7">
        <w:rPr>
          <w:rFonts w:asciiTheme="majorBidi" w:hAnsiTheme="majorBidi" w:cstheme="majorBidi"/>
          <w:w w:val="105"/>
          <w:lang w:val="fi-FI"/>
        </w:rPr>
        <w:t>nilai</w:t>
      </w:r>
      <w:r w:rsidRPr="001D05E7">
        <w:rPr>
          <w:rFonts w:asciiTheme="majorBidi" w:hAnsiTheme="majorBidi" w:cstheme="majorBidi"/>
          <w:spacing w:val="-13"/>
          <w:w w:val="105"/>
          <w:lang w:val="fi-FI"/>
        </w:rPr>
        <w:t xml:space="preserve"> </w:t>
      </w:r>
      <w:r w:rsidRPr="001D05E7">
        <w:rPr>
          <w:rFonts w:asciiTheme="majorBidi" w:hAnsiTheme="majorBidi" w:cstheme="majorBidi"/>
          <w:w w:val="105"/>
          <w:lang w:val="fi-FI"/>
        </w:rPr>
        <w:t>signifikansi</w:t>
      </w:r>
      <w:r w:rsidRPr="001D05E7">
        <w:rPr>
          <w:rFonts w:asciiTheme="majorBidi" w:hAnsiTheme="majorBidi" w:cstheme="majorBidi"/>
          <w:spacing w:val="-11"/>
          <w:w w:val="105"/>
          <w:lang w:val="fi-FI"/>
        </w:rPr>
        <w:t xml:space="preserve"> </w:t>
      </w:r>
      <w:r w:rsidRPr="001D05E7">
        <w:rPr>
          <w:rFonts w:asciiTheme="majorBidi" w:hAnsiTheme="majorBidi" w:cstheme="majorBidi"/>
          <w:w w:val="105"/>
          <w:lang w:val="fi-FI"/>
        </w:rPr>
        <w:t>yang</w:t>
      </w:r>
      <w:r w:rsidRPr="001D05E7">
        <w:rPr>
          <w:rFonts w:asciiTheme="majorBidi" w:hAnsiTheme="majorBidi" w:cstheme="majorBidi"/>
          <w:spacing w:val="-13"/>
          <w:w w:val="105"/>
          <w:lang w:val="fi-FI"/>
        </w:rPr>
        <w:t xml:space="preserve"> </w:t>
      </w:r>
      <w:r w:rsidRPr="001D05E7">
        <w:rPr>
          <w:rFonts w:asciiTheme="majorBidi" w:hAnsiTheme="majorBidi" w:cstheme="majorBidi"/>
          <w:w w:val="105"/>
          <w:lang w:val="fi-FI"/>
        </w:rPr>
        <w:t>diperoleh</w:t>
      </w:r>
      <w:r w:rsidRPr="001D05E7">
        <w:rPr>
          <w:rFonts w:asciiTheme="majorBidi" w:hAnsiTheme="majorBidi" w:cstheme="majorBidi"/>
          <w:spacing w:val="-14"/>
          <w:w w:val="105"/>
          <w:lang w:val="fi-FI"/>
        </w:rPr>
        <w:t xml:space="preserve"> </w:t>
      </w:r>
      <w:r w:rsidRPr="001D05E7">
        <w:rPr>
          <w:rFonts w:asciiTheme="majorBidi" w:hAnsiTheme="majorBidi" w:cstheme="majorBidi"/>
          <w:w w:val="105"/>
          <w:lang w:val="fi-FI"/>
        </w:rPr>
        <w:t>lebih</w:t>
      </w:r>
      <w:r w:rsidRPr="001D05E7">
        <w:rPr>
          <w:rFonts w:asciiTheme="majorBidi" w:hAnsiTheme="majorBidi" w:cstheme="majorBidi"/>
          <w:spacing w:val="-14"/>
          <w:w w:val="105"/>
          <w:lang w:val="fi-FI"/>
        </w:rPr>
        <w:t xml:space="preserve"> </w:t>
      </w:r>
      <w:r w:rsidRPr="001D05E7">
        <w:rPr>
          <w:rFonts w:asciiTheme="majorBidi" w:hAnsiTheme="majorBidi" w:cstheme="majorBidi"/>
          <w:w w:val="105"/>
          <w:lang w:val="fi-FI"/>
        </w:rPr>
        <w:t>dari</w:t>
      </w:r>
      <w:r w:rsidRPr="001D05E7">
        <w:rPr>
          <w:rFonts w:asciiTheme="majorBidi" w:hAnsiTheme="majorBidi" w:cstheme="majorBidi"/>
          <w:spacing w:val="-14"/>
          <w:w w:val="105"/>
          <w:lang w:val="fi-FI"/>
        </w:rPr>
        <w:t xml:space="preserve"> </w:t>
      </w:r>
      <w:r w:rsidRPr="001D05E7">
        <w:rPr>
          <w:rFonts w:asciiTheme="majorBidi" w:hAnsiTheme="majorBidi" w:cstheme="majorBidi"/>
          <w:w w:val="105"/>
          <w:lang w:val="fi-FI"/>
        </w:rPr>
        <w:t xml:space="preserve">0,05 </w:t>
      </w:r>
      <w:r w:rsidRPr="00065182">
        <w:rPr>
          <w:rFonts w:asciiTheme="majorBidi" w:hAnsiTheme="majorBidi" w:cstheme="majorBidi"/>
          <w:lang w:val="fi-FI"/>
        </w:rPr>
        <w:t xml:space="preserve">maka </w:t>
      </w:r>
      <w:r w:rsidRPr="001D05E7">
        <w:rPr>
          <w:rFonts w:ascii="Cambria Math" w:eastAsia="Cambria Math" w:hAnsi="Cambria Math" w:cs="Cambria Math"/>
        </w:rPr>
        <w:t>𝐻</w:t>
      </w:r>
      <w:r w:rsidRPr="00065182">
        <w:rPr>
          <w:rFonts w:asciiTheme="majorBidi" w:eastAsia="Cambria Math" w:hAnsiTheme="majorBidi" w:cstheme="majorBidi"/>
          <w:vertAlign w:val="subscript"/>
          <w:lang w:val="fi-FI"/>
        </w:rPr>
        <w:t>0</w:t>
      </w:r>
      <w:r w:rsidRPr="00065182">
        <w:rPr>
          <w:rFonts w:asciiTheme="majorBidi" w:eastAsia="Cambria Math" w:hAnsiTheme="majorBidi" w:cstheme="majorBidi"/>
          <w:lang w:val="fi-FI"/>
        </w:rPr>
        <w:t xml:space="preserve"> </w:t>
      </w:r>
      <w:r w:rsidRPr="00065182">
        <w:rPr>
          <w:rFonts w:asciiTheme="majorBidi" w:hAnsiTheme="majorBidi" w:cstheme="majorBidi"/>
          <w:lang w:val="fi-FI"/>
        </w:rPr>
        <w:t>diterima. Namun apabila nilai signifikansi yang diperoleh kurang dari</w:t>
      </w:r>
      <w:r w:rsidRPr="00065182">
        <w:rPr>
          <w:rFonts w:asciiTheme="majorBidi" w:hAnsiTheme="majorBidi" w:cstheme="majorBidi"/>
          <w:spacing w:val="1"/>
          <w:lang w:val="fi-FI"/>
        </w:rPr>
        <w:t xml:space="preserve"> </w:t>
      </w:r>
      <w:r w:rsidRPr="00065182">
        <w:rPr>
          <w:rFonts w:asciiTheme="majorBidi" w:hAnsiTheme="majorBidi" w:cstheme="majorBidi"/>
          <w:w w:val="105"/>
          <w:lang w:val="fi-FI"/>
        </w:rPr>
        <w:t>0,05</w:t>
      </w:r>
      <w:r w:rsidRPr="00065182">
        <w:rPr>
          <w:rFonts w:asciiTheme="majorBidi" w:hAnsiTheme="majorBidi" w:cstheme="majorBidi"/>
          <w:spacing w:val="-3"/>
          <w:w w:val="105"/>
          <w:lang w:val="fi-FI"/>
        </w:rPr>
        <w:t xml:space="preserve"> </w:t>
      </w:r>
      <w:r w:rsidRPr="00065182">
        <w:rPr>
          <w:rFonts w:asciiTheme="majorBidi" w:hAnsiTheme="majorBidi" w:cstheme="majorBidi"/>
          <w:w w:val="105"/>
          <w:lang w:val="fi-FI"/>
        </w:rPr>
        <w:t>maka</w:t>
      </w:r>
      <w:r w:rsidRPr="00065182">
        <w:rPr>
          <w:rFonts w:asciiTheme="majorBidi" w:hAnsiTheme="majorBidi" w:cstheme="majorBidi"/>
          <w:spacing w:val="-4"/>
          <w:w w:val="105"/>
          <w:lang w:val="fi-FI"/>
        </w:rPr>
        <w:t xml:space="preserve"> </w:t>
      </w:r>
      <w:r w:rsidRPr="001D05E7">
        <w:rPr>
          <w:rFonts w:ascii="Cambria Math" w:eastAsia="Cambria Math" w:hAnsi="Cambria Math" w:cs="Cambria Math"/>
          <w:w w:val="105"/>
        </w:rPr>
        <w:t>𝐻</w:t>
      </w:r>
      <w:r w:rsidRPr="00065182">
        <w:rPr>
          <w:rFonts w:asciiTheme="majorBidi" w:eastAsia="Cambria Math" w:hAnsiTheme="majorBidi" w:cstheme="majorBidi"/>
          <w:w w:val="105"/>
          <w:vertAlign w:val="subscript"/>
          <w:lang w:val="fi-FI"/>
        </w:rPr>
        <w:t>0</w:t>
      </w:r>
      <w:r w:rsidRPr="00065182">
        <w:rPr>
          <w:rFonts w:asciiTheme="majorBidi" w:eastAsia="Cambria Math" w:hAnsiTheme="majorBidi" w:cstheme="majorBidi"/>
          <w:spacing w:val="17"/>
          <w:w w:val="105"/>
          <w:lang w:val="fi-FI"/>
        </w:rPr>
        <w:t xml:space="preserve"> </w:t>
      </w:r>
      <w:r w:rsidRPr="00065182">
        <w:rPr>
          <w:rFonts w:asciiTheme="majorBidi" w:hAnsiTheme="majorBidi" w:cstheme="majorBidi"/>
          <w:w w:val="105"/>
          <w:lang w:val="fi-FI"/>
        </w:rPr>
        <w:t>ditolak</w:t>
      </w:r>
      <w:r w:rsidRPr="00065182">
        <w:rPr>
          <w:rFonts w:asciiTheme="majorBidi" w:hAnsiTheme="majorBidi" w:cstheme="majorBidi"/>
          <w:spacing w:val="-2"/>
          <w:w w:val="105"/>
          <w:lang w:val="fi-FI"/>
        </w:rPr>
        <w:t xml:space="preserve"> </w:t>
      </w:r>
      <w:r w:rsidRPr="00065182">
        <w:rPr>
          <w:rFonts w:asciiTheme="majorBidi" w:hAnsiTheme="majorBidi" w:cstheme="majorBidi"/>
          <w:w w:val="105"/>
          <w:lang w:val="fi-FI"/>
        </w:rPr>
        <w:t>dan</w:t>
      </w:r>
      <w:r w:rsidRPr="00065182">
        <w:rPr>
          <w:rFonts w:asciiTheme="majorBidi" w:hAnsiTheme="majorBidi" w:cstheme="majorBidi"/>
          <w:spacing w:val="-4"/>
          <w:w w:val="105"/>
          <w:lang w:val="fi-FI"/>
        </w:rPr>
        <w:t xml:space="preserve"> </w:t>
      </w:r>
      <w:r w:rsidRPr="001D05E7">
        <w:rPr>
          <w:rFonts w:ascii="Cambria Math" w:eastAsia="Cambria Math" w:hAnsi="Cambria Math" w:cs="Cambria Math"/>
          <w:w w:val="105"/>
        </w:rPr>
        <w:t>𝐻</w:t>
      </w:r>
      <w:r w:rsidRPr="00065182">
        <w:rPr>
          <w:rFonts w:asciiTheme="majorBidi" w:eastAsia="Cambria Math" w:hAnsiTheme="majorBidi" w:cstheme="majorBidi"/>
          <w:w w:val="105"/>
          <w:vertAlign w:val="subscript"/>
          <w:lang w:val="fi-FI"/>
        </w:rPr>
        <w:t>1</w:t>
      </w:r>
      <w:r w:rsidRPr="00065182">
        <w:rPr>
          <w:rFonts w:asciiTheme="majorBidi" w:eastAsia="Cambria Math" w:hAnsiTheme="majorBidi" w:cstheme="majorBidi"/>
          <w:spacing w:val="15"/>
          <w:w w:val="105"/>
          <w:lang w:val="fi-FI"/>
        </w:rPr>
        <w:t xml:space="preserve"> </w:t>
      </w:r>
      <w:r w:rsidRPr="00065182">
        <w:rPr>
          <w:rFonts w:asciiTheme="majorBidi" w:hAnsiTheme="majorBidi" w:cstheme="majorBidi"/>
          <w:w w:val="105"/>
          <w:lang w:val="fi-FI"/>
        </w:rPr>
        <w:t>diterima.</w:t>
      </w:r>
    </w:p>
    <w:p w14:paraId="7B1D9EAF" w14:textId="77777777" w:rsidR="00EA1C07" w:rsidRPr="00065182" w:rsidRDefault="00EA1C07" w:rsidP="00CB2C0A">
      <w:pPr>
        <w:pStyle w:val="BodyText"/>
        <w:numPr>
          <w:ilvl w:val="0"/>
          <w:numId w:val="18"/>
        </w:numPr>
        <w:spacing w:line="480" w:lineRule="auto"/>
        <w:ind w:left="426"/>
        <w:jc w:val="both"/>
        <w:rPr>
          <w:rFonts w:asciiTheme="majorBidi" w:hAnsiTheme="majorBidi" w:cstheme="majorBidi"/>
          <w:lang w:val="fi-FI"/>
        </w:rPr>
      </w:pPr>
      <w:r w:rsidRPr="00065182">
        <w:rPr>
          <w:rFonts w:asciiTheme="majorBidi" w:hAnsiTheme="majorBidi" w:cstheme="majorBidi"/>
          <w:w w:val="105"/>
          <w:lang w:val="fi-FI"/>
        </w:rPr>
        <w:t>Apabila</w:t>
      </w:r>
      <w:r w:rsidRPr="00065182">
        <w:rPr>
          <w:rFonts w:asciiTheme="majorBidi" w:hAnsiTheme="majorBidi" w:cstheme="majorBidi"/>
          <w:spacing w:val="-7"/>
          <w:w w:val="105"/>
          <w:lang w:val="fi-FI"/>
        </w:rPr>
        <w:t xml:space="preserve"> </w:t>
      </w:r>
      <w:r w:rsidRPr="00065182">
        <w:rPr>
          <w:rFonts w:asciiTheme="majorBidi" w:hAnsiTheme="majorBidi" w:cstheme="majorBidi"/>
          <w:w w:val="105"/>
          <w:lang w:val="fi-FI"/>
        </w:rPr>
        <w:t>data</w:t>
      </w:r>
      <w:r w:rsidRPr="00065182">
        <w:rPr>
          <w:rFonts w:asciiTheme="majorBidi" w:hAnsiTheme="majorBidi" w:cstheme="majorBidi"/>
          <w:spacing w:val="-6"/>
          <w:w w:val="105"/>
          <w:lang w:val="fi-FI"/>
        </w:rPr>
        <w:t xml:space="preserve"> </w:t>
      </w:r>
      <w:r w:rsidRPr="00065182">
        <w:rPr>
          <w:rFonts w:asciiTheme="majorBidi" w:hAnsiTheme="majorBidi" w:cstheme="majorBidi"/>
          <w:w w:val="105"/>
          <w:lang w:val="fi-FI"/>
        </w:rPr>
        <w:t>berdistribusi</w:t>
      </w:r>
      <w:r w:rsidRPr="00065182">
        <w:rPr>
          <w:rFonts w:asciiTheme="majorBidi" w:hAnsiTheme="majorBidi" w:cstheme="majorBidi"/>
          <w:spacing w:val="-6"/>
          <w:w w:val="105"/>
          <w:lang w:val="fi-FI"/>
        </w:rPr>
        <w:t xml:space="preserve"> </w:t>
      </w:r>
      <w:r w:rsidRPr="00065182">
        <w:rPr>
          <w:rFonts w:asciiTheme="majorBidi" w:hAnsiTheme="majorBidi" w:cstheme="majorBidi"/>
          <w:w w:val="105"/>
          <w:lang w:val="fi-FI"/>
        </w:rPr>
        <w:t>normal</w:t>
      </w:r>
      <w:r w:rsidRPr="00065182">
        <w:rPr>
          <w:rFonts w:asciiTheme="majorBidi" w:hAnsiTheme="majorBidi" w:cstheme="majorBidi"/>
          <w:spacing w:val="-8"/>
          <w:w w:val="105"/>
          <w:lang w:val="fi-FI"/>
        </w:rPr>
        <w:t xml:space="preserve"> </w:t>
      </w:r>
      <w:r w:rsidRPr="00065182">
        <w:rPr>
          <w:rFonts w:asciiTheme="majorBidi" w:hAnsiTheme="majorBidi" w:cstheme="majorBidi"/>
          <w:w w:val="105"/>
          <w:lang w:val="fi-FI"/>
        </w:rPr>
        <w:t>dan</w:t>
      </w:r>
      <w:r w:rsidRPr="00065182">
        <w:rPr>
          <w:rFonts w:asciiTheme="majorBidi" w:hAnsiTheme="majorBidi" w:cstheme="majorBidi"/>
          <w:spacing w:val="-8"/>
          <w:w w:val="105"/>
          <w:lang w:val="fi-FI"/>
        </w:rPr>
        <w:t xml:space="preserve"> </w:t>
      </w:r>
      <w:r w:rsidRPr="00065182">
        <w:rPr>
          <w:rFonts w:asciiTheme="majorBidi" w:hAnsiTheme="majorBidi" w:cstheme="majorBidi"/>
          <w:w w:val="105"/>
          <w:lang w:val="fi-FI"/>
        </w:rPr>
        <w:t>memiliki</w:t>
      </w:r>
      <w:r w:rsidRPr="00065182">
        <w:rPr>
          <w:rFonts w:asciiTheme="majorBidi" w:hAnsiTheme="majorBidi" w:cstheme="majorBidi"/>
          <w:spacing w:val="-8"/>
          <w:w w:val="105"/>
          <w:lang w:val="fi-FI"/>
        </w:rPr>
        <w:t xml:space="preserve"> </w:t>
      </w:r>
      <w:r w:rsidRPr="00065182">
        <w:rPr>
          <w:rFonts w:asciiTheme="majorBidi" w:hAnsiTheme="majorBidi" w:cstheme="majorBidi"/>
          <w:w w:val="105"/>
          <w:lang w:val="fi-FI"/>
        </w:rPr>
        <w:t>varians</w:t>
      </w:r>
      <w:r w:rsidRPr="00065182">
        <w:rPr>
          <w:rFonts w:asciiTheme="majorBidi" w:hAnsiTheme="majorBidi" w:cstheme="majorBidi"/>
          <w:spacing w:val="-7"/>
          <w:w w:val="105"/>
          <w:lang w:val="fi-FI"/>
        </w:rPr>
        <w:t xml:space="preserve"> </w:t>
      </w:r>
      <w:r w:rsidRPr="00065182">
        <w:rPr>
          <w:rFonts w:asciiTheme="majorBidi" w:hAnsiTheme="majorBidi" w:cstheme="majorBidi"/>
          <w:w w:val="105"/>
          <w:lang w:val="fi-FI"/>
        </w:rPr>
        <w:t>yang</w:t>
      </w:r>
      <w:r w:rsidRPr="00065182">
        <w:rPr>
          <w:rFonts w:asciiTheme="majorBidi" w:hAnsiTheme="majorBidi" w:cstheme="majorBidi"/>
          <w:spacing w:val="-8"/>
          <w:w w:val="105"/>
          <w:lang w:val="fi-FI"/>
        </w:rPr>
        <w:t xml:space="preserve"> </w:t>
      </w:r>
      <w:r w:rsidRPr="00065182">
        <w:rPr>
          <w:rFonts w:asciiTheme="majorBidi" w:hAnsiTheme="majorBidi" w:cstheme="majorBidi"/>
          <w:w w:val="105"/>
          <w:lang w:val="fi-FI"/>
        </w:rPr>
        <w:t>tidak</w:t>
      </w:r>
      <w:r w:rsidRPr="00065182">
        <w:rPr>
          <w:rFonts w:asciiTheme="majorBidi" w:hAnsiTheme="majorBidi" w:cstheme="majorBidi"/>
          <w:spacing w:val="-6"/>
          <w:w w:val="105"/>
          <w:lang w:val="fi-FI"/>
        </w:rPr>
        <w:t xml:space="preserve"> </w:t>
      </w:r>
      <w:r w:rsidRPr="00065182">
        <w:rPr>
          <w:rFonts w:asciiTheme="majorBidi" w:hAnsiTheme="majorBidi" w:cstheme="majorBidi"/>
          <w:w w:val="105"/>
          <w:lang w:val="fi-FI"/>
        </w:rPr>
        <w:t>homogen,</w:t>
      </w:r>
      <w:r w:rsidRPr="00065182">
        <w:rPr>
          <w:rFonts w:asciiTheme="majorBidi" w:hAnsiTheme="majorBidi" w:cstheme="majorBidi"/>
          <w:spacing w:val="-55"/>
          <w:w w:val="105"/>
          <w:lang w:val="fi-FI"/>
        </w:rPr>
        <w:t xml:space="preserve"> </w:t>
      </w:r>
      <w:r w:rsidRPr="00065182">
        <w:rPr>
          <w:rFonts w:asciiTheme="majorBidi" w:hAnsiTheme="majorBidi" w:cstheme="majorBidi"/>
          <w:lang w:val="fi-FI"/>
        </w:rPr>
        <w:t>maka</w:t>
      </w:r>
      <w:r w:rsidRPr="00065182">
        <w:rPr>
          <w:rFonts w:asciiTheme="majorBidi" w:hAnsiTheme="majorBidi" w:cstheme="majorBidi"/>
          <w:spacing w:val="12"/>
          <w:lang w:val="fi-FI"/>
        </w:rPr>
        <w:t xml:space="preserve"> </w:t>
      </w:r>
      <w:r w:rsidRPr="00065182">
        <w:rPr>
          <w:rFonts w:asciiTheme="majorBidi" w:hAnsiTheme="majorBidi" w:cstheme="majorBidi"/>
          <w:lang w:val="fi-FI"/>
        </w:rPr>
        <w:t>pengujian</w:t>
      </w:r>
      <w:r w:rsidRPr="00065182">
        <w:rPr>
          <w:rFonts w:asciiTheme="majorBidi" w:hAnsiTheme="majorBidi" w:cstheme="majorBidi"/>
          <w:spacing w:val="13"/>
          <w:lang w:val="fi-FI"/>
        </w:rPr>
        <w:t xml:space="preserve"> </w:t>
      </w:r>
      <w:r w:rsidRPr="00065182">
        <w:rPr>
          <w:rFonts w:asciiTheme="majorBidi" w:hAnsiTheme="majorBidi" w:cstheme="majorBidi"/>
          <w:lang w:val="fi-FI"/>
        </w:rPr>
        <w:t>dilakukan</w:t>
      </w:r>
      <w:r w:rsidRPr="00065182">
        <w:rPr>
          <w:rFonts w:asciiTheme="majorBidi" w:hAnsiTheme="majorBidi" w:cstheme="majorBidi"/>
          <w:spacing w:val="16"/>
          <w:lang w:val="fi-FI"/>
        </w:rPr>
        <w:t xml:space="preserve"> </w:t>
      </w:r>
      <w:r w:rsidRPr="00065182">
        <w:rPr>
          <w:rFonts w:asciiTheme="majorBidi" w:hAnsiTheme="majorBidi" w:cstheme="majorBidi"/>
          <w:lang w:val="fi-FI"/>
        </w:rPr>
        <w:t>menggunakan</w:t>
      </w:r>
      <w:r w:rsidRPr="00065182">
        <w:rPr>
          <w:rFonts w:asciiTheme="majorBidi" w:hAnsiTheme="majorBidi" w:cstheme="majorBidi"/>
          <w:spacing w:val="16"/>
          <w:lang w:val="fi-FI"/>
        </w:rPr>
        <w:t xml:space="preserve"> </w:t>
      </w:r>
      <w:r w:rsidRPr="00065182">
        <w:rPr>
          <w:rFonts w:asciiTheme="majorBidi" w:hAnsiTheme="majorBidi" w:cstheme="majorBidi"/>
          <w:lang w:val="fi-FI"/>
        </w:rPr>
        <w:t>uji</w:t>
      </w:r>
      <w:r w:rsidRPr="00065182">
        <w:rPr>
          <w:rFonts w:asciiTheme="majorBidi" w:hAnsiTheme="majorBidi" w:cstheme="majorBidi"/>
          <w:spacing w:val="8"/>
          <w:lang w:val="fi-FI"/>
        </w:rPr>
        <w:t xml:space="preserve"> </w:t>
      </w:r>
      <w:r w:rsidRPr="00065182">
        <w:rPr>
          <w:rFonts w:asciiTheme="majorBidi" w:hAnsiTheme="majorBidi" w:cstheme="majorBidi"/>
          <w:lang w:val="fi-FI"/>
        </w:rPr>
        <w:t>t`</w:t>
      </w:r>
      <w:r w:rsidRPr="00065182">
        <w:rPr>
          <w:rFonts w:asciiTheme="majorBidi" w:hAnsiTheme="majorBidi" w:cstheme="majorBidi"/>
          <w:spacing w:val="14"/>
          <w:lang w:val="fi-FI"/>
        </w:rPr>
        <w:t xml:space="preserve"> </w:t>
      </w:r>
      <w:r w:rsidRPr="00065182">
        <w:rPr>
          <w:rFonts w:asciiTheme="majorBidi" w:hAnsiTheme="majorBidi" w:cstheme="majorBidi"/>
          <w:lang w:val="fi-FI"/>
        </w:rPr>
        <w:t>dengan</w:t>
      </w:r>
      <w:r w:rsidRPr="00065182">
        <w:rPr>
          <w:rFonts w:asciiTheme="majorBidi" w:hAnsiTheme="majorBidi" w:cstheme="majorBidi"/>
          <w:spacing w:val="17"/>
          <w:lang w:val="fi-FI"/>
        </w:rPr>
        <w:t xml:space="preserve"> </w:t>
      </w:r>
      <w:r w:rsidRPr="00065182">
        <w:rPr>
          <w:rFonts w:asciiTheme="majorBidi" w:hAnsiTheme="majorBidi" w:cstheme="majorBidi"/>
          <w:lang w:val="fi-FI"/>
        </w:rPr>
        <w:t>taraf</w:t>
      </w:r>
      <w:r w:rsidRPr="00065182">
        <w:rPr>
          <w:rFonts w:asciiTheme="majorBidi" w:hAnsiTheme="majorBidi" w:cstheme="majorBidi"/>
          <w:spacing w:val="8"/>
          <w:lang w:val="fi-FI"/>
        </w:rPr>
        <w:t xml:space="preserve"> </w:t>
      </w:r>
      <w:r w:rsidRPr="00065182">
        <w:rPr>
          <w:rFonts w:asciiTheme="majorBidi" w:hAnsiTheme="majorBidi" w:cstheme="majorBidi"/>
          <w:lang w:val="fi-FI"/>
        </w:rPr>
        <w:t>signifikansi</w:t>
      </w:r>
      <w:r w:rsidRPr="00065182">
        <w:rPr>
          <w:rFonts w:asciiTheme="majorBidi" w:hAnsiTheme="majorBidi" w:cstheme="majorBidi"/>
          <w:spacing w:val="13"/>
          <w:lang w:val="fi-FI"/>
        </w:rPr>
        <w:t xml:space="preserve"> </w:t>
      </w:r>
      <w:r w:rsidRPr="00065182">
        <w:rPr>
          <w:rFonts w:asciiTheme="majorBidi" w:hAnsiTheme="majorBidi" w:cstheme="majorBidi"/>
          <w:lang w:val="fi-FI"/>
        </w:rPr>
        <w:t>5%.</w:t>
      </w:r>
    </w:p>
    <w:p w14:paraId="3A5DABB1" w14:textId="77777777" w:rsidR="003A0E8C" w:rsidRPr="00065182" w:rsidRDefault="00EA1C07" w:rsidP="00E56163">
      <w:pPr>
        <w:pStyle w:val="BodyText"/>
        <w:numPr>
          <w:ilvl w:val="0"/>
          <w:numId w:val="18"/>
        </w:numPr>
        <w:spacing w:line="480" w:lineRule="auto"/>
        <w:ind w:left="426"/>
        <w:jc w:val="both"/>
        <w:rPr>
          <w:rFonts w:asciiTheme="majorBidi" w:hAnsiTheme="majorBidi" w:cstheme="majorBidi"/>
          <w:lang w:val="fi-FI"/>
        </w:rPr>
      </w:pPr>
      <w:r w:rsidRPr="00065182">
        <w:rPr>
          <w:rFonts w:asciiTheme="majorBidi" w:hAnsiTheme="majorBidi" w:cstheme="majorBidi"/>
          <w:lang w:val="fi-FI"/>
        </w:rPr>
        <w:t>Jika data berdistribusi tidak normal, maka digunakan uji non parametrik, yaitu</w:t>
      </w:r>
      <w:r w:rsidRPr="00065182">
        <w:rPr>
          <w:rFonts w:asciiTheme="majorBidi" w:hAnsiTheme="majorBidi" w:cstheme="majorBidi"/>
          <w:spacing w:val="1"/>
          <w:lang w:val="fi-FI"/>
        </w:rPr>
        <w:t xml:space="preserve"> </w:t>
      </w:r>
      <w:r w:rsidRPr="00065182">
        <w:rPr>
          <w:rFonts w:asciiTheme="majorBidi" w:hAnsiTheme="majorBidi" w:cstheme="majorBidi"/>
          <w:w w:val="105"/>
          <w:lang w:val="fi-FI"/>
        </w:rPr>
        <w:t>uji</w:t>
      </w:r>
      <w:r w:rsidRPr="00065182">
        <w:rPr>
          <w:rFonts w:asciiTheme="majorBidi" w:hAnsiTheme="majorBidi" w:cstheme="majorBidi"/>
          <w:spacing w:val="1"/>
          <w:w w:val="105"/>
          <w:lang w:val="fi-FI"/>
        </w:rPr>
        <w:t xml:space="preserve"> </w:t>
      </w:r>
      <w:r w:rsidRPr="00065182">
        <w:rPr>
          <w:rFonts w:asciiTheme="majorBidi" w:hAnsiTheme="majorBidi" w:cstheme="majorBidi"/>
          <w:i/>
          <w:w w:val="105"/>
          <w:lang w:val="fi-FI"/>
        </w:rPr>
        <w:t>Mann-Whitney</w:t>
      </w:r>
      <w:r w:rsidRPr="00065182">
        <w:rPr>
          <w:rFonts w:asciiTheme="majorBidi" w:hAnsiTheme="majorBidi" w:cstheme="majorBidi"/>
          <w:i/>
          <w:spacing w:val="1"/>
          <w:w w:val="105"/>
          <w:lang w:val="fi-FI"/>
        </w:rPr>
        <w:t xml:space="preserve"> </w:t>
      </w:r>
      <w:r w:rsidRPr="00065182">
        <w:rPr>
          <w:rFonts w:asciiTheme="majorBidi" w:hAnsiTheme="majorBidi" w:cstheme="majorBidi"/>
          <w:i/>
          <w:w w:val="105"/>
          <w:lang w:val="fi-FI"/>
        </w:rPr>
        <w:t>U.</w:t>
      </w:r>
      <w:r w:rsidRPr="00065182">
        <w:rPr>
          <w:rFonts w:asciiTheme="majorBidi" w:hAnsiTheme="majorBidi" w:cstheme="majorBidi"/>
          <w:i/>
          <w:spacing w:val="1"/>
          <w:w w:val="105"/>
          <w:lang w:val="fi-FI"/>
        </w:rPr>
        <w:t xml:space="preserve"> </w:t>
      </w:r>
      <w:r w:rsidRPr="00065182">
        <w:rPr>
          <w:rFonts w:asciiTheme="majorBidi" w:hAnsiTheme="majorBidi" w:cstheme="majorBidi"/>
          <w:w w:val="105"/>
          <w:lang w:val="fi-FI"/>
        </w:rPr>
        <w:t>Untuk</w:t>
      </w:r>
      <w:r w:rsidRPr="00065182">
        <w:rPr>
          <w:rFonts w:asciiTheme="majorBidi" w:hAnsiTheme="majorBidi" w:cstheme="majorBidi"/>
          <w:spacing w:val="1"/>
          <w:w w:val="105"/>
          <w:lang w:val="fi-FI"/>
        </w:rPr>
        <w:t xml:space="preserve"> </w:t>
      </w:r>
      <w:r w:rsidRPr="00065182">
        <w:rPr>
          <w:rFonts w:asciiTheme="majorBidi" w:hAnsiTheme="majorBidi" w:cstheme="majorBidi"/>
          <w:w w:val="105"/>
          <w:lang w:val="fi-FI"/>
        </w:rPr>
        <w:t>kriteria</w:t>
      </w:r>
      <w:r w:rsidRPr="00065182">
        <w:rPr>
          <w:rFonts w:asciiTheme="majorBidi" w:hAnsiTheme="majorBidi" w:cstheme="majorBidi"/>
          <w:spacing w:val="1"/>
          <w:w w:val="105"/>
          <w:lang w:val="fi-FI"/>
        </w:rPr>
        <w:t xml:space="preserve"> </w:t>
      </w:r>
      <w:r w:rsidRPr="00065182">
        <w:rPr>
          <w:rFonts w:asciiTheme="majorBidi" w:hAnsiTheme="majorBidi" w:cstheme="majorBidi"/>
          <w:w w:val="105"/>
          <w:lang w:val="fi-FI"/>
        </w:rPr>
        <w:t>penerimaan</w:t>
      </w:r>
      <w:r w:rsidRPr="00065182">
        <w:rPr>
          <w:rFonts w:asciiTheme="majorBidi" w:hAnsiTheme="majorBidi" w:cstheme="majorBidi"/>
          <w:spacing w:val="1"/>
          <w:w w:val="105"/>
          <w:lang w:val="fi-FI"/>
        </w:rPr>
        <w:t xml:space="preserve"> </w:t>
      </w:r>
      <w:r w:rsidRPr="00065182">
        <w:rPr>
          <w:rFonts w:asciiTheme="majorBidi" w:hAnsiTheme="majorBidi" w:cstheme="majorBidi"/>
          <w:w w:val="105"/>
          <w:lang w:val="fi-FI"/>
        </w:rPr>
        <w:t>hipotesis,</w:t>
      </w:r>
      <w:r w:rsidRPr="00065182">
        <w:rPr>
          <w:rFonts w:asciiTheme="majorBidi" w:hAnsiTheme="majorBidi" w:cstheme="majorBidi"/>
          <w:spacing w:val="1"/>
          <w:w w:val="105"/>
          <w:lang w:val="fi-FI"/>
        </w:rPr>
        <w:t xml:space="preserve"> </w:t>
      </w:r>
      <w:r w:rsidRPr="00065182">
        <w:rPr>
          <w:rFonts w:asciiTheme="majorBidi" w:hAnsiTheme="majorBidi" w:cstheme="majorBidi"/>
          <w:w w:val="105"/>
          <w:lang w:val="fi-FI"/>
        </w:rPr>
        <w:t>apabila</w:t>
      </w:r>
      <w:r w:rsidRPr="00065182">
        <w:rPr>
          <w:rFonts w:asciiTheme="majorBidi" w:hAnsiTheme="majorBidi" w:cstheme="majorBidi"/>
          <w:spacing w:val="1"/>
          <w:w w:val="105"/>
          <w:lang w:val="fi-FI"/>
        </w:rPr>
        <w:t xml:space="preserve"> </w:t>
      </w:r>
      <w:r w:rsidRPr="00065182">
        <w:rPr>
          <w:rFonts w:asciiTheme="majorBidi" w:hAnsiTheme="majorBidi" w:cstheme="majorBidi"/>
          <w:w w:val="105"/>
          <w:lang w:val="fi-FI"/>
        </w:rPr>
        <w:t>nilai</w:t>
      </w:r>
      <w:r w:rsidRPr="00065182">
        <w:rPr>
          <w:rFonts w:asciiTheme="majorBidi" w:hAnsiTheme="majorBidi" w:cstheme="majorBidi"/>
          <w:spacing w:val="-55"/>
          <w:w w:val="105"/>
          <w:lang w:val="fi-FI"/>
        </w:rPr>
        <w:t xml:space="preserve"> </w:t>
      </w:r>
      <w:r w:rsidRPr="00065182">
        <w:rPr>
          <w:rFonts w:asciiTheme="majorBidi" w:hAnsiTheme="majorBidi" w:cstheme="majorBidi"/>
          <w:w w:val="105"/>
          <w:lang w:val="fi-FI"/>
        </w:rPr>
        <w:t>signifikansi</w:t>
      </w:r>
      <w:r w:rsidRPr="00065182">
        <w:rPr>
          <w:rFonts w:asciiTheme="majorBidi" w:hAnsiTheme="majorBidi" w:cstheme="majorBidi"/>
          <w:spacing w:val="-8"/>
          <w:w w:val="105"/>
          <w:lang w:val="fi-FI"/>
        </w:rPr>
        <w:t xml:space="preserve"> </w:t>
      </w:r>
      <w:r w:rsidRPr="00065182">
        <w:rPr>
          <w:rFonts w:asciiTheme="majorBidi" w:hAnsiTheme="majorBidi" w:cstheme="majorBidi"/>
          <w:w w:val="105"/>
          <w:lang w:val="fi-FI"/>
        </w:rPr>
        <w:t>yang</w:t>
      </w:r>
      <w:r w:rsidRPr="00065182">
        <w:rPr>
          <w:rFonts w:asciiTheme="majorBidi" w:hAnsiTheme="majorBidi" w:cstheme="majorBidi"/>
          <w:spacing w:val="-9"/>
          <w:w w:val="105"/>
          <w:lang w:val="fi-FI"/>
        </w:rPr>
        <w:t xml:space="preserve"> </w:t>
      </w:r>
      <w:r w:rsidRPr="00065182">
        <w:rPr>
          <w:rFonts w:asciiTheme="majorBidi" w:hAnsiTheme="majorBidi" w:cstheme="majorBidi"/>
          <w:w w:val="105"/>
          <w:lang w:val="fi-FI"/>
        </w:rPr>
        <w:t>diperoleh</w:t>
      </w:r>
      <w:r w:rsidRPr="00065182">
        <w:rPr>
          <w:rFonts w:asciiTheme="majorBidi" w:hAnsiTheme="majorBidi" w:cstheme="majorBidi"/>
          <w:spacing w:val="-9"/>
          <w:w w:val="105"/>
          <w:lang w:val="fi-FI"/>
        </w:rPr>
        <w:t xml:space="preserve"> </w:t>
      </w:r>
      <w:r w:rsidRPr="00065182">
        <w:rPr>
          <w:rFonts w:asciiTheme="majorBidi" w:hAnsiTheme="majorBidi" w:cstheme="majorBidi"/>
          <w:w w:val="105"/>
          <w:lang w:val="fi-FI"/>
        </w:rPr>
        <w:t>lebih</w:t>
      </w:r>
      <w:r w:rsidRPr="00065182">
        <w:rPr>
          <w:rFonts w:asciiTheme="majorBidi" w:hAnsiTheme="majorBidi" w:cstheme="majorBidi"/>
          <w:spacing w:val="-8"/>
          <w:w w:val="105"/>
          <w:lang w:val="fi-FI"/>
        </w:rPr>
        <w:t xml:space="preserve"> </w:t>
      </w:r>
      <w:r w:rsidRPr="00065182">
        <w:rPr>
          <w:rFonts w:asciiTheme="majorBidi" w:hAnsiTheme="majorBidi" w:cstheme="majorBidi"/>
          <w:w w:val="105"/>
          <w:lang w:val="fi-FI"/>
        </w:rPr>
        <w:t>dari</w:t>
      </w:r>
      <w:r w:rsidRPr="00065182">
        <w:rPr>
          <w:rFonts w:asciiTheme="majorBidi" w:hAnsiTheme="majorBidi" w:cstheme="majorBidi"/>
          <w:spacing w:val="-10"/>
          <w:w w:val="105"/>
          <w:lang w:val="fi-FI"/>
        </w:rPr>
        <w:t xml:space="preserve"> </w:t>
      </w:r>
      <w:r w:rsidRPr="00065182">
        <w:rPr>
          <w:rFonts w:asciiTheme="majorBidi" w:hAnsiTheme="majorBidi" w:cstheme="majorBidi"/>
          <w:w w:val="105"/>
          <w:lang w:val="fi-FI"/>
        </w:rPr>
        <w:t>0,05</w:t>
      </w:r>
      <w:r w:rsidRPr="00065182">
        <w:rPr>
          <w:rFonts w:asciiTheme="majorBidi" w:hAnsiTheme="majorBidi" w:cstheme="majorBidi"/>
          <w:spacing w:val="-9"/>
          <w:w w:val="105"/>
          <w:lang w:val="fi-FI"/>
        </w:rPr>
        <w:t xml:space="preserve"> </w:t>
      </w:r>
      <w:r w:rsidRPr="00065182">
        <w:rPr>
          <w:rFonts w:asciiTheme="majorBidi" w:hAnsiTheme="majorBidi" w:cstheme="majorBidi"/>
          <w:w w:val="105"/>
          <w:lang w:val="fi-FI"/>
        </w:rPr>
        <w:t>maka</w:t>
      </w:r>
      <w:r w:rsidRPr="00065182">
        <w:rPr>
          <w:rFonts w:asciiTheme="majorBidi" w:hAnsiTheme="majorBidi" w:cstheme="majorBidi"/>
          <w:spacing w:val="-10"/>
          <w:w w:val="105"/>
          <w:lang w:val="fi-FI"/>
        </w:rPr>
        <w:t xml:space="preserve"> </w:t>
      </w:r>
      <w:r w:rsidRPr="001D05E7">
        <w:rPr>
          <w:rFonts w:ascii="Cambria Math" w:eastAsia="Cambria Math" w:hAnsi="Cambria Math" w:cs="Cambria Math"/>
          <w:w w:val="105"/>
        </w:rPr>
        <w:t>𝐻</w:t>
      </w:r>
      <w:r w:rsidRPr="00065182">
        <w:rPr>
          <w:rFonts w:asciiTheme="majorBidi" w:eastAsia="Cambria Math" w:hAnsiTheme="majorBidi" w:cstheme="majorBidi"/>
          <w:w w:val="105"/>
          <w:vertAlign w:val="subscript"/>
          <w:lang w:val="fi-FI"/>
        </w:rPr>
        <w:t>0</w:t>
      </w:r>
      <w:r w:rsidRPr="00065182">
        <w:rPr>
          <w:rFonts w:asciiTheme="majorBidi" w:eastAsia="Cambria Math" w:hAnsiTheme="majorBidi" w:cstheme="majorBidi"/>
          <w:spacing w:val="7"/>
          <w:w w:val="105"/>
          <w:lang w:val="fi-FI"/>
        </w:rPr>
        <w:t xml:space="preserve"> </w:t>
      </w:r>
      <w:r w:rsidRPr="00065182">
        <w:rPr>
          <w:rFonts w:asciiTheme="majorBidi" w:hAnsiTheme="majorBidi" w:cstheme="majorBidi"/>
          <w:w w:val="105"/>
          <w:lang w:val="fi-FI"/>
        </w:rPr>
        <w:t>diterima.</w:t>
      </w:r>
      <w:r w:rsidRPr="00065182">
        <w:rPr>
          <w:rFonts w:asciiTheme="majorBidi" w:hAnsiTheme="majorBidi" w:cstheme="majorBidi"/>
          <w:spacing w:val="-6"/>
          <w:w w:val="105"/>
          <w:lang w:val="fi-FI"/>
        </w:rPr>
        <w:t xml:space="preserve"> </w:t>
      </w:r>
      <w:r w:rsidRPr="00065182">
        <w:rPr>
          <w:rFonts w:asciiTheme="majorBidi" w:hAnsiTheme="majorBidi" w:cstheme="majorBidi"/>
          <w:w w:val="105"/>
          <w:lang w:val="fi-FI"/>
        </w:rPr>
        <w:t>Namun</w:t>
      </w:r>
      <w:r w:rsidRPr="00065182">
        <w:rPr>
          <w:rFonts w:asciiTheme="majorBidi" w:hAnsiTheme="majorBidi" w:cstheme="majorBidi"/>
          <w:spacing w:val="-11"/>
          <w:w w:val="105"/>
          <w:lang w:val="fi-FI"/>
        </w:rPr>
        <w:t xml:space="preserve"> </w:t>
      </w:r>
      <w:r w:rsidRPr="00065182">
        <w:rPr>
          <w:rFonts w:asciiTheme="majorBidi" w:hAnsiTheme="majorBidi" w:cstheme="majorBidi"/>
          <w:w w:val="105"/>
          <w:lang w:val="fi-FI"/>
        </w:rPr>
        <w:t>apabila</w:t>
      </w:r>
      <w:r w:rsidRPr="00065182">
        <w:rPr>
          <w:rFonts w:asciiTheme="majorBidi" w:hAnsiTheme="majorBidi" w:cstheme="majorBidi"/>
          <w:spacing w:val="-55"/>
          <w:w w:val="105"/>
          <w:lang w:val="fi-FI"/>
        </w:rPr>
        <w:t xml:space="preserve"> </w:t>
      </w:r>
      <w:r w:rsidRPr="00065182">
        <w:rPr>
          <w:rFonts w:asciiTheme="majorBidi" w:hAnsiTheme="majorBidi" w:cstheme="majorBidi"/>
          <w:w w:val="105"/>
          <w:lang w:val="fi-FI"/>
        </w:rPr>
        <w:t xml:space="preserve">nilai signifikansi yang diperoleh kurang dari 0,05 maka </w:t>
      </w:r>
      <w:r w:rsidRPr="001D05E7">
        <w:rPr>
          <w:rFonts w:ascii="Cambria Math" w:eastAsia="Cambria Math" w:hAnsi="Cambria Math" w:cs="Cambria Math"/>
          <w:w w:val="105"/>
        </w:rPr>
        <w:t>𝐻</w:t>
      </w:r>
      <w:r w:rsidRPr="00065182">
        <w:rPr>
          <w:rFonts w:asciiTheme="majorBidi" w:eastAsia="Cambria Math" w:hAnsiTheme="majorBidi" w:cstheme="majorBidi"/>
          <w:w w:val="105"/>
          <w:vertAlign w:val="subscript"/>
          <w:lang w:val="fi-FI"/>
        </w:rPr>
        <w:t>0</w:t>
      </w:r>
      <w:r w:rsidRPr="00065182">
        <w:rPr>
          <w:rFonts w:asciiTheme="majorBidi" w:eastAsia="Cambria Math" w:hAnsiTheme="majorBidi" w:cstheme="majorBidi"/>
          <w:w w:val="105"/>
          <w:lang w:val="fi-FI"/>
        </w:rPr>
        <w:t xml:space="preserve"> </w:t>
      </w:r>
      <w:r w:rsidRPr="00065182">
        <w:rPr>
          <w:rFonts w:asciiTheme="majorBidi" w:hAnsiTheme="majorBidi" w:cstheme="majorBidi"/>
          <w:w w:val="105"/>
          <w:lang w:val="fi-FI"/>
        </w:rPr>
        <w:t xml:space="preserve">ditolak dan </w:t>
      </w:r>
      <w:r w:rsidRPr="001D05E7">
        <w:rPr>
          <w:rFonts w:ascii="Cambria Math" w:eastAsia="Cambria Math" w:hAnsi="Cambria Math" w:cs="Cambria Math"/>
          <w:w w:val="105"/>
        </w:rPr>
        <w:t>𝐻</w:t>
      </w:r>
      <w:r w:rsidRPr="00065182">
        <w:rPr>
          <w:rFonts w:asciiTheme="majorBidi" w:eastAsia="Cambria Math" w:hAnsiTheme="majorBidi" w:cstheme="majorBidi"/>
          <w:w w:val="105"/>
          <w:vertAlign w:val="subscript"/>
          <w:lang w:val="fi-FI"/>
        </w:rPr>
        <w:t>1</w:t>
      </w:r>
      <w:r w:rsidRPr="00065182">
        <w:rPr>
          <w:rFonts w:asciiTheme="majorBidi" w:eastAsia="Cambria Math" w:hAnsiTheme="majorBidi" w:cstheme="majorBidi"/>
          <w:spacing w:val="1"/>
          <w:w w:val="105"/>
          <w:lang w:val="fi-FI"/>
        </w:rPr>
        <w:t xml:space="preserve"> </w:t>
      </w:r>
      <w:r w:rsidRPr="00065182">
        <w:rPr>
          <w:rFonts w:asciiTheme="majorBidi" w:hAnsiTheme="majorBidi" w:cstheme="majorBidi"/>
          <w:w w:val="105"/>
          <w:lang w:val="fi-FI"/>
        </w:rPr>
        <w:t>diterima.</w:t>
      </w:r>
    </w:p>
    <w:p w14:paraId="3690728E" w14:textId="77777777" w:rsidR="00DE0C36" w:rsidRPr="00065182" w:rsidRDefault="00DE0C36" w:rsidP="00DE0C36">
      <w:pPr>
        <w:pStyle w:val="BodyText"/>
        <w:spacing w:line="480" w:lineRule="auto"/>
        <w:ind w:firstLine="720"/>
        <w:jc w:val="both"/>
        <w:rPr>
          <w:rFonts w:asciiTheme="majorBidi" w:hAnsiTheme="majorBidi" w:cstheme="majorBidi"/>
          <w:lang w:val="fi-FI"/>
        </w:rPr>
      </w:pPr>
      <w:r w:rsidRPr="00065182">
        <w:rPr>
          <w:rFonts w:asciiTheme="majorBidi" w:hAnsiTheme="majorBidi" w:cstheme="majorBidi"/>
          <w:lang w:val="fi-FI"/>
        </w:rPr>
        <w:t>Adapun langkah-langkah uji-t sampel independen dalam penelitian ini menggunakan bantuan aplikasi SPSS 20 sebagai berikut:</w:t>
      </w:r>
    </w:p>
    <w:p w14:paraId="5E876F7A" w14:textId="77777777" w:rsidR="00DE0C36" w:rsidRDefault="00DE0C36" w:rsidP="00303F7F">
      <w:pPr>
        <w:pStyle w:val="BodyText"/>
        <w:numPr>
          <w:ilvl w:val="0"/>
          <w:numId w:val="64"/>
        </w:numPr>
        <w:spacing w:line="480" w:lineRule="auto"/>
        <w:jc w:val="both"/>
        <w:rPr>
          <w:rFonts w:asciiTheme="majorBidi" w:hAnsiTheme="majorBidi" w:cstheme="majorBidi"/>
        </w:rPr>
      </w:pPr>
      <w:r>
        <w:rPr>
          <w:rFonts w:asciiTheme="majorBidi" w:hAnsiTheme="majorBidi" w:cstheme="majorBidi"/>
        </w:rPr>
        <w:t xml:space="preserve">Klik </w:t>
      </w:r>
      <w:r w:rsidRPr="00D6000C">
        <w:rPr>
          <w:rFonts w:asciiTheme="majorBidi" w:hAnsiTheme="majorBidi" w:cstheme="majorBidi"/>
          <w:i/>
          <w:iCs/>
        </w:rPr>
        <w:t>Analyze, Compare Means</w:t>
      </w:r>
      <w:r>
        <w:rPr>
          <w:rFonts w:asciiTheme="majorBidi" w:hAnsiTheme="majorBidi" w:cstheme="majorBidi"/>
        </w:rPr>
        <w:t xml:space="preserve">, pilih </w:t>
      </w:r>
      <w:r w:rsidRPr="00D6000C">
        <w:rPr>
          <w:rFonts w:asciiTheme="majorBidi" w:hAnsiTheme="majorBidi" w:cstheme="majorBidi"/>
          <w:i/>
          <w:iCs/>
        </w:rPr>
        <w:t>Independen Sampel T Test</w:t>
      </w:r>
      <w:r>
        <w:rPr>
          <w:rFonts w:asciiTheme="majorBidi" w:hAnsiTheme="majorBidi" w:cstheme="majorBidi"/>
        </w:rPr>
        <w:t>.</w:t>
      </w:r>
    </w:p>
    <w:p w14:paraId="0CCC7683" w14:textId="77777777" w:rsidR="00DE0C36" w:rsidRDefault="00DE0C36" w:rsidP="00303F7F">
      <w:pPr>
        <w:pStyle w:val="BodyText"/>
        <w:numPr>
          <w:ilvl w:val="0"/>
          <w:numId w:val="64"/>
        </w:numPr>
        <w:spacing w:line="480" w:lineRule="auto"/>
        <w:jc w:val="both"/>
        <w:rPr>
          <w:rFonts w:asciiTheme="majorBidi" w:hAnsiTheme="majorBidi" w:cstheme="majorBidi"/>
        </w:rPr>
      </w:pPr>
      <w:r>
        <w:rPr>
          <w:rFonts w:asciiTheme="majorBidi" w:hAnsiTheme="majorBidi" w:cstheme="majorBidi"/>
        </w:rPr>
        <w:t>Muncul kotak dialog "</w:t>
      </w:r>
      <w:r w:rsidRPr="00D6000C">
        <w:rPr>
          <w:rFonts w:asciiTheme="majorBidi" w:hAnsiTheme="majorBidi" w:cstheme="majorBidi"/>
          <w:i/>
          <w:iCs/>
        </w:rPr>
        <w:t>Independen Sampel T Test</w:t>
      </w:r>
      <w:r>
        <w:rPr>
          <w:rFonts w:asciiTheme="majorBidi" w:hAnsiTheme="majorBidi" w:cstheme="majorBidi"/>
        </w:rPr>
        <w:t xml:space="preserve">", kemudian masukkan variabel hasil belajar ke kotak </w:t>
      </w:r>
      <w:r w:rsidRPr="00D6000C">
        <w:rPr>
          <w:rFonts w:asciiTheme="majorBidi" w:hAnsiTheme="majorBidi" w:cstheme="majorBidi"/>
          <w:i/>
          <w:iCs/>
        </w:rPr>
        <w:t xml:space="preserve">Test Variable(s), </w:t>
      </w:r>
      <w:r>
        <w:rPr>
          <w:rFonts w:asciiTheme="majorBidi" w:hAnsiTheme="majorBidi" w:cstheme="majorBidi"/>
        </w:rPr>
        <w:t xml:space="preserve">lalu masukkan variabel kelompok ke kotak </w:t>
      </w:r>
      <w:r w:rsidRPr="00D6000C">
        <w:rPr>
          <w:rFonts w:asciiTheme="majorBidi" w:hAnsiTheme="majorBidi" w:cstheme="majorBidi"/>
          <w:i/>
          <w:iCs/>
        </w:rPr>
        <w:t>Grouping Variable</w:t>
      </w:r>
      <w:r>
        <w:rPr>
          <w:rFonts w:asciiTheme="majorBidi" w:hAnsiTheme="majorBidi" w:cstheme="majorBidi"/>
        </w:rPr>
        <w:t>.</w:t>
      </w:r>
    </w:p>
    <w:p w14:paraId="1AEB353E" w14:textId="77777777" w:rsidR="00DE0C36" w:rsidRPr="00D6000C" w:rsidRDefault="00DE0C36" w:rsidP="00303F7F">
      <w:pPr>
        <w:pStyle w:val="BodyText"/>
        <w:numPr>
          <w:ilvl w:val="0"/>
          <w:numId w:val="64"/>
        </w:numPr>
        <w:spacing w:line="480" w:lineRule="auto"/>
        <w:jc w:val="both"/>
        <w:rPr>
          <w:rFonts w:asciiTheme="majorBidi" w:hAnsiTheme="majorBidi" w:cstheme="majorBidi"/>
          <w:i/>
          <w:iCs/>
        </w:rPr>
      </w:pPr>
      <w:r>
        <w:rPr>
          <w:rFonts w:asciiTheme="majorBidi" w:hAnsiTheme="majorBidi" w:cstheme="majorBidi"/>
        </w:rPr>
        <w:t>Selanjutnya Klik Define Groups, maka muncul kotak dialog "</w:t>
      </w:r>
      <w:r w:rsidRPr="00D6000C">
        <w:rPr>
          <w:rFonts w:asciiTheme="majorBidi" w:hAnsiTheme="majorBidi" w:cstheme="majorBidi"/>
          <w:i/>
          <w:iCs/>
        </w:rPr>
        <w:t>Define Groups</w:t>
      </w:r>
      <w:r>
        <w:rPr>
          <w:rFonts w:asciiTheme="majorBidi" w:hAnsiTheme="majorBidi" w:cstheme="majorBidi"/>
        </w:rPr>
        <w:t xml:space="preserve">", pada kotak </w:t>
      </w:r>
      <w:r w:rsidRPr="00D6000C">
        <w:rPr>
          <w:rFonts w:asciiTheme="majorBidi" w:hAnsiTheme="majorBidi" w:cstheme="majorBidi"/>
          <w:i/>
          <w:iCs/>
        </w:rPr>
        <w:t>Group 1</w:t>
      </w:r>
      <w:r>
        <w:rPr>
          <w:rFonts w:asciiTheme="majorBidi" w:hAnsiTheme="majorBidi" w:cstheme="majorBidi"/>
        </w:rPr>
        <w:t xml:space="preserve"> isikan 1 dan pada kotak </w:t>
      </w:r>
      <w:r w:rsidRPr="00D6000C">
        <w:rPr>
          <w:rFonts w:asciiTheme="majorBidi" w:hAnsiTheme="majorBidi" w:cstheme="majorBidi"/>
          <w:i/>
          <w:iCs/>
        </w:rPr>
        <w:t>Group 2</w:t>
      </w:r>
      <w:r>
        <w:rPr>
          <w:rFonts w:asciiTheme="majorBidi" w:hAnsiTheme="majorBidi" w:cstheme="majorBidi"/>
        </w:rPr>
        <w:t xml:space="preserve"> isikan 2, lalu klik </w:t>
      </w:r>
      <w:r w:rsidRPr="00D6000C">
        <w:rPr>
          <w:rFonts w:asciiTheme="majorBidi" w:hAnsiTheme="majorBidi" w:cstheme="majorBidi"/>
          <w:i/>
          <w:iCs/>
        </w:rPr>
        <w:t>Continue.</w:t>
      </w:r>
    </w:p>
    <w:p w14:paraId="4C664119" w14:textId="77777777" w:rsidR="00DE0C36" w:rsidRDefault="00DE0C36" w:rsidP="00303F7F">
      <w:pPr>
        <w:pStyle w:val="BodyText"/>
        <w:numPr>
          <w:ilvl w:val="0"/>
          <w:numId w:val="64"/>
        </w:numPr>
        <w:spacing w:line="480" w:lineRule="auto"/>
        <w:jc w:val="both"/>
        <w:rPr>
          <w:rFonts w:asciiTheme="majorBidi" w:hAnsiTheme="majorBidi" w:cstheme="majorBidi"/>
        </w:rPr>
      </w:pPr>
      <w:r>
        <w:rPr>
          <w:rFonts w:asciiTheme="majorBidi" w:hAnsiTheme="majorBidi" w:cstheme="majorBidi"/>
        </w:rPr>
        <w:t>Klik OK.</w:t>
      </w:r>
    </w:p>
    <w:p w14:paraId="09DC310E" w14:textId="77777777" w:rsidR="00221F61" w:rsidRPr="00065182" w:rsidRDefault="00DE0C36" w:rsidP="00303F7F">
      <w:pPr>
        <w:pStyle w:val="BodyText"/>
        <w:numPr>
          <w:ilvl w:val="0"/>
          <w:numId w:val="64"/>
        </w:numPr>
        <w:spacing w:line="480" w:lineRule="auto"/>
        <w:jc w:val="both"/>
        <w:rPr>
          <w:rFonts w:asciiTheme="majorBidi" w:hAnsiTheme="majorBidi" w:cstheme="majorBidi"/>
          <w:lang w:val="fi-FI"/>
        </w:rPr>
      </w:pPr>
      <w:r w:rsidRPr="00065182">
        <w:rPr>
          <w:rFonts w:asciiTheme="majorBidi" w:hAnsiTheme="majorBidi" w:cstheme="majorBidi"/>
          <w:lang w:val="fi-FI"/>
        </w:rPr>
        <w:t>Hasil pengujian akan ditampilkan pada output.</w:t>
      </w:r>
    </w:p>
    <w:p w14:paraId="5F5298D0" w14:textId="77777777" w:rsidR="00EA1C07" w:rsidRPr="001D05E7" w:rsidRDefault="00EA1C07" w:rsidP="00CB2C0A">
      <w:pPr>
        <w:pStyle w:val="BodyText"/>
        <w:spacing w:line="480" w:lineRule="auto"/>
        <w:jc w:val="both"/>
        <w:rPr>
          <w:rFonts w:asciiTheme="majorBidi" w:hAnsiTheme="majorBidi" w:cstheme="majorBidi"/>
        </w:rPr>
      </w:pPr>
      <w:r w:rsidRPr="001D05E7">
        <w:rPr>
          <w:rFonts w:asciiTheme="majorBidi" w:hAnsiTheme="majorBidi" w:cstheme="majorBidi"/>
        </w:rPr>
        <w:t>Hipotesis</w:t>
      </w:r>
      <w:r w:rsidRPr="001D05E7">
        <w:rPr>
          <w:rFonts w:asciiTheme="majorBidi" w:hAnsiTheme="majorBidi" w:cstheme="majorBidi"/>
          <w:spacing w:val="12"/>
        </w:rPr>
        <w:t xml:space="preserve"> </w:t>
      </w:r>
      <w:r w:rsidRPr="001D05E7">
        <w:rPr>
          <w:rFonts w:asciiTheme="majorBidi" w:hAnsiTheme="majorBidi" w:cstheme="majorBidi"/>
        </w:rPr>
        <w:t>yang</w:t>
      </w:r>
      <w:r w:rsidRPr="001D05E7">
        <w:rPr>
          <w:rFonts w:asciiTheme="majorBidi" w:hAnsiTheme="majorBidi" w:cstheme="majorBidi"/>
          <w:spacing w:val="12"/>
        </w:rPr>
        <w:t xml:space="preserve"> </w:t>
      </w:r>
      <w:r w:rsidRPr="001D05E7">
        <w:rPr>
          <w:rFonts w:asciiTheme="majorBidi" w:hAnsiTheme="majorBidi" w:cstheme="majorBidi"/>
        </w:rPr>
        <w:t>diajukan</w:t>
      </w:r>
      <w:r w:rsidRPr="001D05E7">
        <w:rPr>
          <w:rFonts w:asciiTheme="majorBidi" w:hAnsiTheme="majorBidi" w:cstheme="majorBidi"/>
          <w:spacing w:val="10"/>
        </w:rPr>
        <w:t xml:space="preserve"> </w:t>
      </w:r>
      <w:r w:rsidRPr="001D05E7">
        <w:rPr>
          <w:rFonts w:asciiTheme="majorBidi" w:hAnsiTheme="majorBidi" w:cstheme="majorBidi"/>
        </w:rPr>
        <w:t>dalam</w:t>
      </w:r>
      <w:r w:rsidRPr="001D05E7">
        <w:rPr>
          <w:rFonts w:asciiTheme="majorBidi" w:hAnsiTheme="majorBidi" w:cstheme="majorBidi"/>
          <w:spacing w:val="15"/>
        </w:rPr>
        <w:t xml:space="preserve"> </w:t>
      </w:r>
      <w:r w:rsidRPr="001D05E7">
        <w:rPr>
          <w:rFonts w:asciiTheme="majorBidi" w:hAnsiTheme="majorBidi" w:cstheme="majorBidi"/>
        </w:rPr>
        <w:t>penelitian</w:t>
      </w:r>
      <w:r w:rsidRPr="001D05E7">
        <w:rPr>
          <w:rFonts w:asciiTheme="majorBidi" w:hAnsiTheme="majorBidi" w:cstheme="majorBidi"/>
          <w:spacing w:val="12"/>
        </w:rPr>
        <w:t xml:space="preserve"> </w:t>
      </w:r>
      <w:r w:rsidRPr="001D05E7">
        <w:rPr>
          <w:rFonts w:asciiTheme="majorBidi" w:hAnsiTheme="majorBidi" w:cstheme="majorBidi"/>
        </w:rPr>
        <w:t>ini</w:t>
      </w:r>
      <w:r w:rsidRPr="001D05E7">
        <w:rPr>
          <w:rFonts w:asciiTheme="majorBidi" w:hAnsiTheme="majorBidi" w:cstheme="majorBidi"/>
          <w:spacing w:val="14"/>
        </w:rPr>
        <w:t xml:space="preserve"> </w:t>
      </w:r>
      <w:r w:rsidRPr="001D05E7">
        <w:rPr>
          <w:rFonts w:asciiTheme="majorBidi" w:hAnsiTheme="majorBidi" w:cstheme="majorBidi"/>
        </w:rPr>
        <w:t>terdapat</w:t>
      </w:r>
      <w:r w:rsidRPr="001D05E7">
        <w:rPr>
          <w:rFonts w:asciiTheme="majorBidi" w:hAnsiTheme="majorBidi" w:cstheme="majorBidi"/>
          <w:spacing w:val="15"/>
        </w:rPr>
        <w:t xml:space="preserve"> </w:t>
      </w:r>
      <w:r w:rsidRPr="001D05E7">
        <w:rPr>
          <w:rFonts w:asciiTheme="majorBidi" w:hAnsiTheme="majorBidi" w:cstheme="majorBidi"/>
        </w:rPr>
        <w:t>dua</w:t>
      </w:r>
      <w:r w:rsidRPr="001D05E7">
        <w:rPr>
          <w:rFonts w:asciiTheme="majorBidi" w:hAnsiTheme="majorBidi" w:cstheme="majorBidi"/>
          <w:spacing w:val="13"/>
        </w:rPr>
        <w:t xml:space="preserve"> </w:t>
      </w:r>
      <w:r w:rsidRPr="001D05E7">
        <w:rPr>
          <w:rFonts w:asciiTheme="majorBidi" w:hAnsiTheme="majorBidi" w:cstheme="majorBidi"/>
        </w:rPr>
        <w:t>jenis,</w:t>
      </w:r>
      <w:r w:rsidRPr="001D05E7">
        <w:rPr>
          <w:rFonts w:asciiTheme="majorBidi" w:hAnsiTheme="majorBidi" w:cstheme="majorBidi"/>
          <w:spacing w:val="17"/>
        </w:rPr>
        <w:t xml:space="preserve"> </w:t>
      </w:r>
      <w:r w:rsidRPr="001D05E7">
        <w:rPr>
          <w:rFonts w:asciiTheme="majorBidi" w:hAnsiTheme="majorBidi" w:cstheme="majorBidi"/>
        </w:rPr>
        <w:t>yaitu:</w:t>
      </w:r>
    </w:p>
    <w:p w14:paraId="7EBD3C46" w14:textId="77777777" w:rsidR="00EA1C07" w:rsidRPr="001D05E7" w:rsidRDefault="00EA1C07" w:rsidP="00CB2C0A">
      <w:pPr>
        <w:pStyle w:val="BodyText"/>
        <w:spacing w:line="480" w:lineRule="auto"/>
        <w:jc w:val="both"/>
        <w:rPr>
          <w:rFonts w:asciiTheme="majorBidi" w:hAnsiTheme="majorBidi" w:cstheme="majorBidi"/>
          <w:b/>
          <w:bCs/>
        </w:rPr>
      </w:pPr>
      <w:r w:rsidRPr="001D05E7">
        <w:rPr>
          <w:rFonts w:asciiTheme="majorBidi" w:hAnsiTheme="majorBidi" w:cstheme="majorBidi"/>
          <w:b/>
          <w:bCs/>
        </w:rPr>
        <w:t>Hipotesis 1</w:t>
      </w:r>
    </w:p>
    <w:p w14:paraId="3CBE4C08" w14:textId="4602F191" w:rsidR="00EA1C07" w:rsidRPr="001D05E7" w:rsidRDefault="00EA1C07" w:rsidP="00C4706C">
      <w:pPr>
        <w:pStyle w:val="BodyText"/>
        <w:spacing w:line="480" w:lineRule="auto"/>
        <w:ind w:left="567" w:right="171" w:hanging="567"/>
        <w:jc w:val="both"/>
        <w:rPr>
          <w:rFonts w:asciiTheme="majorBidi" w:hAnsiTheme="majorBidi" w:cstheme="majorBidi"/>
        </w:rPr>
      </w:pPr>
      <w:proofErr w:type="gramStart"/>
      <w:r w:rsidRPr="001D05E7">
        <w:rPr>
          <w:rFonts w:asciiTheme="majorBidi" w:hAnsiTheme="majorBidi" w:cstheme="majorBidi"/>
          <w:position w:val="2"/>
        </w:rPr>
        <w:t>H</w:t>
      </w:r>
      <w:r w:rsidRPr="001D05E7">
        <w:rPr>
          <w:rFonts w:asciiTheme="majorBidi" w:hAnsiTheme="majorBidi" w:cstheme="majorBidi"/>
        </w:rPr>
        <w:t>o</w:t>
      </w:r>
      <w:r w:rsidRPr="001D05E7">
        <w:rPr>
          <w:rFonts w:asciiTheme="majorBidi" w:hAnsiTheme="majorBidi" w:cstheme="majorBidi"/>
          <w:spacing w:val="40"/>
        </w:rPr>
        <w:t xml:space="preserve"> </w:t>
      </w:r>
      <w:r w:rsidRPr="001D05E7">
        <w:rPr>
          <w:rFonts w:asciiTheme="majorBidi" w:hAnsiTheme="majorBidi" w:cstheme="majorBidi"/>
          <w:position w:val="2"/>
        </w:rPr>
        <w:t>:</w:t>
      </w:r>
      <w:proofErr w:type="gramEnd"/>
      <w:r w:rsidR="00295A71" w:rsidRPr="001D05E7">
        <w:rPr>
          <w:rFonts w:asciiTheme="majorBidi" w:hAnsiTheme="majorBidi" w:cstheme="majorBidi"/>
          <w:position w:val="2"/>
        </w:rPr>
        <w:t xml:space="preserve"> </w:t>
      </w:r>
      <w:r w:rsidR="00C4706C" w:rsidRPr="001D05E7">
        <w:rPr>
          <w:rFonts w:asciiTheme="majorBidi" w:hAnsiTheme="majorBidi" w:cstheme="majorBidi"/>
        </w:rPr>
        <w:t xml:space="preserve">Tidak terdapat perbedaan kemampuan berpikir kritis matematis siswa </w:t>
      </w:r>
      <w:r w:rsidR="0039692D" w:rsidRPr="001D05E7">
        <w:rPr>
          <w:rFonts w:asciiTheme="majorBidi" w:hAnsiTheme="majorBidi" w:cstheme="majorBidi"/>
        </w:rPr>
        <w:t xml:space="preserve">Model </w:t>
      </w:r>
      <w:r w:rsidR="0039692D" w:rsidRPr="001D05E7">
        <w:rPr>
          <w:rFonts w:asciiTheme="majorBidi" w:hAnsiTheme="majorBidi" w:cstheme="majorBidi"/>
          <w:i/>
          <w:iCs/>
        </w:rPr>
        <w:t>Problem Based Learning</w:t>
      </w:r>
      <w:r w:rsidR="0039692D" w:rsidRPr="001D05E7">
        <w:rPr>
          <w:rFonts w:asciiTheme="majorBidi" w:hAnsiTheme="majorBidi" w:cstheme="majorBidi"/>
        </w:rPr>
        <w:t xml:space="preserve"> </w:t>
      </w:r>
      <w:r w:rsidR="00C4706C" w:rsidRPr="001D05E7">
        <w:rPr>
          <w:rFonts w:asciiTheme="majorBidi" w:hAnsiTheme="majorBidi" w:cstheme="majorBidi"/>
        </w:rPr>
        <w:t xml:space="preserve">berbasis Profil Pelajar Pancasila dengan </w:t>
      </w:r>
      <w:r w:rsidR="00C4706C" w:rsidRPr="001D05E7">
        <w:rPr>
          <w:rFonts w:asciiTheme="majorBidi" w:hAnsiTheme="majorBidi" w:cstheme="majorBidi"/>
          <w:lang w:val="sv-SE"/>
        </w:rPr>
        <w:t xml:space="preserve">yang menggunakan model </w:t>
      </w:r>
      <w:r w:rsidR="00C4706C" w:rsidRPr="001D05E7">
        <w:rPr>
          <w:rFonts w:asciiTheme="majorBidi" w:hAnsiTheme="majorBidi" w:cstheme="majorBidi"/>
          <w:i/>
          <w:lang w:val="sv-SE"/>
        </w:rPr>
        <w:t xml:space="preserve">Problem Based Learning </w:t>
      </w:r>
      <w:r w:rsidR="00C4706C" w:rsidRPr="001D05E7">
        <w:rPr>
          <w:rFonts w:asciiTheme="majorBidi" w:hAnsiTheme="majorBidi" w:cstheme="majorBidi"/>
          <w:lang w:val="sv-SE"/>
        </w:rPr>
        <w:t>(PBL).</w:t>
      </w:r>
    </w:p>
    <w:p w14:paraId="6B779975" w14:textId="79FA3046" w:rsidR="00EA1C07" w:rsidRPr="001D05E7" w:rsidRDefault="00EA1C07" w:rsidP="00C4706C">
      <w:pPr>
        <w:pStyle w:val="BodyText"/>
        <w:spacing w:line="480" w:lineRule="auto"/>
        <w:ind w:left="567" w:right="173" w:hanging="567"/>
        <w:jc w:val="both"/>
        <w:rPr>
          <w:rFonts w:asciiTheme="majorBidi" w:hAnsiTheme="majorBidi" w:cstheme="majorBidi"/>
          <w:lang w:val="sv-SE"/>
        </w:rPr>
      </w:pPr>
      <w:proofErr w:type="gramStart"/>
      <w:r w:rsidRPr="001D05E7">
        <w:rPr>
          <w:rFonts w:asciiTheme="majorBidi" w:hAnsiTheme="majorBidi" w:cstheme="majorBidi"/>
          <w:position w:val="2"/>
        </w:rPr>
        <w:t>H</w:t>
      </w:r>
      <w:r w:rsidRPr="001D05E7">
        <w:rPr>
          <w:rFonts w:asciiTheme="majorBidi" w:hAnsiTheme="majorBidi" w:cstheme="majorBidi"/>
        </w:rPr>
        <w:t xml:space="preserve">1 </w:t>
      </w:r>
      <w:r w:rsidRPr="001D05E7">
        <w:rPr>
          <w:rFonts w:asciiTheme="majorBidi" w:hAnsiTheme="majorBidi" w:cstheme="majorBidi"/>
          <w:position w:val="2"/>
        </w:rPr>
        <w:t>:</w:t>
      </w:r>
      <w:proofErr w:type="gramEnd"/>
      <w:r w:rsidRPr="001D05E7">
        <w:rPr>
          <w:rFonts w:asciiTheme="majorBidi" w:hAnsiTheme="majorBidi" w:cstheme="majorBidi"/>
          <w:position w:val="2"/>
        </w:rPr>
        <w:t xml:space="preserve"> </w:t>
      </w:r>
      <w:r w:rsidR="00C4706C" w:rsidRPr="001D05E7">
        <w:rPr>
          <w:rFonts w:asciiTheme="majorBidi" w:hAnsiTheme="majorBidi" w:cstheme="majorBidi"/>
        </w:rPr>
        <w:t xml:space="preserve">Terdapat perbedaan kemampuan berpikir kritis matematis siswa Model </w:t>
      </w:r>
      <w:r w:rsidR="00C4706C" w:rsidRPr="001D05E7">
        <w:rPr>
          <w:rFonts w:asciiTheme="majorBidi" w:hAnsiTheme="majorBidi" w:cstheme="majorBidi"/>
          <w:i/>
          <w:iCs/>
        </w:rPr>
        <w:t>Problem Based Learning</w:t>
      </w:r>
      <w:r w:rsidR="00C4706C" w:rsidRPr="001D05E7">
        <w:rPr>
          <w:rFonts w:asciiTheme="majorBidi" w:hAnsiTheme="majorBidi" w:cstheme="majorBidi"/>
        </w:rPr>
        <w:t xml:space="preserve"> berbasis Profil Pelajar Pancasila dengan </w:t>
      </w:r>
      <w:r w:rsidR="00C4706C" w:rsidRPr="001D05E7">
        <w:rPr>
          <w:rFonts w:asciiTheme="majorBidi" w:hAnsiTheme="majorBidi" w:cstheme="majorBidi"/>
          <w:lang w:val="sv-SE"/>
        </w:rPr>
        <w:t xml:space="preserve">yang menggunakan model </w:t>
      </w:r>
      <w:r w:rsidR="00C4706C" w:rsidRPr="001D05E7">
        <w:rPr>
          <w:rFonts w:asciiTheme="majorBidi" w:hAnsiTheme="majorBidi" w:cstheme="majorBidi"/>
          <w:i/>
          <w:lang w:val="sv-SE"/>
        </w:rPr>
        <w:t xml:space="preserve">Problem Based Learning </w:t>
      </w:r>
      <w:r w:rsidR="00C4706C" w:rsidRPr="001D05E7">
        <w:rPr>
          <w:rFonts w:asciiTheme="majorBidi" w:hAnsiTheme="majorBidi" w:cstheme="majorBidi"/>
          <w:lang w:val="sv-SE"/>
        </w:rPr>
        <w:t>(PBL).</w:t>
      </w:r>
    </w:p>
    <w:p w14:paraId="66471370" w14:textId="77777777" w:rsidR="00EA1C07" w:rsidRPr="001D05E7" w:rsidRDefault="00EA1C07" w:rsidP="00CB2C0A">
      <w:pPr>
        <w:pStyle w:val="BodyText"/>
        <w:spacing w:line="480" w:lineRule="auto"/>
        <w:jc w:val="both"/>
        <w:rPr>
          <w:rFonts w:asciiTheme="majorBidi" w:hAnsiTheme="majorBidi" w:cstheme="majorBidi"/>
        </w:rPr>
      </w:pPr>
      <w:r w:rsidRPr="001D05E7">
        <w:rPr>
          <w:rFonts w:asciiTheme="majorBidi" w:hAnsiTheme="majorBidi" w:cstheme="majorBidi"/>
        </w:rPr>
        <w:t>Hipotesis</w:t>
      </w:r>
      <w:r w:rsidRPr="001D05E7">
        <w:rPr>
          <w:rFonts w:asciiTheme="majorBidi" w:hAnsiTheme="majorBidi" w:cstheme="majorBidi"/>
          <w:spacing w:val="-7"/>
        </w:rPr>
        <w:t xml:space="preserve"> </w:t>
      </w:r>
      <w:r w:rsidRPr="001D05E7">
        <w:rPr>
          <w:rFonts w:asciiTheme="majorBidi" w:hAnsiTheme="majorBidi" w:cstheme="majorBidi"/>
        </w:rPr>
        <w:t>statistiknya</w:t>
      </w:r>
      <w:r w:rsidRPr="001D05E7">
        <w:rPr>
          <w:rFonts w:asciiTheme="majorBidi" w:hAnsiTheme="majorBidi" w:cstheme="majorBidi"/>
          <w:spacing w:val="-6"/>
        </w:rPr>
        <w:t xml:space="preserve"> </w:t>
      </w:r>
      <w:r w:rsidRPr="001D05E7">
        <w:rPr>
          <w:rFonts w:asciiTheme="majorBidi" w:hAnsiTheme="majorBidi" w:cstheme="majorBidi"/>
          <w:spacing w:val="-2"/>
        </w:rPr>
        <w:t>adalah:</w:t>
      </w:r>
    </w:p>
    <w:p w14:paraId="4FC1AC4B" w14:textId="77777777" w:rsidR="00EA1C07" w:rsidRPr="001D05E7" w:rsidRDefault="00EA1C07" w:rsidP="00CB2C0A">
      <w:pPr>
        <w:spacing w:after="0" w:line="480" w:lineRule="auto"/>
        <w:ind w:left="567"/>
        <w:jc w:val="both"/>
        <w:rPr>
          <w:rFonts w:asciiTheme="majorBidi" w:eastAsia="Cambria Math" w:hAnsiTheme="majorBidi" w:cstheme="majorBidi"/>
          <w:sz w:val="24"/>
          <w:szCs w:val="24"/>
        </w:rPr>
      </w:pPr>
      <w:r w:rsidRPr="001D05E7">
        <w:rPr>
          <w:rFonts w:ascii="Cambria Math" w:eastAsia="Cambria Math" w:hAnsi="Cambria Math" w:cs="Cambria Math"/>
          <w:sz w:val="24"/>
          <w:szCs w:val="24"/>
        </w:rPr>
        <w:t>𝐻</w:t>
      </w:r>
      <w:r w:rsidRPr="001D05E7">
        <w:rPr>
          <w:rFonts w:asciiTheme="majorBidi" w:eastAsia="Cambria Math" w:hAnsiTheme="majorBidi" w:cstheme="majorBidi"/>
          <w:position w:val="-4"/>
          <w:sz w:val="24"/>
          <w:szCs w:val="24"/>
        </w:rPr>
        <w:t>0</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1"/>
          <w:sz w:val="24"/>
          <w:szCs w:val="24"/>
        </w:rPr>
        <w:t xml:space="preserve"> </w:t>
      </w:r>
      <w:r w:rsidRPr="001D05E7">
        <w:rPr>
          <w:rFonts w:ascii="Cambria Math" w:eastAsia="Cambria Math" w:hAnsi="Cambria Math" w:cs="Cambria Math"/>
          <w:sz w:val="24"/>
          <w:szCs w:val="24"/>
        </w:rPr>
        <w:t>𝜇</w:t>
      </w:r>
      <w:r w:rsidRPr="001D05E7">
        <w:rPr>
          <w:rFonts w:asciiTheme="majorBidi" w:eastAsia="Cambria Math" w:hAnsiTheme="majorBidi" w:cstheme="majorBidi"/>
          <w:position w:val="-4"/>
          <w:sz w:val="24"/>
          <w:szCs w:val="24"/>
        </w:rPr>
        <w:t>01</w:t>
      </w:r>
      <w:r w:rsidRPr="001D05E7">
        <w:rPr>
          <w:rFonts w:asciiTheme="majorBidi" w:eastAsia="Cambria Math" w:hAnsiTheme="majorBidi" w:cstheme="majorBidi"/>
          <w:spacing w:val="42"/>
          <w:position w:val="-4"/>
          <w:sz w:val="24"/>
          <w:szCs w:val="24"/>
        </w:rPr>
        <w:t xml:space="preserve"> </w:t>
      </w:r>
      <w:r w:rsidRPr="001D05E7">
        <w:rPr>
          <w:rFonts w:asciiTheme="majorBidi" w:eastAsia="Cambria Math" w:hAnsiTheme="majorBidi" w:cstheme="majorBidi"/>
          <w:sz w:val="24"/>
          <w:szCs w:val="24"/>
        </w:rPr>
        <w:t>=</w:t>
      </w:r>
      <w:r w:rsidRPr="001D05E7">
        <w:rPr>
          <w:rFonts w:asciiTheme="majorBidi" w:eastAsia="Cambria Math" w:hAnsiTheme="majorBidi" w:cstheme="majorBidi"/>
          <w:spacing w:val="13"/>
          <w:sz w:val="24"/>
          <w:szCs w:val="24"/>
        </w:rPr>
        <w:t xml:space="preserve"> </w:t>
      </w:r>
      <w:r w:rsidRPr="001D05E7">
        <w:rPr>
          <w:rFonts w:ascii="Cambria Math" w:eastAsia="Cambria Math" w:hAnsi="Cambria Math" w:cs="Cambria Math"/>
          <w:spacing w:val="-5"/>
          <w:sz w:val="24"/>
          <w:szCs w:val="24"/>
        </w:rPr>
        <w:t>𝜇</w:t>
      </w:r>
      <w:r w:rsidRPr="001D05E7">
        <w:rPr>
          <w:rFonts w:asciiTheme="majorBidi" w:eastAsia="Cambria Math" w:hAnsiTheme="majorBidi" w:cstheme="majorBidi"/>
          <w:spacing w:val="-5"/>
          <w:position w:val="-4"/>
          <w:sz w:val="24"/>
          <w:szCs w:val="24"/>
        </w:rPr>
        <w:t>02</w:t>
      </w:r>
    </w:p>
    <w:p w14:paraId="53FB95B5" w14:textId="77777777" w:rsidR="00EA1C07" w:rsidRPr="00090999" w:rsidRDefault="00EA1C07" w:rsidP="00CB2C0A">
      <w:pPr>
        <w:spacing w:after="0" w:line="480" w:lineRule="auto"/>
        <w:ind w:left="567"/>
        <w:jc w:val="both"/>
        <w:rPr>
          <w:rFonts w:asciiTheme="majorBidi" w:eastAsia="Cambria Math" w:hAnsiTheme="majorBidi" w:cstheme="majorBidi"/>
          <w:sz w:val="24"/>
          <w:szCs w:val="24"/>
          <w:lang w:val="fi-FI"/>
        </w:rPr>
      </w:pPr>
      <w:r w:rsidRPr="001D05E7">
        <w:rPr>
          <w:rFonts w:ascii="Cambria Math" w:eastAsia="Cambria Math" w:hAnsi="Cambria Math" w:cs="Cambria Math"/>
          <w:sz w:val="24"/>
          <w:szCs w:val="24"/>
        </w:rPr>
        <w:t>𝐻</w:t>
      </w:r>
      <w:r w:rsidRPr="00090999">
        <w:rPr>
          <w:rFonts w:asciiTheme="majorBidi" w:eastAsia="Cambria Math" w:hAnsiTheme="majorBidi" w:cstheme="majorBidi"/>
          <w:position w:val="-4"/>
          <w:sz w:val="24"/>
          <w:szCs w:val="24"/>
          <w:lang w:val="fi-FI"/>
        </w:rPr>
        <w:t>1</w:t>
      </w:r>
      <w:r w:rsidRPr="00090999">
        <w:rPr>
          <w:rFonts w:asciiTheme="majorBidi" w:eastAsia="Cambria Math" w:hAnsiTheme="majorBidi" w:cstheme="majorBidi"/>
          <w:sz w:val="24"/>
          <w:szCs w:val="24"/>
          <w:lang w:val="fi-FI"/>
        </w:rPr>
        <w:t>:</w:t>
      </w:r>
      <w:r w:rsidRPr="00090999">
        <w:rPr>
          <w:rFonts w:asciiTheme="majorBidi" w:eastAsia="Cambria Math" w:hAnsiTheme="majorBidi" w:cstheme="majorBidi"/>
          <w:spacing w:val="-16"/>
          <w:sz w:val="24"/>
          <w:szCs w:val="24"/>
          <w:lang w:val="fi-FI"/>
        </w:rPr>
        <w:t xml:space="preserve"> </w:t>
      </w:r>
      <w:r w:rsidRPr="001D05E7">
        <w:rPr>
          <w:rFonts w:ascii="Cambria Math" w:eastAsia="Cambria Math" w:hAnsi="Cambria Math" w:cs="Cambria Math"/>
          <w:sz w:val="24"/>
          <w:szCs w:val="24"/>
        </w:rPr>
        <w:t>𝜇</w:t>
      </w:r>
      <w:r w:rsidRPr="00090999">
        <w:rPr>
          <w:rFonts w:asciiTheme="majorBidi" w:eastAsia="Cambria Math" w:hAnsiTheme="majorBidi" w:cstheme="majorBidi"/>
          <w:position w:val="-4"/>
          <w:sz w:val="24"/>
          <w:szCs w:val="24"/>
          <w:lang w:val="fi-FI"/>
        </w:rPr>
        <w:t>01</w:t>
      </w:r>
      <w:r w:rsidRPr="00090999">
        <w:rPr>
          <w:rFonts w:asciiTheme="majorBidi" w:eastAsia="Cambria Math" w:hAnsiTheme="majorBidi" w:cstheme="majorBidi"/>
          <w:spacing w:val="44"/>
          <w:position w:val="-4"/>
          <w:sz w:val="24"/>
          <w:szCs w:val="24"/>
          <w:lang w:val="fi-FI"/>
        </w:rPr>
        <w:t xml:space="preserve"> </w:t>
      </w:r>
      <w:r w:rsidRPr="00090999">
        <w:rPr>
          <w:rFonts w:asciiTheme="majorBidi" w:eastAsia="Cambria Math" w:hAnsiTheme="majorBidi" w:cstheme="majorBidi"/>
          <w:sz w:val="24"/>
          <w:szCs w:val="24"/>
          <w:lang w:val="fi-FI"/>
        </w:rPr>
        <w:t>≠</w:t>
      </w:r>
      <w:r w:rsidRPr="00090999">
        <w:rPr>
          <w:rFonts w:asciiTheme="majorBidi" w:eastAsia="Cambria Math" w:hAnsiTheme="majorBidi" w:cstheme="majorBidi"/>
          <w:spacing w:val="11"/>
          <w:sz w:val="24"/>
          <w:szCs w:val="24"/>
          <w:lang w:val="fi-FI"/>
        </w:rPr>
        <w:t xml:space="preserve"> </w:t>
      </w:r>
      <w:r w:rsidRPr="001D05E7">
        <w:rPr>
          <w:rFonts w:ascii="Cambria Math" w:eastAsia="Cambria Math" w:hAnsi="Cambria Math" w:cs="Cambria Math"/>
          <w:spacing w:val="-5"/>
          <w:sz w:val="24"/>
          <w:szCs w:val="24"/>
        </w:rPr>
        <w:t>𝜇</w:t>
      </w:r>
      <w:r w:rsidRPr="00090999">
        <w:rPr>
          <w:rFonts w:asciiTheme="majorBidi" w:eastAsia="Cambria Math" w:hAnsiTheme="majorBidi" w:cstheme="majorBidi"/>
          <w:spacing w:val="-5"/>
          <w:position w:val="-4"/>
          <w:sz w:val="24"/>
          <w:szCs w:val="24"/>
          <w:lang w:val="fi-FI"/>
        </w:rPr>
        <w:t>02</w:t>
      </w:r>
    </w:p>
    <w:p w14:paraId="75AB2022" w14:textId="77777777" w:rsidR="00EA1C07" w:rsidRPr="00090999" w:rsidRDefault="00EA1C07" w:rsidP="00CB2C0A">
      <w:pPr>
        <w:pStyle w:val="BodyText"/>
        <w:spacing w:line="480" w:lineRule="auto"/>
        <w:jc w:val="both"/>
        <w:rPr>
          <w:rFonts w:asciiTheme="majorBidi" w:hAnsiTheme="majorBidi" w:cstheme="majorBidi"/>
          <w:lang w:val="fi-FI"/>
        </w:rPr>
      </w:pPr>
      <w:r w:rsidRPr="00090999">
        <w:rPr>
          <w:rFonts w:asciiTheme="majorBidi" w:hAnsiTheme="majorBidi" w:cstheme="majorBidi"/>
          <w:lang w:val="fi-FI"/>
        </w:rPr>
        <w:t>Kriteria</w:t>
      </w:r>
      <w:r w:rsidRPr="00090999">
        <w:rPr>
          <w:rFonts w:asciiTheme="majorBidi" w:hAnsiTheme="majorBidi" w:cstheme="majorBidi"/>
          <w:spacing w:val="-4"/>
          <w:lang w:val="fi-FI"/>
        </w:rPr>
        <w:t xml:space="preserve"> </w:t>
      </w:r>
      <w:r w:rsidRPr="00090999">
        <w:rPr>
          <w:rFonts w:asciiTheme="majorBidi" w:hAnsiTheme="majorBidi" w:cstheme="majorBidi"/>
          <w:lang w:val="fi-FI"/>
        </w:rPr>
        <w:t>pengujian</w:t>
      </w:r>
      <w:r w:rsidRPr="00090999">
        <w:rPr>
          <w:rFonts w:asciiTheme="majorBidi" w:hAnsiTheme="majorBidi" w:cstheme="majorBidi"/>
          <w:spacing w:val="-2"/>
          <w:lang w:val="fi-FI"/>
        </w:rPr>
        <w:t xml:space="preserve"> hipotesis:</w:t>
      </w:r>
    </w:p>
    <w:p w14:paraId="40FCC152" w14:textId="77777777" w:rsidR="00295A71" w:rsidRPr="00090999" w:rsidRDefault="00EA1C07" w:rsidP="00CB2C0A">
      <w:pPr>
        <w:widowControl w:val="0"/>
        <w:autoSpaceDE w:val="0"/>
        <w:autoSpaceDN w:val="0"/>
        <w:spacing w:after="0" w:line="480" w:lineRule="auto"/>
        <w:ind w:left="540" w:right="-9"/>
        <w:jc w:val="both"/>
        <w:rPr>
          <w:rFonts w:asciiTheme="majorBidi" w:hAnsiTheme="majorBidi" w:cstheme="majorBidi"/>
          <w:sz w:val="24"/>
          <w:szCs w:val="24"/>
          <w:lang w:val="fi-FI"/>
        </w:rPr>
      </w:pPr>
      <w:r w:rsidRPr="00090999">
        <w:rPr>
          <w:rFonts w:asciiTheme="majorBidi" w:hAnsiTheme="majorBidi" w:cstheme="majorBidi"/>
          <w:sz w:val="24"/>
          <w:szCs w:val="24"/>
          <w:lang w:val="fi-FI"/>
        </w:rPr>
        <w:t>Jika</w:t>
      </w:r>
      <w:r w:rsidRPr="00090999">
        <w:rPr>
          <w:rFonts w:asciiTheme="majorBidi" w:hAnsiTheme="majorBidi" w:cstheme="majorBidi"/>
          <w:spacing w:val="-4"/>
          <w:sz w:val="24"/>
          <w:szCs w:val="24"/>
          <w:lang w:val="fi-FI"/>
        </w:rPr>
        <w:t xml:space="preserve"> </w:t>
      </w:r>
      <w:r w:rsidRPr="00090999">
        <w:rPr>
          <w:rFonts w:asciiTheme="majorBidi" w:hAnsiTheme="majorBidi" w:cstheme="majorBidi"/>
          <w:sz w:val="24"/>
          <w:szCs w:val="24"/>
          <w:lang w:val="fi-FI"/>
        </w:rPr>
        <w:t>nilai</w:t>
      </w:r>
      <w:r w:rsidRPr="00090999">
        <w:rPr>
          <w:rFonts w:asciiTheme="majorBidi" w:hAnsiTheme="majorBidi" w:cstheme="majorBidi"/>
          <w:spacing w:val="-6"/>
          <w:sz w:val="24"/>
          <w:szCs w:val="24"/>
          <w:lang w:val="fi-FI"/>
        </w:rPr>
        <w:t xml:space="preserve"> </w:t>
      </w:r>
      <w:r w:rsidRPr="001D05E7">
        <w:rPr>
          <w:rFonts w:ascii="Cambria Math" w:eastAsia="Cambria Math" w:hAnsi="Cambria Math" w:cs="Cambria Math"/>
          <w:sz w:val="24"/>
          <w:szCs w:val="24"/>
        </w:rPr>
        <w:t>𝑆𝑖𝑔</w:t>
      </w:r>
      <w:r w:rsidRPr="00090999">
        <w:rPr>
          <w:rFonts w:asciiTheme="majorBidi" w:eastAsia="Cambria Math" w:hAnsiTheme="majorBidi" w:cstheme="majorBidi"/>
          <w:sz w:val="24"/>
          <w:szCs w:val="24"/>
          <w:lang w:val="fi-FI"/>
        </w:rPr>
        <w:t>.</w:t>
      </w:r>
      <w:r w:rsidRPr="00090999">
        <w:rPr>
          <w:rFonts w:asciiTheme="majorBidi" w:eastAsia="Cambria Math" w:hAnsiTheme="majorBidi" w:cstheme="majorBidi"/>
          <w:spacing w:val="-14"/>
          <w:sz w:val="24"/>
          <w:szCs w:val="24"/>
          <w:lang w:val="fi-FI"/>
        </w:rPr>
        <w:t xml:space="preserve"> </w:t>
      </w:r>
      <w:r w:rsidRPr="00090999">
        <w:rPr>
          <w:rFonts w:asciiTheme="majorBidi" w:eastAsia="Cambria Math" w:hAnsiTheme="majorBidi" w:cstheme="majorBidi"/>
          <w:position w:val="1"/>
          <w:sz w:val="24"/>
          <w:szCs w:val="24"/>
          <w:lang w:val="fi-FI"/>
        </w:rPr>
        <w:t>(</w:t>
      </w:r>
      <w:r w:rsidRPr="001D05E7">
        <w:rPr>
          <w:rFonts w:ascii="Cambria Math" w:eastAsia="Cambria Math" w:hAnsi="Cambria Math" w:cs="Cambria Math"/>
          <w:sz w:val="24"/>
          <w:szCs w:val="24"/>
        </w:rPr>
        <w:t>𝑝</w:t>
      </w:r>
      <w:r w:rsidRPr="00090999">
        <w:rPr>
          <w:rFonts w:asciiTheme="majorBidi" w:eastAsia="Cambria Math" w:hAnsiTheme="majorBidi" w:cstheme="majorBidi"/>
          <w:position w:val="1"/>
          <w:sz w:val="24"/>
          <w:szCs w:val="24"/>
          <w:lang w:val="fi-FI"/>
        </w:rPr>
        <w:t xml:space="preserve">) </w:t>
      </w:r>
      <w:r w:rsidRPr="00090999">
        <w:rPr>
          <w:rFonts w:asciiTheme="majorBidi" w:eastAsia="Cambria Math" w:hAnsiTheme="majorBidi" w:cstheme="majorBidi"/>
          <w:sz w:val="24"/>
          <w:szCs w:val="24"/>
          <w:lang w:val="fi-FI"/>
        </w:rPr>
        <w:t xml:space="preserve">≥ </w:t>
      </w:r>
      <w:r w:rsidRPr="001D05E7">
        <w:rPr>
          <w:rFonts w:ascii="Cambria Math" w:eastAsia="Cambria Math" w:hAnsi="Cambria Math" w:cs="Cambria Math"/>
          <w:sz w:val="24"/>
          <w:szCs w:val="24"/>
        </w:rPr>
        <w:t>𝛼</w:t>
      </w:r>
      <w:r w:rsidRPr="00090999">
        <w:rPr>
          <w:rFonts w:asciiTheme="majorBidi" w:hAnsiTheme="majorBidi" w:cstheme="majorBidi"/>
          <w:sz w:val="24"/>
          <w:szCs w:val="24"/>
          <w:lang w:val="fi-FI"/>
        </w:rPr>
        <w:t>,</w:t>
      </w:r>
      <w:r w:rsidRPr="00090999">
        <w:rPr>
          <w:rFonts w:asciiTheme="majorBidi" w:hAnsiTheme="majorBidi" w:cstheme="majorBidi"/>
          <w:spacing w:val="-1"/>
          <w:sz w:val="24"/>
          <w:szCs w:val="24"/>
          <w:lang w:val="fi-FI"/>
        </w:rPr>
        <w:t xml:space="preserve"> </w:t>
      </w:r>
      <w:r w:rsidRPr="00090999">
        <w:rPr>
          <w:rFonts w:asciiTheme="majorBidi" w:hAnsiTheme="majorBidi" w:cstheme="majorBidi"/>
          <w:sz w:val="24"/>
          <w:szCs w:val="24"/>
          <w:lang w:val="fi-FI"/>
        </w:rPr>
        <w:t>maka</w:t>
      </w:r>
      <w:r w:rsidRPr="00090999">
        <w:rPr>
          <w:rFonts w:asciiTheme="majorBidi" w:hAnsiTheme="majorBidi" w:cstheme="majorBidi"/>
          <w:spacing w:val="-3"/>
          <w:sz w:val="24"/>
          <w:szCs w:val="24"/>
          <w:lang w:val="fi-FI"/>
        </w:rPr>
        <w:t xml:space="preserve"> </w:t>
      </w:r>
      <w:r w:rsidRPr="001D05E7">
        <w:rPr>
          <w:rFonts w:ascii="Cambria Math" w:eastAsia="Cambria Math" w:hAnsi="Cambria Math" w:cs="Cambria Math"/>
          <w:sz w:val="24"/>
          <w:szCs w:val="24"/>
        </w:rPr>
        <w:t>𝐻</w:t>
      </w:r>
      <w:r w:rsidRPr="00090999">
        <w:rPr>
          <w:rFonts w:asciiTheme="majorBidi" w:eastAsia="Cambria Math" w:hAnsiTheme="majorBidi" w:cstheme="majorBidi"/>
          <w:sz w:val="24"/>
          <w:szCs w:val="24"/>
          <w:vertAlign w:val="subscript"/>
          <w:lang w:val="fi-FI"/>
        </w:rPr>
        <w:t>0</w:t>
      </w:r>
      <w:r w:rsidRPr="00090999">
        <w:rPr>
          <w:rFonts w:asciiTheme="majorBidi" w:eastAsia="Cambria Math" w:hAnsiTheme="majorBidi" w:cstheme="majorBidi"/>
          <w:spacing w:val="16"/>
          <w:sz w:val="24"/>
          <w:szCs w:val="24"/>
          <w:lang w:val="fi-FI"/>
        </w:rPr>
        <w:t xml:space="preserve"> </w:t>
      </w:r>
      <w:r w:rsidRPr="00090999">
        <w:rPr>
          <w:rFonts w:asciiTheme="majorBidi" w:hAnsiTheme="majorBidi" w:cstheme="majorBidi"/>
          <w:sz w:val="24"/>
          <w:szCs w:val="24"/>
          <w:lang w:val="fi-FI"/>
        </w:rPr>
        <w:t xml:space="preserve">diterima </w:t>
      </w:r>
    </w:p>
    <w:p w14:paraId="3B914221" w14:textId="77777777" w:rsidR="00EA1C07" w:rsidRPr="00090999" w:rsidRDefault="00EA1C07" w:rsidP="00CB2C0A">
      <w:pPr>
        <w:widowControl w:val="0"/>
        <w:autoSpaceDE w:val="0"/>
        <w:autoSpaceDN w:val="0"/>
        <w:spacing w:after="0" w:line="480" w:lineRule="auto"/>
        <w:ind w:left="540" w:right="-9"/>
        <w:jc w:val="both"/>
        <w:rPr>
          <w:rFonts w:asciiTheme="majorBidi" w:hAnsiTheme="majorBidi" w:cstheme="majorBidi"/>
          <w:sz w:val="24"/>
          <w:szCs w:val="24"/>
          <w:lang w:val="fi-FI"/>
        </w:rPr>
      </w:pPr>
      <w:r w:rsidRPr="00090999">
        <w:rPr>
          <w:rFonts w:asciiTheme="majorBidi" w:hAnsiTheme="majorBidi" w:cstheme="majorBidi"/>
          <w:sz w:val="24"/>
          <w:szCs w:val="24"/>
          <w:lang w:val="fi-FI"/>
        </w:rPr>
        <w:t xml:space="preserve">Jika nilai </w:t>
      </w:r>
      <w:r w:rsidRPr="001D05E7">
        <w:rPr>
          <w:rFonts w:ascii="Cambria Math" w:eastAsia="Cambria Math" w:hAnsi="Cambria Math" w:cs="Cambria Math"/>
          <w:sz w:val="24"/>
          <w:szCs w:val="24"/>
        </w:rPr>
        <w:t>𝑆𝑖𝑔</w:t>
      </w:r>
      <w:r w:rsidRPr="00090999">
        <w:rPr>
          <w:rFonts w:asciiTheme="majorBidi" w:eastAsia="Cambria Math" w:hAnsiTheme="majorBidi" w:cstheme="majorBidi"/>
          <w:sz w:val="24"/>
          <w:szCs w:val="24"/>
          <w:lang w:val="fi-FI"/>
        </w:rPr>
        <w:t>.</w:t>
      </w:r>
      <w:r w:rsidRPr="00090999">
        <w:rPr>
          <w:rFonts w:asciiTheme="majorBidi" w:eastAsia="Cambria Math" w:hAnsiTheme="majorBidi" w:cstheme="majorBidi"/>
          <w:spacing w:val="-3"/>
          <w:sz w:val="24"/>
          <w:szCs w:val="24"/>
          <w:lang w:val="fi-FI"/>
        </w:rPr>
        <w:t xml:space="preserve"> </w:t>
      </w:r>
      <w:r w:rsidRPr="00090999">
        <w:rPr>
          <w:rFonts w:asciiTheme="majorBidi" w:eastAsia="Cambria Math" w:hAnsiTheme="majorBidi" w:cstheme="majorBidi"/>
          <w:position w:val="1"/>
          <w:sz w:val="24"/>
          <w:szCs w:val="24"/>
          <w:lang w:val="fi-FI"/>
        </w:rPr>
        <w:t>(</w:t>
      </w:r>
      <w:r w:rsidRPr="001D05E7">
        <w:rPr>
          <w:rFonts w:ascii="Cambria Math" w:eastAsia="Cambria Math" w:hAnsi="Cambria Math" w:cs="Cambria Math"/>
          <w:sz w:val="24"/>
          <w:szCs w:val="24"/>
        </w:rPr>
        <w:t>𝑝</w:t>
      </w:r>
      <w:r w:rsidRPr="00090999">
        <w:rPr>
          <w:rFonts w:asciiTheme="majorBidi" w:eastAsia="Cambria Math" w:hAnsiTheme="majorBidi" w:cstheme="majorBidi"/>
          <w:position w:val="1"/>
          <w:sz w:val="24"/>
          <w:szCs w:val="24"/>
          <w:lang w:val="fi-FI"/>
        </w:rPr>
        <w:t xml:space="preserve">) </w:t>
      </w:r>
      <w:r w:rsidRPr="00090999">
        <w:rPr>
          <w:rFonts w:asciiTheme="majorBidi" w:eastAsia="Cambria Math" w:hAnsiTheme="majorBidi" w:cstheme="majorBidi"/>
          <w:sz w:val="24"/>
          <w:szCs w:val="24"/>
          <w:lang w:val="fi-FI"/>
        </w:rPr>
        <w:t xml:space="preserve">&lt; </w:t>
      </w:r>
      <w:r w:rsidRPr="001D05E7">
        <w:rPr>
          <w:rFonts w:ascii="Cambria Math" w:eastAsia="Cambria Math" w:hAnsi="Cambria Math" w:cs="Cambria Math"/>
          <w:sz w:val="24"/>
          <w:szCs w:val="24"/>
        </w:rPr>
        <w:t>𝛼</w:t>
      </w:r>
      <w:r w:rsidRPr="00090999">
        <w:rPr>
          <w:rFonts w:asciiTheme="majorBidi" w:hAnsiTheme="majorBidi" w:cstheme="majorBidi"/>
          <w:sz w:val="24"/>
          <w:szCs w:val="24"/>
          <w:lang w:val="fi-FI"/>
        </w:rPr>
        <w:t xml:space="preserve">, maka </w:t>
      </w:r>
      <w:r w:rsidRPr="001D05E7">
        <w:rPr>
          <w:rFonts w:ascii="Cambria Math" w:eastAsia="Cambria Math" w:hAnsi="Cambria Math" w:cs="Cambria Math"/>
          <w:sz w:val="24"/>
          <w:szCs w:val="24"/>
        </w:rPr>
        <w:t>𝐻</w:t>
      </w:r>
      <w:r w:rsidRPr="00090999">
        <w:rPr>
          <w:rFonts w:asciiTheme="majorBidi" w:eastAsia="Cambria Math" w:hAnsiTheme="majorBidi" w:cstheme="majorBidi"/>
          <w:sz w:val="24"/>
          <w:szCs w:val="24"/>
          <w:vertAlign w:val="subscript"/>
          <w:lang w:val="fi-FI"/>
        </w:rPr>
        <w:t>0</w:t>
      </w:r>
      <w:r w:rsidRPr="00090999">
        <w:rPr>
          <w:rFonts w:asciiTheme="majorBidi" w:eastAsia="Cambria Math" w:hAnsiTheme="majorBidi" w:cstheme="majorBidi"/>
          <w:spacing w:val="37"/>
          <w:sz w:val="24"/>
          <w:szCs w:val="24"/>
          <w:lang w:val="fi-FI"/>
        </w:rPr>
        <w:t xml:space="preserve"> </w:t>
      </w:r>
      <w:r w:rsidRPr="00090999">
        <w:rPr>
          <w:rFonts w:asciiTheme="majorBidi" w:hAnsiTheme="majorBidi" w:cstheme="majorBidi"/>
          <w:sz w:val="24"/>
          <w:szCs w:val="24"/>
          <w:lang w:val="fi-FI"/>
        </w:rPr>
        <w:t>ditolak</w:t>
      </w:r>
      <w:r w:rsidR="00295A71" w:rsidRPr="00090999">
        <w:rPr>
          <w:rFonts w:asciiTheme="majorBidi" w:hAnsiTheme="majorBidi" w:cstheme="majorBidi"/>
          <w:sz w:val="24"/>
          <w:szCs w:val="24"/>
          <w:lang w:val="fi-FI"/>
        </w:rPr>
        <w:t>.</w:t>
      </w:r>
    </w:p>
    <w:p w14:paraId="4EA2AF93" w14:textId="77777777" w:rsidR="00EA1C07" w:rsidRPr="001D05E7" w:rsidRDefault="00EA1C07" w:rsidP="00CB2C0A">
      <w:pPr>
        <w:pStyle w:val="BodyText"/>
        <w:spacing w:line="480" w:lineRule="auto"/>
        <w:jc w:val="both"/>
        <w:rPr>
          <w:rFonts w:asciiTheme="majorBidi" w:hAnsiTheme="majorBidi" w:cstheme="majorBidi"/>
          <w:b/>
          <w:bCs/>
        </w:rPr>
      </w:pPr>
      <w:r w:rsidRPr="001D05E7">
        <w:rPr>
          <w:rFonts w:asciiTheme="majorBidi" w:hAnsiTheme="majorBidi" w:cstheme="majorBidi"/>
          <w:b/>
          <w:bCs/>
        </w:rPr>
        <w:t>Hipotesis 2</w:t>
      </w:r>
    </w:p>
    <w:p w14:paraId="52366E19" w14:textId="77777777" w:rsidR="00EA1C07" w:rsidRPr="001D05E7" w:rsidRDefault="00EA1C07" w:rsidP="00C4706C">
      <w:pPr>
        <w:pStyle w:val="BodyText"/>
        <w:spacing w:line="480" w:lineRule="auto"/>
        <w:ind w:left="567" w:right="171" w:hanging="567"/>
        <w:jc w:val="both"/>
        <w:rPr>
          <w:rFonts w:asciiTheme="majorBidi" w:hAnsiTheme="majorBidi" w:cstheme="majorBidi"/>
        </w:rPr>
      </w:pPr>
      <w:proofErr w:type="gramStart"/>
      <w:r w:rsidRPr="001D05E7">
        <w:rPr>
          <w:rFonts w:asciiTheme="majorBidi" w:hAnsiTheme="majorBidi" w:cstheme="majorBidi"/>
          <w:position w:val="2"/>
        </w:rPr>
        <w:t>H</w:t>
      </w:r>
      <w:r w:rsidRPr="001D05E7">
        <w:rPr>
          <w:rFonts w:asciiTheme="majorBidi" w:hAnsiTheme="majorBidi" w:cstheme="majorBidi"/>
        </w:rPr>
        <w:t>o</w:t>
      </w:r>
      <w:r w:rsidRPr="001D05E7">
        <w:rPr>
          <w:rFonts w:asciiTheme="majorBidi" w:hAnsiTheme="majorBidi" w:cstheme="majorBidi"/>
          <w:spacing w:val="40"/>
        </w:rPr>
        <w:t xml:space="preserve"> </w:t>
      </w:r>
      <w:r w:rsidRPr="001D05E7">
        <w:rPr>
          <w:rFonts w:asciiTheme="majorBidi" w:hAnsiTheme="majorBidi" w:cstheme="majorBidi"/>
          <w:position w:val="2"/>
        </w:rPr>
        <w:t>:</w:t>
      </w:r>
      <w:proofErr w:type="gramEnd"/>
      <w:r w:rsidR="00295A71" w:rsidRPr="001D05E7">
        <w:rPr>
          <w:rFonts w:asciiTheme="majorBidi" w:hAnsiTheme="majorBidi" w:cstheme="majorBidi"/>
          <w:position w:val="2"/>
        </w:rPr>
        <w:t xml:space="preserve"> </w:t>
      </w:r>
      <w:r w:rsidR="00C4706C" w:rsidRPr="001D05E7">
        <w:rPr>
          <w:rFonts w:asciiTheme="majorBidi" w:hAnsiTheme="majorBidi" w:cstheme="majorBidi"/>
        </w:rPr>
        <w:t xml:space="preserve">Tidak terdapat perbedaan kemampuan pemecahan masalah matematis siswa Model </w:t>
      </w:r>
      <w:r w:rsidR="00C4706C" w:rsidRPr="001D05E7">
        <w:rPr>
          <w:rFonts w:asciiTheme="majorBidi" w:hAnsiTheme="majorBidi" w:cstheme="majorBidi"/>
          <w:i/>
          <w:iCs/>
        </w:rPr>
        <w:t>Problem Based Learning</w:t>
      </w:r>
      <w:r w:rsidR="00C4706C" w:rsidRPr="001D05E7">
        <w:rPr>
          <w:rFonts w:asciiTheme="majorBidi" w:hAnsiTheme="majorBidi" w:cstheme="majorBidi"/>
        </w:rPr>
        <w:t xml:space="preserve"> berbasis Profil Pelajar Pancasila dengan </w:t>
      </w:r>
      <w:r w:rsidR="00C4706C" w:rsidRPr="001D05E7">
        <w:rPr>
          <w:rFonts w:asciiTheme="majorBidi" w:hAnsiTheme="majorBidi" w:cstheme="majorBidi"/>
          <w:lang w:val="sv-SE"/>
        </w:rPr>
        <w:t xml:space="preserve">yang menggunakan model </w:t>
      </w:r>
      <w:r w:rsidR="00C4706C" w:rsidRPr="001D05E7">
        <w:rPr>
          <w:rFonts w:asciiTheme="majorBidi" w:hAnsiTheme="majorBidi" w:cstheme="majorBidi"/>
          <w:i/>
          <w:lang w:val="sv-SE"/>
        </w:rPr>
        <w:t xml:space="preserve">Problem Based Learning </w:t>
      </w:r>
      <w:r w:rsidR="00C4706C" w:rsidRPr="001D05E7">
        <w:rPr>
          <w:rFonts w:asciiTheme="majorBidi" w:hAnsiTheme="majorBidi" w:cstheme="majorBidi"/>
          <w:lang w:val="sv-SE"/>
        </w:rPr>
        <w:t>(PBL).</w:t>
      </w:r>
    </w:p>
    <w:p w14:paraId="0D2A8ACE" w14:textId="77777777" w:rsidR="00295A71" w:rsidRPr="001D05E7" w:rsidRDefault="00EA1C07" w:rsidP="00C4706C">
      <w:pPr>
        <w:pStyle w:val="BodyText"/>
        <w:spacing w:line="480" w:lineRule="auto"/>
        <w:ind w:left="567" w:right="173" w:hanging="567"/>
        <w:jc w:val="both"/>
        <w:rPr>
          <w:rFonts w:asciiTheme="majorBidi" w:hAnsiTheme="majorBidi" w:cstheme="majorBidi"/>
          <w:lang w:val="sv-SE"/>
        </w:rPr>
      </w:pPr>
      <w:proofErr w:type="gramStart"/>
      <w:r w:rsidRPr="001D05E7">
        <w:rPr>
          <w:rFonts w:asciiTheme="majorBidi" w:hAnsiTheme="majorBidi" w:cstheme="majorBidi"/>
          <w:position w:val="2"/>
        </w:rPr>
        <w:t>H</w:t>
      </w:r>
      <w:r w:rsidR="00A87568">
        <w:rPr>
          <w:rFonts w:asciiTheme="majorBidi" w:hAnsiTheme="majorBidi" w:cstheme="majorBidi"/>
        </w:rPr>
        <w:t>2</w:t>
      </w:r>
      <w:r w:rsidRPr="001D05E7">
        <w:rPr>
          <w:rFonts w:asciiTheme="majorBidi" w:hAnsiTheme="majorBidi" w:cstheme="majorBidi"/>
        </w:rPr>
        <w:t xml:space="preserve"> </w:t>
      </w:r>
      <w:r w:rsidRPr="001D05E7">
        <w:rPr>
          <w:rFonts w:asciiTheme="majorBidi" w:hAnsiTheme="majorBidi" w:cstheme="majorBidi"/>
          <w:position w:val="2"/>
        </w:rPr>
        <w:t>:</w:t>
      </w:r>
      <w:proofErr w:type="gramEnd"/>
      <w:r w:rsidRPr="001D05E7">
        <w:rPr>
          <w:rFonts w:asciiTheme="majorBidi" w:hAnsiTheme="majorBidi" w:cstheme="majorBidi"/>
          <w:position w:val="2"/>
        </w:rPr>
        <w:t xml:space="preserve"> </w:t>
      </w:r>
      <w:r w:rsidR="00C4706C" w:rsidRPr="001D05E7">
        <w:rPr>
          <w:rFonts w:asciiTheme="majorBidi" w:hAnsiTheme="majorBidi" w:cstheme="majorBidi"/>
        </w:rPr>
        <w:t xml:space="preserve">Terdapat perbedaan kemampuan pemecahan masalah matematis siswa Model </w:t>
      </w:r>
      <w:r w:rsidR="00C4706C" w:rsidRPr="001D05E7">
        <w:rPr>
          <w:rFonts w:asciiTheme="majorBidi" w:hAnsiTheme="majorBidi" w:cstheme="majorBidi"/>
          <w:i/>
          <w:iCs/>
        </w:rPr>
        <w:t>Problem Based Learning</w:t>
      </w:r>
      <w:r w:rsidR="00C4706C" w:rsidRPr="001D05E7">
        <w:rPr>
          <w:rFonts w:asciiTheme="majorBidi" w:hAnsiTheme="majorBidi" w:cstheme="majorBidi"/>
        </w:rPr>
        <w:t xml:space="preserve"> berbasis Profil Pelajar Pancasila dengan </w:t>
      </w:r>
      <w:r w:rsidR="00C4706C" w:rsidRPr="001D05E7">
        <w:rPr>
          <w:rFonts w:asciiTheme="majorBidi" w:hAnsiTheme="majorBidi" w:cstheme="majorBidi"/>
          <w:lang w:val="sv-SE"/>
        </w:rPr>
        <w:t xml:space="preserve">yang menggunakan model </w:t>
      </w:r>
      <w:r w:rsidR="00C4706C" w:rsidRPr="001D05E7">
        <w:rPr>
          <w:rFonts w:asciiTheme="majorBidi" w:hAnsiTheme="majorBidi" w:cstheme="majorBidi"/>
          <w:i/>
          <w:lang w:val="sv-SE"/>
        </w:rPr>
        <w:t xml:space="preserve">Problem Based Learning </w:t>
      </w:r>
      <w:r w:rsidR="00C4706C" w:rsidRPr="001D05E7">
        <w:rPr>
          <w:rFonts w:asciiTheme="majorBidi" w:hAnsiTheme="majorBidi" w:cstheme="majorBidi"/>
          <w:lang w:val="sv-SE"/>
        </w:rPr>
        <w:t>(PBL).</w:t>
      </w:r>
    </w:p>
    <w:p w14:paraId="341BAC85" w14:textId="77777777" w:rsidR="00EA1C07" w:rsidRPr="00090999" w:rsidRDefault="00EA1C07" w:rsidP="00CB2C0A">
      <w:pPr>
        <w:pStyle w:val="BodyText"/>
        <w:spacing w:line="480" w:lineRule="auto"/>
        <w:jc w:val="both"/>
        <w:rPr>
          <w:rFonts w:asciiTheme="majorBidi" w:hAnsiTheme="majorBidi" w:cstheme="majorBidi"/>
          <w:lang w:val="sv-SE"/>
        </w:rPr>
      </w:pPr>
      <w:r w:rsidRPr="00090999">
        <w:rPr>
          <w:rFonts w:asciiTheme="majorBidi" w:hAnsiTheme="majorBidi" w:cstheme="majorBidi"/>
          <w:lang w:val="sv-SE"/>
        </w:rPr>
        <w:t>Hipotesis</w:t>
      </w:r>
      <w:r w:rsidRPr="00090999">
        <w:rPr>
          <w:rFonts w:asciiTheme="majorBidi" w:hAnsiTheme="majorBidi" w:cstheme="majorBidi"/>
          <w:spacing w:val="-7"/>
          <w:lang w:val="sv-SE"/>
        </w:rPr>
        <w:t xml:space="preserve"> </w:t>
      </w:r>
      <w:r w:rsidRPr="00090999">
        <w:rPr>
          <w:rFonts w:asciiTheme="majorBidi" w:hAnsiTheme="majorBidi" w:cstheme="majorBidi"/>
          <w:lang w:val="sv-SE"/>
        </w:rPr>
        <w:t>statistiknya</w:t>
      </w:r>
      <w:r w:rsidRPr="00090999">
        <w:rPr>
          <w:rFonts w:asciiTheme="majorBidi" w:hAnsiTheme="majorBidi" w:cstheme="majorBidi"/>
          <w:spacing w:val="-6"/>
          <w:lang w:val="sv-SE"/>
        </w:rPr>
        <w:t xml:space="preserve"> </w:t>
      </w:r>
      <w:r w:rsidRPr="00090999">
        <w:rPr>
          <w:rFonts w:asciiTheme="majorBidi" w:hAnsiTheme="majorBidi" w:cstheme="majorBidi"/>
          <w:spacing w:val="-2"/>
          <w:lang w:val="sv-SE"/>
        </w:rPr>
        <w:t>adalah:</w:t>
      </w:r>
    </w:p>
    <w:p w14:paraId="24B64030" w14:textId="77777777" w:rsidR="00EA1C07" w:rsidRPr="00090999" w:rsidRDefault="00EA1C07" w:rsidP="00CB2C0A">
      <w:pPr>
        <w:spacing w:after="0" w:line="480" w:lineRule="auto"/>
        <w:ind w:left="567"/>
        <w:jc w:val="both"/>
        <w:rPr>
          <w:rFonts w:asciiTheme="majorBidi" w:eastAsia="Cambria Math" w:hAnsiTheme="majorBidi" w:cstheme="majorBidi"/>
          <w:sz w:val="24"/>
          <w:szCs w:val="24"/>
          <w:lang w:val="sv-SE"/>
        </w:rPr>
      </w:pPr>
      <w:r w:rsidRPr="001D05E7">
        <w:rPr>
          <w:rFonts w:ascii="Cambria Math" w:eastAsia="Cambria Math" w:hAnsi="Cambria Math" w:cs="Cambria Math"/>
          <w:sz w:val="24"/>
          <w:szCs w:val="24"/>
        </w:rPr>
        <w:t>𝐻</w:t>
      </w:r>
      <w:r w:rsidRPr="00090999">
        <w:rPr>
          <w:rFonts w:asciiTheme="majorBidi" w:eastAsia="Cambria Math" w:hAnsiTheme="majorBidi" w:cstheme="majorBidi"/>
          <w:position w:val="-4"/>
          <w:sz w:val="24"/>
          <w:szCs w:val="24"/>
          <w:lang w:val="sv-SE"/>
        </w:rPr>
        <w:t>0</w:t>
      </w:r>
      <w:r w:rsidRPr="00090999">
        <w:rPr>
          <w:rFonts w:asciiTheme="majorBidi" w:eastAsia="Cambria Math" w:hAnsiTheme="majorBidi" w:cstheme="majorBidi"/>
          <w:sz w:val="24"/>
          <w:szCs w:val="24"/>
          <w:lang w:val="sv-SE"/>
        </w:rPr>
        <w:t>:</w:t>
      </w:r>
      <w:r w:rsidRPr="00090999">
        <w:rPr>
          <w:rFonts w:asciiTheme="majorBidi" w:eastAsia="Cambria Math" w:hAnsiTheme="majorBidi" w:cstheme="majorBidi"/>
          <w:spacing w:val="-11"/>
          <w:sz w:val="24"/>
          <w:szCs w:val="24"/>
          <w:lang w:val="sv-SE"/>
        </w:rPr>
        <w:t xml:space="preserve"> </w:t>
      </w:r>
      <w:r w:rsidRPr="001D05E7">
        <w:rPr>
          <w:rFonts w:ascii="Cambria Math" w:eastAsia="Cambria Math" w:hAnsi="Cambria Math" w:cs="Cambria Math"/>
          <w:sz w:val="24"/>
          <w:szCs w:val="24"/>
        </w:rPr>
        <w:t>𝜇</w:t>
      </w:r>
      <w:r w:rsidRPr="00090999">
        <w:rPr>
          <w:rFonts w:asciiTheme="majorBidi" w:eastAsia="Cambria Math" w:hAnsiTheme="majorBidi" w:cstheme="majorBidi"/>
          <w:position w:val="-4"/>
          <w:sz w:val="24"/>
          <w:szCs w:val="24"/>
          <w:lang w:val="sv-SE"/>
        </w:rPr>
        <w:t>01</w:t>
      </w:r>
      <w:r w:rsidRPr="00090999">
        <w:rPr>
          <w:rFonts w:asciiTheme="majorBidi" w:eastAsia="Cambria Math" w:hAnsiTheme="majorBidi" w:cstheme="majorBidi"/>
          <w:spacing w:val="42"/>
          <w:position w:val="-4"/>
          <w:sz w:val="24"/>
          <w:szCs w:val="24"/>
          <w:lang w:val="sv-SE"/>
        </w:rPr>
        <w:t xml:space="preserve"> </w:t>
      </w:r>
      <w:r w:rsidRPr="00090999">
        <w:rPr>
          <w:rFonts w:asciiTheme="majorBidi" w:eastAsia="Cambria Math" w:hAnsiTheme="majorBidi" w:cstheme="majorBidi"/>
          <w:sz w:val="24"/>
          <w:szCs w:val="24"/>
          <w:lang w:val="sv-SE"/>
        </w:rPr>
        <w:t>=</w:t>
      </w:r>
      <w:r w:rsidRPr="00090999">
        <w:rPr>
          <w:rFonts w:asciiTheme="majorBidi" w:eastAsia="Cambria Math" w:hAnsiTheme="majorBidi" w:cstheme="majorBidi"/>
          <w:spacing w:val="13"/>
          <w:sz w:val="24"/>
          <w:szCs w:val="24"/>
          <w:lang w:val="sv-SE"/>
        </w:rPr>
        <w:t xml:space="preserve"> </w:t>
      </w:r>
      <w:r w:rsidRPr="001D05E7">
        <w:rPr>
          <w:rFonts w:ascii="Cambria Math" w:eastAsia="Cambria Math" w:hAnsi="Cambria Math" w:cs="Cambria Math"/>
          <w:spacing w:val="-5"/>
          <w:sz w:val="24"/>
          <w:szCs w:val="24"/>
        </w:rPr>
        <w:t>𝜇</w:t>
      </w:r>
      <w:r w:rsidRPr="00090999">
        <w:rPr>
          <w:rFonts w:asciiTheme="majorBidi" w:eastAsia="Cambria Math" w:hAnsiTheme="majorBidi" w:cstheme="majorBidi"/>
          <w:spacing w:val="-5"/>
          <w:position w:val="-4"/>
          <w:sz w:val="24"/>
          <w:szCs w:val="24"/>
          <w:lang w:val="sv-SE"/>
        </w:rPr>
        <w:t>02</w:t>
      </w:r>
    </w:p>
    <w:p w14:paraId="7EC92B0E" w14:textId="77777777" w:rsidR="00EA1C07" w:rsidRPr="00090999" w:rsidRDefault="00EA1C07" w:rsidP="00CB2C0A">
      <w:pPr>
        <w:spacing w:after="0" w:line="480" w:lineRule="auto"/>
        <w:ind w:left="567"/>
        <w:jc w:val="both"/>
        <w:rPr>
          <w:rFonts w:asciiTheme="majorBidi" w:eastAsia="Cambria Math" w:hAnsiTheme="majorBidi" w:cstheme="majorBidi"/>
          <w:sz w:val="24"/>
          <w:szCs w:val="24"/>
          <w:lang w:val="sv-SE"/>
        </w:rPr>
      </w:pPr>
      <w:r w:rsidRPr="001D05E7">
        <w:rPr>
          <w:rFonts w:ascii="Cambria Math" w:eastAsia="Cambria Math" w:hAnsi="Cambria Math" w:cs="Cambria Math"/>
          <w:sz w:val="24"/>
          <w:szCs w:val="24"/>
        </w:rPr>
        <w:t>𝐻</w:t>
      </w:r>
      <w:r w:rsidR="00A87568" w:rsidRPr="00090999">
        <w:rPr>
          <w:rFonts w:asciiTheme="majorBidi" w:eastAsia="Cambria Math" w:hAnsiTheme="majorBidi" w:cstheme="majorBidi"/>
          <w:position w:val="-4"/>
          <w:sz w:val="24"/>
          <w:szCs w:val="24"/>
          <w:lang w:val="sv-SE"/>
        </w:rPr>
        <w:t>2</w:t>
      </w:r>
      <w:r w:rsidRPr="00090999">
        <w:rPr>
          <w:rFonts w:asciiTheme="majorBidi" w:eastAsia="Cambria Math" w:hAnsiTheme="majorBidi" w:cstheme="majorBidi"/>
          <w:sz w:val="24"/>
          <w:szCs w:val="24"/>
          <w:lang w:val="sv-SE"/>
        </w:rPr>
        <w:t>:</w:t>
      </w:r>
      <w:r w:rsidRPr="00090999">
        <w:rPr>
          <w:rFonts w:asciiTheme="majorBidi" w:eastAsia="Cambria Math" w:hAnsiTheme="majorBidi" w:cstheme="majorBidi"/>
          <w:spacing w:val="-16"/>
          <w:sz w:val="24"/>
          <w:szCs w:val="24"/>
          <w:lang w:val="sv-SE"/>
        </w:rPr>
        <w:t xml:space="preserve"> </w:t>
      </w:r>
      <w:r w:rsidRPr="001D05E7">
        <w:rPr>
          <w:rFonts w:ascii="Cambria Math" w:eastAsia="Cambria Math" w:hAnsi="Cambria Math" w:cs="Cambria Math"/>
          <w:sz w:val="24"/>
          <w:szCs w:val="24"/>
        </w:rPr>
        <w:t>𝜇</w:t>
      </w:r>
      <w:r w:rsidRPr="00090999">
        <w:rPr>
          <w:rFonts w:asciiTheme="majorBidi" w:eastAsia="Cambria Math" w:hAnsiTheme="majorBidi" w:cstheme="majorBidi"/>
          <w:position w:val="-4"/>
          <w:sz w:val="24"/>
          <w:szCs w:val="24"/>
          <w:lang w:val="sv-SE"/>
        </w:rPr>
        <w:t>01</w:t>
      </w:r>
      <w:r w:rsidRPr="00090999">
        <w:rPr>
          <w:rFonts w:asciiTheme="majorBidi" w:eastAsia="Cambria Math" w:hAnsiTheme="majorBidi" w:cstheme="majorBidi"/>
          <w:spacing w:val="44"/>
          <w:position w:val="-4"/>
          <w:sz w:val="24"/>
          <w:szCs w:val="24"/>
          <w:lang w:val="sv-SE"/>
        </w:rPr>
        <w:t xml:space="preserve"> </w:t>
      </w:r>
      <w:r w:rsidRPr="00090999">
        <w:rPr>
          <w:rFonts w:asciiTheme="majorBidi" w:eastAsia="Cambria Math" w:hAnsiTheme="majorBidi" w:cstheme="majorBidi"/>
          <w:sz w:val="24"/>
          <w:szCs w:val="24"/>
          <w:lang w:val="sv-SE"/>
        </w:rPr>
        <w:t>≠</w:t>
      </w:r>
      <w:r w:rsidRPr="00090999">
        <w:rPr>
          <w:rFonts w:asciiTheme="majorBidi" w:eastAsia="Cambria Math" w:hAnsiTheme="majorBidi" w:cstheme="majorBidi"/>
          <w:spacing w:val="11"/>
          <w:sz w:val="24"/>
          <w:szCs w:val="24"/>
          <w:lang w:val="sv-SE"/>
        </w:rPr>
        <w:t xml:space="preserve"> </w:t>
      </w:r>
      <w:r w:rsidRPr="001D05E7">
        <w:rPr>
          <w:rFonts w:ascii="Cambria Math" w:eastAsia="Cambria Math" w:hAnsi="Cambria Math" w:cs="Cambria Math"/>
          <w:spacing w:val="-5"/>
          <w:sz w:val="24"/>
          <w:szCs w:val="24"/>
        </w:rPr>
        <w:t>𝜇</w:t>
      </w:r>
      <w:r w:rsidRPr="00090999">
        <w:rPr>
          <w:rFonts w:asciiTheme="majorBidi" w:eastAsia="Cambria Math" w:hAnsiTheme="majorBidi" w:cstheme="majorBidi"/>
          <w:spacing w:val="-5"/>
          <w:position w:val="-4"/>
          <w:sz w:val="24"/>
          <w:szCs w:val="24"/>
          <w:lang w:val="sv-SE"/>
        </w:rPr>
        <w:t>02</w:t>
      </w:r>
    </w:p>
    <w:p w14:paraId="0685AC14" w14:textId="77777777" w:rsidR="00EA1C07" w:rsidRPr="00065182" w:rsidRDefault="00EA1C07" w:rsidP="00CB2C0A">
      <w:pPr>
        <w:pStyle w:val="BodyText"/>
        <w:spacing w:line="480" w:lineRule="auto"/>
        <w:jc w:val="both"/>
        <w:rPr>
          <w:rFonts w:asciiTheme="majorBidi" w:hAnsiTheme="majorBidi" w:cstheme="majorBidi"/>
          <w:lang w:val="fi-FI"/>
        </w:rPr>
      </w:pPr>
      <w:r w:rsidRPr="00065182">
        <w:rPr>
          <w:rFonts w:asciiTheme="majorBidi" w:hAnsiTheme="majorBidi" w:cstheme="majorBidi"/>
          <w:lang w:val="fi-FI"/>
        </w:rPr>
        <w:t>Kriteria</w:t>
      </w:r>
      <w:r w:rsidRPr="00065182">
        <w:rPr>
          <w:rFonts w:asciiTheme="majorBidi" w:hAnsiTheme="majorBidi" w:cstheme="majorBidi"/>
          <w:spacing w:val="-4"/>
          <w:lang w:val="fi-FI"/>
        </w:rPr>
        <w:t xml:space="preserve"> </w:t>
      </w:r>
      <w:r w:rsidRPr="00065182">
        <w:rPr>
          <w:rFonts w:asciiTheme="majorBidi" w:hAnsiTheme="majorBidi" w:cstheme="majorBidi"/>
          <w:lang w:val="fi-FI"/>
        </w:rPr>
        <w:t>pengujian</w:t>
      </w:r>
      <w:r w:rsidRPr="00065182">
        <w:rPr>
          <w:rFonts w:asciiTheme="majorBidi" w:hAnsiTheme="majorBidi" w:cstheme="majorBidi"/>
          <w:spacing w:val="-2"/>
          <w:lang w:val="fi-FI"/>
        </w:rPr>
        <w:t xml:space="preserve"> hipotesis:</w:t>
      </w:r>
    </w:p>
    <w:p w14:paraId="512735A2" w14:textId="77777777" w:rsidR="00295A71" w:rsidRPr="00065182" w:rsidRDefault="00EA1C07" w:rsidP="00CB2C0A">
      <w:pPr>
        <w:widowControl w:val="0"/>
        <w:autoSpaceDE w:val="0"/>
        <w:autoSpaceDN w:val="0"/>
        <w:spacing w:after="0" w:line="480" w:lineRule="auto"/>
        <w:ind w:right="403" w:firstLine="540"/>
        <w:jc w:val="both"/>
        <w:rPr>
          <w:rFonts w:asciiTheme="majorBidi" w:hAnsiTheme="majorBidi" w:cstheme="majorBidi"/>
          <w:sz w:val="24"/>
          <w:szCs w:val="24"/>
          <w:lang w:val="fi-FI"/>
        </w:rPr>
      </w:pPr>
      <w:r w:rsidRPr="00065182">
        <w:rPr>
          <w:rFonts w:asciiTheme="majorBidi" w:hAnsiTheme="majorBidi" w:cstheme="majorBidi"/>
          <w:sz w:val="24"/>
          <w:szCs w:val="24"/>
          <w:lang w:val="fi-FI"/>
        </w:rPr>
        <w:t>Jika</w:t>
      </w:r>
      <w:r w:rsidRPr="00065182">
        <w:rPr>
          <w:rFonts w:asciiTheme="majorBidi" w:hAnsiTheme="majorBidi" w:cstheme="majorBidi"/>
          <w:spacing w:val="-4"/>
          <w:sz w:val="24"/>
          <w:szCs w:val="24"/>
          <w:lang w:val="fi-FI"/>
        </w:rPr>
        <w:t xml:space="preserve"> </w:t>
      </w:r>
      <w:r w:rsidRPr="00065182">
        <w:rPr>
          <w:rFonts w:asciiTheme="majorBidi" w:hAnsiTheme="majorBidi" w:cstheme="majorBidi"/>
          <w:sz w:val="24"/>
          <w:szCs w:val="24"/>
          <w:lang w:val="fi-FI"/>
        </w:rPr>
        <w:t>nilai</w:t>
      </w:r>
      <w:r w:rsidRPr="00065182">
        <w:rPr>
          <w:rFonts w:asciiTheme="majorBidi" w:hAnsiTheme="majorBidi" w:cstheme="majorBidi"/>
          <w:spacing w:val="-6"/>
          <w:sz w:val="24"/>
          <w:szCs w:val="24"/>
          <w:lang w:val="fi-FI"/>
        </w:rPr>
        <w:t xml:space="preserve"> </w:t>
      </w:r>
      <w:r w:rsidRPr="001D05E7">
        <w:rPr>
          <w:rFonts w:ascii="Cambria Math" w:eastAsia="Cambria Math" w:hAnsi="Cambria Math" w:cs="Cambria Math"/>
          <w:sz w:val="24"/>
          <w:szCs w:val="24"/>
        </w:rPr>
        <w:t>𝑆𝑖𝑔</w:t>
      </w:r>
      <w:r w:rsidRPr="00065182">
        <w:rPr>
          <w:rFonts w:asciiTheme="majorBidi" w:eastAsia="Cambria Math" w:hAnsiTheme="majorBidi" w:cstheme="majorBidi"/>
          <w:sz w:val="24"/>
          <w:szCs w:val="24"/>
          <w:lang w:val="fi-FI"/>
        </w:rPr>
        <w:t>.</w:t>
      </w:r>
      <w:r w:rsidRPr="00065182">
        <w:rPr>
          <w:rFonts w:asciiTheme="majorBidi" w:eastAsia="Cambria Math" w:hAnsiTheme="majorBidi" w:cstheme="majorBidi"/>
          <w:spacing w:val="-14"/>
          <w:sz w:val="24"/>
          <w:szCs w:val="24"/>
          <w:lang w:val="fi-FI"/>
        </w:rPr>
        <w:t xml:space="preserve"> </w:t>
      </w:r>
      <w:r w:rsidRPr="00065182">
        <w:rPr>
          <w:rFonts w:asciiTheme="majorBidi" w:eastAsia="Cambria Math" w:hAnsiTheme="majorBidi" w:cstheme="majorBidi"/>
          <w:position w:val="1"/>
          <w:sz w:val="24"/>
          <w:szCs w:val="24"/>
          <w:lang w:val="fi-FI"/>
        </w:rPr>
        <w:t>(</w:t>
      </w:r>
      <w:r w:rsidRPr="001D05E7">
        <w:rPr>
          <w:rFonts w:ascii="Cambria Math" w:eastAsia="Cambria Math" w:hAnsi="Cambria Math" w:cs="Cambria Math"/>
          <w:sz w:val="24"/>
          <w:szCs w:val="24"/>
        </w:rPr>
        <w:t>𝑝</w:t>
      </w:r>
      <w:r w:rsidRPr="00065182">
        <w:rPr>
          <w:rFonts w:asciiTheme="majorBidi" w:eastAsia="Cambria Math" w:hAnsiTheme="majorBidi" w:cstheme="majorBidi"/>
          <w:position w:val="1"/>
          <w:sz w:val="24"/>
          <w:szCs w:val="24"/>
          <w:lang w:val="fi-FI"/>
        </w:rPr>
        <w:t xml:space="preserve">) </w:t>
      </w:r>
      <w:r w:rsidRPr="00065182">
        <w:rPr>
          <w:rFonts w:asciiTheme="majorBidi" w:eastAsia="Cambria Math" w:hAnsiTheme="majorBidi" w:cstheme="majorBidi"/>
          <w:sz w:val="24"/>
          <w:szCs w:val="24"/>
          <w:lang w:val="fi-FI"/>
        </w:rPr>
        <w:t xml:space="preserve">≥ </w:t>
      </w:r>
      <w:r w:rsidRPr="001D05E7">
        <w:rPr>
          <w:rFonts w:ascii="Cambria Math" w:eastAsia="Cambria Math" w:hAnsi="Cambria Math" w:cs="Cambria Math"/>
          <w:sz w:val="24"/>
          <w:szCs w:val="24"/>
        </w:rPr>
        <w:t>𝛼</w:t>
      </w:r>
      <w:r w:rsidRPr="00065182">
        <w:rPr>
          <w:rFonts w:asciiTheme="majorBidi" w:hAnsiTheme="majorBidi" w:cstheme="majorBidi"/>
          <w:sz w:val="24"/>
          <w:szCs w:val="24"/>
          <w:lang w:val="fi-FI"/>
        </w:rPr>
        <w:t>,</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maka</w:t>
      </w:r>
      <w:r w:rsidRPr="00065182">
        <w:rPr>
          <w:rFonts w:asciiTheme="majorBidi" w:hAnsiTheme="majorBidi" w:cstheme="majorBidi"/>
          <w:spacing w:val="-3"/>
          <w:sz w:val="24"/>
          <w:szCs w:val="24"/>
          <w:lang w:val="fi-FI"/>
        </w:rPr>
        <w:t xml:space="preserve"> </w:t>
      </w:r>
      <w:r w:rsidRPr="001D05E7">
        <w:rPr>
          <w:rFonts w:ascii="Cambria Math" w:eastAsia="Cambria Math" w:hAnsi="Cambria Math" w:cs="Cambria Math"/>
          <w:sz w:val="24"/>
          <w:szCs w:val="24"/>
        </w:rPr>
        <w:t>𝐻</w:t>
      </w:r>
      <w:r w:rsidRPr="00065182">
        <w:rPr>
          <w:rFonts w:asciiTheme="majorBidi" w:eastAsia="Cambria Math" w:hAnsiTheme="majorBidi" w:cstheme="majorBidi"/>
          <w:sz w:val="24"/>
          <w:szCs w:val="24"/>
          <w:vertAlign w:val="subscript"/>
          <w:lang w:val="fi-FI"/>
        </w:rPr>
        <w:t>0</w:t>
      </w:r>
      <w:r w:rsidRPr="00065182">
        <w:rPr>
          <w:rFonts w:asciiTheme="majorBidi" w:eastAsia="Cambria Math" w:hAnsiTheme="majorBidi" w:cstheme="majorBidi"/>
          <w:spacing w:val="16"/>
          <w:sz w:val="24"/>
          <w:szCs w:val="24"/>
          <w:lang w:val="fi-FI"/>
        </w:rPr>
        <w:t xml:space="preserve"> </w:t>
      </w:r>
      <w:r w:rsidRPr="00065182">
        <w:rPr>
          <w:rFonts w:asciiTheme="majorBidi" w:hAnsiTheme="majorBidi" w:cstheme="majorBidi"/>
          <w:sz w:val="24"/>
          <w:szCs w:val="24"/>
          <w:lang w:val="fi-FI"/>
        </w:rPr>
        <w:t xml:space="preserve">diterima </w:t>
      </w:r>
    </w:p>
    <w:p w14:paraId="684174CC" w14:textId="77777777" w:rsidR="00E7559F" w:rsidRPr="00065182" w:rsidRDefault="00EA1C07" w:rsidP="00E7559F">
      <w:pPr>
        <w:widowControl w:val="0"/>
        <w:autoSpaceDE w:val="0"/>
        <w:autoSpaceDN w:val="0"/>
        <w:spacing w:after="0" w:line="480" w:lineRule="auto"/>
        <w:ind w:right="403" w:firstLine="540"/>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Jika nilai </w:t>
      </w:r>
      <w:r w:rsidRPr="001D05E7">
        <w:rPr>
          <w:rFonts w:ascii="Cambria Math" w:eastAsia="Cambria Math" w:hAnsi="Cambria Math" w:cs="Cambria Math"/>
          <w:sz w:val="24"/>
          <w:szCs w:val="24"/>
        </w:rPr>
        <w:t>𝑆𝑖𝑔</w:t>
      </w:r>
      <w:r w:rsidRPr="00065182">
        <w:rPr>
          <w:rFonts w:asciiTheme="majorBidi" w:eastAsia="Cambria Math" w:hAnsiTheme="majorBidi" w:cstheme="majorBidi"/>
          <w:sz w:val="24"/>
          <w:szCs w:val="24"/>
          <w:lang w:val="fi-FI"/>
        </w:rPr>
        <w:t>.</w:t>
      </w:r>
      <w:r w:rsidRPr="00065182">
        <w:rPr>
          <w:rFonts w:asciiTheme="majorBidi" w:eastAsia="Cambria Math" w:hAnsiTheme="majorBidi" w:cstheme="majorBidi"/>
          <w:spacing w:val="-3"/>
          <w:sz w:val="24"/>
          <w:szCs w:val="24"/>
          <w:lang w:val="fi-FI"/>
        </w:rPr>
        <w:t xml:space="preserve"> </w:t>
      </w:r>
      <w:r w:rsidRPr="00065182">
        <w:rPr>
          <w:rFonts w:asciiTheme="majorBidi" w:eastAsia="Cambria Math" w:hAnsiTheme="majorBidi" w:cstheme="majorBidi"/>
          <w:position w:val="1"/>
          <w:sz w:val="24"/>
          <w:szCs w:val="24"/>
          <w:lang w:val="fi-FI"/>
        </w:rPr>
        <w:t>(</w:t>
      </w:r>
      <w:r w:rsidRPr="001D05E7">
        <w:rPr>
          <w:rFonts w:ascii="Cambria Math" w:eastAsia="Cambria Math" w:hAnsi="Cambria Math" w:cs="Cambria Math"/>
          <w:sz w:val="24"/>
          <w:szCs w:val="24"/>
        </w:rPr>
        <w:t>𝑝</w:t>
      </w:r>
      <w:r w:rsidRPr="00065182">
        <w:rPr>
          <w:rFonts w:asciiTheme="majorBidi" w:eastAsia="Cambria Math" w:hAnsiTheme="majorBidi" w:cstheme="majorBidi"/>
          <w:position w:val="1"/>
          <w:sz w:val="24"/>
          <w:szCs w:val="24"/>
          <w:lang w:val="fi-FI"/>
        </w:rPr>
        <w:t xml:space="preserve">) </w:t>
      </w:r>
      <w:r w:rsidRPr="00065182">
        <w:rPr>
          <w:rFonts w:asciiTheme="majorBidi" w:eastAsia="Cambria Math" w:hAnsiTheme="majorBidi" w:cstheme="majorBidi"/>
          <w:sz w:val="24"/>
          <w:szCs w:val="24"/>
          <w:lang w:val="fi-FI"/>
        </w:rPr>
        <w:t xml:space="preserve">&lt; </w:t>
      </w:r>
      <w:r w:rsidRPr="001D05E7">
        <w:rPr>
          <w:rFonts w:ascii="Cambria Math" w:eastAsia="Cambria Math" w:hAnsi="Cambria Math" w:cs="Cambria Math"/>
          <w:sz w:val="24"/>
          <w:szCs w:val="24"/>
        </w:rPr>
        <w:t>𝛼</w:t>
      </w:r>
      <w:r w:rsidRPr="00065182">
        <w:rPr>
          <w:rFonts w:asciiTheme="majorBidi" w:hAnsiTheme="majorBidi" w:cstheme="majorBidi"/>
          <w:sz w:val="24"/>
          <w:szCs w:val="24"/>
          <w:lang w:val="fi-FI"/>
        </w:rPr>
        <w:t xml:space="preserve">, maka </w:t>
      </w:r>
      <w:r w:rsidRPr="001D05E7">
        <w:rPr>
          <w:rFonts w:ascii="Cambria Math" w:eastAsia="Cambria Math" w:hAnsi="Cambria Math" w:cs="Cambria Math"/>
          <w:sz w:val="24"/>
          <w:szCs w:val="24"/>
        </w:rPr>
        <w:t>𝐻</w:t>
      </w:r>
      <w:r w:rsidRPr="00065182">
        <w:rPr>
          <w:rFonts w:asciiTheme="majorBidi" w:eastAsia="Cambria Math" w:hAnsiTheme="majorBidi" w:cstheme="majorBidi"/>
          <w:sz w:val="24"/>
          <w:szCs w:val="24"/>
          <w:vertAlign w:val="subscript"/>
          <w:lang w:val="fi-FI"/>
        </w:rPr>
        <w:t>0</w:t>
      </w:r>
      <w:r w:rsidRPr="00065182">
        <w:rPr>
          <w:rFonts w:asciiTheme="majorBidi" w:eastAsia="Cambria Math" w:hAnsiTheme="majorBidi" w:cstheme="majorBidi"/>
          <w:spacing w:val="37"/>
          <w:sz w:val="24"/>
          <w:szCs w:val="24"/>
          <w:lang w:val="fi-FI"/>
        </w:rPr>
        <w:t xml:space="preserve"> </w:t>
      </w:r>
      <w:bookmarkStart w:id="65" w:name="_Hlk178694898"/>
      <w:r w:rsidR="00E7559F" w:rsidRPr="00065182">
        <w:rPr>
          <w:rFonts w:asciiTheme="majorBidi" w:hAnsiTheme="majorBidi" w:cstheme="majorBidi"/>
          <w:sz w:val="24"/>
          <w:szCs w:val="24"/>
          <w:lang w:val="fi-FI"/>
        </w:rPr>
        <w:t>ditolak</w:t>
      </w:r>
      <w:bookmarkEnd w:id="65"/>
    </w:p>
    <w:sectPr w:rsidR="00E7559F" w:rsidRPr="00065182" w:rsidSect="00141DAB">
      <w:headerReference w:type="even" r:id="rId8"/>
      <w:headerReference w:type="default" r:id="rId9"/>
      <w:headerReference w:type="first" r:id="rId10"/>
      <w:footerReference w:type="first" r:id="rId11"/>
      <w:pgSz w:w="11907" w:h="16839" w:code="9"/>
      <w:pgMar w:top="1872" w:right="1872" w:bottom="1872" w:left="230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5AF52" w14:textId="77777777" w:rsidR="00280DEE" w:rsidRDefault="00280DEE" w:rsidP="00D60820">
      <w:pPr>
        <w:spacing w:after="0" w:line="240" w:lineRule="auto"/>
      </w:pPr>
      <w:r>
        <w:separator/>
      </w:r>
    </w:p>
  </w:endnote>
  <w:endnote w:type="continuationSeparator" w:id="0">
    <w:p w14:paraId="0E0A3366" w14:textId="77777777" w:rsidR="00280DEE" w:rsidRDefault="00280DEE"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1615B0">
          <w:rPr>
            <w:noProof/>
          </w:rPr>
          <w:t>1</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3D6CF" w14:textId="77777777" w:rsidR="00280DEE" w:rsidRDefault="00280DEE" w:rsidP="00D60820">
      <w:pPr>
        <w:spacing w:after="0" w:line="240" w:lineRule="auto"/>
      </w:pPr>
      <w:r>
        <w:separator/>
      </w:r>
    </w:p>
  </w:footnote>
  <w:footnote w:type="continuationSeparator" w:id="0">
    <w:p w14:paraId="0E4C35ED" w14:textId="77777777" w:rsidR="00280DEE" w:rsidRDefault="00280DEE"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1615B0">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1615B0">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1615B0">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8yL31jvY3aD55HG8na9Hc3GT17uJa6z/UuKjwYaFahHKer1RLHcbwVuhJ6zryp2VnVdJ8lKt/2OgyriGF0DICw==" w:salt="+aWlvuYzhR1hd06sDuQcmw=="/>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41ED"/>
    <w:rsid w:val="000A71FA"/>
    <w:rsid w:val="000A7C19"/>
    <w:rsid w:val="000B3BF6"/>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1DAB"/>
    <w:rsid w:val="001420B2"/>
    <w:rsid w:val="00155C78"/>
    <w:rsid w:val="00155D9E"/>
    <w:rsid w:val="001574C2"/>
    <w:rsid w:val="001576FE"/>
    <w:rsid w:val="001607A0"/>
    <w:rsid w:val="00160A83"/>
    <w:rsid w:val="0016122A"/>
    <w:rsid w:val="001615B0"/>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0DEE"/>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0FC2"/>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3B25"/>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C7C8C3E1-093B-4C46-9EAE-7120CF6F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711E95BB-E724-4CCB-97B0-41206E6C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5191</Words>
  <Characters>29592</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2026-01-07T22:37:00Z</cp:lastPrinted>
  <dcterms:created xsi:type="dcterms:W3CDTF">2026-02-25T07:25:00Z</dcterms:created>
  <dcterms:modified xsi:type="dcterms:W3CDTF">2026-02-25T07:25:00Z</dcterms:modified>
</cp:coreProperties>
</file>